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CE19B" w14:textId="77777777" w:rsidR="00D35B7D" w:rsidRDefault="00D35B7D">
      <w:pPr>
        <w:rPr>
          <w:rFonts w:ascii="Arial" w:hAnsi="Arial" w:cs="Arial"/>
          <w:sz w:val="24"/>
          <w:szCs w:val="24"/>
          <w:u w:val="single"/>
        </w:rPr>
      </w:pPr>
      <w:bookmarkStart w:id="0" w:name="_Hlk71306349"/>
      <w:bookmarkEnd w:id="0"/>
    </w:p>
    <w:p w14:paraId="7B742D0E" w14:textId="77777777" w:rsidR="00D35B7D" w:rsidRDefault="00D35B7D">
      <w:pPr>
        <w:rPr>
          <w:rFonts w:ascii="Arial" w:hAnsi="Arial" w:cs="Arial"/>
          <w:sz w:val="24"/>
          <w:szCs w:val="24"/>
          <w:u w:val="single"/>
        </w:rPr>
      </w:pPr>
    </w:p>
    <w:p w14:paraId="722AC487" w14:textId="77777777" w:rsidR="00D35B7D" w:rsidRDefault="00D35B7D">
      <w:pPr>
        <w:rPr>
          <w:rFonts w:ascii="Arial" w:hAnsi="Arial" w:cs="Arial"/>
          <w:sz w:val="24"/>
          <w:szCs w:val="24"/>
          <w:u w:val="single"/>
        </w:rPr>
      </w:pPr>
    </w:p>
    <w:p w14:paraId="56BCBB02" w14:textId="77777777" w:rsidR="00D35B7D" w:rsidRDefault="00D35B7D">
      <w:pPr>
        <w:rPr>
          <w:rFonts w:ascii="Arial" w:hAnsi="Arial" w:cs="Arial"/>
          <w:sz w:val="24"/>
          <w:szCs w:val="24"/>
          <w:u w:val="single"/>
        </w:rPr>
      </w:pPr>
    </w:p>
    <w:p w14:paraId="5C267B2B" w14:textId="77777777" w:rsidR="00D35B7D" w:rsidRDefault="00D35B7D">
      <w:pPr>
        <w:rPr>
          <w:rFonts w:ascii="Arial" w:hAnsi="Arial" w:cs="Arial"/>
          <w:sz w:val="24"/>
          <w:szCs w:val="24"/>
          <w:u w:val="single"/>
        </w:rPr>
      </w:pPr>
    </w:p>
    <w:p w14:paraId="580E7E1B" w14:textId="77777777" w:rsidR="00D35B7D" w:rsidRDefault="00D35B7D">
      <w:pPr>
        <w:rPr>
          <w:rFonts w:ascii="Arial" w:hAnsi="Arial" w:cs="Arial"/>
          <w:sz w:val="24"/>
          <w:szCs w:val="24"/>
          <w:u w:val="single"/>
        </w:rPr>
      </w:pPr>
    </w:p>
    <w:p w14:paraId="4AC4CFF1" w14:textId="77777777" w:rsidR="00D35B7D" w:rsidRDefault="00D35B7D">
      <w:pPr>
        <w:rPr>
          <w:rFonts w:ascii="Arial" w:hAnsi="Arial" w:cs="Arial"/>
          <w:sz w:val="24"/>
          <w:szCs w:val="24"/>
          <w:u w:val="single"/>
        </w:rPr>
      </w:pPr>
    </w:p>
    <w:p w14:paraId="33A6C777" w14:textId="77777777" w:rsidR="00D35B7D" w:rsidRDefault="00D35B7D">
      <w:pPr>
        <w:rPr>
          <w:rFonts w:ascii="Arial" w:hAnsi="Arial" w:cs="Arial"/>
          <w:sz w:val="24"/>
          <w:szCs w:val="24"/>
          <w:u w:val="single"/>
        </w:rPr>
      </w:pPr>
    </w:p>
    <w:p w14:paraId="2A76DCF0" w14:textId="25ACA065" w:rsidR="00D35B7D" w:rsidRPr="00D35B7D" w:rsidRDefault="00D35B7D" w:rsidP="00D35B7D">
      <w:pPr>
        <w:jc w:val="center"/>
        <w:rPr>
          <w:rFonts w:ascii="Arial" w:hAnsi="Arial" w:cs="Arial"/>
          <w:sz w:val="96"/>
          <w:szCs w:val="96"/>
        </w:rPr>
      </w:pPr>
      <w:r w:rsidRPr="00D35B7D">
        <w:rPr>
          <w:rFonts w:ascii="Arial" w:hAnsi="Arial" w:cs="Arial"/>
          <w:sz w:val="96"/>
          <w:szCs w:val="96"/>
        </w:rPr>
        <w:t>Exploring Barriers to Literacy Portfolio</w:t>
      </w:r>
    </w:p>
    <w:p w14:paraId="741BE368" w14:textId="77777777" w:rsidR="00D35B7D" w:rsidRDefault="00D35B7D">
      <w:pPr>
        <w:rPr>
          <w:rFonts w:ascii="Arial" w:hAnsi="Arial" w:cs="Arial"/>
          <w:sz w:val="24"/>
          <w:szCs w:val="24"/>
          <w:u w:val="single"/>
        </w:rPr>
      </w:pPr>
    </w:p>
    <w:p w14:paraId="4CC5189C" w14:textId="77777777" w:rsidR="00D35B7D" w:rsidRDefault="00D35B7D">
      <w:pPr>
        <w:rPr>
          <w:rFonts w:ascii="Arial" w:hAnsi="Arial" w:cs="Arial"/>
          <w:sz w:val="24"/>
          <w:szCs w:val="24"/>
          <w:u w:val="single"/>
        </w:rPr>
      </w:pPr>
    </w:p>
    <w:p w14:paraId="086068A5" w14:textId="77777777" w:rsidR="00D35B7D" w:rsidRDefault="00D35B7D">
      <w:pPr>
        <w:rPr>
          <w:rFonts w:ascii="Arial" w:hAnsi="Arial" w:cs="Arial"/>
          <w:sz w:val="24"/>
          <w:szCs w:val="24"/>
          <w:u w:val="single"/>
        </w:rPr>
      </w:pPr>
    </w:p>
    <w:p w14:paraId="60E6BE50" w14:textId="77777777" w:rsidR="00D35B7D" w:rsidRDefault="00D35B7D">
      <w:pPr>
        <w:rPr>
          <w:rFonts w:ascii="Arial" w:hAnsi="Arial" w:cs="Arial"/>
          <w:sz w:val="24"/>
          <w:szCs w:val="24"/>
          <w:u w:val="single"/>
        </w:rPr>
      </w:pPr>
    </w:p>
    <w:p w14:paraId="5880AC84" w14:textId="77777777" w:rsidR="00D35B7D" w:rsidRDefault="00D35B7D">
      <w:pPr>
        <w:rPr>
          <w:rFonts w:ascii="Arial" w:hAnsi="Arial" w:cs="Arial"/>
          <w:sz w:val="24"/>
          <w:szCs w:val="24"/>
          <w:u w:val="single"/>
        </w:rPr>
      </w:pPr>
    </w:p>
    <w:p w14:paraId="1D480DEC" w14:textId="77777777" w:rsidR="00D35B7D" w:rsidRDefault="00D35B7D">
      <w:pPr>
        <w:rPr>
          <w:rFonts w:ascii="Arial" w:hAnsi="Arial" w:cs="Arial"/>
          <w:sz w:val="24"/>
          <w:szCs w:val="24"/>
          <w:u w:val="single"/>
        </w:rPr>
      </w:pPr>
    </w:p>
    <w:p w14:paraId="017E3CCF" w14:textId="77777777" w:rsidR="00D35B7D" w:rsidRDefault="00D35B7D">
      <w:pPr>
        <w:rPr>
          <w:rFonts w:ascii="Arial" w:hAnsi="Arial" w:cs="Arial"/>
          <w:sz w:val="24"/>
          <w:szCs w:val="24"/>
          <w:u w:val="single"/>
        </w:rPr>
      </w:pPr>
    </w:p>
    <w:p w14:paraId="1988351C" w14:textId="77777777" w:rsidR="00D35B7D" w:rsidRDefault="00D35B7D">
      <w:pPr>
        <w:rPr>
          <w:rFonts w:ascii="Arial" w:hAnsi="Arial" w:cs="Arial"/>
          <w:sz w:val="24"/>
          <w:szCs w:val="24"/>
          <w:u w:val="single"/>
        </w:rPr>
      </w:pPr>
    </w:p>
    <w:p w14:paraId="1ADA8324" w14:textId="77777777" w:rsidR="00D35B7D" w:rsidRDefault="00D35B7D">
      <w:pPr>
        <w:rPr>
          <w:rFonts w:ascii="Arial" w:hAnsi="Arial" w:cs="Arial"/>
          <w:sz w:val="24"/>
          <w:szCs w:val="24"/>
          <w:u w:val="single"/>
        </w:rPr>
      </w:pPr>
    </w:p>
    <w:p w14:paraId="45BD8A0F" w14:textId="77777777" w:rsidR="00D35B7D" w:rsidRDefault="00D35B7D">
      <w:pPr>
        <w:rPr>
          <w:rFonts w:ascii="Arial" w:hAnsi="Arial" w:cs="Arial"/>
          <w:sz w:val="24"/>
          <w:szCs w:val="24"/>
          <w:u w:val="single"/>
        </w:rPr>
      </w:pPr>
    </w:p>
    <w:p w14:paraId="54EBECD2" w14:textId="77777777" w:rsidR="00D35B7D" w:rsidRDefault="00D35B7D">
      <w:pPr>
        <w:rPr>
          <w:rFonts w:ascii="Arial" w:hAnsi="Arial" w:cs="Arial"/>
          <w:sz w:val="24"/>
          <w:szCs w:val="24"/>
          <w:u w:val="single"/>
        </w:rPr>
      </w:pPr>
    </w:p>
    <w:p w14:paraId="7D3A34DF" w14:textId="77777777" w:rsidR="00D35B7D" w:rsidRDefault="00D35B7D">
      <w:pPr>
        <w:rPr>
          <w:rFonts w:ascii="Arial" w:hAnsi="Arial" w:cs="Arial"/>
          <w:sz w:val="24"/>
          <w:szCs w:val="24"/>
          <w:u w:val="single"/>
        </w:rPr>
      </w:pPr>
    </w:p>
    <w:p w14:paraId="7601C1B1" w14:textId="77777777" w:rsidR="00D35B7D" w:rsidRDefault="00D35B7D">
      <w:pPr>
        <w:rPr>
          <w:rFonts w:ascii="Arial" w:hAnsi="Arial" w:cs="Arial"/>
          <w:sz w:val="24"/>
          <w:szCs w:val="24"/>
          <w:u w:val="single"/>
        </w:rPr>
      </w:pPr>
    </w:p>
    <w:p w14:paraId="4446AB56" w14:textId="77777777" w:rsidR="00D35B7D" w:rsidRDefault="00D35B7D">
      <w:pPr>
        <w:rPr>
          <w:rFonts w:ascii="Arial" w:hAnsi="Arial" w:cs="Arial"/>
          <w:sz w:val="24"/>
          <w:szCs w:val="24"/>
          <w:u w:val="single"/>
        </w:rPr>
      </w:pPr>
    </w:p>
    <w:p w14:paraId="23C27154" w14:textId="77777777" w:rsidR="00D35B7D" w:rsidRDefault="00D35B7D">
      <w:pPr>
        <w:rPr>
          <w:rFonts w:ascii="Arial" w:hAnsi="Arial" w:cs="Arial"/>
          <w:sz w:val="24"/>
          <w:szCs w:val="24"/>
          <w:u w:val="single"/>
        </w:rPr>
      </w:pPr>
    </w:p>
    <w:p w14:paraId="24A37C32" w14:textId="77777777" w:rsidR="00D35B7D" w:rsidRDefault="00D35B7D">
      <w:pPr>
        <w:rPr>
          <w:rFonts w:ascii="Arial" w:hAnsi="Arial" w:cs="Arial"/>
          <w:sz w:val="24"/>
          <w:szCs w:val="24"/>
          <w:u w:val="single"/>
        </w:rPr>
      </w:pPr>
    </w:p>
    <w:p w14:paraId="70B1544F" w14:textId="7D4A0D06" w:rsidR="00D35B7D" w:rsidRPr="00D35B7D" w:rsidRDefault="00D35B7D">
      <w:pPr>
        <w:rPr>
          <w:rFonts w:ascii="Arial" w:hAnsi="Arial" w:cs="Arial"/>
          <w:sz w:val="24"/>
          <w:szCs w:val="24"/>
        </w:rPr>
      </w:pPr>
      <w:r>
        <w:rPr>
          <w:rFonts w:ascii="Arial" w:hAnsi="Arial" w:cs="Arial"/>
          <w:sz w:val="24"/>
          <w:szCs w:val="24"/>
        </w:rPr>
        <w:t xml:space="preserve">                                                                                                          </w:t>
      </w:r>
      <w:r w:rsidRPr="00D35B7D">
        <w:rPr>
          <w:rFonts w:ascii="Arial" w:hAnsi="Arial" w:cs="Arial"/>
          <w:sz w:val="24"/>
          <w:szCs w:val="24"/>
        </w:rPr>
        <w:t>Kimberley George</w:t>
      </w:r>
    </w:p>
    <w:p w14:paraId="346EEAB8" w14:textId="0DD86732" w:rsidR="00D35B7D" w:rsidRDefault="00D35B7D">
      <w:pPr>
        <w:rPr>
          <w:rFonts w:ascii="Arial" w:hAnsi="Arial" w:cs="Arial"/>
          <w:sz w:val="24"/>
          <w:szCs w:val="24"/>
          <w:u w:val="single"/>
        </w:rPr>
      </w:pPr>
      <w:r>
        <w:rPr>
          <w:rFonts w:ascii="Arial" w:hAnsi="Arial" w:cs="Arial"/>
          <w:sz w:val="24"/>
          <w:szCs w:val="24"/>
          <w:u w:val="single"/>
        </w:rPr>
        <w:lastRenderedPageBreak/>
        <w:t>Contents Page</w:t>
      </w:r>
    </w:p>
    <w:p w14:paraId="1AECF5D0" w14:textId="77777777" w:rsidR="00D35B7D" w:rsidRDefault="00D35B7D">
      <w:pPr>
        <w:rPr>
          <w:rFonts w:ascii="Arial" w:hAnsi="Arial" w:cs="Arial"/>
          <w:sz w:val="24"/>
          <w:szCs w:val="24"/>
          <w:u w:val="single"/>
        </w:rPr>
      </w:pPr>
    </w:p>
    <w:p w14:paraId="5D6A4CC7" w14:textId="24CF6197" w:rsidR="00D35B7D" w:rsidRDefault="00D35B7D">
      <w:pPr>
        <w:rPr>
          <w:rFonts w:ascii="Arial" w:hAnsi="Arial" w:cs="Arial"/>
          <w:sz w:val="24"/>
          <w:szCs w:val="24"/>
        </w:rPr>
      </w:pPr>
      <w:r>
        <w:rPr>
          <w:rFonts w:ascii="Arial" w:hAnsi="Arial" w:cs="Arial"/>
          <w:sz w:val="24"/>
          <w:szCs w:val="24"/>
        </w:rPr>
        <w:t>Introduction</w:t>
      </w:r>
      <w:r w:rsidR="009533BE">
        <w:rPr>
          <w:rFonts w:ascii="Arial" w:hAnsi="Arial" w:cs="Arial"/>
          <w:sz w:val="24"/>
          <w:szCs w:val="24"/>
        </w:rPr>
        <w:t>………………………………………………………………………………….</w:t>
      </w:r>
      <w:r w:rsidR="00BA1B22">
        <w:rPr>
          <w:rFonts w:ascii="Arial" w:hAnsi="Arial" w:cs="Arial"/>
          <w:sz w:val="24"/>
          <w:szCs w:val="24"/>
        </w:rPr>
        <w:t>3</w:t>
      </w:r>
    </w:p>
    <w:p w14:paraId="70A9B52D" w14:textId="39986061" w:rsidR="00D35B7D" w:rsidRDefault="00D35B7D">
      <w:pPr>
        <w:rPr>
          <w:rFonts w:ascii="Arial" w:hAnsi="Arial" w:cs="Arial"/>
          <w:sz w:val="24"/>
          <w:szCs w:val="24"/>
        </w:rPr>
      </w:pPr>
    </w:p>
    <w:p w14:paraId="5D8598EF" w14:textId="6A6ECFA4" w:rsidR="00D35B7D" w:rsidRDefault="000034E7" w:rsidP="00D35B7D">
      <w:pPr>
        <w:rPr>
          <w:rFonts w:ascii="Arial" w:hAnsi="Arial" w:cs="Arial"/>
          <w:sz w:val="24"/>
          <w:szCs w:val="24"/>
        </w:rPr>
      </w:pPr>
      <w:r>
        <w:rPr>
          <w:rFonts w:ascii="Arial" w:hAnsi="Arial" w:cs="Arial"/>
          <w:sz w:val="24"/>
          <w:szCs w:val="24"/>
        </w:rPr>
        <w:t xml:space="preserve">What is </w:t>
      </w:r>
      <w:r w:rsidR="00053BA1">
        <w:rPr>
          <w:rFonts w:ascii="Arial" w:hAnsi="Arial" w:cs="Arial"/>
          <w:sz w:val="24"/>
          <w:szCs w:val="24"/>
        </w:rPr>
        <w:t>literacy?</w:t>
      </w:r>
      <w:r w:rsidR="009533BE">
        <w:rPr>
          <w:rFonts w:ascii="Arial" w:hAnsi="Arial" w:cs="Arial"/>
          <w:sz w:val="24"/>
          <w:szCs w:val="24"/>
        </w:rPr>
        <w:t>……………………………</w:t>
      </w:r>
      <w:r>
        <w:rPr>
          <w:rFonts w:ascii="Arial" w:hAnsi="Arial" w:cs="Arial"/>
          <w:sz w:val="24"/>
          <w:szCs w:val="24"/>
        </w:rPr>
        <w:t>…………………………………………</w:t>
      </w:r>
      <w:r w:rsidR="00BA1B22">
        <w:rPr>
          <w:rFonts w:ascii="Arial" w:hAnsi="Arial" w:cs="Arial"/>
          <w:sz w:val="24"/>
          <w:szCs w:val="24"/>
        </w:rPr>
        <w:t>…</w:t>
      </w:r>
      <w:r w:rsidR="00053BA1">
        <w:rPr>
          <w:rFonts w:ascii="Arial" w:hAnsi="Arial" w:cs="Arial"/>
          <w:sz w:val="24"/>
          <w:szCs w:val="24"/>
        </w:rPr>
        <w:t>….</w:t>
      </w:r>
      <w:r w:rsidR="00BA1B22">
        <w:rPr>
          <w:rFonts w:ascii="Arial" w:hAnsi="Arial" w:cs="Arial"/>
          <w:sz w:val="24"/>
          <w:szCs w:val="24"/>
        </w:rPr>
        <w:t>3</w:t>
      </w:r>
    </w:p>
    <w:p w14:paraId="364FF48D" w14:textId="34659CAA" w:rsidR="00D35B7D" w:rsidRDefault="00D35B7D" w:rsidP="00D35B7D">
      <w:pPr>
        <w:rPr>
          <w:rFonts w:ascii="Arial" w:hAnsi="Arial" w:cs="Arial"/>
          <w:sz w:val="24"/>
          <w:szCs w:val="24"/>
        </w:rPr>
      </w:pPr>
    </w:p>
    <w:p w14:paraId="343003F0" w14:textId="3E30B246" w:rsidR="00D35B7D" w:rsidRDefault="000034E7" w:rsidP="00D35B7D">
      <w:pPr>
        <w:rPr>
          <w:rFonts w:ascii="Arial" w:hAnsi="Arial" w:cs="Arial"/>
          <w:sz w:val="24"/>
          <w:szCs w:val="24"/>
          <w:shd w:val="clear" w:color="auto" w:fill="FFFFFF"/>
        </w:rPr>
      </w:pPr>
      <w:r>
        <w:rPr>
          <w:rFonts w:ascii="Arial" w:hAnsi="Arial" w:cs="Arial"/>
          <w:sz w:val="24"/>
          <w:szCs w:val="24"/>
          <w:shd w:val="clear" w:color="auto" w:fill="FFFFFF"/>
        </w:rPr>
        <w:t>Child F</w:t>
      </w:r>
      <w:r w:rsidR="00C17553">
        <w:rPr>
          <w:rFonts w:ascii="Arial" w:hAnsi="Arial" w:cs="Arial"/>
          <w:sz w:val="24"/>
          <w:szCs w:val="24"/>
          <w:shd w:val="clear" w:color="auto" w:fill="FFFFFF"/>
        </w:rPr>
        <w:t>’s contextual statement</w:t>
      </w:r>
      <w:r w:rsidR="00AE2357">
        <w:rPr>
          <w:rFonts w:ascii="Arial" w:hAnsi="Arial" w:cs="Arial"/>
          <w:sz w:val="24"/>
          <w:szCs w:val="24"/>
          <w:shd w:val="clear" w:color="auto" w:fill="FFFFFF"/>
        </w:rPr>
        <w:t>………………………………………………………...</w:t>
      </w:r>
      <w:r w:rsidR="00BA1B22">
        <w:rPr>
          <w:rFonts w:ascii="Arial" w:hAnsi="Arial" w:cs="Arial"/>
          <w:sz w:val="24"/>
          <w:szCs w:val="24"/>
          <w:shd w:val="clear" w:color="auto" w:fill="FFFFFF"/>
        </w:rPr>
        <w:t>......3</w:t>
      </w:r>
    </w:p>
    <w:p w14:paraId="5064F046" w14:textId="4B629834" w:rsidR="00D35B7D" w:rsidRDefault="00D35B7D" w:rsidP="00D35B7D">
      <w:pPr>
        <w:rPr>
          <w:rFonts w:ascii="Arial" w:hAnsi="Arial" w:cs="Arial"/>
          <w:sz w:val="24"/>
          <w:szCs w:val="24"/>
          <w:shd w:val="clear" w:color="auto" w:fill="FFFFFF"/>
        </w:rPr>
      </w:pPr>
    </w:p>
    <w:p w14:paraId="63B32E56" w14:textId="4F5F23C2" w:rsidR="00D35B7D" w:rsidRDefault="00C17553" w:rsidP="00D35B7D">
      <w:pPr>
        <w:rPr>
          <w:rFonts w:ascii="Arial" w:hAnsi="Arial" w:cs="Arial"/>
          <w:sz w:val="24"/>
          <w:szCs w:val="24"/>
          <w:shd w:val="clear" w:color="auto" w:fill="FFFFFF"/>
        </w:rPr>
      </w:pPr>
      <w:r>
        <w:rPr>
          <w:rFonts w:ascii="Arial" w:hAnsi="Arial" w:cs="Arial"/>
          <w:sz w:val="24"/>
          <w:szCs w:val="24"/>
          <w:shd w:val="clear" w:color="auto" w:fill="FFFFFF"/>
        </w:rPr>
        <w:t>Pentrehafod Literacy Reading Intervention</w:t>
      </w:r>
      <w:r w:rsidR="00AE2357">
        <w:rPr>
          <w:rFonts w:ascii="Arial" w:hAnsi="Arial" w:cs="Arial"/>
          <w:sz w:val="24"/>
          <w:szCs w:val="24"/>
          <w:shd w:val="clear" w:color="auto" w:fill="FFFFFF"/>
        </w:rPr>
        <w:t>………………………………………</w:t>
      </w:r>
      <w:r w:rsidR="00BA1B22">
        <w:rPr>
          <w:rFonts w:ascii="Arial" w:hAnsi="Arial" w:cs="Arial"/>
          <w:sz w:val="24"/>
          <w:szCs w:val="24"/>
          <w:shd w:val="clear" w:color="auto" w:fill="FFFFFF"/>
        </w:rPr>
        <w:t>…….4-5</w:t>
      </w:r>
    </w:p>
    <w:p w14:paraId="35F569FE" w14:textId="12DDDCC5" w:rsidR="00D35B7D" w:rsidRDefault="00D35B7D" w:rsidP="00D35B7D">
      <w:pPr>
        <w:rPr>
          <w:rFonts w:ascii="Arial" w:hAnsi="Arial" w:cs="Arial"/>
          <w:sz w:val="24"/>
          <w:szCs w:val="24"/>
          <w:shd w:val="clear" w:color="auto" w:fill="FFFFFF"/>
        </w:rPr>
      </w:pPr>
    </w:p>
    <w:p w14:paraId="79C311D7" w14:textId="0ADA1CF3" w:rsidR="00D35B7D" w:rsidRDefault="00D35B7D" w:rsidP="00D35B7D">
      <w:pPr>
        <w:rPr>
          <w:rFonts w:ascii="Arial" w:hAnsi="Arial" w:cs="Arial"/>
          <w:sz w:val="24"/>
          <w:szCs w:val="24"/>
          <w:shd w:val="clear" w:color="auto" w:fill="FFFFFF"/>
        </w:rPr>
      </w:pPr>
      <w:r w:rsidRPr="00D35B7D">
        <w:rPr>
          <w:rFonts w:ascii="Arial" w:hAnsi="Arial" w:cs="Arial"/>
          <w:sz w:val="24"/>
          <w:szCs w:val="24"/>
          <w:shd w:val="clear" w:color="auto" w:fill="FFFFFF"/>
        </w:rPr>
        <w:t xml:space="preserve">Evaluation of </w:t>
      </w:r>
      <w:r w:rsidR="00C17553">
        <w:rPr>
          <w:rFonts w:ascii="Arial" w:hAnsi="Arial" w:cs="Arial"/>
          <w:sz w:val="24"/>
          <w:szCs w:val="24"/>
          <w:shd w:val="clear" w:color="auto" w:fill="FFFFFF"/>
        </w:rPr>
        <w:t>method</w:t>
      </w:r>
      <w:r w:rsidR="009533BE">
        <w:rPr>
          <w:rFonts w:ascii="Arial" w:hAnsi="Arial" w:cs="Arial"/>
          <w:sz w:val="24"/>
          <w:szCs w:val="24"/>
          <w:shd w:val="clear" w:color="auto" w:fill="FFFFFF"/>
        </w:rPr>
        <w:t>……………………………………………………………</w:t>
      </w:r>
      <w:r w:rsidR="00AE2357">
        <w:rPr>
          <w:rFonts w:ascii="Arial" w:hAnsi="Arial" w:cs="Arial"/>
          <w:sz w:val="24"/>
          <w:szCs w:val="24"/>
          <w:shd w:val="clear" w:color="auto" w:fill="FFFFFF"/>
        </w:rPr>
        <w:t>……...</w:t>
      </w:r>
      <w:r w:rsidR="00BA1B22">
        <w:rPr>
          <w:rFonts w:ascii="Arial" w:hAnsi="Arial" w:cs="Arial"/>
          <w:sz w:val="24"/>
          <w:szCs w:val="24"/>
          <w:shd w:val="clear" w:color="auto" w:fill="FFFFFF"/>
        </w:rPr>
        <w:t>...5-6</w:t>
      </w:r>
    </w:p>
    <w:p w14:paraId="79D9A411" w14:textId="2D78149E" w:rsidR="00D35B7D" w:rsidRDefault="00D35B7D" w:rsidP="00D35B7D">
      <w:pPr>
        <w:rPr>
          <w:rFonts w:ascii="Arial" w:hAnsi="Arial" w:cs="Arial"/>
          <w:sz w:val="24"/>
          <w:szCs w:val="24"/>
          <w:shd w:val="clear" w:color="auto" w:fill="FFFFFF"/>
        </w:rPr>
      </w:pPr>
    </w:p>
    <w:p w14:paraId="72BBAF5D" w14:textId="65171204" w:rsidR="00D35B7D" w:rsidRDefault="00D35B7D" w:rsidP="00D35B7D">
      <w:pPr>
        <w:rPr>
          <w:rFonts w:ascii="Arial" w:hAnsi="Arial" w:cs="Arial"/>
          <w:sz w:val="24"/>
          <w:szCs w:val="24"/>
          <w:shd w:val="clear" w:color="auto" w:fill="FFFFFF"/>
        </w:rPr>
      </w:pPr>
      <w:r>
        <w:rPr>
          <w:rFonts w:ascii="Arial" w:hAnsi="Arial" w:cs="Arial"/>
          <w:sz w:val="24"/>
          <w:szCs w:val="24"/>
          <w:shd w:val="clear" w:color="auto" w:fill="FFFFFF"/>
        </w:rPr>
        <w:t>Conclusion</w:t>
      </w:r>
      <w:r w:rsidR="009533BE">
        <w:rPr>
          <w:rFonts w:ascii="Arial" w:hAnsi="Arial" w:cs="Arial"/>
          <w:sz w:val="24"/>
          <w:szCs w:val="24"/>
          <w:shd w:val="clear" w:color="auto" w:fill="FFFFFF"/>
        </w:rPr>
        <w:t>…………………………………………………………………………………</w:t>
      </w:r>
      <w:r w:rsidR="00731D7A">
        <w:rPr>
          <w:rFonts w:ascii="Arial" w:hAnsi="Arial" w:cs="Arial"/>
          <w:sz w:val="24"/>
          <w:szCs w:val="24"/>
          <w:shd w:val="clear" w:color="auto" w:fill="FFFFFF"/>
        </w:rPr>
        <w:t>6-7</w:t>
      </w:r>
    </w:p>
    <w:p w14:paraId="40F60C29" w14:textId="77777777" w:rsidR="00AE2357" w:rsidRDefault="00AE2357" w:rsidP="00D35B7D">
      <w:pPr>
        <w:rPr>
          <w:rFonts w:ascii="Arial" w:hAnsi="Arial" w:cs="Arial"/>
          <w:sz w:val="24"/>
          <w:szCs w:val="24"/>
          <w:shd w:val="clear" w:color="auto" w:fill="FFFFFF"/>
        </w:rPr>
      </w:pPr>
    </w:p>
    <w:p w14:paraId="5C844A5A" w14:textId="179B57B6" w:rsidR="00AE2357" w:rsidRDefault="00AE2357" w:rsidP="00D35B7D">
      <w:pPr>
        <w:rPr>
          <w:rFonts w:ascii="Arial" w:hAnsi="Arial" w:cs="Arial"/>
          <w:sz w:val="24"/>
          <w:szCs w:val="24"/>
          <w:shd w:val="clear" w:color="auto" w:fill="FFFFFF"/>
        </w:rPr>
      </w:pPr>
      <w:r>
        <w:rPr>
          <w:rFonts w:ascii="Arial" w:hAnsi="Arial" w:cs="Arial"/>
          <w:sz w:val="24"/>
          <w:szCs w:val="24"/>
          <w:shd w:val="clear" w:color="auto" w:fill="FFFFFF"/>
        </w:rPr>
        <w:t>Reflective Log…………………………………………………………………………</w:t>
      </w:r>
      <w:r w:rsidR="00053BA1">
        <w:rPr>
          <w:rFonts w:ascii="Arial" w:hAnsi="Arial" w:cs="Arial"/>
          <w:sz w:val="24"/>
          <w:szCs w:val="24"/>
          <w:shd w:val="clear" w:color="auto" w:fill="FFFFFF"/>
        </w:rPr>
        <w:t>….7-9</w:t>
      </w:r>
    </w:p>
    <w:p w14:paraId="6066F7E8" w14:textId="77777777" w:rsidR="00AE2357" w:rsidRDefault="00AE2357" w:rsidP="00D35B7D">
      <w:pPr>
        <w:rPr>
          <w:rFonts w:ascii="Arial" w:hAnsi="Arial" w:cs="Arial"/>
          <w:sz w:val="24"/>
          <w:szCs w:val="24"/>
          <w:shd w:val="clear" w:color="auto" w:fill="FFFFFF"/>
        </w:rPr>
      </w:pPr>
    </w:p>
    <w:p w14:paraId="4600DB7B" w14:textId="155E95EB" w:rsidR="00D35B7D" w:rsidRDefault="00D35B7D" w:rsidP="00D35B7D">
      <w:pPr>
        <w:rPr>
          <w:rFonts w:ascii="Arial" w:hAnsi="Arial" w:cs="Arial"/>
          <w:sz w:val="24"/>
          <w:szCs w:val="24"/>
          <w:shd w:val="clear" w:color="auto" w:fill="FFFFFF"/>
        </w:rPr>
      </w:pPr>
      <w:r>
        <w:rPr>
          <w:rFonts w:ascii="Arial" w:hAnsi="Arial" w:cs="Arial"/>
          <w:sz w:val="24"/>
          <w:szCs w:val="24"/>
          <w:shd w:val="clear" w:color="auto" w:fill="FFFFFF"/>
        </w:rPr>
        <w:t>Reference List</w:t>
      </w:r>
      <w:r w:rsidR="009533BE">
        <w:rPr>
          <w:rFonts w:ascii="Arial" w:hAnsi="Arial" w:cs="Arial"/>
          <w:sz w:val="24"/>
          <w:szCs w:val="24"/>
          <w:shd w:val="clear" w:color="auto" w:fill="FFFFFF"/>
        </w:rPr>
        <w:t>…………………………………………………………………………</w:t>
      </w:r>
      <w:r w:rsidR="00053BA1">
        <w:rPr>
          <w:rFonts w:ascii="Arial" w:hAnsi="Arial" w:cs="Arial"/>
          <w:sz w:val="24"/>
          <w:szCs w:val="24"/>
          <w:shd w:val="clear" w:color="auto" w:fill="FFFFFF"/>
        </w:rPr>
        <w:t>….10</w:t>
      </w:r>
    </w:p>
    <w:p w14:paraId="7BBADF9F" w14:textId="4B21C548" w:rsidR="000034E7" w:rsidRDefault="000034E7" w:rsidP="00D35B7D">
      <w:pPr>
        <w:rPr>
          <w:rFonts w:ascii="Arial" w:hAnsi="Arial" w:cs="Arial"/>
          <w:sz w:val="24"/>
          <w:szCs w:val="24"/>
          <w:shd w:val="clear" w:color="auto" w:fill="FFFFFF"/>
        </w:rPr>
      </w:pPr>
    </w:p>
    <w:p w14:paraId="699A31FF" w14:textId="0E21E7A9" w:rsidR="000034E7" w:rsidRPr="00D35B7D" w:rsidRDefault="00053BA1" w:rsidP="00D35B7D">
      <w:pPr>
        <w:rPr>
          <w:rFonts w:ascii="Arial" w:hAnsi="Arial" w:cs="Arial"/>
          <w:sz w:val="24"/>
          <w:szCs w:val="24"/>
          <w:shd w:val="clear" w:color="auto" w:fill="FFFFFF"/>
        </w:rPr>
      </w:pPr>
      <w:r>
        <w:rPr>
          <w:rFonts w:ascii="Arial" w:hAnsi="Arial" w:cs="Arial"/>
          <w:sz w:val="24"/>
          <w:szCs w:val="24"/>
          <w:shd w:val="clear" w:color="auto" w:fill="FFFFFF"/>
        </w:rPr>
        <w:t>Appendices</w:t>
      </w:r>
      <w:r w:rsidR="000034E7">
        <w:rPr>
          <w:rFonts w:ascii="Arial" w:hAnsi="Arial" w:cs="Arial"/>
          <w:sz w:val="24"/>
          <w:szCs w:val="24"/>
          <w:shd w:val="clear" w:color="auto" w:fill="FFFFFF"/>
        </w:rPr>
        <w:t>…………………………………………………………………………</w:t>
      </w:r>
      <w:r>
        <w:rPr>
          <w:rFonts w:ascii="Arial" w:hAnsi="Arial" w:cs="Arial"/>
          <w:sz w:val="24"/>
          <w:szCs w:val="24"/>
          <w:shd w:val="clear" w:color="auto" w:fill="FFFFFF"/>
        </w:rPr>
        <w:t>….11-12</w:t>
      </w:r>
    </w:p>
    <w:p w14:paraId="46926896" w14:textId="77777777" w:rsidR="00D35B7D" w:rsidRPr="00D35B7D" w:rsidRDefault="00D35B7D" w:rsidP="00D35B7D">
      <w:pPr>
        <w:rPr>
          <w:rFonts w:ascii="Arial" w:hAnsi="Arial" w:cs="Arial"/>
          <w:sz w:val="24"/>
          <w:szCs w:val="24"/>
          <w:shd w:val="clear" w:color="auto" w:fill="FFFFFF"/>
        </w:rPr>
      </w:pPr>
    </w:p>
    <w:p w14:paraId="770C8273" w14:textId="77777777" w:rsidR="00D35B7D" w:rsidRDefault="00D35B7D" w:rsidP="00D35B7D">
      <w:pPr>
        <w:rPr>
          <w:rFonts w:ascii="Arial" w:hAnsi="Arial" w:cs="Arial"/>
          <w:sz w:val="24"/>
          <w:szCs w:val="24"/>
          <w:shd w:val="clear" w:color="auto" w:fill="FFFFFF"/>
        </w:rPr>
      </w:pPr>
    </w:p>
    <w:p w14:paraId="2D4FA26D" w14:textId="6316ECD0" w:rsidR="00D35B7D" w:rsidRDefault="00D35B7D" w:rsidP="00D35B7D">
      <w:pPr>
        <w:rPr>
          <w:rFonts w:ascii="Arial" w:hAnsi="Arial" w:cs="Arial"/>
          <w:sz w:val="24"/>
          <w:szCs w:val="24"/>
          <w:shd w:val="clear" w:color="auto" w:fill="FFFFFF"/>
        </w:rPr>
      </w:pPr>
    </w:p>
    <w:p w14:paraId="0187D0C4" w14:textId="77777777" w:rsidR="00D35B7D" w:rsidRPr="00D35B7D" w:rsidRDefault="00D35B7D" w:rsidP="00D35B7D">
      <w:pPr>
        <w:rPr>
          <w:rFonts w:ascii="Arial" w:hAnsi="Arial" w:cs="Arial"/>
          <w:sz w:val="24"/>
          <w:szCs w:val="24"/>
          <w:shd w:val="clear" w:color="auto" w:fill="FFFFFF"/>
        </w:rPr>
      </w:pPr>
    </w:p>
    <w:p w14:paraId="2075D683" w14:textId="77777777" w:rsidR="00D35B7D" w:rsidRDefault="00D35B7D" w:rsidP="00D35B7D">
      <w:pPr>
        <w:rPr>
          <w:rFonts w:ascii="Arial" w:hAnsi="Arial" w:cs="Arial"/>
          <w:sz w:val="24"/>
          <w:szCs w:val="24"/>
          <w:shd w:val="clear" w:color="auto" w:fill="FFFFFF"/>
        </w:rPr>
      </w:pPr>
    </w:p>
    <w:p w14:paraId="602FAEF3" w14:textId="205799D0" w:rsidR="00D35B7D" w:rsidRDefault="00D35B7D" w:rsidP="00D35B7D">
      <w:pPr>
        <w:rPr>
          <w:rFonts w:ascii="Arial" w:hAnsi="Arial" w:cs="Arial"/>
          <w:sz w:val="24"/>
          <w:szCs w:val="24"/>
          <w:shd w:val="clear" w:color="auto" w:fill="FFFFFF"/>
        </w:rPr>
      </w:pPr>
    </w:p>
    <w:p w14:paraId="5BB48BDD" w14:textId="77777777" w:rsidR="00D35B7D" w:rsidRPr="00D35B7D" w:rsidRDefault="00D35B7D" w:rsidP="00D35B7D">
      <w:pPr>
        <w:rPr>
          <w:rFonts w:ascii="Arial" w:hAnsi="Arial" w:cs="Arial"/>
          <w:sz w:val="24"/>
          <w:szCs w:val="24"/>
          <w:shd w:val="clear" w:color="auto" w:fill="FFFFFF"/>
        </w:rPr>
      </w:pPr>
    </w:p>
    <w:p w14:paraId="3937FEA0" w14:textId="77777777" w:rsidR="00D35B7D" w:rsidRDefault="00D35B7D" w:rsidP="00D35B7D">
      <w:pPr>
        <w:rPr>
          <w:rFonts w:ascii="Arial" w:hAnsi="Arial" w:cs="Arial"/>
          <w:sz w:val="24"/>
          <w:szCs w:val="24"/>
        </w:rPr>
      </w:pPr>
    </w:p>
    <w:p w14:paraId="2F348283" w14:textId="0C7FB4D5" w:rsidR="00D35B7D" w:rsidRDefault="00D35B7D" w:rsidP="00D35B7D">
      <w:pPr>
        <w:rPr>
          <w:rFonts w:ascii="Arial" w:hAnsi="Arial" w:cs="Arial"/>
          <w:sz w:val="24"/>
          <w:szCs w:val="24"/>
        </w:rPr>
      </w:pPr>
    </w:p>
    <w:p w14:paraId="1A490FAC" w14:textId="77777777" w:rsidR="00D35B7D" w:rsidRPr="00D35B7D" w:rsidRDefault="00D35B7D" w:rsidP="00D35B7D">
      <w:pPr>
        <w:rPr>
          <w:rFonts w:ascii="Arial" w:hAnsi="Arial" w:cs="Arial"/>
          <w:sz w:val="24"/>
          <w:szCs w:val="24"/>
        </w:rPr>
      </w:pPr>
    </w:p>
    <w:p w14:paraId="24AD31C3" w14:textId="77777777" w:rsidR="00AE2357" w:rsidRDefault="00AE2357" w:rsidP="009533BE">
      <w:pPr>
        <w:jc w:val="both"/>
        <w:rPr>
          <w:rFonts w:ascii="Arial" w:hAnsi="Arial" w:cs="Arial"/>
          <w:sz w:val="24"/>
          <w:szCs w:val="24"/>
        </w:rPr>
      </w:pPr>
    </w:p>
    <w:p w14:paraId="64E0AC4B" w14:textId="3CF52C31" w:rsidR="00A3754E" w:rsidRPr="00A3754E" w:rsidRDefault="00A3754E" w:rsidP="009533BE">
      <w:pPr>
        <w:jc w:val="both"/>
        <w:rPr>
          <w:rFonts w:ascii="Arial" w:hAnsi="Arial" w:cs="Arial"/>
          <w:sz w:val="24"/>
          <w:szCs w:val="24"/>
          <w:u w:val="single"/>
        </w:rPr>
      </w:pPr>
      <w:r w:rsidRPr="00A3754E">
        <w:rPr>
          <w:rFonts w:ascii="Arial" w:hAnsi="Arial" w:cs="Arial"/>
          <w:sz w:val="24"/>
          <w:szCs w:val="24"/>
          <w:u w:val="single"/>
        </w:rPr>
        <w:lastRenderedPageBreak/>
        <w:t>Introduction</w:t>
      </w:r>
    </w:p>
    <w:p w14:paraId="26EA374C" w14:textId="2EBAAC85" w:rsidR="00A3754E" w:rsidRDefault="00B8795E" w:rsidP="009533BE">
      <w:pPr>
        <w:spacing w:line="360" w:lineRule="auto"/>
        <w:jc w:val="both"/>
        <w:rPr>
          <w:rFonts w:ascii="Arial" w:hAnsi="Arial" w:cs="Arial"/>
          <w:sz w:val="24"/>
          <w:szCs w:val="24"/>
        </w:rPr>
      </w:pPr>
      <w:r>
        <w:rPr>
          <w:rFonts w:ascii="Arial" w:hAnsi="Arial" w:cs="Arial"/>
          <w:sz w:val="24"/>
          <w:szCs w:val="24"/>
        </w:rPr>
        <w:t xml:space="preserve">This portfolio will </w:t>
      </w:r>
      <w:r w:rsidR="00207626">
        <w:rPr>
          <w:rFonts w:ascii="Arial" w:hAnsi="Arial" w:cs="Arial"/>
          <w:sz w:val="24"/>
          <w:szCs w:val="24"/>
        </w:rPr>
        <w:t xml:space="preserve">briefly discuss the definition and importance of literacy and </w:t>
      </w:r>
      <w:r>
        <w:rPr>
          <w:rFonts w:ascii="Arial" w:hAnsi="Arial" w:cs="Arial"/>
          <w:sz w:val="24"/>
          <w:szCs w:val="24"/>
        </w:rPr>
        <w:t xml:space="preserve">give an overview of a pupil who has undertaken an intervention </w:t>
      </w:r>
      <w:r w:rsidR="00905E25">
        <w:rPr>
          <w:rFonts w:ascii="Arial" w:hAnsi="Arial" w:cs="Arial"/>
          <w:sz w:val="24"/>
          <w:szCs w:val="24"/>
        </w:rPr>
        <w:t xml:space="preserve">to help develop their literacy skills. It will briefly </w:t>
      </w:r>
      <w:r w:rsidR="00207626">
        <w:rPr>
          <w:rFonts w:ascii="Arial" w:hAnsi="Arial" w:cs="Arial"/>
          <w:sz w:val="24"/>
          <w:szCs w:val="24"/>
        </w:rPr>
        <w:t>explore how the intervention was developed,</w:t>
      </w:r>
      <w:r w:rsidR="00905E25">
        <w:rPr>
          <w:rFonts w:ascii="Arial" w:hAnsi="Arial" w:cs="Arial"/>
          <w:sz w:val="24"/>
          <w:szCs w:val="24"/>
        </w:rPr>
        <w:t xml:space="preserve"> what the intervention entails and the aims. </w:t>
      </w:r>
      <w:r w:rsidR="00207626">
        <w:rPr>
          <w:rFonts w:ascii="Arial" w:hAnsi="Arial" w:cs="Arial"/>
          <w:sz w:val="24"/>
          <w:szCs w:val="24"/>
        </w:rPr>
        <w:t xml:space="preserve">It will show how much progress the pupil has made and how this has helped </w:t>
      </w:r>
      <w:r w:rsidR="00C17553">
        <w:rPr>
          <w:rFonts w:ascii="Arial" w:hAnsi="Arial" w:cs="Arial"/>
          <w:sz w:val="24"/>
          <w:szCs w:val="24"/>
        </w:rPr>
        <w:t>develop further in his education.</w:t>
      </w:r>
      <w:r w:rsidR="00510383">
        <w:rPr>
          <w:rFonts w:ascii="Arial" w:hAnsi="Arial" w:cs="Arial"/>
          <w:sz w:val="24"/>
          <w:szCs w:val="24"/>
        </w:rPr>
        <w:t xml:space="preserve"> It will evaluate the intervention and discuss the positives and negatives, and briefly explain Vygotsky’s (1978) theory on the Zone of Proximal Development. </w:t>
      </w:r>
      <w:r w:rsidR="00D41E00">
        <w:rPr>
          <w:rFonts w:ascii="Arial" w:hAnsi="Arial" w:cs="Arial"/>
          <w:sz w:val="24"/>
          <w:szCs w:val="24"/>
        </w:rPr>
        <w:t>Finally,</w:t>
      </w:r>
      <w:r w:rsidR="00C50CB6">
        <w:rPr>
          <w:rFonts w:ascii="Arial" w:hAnsi="Arial" w:cs="Arial"/>
          <w:sz w:val="24"/>
          <w:szCs w:val="24"/>
        </w:rPr>
        <w:t xml:space="preserve"> a reflective log will describe what went well, what challenges were faced and how these challenges were overcome </w:t>
      </w:r>
      <w:r w:rsidR="00D41E00">
        <w:rPr>
          <w:rFonts w:ascii="Arial" w:hAnsi="Arial" w:cs="Arial"/>
          <w:sz w:val="24"/>
          <w:szCs w:val="24"/>
        </w:rPr>
        <w:t xml:space="preserve">during the intervention. </w:t>
      </w:r>
    </w:p>
    <w:p w14:paraId="253DDC20" w14:textId="52427243" w:rsidR="000034E7" w:rsidRDefault="000034E7" w:rsidP="009533BE">
      <w:pPr>
        <w:spacing w:line="360" w:lineRule="auto"/>
        <w:jc w:val="both"/>
        <w:rPr>
          <w:rFonts w:ascii="Arial" w:hAnsi="Arial" w:cs="Arial"/>
          <w:sz w:val="24"/>
          <w:szCs w:val="24"/>
          <w:u w:val="single"/>
        </w:rPr>
      </w:pPr>
      <w:r w:rsidRPr="000034E7">
        <w:rPr>
          <w:rFonts w:ascii="Arial" w:hAnsi="Arial" w:cs="Arial"/>
          <w:sz w:val="24"/>
          <w:szCs w:val="24"/>
          <w:u w:val="single"/>
        </w:rPr>
        <w:t>What is literacy?</w:t>
      </w:r>
    </w:p>
    <w:p w14:paraId="5A2663C2" w14:textId="46802A7D" w:rsidR="000034E7" w:rsidRPr="000034E7" w:rsidRDefault="000034E7" w:rsidP="00B17A94">
      <w:pPr>
        <w:spacing w:line="360" w:lineRule="auto"/>
        <w:jc w:val="both"/>
        <w:rPr>
          <w:rFonts w:ascii="Arial" w:hAnsi="Arial" w:cs="Arial"/>
          <w:sz w:val="24"/>
          <w:szCs w:val="24"/>
        </w:rPr>
      </w:pPr>
      <w:r>
        <w:rPr>
          <w:rFonts w:ascii="Arial" w:hAnsi="Arial" w:cs="Arial"/>
          <w:sz w:val="24"/>
          <w:szCs w:val="24"/>
        </w:rPr>
        <w:t xml:space="preserve">Literacy is having both the ability to read, write, </w:t>
      </w:r>
      <w:r w:rsidR="002462E2">
        <w:rPr>
          <w:rFonts w:ascii="Arial" w:hAnsi="Arial" w:cs="Arial"/>
          <w:sz w:val="24"/>
          <w:szCs w:val="24"/>
        </w:rPr>
        <w:t>speak,</w:t>
      </w:r>
      <w:r>
        <w:rPr>
          <w:rFonts w:ascii="Arial" w:hAnsi="Arial" w:cs="Arial"/>
          <w:sz w:val="24"/>
          <w:szCs w:val="24"/>
        </w:rPr>
        <w:t xml:space="preserve"> and listen</w:t>
      </w:r>
      <w:r w:rsidR="002462E2">
        <w:rPr>
          <w:rFonts w:ascii="Arial" w:hAnsi="Arial" w:cs="Arial"/>
          <w:sz w:val="24"/>
          <w:szCs w:val="24"/>
        </w:rPr>
        <w:t>, and to be able to communicate effectively and have an understanding of the world around us.</w:t>
      </w:r>
      <w:r w:rsidR="007D1589">
        <w:rPr>
          <w:rFonts w:ascii="Arial" w:hAnsi="Arial" w:cs="Arial"/>
          <w:sz w:val="24"/>
          <w:szCs w:val="24"/>
        </w:rPr>
        <w:t xml:space="preserve"> Alberta Education (2021, pg.1) state that “</w:t>
      </w:r>
      <w:r w:rsidR="007D1589" w:rsidRPr="007D1589">
        <w:rPr>
          <w:rFonts w:ascii="Arial" w:hAnsi="Arial" w:cs="Arial"/>
          <w:sz w:val="24"/>
          <w:szCs w:val="24"/>
          <w:shd w:val="clear" w:color="auto" w:fill="FFFFFF"/>
        </w:rPr>
        <w:t>From the moment child is born, his or her literacy journey begins. Children’s literacy abilities are nurtured through their families and communities</w:t>
      </w:r>
      <w:r w:rsidR="007D1589">
        <w:rPr>
          <w:rFonts w:ascii="Arial" w:hAnsi="Arial" w:cs="Arial"/>
          <w:sz w:val="24"/>
          <w:szCs w:val="24"/>
        </w:rPr>
        <w:t>”.</w:t>
      </w:r>
      <w:r w:rsidR="002462E2">
        <w:rPr>
          <w:rFonts w:ascii="Arial" w:hAnsi="Arial" w:cs="Arial"/>
          <w:sz w:val="24"/>
          <w:szCs w:val="24"/>
        </w:rPr>
        <w:t xml:space="preserve"> Having literacy skills is vital to life as having low literacy skills can hold a person back. To help support pupils and develop their literacy skills they should be encouraged to read then discuss what they have read to ensure they have </w:t>
      </w:r>
      <w:r w:rsidR="00E87A7F">
        <w:rPr>
          <w:rFonts w:ascii="Arial" w:hAnsi="Arial" w:cs="Arial"/>
          <w:sz w:val="24"/>
          <w:szCs w:val="24"/>
        </w:rPr>
        <w:t>understood. Also</w:t>
      </w:r>
      <w:r w:rsidR="002462E2">
        <w:rPr>
          <w:rFonts w:ascii="Arial" w:hAnsi="Arial" w:cs="Arial"/>
          <w:sz w:val="24"/>
          <w:szCs w:val="24"/>
        </w:rPr>
        <w:t xml:space="preserve"> play games that support literacy development and implement interventions/</w:t>
      </w:r>
      <w:r w:rsidR="00B17A94">
        <w:rPr>
          <w:rFonts w:ascii="Arial" w:hAnsi="Arial" w:cs="Arial"/>
          <w:sz w:val="24"/>
          <w:szCs w:val="24"/>
        </w:rPr>
        <w:t xml:space="preserve"> </w:t>
      </w:r>
      <w:r w:rsidR="002462E2">
        <w:rPr>
          <w:rFonts w:ascii="Arial" w:hAnsi="Arial" w:cs="Arial"/>
          <w:sz w:val="24"/>
          <w:szCs w:val="24"/>
        </w:rPr>
        <w:t>strategies when needed</w:t>
      </w:r>
      <w:r w:rsidR="00E87A7F">
        <w:rPr>
          <w:rFonts w:ascii="Arial" w:hAnsi="Arial" w:cs="Arial"/>
          <w:sz w:val="24"/>
          <w:szCs w:val="24"/>
        </w:rPr>
        <w:t xml:space="preserve"> (Best, J. 2021, pg.1).</w:t>
      </w:r>
      <w:r w:rsidR="002462E2">
        <w:rPr>
          <w:rFonts w:ascii="Arial" w:hAnsi="Arial" w:cs="Arial"/>
          <w:sz w:val="24"/>
          <w:szCs w:val="24"/>
        </w:rPr>
        <w:t xml:space="preserve"> </w:t>
      </w:r>
    </w:p>
    <w:p w14:paraId="0C1035BF" w14:textId="2656E1F2" w:rsidR="00A3754E" w:rsidRPr="00D35B7D" w:rsidRDefault="000034E7" w:rsidP="009533BE">
      <w:pPr>
        <w:jc w:val="both"/>
        <w:rPr>
          <w:rFonts w:ascii="Arial" w:hAnsi="Arial" w:cs="Arial"/>
          <w:sz w:val="24"/>
          <w:szCs w:val="24"/>
          <w:u w:val="single"/>
        </w:rPr>
      </w:pPr>
      <w:r>
        <w:rPr>
          <w:rFonts w:ascii="Arial" w:hAnsi="Arial" w:cs="Arial"/>
          <w:sz w:val="24"/>
          <w:szCs w:val="24"/>
          <w:u w:val="single"/>
        </w:rPr>
        <w:t>Child F</w:t>
      </w:r>
      <w:r w:rsidR="00C17553">
        <w:rPr>
          <w:rFonts w:ascii="Arial" w:hAnsi="Arial" w:cs="Arial"/>
          <w:sz w:val="24"/>
          <w:szCs w:val="24"/>
          <w:u w:val="single"/>
        </w:rPr>
        <w:t xml:space="preserve">’s Contextual Statement </w:t>
      </w:r>
    </w:p>
    <w:p w14:paraId="67A968D9" w14:textId="713DE7F9" w:rsidR="000034E7" w:rsidRPr="00E87A7F" w:rsidRDefault="006335EE" w:rsidP="009533BE">
      <w:pPr>
        <w:spacing w:line="360" w:lineRule="auto"/>
        <w:jc w:val="both"/>
        <w:rPr>
          <w:rFonts w:ascii="Arial" w:hAnsi="Arial" w:cs="Arial"/>
          <w:sz w:val="24"/>
          <w:szCs w:val="24"/>
          <w:shd w:val="clear" w:color="auto" w:fill="FFFFFF"/>
        </w:rPr>
      </w:pPr>
      <w:r w:rsidRPr="006335EE">
        <w:rPr>
          <w:rFonts w:ascii="Arial" w:hAnsi="Arial" w:cs="Arial"/>
          <w:sz w:val="24"/>
          <w:szCs w:val="24"/>
        </w:rPr>
        <w:t xml:space="preserve">Child F is 8 years old and is currently in </w:t>
      </w:r>
      <w:r>
        <w:rPr>
          <w:rFonts w:ascii="Arial" w:hAnsi="Arial" w:cs="Arial"/>
          <w:sz w:val="24"/>
          <w:szCs w:val="24"/>
        </w:rPr>
        <w:t>a year 4 class in a mainstream school</w:t>
      </w:r>
      <w:r w:rsidRPr="006335EE">
        <w:rPr>
          <w:rFonts w:ascii="Arial" w:hAnsi="Arial" w:cs="Arial"/>
          <w:sz w:val="24"/>
          <w:szCs w:val="24"/>
        </w:rPr>
        <w:t xml:space="preserve">, </w:t>
      </w:r>
      <w:r>
        <w:rPr>
          <w:rFonts w:ascii="Arial" w:hAnsi="Arial" w:cs="Arial"/>
          <w:sz w:val="24"/>
          <w:szCs w:val="24"/>
        </w:rPr>
        <w:t xml:space="preserve">they also have English as an additional language (EAL). Their home language is </w:t>
      </w:r>
      <w:r w:rsidR="00F30F82">
        <w:rPr>
          <w:rFonts w:ascii="Arial" w:hAnsi="Arial" w:cs="Arial"/>
          <w:sz w:val="24"/>
          <w:szCs w:val="24"/>
        </w:rPr>
        <w:t>Arabic,</w:t>
      </w:r>
      <w:r>
        <w:rPr>
          <w:rFonts w:ascii="Arial" w:hAnsi="Arial" w:cs="Arial"/>
          <w:sz w:val="24"/>
          <w:szCs w:val="24"/>
        </w:rPr>
        <w:t xml:space="preserve"> and they have quite extensive language skills, </w:t>
      </w:r>
      <w:r w:rsidR="00F30F82">
        <w:rPr>
          <w:rFonts w:ascii="Arial" w:hAnsi="Arial" w:cs="Arial"/>
          <w:sz w:val="24"/>
          <w:szCs w:val="24"/>
        </w:rPr>
        <w:t>however,</w:t>
      </w:r>
      <w:r>
        <w:rPr>
          <w:rFonts w:ascii="Arial" w:hAnsi="Arial" w:cs="Arial"/>
          <w:sz w:val="24"/>
          <w:szCs w:val="24"/>
        </w:rPr>
        <w:t xml:space="preserve"> can sometimes lack understanding. Sword (2018) suggests “</w:t>
      </w:r>
      <w:r w:rsidRPr="006335EE">
        <w:rPr>
          <w:rFonts w:ascii="Arial" w:hAnsi="Arial" w:cs="Arial"/>
          <w:sz w:val="24"/>
          <w:szCs w:val="24"/>
          <w:shd w:val="clear" w:color="auto" w:fill="FFFFFF"/>
        </w:rPr>
        <w:t>When students feel supported – and when they are helped to understand and use the language of their curriculum – they are more likely to achieve at the expected level (or above)</w:t>
      </w:r>
      <w:r>
        <w:rPr>
          <w:rFonts w:ascii="Arial" w:hAnsi="Arial" w:cs="Arial"/>
          <w:sz w:val="24"/>
          <w:szCs w:val="24"/>
          <w:shd w:val="clear" w:color="auto" w:fill="FFFFFF"/>
        </w:rPr>
        <w:t>”</w:t>
      </w:r>
      <w:r w:rsidRPr="006335EE">
        <w:rPr>
          <w:rFonts w:ascii="Arial" w:hAnsi="Arial" w:cs="Arial"/>
          <w:sz w:val="24"/>
          <w:szCs w:val="24"/>
          <w:shd w:val="clear" w:color="auto" w:fill="FFFFFF"/>
        </w:rPr>
        <w:t>.</w:t>
      </w:r>
      <w:r>
        <w:rPr>
          <w:rFonts w:ascii="Arial" w:hAnsi="Arial" w:cs="Arial"/>
          <w:sz w:val="24"/>
          <w:szCs w:val="24"/>
          <w:shd w:val="clear" w:color="auto" w:fill="FFFFFF"/>
        </w:rPr>
        <w:t xml:space="preserve"> </w:t>
      </w:r>
      <w:r w:rsidR="002462E2">
        <w:rPr>
          <w:rFonts w:ascii="Arial" w:hAnsi="Arial" w:cs="Arial"/>
          <w:sz w:val="24"/>
          <w:szCs w:val="24"/>
          <w:shd w:val="clear" w:color="auto" w:fill="FFFFFF"/>
        </w:rPr>
        <w:t xml:space="preserve">Child F has a good attitude to </w:t>
      </w:r>
      <w:r w:rsidR="00B17A94">
        <w:rPr>
          <w:rFonts w:ascii="Arial" w:hAnsi="Arial" w:cs="Arial"/>
          <w:sz w:val="24"/>
          <w:szCs w:val="24"/>
          <w:shd w:val="clear" w:color="auto" w:fill="FFFFFF"/>
        </w:rPr>
        <w:t>l</w:t>
      </w:r>
      <w:r w:rsidR="002462E2">
        <w:rPr>
          <w:rFonts w:ascii="Arial" w:hAnsi="Arial" w:cs="Arial"/>
          <w:sz w:val="24"/>
          <w:szCs w:val="24"/>
          <w:shd w:val="clear" w:color="auto" w:fill="FFFFFF"/>
        </w:rPr>
        <w:t xml:space="preserve">earning and will always try his </w:t>
      </w:r>
      <w:r w:rsidR="007D1589">
        <w:rPr>
          <w:rFonts w:ascii="Arial" w:hAnsi="Arial" w:cs="Arial"/>
          <w:sz w:val="24"/>
          <w:szCs w:val="24"/>
          <w:shd w:val="clear" w:color="auto" w:fill="FFFFFF"/>
        </w:rPr>
        <w:t>best,</w:t>
      </w:r>
      <w:r w:rsidR="002462E2">
        <w:rPr>
          <w:rFonts w:ascii="Arial" w:hAnsi="Arial" w:cs="Arial"/>
          <w:sz w:val="24"/>
          <w:szCs w:val="24"/>
          <w:shd w:val="clear" w:color="auto" w:fill="FFFFFF"/>
        </w:rPr>
        <w:t xml:space="preserve"> however, can sometimes lack confidence as they are not at the same stage as their peers and are aware of this.</w:t>
      </w:r>
      <w:r w:rsidR="00E87A7F">
        <w:rPr>
          <w:rFonts w:ascii="Arial" w:hAnsi="Arial" w:cs="Arial"/>
          <w:sz w:val="24"/>
          <w:szCs w:val="24"/>
          <w:shd w:val="clear" w:color="auto" w:fill="FFFFFF"/>
        </w:rPr>
        <w:t xml:space="preserve"> Teachnology (2021) suggest “</w:t>
      </w:r>
      <w:r w:rsidR="00E87A7F" w:rsidRPr="00E87A7F">
        <w:rPr>
          <w:rFonts w:ascii="Arial" w:hAnsi="Arial" w:cs="Arial"/>
          <w:sz w:val="24"/>
          <w:szCs w:val="24"/>
          <w:shd w:val="clear" w:color="auto" w:fill="FFFFFF"/>
        </w:rPr>
        <w:t>One of the main difficulties a student may face as a result of being unable to read properly is a knock to their confidence. Trying to keep up with the mainstream group but being unable to do this can cause serious emotional strain</w:t>
      </w:r>
      <w:r w:rsidR="00E87A7F">
        <w:rPr>
          <w:rFonts w:ascii="Arial" w:hAnsi="Arial" w:cs="Arial"/>
          <w:sz w:val="24"/>
          <w:szCs w:val="24"/>
          <w:shd w:val="clear" w:color="auto" w:fill="FFFFFF"/>
        </w:rPr>
        <w:t xml:space="preserve">”. </w:t>
      </w:r>
      <w:r w:rsidR="002462E2" w:rsidRPr="00E87A7F">
        <w:rPr>
          <w:rFonts w:ascii="Arial" w:hAnsi="Arial" w:cs="Arial"/>
          <w:sz w:val="24"/>
          <w:szCs w:val="24"/>
          <w:shd w:val="clear" w:color="auto" w:fill="FFFFFF"/>
        </w:rPr>
        <w:t xml:space="preserve"> </w:t>
      </w:r>
    </w:p>
    <w:p w14:paraId="78644F83" w14:textId="77777777" w:rsidR="00D40A60" w:rsidRDefault="00D40A60" w:rsidP="009533BE">
      <w:pPr>
        <w:spacing w:line="360" w:lineRule="auto"/>
        <w:jc w:val="both"/>
        <w:rPr>
          <w:rFonts w:ascii="Arial" w:hAnsi="Arial" w:cs="Arial"/>
          <w:sz w:val="24"/>
          <w:szCs w:val="24"/>
          <w:u w:val="single"/>
          <w:shd w:val="clear" w:color="auto" w:fill="FFFFFF"/>
        </w:rPr>
      </w:pPr>
    </w:p>
    <w:p w14:paraId="48A794E2" w14:textId="04D19C42" w:rsidR="000034E7" w:rsidRPr="000034E7" w:rsidRDefault="00C17553" w:rsidP="009533BE">
      <w:pPr>
        <w:spacing w:line="360" w:lineRule="auto"/>
        <w:jc w:val="both"/>
        <w:rPr>
          <w:rFonts w:ascii="Arial" w:hAnsi="Arial" w:cs="Arial"/>
          <w:sz w:val="24"/>
          <w:szCs w:val="24"/>
          <w:u w:val="single"/>
          <w:shd w:val="clear" w:color="auto" w:fill="FFFFFF"/>
        </w:rPr>
      </w:pPr>
      <w:r>
        <w:rPr>
          <w:rFonts w:ascii="Arial" w:hAnsi="Arial" w:cs="Arial"/>
          <w:sz w:val="24"/>
          <w:szCs w:val="24"/>
          <w:u w:val="single"/>
          <w:shd w:val="clear" w:color="auto" w:fill="FFFFFF"/>
        </w:rPr>
        <w:t xml:space="preserve">Pentrehafod </w:t>
      </w:r>
      <w:r w:rsidR="000034E7" w:rsidRPr="000034E7">
        <w:rPr>
          <w:rFonts w:ascii="Arial" w:hAnsi="Arial" w:cs="Arial"/>
          <w:sz w:val="24"/>
          <w:szCs w:val="24"/>
          <w:u w:val="single"/>
          <w:shd w:val="clear" w:color="auto" w:fill="FFFFFF"/>
        </w:rPr>
        <w:t>Literacy</w:t>
      </w:r>
      <w:r>
        <w:rPr>
          <w:rFonts w:ascii="Arial" w:hAnsi="Arial" w:cs="Arial"/>
          <w:sz w:val="24"/>
          <w:szCs w:val="24"/>
          <w:u w:val="single"/>
          <w:shd w:val="clear" w:color="auto" w:fill="FFFFFF"/>
        </w:rPr>
        <w:t xml:space="preserve"> Reading</w:t>
      </w:r>
      <w:r w:rsidR="000034E7" w:rsidRPr="000034E7">
        <w:rPr>
          <w:rFonts w:ascii="Arial" w:hAnsi="Arial" w:cs="Arial"/>
          <w:sz w:val="24"/>
          <w:szCs w:val="24"/>
          <w:u w:val="single"/>
          <w:shd w:val="clear" w:color="auto" w:fill="FFFFFF"/>
        </w:rPr>
        <w:t xml:space="preserve"> Intervention</w:t>
      </w:r>
    </w:p>
    <w:p w14:paraId="47B0E473" w14:textId="49C028A0" w:rsidR="000034E7" w:rsidRDefault="00161CA6" w:rsidP="009533B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reading intervention was created by a group of teachers who believed that children in middle ability groups are not always pushed enough to </w:t>
      </w:r>
      <w:r w:rsidR="00B02071">
        <w:rPr>
          <w:rFonts w:ascii="Arial" w:hAnsi="Arial" w:cs="Arial"/>
          <w:sz w:val="24"/>
          <w:szCs w:val="24"/>
          <w:shd w:val="clear" w:color="auto" w:fill="FFFFFF"/>
        </w:rPr>
        <w:t>close the skills gaps</w:t>
      </w:r>
      <w:r>
        <w:rPr>
          <w:rFonts w:ascii="Arial" w:hAnsi="Arial" w:cs="Arial"/>
          <w:sz w:val="24"/>
          <w:szCs w:val="24"/>
          <w:shd w:val="clear" w:color="auto" w:fill="FFFFFF"/>
        </w:rPr>
        <w:t>.</w:t>
      </w:r>
      <w:r w:rsidR="00AD294C">
        <w:rPr>
          <w:rFonts w:ascii="Arial" w:hAnsi="Arial" w:cs="Arial"/>
          <w:sz w:val="24"/>
          <w:szCs w:val="24"/>
          <w:shd w:val="clear" w:color="auto" w:fill="FFFFFF"/>
        </w:rPr>
        <w:t xml:space="preserve"> </w:t>
      </w:r>
      <w:r w:rsidR="00E87A7F">
        <w:rPr>
          <w:rFonts w:ascii="Arial" w:hAnsi="Arial" w:cs="Arial"/>
          <w:sz w:val="24"/>
          <w:szCs w:val="24"/>
          <w:shd w:val="clear" w:color="auto" w:fill="FFFFFF"/>
        </w:rPr>
        <w:t xml:space="preserve">It focusses mainly on the </w:t>
      </w:r>
      <w:r w:rsidR="000E622A">
        <w:rPr>
          <w:rFonts w:ascii="Arial" w:hAnsi="Arial" w:cs="Arial"/>
          <w:sz w:val="24"/>
          <w:szCs w:val="24"/>
          <w:shd w:val="clear" w:color="auto" w:fill="FFFFFF"/>
        </w:rPr>
        <w:t>child’s</w:t>
      </w:r>
      <w:r w:rsidR="00E87A7F">
        <w:rPr>
          <w:rFonts w:ascii="Arial" w:hAnsi="Arial" w:cs="Arial"/>
          <w:sz w:val="24"/>
          <w:szCs w:val="24"/>
          <w:shd w:val="clear" w:color="auto" w:fill="FFFFFF"/>
        </w:rPr>
        <w:t xml:space="preserve"> reading skills</w:t>
      </w:r>
      <w:r w:rsidR="000E622A">
        <w:rPr>
          <w:rFonts w:ascii="Arial" w:hAnsi="Arial" w:cs="Arial"/>
          <w:sz w:val="24"/>
          <w:szCs w:val="24"/>
          <w:shd w:val="clear" w:color="auto" w:fill="FFFFFF"/>
        </w:rPr>
        <w:t xml:space="preserve"> however it can help develop other skills, </w:t>
      </w:r>
      <w:r w:rsidR="00E87A7F">
        <w:rPr>
          <w:rFonts w:ascii="Arial" w:hAnsi="Arial" w:cs="Arial"/>
          <w:sz w:val="24"/>
          <w:szCs w:val="24"/>
          <w:shd w:val="clear" w:color="auto" w:fill="FFFFFF"/>
        </w:rPr>
        <w:t xml:space="preserve">the intervention was introduced </w:t>
      </w:r>
      <w:r w:rsidR="000E622A">
        <w:rPr>
          <w:rFonts w:ascii="Arial" w:hAnsi="Arial" w:cs="Arial"/>
          <w:sz w:val="24"/>
          <w:szCs w:val="24"/>
          <w:shd w:val="clear" w:color="auto" w:fill="FFFFFF"/>
        </w:rPr>
        <w:t>into</w:t>
      </w:r>
      <w:r w:rsidR="00E87A7F">
        <w:rPr>
          <w:rFonts w:ascii="Arial" w:hAnsi="Arial" w:cs="Arial"/>
          <w:sz w:val="24"/>
          <w:szCs w:val="24"/>
          <w:shd w:val="clear" w:color="auto" w:fill="FFFFFF"/>
        </w:rPr>
        <w:t xml:space="preserve"> the </w:t>
      </w:r>
      <w:r w:rsidR="000E622A">
        <w:rPr>
          <w:rFonts w:ascii="Arial" w:hAnsi="Arial" w:cs="Arial"/>
          <w:sz w:val="24"/>
          <w:szCs w:val="24"/>
          <w:shd w:val="clear" w:color="auto" w:fill="FFFFFF"/>
        </w:rPr>
        <w:t>setting</w:t>
      </w:r>
      <w:r w:rsidR="00E87A7F">
        <w:rPr>
          <w:rFonts w:ascii="Arial" w:hAnsi="Arial" w:cs="Arial"/>
          <w:sz w:val="24"/>
          <w:szCs w:val="24"/>
          <w:shd w:val="clear" w:color="auto" w:fill="FFFFFF"/>
        </w:rPr>
        <w:t xml:space="preserve"> in</w:t>
      </w:r>
      <w:r w:rsidR="000E622A">
        <w:rPr>
          <w:rFonts w:ascii="Arial" w:hAnsi="Arial" w:cs="Arial"/>
          <w:sz w:val="24"/>
          <w:szCs w:val="24"/>
          <w:shd w:val="clear" w:color="auto" w:fill="FFFFFF"/>
        </w:rPr>
        <w:t xml:space="preserve"> 2015 after having positive results in other schools. When the teaching assistant attended the training all the resources were provided to carry out the intervention. The resources consisted of</w:t>
      </w:r>
      <w:r w:rsidR="003230D1">
        <w:rPr>
          <w:rFonts w:ascii="Arial" w:hAnsi="Arial" w:cs="Arial"/>
          <w:sz w:val="24"/>
          <w:szCs w:val="24"/>
          <w:shd w:val="clear" w:color="auto" w:fill="FFFFFF"/>
        </w:rPr>
        <w:t xml:space="preserve"> 3 </w:t>
      </w:r>
      <w:r w:rsidR="00632FED">
        <w:rPr>
          <w:rFonts w:ascii="Arial" w:hAnsi="Arial" w:cs="Arial"/>
          <w:sz w:val="24"/>
          <w:szCs w:val="24"/>
          <w:shd w:val="clear" w:color="auto" w:fill="FFFFFF"/>
        </w:rPr>
        <w:t xml:space="preserve">different </w:t>
      </w:r>
      <w:r w:rsidR="00A1459E">
        <w:rPr>
          <w:rFonts w:ascii="Arial" w:hAnsi="Arial" w:cs="Arial"/>
          <w:sz w:val="24"/>
          <w:szCs w:val="24"/>
          <w:shd w:val="clear" w:color="auto" w:fill="FFFFFF"/>
        </w:rPr>
        <w:t>books</w:t>
      </w:r>
      <w:r w:rsidR="000E622A">
        <w:rPr>
          <w:rFonts w:ascii="Arial" w:hAnsi="Arial" w:cs="Arial"/>
          <w:sz w:val="24"/>
          <w:szCs w:val="24"/>
          <w:shd w:val="clear" w:color="auto" w:fill="FFFFFF"/>
        </w:rPr>
        <w:t>, as well as lesson plans</w:t>
      </w:r>
      <w:r w:rsidR="0073361F">
        <w:rPr>
          <w:rFonts w:ascii="Arial" w:hAnsi="Arial" w:cs="Arial"/>
          <w:sz w:val="24"/>
          <w:szCs w:val="24"/>
          <w:shd w:val="clear" w:color="auto" w:fill="FFFFFF"/>
        </w:rPr>
        <w:t xml:space="preserve"> (Appendix 1)</w:t>
      </w:r>
      <w:r w:rsidR="000E622A">
        <w:rPr>
          <w:rFonts w:ascii="Arial" w:hAnsi="Arial" w:cs="Arial"/>
          <w:sz w:val="24"/>
          <w:szCs w:val="24"/>
          <w:shd w:val="clear" w:color="auto" w:fill="FFFFFF"/>
        </w:rPr>
        <w:t xml:space="preserve"> to follow and worksheets to be completed by the children. A group of 6 pupils are selected by the class teacher who they feel need extra support with their reading to help them catch up with their peers.</w:t>
      </w:r>
      <w:r w:rsidR="0073361F">
        <w:rPr>
          <w:rFonts w:ascii="Arial" w:hAnsi="Arial" w:cs="Arial"/>
          <w:sz w:val="24"/>
          <w:szCs w:val="24"/>
          <w:shd w:val="clear" w:color="auto" w:fill="FFFFFF"/>
        </w:rPr>
        <w:t xml:space="preserve"> The teacher will test the pupils to determine their current reading age</w:t>
      </w:r>
      <w:r w:rsidR="00B17A94">
        <w:rPr>
          <w:rFonts w:ascii="Arial" w:hAnsi="Arial" w:cs="Arial"/>
          <w:sz w:val="24"/>
          <w:szCs w:val="24"/>
          <w:shd w:val="clear" w:color="auto" w:fill="FFFFFF"/>
        </w:rPr>
        <w:t>,</w:t>
      </w:r>
      <w:r w:rsidR="0073361F">
        <w:rPr>
          <w:rFonts w:ascii="Arial" w:hAnsi="Arial" w:cs="Arial"/>
          <w:sz w:val="24"/>
          <w:szCs w:val="24"/>
          <w:shd w:val="clear" w:color="auto" w:fill="FFFFFF"/>
        </w:rPr>
        <w:t xml:space="preserve"> they are </w:t>
      </w:r>
      <w:r w:rsidR="00B17A94">
        <w:rPr>
          <w:rFonts w:ascii="Arial" w:hAnsi="Arial" w:cs="Arial"/>
          <w:sz w:val="24"/>
          <w:szCs w:val="24"/>
          <w:shd w:val="clear" w:color="auto" w:fill="FFFFFF"/>
        </w:rPr>
        <w:t>then re</w:t>
      </w:r>
      <w:r w:rsidR="0073361F">
        <w:rPr>
          <w:rFonts w:ascii="Arial" w:hAnsi="Arial" w:cs="Arial"/>
          <w:sz w:val="24"/>
          <w:szCs w:val="24"/>
          <w:shd w:val="clear" w:color="auto" w:fill="FFFFFF"/>
        </w:rPr>
        <w:t>assessed after completing the intervention</w:t>
      </w:r>
      <w:r w:rsidR="00207626">
        <w:rPr>
          <w:rFonts w:ascii="Arial" w:hAnsi="Arial" w:cs="Arial"/>
          <w:sz w:val="24"/>
          <w:szCs w:val="24"/>
          <w:shd w:val="clear" w:color="auto" w:fill="FFFFFF"/>
        </w:rPr>
        <w:t xml:space="preserve"> to see how much progress </w:t>
      </w:r>
      <w:r w:rsidR="00B17A94">
        <w:rPr>
          <w:rFonts w:ascii="Arial" w:hAnsi="Arial" w:cs="Arial"/>
          <w:sz w:val="24"/>
          <w:szCs w:val="24"/>
          <w:shd w:val="clear" w:color="auto" w:fill="FFFFFF"/>
        </w:rPr>
        <w:t>they have</w:t>
      </w:r>
      <w:r w:rsidR="00207626">
        <w:rPr>
          <w:rFonts w:ascii="Arial" w:hAnsi="Arial" w:cs="Arial"/>
          <w:sz w:val="24"/>
          <w:szCs w:val="24"/>
          <w:shd w:val="clear" w:color="auto" w:fill="FFFFFF"/>
        </w:rPr>
        <w:t xml:space="preserve"> made.</w:t>
      </w:r>
      <w:r w:rsidR="000E622A">
        <w:rPr>
          <w:rFonts w:ascii="Arial" w:hAnsi="Arial" w:cs="Arial"/>
          <w:sz w:val="24"/>
          <w:szCs w:val="24"/>
          <w:shd w:val="clear" w:color="auto" w:fill="FFFFFF"/>
        </w:rPr>
        <w:t xml:space="preserve"> The children have one session a week and e</w:t>
      </w:r>
      <w:r w:rsidR="003230D1">
        <w:rPr>
          <w:rFonts w:ascii="Arial" w:hAnsi="Arial" w:cs="Arial"/>
          <w:sz w:val="24"/>
          <w:szCs w:val="24"/>
          <w:shd w:val="clear" w:color="auto" w:fill="FFFFFF"/>
        </w:rPr>
        <w:t xml:space="preserve">ach session </w:t>
      </w:r>
      <w:r w:rsidR="0073361F">
        <w:rPr>
          <w:rFonts w:ascii="Arial" w:hAnsi="Arial" w:cs="Arial"/>
          <w:sz w:val="24"/>
          <w:szCs w:val="24"/>
          <w:shd w:val="clear" w:color="auto" w:fill="FFFFFF"/>
        </w:rPr>
        <w:t>last</w:t>
      </w:r>
      <w:r w:rsidR="003230D1">
        <w:rPr>
          <w:rFonts w:ascii="Arial" w:hAnsi="Arial" w:cs="Arial"/>
          <w:sz w:val="24"/>
          <w:szCs w:val="24"/>
          <w:shd w:val="clear" w:color="auto" w:fill="FFFFFF"/>
        </w:rPr>
        <w:t xml:space="preserve"> an </w:t>
      </w:r>
      <w:r w:rsidR="00A1459E">
        <w:rPr>
          <w:rFonts w:ascii="Arial" w:hAnsi="Arial" w:cs="Arial"/>
          <w:sz w:val="24"/>
          <w:szCs w:val="24"/>
          <w:shd w:val="clear" w:color="auto" w:fill="FFFFFF"/>
        </w:rPr>
        <w:t>hour</w:t>
      </w:r>
      <w:r w:rsidR="000E622A">
        <w:rPr>
          <w:rFonts w:ascii="Arial" w:hAnsi="Arial" w:cs="Arial"/>
          <w:sz w:val="24"/>
          <w:szCs w:val="24"/>
          <w:shd w:val="clear" w:color="auto" w:fill="FFFFFF"/>
        </w:rPr>
        <w:t>,</w:t>
      </w:r>
      <w:r w:rsidR="00A3754E">
        <w:rPr>
          <w:rFonts w:ascii="Arial" w:hAnsi="Arial" w:cs="Arial"/>
          <w:sz w:val="24"/>
          <w:szCs w:val="24"/>
          <w:shd w:val="clear" w:color="auto" w:fill="FFFFFF"/>
        </w:rPr>
        <w:t xml:space="preserve"> at the beginning of each session the children are given a sheet of 100 words</w:t>
      </w:r>
      <w:r w:rsidR="004B4163">
        <w:rPr>
          <w:rFonts w:ascii="Arial" w:hAnsi="Arial" w:cs="Arial"/>
          <w:sz w:val="24"/>
          <w:szCs w:val="24"/>
          <w:shd w:val="clear" w:color="auto" w:fill="FFFFFF"/>
        </w:rPr>
        <w:t xml:space="preserve"> (see appendix </w:t>
      </w:r>
      <w:r w:rsidR="0073361F">
        <w:rPr>
          <w:rFonts w:ascii="Arial" w:hAnsi="Arial" w:cs="Arial"/>
          <w:sz w:val="24"/>
          <w:szCs w:val="24"/>
          <w:shd w:val="clear" w:color="auto" w:fill="FFFFFF"/>
        </w:rPr>
        <w:t>2</w:t>
      </w:r>
      <w:r w:rsidR="004B4163">
        <w:rPr>
          <w:rFonts w:ascii="Arial" w:hAnsi="Arial" w:cs="Arial"/>
          <w:sz w:val="24"/>
          <w:szCs w:val="24"/>
          <w:shd w:val="clear" w:color="auto" w:fill="FFFFFF"/>
        </w:rPr>
        <w:t>)</w:t>
      </w:r>
      <w:r w:rsidR="00A3754E">
        <w:rPr>
          <w:rFonts w:ascii="Arial" w:hAnsi="Arial" w:cs="Arial"/>
          <w:sz w:val="24"/>
          <w:szCs w:val="24"/>
          <w:shd w:val="clear" w:color="auto" w:fill="FFFFFF"/>
        </w:rPr>
        <w:t xml:space="preserve"> which they chant together</w:t>
      </w:r>
      <w:r w:rsidR="00A1459E">
        <w:rPr>
          <w:rFonts w:ascii="Arial" w:hAnsi="Arial" w:cs="Arial"/>
          <w:sz w:val="24"/>
          <w:szCs w:val="24"/>
          <w:shd w:val="clear" w:color="auto" w:fill="FFFFFF"/>
        </w:rPr>
        <w:t>,</w:t>
      </w:r>
      <w:r w:rsidR="003230D1">
        <w:rPr>
          <w:rFonts w:ascii="Arial" w:hAnsi="Arial" w:cs="Arial"/>
          <w:sz w:val="24"/>
          <w:szCs w:val="24"/>
          <w:shd w:val="clear" w:color="auto" w:fill="FFFFFF"/>
        </w:rPr>
        <w:t xml:space="preserve"> </w:t>
      </w:r>
      <w:r w:rsidR="00A3754E">
        <w:rPr>
          <w:rFonts w:ascii="Arial" w:hAnsi="Arial" w:cs="Arial"/>
          <w:sz w:val="24"/>
          <w:szCs w:val="24"/>
          <w:shd w:val="clear" w:color="auto" w:fill="FFFFFF"/>
        </w:rPr>
        <w:t>the</w:t>
      </w:r>
      <w:r w:rsidR="004B4163">
        <w:rPr>
          <w:rFonts w:ascii="Arial" w:hAnsi="Arial" w:cs="Arial"/>
          <w:sz w:val="24"/>
          <w:szCs w:val="24"/>
          <w:shd w:val="clear" w:color="auto" w:fill="FFFFFF"/>
        </w:rPr>
        <w:t>y will then read a chapter of the book</w:t>
      </w:r>
      <w:r w:rsidR="00A3754E">
        <w:rPr>
          <w:rFonts w:ascii="Arial" w:hAnsi="Arial" w:cs="Arial"/>
          <w:sz w:val="24"/>
          <w:szCs w:val="24"/>
          <w:shd w:val="clear" w:color="auto" w:fill="FFFFFF"/>
        </w:rPr>
        <w:t>.</w:t>
      </w:r>
      <w:r w:rsidR="003230D1">
        <w:rPr>
          <w:rFonts w:ascii="Arial" w:hAnsi="Arial" w:cs="Arial"/>
          <w:sz w:val="24"/>
          <w:szCs w:val="24"/>
          <w:shd w:val="clear" w:color="auto" w:fill="FFFFFF"/>
        </w:rPr>
        <w:t xml:space="preserve"> </w:t>
      </w:r>
      <w:r w:rsidR="00A3754E">
        <w:rPr>
          <w:rFonts w:ascii="Arial" w:hAnsi="Arial" w:cs="Arial"/>
          <w:sz w:val="24"/>
          <w:szCs w:val="24"/>
          <w:shd w:val="clear" w:color="auto" w:fill="FFFFFF"/>
        </w:rPr>
        <w:t>A</w:t>
      </w:r>
      <w:r w:rsidR="003230D1">
        <w:rPr>
          <w:rFonts w:ascii="Arial" w:hAnsi="Arial" w:cs="Arial"/>
          <w:sz w:val="24"/>
          <w:szCs w:val="24"/>
          <w:shd w:val="clear" w:color="auto" w:fill="FFFFFF"/>
        </w:rPr>
        <w:t xml:space="preserve">ctivities are carried out </w:t>
      </w:r>
      <w:r w:rsidR="00A3754E">
        <w:rPr>
          <w:rFonts w:ascii="Arial" w:hAnsi="Arial" w:cs="Arial"/>
          <w:sz w:val="24"/>
          <w:szCs w:val="24"/>
          <w:shd w:val="clear" w:color="auto" w:fill="FFFFFF"/>
        </w:rPr>
        <w:t xml:space="preserve">during the session </w:t>
      </w:r>
      <w:r w:rsidR="003230D1">
        <w:rPr>
          <w:rFonts w:ascii="Arial" w:hAnsi="Arial" w:cs="Arial"/>
          <w:sz w:val="24"/>
          <w:szCs w:val="24"/>
          <w:shd w:val="clear" w:color="auto" w:fill="FFFFFF"/>
        </w:rPr>
        <w:t>to ensure pupils have understood what they have read</w:t>
      </w:r>
      <w:r w:rsidR="00632FED">
        <w:rPr>
          <w:rFonts w:ascii="Arial" w:hAnsi="Arial" w:cs="Arial"/>
          <w:sz w:val="24"/>
          <w:szCs w:val="24"/>
          <w:shd w:val="clear" w:color="auto" w:fill="FFFFFF"/>
        </w:rPr>
        <w:t xml:space="preserve">, </w:t>
      </w:r>
      <w:r w:rsidR="0073361F">
        <w:rPr>
          <w:rFonts w:ascii="Arial" w:hAnsi="Arial" w:cs="Arial"/>
          <w:sz w:val="24"/>
          <w:szCs w:val="24"/>
          <w:shd w:val="clear" w:color="auto" w:fill="FFFFFF"/>
        </w:rPr>
        <w:t xml:space="preserve">for </w:t>
      </w:r>
      <w:r w:rsidR="00207626">
        <w:rPr>
          <w:rFonts w:ascii="Arial" w:hAnsi="Arial" w:cs="Arial"/>
          <w:sz w:val="24"/>
          <w:szCs w:val="24"/>
          <w:shd w:val="clear" w:color="auto" w:fill="FFFFFF"/>
        </w:rPr>
        <w:t>example writing</w:t>
      </w:r>
      <w:r w:rsidR="00632FED">
        <w:rPr>
          <w:rFonts w:ascii="Arial" w:hAnsi="Arial" w:cs="Arial"/>
          <w:sz w:val="24"/>
          <w:szCs w:val="24"/>
          <w:shd w:val="clear" w:color="auto" w:fill="FFFFFF"/>
        </w:rPr>
        <w:t xml:space="preserve"> about how the characters are feeling</w:t>
      </w:r>
      <w:r w:rsidR="00B17A94">
        <w:rPr>
          <w:rFonts w:ascii="Arial" w:hAnsi="Arial" w:cs="Arial"/>
          <w:sz w:val="24"/>
          <w:szCs w:val="24"/>
          <w:shd w:val="clear" w:color="auto" w:fill="FFFFFF"/>
        </w:rPr>
        <w:t>,</w:t>
      </w:r>
      <w:r w:rsidR="00632FED">
        <w:rPr>
          <w:rFonts w:ascii="Arial" w:hAnsi="Arial" w:cs="Arial"/>
          <w:sz w:val="24"/>
          <w:szCs w:val="24"/>
          <w:shd w:val="clear" w:color="auto" w:fill="FFFFFF"/>
        </w:rPr>
        <w:t xml:space="preserve"> and questions they would like to ask the </w:t>
      </w:r>
      <w:r w:rsidR="00207626">
        <w:rPr>
          <w:rFonts w:ascii="Arial" w:hAnsi="Arial" w:cs="Arial"/>
          <w:sz w:val="24"/>
          <w:szCs w:val="24"/>
          <w:shd w:val="clear" w:color="auto" w:fill="FFFFFF"/>
        </w:rPr>
        <w:t>characters. The</w:t>
      </w:r>
      <w:r w:rsidR="00F30F82">
        <w:rPr>
          <w:rFonts w:ascii="Arial" w:hAnsi="Arial" w:cs="Arial"/>
          <w:sz w:val="24"/>
          <w:szCs w:val="24"/>
          <w:shd w:val="clear" w:color="auto" w:fill="FFFFFF"/>
        </w:rPr>
        <w:t xml:space="preserve"> aims of this intervention </w:t>
      </w:r>
      <w:r w:rsidR="003230D1">
        <w:rPr>
          <w:rFonts w:ascii="Arial" w:hAnsi="Arial" w:cs="Arial"/>
          <w:sz w:val="24"/>
          <w:szCs w:val="24"/>
          <w:shd w:val="clear" w:color="auto" w:fill="FFFFFF"/>
        </w:rPr>
        <w:t>are</w:t>
      </w:r>
      <w:r w:rsidR="00F30F82">
        <w:rPr>
          <w:rFonts w:ascii="Arial" w:hAnsi="Arial" w:cs="Arial"/>
          <w:sz w:val="24"/>
          <w:szCs w:val="24"/>
          <w:shd w:val="clear" w:color="auto" w:fill="FFFFFF"/>
        </w:rPr>
        <w:t xml:space="preserve"> to take a group of children in a middle ability group and improve not only their re</w:t>
      </w:r>
      <w:r w:rsidR="003230D1">
        <w:rPr>
          <w:rFonts w:ascii="Arial" w:hAnsi="Arial" w:cs="Arial"/>
          <w:sz w:val="24"/>
          <w:szCs w:val="24"/>
          <w:shd w:val="clear" w:color="auto" w:fill="FFFFFF"/>
        </w:rPr>
        <w:t>a</w:t>
      </w:r>
      <w:r w:rsidR="00F30F82">
        <w:rPr>
          <w:rFonts w:ascii="Arial" w:hAnsi="Arial" w:cs="Arial"/>
          <w:sz w:val="24"/>
          <w:szCs w:val="24"/>
          <w:shd w:val="clear" w:color="auto" w:fill="FFFFFF"/>
        </w:rPr>
        <w:t>ding skills but develop an understanding of what they are reading</w:t>
      </w:r>
      <w:r w:rsidR="00632FED">
        <w:rPr>
          <w:rFonts w:ascii="Arial" w:hAnsi="Arial" w:cs="Arial"/>
          <w:sz w:val="24"/>
          <w:szCs w:val="24"/>
          <w:shd w:val="clear" w:color="auto" w:fill="FFFFFF"/>
        </w:rPr>
        <w:t xml:space="preserve"> and extend their vocabulary. As this intervention concentrates on pupils reading, they are told from the start not to worry about spelling when carrying out written work however it can help children with their spelling.</w:t>
      </w:r>
      <w:r w:rsidR="003230D1">
        <w:rPr>
          <w:rFonts w:ascii="Arial" w:hAnsi="Arial" w:cs="Arial"/>
          <w:sz w:val="24"/>
          <w:szCs w:val="24"/>
          <w:shd w:val="clear" w:color="auto" w:fill="FFFFFF"/>
        </w:rPr>
        <w:t xml:space="preserve"> Another aim is for the pupils to reach their standardized reading age</w:t>
      </w:r>
      <w:r w:rsidR="00632FED">
        <w:rPr>
          <w:rFonts w:ascii="Arial" w:hAnsi="Arial" w:cs="Arial"/>
          <w:sz w:val="24"/>
          <w:szCs w:val="24"/>
          <w:shd w:val="clear" w:color="auto" w:fill="FFFFFF"/>
        </w:rPr>
        <w:t xml:space="preserve"> however if this is not achieved after completing all the sessions from the first book pupils will continue the intervention and move on to the next book.</w:t>
      </w:r>
    </w:p>
    <w:p w14:paraId="4CA7A566" w14:textId="0AA9C2AD" w:rsidR="006335EE" w:rsidRDefault="00ED7510" w:rsidP="009533B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This table</w:t>
      </w:r>
      <w:r w:rsidR="000034E7">
        <w:rPr>
          <w:rFonts w:ascii="Arial" w:hAnsi="Arial" w:cs="Arial"/>
          <w:sz w:val="24"/>
          <w:szCs w:val="24"/>
          <w:shd w:val="clear" w:color="auto" w:fill="FFFFFF"/>
        </w:rPr>
        <w:t xml:space="preserve"> (see appendix </w:t>
      </w:r>
      <w:r w:rsidR="0073361F">
        <w:rPr>
          <w:rFonts w:ascii="Arial" w:hAnsi="Arial" w:cs="Arial"/>
          <w:sz w:val="24"/>
          <w:szCs w:val="24"/>
          <w:shd w:val="clear" w:color="auto" w:fill="FFFFFF"/>
        </w:rPr>
        <w:t>3</w:t>
      </w:r>
      <w:r w:rsidR="000034E7">
        <w:rPr>
          <w:rFonts w:ascii="Arial" w:hAnsi="Arial" w:cs="Arial"/>
          <w:sz w:val="24"/>
          <w:szCs w:val="24"/>
          <w:shd w:val="clear" w:color="auto" w:fill="FFFFFF"/>
        </w:rPr>
        <w:t>)</w:t>
      </w:r>
      <w:r>
        <w:rPr>
          <w:rFonts w:ascii="Arial" w:hAnsi="Arial" w:cs="Arial"/>
          <w:sz w:val="24"/>
          <w:szCs w:val="24"/>
          <w:shd w:val="clear" w:color="auto" w:fill="FFFFFF"/>
        </w:rPr>
        <w:t xml:space="preserve"> shows the age of the pupils who undertook the intervention, their pre project reading age and their post project reading age. Child F made the most progress during the intervention, when he was assessed, he had the reading age of 6 years and 11 months. However, after completing the intervention child F was reassessed and had the reading age of 8 years and 5 months</w:t>
      </w:r>
      <w:r w:rsidR="00B8795E">
        <w:rPr>
          <w:rFonts w:ascii="Arial" w:hAnsi="Arial" w:cs="Arial"/>
          <w:sz w:val="24"/>
          <w:szCs w:val="24"/>
          <w:shd w:val="clear" w:color="auto" w:fill="FFFFFF"/>
        </w:rPr>
        <w:t>, this was an improvement of 19 months.</w:t>
      </w:r>
      <w:r w:rsidR="00450AE4">
        <w:rPr>
          <w:rFonts w:ascii="Arial" w:hAnsi="Arial" w:cs="Arial"/>
          <w:sz w:val="24"/>
          <w:szCs w:val="24"/>
          <w:shd w:val="clear" w:color="auto" w:fill="FFFFFF"/>
        </w:rPr>
        <w:t xml:space="preserve"> After every </w:t>
      </w:r>
      <w:r w:rsidR="00B820D7">
        <w:rPr>
          <w:rFonts w:ascii="Arial" w:hAnsi="Arial" w:cs="Arial"/>
          <w:sz w:val="24"/>
          <w:szCs w:val="24"/>
          <w:shd w:val="clear" w:color="auto" w:fill="FFFFFF"/>
        </w:rPr>
        <w:t>session,</w:t>
      </w:r>
      <w:r w:rsidR="00450AE4">
        <w:rPr>
          <w:rFonts w:ascii="Arial" w:hAnsi="Arial" w:cs="Arial"/>
          <w:sz w:val="24"/>
          <w:szCs w:val="24"/>
          <w:shd w:val="clear" w:color="auto" w:fill="FFFFFF"/>
        </w:rPr>
        <w:t xml:space="preserve"> the teaching assistant would write </w:t>
      </w:r>
      <w:r w:rsidR="00450AE4">
        <w:rPr>
          <w:rFonts w:ascii="Arial" w:hAnsi="Arial" w:cs="Arial"/>
          <w:sz w:val="24"/>
          <w:szCs w:val="24"/>
          <w:shd w:val="clear" w:color="auto" w:fill="FFFFFF"/>
        </w:rPr>
        <w:lastRenderedPageBreak/>
        <w:t>comments about what went well and what the pupils found challenging, in the first session child F found it difficult to</w:t>
      </w:r>
      <w:r w:rsidR="00B820D7">
        <w:rPr>
          <w:rFonts w:ascii="Arial" w:hAnsi="Arial" w:cs="Arial"/>
          <w:sz w:val="24"/>
          <w:szCs w:val="24"/>
          <w:shd w:val="clear" w:color="auto" w:fill="FFFFFF"/>
        </w:rPr>
        <w:t xml:space="preserve"> chant the 100 words in time with their peers. </w:t>
      </w:r>
      <w:r w:rsidR="00AA70B1">
        <w:rPr>
          <w:rFonts w:ascii="Arial" w:hAnsi="Arial" w:cs="Arial"/>
          <w:sz w:val="24"/>
          <w:szCs w:val="24"/>
          <w:shd w:val="clear" w:color="auto" w:fill="FFFFFF"/>
        </w:rPr>
        <w:t>However,</w:t>
      </w:r>
      <w:r w:rsidR="00B820D7">
        <w:rPr>
          <w:rFonts w:ascii="Arial" w:hAnsi="Arial" w:cs="Arial"/>
          <w:sz w:val="24"/>
          <w:szCs w:val="24"/>
          <w:shd w:val="clear" w:color="auto" w:fill="FFFFFF"/>
        </w:rPr>
        <w:t xml:space="preserve"> by session 7 child F began chanting the 100 words with confidence.</w:t>
      </w:r>
      <w:r w:rsidR="00AD294C">
        <w:rPr>
          <w:rFonts w:ascii="Arial" w:hAnsi="Arial" w:cs="Arial"/>
          <w:sz w:val="24"/>
          <w:szCs w:val="24"/>
          <w:shd w:val="clear" w:color="auto" w:fill="FFFFFF"/>
        </w:rPr>
        <w:t xml:space="preserve"> Child F had difficulty expressing their opinions and ideas during the first few sessions however, child F’s confidence began to grow which led to them being more open in discussions with their peers.</w:t>
      </w:r>
      <w:r w:rsidR="00D421FF">
        <w:rPr>
          <w:rFonts w:ascii="Arial" w:hAnsi="Arial" w:cs="Arial"/>
          <w:sz w:val="24"/>
          <w:szCs w:val="24"/>
          <w:shd w:val="clear" w:color="auto" w:fill="FFFFFF"/>
        </w:rPr>
        <w:t xml:space="preserve"> McLeod (2019, pg.1)</w:t>
      </w:r>
      <w:r w:rsidR="00AD294C">
        <w:rPr>
          <w:rFonts w:ascii="Arial" w:hAnsi="Arial" w:cs="Arial"/>
          <w:sz w:val="24"/>
          <w:szCs w:val="24"/>
          <w:shd w:val="clear" w:color="auto" w:fill="FFFFFF"/>
        </w:rPr>
        <w:t xml:space="preserve"> </w:t>
      </w:r>
      <w:r w:rsidR="00D421FF">
        <w:rPr>
          <w:rFonts w:ascii="Arial" w:hAnsi="Arial" w:cs="Arial"/>
          <w:sz w:val="24"/>
          <w:szCs w:val="24"/>
          <w:shd w:val="clear" w:color="auto" w:fill="FFFFFF"/>
        </w:rPr>
        <w:t>“</w:t>
      </w:r>
      <w:r w:rsidR="00D421FF" w:rsidRPr="00D421FF">
        <w:rPr>
          <w:rFonts w:ascii="Arial" w:hAnsi="Arial" w:cs="Arial"/>
          <w:color w:val="000000"/>
          <w:sz w:val="24"/>
          <w:szCs w:val="24"/>
          <w:shd w:val="clear" w:color="auto" w:fill="FFFFFF"/>
        </w:rPr>
        <w:t>According to Vygotsky (1978), much important learning by the child occurs through social interaction with a skilful tutor</w:t>
      </w:r>
      <w:r w:rsidR="00D421FF">
        <w:rPr>
          <w:rFonts w:ascii="Arial" w:hAnsi="Arial" w:cs="Arial"/>
          <w:color w:val="000000"/>
          <w:sz w:val="24"/>
          <w:szCs w:val="24"/>
          <w:shd w:val="clear" w:color="auto" w:fill="FFFFFF"/>
        </w:rPr>
        <w:t>”</w:t>
      </w:r>
      <w:r w:rsidR="00D421FF" w:rsidRPr="00D421FF">
        <w:rPr>
          <w:rFonts w:ascii="Arial" w:hAnsi="Arial" w:cs="Arial"/>
          <w:color w:val="000000"/>
          <w:sz w:val="24"/>
          <w:szCs w:val="24"/>
          <w:shd w:val="clear" w:color="auto" w:fill="FFFFFF"/>
        </w:rPr>
        <w:t>.</w:t>
      </w:r>
      <w:r w:rsidR="00D421FF">
        <w:rPr>
          <w:rFonts w:ascii="Arial" w:hAnsi="Arial" w:cs="Arial"/>
          <w:color w:val="000000"/>
          <w:sz w:val="24"/>
          <w:szCs w:val="24"/>
          <w:shd w:val="clear" w:color="auto" w:fill="FFFFFF"/>
        </w:rPr>
        <w:t xml:space="preserve">  </w:t>
      </w:r>
      <w:r w:rsidR="00DF4A97">
        <w:rPr>
          <w:rFonts w:ascii="Arial" w:hAnsi="Arial" w:cs="Arial"/>
          <w:sz w:val="24"/>
          <w:szCs w:val="24"/>
          <w:shd w:val="clear" w:color="auto" w:fill="FFFFFF"/>
        </w:rPr>
        <w:t>Prior to taking part in the intervention child F was reading stage 7 books, after completing the intervention skipped 3 stages and became a free reader which meant child F could choose any boo</w:t>
      </w:r>
      <w:r w:rsidR="00AE2357">
        <w:rPr>
          <w:rFonts w:ascii="Arial" w:hAnsi="Arial" w:cs="Arial"/>
          <w:sz w:val="24"/>
          <w:szCs w:val="24"/>
          <w:shd w:val="clear" w:color="auto" w:fill="FFFFFF"/>
        </w:rPr>
        <w:t>k</w:t>
      </w:r>
      <w:r w:rsidR="00DF4A97">
        <w:rPr>
          <w:rFonts w:ascii="Arial" w:hAnsi="Arial" w:cs="Arial"/>
          <w:sz w:val="24"/>
          <w:szCs w:val="24"/>
          <w:shd w:val="clear" w:color="auto" w:fill="FFFFFF"/>
        </w:rPr>
        <w:t xml:space="preserve"> that they would like to read. </w:t>
      </w:r>
      <w:r w:rsidR="00B820D7">
        <w:rPr>
          <w:rFonts w:ascii="Arial" w:hAnsi="Arial" w:cs="Arial"/>
          <w:sz w:val="24"/>
          <w:szCs w:val="24"/>
          <w:shd w:val="clear" w:color="auto" w:fill="FFFFFF"/>
        </w:rPr>
        <w:t xml:space="preserve"> </w:t>
      </w:r>
    </w:p>
    <w:p w14:paraId="3A575920" w14:textId="77777777" w:rsidR="00AD294C" w:rsidRDefault="00AD294C">
      <w:pPr>
        <w:rPr>
          <w:rFonts w:ascii="Arial" w:hAnsi="Arial" w:cs="Arial"/>
          <w:sz w:val="24"/>
          <w:szCs w:val="24"/>
          <w:shd w:val="clear" w:color="auto" w:fill="FFFFFF"/>
        </w:rPr>
      </w:pPr>
    </w:p>
    <w:p w14:paraId="287352AD" w14:textId="154F9330" w:rsidR="00A3754E" w:rsidRDefault="00C17553">
      <w:pPr>
        <w:rPr>
          <w:rFonts w:ascii="Arial" w:hAnsi="Arial" w:cs="Arial"/>
          <w:sz w:val="24"/>
          <w:szCs w:val="24"/>
          <w:u w:val="single"/>
          <w:shd w:val="clear" w:color="auto" w:fill="FFFFFF"/>
        </w:rPr>
      </w:pPr>
      <w:r>
        <w:rPr>
          <w:rFonts w:ascii="Arial" w:hAnsi="Arial" w:cs="Arial"/>
          <w:sz w:val="24"/>
          <w:szCs w:val="24"/>
          <w:u w:val="single"/>
          <w:shd w:val="clear" w:color="auto" w:fill="FFFFFF"/>
        </w:rPr>
        <w:t>Evaluation of Method</w:t>
      </w:r>
    </w:p>
    <w:p w14:paraId="25F7A4F8" w14:textId="563010E0" w:rsidR="00B90A92" w:rsidRDefault="005B143E" w:rsidP="007E39D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This intervention was implemented into the setting because it was a concern that the pupils in middle ability groups were not getting the same level of support as their more able and lower abilities peers. Higher ability groups are often pushed to reach their full potential to ensure they are being challenged, keeping them interested in their learning. Interventions are often put into place for pupils in lower ability groups to help them progress in their learning. However, it is often middle ability groups that are often just left to get on with their work and forgotten about. </w:t>
      </w:r>
      <w:r w:rsidR="007E39DB">
        <w:rPr>
          <w:rFonts w:ascii="Arial" w:hAnsi="Arial" w:cs="Arial"/>
          <w:sz w:val="24"/>
          <w:szCs w:val="24"/>
          <w:shd w:val="clear" w:color="auto" w:fill="FFFFFF"/>
        </w:rPr>
        <w:t xml:space="preserve">Dabell (2021, pg.1) states </w:t>
      </w:r>
      <w:r>
        <w:rPr>
          <w:rFonts w:ascii="Arial" w:hAnsi="Arial" w:cs="Arial"/>
          <w:sz w:val="24"/>
          <w:szCs w:val="24"/>
          <w:shd w:val="clear" w:color="auto" w:fill="FFFFFF"/>
        </w:rPr>
        <w:t>“</w:t>
      </w:r>
      <w:r w:rsidRPr="005B143E">
        <w:rPr>
          <w:rFonts w:ascii="Arial" w:hAnsi="Arial" w:cs="Arial"/>
          <w:sz w:val="24"/>
          <w:szCs w:val="24"/>
          <w:shd w:val="clear" w:color="auto" w:fill="FFFFFF"/>
        </w:rPr>
        <w:t>In every primary classroom, there will be a range of abilities that will likely change over time. Rather than focusing on only stretching those more able learners among your class, there should be a 'revolving door' of attempts to engage those who could also achieve more</w:t>
      </w:r>
      <w:r>
        <w:rPr>
          <w:rFonts w:ascii="Arial" w:hAnsi="Arial" w:cs="Arial"/>
          <w:sz w:val="24"/>
          <w:szCs w:val="24"/>
          <w:shd w:val="clear" w:color="auto" w:fill="FFFFFF"/>
        </w:rPr>
        <w:t xml:space="preserve">”. </w:t>
      </w:r>
      <w:r w:rsidR="004E732A">
        <w:rPr>
          <w:rFonts w:ascii="Arial" w:hAnsi="Arial" w:cs="Arial"/>
          <w:sz w:val="24"/>
          <w:szCs w:val="24"/>
          <w:shd w:val="clear" w:color="auto" w:fill="FFFFFF"/>
        </w:rPr>
        <w:t xml:space="preserve">There were a number of positive and negative aspects </w:t>
      </w:r>
      <w:r w:rsidR="00107B9E">
        <w:rPr>
          <w:rFonts w:ascii="Arial" w:hAnsi="Arial" w:cs="Arial"/>
          <w:sz w:val="24"/>
          <w:szCs w:val="24"/>
          <w:shd w:val="clear" w:color="auto" w:fill="FFFFFF"/>
        </w:rPr>
        <w:t>in regard to</w:t>
      </w:r>
      <w:r w:rsidR="004E732A">
        <w:rPr>
          <w:rFonts w:ascii="Arial" w:hAnsi="Arial" w:cs="Arial"/>
          <w:sz w:val="24"/>
          <w:szCs w:val="24"/>
          <w:shd w:val="clear" w:color="auto" w:fill="FFFFFF"/>
        </w:rPr>
        <w:t xml:space="preserve"> this intervention.</w:t>
      </w:r>
      <w:r w:rsidR="00107B9E">
        <w:rPr>
          <w:rFonts w:ascii="Arial" w:hAnsi="Arial" w:cs="Arial"/>
          <w:sz w:val="24"/>
          <w:szCs w:val="24"/>
          <w:shd w:val="clear" w:color="auto" w:fill="FFFFFF"/>
        </w:rPr>
        <w:t xml:space="preserve"> The negative aspects include finding time to take the pupils out of class for the sessions, for the intervention to be completely effective the children are meant to have two 1-hour sessions a week. However, they were only allowed to be taken out of class for an hour a week, this is due to the fact that the teacher did not want them to miss lessons in class that was vital to their learning. Another negative was trying to find a quiet space to take the pupils, the setting does not have many free rooms, rooms have to be timetabled as other staff members carry out various interventions </w:t>
      </w:r>
      <w:r w:rsidR="00EA6460">
        <w:rPr>
          <w:rFonts w:ascii="Arial" w:hAnsi="Arial" w:cs="Arial"/>
          <w:sz w:val="24"/>
          <w:szCs w:val="24"/>
          <w:shd w:val="clear" w:color="auto" w:fill="FFFFFF"/>
        </w:rPr>
        <w:t>and</w:t>
      </w:r>
      <w:r w:rsidR="00107B9E">
        <w:rPr>
          <w:rFonts w:ascii="Arial" w:hAnsi="Arial" w:cs="Arial"/>
          <w:sz w:val="24"/>
          <w:szCs w:val="24"/>
          <w:shd w:val="clear" w:color="auto" w:fill="FFFFFF"/>
        </w:rPr>
        <w:t xml:space="preserve"> </w:t>
      </w:r>
      <w:r w:rsidR="00EA6460">
        <w:rPr>
          <w:rFonts w:ascii="Arial" w:hAnsi="Arial" w:cs="Arial"/>
          <w:sz w:val="24"/>
          <w:szCs w:val="24"/>
          <w:shd w:val="clear" w:color="auto" w:fill="FFFFFF"/>
        </w:rPr>
        <w:t xml:space="preserve">need a quiet space. </w:t>
      </w:r>
      <w:r w:rsidR="00DF09C3">
        <w:rPr>
          <w:rFonts w:ascii="Arial" w:hAnsi="Arial" w:cs="Arial"/>
          <w:sz w:val="24"/>
          <w:szCs w:val="24"/>
          <w:shd w:val="clear" w:color="auto" w:fill="FFFFFF"/>
        </w:rPr>
        <w:t xml:space="preserve">Unfortunately, not all pupils progressed during the intervention however, these pupils will have the opportunity to continue with the intervention. The positives include, pupils develop various skills, </w:t>
      </w:r>
      <w:r w:rsidR="00524904">
        <w:rPr>
          <w:rFonts w:ascii="Arial" w:hAnsi="Arial" w:cs="Arial"/>
          <w:sz w:val="24"/>
          <w:szCs w:val="24"/>
          <w:shd w:val="clear" w:color="auto" w:fill="FFFFFF"/>
        </w:rPr>
        <w:t xml:space="preserve">they can catch up with their peers and the pupils </w:t>
      </w:r>
      <w:r w:rsidR="00524904">
        <w:rPr>
          <w:rFonts w:ascii="Arial" w:hAnsi="Arial" w:cs="Arial"/>
          <w:sz w:val="24"/>
          <w:szCs w:val="24"/>
          <w:shd w:val="clear" w:color="auto" w:fill="FFFFFF"/>
        </w:rPr>
        <w:lastRenderedPageBreak/>
        <w:t>enjoyed the intervention</w:t>
      </w:r>
      <w:r w:rsidR="00DF09C3">
        <w:rPr>
          <w:rFonts w:ascii="Arial" w:hAnsi="Arial" w:cs="Arial"/>
          <w:sz w:val="24"/>
          <w:szCs w:val="24"/>
          <w:shd w:val="clear" w:color="auto" w:fill="FFFFFF"/>
        </w:rPr>
        <w:t xml:space="preserve">. The skills </w:t>
      </w:r>
      <w:r w:rsidR="00524904">
        <w:rPr>
          <w:rFonts w:ascii="Arial" w:hAnsi="Arial" w:cs="Arial"/>
          <w:sz w:val="24"/>
          <w:szCs w:val="24"/>
          <w:shd w:val="clear" w:color="auto" w:fill="FFFFFF"/>
        </w:rPr>
        <w:t>the pupils develop include reading skills, writing skills, spelling, confidence, creativeness, knowledge and understanding of the world, and social skills. After undertaking the intervention most pupils were at the same reading level as their ‘higher ability’ peers, this can boost their confidence. There are specific books required for this intervention, all the pupils enjoyed reading these books and the activities linked to the book. Taking a small group out gave the pupils the opportunity to learn off each other, each child has different personalities and have their own ideas and opinions.</w:t>
      </w:r>
      <w:r w:rsidR="00D421FF">
        <w:rPr>
          <w:rFonts w:ascii="Arial" w:hAnsi="Arial" w:cs="Arial"/>
          <w:sz w:val="24"/>
          <w:szCs w:val="24"/>
          <w:shd w:val="clear" w:color="auto" w:fill="FFFFFF"/>
        </w:rPr>
        <w:t xml:space="preserve"> </w:t>
      </w:r>
      <w:r w:rsidR="007314DF">
        <w:rPr>
          <w:rFonts w:ascii="Arial" w:hAnsi="Arial" w:cs="Arial"/>
          <w:sz w:val="24"/>
          <w:szCs w:val="24"/>
          <w:shd w:val="clear" w:color="auto" w:fill="FFFFFF"/>
        </w:rPr>
        <w:t xml:space="preserve">Vygotsky’s (1978) theory included the </w:t>
      </w:r>
      <w:r w:rsidR="00510383">
        <w:rPr>
          <w:rFonts w:ascii="Arial" w:hAnsi="Arial" w:cs="Arial"/>
          <w:sz w:val="24"/>
          <w:szCs w:val="24"/>
          <w:shd w:val="clear" w:color="auto" w:fill="FFFFFF"/>
        </w:rPr>
        <w:t>Z</w:t>
      </w:r>
      <w:r w:rsidR="007314DF">
        <w:rPr>
          <w:rFonts w:ascii="Arial" w:hAnsi="Arial" w:cs="Arial"/>
          <w:sz w:val="24"/>
          <w:szCs w:val="24"/>
          <w:shd w:val="clear" w:color="auto" w:fill="FFFFFF"/>
        </w:rPr>
        <w:t xml:space="preserve">one of </w:t>
      </w:r>
      <w:r w:rsidR="00510383">
        <w:rPr>
          <w:rFonts w:ascii="Arial" w:hAnsi="Arial" w:cs="Arial"/>
          <w:sz w:val="24"/>
          <w:szCs w:val="24"/>
          <w:shd w:val="clear" w:color="auto" w:fill="FFFFFF"/>
        </w:rPr>
        <w:t>P</w:t>
      </w:r>
      <w:r w:rsidR="007314DF">
        <w:rPr>
          <w:rFonts w:ascii="Arial" w:hAnsi="Arial" w:cs="Arial"/>
          <w:sz w:val="24"/>
          <w:szCs w:val="24"/>
          <w:shd w:val="clear" w:color="auto" w:fill="FFFFFF"/>
        </w:rPr>
        <w:t xml:space="preserve">roximal </w:t>
      </w:r>
      <w:r w:rsidR="00510383">
        <w:rPr>
          <w:rFonts w:ascii="Arial" w:hAnsi="Arial" w:cs="Arial"/>
          <w:sz w:val="24"/>
          <w:szCs w:val="24"/>
          <w:shd w:val="clear" w:color="auto" w:fill="FFFFFF"/>
        </w:rPr>
        <w:t>D</w:t>
      </w:r>
      <w:r w:rsidR="007314DF">
        <w:rPr>
          <w:rFonts w:ascii="Arial" w:hAnsi="Arial" w:cs="Arial"/>
          <w:sz w:val="24"/>
          <w:szCs w:val="24"/>
          <w:shd w:val="clear" w:color="auto" w:fill="FFFFFF"/>
        </w:rPr>
        <w:t xml:space="preserve">evelopment which he defined as being what learners can achieve without help and what they can achieve when they have guidance and encouragement from a more skilled leaner. For learners to move through the </w:t>
      </w:r>
      <w:r w:rsidR="00510383">
        <w:rPr>
          <w:rFonts w:ascii="Arial" w:hAnsi="Arial" w:cs="Arial"/>
          <w:sz w:val="24"/>
          <w:szCs w:val="24"/>
          <w:shd w:val="clear" w:color="auto" w:fill="FFFFFF"/>
        </w:rPr>
        <w:t>Z</w:t>
      </w:r>
      <w:r w:rsidR="007314DF">
        <w:rPr>
          <w:rFonts w:ascii="Arial" w:hAnsi="Arial" w:cs="Arial"/>
          <w:sz w:val="24"/>
          <w:szCs w:val="24"/>
          <w:shd w:val="clear" w:color="auto" w:fill="FFFFFF"/>
        </w:rPr>
        <w:t xml:space="preserve">one of </w:t>
      </w:r>
      <w:r w:rsidR="00510383">
        <w:rPr>
          <w:rFonts w:ascii="Arial" w:hAnsi="Arial" w:cs="Arial"/>
          <w:sz w:val="24"/>
          <w:szCs w:val="24"/>
          <w:shd w:val="clear" w:color="auto" w:fill="FFFFFF"/>
        </w:rPr>
        <w:t>P</w:t>
      </w:r>
      <w:r w:rsidR="007314DF">
        <w:rPr>
          <w:rFonts w:ascii="Arial" w:hAnsi="Arial" w:cs="Arial"/>
          <w:sz w:val="24"/>
          <w:szCs w:val="24"/>
          <w:shd w:val="clear" w:color="auto" w:fill="FFFFFF"/>
        </w:rPr>
        <w:t xml:space="preserve">roximal </w:t>
      </w:r>
      <w:r w:rsidR="00510383">
        <w:rPr>
          <w:rFonts w:ascii="Arial" w:hAnsi="Arial" w:cs="Arial"/>
          <w:sz w:val="24"/>
          <w:szCs w:val="24"/>
          <w:shd w:val="clear" w:color="auto" w:fill="FFFFFF"/>
        </w:rPr>
        <w:t>D</w:t>
      </w:r>
      <w:r w:rsidR="007314DF">
        <w:rPr>
          <w:rFonts w:ascii="Arial" w:hAnsi="Arial" w:cs="Arial"/>
          <w:sz w:val="24"/>
          <w:szCs w:val="24"/>
          <w:shd w:val="clear" w:color="auto" w:fill="FFFFFF"/>
        </w:rPr>
        <w:t>evelopment there are three important components that need to be focussed on including having a more knowledgeable other present, they need to observe a skilful tutor, and activities to help support their learning</w:t>
      </w:r>
      <w:r w:rsidR="00B17A94">
        <w:rPr>
          <w:rFonts w:ascii="Arial" w:hAnsi="Arial" w:cs="Arial"/>
          <w:sz w:val="24"/>
          <w:szCs w:val="24"/>
          <w:shd w:val="clear" w:color="auto" w:fill="FFFFFF"/>
        </w:rPr>
        <w:t xml:space="preserve"> should be</w:t>
      </w:r>
      <w:r w:rsidR="007314DF">
        <w:rPr>
          <w:rFonts w:ascii="Arial" w:hAnsi="Arial" w:cs="Arial"/>
          <w:sz w:val="24"/>
          <w:szCs w:val="24"/>
          <w:shd w:val="clear" w:color="auto" w:fill="FFFFFF"/>
        </w:rPr>
        <w:t xml:space="preserve"> provided by an educator (McLeod, 2019, pg.1). </w:t>
      </w:r>
      <w:r w:rsidR="00524904">
        <w:rPr>
          <w:rFonts w:ascii="Arial" w:hAnsi="Arial" w:cs="Arial"/>
          <w:sz w:val="24"/>
          <w:szCs w:val="24"/>
          <w:shd w:val="clear" w:color="auto" w:fill="FFFFFF"/>
        </w:rPr>
        <w:t xml:space="preserve"> </w:t>
      </w:r>
      <w:r w:rsidR="00B90A92">
        <w:rPr>
          <w:rFonts w:ascii="Arial" w:hAnsi="Arial" w:cs="Arial"/>
          <w:sz w:val="24"/>
          <w:szCs w:val="24"/>
          <w:shd w:val="clear" w:color="auto" w:fill="FFFFFF"/>
        </w:rPr>
        <w:t xml:space="preserve">The assessment shows that child F made the most progression, this could be because they always put the most effort into the sessions. Child F was determined to improve </w:t>
      </w:r>
      <w:r w:rsidR="00B17A94">
        <w:rPr>
          <w:rFonts w:ascii="Arial" w:hAnsi="Arial" w:cs="Arial"/>
          <w:sz w:val="24"/>
          <w:szCs w:val="24"/>
          <w:shd w:val="clear" w:color="auto" w:fill="FFFFFF"/>
        </w:rPr>
        <w:t>their</w:t>
      </w:r>
      <w:r w:rsidR="00B90A92">
        <w:rPr>
          <w:rFonts w:ascii="Arial" w:hAnsi="Arial" w:cs="Arial"/>
          <w:sz w:val="24"/>
          <w:szCs w:val="24"/>
          <w:shd w:val="clear" w:color="auto" w:fill="FFFFFF"/>
        </w:rPr>
        <w:t xml:space="preserve"> reading skills as they wanted to be at the same level as </w:t>
      </w:r>
      <w:r w:rsidR="00B17A94">
        <w:rPr>
          <w:rFonts w:ascii="Arial" w:hAnsi="Arial" w:cs="Arial"/>
          <w:sz w:val="24"/>
          <w:szCs w:val="24"/>
          <w:shd w:val="clear" w:color="auto" w:fill="FFFFFF"/>
        </w:rPr>
        <w:t>their</w:t>
      </w:r>
      <w:r w:rsidR="00B90A92">
        <w:rPr>
          <w:rFonts w:ascii="Arial" w:hAnsi="Arial" w:cs="Arial"/>
          <w:sz w:val="24"/>
          <w:szCs w:val="24"/>
          <w:shd w:val="clear" w:color="auto" w:fill="FFFFFF"/>
        </w:rPr>
        <w:t xml:space="preserve"> peers. Towards the end of the intervention child F became more confident in class and with their peers, this made a difference in all aspects of their work.  </w:t>
      </w:r>
    </w:p>
    <w:p w14:paraId="6EFC36A0" w14:textId="293699A8" w:rsidR="00AE2357" w:rsidRDefault="00AE2357" w:rsidP="007E39DB">
      <w:pPr>
        <w:spacing w:line="360" w:lineRule="auto"/>
        <w:jc w:val="both"/>
        <w:rPr>
          <w:rFonts w:ascii="Arial" w:hAnsi="Arial" w:cs="Arial"/>
          <w:sz w:val="24"/>
          <w:szCs w:val="24"/>
          <w:u w:val="single"/>
          <w:shd w:val="clear" w:color="auto" w:fill="FFFFFF"/>
        </w:rPr>
      </w:pPr>
      <w:r w:rsidRPr="00AE2357">
        <w:rPr>
          <w:rFonts w:ascii="Arial" w:hAnsi="Arial" w:cs="Arial"/>
          <w:sz w:val="24"/>
          <w:szCs w:val="24"/>
          <w:u w:val="single"/>
          <w:shd w:val="clear" w:color="auto" w:fill="FFFFFF"/>
        </w:rPr>
        <w:t>Conclusion</w:t>
      </w:r>
    </w:p>
    <w:p w14:paraId="2EB182D8" w14:textId="2A3E9A9A" w:rsidR="00D40A60" w:rsidRPr="00D40A60" w:rsidRDefault="00D40A60" w:rsidP="007E39D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conclusion ensuring children develop literacy skills from a young age is vital </w:t>
      </w:r>
      <w:r w:rsidR="00D01509">
        <w:rPr>
          <w:rFonts w:ascii="Arial" w:hAnsi="Arial" w:cs="Arial"/>
          <w:sz w:val="24"/>
          <w:szCs w:val="24"/>
          <w:shd w:val="clear" w:color="auto" w:fill="FFFFFF"/>
        </w:rPr>
        <w:t>for</w:t>
      </w:r>
      <w:r>
        <w:rPr>
          <w:rFonts w:ascii="Arial" w:hAnsi="Arial" w:cs="Arial"/>
          <w:sz w:val="24"/>
          <w:szCs w:val="24"/>
          <w:shd w:val="clear" w:color="auto" w:fill="FFFFFF"/>
        </w:rPr>
        <w:t xml:space="preserve"> their future </w:t>
      </w:r>
      <w:r w:rsidR="00D01509">
        <w:rPr>
          <w:rFonts w:ascii="Arial" w:hAnsi="Arial" w:cs="Arial"/>
          <w:sz w:val="24"/>
          <w:szCs w:val="24"/>
          <w:shd w:val="clear" w:color="auto" w:fill="FFFFFF"/>
        </w:rPr>
        <w:t xml:space="preserve">and how they will fit into society. Many pupils in middle ability groups can often be forgotten about this can be because </w:t>
      </w:r>
      <w:r w:rsidR="001F5D10">
        <w:rPr>
          <w:rFonts w:ascii="Arial" w:hAnsi="Arial" w:cs="Arial"/>
          <w:sz w:val="24"/>
          <w:szCs w:val="24"/>
          <w:shd w:val="clear" w:color="auto" w:fill="FFFFFF"/>
        </w:rPr>
        <w:t>a lot of focus can be put more on higher and lower ability groups. Middle abilit</w:t>
      </w:r>
      <w:r w:rsidR="00B17A94">
        <w:rPr>
          <w:rFonts w:ascii="Arial" w:hAnsi="Arial" w:cs="Arial"/>
          <w:sz w:val="24"/>
          <w:szCs w:val="24"/>
          <w:shd w:val="clear" w:color="auto" w:fill="FFFFFF"/>
        </w:rPr>
        <w:t>y groups</w:t>
      </w:r>
      <w:r w:rsidR="001F5D10">
        <w:rPr>
          <w:rFonts w:ascii="Arial" w:hAnsi="Arial" w:cs="Arial"/>
          <w:sz w:val="24"/>
          <w:szCs w:val="24"/>
          <w:shd w:val="clear" w:color="auto" w:fill="FFFFFF"/>
        </w:rPr>
        <w:t xml:space="preserve"> need to be given the opportunity to push themselves to reach their full potential. </w:t>
      </w:r>
      <w:r w:rsidR="00D01509">
        <w:rPr>
          <w:rFonts w:ascii="Arial" w:hAnsi="Arial" w:cs="Arial"/>
          <w:sz w:val="24"/>
          <w:szCs w:val="24"/>
          <w:shd w:val="clear" w:color="auto" w:fill="FFFFFF"/>
        </w:rPr>
        <w:t xml:space="preserve">The reading intervention can be very successful if implemented appropriately however, this was not always possible due to lack of time and a quiet space to take the pupils. Despite experiencing these barriers most of the children made progress with their reading as well as developing a variety of other skills. </w:t>
      </w:r>
      <w:r w:rsidR="00D41E00">
        <w:rPr>
          <w:rFonts w:ascii="Arial" w:hAnsi="Arial" w:cs="Arial"/>
          <w:sz w:val="24"/>
          <w:szCs w:val="24"/>
          <w:shd w:val="clear" w:color="auto" w:fill="FFFFFF"/>
        </w:rPr>
        <w:t xml:space="preserve">Vygotsky’s (1978) theory on the Zone of Proximal Development is defined as what learners can achieve without support and what they can achieve with the help of a more knowledgeable other. During the </w:t>
      </w:r>
      <w:r w:rsidR="00BA1B22">
        <w:rPr>
          <w:rFonts w:ascii="Arial" w:hAnsi="Arial" w:cs="Arial"/>
          <w:sz w:val="24"/>
          <w:szCs w:val="24"/>
          <w:shd w:val="clear" w:color="auto" w:fill="FFFFFF"/>
        </w:rPr>
        <w:t xml:space="preserve">intervention there were activities the pupils could achieve independently as they had prior knowledge on that subject, </w:t>
      </w:r>
      <w:r w:rsidR="00BA1B22">
        <w:rPr>
          <w:rFonts w:ascii="Arial" w:hAnsi="Arial" w:cs="Arial"/>
          <w:sz w:val="24"/>
          <w:szCs w:val="24"/>
          <w:shd w:val="clear" w:color="auto" w:fill="FFFFFF"/>
        </w:rPr>
        <w:lastRenderedPageBreak/>
        <w:t xml:space="preserve">however there were other sessions where they needed support off the teaching assistant and their peers in order to achieve the task. </w:t>
      </w:r>
    </w:p>
    <w:p w14:paraId="40E3E675" w14:textId="020CE449" w:rsidR="00D35B7D" w:rsidRDefault="00D35B7D">
      <w:pPr>
        <w:rPr>
          <w:rFonts w:ascii="Arial" w:hAnsi="Arial" w:cs="Arial"/>
          <w:sz w:val="24"/>
          <w:szCs w:val="24"/>
          <w:u w:val="single"/>
          <w:shd w:val="clear" w:color="auto" w:fill="FFFFFF"/>
        </w:rPr>
      </w:pPr>
    </w:p>
    <w:p w14:paraId="439E6676" w14:textId="26F83113" w:rsidR="00D35B7D" w:rsidRDefault="00D35B7D">
      <w:pPr>
        <w:rPr>
          <w:rFonts w:ascii="Arial" w:hAnsi="Arial" w:cs="Arial"/>
          <w:sz w:val="24"/>
          <w:szCs w:val="24"/>
          <w:u w:val="single"/>
          <w:shd w:val="clear" w:color="auto" w:fill="FFFFFF"/>
        </w:rPr>
      </w:pPr>
      <w:r>
        <w:rPr>
          <w:rFonts w:ascii="Arial" w:hAnsi="Arial" w:cs="Arial"/>
          <w:sz w:val="24"/>
          <w:szCs w:val="24"/>
          <w:u w:val="single"/>
          <w:shd w:val="clear" w:color="auto" w:fill="FFFFFF"/>
        </w:rPr>
        <w:t>Reflective Log</w:t>
      </w:r>
    </w:p>
    <w:p w14:paraId="2F52E65F" w14:textId="77777777" w:rsidR="00B8795E" w:rsidRDefault="00B8795E" w:rsidP="00B8795E">
      <w:pPr>
        <w:rPr>
          <w:rFonts w:ascii="Arial" w:hAnsi="Arial" w:cs="Arial"/>
          <w:sz w:val="28"/>
          <w:szCs w:val="28"/>
        </w:rPr>
      </w:pPr>
      <w:r>
        <w:rPr>
          <w:rFonts w:ascii="Arial" w:hAnsi="Arial" w:cs="Arial"/>
          <w:sz w:val="28"/>
          <w:szCs w:val="28"/>
        </w:rPr>
        <w:t xml:space="preserve">What happened? </w:t>
      </w:r>
    </w:p>
    <w:p w14:paraId="1A5C9E0F" w14:textId="77777777" w:rsidR="00B8795E" w:rsidRDefault="00B8795E" w:rsidP="00B8795E"/>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3"/>
        <w:gridCol w:w="4507"/>
      </w:tblGrid>
      <w:tr w:rsidR="00B820D7" w14:paraId="6792E70C" w14:textId="77777777" w:rsidTr="00B8795E">
        <w:tc>
          <w:tcPr>
            <w:tcW w:w="46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E286D3A" w14:textId="77777777" w:rsidR="00B8795E" w:rsidRDefault="00B8795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1FF34AB9" w14:textId="77777777" w:rsidR="00B8795E" w:rsidRDefault="00B8795E">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tcMar>
              <w:top w:w="0" w:type="dxa"/>
              <w:left w:w="108" w:type="dxa"/>
              <w:bottom w:w="0" w:type="dxa"/>
              <w:right w:w="108" w:type="dxa"/>
            </w:tcMar>
          </w:tcPr>
          <w:p w14:paraId="53867066" w14:textId="577EEC62" w:rsidR="00B8795E" w:rsidRDefault="00B820D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 out of 6 pupils developed their reading skills after completing the intervention. Child F </w:t>
            </w:r>
            <w:r w:rsidR="00AA70B1">
              <w:rPr>
                <w:rFonts w:ascii="Arial" w:eastAsia="Times New Roman" w:hAnsi="Arial" w:cs="Arial"/>
                <w:sz w:val="24"/>
                <w:szCs w:val="24"/>
                <w:lang w:eastAsia="en-GB"/>
              </w:rPr>
              <w:t xml:space="preserve">progressed most; their reading age improved by 19 months. During the intervention child F’s confidence grew and they were more willing to voice their opinions. </w:t>
            </w:r>
          </w:p>
        </w:tc>
      </w:tr>
      <w:tr w:rsidR="00B820D7" w14:paraId="16BD889F" w14:textId="77777777" w:rsidTr="00B8795E">
        <w:tc>
          <w:tcPr>
            <w:tcW w:w="46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9B6AA14" w14:textId="77777777" w:rsidR="00B8795E" w:rsidRDefault="00B8795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What were the main challenges / problems/ difficulties you faced? </w:t>
            </w:r>
          </w:p>
        </w:tc>
        <w:tc>
          <w:tcPr>
            <w:tcW w:w="4621" w:type="dxa"/>
            <w:tcBorders>
              <w:top w:val="single" w:sz="6" w:space="0" w:color="000000"/>
              <w:left w:val="nil"/>
              <w:bottom w:val="single" w:sz="6" w:space="0" w:color="000000"/>
              <w:right w:val="single" w:sz="6" w:space="0" w:color="000000"/>
            </w:tcBorders>
            <w:tcMar>
              <w:top w:w="0" w:type="dxa"/>
              <w:left w:w="108" w:type="dxa"/>
              <w:bottom w:w="0" w:type="dxa"/>
              <w:right w:w="108" w:type="dxa"/>
            </w:tcMar>
            <w:hideMark/>
          </w:tcPr>
          <w:p w14:paraId="3FA77843" w14:textId="2C3D82CC" w:rsidR="00B8795E" w:rsidRDefault="00AA70B1">
            <w:pPr>
              <w:rPr>
                <w:rFonts w:ascii="Arial" w:eastAsia="Times New Roman" w:hAnsi="Arial" w:cs="Arial"/>
                <w:sz w:val="24"/>
                <w:szCs w:val="24"/>
                <w:lang w:eastAsia="en-GB"/>
              </w:rPr>
            </w:pPr>
            <w:r>
              <w:rPr>
                <w:rFonts w:ascii="Arial" w:eastAsia="Times New Roman" w:hAnsi="Arial" w:cs="Arial"/>
                <w:sz w:val="24"/>
                <w:szCs w:val="24"/>
                <w:lang w:eastAsia="en-GB"/>
              </w:rPr>
              <w:t xml:space="preserve">In the beginning the biggest challenge was getting </w:t>
            </w:r>
            <w:r w:rsidR="009533BE">
              <w:rPr>
                <w:rFonts w:ascii="Arial" w:eastAsia="Times New Roman" w:hAnsi="Arial" w:cs="Arial"/>
                <w:sz w:val="24"/>
                <w:szCs w:val="24"/>
                <w:lang w:eastAsia="en-GB"/>
              </w:rPr>
              <w:t>child F</w:t>
            </w:r>
            <w:r>
              <w:rPr>
                <w:rFonts w:ascii="Arial" w:eastAsia="Times New Roman" w:hAnsi="Arial" w:cs="Arial"/>
                <w:sz w:val="24"/>
                <w:szCs w:val="24"/>
                <w:lang w:eastAsia="en-GB"/>
              </w:rPr>
              <w:t xml:space="preserve"> to </w:t>
            </w:r>
            <w:r w:rsidR="00780E83">
              <w:rPr>
                <w:rFonts w:ascii="Arial" w:eastAsia="Times New Roman" w:hAnsi="Arial" w:cs="Arial"/>
                <w:sz w:val="24"/>
                <w:szCs w:val="24"/>
                <w:lang w:eastAsia="en-GB"/>
              </w:rPr>
              <w:t>express their own ideas.</w:t>
            </w:r>
            <w:r w:rsidR="00AD294C">
              <w:rPr>
                <w:rFonts w:ascii="Arial" w:eastAsia="Times New Roman" w:hAnsi="Arial" w:cs="Arial"/>
                <w:sz w:val="24"/>
                <w:szCs w:val="24"/>
                <w:lang w:eastAsia="en-GB"/>
              </w:rPr>
              <w:t xml:space="preserve"> I found that pupils often struggle using their imagination, </w:t>
            </w:r>
            <w:r w:rsidR="00DF4A97">
              <w:rPr>
                <w:rFonts w:ascii="Arial" w:eastAsia="Times New Roman" w:hAnsi="Arial" w:cs="Arial"/>
                <w:sz w:val="24"/>
                <w:szCs w:val="24"/>
                <w:lang w:eastAsia="en-GB"/>
              </w:rPr>
              <w:t>I feel this could be due to the advancement in technology, so children are not having the play experiences needed</w:t>
            </w:r>
            <w:r w:rsidR="00B17A94">
              <w:rPr>
                <w:rFonts w:ascii="Arial" w:eastAsia="Times New Roman" w:hAnsi="Arial" w:cs="Arial"/>
                <w:sz w:val="24"/>
                <w:szCs w:val="24"/>
                <w:lang w:eastAsia="en-GB"/>
              </w:rPr>
              <w:t xml:space="preserve"> at a young age</w:t>
            </w:r>
            <w:r w:rsidR="00DF4A97">
              <w:rPr>
                <w:rFonts w:ascii="Arial" w:eastAsia="Times New Roman" w:hAnsi="Arial" w:cs="Arial"/>
                <w:sz w:val="24"/>
                <w:szCs w:val="24"/>
                <w:lang w:eastAsia="en-GB"/>
              </w:rPr>
              <w:t xml:space="preserve"> to </w:t>
            </w:r>
            <w:r w:rsidR="00B17A94">
              <w:rPr>
                <w:rFonts w:ascii="Arial" w:eastAsia="Times New Roman" w:hAnsi="Arial" w:cs="Arial"/>
                <w:sz w:val="24"/>
                <w:szCs w:val="24"/>
                <w:lang w:eastAsia="en-GB"/>
              </w:rPr>
              <w:t xml:space="preserve">help </w:t>
            </w:r>
            <w:r w:rsidR="00DF4A97">
              <w:rPr>
                <w:rFonts w:ascii="Arial" w:eastAsia="Times New Roman" w:hAnsi="Arial" w:cs="Arial"/>
                <w:sz w:val="24"/>
                <w:szCs w:val="24"/>
                <w:lang w:eastAsia="en-GB"/>
              </w:rPr>
              <w:t>develop imagination</w:t>
            </w:r>
            <w:r w:rsidR="0057625E">
              <w:rPr>
                <w:rFonts w:ascii="Arial" w:eastAsia="Times New Roman" w:hAnsi="Arial" w:cs="Arial"/>
                <w:sz w:val="24"/>
                <w:szCs w:val="24"/>
                <w:lang w:eastAsia="en-GB"/>
              </w:rPr>
              <w:t xml:space="preserve"> skills.</w:t>
            </w:r>
            <w:r w:rsidR="00DF4A97">
              <w:rPr>
                <w:rFonts w:ascii="Arial" w:eastAsia="Times New Roman" w:hAnsi="Arial" w:cs="Arial"/>
                <w:sz w:val="24"/>
                <w:szCs w:val="24"/>
                <w:lang w:eastAsia="en-GB"/>
              </w:rPr>
              <w:t xml:space="preserve"> </w:t>
            </w:r>
          </w:p>
        </w:tc>
      </w:tr>
      <w:tr w:rsidR="00B820D7" w14:paraId="1BB4FD4E" w14:textId="77777777" w:rsidTr="00B8795E">
        <w:trPr>
          <w:trHeight w:val="1030"/>
        </w:trPr>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tcPr>
          <w:p w14:paraId="002EECEB" w14:textId="77777777" w:rsidR="00B8795E" w:rsidRDefault="00B8795E">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How did you react to the challenges?</w:t>
            </w:r>
          </w:p>
          <w:p w14:paraId="2343ACD8" w14:textId="77777777" w:rsidR="00B8795E" w:rsidRDefault="00B8795E">
            <w:pPr>
              <w:spacing w:after="0" w:line="240" w:lineRule="auto"/>
              <w:rPr>
                <w:rFonts w:ascii="Arial" w:eastAsia="Times New Roman" w:hAnsi="Arial" w:cs="Arial"/>
                <w:sz w:val="24"/>
                <w:szCs w:val="24"/>
                <w:lang w:eastAsia="en-GB"/>
              </w:rPr>
            </w:pPr>
          </w:p>
          <w:p w14:paraId="764A9A28" w14:textId="77777777" w:rsidR="00B8795E" w:rsidRDefault="00B8795E">
            <w:pPr>
              <w:spacing w:after="0" w:line="240" w:lineRule="auto"/>
              <w:rPr>
                <w:rFonts w:ascii="Arial" w:eastAsia="Times New Roman" w:hAnsi="Arial" w:cs="Arial"/>
                <w:sz w:val="24"/>
                <w:szCs w:val="24"/>
                <w:lang w:eastAsia="en-GB"/>
              </w:rPr>
            </w:pP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2708E7E5" w14:textId="534DA0B9" w:rsidR="00B8795E" w:rsidRDefault="00780E83">
            <w:pPr>
              <w:rPr>
                <w:rFonts w:ascii="Arial" w:eastAsia="Times New Roman" w:hAnsi="Arial" w:cs="Arial"/>
                <w:sz w:val="24"/>
                <w:szCs w:val="24"/>
                <w:lang w:eastAsia="en-GB"/>
              </w:rPr>
            </w:pPr>
            <w:r>
              <w:rPr>
                <w:rFonts w:ascii="Arial" w:eastAsia="Times New Roman" w:hAnsi="Arial" w:cs="Arial"/>
                <w:sz w:val="24"/>
                <w:szCs w:val="24"/>
                <w:lang w:eastAsia="en-GB"/>
              </w:rPr>
              <w:t xml:space="preserve">I would start off the discussions by sharing my ideas which then helped </w:t>
            </w:r>
            <w:r w:rsidR="009533BE">
              <w:rPr>
                <w:rFonts w:ascii="Arial" w:eastAsia="Times New Roman" w:hAnsi="Arial" w:cs="Arial"/>
                <w:sz w:val="24"/>
                <w:szCs w:val="24"/>
                <w:lang w:eastAsia="en-GB"/>
              </w:rPr>
              <w:t>child F</w:t>
            </w:r>
            <w:r>
              <w:rPr>
                <w:rFonts w:ascii="Arial" w:eastAsia="Times New Roman" w:hAnsi="Arial" w:cs="Arial"/>
                <w:sz w:val="24"/>
                <w:szCs w:val="24"/>
                <w:lang w:eastAsia="en-GB"/>
              </w:rPr>
              <w:t xml:space="preserve"> think about if they agree or have a different view.</w:t>
            </w:r>
            <w:r w:rsidR="00AD294C">
              <w:rPr>
                <w:rFonts w:ascii="Arial" w:eastAsia="Times New Roman" w:hAnsi="Arial" w:cs="Arial"/>
                <w:sz w:val="24"/>
                <w:szCs w:val="24"/>
                <w:lang w:eastAsia="en-GB"/>
              </w:rPr>
              <w:t xml:space="preserve"> I also reassured child F that there was no right or wrong answer.</w:t>
            </w:r>
            <w:r w:rsidR="00603DA4">
              <w:rPr>
                <w:rFonts w:ascii="Arial" w:eastAsia="Times New Roman" w:hAnsi="Arial" w:cs="Arial"/>
                <w:sz w:val="24"/>
                <w:szCs w:val="24"/>
                <w:lang w:eastAsia="en-GB"/>
              </w:rPr>
              <w:t xml:space="preserve"> This also helped the group to bounce off each other’s ideas. </w:t>
            </w:r>
            <w:r>
              <w:rPr>
                <w:rFonts w:ascii="Arial" w:eastAsia="Times New Roman" w:hAnsi="Arial" w:cs="Arial"/>
                <w:sz w:val="24"/>
                <w:szCs w:val="24"/>
                <w:lang w:eastAsia="en-GB"/>
              </w:rPr>
              <w:t xml:space="preserve"> </w:t>
            </w:r>
          </w:p>
        </w:tc>
      </w:tr>
      <w:tr w:rsidR="00B820D7" w14:paraId="14B2E377"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tcPr>
          <w:p w14:paraId="09666D42" w14:textId="77777777" w:rsidR="00B8795E" w:rsidRDefault="00B8795E">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How did you feel?</w:t>
            </w:r>
          </w:p>
          <w:p w14:paraId="397A413D" w14:textId="77777777" w:rsidR="00B8795E" w:rsidRDefault="00B8795E">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222586D8" w14:textId="7500D12B" w:rsidR="00B8795E" w:rsidRPr="00DF4A97" w:rsidRDefault="00DF4A97">
            <w:pPr>
              <w:rPr>
                <w:rFonts w:ascii="Arial" w:eastAsia="Times New Roman" w:hAnsi="Arial" w:cs="Arial"/>
                <w:iCs/>
                <w:sz w:val="24"/>
                <w:szCs w:val="24"/>
                <w:lang w:eastAsia="en-GB"/>
              </w:rPr>
            </w:pPr>
            <w:r>
              <w:rPr>
                <w:rFonts w:ascii="Arial" w:eastAsia="Times New Roman" w:hAnsi="Arial" w:cs="Arial"/>
                <w:iCs/>
                <w:sz w:val="24"/>
                <w:szCs w:val="24"/>
                <w:lang w:eastAsia="en-GB"/>
              </w:rPr>
              <w:t>I</w:t>
            </w:r>
            <w:r w:rsidR="00603DA4">
              <w:rPr>
                <w:rFonts w:ascii="Arial" w:eastAsia="Times New Roman" w:hAnsi="Arial" w:cs="Arial"/>
                <w:iCs/>
                <w:sz w:val="24"/>
                <w:szCs w:val="24"/>
                <w:lang w:eastAsia="en-GB"/>
              </w:rPr>
              <w:t xml:space="preserve">nitially I felt worried that if I could not get child F to engage in the discussions, he would not make much progress. However, when their confidence </w:t>
            </w:r>
            <w:r w:rsidR="00950746">
              <w:rPr>
                <w:rFonts w:ascii="Arial" w:eastAsia="Times New Roman" w:hAnsi="Arial" w:cs="Arial"/>
                <w:iCs/>
                <w:sz w:val="24"/>
                <w:szCs w:val="24"/>
                <w:lang w:eastAsia="en-GB"/>
              </w:rPr>
              <w:t>built,</w:t>
            </w:r>
            <w:r w:rsidR="00603DA4">
              <w:rPr>
                <w:rFonts w:ascii="Arial" w:eastAsia="Times New Roman" w:hAnsi="Arial" w:cs="Arial"/>
                <w:iCs/>
                <w:sz w:val="24"/>
                <w:szCs w:val="24"/>
                <w:lang w:eastAsia="en-GB"/>
              </w:rPr>
              <w:t xml:space="preserve"> I was relieved that they joined in more. </w:t>
            </w:r>
          </w:p>
        </w:tc>
      </w:tr>
      <w:tr w:rsidR="00B820D7" w14:paraId="5E8C262C"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tcPr>
          <w:p w14:paraId="2DCCFB49" w14:textId="77777777" w:rsidR="00B8795E" w:rsidRDefault="00B8795E">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What surprised you?</w:t>
            </w:r>
          </w:p>
          <w:p w14:paraId="2BD0FC0F" w14:textId="77777777" w:rsidR="00B8795E" w:rsidRDefault="00B8795E">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0B628B71" w14:textId="656F2671" w:rsidR="00B8795E" w:rsidRPr="00D32613" w:rsidRDefault="00D32613">
            <w:pPr>
              <w:rPr>
                <w:rFonts w:ascii="Arial" w:eastAsia="Times New Roman" w:hAnsi="Arial" w:cs="Arial"/>
                <w:iCs/>
                <w:sz w:val="24"/>
                <w:szCs w:val="24"/>
                <w:lang w:eastAsia="en-GB"/>
              </w:rPr>
            </w:pPr>
            <w:r>
              <w:rPr>
                <w:rFonts w:ascii="Arial" w:eastAsia="Times New Roman" w:hAnsi="Arial" w:cs="Arial"/>
                <w:iCs/>
                <w:sz w:val="24"/>
                <w:szCs w:val="24"/>
                <w:lang w:eastAsia="en-GB"/>
              </w:rPr>
              <w:t>I</w:t>
            </w:r>
            <w:r w:rsidR="00603DA4">
              <w:rPr>
                <w:rFonts w:ascii="Arial" w:eastAsia="Times New Roman" w:hAnsi="Arial" w:cs="Arial"/>
                <w:iCs/>
                <w:sz w:val="24"/>
                <w:szCs w:val="24"/>
                <w:lang w:eastAsia="en-GB"/>
              </w:rPr>
              <w:t>n the beginning I</w:t>
            </w:r>
            <w:r>
              <w:rPr>
                <w:rFonts w:ascii="Arial" w:eastAsia="Times New Roman" w:hAnsi="Arial" w:cs="Arial"/>
                <w:iCs/>
                <w:sz w:val="24"/>
                <w:szCs w:val="24"/>
                <w:lang w:eastAsia="en-GB"/>
              </w:rPr>
              <w:t xml:space="preserve"> was surprised that the pupils struggled to use their imagination and express their ideas.</w:t>
            </w:r>
            <w:r w:rsidR="00603DA4">
              <w:rPr>
                <w:rFonts w:ascii="Arial" w:eastAsia="Times New Roman" w:hAnsi="Arial" w:cs="Arial"/>
                <w:iCs/>
                <w:sz w:val="24"/>
                <w:szCs w:val="24"/>
                <w:lang w:eastAsia="en-GB"/>
              </w:rPr>
              <w:t xml:space="preserve"> After attending a number of sessions this started to change. </w:t>
            </w:r>
          </w:p>
        </w:tc>
      </w:tr>
      <w:tr w:rsidR="00B820D7" w14:paraId="698D27CA"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tcPr>
          <w:p w14:paraId="41A141B2" w14:textId="77777777" w:rsidR="00B8795E" w:rsidRDefault="00B8795E">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lastRenderedPageBreak/>
              <w:t>What were you familiar with?</w:t>
            </w:r>
          </w:p>
          <w:p w14:paraId="62623017" w14:textId="77777777" w:rsidR="00B8795E" w:rsidRDefault="00B8795E">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6BDBC7CE" w14:textId="653267E3" w:rsidR="00B8795E" w:rsidRPr="00D32613" w:rsidRDefault="00603DA4">
            <w:pPr>
              <w:rPr>
                <w:rFonts w:ascii="Arial" w:eastAsia="Times New Roman" w:hAnsi="Arial" w:cs="Arial"/>
                <w:iCs/>
                <w:sz w:val="24"/>
                <w:szCs w:val="24"/>
                <w:lang w:eastAsia="en-GB"/>
              </w:rPr>
            </w:pPr>
            <w:r>
              <w:rPr>
                <w:rFonts w:ascii="Arial" w:eastAsia="Times New Roman" w:hAnsi="Arial" w:cs="Arial"/>
                <w:iCs/>
                <w:sz w:val="24"/>
                <w:szCs w:val="24"/>
                <w:lang w:eastAsia="en-GB"/>
              </w:rPr>
              <w:t xml:space="preserve">I am the teaching assistant in child F’s </w:t>
            </w:r>
            <w:r w:rsidR="00950746">
              <w:rPr>
                <w:rFonts w:ascii="Arial" w:eastAsia="Times New Roman" w:hAnsi="Arial" w:cs="Arial"/>
                <w:iCs/>
                <w:sz w:val="24"/>
                <w:szCs w:val="24"/>
                <w:lang w:eastAsia="en-GB"/>
              </w:rPr>
              <w:t>class,</w:t>
            </w:r>
            <w:r>
              <w:rPr>
                <w:rFonts w:ascii="Arial" w:eastAsia="Times New Roman" w:hAnsi="Arial" w:cs="Arial"/>
                <w:iCs/>
                <w:sz w:val="24"/>
                <w:szCs w:val="24"/>
                <w:lang w:eastAsia="en-GB"/>
              </w:rPr>
              <w:t xml:space="preserve"> so I was aware of </w:t>
            </w:r>
            <w:r w:rsidR="00950746">
              <w:rPr>
                <w:rFonts w:ascii="Arial" w:eastAsia="Times New Roman" w:hAnsi="Arial" w:cs="Arial"/>
                <w:iCs/>
                <w:sz w:val="24"/>
                <w:szCs w:val="24"/>
                <w:lang w:eastAsia="en-GB"/>
              </w:rPr>
              <w:t xml:space="preserve">their lack of confidence. </w:t>
            </w:r>
          </w:p>
        </w:tc>
      </w:tr>
      <w:tr w:rsidR="00B820D7" w14:paraId="5859E19A"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673C5742" w14:textId="77777777" w:rsidR="00B8795E" w:rsidRDefault="00B8795E">
            <w:p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Have your beliefs and expectations changed or been challenged?</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10EC67E1" w14:textId="1E0B7FBD" w:rsidR="00B8795E" w:rsidRDefault="00731D7A">
            <w:pPr>
              <w:rPr>
                <w:rFonts w:ascii="Arial" w:eastAsia="Times New Roman" w:hAnsi="Arial" w:cs="Arial"/>
                <w:sz w:val="24"/>
                <w:szCs w:val="24"/>
                <w:lang w:eastAsia="en-GB"/>
              </w:rPr>
            </w:pPr>
            <w:r>
              <w:rPr>
                <w:rFonts w:ascii="Arial" w:eastAsia="Times New Roman" w:hAnsi="Arial" w:cs="Arial"/>
                <w:sz w:val="24"/>
                <w:szCs w:val="24"/>
                <w:lang w:eastAsia="en-GB"/>
              </w:rPr>
              <w:t xml:space="preserve">I went into the intervention expecting the pupils would make progress with their reading skills. After the children were reassessed most of them made progress. However, I believed that some of them would </w:t>
            </w:r>
            <w:r w:rsidR="0057625E">
              <w:rPr>
                <w:rFonts w:ascii="Arial" w:eastAsia="Times New Roman" w:hAnsi="Arial" w:cs="Arial"/>
                <w:sz w:val="24"/>
                <w:szCs w:val="24"/>
                <w:lang w:eastAsia="en-GB"/>
              </w:rPr>
              <w:t>have</w:t>
            </w:r>
            <w:r>
              <w:rPr>
                <w:rFonts w:ascii="Arial" w:eastAsia="Times New Roman" w:hAnsi="Arial" w:cs="Arial"/>
                <w:sz w:val="24"/>
                <w:szCs w:val="24"/>
                <w:lang w:eastAsia="en-GB"/>
              </w:rPr>
              <w:t xml:space="preserve"> made more progress. </w:t>
            </w:r>
          </w:p>
        </w:tc>
      </w:tr>
    </w:tbl>
    <w:p w14:paraId="0B30BA00" w14:textId="77777777" w:rsidR="00B8795E" w:rsidRDefault="00B8795E" w:rsidP="00B8795E">
      <w:pPr>
        <w:spacing w:after="0" w:line="240" w:lineRule="auto"/>
        <w:rPr>
          <w:rFonts w:ascii="Arial" w:eastAsia="Times New Roman" w:hAnsi="Arial" w:cs="Arial"/>
          <w:color w:val="000000"/>
          <w:sz w:val="24"/>
          <w:szCs w:val="24"/>
          <w:vertAlign w:val="subscript"/>
          <w:lang w:val="en-US" w:eastAsia="en-GB"/>
        </w:rPr>
      </w:pPr>
      <w:r>
        <w:rPr>
          <w:rFonts w:ascii="Arial" w:eastAsia="Times New Roman" w:hAnsi="Arial" w:cs="Arial"/>
          <w:color w:val="000000"/>
          <w:sz w:val="24"/>
          <w:szCs w:val="24"/>
          <w:vertAlign w:val="subscript"/>
          <w:lang w:eastAsia="en-GB"/>
        </w:rPr>
        <w:t> </w:t>
      </w:r>
    </w:p>
    <w:p w14:paraId="675C3870" w14:textId="77777777" w:rsidR="00B8795E" w:rsidRDefault="00B8795E" w:rsidP="00B8795E">
      <w:pPr>
        <w:spacing w:after="0" w:line="240" w:lineRule="auto"/>
        <w:rPr>
          <w:rFonts w:ascii="Arial" w:eastAsia="Times New Roman" w:hAnsi="Arial" w:cs="Arial"/>
          <w:color w:val="000000"/>
          <w:sz w:val="28"/>
          <w:szCs w:val="28"/>
          <w:lang w:eastAsia="en-GB"/>
        </w:rPr>
      </w:pPr>
    </w:p>
    <w:p w14:paraId="57EE017E" w14:textId="77777777" w:rsidR="00B8795E" w:rsidRDefault="00B8795E" w:rsidP="00B8795E">
      <w:pPr>
        <w:spacing w:after="0" w:line="240" w:lineRule="auto"/>
        <w:rPr>
          <w:rFonts w:ascii="Arial" w:eastAsia="Times New Roman" w:hAnsi="Arial" w:cs="Arial"/>
          <w:color w:val="000000"/>
          <w:sz w:val="28"/>
          <w:szCs w:val="28"/>
          <w:lang w:eastAsia="en-GB"/>
        </w:rPr>
      </w:pPr>
    </w:p>
    <w:p w14:paraId="5ECD8C2E" w14:textId="77777777" w:rsidR="00B8795E" w:rsidRDefault="00B8795E" w:rsidP="00B8795E">
      <w:pPr>
        <w:spacing w:after="0" w:line="240" w:lineRule="auto"/>
        <w:rPr>
          <w:rFonts w:ascii="Arial" w:eastAsia="Times New Roman" w:hAnsi="Arial" w:cs="Arial"/>
          <w:color w:val="000000"/>
          <w:sz w:val="28"/>
          <w:szCs w:val="28"/>
          <w:lang w:eastAsia="en-GB"/>
        </w:rPr>
      </w:pPr>
    </w:p>
    <w:p w14:paraId="64905648" w14:textId="2051022F" w:rsidR="00B8795E" w:rsidRDefault="00B8795E" w:rsidP="00B8795E">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Critiquing your experience</w:t>
      </w:r>
    </w:p>
    <w:p w14:paraId="104AFDCC" w14:textId="77777777" w:rsidR="00B8795E" w:rsidRDefault="00B8795E" w:rsidP="00B8795E">
      <w:pPr>
        <w:spacing w:after="0" w:line="240" w:lineRule="auto"/>
        <w:rPr>
          <w:rFonts w:ascii="Arial" w:eastAsia="Times New Roman" w:hAnsi="Arial" w:cs="Arial"/>
          <w:color w:val="000000"/>
          <w:sz w:val="28"/>
          <w:szCs w:val="28"/>
          <w:vertAlign w:val="subscript"/>
          <w:lang w:eastAsia="en-GB"/>
        </w:rPr>
      </w:pPr>
    </w:p>
    <w:p w14:paraId="27F73555" w14:textId="77777777" w:rsidR="00B8795E" w:rsidRDefault="00B8795E" w:rsidP="00B8795E">
      <w:pPr>
        <w:spacing w:after="0" w:line="240" w:lineRule="auto"/>
        <w:rPr>
          <w:rFonts w:ascii="Arial" w:eastAsia="Times New Roman" w:hAnsi="Arial" w:cs="Arial"/>
          <w:color w:val="000000"/>
          <w:sz w:val="24"/>
          <w:szCs w:val="24"/>
          <w:vertAlign w:val="subscript"/>
          <w:lang w:eastAsia="en-GB"/>
        </w:rPr>
      </w:pPr>
      <w:r>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6"/>
        <w:gridCol w:w="4504"/>
      </w:tblGrid>
      <w:tr w:rsidR="00B8795E" w14:paraId="50DC86C7" w14:textId="77777777" w:rsidTr="00B8795E">
        <w:tc>
          <w:tcPr>
            <w:tcW w:w="46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1C5B686" w14:textId="77777777" w:rsidR="00B8795E" w:rsidRDefault="00B8795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How well did you think you managed the challenging situation? </w:t>
            </w:r>
          </w:p>
        </w:tc>
        <w:tc>
          <w:tcPr>
            <w:tcW w:w="4621" w:type="dxa"/>
            <w:tcBorders>
              <w:top w:val="single" w:sz="6" w:space="0" w:color="000000"/>
              <w:left w:val="nil"/>
              <w:bottom w:val="single" w:sz="6" w:space="0" w:color="000000"/>
              <w:right w:val="single" w:sz="6" w:space="0" w:color="000000"/>
            </w:tcBorders>
            <w:tcMar>
              <w:top w:w="0" w:type="dxa"/>
              <w:left w:w="108" w:type="dxa"/>
              <w:bottom w:w="0" w:type="dxa"/>
              <w:right w:w="108" w:type="dxa"/>
            </w:tcMar>
            <w:hideMark/>
          </w:tcPr>
          <w:p w14:paraId="28F818CF" w14:textId="76C4A392" w:rsidR="00B8795E" w:rsidRDefault="00AD294C">
            <w:pPr>
              <w:rPr>
                <w:rFonts w:ascii="Arial" w:eastAsia="Times New Roman" w:hAnsi="Arial" w:cs="Arial"/>
                <w:sz w:val="24"/>
                <w:szCs w:val="24"/>
                <w:lang w:eastAsia="en-GB"/>
              </w:rPr>
            </w:pPr>
            <w:r>
              <w:rPr>
                <w:rFonts w:ascii="Arial" w:eastAsia="Times New Roman" w:hAnsi="Arial" w:cs="Arial"/>
                <w:sz w:val="24"/>
                <w:szCs w:val="24"/>
                <w:lang w:eastAsia="en-GB"/>
              </w:rPr>
              <w:t xml:space="preserve"> I feel like I managed the situation well, by reassuring child F </w:t>
            </w:r>
            <w:r w:rsidR="00950746">
              <w:rPr>
                <w:rFonts w:ascii="Arial" w:eastAsia="Times New Roman" w:hAnsi="Arial" w:cs="Arial"/>
                <w:sz w:val="24"/>
                <w:szCs w:val="24"/>
                <w:lang w:eastAsia="en-GB"/>
              </w:rPr>
              <w:t>t</w:t>
            </w:r>
            <w:r>
              <w:rPr>
                <w:rFonts w:ascii="Arial" w:eastAsia="Times New Roman" w:hAnsi="Arial" w:cs="Arial"/>
                <w:sz w:val="24"/>
                <w:szCs w:val="24"/>
                <w:lang w:eastAsia="en-GB"/>
              </w:rPr>
              <w:t>he</w:t>
            </w:r>
            <w:r w:rsidR="00950746">
              <w:rPr>
                <w:rFonts w:ascii="Arial" w:eastAsia="Times New Roman" w:hAnsi="Arial" w:cs="Arial"/>
                <w:sz w:val="24"/>
                <w:szCs w:val="24"/>
                <w:lang w:eastAsia="en-GB"/>
              </w:rPr>
              <w:t>y</w:t>
            </w:r>
            <w:r>
              <w:rPr>
                <w:rFonts w:ascii="Arial" w:eastAsia="Times New Roman" w:hAnsi="Arial" w:cs="Arial"/>
                <w:sz w:val="24"/>
                <w:szCs w:val="24"/>
                <w:lang w:eastAsia="en-GB"/>
              </w:rPr>
              <w:t xml:space="preserve"> became more engaged in the discussions.  </w:t>
            </w:r>
          </w:p>
        </w:tc>
      </w:tr>
      <w:tr w:rsidR="00B8795E" w14:paraId="6A0A02CB"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372B685F" w14:textId="77777777" w:rsidR="00B8795E" w:rsidRDefault="00B8795E">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Has this experience changed your mind or opinion in any way?</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174FC374" w14:textId="25ABE842" w:rsidR="00B8795E" w:rsidRDefault="00950746">
            <w:pPr>
              <w:rPr>
                <w:rFonts w:ascii="Arial" w:eastAsia="Times New Roman" w:hAnsi="Arial" w:cs="Arial"/>
                <w:sz w:val="24"/>
                <w:szCs w:val="24"/>
                <w:lang w:eastAsia="en-GB"/>
              </w:rPr>
            </w:pPr>
            <w:r>
              <w:rPr>
                <w:rFonts w:ascii="Arial" w:eastAsia="Times New Roman" w:hAnsi="Arial" w:cs="Arial"/>
                <w:sz w:val="24"/>
                <w:szCs w:val="24"/>
                <w:lang w:eastAsia="en-GB"/>
              </w:rPr>
              <w:t xml:space="preserve">Yes, I assumed young children would have the ability to be imaginative and creative. However, after </w:t>
            </w:r>
            <w:r w:rsidR="00EB7E9C">
              <w:rPr>
                <w:rFonts w:ascii="Arial" w:eastAsia="Times New Roman" w:hAnsi="Arial" w:cs="Arial"/>
                <w:sz w:val="24"/>
                <w:szCs w:val="24"/>
                <w:lang w:eastAsia="en-GB"/>
              </w:rPr>
              <w:t>delivering the</w:t>
            </w:r>
            <w:r>
              <w:rPr>
                <w:rFonts w:ascii="Arial" w:eastAsia="Times New Roman" w:hAnsi="Arial" w:cs="Arial"/>
                <w:sz w:val="24"/>
                <w:szCs w:val="24"/>
                <w:lang w:eastAsia="en-GB"/>
              </w:rPr>
              <w:t xml:space="preserve"> intervention, I realise that some pupils need to be prompted to expand on their ideas. </w:t>
            </w:r>
          </w:p>
        </w:tc>
      </w:tr>
      <w:tr w:rsidR="00B8795E" w14:paraId="67B106B4"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1D1A14CB" w14:textId="77777777" w:rsidR="00B8795E" w:rsidRDefault="00B8795E">
            <w:p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 xml:space="preserve">Were you given any feedback (formal or informal)? Can you seek further advice from anyone in order to give you another perspective? </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0C9C6A91" w14:textId="6DE27D66" w:rsidR="00B8795E" w:rsidRDefault="0095074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Verbal feedback was given from the class teacher, they stated that </w:t>
            </w:r>
            <w:r w:rsidR="00EB7E9C">
              <w:rPr>
                <w:rFonts w:ascii="Arial" w:eastAsia="Times New Roman" w:hAnsi="Arial" w:cs="Arial"/>
                <w:sz w:val="24"/>
                <w:szCs w:val="24"/>
                <w:lang w:eastAsia="en-GB"/>
              </w:rPr>
              <w:t xml:space="preserve">they had seen a change in child F’s confidence in class and felt that was because of the way I was delivering the intervention. When I attended the training, the trainer provided me with contact details for any further queries I may have regarding the intervention. </w:t>
            </w:r>
            <w:r>
              <w:rPr>
                <w:rFonts w:ascii="Arial" w:eastAsia="Times New Roman" w:hAnsi="Arial" w:cs="Arial"/>
                <w:sz w:val="24"/>
                <w:szCs w:val="24"/>
                <w:lang w:eastAsia="en-GB"/>
              </w:rPr>
              <w:t xml:space="preserve"> </w:t>
            </w:r>
          </w:p>
        </w:tc>
      </w:tr>
      <w:tr w:rsidR="00B8795E" w14:paraId="3D1FB165"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0D5B12EB" w14:textId="77777777" w:rsidR="00B8795E" w:rsidRDefault="00B8795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Is there any other reading or research you could follow up regarding the subject matter? </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79F16795" w14:textId="219EFD98" w:rsidR="00B8795E" w:rsidRDefault="00EB7E9C">
            <w:pPr>
              <w:rPr>
                <w:rFonts w:ascii="Arial" w:eastAsia="Times New Roman" w:hAnsi="Arial" w:cs="Arial"/>
                <w:sz w:val="24"/>
                <w:szCs w:val="24"/>
                <w:lang w:eastAsia="en-GB"/>
              </w:rPr>
            </w:pPr>
            <w:r>
              <w:rPr>
                <w:rFonts w:ascii="Arial" w:eastAsia="Times New Roman" w:hAnsi="Arial" w:cs="Arial"/>
                <w:sz w:val="24"/>
                <w:szCs w:val="24"/>
                <w:lang w:eastAsia="en-GB"/>
              </w:rPr>
              <w:t xml:space="preserve">I could research the importance of building children’s confidence in learning. Also, how to develop imagination </w:t>
            </w:r>
            <w:r w:rsidR="0057625E">
              <w:rPr>
                <w:rFonts w:ascii="Arial" w:eastAsia="Times New Roman" w:hAnsi="Arial" w:cs="Arial"/>
                <w:sz w:val="24"/>
                <w:szCs w:val="24"/>
                <w:lang w:eastAsia="en-GB"/>
              </w:rPr>
              <w:t xml:space="preserve">skills </w:t>
            </w:r>
            <w:r>
              <w:rPr>
                <w:rFonts w:ascii="Arial" w:eastAsia="Times New Roman" w:hAnsi="Arial" w:cs="Arial"/>
                <w:sz w:val="24"/>
                <w:szCs w:val="24"/>
                <w:lang w:eastAsia="en-GB"/>
              </w:rPr>
              <w:t xml:space="preserve">in children. </w:t>
            </w:r>
          </w:p>
        </w:tc>
      </w:tr>
      <w:tr w:rsidR="00B8795E" w14:paraId="0D298471"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03E549AF" w14:textId="77777777" w:rsidR="00B8795E" w:rsidRDefault="00B8795E">
            <w:p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What skills do you need to develop to address this incident more effectively in the future?</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0E4877D3" w14:textId="79E678CE" w:rsidR="00B8795E" w:rsidRDefault="008D05D9">
            <w:pPr>
              <w:rPr>
                <w:rFonts w:ascii="Arial" w:eastAsia="Times New Roman" w:hAnsi="Arial" w:cs="Arial"/>
                <w:sz w:val="24"/>
                <w:szCs w:val="24"/>
                <w:lang w:eastAsia="en-GB"/>
              </w:rPr>
            </w:pPr>
            <w:r>
              <w:rPr>
                <w:rFonts w:ascii="Arial" w:eastAsia="Times New Roman" w:hAnsi="Arial" w:cs="Arial"/>
                <w:sz w:val="24"/>
                <w:szCs w:val="24"/>
                <w:lang w:eastAsia="en-GB"/>
              </w:rPr>
              <w:t xml:space="preserve">I need to develop my questioning skills.  I felt initially when the pupils were not engaging in discussions, I was giving them ideas. I should have asked them </w:t>
            </w:r>
            <w:r>
              <w:rPr>
                <w:rFonts w:ascii="Arial" w:eastAsia="Times New Roman" w:hAnsi="Arial" w:cs="Arial"/>
                <w:sz w:val="24"/>
                <w:szCs w:val="24"/>
                <w:lang w:eastAsia="en-GB"/>
              </w:rPr>
              <w:lastRenderedPageBreak/>
              <w:t xml:space="preserve">more questions to help them extend on their ideas. </w:t>
            </w:r>
          </w:p>
        </w:tc>
      </w:tr>
      <w:tr w:rsidR="00B8795E" w14:paraId="6DDD6DB9" w14:textId="77777777" w:rsidTr="00B8795E">
        <w:tc>
          <w:tcPr>
            <w:tcW w:w="4621"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0CCA8BAA" w14:textId="77777777" w:rsidR="00B8795E" w:rsidRDefault="00B8795E">
            <w:p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lastRenderedPageBreak/>
              <w:t>What conclusions have you drawn?</w:t>
            </w:r>
          </w:p>
        </w:tc>
        <w:tc>
          <w:tcPr>
            <w:tcW w:w="4621" w:type="dxa"/>
            <w:tcBorders>
              <w:top w:val="nil"/>
              <w:left w:val="nil"/>
              <w:bottom w:val="single" w:sz="6" w:space="0" w:color="000000"/>
              <w:right w:val="single" w:sz="6" w:space="0" w:color="000000"/>
            </w:tcBorders>
            <w:tcMar>
              <w:top w:w="0" w:type="dxa"/>
              <w:left w:w="108" w:type="dxa"/>
              <w:bottom w:w="0" w:type="dxa"/>
              <w:right w:w="108" w:type="dxa"/>
            </w:tcMar>
            <w:hideMark/>
          </w:tcPr>
          <w:p w14:paraId="515CBD77" w14:textId="39E41C7E" w:rsidR="00B8795E" w:rsidRDefault="008D05D9">
            <w:pPr>
              <w:rPr>
                <w:rFonts w:ascii="Arial" w:eastAsia="Times New Roman" w:hAnsi="Arial" w:cs="Arial"/>
                <w:sz w:val="24"/>
                <w:szCs w:val="24"/>
                <w:lang w:eastAsia="en-GB"/>
              </w:rPr>
            </w:pPr>
            <w:r>
              <w:rPr>
                <w:rFonts w:ascii="Arial" w:eastAsia="Times New Roman" w:hAnsi="Arial" w:cs="Arial"/>
                <w:sz w:val="24"/>
                <w:szCs w:val="24"/>
                <w:lang w:eastAsia="en-GB"/>
              </w:rPr>
              <w:t>I</w:t>
            </w:r>
            <w:r w:rsidR="00837B31">
              <w:rPr>
                <w:rFonts w:ascii="Arial" w:eastAsia="Times New Roman" w:hAnsi="Arial" w:cs="Arial"/>
                <w:sz w:val="24"/>
                <w:szCs w:val="24"/>
                <w:lang w:eastAsia="en-GB"/>
              </w:rPr>
              <w:t>magination is a vital part of literacy, and pupils need to have the opportunity to be more creative to help develop this skill.</w:t>
            </w:r>
          </w:p>
        </w:tc>
      </w:tr>
    </w:tbl>
    <w:p w14:paraId="62C736D5" w14:textId="77777777" w:rsidR="00B8795E" w:rsidRDefault="00B8795E" w:rsidP="00B8795E">
      <w:pPr>
        <w:spacing w:after="0" w:line="240" w:lineRule="auto"/>
        <w:rPr>
          <w:rFonts w:ascii="Arial" w:eastAsia="Times New Roman" w:hAnsi="Arial" w:cs="Arial"/>
          <w:color w:val="000000"/>
          <w:sz w:val="24"/>
          <w:szCs w:val="24"/>
          <w:vertAlign w:val="subscript"/>
          <w:lang w:val="en-US" w:eastAsia="en-GB"/>
        </w:rPr>
      </w:pPr>
      <w:r>
        <w:rPr>
          <w:rFonts w:ascii="Arial" w:eastAsia="Times New Roman" w:hAnsi="Arial" w:cs="Arial"/>
          <w:color w:val="000000"/>
          <w:sz w:val="24"/>
          <w:szCs w:val="24"/>
          <w:vertAlign w:val="subscript"/>
          <w:lang w:eastAsia="en-GB"/>
        </w:rPr>
        <w:t> </w:t>
      </w:r>
    </w:p>
    <w:p w14:paraId="28DFD735" w14:textId="77777777" w:rsidR="00837B31" w:rsidRDefault="00837B31" w:rsidP="00B8795E">
      <w:pPr>
        <w:spacing w:after="0" w:line="240" w:lineRule="auto"/>
        <w:rPr>
          <w:rFonts w:ascii="Arial" w:eastAsia="Times New Roman" w:hAnsi="Arial" w:cs="Arial"/>
          <w:color w:val="000000"/>
          <w:sz w:val="28"/>
          <w:szCs w:val="28"/>
          <w:lang w:eastAsia="en-GB"/>
        </w:rPr>
      </w:pPr>
    </w:p>
    <w:p w14:paraId="44DA1656" w14:textId="77777777" w:rsidR="00837B31" w:rsidRDefault="00837B31" w:rsidP="00B8795E">
      <w:pPr>
        <w:spacing w:after="0" w:line="240" w:lineRule="auto"/>
        <w:rPr>
          <w:rFonts w:ascii="Arial" w:eastAsia="Times New Roman" w:hAnsi="Arial" w:cs="Arial"/>
          <w:color w:val="000000"/>
          <w:sz w:val="28"/>
          <w:szCs w:val="28"/>
          <w:lang w:eastAsia="en-GB"/>
        </w:rPr>
      </w:pPr>
    </w:p>
    <w:p w14:paraId="437D68F2" w14:textId="77777777" w:rsidR="00837B31" w:rsidRDefault="00837B31" w:rsidP="00B8795E">
      <w:pPr>
        <w:spacing w:after="0" w:line="240" w:lineRule="auto"/>
        <w:rPr>
          <w:rFonts w:ascii="Arial" w:eastAsia="Times New Roman" w:hAnsi="Arial" w:cs="Arial"/>
          <w:color w:val="000000"/>
          <w:sz w:val="28"/>
          <w:szCs w:val="28"/>
          <w:lang w:eastAsia="en-GB"/>
        </w:rPr>
      </w:pPr>
    </w:p>
    <w:p w14:paraId="6F4948E8" w14:textId="77777777" w:rsidR="00837B31" w:rsidRDefault="00837B31" w:rsidP="00B8795E">
      <w:pPr>
        <w:spacing w:after="0" w:line="240" w:lineRule="auto"/>
        <w:rPr>
          <w:rFonts w:ascii="Arial" w:eastAsia="Times New Roman" w:hAnsi="Arial" w:cs="Arial"/>
          <w:color w:val="000000"/>
          <w:sz w:val="28"/>
          <w:szCs w:val="28"/>
          <w:lang w:eastAsia="en-GB"/>
        </w:rPr>
      </w:pPr>
    </w:p>
    <w:p w14:paraId="4377377C" w14:textId="77777777" w:rsidR="00837B31" w:rsidRDefault="00837B31" w:rsidP="00B8795E">
      <w:pPr>
        <w:spacing w:after="0" w:line="240" w:lineRule="auto"/>
        <w:rPr>
          <w:rFonts w:ascii="Arial" w:eastAsia="Times New Roman" w:hAnsi="Arial" w:cs="Arial"/>
          <w:color w:val="000000"/>
          <w:sz w:val="28"/>
          <w:szCs w:val="28"/>
          <w:lang w:eastAsia="en-GB"/>
        </w:rPr>
      </w:pPr>
    </w:p>
    <w:p w14:paraId="0F8F877D" w14:textId="697EE07E" w:rsidR="00B8795E" w:rsidRDefault="00B8795E" w:rsidP="00B8795E">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What next?</w:t>
      </w:r>
    </w:p>
    <w:p w14:paraId="104D6E6D" w14:textId="77777777" w:rsidR="00B8795E" w:rsidRDefault="00B8795E" w:rsidP="00B8795E">
      <w:pPr>
        <w:spacing w:after="0" w:line="240" w:lineRule="auto"/>
        <w:rPr>
          <w:rFonts w:ascii="Arial" w:eastAsia="Times New Roman" w:hAnsi="Arial" w:cs="Arial"/>
          <w:color w:val="000000"/>
          <w:sz w:val="24"/>
          <w:szCs w:val="24"/>
          <w:vertAlign w:val="subscript"/>
          <w:lang w:eastAsia="en-GB"/>
        </w:rPr>
      </w:pPr>
      <w:r>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B8795E" w14:paraId="50670603" w14:textId="77777777" w:rsidTr="00B8795E">
        <w:tc>
          <w:tcPr>
            <w:tcW w:w="45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591FEED" w14:textId="77777777" w:rsidR="00B8795E" w:rsidRDefault="00B8795E">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Given the same event; would you do anything different next time? </w:t>
            </w:r>
          </w:p>
        </w:tc>
        <w:tc>
          <w:tcPr>
            <w:tcW w:w="4481" w:type="dxa"/>
            <w:tcBorders>
              <w:top w:val="single" w:sz="6" w:space="0" w:color="000000"/>
              <w:left w:val="nil"/>
              <w:bottom w:val="single" w:sz="6" w:space="0" w:color="000000"/>
              <w:right w:val="single" w:sz="6" w:space="0" w:color="000000"/>
            </w:tcBorders>
            <w:tcMar>
              <w:top w:w="0" w:type="dxa"/>
              <w:left w:w="108" w:type="dxa"/>
              <w:bottom w:w="0" w:type="dxa"/>
              <w:right w:w="108" w:type="dxa"/>
            </w:tcMar>
            <w:hideMark/>
          </w:tcPr>
          <w:p w14:paraId="4CED8DD5" w14:textId="72ECE916" w:rsidR="00B8795E" w:rsidRDefault="00837B31">
            <w:pPr>
              <w:rPr>
                <w:rFonts w:ascii="Arial" w:eastAsia="Times New Roman" w:hAnsi="Arial" w:cs="Arial"/>
                <w:sz w:val="24"/>
                <w:szCs w:val="24"/>
                <w:lang w:eastAsia="en-GB"/>
              </w:rPr>
            </w:pPr>
            <w:r>
              <w:rPr>
                <w:rFonts w:ascii="Arial" w:eastAsia="Times New Roman" w:hAnsi="Arial" w:cs="Arial"/>
                <w:sz w:val="24"/>
                <w:szCs w:val="24"/>
                <w:lang w:eastAsia="en-GB"/>
              </w:rPr>
              <w:t xml:space="preserve">I think next time at the start of every session I would carry out activities that </w:t>
            </w:r>
            <w:r w:rsidR="008C4804">
              <w:rPr>
                <w:rFonts w:ascii="Arial" w:eastAsia="Times New Roman" w:hAnsi="Arial" w:cs="Arial"/>
                <w:sz w:val="24"/>
                <w:szCs w:val="24"/>
                <w:lang w:eastAsia="en-GB"/>
              </w:rPr>
              <w:t>enabled</w:t>
            </w:r>
            <w:r>
              <w:rPr>
                <w:rFonts w:ascii="Arial" w:eastAsia="Times New Roman" w:hAnsi="Arial" w:cs="Arial"/>
                <w:sz w:val="24"/>
                <w:szCs w:val="24"/>
                <w:lang w:eastAsia="en-GB"/>
              </w:rPr>
              <w:t xml:space="preserve"> the pupils to use their imagination.</w:t>
            </w:r>
          </w:p>
        </w:tc>
      </w:tr>
      <w:tr w:rsidR="00B8795E" w14:paraId="0909E0CC" w14:textId="77777777" w:rsidTr="00B8795E">
        <w:tc>
          <w:tcPr>
            <w:tcW w:w="4529" w:type="dxa"/>
            <w:tcBorders>
              <w:top w:val="nil"/>
              <w:left w:val="single" w:sz="6" w:space="0" w:color="000000"/>
              <w:bottom w:val="single" w:sz="6" w:space="0" w:color="000000"/>
              <w:right w:val="single" w:sz="6" w:space="0" w:color="000000"/>
            </w:tcBorders>
            <w:tcMar>
              <w:top w:w="0" w:type="dxa"/>
              <w:left w:w="108" w:type="dxa"/>
              <w:bottom w:w="0" w:type="dxa"/>
              <w:right w:w="108" w:type="dxa"/>
            </w:tcMar>
          </w:tcPr>
          <w:p w14:paraId="1B5E6E91" w14:textId="77777777" w:rsidR="00B8795E" w:rsidRDefault="00B8795E">
            <w:pPr>
              <w:pBdr>
                <w:bottom w:val="single" w:sz="6" w:space="1" w:color="auto"/>
              </w:pBd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What are the key lessons learned for future use?</w:t>
            </w:r>
          </w:p>
          <w:p w14:paraId="10C4837A" w14:textId="77777777" w:rsidR="00B8795E" w:rsidRDefault="00B8795E">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tcMar>
              <w:top w:w="0" w:type="dxa"/>
              <w:left w:w="108" w:type="dxa"/>
              <w:bottom w:w="0" w:type="dxa"/>
              <w:right w:w="108" w:type="dxa"/>
            </w:tcMar>
            <w:hideMark/>
          </w:tcPr>
          <w:p w14:paraId="5DF487C8" w14:textId="6BAB38C7" w:rsidR="00B8795E" w:rsidRPr="00837B31" w:rsidRDefault="00837B31">
            <w:pPr>
              <w:rPr>
                <w:rFonts w:ascii="Arial" w:eastAsia="Times New Roman" w:hAnsi="Arial" w:cs="Arial"/>
                <w:iCs/>
                <w:sz w:val="24"/>
                <w:szCs w:val="24"/>
                <w:lang w:eastAsia="en-GB"/>
              </w:rPr>
            </w:pPr>
            <w:r>
              <w:rPr>
                <w:rFonts w:ascii="Arial" w:eastAsia="Times New Roman" w:hAnsi="Arial" w:cs="Arial"/>
                <w:iCs/>
                <w:sz w:val="24"/>
                <w:szCs w:val="24"/>
                <w:lang w:eastAsia="en-GB"/>
              </w:rPr>
              <w:t>I learnt that some pupils need to be given more time to think about things</w:t>
            </w:r>
            <w:r w:rsidR="00DF09C3">
              <w:rPr>
                <w:rFonts w:ascii="Arial" w:eastAsia="Times New Roman" w:hAnsi="Arial" w:cs="Arial"/>
                <w:iCs/>
                <w:sz w:val="24"/>
                <w:szCs w:val="24"/>
                <w:lang w:eastAsia="en-GB"/>
              </w:rPr>
              <w:t xml:space="preserve"> and they need to be reassured that there are no right or wrong answers when expressing their own ideas.</w:t>
            </w:r>
          </w:p>
        </w:tc>
      </w:tr>
      <w:tr w:rsidR="00B8795E" w14:paraId="4D349000" w14:textId="77777777" w:rsidTr="00B8795E">
        <w:tc>
          <w:tcPr>
            <w:tcW w:w="4529" w:type="dxa"/>
            <w:tcBorders>
              <w:top w:val="nil"/>
              <w:left w:val="single" w:sz="6" w:space="0" w:color="000000"/>
              <w:bottom w:val="single" w:sz="6" w:space="0" w:color="000000"/>
              <w:right w:val="single" w:sz="6" w:space="0" w:color="000000"/>
            </w:tcBorders>
            <w:tcMar>
              <w:top w:w="0" w:type="dxa"/>
              <w:left w:w="108" w:type="dxa"/>
              <w:bottom w:w="0" w:type="dxa"/>
              <w:right w:w="108" w:type="dxa"/>
            </w:tcMar>
            <w:hideMark/>
          </w:tcPr>
          <w:p w14:paraId="5B019D1E" w14:textId="77777777" w:rsidR="00B8795E" w:rsidRDefault="00B8795E">
            <w:p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eastAsia="en-GB"/>
              </w:rPr>
              <w:t xml:space="preserve">How might your learning feed into your assignment/s? </w:t>
            </w:r>
          </w:p>
        </w:tc>
        <w:tc>
          <w:tcPr>
            <w:tcW w:w="4481" w:type="dxa"/>
            <w:tcBorders>
              <w:top w:val="nil"/>
              <w:left w:val="nil"/>
              <w:bottom w:val="single" w:sz="6" w:space="0" w:color="000000"/>
              <w:right w:val="single" w:sz="6" w:space="0" w:color="000000"/>
            </w:tcBorders>
            <w:tcMar>
              <w:top w:w="0" w:type="dxa"/>
              <w:left w:w="108" w:type="dxa"/>
              <w:bottom w:w="0" w:type="dxa"/>
              <w:right w:w="108" w:type="dxa"/>
            </w:tcMar>
            <w:hideMark/>
          </w:tcPr>
          <w:p w14:paraId="67F56BC7" w14:textId="097E9CDC" w:rsidR="00B8795E" w:rsidRDefault="00053BA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 future I will try to manage my time better when writing my assignments. </w:t>
            </w:r>
          </w:p>
        </w:tc>
      </w:tr>
    </w:tbl>
    <w:p w14:paraId="7485409D" w14:textId="77777777" w:rsidR="00B8795E" w:rsidRDefault="00B8795E" w:rsidP="00B8795E">
      <w:pPr>
        <w:spacing w:line="240" w:lineRule="auto"/>
        <w:rPr>
          <w:rFonts w:ascii="Arial" w:hAnsi="Arial" w:cs="Arial"/>
          <w:sz w:val="24"/>
          <w:szCs w:val="24"/>
          <w:lang w:val="en-US"/>
        </w:rPr>
      </w:pPr>
    </w:p>
    <w:p w14:paraId="070016BD" w14:textId="77777777" w:rsidR="00B8795E" w:rsidRDefault="00B8795E">
      <w:pPr>
        <w:rPr>
          <w:rFonts w:ascii="Arial" w:hAnsi="Arial" w:cs="Arial"/>
          <w:sz w:val="24"/>
          <w:szCs w:val="24"/>
          <w:u w:val="single"/>
          <w:shd w:val="clear" w:color="auto" w:fill="FFFFFF"/>
        </w:rPr>
      </w:pPr>
    </w:p>
    <w:p w14:paraId="141EDD6E" w14:textId="77777777" w:rsidR="00510383" w:rsidRDefault="00510383" w:rsidP="007D1589">
      <w:pPr>
        <w:rPr>
          <w:rFonts w:ascii="Arial" w:hAnsi="Arial" w:cs="Arial"/>
          <w:sz w:val="24"/>
          <w:szCs w:val="24"/>
          <w:u w:val="single"/>
          <w:shd w:val="clear" w:color="auto" w:fill="FFFFFF"/>
        </w:rPr>
      </w:pPr>
    </w:p>
    <w:p w14:paraId="28B3111D" w14:textId="77777777" w:rsidR="001F5D10" w:rsidRDefault="001F5D10" w:rsidP="007D1589">
      <w:pPr>
        <w:rPr>
          <w:rFonts w:ascii="Arial" w:hAnsi="Arial" w:cs="Arial"/>
          <w:sz w:val="24"/>
          <w:szCs w:val="24"/>
          <w:u w:val="single"/>
          <w:shd w:val="clear" w:color="auto" w:fill="FFFFFF"/>
        </w:rPr>
      </w:pPr>
    </w:p>
    <w:p w14:paraId="53C3A4DE" w14:textId="77777777" w:rsidR="001F5D10" w:rsidRDefault="001F5D10" w:rsidP="007D1589">
      <w:pPr>
        <w:rPr>
          <w:rFonts w:ascii="Arial" w:hAnsi="Arial" w:cs="Arial"/>
          <w:sz w:val="24"/>
          <w:szCs w:val="24"/>
          <w:u w:val="single"/>
          <w:shd w:val="clear" w:color="auto" w:fill="FFFFFF"/>
        </w:rPr>
      </w:pPr>
    </w:p>
    <w:p w14:paraId="6454B375" w14:textId="77777777" w:rsidR="001F5D10" w:rsidRDefault="001F5D10" w:rsidP="007D1589">
      <w:pPr>
        <w:rPr>
          <w:rFonts w:ascii="Arial" w:hAnsi="Arial" w:cs="Arial"/>
          <w:sz w:val="24"/>
          <w:szCs w:val="24"/>
          <w:u w:val="single"/>
          <w:shd w:val="clear" w:color="auto" w:fill="FFFFFF"/>
        </w:rPr>
      </w:pPr>
    </w:p>
    <w:p w14:paraId="58FA25B8" w14:textId="77777777" w:rsidR="001F5D10" w:rsidRDefault="001F5D10" w:rsidP="007D1589">
      <w:pPr>
        <w:rPr>
          <w:rFonts w:ascii="Arial" w:hAnsi="Arial" w:cs="Arial"/>
          <w:sz w:val="24"/>
          <w:szCs w:val="24"/>
          <w:u w:val="single"/>
          <w:shd w:val="clear" w:color="auto" w:fill="FFFFFF"/>
        </w:rPr>
      </w:pPr>
    </w:p>
    <w:p w14:paraId="1DF2501C" w14:textId="77777777" w:rsidR="001F5D10" w:rsidRDefault="001F5D10" w:rsidP="007D1589">
      <w:pPr>
        <w:rPr>
          <w:rFonts w:ascii="Arial" w:hAnsi="Arial" w:cs="Arial"/>
          <w:sz w:val="24"/>
          <w:szCs w:val="24"/>
          <w:u w:val="single"/>
          <w:shd w:val="clear" w:color="auto" w:fill="FFFFFF"/>
        </w:rPr>
      </w:pPr>
    </w:p>
    <w:p w14:paraId="0DC24E83" w14:textId="77777777" w:rsidR="001F5D10" w:rsidRDefault="001F5D10" w:rsidP="007D1589">
      <w:pPr>
        <w:rPr>
          <w:rFonts w:ascii="Arial" w:hAnsi="Arial" w:cs="Arial"/>
          <w:sz w:val="24"/>
          <w:szCs w:val="24"/>
          <w:u w:val="single"/>
          <w:shd w:val="clear" w:color="auto" w:fill="FFFFFF"/>
        </w:rPr>
      </w:pPr>
    </w:p>
    <w:p w14:paraId="33D11106" w14:textId="77777777" w:rsidR="001F5D10" w:rsidRDefault="001F5D10" w:rsidP="007D1589">
      <w:pPr>
        <w:rPr>
          <w:rFonts w:ascii="Arial" w:hAnsi="Arial" w:cs="Arial"/>
          <w:sz w:val="24"/>
          <w:szCs w:val="24"/>
          <w:u w:val="single"/>
          <w:shd w:val="clear" w:color="auto" w:fill="FFFFFF"/>
        </w:rPr>
      </w:pPr>
    </w:p>
    <w:p w14:paraId="2FCFBB0B" w14:textId="77777777" w:rsidR="001F5D10" w:rsidRDefault="001F5D10" w:rsidP="007D1589">
      <w:pPr>
        <w:rPr>
          <w:rFonts w:ascii="Arial" w:hAnsi="Arial" w:cs="Arial"/>
          <w:sz w:val="24"/>
          <w:szCs w:val="24"/>
          <w:u w:val="single"/>
          <w:shd w:val="clear" w:color="auto" w:fill="FFFFFF"/>
        </w:rPr>
      </w:pPr>
    </w:p>
    <w:p w14:paraId="00F86A7D" w14:textId="77777777" w:rsidR="001F5D10" w:rsidRDefault="001F5D10" w:rsidP="007D1589">
      <w:pPr>
        <w:rPr>
          <w:rFonts w:ascii="Arial" w:hAnsi="Arial" w:cs="Arial"/>
          <w:sz w:val="24"/>
          <w:szCs w:val="24"/>
          <w:u w:val="single"/>
          <w:shd w:val="clear" w:color="auto" w:fill="FFFFFF"/>
        </w:rPr>
      </w:pPr>
    </w:p>
    <w:p w14:paraId="4A8D8227" w14:textId="69F0B347" w:rsidR="007D1589" w:rsidRDefault="006335EE" w:rsidP="007D1589">
      <w:pPr>
        <w:rPr>
          <w:rFonts w:ascii="Arial" w:hAnsi="Arial" w:cs="Arial"/>
          <w:sz w:val="24"/>
          <w:szCs w:val="24"/>
          <w:u w:val="single"/>
          <w:shd w:val="clear" w:color="auto" w:fill="FFFFFF"/>
        </w:rPr>
      </w:pPr>
      <w:r w:rsidRPr="006335EE">
        <w:rPr>
          <w:rFonts w:ascii="Arial" w:hAnsi="Arial" w:cs="Arial"/>
          <w:sz w:val="24"/>
          <w:szCs w:val="24"/>
          <w:u w:val="single"/>
          <w:shd w:val="clear" w:color="auto" w:fill="FFFFFF"/>
        </w:rPr>
        <w:lastRenderedPageBreak/>
        <w:t>Reference List</w:t>
      </w:r>
    </w:p>
    <w:p w14:paraId="69837B8E" w14:textId="7427EF11" w:rsidR="007D1589" w:rsidRDefault="007D1589" w:rsidP="007D1589">
      <w:pPr>
        <w:rPr>
          <w:rFonts w:ascii="Arial" w:hAnsi="Arial" w:cs="Arial"/>
          <w:sz w:val="24"/>
          <w:szCs w:val="24"/>
          <w:shd w:val="clear" w:color="auto" w:fill="FFFFFF"/>
        </w:rPr>
      </w:pPr>
    </w:p>
    <w:p w14:paraId="3B0B6260" w14:textId="45E30A22" w:rsidR="007D1589" w:rsidRPr="007D1589" w:rsidRDefault="007D1589" w:rsidP="00BA1B22">
      <w:pPr>
        <w:pStyle w:val="ListParagraph"/>
        <w:numPr>
          <w:ilvl w:val="0"/>
          <w:numId w:val="3"/>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Alberta Education (2021) ‘What is Literacy?’, </w:t>
      </w:r>
      <w:r w:rsidRPr="007D1589">
        <w:rPr>
          <w:rFonts w:ascii="Arial" w:hAnsi="Arial" w:cs="Arial"/>
          <w:i/>
          <w:iCs/>
          <w:sz w:val="24"/>
          <w:szCs w:val="24"/>
          <w:shd w:val="clear" w:color="auto" w:fill="FFFFFF"/>
        </w:rPr>
        <w:t>Alberta Education</w:t>
      </w:r>
      <w:r>
        <w:rPr>
          <w:rFonts w:ascii="Arial" w:hAnsi="Arial" w:cs="Arial"/>
          <w:sz w:val="24"/>
          <w:szCs w:val="24"/>
          <w:shd w:val="clear" w:color="auto" w:fill="FFFFFF"/>
        </w:rPr>
        <w:t xml:space="preserve">. Available at: </w:t>
      </w:r>
      <w:hyperlink r:id="rId8" w:history="1">
        <w:r w:rsidRPr="007D1589">
          <w:rPr>
            <w:rStyle w:val="Hyperlink"/>
            <w:rFonts w:ascii="Arial" w:hAnsi="Arial" w:cs="Arial"/>
            <w:sz w:val="24"/>
            <w:szCs w:val="24"/>
          </w:rPr>
          <w:t>Literacy - What is literacy? (alberta.ca)</w:t>
        </w:r>
      </w:hyperlink>
      <w:r>
        <w:rPr>
          <w:rFonts w:ascii="Arial" w:hAnsi="Arial" w:cs="Arial"/>
          <w:sz w:val="24"/>
          <w:szCs w:val="24"/>
        </w:rPr>
        <w:t xml:space="preserve"> (Accessed: 26</w:t>
      </w:r>
      <w:r w:rsidRPr="007D1589">
        <w:rPr>
          <w:rFonts w:ascii="Arial" w:hAnsi="Arial" w:cs="Arial"/>
          <w:sz w:val="24"/>
          <w:szCs w:val="24"/>
          <w:vertAlign w:val="superscript"/>
        </w:rPr>
        <w:t>th</w:t>
      </w:r>
      <w:r>
        <w:rPr>
          <w:rFonts w:ascii="Arial" w:hAnsi="Arial" w:cs="Arial"/>
          <w:sz w:val="24"/>
          <w:szCs w:val="24"/>
        </w:rPr>
        <w:t xml:space="preserve"> April 2021)</w:t>
      </w:r>
    </w:p>
    <w:p w14:paraId="3208982A" w14:textId="1C5E7037" w:rsidR="007D1589" w:rsidRPr="007E39DB" w:rsidRDefault="007D1589" w:rsidP="00BA1B22">
      <w:pPr>
        <w:pStyle w:val="ListParagraph"/>
        <w:numPr>
          <w:ilvl w:val="0"/>
          <w:numId w:val="3"/>
        </w:numPr>
        <w:spacing w:line="360" w:lineRule="auto"/>
        <w:rPr>
          <w:rFonts w:ascii="Arial" w:hAnsi="Arial" w:cs="Arial"/>
          <w:sz w:val="24"/>
          <w:szCs w:val="24"/>
          <w:shd w:val="clear" w:color="auto" w:fill="FFFFFF"/>
        </w:rPr>
      </w:pPr>
      <w:r>
        <w:rPr>
          <w:rFonts w:ascii="Arial" w:hAnsi="Arial" w:cs="Arial"/>
          <w:sz w:val="24"/>
          <w:szCs w:val="24"/>
        </w:rPr>
        <w:t xml:space="preserve">Best, J. (2021) ‘What is Literacy and Why is it Important’, </w:t>
      </w:r>
      <w:r w:rsidRPr="007D1589">
        <w:rPr>
          <w:rFonts w:ascii="Arial" w:hAnsi="Arial" w:cs="Arial"/>
          <w:i/>
          <w:iCs/>
          <w:sz w:val="24"/>
          <w:szCs w:val="24"/>
        </w:rPr>
        <w:t>3P Learning</w:t>
      </w:r>
      <w:r>
        <w:rPr>
          <w:rFonts w:ascii="Arial" w:hAnsi="Arial" w:cs="Arial"/>
          <w:i/>
          <w:iCs/>
          <w:sz w:val="24"/>
          <w:szCs w:val="24"/>
        </w:rPr>
        <w:t>,</w:t>
      </w:r>
      <w:r w:rsidRPr="007D1589">
        <w:rPr>
          <w:rFonts w:ascii="Arial" w:hAnsi="Arial" w:cs="Arial"/>
          <w:i/>
          <w:iCs/>
          <w:sz w:val="24"/>
          <w:szCs w:val="24"/>
        </w:rPr>
        <w:t xml:space="preserve"> </w:t>
      </w:r>
      <w:r w:rsidRPr="007D1589">
        <w:rPr>
          <w:rFonts w:ascii="Arial" w:hAnsi="Arial" w:cs="Arial"/>
          <w:sz w:val="24"/>
          <w:szCs w:val="24"/>
        </w:rPr>
        <w:t>17 August.</w:t>
      </w:r>
      <w:r>
        <w:rPr>
          <w:rFonts w:ascii="Arial" w:hAnsi="Arial" w:cs="Arial"/>
          <w:sz w:val="24"/>
          <w:szCs w:val="24"/>
        </w:rPr>
        <w:t xml:space="preserve"> Available at: </w:t>
      </w:r>
      <w:hyperlink r:id="rId9" w:history="1">
        <w:r w:rsidRPr="007D1589">
          <w:rPr>
            <w:rStyle w:val="Hyperlink"/>
            <w:rFonts w:ascii="Arial" w:hAnsi="Arial" w:cs="Arial"/>
            <w:sz w:val="24"/>
            <w:szCs w:val="24"/>
          </w:rPr>
          <w:t>What is Literacy and Why is it Important? | 3P Learning</w:t>
        </w:r>
      </w:hyperlink>
      <w:r>
        <w:rPr>
          <w:rFonts w:ascii="Arial" w:hAnsi="Arial" w:cs="Arial"/>
          <w:sz w:val="24"/>
          <w:szCs w:val="24"/>
        </w:rPr>
        <w:t xml:space="preserve"> (Accessed: 26</w:t>
      </w:r>
      <w:r w:rsidRPr="007D1589">
        <w:rPr>
          <w:rFonts w:ascii="Arial" w:hAnsi="Arial" w:cs="Arial"/>
          <w:sz w:val="24"/>
          <w:szCs w:val="24"/>
          <w:vertAlign w:val="superscript"/>
        </w:rPr>
        <w:t>th</w:t>
      </w:r>
      <w:r>
        <w:rPr>
          <w:rFonts w:ascii="Arial" w:hAnsi="Arial" w:cs="Arial"/>
          <w:sz w:val="24"/>
          <w:szCs w:val="24"/>
        </w:rPr>
        <w:t xml:space="preserve"> April 2021)</w:t>
      </w:r>
    </w:p>
    <w:p w14:paraId="6E03BFBA" w14:textId="7F2180C0" w:rsidR="007E39DB" w:rsidRPr="00510383" w:rsidRDefault="007E39DB" w:rsidP="00BA1B22">
      <w:pPr>
        <w:pStyle w:val="ListParagraph"/>
        <w:numPr>
          <w:ilvl w:val="0"/>
          <w:numId w:val="3"/>
        </w:numPr>
        <w:spacing w:line="360" w:lineRule="auto"/>
        <w:rPr>
          <w:rFonts w:ascii="Arial" w:hAnsi="Arial" w:cs="Arial"/>
          <w:sz w:val="24"/>
          <w:szCs w:val="24"/>
          <w:shd w:val="clear" w:color="auto" w:fill="FFFFFF"/>
        </w:rPr>
      </w:pPr>
      <w:r>
        <w:rPr>
          <w:rFonts w:ascii="Arial" w:hAnsi="Arial" w:cs="Arial"/>
          <w:sz w:val="24"/>
          <w:szCs w:val="24"/>
        </w:rPr>
        <w:t xml:space="preserve">Dabell, J. (2021) ‘Challenging Higher Ability Pupils and Pushing Middle Ability Groups’, </w:t>
      </w:r>
      <w:r w:rsidRPr="007E39DB">
        <w:rPr>
          <w:rFonts w:ascii="Arial" w:hAnsi="Arial" w:cs="Arial"/>
          <w:i/>
          <w:iCs/>
          <w:sz w:val="24"/>
          <w:szCs w:val="24"/>
        </w:rPr>
        <w:t>One Step</w:t>
      </w:r>
      <w:r>
        <w:rPr>
          <w:rFonts w:ascii="Arial" w:hAnsi="Arial" w:cs="Arial"/>
          <w:sz w:val="24"/>
          <w:szCs w:val="24"/>
        </w:rPr>
        <w:t xml:space="preserve">. Available at: </w:t>
      </w:r>
      <w:hyperlink r:id="rId10" w:history="1">
        <w:r w:rsidRPr="007E39DB">
          <w:rPr>
            <w:rStyle w:val="Hyperlink"/>
            <w:rFonts w:ascii="Arial" w:hAnsi="Arial" w:cs="Arial"/>
            <w:sz w:val="24"/>
            <w:szCs w:val="24"/>
          </w:rPr>
          <w:t>Challenging Higher Ability Pupils and Pushing Middle Ability Pupils - OneStep CPD</w:t>
        </w:r>
      </w:hyperlink>
      <w:r>
        <w:rPr>
          <w:rFonts w:ascii="Arial" w:hAnsi="Arial" w:cs="Arial"/>
          <w:sz w:val="24"/>
          <w:szCs w:val="24"/>
        </w:rPr>
        <w:t xml:space="preserve"> (Accessed: 29</w:t>
      </w:r>
      <w:r w:rsidRPr="007E39DB">
        <w:rPr>
          <w:rFonts w:ascii="Arial" w:hAnsi="Arial" w:cs="Arial"/>
          <w:sz w:val="24"/>
          <w:szCs w:val="24"/>
          <w:vertAlign w:val="superscript"/>
        </w:rPr>
        <w:t>th</w:t>
      </w:r>
      <w:r>
        <w:rPr>
          <w:rFonts w:ascii="Arial" w:hAnsi="Arial" w:cs="Arial"/>
          <w:sz w:val="24"/>
          <w:szCs w:val="24"/>
        </w:rPr>
        <w:t xml:space="preserve"> April 2021)</w:t>
      </w:r>
    </w:p>
    <w:p w14:paraId="43554401" w14:textId="439878DC" w:rsidR="00510383" w:rsidRPr="00510383" w:rsidRDefault="00510383" w:rsidP="00BA1B22">
      <w:pPr>
        <w:pStyle w:val="ListParagraph"/>
        <w:numPr>
          <w:ilvl w:val="0"/>
          <w:numId w:val="3"/>
        </w:numPr>
        <w:spacing w:line="360" w:lineRule="auto"/>
        <w:rPr>
          <w:rFonts w:ascii="Arial" w:hAnsi="Arial" w:cs="Arial"/>
          <w:sz w:val="24"/>
          <w:szCs w:val="24"/>
          <w:shd w:val="clear" w:color="auto" w:fill="FFFFFF"/>
        </w:rPr>
      </w:pPr>
      <w:r>
        <w:rPr>
          <w:rFonts w:ascii="Arial" w:hAnsi="Arial" w:cs="Arial"/>
          <w:sz w:val="24"/>
          <w:szCs w:val="24"/>
        </w:rPr>
        <w:t xml:space="preserve">McLeod, S. (2019) ‘The Zone of Proximal Development’, </w:t>
      </w:r>
      <w:r w:rsidRPr="00510383">
        <w:rPr>
          <w:rFonts w:ascii="Arial" w:hAnsi="Arial" w:cs="Arial"/>
          <w:i/>
          <w:iCs/>
          <w:sz w:val="24"/>
          <w:szCs w:val="24"/>
        </w:rPr>
        <w:t>Simply Psychology</w:t>
      </w:r>
      <w:r>
        <w:rPr>
          <w:rFonts w:ascii="Arial" w:hAnsi="Arial" w:cs="Arial"/>
          <w:sz w:val="24"/>
          <w:szCs w:val="24"/>
        </w:rPr>
        <w:t>. Available at</w:t>
      </w:r>
      <w:r w:rsidRPr="00510383">
        <w:rPr>
          <w:rFonts w:ascii="Arial" w:hAnsi="Arial" w:cs="Arial"/>
          <w:sz w:val="24"/>
          <w:szCs w:val="24"/>
        </w:rPr>
        <w:t xml:space="preserve">: </w:t>
      </w:r>
      <w:hyperlink r:id="rId11" w:history="1">
        <w:r w:rsidRPr="00510383">
          <w:rPr>
            <w:rStyle w:val="Hyperlink"/>
            <w:rFonts w:ascii="Arial" w:hAnsi="Arial" w:cs="Arial"/>
            <w:sz w:val="24"/>
            <w:szCs w:val="24"/>
          </w:rPr>
          <w:t>Zone of Proximal Development and Scaffolding | Simply Psychology</w:t>
        </w:r>
      </w:hyperlink>
      <w:r>
        <w:rPr>
          <w:rFonts w:ascii="Arial" w:hAnsi="Arial" w:cs="Arial"/>
          <w:sz w:val="24"/>
          <w:szCs w:val="24"/>
        </w:rPr>
        <w:t xml:space="preserve"> (Accessed: 7</w:t>
      </w:r>
      <w:r w:rsidRPr="00510383">
        <w:rPr>
          <w:rFonts w:ascii="Arial" w:hAnsi="Arial" w:cs="Arial"/>
          <w:sz w:val="24"/>
          <w:szCs w:val="24"/>
          <w:vertAlign w:val="superscript"/>
        </w:rPr>
        <w:t>th</w:t>
      </w:r>
      <w:r>
        <w:rPr>
          <w:rFonts w:ascii="Arial" w:hAnsi="Arial" w:cs="Arial"/>
          <w:sz w:val="24"/>
          <w:szCs w:val="24"/>
        </w:rPr>
        <w:t xml:space="preserve"> May 2021)</w:t>
      </w:r>
    </w:p>
    <w:p w14:paraId="716C53DC" w14:textId="3D067496" w:rsidR="007D1589" w:rsidRPr="00E87A7F" w:rsidRDefault="007D1589" w:rsidP="00BA1B22">
      <w:pPr>
        <w:pStyle w:val="ListParagraph"/>
        <w:numPr>
          <w:ilvl w:val="0"/>
          <w:numId w:val="3"/>
        </w:numPr>
        <w:spacing w:line="360" w:lineRule="auto"/>
        <w:rPr>
          <w:rFonts w:ascii="Arial" w:hAnsi="Arial" w:cs="Arial"/>
          <w:sz w:val="24"/>
          <w:szCs w:val="24"/>
          <w:u w:val="single"/>
        </w:rPr>
      </w:pPr>
      <w:r>
        <w:rPr>
          <w:rFonts w:ascii="Arial" w:hAnsi="Arial" w:cs="Arial"/>
          <w:sz w:val="24"/>
          <w:szCs w:val="24"/>
        </w:rPr>
        <w:t xml:space="preserve">Sword, R. (2018) ‘How to Support EAL Students in the Classroom’, </w:t>
      </w:r>
      <w:r w:rsidRPr="006335EE">
        <w:rPr>
          <w:rFonts w:ascii="Arial" w:hAnsi="Arial" w:cs="Arial"/>
          <w:i/>
          <w:iCs/>
          <w:sz w:val="24"/>
          <w:szCs w:val="24"/>
        </w:rPr>
        <w:t>hub</w:t>
      </w:r>
      <w:r>
        <w:rPr>
          <w:rFonts w:ascii="Arial" w:hAnsi="Arial" w:cs="Arial"/>
          <w:sz w:val="24"/>
          <w:szCs w:val="24"/>
        </w:rPr>
        <w:t xml:space="preserve">, 4 January. Available at: </w:t>
      </w:r>
      <w:hyperlink r:id="rId12" w:history="1">
        <w:r w:rsidRPr="006335EE">
          <w:rPr>
            <w:rStyle w:val="Hyperlink"/>
            <w:rFonts w:ascii="Arial" w:hAnsi="Arial" w:cs="Arial"/>
            <w:sz w:val="24"/>
            <w:szCs w:val="24"/>
          </w:rPr>
          <w:t>Supporting EAL Learners | Teaching Methods &amp; Tips (highspeedtraining.co.uk)</w:t>
        </w:r>
      </w:hyperlink>
      <w:r>
        <w:rPr>
          <w:rFonts w:ascii="Arial" w:hAnsi="Arial" w:cs="Arial"/>
          <w:sz w:val="24"/>
          <w:szCs w:val="24"/>
        </w:rPr>
        <w:t xml:space="preserve"> (Accessed: 26</w:t>
      </w:r>
      <w:r w:rsidRPr="006335EE">
        <w:rPr>
          <w:rFonts w:ascii="Arial" w:hAnsi="Arial" w:cs="Arial"/>
          <w:sz w:val="24"/>
          <w:szCs w:val="24"/>
          <w:vertAlign w:val="superscript"/>
        </w:rPr>
        <w:t>th</w:t>
      </w:r>
      <w:r>
        <w:rPr>
          <w:rFonts w:ascii="Arial" w:hAnsi="Arial" w:cs="Arial"/>
          <w:sz w:val="24"/>
          <w:szCs w:val="24"/>
        </w:rPr>
        <w:t xml:space="preserve"> April 2021) </w:t>
      </w:r>
    </w:p>
    <w:p w14:paraId="3BB37BA1" w14:textId="44146A4F" w:rsidR="00E87A7F" w:rsidRPr="00E87A7F" w:rsidRDefault="00E87A7F" w:rsidP="00BA1B22">
      <w:pPr>
        <w:pStyle w:val="ListParagraph"/>
        <w:numPr>
          <w:ilvl w:val="0"/>
          <w:numId w:val="3"/>
        </w:numPr>
        <w:spacing w:line="360" w:lineRule="auto"/>
        <w:rPr>
          <w:rFonts w:ascii="Arial" w:hAnsi="Arial" w:cs="Arial"/>
          <w:sz w:val="24"/>
          <w:szCs w:val="24"/>
          <w:u w:val="single"/>
        </w:rPr>
      </w:pPr>
      <w:r>
        <w:rPr>
          <w:rFonts w:ascii="Arial" w:hAnsi="Arial" w:cs="Arial"/>
          <w:sz w:val="24"/>
          <w:szCs w:val="24"/>
        </w:rPr>
        <w:t xml:space="preserve">Teachnology (2021) ‘What is Reading Intervention’, </w:t>
      </w:r>
      <w:r w:rsidRPr="00E87A7F">
        <w:rPr>
          <w:rFonts w:ascii="Arial" w:hAnsi="Arial" w:cs="Arial"/>
          <w:i/>
          <w:iCs/>
          <w:sz w:val="24"/>
          <w:szCs w:val="24"/>
        </w:rPr>
        <w:t>Teachnology</w:t>
      </w:r>
      <w:r>
        <w:rPr>
          <w:rFonts w:ascii="Arial" w:hAnsi="Arial" w:cs="Arial"/>
          <w:sz w:val="24"/>
          <w:szCs w:val="24"/>
        </w:rPr>
        <w:t xml:space="preserve">. Available at: </w:t>
      </w:r>
      <w:hyperlink r:id="rId13" w:anchor=":~:text=Intervention%20is%20also%20a%20valuable%20method%20of%20increasing,an%20advantage%20to%20all%20parts%20of%20their%20education." w:history="1">
        <w:r w:rsidRPr="00E87A7F">
          <w:rPr>
            <w:rStyle w:val="Hyperlink"/>
            <w:rFonts w:ascii="Arial" w:hAnsi="Arial" w:cs="Arial"/>
            <w:sz w:val="24"/>
            <w:szCs w:val="24"/>
          </w:rPr>
          <w:t>What Is Reading Intervention? (teach-nology.com)</w:t>
        </w:r>
      </w:hyperlink>
      <w:r>
        <w:rPr>
          <w:rFonts w:ascii="Arial" w:hAnsi="Arial" w:cs="Arial"/>
          <w:sz w:val="24"/>
          <w:szCs w:val="24"/>
        </w:rPr>
        <w:t xml:space="preserve"> (Accessed: 26</w:t>
      </w:r>
      <w:r w:rsidRPr="00E87A7F">
        <w:rPr>
          <w:rFonts w:ascii="Arial" w:hAnsi="Arial" w:cs="Arial"/>
          <w:sz w:val="24"/>
          <w:szCs w:val="24"/>
          <w:vertAlign w:val="superscript"/>
        </w:rPr>
        <w:t>th</w:t>
      </w:r>
      <w:r>
        <w:rPr>
          <w:rFonts w:ascii="Arial" w:hAnsi="Arial" w:cs="Arial"/>
          <w:sz w:val="24"/>
          <w:szCs w:val="24"/>
        </w:rPr>
        <w:t xml:space="preserve"> April 2021)</w:t>
      </w:r>
    </w:p>
    <w:p w14:paraId="63DA183B" w14:textId="77777777" w:rsidR="007D1589" w:rsidRPr="00E87A7F" w:rsidRDefault="007D1589" w:rsidP="007D1589">
      <w:pPr>
        <w:rPr>
          <w:rFonts w:ascii="Arial" w:hAnsi="Arial" w:cs="Arial"/>
          <w:sz w:val="24"/>
          <w:szCs w:val="24"/>
          <w:u w:val="single"/>
        </w:rPr>
      </w:pPr>
    </w:p>
    <w:p w14:paraId="2B37D201" w14:textId="6D668EC7" w:rsidR="000034E7" w:rsidRPr="007D1589" w:rsidRDefault="000034E7" w:rsidP="007D1589">
      <w:pPr>
        <w:rPr>
          <w:rFonts w:ascii="Arial" w:hAnsi="Arial" w:cs="Arial"/>
          <w:sz w:val="24"/>
          <w:szCs w:val="24"/>
          <w:shd w:val="clear" w:color="auto" w:fill="FFFFFF"/>
        </w:rPr>
      </w:pPr>
    </w:p>
    <w:p w14:paraId="12804D13" w14:textId="5F199137" w:rsidR="000034E7" w:rsidRDefault="000034E7" w:rsidP="000034E7">
      <w:pPr>
        <w:rPr>
          <w:rFonts w:ascii="Arial" w:hAnsi="Arial" w:cs="Arial"/>
          <w:sz w:val="24"/>
          <w:szCs w:val="24"/>
          <w:u w:val="single"/>
        </w:rPr>
      </w:pPr>
    </w:p>
    <w:p w14:paraId="72E4D779" w14:textId="502B3DC2" w:rsidR="000034E7" w:rsidRDefault="000034E7" w:rsidP="000034E7">
      <w:pPr>
        <w:rPr>
          <w:rFonts w:ascii="Arial" w:hAnsi="Arial" w:cs="Arial"/>
          <w:sz w:val="24"/>
          <w:szCs w:val="24"/>
          <w:u w:val="single"/>
        </w:rPr>
      </w:pPr>
    </w:p>
    <w:p w14:paraId="25ED1E9C" w14:textId="14BC0610" w:rsidR="000034E7" w:rsidRDefault="000034E7" w:rsidP="000034E7">
      <w:pPr>
        <w:rPr>
          <w:rFonts w:ascii="Arial" w:hAnsi="Arial" w:cs="Arial"/>
          <w:sz w:val="24"/>
          <w:szCs w:val="24"/>
          <w:u w:val="single"/>
        </w:rPr>
      </w:pPr>
    </w:p>
    <w:p w14:paraId="0C4160EB" w14:textId="432FC753" w:rsidR="000034E7" w:rsidRDefault="000034E7" w:rsidP="000034E7">
      <w:pPr>
        <w:rPr>
          <w:rFonts w:ascii="Arial" w:hAnsi="Arial" w:cs="Arial"/>
          <w:sz w:val="24"/>
          <w:szCs w:val="24"/>
          <w:u w:val="single"/>
        </w:rPr>
      </w:pPr>
    </w:p>
    <w:p w14:paraId="1AFE9E96" w14:textId="35169564" w:rsidR="000034E7" w:rsidRDefault="000034E7" w:rsidP="000034E7">
      <w:pPr>
        <w:rPr>
          <w:rFonts w:ascii="Arial" w:hAnsi="Arial" w:cs="Arial"/>
          <w:sz w:val="24"/>
          <w:szCs w:val="24"/>
          <w:u w:val="single"/>
        </w:rPr>
      </w:pPr>
    </w:p>
    <w:p w14:paraId="3E6E004F" w14:textId="1D0EAE85" w:rsidR="000034E7" w:rsidRDefault="000034E7" w:rsidP="000034E7">
      <w:pPr>
        <w:rPr>
          <w:rFonts w:ascii="Arial" w:hAnsi="Arial" w:cs="Arial"/>
          <w:sz w:val="24"/>
          <w:szCs w:val="24"/>
          <w:u w:val="single"/>
        </w:rPr>
      </w:pPr>
    </w:p>
    <w:p w14:paraId="5749D34C" w14:textId="463BE02D" w:rsidR="000034E7" w:rsidRDefault="000034E7" w:rsidP="000034E7">
      <w:pPr>
        <w:rPr>
          <w:rFonts w:ascii="Arial" w:hAnsi="Arial" w:cs="Arial"/>
          <w:sz w:val="24"/>
          <w:szCs w:val="24"/>
          <w:u w:val="single"/>
        </w:rPr>
      </w:pPr>
    </w:p>
    <w:p w14:paraId="021408D3" w14:textId="55A33E66" w:rsidR="000034E7" w:rsidRDefault="000034E7" w:rsidP="000034E7">
      <w:pPr>
        <w:rPr>
          <w:rFonts w:ascii="Arial" w:hAnsi="Arial" w:cs="Arial"/>
          <w:sz w:val="24"/>
          <w:szCs w:val="24"/>
          <w:u w:val="single"/>
        </w:rPr>
      </w:pPr>
    </w:p>
    <w:p w14:paraId="38F8B003" w14:textId="77777777" w:rsidR="00E87A7F" w:rsidRDefault="00E87A7F" w:rsidP="000034E7">
      <w:pPr>
        <w:rPr>
          <w:rFonts w:ascii="Arial" w:hAnsi="Arial" w:cs="Arial"/>
          <w:sz w:val="24"/>
          <w:szCs w:val="24"/>
          <w:u w:val="single"/>
        </w:rPr>
      </w:pPr>
    </w:p>
    <w:p w14:paraId="1B097433" w14:textId="77777777" w:rsidR="008C4804" w:rsidRDefault="008C4804" w:rsidP="000034E7">
      <w:pPr>
        <w:rPr>
          <w:rFonts w:ascii="Arial" w:hAnsi="Arial" w:cs="Arial"/>
          <w:sz w:val="24"/>
          <w:szCs w:val="24"/>
          <w:u w:val="single"/>
        </w:rPr>
      </w:pPr>
    </w:p>
    <w:p w14:paraId="729DAE4A" w14:textId="0BB65466" w:rsidR="000034E7" w:rsidRDefault="008C4804" w:rsidP="000034E7">
      <w:pPr>
        <w:rPr>
          <w:rFonts w:ascii="Arial" w:hAnsi="Arial" w:cs="Arial"/>
          <w:sz w:val="24"/>
          <w:szCs w:val="24"/>
          <w:u w:val="single"/>
        </w:rPr>
      </w:pPr>
      <w:r>
        <w:rPr>
          <w:rFonts w:ascii="Arial" w:hAnsi="Arial" w:cs="Arial"/>
          <w:sz w:val="24"/>
          <w:szCs w:val="24"/>
          <w:u w:val="single"/>
        </w:rPr>
        <w:lastRenderedPageBreak/>
        <w:t>Appendices</w:t>
      </w:r>
    </w:p>
    <w:p w14:paraId="4A75ED3E" w14:textId="0FCB4FEF" w:rsidR="0073361F" w:rsidRDefault="004B4163" w:rsidP="000034E7">
      <w:pPr>
        <w:rPr>
          <w:rFonts w:ascii="Arial" w:hAnsi="Arial" w:cs="Arial"/>
          <w:sz w:val="24"/>
          <w:szCs w:val="24"/>
          <w:shd w:val="clear" w:color="auto" w:fill="FFFFFF"/>
        </w:rPr>
      </w:pPr>
      <w:r>
        <w:rPr>
          <w:rFonts w:ascii="Arial" w:hAnsi="Arial" w:cs="Arial"/>
          <w:sz w:val="24"/>
          <w:szCs w:val="24"/>
          <w:shd w:val="clear" w:color="auto" w:fill="FFFFFF"/>
        </w:rPr>
        <w:t>Append</w:t>
      </w:r>
      <w:r w:rsidR="0073361F">
        <w:rPr>
          <w:rFonts w:ascii="Arial" w:hAnsi="Arial" w:cs="Arial"/>
          <w:sz w:val="24"/>
          <w:szCs w:val="24"/>
          <w:shd w:val="clear" w:color="auto" w:fill="FFFFFF"/>
        </w:rPr>
        <w:t>ix 1</w:t>
      </w:r>
      <w:r w:rsidR="001F5D10">
        <w:rPr>
          <w:rFonts w:ascii="Arial" w:hAnsi="Arial" w:cs="Arial"/>
          <w:sz w:val="24"/>
          <w:szCs w:val="24"/>
          <w:shd w:val="clear" w:color="auto" w:fill="FFFFFF"/>
        </w:rPr>
        <w:t>:</w:t>
      </w:r>
    </w:p>
    <w:p w14:paraId="157B1F3B" w14:textId="0929F407" w:rsidR="0073361F" w:rsidRDefault="0073361F" w:rsidP="000034E7">
      <w:pPr>
        <w:rPr>
          <w:rFonts w:ascii="Arial" w:hAnsi="Arial" w:cs="Arial"/>
          <w:noProof/>
          <w:sz w:val="24"/>
          <w:szCs w:val="24"/>
          <w:shd w:val="clear" w:color="auto" w:fill="FFFFFF"/>
        </w:rPr>
      </w:pPr>
      <w:r>
        <w:rPr>
          <w:rFonts w:ascii="Arial" w:hAnsi="Arial" w:cs="Arial"/>
          <w:noProof/>
          <w:sz w:val="24"/>
          <w:szCs w:val="24"/>
          <w:shd w:val="clear" w:color="auto" w:fill="FFFFFF"/>
        </w:rPr>
        <w:drawing>
          <wp:inline distT="0" distB="0" distL="0" distR="0" wp14:anchorId="298360B9" wp14:editId="45F3D5F0">
            <wp:extent cx="5731510" cy="7642225"/>
            <wp:effectExtent l="0" t="0" r="254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7CE2AC6" w14:textId="77777777" w:rsidR="0073361F" w:rsidRDefault="0073361F" w:rsidP="000034E7">
      <w:pPr>
        <w:rPr>
          <w:rFonts w:ascii="Arial" w:hAnsi="Arial" w:cs="Arial"/>
          <w:noProof/>
          <w:sz w:val="24"/>
          <w:szCs w:val="24"/>
          <w:shd w:val="clear" w:color="auto" w:fill="FFFFFF"/>
        </w:rPr>
      </w:pPr>
    </w:p>
    <w:p w14:paraId="4DD5CFB7" w14:textId="5244802A" w:rsidR="001F5D10" w:rsidRDefault="001F5D10" w:rsidP="004B4163">
      <w:pPr>
        <w:rPr>
          <w:rFonts w:ascii="Arial" w:hAnsi="Arial" w:cs="Arial"/>
          <w:sz w:val="24"/>
          <w:szCs w:val="24"/>
          <w:shd w:val="clear" w:color="auto" w:fill="FFFFFF"/>
        </w:rPr>
      </w:pPr>
    </w:p>
    <w:p w14:paraId="7564688F" w14:textId="25B43A7D" w:rsidR="001F5D10" w:rsidRDefault="001F5D10" w:rsidP="004B4163">
      <w:pPr>
        <w:rPr>
          <w:rFonts w:ascii="Arial" w:hAnsi="Arial" w:cs="Arial"/>
          <w:sz w:val="24"/>
          <w:szCs w:val="24"/>
        </w:rPr>
      </w:pPr>
      <w:r>
        <w:rPr>
          <w:rFonts w:ascii="Arial" w:hAnsi="Arial" w:cs="Arial"/>
          <w:sz w:val="24"/>
          <w:szCs w:val="24"/>
        </w:rPr>
        <w:lastRenderedPageBreak/>
        <w:t>Appendix 2:</w:t>
      </w:r>
    </w:p>
    <w:p w14:paraId="4B3E4290" w14:textId="2E81633F" w:rsidR="001F5D10" w:rsidRDefault="001F5D10" w:rsidP="004B4163">
      <w:pPr>
        <w:rPr>
          <w:rFonts w:ascii="Arial" w:hAnsi="Arial" w:cs="Arial"/>
          <w:sz w:val="24"/>
          <w:szCs w:val="24"/>
        </w:rPr>
      </w:pPr>
      <w:r>
        <w:rPr>
          <w:rFonts w:ascii="Arial" w:hAnsi="Arial" w:cs="Arial"/>
          <w:noProof/>
          <w:sz w:val="24"/>
          <w:szCs w:val="24"/>
          <w:shd w:val="clear" w:color="auto" w:fill="FFFFFF"/>
        </w:rPr>
        <w:drawing>
          <wp:inline distT="0" distB="0" distL="0" distR="0" wp14:anchorId="34C94420" wp14:editId="28474A1B">
            <wp:extent cx="3173730" cy="3086100"/>
            <wp:effectExtent l="0" t="0" r="7620" b="0"/>
            <wp:docPr id="1" name="Picture 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1942" cy="3094085"/>
                    </a:xfrm>
                    <a:prstGeom prst="rect">
                      <a:avLst/>
                    </a:prstGeom>
                  </pic:spPr>
                </pic:pic>
              </a:graphicData>
            </a:graphic>
          </wp:inline>
        </w:drawing>
      </w:r>
    </w:p>
    <w:p w14:paraId="59C9C5C1" w14:textId="77777777" w:rsidR="001F5D10" w:rsidRDefault="001F5D10" w:rsidP="004B4163">
      <w:pPr>
        <w:rPr>
          <w:rFonts w:ascii="Arial" w:hAnsi="Arial" w:cs="Arial"/>
          <w:sz w:val="24"/>
          <w:szCs w:val="24"/>
        </w:rPr>
      </w:pPr>
    </w:p>
    <w:p w14:paraId="31A114CB" w14:textId="0E34847C" w:rsidR="004B4163" w:rsidRPr="004B4163" w:rsidRDefault="004B4163" w:rsidP="004B4163">
      <w:pPr>
        <w:rPr>
          <w:rFonts w:ascii="Arial" w:hAnsi="Arial" w:cs="Arial"/>
          <w:sz w:val="24"/>
          <w:szCs w:val="24"/>
        </w:rPr>
      </w:pPr>
      <w:r>
        <w:rPr>
          <w:rFonts w:ascii="Arial" w:hAnsi="Arial" w:cs="Arial"/>
          <w:sz w:val="24"/>
          <w:szCs w:val="24"/>
        </w:rPr>
        <w:t xml:space="preserve">Appendix </w:t>
      </w:r>
      <w:r w:rsidR="0073361F">
        <w:rPr>
          <w:rFonts w:ascii="Arial" w:hAnsi="Arial" w:cs="Arial"/>
          <w:sz w:val="24"/>
          <w:szCs w:val="24"/>
        </w:rPr>
        <w:t>3</w:t>
      </w:r>
      <w:r w:rsidR="001F5D10">
        <w:rPr>
          <w:rFonts w:ascii="Arial" w:hAnsi="Arial" w:cs="Arial"/>
          <w:sz w:val="24"/>
          <w:szCs w:val="24"/>
        </w:rPr>
        <w:t>:</w:t>
      </w:r>
    </w:p>
    <w:tbl>
      <w:tblPr>
        <w:tblStyle w:val="TableGrid"/>
        <w:tblpPr w:leftFromText="180" w:rightFromText="180" w:vertAnchor="text" w:horzAnchor="margin" w:tblpY="216"/>
        <w:tblW w:w="9507" w:type="dxa"/>
        <w:tblLook w:val="04A0" w:firstRow="1" w:lastRow="0" w:firstColumn="1" w:lastColumn="0" w:noHBand="0" w:noVBand="1"/>
      </w:tblPr>
      <w:tblGrid>
        <w:gridCol w:w="1901"/>
        <w:gridCol w:w="1901"/>
        <w:gridCol w:w="1901"/>
        <w:gridCol w:w="1901"/>
        <w:gridCol w:w="1903"/>
      </w:tblGrid>
      <w:tr w:rsidR="0073361F" w14:paraId="5EAEAFFB" w14:textId="77777777" w:rsidTr="0073361F">
        <w:trPr>
          <w:trHeight w:val="809"/>
        </w:trPr>
        <w:tc>
          <w:tcPr>
            <w:tcW w:w="1901" w:type="dxa"/>
          </w:tcPr>
          <w:p w14:paraId="7926B305" w14:textId="77777777" w:rsidR="0073361F" w:rsidRDefault="0073361F" w:rsidP="0073361F">
            <w:pPr>
              <w:rPr>
                <w:rFonts w:ascii="Arial" w:hAnsi="Arial" w:cs="Arial"/>
                <w:sz w:val="24"/>
                <w:szCs w:val="24"/>
                <w:u w:val="single"/>
                <w:shd w:val="clear" w:color="auto" w:fill="FFFFFF"/>
              </w:rPr>
            </w:pPr>
          </w:p>
        </w:tc>
        <w:tc>
          <w:tcPr>
            <w:tcW w:w="1901" w:type="dxa"/>
          </w:tcPr>
          <w:p w14:paraId="5CAEB050" w14:textId="77777777" w:rsidR="0073361F" w:rsidRPr="00F426A1" w:rsidRDefault="0073361F" w:rsidP="0073361F">
            <w:pPr>
              <w:jc w:val="center"/>
              <w:rPr>
                <w:rFonts w:ascii="Arial" w:hAnsi="Arial" w:cs="Arial"/>
                <w:sz w:val="24"/>
                <w:szCs w:val="24"/>
                <w:shd w:val="clear" w:color="auto" w:fill="FFFFFF"/>
              </w:rPr>
            </w:pPr>
            <w:r w:rsidRPr="00F426A1">
              <w:rPr>
                <w:rFonts w:ascii="Arial" w:hAnsi="Arial" w:cs="Arial"/>
                <w:sz w:val="24"/>
                <w:szCs w:val="24"/>
                <w:shd w:val="clear" w:color="auto" w:fill="FFFFFF"/>
              </w:rPr>
              <w:t>Pre project chronological age</w:t>
            </w:r>
          </w:p>
        </w:tc>
        <w:tc>
          <w:tcPr>
            <w:tcW w:w="1901" w:type="dxa"/>
          </w:tcPr>
          <w:p w14:paraId="34AEE3AD" w14:textId="77777777" w:rsidR="0073361F" w:rsidRPr="00F426A1" w:rsidRDefault="0073361F" w:rsidP="0073361F">
            <w:pPr>
              <w:jc w:val="center"/>
              <w:rPr>
                <w:rFonts w:ascii="Arial" w:hAnsi="Arial" w:cs="Arial"/>
                <w:sz w:val="24"/>
                <w:szCs w:val="24"/>
                <w:shd w:val="clear" w:color="auto" w:fill="FFFFFF"/>
              </w:rPr>
            </w:pPr>
            <w:r w:rsidRPr="00F426A1">
              <w:rPr>
                <w:rFonts w:ascii="Arial" w:hAnsi="Arial" w:cs="Arial"/>
                <w:sz w:val="24"/>
                <w:szCs w:val="24"/>
                <w:shd w:val="clear" w:color="auto" w:fill="FFFFFF"/>
              </w:rPr>
              <w:t>Pre project reading age</w:t>
            </w:r>
          </w:p>
        </w:tc>
        <w:tc>
          <w:tcPr>
            <w:tcW w:w="1901" w:type="dxa"/>
          </w:tcPr>
          <w:p w14:paraId="34612BEE" w14:textId="77777777" w:rsidR="0073361F" w:rsidRPr="00F426A1" w:rsidRDefault="0073361F" w:rsidP="0073361F">
            <w:pPr>
              <w:jc w:val="center"/>
              <w:rPr>
                <w:rFonts w:ascii="Arial" w:hAnsi="Arial" w:cs="Arial"/>
                <w:sz w:val="24"/>
                <w:szCs w:val="24"/>
                <w:shd w:val="clear" w:color="auto" w:fill="FFFFFF"/>
              </w:rPr>
            </w:pPr>
            <w:r>
              <w:rPr>
                <w:rFonts w:ascii="Arial" w:hAnsi="Arial" w:cs="Arial"/>
                <w:sz w:val="24"/>
                <w:szCs w:val="24"/>
                <w:shd w:val="clear" w:color="auto" w:fill="FFFFFF"/>
              </w:rPr>
              <w:t>Post project reading age</w:t>
            </w:r>
          </w:p>
        </w:tc>
        <w:tc>
          <w:tcPr>
            <w:tcW w:w="1903" w:type="dxa"/>
          </w:tcPr>
          <w:p w14:paraId="0EDF1943" w14:textId="77777777" w:rsidR="0073361F" w:rsidRDefault="0073361F" w:rsidP="0073361F">
            <w:pPr>
              <w:jc w:val="center"/>
              <w:rPr>
                <w:rFonts w:ascii="Arial" w:hAnsi="Arial" w:cs="Arial"/>
                <w:sz w:val="24"/>
                <w:szCs w:val="24"/>
                <w:shd w:val="clear" w:color="auto" w:fill="FFFFFF"/>
              </w:rPr>
            </w:pPr>
            <w:r w:rsidRPr="00ED7510">
              <w:rPr>
                <w:rFonts w:ascii="Arial" w:hAnsi="Arial" w:cs="Arial"/>
                <w:sz w:val="24"/>
                <w:szCs w:val="24"/>
                <w:shd w:val="clear" w:color="auto" w:fill="FFFFFF"/>
              </w:rPr>
              <w:t>+/-</w:t>
            </w:r>
          </w:p>
          <w:p w14:paraId="1FD8E3FA" w14:textId="77777777" w:rsidR="0073361F" w:rsidRPr="00ED7510" w:rsidRDefault="0073361F" w:rsidP="0073361F">
            <w:pPr>
              <w:jc w:val="center"/>
              <w:rPr>
                <w:rFonts w:ascii="Arial" w:hAnsi="Arial" w:cs="Arial"/>
                <w:sz w:val="24"/>
                <w:szCs w:val="24"/>
                <w:shd w:val="clear" w:color="auto" w:fill="FFFFFF"/>
              </w:rPr>
            </w:pPr>
            <w:r>
              <w:rPr>
                <w:rFonts w:ascii="Arial" w:hAnsi="Arial" w:cs="Arial"/>
                <w:sz w:val="24"/>
                <w:szCs w:val="24"/>
                <w:shd w:val="clear" w:color="auto" w:fill="FFFFFF"/>
              </w:rPr>
              <w:t>Months</w:t>
            </w:r>
          </w:p>
        </w:tc>
      </w:tr>
      <w:tr w:rsidR="0073361F" w14:paraId="6999F724" w14:textId="77777777" w:rsidTr="0073361F">
        <w:trPr>
          <w:trHeight w:val="809"/>
        </w:trPr>
        <w:tc>
          <w:tcPr>
            <w:tcW w:w="1901" w:type="dxa"/>
          </w:tcPr>
          <w:p w14:paraId="6EA218EE" w14:textId="77777777" w:rsidR="0073361F" w:rsidRPr="00F426A1" w:rsidRDefault="0073361F" w:rsidP="0073361F">
            <w:pPr>
              <w:rPr>
                <w:rFonts w:ascii="Arial" w:hAnsi="Arial" w:cs="Arial"/>
                <w:sz w:val="24"/>
                <w:szCs w:val="24"/>
                <w:shd w:val="clear" w:color="auto" w:fill="FFFFFF"/>
              </w:rPr>
            </w:pPr>
            <w:r>
              <w:rPr>
                <w:rFonts w:ascii="Arial" w:hAnsi="Arial" w:cs="Arial"/>
                <w:sz w:val="24"/>
                <w:szCs w:val="24"/>
                <w:shd w:val="clear" w:color="auto" w:fill="FFFFFF"/>
              </w:rPr>
              <w:t>Child A</w:t>
            </w:r>
          </w:p>
        </w:tc>
        <w:tc>
          <w:tcPr>
            <w:tcW w:w="1901" w:type="dxa"/>
          </w:tcPr>
          <w:p w14:paraId="5BA3601D"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8:2</w:t>
            </w:r>
          </w:p>
        </w:tc>
        <w:tc>
          <w:tcPr>
            <w:tcW w:w="1901" w:type="dxa"/>
          </w:tcPr>
          <w:p w14:paraId="25AB29E7"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1" w:type="dxa"/>
          </w:tcPr>
          <w:p w14:paraId="327355F1"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8:8</w:t>
            </w:r>
          </w:p>
        </w:tc>
        <w:tc>
          <w:tcPr>
            <w:tcW w:w="1903" w:type="dxa"/>
          </w:tcPr>
          <w:p w14:paraId="0DB4BBEC"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+3m</w:t>
            </w:r>
          </w:p>
        </w:tc>
      </w:tr>
      <w:tr w:rsidR="0073361F" w14:paraId="13481AD5" w14:textId="77777777" w:rsidTr="0073361F">
        <w:trPr>
          <w:trHeight w:val="809"/>
        </w:trPr>
        <w:tc>
          <w:tcPr>
            <w:tcW w:w="1901" w:type="dxa"/>
          </w:tcPr>
          <w:p w14:paraId="52AB18F0" w14:textId="77777777" w:rsidR="0073361F" w:rsidRPr="00F426A1" w:rsidRDefault="0073361F" w:rsidP="0073361F">
            <w:pPr>
              <w:rPr>
                <w:rFonts w:ascii="Arial" w:hAnsi="Arial" w:cs="Arial"/>
                <w:sz w:val="24"/>
                <w:szCs w:val="24"/>
                <w:shd w:val="clear" w:color="auto" w:fill="FFFFFF"/>
              </w:rPr>
            </w:pPr>
            <w:r>
              <w:rPr>
                <w:rFonts w:ascii="Arial" w:hAnsi="Arial" w:cs="Arial"/>
                <w:sz w:val="24"/>
                <w:szCs w:val="24"/>
                <w:shd w:val="clear" w:color="auto" w:fill="FFFFFF"/>
              </w:rPr>
              <w:t>Child B</w:t>
            </w:r>
          </w:p>
        </w:tc>
        <w:tc>
          <w:tcPr>
            <w:tcW w:w="1901" w:type="dxa"/>
          </w:tcPr>
          <w:p w14:paraId="08E88881"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9:1</w:t>
            </w:r>
          </w:p>
        </w:tc>
        <w:tc>
          <w:tcPr>
            <w:tcW w:w="1901" w:type="dxa"/>
          </w:tcPr>
          <w:p w14:paraId="5BC9841E"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1" w:type="dxa"/>
          </w:tcPr>
          <w:p w14:paraId="5CDE6922"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8:7</w:t>
            </w:r>
          </w:p>
        </w:tc>
        <w:tc>
          <w:tcPr>
            <w:tcW w:w="1903" w:type="dxa"/>
          </w:tcPr>
          <w:p w14:paraId="5B742F51"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+2m</w:t>
            </w:r>
          </w:p>
        </w:tc>
      </w:tr>
      <w:tr w:rsidR="0073361F" w14:paraId="08D5B4AB" w14:textId="77777777" w:rsidTr="0073361F">
        <w:trPr>
          <w:trHeight w:val="809"/>
        </w:trPr>
        <w:tc>
          <w:tcPr>
            <w:tcW w:w="1901" w:type="dxa"/>
          </w:tcPr>
          <w:p w14:paraId="503A2024" w14:textId="77777777" w:rsidR="0073361F" w:rsidRPr="00F426A1" w:rsidRDefault="0073361F" w:rsidP="0073361F">
            <w:pPr>
              <w:rPr>
                <w:rFonts w:ascii="Arial" w:hAnsi="Arial" w:cs="Arial"/>
                <w:sz w:val="24"/>
                <w:szCs w:val="24"/>
                <w:shd w:val="clear" w:color="auto" w:fill="FFFFFF"/>
              </w:rPr>
            </w:pPr>
            <w:r>
              <w:rPr>
                <w:rFonts w:ascii="Arial" w:hAnsi="Arial" w:cs="Arial"/>
                <w:sz w:val="24"/>
                <w:szCs w:val="24"/>
                <w:shd w:val="clear" w:color="auto" w:fill="FFFFFF"/>
              </w:rPr>
              <w:t>Child C</w:t>
            </w:r>
          </w:p>
        </w:tc>
        <w:tc>
          <w:tcPr>
            <w:tcW w:w="1901" w:type="dxa"/>
          </w:tcPr>
          <w:p w14:paraId="60EFD8D9"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8:4</w:t>
            </w:r>
          </w:p>
        </w:tc>
        <w:tc>
          <w:tcPr>
            <w:tcW w:w="1901" w:type="dxa"/>
          </w:tcPr>
          <w:p w14:paraId="6C5ED984"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8:2</w:t>
            </w:r>
          </w:p>
        </w:tc>
        <w:tc>
          <w:tcPr>
            <w:tcW w:w="1901" w:type="dxa"/>
          </w:tcPr>
          <w:p w14:paraId="0DCB913F"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3" w:type="dxa"/>
          </w:tcPr>
          <w:p w14:paraId="558FCDC4"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+3m</w:t>
            </w:r>
          </w:p>
        </w:tc>
      </w:tr>
      <w:tr w:rsidR="0073361F" w14:paraId="40E7A0BA" w14:textId="77777777" w:rsidTr="0073361F">
        <w:trPr>
          <w:trHeight w:val="809"/>
        </w:trPr>
        <w:tc>
          <w:tcPr>
            <w:tcW w:w="1901" w:type="dxa"/>
          </w:tcPr>
          <w:p w14:paraId="0980BD25" w14:textId="77777777" w:rsidR="0073361F" w:rsidRPr="00F426A1" w:rsidRDefault="0073361F" w:rsidP="0073361F">
            <w:pPr>
              <w:rPr>
                <w:rFonts w:ascii="Arial" w:hAnsi="Arial" w:cs="Arial"/>
                <w:sz w:val="24"/>
                <w:szCs w:val="24"/>
                <w:shd w:val="clear" w:color="auto" w:fill="FFFFFF"/>
              </w:rPr>
            </w:pPr>
            <w:r>
              <w:rPr>
                <w:rFonts w:ascii="Arial" w:hAnsi="Arial" w:cs="Arial"/>
                <w:sz w:val="24"/>
                <w:szCs w:val="24"/>
                <w:shd w:val="clear" w:color="auto" w:fill="FFFFFF"/>
              </w:rPr>
              <w:t>Child D</w:t>
            </w:r>
          </w:p>
        </w:tc>
        <w:tc>
          <w:tcPr>
            <w:tcW w:w="1901" w:type="dxa"/>
          </w:tcPr>
          <w:p w14:paraId="2AE4F0AF"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8:2</w:t>
            </w:r>
          </w:p>
        </w:tc>
        <w:tc>
          <w:tcPr>
            <w:tcW w:w="1901" w:type="dxa"/>
          </w:tcPr>
          <w:p w14:paraId="2BF244EA"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1" w:type="dxa"/>
          </w:tcPr>
          <w:p w14:paraId="084A8899"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3" w:type="dxa"/>
          </w:tcPr>
          <w:p w14:paraId="2E6702EA"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0m</w:t>
            </w:r>
          </w:p>
        </w:tc>
      </w:tr>
      <w:tr w:rsidR="0073361F" w14:paraId="57AA28F1" w14:textId="77777777" w:rsidTr="0073361F">
        <w:trPr>
          <w:trHeight w:val="809"/>
        </w:trPr>
        <w:tc>
          <w:tcPr>
            <w:tcW w:w="1901" w:type="dxa"/>
          </w:tcPr>
          <w:p w14:paraId="110DD19F" w14:textId="77777777" w:rsidR="0073361F" w:rsidRPr="00F426A1" w:rsidRDefault="0073361F" w:rsidP="0073361F">
            <w:pPr>
              <w:rPr>
                <w:rFonts w:ascii="Arial" w:hAnsi="Arial" w:cs="Arial"/>
                <w:sz w:val="24"/>
                <w:szCs w:val="24"/>
                <w:shd w:val="clear" w:color="auto" w:fill="FFFFFF"/>
              </w:rPr>
            </w:pPr>
            <w:r w:rsidRPr="00F426A1">
              <w:rPr>
                <w:rFonts w:ascii="Arial" w:hAnsi="Arial" w:cs="Arial"/>
                <w:sz w:val="24"/>
                <w:szCs w:val="24"/>
                <w:shd w:val="clear" w:color="auto" w:fill="FFFFFF"/>
              </w:rPr>
              <w:t>Child E</w:t>
            </w:r>
          </w:p>
        </w:tc>
        <w:tc>
          <w:tcPr>
            <w:tcW w:w="1901" w:type="dxa"/>
          </w:tcPr>
          <w:p w14:paraId="5A2F7044"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8:7</w:t>
            </w:r>
          </w:p>
        </w:tc>
        <w:tc>
          <w:tcPr>
            <w:tcW w:w="1901" w:type="dxa"/>
          </w:tcPr>
          <w:p w14:paraId="68F2C0AF"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1" w:type="dxa"/>
          </w:tcPr>
          <w:p w14:paraId="43D6ED90"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8:9</w:t>
            </w:r>
          </w:p>
        </w:tc>
        <w:tc>
          <w:tcPr>
            <w:tcW w:w="1903" w:type="dxa"/>
          </w:tcPr>
          <w:p w14:paraId="27648E0C"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+4m</w:t>
            </w:r>
          </w:p>
        </w:tc>
      </w:tr>
      <w:tr w:rsidR="0073361F" w14:paraId="6706719A" w14:textId="77777777" w:rsidTr="0073361F">
        <w:trPr>
          <w:trHeight w:val="809"/>
        </w:trPr>
        <w:tc>
          <w:tcPr>
            <w:tcW w:w="1901" w:type="dxa"/>
          </w:tcPr>
          <w:p w14:paraId="35F18370" w14:textId="77777777" w:rsidR="0073361F" w:rsidRPr="00F426A1" w:rsidRDefault="0073361F" w:rsidP="0073361F">
            <w:pPr>
              <w:rPr>
                <w:rFonts w:ascii="Arial" w:hAnsi="Arial" w:cs="Arial"/>
                <w:sz w:val="24"/>
                <w:szCs w:val="24"/>
                <w:shd w:val="clear" w:color="auto" w:fill="FFFFFF"/>
              </w:rPr>
            </w:pPr>
            <w:r>
              <w:rPr>
                <w:rFonts w:ascii="Arial" w:hAnsi="Arial" w:cs="Arial"/>
                <w:sz w:val="24"/>
                <w:szCs w:val="24"/>
                <w:shd w:val="clear" w:color="auto" w:fill="FFFFFF"/>
              </w:rPr>
              <w:t xml:space="preserve">Child F </w:t>
            </w:r>
          </w:p>
        </w:tc>
        <w:tc>
          <w:tcPr>
            <w:tcW w:w="1901" w:type="dxa"/>
          </w:tcPr>
          <w:p w14:paraId="0D4C2A05"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8:4</w:t>
            </w:r>
          </w:p>
        </w:tc>
        <w:tc>
          <w:tcPr>
            <w:tcW w:w="1901" w:type="dxa"/>
          </w:tcPr>
          <w:p w14:paraId="3DF4BC7C"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6:11</w:t>
            </w:r>
          </w:p>
        </w:tc>
        <w:tc>
          <w:tcPr>
            <w:tcW w:w="1901" w:type="dxa"/>
          </w:tcPr>
          <w:p w14:paraId="70EFC380"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8:5</w:t>
            </w:r>
          </w:p>
        </w:tc>
        <w:tc>
          <w:tcPr>
            <w:tcW w:w="1903" w:type="dxa"/>
          </w:tcPr>
          <w:p w14:paraId="392BF944" w14:textId="77777777" w:rsidR="0073361F" w:rsidRPr="00ED7510" w:rsidRDefault="0073361F" w:rsidP="0073361F">
            <w:pPr>
              <w:rPr>
                <w:rFonts w:ascii="Arial" w:hAnsi="Arial" w:cs="Arial"/>
                <w:sz w:val="24"/>
                <w:szCs w:val="24"/>
                <w:shd w:val="clear" w:color="auto" w:fill="FFFFFF"/>
              </w:rPr>
            </w:pPr>
            <w:r w:rsidRPr="00ED7510">
              <w:rPr>
                <w:rFonts w:ascii="Arial" w:hAnsi="Arial" w:cs="Arial"/>
                <w:sz w:val="24"/>
                <w:szCs w:val="24"/>
                <w:shd w:val="clear" w:color="auto" w:fill="FFFFFF"/>
              </w:rPr>
              <w:t>+19m</w:t>
            </w:r>
          </w:p>
        </w:tc>
      </w:tr>
    </w:tbl>
    <w:p w14:paraId="3544D1F1" w14:textId="2C36D64E" w:rsidR="004B4163" w:rsidRPr="004B4163" w:rsidRDefault="004B4163" w:rsidP="004B4163">
      <w:pPr>
        <w:rPr>
          <w:rFonts w:ascii="Arial" w:hAnsi="Arial" w:cs="Arial"/>
          <w:sz w:val="24"/>
          <w:szCs w:val="24"/>
        </w:rPr>
      </w:pPr>
    </w:p>
    <w:p w14:paraId="4EC83A50" w14:textId="7271EFF1" w:rsidR="004B4163" w:rsidRPr="004B4163" w:rsidRDefault="004B4163" w:rsidP="004B4163">
      <w:pPr>
        <w:rPr>
          <w:rFonts w:ascii="Arial" w:hAnsi="Arial" w:cs="Arial"/>
          <w:sz w:val="24"/>
          <w:szCs w:val="24"/>
        </w:rPr>
      </w:pPr>
    </w:p>
    <w:p w14:paraId="180EEB70" w14:textId="0F6AD6F8" w:rsidR="004B4163" w:rsidRPr="004B4163" w:rsidRDefault="004B4163" w:rsidP="004B4163">
      <w:pPr>
        <w:rPr>
          <w:rFonts w:ascii="Arial" w:hAnsi="Arial" w:cs="Arial"/>
          <w:sz w:val="24"/>
          <w:szCs w:val="24"/>
        </w:rPr>
      </w:pPr>
    </w:p>
    <w:p w14:paraId="10C5B32D" w14:textId="0B7778FA" w:rsidR="004B4163" w:rsidRPr="004B4163" w:rsidRDefault="004B4163" w:rsidP="004B4163">
      <w:pPr>
        <w:rPr>
          <w:rFonts w:ascii="Arial" w:hAnsi="Arial" w:cs="Arial"/>
          <w:sz w:val="24"/>
          <w:szCs w:val="24"/>
        </w:rPr>
      </w:pPr>
    </w:p>
    <w:p w14:paraId="0168C812" w14:textId="2BD00553" w:rsidR="004B4163" w:rsidRPr="004B4163" w:rsidRDefault="004B4163" w:rsidP="004B4163">
      <w:pPr>
        <w:rPr>
          <w:rFonts w:ascii="Arial" w:hAnsi="Arial" w:cs="Arial"/>
          <w:sz w:val="24"/>
          <w:szCs w:val="24"/>
        </w:rPr>
      </w:pPr>
    </w:p>
    <w:p w14:paraId="66691020" w14:textId="679C9232" w:rsidR="004B4163" w:rsidRPr="004B4163" w:rsidRDefault="004B4163" w:rsidP="004B4163">
      <w:pPr>
        <w:rPr>
          <w:rFonts w:ascii="Arial" w:hAnsi="Arial" w:cs="Arial"/>
          <w:sz w:val="24"/>
          <w:szCs w:val="24"/>
        </w:rPr>
      </w:pPr>
    </w:p>
    <w:p w14:paraId="7CA18657" w14:textId="5BABB350" w:rsidR="004B4163" w:rsidRPr="004B4163" w:rsidRDefault="004B4163" w:rsidP="004B4163">
      <w:pPr>
        <w:rPr>
          <w:rFonts w:ascii="Arial" w:hAnsi="Arial" w:cs="Arial"/>
          <w:sz w:val="24"/>
          <w:szCs w:val="24"/>
        </w:rPr>
      </w:pPr>
    </w:p>
    <w:p w14:paraId="650AD9B4" w14:textId="6C4EBFD4" w:rsidR="004B4163" w:rsidRPr="004B4163" w:rsidRDefault="004B4163" w:rsidP="004B4163">
      <w:pPr>
        <w:rPr>
          <w:rFonts w:ascii="Arial" w:hAnsi="Arial" w:cs="Arial"/>
          <w:sz w:val="24"/>
          <w:szCs w:val="24"/>
        </w:rPr>
      </w:pPr>
    </w:p>
    <w:p w14:paraId="2422285F" w14:textId="4D737DD5" w:rsidR="004B4163" w:rsidRDefault="004B4163" w:rsidP="004B4163">
      <w:pPr>
        <w:rPr>
          <w:rFonts w:ascii="Arial" w:hAnsi="Arial" w:cs="Arial"/>
          <w:sz w:val="24"/>
          <w:szCs w:val="24"/>
          <w:u w:val="single"/>
        </w:rPr>
      </w:pPr>
    </w:p>
    <w:p w14:paraId="754ACEFD" w14:textId="6B2C5B71" w:rsidR="004B4163" w:rsidRPr="00ED7510" w:rsidRDefault="004B4163" w:rsidP="004B4163">
      <w:pPr>
        <w:rPr>
          <w:rFonts w:ascii="Arial" w:hAnsi="Arial" w:cs="Arial"/>
          <w:sz w:val="24"/>
          <w:szCs w:val="24"/>
          <w:shd w:val="clear" w:color="auto" w:fill="FFFFFF"/>
        </w:rPr>
      </w:pPr>
    </w:p>
    <w:p w14:paraId="62AF2C7E" w14:textId="386F03F9" w:rsidR="004B4163" w:rsidRDefault="004B4163" w:rsidP="004B4163">
      <w:pPr>
        <w:rPr>
          <w:rFonts w:ascii="Arial" w:hAnsi="Arial" w:cs="Arial"/>
          <w:sz w:val="24"/>
          <w:szCs w:val="24"/>
        </w:rPr>
      </w:pPr>
    </w:p>
    <w:p w14:paraId="15F83AB5" w14:textId="6EF0DDA9" w:rsidR="0073361F" w:rsidRPr="0073361F" w:rsidRDefault="0073361F" w:rsidP="0073361F">
      <w:pPr>
        <w:rPr>
          <w:rFonts w:ascii="Arial" w:hAnsi="Arial" w:cs="Arial"/>
          <w:sz w:val="24"/>
          <w:szCs w:val="24"/>
        </w:rPr>
      </w:pPr>
    </w:p>
    <w:p w14:paraId="2974872B" w14:textId="76725050" w:rsidR="0073361F" w:rsidRPr="0073361F" w:rsidRDefault="0073361F" w:rsidP="0073361F">
      <w:pPr>
        <w:rPr>
          <w:rFonts w:ascii="Arial" w:hAnsi="Arial" w:cs="Arial"/>
          <w:sz w:val="24"/>
          <w:szCs w:val="24"/>
        </w:rPr>
      </w:pPr>
    </w:p>
    <w:p w14:paraId="1A800925" w14:textId="3CEBA27D" w:rsidR="0073361F" w:rsidRPr="0073361F" w:rsidRDefault="0073361F" w:rsidP="0073361F">
      <w:pPr>
        <w:rPr>
          <w:rFonts w:ascii="Arial" w:hAnsi="Arial" w:cs="Arial"/>
          <w:sz w:val="24"/>
          <w:szCs w:val="24"/>
        </w:rPr>
      </w:pPr>
    </w:p>
    <w:p w14:paraId="36C56B47" w14:textId="4EB162C7" w:rsidR="0073361F" w:rsidRPr="0073361F" w:rsidRDefault="0073361F" w:rsidP="0073361F">
      <w:pPr>
        <w:rPr>
          <w:rFonts w:ascii="Arial" w:hAnsi="Arial" w:cs="Arial"/>
          <w:sz w:val="24"/>
          <w:szCs w:val="24"/>
        </w:rPr>
      </w:pPr>
    </w:p>
    <w:p w14:paraId="062739EC" w14:textId="29E5CD1B" w:rsidR="0073361F" w:rsidRPr="0073361F" w:rsidRDefault="0073361F" w:rsidP="0073361F">
      <w:pPr>
        <w:rPr>
          <w:rFonts w:ascii="Arial" w:hAnsi="Arial" w:cs="Arial"/>
          <w:sz w:val="24"/>
          <w:szCs w:val="24"/>
        </w:rPr>
      </w:pPr>
    </w:p>
    <w:p w14:paraId="6FFA4B63" w14:textId="702B1936" w:rsidR="0073361F" w:rsidRPr="0073361F" w:rsidRDefault="0073361F" w:rsidP="0073361F">
      <w:pPr>
        <w:rPr>
          <w:rFonts w:ascii="Arial" w:hAnsi="Arial" w:cs="Arial"/>
          <w:sz w:val="24"/>
          <w:szCs w:val="24"/>
        </w:rPr>
      </w:pPr>
    </w:p>
    <w:p w14:paraId="40731D62" w14:textId="1B3B20AE" w:rsidR="0073361F" w:rsidRPr="0073361F" w:rsidRDefault="0073361F" w:rsidP="0073361F">
      <w:pPr>
        <w:rPr>
          <w:rFonts w:ascii="Arial" w:hAnsi="Arial" w:cs="Arial"/>
          <w:sz w:val="24"/>
          <w:szCs w:val="24"/>
        </w:rPr>
      </w:pPr>
    </w:p>
    <w:p w14:paraId="46617227" w14:textId="23650BD3" w:rsidR="0073361F" w:rsidRPr="0073361F" w:rsidRDefault="0073361F" w:rsidP="0073361F">
      <w:pPr>
        <w:rPr>
          <w:rFonts w:ascii="Arial" w:hAnsi="Arial" w:cs="Arial"/>
          <w:sz w:val="24"/>
          <w:szCs w:val="24"/>
        </w:rPr>
      </w:pPr>
    </w:p>
    <w:p w14:paraId="76836654" w14:textId="29F9AC10" w:rsidR="0073361F" w:rsidRPr="0073361F" w:rsidRDefault="0073361F" w:rsidP="0073361F">
      <w:pPr>
        <w:rPr>
          <w:rFonts w:ascii="Arial" w:hAnsi="Arial" w:cs="Arial"/>
          <w:sz w:val="24"/>
          <w:szCs w:val="24"/>
        </w:rPr>
      </w:pPr>
    </w:p>
    <w:p w14:paraId="6A4AABEA" w14:textId="4DB2227F" w:rsidR="0073361F" w:rsidRPr="0073361F" w:rsidRDefault="0073361F" w:rsidP="0073361F">
      <w:pPr>
        <w:rPr>
          <w:rFonts w:ascii="Arial" w:hAnsi="Arial" w:cs="Arial"/>
          <w:sz w:val="24"/>
          <w:szCs w:val="24"/>
        </w:rPr>
      </w:pPr>
    </w:p>
    <w:p w14:paraId="45E250F5" w14:textId="16489349" w:rsidR="0073361F" w:rsidRPr="0073361F" w:rsidRDefault="0073361F" w:rsidP="0073361F">
      <w:pPr>
        <w:rPr>
          <w:rFonts w:ascii="Arial" w:hAnsi="Arial" w:cs="Arial"/>
          <w:sz w:val="24"/>
          <w:szCs w:val="24"/>
        </w:rPr>
      </w:pPr>
    </w:p>
    <w:p w14:paraId="7947078C" w14:textId="34F97042" w:rsidR="0073361F" w:rsidRPr="0073361F" w:rsidRDefault="0073361F" w:rsidP="0073361F">
      <w:pPr>
        <w:rPr>
          <w:rFonts w:ascii="Arial" w:hAnsi="Arial" w:cs="Arial"/>
          <w:sz w:val="24"/>
          <w:szCs w:val="24"/>
        </w:rPr>
      </w:pPr>
    </w:p>
    <w:p w14:paraId="60546B1E" w14:textId="219E4141" w:rsidR="0073361F" w:rsidRPr="0073361F" w:rsidRDefault="0073361F" w:rsidP="0073361F">
      <w:pPr>
        <w:rPr>
          <w:rFonts w:ascii="Arial" w:hAnsi="Arial" w:cs="Arial"/>
          <w:sz w:val="24"/>
          <w:szCs w:val="24"/>
        </w:rPr>
      </w:pPr>
    </w:p>
    <w:p w14:paraId="4F3A2EE8" w14:textId="06266163" w:rsidR="0073361F" w:rsidRPr="0073361F" w:rsidRDefault="0073361F" w:rsidP="0073361F">
      <w:pPr>
        <w:rPr>
          <w:rFonts w:ascii="Arial" w:hAnsi="Arial" w:cs="Arial"/>
          <w:sz w:val="24"/>
          <w:szCs w:val="24"/>
        </w:rPr>
      </w:pPr>
    </w:p>
    <w:p w14:paraId="0972C40C" w14:textId="12D7B2DD" w:rsidR="0073361F" w:rsidRDefault="0073361F" w:rsidP="0073361F">
      <w:pPr>
        <w:rPr>
          <w:rFonts w:ascii="Arial" w:hAnsi="Arial" w:cs="Arial"/>
          <w:sz w:val="24"/>
          <w:szCs w:val="24"/>
        </w:rPr>
      </w:pPr>
    </w:p>
    <w:p w14:paraId="77F58C18" w14:textId="537DE9FB" w:rsidR="0073361F" w:rsidRPr="0073361F" w:rsidRDefault="0073361F" w:rsidP="0073361F">
      <w:pPr>
        <w:rPr>
          <w:rFonts w:ascii="Arial" w:hAnsi="Arial" w:cs="Arial"/>
          <w:sz w:val="24"/>
          <w:szCs w:val="24"/>
        </w:rPr>
      </w:pPr>
    </w:p>
    <w:sectPr w:rsidR="0073361F" w:rsidRPr="0073361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E29FA" w14:textId="77777777" w:rsidR="00B91AA6" w:rsidRDefault="00B91AA6" w:rsidP="00D35B7D">
      <w:pPr>
        <w:spacing w:after="0" w:line="240" w:lineRule="auto"/>
      </w:pPr>
      <w:r>
        <w:separator/>
      </w:r>
    </w:p>
  </w:endnote>
  <w:endnote w:type="continuationSeparator" w:id="0">
    <w:p w14:paraId="674F8C84" w14:textId="77777777" w:rsidR="00B91AA6" w:rsidRDefault="00B91AA6" w:rsidP="00D3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229547"/>
      <w:docPartObj>
        <w:docPartGallery w:val="Page Numbers (Bottom of Page)"/>
        <w:docPartUnique/>
      </w:docPartObj>
    </w:sdtPr>
    <w:sdtEndPr>
      <w:rPr>
        <w:noProof/>
      </w:rPr>
    </w:sdtEndPr>
    <w:sdtContent>
      <w:p w14:paraId="5228086C" w14:textId="4DAC7C07" w:rsidR="00D35B7D" w:rsidRDefault="00D35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0A206" w14:textId="77777777" w:rsidR="00D35B7D" w:rsidRDefault="00D35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8847F" w14:textId="77777777" w:rsidR="00B91AA6" w:rsidRDefault="00B91AA6" w:rsidP="00D35B7D">
      <w:pPr>
        <w:spacing w:after="0" w:line="240" w:lineRule="auto"/>
      </w:pPr>
      <w:r>
        <w:separator/>
      </w:r>
    </w:p>
  </w:footnote>
  <w:footnote w:type="continuationSeparator" w:id="0">
    <w:p w14:paraId="4BA6C667" w14:textId="77777777" w:rsidR="00B91AA6" w:rsidRDefault="00B91AA6" w:rsidP="00D35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637EB"/>
    <w:multiLevelType w:val="hybridMultilevel"/>
    <w:tmpl w:val="BD8A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717B0"/>
    <w:multiLevelType w:val="hybridMultilevel"/>
    <w:tmpl w:val="E0001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9608E"/>
    <w:multiLevelType w:val="hybridMultilevel"/>
    <w:tmpl w:val="F61C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5EE"/>
    <w:rsid w:val="000034E7"/>
    <w:rsid w:val="00053BA1"/>
    <w:rsid w:val="000E622A"/>
    <w:rsid w:val="00107B9E"/>
    <w:rsid w:val="00161CA6"/>
    <w:rsid w:val="001F5D10"/>
    <w:rsid w:val="00207626"/>
    <w:rsid w:val="00241DC4"/>
    <w:rsid w:val="002462E2"/>
    <w:rsid w:val="003230D1"/>
    <w:rsid w:val="00450AE4"/>
    <w:rsid w:val="004B4163"/>
    <w:rsid w:val="004E732A"/>
    <w:rsid w:val="00510383"/>
    <w:rsid w:val="00524904"/>
    <w:rsid w:val="0057625E"/>
    <w:rsid w:val="005B143E"/>
    <w:rsid w:val="00603DA4"/>
    <w:rsid w:val="00632FED"/>
    <w:rsid w:val="006335EE"/>
    <w:rsid w:val="00633CCC"/>
    <w:rsid w:val="007314DF"/>
    <w:rsid w:val="00731D7A"/>
    <w:rsid w:val="0073361F"/>
    <w:rsid w:val="00753993"/>
    <w:rsid w:val="00780E83"/>
    <w:rsid w:val="007D1589"/>
    <w:rsid w:val="007E177A"/>
    <w:rsid w:val="007E39DB"/>
    <w:rsid w:val="00837B31"/>
    <w:rsid w:val="00864F45"/>
    <w:rsid w:val="008C4804"/>
    <w:rsid w:val="008D05D9"/>
    <w:rsid w:val="00905E25"/>
    <w:rsid w:val="00950746"/>
    <w:rsid w:val="009533BE"/>
    <w:rsid w:val="009E2564"/>
    <w:rsid w:val="00A1459E"/>
    <w:rsid w:val="00A3754E"/>
    <w:rsid w:val="00AA70B1"/>
    <w:rsid w:val="00AD294C"/>
    <w:rsid w:val="00AE2357"/>
    <w:rsid w:val="00B02071"/>
    <w:rsid w:val="00B110EF"/>
    <w:rsid w:val="00B17A94"/>
    <w:rsid w:val="00B820D7"/>
    <w:rsid w:val="00B8795E"/>
    <w:rsid w:val="00B90A92"/>
    <w:rsid w:val="00B91AA6"/>
    <w:rsid w:val="00BA1B22"/>
    <w:rsid w:val="00C17553"/>
    <w:rsid w:val="00C50CB6"/>
    <w:rsid w:val="00D01509"/>
    <w:rsid w:val="00D32613"/>
    <w:rsid w:val="00D35B7D"/>
    <w:rsid w:val="00D40A60"/>
    <w:rsid w:val="00D41E00"/>
    <w:rsid w:val="00D421FF"/>
    <w:rsid w:val="00DF09C3"/>
    <w:rsid w:val="00DF4A97"/>
    <w:rsid w:val="00E87A7F"/>
    <w:rsid w:val="00EA6460"/>
    <w:rsid w:val="00EB7E9C"/>
    <w:rsid w:val="00ED7510"/>
    <w:rsid w:val="00F30F82"/>
    <w:rsid w:val="00F426A1"/>
    <w:rsid w:val="00F53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B431"/>
  <w15:chartTrackingRefBased/>
  <w15:docId w15:val="{16123C06-A9AE-4AC4-9EF5-1AA3CA73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EE"/>
    <w:pPr>
      <w:ind w:left="720"/>
      <w:contextualSpacing/>
    </w:pPr>
  </w:style>
  <w:style w:type="character" w:styleId="Hyperlink">
    <w:name w:val="Hyperlink"/>
    <w:basedOn w:val="DefaultParagraphFont"/>
    <w:uiPriority w:val="99"/>
    <w:semiHidden/>
    <w:unhideWhenUsed/>
    <w:rsid w:val="006335EE"/>
    <w:rPr>
      <w:color w:val="0000FF"/>
      <w:u w:val="single"/>
    </w:rPr>
  </w:style>
  <w:style w:type="paragraph" w:styleId="Header">
    <w:name w:val="header"/>
    <w:basedOn w:val="Normal"/>
    <w:link w:val="HeaderChar"/>
    <w:uiPriority w:val="99"/>
    <w:unhideWhenUsed/>
    <w:rsid w:val="00D35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B7D"/>
  </w:style>
  <w:style w:type="paragraph" w:styleId="Footer">
    <w:name w:val="footer"/>
    <w:basedOn w:val="Normal"/>
    <w:link w:val="FooterChar"/>
    <w:uiPriority w:val="99"/>
    <w:unhideWhenUsed/>
    <w:rsid w:val="00D35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B7D"/>
  </w:style>
  <w:style w:type="table" w:styleId="TableGrid">
    <w:name w:val="Table Grid"/>
    <w:basedOn w:val="TableNormal"/>
    <w:uiPriority w:val="39"/>
    <w:rsid w:val="00F42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33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alberta.ca/literacy-and-numeracy/literacy/everyone/what-is-literacy/" TargetMode="External"/><Relationship Id="rId13" Type="http://schemas.openxmlformats.org/officeDocument/2006/relationships/hyperlink" Target="https://www.teach-nology.com/tutorials/teaching/readingintervention.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ghspeedtraining.co.uk/hub/supporting-eal-students-in-the-classro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Zone-of-Proximal-Development.html"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onestepcpd.com/strategy/challenging-higher-ability-pupils-and-pushing-middle-ability-pupils" TargetMode="External"/><Relationship Id="rId4" Type="http://schemas.openxmlformats.org/officeDocument/2006/relationships/settings" Target="settings.xml"/><Relationship Id="rId9" Type="http://schemas.openxmlformats.org/officeDocument/2006/relationships/hyperlink" Target="https://www.3plearning.com/blog/literacy-important/" TargetMode="Externa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48876-7C06-4DF4-AC8E-E8CF28D1A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13</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george</dc:creator>
  <cp:keywords/>
  <dc:description/>
  <cp:lastModifiedBy>kimberley george</cp:lastModifiedBy>
  <cp:revision>12</cp:revision>
  <dcterms:created xsi:type="dcterms:W3CDTF">2021-04-28T17:03:00Z</dcterms:created>
  <dcterms:modified xsi:type="dcterms:W3CDTF">2021-05-09T14:57:00Z</dcterms:modified>
</cp:coreProperties>
</file>