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E1539" w:rsidP="51331454" w:rsidRDefault="005E1539" w14:paraId="700C2EEE" w14:noSpellErr="1" w14:textId="5F595484">
      <w:pPr>
        <w:pStyle w:val="Normal"/>
        <w:spacing w:line="360" w:lineRule="auto"/>
        <w:rPr>
          <w:rFonts w:ascii="Arial" w:hAnsi="Arial" w:cs="Arial"/>
          <w:sz w:val="22"/>
          <w:szCs w:val="22"/>
          <w:lang w:val="en-US"/>
        </w:rPr>
      </w:pPr>
      <w:bookmarkStart w:name="_Hlk216275882" w:id="0"/>
      <w:bookmarkEnd w:id="0"/>
    </w:p>
    <w:p w:rsidR="005E1539" w:rsidRDefault="005E1539" w14:paraId="7CFB1DEB" w14:textId="77777777">
      <w:pPr>
        <w:spacing w:line="360" w:lineRule="auto"/>
        <w:rPr>
          <w:rFonts w:ascii="Arial" w:hAnsi="Arial" w:cs="Arial"/>
          <w:sz w:val="22"/>
          <w:szCs w:val="22"/>
          <w:lang w:val="en-US"/>
        </w:rPr>
      </w:pPr>
    </w:p>
    <w:p w:rsidR="00F978B8" w:rsidRDefault="005E1539" w14:paraId="16761966" w14:textId="51EA4108" w14:noSpellErr="1">
      <w:pPr>
        <w:spacing w:line="360" w:lineRule="auto"/>
        <w:rPr>
          <w:rFonts w:ascii="Arial" w:hAnsi="Arial" w:cs="Arial"/>
          <w:sz w:val="22"/>
          <w:szCs w:val="22"/>
          <w:lang w:val="en-US"/>
        </w:rPr>
      </w:pPr>
      <w:r>
        <w:rPr>
          <w:noProof/>
          <w:lang w:eastAsia="en-GB"/>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1" locked="0" layoutInCell="1" allowOverlap="1" wp14:anchorId="50246B7F" wp14:editId="5D8B2806">
                <wp:simplePos x="0" y="0"/>
                <wp:positionH relativeFrom="page">
                  <wp:posOffset>0</wp:posOffset>
                </wp:positionH>
                <wp:positionV relativeFrom="page">
                  <wp:posOffset>-635</wp:posOffset>
                </wp:positionV>
                <wp:extent cx="7181215" cy="9125585"/>
                <wp:effectExtent l="0" t="0" r="635" b="15240"/>
                <wp:wrapNone/>
                <wp:docPr id="1884623779" name="Group 1"/>
                <wp:cNvGraphicFramePr/>
                <a:graphic xmlns:a="http://schemas.openxmlformats.org/drawingml/2006/main">
                  <a:graphicData uri="http://schemas.microsoft.com/office/word/2010/wordprocessingGroup">
                    <wpg:wgp xmlns:wpg="http://schemas.microsoft.com/office/word/2010/wordprocessingGroup">
                      <wpg:cNvGrpSpPr/>
                      <wpg:grpSpPr>
                        <a:xfrm>
                          <a:off x="0" y="0"/>
                          <a:ext cx="7181215" cy="9125585"/>
                          <a:chOff x="0" y="0"/>
                          <a:chExt cx="2194560" cy="9125712"/>
                        </a:xfrm>
                      </wpg:grpSpPr>
                      <wps:wsp xmlns:wps="http://schemas.microsoft.com/office/word/2010/wordprocessingShape">
                        <wps:cNvPr id="143540145" name="Rectangle 14354014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xmlns:wps="http://schemas.microsoft.com/office/word/2010/wordprocessingShape">
                        <wps:cNvPr id="165929284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xmlns:w14="http://schemas.microsoft.com/office/word/2010/wordml" w:rsidR="005E1539" w:rsidP="00101BDC" w:rsidRDefault="00000000" w14:paraId="5D5FAA96" w14:textId="54A7E93E">
                              <w:pPr>
                                <w:pStyle w:val="NoSpacing"/>
                                <w:rPr>
                                  <w:color w:val="FFFFFF" w:themeColor="background1"/>
                                  <w:sz w:val="28"/>
                                  <w:szCs w:val="28"/>
                                </w:rPr>
                              </w:pPr>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r w:rsidR="00D06B84">
                                    <w:rPr>
                                      <w:color w:val="FFFFFF" w:themeColor="background1"/>
                                      <w:sz w:val="28"/>
                                      <w:szCs w:val="28"/>
                                    </w:rPr>
                                    <w:t>12/15/2025</w:t>
                                  </w:r>
                                </w:sdtContent>
                              </w:sdt>
                              <w:r w:rsidR="008A053E">
                                <w:rPr>
                                  <w:color w:val="FFFFFF" w:themeColor="background1"/>
                                  <w:sz w:val="28"/>
                                  <w:szCs w:val="28"/>
                                </w:rPr>
                                <w:t xml:space="preserve">                   </w:t>
                              </w:r>
                              <w:r w:rsidR="009A781B">
                                <w:rPr>
                                  <w:color w:val="FFFFFF" w:themeColor="background1"/>
                                  <w:sz w:val="28"/>
                                  <w:szCs w:val="28"/>
                                </w:rPr>
                                <w:t xml:space="preserve">COMPONENT 1 – </w:t>
                              </w:r>
                              <w:proofErr w:type="gramStart"/>
                              <w:r w:rsidR="009A781B">
                                <w:rPr>
                                  <w:color w:val="FFFFFF" w:themeColor="background1"/>
                                  <w:sz w:val="28"/>
                                  <w:szCs w:val="28"/>
                                </w:rPr>
                                <w:t>COURSEWORK :</w:t>
                              </w:r>
                              <w:proofErr w:type="gramEnd"/>
                              <w:r w:rsidR="009A781B">
                                <w:rPr>
                                  <w:color w:val="FFFFFF" w:themeColor="background1"/>
                                  <w:sz w:val="28"/>
                                  <w:szCs w:val="28"/>
                                </w:rPr>
                                <w:t xml:space="preserve"> PORTFOLIO</w:t>
                              </w:r>
                            </w:p>
                          </w:txbxContent>
                        </wps:txbx>
                        <wps:bodyPr rot="0" spcFirstLastPara="0" vert="horz" wrap="square" lIns="91440" tIns="0" rIns="182880" bIns="0" numCol="1" spcCol="0" rtlCol="0" fromWordArt="0" anchor="ctr" anchorCtr="0" forceAA="0" compatLnSpc="1">
                          <a:noAutofit/>
                        </wps:bodyPr>
                      </wps:wsp>
                      <wpg:grpSp>
                        <wpg:cNvPr id="468187290" name="Group 468187290"/>
                        <wpg:cNvGrpSpPr/>
                        <wpg:grpSpPr>
                          <a:xfrm>
                            <a:off x="76200" y="4210050"/>
                            <a:ext cx="2057400" cy="4910328"/>
                            <a:chOff x="80645" y="4211812"/>
                            <a:chExt cx="1306273" cy="3121026"/>
                          </a:xfrm>
                        </wpg:grpSpPr>
                        <wpg:grpSp>
                          <wpg:cNvPr id="1258777557" name="Group 1258777557"/>
                          <wpg:cNvGrpSpPr>
                            <a:grpSpLocks noChangeAspect="1"/>
                          </wpg:cNvGrpSpPr>
                          <wpg:grpSpPr>
                            <a:xfrm>
                              <a:off x="141062" y="4211812"/>
                              <a:ext cx="1047750" cy="3121026"/>
                              <a:chOff x="141062" y="4211812"/>
                              <a:chExt cx="1047750" cy="3121026"/>
                            </a:xfrm>
                          </wpg:grpSpPr>
                          <wps:wsp xmlns:wps="http://schemas.microsoft.com/office/word/2010/wordprocessingShape">
                            <wps:cNvPr id="579807952"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475515553"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302810750"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788182947"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063515770"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2138393524"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283300375"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802111754"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583713812"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56705344"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54556141"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085538339"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1880700558" name="Group 1880700558"/>
                          <wpg:cNvGrpSpPr>
                            <a:grpSpLocks noChangeAspect="1"/>
                          </wpg:cNvGrpSpPr>
                          <wpg:grpSpPr>
                            <a:xfrm>
                              <a:off x="80645" y="4826972"/>
                              <a:ext cx="1306273" cy="2505863"/>
                              <a:chOff x="80645" y="4649964"/>
                              <a:chExt cx="874712" cy="1677988"/>
                            </a:xfrm>
                          </wpg:grpSpPr>
                          <wps:wsp xmlns:wps="http://schemas.microsoft.com/office/word/2010/wordprocessingShape">
                            <wps:cNvPr id="1835518040"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780383085"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754052565"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724276830"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366615986"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861710891"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139138572"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309079285"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887677146"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917413667"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2025964062"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0</wp14:pctWidth>
                </wp14:sizeRelH>
                <wp14:sizeRelV relativeFrom="page">
                  <wp14:pctHeight>95000</wp14:pctHeight>
                </wp14:sizeRelV>
              </wp:anchor>
            </w:drawing>
          </mc:Choice>
          <mc:Fallback>
            <w:pict xmlns:w="http://schemas.openxmlformats.org/wordprocessingml/2006/main">
              <v:group xmlns:w14="http://schemas.microsoft.com/office/word/2010/wordml" xmlns:o="urn:schemas-microsoft-com:office:office" xmlns:v="urn:schemas-microsoft-com:vml" id="Group 1" style="position:absolute;left:0;text-align:left;margin-left:0;margin-top:-.05pt;width:565.45pt;height:718.55pt;z-index:-251657216;mso-height-percent:950;mso-position-horizontal-relative:page;mso-position-vertical-relative:page;mso-height-percent:950" coordsize="21945,91257" o:spid="_x0000_s1026" w14:anchorId="50246B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">
                <v:rect id="Rectangle 143540145" style="position:absolute;width:1945;height:91257;visibility:visible;mso-wrap-style:square;v-text-anchor:middle" o:spid="_x0000_s1027" fillcolor="#0e2841 [3215]"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5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">
                  <v:textbox inset=",0,14.4pt,0">
                    <w:txbxContent>
                      <w:p w:rsidR="005E1539" w:rsidP="00101BDC" w:rsidRDefault="00000000" w14:paraId="5D5FAA96" w14:textId="54A7E93E">
                        <w:pPr>
                          <w:pStyle w:val="NoSpacing"/>
                          <w:rPr>
                            <w:color w:val="FFFFFF" w:themeColor="background1"/>
                            <w:sz w:val="28"/>
                            <w:szCs w:val="28"/>
                          </w:rPr>
                        </w:pPr>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r w:rsidR="00D06B84">
                              <w:rPr>
                                <w:color w:val="FFFFFF" w:themeColor="background1"/>
                                <w:sz w:val="28"/>
                                <w:szCs w:val="28"/>
                              </w:rPr>
                              <w:t>12/15/2025</w:t>
                            </w:r>
                          </w:sdtContent>
                        </w:sdt>
                        <w:r w:rsidR="008A053E">
                          <w:rPr>
                            <w:color w:val="FFFFFF" w:themeColor="background1"/>
                            <w:sz w:val="28"/>
                            <w:szCs w:val="28"/>
                          </w:rPr>
                          <w:t xml:space="preserve">                   </w:t>
                        </w:r>
                        <w:r w:rsidR="009A781B">
                          <w:rPr>
                            <w:color w:val="FFFFFF" w:themeColor="background1"/>
                            <w:sz w:val="28"/>
                            <w:szCs w:val="28"/>
                          </w:rPr>
                          <w:t xml:space="preserve">COMPONENT 1 – </w:t>
                        </w:r>
                        <w:proofErr w:type="gramStart"/>
                        <w:r w:rsidR="009A781B">
                          <w:rPr>
                            <w:color w:val="FFFFFF" w:themeColor="background1"/>
                            <w:sz w:val="28"/>
                            <w:szCs w:val="28"/>
                          </w:rPr>
                          <w:t>COURSEWORK :</w:t>
                        </w:r>
                        <w:proofErr w:type="gramEnd"/>
                        <w:r w:rsidR="009A781B">
                          <w:rPr>
                            <w:color w:val="FFFFFF" w:themeColor="background1"/>
                            <w:sz w:val="28"/>
                            <w:szCs w:val="28"/>
                          </w:rPr>
                          <w:t xml:space="preserve"> PORTFOLIO</w:t>
                        </w:r>
                      </w:p>
                    </w:txbxContent>
                  </v:textbox>
                </v:shape>
                <v:group id="Group 468187290"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">
                  <v:group id="Group 1258777557"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">
                      <v:path arrowok="t" o:connecttype="custom" o:connectlocs="0,0;9525,25400;33338,77788;52388,133350;71438,187325;69850,187325;20638,84138;17463,66675;0,0" o:connectangles="0,0,0,0,0,0,0,0,0"/>
                    </v:shape>
                  </v:group>
                  <v:group id="Group 1880700558"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">
                      <v:fill opacity="13107f"/>
                      <v:stroke opacity="13107f"/>
                      <v:path arrowok="t" o:connecttype="custom" o:connectlocs="0,0;11113,25400;34925,79375;52388,136525;73025,192088;71438,192088;22225,87313;17463,69850;0,0" o:connectangles="0,0,0,0,0,0,0,0,0"/>
                    </v:shape>
                  </v:group>
                </v:group>
                <w10:wrap xmlns:w10="urn:schemas-microsoft-com:office:word" anchorx="page" anchory="page"/>
              </v:group>
            </w:pict>
          </mc:Fallback>
        </mc:AlternateContent>
      </w:r>
    </w:p>
    <w:p w:rsidR="51331454" w:rsidP="51331454" w:rsidRDefault="51331454" w14:paraId="245BC10F" w14:textId="4B9BE6CD">
      <w:pPr>
        <w:spacing w:line="360" w:lineRule="auto"/>
        <w:rPr>
          <w:rFonts w:ascii="Arial" w:hAnsi="Arial" w:cs="Arial"/>
          <w:sz w:val="22"/>
          <w:szCs w:val="22"/>
          <w:lang w:val="en-US"/>
        </w:rPr>
      </w:pPr>
    </w:p>
    <w:p w:rsidR="51331454" w:rsidP="51331454" w:rsidRDefault="51331454" w14:paraId="329D2CF3" w14:textId="4C62BC79">
      <w:pPr>
        <w:spacing w:line="360" w:lineRule="auto"/>
        <w:rPr>
          <w:rFonts w:ascii="Arial" w:hAnsi="Arial" w:cs="Arial"/>
          <w:sz w:val="22"/>
          <w:szCs w:val="22"/>
          <w:lang w:val="en-US"/>
        </w:rPr>
      </w:pPr>
    </w:p>
    <w:p w:rsidR="51331454" w:rsidP="51331454" w:rsidRDefault="51331454" w14:paraId="008093C5" w14:textId="7186BA0D">
      <w:pPr>
        <w:spacing w:line="360" w:lineRule="auto"/>
        <w:rPr>
          <w:rFonts w:ascii="Arial" w:hAnsi="Arial" w:cs="Arial"/>
          <w:sz w:val="22"/>
          <w:szCs w:val="22"/>
          <w:lang w:val="en-US"/>
        </w:rPr>
      </w:pPr>
    </w:p>
    <w:p w:rsidR="51331454" w:rsidP="51331454" w:rsidRDefault="51331454" w14:paraId="5AFE1C26" w14:textId="7C61B419">
      <w:pPr>
        <w:spacing w:line="360" w:lineRule="auto"/>
        <w:rPr>
          <w:rFonts w:ascii="Arial" w:hAnsi="Arial" w:cs="Arial"/>
          <w:sz w:val="22"/>
          <w:szCs w:val="22"/>
          <w:lang w:val="en-US"/>
        </w:rPr>
      </w:pPr>
    </w:p>
    <w:p w:rsidR="51331454" w:rsidP="51331454" w:rsidRDefault="51331454" w14:paraId="086616F9" w14:textId="7FD127CD">
      <w:pPr>
        <w:spacing w:line="360" w:lineRule="auto"/>
        <w:rPr>
          <w:rFonts w:ascii="Arial" w:hAnsi="Arial" w:cs="Arial"/>
          <w:sz w:val="22"/>
          <w:szCs w:val="22"/>
          <w:lang w:val="en-US"/>
        </w:rPr>
      </w:pPr>
    </w:p>
    <w:p w:rsidR="51331454" w:rsidP="51331454" w:rsidRDefault="51331454" w14:paraId="5C8BBFF1" w14:textId="4E3D0CDC">
      <w:pPr>
        <w:spacing w:line="360" w:lineRule="auto"/>
        <w:rPr>
          <w:rFonts w:ascii="Arial" w:hAnsi="Arial" w:cs="Arial"/>
          <w:sz w:val="22"/>
          <w:szCs w:val="22"/>
          <w:lang w:val="en-US"/>
        </w:rPr>
      </w:pPr>
    </w:p>
    <w:p w:rsidR="00F978B8" w:rsidRDefault="005F7D05" w14:paraId="4BB917D3" w14:textId="2947C9E6">
      <w:pPr>
        <w:spacing w:line="360" w:lineRule="auto"/>
        <w:rPr>
          <w:rFonts w:ascii="Arial" w:hAnsi="Arial" w:cs="Arial"/>
          <w:sz w:val="22"/>
          <w:szCs w:val="22"/>
          <w:lang w:val="en-US"/>
        </w:rPr>
      </w:pPr>
      <w:r w:rsidRPr="51331454" w:rsidR="74F3400C">
        <w:rPr>
          <w:rFonts w:ascii="Arial" w:hAnsi="Arial" w:cs="Arial"/>
          <w:sz w:val="22"/>
          <w:szCs w:val="22"/>
          <w:lang w:val="en-US"/>
        </w:rPr>
        <w:t>Student name:</w:t>
      </w:r>
      <w:r w:rsidRPr="51331454" w:rsidR="72E66D77">
        <w:rPr>
          <w:rFonts w:ascii="Arial" w:hAnsi="Arial" w:cs="Arial"/>
          <w:sz w:val="22"/>
          <w:szCs w:val="22"/>
          <w:lang w:val="en-US"/>
        </w:rPr>
        <w:t xml:space="preserve"> </w:t>
      </w:r>
      <w:r w:rsidRPr="51331454" w:rsidR="4540F3C1">
        <w:rPr>
          <w:rFonts w:ascii="Arial" w:hAnsi="Arial" w:cs="Arial"/>
          <w:sz w:val="22"/>
          <w:szCs w:val="22"/>
          <w:lang w:val="en-US"/>
        </w:rPr>
        <w:t>ARCHANA GURUDAS SALGAOCAR</w:t>
      </w:r>
    </w:p>
    <w:p w:rsidR="00F978B8" w:rsidRDefault="005F7D05" w14:paraId="16D3D538" w14:textId="5FDE4619">
      <w:pPr>
        <w:spacing w:line="360" w:lineRule="auto"/>
        <w:rPr>
          <w:rFonts w:ascii="Arial" w:hAnsi="Arial" w:cs="Arial"/>
          <w:sz w:val="22"/>
          <w:szCs w:val="22"/>
          <w:lang w:val="en-US"/>
        </w:rPr>
      </w:pPr>
      <w:r>
        <w:rPr>
          <w:rFonts w:ascii="Arial" w:hAnsi="Arial" w:cs="Arial"/>
          <w:sz w:val="22"/>
          <w:szCs w:val="22"/>
          <w:lang w:val="en-US"/>
        </w:rPr>
        <w:t>Student ID:</w:t>
      </w:r>
      <w:r w:rsidR="00633061">
        <w:rPr>
          <w:rFonts w:ascii="Arial" w:hAnsi="Arial" w:cs="Arial"/>
          <w:sz w:val="22"/>
          <w:szCs w:val="22"/>
          <w:lang w:val="en-US"/>
        </w:rPr>
        <w:t xml:space="preserve"> 2514522</w:t>
      </w:r>
    </w:p>
    <w:p w:rsidR="00AF1F8D" w:rsidRDefault="00AF1F8D" w14:paraId="18C397B7" w14:textId="2333ACD9">
      <w:pPr>
        <w:spacing w:line="360" w:lineRule="auto"/>
        <w:rPr>
          <w:rFonts w:ascii="Arial" w:hAnsi="Arial" w:cs="Arial"/>
          <w:sz w:val="22"/>
          <w:szCs w:val="22"/>
          <w:lang w:val="en-US"/>
        </w:rPr>
      </w:pPr>
      <w:r>
        <w:rPr>
          <w:rFonts w:ascii="Arial" w:hAnsi="Arial" w:cs="Arial"/>
          <w:sz w:val="22"/>
          <w:szCs w:val="22"/>
          <w:lang w:val="en-US"/>
        </w:rPr>
        <w:t>GROUP: 3</w:t>
      </w:r>
    </w:p>
    <w:p w:rsidR="00AF1F8D" w:rsidRDefault="00AF1F8D" w14:paraId="70A1A132" w14:textId="5A1026AD">
      <w:pPr>
        <w:spacing w:line="360" w:lineRule="auto"/>
        <w:rPr>
          <w:rFonts w:ascii="Arial" w:hAnsi="Arial" w:cs="Arial"/>
          <w:sz w:val="22"/>
          <w:szCs w:val="22"/>
          <w:lang w:val="en-US"/>
        </w:rPr>
      </w:pPr>
      <w:r>
        <w:rPr>
          <w:rFonts w:ascii="Arial" w:hAnsi="Arial" w:cs="Arial"/>
          <w:sz w:val="22"/>
          <w:szCs w:val="22"/>
          <w:lang w:val="en-US"/>
        </w:rPr>
        <w:t>MODULE NAME: SOFTWARE SOLUTIONS FOR BUSINESS</w:t>
      </w:r>
    </w:p>
    <w:p w:rsidR="00AF1F8D" w:rsidRDefault="00AF1F8D" w14:paraId="5D054254" w14:textId="38A8AFF6">
      <w:pPr>
        <w:spacing w:line="360" w:lineRule="auto"/>
        <w:rPr>
          <w:rFonts w:ascii="Arial" w:hAnsi="Arial" w:cs="Arial"/>
          <w:sz w:val="22"/>
          <w:szCs w:val="22"/>
          <w:lang w:val="en-US"/>
        </w:rPr>
      </w:pPr>
      <w:r>
        <w:rPr>
          <w:rFonts w:ascii="Arial" w:hAnsi="Arial" w:cs="Arial"/>
          <w:sz w:val="22"/>
          <w:szCs w:val="22"/>
          <w:lang w:val="en-US"/>
        </w:rPr>
        <w:t>MODULE CODE: ACCA 4026</w:t>
      </w:r>
    </w:p>
    <w:p w:rsidR="00AF1F8D" w:rsidRDefault="00AF1F8D" w14:paraId="65FAB263" w14:textId="7E885C80">
      <w:pPr>
        <w:spacing w:line="360" w:lineRule="auto"/>
        <w:rPr>
          <w:rFonts w:ascii="Arial" w:hAnsi="Arial" w:cs="Arial"/>
          <w:sz w:val="22"/>
          <w:szCs w:val="22"/>
          <w:lang w:val="en-US"/>
        </w:rPr>
      </w:pPr>
      <w:r>
        <w:rPr>
          <w:rFonts w:ascii="Arial" w:hAnsi="Arial" w:cs="Arial"/>
          <w:sz w:val="22"/>
          <w:szCs w:val="22"/>
          <w:lang w:val="en-US"/>
        </w:rPr>
        <w:t xml:space="preserve">LECTURER: </w:t>
      </w:r>
      <w:r w:rsidR="00D06B84">
        <w:rPr>
          <w:rFonts w:ascii="Arial" w:hAnsi="Arial" w:cs="Arial"/>
          <w:sz w:val="22"/>
          <w:szCs w:val="22"/>
          <w:lang w:val="en-US"/>
        </w:rPr>
        <w:t>KWAME ASSA-AGYEI</w:t>
      </w:r>
    </w:p>
    <w:p w:rsidR="00AF1F8D" w:rsidRDefault="00AF1F8D" w14:paraId="5D9A7899" w14:textId="77777777">
      <w:pPr>
        <w:spacing w:line="360" w:lineRule="auto"/>
        <w:rPr>
          <w:rFonts w:ascii="Arial" w:hAnsi="Arial" w:cs="Arial"/>
          <w:sz w:val="22"/>
          <w:szCs w:val="22"/>
          <w:lang w:val="en-US"/>
        </w:rPr>
      </w:pPr>
      <w:r>
        <w:rPr>
          <w:rFonts w:ascii="Arial" w:hAnsi="Arial" w:cs="Arial"/>
          <w:sz w:val="22"/>
          <w:szCs w:val="22"/>
          <w:lang w:val="en-US"/>
        </w:rPr>
        <w:t>TRINITY SAINT DAVID UNIVERSITY OF WALES (LONDON CAMPUS)</w:t>
      </w:r>
    </w:p>
    <w:p w:rsidR="00C504E6" w:rsidRDefault="00C504E6" w14:paraId="7930D6E1" w14:textId="77777777">
      <w:pPr>
        <w:spacing w:line="360" w:lineRule="auto"/>
        <w:rPr>
          <w:rFonts w:ascii="Arial" w:hAnsi="Arial" w:cs="Arial"/>
          <w:sz w:val="22"/>
          <w:szCs w:val="22"/>
          <w:lang w:val="en-US"/>
        </w:rPr>
      </w:pPr>
    </w:p>
    <w:p w:rsidR="00C504E6" w:rsidRDefault="00C504E6" w14:paraId="47DD84FD" w14:textId="77777777">
      <w:pPr>
        <w:spacing w:line="360" w:lineRule="auto"/>
        <w:rPr>
          <w:rFonts w:ascii="Arial" w:hAnsi="Arial" w:cs="Arial"/>
          <w:sz w:val="22"/>
          <w:szCs w:val="22"/>
          <w:lang w:val="en-US"/>
        </w:rPr>
      </w:pPr>
    </w:p>
    <w:p w:rsidR="00C504E6" w:rsidRDefault="00C504E6" w14:paraId="7AFB1AC0" w14:textId="77777777">
      <w:pPr>
        <w:spacing w:line="360" w:lineRule="auto"/>
        <w:rPr>
          <w:rFonts w:ascii="Arial" w:hAnsi="Arial" w:cs="Arial"/>
          <w:sz w:val="22"/>
          <w:szCs w:val="22"/>
          <w:lang w:val="en-US"/>
        </w:rPr>
      </w:pPr>
    </w:p>
    <w:p w:rsidR="00C504E6" w:rsidRDefault="00C504E6" w14:paraId="05DB2776" w14:textId="77777777">
      <w:pPr>
        <w:spacing w:line="360" w:lineRule="auto"/>
        <w:rPr>
          <w:rFonts w:ascii="Arial" w:hAnsi="Arial" w:cs="Arial"/>
          <w:sz w:val="22"/>
          <w:szCs w:val="22"/>
          <w:lang w:val="en-US"/>
        </w:rPr>
      </w:pPr>
    </w:p>
    <w:p w:rsidR="00C504E6" w:rsidRDefault="00C504E6" w14:paraId="7497E5A1" w14:textId="77777777">
      <w:pPr>
        <w:spacing w:line="360" w:lineRule="auto"/>
        <w:rPr>
          <w:rFonts w:ascii="Arial" w:hAnsi="Arial" w:cs="Arial"/>
          <w:sz w:val="22"/>
          <w:szCs w:val="22"/>
          <w:lang w:val="en-US"/>
        </w:rPr>
      </w:pPr>
    </w:p>
    <w:p w:rsidRPr="00EC6F8E" w:rsidR="00F978B8" w:rsidP="00EC6F8E" w:rsidRDefault="00C504E6" w14:paraId="42FCF1F9" w14:textId="2F84C7DA">
      <w:pPr>
        <w:spacing w:line="360" w:lineRule="auto"/>
        <w:rPr>
          <w:rFonts w:ascii="Arial" w:hAnsi="Arial" w:cs="Arial"/>
          <w:sz w:val="22"/>
          <w:szCs w:val="22"/>
          <w:lang w:val="en-US"/>
        </w:rPr>
      </w:pPr>
      <w:r w:rsidRPr="33F8C199" w:rsidR="00C504E6">
        <w:rPr>
          <w:rFonts w:ascii="Arial" w:hAnsi="Arial" w:cs="Arial"/>
          <w:sz w:val="22"/>
          <w:szCs w:val="22"/>
          <w:lang w:val="en-US"/>
        </w:rPr>
        <w:t xml:space="preserve">                                 </w:t>
      </w:r>
      <w:r w:rsidR="00C504E6">
        <w:drawing>
          <wp:inline wp14:editId="08489FF7" wp14:anchorId="3E3914C4">
            <wp:extent cx="2077720" cy="2077720"/>
            <wp:effectExtent l="0" t="0" r="0" b="0"/>
            <wp:docPr id="1992774412" name="Picture 1" descr="A blue background with a black and yellow shield with yellow leaves and flowers&#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xmlns:r="http://schemas.openxmlformats.org/officeDocument/2006/relationships" r:embed="rId12">
                      <a:extLst>
                        <a:ext uri="{28A0092B-C50C-407E-A947-70E740481C1C}">
                          <a14:useLocalDpi xmlns:a14="http://schemas.microsoft.com/office/drawing/2010/main" val="0"/>
                        </a:ext>
                      </a:extLst>
                    </a:blip>
                    <a:srcRect/>
                    <a:stretch>
                      <a:fillRect/>
                    </a:stretch>
                  </pic:blipFill>
                  <pic:spPr>
                    <a:xfrm>
                      <a:off x="0" y="0"/>
                      <a:ext cx="2077720" cy="2077720"/>
                    </a:xfrm>
                    <a:prstGeom prst="rect">
                      <a:avLst/>
                    </a:prstGeom>
                    <a:noFill/>
                    <a:ln>
                      <a:noFill/>
                    </a:ln>
                  </pic:spPr>
                </pic:pic>
              </a:graphicData>
            </a:graphic>
          </wp:inline>
        </w:drawing>
      </w:r>
      <w:r w:rsidRPr="33F8C199">
        <w:rPr>
          <w:rFonts w:ascii="Arial" w:hAnsi="Arial" w:cs="Arial"/>
          <w:sz w:val="22"/>
          <w:szCs w:val="22"/>
        </w:rPr>
        <w:br w:type="page"/>
      </w:r>
    </w:p>
    <w:sdt>
      <w:sdtPr>
        <w:rPr>
          <w:rFonts w:ascii="Arial" w:hAnsi="Arial" w:eastAsia="SimSun" w:cs="Arial"/>
          <w:sz w:val="22"/>
          <w:szCs w:val="22"/>
        </w:rPr>
        <w:id w:val="147470250"/>
        <w15:color w:val="DBDBDB"/>
        <w:docPartObj>
          <w:docPartGallery w:val="Table of Contents"/>
          <w:docPartUnique/>
        </w:docPartObj>
      </w:sdtPr>
      <w:sdtContent>
        <w:p w:rsidRPr="00D6248D" w:rsidR="00F978B8" w:rsidRDefault="00D03A7B" w14:paraId="7CDBBC03" w14:textId="351F0985">
          <w:pPr>
            <w:spacing w:after="0"/>
            <w:jc w:val="center"/>
            <w:rPr>
              <w:rFonts w:ascii="Arial" w:hAnsi="Arial" w:cs="Arial"/>
              <w:sz w:val="22"/>
              <w:szCs w:val="22"/>
            </w:rPr>
          </w:pPr>
          <w:r w:rsidRPr="00D6248D">
            <w:rPr>
              <w:rFonts w:ascii="Arial" w:hAnsi="Arial" w:eastAsia="SimSun" w:cs="Arial"/>
              <w:sz w:val="22"/>
              <w:szCs w:val="22"/>
            </w:rPr>
            <w:t>Table of Content</w:t>
          </w:r>
        </w:p>
        <w:p w:rsidRPr="00D6248D" w:rsidR="008A053E" w:rsidRDefault="005F7D05" w14:paraId="52A9B2D6" w14:textId="704126D0">
          <w:pPr>
            <w:pStyle w:val="TOC1"/>
            <w:tabs>
              <w:tab w:val="right" w:leader="dot" w:pos="9016"/>
            </w:tabs>
            <w:rPr>
              <w:rFonts w:ascii="Arial" w:hAnsi="Arial" w:cs="Arial"/>
              <w:noProof/>
              <w:kern w:val="0"/>
              <w:sz w:val="22"/>
              <w:szCs w:val="22"/>
              <w:lang w:eastAsia="en-GB"/>
              <w14:ligatures w14:val="none"/>
            </w:rPr>
          </w:pPr>
          <w:r w:rsidRPr="00D6248D">
            <w:rPr>
              <w:rFonts w:ascii="Arial" w:hAnsi="Arial" w:eastAsia="SimSun" w:cs="Arial"/>
              <w:kern w:val="0"/>
              <w:sz w:val="22"/>
              <w:szCs w:val="22"/>
              <w:lang w:val="en-US" w:eastAsia="en-US"/>
              <w14:ligatures w14:val="none"/>
            </w:rPr>
            <w:fldChar w:fldCharType="begin"/>
          </w:r>
          <w:r w:rsidRPr="00D6248D">
            <w:rPr>
              <w:rFonts w:ascii="Arial" w:hAnsi="Arial" w:cs="Arial"/>
              <w:sz w:val="22"/>
              <w:szCs w:val="22"/>
            </w:rPr>
            <w:instrText xml:space="preserve">TOC \o "1-3" \h \u </w:instrText>
          </w:r>
          <w:r w:rsidRPr="00D6248D">
            <w:rPr>
              <w:rFonts w:ascii="Arial" w:hAnsi="Arial" w:eastAsia="SimSun" w:cs="Arial"/>
              <w:kern w:val="0"/>
              <w:sz w:val="22"/>
              <w:szCs w:val="22"/>
              <w:lang w:val="en-US" w:eastAsia="en-US"/>
              <w14:ligatures w14:val="none"/>
            </w:rPr>
            <w:fldChar w:fldCharType="separate"/>
          </w:r>
          <w:hyperlink w:history="1" w:anchor="_Toc216216746">
            <w:r w:rsidRPr="00D6248D" w:rsidR="008A053E">
              <w:rPr>
                <w:rStyle w:val="Hyperlink"/>
                <w:rFonts w:ascii="Arial" w:hAnsi="Arial" w:cs="Arial"/>
                <w:noProof/>
                <w:sz w:val="22"/>
                <w:szCs w:val="22"/>
              </w:rPr>
              <w:t>Introduction</w:t>
            </w:r>
            <w:r w:rsidRPr="00D6248D" w:rsidR="008A053E">
              <w:rPr>
                <w:rFonts w:ascii="Arial" w:hAnsi="Arial" w:cs="Arial"/>
                <w:noProof/>
                <w:sz w:val="22"/>
                <w:szCs w:val="22"/>
              </w:rPr>
              <w:tab/>
            </w:r>
            <w:r w:rsidRPr="00D6248D" w:rsidR="008A053E">
              <w:rPr>
                <w:rFonts w:ascii="Arial" w:hAnsi="Arial" w:cs="Arial"/>
                <w:noProof/>
                <w:sz w:val="22"/>
                <w:szCs w:val="22"/>
              </w:rPr>
              <w:fldChar w:fldCharType="begin"/>
            </w:r>
            <w:r w:rsidRPr="00D6248D" w:rsidR="008A053E">
              <w:rPr>
                <w:rFonts w:ascii="Arial" w:hAnsi="Arial" w:cs="Arial"/>
                <w:noProof/>
                <w:sz w:val="22"/>
                <w:szCs w:val="22"/>
              </w:rPr>
              <w:instrText xml:space="preserve"> PAGEREF _Toc216216746 \h </w:instrText>
            </w:r>
            <w:r w:rsidRPr="00D6248D" w:rsidR="008A053E">
              <w:rPr>
                <w:rFonts w:ascii="Arial" w:hAnsi="Arial" w:cs="Arial"/>
                <w:noProof/>
                <w:sz w:val="22"/>
                <w:szCs w:val="22"/>
              </w:rPr>
            </w:r>
            <w:r w:rsidRPr="00D6248D" w:rsidR="008A053E">
              <w:rPr>
                <w:rFonts w:ascii="Arial" w:hAnsi="Arial" w:cs="Arial"/>
                <w:noProof/>
                <w:sz w:val="22"/>
                <w:szCs w:val="22"/>
              </w:rPr>
              <w:fldChar w:fldCharType="separate"/>
            </w:r>
            <w:r w:rsidRPr="00D6248D" w:rsidR="008A053E">
              <w:rPr>
                <w:rFonts w:ascii="Arial" w:hAnsi="Arial" w:cs="Arial"/>
                <w:noProof/>
                <w:sz w:val="22"/>
                <w:szCs w:val="22"/>
              </w:rPr>
              <w:t>1</w:t>
            </w:r>
            <w:r w:rsidRPr="00D6248D" w:rsidR="008A053E">
              <w:rPr>
                <w:rFonts w:ascii="Arial" w:hAnsi="Arial" w:cs="Arial"/>
                <w:noProof/>
                <w:sz w:val="22"/>
                <w:szCs w:val="22"/>
              </w:rPr>
              <w:fldChar w:fldCharType="end"/>
            </w:r>
          </w:hyperlink>
        </w:p>
        <w:p w:rsidRPr="00D6248D" w:rsidR="008A053E" w:rsidRDefault="008A053E" w14:paraId="533E9F3F" w14:textId="19B71DE2">
          <w:pPr>
            <w:pStyle w:val="TOC1"/>
            <w:tabs>
              <w:tab w:val="right" w:leader="dot" w:pos="9016"/>
            </w:tabs>
            <w:rPr>
              <w:rFonts w:ascii="Arial" w:hAnsi="Arial" w:cs="Arial"/>
              <w:noProof/>
              <w:kern w:val="0"/>
              <w:sz w:val="22"/>
              <w:szCs w:val="22"/>
              <w:lang w:eastAsia="en-GB"/>
              <w14:ligatures w14:val="none"/>
            </w:rPr>
          </w:pPr>
          <w:hyperlink w:history="1" w:anchor="_Toc216216747">
            <w:r w:rsidRPr="00D6248D">
              <w:rPr>
                <w:rStyle w:val="Hyperlink"/>
                <w:rFonts w:ascii="Arial" w:hAnsi="Arial" w:cs="Arial"/>
                <w:noProof/>
                <w:sz w:val="22"/>
                <w:szCs w:val="22"/>
              </w:rPr>
              <w:t>Task 1. e-Commerce Website builders or software solutions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_Toc216216747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w:t>
            </w:r>
            <w:r w:rsidRPr="00D6248D">
              <w:rPr>
                <w:rFonts w:ascii="Arial" w:hAnsi="Arial" w:cs="Arial"/>
                <w:noProof/>
                <w:sz w:val="22"/>
                <w:szCs w:val="22"/>
              </w:rPr>
              <w:fldChar w:fldCharType="end"/>
            </w:r>
          </w:hyperlink>
        </w:p>
        <w:p w:rsidRPr="00D6248D" w:rsidR="008A053E" w:rsidRDefault="008A053E" w14:paraId="2470161F" w14:textId="61C38B0C">
          <w:pPr>
            <w:pStyle w:val="TOC2"/>
            <w:tabs>
              <w:tab w:val="right" w:leader="dot" w:pos="9016"/>
            </w:tabs>
            <w:rPr>
              <w:rFonts w:ascii="Arial" w:hAnsi="Arial" w:cs="Arial"/>
              <w:noProof/>
              <w:kern w:val="0"/>
              <w:sz w:val="22"/>
              <w:szCs w:val="22"/>
              <w:lang w:eastAsia="en-GB"/>
              <w14:ligatures w14:val="none"/>
            </w:rPr>
          </w:pPr>
          <w:hyperlink w:history="1" w:anchor="_Toc216216748">
            <w:r w:rsidRPr="00D6248D">
              <w:rPr>
                <w:rStyle w:val="Hyperlink"/>
                <w:rFonts w:ascii="Arial" w:hAnsi="Arial" w:cs="Arial"/>
                <w:noProof/>
                <w:sz w:val="22"/>
                <w:szCs w:val="22"/>
              </w:rPr>
              <w:t>1.1 WooCommerce</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_Toc216216748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w:t>
            </w:r>
            <w:r w:rsidRPr="00D6248D">
              <w:rPr>
                <w:rFonts w:ascii="Arial" w:hAnsi="Arial" w:cs="Arial"/>
                <w:noProof/>
                <w:sz w:val="22"/>
                <w:szCs w:val="22"/>
              </w:rPr>
              <w:fldChar w:fldCharType="end"/>
            </w:r>
          </w:hyperlink>
        </w:p>
        <w:p w:rsidRPr="00D6248D" w:rsidR="008A053E" w:rsidRDefault="008A053E" w14:paraId="7B0D5BC1" w14:textId="32D2D165">
          <w:pPr>
            <w:pStyle w:val="TOC2"/>
            <w:tabs>
              <w:tab w:val="right" w:leader="dot" w:pos="9016"/>
            </w:tabs>
            <w:rPr>
              <w:rFonts w:ascii="Arial" w:hAnsi="Arial" w:cs="Arial"/>
              <w:noProof/>
              <w:kern w:val="0"/>
              <w:sz w:val="22"/>
              <w:szCs w:val="22"/>
              <w:lang w:eastAsia="en-GB"/>
              <w14:ligatures w14:val="none"/>
            </w:rPr>
          </w:pPr>
          <w:hyperlink w:history="1" w:anchor="_Toc216216749">
            <w:r w:rsidRPr="00D6248D">
              <w:rPr>
                <w:rStyle w:val="Hyperlink"/>
                <w:rFonts w:ascii="Arial" w:hAnsi="Arial" w:cs="Arial"/>
                <w:noProof/>
                <w:sz w:val="22"/>
                <w:szCs w:val="22"/>
              </w:rPr>
              <w:t>1.2 Wix</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_Toc216216749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w:t>
            </w:r>
            <w:r w:rsidRPr="00D6248D">
              <w:rPr>
                <w:rFonts w:ascii="Arial" w:hAnsi="Arial" w:cs="Arial"/>
                <w:noProof/>
                <w:sz w:val="22"/>
                <w:szCs w:val="22"/>
              </w:rPr>
              <w:fldChar w:fldCharType="end"/>
            </w:r>
          </w:hyperlink>
        </w:p>
        <w:p w:rsidRPr="00D6248D" w:rsidR="008A053E" w:rsidRDefault="008A053E" w14:paraId="4A85F9AB" w14:textId="3E440F74">
          <w:pPr>
            <w:pStyle w:val="TOC1"/>
            <w:tabs>
              <w:tab w:val="right" w:leader="dot" w:pos="9016"/>
            </w:tabs>
            <w:rPr>
              <w:rFonts w:ascii="Arial" w:hAnsi="Arial" w:cs="Arial"/>
              <w:noProof/>
              <w:kern w:val="0"/>
              <w:sz w:val="22"/>
              <w:szCs w:val="22"/>
              <w:lang w:eastAsia="en-GB"/>
              <w14:ligatures w14:val="none"/>
            </w:rPr>
          </w:pPr>
          <w:hyperlink w:history="1" w:anchor="_Toc216216750">
            <w:r w:rsidRPr="00D6248D">
              <w:rPr>
                <w:rStyle w:val="Hyperlink"/>
                <w:rFonts w:ascii="Arial" w:hAnsi="Arial" w:cs="Arial"/>
                <w:noProof/>
                <w:sz w:val="22"/>
                <w:szCs w:val="22"/>
              </w:rPr>
              <w:t>Task 2. Mind-map of contemporary software applications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_Toc216216750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2</w:t>
            </w:r>
            <w:r w:rsidRPr="00D6248D">
              <w:rPr>
                <w:rFonts w:ascii="Arial" w:hAnsi="Arial" w:cs="Arial"/>
                <w:noProof/>
                <w:sz w:val="22"/>
                <w:szCs w:val="22"/>
              </w:rPr>
              <w:fldChar w:fldCharType="end"/>
            </w:r>
          </w:hyperlink>
        </w:p>
        <w:p w:rsidRPr="00D6248D" w:rsidR="008A053E" w:rsidRDefault="008A053E" w14:paraId="10C7E705" w14:textId="0A452B2D">
          <w:pPr>
            <w:pStyle w:val="TOC2"/>
            <w:tabs>
              <w:tab w:val="right" w:leader="dot" w:pos="9016"/>
            </w:tabs>
            <w:rPr>
              <w:rFonts w:ascii="Arial" w:hAnsi="Arial" w:cs="Arial"/>
              <w:noProof/>
              <w:kern w:val="0"/>
              <w:sz w:val="22"/>
              <w:szCs w:val="22"/>
              <w:lang w:eastAsia="en-GB"/>
              <w14:ligatures w14:val="none"/>
            </w:rPr>
          </w:pPr>
          <w:hyperlink w:history="1" w:anchor="_Toc216216751">
            <w:r w:rsidRPr="00D6248D">
              <w:rPr>
                <w:rStyle w:val="Hyperlink"/>
                <w:rFonts w:ascii="Arial" w:hAnsi="Arial" w:cs="Arial"/>
                <w:noProof/>
                <w:sz w:val="22"/>
                <w:szCs w:val="22"/>
              </w:rPr>
              <w:t>2.1 Mind mapping and explain the benefits of using mind mapping in business operations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_Toc216216751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2</w:t>
            </w:r>
            <w:r w:rsidRPr="00D6248D">
              <w:rPr>
                <w:rFonts w:ascii="Arial" w:hAnsi="Arial" w:cs="Arial"/>
                <w:noProof/>
                <w:sz w:val="22"/>
                <w:szCs w:val="22"/>
              </w:rPr>
              <w:fldChar w:fldCharType="end"/>
            </w:r>
          </w:hyperlink>
        </w:p>
        <w:p w:rsidRPr="00D6248D" w:rsidR="008A053E" w:rsidRDefault="008A053E" w14:paraId="5FF672BF" w14:textId="23F38703">
          <w:pPr>
            <w:pStyle w:val="TOC1"/>
            <w:tabs>
              <w:tab w:val="right" w:leader="dot" w:pos="9016"/>
            </w:tabs>
            <w:rPr>
              <w:rFonts w:ascii="Arial" w:hAnsi="Arial" w:cs="Arial"/>
              <w:noProof/>
              <w:kern w:val="0"/>
              <w:sz w:val="22"/>
              <w:szCs w:val="22"/>
              <w:lang w:eastAsia="en-GB"/>
              <w14:ligatures w14:val="none"/>
            </w:rPr>
          </w:pPr>
          <w:hyperlink w:history="1" w:anchor="_Toc216216752">
            <w:r w:rsidRPr="00D6248D">
              <w:rPr>
                <w:rStyle w:val="Hyperlink"/>
                <w:rFonts w:ascii="Arial" w:hAnsi="Arial" w:cs="Arial"/>
                <w:noProof/>
                <w:sz w:val="22"/>
                <w:szCs w:val="22"/>
              </w:rPr>
              <w:t>Task 3. Office Applications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_Toc216216752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4</w:t>
            </w:r>
            <w:r w:rsidRPr="00D6248D">
              <w:rPr>
                <w:rFonts w:ascii="Arial" w:hAnsi="Arial" w:cs="Arial"/>
                <w:noProof/>
                <w:sz w:val="22"/>
                <w:szCs w:val="22"/>
              </w:rPr>
              <w:fldChar w:fldCharType="end"/>
            </w:r>
          </w:hyperlink>
        </w:p>
        <w:p w:rsidRPr="00D6248D" w:rsidR="008A053E" w:rsidRDefault="008A053E" w14:paraId="0C9CF19E" w14:textId="2862CCCE">
          <w:pPr>
            <w:pStyle w:val="TOC2"/>
            <w:tabs>
              <w:tab w:val="right" w:leader="dot" w:pos="9016"/>
            </w:tabs>
            <w:rPr>
              <w:rFonts w:ascii="Arial" w:hAnsi="Arial" w:cs="Arial"/>
              <w:noProof/>
              <w:kern w:val="0"/>
              <w:sz w:val="22"/>
              <w:szCs w:val="22"/>
              <w:lang w:eastAsia="en-GB"/>
              <w14:ligatures w14:val="none"/>
            </w:rPr>
          </w:pPr>
          <w:hyperlink w:history="1" w:anchor="_Toc216216753">
            <w:r w:rsidRPr="00D6248D">
              <w:rPr>
                <w:rStyle w:val="Hyperlink"/>
                <w:rFonts w:ascii="Arial" w:hAnsi="Arial" w:cs="Arial"/>
                <w:noProof/>
                <w:sz w:val="22"/>
                <w:szCs w:val="22"/>
              </w:rPr>
              <w:t>3.1 Four office software solutions for business operations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_Toc216216753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4</w:t>
            </w:r>
            <w:r w:rsidRPr="00D6248D">
              <w:rPr>
                <w:rFonts w:ascii="Arial" w:hAnsi="Arial" w:cs="Arial"/>
                <w:noProof/>
                <w:sz w:val="22"/>
                <w:szCs w:val="22"/>
              </w:rPr>
              <w:fldChar w:fldCharType="end"/>
            </w:r>
          </w:hyperlink>
        </w:p>
        <w:p w:rsidRPr="00D6248D" w:rsidR="008A053E" w:rsidRDefault="008A053E" w14:paraId="7BEDE0E9" w14:textId="22CDEB20">
          <w:pPr>
            <w:pStyle w:val="TOC3"/>
            <w:tabs>
              <w:tab w:val="right" w:leader="dot" w:pos="9016"/>
            </w:tabs>
            <w:rPr>
              <w:rFonts w:ascii="Arial" w:hAnsi="Arial" w:cs="Arial"/>
              <w:noProof/>
              <w:sz w:val="22"/>
              <w:szCs w:val="22"/>
            </w:rPr>
          </w:pPr>
          <w:hyperlink w:history="1" w:anchor="_Toc216216754">
            <w:r w:rsidRPr="00D6248D">
              <w:rPr>
                <w:rStyle w:val="Hyperlink"/>
                <w:rFonts w:ascii="Arial" w:hAnsi="Arial" w:cs="Arial"/>
                <w:bCs/>
                <w:noProof/>
                <w:sz w:val="22"/>
                <w:szCs w:val="22"/>
              </w:rPr>
              <w:t>MS Word</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_Toc216216754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4</w:t>
            </w:r>
            <w:r w:rsidRPr="00D6248D">
              <w:rPr>
                <w:rFonts w:ascii="Arial" w:hAnsi="Arial" w:cs="Arial"/>
                <w:noProof/>
                <w:sz w:val="22"/>
                <w:szCs w:val="22"/>
              </w:rPr>
              <w:fldChar w:fldCharType="end"/>
            </w:r>
          </w:hyperlink>
        </w:p>
        <w:p w:rsidRPr="00D6248D" w:rsidR="008A053E" w:rsidRDefault="008A053E" w14:paraId="6FDA326B" w14:textId="2E83AE8F">
          <w:pPr>
            <w:pStyle w:val="TOC3"/>
            <w:tabs>
              <w:tab w:val="right" w:leader="dot" w:pos="9016"/>
            </w:tabs>
            <w:rPr>
              <w:rFonts w:ascii="Arial" w:hAnsi="Arial" w:cs="Arial"/>
              <w:noProof/>
              <w:sz w:val="22"/>
              <w:szCs w:val="22"/>
            </w:rPr>
          </w:pPr>
          <w:hyperlink w:history="1" w:anchor="_Toc216216755">
            <w:r w:rsidRPr="00D6248D">
              <w:rPr>
                <w:rStyle w:val="Hyperlink"/>
                <w:rFonts w:ascii="Arial" w:hAnsi="Arial" w:cs="Arial"/>
                <w:noProof/>
                <w:sz w:val="22"/>
                <w:szCs w:val="22"/>
              </w:rPr>
              <w:t>MS power point</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_Toc216216755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5</w:t>
            </w:r>
            <w:r w:rsidRPr="00D6248D">
              <w:rPr>
                <w:rFonts w:ascii="Arial" w:hAnsi="Arial" w:cs="Arial"/>
                <w:noProof/>
                <w:sz w:val="22"/>
                <w:szCs w:val="22"/>
              </w:rPr>
              <w:fldChar w:fldCharType="end"/>
            </w:r>
          </w:hyperlink>
        </w:p>
        <w:p w:rsidRPr="00D6248D" w:rsidR="008A053E" w:rsidRDefault="008A053E" w14:paraId="20CD22BE" w14:textId="562CCF79">
          <w:pPr>
            <w:pStyle w:val="TOC3"/>
            <w:tabs>
              <w:tab w:val="right" w:leader="dot" w:pos="9016"/>
            </w:tabs>
            <w:rPr>
              <w:rFonts w:ascii="Arial" w:hAnsi="Arial" w:cs="Arial"/>
              <w:noProof/>
              <w:sz w:val="22"/>
              <w:szCs w:val="22"/>
            </w:rPr>
          </w:pPr>
          <w:hyperlink w:history="1" w:anchor="_Toc216216756">
            <w:r w:rsidRPr="00D6248D">
              <w:rPr>
                <w:rStyle w:val="Hyperlink"/>
                <w:rFonts w:ascii="Arial" w:hAnsi="Arial" w:cs="Arial"/>
                <w:noProof/>
                <w:sz w:val="22"/>
                <w:szCs w:val="22"/>
              </w:rPr>
              <w:t>MS Excel</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_Toc216216756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6</w:t>
            </w:r>
            <w:r w:rsidRPr="00D6248D">
              <w:rPr>
                <w:rFonts w:ascii="Arial" w:hAnsi="Arial" w:cs="Arial"/>
                <w:noProof/>
                <w:sz w:val="22"/>
                <w:szCs w:val="22"/>
              </w:rPr>
              <w:fldChar w:fldCharType="end"/>
            </w:r>
          </w:hyperlink>
        </w:p>
        <w:p w:rsidRPr="00D6248D" w:rsidR="008A053E" w:rsidRDefault="008A053E" w14:paraId="78BA8DD7" w14:textId="34A44EF3">
          <w:pPr>
            <w:pStyle w:val="TOC3"/>
            <w:tabs>
              <w:tab w:val="right" w:leader="dot" w:pos="9016"/>
            </w:tabs>
            <w:rPr>
              <w:rFonts w:ascii="Arial" w:hAnsi="Arial" w:cs="Arial"/>
              <w:noProof/>
              <w:sz w:val="22"/>
              <w:szCs w:val="22"/>
            </w:rPr>
          </w:pPr>
          <w:hyperlink w:history="1" w:anchor="_Toc216216757">
            <w:r w:rsidRPr="00D6248D">
              <w:rPr>
                <w:rStyle w:val="Hyperlink"/>
                <w:rFonts w:ascii="Arial" w:hAnsi="Arial" w:cs="Arial"/>
                <w:noProof/>
                <w:sz w:val="22"/>
                <w:szCs w:val="22"/>
              </w:rPr>
              <w:t>MS Access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_Toc216216757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6</w:t>
            </w:r>
            <w:r w:rsidRPr="00D6248D">
              <w:rPr>
                <w:rFonts w:ascii="Arial" w:hAnsi="Arial" w:cs="Arial"/>
                <w:noProof/>
                <w:sz w:val="22"/>
                <w:szCs w:val="22"/>
              </w:rPr>
              <w:fldChar w:fldCharType="end"/>
            </w:r>
          </w:hyperlink>
        </w:p>
        <w:p w:rsidRPr="00D6248D" w:rsidR="008A053E" w:rsidRDefault="008A053E" w14:paraId="27E06180" w14:textId="72D6D4F9">
          <w:pPr>
            <w:pStyle w:val="TOC2"/>
            <w:tabs>
              <w:tab w:val="right" w:leader="dot" w:pos="9016"/>
            </w:tabs>
            <w:rPr>
              <w:rFonts w:ascii="Arial" w:hAnsi="Arial" w:cs="Arial"/>
              <w:noProof/>
              <w:kern w:val="0"/>
              <w:sz w:val="22"/>
              <w:szCs w:val="22"/>
              <w:lang w:eastAsia="en-GB"/>
              <w14:ligatures w14:val="none"/>
            </w:rPr>
          </w:pPr>
          <w:hyperlink w:history="1" w:anchor="_Toc216216758">
            <w:r w:rsidRPr="00D6248D">
              <w:rPr>
                <w:rStyle w:val="Hyperlink"/>
                <w:rFonts w:ascii="Arial" w:hAnsi="Arial" w:cs="Arial"/>
                <w:noProof/>
                <w:sz w:val="22"/>
                <w:szCs w:val="22"/>
              </w:rPr>
              <w:t>3.2 Practical demonstration of Two Office Features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_Toc216216758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8</w:t>
            </w:r>
            <w:r w:rsidRPr="00D6248D">
              <w:rPr>
                <w:rFonts w:ascii="Arial" w:hAnsi="Arial" w:cs="Arial"/>
                <w:noProof/>
                <w:sz w:val="22"/>
                <w:szCs w:val="22"/>
              </w:rPr>
              <w:fldChar w:fldCharType="end"/>
            </w:r>
          </w:hyperlink>
        </w:p>
        <w:p w:rsidRPr="00D6248D" w:rsidR="008A053E" w:rsidRDefault="008A053E" w14:paraId="660930A8" w14:textId="2F0383DA">
          <w:pPr>
            <w:pStyle w:val="TOC3"/>
            <w:tabs>
              <w:tab w:val="right" w:leader="dot" w:pos="9016"/>
            </w:tabs>
            <w:rPr>
              <w:rFonts w:ascii="Arial" w:hAnsi="Arial" w:cs="Arial"/>
              <w:noProof/>
              <w:sz w:val="22"/>
              <w:szCs w:val="22"/>
            </w:rPr>
          </w:pPr>
          <w:hyperlink w:history="1" w:anchor="_Toc216216759">
            <w:r w:rsidRPr="00D6248D">
              <w:rPr>
                <w:rStyle w:val="Hyperlink"/>
                <w:rFonts w:ascii="Arial" w:hAnsi="Arial" w:cs="Arial"/>
                <w:noProof/>
                <w:sz w:val="22"/>
                <w:szCs w:val="22"/>
                <w:lang w:val="en-US"/>
              </w:rPr>
              <w:t>IF Function-Explanation</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_Toc216216759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8</w:t>
            </w:r>
            <w:r w:rsidRPr="00D6248D">
              <w:rPr>
                <w:rFonts w:ascii="Arial" w:hAnsi="Arial" w:cs="Arial"/>
                <w:noProof/>
                <w:sz w:val="22"/>
                <w:szCs w:val="22"/>
              </w:rPr>
              <w:fldChar w:fldCharType="end"/>
            </w:r>
          </w:hyperlink>
        </w:p>
        <w:p w:rsidRPr="00D6248D" w:rsidR="008A053E" w:rsidRDefault="008A053E" w14:paraId="099C8FFA" w14:textId="2D2926D2">
          <w:pPr>
            <w:pStyle w:val="TOC3"/>
            <w:tabs>
              <w:tab w:val="right" w:leader="dot" w:pos="9016"/>
            </w:tabs>
            <w:rPr>
              <w:rFonts w:ascii="Arial" w:hAnsi="Arial" w:cs="Arial"/>
              <w:noProof/>
              <w:sz w:val="22"/>
              <w:szCs w:val="22"/>
            </w:rPr>
          </w:pPr>
          <w:hyperlink w:history="1" w:anchor="_Toc216216760">
            <w:r w:rsidRPr="00D6248D">
              <w:rPr>
                <w:rStyle w:val="Hyperlink"/>
                <w:rFonts w:ascii="Arial" w:hAnsi="Arial" w:cs="Arial"/>
                <w:noProof/>
                <w:sz w:val="22"/>
                <w:szCs w:val="22"/>
                <w:lang w:val="en-US"/>
              </w:rPr>
              <w:t>VLOOKUP Function</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_Toc216216760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9</w:t>
            </w:r>
            <w:r w:rsidRPr="00D6248D">
              <w:rPr>
                <w:rFonts w:ascii="Arial" w:hAnsi="Arial" w:cs="Arial"/>
                <w:noProof/>
                <w:sz w:val="22"/>
                <w:szCs w:val="22"/>
              </w:rPr>
              <w:fldChar w:fldCharType="end"/>
            </w:r>
          </w:hyperlink>
        </w:p>
        <w:p w:rsidRPr="00D6248D" w:rsidR="008A053E" w:rsidRDefault="008A053E" w14:paraId="564C0F5C" w14:textId="1813E4D6">
          <w:pPr>
            <w:pStyle w:val="TOC1"/>
            <w:tabs>
              <w:tab w:val="right" w:leader="dot" w:pos="9016"/>
            </w:tabs>
            <w:rPr>
              <w:rFonts w:ascii="Arial" w:hAnsi="Arial" w:cs="Arial"/>
              <w:noProof/>
              <w:kern w:val="0"/>
              <w:sz w:val="22"/>
              <w:szCs w:val="22"/>
              <w:lang w:eastAsia="en-GB"/>
              <w14:ligatures w14:val="none"/>
            </w:rPr>
          </w:pPr>
          <w:hyperlink w:history="1" w:anchor="_Toc216216761">
            <w:r w:rsidRPr="00D6248D">
              <w:rPr>
                <w:rStyle w:val="Hyperlink"/>
                <w:rFonts w:ascii="Arial" w:hAnsi="Arial" w:cs="Arial"/>
                <w:noProof/>
                <w:sz w:val="22"/>
                <w:szCs w:val="22"/>
              </w:rPr>
              <w:t>Task 4. Communication and Collaboration applications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_Toc216216761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10</w:t>
            </w:r>
            <w:r w:rsidRPr="00D6248D">
              <w:rPr>
                <w:rFonts w:ascii="Arial" w:hAnsi="Arial" w:cs="Arial"/>
                <w:noProof/>
                <w:sz w:val="22"/>
                <w:szCs w:val="22"/>
              </w:rPr>
              <w:fldChar w:fldCharType="end"/>
            </w:r>
          </w:hyperlink>
        </w:p>
        <w:p w:rsidRPr="00D6248D" w:rsidR="008A053E" w:rsidRDefault="008A053E" w14:paraId="3EF61656" w14:textId="6CCAE4F1">
          <w:pPr>
            <w:pStyle w:val="TOC2"/>
            <w:tabs>
              <w:tab w:val="right" w:leader="dot" w:pos="9016"/>
            </w:tabs>
            <w:rPr>
              <w:rFonts w:ascii="Arial" w:hAnsi="Arial" w:cs="Arial"/>
              <w:noProof/>
              <w:kern w:val="0"/>
              <w:sz w:val="22"/>
              <w:szCs w:val="22"/>
              <w:lang w:eastAsia="en-GB"/>
              <w14:ligatures w14:val="none"/>
            </w:rPr>
          </w:pPr>
          <w:hyperlink w:history="1" w:anchor="_Toc216216762">
            <w:r w:rsidRPr="00D6248D">
              <w:rPr>
                <w:rStyle w:val="Hyperlink"/>
                <w:rFonts w:ascii="Arial" w:hAnsi="Arial" w:cs="Arial"/>
                <w:noProof/>
                <w:sz w:val="22"/>
                <w:szCs w:val="22"/>
              </w:rPr>
              <w:t>4.1 One contemporary Communication and one Online Collaboration applications/tools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_Toc216216762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10</w:t>
            </w:r>
            <w:r w:rsidRPr="00D6248D">
              <w:rPr>
                <w:rFonts w:ascii="Arial" w:hAnsi="Arial" w:cs="Arial"/>
                <w:noProof/>
                <w:sz w:val="22"/>
                <w:szCs w:val="22"/>
              </w:rPr>
              <w:fldChar w:fldCharType="end"/>
            </w:r>
          </w:hyperlink>
        </w:p>
        <w:p w:rsidRPr="00D6248D" w:rsidR="008A053E" w:rsidRDefault="008A053E" w14:paraId="01C3B9E3" w14:textId="381ABB97">
          <w:pPr>
            <w:pStyle w:val="TOC3"/>
            <w:tabs>
              <w:tab w:val="right" w:leader="dot" w:pos="9016"/>
            </w:tabs>
            <w:rPr>
              <w:rFonts w:ascii="Arial" w:hAnsi="Arial" w:cs="Arial"/>
              <w:noProof/>
              <w:sz w:val="22"/>
              <w:szCs w:val="22"/>
            </w:rPr>
          </w:pPr>
          <w:hyperlink w:history="1" w:anchor="_Toc216216763">
            <w:r w:rsidRPr="00D6248D">
              <w:rPr>
                <w:rStyle w:val="Hyperlink"/>
                <w:rFonts w:ascii="Arial" w:hAnsi="Arial" w:cs="Arial"/>
                <w:noProof/>
                <w:sz w:val="22"/>
                <w:szCs w:val="22"/>
              </w:rPr>
              <w:t>Gmail – Contemporary Communication Application</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_Toc216216763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10</w:t>
            </w:r>
            <w:r w:rsidRPr="00D6248D">
              <w:rPr>
                <w:rFonts w:ascii="Arial" w:hAnsi="Arial" w:cs="Arial"/>
                <w:noProof/>
                <w:sz w:val="22"/>
                <w:szCs w:val="22"/>
              </w:rPr>
              <w:fldChar w:fldCharType="end"/>
            </w:r>
          </w:hyperlink>
        </w:p>
        <w:p w:rsidRPr="00D6248D" w:rsidR="008A053E" w:rsidRDefault="008A053E" w14:paraId="4CBEE85F" w14:textId="75A77425">
          <w:pPr>
            <w:pStyle w:val="TOC3"/>
            <w:tabs>
              <w:tab w:val="right" w:leader="dot" w:pos="9016"/>
            </w:tabs>
            <w:rPr>
              <w:rFonts w:ascii="Arial" w:hAnsi="Arial" w:cs="Arial"/>
              <w:noProof/>
              <w:sz w:val="22"/>
              <w:szCs w:val="22"/>
            </w:rPr>
          </w:pPr>
          <w:hyperlink w:history="1" w:anchor="_Toc216216764">
            <w:r w:rsidRPr="00D6248D">
              <w:rPr>
                <w:rStyle w:val="Hyperlink"/>
                <w:rFonts w:ascii="Arial" w:hAnsi="Arial" w:cs="Arial"/>
                <w:noProof/>
                <w:sz w:val="22"/>
                <w:szCs w:val="22"/>
              </w:rPr>
              <w:t>Zoom – Online Collaboration Application</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_Toc216216764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11</w:t>
            </w:r>
            <w:r w:rsidRPr="00D6248D">
              <w:rPr>
                <w:rFonts w:ascii="Arial" w:hAnsi="Arial" w:cs="Arial"/>
                <w:noProof/>
                <w:sz w:val="22"/>
                <w:szCs w:val="22"/>
              </w:rPr>
              <w:fldChar w:fldCharType="end"/>
            </w:r>
          </w:hyperlink>
        </w:p>
        <w:p w:rsidRPr="00D6248D" w:rsidR="008A053E" w:rsidRDefault="008A053E" w14:paraId="52E5531D" w14:textId="482900AC">
          <w:pPr>
            <w:pStyle w:val="TOC2"/>
            <w:tabs>
              <w:tab w:val="right" w:leader="dot" w:pos="9016"/>
            </w:tabs>
            <w:rPr>
              <w:rFonts w:ascii="Arial" w:hAnsi="Arial" w:cs="Arial"/>
              <w:noProof/>
              <w:kern w:val="0"/>
              <w:sz w:val="22"/>
              <w:szCs w:val="22"/>
              <w:lang w:eastAsia="en-GB"/>
              <w14:ligatures w14:val="none"/>
            </w:rPr>
          </w:pPr>
          <w:hyperlink w:history="1" w:anchor="_Toc216216765">
            <w:r w:rsidRPr="00D6248D">
              <w:rPr>
                <w:rStyle w:val="Hyperlink"/>
                <w:rFonts w:ascii="Arial" w:hAnsi="Arial" w:cs="Arial"/>
                <w:noProof/>
                <w:sz w:val="22"/>
                <w:szCs w:val="22"/>
              </w:rPr>
              <w:t>4.2 One feature of a freely available Communication (1) and one feature of a Collaboration (1) application</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_Toc216216765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12</w:t>
            </w:r>
            <w:r w:rsidRPr="00D6248D">
              <w:rPr>
                <w:rFonts w:ascii="Arial" w:hAnsi="Arial" w:cs="Arial"/>
                <w:noProof/>
                <w:sz w:val="22"/>
                <w:szCs w:val="22"/>
              </w:rPr>
              <w:fldChar w:fldCharType="end"/>
            </w:r>
          </w:hyperlink>
        </w:p>
        <w:p w:rsidRPr="00D6248D" w:rsidR="008A053E" w:rsidRDefault="008A053E" w14:paraId="4FEA803C" w14:textId="692DB144">
          <w:pPr>
            <w:pStyle w:val="TOC1"/>
            <w:tabs>
              <w:tab w:val="right" w:leader="dot" w:pos="9016"/>
            </w:tabs>
            <w:rPr>
              <w:rFonts w:ascii="Arial" w:hAnsi="Arial" w:cs="Arial"/>
              <w:noProof/>
              <w:kern w:val="0"/>
              <w:sz w:val="22"/>
              <w:szCs w:val="22"/>
              <w:lang w:eastAsia="en-GB"/>
              <w14:ligatures w14:val="none"/>
            </w:rPr>
          </w:pPr>
          <w:hyperlink w:history="1" w:anchor="_Toc216216767">
            <w:r w:rsidRPr="00D6248D">
              <w:rPr>
                <w:rStyle w:val="Hyperlink"/>
                <w:rFonts w:ascii="Arial" w:hAnsi="Arial" w:cs="Arial"/>
                <w:noProof/>
                <w:sz w:val="22"/>
                <w:szCs w:val="22"/>
              </w:rPr>
              <w:t>Conclusion</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_Toc216216767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16</w:t>
            </w:r>
            <w:r w:rsidRPr="00D6248D">
              <w:rPr>
                <w:rFonts w:ascii="Arial" w:hAnsi="Arial" w:cs="Arial"/>
                <w:noProof/>
                <w:sz w:val="22"/>
                <w:szCs w:val="22"/>
              </w:rPr>
              <w:fldChar w:fldCharType="end"/>
            </w:r>
          </w:hyperlink>
        </w:p>
        <w:p w:rsidRPr="00D6248D" w:rsidR="008A053E" w:rsidRDefault="008A053E" w14:paraId="72466160" w14:textId="302A5C6B">
          <w:pPr>
            <w:pStyle w:val="TOC1"/>
            <w:tabs>
              <w:tab w:val="right" w:leader="dot" w:pos="9016"/>
            </w:tabs>
            <w:rPr>
              <w:rFonts w:ascii="Arial" w:hAnsi="Arial" w:cs="Arial"/>
              <w:noProof/>
              <w:kern w:val="0"/>
              <w:sz w:val="22"/>
              <w:szCs w:val="22"/>
              <w:lang w:eastAsia="en-GB"/>
              <w14:ligatures w14:val="none"/>
            </w:rPr>
          </w:pPr>
          <w:hyperlink w:history="1" w:anchor="_Toc216216768">
            <w:r w:rsidRPr="00D6248D">
              <w:rPr>
                <w:rStyle w:val="Hyperlink"/>
                <w:rFonts w:ascii="Arial" w:hAnsi="Arial" w:cs="Arial"/>
                <w:noProof/>
                <w:sz w:val="22"/>
                <w:szCs w:val="22"/>
              </w:rPr>
              <w:t>References</w:t>
            </w:r>
            <w:r w:rsidRPr="00D6248D">
              <w:rPr>
                <w:rFonts w:ascii="Arial" w:hAnsi="Arial" w:cs="Arial"/>
                <w:noProof/>
                <w:sz w:val="22"/>
                <w:szCs w:val="22"/>
              </w:rPr>
              <w:tab/>
            </w:r>
            <w:r w:rsidRPr="00D6248D">
              <w:rPr>
                <w:rFonts w:ascii="Arial" w:hAnsi="Arial" w:cs="Arial"/>
                <w:noProof/>
                <w:sz w:val="22"/>
                <w:szCs w:val="22"/>
              </w:rPr>
              <w:fldChar w:fldCharType="begin"/>
            </w:r>
            <w:r w:rsidRPr="00D6248D">
              <w:rPr>
                <w:rFonts w:ascii="Arial" w:hAnsi="Arial" w:cs="Arial"/>
                <w:noProof/>
                <w:sz w:val="22"/>
                <w:szCs w:val="22"/>
              </w:rPr>
              <w:instrText xml:space="preserve"> PAGEREF _Toc216216768 \h </w:instrText>
            </w:r>
            <w:r w:rsidRPr="00D6248D">
              <w:rPr>
                <w:rFonts w:ascii="Arial" w:hAnsi="Arial" w:cs="Arial"/>
                <w:noProof/>
                <w:sz w:val="22"/>
                <w:szCs w:val="22"/>
              </w:rPr>
            </w:r>
            <w:r w:rsidRPr="00D6248D">
              <w:rPr>
                <w:rFonts w:ascii="Arial" w:hAnsi="Arial" w:cs="Arial"/>
                <w:noProof/>
                <w:sz w:val="22"/>
                <w:szCs w:val="22"/>
              </w:rPr>
              <w:fldChar w:fldCharType="separate"/>
            </w:r>
            <w:r w:rsidRPr="00D6248D">
              <w:rPr>
                <w:rFonts w:ascii="Arial" w:hAnsi="Arial" w:cs="Arial"/>
                <w:noProof/>
                <w:sz w:val="22"/>
                <w:szCs w:val="22"/>
              </w:rPr>
              <w:t>16</w:t>
            </w:r>
            <w:r w:rsidRPr="00D6248D">
              <w:rPr>
                <w:rFonts w:ascii="Arial" w:hAnsi="Arial" w:cs="Arial"/>
                <w:noProof/>
                <w:sz w:val="22"/>
                <w:szCs w:val="22"/>
              </w:rPr>
              <w:fldChar w:fldCharType="end"/>
            </w:r>
          </w:hyperlink>
        </w:p>
        <w:p w:rsidRPr="00D6248D" w:rsidR="00F978B8" w:rsidRDefault="005F7D05" w14:paraId="459B95CE" w14:textId="368CCD38">
          <w:pPr>
            <w:rPr>
              <w:rFonts w:ascii="Arial" w:hAnsi="Arial" w:cs="Arial"/>
              <w:sz w:val="22"/>
              <w:szCs w:val="22"/>
            </w:rPr>
          </w:pPr>
          <w:r w:rsidRPr="00D6248D">
            <w:rPr>
              <w:rFonts w:ascii="Arial" w:hAnsi="Arial" w:cs="Arial"/>
              <w:sz w:val="22"/>
              <w:szCs w:val="22"/>
            </w:rPr>
            <w:fldChar w:fldCharType="end"/>
          </w:r>
        </w:p>
      </w:sdtContent>
      <w:sdtEndPr>
        <w:rPr>
          <w:rFonts w:ascii="Arial" w:hAnsi="Arial" w:eastAsia="SimSun" w:cs="Arial"/>
          <w:sz w:val="22"/>
          <w:szCs w:val="22"/>
        </w:rPr>
      </w:sdtEndPr>
    </w:sdt>
    <w:p w:rsidRPr="00D6248D" w:rsidR="00F978B8" w:rsidRDefault="00F978B8" w14:paraId="7CCEEAE8" w14:textId="77777777">
      <w:pPr>
        <w:rPr>
          <w:rFonts w:ascii="Arial" w:hAnsi="Arial" w:cs="Arial"/>
          <w:sz w:val="22"/>
          <w:szCs w:val="22"/>
        </w:rPr>
      </w:pPr>
    </w:p>
    <w:p w:rsidRPr="00D6248D" w:rsidR="00F978B8" w:rsidRDefault="005F7D05" w14:paraId="2916B5C7" w14:textId="77777777">
      <w:pPr>
        <w:spacing w:line="360" w:lineRule="auto"/>
        <w:rPr>
          <w:rFonts w:ascii="Arial" w:hAnsi="Arial" w:cs="Arial"/>
          <w:sz w:val="22"/>
          <w:szCs w:val="22"/>
        </w:rPr>
      </w:pPr>
      <w:r w:rsidRPr="00D6248D">
        <w:rPr>
          <w:rFonts w:ascii="Arial" w:hAnsi="Arial" w:cs="Arial"/>
          <w:sz w:val="22"/>
          <w:szCs w:val="22"/>
        </w:rPr>
        <w:br w:type="page"/>
      </w:r>
    </w:p>
    <w:p w:rsidRPr="00D6248D" w:rsidR="00F978B8" w:rsidRDefault="00F978B8" w14:paraId="6748518E" w14:textId="77777777">
      <w:pPr>
        <w:spacing w:line="360" w:lineRule="auto"/>
        <w:rPr>
          <w:rFonts w:ascii="Arial" w:hAnsi="Arial" w:cs="Arial"/>
          <w:sz w:val="22"/>
          <w:szCs w:val="22"/>
        </w:rPr>
        <w:sectPr w:rsidRPr="00D6248D" w:rsidR="00F978B8">
          <w:footerReference w:type="default" r:id="rId13"/>
          <w:pgSz w:w="11906" w:h="16838" w:orient="portrait"/>
          <w:pgMar w:top="1440" w:right="1440" w:bottom="1440" w:left="1440" w:header="708" w:footer="708" w:gutter="0"/>
          <w:cols w:space="708"/>
          <w:docGrid w:linePitch="360"/>
        </w:sectPr>
      </w:pPr>
    </w:p>
    <w:p w:rsidRPr="00D6248D" w:rsidR="00F978B8" w:rsidP="00D6248D" w:rsidRDefault="005F7D05" w14:paraId="5C6DB29D" w14:textId="77777777">
      <w:pPr>
        <w:pStyle w:val="Heading1"/>
        <w:spacing w:line="360" w:lineRule="auto"/>
        <w:rPr>
          <w:rFonts w:cs="Arial"/>
          <w:sz w:val="22"/>
          <w:szCs w:val="22"/>
        </w:rPr>
      </w:pPr>
      <w:bookmarkStart w:name="_Toc212037696" w:id="1"/>
      <w:bookmarkStart w:name="_Toc216216746" w:id="2"/>
      <w:r w:rsidRPr="00D6248D">
        <w:rPr>
          <w:rFonts w:cs="Arial"/>
          <w:sz w:val="22"/>
          <w:szCs w:val="22"/>
        </w:rPr>
        <w:lastRenderedPageBreak/>
        <w:t>Introduction</w:t>
      </w:r>
      <w:bookmarkEnd w:id="1"/>
      <w:bookmarkEnd w:id="2"/>
    </w:p>
    <w:p w:rsidRPr="00D6248D" w:rsidR="00F978B8" w:rsidP="00D6248D" w:rsidRDefault="005F7D05" w14:paraId="776A1ECD" w14:textId="0F952506">
      <w:pPr>
        <w:spacing w:line="360" w:lineRule="auto"/>
        <w:rPr>
          <w:rFonts w:ascii="Arial" w:hAnsi="Arial" w:cs="Arial"/>
          <w:sz w:val="22"/>
          <w:szCs w:val="22"/>
        </w:rPr>
      </w:pPr>
      <w:r w:rsidRPr="700CA97A" w:rsidR="005F7D05">
        <w:rPr>
          <w:rFonts w:ascii="Arial" w:hAnsi="Arial" w:cs="Arial"/>
          <w:sz w:val="22"/>
          <w:szCs w:val="22"/>
        </w:rPr>
        <w:t xml:space="preserve">E-commerce has changed the nature of conducting businesses and has also offered an opportunity to sell items and services worldwide without the limitations of the physical merchandise. As the number of people using the internet has grown, mobile phones and online payment systems, small and large companies are more than ever turning towards the e-commerce platforms as the means to get to their target market. E-commerce portal developers and software packages make it easy to create online stores, they provide easy to use interfaces, user-adjustable template, secure payment gateways and inventory and order management tools. They make it possible to start, run, and expand the online presence of the business within </w:t>
      </w:r>
      <w:r w:rsidRPr="700CA97A" w:rsidR="005F7D05">
        <w:rPr>
          <w:rFonts w:ascii="Arial" w:hAnsi="Arial" w:cs="Arial"/>
          <w:sz w:val="22"/>
          <w:szCs w:val="22"/>
        </w:rPr>
        <w:t>a short period</w:t>
      </w:r>
      <w:r w:rsidRPr="700CA97A" w:rsidR="005F7D05">
        <w:rPr>
          <w:rFonts w:ascii="Arial" w:hAnsi="Arial" w:cs="Arial"/>
          <w:sz w:val="22"/>
          <w:szCs w:val="22"/>
        </w:rPr>
        <w:t xml:space="preserve"> of time, keeping the operational efficiency at the same level. The selection of the </w:t>
      </w:r>
      <w:r w:rsidRPr="700CA97A" w:rsidR="005F7D05">
        <w:rPr>
          <w:rFonts w:ascii="Arial" w:hAnsi="Arial" w:cs="Arial"/>
          <w:sz w:val="22"/>
          <w:szCs w:val="22"/>
        </w:rPr>
        <w:t>appropriate platform</w:t>
      </w:r>
      <w:r w:rsidRPr="700CA97A" w:rsidR="005F7D05">
        <w:rPr>
          <w:rFonts w:ascii="Arial" w:hAnsi="Arial" w:cs="Arial"/>
          <w:sz w:val="22"/>
          <w:szCs w:val="22"/>
        </w:rPr>
        <w:t xml:space="preserve"> is based on the consideration of the size of the business, budget, technical knowledge, preferred features of the product, and scalability. Some of the popular and commonly used solutions include WooCommerce and Wix, which have distinct benefits of creating and running e-commerce sites. This initiative </w:t>
      </w:r>
      <w:r w:rsidRPr="700CA97A" w:rsidR="48887EE7">
        <w:rPr>
          <w:rFonts w:ascii="Arial" w:hAnsi="Arial" w:cs="Arial"/>
          <w:sz w:val="22"/>
          <w:szCs w:val="22"/>
        </w:rPr>
        <w:t>analyses</w:t>
      </w:r>
      <w:r w:rsidRPr="700CA97A" w:rsidR="005F7D05">
        <w:rPr>
          <w:rFonts w:ascii="Arial" w:hAnsi="Arial" w:cs="Arial"/>
          <w:sz w:val="22"/>
          <w:szCs w:val="22"/>
        </w:rPr>
        <w:t xml:space="preserve"> the two sites, their characteristics, benefits and drawbacks and aids businesses in making perfect decisions to have a successful online </w:t>
      </w:r>
      <w:r w:rsidRPr="700CA97A" w:rsidR="77012D1C">
        <w:rPr>
          <w:rFonts w:ascii="Arial" w:hAnsi="Arial" w:cs="Arial"/>
          <w:sz w:val="22"/>
          <w:szCs w:val="22"/>
        </w:rPr>
        <w:t>presence [</w:t>
      </w:r>
      <w:r w:rsidRPr="700CA97A" w:rsidR="005F7D05">
        <w:rPr>
          <w:rFonts w:ascii="Arial" w:hAnsi="Arial" w:cs="Arial"/>
          <w:sz w:val="22"/>
          <w:szCs w:val="22"/>
        </w:rPr>
        <w:t>1].</w:t>
      </w:r>
    </w:p>
    <w:p w:rsidRPr="00D6248D" w:rsidR="00F978B8" w:rsidP="00D6248D" w:rsidRDefault="005F7D05" w14:paraId="776717B9" w14:textId="65BF10E6">
      <w:pPr>
        <w:pStyle w:val="Heading1"/>
        <w:spacing w:line="360" w:lineRule="auto"/>
        <w:rPr>
          <w:rFonts w:cs="Arial"/>
          <w:sz w:val="22"/>
          <w:szCs w:val="22"/>
        </w:rPr>
      </w:pPr>
      <w:bookmarkStart w:name="_Toc212037697" w:id="3"/>
      <w:bookmarkStart w:name="_Toc216216747" w:id="4"/>
      <w:r w:rsidRPr="00D6248D">
        <w:rPr>
          <w:rFonts w:cs="Arial"/>
          <w:sz w:val="22"/>
          <w:szCs w:val="22"/>
        </w:rPr>
        <w:t>Task 1. e-Commerce Website builders or software solutions</w:t>
      </w:r>
      <w:bookmarkEnd w:id="3"/>
      <w:bookmarkEnd w:id="4"/>
    </w:p>
    <w:p w:rsidR="00F978B8" w:rsidP="0005475E" w:rsidRDefault="005F7D05" w14:paraId="49060B7E" w14:textId="66F363D1">
      <w:pPr>
        <w:pStyle w:val="Heading2"/>
        <w:numPr>
          <w:ilvl w:val="1"/>
          <w:numId w:val="7"/>
        </w:numPr>
        <w:spacing w:line="360" w:lineRule="auto"/>
        <w:rPr>
          <w:rFonts w:cs="Arial"/>
          <w:sz w:val="22"/>
          <w:szCs w:val="22"/>
        </w:rPr>
      </w:pPr>
      <w:bookmarkStart w:name="_Toc212037698" w:id="5"/>
      <w:bookmarkStart w:name="_Toc216216748" w:id="6"/>
      <w:r w:rsidRPr="00D6248D">
        <w:rPr>
          <w:rFonts w:cs="Arial"/>
          <w:sz w:val="22"/>
          <w:szCs w:val="22"/>
        </w:rPr>
        <w:t>WooCommerce</w:t>
      </w:r>
      <w:bookmarkEnd w:id="5"/>
      <w:bookmarkEnd w:id="6"/>
    </w:p>
    <w:p w:rsidRPr="0005475E" w:rsidR="0005475E" w:rsidP="51331454" w:rsidRDefault="008E0C59" w14:paraId="597B36D5" w14:textId="74176808">
      <w:pPr>
        <w:pStyle w:val="Normal"/>
      </w:pPr>
      <w:r w:rsidRPr="008E0C59" w:rsidR="416A553E">
        <w:rPr>
          <w:noProof/>
          <w14:ligatures w14:val="none"/>
        </w:rPr>
        <w:t xml:space="preserve"> </w:t>
      </w:r>
      <w:r w:rsidR="416A553E">
        <w:rPr/>
        <w:t xml:space="preserve">   </w:t>
      </w:r>
      <w:r w:rsidR="416A553E">
        <w:rPr/>
        <w:t xml:space="preserve">           </w:t>
      </w:r>
      <w:r w:rsidR="416A553E">
        <w:rPr/>
        <w:t xml:space="preserve">              </w:t>
      </w:r>
      <w:r w:rsidR="416A553E">
        <w:rPr/>
        <w:t xml:space="preserve">    </w:t>
      </w:r>
      <w:r w:rsidR="2A5FC91E">
        <w:drawing>
          <wp:inline wp14:editId="4437D2C9" wp14:anchorId="62AB993D">
            <wp:extent cx="2303508" cy="1663548"/>
            <wp:effectExtent l="76200" t="76200" r="135255" b="127635"/>
            <wp:docPr id="49397882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0636382" name=""/>
                    <pic:cNvPicPr/>
                  </pic:nvPicPr>
                  <pic:blipFill>
                    <a:blip xmlns:r="http://schemas.openxmlformats.org/officeDocument/2006/relationships" r:embed="rId14"/>
                    <a:srcRect/>
                    <a:stretch>
                      <a:fillRect/>
                    </a:stretch>
                  </pic:blipFill>
                  <pic:spPr>
                    <a:xfrm>
                      <a:off x="0" y="0"/>
                      <a:ext cx="2303508" cy="16635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416A553E">
        <w:rPr/>
        <w:t xml:space="preserve">                               </w:t>
      </w:r>
    </w:p>
    <w:p w:rsidRPr="00D6248D" w:rsidR="00F978B8" w:rsidP="00D6248D" w:rsidRDefault="005F7D05" w14:paraId="2D47DF54" w14:textId="77035C10">
      <w:pPr>
        <w:spacing w:line="360" w:lineRule="auto"/>
        <w:rPr>
          <w:rFonts w:ascii="Arial" w:hAnsi="Arial" w:cs="Arial"/>
          <w:sz w:val="22"/>
          <w:szCs w:val="22"/>
        </w:rPr>
      </w:pPr>
      <w:r w:rsidRPr="700CA97A" w:rsidR="005F7D05">
        <w:rPr>
          <w:rFonts w:ascii="Arial" w:hAnsi="Arial" w:cs="Arial"/>
          <w:sz w:val="22"/>
          <w:szCs w:val="22"/>
        </w:rPr>
        <w:t xml:space="preserve">WooCommerce is a free e-commerce extension of the WordPress platform that gives </w:t>
      </w:r>
      <w:r w:rsidRPr="700CA97A" w:rsidR="1F411665">
        <w:rPr>
          <w:rFonts w:ascii="Arial" w:hAnsi="Arial" w:cs="Arial"/>
          <w:sz w:val="22"/>
          <w:szCs w:val="22"/>
        </w:rPr>
        <w:t>businesspeople</w:t>
      </w:r>
      <w:r w:rsidRPr="700CA97A" w:rsidR="005F7D05">
        <w:rPr>
          <w:rFonts w:ascii="Arial" w:hAnsi="Arial" w:cs="Arial"/>
          <w:sz w:val="22"/>
          <w:szCs w:val="22"/>
        </w:rPr>
        <w:t xml:space="preserve"> the opportunity to convert their websites into full blown online stores. It was born in 2011 and is currently among the most adopted e-commerce sites because of its flexibility, scalability, and a broad range of customization possibilities. WooCommerce allows managing products, stocks, shipping, taxes, and payments effectively. Among its major advantages, it is also integrated into the WordPress environment and provides access to thousands of themes, plugins, and tools to improve the functionality of an online shop. With the help of the store design, the addition of new features, and marketing tools, including discount coupons, email campaigns, as well as SEO optimization, businesses can tailor the store </w:t>
      </w:r>
      <w:r w:rsidRPr="700CA97A" w:rsidR="41FB8D5F">
        <w:rPr>
          <w:rFonts w:ascii="Arial" w:hAnsi="Arial" w:cs="Arial"/>
          <w:sz w:val="22"/>
          <w:szCs w:val="22"/>
        </w:rPr>
        <w:t>design [</w:t>
      </w:r>
      <w:r w:rsidRPr="700CA97A" w:rsidR="005F7D05">
        <w:rPr>
          <w:rFonts w:ascii="Arial" w:hAnsi="Arial" w:cs="Arial"/>
          <w:sz w:val="22"/>
          <w:szCs w:val="22"/>
        </w:rPr>
        <w:t>2].</w:t>
      </w:r>
    </w:p>
    <w:p w:rsidRPr="00D6248D" w:rsidR="00F978B8" w:rsidP="00D6248D" w:rsidRDefault="005F7D05" w14:paraId="394F6186" w14:textId="77777777">
      <w:pPr>
        <w:spacing w:line="360" w:lineRule="auto"/>
        <w:rPr>
          <w:rFonts w:ascii="Arial" w:hAnsi="Arial" w:cs="Arial"/>
          <w:sz w:val="22"/>
          <w:szCs w:val="22"/>
        </w:rPr>
      </w:pPr>
      <w:r w:rsidRPr="00D6248D">
        <w:rPr>
          <w:rFonts w:ascii="Arial" w:hAnsi="Arial" w:cs="Arial"/>
          <w:sz w:val="22"/>
          <w:szCs w:val="22"/>
        </w:rPr>
        <w:lastRenderedPageBreak/>
        <w:t>WooCommerce also accepts various payment gateways such as PayPal, Stripe, and direct bank transfer that offer safe transactions to clients. It also provides mobile responsive designs, which guarantee optimum shopping of any form of device. With businesses that are technical in nature, WooCommerce can be modified to suit its underlying code, which is very flexible in special needs. It will also accommodate analytics and reporting capabilities to track sales achievements, customer trends and inventory trends.</w:t>
      </w:r>
    </w:p>
    <w:p w:rsidRPr="00D6248D" w:rsidR="00F978B8" w:rsidP="00D6248D" w:rsidRDefault="005F7D05" w14:paraId="355D1A83" w14:textId="77777777">
      <w:pPr>
        <w:spacing w:line="360" w:lineRule="auto"/>
        <w:rPr>
          <w:rFonts w:ascii="Arial" w:hAnsi="Arial" w:cs="Arial"/>
          <w:sz w:val="22"/>
          <w:szCs w:val="22"/>
        </w:rPr>
      </w:pPr>
      <w:r w:rsidRPr="00D6248D">
        <w:rPr>
          <w:rFonts w:ascii="Arial" w:hAnsi="Arial" w:cs="Arial"/>
          <w:sz w:val="22"/>
          <w:szCs w:val="22"/>
        </w:rPr>
        <w:t xml:space="preserve">Although it is beneficial, WooCommerce </w:t>
      </w:r>
      <w:proofErr w:type="gramStart"/>
      <w:r w:rsidRPr="00D6248D">
        <w:rPr>
          <w:rFonts w:ascii="Arial" w:hAnsi="Arial" w:cs="Arial"/>
          <w:sz w:val="22"/>
          <w:szCs w:val="22"/>
        </w:rPr>
        <w:t>has to</w:t>
      </w:r>
      <w:proofErr w:type="gramEnd"/>
      <w:r w:rsidRPr="00D6248D">
        <w:rPr>
          <w:rFonts w:ascii="Arial" w:hAnsi="Arial" w:cs="Arial"/>
          <w:sz w:val="22"/>
          <w:szCs w:val="22"/>
        </w:rPr>
        <w:t xml:space="preserve"> be maintained regularly, and its maintenance involves updating of the plugins, updating the WordPress version, and security checks. The non-technical users might have difficulty in configuration and installation. However, to the companies that require to have control over their e-commerce environment and to be integrated with content-based marketing strategies, WooCommerce offers a strong, scaled and affordable solution. It is flexible, which, together with the good support of the community, means that any business, regardless of size, could develop a trustworthy online presence.</w:t>
      </w:r>
    </w:p>
    <w:p w:rsidR="00F978B8" w:rsidP="009B7469" w:rsidRDefault="005F7D05" w14:paraId="4FCEDC58" w14:textId="1EC85207">
      <w:pPr>
        <w:pStyle w:val="Heading2"/>
        <w:numPr>
          <w:ilvl w:val="1"/>
          <w:numId w:val="7"/>
        </w:numPr>
        <w:spacing w:line="360" w:lineRule="auto"/>
        <w:rPr>
          <w:rFonts w:cs="Arial"/>
          <w:sz w:val="22"/>
          <w:szCs w:val="22"/>
        </w:rPr>
      </w:pPr>
      <w:bookmarkStart w:name="_Toc212037699" w:id="7"/>
      <w:bookmarkStart w:name="_Toc216216749" w:id="8"/>
      <w:r w:rsidRPr="00D6248D">
        <w:rPr>
          <w:rFonts w:cs="Arial"/>
          <w:sz w:val="22"/>
          <w:szCs w:val="22"/>
        </w:rPr>
        <w:t>Wix</w:t>
      </w:r>
      <w:bookmarkEnd w:id="7"/>
      <w:bookmarkEnd w:id="8"/>
      <w:r w:rsidRPr="00D6248D">
        <w:rPr>
          <w:rFonts w:cs="Arial"/>
          <w:sz w:val="22"/>
          <w:szCs w:val="22"/>
        </w:rPr>
        <w:t xml:space="preserve"> </w:t>
      </w:r>
    </w:p>
    <w:p w:rsidRPr="009B7469" w:rsidR="009B7469" w:rsidP="51331454" w:rsidRDefault="008C21E3" w14:paraId="02695AAD" w14:textId="64FCA0EF">
      <w:pPr>
        <w:pStyle w:val="Normal"/>
        <w:suppressLineNumbers w:val="0"/>
        <w:bidi w:val="0"/>
        <w:spacing w:before="120" w:beforeAutospacing="off" w:after="120" w:afterAutospacing="off" w:line="259" w:lineRule="auto"/>
        <w:ind w:left="0" w:right="0"/>
        <w:jc w:val="both"/>
      </w:pPr>
      <w:r w:rsidR="2CB65021">
        <w:rPr/>
        <w:t xml:space="preserve">                        </w:t>
      </w:r>
      <w:r w:rsidR="719B641F">
        <w:drawing>
          <wp:inline wp14:editId="4393C0B9" wp14:anchorId="2FAA8AAB">
            <wp:extent cx="3025038" cy="1840963"/>
            <wp:effectExtent l="76200" t="76200" r="137795" b="140335"/>
            <wp:docPr id="1086849307"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6849307" name=""/>
                    <pic:cNvPicPr/>
                  </pic:nvPicPr>
                  <pic:blipFill>
                    <a:blip xmlns:r="http://schemas.openxmlformats.org/officeDocument/2006/relationships" r:embed="rId15"/>
                    <a:srcRect/>
                    <a:stretch>
                      <a:fillRect/>
                    </a:stretch>
                  </pic:blipFill>
                  <pic:spPr>
                    <a:xfrm>
                      <a:off x="0" y="0"/>
                      <a:ext cx="3025038" cy="18409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31423CEC">
        <w:rPr/>
        <w:t xml:space="preserve">   </w:t>
      </w:r>
    </w:p>
    <w:p w:rsidRPr="00D6248D" w:rsidR="00F978B8" w:rsidP="00D6248D" w:rsidRDefault="005F7D05" w14:paraId="4DE8041E" w14:textId="2B08AB4D">
      <w:pPr>
        <w:spacing w:line="360" w:lineRule="auto"/>
        <w:rPr>
          <w:rFonts w:ascii="Arial" w:hAnsi="Arial" w:cs="Arial"/>
          <w:sz w:val="22"/>
          <w:szCs w:val="22"/>
        </w:rPr>
      </w:pPr>
      <w:r w:rsidRPr="700CA97A" w:rsidR="005F7D05">
        <w:rPr>
          <w:rFonts w:ascii="Arial" w:hAnsi="Arial" w:cs="Arial"/>
          <w:sz w:val="22"/>
          <w:szCs w:val="22"/>
        </w:rPr>
        <w:t xml:space="preserve">Wix is an online web hosting company that enables an individual and a business to build professional websites with little technical skills. Wix, which was </w:t>
      </w:r>
      <w:r w:rsidRPr="700CA97A" w:rsidR="005F7D05">
        <w:rPr>
          <w:rFonts w:ascii="Arial" w:hAnsi="Arial" w:cs="Arial"/>
          <w:sz w:val="22"/>
          <w:szCs w:val="22"/>
        </w:rPr>
        <w:t>established</w:t>
      </w:r>
      <w:r w:rsidRPr="700CA97A" w:rsidR="005F7D05">
        <w:rPr>
          <w:rFonts w:ascii="Arial" w:hAnsi="Arial" w:cs="Arial"/>
          <w:sz w:val="22"/>
          <w:szCs w:val="22"/>
        </w:rPr>
        <w:t xml:space="preserve"> in 2006, is an easy-to-use platform that is drag-and-drop, has customizable templates, and includes e-commerce features. Wix is a one-stop-shop, unlike WooCommerce that is a WordPress plug-in; hosting, design capabilities, and e-commerce capabilities are ready-built into the system, and users who like a simple and easy set up can enjoy </w:t>
      </w:r>
      <w:r w:rsidRPr="700CA97A" w:rsidR="3ED8C65C">
        <w:rPr>
          <w:rFonts w:ascii="Arial" w:hAnsi="Arial" w:cs="Arial"/>
          <w:sz w:val="22"/>
          <w:szCs w:val="22"/>
        </w:rPr>
        <w:t>this [</w:t>
      </w:r>
      <w:r w:rsidRPr="700CA97A" w:rsidR="005F7D05">
        <w:rPr>
          <w:rFonts w:ascii="Arial" w:hAnsi="Arial" w:cs="Arial"/>
          <w:sz w:val="22"/>
          <w:szCs w:val="22"/>
        </w:rPr>
        <w:t>3].</w:t>
      </w:r>
    </w:p>
    <w:p w:rsidRPr="00D6248D" w:rsidR="00F978B8" w:rsidP="00D6248D" w:rsidRDefault="005F7D05" w14:paraId="58F2DF2B" w14:textId="77777777">
      <w:pPr>
        <w:spacing w:line="360" w:lineRule="auto"/>
        <w:rPr>
          <w:rFonts w:ascii="Arial" w:hAnsi="Arial" w:cs="Arial"/>
          <w:sz w:val="22"/>
          <w:szCs w:val="22"/>
        </w:rPr>
      </w:pPr>
      <w:r w:rsidRPr="00D6248D">
        <w:rPr>
          <w:rFonts w:ascii="Arial" w:hAnsi="Arial" w:cs="Arial"/>
          <w:sz w:val="22"/>
          <w:szCs w:val="22"/>
        </w:rPr>
        <w:t xml:space="preserve">Wix gives an opportunity to establish online shops, handle products, monitor inventory, and receive reliable payments using various gateways, including PayPal, Stripe, and credit cards. Businesses can also use the platform to promote their marketing and SEO tools, email promotions, social media sales, and analytics to make them more visible and keep track of their performance. Its mobile-responsive layouts mean that websites are appearance- and functionality-wise compatible between devices and enhance the user experience and interaction with customers. Wix also offers artificial intelligence features such as Wix ADI, </w:t>
      </w:r>
      <w:r w:rsidRPr="00D6248D">
        <w:rPr>
          <w:rFonts w:ascii="Arial" w:hAnsi="Arial" w:cs="Arial"/>
          <w:sz w:val="22"/>
          <w:szCs w:val="22"/>
        </w:rPr>
        <w:lastRenderedPageBreak/>
        <w:t>which can create a website automatically depending on the user preferences and thus minimizing the time required in the setup.</w:t>
      </w:r>
    </w:p>
    <w:p w:rsidRPr="00D6248D" w:rsidR="00F978B8" w:rsidP="00D6248D" w:rsidRDefault="005F7D05" w14:paraId="78686084" w14:textId="4DE92524">
      <w:pPr>
        <w:spacing w:line="360" w:lineRule="auto"/>
        <w:rPr>
          <w:rFonts w:ascii="Arial" w:hAnsi="Arial" w:cs="Arial"/>
          <w:sz w:val="22"/>
          <w:szCs w:val="22"/>
        </w:rPr>
      </w:pPr>
      <w:r w:rsidRPr="700CA97A" w:rsidR="005F7D05">
        <w:rPr>
          <w:rFonts w:ascii="Arial" w:hAnsi="Arial" w:cs="Arial"/>
          <w:sz w:val="22"/>
          <w:szCs w:val="22"/>
        </w:rPr>
        <w:t xml:space="preserve">Nevertheless, Wix is not as powerful in comparison with open-source solutions such as WooCommerce. It is not as flexible when it comes to backend customization and </w:t>
      </w:r>
      <w:r w:rsidRPr="700CA97A" w:rsidR="6BEC5324">
        <w:rPr>
          <w:rFonts w:ascii="Arial" w:hAnsi="Arial" w:cs="Arial"/>
          <w:sz w:val="22"/>
          <w:szCs w:val="22"/>
        </w:rPr>
        <w:t>third-party</w:t>
      </w:r>
      <w:r w:rsidRPr="700CA97A" w:rsidR="005F7D05">
        <w:rPr>
          <w:rFonts w:ascii="Arial" w:hAnsi="Arial" w:cs="Arial"/>
          <w:sz w:val="22"/>
          <w:szCs w:val="22"/>
        </w:rPr>
        <w:t xml:space="preserve"> </w:t>
      </w:r>
      <w:r w:rsidRPr="700CA97A" w:rsidR="518B543C">
        <w:rPr>
          <w:rFonts w:ascii="Arial" w:hAnsi="Arial" w:cs="Arial"/>
          <w:sz w:val="22"/>
          <w:szCs w:val="22"/>
        </w:rPr>
        <w:t>integrations,</w:t>
      </w:r>
      <w:r w:rsidRPr="700CA97A" w:rsidR="005F7D05">
        <w:rPr>
          <w:rFonts w:ascii="Arial" w:hAnsi="Arial" w:cs="Arial"/>
          <w:sz w:val="22"/>
          <w:szCs w:val="22"/>
        </w:rPr>
        <w:t xml:space="preserve"> and it can be difficult to swap templates once the site is live. Also, the simple plans are cheap, but sophisticated e-commerce options need subscription enhancements that can add to the expense of expanding companies. Nevertheless, Wix has been a successful solution </w:t>
      </w:r>
      <w:r w:rsidRPr="700CA97A" w:rsidR="45B8B135">
        <w:rPr>
          <w:rFonts w:ascii="Arial" w:hAnsi="Arial" w:cs="Arial"/>
          <w:sz w:val="22"/>
          <w:szCs w:val="22"/>
        </w:rPr>
        <w:t>too</w:t>
      </w:r>
      <w:r w:rsidRPr="700CA97A" w:rsidR="005F7D05">
        <w:rPr>
          <w:rFonts w:ascii="Arial" w:hAnsi="Arial" w:cs="Arial"/>
          <w:sz w:val="22"/>
          <w:szCs w:val="22"/>
        </w:rPr>
        <w:t xml:space="preserve"> small to medium-sized companies, freelancers, and entrepreneurs in need of a simplified platform to build a functional and attractive online store in the shortest </w:t>
      </w:r>
      <w:r w:rsidRPr="700CA97A" w:rsidR="005F7D05">
        <w:rPr>
          <w:rFonts w:ascii="Arial" w:hAnsi="Arial" w:cs="Arial"/>
          <w:sz w:val="22"/>
          <w:szCs w:val="22"/>
        </w:rPr>
        <w:t>period of time</w:t>
      </w:r>
      <w:r w:rsidRPr="700CA97A" w:rsidR="005F7D05">
        <w:rPr>
          <w:rFonts w:ascii="Arial" w:hAnsi="Arial" w:cs="Arial"/>
          <w:sz w:val="22"/>
          <w:szCs w:val="22"/>
        </w:rPr>
        <w:t>.</w:t>
      </w:r>
    </w:p>
    <w:p w:rsidR="00F978B8" w:rsidP="00D6248D" w:rsidRDefault="005F7D05" w14:paraId="574B975F" w14:textId="77777777">
      <w:pPr>
        <w:pStyle w:val="Heading1"/>
        <w:spacing w:line="360" w:lineRule="auto"/>
        <w:rPr>
          <w:rFonts w:cs="Arial"/>
          <w:sz w:val="22"/>
          <w:szCs w:val="22"/>
        </w:rPr>
      </w:pPr>
      <w:bookmarkStart w:name="_Toc212037700" w:id="9"/>
      <w:bookmarkStart w:name="_Toc216216750" w:id="10"/>
      <w:r w:rsidRPr="00D6248D">
        <w:rPr>
          <w:rFonts w:cs="Arial"/>
          <w:sz w:val="22"/>
          <w:szCs w:val="22"/>
        </w:rPr>
        <w:t>Task 2. Mind-map of contemporary software applications</w:t>
      </w:r>
      <w:bookmarkEnd w:id="9"/>
      <w:bookmarkEnd w:id="10"/>
    </w:p>
    <w:p w:rsidRPr="0031436D" w:rsidR="0031436D" w:rsidP="0031436D" w:rsidRDefault="0031436D" w14:paraId="209A7D5B" w14:textId="5BA33042">
      <w:r>
        <w:t xml:space="preserve">            </w:t>
      </w:r>
      <w:r w:rsidRPr="0031436D">
        <w:drawing>
          <wp:inline distT="0" distB="0" distL="0" distR="0" wp14:anchorId="7ED4B4CC" wp14:editId="138EA0FC">
            <wp:extent cx="4305300" cy="3006937"/>
            <wp:effectExtent l="0" t="0" r="0" b="3175"/>
            <wp:docPr id="1029685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85767" name=""/>
                    <pic:cNvPicPr/>
                  </pic:nvPicPr>
                  <pic:blipFill>
                    <a:blip r:embed="rId16"/>
                    <a:stretch>
                      <a:fillRect/>
                    </a:stretch>
                  </pic:blipFill>
                  <pic:spPr>
                    <a:xfrm>
                      <a:off x="0" y="0"/>
                      <a:ext cx="4336953" cy="3029045"/>
                    </a:xfrm>
                    <a:prstGeom prst="rect">
                      <a:avLst/>
                    </a:prstGeom>
                  </pic:spPr>
                </pic:pic>
              </a:graphicData>
            </a:graphic>
          </wp:inline>
        </w:drawing>
      </w:r>
    </w:p>
    <w:p w:rsidRPr="00D6248D" w:rsidR="00F978B8" w:rsidP="00D6248D" w:rsidRDefault="00EC6F8E" w14:paraId="09FAF540" w14:textId="646CBFCB">
      <w:pPr>
        <w:pStyle w:val="Heading2"/>
        <w:spacing w:line="360" w:lineRule="auto"/>
        <w:rPr>
          <w:rFonts w:cs="Arial"/>
          <w:sz w:val="22"/>
          <w:szCs w:val="22"/>
        </w:rPr>
      </w:pPr>
      <w:bookmarkStart w:name="_Toc212037701" w:id="11"/>
      <w:bookmarkStart w:name="_Toc216216751" w:id="12"/>
      <w:r w:rsidRPr="00D6248D">
        <w:rPr>
          <w:rFonts w:cs="Arial"/>
          <w:sz w:val="22"/>
          <w:szCs w:val="22"/>
        </w:rPr>
        <w:t xml:space="preserve">2.1 </w:t>
      </w:r>
      <w:r w:rsidRPr="00D6248D" w:rsidR="005F7D05">
        <w:rPr>
          <w:rFonts w:cs="Arial"/>
          <w:sz w:val="22"/>
          <w:szCs w:val="22"/>
        </w:rPr>
        <w:t>Mind mapping and explain the benefits of using mind mapping in business operations</w:t>
      </w:r>
      <w:bookmarkEnd w:id="11"/>
      <w:bookmarkEnd w:id="12"/>
    </w:p>
    <w:p w:rsidRPr="00D6248D" w:rsidR="00F978B8" w:rsidP="00D6248D" w:rsidRDefault="005F7D05" w14:paraId="7B9F54A4" w14:textId="77777777">
      <w:pPr>
        <w:spacing w:line="360" w:lineRule="auto"/>
        <w:rPr>
          <w:rFonts w:ascii="Arial" w:hAnsi="Arial" w:cs="Arial"/>
          <w:sz w:val="22"/>
          <w:szCs w:val="22"/>
        </w:rPr>
      </w:pPr>
      <w:r w:rsidRPr="00D6248D">
        <w:rPr>
          <w:rFonts w:ascii="Arial" w:hAnsi="Arial" w:cs="Arial"/>
          <w:sz w:val="22"/>
          <w:szCs w:val="22"/>
        </w:rPr>
        <w:t>Mind mapping is a graphical tool that is used to depict ideas, concepts, tasks or information based on a particular theme in form of branches, keywords, symbols and images. It converts linear information to non-linear diagram, which is easily understood to have complex relationships and interconnections. Mind maps have become common in business processes in brainstorming, planning, problem solving, decision making and managing knowledge [4].</w:t>
      </w:r>
    </w:p>
    <w:p w:rsidRPr="00D6248D" w:rsidR="00F978B8" w:rsidP="00D6248D" w:rsidRDefault="005F7D05" w14:paraId="2A7F00DB" w14:textId="77777777">
      <w:pPr>
        <w:spacing w:line="360" w:lineRule="auto"/>
        <w:rPr>
          <w:rFonts w:ascii="Arial" w:hAnsi="Arial" w:cs="Arial"/>
          <w:sz w:val="22"/>
          <w:szCs w:val="22"/>
        </w:rPr>
      </w:pPr>
      <w:r w:rsidRPr="00D6248D">
        <w:rPr>
          <w:rFonts w:ascii="Arial" w:hAnsi="Arial" w:cs="Arial"/>
          <w:sz w:val="22"/>
          <w:szCs w:val="22"/>
        </w:rPr>
        <w:t xml:space="preserve">In the context of project management, a mind mapping is employed in the creation of simple to-do lists or the more complicated Work Breakdown Structures (WBS). Other of the more modern mind mapping programs they </w:t>
      </w:r>
      <w:proofErr w:type="gramStart"/>
      <w:r w:rsidRPr="00D6248D">
        <w:rPr>
          <w:rFonts w:ascii="Arial" w:hAnsi="Arial" w:cs="Arial"/>
          <w:sz w:val="22"/>
          <w:szCs w:val="22"/>
        </w:rPr>
        <w:t>have the ability to</w:t>
      </w:r>
      <w:proofErr w:type="gramEnd"/>
      <w:r w:rsidRPr="00D6248D">
        <w:rPr>
          <w:rFonts w:ascii="Arial" w:hAnsi="Arial" w:cs="Arial"/>
          <w:sz w:val="22"/>
          <w:szCs w:val="22"/>
        </w:rPr>
        <w:t xml:space="preserve"> put information about tasks on the branches and roll up the information thus these software packages can be invaluable when it comes to picturing projects or developing a WBS. Some mind mapping programs also include </w:t>
      </w:r>
      <w:r w:rsidRPr="00D6248D">
        <w:rPr>
          <w:rFonts w:ascii="Arial" w:hAnsi="Arial" w:cs="Arial"/>
          <w:sz w:val="22"/>
          <w:szCs w:val="22"/>
        </w:rPr>
        <w:lastRenderedPageBreak/>
        <w:t>an embedded Gantt chart or MS Project, where the work breakdown structure can be copied to a Gantt chart without entering the information into the tool.</w:t>
      </w:r>
    </w:p>
    <w:p w:rsidRPr="00D6248D" w:rsidR="00F978B8" w:rsidP="00D6248D" w:rsidRDefault="005F7D05" w14:paraId="65508CFA" w14:textId="77777777">
      <w:pPr>
        <w:spacing w:line="360" w:lineRule="auto"/>
        <w:rPr>
          <w:rFonts w:ascii="Arial" w:hAnsi="Arial" w:cs="Arial"/>
          <w:sz w:val="22"/>
          <w:szCs w:val="22"/>
        </w:rPr>
      </w:pPr>
      <w:r w:rsidRPr="00D6248D">
        <w:rPr>
          <w:rFonts w:ascii="Arial" w:hAnsi="Arial" w:cs="Arial"/>
          <w:sz w:val="22"/>
          <w:szCs w:val="22"/>
        </w:rPr>
        <w:t>Among the major benefits of mind mapping in business is the improved creativity and generation of ideas. Through visual association between related ideas, employees can also be able to think outside the box, come up with new solutions or find a host of solutions. An example of this is that when conducting strategic planning a mind map can be used to identify new markets, threats and other resources needed in an effective and systematic way [5].</w:t>
      </w:r>
    </w:p>
    <w:p w:rsidRPr="00D6248D" w:rsidR="00F978B8" w:rsidP="00D6248D" w:rsidRDefault="005F7D05" w14:paraId="5E3D2E3B" w14:textId="77777777">
      <w:pPr>
        <w:spacing w:line="360" w:lineRule="auto"/>
        <w:rPr>
          <w:rFonts w:ascii="Arial" w:hAnsi="Arial" w:cs="Arial"/>
          <w:sz w:val="22"/>
          <w:szCs w:val="22"/>
        </w:rPr>
      </w:pPr>
      <w:r w:rsidRPr="00D6248D">
        <w:rPr>
          <w:rFonts w:ascii="Arial" w:hAnsi="Arial" w:cs="Arial"/>
          <w:sz w:val="22"/>
          <w:szCs w:val="22"/>
        </w:rPr>
        <w:t>The other advantage is better organization of information and clarity. Mind maps enable the business to subdivide large projects to manageable units with task-process-department relations being thoroughly depicted. This assists teams in knowing what is important, not to duplicate efforts and stay in line with the organizational vision. Mind mapping may be used in project management to map the project lifecycle, deliverables and dependencies in the most efficient way.</w:t>
      </w:r>
    </w:p>
    <w:p w:rsidRPr="00D6248D" w:rsidR="00F978B8" w:rsidP="00D6248D" w:rsidRDefault="005F7D05" w14:paraId="6C237E59" w14:textId="73325FD0">
      <w:pPr>
        <w:spacing w:line="360" w:lineRule="auto"/>
        <w:rPr>
          <w:rFonts w:ascii="Arial" w:hAnsi="Arial" w:cs="Arial"/>
          <w:sz w:val="22"/>
          <w:szCs w:val="22"/>
        </w:rPr>
      </w:pPr>
      <w:r w:rsidRPr="700CA97A" w:rsidR="005F7D05">
        <w:rPr>
          <w:rFonts w:ascii="Arial" w:hAnsi="Arial" w:cs="Arial"/>
          <w:sz w:val="22"/>
          <w:szCs w:val="22"/>
        </w:rPr>
        <w:t xml:space="preserve">Mind maps are also used to strengthen the collaboration and communication. A mind map can be created in a </w:t>
      </w:r>
      <w:r w:rsidRPr="700CA97A" w:rsidR="5CAE818E">
        <w:rPr>
          <w:rFonts w:ascii="Arial" w:hAnsi="Arial" w:cs="Arial"/>
          <w:sz w:val="22"/>
          <w:szCs w:val="22"/>
        </w:rPr>
        <w:t>team,</w:t>
      </w:r>
      <w:r w:rsidRPr="700CA97A" w:rsidR="005F7D05">
        <w:rPr>
          <w:rFonts w:ascii="Arial" w:hAnsi="Arial" w:cs="Arial"/>
          <w:sz w:val="22"/>
          <w:szCs w:val="22"/>
        </w:rPr>
        <w:t xml:space="preserve"> and members can contribute to it physically on the whiteboard or digitally using tools such as </w:t>
      </w:r>
      <w:r w:rsidRPr="700CA97A" w:rsidR="1BB9650F">
        <w:rPr>
          <w:rFonts w:ascii="Arial" w:hAnsi="Arial" w:cs="Arial"/>
          <w:sz w:val="22"/>
          <w:szCs w:val="22"/>
        </w:rPr>
        <w:t>Mind Meister</w:t>
      </w:r>
      <w:r w:rsidRPr="700CA97A" w:rsidR="005F7D05">
        <w:rPr>
          <w:rFonts w:ascii="Arial" w:hAnsi="Arial" w:cs="Arial"/>
          <w:sz w:val="22"/>
          <w:szCs w:val="22"/>
        </w:rPr>
        <w:t xml:space="preserve">, </w:t>
      </w:r>
      <w:r w:rsidRPr="700CA97A" w:rsidR="5B1D1FC0">
        <w:rPr>
          <w:rFonts w:ascii="Arial" w:hAnsi="Arial" w:cs="Arial"/>
          <w:sz w:val="22"/>
          <w:szCs w:val="22"/>
          <w:lang w:val="en-US"/>
        </w:rPr>
        <w:t>Canva</w:t>
      </w:r>
      <w:r w:rsidRPr="700CA97A" w:rsidR="005F7D05">
        <w:rPr>
          <w:rFonts w:ascii="Arial" w:hAnsi="Arial" w:cs="Arial"/>
          <w:sz w:val="22"/>
          <w:szCs w:val="22"/>
          <w:lang w:val="en-US"/>
        </w:rPr>
        <w:t xml:space="preserve"> </w:t>
      </w:r>
      <w:r w:rsidRPr="700CA97A" w:rsidR="005F7D05">
        <w:rPr>
          <w:rFonts w:ascii="Arial" w:hAnsi="Arial" w:cs="Arial"/>
          <w:sz w:val="22"/>
          <w:szCs w:val="22"/>
        </w:rPr>
        <w:t xml:space="preserve">creating a shared understanding and collective problem-solving. Mind maps also enhance the process of memory and learning because </w:t>
      </w:r>
      <w:r w:rsidRPr="700CA97A" w:rsidR="34A1B93A">
        <w:rPr>
          <w:rFonts w:ascii="Arial" w:hAnsi="Arial" w:cs="Arial"/>
          <w:sz w:val="22"/>
          <w:szCs w:val="22"/>
        </w:rPr>
        <w:t>colour</w:t>
      </w:r>
      <w:r w:rsidRPr="700CA97A" w:rsidR="005F7D05">
        <w:rPr>
          <w:rFonts w:ascii="Arial" w:hAnsi="Arial" w:cs="Arial"/>
          <w:sz w:val="22"/>
          <w:szCs w:val="22"/>
        </w:rPr>
        <w:t xml:space="preserve">, pictures, and keywords are useful </w:t>
      </w:r>
      <w:r w:rsidRPr="700CA97A" w:rsidR="005F7D05">
        <w:rPr>
          <w:rFonts w:ascii="Arial" w:hAnsi="Arial" w:cs="Arial"/>
          <w:sz w:val="22"/>
          <w:szCs w:val="22"/>
        </w:rPr>
        <w:t>in the process of processing</w:t>
      </w:r>
      <w:r w:rsidRPr="700CA97A" w:rsidR="005F7D05">
        <w:rPr>
          <w:rFonts w:ascii="Arial" w:hAnsi="Arial" w:cs="Arial"/>
          <w:sz w:val="22"/>
          <w:szCs w:val="22"/>
        </w:rPr>
        <w:t xml:space="preserve"> information because the mind </w:t>
      </w:r>
      <w:r w:rsidRPr="700CA97A" w:rsidR="005F7D05">
        <w:rPr>
          <w:rFonts w:ascii="Arial" w:hAnsi="Arial" w:cs="Arial"/>
          <w:sz w:val="22"/>
          <w:szCs w:val="22"/>
        </w:rPr>
        <w:t>has to</w:t>
      </w:r>
      <w:r w:rsidRPr="700CA97A" w:rsidR="005F7D05">
        <w:rPr>
          <w:rFonts w:ascii="Arial" w:hAnsi="Arial" w:cs="Arial"/>
          <w:sz w:val="22"/>
          <w:szCs w:val="22"/>
        </w:rPr>
        <w:t xml:space="preserve"> </w:t>
      </w:r>
      <w:r w:rsidRPr="700CA97A" w:rsidR="005F7D05">
        <w:rPr>
          <w:rFonts w:ascii="Arial" w:hAnsi="Arial" w:cs="Arial"/>
          <w:sz w:val="22"/>
          <w:szCs w:val="22"/>
        </w:rPr>
        <w:t>utilize</w:t>
      </w:r>
      <w:r w:rsidRPr="700CA97A" w:rsidR="005F7D05">
        <w:rPr>
          <w:rFonts w:ascii="Arial" w:hAnsi="Arial" w:cs="Arial"/>
          <w:sz w:val="22"/>
          <w:szCs w:val="22"/>
        </w:rPr>
        <w:t xml:space="preserve"> both visual and cognitive processing to ensure that employees can remember the key concepts and processes better.</w:t>
      </w:r>
    </w:p>
    <w:p w:rsidRPr="00D6248D" w:rsidR="00F978B8" w:rsidP="00D6248D" w:rsidRDefault="005F7D05" w14:paraId="28B31245" w14:textId="77777777">
      <w:pPr>
        <w:spacing w:line="360" w:lineRule="auto"/>
        <w:rPr>
          <w:rFonts w:ascii="Arial" w:hAnsi="Arial" w:cs="Arial"/>
          <w:sz w:val="22"/>
          <w:szCs w:val="22"/>
        </w:rPr>
      </w:pPr>
      <w:r w:rsidRPr="00D6248D">
        <w:rPr>
          <w:rFonts w:ascii="Arial" w:hAnsi="Arial" w:cs="Arial"/>
          <w:sz w:val="22"/>
          <w:szCs w:val="22"/>
        </w:rPr>
        <w:t xml:space="preserve">Decision-making and analysis are also done with the aid of mind mapping. Through the graphical presentation of alternatives and advantages and disadvantages and possible results, managers </w:t>
      </w:r>
      <w:proofErr w:type="gramStart"/>
      <w:r w:rsidRPr="00D6248D">
        <w:rPr>
          <w:rFonts w:ascii="Arial" w:hAnsi="Arial" w:cs="Arial"/>
          <w:sz w:val="22"/>
          <w:szCs w:val="22"/>
        </w:rPr>
        <w:t>are able to</w:t>
      </w:r>
      <w:proofErr w:type="gramEnd"/>
      <w:r w:rsidRPr="00D6248D">
        <w:rPr>
          <w:rFonts w:ascii="Arial" w:hAnsi="Arial" w:cs="Arial"/>
          <w:sz w:val="22"/>
          <w:szCs w:val="22"/>
        </w:rPr>
        <w:t xml:space="preserve"> evaluate scenarios rapidly and give sound decisions. As an illustration, when selecting software in the conduct of business, a mind map may be used to compare the attributes, the prices, and the scalability of different applications.</w:t>
      </w:r>
    </w:p>
    <w:p w:rsidRPr="00D6248D" w:rsidR="00F978B8" w:rsidP="00D6248D" w:rsidRDefault="005F7D05" w14:paraId="78D0B728" w14:textId="77777777">
      <w:pPr>
        <w:spacing w:line="360" w:lineRule="auto"/>
        <w:rPr>
          <w:rFonts w:ascii="Arial" w:hAnsi="Arial" w:cs="Arial"/>
          <w:sz w:val="22"/>
          <w:szCs w:val="22"/>
        </w:rPr>
      </w:pPr>
      <w:r w:rsidRPr="00D6248D">
        <w:rPr>
          <w:rFonts w:ascii="Arial" w:hAnsi="Arial" w:cs="Arial"/>
          <w:sz w:val="22"/>
          <w:szCs w:val="22"/>
        </w:rPr>
        <w:t xml:space="preserve">Lastly, mind maps help in saving on time and efficiency. They are a very </w:t>
      </w:r>
      <w:proofErr w:type="gramStart"/>
      <w:r w:rsidRPr="00D6248D">
        <w:rPr>
          <w:rFonts w:ascii="Arial" w:hAnsi="Arial" w:cs="Arial"/>
          <w:sz w:val="22"/>
          <w:szCs w:val="22"/>
        </w:rPr>
        <w:t>brief summary</w:t>
      </w:r>
      <w:proofErr w:type="gramEnd"/>
      <w:r w:rsidRPr="00D6248D">
        <w:rPr>
          <w:rFonts w:ascii="Arial" w:hAnsi="Arial" w:cs="Arial"/>
          <w:sz w:val="22"/>
          <w:szCs w:val="22"/>
        </w:rPr>
        <w:t xml:space="preserve"> of tasks and priorities, eliminating the necessity of long meetings or reports. Mind maps can help businesses to monitor the progress, assign tasks, and detect bottlenecks, which facilitates work processes.</w:t>
      </w:r>
    </w:p>
    <w:p w:rsidRPr="00D6248D" w:rsidR="00F978B8" w:rsidP="00D6248D" w:rsidRDefault="005F7D05" w14:paraId="3D0BE67F" w14:textId="5907222F">
      <w:pPr>
        <w:spacing w:line="360" w:lineRule="auto"/>
        <w:rPr>
          <w:rFonts w:ascii="Arial" w:hAnsi="Arial" w:cs="Arial"/>
          <w:sz w:val="22"/>
          <w:szCs w:val="22"/>
        </w:rPr>
      </w:pPr>
      <w:r w:rsidRPr="408A2552" w:rsidR="005F7D05">
        <w:rPr>
          <w:rFonts w:ascii="Arial" w:hAnsi="Arial" w:cs="Arial"/>
          <w:sz w:val="22"/>
          <w:szCs w:val="22"/>
        </w:rPr>
        <w:t>Altogether, mind mapping is a flexible tool, which improves creativity, organization, communication, decision-making, and efficiency in business processes. Organizational collaboration, enhancement of problem-solving and strategic clarity in organizational activities can be promoted by converting complex information into a visual and interactive format.</w:t>
      </w:r>
    </w:p>
    <w:p w:rsidRPr="00D6248D" w:rsidR="00EC6F8E" w:rsidP="408A2552" w:rsidRDefault="00D25054" w14:paraId="57EA685F" w14:textId="18A91826">
      <w:pPr>
        <w:spacing w:line="360" w:lineRule="auto"/>
        <w:rPr>
          <w:rFonts w:ascii="Arial" w:hAnsi="Arial" w:cs="Arial"/>
          <w:sz w:val="22"/>
          <w:szCs w:val="22"/>
        </w:rPr>
      </w:pPr>
    </w:p>
    <w:p w:rsidRPr="00D6248D" w:rsidR="00EC6F8E" w:rsidP="408A2552" w:rsidRDefault="00D25054" w14:paraId="2263AA4F" w14:textId="68CC2DC8">
      <w:pPr>
        <w:pStyle w:val="Normal"/>
        <w:spacing w:line="360" w:lineRule="auto"/>
        <w:rPr>
          <w:rFonts w:cs="Arial"/>
          <w:sz w:val="22"/>
          <w:szCs w:val="22"/>
        </w:rPr>
      </w:pPr>
      <w:r w:rsidRPr="0A2027B8" w:rsidR="29ED8458">
        <w:rPr>
          <w:rFonts w:ascii="Arial" w:hAnsi="Arial" w:eastAsia="等线 Light" w:cs="" w:eastAsiaTheme="majorEastAsia" w:cstheme="majorBidi"/>
          <w:b w:val="1"/>
          <w:bCs w:val="1"/>
          <w:color w:val="auto"/>
          <w:sz w:val="22"/>
          <w:szCs w:val="22"/>
          <w:lang w:eastAsia="zh-CN" w:bidi="ar-SA"/>
        </w:rPr>
        <w:t>2.</w:t>
      </w:r>
      <w:r w:rsidRPr="0A2027B8" w:rsidR="17417A29">
        <w:rPr>
          <w:rFonts w:ascii="Arial" w:hAnsi="Arial" w:eastAsia="等线 Light" w:cs="" w:eastAsiaTheme="majorEastAsia" w:cstheme="majorBidi"/>
          <w:b w:val="1"/>
          <w:bCs w:val="1"/>
          <w:color w:val="auto"/>
          <w:sz w:val="22"/>
          <w:szCs w:val="22"/>
          <w:lang w:eastAsia="zh-CN" w:bidi="ar-SA"/>
        </w:rPr>
        <w:t xml:space="preserve">2  </w:t>
      </w:r>
      <w:r w:rsidRPr="0A2027B8" w:rsidR="522E083E">
        <w:rPr>
          <w:rFonts w:ascii="Arial" w:hAnsi="Arial" w:eastAsia="等线 Light" w:cs="" w:eastAsiaTheme="majorEastAsia" w:cstheme="majorBidi"/>
          <w:b w:val="1"/>
          <w:bCs w:val="1"/>
          <w:color w:val="auto"/>
          <w:sz w:val="22"/>
          <w:szCs w:val="22"/>
          <w:lang w:eastAsia="zh-CN" w:bidi="ar-SA"/>
        </w:rPr>
        <w:t xml:space="preserve"> </w:t>
      </w:r>
      <w:r w:rsidRPr="0A2027B8" w:rsidR="17417A29">
        <w:rPr>
          <w:rFonts w:ascii="Arial" w:hAnsi="Arial" w:eastAsia="等线 Light" w:cs="" w:eastAsiaTheme="majorEastAsia" w:cstheme="majorBidi"/>
          <w:b w:val="1"/>
          <w:bCs w:val="1"/>
          <w:color w:val="auto"/>
          <w:sz w:val="22"/>
          <w:szCs w:val="22"/>
          <w:lang w:eastAsia="zh-CN" w:bidi="ar-SA"/>
        </w:rPr>
        <w:t>Create</w:t>
      </w:r>
      <w:r w:rsidRPr="0A2027B8" w:rsidR="17417A29">
        <w:rPr>
          <w:rFonts w:ascii="Arial" w:hAnsi="Arial" w:eastAsia="等线 Light" w:cs="" w:eastAsiaTheme="majorEastAsia" w:cstheme="majorBidi"/>
          <w:b w:val="1"/>
          <w:bCs w:val="1"/>
          <w:color w:val="auto"/>
          <w:sz w:val="22"/>
          <w:szCs w:val="22"/>
          <w:lang w:eastAsia="zh-CN" w:bidi="ar-SA"/>
        </w:rPr>
        <w:t xml:space="preserve"> t</w:t>
      </w:r>
      <w:r w:rsidRPr="0A2027B8" w:rsidR="17417A29">
        <w:rPr>
          <w:rFonts w:ascii="Arial" w:hAnsi="Arial" w:eastAsia="等线 Light" w:cs="" w:eastAsiaTheme="majorEastAsia" w:cstheme="majorBidi"/>
          <w:b w:val="1"/>
          <w:bCs w:val="1"/>
          <w:color w:val="auto"/>
          <w:sz w:val="22"/>
          <w:szCs w:val="22"/>
          <w:lang w:eastAsia="zh-CN" w:bidi="ar-SA"/>
        </w:rPr>
        <w:t>he mind map o</w:t>
      </w:r>
      <w:r w:rsidRPr="0A2027B8" w:rsidR="17417A29">
        <w:rPr>
          <w:rFonts w:ascii="Arial" w:hAnsi="Arial" w:eastAsia="等线 Light" w:cs="" w:eastAsiaTheme="majorEastAsia" w:cstheme="majorBidi"/>
          <w:b w:val="1"/>
          <w:bCs w:val="1"/>
          <w:color w:val="auto"/>
          <w:sz w:val="22"/>
          <w:szCs w:val="22"/>
          <w:lang w:eastAsia="zh-CN" w:bidi="ar-SA"/>
        </w:rPr>
        <w:t xml:space="preserve">f </w:t>
      </w:r>
      <w:r w:rsidRPr="0A2027B8" w:rsidR="4F9FDE03">
        <w:rPr>
          <w:rFonts w:ascii="Arial" w:hAnsi="Arial" w:eastAsia="等线 Light" w:cs="" w:eastAsiaTheme="majorEastAsia" w:cstheme="majorBidi"/>
          <w:b w:val="1"/>
          <w:bCs w:val="1"/>
          <w:color w:val="auto"/>
          <w:sz w:val="22"/>
          <w:szCs w:val="22"/>
          <w:lang w:eastAsia="zh-CN" w:bidi="ar-SA"/>
        </w:rPr>
        <w:t>contemporary</w:t>
      </w:r>
      <w:r w:rsidRPr="0A2027B8" w:rsidR="4FDE76AF">
        <w:rPr>
          <w:rFonts w:ascii="Arial" w:hAnsi="Arial" w:eastAsia="等线 Light" w:cs="" w:eastAsiaTheme="majorEastAsia" w:cstheme="majorBidi"/>
          <w:b w:val="1"/>
          <w:bCs w:val="1"/>
          <w:color w:val="auto"/>
          <w:sz w:val="22"/>
          <w:szCs w:val="22"/>
          <w:lang w:eastAsia="zh-CN" w:bidi="ar-SA"/>
        </w:rPr>
        <w:t xml:space="preserve"> software solution</w:t>
      </w:r>
    </w:p>
    <w:p w:rsidRPr="00D6248D" w:rsidR="00EC6F8E" w:rsidP="0A2027B8" w:rsidRDefault="00EC6F8E" w14:paraId="15B514E3" w14:textId="4C4970FF">
      <w:pPr>
        <w:pStyle w:val="Normal"/>
        <w:keepNext/>
        <w:spacing w:line="360" w:lineRule="auto"/>
      </w:pPr>
      <w:r w:rsidR="17417A29">
        <w:drawing>
          <wp:inline wp14:editId="7CE2B8CD" wp14:anchorId="608F5E36">
            <wp:extent cx="5724525" cy="4667250"/>
            <wp:effectExtent l="0" t="0" r="0" b="0"/>
            <wp:docPr id="12480544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8054454" name="Picture 1248054454"/>
                    <pic:cNvPicPr/>
                  </pic:nvPicPr>
                  <pic:blipFill>
                    <a:blip xmlns:r="http://schemas.openxmlformats.org/officeDocument/2006/relationships" r:embed="rId884850575">
                      <a:extLst>
                        <a:ext uri="{28A0092B-C50C-407E-A947-70E740481C1C}">
                          <a14:useLocalDpi xmlns:a14="http://schemas.microsoft.com/office/drawing/2010/main"/>
                        </a:ext>
                      </a:extLst>
                    </a:blip>
                    <a:stretch>
                      <a:fillRect/>
                    </a:stretch>
                  </pic:blipFill>
                  <pic:spPr>
                    <a:xfrm>
                      <a:off x="0" y="0"/>
                      <a:ext cx="5724525" cy="4667250"/>
                    </a:xfrm>
                    <a:prstGeom prst="rect">
                      <a:avLst/>
                    </a:prstGeom>
                  </pic:spPr>
                </pic:pic>
              </a:graphicData>
            </a:graphic>
          </wp:inline>
        </w:drawing>
      </w:r>
    </w:p>
    <w:p w:rsidRPr="00D6248D" w:rsidR="00F978B8" w:rsidP="00D6248D" w:rsidRDefault="00EC6F8E" w14:paraId="03890D87" w14:textId="5903E36D">
      <w:pPr>
        <w:pStyle w:val="Caption"/>
        <w:spacing w:line="360" w:lineRule="auto"/>
        <w:jc w:val="center"/>
        <w:rPr>
          <w:rFonts w:ascii="Arial" w:hAnsi="Arial" w:cs="Arial"/>
          <w:sz w:val="22"/>
          <w:szCs w:val="22"/>
          <w:lang w:val="en-US"/>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sidR="008902CA">
        <w:rPr>
          <w:rFonts w:ascii="Arial" w:hAnsi="Arial" w:cs="Arial"/>
          <w:noProof/>
          <w:sz w:val="22"/>
          <w:szCs w:val="22"/>
        </w:rPr>
        <w:t>1</w:t>
      </w:r>
      <w:r w:rsidRPr="00D6248D">
        <w:rPr>
          <w:rFonts w:ascii="Arial" w:hAnsi="Arial" w:cs="Arial"/>
          <w:sz w:val="22"/>
          <w:szCs w:val="22"/>
        </w:rPr>
        <w:fldChar w:fldCharType="end"/>
      </w:r>
      <w:r w:rsidRPr="00D6248D">
        <w:rPr>
          <w:rFonts w:ascii="Arial" w:hAnsi="Arial" w:cs="Arial"/>
          <w:sz w:val="22"/>
          <w:szCs w:val="22"/>
        </w:rPr>
        <w:t xml:space="preserve"> Mind Map</w:t>
      </w:r>
    </w:p>
    <w:p w:rsidRPr="00D6248D" w:rsidR="00F978B8" w:rsidP="00D6248D" w:rsidRDefault="005F7D05" w14:paraId="423D12D1" w14:textId="735A1504">
      <w:pPr>
        <w:pStyle w:val="Heading1"/>
        <w:spacing w:line="360" w:lineRule="auto"/>
        <w:rPr>
          <w:rFonts w:cs="Arial"/>
          <w:sz w:val="22"/>
          <w:szCs w:val="22"/>
        </w:rPr>
      </w:pPr>
      <w:bookmarkStart w:name="_Toc212037703" w:id="13"/>
      <w:bookmarkStart w:name="_Toc216216752" w:id="14"/>
      <w:r w:rsidRPr="00D6248D">
        <w:rPr>
          <w:rFonts w:cs="Arial"/>
          <w:sz w:val="22"/>
          <w:szCs w:val="22"/>
        </w:rPr>
        <w:t>Task 3. Office Applications</w:t>
      </w:r>
      <w:bookmarkEnd w:id="13"/>
      <w:bookmarkEnd w:id="14"/>
    </w:p>
    <w:p w:rsidRPr="00D6248D" w:rsidR="00F978B8" w:rsidP="00D6248D" w:rsidRDefault="00EC6F8E" w14:paraId="3C07B518" w14:textId="08F6658B">
      <w:pPr>
        <w:pStyle w:val="Heading2"/>
        <w:spacing w:line="360" w:lineRule="auto"/>
        <w:rPr>
          <w:rFonts w:cs="Arial"/>
          <w:sz w:val="22"/>
          <w:szCs w:val="22"/>
        </w:rPr>
      </w:pPr>
      <w:bookmarkStart w:name="_Toc212037704" w:id="15"/>
      <w:bookmarkStart w:name="_Toc216216753" w:id="16"/>
      <w:r w:rsidRPr="700CA97A" w:rsidR="00EC6F8E">
        <w:rPr>
          <w:rFonts w:cs="Arial"/>
          <w:sz w:val="22"/>
          <w:szCs w:val="22"/>
        </w:rPr>
        <w:t xml:space="preserve">3.1 </w:t>
      </w:r>
      <w:r w:rsidRPr="700CA97A" w:rsidR="005F7D05">
        <w:rPr>
          <w:rFonts w:cs="Arial"/>
          <w:sz w:val="22"/>
          <w:szCs w:val="22"/>
        </w:rPr>
        <w:t>Four office software solutions for business operations</w:t>
      </w:r>
      <w:bookmarkEnd w:id="15"/>
      <w:bookmarkEnd w:id="16"/>
    </w:p>
    <w:p w:rsidRPr="002D3B53" w:rsidR="002D3B53" w:rsidP="33F8C199" w:rsidRDefault="007768CE" w14:paraId="60F02750" w14:textId="531B9B4D">
      <w:pPr>
        <w:pStyle w:val="Heading3"/>
        <w:numPr>
          <w:ilvl w:val="0"/>
          <w:numId w:val="9"/>
        </w:numPr>
        <w:spacing w:line="360" w:lineRule="auto"/>
        <w:rPr/>
      </w:pPr>
      <w:r w:rsidRPr="33F8C199" w:rsidR="319B459B">
        <w:rPr>
          <w:rFonts w:ascii="Arial" w:hAnsi="Arial" w:cs="Arial"/>
          <w:color w:val="000000" w:themeColor="text1" w:themeTint="FF" w:themeShade="FF"/>
          <w:sz w:val="32"/>
          <w:szCs w:val="32"/>
        </w:rPr>
        <w:t>MS Wor</w:t>
      </w:r>
      <w:r w:rsidRPr="33F8C199" w:rsidR="5F8DDB7F">
        <w:rPr>
          <w:rFonts w:ascii="Arial" w:hAnsi="Arial" w:cs="Arial"/>
          <w:color w:val="000000" w:themeColor="text1" w:themeTint="FF" w:themeShade="FF"/>
          <w:sz w:val="32"/>
          <w:szCs w:val="32"/>
        </w:rPr>
        <w:t>d</w:t>
      </w:r>
      <w:r w:rsidRPr="33F8C199" w:rsidR="5F8DDB7F">
        <w:rPr>
          <w:sz w:val="32"/>
          <w:szCs w:val="32"/>
        </w:rPr>
        <w:t xml:space="preserve"> </w:t>
      </w:r>
      <w:r w:rsidR="5F8DDB7F">
        <w:rPr/>
        <w:t xml:space="preserve"> </w:t>
      </w:r>
    </w:p>
    <w:p w:rsidRPr="002D3B53" w:rsidR="002D3B53" w:rsidP="33F8C199" w:rsidRDefault="007768CE" w14:paraId="7288CF4D" w14:textId="1EC9ABF5">
      <w:pPr>
        <w:pStyle w:val="Heading3"/>
        <w:spacing w:line="360" w:lineRule="auto"/>
        <w:ind w:left="720"/>
      </w:pPr>
      <w:r w:rsidR="4A74197C">
        <w:rPr/>
        <w:t xml:space="preserve">                       </w:t>
      </w:r>
      <w:r w:rsidR="2ED42D89">
        <w:drawing>
          <wp:inline wp14:editId="30A90C8C" wp14:anchorId="4BD68FA4">
            <wp:extent cx="2381250" cy="1347130"/>
            <wp:effectExtent l="76200" t="76200" r="133350" b="139065"/>
            <wp:docPr id="861872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872684" name="Picture 861872684"/>
                    <pic:cNvPicPr/>
                  </pic:nvPicPr>
                  <pic:blipFill>
                    <a:blip xmlns:r="http://schemas.openxmlformats.org/officeDocument/2006/relationships" r:embed="rId455783599">
                      <a:extLst>
                        <a:ext uri="{28A0092B-C50C-407E-A947-70E740481C1C}">
                          <a14:useLocalDpi xmlns:a14="http://schemas.microsoft.com/office/drawing/2010/main"/>
                        </a:ext>
                      </a:extLst>
                    </a:blip>
                    <a:srcRect/>
                    <a:stretch>
                      <a:fillRect/>
                    </a:stretch>
                  </pic:blipFill>
                  <pic:spPr>
                    <a:xfrm>
                      <a:off x="0" y="0"/>
                      <a:ext cx="2381250" cy="1347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766D41B3">
        <w:rPr/>
        <w:t xml:space="preserve">         </w:t>
      </w:r>
      <w:r w:rsidR="766D41B3">
        <w:rPr/>
        <w:t xml:space="preserve">     </w:t>
      </w:r>
      <w:r w:rsidR="0B6B699E">
        <w:rPr/>
        <w:t xml:space="preserve">     </w:t>
      </w:r>
    </w:p>
    <w:p w:rsidRPr="00D6248D" w:rsidR="00F978B8" w:rsidP="00D6248D" w:rsidRDefault="005F7D05" w14:paraId="3B8E0AF6" w14:textId="77777777">
      <w:pPr>
        <w:spacing w:line="360" w:lineRule="auto"/>
        <w:rPr>
          <w:rFonts w:ascii="Arial" w:hAnsi="Arial" w:cs="Arial"/>
          <w:sz w:val="22"/>
          <w:szCs w:val="22"/>
        </w:rPr>
      </w:pPr>
      <w:r w:rsidRPr="00D6248D">
        <w:rPr>
          <w:rFonts w:ascii="Arial" w:hAnsi="Arial" w:cs="Arial"/>
          <w:sz w:val="22"/>
          <w:szCs w:val="22"/>
        </w:rPr>
        <w:t xml:space="preserve">Microsoft word is a word-processing application that is among the most utilized system in the modern business functioning and has been a fundamental part of Microsoft office Suite. It is easy to use, versatile, and has a wide range of features that makes it an inevitable tool to organizations of any size, small companies as well as multinational companies. The Microsoft word helps users to prepare, edit, format and share professional documents rapidly and effectively and serves a broad spectrum of business demands. Its user-friendly interface </w:t>
      </w:r>
      <w:r w:rsidRPr="00D6248D">
        <w:rPr>
          <w:rFonts w:ascii="Arial" w:hAnsi="Arial" w:cs="Arial"/>
          <w:sz w:val="22"/>
          <w:szCs w:val="22"/>
        </w:rPr>
        <w:lastRenderedPageBreak/>
        <w:t xml:space="preserve">enables anyone to work with its simple tools, with expert users having the capability to utilize its sophisticated features </w:t>
      </w:r>
      <w:proofErr w:type="gramStart"/>
      <w:r w:rsidRPr="00D6248D">
        <w:rPr>
          <w:rFonts w:ascii="Arial" w:hAnsi="Arial" w:cs="Arial"/>
          <w:sz w:val="22"/>
          <w:szCs w:val="22"/>
        </w:rPr>
        <w:t>in order to</w:t>
      </w:r>
      <w:proofErr w:type="gramEnd"/>
      <w:r w:rsidRPr="00D6248D">
        <w:rPr>
          <w:rFonts w:ascii="Arial" w:hAnsi="Arial" w:cs="Arial"/>
          <w:sz w:val="22"/>
          <w:szCs w:val="22"/>
        </w:rPr>
        <w:t xml:space="preserve"> create sophisticated and refined documents [6].</w:t>
      </w:r>
    </w:p>
    <w:p w:rsidRPr="00D6248D" w:rsidR="00F978B8" w:rsidP="00D6248D" w:rsidRDefault="005F7D05" w14:paraId="53475FE0" w14:textId="6884B354">
      <w:pPr>
        <w:spacing w:line="360" w:lineRule="auto"/>
        <w:rPr>
          <w:rFonts w:ascii="Arial" w:hAnsi="Arial" w:cs="Arial"/>
          <w:sz w:val="22"/>
          <w:szCs w:val="22"/>
        </w:rPr>
      </w:pPr>
      <w:r w:rsidRPr="700CA97A" w:rsidR="005F7D05">
        <w:rPr>
          <w:rFonts w:ascii="Arial" w:hAnsi="Arial" w:cs="Arial"/>
          <w:sz w:val="22"/>
          <w:szCs w:val="22"/>
        </w:rPr>
        <w:t xml:space="preserve">The software provides an excellent choice of templates, styles, and design components that simplify document editing. Word is also extensively </w:t>
      </w:r>
      <w:r w:rsidRPr="700CA97A" w:rsidR="005F7D05">
        <w:rPr>
          <w:rFonts w:ascii="Arial" w:hAnsi="Arial" w:cs="Arial"/>
          <w:sz w:val="22"/>
          <w:szCs w:val="22"/>
        </w:rPr>
        <w:t>utilized</w:t>
      </w:r>
      <w:r w:rsidRPr="700CA97A" w:rsidR="005F7D05">
        <w:rPr>
          <w:rFonts w:ascii="Arial" w:hAnsi="Arial" w:cs="Arial"/>
          <w:sz w:val="22"/>
          <w:szCs w:val="22"/>
        </w:rPr>
        <w:t xml:space="preserve"> by businesses in creating reports, letters, proposals, contracts, manuals, meeting minutes and marketing materials. Templates of resumes, invoices, memos, and business letters aid in standardization of formatting so that the same is used throughout the communication of an organization. This uniformity does not only conserve time, </w:t>
      </w:r>
      <w:r w:rsidRPr="700CA97A" w:rsidR="1DFA9139">
        <w:rPr>
          <w:rFonts w:ascii="Arial" w:hAnsi="Arial" w:cs="Arial"/>
          <w:sz w:val="22"/>
          <w:szCs w:val="22"/>
        </w:rPr>
        <w:t>but it</w:t>
      </w:r>
      <w:r w:rsidRPr="700CA97A" w:rsidR="005F7D05">
        <w:rPr>
          <w:rFonts w:ascii="Arial" w:hAnsi="Arial" w:cs="Arial"/>
          <w:sz w:val="22"/>
          <w:szCs w:val="22"/>
        </w:rPr>
        <w:t xml:space="preserve"> is also a source of brand recognition and professionalism [7].</w:t>
      </w:r>
    </w:p>
    <w:p w:rsidRPr="00D6248D" w:rsidR="00F978B8" w:rsidP="00D6248D" w:rsidRDefault="005F7D05" w14:paraId="7435EC6A" w14:textId="77777777">
      <w:pPr>
        <w:spacing w:line="360" w:lineRule="auto"/>
        <w:rPr>
          <w:rFonts w:ascii="Arial" w:hAnsi="Arial" w:cs="Arial"/>
          <w:sz w:val="22"/>
          <w:szCs w:val="22"/>
        </w:rPr>
      </w:pPr>
      <w:r w:rsidRPr="00D6248D">
        <w:rPr>
          <w:rFonts w:ascii="Arial" w:hAnsi="Arial" w:cs="Arial"/>
          <w:sz w:val="22"/>
          <w:szCs w:val="22"/>
        </w:rPr>
        <w:t xml:space="preserve">The great support of collaboration can be regarded as one of the key benefits of MS Word in business settings. Tracks changs, Comments, and Real-Time Co-authoring are the other features that enable multiple-team members to collaborate on the same document simultaneously, irrespective of their geographical location. These tools are helping the employees to review, revise and approve documents with ease, and this aspect is doing away with the inefficiencies that are involved in emailing back and forth multiple versions of the document. The teamwork feature is especially appreciated by companies whose employees are separated by space or exist in different parts of the world and </w:t>
      </w:r>
      <w:proofErr w:type="gramStart"/>
      <w:r w:rsidRPr="00D6248D">
        <w:rPr>
          <w:rFonts w:ascii="Arial" w:hAnsi="Arial" w:cs="Arial"/>
          <w:sz w:val="22"/>
          <w:szCs w:val="22"/>
        </w:rPr>
        <w:t>have to</w:t>
      </w:r>
      <w:proofErr w:type="gramEnd"/>
      <w:r w:rsidRPr="00D6248D">
        <w:rPr>
          <w:rFonts w:ascii="Arial" w:hAnsi="Arial" w:cs="Arial"/>
          <w:sz w:val="22"/>
          <w:szCs w:val="22"/>
        </w:rPr>
        <w:t xml:space="preserve"> coordinate their work on the same documents.</w:t>
      </w:r>
    </w:p>
    <w:p w:rsidRPr="00D6248D" w:rsidR="00F978B8" w:rsidP="00D6248D" w:rsidRDefault="005F7D05" w14:paraId="53BB88C1" w14:textId="77777777">
      <w:pPr>
        <w:spacing w:line="360" w:lineRule="auto"/>
        <w:rPr>
          <w:rFonts w:ascii="Arial" w:hAnsi="Arial" w:cs="Arial"/>
          <w:sz w:val="22"/>
          <w:szCs w:val="22"/>
        </w:rPr>
      </w:pPr>
      <w:r w:rsidRPr="00D6248D">
        <w:rPr>
          <w:rFonts w:ascii="Arial" w:hAnsi="Arial" w:cs="Arial"/>
          <w:sz w:val="22"/>
          <w:szCs w:val="22"/>
        </w:rPr>
        <w:t>Connection to cloud-based services, especially OneDrive and SharePoint, may be used to get even more productivity because the service allows to store documents safely, save them automatically, control their versions, and be able to access them remotely, regardless of what devices one is using. Workers have an opportunity to write a paper at their computer in the office, keep on making corrections at the laptop at home, and re-read it on the cell phone. Such flexibility promotes the current dynamic and mobile workplaces that are mobile and hybrid.</w:t>
      </w:r>
    </w:p>
    <w:p w:rsidRPr="00D6248D" w:rsidR="00F978B8" w:rsidP="00D6248D" w:rsidRDefault="005F7D05" w14:paraId="5C7A43AE" w14:textId="77777777">
      <w:pPr>
        <w:spacing w:line="360" w:lineRule="auto"/>
        <w:rPr>
          <w:rFonts w:ascii="Arial" w:hAnsi="Arial" w:cs="Arial"/>
          <w:sz w:val="22"/>
          <w:szCs w:val="22"/>
          <w:lang w:val="en-US"/>
        </w:rPr>
      </w:pPr>
      <w:r w:rsidRPr="00D6248D">
        <w:rPr>
          <w:rFonts w:ascii="Arial" w:hAnsi="Arial" w:cs="Arial"/>
          <w:sz w:val="22"/>
          <w:szCs w:val="22"/>
        </w:rPr>
        <w:t xml:space="preserve">MS Word also provides better formatting and automation which are highly beneficial to lessen the time spent on creating complicated documents as well. There are some features like automatically generated tables of contents, indexes, bibliographies, foot notes and numbered headings which provide accuracy and consistency in a document particularly a long one or a technical one. The business can use Mail Merge to create personalized letters, labels, and emails in large quantities the feature which can be </w:t>
      </w:r>
      <w:proofErr w:type="gramStart"/>
      <w:r w:rsidRPr="00D6248D">
        <w:rPr>
          <w:rFonts w:ascii="Arial" w:hAnsi="Arial" w:cs="Arial"/>
          <w:sz w:val="22"/>
          <w:szCs w:val="22"/>
        </w:rPr>
        <w:t>really helpful</w:t>
      </w:r>
      <w:proofErr w:type="gramEnd"/>
      <w:r w:rsidRPr="00D6248D">
        <w:rPr>
          <w:rFonts w:ascii="Arial" w:hAnsi="Arial" w:cs="Arial"/>
          <w:sz w:val="22"/>
          <w:szCs w:val="22"/>
        </w:rPr>
        <w:t xml:space="preserve"> during marketing campaigns and reaching customers</w:t>
      </w:r>
      <w:r w:rsidRPr="00D6248D">
        <w:rPr>
          <w:rFonts w:ascii="Arial" w:hAnsi="Arial" w:cs="Arial"/>
          <w:sz w:val="22"/>
          <w:szCs w:val="22"/>
          <w:lang w:val="en-US"/>
        </w:rPr>
        <w:t>.</w:t>
      </w:r>
    </w:p>
    <w:p w:rsidRPr="00D6248D" w:rsidR="00F978B8" w:rsidP="00D6248D" w:rsidRDefault="005F7D05" w14:paraId="598355CF" w14:textId="77777777">
      <w:pPr>
        <w:spacing w:line="360" w:lineRule="auto"/>
        <w:rPr>
          <w:rFonts w:ascii="Arial" w:hAnsi="Arial" w:cs="Arial"/>
          <w:sz w:val="22"/>
          <w:szCs w:val="22"/>
        </w:rPr>
      </w:pPr>
      <w:r w:rsidRPr="00D6248D">
        <w:rPr>
          <w:rFonts w:ascii="Arial" w:hAnsi="Arial" w:cs="Arial"/>
          <w:sz w:val="22"/>
          <w:szCs w:val="22"/>
        </w:rPr>
        <w:t xml:space="preserve">Word is also used in the creation of interactive and multimedia-rich documents. The users have an option of adding hyperlinks, videos, table and charts, and structure a fillable form to use in surveys or for data collection. Its integration with other Microsoft Office programs implies </w:t>
      </w:r>
      <w:r w:rsidRPr="00D6248D">
        <w:rPr>
          <w:rFonts w:ascii="Arial" w:hAnsi="Arial" w:cs="Arial"/>
          <w:sz w:val="22"/>
          <w:szCs w:val="22"/>
        </w:rPr>
        <w:lastRenderedPageBreak/>
        <w:t>that users can easily add the data into the Excel, PowerPoint images and Outlook contacts to further increase the quality and utility of the document.</w:t>
      </w:r>
    </w:p>
    <w:p w:rsidRPr="00D6248D" w:rsidR="00F978B8" w:rsidP="00D6248D" w:rsidRDefault="00B74ED4" w14:paraId="1E7FB9BF" w14:textId="16543B33">
      <w:pPr>
        <w:spacing w:line="360" w:lineRule="auto"/>
        <w:rPr>
          <w:rFonts w:ascii="Arial" w:hAnsi="Arial" w:cs="Arial"/>
          <w:sz w:val="22"/>
          <w:szCs w:val="22"/>
        </w:rPr>
      </w:pPr>
      <w:r w:rsidRPr="33F8C199" w:rsidR="005F7D05">
        <w:rPr>
          <w:rFonts w:ascii="Arial" w:hAnsi="Arial" w:cs="Arial"/>
          <w:sz w:val="22"/>
          <w:szCs w:val="22"/>
        </w:rPr>
        <w:t xml:space="preserve">Although it has very many functions, the user would need some training to maximize the full functionality of MS Word. Most of the employees can use simple tools only and forget about the </w:t>
      </w:r>
      <w:r w:rsidRPr="33F8C199" w:rsidR="005F7D05">
        <w:rPr>
          <w:rFonts w:ascii="Arial" w:hAnsi="Arial" w:cs="Arial"/>
          <w:sz w:val="22"/>
          <w:szCs w:val="22"/>
        </w:rPr>
        <w:t>option</w:t>
      </w:r>
      <w:r w:rsidRPr="33F8C199" w:rsidR="005F7D05">
        <w:rPr>
          <w:rFonts w:ascii="Arial" w:hAnsi="Arial" w:cs="Arial"/>
          <w:sz w:val="22"/>
          <w:szCs w:val="22"/>
        </w:rPr>
        <w:t xml:space="preserve"> of powerful functions that can help them </w:t>
      </w:r>
      <w:r w:rsidRPr="33F8C199" w:rsidR="005F7D05">
        <w:rPr>
          <w:rFonts w:ascii="Arial" w:hAnsi="Arial" w:cs="Arial"/>
          <w:sz w:val="22"/>
          <w:szCs w:val="22"/>
        </w:rPr>
        <w:t xml:space="preserve">ease their working process to </w:t>
      </w:r>
      <w:r w:rsidRPr="33F8C199" w:rsidR="005F7D05">
        <w:rPr>
          <w:rFonts w:ascii="Arial" w:hAnsi="Arial" w:cs="Arial"/>
          <w:sz w:val="22"/>
          <w:szCs w:val="22"/>
        </w:rPr>
        <w:t>a large extent</w:t>
      </w:r>
      <w:r w:rsidRPr="33F8C199" w:rsidR="005F7D05">
        <w:rPr>
          <w:rFonts w:ascii="Arial" w:hAnsi="Arial" w:cs="Arial"/>
          <w:sz w:val="22"/>
          <w:szCs w:val="22"/>
        </w:rPr>
        <w:t>. Training or tutorials can enhance the quality of documents, efficiency and errors can be minimized.</w:t>
      </w:r>
    </w:p>
    <w:p w:rsidR="00B74ED4" w:rsidP="33F8C199" w:rsidRDefault="00B74ED4" w14:paraId="7484045C" w14:textId="43E7EF4B">
      <w:pPr>
        <w:pStyle w:val="Heading3"/>
        <w:spacing w:line="360" w:lineRule="auto"/>
        <w:rPr>
          <w:rFonts w:ascii="Arial" w:hAnsi="Arial" w:cs="Arial"/>
          <w:sz w:val="22"/>
          <w:szCs w:val="22"/>
        </w:rPr>
      </w:pPr>
    </w:p>
    <w:p w:rsidR="00B74ED4" w:rsidP="33F8C199" w:rsidRDefault="00B74ED4" w14:paraId="6FF64478" w14:textId="5A564E4E">
      <w:pPr>
        <w:pStyle w:val="Heading3"/>
        <w:spacing w:line="360" w:lineRule="auto"/>
        <w:rPr>
          <w:rFonts w:ascii="Arial" w:hAnsi="Arial" w:cs="Arial"/>
          <w:sz w:val="22"/>
          <w:szCs w:val="22"/>
        </w:rPr>
      </w:pPr>
    </w:p>
    <w:p w:rsidR="00B74ED4" w:rsidP="33F8C199" w:rsidRDefault="00B74ED4" w14:paraId="7B194D78" w14:textId="002FEB29">
      <w:pPr>
        <w:pStyle w:val="Heading3"/>
        <w:spacing w:line="360" w:lineRule="auto"/>
        <w:rPr>
          <w:rFonts w:ascii="Arial" w:hAnsi="Arial" w:cs="Arial"/>
          <w:sz w:val="32"/>
          <w:szCs w:val="32"/>
        </w:rPr>
      </w:pPr>
      <w:r w:rsidRPr="33F8C199" w:rsidR="72D59BDC">
        <w:rPr>
          <w:rFonts w:ascii="Arial" w:hAnsi="Arial" w:cs="Arial"/>
          <w:sz w:val="32"/>
          <w:szCs w:val="32"/>
        </w:rPr>
        <w:t>MS power point</w:t>
      </w:r>
      <w:r w:rsidRPr="33F8C199" w:rsidR="72D59BDC">
        <w:rPr>
          <w:rFonts w:ascii="Arial" w:hAnsi="Arial" w:cs="Arial"/>
          <w:sz w:val="32"/>
          <w:szCs w:val="32"/>
        </w:rPr>
        <w:t xml:space="preserve">  </w:t>
      </w:r>
    </w:p>
    <w:p w:rsidR="00B74ED4" w:rsidP="0A2027B8" w:rsidRDefault="00B74ED4" w14:paraId="495D2610" w14:textId="7E672D4D">
      <w:pPr>
        <w:pStyle w:val="Normal"/>
        <w:spacing w:line="360" w:lineRule="auto"/>
      </w:pPr>
      <w:bookmarkStart w:name="_Toc216216755" w:id="18"/>
      <w:r w:rsidRPr="0A2027B8" w:rsidR="00B74ED4">
        <w:rPr>
          <w:rFonts w:ascii="Arial" w:hAnsi="Arial" w:cs="Arial"/>
          <w:sz w:val="22"/>
          <w:szCs w:val="22"/>
        </w:rPr>
        <w:t xml:space="preserve"> </w:t>
      </w:r>
      <w:r w:rsidRPr="0A2027B8" w:rsidR="23397EC2">
        <w:rPr>
          <w:rFonts w:ascii="Arial" w:hAnsi="Arial" w:cs="Arial"/>
          <w:sz w:val="22"/>
          <w:szCs w:val="22"/>
        </w:rPr>
        <w:t xml:space="preserve">                              </w:t>
      </w:r>
      <w:r w:rsidRPr="0A2027B8" w:rsidR="00B74ED4">
        <w:rPr>
          <w:rFonts w:ascii="Arial" w:hAnsi="Arial" w:cs="Arial"/>
          <w:sz w:val="22"/>
          <w:szCs w:val="22"/>
        </w:rPr>
        <w:t xml:space="preserve">  </w:t>
      </w:r>
      <w:bookmarkEnd w:id="18"/>
      <w:r w:rsidR="763BB347">
        <w:drawing>
          <wp:inline wp14:editId="1FDD246C" wp14:anchorId="7401F0FB">
            <wp:extent cx="2607933" cy="1437326"/>
            <wp:effectExtent l="76200" t="76200" r="135890" b="125095"/>
            <wp:docPr id="2042861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2861446" name="Picture 2042861446"/>
                    <pic:cNvPicPr/>
                  </pic:nvPicPr>
                  <pic:blipFill>
                    <a:blip xmlns:r="http://schemas.openxmlformats.org/officeDocument/2006/relationships" r:embed="rId1798596887">
                      <a:extLst>
                        <a:ext uri="{28A0092B-C50C-407E-A947-70E740481C1C}">
                          <a14:useLocalDpi xmlns:a14="http://schemas.microsoft.com/office/drawing/2010/main"/>
                        </a:ext>
                      </a:extLst>
                    </a:blip>
                    <a:srcRect/>
                    <a:stretch>
                      <a:fillRect/>
                    </a:stretch>
                  </pic:blipFill>
                  <pic:spPr>
                    <a:xfrm>
                      <a:off x="0" y="0"/>
                      <a:ext cx="2607933" cy="14373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D6248D" w:rsidR="00F978B8" w:rsidP="00D6248D" w:rsidRDefault="005F7D05" w14:paraId="6344F7E8" w14:textId="77777777">
      <w:pPr>
        <w:spacing w:line="360" w:lineRule="auto"/>
        <w:rPr>
          <w:rFonts w:ascii="Arial" w:hAnsi="Arial" w:cs="Arial"/>
          <w:sz w:val="22"/>
          <w:szCs w:val="22"/>
        </w:rPr>
      </w:pPr>
      <w:r w:rsidRPr="33F8C199" w:rsidR="005F7D05">
        <w:rPr>
          <w:rFonts w:ascii="Arial" w:hAnsi="Arial" w:cs="Arial"/>
          <w:sz w:val="22"/>
          <w:szCs w:val="22"/>
        </w:rPr>
        <w:t xml:space="preserve">Microsoft PowerPoint is a very versatile and powerful presentation software that finds extensive application in most of the business operations in making presentations that are visual and professionally formatted. Being a </w:t>
      </w:r>
      <w:r w:rsidRPr="33F8C199" w:rsidR="005F7D05">
        <w:rPr>
          <w:rFonts w:ascii="Arial" w:hAnsi="Arial" w:cs="Arial"/>
          <w:sz w:val="22"/>
          <w:szCs w:val="22"/>
        </w:rPr>
        <w:t>component</w:t>
      </w:r>
      <w:r w:rsidRPr="33F8C199" w:rsidR="005F7D05">
        <w:rPr>
          <w:rFonts w:ascii="Arial" w:hAnsi="Arial" w:cs="Arial"/>
          <w:sz w:val="22"/>
          <w:szCs w:val="22"/>
        </w:rPr>
        <w:t xml:space="preserve"> of the Microsoft office Suite, PowerPoint provides users with the opportunity to mix text, images, graphics, video, chart, animation, and other multimedia items to express ideas in a clear, </w:t>
      </w:r>
      <w:r w:rsidRPr="33F8C199" w:rsidR="005F7D05">
        <w:rPr>
          <w:rFonts w:ascii="Arial" w:hAnsi="Arial" w:cs="Arial"/>
          <w:sz w:val="22"/>
          <w:szCs w:val="22"/>
        </w:rPr>
        <w:t>persuasive</w:t>
      </w:r>
      <w:r w:rsidRPr="33F8C199" w:rsidR="005F7D05">
        <w:rPr>
          <w:rFonts w:ascii="Arial" w:hAnsi="Arial" w:cs="Arial"/>
          <w:sz w:val="22"/>
          <w:szCs w:val="22"/>
        </w:rPr>
        <w:t xml:space="preserve"> and structured way. The capability to reduce complex ideas into visually appetizing forms has earned it to be one of the most crucial tools to any business in the modern world [8].</w:t>
      </w:r>
    </w:p>
    <w:p w:rsidRPr="00D6248D" w:rsidR="00F978B8" w:rsidP="00D6248D" w:rsidRDefault="005F7D05" w14:paraId="67E77AC3" w14:textId="77777777">
      <w:pPr>
        <w:spacing w:line="360" w:lineRule="auto"/>
        <w:rPr>
          <w:rFonts w:ascii="Arial" w:hAnsi="Arial" w:cs="Arial"/>
          <w:sz w:val="22"/>
          <w:szCs w:val="22"/>
        </w:rPr>
      </w:pPr>
      <w:r w:rsidRPr="00D6248D">
        <w:rPr>
          <w:rFonts w:ascii="Arial" w:hAnsi="Arial" w:cs="Arial"/>
          <w:sz w:val="22"/>
          <w:szCs w:val="22"/>
        </w:rPr>
        <w:t>PowerPoint has been used by organizations in various ways such as in internal meetings, in presenting to clients, in marketing campaigns, sales pitches, product launch, project update and training. The software also gives it a flexible canvas upon which presenters can create messages that suit their audiences. The use of images and organized information ensures that the speakers emphasize the main points, ensure attention of the audience and reinforce the purposes of the presentation by means of PowerPoint.</w:t>
      </w:r>
    </w:p>
    <w:p w:rsidRPr="00D6248D" w:rsidR="00F978B8" w:rsidP="00D6248D" w:rsidRDefault="005F7D05" w14:paraId="365D71DE" w14:textId="04504980">
      <w:pPr>
        <w:spacing w:line="360" w:lineRule="auto"/>
        <w:rPr>
          <w:rFonts w:ascii="Arial" w:hAnsi="Arial" w:cs="Arial"/>
          <w:sz w:val="22"/>
          <w:szCs w:val="22"/>
        </w:rPr>
      </w:pPr>
      <w:r w:rsidRPr="700CA97A" w:rsidR="005F7D05">
        <w:rPr>
          <w:rFonts w:ascii="Arial" w:hAnsi="Arial" w:cs="Arial"/>
          <w:sz w:val="22"/>
          <w:szCs w:val="22"/>
        </w:rPr>
        <w:t xml:space="preserve">PowerPoint has a large array of templates, themes and design tools which is one of its biggest advantages. These are used to ensure that the businesses can </w:t>
      </w:r>
      <w:r w:rsidRPr="700CA97A" w:rsidR="005F7D05">
        <w:rPr>
          <w:rFonts w:ascii="Arial" w:hAnsi="Arial" w:cs="Arial"/>
          <w:sz w:val="22"/>
          <w:szCs w:val="22"/>
        </w:rPr>
        <w:t>maintain</w:t>
      </w:r>
      <w:r w:rsidRPr="700CA97A" w:rsidR="005F7D05">
        <w:rPr>
          <w:rFonts w:ascii="Arial" w:hAnsi="Arial" w:cs="Arial"/>
          <w:sz w:val="22"/>
          <w:szCs w:val="22"/>
        </w:rPr>
        <w:t xml:space="preserve"> the same brand over many presentations </w:t>
      </w:r>
      <w:r w:rsidRPr="700CA97A" w:rsidR="005F7D05">
        <w:rPr>
          <w:rFonts w:ascii="Arial" w:hAnsi="Arial" w:cs="Arial"/>
          <w:sz w:val="22"/>
          <w:szCs w:val="22"/>
        </w:rPr>
        <w:t>through the use of</w:t>
      </w:r>
      <w:r w:rsidRPr="700CA97A" w:rsidR="005F7D05">
        <w:rPr>
          <w:rFonts w:ascii="Arial" w:hAnsi="Arial" w:cs="Arial"/>
          <w:sz w:val="22"/>
          <w:szCs w:val="22"/>
        </w:rPr>
        <w:t xml:space="preserve"> similar </w:t>
      </w:r>
      <w:r w:rsidRPr="700CA97A" w:rsidR="78A49ABC">
        <w:rPr>
          <w:rFonts w:ascii="Arial" w:hAnsi="Arial" w:cs="Arial"/>
          <w:sz w:val="22"/>
          <w:szCs w:val="22"/>
        </w:rPr>
        <w:t>colour</w:t>
      </w:r>
      <w:r w:rsidRPr="700CA97A" w:rsidR="005F7D05">
        <w:rPr>
          <w:rFonts w:ascii="Arial" w:hAnsi="Arial" w:cs="Arial"/>
          <w:sz w:val="22"/>
          <w:szCs w:val="22"/>
        </w:rPr>
        <w:t xml:space="preserve"> schemes, fonts, </w:t>
      </w:r>
      <w:r w:rsidRPr="700CA97A" w:rsidR="005F7D05">
        <w:rPr>
          <w:rFonts w:ascii="Arial" w:hAnsi="Arial" w:cs="Arial"/>
          <w:sz w:val="22"/>
          <w:szCs w:val="22"/>
        </w:rPr>
        <w:t>logos</w:t>
      </w:r>
      <w:r w:rsidRPr="700CA97A" w:rsidR="005F7D05">
        <w:rPr>
          <w:rFonts w:ascii="Arial" w:hAnsi="Arial" w:cs="Arial"/>
          <w:sz w:val="22"/>
          <w:szCs w:val="22"/>
        </w:rPr>
        <w:t xml:space="preserve"> and layout designs [9]. This uniformity is particularly relevant to those organisations that regularly make slide decks to external stakeholders, e.g. prospective clients, </w:t>
      </w:r>
      <w:r w:rsidRPr="700CA97A" w:rsidR="005F7D05">
        <w:rPr>
          <w:rFonts w:ascii="Arial" w:hAnsi="Arial" w:cs="Arial"/>
          <w:sz w:val="22"/>
          <w:szCs w:val="22"/>
        </w:rPr>
        <w:t>investors</w:t>
      </w:r>
      <w:r w:rsidRPr="700CA97A" w:rsidR="005F7D05">
        <w:rPr>
          <w:rFonts w:ascii="Arial" w:hAnsi="Arial" w:cs="Arial"/>
          <w:sz w:val="22"/>
          <w:szCs w:val="22"/>
        </w:rPr>
        <w:t xml:space="preserve"> or partners. It has inbuilt design ideas, SmartArt graphics and updated slide designs that mean that users can create professional content without having more than basic graphic design </w:t>
      </w:r>
      <w:r w:rsidRPr="700CA97A" w:rsidR="005F7D05">
        <w:rPr>
          <w:rFonts w:ascii="Arial" w:hAnsi="Arial" w:cs="Arial"/>
          <w:sz w:val="22"/>
          <w:szCs w:val="22"/>
        </w:rPr>
        <w:t>expertise</w:t>
      </w:r>
      <w:r w:rsidRPr="700CA97A" w:rsidR="005F7D05">
        <w:rPr>
          <w:rFonts w:ascii="Arial" w:hAnsi="Arial" w:cs="Arial"/>
          <w:sz w:val="22"/>
          <w:szCs w:val="22"/>
        </w:rPr>
        <w:t>.</w:t>
      </w:r>
    </w:p>
    <w:p w:rsidRPr="00D6248D" w:rsidR="00F978B8" w:rsidP="00D6248D" w:rsidRDefault="005F7D05" w14:paraId="39E6221F" w14:textId="77777777">
      <w:pPr>
        <w:spacing w:line="360" w:lineRule="auto"/>
        <w:rPr>
          <w:rFonts w:ascii="Arial" w:hAnsi="Arial" w:cs="Arial"/>
          <w:sz w:val="22"/>
          <w:szCs w:val="22"/>
        </w:rPr>
      </w:pPr>
      <w:r w:rsidRPr="00D6248D">
        <w:rPr>
          <w:rFonts w:ascii="Arial" w:hAnsi="Arial" w:cs="Arial"/>
          <w:sz w:val="22"/>
          <w:szCs w:val="22"/>
        </w:rPr>
        <w:lastRenderedPageBreak/>
        <w:t>PowerPoint is also more effective in communication and engagement as it supports numerous features of both visual and interactive capabilities. Slide transitions, effects, and multimedia can be used to make presentations more realistic to make complex concepts easier to digest. Explanations could be enhanced with videos and audio clips, whereas charts and graphs, particularly those that one can import straight to Excel, make an argument of data-based presentation more impressive. These attributes are essential when providing analytical data, KPI or market trends to stakeholders who use data to make decisions.</w:t>
      </w:r>
    </w:p>
    <w:p w:rsidRPr="00D6248D" w:rsidR="00F978B8" w:rsidP="00D6248D" w:rsidRDefault="005F7D05" w14:paraId="4CB7DC3F" w14:textId="6D0AEB9E">
      <w:pPr>
        <w:spacing w:line="360" w:lineRule="auto"/>
        <w:rPr>
          <w:rFonts w:ascii="Arial" w:hAnsi="Arial" w:cs="Arial"/>
          <w:sz w:val="22"/>
          <w:szCs w:val="22"/>
        </w:rPr>
      </w:pPr>
      <w:r w:rsidRPr="700CA97A" w:rsidR="005F7D05">
        <w:rPr>
          <w:rFonts w:ascii="Arial" w:hAnsi="Arial" w:cs="Arial"/>
          <w:sz w:val="22"/>
          <w:szCs w:val="22"/>
        </w:rPr>
        <w:t xml:space="preserve">Cooperation is the other significance of PowerPoint in the business context. SharePoint can be used to collaboratively work on a presentation, allowing several users to work on a given presentation at the same time due to its integration with Microsoft Teams, share points, and one drive. This real-time co-authoring feature makes sure that teams are always on track, it minimizes unnecessary duplication of </w:t>
      </w:r>
      <w:r w:rsidRPr="700CA97A" w:rsidR="27F49A35">
        <w:rPr>
          <w:rFonts w:ascii="Arial" w:hAnsi="Arial" w:cs="Arial"/>
          <w:sz w:val="22"/>
          <w:szCs w:val="22"/>
        </w:rPr>
        <w:t>effort,</w:t>
      </w:r>
      <w:r w:rsidRPr="700CA97A" w:rsidR="005F7D05">
        <w:rPr>
          <w:rFonts w:ascii="Arial" w:hAnsi="Arial" w:cs="Arial"/>
          <w:sz w:val="22"/>
          <w:szCs w:val="22"/>
        </w:rPr>
        <w:t xml:space="preserve"> and it makes the preparation process of key meetings or events quicker. The team members will also be able to comment, </w:t>
      </w:r>
      <w:r w:rsidRPr="700CA97A" w:rsidR="005F7D05">
        <w:rPr>
          <w:rFonts w:ascii="Arial" w:hAnsi="Arial" w:cs="Arial"/>
          <w:sz w:val="22"/>
          <w:szCs w:val="22"/>
        </w:rPr>
        <w:t>monitor</w:t>
      </w:r>
      <w:r w:rsidRPr="700CA97A" w:rsidR="005F7D05">
        <w:rPr>
          <w:rFonts w:ascii="Arial" w:hAnsi="Arial" w:cs="Arial"/>
          <w:sz w:val="22"/>
          <w:szCs w:val="22"/>
        </w:rPr>
        <w:t xml:space="preserve"> changes, and examine revisions, which will </w:t>
      </w:r>
      <w:r w:rsidRPr="700CA97A" w:rsidR="005F7D05">
        <w:rPr>
          <w:rFonts w:ascii="Arial" w:hAnsi="Arial" w:cs="Arial"/>
          <w:sz w:val="22"/>
          <w:szCs w:val="22"/>
        </w:rPr>
        <w:t>establish</w:t>
      </w:r>
      <w:r w:rsidRPr="700CA97A" w:rsidR="005F7D05">
        <w:rPr>
          <w:rFonts w:ascii="Arial" w:hAnsi="Arial" w:cs="Arial"/>
          <w:sz w:val="22"/>
          <w:szCs w:val="22"/>
        </w:rPr>
        <w:t xml:space="preserve"> a clear and effective workflow [10].</w:t>
      </w:r>
    </w:p>
    <w:p w:rsidRPr="00D6248D" w:rsidR="00F978B8" w:rsidP="00D6248D" w:rsidRDefault="005F7D05" w14:paraId="448946AF" w14:textId="77777777">
      <w:pPr>
        <w:spacing w:line="360" w:lineRule="auto"/>
        <w:rPr>
          <w:rFonts w:ascii="Arial" w:hAnsi="Arial" w:cs="Arial"/>
          <w:sz w:val="22"/>
          <w:szCs w:val="22"/>
        </w:rPr>
      </w:pPr>
      <w:r w:rsidRPr="00D6248D">
        <w:rPr>
          <w:rFonts w:ascii="Arial" w:hAnsi="Arial" w:cs="Arial"/>
          <w:sz w:val="22"/>
          <w:szCs w:val="22"/>
        </w:rPr>
        <w:t xml:space="preserve">Besides business communication, PowerPoint finds a lot of application in the process of training and knowledge sharing. Using slides with pictures, voice records, quizzes and links embedded on them, companies can create instructional slides, employee </w:t>
      </w:r>
      <w:r w:rsidRPr="00D6248D">
        <w:rPr>
          <w:rFonts w:ascii="Arial" w:hAnsi="Arial" w:cs="Arial"/>
          <w:sz w:val="22"/>
          <w:szCs w:val="22"/>
          <w:lang w:val="en-US"/>
        </w:rPr>
        <w:t>on-boarding</w:t>
      </w:r>
      <w:r w:rsidRPr="00D6248D">
        <w:rPr>
          <w:rFonts w:ascii="Arial" w:hAnsi="Arial" w:cs="Arial"/>
          <w:sz w:val="22"/>
          <w:szCs w:val="22"/>
        </w:rPr>
        <w:t xml:space="preserve"> slides, and e learning materials. Non-linear presentations can be provided through interactive features like hyperlinks, action buttons, and branching slides to give the viewer the right to go through information at their pace.</w:t>
      </w:r>
    </w:p>
    <w:p w:rsidR="00F978B8" w:rsidP="00D6248D" w:rsidRDefault="005F7D05" w14:paraId="616993B2" w14:textId="5197BCC9">
      <w:pPr>
        <w:spacing w:line="360" w:lineRule="auto"/>
        <w:rPr>
          <w:rFonts w:ascii="Arial" w:hAnsi="Arial" w:cs="Arial"/>
          <w:sz w:val="22"/>
          <w:szCs w:val="22"/>
        </w:rPr>
      </w:pPr>
      <w:r w:rsidRPr="00D6248D">
        <w:rPr>
          <w:rFonts w:ascii="Arial" w:hAnsi="Arial" w:cs="Arial"/>
          <w:sz w:val="22"/>
          <w:szCs w:val="22"/>
        </w:rPr>
        <w:t>PowerPoint should be applied wisely although it has its advantages. Excessive animations, use of text or complicated graphics on a slide can overload the viewers and reduce the clarity of the messages. Successful presentation design must be based on both the visual aspect and simplicity of the presentation, so that the slides are supportive and not distracting of the message that the speaker is delivering.</w:t>
      </w:r>
    </w:p>
    <w:p w:rsidR="00D228CE" w:rsidP="00D6248D" w:rsidRDefault="00D228CE" w14:paraId="30987715" w14:textId="77777777">
      <w:pPr>
        <w:spacing w:line="360" w:lineRule="auto"/>
        <w:rPr>
          <w:rFonts w:ascii="Arial" w:hAnsi="Arial" w:cs="Arial"/>
          <w:sz w:val="22"/>
          <w:szCs w:val="22"/>
        </w:rPr>
      </w:pPr>
    </w:p>
    <w:p w:rsidR="00D228CE" w:rsidP="33F8C199" w:rsidRDefault="00D228CE" w14:paraId="4C3A05BB" w14:textId="1EE59C90">
      <w:pPr>
        <w:pStyle w:val="Normal"/>
        <w:suppressLineNumbers w:val="0"/>
        <w:bidi w:val="0"/>
        <w:spacing w:before="120" w:beforeAutospacing="off" w:after="120" w:afterAutospacing="off" w:line="360" w:lineRule="auto"/>
        <w:ind w:left="0" w:right="0"/>
        <w:jc w:val="both"/>
        <w:rPr>
          <w:rFonts w:ascii="Arial" w:hAnsi="Arial" w:cs="Arial"/>
          <w:sz w:val="22"/>
          <w:szCs w:val="22"/>
        </w:rPr>
      </w:pPr>
      <w:r w:rsidR="78231654">
        <w:rPr/>
        <w:t xml:space="preserve">                                    </w:t>
      </w:r>
      <w:r w:rsidRPr="0A2027B8" w:rsidR="3193C835">
        <w:rPr>
          <w:rFonts w:ascii="Arial" w:hAnsi="Arial" w:cs="Arial"/>
          <w:sz w:val="22"/>
          <w:szCs w:val="22"/>
        </w:rPr>
        <w:t xml:space="preserve">         </w:t>
      </w:r>
    </w:p>
    <w:p w:rsidR="00D228CE" w:rsidP="00D6248D" w:rsidRDefault="00D228CE" w14:paraId="0EEC8D54" w14:textId="77777777">
      <w:pPr>
        <w:spacing w:line="360" w:lineRule="auto"/>
        <w:rPr>
          <w:rFonts w:ascii="Arial" w:hAnsi="Arial" w:cs="Arial"/>
          <w:sz w:val="22"/>
          <w:szCs w:val="22"/>
        </w:rPr>
      </w:pPr>
    </w:p>
    <w:p w:rsidR="0A2027B8" w:rsidP="0A2027B8" w:rsidRDefault="0A2027B8" w14:paraId="0B381E1E" w14:textId="140033FF">
      <w:pPr>
        <w:spacing w:line="360" w:lineRule="auto"/>
        <w:rPr>
          <w:rFonts w:ascii="Arial" w:hAnsi="Arial" w:cs="Arial"/>
          <w:sz w:val="22"/>
          <w:szCs w:val="22"/>
        </w:rPr>
      </w:pPr>
    </w:p>
    <w:p w:rsidR="0A2027B8" w:rsidP="0A2027B8" w:rsidRDefault="0A2027B8" w14:paraId="78BD8B4A" w14:textId="68E00687">
      <w:pPr>
        <w:spacing w:line="360" w:lineRule="auto"/>
        <w:rPr>
          <w:rFonts w:ascii="Arial" w:hAnsi="Arial" w:cs="Arial"/>
          <w:sz w:val="22"/>
          <w:szCs w:val="22"/>
        </w:rPr>
      </w:pPr>
    </w:p>
    <w:p w:rsidR="0A2027B8" w:rsidP="0A2027B8" w:rsidRDefault="0A2027B8" w14:paraId="4B27CE02" w14:textId="7CC26821">
      <w:pPr>
        <w:spacing w:line="360" w:lineRule="auto"/>
        <w:rPr>
          <w:rFonts w:ascii="Arial" w:hAnsi="Arial" w:cs="Arial"/>
          <w:sz w:val="22"/>
          <w:szCs w:val="22"/>
        </w:rPr>
      </w:pPr>
    </w:p>
    <w:p w:rsidR="0A2027B8" w:rsidP="0A2027B8" w:rsidRDefault="0A2027B8" w14:paraId="38184839" w14:textId="5603F3DF">
      <w:pPr>
        <w:spacing w:line="360" w:lineRule="auto"/>
        <w:rPr>
          <w:rFonts w:ascii="Arial" w:hAnsi="Arial" w:cs="Arial"/>
          <w:sz w:val="22"/>
          <w:szCs w:val="22"/>
        </w:rPr>
      </w:pPr>
    </w:p>
    <w:p w:rsidR="33F8C199" w:rsidP="01215C91" w:rsidRDefault="33F8C199" w14:paraId="2CAE5BCD" w14:textId="2A94CD97">
      <w:pPr>
        <w:pStyle w:val="Normal"/>
        <w:spacing w:line="360" w:lineRule="auto"/>
        <w:rPr>
          <w:rFonts w:ascii="Arial" w:hAnsi="Arial" w:cs="Arial"/>
          <w:sz w:val="22"/>
          <w:szCs w:val="22"/>
        </w:rPr>
      </w:pPr>
      <w:r w:rsidRPr="01215C91" w:rsidR="3A718954">
        <w:rPr>
          <w:rFonts w:ascii="Arial" w:hAnsi="Arial" w:cs="Arial"/>
          <w:sz w:val="44"/>
          <w:szCs w:val="44"/>
        </w:rPr>
        <w:t>MS Excel</w:t>
      </w:r>
    </w:p>
    <w:p w:rsidRPr="00D6248D" w:rsidR="00F978B8" w:rsidP="01215C91" w:rsidRDefault="0071064A" w14:paraId="011F12E0" w14:textId="56F61EEE">
      <w:pPr>
        <w:pStyle w:val="Heading3"/>
        <w:suppressLineNumbers w:val="0"/>
        <w:bidi w:val="0"/>
        <w:spacing w:before="120" w:beforeAutospacing="off" w:after="120" w:afterAutospacing="off" w:line="360" w:lineRule="auto"/>
        <w:ind w:left="0" w:right="0"/>
        <w:jc w:val="both"/>
        <w:rPr>
          <w:rFonts w:ascii="Arial" w:hAnsi="Arial" w:cs="Arial"/>
          <w:sz w:val="44"/>
          <w:szCs w:val="44"/>
        </w:rPr>
      </w:pPr>
      <w:r w:rsidR="220A5772">
        <w:rPr/>
        <w:t xml:space="preserve">                                </w:t>
      </w:r>
      <w:r w:rsidR="03DE2EA1">
        <w:drawing>
          <wp:inline wp14:editId="08E205E5" wp14:anchorId="36103A18">
            <wp:extent cx="2639904" cy="1502586"/>
            <wp:effectExtent l="76200" t="76200" r="141605" b="135890"/>
            <wp:docPr id="1576554063" name="Picture 1" descr="A computer screen with a graph and x&#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6554063" name="Picture 1" descr="A computer screen with a graph and x&#10;&#10;AI-generated content may be incorrect."/>
                    <pic:cNvPicPr/>
                  </pic:nvPicPr>
                  <pic:blipFill>
                    <a:blip xmlns:r="http://schemas.openxmlformats.org/officeDocument/2006/relationships" r:embed="rId21"/>
                    <a:srcRect/>
                    <a:stretch>
                      <a:fillRect/>
                    </a:stretch>
                  </pic:blipFill>
                  <pic:spPr>
                    <a:xfrm>
                      <a:off x="0" y="0"/>
                      <a:ext cx="2639904" cy="15025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A2027B8" w:rsidR="3ED5421D">
        <w:rPr>
          <w:rFonts w:ascii="Arial" w:hAnsi="Arial" w:cs="Arial"/>
          <w:sz w:val="22"/>
          <w:szCs w:val="22"/>
        </w:rPr>
        <w:t xml:space="preserve">   </w:t>
      </w:r>
      <w:r w:rsidRPr="0A2027B8" w:rsidR="00A54F24">
        <w:rPr>
          <w:rFonts w:ascii="Arial" w:hAnsi="Arial" w:cs="Arial"/>
          <w:sz w:val="22"/>
          <w:szCs w:val="22"/>
        </w:rPr>
        <w:t xml:space="preserve">    </w:t>
      </w:r>
      <w:bookmarkStart w:name="_Toc216216756" w:id="19"/>
      <w:r w:rsidRPr="0A2027B8" w:rsidR="002A71D1">
        <w:rPr>
          <w:rFonts w:ascii="Arial" w:hAnsi="Arial" w:cs="Arial"/>
          <w:sz w:val="22"/>
          <w:szCs w:val="22"/>
        </w:rPr>
        <w:t xml:space="preserve">            </w:t>
      </w:r>
      <w:bookmarkEnd w:id="19"/>
    </w:p>
    <w:p w:rsidRPr="00D6248D" w:rsidR="00F978B8" w:rsidP="00D6248D" w:rsidRDefault="005F7D05" w14:paraId="71720425" w14:textId="2D52B8CE">
      <w:pPr>
        <w:spacing w:line="360" w:lineRule="auto"/>
        <w:rPr>
          <w:rFonts w:ascii="Arial" w:hAnsi="Arial" w:cs="Arial"/>
          <w:sz w:val="22"/>
          <w:szCs w:val="22"/>
        </w:rPr>
      </w:pPr>
      <w:r w:rsidRPr="700CA97A" w:rsidR="005F7D05">
        <w:rPr>
          <w:rFonts w:ascii="Arial" w:hAnsi="Arial" w:cs="Arial"/>
          <w:sz w:val="22"/>
          <w:szCs w:val="22"/>
        </w:rPr>
        <w:t xml:space="preserve">Microsoft Excel is </w:t>
      </w:r>
      <w:r w:rsidRPr="700CA97A" w:rsidR="005F7D05">
        <w:rPr>
          <w:rFonts w:ascii="Arial" w:hAnsi="Arial" w:cs="Arial"/>
          <w:sz w:val="22"/>
          <w:szCs w:val="22"/>
        </w:rPr>
        <w:t>a very diverse</w:t>
      </w:r>
      <w:r w:rsidRPr="700CA97A" w:rsidR="005F7D05">
        <w:rPr>
          <w:rFonts w:ascii="Arial" w:hAnsi="Arial" w:cs="Arial"/>
          <w:sz w:val="22"/>
          <w:szCs w:val="22"/>
        </w:rPr>
        <w:t xml:space="preserve"> spreadsheet application which is extensively applied in many companies in </w:t>
      </w:r>
      <w:r w:rsidRPr="700CA97A" w:rsidR="005F7D05">
        <w:rPr>
          <w:rFonts w:ascii="Arial" w:hAnsi="Arial" w:cs="Arial"/>
          <w:sz w:val="22"/>
          <w:szCs w:val="22"/>
        </w:rPr>
        <w:t>numerous</w:t>
      </w:r>
      <w:r w:rsidRPr="700CA97A" w:rsidR="005F7D05">
        <w:rPr>
          <w:rFonts w:ascii="Arial" w:hAnsi="Arial" w:cs="Arial"/>
          <w:sz w:val="22"/>
          <w:szCs w:val="22"/>
        </w:rPr>
        <w:t xml:space="preserve"> business areas to manage, </w:t>
      </w:r>
      <w:r w:rsidRPr="700CA97A" w:rsidR="2247C329">
        <w:rPr>
          <w:rFonts w:ascii="Arial" w:hAnsi="Arial" w:cs="Arial"/>
          <w:sz w:val="22"/>
          <w:szCs w:val="22"/>
        </w:rPr>
        <w:t>analyse</w:t>
      </w:r>
      <w:r w:rsidRPr="700CA97A" w:rsidR="005F7D05">
        <w:rPr>
          <w:rFonts w:ascii="Arial" w:hAnsi="Arial" w:cs="Arial"/>
          <w:sz w:val="22"/>
          <w:szCs w:val="22"/>
        </w:rPr>
        <w:t xml:space="preserve">, </w:t>
      </w:r>
      <w:r w:rsidRPr="700CA97A" w:rsidR="005F7D05">
        <w:rPr>
          <w:rFonts w:ascii="Arial" w:hAnsi="Arial" w:cs="Arial"/>
          <w:sz w:val="22"/>
          <w:szCs w:val="22"/>
        </w:rPr>
        <w:t>report</w:t>
      </w:r>
      <w:r w:rsidRPr="700CA97A" w:rsidR="005F7D05">
        <w:rPr>
          <w:rFonts w:ascii="Arial" w:hAnsi="Arial" w:cs="Arial"/>
          <w:sz w:val="22"/>
          <w:szCs w:val="22"/>
        </w:rPr>
        <w:t xml:space="preserve"> and visualize data. Excel being an important part of the Microsoft Office Suite comes with robust features that enable one to manage </w:t>
      </w:r>
      <w:r w:rsidRPr="700CA97A" w:rsidR="005F7D05">
        <w:rPr>
          <w:rFonts w:ascii="Arial" w:hAnsi="Arial" w:cs="Arial"/>
          <w:sz w:val="22"/>
          <w:szCs w:val="22"/>
        </w:rPr>
        <w:t>huge amounts</w:t>
      </w:r>
      <w:r w:rsidRPr="700CA97A" w:rsidR="005F7D05">
        <w:rPr>
          <w:rFonts w:ascii="Arial" w:hAnsi="Arial" w:cs="Arial"/>
          <w:sz w:val="22"/>
          <w:szCs w:val="22"/>
        </w:rPr>
        <w:t xml:space="preserve"> of data, simple and complex calculations and to display the information in charts, </w:t>
      </w:r>
      <w:r w:rsidRPr="700CA97A" w:rsidR="005F7D05">
        <w:rPr>
          <w:rFonts w:ascii="Arial" w:hAnsi="Arial" w:cs="Arial"/>
          <w:sz w:val="22"/>
          <w:szCs w:val="22"/>
        </w:rPr>
        <w:t>graphs</w:t>
      </w:r>
      <w:r w:rsidRPr="700CA97A" w:rsidR="005F7D05">
        <w:rPr>
          <w:rFonts w:ascii="Arial" w:hAnsi="Arial" w:cs="Arial"/>
          <w:sz w:val="22"/>
          <w:szCs w:val="22"/>
        </w:rPr>
        <w:t xml:space="preserve"> and interactive dashboards. Due to these features, the Excel cannot be ignored in the departments of finance, accounting, operations, marketing, supply chain, and human resources [11].</w:t>
      </w:r>
    </w:p>
    <w:p w:rsidRPr="00D6248D" w:rsidR="00F978B8" w:rsidP="00D6248D" w:rsidRDefault="005F7D05" w14:paraId="3E15E246" w14:textId="6B589FB6">
      <w:pPr>
        <w:spacing w:line="360" w:lineRule="auto"/>
        <w:rPr>
          <w:rFonts w:ascii="Arial" w:hAnsi="Arial" w:cs="Arial"/>
          <w:sz w:val="22"/>
          <w:szCs w:val="22"/>
        </w:rPr>
      </w:pPr>
      <w:r w:rsidRPr="700CA97A" w:rsidR="005F7D05">
        <w:rPr>
          <w:rFonts w:ascii="Arial" w:hAnsi="Arial" w:cs="Arial"/>
          <w:sz w:val="22"/>
          <w:szCs w:val="22"/>
        </w:rPr>
        <w:t xml:space="preserve">The capability of the Excel to improve the operational efficiency and decision-making is one of the main strengths of the Excel. A formula, functions, and pivot tables help businesses to perform an in-depth analysis of data and generate meaningful insights. To illustrate, budgeting, forecasting and financial </w:t>
      </w:r>
      <w:r w:rsidRPr="700CA97A" w:rsidR="0DED5D97">
        <w:rPr>
          <w:rFonts w:ascii="Arial" w:hAnsi="Arial" w:cs="Arial"/>
          <w:sz w:val="22"/>
          <w:szCs w:val="22"/>
        </w:rPr>
        <w:t>modelling</w:t>
      </w:r>
      <w:r w:rsidRPr="700CA97A" w:rsidR="005F7D05">
        <w:rPr>
          <w:rFonts w:ascii="Arial" w:hAnsi="Arial" w:cs="Arial"/>
          <w:sz w:val="22"/>
          <w:szCs w:val="22"/>
        </w:rPr>
        <w:t xml:space="preserve"> are done through Excel by financial analysts and sales performance, customer measures and campaign outcomes are </w:t>
      </w:r>
      <w:r w:rsidRPr="700CA97A" w:rsidR="005F7D05">
        <w:rPr>
          <w:rFonts w:ascii="Arial" w:hAnsi="Arial" w:cs="Arial"/>
          <w:sz w:val="22"/>
          <w:szCs w:val="22"/>
        </w:rPr>
        <w:t>monitored</w:t>
      </w:r>
      <w:r w:rsidRPr="700CA97A" w:rsidR="005F7D05">
        <w:rPr>
          <w:rFonts w:ascii="Arial" w:hAnsi="Arial" w:cs="Arial"/>
          <w:sz w:val="22"/>
          <w:szCs w:val="22"/>
        </w:rPr>
        <w:t xml:space="preserve"> by marketing departments. Pivot tables enable one to summarize, group, and filter a large amount of data </w:t>
      </w:r>
      <w:r w:rsidRPr="700CA97A" w:rsidR="005F7D05">
        <w:rPr>
          <w:rFonts w:ascii="Arial" w:hAnsi="Arial" w:cs="Arial"/>
          <w:sz w:val="22"/>
          <w:szCs w:val="22"/>
        </w:rPr>
        <w:t>at a glance</w:t>
      </w:r>
      <w:r w:rsidRPr="700CA97A" w:rsidR="005F7D05">
        <w:rPr>
          <w:rFonts w:ascii="Arial" w:hAnsi="Arial" w:cs="Arial"/>
          <w:sz w:val="22"/>
          <w:szCs w:val="22"/>
        </w:rPr>
        <w:t xml:space="preserve"> and </w:t>
      </w:r>
      <w:r w:rsidRPr="700CA97A" w:rsidR="005F7D05">
        <w:rPr>
          <w:rFonts w:ascii="Arial" w:hAnsi="Arial" w:cs="Arial"/>
          <w:sz w:val="22"/>
          <w:szCs w:val="22"/>
        </w:rPr>
        <w:t>indicate</w:t>
      </w:r>
      <w:r w:rsidRPr="700CA97A" w:rsidR="005F7D05">
        <w:rPr>
          <w:rFonts w:ascii="Arial" w:hAnsi="Arial" w:cs="Arial"/>
          <w:sz w:val="22"/>
          <w:szCs w:val="22"/>
        </w:rPr>
        <w:t xml:space="preserve"> trends and patterns that would have not been visible otherwise. Also, such features as conditional formatting and data validation can enhance the precision of the data by </w:t>
      </w:r>
      <w:r w:rsidRPr="700CA97A" w:rsidR="005F7D05">
        <w:rPr>
          <w:rFonts w:ascii="Arial" w:hAnsi="Arial" w:cs="Arial"/>
          <w:sz w:val="22"/>
          <w:szCs w:val="22"/>
        </w:rPr>
        <w:t>identifying</w:t>
      </w:r>
      <w:r w:rsidRPr="700CA97A" w:rsidR="005F7D05">
        <w:rPr>
          <w:rFonts w:ascii="Arial" w:hAnsi="Arial" w:cs="Arial"/>
          <w:sz w:val="22"/>
          <w:szCs w:val="22"/>
        </w:rPr>
        <w:t xml:space="preserve"> the abnormalities, following the rules of data, and visually separating key performance indicators.</w:t>
      </w:r>
    </w:p>
    <w:p w:rsidRPr="00D6248D" w:rsidR="00F978B8" w:rsidP="00D6248D" w:rsidRDefault="005F7D05" w14:paraId="68966162" w14:textId="77777777">
      <w:pPr>
        <w:spacing w:line="360" w:lineRule="auto"/>
        <w:rPr>
          <w:rFonts w:ascii="Arial" w:hAnsi="Arial" w:cs="Arial"/>
          <w:sz w:val="22"/>
          <w:szCs w:val="22"/>
        </w:rPr>
      </w:pPr>
      <w:r w:rsidRPr="00D6248D">
        <w:rPr>
          <w:rFonts w:ascii="Arial" w:hAnsi="Arial" w:cs="Arial"/>
          <w:sz w:val="22"/>
          <w:szCs w:val="22"/>
        </w:rPr>
        <w:t>Excel too facilitates automation with the help of macros, and Visual Basic for Applications (VBA). These tools enable users to automate repeated processes, including monthly reports, data formats, or dashboard updates, and save time as well as decrease the chances of error. Organizations often create templates and automated processes, which make operations more efficient and are also used to maintain consistency in reporting. Excel dashboards may give managers a real-time understanding of how the business is performing and, therefore, make informed decisions.</w:t>
      </w:r>
    </w:p>
    <w:p w:rsidRPr="00D6248D" w:rsidR="00F978B8" w:rsidP="00D6248D" w:rsidRDefault="005F7D05" w14:paraId="6C22D127" w14:textId="54074193">
      <w:pPr>
        <w:spacing w:line="360" w:lineRule="auto"/>
        <w:rPr>
          <w:rFonts w:ascii="Arial" w:hAnsi="Arial" w:cs="Arial"/>
          <w:sz w:val="22"/>
          <w:szCs w:val="22"/>
        </w:rPr>
      </w:pPr>
      <w:r w:rsidRPr="700CA97A" w:rsidR="005F7D05">
        <w:rPr>
          <w:rFonts w:ascii="Arial" w:hAnsi="Arial" w:cs="Arial"/>
          <w:sz w:val="22"/>
          <w:szCs w:val="22"/>
        </w:rPr>
        <w:t xml:space="preserve">The introduction of cloud integration in form of OneDrive and </w:t>
      </w:r>
      <w:r w:rsidRPr="700CA97A" w:rsidR="7830B5AB">
        <w:rPr>
          <w:rFonts w:ascii="Arial" w:hAnsi="Arial" w:cs="Arial"/>
          <w:sz w:val="22"/>
          <w:szCs w:val="22"/>
        </w:rPr>
        <w:t>SharePoint</w:t>
      </w:r>
      <w:r w:rsidRPr="700CA97A" w:rsidR="005F7D05">
        <w:rPr>
          <w:rFonts w:ascii="Arial" w:hAnsi="Arial" w:cs="Arial"/>
          <w:sz w:val="22"/>
          <w:szCs w:val="22"/>
        </w:rPr>
        <w:t xml:space="preserve"> has made it much easier to collaborate. There can be several users of a spreadsheet at the same </w:t>
      </w:r>
      <w:r w:rsidRPr="700CA97A" w:rsidR="1A94007A">
        <w:rPr>
          <w:rFonts w:ascii="Arial" w:hAnsi="Arial" w:cs="Arial"/>
          <w:sz w:val="22"/>
          <w:szCs w:val="22"/>
        </w:rPr>
        <w:t>time,</w:t>
      </w:r>
      <w:r w:rsidRPr="700CA97A" w:rsidR="005F7D05">
        <w:rPr>
          <w:rFonts w:ascii="Arial" w:hAnsi="Arial" w:cs="Arial"/>
          <w:sz w:val="22"/>
          <w:szCs w:val="22"/>
        </w:rPr>
        <w:t xml:space="preserve"> and they can comment on the spreadsheet and trace changes that are made on the spreadsheet hence </w:t>
      </w:r>
      <w:r w:rsidRPr="700CA97A" w:rsidR="005F7D05">
        <w:rPr>
          <w:rFonts w:ascii="Arial" w:hAnsi="Arial" w:cs="Arial"/>
          <w:sz w:val="22"/>
          <w:szCs w:val="22"/>
        </w:rPr>
        <w:t xml:space="preserve">they are all </w:t>
      </w:r>
      <w:r w:rsidRPr="700CA97A" w:rsidR="005F7D05">
        <w:rPr>
          <w:rFonts w:ascii="Arial" w:hAnsi="Arial" w:cs="Arial"/>
          <w:sz w:val="22"/>
          <w:szCs w:val="22"/>
        </w:rPr>
        <w:t>accurate</w:t>
      </w:r>
      <w:r w:rsidRPr="700CA97A" w:rsidR="005F7D05">
        <w:rPr>
          <w:rFonts w:ascii="Arial" w:hAnsi="Arial" w:cs="Arial"/>
          <w:sz w:val="22"/>
          <w:szCs w:val="22"/>
        </w:rPr>
        <w:t xml:space="preserve"> and keep the version control. This is </w:t>
      </w:r>
      <w:r w:rsidRPr="700CA97A" w:rsidR="005F7D05">
        <w:rPr>
          <w:rFonts w:ascii="Arial" w:hAnsi="Arial" w:cs="Arial"/>
          <w:sz w:val="22"/>
          <w:szCs w:val="22"/>
        </w:rPr>
        <w:t>highly useful</w:t>
      </w:r>
      <w:r w:rsidRPr="700CA97A" w:rsidR="005F7D05">
        <w:rPr>
          <w:rFonts w:ascii="Arial" w:hAnsi="Arial" w:cs="Arial"/>
          <w:sz w:val="22"/>
          <w:szCs w:val="22"/>
        </w:rPr>
        <w:t xml:space="preserve"> to remote or far-flung teams. Moreover, Excel can be easily integrated with other software products, such as Power BI, SQL databases, CRM systems, and enterprise resource planning (ERP) systems. With such integrations, the businesses </w:t>
      </w:r>
      <w:r w:rsidRPr="700CA97A" w:rsidR="005F7D05">
        <w:rPr>
          <w:rFonts w:ascii="Arial" w:hAnsi="Arial" w:cs="Arial"/>
          <w:sz w:val="22"/>
          <w:szCs w:val="22"/>
        </w:rPr>
        <w:t>are able to</w:t>
      </w:r>
      <w:r w:rsidRPr="700CA97A" w:rsidR="005F7D05">
        <w:rPr>
          <w:rFonts w:ascii="Arial" w:hAnsi="Arial" w:cs="Arial"/>
          <w:sz w:val="22"/>
          <w:szCs w:val="22"/>
        </w:rPr>
        <w:t xml:space="preserve"> automatically bring data into Excel, transform it and further analyse it [12].</w:t>
      </w:r>
    </w:p>
    <w:p w:rsidR="00F978B8" w:rsidP="00D6248D" w:rsidRDefault="005F7D05" w14:paraId="0EBEBC3B" w14:textId="2E6141CB">
      <w:pPr>
        <w:spacing w:line="360" w:lineRule="auto"/>
        <w:rPr>
          <w:rFonts w:ascii="Arial" w:hAnsi="Arial" w:cs="Arial"/>
          <w:sz w:val="22"/>
          <w:szCs w:val="22"/>
        </w:rPr>
      </w:pPr>
      <w:r w:rsidRPr="00D6248D">
        <w:rPr>
          <w:rFonts w:ascii="Arial" w:hAnsi="Arial" w:cs="Arial"/>
          <w:sz w:val="22"/>
          <w:szCs w:val="22"/>
        </w:rPr>
        <w:t>Even with such a broad range of features, users of Excel need training on how to use the program to full effect to utilize such advanced features as pivot tables, complex formulae, macros, and data visualization methods. In case of inappropriate knowledge, there is a chance of miscalculations or mismanagement of data which can be used to make faulty business decisions. However, Excel is also among the most crucial tools in business activities because it is flexible, analytical, and able to facilitate data-driven decision-making.</w:t>
      </w:r>
    </w:p>
    <w:p w:rsidRPr="00D6248D" w:rsidR="00537AD6" w:rsidP="00D6248D" w:rsidRDefault="00D16AB7" w14:paraId="3C1398CA" w14:textId="2701AFE7">
      <w:pPr>
        <w:spacing w:line="360" w:lineRule="auto"/>
        <w:rPr>
          <w:rFonts w:ascii="Arial" w:hAnsi="Arial" w:cs="Arial"/>
          <w:sz w:val="22"/>
          <w:szCs w:val="22"/>
        </w:rPr>
      </w:pPr>
      <w:r w:rsidRPr="00D16AB7" w:rsidR="00D16AB7">
        <w:rPr>
          <w:noProof/>
          <w14:ligatures w14:val="none"/>
        </w:rPr>
        <w:t xml:space="preserve"> </w:t>
      </w:r>
      <w:r w:rsidR="007829F2">
        <w:rPr>
          <w:rFonts w:ascii="Arial" w:hAnsi="Arial" w:cs="Arial"/>
          <w:sz w:val="22"/>
          <w:szCs w:val="22"/>
        </w:rPr>
        <w:t xml:space="preserve">        </w:t>
      </w:r>
      <w:r w:rsidR="17E3AB18">
        <w:rPr>
          <w:rFonts w:ascii="Arial" w:hAnsi="Arial" w:cs="Arial"/>
          <w:sz w:val="22"/>
          <w:szCs w:val="22"/>
        </w:rPr>
        <w:t xml:space="preserve">         </w:t>
      </w:r>
      <w:r w:rsidR="007829F2">
        <w:rPr>
          <w:rFonts w:ascii="Arial" w:hAnsi="Arial" w:cs="Arial"/>
          <w:sz w:val="22"/>
          <w:szCs w:val="22"/>
        </w:rPr>
        <w:t xml:space="preserve">    </w:t>
      </w:r>
    </w:p>
    <w:p w:rsidR="408A2552" w:rsidP="408A2552" w:rsidRDefault="408A2552" w14:paraId="61ADF755" w14:textId="140E80C1">
      <w:pPr>
        <w:pStyle w:val="Heading3"/>
        <w:spacing w:line="360" w:lineRule="auto"/>
        <w:rPr>
          <w:rFonts w:ascii="Arial" w:hAnsi="Arial" w:cs="Arial"/>
          <w:sz w:val="32"/>
          <w:szCs w:val="32"/>
        </w:rPr>
      </w:pPr>
    </w:p>
    <w:p w:rsidR="408A2552" w:rsidP="408A2552" w:rsidRDefault="408A2552" w14:paraId="220372AA" w14:textId="4252BAF3">
      <w:pPr>
        <w:pStyle w:val="Heading3"/>
        <w:spacing w:line="360" w:lineRule="auto"/>
        <w:rPr>
          <w:rFonts w:ascii="Arial" w:hAnsi="Arial" w:cs="Arial"/>
          <w:sz w:val="32"/>
          <w:szCs w:val="32"/>
        </w:rPr>
      </w:pPr>
    </w:p>
    <w:p w:rsidR="408A2552" w:rsidP="408A2552" w:rsidRDefault="408A2552" w14:paraId="16A8AD62" w14:textId="2A4FF2E1">
      <w:pPr>
        <w:pStyle w:val="Heading3"/>
        <w:spacing w:line="360" w:lineRule="auto"/>
        <w:rPr>
          <w:rFonts w:ascii="Arial" w:hAnsi="Arial" w:cs="Arial"/>
          <w:sz w:val="32"/>
          <w:szCs w:val="32"/>
        </w:rPr>
      </w:pPr>
    </w:p>
    <w:p w:rsidRPr="00D6248D" w:rsidR="00441DF2" w:rsidP="01215C91" w:rsidRDefault="00441DF2" w14:paraId="16396204" w14:textId="0737400D">
      <w:pPr>
        <w:pStyle w:val="Heading3"/>
        <w:spacing w:line="360" w:lineRule="auto"/>
        <w:rPr>
          <w:rFonts w:ascii="Arial" w:hAnsi="Arial" w:cs="Arial"/>
          <w:sz w:val="32"/>
          <w:szCs w:val="32"/>
        </w:rPr>
      </w:pPr>
      <w:bookmarkStart w:name="_Toc216216757" w:id="20"/>
      <w:r w:rsidRPr="01215C91" w:rsidR="00441DF2">
        <w:rPr>
          <w:rFonts w:ascii="Arial" w:hAnsi="Arial" w:cs="Arial"/>
          <w:sz w:val="32"/>
          <w:szCs w:val="32"/>
        </w:rPr>
        <w:t>MS Access</w:t>
      </w:r>
      <w:bookmarkEnd w:id="20"/>
      <w:r w:rsidRPr="01215C91" w:rsidR="00331A85">
        <w:rPr>
          <w:rFonts w:ascii="Arial" w:hAnsi="Arial" w:cs="Arial"/>
          <w:sz w:val="32"/>
          <w:szCs w:val="32"/>
        </w:rPr>
        <w:t xml:space="preserve"> </w:t>
      </w:r>
    </w:p>
    <w:p w:rsidR="0C63A4DD" w:rsidP="01215C91" w:rsidRDefault="0C63A4DD" w14:paraId="16440DC4" w14:textId="09383766">
      <w:pPr>
        <w:pStyle w:val="Normal"/>
        <w:rPr>
          <w:rFonts w:ascii="Arial" w:hAnsi="Arial" w:cs="Arial"/>
          <w:sz w:val="22"/>
          <w:szCs w:val="22"/>
        </w:rPr>
      </w:pPr>
      <w:r w:rsidR="0C63A4DD">
        <w:rPr/>
        <w:t xml:space="preserve">                               </w:t>
      </w:r>
      <w:r w:rsidR="1D0BEDD6">
        <w:drawing>
          <wp:inline wp14:editId="5CC6DCC3" wp14:anchorId="16C4BFBE">
            <wp:extent cx="2387617" cy="1360989"/>
            <wp:effectExtent l="76200" t="76200" r="127000" b="125095"/>
            <wp:docPr id="842957153" name="Picture 1" descr="A red sign with white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9793817" name="Picture 1" descr="A red sign with white text&#10;&#10;AI-generated content may be incorrect."/>
                    <pic:cNvPicPr/>
                  </pic:nvPicPr>
                  <pic:blipFill>
                    <a:blip xmlns:r="http://schemas.openxmlformats.org/officeDocument/2006/relationships" r:embed="rId23"/>
                    <a:srcRect/>
                    <a:stretch>
                      <a:fillRect/>
                    </a:stretch>
                  </pic:blipFill>
                  <pic:spPr>
                    <a:xfrm>
                      <a:off x="0" y="0"/>
                      <a:ext cx="2387617" cy="13609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D6248D" w:rsidR="00441DF2" w:rsidP="00D6248D" w:rsidRDefault="00441DF2" w14:paraId="6BB470FE" w14:textId="77777777">
      <w:pPr>
        <w:spacing w:line="360" w:lineRule="auto"/>
        <w:rPr>
          <w:rFonts w:ascii="Arial" w:hAnsi="Arial" w:cs="Arial"/>
          <w:sz w:val="22"/>
          <w:szCs w:val="22"/>
        </w:rPr>
      </w:pPr>
      <w:r w:rsidRPr="00D6248D">
        <w:rPr>
          <w:rFonts w:ascii="Arial" w:hAnsi="Arial" w:cs="Arial"/>
          <w:sz w:val="22"/>
          <w:szCs w:val="22"/>
        </w:rPr>
        <w:t xml:space="preserve">Microsoft Access is a database management system (RDBMS) which allows business </w:t>
      </w:r>
      <w:r w:rsidRPr="00D6248D">
        <w:rPr>
          <w:rFonts w:ascii="Arial" w:hAnsi="Arial" w:cs="Arial"/>
          <w:sz w:val="22"/>
          <w:szCs w:val="22"/>
          <w:lang w:val="en-US"/>
        </w:rPr>
        <w:t>organizations</w:t>
      </w:r>
      <w:r w:rsidRPr="00D6248D">
        <w:rPr>
          <w:rFonts w:ascii="Arial" w:hAnsi="Arial" w:cs="Arial"/>
          <w:sz w:val="22"/>
          <w:szCs w:val="22"/>
        </w:rPr>
        <w:t xml:space="preserve"> to build, maintain and query database effectively. Access, which is part of the Microsoft Office Suite offers a robust but simple platform through which a large volume of data can be structured and yet the data between various tables can be maintained. It is particularly useful in small- and medium-sized business that need an efficient data management but do not want to spend money on more intricate and expensive enterprise software such as SQL Server or Oracle [13]. The access closes the gap between the mere spreadsheet-based systems and the highly developed databases in the enterprise by providing powerful features and requiring little technical knowledge to operate.</w:t>
      </w:r>
    </w:p>
    <w:p w:rsidRPr="00D6248D" w:rsidR="00441DF2" w:rsidP="00D6248D" w:rsidRDefault="00441DF2" w14:paraId="045FB265" w14:textId="5E596A76">
      <w:pPr>
        <w:spacing w:line="360" w:lineRule="auto"/>
        <w:rPr>
          <w:rFonts w:ascii="Arial" w:hAnsi="Arial" w:cs="Arial"/>
          <w:sz w:val="22"/>
          <w:szCs w:val="22"/>
        </w:rPr>
      </w:pPr>
      <w:r w:rsidRPr="700CA97A" w:rsidR="00441DF2">
        <w:rPr>
          <w:rFonts w:ascii="Arial" w:hAnsi="Arial" w:cs="Arial"/>
          <w:sz w:val="22"/>
          <w:szCs w:val="22"/>
        </w:rPr>
        <w:t xml:space="preserve">The first strength of the Microsoft Access is that it can be used in the management of structured data in terms of tables, forms, </w:t>
      </w:r>
      <w:r w:rsidRPr="700CA97A" w:rsidR="00441DF2">
        <w:rPr>
          <w:rFonts w:ascii="Arial" w:hAnsi="Arial" w:cs="Arial"/>
          <w:sz w:val="22"/>
          <w:szCs w:val="22"/>
        </w:rPr>
        <w:t>queries</w:t>
      </w:r>
      <w:r w:rsidRPr="700CA97A" w:rsidR="00441DF2">
        <w:rPr>
          <w:rFonts w:ascii="Arial" w:hAnsi="Arial" w:cs="Arial"/>
          <w:sz w:val="22"/>
          <w:szCs w:val="22"/>
        </w:rPr>
        <w:t xml:space="preserve"> and reports. The user </w:t>
      </w:r>
      <w:r w:rsidRPr="700CA97A" w:rsidR="00441DF2">
        <w:rPr>
          <w:rFonts w:ascii="Arial" w:hAnsi="Arial" w:cs="Arial"/>
          <w:sz w:val="22"/>
          <w:szCs w:val="22"/>
        </w:rPr>
        <w:t>is able to</w:t>
      </w:r>
      <w:r w:rsidRPr="700CA97A" w:rsidR="00441DF2">
        <w:rPr>
          <w:rFonts w:ascii="Arial" w:hAnsi="Arial" w:cs="Arial"/>
          <w:sz w:val="22"/>
          <w:szCs w:val="22"/>
        </w:rPr>
        <w:t xml:space="preserve"> create tables </w:t>
      </w:r>
      <w:r w:rsidRPr="700CA97A" w:rsidR="00441DF2">
        <w:rPr>
          <w:rFonts w:ascii="Arial" w:hAnsi="Arial" w:cs="Arial"/>
          <w:sz w:val="22"/>
          <w:szCs w:val="22"/>
        </w:rPr>
        <w:t>in order to</w:t>
      </w:r>
      <w:r w:rsidRPr="700CA97A" w:rsidR="00441DF2">
        <w:rPr>
          <w:rFonts w:ascii="Arial" w:hAnsi="Arial" w:cs="Arial"/>
          <w:sz w:val="22"/>
          <w:szCs w:val="22"/>
        </w:rPr>
        <w:t xml:space="preserve"> store data in a structured form so that the information is arranged in a uniform manner. Forms offer </w:t>
      </w:r>
      <w:r w:rsidRPr="700CA97A" w:rsidR="00441DF2">
        <w:rPr>
          <w:rFonts w:ascii="Arial" w:hAnsi="Arial" w:cs="Arial"/>
          <w:sz w:val="22"/>
          <w:szCs w:val="22"/>
        </w:rPr>
        <w:t>an easy way</w:t>
      </w:r>
      <w:r w:rsidRPr="700CA97A" w:rsidR="00441DF2">
        <w:rPr>
          <w:rFonts w:ascii="Arial" w:hAnsi="Arial" w:cs="Arial"/>
          <w:sz w:val="22"/>
          <w:szCs w:val="22"/>
        </w:rPr>
        <w:t xml:space="preserve"> to add, </w:t>
      </w:r>
      <w:r w:rsidRPr="700CA97A" w:rsidR="00441DF2">
        <w:rPr>
          <w:rFonts w:ascii="Arial" w:hAnsi="Arial" w:cs="Arial"/>
          <w:sz w:val="22"/>
          <w:szCs w:val="22"/>
        </w:rPr>
        <w:t>see</w:t>
      </w:r>
      <w:r w:rsidRPr="700CA97A" w:rsidR="00441DF2">
        <w:rPr>
          <w:rFonts w:ascii="Arial" w:hAnsi="Arial" w:cs="Arial"/>
          <w:sz w:val="22"/>
          <w:szCs w:val="22"/>
        </w:rPr>
        <w:t xml:space="preserve"> and edit data and minimize the possibility of errors made and ease data management operations among non-technical users. Queries enable the user to filter, </w:t>
      </w:r>
      <w:r w:rsidRPr="700CA97A" w:rsidR="00441DF2">
        <w:rPr>
          <w:rFonts w:ascii="Arial" w:hAnsi="Arial" w:cs="Arial"/>
          <w:sz w:val="22"/>
          <w:szCs w:val="22"/>
        </w:rPr>
        <w:t>sort</w:t>
      </w:r>
      <w:r w:rsidRPr="700CA97A" w:rsidR="00441DF2">
        <w:rPr>
          <w:rFonts w:ascii="Arial" w:hAnsi="Arial" w:cs="Arial"/>
          <w:sz w:val="22"/>
          <w:szCs w:val="22"/>
        </w:rPr>
        <w:t xml:space="preserve"> and </w:t>
      </w:r>
      <w:r w:rsidRPr="700CA97A" w:rsidR="29732F34">
        <w:rPr>
          <w:rFonts w:ascii="Arial" w:hAnsi="Arial" w:cs="Arial"/>
          <w:sz w:val="22"/>
          <w:szCs w:val="22"/>
        </w:rPr>
        <w:t>analyse</w:t>
      </w:r>
      <w:r w:rsidRPr="700CA97A" w:rsidR="00441DF2">
        <w:rPr>
          <w:rFonts w:ascii="Arial" w:hAnsi="Arial" w:cs="Arial"/>
          <w:sz w:val="22"/>
          <w:szCs w:val="22"/>
        </w:rPr>
        <w:t xml:space="preserve"> data according to the business requirements to extract </w:t>
      </w:r>
      <w:r w:rsidRPr="700CA97A" w:rsidR="00441DF2">
        <w:rPr>
          <w:rFonts w:ascii="Arial" w:hAnsi="Arial" w:cs="Arial"/>
          <w:sz w:val="22"/>
          <w:szCs w:val="22"/>
        </w:rPr>
        <w:t>particular information</w:t>
      </w:r>
      <w:r w:rsidRPr="700CA97A" w:rsidR="00441DF2">
        <w:rPr>
          <w:rFonts w:ascii="Arial" w:hAnsi="Arial" w:cs="Arial"/>
          <w:sz w:val="22"/>
          <w:szCs w:val="22"/>
        </w:rPr>
        <w:t xml:space="preserve">. Such questions may be either straightforward or more complex, and they can </w:t>
      </w:r>
      <w:r w:rsidRPr="700CA97A" w:rsidR="00441DF2">
        <w:rPr>
          <w:rFonts w:ascii="Arial" w:hAnsi="Arial" w:cs="Arial"/>
          <w:sz w:val="22"/>
          <w:szCs w:val="22"/>
        </w:rPr>
        <w:t>assist</w:t>
      </w:r>
      <w:r w:rsidRPr="700CA97A" w:rsidR="00441DF2">
        <w:rPr>
          <w:rFonts w:ascii="Arial" w:hAnsi="Arial" w:cs="Arial"/>
          <w:sz w:val="22"/>
          <w:szCs w:val="22"/>
        </w:rPr>
        <w:t xml:space="preserve"> in a broad variety of analytical operations like finding sales patterns, and keeping track of inventory, or creating a list of customer activities.</w:t>
      </w:r>
    </w:p>
    <w:p w:rsidRPr="00D6248D" w:rsidR="00441DF2" w:rsidP="00D6248D" w:rsidRDefault="00441DF2" w14:paraId="664B7261" w14:textId="77777777">
      <w:pPr>
        <w:spacing w:line="360" w:lineRule="auto"/>
        <w:rPr>
          <w:rFonts w:ascii="Arial" w:hAnsi="Arial" w:cs="Arial"/>
          <w:sz w:val="22"/>
          <w:szCs w:val="22"/>
        </w:rPr>
      </w:pPr>
      <w:r w:rsidRPr="00D6248D">
        <w:rPr>
          <w:rFonts w:ascii="Arial" w:hAnsi="Arial" w:cs="Arial"/>
          <w:sz w:val="22"/>
          <w:szCs w:val="22"/>
        </w:rPr>
        <w:t>Another feature that is powerful with Access is reports. They enable users to display data in a meaningfully and visually structured manner that can be used in operational as well as strategic decision making. Reports may contain summaries, charts, grouping, and calculated fields, which is why they can be used in the presentations, in the reviews within the company, or in the documentation [14].</w:t>
      </w:r>
    </w:p>
    <w:p w:rsidRPr="00D6248D" w:rsidR="00441DF2" w:rsidP="00D6248D" w:rsidRDefault="00441DF2" w14:paraId="776FDB16" w14:textId="0ED1E259">
      <w:pPr>
        <w:spacing w:line="360" w:lineRule="auto"/>
        <w:rPr>
          <w:rFonts w:ascii="Arial" w:hAnsi="Arial" w:cs="Arial"/>
          <w:sz w:val="22"/>
          <w:szCs w:val="22"/>
        </w:rPr>
      </w:pPr>
      <w:r w:rsidRPr="700CA97A" w:rsidR="00441DF2">
        <w:rPr>
          <w:rFonts w:ascii="Arial" w:hAnsi="Arial" w:cs="Arial"/>
          <w:sz w:val="22"/>
          <w:szCs w:val="22"/>
        </w:rPr>
        <w:t xml:space="preserve">Another major strength of Access is that it can be integrated with the rest of the Microsoft Office applications. It is possible to import Excel information in business to ease manual input, export information or reports to Word to document or integrate Access and Outlook to manage contacts and communication. Also, Access databases may be connected to SharePoint to increase cooperation and accessibility of widely dispersed teams. This </w:t>
      </w:r>
      <w:r w:rsidRPr="700CA97A" w:rsidR="560C7230">
        <w:rPr>
          <w:rFonts w:ascii="Arial" w:hAnsi="Arial" w:cs="Arial"/>
          <w:sz w:val="22"/>
          <w:szCs w:val="22"/>
        </w:rPr>
        <w:t>cross-platform</w:t>
      </w:r>
      <w:r w:rsidRPr="700CA97A" w:rsidR="00441DF2">
        <w:rPr>
          <w:rFonts w:ascii="Arial" w:hAnsi="Arial" w:cs="Arial"/>
          <w:sz w:val="22"/>
          <w:szCs w:val="22"/>
        </w:rPr>
        <w:t xml:space="preserve"> compatibility enhances efficiency of the workflow </w:t>
      </w:r>
      <w:r w:rsidRPr="700CA97A" w:rsidR="00441DF2">
        <w:rPr>
          <w:rFonts w:ascii="Arial" w:hAnsi="Arial" w:cs="Arial"/>
          <w:sz w:val="22"/>
          <w:szCs w:val="22"/>
        </w:rPr>
        <w:t>and also</w:t>
      </w:r>
      <w:r w:rsidRPr="700CA97A" w:rsidR="00441DF2">
        <w:rPr>
          <w:rFonts w:ascii="Arial" w:hAnsi="Arial" w:cs="Arial"/>
          <w:sz w:val="22"/>
          <w:szCs w:val="22"/>
        </w:rPr>
        <w:t xml:space="preserve"> makes the data consistent across the applications.</w:t>
      </w:r>
    </w:p>
    <w:p w:rsidRPr="00D6248D" w:rsidR="00441DF2" w:rsidP="00D6248D" w:rsidRDefault="00441DF2" w14:paraId="1934D1C2" w14:textId="3D75BB3B">
      <w:pPr>
        <w:spacing w:line="360" w:lineRule="auto"/>
        <w:rPr>
          <w:rFonts w:ascii="Arial" w:hAnsi="Arial" w:cs="Arial"/>
          <w:sz w:val="22"/>
          <w:szCs w:val="22"/>
        </w:rPr>
      </w:pPr>
      <w:r w:rsidRPr="700CA97A" w:rsidR="00441DF2">
        <w:rPr>
          <w:rFonts w:ascii="Arial" w:hAnsi="Arial" w:cs="Arial"/>
          <w:sz w:val="22"/>
          <w:szCs w:val="22"/>
        </w:rPr>
        <w:t xml:space="preserve">The access is also common in building personal business applications. Some of the custom solutions that organizations can develop include inventory management, customer relationship management (CRM) applications, asset management programs, reservation programs, or project monitoring databases. It has its own templates and </w:t>
      </w:r>
      <w:r w:rsidRPr="700CA97A" w:rsidR="0D53E56D">
        <w:rPr>
          <w:rFonts w:ascii="Arial" w:hAnsi="Arial" w:cs="Arial"/>
          <w:sz w:val="22"/>
          <w:szCs w:val="22"/>
        </w:rPr>
        <w:t>drags</w:t>
      </w:r>
      <w:r w:rsidRPr="700CA97A" w:rsidR="00441DF2">
        <w:rPr>
          <w:rFonts w:ascii="Arial" w:hAnsi="Arial" w:cs="Arial"/>
          <w:sz w:val="22"/>
          <w:szCs w:val="22"/>
        </w:rPr>
        <w:t>-and-drop features that save on time and development as well as on vast knowledge of programming. To users who have a higher level of skill Access can use Visual Basic for Applications (VBA) to support automation, validation of data and custom functionality.</w:t>
      </w:r>
    </w:p>
    <w:p w:rsidRPr="00D6248D" w:rsidR="00441DF2" w:rsidP="00D6248D" w:rsidRDefault="00441DF2" w14:paraId="1A5FAF35" w14:textId="77777777">
      <w:pPr>
        <w:spacing w:line="360" w:lineRule="auto"/>
        <w:rPr>
          <w:rFonts w:ascii="Arial" w:hAnsi="Arial" w:cs="Arial"/>
          <w:sz w:val="22"/>
          <w:szCs w:val="22"/>
        </w:rPr>
      </w:pPr>
      <w:r w:rsidRPr="00D6248D">
        <w:rPr>
          <w:rFonts w:ascii="Arial" w:hAnsi="Arial" w:cs="Arial"/>
          <w:sz w:val="22"/>
          <w:szCs w:val="22"/>
        </w:rPr>
        <w:t>Microsoft access has its limitations, which include scalability and performance, despite its strengths. Although it can be used in small to medium database, it might not be the right choice in large organizations that deal with large volumes of transactions or many simultaneous users. Such systems as SQL Server are suggested in such cases.</w:t>
      </w:r>
    </w:p>
    <w:p w:rsidRPr="00D6248D" w:rsidR="00441DF2" w:rsidP="00D6248D" w:rsidRDefault="00441DF2" w14:paraId="6425D6BF" w14:textId="295868CF">
      <w:pPr>
        <w:spacing w:line="360" w:lineRule="auto"/>
        <w:rPr>
          <w:rFonts w:ascii="Arial" w:hAnsi="Arial" w:cs="Arial"/>
          <w:sz w:val="22"/>
          <w:szCs w:val="22"/>
        </w:rPr>
      </w:pPr>
      <w:r w:rsidRPr="00D6248D">
        <w:rPr>
          <w:rFonts w:ascii="Arial" w:hAnsi="Arial" w:cs="Arial"/>
          <w:sz w:val="22"/>
          <w:szCs w:val="22"/>
        </w:rPr>
        <w:t xml:space="preserve">However, Microsoft Access is affordable, flexible and dependable to those organizations that need to have access to efficient data storage, simple reporting and effortless integration with </w:t>
      </w:r>
      <w:r w:rsidRPr="00D6248D">
        <w:rPr>
          <w:rFonts w:ascii="Arial" w:hAnsi="Arial" w:cs="Arial"/>
          <w:sz w:val="22"/>
          <w:szCs w:val="22"/>
        </w:rPr>
        <w:lastRenderedPageBreak/>
        <w:t>Microsoft Office environment. The simplicity and utility that it has earned make it an effective instrument in business and information management.</w:t>
      </w:r>
    </w:p>
    <w:p w:rsidRPr="00D6248D" w:rsidR="00441DF2" w:rsidP="00D6248D" w:rsidRDefault="00441DF2" w14:paraId="3FB98FA9" w14:textId="04DF64F1">
      <w:pPr>
        <w:spacing w:line="360" w:lineRule="auto"/>
        <w:rPr>
          <w:rFonts w:ascii="Arial" w:hAnsi="Arial" w:cs="Arial"/>
          <w:sz w:val="22"/>
          <w:szCs w:val="22"/>
        </w:rPr>
      </w:pPr>
    </w:p>
    <w:p w:rsidRPr="00D6248D" w:rsidR="00441DF2" w:rsidP="00D6248D" w:rsidRDefault="00441DF2" w14:paraId="09302568" w14:textId="090050D8">
      <w:pPr>
        <w:spacing w:line="360" w:lineRule="auto"/>
        <w:rPr>
          <w:rFonts w:ascii="Arial" w:hAnsi="Arial" w:cs="Arial"/>
          <w:sz w:val="22"/>
          <w:szCs w:val="22"/>
        </w:rPr>
      </w:pPr>
    </w:p>
    <w:p w:rsidRPr="00D6248D" w:rsidR="00441DF2" w:rsidP="00D6248D" w:rsidRDefault="00441DF2" w14:paraId="6C2A1DE5" w14:textId="2D47B1C2">
      <w:pPr>
        <w:spacing w:line="360" w:lineRule="auto"/>
        <w:rPr>
          <w:rFonts w:ascii="Arial" w:hAnsi="Arial" w:cs="Arial"/>
          <w:sz w:val="22"/>
          <w:szCs w:val="22"/>
        </w:rPr>
      </w:pPr>
    </w:p>
    <w:p w:rsidRPr="00D6248D" w:rsidR="00441DF2" w:rsidP="00D6248D" w:rsidRDefault="00441DF2" w14:paraId="327B2144" w14:textId="29C94244">
      <w:pPr>
        <w:spacing w:line="360" w:lineRule="auto"/>
        <w:rPr>
          <w:rFonts w:ascii="Arial" w:hAnsi="Arial" w:cs="Arial"/>
          <w:sz w:val="22"/>
          <w:szCs w:val="22"/>
        </w:rPr>
      </w:pPr>
    </w:p>
    <w:p w:rsidRPr="00D6248D" w:rsidR="00441DF2" w:rsidP="00D6248D" w:rsidRDefault="00441DF2" w14:paraId="28FFEE24" w14:textId="28F609AF">
      <w:pPr>
        <w:pStyle w:val="Heading2"/>
        <w:spacing w:line="360" w:lineRule="auto"/>
        <w:rPr>
          <w:rFonts w:cs="Arial"/>
          <w:sz w:val="22"/>
          <w:szCs w:val="22"/>
        </w:rPr>
      </w:pPr>
      <w:bookmarkStart w:name="_Toc216216758" w:id="21"/>
      <w:r w:rsidRPr="00D6248D">
        <w:rPr>
          <w:rFonts w:cs="Arial"/>
          <w:sz w:val="22"/>
          <w:szCs w:val="22"/>
        </w:rPr>
        <w:t xml:space="preserve">3.2 </w:t>
      </w:r>
      <w:bookmarkStart w:name="_Toc212037709" w:id="22"/>
      <w:r w:rsidRPr="00D6248D">
        <w:rPr>
          <w:rFonts w:cs="Arial"/>
          <w:sz w:val="22"/>
          <w:szCs w:val="22"/>
        </w:rPr>
        <w:t>Practical demonstration of Two Office Features</w:t>
      </w:r>
      <w:bookmarkEnd w:id="21"/>
      <w:bookmarkEnd w:id="22"/>
    </w:p>
    <w:p w:rsidRPr="00D6248D" w:rsidR="00F978B8" w:rsidP="00D6248D" w:rsidRDefault="005F7D05" w14:paraId="4647EF09" w14:textId="77777777">
      <w:pPr>
        <w:pStyle w:val="Heading3"/>
        <w:spacing w:line="360" w:lineRule="auto"/>
        <w:rPr>
          <w:rFonts w:ascii="Arial" w:hAnsi="Arial" w:cs="Arial"/>
          <w:sz w:val="22"/>
          <w:szCs w:val="22"/>
          <w:lang w:val="en-US"/>
        </w:rPr>
      </w:pPr>
      <w:bookmarkStart w:name="_Toc216216759" w:id="23"/>
      <w:r w:rsidRPr="00D6248D">
        <w:rPr>
          <w:rFonts w:ascii="Arial" w:hAnsi="Arial" w:cs="Arial"/>
          <w:sz w:val="22"/>
          <w:szCs w:val="22"/>
          <w:lang w:val="en-US"/>
        </w:rPr>
        <w:t>IF Function-Explanation</w:t>
      </w:r>
      <w:bookmarkEnd w:id="23"/>
    </w:p>
    <w:p w:rsidRPr="00D6248D" w:rsidR="00F978B8" w:rsidP="00D6248D" w:rsidRDefault="005F7D05" w14:paraId="50AA10AC" w14:textId="77777777">
      <w:pPr>
        <w:spacing w:line="360" w:lineRule="auto"/>
        <w:rPr>
          <w:rFonts w:ascii="Arial" w:hAnsi="Arial" w:cs="Arial"/>
          <w:sz w:val="22"/>
          <w:szCs w:val="22"/>
        </w:rPr>
      </w:pPr>
      <w:r w:rsidRPr="00D6248D">
        <w:rPr>
          <w:rFonts w:ascii="Arial" w:hAnsi="Arial" w:cs="Arial"/>
          <w:sz w:val="22"/>
          <w:szCs w:val="22"/>
        </w:rPr>
        <w:t>The IF function was applied to calculate automatically the eligibility of employees to receive bonuses according to the sales performance. In the case where the sales figure was 100,000 or above the function returned as Eligible; but in the case where it was less than 100,000, it returned as Not Eligible. This form of logical operation is extensively employed in enterprises in the determination of bonuses, in the calculation of commissions, in the classification of performance and in the rule-based decision-making.</w:t>
      </w:r>
    </w:p>
    <w:p w:rsidRPr="00D6248D" w:rsidR="00441DF2" w:rsidP="00D6248D" w:rsidRDefault="005F7D05" w14:paraId="6B4A8864" w14:textId="77777777">
      <w:pPr>
        <w:keepNext w:val="1"/>
        <w:spacing w:line="360" w:lineRule="auto"/>
        <w:rPr>
          <w:rFonts w:ascii="Arial" w:hAnsi="Arial" w:cs="Arial"/>
          <w:sz w:val="22"/>
          <w:szCs w:val="22"/>
        </w:rPr>
      </w:pPr>
      <w:r w:rsidR="19610D99">
        <w:drawing>
          <wp:inline wp14:editId="66C9CDB1" wp14:anchorId="214FC6E9">
            <wp:extent cx="5728970" cy="3171190"/>
            <wp:effectExtent l="95250" t="95250" r="100330" b="8636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Picture 1"/>
                    <pic:cNvPicPr>
                      <a:picLocks noChangeAspect="1"/>
                    </pic:cNvPicPr>
                  </pic:nvPicPr>
                  <pic:blipFill>
                    <a:blip xmlns:r="http://schemas.openxmlformats.org/officeDocument/2006/relationships" r:embed="rId24"/>
                    <a:srcRect/>
                    <a:stretch>
                      <a:fillRect/>
                    </a:stretch>
                  </pic:blipFill>
                  <pic:spPr>
                    <a:xfrm>
                      <a:off x="0" y="0"/>
                      <a:ext cx="5728970" cy="317119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D6248D" w:rsidR="00441DF2" w:rsidP="00D6248D" w:rsidRDefault="00441DF2" w14:paraId="255F5D90" w14:textId="43A6FE34">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sidR="008902CA">
        <w:rPr>
          <w:rFonts w:ascii="Arial" w:hAnsi="Arial" w:cs="Arial"/>
          <w:noProof/>
          <w:sz w:val="22"/>
          <w:szCs w:val="22"/>
        </w:rPr>
        <w:t>2</w:t>
      </w:r>
      <w:r w:rsidRPr="00D6248D">
        <w:rPr>
          <w:rFonts w:ascii="Arial" w:hAnsi="Arial" w:cs="Arial"/>
          <w:sz w:val="22"/>
          <w:szCs w:val="22"/>
        </w:rPr>
        <w:fldChar w:fldCharType="end"/>
      </w:r>
      <w:r w:rsidRPr="00D6248D">
        <w:rPr>
          <w:rFonts w:ascii="Arial" w:hAnsi="Arial" w:cs="Arial"/>
          <w:sz w:val="22"/>
          <w:szCs w:val="22"/>
        </w:rPr>
        <w:t xml:space="preserve"> Table before applying if formula</w:t>
      </w:r>
    </w:p>
    <w:p w:rsidRPr="00D6248D" w:rsidR="00F978B8" w:rsidP="00D6248D" w:rsidRDefault="005F7D05" w14:paraId="274E7F9C" w14:textId="3225B2D6">
      <w:pPr>
        <w:spacing w:line="360" w:lineRule="auto"/>
        <w:rPr>
          <w:rFonts w:ascii="Arial" w:hAnsi="Arial" w:cs="Arial"/>
          <w:sz w:val="22"/>
          <w:szCs w:val="22"/>
          <w:lang w:val="en-US"/>
        </w:rPr>
      </w:pPr>
      <w:r w:rsidRPr="00D6248D">
        <w:rPr>
          <w:rFonts w:ascii="Arial" w:hAnsi="Arial" w:cs="Arial"/>
          <w:sz w:val="22"/>
          <w:szCs w:val="22"/>
          <w:lang w:val="en-US"/>
        </w:rPr>
        <w:t xml:space="preserve"> </w:t>
      </w:r>
    </w:p>
    <w:p w:rsidRPr="00D6248D" w:rsidR="00441DF2" w:rsidP="00D6248D" w:rsidRDefault="005F7D05" w14:paraId="5C5D1A5F" w14:textId="77777777">
      <w:pPr>
        <w:keepNext w:val="1"/>
        <w:spacing w:line="360" w:lineRule="auto"/>
        <w:rPr>
          <w:rFonts w:ascii="Arial" w:hAnsi="Arial" w:cs="Arial"/>
          <w:sz w:val="22"/>
          <w:szCs w:val="22"/>
        </w:rPr>
      </w:pPr>
      <w:r w:rsidR="302344A0">
        <w:drawing>
          <wp:inline wp14:editId="0CAE2746" wp14:anchorId="535D5609">
            <wp:extent cx="5728970" cy="1771015"/>
            <wp:effectExtent l="95250" t="95250" r="100330" b="95885"/>
            <wp:docPr id="2"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 name="Picture 2"/>
                    <pic:cNvPicPr>
                      <a:picLocks noChangeAspect="1"/>
                    </pic:cNvPicPr>
                  </pic:nvPicPr>
                  <pic:blipFill>
                    <a:blip xmlns:r="http://schemas.openxmlformats.org/officeDocument/2006/relationships" r:embed="rId25"/>
                    <a:srcRect/>
                    <a:stretch>
                      <a:fillRect/>
                    </a:stretch>
                  </pic:blipFill>
                  <pic:spPr>
                    <a:xfrm>
                      <a:off x="0" y="0"/>
                      <a:ext cx="5728970" cy="177101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D6248D" w:rsidR="00F978B8" w:rsidP="00D6248D" w:rsidRDefault="00441DF2" w14:paraId="686166BC" w14:textId="45DB029E">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sidR="008902CA">
        <w:rPr>
          <w:rFonts w:ascii="Arial" w:hAnsi="Arial" w:cs="Arial"/>
          <w:noProof/>
          <w:sz w:val="22"/>
          <w:szCs w:val="22"/>
        </w:rPr>
        <w:t>3</w:t>
      </w:r>
      <w:r w:rsidRPr="00D6248D">
        <w:rPr>
          <w:rFonts w:ascii="Arial" w:hAnsi="Arial" w:cs="Arial"/>
          <w:sz w:val="22"/>
          <w:szCs w:val="22"/>
        </w:rPr>
        <w:fldChar w:fldCharType="end"/>
      </w:r>
      <w:r w:rsidRPr="00D6248D">
        <w:rPr>
          <w:rFonts w:ascii="Arial" w:hAnsi="Arial" w:cs="Arial"/>
          <w:sz w:val="22"/>
          <w:szCs w:val="22"/>
        </w:rPr>
        <w:t xml:space="preserve"> Final results after applying if formula</w:t>
      </w:r>
    </w:p>
    <w:p w:rsidRPr="00D6248D" w:rsidR="00441DF2" w:rsidP="00D6248D" w:rsidRDefault="00441DF2" w14:paraId="70691D0F" w14:textId="5ABF32E1">
      <w:pPr>
        <w:spacing w:line="360" w:lineRule="auto"/>
        <w:rPr>
          <w:rFonts w:ascii="Arial" w:hAnsi="Arial" w:cs="Arial"/>
          <w:sz w:val="22"/>
          <w:szCs w:val="22"/>
        </w:rPr>
      </w:pPr>
    </w:p>
    <w:p w:rsidR="00441DF2" w:rsidP="00D6248D" w:rsidRDefault="00933ED9" w14:paraId="740FD427" w14:textId="201063FD">
      <w:pPr>
        <w:spacing w:line="360" w:lineRule="auto"/>
        <w:rPr>
          <w:rFonts w:ascii="Arial" w:hAnsi="Arial" w:cs="Arial"/>
          <w:sz w:val="22"/>
          <w:szCs w:val="22"/>
        </w:rPr>
      </w:pPr>
      <w:r>
        <w:rPr>
          <w:rFonts w:ascii="Arial" w:hAnsi="Arial" w:cs="Arial"/>
          <w:sz w:val="22"/>
          <w:szCs w:val="22"/>
        </w:rPr>
        <w:t xml:space="preserve"> MAIL </w:t>
      </w:r>
      <w:r w:rsidR="009942A9">
        <w:rPr>
          <w:rFonts w:ascii="Arial" w:hAnsi="Arial" w:cs="Arial"/>
          <w:sz w:val="22"/>
          <w:szCs w:val="22"/>
        </w:rPr>
        <w:t xml:space="preserve">MERGE </w:t>
      </w:r>
    </w:p>
    <w:p w:rsidRPr="00D6248D" w:rsidR="007D7EDA" w:rsidP="00D6248D" w:rsidRDefault="00753EE8" w14:paraId="56FA906A" w14:textId="681538D0">
      <w:pPr>
        <w:spacing w:line="360" w:lineRule="auto"/>
        <w:rPr>
          <w:rFonts w:ascii="Arial" w:hAnsi="Arial" w:cs="Arial"/>
          <w:sz w:val="22"/>
          <w:szCs w:val="22"/>
        </w:rPr>
      </w:pPr>
      <w:r>
        <w:rPr>
          <w:rFonts w:ascii="Arial" w:hAnsi="Arial" w:cs="Arial"/>
          <w:sz w:val="22"/>
          <w:szCs w:val="22"/>
        </w:rPr>
        <w:t>Mail merge is one of the</w:t>
      </w:r>
      <w:r w:rsidR="00924D1D">
        <w:rPr>
          <w:rFonts w:ascii="Arial" w:hAnsi="Arial" w:cs="Arial"/>
          <w:sz w:val="22"/>
          <w:szCs w:val="22"/>
        </w:rPr>
        <w:t xml:space="preserve"> </w:t>
      </w:r>
      <w:r>
        <w:rPr>
          <w:rFonts w:ascii="Arial" w:hAnsi="Arial" w:cs="Arial"/>
          <w:sz w:val="22"/>
          <w:szCs w:val="22"/>
        </w:rPr>
        <w:t xml:space="preserve">functions in </w:t>
      </w:r>
      <w:r w:rsidR="0058750F">
        <w:rPr>
          <w:rFonts w:ascii="Arial" w:hAnsi="Arial" w:cs="Arial"/>
          <w:sz w:val="22"/>
          <w:szCs w:val="22"/>
        </w:rPr>
        <w:t>Word</w:t>
      </w:r>
      <w:r>
        <w:rPr>
          <w:rFonts w:ascii="Arial" w:hAnsi="Arial" w:cs="Arial"/>
          <w:sz w:val="22"/>
          <w:szCs w:val="22"/>
        </w:rPr>
        <w:t xml:space="preserve"> that allows you to create personalised</w:t>
      </w:r>
      <w:r w:rsidR="00FA54C6">
        <w:rPr>
          <w:rFonts w:ascii="Arial" w:hAnsi="Arial" w:cs="Arial"/>
          <w:sz w:val="22"/>
          <w:szCs w:val="22"/>
        </w:rPr>
        <w:t xml:space="preserve"> </w:t>
      </w:r>
      <w:r>
        <w:rPr>
          <w:rFonts w:ascii="Arial" w:hAnsi="Arial" w:cs="Arial"/>
          <w:sz w:val="22"/>
          <w:szCs w:val="22"/>
        </w:rPr>
        <w:t>documents for</w:t>
      </w:r>
      <w:r w:rsidR="006128F9">
        <w:rPr>
          <w:rFonts w:ascii="Arial" w:hAnsi="Arial" w:cs="Arial"/>
          <w:sz w:val="22"/>
          <w:szCs w:val="22"/>
        </w:rPr>
        <w:t xml:space="preserve"> </w:t>
      </w:r>
      <w:r>
        <w:rPr>
          <w:rFonts w:ascii="Arial" w:hAnsi="Arial" w:cs="Arial"/>
          <w:sz w:val="22"/>
          <w:szCs w:val="22"/>
        </w:rPr>
        <w:t>multiple</w:t>
      </w:r>
      <w:r w:rsidR="00E52637">
        <w:rPr>
          <w:rFonts w:ascii="Arial" w:hAnsi="Arial" w:cs="Arial"/>
          <w:sz w:val="22"/>
          <w:szCs w:val="22"/>
        </w:rPr>
        <w:t xml:space="preserve"> </w:t>
      </w:r>
      <w:r w:rsidR="0058750F">
        <w:rPr>
          <w:rFonts w:ascii="Arial" w:hAnsi="Arial" w:cs="Arial"/>
          <w:sz w:val="22"/>
          <w:szCs w:val="22"/>
        </w:rPr>
        <w:t>recipients</w:t>
      </w:r>
      <w:r>
        <w:rPr>
          <w:rFonts w:ascii="Arial" w:hAnsi="Arial" w:cs="Arial"/>
          <w:sz w:val="22"/>
          <w:szCs w:val="22"/>
        </w:rPr>
        <w:t xml:space="preserve"> from one single template</w:t>
      </w:r>
      <w:r w:rsidR="000946E3">
        <w:rPr>
          <w:rFonts w:ascii="Arial" w:hAnsi="Arial" w:cs="Arial"/>
          <w:sz w:val="22"/>
          <w:szCs w:val="22"/>
        </w:rPr>
        <w:t>.</w:t>
      </w:r>
      <w:r w:rsidR="000161AB">
        <w:rPr>
          <w:rFonts w:ascii="Arial" w:hAnsi="Arial" w:cs="Arial"/>
          <w:sz w:val="22"/>
          <w:szCs w:val="22"/>
        </w:rPr>
        <w:t xml:space="preserve"> </w:t>
      </w:r>
      <w:r>
        <w:rPr>
          <w:rFonts w:ascii="Arial" w:hAnsi="Arial" w:cs="Arial"/>
          <w:sz w:val="22"/>
          <w:szCs w:val="22"/>
        </w:rPr>
        <w:t>This can be used for various purposes</w:t>
      </w:r>
      <w:r w:rsidR="000161AB">
        <w:rPr>
          <w:rFonts w:ascii="Arial" w:hAnsi="Arial" w:cs="Arial"/>
          <w:sz w:val="22"/>
          <w:szCs w:val="22"/>
        </w:rPr>
        <w:t>,</w:t>
      </w:r>
      <w:r w:rsidR="00AA2205">
        <w:rPr>
          <w:rFonts w:ascii="Arial" w:hAnsi="Arial" w:cs="Arial"/>
          <w:sz w:val="22"/>
          <w:szCs w:val="22"/>
        </w:rPr>
        <w:t xml:space="preserve"> </w:t>
      </w:r>
      <w:r>
        <w:rPr>
          <w:rFonts w:ascii="Arial" w:hAnsi="Arial" w:cs="Arial"/>
          <w:sz w:val="22"/>
          <w:szCs w:val="22"/>
        </w:rPr>
        <w:t>including</w:t>
      </w:r>
      <w:r w:rsidR="00AA2205">
        <w:rPr>
          <w:rFonts w:ascii="Arial" w:hAnsi="Arial" w:cs="Arial"/>
          <w:sz w:val="22"/>
          <w:szCs w:val="22"/>
        </w:rPr>
        <w:t xml:space="preserve"> </w:t>
      </w:r>
      <w:r>
        <w:rPr>
          <w:rFonts w:ascii="Arial" w:hAnsi="Arial" w:cs="Arial"/>
          <w:sz w:val="22"/>
          <w:szCs w:val="22"/>
        </w:rPr>
        <w:t xml:space="preserve">bulk </w:t>
      </w:r>
      <w:r w:rsidR="0058750F">
        <w:rPr>
          <w:rFonts w:ascii="Arial" w:hAnsi="Arial" w:cs="Arial"/>
          <w:sz w:val="22"/>
          <w:szCs w:val="22"/>
        </w:rPr>
        <w:t>mail</w:t>
      </w:r>
      <w:r>
        <w:rPr>
          <w:rFonts w:ascii="Arial" w:hAnsi="Arial" w:cs="Arial"/>
          <w:sz w:val="22"/>
          <w:szCs w:val="22"/>
        </w:rPr>
        <w:t>,</w:t>
      </w:r>
      <w:r w:rsidR="000161AB">
        <w:rPr>
          <w:rFonts w:ascii="Arial" w:hAnsi="Arial" w:cs="Arial"/>
          <w:sz w:val="22"/>
          <w:szCs w:val="22"/>
        </w:rPr>
        <w:t xml:space="preserve"> </w:t>
      </w:r>
      <w:r>
        <w:rPr>
          <w:rFonts w:ascii="Arial" w:hAnsi="Arial" w:cs="Arial"/>
          <w:sz w:val="22"/>
          <w:szCs w:val="22"/>
        </w:rPr>
        <w:t xml:space="preserve">letters, envelopes and </w:t>
      </w:r>
      <w:r w:rsidRPr="004B1FC4">
        <w:t>labels</w:t>
      </w:r>
      <w:r w:rsidRPr="004B1FC4" w:rsidR="007B5CC1">
        <w:t>.</w:t>
      </w:r>
      <w:r w:rsidR="004B1FC4">
        <w:t xml:space="preserve"> The following</w:t>
      </w:r>
      <w:r w:rsidRPr="004B1FC4" w:rsidR="004B1FC4">
        <w:t xml:space="preserve"> are</w:t>
      </w:r>
      <w:r w:rsidR="004B1FC4">
        <w:rPr>
          <w:rFonts w:ascii="Arial" w:hAnsi="Arial" w:cs="Arial"/>
          <w:sz w:val="22"/>
          <w:szCs w:val="22"/>
        </w:rPr>
        <w:t xml:space="preserve"> </w:t>
      </w:r>
      <w:r w:rsidR="005A6F21">
        <w:rPr>
          <w:rFonts w:ascii="Arial" w:hAnsi="Arial" w:cs="Arial"/>
          <w:sz w:val="22"/>
          <w:szCs w:val="22"/>
        </w:rPr>
        <w:t xml:space="preserve">screenshots for </w:t>
      </w:r>
      <w:r w:rsidR="0058750F">
        <w:rPr>
          <w:rFonts w:ascii="Arial" w:hAnsi="Arial" w:cs="Arial"/>
          <w:sz w:val="22"/>
          <w:szCs w:val="22"/>
        </w:rPr>
        <w:t xml:space="preserve">the </w:t>
      </w:r>
      <w:r w:rsidR="005A6F21">
        <w:rPr>
          <w:rFonts w:ascii="Arial" w:hAnsi="Arial" w:cs="Arial"/>
          <w:sz w:val="22"/>
          <w:szCs w:val="22"/>
        </w:rPr>
        <w:t>mail merge</w:t>
      </w:r>
    </w:p>
    <w:p w:rsidRPr="00D6248D" w:rsidR="00441DF2" w:rsidP="00D6248D" w:rsidRDefault="006D701A" w14:paraId="3D892236" w14:textId="4A807C08">
      <w:pPr>
        <w:spacing w:line="360" w:lineRule="auto"/>
        <w:rPr>
          <w:rFonts w:ascii="Arial" w:hAnsi="Arial" w:cs="Arial"/>
          <w:sz w:val="22"/>
          <w:szCs w:val="22"/>
        </w:rPr>
      </w:pPr>
      <w:r w:rsidR="2DE1B76F">
        <w:rPr/>
        <w:t xml:space="preserve">           </w:t>
      </w:r>
      <w:r w:rsidR="1522B0C8">
        <w:drawing>
          <wp:inline wp14:editId="2AB21DC7" wp14:anchorId="085661A7">
            <wp:extent cx="4130228" cy="1731835"/>
            <wp:effectExtent l="228600" t="228600" r="232410" b="230505"/>
            <wp:docPr id="1858987097" name="Picture 1" descr="A white and green box with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8987097" name="Picture 1" descr="A white and green box with black text&#10;&#10;AI-generated content may be incorrect."/>
                    <pic:cNvPicPr/>
                  </pic:nvPicPr>
                  <pic:blipFill>
                    <a:blip xmlns:r="http://schemas.openxmlformats.org/officeDocument/2006/relationships" r:embed="rId26"/>
                    <a:srcRect/>
                    <a:stretch>
                      <a:fillRect/>
                    </a:stretch>
                  </pic:blipFill>
                  <pic:spPr>
                    <a:xfrm>
                      <a:off x="0" y="0"/>
                      <a:ext cx="4130228" cy="173183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Pr="00D6248D" w:rsidR="006D701A" w:rsidP="0A2027B8" w:rsidRDefault="006D701A" w14:paraId="01576748" w14:textId="0F5BD62F">
      <w:pPr>
        <w:pStyle w:val="Caption"/>
        <w:spacing w:line="360" w:lineRule="auto"/>
        <w:rPr>
          <w:rFonts w:ascii="Arial" w:hAnsi="Arial" w:cs="Arial"/>
          <w:sz w:val="22"/>
          <w:szCs w:val="22"/>
        </w:rPr>
      </w:pPr>
      <w:bookmarkStart w:name="_Toc216216760" w:id="24"/>
      <w:r w:rsidRPr="0A2027B8" w:rsidR="191C38A7">
        <w:rPr>
          <w:rFonts w:ascii="Arial" w:hAnsi="Arial" w:cs="Arial"/>
          <w:sz w:val="22"/>
          <w:szCs w:val="22"/>
        </w:rPr>
        <w:t xml:space="preserve">                    </w:t>
      </w:r>
      <w:r w:rsidRPr="0A2027B8" w:rsidR="006D701A">
        <w:rPr>
          <w:rFonts w:ascii="Arial" w:hAnsi="Arial" w:cs="Arial"/>
          <w:sz w:val="22"/>
          <w:szCs w:val="22"/>
        </w:rPr>
        <w:t xml:space="preserve">Figure </w:t>
      </w:r>
      <w:r w:rsidRPr="0A2027B8" w:rsidR="57E55B04">
        <w:rPr>
          <w:rFonts w:ascii="Arial" w:hAnsi="Arial" w:cs="Arial"/>
          <w:sz w:val="22"/>
          <w:szCs w:val="22"/>
        </w:rPr>
        <w:t>4</w:t>
      </w:r>
      <w:r w:rsidRPr="0A2027B8" w:rsidR="66DC973F">
        <w:rPr>
          <w:rFonts w:ascii="Arial" w:hAnsi="Arial" w:cs="Arial"/>
          <w:sz w:val="22"/>
          <w:szCs w:val="22"/>
        </w:rPr>
        <w:t>:</w:t>
      </w:r>
      <w:r w:rsidRPr="0A2027B8" w:rsidR="57E55B04">
        <w:rPr>
          <w:rFonts w:ascii="Arial" w:hAnsi="Arial" w:cs="Arial"/>
          <w:sz w:val="22"/>
          <w:szCs w:val="22"/>
        </w:rPr>
        <w:t xml:space="preserve"> </w:t>
      </w:r>
      <w:r w:rsidRPr="0A2027B8" w:rsidR="6051B5C1">
        <w:rPr>
          <w:rFonts w:ascii="Arial" w:hAnsi="Arial" w:cs="Arial"/>
          <w:sz w:val="22"/>
          <w:szCs w:val="22"/>
        </w:rPr>
        <w:t>Detailed table of the list of candidates</w:t>
      </w:r>
    </w:p>
    <w:p w:rsidR="0D0548A6" w:rsidP="0A2027B8" w:rsidRDefault="0D0548A6" w14:paraId="3C82E592" w14:textId="674FC9D1">
      <w:pPr>
        <w:pStyle w:val="Heading3"/>
        <w:suppressLineNumbers w:val="0"/>
        <w:spacing w:before="120" w:beforeAutospacing="off" w:after="120" w:afterAutospacing="off" w:line="360" w:lineRule="auto"/>
        <w:ind w:left="0" w:right="0"/>
        <w:jc w:val="both"/>
        <w:rPr>
          <w:rFonts w:ascii="Arial" w:hAnsi="Arial" w:cs="Arial"/>
          <w:sz w:val="22"/>
          <w:szCs w:val="22"/>
          <w:lang w:val="en-US"/>
        </w:rPr>
      </w:pPr>
      <w:r w:rsidR="0D0548A6">
        <w:rPr/>
        <w:t xml:space="preserve">    </w:t>
      </w:r>
    </w:p>
    <w:p w:rsidR="184A1601" w:rsidP="0A2027B8" w:rsidRDefault="184A1601" w14:paraId="057C58C2" w14:textId="4EED9719">
      <w:pPr>
        <w:pStyle w:val="Heading3"/>
        <w:suppressLineNumbers w:val="0"/>
        <w:bidi w:val="0"/>
        <w:spacing w:before="120" w:beforeAutospacing="off" w:after="120" w:afterAutospacing="off" w:line="360" w:lineRule="auto"/>
        <w:ind w:left="0" w:right="0"/>
        <w:jc w:val="both"/>
        <w:rPr>
          <w:rFonts w:ascii="Arial" w:hAnsi="Arial" w:cs="Arial"/>
          <w:sz w:val="22"/>
          <w:szCs w:val="22"/>
        </w:rPr>
      </w:pPr>
      <w:r w:rsidR="184A1601">
        <w:rPr/>
        <w:t xml:space="preserve">           </w:t>
      </w:r>
      <w:r w:rsidR="5D7B0D49">
        <w:drawing>
          <wp:inline wp14:editId="16D7FDF8" wp14:anchorId="36B07D75">
            <wp:extent cx="4323986" cy="2118234"/>
            <wp:effectExtent l="228600" t="228600" r="229235" b="225425"/>
            <wp:docPr id="259821218" name="Picture 1"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9821218" name="Picture 1" descr="A screenshot of a computer&#10;&#10;AI-generated content may be incorrect."/>
                    <pic:cNvPicPr/>
                  </pic:nvPicPr>
                  <pic:blipFill>
                    <a:blip xmlns:r="http://schemas.openxmlformats.org/officeDocument/2006/relationships" r:embed="rId27"/>
                    <a:srcRect/>
                    <a:stretch>
                      <a:fillRect/>
                    </a:stretch>
                  </pic:blipFill>
                  <pic:spPr>
                    <a:xfrm>
                      <a:off x="0" y="0"/>
                      <a:ext cx="4323986" cy="2118234"/>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41D83D34" w:rsidP="0A2027B8" w:rsidRDefault="41D83D34" w14:paraId="170DD724" w14:textId="17CCF020">
      <w:pPr>
        <w:pStyle w:val="Heading3"/>
        <w:suppressLineNumbers w:val="0"/>
        <w:bidi w:val="0"/>
        <w:spacing w:before="120" w:beforeAutospacing="off" w:after="120" w:afterAutospacing="off" w:line="360" w:lineRule="auto"/>
        <w:ind w:left="0" w:right="0"/>
        <w:jc w:val="both"/>
        <w:rPr>
          <w:rFonts w:ascii="Arial" w:hAnsi="Arial" w:cs="Arial"/>
          <w:sz w:val="22"/>
          <w:szCs w:val="22"/>
        </w:rPr>
      </w:pPr>
      <w:r w:rsidRPr="0A2027B8" w:rsidR="41D83D34">
        <w:rPr>
          <w:rFonts w:ascii="Arial" w:hAnsi="Arial" w:cs="Arial"/>
          <w:sz w:val="22"/>
          <w:szCs w:val="22"/>
          <w:lang w:val="en-US"/>
        </w:rPr>
        <w:t xml:space="preserve">                      </w:t>
      </w:r>
      <w:r w:rsidRPr="0A2027B8" w:rsidR="6AF4005A">
        <w:rPr>
          <w:rFonts w:ascii="Arial" w:hAnsi="Arial" w:cs="Arial"/>
          <w:sz w:val="22"/>
          <w:szCs w:val="22"/>
          <w:lang w:val="en-US"/>
        </w:rPr>
        <w:t xml:space="preserve">      </w:t>
      </w:r>
      <w:r w:rsidRPr="0A2027B8" w:rsidR="41D83D34">
        <w:rPr>
          <w:rFonts w:ascii="Arial" w:hAnsi="Arial" w:cs="Arial"/>
          <w:sz w:val="22"/>
          <w:szCs w:val="22"/>
          <w:lang w:val="en-US"/>
        </w:rPr>
        <w:t xml:space="preserve"> </w:t>
      </w:r>
      <w:r w:rsidRPr="0A2027B8" w:rsidR="726E32BA">
        <w:rPr>
          <w:rFonts w:ascii="Arial" w:hAnsi="Arial" w:cs="Arial"/>
          <w:sz w:val="22"/>
          <w:szCs w:val="22"/>
          <w:lang w:val="en-US"/>
        </w:rPr>
        <w:t xml:space="preserve">  </w:t>
      </w:r>
      <w:r w:rsidRPr="0A2027B8" w:rsidR="726E32BA">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0A2027B8" w:rsidR="726E32BA">
        <w:rPr>
          <w:rFonts w:ascii="Arial" w:hAnsi="Arial" w:eastAsia="等线" w:cs="Arial" w:eastAsiaTheme="minorEastAsia" w:cstheme="minorBidi"/>
          <w:i w:val="1"/>
          <w:iCs w:val="1"/>
          <w:color w:val="0E2841" w:themeColor="text2" w:themeTint="FF" w:themeShade="FF"/>
          <w:sz w:val="22"/>
          <w:szCs w:val="22"/>
          <w:lang w:eastAsia="zh-CN" w:bidi="ar-SA"/>
        </w:rPr>
        <w:t>F</w:t>
      </w:r>
      <w:r w:rsidRPr="0A2027B8" w:rsidR="726E32BA">
        <w:rPr>
          <w:rFonts w:ascii="Arial" w:hAnsi="Arial" w:eastAsia="等线" w:cs="Arial" w:eastAsiaTheme="minorEastAsia" w:cstheme="minorBidi"/>
          <w:i w:val="1"/>
          <w:iCs w:val="1"/>
          <w:color w:val="0E2841" w:themeColor="text2" w:themeTint="FF" w:themeShade="FF"/>
          <w:sz w:val="22"/>
          <w:szCs w:val="22"/>
          <w:lang w:eastAsia="zh-CN" w:bidi="ar-SA"/>
        </w:rPr>
        <w:t>ig</w:t>
      </w:r>
      <w:r w:rsidRPr="0A2027B8" w:rsidR="726E32BA">
        <w:rPr>
          <w:rFonts w:ascii="Arial" w:hAnsi="Arial" w:eastAsia="等线" w:cs="Arial" w:eastAsiaTheme="minorEastAsia" w:cstheme="minorBidi"/>
          <w:i w:val="1"/>
          <w:iCs w:val="1"/>
          <w:color w:val="0E2841" w:themeColor="text2" w:themeTint="FF" w:themeShade="FF"/>
          <w:sz w:val="22"/>
          <w:szCs w:val="22"/>
          <w:lang w:eastAsia="zh-CN" w:bidi="ar-SA"/>
        </w:rPr>
        <w:t xml:space="preserve">ure 5: </w:t>
      </w:r>
      <w:r w:rsidRPr="0A2027B8" w:rsidR="726E32BA">
        <w:rPr>
          <w:rFonts w:ascii="Arial" w:hAnsi="Arial" w:eastAsia="等线" w:cs="Arial" w:eastAsiaTheme="minorEastAsia" w:cstheme="minorBidi"/>
          <w:i w:val="1"/>
          <w:iCs w:val="1"/>
          <w:color w:val="0E2841" w:themeColor="text2" w:themeTint="FF" w:themeShade="FF"/>
          <w:sz w:val="22"/>
          <w:szCs w:val="22"/>
          <w:lang w:eastAsia="zh-CN" w:bidi="ar-SA"/>
        </w:rPr>
        <w:t>Selection</w:t>
      </w:r>
      <w:r w:rsidRPr="0A2027B8" w:rsidR="726E32BA">
        <w:rPr>
          <w:rFonts w:ascii="Arial" w:hAnsi="Arial" w:eastAsia="等线" w:cs="Arial" w:eastAsiaTheme="minorEastAsia" w:cstheme="minorBidi"/>
          <w:i w:val="1"/>
          <w:iCs w:val="1"/>
          <w:color w:val="0E2841" w:themeColor="text2" w:themeTint="FF" w:themeShade="FF"/>
          <w:sz w:val="22"/>
          <w:szCs w:val="22"/>
          <w:lang w:eastAsia="zh-CN" w:bidi="ar-SA"/>
        </w:rPr>
        <w:t xml:space="preserve"> of letters </w:t>
      </w:r>
    </w:p>
    <w:p w:rsidR="0A2027B8" w:rsidP="0A2027B8" w:rsidRDefault="0A2027B8" w14:paraId="729C22C0" w14:textId="7F0041ED">
      <w:pPr>
        <w:pStyle w:val="Normal"/>
        <w:bidi w:val="0"/>
      </w:pPr>
    </w:p>
    <w:p w:rsidR="1B523986" w:rsidP="0A2027B8" w:rsidRDefault="1B523986" w14:paraId="299B60D5" w14:textId="77D6DBF3">
      <w:pPr>
        <w:pStyle w:val="Normal"/>
      </w:pPr>
      <w:r w:rsidR="1B523986">
        <w:rPr/>
        <w:t xml:space="preserve">              </w:t>
      </w:r>
    </w:p>
    <w:p w:rsidR="0A2027B8" w:rsidP="0A2027B8" w:rsidRDefault="0A2027B8" w14:paraId="04FFF130" w14:textId="318606B3">
      <w:pPr>
        <w:pStyle w:val="Normal"/>
        <w:rPr>
          <w:lang w:val="en-US"/>
        </w:rPr>
      </w:pPr>
    </w:p>
    <w:p w:rsidR="006D701A" w:rsidP="00D6248D" w:rsidRDefault="00741778" w14:paraId="0B9AE7CF" w14:textId="2EF70BDB">
      <w:pPr>
        <w:pStyle w:val="Heading3"/>
        <w:spacing w:line="360" w:lineRule="auto"/>
        <w:rPr>
          <w:rFonts w:ascii="Arial" w:hAnsi="Arial" w:cs="Arial"/>
          <w:sz w:val="22"/>
          <w:szCs w:val="22"/>
          <w:lang w:val="en-US"/>
        </w:rPr>
      </w:pPr>
    </w:p>
    <w:p w:rsidR="0087621A" w:rsidP="0087621A" w:rsidRDefault="00A4517D" w14:paraId="1A59122E" w14:textId="540AD9EE">
      <w:pPr/>
    </w:p>
    <w:p w:rsidR="0087621A" w:rsidP="408A2552" w:rsidRDefault="0087621A" w14:paraId="3BCD0829" w14:textId="30F036B2">
      <w:pPr>
        <w:pStyle w:val="Normal"/>
      </w:pPr>
      <w:r w:rsidR="4CCDF299">
        <w:rPr/>
        <w:t xml:space="preserve">          </w:t>
      </w:r>
      <w:r w:rsidR="0762F2F1">
        <w:rPr/>
        <w:t xml:space="preserve">  </w:t>
      </w:r>
      <w:r w:rsidR="7190AB2D">
        <w:drawing>
          <wp:inline wp14:editId="16831801" wp14:anchorId="20E4CD66">
            <wp:extent cx="4608790" cy="2530316"/>
            <wp:effectExtent l="95250" t="95250" r="97155" b="99060"/>
            <wp:docPr id="2003147121" name="drawing" title="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1972132" name="Picture 2081972132"/>
                    <pic:cNvPicPr/>
                  </pic:nvPicPr>
                  <pic:blipFill>
                    <a:blip xmlns:r="http://schemas.openxmlformats.org/officeDocument/2006/relationships" r:embed="rId760931508">
                      <a:extLst>
                        <a:ext uri="{28A0092B-C50C-407E-A947-70E740481C1C}">
                          <a14:useLocalDpi xmlns:a14="http://schemas.microsoft.com/office/drawing/2010/main"/>
                        </a:ext>
                      </a:extLst>
                    </a:blip>
                    <a:srcRect/>
                    <a:stretch>
                      <a:fillRect/>
                    </a:stretch>
                  </pic:blipFill>
                  <pic:spPr>
                    <a:xfrm>
                      <a:off x="0" y="0"/>
                      <a:ext cx="4608790" cy="253031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87621A" w:rsidR="00526A2F" w:rsidP="0A2027B8" w:rsidRDefault="00526A2F" w14:paraId="1DE74995" w14:textId="37A3E2C6">
      <w:pPr>
        <w:pStyle w:val="Normal"/>
        <w:suppressLineNumbers w:val="0"/>
        <w:bidi w:val="0"/>
        <w:rPr>
          <w:rFonts w:ascii="Arial" w:hAnsi="Arial" w:cs="Arial"/>
          <w:sz w:val="22"/>
          <w:szCs w:val="22"/>
        </w:rPr>
      </w:pPr>
      <w:r w:rsidRPr="0A2027B8" w:rsidR="7190AB2D">
        <w:rPr>
          <w:rFonts w:ascii="Arial" w:hAnsi="Arial" w:eastAsia="等线" w:cs="Arial" w:eastAsiaTheme="minorEastAsia" w:cstheme="minorBidi"/>
          <w:i w:val="1"/>
          <w:iCs w:val="1"/>
          <w:color w:val="0E2841" w:themeColor="text2" w:themeTint="FF" w:themeShade="FF"/>
          <w:sz w:val="22"/>
          <w:szCs w:val="22"/>
          <w:lang w:eastAsia="zh-CN" w:bidi="ar-SA"/>
        </w:rPr>
        <w:t xml:space="preserve">                                      </w:t>
      </w:r>
      <w:r w:rsidRPr="0A2027B8" w:rsidR="33415EA5">
        <w:rPr>
          <w:rFonts w:ascii="Arial" w:hAnsi="Arial" w:eastAsia="等线" w:cs="Arial" w:eastAsiaTheme="minorEastAsia" w:cstheme="minorBidi"/>
          <w:i w:val="1"/>
          <w:iCs w:val="1"/>
          <w:color w:val="0E2841" w:themeColor="text2" w:themeTint="FF" w:themeShade="FF"/>
          <w:sz w:val="22"/>
          <w:szCs w:val="22"/>
          <w:lang w:eastAsia="zh-CN" w:bidi="ar-SA"/>
        </w:rPr>
        <w:t xml:space="preserve">Figure  </w:t>
      </w:r>
      <w:r w:rsidRPr="0A2027B8" w:rsidR="33415EA5">
        <w:rPr>
          <w:rFonts w:ascii="Arial" w:hAnsi="Arial" w:eastAsia="等线" w:cs="Arial" w:eastAsiaTheme="minorEastAsia" w:cstheme="minorBidi"/>
          <w:i w:val="1"/>
          <w:iCs w:val="1"/>
          <w:color w:val="0E2841" w:themeColor="text2" w:themeTint="FF" w:themeShade="FF"/>
          <w:sz w:val="22"/>
          <w:szCs w:val="22"/>
          <w:lang w:eastAsia="zh-CN" w:bidi="ar-SA"/>
        </w:rPr>
        <w:t>Selection</w:t>
      </w:r>
      <w:r w:rsidRPr="0A2027B8" w:rsidR="33415EA5">
        <w:rPr>
          <w:rFonts w:ascii="Arial" w:hAnsi="Arial" w:eastAsia="等线" w:cs="Arial" w:eastAsiaTheme="minorEastAsia" w:cstheme="minorBidi"/>
          <w:i w:val="1"/>
          <w:iCs w:val="1"/>
          <w:color w:val="0E2841" w:themeColor="text2" w:themeTint="FF" w:themeShade="FF"/>
          <w:sz w:val="22"/>
          <w:szCs w:val="22"/>
          <w:lang w:eastAsia="zh-CN" w:bidi="ar-SA"/>
        </w:rPr>
        <w:t xml:space="preserve"> of </w:t>
      </w:r>
      <w:r w:rsidRPr="0A2027B8" w:rsidR="400C6440">
        <w:rPr>
          <w:rFonts w:ascii="Arial" w:hAnsi="Arial" w:eastAsia="等线" w:cs="Arial" w:eastAsiaTheme="minorEastAsia" w:cstheme="minorBidi"/>
          <w:i w:val="1"/>
          <w:iCs w:val="1"/>
          <w:color w:val="0E2841" w:themeColor="text2" w:themeTint="FF" w:themeShade="FF"/>
          <w:sz w:val="22"/>
          <w:szCs w:val="22"/>
          <w:lang w:eastAsia="zh-CN" w:bidi="ar-SA"/>
        </w:rPr>
        <w:t xml:space="preserve"> </w:t>
      </w:r>
    </w:p>
    <w:p w:rsidR="1CA048B8" w:rsidP="01215C91" w:rsidRDefault="1CA048B8" w14:paraId="50691EBA" w14:textId="63627535">
      <w:pPr>
        <w:pStyle w:val="Normal"/>
      </w:pPr>
    </w:p>
    <w:p w:rsidR="1CA048B8" w:rsidP="408A2552" w:rsidRDefault="1CA048B8" w14:paraId="2393D388" w14:textId="162AD839">
      <w:pPr>
        <w:pStyle w:val="Normal"/>
        <w:suppressLineNumbers w:val="0"/>
        <w:bidi w:val="0"/>
        <w:spacing w:before="120" w:beforeAutospacing="off" w:after="120" w:afterAutospacing="off" w:line="259" w:lineRule="auto"/>
        <w:ind w:left="0" w:right="0"/>
        <w:jc w:val="both"/>
      </w:pPr>
      <w:r w:rsidR="2FEA18A6">
        <w:rPr/>
        <w:t xml:space="preserve">    </w:t>
      </w:r>
      <w:r w:rsidR="2F016ABA">
        <w:drawing>
          <wp:inline wp14:editId="79DAA4DF" wp14:anchorId="6FB90342">
            <wp:extent cx="4599711" cy="2472647"/>
            <wp:effectExtent l="228600" t="228600" r="220345" b="233045"/>
            <wp:docPr id="17601212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0121229" name="Picture 1760121229"/>
                    <pic:cNvPicPr/>
                  </pic:nvPicPr>
                  <pic:blipFill>
                    <a:blip xmlns:r="http://schemas.openxmlformats.org/officeDocument/2006/relationships" r:embed="rId2124201803">
                      <a:extLst>
                        <a:ext uri="{28A0092B-C50C-407E-A947-70E740481C1C}">
                          <a14:useLocalDpi xmlns:a14="http://schemas.microsoft.com/office/drawing/2010/main"/>
                        </a:ext>
                      </a:extLst>
                    </a:blip>
                    <a:srcRect/>
                    <a:stretch>
                      <a:fillRect/>
                    </a:stretch>
                  </pic:blipFill>
                  <pic:spPr>
                    <a:xfrm>
                      <a:off x="0" y="0"/>
                      <a:ext cx="4599711" cy="247264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sidR="392772E9">
        <w:rPr/>
        <w:t xml:space="preserve"> </w:t>
      </w:r>
    </w:p>
    <w:p w:rsidR="1CA048B8" w:rsidP="01215C91" w:rsidRDefault="1CA048B8" w14:paraId="576341F0" w14:textId="4C95C98D">
      <w:pPr>
        <w:pStyle w:val="Normal"/>
      </w:pPr>
    </w:p>
    <w:p w:rsidR="1CA048B8" w:rsidP="01215C91" w:rsidRDefault="1CA048B8" w14:paraId="509BDBFF" w14:textId="4C1472B6">
      <w:pPr>
        <w:pStyle w:val="Normal"/>
      </w:pPr>
    </w:p>
    <w:p w:rsidR="1CA048B8" w:rsidP="01215C91" w:rsidRDefault="1CA048B8" w14:paraId="77D095AA" w14:textId="5AA78DE6">
      <w:pPr>
        <w:pStyle w:val="Normal"/>
      </w:pPr>
    </w:p>
    <w:p w:rsidR="1CA048B8" w:rsidP="01215C91" w:rsidRDefault="1CA048B8" w14:paraId="3125B3C3" w14:textId="13904548">
      <w:pPr>
        <w:pStyle w:val="Normal"/>
      </w:pPr>
    </w:p>
    <w:p w:rsidR="1CA048B8" w:rsidP="01215C91" w:rsidRDefault="1CA048B8" w14:paraId="2472A2A9" w14:textId="29024506">
      <w:pPr>
        <w:pStyle w:val="Normal"/>
      </w:pPr>
      <w:r w:rsidR="1986D235">
        <w:drawing>
          <wp:inline wp14:editId="095507BC" wp14:anchorId="07459D75">
            <wp:extent cx="4943475" cy="2846010"/>
            <wp:effectExtent l="228600" t="228600" r="219075" b="221615"/>
            <wp:docPr id="895734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5734326" name="Picture 895734326"/>
                    <pic:cNvPicPr/>
                  </pic:nvPicPr>
                  <pic:blipFill>
                    <a:blip xmlns:r="http://schemas.openxmlformats.org/officeDocument/2006/relationships" r:embed="rId867100386">
                      <a:extLst>
                        <a:ext uri="{28A0092B-C50C-407E-A947-70E740481C1C}">
                          <a14:useLocalDpi xmlns:a14="http://schemas.microsoft.com/office/drawing/2010/main"/>
                        </a:ext>
                      </a:extLst>
                    </a:blip>
                    <a:srcRect/>
                    <a:stretch>
                      <a:fillRect/>
                    </a:stretch>
                  </pic:blipFill>
                  <pic:spPr>
                    <a:xfrm>
                      <a:off x="0" y="0"/>
                      <a:ext cx="4943475" cy="284601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B666DD" w:rsidP="408A2552" w:rsidRDefault="00B666DD" w14:paraId="215BC93D" w14:textId="73C6912E">
      <w:pPr>
        <w:pStyle w:val="Normal"/>
      </w:pPr>
    </w:p>
    <w:p w:rsidR="00B666DD" w:rsidP="408A2552" w:rsidRDefault="00B666DD" w14:paraId="0F9FF032" w14:textId="75D0FAA5">
      <w:pPr>
        <w:pStyle w:val="Normal"/>
      </w:pPr>
    </w:p>
    <w:p w:rsidR="00B666DD" w:rsidP="408A2552" w:rsidRDefault="00B666DD" w14:paraId="450855E6" w14:textId="1BC86835">
      <w:pPr>
        <w:pStyle w:val="Normal"/>
      </w:pPr>
    </w:p>
    <w:p w:rsidR="00B666DD" w:rsidP="408A2552" w:rsidRDefault="00B666DD" w14:paraId="06EB8544" w14:textId="759A8324">
      <w:pPr>
        <w:pStyle w:val="Normal"/>
      </w:pPr>
    </w:p>
    <w:p w:rsidR="00B666DD" w:rsidP="408A2552" w:rsidRDefault="00B666DD" w14:paraId="5834C733" w14:textId="7C26560D">
      <w:pPr>
        <w:pStyle w:val="Normal"/>
      </w:pPr>
    </w:p>
    <w:p w:rsidR="00B666DD" w:rsidP="408A2552" w:rsidRDefault="00B666DD" w14:paraId="778FDB22" w14:textId="6C44917A">
      <w:pPr>
        <w:pStyle w:val="Normal"/>
      </w:pPr>
    </w:p>
    <w:p w:rsidR="00B666DD" w:rsidP="408A2552" w:rsidRDefault="00B666DD" w14:paraId="494317EE" w14:textId="7BBCE7BF">
      <w:pPr>
        <w:pStyle w:val="Normal"/>
      </w:pPr>
      <w:r w:rsidR="1986D235">
        <w:drawing>
          <wp:inline wp14:editId="0462BFF0" wp14:anchorId="7DD69266">
            <wp:extent cx="5263243" cy="2691493"/>
            <wp:effectExtent l="228600" t="228600" r="223520" b="223520"/>
            <wp:docPr id="181831930" name="drawing" title="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7046322" name="Picture 957046322"/>
                    <pic:cNvPicPr/>
                  </pic:nvPicPr>
                  <pic:blipFill>
                    <a:blip xmlns:r="http://schemas.openxmlformats.org/officeDocument/2006/relationships" r:embed="rId1963532304">
                      <a:extLst>
                        <a:ext uri="{28A0092B-C50C-407E-A947-70E740481C1C}">
                          <a14:useLocalDpi xmlns:a14="http://schemas.microsoft.com/office/drawing/2010/main"/>
                        </a:ext>
                      </a:extLst>
                    </a:blip>
                    <a:srcRect/>
                    <a:stretch>
                      <a:fillRect/>
                    </a:stretch>
                  </pic:blipFill>
                  <pic:spPr>
                    <a:xfrm>
                      <a:off x="0" y="0"/>
                      <a:ext cx="5263243" cy="269149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B666DD" w:rsidP="408A2552" w:rsidRDefault="00B666DD" w14:paraId="53AA543E" w14:textId="131B8B60">
      <w:pPr>
        <w:pStyle w:val="Normal"/>
      </w:pPr>
    </w:p>
    <w:p w:rsidR="00B666DD" w:rsidP="408A2552" w:rsidRDefault="00B666DD" w14:paraId="423B495A" w14:textId="3E9AECB3">
      <w:pPr>
        <w:pStyle w:val="Normal"/>
      </w:pPr>
    </w:p>
    <w:p w:rsidR="00B666DD" w:rsidP="408A2552" w:rsidRDefault="00B666DD" w14:paraId="2D05E6A0" w14:textId="2C893C72">
      <w:pPr>
        <w:pStyle w:val="Normal"/>
      </w:pPr>
    </w:p>
    <w:p w:rsidR="00B666DD" w:rsidP="408A2552" w:rsidRDefault="00B666DD" w14:paraId="713130E0" w14:textId="23361E16">
      <w:pPr>
        <w:pStyle w:val="Normal"/>
      </w:pPr>
      <w:r w:rsidR="1986D235">
        <w:drawing>
          <wp:inline wp14:editId="4B2CFBC6" wp14:anchorId="6761A460">
            <wp:extent cx="5068741" cy="3531833"/>
            <wp:effectExtent l="228600" t="228600" r="227330" b="221615"/>
            <wp:docPr id="17705470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347331" name="Picture 25347331"/>
                    <pic:cNvPicPr/>
                  </pic:nvPicPr>
                  <pic:blipFill>
                    <a:blip xmlns:r="http://schemas.openxmlformats.org/officeDocument/2006/relationships" r:embed="rId359167786">
                      <a:extLst>
                        <a:ext uri="{28A0092B-C50C-407E-A947-70E740481C1C}">
                          <a14:useLocalDpi xmlns:a14="http://schemas.microsoft.com/office/drawing/2010/main"/>
                        </a:ext>
                      </a:extLst>
                    </a:blip>
                    <a:srcRect/>
                    <a:stretch>
                      <a:fillRect/>
                    </a:stretch>
                  </pic:blipFill>
                  <pic:spPr>
                    <a:xfrm>
                      <a:off x="0" y="0"/>
                      <a:ext cx="5068741" cy="353183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B666DD" w:rsidP="408A2552" w:rsidRDefault="00B666DD" w14:paraId="3764EC61" w14:textId="240A1379">
      <w:pPr>
        <w:pStyle w:val="Normal"/>
      </w:pPr>
    </w:p>
    <w:p w:rsidR="00B666DD" w:rsidP="408A2552" w:rsidRDefault="00B666DD" w14:paraId="29BEFE62" w14:textId="3CB87CAA">
      <w:pPr>
        <w:pStyle w:val="Normal"/>
      </w:pPr>
    </w:p>
    <w:p w:rsidR="00B666DD" w:rsidP="408A2552" w:rsidRDefault="00B666DD" w14:paraId="75D89DD3" w14:textId="4BCE1BBC">
      <w:pPr>
        <w:pStyle w:val="Normal"/>
      </w:pPr>
    </w:p>
    <w:p w:rsidR="00B666DD" w:rsidP="408A2552" w:rsidRDefault="00B666DD" w14:paraId="57975789" w14:textId="070C6F6E">
      <w:pPr>
        <w:pStyle w:val="Normal"/>
      </w:pPr>
    </w:p>
    <w:p w:rsidR="00B666DD" w:rsidP="408A2552" w:rsidRDefault="00B666DD" w14:paraId="0FE55854" w14:textId="7F756FEE">
      <w:pPr>
        <w:pStyle w:val="Normal"/>
      </w:pPr>
      <w:r w:rsidR="362145BD">
        <w:rPr/>
        <w:t xml:space="preserve">  </w:t>
      </w:r>
      <w:r w:rsidR="30D4DCC3">
        <w:drawing>
          <wp:inline wp14:editId="0290D0BE" wp14:anchorId="411580E3">
            <wp:extent cx="5025298" cy="2501676"/>
            <wp:effectExtent l="228600" t="228600" r="233045" b="222885"/>
            <wp:docPr id="553187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7357771" name="Picture 1637357771"/>
                    <pic:cNvPicPr/>
                  </pic:nvPicPr>
                  <pic:blipFill>
                    <a:blip xmlns:r="http://schemas.openxmlformats.org/officeDocument/2006/relationships" r:embed="rId1931566121">
                      <a:extLst>
                        <a:ext uri="{28A0092B-C50C-407E-A947-70E740481C1C}">
                          <a14:useLocalDpi xmlns:a14="http://schemas.microsoft.com/office/drawing/2010/main"/>
                        </a:ext>
                      </a:extLst>
                    </a:blip>
                    <a:srcRect/>
                    <a:stretch>
                      <a:fillRect/>
                    </a:stretch>
                  </pic:blipFill>
                  <pic:spPr>
                    <a:xfrm>
                      <a:off x="0" y="0"/>
                      <a:ext cx="5025298" cy="2501676"/>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526A2F" w:rsidP="408A2552" w:rsidRDefault="00526A2F" w14:paraId="3F2FBC84" w14:textId="23B093D8">
      <w:pPr>
        <w:pStyle w:val="Normal"/>
      </w:pPr>
    </w:p>
    <w:p w:rsidR="00526A2F" w:rsidP="408A2552" w:rsidRDefault="00526A2F" w14:paraId="2F85611C" w14:textId="75773F4B">
      <w:pPr>
        <w:pStyle w:val="Normal"/>
      </w:pPr>
      <w:r w:rsidR="6DF88B9C">
        <w:rPr/>
        <w:t xml:space="preserve">                  </w:t>
      </w:r>
      <w:r w:rsidR="3201DF46">
        <w:drawing>
          <wp:inline wp14:editId="34BF58A3" wp14:anchorId="74E0198F">
            <wp:extent cx="3402037" cy="1629519"/>
            <wp:effectExtent l="228600" t="228600" r="236855" b="237490"/>
            <wp:docPr id="15485731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8573132" name="Picture 1548573132"/>
                    <pic:cNvPicPr/>
                  </pic:nvPicPr>
                  <pic:blipFill>
                    <a:blip xmlns:r="http://schemas.openxmlformats.org/officeDocument/2006/relationships" r:embed="rId1505865414">
                      <a:extLst>
                        <a:ext uri="{28A0092B-C50C-407E-A947-70E740481C1C}">
                          <a14:useLocalDpi xmlns:a14="http://schemas.microsoft.com/office/drawing/2010/main"/>
                        </a:ext>
                      </a:extLst>
                    </a:blip>
                    <a:srcRect/>
                    <a:stretch>
                      <a:fillRect/>
                    </a:stretch>
                  </pic:blipFill>
                  <pic:spPr>
                    <a:xfrm>
                      <a:off x="0" y="0"/>
                      <a:ext cx="3402037" cy="162951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526A2F" w:rsidP="00B666DD" w:rsidRDefault="00526A2F" w14:paraId="1F68493F" w14:textId="77777777">
      <w:pPr>
        <w:rPr>
          <w:lang w:val="en-US"/>
        </w:rPr>
      </w:pPr>
    </w:p>
    <w:p w:rsidR="00526A2F" w:rsidP="00B666DD" w:rsidRDefault="00526A2F" w14:paraId="5C7A4178" w14:textId="77777777">
      <w:pPr>
        <w:rPr>
          <w:lang w:val="en-US"/>
        </w:rPr>
      </w:pPr>
    </w:p>
    <w:p w:rsidRPr="00B666DD" w:rsidR="00526A2F" w:rsidP="00B666DD" w:rsidRDefault="00526A2F" w14:paraId="676FCC68" w14:textId="77777777">
      <w:pPr>
        <w:rPr>
          <w:lang w:val="en-US"/>
        </w:rPr>
      </w:pPr>
    </w:p>
    <w:p w:rsidRPr="00D6248D" w:rsidR="00F978B8" w:rsidP="00D6248D" w:rsidRDefault="00441DF2" w14:paraId="0A9B06BD" w14:textId="692A01FB">
      <w:pPr>
        <w:pStyle w:val="Heading3"/>
        <w:spacing w:line="360" w:lineRule="auto"/>
        <w:rPr>
          <w:rFonts w:ascii="Arial" w:hAnsi="Arial" w:cs="Arial"/>
          <w:sz w:val="22"/>
          <w:szCs w:val="22"/>
          <w:lang w:val="en-US"/>
        </w:rPr>
      </w:pPr>
      <w:r w:rsidRPr="00D6248D">
        <w:rPr>
          <w:rFonts w:ascii="Arial" w:hAnsi="Arial" w:cs="Arial"/>
          <w:sz w:val="22"/>
          <w:szCs w:val="22"/>
          <w:lang w:val="en-US"/>
        </w:rPr>
        <w:t>VLOOKUP Function</w:t>
      </w:r>
      <w:bookmarkEnd w:id="24"/>
    </w:p>
    <w:p w:rsidRPr="00D6248D" w:rsidR="00441DF2" w:rsidP="00D6248D" w:rsidRDefault="00441DF2" w14:paraId="4614FD7B" w14:textId="77777777">
      <w:pPr>
        <w:spacing w:line="360" w:lineRule="auto"/>
        <w:rPr>
          <w:rFonts w:ascii="Arial" w:hAnsi="Arial" w:cs="Arial"/>
          <w:sz w:val="22"/>
          <w:szCs w:val="22"/>
          <w:lang w:val="en-US"/>
        </w:rPr>
      </w:pPr>
    </w:p>
    <w:p w:rsidRPr="00D6248D" w:rsidR="00441DF2" w:rsidP="00D6248D" w:rsidRDefault="005F7D05" w14:paraId="3D749645" w14:textId="77777777">
      <w:pPr>
        <w:keepNext w:val="1"/>
        <w:spacing w:line="360" w:lineRule="auto"/>
        <w:rPr>
          <w:rFonts w:ascii="Arial" w:hAnsi="Arial" w:cs="Arial"/>
          <w:sz w:val="22"/>
          <w:szCs w:val="22"/>
        </w:rPr>
      </w:pPr>
      <w:r w:rsidR="2FA32823">
        <w:drawing>
          <wp:inline wp14:editId="406C6A98" wp14:anchorId="14D3AB58">
            <wp:extent cx="5724525" cy="1974215"/>
            <wp:effectExtent l="228600" t="228600" r="238125" b="235585"/>
            <wp:docPr id="5" name="Picture 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 name="Picture 5"/>
                    <pic:cNvPicPr>
                      <a:picLocks noChangeAspect="1"/>
                    </pic:cNvPicPr>
                  </pic:nvPicPr>
                  <pic:blipFill>
                    <a:blip xmlns:r="http://schemas.openxmlformats.org/officeDocument/2006/relationships" r:embed="rId30"/>
                    <a:srcRect/>
                    <a:stretch>
                      <a:fillRect/>
                    </a:stretch>
                  </pic:blipFill>
                  <pic:spPr>
                    <a:xfrm>
                      <a:off x="0" y="0"/>
                      <a:ext cx="5724525" cy="197421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Pr="00D6248D" w:rsidR="00F978B8" w:rsidP="00D6248D" w:rsidRDefault="00441DF2" w14:paraId="516A6FBB" w14:textId="3EE76C30">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sidR="008902CA">
        <w:rPr>
          <w:rFonts w:ascii="Arial" w:hAnsi="Arial" w:cs="Arial"/>
          <w:noProof/>
          <w:sz w:val="22"/>
          <w:szCs w:val="22"/>
        </w:rPr>
        <w:t>4</w:t>
      </w:r>
      <w:r w:rsidRPr="00D6248D">
        <w:rPr>
          <w:rFonts w:ascii="Arial" w:hAnsi="Arial" w:cs="Arial"/>
          <w:sz w:val="22"/>
          <w:szCs w:val="22"/>
        </w:rPr>
        <w:fldChar w:fldCharType="end"/>
      </w:r>
      <w:r w:rsidRPr="00D6248D">
        <w:rPr>
          <w:rFonts w:ascii="Arial" w:hAnsi="Arial" w:cs="Arial"/>
          <w:sz w:val="22"/>
          <w:szCs w:val="22"/>
        </w:rPr>
        <w:t xml:space="preserve"> Main table before lookup</w:t>
      </w:r>
    </w:p>
    <w:p w:rsidRPr="00D6248D" w:rsidR="00441DF2" w:rsidP="00D6248D" w:rsidRDefault="005F7D05" w14:paraId="7563EA09" w14:textId="77777777">
      <w:pPr>
        <w:keepNext w:val="1"/>
        <w:spacing w:line="360" w:lineRule="auto"/>
        <w:rPr>
          <w:rFonts w:ascii="Arial" w:hAnsi="Arial" w:cs="Arial"/>
          <w:sz w:val="22"/>
          <w:szCs w:val="22"/>
        </w:rPr>
      </w:pPr>
      <w:r w:rsidR="110DFD87">
        <w:drawing>
          <wp:inline wp14:editId="18321BE5" wp14:anchorId="7EB62BF2">
            <wp:extent cx="5729605" cy="2626360"/>
            <wp:effectExtent l="95250" t="95250" r="99695" b="97790"/>
            <wp:docPr id="6"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 name="Picture 6"/>
                    <pic:cNvPicPr>
                      <a:picLocks noChangeAspect="1"/>
                    </pic:cNvPicPr>
                  </pic:nvPicPr>
                  <pic:blipFill>
                    <a:blip xmlns:r="http://schemas.openxmlformats.org/officeDocument/2006/relationships" r:embed="rId31"/>
                    <a:srcRect/>
                    <a:stretch>
                      <a:fillRect/>
                    </a:stretch>
                  </pic:blipFill>
                  <pic:spPr>
                    <a:xfrm>
                      <a:off x="0" y="0"/>
                      <a:ext cx="5729605" cy="262636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D6248D" w:rsidR="00F978B8" w:rsidP="00D6248D" w:rsidRDefault="00441DF2" w14:paraId="7B4D376A" w14:textId="5F3F5C0A">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sidR="008902CA">
        <w:rPr>
          <w:rFonts w:ascii="Arial" w:hAnsi="Arial" w:cs="Arial"/>
          <w:noProof/>
          <w:sz w:val="22"/>
          <w:szCs w:val="22"/>
        </w:rPr>
        <w:t>5</w:t>
      </w:r>
      <w:r w:rsidRPr="00D6248D">
        <w:rPr>
          <w:rFonts w:ascii="Arial" w:hAnsi="Arial" w:cs="Arial"/>
          <w:sz w:val="22"/>
          <w:szCs w:val="22"/>
        </w:rPr>
        <w:fldChar w:fldCharType="end"/>
      </w:r>
      <w:r w:rsidRPr="00D6248D">
        <w:rPr>
          <w:rFonts w:ascii="Arial" w:hAnsi="Arial" w:cs="Arial"/>
          <w:sz w:val="22"/>
          <w:szCs w:val="22"/>
        </w:rPr>
        <w:t xml:space="preserve"> Salary lookup table</w:t>
      </w:r>
    </w:p>
    <w:p w:rsidRPr="00D6248D" w:rsidR="00F978B8" w:rsidP="00D6248D" w:rsidRDefault="00F978B8" w14:paraId="18B53D8F" w14:textId="77777777">
      <w:pPr>
        <w:spacing w:line="360" w:lineRule="auto"/>
        <w:rPr>
          <w:rFonts w:ascii="Arial" w:hAnsi="Arial" w:cs="Arial"/>
          <w:sz w:val="22"/>
          <w:szCs w:val="22"/>
          <w:lang w:val="en-US"/>
        </w:rPr>
      </w:pPr>
    </w:p>
    <w:p w:rsidRPr="00D6248D" w:rsidR="00441DF2" w:rsidP="00D6248D" w:rsidRDefault="005F7D05" w14:paraId="70A17D2F" w14:textId="77777777">
      <w:pPr>
        <w:keepNext w:val="1"/>
        <w:spacing w:line="360" w:lineRule="auto"/>
        <w:rPr>
          <w:rFonts w:ascii="Arial" w:hAnsi="Arial" w:cs="Arial"/>
          <w:sz w:val="22"/>
          <w:szCs w:val="22"/>
        </w:rPr>
      </w:pPr>
      <w:r w:rsidR="3A482639">
        <w:drawing>
          <wp:inline wp14:editId="482C9090" wp14:anchorId="5BE706DE">
            <wp:extent cx="5721985" cy="1769745"/>
            <wp:effectExtent l="95250" t="95250" r="88265" b="97155"/>
            <wp:docPr id="7" name="Picture 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 name="Picture 7"/>
                    <pic:cNvPicPr>
                      <a:picLocks noChangeAspect="1"/>
                    </pic:cNvPicPr>
                  </pic:nvPicPr>
                  <pic:blipFill>
                    <a:blip xmlns:r="http://schemas.openxmlformats.org/officeDocument/2006/relationships" r:embed="rId32"/>
                    <a:srcRect/>
                    <a:stretch>
                      <a:fillRect/>
                    </a:stretch>
                  </pic:blipFill>
                  <pic:spPr>
                    <a:xfrm>
                      <a:off x="0" y="0"/>
                      <a:ext cx="5721985" cy="176974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D6248D" w:rsidR="00441DF2" w:rsidP="00D6248D" w:rsidRDefault="00441DF2" w14:paraId="7E4C59E6" w14:textId="007471B2">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sidR="008902CA">
        <w:rPr>
          <w:rFonts w:ascii="Arial" w:hAnsi="Arial" w:cs="Arial"/>
          <w:noProof/>
          <w:sz w:val="22"/>
          <w:szCs w:val="22"/>
        </w:rPr>
        <w:t>6</w:t>
      </w:r>
      <w:r w:rsidRPr="00D6248D">
        <w:rPr>
          <w:rFonts w:ascii="Arial" w:hAnsi="Arial" w:cs="Arial"/>
          <w:sz w:val="22"/>
          <w:szCs w:val="22"/>
        </w:rPr>
        <w:fldChar w:fldCharType="end"/>
      </w:r>
      <w:r w:rsidRPr="00D6248D">
        <w:rPr>
          <w:rFonts w:ascii="Arial" w:hAnsi="Arial" w:cs="Arial"/>
          <w:sz w:val="22"/>
          <w:szCs w:val="22"/>
        </w:rPr>
        <w:t xml:space="preserve"> Final result</w:t>
      </w:r>
    </w:p>
    <w:p w:rsidRPr="00D6248D" w:rsidR="00F978B8" w:rsidP="00D6248D" w:rsidRDefault="005F7D05" w14:paraId="0FEDFF9E" w14:textId="45A95D57">
      <w:pPr>
        <w:spacing w:line="360" w:lineRule="auto"/>
        <w:rPr>
          <w:rFonts w:ascii="Arial" w:hAnsi="Arial" w:cs="Arial"/>
          <w:sz w:val="22"/>
          <w:szCs w:val="22"/>
          <w:lang w:val="en-US"/>
        </w:rPr>
      </w:pPr>
      <w:r w:rsidRPr="00D6248D">
        <w:rPr>
          <w:rFonts w:ascii="Arial" w:hAnsi="Arial" w:cs="Arial"/>
          <w:sz w:val="22"/>
          <w:szCs w:val="22"/>
          <w:lang w:val="en-US"/>
        </w:rPr>
        <w:t xml:space="preserve"> </w:t>
      </w:r>
    </w:p>
    <w:p w:rsidRPr="00D6248D" w:rsidR="00F978B8" w:rsidP="00D6248D" w:rsidRDefault="005F7D05" w14:paraId="3873FB2F" w14:textId="77777777">
      <w:pPr>
        <w:pStyle w:val="Heading1"/>
        <w:spacing w:line="360" w:lineRule="auto"/>
        <w:rPr>
          <w:rFonts w:cs="Arial"/>
          <w:sz w:val="22"/>
          <w:szCs w:val="22"/>
        </w:rPr>
      </w:pPr>
      <w:bookmarkStart w:name="_Toc212037712" w:id="25"/>
      <w:bookmarkStart w:name="_Toc216216761" w:id="26"/>
      <w:r w:rsidRPr="00D6248D">
        <w:rPr>
          <w:rFonts w:cs="Arial"/>
          <w:sz w:val="22"/>
          <w:szCs w:val="22"/>
        </w:rPr>
        <w:t>Task 4. Communication and Collaboration applications</w:t>
      </w:r>
      <w:bookmarkEnd w:id="25"/>
      <w:bookmarkEnd w:id="26"/>
    </w:p>
    <w:p w:rsidRPr="00D6248D" w:rsidR="00F978B8" w:rsidP="00D6248D" w:rsidRDefault="00441DF2" w14:paraId="5478090C" w14:textId="4A0167D9">
      <w:pPr>
        <w:pStyle w:val="Heading2"/>
        <w:spacing w:line="360" w:lineRule="auto"/>
        <w:rPr>
          <w:rFonts w:cs="Arial"/>
          <w:sz w:val="22"/>
          <w:szCs w:val="22"/>
        </w:rPr>
      </w:pPr>
      <w:bookmarkStart w:name="_Toc212037713" w:id="27"/>
      <w:bookmarkStart w:name="_Toc216216762" w:id="28"/>
      <w:r w:rsidRPr="00D6248D">
        <w:rPr>
          <w:rFonts w:cs="Arial"/>
          <w:sz w:val="22"/>
          <w:szCs w:val="22"/>
        </w:rPr>
        <w:t xml:space="preserve">4.1 </w:t>
      </w:r>
      <w:r w:rsidRPr="00D6248D" w:rsidR="005F7D05">
        <w:rPr>
          <w:rFonts w:cs="Arial"/>
          <w:sz w:val="22"/>
          <w:szCs w:val="22"/>
        </w:rPr>
        <w:t>One contemporary Communication and one Online Collaboration applications/tools</w:t>
      </w:r>
      <w:bookmarkEnd w:id="27"/>
      <w:bookmarkEnd w:id="28"/>
    </w:p>
    <w:p w:rsidR="00F978B8" w:rsidP="00D6248D" w:rsidRDefault="005F7D05" w14:paraId="1BFFFC6F" w14:textId="422E3E45">
      <w:pPr>
        <w:pStyle w:val="Heading3"/>
        <w:spacing w:line="360" w:lineRule="auto"/>
        <w:rPr>
          <w:rFonts w:ascii="Arial" w:hAnsi="Arial" w:cs="Arial"/>
          <w:sz w:val="22"/>
          <w:szCs w:val="22"/>
        </w:rPr>
      </w:pPr>
      <w:bookmarkStart w:name="_Toc212037715" w:id="29"/>
      <w:r w:rsidRPr="00D6248D">
        <w:rPr>
          <w:rFonts w:ascii="Arial" w:hAnsi="Arial" w:cs="Arial"/>
          <w:color w:val="000000" w:themeColor="text1"/>
          <w:sz w:val="22"/>
          <w:szCs w:val="22"/>
        </w:rPr>
        <w:t xml:space="preserve"> </w:t>
      </w:r>
      <w:bookmarkStart w:name="_Toc4960" w:id="30"/>
      <w:bookmarkStart w:name="_Toc216216763" w:id="31"/>
      <w:r w:rsidRPr="00D6248D" w:rsidR="00441DF2">
        <w:rPr>
          <w:rFonts w:ascii="Arial" w:hAnsi="Arial" w:cs="Arial"/>
          <w:color w:val="000000" w:themeColor="text1"/>
          <w:sz w:val="22"/>
          <w:szCs w:val="22"/>
        </w:rPr>
        <w:t xml:space="preserve">Gmail </w:t>
      </w:r>
      <w:r w:rsidRPr="00D6248D">
        <w:rPr>
          <w:rFonts w:ascii="Arial" w:hAnsi="Arial" w:cs="Arial"/>
          <w:sz w:val="22"/>
          <w:szCs w:val="22"/>
        </w:rPr>
        <w:t>– Contemporary Communication Application</w:t>
      </w:r>
      <w:bookmarkEnd w:id="30"/>
      <w:bookmarkEnd w:id="31"/>
    </w:p>
    <w:p w:rsidRPr="00DC05A8" w:rsidR="00DC05A8" w:rsidP="00DC05A8" w:rsidRDefault="00DC05A8" w14:paraId="293D93CF" w14:textId="19BA79F3">
      <w:r w:rsidR="5900AE84">
        <w:rPr/>
        <w:t xml:space="preserve">                                </w:t>
      </w:r>
      <w:r w:rsidR="00DC05A8">
        <w:drawing>
          <wp:inline wp14:editId="3ADED4E2" wp14:anchorId="348E1A82">
            <wp:extent cx="2150212" cy="1590706"/>
            <wp:effectExtent l="95250" t="95250" r="97790" b="85725"/>
            <wp:docPr id="193754512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7545125" name=""/>
                    <pic:cNvPicPr/>
                  </pic:nvPicPr>
                  <pic:blipFill>
                    <a:blip xmlns:r="http://schemas.openxmlformats.org/officeDocument/2006/relationships" r:embed="rId33"/>
                    <a:srcRect/>
                    <a:stretch>
                      <a:fillRect/>
                    </a:stretch>
                  </pic:blipFill>
                  <pic:spPr>
                    <a:xfrm>
                      <a:off x="0" y="0"/>
                      <a:ext cx="2150212" cy="159070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D6248D" w:rsidR="00F978B8" w:rsidP="700CA97A" w:rsidRDefault="005F7D05" w14:paraId="4683F774" w14:textId="3B051D40">
      <w:pPr>
        <w:spacing w:line="360" w:lineRule="auto"/>
        <w:rPr>
          <w:rFonts w:ascii="Arial" w:hAnsi="Arial" w:cs="Arial"/>
          <w:b w:val="1"/>
          <w:bCs w:val="1"/>
          <w:sz w:val="22"/>
          <w:szCs w:val="22"/>
        </w:rPr>
      </w:pPr>
      <w:bookmarkStart w:name="_Toc9775" w:id="32"/>
      <w:r w:rsidRPr="700CA97A" w:rsidR="005F7D05">
        <w:rPr>
          <w:rFonts w:ascii="Arial" w:hAnsi="Arial" w:cs="Arial"/>
          <w:sz w:val="22"/>
          <w:szCs w:val="22"/>
        </w:rPr>
        <w:t xml:space="preserve">Google created Gmail and introduced it in 2004, which has </w:t>
      </w:r>
      <w:r w:rsidRPr="700CA97A" w:rsidR="005F7D05">
        <w:rPr>
          <w:rFonts w:ascii="Arial" w:hAnsi="Arial" w:cs="Arial"/>
          <w:sz w:val="22"/>
          <w:szCs w:val="22"/>
        </w:rPr>
        <w:t>emerged</w:t>
      </w:r>
      <w:r w:rsidRPr="700CA97A" w:rsidR="005F7D05">
        <w:rPr>
          <w:rFonts w:ascii="Arial" w:hAnsi="Arial" w:cs="Arial"/>
          <w:sz w:val="22"/>
          <w:szCs w:val="22"/>
        </w:rPr>
        <w:t xml:space="preserve"> to be among the most powerful and most used communication tools in the contemporary business world. It is a </w:t>
      </w:r>
      <w:r w:rsidRPr="700CA97A" w:rsidR="4A2030DF">
        <w:rPr>
          <w:rFonts w:ascii="Arial" w:hAnsi="Arial" w:cs="Arial"/>
          <w:sz w:val="22"/>
          <w:szCs w:val="22"/>
        </w:rPr>
        <w:t>web-based</w:t>
      </w:r>
      <w:r w:rsidRPr="700CA97A" w:rsidR="005F7D05">
        <w:rPr>
          <w:rFonts w:ascii="Arial" w:hAnsi="Arial" w:cs="Arial"/>
          <w:sz w:val="22"/>
          <w:szCs w:val="22"/>
        </w:rPr>
        <w:t xml:space="preserve"> email system which is meant to provide its users with a dependable, convenient, and feature-rich system experienced in sending, </w:t>
      </w:r>
      <w:r w:rsidRPr="700CA97A" w:rsidR="005F7D05">
        <w:rPr>
          <w:rFonts w:ascii="Arial" w:hAnsi="Arial" w:cs="Arial"/>
          <w:sz w:val="22"/>
          <w:szCs w:val="22"/>
        </w:rPr>
        <w:t>getting</w:t>
      </w:r>
      <w:r w:rsidRPr="700CA97A" w:rsidR="005F7D05">
        <w:rPr>
          <w:rFonts w:ascii="Arial" w:hAnsi="Arial" w:cs="Arial"/>
          <w:sz w:val="22"/>
          <w:szCs w:val="22"/>
        </w:rPr>
        <w:t xml:space="preserve"> and managing emails. Gmail has also become a </w:t>
      </w:r>
      <w:r w:rsidRPr="700CA97A" w:rsidR="456F667E">
        <w:rPr>
          <w:rFonts w:ascii="Arial" w:hAnsi="Arial" w:cs="Arial"/>
          <w:sz w:val="22"/>
          <w:szCs w:val="22"/>
        </w:rPr>
        <w:t>favourite</w:t>
      </w:r>
      <w:r w:rsidRPr="700CA97A" w:rsidR="005F7D05">
        <w:rPr>
          <w:rFonts w:ascii="Arial" w:hAnsi="Arial" w:cs="Arial"/>
          <w:sz w:val="22"/>
          <w:szCs w:val="22"/>
        </w:rPr>
        <w:t xml:space="preserve"> choice of organizations of all sizes because of its simplicity, inter-platform, and integration with several Google services. Through the digital age where excellent time and orderly communication is key, Gmail </w:t>
      </w:r>
      <w:r w:rsidRPr="700CA97A" w:rsidR="005F7D05">
        <w:rPr>
          <w:rFonts w:ascii="Arial" w:hAnsi="Arial" w:cs="Arial"/>
          <w:sz w:val="22"/>
          <w:szCs w:val="22"/>
        </w:rPr>
        <w:t>still remains</w:t>
      </w:r>
      <w:r w:rsidRPr="700CA97A" w:rsidR="005F7D05">
        <w:rPr>
          <w:rFonts w:ascii="Arial" w:hAnsi="Arial" w:cs="Arial"/>
          <w:sz w:val="22"/>
          <w:szCs w:val="22"/>
        </w:rPr>
        <w:t xml:space="preserve"> a crucial part of business [15].</w:t>
      </w:r>
      <w:bookmarkEnd w:id="32"/>
    </w:p>
    <w:p w:rsidRPr="00D6248D" w:rsidR="00F978B8" w:rsidP="00D6248D" w:rsidRDefault="005F7D05" w14:paraId="4FB901C5" w14:textId="687B5C30">
      <w:pPr>
        <w:spacing w:line="360" w:lineRule="auto"/>
        <w:rPr>
          <w:rFonts w:ascii="Arial" w:hAnsi="Arial" w:cs="Arial"/>
          <w:sz w:val="22"/>
          <w:szCs w:val="22"/>
        </w:rPr>
      </w:pPr>
      <w:bookmarkStart w:name="_Toc3838" w:id="33"/>
      <w:r w:rsidRPr="700CA97A" w:rsidR="005F7D05">
        <w:rPr>
          <w:rFonts w:ascii="Arial" w:hAnsi="Arial" w:cs="Arial"/>
          <w:sz w:val="22"/>
          <w:szCs w:val="22"/>
        </w:rPr>
        <w:t xml:space="preserve">This is one of the significant advantages of Gmail whereby communication is organized effectively. Gmail also applies labels, </w:t>
      </w:r>
      <w:r w:rsidRPr="700CA97A" w:rsidR="005F7D05">
        <w:rPr>
          <w:rFonts w:ascii="Arial" w:hAnsi="Arial" w:cs="Arial"/>
          <w:sz w:val="22"/>
          <w:szCs w:val="22"/>
        </w:rPr>
        <w:t>categories</w:t>
      </w:r>
      <w:r w:rsidRPr="700CA97A" w:rsidR="005F7D05">
        <w:rPr>
          <w:rFonts w:ascii="Arial" w:hAnsi="Arial" w:cs="Arial"/>
          <w:sz w:val="22"/>
          <w:szCs w:val="22"/>
        </w:rPr>
        <w:t xml:space="preserve"> and filters instead of folders to enable the user to tag and categorize emails without copying the content. This system </w:t>
      </w:r>
      <w:r w:rsidRPr="700CA97A" w:rsidR="005F7D05">
        <w:rPr>
          <w:rFonts w:ascii="Arial" w:hAnsi="Arial" w:cs="Arial"/>
          <w:sz w:val="22"/>
          <w:szCs w:val="22"/>
        </w:rPr>
        <w:t>assists</w:t>
      </w:r>
      <w:r w:rsidRPr="700CA97A" w:rsidR="005F7D05">
        <w:rPr>
          <w:rFonts w:ascii="Arial" w:hAnsi="Arial" w:cs="Arial"/>
          <w:sz w:val="22"/>
          <w:szCs w:val="22"/>
        </w:rPr>
        <w:t xml:space="preserve"> in </w:t>
      </w:r>
      <w:r w:rsidRPr="700CA97A" w:rsidR="005F7D05">
        <w:rPr>
          <w:rFonts w:ascii="Arial" w:hAnsi="Arial" w:cs="Arial"/>
          <w:sz w:val="22"/>
          <w:szCs w:val="22"/>
        </w:rPr>
        <w:t>maintaining</w:t>
      </w:r>
      <w:r w:rsidRPr="700CA97A" w:rsidR="005F7D05">
        <w:rPr>
          <w:rFonts w:ascii="Arial" w:hAnsi="Arial" w:cs="Arial"/>
          <w:sz w:val="22"/>
          <w:szCs w:val="22"/>
        </w:rPr>
        <w:t xml:space="preserve"> the ordered look of the inboxes, as well as making the important messages readily available. Its search facility is based on the advanced algorithms designed by </w:t>
      </w:r>
      <w:r w:rsidRPr="700CA97A" w:rsidR="55E006A3">
        <w:rPr>
          <w:rFonts w:ascii="Arial" w:hAnsi="Arial" w:cs="Arial"/>
          <w:sz w:val="22"/>
          <w:szCs w:val="22"/>
        </w:rPr>
        <w:t>Google,</w:t>
      </w:r>
      <w:r w:rsidRPr="700CA97A" w:rsidR="005F7D05">
        <w:rPr>
          <w:rFonts w:ascii="Arial" w:hAnsi="Arial" w:cs="Arial"/>
          <w:sz w:val="22"/>
          <w:szCs w:val="22"/>
        </w:rPr>
        <w:t xml:space="preserve"> and it enables one to search emails at </w:t>
      </w:r>
      <w:r w:rsidRPr="700CA97A" w:rsidR="005F7D05">
        <w:rPr>
          <w:rFonts w:ascii="Arial" w:hAnsi="Arial" w:cs="Arial"/>
          <w:sz w:val="22"/>
          <w:szCs w:val="22"/>
        </w:rPr>
        <w:t>a very fast</w:t>
      </w:r>
      <w:r w:rsidRPr="700CA97A" w:rsidR="005F7D05">
        <w:rPr>
          <w:rFonts w:ascii="Arial" w:hAnsi="Arial" w:cs="Arial"/>
          <w:sz w:val="22"/>
          <w:szCs w:val="22"/>
        </w:rPr>
        <w:t xml:space="preserve"> rate by using keywords, dates, or by using the name of the people with whom he or she communicates [16]. Moreover, the threaded conversation format of Gmail has the effect of clustering related messages together, making it easier to remain on track in a long or extended conversation, and minimizes confusion in communication among teams.</w:t>
      </w:r>
      <w:bookmarkEnd w:id="33"/>
    </w:p>
    <w:p w:rsidRPr="00D6248D" w:rsidR="00F978B8" w:rsidP="00D6248D" w:rsidRDefault="005F7D05" w14:paraId="30465734" w14:textId="0459E6E9">
      <w:pPr>
        <w:spacing w:line="360" w:lineRule="auto"/>
        <w:rPr>
          <w:rFonts w:ascii="Arial" w:hAnsi="Arial" w:cs="Arial"/>
          <w:b/>
          <w:sz w:val="22"/>
          <w:szCs w:val="22"/>
        </w:rPr>
      </w:pPr>
      <w:bookmarkStart w:name="_Toc3403" w:id="34"/>
      <w:r w:rsidRPr="00D6248D">
        <w:rPr>
          <w:rFonts w:ascii="Arial" w:hAnsi="Arial" w:cs="Arial"/>
          <w:sz w:val="22"/>
          <w:szCs w:val="22"/>
        </w:rPr>
        <w:t>The combination of Gmail and Google Workspace (previously G Suite) is of great benefit to businesses since it incorporates other tools like Google Calendar, Google Drive, Google Meet, and Google Chat. The tools are compatible with Gmail to form a cohesive communication and productivity system. As an example, it is possible to book meetings right in the inbox or add files in Google Drive or launch fast chats or video calls with the help of Google Meet. This degree of integration assists in teamwork and smooth flow of work in organizations.</w:t>
      </w:r>
      <w:bookmarkEnd w:id="34"/>
    </w:p>
    <w:p w:rsidRPr="00D6248D" w:rsidR="00F978B8" w:rsidP="700CA97A" w:rsidRDefault="005F7D05" w14:paraId="158C43B4" w14:textId="4BE03364">
      <w:pPr>
        <w:spacing w:line="360" w:lineRule="auto"/>
        <w:rPr>
          <w:rFonts w:ascii="Arial" w:hAnsi="Arial" w:cs="Arial"/>
          <w:b w:val="1"/>
          <w:bCs w:val="1"/>
          <w:sz w:val="22"/>
          <w:szCs w:val="22"/>
        </w:rPr>
      </w:pPr>
      <w:bookmarkStart w:name="_Toc21219" w:id="35"/>
      <w:r w:rsidRPr="700CA97A" w:rsidR="005F7D05">
        <w:rPr>
          <w:rFonts w:ascii="Arial" w:hAnsi="Arial" w:cs="Arial"/>
          <w:sz w:val="22"/>
          <w:szCs w:val="22"/>
        </w:rPr>
        <w:t xml:space="preserve">Another factor that </w:t>
      </w:r>
      <w:r w:rsidRPr="700CA97A" w:rsidR="005F7D05">
        <w:rPr>
          <w:rFonts w:ascii="Arial" w:hAnsi="Arial" w:cs="Arial"/>
          <w:sz w:val="22"/>
          <w:szCs w:val="22"/>
        </w:rPr>
        <w:t>renders</w:t>
      </w:r>
      <w:r w:rsidRPr="700CA97A" w:rsidR="005F7D05">
        <w:rPr>
          <w:rFonts w:ascii="Arial" w:hAnsi="Arial" w:cs="Arial"/>
          <w:sz w:val="22"/>
          <w:szCs w:val="22"/>
        </w:rPr>
        <w:t xml:space="preserve"> Gmail fit to be used in business is security. Gmail also has </w:t>
      </w:r>
      <w:r w:rsidRPr="700CA97A" w:rsidR="005F7D05">
        <w:rPr>
          <w:rFonts w:ascii="Arial" w:hAnsi="Arial" w:cs="Arial"/>
          <w:sz w:val="22"/>
          <w:szCs w:val="22"/>
        </w:rPr>
        <w:t>additional</w:t>
      </w:r>
      <w:r w:rsidRPr="700CA97A" w:rsidR="005F7D05">
        <w:rPr>
          <w:rFonts w:ascii="Arial" w:hAnsi="Arial" w:cs="Arial"/>
          <w:sz w:val="22"/>
          <w:szCs w:val="22"/>
        </w:rPr>
        <w:t xml:space="preserve"> security like 2FA (two-factor authentication), encryption, spam filters, phishing notifications, as well as AI-based threat detection. These tools guard users against </w:t>
      </w:r>
      <w:r w:rsidRPr="700CA97A" w:rsidR="456B0CCC">
        <w:rPr>
          <w:rFonts w:ascii="Arial" w:hAnsi="Arial" w:cs="Arial"/>
          <w:sz w:val="22"/>
          <w:szCs w:val="22"/>
        </w:rPr>
        <w:t>cyber-attacks</w:t>
      </w:r>
      <w:r w:rsidRPr="700CA97A" w:rsidR="005F7D05">
        <w:rPr>
          <w:rFonts w:ascii="Arial" w:hAnsi="Arial" w:cs="Arial"/>
          <w:sz w:val="22"/>
          <w:szCs w:val="22"/>
        </w:rPr>
        <w:t>, unauthorized access and malicious information and therefore sensitive business information is safe. The constant updates that Google undertakes also make the site protected against the transforming online threats.</w:t>
      </w:r>
      <w:bookmarkEnd w:id="35"/>
    </w:p>
    <w:p w:rsidRPr="00D6248D" w:rsidR="00F978B8" w:rsidP="700CA97A" w:rsidRDefault="005F7D05" w14:paraId="410E13C0" w14:textId="5D7AAC78">
      <w:pPr>
        <w:spacing w:line="360" w:lineRule="auto"/>
        <w:rPr>
          <w:rFonts w:ascii="Arial" w:hAnsi="Arial" w:cs="Arial"/>
          <w:b w:val="1"/>
          <w:bCs w:val="1"/>
          <w:sz w:val="22"/>
          <w:szCs w:val="22"/>
        </w:rPr>
      </w:pPr>
      <w:bookmarkStart w:name="_Toc16527" w:id="36"/>
      <w:r w:rsidRPr="700CA97A" w:rsidR="005F7D05">
        <w:rPr>
          <w:rFonts w:ascii="Arial" w:hAnsi="Arial" w:cs="Arial"/>
          <w:sz w:val="22"/>
          <w:szCs w:val="22"/>
        </w:rPr>
        <w:t xml:space="preserve">Availability of Gmail on different gadgets such as computers, tablets, and smartphones </w:t>
      </w:r>
      <w:r w:rsidRPr="700CA97A" w:rsidR="005F7D05">
        <w:rPr>
          <w:rFonts w:ascii="Arial" w:hAnsi="Arial" w:cs="Arial"/>
          <w:sz w:val="22"/>
          <w:szCs w:val="22"/>
        </w:rPr>
        <w:t>facilitate</w:t>
      </w:r>
      <w:r w:rsidRPr="700CA97A" w:rsidR="005F7D05">
        <w:rPr>
          <w:rFonts w:ascii="Arial" w:hAnsi="Arial" w:cs="Arial"/>
          <w:sz w:val="22"/>
          <w:szCs w:val="22"/>
        </w:rPr>
        <w:t xml:space="preserve"> the flexible and remote working experience. Its mobile application enables its employees to remain in touch and reply to professional emails at </w:t>
      </w:r>
      <w:r w:rsidRPr="700CA97A" w:rsidR="4CB902F7">
        <w:rPr>
          <w:rFonts w:ascii="Arial" w:hAnsi="Arial" w:cs="Arial"/>
          <w:sz w:val="22"/>
          <w:szCs w:val="22"/>
        </w:rPr>
        <w:t>anytime</w:t>
      </w:r>
      <w:r w:rsidRPr="700CA97A" w:rsidR="005F7D05">
        <w:rPr>
          <w:rFonts w:ascii="Arial" w:hAnsi="Arial" w:cs="Arial"/>
          <w:sz w:val="22"/>
          <w:szCs w:val="22"/>
        </w:rPr>
        <w:t xml:space="preserve"> and anywhere. Offline mode is also a guarantee that one can read or </w:t>
      </w:r>
      <w:r w:rsidRPr="700CA97A" w:rsidR="005F7D05">
        <w:rPr>
          <w:rFonts w:ascii="Arial" w:hAnsi="Arial" w:cs="Arial"/>
          <w:sz w:val="22"/>
          <w:szCs w:val="22"/>
        </w:rPr>
        <w:t>write</w:t>
      </w:r>
      <w:r w:rsidRPr="700CA97A" w:rsidR="005F7D05">
        <w:rPr>
          <w:rFonts w:ascii="Arial" w:hAnsi="Arial" w:cs="Arial"/>
          <w:sz w:val="22"/>
          <w:szCs w:val="22"/>
        </w:rPr>
        <w:t xml:space="preserve"> an email without the internet </w:t>
      </w:r>
      <w:r w:rsidRPr="700CA97A" w:rsidR="09A5F29D">
        <w:rPr>
          <w:rFonts w:ascii="Arial" w:hAnsi="Arial" w:cs="Arial"/>
          <w:sz w:val="22"/>
          <w:szCs w:val="22"/>
        </w:rPr>
        <w:t>connection,</w:t>
      </w:r>
      <w:r w:rsidRPr="700CA97A" w:rsidR="005F7D05">
        <w:rPr>
          <w:rFonts w:ascii="Arial" w:hAnsi="Arial" w:cs="Arial"/>
          <w:sz w:val="22"/>
          <w:szCs w:val="22"/>
        </w:rPr>
        <w:t xml:space="preserve"> and this makes it convenient when traveling or when the network goes off.</w:t>
      </w:r>
      <w:bookmarkEnd w:id="36"/>
    </w:p>
    <w:p w:rsidRPr="00D6248D" w:rsidR="00F978B8" w:rsidP="00D6248D" w:rsidRDefault="005F7D05" w14:paraId="541891E7" w14:textId="77777777">
      <w:pPr>
        <w:spacing w:line="360" w:lineRule="auto"/>
        <w:rPr>
          <w:rFonts w:ascii="Arial" w:hAnsi="Arial" w:cs="Arial"/>
          <w:b/>
          <w:sz w:val="22"/>
          <w:szCs w:val="22"/>
        </w:rPr>
      </w:pPr>
      <w:bookmarkStart w:name="_Toc31844" w:id="37"/>
      <w:r w:rsidRPr="00D6248D">
        <w:rPr>
          <w:rFonts w:ascii="Arial" w:hAnsi="Arial" w:cs="Arial"/>
          <w:sz w:val="22"/>
          <w:szCs w:val="22"/>
        </w:rPr>
        <w:lastRenderedPageBreak/>
        <w:t>Other productivity improvement features on Gmail include customizable signatures, auto-responses, scheduled messages, and email templates. These characteristics save time as well as assist in being professional in communication. Even though issues like spamming in the email can arise, it is possible to solve them using good email management habits.</w:t>
      </w:r>
      <w:bookmarkEnd w:id="37"/>
    </w:p>
    <w:p w:rsidRPr="00D6248D" w:rsidR="00F978B8" w:rsidP="00D6248D" w:rsidRDefault="005F7D05" w14:paraId="4DA22D00" w14:textId="77777777">
      <w:pPr>
        <w:spacing w:line="360" w:lineRule="auto"/>
        <w:rPr>
          <w:rFonts w:ascii="Arial" w:hAnsi="Arial" w:cs="Arial"/>
          <w:b/>
          <w:sz w:val="22"/>
          <w:szCs w:val="22"/>
        </w:rPr>
      </w:pPr>
      <w:bookmarkStart w:name="_Toc14792" w:id="38"/>
      <w:r w:rsidRPr="00D6248D">
        <w:rPr>
          <w:rFonts w:ascii="Arial" w:hAnsi="Arial" w:cs="Arial"/>
          <w:sz w:val="22"/>
          <w:szCs w:val="22"/>
        </w:rPr>
        <w:t>In general, Gmail is an effective and efficient communication tool to support contemporary business requirements, improve collaboration, increase security, and promote reliable and professional communication between teams and organizations.</w:t>
      </w:r>
      <w:bookmarkEnd w:id="38"/>
    </w:p>
    <w:bookmarkEnd w:id="29"/>
    <w:p w:rsidR="00F978B8" w:rsidP="00D6248D" w:rsidRDefault="005F7D05" w14:paraId="36F658C2" w14:textId="38E7ED44">
      <w:pPr>
        <w:pStyle w:val="Heading3"/>
        <w:spacing w:line="360" w:lineRule="auto"/>
        <w:rPr>
          <w:rFonts w:ascii="Arial" w:hAnsi="Arial" w:cs="Arial"/>
          <w:sz w:val="22"/>
          <w:szCs w:val="22"/>
        </w:rPr>
      </w:pPr>
      <w:r w:rsidRPr="00D6248D">
        <w:rPr>
          <w:rFonts w:ascii="Arial" w:hAnsi="Arial" w:cs="Arial"/>
          <w:sz w:val="22"/>
          <w:szCs w:val="22"/>
        </w:rPr>
        <w:t xml:space="preserve"> </w:t>
      </w:r>
      <w:bookmarkStart w:name="_Toc216216764" w:id="39"/>
      <w:r w:rsidRPr="00D6248D" w:rsidR="00441DF2">
        <w:rPr>
          <w:rFonts w:ascii="Arial" w:hAnsi="Arial" w:cs="Arial"/>
          <w:sz w:val="22"/>
          <w:szCs w:val="22"/>
        </w:rPr>
        <w:t xml:space="preserve">Zoom </w:t>
      </w:r>
      <w:r w:rsidRPr="00D6248D">
        <w:rPr>
          <w:rFonts w:ascii="Arial" w:hAnsi="Arial" w:cs="Arial"/>
          <w:sz w:val="22"/>
          <w:szCs w:val="22"/>
        </w:rPr>
        <w:t>– Online Collaboration Application</w:t>
      </w:r>
      <w:bookmarkEnd w:id="39"/>
    </w:p>
    <w:p w:rsidRPr="00A135B1" w:rsidR="00A135B1" w:rsidP="00A135B1" w:rsidRDefault="00A135B1" w14:paraId="18ADD0FD" w14:textId="11FE30F4">
      <w:r w:rsidR="560841B4">
        <w:rPr/>
        <w:t xml:space="preserve">                                     </w:t>
      </w:r>
      <w:r w:rsidR="467FE374">
        <w:drawing>
          <wp:inline wp14:editId="6B97253E" wp14:anchorId="5DC188F3">
            <wp:extent cx="2156242" cy="2153375"/>
            <wp:effectExtent l="76200" t="76200" r="130175" b="132715"/>
            <wp:docPr id="401803803"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803803" name=""/>
                    <pic:cNvPicPr/>
                  </pic:nvPicPr>
                  <pic:blipFill>
                    <a:blip xmlns:r="http://schemas.openxmlformats.org/officeDocument/2006/relationships" r:embed="rId34"/>
                    <a:srcRect/>
                    <a:stretch>
                      <a:fillRect/>
                    </a:stretch>
                  </pic:blipFill>
                  <pic:spPr>
                    <a:xfrm>
                      <a:off x="0" y="0"/>
                      <a:ext cx="2156242" cy="2153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D6248D" w:rsidR="00F978B8" w:rsidP="00D6248D" w:rsidRDefault="005F7D05" w14:paraId="23B7D316" w14:textId="77777777">
      <w:pPr>
        <w:spacing w:line="360" w:lineRule="auto"/>
        <w:rPr>
          <w:rFonts w:ascii="Arial" w:hAnsi="Arial" w:cs="Arial"/>
          <w:sz w:val="22"/>
          <w:szCs w:val="22"/>
        </w:rPr>
      </w:pPr>
      <w:r w:rsidRPr="00D6248D">
        <w:rPr>
          <w:rFonts w:ascii="Arial" w:hAnsi="Arial" w:cs="Arial"/>
          <w:sz w:val="22"/>
          <w:szCs w:val="22"/>
        </w:rPr>
        <w:t>Zoom is video conferencing software based on cloud technology able to revolutionize business, education, and social interactions in social and educational settings. Zoom was founded by Eric Yuan in 2011 and soon became loved due to its simplicity, trustworthiness and the quality of audio-video performance. The necessity to use Zoom in the COVID-19 pandemic turned out to be used by organizations all over the world as they switched to working remotely. Zoom is also one of the most reliable collaboration tools today that allows real-time communication across geographical borders [17].</w:t>
      </w:r>
    </w:p>
    <w:p w:rsidRPr="00D6248D" w:rsidR="00F978B8" w:rsidP="00D6248D" w:rsidRDefault="005F7D05" w14:paraId="5E29A6D7" w14:textId="627CE59C">
      <w:pPr>
        <w:spacing w:line="360" w:lineRule="auto"/>
        <w:rPr>
          <w:rFonts w:ascii="Arial" w:hAnsi="Arial" w:cs="Arial"/>
          <w:sz w:val="22"/>
          <w:szCs w:val="22"/>
        </w:rPr>
      </w:pPr>
      <w:r w:rsidRPr="700CA97A" w:rsidR="005F7D05">
        <w:rPr>
          <w:rFonts w:ascii="Arial" w:hAnsi="Arial" w:cs="Arial"/>
          <w:sz w:val="22"/>
          <w:szCs w:val="22"/>
        </w:rPr>
        <w:t xml:space="preserve">The ability to access Zoom easily is one of its best strengths. Meetings can be joined by users both on desktops and laptops as well as smartphones or using a web browser without the use of complex set-up processes. This is because this flexibility is lowering the technical barriers and this makes Zoom accessible to people of different degrees of digital literacy. The site has the quality of </w:t>
      </w:r>
      <w:r w:rsidRPr="700CA97A" w:rsidR="35870728">
        <w:rPr>
          <w:rFonts w:ascii="Arial" w:hAnsi="Arial" w:cs="Arial"/>
          <w:sz w:val="22"/>
          <w:szCs w:val="22"/>
        </w:rPr>
        <w:t>high-definition</w:t>
      </w:r>
      <w:r w:rsidRPr="700CA97A" w:rsidR="005F7D05">
        <w:rPr>
          <w:rFonts w:ascii="Arial" w:hAnsi="Arial" w:cs="Arial"/>
          <w:sz w:val="22"/>
          <w:szCs w:val="22"/>
        </w:rPr>
        <w:t xml:space="preserve"> video and audio quality, which can be added to effective and enjoyable online communication during meetings, interviews, presentations, and </w:t>
      </w:r>
      <w:r w:rsidRPr="700CA97A" w:rsidR="39CBC656">
        <w:rPr>
          <w:rFonts w:ascii="Arial" w:hAnsi="Arial" w:cs="Arial"/>
          <w:sz w:val="22"/>
          <w:szCs w:val="22"/>
        </w:rPr>
        <w:t>webinars.</w:t>
      </w:r>
    </w:p>
    <w:p w:rsidRPr="00D6248D" w:rsidR="00F978B8" w:rsidP="00D6248D" w:rsidRDefault="005F7D05" w14:paraId="7EF27A9E" w14:textId="77777777">
      <w:pPr>
        <w:spacing w:line="360" w:lineRule="auto"/>
        <w:rPr>
          <w:rFonts w:ascii="Arial" w:hAnsi="Arial" w:cs="Arial"/>
          <w:sz w:val="22"/>
          <w:szCs w:val="22"/>
        </w:rPr>
      </w:pPr>
      <w:r w:rsidRPr="00D6248D">
        <w:rPr>
          <w:rFonts w:ascii="Arial" w:hAnsi="Arial" w:cs="Arial"/>
          <w:sz w:val="22"/>
          <w:szCs w:val="22"/>
        </w:rPr>
        <w:t xml:space="preserve">Zoom has a broad selection of capabilities that facilitate teamwork. Screen sharing enables the user to show slides, documents, or software demonstration in real-time. It is better to use virtual backgrounds to ensure privacy and professionalism, particularly in the case of remote workers. Recording option will help in saving meetings and training sessions so that they can be referred to in future hence employees would find it easy to revisit the essential information </w:t>
      </w:r>
      <w:r w:rsidRPr="00D6248D">
        <w:rPr>
          <w:rFonts w:ascii="Arial" w:hAnsi="Arial" w:cs="Arial"/>
          <w:sz w:val="22"/>
          <w:szCs w:val="22"/>
        </w:rPr>
        <w:lastRenderedPageBreak/>
        <w:t>[18]. The chat tool offered by Zoom also provides instant messaging feature during the meetings, so members can ask questions, share files or provide feedback without interfering with the speaker.</w:t>
      </w:r>
    </w:p>
    <w:p w:rsidRPr="00D6248D" w:rsidR="00F978B8" w:rsidP="00D6248D" w:rsidRDefault="005F7D05" w14:paraId="3756EA8C" w14:textId="17F8578D">
      <w:pPr>
        <w:spacing w:line="360" w:lineRule="auto"/>
        <w:rPr>
          <w:rFonts w:ascii="Arial" w:hAnsi="Arial" w:cs="Arial"/>
          <w:sz w:val="22"/>
          <w:szCs w:val="22"/>
        </w:rPr>
      </w:pPr>
      <w:r w:rsidRPr="700CA97A" w:rsidR="005F7D05">
        <w:rPr>
          <w:rFonts w:ascii="Arial" w:hAnsi="Arial" w:cs="Arial"/>
          <w:sz w:val="22"/>
          <w:szCs w:val="22"/>
        </w:rPr>
        <w:t xml:space="preserve">The breakout room feature is </w:t>
      </w:r>
      <w:r w:rsidRPr="700CA97A" w:rsidR="005F7D05">
        <w:rPr>
          <w:rFonts w:ascii="Arial" w:hAnsi="Arial" w:cs="Arial"/>
          <w:sz w:val="22"/>
          <w:szCs w:val="22"/>
        </w:rPr>
        <w:t>probably one</w:t>
      </w:r>
      <w:r w:rsidRPr="700CA97A" w:rsidR="005F7D05">
        <w:rPr>
          <w:rFonts w:ascii="Arial" w:hAnsi="Arial" w:cs="Arial"/>
          <w:sz w:val="22"/>
          <w:szCs w:val="22"/>
        </w:rPr>
        <w:t xml:space="preserve"> of the best Zoom tools that enable the host to split the participants into smaller groups to discuss or have them work or study in the classroom together. This is popularly applied in </w:t>
      </w:r>
      <w:r w:rsidRPr="700CA97A" w:rsidR="034EFA0F">
        <w:rPr>
          <w:rFonts w:ascii="Arial" w:hAnsi="Arial" w:cs="Arial"/>
          <w:sz w:val="22"/>
          <w:szCs w:val="22"/>
        </w:rPr>
        <w:t>web-based</w:t>
      </w:r>
      <w:r w:rsidRPr="700CA97A" w:rsidR="005F7D05">
        <w:rPr>
          <w:rFonts w:ascii="Arial" w:hAnsi="Arial" w:cs="Arial"/>
          <w:sz w:val="22"/>
          <w:szCs w:val="22"/>
        </w:rPr>
        <w:t xml:space="preserve"> learning and corporate training as a way of interaction. Also, an interactive digital space is made through polls, reactions, whiteboards, and annotation tools, which provide engagement.</w:t>
      </w:r>
    </w:p>
    <w:p w:rsidRPr="00D6248D" w:rsidR="00F978B8" w:rsidP="00D6248D" w:rsidRDefault="005F7D05" w14:paraId="1C70CCF6" w14:textId="77777777">
      <w:pPr>
        <w:spacing w:line="360" w:lineRule="auto"/>
        <w:rPr>
          <w:rFonts w:ascii="Arial" w:hAnsi="Arial" w:cs="Arial"/>
          <w:sz w:val="22"/>
          <w:szCs w:val="22"/>
        </w:rPr>
      </w:pPr>
      <w:r w:rsidRPr="00D6248D">
        <w:rPr>
          <w:rFonts w:ascii="Arial" w:hAnsi="Arial" w:cs="Arial"/>
          <w:sz w:val="22"/>
          <w:szCs w:val="22"/>
        </w:rPr>
        <w:t>Zoom can be easily connected to other productivity tools, such as Google Calendar, Microsoft Outlook, Slack or Learning Management Systems. These integrations enable users to plan meetings with ease, get notifications, and integrate Zoom with business processes. In the case of businesses, this eliminates the case of scheduling conflicts and enhances the coordination of teams.</w:t>
      </w:r>
    </w:p>
    <w:p w:rsidRPr="00D6248D" w:rsidR="00F978B8" w:rsidP="00D6248D" w:rsidRDefault="005F7D05" w14:paraId="2E73B383" w14:textId="77777777">
      <w:pPr>
        <w:spacing w:line="360" w:lineRule="auto"/>
        <w:rPr>
          <w:rFonts w:ascii="Arial" w:hAnsi="Arial" w:cs="Arial"/>
          <w:sz w:val="22"/>
          <w:szCs w:val="22"/>
        </w:rPr>
      </w:pPr>
      <w:r w:rsidRPr="00D6248D">
        <w:rPr>
          <w:rFonts w:ascii="Arial" w:hAnsi="Arial" w:cs="Arial"/>
          <w:sz w:val="22"/>
          <w:szCs w:val="22"/>
        </w:rPr>
        <w:t>Security has been one of the key concerns of Zoom especially following concerns expressed about its swift expansion in 2020. End-to-end encryption, password-protected meetings and waiting rooms, tools that enable the host to control the participants, silent microphones, or remove unauthorized users are currently offered on the platform. These enhance privacy and security of confidential business talks.</w:t>
      </w:r>
    </w:p>
    <w:p w:rsidRPr="00D6248D" w:rsidR="00F978B8" w:rsidP="00D6248D" w:rsidRDefault="005F7D05" w14:paraId="27BA80A2" w14:textId="77777777">
      <w:pPr>
        <w:spacing w:line="360" w:lineRule="auto"/>
        <w:rPr>
          <w:rFonts w:ascii="Arial" w:hAnsi="Arial" w:cs="Arial"/>
          <w:sz w:val="22"/>
          <w:szCs w:val="22"/>
        </w:rPr>
      </w:pPr>
      <w:r w:rsidRPr="00D6248D">
        <w:rPr>
          <w:rFonts w:ascii="Arial" w:hAnsi="Arial" w:cs="Arial"/>
          <w:sz w:val="22"/>
          <w:szCs w:val="22"/>
        </w:rPr>
        <w:t>Zoom is not a problem-free application despite its strong points. There is a possibility that internet connectivity problems will create problems with the quality of the meeting and amateur users will experience some inconveniences related to settings. Nevertheless, most problems can be addressed by means of proper training and stable internet connections. Altogether, Zoom is one of the most popular online collaboration tools that improve remote working, assist in virtual teamwork, and allow companies to ensure their efficiency in the contemporary digital setting.</w:t>
      </w:r>
    </w:p>
    <w:p w:rsidRPr="00D6248D" w:rsidR="00F978B8" w:rsidP="00D6248D" w:rsidRDefault="00F978B8" w14:paraId="38E58ABD" w14:textId="77777777">
      <w:pPr>
        <w:spacing w:line="360" w:lineRule="auto"/>
        <w:rPr>
          <w:rFonts w:ascii="Arial" w:hAnsi="Arial" w:cs="Arial"/>
          <w:sz w:val="22"/>
          <w:szCs w:val="22"/>
        </w:rPr>
      </w:pPr>
    </w:p>
    <w:p w:rsidRPr="00D6248D" w:rsidR="00F978B8" w:rsidP="00D6248D" w:rsidRDefault="008902CA" w14:paraId="59083DDD" w14:textId="6A4D9936">
      <w:pPr>
        <w:pStyle w:val="Heading2"/>
        <w:spacing w:line="360" w:lineRule="auto"/>
        <w:rPr>
          <w:rFonts w:cs="Arial"/>
          <w:sz w:val="22"/>
          <w:szCs w:val="22"/>
        </w:rPr>
      </w:pPr>
      <w:bookmarkStart w:name="_Toc212037716" w:id="40"/>
      <w:bookmarkStart w:name="_Toc216216765" w:id="41"/>
      <w:r w:rsidRPr="00D6248D">
        <w:rPr>
          <w:rFonts w:cs="Arial"/>
          <w:sz w:val="22"/>
          <w:szCs w:val="22"/>
        </w:rPr>
        <w:t xml:space="preserve">4.2 </w:t>
      </w:r>
      <w:r w:rsidRPr="00D6248D" w:rsidR="005F7D05">
        <w:rPr>
          <w:rFonts w:cs="Arial"/>
          <w:sz w:val="22"/>
          <w:szCs w:val="22"/>
        </w:rPr>
        <w:t>One feature of a freely available Communication (1) and one feature of a Collaboration (1) application</w:t>
      </w:r>
      <w:bookmarkEnd w:id="40"/>
      <w:bookmarkEnd w:id="41"/>
    </w:p>
    <w:p w:rsidRPr="00D6248D" w:rsidR="00F978B8" w:rsidP="00D6248D" w:rsidRDefault="00F978B8" w14:paraId="2C3A32E2" w14:textId="77777777">
      <w:pPr>
        <w:spacing w:line="360" w:lineRule="auto"/>
        <w:rPr>
          <w:rFonts w:ascii="Arial" w:hAnsi="Arial" w:cs="Arial"/>
          <w:b/>
          <w:bCs/>
          <w:sz w:val="22"/>
          <w:szCs w:val="22"/>
        </w:rPr>
      </w:pPr>
    </w:p>
    <w:p w:rsidRPr="00D6248D" w:rsidR="008902CA" w:rsidP="00D6248D" w:rsidRDefault="000E6726" w14:paraId="1CBFB970" w14:textId="250093D2">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65408" behindDoc="0" locked="0" layoutInCell="1" allowOverlap="1" wp14:anchorId="2233B6BC" wp14:editId="141E4B3C">
                <wp:simplePos x="0" y="0"/>
                <wp:positionH relativeFrom="column">
                  <wp:posOffset>-29308</wp:posOffset>
                </wp:positionH>
                <wp:positionV relativeFrom="paragraph">
                  <wp:posOffset>-29308</wp:posOffset>
                </wp:positionV>
                <wp:extent cx="6137031" cy="3411416"/>
                <wp:effectExtent l="19050" t="19050" r="35560" b="36830"/>
                <wp:wrapNone/>
                <wp:docPr id="907739887" name="Rectangle 37"/>
                <wp:cNvGraphicFramePr/>
                <a:graphic xmlns:a="http://schemas.openxmlformats.org/drawingml/2006/main">
                  <a:graphicData uri="http://schemas.microsoft.com/office/word/2010/wordprocessingShape">
                    <wps:wsp>
                      <wps:cNvSpPr/>
                      <wps:spPr>
                        <a:xfrm>
                          <a:off x="0" y="0"/>
                          <a:ext cx="6137031" cy="3411416"/>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7" style="position:absolute;margin-left:-2.3pt;margin-top:-2.3pt;width:483.25pt;height:268.6pt;z-index:2516654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6BB2A2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"/>
            </w:pict>
          </mc:Fallback>
        </mc:AlternateContent>
      </w:r>
      <w:r w:rsidRPr="00D6248D" w:rsidR="005F7D05">
        <w:rPr>
          <w:rFonts w:ascii="Arial" w:hAnsi="Arial" w:cs="Arial"/>
          <w:noProof/>
          <w:sz w:val="22"/>
          <w:szCs w:val="22"/>
          <w:lang w:eastAsia="en-GB"/>
        </w:rPr>
        <w:drawing>
          <wp:inline distT="0" distB="0" distL="114300" distR="114300" wp14:anchorId="082B664C" wp14:editId="5A044A17">
            <wp:extent cx="5730875" cy="3286125"/>
            <wp:effectExtent l="0" t="0" r="317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35"/>
                    <a:stretch>
                      <a:fillRect/>
                    </a:stretch>
                  </pic:blipFill>
                  <pic:spPr>
                    <a:xfrm>
                      <a:off x="0" y="0"/>
                      <a:ext cx="5730875" cy="3286125"/>
                    </a:xfrm>
                    <a:prstGeom prst="rect">
                      <a:avLst/>
                    </a:prstGeom>
                    <a:noFill/>
                    <a:ln>
                      <a:noFill/>
                    </a:ln>
                  </pic:spPr>
                </pic:pic>
              </a:graphicData>
            </a:graphic>
          </wp:inline>
        </w:drawing>
      </w:r>
    </w:p>
    <w:p w:rsidRPr="00D6248D" w:rsidR="00F978B8" w:rsidP="00D6248D" w:rsidRDefault="008902CA" w14:paraId="78372147" w14:textId="18678C39">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Pr>
          <w:rFonts w:ascii="Arial" w:hAnsi="Arial" w:cs="Arial"/>
          <w:noProof/>
          <w:sz w:val="22"/>
          <w:szCs w:val="22"/>
        </w:rPr>
        <w:t>7</w:t>
      </w:r>
      <w:r w:rsidRPr="00D6248D">
        <w:rPr>
          <w:rFonts w:ascii="Arial" w:hAnsi="Arial" w:cs="Arial"/>
          <w:sz w:val="22"/>
          <w:szCs w:val="22"/>
        </w:rPr>
        <w:fldChar w:fldCharType="end"/>
      </w:r>
      <w:r w:rsidRPr="00D6248D">
        <w:rPr>
          <w:rFonts w:ascii="Arial" w:hAnsi="Arial" w:cs="Arial"/>
          <w:sz w:val="22"/>
          <w:szCs w:val="22"/>
        </w:rPr>
        <w:t xml:space="preserve"> Compose Window Gmail</w:t>
      </w:r>
    </w:p>
    <w:p w:rsidRPr="00D6248D" w:rsidR="008902CA" w:rsidP="00D6248D" w:rsidRDefault="00B315BE" w14:paraId="4B4968DB" w14:textId="2B8E8D1D">
      <w:pPr>
        <w:spacing w:line="360" w:lineRule="auto"/>
        <w:rPr>
          <w:rFonts w:ascii="Arial" w:hAnsi="Arial" w:cs="Arial"/>
          <w:sz w:val="22"/>
          <w:szCs w:val="22"/>
        </w:rPr>
      </w:pPr>
      <w:r>
        <w:rPr>
          <w:rFonts w:ascii="Arial" w:hAnsi="Arial" w:cs="Arial"/>
          <w:noProof/>
          <w:sz w:val="22"/>
          <w:szCs w:val="22"/>
          <w14:ligatures w14:val="none"/>
        </w:rPr>
        <mc:AlternateContent>
          <mc:Choice Requires="wps">
            <w:drawing>
              <wp:anchor distT="0" distB="0" distL="114300" distR="114300" simplePos="0" relativeHeight="251666432" behindDoc="0" locked="0" layoutInCell="1" allowOverlap="1" wp14:anchorId="16C8690E" wp14:editId="7C08EE20">
                <wp:simplePos x="0" y="0"/>
                <wp:positionH relativeFrom="column">
                  <wp:posOffset>-35169</wp:posOffset>
                </wp:positionH>
                <wp:positionV relativeFrom="paragraph">
                  <wp:posOffset>288778</wp:posOffset>
                </wp:positionV>
                <wp:extent cx="5890846" cy="3839308"/>
                <wp:effectExtent l="19050" t="19050" r="34290" b="46990"/>
                <wp:wrapNone/>
                <wp:docPr id="1533166608" name="Rectangle 39"/>
                <wp:cNvGraphicFramePr/>
                <a:graphic xmlns:a="http://schemas.openxmlformats.org/drawingml/2006/main">
                  <a:graphicData uri="http://schemas.microsoft.com/office/word/2010/wordprocessingShape">
                    <wps:wsp>
                      <wps:cNvSpPr/>
                      <wps:spPr>
                        <a:xfrm>
                          <a:off x="0" y="0"/>
                          <a:ext cx="5890846" cy="3839308"/>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9" style="position:absolute;margin-left:-2.75pt;margin-top:22.75pt;width:463.85pt;height:302.3pt;z-index:25166643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7B04DA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"/>
            </w:pict>
          </mc:Fallback>
        </mc:AlternateContent>
      </w:r>
    </w:p>
    <w:p w:rsidRPr="00D6248D" w:rsidR="008902CA" w:rsidP="00D6248D" w:rsidRDefault="005F7D05" w14:paraId="2E7EBAD8" w14:textId="77777777">
      <w:pPr>
        <w:keepNext/>
        <w:spacing w:line="360" w:lineRule="auto"/>
        <w:rPr>
          <w:rFonts w:ascii="Arial" w:hAnsi="Arial" w:cs="Arial"/>
          <w:sz w:val="22"/>
          <w:szCs w:val="22"/>
        </w:rPr>
      </w:pPr>
      <w:r w:rsidRPr="00D6248D">
        <w:rPr>
          <w:rFonts w:ascii="Arial" w:hAnsi="Arial" w:cs="Arial"/>
          <w:noProof/>
          <w:sz w:val="22"/>
          <w:szCs w:val="22"/>
          <w:lang w:eastAsia="en-GB"/>
        </w:rPr>
        <w:drawing>
          <wp:inline distT="0" distB="0" distL="114300" distR="114300" wp14:anchorId="1522A897" wp14:editId="36A33773">
            <wp:extent cx="5728335" cy="3810000"/>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36"/>
                    <a:stretch>
                      <a:fillRect/>
                    </a:stretch>
                  </pic:blipFill>
                  <pic:spPr>
                    <a:xfrm>
                      <a:off x="0" y="0"/>
                      <a:ext cx="5728335" cy="3810000"/>
                    </a:xfrm>
                    <a:prstGeom prst="rect">
                      <a:avLst/>
                    </a:prstGeom>
                    <a:noFill/>
                    <a:ln>
                      <a:noFill/>
                    </a:ln>
                  </pic:spPr>
                </pic:pic>
              </a:graphicData>
            </a:graphic>
          </wp:inline>
        </w:drawing>
      </w:r>
    </w:p>
    <w:p w:rsidRPr="00D6248D" w:rsidR="00F978B8" w:rsidP="00D6248D" w:rsidRDefault="008902CA" w14:paraId="1873BBAE" w14:textId="4F4DC37A">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Pr>
          <w:rFonts w:ascii="Arial" w:hAnsi="Arial" w:cs="Arial"/>
          <w:noProof/>
          <w:sz w:val="22"/>
          <w:szCs w:val="22"/>
        </w:rPr>
        <w:t>8</w:t>
      </w:r>
      <w:r w:rsidRPr="00D6248D">
        <w:rPr>
          <w:rFonts w:ascii="Arial" w:hAnsi="Arial" w:cs="Arial"/>
          <w:sz w:val="22"/>
          <w:szCs w:val="22"/>
        </w:rPr>
        <w:fldChar w:fldCharType="end"/>
      </w:r>
      <w:r w:rsidRPr="00D6248D">
        <w:rPr>
          <w:rFonts w:ascii="Arial" w:hAnsi="Arial" w:cs="Arial"/>
          <w:sz w:val="22"/>
          <w:szCs w:val="22"/>
        </w:rPr>
        <w:t xml:space="preserve"> Compose Window Showing Attached files</w:t>
      </w:r>
    </w:p>
    <w:p w:rsidRPr="00D6248D" w:rsidR="008902CA" w:rsidP="00D6248D" w:rsidRDefault="008C7665" w14:paraId="309A4A47" w14:textId="43020358">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67456" behindDoc="0" locked="0" layoutInCell="1" allowOverlap="1" wp14:anchorId="3F470DA0" wp14:editId="4F544187">
                <wp:simplePos x="0" y="0"/>
                <wp:positionH relativeFrom="column">
                  <wp:posOffset>-22860</wp:posOffset>
                </wp:positionH>
                <wp:positionV relativeFrom="paragraph">
                  <wp:posOffset>-38100</wp:posOffset>
                </wp:positionV>
                <wp:extent cx="6050280" cy="5158740"/>
                <wp:effectExtent l="19050" t="19050" r="45720" b="41910"/>
                <wp:wrapNone/>
                <wp:docPr id="2058845862" name="Rectangle 41"/>
                <wp:cNvGraphicFramePr/>
                <a:graphic xmlns:a="http://schemas.openxmlformats.org/drawingml/2006/main">
                  <a:graphicData uri="http://schemas.microsoft.com/office/word/2010/wordprocessingShape">
                    <wps:wsp>
                      <wps:cNvSpPr/>
                      <wps:spPr>
                        <a:xfrm>
                          <a:off x="0" y="0"/>
                          <a:ext cx="6050280" cy="515874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1" style="position:absolute;margin-left:-1.8pt;margin-top:-3pt;width:476.4pt;height:406.2pt;z-index:2516674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120FDFC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"/>
            </w:pict>
          </mc:Fallback>
        </mc:AlternateContent>
      </w:r>
      <w:r w:rsidRPr="00D6248D" w:rsidR="005F7D05">
        <w:rPr>
          <w:rFonts w:ascii="Arial" w:hAnsi="Arial" w:cs="Arial"/>
          <w:noProof/>
          <w:sz w:val="22"/>
          <w:szCs w:val="22"/>
          <w:lang w:eastAsia="en-GB"/>
        </w:rPr>
        <w:drawing>
          <wp:inline distT="0" distB="0" distL="114300" distR="114300" wp14:anchorId="3B4BDE8F" wp14:editId="6A74770D">
            <wp:extent cx="5819775" cy="50673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37"/>
                    <a:stretch>
                      <a:fillRect/>
                    </a:stretch>
                  </pic:blipFill>
                  <pic:spPr>
                    <a:xfrm>
                      <a:off x="0" y="0"/>
                      <a:ext cx="5819775" cy="5067300"/>
                    </a:xfrm>
                    <a:prstGeom prst="rect">
                      <a:avLst/>
                    </a:prstGeom>
                    <a:noFill/>
                    <a:ln>
                      <a:noFill/>
                    </a:ln>
                  </pic:spPr>
                </pic:pic>
              </a:graphicData>
            </a:graphic>
          </wp:inline>
        </w:drawing>
      </w:r>
    </w:p>
    <w:p w:rsidRPr="00D6248D" w:rsidR="00F978B8" w:rsidP="00D6248D" w:rsidRDefault="008902CA" w14:paraId="2AF3C187" w14:textId="3CB59249">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Pr>
          <w:rFonts w:ascii="Arial" w:hAnsi="Arial" w:cs="Arial"/>
          <w:noProof/>
          <w:sz w:val="22"/>
          <w:szCs w:val="22"/>
        </w:rPr>
        <w:t>9</w:t>
      </w:r>
      <w:r w:rsidRPr="00D6248D">
        <w:rPr>
          <w:rFonts w:ascii="Arial" w:hAnsi="Arial" w:cs="Arial"/>
          <w:sz w:val="22"/>
          <w:szCs w:val="22"/>
        </w:rPr>
        <w:fldChar w:fldCharType="end"/>
      </w:r>
      <w:r w:rsidRPr="00D6248D">
        <w:rPr>
          <w:rFonts w:ascii="Arial" w:hAnsi="Arial" w:cs="Arial"/>
          <w:sz w:val="22"/>
          <w:szCs w:val="22"/>
        </w:rPr>
        <w:t xml:space="preserve"> Message Sent Confirmation</w:t>
      </w:r>
    </w:p>
    <w:p w:rsidRPr="00D6248D" w:rsidR="008902CA" w:rsidP="00D6248D" w:rsidRDefault="008902CA" w14:paraId="453CE096" w14:textId="77777777">
      <w:pPr>
        <w:spacing w:line="360" w:lineRule="auto"/>
        <w:rPr>
          <w:rFonts w:ascii="Arial" w:hAnsi="Arial" w:cs="Arial"/>
          <w:sz w:val="22"/>
          <w:szCs w:val="22"/>
        </w:rPr>
      </w:pPr>
    </w:p>
    <w:p w:rsidRPr="00D6248D" w:rsidR="00F978B8" w:rsidP="00D6248D" w:rsidRDefault="00F978B8" w14:paraId="1C0AC814" w14:textId="77777777">
      <w:pPr>
        <w:spacing w:line="360" w:lineRule="auto"/>
        <w:rPr>
          <w:rFonts w:ascii="Arial" w:hAnsi="Arial" w:cs="Arial"/>
          <w:sz w:val="22"/>
          <w:szCs w:val="22"/>
          <w:lang w:val="en-US"/>
        </w:rPr>
      </w:pPr>
    </w:p>
    <w:p w:rsidRPr="00D6248D" w:rsidR="008902CA" w:rsidP="00D6248D" w:rsidRDefault="00F5564E" w14:paraId="717AB43F" w14:textId="0140419A">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68480" behindDoc="0" locked="0" layoutInCell="1" allowOverlap="1" wp14:anchorId="192150B8" wp14:editId="239C5BB5">
                <wp:simplePos x="0" y="0"/>
                <wp:positionH relativeFrom="column">
                  <wp:posOffset>-45720</wp:posOffset>
                </wp:positionH>
                <wp:positionV relativeFrom="paragraph">
                  <wp:posOffset>-7620</wp:posOffset>
                </wp:positionV>
                <wp:extent cx="6027420" cy="2567940"/>
                <wp:effectExtent l="19050" t="19050" r="30480" b="41910"/>
                <wp:wrapNone/>
                <wp:docPr id="2025851465" name="Rectangle 42"/>
                <wp:cNvGraphicFramePr/>
                <a:graphic xmlns:a="http://schemas.openxmlformats.org/drawingml/2006/main">
                  <a:graphicData uri="http://schemas.microsoft.com/office/word/2010/wordprocessingShape">
                    <wps:wsp>
                      <wps:cNvSpPr/>
                      <wps:spPr>
                        <a:xfrm>
                          <a:off x="0" y="0"/>
                          <a:ext cx="6027420" cy="256794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2" style="position:absolute;margin-left:-3.6pt;margin-top:-.6pt;width:474.6pt;height:202.2pt;z-index:25166848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3CBDC3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"/>
            </w:pict>
          </mc:Fallback>
        </mc:AlternateContent>
      </w:r>
      <w:r w:rsidRPr="00D6248D" w:rsidR="005F7D05">
        <w:rPr>
          <w:rFonts w:ascii="Arial" w:hAnsi="Arial" w:cs="Arial"/>
          <w:noProof/>
          <w:sz w:val="22"/>
          <w:szCs w:val="22"/>
          <w:lang w:eastAsia="en-GB"/>
        </w:rPr>
        <w:drawing>
          <wp:inline distT="0" distB="0" distL="114300" distR="114300" wp14:anchorId="42779AD8" wp14:editId="1D8F1822">
            <wp:extent cx="5962650" cy="2543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38"/>
                    <a:stretch>
                      <a:fillRect/>
                    </a:stretch>
                  </pic:blipFill>
                  <pic:spPr>
                    <a:xfrm>
                      <a:off x="0" y="0"/>
                      <a:ext cx="5962650" cy="2543175"/>
                    </a:xfrm>
                    <a:prstGeom prst="rect">
                      <a:avLst/>
                    </a:prstGeom>
                    <a:noFill/>
                    <a:ln>
                      <a:noFill/>
                    </a:ln>
                  </pic:spPr>
                </pic:pic>
              </a:graphicData>
            </a:graphic>
          </wp:inline>
        </w:drawing>
      </w:r>
    </w:p>
    <w:p w:rsidRPr="00D6248D" w:rsidR="00F978B8" w:rsidP="00D6248D" w:rsidRDefault="001025E7" w14:paraId="7C7D5ED5" w14:textId="4C174ED1">
      <w:pPr>
        <w:pStyle w:val="Caption"/>
        <w:spacing w:line="360" w:lineRule="auto"/>
        <w:jc w:val="center"/>
        <w:rPr>
          <w:rFonts w:ascii="Arial" w:hAnsi="Arial" w:cs="Arial"/>
          <w:sz w:val="22"/>
          <w:szCs w:val="22"/>
        </w:rPr>
      </w:pPr>
      <w:r>
        <w:rPr>
          <w:rFonts w:ascii="Arial" w:hAnsi="Arial" w:cs="Arial"/>
          <w:noProof/>
          <w:sz w:val="22"/>
          <w:szCs w:val="22"/>
          <w14:ligatures w14:val="none"/>
        </w:rPr>
        <mc:AlternateContent>
          <mc:Choice Requires="wps">
            <w:drawing>
              <wp:anchor distT="0" distB="0" distL="114300" distR="114300" simplePos="0" relativeHeight="251669504" behindDoc="0" locked="0" layoutInCell="1" allowOverlap="1" wp14:anchorId="35378031" wp14:editId="68742B25">
                <wp:simplePos x="0" y="0"/>
                <wp:positionH relativeFrom="column">
                  <wp:posOffset>-22860</wp:posOffset>
                </wp:positionH>
                <wp:positionV relativeFrom="paragraph">
                  <wp:posOffset>331470</wp:posOffset>
                </wp:positionV>
                <wp:extent cx="5775960" cy="2895600"/>
                <wp:effectExtent l="19050" t="19050" r="34290" b="38100"/>
                <wp:wrapNone/>
                <wp:docPr id="1452589318" name="Rectangle 43"/>
                <wp:cNvGraphicFramePr/>
                <a:graphic xmlns:a="http://schemas.openxmlformats.org/drawingml/2006/main">
                  <a:graphicData uri="http://schemas.microsoft.com/office/word/2010/wordprocessingShape">
                    <wps:wsp>
                      <wps:cNvSpPr/>
                      <wps:spPr>
                        <a:xfrm>
                          <a:off x="0" y="0"/>
                          <a:ext cx="5775960" cy="289560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3" style="position:absolute;margin-left:-1.8pt;margin-top:26.1pt;width:454.8pt;height:228pt;z-index:25166950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2E930DB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"/>
            </w:pict>
          </mc:Fallback>
        </mc:AlternateContent>
      </w:r>
      <w:r w:rsidRPr="00D6248D" w:rsidR="008902CA">
        <w:rPr>
          <w:rFonts w:ascii="Arial" w:hAnsi="Arial" w:cs="Arial"/>
          <w:sz w:val="22"/>
          <w:szCs w:val="22"/>
        </w:rPr>
        <w:t xml:space="preserve">Figure </w:t>
      </w:r>
      <w:r w:rsidRPr="00D6248D" w:rsidR="008902CA">
        <w:rPr>
          <w:rFonts w:ascii="Arial" w:hAnsi="Arial" w:cs="Arial"/>
          <w:sz w:val="22"/>
          <w:szCs w:val="22"/>
        </w:rPr>
        <w:fldChar w:fldCharType="begin"/>
      </w:r>
      <w:r w:rsidRPr="00D6248D" w:rsidR="008902CA">
        <w:rPr>
          <w:rFonts w:ascii="Arial" w:hAnsi="Arial" w:cs="Arial"/>
          <w:sz w:val="22"/>
          <w:szCs w:val="22"/>
        </w:rPr>
        <w:instrText xml:space="preserve"> SEQ Figure \* ARABIC </w:instrText>
      </w:r>
      <w:r w:rsidRPr="00D6248D" w:rsidR="008902CA">
        <w:rPr>
          <w:rFonts w:ascii="Arial" w:hAnsi="Arial" w:cs="Arial"/>
          <w:sz w:val="22"/>
          <w:szCs w:val="22"/>
        </w:rPr>
        <w:fldChar w:fldCharType="separate"/>
      </w:r>
      <w:r w:rsidRPr="00D6248D" w:rsidR="008902CA">
        <w:rPr>
          <w:rFonts w:ascii="Arial" w:hAnsi="Arial" w:cs="Arial"/>
          <w:noProof/>
          <w:sz w:val="22"/>
          <w:szCs w:val="22"/>
        </w:rPr>
        <w:t>10</w:t>
      </w:r>
      <w:r w:rsidRPr="00D6248D" w:rsidR="008902CA">
        <w:rPr>
          <w:rFonts w:ascii="Arial" w:hAnsi="Arial" w:cs="Arial"/>
          <w:sz w:val="22"/>
          <w:szCs w:val="22"/>
        </w:rPr>
        <w:fldChar w:fldCharType="end"/>
      </w:r>
      <w:r w:rsidRPr="00D6248D" w:rsidR="008902CA">
        <w:rPr>
          <w:rFonts w:ascii="Arial" w:hAnsi="Arial" w:cs="Arial"/>
          <w:sz w:val="22"/>
          <w:szCs w:val="22"/>
        </w:rPr>
        <w:t xml:space="preserve"> Sent folder</w:t>
      </w:r>
    </w:p>
    <w:p w:rsidRPr="00D6248D" w:rsidR="008902CA" w:rsidP="00D6248D" w:rsidRDefault="005F7D05" w14:paraId="0E36ACB6" w14:textId="77777777">
      <w:pPr>
        <w:keepNext/>
        <w:spacing w:line="360" w:lineRule="auto"/>
        <w:rPr>
          <w:rFonts w:ascii="Arial" w:hAnsi="Arial" w:cs="Arial"/>
          <w:sz w:val="22"/>
          <w:szCs w:val="22"/>
        </w:rPr>
      </w:pPr>
      <w:r w:rsidRPr="00D6248D">
        <w:rPr>
          <w:rFonts w:ascii="Arial" w:hAnsi="Arial" w:cs="Arial"/>
          <w:noProof/>
          <w:sz w:val="22"/>
          <w:szCs w:val="22"/>
          <w:lang w:eastAsia="en-GB"/>
        </w:rPr>
        <w:drawing>
          <wp:inline distT="0" distB="0" distL="114300" distR="114300" wp14:anchorId="159211CD" wp14:editId="1A5A4AE4">
            <wp:extent cx="5718175" cy="28098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39"/>
                    <a:stretch>
                      <a:fillRect/>
                    </a:stretch>
                  </pic:blipFill>
                  <pic:spPr>
                    <a:xfrm>
                      <a:off x="0" y="0"/>
                      <a:ext cx="5718175" cy="2809875"/>
                    </a:xfrm>
                    <a:prstGeom prst="rect">
                      <a:avLst/>
                    </a:prstGeom>
                    <a:noFill/>
                    <a:ln>
                      <a:noFill/>
                    </a:ln>
                  </pic:spPr>
                </pic:pic>
              </a:graphicData>
            </a:graphic>
          </wp:inline>
        </w:drawing>
      </w:r>
    </w:p>
    <w:p w:rsidRPr="00D6248D" w:rsidR="00F978B8" w:rsidP="00D6248D" w:rsidRDefault="008902CA" w14:paraId="70AC1EC4" w14:textId="766494BE">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Pr>
          <w:rFonts w:ascii="Arial" w:hAnsi="Arial" w:cs="Arial"/>
          <w:noProof/>
          <w:sz w:val="22"/>
          <w:szCs w:val="22"/>
        </w:rPr>
        <w:t>11</w:t>
      </w:r>
      <w:r w:rsidRPr="00D6248D">
        <w:rPr>
          <w:rFonts w:ascii="Arial" w:hAnsi="Arial" w:cs="Arial"/>
          <w:sz w:val="22"/>
          <w:szCs w:val="22"/>
        </w:rPr>
        <w:fldChar w:fldCharType="end"/>
      </w:r>
      <w:r w:rsidRPr="00D6248D">
        <w:rPr>
          <w:rFonts w:ascii="Arial" w:hAnsi="Arial" w:cs="Arial"/>
          <w:sz w:val="22"/>
          <w:szCs w:val="22"/>
        </w:rPr>
        <w:t xml:space="preserve"> Zoom Dashboard</w:t>
      </w:r>
    </w:p>
    <w:p w:rsidRPr="00D6248D" w:rsidR="008902CA" w:rsidP="00D6248D" w:rsidRDefault="008902CA" w14:paraId="5130B7A1" w14:textId="77777777">
      <w:pPr>
        <w:spacing w:line="360" w:lineRule="auto"/>
        <w:rPr>
          <w:rFonts w:ascii="Arial" w:hAnsi="Arial" w:cs="Arial"/>
          <w:sz w:val="22"/>
          <w:szCs w:val="22"/>
        </w:rPr>
      </w:pPr>
    </w:p>
    <w:p w:rsidRPr="00D6248D" w:rsidR="008902CA" w:rsidP="00D6248D" w:rsidRDefault="00B114CB" w14:paraId="26D19753" w14:textId="06A63B1C">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70528" behindDoc="0" locked="0" layoutInCell="1" allowOverlap="1" wp14:anchorId="3236431E" wp14:editId="3B1E103B">
                <wp:simplePos x="0" y="0"/>
                <wp:positionH relativeFrom="margin">
                  <wp:align>right</wp:align>
                </wp:positionH>
                <wp:positionV relativeFrom="paragraph">
                  <wp:posOffset>-38100</wp:posOffset>
                </wp:positionV>
                <wp:extent cx="5699760" cy="3429000"/>
                <wp:effectExtent l="19050" t="19050" r="34290" b="38100"/>
                <wp:wrapNone/>
                <wp:docPr id="1463940056" name="Rectangle 44"/>
                <wp:cNvGraphicFramePr/>
                <a:graphic xmlns:a="http://schemas.openxmlformats.org/drawingml/2006/main">
                  <a:graphicData uri="http://schemas.microsoft.com/office/word/2010/wordprocessingShape">
                    <wps:wsp>
                      <wps:cNvSpPr/>
                      <wps:spPr>
                        <a:xfrm>
                          <a:off x="0" y="0"/>
                          <a:ext cx="5699760" cy="342900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4" style="position:absolute;margin-left:397.6pt;margin-top:-3pt;width:448.8pt;height:270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ed="f" strokecolor="#030e13 [484]" strokeweight="4.5pt" w14:anchorId="377684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">
                <w10:wrap anchorx="margin"/>
              </v:rect>
            </w:pict>
          </mc:Fallback>
        </mc:AlternateContent>
      </w:r>
      <w:r w:rsidRPr="00D6248D" w:rsidR="005F7D05">
        <w:rPr>
          <w:rFonts w:ascii="Arial" w:hAnsi="Arial" w:cs="Arial"/>
          <w:noProof/>
          <w:sz w:val="22"/>
          <w:szCs w:val="22"/>
          <w:lang w:eastAsia="en-GB"/>
        </w:rPr>
        <w:drawing>
          <wp:inline distT="0" distB="0" distL="114300" distR="114300" wp14:anchorId="6468592B" wp14:editId="3568F1C6">
            <wp:extent cx="5729605" cy="3286125"/>
            <wp:effectExtent l="0" t="0" r="444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40"/>
                    <a:stretch>
                      <a:fillRect/>
                    </a:stretch>
                  </pic:blipFill>
                  <pic:spPr>
                    <a:xfrm>
                      <a:off x="0" y="0"/>
                      <a:ext cx="5729605" cy="3286125"/>
                    </a:xfrm>
                    <a:prstGeom prst="rect">
                      <a:avLst/>
                    </a:prstGeom>
                    <a:noFill/>
                    <a:ln>
                      <a:noFill/>
                    </a:ln>
                  </pic:spPr>
                </pic:pic>
              </a:graphicData>
            </a:graphic>
          </wp:inline>
        </w:drawing>
      </w:r>
    </w:p>
    <w:p w:rsidRPr="00D6248D" w:rsidR="00F978B8" w:rsidP="00D6248D" w:rsidRDefault="008902CA" w14:paraId="2D800891" w14:textId="7D9EA92B">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Pr>
          <w:rFonts w:ascii="Arial" w:hAnsi="Arial" w:cs="Arial"/>
          <w:noProof/>
          <w:sz w:val="22"/>
          <w:szCs w:val="22"/>
        </w:rPr>
        <w:t>12</w:t>
      </w:r>
      <w:r w:rsidRPr="00D6248D">
        <w:rPr>
          <w:rFonts w:ascii="Arial" w:hAnsi="Arial" w:cs="Arial"/>
          <w:sz w:val="22"/>
          <w:szCs w:val="22"/>
        </w:rPr>
        <w:fldChar w:fldCharType="end"/>
      </w:r>
      <w:r w:rsidRPr="00D6248D">
        <w:rPr>
          <w:rFonts w:ascii="Arial" w:hAnsi="Arial" w:cs="Arial"/>
          <w:sz w:val="22"/>
          <w:szCs w:val="22"/>
        </w:rPr>
        <w:t xml:space="preserve"> Zoom Schedule dialog</w:t>
      </w:r>
    </w:p>
    <w:p w:rsidRPr="00D6248D" w:rsidR="00F978B8" w:rsidP="00D6248D" w:rsidRDefault="000927C7" w14:paraId="23D568F6" w14:textId="1CBAEAA5">
      <w:pPr>
        <w:spacing w:line="360" w:lineRule="auto"/>
        <w:rPr>
          <w:rFonts w:ascii="Arial" w:hAnsi="Arial" w:cs="Arial"/>
          <w:sz w:val="22"/>
          <w:szCs w:val="22"/>
        </w:rPr>
      </w:pPr>
      <w:r>
        <w:rPr>
          <w:rFonts w:ascii="Arial" w:hAnsi="Arial" w:cs="Arial"/>
          <w:noProof/>
          <w:sz w:val="22"/>
          <w:szCs w:val="22"/>
          <w14:ligatures w14:val="none"/>
        </w:rPr>
        <mc:AlternateContent>
          <mc:Choice Requires="wps">
            <w:drawing>
              <wp:anchor distT="0" distB="0" distL="114300" distR="114300" simplePos="0" relativeHeight="251671552" behindDoc="0" locked="0" layoutInCell="1" allowOverlap="1" wp14:anchorId="49C8806D" wp14:editId="3A5A7149">
                <wp:simplePos x="0" y="0"/>
                <wp:positionH relativeFrom="margin">
                  <wp:align>right</wp:align>
                </wp:positionH>
                <wp:positionV relativeFrom="paragraph">
                  <wp:posOffset>294640</wp:posOffset>
                </wp:positionV>
                <wp:extent cx="5722620" cy="2583180"/>
                <wp:effectExtent l="19050" t="19050" r="30480" b="45720"/>
                <wp:wrapNone/>
                <wp:docPr id="1968949981" name="Rectangle 45"/>
                <wp:cNvGraphicFramePr/>
                <a:graphic xmlns:a="http://schemas.openxmlformats.org/drawingml/2006/main">
                  <a:graphicData uri="http://schemas.microsoft.com/office/word/2010/wordprocessingShape">
                    <wps:wsp>
                      <wps:cNvSpPr/>
                      <wps:spPr>
                        <a:xfrm>
                          <a:off x="0" y="0"/>
                          <a:ext cx="5722620" cy="258318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5" style="position:absolute;margin-left:399.4pt;margin-top:23.2pt;width:450.6pt;height:203.4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ed="f" strokecolor="#030e13 [484]" strokeweight="4.5pt" w14:anchorId="5B96CA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">
                <w10:wrap anchorx="margin"/>
              </v:rect>
            </w:pict>
          </mc:Fallback>
        </mc:AlternateContent>
      </w:r>
    </w:p>
    <w:p w:rsidRPr="00D6248D" w:rsidR="008902CA" w:rsidP="00D6248D" w:rsidRDefault="005F7D05" w14:paraId="7EBBDDFE" w14:textId="77777777">
      <w:pPr>
        <w:pStyle w:val="Heading1"/>
        <w:spacing w:line="360" w:lineRule="auto"/>
        <w:rPr>
          <w:rFonts w:cs="Arial"/>
          <w:sz w:val="22"/>
          <w:szCs w:val="22"/>
        </w:rPr>
      </w:pPr>
      <w:bookmarkStart w:name="_Toc216216766" w:id="42"/>
      <w:bookmarkStart w:name="_Toc212037719" w:id="43"/>
      <w:r w:rsidRPr="00D6248D">
        <w:rPr>
          <w:rFonts w:cs="Arial"/>
          <w:noProof/>
          <w:sz w:val="22"/>
          <w:szCs w:val="22"/>
          <w:lang w:eastAsia="en-GB"/>
        </w:rPr>
        <w:drawing>
          <wp:inline distT="0" distB="0" distL="114300" distR="114300" wp14:anchorId="18314A9F" wp14:editId="0D4A4AD2">
            <wp:extent cx="5728335" cy="2578100"/>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41"/>
                    <a:stretch>
                      <a:fillRect/>
                    </a:stretch>
                  </pic:blipFill>
                  <pic:spPr>
                    <a:xfrm>
                      <a:off x="0" y="0"/>
                      <a:ext cx="5728335" cy="2578100"/>
                    </a:xfrm>
                    <a:prstGeom prst="rect">
                      <a:avLst/>
                    </a:prstGeom>
                    <a:noFill/>
                    <a:ln>
                      <a:noFill/>
                    </a:ln>
                  </pic:spPr>
                </pic:pic>
              </a:graphicData>
            </a:graphic>
          </wp:inline>
        </w:drawing>
      </w:r>
      <w:bookmarkEnd w:id="42"/>
    </w:p>
    <w:p w:rsidRPr="00D6248D" w:rsidR="00F978B8" w:rsidP="00D6248D" w:rsidRDefault="008902CA" w14:paraId="2212CF0E" w14:textId="5B1C0D33">
      <w:pPr>
        <w:pStyle w:val="Caption"/>
        <w:spacing w:line="360" w:lineRule="auto"/>
        <w:jc w:val="center"/>
        <w:rPr>
          <w:rFonts w:ascii="Arial" w:hAnsi="Arial" w:cs="Arial"/>
          <w:sz w:val="22"/>
          <w:szCs w:val="22"/>
        </w:rPr>
      </w:pPr>
      <w:r w:rsidRPr="700CA97A" w:rsidR="008902CA">
        <w:rPr>
          <w:rFonts w:ascii="Arial" w:hAnsi="Arial" w:cs="Arial"/>
          <w:sz w:val="22"/>
          <w:szCs w:val="22"/>
        </w:rPr>
        <w:t xml:space="preserve">Figure </w:t>
      </w:r>
      <w:r w:rsidRPr="700CA97A">
        <w:rPr>
          <w:rFonts w:ascii="Arial" w:hAnsi="Arial" w:cs="Arial"/>
          <w:sz w:val="22"/>
          <w:szCs w:val="22"/>
        </w:rPr>
        <w:fldChar w:fldCharType="begin"/>
      </w:r>
      <w:r w:rsidRPr="700CA97A">
        <w:rPr>
          <w:rFonts w:ascii="Arial" w:hAnsi="Arial" w:cs="Arial"/>
          <w:sz w:val="22"/>
          <w:szCs w:val="22"/>
        </w:rPr>
        <w:instrText xml:space="preserve"> SEQ Figure \* ARABIC </w:instrText>
      </w:r>
      <w:r w:rsidRPr="700CA97A">
        <w:rPr>
          <w:rFonts w:ascii="Arial" w:hAnsi="Arial" w:cs="Arial"/>
          <w:sz w:val="22"/>
          <w:szCs w:val="22"/>
        </w:rPr>
        <w:fldChar w:fldCharType="separate"/>
      </w:r>
      <w:r w:rsidRPr="700CA97A" w:rsidR="008902CA">
        <w:rPr>
          <w:rFonts w:ascii="Arial" w:hAnsi="Arial" w:cs="Arial"/>
          <w:noProof/>
          <w:sz w:val="22"/>
          <w:szCs w:val="22"/>
        </w:rPr>
        <w:t>13</w:t>
      </w:r>
      <w:r w:rsidRPr="700CA97A">
        <w:rPr>
          <w:rFonts w:ascii="Arial" w:hAnsi="Arial" w:cs="Arial"/>
          <w:sz w:val="22"/>
          <w:szCs w:val="22"/>
        </w:rPr>
        <w:fldChar w:fldCharType="end"/>
      </w:r>
      <w:r w:rsidRPr="700CA97A" w:rsidR="008902CA">
        <w:rPr>
          <w:rFonts w:ascii="Arial" w:hAnsi="Arial" w:cs="Arial"/>
          <w:sz w:val="22"/>
          <w:szCs w:val="22"/>
        </w:rPr>
        <w:t xml:space="preserve"> Zoom </w:t>
      </w:r>
      <w:r w:rsidRPr="700CA97A" w:rsidR="6325F331">
        <w:rPr>
          <w:rFonts w:ascii="Arial" w:hAnsi="Arial" w:cs="Arial"/>
          <w:sz w:val="22"/>
          <w:szCs w:val="22"/>
        </w:rPr>
        <w:t>Scheduled</w:t>
      </w:r>
      <w:r w:rsidRPr="700CA97A" w:rsidR="008902CA">
        <w:rPr>
          <w:rFonts w:ascii="Arial" w:hAnsi="Arial" w:cs="Arial"/>
          <w:sz w:val="22"/>
          <w:szCs w:val="22"/>
        </w:rPr>
        <w:t xml:space="preserve"> Meetings</w:t>
      </w:r>
    </w:p>
    <w:p w:rsidRPr="00D6248D" w:rsidR="008902CA" w:rsidP="00D6248D" w:rsidRDefault="008902CA" w14:paraId="47B80C5F" w14:textId="77777777">
      <w:pPr>
        <w:spacing w:line="360" w:lineRule="auto"/>
        <w:rPr>
          <w:rFonts w:ascii="Arial" w:hAnsi="Arial" w:cs="Arial"/>
          <w:sz w:val="22"/>
          <w:szCs w:val="22"/>
        </w:rPr>
      </w:pPr>
    </w:p>
    <w:p w:rsidRPr="00D6248D" w:rsidR="008902CA" w:rsidP="00D6248D" w:rsidRDefault="007A3FEE" w14:paraId="2B09A1C6" w14:textId="3C2D6DFF">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72576" behindDoc="0" locked="0" layoutInCell="1" allowOverlap="1" wp14:anchorId="35E1AC66" wp14:editId="505020EA">
                <wp:simplePos x="0" y="0"/>
                <wp:positionH relativeFrom="margin">
                  <wp:align>right</wp:align>
                </wp:positionH>
                <wp:positionV relativeFrom="paragraph">
                  <wp:posOffset>-30480</wp:posOffset>
                </wp:positionV>
                <wp:extent cx="5775325" cy="3550920"/>
                <wp:effectExtent l="19050" t="19050" r="34925" b="30480"/>
                <wp:wrapNone/>
                <wp:docPr id="2078122929" name="Rectangle 46"/>
                <wp:cNvGraphicFramePr/>
                <a:graphic xmlns:a="http://schemas.openxmlformats.org/drawingml/2006/main">
                  <a:graphicData uri="http://schemas.microsoft.com/office/word/2010/wordprocessingShape">
                    <wps:wsp>
                      <wps:cNvSpPr/>
                      <wps:spPr>
                        <a:xfrm>
                          <a:off x="0" y="0"/>
                          <a:ext cx="5775325" cy="355092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6" style="position:absolute;margin-left:403.55pt;margin-top:-2.4pt;width:454.75pt;height:279.6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ed="f" strokecolor="#030e13 [484]" strokeweight="4.5pt" w14:anchorId="6B804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">
                <w10:wrap anchorx="margin"/>
              </v:rect>
            </w:pict>
          </mc:Fallback>
        </mc:AlternateContent>
      </w:r>
      <w:r w:rsidRPr="00D6248D" w:rsidR="005F7D05">
        <w:rPr>
          <w:rFonts w:ascii="Arial" w:hAnsi="Arial" w:cs="Arial"/>
          <w:noProof/>
          <w:sz w:val="22"/>
          <w:szCs w:val="22"/>
          <w:lang w:eastAsia="en-GB"/>
        </w:rPr>
        <w:drawing>
          <wp:inline distT="0" distB="0" distL="114300" distR="114300" wp14:anchorId="7EE4B65C" wp14:editId="2A3BA44E">
            <wp:extent cx="5721985" cy="34918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42"/>
                    <a:stretch>
                      <a:fillRect/>
                    </a:stretch>
                  </pic:blipFill>
                  <pic:spPr>
                    <a:xfrm>
                      <a:off x="0" y="0"/>
                      <a:ext cx="5721985" cy="3491865"/>
                    </a:xfrm>
                    <a:prstGeom prst="rect">
                      <a:avLst/>
                    </a:prstGeom>
                    <a:noFill/>
                    <a:ln>
                      <a:noFill/>
                    </a:ln>
                  </pic:spPr>
                </pic:pic>
              </a:graphicData>
            </a:graphic>
          </wp:inline>
        </w:drawing>
      </w:r>
    </w:p>
    <w:p w:rsidRPr="00D6248D" w:rsidR="008902CA" w:rsidP="00D6248D" w:rsidRDefault="008902CA" w14:paraId="2B8FE134" w14:textId="487C6011">
      <w:pPr>
        <w:pStyle w:val="Caption"/>
        <w:spacing w:line="360" w:lineRule="auto"/>
        <w:jc w:val="center"/>
        <w:rPr>
          <w:rFonts w:ascii="Arial" w:hAnsi="Arial" w:cs="Arial"/>
          <w:sz w:val="22"/>
          <w:szCs w:val="22"/>
        </w:rPr>
      </w:pPr>
      <w:r w:rsidRPr="00D6248D">
        <w:rPr>
          <w:rFonts w:ascii="Arial" w:hAnsi="Arial" w:cs="Arial"/>
          <w:sz w:val="22"/>
          <w:szCs w:val="22"/>
        </w:rPr>
        <w:t xml:space="preserve">Figure </w:t>
      </w:r>
      <w:r w:rsidRPr="00D6248D">
        <w:rPr>
          <w:rFonts w:ascii="Arial" w:hAnsi="Arial" w:cs="Arial"/>
          <w:sz w:val="22"/>
          <w:szCs w:val="22"/>
        </w:rPr>
        <w:fldChar w:fldCharType="begin"/>
      </w:r>
      <w:r w:rsidRPr="00D6248D">
        <w:rPr>
          <w:rFonts w:ascii="Arial" w:hAnsi="Arial" w:cs="Arial"/>
          <w:sz w:val="22"/>
          <w:szCs w:val="22"/>
        </w:rPr>
        <w:instrText xml:space="preserve"> SEQ Figure \* ARABIC </w:instrText>
      </w:r>
      <w:r w:rsidRPr="00D6248D">
        <w:rPr>
          <w:rFonts w:ascii="Arial" w:hAnsi="Arial" w:cs="Arial"/>
          <w:sz w:val="22"/>
          <w:szCs w:val="22"/>
        </w:rPr>
        <w:fldChar w:fldCharType="separate"/>
      </w:r>
      <w:r w:rsidRPr="00D6248D">
        <w:rPr>
          <w:rFonts w:ascii="Arial" w:hAnsi="Arial" w:cs="Arial"/>
          <w:noProof/>
          <w:sz w:val="22"/>
          <w:szCs w:val="22"/>
        </w:rPr>
        <w:t>14</w:t>
      </w:r>
      <w:r w:rsidRPr="00D6248D">
        <w:rPr>
          <w:rFonts w:ascii="Arial" w:hAnsi="Arial" w:cs="Arial"/>
          <w:sz w:val="22"/>
          <w:szCs w:val="22"/>
        </w:rPr>
        <w:fldChar w:fldCharType="end"/>
      </w:r>
      <w:r w:rsidRPr="00D6248D">
        <w:rPr>
          <w:rFonts w:ascii="Arial" w:hAnsi="Arial" w:cs="Arial"/>
          <w:sz w:val="22"/>
          <w:szCs w:val="22"/>
        </w:rPr>
        <w:t xml:space="preserve"> Zoom Active Window</w:t>
      </w:r>
    </w:p>
    <w:p w:rsidRPr="00D6248D" w:rsidR="008902CA" w:rsidP="00D6248D" w:rsidRDefault="008902CA" w14:paraId="667E3A53" w14:textId="580D0796">
      <w:pPr>
        <w:spacing w:line="360" w:lineRule="auto"/>
        <w:rPr>
          <w:rFonts w:ascii="Arial" w:hAnsi="Arial" w:cs="Arial"/>
          <w:sz w:val="22"/>
          <w:szCs w:val="22"/>
        </w:rPr>
      </w:pPr>
    </w:p>
    <w:p w:rsidRPr="00D6248D" w:rsidR="008902CA" w:rsidP="00D6248D" w:rsidRDefault="008902CA" w14:paraId="06E8DB4A" w14:textId="1E9A2662">
      <w:pPr>
        <w:spacing w:line="360" w:lineRule="auto"/>
        <w:rPr>
          <w:rFonts w:ascii="Arial" w:hAnsi="Arial" w:cs="Arial"/>
          <w:sz w:val="22"/>
          <w:szCs w:val="22"/>
        </w:rPr>
      </w:pPr>
    </w:p>
    <w:p w:rsidRPr="00D6248D" w:rsidR="008902CA" w:rsidP="00D6248D" w:rsidRDefault="008902CA" w14:paraId="1ABF4EAD" w14:textId="2C3FC0EE">
      <w:pPr>
        <w:spacing w:line="360" w:lineRule="auto"/>
        <w:rPr>
          <w:rFonts w:ascii="Arial" w:hAnsi="Arial" w:cs="Arial"/>
          <w:sz w:val="22"/>
          <w:szCs w:val="22"/>
        </w:rPr>
      </w:pPr>
    </w:p>
    <w:p w:rsidRPr="00D6248D" w:rsidR="008902CA" w:rsidP="00D6248D" w:rsidRDefault="008902CA" w14:paraId="24D9243C" w14:textId="2CC9A330">
      <w:pPr>
        <w:spacing w:line="360" w:lineRule="auto"/>
        <w:rPr>
          <w:rFonts w:ascii="Arial" w:hAnsi="Arial" w:cs="Arial"/>
          <w:sz w:val="22"/>
          <w:szCs w:val="22"/>
        </w:rPr>
      </w:pPr>
    </w:p>
    <w:p w:rsidRPr="00D6248D" w:rsidR="008902CA" w:rsidP="00D6248D" w:rsidRDefault="008902CA" w14:paraId="4E86396F" w14:textId="2419AFDD">
      <w:pPr>
        <w:spacing w:line="360" w:lineRule="auto"/>
        <w:rPr>
          <w:rFonts w:ascii="Arial" w:hAnsi="Arial" w:cs="Arial"/>
          <w:sz w:val="22"/>
          <w:szCs w:val="22"/>
        </w:rPr>
      </w:pPr>
    </w:p>
    <w:p w:rsidRPr="00D6248D" w:rsidR="008902CA" w:rsidP="00D6248D" w:rsidRDefault="008902CA" w14:paraId="087C819D" w14:textId="77777777">
      <w:pPr>
        <w:spacing w:line="360" w:lineRule="auto"/>
        <w:rPr>
          <w:rFonts w:ascii="Arial" w:hAnsi="Arial" w:cs="Arial"/>
          <w:sz w:val="22"/>
          <w:szCs w:val="22"/>
        </w:rPr>
      </w:pPr>
    </w:p>
    <w:p w:rsidRPr="00D6248D" w:rsidR="00F978B8" w:rsidP="00D6248D" w:rsidRDefault="005F7D05" w14:paraId="373C7F28" w14:textId="2B099E46">
      <w:pPr>
        <w:spacing w:line="360" w:lineRule="auto"/>
        <w:rPr>
          <w:rFonts w:ascii="Arial" w:hAnsi="Arial" w:cs="Arial"/>
          <w:sz w:val="22"/>
          <w:szCs w:val="22"/>
          <w:lang w:val="en-US"/>
        </w:rPr>
      </w:pPr>
      <w:r w:rsidRPr="00D6248D">
        <w:rPr>
          <w:rFonts w:ascii="Arial" w:hAnsi="Arial" w:cs="Arial"/>
          <w:sz w:val="22"/>
          <w:szCs w:val="22"/>
          <w:lang w:val="en-US"/>
        </w:rPr>
        <w:t xml:space="preserve"> </w:t>
      </w:r>
    </w:p>
    <w:p w:rsidRPr="00D6248D" w:rsidR="00F978B8" w:rsidP="00D6248D" w:rsidRDefault="005F7D05" w14:paraId="054388D4" w14:textId="77777777">
      <w:pPr>
        <w:pStyle w:val="Heading1"/>
        <w:spacing w:line="360" w:lineRule="auto"/>
        <w:rPr>
          <w:rFonts w:cs="Arial"/>
          <w:sz w:val="22"/>
          <w:szCs w:val="22"/>
        </w:rPr>
      </w:pPr>
      <w:bookmarkStart w:name="_Toc216216767" w:id="44"/>
      <w:r w:rsidRPr="00D6248D">
        <w:rPr>
          <w:rFonts w:cs="Arial"/>
          <w:sz w:val="22"/>
          <w:szCs w:val="22"/>
        </w:rPr>
        <w:t>Conclusion</w:t>
      </w:r>
      <w:bookmarkEnd w:id="43"/>
      <w:bookmarkEnd w:id="44"/>
    </w:p>
    <w:p w:rsidRPr="00D6248D" w:rsidR="00F978B8" w:rsidP="00D6248D" w:rsidRDefault="005F7D05" w14:paraId="078B2A36" w14:textId="6A9AFE3A">
      <w:pPr>
        <w:spacing w:line="360" w:lineRule="auto"/>
        <w:rPr>
          <w:rFonts w:ascii="Arial" w:hAnsi="Arial" w:cs="Arial"/>
          <w:sz w:val="22"/>
          <w:szCs w:val="22"/>
        </w:rPr>
      </w:pPr>
      <w:r w:rsidRPr="00D6248D">
        <w:rPr>
          <w:rFonts w:ascii="Arial" w:hAnsi="Arial" w:cs="Arial"/>
          <w:sz w:val="22"/>
          <w:szCs w:val="22"/>
        </w:rPr>
        <w:t>In the modern digital world, companies have increasingly been dependent on modern software to boost their efficiency, communication, collaboration, and general operational performance. E-commerce websites such as WooCommerce and Wix have offered companies scalable, user-friendly, and flexible solutions to create and operate online stores to reach the entire world and simplify the running of businesses. The typical office programs of MS Word, Excel, PowerPoint, and Access are vital in the creation of documents, data management, analysis, presentation, and database control, which underpin strategic as well as routine business operations.</w:t>
      </w:r>
    </w:p>
    <w:p w:rsidRPr="00D6248D" w:rsidR="00F978B8" w:rsidP="00D6248D" w:rsidRDefault="005F7D05" w14:paraId="076AEA61" w14:textId="72C46000">
      <w:pPr>
        <w:spacing w:line="360" w:lineRule="auto"/>
        <w:rPr>
          <w:rFonts w:ascii="Arial" w:hAnsi="Arial" w:cs="Arial"/>
          <w:sz w:val="22"/>
          <w:szCs w:val="22"/>
        </w:rPr>
      </w:pPr>
      <w:r w:rsidRPr="00D6248D">
        <w:rPr>
          <w:rFonts w:ascii="Arial" w:hAnsi="Arial" w:cs="Arial"/>
          <w:sz w:val="22"/>
          <w:szCs w:val="22"/>
        </w:rPr>
        <w:lastRenderedPageBreak/>
        <w:t xml:space="preserve">Moreover, apps used in communication and collaboration such as Gmail and Zoom have revolutionized the way teams communicate and collaborate with each other by facilitating smooth flow of information, allowing employees to work remotely, and collaborate in real-time across geographies. Mind mapping tools enable more </w:t>
      </w:r>
      <w:r w:rsidRPr="00D6248D">
        <w:rPr>
          <w:rFonts w:ascii="Arial" w:hAnsi="Arial" w:cs="Arial"/>
          <w:sz w:val="22"/>
          <w:szCs w:val="22"/>
          <w:lang w:val="en-US"/>
        </w:rPr>
        <w:t>organization</w:t>
      </w:r>
      <w:r w:rsidRPr="00D6248D">
        <w:rPr>
          <w:rFonts w:ascii="Arial" w:hAnsi="Arial" w:cs="Arial"/>
          <w:sz w:val="22"/>
          <w:szCs w:val="22"/>
        </w:rPr>
        <w:t xml:space="preserve">, creative thinking and decision making enabling the business to </w:t>
      </w:r>
      <w:r w:rsidRPr="00D6248D">
        <w:rPr>
          <w:rFonts w:ascii="Arial" w:hAnsi="Arial" w:cs="Arial"/>
          <w:sz w:val="22"/>
          <w:szCs w:val="22"/>
          <w:lang w:val="en-US"/>
        </w:rPr>
        <w:t>visualize</w:t>
      </w:r>
      <w:r w:rsidRPr="00D6248D">
        <w:rPr>
          <w:rFonts w:ascii="Arial" w:hAnsi="Arial" w:cs="Arial"/>
          <w:sz w:val="22"/>
          <w:szCs w:val="22"/>
        </w:rPr>
        <w:t xml:space="preserve"> complex business operations, stream workflows and improve knowledge management.</w:t>
      </w:r>
    </w:p>
    <w:p w:rsidRPr="00D6248D" w:rsidR="00F978B8" w:rsidP="00D6248D" w:rsidRDefault="005F7D05" w14:paraId="2BAE36A0" w14:textId="3C3BCB65">
      <w:pPr>
        <w:spacing w:line="360" w:lineRule="auto"/>
        <w:rPr>
          <w:rFonts w:ascii="Arial" w:hAnsi="Arial" w:cs="Arial"/>
          <w:sz w:val="22"/>
          <w:szCs w:val="22"/>
        </w:rPr>
      </w:pPr>
      <w:r w:rsidRPr="700CA97A" w:rsidR="005F7D05">
        <w:rPr>
          <w:rFonts w:ascii="Arial" w:hAnsi="Arial" w:cs="Arial"/>
          <w:sz w:val="22"/>
          <w:szCs w:val="22"/>
        </w:rPr>
        <w:t xml:space="preserve">Altogether, combining such software solutions enables companies to enhance their productivity, lower operating expenses, enhance teamwork, and preserve a competitive advantage in the digital sphere that rapidly develops. Through a wise use of e-commerce platforms, office applications, and communication tools, organizations can </w:t>
      </w:r>
      <w:r w:rsidRPr="700CA97A" w:rsidR="005F7D05">
        <w:rPr>
          <w:rFonts w:ascii="Arial" w:hAnsi="Arial" w:cs="Arial"/>
          <w:sz w:val="22"/>
          <w:szCs w:val="22"/>
        </w:rPr>
        <w:t>optimize</w:t>
      </w:r>
      <w:r w:rsidRPr="700CA97A" w:rsidR="005F7D05">
        <w:rPr>
          <w:rFonts w:ascii="Arial" w:hAnsi="Arial" w:cs="Arial"/>
          <w:sz w:val="22"/>
          <w:szCs w:val="22"/>
        </w:rPr>
        <w:t xml:space="preserve"> their </w:t>
      </w:r>
      <w:r w:rsidRPr="700CA97A" w:rsidR="2BF355C1">
        <w:rPr>
          <w:rFonts w:ascii="Arial" w:hAnsi="Arial" w:cs="Arial"/>
          <w:sz w:val="22"/>
          <w:szCs w:val="22"/>
        </w:rPr>
        <w:t>day-to-day</w:t>
      </w:r>
      <w:r w:rsidRPr="700CA97A" w:rsidR="005F7D05">
        <w:rPr>
          <w:rFonts w:ascii="Arial" w:hAnsi="Arial" w:cs="Arial"/>
          <w:sz w:val="22"/>
          <w:szCs w:val="22"/>
        </w:rPr>
        <w:t xml:space="preserve"> activities and innovate and adapt to future challenges. This detailed insight into the modern software applications underscores their critical contribution to the effective and sustainable business processes.</w:t>
      </w:r>
    </w:p>
    <w:p w:rsidRPr="00D6248D" w:rsidR="00F978B8" w:rsidP="00D6248D" w:rsidRDefault="005F7D05" w14:paraId="79F07B7C" w14:textId="7D1530F4">
      <w:pPr>
        <w:pStyle w:val="Heading1"/>
        <w:spacing w:line="360" w:lineRule="auto"/>
        <w:rPr>
          <w:rFonts w:cs="Arial"/>
          <w:sz w:val="22"/>
          <w:szCs w:val="22"/>
        </w:rPr>
      </w:pPr>
      <w:bookmarkStart w:name="_Toc212037720" w:id="45"/>
      <w:bookmarkStart w:name="_Toc216216768" w:id="46"/>
      <w:r w:rsidRPr="00D6248D">
        <w:rPr>
          <w:rFonts w:cs="Arial"/>
          <w:sz w:val="22"/>
          <w:szCs w:val="22"/>
        </w:rPr>
        <w:t>References</w:t>
      </w:r>
      <w:bookmarkEnd w:id="45"/>
      <w:bookmarkEnd w:id="46"/>
    </w:p>
    <w:p w:rsidRPr="00D6248D" w:rsidR="00F978B8" w:rsidP="00D6248D" w:rsidRDefault="005F7D05" w14:paraId="314A9413" w14:textId="1128470E">
      <w:pPr>
        <w:spacing w:line="360" w:lineRule="auto"/>
        <w:rPr>
          <w:rFonts w:ascii="Arial" w:hAnsi="Arial" w:cs="Arial"/>
          <w:sz w:val="22"/>
          <w:szCs w:val="22"/>
        </w:rPr>
      </w:pPr>
      <w:r w:rsidRPr="700CA97A" w:rsidR="005F7D05">
        <w:rPr>
          <w:rFonts w:ascii="Arial" w:hAnsi="Arial" w:cs="Arial"/>
          <w:sz w:val="22"/>
          <w:szCs w:val="22"/>
        </w:rPr>
        <w:t>[</w:t>
      </w:r>
      <w:r w:rsidRPr="700CA97A" w:rsidR="3F4E6F0C">
        <w:rPr>
          <w:rFonts w:ascii="Arial" w:hAnsi="Arial" w:cs="Arial"/>
          <w:sz w:val="22"/>
          <w:szCs w:val="22"/>
        </w:rPr>
        <w:t>1] A.</w:t>
      </w:r>
      <w:r w:rsidRPr="700CA97A" w:rsidR="005F7D05">
        <w:rPr>
          <w:rFonts w:ascii="Arial" w:hAnsi="Arial" w:cs="Arial"/>
          <w:sz w:val="22"/>
          <w:szCs w:val="22"/>
        </w:rPr>
        <w:t xml:space="preserve"> </w:t>
      </w:r>
      <w:r w:rsidRPr="700CA97A" w:rsidR="005F7D05">
        <w:rPr>
          <w:rFonts w:ascii="Arial" w:hAnsi="Arial" w:cs="Arial"/>
          <w:sz w:val="22"/>
          <w:szCs w:val="22"/>
        </w:rPr>
        <w:t>Bloomenthal</w:t>
      </w:r>
      <w:r w:rsidRPr="700CA97A" w:rsidR="005F7D05">
        <w:rPr>
          <w:rFonts w:ascii="Arial" w:hAnsi="Arial" w:cs="Arial"/>
          <w:sz w:val="22"/>
          <w:szCs w:val="22"/>
        </w:rPr>
        <w:t xml:space="preserve">, “Ecommerce Defined: Types, History, and Examples,” Investopedia, Sep. 24, 2024. </w:t>
      </w:r>
      <w:hyperlink r:id="R67c8f41a3da54d90">
        <w:r w:rsidRPr="700CA97A" w:rsidR="005F7D05">
          <w:rPr>
            <w:rStyle w:val="Hyperlink"/>
            <w:rFonts w:ascii="Arial" w:hAnsi="Arial" w:cs="Arial"/>
            <w:sz w:val="22"/>
            <w:szCs w:val="22"/>
          </w:rPr>
          <w:t>https://www.investopedia.com/terms/e/ecommerce.asp</w:t>
        </w:r>
      </w:hyperlink>
    </w:p>
    <w:p w:rsidRPr="00D6248D" w:rsidR="00F978B8" w:rsidP="00D6248D" w:rsidRDefault="005F7D05" w14:paraId="151F58B3" w14:textId="44BDFC00">
      <w:pPr>
        <w:spacing w:line="360" w:lineRule="auto"/>
        <w:rPr>
          <w:rFonts w:ascii="Arial" w:hAnsi="Arial" w:cs="Arial"/>
          <w:sz w:val="22"/>
          <w:szCs w:val="22"/>
        </w:rPr>
      </w:pPr>
      <w:r w:rsidRPr="700CA97A" w:rsidR="005F7D05">
        <w:rPr>
          <w:rFonts w:ascii="Arial" w:hAnsi="Arial" w:cs="Arial"/>
          <w:sz w:val="22"/>
          <w:szCs w:val="22"/>
        </w:rPr>
        <w:t>[</w:t>
      </w:r>
      <w:r w:rsidRPr="700CA97A" w:rsidR="25122477">
        <w:rPr>
          <w:rFonts w:ascii="Arial" w:hAnsi="Arial" w:cs="Arial"/>
          <w:sz w:val="22"/>
          <w:szCs w:val="22"/>
        </w:rPr>
        <w:t>2] “</w:t>
      </w:r>
      <w:r w:rsidRPr="700CA97A" w:rsidR="005F7D05">
        <w:rPr>
          <w:rFonts w:ascii="Arial" w:hAnsi="Arial" w:cs="Arial"/>
          <w:sz w:val="22"/>
          <w:szCs w:val="22"/>
        </w:rPr>
        <w:t xml:space="preserve">WooCommerce,” WooCommerce. </w:t>
      </w:r>
      <w:hyperlink r:id="R3f770a424c7e426a">
        <w:r w:rsidRPr="700CA97A" w:rsidR="005F7D05">
          <w:rPr>
            <w:rStyle w:val="Hyperlink"/>
            <w:rFonts w:ascii="Arial" w:hAnsi="Arial" w:cs="Arial"/>
            <w:sz w:val="22"/>
            <w:szCs w:val="22"/>
          </w:rPr>
          <w:t>https://woocommerce.com/woocommerce/</w:t>
        </w:r>
      </w:hyperlink>
    </w:p>
    <w:p w:rsidRPr="00D6248D" w:rsidR="00F978B8" w:rsidP="00D6248D" w:rsidRDefault="005F7D05" w14:paraId="37A92FE6" w14:textId="0806CCFE">
      <w:pPr>
        <w:spacing w:line="360" w:lineRule="auto"/>
        <w:rPr>
          <w:rFonts w:ascii="Arial" w:hAnsi="Arial" w:cs="Arial"/>
          <w:sz w:val="22"/>
          <w:szCs w:val="22"/>
        </w:rPr>
      </w:pPr>
      <w:r w:rsidRPr="700CA97A" w:rsidR="005F7D05">
        <w:rPr>
          <w:rFonts w:ascii="Arial" w:hAnsi="Arial" w:cs="Arial"/>
          <w:sz w:val="22"/>
          <w:szCs w:val="22"/>
        </w:rPr>
        <w:t>‌[</w:t>
      </w:r>
      <w:r w:rsidRPr="700CA97A" w:rsidR="3646288F">
        <w:rPr>
          <w:rFonts w:ascii="Arial" w:hAnsi="Arial" w:cs="Arial"/>
          <w:sz w:val="22"/>
          <w:szCs w:val="22"/>
        </w:rPr>
        <w:t>3] Wix</w:t>
      </w:r>
      <w:r w:rsidRPr="700CA97A" w:rsidR="005F7D05">
        <w:rPr>
          <w:rFonts w:ascii="Arial" w:hAnsi="Arial" w:cs="Arial"/>
          <w:sz w:val="22"/>
          <w:szCs w:val="22"/>
        </w:rPr>
        <w:t xml:space="preserve">, “Wix.com,” Wix.com, 2023. </w:t>
      </w:r>
      <w:hyperlink r:id="R8041001675604dd3">
        <w:r w:rsidRPr="700CA97A" w:rsidR="005F7D05">
          <w:rPr>
            <w:rStyle w:val="Hyperlink"/>
            <w:rFonts w:ascii="Arial" w:hAnsi="Arial" w:cs="Arial"/>
            <w:sz w:val="22"/>
            <w:szCs w:val="22"/>
          </w:rPr>
          <w:t>https://www.wix.com/</w:t>
        </w:r>
      </w:hyperlink>
    </w:p>
    <w:p w:rsidRPr="00D6248D" w:rsidR="00F978B8" w:rsidP="00D6248D" w:rsidRDefault="005F7D05" w14:paraId="2C9956D9" w14:textId="653BA0FB">
      <w:pPr>
        <w:spacing w:line="360" w:lineRule="auto"/>
        <w:rPr>
          <w:rFonts w:ascii="Arial" w:hAnsi="Arial" w:cs="Arial"/>
          <w:sz w:val="22"/>
          <w:szCs w:val="22"/>
        </w:rPr>
      </w:pPr>
      <w:r w:rsidRPr="700CA97A" w:rsidR="005F7D05">
        <w:rPr>
          <w:rFonts w:ascii="Arial" w:hAnsi="Arial" w:cs="Arial"/>
          <w:sz w:val="22"/>
          <w:szCs w:val="22"/>
        </w:rPr>
        <w:t>[</w:t>
      </w:r>
      <w:r w:rsidRPr="700CA97A" w:rsidR="4A3265AA">
        <w:rPr>
          <w:rFonts w:ascii="Arial" w:hAnsi="Arial" w:cs="Arial"/>
          <w:sz w:val="22"/>
          <w:szCs w:val="22"/>
        </w:rPr>
        <w:t>4] Atlassian</w:t>
      </w:r>
      <w:r w:rsidRPr="700CA97A" w:rsidR="005F7D05">
        <w:rPr>
          <w:rFonts w:ascii="Arial" w:hAnsi="Arial" w:cs="Arial"/>
          <w:sz w:val="22"/>
          <w:szCs w:val="22"/>
        </w:rPr>
        <w:t xml:space="preserve">, “What is a Mind Map &amp; How to Effectively Do It,” Atlassian, 2024. </w:t>
      </w:r>
      <w:hyperlink r:id="R806ea09e1b7142ef">
        <w:r w:rsidRPr="700CA97A" w:rsidR="005F7D05">
          <w:rPr>
            <w:rStyle w:val="Hyperlink"/>
            <w:rFonts w:ascii="Arial" w:hAnsi="Arial" w:cs="Arial"/>
            <w:sz w:val="22"/>
            <w:szCs w:val="22"/>
          </w:rPr>
          <w:t>https://www.atlassian.com/work-management/project-management/mind-mapping</w:t>
        </w:r>
      </w:hyperlink>
    </w:p>
    <w:p w:rsidRPr="00D6248D" w:rsidR="00F978B8" w:rsidP="00D6248D" w:rsidRDefault="005F7D05" w14:paraId="11A59D6C" w14:textId="708A8C4A">
      <w:pPr>
        <w:spacing w:line="360" w:lineRule="auto"/>
        <w:rPr>
          <w:rFonts w:ascii="Arial" w:hAnsi="Arial" w:cs="Arial"/>
          <w:sz w:val="22"/>
          <w:szCs w:val="22"/>
        </w:rPr>
      </w:pPr>
      <w:r w:rsidRPr="700CA97A" w:rsidR="005F7D05">
        <w:rPr>
          <w:rFonts w:ascii="Arial" w:hAnsi="Arial" w:cs="Arial"/>
          <w:sz w:val="22"/>
          <w:szCs w:val="22"/>
        </w:rPr>
        <w:t>[</w:t>
      </w:r>
      <w:r w:rsidRPr="700CA97A" w:rsidR="1A7C8068">
        <w:rPr>
          <w:rFonts w:ascii="Arial" w:hAnsi="Arial" w:cs="Arial"/>
          <w:sz w:val="22"/>
          <w:szCs w:val="22"/>
        </w:rPr>
        <w:t>5] S.</w:t>
      </w:r>
      <w:r w:rsidRPr="700CA97A" w:rsidR="005F7D05">
        <w:rPr>
          <w:rFonts w:ascii="Arial" w:hAnsi="Arial" w:cs="Arial"/>
          <w:sz w:val="22"/>
          <w:szCs w:val="22"/>
        </w:rPr>
        <w:t xml:space="preserve"> Peek, “How Mind Mapping Can Help Entrepreneurs,” business.com, Apr. 03, 2023. </w:t>
      </w:r>
      <w:hyperlink r:id="R653124efe0024262">
        <w:r w:rsidRPr="700CA97A" w:rsidR="005F7D05">
          <w:rPr>
            <w:rStyle w:val="Hyperlink"/>
            <w:rFonts w:ascii="Arial" w:hAnsi="Arial" w:cs="Arial"/>
            <w:sz w:val="22"/>
            <w:szCs w:val="22"/>
          </w:rPr>
          <w:t>https://www.business.com/articles/benefits-of-mind-mapping-for-professionals/</w:t>
        </w:r>
      </w:hyperlink>
    </w:p>
    <w:p w:rsidRPr="00D6248D" w:rsidR="00F978B8" w:rsidP="00D6248D" w:rsidRDefault="005F7D05" w14:paraId="199502DE" w14:textId="76E5ECAA">
      <w:pPr>
        <w:spacing w:line="360" w:lineRule="auto"/>
        <w:rPr>
          <w:rFonts w:ascii="Arial" w:hAnsi="Arial" w:cs="Arial"/>
          <w:sz w:val="22"/>
          <w:szCs w:val="22"/>
        </w:rPr>
      </w:pPr>
      <w:r w:rsidRPr="700CA97A" w:rsidR="005F7D05">
        <w:rPr>
          <w:rFonts w:ascii="Arial" w:hAnsi="Arial" w:cs="Arial"/>
          <w:sz w:val="22"/>
          <w:szCs w:val="22"/>
        </w:rPr>
        <w:t>‌[</w:t>
      </w:r>
      <w:r w:rsidRPr="700CA97A" w:rsidR="77D704B6">
        <w:rPr>
          <w:rFonts w:ascii="Arial" w:hAnsi="Arial" w:cs="Arial"/>
          <w:sz w:val="22"/>
          <w:szCs w:val="22"/>
        </w:rPr>
        <w:t>6] Jennifer</w:t>
      </w:r>
      <w:r w:rsidRPr="700CA97A" w:rsidR="005F7D05">
        <w:rPr>
          <w:rFonts w:ascii="Arial" w:hAnsi="Arial" w:cs="Arial"/>
          <w:sz w:val="22"/>
          <w:szCs w:val="22"/>
        </w:rPr>
        <w:t xml:space="preserve"> Post, “5 Random Things You Can Create in a Microsoft Word Document,” business.com, Dec. 08, 2017. </w:t>
      </w:r>
      <w:hyperlink r:id="R14a5d0ffd6784c8c">
        <w:r w:rsidRPr="700CA97A" w:rsidR="005F7D05">
          <w:rPr>
            <w:rStyle w:val="Hyperlink"/>
            <w:rFonts w:ascii="Arial" w:hAnsi="Arial" w:cs="Arial"/>
            <w:sz w:val="22"/>
            <w:szCs w:val="22"/>
          </w:rPr>
          <w:t>https://www.business.com/articles/5-random-things-you-can-create-in-a-microsoft-word-document/</w:t>
        </w:r>
      </w:hyperlink>
    </w:p>
    <w:p w:rsidRPr="00D6248D" w:rsidR="00F978B8" w:rsidP="00D6248D" w:rsidRDefault="005F7D05" w14:paraId="049BAED5" w14:textId="18A5A704">
      <w:pPr>
        <w:spacing w:line="360" w:lineRule="auto"/>
        <w:rPr>
          <w:rFonts w:ascii="Arial" w:hAnsi="Arial" w:cs="Arial"/>
          <w:sz w:val="22"/>
          <w:szCs w:val="22"/>
        </w:rPr>
      </w:pPr>
      <w:r w:rsidRPr="700CA97A" w:rsidR="005F7D05">
        <w:rPr>
          <w:rFonts w:ascii="Arial" w:hAnsi="Arial" w:cs="Arial"/>
          <w:sz w:val="22"/>
          <w:szCs w:val="22"/>
        </w:rPr>
        <w:t>[</w:t>
      </w:r>
      <w:r w:rsidRPr="700CA97A" w:rsidR="06898D3B">
        <w:rPr>
          <w:rFonts w:ascii="Arial" w:hAnsi="Arial" w:cs="Arial"/>
          <w:sz w:val="22"/>
          <w:szCs w:val="22"/>
        </w:rPr>
        <w:t>7] “</w:t>
      </w:r>
      <w:r w:rsidRPr="700CA97A" w:rsidR="005F7D05">
        <w:rPr>
          <w:rFonts w:ascii="Arial" w:hAnsi="Arial" w:cs="Arial"/>
          <w:sz w:val="22"/>
          <w:szCs w:val="22"/>
        </w:rPr>
        <w:t xml:space="preserve">Microsoft Word Tutorial – Business Documents,” Corporate Finance Institute, Feb. 15, 2024. </w:t>
      </w:r>
      <w:hyperlink r:id="R0a63b76e0b7c4d08">
        <w:r w:rsidRPr="700CA97A" w:rsidR="005F7D05">
          <w:rPr>
            <w:rStyle w:val="Hyperlink"/>
            <w:rFonts w:ascii="Arial" w:hAnsi="Arial" w:cs="Arial"/>
            <w:sz w:val="22"/>
            <w:szCs w:val="22"/>
          </w:rPr>
          <w:t>https://corporatefinanceinstitute.com/course/microsoft-word-tutorial-business-documents/</w:t>
        </w:r>
      </w:hyperlink>
      <w:r w:rsidRPr="700CA97A" w:rsidR="005F7D05">
        <w:rPr>
          <w:rFonts w:ascii="Arial" w:hAnsi="Arial" w:cs="Arial"/>
          <w:sz w:val="22"/>
          <w:szCs w:val="22"/>
        </w:rPr>
        <w:t xml:space="preserve"> (accessed Dec. 07, 2025). </w:t>
      </w:r>
    </w:p>
    <w:p w:rsidRPr="00D6248D" w:rsidR="00F978B8" w:rsidP="00D6248D" w:rsidRDefault="005F7D05" w14:paraId="638ECCFC" w14:textId="622D24DA">
      <w:pPr>
        <w:spacing w:line="360" w:lineRule="auto"/>
        <w:rPr>
          <w:rFonts w:ascii="Arial" w:hAnsi="Arial" w:cs="Arial"/>
          <w:sz w:val="22"/>
          <w:szCs w:val="22"/>
        </w:rPr>
      </w:pPr>
      <w:r w:rsidRPr="700CA97A" w:rsidR="005F7D05">
        <w:rPr>
          <w:rFonts w:ascii="Arial" w:hAnsi="Arial" w:cs="Arial"/>
          <w:sz w:val="22"/>
          <w:szCs w:val="22"/>
        </w:rPr>
        <w:t>[</w:t>
      </w:r>
      <w:r w:rsidRPr="700CA97A" w:rsidR="68F03887">
        <w:rPr>
          <w:rFonts w:ascii="Arial" w:hAnsi="Arial" w:cs="Arial"/>
          <w:sz w:val="22"/>
          <w:szCs w:val="22"/>
        </w:rPr>
        <w:t>8] “</w:t>
      </w:r>
      <w:r w:rsidRPr="700CA97A" w:rsidR="005F7D05">
        <w:rPr>
          <w:rFonts w:ascii="Arial" w:hAnsi="Arial" w:cs="Arial"/>
          <w:sz w:val="22"/>
          <w:szCs w:val="22"/>
        </w:rPr>
        <w:t xml:space="preserve">How Microsoft </w:t>
      </w:r>
      <w:r w:rsidRPr="700CA97A" w:rsidR="5E27144D">
        <w:rPr>
          <w:rFonts w:ascii="Arial" w:hAnsi="Arial" w:cs="Arial"/>
          <w:sz w:val="22"/>
          <w:szCs w:val="22"/>
        </w:rPr>
        <w:t>PowerPoint</w:t>
      </w:r>
      <w:r w:rsidRPr="700CA97A" w:rsidR="005F7D05">
        <w:rPr>
          <w:rFonts w:ascii="Arial" w:hAnsi="Arial" w:cs="Arial"/>
          <w:sz w:val="22"/>
          <w:szCs w:val="22"/>
        </w:rPr>
        <w:t xml:space="preserve"> Can Benefit Your Business | MINT,” </w:t>
      </w:r>
      <w:r w:rsidRPr="700CA97A" w:rsidR="005F7D05">
        <w:rPr>
          <w:rFonts w:ascii="Arial" w:hAnsi="Arial" w:cs="Arial"/>
          <w:sz w:val="22"/>
          <w:szCs w:val="22"/>
        </w:rPr>
        <w:t>Wearemint.tech</w:t>
      </w:r>
      <w:r w:rsidRPr="700CA97A" w:rsidR="005F7D05">
        <w:rPr>
          <w:rFonts w:ascii="Arial" w:hAnsi="Arial" w:cs="Arial"/>
          <w:sz w:val="22"/>
          <w:szCs w:val="22"/>
        </w:rPr>
        <w:t xml:space="preserve">, 2024. </w:t>
      </w:r>
      <w:hyperlink r:id="R731a18e40c854203">
        <w:r w:rsidRPr="700CA97A" w:rsidR="005F7D05">
          <w:rPr>
            <w:rStyle w:val="Hyperlink"/>
            <w:rFonts w:ascii="Arial" w:hAnsi="Arial" w:cs="Arial"/>
            <w:sz w:val="22"/>
            <w:szCs w:val="22"/>
          </w:rPr>
          <w:t>https://www.wearemint.tech/news/how-microsoft-powerpoint-can-benefit-your-business</w:t>
        </w:r>
      </w:hyperlink>
    </w:p>
    <w:p w:rsidRPr="00D6248D" w:rsidR="00F978B8" w:rsidP="00D6248D" w:rsidRDefault="005F7D05" w14:paraId="785AD4CE" w14:textId="56AA59D9">
      <w:pPr>
        <w:spacing w:line="360" w:lineRule="auto"/>
        <w:rPr>
          <w:rFonts w:ascii="Arial" w:hAnsi="Arial" w:cs="Arial"/>
          <w:sz w:val="22"/>
          <w:szCs w:val="22"/>
        </w:rPr>
      </w:pPr>
      <w:r w:rsidRPr="700CA97A" w:rsidR="005F7D05">
        <w:rPr>
          <w:rFonts w:ascii="Arial" w:hAnsi="Arial" w:cs="Arial"/>
          <w:sz w:val="22"/>
          <w:szCs w:val="22"/>
        </w:rPr>
        <w:t>[</w:t>
      </w:r>
      <w:r w:rsidRPr="700CA97A" w:rsidR="06257C48">
        <w:rPr>
          <w:rFonts w:ascii="Arial" w:hAnsi="Arial" w:cs="Arial"/>
          <w:sz w:val="22"/>
          <w:szCs w:val="22"/>
        </w:rPr>
        <w:t>9] S.</w:t>
      </w:r>
      <w:r w:rsidRPr="700CA97A" w:rsidR="005F7D05">
        <w:rPr>
          <w:rFonts w:ascii="Arial" w:hAnsi="Arial" w:cs="Arial"/>
          <w:sz w:val="22"/>
          <w:szCs w:val="22"/>
        </w:rPr>
        <w:t xml:space="preserve"> Peek, “13 Things to Include in Your </w:t>
      </w:r>
      <w:r w:rsidRPr="700CA97A" w:rsidR="265339CB">
        <w:rPr>
          <w:rFonts w:ascii="Arial" w:hAnsi="Arial" w:cs="Arial"/>
          <w:sz w:val="22"/>
          <w:szCs w:val="22"/>
        </w:rPr>
        <w:t>PowerPoint</w:t>
      </w:r>
      <w:r w:rsidRPr="700CA97A" w:rsidR="005F7D05">
        <w:rPr>
          <w:rFonts w:ascii="Arial" w:hAnsi="Arial" w:cs="Arial"/>
          <w:sz w:val="22"/>
          <w:szCs w:val="22"/>
        </w:rPr>
        <w:t xml:space="preserve"> Presentation,” business.com, 2023. </w:t>
      </w:r>
      <w:hyperlink r:id="R064e868816dc42b5">
        <w:r w:rsidRPr="700CA97A" w:rsidR="005F7D05">
          <w:rPr>
            <w:rStyle w:val="Hyperlink"/>
            <w:rFonts w:ascii="Arial" w:hAnsi="Arial" w:cs="Arial"/>
            <w:sz w:val="22"/>
            <w:szCs w:val="22"/>
          </w:rPr>
          <w:t>https://www.business.com/articles/13-things-to-include-in-your-next-powerpoint-presentation/</w:t>
        </w:r>
      </w:hyperlink>
    </w:p>
    <w:p w:rsidRPr="00D6248D" w:rsidR="00F978B8" w:rsidP="00D6248D" w:rsidRDefault="005F7D05" w14:paraId="4FA2ED4E" w14:textId="790B1784">
      <w:pPr>
        <w:spacing w:line="360" w:lineRule="auto"/>
        <w:rPr>
          <w:rFonts w:ascii="Arial" w:hAnsi="Arial" w:cs="Arial"/>
          <w:sz w:val="22"/>
          <w:szCs w:val="22"/>
        </w:rPr>
      </w:pPr>
      <w:r w:rsidRPr="700CA97A" w:rsidR="005F7D05">
        <w:rPr>
          <w:rFonts w:ascii="Arial" w:hAnsi="Arial" w:cs="Arial"/>
          <w:sz w:val="22"/>
          <w:szCs w:val="22"/>
        </w:rPr>
        <w:t>[</w:t>
      </w:r>
      <w:r w:rsidRPr="700CA97A" w:rsidR="1F8CFD56">
        <w:rPr>
          <w:rFonts w:ascii="Arial" w:hAnsi="Arial" w:cs="Arial"/>
          <w:sz w:val="22"/>
          <w:szCs w:val="22"/>
        </w:rPr>
        <w:t>10] “</w:t>
      </w:r>
      <w:r w:rsidRPr="700CA97A" w:rsidR="005F7D05">
        <w:rPr>
          <w:rFonts w:ascii="Arial" w:hAnsi="Arial" w:cs="Arial"/>
          <w:sz w:val="22"/>
          <w:szCs w:val="22"/>
        </w:rPr>
        <w:t xml:space="preserve">How to use SharePoint: use cases and applications,” Dev4side.com, 2025. </w:t>
      </w:r>
      <w:hyperlink r:id="R1859d1f5bfc147dc">
        <w:r w:rsidRPr="700CA97A" w:rsidR="005F7D05">
          <w:rPr>
            <w:rStyle w:val="Hyperlink"/>
            <w:rFonts w:ascii="Arial" w:hAnsi="Arial" w:cs="Arial"/>
            <w:sz w:val="22"/>
            <w:szCs w:val="22"/>
          </w:rPr>
          <w:t>https://www.dev4side.com/en/blog/how-to-use-sharepoint</w:t>
        </w:r>
      </w:hyperlink>
      <w:r w:rsidRPr="700CA97A" w:rsidR="005F7D05">
        <w:rPr>
          <w:rFonts w:ascii="Arial" w:hAnsi="Arial" w:cs="Arial"/>
          <w:sz w:val="22"/>
          <w:szCs w:val="22"/>
        </w:rPr>
        <w:t xml:space="preserve"> (accessed Dec. 07, 2025).</w:t>
      </w:r>
    </w:p>
    <w:p w:rsidRPr="00D6248D" w:rsidR="00F978B8" w:rsidP="00D6248D" w:rsidRDefault="005F7D05" w14:paraId="38769696" w14:textId="1CA542F0">
      <w:pPr>
        <w:spacing w:line="360" w:lineRule="auto"/>
        <w:rPr>
          <w:rFonts w:ascii="Arial" w:hAnsi="Arial" w:cs="Arial"/>
          <w:sz w:val="22"/>
          <w:szCs w:val="22"/>
        </w:rPr>
      </w:pPr>
      <w:r w:rsidRPr="700CA97A" w:rsidR="005F7D05">
        <w:rPr>
          <w:rFonts w:ascii="Arial" w:hAnsi="Arial" w:cs="Arial"/>
          <w:sz w:val="22"/>
          <w:szCs w:val="22"/>
        </w:rPr>
        <w:t>‌[</w:t>
      </w:r>
      <w:r w:rsidRPr="700CA97A" w:rsidR="7E3E0A4F">
        <w:rPr>
          <w:rFonts w:ascii="Arial" w:hAnsi="Arial" w:cs="Arial"/>
          <w:sz w:val="22"/>
          <w:szCs w:val="22"/>
        </w:rPr>
        <w:t>11] A.</w:t>
      </w:r>
      <w:r w:rsidRPr="700CA97A" w:rsidR="005F7D05">
        <w:rPr>
          <w:rFonts w:ascii="Arial" w:hAnsi="Arial" w:cs="Arial"/>
          <w:sz w:val="22"/>
          <w:szCs w:val="22"/>
        </w:rPr>
        <w:t xml:space="preserve"> Kaushik, “Importance and Uses of Excel in Business,” Wecreateproblems.com, Dec. 2022. </w:t>
      </w:r>
      <w:hyperlink r:id="R82cdcc561b2442b5">
        <w:r w:rsidRPr="700CA97A" w:rsidR="005F7D05">
          <w:rPr>
            <w:rStyle w:val="Hyperlink"/>
            <w:rFonts w:ascii="Arial" w:hAnsi="Arial" w:cs="Arial"/>
            <w:sz w:val="22"/>
            <w:szCs w:val="22"/>
          </w:rPr>
          <w:t>https://www.wecreateproblems.com/blog/importance-and-uses-of-excel-in-business</w:t>
        </w:r>
      </w:hyperlink>
    </w:p>
    <w:p w:rsidRPr="00D6248D" w:rsidR="00F978B8" w:rsidP="00D6248D" w:rsidRDefault="005F7D05" w14:paraId="387BDCBF" w14:textId="77777777">
      <w:pPr>
        <w:spacing w:line="360" w:lineRule="auto"/>
        <w:rPr>
          <w:rFonts w:ascii="Arial" w:hAnsi="Arial" w:cs="Arial"/>
          <w:sz w:val="22"/>
          <w:szCs w:val="22"/>
        </w:rPr>
      </w:pPr>
      <w:r w:rsidRPr="00D6248D">
        <w:rPr>
          <w:rFonts w:ascii="Arial" w:hAnsi="Arial" w:cs="Arial"/>
          <w:sz w:val="22"/>
          <w:szCs w:val="22"/>
        </w:rPr>
        <w:t>‌</w:t>
      </w:r>
    </w:p>
    <w:p w:rsidRPr="00D6248D" w:rsidR="00F978B8" w:rsidP="00D6248D" w:rsidRDefault="005F7D05" w14:paraId="02D06694" w14:textId="40E39334">
      <w:pPr>
        <w:spacing w:line="360" w:lineRule="auto"/>
        <w:rPr>
          <w:rFonts w:ascii="Arial" w:hAnsi="Arial" w:cs="Arial"/>
          <w:sz w:val="22"/>
          <w:szCs w:val="22"/>
        </w:rPr>
      </w:pPr>
      <w:r w:rsidRPr="700CA97A" w:rsidR="005F7D05">
        <w:rPr>
          <w:rFonts w:ascii="Arial" w:hAnsi="Arial" w:cs="Arial"/>
          <w:sz w:val="22"/>
          <w:szCs w:val="22"/>
        </w:rPr>
        <w:t>[</w:t>
      </w:r>
      <w:r w:rsidRPr="700CA97A" w:rsidR="1FF3E84D">
        <w:rPr>
          <w:rFonts w:ascii="Arial" w:hAnsi="Arial" w:cs="Arial"/>
          <w:sz w:val="22"/>
          <w:szCs w:val="22"/>
        </w:rPr>
        <w:t>12] L.</w:t>
      </w:r>
      <w:r w:rsidRPr="700CA97A" w:rsidR="005F7D05">
        <w:rPr>
          <w:rFonts w:ascii="Arial" w:hAnsi="Arial" w:cs="Arial"/>
          <w:sz w:val="22"/>
          <w:szCs w:val="22"/>
        </w:rPr>
        <w:t xml:space="preserve"> Charlesworth, “What </w:t>
      </w:r>
      <w:r w:rsidRPr="700CA97A" w:rsidR="461F377B">
        <w:rPr>
          <w:rFonts w:ascii="Arial" w:hAnsi="Arial" w:cs="Arial"/>
          <w:sz w:val="22"/>
          <w:szCs w:val="22"/>
        </w:rPr>
        <w:t>does</w:t>
      </w:r>
      <w:r w:rsidRPr="700CA97A" w:rsidR="005F7D05">
        <w:rPr>
          <w:rFonts w:ascii="Arial" w:hAnsi="Arial" w:cs="Arial"/>
          <w:sz w:val="22"/>
          <w:szCs w:val="22"/>
        </w:rPr>
        <w:t xml:space="preserve"> </w:t>
      </w:r>
      <w:r w:rsidRPr="700CA97A" w:rsidR="493C52A6">
        <w:rPr>
          <w:rFonts w:ascii="Arial" w:hAnsi="Arial" w:cs="Arial"/>
          <w:sz w:val="22"/>
          <w:szCs w:val="22"/>
        </w:rPr>
        <w:t>Microsoft</w:t>
      </w:r>
      <w:r w:rsidRPr="700CA97A" w:rsidR="005F7D05">
        <w:rPr>
          <w:rFonts w:ascii="Arial" w:hAnsi="Arial" w:cs="Arial"/>
          <w:sz w:val="22"/>
          <w:szCs w:val="22"/>
        </w:rPr>
        <w:t xml:space="preserve"> excel used for and is it still </w:t>
      </w:r>
      <w:r w:rsidRPr="700CA97A" w:rsidR="7FC12671">
        <w:rPr>
          <w:rFonts w:ascii="Arial" w:hAnsi="Arial" w:cs="Arial"/>
          <w:sz w:val="22"/>
          <w:szCs w:val="22"/>
        </w:rPr>
        <w:t>relevant?</w:t>
      </w:r>
      <w:r w:rsidRPr="700CA97A" w:rsidR="005F7D05">
        <w:rPr>
          <w:rFonts w:ascii="Arial" w:hAnsi="Arial" w:cs="Arial"/>
          <w:sz w:val="22"/>
          <w:szCs w:val="22"/>
        </w:rPr>
        <w:t xml:space="preserve">” Kaplan.co.uk, Nov. 07, 2024. </w:t>
      </w:r>
      <w:hyperlink r:id="Rc744d12fe16b440c">
        <w:r w:rsidRPr="700CA97A" w:rsidR="005F7D05">
          <w:rPr>
            <w:rStyle w:val="Hyperlink"/>
            <w:rFonts w:ascii="Arial" w:hAnsi="Arial" w:cs="Arial"/>
            <w:sz w:val="22"/>
            <w:szCs w:val="22"/>
          </w:rPr>
          <w:t>https://kaplan.co.uk/blog/features/is-microsoft-excel-still-relevant</w:t>
        </w:r>
      </w:hyperlink>
      <w:r w:rsidRPr="700CA97A" w:rsidR="005F7D05">
        <w:rPr>
          <w:rFonts w:ascii="Arial" w:hAnsi="Arial" w:cs="Arial"/>
          <w:sz w:val="22"/>
          <w:szCs w:val="22"/>
        </w:rPr>
        <w:t xml:space="preserve"> </w:t>
      </w:r>
    </w:p>
    <w:p w:rsidRPr="00D6248D" w:rsidR="00F978B8" w:rsidP="00D6248D" w:rsidRDefault="005F7D05" w14:paraId="0FFBF16B" w14:textId="5C88D1A1">
      <w:pPr>
        <w:spacing w:line="360" w:lineRule="auto"/>
        <w:rPr>
          <w:rFonts w:ascii="Arial" w:hAnsi="Arial" w:cs="Arial"/>
          <w:sz w:val="22"/>
          <w:szCs w:val="22"/>
        </w:rPr>
      </w:pPr>
      <w:r w:rsidRPr="700CA97A" w:rsidR="005F7D05">
        <w:rPr>
          <w:rFonts w:ascii="Arial" w:hAnsi="Arial" w:cs="Arial"/>
          <w:sz w:val="22"/>
          <w:szCs w:val="22"/>
        </w:rPr>
        <w:t>[</w:t>
      </w:r>
      <w:r w:rsidRPr="700CA97A" w:rsidR="00598DC0">
        <w:rPr>
          <w:rFonts w:ascii="Arial" w:hAnsi="Arial" w:cs="Arial"/>
          <w:sz w:val="22"/>
          <w:szCs w:val="22"/>
        </w:rPr>
        <w:t>13] J.</w:t>
      </w:r>
      <w:r w:rsidRPr="700CA97A" w:rsidR="005F7D05">
        <w:rPr>
          <w:rFonts w:ascii="Arial" w:hAnsi="Arial" w:cs="Arial"/>
          <w:sz w:val="22"/>
          <w:szCs w:val="22"/>
        </w:rPr>
        <w:t xml:space="preserve"> Terra, “What is Microsoft Access? An Introductory Guide | Simplilearn,” Simplilearn.com, May 24, 2022. </w:t>
      </w:r>
      <w:hyperlink r:id="R48a3838628694557">
        <w:r w:rsidRPr="700CA97A" w:rsidR="005F7D05">
          <w:rPr>
            <w:rStyle w:val="Hyperlink"/>
            <w:rFonts w:ascii="Arial" w:hAnsi="Arial" w:cs="Arial"/>
            <w:sz w:val="22"/>
            <w:szCs w:val="22"/>
          </w:rPr>
          <w:t>https://www.simplilearn.com/what-is-microsoft-access-article</w:t>
        </w:r>
      </w:hyperlink>
      <w:r w:rsidRPr="700CA97A" w:rsidR="005F7D05">
        <w:rPr>
          <w:rFonts w:ascii="Arial" w:hAnsi="Arial" w:cs="Arial"/>
          <w:sz w:val="22"/>
          <w:szCs w:val="22"/>
        </w:rPr>
        <w:t xml:space="preserve"> </w:t>
      </w:r>
    </w:p>
    <w:p w:rsidRPr="00D6248D" w:rsidR="00F978B8" w:rsidP="00D6248D" w:rsidRDefault="005F7D05" w14:paraId="4F694B72" w14:textId="41E3D548">
      <w:pPr>
        <w:spacing w:line="360" w:lineRule="auto"/>
        <w:rPr>
          <w:rFonts w:ascii="Arial" w:hAnsi="Arial" w:cs="Arial"/>
          <w:sz w:val="22"/>
          <w:szCs w:val="22"/>
        </w:rPr>
      </w:pPr>
      <w:r w:rsidRPr="700CA97A" w:rsidR="005F7D05">
        <w:rPr>
          <w:rFonts w:ascii="Arial" w:hAnsi="Arial" w:cs="Arial"/>
          <w:sz w:val="22"/>
          <w:szCs w:val="22"/>
        </w:rPr>
        <w:t>[</w:t>
      </w:r>
      <w:r w:rsidRPr="700CA97A" w:rsidR="105C1252">
        <w:rPr>
          <w:rFonts w:ascii="Arial" w:hAnsi="Arial" w:cs="Arial"/>
          <w:sz w:val="22"/>
          <w:szCs w:val="22"/>
        </w:rPr>
        <w:t>14] R.</w:t>
      </w:r>
      <w:r w:rsidRPr="700CA97A" w:rsidR="005F7D05">
        <w:rPr>
          <w:rFonts w:ascii="Arial" w:hAnsi="Arial" w:cs="Arial"/>
          <w:sz w:val="22"/>
          <w:szCs w:val="22"/>
        </w:rPr>
        <w:t xml:space="preserve"> Jones, “What is Microsoft Access? – Uses, Features, &amp; Benefits in 2025,” Netcomlearning.com, 2025. </w:t>
      </w:r>
      <w:hyperlink r:id="R75c4cd5bcb594980">
        <w:r w:rsidRPr="700CA97A" w:rsidR="005F7D05">
          <w:rPr>
            <w:rStyle w:val="Hyperlink"/>
            <w:rFonts w:ascii="Arial" w:hAnsi="Arial" w:cs="Arial"/>
            <w:sz w:val="22"/>
            <w:szCs w:val="22"/>
          </w:rPr>
          <w:t>https://www.netcomlearning.com/blog/what-is-microsoft-access-a-complete-guide</w:t>
        </w:r>
      </w:hyperlink>
    </w:p>
    <w:p w:rsidRPr="00D6248D" w:rsidR="00F978B8" w:rsidP="00D6248D" w:rsidRDefault="005F7D05" w14:paraId="15804063" w14:textId="001ECA10">
      <w:pPr>
        <w:spacing w:line="360" w:lineRule="auto"/>
        <w:rPr>
          <w:rFonts w:ascii="Arial" w:hAnsi="Arial" w:cs="Arial"/>
          <w:sz w:val="22"/>
          <w:szCs w:val="22"/>
        </w:rPr>
      </w:pPr>
      <w:r w:rsidRPr="700CA97A" w:rsidR="005F7D05">
        <w:rPr>
          <w:rFonts w:ascii="Arial" w:hAnsi="Arial" w:cs="Arial"/>
          <w:sz w:val="22"/>
          <w:szCs w:val="22"/>
        </w:rPr>
        <w:t>[</w:t>
      </w:r>
      <w:r w:rsidRPr="700CA97A" w:rsidR="63B51F36">
        <w:rPr>
          <w:rFonts w:ascii="Arial" w:hAnsi="Arial" w:cs="Arial"/>
          <w:sz w:val="22"/>
          <w:szCs w:val="22"/>
        </w:rPr>
        <w:t>15] N.</w:t>
      </w:r>
      <w:r w:rsidRPr="700CA97A" w:rsidR="005F7D05">
        <w:rPr>
          <w:rFonts w:ascii="Arial" w:hAnsi="Arial" w:cs="Arial"/>
          <w:sz w:val="22"/>
          <w:szCs w:val="22"/>
        </w:rPr>
        <w:t xml:space="preserve"> </w:t>
      </w:r>
      <w:r w:rsidRPr="700CA97A" w:rsidR="005F7D05">
        <w:rPr>
          <w:rFonts w:ascii="Arial" w:hAnsi="Arial" w:cs="Arial"/>
          <w:sz w:val="22"/>
          <w:szCs w:val="22"/>
        </w:rPr>
        <w:t>Zacholska</w:t>
      </w:r>
      <w:r w:rsidRPr="700CA97A" w:rsidR="005F7D05">
        <w:rPr>
          <w:rFonts w:ascii="Arial" w:hAnsi="Arial" w:cs="Arial"/>
          <w:sz w:val="22"/>
          <w:szCs w:val="22"/>
        </w:rPr>
        <w:t xml:space="preserve">, “Understanding Gmail: A Deep Dive into Its Features, Challenges, and Trends,” </w:t>
      </w:r>
      <w:r w:rsidRPr="700CA97A" w:rsidR="1D2DFCD8">
        <w:rPr>
          <w:rFonts w:ascii="Arial" w:hAnsi="Arial" w:cs="Arial"/>
          <w:sz w:val="22"/>
          <w:szCs w:val="22"/>
        </w:rPr>
        <w:t>Email Labs</w:t>
      </w:r>
      <w:r w:rsidRPr="700CA97A" w:rsidR="005F7D05">
        <w:rPr>
          <w:rFonts w:ascii="Arial" w:hAnsi="Arial" w:cs="Arial"/>
          <w:sz w:val="22"/>
          <w:szCs w:val="22"/>
        </w:rPr>
        <w:t xml:space="preserve">, </w:t>
      </w:r>
    </w:p>
    <w:p w:rsidRPr="00D6248D" w:rsidR="00F978B8" w:rsidP="00D6248D" w:rsidRDefault="005F7D05" w14:paraId="7432E5FC" w14:textId="77777777">
      <w:pPr>
        <w:spacing w:line="360" w:lineRule="auto"/>
        <w:rPr>
          <w:rFonts w:ascii="Arial" w:hAnsi="Arial" w:cs="Arial"/>
          <w:sz w:val="22"/>
          <w:szCs w:val="22"/>
        </w:rPr>
      </w:pPr>
      <w:r w:rsidRPr="00D6248D">
        <w:rPr>
          <w:rFonts w:ascii="Arial" w:hAnsi="Arial" w:cs="Arial"/>
          <w:sz w:val="22"/>
          <w:szCs w:val="22"/>
        </w:rPr>
        <w:t xml:space="preserve">Feb. 06, 2025. </w:t>
      </w:r>
      <w:hyperlink w:history="1" r:id="rId57">
        <w:r w:rsidRPr="00D6248D">
          <w:rPr>
            <w:rStyle w:val="Hyperlink"/>
            <w:rFonts w:ascii="Arial" w:hAnsi="Arial" w:cs="Arial"/>
            <w:sz w:val="22"/>
            <w:szCs w:val="22"/>
          </w:rPr>
          <w:t>https://emaillabs.io/en/understanding-gmail/</w:t>
        </w:r>
      </w:hyperlink>
    </w:p>
    <w:p w:rsidRPr="00D6248D" w:rsidR="00F978B8" w:rsidP="00D6248D" w:rsidRDefault="005F7D05" w14:paraId="5FADF473" w14:textId="77777777">
      <w:pPr>
        <w:spacing w:line="360" w:lineRule="auto"/>
        <w:rPr>
          <w:rFonts w:ascii="Arial" w:hAnsi="Arial" w:cs="Arial"/>
          <w:sz w:val="22"/>
          <w:szCs w:val="22"/>
        </w:rPr>
      </w:pPr>
      <w:r w:rsidRPr="00D6248D">
        <w:rPr>
          <w:rFonts w:ascii="Arial" w:hAnsi="Arial" w:cs="Arial"/>
          <w:sz w:val="22"/>
          <w:szCs w:val="22"/>
        </w:rPr>
        <w:t>‌</w:t>
      </w:r>
    </w:p>
    <w:p w:rsidRPr="00D6248D" w:rsidR="00F978B8" w:rsidP="00D6248D" w:rsidRDefault="005F7D05" w14:paraId="2F87BC04" w14:textId="77777777">
      <w:pPr>
        <w:spacing w:line="360" w:lineRule="auto"/>
        <w:rPr>
          <w:rFonts w:ascii="Arial" w:hAnsi="Arial" w:cs="Arial"/>
          <w:sz w:val="22"/>
          <w:szCs w:val="22"/>
        </w:rPr>
      </w:pPr>
      <w:r w:rsidRPr="00D6248D">
        <w:rPr>
          <w:rFonts w:ascii="Arial" w:hAnsi="Arial" w:cs="Arial"/>
          <w:sz w:val="22"/>
          <w:szCs w:val="22"/>
        </w:rPr>
        <w:t>[</w:t>
      </w:r>
      <w:proofErr w:type="gramStart"/>
      <w:r w:rsidRPr="00D6248D">
        <w:rPr>
          <w:rFonts w:ascii="Arial" w:hAnsi="Arial" w:cs="Arial"/>
          <w:sz w:val="22"/>
          <w:szCs w:val="22"/>
        </w:rPr>
        <w:t>16]</w:t>
      </w:r>
      <w:proofErr w:type="spellStart"/>
      <w:r w:rsidRPr="00D6248D">
        <w:rPr>
          <w:rFonts w:ascii="Arial" w:hAnsi="Arial" w:cs="Arial"/>
          <w:sz w:val="22"/>
          <w:szCs w:val="22"/>
        </w:rPr>
        <w:t>Mashood</w:t>
      </w:r>
      <w:proofErr w:type="spellEnd"/>
      <w:proofErr w:type="gramEnd"/>
      <w:r w:rsidRPr="00D6248D">
        <w:rPr>
          <w:rFonts w:ascii="Arial" w:hAnsi="Arial" w:cs="Arial"/>
          <w:sz w:val="22"/>
          <w:szCs w:val="22"/>
        </w:rPr>
        <w:t xml:space="preserve"> Pattoki, “Evolution of Gmail: Revolutionizing E-Mail Communication,” Medium, Nov. 20, 2024. </w:t>
      </w:r>
      <w:hyperlink w:history="1" r:id="rId58">
        <w:r w:rsidRPr="00D6248D">
          <w:rPr>
            <w:rStyle w:val="Hyperlink"/>
            <w:rFonts w:ascii="Arial" w:hAnsi="Arial" w:cs="Arial"/>
            <w:sz w:val="22"/>
            <w:szCs w:val="22"/>
          </w:rPr>
          <w:t>https://medium.com/@mashoodpattoki/evolution-of-gmail-revolutionizing-e-mail-communication-5a00b807f428</w:t>
        </w:r>
      </w:hyperlink>
      <w:r w:rsidRPr="00D6248D">
        <w:rPr>
          <w:rFonts w:ascii="Arial" w:hAnsi="Arial" w:cs="Arial"/>
          <w:sz w:val="22"/>
          <w:szCs w:val="22"/>
        </w:rPr>
        <w:t xml:space="preserve"> (accessed Dec. 07, 2025).</w:t>
      </w:r>
    </w:p>
    <w:p w:rsidRPr="00D6248D" w:rsidR="00F978B8" w:rsidP="00D6248D" w:rsidRDefault="005F7D05" w14:paraId="0544AFF0" w14:textId="58C27D0E">
      <w:pPr>
        <w:spacing w:line="360" w:lineRule="auto"/>
        <w:rPr>
          <w:rFonts w:ascii="Arial" w:hAnsi="Arial" w:cs="Arial"/>
          <w:sz w:val="22"/>
          <w:szCs w:val="22"/>
        </w:rPr>
      </w:pPr>
      <w:r w:rsidRPr="700CA97A" w:rsidR="005F7D05">
        <w:rPr>
          <w:rFonts w:ascii="Arial" w:hAnsi="Arial" w:cs="Arial"/>
          <w:sz w:val="22"/>
          <w:szCs w:val="22"/>
        </w:rPr>
        <w:t>[</w:t>
      </w:r>
      <w:r w:rsidRPr="700CA97A" w:rsidR="25FDFCB3">
        <w:rPr>
          <w:rFonts w:ascii="Arial" w:hAnsi="Arial" w:cs="Arial"/>
          <w:sz w:val="22"/>
          <w:szCs w:val="22"/>
        </w:rPr>
        <w:t>17] “</w:t>
      </w:r>
      <w:r w:rsidRPr="700CA97A" w:rsidR="005F7D05">
        <w:rPr>
          <w:rFonts w:ascii="Arial" w:hAnsi="Arial" w:cs="Arial"/>
          <w:sz w:val="22"/>
          <w:szCs w:val="22"/>
        </w:rPr>
        <w:t xml:space="preserve">Zoom Communications,” Zoom, 2025. </w:t>
      </w:r>
      <w:hyperlink r:id="Rba76a771710841f5">
        <w:r w:rsidRPr="700CA97A" w:rsidR="005F7D05">
          <w:rPr>
            <w:rStyle w:val="Hyperlink"/>
            <w:rFonts w:ascii="Arial" w:hAnsi="Arial" w:cs="Arial"/>
            <w:sz w:val="22"/>
            <w:szCs w:val="22"/>
          </w:rPr>
          <w:t>https://www.zoom.com/en/blog/collaboration-platforms-roi-zoom-deloitte/</w:t>
        </w:r>
      </w:hyperlink>
      <w:r w:rsidRPr="700CA97A" w:rsidR="005F7D05">
        <w:rPr>
          <w:rFonts w:ascii="Arial" w:hAnsi="Arial" w:cs="Arial"/>
          <w:sz w:val="22"/>
          <w:szCs w:val="22"/>
        </w:rPr>
        <w:t xml:space="preserve"> (accessed Dec. 07, 2025).</w:t>
      </w:r>
    </w:p>
    <w:p w:rsidRPr="00D6248D" w:rsidR="00F978B8" w:rsidP="00D6248D" w:rsidRDefault="005F7D05" w14:paraId="371E2C6E" w14:textId="0866ADC5">
      <w:pPr>
        <w:spacing w:line="360" w:lineRule="auto"/>
        <w:rPr>
          <w:rFonts w:ascii="Arial" w:hAnsi="Arial" w:cs="Arial"/>
          <w:sz w:val="22"/>
          <w:szCs w:val="22"/>
        </w:rPr>
      </w:pPr>
      <w:r w:rsidRPr="700CA97A" w:rsidR="005F7D05">
        <w:rPr>
          <w:rFonts w:ascii="Arial" w:hAnsi="Arial" w:cs="Arial"/>
          <w:sz w:val="22"/>
          <w:szCs w:val="22"/>
        </w:rPr>
        <w:t>[</w:t>
      </w:r>
      <w:r w:rsidRPr="700CA97A" w:rsidR="44318646">
        <w:rPr>
          <w:rFonts w:ascii="Arial" w:hAnsi="Arial" w:cs="Arial"/>
          <w:sz w:val="22"/>
          <w:szCs w:val="22"/>
        </w:rPr>
        <w:t>18] J.</w:t>
      </w:r>
      <w:r w:rsidRPr="700CA97A" w:rsidR="005F7D05">
        <w:rPr>
          <w:rFonts w:ascii="Arial" w:hAnsi="Arial" w:cs="Arial"/>
          <w:sz w:val="22"/>
          <w:szCs w:val="22"/>
        </w:rPr>
        <w:t xml:space="preserve"> Whitlock, “Mastering the Art of Recording Zoom Meetings: A Comprehensive Guide,” Grain.com, Oct. 21, 2024. </w:t>
      </w:r>
      <w:hyperlink r:id="R35967681c8ac400b">
        <w:r w:rsidRPr="700CA97A" w:rsidR="005F7D05">
          <w:rPr>
            <w:rStyle w:val="Hyperlink"/>
            <w:rFonts w:ascii="Arial" w:hAnsi="Arial" w:cs="Arial"/>
            <w:sz w:val="22"/>
            <w:szCs w:val="22"/>
          </w:rPr>
          <w:t>https://grain.com/blog/mastering-the-art-of-recording-zoom-meetings-a-comprehensive-guide</w:t>
        </w:r>
      </w:hyperlink>
      <w:r w:rsidRPr="700CA97A" w:rsidR="005F7D05">
        <w:rPr>
          <w:rFonts w:ascii="Arial" w:hAnsi="Arial" w:cs="Arial"/>
          <w:sz w:val="22"/>
          <w:szCs w:val="22"/>
        </w:rPr>
        <w:t xml:space="preserve"> (accessed Nov. 16, 2024).</w:t>
      </w:r>
    </w:p>
    <w:p w:rsidRPr="00D6248D" w:rsidR="00F978B8" w:rsidP="00D6248D" w:rsidRDefault="005F7D05" w14:paraId="1B9B522D" w14:textId="77777777">
      <w:pPr>
        <w:spacing w:line="360" w:lineRule="auto"/>
        <w:rPr>
          <w:rFonts w:ascii="Arial" w:hAnsi="Arial" w:cs="Arial"/>
          <w:sz w:val="22"/>
          <w:szCs w:val="22"/>
        </w:rPr>
      </w:pPr>
      <w:r w:rsidRPr="00D6248D">
        <w:rPr>
          <w:rFonts w:ascii="Arial" w:hAnsi="Arial" w:cs="Arial"/>
          <w:sz w:val="22"/>
          <w:szCs w:val="22"/>
        </w:rPr>
        <w:t>‌</w:t>
      </w:r>
    </w:p>
    <w:p w:rsidRPr="00D6248D" w:rsidR="00F978B8" w:rsidP="00D6248D" w:rsidRDefault="00F978B8" w14:paraId="30AC5680" w14:textId="77777777">
      <w:pPr>
        <w:spacing w:line="360" w:lineRule="auto"/>
        <w:rPr>
          <w:rFonts w:ascii="Arial" w:hAnsi="Arial" w:cs="Arial"/>
          <w:sz w:val="22"/>
          <w:szCs w:val="22"/>
        </w:rPr>
      </w:pPr>
    </w:p>
    <w:sectPr w:rsidRPr="00D6248D" w:rsidR="00F978B8">
      <w:footerReference w:type="default" r:id="rId61"/>
      <w:type w:val="continuous"/>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A44AF" w:rsidRDefault="00FA44AF" w14:paraId="5EA98020" w14:textId="77777777">
      <w:r>
        <w:separator/>
      </w:r>
    </w:p>
  </w:endnote>
  <w:endnote w:type="continuationSeparator" w:id="0">
    <w:p w:rsidR="00FA44AF" w:rsidRDefault="00FA44AF" w14:paraId="06A6775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978B8" w:rsidRDefault="00F978B8" w14:paraId="77F67D47" w14:textId="77777777">
    <w:pPr>
      <w:pStyle w:val="Footer"/>
    </w:pPr>
  </w:p>
  <w:p w:rsidR="00F978B8" w:rsidRDefault="00F978B8" w14:paraId="4631013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placeholder>
        <w:docPart w:val="DefaultPlaceholder_1081868574"/>
      </w:placeholder>
    </w:sdtPr>
    <w:sdtContent>
      <w:p w:rsidR="00F978B8" w:rsidRDefault="005F7D05" w14:paraId="35021341" w14:textId="22F44111">
        <w:pPr>
          <w:pStyle w:val="Footer"/>
          <w:jc w:val="center"/>
        </w:pPr>
        <w:r>
          <w:fldChar w:fldCharType="begin"/>
        </w:r>
        <w:r>
          <w:instrText xml:space="preserve"> PAGE   \* MERGEFORMAT </w:instrText>
        </w:r>
        <w:r>
          <w:fldChar w:fldCharType="separate"/>
        </w:r>
        <w:r w:rsidR="008A053E">
          <w:rPr>
            <w:noProof/>
          </w:rPr>
          <w:t>17</w:t>
        </w:r>
        <w:r>
          <w:fldChar w:fldCharType="end"/>
        </w:r>
      </w:p>
    </w:sdtContent>
  </w:sdt>
  <w:p w:rsidR="00F978B8" w:rsidRDefault="00F978B8" w14:paraId="2BA984B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A44AF" w:rsidRDefault="00FA44AF" w14:paraId="2174119A" w14:textId="77777777">
      <w:pPr>
        <w:spacing w:after="0"/>
      </w:pPr>
      <w:r>
        <w:separator/>
      </w:r>
    </w:p>
  </w:footnote>
  <w:footnote w:type="continuationSeparator" w:id="0">
    <w:p w:rsidR="00FA44AF" w:rsidRDefault="00FA44AF" w14:paraId="6EAD12DB" w14:textId="77777777">
      <w:pPr>
        <w:spacing w:after="0"/>
      </w:pPr>
      <w:r>
        <w:continuationSeparator/>
      </w:r>
    </w:p>
  </w:footnote>
</w:footnotes>
</file>

<file path=word/intelligence2.xml><?xml version="1.0" encoding="utf-8"?>
<int2:intelligence xmlns:int2="http://schemas.microsoft.com/office/intelligence/2020/intelligence">
  <int2:observations>
    <int2:textHash int2:hashCode="bAqbRgIJgT04Ay" int2:id="DH7DpP66">
      <int2:state int2:type="spell" int2:value="Rejected"/>
    </int2:textHash>
    <int2:textHash int2:hashCode="hxXV6pn9xbrcGk" int2:id="tBra3exS">
      <int2:state int2:type="spell" int2:value="Rejected"/>
    </int2:textHash>
    <int2:textHash int2:hashCode="k0gcdtyyy/YP25" int2:id="MATnTRzE">
      <int2:state int2:type="spell" int2:value="Rejected"/>
    </int2:textHash>
    <int2:textHash int2:hashCode="V/0iYwHjLWp3Fr" int2:id="lJCbL7e5">
      <int2:state int2:type="spell" int2:value="Rejected"/>
    </int2:textHash>
    <int2:textHash int2:hashCode="q1VvChLVGCopbH" int2:id="ibFPPszC">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5e15ab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551b4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w:abstractNumId="0" w15:restartNumberingAfterBreak="0">
    <w:nsid w:val="0D1B0701"/>
    <w:multiLevelType w:val="multilevel"/>
    <w:tmpl w:val="C216514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2C1727E"/>
    <w:multiLevelType w:val="multilevel"/>
    <w:tmpl w:val="4BBA98A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614EDD"/>
    <w:multiLevelType w:val="multilevel"/>
    <w:tmpl w:val="932A173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1CC3C31"/>
    <w:multiLevelType w:val="multilevel"/>
    <w:tmpl w:val="51CC3C31"/>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4CD0892"/>
    <w:multiLevelType w:val="multilevel"/>
    <w:tmpl w:val="54CD0892"/>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89B240B"/>
    <w:multiLevelType w:val="multilevel"/>
    <w:tmpl w:val="789B240B"/>
    <w:lvl w:ilvl="0">
      <w:start w:val="1"/>
      <w:numFmt w:val="lowerRoman"/>
      <w:lvlText w:val="%1."/>
      <w:lvlJc w:val="left"/>
      <w:pPr>
        <w:ind w:left="1440" w:hanging="72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7C232E1C"/>
    <w:multiLevelType w:val="multilevel"/>
    <w:tmpl w:val="7C232E1C"/>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9">
    <w:abstractNumId w:val="8"/>
  </w:num>
  <w:num w:numId="8">
    <w:abstractNumId w:val="7"/>
  </w:num>
  <w:num w:numId="1" w16cid:durableId="1936591217">
    <w:abstractNumId w:val="6"/>
  </w:num>
  <w:num w:numId="2" w16cid:durableId="1971785015">
    <w:abstractNumId w:val="3"/>
  </w:num>
  <w:num w:numId="3" w16cid:durableId="49672614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89570634">
    <w:abstractNumId w:val="4"/>
  </w:num>
  <w:num w:numId="5" w16cid:durableId="1445886169">
    <w:abstractNumId w:val="0"/>
  </w:num>
  <w:num w:numId="6" w16cid:durableId="790056642">
    <w:abstractNumId w:val="2"/>
  </w:num>
  <w:num w:numId="7" w16cid:durableId="905141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1A7"/>
    <w:rsid w:val="00010076"/>
    <w:rsid w:val="0001438C"/>
    <w:rsid w:val="000161AB"/>
    <w:rsid w:val="0005475E"/>
    <w:rsid w:val="000551A7"/>
    <w:rsid w:val="0005544C"/>
    <w:rsid w:val="0007304C"/>
    <w:rsid w:val="000927C7"/>
    <w:rsid w:val="000946E3"/>
    <w:rsid w:val="000C3CD4"/>
    <w:rsid w:val="000E6726"/>
    <w:rsid w:val="00101BDC"/>
    <w:rsid w:val="001025E7"/>
    <w:rsid w:val="00165515"/>
    <w:rsid w:val="00196069"/>
    <w:rsid w:val="001A66CE"/>
    <w:rsid w:val="002008F6"/>
    <w:rsid w:val="002075CA"/>
    <w:rsid w:val="0029559F"/>
    <w:rsid w:val="002A41EA"/>
    <w:rsid w:val="002A71D1"/>
    <w:rsid w:val="002B1DD1"/>
    <w:rsid w:val="002C56BA"/>
    <w:rsid w:val="002D3B53"/>
    <w:rsid w:val="003132D3"/>
    <w:rsid w:val="0031436D"/>
    <w:rsid w:val="0032585B"/>
    <w:rsid w:val="00331A85"/>
    <w:rsid w:val="003C4DDF"/>
    <w:rsid w:val="003D1C68"/>
    <w:rsid w:val="00415AD6"/>
    <w:rsid w:val="00441CED"/>
    <w:rsid w:val="00441DF2"/>
    <w:rsid w:val="00485196"/>
    <w:rsid w:val="004A2A95"/>
    <w:rsid w:val="004B1FC4"/>
    <w:rsid w:val="004C6457"/>
    <w:rsid w:val="004E6096"/>
    <w:rsid w:val="004F0955"/>
    <w:rsid w:val="005144B7"/>
    <w:rsid w:val="00526A2F"/>
    <w:rsid w:val="00537AD6"/>
    <w:rsid w:val="00574AE7"/>
    <w:rsid w:val="0058750F"/>
    <w:rsid w:val="00592272"/>
    <w:rsid w:val="00598DC0"/>
    <w:rsid w:val="005A6F21"/>
    <w:rsid w:val="005E1539"/>
    <w:rsid w:val="005F7D05"/>
    <w:rsid w:val="006128F9"/>
    <w:rsid w:val="0062540D"/>
    <w:rsid w:val="00626605"/>
    <w:rsid w:val="00633061"/>
    <w:rsid w:val="006723FE"/>
    <w:rsid w:val="00686912"/>
    <w:rsid w:val="006A53A4"/>
    <w:rsid w:val="006D701A"/>
    <w:rsid w:val="006F116D"/>
    <w:rsid w:val="0071064A"/>
    <w:rsid w:val="00717738"/>
    <w:rsid w:val="00741778"/>
    <w:rsid w:val="00746BE9"/>
    <w:rsid w:val="00753EE8"/>
    <w:rsid w:val="007768CE"/>
    <w:rsid w:val="00777523"/>
    <w:rsid w:val="007829F2"/>
    <w:rsid w:val="007924BF"/>
    <w:rsid w:val="007A3FEE"/>
    <w:rsid w:val="007B5CC1"/>
    <w:rsid w:val="007D7EDA"/>
    <w:rsid w:val="007F3C52"/>
    <w:rsid w:val="00807E32"/>
    <w:rsid w:val="0085413F"/>
    <w:rsid w:val="008577B8"/>
    <w:rsid w:val="00874F62"/>
    <w:rsid w:val="0087621A"/>
    <w:rsid w:val="00887744"/>
    <w:rsid w:val="008902CA"/>
    <w:rsid w:val="008A053E"/>
    <w:rsid w:val="008C21E3"/>
    <w:rsid w:val="008C7665"/>
    <w:rsid w:val="008E0C59"/>
    <w:rsid w:val="00902DEB"/>
    <w:rsid w:val="00924D1D"/>
    <w:rsid w:val="00933ED9"/>
    <w:rsid w:val="00937941"/>
    <w:rsid w:val="00944EF5"/>
    <w:rsid w:val="009675F8"/>
    <w:rsid w:val="009942A9"/>
    <w:rsid w:val="009968CB"/>
    <w:rsid w:val="009A781B"/>
    <w:rsid w:val="009B7469"/>
    <w:rsid w:val="00A131F2"/>
    <w:rsid w:val="00A135B1"/>
    <w:rsid w:val="00A37C2C"/>
    <w:rsid w:val="00A4517D"/>
    <w:rsid w:val="00A54F24"/>
    <w:rsid w:val="00A63615"/>
    <w:rsid w:val="00A72F11"/>
    <w:rsid w:val="00AA2205"/>
    <w:rsid w:val="00AE5EE0"/>
    <w:rsid w:val="00AF1F8D"/>
    <w:rsid w:val="00AF6373"/>
    <w:rsid w:val="00B114CB"/>
    <w:rsid w:val="00B315BE"/>
    <w:rsid w:val="00B519CB"/>
    <w:rsid w:val="00B666DD"/>
    <w:rsid w:val="00B66758"/>
    <w:rsid w:val="00B74390"/>
    <w:rsid w:val="00B74ED4"/>
    <w:rsid w:val="00B93405"/>
    <w:rsid w:val="00BB3AA7"/>
    <w:rsid w:val="00BC1A1B"/>
    <w:rsid w:val="00BD7EEB"/>
    <w:rsid w:val="00BF1D76"/>
    <w:rsid w:val="00C32A00"/>
    <w:rsid w:val="00C43471"/>
    <w:rsid w:val="00C504E6"/>
    <w:rsid w:val="00C613DE"/>
    <w:rsid w:val="00C66ADA"/>
    <w:rsid w:val="00C74DDB"/>
    <w:rsid w:val="00C90FA5"/>
    <w:rsid w:val="00CA6F76"/>
    <w:rsid w:val="00CE217A"/>
    <w:rsid w:val="00CE3F7E"/>
    <w:rsid w:val="00CF0914"/>
    <w:rsid w:val="00D03A7B"/>
    <w:rsid w:val="00D06B84"/>
    <w:rsid w:val="00D108C0"/>
    <w:rsid w:val="00D16AB7"/>
    <w:rsid w:val="00D228CE"/>
    <w:rsid w:val="00D25054"/>
    <w:rsid w:val="00D462A4"/>
    <w:rsid w:val="00D51B92"/>
    <w:rsid w:val="00D6248D"/>
    <w:rsid w:val="00DA5A03"/>
    <w:rsid w:val="00DC05A8"/>
    <w:rsid w:val="00E021A0"/>
    <w:rsid w:val="00E037CB"/>
    <w:rsid w:val="00E316AC"/>
    <w:rsid w:val="00E50A3F"/>
    <w:rsid w:val="00E52637"/>
    <w:rsid w:val="00E54647"/>
    <w:rsid w:val="00E7625C"/>
    <w:rsid w:val="00EA35A5"/>
    <w:rsid w:val="00EA49DE"/>
    <w:rsid w:val="00EC6F8E"/>
    <w:rsid w:val="00F0186C"/>
    <w:rsid w:val="00F0274A"/>
    <w:rsid w:val="00F43EF8"/>
    <w:rsid w:val="00F5564E"/>
    <w:rsid w:val="00F57E42"/>
    <w:rsid w:val="00F816FB"/>
    <w:rsid w:val="00F978B8"/>
    <w:rsid w:val="00FA27A6"/>
    <w:rsid w:val="00FA44AF"/>
    <w:rsid w:val="00FA54C6"/>
    <w:rsid w:val="00FE4699"/>
    <w:rsid w:val="00FF4732"/>
    <w:rsid w:val="01215C91"/>
    <w:rsid w:val="034EFA0F"/>
    <w:rsid w:val="03DE2EA1"/>
    <w:rsid w:val="045A0F14"/>
    <w:rsid w:val="04DE3A9B"/>
    <w:rsid w:val="06257C48"/>
    <w:rsid w:val="062A7BE5"/>
    <w:rsid w:val="06898D3B"/>
    <w:rsid w:val="0709F24D"/>
    <w:rsid w:val="0762F2F1"/>
    <w:rsid w:val="07962609"/>
    <w:rsid w:val="08B917E2"/>
    <w:rsid w:val="094EE608"/>
    <w:rsid w:val="09A5F29D"/>
    <w:rsid w:val="09D9F175"/>
    <w:rsid w:val="0A2027B8"/>
    <w:rsid w:val="0B6B699E"/>
    <w:rsid w:val="0C2503B1"/>
    <w:rsid w:val="0C63A4DD"/>
    <w:rsid w:val="0D0548A6"/>
    <w:rsid w:val="0D53E56D"/>
    <w:rsid w:val="0DED5D97"/>
    <w:rsid w:val="0F89D7D7"/>
    <w:rsid w:val="105C1252"/>
    <w:rsid w:val="110DFD87"/>
    <w:rsid w:val="1115D794"/>
    <w:rsid w:val="128A38FB"/>
    <w:rsid w:val="1522B0C8"/>
    <w:rsid w:val="152DA926"/>
    <w:rsid w:val="157A81EB"/>
    <w:rsid w:val="1603BBC7"/>
    <w:rsid w:val="17417A29"/>
    <w:rsid w:val="17E3AB18"/>
    <w:rsid w:val="17EFCF9B"/>
    <w:rsid w:val="18064DD0"/>
    <w:rsid w:val="1836769E"/>
    <w:rsid w:val="1842A53C"/>
    <w:rsid w:val="184A1601"/>
    <w:rsid w:val="191C38A7"/>
    <w:rsid w:val="19610D99"/>
    <w:rsid w:val="1986D235"/>
    <w:rsid w:val="1A0B6F82"/>
    <w:rsid w:val="1A7C8068"/>
    <w:rsid w:val="1A94007A"/>
    <w:rsid w:val="1AE4C8F7"/>
    <w:rsid w:val="1B523986"/>
    <w:rsid w:val="1B76744B"/>
    <w:rsid w:val="1BB9650F"/>
    <w:rsid w:val="1C583EC3"/>
    <w:rsid w:val="1CA048B8"/>
    <w:rsid w:val="1D0591C9"/>
    <w:rsid w:val="1D0BEDD6"/>
    <w:rsid w:val="1D2DFCD8"/>
    <w:rsid w:val="1DFA9139"/>
    <w:rsid w:val="1E10B4B5"/>
    <w:rsid w:val="1E2DA70B"/>
    <w:rsid w:val="1E710172"/>
    <w:rsid w:val="1E9E7239"/>
    <w:rsid w:val="1F411665"/>
    <w:rsid w:val="1F43BA8C"/>
    <w:rsid w:val="1F543D07"/>
    <w:rsid w:val="1F8CFD56"/>
    <w:rsid w:val="1FF3E84D"/>
    <w:rsid w:val="20F077BB"/>
    <w:rsid w:val="20F324F6"/>
    <w:rsid w:val="20F5175F"/>
    <w:rsid w:val="220A5772"/>
    <w:rsid w:val="2247C329"/>
    <w:rsid w:val="23397EC2"/>
    <w:rsid w:val="23801AD5"/>
    <w:rsid w:val="25122477"/>
    <w:rsid w:val="2560A00D"/>
    <w:rsid w:val="25C88663"/>
    <w:rsid w:val="25FDFCB3"/>
    <w:rsid w:val="265339CB"/>
    <w:rsid w:val="26AFC483"/>
    <w:rsid w:val="27755195"/>
    <w:rsid w:val="27F49A35"/>
    <w:rsid w:val="27FED7E2"/>
    <w:rsid w:val="281E7810"/>
    <w:rsid w:val="29732F34"/>
    <w:rsid w:val="29ED8458"/>
    <w:rsid w:val="2A4B8056"/>
    <w:rsid w:val="2A5FC91E"/>
    <w:rsid w:val="2A9D6CD3"/>
    <w:rsid w:val="2AD12BAA"/>
    <w:rsid w:val="2B19DB10"/>
    <w:rsid w:val="2BC43210"/>
    <w:rsid w:val="2BE3B4F5"/>
    <w:rsid w:val="2BF355C1"/>
    <w:rsid w:val="2C39827A"/>
    <w:rsid w:val="2C3C46C9"/>
    <w:rsid w:val="2C7450E2"/>
    <w:rsid w:val="2CB65021"/>
    <w:rsid w:val="2D16FE5B"/>
    <w:rsid w:val="2DE1B76F"/>
    <w:rsid w:val="2EAE504B"/>
    <w:rsid w:val="2ED42D89"/>
    <w:rsid w:val="2F016ABA"/>
    <w:rsid w:val="2FA32823"/>
    <w:rsid w:val="2FEA18A6"/>
    <w:rsid w:val="302344A0"/>
    <w:rsid w:val="30D4DCC3"/>
    <w:rsid w:val="30FF737E"/>
    <w:rsid w:val="31143556"/>
    <w:rsid w:val="31423CEC"/>
    <w:rsid w:val="3193C835"/>
    <w:rsid w:val="319B459B"/>
    <w:rsid w:val="3201DF46"/>
    <w:rsid w:val="33415EA5"/>
    <w:rsid w:val="33B04EB6"/>
    <w:rsid w:val="33F8C199"/>
    <w:rsid w:val="34697C84"/>
    <w:rsid w:val="34A1B93A"/>
    <w:rsid w:val="35870728"/>
    <w:rsid w:val="362145BD"/>
    <w:rsid w:val="3646288F"/>
    <w:rsid w:val="391BB222"/>
    <w:rsid w:val="392772E9"/>
    <w:rsid w:val="39CBC656"/>
    <w:rsid w:val="3A482639"/>
    <w:rsid w:val="3A718954"/>
    <w:rsid w:val="3B52B344"/>
    <w:rsid w:val="3C165461"/>
    <w:rsid w:val="3C1D031C"/>
    <w:rsid w:val="3C958106"/>
    <w:rsid w:val="3ED5421D"/>
    <w:rsid w:val="3ED8C65C"/>
    <w:rsid w:val="3F48449C"/>
    <w:rsid w:val="3F4E6F0C"/>
    <w:rsid w:val="400C6440"/>
    <w:rsid w:val="401FD1E3"/>
    <w:rsid w:val="405B7635"/>
    <w:rsid w:val="408A2552"/>
    <w:rsid w:val="40941097"/>
    <w:rsid w:val="40F0279E"/>
    <w:rsid w:val="416A553E"/>
    <w:rsid w:val="41859CA3"/>
    <w:rsid w:val="41B767FC"/>
    <w:rsid w:val="41D83D34"/>
    <w:rsid w:val="41F440EE"/>
    <w:rsid w:val="41FB8D5F"/>
    <w:rsid w:val="42AADE06"/>
    <w:rsid w:val="43FCC640"/>
    <w:rsid w:val="44318646"/>
    <w:rsid w:val="4474515B"/>
    <w:rsid w:val="44B0F44A"/>
    <w:rsid w:val="4540F3C1"/>
    <w:rsid w:val="456B0CCC"/>
    <w:rsid w:val="456F667E"/>
    <w:rsid w:val="45B8B135"/>
    <w:rsid w:val="461F377B"/>
    <w:rsid w:val="467FE374"/>
    <w:rsid w:val="4785F084"/>
    <w:rsid w:val="47B780E0"/>
    <w:rsid w:val="4868A136"/>
    <w:rsid w:val="48887EE7"/>
    <w:rsid w:val="493C52A6"/>
    <w:rsid w:val="4A2030DF"/>
    <w:rsid w:val="4A3265AA"/>
    <w:rsid w:val="4A74197C"/>
    <w:rsid w:val="4B775FEA"/>
    <w:rsid w:val="4BDD582B"/>
    <w:rsid w:val="4CB902F7"/>
    <w:rsid w:val="4CCDF299"/>
    <w:rsid w:val="4D2F77F6"/>
    <w:rsid w:val="4E47E2D9"/>
    <w:rsid w:val="4F9FDE03"/>
    <w:rsid w:val="4FDE76AF"/>
    <w:rsid w:val="4FF61BCD"/>
    <w:rsid w:val="509A4292"/>
    <w:rsid w:val="51331454"/>
    <w:rsid w:val="518B543C"/>
    <w:rsid w:val="51F2044B"/>
    <w:rsid w:val="5211BFD2"/>
    <w:rsid w:val="521255D8"/>
    <w:rsid w:val="5229B6FC"/>
    <w:rsid w:val="522E083E"/>
    <w:rsid w:val="523E85DE"/>
    <w:rsid w:val="540EDC47"/>
    <w:rsid w:val="551BEBD8"/>
    <w:rsid w:val="55E006A3"/>
    <w:rsid w:val="560841B4"/>
    <w:rsid w:val="560C7230"/>
    <w:rsid w:val="56471EA2"/>
    <w:rsid w:val="57E55B04"/>
    <w:rsid w:val="5900AE84"/>
    <w:rsid w:val="5978A31A"/>
    <w:rsid w:val="5B1D1FC0"/>
    <w:rsid w:val="5BCDF7DE"/>
    <w:rsid w:val="5CAE818E"/>
    <w:rsid w:val="5D38BC1E"/>
    <w:rsid w:val="5D4CEA2E"/>
    <w:rsid w:val="5D73BCD6"/>
    <w:rsid w:val="5D7B0D49"/>
    <w:rsid w:val="5E27144D"/>
    <w:rsid w:val="5EFE8AC4"/>
    <w:rsid w:val="5F700F69"/>
    <w:rsid w:val="5F8DDB7F"/>
    <w:rsid w:val="604B1349"/>
    <w:rsid w:val="6051B5C1"/>
    <w:rsid w:val="6066D5D7"/>
    <w:rsid w:val="6309DD14"/>
    <w:rsid w:val="631A92BE"/>
    <w:rsid w:val="6325F331"/>
    <w:rsid w:val="63B51F36"/>
    <w:rsid w:val="64B204D6"/>
    <w:rsid w:val="64D5C638"/>
    <w:rsid w:val="654A42C2"/>
    <w:rsid w:val="664BE6B9"/>
    <w:rsid w:val="66AB177B"/>
    <w:rsid w:val="66DC973F"/>
    <w:rsid w:val="6794921B"/>
    <w:rsid w:val="68085570"/>
    <w:rsid w:val="68176D4E"/>
    <w:rsid w:val="68F03887"/>
    <w:rsid w:val="6949C26F"/>
    <w:rsid w:val="6A4F5721"/>
    <w:rsid w:val="6A8FC825"/>
    <w:rsid w:val="6AF4005A"/>
    <w:rsid w:val="6B68947E"/>
    <w:rsid w:val="6BEC5324"/>
    <w:rsid w:val="6D1771D1"/>
    <w:rsid w:val="6D26E1B9"/>
    <w:rsid w:val="6DF88B9C"/>
    <w:rsid w:val="6E1C42A6"/>
    <w:rsid w:val="6EA268AA"/>
    <w:rsid w:val="6EEA84F2"/>
    <w:rsid w:val="6FDE8423"/>
    <w:rsid w:val="700CA97A"/>
    <w:rsid w:val="701F8362"/>
    <w:rsid w:val="70B1501A"/>
    <w:rsid w:val="7190AB2D"/>
    <w:rsid w:val="719B641F"/>
    <w:rsid w:val="71B37D33"/>
    <w:rsid w:val="71C8AF64"/>
    <w:rsid w:val="726E32BA"/>
    <w:rsid w:val="72D59BDC"/>
    <w:rsid w:val="72E66D77"/>
    <w:rsid w:val="7442E57C"/>
    <w:rsid w:val="74F3400C"/>
    <w:rsid w:val="7521B83F"/>
    <w:rsid w:val="763BB347"/>
    <w:rsid w:val="766D41B3"/>
    <w:rsid w:val="76978F5D"/>
    <w:rsid w:val="76CF905C"/>
    <w:rsid w:val="77012D1C"/>
    <w:rsid w:val="7737D9E2"/>
    <w:rsid w:val="77D704B6"/>
    <w:rsid w:val="7821D9B7"/>
    <w:rsid w:val="78231654"/>
    <w:rsid w:val="7830B5AB"/>
    <w:rsid w:val="785EB823"/>
    <w:rsid w:val="78A49ABC"/>
    <w:rsid w:val="79B632AB"/>
    <w:rsid w:val="7A4AE144"/>
    <w:rsid w:val="7AC31520"/>
    <w:rsid w:val="7B46B441"/>
    <w:rsid w:val="7C2AFE16"/>
    <w:rsid w:val="7C6E52F0"/>
    <w:rsid w:val="7CB2EE85"/>
    <w:rsid w:val="7DB393AB"/>
    <w:rsid w:val="7E3E0A4F"/>
    <w:rsid w:val="7ECEB5B8"/>
    <w:rsid w:val="7F1D6DCC"/>
    <w:rsid w:val="7FC126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1AE8D"/>
  <w15:docId w15:val="{4EC03DB3-67A3-9C46-9636-6892F0121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SimSu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C6F8E"/>
    <w:pPr>
      <w:spacing w:before="120" w:after="120"/>
      <w:jc w:val="both"/>
    </w:pPr>
    <w:rPr>
      <w:rFonts w:eastAsiaTheme="minorEastAsia" w:cstheme="minorBidi"/>
      <w:kern w:val="2"/>
      <w:sz w:val="24"/>
      <w:szCs w:val="24"/>
      <w:lang w:val="en-GB" w:eastAsia="zh-CN"/>
      <w14:ligatures w14:val="standardContextual"/>
    </w:rPr>
  </w:style>
  <w:style w:type="paragraph" w:styleId="Heading1">
    <w:name w:val="heading 1"/>
    <w:basedOn w:val="Normal"/>
    <w:next w:val="Normal"/>
    <w:link w:val="Heading1Char"/>
    <w:uiPriority w:val="9"/>
    <w:qFormat/>
    <w:rsid w:val="00EC6F8E"/>
    <w:pPr>
      <w:keepNext/>
      <w:keepLines/>
      <w:outlineLvl w:val="0"/>
    </w:pPr>
    <w:rPr>
      <w:rFonts w:ascii="Arial" w:hAnsi="Arial" w:eastAsiaTheme="majorEastAsia" w:cstheme="majorBidi"/>
      <w:b/>
      <w:sz w:val="30"/>
      <w:szCs w:val="40"/>
    </w:rPr>
  </w:style>
  <w:style w:type="paragraph" w:styleId="Heading2">
    <w:name w:val="heading 2"/>
    <w:basedOn w:val="Normal"/>
    <w:next w:val="Normal"/>
    <w:link w:val="Heading2Char"/>
    <w:uiPriority w:val="9"/>
    <w:unhideWhenUsed/>
    <w:qFormat/>
    <w:rsid w:val="00EC6F8E"/>
    <w:pPr>
      <w:keepNext/>
      <w:keepLines/>
      <w:outlineLvl w:val="1"/>
    </w:pPr>
    <w:rPr>
      <w:rFonts w:ascii="Arial" w:hAnsi="Arial" w:eastAsiaTheme="majorEastAsia" w:cstheme="majorBidi"/>
      <w:b/>
      <w:sz w:val="28"/>
      <w:szCs w:val="32"/>
    </w:rPr>
  </w:style>
  <w:style w:type="paragraph" w:styleId="Heading3">
    <w:name w:val="heading 3"/>
    <w:basedOn w:val="Normal"/>
    <w:next w:val="Normal"/>
    <w:link w:val="Heading3Char"/>
    <w:uiPriority w:val="9"/>
    <w:unhideWhenUsed/>
    <w:qFormat/>
    <w:rsid w:val="00EC6F8E"/>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pPr>
  </w:style>
  <w:style w:type="paragraph" w:styleId="Header">
    <w:name w:val="header"/>
    <w:basedOn w:val="Normal"/>
    <w:link w:val="HeaderChar"/>
    <w:uiPriority w:val="99"/>
    <w:unhideWhenUsed/>
    <w:pPr>
      <w:tabs>
        <w:tab w:val="center" w:pos="4513"/>
        <w:tab w:val="right" w:pos="9026"/>
      </w:tabs>
      <w:spacing w:after="0"/>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uiPriority w:val="99"/>
    <w:semiHidden/>
    <w:unhideWhenUsed/>
    <w:qFormat/>
    <w:pPr>
      <w:spacing w:beforeAutospacing="1" w:afterAutospacing="1"/>
    </w:pPr>
    <w:rPr>
      <w:sz w:val="24"/>
      <w:szCs w:val="24"/>
      <w:lang w:eastAsia="zh-CN"/>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contextualSpacing/>
    </w:pPr>
    <w:rPr>
      <w:rFonts w:asciiTheme="majorHAnsi" w:hAnsiTheme="majorHAnsi" w:eastAsiaTheme="majorEastAsia"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40"/>
    </w:pPr>
  </w:style>
  <w:style w:type="character" w:styleId="Heading1Char" w:customStyle="1">
    <w:name w:val="Heading 1 Char"/>
    <w:basedOn w:val="DefaultParagraphFont"/>
    <w:link w:val="Heading1"/>
    <w:uiPriority w:val="9"/>
    <w:rsid w:val="00EC6F8E"/>
    <w:rPr>
      <w:rFonts w:ascii="Arial" w:hAnsi="Arial" w:eastAsiaTheme="majorEastAsia" w:cstheme="majorBidi"/>
      <w:b/>
      <w:kern w:val="2"/>
      <w:sz w:val="30"/>
      <w:szCs w:val="40"/>
      <w:lang w:val="en-GB" w:eastAsia="zh-CN"/>
      <w14:ligatures w14:val="standardContextual"/>
    </w:rPr>
  </w:style>
  <w:style w:type="character" w:styleId="Heading2Char" w:customStyle="1">
    <w:name w:val="Heading 2 Char"/>
    <w:basedOn w:val="DefaultParagraphFont"/>
    <w:link w:val="Heading2"/>
    <w:uiPriority w:val="9"/>
    <w:rsid w:val="00EC6F8E"/>
    <w:rPr>
      <w:rFonts w:ascii="Arial" w:hAnsi="Arial" w:eastAsiaTheme="majorEastAsia" w:cstheme="majorBidi"/>
      <w:b/>
      <w:kern w:val="2"/>
      <w:sz w:val="28"/>
      <w:szCs w:val="32"/>
      <w:lang w:val="en-GB" w:eastAsia="zh-CN"/>
      <w14:ligatures w14:val="standardContextual"/>
    </w:rPr>
  </w:style>
  <w:style w:type="character" w:styleId="Heading3Char" w:customStyle="1">
    <w:name w:val="Heading 3 Char"/>
    <w:basedOn w:val="DefaultParagraphFont"/>
    <w:link w:val="Heading3"/>
    <w:uiPriority w:val="9"/>
    <w:rsid w:val="00EC6F8E"/>
    <w:rPr>
      <w:rFonts w:eastAsiaTheme="majorEastAsia" w:cstheme="majorBidi"/>
      <w:b/>
      <w:kern w:val="2"/>
      <w:sz w:val="24"/>
      <w:szCs w:val="28"/>
      <w:lang w:val="en-GB" w:eastAsia="zh-CN"/>
      <w14:ligatures w14:val="standardContextual"/>
    </w:rPr>
  </w:style>
  <w:style w:type="character" w:styleId="Heading4Char" w:customStyle="1">
    <w:name w:val="Heading 4 Char"/>
    <w:basedOn w:val="DefaultParagraphFont"/>
    <w:link w:val="Heading4"/>
    <w:uiPriority w:val="9"/>
    <w:semiHidden/>
    <w:qFormat/>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Pr>
      <w:rFonts w:eastAsiaTheme="majorEastAsia" w:cstheme="majorBidi"/>
      <w:i/>
      <w:iCs/>
      <w:color w:val="262626" w:themeColor="text1" w:themeTint="D9"/>
    </w:rPr>
  </w:style>
  <w:style w:type="character" w:styleId="Heading9Char" w:customStyle="1">
    <w:name w:val="Heading 9 Char"/>
    <w:basedOn w:val="DefaultParagraphFont"/>
    <w:link w:val="Heading9"/>
    <w:uiPriority w:val="9"/>
    <w:semiHidden/>
    <w:qFormat/>
    <w:rPr>
      <w:rFonts w:eastAsiaTheme="majorEastAsia" w:cstheme="majorBidi"/>
      <w:color w:val="262626" w:themeColor="text1" w:themeTint="D9"/>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styleId="IntenseEmphasis1" w:customStyle="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Pr>
      <w:i/>
      <w:iCs/>
      <w:color w:val="0F4761" w:themeColor="accent1" w:themeShade="BF"/>
    </w:rPr>
  </w:style>
  <w:style w:type="character" w:styleId="IntenseReference1" w:customStyle="1">
    <w:name w:val="Intense Reference1"/>
    <w:basedOn w:val="DefaultParagraphFont"/>
    <w:uiPriority w:val="32"/>
    <w:qFormat/>
    <w:rPr>
      <w:b/>
      <w:bCs/>
      <w:smallCaps/>
      <w:color w:val="0F4761" w:themeColor="accent1" w:themeShade="BF"/>
      <w:spacing w:val="5"/>
    </w:rPr>
  </w:style>
  <w:style w:type="character" w:styleId="HeaderChar" w:customStyle="1">
    <w:name w:val="Header Char"/>
    <w:basedOn w:val="DefaultParagraphFont"/>
    <w:link w:val="Header"/>
    <w:uiPriority w:val="99"/>
  </w:style>
  <w:style w:type="character" w:styleId="FooterChar" w:customStyle="1">
    <w:name w:val="Footer Char"/>
    <w:basedOn w:val="DefaultParagraphFont"/>
    <w:link w:val="Footer"/>
    <w:uiPriority w:val="99"/>
    <w:qFormat/>
  </w:style>
  <w:style w:type="paragraph" w:styleId="TOCHeading1" w:customStyle="1">
    <w:name w:val="TOC Heading1"/>
    <w:basedOn w:val="Heading1"/>
    <w:next w:val="Normal"/>
    <w:uiPriority w:val="39"/>
    <w:unhideWhenUsed/>
    <w:qFormat/>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character" w:styleId="UnresolvedMention1" w:customStyle="1">
    <w:name w:val="Unresolved Mention1"/>
    <w:basedOn w:val="DefaultParagraphFont"/>
    <w:uiPriority w:val="99"/>
    <w:semiHidden/>
    <w:unhideWhenUsed/>
    <w:qFormat/>
    <w:rPr>
      <w:color w:val="605E5C"/>
      <w:shd w:val="clear" w:color="auto" w:fill="E1DFDD"/>
    </w:rPr>
  </w:style>
  <w:style w:type="character" w:styleId="UnresolvedMention2" w:customStyle="1">
    <w:name w:val="Unresolved Mention2"/>
    <w:basedOn w:val="DefaultParagraphFont"/>
    <w:uiPriority w:val="99"/>
    <w:semiHidden/>
    <w:unhideWhenUsed/>
    <w:rPr>
      <w:color w:val="605E5C"/>
      <w:shd w:val="clear" w:color="auto" w:fill="E1DFDD"/>
    </w:rPr>
  </w:style>
  <w:style w:type="paragraph" w:styleId="NoSpacing">
    <w:name w:val="No Spacing"/>
    <w:link w:val="NoSpacingChar"/>
    <w:uiPriority w:val="1"/>
    <w:qFormat/>
    <w:rPr>
      <w:rFonts w:asciiTheme="minorHAnsi" w:hAnsiTheme="minorHAnsi" w:eastAsiaTheme="minorEastAsia" w:cstheme="minorBidi"/>
      <w:sz w:val="22"/>
      <w:szCs w:val="22"/>
    </w:rPr>
  </w:style>
  <w:style w:type="character" w:styleId="NoSpacingChar" w:customStyle="1">
    <w:name w:val="No Spacing Char"/>
    <w:basedOn w:val="DefaultParagraphFont"/>
    <w:link w:val="NoSpacing"/>
    <w:uiPriority w:val="1"/>
    <w:rPr>
      <w:rFonts w:asciiTheme="minorHAnsi" w:hAnsiTheme="minorHAnsi" w:eastAsiaTheme="minorEastAsia" w:cstheme="minorBidi"/>
      <w:sz w:val="22"/>
      <w:szCs w:val="22"/>
    </w:rPr>
  </w:style>
  <w:style w:type="paragraph" w:styleId="WPSOffice1" w:customStyle="1">
    <w:name w:val="WPSOffice手动目录 1"/>
  </w:style>
  <w:style w:type="paragraph" w:styleId="WPSOffice2" w:customStyle="1">
    <w:name w:val="WPSOffice手动目录 2"/>
    <w:pPr>
      <w:ind w:left="200" w:leftChars="200"/>
    </w:pPr>
  </w:style>
  <w:style w:type="paragraph" w:styleId="WPSOffice3" w:customStyle="1">
    <w:name w:val="WPSOffice手动目录 3"/>
    <w:pPr>
      <w:ind w:left="400" w:leftChars="400"/>
    </w:pPr>
  </w:style>
  <w:style w:type="paragraph" w:styleId="Caption">
    <w:name w:val="caption"/>
    <w:basedOn w:val="Normal"/>
    <w:next w:val="Normal"/>
    <w:uiPriority w:val="35"/>
    <w:unhideWhenUsed/>
    <w:qFormat/>
    <w:rsid w:val="00EC6F8E"/>
    <w:pPr>
      <w:spacing w:before="0" w:after="200"/>
    </w:pPr>
    <w:rPr>
      <w:i/>
      <w:iCs/>
      <w:color w:val="0E2841" w:themeColor="text2"/>
      <w:sz w:val="18"/>
      <w:szCs w:val="18"/>
    </w:rPr>
  </w:style>
  <w:style w:type="paragraph" w:styleId="TOC3">
    <w:name w:val="toc 3"/>
    <w:basedOn w:val="Normal"/>
    <w:next w:val="Normal"/>
    <w:autoRedefine/>
    <w:uiPriority w:val="39"/>
    <w:unhideWhenUsed/>
    <w:rsid w:val="008A053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image" Target="media/image14.png" Id="rId26" /><Relationship Type="http://schemas.openxmlformats.org/officeDocument/2006/relationships/image" Target="media/image27.png" Id="rId39" /><Relationship Type="http://schemas.openxmlformats.org/officeDocument/2006/relationships/image" Target="media/image9.png" Id="rId21" /><Relationship Type="http://schemas.openxmlformats.org/officeDocument/2006/relationships/image" Target="media/image22.png" Id="rId34" /><Relationship Type="http://schemas.openxmlformats.org/officeDocument/2006/relationships/image" Target="media/image30.png" Id="rId42" /><Relationship Type="http://schemas.openxmlformats.org/officeDocument/2006/relationships/theme" Target="theme/theme1.xml" Id="rId63" /><Relationship Type="http://schemas.openxmlformats.org/officeDocument/2006/relationships/styles" Target="styles.xml" Id="rId7" /><Relationship Type="http://schemas.openxmlformats.org/officeDocument/2006/relationships/customXml" Target="../customXml/item2.xml" Id="rId2" /><Relationship Type="http://schemas.openxmlformats.org/officeDocument/2006/relationships/image" Target="media/image4.png" Id="rId16" /><Relationship Type="http://schemas.openxmlformats.org/officeDocument/2006/relationships/endnotes" Target="endnotes.xml" Id="rId11" /><Relationship Type="http://schemas.openxmlformats.org/officeDocument/2006/relationships/image" Target="media/image12.png" Id="rId24" /><Relationship Type="http://schemas.openxmlformats.org/officeDocument/2006/relationships/image" Target="media/image20.png" Id="rId32" /><Relationship Type="http://schemas.openxmlformats.org/officeDocument/2006/relationships/image" Target="media/image25.png" Id="rId37" /><Relationship Type="http://schemas.openxmlformats.org/officeDocument/2006/relationships/image" Target="media/image28.png" Id="rId40" /><Relationship Type="http://schemas.openxmlformats.org/officeDocument/2006/relationships/hyperlink" Target="https://medium.com/@mashoodpattoki/evolution-of-gmail-revolutionizing-e-mail-communication-5a00b807f428" TargetMode="External" Id="rId58" /><Relationship Type="http://schemas.openxmlformats.org/officeDocument/2006/relationships/customXml" Target="../customXml/item5.xml" Id="rId5" /><Relationship Type="http://schemas.openxmlformats.org/officeDocument/2006/relationships/footer" Target="footer2.xml" Id="rId61" /><Relationship Type="http://schemas.openxmlformats.org/officeDocument/2006/relationships/image" Target="media/image2.png" Id="rId14" /><Relationship Type="http://schemas.openxmlformats.org/officeDocument/2006/relationships/image" Target="media/image15.png" Id="rId27" /><Relationship Type="http://schemas.openxmlformats.org/officeDocument/2006/relationships/image" Target="media/image18.png" Id="rId30" /><Relationship Type="http://schemas.openxmlformats.org/officeDocument/2006/relationships/image" Target="media/image23.png" Id="rId35" /><Relationship Type="http://schemas.openxmlformats.org/officeDocument/2006/relationships/settings" Target="settings.xml" Id="rId8" /><Relationship Type="http://schemas.openxmlformats.org/officeDocument/2006/relationships/customXml" Target="../customXml/item3.xml" Id="rId3" /><Relationship Type="http://schemas.openxmlformats.org/officeDocument/2006/relationships/image" Target="media/image1.jpeg" Id="rId12" /><Relationship Type="http://schemas.openxmlformats.org/officeDocument/2006/relationships/image" Target="media/image13.png" Id="rId25" /><Relationship Type="http://schemas.openxmlformats.org/officeDocument/2006/relationships/image" Target="media/image21.png" Id="rId33" /><Relationship Type="http://schemas.openxmlformats.org/officeDocument/2006/relationships/image" Target="media/image26.png" Id="rId38" /><Relationship Type="http://schemas.openxmlformats.org/officeDocument/2006/relationships/image" Target="media/image29.png" Id="rId41" /><Relationship Type="http://schemas.openxmlformats.org/officeDocument/2006/relationships/fontTable" Target="fontTable.xml" Id="rId6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image" Target="media/image3.png" Id="rId15" /><Relationship Type="http://schemas.openxmlformats.org/officeDocument/2006/relationships/image" Target="media/image11.png" Id="rId23" /><Relationship Type="http://schemas.openxmlformats.org/officeDocument/2006/relationships/image" Target="media/image24.png" Id="rId36" /><Relationship Type="http://schemas.openxmlformats.org/officeDocument/2006/relationships/hyperlink" Target="https://emaillabs.io/en/understanding-gmail/" TargetMode="External" Id="rId57" /><Relationship Type="http://schemas.openxmlformats.org/officeDocument/2006/relationships/footnotes" Target="footnotes.xml" Id="rId10" /><Relationship Type="http://schemas.openxmlformats.org/officeDocument/2006/relationships/image" Target="media/image19.png" Id="rId31"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image" Target="/media/image1e.png" Id="rId455783599" /><Relationship Type="http://schemas.openxmlformats.org/officeDocument/2006/relationships/hyperlink" Target="https://www.investopedia.com/terms/e/ecommerce.asp" TargetMode="External" Id="R67c8f41a3da54d90" /><Relationship Type="http://schemas.openxmlformats.org/officeDocument/2006/relationships/hyperlink" Target="https://woocommerce.com/woocommerce/" TargetMode="External" Id="R3f770a424c7e426a" /><Relationship Type="http://schemas.openxmlformats.org/officeDocument/2006/relationships/hyperlink" Target="https://www.wix.com/" TargetMode="External" Id="R8041001675604dd3" /><Relationship Type="http://schemas.openxmlformats.org/officeDocument/2006/relationships/hyperlink" Target="https://www.atlassian.com/work-management/project-management/mind-mapping" TargetMode="External" Id="R806ea09e1b7142ef" /><Relationship Type="http://schemas.openxmlformats.org/officeDocument/2006/relationships/hyperlink" Target="https://www.business.com/articles/benefits-of-mind-mapping-for-professionals/" TargetMode="External" Id="R653124efe0024262" /><Relationship Type="http://schemas.openxmlformats.org/officeDocument/2006/relationships/hyperlink" Target="https://www.business.com/articles/5-random-things-you-can-create-in-a-microsoft-word-document/" TargetMode="External" Id="R14a5d0ffd6784c8c" /><Relationship Type="http://schemas.openxmlformats.org/officeDocument/2006/relationships/hyperlink" Target="https://corporatefinanceinstitute.com/course/microsoft-word-tutorial-business-documents/" TargetMode="External" Id="R0a63b76e0b7c4d08" /><Relationship Type="http://schemas.openxmlformats.org/officeDocument/2006/relationships/hyperlink" Target="https://www.wearemint.tech/news/how-microsoft-powerpoint-can-benefit-your-business" TargetMode="External" Id="R731a18e40c854203" /><Relationship Type="http://schemas.openxmlformats.org/officeDocument/2006/relationships/hyperlink" Target="https://www.business.com/articles/13-things-to-include-in-your-next-powerpoint-presentation/" TargetMode="External" Id="R064e868816dc42b5" /><Relationship Type="http://schemas.openxmlformats.org/officeDocument/2006/relationships/hyperlink" Target="https://www.dev4side.com/en/blog/how-to-use-sharepoint" TargetMode="External" Id="R1859d1f5bfc147dc" /><Relationship Type="http://schemas.openxmlformats.org/officeDocument/2006/relationships/hyperlink" Target="https://www.wecreateproblems.com/blog/importance-and-uses-of-excel-in-business" TargetMode="External" Id="R82cdcc561b2442b5" /><Relationship Type="http://schemas.openxmlformats.org/officeDocument/2006/relationships/hyperlink" Target="https://kaplan.co.uk/blog/features/is-microsoft-excel-still-relevant" TargetMode="External" Id="Rc744d12fe16b440c" /><Relationship Type="http://schemas.openxmlformats.org/officeDocument/2006/relationships/hyperlink" Target="https://www.simplilearn.com/what-is-microsoft-access-article" TargetMode="External" Id="R48a3838628694557" /><Relationship Type="http://schemas.openxmlformats.org/officeDocument/2006/relationships/hyperlink" Target="https://www.netcomlearning.com/blog/what-is-microsoft-access-a-complete-guide" TargetMode="External" Id="R75c4cd5bcb594980" /><Relationship Type="http://schemas.openxmlformats.org/officeDocument/2006/relationships/hyperlink" Target="https://www.zoom.com/en/blog/collaboration-platforms-roi-zoom-deloitte/" TargetMode="External" Id="Rba76a771710841f5" /><Relationship Type="http://schemas.openxmlformats.org/officeDocument/2006/relationships/hyperlink" Target="https://grain.com/blog/mastering-the-art-of-recording-zoom-meetings-a-comprehensive-guide" TargetMode="External" Id="R35967681c8ac400b" /><Relationship Type="http://schemas.microsoft.com/office/2020/10/relationships/intelligence" Target="intelligence2.xml" Id="Receb614d1daa4976" /><Relationship Type="http://schemas.openxmlformats.org/officeDocument/2006/relationships/image" Target="/media/image20.png" Id="rId760931508" /><Relationship Type="http://schemas.openxmlformats.org/officeDocument/2006/relationships/image" Target="/media/image23.png" Id="rId1963532304" /><Relationship Type="http://schemas.openxmlformats.org/officeDocument/2006/relationships/image" Target="/media/image24.png" Id="rId884850575" /><Relationship Type="http://schemas.openxmlformats.org/officeDocument/2006/relationships/image" Target="/media/image25.png" Id="rId2124201803" /><Relationship Type="http://schemas.openxmlformats.org/officeDocument/2006/relationships/image" Target="/media/image26.png" Id="rId867100386" /><Relationship Type="http://schemas.openxmlformats.org/officeDocument/2006/relationships/image" Target="/media/image27.png" Id="rId359167786" /><Relationship Type="http://schemas.openxmlformats.org/officeDocument/2006/relationships/image" Target="/media/image28.png" Id="rId1931566121" /><Relationship Type="http://schemas.openxmlformats.org/officeDocument/2006/relationships/image" Target="/media/image29.png" Id="rId1505865414" /><Relationship Type="http://schemas.openxmlformats.org/officeDocument/2006/relationships/image" Target="/media/image2a.png" Id="rId17985968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8092d9c88fb4d359aa20cde9734dcb6">
  <xsd:schema xmlns:xsd="http://www.w3.org/2001/XMLSchema" xmlns:xs="http://www.w3.org/2001/XMLSchema" xmlns:p="http://schemas.microsoft.com/office/2006/metadata/properties" xmlns:ns3="b4f9f7ee-5770-4a14-8925-17f3d16e50b7" targetNamespace="http://schemas.microsoft.com/office/2006/metadata/properties" ma:root="true" ma:fieldsID="997282447a662d7cf6304ae444519e9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354308-9D36-4923-ADC4-1D8FAF1FE6F8}">
  <ds:schemaRefs>
    <ds:schemaRef ds:uri="http://schemas.openxmlformats.org/officeDocument/2006/bibliography"/>
  </ds:schemaRefs>
</ds:datastoreItem>
</file>

<file path=customXml/itemProps3.xml><?xml version="1.0" encoding="utf-8"?>
<ds:datastoreItem xmlns:ds="http://schemas.openxmlformats.org/officeDocument/2006/customXml" ds:itemID="{B00FDB0C-676E-4396-A9C1-7A7AA5100B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C49BC80-B543-4275-9FFA-D03134E77609}">
  <ds:schemaRefs>
    <ds:schemaRef ds:uri="http://schemas.microsoft.com/sharepoint/v3/contenttype/forms"/>
  </ds:schemaRefs>
</ds:datastoreItem>
</file>

<file path=customXml/itemProps5.xml><?xml version="1.0" encoding="utf-8"?>
<ds:datastoreItem xmlns:ds="http://schemas.openxmlformats.org/officeDocument/2006/customXml" ds:itemID="{1584DD19-E4F2-4FC0-93F6-6BAEF3C07CD3}">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Kwame Assa-Agyei</dc:creator>
  <lastModifiedBy>Archana Gurudas Salgaocar (2514522)</lastModifiedBy>
  <revision>86</revision>
  <dcterms:created xsi:type="dcterms:W3CDTF">2025-12-10T10:03:00.0000000Z</dcterms:created>
  <dcterms:modified xsi:type="dcterms:W3CDTF">2025-12-14T00:35:42.1754464Z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FF5779EB3D2E4E17B040DE55EE578D45_13</vt:lpwstr>
  </property>
  <property fmtid="{D5CDD505-2E9C-101B-9397-08002B2CF9AE}" pid="4" name="GrammarlyDocumentId">
    <vt:lpwstr>504505ca-f7cc-4f33-aa7b-26958811e0dc</vt:lpwstr>
  </property>
  <property fmtid="{D5CDD505-2E9C-101B-9397-08002B2CF9AE}" pid="5" name="ContentTypeId">
    <vt:lpwstr>0x01010060C4E9246EAD664A9A522726E403CA17</vt:lpwstr>
  </property>
</Properties>
</file>