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53581" w14:textId="77777777" w:rsidR="00062C1B" w:rsidRPr="00A95E9B" w:rsidRDefault="00062C1B" w:rsidP="2A2FB8AF">
      <w:pPr>
        <w:spacing w:line="257" w:lineRule="auto"/>
        <w:rPr>
          <w:rFonts w:eastAsia="Calibri" w:cstheme="minorHAnsi"/>
        </w:rPr>
      </w:pPr>
    </w:p>
    <w:p w14:paraId="28AB4A8D" w14:textId="4C0BA11A" w:rsidR="00AF2712" w:rsidRDefault="00AF2712" w:rsidP="00AF2712">
      <w:pPr>
        <w:spacing w:after="0"/>
      </w:pPr>
      <w:r>
        <w:rPr>
          <w:rFonts w:ascii="Times New Roman" w:eastAsia="Times New Roman" w:hAnsi="Times New Roman" w:cs="Times New Roman"/>
          <w:b/>
          <w:sz w:val="28"/>
        </w:rPr>
        <w:t xml:space="preserve"> </w:t>
      </w:r>
    </w:p>
    <w:p w14:paraId="4E57CE3A" w14:textId="77777777" w:rsidR="00AF2712" w:rsidRDefault="00AF2712" w:rsidP="00AF2712">
      <w:pPr>
        <w:spacing w:after="0"/>
      </w:pPr>
      <w:r>
        <w:rPr>
          <w:rFonts w:ascii="Times New Roman" w:eastAsia="Times New Roman" w:hAnsi="Times New Roman" w:cs="Times New Roman"/>
          <w:b/>
          <w:sz w:val="28"/>
        </w:rPr>
        <w:t xml:space="preserve"> </w:t>
      </w:r>
    </w:p>
    <w:p w14:paraId="2B800816" w14:textId="176D02A8" w:rsidR="00AF2712" w:rsidRDefault="00AF2712" w:rsidP="00E479DA">
      <w:pPr>
        <w:spacing w:after="0"/>
      </w:pPr>
      <w:r>
        <w:rPr>
          <w:rFonts w:ascii="Arial" w:eastAsia="Arial" w:hAnsi="Arial" w:cs="Arial"/>
          <w:b/>
          <w:sz w:val="28"/>
        </w:rPr>
        <w:t xml:space="preserve"> </w:t>
      </w:r>
      <w:r>
        <w:rPr>
          <w:rFonts w:ascii="Arial" w:eastAsia="Arial" w:hAnsi="Arial" w:cs="Arial"/>
          <w:b/>
          <w:color w:val="FF0000"/>
          <w:sz w:val="28"/>
        </w:rPr>
        <w:t xml:space="preserve"> </w:t>
      </w:r>
    </w:p>
    <w:p w14:paraId="69C304C3" w14:textId="77777777" w:rsidR="00AF2712" w:rsidRDefault="00AF2712" w:rsidP="00AF2712">
      <w:pPr>
        <w:spacing w:after="83"/>
      </w:pPr>
      <w:r>
        <w:rPr>
          <w:rFonts w:ascii="Arial" w:eastAsia="Arial" w:hAnsi="Arial" w:cs="Arial"/>
          <w:b/>
          <w:color w:val="FF0000"/>
          <w:sz w:val="28"/>
        </w:rPr>
        <w:t xml:space="preserve">                                                                       </w:t>
      </w:r>
    </w:p>
    <w:p w14:paraId="799AA5B2" w14:textId="53E5A89F" w:rsidR="00AF2712" w:rsidRDefault="00E479DA" w:rsidP="00AF2712">
      <w:pPr>
        <w:spacing w:after="10" w:line="250" w:lineRule="auto"/>
        <w:ind w:left="2190"/>
      </w:pPr>
      <w:r>
        <w:rPr>
          <w:rFonts w:ascii="Arial" w:eastAsia="Arial" w:hAnsi="Arial" w:cs="Arial"/>
          <w:b/>
          <w:sz w:val="28"/>
        </w:rPr>
        <w:t xml:space="preserve">              </w:t>
      </w:r>
    </w:p>
    <w:p w14:paraId="3CD39D58" w14:textId="77777777" w:rsidR="00AF2712" w:rsidRPr="000C51BF" w:rsidRDefault="00AF2712" w:rsidP="00AF2712">
      <w:pPr>
        <w:spacing w:after="0"/>
        <w:ind w:right="77"/>
        <w:jc w:val="center"/>
        <w:rPr>
          <w:sz w:val="36"/>
          <w:szCs w:val="36"/>
          <w:u w:val="single"/>
        </w:rPr>
      </w:pPr>
      <w:r w:rsidRPr="000C51BF">
        <w:rPr>
          <w:rFonts w:ascii="Arial" w:eastAsia="Arial" w:hAnsi="Arial" w:cs="Arial"/>
          <w:b/>
          <w:sz w:val="44"/>
          <w:szCs w:val="36"/>
          <w:u w:val="single"/>
        </w:rPr>
        <w:t>PROBLEM SOLVING AND DECISION MAKING</w:t>
      </w:r>
      <w:r w:rsidRPr="000C51BF">
        <w:rPr>
          <w:rFonts w:ascii="Arial" w:eastAsia="Arial" w:hAnsi="Arial" w:cs="Arial"/>
          <w:b/>
          <w:sz w:val="40"/>
          <w:szCs w:val="36"/>
          <w:u w:val="single"/>
        </w:rPr>
        <w:t xml:space="preserve"> </w:t>
      </w:r>
    </w:p>
    <w:p w14:paraId="1D48003A" w14:textId="77777777" w:rsidR="00AF2712" w:rsidRDefault="00AF2712" w:rsidP="00AF2712">
      <w:pPr>
        <w:spacing w:after="0"/>
      </w:pPr>
      <w:r>
        <w:rPr>
          <w:rFonts w:ascii="Arial" w:eastAsia="Arial" w:hAnsi="Arial" w:cs="Arial"/>
          <w:b/>
          <w:sz w:val="28"/>
        </w:rPr>
        <w:t xml:space="preserve"> </w:t>
      </w:r>
    </w:p>
    <w:p w14:paraId="49198CEF" w14:textId="77777777" w:rsidR="00062C1B" w:rsidRPr="00A95E9B" w:rsidRDefault="00062C1B" w:rsidP="2A2FB8AF">
      <w:pPr>
        <w:spacing w:line="257" w:lineRule="auto"/>
        <w:rPr>
          <w:rFonts w:eastAsia="Calibri" w:cstheme="minorHAnsi"/>
        </w:rPr>
      </w:pPr>
    </w:p>
    <w:p w14:paraId="6C7202CC" w14:textId="77777777" w:rsidR="00062C1B" w:rsidRPr="00A95E9B" w:rsidRDefault="00062C1B" w:rsidP="2A2FB8AF">
      <w:pPr>
        <w:spacing w:line="257" w:lineRule="auto"/>
        <w:rPr>
          <w:rFonts w:eastAsia="Calibri" w:cstheme="minorHAnsi"/>
        </w:rPr>
      </w:pPr>
    </w:p>
    <w:p w14:paraId="3BF0605A" w14:textId="77777777" w:rsidR="00062C1B" w:rsidRPr="00A95E9B" w:rsidRDefault="00062C1B" w:rsidP="2A2FB8AF">
      <w:pPr>
        <w:spacing w:line="257" w:lineRule="auto"/>
        <w:rPr>
          <w:rFonts w:eastAsia="Calibri" w:cstheme="minorHAnsi"/>
        </w:rPr>
      </w:pPr>
    </w:p>
    <w:p w14:paraId="3FC22851" w14:textId="61BF518B" w:rsidR="00A95E9B" w:rsidRPr="000C51BF" w:rsidRDefault="00A95E9B" w:rsidP="000C51BF">
      <w:pPr>
        <w:spacing w:line="257" w:lineRule="auto"/>
        <w:jc w:val="center"/>
        <w:rPr>
          <w:rFonts w:cstheme="minorHAnsi"/>
          <w:b/>
          <w:bCs/>
          <w:sz w:val="36"/>
          <w:szCs w:val="36"/>
          <w:u w:val="single"/>
        </w:rPr>
      </w:pPr>
      <w:r w:rsidRPr="000C51BF">
        <w:rPr>
          <w:rFonts w:eastAsia="Calibri" w:cstheme="minorHAnsi"/>
          <w:b/>
          <w:bCs/>
          <w:sz w:val="36"/>
          <w:szCs w:val="36"/>
          <w:u w:val="single"/>
        </w:rPr>
        <w:t>Assignment Title: Emotional Abuse in Care Home</w:t>
      </w:r>
    </w:p>
    <w:p w14:paraId="0106CEFC" w14:textId="169175D5" w:rsidR="00062C1B" w:rsidRPr="00E479DA" w:rsidRDefault="00062C1B" w:rsidP="2A2FB8AF">
      <w:pPr>
        <w:spacing w:line="257" w:lineRule="auto"/>
        <w:rPr>
          <w:rFonts w:eastAsia="Calibri" w:cstheme="minorHAnsi"/>
          <w:u w:val="single"/>
        </w:rPr>
      </w:pPr>
    </w:p>
    <w:p w14:paraId="7DD44F5F" w14:textId="77777777" w:rsidR="00062C1B" w:rsidRPr="00A95E9B" w:rsidRDefault="00062C1B" w:rsidP="2A2FB8AF">
      <w:pPr>
        <w:spacing w:line="257" w:lineRule="auto"/>
        <w:rPr>
          <w:rFonts w:eastAsia="Calibri" w:cstheme="minorHAnsi"/>
        </w:rPr>
      </w:pPr>
    </w:p>
    <w:p w14:paraId="77E92905" w14:textId="77777777" w:rsidR="00062C1B" w:rsidRPr="00A95E9B" w:rsidRDefault="00062C1B" w:rsidP="2A2FB8AF">
      <w:pPr>
        <w:spacing w:line="257" w:lineRule="auto"/>
        <w:rPr>
          <w:rFonts w:eastAsia="Calibri" w:cstheme="minorHAnsi"/>
        </w:rPr>
      </w:pPr>
    </w:p>
    <w:p w14:paraId="5983A6E8" w14:textId="77777777" w:rsidR="00062C1B" w:rsidRPr="00A95E9B" w:rsidRDefault="00062C1B" w:rsidP="2A2FB8AF">
      <w:pPr>
        <w:spacing w:line="257" w:lineRule="auto"/>
        <w:rPr>
          <w:rFonts w:eastAsia="Calibri" w:cstheme="minorHAnsi"/>
        </w:rPr>
      </w:pPr>
    </w:p>
    <w:p w14:paraId="6024D9C9" w14:textId="77777777" w:rsidR="00062C1B" w:rsidRPr="00A95E9B" w:rsidRDefault="00062C1B" w:rsidP="2A2FB8AF">
      <w:pPr>
        <w:spacing w:line="257" w:lineRule="auto"/>
        <w:rPr>
          <w:rFonts w:eastAsia="Calibri" w:cstheme="minorHAnsi"/>
        </w:rPr>
      </w:pPr>
    </w:p>
    <w:p w14:paraId="76A87575" w14:textId="77777777" w:rsidR="00062C1B" w:rsidRPr="00A95E9B" w:rsidRDefault="00062C1B" w:rsidP="2A2FB8AF">
      <w:pPr>
        <w:spacing w:line="257" w:lineRule="auto"/>
        <w:rPr>
          <w:rFonts w:eastAsia="Calibri" w:cstheme="minorHAnsi"/>
        </w:rPr>
      </w:pPr>
    </w:p>
    <w:p w14:paraId="4E318333" w14:textId="77777777" w:rsidR="00062C1B" w:rsidRPr="00A95E9B" w:rsidRDefault="00062C1B" w:rsidP="2A2FB8AF">
      <w:pPr>
        <w:spacing w:line="257" w:lineRule="auto"/>
        <w:rPr>
          <w:rFonts w:eastAsia="Calibri" w:cstheme="minorHAnsi"/>
        </w:rPr>
      </w:pPr>
    </w:p>
    <w:p w14:paraId="2F1C0330" w14:textId="77777777" w:rsidR="00062C1B" w:rsidRPr="00A95E9B" w:rsidRDefault="00062C1B" w:rsidP="2A2FB8AF">
      <w:pPr>
        <w:spacing w:line="257" w:lineRule="auto"/>
        <w:rPr>
          <w:rFonts w:eastAsia="Calibri" w:cstheme="minorHAnsi"/>
        </w:rPr>
      </w:pPr>
    </w:p>
    <w:p w14:paraId="51A74171" w14:textId="77777777" w:rsidR="00062C1B" w:rsidRPr="00A95E9B" w:rsidRDefault="00062C1B" w:rsidP="2A2FB8AF">
      <w:pPr>
        <w:spacing w:line="257" w:lineRule="auto"/>
        <w:rPr>
          <w:rFonts w:eastAsia="Calibri" w:cstheme="minorHAnsi"/>
        </w:rPr>
      </w:pPr>
    </w:p>
    <w:p w14:paraId="7689D2CD" w14:textId="77777777" w:rsidR="00062C1B" w:rsidRPr="00A95E9B" w:rsidRDefault="00062C1B" w:rsidP="2A2FB8AF">
      <w:pPr>
        <w:spacing w:line="257" w:lineRule="auto"/>
        <w:rPr>
          <w:rFonts w:eastAsia="Calibri" w:cstheme="minorHAnsi"/>
        </w:rPr>
      </w:pPr>
    </w:p>
    <w:p w14:paraId="741A80BD" w14:textId="77777777" w:rsidR="00062C1B" w:rsidRPr="00A95E9B" w:rsidRDefault="00062C1B" w:rsidP="2A2FB8AF">
      <w:pPr>
        <w:spacing w:line="257" w:lineRule="auto"/>
        <w:rPr>
          <w:rFonts w:eastAsia="Calibri" w:cstheme="minorHAnsi"/>
        </w:rPr>
      </w:pPr>
    </w:p>
    <w:p w14:paraId="51330211" w14:textId="77777777" w:rsidR="00062C1B" w:rsidRPr="00A95E9B" w:rsidRDefault="00062C1B" w:rsidP="2A2FB8AF">
      <w:pPr>
        <w:spacing w:line="257" w:lineRule="auto"/>
        <w:rPr>
          <w:rFonts w:eastAsia="Calibri" w:cstheme="minorHAnsi"/>
        </w:rPr>
      </w:pPr>
    </w:p>
    <w:p w14:paraId="2372070C" w14:textId="77777777" w:rsidR="00062C1B" w:rsidRPr="00A95E9B" w:rsidRDefault="00062C1B" w:rsidP="2A2FB8AF">
      <w:pPr>
        <w:spacing w:line="257" w:lineRule="auto"/>
        <w:rPr>
          <w:rFonts w:eastAsia="Calibri" w:cstheme="minorHAnsi"/>
        </w:rPr>
      </w:pPr>
    </w:p>
    <w:p w14:paraId="53176440" w14:textId="77777777" w:rsidR="00062C1B" w:rsidRPr="00A95E9B" w:rsidRDefault="00062C1B" w:rsidP="2A2FB8AF">
      <w:pPr>
        <w:spacing w:line="257" w:lineRule="auto"/>
        <w:rPr>
          <w:rFonts w:eastAsia="Calibri" w:cstheme="minorHAnsi"/>
        </w:rPr>
      </w:pPr>
    </w:p>
    <w:p w14:paraId="654E739A" w14:textId="77777777" w:rsidR="00062C1B" w:rsidRPr="00A95E9B" w:rsidRDefault="00062C1B" w:rsidP="2A2FB8AF">
      <w:pPr>
        <w:spacing w:line="257" w:lineRule="auto"/>
        <w:rPr>
          <w:rFonts w:eastAsia="Calibri" w:cstheme="minorHAnsi"/>
        </w:rPr>
      </w:pPr>
    </w:p>
    <w:p w14:paraId="52FCD982" w14:textId="77777777" w:rsidR="00062C1B" w:rsidRPr="00A95E9B" w:rsidRDefault="00062C1B" w:rsidP="2A2FB8AF">
      <w:pPr>
        <w:spacing w:line="257" w:lineRule="auto"/>
        <w:rPr>
          <w:rFonts w:eastAsia="Calibri" w:cstheme="minorHAnsi"/>
        </w:rPr>
      </w:pPr>
    </w:p>
    <w:sdt>
      <w:sdtPr>
        <w:rPr>
          <w:rFonts w:asciiTheme="minorHAnsi" w:eastAsiaTheme="minorHAnsi" w:hAnsiTheme="minorHAnsi" w:cstheme="minorHAnsi"/>
          <w:color w:val="auto"/>
          <w:sz w:val="22"/>
          <w:szCs w:val="22"/>
          <w:lang w:val="en-GB"/>
        </w:rPr>
        <w:id w:val="-1929268885"/>
        <w:docPartObj>
          <w:docPartGallery w:val="Table of Contents"/>
          <w:docPartUnique/>
        </w:docPartObj>
      </w:sdtPr>
      <w:sdtEndPr>
        <w:rPr>
          <w:noProof/>
        </w:rPr>
      </w:sdtEndPr>
      <w:sdtContent>
        <w:p w14:paraId="04D4A226" w14:textId="2E71DBD5" w:rsidR="00915E13" w:rsidRPr="00A95E9B" w:rsidRDefault="00915E13">
          <w:pPr>
            <w:pStyle w:val="TOCHeading"/>
            <w:rPr>
              <w:rFonts w:asciiTheme="minorHAnsi" w:hAnsiTheme="minorHAnsi" w:cstheme="minorHAnsi"/>
              <w:sz w:val="22"/>
              <w:szCs w:val="22"/>
            </w:rPr>
          </w:pPr>
          <w:r w:rsidRPr="00A95E9B">
            <w:rPr>
              <w:rFonts w:asciiTheme="minorHAnsi" w:hAnsiTheme="minorHAnsi" w:cstheme="minorHAnsi"/>
              <w:sz w:val="22"/>
              <w:szCs w:val="22"/>
            </w:rPr>
            <w:t>Contents</w:t>
          </w:r>
        </w:p>
        <w:p w14:paraId="0A9D86AD" w14:textId="463D384A" w:rsidR="00A95E9B" w:rsidRPr="00A95E9B" w:rsidRDefault="00915E13">
          <w:pPr>
            <w:pStyle w:val="TOC1"/>
            <w:tabs>
              <w:tab w:val="right" w:leader="dot" w:pos="9016"/>
            </w:tabs>
            <w:rPr>
              <w:rFonts w:eastAsiaTheme="minorEastAsia"/>
              <w:noProof/>
              <w:lang w:eastAsia="en-GB"/>
            </w:rPr>
          </w:pPr>
          <w:r w:rsidRPr="00A95E9B">
            <w:rPr>
              <w:rFonts w:cstheme="minorHAnsi"/>
            </w:rPr>
            <w:fldChar w:fldCharType="begin"/>
          </w:r>
          <w:r w:rsidRPr="00A95E9B">
            <w:rPr>
              <w:rFonts w:cstheme="minorHAnsi"/>
            </w:rPr>
            <w:instrText xml:space="preserve"> TOC \o "1-3" \h \z \u </w:instrText>
          </w:r>
          <w:r w:rsidRPr="00A95E9B">
            <w:rPr>
              <w:rFonts w:cstheme="minorHAnsi"/>
            </w:rPr>
            <w:fldChar w:fldCharType="separate"/>
          </w:r>
          <w:hyperlink w:anchor="_Toc58600524" w:history="1">
            <w:r w:rsidR="00A95E9B" w:rsidRPr="00A95E9B">
              <w:rPr>
                <w:rStyle w:val="Hyperlink"/>
                <w:rFonts w:cstheme="minorHAnsi"/>
                <w:noProof/>
              </w:rPr>
              <w:t>Introduction</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_Toc58600524 \h </w:instrText>
            </w:r>
            <w:r w:rsidR="00A95E9B" w:rsidRPr="00A95E9B">
              <w:rPr>
                <w:noProof/>
                <w:webHidden/>
              </w:rPr>
            </w:r>
            <w:r w:rsidR="00A95E9B" w:rsidRPr="00A95E9B">
              <w:rPr>
                <w:noProof/>
                <w:webHidden/>
              </w:rPr>
              <w:fldChar w:fldCharType="separate"/>
            </w:r>
            <w:r w:rsidR="00A95E9B" w:rsidRPr="00A95E9B">
              <w:rPr>
                <w:noProof/>
                <w:webHidden/>
              </w:rPr>
              <w:t>3</w:t>
            </w:r>
            <w:r w:rsidR="00A95E9B" w:rsidRPr="00A95E9B">
              <w:rPr>
                <w:noProof/>
                <w:webHidden/>
              </w:rPr>
              <w:fldChar w:fldCharType="end"/>
            </w:r>
          </w:hyperlink>
        </w:p>
        <w:p w14:paraId="58446361" w14:textId="6B6AAA13" w:rsidR="00A95E9B" w:rsidRPr="00A95E9B" w:rsidRDefault="006E33E4" w:rsidP="00A95E9B">
          <w:pPr>
            <w:pStyle w:val="TOC2"/>
            <w:rPr>
              <w:rFonts w:eastAsiaTheme="minorEastAsia"/>
              <w:b w:val="0"/>
              <w:bCs w:val="0"/>
              <w:lang w:eastAsia="en-GB"/>
            </w:rPr>
          </w:pPr>
          <w:hyperlink w:anchor="_Toc58600525" w:history="1">
            <w:r w:rsidR="00A95E9B" w:rsidRPr="00A95E9B">
              <w:rPr>
                <w:rStyle w:val="Hyperlink"/>
                <w:rFonts w:eastAsia="Calibri Light"/>
                <w:b w:val="0"/>
                <w:bCs w:val="0"/>
              </w:rPr>
              <w:t>Work Experience</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_Toc58600525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3</w:t>
            </w:r>
            <w:r w:rsidR="00A95E9B" w:rsidRPr="00A95E9B">
              <w:rPr>
                <w:b w:val="0"/>
                <w:bCs w:val="0"/>
                <w:webHidden/>
              </w:rPr>
              <w:fldChar w:fldCharType="end"/>
            </w:r>
          </w:hyperlink>
        </w:p>
        <w:p w14:paraId="52A5537C" w14:textId="733FCECF" w:rsidR="00A95E9B" w:rsidRPr="00A95E9B" w:rsidRDefault="006E33E4">
          <w:pPr>
            <w:pStyle w:val="TOC1"/>
            <w:tabs>
              <w:tab w:val="right" w:leader="dot" w:pos="9016"/>
            </w:tabs>
            <w:rPr>
              <w:rFonts w:eastAsiaTheme="minorEastAsia"/>
              <w:noProof/>
              <w:lang w:eastAsia="en-GB"/>
            </w:rPr>
          </w:pPr>
          <w:hyperlink w:anchor="_Toc58600526" w:history="1">
            <w:r w:rsidR="00A95E9B" w:rsidRPr="00A95E9B">
              <w:rPr>
                <w:rStyle w:val="Hyperlink"/>
                <w:rFonts w:cstheme="minorHAnsi"/>
                <w:noProof/>
              </w:rPr>
              <w:t>Workplace Problem</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_Toc58600526 \h </w:instrText>
            </w:r>
            <w:r w:rsidR="00A95E9B" w:rsidRPr="00A95E9B">
              <w:rPr>
                <w:noProof/>
                <w:webHidden/>
              </w:rPr>
            </w:r>
            <w:r w:rsidR="00A95E9B" w:rsidRPr="00A95E9B">
              <w:rPr>
                <w:noProof/>
                <w:webHidden/>
              </w:rPr>
              <w:fldChar w:fldCharType="separate"/>
            </w:r>
            <w:r w:rsidR="00A95E9B" w:rsidRPr="00A95E9B">
              <w:rPr>
                <w:noProof/>
                <w:webHidden/>
              </w:rPr>
              <w:t>3</w:t>
            </w:r>
            <w:r w:rsidR="00A95E9B" w:rsidRPr="00A95E9B">
              <w:rPr>
                <w:noProof/>
                <w:webHidden/>
              </w:rPr>
              <w:fldChar w:fldCharType="end"/>
            </w:r>
          </w:hyperlink>
        </w:p>
        <w:p w14:paraId="2B808E52" w14:textId="20E30363" w:rsidR="00A95E9B" w:rsidRPr="00A95E9B" w:rsidRDefault="006E33E4" w:rsidP="00A95E9B">
          <w:pPr>
            <w:pStyle w:val="TOC2"/>
            <w:rPr>
              <w:rFonts w:eastAsiaTheme="minorEastAsia"/>
              <w:b w:val="0"/>
              <w:bCs w:val="0"/>
              <w:lang w:eastAsia="en-GB"/>
            </w:rPr>
          </w:pPr>
          <w:hyperlink w:anchor="_Toc58600527" w:history="1">
            <w:r w:rsidR="00A95E9B" w:rsidRPr="00A95E9B">
              <w:rPr>
                <w:rStyle w:val="Hyperlink"/>
                <w:rFonts w:eastAsia="Calibri Light"/>
                <w:b w:val="0"/>
                <w:bCs w:val="0"/>
              </w:rPr>
              <w:t>Emotional Abuse in the Care Home</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_Toc58600527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3</w:t>
            </w:r>
            <w:r w:rsidR="00A95E9B" w:rsidRPr="00A95E9B">
              <w:rPr>
                <w:b w:val="0"/>
                <w:bCs w:val="0"/>
                <w:webHidden/>
              </w:rPr>
              <w:fldChar w:fldCharType="end"/>
            </w:r>
          </w:hyperlink>
        </w:p>
        <w:p w14:paraId="7DE0A432" w14:textId="0A0B5CD3" w:rsidR="00A95E9B" w:rsidRPr="00A95E9B" w:rsidRDefault="006E33E4" w:rsidP="00A95E9B">
          <w:pPr>
            <w:pStyle w:val="TOC2"/>
            <w:rPr>
              <w:rFonts w:eastAsiaTheme="minorEastAsia"/>
              <w:b w:val="0"/>
              <w:bCs w:val="0"/>
              <w:lang w:eastAsia="en-GB"/>
            </w:rPr>
          </w:pPr>
          <w:hyperlink w:anchor="_Toc58600528" w:history="1">
            <w:r w:rsidR="00A95E9B" w:rsidRPr="00A95E9B">
              <w:rPr>
                <w:rStyle w:val="Hyperlink"/>
                <w:rFonts w:eastAsia="Calibri Light"/>
                <w:b w:val="0"/>
                <w:bCs w:val="0"/>
              </w:rPr>
              <w:t>Scope of Emotion Abuse</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_Toc58600528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3</w:t>
            </w:r>
            <w:r w:rsidR="00A95E9B" w:rsidRPr="00A95E9B">
              <w:rPr>
                <w:b w:val="0"/>
                <w:bCs w:val="0"/>
                <w:webHidden/>
              </w:rPr>
              <w:fldChar w:fldCharType="end"/>
            </w:r>
          </w:hyperlink>
        </w:p>
        <w:p w14:paraId="2E080C26" w14:textId="77B3CAA2" w:rsidR="00A95E9B" w:rsidRPr="00A95E9B" w:rsidRDefault="006E33E4" w:rsidP="00A95E9B">
          <w:pPr>
            <w:pStyle w:val="TOC2"/>
            <w:rPr>
              <w:rFonts w:eastAsiaTheme="minorEastAsia"/>
              <w:b w:val="0"/>
              <w:bCs w:val="0"/>
              <w:lang w:eastAsia="en-GB"/>
            </w:rPr>
          </w:pPr>
          <w:hyperlink w:anchor="_Toc58600529" w:history="1">
            <w:r w:rsidR="00A95E9B" w:rsidRPr="00A95E9B">
              <w:rPr>
                <w:rStyle w:val="Hyperlink"/>
                <w:b w:val="0"/>
                <w:bCs w:val="0"/>
              </w:rPr>
              <w:t>Impact</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_Toc58600529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4</w:t>
            </w:r>
            <w:r w:rsidR="00A95E9B" w:rsidRPr="00A95E9B">
              <w:rPr>
                <w:b w:val="0"/>
                <w:bCs w:val="0"/>
                <w:webHidden/>
              </w:rPr>
              <w:fldChar w:fldCharType="end"/>
            </w:r>
          </w:hyperlink>
        </w:p>
        <w:p w14:paraId="05C6DC8F" w14:textId="05574817" w:rsidR="00A95E9B" w:rsidRPr="00A95E9B" w:rsidRDefault="006E33E4">
          <w:pPr>
            <w:pStyle w:val="TOC1"/>
            <w:tabs>
              <w:tab w:val="right" w:leader="dot" w:pos="9016"/>
            </w:tabs>
            <w:rPr>
              <w:rFonts w:eastAsiaTheme="minorEastAsia"/>
              <w:noProof/>
              <w:lang w:eastAsia="en-GB"/>
            </w:rPr>
          </w:pPr>
          <w:hyperlink w:anchor="_Toc58600530" w:history="1">
            <w:r w:rsidR="00A95E9B" w:rsidRPr="00A95E9B">
              <w:rPr>
                <w:rStyle w:val="Hyperlink"/>
                <w:rFonts w:eastAsia="Calibri Light" w:cstheme="minorHAnsi"/>
                <w:noProof/>
              </w:rPr>
              <w:t>Analysing Information</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_Toc58600530 \h </w:instrText>
            </w:r>
            <w:r w:rsidR="00A95E9B" w:rsidRPr="00A95E9B">
              <w:rPr>
                <w:noProof/>
                <w:webHidden/>
              </w:rPr>
            </w:r>
            <w:r w:rsidR="00A95E9B" w:rsidRPr="00A95E9B">
              <w:rPr>
                <w:noProof/>
                <w:webHidden/>
              </w:rPr>
              <w:fldChar w:fldCharType="separate"/>
            </w:r>
            <w:r w:rsidR="00A95E9B" w:rsidRPr="00A95E9B">
              <w:rPr>
                <w:noProof/>
                <w:webHidden/>
              </w:rPr>
              <w:t>4</w:t>
            </w:r>
            <w:r w:rsidR="00A95E9B" w:rsidRPr="00A95E9B">
              <w:rPr>
                <w:noProof/>
                <w:webHidden/>
              </w:rPr>
              <w:fldChar w:fldCharType="end"/>
            </w:r>
          </w:hyperlink>
        </w:p>
        <w:p w14:paraId="390809C1" w14:textId="0A698BAD" w:rsidR="00A95E9B" w:rsidRPr="00A95E9B" w:rsidRDefault="006E33E4" w:rsidP="00A95E9B">
          <w:pPr>
            <w:pStyle w:val="TOC2"/>
            <w:rPr>
              <w:rFonts w:eastAsiaTheme="minorEastAsia"/>
              <w:b w:val="0"/>
              <w:bCs w:val="0"/>
              <w:lang w:eastAsia="en-GB"/>
            </w:rPr>
          </w:pPr>
          <w:hyperlink w:anchor="_Toc58600531" w:history="1">
            <w:r w:rsidR="00A95E9B" w:rsidRPr="00A95E9B">
              <w:rPr>
                <w:rStyle w:val="Hyperlink"/>
                <w:b w:val="0"/>
                <w:bCs w:val="0"/>
              </w:rPr>
              <w:t>PEST Analysis</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_Toc58600531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4</w:t>
            </w:r>
            <w:r w:rsidR="00A95E9B" w:rsidRPr="00A95E9B">
              <w:rPr>
                <w:b w:val="0"/>
                <w:bCs w:val="0"/>
                <w:webHidden/>
              </w:rPr>
              <w:fldChar w:fldCharType="end"/>
            </w:r>
          </w:hyperlink>
        </w:p>
        <w:p w14:paraId="046B069C" w14:textId="4F0288A5" w:rsidR="00A95E9B" w:rsidRPr="00A95E9B" w:rsidRDefault="006E33E4" w:rsidP="00A95E9B">
          <w:pPr>
            <w:pStyle w:val="TOC2"/>
            <w:rPr>
              <w:rFonts w:eastAsiaTheme="minorEastAsia"/>
              <w:b w:val="0"/>
              <w:bCs w:val="0"/>
              <w:lang w:eastAsia="en-GB"/>
            </w:rPr>
          </w:pPr>
          <w:hyperlink w:anchor="_Toc58600532" w:history="1">
            <w:r w:rsidR="00A95E9B" w:rsidRPr="00A95E9B">
              <w:rPr>
                <w:rStyle w:val="Hyperlink"/>
                <w:rFonts w:eastAsia="Calibri Light"/>
                <w:b w:val="0"/>
                <w:bCs w:val="0"/>
              </w:rPr>
              <w:t>SWOT Analysis</w:t>
            </w:r>
            <w:r w:rsidR="00A95E9B" w:rsidRPr="00A95E9B">
              <w:rPr>
                <w:b w:val="0"/>
                <w:bCs w:val="0"/>
                <w:webHidden/>
              </w:rPr>
              <w:tab/>
            </w:r>
            <w:r w:rsidR="00A95E9B" w:rsidRPr="00A95E9B">
              <w:rPr>
                <w:b w:val="0"/>
                <w:bCs w:val="0"/>
                <w:webHidden/>
              </w:rPr>
              <w:fldChar w:fldCharType="begin"/>
            </w:r>
            <w:r w:rsidR="00A95E9B" w:rsidRPr="00A95E9B">
              <w:rPr>
                <w:b w:val="0"/>
                <w:bCs w:val="0"/>
                <w:webHidden/>
              </w:rPr>
              <w:instrText xml:space="preserve"> PAGEREF _Toc58600532 \h </w:instrText>
            </w:r>
            <w:r w:rsidR="00A95E9B" w:rsidRPr="00A95E9B">
              <w:rPr>
                <w:b w:val="0"/>
                <w:bCs w:val="0"/>
                <w:webHidden/>
              </w:rPr>
            </w:r>
            <w:r w:rsidR="00A95E9B" w:rsidRPr="00A95E9B">
              <w:rPr>
                <w:b w:val="0"/>
                <w:bCs w:val="0"/>
                <w:webHidden/>
              </w:rPr>
              <w:fldChar w:fldCharType="separate"/>
            </w:r>
            <w:r w:rsidR="00A95E9B" w:rsidRPr="00A95E9B">
              <w:rPr>
                <w:b w:val="0"/>
                <w:bCs w:val="0"/>
                <w:webHidden/>
              </w:rPr>
              <w:t>5</w:t>
            </w:r>
            <w:r w:rsidR="00A95E9B" w:rsidRPr="00A95E9B">
              <w:rPr>
                <w:b w:val="0"/>
                <w:bCs w:val="0"/>
                <w:webHidden/>
              </w:rPr>
              <w:fldChar w:fldCharType="end"/>
            </w:r>
          </w:hyperlink>
        </w:p>
        <w:p w14:paraId="18E94BD1" w14:textId="6E226EA3" w:rsidR="00A95E9B" w:rsidRPr="00A95E9B" w:rsidRDefault="006E33E4">
          <w:pPr>
            <w:pStyle w:val="TOC1"/>
            <w:tabs>
              <w:tab w:val="right" w:leader="dot" w:pos="9016"/>
            </w:tabs>
            <w:rPr>
              <w:rFonts w:eastAsiaTheme="minorEastAsia"/>
              <w:noProof/>
              <w:lang w:eastAsia="en-GB"/>
            </w:rPr>
          </w:pPr>
          <w:hyperlink w:anchor="_Toc58600533" w:history="1">
            <w:r w:rsidR="00A95E9B" w:rsidRPr="00A95E9B">
              <w:rPr>
                <w:rStyle w:val="Hyperlink"/>
                <w:rFonts w:eastAsia="Calibri Light" w:cstheme="minorHAnsi"/>
                <w:noProof/>
              </w:rPr>
              <w:t>Cause and Effect analysis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_Toc58600533 \h </w:instrText>
            </w:r>
            <w:r w:rsidR="00A95E9B" w:rsidRPr="00A95E9B">
              <w:rPr>
                <w:noProof/>
                <w:webHidden/>
              </w:rPr>
            </w:r>
            <w:r w:rsidR="00A95E9B" w:rsidRPr="00A95E9B">
              <w:rPr>
                <w:noProof/>
                <w:webHidden/>
              </w:rPr>
              <w:fldChar w:fldCharType="separate"/>
            </w:r>
            <w:r w:rsidR="00A95E9B" w:rsidRPr="00A95E9B">
              <w:rPr>
                <w:noProof/>
                <w:webHidden/>
              </w:rPr>
              <w:t>7</w:t>
            </w:r>
            <w:r w:rsidR="00A95E9B" w:rsidRPr="00A95E9B">
              <w:rPr>
                <w:noProof/>
                <w:webHidden/>
              </w:rPr>
              <w:fldChar w:fldCharType="end"/>
            </w:r>
          </w:hyperlink>
        </w:p>
        <w:p w14:paraId="490E4CCB" w14:textId="56FE84FE" w:rsidR="00A95E9B" w:rsidRPr="00A95E9B" w:rsidRDefault="006E33E4">
          <w:pPr>
            <w:pStyle w:val="TOC1"/>
            <w:tabs>
              <w:tab w:val="right" w:leader="dot" w:pos="9016"/>
            </w:tabs>
            <w:rPr>
              <w:rFonts w:eastAsiaTheme="minorEastAsia"/>
              <w:noProof/>
              <w:lang w:eastAsia="en-GB"/>
            </w:rPr>
          </w:pPr>
          <w:hyperlink w:anchor="_Toc58600534" w:history="1">
            <w:r w:rsidR="00A95E9B" w:rsidRPr="00A95E9B">
              <w:rPr>
                <w:rStyle w:val="Hyperlink"/>
                <w:rFonts w:eastAsia="Calibri Light" w:cstheme="minorHAnsi"/>
                <w:noProof/>
              </w:rPr>
              <w:t>Range of Alternative solutions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_Toc58600534 \h </w:instrText>
            </w:r>
            <w:r w:rsidR="00A95E9B" w:rsidRPr="00A95E9B">
              <w:rPr>
                <w:noProof/>
                <w:webHidden/>
              </w:rPr>
            </w:r>
            <w:r w:rsidR="00A95E9B" w:rsidRPr="00A95E9B">
              <w:rPr>
                <w:noProof/>
                <w:webHidden/>
              </w:rPr>
              <w:fldChar w:fldCharType="separate"/>
            </w:r>
            <w:r w:rsidR="00A95E9B" w:rsidRPr="00A95E9B">
              <w:rPr>
                <w:noProof/>
                <w:webHidden/>
              </w:rPr>
              <w:t>8</w:t>
            </w:r>
            <w:r w:rsidR="00A95E9B" w:rsidRPr="00A95E9B">
              <w:rPr>
                <w:noProof/>
                <w:webHidden/>
              </w:rPr>
              <w:fldChar w:fldCharType="end"/>
            </w:r>
          </w:hyperlink>
        </w:p>
        <w:p w14:paraId="44A4E69B" w14:textId="49D2E6AC" w:rsidR="00A95E9B" w:rsidRPr="00A95E9B" w:rsidRDefault="006E33E4">
          <w:pPr>
            <w:pStyle w:val="TOC1"/>
            <w:tabs>
              <w:tab w:val="right" w:leader="dot" w:pos="9016"/>
            </w:tabs>
            <w:rPr>
              <w:rFonts w:eastAsiaTheme="minorEastAsia"/>
              <w:noProof/>
              <w:lang w:eastAsia="en-GB"/>
            </w:rPr>
          </w:pPr>
          <w:hyperlink w:anchor="_Toc58600535" w:history="1">
            <w:r w:rsidR="00A95E9B" w:rsidRPr="00A95E9B">
              <w:rPr>
                <w:rStyle w:val="Hyperlink"/>
                <w:rFonts w:eastAsia="Calibri Light" w:cstheme="minorHAnsi"/>
                <w:noProof/>
              </w:rPr>
              <w:t>Evaluation of Alternative solutions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_Toc58600535 \h </w:instrText>
            </w:r>
            <w:r w:rsidR="00A95E9B" w:rsidRPr="00A95E9B">
              <w:rPr>
                <w:noProof/>
                <w:webHidden/>
              </w:rPr>
            </w:r>
            <w:r w:rsidR="00A95E9B" w:rsidRPr="00A95E9B">
              <w:rPr>
                <w:noProof/>
                <w:webHidden/>
              </w:rPr>
              <w:fldChar w:fldCharType="separate"/>
            </w:r>
            <w:r w:rsidR="00A95E9B" w:rsidRPr="00A95E9B">
              <w:rPr>
                <w:noProof/>
                <w:webHidden/>
              </w:rPr>
              <w:t>8</w:t>
            </w:r>
            <w:r w:rsidR="00A95E9B" w:rsidRPr="00A95E9B">
              <w:rPr>
                <w:noProof/>
                <w:webHidden/>
              </w:rPr>
              <w:fldChar w:fldCharType="end"/>
            </w:r>
          </w:hyperlink>
        </w:p>
        <w:p w14:paraId="052FA081" w14:textId="4AF95A01" w:rsidR="00A95E9B" w:rsidRPr="00A95E9B" w:rsidRDefault="006E33E4">
          <w:pPr>
            <w:pStyle w:val="TOC1"/>
            <w:tabs>
              <w:tab w:val="right" w:leader="dot" w:pos="9016"/>
            </w:tabs>
            <w:rPr>
              <w:rFonts w:eastAsiaTheme="minorEastAsia"/>
              <w:noProof/>
              <w:lang w:eastAsia="en-GB"/>
            </w:rPr>
          </w:pPr>
          <w:hyperlink w:anchor="_Toc58600536" w:history="1">
            <w:r w:rsidR="00A95E9B" w:rsidRPr="00A95E9B">
              <w:rPr>
                <w:rStyle w:val="Hyperlink"/>
                <w:rFonts w:cstheme="minorHAnsi"/>
                <w:noProof/>
              </w:rPr>
              <w:t>Implementation of the Solutions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_Toc58600536 \h </w:instrText>
            </w:r>
            <w:r w:rsidR="00A95E9B" w:rsidRPr="00A95E9B">
              <w:rPr>
                <w:noProof/>
                <w:webHidden/>
              </w:rPr>
            </w:r>
            <w:r w:rsidR="00A95E9B" w:rsidRPr="00A95E9B">
              <w:rPr>
                <w:noProof/>
                <w:webHidden/>
              </w:rPr>
              <w:fldChar w:fldCharType="separate"/>
            </w:r>
            <w:r w:rsidR="00A95E9B" w:rsidRPr="00A95E9B">
              <w:rPr>
                <w:noProof/>
                <w:webHidden/>
              </w:rPr>
              <w:t>8</w:t>
            </w:r>
            <w:r w:rsidR="00A95E9B" w:rsidRPr="00A95E9B">
              <w:rPr>
                <w:noProof/>
                <w:webHidden/>
              </w:rPr>
              <w:fldChar w:fldCharType="end"/>
            </w:r>
          </w:hyperlink>
        </w:p>
        <w:p w14:paraId="0F2D2053" w14:textId="330DA7F7" w:rsidR="00A95E9B" w:rsidRPr="00A95E9B" w:rsidRDefault="006E33E4">
          <w:pPr>
            <w:pStyle w:val="TOC1"/>
            <w:tabs>
              <w:tab w:val="right" w:leader="dot" w:pos="9016"/>
            </w:tabs>
            <w:rPr>
              <w:rFonts w:eastAsiaTheme="minorEastAsia"/>
              <w:noProof/>
              <w:lang w:eastAsia="en-GB"/>
            </w:rPr>
          </w:pPr>
          <w:hyperlink w:anchor="_Toc58600537" w:history="1">
            <w:r w:rsidR="00A95E9B" w:rsidRPr="00A95E9B">
              <w:rPr>
                <w:rStyle w:val="Hyperlink"/>
                <w:rFonts w:cstheme="minorHAnsi"/>
                <w:noProof/>
              </w:rPr>
              <w:t>Stakeholder Communication Plan</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_Toc58600537 \h </w:instrText>
            </w:r>
            <w:r w:rsidR="00A95E9B" w:rsidRPr="00A95E9B">
              <w:rPr>
                <w:noProof/>
                <w:webHidden/>
              </w:rPr>
            </w:r>
            <w:r w:rsidR="00A95E9B" w:rsidRPr="00A95E9B">
              <w:rPr>
                <w:noProof/>
                <w:webHidden/>
              </w:rPr>
              <w:fldChar w:fldCharType="separate"/>
            </w:r>
            <w:r w:rsidR="00A95E9B" w:rsidRPr="00A95E9B">
              <w:rPr>
                <w:noProof/>
                <w:webHidden/>
              </w:rPr>
              <w:t>9</w:t>
            </w:r>
            <w:r w:rsidR="00A95E9B" w:rsidRPr="00A95E9B">
              <w:rPr>
                <w:noProof/>
                <w:webHidden/>
              </w:rPr>
              <w:fldChar w:fldCharType="end"/>
            </w:r>
          </w:hyperlink>
        </w:p>
        <w:p w14:paraId="513DD11D" w14:textId="5BB78BE4" w:rsidR="00A95E9B" w:rsidRPr="00A95E9B" w:rsidRDefault="006E33E4">
          <w:pPr>
            <w:pStyle w:val="TOC1"/>
            <w:tabs>
              <w:tab w:val="right" w:leader="dot" w:pos="9016"/>
            </w:tabs>
            <w:rPr>
              <w:rFonts w:eastAsiaTheme="minorEastAsia"/>
              <w:noProof/>
              <w:lang w:eastAsia="en-GB"/>
            </w:rPr>
          </w:pPr>
          <w:hyperlink w:anchor="_Toc58600538" w:history="1">
            <w:r w:rsidR="00A95E9B" w:rsidRPr="00A95E9B">
              <w:rPr>
                <w:rStyle w:val="Hyperlink"/>
                <w:rFonts w:eastAsia="Calibri Light" w:cstheme="minorHAnsi"/>
                <w:noProof/>
              </w:rPr>
              <w:t>Monitoring</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_Toc58600538 \h </w:instrText>
            </w:r>
            <w:r w:rsidR="00A95E9B" w:rsidRPr="00A95E9B">
              <w:rPr>
                <w:noProof/>
                <w:webHidden/>
              </w:rPr>
            </w:r>
            <w:r w:rsidR="00A95E9B" w:rsidRPr="00A95E9B">
              <w:rPr>
                <w:noProof/>
                <w:webHidden/>
              </w:rPr>
              <w:fldChar w:fldCharType="separate"/>
            </w:r>
            <w:r w:rsidR="00A95E9B" w:rsidRPr="00A95E9B">
              <w:rPr>
                <w:noProof/>
                <w:webHidden/>
              </w:rPr>
              <w:t>9</w:t>
            </w:r>
            <w:r w:rsidR="00A95E9B" w:rsidRPr="00A95E9B">
              <w:rPr>
                <w:noProof/>
                <w:webHidden/>
              </w:rPr>
              <w:fldChar w:fldCharType="end"/>
            </w:r>
          </w:hyperlink>
        </w:p>
        <w:p w14:paraId="4B8C31E2" w14:textId="53EAB3F7" w:rsidR="00A95E9B" w:rsidRPr="00A95E9B" w:rsidRDefault="006E33E4">
          <w:pPr>
            <w:pStyle w:val="TOC1"/>
            <w:tabs>
              <w:tab w:val="right" w:leader="dot" w:pos="9016"/>
            </w:tabs>
            <w:rPr>
              <w:rFonts w:eastAsiaTheme="minorEastAsia"/>
              <w:noProof/>
              <w:lang w:eastAsia="en-GB"/>
            </w:rPr>
          </w:pPr>
          <w:hyperlink w:anchor="_Toc58600539" w:history="1">
            <w:r w:rsidR="00A95E9B" w:rsidRPr="00A95E9B">
              <w:rPr>
                <w:rStyle w:val="Hyperlink"/>
                <w:rFonts w:eastAsia="Calibri Light" w:cstheme="minorHAnsi"/>
                <w:noProof/>
              </w:rPr>
              <w:t>Conclusions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_Toc58600539 \h </w:instrText>
            </w:r>
            <w:r w:rsidR="00A95E9B" w:rsidRPr="00A95E9B">
              <w:rPr>
                <w:noProof/>
                <w:webHidden/>
              </w:rPr>
            </w:r>
            <w:r w:rsidR="00A95E9B" w:rsidRPr="00A95E9B">
              <w:rPr>
                <w:noProof/>
                <w:webHidden/>
              </w:rPr>
              <w:fldChar w:fldCharType="separate"/>
            </w:r>
            <w:r w:rsidR="00A95E9B" w:rsidRPr="00A95E9B">
              <w:rPr>
                <w:noProof/>
                <w:webHidden/>
              </w:rPr>
              <w:t>10</w:t>
            </w:r>
            <w:r w:rsidR="00A95E9B" w:rsidRPr="00A95E9B">
              <w:rPr>
                <w:noProof/>
                <w:webHidden/>
              </w:rPr>
              <w:fldChar w:fldCharType="end"/>
            </w:r>
          </w:hyperlink>
        </w:p>
        <w:p w14:paraId="5C62779A" w14:textId="526D56A1" w:rsidR="00A95E9B" w:rsidRPr="00A95E9B" w:rsidRDefault="006E33E4">
          <w:pPr>
            <w:pStyle w:val="TOC1"/>
            <w:tabs>
              <w:tab w:val="right" w:leader="dot" w:pos="9016"/>
            </w:tabs>
            <w:rPr>
              <w:rFonts w:eastAsiaTheme="minorEastAsia"/>
              <w:noProof/>
              <w:lang w:eastAsia="en-GB"/>
            </w:rPr>
          </w:pPr>
          <w:hyperlink w:anchor="_Toc58600540" w:history="1">
            <w:r w:rsidR="00A95E9B" w:rsidRPr="00A95E9B">
              <w:rPr>
                <w:rStyle w:val="Hyperlink"/>
                <w:rFonts w:cstheme="minorHAnsi"/>
                <w:noProof/>
              </w:rPr>
              <w:t>References</w:t>
            </w:r>
            <w:r w:rsidR="00A95E9B" w:rsidRPr="00A95E9B">
              <w:rPr>
                <w:noProof/>
                <w:webHidden/>
              </w:rPr>
              <w:tab/>
            </w:r>
            <w:r w:rsidR="00A95E9B" w:rsidRPr="00A95E9B">
              <w:rPr>
                <w:noProof/>
                <w:webHidden/>
              </w:rPr>
              <w:fldChar w:fldCharType="begin"/>
            </w:r>
            <w:r w:rsidR="00A95E9B" w:rsidRPr="00A95E9B">
              <w:rPr>
                <w:noProof/>
                <w:webHidden/>
              </w:rPr>
              <w:instrText xml:space="preserve"> PAGEREF _Toc58600540 \h </w:instrText>
            </w:r>
            <w:r w:rsidR="00A95E9B" w:rsidRPr="00A95E9B">
              <w:rPr>
                <w:noProof/>
                <w:webHidden/>
              </w:rPr>
            </w:r>
            <w:r w:rsidR="00A95E9B" w:rsidRPr="00A95E9B">
              <w:rPr>
                <w:noProof/>
                <w:webHidden/>
              </w:rPr>
              <w:fldChar w:fldCharType="separate"/>
            </w:r>
            <w:r w:rsidR="00A95E9B" w:rsidRPr="00A95E9B">
              <w:rPr>
                <w:noProof/>
                <w:webHidden/>
              </w:rPr>
              <w:t>10</w:t>
            </w:r>
            <w:r w:rsidR="00A95E9B" w:rsidRPr="00A95E9B">
              <w:rPr>
                <w:noProof/>
                <w:webHidden/>
              </w:rPr>
              <w:fldChar w:fldCharType="end"/>
            </w:r>
          </w:hyperlink>
        </w:p>
        <w:p w14:paraId="6C5D4E7D" w14:textId="48933A3E" w:rsidR="00915E13" w:rsidRPr="00A95E9B" w:rsidRDefault="00915E13">
          <w:pPr>
            <w:rPr>
              <w:rFonts w:cstheme="minorHAnsi"/>
            </w:rPr>
          </w:pPr>
          <w:r w:rsidRPr="00A95E9B">
            <w:rPr>
              <w:rFonts w:cstheme="minorHAnsi"/>
              <w:noProof/>
            </w:rPr>
            <w:fldChar w:fldCharType="end"/>
          </w:r>
        </w:p>
      </w:sdtContent>
    </w:sdt>
    <w:p w14:paraId="00EAC00A" w14:textId="77777777" w:rsidR="00062C1B" w:rsidRPr="00A95E9B" w:rsidRDefault="00062C1B" w:rsidP="2A2FB8AF">
      <w:pPr>
        <w:spacing w:line="257" w:lineRule="auto"/>
        <w:rPr>
          <w:rFonts w:eastAsia="Calibri" w:cstheme="minorHAnsi"/>
        </w:rPr>
      </w:pPr>
    </w:p>
    <w:p w14:paraId="505867D0" w14:textId="77777777" w:rsidR="00062C1B" w:rsidRPr="00A95E9B" w:rsidRDefault="00062C1B" w:rsidP="2A2FB8AF">
      <w:pPr>
        <w:spacing w:line="257" w:lineRule="auto"/>
        <w:rPr>
          <w:rFonts w:eastAsia="Calibri" w:cstheme="minorHAnsi"/>
        </w:rPr>
      </w:pPr>
    </w:p>
    <w:p w14:paraId="374E79F1" w14:textId="77777777" w:rsidR="00062C1B" w:rsidRPr="00A95E9B" w:rsidRDefault="00062C1B" w:rsidP="2A2FB8AF">
      <w:pPr>
        <w:spacing w:line="257" w:lineRule="auto"/>
        <w:rPr>
          <w:rFonts w:eastAsia="Calibri" w:cstheme="minorHAnsi"/>
        </w:rPr>
      </w:pPr>
    </w:p>
    <w:p w14:paraId="621FF9E8" w14:textId="77777777" w:rsidR="00062C1B" w:rsidRPr="00A95E9B" w:rsidRDefault="00062C1B" w:rsidP="2A2FB8AF">
      <w:pPr>
        <w:spacing w:line="257" w:lineRule="auto"/>
        <w:rPr>
          <w:rFonts w:eastAsia="Calibri" w:cstheme="minorHAnsi"/>
        </w:rPr>
      </w:pPr>
    </w:p>
    <w:p w14:paraId="7AE9709C" w14:textId="77777777" w:rsidR="00062C1B" w:rsidRPr="00A95E9B" w:rsidRDefault="00062C1B" w:rsidP="2A2FB8AF">
      <w:pPr>
        <w:spacing w:line="257" w:lineRule="auto"/>
        <w:rPr>
          <w:rFonts w:eastAsia="Calibri" w:cstheme="minorHAnsi"/>
        </w:rPr>
      </w:pPr>
    </w:p>
    <w:p w14:paraId="4630F809" w14:textId="77777777" w:rsidR="00062C1B" w:rsidRPr="00A95E9B" w:rsidRDefault="00062C1B" w:rsidP="2A2FB8AF">
      <w:pPr>
        <w:spacing w:line="257" w:lineRule="auto"/>
        <w:rPr>
          <w:rFonts w:eastAsia="Calibri" w:cstheme="minorHAnsi"/>
        </w:rPr>
      </w:pPr>
    </w:p>
    <w:p w14:paraId="57C91229" w14:textId="77777777" w:rsidR="00062C1B" w:rsidRPr="00A95E9B" w:rsidRDefault="00062C1B" w:rsidP="2A2FB8AF">
      <w:pPr>
        <w:spacing w:line="257" w:lineRule="auto"/>
        <w:rPr>
          <w:rFonts w:eastAsia="Calibri" w:cstheme="minorHAnsi"/>
        </w:rPr>
      </w:pPr>
    </w:p>
    <w:p w14:paraId="10ACFD4F" w14:textId="77777777" w:rsidR="00062C1B" w:rsidRPr="00A95E9B" w:rsidRDefault="00062C1B" w:rsidP="2A2FB8AF">
      <w:pPr>
        <w:spacing w:line="257" w:lineRule="auto"/>
        <w:rPr>
          <w:rFonts w:eastAsia="Calibri" w:cstheme="minorHAnsi"/>
        </w:rPr>
      </w:pPr>
    </w:p>
    <w:p w14:paraId="27E1C4DC" w14:textId="77777777" w:rsidR="00062C1B" w:rsidRPr="00A95E9B" w:rsidRDefault="00062C1B" w:rsidP="2A2FB8AF">
      <w:pPr>
        <w:spacing w:line="257" w:lineRule="auto"/>
        <w:rPr>
          <w:rFonts w:eastAsia="Calibri" w:cstheme="minorHAnsi"/>
        </w:rPr>
      </w:pPr>
    </w:p>
    <w:p w14:paraId="7ED21DC8" w14:textId="77777777" w:rsidR="00062C1B" w:rsidRPr="00A95E9B" w:rsidRDefault="00062C1B" w:rsidP="2A2FB8AF">
      <w:pPr>
        <w:spacing w:line="257" w:lineRule="auto"/>
        <w:rPr>
          <w:rFonts w:eastAsia="Calibri" w:cstheme="minorHAnsi"/>
        </w:rPr>
      </w:pPr>
    </w:p>
    <w:p w14:paraId="2CD9AAAD" w14:textId="77777777" w:rsidR="00062C1B" w:rsidRPr="00A95E9B" w:rsidRDefault="00062C1B" w:rsidP="2A2FB8AF">
      <w:pPr>
        <w:spacing w:line="257" w:lineRule="auto"/>
        <w:rPr>
          <w:rFonts w:eastAsia="Calibri" w:cstheme="minorHAnsi"/>
        </w:rPr>
      </w:pPr>
    </w:p>
    <w:p w14:paraId="78CD3C52" w14:textId="77777777" w:rsidR="00062C1B" w:rsidRPr="00A95E9B" w:rsidRDefault="00062C1B" w:rsidP="2A2FB8AF">
      <w:pPr>
        <w:spacing w:line="257" w:lineRule="auto"/>
        <w:rPr>
          <w:rFonts w:eastAsia="Calibri" w:cstheme="minorHAnsi"/>
        </w:rPr>
      </w:pPr>
    </w:p>
    <w:p w14:paraId="580FD2C7" w14:textId="77777777" w:rsidR="00062C1B" w:rsidRPr="00A95E9B" w:rsidRDefault="00062C1B" w:rsidP="2A2FB8AF">
      <w:pPr>
        <w:spacing w:line="257" w:lineRule="auto"/>
        <w:rPr>
          <w:rFonts w:eastAsia="Calibri" w:cstheme="minorHAnsi"/>
        </w:rPr>
      </w:pPr>
    </w:p>
    <w:p w14:paraId="5C467635" w14:textId="77777777" w:rsidR="00062C1B" w:rsidRPr="00A95E9B" w:rsidRDefault="00062C1B" w:rsidP="2A2FB8AF">
      <w:pPr>
        <w:spacing w:line="257" w:lineRule="auto"/>
        <w:rPr>
          <w:rFonts w:eastAsia="Calibri" w:cstheme="minorHAnsi"/>
        </w:rPr>
      </w:pPr>
    </w:p>
    <w:p w14:paraId="428588CA" w14:textId="41BA5E23" w:rsidR="000106B1" w:rsidRPr="00A95E9B" w:rsidRDefault="2A2FB8AF" w:rsidP="2A2FB8AF">
      <w:pPr>
        <w:pStyle w:val="Heading1"/>
        <w:rPr>
          <w:rFonts w:asciiTheme="minorHAnsi" w:hAnsiTheme="minorHAnsi" w:cstheme="minorHAnsi"/>
          <w:sz w:val="22"/>
          <w:szCs w:val="22"/>
        </w:rPr>
      </w:pPr>
      <w:bookmarkStart w:id="0" w:name="_Toc58600524"/>
      <w:r w:rsidRPr="00A95E9B">
        <w:rPr>
          <w:rFonts w:asciiTheme="minorHAnsi" w:hAnsiTheme="minorHAnsi" w:cstheme="minorHAnsi"/>
          <w:sz w:val="22"/>
          <w:szCs w:val="22"/>
        </w:rPr>
        <w:t>Introduction</w:t>
      </w:r>
      <w:bookmarkEnd w:id="0"/>
    </w:p>
    <w:p w14:paraId="148F697A" w14:textId="27EE764B" w:rsidR="000106B1" w:rsidRPr="00A95E9B" w:rsidRDefault="2A2FB8AF" w:rsidP="2A2FB8AF">
      <w:pPr>
        <w:spacing w:line="257" w:lineRule="auto"/>
        <w:rPr>
          <w:rFonts w:cstheme="minorHAnsi"/>
        </w:rPr>
      </w:pPr>
      <w:r w:rsidRPr="00A95E9B">
        <w:rPr>
          <w:rFonts w:eastAsia="Calibri" w:cstheme="minorHAnsi"/>
        </w:rPr>
        <w:t xml:space="preserve">Problem solving technique has been described </w:t>
      </w:r>
      <w:r w:rsidR="00542173" w:rsidRPr="00A95E9B">
        <w:rPr>
          <w:rFonts w:eastAsia="Calibri" w:cstheme="minorHAnsi"/>
        </w:rPr>
        <w:t xml:space="preserve">by Maye (1992) </w:t>
      </w:r>
      <w:r w:rsidRPr="00A95E9B">
        <w:rPr>
          <w:rFonts w:eastAsia="Calibri" w:cstheme="minorHAnsi"/>
        </w:rPr>
        <w:t xml:space="preserve">to be a system of different thoughts and actions where the organization or individuals take on so they can be in a better position to solve various challenges or an issue that people or individuals </w:t>
      </w:r>
      <w:r w:rsidR="0011709A">
        <w:rPr>
          <w:rFonts w:eastAsia="Calibri" w:cstheme="minorHAnsi"/>
        </w:rPr>
        <w:t xml:space="preserve">face </w:t>
      </w:r>
      <w:r w:rsidRPr="00A95E9B">
        <w:rPr>
          <w:rFonts w:eastAsia="Calibri" w:cstheme="minorHAnsi"/>
        </w:rPr>
        <w:t>in the setting. The leadership team and the staff members of any given organization need to possess problem solving skills</w:t>
      </w:r>
      <w:r w:rsidR="00492E92" w:rsidRPr="00A95E9B">
        <w:rPr>
          <w:rFonts w:eastAsia="Calibri" w:cstheme="minorHAnsi"/>
        </w:rPr>
        <w:t xml:space="preserve"> (Proctor, 2009)</w:t>
      </w:r>
      <w:r w:rsidRPr="00A95E9B">
        <w:rPr>
          <w:rFonts w:eastAsia="Calibri" w:cstheme="minorHAnsi"/>
        </w:rPr>
        <w:t xml:space="preserve">. </w:t>
      </w:r>
      <w:r w:rsidRPr="00A95E9B">
        <w:rPr>
          <w:rFonts w:eastAsia="Calibri" w:cstheme="minorHAnsi"/>
        </w:rPr>
        <w:lastRenderedPageBreak/>
        <w:t xml:space="preserve">Challenges in the organization can be solved in different ways which includes evaluation, good communication skills as well as listening. Even so, communication can be a challenge mostly in a setting that involves diverse populations. Differences in beliefs, characters and ethnic backgrounds acts as a major hindrance in the communication process. </w:t>
      </w:r>
      <w:r w:rsidR="0011709A">
        <w:rPr>
          <w:rFonts w:eastAsia="Calibri" w:cstheme="minorHAnsi"/>
        </w:rPr>
        <w:t>T</w:t>
      </w:r>
      <w:r w:rsidRPr="00A95E9B">
        <w:rPr>
          <w:rFonts w:eastAsia="Calibri" w:cstheme="minorHAnsi"/>
        </w:rPr>
        <w:t>herefore, the report aims at discussing various problem-solving strategies. Even so the problem will first be identified, the scope, impact and analysis using Pestel and SWOT</w:t>
      </w:r>
      <w:r w:rsidR="00F857C0">
        <w:rPr>
          <w:rFonts w:eastAsia="Calibri" w:cstheme="minorHAnsi"/>
        </w:rPr>
        <w:t xml:space="preserve"> analysis</w:t>
      </w:r>
      <w:r w:rsidRPr="00A95E9B">
        <w:rPr>
          <w:rFonts w:eastAsia="Calibri" w:cstheme="minorHAnsi"/>
        </w:rPr>
        <w:t xml:space="preserve">. </w:t>
      </w:r>
      <w:r w:rsidR="00F857C0">
        <w:rPr>
          <w:rFonts w:eastAsia="Calibri" w:cstheme="minorHAnsi"/>
        </w:rPr>
        <w:t>The next step would be</w:t>
      </w:r>
      <w:r w:rsidRPr="00A95E9B">
        <w:rPr>
          <w:rFonts w:eastAsia="Calibri" w:cstheme="minorHAnsi"/>
        </w:rPr>
        <w:t xml:space="preserve"> a proposed solution to the problem </w:t>
      </w:r>
      <w:r w:rsidR="00F857C0">
        <w:rPr>
          <w:rFonts w:eastAsia="Calibri" w:cstheme="minorHAnsi"/>
        </w:rPr>
        <w:t>to be</w:t>
      </w:r>
      <w:r w:rsidRPr="00A95E9B">
        <w:rPr>
          <w:rFonts w:eastAsia="Calibri" w:cstheme="minorHAnsi"/>
        </w:rPr>
        <w:t xml:space="preserve"> discussed, </w:t>
      </w:r>
      <w:r w:rsidR="00F857C0" w:rsidRPr="00A95E9B">
        <w:rPr>
          <w:rFonts w:eastAsia="Calibri" w:cstheme="minorHAnsi"/>
        </w:rPr>
        <w:t>analysed,</w:t>
      </w:r>
      <w:r w:rsidRPr="00A95E9B">
        <w:rPr>
          <w:rFonts w:eastAsia="Calibri" w:cstheme="minorHAnsi"/>
        </w:rPr>
        <w:t xml:space="preserve"> and then implemented.</w:t>
      </w:r>
    </w:p>
    <w:p w14:paraId="31EB46F7" w14:textId="4626D942" w:rsidR="000106B1" w:rsidRPr="00A95E9B" w:rsidRDefault="2A2FB8AF" w:rsidP="2A2FB8AF">
      <w:pPr>
        <w:pStyle w:val="Heading2"/>
        <w:rPr>
          <w:rFonts w:asciiTheme="minorHAnsi" w:hAnsiTheme="minorHAnsi" w:cstheme="minorHAnsi"/>
          <w:sz w:val="22"/>
          <w:szCs w:val="22"/>
        </w:rPr>
      </w:pPr>
      <w:bookmarkStart w:id="1" w:name="_Toc58600525"/>
      <w:r w:rsidRPr="00A95E9B">
        <w:rPr>
          <w:rFonts w:asciiTheme="minorHAnsi" w:eastAsia="Calibri Light" w:hAnsiTheme="minorHAnsi" w:cstheme="minorHAnsi"/>
          <w:color w:val="2E74B5" w:themeColor="accent5" w:themeShade="BF"/>
          <w:sz w:val="22"/>
          <w:szCs w:val="22"/>
        </w:rPr>
        <w:t>Work Experience</w:t>
      </w:r>
      <w:bookmarkEnd w:id="1"/>
    </w:p>
    <w:p w14:paraId="030297B2" w14:textId="753E2363" w:rsidR="000106B1" w:rsidRPr="00A95E9B" w:rsidRDefault="2A2FB8AF" w:rsidP="2A2FB8AF">
      <w:pPr>
        <w:spacing w:line="257" w:lineRule="auto"/>
        <w:rPr>
          <w:rFonts w:cstheme="minorHAnsi"/>
        </w:rPr>
      </w:pPr>
      <w:r w:rsidRPr="00A95E9B">
        <w:rPr>
          <w:rFonts w:eastAsia="Calibri" w:cstheme="minorHAnsi"/>
        </w:rPr>
        <w:t xml:space="preserve">Currently I have been </w:t>
      </w:r>
      <w:r w:rsidR="00542173" w:rsidRPr="00A95E9B">
        <w:rPr>
          <w:rFonts w:eastAsia="Calibri" w:cstheme="minorHAnsi"/>
        </w:rPr>
        <w:t>working</w:t>
      </w:r>
      <w:r w:rsidRPr="00A95E9B">
        <w:rPr>
          <w:rFonts w:eastAsia="Calibri" w:cstheme="minorHAnsi"/>
        </w:rPr>
        <w:t xml:space="preserve"> in care home as a care assistan</w:t>
      </w:r>
      <w:r w:rsidR="00542173" w:rsidRPr="00A95E9B">
        <w:rPr>
          <w:rFonts w:eastAsia="Calibri" w:cstheme="minorHAnsi"/>
        </w:rPr>
        <w:t>t</w:t>
      </w:r>
      <w:r w:rsidR="00492E92" w:rsidRPr="00A95E9B">
        <w:rPr>
          <w:rFonts w:eastAsia="Calibri" w:cstheme="minorHAnsi"/>
        </w:rPr>
        <w:t xml:space="preserve"> which is </w:t>
      </w:r>
      <w:r w:rsidR="006C6CD2">
        <w:rPr>
          <w:rFonts w:eastAsia="Calibri" w:cstheme="minorHAnsi"/>
        </w:rPr>
        <w:t>based in Camden</w:t>
      </w:r>
      <w:r w:rsidRPr="00A95E9B">
        <w:rPr>
          <w:rFonts w:eastAsia="Calibri" w:cstheme="minorHAnsi"/>
        </w:rPr>
        <w:t xml:space="preserve">. The care home setting is well known for a valued and excellent services. Even so, recently there have been significant complaints reported on elderly </w:t>
      </w:r>
      <w:r w:rsidR="00C57377" w:rsidRPr="00A95E9B">
        <w:rPr>
          <w:rFonts w:eastAsia="Calibri" w:cstheme="minorHAnsi"/>
        </w:rPr>
        <w:t>abuse</w:t>
      </w:r>
      <w:r w:rsidRPr="00A95E9B">
        <w:rPr>
          <w:rFonts w:eastAsia="Calibri" w:cstheme="minorHAnsi"/>
        </w:rPr>
        <w:t>. Some of the service users have claimed that</w:t>
      </w:r>
      <w:r w:rsidR="00C57377" w:rsidRPr="00A95E9B">
        <w:rPr>
          <w:rFonts w:eastAsia="Calibri" w:cstheme="minorHAnsi"/>
        </w:rPr>
        <w:t xml:space="preserve"> during the Covid-19 restriction</w:t>
      </w:r>
      <w:r w:rsidRPr="00A95E9B">
        <w:rPr>
          <w:rFonts w:eastAsia="Calibri" w:cstheme="minorHAnsi"/>
        </w:rPr>
        <w:t xml:space="preserve"> they are not getting quality services from the members </w:t>
      </w:r>
      <w:r w:rsidR="00515960">
        <w:rPr>
          <w:rFonts w:eastAsia="Calibri" w:cstheme="minorHAnsi"/>
        </w:rPr>
        <w:t>of</w:t>
      </w:r>
      <w:r w:rsidRPr="00A95E9B">
        <w:rPr>
          <w:rFonts w:eastAsia="Calibri" w:cstheme="minorHAnsi"/>
        </w:rPr>
        <w:t xml:space="preserve"> the staff. Some residents have sent emails that they are receiving </w:t>
      </w:r>
      <w:r w:rsidR="00062C1B" w:rsidRPr="00A95E9B">
        <w:rPr>
          <w:rFonts w:eastAsia="Calibri" w:cstheme="minorHAnsi"/>
        </w:rPr>
        <w:t xml:space="preserve">emotional </w:t>
      </w:r>
      <w:r w:rsidRPr="00A95E9B">
        <w:rPr>
          <w:rFonts w:eastAsia="Calibri" w:cstheme="minorHAnsi"/>
        </w:rPr>
        <w:t>abuse c</w:t>
      </w:r>
      <w:r w:rsidR="00DC706B">
        <w:rPr>
          <w:rFonts w:eastAsia="Calibri" w:cstheme="minorHAnsi"/>
        </w:rPr>
        <w:t>oming</w:t>
      </w:r>
      <w:r w:rsidRPr="00A95E9B">
        <w:rPr>
          <w:rFonts w:eastAsia="Calibri" w:cstheme="minorHAnsi"/>
        </w:rPr>
        <w:t xml:space="preserve"> from the staff. Due to many reported cases the management has concluded that the case needs to be analysed.</w:t>
      </w:r>
      <w:r w:rsidR="00950BD2" w:rsidRPr="00A95E9B">
        <w:rPr>
          <w:rFonts w:eastAsia="Calibri" w:cstheme="minorHAnsi"/>
        </w:rPr>
        <w:t xml:space="preserve"> This is a concern for our CQC manager since</w:t>
      </w:r>
      <w:r w:rsidR="00DC706B">
        <w:rPr>
          <w:rFonts w:eastAsia="Calibri" w:cstheme="minorHAnsi"/>
        </w:rPr>
        <w:t xml:space="preserve"> the</w:t>
      </w:r>
      <w:r w:rsidR="00950BD2" w:rsidRPr="00A95E9B">
        <w:rPr>
          <w:rFonts w:eastAsia="Calibri" w:cstheme="minorHAnsi"/>
        </w:rPr>
        <w:t xml:space="preserve"> pandemic has created</w:t>
      </w:r>
      <w:r w:rsidR="00DC706B">
        <w:rPr>
          <w:rFonts w:eastAsia="Calibri" w:cstheme="minorHAnsi"/>
        </w:rPr>
        <w:t xml:space="preserve"> a</w:t>
      </w:r>
      <w:r w:rsidR="00950BD2" w:rsidRPr="00A95E9B">
        <w:rPr>
          <w:rFonts w:eastAsia="Calibri" w:cstheme="minorHAnsi"/>
        </w:rPr>
        <w:t xml:space="preserve"> lot of problems such as lack of staff and limited the training facilities. </w:t>
      </w:r>
    </w:p>
    <w:p w14:paraId="6F09A928" w14:textId="023926A5" w:rsidR="000106B1" w:rsidRPr="00A95E9B" w:rsidRDefault="2A2FB8AF" w:rsidP="2A2FB8AF">
      <w:pPr>
        <w:pStyle w:val="Heading1"/>
        <w:rPr>
          <w:rFonts w:asciiTheme="minorHAnsi" w:eastAsia="Calibri" w:hAnsiTheme="minorHAnsi" w:cstheme="minorHAnsi"/>
          <w:sz w:val="22"/>
          <w:szCs w:val="22"/>
        </w:rPr>
      </w:pPr>
      <w:bookmarkStart w:id="2" w:name="_Toc58600526"/>
      <w:r w:rsidRPr="00A95E9B">
        <w:rPr>
          <w:rFonts w:asciiTheme="minorHAnsi" w:hAnsiTheme="minorHAnsi" w:cstheme="minorHAnsi"/>
          <w:sz w:val="22"/>
          <w:szCs w:val="22"/>
        </w:rPr>
        <w:t>Workplace Problem</w:t>
      </w:r>
      <w:bookmarkEnd w:id="2"/>
    </w:p>
    <w:p w14:paraId="666B227C" w14:textId="3AD18626" w:rsidR="000106B1" w:rsidRPr="00A95E9B" w:rsidRDefault="2A2FB8AF" w:rsidP="2A2FB8AF">
      <w:pPr>
        <w:pStyle w:val="Heading2"/>
        <w:rPr>
          <w:rFonts w:asciiTheme="minorHAnsi" w:hAnsiTheme="minorHAnsi" w:cstheme="minorHAnsi"/>
          <w:sz w:val="22"/>
          <w:szCs w:val="22"/>
        </w:rPr>
      </w:pPr>
      <w:bookmarkStart w:id="3" w:name="_Toc58600527"/>
      <w:r w:rsidRPr="00A95E9B">
        <w:rPr>
          <w:rFonts w:asciiTheme="minorHAnsi" w:eastAsia="Calibri Light" w:hAnsiTheme="minorHAnsi" w:cstheme="minorHAnsi"/>
          <w:color w:val="2E74B5" w:themeColor="accent5" w:themeShade="BF"/>
          <w:sz w:val="22"/>
          <w:szCs w:val="22"/>
        </w:rPr>
        <w:t>Emotional Abuse in the Care Home</w:t>
      </w:r>
      <w:bookmarkEnd w:id="3"/>
    </w:p>
    <w:p w14:paraId="7F9D5601" w14:textId="349EBC1D" w:rsidR="000106B1" w:rsidRPr="00A95E9B" w:rsidRDefault="2A2FB8AF" w:rsidP="00542173">
      <w:pPr>
        <w:spacing w:line="257" w:lineRule="auto"/>
        <w:rPr>
          <w:rFonts w:cstheme="minorHAnsi"/>
        </w:rPr>
      </w:pPr>
      <w:r w:rsidRPr="00A95E9B">
        <w:rPr>
          <w:rFonts w:eastAsia="Calibri" w:cstheme="minorHAnsi"/>
        </w:rPr>
        <w:t>Abuse among the elderly has been described to be an increasing and continuous kind of problem in the community today (</w:t>
      </w:r>
      <w:proofErr w:type="spellStart"/>
      <w:r w:rsidRPr="00A95E9B">
        <w:rPr>
          <w:rFonts w:eastAsia="Arial" w:cstheme="minorHAnsi"/>
          <w:color w:val="222222"/>
        </w:rPr>
        <w:t>Lachs</w:t>
      </w:r>
      <w:proofErr w:type="spellEnd"/>
      <w:r w:rsidRPr="00A95E9B">
        <w:rPr>
          <w:rFonts w:eastAsia="Arial" w:cstheme="minorHAnsi"/>
          <w:color w:val="222222"/>
        </w:rPr>
        <w:t>,</w:t>
      </w:r>
      <w:r w:rsidR="00DC706B">
        <w:rPr>
          <w:rFonts w:eastAsia="Arial" w:cstheme="minorHAnsi"/>
          <w:color w:val="222222"/>
        </w:rPr>
        <w:t xml:space="preserve"> </w:t>
      </w:r>
      <w:r w:rsidRPr="00A95E9B">
        <w:rPr>
          <w:rFonts w:eastAsia="Arial" w:cstheme="minorHAnsi"/>
          <w:color w:val="222222"/>
        </w:rPr>
        <w:t>and Pillemer,</w:t>
      </w:r>
      <w:r w:rsidR="0027665B" w:rsidRPr="00A95E9B">
        <w:rPr>
          <w:rFonts w:eastAsia="Arial" w:cstheme="minorHAnsi"/>
          <w:color w:val="222222"/>
        </w:rPr>
        <w:t xml:space="preserve"> </w:t>
      </w:r>
      <w:r w:rsidRPr="00A95E9B">
        <w:rPr>
          <w:rFonts w:eastAsia="Arial" w:cstheme="minorHAnsi"/>
          <w:color w:val="222222"/>
        </w:rPr>
        <w:t>2019)</w:t>
      </w:r>
      <w:r w:rsidRPr="00A95E9B">
        <w:rPr>
          <w:rFonts w:eastAsia="Calibri" w:cstheme="minorHAnsi"/>
        </w:rPr>
        <w:t xml:space="preserve">. </w:t>
      </w:r>
      <w:r w:rsidR="00542173" w:rsidRPr="00A95E9B">
        <w:rPr>
          <w:rFonts w:eastAsia="Calibri" w:cstheme="minorHAnsi"/>
        </w:rPr>
        <w:t xml:space="preserve">Emotional abuse includes the infliction of grief, pain and distress using verbal or non-verbal means. </w:t>
      </w:r>
      <w:r w:rsidR="00542173" w:rsidRPr="00A95E9B">
        <w:rPr>
          <w:rFonts w:cstheme="minorHAnsi"/>
        </w:rPr>
        <w:t xml:space="preserve"> </w:t>
      </w:r>
      <w:r w:rsidRPr="00A95E9B">
        <w:rPr>
          <w:rFonts w:eastAsia="Calibri" w:cstheme="minorHAnsi"/>
        </w:rPr>
        <w:t xml:space="preserve">It has also been noted that most of the abuse cases that are administered in care home settings are not reported to the relevant personals </w:t>
      </w:r>
      <w:r w:rsidR="001E6B4B">
        <w:rPr>
          <w:rFonts w:eastAsia="Calibri" w:cstheme="minorHAnsi"/>
        </w:rPr>
        <w:t>which</w:t>
      </w:r>
      <w:r w:rsidRPr="00A95E9B">
        <w:rPr>
          <w:rFonts w:eastAsia="Calibri" w:cstheme="minorHAnsi"/>
        </w:rPr>
        <w:t xml:space="preserve"> mak</w:t>
      </w:r>
      <w:r w:rsidR="001E6B4B">
        <w:rPr>
          <w:rFonts w:eastAsia="Calibri" w:cstheme="minorHAnsi"/>
        </w:rPr>
        <w:t>es</w:t>
      </w:r>
      <w:r w:rsidRPr="00A95E9B">
        <w:rPr>
          <w:rFonts w:eastAsia="Calibri" w:cstheme="minorHAnsi"/>
        </w:rPr>
        <w:t xml:space="preserve"> it hard to address the problem. Determining the perveance or scope of abuse among the elderly remains to be a challenge to date.</w:t>
      </w:r>
    </w:p>
    <w:p w14:paraId="7DD57E65" w14:textId="3DB6788D" w:rsidR="000106B1" w:rsidRPr="00A95E9B" w:rsidRDefault="2A2FB8AF" w:rsidP="2A2FB8AF">
      <w:pPr>
        <w:pStyle w:val="Heading2"/>
        <w:rPr>
          <w:rFonts w:asciiTheme="minorHAnsi" w:hAnsiTheme="minorHAnsi" w:cstheme="minorHAnsi"/>
          <w:sz w:val="22"/>
          <w:szCs w:val="22"/>
        </w:rPr>
      </w:pPr>
      <w:bookmarkStart w:id="4" w:name="_Toc58600528"/>
      <w:r w:rsidRPr="00A95E9B">
        <w:rPr>
          <w:rFonts w:asciiTheme="minorHAnsi" w:eastAsia="Calibri Light" w:hAnsiTheme="minorHAnsi" w:cstheme="minorHAnsi"/>
          <w:color w:val="2E74B5" w:themeColor="accent5" w:themeShade="BF"/>
          <w:sz w:val="22"/>
          <w:szCs w:val="22"/>
        </w:rPr>
        <w:t>Scope of Emotion Abuse</w:t>
      </w:r>
      <w:bookmarkEnd w:id="4"/>
    </w:p>
    <w:p w14:paraId="758ED275" w14:textId="7EE37063" w:rsidR="000106B1" w:rsidRPr="00A95E9B" w:rsidRDefault="2A2FB8AF" w:rsidP="2A2FB8AF">
      <w:pPr>
        <w:spacing w:line="257" w:lineRule="auto"/>
        <w:rPr>
          <w:rFonts w:cstheme="minorHAnsi"/>
        </w:rPr>
      </w:pPr>
      <w:r w:rsidRPr="00A95E9B">
        <w:rPr>
          <w:rFonts w:eastAsia="Calibri" w:cstheme="minorHAnsi"/>
        </w:rPr>
        <w:t xml:space="preserve">In care home the most prevalent kind of abuse that has been identified is emotional abuse. Psychological abuse among the elderly has been identified to be any emotional or mental anguish. Typically, this is where the abuser repeats a certain pattern of behaviour over time with the aim of controlling the victim through fear. Emotional abusers' prey on the vulnerabilities of the older adults like isolation, </w:t>
      </w:r>
      <w:r w:rsidR="006664B6" w:rsidRPr="00A95E9B">
        <w:rPr>
          <w:rFonts w:eastAsia="Calibri" w:cstheme="minorHAnsi"/>
        </w:rPr>
        <w:t>powerlessness,</w:t>
      </w:r>
      <w:r w:rsidRPr="00A95E9B">
        <w:rPr>
          <w:rFonts w:eastAsia="Calibri" w:cstheme="minorHAnsi"/>
        </w:rPr>
        <w:t xml:space="preserve"> and deprivation (</w:t>
      </w:r>
      <w:r w:rsidRPr="00A95E9B">
        <w:rPr>
          <w:rFonts w:eastAsia="Arial" w:cstheme="minorHAnsi"/>
          <w:color w:val="222222"/>
        </w:rPr>
        <w:t>Anderson, 2014)</w:t>
      </w:r>
      <w:r w:rsidRPr="00A95E9B">
        <w:rPr>
          <w:rFonts w:eastAsia="Calibri" w:cstheme="minorHAnsi"/>
        </w:rPr>
        <w:t xml:space="preserve">. About 1 out of every 60-year-olds and above have experienced some type of abuse in community care home settings. It has been established that the rates of abuse are higher in institutions like nursing homes and other long-term care institutions. 2 out of 3 staff </w:t>
      </w:r>
      <w:r w:rsidR="00542173" w:rsidRPr="00A95E9B">
        <w:rPr>
          <w:rFonts w:eastAsia="Calibri" w:cstheme="minorHAnsi"/>
        </w:rPr>
        <w:t>have reported</w:t>
      </w:r>
      <w:r w:rsidRPr="00A95E9B">
        <w:rPr>
          <w:rFonts w:eastAsia="Calibri" w:cstheme="minorHAnsi"/>
        </w:rPr>
        <w:t xml:space="preserve"> the fact that they have committed abuse within the last past year. Abuse like emotional abuse has been identified to lead to serious cognitive disabilities. Besides, elder abuse is predicted to increase in the UK where the population of the elderly continues to increase as time goes by. The global population of the elderly as </w:t>
      </w:r>
      <w:r w:rsidR="006664B6">
        <w:rPr>
          <w:rFonts w:eastAsia="Calibri" w:cstheme="minorHAnsi"/>
        </w:rPr>
        <w:t>of</w:t>
      </w:r>
      <w:r w:rsidRPr="00A95E9B">
        <w:rPr>
          <w:rFonts w:eastAsia="Calibri" w:cstheme="minorHAnsi"/>
        </w:rPr>
        <w:t xml:space="preserve"> now is predicted to be more than double from 900 million in the year 2015 to 2 billion by 2050. This proves that it is becoming an issue in the health sector that needs to be addressed if the wellbeing of the service users is to be assured</w:t>
      </w:r>
      <w:r w:rsidR="00492E92" w:rsidRPr="00A95E9B">
        <w:rPr>
          <w:rFonts w:eastAsia="Calibri" w:cstheme="minorHAnsi"/>
        </w:rPr>
        <w:t xml:space="preserve"> (Office for National Statistics, 2020)</w:t>
      </w:r>
      <w:r w:rsidRPr="00A95E9B">
        <w:rPr>
          <w:rFonts w:eastAsia="Calibri" w:cstheme="minorHAnsi"/>
        </w:rPr>
        <w:t>.</w:t>
      </w:r>
    </w:p>
    <w:p w14:paraId="400BD5E5" w14:textId="2953BC4F" w:rsidR="000106B1" w:rsidRPr="00A95E9B" w:rsidRDefault="2A2FB8AF" w:rsidP="00A95E9B">
      <w:pPr>
        <w:pStyle w:val="Heading2"/>
        <w:rPr>
          <w:rFonts w:asciiTheme="minorHAnsi" w:hAnsiTheme="minorHAnsi" w:cstheme="minorHAnsi"/>
          <w:sz w:val="22"/>
          <w:szCs w:val="22"/>
        </w:rPr>
      </w:pPr>
      <w:bookmarkStart w:id="5" w:name="_Toc58600529"/>
      <w:r w:rsidRPr="00A95E9B">
        <w:rPr>
          <w:rFonts w:asciiTheme="minorHAnsi" w:eastAsia="Calibri" w:hAnsiTheme="minorHAnsi" w:cstheme="minorHAnsi"/>
          <w:b/>
          <w:bCs/>
          <w:sz w:val="22"/>
          <w:szCs w:val="22"/>
        </w:rPr>
        <w:t>Impact</w:t>
      </w:r>
      <w:bookmarkEnd w:id="5"/>
    </w:p>
    <w:p w14:paraId="3A86FFF3" w14:textId="1707E967" w:rsidR="000106B1" w:rsidRPr="00A95E9B" w:rsidRDefault="2A2FB8AF" w:rsidP="2A2FB8AF">
      <w:pPr>
        <w:spacing w:line="257" w:lineRule="auto"/>
        <w:rPr>
          <w:rFonts w:cstheme="minorHAnsi"/>
        </w:rPr>
      </w:pPr>
      <w:r w:rsidRPr="00A95E9B">
        <w:rPr>
          <w:rFonts w:eastAsia="Calibri" w:cstheme="minorHAnsi"/>
        </w:rPr>
        <w:t xml:space="preserve">Emotional abuse has been recognized to cause suffering and pain among the older patients while at the same time affecting their confidence and general outlook on life. Some of the long-term impacts that are associated with this kind of abuse includes depression and a decline in one’s cognitive abilities (Dong et al; 2008). In </w:t>
      </w:r>
      <w:r w:rsidR="00915E13" w:rsidRPr="00A95E9B">
        <w:rPr>
          <w:rFonts w:eastAsia="Calibri" w:cstheme="minorHAnsi"/>
        </w:rPr>
        <w:t xml:space="preserve">our </w:t>
      </w:r>
      <w:r w:rsidRPr="00A95E9B">
        <w:rPr>
          <w:rFonts w:eastAsia="Calibri" w:cstheme="minorHAnsi"/>
        </w:rPr>
        <w:t xml:space="preserve">care home, it has been noted that most of the service users that have been abused emotionally tend to be moody and do not like spending time with other residents. </w:t>
      </w:r>
      <w:r w:rsidRPr="00A95E9B">
        <w:rPr>
          <w:rFonts w:eastAsia="Calibri" w:cstheme="minorHAnsi"/>
        </w:rPr>
        <w:lastRenderedPageBreak/>
        <w:t xml:space="preserve">They are self-isolated. They refrain from participating in various activities’ in the facility as well as withdraw from some of the things they used to do before or enjoy doing. </w:t>
      </w:r>
      <w:r w:rsidR="00566A9E" w:rsidRPr="00A95E9B">
        <w:rPr>
          <w:rFonts w:eastAsia="Calibri" w:cstheme="minorHAnsi"/>
        </w:rPr>
        <w:t>Besides,</w:t>
      </w:r>
      <w:r w:rsidRPr="00A95E9B">
        <w:rPr>
          <w:rFonts w:eastAsia="Calibri" w:cstheme="minorHAnsi"/>
        </w:rPr>
        <w:t xml:space="preserve"> it increases the need for extra treatment. Take for instance the ones that have been affected emotionally will require substantial counselling for them to feel confident and alive again.</w:t>
      </w:r>
    </w:p>
    <w:p w14:paraId="46F51BAA" w14:textId="7371FF63" w:rsidR="000106B1" w:rsidRPr="00A95E9B" w:rsidRDefault="2A2FB8AF" w:rsidP="2A2FB8AF">
      <w:pPr>
        <w:pStyle w:val="Heading1"/>
        <w:rPr>
          <w:rFonts w:asciiTheme="minorHAnsi" w:hAnsiTheme="minorHAnsi" w:cstheme="minorHAnsi"/>
          <w:sz w:val="22"/>
          <w:szCs w:val="22"/>
        </w:rPr>
      </w:pPr>
      <w:bookmarkStart w:id="6" w:name="_Toc58600530"/>
      <w:r w:rsidRPr="00A95E9B">
        <w:rPr>
          <w:rFonts w:asciiTheme="minorHAnsi" w:eastAsia="Calibri Light" w:hAnsiTheme="minorHAnsi" w:cstheme="minorHAnsi"/>
          <w:color w:val="2E74B5" w:themeColor="accent5" w:themeShade="BF"/>
          <w:sz w:val="22"/>
          <w:szCs w:val="22"/>
        </w:rPr>
        <w:t>Analysing Information</w:t>
      </w:r>
      <w:bookmarkEnd w:id="6"/>
    </w:p>
    <w:p w14:paraId="6F1968FC" w14:textId="17807224" w:rsidR="000106B1" w:rsidRPr="00A95E9B" w:rsidRDefault="2A2FB8AF" w:rsidP="2A2FB8AF">
      <w:pPr>
        <w:spacing w:line="257" w:lineRule="auto"/>
        <w:rPr>
          <w:rFonts w:cstheme="minorHAnsi"/>
        </w:rPr>
      </w:pPr>
      <w:r w:rsidRPr="00A95E9B">
        <w:rPr>
          <w:rFonts w:eastAsia="Calibri" w:cstheme="minorHAnsi"/>
        </w:rPr>
        <w:t xml:space="preserve">The challenge on emotional abuse has been stated by various aspects in the care facility which will be analysed in this section using SWOT and PESTEL tools of analysis. </w:t>
      </w:r>
    </w:p>
    <w:p w14:paraId="6B65929B" w14:textId="29E51DBC" w:rsidR="000106B1" w:rsidRPr="00A95E9B" w:rsidRDefault="2A2FB8AF" w:rsidP="2A2FB8AF">
      <w:pPr>
        <w:pStyle w:val="Heading2"/>
        <w:rPr>
          <w:rFonts w:asciiTheme="minorHAnsi" w:hAnsiTheme="minorHAnsi" w:cstheme="minorHAnsi"/>
          <w:sz w:val="22"/>
          <w:szCs w:val="22"/>
        </w:rPr>
      </w:pPr>
      <w:bookmarkStart w:id="7" w:name="_Toc58600531"/>
      <w:r w:rsidRPr="00A95E9B">
        <w:rPr>
          <w:rFonts w:asciiTheme="minorHAnsi" w:hAnsiTheme="minorHAnsi" w:cstheme="minorHAnsi"/>
          <w:sz w:val="22"/>
          <w:szCs w:val="22"/>
        </w:rPr>
        <w:t>PEST Analysis</w:t>
      </w:r>
      <w:bookmarkEnd w:id="7"/>
    </w:p>
    <w:p w14:paraId="79BB1CAE" w14:textId="46081903" w:rsidR="000106B1" w:rsidRPr="00A95E9B" w:rsidRDefault="2A2FB8AF" w:rsidP="2A2FB8AF">
      <w:pPr>
        <w:spacing w:line="257" w:lineRule="auto"/>
        <w:rPr>
          <w:rFonts w:eastAsia="Calibri" w:cstheme="minorHAnsi"/>
        </w:rPr>
      </w:pPr>
      <w:r w:rsidRPr="00A95E9B">
        <w:rPr>
          <w:rFonts w:eastAsia="Calibri" w:cstheme="minorHAnsi"/>
        </w:rPr>
        <w:t xml:space="preserve">PEST </w:t>
      </w:r>
      <w:r w:rsidR="00492E92" w:rsidRPr="00A95E9B">
        <w:rPr>
          <w:rFonts w:eastAsia="Calibri" w:cstheme="minorHAnsi"/>
        </w:rPr>
        <w:t>Analysis</w:t>
      </w:r>
      <w:r w:rsidRPr="00A95E9B">
        <w:rPr>
          <w:rFonts w:eastAsia="Calibri" w:cstheme="minorHAnsi"/>
        </w:rPr>
        <w:t xml:space="preserve"> is utilized by most organizations today in coming up </w:t>
      </w:r>
      <w:r w:rsidR="00492E92" w:rsidRPr="00A95E9B">
        <w:rPr>
          <w:rFonts w:eastAsia="Calibri" w:cstheme="minorHAnsi"/>
        </w:rPr>
        <w:t>with</w:t>
      </w:r>
      <w:r w:rsidRPr="00A95E9B">
        <w:rPr>
          <w:rFonts w:eastAsia="Calibri" w:cstheme="minorHAnsi"/>
        </w:rPr>
        <w:t xml:space="preserve"> identifying possible solutions to a certain challenge. The tool addresses </w:t>
      </w:r>
      <w:r w:rsidR="00492E92" w:rsidRPr="00A95E9B">
        <w:rPr>
          <w:rFonts w:eastAsia="Calibri" w:cstheme="minorHAnsi"/>
        </w:rPr>
        <w:t xml:space="preserve">Political, </w:t>
      </w:r>
      <w:r w:rsidRPr="00A95E9B">
        <w:rPr>
          <w:rFonts w:eastAsia="Calibri" w:cstheme="minorHAnsi"/>
        </w:rPr>
        <w:t xml:space="preserve">economic, </w:t>
      </w:r>
      <w:proofErr w:type="gramStart"/>
      <w:r w:rsidRPr="00A95E9B">
        <w:rPr>
          <w:rFonts w:eastAsia="Calibri" w:cstheme="minorHAnsi"/>
        </w:rPr>
        <w:t>social</w:t>
      </w:r>
      <w:proofErr w:type="gramEnd"/>
      <w:r w:rsidRPr="00A95E9B">
        <w:rPr>
          <w:rFonts w:eastAsia="Calibri" w:cstheme="minorHAnsi"/>
        </w:rPr>
        <w:t xml:space="preserve"> and technological </w:t>
      </w:r>
      <w:r w:rsidR="00492E92" w:rsidRPr="00A95E9B">
        <w:rPr>
          <w:rFonts w:eastAsia="Calibri" w:cstheme="minorHAnsi"/>
        </w:rPr>
        <w:t>impact on a work environment (</w:t>
      </w:r>
      <w:r w:rsidR="00E479DA" w:rsidRPr="00A95E9B">
        <w:rPr>
          <w:rFonts w:eastAsia="Arial" w:cstheme="minorHAnsi"/>
          <w:color w:val="222222"/>
        </w:rPr>
        <w:t>Pan, Chen</w:t>
      </w:r>
      <w:r w:rsidRPr="00A95E9B">
        <w:rPr>
          <w:rFonts w:eastAsia="Arial" w:cstheme="minorHAnsi"/>
          <w:color w:val="222222"/>
        </w:rPr>
        <w:t xml:space="preserve"> and Zhan, 2019).</w:t>
      </w:r>
    </w:p>
    <w:p w14:paraId="338F3809" w14:textId="0469B2CF" w:rsidR="000106B1" w:rsidRPr="00A95E9B" w:rsidRDefault="00492E92" w:rsidP="2A2FB8AF">
      <w:pPr>
        <w:spacing w:line="257" w:lineRule="auto"/>
        <w:jc w:val="center"/>
        <w:rPr>
          <w:rFonts w:cstheme="minorHAnsi"/>
        </w:rPr>
      </w:pPr>
      <w:r w:rsidRPr="00A95E9B">
        <w:rPr>
          <w:rFonts w:cstheme="minorHAnsi"/>
          <w:noProof/>
          <w:lang w:val="en-US"/>
        </w:rPr>
        <w:drawing>
          <wp:inline distT="0" distB="0" distL="0" distR="0" wp14:anchorId="65FD746E" wp14:editId="07C6F402">
            <wp:extent cx="5731510" cy="4286250"/>
            <wp:effectExtent l="0" t="0" r="2540" b="0"/>
            <wp:docPr id="47" name="Picture 47"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286250"/>
                    </a:xfrm>
                    <a:prstGeom prst="rect">
                      <a:avLst/>
                    </a:prstGeom>
                  </pic:spPr>
                </pic:pic>
              </a:graphicData>
            </a:graphic>
          </wp:inline>
        </w:drawing>
      </w:r>
    </w:p>
    <w:p w14:paraId="180C1580" w14:textId="4CF82157" w:rsidR="000106B1" w:rsidRPr="00A95E9B" w:rsidRDefault="2A2FB8AF" w:rsidP="2A2FB8AF">
      <w:pPr>
        <w:spacing w:line="257" w:lineRule="auto"/>
        <w:rPr>
          <w:rFonts w:cstheme="minorHAnsi"/>
        </w:rPr>
      </w:pPr>
      <w:r w:rsidRPr="00A95E9B">
        <w:rPr>
          <w:rFonts w:eastAsia="Calibri" w:cstheme="minorHAnsi"/>
          <w:b/>
          <w:bCs/>
        </w:rPr>
        <w:t>Political</w:t>
      </w:r>
    </w:p>
    <w:p w14:paraId="039295FA" w14:textId="3DA9300B" w:rsidR="000106B1" w:rsidRPr="00A95E9B" w:rsidRDefault="2A2FB8AF" w:rsidP="2A2FB8AF">
      <w:pPr>
        <w:spacing w:line="257" w:lineRule="auto"/>
        <w:rPr>
          <w:rFonts w:cstheme="minorHAnsi"/>
        </w:rPr>
      </w:pPr>
      <w:r w:rsidRPr="00A95E9B">
        <w:rPr>
          <w:rFonts w:eastAsia="Calibri" w:cstheme="minorHAnsi"/>
        </w:rPr>
        <w:t xml:space="preserve">The governments regulatory policies on stay at home during the COVID-19 lockdown has played a crucial role in limiting both family members and service providers from going </w:t>
      </w:r>
      <w:r w:rsidR="00566A9E">
        <w:rPr>
          <w:rFonts w:eastAsia="Calibri" w:cstheme="minorHAnsi"/>
        </w:rPr>
        <w:t xml:space="preserve">in </w:t>
      </w:r>
      <w:r w:rsidRPr="00A95E9B">
        <w:rPr>
          <w:rFonts w:eastAsia="Calibri" w:cstheme="minorHAnsi"/>
        </w:rPr>
        <w:t>and out of the homes to abuse the elderly. In addition, the federal government continuous to develop laws and regulations that safeguard the wellbeing of such vulnerable populations during their stays in the facility</w:t>
      </w:r>
      <w:r w:rsidR="00492E92" w:rsidRPr="00A95E9B">
        <w:rPr>
          <w:rFonts w:eastAsia="Calibri" w:cstheme="minorHAnsi"/>
        </w:rPr>
        <w:t>.</w:t>
      </w:r>
    </w:p>
    <w:p w14:paraId="228BAACF" w14:textId="5B8DDC25" w:rsidR="000106B1" w:rsidRPr="00A95E9B" w:rsidRDefault="2A2FB8AF" w:rsidP="2A2FB8AF">
      <w:pPr>
        <w:spacing w:line="257" w:lineRule="auto"/>
        <w:rPr>
          <w:rFonts w:cstheme="minorHAnsi"/>
        </w:rPr>
      </w:pPr>
      <w:r w:rsidRPr="00A95E9B">
        <w:rPr>
          <w:rFonts w:eastAsia="Calibri" w:cstheme="minorHAnsi"/>
          <w:b/>
          <w:bCs/>
        </w:rPr>
        <w:t>Economic</w:t>
      </w:r>
    </w:p>
    <w:p w14:paraId="13B93510" w14:textId="7EEF4E3B" w:rsidR="000106B1" w:rsidRPr="00A95E9B" w:rsidRDefault="2A2FB8AF" w:rsidP="2A2FB8AF">
      <w:pPr>
        <w:spacing w:line="257" w:lineRule="auto"/>
        <w:rPr>
          <w:rFonts w:cstheme="minorHAnsi"/>
        </w:rPr>
      </w:pPr>
      <w:r w:rsidRPr="00A95E9B">
        <w:rPr>
          <w:rFonts w:eastAsia="Calibri" w:cstheme="minorHAnsi"/>
        </w:rPr>
        <w:t xml:space="preserve">There is lack of </w:t>
      </w:r>
      <w:r w:rsidR="00950BD2" w:rsidRPr="00A95E9B">
        <w:rPr>
          <w:rFonts w:eastAsia="Calibri" w:cstheme="minorHAnsi"/>
        </w:rPr>
        <w:t xml:space="preserve">Government </w:t>
      </w:r>
      <w:r w:rsidRPr="00A95E9B">
        <w:rPr>
          <w:rFonts w:eastAsia="Calibri" w:cstheme="minorHAnsi"/>
        </w:rPr>
        <w:t>funds to treat the abusers</w:t>
      </w:r>
      <w:r w:rsidR="00394828">
        <w:rPr>
          <w:rFonts w:eastAsia="Calibri" w:cstheme="minorHAnsi"/>
        </w:rPr>
        <w:t xml:space="preserve">. Also, </w:t>
      </w:r>
      <w:r w:rsidRPr="00A95E9B">
        <w:rPr>
          <w:rFonts w:eastAsia="Calibri" w:cstheme="minorHAnsi"/>
        </w:rPr>
        <w:t xml:space="preserve">financial irregularities caused by the pandemic has affected the access to quality care services. </w:t>
      </w:r>
    </w:p>
    <w:p w14:paraId="467095DE" w14:textId="534D6C40" w:rsidR="000106B1" w:rsidRPr="00A95E9B" w:rsidRDefault="2A2FB8AF" w:rsidP="2A2FB8AF">
      <w:pPr>
        <w:spacing w:line="257" w:lineRule="auto"/>
        <w:rPr>
          <w:rFonts w:cstheme="minorHAnsi"/>
        </w:rPr>
      </w:pPr>
      <w:r w:rsidRPr="00A95E9B">
        <w:rPr>
          <w:rFonts w:eastAsia="Calibri" w:cstheme="minorHAnsi"/>
          <w:b/>
          <w:bCs/>
        </w:rPr>
        <w:lastRenderedPageBreak/>
        <w:t>Social</w:t>
      </w:r>
    </w:p>
    <w:p w14:paraId="1A3F63DB" w14:textId="09C91D4D" w:rsidR="000106B1" w:rsidRPr="00A95E9B" w:rsidRDefault="2A2FB8AF" w:rsidP="2A2FB8AF">
      <w:pPr>
        <w:spacing w:line="257" w:lineRule="auto"/>
        <w:rPr>
          <w:rFonts w:cstheme="minorHAnsi"/>
        </w:rPr>
      </w:pPr>
      <w:r w:rsidRPr="00A95E9B">
        <w:rPr>
          <w:rFonts w:eastAsia="Calibri" w:cstheme="minorHAnsi"/>
        </w:rPr>
        <w:t>The impacts of emotional abuse like self-isolation and reduction on cognitive abilities as well as fear of communication is a major setback in tackling the challenge</w:t>
      </w:r>
    </w:p>
    <w:p w14:paraId="7806825A" w14:textId="15131DFD" w:rsidR="000106B1" w:rsidRPr="00A95E9B" w:rsidRDefault="2A2FB8AF" w:rsidP="2A2FB8AF">
      <w:pPr>
        <w:spacing w:line="257" w:lineRule="auto"/>
        <w:rPr>
          <w:rFonts w:cstheme="minorHAnsi"/>
        </w:rPr>
      </w:pPr>
      <w:r w:rsidRPr="00A95E9B">
        <w:rPr>
          <w:rFonts w:eastAsia="Calibri" w:cstheme="minorHAnsi"/>
          <w:b/>
          <w:bCs/>
        </w:rPr>
        <w:t>Technological</w:t>
      </w:r>
    </w:p>
    <w:p w14:paraId="3AE3B767" w14:textId="7BDAB7A0" w:rsidR="000106B1" w:rsidRPr="00A95E9B" w:rsidRDefault="2A2FB8AF" w:rsidP="2A2FB8AF">
      <w:pPr>
        <w:spacing w:line="257" w:lineRule="auto"/>
        <w:rPr>
          <w:rFonts w:cstheme="minorHAnsi"/>
        </w:rPr>
      </w:pPr>
      <w:r w:rsidRPr="00A95E9B">
        <w:rPr>
          <w:rFonts w:eastAsia="Calibri" w:cstheme="minorHAnsi"/>
        </w:rPr>
        <w:t xml:space="preserve">There </w:t>
      </w:r>
      <w:proofErr w:type="gramStart"/>
      <w:r w:rsidRPr="00A95E9B">
        <w:rPr>
          <w:rFonts w:eastAsia="Calibri" w:cstheme="minorHAnsi"/>
        </w:rPr>
        <w:t>are</w:t>
      </w:r>
      <w:r w:rsidR="00394828">
        <w:rPr>
          <w:rFonts w:eastAsia="Calibri" w:cstheme="minorHAnsi"/>
        </w:rPr>
        <w:t>n’t</w:t>
      </w:r>
      <w:proofErr w:type="gramEnd"/>
      <w:r w:rsidR="00394828">
        <w:rPr>
          <w:rFonts w:eastAsia="Calibri" w:cstheme="minorHAnsi"/>
        </w:rPr>
        <w:t xml:space="preserve"> </w:t>
      </w:r>
      <w:r w:rsidRPr="00A95E9B">
        <w:rPr>
          <w:rFonts w:eastAsia="Calibri" w:cstheme="minorHAnsi"/>
        </w:rPr>
        <w:t>enough surveillance cameras in the residential care units and the hallways to monitor the incidents of abuse. Another challenge is lack of a good reporting system for service users</w:t>
      </w:r>
      <w:r w:rsidR="00394828">
        <w:rPr>
          <w:rFonts w:eastAsia="Calibri" w:cstheme="minorHAnsi"/>
        </w:rPr>
        <w:t>.</w:t>
      </w:r>
    </w:p>
    <w:p w14:paraId="3015A612" w14:textId="7DC45960" w:rsidR="000106B1" w:rsidRPr="00A95E9B" w:rsidRDefault="2A2FB8AF" w:rsidP="2A2FB8AF">
      <w:pPr>
        <w:pStyle w:val="Heading2"/>
        <w:rPr>
          <w:rFonts w:asciiTheme="minorHAnsi" w:hAnsiTheme="minorHAnsi" w:cstheme="minorHAnsi"/>
          <w:sz w:val="22"/>
          <w:szCs w:val="22"/>
        </w:rPr>
      </w:pPr>
      <w:bookmarkStart w:id="8" w:name="_Toc58600532"/>
      <w:r w:rsidRPr="00A95E9B">
        <w:rPr>
          <w:rFonts w:asciiTheme="minorHAnsi" w:eastAsia="Calibri Light" w:hAnsiTheme="minorHAnsi" w:cstheme="minorHAnsi"/>
          <w:color w:val="2E74B5" w:themeColor="accent5" w:themeShade="BF"/>
          <w:sz w:val="22"/>
          <w:szCs w:val="22"/>
        </w:rPr>
        <w:t>SWOT Analysis</w:t>
      </w:r>
      <w:bookmarkEnd w:id="8"/>
    </w:p>
    <w:p w14:paraId="2BC7BC23" w14:textId="4787E7FB" w:rsidR="000106B1" w:rsidRPr="00A95E9B" w:rsidRDefault="2A2FB8AF" w:rsidP="2A2FB8AF">
      <w:pPr>
        <w:spacing w:line="257" w:lineRule="auto"/>
        <w:rPr>
          <w:rFonts w:cstheme="minorHAnsi"/>
        </w:rPr>
      </w:pPr>
      <w:r w:rsidRPr="00A95E9B">
        <w:rPr>
          <w:rFonts w:eastAsia="Calibri" w:cstheme="minorHAnsi"/>
        </w:rPr>
        <w:t xml:space="preserve">SWOT </w:t>
      </w:r>
      <w:r w:rsidR="00394828">
        <w:rPr>
          <w:rFonts w:eastAsia="Calibri" w:cstheme="minorHAnsi"/>
        </w:rPr>
        <w:t xml:space="preserve">is </w:t>
      </w:r>
      <w:r w:rsidRPr="00A95E9B">
        <w:rPr>
          <w:rFonts w:eastAsia="Calibri" w:cstheme="minorHAnsi"/>
        </w:rPr>
        <w:t>another</w:t>
      </w:r>
      <w:r w:rsidR="00F536CE">
        <w:rPr>
          <w:rFonts w:eastAsia="Calibri" w:cstheme="minorHAnsi"/>
        </w:rPr>
        <w:t xml:space="preserve"> type of</w:t>
      </w:r>
      <w:r w:rsidRPr="00A95E9B">
        <w:rPr>
          <w:rFonts w:eastAsia="Calibri" w:cstheme="minorHAnsi"/>
        </w:rPr>
        <w:t xml:space="preserve"> analysis that assists in the development of a strategy that helps </w:t>
      </w:r>
      <w:r w:rsidR="00F536CE">
        <w:rPr>
          <w:rFonts w:eastAsia="Calibri" w:cstheme="minorHAnsi"/>
        </w:rPr>
        <w:t>solve</w:t>
      </w:r>
      <w:r w:rsidRPr="00A95E9B">
        <w:rPr>
          <w:rFonts w:eastAsia="Calibri" w:cstheme="minorHAnsi"/>
        </w:rPr>
        <w:t xml:space="preserve"> organizational based challenges (Leigh, 2009). The SWOT acronym is use</w:t>
      </w:r>
      <w:r w:rsidR="00F536CE">
        <w:rPr>
          <w:rFonts w:eastAsia="Calibri" w:cstheme="minorHAnsi"/>
        </w:rPr>
        <w:t>d</w:t>
      </w:r>
      <w:r w:rsidRPr="00A95E9B">
        <w:rPr>
          <w:rFonts w:eastAsia="Calibri" w:cstheme="minorHAnsi"/>
        </w:rPr>
        <w:t xml:space="preserve"> to describe </w:t>
      </w:r>
      <w:r w:rsidR="00F536CE">
        <w:rPr>
          <w:rFonts w:eastAsia="Calibri" w:cstheme="minorHAnsi"/>
        </w:rPr>
        <w:t>s</w:t>
      </w:r>
      <w:r w:rsidRPr="00A95E9B">
        <w:rPr>
          <w:rFonts w:eastAsia="Calibri" w:cstheme="minorHAnsi"/>
        </w:rPr>
        <w:t xml:space="preserve">trengths, weaknesses, </w:t>
      </w:r>
      <w:proofErr w:type="gramStart"/>
      <w:r w:rsidRPr="00A95E9B">
        <w:rPr>
          <w:rFonts w:eastAsia="Calibri" w:cstheme="minorHAnsi"/>
        </w:rPr>
        <w:t>opportunities</w:t>
      </w:r>
      <w:proofErr w:type="gramEnd"/>
      <w:r w:rsidRPr="00A95E9B">
        <w:rPr>
          <w:rFonts w:eastAsia="Calibri" w:cstheme="minorHAnsi"/>
        </w:rPr>
        <w:t xml:space="preserve"> and threats that are there to solve the problem</w:t>
      </w:r>
      <w:r w:rsidR="000F0C64">
        <w:rPr>
          <w:rFonts w:eastAsia="Calibri" w:cstheme="minorHAnsi"/>
        </w:rPr>
        <w:t xml:space="preserve">s </w:t>
      </w:r>
      <w:r w:rsidRPr="00A95E9B">
        <w:rPr>
          <w:rFonts w:eastAsia="Calibri" w:cstheme="minorHAnsi"/>
        </w:rPr>
        <w:t xml:space="preserve">of emotional abuse in </w:t>
      </w:r>
      <w:r w:rsidR="00915E13" w:rsidRPr="00A95E9B">
        <w:rPr>
          <w:rFonts w:eastAsia="Calibri" w:cstheme="minorHAnsi"/>
        </w:rPr>
        <w:t xml:space="preserve">our </w:t>
      </w:r>
      <w:r w:rsidRPr="00A95E9B">
        <w:rPr>
          <w:rFonts w:eastAsia="Calibri" w:cstheme="minorHAnsi"/>
        </w:rPr>
        <w:t xml:space="preserve">care home. </w:t>
      </w:r>
    </w:p>
    <w:p w14:paraId="6C635EBA" w14:textId="38497224" w:rsidR="000106B1" w:rsidRPr="00A95E9B" w:rsidRDefault="00950BD2" w:rsidP="2A2FB8AF">
      <w:pPr>
        <w:spacing w:line="257" w:lineRule="auto"/>
        <w:jc w:val="center"/>
        <w:rPr>
          <w:rFonts w:cstheme="minorHAnsi"/>
        </w:rPr>
      </w:pPr>
      <w:r w:rsidRPr="00A95E9B">
        <w:rPr>
          <w:rFonts w:cstheme="minorHAnsi"/>
          <w:noProof/>
          <w:lang w:val="en-US"/>
        </w:rPr>
        <w:drawing>
          <wp:inline distT="0" distB="0" distL="0" distR="0" wp14:anchorId="2C3AAE03" wp14:editId="6378F76B">
            <wp:extent cx="6163404" cy="3276600"/>
            <wp:effectExtent l="0" t="0" r="0" b="0"/>
            <wp:docPr id="768971768" name="Picture 768971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163404" cy="3276600"/>
                    </a:xfrm>
                    <a:prstGeom prst="rect">
                      <a:avLst/>
                    </a:prstGeom>
                  </pic:spPr>
                </pic:pic>
              </a:graphicData>
            </a:graphic>
          </wp:inline>
        </w:drawing>
      </w:r>
    </w:p>
    <w:p w14:paraId="643E2C63" w14:textId="29B272E6" w:rsidR="000106B1" w:rsidRPr="00A95E9B" w:rsidRDefault="2A2FB8AF" w:rsidP="2A2FB8AF">
      <w:pPr>
        <w:spacing w:line="257" w:lineRule="auto"/>
        <w:rPr>
          <w:rFonts w:cstheme="minorHAnsi"/>
        </w:rPr>
      </w:pPr>
      <w:r w:rsidRPr="00A95E9B">
        <w:rPr>
          <w:rFonts w:eastAsia="Calibri" w:cstheme="minorHAnsi"/>
          <w:b/>
          <w:bCs/>
        </w:rPr>
        <w:t>Strengths</w:t>
      </w:r>
    </w:p>
    <w:p w14:paraId="5BA6C045" w14:textId="1C7E59BE" w:rsidR="000106B1" w:rsidRPr="00A95E9B" w:rsidRDefault="00915E13" w:rsidP="2A2FB8AF">
      <w:pPr>
        <w:pStyle w:val="ListParagraph"/>
        <w:numPr>
          <w:ilvl w:val="0"/>
          <w:numId w:val="5"/>
        </w:numPr>
        <w:rPr>
          <w:rFonts w:eastAsiaTheme="minorEastAsia" w:cstheme="minorHAnsi"/>
        </w:rPr>
      </w:pPr>
      <w:r w:rsidRPr="00A95E9B">
        <w:rPr>
          <w:rFonts w:eastAsia="Calibri" w:cstheme="minorHAnsi"/>
        </w:rPr>
        <w:t>Our c</w:t>
      </w:r>
      <w:r w:rsidR="2A2FB8AF" w:rsidRPr="00A95E9B">
        <w:rPr>
          <w:rFonts w:eastAsia="Calibri" w:cstheme="minorHAnsi"/>
        </w:rPr>
        <w:t>are home being a prestigious facility it is not recognized for such cases</w:t>
      </w:r>
    </w:p>
    <w:p w14:paraId="0FB104C9" w14:textId="2497CC9C" w:rsidR="000106B1" w:rsidRPr="00A95E9B" w:rsidRDefault="2A2FB8AF" w:rsidP="2A2FB8AF">
      <w:pPr>
        <w:pStyle w:val="ListParagraph"/>
        <w:numPr>
          <w:ilvl w:val="0"/>
          <w:numId w:val="5"/>
        </w:numPr>
        <w:rPr>
          <w:rFonts w:eastAsiaTheme="minorEastAsia" w:cstheme="minorHAnsi"/>
        </w:rPr>
      </w:pPr>
      <w:r w:rsidRPr="00A95E9B">
        <w:rPr>
          <w:rFonts w:eastAsia="Calibri" w:cstheme="minorHAnsi"/>
        </w:rPr>
        <w:t>The challenge has been identified early</w:t>
      </w:r>
    </w:p>
    <w:p w14:paraId="17C4A3B8" w14:textId="7F54ACEC" w:rsidR="000106B1" w:rsidRPr="00A95E9B" w:rsidRDefault="2A2FB8AF" w:rsidP="2A2FB8AF">
      <w:pPr>
        <w:pStyle w:val="ListParagraph"/>
        <w:numPr>
          <w:ilvl w:val="0"/>
          <w:numId w:val="5"/>
        </w:numPr>
        <w:rPr>
          <w:rFonts w:eastAsiaTheme="minorEastAsia" w:cstheme="minorHAnsi"/>
        </w:rPr>
      </w:pPr>
      <w:r w:rsidRPr="00A95E9B">
        <w:rPr>
          <w:rFonts w:eastAsia="Calibri" w:cstheme="minorHAnsi"/>
        </w:rPr>
        <w:t>Availability of a good system of management as well as staff that are highly competent</w:t>
      </w:r>
    </w:p>
    <w:p w14:paraId="1B6F91AA" w14:textId="2F5EAC58" w:rsidR="000106B1" w:rsidRPr="00A95E9B" w:rsidRDefault="2A2FB8AF" w:rsidP="2A2FB8AF">
      <w:pPr>
        <w:spacing w:line="257" w:lineRule="auto"/>
        <w:rPr>
          <w:rFonts w:cstheme="minorHAnsi"/>
        </w:rPr>
      </w:pPr>
      <w:r w:rsidRPr="00A95E9B">
        <w:rPr>
          <w:rFonts w:eastAsia="Calibri" w:cstheme="minorHAnsi"/>
          <w:b/>
          <w:bCs/>
        </w:rPr>
        <w:t>Weaknesses</w:t>
      </w:r>
    </w:p>
    <w:p w14:paraId="2FA160C2" w14:textId="54999757" w:rsidR="000106B1" w:rsidRPr="00A95E9B" w:rsidRDefault="2A2FB8AF" w:rsidP="2A2FB8AF">
      <w:pPr>
        <w:pStyle w:val="ListParagraph"/>
        <w:numPr>
          <w:ilvl w:val="0"/>
          <w:numId w:val="4"/>
        </w:numPr>
        <w:rPr>
          <w:rFonts w:eastAsiaTheme="minorEastAsia" w:cstheme="minorHAnsi"/>
        </w:rPr>
      </w:pPr>
      <w:r w:rsidRPr="00A95E9B">
        <w:rPr>
          <w:rFonts w:eastAsia="Calibri" w:cstheme="minorHAnsi"/>
        </w:rPr>
        <w:t xml:space="preserve">Lack of accurate and specific data </w:t>
      </w:r>
      <w:proofErr w:type="gramStart"/>
      <w:r w:rsidR="000F0C64" w:rsidRPr="00A95E9B">
        <w:rPr>
          <w:rFonts w:eastAsia="Calibri" w:cstheme="minorHAnsi"/>
        </w:rPr>
        <w:t>in regard to</w:t>
      </w:r>
      <w:proofErr w:type="gramEnd"/>
      <w:r w:rsidRPr="00A95E9B">
        <w:rPr>
          <w:rFonts w:eastAsia="Calibri" w:cstheme="minorHAnsi"/>
        </w:rPr>
        <w:t xml:space="preserve"> the cases of emotional abuse</w:t>
      </w:r>
    </w:p>
    <w:p w14:paraId="2259E7D6" w14:textId="5DE21192" w:rsidR="000106B1" w:rsidRPr="00A95E9B" w:rsidRDefault="2A2FB8AF" w:rsidP="2A2FB8AF">
      <w:pPr>
        <w:pStyle w:val="ListParagraph"/>
        <w:numPr>
          <w:ilvl w:val="0"/>
          <w:numId w:val="4"/>
        </w:numPr>
        <w:rPr>
          <w:rFonts w:eastAsiaTheme="minorEastAsia" w:cstheme="minorHAnsi"/>
        </w:rPr>
      </w:pPr>
      <w:r w:rsidRPr="00A95E9B">
        <w:rPr>
          <w:rFonts w:eastAsia="Calibri" w:cstheme="minorHAnsi"/>
        </w:rPr>
        <w:t>Lack of identity of the perpetrators</w:t>
      </w:r>
    </w:p>
    <w:p w14:paraId="660C5354" w14:textId="35304C8D" w:rsidR="000106B1" w:rsidRPr="00A95E9B" w:rsidRDefault="2A2FB8AF" w:rsidP="2A2FB8AF">
      <w:pPr>
        <w:spacing w:line="257" w:lineRule="auto"/>
        <w:rPr>
          <w:rFonts w:cstheme="minorHAnsi"/>
        </w:rPr>
      </w:pPr>
      <w:r w:rsidRPr="00A95E9B">
        <w:rPr>
          <w:rFonts w:eastAsia="Calibri" w:cstheme="minorHAnsi"/>
          <w:b/>
          <w:bCs/>
        </w:rPr>
        <w:t>Opportunities</w:t>
      </w:r>
    </w:p>
    <w:p w14:paraId="6493FBEA" w14:textId="0D730E3C" w:rsidR="000106B1" w:rsidRPr="00A95E9B" w:rsidRDefault="2A2FB8AF" w:rsidP="2A2FB8AF">
      <w:pPr>
        <w:pStyle w:val="ListParagraph"/>
        <w:numPr>
          <w:ilvl w:val="0"/>
          <w:numId w:val="3"/>
        </w:numPr>
        <w:rPr>
          <w:rFonts w:eastAsiaTheme="minorEastAsia" w:cstheme="minorHAnsi"/>
        </w:rPr>
      </w:pPr>
      <w:r w:rsidRPr="00A95E9B">
        <w:rPr>
          <w:rFonts w:eastAsia="Calibri" w:cstheme="minorHAnsi"/>
        </w:rPr>
        <w:t>Installation of more surveillance equipment’s</w:t>
      </w:r>
    </w:p>
    <w:p w14:paraId="0266E793" w14:textId="54D31887" w:rsidR="000106B1" w:rsidRPr="00A95E9B" w:rsidRDefault="2A2FB8AF" w:rsidP="2A2FB8AF">
      <w:pPr>
        <w:pStyle w:val="ListParagraph"/>
        <w:numPr>
          <w:ilvl w:val="0"/>
          <w:numId w:val="3"/>
        </w:numPr>
        <w:rPr>
          <w:rFonts w:eastAsiaTheme="minorEastAsia" w:cstheme="minorHAnsi"/>
        </w:rPr>
      </w:pPr>
      <w:r w:rsidRPr="00A95E9B">
        <w:rPr>
          <w:rFonts w:eastAsia="Calibri" w:cstheme="minorHAnsi"/>
        </w:rPr>
        <w:t>Continuous training of the staff on emotional</w:t>
      </w:r>
      <w:r w:rsidR="000F0C64">
        <w:rPr>
          <w:rFonts w:eastAsia="Calibri" w:cstheme="minorHAnsi"/>
        </w:rPr>
        <w:t xml:space="preserve"> and </w:t>
      </w:r>
      <w:r w:rsidR="004F389D">
        <w:rPr>
          <w:rFonts w:eastAsia="Calibri" w:cstheme="minorHAnsi"/>
        </w:rPr>
        <w:t>other types of</w:t>
      </w:r>
      <w:r w:rsidRPr="00A95E9B">
        <w:rPr>
          <w:rFonts w:eastAsia="Calibri" w:cstheme="minorHAnsi"/>
        </w:rPr>
        <w:t xml:space="preserve"> abuse </w:t>
      </w:r>
    </w:p>
    <w:p w14:paraId="79C3F015" w14:textId="0CEE7127" w:rsidR="000106B1" w:rsidRPr="00A95E9B" w:rsidRDefault="2A2FB8AF" w:rsidP="2A2FB8AF">
      <w:pPr>
        <w:pStyle w:val="ListParagraph"/>
        <w:numPr>
          <w:ilvl w:val="0"/>
          <w:numId w:val="3"/>
        </w:numPr>
        <w:rPr>
          <w:rFonts w:eastAsiaTheme="minorEastAsia" w:cstheme="minorHAnsi"/>
        </w:rPr>
      </w:pPr>
      <w:r w:rsidRPr="00A95E9B">
        <w:rPr>
          <w:rFonts w:eastAsia="Calibri" w:cstheme="minorHAnsi"/>
        </w:rPr>
        <w:t>Development of care procedures and policies in mitigating the health challenge</w:t>
      </w:r>
    </w:p>
    <w:p w14:paraId="5AFD5DCD" w14:textId="4C75664B" w:rsidR="000106B1" w:rsidRPr="00A95E9B" w:rsidRDefault="2A2FB8AF" w:rsidP="2A2FB8AF">
      <w:pPr>
        <w:spacing w:line="257" w:lineRule="auto"/>
        <w:rPr>
          <w:rFonts w:cstheme="minorHAnsi"/>
        </w:rPr>
      </w:pPr>
      <w:r w:rsidRPr="00A95E9B">
        <w:rPr>
          <w:rFonts w:eastAsia="Calibri" w:cstheme="minorHAnsi"/>
          <w:b/>
          <w:bCs/>
        </w:rPr>
        <w:t>Threats</w:t>
      </w:r>
    </w:p>
    <w:p w14:paraId="6B0193B2" w14:textId="6C3D7CC2" w:rsidR="000106B1" w:rsidRPr="00A95E9B" w:rsidRDefault="2A2FB8AF" w:rsidP="2A2FB8AF">
      <w:pPr>
        <w:pStyle w:val="ListParagraph"/>
        <w:numPr>
          <w:ilvl w:val="0"/>
          <w:numId w:val="2"/>
        </w:numPr>
        <w:rPr>
          <w:rFonts w:eastAsiaTheme="minorEastAsia" w:cstheme="minorHAnsi"/>
        </w:rPr>
      </w:pPr>
      <w:r w:rsidRPr="00A95E9B">
        <w:rPr>
          <w:rFonts w:eastAsia="Calibri" w:cstheme="minorHAnsi"/>
        </w:rPr>
        <w:lastRenderedPageBreak/>
        <w:t xml:space="preserve">Shattered image </w:t>
      </w:r>
      <w:r w:rsidR="001B40A5">
        <w:rPr>
          <w:rFonts w:eastAsia="Calibri" w:cstheme="minorHAnsi"/>
        </w:rPr>
        <w:t xml:space="preserve">to the </w:t>
      </w:r>
      <w:r w:rsidRPr="00A95E9B">
        <w:rPr>
          <w:rFonts w:eastAsia="Calibri" w:cstheme="minorHAnsi"/>
        </w:rPr>
        <w:t xml:space="preserve">public which </w:t>
      </w:r>
      <w:r w:rsidR="001B7048">
        <w:rPr>
          <w:rFonts w:eastAsia="Calibri" w:cstheme="minorHAnsi"/>
        </w:rPr>
        <w:t>may</w:t>
      </w:r>
      <w:r w:rsidRPr="00A95E9B">
        <w:rPr>
          <w:rFonts w:eastAsia="Calibri" w:cstheme="minorHAnsi"/>
        </w:rPr>
        <w:t xml:space="preserve"> ruin the reputation of the organization</w:t>
      </w:r>
    </w:p>
    <w:p w14:paraId="5647F439" w14:textId="71F55498" w:rsidR="000106B1" w:rsidRPr="00A95E9B" w:rsidRDefault="2A2FB8AF" w:rsidP="2A2FB8AF">
      <w:pPr>
        <w:pStyle w:val="ListParagraph"/>
        <w:numPr>
          <w:ilvl w:val="0"/>
          <w:numId w:val="2"/>
        </w:numPr>
        <w:rPr>
          <w:rFonts w:eastAsiaTheme="minorEastAsia" w:cstheme="minorHAnsi"/>
        </w:rPr>
      </w:pPr>
      <w:r w:rsidRPr="00A95E9B">
        <w:rPr>
          <w:rFonts w:eastAsia="Calibri" w:cstheme="minorHAnsi"/>
        </w:rPr>
        <w:t>Lack of enough funds in mitigating the current challenge</w:t>
      </w:r>
    </w:p>
    <w:p w14:paraId="36A5EE53" w14:textId="2929C4DA" w:rsidR="000106B1" w:rsidRPr="00A95E9B" w:rsidRDefault="2A2FB8AF" w:rsidP="2A2FB8AF">
      <w:pPr>
        <w:pStyle w:val="ListParagraph"/>
        <w:numPr>
          <w:ilvl w:val="0"/>
          <w:numId w:val="2"/>
        </w:numPr>
        <w:rPr>
          <w:rFonts w:eastAsiaTheme="minorEastAsia" w:cstheme="minorHAnsi"/>
        </w:rPr>
      </w:pPr>
      <w:r w:rsidRPr="00A95E9B">
        <w:rPr>
          <w:rFonts w:eastAsia="Calibri" w:cstheme="minorHAnsi"/>
        </w:rPr>
        <w:t>The probability of losing potential residents to the organization's immediate competitors.</w:t>
      </w:r>
    </w:p>
    <w:p w14:paraId="2BD6E1F9" w14:textId="6DA7DE4D" w:rsidR="00062C1B" w:rsidRPr="00A95E9B" w:rsidRDefault="00062C1B" w:rsidP="00062C1B">
      <w:pPr>
        <w:rPr>
          <w:rFonts w:eastAsiaTheme="minorEastAsia" w:cstheme="minorHAnsi"/>
        </w:rPr>
      </w:pPr>
    </w:p>
    <w:p w14:paraId="5C082FCD" w14:textId="39966641" w:rsidR="00062C1B" w:rsidRPr="00A95E9B" w:rsidRDefault="00062C1B" w:rsidP="00062C1B">
      <w:pPr>
        <w:rPr>
          <w:rFonts w:eastAsiaTheme="minorEastAsia" w:cstheme="minorHAnsi"/>
        </w:rPr>
      </w:pPr>
    </w:p>
    <w:p w14:paraId="59DDA3BA" w14:textId="26DF07CA" w:rsidR="00062C1B" w:rsidRPr="00A95E9B" w:rsidRDefault="00062C1B" w:rsidP="00062C1B">
      <w:pPr>
        <w:rPr>
          <w:rFonts w:eastAsiaTheme="minorEastAsia" w:cstheme="minorHAnsi"/>
        </w:rPr>
      </w:pPr>
    </w:p>
    <w:p w14:paraId="553A9577" w14:textId="4384E234" w:rsidR="00062C1B" w:rsidRPr="00A95E9B" w:rsidRDefault="00062C1B" w:rsidP="00062C1B">
      <w:pPr>
        <w:rPr>
          <w:rFonts w:eastAsiaTheme="minorEastAsia" w:cstheme="minorHAnsi"/>
        </w:rPr>
      </w:pPr>
    </w:p>
    <w:p w14:paraId="5BE6B4EA" w14:textId="3CB74E8C" w:rsidR="00062C1B" w:rsidRPr="00A95E9B" w:rsidRDefault="00062C1B" w:rsidP="00062C1B">
      <w:pPr>
        <w:rPr>
          <w:rFonts w:eastAsiaTheme="minorEastAsia" w:cstheme="minorHAnsi"/>
        </w:rPr>
      </w:pPr>
    </w:p>
    <w:p w14:paraId="5F4D2D05" w14:textId="2EC502B1" w:rsidR="00062C1B" w:rsidRPr="00A95E9B" w:rsidRDefault="00062C1B" w:rsidP="00062C1B">
      <w:pPr>
        <w:rPr>
          <w:rFonts w:eastAsiaTheme="minorEastAsia" w:cstheme="minorHAnsi"/>
        </w:rPr>
      </w:pPr>
    </w:p>
    <w:p w14:paraId="57050D07" w14:textId="77D19F61" w:rsidR="00062C1B" w:rsidRPr="00A95E9B" w:rsidRDefault="00062C1B" w:rsidP="00062C1B">
      <w:pPr>
        <w:rPr>
          <w:rFonts w:eastAsiaTheme="minorEastAsia" w:cstheme="minorHAnsi"/>
        </w:rPr>
      </w:pPr>
    </w:p>
    <w:p w14:paraId="570180E2" w14:textId="77777777" w:rsidR="00062C1B" w:rsidRPr="00A95E9B" w:rsidRDefault="00062C1B" w:rsidP="00062C1B">
      <w:pPr>
        <w:rPr>
          <w:rFonts w:eastAsiaTheme="minorEastAsia" w:cstheme="minorHAnsi"/>
        </w:rPr>
        <w:sectPr w:rsidR="00062C1B" w:rsidRPr="00A95E9B">
          <w:headerReference w:type="default" r:id="rId10"/>
          <w:footerReference w:type="default" r:id="rId11"/>
          <w:pgSz w:w="11906" w:h="16838"/>
          <w:pgMar w:top="1440" w:right="1440" w:bottom="1440" w:left="1440" w:header="720" w:footer="720" w:gutter="0"/>
          <w:cols w:space="720"/>
          <w:docGrid w:linePitch="360"/>
        </w:sectPr>
      </w:pPr>
    </w:p>
    <w:p w14:paraId="6795A841" w14:textId="4C864B3F" w:rsidR="00062C1B" w:rsidRPr="00A95E9B" w:rsidRDefault="00062C1B" w:rsidP="00062C1B">
      <w:pPr>
        <w:rPr>
          <w:rFonts w:eastAsiaTheme="minorEastAsia" w:cstheme="minorHAnsi"/>
        </w:rPr>
      </w:pPr>
    </w:p>
    <w:p w14:paraId="03993D76" w14:textId="402ECE85" w:rsidR="0027665B" w:rsidRPr="00A95E9B" w:rsidRDefault="00950BD2" w:rsidP="00C57377">
      <w:pPr>
        <w:pStyle w:val="Heading1"/>
        <w:rPr>
          <w:rFonts w:asciiTheme="minorHAnsi" w:eastAsia="Calibri Light" w:hAnsiTheme="minorHAnsi" w:cstheme="minorHAnsi"/>
          <w:sz w:val="22"/>
          <w:szCs w:val="22"/>
        </w:rPr>
      </w:pPr>
      <w:bookmarkStart w:id="9" w:name="_Toc58600533"/>
      <w:r w:rsidRPr="00A95E9B">
        <w:rPr>
          <w:rFonts w:asciiTheme="minorHAnsi" w:eastAsia="Calibri Light" w:hAnsiTheme="minorHAnsi" w:cstheme="minorHAnsi"/>
          <w:sz w:val="22"/>
          <w:szCs w:val="22"/>
        </w:rPr>
        <w:t>Cause and Effect analysis</w:t>
      </w:r>
      <w:bookmarkEnd w:id="9"/>
      <w:r w:rsidRPr="00A95E9B">
        <w:rPr>
          <w:rFonts w:asciiTheme="minorHAnsi" w:eastAsia="Calibri Light" w:hAnsiTheme="minorHAnsi" w:cstheme="minorHAnsi"/>
          <w:sz w:val="22"/>
          <w:szCs w:val="22"/>
        </w:rPr>
        <w:t xml:space="preserve"> </w:t>
      </w:r>
    </w:p>
    <w:p w14:paraId="01011507" w14:textId="27AD25B9" w:rsidR="00C57377" w:rsidRPr="00A95E9B" w:rsidRDefault="00C57377" w:rsidP="00C57377">
      <w:pPr>
        <w:rPr>
          <w:rFonts w:cstheme="minorHAnsi"/>
        </w:rPr>
      </w:pPr>
      <w:r w:rsidRPr="00A95E9B">
        <w:rPr>
          <w:rFonts w:cstheme="minorHAnsi"/>
        </w:rPr>
        <w:t>Ishikawa (1968) explained that fishbone analysis is a tool to analyse cause and effects of</w:t>
      </w:r>
      <w:r w:rsidR="00950BD2" w:rsidRPr="00A95E9B">
        <w:rPr>
          <w:rFonts w:cstheme="minorHAnsi"/>
        </w:rPr>
        <w:t xml:space="preserve"> a complex problem</w:t>
      </w:r>
      <w:r w:rsidRPr="00A95E9B">
        <w:rPr>
          <w:rFonts w:cstheme="minorHAnsi"/>
        </w:rPr>
        <w:t xml:space="preserve"> </w:t>
      </w:r>
      <w:r w:rsidR="00950BD2" w:rsidRPr="00A95E9B">
        <w:rPr>
          <w:rFonts w:cstheme="minorHAnsi"/>
        </w:rPr>
        <w:t>in an</w:t>
      </w:r>
      <w:r w:rsidRPr="00A95E9B">
        <w:rPr>
          <w:rFonts w:cstheme="minorHAnsi"/>
        </w:rPr>
        <w:t xml:space="preserve"> organisation. This </w:t>
      </w:r>
      <w:r w:rsidR="001B7048">
        <w:rPr>
          <w:rFonts w:cstheme="minorHAnsi"/>
        </w:rPr>
        <w:t xml:space="preserve">form </w:t>
      </w:r>
      <w:r w:rsidR="00A911D6">
        <w:rPr>
          <w:rFonts w:cstheme="minorHAnsi"/>
        </w:rPr>
        <w:t xml:space="preserve">of </w:t>
      </w:r>
      <w:r w:rsidRPr="00A95E9B">
        <w:rPr>
          <w:rFonts w:cstheme="minorHAnsi"/>
        </w:rPr>
        <w:t xml:space="preserve">analysis </w:t>
      </w:r>
      <w:r w:rsidR="00542173" w:rsidRPr="00A95E9B">
        <w:rPr>
          <w:rFonts w:cstheme="minorHAnsi"/>
        </w:rPr>
        <w:t xml:space="preserve">helps an organisation to find root of the problems and </w:t>
      </w:r>
      <w:proofErr w:type="gramStart"/>
      <w:r w:rsidR="00542173" w:rsidRPr="00A95E9B">
        <w:rPr>
          <w:rFonts w:cstheme="minorHAnsi"/>
        </w:rPr>
        <w:t>its</w:t>
      </w:r>
      <w:proofErr w:type="gramEnd"/>
      <w:r w:rsidR="00542173" w:rsidRPr="00A95E9B">
        <w:rPr>
          <w:rFonts w:cstheme="minorHAnsi"/>
        </w:rPr>
        <w:t xml:space="preserve"> gives a platform to look for alternative solution. </w:t>
      </w:r>
    </w:p>
    <w:p w14:paraId="28D79130" w14:textId="2B31261C" w:rsidR="0027665B" w:rsidRPr="00A95E9B" w:rsidRDefault="0027665B" w:rsidP="0027665B">
      <w:pPr>
        <w:pStyle w:val="Header"/>
        <w:tabs>
          <w:tab w:val="clear" w:pos="4320"/>
          <w:tab w:val="clear" w:pos="8640"/>
        </w:tabs>
        <w:rPr>
          <w:rFonts w:asciiTheme="minorHAnsi" w:hAnsiTheme="minorHAnsi" w:cstheme="minorHAnsi"/>
          <w:sz w:val="22"/>
          <w:szCs w:val="22"/>
        </w:rPr>
      </w:pPr>
      <w:r w:rsidRPr="00A95E9B">
        <w:rPr>
          <w:rFonts w:asciiTheme="minorHAnsi" w:hAnsiTheme="minorHAnsi" w:cstheme="minorHAnsi"/>
          <w:noProof/>
          <w:sz w:val="22"/>
          <w:szCs w:val="22"/>
        </w:rPr>
        <mc:AlternateContent>
          <mc:Choice Requires="wps">
            <w:drawing>
              <wp:anchor distT="0" distB="0" distL="114300" distR="114300" simplePos="0" relativeHeight="251702272" behindDoc="0" locked="0" layoutInCell="1" allowOverlap="1" wp14:anchorId="78A1550F" wp14:editId="7F9D8BA3">
                <wp:simplePos x="0" y="0"/>
                <wp:positionH relativeFrom="column">
                  <wp:posOffset>7843520</wp:posOffset>
                </wp:positionH>
                <wp:positionV relativeFrom="paragraph">
                  <wp:posOffset>2176145</wp:posOffset>
                </wp:positionV>
                <wp:extent cx="1059815" cy="765175"/>
                <wp:effectExtent l="13970" t="11430" r="12065" b="1397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765175"/>
                        </a:xfrm>
                        <a:prstGeom prst="rect">
                          <a:avLst/>
                        </a:prstGeom>
                        <a:solidFill>
                          <a:srgbClr val="FFFF99"/>
                        </a:solidFill>
                        <a:ln w="9525" cap="rnd">
                          <a:solidFill>
                            <a:srgbClr val="000000"/>
                          </a:solidFill>
                          <a:prstDash val="sysDot"/>
                          <a:miter lim="800000"/>
                          <a:headEnd/>
                          <a:tailEnd/>
                        </a:ln>
                      </wps:spPr>
                      <wps:txbx>
                        <w:txbxContent>
                          <w:p w14:paraId="59D53300" w14:textId="6893F05A" w:rsidR="0027665B" w:rsidRPr="008B63AE" w:rsidRDefault="0027665B" w:rsidP="0027665B">
                            <w:pPr>
                              <w:jc w:val="center"/>
                              <w:rPr>
                                <w:rFonts w:ascii="Arial" w:hAnsi="Arial" w:cs="Arial"/>
                                <w:b/>
                              </w:rPr>
                            </w:pPr>
                            <w:r>
                              <w:rPr>
                                <w:rFonts w:ascii="Arial" w:hAnsi="Arial" w:cs="Arial"/>
                                <w:b/>
                              </w:rPr>
                              <w:t>Emotional Abuse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8A1550F" id="_x0000_t202" coordsize="21600,21600" o:spt="202" path="m,l,21600r21600,l21600,xe">
                <v:stroke joinstyle="miter"/>
                <v:path gradientshapeok="t" o:connecttype="rect"/>
              </v:shapetype>
              <v:shape id="Text Box 46" o:spid="_x0000_s1026" type="#_x0000_t202" style="position:absolute;margin-left:617.6pt;margin-top:171.35pt;width:83.45pt;height:60.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bePwIAAHYEAAAOAAAAZHJzL2Uyb0RvYy54bWysVNtu2zAMfR+wfxD0vjgJcmmMOEWXLMOA&#10;rhvQ7gMYWY6FyaImKbGzrx8lp2l2exnmB0GUqMPDQ9LL267R7CidV2gKPhoMOZNGYKnMvuBfnrZv&#10;bjjzAUwJGo0s+El6frt6/WrZ2lyOsUZdSscIxPi8tQWvQ7B5lnlRywb8AK00dFmhayCQ6fZZ6aAl&#10;9EZn4+FwlrXoSutQSO/pdNNf8lXCryopwqeq8jIwXXDiFtLq0rqLa7ZaQr53YGslzjTgH1g0oAwF&#10;vUBtIAA7OPUbVKOEQ49VGAhsMqwqJWTKgbIZDX/J5rEGK1MuJI63F5n8/4MVD8fPjqmy4JMZZwYa&#10;qtGT7AJ7ix2jI9KntT4nt0dLjqGjc6pzytXbexRfPTO4rsHs5Z1z2NYSSuI3ii+zq6c9jo8gu/Yj&#10;lhQHDgETUFe5JopHcjBCpzqdLrWJXEQMOZwubkZTzgTdzWfT0XyaQkD+/No6H95LbFjcFNxR7RM6&#10;HO99iGwgf3aJwTxqVW6V1slw+91aO3YE6pMtfYvFGf0nN21YW/DFdBx5ALWrM2UvxV/Bhun7E1gk&#10;swFf90H9yW8wRD/IGxVoKLRqCn5zeQ55lPadKZNLAKX7PaWlzVnrKG8vdOh2HTnGAuywPJHqDvvm&#10;p2GlTY3uO2ctNX7B/bcDOMmZ/mCocovRZBInJRmT6XxMhru+2V3fgBEEVfDAWb9dh366DtapfU2R&#10;+l4xeEfVrlQqxAurM29q7lSf8yDG6bm2k9fL72L1AwAA//8DAFBLAwQUAAYACAAAACEAqOICp+EA&#10;AAANAQAADwAAAGRycy9kb3ducmV2LnhtbEyPwU7DMBBE70j8g7VI3KhTJxQU4lQogiCkHqBw4OjG&#10;SxwRr63YbdO/xz3BcbRPM2+r9WxHdsApDI4kLBcZMKTO6YF6CZ8fzzf3wEJUpNXoCCWcMMC6vryo&#10;VKndkd7xsI09SyUUSiXBxOhLzkNn0KqwcB4p3b7dZFVMceq5ntQxlduRiyxbcasGSgtGeWwMdj/b&#10;vU0jhm9eisbPb8PQtv71q3nK25OU11fz4wOwiHP8g+Gsn9ShTk47tycd2JiyyG9FYiXkhbgDdkaK&#10;TCyB7SQUq1wAryv+/4v6FwAA//8DAFBLAQItABQABgAIAAAAIQC2gziS/gAAAOEBAAATAAAAAAAA&#10;AAAAAAAAAAAAAABbQ29udGVudF9UeXBlc10ueG1sUEsBAi0AFAAGAAgAAAAhADj9If/WAAAAlAEA&#10;AAsAAAAAAAAAAAAAAAAALwEAAF9yZWxzLy5yZWxzUEsBAi0AFAAGAAgAAAAhAJ351t4/AgAAdgQA&#10;AA4AAAAAAAAAAAAAAAAALgIAAGRycy9lMm9Eb2MueG1sUEsBAi0AFAAGAAgAAAAhAKjiAqfhAAAA&#10;DQEAAA8AAAAAAAAAAAAAAAAAmQQAAGRycy9kb3ducmV2LnhtbFBLBQYAAAAABAAEAPMAAACnBQAA&#10;AAA=&#10;" fillcolor="#ff9">
                <v:stroke dashstyle="1 1" endcap="round"/>
                <v:textbox>
                  <w:txbxContent>
                    <w:p w14:paraId="59D53300" w14:textId="6893F05A" w:rsidR="0027665B" w:rsidRPr="008B63AE" w:rsidRDefault="0027665B" w:rsidP="0027665B">
                      <w:pPr>
                        <w:jc w:val="center"/>
                        <w:rPr>
                          <w:rFonts w:ascii="Arial" w:hAnsi="Arial" w:cs="Arial"/>
                          <w:b/>
                        </w:rPr>
                      </w:pPr>
                      <w:r>
                        <w:rPr>
                          <w:rFonts w:ascii="Arial" w:hAnsi="Arial" w:cs="Arial"/>
                          <w:b/>
                        </w:rPr>
                        <w:t>Emotional Abuse</w:t>
                      </w:r>
                    </w:p>
                  </w:txbxContent>
                </v:textbox>
              </v:shap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701248" behindDoc="0" locked="0" layoutInCell="1" allowOverlap="1" wp14:anchorId="6049090C" wp14:editId="42401FB2">
                <wp:simplePos x="0" y="0"/>
                <wp:positionH relativeFrom="column">
                  <wp:posOffset>7797165</wp:posOffset>
                </wp:positionH>
                <wp:positionV relativeFrom="paragraph">
                  <wp:posOffset>2082800</wp:posOffset>
                </wp:positionV>
                <wp:extent cx="1028700" cy="211455"/>
                <wp:effectExtent l="5715" t="13335" r="13335" b="13335"/>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57AEB503" w14:textId="77777777" w:rsidR="0027665B" w:rsidRDefault="0027665B" w:rsidP="0027665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049090C" id="Rectangle 45" o:spid="_x0000_s1027" style="position:absolute;margin-left:613.95pt;margin-top:164pt;width:81pt;height:16.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guEJQIAACgEAAAOAAAAZHJzL2Uyb0RvYy54bWysU1Fv0zAQfkfiP1h+p0mqdhtR02nqKEIa&#10;MDH4AY7jJBaOz5zdpuXXc3a6rsAbwg+Wz3f+7rvvzqvbw2DYXqHXYCtezHLOlJXQaNtV/NvX7Zsb&#10;znwQthEGrKr4UXl+u379ajW6Us2hB9MoZARifTm6ivchuDLLvOzVIPwMnLLkbAEHEcjELmtQjIQ+&#10;mGye51fZCNg4BKm8p9v7ycnXCb9tlQyf29arwEzFiVtIO6a9jnu2XomyQ+F6LU80xD+wGIS2lPQM&#10;dS+CYDvUf0ENWiJ4aMNMwpBB22qpUg1UTZH/Uc1TL5xKtZA43p1l8v8PVn7aPyLTTcUXS86sGKhH&#10;X0g1YTujGN2RQKPzJcU9uUeMJXr3APK7ZxY2PYWpO0QYeyUaolXE+Oy3B9Hw9JTV40doCF7sAiSt&#10;Di0OEZBUYIfUkuO5JeoQmKTLIp/fXOfUOUm+eVEslolSJsrn1w59eK9gYPFQcSTyCV3sH3yIbET5&#10;HBKTWdhqY1LbjWVjzFBc5emFB6Ob6E1VYldvDLK9oMnZppVqo/ovwwYdaH6NHip+k8c1TVSU451t&#10;UpogtJnORMXYkz5RkknacKgPqQNJvChXDc2RBEOYxpW+Fx16wJ+cjTSqFfc/dgIVZ+aDJdHfFotF&#10;nO1kLJbXczLw0lNfeoSVBFXxwNl03ITpP+wc6q6nTEVSw8IdNarVScMXVif6NI5J2tPXifN+aaeo&#10;lw++/gUAAP//AwBQSwMEFAAGAAgAAAAhAP4o68jgAAAADQEAAA8AAABkcnMvZG93bnJldi54bWxM&#10;j81OwzAQhO9IvIO1SFwQdeJIxU3jVAgJTvyIwqU3NzZxRLyOYicNb8/2BMeZHc1+U+0W37PZjrEL&#10;qCBfZcAsNsF02Cr4/Hi8lcBi0mh0H9Aq+LERdvXlRaVLE074bud9ahmVYCy1ApfSUHIeG2e9jqsw&#10;WKTbVxi9TiTHlptRn6jc91xk2Zp73SF9cHqwD8423/vJU8vNy+tzFM69uWaal4OTT3kvlbq+Wu63&#10;wJJd0l8YzviEDjUxHcOEJrKetBB3G8oqKISkVedIITdkHcla5wXwuuL/V9S/AAAA//8DAFBLAQIt&#10;ABQABgAIAAAAIQC2gziS/gAAAOEBAAATAAAAAAAAAAAAAAAAAAAAAABbQ29udGVudF9UeXBlc10u&#10;eG1sUEsBAi0AFAAGAAgAAAAhADj9If/WAAAAlAEAAAsAAAAAAAAAAAAAAAAALwEAAF9yZWxzLy5y&#10;ZWxzUEsBAi0AFAAGAAgAAAAhAPEKC4QlAgAAKAQAAA4AAAAAAAAAAAAAAAAALgIAAGRycy9lMm9E&#10;b2MueG1sUEsBAi0AFAAGAAgAAAAhAP4o68jgAAAADQEAAA8AAAAAAAAAAAAAAAAAfwQAAGRycy9k&#10;b3ducmV2LnhtbFBLBQYAAAAABAAEAPMAAACMBQAAAAA=&#10;" filled="f" strokecolor="white" strokeweight=".8pt">
                <v:textbox>
                  <w:txbxContent>
                    <w:p w14:paraId="57AEB503" w14:textId="77777777" w:rsidR="0027665B" w:rsidRDefault="0027665B" w:rsidP="0027665B"/>
                  </w:txbxContent>
                </v:textbox>
              </v:rec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700224" behindDoc="0" locked="0" layoutInCell="1" allowOverlap="1" wp14:anchorId="6CED0113" wp14:editId="6CC5DF93">
                <wp:simplePos x="0" y="0"/>
                <wp:positionH relativeFrom="column">
                  <wp:posOffset>4530725</wp:posOffset>
                </wp:positionH>
                <wp:positionV relativeFrom="paragraph">
                  <wp:posOffset>2564130</wp:posOffset>
                </wp:positionV>
                <wp:extent cx="1671955" cy="1929765"/>
                <wp:effectExtent l="6350" t="8890" r="7620" b="13970"/>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0F81A9" id="Straight Connector 44"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cQt1wEAAIoDAAAOAAAAZHJzL2Uyb0RvYy54bWysU8Fu2zAMvQ/YPwi6L7aDJl2MOD2k6y7d&#10;FiDd7owk28JkUZCUOPn7UUqartutqA+CKPI9ko/08u44GHZQPmi0Da8mJWfKCpTadg3/+fTw6TNn&#10;IYKVYNCqhp9U4Herjx+Wo6vVFHs0UnlGJDbUo2t4H6OriyKIXg0QJuiUJWeLfoBIpu8K6WEk9sEU&#10;07KcFyN66TwKFQK93p+dfJX521aJ+KNtg4rMNJxqi/n0+dyls1gtoe48uF6LSxnwhioG0JaSXqnu&#10;IQLbe/0f1aCFx4BtnAgcCmxbLVTugbqpyn+62fbgVO6FxAnuKlN4P1rx/bDxTMuG39xwZmGgGW2j&#10;B931ka3RWlIQPSMnKTW6UBNgbTc+9SqOduseUfwOzOK6B9upXPHTyRFLlRDFK0gygqN8u/EbSoqB&#10;fcQs27H1A2uNdr8SMJGTNOyY53S6zkkdIxP0WM1vq8VsxpkgX7WYLm7ns5wN6kSU4M6H+FXhwNKl&#10;4UbbJCTUcHgMMRX2EpKeLT5oY/IyGMtGYi2reZkRAY2WyZvigu92a+PZAdI+5e+S+FWYx72Vma1X&#10;IL9c7hG0Od8pu7EXdZIgZ2l3KE8b/6waDTyXeVnOtFF/2xn98gut/gAAAP//AwBQSwMEFAAGAAgA&#10;AAAhAACmupXgAAAACwEAAA8AAABkcnMvZG93bnJldi54bWxMj8FOwzAQRO9I/IO1SNzouhRqCHEq&#10;FAQIhJBo4e7GSxI1tqPYTQNfz3KC247maXYmX02uEyMNsQ1ew3wmQZCvgm19reF9c392BSIm463p&#10;gicNXxRhVRwf5Saz4eDfaFynWnCIj5nR0KTUZ4ixasiZOAs9efY+w+BMYjnUaAdz4HDX4bmUS3Sm&#10;9fyhMT2VDVW79d5pKLvN0+vdQ9x9Y/1RvTw+oxpL1Pr0ZLq9AZFoSn8w/Nbn6lBwp23YextFp0HN&#10;F5eMariQC97AxLVa8rFlSyoFWOT4f0PxAwAA//8DAFBLAQItABQABgAIAAAAIQC2gziS/gAAAOEB&#10;AAATAAAAAAAAAAAAAAAAAAAAAABbQ29udGVudF9UeXBlc10ueG1sUEsBAi0AFAAGAAgAAAAhADj9&#10;If/WAAAAlAEAAAsAAAAAAAAAAAAAAAAALwEAAF9yZWxzLy5yZWxzUEsBAi0AFAAGAAgAAAAhAMjN&#10;xC3XAQAAigMAAA4AAAAAAAAAAAAAAAAALgIAAGRycy9lMm9Eb2MueG1sUEsBAi0AFAAGAAgAAAAh&#10;AACmupXgAAAACwEAAA8AAAAAAAAAAAAAAAAAMQQAAGRycy9kb3ducmV2LnhtbFBLBQYAAAAABAAE&#10;APMAAAA+BQAAAAA=&#10;" strokeweight=".8p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9200" behindDoc="0" locked="0" layoutInCell="1" allowOverlap="1" wp14:anchorId="5B4F2F6F" wp14:editId="32102A98">
                <wp:simplePos x="0" y="0"/>
                <wp:positionH relativeFrom="column">
                  <wp:posOffset>4031615</wp:posOffset>
                </wp:positionH>
                <wp:positionV relativeFrom="paragraph">
                  <wp:posOffset>4498975</wp:posOffset>
                </wp:positionV>
                <wp:extent cx="997585" cy="500380"/>
                <wp:effectExtent l="12065" t="10160" r="9525" b="1333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txbx>
                        <w:txbxContent>
                          <w:p w14:paraId="4805EA87" w14:textId="06037762" w:rsidR="0027665B" w:rsidRPr="008B63AE" w:rsidRDefault="00C57377" w:rsidP="0027665B">
                            <w:pPr>
                              <w:rPr>
                                <w:b/>
                              </w:rPr>
                            </w:pPr>
                            <w:r>
                              <w:rPr>
                                <w:b/>
                              </w:rPr>
                              <w:t xml:space="preserve">Caring Techniques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4F2F6F" id="Rectangle 43" o:spid="_x0000_s1028" style="position:absolute;margin-left:317.45pt;margin-top:354.25pt;width:78.55pt;height:39.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zBFLwIAAFAEAAAOAAAAZHJzL2Uyb0RvYy54bWysVNFu0zAUfUfiHyy/0yRdu7VR06nqVoQ0&#10;YGLwAY7jJBaOba7dJuPrd+20pQOeEH2wfH2vT84957qr26FT5CDASaMLmk1SSoTmppK6Kei3r7t3&#10;C0qcZ7piymhR0Gfh6O367ZtVb3MxNa1RlQCCINrlvS1o673Nk8TxVnTMTYwVGpO1gY55DKFJKmA9&#10;oncqmabpddIbqCwYLpzD07sxSdcRv64F95/r2glPVEGRm48rxLUMa7JesbwBZlvJjzTYP7DomNT4&#10;0TPUHfOM7EH+AdVJDsaZ2k+46RJT15KL2AN2k6W/dfPUMitiLyiOs2eZ3P+D5Z8Oj0BkVdDZFSWa&#10;dejRF1SN6UYJgmcoUG9djnVP9hFCi84+GP7dEW22LZaJDYDpW8EqpJWF+uTVhRA4vErK/qOpEJ7t&#10;vYlaDTV0ARBVIEO05PlsiRg84Xi4XN7MF3NKOKbmaXq1iJYlLD9dtuD8e2E6EjYFBeQewdnhwflA&#10;huWnkkjeKFntpFIxgKbcKiAHhtOxSe/T3S7yxx4vy5QmPbaWZtdphH6VdJcYafz9DaOTHudcya6g&#10;i3MRy4Ns97qKU+iZVOMeOSt91DFIN1rgh3KITk1PppSmekZhwYxjjc8QN62Bn5T0ONIFdT/2DAQl&#10;6oNGc5bZbBbeQAxm85spBnCZKS8zTHOEKqinZNxu/fhu9hZk0+KXsqiGNhs0tJZR7GD2yOpIH8c2&#10;enB8YuFdXMax6tcfwfoFAAD//wMAUEsDBBQABgAIAAAAIQBU90x04AAAAAsBAAAPAAAAZHJzL2Rv&#10;d25yZXYueG1sTI9NT8MwDIbvSPyHyEjcWLoO1q40nRBSjxwoDHFMG/dDa5yqybbu32NOcLPlR6+f&#10;N98vdhRnnP3gSMF6FYFAapwZqFPw+VE+pCB80GT06AgVXNHDvri9yXVm3IXe8VyFTnAI+Uwr6EOY&#10;Mil906PVfuUmJL61brY68Dp30sz6wuF2lHEUbaXVA/GHXk/42mNzrE5Wwfe6rdGV0/V4IPNWHdo4&#10;acovpe7vlpdnEAGX8AfDrz6rQ8FOtTuR8WJUsN087hhVkETpEwgmkl3M7Woe0mQDssjl/w7FDwAA&#10;AP//AwBQSwECLQAUAAYACAAAACEAtoM4kv4AAADhAQAAEwAAAAAAAAAAAAAAAAAAAAAAW0NvbnRl&#10;bnRfVHlwZXNdLnhtbFBLAQItABQABgAIAAAAIQA4/SH/1gAAAJQBAAALAAAAAAAAAAAAAAAAAC8B&#10;AABfcmVscy8ucmVsc1BLAQItABQABgAIAAAAIQB2zzBFLwIAAFAEAAAOAAAAAAAAAAAAAAAAAC4C&#10;AABkcnMvZTJvRG9jLnhtbFBLAQItABQABgAIAAAAIQBU90x04AAAAAsBAAAPAAAAAAAAAAAAAAAA&#10;AIkEAABkcnMvZG93bnJldi54bWxQSwUGAAAAAAQABADzAAAAlgUAAAAA&#10;" fillcolor="#a0e0ff" strokeweight=".8pt">
                <v:textbox>
                  <w:txbxContent>
                    <w:p w14:paraId="4805EA87" w14:textId="06037762" w:rsidR="0027665B" w:rsidRPr="008B63AE" w:rsidRDefault="00C57377" w:rsidP="0027665B">
                      <w:pPr>
                        <w:rPr>
                          <w:b/>
                        </w:rPr>
                      </w:pPr>
                      <w:r>
                        <w:rPr>
                          <w:b/>
                        </w:rPr>
                        <w:t xml:space="preserve">Caring Techniques </w:t>
                      </w:r>
                    </w:p>
                  </w:txbxContent>
                </v:textbox>
              </v:rec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8176" behindDoc="0" locked="0" layoutInCell="1" allowOverlap="1" wp14:anchorId="07DBA725" wp14:editId="01AE859F">
                <wp:simplePos x="0" y="0"/>
                <wp:positionH relativeFrom="column">
                  <wp:posOffset>2068830</wp:posOffset>
                </wp:positionH>
                <wp:positionV relativeFrom="paragraph">
                  <wp:posOffset>2564130</wp:posOffset>
                </wp:positionV>
                <wp:extent cx="1612900" cy="1929765"/>
                <wp:effectExtent l="11430" t="8890" r="13970" b="13970"/>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7C722F" id="Straight Connector 42" o:spid="_x0000_s1026" style="position:absolute;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PL1gEAAIoDAAAOAAAAZHJzL2Uyb0RvYy54bWysU02P0zAQvSPxHyzfaT4EhUZN99BluSxQ&#10;qQv3qe0kFo7Hst2m/feM3dBl4YbIwfJ45r2ZeTNZ351Hw07KB4225dWi5ExZgVLbvuXfnh7efOAs&#10;RLASDFrV8osK/G7z+tV6co2qcUAjlWdEYkMzuZYPMbqmKIIY1AhhgU5ZcnboR4hk+r6QHiZiH01R&#10;l+WymNBL51GoEOj1/urkm8zfdUrEr10XVGSm5VRbzKfP5yGdxWYNTe/BDVrMZcA/VDGCtpT0RnUP&#10;EdjR67+oRi08BuziQuBYYNdpoXIP1E1V/tHNfgCnci8kTnA3mcL/oxVfTjvPtGz525ozCyPNaB89&#10;6H6IbIvWkoLoGTlJqcmFhgBbu/OpV3G2e/eI4kdgFrcD2F7lip8ujliqhCheQJIRHOU7TJ9RUgwc&#10;I2bZzp0fWWe0+56AiZykYec8p8ttTuocmaDHalnVq5LGKchXrerV++W7nA2aRJTgzof4SeHI0qXl&#10;RtskJDRwegwxFfYckp4tPmhj8jIYyyZiLatlmREBjZbJm+KC7w9b49kJ0j7lb078Iszj0crMNiiQ&#10;H+d7BG2ud8pu7KxOEuQq7QHlZed/qUYDz2XOy5k26nc7o59/oc1PAAAA//8DAFBLAwQUAAYACAAA&#10;ACEAoxLWLOAAAAALAQAADwAAAGRycy9kb3ducmV2LnhtbEyPwU7DMBBE70j8g7VI3OialmIIcSoU&#10;BAiEkGjh7sZLEjW2o9hNA1/PcoLbrGY08zZfTa4TIw2xDV7D+UyCIF8F2/paw/vm/uwKREzGW9MF&#10;Txq+KMKqOD7KTWbDwb/RuE614BIfM6OhSanPEGPVkDNxFnry7H2GwZnE51CjHcyBy12Hcykv0ZnW&#10;80JjeiobqnbrvdNQdpun17uHuPvG+qN6eXxGNZao9enJdHsDItGU/sLwi8/oUDDTNuy9jaLTsJgv&#10;GT1puJALFpxYqmsWWw1KKgVY5Pj/h+IHAAD//wMAUEsBAi0AFAAGAAgAAAAhALaDOJL+AAAA4QEA&#10;ABMAAAAAAAAAAAAAAAAAAAAAAFtDb250ZW50X1R5cGVzXS54bWxQSwECLQAUAAYACAAAACEAOP0h&#10;/9YAAACUAQAACwAAAAAAAAAAAAAAAAAvAQAAX3JlbHMvLnJlbHNQSwECLQAUAAYACAAAACEAY75z&#10;y9YBAACKAwAADgAAAAAAAAAAAAAAAAAuAgAAZHJzL2Uyb0RvYy54bWxQSwECLQAUAAYACAAAACEA&#10;oxLWLOAAAAALAQAADwAAAAAAAAAAAAAAAAAwBAAAZHJzL2Rvd25yZXYueG1sUEsFBgAAAAAEAAQA&#10;8wAAAD0FAAAAAA==&#10;" strokeweight=".8p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7152" behindDoc="0" locked="0" layoutInCell="1" allowOverlap="1" wp14:anchorId="10A7E68C" wp14:editId="1C297417">
                <wp:simplePos x="0" y="0"/>
                <wp:positionH relativeFrom="column">
                  <wp:posOffset>1569720</wp:posOffset>
                </wp:positionH>
                <wp:positionV relativeFrom="paragraph">
                  <wp:posOffset>4498975</wp:posOffset>
                </wp:positionV>
                <wp:extent cx="998220" cy="500380"/>
                <wp:effectExtent l="7620" t="10160" r="13335" b="13335"/>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txbx>
                        <w:txbxContent>
                          <w:p w14:paraId="609A21E0" w14:textId="70198EFE" w:rsidR="0027665B" w:rsidRPr="008B63AE" w:rsidRDefault="00C57377" w:rsidP="0027665B">
                            <w:pPr>
                              <w:rPr>
                                <w:b/>
                              </w:rPr>
                            </w:pPr>
                            <w:r>
                              <w:rPr>
                                <w:b/>
                              </w:rPr>
                              <w:t>Impact of Covid-19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A7E68C" id="Rectangle 41" o:spid="_x0000_s1029" style="position:absolute;margin-left:123.6pt;margin-top:354.25pt;width:78.6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i6LgIAAFAEAAAOAAAAZHJzL2Uyb0RvYy54bWysVMGO0zAQvSPxD5bvNEm3u7RR01XV3SKk&#10;BVYsfIDjOImF4zFjt+ny9UyctnSBE6IHy+MZv7x5b9zl7aEzbK/Qa7AFzyYpZ8pKqLRtCv71y/bN&#10;nDMfhK2EAasK/qw8v129frXsXa6m0IKpFDICsT7vXcHbEFyeJF62qhN+Ak5ZStaAnQgUYpNUKHpC&#10;70wyTdObpAesHIJU3tPp3Zjkq4hf10qGT3XtVWCm4MQtxBXjWg5rslqKvEHhWi2PNMQ/sOiEtvTR&#10;M9SdCILtUP8B1WmJ4KEOEwldAnWtpYo9UDdZ+ls3T61wKvZC4nh3lsn/P1j5cf+ITFcFn2WcWdGR&#10;R59JNWEboxidkUC98znVPblHHFr07gHkN88sbFoqU2tE6FslKqIV65MXF4bA01VW9h+gInixCxC1&#10;OtTYDYCkAjtES57PlqhDYJIOF4v5dErGSUpdp+nVPFqWiPx02aEP7xR0bNgUHIl7BBf7Bx+IPJWe&#10;SiJ5MLraamNigE25Mcj2gqZjnd6n2+3QL13xl2XGsp5aS7ObNEK/SPpLjDT+/obR6UBzbnRX8Pm5&#10;SOSDbPe2ilMYhDbjnggYSzxO0o0WhEN5iE5dnUwpoXomYRHGsaZnSJsW8AdnPY10wf33nUDFmXlv&#10;yZxFNpsNbyAGs+u3g654mSkvM8JKgip44GzcbsL4bnYOddPSl7KohoU1GVrrKPbAeGR1pE9jGwU9&#10;PrHhXVzGserXH8HqJwAAAP//AwBQSwMEFAAGAAgAAAAhAFhGXWffAAAACwEAAA8AAABkcnMvZG93&#10;bnJldi54bWxMj01PwzAMhu9I/IfISNxYulJoVZpOCKlHDpQNcUwb90NrnKrJtu7fY05wtP3o9fMW&#10;u9VO4oyLHx0p2G4iEEitMyP1Cvaf1UMGwgdNRk+OUMEVPezK25tC58Zd6APPdegFh5DPtYIhhDmX&#10;0rcDWu03bkbiW+cWqwOPSy/Noi8cbicZR9GztHok/jDoGd8GbI/1ySr43nYNumq+Hg9k3utDF6dt&#10;9aXU/d36+gIi4Br+YPjVZ3Uo2alxJzJeTAriJI0ZVZBG2RMIJpIoSUA0vMnSR5BlIf93KH8AAAD/&#10;/wMAUEsBAi0AFAAGAAgAAAAhALaDOJL+AAAA4QEAABMAAAAAAAAAAAAAAAAAAAAAAFtDb250ZW50&#10;X1R5cGVzXS54bWxQSwECLQAUAAYACAAAACEAOP0h/9YAAACUAQAACwAAAAAAAAAAAAAAAAAvAQAA&#10;X3JlbHMvLnJlbHNQSwECLQAUAAYACAAAACEABMxoui4CAABQBAAADgAAAAAAAAAAAAAAAAAuAgAA&#10;ZHJzL2Uyb0RvYy54bWxQSwECLQAUAAYACAAAACEAWEZdZ98AAAALAQAADwAAAAAAAAAAAAAAAACI&#10;BAAAZHJzL2Rvd25yZXYueG1sUEsFBgAAAAAEAAQA8wAAAJQFAAAAAA==&#10;" fillcolor="#a0e0ff" strokeweight=".8pt">
                <v:textbox>
                  <w:txbxContent>
                    <w:p w14:paraId="609A21E0" w14:textId="70198EFE" w:rsidR="0027665B" w:rsidRPr="008B63AE" w:rsidRDefault="00C57377" w:rsidP="0027665B">
                      <w:pPr>
                        <w:rPr>
                          <w:b/>
                        </w:rPr>
                      </w:pPr>
                      <w:r>
                        <w:rPr>
                          <w:b/>
                        </w:rPr>
                        <w:t>Impact of Covid-19</w:t>
                      </w:r>
                    </w:p>
                  </w:txbxContent>
                </v:textbox>
              </v:rec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6128" behindDoc="0" locked="0" layoutInCell="1" allowOverlap="1" wp14:anchorId="144453DE" wp14:editId="61DAEF0B">
                <wp:simplePos x="0" y="0"/>
                <wp:positionH relativeFrom="column">
                  <wp:posOffset>5303520</wp:posOffset>
                </wp:positionH>
                <wp:positionV relativeFrom="paragraph">
                  <wp:posOffset>661670</wp:posOffset>
                </wp:positionV>
                <wp:extent cx="1826260" cy="1902460"/>
                <wp:effectExtent l="7620" t="11430" r="13970" b="10160"/>
                <wp:wrapNone/>
                <wp:docPr id="40" name="Straight Connector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99C31" id="Straight Connector 40"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Fn3zgEAAIADAAAOAAAAZHJzL2Uyb0RvYy54bWysU02P0zAQvSPxHyzfaT60qpao6R66LJcF&#10;KnX5AVPbSSwcj2W7TfrvGbvZwsINkYPl+Xrz5o2zeZhHw87KB4225dWq5ExZgVLbvuXfX54+3HMW&#10;IlgJBq1q+UUF/rB9/24zuUbVOKCRyjMCsaGZXMuHGF1TFEEMaoSwQqcsBTv0I0QyfV9IDxOhj6ao&#10;y3JdTOil8yhUCOR9vAb5NuN3nRLxW9cFFZlpOXGL+fT5PKaz2G6g6T24QYuFBvwDixG0paY3qEeI&#10;wE5e/wU1auExYBdXAscCu04LlWegaaryj2kOAziVZyFxgrvJFP4frPh63numZcvvSB4LI+3oED3o&#10;fohsh9aSgugZBUmpyYWGCnZ279OsYrYH94ziR2AWdwPYXmXGLxdHKFWqKN6UJCM46necvqCkHDhF&#10;zLLNnR8TJAnC5rydy207ao5MkLO6r9f1mlgKilUfy/qOjNQDmtdy50P8rHBk6dJyo22SDxo4P4d4&#10;TX1NSW6LT9oY8kNjLJsItawIM9kBjZYpmg3fH3fGszOkV5S/pfGbNI8nKzPaoEB+Wu4RtLneiaix&#10;iyZJhqugR5SXvU/kkjy05jzR8iTTO/rdzlm/fpztTwAAAP//AwBQSwMEFAAGAAgAAAAhAPiPTM7e&#10;AAAADAEAAA8AAABkcnMvZG93bnJldi54bWxMj8FOwzAQRO9I/IO1SNyoHbfQKMSpEFIvIA6kfIAb&#10;L0lEvA6x24S/Z3uC247maXam3C1+EGecYh/IQLZSIJCa4HpqDXwc9nc5iJgsOTsEQgM/GGFXXV+V&#10;tnBhpnc816kVHEKxsAa6lMZCyth06G1chRGJvc8weZtYTq10k5053A9SK/Ugve2JP3R2xOcOm6/6&#10;5A28+nnbf2cxLPNL47Zvutf7Q23M7c3y9Agi4ZL+YLjU5+pQcadjOJGLYjCQr+81o2yoDR8XItOa&#10;1xwNbNQ6B1mV8v+I6hcAAP//AwBQSwECLQAUAAYACAAAACEAtoM4kv4AAADhAQAAEwAAAAAAAAAA&#10;AAAAAAAAAAAAW0NvbnRlbnRfVHlwZXNdLnhtbFBLAQItABQABgAIAAAAIQA4/SH/1gAAAJQBAAAL&#10;AAAAAAAAAAAAAAAAAC8BAABfcmVscy8ucmVsc1BLAQItABQABgAIAAAAIQCRxFn3zgEAAIADAAAO&#10;AAAAAAAAAAAAAAAAAC4CAABkcnMvZTJvRG9jLnhtbFBLAQItABQABgAIAAAAIQD4j0zO3gAAAAwB&#10;AAAPAAAAAAAAAAAAAAAAACgEAABkcnMvZG93bnJldi54bWxQSwUGAAAAAAQABADzAAAAMwUAAAAA&#10;" strokeweight=".8p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5104" behindDoc="0" locked="0" layoutInCell="1" allowOverlap="1" wp14:anchorId="1C52184F" wp14:editId="2161C882">
                <wp:simplePos x="0" y="0"/>
                <wp:positionH relativeFrom="column">
                  <wp:posOffset>3063240</wp:posOffset>
                </wp:positionH>
                <wp:positionV relativeFrom="paragraph">
                  <wp:posOffset>661670</wp:posOffset>
                </wp:positionV>
                <wp:extent cx="1798320" cy="1902460"/>
                <wp:effectExtent l="5715" t="11430" r="5715" b="10160"/>
                <wp:wrapNone/>
                <wp:docPr id="39" name="Straight Connector 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18A515A" id="Straight Connector 39"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h4XzwEAAIADAAAOAAAAZHJzL2Uyb0RvYy54bWysU81u2zAMvg/YOwi6L7bToWuMOD2k6y7d&#10;FiDdAzCSbAuVRUFSYuftRyk/3brbUB8I8e8j+ZFe3k+DYQflg0bb8GpWcqasQKlt1/Bfz4+f7jgL&#10;EawEg1Y1/KgCv199/LAcXa3m2KORyjMCsaEeXcP7GF1dFEH0aoAwQ6csOVv0A0RSfVdIDyOhD6aY&#10;l+VtMaKXzqNQIZD14eTkq4zftkrEn20bVGSm4dRbzNJnuUuyWC2h7jy4XotzG/AfXQygLRW9Qj1A&#10;BLb3+h+oQQuPAds4EzgU2LZaqDwDTVOVb6bZ9uBUnoXICe5KU3g/WPHjsPFMy4bfLDizMNCOttGD&#10;7vrI1mgtMYiekZOYGl2oKWFtNz7NKia7dU8oXgKzuO7Bdip3/Hx0hFKljOKvlKQER/V243eUFAP7&#10;iJm2qfVDgiRC2JS3c7xuR02RCTJWXxZ3N3NaoiBftSjnn2/z/gqoL+nOh/hN4cDSo+FG20Qf1HB4&#10;CjG1A/UlJJktPmpj8gkYy0ZCLSvCTK6ARsvkzYrvdmvj2QHSFeUvD/cmzOPeyozWK5Bfz+8I2pze&#10;VN3YMyeJhhOhO5THjb9wRWvObZ5PMt3Rn3rOfv1xVr8BAAD//wMAUEsDBBQABgAIAAAAIQAxUTBU&#10;3gAAAAsBAAAPAAAAZHJzL2Rvd25yZXYueG1sTI9BTsMwEEX3SNzBGiR21K4JSRTiVAipGxAL0h7A&#10;jU1iEY9D7Dbh9gwrWI7e1/9v6t3qR3axc3QBFWw3ApjFLhiHvYLjYX9XAotJo9FjQKvg20bYNddX&#10;ta5MWPDdXtrUMyrBWGkFQ0pTxXnsBut13ITJIrGPMHud6Jx7bma9ULkfuRQi5147pIVBT/Z5sN1n&#10;e/YKXv1SuK9tDOvy0pniTTq5P7RK3d6sT4/Akl3TXxh+9UkdGnI6hTOayEYFWSkzihIQmQRGiSJ/&#10;yIGdCIn7EnhT8/8/ND8AAAD//wMAUEsBAi0AFAAGAAgAAAAhALaDOJL+AAAA4QEAABMAAAAAAAAA&#10;AAAAAAAAAAAAAFtDb250ZW50X1R5cGVzXS54bWxQSwECLQAUAAYACAAAACEAOP0h/9YAAACUAQAA&#10;CwAAAAAAAAAAAAAAAAAvAQAAX3JlbHMvLnJlbHNQSwECLQAUAAYACAAAACEAlwIeF88BAACAAwAA&#10;DgAAAAAAAAAAAAAAAAAuAgAAZHJzL2Uyb0RvYy54bWxQSwECLQAUAAYACAAAACEAMVEwVN4AAAAL&#10;AQAADwAAAAAAAAAAAAAAAAApBAAAZHJzL2Rvd25yZXYueG1sUEsFBgAAAAAEAAQA8wAAADQFAAAA&#10;AA==&#10;" strokeweight=".8p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3056" behindDoc="0" locked="0" layoutInCell="1" allowOverlap="1" wp14:anchorId="5921F8F3" wp14:editId="469F0473">
                <wp:simplePos x="0" y="0"/>
                <wp:positionH relativeFrom="column">
                  <wp:posOffset>-178435</wp:posOffset>
                </wp:positionH>
                <wp:positionV relativeFrom="paragraph">
                  <wp:posOffset>2564130</wp:posOffset>
                </wp:positionV>
                <wp:extent cx="8012430" cy="635"/>
                <wp:effectExtent l="12065" t="8890" r="5080" b="952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8A7CF1" id="Straight Connector 37"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1yCzQEAAHwDAAAOAAAAZHJzL2Uyb0RvYy54bWysU02P0zAQvSPxHyzfaZIWyipquocuy2WB&#10;Sl1+wNR2EgvHY9luk/57xu4HLNxWm4Nlz8ebN28mq/tpMOyofNBoG17NSs6UFSi17Rr+8/nxwx1n&#10;IYKVYNCqhp9U4Pfr9+9Wo6vVHHs0UnlGIDbUo2t4H6OriyKIXg0QZuiUJWeLfoBIT98V0sNI6IMp&#10;5mW5LEb00nkUKgSyPpydfJ3x21aJ+KNtg4rMNJy4xXz6fO7TWaxXUHceXK/FhQa8gsUA2lLRG9QD&#10;RGAHr/+DGrTwGLCNM4FDgW2rhco9UDdV+U83ux6cyr2QOMHdZApvByu+H7eeadnwxWfOLAw0o130&#10;oLs+sg1aSwqiZ+QkpUYXakrY2K1PvYrJ7twTil+BWdz0YDuVGT+fHKFUKaN4kZIewVG9/fgNJcXA&#10;IWKWbWr9kCBJEDbl6Zxu01FTZIKMd2U1/7igIQryLRefMj7U11TnQ/yqcGDp0nCjbZIOajg+hZio&#10;QH0NSWaLj9qYPH5j2Uh8y2pZ5oyARsvkTXHBd/uN8ewIaYPydyn8IszjwcqM1iuQXy73CNqc71Td&#10;2IseSYKzmHuUp62/6kQjzjQv65h26O93zv7z06x/AwAA//8DAFBLAwQUAAYACAAAACEA9DEy+d8A&#10;AAAMAQAADwAAAGRycy9kb3ducmV2LnhtbEyPQU7DMBBF90jcwZpK3bVOHERKiFMhpG6KWJByADce&#10;EqvxOMRuE26Py4YuZ+bpz/vldrY9u+DojSMJ6ToBhtQ4baiV8HnYrTbAfFCkVe8IJfygh211f1eq&#10;QruJPvBSh5bFEPKFktCFMBSc+6ZDq/zaDUjx9uVGq0Icx5brUU0x3PZcJMkjt8pQ/NCpAV87bE71&#10;2Up4s1NuvlPv5mnf6PxdGLE71FIuF/PLM7CAc/iH4aof1aGKTkd3Ju1ZL2ElNmlEJTwkWexwJUSW&#10;5cCOf6sn4FXJb0tUvwAAAP//AwBQSwECLQAUAAYACAAAACEAtoM4kv4AAADhAQAAEwAAAAAAAAAA&#10;AAAAAAAAAAAAW0NvbnRlbnRfVHlwZXNdLnhtbFBLAQItABQABgAIAAAAIQA4/SH/1gAAAJQBAAAL&#10;AAAAAAAAAAAAAAAAAC8BAABfcmVscy8ucmVsc1BLAQItABQABgAIAAAAIQAEW1yCzQEAAHwDAAAO&#10;AAAAAAAAAAAAAAAAAC4CAABkcnMvZTJvRG9jLnhtbFBLAQItABQABgAIAAAAIQD0MTL53wAAAAwB&#10;AAAPAAAAAAAAAAAAAAAAACcEAABkcnMvZG93bnJldi54bWxQSwUGAAAAAAQABADzAAAAMwUAAAAA&#10;" strokeweight=".8p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2032" behindDoc="0" locked="0" layoutInCell="1" allowOverlap="1" wp14:anchorId="075854C7" wp14:editId="47AE2905">
                <wp:simplePos x="0" y="0"/>
                <wp:positionH relativeFrom="column">
                  <wp:posOffset>4804410</wp:posOffset>
                </wp:positionH>
                <wp:positionV relativeFrom="paragraph">
                  <wp:posOffset>169545</wp:posOffset>
                </wp:positionV>
                <wp:extent cx="998220" cy="487045"/>
                <wp:effectExtent l="13335" t="5080" r="7620" b="1270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21D010AC" w14:textId="11E9D33B" w:rsidR="0027665B" w:rsidRPr="008B63AE" w:rsidRDefault="0027665B" w:rsidP="0027665B">
                            <w:pPr>
                              <w:rPr>
                                <w:b/>
                              </w:rPr>
                            </w:pPr>
                            <w:r>
                              <w:rPr>
                                <w:b/>
                              </w:rPr>
                              <w:t>Care</w:t>
                            </w:r>
                            <w:r w:rsidR="00C57377">
                              <w:rPr>
                                <w:b/>
                              </w:rPr>
                              <w:t>e</w:t>
                            </w:r>
                            <w:r>
                              <w:rPr>
                                <w:b/>
                              </w:rPr>
                              <w:t>r</w:t>
                            </w:r>
                            <w:r w:rsidR="00970AC4">
                              <w:rPr>
                                <w:b/>
                              </w:rPr>
                              <w:t xml:space="preserve"> worker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5854C7" id="Rectangle 36" o:spid="_x0000_s1030" style="position:absolute;margin-left:378.3pt;margin-top:13.35pt;width:78.6pt;height:38.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TD/LgIAAFAEAAAOAAAAZHJzL2Uyb0RvYy54bWysVFFv0zAQfkfiP1h+p0lL1rVR06nqVoQ0&#10;YGLwAxzHSSwc25zdJuXX7+x0XQc8IfJg+Xznz999d5fVzdApchDgpNEFnU5SSoTmppK6Kej3b7t3&#10;C0qcZ7piymhR0KNw9Gb99s2qt7mYmdaoSgBBEO3y3ha09d7mSeJ4KzrmJsYKjc7aQMc8mtAkFbAe&#10;0TuVzNJ0nvQGKguGC+fw9HZ00nXEr2vB/Ze6dsITVVDk5uMKcS3DmqxXLG+A2VbyEw32Dyw6JjU+&#10;eoa6ZZ6RPcg/oDrJwThT+wk3XWLqWnIRc8Bspulv2Ty2zIqYC4rj7Fkm9/9g+efDAxBZFfT9nBLN&#10;OqzRV1SN6UYJgmcoUG9djnGP9gFCis7eG/7DEW22LYaJDYDpW8EqpDUN8cmrC8FweJWU/SdTITzb&#10;exO1GmroAiCqQIZYkuO5JGLwhOPhcrmYzbBwHF3Z4jrNruILLH++bMH5D8J0JGwKCsg9grPDvfOB&#10;DMufQyJ5o2S1k0pFA5pyq4AcGHbHJr1Ld7sTursMU5r0mFo6nacR+pXTXWKk8fsbRic99rmSXUEX&#10;5yCWB9nudBW70DOpxj1yVvqkY5BuLIEfyiFWKgsPBFlLUx1RWDBjW+MY4qY18IuSHlu6oO7nnoGg&#10;RH3UWJzlNMvCDEQju7oOusKlp7z0MM0RqqCeknG79ePc7C3IpsWXplENbTZY0FpGsV9Ynehj28Ya&#10;nEYszMWlHaNefgTrJwAAAP//AwBQSwMEFAAGAAgAAAAhAAb2GIjeAAAACgEAAA8AAABkcnMvZG93&#10;bnJldi54bWxMj8tOwzAQRfdI/IM1SOyokxQSCHEqhJQlCwJFLJ148lDjcRS7bfr3DCtYjubo3nOL&#10;3WonccLFj44UxJsIBFLrzEi9gs+P6u4RhA+ajJ4coYILetiV11eFzo070zue6tALDiGfawVDCHMu&#10;pW8HtNpv3IzEv84tVgc+l16aRZ853E4yiaJUWj0SNwx6xtcB20N9tAq+465BV82Xw57MW73vkqyt&#10;vpS6vVlfnkEEXMMfDL/6rA4lOzXuSMaLSUH2kKaMKkjSDAQDT/GWtzRMRtt7kGUh/08ofwAAAP//&#10;AwBQSwECLQAUAAYACAAAACEAtoM4kv4AAADhAQAAEwAAAAAAAAAAAAAAAAAAAAAAW0NvbnRlbnRf&#10;VHlwZXNdLnhtbFBLAQItABQABgAIAAAAIQA4/SH/1gAAAJQBAAALAAAAAAAAAAAAAAAAAC8BAABf&#10;cmVscy8ucmVsc1BLAQItABQABgAIAAAAIQAPOTD/LgIAAFAEAAAOAAAAAAAAAAAAAAAAAC4CAABk&#10;cnMvZTJvRG9jLnhtbFBLAQItABQABgAIAAAAIQAG9hiI3gAAAAoBAAAPAAAAAAAAAAAAAAAAAIgE&#10;AABkcnMvZG93bnJldi54bWxQSwUGAAAAAAQABADzAAAAkwUAAAAA&#10;" fillcolor="#a0e0ff" strokeweight=".8pt">
                <v:textbox>
                  <w:txbxContent>
                    <w:p w14:paraId="21D010AC" w14:textId="11E9D33B" w:rsidR="0027665B" w:rsidRPr="008B63AE" w:rsidRDefault="0027665B" w:rsidP="0027665B">
                      <w:pPr>
                        <w:rPr>
                          <w:b/>
                        </w:rPr>
                      </w:pPr>
                      <w:r>
                        <w:rPr>
                          <w:b/>
                        </w:rPr>
                        <w:t>Care</w:t>
                      </w:r>
                      <w:r w:rsidR="00C57377">
                        <w:rPr>
                          <w:b/>
                        </w:rPr>
                        <w:t>e</w:t>
                      </w:r>
                      <w:r>
                        <w:rPr>
                          <w:b/>
                        </w:rPr>
                        <w:t>r</w:t>
                      </w:r>
                      <w:r w:rsidR="00970AC4">
                        <w:rPr>
                          <w:b/>
                        </w:rPr>
                        <w:t xml:space="preserve"> worker</w:t>
                      </w:r>
                    </w:p>
                  </w:txbxContent>
                </v:textbox>
              </v:rec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91008" behindDoc="0" locked="0" layoutInCell="1" allowOverlap="1" wp14:anchorId="62B9093E" wp14:editId="6EE48DC9">
                <wp:simplePos x="0" y="0"/>
                <wp:positionH relativeFrom="column">
                  <wp:posOffset>2564130</wp:posOffset>
                </wp:positionH>
                <wp:positionV relativeFrom="paragraph">
                  <wp:posOffset>169545</wp:posOffset>
                </wp:positionV>
                <wp:extent cx="998220" cy="487045"/>
                <wp:effectExtent l="11430" t="5080" r="9525" b="12700"/>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476227A0" w14:textId="66A5A8BA" w:rsidR="0027665B" w:rsidRPr="008B63AE" w:rsidRDefault="00C57377" w:rsidP="0027665B">
                            <w:pPr>
                              <w:rPr>
                                <w:b/>
                              </w:rPr>
                            </w:pPr>
                            <w:r>
                              <w:rPr>
                                <w:b/>
                              </w:rPr>
                              <w:t>Management team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B9093E" id="Rectangle 35" o:spid="_x0000_s1031" style="position:absolute;margin-left:201.9pt;margin-top:13.35pt;width:78.6pt;height:38.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R6mLQIAAFAEAAAOAAAAZHJzL2Uyb0RvYy54bWysVNuO0zAQfUfiHyy/06Slu9tGTVdVd4uQ&#10;Flix8AGO4yQWvjF2m5SvZ+x0Sxd4QvTB8njGJ2fOGXd1O2hFDgK8tKak00lOiTDc1tK0Jf36Zfdm&#10;QYkPzNRMWSNKehSe3q5fv1r1rhAz21lVCyAIYnzRu5J2IbgiyzzvhGZ+Yp0wmGwsaBYwhDargfWI&#10;rlU2y/PrrLdQO7BceI+nd2OSrhN+0wgePjWNF4GokiK3kFZIaxXXbL1iRQvMdZKfaLB/YKGZNPjR&#10;M9QdC4zsQf4BpSUH620TJtzqzDaN5CL1gN1M89+6eeqYE6kXFMe7s0z+/8Hyj4dHILIu6dsrSgzT&#10;6NFnVI2ZVgmCZyhQ73yBdU/uEWKL3j1Y/s0TY7cdlokNgO07wWqkNY312YsLMfB4lVT9B1sjPNsH&#10;m7QaGtAREFUgQ7LkeLZEDIFwPFwuF7MZGscxNV/c5PPEKGPF82UHPrwTVpO4KSkg9wTODg8+RDKs&#10;eC5J5K2S9U4qlQJoq60CcmA4HZv8Pt/tEn/s8bJMGdJja/n0Ok/QL5L+EiNPv79haBlwzpXUJV2c&#10;i1gRZbs3dZrCwKQa98hZmZOOUbrRgjBUQ3LqbEpl6yMKC3Yca3yGuOks/KCkx5Euqf++ZyAoUe8N&#10;mrOczufxDaRgfnUTdYXLTHWZYYYjVEkDJeN2G8Z3s3cg2w6/NE1qGLtBQxuZxI5mj6xO9HFskwen&#10;JxbfxWWcqn79Eax/AgAA//8DAFBLAwQUAAYACAAAACEAlarq094AAAAKAQAADwAAAGRycy9kb3du&#10;cmV2LnhtbEyPy07DMBBF90j8gzWV2FEnaUlRGqdCSFmyIFDE0oknDzUeR7Hbpn/PsILlaI7uPTc/&#10;LHYUF5z94EhBvI5AIDXODNQp+PwoH59B+KDJ6NERKrihh0Nxf5frzLgrveOlCp3gEPKZVtCHMGVS&#10;+qZHq/3aTUj8a91sdeBz7qSZ9ZXD7SiTKEql1QNxQ68nfO2xOVVnq+A7bmt05XQ7Hcm8Vcc22TXl&#10;l1IPq+VlDyLgEv5g+NVndSjYqXZnMl6MCrbRhtWDgiTdgWDgKY15XM1ktNmCLHL5f0LxAwAA//8D&#10;AFBLAQItABQABgAIAAAAIQC2gziS/gAAAOEBAAATAAAAAAAAAAAAAAAAAAAAAABbQ29udGVudF9U&#10;eXBlc10ueG1sUEsBAi0AFAAGAAgAAAAhADj9If/WAAAAlAEAAAsAAAAAAAAAAAAAAAAALwEAAF9y&#10;ZWxzLy5yZWxzUEsBAi0AFAAGAAgAAAAhAPTxHqYtAgAAUAQAAA4AAAAAAAAAAAAAAAAALgIAAGRy&#10;cy9lMm9Eb2MueG1sUEsBAi0AFAAGAAgAAAAhAJWq6tPeAAAACgEAAA8AAAAAAAAAAAAAAAAAhwQA&#10;AGRycy9kb3ducmV2LnhtbFBLBQYAAAAABAAEAPMAAACSBQAAAAA=&#10;" fillcolor="#a0e0ff" strokeweight=".8pt">
                <v:textbox>
                  <w:txbxContent>
                    <w:p w14:paraId="476227A0" w14:textId="66A5A8BA" w:rsidR="0027665B" w:rsidRPr="008B63AE" w:rsidRDefault="00C57377" w:rsidP="0027665B">
                      <w:pPr>
                        <w:rPr>
                          <w:b/>
                        </w:rPr>
                      </w:pPr>
                      <w:r>
                        <w:rPr>
                          <w:b/>
                        </w:rPr>
                        <w:t>Management team</w:t>
                      </w:r>
                    </w:p>
                  </w:txbxContent>
                </v:textbox>
              </v:rect>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87936" behindDoc="0" locked="0" layoutInCell="1" allowOverlap="1" wp14:anchorId="05B5232F" wp14:editId="13876232">
                <wp:simplePos x="0" y="0"/>
                <wp:positionH relativeFrom="column">
                  <wp:posOffset>1842135</wp:posOffset>
                </wp:positionH>
                <wp:positionV relativeFrom="paragraph">
                  <wp:posOffset>4096385</wp:posOffset>
                </wp:positionV>
                <wp:extent cx="507365" cy="0"/>
                <wp:effectExtent l="13335" t="55245" r="22225" b="59055"/>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7F2AEE" id="Straight Connector 32"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OMX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jDFS&#10;pIce7bwlou08qrRSoKC2CJyg1GBcAQmV2tpQKz2pnXnW9JtDSlcdUS2PjF/OBlCykJG8SQkbZ+C+&#10;/fBJM4ghB6+jbKfG9gESBEGn2J3zvTv85BGFw2n6OJlNMaI3V0KKW56xzn/kukfBKLEUKuhGCnJ8&#10;dj7wIMUtJBwrvRFSxt5LhYYSL6bjaUxwWgoWnCHM2XZfSYuOJExP/MWiwPM6zOqDYhGs44Str7Yn&#10;QoKNfFTDWwH6SI7DbT1nGEkODyZYF3pShRuhViB8tS4D9H2RLtbz9Twf5ePZepSndT36sKny0WyT&#10;PU7rSV1VdfYjkM/yohOMcRX434Y5y/9uWK7P6jKG93G+C5W8RY+KAtnbfyQdmx36e5mUvWbnrQ3V&#10;hb7D/Mbg61sLD+T1Pkb9+iKsfgI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Ds8OMXNAIAAFkEAAAOAAAAAAAAAAAA&#10;AAAAAC4CAABkcnMvZTJvRG9jLnhtbFBLAQItABQABgAIAAAAIQALNAt54QAAAAsBAAAPAAAAAAAA&#10;AAAAAAAAAI4EAABkcnMvZG93bnJldi54bWxQSwUGAAAAAAQABADzAAAAnA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85888" behindDoc="0" locked="0" layoutInCell="1" allowOverlap="1" wp14:anchorId="307DABD2" wp14:editId="041777D1">
                <wp:simplePos x="0" y="0"/>
                <wp:positionH relativeFrom="column">
                  <wp:posOffset>2341245</wp:posOffset>
                </wp:positionH>
                <wp:positionV relativeFrom="paragraph">
                  <wp:posOffset>3543935</wp:posOffset>
                </wp:positionV>
                <wp:extent cx="507365" cy="0"/>
                <wp:effectExtent l="7620" t="55245" r="18415" b="5905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F7BAC2"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BH9NAIAAFkEAAAOAAAAZHJzL2Uyb0RvYy54bWysVE2P2yAQvVfqf0Dcs7YTJ5tYcVaVnfSy&#10;bSNl+wMIYBsVAwISJ6r63zuQj+62l6pqDmRgZh5v3gxePp16iY7cOqFVibOHFCOuqGZCtSX++rIZ&#10;zTFynihGpFa8xGfu8NPq/bvlYAo+1p2WjFsEIMoVgylx570pksTRjvfEPWjDFTgbbXviYWvbhFky&#10;AHovk3GazpJBW2asptw5OK0vTryK+E3Dqf/SNI57JEsM3HxcbVz3YU1WS1K0lphO0CsN8g8seiIU&#10;XHqHqokn6GDFH1C9oFY73fgHqvtEN42gPNYA1WTpb9XsOmJ4rAXEceYuk/t/sPTzcWuRYCWegDyK&#10;9NCjnbdEtJ1HlVYKFNQWgROUGowrIKFSWxtqpSe1M8+afnNI6aojquWR8cvZAEoWMpI3KWHjDNy3&#10;Hz5pBjHk4HWU7dTYPkCCIOgUu3O+d4efPKJwOE0fJ7MpRvTmSkhxyzPW+Y9c9ygYJZZCBd1IQY7P&#10;zgcepLiFhGOlN0LK2Hup0FDixXQ8jQlOS8GCM4Q52+4radGRhOmJv1gUeF6HWX1QLIJ1nLD11fZE&#10;SLCRj2p4K0AfyXG4recMI8nhwQTrQk+qcCPUCoSv1mWAvi/SxXq+nuejfDxbj/K0rkcfNlU+mm2y&#10;x2k9qauqzn4E8lledIIxrgL/2zBn+d8Ny/VZXcbwPs53oZK36FFRIHv7j6Rjs0N/L5Oy1+y8taG6&#10;0HeY3xh8fWvhgbzex6hfX4TVTwA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A16BH9NAIAAFkEAAAOAAAAAAAAAAAA&#10;AAAAAC4CAABkcnMvZTJvRG9jLnhtbFBLAQItABQABgAIAAAAIQCC6L+E4QAAAAsBAAAPAAAAAAAA&#10;AAAAAAAAAI4EAABkcnMvZG93bnJldi54bWxQSwUGAAAAAAQABADzAAAAnA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83840" behindDoc="0" locked="0" layoutInCell="1" allowOverlap="1" wp14:anchorId="7C75B9D7" wp14:editId="711A2B6E">
                <wp:simplePos x="0" y="0"/>
                <wp:positionH relativeFrom="column">
                  <wp:posOffset>2791460</wp:posOffset>
                </wp:positionH>
                <wp:positionV relativeFrom="paragraph">
                  <wp:posOffset>2986405</wp:posOffset>
                </wp:positionV>
                <wp:extent cx="507365" cy="0"/>
                <wp:effectExtent l="10160" t="59690" r="15875" b="5461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9FC1AD" id="Straight Connector 28"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8mf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6JQi&#10;PfRo5y0RbedRpZUCBbVF4ASlBuMKSKjU1oZa6UntzLOm3xxSuuqIanlk/HI2gJKFjORNStg4A/ft&#10;h0+aQQw5eB1lOzW2D5AgCDrF7pzv3eEnjygcTtPHh9kUI3pzJaS45Rnr/EeuexSMEkuhgm6kIMdn&#10;5wMPUtxCwrHSGyFl7L1UaCjxYjqZxgSnpWDBGcKcbfeVtOhIwvTEXywKPK/DrD4oFsE6Ttj6ansi&#10;JNjIRzW8FaCP5Djc1nOGkeTwYIJ1oSdVuBFqBcJX6zJA3xfpYj1fz/NRPpmtR3la16MPmyofzTbZ&#10;47R+qKuqzn4E8lledIIxrgL/2zBn+d8Ny/VZXcbwPs53oZK36FFRIHv7j6Rjs0N/L5Oy1+y8taG6&#10;0HeY3xh8fWvhgbzex6hfX4TVTwA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DnS8mfNAIAAFkEAAAOAAAAAAAAAAAA&#10;AAAAAC4CAABkcnMvZTJvRG9jLnhtbFBLAQItABQABgAIAAAAIQDbXeuk4QAAAAsBAAAPAAAAAAAA&#10;AAAAAAAAAI4EAABkcnMvZG93bnJldi54bWxQSwUGAAAAAAQABADzAAAAnA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81792" behindDoc="0" locked="0" layoutInCell="1" allowOverlap="1" wp14:anchorId="57A2FAFF" wp14:editId="021A9843">
                <wp:simplePos x="0" y="0"/>
                <wp:positionH relativeFrom="column">
                  <wp:posOffset>4295140</wp:posOffset>
                </wp:positionH>
                <wp:positionV relativeFrom="paragraph">
                  <wp:posOffset>4125595</wp:posOffset>
                </wp:positionV>
                <wp:extent cx="507365" cy="0"/>
                <wp:effectExtent l="8890" t="55880" r="17145" b="58420"/>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BD79EC" id="Straight Connector 26"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4R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GUaK&#10;9NCjnbdEtJ1HlVYKFNQWgROUGowrIKFSWxtqpSe1M8+afnNI6aojquWR8cvZAEoWMpI3KWHjDNy3&#10;Hz5pBjHk4HWU7dTYPkCCIOgUu3O+d4efPKJwOE0fH2ZTjOjNlZDilmes8x+57lEwSiyFCrqRghyf&#10;nQ88SHELCcdKb4SUsfdSoaHEi+lkGhOcloIFZwhztt1X0qIjCdMTf7Eo8LwOs/qgWATrOGHrq+2J&#10;kGAjH9XwVoA+kuNwW88ZRpLDgwnWhZ5U4UaoFQhfrcsAfV+ki/V8Pc9H+WS2HuVpXY8+bKp8NNtk&#10;j9P6oa6qOvsRyGd50QnGuAr8b8Oc5X83LNdndRnD+zjfhUreokdFgeztP5KOzQ79vUzKXrPz1obq&#10;Qt9hfmPw9a2FB/J6H6N+fRFWPwEAAP//AwBQSwMEFAAGAAgAAAAhAGO7Q6PhAAAACwEAAA8AAABk&#10;cnMvZG93bnJldi54bWxMj01Lw0AQhu+C/2EZwZvdVGsSYzZFhHppVfpB0ds2OybB7GzIbtr47x1B&#10;0Nt8PLzzTD4fbSuO2PvGkYLpJAKBVDrTUKVgt11cpSB80GR06wgVfKGHeXF+luvMuBOt8bgJleAQ&#10;8plWUIfQZVL6skar/cR1SLz7cL3Vgdu+kqbXJw63rbyOolha3RBfqHWHjzWWn5vBKlivFst0vxzG&#10;sn9/mr5sX1fPbz5V6vJifLgHEXAMfzD86LM6FOx0cAMZL1oFcRLPGOVidpeAYCK5jW9AHH4nssjl&#10;/x+KbwAAAP//AwBQSwECLQAUAAYACAAAACEAtoM4kv4AAADhAQAAEwAAAAAAAAAAAAAAAAAAAAAA&#10;W0NvbnRlbnRfVHlwZXNdLnhtbFBLAQItABQABgAIAAAAIQA4/SH/1gAAAJQBAAALAAAAAAAAAAAA&#10;AAAAAC8BAABfcmVscy8ucmVsc1BLAQItABQABgAIAAAAIQArC4RmNAIAAFkEAAAOAAAAAAAAAAAA&#10;AAAAAC4CAABkcnMvZTJvRG9jLnhtbFBLAQItABQABgAIAAAAIQBju0Oj4QAAAAsBAAAPAAAAAAAA&#10;AAAAAAAAAI4EAABkcnMvZG93bnJldi54bWxQSwUGAAAAAAQABADzAAAAnA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77696" behindDoc="0" locked="0" layoutInCell="1" allowOverlap="1" wp14:anchorId="51A45D4F" wp14:editId="42114549">
                <wp:simplePos x="0" y="0"/>
                <wp:positionH relativeFrom="column">
                  <wp:posOffset>5317490</wp:posOffset>
                </wp:positionH>
                <wp:positionV relativeFrom="paragraph">
                  <wp:posOffset>3015615</wp:posOffset>
                </wp:positionV>
                <wp:extent cx="507365" cy="0"/>
                <wp:effectExtent l="12065" t="60325" r="23495" b="53975"/>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CFA08A" id="Straight Connector 22"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CcK3gEAAJo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jdyPpfCw8A92iYC&#10;2/VJrNF7VhBJsJOVGkOsOWHtN5S5qqPfhidUP6PwuO7Bd6ZU/HwKjDLLGdVvKfkQA7+3G7+i5hjY&#10;JyyyHVsaMiQLIo6lO6dbd8wxCcWXi+mH93cLKdTVVUF9zQsU0xeDg8hGI531WTeo4fAUU64D6mtI&#10;vvb4aJ0rvXdejI38tJgvSkJEZ3V25rBI3W7tSBwgT09ZhRR7XocR7r0uYL0B/fliJ7CObZGKGoks&#10;6+OMzK8NRkvhDH+YbJ3Lc/6iVhboLPUO9WlD2Z2F4wEoPC7Dmifs9blEvXyp1S8AAAD//wMAUEsD&#10;BBQABgAIAAAAIQAHrf/j4gAAAAsBAAAPAAAAZHJzL2Rvd25yZXYueG1sTI/BSsNAEIbvgu+wjODN&#10;bmJDk8Zsigj10tbSVkRv2+yYBLOzYXfTxrd3BaEeZ+bjn+8vFqPu2Amtaw0JiCcRMKTKqJZqAa+H&#10;5V0GzHlJSnaGUMA3OliU11eFzJU50w5Pe1+zEEIulwIa7/ucc1c1qKWbmB4p3D6N1dKH0dZcWXkO&#10;4brj91E041q2FD40ssenBquv/aAF7NbLVfa2GsbKfjzHL4ftevPuMiFub8bHB2AeR3+B4Vc/qEMZ&#10;nI5mIOVYJyCbpklABSRpMgcWiHmcToEd/za8LPj/DuUPAAAA//8DAFBLAQItABQABgAIAAAAIQC2&#10;gziS/gAAAOEBAAATAAAAAAAAAAAAAAAAAAAAAABbQ29udGVudF9UeXBlc10ueG1sUEsBAi0AFAAG&#10;AAgAAAAhADj9If/WAAAAlAEAAAsAAAAAAAAAAAAAAAAALwEAAF9yZWxzLy5yZWxzUEsBAi0AFAAG&#10;AAgAAAAhANowJwreAQAAmgMAAA4AAAAAAAAAAAAAAAAALgIAAGRycy9lMm9Eb2MueG1sUEsBAi0A&#10;FAAGAAgAAAAhAAet/+PiAAAACwEAAA8AAAAAAAAAAAAAAAAAOAQAAGRycy9kb3ducmV2LnhtbFBL&#10;BQYAAAAABAAEAPMAAABHBQ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75648" behindDoc="0" locked="0" layoutInCell="1" allowOverlap="1" wp14:anchorId="75C3D436" wp14:editId="24C82CAD">
                <wp:simplePos x="0" y="0"/>
                <wp:positionH relativeFrom="column">
                  <wp:posOffset>6282690</wp:posOffset>
                </wp:positionH>
                <wp:positionV relativeFrom="paragraph">
                  <wp:posOffset>2224405</wp:posOffset>
                </wp:positionV>
                <wp:extent cx="507365" cy="0"/>
                <wp:effectExtent l="5715" t="59690" r="20320" b="54610"/>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922F39" id="Straight Connector 20"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IC/3QEAAJo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jdyzvJ4GLhH20Rg&#10;uz6JNXrPCiIJdrJSY4g1J6z9hjJXdfTb8ITqZxQe1z34zpSKn0+BUWY5o/otJR9i4Pd241fUHAP7&#10;hEW2Y0tDhmRBxLF053TrjjkmofhyMf3w/m4hhbq6KqiveYFi+mJwENlopLM+6wY1HJ5iynVAfQ3J&#10;1x4frXOl986LsZGfFvNFSYjorM7OHBap260diQPk6SmrkGLP6zDCvdcFrDegP1/sBNaxLVJRI5Fl&#10;fZyR+bXBaCmc4Q+TrXN5zl/UygKdpd6hPm0ou7NwPACFx2VY84S9Ppeoly+1+gUAAP//AwBQSwME&#10;FAAGAAgAAAAhAA4zgPLhAAAADAEAAA8AAABkcnMvZG93bnJldi54bWxMj11LwzAUhu+F/YdwBO9c&#10;MqejrU2HCPNm07FNRO+y5tiWNSclSbf6781AmHfn4+E9z8nng2nZEZ1vLEmYjAUwpNLqhioJ77vF&#10;bQLMB0VatZZQwg96mBejq1xl2p5og8dtqFgMIZ8pCXUIXca5L2s0yo9thxR339YZFWLrKq6dOsVw&#10;0/I7IWbcqIbihVp1+Fxjedj2RsJmtVgmH8t+KN3Xy+Rtt169fvpEypvr4ekRWMAhXGA460d1KKLT&#10;3vakPWslpEl6H1EJ0wcxBXYmxCyN1f5vxIuc/3+i+AUAAP//AwBQSwECLQAUAAYACAAAACEAtoM4&#10;kv4AAADhAQAAEwAAAAAAAAAAAAAAAAAAAAAAW0NvbnRlbnRfVHlwZXNdLnhtbFBLAQItABQABgAI&#10;AAAAIQA4/SH/1gAAAJQBAAALAAAAAAAAAAAAAAAAAC8BAABfcmVscy8ucmVsc1BLAQItABQABgAI&#10;AAAAIQCj2IC/3QEAAJoDAAAOAAAAAAAAAAAAAAAAAC4CAABkcnMvZTJvRG9jLnhtbFBLAQItABQA&#10;BgAIAAAAIQAOM4Dy4QAAAAwBAAAPAAAAAAAAAAAAAAAAADcEAABkcnMvZG93bnJldi54bWxQSwUG&#10;AAAAAAQABADzAAAARQ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74624" behindDoc="0" locked="0" layoutInCell="1" allowOverlap="1" wp14:anchorId="74B118AB" wp14:editId="556F67CC">
                <wp:simplePos x="0" y="0"/>
                <wp:positionH relativeFrom="column">
                  <wp:posOffset>4655820</wp:posOffset>
                </wp:positionH>
                <wp:positionV relativeFrom="paragraph">
                  <wp:posOffset>1483360</wp:posOffset>
                </wp:positionV>
                <wp:extent cx="1059815" cy="363220"/>
                <wp:effectExtent l="7620" t="13970" r="8890" b="1333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023F119" w14:textId="7245EF65" w:rsidR="0027665B" w:rsidRDefault="00970AC4" w:rsidP="0027665B">
                            <w:pPr>
                              <w:rPr>
                                <w:sz w:val="18"/>
                              </w:rPr>
                            </w:pPr>
                            <w:r>
                              <w:rPr>
                                <w:sz w:val="18"/>
                              </w:rPr>
                              <w:t xml:space="preserve">Some of them are Careless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B118AB" id="Text Box 19" o:spid="_x0000_s1032" type="#_x0000_t202" style="position:absolute;margin-left:366.6pt;margin-top:116.8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5j7PQIAAFQEAAAOAAAAZHJzL2Uyb0RvYy54bWysVNtu2zAMfR+wfxD0vjpJmy4x6hRdsw4D&#10;ugvQ7gMYWY6FyaJGKbGzrx8lp1mwvQ3zgyCJ1CF5Dumb26GzYq8pGHSVnF5MpNBOYW3ctpLfnh/e&#10;LKQIEVwNFp2u5EEHebt6/eqm96WeYYu21iQYxIWy95VsY/RlUQTV6g7CBXrt2NggdRD5SNuiJugZ&#10;vbPFbDK5Lnqk2hMqHQLfrkejXGX8ptEqfmmaoKOwleTcYl4pr5u0FqsbKLcEvjXqmAb8QxYdGMdB&#10;T1BriCB2ZP6C6owiDNjEC4VdgU1jlM41cDXTyR/VPLXgda6FyQn+RFP4f7Dq8/4rCVOzdkspHHSs&#10;0bMeoniHg+Ar5qf3oWS3J8+OceB79s21Bv+I6nsQDu9bcFt9R4R9q6Hm/KbpZXH2dMQJCWTTf8Ka&#10;48AuYgYaGuoSeUyHYHTW6XDSJuWiUsjJfLmYzqVQbLu8vpzNsngFlC+vPYX4QWMn0qaSxNpndNg/&#10;hpiygfLFJQVz+GCszfpbJ/pKLuezBA/cheTqsUK0pk5u6UGg7ebekthD6qX85SLZcu6WYqwhtKNf&#10;OIQ1xrHNOhO5163pKrk4PYcyMfbe1TmTCMaOe87WuiOFibWRvzhshqzW9YsyG6wPzCnh2No8irxp&#10;kX5K0XNbVzL82AFpKexHx7osp1dXaQ7y4Wr+llkUdG7ZnFvAKYaqZJRi3N7HcXZ2nsy25UhjJzi8&#10;Yy0bk2lOoo9ZHdPn1s3sH8cszcb5OXv9/hmsfgEAAP//AwBQSwMEFAAGAAgAAAAhAGjra9PeAAAA&#10;CwEAAA8AAABkcnMvZG93bnJldi54bWxMj8FugzAMhu+T9g6RJ+22JgUJWkao0KTtPjapPabEBVSS&#10;oCQU+vbzTtvR9qff318eVjOyG/owOCthuxHA0LZOD7aT8P31/rIDFqKyWo3OooQ7BjhUjw+lKrRb&#10;7CfemtgxCrGhUBL6GKeC89D2aFTYuAkt3S7OGxVp9B3XXi0UbkaeCJFxowZLH3o14VuP7bWZjYRj&#10;XWd5/Djmsx/jZanv19PaCCmfn9b6FVjENf7B8KtP6lCR09nNVgc2SsjTNCFUQpKmGTAi9kJsgZ1p&#10;sxc74FXJ/3eofgAAAP//AwBQSwECLQAUAAYACAAAACEAtoM4kv4AAADhAQAAEwAAAAAAAAAAAAAA&#10;AAAAAAAAW0NvbnRlbnRfVHlwZXNdLnhtbFBLAQItABQABgAIAAAAIQA4/SH/1gAAAJQBAAALAAAA&#10;AAAAAAAAAAAAAC8BAABfcmVscy8ucmVsc1BLAQItABQABgAIAAAAIQAK35j7PQIAAFQEAAAOAAAA&#10;AAAAAAAAAAAAAC4CAABkcnMvZTJvRG9jLnhtbFBLAQItABQABgAIAAAAIQBo62vT3gAAAAsBAAAP&#10;AAAAAAAAAAAAAAAAAJcEAABkcnMvZG93bnJldi54bWxQSwUGAAAAAAQABADzAAAAogUAAAAA&#10;" filled="f">
                <v:stroke dashstyle="1 1" endcap="round"/>
                <v:textbox>
                  <w:txbxContent>
                    <w:p w14:paraId="4023F119" w14:textId="7245EF65" w:rsidR="0027665B" w:rsidRDefault="00970AC4" w:rsidP="0027665B">
                      <w:pPr>
                        <w:rPr>
                          <w:sz w:val="18"/>
                        </w:rPr>
                      </w:pPr>
                      <w:r>
                        <w:rPr>
                          <w:sz w:val="18"/>
                        </w:rPr>
                        <w:t xml:space="preserve">Some of them are Careless </w:t>
                      </w:r>
                    </w:p>
                  </w:txbxContent>
                </v:textbox>
              </v:shap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73600" behindDoc="0" locked="0" layoutInCell="1" allowOverlap="1" wp14:anchorId="490C5E78" wp14:editId="6D6BEC9B">
                <wp:simplePos x="0" y="0"/>
                <wp:positionH relativeFrom="column">
                  <wp:posOffset>5730240</wp:posOffset>
                </wp:positionH>
                <wp:positionV relativeFrom="paragraph">
                  <wp:posOffset>1671955</wp:posOffset>
                </wp:positionV>
                <wp:extent cx="507365" cy="0"/>
                <wp:effectExtent l="5715" t="59690" r="20320" b="5461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E96130" id="Straight Connector 18"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2pt,131.65pt" to="491.15pt,13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lY53QEAAJo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nPvuFMeBu7RNhHY&#10;rk9ijd6zgkiCnazUGGLNCWu/ocxVHf02PKH6GYXHdQ++M6Xi51NglFnOqH5LyYcY+L3d+BU1x8A+&#10;YZHt2NKQIVkQcSzdOd26Y45JKL5cTD+8v1tIoa6uCuprXqCYvhgcRDYa6azPukENh6eYch1QX0Py&#10;tcdH61zpvfNibOSnxXxREiI6q7Mzh0XqdmtH4gB5esoqpNjzOoxw73UB6w3ozxc7gXVsi1TUSGRZ&#10;H2dkfm0wWgpn+MNk61ye8xe1skBnqXeoTxvK7iwcD0DhcRnWPGGvzyXq5UutfgEAAP//AwBQSwME&#10;FAAGAAgAAAAhAFGnA3fgAAAACwEAAA8AAABkcnMvZG93bnJldi54bWxMj01Lw0AQhu+C/2EZwZvd&#10;NJWSxmyKCPXSamkrordtdkyC2dmwu2njv3cEQW/z8fDOM8VytJ04oQ+tIwXTSQICqXKmpVrBy2F1&#10;k4EIUZPRnSNU8IUBluXlRaFz4860w9M+1oJDKORaQRNjn0sZqgatDhPXI/Huw3mrI7e+lsbrM4fb&#10;TqZJMpdWt8QXGt3jQ4PV536wCnab1Tp7XQ9j5d8fp8+H7ebpLWRKXV+N93cgIo7xD4YffVaHkp2O&#10;biATRKdgkaS3jCpI57MZCCYWWcrF8Xciy0L+/6H8BgAA//8DAFBLAQItABQABgAIAAAAIQC2gziS&#10;/gAAAOEBAAATAAAAAAAAAAAAAAAAAAAAAABbQ29udGVudF9UeXBlc10ueG1sUEsBAi0AFAAGAAgA&#10;AAAhADj9If/WAAAAlAEAAAsAAAAAAAAAAAAAAAAALwEAAF9yZWxzLy5yZWxzUEsBAi0AFAAGAAgA&#10;AAAhAMwqVjndAQAAmgMAAA4AAAAAAAAAAAAAAAAALgIAAGRycy9lMm9Eb2MueG1sUEsBAi0AFAAG&#10;AAgAAAAhAFGnA3fgAAAACwEAAA8AAAAAAAAAAAAAAAAANwQAAGRycy9kb3ducmV2LnhtbFBLBQYA&#10;AAAABAAEAPMAAABEBQ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71552" behindDoc="0" locked="0" layoutInCell="1" allowOverlap="1" wp14:anchorId="2538F7F3" wp14:editId="30C88FE2">
                <wp:simplePos x="0" y="0"/>
                <wp:positionH relativeFrom="column">
                  <wp:posOffset>5128895</wp:posOffset>
                </wp:positionH>
                <wp:positionV relativeFrom="paragraph">
                  <wp:posOffset>1070610</wp:posOffset>
                </wp:positionV>
                <wp:extent cx="507365" cy="0"/>
                <wp:effectExtent l="13970" t="58420" r="21590" b="5588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774AE6" id="Straight Connector 16"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8OH3QEAAJoDAAAOAAAAZHJzL2Uyb0RvYy54bWysU02PEzEMvSPxH6Lc6bRFLTDqdA9dlssC&#10;K3X5AW6SmYnIxJGTdtp/j5N+7AI3RA6RE9svfs/O6u44OHEwFC36Rs4mUymMV6it7xr54/nh3Ucp&#10;YgKvwaE3jTyZKO/Wb9+sxlCbOfbotCHBID7WY2hkn1Koqyqq3gwQJxiMZ2eLNEDiI3WVJhgZfXDV&#10;fDpdViOSDoTKxMi392enXBf8tjUqfW/baJJwjeTaUtmp7Lu8V+sV1B1B6K26lAH/UMUA1vOjN6h7&#10;SCD2ZP+CGqwijNimicKhwra1yhQOzGY2/YPNtodgChcWJ4abTPH/wapvhycSVnPvllJ4GLhH20Rg&#10;uz6JDXrPCiIJdrJSY4g1J2z8E2Wu6ui34RHVzyg8bnrwnSkVP58Co8xyRvVbSj7EwO/txq+oOQb2&#10;CYtsx5aGDMmCiGPpzunWHXNMQvHlYvrh/XIhhbq6KqiveYFi+mJwENlopLM+6wY1HB5jynVAfQ3J&#10;1x4frHOl986LsZGfFvNFSYjorM7OHBap220ciQPk6SmrkGLP6zDCvdcFrDegP1/sBNaxLVJRI5Fl&#10;fZyR+bXBaCmc4Q+TrXN5zl/UygKdpd6hPj1RdmfheAAKj8uw5gl7fS5RL19q/QsAAP//AwBQSwME&#10;FAAGAAgAAAAhAFHuF1nfAAAACwEAAA8AAABkcnMvZG93bnJldi54bWxMj0FLw0AQhe+C/2EZwZvd&#10;1EOyxGyKCPXSqrQVaW/b7JgEs7Mhu2njv3cEod5m5j3efK9YTK4TJxxC60nDfJaAQKq8banW8L5b&#10;3ikQIRqypvOEGr4xwKK8vipMbv2ZNnjaxlpwCIXcaGhi7HMpQ9WgM2HmeyTWPv3gTOR1qKUdzJnD&#10;XSfvkySVzrTEHxrT41OD1dd2dBo26+VKfazGqRoOz/PX3dv6ZR+U1rc30+MDiIhTvJjhF5/RoWSm&#10;ox/JBtFpUEmWsZWFVKUg2KFUxsPx7yLLQv7vUP4AAAD//wMAUEsBAi0AFAAGAAgAAAAhALaDOJL+&#10;AAAA4QEAABMAAAAAAAAAAAAAAAAAAAAAAFtDb250ZW50X1R5cGVzXS54bWxQSwECLQAUAAYACAAA&#10;ACEAOP0h/9YAAACUAQAACwAAAAAAAAAAAAAAAAAvAQAAX3JlbHMvLnJlbHNQSwECLQAUAAYACAAA&#10;ACEAIb/Dh90BAACaAwAADgAAAAAAAAAAAAAAAAAuAgAAZHJzL2Uyb0RvYy54bWxQSwECLQAUAAYA&#10;CAAAACEAUe4XWd8AAAALAQAADwAAAAAAAAAAAAAAAAA3BAAAZHJzL2Rvd25yZXYueG1sUEsFBgAA&#10;AAAEAAQA8wAAAEMFA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69504" behindDoc="0" locked="0" layoutInCell="1" allowOverlap="1" wp14:anchorId="59A31BEB" wp14:editId="03818929">
                <wp:simplePos x="0" y="0"/>
                <wp:positionH relativeFrom="column">
                  <wp:posOffset>4018280</wp:posOffset>
                </wp:positionH>
                <wp:positionV relativeFrom="paragraph">
                  <wp:posOffset>2239010</wp:posOffset>
                </wp:positionV>
                <wp:extent cx="507365" cy="0"/>
                <wp:effectExtent l="8255" t="55245" r="17780" b="5905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6C4766" id="Straight Connector 14"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M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XY6RI&#10;Dz3aeUtE23lUaaVAQW0ROEGpwbgCEiq1taFWelI786zpN4eUrjqiWh4Zv5wNoGQhI3mTEjbOwH37&#10;4ZNmEEMOXkfZTo3tAyQIgk6xO+d7d/jJIwqH0/TxYTbFiN5cCSluecY6/5HrHgWjxFKooBspyPHZ&#10;+cCDFLeQcKz0RkgZey8VGkq8mE6mMcFpKVhwhjBn230lLTqSMD3xF4sCz+swqw+KRbCOE7a+2p4I&#10;CTbyUQ1vBegjOQ639ZxhJDk8mGBd6EkVboRagfDVugzQ90W6WM/X83yUT2brUZ7W9ejDpspHs032&#10;OK0f6qqqsx+BfJYXnWCMq8D/NsxZ/nfDcn1WlzG8j/NdqOQtelQUyN7+I+nY7NDfy6TsNTtvbagu&#10;9B3mNwZf31p4IK/3MerXF2H1EwAA//8DAFBLAwQUAAYACAAAACEA9dkkneEAAAALAQAADwAAAGRy&#10;cy9kb3ducmV2LnhtbEyPUUvDMBSF3wf+h3AF37a0HXalazpEmC+bjm0i7i1rrm2xuSlJutV/bwRB&#10;H++5h3O+U6xG3bELWtcaEhDPImBIlVEt1QJej+tpBsx5SUp2hlDAFzpYlTeTQubKXGmPl4OvWQgh&#10;l0sBjfd9zrmrGtTSzUyPFH4fxmrpw2lrrqy8hnDd8SSKUq5lS6GhkT0+Nlh9HgYtYL9db7K3zTBW&#10;9vQUvxx32+d3lwlxdzs+LIF5HP2fGX7wAzqUgelsBlKOdQLSeRLQvYD5fZICC45FnCyAnX8VXhb8&#10;/4byGwAA//8DAFBLAQItABQABgAIAAAAIQC2gziS/gAAAOEBAAATAAAAAAAAAAAAAAAAAAAAAABb&#10;Q29udGVudF9UeXBlc10ueG1sUEsBAi0AFAAGAAgAAAAhADj9If/WAAAAlAEAAAsAAAAAAAAAAAAA&#10;AAAALwEAAF9yZWxzLy5yZWxzUEsBAi0AFAAGAAgAAAAhAK5HYQwzAgAAWQQAAA4AAAAAAAAAAAAA&#10;AAAALgIAAGRycy9lMm9Eb2MueG1sUEsBAi0AFAAGAAgAAAAhAPXZJJ3hAAAACwEAAA8AAAAAAAAA&#10;AAAAAAAAjQQAAGRycy9kb3ducmV2LnhtbFBLBQYAAAAABAAEAPMAAACbBQ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68480" behindDoc="0" locked="0" layoutInCell="1" allowOverlap="1" wp14:anchorId="6172F38A" wp14:editId="061A6438">
                <wp:simplePos x="0" y="0"/>
                <wp:positionH relativeFrom="column">
                  <wp:posOffset>2391410</wp:posOffset>
                </wp:positionH>
                <wp:positionV relativeFrom="paragraph">
                  <wp:posOffset>1483360</wp:posOffset>
                </wp:positionV>
                <wp:extent cx="1059815" cy="363220"/>
                <wp:effectExtent l="10160" t="13970" r="6350" b="1333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6FDF327" w14:textId="6361A56D" w:rsidR="0027665B" w:rsidRDefault="00CB6ECA" w:rsidP="0027665B">
                            <w:pPr>
                              <w:rPr>
                                <w:sz w:val="18"/>
                              </w:rPr>
                            </w:pPr>
                            <w:r>
                              <w:rPr>
                                <w:sz w:val="18"/>
                              </w:rPr>
                              <w:t xml:space="preserve">Heavy </w:t>
                            </w:r>
                            <w:proofErr w:type="gramStart"/>
                            <w:r>
                              <w:rPr>
                                <w:sz w:val="18"/>
                              </w:rPr>
                              <w:t>work load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72F38A" id="Text Box 13" o:spid="_x0000_s1033" type="#_x0000_t202" style="position:absolute;margin-left:188.3pt;margin-top:116.8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bIFPQIAAFQEAAAOAAAAZHJzL2Uyb0RvYy54bWysVNtu2zAMfR+wfxD0vjpJm16MOkXXrMOA&#10;7gK0+wBGlmNhsqhRSuzs60vJSRZsb8P8IEgidUieQ/r2buis2GoKBl0lp2cTKbRTWBu3ruT3l8d3&#10;11KECK4Gi05XcqeDvFu8fXPb+1LPsEVbaxIM4kLZ+0q2MfqyKIJqdQfhDL12bGyQOoh8pHVRE/SM&#10;3tliNplcFj1S7QmVDoFvl6NRLjJ+02gVvzZN0FHYSnJuMa+U11Vai8UtlGsC3xq1TwP+IYsOjOOg&#10;R6glRBAbMn9BdUYRBmzimcKuwKYxSucauJrp5I9qnlvwOtfC5AR/pCn8P1j1ZfuNhKlZu3MpHHSs&#10;0YseoniPg+Ar5qf3oWS3Z8+OceB79s21Bv+E6kcQDh9acGt9T4R9q6Hm/KbpZXHydMQJCWTVf8aa&#10;48AmYgYaGuoSeUyHYHTWaXfUJuWiUsjJ/OZ6OpdCse388nw2y+IVUB5eewrxo8ZOpE0libXP6LB9&#10;CjFlA+XBJQVz+GiszfpbJ/pK3sxnCR64C8nVY4VoTZ3c0oNA69WDJbGF1Ev5y0Wy5dQtxVhCaEe/&#10;sAtLjGObdSZyr1vTVfL6+BzKxNgHV+dMIhg77jlb6/YUJtZG/uKwGrJaVwdlVljvmFPCsbV5FHnT&#10;Iv2Soue2rmT4uQHSUthPjnW5mV5cpDnIh4v5FbMo6NSyOrWAUwxVySjFuH2I4+xsPJl1y5HGTnB4&#10;z1o2JtOcRB+z2qfPrZvZ349Zmo3Tc/b6/TNYvAIAAP//AwBQSwMEFAAGAAgAAAAhAN5QGFjeAAAA&#10;CwEAAA8AAABkcnMvZG93bnJldi54bWxMj8tOwzAQRfdI/IM1SOyo04YmJY1TRUiwJyCVpRu7SVR7&#10;HNlOk/49wwp28zi6c6Y8LNawq/ZhcChgvUqAaWydGrAT8PX59rQDFqJEJY1DLeCmAxyq+7tSFsrN&#10;+KGvTewYhWAopIA+xrHgPLS9tjKs3KiRdmfnrYzU+o4rL2cKt4ZvkiTjVg5IF3o56tdet5dmsgKO&#10;dZ3l8f2YT97E81zfLt9Lkwjx+LDUe2BRL/EPhl99UoeKnE5uQhWYEZDmWUaogE2aUkHE9jndAjvR&#10;5CXZAa9K/v+H6gcAAP//AwBQSwECLQAUAAYACAAAACEAtoM4kv4AAADhAQAAEwAAAAAAAAAAAAAA&#10;AAAAAAAAW0NvbnRlbnRfVHlwZXNdLnhtbFBLAQItABQABgAIAAAAIQA4/SH/1gAAAJQBAAALAAAA&#10;AAAAAAAAAAAAAC8BAABfcmVscy8ucmVsc1BLAQItABQABgAIAAAAIQDXYbIFPQIAAFQEAAAOAAAA&#10;AAAAAAAAAAAAAC4CAABkcnMvZTJvRG9jLnhtbFBLAQItABQABgAIAAAAIQDeUBhY3gAAAAsBAAAP&#10;AAAAAAAAAAAAAAAAAJcEAABkcnMvZG93bnJldi54bWxQSwUGAAAAAAQABADzAAAAogUAAAAA&#10;" filled="f">
                <v:stroke dashstyle="1 1" endcap="round"/>
                <v:textbox>
                  <w:txbxContent>
                    <w:p w14:paraId="56FDF327" w14:textId="6361A56D" w:rsidR="0027665B" w:rsidRDefault="00CB6ECA" w:rsidP="0027665B">
                      <w:pPr>
                        <w:rPr>
                          <w:sz w:val="18"/>
                        </w:rPr>
                      </w:pPr>
                      <w:r>
                        <w:rPr>
                          <w:sz w:val="18"/>
                        </w:rPr>
                        <w:t xml:space="preserve">Heavy </w:t>
                      </w:r>
                      <w:proofErr w:type="gramStart"/>
                      <w:r>
                        <w:rPr>
                          <w:sz w:val="18"/>
                        </w:rPr>
                        <w:t>work load</w:t>
                      </w:r>
                      <w:proofErr w:type="gramEnd"/>
                    </w:p>
                  </w:txbxContent>
                </v:textbox>
              </v:shap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67456" behindDoc="0" locked="0" layoutInCell="1" allowOverlap="1" wp14:anchorId="11F5E7ED" wp14:editId="6BEAB8E0">
                <wp:simplePos x="0" y="0"/>
                <wp:positionH relativeFrom="column">
                  <wp:posOffset>3465830</wp:posOffset>
                </wp:positionH>
                <wp:positionV relativeFrom="paragraph">
                  <wp:posOffset>1686560</wp:posOffset>
                </wp:positionV>
                <wp:extent cx="507365" cy="0"/>
                <wp:effectExtent l="8255" t="55245" r="17780" b="5905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263940" id="Straight Connector 1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2.9pt,132.8pt" to="312.85pt,1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f033QEAAJoDAAAOAAAAZHJzL2Uyb0RvYy54bWysU02PEzEMvSPxH6Lc6bRFXWDU6R66LJcF&#10;KnX5AW6SmYnIxJGTdtp/j5N+7AI3RA6RE9svfs/O8v44OHEwFC36Rs4mUymMV6it7xr54/nx3Ucp&#10;YgKvwaE3jTyZKO9Xb98sx1CbOfbotCHBID7WY2hkn1Koqyqq3gwQJxiMZ2eLNEDiI3WVJhgZfXDV&#10;fDq9q0YkHQiViZFvH85OuSr4bWtU+t620SThGsm1pbJT2Xd5r1ZLqDuC0Ft1KQP+oYoBrOdHb1AP&#10;kEDsyf4FNVhFGLFNE4VDhW1rlSkcmM1s+gebbQ/BFC4sTgw3meL/g1XfDhsSVnPv5lJ4GLhH20Rg&#10;uz6JNXrPCiIJdrJSY4g1J6z9hjJXdfTb8ITqZxQe1z34zpSKn0+BUWY5o/otJR9i4Pd241fUHAP7&#10;hEW2Y0tDhmRBxLF053TrjjkmofhyMf3w/m4hhbq6KqiveYFi+mJwENlopLM+6wY1HJ5iynVAfQ3J&#10;1x4frXOl986LsZGfFvNFSYjorM7OHBap260diQPk6SmrkGLP6zDCvdcFrDegP1/sBNaxLVJRI5Fl&#10;fZyR+bXBaCmc4Q+TrXN5zl/UygKdpd6hPm0ou7NwPACFx2VY84S9Ppeoly+1+gUAAP//AwBQSwME&#10;FAAGAAgAAAAhALvpY/3hAAAACwEAAA8AAABkcnMvZG93bnJldi54bWxMj1FLwzAUhd+F/YdwB765&#10;dMXW0jUdIsyXTWWbyPaWNXdtsbkpSbrVf28EQR/vuYdzvlMsR92xC1rXGhIwn0XAkCqjWqoFvO9X&#10;dxkw5yUp2RlCAV/oYFlObgqZK3OlLV52vmYhhFwuBTTe9znnrmpQSzczPVL4nY3V0ofT1lxZeQ3h&#10;uuNxFKVcy5ZCQyN7fGqw+twNWsB2s1pnH+thrOzxef66f9u8HFwmxO10fFwA8zj6PzP84Ad0KAPT&#10;yQykHOsEJPdJQPcC4jRJgQVHGicPwE6/Ci8L/n9D+Q0AAP//AwBQSwECLQAUAAYACAAAACEAtoM4&#10;kv4AAADhAQAAEwAAAAAAAAAAAAAAAAAAAAAAW0NvbnRlbnRfVHlwZXNdLnhtbFBLAQItABQABgAI&#10;AAAAIQA4/SH/1gAAAJQBAAALAAAAAAAAAAAAAAAAAC8BAABfcmVscy8ucmVsc1BLAQItABQABgAI&#10;AAAAIQCSaf033QEAAJoDAAAOAAAAAAAAAAAAAAAAAC4CAABkcnMvZTJvRG9jLnhtbFBLAQItABQA&#10;BgAIAAAAIQC76WP94QAAAAsBAAAPAAAAAAAAAAAAAAAAADcEAABkcnMvZG93bnJldi54bWxQSwUG&#10;AAAAAAQABADzAAAARQUAAAAA&#10;">
                <v:stroke endarrow="block"/>
              </v:line>
            </w:pict>
          </mc:Fallback>
        </mc:AlternateContent>
      </w:r>
      <w:r w:rsidRPr="00A95E9B">
        <w:rPr>
          <w:rFonts w:asciiTheme="minorHAnsi" w:hAnsiTheme="minorHAnsi" w:cstheme="minorHAnsi"/>
          <w:noProof/>
          <w:sz w:val="22"/>
          <w:szCs w:val="22"/>
        </w:rPr>
        <mc:AlternateContent>
          <mc:Choice Requires="wps">
            <w:drawing>
              <wp:anchor distT="0" distB="0" distL="114300" distR="114300" simplePos="0" relativeHeight="251665408" behindDoc="0" locked="0" layoutInCell="1" allowOverlap="1" wp14:anchorId="2400A0F8" wp14:editId="3912D292">
                <wp:simplePos x="0" y="0"/>
                <wp:positionH relativeFrom="column">
                  <wp:posOffset>2922905</wp:posOffset>
                </wp:positionH>
                <wp:positionV relativeFrom="paragraph">
                  <wp:posOffset>1085215</wp:posOffset>
                </wp:positionV>
                <wp:extent cx="507365" cy="0"/>
                <wp:effectExtent l="8255" t="53975" r="17780" b="6032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34B3AE" id="Straight Connector 10"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PQC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8ijS&#10;Q4923hLRdh5VWilQUFsETlBqMK6AhEptbaiVntTOPGv6zSGlq46olkfGL2cDKFnISN6khI0zcN9+&#10;+KQZxJCD11G2U2P7AAmCoFPszvneHX7yiMLhNH18mE0xojdXQopbnrHOf+S6R8EosRQq6EYKcnx2&#10;PvAgxS0kHCu9EVLG3kuFhhIvppNpTHBaChacIczZdl9Ji44kTE/8xaLA8zrM6oNiEazjhK2vtidC&#10;go18VMNbAfpIjsNtPWcYSQ4PJlgXelKFG6FWIHy1LgP0fZEu1vP1PB/lk9l6lKd1PfqwqfLRbJM9&#10;TuuHuqrq7Ecgn+VFJxjjKvC/DXOW/92wXJ/VZQzv43wXKnmLHhUFsrf/SDo2O/T3Mil7zc5bG6oL&#10;fYf5jcHXtxYeyOt9jPr1RVj9B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F1w9AIzAgAAWQQAAA4AAAAAAAAAAAAA&#10;AAAALgIAAGRycy9lMm9Eb2MueG1sUEsBAi0AFAAGAAgAAAAhAPaVD+vhAAAACwEAAA8AAAAAAAAA&#10;AAAAAAAAjQQAAGRycy9kb3ducmV2LnhtbFBLBQYAAAAABAAEAPMAAACbBQAAAAA=&#10;">
                <v:stroke endarrow="block"/>
              </v:line>
            </w:pict>
          </mc:Fallback>
        </mc:AlternateContent>
      </w:r>
    </w:p>
    <w:p w14:paraId="1311D4BD" w14:textId="21FE74CB" w:rsidR="00062C1B" w:rsidRPr="00A95E9B" w:rsidRDefault="00062C1B" w:rsidP="00062C1B">
      <w:pPr>
        <w:rPr>
          <w:rFonts w:eastAsiaTheme="minorEastAsia" w:cstheme="minorHAnsi"/>
        </w:rPr>
      </w:pPr>
    </w:p>
    <w:p w14:paraId="602C9DB1" w14:textId="34407CBA" w:rsidR="00062C1B" w:rsidRPr="00A95E9B" w:rsidRDefault="00062C1B" w:rsidP="00062C1B">
      <w:pPr>
        <w:rPr>
          <w:rFonts w:eastAsiaTheme="minorEastAsia" w:cstheme="minorHAnsi"/>
        </w:rPr>
      </w:pPr>
    </w:p>
    <w:p w14:paraId="6B2AE6B9" w14:textId="178FD07F" w:rsidR="00062C1B" w:rsidRPr="00A95E9B" w:rsidRDefault="009B3C06" w:rsidP="00062C1B">
      <w:pPr>
        <w:rPr>
          <w:rFonts w:eastAsiaTheme="minorEastAsia" w:cstheme="minorHAnsi"/>
        </w:rPr>
      </w:pPr>
      <w:r w:rsidRPr="00A95E9B">
        <w:rPr>
          <w:rFonts w:cstheme="minorHAnsi"/>
          <w:noProof/>
        </w:rPr>
        <mc:AlternateContent>
          <mc:Choice Requires="wps">
            <w:drawing>
              <wp:anchor distT="0" distB="0" distL="114300" distR="114300" simplePos="0" relativeHeight="251672576" behindDoc="0" locked="0" layoutInCell="1" allowOverlap="1" wp14:anchorId="7A90EF4B" wp14:editId="1F71A86B">
                <wp:simplePos x="0" y="0"/>
                <wp:positionH relativeFrom="column">
                  <wp:posOffset>4057650</wp:posOffset>
                </wp:positionH>
                <wp:positionV relativeFrom="paragraph">
                  <wp:posOffset>141605</wp:posOffset>
                </wp:positionV>
                <wp:extent cx="1059815" cy="425450"/>
                <wp:effectExtent l="0" t="0" r="26035" b="1270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42545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7C21BE2" w14:textId="273CE6CC" w:rsidR="0027665B" w:rsidRDefault="009B3C06" w:rsidP="0027665B">
                            <w:pPr>
                              <w:rPr>
                                <w:sz w:val="18"/>
                              </w:rPr>
                            </w:pPr>
                            <w:r>
                              <w:rPr>
                                <w:sz w:val="18"/>
                              </w:rPr>
                              <w:t>Showing less empathy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90EF4B" id="Text Box 17" o:spid="_x0000_s1034" type="#_x0000_t202" style="position:absolute;margin-left:319.5pt;margin-top:11.15pt;width:83.45pt;height: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H9fPAIAAFQEAAAOAAAAZHJzL2Uyb0RvYy54bWysVNtu2zAMfR+wfxD0vjoJkjUx6hRdsw4D&#10;ugvQ7gMYWY6FyaJGKbGzrx8lp1mwvQ3zgyCJ1CF5Dumb26Gz4qApGHSVnF5NpNBOYW3crpLfnh/e&#10;LKUIEVwNFp2u5FEHebt+/eqm96WeYYu21iQYxIWy95VsY/RlUQTV6g7CFXrt2NggdRD5SLuiJugZ&#10;vbPFbDJ5W/RItSdUOgS+3YxGuc74TaNV/NI0QUdhK8m5xbxSXrdpLdY3UO4IfGvUKQ34hyw6MI6D&#10;nqE2EEHsyfwF1RlFGLCJVwq7ApvGKJ1r4Gqmkz+qeWrB61wLkxP8mabw/2DV58NXEqZm7a6lcNCx&#10;Rs96iOIdDoKvmJ/eh5Ldnjw7xoHv2TfXGvwjqu9BOLxvwe30HRH2rYaa85uml8XF0xEnJJBt/wlr&#10;jgP7iBloaKhL5DEdgtFZp+NZm5SLSiEni9VyupBCsW0+W8wXWbwCypfXnkL8oLETaVNJYu0zOhwe&#10;Q0zZQPnikoI5fDDWZv2tE30lV4tZggfuQnL1WCFaUye39CDQbntvSRwg9VL+cpFsuXRLMTYQ2tEv&#10;HMMG49hmnYnc69Z0lVyen0OZGHvv6pxJBGPHPWdr3YnCxNrIXxy2Q1Zr+aLMFusjc0o4tjaPIm9a&#10;pJ9S9NzWlQw/9kBaCvvRsS6r6Xye5iAf5ovrGR/o0rK9tIBTDFXJKMW4vY/j7Ow9mV3LkcZOcHjH&#10;WjYm05xEH7M6pc+tm9k/jVmajctz9vr9M1j/AgAA//8DAFBLAwQUAAYACAAAACEAIQEZS90AAAAJ&#10;AQAADwAAAGRycy9kb3ducmV2LnhtbEyPwU7DMBBE70j8g7VI3KhNItImxKkiJLgTKpWjG7tJ1Hgd&#10;2Zsm/XvMCW6zmtHsm3K/2pFdjQ+DQwnPGwHMYOv0gJ2Ew9f70w5YIIVajQ6NhJsJsK/u70pVaLfg&#10;p7k21LFYgqFQEnqiqeA8tL2xKmzcZDB6Z+etonj6jmuvllhuR54IkXGrBowfejWZt960l2a2Eo51&#10;nW3p47id/Ujnpb5dvtdGSPn4sNavwMis9BeGX/yIDlVkOrkZdWCjhCzN4xaSkCQpsBjYiZcc2CmK&#10;PAVelfz/guoHAAD//wMAUEsBAi0AFAAGAAgAAAAhALaDOJL+AAAA4QEAABMAAAAAAAAAAAAAAAAA&#10;AAAAAFtDb250ZW50X1R5cGVzXS54bWxQSwECLQAUAAYACAAAACEAOP0h/9YAAACUAQAACwAAAAAA&#10;AAAAAAAAAAAvAQAAX3JlbHMvLnJlbHNQSwECLQAUAAYACAAAACEAEVR/XzwCAABUBAAADgAAAAAA&#10;AAAAAAAAAAAuAgAAZHJzL2Uyb0RvYy54bWxQSwECLQAUAAYACAAAACEAIQEZS90AAAAJAQAADwAA&#10;AAAAAAAAAAAAAACWBAAAZHJzL2Rvd25yZXYueG1sUEsFBgAAAAAEAAQA8wAAAKAFAAAAAA==&#10;" filled="f">
                <v:stroke dashstyle="1 1" endcap="round"/>
                <v:textbox>
                  <w:txbxContent>
                    <w:p w14:paraId="17C21BE2" w14:textId="273CE6CC" w:rsidR="0027665B" w:rsidRDefault="009B3C06" w:rsidP="0027665B">
                      <w:pPr>
                        <w:rPr>
                          <w:sz w:val="18"/>
                        </w:rPr>
                      </w:pPr>
                      <w:r>
                        <w:rPr>
                          <w:sz w:val="18"/>
                        </w:rPr>
                        <w:t>Showing less empathy</w:t>
                      </w:r>
                    </w:p>
                  </w:txbxContent>
                </v:textbox>
              </v:shape>
            </w:pict>
          </mc:Fallback>
        </mc:AlternateContent>
      </w:r>
      <w:r w:rsidR="00CB6ECA" w:rsidRPr="00A95E9B">
        <w:rPr>
          <w:rFonts w:cstheme="minorHAnsi"/>
          <w:noProof/>
        </w:rPr>
        <mc:AlternateContent>
          <mc:Choice Requires="wps">
            <w:drawing>
              <wp:anchor distT="0" distB="0" distL="114300" distR="114300" simplePos="0" relativeHeight="251666432" behindDoc="0" locked="0" layoutInCell="1" allowOverlap="1" wp14:anchorId="21CF2D11" wp14:editId="23B61F31">
                <wp:simplePos x="0" y="0"/>
                <wp:positionH relativeFrom="column">
                  <wp:posOffset>1847850</wp:posOffset>
                </wp:positionH>
                <wp:positionV relativeFrom="paragraph">
                  <wp:posOffset>135254</wp:posOffset>
                </wp:positionV>
                <wp:extent cx="1059815" cy="600075"/>
                <wp:effectExtent l="0" t="0" r="26035" b="2857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600075"/>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10E10DE" w14:textId="3E67E67E" w:rsidR="0027665B" w:rsidRDefault="00CB6ECA" w:rsidP="0027665B">
                            <w:pPr>
                              <w:rPr>
                                <w:sz w:val="18"/>
                              </w:rPr>
                            </w:pPr>
                            <w:r>
                              <w:rPr>
                                <w:sz w:val="18"/>
                              </w:rPr>
                              <w:t>Failure to monitor the service providers keenly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CF2D11" id="Text Box 11" o:spid="_x0000_s1035" type="#_x0000_t202" style="position:absolute;margin-left:145.5pt;margin-top:10.65pt;width:83.45pt;height:4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92jPAIAAFQEAAAOAAAAZHJzL2Uyb0RvYy54bWysVF1v0zAUfUfiP1h+Z0mrdlujpdNoGUIa&#10;A2njB9w6TmPh+BrbbVJ+Pdd2Wyp4Q+TB8sf1ueeec527+7HXbC+dV2hqPrkqOZNGYKPMtubfXh/f&#10;3XLmA5gGNBpZ84P0/H759s3dYCs5xQ51Ix0jEOOrwda8C8FWReFFJ3vwV2ilocMWXQ+Blm5bNA4G&#10;Qu91MS3L62JA11iHQnpPu+t8yJcJv22lCF/a1svAdM2JW0ijS+MmjsXyDqqtA9spcaQB/8CiB2Uo&#10;6RlqDQHYzqm/oHolHHpsw5XAvsC2VUKmGqiaSflHNS8dWJlqIXG8Pcvk/x+seN5/dUw15N2EMwM9&#10;efQqx8De48hoi/QZrK8o7MVSYBhpn2JTrd4+ofjumcFVB2YrH5zDoZPQEL90s7i4mnF8BNkMn7Gh&#10;PLALmIDG1vVRPJKDETr5dDh7E7mImLKcL24nc84EnV2XZXkzj+QKqE63rfPho8SexUnNHXmf0GH/&#10;5EMOPYXEZAYfldbJf23YUPPFfBrhgbrQmSZXiFo1MSxe8G67WWnH9hB7KX1HBv4yLOZYg+9ynD/4&#10;NYbcZr0K1Ota9TW/PV+HKir2wTSJSQCl85wK04bqixJG1bJ+YdyMya3FyZkNNgfS1GFubXqKNOnQ&#10;/eRsoLauuf+xAyc5058M+bKYzGbxHaTFbH4zpYW7PNlcnoARBFXzwFmerkJ+Ozvr1LajTLkTDD6Q&#10;l61KMkfGmdWRPrVuMur4zOLbuFynqN8/g+UvAAAA//8DAFBLAwQUAAYACAAAACEA+ipzyd4AAAAK&#10;AQAADwAAAGRycy9kb3ducmV2LnhtbEyPy07DMBBF90j8gzWV2FEnhTZtGqeKkGBPilSWbuwmUf2I&#10;7EmT/j3DCnYzmqM75xaH2Rp20yH23glIlwkw7RqvetcK+Dq+P2+BRZROSeOdFnDXEQ7l40Mhc+Un&#10;96lvNbaMQlzMpYAOccg5j02nrYxLP2hHt4sPViKtoeUqyInCreGrJNlwK3tHHzo56LdON9d6tAJO&#10;VbXJ8OOUjcHgZaru1++5ToR4WszVHhjqGf9g+NUndSjJ6exHpyIzAla7lLogDekLMAJe19kO2JnI&#10;dL0FXhb8f4XyBwAA//8DAFBLAQItABQABgAIAAAAIQC2gziS/gAAAOEBAAATAAAAAAAAAAAAAAAA&#10;AAAAAABbQ29udGVudF9UeXBlc10ueG1sUEsBAi0AFAAGAAgAAAAhADj9If/WAAAAlAEAAAsAAAAA&#10;AAAAAAAAAAAALwEAAF9yZWxzLy5yZWxzUEsBAi0AFAAGAAgAAAAhAHRP3aM8AgAAVAQAAA4AAAAA&#10;AAAAAAAAAAAALgIAAGRycy9lMm9Eb2MueG1sUEsBAi0AFAAGAAgAAAAhAPoqc8neAAAACgEAAA8A&#10;AAAAAAAAAAAAAAAAlgQAAGRycy9kb3ducmV2LnhtbFBLBQYAAAAABAAEAPMAAAChBQAAAAA=&#10;" filled="f">
                <v:stroke dashstyle="1 1" endcap="round"/>
                <v:textbox>
                  <w:txbxContent>
                    <w:p w14:paraId="510E10DE" w14:textId="3E67E67E" w:rsidR="0027665B" w:rsidRDefault="00CB6ECA" w:rsidP="0027665B">
                      <w:pPr>
                        <w:rPr>
                          <w:sz w:val="18"/>
                        </w:rPr>
                      </w:pPr>
                      <w:r>
                        <w:rPr>
                          <w:sz w:val="18"/>
                        </w:rPr>
                        <w:t>Failure to monitor the service providers keenly</w:t>
                      </w:r>
                    </w:p>
                  </w:txbxContent>
                </v:textbox>
              </v:shape>
            </w:pict>
          </mc:Fallback>
        </mc:AlternateContent>
      </w:r>
    </w:p>
    <w:p w14:paraId="6E89DC83" w14:textId="2BB4E2B8" w:rsidR="00062C1B" w:rsidRPr="00A95E9B" w:rsidRDefault="00062C1B" w:rsidP="00062C1B">
      <w:pPr>
        <w:rPr>
          <w:rFonts w:eastAsiaTheme="minorEastAsia" w:cstheme="minorHAnsi"/>
        </w:rPr>
      </w:pPr>
    </w:p>
    <w:p w14:paraId="7EDB4D03" w14:textId="3E265C08" w:rsidR="00062C1B" w:rsidRPr="00A95E9B" w:rsidRDefault="00062C1B" w:rsidP="00062C1B">
      <w:pPr>
        <w:rPr>
          <w:rFonts w:eastAsiaTheme="minorEastAsia" w:cstheme="minorHAnsi"/>
        </w:rPr>
      </w:pPr>
    </w:p>
    <w:p w14:paraId="60A58721" w14:textId="493DF03A" w:rsidR="00062C1B" w:rsidRPr="00A95E9B" w:rsidRDefault="00062C1B" w:rsidP="00062C1B">
      <w:pPr>
        <w:rPr>
          <w:rFonts w:eastAsiaTheme="minorEastAsia" w:cstheme="minorHAnsi"/>
        </w:rPr>
      </w:pPr>
    </w:p>
    <w:p w14:paraId="6835C8D8" w14:textId="77B2BF98" w:rsidR="00062C1B" w:rsidRPr="00A95E9B" w:rsidRDefault="00970AC4" w:rsidP="00062C1B">
      <w:pPr>
        <w:rPr>
          <w:rFonts w:eastAsiaTheme="minorEastAsia" w:cstheme="minorHAnsi"/>
        </w:rPr>
      </w:pPr>
      <w:r w:rsidRPr="00A95E9B">
        <w:rPr>
          <w:rFonts w:cstheme="minorHAnsi"/>
          <w:noProof/>
        </w:rPr>
        <mc:AlternateContent>
          <mc:Choice Requires="wps">
            <w:drawing>
              <wp:anchor distT="0" distB="0" distL="114300" distR="114300" simplePos="0" relativeHeight="251676672" behindDoc="0" locked="0" layoutInCell="1" allowOverlap="1" wp14:anchorId="299C8C6C" wp14:editId="2B33AC60">
                <wp:simplePos x="0" y="0"/>
                <wp:positionH relativeFrom="column">
                  <wp:posOffset>4902200</wp:posOffset>
                </wp:positionH>
                <wp:positionV relativeFrom="paragraph">
                  <wp:posOffset>149225</wp:posOffset>
                </wp:positionV>
                <wp:extent cx="1365885" cy="363220"/>
                <wp:effectExtent l="0" t="0" r="24765" b="1778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88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351BD49" w14:textId="26465E27" w:rsidR="0027665B" w:rsidRDefault="00CB6ECA" w:rsidP="0027665B">
                            <w:pPr>
                              <w:rPr>
                                <w:sz w:val="18"/>
                              </w:rPr>
                            </w:pPr>
                            <w:r>
                              <w:rPr>
                                <w:sz w:val="18"/>
                              </w:rPr>
                              <w:t xml:space="preserve">Unethical practises could become a </w:t>
                            </w:r>
                            <w:proofErr w:type="spellStart"/>
                            <w:r>
                              <w:rPr>
                                <w:sz w:val="18"/>
                              </w:rPr>
                              <w:t>habbit</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9C8C6C" id="Text Box 21" o:spid="_x0000_s1036" type="#_x0000_t202" style="position:absolute;margin-left:386pt;margin-top:11.75pt;width:107.5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kXQPgIAAFUEAAAOAAAAZHJzL2Uyb0RvYy54bWysVNtu2zAMfR+wfxD0vjpJmy416hRdsw4D&#10;ugvQ7gMYWY6FyaJGKbGzry8lp2mwvQ3zgyCJ1CF5Dunrm6GzYqcpGHSVnJ5NpNBOYW3cppI/nu7f&#10;LaQIEVwNFp2u5F4HebN8++a696WeYYu21iQYxIWy95VsY/RlUQTV6g7CGXrt2NggdRD5SJuiJugZ&#10;vbPFbDK5LHqk2hMqHQLfrkajXGb8ptEqfmuaoKOwleTcYl4pr+u0FstrKDcEvjXqkAb8QxYdGMdB&#10;j1AriCC2ZP6C6owiDNjEM4VdgU1jlM41cDXTyR/VPLbgda6FyQn+SFP4f7Dq6+47CVNXcjaVwkHH&#10;Gj3pIYoPOAi+Yn56H0p2e/TsGAe+Z51zrcE/oPoZhMO7FtxG3xJh32qoOb/8sjh5OuKEBLLuv2DN&#10;cWAbMQMNDXWJPKZDMDrrtD9qk3JRKeT55XyxmEuh2HZ+eT6bZfEKKF9eewrxk8ZOpE0libXP6LB7&#10;CJHrYNcXlxTM4b2xNutvnegreTWfJXjgLiRXjxWiNXVySw8CbdZ3lsQOUi/lL9HDsOHULcVYQWhH&#10;v7APK4xjm3Umcq9b01VycXwOZWLso6tzJhGMHfcMax2jJwoTayN/cVgPWa1prj4Z11jvmVTCsbd5&#10;FnnTIv2Woue+rmT4tQXSUtjPjoW5ml5cpEHIh4v5e6ZR0KllfWoBpxiqklGKcXsXx+HZejKbliON&#10;reDwlsVsTOb5NatD/ty7mafDnKXhOD1nr9e/wfIZAAD//wMAUEsDBBQABgAIAAAAIQCUR6su3QAA&#10;AAkBAAAPAAAAZHJzL2Rvd25yZXYueG1sTI/NTsMwEITvSLyDtUjcqN0g6hDiVBES3AlI5ejG2ySq&#10;f6J406RvjznBcTSjmW/K/eosu+AUh+AVbDcCGPo2mMF3Cr4+3x5yYJG0N9oGjwquGGFf3d6UujBh&#10;8R94aahjqcTHQivoicaC89j26HTchBF98k5hcpqSnDpuJr2kcmd5JsSOOz34tNDrEV97bM/N7BQc&#10;6non6f0g58nSaamv5++1EUrd3631CzDClf7C8Iuf0KFKTMcwexOZVSBllr6QguzxCVgKPOdyC+yo&#10;IBcSeFXy/w+qHwAAAP//AwBQSwECLQAUAAYACAAAACEAtoM4kv4AAADhAQAAEwAAAAAAAAAAAAAA&#10;AAAAAAAAW0NvbnRlbnRfVHlwZXNdLnhtbFBLAQItABQABgAIAAAAIQA4/SH/1gAAAJQBAAALAAAA&#10;AAAAAAAAAAAAAC8BAABfcmVscy8ucmVsc1BLAQItABQABgAIAAAAIQAK2kXQPgIAAFUEAAAOAAAA&#10;AAAAAAAAAAAAAC4CAABkcnMvZTJvRG9jLnhtbFBLAQItABQABgAIAAAAIQCUR6su3QAAAAkBAAAP&#10;AAAAAAAAAAAAAAAAAJgEAABkcnMvZG93bnJldi54bWxQSwUGAAAAAAQABADzAAAAogUAAAAA&#10;" filled="f">
                <v:stroke dashstyle="1 1" endcap="round"/>
                <v:textbox>
                  <w:txbxContent>
                    <w:p w14:paraId="5351BD49" w14:textId="26465E27" w:rsidR="0027665B" w:rsidRDefault="00CB6ECA" w:rsidP="0027665B">
                      <w:pPr>
                        <w:rPr>
                          <w:sz w:val="18"/>
                        </w:rPr>
                      </w:pPr>
                      <w:r>
                        <w:rPr>
                          <w:sz w:val="18"/>
                        </w:rPr>
                        <w:t xml:space="preserve">Unethical practises could become a </w:t>
                      </w:r>
                      <w:proofErr w:type="spellStart"/>
                      <w:r>
                        <w:rPr>
                          <w:sz w:val="18"/>
                        </w:rPr>
                        <w:t>habbit</w:t>
                      </w:r>
                      <w:proofErr w:type="spellEnd"/>
                    </w:p>
                  </w:txbxContent>
                </v:textbox>
              </v:shape>
            </w:pict>
          </mc:Fallback>
        </mc:AlternateContent>
      </w:r>
      <w:r w:rsidR="008E0133" w:rsidRPr="00A95E9B">
        <w:rPr>
          <w:rFonts w:cstheme="minorHAnsi"/>
          <w:noProof/>
        </w:rPr>
        <mc:AlternateContent>
          <mc:Choice Requires="wps">
            <w:drawing>
              <wp:anchor distT="0" distB="0" distL="114300" distR="114300" simplePos="0" relativeHeight="251670528" behindDoc="0" locked="0" layoutInCell="1" allowOverlap="1" wp14:anchorId="158CE7BE" wp14:editId="311736EA">
                <wp:simplePos x="0" y="0"/>
                <wp:positionH relativeFrom="column">
                  <wp:posOffset>1438275</wp:posOffset>
                </wp:positionH>
                <wp:positionV relativeFrom="paragraph">
                  <wp:posOffset>144780</wp:posOffset>
                </wp:positionV>
                <wp:extent cx="2564765" cy="363220"/>
                <wp:effectExtent l="0" t="0" r="26035" b="1778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476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F2BFC76" w14:textId="54BD5C5B" w:rsidR="0027665B" w:rsidRDefault="00CB6ECA" w:rsidP="0027665B">
                            <w:pPr>
                              <w:rPr>
                                <w:sz w:val="18"/>
                              </w:rPr>
                            </w:pPr>
                            <w:r>
                              <w:rPr>
                                <w:sz w:val="18"/>
                              </w:rPr>
                              <w:t>Little resources to put on the necessary measures like CCTV installations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8CE7BE" id="Text Box 15" o:spid="_x0000_s1037" type="#_x0000_t202" style="position:absolute;margin-left:113.25pt;margin-top:11.4pt;width:201.9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As4PAIAAFUEAAAOAAAAZHJzL2Uyb0RvYy54bWysVNtu2zAMfR+wfxD0vjhxk7Q14hRdsg4D&#10;ugvQ7gNoWY6FyaImKbGzrx8lp2mwvQ3zgyCJ5NHhIenV3dBpdpDOKzQln02mnEkjsFZmV/Lvzw/v&#10;bjjzAUwNGo0s+VF6frd++2bV20Lm2KKupWMEYnzR25K3Idgiy7xoZQd+glYaMjboOgh0dLusdtAT&#10;eqezfDpdZj262joU0nu63Y5Gvk74TSNF+No0XgamS07cQlpdWqu4ZusVFDsHtlXiRAP+gUUHytCj&#10;Z6gtBGB7p/6C6pRw6LEJE4Fdhk2jhEw5UDaz6R/ZPLVgZcqFxPH2LJP/f7Diy+GbY6qm2i04M9BR&#10;jZ7lENh7HBhdkT699QW5PVlyDAPdk2/K1dtHFD88M7hpwezkvXPYtxJq4jeLkdlF6IjjI0jVf8aa&#10;3oF9wAQ0NK6L4pEcjNCpTsdzbSIXQZf5Yjm/XhJHQbar5VWep+JlULxEW+fDR4kdi5uSO6p9QofD&#10;ow+RDRQvLvExgw9K61R/bVhf8ttFHuGButCZeswQtaqjWwzwbldttGMHiL2UvpQkWS7d4htb8O3o&#10;549+i2Fss04F6nWtupLfnMOhiIp9MHViEkDpcU9stTlJGFUb9QtDNYzVSgJHfSusjySqw7G3aRZp&#10;06L7xVlPfV1y/3MPTnKmPxkqzO1sPo+DkA7zxTXJyNylpbq0gBEEVfLA2bjdhHF49tapXUsvja1g&#10;8J6K2aik8yurE3/q3ST/ac7icFyek9fr32D9GwAA//8DAFBLAwQUAAYACAAAACEAe92QmdwAAAAJ&#10;AQAADwAAAGRycy9kb3ducmV2LnhtbEyPwU7DMAyG70i8Q2QkbixZgW7qmk4VEtwpSOOYNV5bLXGq&#10;JF27tyc7wc2WP/3+/nK/WMMu6MPgSMJ6JYAhtU4P1En4/np/2gILUZFWxhFKuGKAfXV/V6pCu5k+&#10;8dLEjqUQCoWS0Mc4FpyHtkerwsqNSOl2ct6qmFbfce3VnMKt4ZkQObdqoPShVyO+9diem8lKONR1&#10;vokfh83kTTzN9fX8szRCyseHpd4Bi7jEPxhu+kkdquR0dBPpwIyELMtfE3obUoUE5M/iBdhRwlYI&#10;4FXJ/zeofgEAAP//AwBQSwECLQAUAAYACAAAACEAtoM4kv4AAADhAQAAEwAAAAAAAAAAAAAAAAAA&#10;AAAAW0NvbnRlbnRfVHlwZXNdLnhtbFBLAQItABQABgAIAAAAIQA4/SH/1gAAAJQBAAALAAAAAAAA&#10;AAAAAAAAAC8BAABfcmVscy8ucmVsc1BLAQItABQABgAIAAAAIQBX8As4PAIAAFUEAAAOAAAAAAAA&#10;AAAAAAAAAC4CAABkcnMvZTJvRG9jLnhtbFBLAQItABQABgAIAAAAIQB73ZCZ3AAAAAkBAAAPAAAA&#10;AAAAAAAAAAAAAJYEAABkcnMvZG93bnJldi54bWxQSwUGAAAAAAQABADzAAAAnwUAAAAA&#10;" filled="f">
                <v:stroke dashstyle="1 1" endcap="round"/>
                <v:textbox>
                  <w:txbxContent>
                    <w:p w14:paraId="7F2BFC76" w14:textId="54BD5C5B" w:rsidR="0027665B" w:rsidRDefault="00CB6ECA" w:rsidP="0027665B">
                      <w:pPr>
                        <w:rPr>
                          <w:sz w:val="18"/>
                        </w:rPr>
                      </w:pPr>
                      <w:r>
                        <w:rPr>
                          <w:sz w:val="18"/>
                        </w:rPr>
                        <w:t>Little resources to put on the necessary measures like CCTV installations</w:t>
                      </w:r>
                    </w:p>
                  </w:txbxContent>
                </v:textbox>
              </v:shape>
            </w:pict>
          </mc:Fallback>
        </mc:AlternateContent>
      </w:r>
    </w:p>
    <w:p w14:paraId="7302427A" w14:textId="38BD2FF1" w:rsidR="00062C1B" w:rsidRPr="00A95E9B" w:rsidRDefault="00062C1B" w:rsidP="00062C1B">
      <w:pPr>
        <w:rPr>
          <w:rFonts w:eastAsiaTheme="minorEastAsia" w:cstheme="minorHAnsi"/>
        </w:rPr>
      </w:pPr>
    </w:p>
    <w:p w14:paraId="4CE50080" w14:textId="08510113" w:rsidR="00062C1B" w:rsidRPr="00A95E9B" w:rsidRDefault="00062C1B" w:rsidP="00062C1B">
      <w:pPr>
        <w:rPr>
          <w:rFonts w:eastAsiaTheme="minorEastAsia" w:cstheme="minorHAnsi"/>
        </w:rPr>
      </w:pPr>
    </w:p>
    <w:p w14:paraId="26A2EFD3" w14:textId="1C01373B" w:rsidR="00062C1B" w:rsidRPr="00A95E9B" w:rsidRDefault="00CB6ECA" w:rsidP="00062C1B">
      <w:pPr>
        <w:rPr>
          <w:rFonts w:eastAsiaTheme="minorEastAsia" w:cstheme="minorHAnsi"/>
        </w:rPr>
      </w:pPr>
      <w:r w:rsidRPr="00A95E9B">
        <w:rPr>
          <w:rFonts w:cstheme="minorHAnsi"/>
          <w:noProof/>
        </w:rPr>
        <mc:AlternateContent>
          <mc:Choice Requires="wps">
            <w:drawing>
              <wp:anchor distT="0" distB="0" distL="114300" distR="114300" simplePos="0" relativeHeight="251678720" behindDoc="0" locked="0" layoutInCell="1" allowOverlap="1" wp14:anchorId="72F239E8" wp14:editId="08002C4B">
                <wp:simplePos x="0" y="0"/>
                <wp:positionH relativeFrom="column">
                  <wp:posOffset>3638551</wp:posOffset>
                </wp:positionH>
                <wp:positionV relativeFrom="paragraph">
                  <wp:posOffset>88265</wp:posOffset>
                </wp:positionV>
                <wp:extent cx="1659890" cy="363220"/>
                <wp:effectExtent l="0" t="0" r="16510" b="1778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8DA1FB7" w14:textId="38E8F9EA" w:rsidR="0027665B" w:rsidRDefault="00CB6ECA" w:rsidP="0027665B">
                            <w:pPr>
                              <w:rPr>
                                <w:sz w:val="18"/>
                              </w:rPr>
                            </w:pPr>
                            <w:r>
                              <w:rPr>
                                <w:sz w:val="18"/>
                              </w:rPr>
                              <w:t xml:space="preserve">More policies on safeguarding </w:t>
                            </w:r>
                            <w:proofErr w:type="gramStart"/>
                            <w:r>
                              <w:rPr>
                                <w:sz w:val="18"/>
                              </w:rPr>
                              <w:t>adults  have</w:t>
                            </w:r>
                            <w:proofErr w:type="gramEnd"/>
                            <w:r>
                              <w:rPr>
                                <w:sz w:val="18"/>
                              </w:rPr>
                              <w:t xml:space="preserve"> been provided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F239E8" id="Text Box 23" o:spid="_x0000_s1038" type="#_x0000_t202" style="position:absolute;margin-left:286.5pt;margin-top:6.95pt;width:130.7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F7MPgIAAFUEAAAOAAAAZHJzL2Uyb0RvYy54bWysVNuO2jAQfa/Uf7D8XgIBthARVlvoVpW2&#10;F2m3HzA4DrHqeFzbkNCv79gBitq3qnmwbM/4zMw5M1nd961mR+m8QlPyyWjMmTQCK2X2Jf/28vhm&#10;wZkPYCrQaGTJT9Lz+/XrV6vOFjLHBnUlHSMQ44vOlrwJwRZZ5kUjW/AjtNKQsUbXQqCj22eVg47Q&#10;W53l4/Fd1qGrrEMhvafb7WDk64Rf11KEL3XtZWC65JRbSKtL6y6u2XoFxd6BbZQ4pwH/kEULylDQ&#10;K9QWArCDU39BtUo49FiHkcA2w7pWQqYaqJrJ+I9qnhuwMtVC5Hh7pcn/P1jx+fjVMVWVPJ9yZqAl&#10;jV5kH9g77BldET+d9QW5PVtyDD3dk86pVm+fUHz3zOCmAbOXD85h10ioKL9JfJndPB1wfATZdZ+w&#10;ojhwCJiA+tq1kTyigxE66XS6ahNzETHk3Xy5WJJJkG16N83zJF4GxeW1dT58kNiyuCm5I+0TOhyf&#10;fIjZQHFxicEMPiqtk/7asK7ky3k+J3igLnSmGipEraroFh94t99ttGNHiL2UvlQkWW7dYowt+Gbw&#10;8ye/xTC0WasC9bpWbckX1+dQRMbemyplEkDpYU/ZanOmMLI28Bf6XZ/UmuQXaXZYnYhUh0Nv0yzS&#10;pkH3k7OO+rrk/scBnORMfzQkzHIym8VBSIfZ/C3RyNytZXdrASMIquSBs2G7CcPwHKxT+4YiDa1g&#10;8IHErFXiOao+ZHXOn3o30X+eszgct+fk9ftvsP4FAAD//wMAUEsDBBQABgAIAAAAIQBSFd7U3QAA&#10;AAkBAAAPAAAAZHJzL2Rvd25yZXYueG1sTI/BTsMwEETvSPyDtZW4USekNCWNU0VIcCcglaMbb5Oo&#10;9jqynSb9e8wJjqMZzbwpD4vR7IrOD5YEpOsEGFJr1UCdgK/Pt8cdMB8kKaktoYAbejhU93elLJSd&#10;6QOvTehYLCFfSAF9CGPBuW97NNKv7YgUvbN1RoYoXceVk3MsN5o/JcmWGzlQXOjliK89tpdmMgKO&#10;db3Nw/sxn5wO57m+Xb6XJhHiYbXUe2ABl/AXhl/8iA5VZDrZiZRnWsBznsUvIRrZC7AY2GWbDbCT&#10;gDxNgVcl//+g+gEAAP//AwBQSwECLQAUAAYACAAAACEAtoM4kv4AAADhAQAAEwAAAAAAAAAAAAAA&#10;AAAAAAAAW0NvbnRlbnRfVHlwZXNdLnhtbFBLAQItABQABgAIAAAAIQA4/SH/1gAAAJQBAAALAAAA&#10;AAAAAAAAAAAAAC8BAABfcmVscy8ucmVsc1BLAQItABQABgAIAAAAIQAheF7MPgIAAFUEAAAOAAAA&#10;AAAAAAAAAAAAAC4CAABkcnMvZTJvRG9jLnhtbFBLAQItABQABgAIAAAAIQBSFd7U3QAAAAkBAAAP&#10;AAAAAAAAAAAAAAAAAJgEAABkcnMvZG93bnJldi54bWxQSwUGAAAAAAQABADzAAAAogUAAAAA&#10;" filled="f">
                <v:stroke dashstyle="1 1" endcap="round"/>
                <v:textbox>
                  <w:txbxContent>
                    <w:p w14:paraId="48DA1FB7" w14:textId="38E8F9EA" w:rsidR="0027665B" w:rsidRDefault="00CB6ECA" w:rsidP="0027665B">
                      <w:pPr>
                        <w:rPr>
                          <w:sz w:val="18"/>
                        </w:rPr>
                      </w:pPr>
                      <w:r>
                        <w:rPr>
                          <w:sz w:val="18"/>
                        </w:rPr>
                        <w:t xml:space="preserve">More policies on safeguarding </w:t>
                      </w:r>
                      <w:proofErr w:type="gramStart"/>
                      <w:r>
                        <w:rPr>
                          <w:sz w:val="18"/>
                        </w:rPr>
                        <w:t>adults  have</w:t>
                      </w:r>
                      <w:proofErr w:type="gramEnd"/>
                      <w:r>
                        <w:rPr>
                          <w:sz w:val="18"/>
                        </w:rPr>
                        <w:t xml:space="preserve"> been provided</w:t>
                      </w:r>
                    </w:p>
                  </w:txbxContent>
                </v:textbox>
              </v:shape>
            </w:pict>
          </mc:Fallback>
        </mc:AlternateContent>
      </w:r>
      <w:r w:rsidRPr="00A95E9B">
        <w:rPr>
          <w:rFonts w:cstheme="minorHAnsi"/>
          <w:noProof/>
        </w:rPr>
        <mc:AlternateContent>
          <mc:Choice Requires="wps">
            <w:drawing>
              <wp:anchor distT="0" distB="0" distL="114300" distR="114300" simplePos="0" relativeHeight="251684864" behindDoc="0" locked="0" layoutInCell="1" allowOverlap="1" wp14:anchorId="60356BCE" wp14:editId="43ABCD25">
                <wp:simplePos x="0" y="0"/>
                <wp:positionH relativeFrom="column">
                  <wp:posOffset>200026</wp:posOffset>
                </wp:positionH>
                <wp:positionV relativeFrom="paragraph">
                  <wp:posOffset>50165</wp:posOffset>
                </wp:positionV>
                <wp:extent cx="2574290" cy="401320"/>
                <wp:effectExtent l="0" t="0" r="16510" b="17780"/>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4290" cy="4013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029D9954" w14:textId="1E1B8FF7" w:rsidR="0027665B" w:rsidRDefault="00CB6ECA" w:rsidP="0027665B">
                            <w:pPr>
                              <w:rPr>
                                <w:sz w:val="18"/>
                              </w:rPr>
                            </w:pPr>
                            <w:r>
                              <w:rPr>
                                <w:sz w:val="18"/>
                              </w:rPr>
                              <w:t>Creates fear among both the service providers and users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0356BCE" id="Text Box 29" o:spid="_x0000_s1039" type="#_x0000_t202" style="position:absolute;margin-left:15.75pt;margin-top:3.95pt;width:202.7pt;height:31.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CqxPwIAAFUEAAAOAAAAZHJzL2Uyb0RvYy54bWysVNtu2zAMfR+wfxD0vjhxk7Ux4hRdsg4D&#10;ugvQ7gNoWY6FyaImKbGzrx8lJ1mwvQ3zgyCJ5BF5DunV/dBpdpDOKzQln02mnEkjsFZmV/JvL49v&#10;7jjzAUwNGo0s+VF6fr9+/WrV20Lm2KKupWMEYnzR25K3Idgiy7xoZQd+glYaMjboOgh0dLusdtAT&#10;eqezfDp9m/XoautQSO/pdjsa+TrhN40U4UvTeBmYLjnlFtLq0lrFNVuvoNg5sK0SpzTgH7LoQBl6&#10;9AK1hQBs79RfUJ0SDj02YSKwy7BplJCpBqpmNv2jmucWrEy1EDneXmjy/w9WfD58dUzVJc+XnBno&#10;SKMXOQT2DgdGV8RPb31Bbs+WHMNA96RzqtXbJxTfPTO4acHs5INz2LcSaspvFiOzq9ARx0eQqv+E&#10;Nb0D+4AJaGhcF8kjOhihk07HizYxF0GX+eJ2ni/JJMg2n85u8iReBsU52jofPkjsWNyU3JH2CR0O&#10;Tz7EbKA4u8THDD4qrZP+2rC+5MtFviB4oC50ph4rRK3q6BYDvNtVG+3YAWIvpS8VSZZrt/jGFnw7&#10;+vmj32IY26xTgXpdq67kd5dwKCJj702dMgmg9LinbLU5URhZG/kLQzUktWY3Z2kqrI9EqsOxt2kW&#10;adOi+8lZT31dcv9jD05ypj8aEmY5m8/jIKTDfHFLNDJ3bamuLWAEQZU8cDZuN2Ecnr11atfSS2Mr&#10;GHwgMRuVeI6qj1md8qfeTfSf5iwOx/U5ef3+G6x/AQAA//8DAFBLAwQUAAYACAAAACEA4LzwL9kA&#10;AAAHAQAADwAAAGRycy9kb3ducmV2LnhtbEyOQU+EMBSE7yb+h+aZeHMLroIiZUNM9C6arMcufQtk&#10;21dCy8L+e58nvc1kJjNfuVudFWecwuBJQbpJQCC13gzUKfj6fLt7AhGiJqOtJ1RwwQC76vqq1IXx&#10;C33guYmd4BEKhVbQxzgWUoa2R6fDxo9InB395HRkO3XSTHrhcWflfZJk0umB+KHXI7722J6a2SnY&#10;13WWx/d9Pk82Hpf6cvpem0Sp25u1fgERcY1/ZfjFZ3SomOngZzJBWAXb9JGbCvJnEBw/bDMWB/Zp&#10;CrIq5X/+6gcAAP//AwBQSwECLQAUAAYACAAAACEAtoM4kv4AAADhAQAAEwAAAAAAAAAAAAAAAAAA&#10;AAAAW0NvbnRlbnRfVHlwZXNdLnhtbFBLAQItABQABgAIAAAAIQA4/SH/1gAAAJQBAAALAAAAAAAA&#10;AAAAAAAAAC8BAABfcmVscy8ucmVsc1BLAQItABQABgAIAAAAIQCXOCqxPwIAAFUEAAAOAAAAAAAA&#10;AAAAAAAAAC4CAABkcnMvZTJvRG9jLnhtbFBLAQItABQABgAIAAAAIQDgvPAv2QAAAAcBAAAPAAAA&#10;AAAAAAAAAAAAAJkEAABkcnMvZG93bnJldi54bWxQSwUGAAAAAAQABADzAAAAnwUAAAAA&#10;" filled="f">
                <v:stroke dashstyle="1 1" endcap="round"/>
                <v:textbox>
                  <w:txbxContent>
                    <w:p w14:paraId="029D9954" w14:textId="1E1B8FF7" w:rsidR="0027665B" w:rsidRDefault="00CB6ECA" w:rsidP="0027665B">
                      <w:pPr>
                        <w:rPr>
                          <w:sz w:val="18"/>
                        </w:rPr>
                      </w:pPr>
                      <w:r>
                        <w:rPr>
                          <w:sz w:val="18"/>
                        </w:rPr>
                        <w:t>Creates fear among both the service providers and users</w:t>
                      </w:r>
                    </w:p>
                  </w:txbxContent>
                </v:textbox>
              </v:shape>
            </w:pict>
          </mc:Fallback>
        </mc:AlternateContent>
      </w:r>
    </w:p>
    <w:p w14:paraId="0210F9A3" w14:textId="0AFEC01A" w:rsidR="00062C1B" w:rsidRPr="00A95E9B" w:rsidRDefault="00CB6ECA" w:rsidP="00062C1B">
      <w:pPr>
        <w:rPr>
          <w:rFonts w:eastAsiaTheme="minorEastAsia" w:cstheme="minorHAnsi"/>
        </w:rPr>
      </w:pPr>
      <w:r w:rsidRPr="00A95E9B">
        <w:rPr>
          <w:rFonts w:cstheme="minorHAnsi"/>
          <w:noProof/>
        </w:rPr>
        <mc:AlternateContent>
          <mc:Choice Requires="wps">
            <w:drawing>
              <wp:anchor distT="0" distB="0" distL="114300" distR="114300" simplePos="0" relativeHeight="251686912" behindDoc="0" locked="0" layoutInCell="1" allowOverlap="1" wp14:anchorId="111367B1" wp14:editId="627EF6D3">
                <wp:simplePos x="0" y="0"/>
                <wp:positionH relativeFrom="column">
                  <wp:posOffset>-428625</wp:posOffset>
                </wp:positionH>
                <wp:positionV relativeFrom="paragraph">
                  <wp:posOffset>326390</wp:posOffset>
                </wp:positionV>
                <wp:extent cx="2755265" cy="363220"/>
                <wp:effectExtent l="0" t="0" r="26035" b="1778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526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5BF60147" w14:textId="4EC4FC9A" w:rsidR="0027665B" w:rsidRDefault="00CB6ECA" w:rsidP="0027665B">
                            <w:pPr>
                              <w:rPr>
                                <w:sz w:val="18"/>
                              </w:rPr>
                            </w:pPr>
                            <w:r>
                              <w:rPr>
                                <w:sz w:val="18"/>
                              </w:rPr>
                              <w:t>Limitation of movements in and out of care home has reduced the rate of emotional abuse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1367B1" id="Text Box 31" o:spid="_x0000_s1040" type="#_x0000_t202" style="position:absolute;margin-left:-33.75pt;margin-top:25.7pt;width:216.95pt;height:28.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F6QAIAAFUEAAAOAAAAZHJzL2Uyb0RvYy54bWysVNtu2zAMfR+wfxD0vjpxk6416hRdsw4D&#10;ugvQ7gMYWY6FyaJGKbGzrx8lt1mwvQ3zg6ALeUieQ/r6Zuyt2GsKBl0t52czKbRT2Bi3reW3p/s3&#10;l1KECK4Bi07X8qCDvFm9fnU9+EqX2KFtNAkGcaEafC27GH1VFEF1uodwhl47fmyReoh8pG3REAyM&#10;3tuinM0uigGp8YRKh8C36+lRrjJ+22oVv7Rt0FHYWnJuMa+U101ai9U1VFsC3xn1nAb8QxY9GMdB&#10;j1BriCB2ZP6C6o0iDNjGM4V9gW1rlM41cDXz2R/VPHbgda6FyQn+SFP4f7Dq8/4rCdPU8nwuhYOe&#10;NXrSYxTvcBR8xfwMPlRs9ujZMI58zzrnWoN/QPU9CId3HbitviXCodPQcH7ZszhxnXBCAtkMn7Dh&#10;OLCLmIHGlvpEHtMhGJ11Ohy1SbkovizfLpflxVIKxW/nF+dlmcUroHrx9hTiB429SJtaEmuf0WH/&#10;ECLXwaYvJimYw3tjbdbfOjHU8mpZJnjgLiTXTBWiNU0ySw6Btps7S2IPqZfyl+hh2HBqlmKsIXST&#10;XTiENcapzXoTudet6Wt5eXSHKjH23jU5kwjGTnuGtY7RE4WJtYm/OG7GrNZ88SLNBpsDk0o49TbP&#10;Im86pJ9SDNzXtQw/dkBaCvvRsTBX88UiDUI+LJZvmUZBpy+b0xdwiqFqGaWYtndxGp6dJ7PtONLU&#10;Cg5vWczWZJ5TylNWz/lz72aenucsDcfpOVv9/husfgEAAP//AwBQSwMEFAAGAAgAAAAhAKf5Hz/d&#10;AAAACgEAAA8AAABkcnMvZG93bnJldi54bWxMj8FOwzAMhu9IvENkJG5bMmDpVJpOFRLcKZPGMWuy&#10;tlrjVEm6dm+POcHNlj/9/v5iv7iBXW2IvUcFm7UAZrHxpsdWweHrfbUDFpNGowePVsHNRtiX93eF&#10;zo2f8dNe69QyCsGYawVdSmPOeWw663Rc+9Ei3c4+OJ1oDS03Qc8U7gb+JITkTvdIHzo92rfONpd6&#10;cgqOVSWz9HHMpjCk81zdLt9LLZR6fFiqV2DJLukPhl99UoeSnE5+QhPZoGAlsy2hCrabF2AEPEtJ&#10;w4lIsZPAy4L/r1D+AAAA//8DAFBLAQItABQABgAIAAAAIQC2gziS/gAAAOEBAAATAAAAAAAAAAAA&#10;AAAAAAAAAABbQ29udGVudF9UeXBlc10ueG1sUEsBAi0AFAAGAAgAAAAhADj9If/WAAAAlAEAAAsA&#10;AAAAAAAAAAAAAAAALwEAAF9yZWxzLy5yZWxzUEsBAi0AFAAGAAgAAAAhAP9hAXpAAgAAVQQAAA4A&#10;AAAAAAAAAAAAAAAALgIAAGRycy9lMm9Eb2MueG1sUEsBAi0AFAAGAAgAAAAhAKf5Hz/dAAAACgEA&#10;AA8AAAAAAAAAAAAAAAAAmgQAAGRycy9kb3ducmV2LnhtbFBLBQYAAAAABAAEAPMAAACkBQAAAAA=&#10;" filled="f">
                <v:stroke dashstyle="1 1" endcap="round"/>
                <v:textbox>
                  <w:txbxContent>
                    <w:p w14:paraId="5BF60147" w14:textId="4EC4FC9A" w:rsidR="0027665B" w:rsidRDefault="00CB6ECA" w:rsidP="0027665B">
                      <w:pPr>
                        <w:rPr>
                          <w:sz w:val="18"/>
                        </w:rPr>
                      </w:pPr>
                      <w:r>
                        <w:rPr>
                          <w:sz w:val="18"/>
                        </w:rPr>
                        <w:t>Limitation of movements in and out of care home has reduced the rate of emotional abuse</w:t>
                      </w:r>
                    </w:p>
                  </w:txbxContent>
                </v:textbox>
              </v:shape>
            </w:pict>
          </mc:Fallback>
        </mc:AlternateContent>
      </w:r>
    </w:p>
    <w:p w14:paraId="65E337A0" w14:textId="0E88ABB4" w:rsidR="00062C1B" w:rsidRPr="00A95E9B" w:rsidRDefault="00062C1B" w:rsidP="00062C1B">
      <w:pPr>
        <w:rPr>
          <w:rFonts w:eastAsiaTheme="minorEastAsia" w:cstheme="minorHAnsi"/>
        </w:rPr>
      </w:pPr>
    </w:p>
    <w:p w14:paraId="372AA84D" w14:textId="7A87552E" w:rsidR="00062C1B" w:rsidRPr="00A95E9B" w:rsidRDefault="00062C1B" w:rsidP="00062C1B">
      <w:pPr>
        <w:rPr>
          <w:rFonts w:eastAsiaTheme="minorEastAsia" w:cstheme="minorHAnsi"/>
        </w:rPr>
      </w:pPr>
    </w:p>
    <w:p w14:paraId="34DBC34B" w14:textId="6EA63FBA" w:rsidR="00062C1B" w:rsidRPr="00A95E9B" w:rsidRDefault="00970AC4" w:rsidP="00062C1B">
      <w:pPr>
        <w:rPr>
          <w:rFonts w:eastAsiaTheme="minorEastAsia" w:cstheme="minorHAnsi"/>
        </w:rPr>
      </w:pPr>
      <w:r w:rsidRPr="00A95E9B">
        <w:rPr>
          <w:rFonts w:cstheme="minorHAnsi"/>
          <w:noProof/>
        </w:rPr>
        <mc:AlternateContent>
          <mc:Choice Requires="wps">
            <w:drawing>
              <wp:anchor distT="0" distB="0" distL="114300" distR="114300" simplePos="0" relativeHeight="251688960" behindDoc="0" locked="0" layoutInCell="1" allowOverlap="1" wp14:anchorId="1461C451" wp14:editId="3BEA86C4">
                <wp:simplePos x="0" y="0"/>
                <wp:positionH relativeFrom="margin">
                  <wp:align>left</wp:align>
                </wp:positionH>
                <wp:positionV relativeFrom="paragraph">
                  <wp:posOffset>22225</wp:posOffset>
                </wp:positionV>
                <wp:extent cx="1831340" cy="431800"/>
                <wp:effectExtent l="0" t="0" r="16510" b="2540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1340" cy="43180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D6A2CC3" w14:textId="1407B1F0" w:rsidR="0027665B" w:rsidRDefault="00970AC4" w:rsidP="0027665B">
                            <w:pPr>
                              <w:rPr>
                                <w:sz w:val="18"/>
                              </w:rPr>
                            </w:pPr>
                            <w:r>
                              <w:rPr>
                                <w:sz w:val="18"/>
                              </w:rPr>
                              <w:t xml:space="preserve">Service users suffering from death anxiety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461C451" id="Text Box 33" o:spid="_x0000_s1041" type="#_x0000_t202" style="position:absolute;margin-left:0;margin-top:1.75pt;width:144.2pt;height:34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ANWPgIAAFUEAAAOAAAAZHJzL2Uyb0RvYy54bWysVNtu2zAMfR+wfxD0vjjOZUuNOEWXrMOA&#10;7gK0+wBZlmNhsqhRSuzs60fJaRpsb8P8IEgieXh4SHl9O3SGHRV6Dbbk+WTKmbISam33Jf/+dP9m&#10;xZkPwtbCgFUlPynPbzevX617V6gZtGBqhYxArC96V/I2BFdkmZet6oSfgFOWjA1gJwIdcZ/VKHpC&#10;70w2m07fZj1g7RCk8p5ud6ORbxJ+0ygZvjaNV4GZkhO3kFZMaxXXbLMWxR6Fa7U80xD/wKIT2lLS&#10;C9ROBMEOqP+C6rRE8NCEiYQug6bRUqUaqJp8+kc1j61wKtVC4nh3kcn/P1j55fgNma5LPp9zZkVH&#10;PXpSQ2DvYWB0Rfr0zhfk9ujIMQx0T31OtXr3APKHZxa2rbB7dYcIfatETfzyGJldhY44PoJU/Weo&#10;KY84BEhAQ4NdFI/kYIROfTpdehO5yJhyNc/nCzJJsi3m+WqampeJ4jnaoQ8fFXQsbkqO1PuELo4P&#10;PkQ2onh2icks3GtjUv+NZX3Jb5azJcELmkK09VghGF1HtxjgcV9tDbKjiLOUvlQkWa7dYo6d8O3o&#10;509+B2Ecs04HmnWju5ITe/rG66jYB1snJkFoM+6JrbFnCaNqo35hqIbUrXwZg6O+FdQnEhVhnG16&#10;i7RpAX9x1tNcl9z/PAhUnJlPlhpzky+iiiEdFst3MzrgtaW6tggrCarkgbNxuw3j4zk41PuWMo2j&#10;YOGOmtnopPMLqzN/mt0k//mdxcdxfU5eL3+DzW8AAAD//wMAUEsDBBQABgAIAAAAIQBkgYGz2gAA&#10;AAUBAAAPAAAAZHJzL2Rvd25yZXYueG1sTI/BTsMwEETvSPyDtUjcqNNCmyjEqSIkuBMqlaMbb5Oo&#10;9jqKN03695gTHEczmnlT7BdnxRXH0HtSsF4lIJAab3pqFRy+3p8yEIE1GW09oYIbBtiX93eFzo2f&#10;6ROvNbcillDItYKOecilDE2HToeVH5Cid/aj0xzl2Eoz6jmWOys3SbKTTvcUFzo94FuHzaWenIJj&#10;Ve1S/jim02j5PFe3y/dSJ0o9PizVKwjGhf/C8Isf0aGMTCc/kQnCKohHWMHzFkQ0N1n2AuKkIF1v&#10;QZaF/E9f/gAAAP//AwBQSwECLQAUAAYACAAAACEAtoM4kv4AAADhAQAAEwAAAAAAAAAAAAAAAAAA&#10;AAAAW0NvbnRlbnRfVHlwZXNdLnhtbFBLAQItABQABgAIAAAAIQA4/SH/1gAAAJQBAAALAAAAAAAA&#10;AAAAAAAAAC8BAABfcmVscy8ucmVsc1BLAQItABQABgAIAAAAIQCv8ANWPgIAAFUEAAAOAAAAAAAA&#10;AAAAAAAAAC4CAABkcnMvZTJvRG9jLnhtbFBLAQItABQABgAIAAAAIQBkgYGz2gAAAAUBAAAPAAAA&#10;AAAAAAAAAAAAAJgEAABkcnMvZG93bnJldi54bWxQSwUGAAAAAAQABADzAAAAnwUAAAAA&#10;" filled="f">
                <v:stroke dashstyle="1 1" endcap="round"/>
                <v:textbox>
                  <w:txbxContent>
                    <w:p w14:paraId="6D6A2CC3" w14:textId="1407B1F0" w:rsidR="0027665B" w:rsidRDefault="00970AC4" w:rsidP="0027665B">
                      <w:pPr>
                        <w:rPr>
                          <w:sz w:val="18"/>
                        </w:rPr>
                      </w:pPr>
                      <w:r>
                        <w:rPr>
                          <w:sz w:val="18"/>
                        </w:rPr>
                        <w:t xml:space="preserve">Service users suffering from death anxiety </w:t>
                      </w:r>
                    </w:p>
                  </w:txbxContent>
                </v:textbox>
                <w10:wrap anchorx="margin"/>
              </v:shape>
            </w:pict>
          </mc:Fallback>
        </mc:AlternateContent>
      </w:r>
      <w:r w:rsidR="00CB6ECA" w:rsidRPr="00A95E9B">
        <w:rPr>
          <w:rFonts w:cstheme="minorHAnsi"/>
          <w:noProof/>
        </w:rPr>
        <mc:AlternateContent>
          <mc:Choice Requires="wps">
            <w:drawing>
              <wp:anchor distT="0" distB="0" distL="114300" distR="114300" simplePos="0" relativeHeight="251682816" behindDoc="0" locked="0" layoutInCell="1" allowOverlap="1" wp14:anchorId="4B675E8C" wp14:editId="56547B01">
                <wp:simplePos x="0" y="0"/>
                <wp:positionH relativeFrom="column">
                  <wp:posOffset>2609850</wp:posOffset>
                </wp:positionH>
                <wp:positionV relativeFrom="paragraph">
                  <wp:posOffset>50800</wp:posOffset>
                </wp:positionV>
                <wp:extent cx="1669415" cy="363220"/>
                <wp:effectExtent l="0" t="0" r="26035" b="1778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94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132BBBC" w14:textId="147A4197" w:rsidR="0027665B" w:rsidRDefault="00970AC4" w:rsidP="0027665B">
                            <w:pPr>
                              <w:rPr>
                                <w:sz w:val="18"/>
                              </w:rPr>
                            </w:pPr>
                            <w:r>
                              <w:rPr>
                                <w:sz w:val="18"/>
                              </w:rPr>
                              <w:t>Lack for training is causing unintentional abuse</w:t>
                            </w:r>
                            <w:r w:rsidR="00CB6ECA">
                              <w:rPr>
                                <w:sz w:val="1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675E8C" id="Text Box 27" o:spid="_x0000_s1042" type="#_x0000_t202" style="position:absolute;margin-left:205.5pt;margin-top:4pt;width:131.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V1HPwIAAFUEAAAOAAAAZHJzL2Uyb0RvYy54bWysVNtu2zAMfR+wfxD0vjpJ07Q16hRdsw4D&#10;ugvQ7gMYWY6FyaJGKbGzry8lp1mwvQ3zgyCJ1CF5Dumb26GzYqcpGHSVnJ5NpNBOYW3cppLfnx/e&#10;XUkRIrgaLDpdyb0O8nb59s1N70s9wxZtrUkwiAtl7yvZxujLogiq1R2EM/TasbFB6iDykTZFTdAz&#10;emeL2WSyKHqk2hMqHQLfrkajXGb8ptEqfm2aoKOwleTcYl4pr+u0FssbKDcEvjXqkAb8QxYdGMdB&#10;j1AriCC2ZP6C6owiDNjEM4VdgU1jlM41cDXTyR/VPLXgda6FyQn+SFP4f7Dqy+4bCVNXcnYphYOO&#10;NXrWQxTvcRB8xfz0PpTs9uTZMQ58zzrnWoN/RPUjCIf3LbiNviPCvtVQc37T9LI4eTrihASy7j9j&#10;zXFgGzEDDQ11iTymQzA667Q/apNyUSnkYnE9n15Iodh2vjifzbJ4BZSvrz2F+FFjJ9KmksTaZ3TY&#10;PYaYsoHy1SUFc/hgrM36Wyf6Sl5fzBI8cBeSq8cK0Zo6uaUHgTbre0tiB6mX8peLZMupW4qxgtCO&#10;fmEfVhjHNutM5F63pqvk1fE5lImxD67OmUQwdtxzttYdKEysjfzFYT1ktaaLV2nWWO+ZVMKxt3kW&#10;edMi/ZKi576uZPi5BdJS2E+OhbmezudpEPJhfnHJNAo6taxPLeAUQ1UySjFu7+M4PFtPZtNypLEV&#10;HN6xmI3JPCfVx6wO+XPvZvoPc5aG4/ScvX7/DZYvAAAA//8DAFBLAwQUAAYACAAAACEAQg0mbt0A&#10;AAAIAQAADwAAAGRycy9kb3ducmV2LnhtbEyPwU7DMBBE70j9B2srcaNOCiQlxKkiJLiTIpWjG7tJ&#10;VHsd2U6T/j3LCU67qxnNvin3izXsqn0YHApINwkwja1TA3YCvg7vDztgIUpU0jjUAm46wL5a3ZWy&#10;UG7GT31tYscoBEMhBfQxjgXnoe21lWHjRo2knZ23MtLpO668nCncGr5NkoxbOSB96OWo33rdXprJ&#10;CjjWdZbHj2M+eRPPc327fC9NIsT9eqlfgUW9xD8z/OITOlTEdHITqsCMgKc0pS5RwI4G6Vn++ALs&#10;RMvzFnhV8v8Fqh8AAAD//wMAUEsBAi0AFAAGAAgAAAAhALaDOJL+AAAA4QEAABMAAAAAAAAAAAAA&#10;AAAAAAAAAFtDb250ZW50X1R5cGVzXS54bWxQSwECLQAUAAYACAAAACEAOP0h/9YAAACUAQAACwAA&#10;AAAAAAAAAAAAAAAvAQAAX3JlbHMvLnJlbHNQSwECLQAUAAYACAAAACEARFldRz8CAABVBAAADgAA&#10;AAAAAAAAAAAAAAAuAgAAZHJzL2Uyb0RvYy54bWxQSwECLQAUAAYACAAAACEAQg0mbt0AAAAIAQAA&#10;DwAAAAAAAAAAAAAAAACZBAAAZHJzL2Rvd25yZXYueG1sUEsFBgAAAAAEAAQA8wAAAKMFAAAAAA==&#10;" filled="f">
                <v:stroke dashstyle="1 1" endcap="round"/>
                <v:textbox>
                  <w:txbxContent>
                    <w:p w14:paraId="4132BBBC" w14:textId="147A4197" w:rsidR="0027665B" w:rsidRDefault="00970AC4" w:rsidP="0027665B">
                      <w:pPr>
                        <w:rPr>
                          <w:sz w:val="18"/>
                        </w:rPr>
                      </w:pPr>
                      <w:r>
                        <w:rPr>
                          <w:sz w:val="18"/>
                        </w:rPr>
                        <w:t>Lack for training is causing unintentional abuse</w:t>
                      </w:r>
                      <w:r w:rsidR="00CB6ECA">
                        <w:rPr>
                          <w:sz w:val="18"/>
                        </w:rPr>
                        <w:t>.</w:t>
                      </w:r>
                    </w:p>
                  </w:txbxContent>
                </v:textbox>
              </v:shape>
            </w:pict>
          </mc:Fallback>
        </mc:AlternateContent>
      </w:r>
    </w:p>
    <w:p w14:paraId="3F76396D" w14:textId="3585F239" w:rsidR="00062C1B" w:rsidRPr="00A95E9B" w:rsidRDefault="00062C1B" w:rsidP="00062C1B">
      <w:pPr>
        <w:rPr>
          <w:rFonts w:eastAsiaTheme="minorEastAsia" w:cstheme="minorHAnsi"/>
        </w:rPr>
      </w:pPr>
    </w:p>
    <w:p w14:paraId="580932D0" w14:textId="77777777" w:rsidR="00062C1B" w:rsidRPr="00A95E9B" w:rsidRDefault="00062C1B" w:rsidP="00062C1B">
      <w:pPr>
        <w:rPr>
          <w:rFonts w:eastAsiaTheme="minorEastAsia" w:cstheme="minorHAnsi"/>
        </w:rPr>
        <w:sectPr w:rsidR="00062C1B" w:rsidRPr="00A95E9B" w:rsidSect="00062C1B">
          <w:pgSz w:w="16838" w:h="11906" w:orient="landscape"/>
          <w:pgMar w:top="1440" w:right="1440" w:bottom="1440" w:left="1440" w:header="720" w:footer="720" w:gutter="0"/>
          <w:cols w:space="720"/>
          <w:docGrid w:linePitch="360"/>
        </w:sectPr>
      </w:pPr>
    </w:p>
    <w:p w14:paraId="02508166" w14:textId="524EA8E1" w:rsidR="00CB6ECA" w:rsidRPr="009B3C06" w:rsidRDefault="00CB6ECA" w:rsidP="009B3C06">
      <w:pPr>
        <w:spacing w:line="276" w:lineRule="auto"/>
        <w:rPr>
          <w:rFonts w:eastAsiaTheme="minorEastAsia" w:cstheme="minorHAnsi"/>
        </w:rPr>
      </w:pPr>
      <w:r w:rsidRPr="009B3C06">
        <w:rPr>
          <w:rFonts w:eastAsiaTheme="minorEastAsia" w:cstheme="minorHAnsi"/>
        </w:rPr>
        <w:lastRenderedPageBreak/>
        <w:t xml:space="preserve">There are many causes </w:t>
      </w:r>
      <w:r w:rsidR="008E0133" w:rsidRPr="009B3C06">
        <w:rPr>
          <w:rFonts w:eastAsiaTheme="minorEastAsia" w:cstheme="minorHAnsi"/>
        </w:rPr>
        <w:t>and</w:t>
      </w:r>
      <w:r w:rsidRPr="009B3C06">
        <w:rPr>
          <w:rFonts w:eastAsiaTheme="minorEastAsia" w:cstheme="minorHAnsi"/>
        </w:rPr>
        <w:t xml:space="preserve"> effects that exists </w:t>
      </w:r>
      <w:r w:rsidR="00A911D6" w:rsidRPr="009B3C06">
        <w:rPr>
          <w:rFonts w:eastAsiaTheme="minorEastAsia" w:cstheme="minorHAnsi"/>
        </w:rPr>
        <w:t>regarding</w:t>
      </w:r>
      <w:r w:rsidRPr="009B3C06">
        <w:rPr>
          <w:rFonts w:eastAsiaTheme="minorEastAsia" w:cstheme="minorHAnsi"/>
        </w:rPr>
        <w:t xml:space="preserve"> </w:t>
      </w:r>
      <w:r w:rsidR="008E0133" w:rsidRPr="009B3C06">
        <w:rPr>
          <w:rFonts w:eastAsiaTheme="minorEastAsia" w:cstheme="minorHAnsi"/>
        </w:rPr>
        <w:t>emotional</w:t>
      </w:r>
      <w:r w:rsidRPr="009B3C06">
        <w:rPr>
          <w:rFonts w:eastAsiaTheme="minorEastAsia" w:cstheme="minorHAnsi"/>
        </w:rPr>
        <w:t xml:space="preserve"> abuse in the care home. Take for instance COVID-19</w:t>
      </w:r>
      <w:r w:rsidR="00BB3308">
        <w:rPr>
          <w:rFonts w:eastAsiaTheme="minorEastAsia" w:cstheme="minorHAnsi"/>
        </w:rPr>
        <w:t>, t</w:t>
      </w:r>
      <w:r w:rsidRPr="009B3C06">
        <w:rPr>
          <w:rFonts w:eastAsiaTheme="minorEastAsia" w:cstheme="minorHAnsi"/>
        </w:rPr>
        <w:t xml:space="preserve">he effect of the diseases is that </w:t>
      </w:r>
      <w:r w:rsidR="00970AC4" w:rsidRPr="009B3C06">
        <w:rPr>
          <w:rFonts w:eastAsiaTheme="minorEastAsia" w:cstheme="minorHAnsi"/>
        </w:rPr>
        <w:t>no friends or family</w:t>
      </w:r>
      <w:r w:rsidRPr="009B3C06">
        <w:rPr>
          <w:rFonts w:eastAsiaTheme="minorEastAsia" w:cstheme="minorHAnsi"/>
        </w:rPr>
        <w:t xml:space="preserve"> are allowed into the facility or to be in contact with the service users. </w:t>
      </w:r>
      <w:r w:rsidR="00970AC4" w:rsidRPr="009B3C06">
        <w:rPr>
          <w:rFonts w:eastAsiaTheme="minorEastAsia" w:cstheme="minorHAnsi"/>
        </w:rPr>
        <w:t>Moreover, most of the elderly from our care home are suffering from death</w:t>
      </w:r>
      <w:r w:rsidR="00BB3308">
        <w:rPr>
          <w:rFonts w:eastAsiaTheme="minorEastAsia" w:cstheme="minorHAnsi"/>
        </w:rPr>
        <w:t xml:space="preserve">, </w:t>
      </w:r>
      <w:r w:rsidR="00653C78" w:rsidRPr="009B3C06">
        <w:rPr>
          <w:rFonts w:eastAsiaTheme="minorEastAsia" w:cstheme="minorHAnsi"/>
        </w:rPr>
        <w:t>anxiety,</w:t>
      </w:r>
      <w:r w:rsidR="00970AC4" w:rsidRPr="009B3C06">
        <w:rPr>
          <w:rFonts w:eastAsiaTheme="minorEastAsia" w:cstheme="minorHAnsi"/>
        </w:rPr>
        <w:t xml:space="preserve"> and mental illness.  </w:t>
      </w:r>
      <w:r w:rsidRPr="009B3C06">
        <w:rPr>
          <w:rFonts w:eastAsiaTheme="minorEastAsia" w:cstheme="minorHAnsi"/>
        </w:rPr>
        <w:t xml:space="preserve">For this </w:t>
      </w:r>
      <w:r w:rsidR="009B3C06" w:rsidRPr="009B3C06">
        <w:rPr>
          <w:rFonts w:eastAsiaTheme="minorEastAsia" w:cstheme="minorHAnsi"/>
        </w:rPr>
        <w:t>reason, service</w:t>
      </w:r>
      <w:r w:rsidR="00970AC4" w:rsidRPr="009B3C06">
        <w:rPr>
          <w:rFonts w:eastAsiaTheme="minorEastAsia" w:cstheme="minorHAnsi"/>
        </w:rPr>
        <w:t xml:space="preserve"> users are also reporting more emotional abuse cases than </w:t>
      </w:r>
      <w:r w:rsidR="00653C78">
        <w:rPr>
          <w:rFonts w:eastAsiaTheme="minorEastAsia" w:cstheme="minorHAnsi"/>
        </w:rPr>
        <w:t>usual</w:t>
      </w:r>
      <w:r w:rsidRPr="009B3C06">
        <w:rPr>
          <w:rFonts w:eastAsiaTheme="minorEastAsia" w:cstheme="minorHAnsi"/>
        </w:rPr>
        <w:t xml:space="preserve">. </w:t>
      </w:r>
      <w:r w:rsidR="008E0133" w:rsidRPr="009B3C06">
        <w:rPr>
          <w:rFonts w:eastAsiaTheme="minorEastAsia" w:cstheme="minorHAnsi"/>
        </w:rPr>
        <w:t xml:space="preserve">For the management who are the main subjects that </w:t>
      </w:r>
      <w:r w:rsidR="00970AC4" w:rsidRPr="009B3C06">
        <w:rPr>
          <w:rFonts w:eastAsiaTheme="minorEastAsia" w:cstheme="minorHAnsi"/>
        </w:rPr>
        <w:t>they are unable to prevent</w:t>
      </w:r>
      <w:r w:rsidR="008E0133" w:rsidRPr="009B3C06">
        <w:rPr>
          <w:rFonts w:eastAsiaTheme="minorEastAsia" w:cstheme="minorHAnsi"/>
        </w:rPr>
        <w:t xml:space="preserve"> emotional abuse towards the users. Heavy workload could be the effects or lack of enough resources in the facility to install more measurers that will help safeguard the facility.  </w:t>
      </w:r>
    </w:p>
    <w:p w14:paraId="795A2BD3" w14:textId="0161028F" w:rsidR="000106B1" w:rsidRPr="00A95E9B" w:rsidRDefault="2A2FB8AF" w:rsidP="2A2FB8AF">
      <w:pPr>
        <w:pStyle w:val="Heading1"/>
        <w:rPr>
          <w:rFonts w:asciiTheme="minorHAnsi" w:hAnsiTheme="minorHAnsi" w:cstheme="minorHAnsi"/>
          <w:sz w:val="22"/>
          <w:szCs w:val="22"/>
        </w:rPr>
      </w:pPr>
      <w:bookmarkStart w:id="10" w:name="_Toc58600534"/>
      <w:r w:rsidRPr="00A95E9B">
        <w:rPr>
          <w:rFonts w:asciiTheme="minorHAnsi" w:eastAsia="Calibri Light" w:hAnsiTheme="minorHAnsi" w:cstheme="minorHAnsi"/>
          <w:sz w:val="22"/>
          <w:szCs w:val="22"/>
        </w:rPr>
        <w:t>Range of Alternative solutions</w:t>
      </w:r>
      <w:bookmarkEnd w:id="10"/>
    </w:p>
    <w:p w14:paraId="5A626F35" w14:textId="13803013" w:rsidR="000106B1" w:rsidRPr="00A95E9B" w:rsidRDefault="2A2FB8AF" w:rsidP="001C30D4">
      <w:pPr>
        <w:pStyle w:val="ListParagraph"/>
        <w:numPr>
          <w:ilvl w:val="0"/>
          <w:numId w:val="1"/>
        </w:numPr>
        <w:rPr>
          <w:rFonts w:eastAsiaTheme="minorEastAsia" w:cstheme="minorHAnsi"/>
        </w:rPr>
      </w:pPr>
      <w:r w:rsidRPr="00A95E9B">
        <w:rPr>
          <w:rFonts w:eastAsia="Calibri" w:cstheme="minorHAnsi"/>
        </w:rPr>
        <w:t>Coming up with laws and regulations that are in relation with safeguarding the residents in the care home</w:t>
      </w:r>
    </w:p>
    <w:p w14:paraId="2031B09A" w14:textId="652B3E35" w:rsidR="000106B1" w:rsidRPr="00A95E9B" w:rsidRDefault="2A2FB8AF" w:rsidP="2A2FB8AF">
      <w:pPr>
        <w:pStyle w:val="ListParagraph"/>
        <w:numPr>
          <w:ilvl w:val="0"/>
          <w:numId w:val="1"/>
        </w:numPr>
        <w:rPr>
          <w:rFonts w:eastAsiaTheme="minorEastAsia" w:cstheme="minorHAnsi"/>
        </w:rPr>
      </w:pPr>
      <w:r w:rsidRPr="00A95E9B">
        <w:rPr>
          <w:rFonts w:eastAsia="Calibri" w:cstheme="minorHAnsi"/>
        </w:rPr>
        <w:t>Use training to enhance the competences of the service providers</w:t>
      </w:r>
    </w:p>
    <w:p w14:paraId="75306783" w14:textId="32A5ACF7" w:rsidR="000106B1" w:rsidRPr="00A95E9B" w:rsidRDefault="2A2FB8AF" w:rsidP="2A2FB8AF">
      <w:pPr>
        <w:pStyle w:val="ListParagraph"/>
        <w:numPr>
          <w:ilvl w:val="0"/>
          <w:numId w:val="1"/>
        </w:numPr>
        <w:rPr>
          <w:rFonts w:eastAsiaTheme="minorEastAsia" w:cstheme="minorHAnsi"/>
        </w:rPr>
      </w:pPr>
      <w:r w:rsidRPr="00A95E9B">
        <w:rPr>
          <w:rFonts w:eastAsia="Calibri" w:cstheme="minorHAnsi"/>
        </w:rPr>
        <w:t>Respite care to mitigate emotional barriers</w:t>
      </w:r>
    </w:p>
    <w:p w14:paraId="71237614" w14:textId="0554A43D" w:rsidR="000106B1" w:rsidRPr="00A95E9B" w:rsidRDefault="2A2FB8AF" w:rsidP="2A2FB8AF">
      <w:pPr>
        <w:pStyle w:val="Heading1"/>
        <w:rPr>
          <w:rFonts w:asciiTheme="minorHAnsi" w:hAnsiTheme="minorHAnsi" w:cstheme="minorHAnsi"/>
          <w:sz w:val="22"/>
          <w:szCs w:val="22"/>
        </w:rPr>
      </w:pPr>
      <w:bookmarkStart w:id="11" w:name="_Toc58600535"/>
      <w:r w:rsidRPr="00A95E9B">
        <w:rPr>
          <w:rFonts w:asciiTheme="minorHAnsi" w:eastAsia="Calibri Light" w:hAnsiTheme="minorHAnsi" w:cstheme="minorHAnsi"/>
          <w:sz w:val="22"/>
          <w:szCs w:val="22"/>
        </w:rPr>
        <w:t>Evaluation of Alternative solutions</w:t>
      </w:r>
      <w:bookmarkEnd w:id="11"/>
      <w:r w:rsidRPr="00A95E9B">
        <w:rPr>
          <w:rFonts w:asciiTheme="minorHAnsi" w:eastAsia="Calibri Light" w:hAnsiTheme="minorHAnsi" w:cstheme="minorHAnsi"/>
          <w:sz w:val="22"/>
          <w:szCs w:val="22"/>
        </w:rPr>
        <w:t xml:space="preserve"> </w:t>
      </w:r>
    </w:p>
    <w:p w14:paraId="690BBAB9" w14:textId="210D0200" w:rsidR="000106B1" w:rsidRPr="00A95E9B" w:rsidRDefault="2A2FB8AF" w:rsidP="2A2FB8AF">
      <w:pPr>
        <w:spacing w:line="257" w:lineRule="auto"/>
        <w:rPr>
          <w:rFonts w:cstheme="minorHAnsi"/>
        </w:rPr>
      </w:pPr>
      <w:r w:rsidRPr="00A95E9B">
        <w:rPr>
          <w:rFonts w:eastAsia="Calibri" w:cstheme="minorHAnsi"/>
        </w:rPr>
        <w:t xml:space="preserve">In this case, </w:t>
      </w:r>
      <w:r w:rsidR="00950BD2" w:rsidRPr="00A95E9B">
        <w:rPr>
          <w:rFonts w:eastAsia="Calibri" w:cstheme="minorHAnsi"/>
        </w:rPr>
        <w:t xml:space="preserve">CQC manager of our </w:t>
      </w:r>
      <w:r w:rsidRPr="00A95E9B">
        <w:rPr>
          <w:rFonts w:eastAsia="Calibri" w:cstheme="minorHAnsi"/>
        </w:rPr>
        <w:t xml:space="preserve">care home needs to come up with organizational policies and regulations to help mitigate the prevalence rates of emotional abuse among the service users. Especially the ones that have recently been reported to the management. Also use education to enhance the awareness, </w:t>
      </w:r>
      <w:r w:rsidR="00F373AD" w:rsidRPr="00A95E9B">
        <w:rPr>
          <w:rFonts w:eastAsia="Calibri" w:cstheme="minorHAnsi"/>
        </w:rPr>
        <w:t>knowledge,</w:t>
      </w:r>
      <w:r w:rsidRPr="00A95E9B">
        <w:rPr>
          <w:rFonts w:eastAsia="Calibri" w:cstheme="minorHAnsi"/>
        </w:rPr>
        <w:t xml:space="preserve"> and skills of the service providers</w:t>
      </w:r>
      <w:r w:rsidR="000A07E3">
        <w:rPr>
          <w:rFonts w:eastAsia="Calibri" w:cstheme="minorHAnsi"/>
        </w:rPr>
        <w:t>, in hopes that</w:t>
      </w:r>
      <w:r w:rsidRPr="00A95E9B">
        <w:rPr>
          <w:rFonts w:eastAsia="Calibri" w:cstheme="minorHAnsi"/>
        </w:rPr>
        <w:t xml:space="preserve"> after the awareness and education process, more people will be free to report cases. Respiting care on the other had will mitigate the stress levels of the service providers which is a significant contributing factor in this case. This will assist the care providers to relax and even provide better services to the residents.</w:t>
      </w:r>
    </w:p>
    <w:p w14:paraId="31A26A6F" w14:textId="47FE34BA" w:rsidR="000106B1" w:rsidRPr="00A95E9B" w:rsidRDefault="2A2FB8AF" w:rsidP="2A2FB8AF">
      <w:pPr>
        <w:spacing w:line="257" w:lineRule="auto"/>
        <w:rPr>
          <w:rFonts w:cstheme="minorHAnsi"/>
        </w:rPr>
      </w:pPr>
      <w:r w:rsidRPr="00A95E9B">
        <w:rPr>
          <w:rFonts w:eastAsia="Calibri" w:cstheme="minorHAnsi"/>
          <w:b/>
          <w:bCs/>
        </w:rPr>
        <w:t xml:space="preserve">Use PMI Chart </w:t>
      </w:r>
    </w:p>
    <w:p w14:paraId="680A01B0" w14:textId="76EF4D10" w:rsidR="000106B1" w:rsidRPr="00A95E9B" w:rsidRDefault="2A2FB8AF" w:rsidP="2A2FB8AF">
      <w:pPr>
        <w:spacing w:line="257" w:lineRule="auto"/>
        <w:rPr>
          <w:rFonts w:cstheme="minorHAnsi"/>
        </w:rPr>
      </w:pPr>
      <w:r w:rsidRPr="00A95E9B">
        <w:rPr>
          <w:rFonts w:eastAsia="Calibri" w:cstheme="minorHAnsi"/>
        </w:rPr>
        <w:t xml:space="preserve">PMI is an acronym that stands for plus, </w:t>
      </w:r>
      <w:r w:rsidR="000A07E3" w:rsidRPr="00A95E9B">
        <w:rPr>
          <w:rFonts w:eastAsia="Calibri" w:cstheme="minorHAnsi"/>
        </w:rPr>
        <w:t>minus,</w:t>
      </w:r>
      <w:r w:rsidRPr="00A95E9B">
        <w:rPr>
          <w:rFonts w:eastAsia="Calibri" w:cstheme="minorHAnsi"/>
        </w:rPr>
        <w:t xml:space="preserve"> and interesting. It is a concept that is utilised in the evaluation of various aspects or ideas that help in solving a certain challenge (Lester, 2006). Plus, in PMI addresses the positives, minus addresses the cons while in is neutral or interesting facts which are still up for further discussions. In the case for </w:t>
      </w:r>
      <w:r w:rsidR="00915E13" w:rsidRPr="00A95E9B">
        <w:rPr>
          <w:rFonts w:eastAsia="Calibri" w:cstheme="minorHAnsi"/>
        </w:rPr>
        <w:t xml:space="preserve">our </w:t>
      </w:r>
      <w:r w:rsidRPr="00A95E9B">
        <w:rPr>
          <w:rFonts w:eastAsia="Calibri" w:cstheme="minorHAnsi"/>
        </w:rPr>
        <w:t>care home, PMI will be used in addressing the proposed solutions before arriving to a final decision</w:t>
      </w:r>
    </w:p>
    <w:tbl>
      <w:tblPr>
        <w:tblStyle w:val="TableGrid"/>
        <w:tblW w:w="0" w:type="auto"/>
        <w:tblLayout w:type="fixed"/>
        <w:tblLook w:val="06A0" w:firstRow="1" w:lastRow="0" w:firstColumn="1" w:lastColumn="0" w:noHBand="1" w:noVBand="1"/>
      </w:tblPr>
      <w:tblGrid>
        <w:gridCol w:w="4508"/>
        <w:gridCol w:w="4508"/>
      </w:tblGrid>
      <w:tr w:rsidR="2A2FB8AF" w:rsidRPr="00A95E9B" w14:paraId="3F474D05" w14:textId="77777777" w:rsidTr="2A2FB8AF">
        <w:tc>
          <w:tcPr>
            <w:tcW w:w="4508" w:type="dxa"/>
          </w:tcPr>
          <w:p w14:paraId="0B5BAF69" w14:textId="567D14AB" w:rsidR="2A2FB8AF" w:rsidRPr="00A95E9B" w:rsidRDefault="2A2FB8AF" w:rsidP="2A2FB8AF">
            <w:pPr>
              <w:rPr>
                <w:rFonts w:eastAsia="Calibri" w:cstheme="minorHAnsi"/>
              </w:rPr>
            </w:pPr>
            <w:r w:rsidRPr="00A95E9B">
              <w:rPr>
                <w:rFonts w:eastAsia="Calibri" w:cstheme="minorHAnsi"/>
              </w:rPr>
              <w:t>Plus</w:t>
            </w:r>
          </w:p>
        </w:tc>
        <w:tc>
          <w:tcPr>
            <w:tcW w:w="4508" w:type="dxa"/>
          </w:tcPr>
          <w:p w14:paraId="4BE2EB35" w14:textId="32A29E13" w:rsidR="2A2FB8AF" w:rsidRPr="00A95E9B" w:rsidRDefault="2A2FB8AF" w:rsidP="2A2FB8AF">
            <w:pPr>
              <w:spacing w:line="257" w:lineRule="auto"/>
              <w:rPr>
                <w:rFonts w:cstheme="minorHAnsi"/>
              </w:rPr>
            </w:pPr>
            <w:r w:rsidRPr="00A95E9B">
              <w:rPr>
                <w:rFonts w:eastAsia="Calibri" w:cstheme="minorHAnsi"/>
              </w:rPr>
              <w:t>Education on different kind of abuse as well as a definition and analysis of what emotional abuse entails will be complete (+7)</w:t>
            </w:r>
          </w:p>
          <w:p w14:paraId="33AF37DE" w14:textId="560BCE17" w:rsidR="2A2FB8AF" w:rsidRPr="00A95E9B" w:rsidRDefault="2A2FB8AF" w:rsidP="2A2FB8AF">
            <w:pPr>
              <w:spacing w:line="257" w:lineRule="auto"/>
              <w:rPr>
                <w:rFonts w:cstheme="minorHAnsi"/>
              </w:rPr>
            </w:pPr>
            <w:r w:rsidRPr="00A95E9B">
              <w:rPr>
                <w:rFonts w:eastAsia="Calibri" w:cstheme="minorHAnsi"/>
              </w:rPr>
              <w:t xml:space="preserve">Using power points presentations, </w:t>
            </w:r>
            <w:r w:rsidR="00E479DA" w:rsidRPr="00A95E9B">
              <w:rPr>
                <w:rFonts w:eastAsia="Calibri" w:cstheme="minorHAnsi"/>
              </w:rPr>
              <w:t>handouts,</w:t>
            </w:r>
            <w:r w:rsidRPr="00A95E9B">
              <w:rPr>
                <w:rFonts w:eastAsia="Calibri" w:cstheme="minorHAnsi"/>
              </w:rPr>
              <w:t xml:space="preserve"> and brochures to educate people. Handouts will provide more opportunities to learn at home and even share it with friends and family.</w:t>
            </w:r>
          </w:p>
          <w:p w14:paraId="3637C860" w14:textId="6D52B83E" w:rsidR="2A2FB8AF" w:rsidRPr="00A95E9B" w:rsidRDefault="2A2FB8AF" w:rsidP="2A2FB8AF">
            <w:pPr>
              <w:rPr>
                <w:rFonts w:eastAsia="Calibri" w:cstheme="minorHAnsi"/>
              </w:rPr>
            </w:pPr>
          </w:p>
        </w:tc>
      </w:tr>
      <w:tr w:rsidR="2A2FB8AF" w:rsidRPr="00A95E9B" w14:paraId="1B2D51C2" w14:textId="77777777" w:rsidTr="2A2FB8AF">
        <w:tc>
          <w:tcPr>
            <w:tcW w:w="4508" w:type="dxa"/>
          </w:tcPr>
          <w:p w14:paraId="6B00B65D" w14:textId="0CD3E141" w:rsidR="2A2FB8AF" w:rsidRPr="00A95E9B" w:rsidRDefault="2A2FB8AF" w:rsidP="2A2FB8AF">
            <w:pPr>
              <w:rPr>
                <w:rFonts w:eastAsia="Calibri" w:cstheme="minorHAnsi"/>
              </w:rPr>
            </w:pPr>
            <w:r w:rsidRPr="00A95E9B">
              <w:rPr>
                <w:rFonts w:eastAsia="Calibri" w:cstheme="minorHAnsi"/>
              </w:rPr>
              <w:t>Minus</w:t>
            </w:r>
          </w:p>
        </w:tc>
        <w:tc>
          <w:tcPr>
            <w:tcW w:w="4508" w:type="dxa"/>
          </w:tcPr>
          <w:p w14:paraId="44754B5B" w14:textId="238608FB" w:rsidR="2A2FB8AF" w:rsidRPr="00A95E9B" w:rsidRDefault="2A2FB8AF" w:rsidP="2A2FB8AF">
            <w:pPr>
              <w:spacing w:line="257" w:lineRule="auto"/>
              <w:rPr>
                <w:rFonts w:cstheme="minorHAnsi"/>
              </w:rPr>
            </w:pPr>
            <w:r w:rsidRPr="00A95E9B">
              <w:rPr>
                <w:rFonts w:eastAsia="Calibri" w:cstheme="minorHAnsi"/>
              </w:rPr>
              <w:t>Needed handouts that are printed, laptop, projector and brochures that have a clear and precise purpose</w:t>
            </w:r>
          </w:p>
          <w:p w14:paraId="24E38C47" w14:textId="4EB0C2F6" w:rsidR="2A2FB8AF" w:rsidRPr="00A95E9B" w:rsidRDefault="2A2FB8AF" w:rsidP="2A2FB8AF">
            <w:pPr>
              <w:rPr>
                <w:rFonts w:eastAsia="Calibri" w:cstheme="minorHAnsi"/>
              </w:rPr>
            </w:pPr>
          </w:p>
        </w:tc>
      </w:tr>
      <w:tr w:rsidR="2A2FB8AF" w:rsidRPr="00A95E9B" w14:paraId="241DD501" w14:textId="77777777" w:rsidTr="2A2FB8AF">
        <w:tc>
          <w:tcPr>
            <w:tcW w:w="4508" w:type="dxa"/>
          </w:tcPr>
          <w:p w14:paraId="4F320E02" w14:textId="3C9C1AC8" w:rsidR="2A2FB8AF" w:rsidRPr="00A95E9B" w:rsidRDefault="2A2FB8AF" w:rsidP="2A2FB8AF">
            <w:pPr>
              <w:rPr>
                <w:rFonts w:eastAsia="Calibri" w:cstheme="minorHAnsi"/>
              </w:rPr>
            </w:pPr>
            <w:r w:rsidRPr="00A95E9B">
              <w:rPr>
                <w:rFonts w:eastAsia="Calibri" w:cstheme="minorHAnsi"/>
              </w:rPr>
              <w:t>Interesting</w:t>
            </w:r>
          </w:p>
        </w:tc>
        <w:tc>
          <w:tcPr>
            <w:tcW w:w="4508" w:type="dxa"/>
          </w:tcPr>
          <w:p w14:paraId="54CE653D" w14:textId="5BC554C9" w:rsidR="2A2FB8AF" w:rsidRPr="00A95E9B" w:rsidRDefault="2A2FB8AF" w:rsidP="2A2FB8AF">
            <w:pPr>
              <w:spacing w:line="257" w:lineRule="auto"/>
              <w:rPr>
                <w:rFonts w:cstheme="minorHAnsi"/>
              </w:rPr>
            </w:pPr>
            <w:r w:rsidRPr="00A95E9B">
              <w:rPr>
                <w:rFonts w:eastAsia="Calibri" w:cstheme="minorHAnsi"/>
              </w:rPr>
              <w:t xml:space="preserve">Every individual in the care facility inclusive of the service users </w:t>
            </w:r>
            <w:r w:rsidR="00E479DA" w:rsidRPr="00A95E9B">
              <w:rPr>
                <w:rFonts w:eastAsia="Calibri" w:cstheme="minorHAnsi"/>
              </w:rPr>
              <w:t>can</w:t>
            </w:r>
            <w:r w:rsidRPr="00A95E9B">
              <w:rPr>
                <w:rFonts w:eastAsia="Calibri" w:cstheme="minorHAnsi"/>
              </w:rPr>
              <w:t xml:space="preserve"> gain more knowledge </w:t>
            </w:r>
            <w:proofErr w:type="gramStart"/>
            <w:r w:rsidR="00E479DA" w:rsidRPr="00A95E9B">
              <w:rPr>
                <w:rFonts w:eastAsia="Calibri" w:cstheme="minorHAnsi"/>
              </w:rPr>
              <w:t>in regard to</w:t>
            </w:r>
            <w:proofErr w:type="gramEnd"/>
            <w:r w:rsidRPr="00A95E9B">
              <w:rPr>
                <w:rFonts w:eastAsia="Calibri" w:cstheme="minorHAnsi"/>
              </w:rPr>
              <w:t xml:space="preserve"> emotional abuse.</w:t>
            </w:r>
          </w:p>
          <w:p w14:paraId="39EF09A5" w14:textId="05577849" w:rsidR="2A2FB8AF" w:rsidRPr="00A95E9B" w:rsidRDefault="2A2FB8AF" w:rsidP="2A2FB8AF">
            <w:pPr>
              <w:rPr>
                <w:rFonts w:eastAsia="Calibri" w:cstheme="minorHAnsi"/>
              </w:rPr>
            </w:pPr>
          </w:p>
        </w:tc>
      </w:tr>
    </w:tbl>
    <w:p w14:paraId="3E981CA1" w14:textId="05FB0ECB" w:rsidR="000106B1" w:rsidRPr="00A95E9B" w:rsidRDefault="2A2FB8AF" w:rsidP="2A2FB8AF">
      <w:pPr>
        <w:spacing w:line="257" w:lineRule="auto"/>
        <w:rPr>
          <w:rFonts w:cstheme="minorHAnsi"/>
        </w:rPr>
      </w:pPr>
      <w:r w:rsidRPr="00A95E9B">
        <w:rPr>
          <w:rFonts w:eastAsia="Calibri" w:cstheme="minorHAnsi"/>
        </w:rPr>
        <w:lastRenderedPageBreak/>
        <w:t xml:space="preserve">The PMI chart that has been presented above is based on educating both the service users, providers as well as their friends and families in </w:t>
      </w:r>
      <w:r w:rsidR="00915E13" w:rsidRPr="00A95E9B">
        <w:rPr>
          <w:rFonts w:eastAsia="Calibri" w:cstheme="minorHAnsi"/>
        </w:rPr>
        <w:t xml:space="preserve">our </w:t>
      </w:r>
      <w:r w:rsidRPr="00A95E9B">
        <w:rPr>
          <w:rFonts w:eastAsia="Calibri" w:cstheme="minorHAnsi"/>
        </w:rPr>
        <w:t xml:space="preserve">care home </w:t>
      </w:r>
      <w:r w:rsidR="00E479DA" w:rsidRPr="00A95E9B">
        <w:rPr>
          <w:rFonts w:eastAsia="Calibri" w:cstheme="minorHAnsi"/>
        </w:rPr>
        <w:t>regarding</w:t>
      </w:r>
      <w:r w:rsidRPr="00A95E9B">
        <w:rPr>
          <w:rFonts w:eastAsia="Calibri" w:cstheme="minorHAnsi"/>
        </w:rPr>
        <w:t xml:space="preserve"> emotional abuse. In the chart it is obvious that the plus outweighs all the negatives thus ensuring that the care home will use the plus to mitigate the challenge on emotional abuse.</w:t>
      </w:r>
    </w:p>
    <w:p w14:paraId="26023917" w14:textId="73399C6D" w:rsidR="000106B1" w:rsidRPr="00A95E9B" w:rsidRDefault="2A2FB8AF" w:rsidP="2A2FB8AF">
      <w:pPr>
        <w:pStyle w:val="Heading1"/>
        <w:rPr>
          <w:rFonts w:asciiTheme="minorHAnsi" w:eastAsia="Calibri" w:hAnsiTheme="minorHAnsi" w:cstheme="minorHAnsi"/>
          <w:sz w:val="22"/>
          <w:szCs w:val="22"/>
        </w:rPr>
      </w:pPr>
      <w:bookmarkStart w:id="12" w:name="_Toc58600536"/>
      <w:r w:rsidRPr="00A95E9B">
        <w:rPr>
          <w:rFonts w:asciiTheme="minorHAnsi" w:hAnsiTheme="minorHAnsi" w:cstheme="minorHAnsi"/>
          <w:sz w:val="22"/>
          <w:szCs w:val="22"/>
        </w:rPr>
        <w:t>Implementation of the Solutions</w:t>
      </w:r>
      <w:bookmarkEnd w:id="12"/>
    </w:p>
    <w:p w14:paraId="181977A9" w14:textId="12577A3C" w:rsidR="000106B1" w:rsidRPr="00A95E9B" w:rsidRDefault="2A2FB8AF" w:rsidP="2A2FB8AF">
      <w:pPr>
        <w:spacing w:line="257" w:lineRule="auto"/>
        <w:rPr>
          <w:rFonts w:cstheme="minorHAnsi"/>
        </w:rPr>
      </w:pPr>
      <w:r w:rsidRPr="00A95E9B">
        <w:rPr>
          <w:rFonts w:eastAsia="Calibri" w:cstheme="minorHAnsi"/>
        </w:rPr>
        <w:t xml:space="preserve">The implementation plan provides a layout under which the proposed solution will be discussed. the first activity that underpins the implementation plan being education, </w:t>
      </w:r>
      <w:r w:rsidR="00E479DA" w:rsidRPr="00A95E9B">
        <w:rPr>
          <w:rFonts w:eastAsia="Calibri" w:cstheme="minorHAnsi"/>
        </w:rPr>
        <w:t>time,</w:t>
      </w:r>
      <w:r w:rsidRPr="00A95E9B">
        <w:rPr>
          <w:rFonts w:eastAsia="Calibri" w:cstheme="minorHAnsi"/>
        </w:rPr>
        <w:t xml:space="preserve"> and days as well as the venues that will be used. Brochure will also be made and pinned at the notice board in the care home to notify the staff and the residents of the training and educational avenues, </w:t>
      </w:r>
      <w:r w:rsidR="00E479DA" w:rsidRPr="00A95E9B">
        <w:rPr>
          <w:rFonts w:eastAsia="Calibri" w:cstheme="minorHAnsi"/>
        </w:rPr>
        <w:t>time,</w:t>
      </w:r>
      <w:r w:rsidRPr="00A95E9B">
        <w:rPr>
          <w:rFonts w:eastAsia="Calibri" w:cstheme="minorHAnsi"/>
        </w:rPr>
        <w:t xml:space="preserve"> and dates. </w:t>
      </w:r>
    </w:p>
    <w:p w14:paraId="5DFA7911" w14:textId="3FC68A8F" w:rsidR="000106B1" w:rsidRPr="00A95E9B" w:rsidRDefault="2A2FB8AF" w:rsidP="2A2FB8AF">
      <w:pPr>
        <w:spacing w:line="257" w:lineRule="auto"/>
        <w:rPr>
          <w:rFonts w:eastAsia="Calibri" w:cstheme="minorHAnsi"/>
        </w:rPr>
      </w:pPr>
      <w:r w:rsidRPr="00A95E9B">
        <w:rPr>
          <w:rFonts w:eastAsia="Calibri" w:cstheme="minorHAnsi"/>
        </w:rPr>
        <w:t>The stakeholders that are involved in the implementation plan are affected by the actions that are taken by the firm. The stakeholders are service providers, service users, management team and family members. Therefore, it is crucial to communicate all the details of action in the setting towards a stakeholder through feedback, dialogues from them. An action plan of communicating the plan to the stakeholders will also be formulated to ensure smooth running of the plan.</w:t>
      </w:r>
    </w:p>
    <w:p w14:paraId="3EBE64B2" w14:textId="77777777" w:rsidR="00062C1B" w:rsidRPr="00A95E9B" w:rsidRDefault="00062C1B" w:rsidP="2A2FB8AF">
      <w:pPr>
        <w:spacing w:line="257" w:lineRule="auto"/>
        <w:rPr>
          <w:rFonts w:eastAsia="Calibri" w:cstheme="minorHAnsi"/>
        </w:rPr>
      </w:pPr>
    </w:p>
    <w:p w14:paraId="774504B2" w14:textId="77777777" w:rsidR="00062C1B" w:rsidRPr="00A95E9B" w:rsidRDefault="00062C1B" w:rsidP="00062C1B">
      <w:pPr>
        <w:pStyle w:val="Heading1"/>
        <w:rPr>
          <w:rFonts w:asciiTheme="minorHAnsi" w:hAnsiTheme="minorHAnsi" w:cstheme="minorHAnsi"/>
          <w:sz w:val="22"/>
          <w:szCs w:val="22"/>
        </w:rPr>
      </w:pPr>
      <w:bookmarkStart w:id="13" w:name="_Toc58600537"/>
      <w:r w:rsidRPr="00A95E9B">
        <w:rPr>
          <w:rFonts w:asciiTheme="minorHAnsi" w:hAnsiTheme="minorHAnsi" w:cstheme="minorHAnsi"/>
          <w:sz w:val="22"/>
          <w:szCs w:val="22"/>
        </w:rPr>
        <w:t>Stakeholder Communication Plan</w:t>
      </w:r>
      <w:bookmarkEnd w:id="13"/>
    </w:p>
    <w:p w14:paraId="2DD21B2C" w14:textId="77777777" w:rsidR="00062C1B" w:rsidRPr="00A95E9B" w:rsidRDefault="00062C1B" w:rsidP="00062C1B">
      <w:pPr>
        <w:rPr>
          <w:rFonts w:cstheme="minorHAnsi"/>
        </w:rPr>
      </w:pPr>
    </w:p>
    <w:tbl>
      <w:tblPr>
        <w:tblStyle w:val="TableGrid"/>
        <w:tblW w:w="0" w:type="auto"/>
        <w:tblLook w:val="04A0" w:firstRow="1" w:lastRow="0" w:firstColumn="1" w:lastColumn="0" w:noHBand="0" w:noVBand="1"/>
      </w:tblPr>
      <w:tblGrid>
        <w:gridCol w:w="1881"/>
        <w:gridCol w:w="1429"/>
        <w:gridCol w:w="1474"/>
        <w:gridCol w:w="1484"/>
        <w:gridCol w:w="1499"/>
        <w:gridCol w:w="1249"/>
      </w:tblGrid>
      <w:tr w:rsidR="00062C1B" w:rsidRPr="00A95E9B" w14:paraId="31035A3A" w14:textId="77777777" w:rsidTr="00062C1B">
        <w:tc>
          <w:tcPr>
            <w:tcW w:w="1558" w:type="dxa"/>
            <w:tcBorders>
              <w:top w:val="single" w:sz="4" w:space="0" w:color="auto"/>
              <w:left w:val="single" w:sz="4" w:space="0" w:color="auto"/>
              <w:bottom w:val="single" w:sz="4" w:space="0" w:color="auto"/>
              <w:right w:val="single" w:sz="4" w:space="0" w:color="auto"/>
            </w:tcBorders>
            <w:shd w:val="clear" w:color="auto" w:fill="FFFF00"/>
            <w:hideMark/>
          </w:tcPr>
          <w:p w14:paraId="70694039" w14:textId="77777777" w:rsidR="00062C1B" w:rsidRPr="00A95E9B" w:rsidRDefault="00062C1B">
            <w:pPr>
              <w:rPr>
                <w:rFonts w:cstheme="minorHAnsi"/>
              </w:rPr>
            </w:pPr>
            <w:r w:rsidRPr="00A95E9B">
              <w:rPr>
                <w:rFonts w:cstheme="minorHAnsi"/>
              </w:rPr>
              <w:t>Stakeholder</w:t>
            </w:r>
          </w:p>
        </w:tc>
        <w:tc>
          <w:tcPr>
            <w:tcW w:w="1558" w:type="dxa"/>
            <w:tcBorders>
              <w:top w:val="single" w:sz="4" w:space="0" w:color="auto"/>
              <w:left w:val="single" w:sz="4" w:space="0" w:color="auto"/>
              <w:bottom w:val="single" w:sz="4" w:space="0" w:color="auto"/>
              <w:right w:val="single" w:sz="4" w:space="0" w:color="auto"/>
            </w:tcBorders>
            <w:shd w:val="clear" w:color="auto" w:fill="FFFF00"/>
            <w:hideMark/>
          </w:tcPr>
          <w:p w14:paraId="10D1B15D" w14:textId="77777777" w:rsidR="00062C1B" w:rsidRPr="00A95E9B" w:rsidRDefault="00062C1B">
            <w:pPr>
              <w:rPr>
                <w:rFonts w:cstheme="minorHAnsi"/>
              </w:rPr>
            </w:pPr>
            <w:r w:rsidRPr="00A95E9B">
              <w:rPr>
                <w:rFonts w:cstheme="minorHAnsi"/>
              </w:rPr>
              <w:t>Power/Interest</w:t>
            </w:r>
          </w:p>
        </w:tc>
        <w:tc>
          <w:tcPr>
            <w:tcW w:w="1558" w:type="dxa"/>
            <w:tcBorders>
              <w:top w:val="single" w:sz="4" w:space="0" w:color="auto"/>
              <w:left w:val="single" w:sz="4" w:space="0" w:color="auto"/>
              <w:bottom w:val="single" w:sz="4" w:space="0" w:color="auto"/>
              <w:right w:val="single" w:sz="4" w:space="0" w:color="auto"/>
            </w:tcBorders>
            <w:shd w:val="clear" w:color="auto" w:fill="FFFF00"/>
            <w:hideMark/>
          </w:tcPr>
          <w:p w14:paraId="578DEA91" w14:textId="77777777" w:rsidR="00062C1B" w:rsidRPr="00A95E9B" w:rsidRDefault="00062C1B">
            <w:pPr>
              <w:rPr>
                <w:rFonts w:cstheme="minorHAnsi"/>
              </w:rPr>
            </w:pPr>
            <w:r w:rsidRPr="00A95E9B">
              <w:rPr>
                <w:rFonts w:cstheme="minorHAnsi"/>
              </w:rPr>
              <w:t>Key Interests/Issues</w:t>
            </w:r>
          </w:p>
        </w:tc>
        <w:tc>
          <w:tcPr>
            <w:tcW w:w="1558" w:type="dxa"/>
            <w:tcBorders>
              <w:top w:val="single" w:sz="4" w:space="0" w:color="auto"/>
              <w:left w:val="single" w:sz="4" w:space="0" w:color="auto"/>
              <w:bottom w:val="single" w:sz="4" w:space="0" w:color="auto"/>
              <w:right w:val="single" w:sz="4" w:space="0" w:color="auto"/>
            </w:tcBorders>
            <w:shd w:val="clear" w:color="auto" w:fill="FFFF00"/>
            <w:hideMark/>
          </w:tcPr>
          <w:p w14:paraId="7A6C95D6" w14:textId="77777777" w:rsidR="00062C1B" w:rsidRPr="00A95E9B" w:rsidRDefault="00062C1B">
            <w:pPr>
              <w:rPr>
                <w:rFonts w:cstheme="minorHAnsi"/>
              </w:rPr>
            </w:pPr>
            <w:r w:rsidRPr="00A95E9B">
              <w:rPr>
                <w:rFonts w:cstheme="minorHAnsi"/>
              </w:rPr>
              <w:t>Communication Vehicle</w:t>
            </w:r>
          </w:p>
        </w:tc>
        <w:tc>
          <w:tcPr>
            <w:tcW w:w="1559" w:type="dxa"/>
            <w:tcBorders>
              <w:top w:val="single" w:sz="4" w:space="0" w:color="auto"/>
              <w:left w:val="single" w:sz="4" w:space="0" w:color="auto"/>
              <w:bottom w:val="single" w:sz="4" w:space="0" w:color="auto"/>
              <w:right w:val="single" w:sz="4" w:space="0" w:color="auto"/>
            </w:tcBorders>
            <w:shd w:val="clear" w:color="auto" w:fill="FFFF00"/>
            <w:hideMark/>
          </w:tcPr>
          <w:p w14:paraId="32BD38CA" w14:textId="77777777" w:rsidR="00062C1B" w:rsidRPr="00A95E9B" w:rsidRDefault="00062C1B">
            <w:pPr>
              <w:rPr>
                <w:rFonts w:cstheme="minorHAnsi"/>
              </w:rPr>
            </w:pPr>
            <w:r w:rsidRPr="00A95E9B">
              <w:rPr>
                <w:rFonts w:cstheme="minorHAnsi"/>
              </w:rPr>
              <w:t>Frequency</w:t>
            </w:r>
          </w:p>
        </w:tc>
        <w:tc>
          <w:tcPr>
            <w:tcW w:w="1559" w:type="dxa"/>
            <w:tcBorders>
              <w:top w:val="single" w:sz="4" w:space="0" w:color="auto"/>
              <w:left w:val="single" w:sz="4" w:space="0" w:color="auto"/>
              <w:bottom w:val="single" w:sz="4" w:space="0" w:color="auto"/>
              <w:right w:val="single" w:sz="4" w:space="0" w:color="auto"/>
            </w:tcBorders>
            <w:shd w:val="clear" w:color="auto" w:fill="FFFF00"/>
            <w:hideMark/>
          </w:tcPr>
          <w:p w14:paraId="20387593" w14:textId="77777777" w:rsidR="00062C1B" w:rsidRPr="00A95E9B" w:rsidRDefault="00062C1B">
            <w:pPr>
              <w:rPr>
                <w:rFonts w:cstheme="minorHAnsi"/>
              </w:rPr>
            </w:pPr>
            <w:r w:rsidRPr="00A95E9B">
              <w:rPr>
                <w:rFonts w:cstheme="minorHAnsi"/>
              </w:rPr>
              <w:t>Comments</w:t>
            </w:r>
          </w:p>
        </w:tc>
      </w:tr>
      <w:tr w:rsidR="00062C1B" w:rsidRPr="00A95E9B" w14:paraId="7B8E642D" w14:textId="77777777" w:rsidTr="00062C1B">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68A92408" w14:textId="77777777" w:rsidR="00062C1B" w:rsidRPr="00A95E9B" w:rsidRDefault="00062C1B">
            <w:pPr>
              <w:rPr>
                <w:rFonts w:cstheme="minorHAnsi"/>
              </w:rPr>
            </w:pPr>
            <w:r w:rsidRPr="00A95E9B">
              <w:rPr>
                <w:rFonts w:cstheme="minorHAnsi"/>
              </w:rPr>
              <w:t>Service Providers/leadership</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3BD83341" w14:textId="77777777" w:rsidR="00062C1B" w:rsidRPr="00A95E9B" w:rsidRDefault="00062C1B">
            <w:pPr>
              <w:rPr>
                <w:rFonts w:cstheme="minorHAnsi"/>
              </w:rPr>
            </w:pPr>
            <w:r w:rsidRPr="00A95E9B">
              <w:rPr>
                <w:rFonts w:cstheme="minorHAnsi"/>
              </w:rPr>
              <w:t>Leadership</w:t>
            </w:r>
          </w:p>
          <w:p w14:paraId="7033111D" w14:textId="77777777" w:rsidR="00062C1B" w:rsidRPr="00A95E9B" w:rsidRDefault="00062C1B">
            <w:pPr>
              <w:rPr>
                <w:rFonts w:cstheme="minorHAnsi"/>
              </w:rPr>
            </w:pPr>
            <w:r w:rsidRPr="00A95E9B">
              <w:rPr>
                <w:rFonts w:cstheme="minorHAnsi"/>
              </w:rPr>
              <w:t>Ensuring the safety and wellbeing of the service users</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14:paraId="722470D4" w14:textId="77777777" w:rsidR="00062C1B" w:rsidRPr="00A95E9B" w:rsidRDefault="00062C1B">
            <w:pPr>
              <w:rPr>
                <w:rFonts w:cstheme="minorHAnsi"/>
              </w:rPr>
            </w:pPr>
            <w:r w:rsidRPr="00A95E9B">
              <w:rPr>
                <w:rFonts w:cstheme="minorHAnsi"/>
              </w:rPr>
              <w:t>-mitigating the issue on emotional abuse</w:t>
            </w:r>
          </w:p>
          <w:p w14:paraId="7B097969" w14:textId="77777777" w:rsidR="00062C1B" w:rsidRPr="00A95E9B" w:rsidRDefault="00062C1B">
            <w:pPr>
              <w:rPr>
                <w:rFonts w:cstheme="minorHAnsi"/>
              </w:rPr>
            </w:pP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3583AFD9" w14:textId="77777777" w:rsidR="00062C1B" w:rsidRPr="00A95E9B" w:rsidRDefault="00062C1B">
            <w:pPr>
              <w:rPr>
                <w:rFonts w:cstheme="minorHAnsi"/>
              </w:rPr>
            </w:pPr>
            <w:r w:rsidRPr="00A95E9B">
              <w:rPr>
                <w:rFonts w:cstheme="minorHAnsi"/>
              </w:rPr>
              <w:t>Emails</w:t>
            </w:r>
          </w:p>
          <w:p w14:paraId="17FDF7AB" w14:textId="77777777" w:rsidR="00062C1B" w:rsidRPr="00A95E9B" w:rsidRDefault="00062C1B">
            <w:pPr>
              <w:rPr>
                <w:rFonts w:cstheme="minorHAnsi"/>
              </w:rPr>
            </w:pPr>
            <w:r w:rsidRPr="00A95E9B">
              <w:rPr>
                <w:rFonts w:cstheme="minorHAnsi"/>
              </w:rPr>
              <w:t>meetings</w:t>
            </w: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14:paraId="05131AD0" w14:textId="77777777" w:rsidR="00062C1B" w:rsidRPr="00A95E9B" w:rsidRDefault="00062C1B">
            <w:pPr>
              <w:rPr>
                <w:rFonts w:cstheme="minorHAnsi"/>
              </w:rPr>
            </w:pP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48F8602C" w14:textId="77777777" w:rsidR="00062C1B" w:rsidRPr="00A95E9B" w:rsidRDefault="00062C1B">
            <w:pPr>
              <w:rPr>
                <w:rFonts w:cstheme="minorHAnsi"/>
              </w:rPr>
            </w:pPr>
            <w:r w:rsidRPr="00A95E9B">
              <w:rPr>
                <w:rFonts w:cstheme="minorHAnsi"/>
              </w:rPr>
              <w:t>Effective services to all the care providers</w:t>
            </w:r>
          </w:p>
        </w:tc>
      </w:tr>
      <w:tr w:rsidR="00062C1B" w:rsidRPr="00A95E9B" w14:paraId="7480A8D6" w14:textId="77777777" w:rsidTr="00062C1B">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20A61DA4" w14:textId="77777777" w:rsidR="00062C1B" w:rsidRPr="00A95E9B" w:rsidRDefault="00062C1B">
            <w:pPr>
              <w:rPr>
                <w:rFonts w:cstheme="minorHAnsi"/>
              </w:rPr>
            </w:pPr>
            <w:r w:rsidRPr="00A95E9B">
              <w:rPr>
                <w:rFonts w:cstheme="minorHAnsi"/>
              </w:rPr>
              <w:t>Service Users</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1FCBE9D5" w14:textId="77777777" w:rsidR="00062C1B" w:rsidRPr="00A95E9B" w:rsidRDefault="00062C1B">
            <w:pPr>
              <w:rPr>
                <w:rFonts w:cstheme="minorHAnsi"/>
              </w:rPr>
            </w:pPr>
            <w:r w:rsidRPr="00A95E9B">
              <w:rPr>
                <w:rFonts w:cstheme="minorHAnsi"/>
              </w:rPr>
              <w:t>Having a safe environment to live</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6CD64E44" w14:textId="77777777" w:rsidR="00062C1B" w:rsidRPr="00A95E9B" w:rsidRDefault="00062C1B">
            <w:pPr>
              <w:rPr>
                <w:rFonts w:cstheme="minorHAnsi"/>
              </w:rPr>
            </w:pPr>
            <w:r w:rsidRPr="00A95E9B">
              <w:rPr>
                <w:rFonts w:cstheme="minorHAnsi"/>
              </w:rPr>
              <w:t>Having their wellbeing and safety intact</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tcPr>
          <w:p w14:paraId="74858840" w14:textId="77777777" w:rsidR="00062C1B" w:rsidRPr="00A95E9B" w:rsidRDefault="00062C1B">
            <w:pPr>
              <w:rPr>
                <w:rFonts w:cstheme="minorHAnsi"/>
              </w:rPr>
            </w:pPr>
            <w:r w:rsidRPr="00A95E9B">
              <w:rPr>
                <w:rFonts w:cstheme="minorHAnsi"/>
              </w:rPr>
              <w:t>Brochures</w:t>
            </w:r>
          </w:p>
          <w:p w14:paraId="41C901B3" w14:textId="77777777" w:rsidR="00062C1B" w:rsidRPr="00A95E9B" w:rsidRDefault="00062C1B">
            <w:pPr>
              <w:rPr>
                <w:rFonts w:cstheme="minorHAnsi"/>
              </w:rPr>
            </w:pP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57531302" w14:textId="77777777" w:rsidR="00062C1B" w:rsidRPr="00A95E9B" w:rsidRDefault="00062C1B">
            <w:pPr>
              <w:rPr>
                <w:rFonts w:cstheme="minorHAnsi"/>
              </w:rPr>
            </w:pPr>
            <w:r w:rsidRPr="00A95E9B">
              <w:rPr>
                <w:rFonts w:cstheme="minorHAnsi"/>
              </w:rPr>
              <w:t>1 week before implementation of the plan</w:t>
            </w: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290D0B8B" w14:textId="77777777" w:rsidR="00062C1B" w:rsidRPr="00A95E9B" w:rsidRDefault="00062C1B">
            <w:pPr>
              <w:rPr>
                <w:rFonts w:cstheme="minorHAnsi"/>
              </w:rPr>
            </w:pPr>
            <w:r w:rsidRPr="00A95E9B">
              <w:rPr>
                <w:rFonts w:cstheme="minorHAnsi"/>
              </w:rPr>
              <w:t>Having a safe and comfortable environment that is free from abuse</w:t>
            </w:r>
          </w:p>
        </w:tc>
      </w:tr>
      <w:tr w:rsidR="00062C1B" w:rsidRPr="00A95E9B" w14:paraId="0EB48E5F" w14:textId="77777777" w:rsidTr="00062C1B">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06DA15AD" w14:textId="77777777" w:rsidR="00062C1B" w:rsidRPr="00A95E9B" w:rsidRDefault="00062C1B">
            <w:pPr>
              <w:rPr>
                <w:rFonts w:cstheme="minorHAnsi"/>
              </w:rPr>
            </w:pPr>
            <w:r w:rsidRPr="00A95E9B">
              <w:rPr>
                <w:rFonts w:cstheme="minorHAnsi"/>
              </w:rPr>
              <w:t>Family and Friends</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777E521B" w14:textId="77777777" w:rsidR="00062C1B" w:rsidRPr="00A95E9B" w:rsidRDefault="00062C1B">
            <w:pPr>
              <w:rPr>
                <w:rFonts w:cstheme="minorHAnsi"/>
              </w:rPr>
            </w:pPr>
            <w:r w:rsidRPr="00A95E9B">
              <w:rPr>
                <w:rFonts w:cstheme="minorHAnsi"/>
              </w:rPr>
              <w:t>Being sure that their loved ones are in the right environment</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4420C1DB" w14:textId="77777777" w:rsidR="00062C1B" w:rsidRPr="00A95E9B" w:rsidRDefault="00062C1B">
            <w:pPr>
              <w:rPr>
                <w:rFonts w:cstheme="minorHAnsi"/>
              </w:rPr>
            </w:pPr>
            <w:r w:rsidRPr="00A95E9B">
              <w:rPr>
                <w:rFonts w:cstheme="minorHAnsi"/>
              </w:rPr>
              <w:t>Making sure that the care home is free from discrimination</w:t>
            </w:r>
          </w:p>
        </w:tc>
        <w:tc>
          <w:tcPr>
            <w:tcW w:w="1558"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37B9C5B3" w14:textId="77777777" w:rsidR="00062C1B" w:rsidRPr="00A95E9B" w:rsidRDefault="00062C1B">
            <w:pPr>
              <w:rPr>
                <w:rFonts w:cstheme="minorHAnsi"/>
              </w:rPr>
            </w:pPr>
            <w:r w:rsidRPr="00A95E9B">
              <w:rPr>
                <w:rFonts w:cstheme="minorHAnsi"/>
              </w:rPr>
              <w:t>brochures</w:t>
            </w: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6CE24761" w14:textId="77777777" w:rsidR="00062C1B" w:rsidRPr="00A95E9B" w:rsidRDefault="00062C1B">
            <w:pPr>
              <w:rPr>
                <w:rFonts w:cstheme="minorHAnsi"/>
              </w:rPr>
            </w:pPr>
            <w:r w:rsidRPr="00A95E9B">
              <w:rPr>
                <w:rFonts w:cstheme="minorHAnsi"/>
              </w:rPr>
              <w:t>Through the plan</w:t>
            </w:r>
          </w:p>
        </w:tc>
        <w:tc>
          <w:tcPr>
            <w:tcW w:w="1559" w:type="dxa"/>
            <w:tcBorders>
              <w:top w:val="single" w:sz="4" w:space="0" w:color="auto"/>
              <w:left w:val="single" w:sz="4" w:space="0" w:color="auto"/>
              <w:bottom w:val="single" w:sz="4" w:space="0" w:color="auto"/>
              <w:right w:val="single" w:sz="4" w:space="0" w:color="auto"/>
            </w:tcBorders>
            <w:shd w:val="clear" w:color="auto" w:fill="C45911" w:themeFill="accent2" w:themeFillShade="BF"/>
            <w:hideMark/>
          </w:tcPr>
          <w:p w14:paraId="3FD94EE5" w14:textId="77777777" w:rsidR="00062C1B" w:rsidRPr="00A95E9B" w:rsidRDefault="00062C1B">
            <w:pPr>
              <w:rPr>
                <w:rFonts w:cstheme="minorHAnsi"/>
              </w:rPr>
            </w:pPr>
            <w:r w:rsidRPr="00A95E9B">
              <w:rPr>
                <w:rFonts w:cstheme="minorHAnsi"/>
              </w:rPr>
              <w:t>Having faith in the services that are being offered by the care home facility</w:t>
            </w:r>
          </w:p>
        </w:tc>
      </w:tr>
    </w:tbl>
    <w:p w14:paraId="0C757545" w14:textId="77777777" w:rsidR="00062C1B" w:rsidRPr="00A95E9B" w:rsidRDefault="00062C1B" w:rsidP="2A2FB8AF">
      <w:pPr>
        <w:spacing w:line="257" w:lineRule="auto"/>
        <w:rPr>
          <w:rFonts w:cstheme="minorHAnsi"/>
        </w:rPr>
      </w:pPr>
    </w:p>
    <w:p w14:paraId="6761D90F" w14:textId="1025B73D" w:rsidR="000106B1" w:rsidRPr="00A95E9B" w:rsidRDefault="2A2FB8AF" w:rsidP="2A2FB8AF">
      <w:pPr>
        <w:pStyle w:val="Heading1"/>
        <w:rPr>
          <w:rFonts w:asciiTheme="minorHAnsi" w:hAnsiTheme="minorHAnsi" w:cstheme="minorHAnsi"/>
          <w:sz w:val="22"/>
          <w:szCs w:val="22"/>
        </w:rPr>
      </w:pPr>
      <w:bookmarkStart w:id="14" w:name="_Toc58600538"/>
      <w:r w:rsidRPr="00A95E9B">
        <w:rPr>
          <w:rFonts w:asciiTheme="minorHAnsi" w:eastAsia="Calibri Light" w:hAnsiTheme="minorHAnsi" w:cstheme="minorHAnsi"/>
          <w:color w:val="2E74B5" w:themeColor="accent5" w:themeShade="BF"/>
          <w:sz w:val="22"/>
          <w:szCs w:val="22"/>
        </w:rPr>
        <w:lastRenderedPageBreak/>
        <w:t>Monitoring</w:t>
      </w:r>
      <w:bookmarkEnd w:id="14"/>
    </w:p>
    <w:p w14:paraId="798B569A" w14:textId="5F9EC197" w:rsidR="000106B1" w:rsidRPr="00A95E9B" w:rsidRDefault="2A2FB8AF" w:rsidP="2A2FB8AF">
      <w:pPr>
        <w:spacing w:line="257" w:lineRule="auto"/>
        <w:rPr>
          <w:rFonts w:cstheme="minorHAnsi"/>
        </w:rPr>
      </w:pPr>
      <w:r w:rsidRPr="00A95E9B">
        <w:rPr>
          <w:rFonts w:eastAsia="Calibri" w:cstheme="minorHAnsi"/>
        </w:rPr>
        <w:t xml:space="preserve">Change is crucial process that requires good and effective management if it is to be achieved. Based on the Lewis model theory, states that for effective management of change, the significant forces of change need to be encouraged, </w:t>
      </w:r>
      <w:r w:rsidR="00E479DA" w:rsidRPr="00A95E9B">
        <w:rPr>
          <w:rFonts w:eastAsia="Calibri" w:cstheme="minorHAnsi"/>
        </w:rPr>
        <w:t>developed,</w:t>
      </w:r>
      <w:r w:rsidRPr="00A95E9B">
        <w:rPr>
          <w:rFonts w:eastAsia="Calibri" w:cstheme="minorHAnsi"/>
        </w:rPr>
        <w:t xml:space="preserve"> and handed over in a simultaneous manner. Therefore, the management in care home will review the goals and objectives of the plan as well as the step-by-step milestones </w:t>
      </w:r>
      <w:r w:rsidR="00950BD2" w:rsidRPr="00A95E9B">
        <w:rPr>
          <w:rFonts w:eastAsia="Calibri" w:cstheme="minorHAnsi"/>
        </w:rPr>
        <w:t>regarding</w:t>
      </w:r>
      <w:r w:rsidRPr="00A95E9B">
        <w:rPr>
          <w:rFonts w:eastAsia="Calibri" w:cstheme="minorHAnsi"/>
        </w:rPr>
        <w:t xml:space="preserve"> the project.</w:t>
      </w:r>
    </w:p>
    <w:p w14:paraId="59927B56" w14:textId="139B1B29" w:rsidR="000106B1" w:rsidRPr="00A95E9B" w:rsidRDefault="2A2FB8AF" w:rsidP="2A2FB8AF">
      <w:pPr>
        <w:pStyle w:val="Heading1"/>
        <w:rPr>
          <w:rFonts w:asciiTheme="minorHAnsi" w:hAnsiTheme="minorHAnsi" w:cstheme="minorHAnsi"/>
          <w:sz w:val="22"/>
          <w:szCs w:val="22"/>
        </w:rPr>
      </w:pPr>
      <w:bookmarkStart w:id="15" w:name="_Toc58600539"/>
      <w:r w:rsidRPr="00A95E9B">
        <w:rPr>
          <w:rFonts w:asciiTheme="minorHAnsi" w:eastAsia="Calibri Light" w:hAnsiTheme="minorHAnsi" w:cstheme="minorHAnsi"/>
          <w:color w:val="2E74B5" w:themeColor="accent5" w:themeShade="BF"/>
          <w:sz w:val="22"/>
          <w:szCs w:val="22"/>
        </w:rPr>
        <w:t>Conclusions</w:t>
      </w:r>
      <w:bookmarkEnd w:id="15"/>
    </w:p>
    <w:p w14:paraId="361594D4" w14:textId="3B83DC4A" w:rsidR="000106B1" w:rsidRPr="00A95E9B" w:rsidRDefault="2A2FB8AF" w:rsidP="2A2FB8AF">
      <w:pPr>
        <w:spacing w:line="257" w:lineRule="auto"/>
        <w:rPr>
          <w:rFonts w:cstheme="minorHAnsi"/>
        </w:rPr>
      </w:pPr>
      <w:r w:rsidRPr="00A95E9B">
        <w:rPr>
          <w:rFonts w:eastAsia="Calibri" w:cstheme="minorHAnsi"/>
        </w:rPr>
        <w:t>In summation, every organization has its challenge’s. Therefore, it is crucial to come up with a framework that is detailed to control the challenges. Decision making and problem solving is used in describing the ways in which organizations and individuals solve problems to have a desired state in the care home. The report has addressed the challenge of abuse in care home. evaluation tools like PEST and SWOT have been used to bring the challenge into attention. Also, Fishbone diagram has been utilized to assess the possible solutions</w:t>
      </w:r>
    </w:p>
    <w:p w14:paraId="6F5D584C" w14:textId="04AA1EBC" w:rsidR="000106B1" w:rsidRPr="00A95E9B" w:rsidRDefault="2A2FB8AF" w:rsidP="2A2FB8AF">
      <w:pPr>
        <w:pStyle w:val="Heading1"/>
        <w:rPr>
          <w:rFonts w:asciiTheme="minorHAnsi" w:eastAsia="Calibri" w:hAnsiTheme="minorHAnsi" w:cstheme="minorHAnsi"/>
          <w:sz w:val="22"/>
          <w:szCs w:val="22"/>
        </w:rPr>
      </w:pPr>
      <w:bookmarkStart w:id="16" w:name="_Toc58600540"/>
      <w:r w:rsidRPr="00A95E9B">
        <w:rPr>
          <w:rFonts w:asciiTheme="minorHAnsi" w:hAnsiTheme="minorHAnsi" w:cstheme="minorHAnsi"/>
          <w:sz w:val="22"/>
          <w:szCs w:val="22"/>
        </w:rPr>
        <w:t>References</w:t>
      </w:r>
      <w:bookmarkEnd w:id="16"/>
    </w:p>
    <w:p w14:paraId="63377DAB" w14:textId="77777777" w:rsidR="00950BD2" w:rsidRPr="00A95E9B" w:rsidRDefault="00950BD2" w:rsidP="2A2FB8AF">
      <w:pPr>
        <w:spacing w:line="257" w:lineRule="auto"/>
        <w:ind w:left="720" w:hanging="720"/>
        <w:rPr>
          <w:rFonts w:eastAsia="Calibri" w:cstheme="minorHAnsi"/>
        </w:rPr>
      </w:pPr>
      <w:r w:rsidRPr="00A95E9B">
        <w:rPr>
          <w:rFonts w:eastAsia="Arial" w:cstheme="minorHAnsi"/>
          <w:color w:val="222222"/>
        </w:rPr>
        <w:t xml:space="preserve">Anderson, C.L., 2014. Abuse and neglect among the elderly. </w:t>
      </w:r>
      <w:r w:rsidRPr="00A95E9B">
        <w:rPr>
          <w:rFonts w:eastAsia="Calibri" w:cstheme="minorHAnsi"/>
          <w:i/>
          <w:iCs/>
        </w:rPr>
        <w:t>Journal of gerontological nursing</w:t>
      </w:r>
      <w:r w:rsidRPr="00A95E9B">
        <w:rPr>
          <w:rFonts w:eastAsia="Calibri" w:cstheme="minorHAnsi"/>
        </w:rPr>
        <w:t xml:space="preserve">, </w:t>
      </w:r>
      <w:r w:rsidRPr="00A95E9B">
        <w:rPr>
          <w:rFonts w:eastAsia="Calibri" w:cstheme="minorHAnsi"/>
          <w:i/>
          <w:iCs/>
        </w:rPr>
        <w:t>7</w:t>
      </w:r>
      <w:r w:rsidRPr="00A95E9B">
        <w:rPr>
          <w:rFonts w:eastAsia="Calibri" w:cstheme="minorHAnsi"/>
        </w:rPr>
        <w:t>(2), pp.77-83.</w:t>
      </w:r>
    </w:p>
    <w:p w14:paraId="62DD02F4" w14:textId="77777777" w:rsidR="00950BD2" w:rsidRPr="00A95E9B" w:rsidRDefault="00950BD2" w:rsidP="2A2FB8AF">
      <w:pPr>
        <w:spacing w:line="257" w:lineRule="auto"/>
        <w:ind w:left="720" w:hanging="720"/>
        <w:rPr>
          <w:rFonts w:cstheme="minorHAnsi"/>
        </w:rPr>
      </w:pPr>
      <w:r w:rsidRPr="00A95E9B">
        <w:rPr>
          <w:rFonts w:eastAsia="Arial" w:cstheme="minorHAnsi"/>
          <w:color w:val="222222"/>
        </w:rPr>
        <w:t xml:space="preserve">Dong, X., Simon, M.A., </w:t>
      </w:r>
      <w:proofErr w:type="spellStart"/>
      <w:r w:rsidRPr="00A95E9B">
        <w:rPr>
          <w:rFonts w:eastAsia="Arial" w:cstheme="minorHAnsi"/>
          <w:color w:val="222222"/>
        </w:rPr>
        <w:t>Odwazny</w:t>
      </w:r>
      <w:proofErr w:type="spellEnd"/>
      <w:r w:rsidRPr="00A95E9B">
        <w:rPr>
          <w:rFonts w:eastAsia="Arial" w:cstheme="minorHAnsi"/>
          <w:color w:val="222222"/>
        </w:rPr>
        <w:t xml:space="preserve">, R. and </w:t>
      </w:r>
      <w:proofErr w:type="spellStart"/>
      <w:r w:rsidRPr="00A95E9B">
        <w:rPr>
          <w:rFonts w:eastAsia="Arial" w:cstheme="minorHAnsi"/>
          <w:color w:val="222222"/>
        </w:rPr>
        <w:t>Gorbien</w:t>
      </w:r>
      <w:proofErr w:type="spellEnd"/>
      <w:r w:rsidRPr="00A95E9B">
        <w:rPr>
          <w:rFonts w:eastAsia="Arial" w:cstheme="minorHAnsi"/>
          <w:color w:val="222222"/>
        </w:rPr>
        <w:t xml:space="preserve">, M., 2008. Depression and elder abuse and neglect among a community-dwelling Chinese elderly population. </w:t>
      </w:r>
      <w:r w:rsidRPr="00A95E9B">
        <w:rPr>
          <w:rFonts w:eastAsia="Calibri" w:cstheme="minorHAnsi"/>
          <w:i/>
          <w:iCs/>
        </w:rPr>
        <w:t>Journal of elder abuse &amp; neglect</w:t>
      </w:r>
      <w:r w:rsidRPr="00A95E9B">
        <w:rPr>
          <w:rFonts w:eastAsia="Calibri" w:cstheme="minorHAnsi"/>
        </w:rPr>
        <w:t xml:space="preserve">, </w:t>
      </w:r>
      <w:r w:rsidRPr="00A95E9B">
        <w:rPr>
          <w:rFonts w:eastAsia="Calibri" w:cstheme="minorHAnsi"/>
          <w:i/>
          <w:iCs/>
        </w:rPr>
        <w:t>20</w:t>
      </w:r>
      <w:r w:rsidRPr="00A95E9B">
        <w:rPr>
          <w:rFonts w:eastAsia="Calibri" w:cstheme="minorHAnsi"/>
        </w:rPr>
        <w:t>(1), pp.25-41.</w:t>
      </w:r>
    </w:p>
    <w:p w14:paraId="53C731D1" w14:textId="77777777" w:rsidR="00950BD2" w:rsidRPr="00A95E9B" w:rsidRDefault="00950BD2" w:rsidP="00542173">
      <w:pPr>
        <w:spacing w:line="257" w:lineRule="auto"/>
        <w:rPr>
          <w:rFonts w:eastAsia="Calibri" w:cstheme="minorHAnsi"/>
        </w:rPr>
      </w:pPr>
      <w:bookmarkStart w:id="17" w:name="_Hlk58597782"/>
      <w:r w:rsidRPr="00A95E9B">
        <w:rPr>
          <w:rFonts w:cstheme="minorHAnsi"/>
        </w:rPr>
        <w:t>Ishikawa</w:t>
      </w:r>
      <w:bookmarkEnd w:id="17"/>
      <w:r w:rsidRPr="00A95E9B">
        <w:rPr>
          <w:rFonts w:cstheme="minorHAnsi"/>
        </w:rPr>
        <w:t>, K., 1968. Guide to Quality Control, JUSE, Tokyo</w:t>
      </w:r>
      <w:r w:rsidRPr="00A95E9B">
        <w:rPr>
          <w:rFonts w:eastAsia="Calibri" w:cstheme="minorHAnsi"/>
        </w:rPr>
        <w:t xml:space="preserve"> </w:t>
      </w:r>
    </w:p>
    <w:p w14:paraId="1BCEFD57" w14:textId="77777777" w:rsidR="00950BD2" w:rsidRPr="00A95E9B" w:rsidRDefault="00950BD2" w:rsidP="2A2FB8AF">
      <w:pPr>
        <w:spacing w:line="257" w:lineRule="auto"/>
        <w:ind w:left="720" w:hanging="720"/>
        <w:rPr>
          <w:rFonts w:eastAsia="Calibri" w:cstheme="minorHAnsi"/>
        </w:rPr>
      </w:pPr>
      <w:proofErr w:type="spellStart"/>
      <w:r w:rsidRPr="00A95E9B">
        <w:rPr>
          <w:rFonts w:eastAsia="Arial" w:cstheme="minorHAnsi"/>
          <w:color w:val="222222"/>
        </w:rPr>
        <w:t>Lachs</w:t>
      </w:r>
      <w:proofErr w:type="spellEnd"/>
      <w:r w:rsidRPr="00A95E9B">
        <w:rPr>
          <w:rFonts w:eastAsia="Arial" w:cstheme="minorHAnsi"/>
          <w:color w:val="222222"/>
        </w:rPr>
        <w:t xml:space="preserve">, M.S. and Pillemer, K., 2019. Abuse and neglect of elderly persons. </w:t>
      </w:r>
      <w:r w:rsidRPr="00A95E9B">
        <w:rPr>
          <w:rFonts w:eastAsia="Calibri" w:cstheme="minorHAnsi"/>
          <w:i/>
          <w:iCs/>
        </w:rPr>
        <w:t>New England Journal of Medicine</w:t>
      </w:r>
      <w:r w:rsidRPr="00A95E9B">
        <w:rPr>
          <w:rFonts w:eastAsia="Calibri" w:cstheme="minorHAnsi"/>
        </w:rPr>
        <w:t xml:space="preserve">, </w:t>
      </w:r>
      <w:r w:rsidRPr="00A95E9B">
        <w:rPr>
          <w:rFonts w:eastAsia="Calibri" w:cstheme="minorHAnsi"/>
          <w:i/>
          <w:iCs/>
        </w:rPr>
        <w:t>332</w:t>
      </w:r>
      <w:r w:rsidRPr="00A95E9B">
        <w:rPr>
          <w:rFonts w:eastAsia="Calibri" w:cstheme="minorHAnsi"/>
        </w:rPr>
        <w:t>(7), pp.437-443.</w:t>
      </w:r>
    </w:p>
    <w:p w14:paraId="6ED9A0FC" w14:textId="77777777" w:rsidR="00950BD2" w:rsidRPr="00A95E9B" w:rsidRDefault="00950BD2" w:rsidP="2A2FB8AF">
      <w:pPr>
        <w:spacing w:line="257" w:lineRule="auto"/>
        <w:ind w:left="720" w:hanging="720"/>
        <w:rPr>
          <w:rFonts w:cstheme="minorHAnsi"/>
        </w:rPr>
      </w:pPr>
      <w:r w:rsidRPr="00A95E9B">
        <w:rPr>
          <w:rFonts w:eastAsia="Arial" w:cstheme="minorHAnsi"/>
          <w:color w:val="222222"/>
        </w:rPr>
        <w:t xml:space="preserve">Leigh, D., 2009. SWOT analysis. </w:t>
      </w:r>
      <w:r w:rsidRPr="00A95E9B">
        <w:rPr>
          <w:rFonts w:eastAsia="Calibri" w:cstheme="minorHAnsi"/>
          <w:i/>
          <w:iCs/>
        </w:rPr>
        <w:t>Handbook of Improving Performance in the Workplace: Volumes 1</w:t>
      </w:r>
      <w:r w:rsidRPr="00A95E9B">
        <w:rPr>
          <w:rFonts w:eastAsia="Cambria Math" w:cstheme="minorHAnsi"/>
          <w:i/>
          <w:iCs/>
          <w:color w:val="222222"/>
        </w:rPr>
        <w:t>‐</w:t>
      </w:r>
      <w:r w:rsidRPr="00A95E9B">
        <w:rPr>
          <w:rFonts w:eastAsia="Arial" w:cstheme="minorHAnsi"/>
          <w:i/>
          <w:iCs/>
          <w:color w:val="222222"/>
        </w:rPr>
        <w:t>3</w:t>
      </w:r>
      <w:r w:rsidRPr="00A95E9B">
        <w:rPr>
          <w:rFonts w:eastAsia="Arial" w:cstheme="minorHAnsi"/>
          <w:color w:val="222222"/>
        </w:rPr>
        <w:t>, pp.115-140.</w:t>
      </w:r>
    </w:p>
    <w:p w14:paraId="2E01CE19" w14:textId="77777777" w:rsidR="00950BD2" w:rsidRPr="00A95E9B" w:rsidRDefault="00950BD2" w:rsidP="2A2FB8AF">
      <w:pPr>
        <w:spacing w:line="257" w:lineRule="auto"/>
        <w:ind w:left="720" w:hanging="720"/>
        <w:rPr>
          <w:rFonts w:cstheme="minorHAnsi"/>
        </w:rPr>
      </w:pPr>
      <w:r w:rsidRPr="00A95E9B">
        <w:rPr>
          <w:rFonts w:eastAsia="Arial" w:cstheme="minorHAnsi"/>
          <w:color w:val="222222"/>
        </w:rPr>
        <w:t xml:space="preserve">Lester, A., 2006. </w:t>
      </w:r>
      <w:r w:rsidRPr="00A95E9B">
        <w:rPr>
          <w:rFonts w:eastAsia="Calibri" w:cstheme="minorHAnsi"/>
          <w:i/>
          <w:iCs/>
        </w:rPr>
        <w:t xml:space="preserve">Project management, planning and control: managing engineering, </w:t>
      </w:r>
      <w:proofErr w:type="gramStart"/>
      <w:r w:rsidRPr="00A95E9B">
        <w:rPr>
          <w:rFonts w:eastAsia="Calibri" w:cstheme="minorHAnsi"/>
          <w:i/>
          <w:iCs/>
        </w:rPr>
        <w:t>construction</w:t>
      </w:r>
      <w:proofErr w:type="gramEnd"/>
      <w:r w:rsidRPr="00A95E9B">
        <w:rPr>
          <w:rFonts w:eastAsia="Calibri" w:cstheme="minorHAnsi"/>
          <w:i/>
          <w:iCs/>
        </w:rPr>
        <w:t xml:space="preserve"> and manufacturing projects to PMI, APM and BSI standards</w:t>
      </w:r>
      <w:r w:rsidRPr="00A95E9B">
        <w:rPr>
          <w:rFonts w:eastAsia="Calibri" w:cstheme="minorHAnsi"/>
        </w:rPr>
        <w:t>. Elsevier.</w:t>
      </w:r>
    </w:p>
    <w:p w14:paraId="164C53F3" w14:textId="77777777" w:rsidR="00950BD2" w:rsidRPr="00A95E9B" w:rsidRDefault="00950BD2" w:rsidP="00542173">
      <w:pPr>
        <w:spacing w:line="257" w:lineRule="auto"/>
        <w:rPr>
          <w:rFonts w:eastAsia="Calibri" w:cstheme="minorHAnsi"/>
        </w:rPr>
      </w:pPr>
      <w:r w:rsidRPr="00A95E9B">
        <w:rPr>
          <w:rFonts w:eastAsia="Calibri" w:cstheme="minorHAnsi"/>
        </w:rPr>
        <w:t xml:space="preserve">Mayer, R.E., 1992. </w:t>
      </w:r>
      <w:proofErr w:type="gramStart"/>
      <w:r w:rsidRPr="00A95E9B">
        <w:rPr>
          <w:rFonts w:eastAsia="Calibri" w:cstheme="minorHAnsi"/>
        </w:rPr>
        <w:t>Thinking, problem</w:t>
      </w:r>
      <w:proofErr w:type="gramEnd"/>
      <w:r w:rsidRPr="00A95E9B">
        <w:rPr>
          <w:rFonts w:eastAsia="Calibri" w:cstheme="minorHAnsi"/>
        </w:rPr>
        <w:t xml:space="preserve"> solving, cognition. 2nd </w:t>
      </w:r>
      <w:proofErr w:type="spellStart"/>
      <w:r w:rsidRPr="00A95E9B">
        <w:rPr>
          <w:rFonts w:eastAsia="Calibri" w:cstheme="minorHAnsi"/>
        </w:rPr>
        <w:t>edn</w:t>
      </w:r>
      <w:proofErr w:type="spellEnd"/>
      <w:r w:rsidRPr="00A95E9B">
        <w:rPr>
          <w:rFonts w:eastAsia="Calibri" w:cstheme="minorHAnsi"/>
        </w:rPr>
        <w:t>. New York: W.H. Freeman &amp; Co.</w:t>
      </w:r>
    </w:p>
    <w:p w14:paraId="093D53F8" w14:textId="77777777" w:rsidR="00950BD2" w:rsidRPr="00A95E9B" w:rsidRDefault="00950BD2" w:rsidP="2A2FB8AF">
      <w:pPr>
        <w:spacing w:line="257" w:lineRule="auto"/>
        <w:ind w:left="720" w:hanging="720"/>
        <w:rPr>
          <w:rFonts w:cstheme="minorHAnsi"/>
        </w:rPr>
      </w:pPr>
      <w:r w:rsidRPr="00A95E9B">
        <w:rPr>
          <w:rFonts w:cstheme="minorHAnsi"/>
        </w:rPr>
        <w:t>Ons.gov.uk. 2020. </w:t>
      </w:r>
      <w:r w:rsidRPr="00A95E9B">
        <w:rPr>
          <w:rFonts w:cstheme="minorHAnsi"/>
          <w:i/>
          <w:iCs/>
        </w:rPr>
        <w:t xml:space="preserve">Child Emotional Abuse </w:t>
      </w:r>
      <w:proofErr w:type="gramStart"/>
      <w:r w:rsidRPr="00A95E9B">
        <w:rPr>
          <w:rFonts w:cstheme="minorHAnsi"/>
          <w:i/>
          <w:iCs/>
        </w:rPr>
        <w:t>In</w:t>
      </w:r>
      <w:proofErr w:type="gramEnd"/>
      <w:r w:rsidRPr="00A95E9B">
        <w:rPr>
          <w:rFonts w:cstheme="minorHAnsi"/>
          <w:i/>
          <w:iCs/>
        </w:rPr>
        <w:t xml:space="preserve"> England And Wales - Office For National Statistics</w:t>
      </w:r>
      <w:r w:rsidRPr="00A95E9B">
        <w:rPr>
          <w:rFonts w:cstheme="minorHAnsi"/>
        </w:rPr>
        <w:t>. [online] Available at: &lt;https://www.ons.gov.uk/peoplepopulationandcommunity/crimeandjustice/articles/childemotionalabuseinenglandandwales/yearendingmarch2019&gt; [Accessed 11 December 2020].</w:t>
      </w:r>
    </w:p>
    <w:p w14:paraId="10CAF789" w14:textId="77777777" w:rsidR="00950BD2" w:rsidRPr="00A95E9B" w:rsidRDefault="00950BD2" w:rsidP="2A2FB8AF">
      <w:pPr>
        <w:spacing w:line="257" w:lineRule="auto"/>
        <w:ind w:left="720" w:hanging="720"/>
        <w:rPr>
          <w:rFonts w:cstheme="minorHAnsi"/>
        </w:rPr>
      </w:pPr>
      <w:r w:rsidRPr="00A95E9B">
        <w:rPr>
          <w:rFonts w:eastAsia="Arial" w:cstheme="minorHAnsi"/>
          <w:color w:val="222222"/>
        </w:rPr>
        <w:t xml:space="preserve">Pan, W., Chen, L. and Zhan, W., 2019. PESTEL analysis of construction productivity enhancement strategies: A case study of three economies. </w:t>
      </w:r>
      <w:r w:rsidRPr="00A95E9B">
        <w:rPr>
          <w:rFonts w:eastAsia="Calibri" w:cstheme="minorHAnsi"/>
          <w:i/>
          <w:iCs/>
        </w:rPr>
        <w:t>Journal of Management in Engineering</w:t>
      </w:r>
      <w:r w:rsidRPr="00A95E9B">
        <w:rPr>
          <w:rFonts w:eastAsia="Calibri" w:cstheme="minorHAnsi"/>
        </w:rPr>
        <w:t xml:space="preserve">, </w:t>
      </w:r>
      <w:r w:rsidRPr="00A95E9B">
        <w:rPr>
          <w:rFonts w:eastAsia="Calibri" w:cstheme="minorHAnsi"/>
          <w:i/>
          <w:iCs/>
        </w:rPr>
        <w:t>35</w:t>
      </w:r>
      <w:r w:rsidRPr="00A95E9B">
        <w:rPr>
          <w:rFonts w:eastAsia="Calibri" w:cstheme="minorHAnsi"/>
        </w:rPr>
        <w:t>(1), p.05018013.</w:t>
      </w:r>
    </w:p>
    <w:p w14:paraId="5586FD36" w14:textId="77777777" w:rsidR="00950BD2" w:rsidRPr="00A95E9B" w:rsidRDefault="00950BD2" w:rsidP="00492E92">
      <w:pPr>
        <w:spacing w:line="257" w:lineRule="auto"/>
        <w:ind w:left="720" w:hanging="720"/>
        <w:rPr>
          <w:rFonts w:eastAsia="Arial" w:cstheme="minorHAnsi"/>
          <w:color w:val="222222"/>
        </w:rPr>
      </w:pPr>
      <w:r w:rsidRPr="00A95E9B">
        <w:rPr>
          <w:rFonts w:eastAsia="Arial" w:cstheme="minorHAnsi"/>
          <w:color w:val="222222"/>
        </w:rPr>
        <w:t xml:space="preserve">Proctor, T., 2009. Creative problem solving for managers: Developing skills for decision making and innovation. 3rd </w:t>
      </w:r>
      <w:proofErr w:type="spellStart"/>
      <w:r w:rsidRPr="00A95E9B">
        <w:rPr>
          <w:rFonts w:eastAsia="Arial" w:cstheme="minorHAnsi"/>
          <w:color w:val="222222"/>
        </w:rPr>
        <w:t>edn</w:t>
      </w:r>
      <w:proofErr w:type="spellEnd"/>
      <w:r w:rsidRPr="00A95E9B">
        <w:rPr>
          <w:rFonts w:eastAsia="Arial" w:cstheme="minorHAnsi"/>
          <w:color w:val="222222"/>
        </w:rPr>
        <w:t>. New York: Routledge.</w:t>
      </w:r>
    </w:p>
    <w:p w14:paraId="4D136CBB" w14:textId="5647CEEA" w:rsidR="00542173" w:rsidRPr="00A95E9B" w:rsidRDefault="00542173" w:rsidP="00542173">
      <w:pPr>
        <w:spacing w:line="257" w:lineRule="auto"/>
        <w:rPr>
          <w:rFonts w:eastAsia="Calibri" w:cstheme="minorHAnsi"/>
        </w:rPr>
      </w:pPr>
    </w:p>
    <w:p w14:paraId="6FB9E476" w14:textId="3C09E736" w:rsidR="000106B1" w:rsidRPr="00A95E9B" w:rsidRDefault="000106B1" w:rsidP="2A2FB8AF">
      <w:pPr>
        <w:spacing w:line="257" w:lineRule="auto"/>
        <w:rPr>
          <w:rFonts w:cstheme="minorHAnsi"/>
        </w:rPr>
      </w:pPr>
    </w:p>
    <w:p w14:paraId="5E5787A5" w14:textId="05DE3671" w:rsidR="000106B1" w:rsidRPr="00A95E9B" w:rsidRDefault="000106B1" w:rsidP="2A2FB8AF">
      <w:pPr>
        <w:rPr>
          <w:rFonts w:cstheme="minorHAnsi"/>
        </w:rPr>
      </w:pPr>
    </w:p>
    <w:sectPr w:rsidR="000106B1" w:rsidRPr="00A95E9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A313A8" w14:textId="77777777" w:rsidR="006E33E4" w:rsidRDefault="006E33E4" w:rsidP="00A95E9B">
      <w:pPr>
        <w:spacing w:after="0" w:line="240" w:lineRule="auto"/>
      </w:pPr>
      <w:r>
        <w:separator/>
      </w:r>
    </w:p>
  </w:endnote>
  <w:endnote w:type="continuationSeparator" w:id="0">
    <w:p w14:paraId="7198335F" w14:textId="77777777" w:rsidR="006E33E4" w:rsidRDefault="006E33E4" w:rsidP="00A95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1250748"/>
      <w:docPartObj>
        <w:docPartGallery w:val="Page Numbers (Bottom of Page)"/>
        <w:docPartUnique/>
      </w:docPartObj>
    </w:sdtPr>
    <w:sdtEndPr>
      <w:rPr>
        <w:noProof/>
      </w:rPr>
    </w:sdtEndPr>
    <w:sdtContent>
      <w:p w14:paraId="0BE23702" w14:textId="4294AE42" w:rsidR="00A95E9B" w:rsidRDefault="00A95E9B">
        <w:pPr>
          <w:pStyle w:val="Footer"/>
          <w:jc w:val="right"/>
        </w:pPr>
        <w:r>
          <w:fldChar w:fldCharType="begin"/>
        </w:r>
        <w:r>
          <w:instrText xml:space="preserve"> PAGE   \* MERGEFORMAT </w:instrText>
        </w:r>
        <w:r>
          <w:fldChar w:fldCharType="separate"/>
        </w:r>
        <w:r w:rsidR="000573C9">
          <w:rPr>
            <w:noProof/>
          </w:rPr>
          <w:t>7</w:t>
        </w:r>
        <w:r>
          <w:rPr>
            <w:noProof/>
          </w:rPr>
          <w:fldChar w:fldCharType="end"/>
        </w:r>
      </w:p>
    </w:sdtContent>
  </w:sdt>
  <w:p w14:paraId="2FBEDDD5" w14:textId="77777777" w:rsidR="00A95E9B" w:rsidRDefault="00A95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B05396" w14:textId="77777777" w:rsidR="006E33E4" w:rsidRDefault="006E33E4" w:rsidP="00A95E9B">
      <w:pPr>
        <w:spacing w:after="0" w:line="240" w:lineRule="auto"/>
      </w:pPr>
      <w:r>
        <w:separator/>
      </w:r>
    </w:p>
  </w:footnote>
  <w:footnote w:type="continuationSeparator" w:id="0">
    <w:p w14:paraId="62F625CF" w14:textId="77777777" w:rsidR="006E33E4" w:rsidRDefault="006E33E4" w:rsidP="00A95E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788E4A" w14:textId="4192C70D" w:rsidR="00A95E9B" w:rsidRDefault="002C1B03" w:rsidP="00A95E9B">
    <w:pPr>
      <w:pStyle w:val="Header"/>
      <w:tabs>
        <w:tab w:val="clear" w:pos="4320"/>
        <w:tab w:val="clear" w:pos="8640"/>
        <w:tab w:val="left" w:pos="1310"/>
      </w:tabs>
    </w:pPr>
    <w:proofErr w:type="spellStart"/>
    <w:r>
      <w:t>Sumaya</w:t>
    </w:r>
    <w:proofErr w:type="spellEnd"/>
    <w:r>
      <w:t xml:space="preserve"> Abdi</w:t>
    </w:r>
    <w:r>
      <w:ptab w:relativeTo="margin" w:alignment="center" w:leader="none"/>
    </w:r>
    <w:r>
      <w:t>1914617</w:t>
    </w:r>
    <w:r>
      <w:ptab w:relativeTo="margin" w:alignment="right" w:leader="none"/>
    </w:r>
    <w:r w:rsidR="000C51BF">
      <w:t>BMSW4004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8E2BD3"/>
    <w:multiLevelType w:val="hybridMultilevel"/>
    <w:tmpl w:val="6F80094C"/>
    <w:lvl w:ilvl="0" w:tplc="2CA0791A">
      <w:start w:val="1"/>
      <w:numFmt w:val="decimal"/>
      <w:lvlText w:val="%1)"/>
      <w:lvlJc w:val="right"/>
      <w:pPr>
        <w:ind w:left="720" w:hanging="360"/>
      </w:pPr>
      <w:rPr>
        <w:rFonts w:asciiTheme="minorHAnsi" w:eastAsia="Calibri" w:hAnsiTheme="minorHAnsi" w:cstheme="minorHAnsi"/>
      </w:rPr>
    </w:lvl>
    <w:lvl w:ilvl="1" w:tplc="BF303018">
      <w:start w:val="1"/>
      <w:numFmt w:val="lowerLetter"/>
      <w:lvlText w:val="%2."/>
      <w:lvlJc w:val="left"/>
      <w:pPr>
        <w:ind w:left="1440" w:hanging="360"/>
      </w:pPr>
    </w:lvl>
    <w:lvl w:ilvl="2" w:tplc="7A7A0E62">
      <w:start w:val="1"/>
      <w:numFmt w:val="lowerRoman"/>
      <w:lvlText w:val="%3."/>
      <w:lvlJc w:val="right"/>
      <w:pPr>
        <w:ind w:left="2160" w:hanging="180"/>
      </w:pPr>
    </w:lvl>
    <w:lvl w:ilvl="3" w:tplc="4044DCA0">
      <w:start w:val="1"/>
      <w:numFmt w:val="decimal"/>
      <w:lvlText w:val="%4."/>
      <w:lvlJc w:val="left"/>
      <w:pPr>
        <w:ind w:left="2880" w:hanging="360"/>
      </w:pPr>
    </w:lvl>
    <w:lvl w:ilvl="4" w:tplc="77AEF188">
      <w:start w:val="1"/>
      <w:numFmt w:val="lowerLetter"/>
      <w:lvlText w:val="%5."/>
      <w:lvlJc w:val="left"/>
      <w:pPr>
        <w:ind w:left="3600" w:hanging="360"/>
      </w:pPr>
    </w:lvl>
    <w:lvl w:ilvl="5" w:tplc="99DAEDDC">
      <w:start w:val="1"/>
      <w:numFmt w:val="lowerRoman"/>
      <w:lvlText w:val="%6."/>
      <w:lvlJc w:val="right"/>
      <w:pPr>
        <w:ind w:left="4320" w:hanging="180"/>
      </w:pPr>
    </w:lvl>
    <w:lvl w:ilvl="6" w:tplc="9B56E1D8">
      <w:start w:val="1"/>
      <w:numFmt w:val="decimal"/>
      <w:lvlText w:val="%7."/>
      <w:lvlJc w:val="left"/>
      <w:pPr>
        <w:ind w:left="5040" w:hanging="360"/>
      </w:pPr>
    </w:lvl>
    <w:lvl w:ilvl="7" w:tplc="A32C5950">
      <w:start w:val="1"/>
      <w:numFmt w:val="lowerLetter"/>
      <w:lvlText w:val="%8."/>
      <w:lvlJc w:val="left"/>
      <w:pPr>
        <w:ind w:left="5760" w:hanging="360"/>
      </w:pPr>
    </w:lvl>
    <w:lvl w:ilvl="8" w:tplc="ED9E8C58">
      <w:start w:val="1"/>
      <w:numFmt w:val="lowerRoman"/>
      <w:lvlText w:val="%9."/>
      <w:lvlJc w:val="right"/>
      <w:pPr>
        <w:ind w:left="6480" w:hanging="180"/>
      </w:pPr>
    </w:lvl>
  </w:abstractNum>
  <w:abstractNum w:abstractNumId="1" w15:restartNumberingAfterBreak="0">
    <w:nsid w:val="1CB05378"/>
    <w:multiLevelType w:val="hybridMultilevel"/>
    <w:tmpl w:val="CC22E7EA"/>
    <w:lvl w:ilvl="0" w:tplc="AA3C749C">
      <w:start w:val="1"/>
      <w:numFmt w:val="bullet"/>
      <w:lvlText w:val="Ø"/>
      <w:lvlJc w:val="left"/>
      <w:pPr>
        <w:ind w:left="720" w:hanging="360"/>
      </w:pPr>
      <w:rPr>
        <w:rFonts w:ascii="Wingdings" w:hAnsi="Wingdings" w:hint="default"/>
      </w:rPr>
    </w:lvl>
    <w:lvl w:ilvl="1" w:tplc="0642948A">
      <w:start w:val="1"/>
      <w:numFmt w:val="bullet"/>
      <w:lvlText w:val="o"/>
      <w:lvlJc w:val="left"/>
      <w:pPr>
        <w:ind w:left="1440" w:hanging="360"/>
      </w:pPr>
      <w:rPr>
        <w:rFonts w:ascii="Courier New" w:hAnsi="Courier New" w:hint="default"/>
      </w:rPr>
    </w:lvl>
    <w:lvl w:ilvl="2" w:tplc="F130605C">
      <w:start w:val="1"/>
      <w:numFmt w:val="bullet"/>
      <w:lvlText w:val=""/>
      <w:lvlJc w:val="left"/>
      <w:pPr>
        <w:ind w:left="2160" w:hanging="360"/>
      </w:pPr>
      <w:rPr>
        <w:rFonts w:ascii="Wingdings" w:hAnsi="Wingdings" w:hint="default"/>
      </w:rPr>
    </w:lvl>
    <w:lvl w:ilvl="3" w:tplc="43DCD344">
      <w:start w:val="1"/>
      <w:numFmt w:val="bullet"/>
      <w:lvlText w:val=""/>
      <w:lvlJc w:val="left"/>
      <w:pPr>
        <w:ind w:left="2880" w:hanging="360"/>
      </w:pPr>
      <w:rPr>
        <w:rFonts w:ascii="Symbol" w:hAnsi="Symbol" w:hint="default"/>
      </w:rPr>
    </w:lvl>
    <w:lvl w:ilvl="4" w:tplc="5274A37A">
      <w:start w:val="1"/>
      <w:numFmt w:val="bullet"/>
      <w:lvlText w:val="o"/>
      <w:lvlJc w:val="left"/>
      <w:pPr>
        <w:ind w:left="3600" w:hanging="360"/>
      </w:pPr>
      <w:rPr>
        <w:rFonts w:ascii="Courier New" w:hAnsi="Courier New" w:hint="default"/>
      </w:rPr>
    </w:lvl>
    <w:lvl w:ilvl="5" w:tplc="2E3613D0">
      <w:start w:val="1"/>
      <w:numFmt w:val="bullet"/>
      <w:lvlText w:val=""/>
      <w:lvlJc w:val="left"/>
      <w:pPr>
        <w:ind w:left="4320" w:hanging="360"/>
      </w:pPr>
      <w:rPr>
        <w:rFonts w:ascii="Wingdings" w:hAnsi="Wingdings" w:hint="default"/>
      </w:rPr>
    </w:lvl>
    <w:lvl w:ilvl="6" w:tplc="5330D778">
      <w:start w:val="1"/>
      <w:numFmt w:val="bullet"/>
      <w:lvlText w:val=""/>
      <w:lvlJc w:val="left"/>
      <w:pPr>
        <w:ind w:left="5040" w:hanging="360"/>
      </w:pPr>
      <w:rPr>
        <w:rFonts w:ascii="Symbol" w:hAnsi="Symbol" w:hint="default"/>
      </w:rPr>
    </w:lvl>
    <w:lvl w:ilvl="7" w:tplc="B0ECD5AE">
      <w:start w:val="1"/>
      <w:numFmt w:val="bullet"/>
      <w:lvlText w:val="o"/>
      <w:lvlJc w:val="left"/>
      <w:pPr>
        <w:ind w:left="5760" w:hanging="360"/>
      </w:pPr>
      <w:rPr>
        <w:rFonts w:ascii="Courier New" w:hAnsi="Courier New" w:hint="default"/>
      </w:rPr>
    </w:lvl>
    <w:lvl w:ilvl="8" w:tplc="F556ABF6">
      <w:start w:val="1"/>
      <w:numFmt w:val="bullet"/>
      <w:lvlText w:val=""/>
      <w:lvlJc w:val="left"/>
      <w:pPr>
        <w:ind w:left="6480" w:hanging="360"/>
      </w:pPr>
      <w:rPr>
        <w:rFonts w:ascii="Wingdings" w:hAnsi="Wingdings" w:hint="default"/>
      </w:rPr>
    </w:lvl>
  </w:abstractNum>
  <w:abstractNum w:abstractNumId="2" w15:restartNumberingAfterBreak="0">
    <w:nsid w:val="35397AFA"/>
    <w:multiLevelType w:val="hybridMultilevel"/>
    <w:tmpl w:val="36BAD936"/>
    <w:lvl w:ilvl="0" w:tplc="9806B946">
      <w:start w:val="1"/>
      <w:numFmt w:val="bullet"/>
      <w:lvlText w:val="Ø"/>
      <w:lvlJc w:val="left"/>
      <w:pPr>
        <w:ind w:left="720" w:hanging="360"/>
      </w:pPr>
      <w:rPr>
        <w:rFonts w:ascii="Wingdings" w:hAnsi="Wingdings" w:hint="default"/>
      </w:rPr>
    </w:lvl>
    <w:lvl w:ilvl="1" w:tplc="2D4AD5E6">
      <w:start w:val="1"/>
      <w:numFmt w:val="bullet"/>
      <w:lvlText w:val="o"/>
      <w:lvlJc w:val="left"/>
      <w:pPr>
        <w:ind w:left="1440" w:hanging="360"/>
      </w:pPr>
      <w:rPr>
        <w:rFonts w:ascii="Courier New" w:hAnsi="Courier New" w:hint="default"/>
      </w:rPr>
    </w:lvl>
    <w:lvl w:ilvl="2" w:tplc="68CE4118">
      <w:start w:val="1"/>
      <w:numFmt w:val="bullet"/>
      <w:lvlText w:val=""/>
      <w:lvlJc w:val="left"/>
      <w:pPr>
        <w:ind w:left="2160" w:hanging="360"/>
      </w:pPr>
      <w:rPr>
        <w:rFonts w:ascii="Wingdings" w:hAnsi="Wingdings" w:hint="default"/>
      </w:rPr>
    </w:lvl>
    <w:lvl w:ilvl="3" w:tplc="B6989B7E">
      <w:start w:val="1"/>
      <w:numFmt w:val="bullet"/>
      <w:lvlText w:val=""/>
      <w:lvlJc w:val="left"/>
      <w:pPr>
        <w:ind w:left="2880" w:hanging="360"/>
      </w:pPr>
      <w:rPr>
        <w:rFonts w:ascii="Symbol" w:hAnsi="Symbol" w:hint="default"/>
      </w:rPr>
    </w:lvl>
    <w:lvl w:ilvl="4" w:tplc="A8567E40">
      <w:start w:val="1"/>
      <w:numFmt w:val="bullet"/>
      <w:lvlText w:val="o"/>
      <w:lvlJc w:val="left"/>
      <w:pPr>
        <w:ind w:left="3600" w:hanging="360"/>
      </w:pPr>
      <w:rPr>
        <w:rFonts w:ascii="Courier New" w:hAnsi="Courier New" w:hint="default"/>
      </w:rPr>
    </w:lvl>
    <w:lvl w:ilvl="5" w:tplc="CF6CF652">
      <w:start w:val="1"/>
      <w:numFmt w:val="bullet"/>
      <w:lvlText w:val=""/>
      <w:lvlJc w:val="left"/>
      <w:pPr>
        <w:ind w:left="4320" w:hanging="360"/>
      </w:pPr>
      <w:rPr>
        <w:rFonts w:ascii="Wingdings" w:hAnsi="Wingdings" w:hint="default"/>
      </w:rPr>
    </w:lvl>
    <w:lvl w:ilvl="6" w:tplc="4CCA48EC">
      <w:start w:val="1"/>
      <w:numFmt w:val="bullet"/>
      <w:lvlText w:val=""/>
      <w:lvlJc w:val="left"/>
      <w:pPr>
        <w:ind w:left="5040" w:hanging="360"/>
      </w:pPr>
      <w:rPr>
        <w:rFonts w:ascii="Symbol" w:hAnsi="Symbol" w:hint="default"/>
      </w:rPr>
    </w:lvl>
    <w:lvl w:ilvl="7" w:tplc="FEBE428E">
      <w:start w:val="1"/>
      <w:numFmt w:val="bullet"/>
      <w:lvlText w:val="o"/>
      <w:lvlJc w:val="left"/>
      <w:pPr>
        <w:ind w:left="5760" w:hanging="360"/>
      </w:pPr>
      <w:rPr>
        <w:rFonts w:ascii="Courier New" w:hAnsi="Courier New" w:hint="default"/>
      </w:rPr>
    </w:lvl>
    <w:lvl w:ilvl="8" w:tplc="C9EE3F96">
      <w:start w:val="1"/>
      <w:numFmt w:val="bullet"/>
      <w:lvlText w:val=""/>
      <w:lvlJc w:val="left"/>
      <w:pPr>
        <w:ind w:left="6480" w:hanging="360"/>
      </w:pPr>
      <w:rPr>
        <w:rFonts w:ascii="Wingdings" w:hAnsi="Wingdings" w:hint="default"/>
      </w:rPr>
    </w:lvl>
  </w:abstractNum>
  <w:abstractNum w:abstractNumId="3" w15:restartNumberingAfterBreak="0">
    <w:nsid w:val="3CEA0E6C"/>
    <w:multiLevelType w:val="hybridMultilevel"/>
    <w:tmpl w:val="07C671DA"/>
    <w:lvl w:ilvl="0" w:tplc="50BA5282">
      <w:start w:val="1"/>
      <w:numFmt w:val="bullet"/>
      <w:lvlText w:val="Ø"/>
      <w:lvlJc w:val="left"/>
      <w:pPr>
        <w:ind w:left="720" w:hanging="360"/>
      </w:pPr>
      <w:rPr>
        <w:rFonts w:ascii="Wingdings" w:hAnsi="Wingdings" w:hint="default"/>
      </w:rPr>
    </w:lvl>
    <w:lvl w:ilvl="1" w:tplc="CB0C1E16">
      <w:start w:val="1"/>
      <w:numFmt w:val="bullet"/>
      <w:lvlText w:val="o"/>
      <w:lvlJc w:val="left"/>
      <w:pPr>
        <w:ind w:left="1440" w:hanging="360"/>
      </w:pPr>
      <w:rPr>
        <w:rFonts w:ascii="Courier New" w:hAnsi="Courier New" w:hint="default"/>
      </w:rPr>
    </w:lvl>
    <w:lvl w:ilvl="2" w:tplc="8C60C350">
      <w:start w:val="1"/>
      <w:numFmt w:val="bullet"/>
      <w:lvlText w:val=""/>
      <w:lvlJc w:val="left"/>
      <w:pPr>
        <w:ind w:left="2160" w:hanging="360"/>
      </w:pPr>
      <w:rPr>
        <w:rFonts w:ascii="Wingdings" w:hAnsi="Wingdings" w:hint="default"/>
      </w:rPr>
    </w:lvl>
    <w:lvl w:ilvl="3" w:tplc="5CE4F8CA">
      <w:start w:val="1"/>
      <w:numFmt w:val="bullet"/>
      <w:lvlText w:val=""/>
      <w:lvlJc w:val="left"/>
      <w:pPr>
        <w:ind w:left="2880" w:hanging="360"/>
      </w:pPr>
      <w:rPr>
        <w:rFonts w:ascii="Symbol" w:hAnsi="Symbol" w:hint="default"/>
      </w:rPr>
    </w:lvl>
    <w:lvl w:ilvl="4" w:tplc="0B4CB018">
      <w:start w:val="1"/>
      <w:numFmt w:val="bullet"/>
      <w:lvlText w:val="o"/>
      <w:lvlJc w:val="left"/>
      <w:pPr>
        <w:ind w:left="3600" w:hanging="360"/>
      </w:pPr>
      <w:rPr>
        <w:rFonts w:ascii="Courier New" w:hAnsi="Courier New" w:hint="default"/>
      </w:rPr>
    </w:lvl>
    <w:lvl w:ilvl="5" w:tplc="2FD0BB02">
      <w:start w:val="1"/>
      <w:numFmt w:val="bullet"/>
      <w:lvlText w:val=""/>
      <w:lvlJc w:val="left"/>
      <w:pPr>
        <w:ind w:left="4320" w:hanging="360"/>
      </w:pPr>
      <w:rPr>
        <w:rFonts w:ascii="Wingdings" w:hAnsi="Wingdings" w:hint="default"/>
      </w:rPr>
    </w:lvl>
    <w:lvl w:ilvl="6" w:tplc="D8408DFE">
      <w:start w:val="1"/>
      <w:numFmt w:val="bullet"/>
      <w:lvlText w:val=""/>
      <w:lvlJc w:val="left"/>
      <w:pPr>
        <w:ind w:left="5040" w:hanging="360"/>
      </w:pPr>
      <w:rPr>
        <w:rFonts w:ascii="Symbol" w:hAnsi="Symbol" w:hint="default"/>
      </w:rPr>
    </w:lvl>
    <w:lvl w:ilvl="7" w:tplc="E37EF318">
      <w:start w:val="1"/>
      <w:numFmt w:val="bullet"/>
      <w:lvlText w:val="o"/>
      <w:lvlJc w:val="left"/>
      <w:pPr>
        <w:ind w:left="5760" w:hanging="360"/>
      </w:pPr>
      <w:rPr>
        <w:rFonts w:ascii="Courier New" w:hAnsi="Courier New" w:hint="default"/>
      </w:rPr>
    </w:lvl>
    <w:lvl w:ilvl="8" w:tplc="873A5B2C">
      <w:start w:val="1"/>
      <w:numFmt w:val="bullet"/>
      <w:lvlText w:val=""/>
      <w:lvlJc w:val="left"/>
      <w:pPr>
        <w:ind w:left="6480" w:hanging="360"/>
      </w:pPr>
      <w:rPr>
        <w:rFonts w:ascii="Wingdings" w:hAnsi="Wingdings" w:hint="default"/>
      </w:rPr>
    </w:lvl>
  </w:abstractNum>
  <w:abstractNum w:abstractNumId="4" w15:restartNumberingAfterBreak="0">
    <w:nsid w:val="54BA327B"/>
    <w:multiLevelType w:val="hybridMultilevel"/>
    <w:tmpl w:val="AFF0238A"/>
    <w:lvl w:ilvl="0" w:tplc="D86A08D4">
      <w:start w:val="1"/>
      <w:numFmt w:val="bullet"/>
      <w:lvlText w:val="Ø"/>
      <w:lvlJc w:val="left"/>
      <w:pPr>
        <w:ind w:left="720" w:hanging="360"/>
      </w:pPr>
      <w:rPr>
        <w:rFonts w:ascii="Wingdings" w:hAnsi="Wingdings" w:hint="default"/>
      </w:rPr>
    </w:lvl>
    <w:lvl w:ilvl="1" w:tplc="EDC8D82C">
      <w:start w:val="1"/>
      <w:numFmt w:val="bullet"/>
      <w:lvlText w:val="o"/>
      <w:lvlJc w:val="left"/>
      <w:pPr>
        <w:ind w:left="1440" w:hanging="360"/>
      </w:pPr>
      <w:rPr>
        <w:rFonts w:ascii="Courier New" w:hAnsi="Courier New" w:hint="default"/>
      </w:rPr>
    </w:lvl>
    <w:lvl w:ilvl="2" w:tplc="AFFE193E">
      <w:start w:val="1"/>
      <w:numFmt w:val="bullet"/>
      <w:lvlText w:val=""/>
      <w:lvlJc w:val="left"/>
      <w:pPr>
        <w:ind w:left="2160" w:hanging="360"/>
      </w:pPr>
      <w:rPr>
        <w:rFonts w:ascii="Wingdings" w:hAnsi="Wingdings" w:hint="default"/>
      </w:rPr>
    </w:lvl>
    <w:lvl w:ilvl="3" w:tplc="E8C46214">
      <w:start w:val="1"/>
      <w:numFmt w:val="bullet"/>
      <w:lvlText w:val=""/>
      <w:lvlJc w:val="left"/>
      <w:pPr>
        <w:ind w:left="2880" w:hanging="360"/>
      </w:pPr>
      <w:rPr>
        <w:rFonts w:ascii="Symbol" w:hAnsi="Symbol" w:hint="default"/>
      </w:rPr>
    </w:lvl>
    <w:lvl w:ilvl="4" w:tplc="2C1A633C">
      <w:start w:val="1"/>
      <w:numFmt w:val="bullet"/>
      <w:lvlText w:val="o"/>
      <w:lvlJc w:val="left"/>
      <w:pPr>
        <w:ind w:left="3600" w:hanging="360"/>
      </w:pPr>
      <w:rPr>
        <w:rFonts w:ascii="Courier New" w:hAnsi="Courier New" w:hint="default"/>
      </w:rPr>
    </w:lvl>
    <w:lvl w:ilvl="5" w:tplc="589A9012">
      <w:start w:val="1"/>
      <w:numFmt w:val="bullet"/>
      <w:lvlText w:val=""/>
      <w:lvlJc w:val="left"/>
      <w:pPr>
        <w:ind w:left="4320" w:hanging="360"/>
      </w:pPr>
      <w:rPr>
        <w:rFonts w:ascii="Wingdings" w:hAnsi="Wingdings" w:hint="default"/>
      </w:rPr>
    </w:lvl>
    <w:lvl w:ilvl="6" w:tplc="74DCBAF6">
      <w:start w:val="1"/>
      <w:numFmt w:val="bullet"/>
      <w:lvlText w:val=""/>
      <w:lvlJc w:val="left"/>
      <w:pPr>
        <w:ind w:left="5040" w:hanging="360"/>
      </w:pPr>
      <w:rPr>
        <w:rFonts w:ascii="Symbol" w:hAnsi="Symbol" w:hint="default"/>
      </w:rPr>
    </w:lvl>
    <w:lvl w:ilvl="7" w:tplc="F480867A">
      <w:start w:val="1"/>
      <w:numFmt w:val="bullet"/>
      <w:lvlText w:val="o"/>
      <w:lvlJc w:val="left"/>
      <w:pPr>
        <w:ind w:left="5760" w:hanging="360"/>
      </w:pPr>
      <w:rPr>
        <w:rFonts w:ascii="Courier New" w:hAnsi="Courier New" w:hint="default"/>
      </w:rPr>
    </w:lvl>
    <w:lvl w:ilvl="8" w:tplc="81C6EBAA">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A2771A"/>
    <w:rsid w:val="000106B1"/>
    <w:rsid w:val="000573C9"/>
    <w:rsid w:val="00062C1B"/>
    <w:rsid w:val="000A07E3"/>
    <w:rsid w:val="000C51BF"/>
    <w:rsid w:val="000F0C64"/>
    <w:rsid w:val="0011709A"/>
    <w:rsid w:val="001B40A5"/>
    <w:rsid w:val="001B7048"/>
    <w:rsid w:val="001C30D4"/>
    <w:rsid w:val="001E6B4B"/>
    <w:rsid w:val="0027665B"/>
    <w:rsid w:val="00282174"/>
    <w:rsid w:val="002C1B03"/>
    <w:rsid w:val="00394828"/>
    <w:rsid w:val="00492E92"/>
    <w:rsid w:val="004F389D"/>
    <w:rsid w:val="00515960"/>
    <w:rsid w:val="005307C6"/>
    <w:rsid w:val="00542173"/>
    <w:rsid w:val="00566A9E"/>
    <w:rsid w:val="00653C78"/>
    <w:rsid w:val="006664B6"/>
    <w:rsid w:val="006C6CD2"/>
    <w:rsid w:val="006E33E4"/>
    <w:rsid w:val="00761315"/>
    <w:rsid w:val="008E0133"/>
    <w:rsid w:val="00915E13"/>
    <w:rsid w:val="00950BD2"/>
    <w:rsid w:val="00970AC4"/>
    <w:rsid w:val="009B3C06"/>
    <w:rsid w:val="00A911D6"/>
    <w:rsid w:val="00A95E9B"/>
    <w:rsid w:val="00AF0435"/>
    <w:rsid w:val="00AF2712"/>
    <w:rsid w:val="00BB3308"/>
    <w:rsid w:val="00BD2538"/>
    <w:rsid w:val="00BE0C17"/>
    <w:rsid w:val="00C57377"/>
    <w:rsid w:val="00CB6ECA"/>
    <w:rsid w:val="00DC706B"/>
    <w:rsid w:val="00E479DA"/>
    <w:rsid w:val="00F373AD"/>
    <w:rsid w:val="00F536CE"/>
    <w:rsid w:val="00F857C0"/>
    <w:rsid w:val="2A2FB8AF"/>
    <w:rsid w:val="64A2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A2771A"/>
  <w15:chartTrackingRefBased/>
  <w15:docId w15:val="{799F5596-23E4-40D7-ADCD-BEBDF146D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rsid w:val="0027665B"/>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rsid w:val="0027665B"/>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915E13"/>
    <w:pPr>
      <w:outlineLvl w:val="9"/>
    </w:pPr>
    <w:rPr>
      <w:lang w:val="en-US"/>
    </w:rPr>
  </w:style>
  <w:style w:type="paragraph" w:styleId="TOC1">
    <w:name w:val="toc 1"/>
    <w:basedOn w:val="Normal"/>
    <w:next w:val="Normal"/>
    <w:autoRedefine/>
    <w:uiPriority w:val="39"/>
    <w:unhideWhenUsed/>
    <w:rsid w:val="00915E13"/>
    <w:pPr>
      <w:spacing w:after="100"/>
    </w:pPr>
  </w:style>
  <w:style w:type="paragraph" w:styleId="TOC2">
    <w:name w:val="toc 2"/>
    <w:basedOn w:val="Normal"/>
    <w:next w:val="Normal"/>
    <w:autoRedefine/>
    <w:uiPriority w:val="39"/>
    <w:unhideWhenUsed/>
    <w:rsid w:val="00A95E9B"/>
    <w:pPr>
      <w:tabs>
        <w:tab w:val="right" w:leader="dot" w:pos="9016"/>
      </w:tabs>
      <w:spacing w:after="100"/>
      <w:ind w:left="220"/>
    </w:pPr>
    <w:rPr>
      <w:rFonts w:eastAsia="Calibri" w:cstheme="minorHAnsi"/>
      <w:b/>
      <w:bCs/>
      <w:noProof/>
    </w:rPr>
  </w:style>
  <w:style w:type="character" w:styleId="Hyperlink">
    <w:name w:val="Hyperlink"/>
    <w:basedOn w:val="DefaultParagraphFont"/>
    <w:uiPriority w:val="99"/>
    <w:unhideWhenUsed/>
    <w:rsid w:val="00915E13"/>
    <w:rPr>
      <w:color w:val="0563C1" w:themeColor="hyperlink"/>
      <w:u w:val="single"/>
    </w:rPr>
  </w:style>
  <w:style w:type="paragraph" w:styleId="Footer">
    <w:name w:val="footer"/>
    <w:basedOn w:val="Normal"/>
    <w:link w:val="FooterChar"/>
    <w:uiPriority w:val="99"/>
    <w:unhideWhenUsed/>
    <w:rsid w:val="00A95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54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51C15-16B7-41EE-9BC1-E70A1129E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ssumaya9@outlook.com</cp:lastModifiedBy>
  <cp:revision>26</cp:revision>
  <dcterms:created xsi:type="dcterms:W3CDTF">2020-12-15T21:41:00Z</dcterms:created>
  <dcterms:modified xsi:type="dcterms:W3CDTF">2020-12-18T00:38:00Z</dcterms:modified>
</cp:coreProperties>
</file>