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45A6BA07" w14:textId="1AC6B31D" w:rsidR="00D731C3" w:rsidRDefault="00D731C3" w:rsidP="00D731C3">
      <w:pPr>
        <w:spacing w:before="212"/>
        <w:rPr>
          <w:rFonts w:ascii="Arial"/>
          <w:b/>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16032BA3" w:rsidR="00D731C3" w:rsidRPr="00DD5969" w:rsidRDefault="00D731C3" w:rsidP="00D731C3">
      <w:pPr>
        <w:spacing w:before="3"/>
        <w:rPr>
          <w:rFonts w:ascii="Arial"/>
          <w:b/>
          <w:sz w:val="48"/>
          <w:szCs w:val="48"/>
        </w:rPr>
      </w:pPr>
      <w:r w:rsidRPr="00DD5969">
        <w:rPr>
          <w:rFonts w:ascii="Arial"/>
          <w:b/>
          <w:sz w:val="48"/>
          <w:szCs w:val="48"/>
        </w:rPr>
        <w:t>STUDENT NAME:</w:t>
      </w:r>
      <w:r w:rsidR="00801646">
        <w:rPr>
          <w:rFonts w:ascii="Arial"/>
          <w:b/>
          <w:sz w:val="48"/>
          <w:szCs w:val="48"/>
        </w:rPr>
        <w:t xml:space="preserve"> Roxana Horvatova</w:t>
      </w:r>
    </w:p>
    <w:p w14:paraId="0D47E8B5" w14:textId="77777777" w:rsidR="00D731C3" w:rsidRPr="00DD5969" w:rsidRDefault="00D731C3" w:rsidP="00D731C3">
      <w:pPr>
        <w:spacing w:before="3"/>
        <w:rPr>
          <w:rFonts w:ascii="Arial"/>
          <w:b/>
          <w:sz w:val="48"/>
          <w:szCs w:val="48"/>
        </w:rPr>
      </w:pPr>
    </w:p>
    <w:p w14:paraId="1AB71829" w14:textId="196DDAF9" w:rsidR="00D731C3" w:rsidRPr="00DD5969" w:rsidRDefault="00D731C3" w:rsidP="00D731C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801646">
        <w:rPr>
          <w:rFonts w:ascii="Arial"/>
          <w:b/>
          <w:sz w:val="48"/>
          <w:szCs w:val="48"/>
        </w:rPr>
        <w:t xml:space="preserve"> 2506472</w:t>
      </w:r>
    </w:p>
    <w:p w14:paraId="0E17CBF1" w14:textId="77777777" w:rsidR="00D731C3" w:rsidRDefault="00D731C3" w:rsidP="00D731C3">
      <w:pPr>
        <w:rPr>
          <w:rFonts w:ascii="Arial"/>
          <w:b/>
          <w:sz w:val="47"/>
        </w:rPr>
      </w:pPr>
    </w:p>
    <w:p w14:paraId="7D269D68" w14:textId="31B47B74" w:rsidR="00D731C3" w:rsidRDefault="00D731C3" w:rsidP="00D731C3">
      <w:pPr>
        <w:rPr>
          <w:rFonts w:ascii="Arial"/>
          <w:b/>
          <w:sz w:val="47"/>
          <w:szCs w:val="47"/>
        </w:rPr>
      </w:pPr>
      <w:r w:rsidRPr="05D5D9F7">
        <w:rPr>
          <w:rFonts w:ascii="Arial"/>
          <w:b/>
          <w:sz w:val="47"/>
          <w:szCs w:val="47"/>
        </w:rPr>
        <w:t>LECTURER:</w:t>
      </w:r>
      <w:r w:rsidR="00801646" w:rsidRPr="05D5D9F7">
        <w:rPr>
          <w:rFonts w:ascii="Arial"/>
          <w:b/>
          <w:sz w:val="47"/>
          <w:szCs w:val="47"/>
        </w:rPr>
        <w:t xml:space="preserve"> </w:t>
      </w:r>
      <w:r w:rsidR="6BAC2459" w:rsidRPr="05D5D9F7">
        <w:rPr>
          <w:rFonts w:ascii="Arial"/>
          <w:b/>
          <w:bCs/>
          <w:sz w:val="47"/>
          <w:szCs w:val="47"/>
        </w:rPr>
        <w:t>Aqsa Shabir</w:t>
      </w:r>
    </w:p>
    <w:p w14:paraId="4D7187AE" w14:textId="77777777" w:rsidR="00D731C3" w:rsidRDefault="00D731C3" w:rsidP="5A655E80">
      <w:pPr>
        <w:rPr>
          <w:rFonts w:ascii="Arial"/>
          <w:b/>
          <w:sz w:val="47"/>
          <w:szCs w:val="47"/>
        </w:rPr>
      </w:pPr>
    </w:p>
    <w:p w14:paraId="52EF9C1C" w14:textId="7DAD3849" w:rsidR="00D731C3" w:rsidRDefault="00D731C3" w:rsidP="00D731C3">
      <w:pPr>
        <w:ind w:left="100"/>
        <w:rPr>
          <w:rFonts w:ascii="Arial"/>
          <w:b/>
          <w:sz w:val="47"/>
        </w:rPr>
      </w:pPr>
      <w:r>
        <w:rPr>
          <w:rFonts w:ascii="Arial"/>
          <w:b/>
          <w:sz w:val="47"/>
        </w:rPr>
        <w:t>DATE:</w:t>
      </w:r>
      <w:r w:rsidR="00801646">
        <w:rPr>
          <w:rFonts w:ascii="Arial"/>
          <w:b/>
          <w:sz w:val="47"/>
        </w:rPr>
        <w:t xml:space="preserve"> 30</w:t>
      </w:r>
      <w:r w:rsidR="00801646" w:rsidRPr="00801646">
        <w:rPr>
          <w:rFonts w:ascii="Arial"/>
          <w:b/>
          <w:sz w:val="47"/>
          <w:vertAlign w:val="superscript"/>
        </w:rPr>
        <w:t>th</w:t>
      </w:r>
      <w:r w:rsidR="00801646">
        <w:rPr>
          <w:rFonts w:ascii="Arial"/>
          <w:b/>
          <w:sz w:val="47"/>
        </w:rPr>
        <w:t xml:space="preserve"> November 2025</w:t>
      </w:r>
    </w:p>
    <w:p w14:paraId="5EC6567C" w14:textId="77777777" w:rsidR="00AF22C4" w:rsidRPr="00192D3C" w:rsidRDefault="00AF22C4" w:rsidP="00D731C3">
      <w:pPr>
        <w:ind w:left="100"/>
        <w:rPr>
          <w:rFonts w:ascii="Arial"/>
          <w:b/>
          <w:sz w:val="47"/>
        </w:rPr>
      </w:pPr>
    </w:p>
    <w:sdt>
      <w:sdtPr>
        <w:rPr>
          <w:rFonts w:asciiTheme="minorHAnsi" w:eastAsiaTheme="minorEastAsia" w:hAnsiTheme="minorHAnsi" w:cstheme="minorBidi"/>
          <w:color w:val="auto"/>
          <w:kern w:val="2"/>
          <w:sz w:val="24"/>
          <w:szCs w:val="24"/>
          <w:lang w:val="en-GB"/>
          <w14:ligatures w14:val="standardContextual"/>
        </w:rPr>
        <w:id w:val="1271819053"/>
        <w:docPartObj>
          <w:docPartGallery w:val="Table of Contents"/>
          <w:docPartUnique/>
        </w:docPartObj>
      </w:sdtPr>
      <w:sdtEndPr>
        <w:rPr>
          <w:b/>
        </w:rPr>
      </w:sdtEndPr>
      <w:sdtContent>
        <w:p w14:paraId="662C45F4" w14:textId="09C676FB" w:rsidR="00D731C3" w:rsidRDefault="00D731C3">
          <w:pPr>
            <w:pStyle w:val="TOCHeading"/>
          </w:pPr>
          <w:r>
            <w:t>Contents</w:t>
          </w:r>
        </w:p>
        <w:p w14:paraId="1FF5C363" w14:textId="41095287" w:rsidR="004B5094" w:rsidRDefault="00D731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605235" w:history="1">
            <w:r w:rsidR="004B5094" w:rsidRPr="00762656">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004B5094">
              <w:rPr>
                <w:noProof/>
                <w:webHidden/>
              </w:rPr>
              <w:t>3</w:t>
            </w:r>
            <w:r w:rsidR="004B5094">
              <w:rPr>
                <w:noProof/>
                <w:webHidden/>
              </w:rPr>
              <w:fldChar w:fldCharType="end"/>
            </w:r>
          </w:hyperlink>
        </w:p>
        <w:p w14:paraId="32556217" w14:textId="009BA38B" w:rsidR="004B5094" w:rsidRDefault="004B5094">
          <w:pPr>
            <w:pStyle w:val="TOC1"/>
            <w:tabs>
              <w:tab w:val="right" w:leader="dot" w:pos="9016"/>
            </w:tabs>
            <w:rPr>
              <w:rFonts w:eastAsiaTheme="minorEastAsia"/>
              <w:noProof/>
              <w:lang w:eastAsia="en-GB"/>
            </w:rPr>
          </w:pPr>
          <w:hyperlink w:anchor="_Toc211605236" w:history="1">
            <w:r w:rsidRPr="00762656">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Pr>
                <w:noProof/>
                <w:webHidden/>
              </w:rPr>
              <w:t>3</w:t>
            </w:r>
            <w:r>
              <w:rPr>
                <w:noProof/>
                <w:webHidden/>
              </w:rPr>
              <w:fldChar w:fldCharType="end"/>
            </w:r>
          </w:hyperlink>
        </w:p>
        <w:p w14:paraId="10A0DDE1" w14:textId="6E0B529A" w:rsidR="004B5094" w:rsidRDefault="004B5094">
          <w:pPr>
            <w:pStyle w:val="TOC2"/>
            <w:tabs>
              <w:tab w:val="right" w:leader="dot" w:pos="9016"/>
            </w:tabs>
            <w:rPr>
              <w:noProof/>
            </w:rPr>
          </w:pPr>
          <w:hyperlink w:anchor="_Toc211605237" w:history="1">
            <w:r w:rsidRPr="00762656">
              <w:rPr>
                <w:rStyle w:val="Hyperlink"/>
                <w:noProof/>
              </w:rPr>
              <w:t>References</w:t>
            </w:r>
            <w:r>
              <w:rPr>
                <w:noProof/>
                <w:webHidden/>
              </w:rPr>
              <w:tab/>
            </w:r>
            <w:r>
              <w:rPr>
                <w:noProof/>
                <w:webHidden/>
              </w:rPr>
              <w:fldChar w:fldCharType="begin"/>
            </w:r>
            <w:r>
              <w:rPr>
                <w:noProof/>
                <w:webHidden/>
              </w:rPr>
              <w:instrText xml:space="preserve"> PAGEREF _Toc211605237 \h </w:instrText>
            </w:r>
            <w:r>
              <w:rPr>
                <w:noProof/>
                <w:webHidden/>
              </w:rPr>
            </w:r>
            <w:r>
              <w:rPr>
                <w:noProof/>
                <w:webHidden/>
              </w:rPr>
              <w:fldChar w:fldCharType="separate"/>
            </w:r>
            <w:r>
              <w:rPr>
                <w:noProof/>
                <w:webHidden/>
              </w:rPr>
              <w:t>3</w:t>
            </w:r>
            <w:r>
              <w:rPr>
                <w:noProof/>
                <w:webHidden/>
              </w:rPr>
              <w:fldChar w:fldCharType="end"/>
            </w:r>
          </w:hyperlink>
        </w:p>
        <w:p w14:paraId="066CCC32" w14:textId="4287AA12" w:rsidR="004B5094" w:rsidRDefault="004B5094">
          <w:pPr>
            <w:pStyle w:val="TOC1"/>
            <w:tabs>
              <w:tab w:val="right" w:leader="dot" w:pos="9016"/>
            </w:tabs>
            <w:rPr>
              <w:rFonts w:eastAsiaTheme="minorEastAsia"/>
              <w:noProof/>
              <w:lang w:eastAsia="en-GB"/>
            </w:rPr>
          </w:pPr>
          <w:hyperlink w:anchor="_Toc211605238" w:history="1">
            <w:r w:rsidRPr="00762656">
              <w:rPr>
                <w:rStyle w:val="Hyperlink"/>
                <w:noProof/>
              </w:rPr>
              <w:t>Task 2</w:t>
            </w:r>
            <w:r>
              <w:rPr>
                <w:noProof/>
                <w:webHidden/>
              </w:rPr>
              <w:tab/>
            </w:r>
            <w:r>
              <w:rPr>
                <w:noProof/>
                <w:webHidden/>
              </w:rPr>
              <w:fldChar w:fldCharType="begin"/>
            </w:r>
            <w:r>
              <w:rPr>
                <w:noProof/>
                <w:webHidden/>
              </w:rPr>
              <w:instrText xml:space="preserve"> PAGEREF _Toc211605238 \h </w:instrText>
            </w:r>
            <w:r>
              <w:rPr>
                <w:noProof/>
                <w:webHidden/>
              </w:rPr>
            </w:r>
            <w:r>
              <w:rPr>
                <w:noProof/>
                <w:webHidden/>
              </w:rPr>
              <w:fldChar w:fldCharType="separate"/>
            </w:r>
            <w:r>
              <w:rPr>
                <w:noProof/>
                <w:webHidden/>
              </w:rPr>
              <w:t>4</w:t>
            </w:r>
            <w:r>
              <w:rPr>
                <w:noProof/>
                <w:webHidden/>
              </w:rPr>
              <w:fldChar w:fldCharType="end"/>
            </w:r>
          </w:hyperlink>
        </w:p>
        <w:p w14:paraId="16E24A45" w14:textId="77426B6B" w:rsidR="004B5094" w:rsidRDefault="004B5094">
          <w:pPr>
            <w:pStyle w:val="TOC1"/>
            <w:tabs>
              <w:tab w:val="right" w:leader="dot" w:pos="9016"/>
            </w:tabs>
            <w:rPr>
              <w:rFonts w:eastAsiaTheme="minorEastAsia"/>
              <w:noProof/>
              <w:lang w:eastAsia="en-GB"/>
            </w:rPr>
          </w:pPr>
          <w:hyperlink w:anchor="_Toc211605239" w:history="1">
            <w:r w:rsidRPr="00762656">
              <w:rPr>
                <w:rStyle w:val="Hyperlink"/>
                <w:noProof/>
              </w:rPr>
              <w:t>LinkedIn Learning Certificates for Office365</w:t>
            </w:r>
            <w:r>
              <w:rPr>
                <w:noProof/>
                <w:webHidden/>
              </w:rPr>
              <w:tab/>
            </w:r>
            <w:r>
              <w:rPr>
                <w:noProof/>
                <w:webHidden/>
              </w:rPr>
              <w:fldChar w:fldCharType="begin"/>
            </w:r>
            <w:r>
              <w:rPr>
                <w:noProof/>
                <w:webHidden/>
              </w:rPr>
              <w:instrText xml:space="preserve"> PAGEREF _Toc211605239 \h </w:instrText>
            </w:r>
            <w:r>
              <w:rPr>
                <w:noProof/>
                <w:webHidden/>
              </w:rPr>
            </w:r>
            <w:r>
              <w:rPr>
                <w:noProof/>
                <w:webHidden/>
              </w:rPr>
              <w:fldChar w:fldCharType="separate"/>
            </w:r>
            <w:r>
              <w:rPr>
                <w:noProof/>
                <w:webHidden/>
              </w:rPr>
              <w:t>4</w:t>
            </w:r>
            <w:r>
              <w:rPr>
                <w:noProof/>
                <w:webHidden/>
              </w:rPr>
              <w:fldChar w:fldCharType="end"/>
            </w:r>
          </w:hyperlink>
        </w:p>
        <w:p w14:paraId="02480413" w14:textId="452551ED" w:rsidR="004B5094" w:rsidRDefault="004B5094">
          <w:pPr>
            <w:pStyle w:val="TOC1"/>
            <w:tabs>
              <w:tab w:val="right" w:leader="dot" w:pos="9016"/>
            </w:tabs>
            <w:rPr>
              <w:rFonts w:eastAsiaTheme="minorEastAsia"/>
              <w:noProof/>
              <w:lang w:eastAsia="en-GB"/>
            </w:rPr>
          </w:pPr>
          <w:hyperlink w:anchor="_Toc211605240" w:history="1">
            <w:r w:rsidRPr="00762656">
              <w:rPr>
                <w:rStyle w:val="Hyperlink"/>
                <w:noProof/>
              </w:rPr>
              <w:t>Task 3</w:t>
            </w:r>
            <w:r>
              <w:rPr>
                <w:noProof/>
                <w:webHidden/>
              </w:rPr>
              <w:tab/>
            </w:r>
            <w:r>
              <w:rPr>
                <w:noProof/>
                <w:webHidden/>
              </w:rPr>
              <w:fldChar w:fldCharType="begin"/>
            </w:r>
            <w:r>
              <w:rPr>
                <w:noProof/>
                <w:webHidden/>
              </w:rPr>
              <w:instrText xml:space="preserve"> PAGEREF _Toc211605240 \h </w:instrText>
            </w:r>
            <w:r>
              <w:rPr>
                <w:noProof/>
                <w:webHidden/>
              </w:rPr>
            </w:r>
            <w:r>
              <w:rPr>
                <w:noProof/>
                <w:webHidden/>
              </w:rPr>
              <w:fldChar w:fldCharType="separate"/>
            </w:r>
            <w:r>
              <w:rPr>
                <w:noProof/>
                <w:webHidden/>
              </w:rPr>
              <w:t>5</w:t>
            </w:r>
            <w:r>
              <w:rPr>
                <w:noProof/>
                <w:webHidden/>
              </w:rPr>
              <w:fldChar w:fldCharType="end"/>
            </w:r>
          </w:hyperlink>
        </w:p>
        <w:p w14:paraId="1FD0F990" w14:textId="72422CFB" w:rsidR="004B5094" w:rsidRDefault="004B5094">
          <w:pPr>
            <w:pStyle w:val="TOC1"/>
            <w:tabs>
              <w:tab w:val="right" w:leader="dot" w:pos="9016"/>
            </w:tabs>
            <w:rPr>
              <w:rFonts w:eastAsiaTheme="minorEastAsia"/>
              <w:noProof/>
              <w:lang w:eastAsia="en-GB"/>
            </w:rPr>
          </w:pPr>
          <w:hyperlink w:anchor="_Toc211605241" w:history="1">
            <w:r w:rsidRPr="00762656">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_Toc211605241 \h </w:instrText>
            </w:r>
            <w:r>
              <w:rPr>
                <w:noProof/>
                <w:webHidden/>
              </w:rPr>
            </w:r>
            <w:r>
              <w:rPr>
                <w:noProof/>
                <w:webHidden/>
              </w:rPr>
              <w:fldChar w:fldCharType="separate"/>
            </w:r>
            <w:r>
              <w:rPr>
                <w:noProof/>
                <w:webHidden/>
              </w:rPr>
              <w:t>5</w:t>
            </w:r>
            <w:r>
              <w:rPr>
                <w:noProof/>
                <w:webHidden/>
              </w:rPr>
              <w:fldChar w:fldCharType="end"/>
            </w:r>
          </w:hyperlink>
        </w:p>
        <w:p w14:paraId="2F02C6AF" w14:textId="653D1120" w:rsidR="004B5094" w:rsidRDefault="004B5094">
          <w:pPr>
            <w:pStyle w:val="TOC2"/>
            <w:tabs>
              <w:tab w:val="right" w:leader="dot" w:pos="9016"/>
            </w:tabs>
            <w:rPr>
              <w:noProof/>
            </w:rPr>
          </w:pPr>
          <w:hyperlink w:anchor="_Toc211605242" w:history="1">
            <w:r w:rsidRPr="00762656">
              <w:rPr>
                <w:rStyle w:val="Hyperlink"/>
                <w:noProof/>
              </w:rPr>
              <w:t>References</w:t>
            </w:r>
            <w:r>
              <w:rPr>
                <w:noProof/>
                <w:webHidden/>
              </w:rPr>
              <w:tab/>
            </w:r>
            <w:r>
              <w:rPr>
                <w:noProof/>
                <w:webHidden/>
              </w:rPr>
              <w:fldChar w:fldCharType="begin"/>
            </w:r>
            <w:r>
              <w:rPr>
                <w:noProof/>
                <w:webHidden/>
              </w:rPr>
              <w:instrText xml:space="preserve"> PAGEREF _Toc211605242 \h </w:instrText>
            </w:r>
            <w:r>
              <w:rPr>
                <w:noProof/>
                <w:webHidden/>
              </w:rPr>
            </w:r>
            <w:r>
              <w:rPr>
                <w:noProof/>
                <w:webHidden/>
              </w:rPr>
              <w:fldChar w:fldCharType="separate"/>
            </w:r>
            <w:r>
              <w:rPr>
                <w:noProof/>
                <w:webHidden/>
              </w:rPr>
              <w:t>5</w:t>
            </w:r>
            <w:r>
              <w:rPr>
                <w:noProof/>
                <w:webHidden/>
              </w:rPr>
              <w:fldChar w:fldCharType="end"/>
            </w:r>
          </w:hyperlink>
        </w:p>
        <w:p w14:paraId="188CE8FD" w14:textId="52FD5473" w:rsidR="004B5094" w:rsidRDefault="004B5094">
          <w:pPr>
            <w:pStyle w:val="TOC1"/>
            <w:tabs>
              <w:tab w:val="right" w:leader="dot" w:pos="9016"/>
            </w:tabs>
            <w:rPr>
              <w:rFonts w:eastAsiaTheme="minorEastAsia"/>
              <w:noProof/>
              <w:lang w:eastAsia="en-GB"/>
            </w:rPr>
          </w:pPr>
          <w:hyperlink w:anchor="_Toc211605243" w:history="1">
            <w:r w:rsidRPr="00762656">
              <w:rPr>
                <w:rStyle w:val="Hyperlink"/>
                <w:noProof/>
              </w:rPr>
              <w:t>Task 4</w:t>
            </w:r>
            <w:r>
              <w:rPr>
                <w:noProof/>
                <w:webHidden/>
              </w:rPr>
              <w:tab/>
            </w:r>
            <w:r>
              <w:rPr>
                <w:noProof/>
                <w:webHidden/>
              </w:rPr>
              <w:fldChar w:fldCharType="begin"/>
            </w:r>
            <w:r>
              <w:rPr>
                <w:noProof/>
                <w:webHidden/>
              </w:rPr>
              <w:instrText xml:space="preserve"> PAGEREF _Toc211605243 \h </w:instrText>
            </w:r>
            <w:r>
              <w:rPr>
                <w:noProof/>
                <w:webHidden/>
              </w:rPr>
            </w:r>
            <w:r>
              <w:rPr>
                <w:noProof/>
                <w:webHidden/>
              </w:rPr>
              <w:fldChar w:fldCharType="separate"/>
            </w:r>
            <w:r>
              <w:rPr>
                <w:noProof/>
                <w:webHidden/>
              </w:rPr>
              <w:t>6</w:t>
            </w:r>
            <w:r>
              <w:rPr>
                <w:noProof/>
                <w:webHidden/>
              </w:rPr>
              <w:fldChar w:fldCharType="end"/>
            </w:r>
          </w:hyperlink>
        </w:p>
        <w:p w14:paraId="70D2FB56" w14:textId="4A2BFC46" w:rsidR="004B5094" w:rsidRDefault="004B5094">
          <w:pPr>
            <w:pStyle w:val="TOC1"/>
            <w:tabs>
              <w:tab w:val="right" w:leader="dot" w:pos="9016"/>
            </w:tabs>
            <w:rPr>
              <w:rFonts w:eastAsiaTheme="minorEastAsia"/>
              <w:noProof/>
              <w:lang w:eastAsia="en-GB"/>
            </w:rPr>
          </w:pPr>
          <w:hyperlink w:anchor="_Toc211605244" w:history="1">
            <w:r w:rsidRPr="00762656">
              <w:rPr>
                <w:rStyle w:val="Hyperlink"/>
                <w:noProof/>
              </w:rPr>
              <w:t>7 Minute Reflective Presentation</w:t>
            </w:r>
            <w:r>
              <w:rPr>
                <w:noProof/>
                <w:webHidden/>
              </w:rPr>
              <w:tab/>
            </w:r>
            <w:r>
              <w:rPr>
                <w:noProof/>
                <w:webHidden/>
              </w:rPr>
              <w:fldChar w:fldCharType="begin"/>
            </w:r>
            <w:r>
              <w:rPr>
                <w:noProof/>
                <w:webHidden/>
              </w:rPr>
              <w:instrText xml:space="preserve"> PAGEREF _Toc211605244 \h </w:instrText>
            </w:r>
            <w:r>
              <w:rPr>
                <w:noProof/>
                <w:webHidden/>
              </w:rPr>
            </w:r>
            <w:r>
              <w:rPr>
                <w:noProof/>
                <w:webHidden/>
              </w:rPr>
              <w:fldChar w:fldCharType="separate"/>
            </w:r>
            <w:r>
              <w:rPr>
                <w:noProof/>
                <w:webHidden/>
              </w:rPr>
              <w:t>6</w:t>
            </w:r>
            <w:r>
              <w:rPr>
                <w:noProof/>
                <w:webHidden/>
              </w:rPr>
              <w:fldChar w:fldCharType="end"/>
            </w:r>
          </w:hyperlink>
        </w:p>
        <w:p w14:paraId="690112BE" w14:textId="245850FF" w:rsidR="004B5094" w:rsidRDefault="004B5094">
          <w:pPr>
            <w:pStyle w:val="TOC2"/>
            <w:tabs>
              <w:tab w:val="right" w:leader="dot" w:pos="9016"/>
            </w:tabs>
            <w:rPr>
              <w:noProof/>
            </w:rPr>
          </w:pPr>
          <w:hyperlink w:anchor="_Toc211605245" w:history="1">
            <w:r w:rsidRPr="00762656">
              <w:rPr>
                <w:rStyle w:val="Hyperlink"/>
                <w:noProof/>
              </w:rPr>
              <w:t>References</w:t>
            </w:r>
            <w:r>
              <w:rPr>
                <w:noProof/>
                <w:webHidden/>
              </w:rPr>
              <w:tab/>
            </w:r>
            <w:r>
              <w:rPr>
                <w:noProof/>
                <w:webHidden/>
              </w:rPr>
              <w:fldChar w:fldCharType="begin"/>
            </w:r>
            <w:r>
              <w:rPr>
                <w:noProof/>
                <w:webHidden/>
              </w:rPr>
              <w:instrText xml:space="preserve"> PAGEREF _Toc211605245 \h </w:instrText>
            </w:r>
            <w:r>
              <w:rPr>
                <w:noProof/>
                <w:webHidden/>
              </w:rPr>
            </w:r>
            <w:r>
              <w:rPr>
                <w:noProof/>
                <w:webHidden/>
              </w:rPr>
              <w:fldChar w:fldCharType="separate"/>
            </w:r>
            <w:r>
              <w:rPr>
                <w:noProof/>
                <w:webHidden/>
              </w:rPr>
              <w:t>6</w:t>
            </w:r>
            <w:r>
              <w:rPr>
                <w:noProof/>
                <w:webHidden/>
              </w:rPr>
              <w:fldChar w:fldCharType="end"/>
            </w:r>
          </w:hyperlink>
        </w:p>
        <w:p w14:paraId="4B849DA6" w14:textId="6938F0A4" w:rsidR="00D731C3" w:rsidRDefault="00D731C3">
          <w:r>
            <w:rPr>
              <w:b/>
              <w:bCs/>
              <w:noProof/>
            </w:rPr>
            <w:fldChar w:fldCharType="end"/>
          </w:r>
        </w:p>
      </w:sdtContent>
    </w:sdt>
    <w:p w14:paraId="176F0371" w14:textId="77777777" w:rsidR="00D731C3" w:rsidRDefault="00D731C3" w:rsidP="00D731C3">
      <w:pPr>
        <w:ind w:left="100"/>
        <w:rPr>
          <w:rFonts w:ascii="Arial"/>
          <w:b/>
          <w:sz w:val="47"/>
          <w:szCs w:val="47"/>
        </w:rPr>
      </w:pPr>
    </w:p>
    <w:p w14:paraId="18E3C8BD" w14:textId="77777777" w:rsidR="00D731C3" w:rsidRDefault="00D731C3" w:rsidP="00D731C3">
      <w:pPr>
        <w:ind w:left="100"/>
        <w:rPr>
          <w:rFonts w:ascii="Arial"/>
          <w:b/>
          <w:sz w:val="47"/>
          <w:szCs w:val="47"/>
        </w:rPr>
      </w:pPr>
    </w:p>
    <w:p w14:paraId="7598C775" w14:textId="77777777" w:rsidR="00D731C3" w:rsidRDefault="00D731C3" w:rsidP="00D731C3">
      <w:pPr>
        <w:spacing w:after="0" w:line="240" w:lineRule="auto"/>
        <w:ind w:left="90"/>
        <w:jc w:val="both"/>
        <w:textAlignment w:val="baseline"/>
        <w:rPr>
          <w:rFonts w:ascii="Arial"/>
          <w:b/>
          <w:sz w:val="47"/>
        </w:rPr>
      </w:pPr>
    </w:p>
    <w:p w14:paraId="6D9FB0AA" w14:textId="77777777" w:rsidR="00D731C3" w:rsidRDefault="00D731C3"/>
    <w:p w14:paraId="4F0272ED" w14:textId="77777777" w:rsidR="00D731C3" w:rsidRDefault="00D731C3"/>
    <w:p w14:paraId="0FA3087B" w14:textId="77777777" w:rsidR="00D731C3" w:rsidRDefault="00D731C3"/>
    <w:p w14:paraId="336B3522" w14:textId="77777777" w:rsidR="00D731C3" w:rsidRDefault="00D731C3"/>
    <w:p w14:paraId="28434DF6" w14:textId="77777777" w:rsidR="00D731C3" w:rsidRDefault="00D731C3"/>
    <w:p w14:paraId="1A021554" w14:textId="77777777" w:rsidR="00D731C3" w:rsidRDefault="00D731C3"/>
    <w:p w14:paraId="1143580A" w14:textId="6F31130A" w:rsidR="009D3D7B" w:rsidRDefault="00D731C3" w:rsidP="00D731C3">
      <w:pPr>
        <w:pStyle w:val="Heading1"/>
      </w:pPr>
      <w:bookmarkStart w:id="0" w:name="_Toc211605235"/>
      <w:r>
        <w:lastRenderedPageBreak/>
        <w:t xml:space="preserve">Task </w:t>
      </w:r>
      <w:bookmarkEnd w:id="0"/>
      <w:r w:rsidR="009311C9">
        <w:t>1</w:t>
      </w:r>
    </w:p>
    <w:p w14:paraId="06561D2E" w14:textId="77777777" w:rsidR="00801646" w:rsidRDefault="00D731C3" w:rsidP="00801646">
      <w:pPr>
        <w:pStyle w:val="Heading1"/>
      </w:pPr>
      <w:bookmarkStart w:id="1" w:name="_Toc211605236"/>
      <w:r>
        <w:t>Assessment of Digital Skills</w:t>
      </w:r>
      <w:bookmarkEnd w:id="1"/>
      <w:r>
        <w:t xml:space="preserve"> </w:t>
      </w:r>
    </w:p>
    <w:p w14:paraId="3F985A6D" w14:textId="289A44FA" w:rsidR="00062E54" w:rsidRDefault="00E45CA1" w:rsidP="00801646">
      <w:pPr>
        <w:pStyle w:val="Heading1"/>
      </w:pPr>
      <w:r w:rsidRPr="00801646">
        <w:rPr>
          <w:noProof/>
        </w:rPr>
        <w:drawing>
          <wp:inline distT="0" distB="0" distL="0" distR="0" wp14:anchorId="4154E291" wp14:editId="7084B3E8">
            <wp:extent cx="4960620" cy="2880360"/>
            <wp:effectExtent l="0" t="0" r="0" b="0"/>
            <wp:docPr id="1794931425" name="Picture 4" descr="A computer screen shot of a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 computer screen shot of a pie char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60620" cy="2880360"/>
                    </a:xfrm>
                    <a:prstGeom prst="rect">
                      <a:avLst/>
                    </a:prstGeom>
                    <a:noFill/>
                    <a:ln>
                      <a:noFill/>
                    </a:ln>
                  </pic:spPr>
                </pic:pic>
              </a:graphicData>
            </a:graphic>
          </wp:inline>
        </w:drawing>
      </w:r>
      <w:r w:rsidR="00801646" w:rsidRPr="00801646">
        <w:t> </w:t>
      </w:r>
    </w:p>
    <w:p w14:paraId="771DAD9E" w14:textId="2B20567F" w:rsidR="004B2EB4" w:rsidRPr="00FB294A" w:rsidRDefault="004E595D" w:rsidP="004B2EB4">
      <w:pPr>
        <w:rPr>
          <w:sz w:val="28"/>
          <w:szCs w:val="28"/>
        </w:rPr>
      </w:pPr>
      <w:r w:rsidRPr="00FB294A">
        <w:t>Strengths</w:t>
      </w:r>
    </w:p>
    <w:p w14:paraId="1FD33AC7" w14:textId="2C47CEB3" w:rsidR="004E595D" w:rsidRPr="008E6B3C" w:rsidRDefault="004E595D" w:rsidP="004B2EB4">
      <w:pPr>
        <w:rPr>
          <w:sz w:val="22"/>
          <w:szCs w:val="22"/>
        </w:rPr>
      </w:pPr>
      <w:r w:rsidRPr="008E6B3C">
        <w:rPr>
          <w:sz w:val="22"/>
          <w:szCs w:val="22"/>
        </w:rPr>
        <w:t xml:space="preserve">I have </w:t>
      </w:r>
      <w:r w:rsidR="009311C9" w:rsidRPr="008E6B3C">
        <w:rPr>
          <w:sz w:val="22"/>
          <w:szCs w:val="22"/>
        </w:rPr>
        <w:t>three</w:t>
      </w:r>
      <w:r w:rsidRPr="008E6B3C">
        <w:rPr>
          <w:sz w:val="22"/>
          <w:szCs w:val="22"/>
        </w:rPr>
        <w:t xml:space="preserve"> strengths that I am good at and know what they are about. These are:</w:t>
      </w:r>
    </w:p>
    <w:p w14:paraId="02639BC6" w14:textId="43DCC6FE" w:rsidR="004E595D" w:rsidRPr="008E6B3C" w:rsidRDefault="004E595D" w:rsidP="004E595D">
      <w:pPr>
        <w:pStyle w:val="ListParagraph"/>
        <w:numPr>
          <w:ilvl w:val="0"/>
          <w:numId w:val="1"/>
        </w:numPr>
      </w:pPr>
      <w:r w:rsidRPr="008E6B3C">
        <w:t>Digital skills for work</w:t>
      </w:r>
    </w:p>
    <w:p w14:paraId="0402BBAD" w14:textId="728C3C14" w:rsidR="004E595D" w:rsidRPr="008E6B3C" w:rsidRDefault="004E595D" w:rsidP="004E595D">
      <w:pPr>
        <w:rPr>
          <w:sz w:val="22"/>
          <w:szCs w:val="22"/>
        </w:rPr>
      </w:pPr>
      <w:r w:rsidRPr="008E6B3C">
        <w:rPr>
          <w:sz w:val="22"/>
          <w:szCs w:val="22"/>
        </w:rPr>
        <w:t>I know about Digital Skills for Work because they are important because they increase productivity, improve communication, and allowing employees to use technology efficiently, adapt to new tools, and help their businesses succeed. I am confident in this because technology is used everywhere such as school, and daily life, and helps people work in the workplace with ease.</w:t>
      </w:r>
    </w:p>
    <w:p w14:paraId="0A2743D4" w14:textId="4BB2954E" w:rsidR="004E595D" w:rsidRPr="008E6B3C" w:rsidRDefault="004E595D" w:rsidP="004E595D">
      <w:pPr>
        <w:pStyle w:val="ListParagraph"/>
        <w:numPr>
          <w:ilvl w:val="0"/>
          <w:numId w:val="1"/>
        </w:numPr>
      </w:pPr>
      <w:r w:rsidRPr="008E6B3C">
        <w:t>Digital wellbeing</w:t>
      </w:r>
    </w:p>
    <w:p w14:paraId="5FA6DEA0" w14:textId="68FDC967" w:rsidR="008E6B3C" w:rsidRDefault="004E595D" w:rsidP="004E595D">
      <w:pPr>
        <w:rPr>
          <w:sz w:val="22"/>
          <w:szCs w:val="22"/>
        </w:rPr>
      </w:pPr>
      <w:r w:rsidRPr="008E6B3C">
        <w:rPr>
          <w:sz w:val="22"/>
          <w:szCs w:val="22"/>
        </w:rPr>
        <w:t xml:space="preserve">This is another of my strength that I am confident in because I know </w:t>
      </w:r>
      <w:r w:rsidR="008E6B3C" w:rsidRPr="008E6B3C">
        <w:rPr>
          <w:sz w:val="22"/>
          <w:szCs w:val="22"/>
        </w:rPr>
        <w:t xml:space="preserve">of the importance of knowing how to use technology by being mindful of knowing how to take care of yourself as it can damage your eye sights and mental health. It is best to not be too much and overdo it by being too much on your technology devices. I am confident in this area because I know how damaging technology can be to a </w:t>
      </w:r>
      <w:r w:rsidR="2F39B607" w:rsidRPr="0F6712BC">
        <w:rPr>
          <w:sz w:val="22"/>
          <w:szCs w:val="22"/>
        </w:rPr>
        <w:t>person's</w:t>
      </w:r>
      <w:r w:rsidR="008E6B3C" w:rsidRPr="008E6B3C">
        <w:rPr>
          <w:sz w:val="22"/>
          <w:szCs w:val="22"/>
        </w:rPr>
        <w:t xml:space="preserve"> wellbeing. </w:t>
      </w:r>
    </w:p>
    <w:p w14:paraId="37556747" w14:textId="598FA91F" w:rsidR="008E6B3C" w:rsidRDefault="008E6B3C" w:rsidP="008E6B3C">
      <w:pPr>
        <w:pStyle w:val="ListParagraph"/>
        <w:numPr>
          <w:ilvl w:val="0"/>
          <w:numId w:val="1"/>
        </w:numPr>
      </w:pPr>
      <w:r w:rsidRPr="008E6B3C">
        <w:t>Digital identity management</w:t>
      </w:r>
    </w:p>
    <w:p w14:paraId="6F9B8AD9" w14:textId="4DE031D2" w:rsidR="008E6B3C" w:rsidRDefault="008E6B3C" w:rsidP="008E6B3C">
      <w:r>
        <w:t xml:space="preserve">This is another of my strength as I understand that this means to protect </w:t>
      </w:r>
      <w:r w:rsidR="62B08D2C">
        <w:t>one's</w:t>
      </w:r>
      <w:r>
        <w:t xml:space="preserve"> identity online and your personal information from being misused. For organizations, I understand the process of verifying a </w:t>
      </w:r>
      <w:r w:rsidR="0FE85E5B">
        <w:t>person's</w:t>
      </w:r>
      <w:r>
        <w:t xml:space="preserve"> identity and controlling accesses of who can access which specific systems </w:t>
      </w:r>
      <w:r w:rsidR="00FB294A">
        <w:t>and comply with security and date privacy.</w:t>
      </w:r>
    </w:p>
    <w:p w14:paraId="3873CCD5" w14:textId="25DC70A1" w:rsidR="00FB294A" w:rsidRDefault="00FB294A" w:rsidP="008E6B3C">
      <w:r>
        <w:lastRenderedPageBreak/>
        <w:t>Weaknesses</w:t>
      </w:r>
    </w:p>
    <w:p w14:paraId="26BDBB20" w14:textId="08F8622D" w:rsidR="00FB294A" w:rsidRDefault="00FB294A" w:rsidP="008E6B3C">
      <w:r>
        <w:t xml:space="preserve">I have </w:t>
      </w:r>
      <w:r w:rsidR="009311C9">
        <w:t>three</w:t>
      </w:r>
      <w:r>
        <w:t xml:space="preserve"> weaknesses that I am not good at which includes:</w:t>
      </w:r>
    </w:p>
    <w:p w14:paraId="061AB7A5" w14:textId="01E4F50F" w:rsidR="00FB294A" w:rsidRDefault="00FB294A" w:rsidP="00FB294A">
      <w:pPr>
        <w:pStyle w:val="ListParagraph"/>
        <w:numPr>
          <w:ilvl w:val="0"/>
          <w:numId w:val="1"/>
        </w:numPr>
      </w:pPr>
      <w:r>
        <w:t>Digital communication</w:t>
      </w:r>
    </w:p>
    <w:p w14:paraId="766C5113" w14:textId="33F0B057" w:rsidR="00FB294A" w:rsidRDefault="00FB294A" w:rsidP="00FB294A">
      <w:r>
        <w:t>This means that by using electronic devices, you c</w:t>
      </w:r>
      <w:r w:rsidR="00E64A08">
        <w:t>an</w:t>
      </w:r>
      <w:r>
        <w:t xml:space="preserve"> </w:t>
      </w:r>
      <w:r w:rsidR="00E64A08">
        <w:t xml:space="preserve">exchange information by messages, emails, and social media. Although I </w:t>
      </w:r>
      <w:r w:rsidR="5DABEF2E">
        <w:t>can do</w:t>
      </w:r>
      <w:r w:rsidR="00E64A08">
        <w:t xml:space="preserve"> this, I am still lacking in this area because for professional communication and emails, I </w:t>
      </w:r>
      <w:r w:rsidR="70781045">
        <w:t>must</w:t>
      </w:r>
      <w:r w:rsidR="00E64A08">
        <w:t xml:space="preserve"> make sure that it is written clearly and correctly without any misunderstanding. To get better at this, I will f</w:t>
      </w:r>
      <w:r w:rsidR="00E64A08" w:rsidRPr="00E64A08">
        <w:t xml:space="preserve">ocus on </w:t>
      </w:r>
      <w:r w:rsidR="00E64A08">
        <w:t xml:space="preserve">my </w:t>
      </w:r>
      <w:r w:rsidR="00E64A08" w:rsidRPr="00E64A08">
        <w:t xml:space="preserve">clarity, tone, and professionalism by being concise, proofreading for errors, and </w:t>
      </w:r>
      <w:r w:rsidR="00E64A08">
        <w:t>making sure my</w:t>
      </w:r>
      <w:r w:rsidR="00E64A08" w:rsidRPr="00E64A08">
        <w:t xml:space="preserve"> tone </w:t>
      </w:r>
      <w:r w:rsidR="00E64A08">
        <w:t>is appropriate.</w:t>
      </w:r>
    </w:p>
    <w:p w14:paraId="78A7F215" w14:textId="70A63DFB" w:rsidR="00E64A08" w:rsidRDefault="00E64A08" w:rsidP="00E64A08">
      <w:pPr>
        <w:pStyle w:val="ListParagraph"/>
        <w:numPr>
          <w:ilvl w:val="0"/>
          <w:numId w:val="1"/>
        </w:numPr>
      </w:pPr>
      <w:r>
        <w:t>Digital collaboration</w:t>
      </w:r>
    </w:p>
    <w:p w14:paraId="2A82F052" w14:textId="477B8B65" w:rsidR="00595490" w:rsidRDefault="00E64A08" w:rsidP="00E64A08">
      <w:r>
        <w:t xml:space="preserve">This means </w:t>
      </w:r>
      <w:r w:rsidRPr="00E64A08">
        <w:t xml:space="preserve">to enable </w:t>
      </w:r>
      <w:r>
        <w:t xml:space="preserve">people to work in </w:t>
      </w:r>
      <w:r w:rsidRPr="00E64A08">
        <w:t xml:space="preserve">teams to work together on projects by communicating, sharing </w:t>
      </w:r>
      <w:r>
        <w:t>informatio</w:t>
      </w:r>
      <w:r w:rsidRPr="00E64A08">
        <w:t>n</w:t>
      </w:r>
      <w:r>
        <w:t xml:space="preserve"> and ideas</w:t>
      </w:r>
      <w:r w:rsidRPr="00E64A08">
        <w:t>, and coordinating efforts</w:t>
      </w:r>
      <w:r>
        <w:t>, even if they are located far away from everyone else. I am bad</w:t>
      </w:r>
      <w:r w:rsidR="00595490">
        <w:t xml:space="preserve"> at this because I have not done this before and I do not know much about it. I am although confident I </w:t>
      </w:r>
      <w:r w:rsidR="669ECD62">
        <w:t>will</w:t>
      </w:r>
      <w:r w:rsidR="00595490">
        <w:t xml:space="preserve"> get better at it if I try to collaborate with others. To get better at this, I will be </w:t>
      </w:r>
      <w:r w:rsidR="00595490" w:rsidRPr="00595490">
        <w:t>improving</w:t>
      </w:r>
      <w:r w:rsidR="00595490">
        <w:t xml:space="preserve"> my confidence, my</w:t>
      </w:r>
      <w:r w:rsidR="00595490" w:rsidRPr="00595490">
        <w:t xml:space="preserve"> communication clarity, </w:t>
      </w:r>
      <w:r w:rsidR="00595490">
        <w:t xml:space="preserve">using the </w:t>
      </w:r>
      <w:r w:rsidR="00595490" w:rsidRPr="00595490">
        <w:t>right digital tools effectively, and establishing clear shared goals.</w:t>
      </w:r>
    </w:p>
    <w:p w14:paraId="6A865BB9" w14:textId="217EAF6F" w:rsidR="00595490" w:rsidRDefault="00595490" w:rsidP="00595490">
      <w:pPr>
        <w:pStyle w:val="ListParagraph"/>
        <w:numPr>
          <w:ilvl w:val="0"/>
          <w:numId w:val="1"/>
        </w:numPr>
      </w:pPr>
      <w:r>
        <w:t>Digital participation</w:t>
      </w:r>
    </w:p>
    <w:p w14:paraId="343B70B9" w14:textId="667BF605" w:rsidR="00595490" w:rsidRDefault="00595490" w:rsidP="00595490">
      <w:r>
        <w:t>This is another of my weakness which means a</w:t>
      </w:r>
      <w:r w:rsidRPr="00595490">
        <w:t xml:space="preserve">ctive involvement of citizens in the digital society </w:t>
      </w:r>
      <w:r w:rsidR="449B442F">
        <w:t>using</w:t>
      </w:r>
      <w:r w:rsidRPr="00595490">
        <w:t xml:space="preserve"> modern information and communication technology</w:t>
      </w:r>
      <w:r>
        <w:t>.</w:t>
      </w:r>
      <w:r w:rsidR="00E522AA">
        <w:t xml:space="preserve"> This is to engage the public online and know what is happening. I am bad at this because I have never done this before. This is because I do not know how to. However, I would like to get better at it by trying to </w:t>
      </w:r>
      <w:r w:rsidR="00E522AA" w:rsidRPr="00E522AA">
        <w:t xml:space="preserve">practice by using </w:t>
      </w:r>
      <w:r w:rsidR="00E522AA">
        <w:t>many different</w:t>
      </w:r>
      <w:r w:rsidR="00E522AA" w:rsidRPr="00E522AA">
        <w:t xml:space="preserve"> </w:t>
      </w:r>
      <w:r w:rsidR="00E522AA">
        <w:t>a</w:t>
      </w:r>
      <w:r w:rsidR="00E522AA" w:rsidRPr="00E522AA">
        <w:t xml:space="preserve">pps and websites </w:t>
      </w:r>
      <w:r w:rsidR="00E522AA">
        <w:t>and</w:t>
      </w:r>
      <w:r w:rsidR="00E522AA" w:rsidRPr="00E522AA">
        <w:t xml:space="preserve"> improve </w:t>
      </w:r>
      <w:r w:rsidR="00E522AA">
        <w:t xml:space="preserve">my </w:t>
      </w:r>
      <w:r w:rsidR="00E522AA" w:rsidRPr="00E522AA">
        <w:t xml:space="preserve">digital literacy. </w:t>
      </w:r>
      <w:r w:rsidR="00E522AA">
        <w:t>I would also need to f</w:t>
      </w:r>
      <w:r w:rsidR="00E522AA" w:rsidRPr="00E522AA">
        <w:t>oc</w:t>
      </w:r>
      <w:r w:rsidR="00E522AA">
        <w:t xml:space="preserve">us what people are into and to </w:t>
      </w:r>
      <w:r w:rsidR="00E522AA" w:rsidRPr="00E522AA">
        <w:t>buil</w:t>
      </w:r>
      <w:r w:rsidR="00E522AA">
        <w:t>d</w:t>
      </w:r>
      <w:r w:rsidR="00E522AA" w:rsidRPr="00E522AA">
        <w:t xml:space="preserve"> trust</w:t>
      </w:r>
      <w:r w:rsidR="00E522AA">
        <w:t>.</w:t>
      </w:r>
    </w:p>
    <w:p w14:paraId="4A26A848" w14:textId="77777777" w:rsidR="00595490" w:rsidRDefault="00595490" w:rsidP="00E64A08"/>
    <w:p w14:paraId="3A8BE17A" w14:textId="77777777" w:rsidR="00FB294A" w:rsidRDefault="00FB294A" w:rsidP="008E6B3C"/>
    <w:p w14:paraId="30F472D8" w14:textId="77777777" w:rsidR="00FB294A" w:rsidRDefault="00FB294A" w:rsidP="008E6B3C"/>
    <w:p w14:paraId="237DE9F2" w14:textId="77777777" w:rsidR="00FB294A" w:rsidRDefault="00FB294A" w:rsidP="008E6B3C"/>
    <w:p w14:paraId="2461C3CC" w14:textId="77777777" w:rsidR="004E595D" w:rsidRDefault="004E595D" w:rsidP="004B2EB4"/>
    <w:p w14:paraId="7A8C4CDB" w14:textId="3921FAA3" w:rsidR="009D3D7B" w:rsidRDefault="00D731C3" w:rsidP="00D731C3">
      <w:pPr>
        <w:pStyle w:val="Heading1"/>
      </w:pPr>
      <w:bookmarkStart w:id="2" w:name="_Toc211605238"/>
      <w:r>
        <w:lastRenderedPageBreak/>
        <w:t xml:space="preserve">Task </w:t>
      </w:r>
      <w:bookmarkEnd w:id="2"/>
      <w:r w:rsidR="009311C9">
        <w:t>2</w:t>
      </w:r>
    </w:p>
    <w:p w14:paraId="46ECF222" w14:textId="5F9537D8" w:rsidR="00D731C3" w:rsidRDefault="00D731C3" w:rsidP="00D731C3">
      <w:pPr>
        <w:pStyle w:val="Heading1"/>
      </w:pPr>
      <w:bookmarkStart w:id="3" w:name="_Toc211605239"/>
      <w:r w:rsidRPr="00D731C3">
        <w:t>LinkedIn Learning Certificates for Office365</w:t>
      </w:r>
      <w:bookmarkEnd w:id="3"/>
    </w:p>
    <w:p w14:paraId="34B76F01" w14:textId="00DDA305" w:rsidR="00801646" w:rsidRDefault="00E522AA" w:rsidP="00D731C3">
      <w:r>
        <w:rPr>
          <w:noProof/>
        </w:rPr>
        <w:drawing>
          <wp:inline distT="0" distB="0" distL="0" distR="0" wp14:anchorId="4BB22FFF" wp14:editId="73BC57B8">
            <wp:extent cx="4675505" cy="3524250"/>
            <wp:effectExtent l="0" t="0" r="0" b="0"/>
            <wp:docPr id="9337137" name="Picture 5" descr="A certificate of a microsoft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7137" name="Picture 5" descr="A certificate of a microsoft wor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75505" cy="3524250"/>
                    </a:xfrm>
                    <a:prstGeom prst="rect">
                      <a:avLst/>
                    </a:prstGeom>
                    <a:noFill/>
                    <a:ln>
                      <a:noFill/>
                    </a:ln>
                  </pic:spPr>
                </pic:pic>
              </a:graphicData>
            </a:graphic>
          </wp:inline>
        </w:drawing>
      </w:r>
    </w:p>
    <w:p w14:paraId="74D36FC6" w14:textId="3CA7CE93" w:rsidR="00E522AA" w:rsidRDefault="00E522AA" w:rsidP="00D731C3">
      <w:r>
        <w:rPr>
          <w:noProof/>
        </w:rPr>
        <w:drawing>
          <wp:inline distT="0" distB="0" distL="0" distR="0" wp14:anchorId="1D29C86C" wp14:editId="42C88F6B">
            <wp:extent cx="4654550" cy="3973195"/>
            <wp:effectExtent l="0" t="0" r="0" b="8255"/>
            <wp:docPr id="1158599373" name="Picture 6" descr="A certificate of microsoft exc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599373" name="Picture 6" descr="A certificate of microsoft excel&#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54550" cy="3973195"/>
                    </a:xfrm>
                    <a:prstGeom prst="rect">
                      <a:avLst/>
                    </a:prstGeom>
                    <a:noFill/>
                    <a:ln>
                      <a:noFill/>
                    </a:ln>
                  </pic:spPr>
                </pic:pic>
              </a:graphicData>
            </a:graphic>
          </wp:inline>
        </w:drawing>
      </w:r>
    </w:p>
    <w:p w14:paraId="14295193" w14:textId="77777777" w:rsidR="00801646" w:rsidRDefault="00801646" w:rsidP="00D731C3"/>
    <w:p w14:paraId="55FB73F6" w14:textId="77777777" w:rsidR="00801646" w:rsidRDefault="00801646" w:rsidP="00D731C3"/>
    <w:p w14:paraId="113960EB" w14:textId="7163E68C" w:rsidR="00801646" w:rsidRDefault="00E522AA" w:rsidP="00D731C3">
      <w:r>
        <w:rPr>
          <w:noProof/>
        </w:rPr>
        <w:drawing>
          <wp:inline distT="0" distB="0" distL="0" distR="0" wp14:anchorId="7D62B8D6" wp14:editId="3ACE9375">
            <wp:extent cx="4641850" cy="3668395"/>
            <wp:effectExtent l="0" t="0" r="6350" b="8255"/>
            <wp:docPr id="1983391419" name="Picture 7" descr="A certificate of microsoft exc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391419" name="Picture 7" descr="A certificate of microsoft excel&#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41850" cy="3668395"/>
                    </a:xfrm>
                    <a:prstGeom prst="rect">
                      <a:avLst/>
                    </a:prstGeom>
                    <a:noFill/>
                    <a:ln>
                      <a:noFill/>
                    </a:ln>
                  </pic:spPr>
                </pic:pic>
              </a:graphicData>
            </a:graphic>
          </wp:inline>
        </w:drawing>
      </w:r>
    </w:p>
    <w:p w14:paraId="66C823E5" w14:textId="5CA5F553" w:rsidR="00801646" w:rsidRDefault="00E522AA" w:rsidP="00D731C3">
      <w:r>
        <w:rPr>
          <w:noProof/>
        </w:rPr>
        <w:drawing>
          <wp:inline distT="0" distB="0" distL="0" distR="0" wp14:anchorId="0F010979" wp14:editId="50322076">
            <wp:extent cx="4629150" cy="3684905"/>
            <wp:effectExtent l="0" t="0" r="0" b="0"/>
            <wp:docPr id="1197233044" name="Picture 9" descr="A close up of a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233044" name="Picture 9" descr="A close up of a certificate&#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29150" cy="3684905"/>
                    </a:xfrm>
                    <a:prstGeom prst="rect">
                      <a:avLst/>
                    </a:prstGeom>
                    <a:noFill/>
                    <a:ln>
                      <a:noFill/>
                    </a:ln>
                  </pic:spPr>
                </pic:pic>
              </a:graphicData>
            </a:graphic>
          </wp:inline>
        </w:drawing>
      </w:r>
    </w:p>
    <w:p w14:paraId="3948DB27" w14:textId="1D893891" w:rsidR="00801646" w:rsidRDefault="00E522AA" w:rsidP="00D731C3">
      <w:r>
        <w:rPr>
          <w:noProof/>
        </w:rPr>
        <w:lastRenderedPageBreak/>
        <w:drawing>
          <wp:inline distT="0" distB="0" distL="0" distR="0" wp14:anchorId="7A2943A5" wp14:editId="3277DB5A">
            <wp:extent cx="4637405" cy="3706495"/>
            <wp:effectExtent l="0" t="0" r="0" b="8255"/>
            <wp:docPr id="1403605576" name="Picture 8" descr="A certificate of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605576" name="Picture 8" descr="A certificate of powerpoin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37405" cy="3706495"/>
                    </a:xfrm>
                    <a:prstGeom prst="rect">
                      <a:avLst/>
                    </a:prstGeom>
                    <a:noFill/>
                    <a:ln>
                      <a:noFill/>
                    </a:ln>
                  </pic:spPr>
                </pic:pic>
              </a:graphicData>
            </a:graphic>
          </wp:inline>
        </w:drawing>
      </w:r>
    </w:p>
    <w:p w14:paraId="0A642E06" w14:textId="77777777" w:rsidR="00801646" w:rsidRDefault="00801646" w:rsidP="00D731C3"/>
    <w:p w14:paraId="14A76944" w14:textId="77777777" w:rsidR="00801646" w:rsidRDefault="00801646" w:rsidP="00D731C3"/>
    <w:p w14:paraId="0CBA9534" w14:textId="1145CF19" w:rsidR="00801646" w:rsidRDefault="00801646" w:rsidP="00D731C3"/>
    <w:p w14:paraId="1A50533A" w14:textId="77777777" w:rsidR="002450E7" w:rsidRDefault="002450E7" w:rsidP="00D731C3"/>
    <w:p w14:paraId="05D76057" w14:textId="77777777" w:rsidR="002450E7" w:rsidRDefault="002450E7" w:rsidP="00D731C3"/>
    <w:p w14:paraId="23683631" w14:textId="77777777" w:rsidR="002450E7" w:rsidRDefault="002450E7" w:rsidP="00D731C3"/>
    <w:p w14:paraId="18E11699" w14:textId="77777777" w:rsidR="002450E7" w:rsidRDefault="002450E7" w:rsidP="00D731C3"/>
    <w:p w14:paraId="6D97C8CB" w14:textId="77777777" w:rsidR="002450E7" w:rsidRDefault="002450E7" w:rsidP="00D731C3"/>
    <w:p w14:paraId="6BB87296" w14:textId="77777777" w:rsidR="002450E7" w:rsidRDefault="002450E7" w:rsidP="00D731C3"/>
    <w:p w14:paraId="19F4F46B" w14:textId="77777777" w:rsidR="00AC1DF6" w:rsidRDefault="00AC1DF6" w:rsidP="00D731C3"/>
    <w:p w14:paraId="59942840" w14:textId="77777777" w:rsidR="00E228CE" w:rsidRDefault="00D731C3" w:rsidP="00100A33">
      <w:pPr>
        <w:pStyle w:val="Heading1"/>
      </w:pPr>
      <w:bookmarkStart w:id="4" w:name="_Toc211605240"/>
      <w:r>
        <w:lastRenderedPageBreak/>
        <w:t xml:space="preserve">Task </w:t>
      </w:r>
      <w:bookmarkEnd w:id="4"/>
      <w:r w:rsidR="009311C9">
        <w:t>3</w:t>
      </w:r>
      <w:bookmarkStart w:id="5" w:name="_Toc211605241"/>
    </w:p>
    <w:p w14:paraId="350CAE54" w14:textId="2C191700" w:rsidR="00D940FB" w:rsidRDefault="00D731C3" w:rsidP="00100A33">
      <w:pPr>
        <w:pStyle w:val="Heading1"/>
      </w:pPr>
      <w:r w:rsidRPr="00D731C3">
        <w:t xml:space="preserve">Essay on </w:t>
      </w:r>
      <w:r>
        <w:t>R</w:t>
      </w:r>
      <w:r w:rsidRPr="00D731C3">
        <w:t>elevance of Excel</w:t>
      </w:r>
      <w:r>
        <w:t xml:space="preserve"> </w:t>
      </w:r>
      <w:r w:rsidR="007C4A17">
        <w:t>in professional and personal life.</w:t>
      </w:r>
      <w:bookmarkEnd w:id="5"/>
    </w:p>
    <w:p w14:paraId="0AFCC83C" w14:textId="5332BECD" w:rsidR="00BF7053" w:rsidRPr="0085682E" w:rsidRDefault="00BF7053" w:rsidP="00BF7053">
      <w:pPr>
        <w:rPr>
          <w:color w:val="0D0D0D" w:themeColor="text1" w:themeTint="F2"/>
        </w:rPr>
      </w:pPr>
      <w:r>
        <w:t>Excel is</w:t>
      </w:r>
      <w:r w:rsidRPr="00BF7053">
        <w:t> a</w:t>
      </w:r>
      <w:r>
        <w:t xml:space="preserve"> </w:t>
      </w:r>
      <w:r w:rsidRPr="00BF7053">
        <w:t>powerful spreadsheet application by Microsoft that is used for organizing, analysing, and visualizing data through a grid of cells. It allows users to perform calculations using formulas, creat</w:t>
      </w:r>
      <w:r>
        <w:t>ing</w:t>
      </w:r>
      <w:r w:rsidRPr="00BF7053">
        <w:t xml:space="preserve"> charts, and </w:t>
      </w:r>
      <w:r>
        <w:t xml:space="preserve">to </w:t>
      </w:r>
      <w:r w:rsidRPr="00BF7053">
        <w:t>manage large datasets for tasks like budgeting, forecasting, and data analysis. Excel is available on desktop, mobile, and online, and supports real-time collaboration</w:t>
      </w:r>
      <w:r w:rsidRPr="0085682E">
        <w:rPr>
          <w:color w:val="0D0D0D" w:themeColor="text1" w:themeTint="F2"/>
        </w:rPr>
        <w:t xml:space="preserve">. Excel also provides security </w:t>
      </w:r>
      <w:r w:rsidR="00AF0812" w:rsidRPr="0085682E">
        <w:rPr>
          <w:color w:val="0D0D0D" w:themeColor="text1" w:themeTint="F2"/>
        </w:rPr>
        <w:t>features to</w:t>
      </w:r>
      <w:r w:rsidRPr="0085682E">
        <w:rPr>
          <w:color w:val="0D0D0D" w:themeColor="text1" w:themeTint="F2"/>
        </w:rPr>
        <w:t xml:space="preserve"> protect your data, making it a reliable choice for managing sensitive information</w:t>
      </w:r>
      <w:r w:rsidR="00C46A3C" w:rsidRPr="0085682E">
        <w:rPr>
          <w:color w:val="0D0D0D" w:themeColor="text1" w:themeTint="F2"/>
        </w:rPr>
        <w:t xml:space="preserve"> because </w:t>
      </w:r>
      <w:r w:rsidRPr="0085682E">
        <w:rPr>
          <w:color w:val="0D0D0D" w:themeColor="text1" w:themeTint="F2"/>
        </w:rPr>
        <w:t xml:space="preserve">Excel offers multiple layers of security to safeguard your work. </w:t>
      </w:r>
    </w:p>
    <w:p w14:paraId="67E0CEFD" w14:textId="5ADFF69F" w:rsidR="00EA50C7" w:rsidRDefault="00BF7053" w:rsidP="00EA50C7">
      <w:r>
        <w:t xml:space="preserve">Excel is important because </w:t>
      </w:r>
      <w:r w:rsidR="00EA50C7" w:rsidRPr="00EA50C7">
        <w:t>it is a powerful tool for data analysis, organization, and calculation, used across many industries for tasks like finance, marketing, and project management. Its importance in the modern workplace is reinforced by its frequent inclusion as a required skill in job descriptions, demonstrating its value in making informed decisions and improving efficiency.</w:t>
      </w:r>
      <w:r w:rsidR="00DC5AAF">
        <w:t xml:space="preserve"> Excel is important and it varies on the person managing it whether they will find it difficult or not.</w:t>
      </w:r>
      <w:r w:rsidR="00EA50C7" w:rsidRPr="00EA50C7">
        <w:t> </w:t>
      </w:r>
      <w:r w:rsidR="00DC5AAF">
        <w:t>It is an essential tool for doing many important things</w:t>
      </w:r>
      <w:r w:rsidR="5AE4B8ED">
        <w:t>,</w:t>
      </w:r>
      <w:r w:rsidR="00DC5AAF">
        <w:t xml:space="preserve"> especially in Finance. The way it works is you write a heading, the names in the first collum, the amounts of cost, and then the total cost. This has become </w:t>
      </w:r>
      <w:r w:rsidR="64E931C8">
        <w:t xml:space="preserve">especially </w:t>
      </w:r>
      <w:r w:rsidR="00DC5AAF">
        <w:t xml:space="preserve">useful and beneficial for people who work in this area especially </w:t>
      </w:r>
      <w:r w:rsidR="27C892DF">
        <w:t>financial</w:t>
      </w:r>
      <w:r w:rsidR="00DC5AAF">
        <w:t xml:space="preserve"> analyst, Accountant, Administrative assistant, Sales manager, Cost estimator and many more.</w:t>
      </w:r>
    </w:p>
    <w:p w14:paraId="5C7BAFD9" w14:textId="111A3A15" w:rsidR="00651B9D" w:rsidRDefault="00DC5AAF" w:rsidP="00170E20">
      <w:r>
        <w:t>Excel is important because it is easier and faster to do it especially after you know how to use Excel and are specialized in this area. It is quick</w:t>
      </w:r>
      <w:r w:rsidR="00100A33">
        <w:t>er to do it digital rather than paper</w:t>
      </w:r>
      <w:r w:rsidR="6359D2DE">
        <w:t xml:space="preserve"> </w:t>
      </w:r>
      <w:r w:rsidR="00100A33">
        <w:t xml:space="preserve">based as it takes to time and can be overwhelming. </w:t>
      </w:r>
      <w:r w:rsidR="00100A33" w:rsidRPr="00100A33">
        <w:t xml:space="preserve">Microsoft Excel is </w:t>
      </w:r>
      <w:r w:rsidR="00100A33">
        <w:t>al</w:t>
      </w:r>
      <w:r w:rsidR="00E94F39">
        <w:t>so</w:t>
      </w:r>
      <w:r w:rsidR="00100A33" w:rsidRPr="00100A33">
        <w:t xml:space="preserve"> popular, considered the most widely used spreadsheet with millions of users across all office jobs. </w:t>
      </w:r>
      <w:r w:rsidR="6CD00568">
        <w:t xml:space="preserve">It </w:t>
      </w:r>
      <w:r w:rsidR="3018F4F3">
        <w:t>is</w:t>
      </w:r>
      <w:r w:rsidR="00100A33" w:rsidRPr="00100A33">
        <w:t xml:space="preserve"> popular by its versatility for tasks and its continuous updates that keep it relevant for modern business needs. </w:t>
      </w:r>
      <w:r w:rsidR="00100A33">
        <w:t>Not only is Excel used for Business needs, but it can also be used for personal use such as</w:t>
      </w:r>
      <w:r w:rsidR="00E65A96">
        <w:t xml:space="preserve"> tracking your own income and expenses, create budgets, and monitoring your savings. It can also be used for planning your vacations, parties, weekly meals, m</w:t>
      </w:r>
      <w:r w:rsidR="00100A33" w:rsidRPr="00100A33">
        <w:t>onitor</w:t>
      </w:r>
      <w:r w:rsidR="00E65A96">
        <w:t>ing</w:t>
      </w:r>
      <w:r w:rsidR="00100A33" w:rsidRPr="00100A33">
        <w:t xml:space="preserve"> health data, workout routines, or other personal lists.</w:t>
      </w:r>
      <w:r w:rsidR="00E65A96">
        <w:t xml:space="preserve"> </w:t>
      </w:r>
      <w:r w:rsidR="00E94F39" w:rsidRPr="00E94F39">
        <w:t xml:space="preserve">Excel was </w:t>
      </w:r>
      <w:r w:rsidR="00E94F39">
        <w:t xml:space="preserve">also </w:t>
      </w:r>
      <w:r w:rsidR="00E94F39" w:rsidRPr="00E94F39">
        <w:t>popular when it came out</w:t>
      </w:r>
      <w:r w:rsidR="00E94F39">
        <w:t xml:space="preserve"> </w:t>
      </w:r>
      <w:r w:rsidR="00E94F39" w:rsidRPr="00E94F39">
        <w:t>in 1985, due to its strong graphics, faster processing, and superior macro language. Its popularity surged</w:t>
      </w:r>
      <w:r w:rsidR="00E94F39">
        <w:t xml:space="preserve">, </w:t>
      </w:r>
      <w:r w:rsidR="00E94F39" w:rsidRPr="00E94F39">
        <w:t>helping to drive the growth of the Windows platform itself</w:t>
      </w:r>
      <w:r w:rsidR="007B5360">
        <w:t>.</w:t>
      </w:r>
      <w:r w:rsidR="00ED3621">
        <w:t xml:space="preserve"> Because of this, Excel has become the most popular and successful platform because of </w:t>
      </w:r>
      <w:r w:rsidR="00D360E8">
        <w:t>how amazing it is and loved by many people.</w:t>
      </w:r>
    </w:p>
    <w:p w14:paraId="2AF88BDB" w14:textId="193EB325" w:rsidR="6333C539" w:rsidRDefault="6333C539"/>
    <w:p w14:paraId="4D51EEE5" w14:textId="014A8BDD" w:rsidR="009941D8" w:rsidRDefault="007B5360" w:rsidP="00170E20">
      <w:r>
        <w:lastRenderedPageBreak/>
        <w:t xml:space="preserve">This is why many people like </w:t>
      </w:r>
      <w:r w:rsidR="00A633D4">
        <w:t>Excel because</w:t>
      </w:r>
      <w:r>
        <w:t xml:space="preserve"> it is easy to use if you know the basics</w:t>
      </w:r>
      <w:r w:rsidR="00321B3B">
        <w:t>, such as how to format</w:t>
      </w:r>
      <w:r w:rsidR="00680B88">
        <w:t xml:space="preserve">, </w:t>
      </w:r>
      <w:r w:rsidR="00321B3B">
        <w:t xml:space="preserve">add </w:t>
      </w:r>
      <w:r w:rsidR="004A1CAB">
        <w:t xml:space="preserve">words </w:t>
      </w:r>
      <w:r w:rsidR="00321B3B">
        <w:t xml:space="preserve">in </w:t>
      </w:r>
      <w:r w:rsidR="004A1CAB">
        <w:t>the colum</w:t>
      </w:r>
      <w:r w:rsidR="00EC6399">
        <w:t>ns</w:t>
      </w:r>
      <w:r w:rsidR="00BB20BC">
        <w:t xml:space="preserve"> </w:t>
      </w:r>
      <w:r w:rsidR="00B22BE5">
        <w:t xml:space="preserve">and to add any tables. It can be used for many things which gives it </w:t>
      </w:r>
      <w:r w:rsidR="00F210F8">
        <w:t xml:space="preserve">a major boost in the workplace and in personal use. </w:t>
      </w:r>
      <w:r w:rsidR="00680B88">
        <w:t xml:space="preserve">It is </w:t>
      </w:r>
      <w:r w:rsidR="00CD5215">
        <w:t xml:space="preserve">likeable because it is important in many jobs and it makes it also easy to use rather than doing </w:t>
      </w:r>
      <w:r w:rsidR="00BD0F25">
        <w:t xml:space="preserve">it on paper because it is confusing and time consuming. It is also </w:t>
      </w:r>
      <w:r w:rsidR="008F1244">
        <w:t xml:space="preserve">safer to use </w:t>
      </w:r>
      <w:r w:rsidR="007D7C7D">
        <w:t xml:space="preserve">Excel rather than on paper-based because </w:t>
      </w:r>
      <w:r w:rsidR="00FE3C7D">
        <w:t xml:space="preserve">paper-based spreadsheet is less secure and </w:t>
      </w:r>
      <w:r w:rsidR="00FE3C7D" w:rsidRPr="00E9747D">
        <w:t>easy to steal if it not placed in a secure place</w:t>
      </w:r>
      <w:r w:rsidR="00587B93" w:rsidRPr="00E9747D">
        <w:t xml:space="preserve"> because it is confidential</w:t>
      </w:r>
      <w:r w:rsidR="00FE3C7D" w:rsidRPr="00E9747D">
        <w:t xml:space="preserve">. However, </w:t>
      </w:r>
      <w:r w:rsidR="00893786" w:rsidRPr="00E9747D">
        <w:t>digital excel is better because i</w:t>
      </w:r>
      <w:r w:rsidR="007D7C7D" w:rsidRPr="00E9747D">
        <w:t>t</w:t>
      </w:r>
      <w:r w:rsidR="00893786" w:rsidRPr="00E9747D">
        <w:t xml:space="preserve"> is safer </w:t>
      </w:r>
      <w:r w:rsidR="00E9747D" w:rsidRPr="00E9747D">
        <w:t>and</w:t>
      </w:r>
      <w:r w:rsidR="00E9747D">
        <w:t xml:space="preserve"> because it has</w:t>
      </w:r>
      <w:r w:rsidR="00E9747D" w:rsidRPr="00E9747D">
        <w:t xml:space="preserve"> password protection, which can prevent unauthorized access</w:t>
      </w:r>
      <w:r w:rsidR="00E9747D">
        <w:t>. If the security is tight, the</w:t>
      </w:r>
      <w:r w:rsidR="00651B9D">
        <w:t>n it prevents hackers from accessing any confidential files</w:t>
      </w:r>
      <w:r w:rsidR="00A633D4">
        <w:t xml:space="preserve">. </w:t>
      </w:r>
    </w:p>
    <w:p w14:paraId="1EEC48C8" w14:textId="07F86628" w:rsidR="2FEBE429" w:rsidRDefault="00FF40D8" w:rsidP="2FEBE429">
      <w:r w:rsidRPr="00FF40D8">
        <w:t>To learn Excel, start with the basics of navigation and simple formulas, then practice with real-world projects and online tutorials from si</w:t>
      </w:r>
      <w:r>
        <w:t>tes.</w:t>
      </w:r>
      <w:r w:rsidRPr="00FF40D8">
        <w:t> Once you are comfortable, move on to more advanced topics like PivotTables, data validation, and conditional formatting to build your skills. </w:t>
      </w:r>
      <w:r w:rsidR="00241E25">
        <w:t xml:space="preserve">Practicing and watching tutorials of how to use Excel will help you to know better of how to use it more efficiently </w:t>
      </w:r>
      <w:r w:rsidR="00C507BA">
        <w:t>and because</w:t>
      </w:r>
      <w:r w:rsidR="00241E25">
        <w:t xml:space="preserve"> </w:t>
      </w:r>
      <w:r w:rsidR="00A633D4">
        <w:t>it</w:t>
      </w:r>
      <w:r w:rsidR="00241E25">
        <w:t xml:space="preserve"> is important to know how to use it if you do not want to struggle. It is best to learn the basics and </w:t>
      </w:r>
      <w:r w:rsidR="00F8269D">
        <w:t>slowly try other things that are a bit difficult to enhance your skills better.</w:t>
      </w:r>
    </w:p>
    <w:p w14:paraId="32D2FF00" w14:textId="6FD3EDF9" w:rsidR="00CA5EF1" w:rsidRDefault="00676962" w:rsidP="2FEBE429">
      <w:r>
        <w:t xml:space="preserve">To understand how to use Excel and be good at it varies on the person using it. Some people will </w:t>
      </w:r>
      <w:r w:rsidR="0067115D">
        <w:t>understand more quick</w:t>
      </w:r>
      <w:r w:rsidR="00966175">
        <w:t xml:space="preserve">ly </w:t>
      </w:r>
      <w:r w:rsidR="0067115D">
        <w:t xml:space="preserve">about how to use </w:t>
      </w:r>
      <w:r w:rsidR="00966175">
        <w:t xml:space="preserve">Excel </w:t>
      </w:r>
      <w:r w:rsidR="0067115D">
        <w:t xml:space="preserve">and will be better at it than other people. </w:t>
      </w:r>
      <w:r w:rsidR="00966175">
        <w:t xml:space="preserve">While others will face problems and will have a harder time </w:t>
      </w:r>
      <w:r w:rsidR="007D7C5C">
        <w:t xml:space="preserve">understanding how to work with Excel. It takes time for an individual to understand and </w:t>
      </w:r>
      <w:r w:rsidR="003039B4">
        <w:t xml:space="preserve">master how to use Excel with ease. Some people will have problems with Excel such </w:t>
      </w:r>
      <w:r w:rsidR="00A633D4">
        <w:t>as</w:t>
      </w:r>
      <w:r w:rsidR="00CD5E18">
        <w:t xml:space="preserve"> e</w:t>
      </w:r>
      <w:r w:rsidR="00A05455" w:rsidRPr="00A05455">
        <w:t>rror, data integrity issues, scalability limit</w:t>
      </w:r>
      <w:r w:rsidR="00480CD0">
        <w:t>s,</w:t>
      </w:r>
      <w:r w:rsidR="00A05455" w:rsidRPr="00A05455">
        <w:t xml:space="preserve"> data entry mistakes, complex or incorrect formulas, difficulty managing large datasets, </w:t>
      </w:r>
      <w:r w:rsidR="00480CD0">
        <w:t xml:space="preserve">and </w:t>
      </w:r>
      <w:r w:rsidR="00A05455" w:rsidRPr="00A05455">
        <w:t>security vulnerabilities</w:t>
      </w:r>
      <w:r w:rsidR="00480CD0">
        <w:t>.</w:t>
      </w:r>
      <w:r w:rsidR="2ABD6CF5">
        <w:t xml:space="preserve"> This is why it is important to know the basics of how to use Excel as it can be tricky for some individuals. After some time of working on Excel, a person will gradually get </w:t>
      </w:r>
      <w:r w:rsidR="74906B8B">
        <w:t>better at it over time and even master it in a length that they will work on it with ease.</w:t>
      </w:r>
    </w:p>
    <w:p w14:paraId="7265496E" w14:textId="7CA0501D" w:rsidR="009311C9" w:rsidRDefault="00CA5EF1" w:rsidP="2FEBE429">
      <w:pPr>
        <w:rPr>
          <w:color w:val="0D0D0D" w:themeColor="text1" w:themeTint="F2"/>
        </w:rPr>
      </w:pPr>
      <w:r>
        <w:t xml:space="preserve">In conclusion, Excel is </w:t>
      </w:r>
      <w:r w:rsidR="00A633D4">
        <w:t>a useful tool</w:t>
      </w:r>
      <w:r w:rsidR="009E4745">
        <w:t xml:space="preserve"> in both professional and personal life because of how versatile Excel i</w:t>
      </w:r>
      <w:r w:rsidR="004233C7">
        <w:t xml:space="preserve">s </w:t>
      </w:r>
      <w:r w:rsidR="00666838">
        <w:t xml:space="preserve">and </w:t>
      </w:r>
      <w:r w:rsidR="00614E16">
        <w:t>because of how it is efficient and powerful</w:t>
      </w:r>
      <w:r w:rsidR="004233C7">
        <w:t xml:space="preserve"> </w:t>
      </w:r>
      <w:r w:rsidR="00666838">
        <w:t xml:space="preserve">in </w:t>
      </w:r>
      <w:r w:rsidR="004233C7">
        <w:t>data-handling</w:t>
      </w:r>
      <w:r w:rsidR="004233C7" w:rsidRPr="00D6092E">
        <w:rPr>
          <w:color w:val="0D0D0D" w:themeColor="text1" w:themeTint="F2"/>
        </w:rPr>
        <w:t>.</w:t>
      </w:r>
      <w:r w:rsidR="00666838" w:rsidRPr="00D6092E">
        <w:rPr>
          <w:color w:val="0D0D0D" w:themeColor="text1" w:themeTint="F2"/>
        </w:rPr>
        <w:t xml:space="preserve"> </w:t>
      </w:r>
      <w:r w:rsidR="00D6092E" w:rsidRPr="00D6092E">
        <w:rPr>
          <w:color w:val="0D0D0D" w:themeColor="text1" w:themeTint="F2"/>
        </w:rPr>
        <w:t>I</w:t>
      </w:r>
      <w:r w:rsidR="00666838" w:rsidRPr="00D6092E">
        <w:rPr>
          <w:color w:val="0D0D0D" w:themeColor="text1" w:themeTint="F2"/>
        </w:rPr>
        <w:t xml:space="preserve">n </w:t>
      </w:r>
      <w:r w:rsidR="00DD274A" w:rsidRPr="00D6092E">
        <w:rPr>
          <w:color w:val="0D0D0D" w:themeColor="text1" w:themeTint="F2"/>
        </w:rPr>
        <w:t xml:space="preserve">the workplace, it supports decision-making, enhances productivity, and enables users to organize, </w:t>
      </w:r>
      <w:r w:rsidR="00666838" w:rsidRPr="00D6092E">
        <w:rPr>
          <w:color w:val="0D0D0D" w:themeColor="text1" w:themeTint="F2"/>
        </w:rPr>
        <w:t>analyse</w:t>
      </w:r>
      <w:r w:rsidR="00DD274A" w:rsidRPr="00D6092E">
        <w:rPr>
          <w:color w:val="0D0D0D" w:themeColor="text1" w:themeTint="F2"/>
        </w:rPr>
        <w:t xml:space="preserve">, and present information with accuracy. In personal life, Excel helps individuals manage budgets, track goals, plan events, </w:t>
      </w:r>
      <w:r w:rsidR="00CD2490">
        <w:rPr>
          <w:color w:val="0D0D0D" w:themeColor="text1" w:themeTint="F2"/>
        </w:rPr>
        <w:t xml:space="preserve">and monitoring your savings. Because of the many features Excel provides, it is still </w:t>
      </w:r>
      <w:r w:rsidR="00C773C0">
        <w:rPr>
          <w:color w:val="0D0D0D" w:themeColor="text1" w:themeTint="F2"/>
        </w:rPr>
        <w:t>unbelievably valuable</w:t>
      </w:r>
      <w:r w:rsidR="00B76821">
        <w:rPr>
          <w:color w:val="0D0D0D" w:themeColor="text1" w:themeTint="F2"/>
        </w:rPr>
        <w:t xml:space="preserve"> for many people and in the work area</w:t>
      </w:r>
      <w:r w:rsidR="000D711E">
        <w:rPr>
          <w:color w:val="0D0D0D" w:themeColor="text1" w:themeTint="F2"/>
        </w:rPr>
        <w:t>.</w:t>
      </w:r>
      <w:r w:rsidR="2804445C" w:rsidRPr="6333C539">
        <w:rPr>
          <w:color w:val="0D0D0D" w:themeColor="text1" w:themeTint="F2"/>
        </w:rPr>
        <w:t xml:space="preserve"> This is why I believe that Excel is an amazing tool to work on because it has many features and it is also an im</w:t>
      </w:r>
      <w:r w:rsidR="7A1D1817" w:rsidRPr="6333C539">
        <w:rPr>
          <w:color w:val="0D0D0D" w:themeColor="text1" w:themeTint="F2"/>
        </w:rPr>
        <w:t xml:space="preserve">portant </w:t>
      </w:r>
      <w:r w:rsidR="2804445C" w:rsidRPr="6333C539">
        <w:rPr>
          <w:color w:val="0D0D0D" w:themeColor="text1" w:themeTint="F2"/>
        </w:rPr>
        <w:t>tool in many workplaces and in personal life.</w:t>
      </w:r>
      <w:r w:rsidR="24B1246F" w:rsidRPr="6333C539">
        <w:rPr>
          <w:color w:val="0D0D0D" w:themeColor="text1" w:themeTint="F2"/>
        </w:rPr>
        <w:t xml:space="preserve"> If you learn the basics and gradually get better, you will work on it with ease which will also help you in your work life as you will have no need to go through a lot of paper-based </w:t>
      </w:r>
      <w:r w:rsidR="1082C3BC" w:rsidRPr="6333C539">
        <w:rPr>
          <w:color w:val="0D0D0D" w:themeColor="text1" w:themeTint="F2"/>
        </w:rPr>
        <w:t>spreadsheets</w:t>
      </w:r>
      <w:r w:rsidR="24B1246F" w:rsidRPr="6333C539">
        <w:rPr>
          <w:color w:val="0D0D0D" w:themeColor="text1" w:themeTint="F2"/>
        </w:rPr>
        <w:t xml:space="preserve"> which is really o</w:t>
      </w:r>
      <w:r w:rsidR="62EE97F7" w:rsidRPr="6333C539">
        <w:rPr>
          <w:color w:val="0D0D0D" w:themeColor="text1" w:themeTint="F2"/>
        </w:rPr>
        <w:t>verwhelming</w:t>
      </w:r>
      <w:r w:rsidR="58EB7D4A" w:rsidRPr="6333C539">
        <w:rPr>
          <w:color w:val="0D0D0D" w:themeColor="text1" w:themeTint="F2"/>
        </w:rPr>
        <w:t xml:space="preserve"> and because digital Excel is easier and doesn't require a lot of stres</w:t>
      </w:r>
      <w:r w:rsidR="370CBCBC" w:rsidRPr="6333C539">
        <w:rPr>
          <w:color w:val="0D0D0D" w:themeColor="text1" w:themeTint="F2"/>
        </w:rPr>
        <w:t>s.</w:t>
      </w:r>
    </w:p>
    <w:p w14:paraId="746B1342" w14:textId="6FD78EA3" w:rsidR="009311C9" w:rsidRPr="009311C9" w:rsidRDefault="009311C9" w:rsidP="009311C9">
      <w:pPr>
        <w:pStyle w:val="Heading1"/>
        <w:rPr>
          <w:color w:val="auto"/>
        </w:rPr>
      </w:pPr>
      <w:r w:rsidRPr="009311C9">
        <w:lastRenderedPageBreak/>
        <w:t>References</w:t>
      </w:r>
    </w:p>
    <w:p w14:paraId="2EEC8E6B" w14:textId="5FA9A4AB" w:rsidR="00EA50C7" w:rsidRPr="00EA50C7" w:rsidRDefault="00EA50C7" w:rsidP="00EA50C7">
      <w:pPr>
        <w:tabs>
          <w:tab w:val="left" w:pos="3540"/>
        </w:tabs>
      </w:pPr>
      <w:r w:rsidRPr="00EA50C7">
        <w:t>Coursera Staff</w:t>
      </w:r>
      <w:r>
        <w:t xml:space="preserve"> (2025) What is Excel? Formulas, Functions, and more. Available at: </w:t>
      </w:r>
      <w:hyperlink r:id="rId18">
        <w:r w:rsidRPr="2FEBE429">
          <w:rPr>
            <w:rStyle w:val="Hyperlink"/>
            <w:b/>
            <w:bCs/>
          </w:rPr>
          <w:t>https://www.coursera.org/articles/what-is-excel</w:t>
        </w:r>
      </w:hyperlink>
      <w:r>
        <w:rPr>
          <w:b/>
          <w:bCs/>
        </w:rPr>
        <w:t xml:space="preserve"> </w:t>
      </w:r>
    </w:p>
    <w:p w14:paraId="11A8D40F" w14:textId="609A41F1" w:rsidR="00676F89" w:rsidRDefault="00EA50C7" w:rsidP="00EA50C7">
      <w:pPr>
        <w:tabs>
          <w:tab w:val="left" w:pos="3540"/>
        </w:tabs>
      </w:pPr>
      <w:r>
        <w:t xml:space="preserve"> Insightsoftware (2023) Why do we use Excel? Available at: </w:t>
      </w:r>
      <w:hyperlink r:id="rId19" w:history="1">
        <w:r w:rsidRPr="0053225E">
          <w:rPr>
            <w:rStyle w:val="Hyperlink"/>
          </w:rPr>
          <w:t>https://insightsoftware.com/blog/why-do-we-use-excel/</w:t>
        </w:r>
      </w:hyperlink>
      <w:r>
        <w:t xml:space="preserve"> </w:t>
      </w:r>
    </w:p>
    <w:p w14:paraId="2C89BD27" w14:textId="77777777" w:rsidR="00EA50C7" w:rsidRDefault="00EA50C7" w:rsidP="00EA50C7">
      <w:pPr>
        <w:pStyle w:val="NoSpacing"/>
      </w:pPr>
      <w:r>
        <w:t>Patty. C (2025) Is Excel hard to learn? Available at:</w:t>
      </w:r>
    </w:p>
    <w:p w14:paraId="56602AF9" w14:textId="64B62D8E" w:rsidR="00676F89" w:rsidRDefault="00EA50C7" w:rsidP="00E65A96">
      <w:pPr>
        <w:pStyle w:val="NoSpacing"/>
      </w:pPr>
      <w:r>
        <w:t xml:space="preserve"> </w:t>
      </w:r>
      <w:hyperlink r:id="rId20" w:history="1">
        <w:r w:rsidRPr="0053225E">
          <w:rPr>
            <w:rStyle w:val="Hyperlink"/>
          </w:rPr>
          <w:t>https://www.onlc.com/blog/how-hard-is-it-to-learn-excel/</w:t>
        </w:r>
      </w:hyperlink>
      <w:r>
        <w:t xml:space="preserve"> </w:t>
      </w:r>
    </w:p>
    <w:p w14:paraId="317F81A9" w14:textId="77777777" w:rsidR="00E65A96" w:rsidRDefault="00E65A96" w:rsidP="00E65A96">
      <w:pPr>
        <w:pStyle w:val="NoSpacing"/>
      </w:pPr>
    </w:p>
    <w:p w14:paraId="5C0E2B3E" w14:textId="73A7CA0B" w:rsidR="00100A33" w:rsidRPr="00100A33" w:rsidRDefault="49098764" w:rsidP="00100A33">
      <w:r>
        <w:t xml:space="preserve">Indeed Editorial Team (2025) 13 jobs that use Excel (with salaries and primary duties) Available at: </w:t>
      </w:r>
      <w:hyperlink r:id="rId21">
        <w:r w:rsidRPr="6CC29977">
          <w:rPr>
            <w:rStyle w:val="Hyperlink"/>
          </w:rPr>
          <w:t>https://uk.indeed.com/career-advice/finding-a-job/jobs-that-use-excel</w:t>
        </w:r>
      </w:hyperlink>
      <w:r>
        <w:t xml:space="preserve"> </w:t>
      </w:r>
    </w:p>
    <w:p w14:paraId="79DC9CF3" w14:textId="221020CA" w:rsidR="00676F89" w:rsidRDefault="00E65A96" w:rsidP="00170E20">
      <w:r>
        <w:t xml:space="preserve">Kat (2023) </w:t>
      </w:r>
      <w:r w:rsidRPr="00E65A96">
        <w:t>How to Use Excel for Personal Stuff (Or: An Ode to Spreadsheets)</w:t>
      </w:r>
      <w:r>
        <w:t xml:space="preserve"> Available at: </w:t>
      </w:r>
      <w:hyperlink r:id="rId22" w:history="1">
        <w:r w:rsidRPr="0053225E">
          <w:rPr>
            <w:rStyle w:val="Hyperlink"/>
          </w:rPr>
          <w:t>https://corporette.com/how-to-use-excel-for-personal-stuff/</w:t>
        </w:r>
      </w:hyperlink>
      <w:r>
        <w:t xml:space="preserve"> </w:t>
      </w:r>
    </w:p>
    <w:p w14:paraId="4BA31DD3" w14:textId="254690BD" w:rsidR="000F24BA" w:rsidRDefault="00B66B96" w:rsidP="00170E20">
      <w:r>
        <w:t>Mike</w:t>
      </w:r>
      <w:r w:rsidR="006A4281">
        <w:t xml:space="preserve">. S (2020) Spreadsheets: A </w:t>
      </w:r>
      <w:r w:rsidR="007F3C7F">
        <w:t>D</w:t>
      </w:r>
      <w:r w:rsidR="006A4281">
        <w:t xml:space="preserve">angerous </w:t>
      </w:r>
      <w:r w:rsidR="007F3C7F">
        <w:t>W</w:t>
      </w:r>
      <w:r w:rsidR="006A4281">
        <w:t>eapon</w:t>
      </w:r>
      <w:r w:rsidR="007F3C7F">
        <w:t xml:space="preserve">. Available at: </w:t>
      </w:r>
      <w:hyperlink r:id="rId23" w:history="1">
        <w:r w:rsidR="0010111A" w:rsidRPr="00D86280">
          <w:rPr>
            <w:rStyle w:val="Hyperlink"/>
          </w:rPr>
          <w:t>https://cws-software.com/spreadsheets-a-dangerous-weapon/</w:t>
        </w:r>
      </w:hyperlink>
      <w:r w:rsidR="0010111A">
        <w:t xml:space="preserve"> </w:t>
      </w:r>
    </w:p>
    <w:p w14:paraId="22A0976D" w14:textId="66EEEE0D" w:rsidR="00262666" w:rsidRPr="00262666" w:rsidRDefault="00262666" w:rsidP="00262666">
      <w:r>
        <w:t>Sheetcast</w:t>
      </w:r>
      <w:r w:rsidR="007076D6">
        <w:t xml:space="preserve">. </w:t>
      </w:r>
      <w:r w:rsidRPr="00262666">
        <w:t>Seven Essential Ways to Protect Your Spreadsheet</w:t>
      </w:r>
      <w:r w:rsidR="007076D6">
        <w:t>.</w:t>
      </w:r>
      <w:r>
        <w:t xml:space="preserve"> Available </w:t>
      </w:r>
      <w:r w:rsidR="000F24BA">
        <w:t xml:space="preserve">at: </w:t>
      </w:r>
      <w:hyperlink r:id="rId24" w:history="1">
        <w:r w:rsidR="000F24BA" w:rsidRPr="00D86280">
          <w:rPr>
            <w:rStyle w:val="Hyperlink"/>
          </w:rPr>
          <w:t>https://sheetcast.com/articles/seven-essential-ways-to-protect-your-spreadsheet</w:t>
        </w:r>
      </w:hyperlink>
      <w:r w:rsidR="000F24BA">
        <w:t xml:space="preserve"> </w:t>
      </w:r>
    </w:p>
    <w:p w14:paraId="3A4137FC" w14:textId="011E92B6" w:rsidR="00837448" w:rsidRPr="00837448" w:rsidRDefault="00062892" w:rsidP="00837448">
      <w:r w:rsidRPr="00837448">
        <w:t>Laiba. S</w:t>
      </w:r>
      <w:r w:rsidR="007076D6" w:rsidRPr="00837448">
        <w:t xml:space="preserve"> (2024) </w:t>
      </w:r>
      <w:r w:rsidR="00837448" w:rsidRPr="00837448">
        <w:t>Learn Excel in 2025: A Complete Guide for Beginners</w:t>
      </w:r>
      <w:r w:rsidR="00AE2657">
        <w:t>. Available at:</w:t>
      </w:r>
      <w:r w:rsidR="00AC1DF6">
        <w:t xml:space="preserve"> </w:t>
      </w:r>
      <w:hyperlink r:id="rId25" w:history="1">
        <w:r w:rsidR="00AC1DF6" w:rsidRPr="000A71E7">
          <w:rPr>
            <w:rStyle w:val="Hyperlink"/>
          </w:rPr>
          <w:t>https://www.datacamp.com/blog/learn-excel</w:t>
        </w:r>
      </w:hyperlink>
      <w:r w:rsidR="00AC1DF6">
        <w:t xml:space="preserve"> </w:t>
      </w:r>
    </w:p>
    <w:p w14:paraId="7E239DF6" w14:textId="730DA3D9" w:rsidR="002450E7" w:rsidRDefault="002450E7" w:rsidP="00170E20"/>
    <w:p w14:paraId="58667DF5" w14:textId="77777777" w:rsidR="002450E7" w:rsidRDefault="002450E7" w:rsidP="00170E20"/>
    <w:p w14:paraId="304F229D" w14:textId="77777777" w:rsidR="002450E7" w:rsidRDefault="002450E7" w:rsidP="00170E20"/>
    <w:p w14:paraId="11E762D5" w14:textId="77777777" w:rsidR="002450E7" w:rsidRDefault="002450E7" w:rsidP="00170E20"/>
    <w:p w14:paraId="19F3FA33" w14:textId="77777777" w:rsidR="002450E7" w:rsidRDefault="002450E7" w:rsidP="00170E20"/>
    <w:p w14:paraId="5CB10615" w14:textId="4CBB9C98" w:rsidR="002450E7" w:rsidRDefault="002450E7" w:rsidP="00170E20"/>
    <w:p w14:paraId="4C1D4A8A" w14:textId="63BA0EAB" w:rsidR="2FEBE429" w:rsidRDefault="2FEBE429" w:rsidP="2FEBE429">
      <w:pPr>
        <w:pStyle w:val="Heading1"/>
        <w:spacing w:line="276" w:lineRule="auto"/>
        <w:rPr>
          <w:rFonts w:ascii="Aptos Display" w:eastAsia="Aptos Display" w:hAnsi="Aptos Display" w:cs="Aptos Display"/>
        </w:rPr>
      </w:pPr>
    </w:p>
    <w:p w14:paraId="722AE7A6" w14:textId="0F943AFF" w:rsidR="00893797" w:rsidRDefault="00893797" w:rsidP="00D731C3">
      <w:r>
        <w:rPr>
          <w:noProof/>
        </w:rPr>
        <w:drawing>
          <wp:inline distT="0" distB="0" distL="0" distR="0" wp14:anchorId="44A8148A" wp14:editId="69ACF25C">
            <wp:extent cx="3509211" cy="2831465"/>
            <wp:effectExtent l="0" t="0" r="0" b="6985"/>
            <wp:docPr id="5340962"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0962" name="Picture 1" descr="A screenshot of a computer"/>
                    <pic:cNvPicPr/>
                  </pic:nvPicPr>
                  <pic:blipFill rotWithShape="1">
                    <a:blip r:embed="rId26"/>
                    <a:srcRect l="6802" t="32546" r="36305" b="26281"/>
                    <a:stretch>
                      <a:fillRect/>
                    </a:stretch>
                  </pic:blipFill>
                  <pic:spPr bwMode="auto">
                    <a:xfrm>
                      <a:off x="0" y="0"/>
                      <a:ext cx="3520231" cy="2840356"/>
                    </a:xfrm>
                    <a:prstGeom prst="rect">
                      <a:avLst/>
                    </a:prstGeom>
                    <a:ln>
                      <a:noFill/>
                    </a:ln>
                    <a:extLst>
                      <a:ext uri="{53640926-AAD7-44D8-BBD7-CCE9431645EC}">
                        <a14:shadowObscured xmlns:a14="http://schemas.microsoft.com/office/drawing/2010/main"/>
                      </a:ext>
                    </a:extLst>
                  </pic:spPr>
                </pic:pic>
              </a:graphicData>
            </a:graphic>
          </wp:inline>
        </w:drawing>
      </w:r>
    </w:p>
    <w:p w14:paraId="0C1A56ED" w14:textId="5D60C5B7" w:rsidR="00660525" w:rsidRDefault="00726790" w:rsidP="00660525">
      <w:r>
        <w:rPr>
          <w:noProof/>
        </w:rPr>
        <w:drawing>
          <wp:inline distT="0" distB="0" distL="0" distR="0" wp14:anchorId="648DF48A" wp14:editId="4EF30ADE">
            <wp:extent cx="3524885" cy="3129280"/>
            <wp:effectExtent l="0" t="0" r="0" b="0"/>
            <wp:docPr id="12925049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504930" name="Picture 1" descr="A screenshot of a computer&#10;&#10;AI-generated content may be incorrect."/>
                    <pic:cNvPicPr/>
                  </pic:nvPicPr>
                  <pic:blipFill rotWithShape="1">
                    <a:blip r:embed="rId27"/>
                    <a:srcRect l="7159" t="32896" r="67907" b="6970"/>
                    <a:stretch>
                      <a:fillRect/>
                    </a:stretch>
                  </pic:blipFill>
                  <pic:spPr bwMode="auto">
                    <a:xfrm>
                      <a:off x="0" y="0"/>
                      <a:ext cx="3550375" cy="3151909"/>
                    </a:xfrm>
                    <a:prstGeom prst="rect">
                      <a:avLst/>
                    </a:prstGeom>
                    <a:ln>
                      <a:noFill/>
                    </a:ln>
                    <a:extLst>
                      <a:ext uri="{53640926-AAD7-44D8-BBD7-CCE9431645EC}">
                        <a14:shadowObscured xmlns:a14="http://schemas.microsoft.com/office/drawing/2010/main"/>
                      </a:ext>
                    </a:extLst>
                  </pic:spPr>
                </pic:pic>
              </a:graphicData>
            </a:graphic>
          </wp:inline>
        </w:drawing>
      </w:r>
    </w:p>
    <w:bookmarkStart w:id="6" w:name="_MON_1826044263"/>
    <w:bookmarkEnd w:id="6"/>
    <w:p w14:paraId="590A24E6" w14:textId="7592CB59" w:rsidR="3B1DA2D3" w:rsidRDefault="00B47808" w:rsidP="00660525">
      <w:r>
        <w:object w:dxaOrig="1287" w:dyaOrig="837" w14:anchorId="01BB5E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42pt" o:ole="">
            <v:imagedata r:id="rId28" o:title=""/>
          </v:shape>
          <o:OLEObject Type="Embed" ProgID="Excel.Sheet.12" ShapeID="_x0000_i1025" DrawAspect="Icon" ObjectID="_1826727085" r:id="rId29"/>
        </w:object>
      </w:r>
    </w:p>
    <w:p w14:paraId="6A46397A" w14:textId="4C89E08B" w:rsidR="3B1DA2D3" w:rsidRDefault="3B1DA2D3"/>
    <w:p w14:paraId="48AE1DA8" w14:textId="2E006A4B" w:rsidR="3B1DA2D3" w:rsidRDefault="3B1DA2D3"/>
    <w:p w14:paraId="144E3813" w14:textId="462CCA1F" w:rsidR="3B1DA2D3" w:rsidRDefault="3B1DA2D3"/>
    <w:p w14:paraId="72C9E80D" w14:textId="40A79E4D" w:rsidR="3B1DA2D3" w:rsidRDefault="3B1DA2D3"/>
    <w:p w14:paraId="4C8E2180" w14:textId="5810B6C8" w:rsidR="3B1DA2D3" w:rsidRDefault="3B1DA2D3"/>
    <w:p w14:paraId="76A6EB16" w14:textId="7740BDDC" w:rsidR="009D3D7B" w:rsidRDefault="00D731C3" w:rsidP="00D731C3">
      <w:pPr>
        <w:pStyle w:val="Heading1"/>
      </w:pPr>
      <w:bookmarkStart w:id="7" w:name="_Toc211605243"/>
      <w:r>
        <w:lastRenderedPageBreak/>
        <w:t xml:space="preserve">Task </w:t>
      </w:r>
      <w:bookmarkEnd w:id="7"/>
      <w:r w:rsidR="009311C9">
        <w:t>4</w:t>
      </w:r>
    </w:p>
    <w:p w14:paraId="210DEF75" w14:textId="0B83CFCA" w:rsidR="00106110" w:rsidRPr="00106110" w:rsidRDefault="4253F479" w:rsidP="5A655E80">
      <w:r>
        <w:rPr>
          <w:noProof/>
        </w:rPr>
        <w:drawing>
          <wp:inline distT="0" distB="0" distL="0" distR="0" wp14:anchorId="2BCC87E8" wp14:editId="1F9DA17E">
            <wp:extent cx="3864610" cy="2662767"/>
            <wp:effectExtent l="0" t="0" r="2540" b="4445"/>
            <wp:docPr id="6199012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901239" name="Picture 619901239"/>
                    <pic:cNvPicPr/>
                  </pic:nvPicPr>
                  <pic:blipFill rotWithShape="1">
                    <a:blip r:embed="rId30">
                      <a:extLst>
                        <a:ext uri="{28A0092B-C50C-407E-A947-70E740481C1C}">
                          <a14:useLocalDpi xmlns:a14="http://schemas.microsoft.com/office/drawing/2010/main"/>
                        </a:ext>
                      </a:extLst>
                    </a:blip>
                    <a:srcRect l="27258" t="32007" r="11080" b="12392"/>
                    <a:stretch>
                      <a:fillRect/>
                    </a:stretch>
                  </pic:blipFill>
                  <pic:spPr bwMode="auto">
                    <a:xfrm>
                      <a:off x="0" y="0"/>
                      <a:ext cx="3874981" cy="266991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7C8E4F4" wp14:editId="5E4648F3">
            <wp:extent cx="3856014" cy="2468033"/>
            <wp:effectExtent l="0" t="0" r="0" b="8890"/>
            <wp:docPr id="18451045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104575" name="Picture 1845104575"/>
                    <pic:cNvPicPr/>
                  </pic:nvPicPr>
                  <pic:blipFill rotWithShape="1">
                    <a:blip r:embed="rId31">
                      <a:extLst>
                        <a:ext uri="{28A0092B-C50C-407E-A947-70E740481C1C}">
                          <a14:useLocalDpi xmlns:a14="http://schemas.microsoft.com/office/drawing/2010/main"/>
                        </a:ext>
                      </a:extLst>
                    </a:blip>
                    <a:srcRect l="27391" t="31754" r="10914" b="12319"/>
                    <a:stretch>
                      <a:fillRect/>
                    </a:stretch>
                  </pic:blipFill>
                  <pic:spPr bwMode="auto">
                    <a:xfrm>
                      <a:off x="0" y="0"/>
                      <a:ext cx="3870198" cy="2477112"/>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69DE8DE" wp14:editId="7AE964A7">
            <wp:extent cx="3845560" cy="2711823"/>
            <wp:effectExtent l="0" t="0" r="2540" b="0"/>
            <wp:docPr id="34515940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159406" name="Picture 345159406"/>
                    <pic:cNvPicPr/>
                  </pic:nvPicPr>
                  <pic:blipFill rotWithShape="1">
                    <a:blip r:embed="rId32">
                      <a:extLst>
                        <a:ext uri="{28A0092B-C50C-407E-A947-70E740481C1C}">
                          <a14:useLocalDpi xmlns:a14="http://schemas.microsoft.com/office/drawing/2010/main"/>
                        </a:ext>
                      </a:extLst>
                    </a:blip>
                    <a:srcRect l="26927" t="31476" r="10969" b="12733"/>
                    <a:stretch>
                      <a:fillRect/>
                    </a:stretch>
                  </pic:blipFill>
                  <pic:spPr bwMode="auto">
                    <a:xfrm>
                      <a:off x="0" y="0"/>
                      <a:ext cx="3866762" cy="2726774"/>
                    </a:xfrm>
                    <a:prstGeom prst="rect">
                      <a:avLst/>
                    </a:prstGeom>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4B574479" wp14:editId="3ABAFDC0">
            <wp:extent cx="3962052" cy="2778369"/>
            <wp:effectExtent l="0" t="0" r="635" b="3175"/>
            <wp:docPr id="17830080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008046" name="Picture 1783008046"/>
                    <pic:cNvPicPr/>
                  </pic:nvPicPr>
                  <pic:blipFill rotWithShape="1">
                    <a:blip r:embed="rId33">
                      <a:extLst>
                        <a:ext uri="{28A0092B-C50C-407E-A947-70E740481C1C}">
                          <a14:useLocalDpi xmlns:a14="http://schemas.microsoft.com/office/drawing/2010/main"/>
                        </a:ext>
                      </a:extLst>
                    </a:blip>
                    <a:srcRect l="27342" t="31676" r="11033" b="12296"/>
                    <a:stretch>
                      <a:fillRect/>
                    </a:stretch>
                  </pic:blipFill>
                  <pic:spPr bwMode="auto">
                    <a:xfrm>
                      <a:off x="0" y="0"/>
                      <a:ext cx="4002380" cy="2806648"/>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E9D20C8" wp14:editId="5E3E1D11">
            <wp:extent cx="3973329" cy="2790093"/>
            <wp:effectExtent l="0" t="0" r="8255" b="0"/>
            <wp:docPr id="21178074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807427" name="Picture 2117807427"/>
                    <pic:cNvPicPr/>
                  </pic:nvPicPr>
                  <pic:blipFill rotWithShape="1">
                    <a:blip r:embed="rId34">
                      <a:extLst>
                        <a:ext uri="{28A0092B-C50C-407E-A947-70E740481C1C}">
                          <a14:useLocalDpi xmlns:a14="http://schemas.microsoft.com/office/drawing/2010/main"/>
                        </a:ext>
                      </a:extLst>
                    </a:blip>
                    <a:srcRect l="27432" t="31671" r="10717" b="12874"/>
                    <a:stretch>
                      <a:fillRect/>
                    </a:stretch>
                  </pic:blipFill>
                  <pic:spPr bwMode="auto">
                    <a:xfrm>
                      <a:off x="0" y="0"/>
                      <a:ext cx="4003312" cy="2811147"/>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18D918B" wp14:editId="1228094A">
            <wp:extent cx="3944620" cy="3048000"/>
            <wp:effectExtent l="0" t="0" r="0" b="0"/>
            <wp:docPr id="20273088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308855" name="Picture 2027308855"/>
                    <pic:cNvPicPr/>
                  </pic:nvPicPr>
                  <pic:blipFill rotWithShape="1">
                    <a:blip r:embed="rId35">
                      <a:extLst>
                        <a:ext uri="{28A0092B-C50C-407E-A947-70E740481C1C}">
                          <a14:useLocalDpi xmlns:a14="http://schemas.microsoft.com/office/drawing/2010/main"/>
                        </a:ext>
                      </a:extLst>
                    </a:blip>
                    <a:srcRect l="27477" t="31309" r="11002" b="12144"/>
                    <a:stretch>
                      <a:fillRect/>
                    </a:stretch>
                  </pic:blipFill>
                  <pic:spPr bwMode="auto">
                    <a:xfrm>
                      <a:off x="0" y="0"/>
                      <a:ext cx="3960002" cy="3059886"/>
                    </a:xfrm>
                    <a:prstGeom prst="rect">
                      <a:avLst/>
                    </a:prstGeom>
                    <a:ln>
                      <a:noFill/>
                    </a:ln>
                    <a:extLst>
                      <a:ext uri="{53640926-AAD7-44D8-BBD7-CCE9431645EC}">
                        <a14:shadowObscured xmlns:a14="http://schemas.microsoft.com/office/drawing/2010/main"/>
                      </a:ext>
                    </a:extLst>
                  </pic:spPr>
                </pic:pic>
              </a:graphicData>
            </a:graphic>
          </wp:inline>
        </w:drawing>
      </w:r>
    </w:p>
    <w:sectPr w:rsidR="00106110" w:rsidRPr="001061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70776" w14:textId="77777777" w:rsidR="004B6262" w:rsidRDefault="004B6262">
      <w:pPr>
        <w:spacing w:after="0" w:line="240" w:lineRule="auto"/>
      </w:pPr>
    </w:p>
  </w:endnote>
  <w:endnote w:type="continuationSeparator" w:id="0">
    <w:p w14:paraId="47928FF2" w14:textId="77777777" w:rsidR="004B6262" w:rsidRDefault="004B62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0C686D" w14:textId="77777777" w:rsidR="004B6262" w:rsidRDefault="004B6262">
      <w:pPr>
        <w:spacing w:after="0" w:line="240" w:lineRule="auto"/>
      </w:pPr>
    </w:p>
  </w:footnote>
  <w:footnote w:type="continuationSeparator" w:id="0">
    <w:p w14:paraId="6308D50C" w14:textId="77777777" w:rsidR="004B6262" w:rsidRDefault="004B6262">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oT4/97oIQZKUQO" int2:id="ElIAtHTK">
      <int2:state int2:value="Rejected" int2:type="spell"/>
    </int2:textHash>
    <int2:textHash int2:hashCode="tKJ/DPg01QoftZ" int2:id="selbgRxl">
      <int2:state int2:value="Rejected" int2:type="spell"/>
    </int2:textHash>
    <int2:entireDocument int2:id="iuKF4kQ7">
      <int2:extLst>
        <oel:ext uri="E302BA01-7950-474C-9AD3-286E660C40A8">
          <int2:similaritySummary int2:version="1" int2:runId="1764619244989" int2:tilesCheckedInThisRun="86" int2:totalNumOfTiles="86" int2:similarityAnnotationCount="1" int2:numWords="1225" int2:numFlaggedWords="45"/>
        </oel:ext>
      </int2:extLst>
    </int2:entireDocument>
  </int2:observations>
  <int2:intelligenceSettings/>
  <int2:onDemandWorkflows>
    <int2:onDemandWorkflow int2:type="SimilarityCheck" int2:paragraphVersions="2249592E-77777777 72EEF115-77777777 45A6BA07-1AC6B31D 283B67D3-3CBBAC77 0A0AD5DC-77777777 5CBB01FB-16032BA3 0D47E8B5-77777777 1AB71829-196DDAF9 0E17CBF1-77777777 7D269D68-69434F14 4D7187AE-77777777 52EF9C1C-7DAD3849 662C45F4-09C676FB 1FF5C363-41095287 32556217-009BA38B 10A0DDE1-6E0B529A 066CCC32-4287AA12 16E24A45-77426B6B 02480413-452551ED 1FD0F990-72422CFB 2F02C6AF-653D1120 188CE8FD-52FD5473 70D2FB56-4A2BFC46 690112BE-245850FF 4B849DA6-6938F0A4 176F0371-77777777 18E3C8BD-77777777 7598C775-77777777 6D9FB0AA-77777777 4F0272ED-77777777 0FA3087B-77777777 336B3522-77777777 28434DF6-77777777 1A021554-77777777 1143580A-77777777 06561D2E-77777777 3F985A6D-55297DA5 771DAD9E-2B20567F 1FD33AC7-0051EBA9 02639BC6-43DCC6FE 0402BBAD-728C3C14 0A2743D4-4BB2954E 5FA6DEA0-68FDC967 37556747-598FA91F 6F9B8AD9-4DE031D2 3873CCD5-25DC70A1 26BDBB20-7AC60DEE 061AB7A5-01E4F50F 766C5113-33F0B057 78A7F215-70A63DFB 2A82F052-477B8B65 6A865BB9-217EAF6F 343B70B9-667BF605 4A26A848-77777777 3A8BE17A-77777777 30F472D8-77777777 237DE9F2-77777777 2461C3CC-77777777 7A8C4CDB-6DFBFCC9 46ECF222-5F9537D8 34B76F01-00DDA305 74D36FC6-3CA7CE93 14295193-77777777 55FB73F6-77777777 113960EB-7163E68C 66C823E5-5CA5F553 3948DB27-1D893891 0A642E06-77777777 14A76944-77777777 0CBA9534-1145CF19 356AE92F-77777777 350CAE54-134D5288 0AFCC83C-6C5F3D20 67E0CEFD-5ADFF69F 03854455-133042CC 6F52718B-58A7ECF3 2706D0E4-74E7BE75 03912BD1-1F84DD83 3187BCB0-12392FE2 11A8D40F-609A41F1 2C89BD27-77777777 56602AF9-64B62D8E 317F81A9-77777777 5C0E2B3E-73A7CA0B 56AEB253-056B0E87 7944ADD8-06FBF113 18FE8405-77777777 7395600D-77777777 4CDE406F-77777777 0652F907-77777777 783C415C-77777777 4C392587-77777777 06877C2E-77777777 02501267-77777777 7B9ED5C1-77777777 6E07888D-77777777 733686DB-77777777 77085F60-77777777 09CEFA91-77777777 18A424DF-77777777 394F79FC-77777777 717F3D88-77777777 79DC9CF3-77777777 44AF8D28-77777777 77FFB5F0-103025F3 3963DD42-044C34EA 591EDAAC-67C0D244 4674215D-731DCBC3 7030D7DB-6064E7E5 02920630-35CD9204 3583A248-6978F145 3DFB3B2F-6C37D8C3 6A1A5E07-1ED45781 5177A5A8-4882175D 68C62A64-77777777 692C08D6-06F464A8 595BFA8B-1443206F 1435E4E1-263433C1 6BB3E817-77777777 0E54C503-5CF986C4 6516AEF2-0914265C 2BD51E21-1AB82B23 3BD802B7-77777777 3ABE294C-1D6EB9BB 2C43121E-45ED822E 7F91DE5C-0C0A5C87 3A6E2E6B-77777777 31D05401-1DFAD29A 203373A5-1A246A1E 44D4D872-2106C680 25D88FAC-77777777 1AE453DE-6051312E 447233CE-19785885 7447F1FD-1F724477 02F24AD2-77777777 45850C7B-170A5883 1C3CB1F0-3BCA996A 2D9BF1C0-77777777 04604BE2-77777777 37B91540-1F2FB5DB 5270F700-149C494A 39818CDB-77777777 11BF99B3-77777777 09FE7D36-497111AB 03164209-53BE8671 12F7282C-77777777 0E83AF3A-77777777 07232DC6-465A3A84 6B9FC12B-488D66D4 1958FBF8-77777777 49BD72EB-77777777 21954001-6E583A32 75C53902-556D2C51 370A032C-77777777 7D9AFDE7-77777777 37B48BAB-118A3189 245EF18B-41B424F4 76C43CDD-77777777 39E0F2B4-6D47C23A 12168524-35C8886B 7DD4B760-77777777 590A24E6-7734D90A 6A46397A-4C89E08B 48AE1DA8-2E006A4B 75A1FD61-30DCEFAF 0B11E665-665236C7 5F769CE7-6FEC5715 12616720-03FE929A 5C33DB0A-53165925 7034CF4F-77A0BE31 0059D143-1256B74C 24D89291-2528A6B3 144E3813-12C16D9D 72C9E80D-40A79E4D 4C8E2180-5810B6C8 123A3DA8-3AA9F649 0F30064A-77777777 76A6EB16-11734BCF 0992C3E8-5F590F25 5A38A896-767C5710 7DB95629-10DA0A77 2B1C8FBC-3628D857 3B1875F4-3A92442B 049E7469-77777777 576A10A1-0C9081F8"/>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906DB8"/>
    <w:multiLevelType w:val="multilevel"/>
    <w:tmpl w:val="066A7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032ED1"/>
    <w:multiLevelType w:val="multilevel"/>
    <w:tmpl w:val="99F264D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7C2F7074"/>
    <w:multiLevelType w:val="hybridMultilevel"/>
    <w:tmpl w:val="1D06F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682142">
    <w:abstractNumId w:val="2"/>
  </w:num>
  <w:num w:numId="2" w16cid:durableId="909384647">
    <w:abstractNumId w:val="1"/>
  </w:num>
  <w:num w:numId="3" w16cid:durableId="9217218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124B5"/>
    <w:rsid w:val="000215FC"/>
    <w:rsid w:val="00022B69"/>
    <w:rsid w:val="00026A97"/>
    <w:rsid w:val="00040E57"/>
    <w:rsid w:val="000557DD"/>
    <w:rsid w:val="00062892"/>
    <w:rsid w:val="00062E54"/>
    <w:rsid w:val="00063DE0"/>
    <w:rsid w:val="0009460F"/>
    <w:rsid w:val="000A2F53"/>
    <w:rsid w:val="000B0D44"/>
    <w:rsid w:val="000D5600"/>
    <w:rsid w:val="000D711E"/>
    <w:rsid w:val="000E6648"/>
    <w:rsid w:val="000F24BA"/>
    <w:rsid w:val="00100A33"/>
    <w:rsid w:val="0010111A"/>
    <w:rsid w:val="00106110"/>
    <w:rsid w:val="00116D95"/>
    <w:rsid w:val="00165E74"/>
    <w:rsid w:val="00167254"/>
    <w:rsid w:val="00170E20"/>
    <w:rsid w:val="001912B2"/>
    <w:rsid w:val="001B42B8"/>
    <w:rsid w:val="001C208E"/>
    <w:rsid w:val="001C52D8"/>
    <w:rsid w:val="001D69FE"/>
    <w:rsid w:val="001E7503"/>
    <w:rsid w:val="002069C8"/>
    <w:rsid w:val="0021233B"/>
    <w:rsid w:val="00212918"/>
    <w:rsid w:val="00220DE4"/>
    <w:rsid w:val="00230066"/>
    <w:rsid w:val="0023138D"/>
    <w:rsid w:val="00241E25"/>
    <w:rsid w:val="002450E7"/>
    <w:rsid w:val="00251976"/>
    <w:rsid w:val="002575A6"/>
    <w:rsid w:val="00262666"/>
    <w:rsid w:val="00263B0B"/>
    <w:rsid w:val="00263C61"/>
    <w:rsid w:val="00272296"/>
    <w:rsid w:val="0027652F"/>
    <w:rsid w:val="002768C1"/>
    <w:rsid w:val="00282109"/>
    <w:rsid w:val="00292F25"/>
    <w:rsid w:val="00295251"/>
    <w:rsid w:val="002A6417"/>
    <w:rsid w:val="002B0C52"/>
    <w:rsid w:val="002B3E14"/>
    <w:rsid w:val="002C5822"/>
    <w:rsid w:val="002D09D0"/>
    <w:rsid w:val="002D35A6"/>
    <w:rsid w:val="003039B4"/>
    <w:rsid w:val="0030599A"/>
    <w:rsid w:val="003214AB"/>
    <w:rsid w:val="00321B3B"/>
    <w:rsid w:val="0032757A"/>
    <w:rsid w:val="00333A43"/>
    <w:rsid w:val="003401BD"/>
    <w:rsid w:val="00345BF5"/>
    <w:rsid w:val="00346D29"/>
    <w:rsid w:val="00365B7D"/>
    <w:rsid w:val="003724A7"/>
    <w:rsid w:val="00376955"/>
    <w:rsid w:val="0037767A"/>
    <w:rsid w:val="0039788E"/>
    <w:rsid w:val="003B1CCA"/>
    <w:rsid w:val="003D461A"/>
    <w:rsid w:val="003F3A6C"/>
    <w:rsid w:val="003F743F"/>
    <w:rsid w:val="004172D9"/>
    <w:rsid w:val="00420D5A"/>
    <w:rsid w:val="004233C7"/>
    <w:rsid w:val="00431A7C"/>
    <w:rsid w:val="004360ED"/>
    <w:rsid w:val="0044427A"/>
    <w:rsid w:val="00446B5C"/>
    <w:rsid w:val="00452932"/>
    <w:rsid w:val="004806F0"/>
    <w:rsid w:val="00480CD0"/>
    <w:rsid w:val="0049006B"/>
    <w:rsid w:val="00495745"/>
    <w:rsid w:val="004A0F88"/>
    <w:rsid w:val="004A1CAB"/>
    <w:rsid w:val="004B2EB4"/>
    <w:rsid w:val="004B5094"/>
    <w:rsid w:val="004B6262"/>
    <w:rsid w:val="004B62D7"/>
    <w:rsid w:val="004C243A"/>
    <w:rsid w:val="004D0EC4"/>
    <w:rsid w:val="004E595D"/>
    <w:rsid w:val="004E6171"/>
    <w:rsid w:val="00510A69"/>
    <w:rsid w:val="0051236C"/>
    <w:rsid w:val="00521B81"/>
    <w:rsid w:val="0052249A"/>
    <w:rsid w:val="005268DC"/>
    <w:rsid w:val="00531720"/>
    <w:rsid w:val="0053249B"/>
    <w:rsid w:val="00544918"/>
    <w:rsid w:val="00545FDD"/>
    <w:rsid w:val="005613DD"/>
    <w:rsid w:val="005718D0"/>
    <w:rsid w:val="005762AF"/>
    <w:rsid w:val="005762B1"/>
    <w:rsid w:val="00587B93"/>
    <w:rsid w:val="00592EF0"/>
    <w:rsid w:val="00595490"/>
    <w:rsid w:val="005C4784"/>
    <w:rsid w:val="005D2291"/>
    <w:rsid w:val="005E0230"/>
    <w:rsid w:val="0060762F"/>
    <w:rsid w:val="00614E16"/>
    <w:rsid w:val="00615DF9"/>
    <w:rsid w:val="006172CC"/>
    <w:rsid w:val="0065112E"/>
    <w:rsid w:val="00651B9D"/>
    <w:rsid w:val="0065275D"/>
    <w:rsid w:val="006573F7"/>
    <w:rsid w:val="00660525"/>
    <w:rsid w:val="00665AF2"/>
    <w:rsid w:val="00666838"/>
    <w:rsid w:val="0067115D"/>
    <w:rsid w:val="00676962"/>
    <w:rsid w:val="00676F89"/>
    <w:rsid w:val="00680B88"/>
    <w:rsid w:val="00687315"/>
    <w:rsid w:val="00692160"/>
    <w:rsid w:val="006A4281"/>
    <w:rsid w:val="006E3D2A"/>
    <w:rsid w:val="006F1BE7"/>
    <w:rsid w:val="006F6074"/>
    <w:rsid w:val="007067BA"/>
    <w:rsid w:val="007076D6"/>
    <w:rsid w:val="007123DB"/>
    <w:rsid w:val="0071484F"/>
    <w:rsid w:val="00726790"/>
    <w:rsid w:val="00734B20"/>
    <w:rsid w:val="00744BA7"/>
    <w:rsid w:val="00746B51"/>
    <w:rsid w:val="00746DC1"/>
    <w:rsid w:val="00751A02"/>
    <w:rsid w:val="00760224"/>
    <w:rsid w:val="00793888"/>
    <w:rsid w:val="00797895"/>
    <w:rsid w:val="007A3E70"/>
    <w:rsid w:val="007B5360"/>
    <w:rsid w:val="007C4A17"/>
    <w:rsid w:val="007D7C5C"/>
    <w:rsid w:val="007D7C7D"/>
    <w:rsid w:val="007F0A9E"/>
    <w:rsid w:val="007F0F57"/>
    <w:rsid w:val="007F3C7F"/>
    <w:rsid w:val="007F73CC"/>
    <w:rsid w:val="00801646"/>
    <w:rsid w:val="008079DF"/>
    <w:rsid w:val="00824B44"/>
    <w:rsid w:val="00837448"/>
    <w:rsid w:val="0085682E"/>
    <w:rsid w:val="008647BD"/>
    <w:rsid w:val="00877DB1"/>
    <w:rsid w:val="00890E3A"/>
    <w:rsid w:val="00893786"/>
    <w:rsid w:val="00893797"/>
    <w:rsid w:val="008A30D6"/>
    <w:rsid w:val="008B16D1"/>
    <w:rsid w:val="008C58DD"/>
    <w:rsid w:val="008D1938"/>
    <w:rsid w:val="008D4C9F"/>
    <w:rsid w:val="008E1873"/>
    <w:rsid w:val="008E56ED"/>
    <w:rsid w:val="008E6B3C"/>
    <w:rsid w:val="008F1244"/>
    <w:rsid w:val="00910611"/>
    <w:rsid w:val="00922163"/>
    <w:rsid w:val="009258AD"/>
    <w:rsid w:val="009311C9"/>
    <w:rsid w:val="00933E14"/>
    <w:rsid w:val="00943BC4"/>
    <w:rsid w:val="009601F3"/>
    <w:rsid w:val="0096303B"/>
    <w:rsid w:val="00966175"/>
    <w:rsid w:val="00973399"/>
    <w:rsid w:val="009941D8"/>
    <w:rsid w:val="00994F8E"/>
    <w:rsid w:val="009A0933"/>
    <w:rsid w:val="009B2C40"/>
    <w:rsid w:val="009C0A83"/>
    <w:rsid w:val="009D3D7B"/>
    <w:rsid w:val="009D77F0"/>
    <w:rsid w:val="009E25B4"/>
    <w:rsid w:val="009E4745"/>
    <w:rsid w:val="009F58AB"/>
    <w:rsid w:val="00A0189A"/>
    <w:rsid w:val="00A05455"/>
    <w:rsid w:val="00A123AC"/>
    <w:rsid w:val="00A211A4"/>
    <w:rsid w:val="00A25175"/>
    <w:rsid w:val="00A27472"/>
    <w:rsid w:val="00A33BC2"/>
    <w:rsid w:val="00A54FBC"/>
    <w:rsid w:val="00A633D4"/>
    <w:rsid w:val="00A715A8"/>
    <w:rsid w:val="00A879CB"/>
    <w:rsid w:val="00A87C47"/>
    <w:rsid w:val="00AA3464"/>
    <w:rsid w:val="00AB0A7F"/>
    <w:rsid w:val="00AC1DF6"/>
    <w:rsid w:val="00AC5E0B"/>
    <w:rsid w:val="00AD11A2"/>
    <w:rsid w:val="00AD5C50"/>
    <w:rsid w:val="00AE1DC5"/>
    <w:rsid w:val="00AE21AF"/>
    <w:rsid w:val="00AE2657"/>
    <w:rsid w:val="00AF00CD"/>
    <w:rsid w:val="00AF0812"/>
    <w:rsid w:val="00AF22C4"/>
    <w:rsid w:val="00B22BE5"/>
    <w:rsid w:val="00B44ECD"/>
    <w:rsid w:val="00B47808"/>
    <w:rsid w:val="00B51814"/>
    <w:rsid w:val="00B52FFF"/>
    <w:rsid w:val="00B627FF"/>
    <w:rsid w:val="00B66B96"/>
    <w:rsid w:val="00B76821"/>
    <w:rsid w:val="00BB20BC"/>
    <w:rsid w:val="00BC07B1"/>
    <w:rsid w:val="00BC16DA"/>
    <w:rsid w:val="00BC4B91"/>
    <w:rsid w:val="00BC7A5B"/>
    <w:rsid w:val="00BD0F25"/>
    <w:rsid w:val="00BD7109"/>
    <w:rsid w:val="00BE6EA5"/>
    <w:rsid w:val="00BF5B38"/>
    <w:rsid w:val="00BF5B4F"/>
    <w:rsid w:val="00BF5EDE"/>
    <w:rsid w:val="00BF7053"/>
    <w:rsid w:val="00C11A22"/>
    <w:rsid w:val="00C20BD9"/>
    <w:rsid w:val="00C20FB4"/>
    <w:rsid w:val="00C2546C"/>
    <w:rsid w:val="00C26DBD"/>
    <w:rsid w:val="00C302EB"/>
    <w:rsid w:val="00C30BFD"/>
    <w:rsid w:val="00C44837"/>
    <w:rsid w:val="00C46A3C"/>
    <w:rsid w:val="00C507BA"/>
    <w:rsid w:val="00C66D3C"/>
    <w:rsid w:val="00C7560F"/>
    <w:rsid w:val="00C773C0"/>
    <w:rsid w:val="00C906E0"/>
    <w:rsid w:val="00CA5EF1"/>
    <w:rsid w:val="00CD0191"/>
    <w:rsid w:val="00CD2490"/>
    <w:rsid w:val="00CD5215"/>
    <w:rsid w:val="00CD5E18"/>
    <w:rsid w:val="00CF59E5"/>
    <w:rsid w:val="00D01422"/>
    <w:rsid w:val="00D04A21"/>
    <w:rsid w:val="00D153B6"/>
    <w:rsid w:val="00D335C3"/>
    <w:rsid w:val="00D360E8"/>
    <w:rsid w:val="00D40932"/>
    <w:rsid w:val="00D54005"/>
    <w:rsid w:val="00D57833"/>
    <w:rsid w:val="00D6092E"/>
    <w:rsid w:val="00D6097B"/>
    <w:rsid w:val="00D60F95"/>
    <w:rsid w:val="00D62844"/>
    <w:rsid w:val="00D6355B"/>
    <w:rsid w:val="00D70FBF"/>
    <w:rsid w:val="00D731C3"/>
    <w:rsid w:val="00D8531B"/>
    <w:rsid w:val="00D90CEC"/>
    <w:rsid w:val="00D940FB"/>
    <w:rsid w:val="00D959CA"/>
    <w:rsid w:val="00D95AE9"/>
    <w:rsid w:val="00DB543A"/>
    <w:rsid w:val="00DB6A20"/>
    <w:rsid w:val="00DC11A3"/>
    <w:rsid w:val="00DC5AAF"/>
    <w:rsid w:val="00DD043C"/>
    <w:rsid w:val="00DD196A"/>
    <w:rsid w:val="00DD274A"/>
    <w:rsid w:val="00DD389E"/>
    <w:rsid w:val="00DE7D43"/>
    <w:rsid w:val="00DF071C"/>
    <w:rsid w:val="00E228CE"/>
    <w:rsid w:val="00E3218F"/>
    <w:rsid w:val="00E335C9"/>
    <w:rsid w:val="00E45CA1"/>
    <w:rsid w:val="00E46527"/>
    <w:rsid w:val="00E522AA"/>
    <w:rsid w:val="00E52998"/>
    <w:rsid w:val="00E60871"/>
    <w:rsid w:val="00E64400"/>
    <w:rsid w:val="00E64A08"/>
    <w:rsid w:val="00E65A96"/>
    <w:rsid w:val="00E70D9C"/>
    <w:rsid w:val="00E71DB8"/>
    <w:rsid w:val="00E93EFE"/>
    <w:rsid w:val="00E94F39"/>
    <w:rsid w:val="00E9747D"/>
    <w:rsid w:val="00EA50C7"/>
    <w:rsid w:val="00EA54DD"/>
    <w:rsid w:val="00EA67B6"/>
    <w:rsid w:val="00EC6399"/>
    <w:rsid w:val="00ED03CA"/>
    <w:rsid w:val="00ED3621"/>
    <w:rsid w:val="00EE163C"/>
    <w:rsid w:val="00F14916"/>
    <w:rsid w:val="00F2018B"/>
    <w:rsid w:val="00F210F8"/>
    <w:rsid w:val="00F35D5D"/>
    <w:rsid w:val="00F8269D"/>
    <w:rsid w:val="00F8488D"/>
    <w:rsid w:val="00F85429"/>
    <w:rsid w:val="00FA0010"/>
    <w:rsid w:val="00FB075B"/>
    <w:rsid w:val="00FB294A"/>
    <w:rsid w:val="00FC478A"/>
    <w:rsid w:val="00FE3C7D"/>
    <w:rsid w:val="00FE68DC"/>
    <w:rsid w:val="00FF19EA"/>
    <w:rsid w:val="00FF40D8"/>
    <w:rsid w:val="00FF6D06"/>
    <w:rsid w:val="02777F65"/>
    <w:rsid w:val="03052B1F"/>
    <w:rsid w:val="0373761F"/>
    <w:rsid w:val="03DAF302"/>
    <w:rsid w:val="057A7966"/>
    <w:rsid w:val="0599C81E"/>
    <w:rsid w:val="05C2541A"/>
    <w:rsid w:val="05D5D9F7"/>
    <w:rsid w:val="08926A48"/>
    <w:rsid w:val="08A40B40"/>
    <w:rsid w:val="090454F4"/>
    <w:rsid w:val="0A65B0C3"/>
    <w:rsid w:val="0C82E90E"/>
    <w:rsid w:val="0D292D3F"/>
    <w:rsid w:val="0DD11C66"/>
    <w:rsid w:val="0F6712BC"/>
    <w:rsid w:val="0FE85E5B"/>
    <w:rsid w:val="100EA32B"/>
    <w:rsid w:val="1082C3BC"/>
    <w:rsid w:val="119BD3EE"/>
    <w:rsid w:val="121482E5"/>
    <w:rsid w:val="165D7BC7"/>
    <w:rsid w:val="19663BC2"/>
    <w:rsid w:val="1ACB984D"/>
    <w:rsid w:val="1CA8CF69"/>
    <w:rsid w:val="1CB66D31"/>
    <w:rsid w:val="1E10054B"/>
    <w:rsid w:val="1E564D37"/>
    <w:rsid w:val="1F433315"/>
    <w:rsid w:val="2396C38A"/>
    <w:rsid w:val="24B1246F"/>
    <w:rsid w:val="2700020B"/>
    <w:rsid w:val="27C892DF"/>
    <w:rsid w:val="2804445C"/>
    <w:rsid w:val="289EAF6F"/>
    <w:rsid w:val="2ABD6CF5"/>
    <w:rsid w:val="2B8D53BD"/>
    <w:rsid w:val="2C4BBD80"/>
    <w:rsid w:val="2E173B89"/>
    <w:rsid w:val="2F39B607"/>
    <w:rsid w:val="2F8B6ED9"/>
    <w:rsid w:val="2FEBE429"/>
    <w:rsid w:val="3018F4F3"/>
    <w:rsid w:val="31305387"/>
    <w:rsid w:val="31DA4966"/>
    <w:rsid w:val="31E00828"/>
    <w:rsid w:val="320D1ECA"/>
    <w:rsid w:val="33951D31"/>
    <w:rsid w:val="34AECEB2"/>
    <w:rsid w:val="34F89075"/>
    <w:rsid w:val="370CBCBC"/>
    <w:rsid w:val="38C87E23"/>
    <w:rsid w:val="3926DAC5"/>
    <w:rsid w:val="3B1DA2D3"/>
    <w:rsid w:val="3B24E6AE"/>
    <w:rsid w:val="3E170C1F"/>
    <w:rsid w:val="3E4CC8F1"/>
    <w:rsid w:val="3F2F35A7"/>
    <w:rsid w:val="40CB5CDA"/>
    <w:rsid w:val="418D3DEB"/>
    <w:rsid w:val="4253F479"/>
    <w:rsid w:val="4325636E"/>
    <w:rsid w:val="44181A70"/>
    <w:rsid w:val="449B442F"/>
    <w:rsid w:val="45C40B7D"/>
    <w:rsid w:val="4616BCE0"/>
    <w:rsid w:val="46D74CC3"/>
    <w:rsid w:val="47F6A2D0"/>
    <w:rsid w:val="49098764"/>
    <w:rsid w:val="4BAE6749"/>
    <w:rsid w:val="4D46A57B"/>
    <w:rsid w:val="4D53259B"/>
    <w:rsid w:val="4DBE4D8B"/>
    <w:rsid w:val="4EF69C3D"/>
    <w:rsid w:val="4F240CD6"/>
    <w:rsid w:val="506557F0"/>
    <w:rsid w:val="52F6C363"/>
    <w:rsid w:val="53A42736"/>
    <w:rsid w:val="55FAD8A6"/>
    <w:rsid w:val="56822A42"/>
    <w:rsid w:val="5742EDA5"/>
    <w:rsid w:val="58EB7D4A"/>
    <w:rsid w:val="5A655E80"/>
    <w:rsid w:val="5AE4B8ED"/>
    <w:rsid w:val="5DABEF2E"/>
    <w:rsid w:val="5E613D6C"/>
    <w:rsid w:val="5F475A71"/>
    <w:rsid w:val="60A5FCE6"/>
    <w:rsid w:val="60A9F88D"/>
    <w:rsid w:val="629B8179"/>
    <w:rsid w:val="62A6B059"/>
    <w:rsid w:val="62B08D2C"/>
    <w:rsid w:val="62EE97F7"/>
    <w:rsid w:val="6333C539"/>
    <w:rsid w:val="6359D2DE"/>
    <w:rsid w:val="64E931C8"/>
    <w:rsid w:val="669ECD62"/>
    <w:rsid w:val="68760CAE"/>
    <w:rsid w:val="68A0F40C"/>
    <w:rsid w:val="6977277E"/>
    <w:rsid w:val="69A63243"/>
    <w:rsid w:val="69EA4625"/>
    <w:rsid w:val="6ACE5728"/>
    <w:rsid w:val="6B66B877"/>
    <w:rsid w:val="6BAC2459"/>
    <w:rsid w:val="6CC29977"/>
    <w:rsid w:val="6CD00568"/>
    <w:rsid w:val="7033F1A7"/>
    <w:rsid w:val="70781045"/>
    <w:rsid w:val="74906B8B"/>
    <w:rsid w:val="760CDBF5"/>
    <w:rsid w:val="7624E97B"/>
    <w:rsid w:val="76255990"/>
    <w:rsid w:val="7A1D1817"/>
    <w:rsid w:val="7B00EE22"/>
    <w:rsid w:val="7F26A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244ED4D"/>
  <w15:chartTrackingRefBased/>
  <w15:docId w15:val="{A013D133-C5E2-4038-9352-C199FDCCC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paragraph" w:styleId="NormalWeb">
    <w:name w:val="Normal (Web)"/>
    <w:basedOn w:val="Normal"/>
    <w:uiPriority w:val="99"/>
    <w:semiHidden/>
    <w:unhideWhenUsed/>
    <w:rsid w:val="00BF7053"/>
    <w:rPr>
      <w:rFonts w:ascii="Times New Roman" w:hAnsi="Times New Roman" w:cs="Times New Roman"/>
    </w:rPr>
  </w:style>
  <w:style w:type="character" w:styleId="UnresolvedMention">
    <w:name w:val="Unresolved Mention"/>
    <w:basedOn w:val="DefaultParagraphFont"/>
    <w:uiPriority w:val="99"/>
    <w:semiHidden/>
    <w:unhideWhenUsed/>
    <w:rsid w:val="00EA50C7"/>
    <w:rPr>
      <w:color w:val="605E5C"/>
      <w:shd w:val="clear" w:color="auto" w:fill="E1DFDD"/>
    </w:rPr>
  </w:style>
  <w:style w:type="paragraph" w:styleId="NoSpacing">
    <w:name w:val="No Spacing"/>
    <w:uiPriority w:val="1"/>
    <w:qFormat/>
    <w:rsid w:val="00EA50C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coursera.org/articles/what-is-excel" TargetMode="External"/><Relationship Id="rId26" Type="http://schemas.openxmlformats.org/officeDocument/2006/relationships/image" Target="media/image8.png"/><Relationship Id="rId21" Type="http://schemas.openxmlformats.org/officeDocument/2006/relationships/hyperlink" Target="https://uk.indeed.com/career-advice/finding-a-job/jobs-that-use-excel" TargetMode="External"/><Relationship Id="rId34" Type="http://schemas.openxmlformats.org/officeDocument/2006/relationships/image" Target="media/image15.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datacamp.com/blog/learn-excel" TargetMode="External"/><Relationship Id="rId33" Type="http://schemas.openxmlformats.org/officeDocument/2006/relationships/image" Target="media/image14.png"/><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onlc.com/blog/how-hard-is-it-to-learn-excel/" TargetMode="External"/><Relationship Id="rId29" Type="http://schemas.openxmlformats.org/officeDocument/2006/relationships/package" Target="embeddings/Microsoft_Excel_Worksheet.xlsx"/><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heetcast.com/articles/seven-essential-ways-to-protect-your-spreadsheet" TargetMode="External"/><Relationship Id="rId32" Type="http://schemas.openxmlformats.org/officeDocument/2006/relationships/image" Target="media/image13.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cws-software.com/spreadsheets-a-dangerous-weapon/" TargetMode="External"/><Relationship Id="rId28" Type="http://schemas.openxmlformats.org/officeDocument/2006/relationships/image" Target="media/image10.emf"/><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insightsoftware.com/blog/why-do-we-use-excel/" TargetMode="External"/><Relationship Id="rId31" Type="http://schemas.openxmlformats.org/officeDocument/2006/relationships/image" Target="media/image1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corporette.com/how-to-use-excel-for-personal-stuff/" TargetMode="External"/><Relationship Id="rId27" Type="http://schemas.openxmlformats.org/officeDocument/2006/relationships/image" Target="media/image9.png"/><Relationship Id="rId30" Type="http://schemas.openxmlformats.org/officeDocument/2006/relationships/image" Target="media/image11.png"/><Relationship Id="rId35" Type="http://schemas.openxmlformats.org/officeDocument/2006/relationships/image" Target="media/image16.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b20a669703d462e689a6d617f89db545">
  <xsd:schema xmlns:xsd="http://www.w3.org/2001/XMLSchema" xmlns:xs="http://www.w3.org/2001/XMLSchema" xmlns:p="http://schemas.microsoft.com/office/2006/metadata/properties" xmlns:ns3="b4f9f7ee-5770-4a14-8925-17f3d16e50b7" targetNamespace="http://schemas.microsoft.com/office/2006/metadata/properties" ma:root="true" ma:fieldsID="61fce302fa78474b6582df83ff599891"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8EDF480C-AB2B-4614-9D71-EF514AF5BE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customXml/itemProps3.xml><?xml version="1.0" encoding="utf-8"?>
<ds:datastoreItem xmlns:ds="http://schemas.openxmlformats.org/officeDocument/2006/customXml" ds:itemID="{75D8D5F6-7A81-43D0-A213-82C2194EFE26}">
  <ds:schemaRefs>
    <ds:schemaRef ds:uri="http://schemas.microsoft.com/sharepoint/v3/contenttype/forms"/>
  </ds:schemaRefs>
</ds:datastoreItem>
</file>

<file path=customXml/itemProps4.xml><?xml version="1.0" encoding="utf-8"?>
<ds:datastoreItem xmlns:ds="http://schemas.openxmlformats.org/officeDocument/2006/customXml" ds:itemID="{404B1BF2-A85D-4DA8-B246-B4287A9805E1}">
  <ds:schemaRefs>
    <ds:schemaRef ds:uri="http://purl.org/dc/elements/1.1/"/>
    <ds:schemaRef ds:uri="http://www.w3.org/XML/1998/namespace"/>
    <ds:schemaRef ds:uri="http://schemas.microsoft.com/office/infopath/2007/PartnerControls"/>
    <ds:schemaRef ds:uri="http://schemas.openxmlformats.org/package/2006/metadata/core-properties"/>
    <ds:schemaRef ds:uri="http://schemas.microsoft.com/office/2006/documentManagement/types"/>
    <ds:schemaRef ds:uri="http://purl.org/dc/terms/"/>
    <ds:schemaRef ds:uri="b4f9f7ee-5770-4a14-8925-17f3d16e50b7"/>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1790</Words>
  <Characters>10204</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11971</CharactersWithSpaces>
  <SharedDoc>false</SharedDoc>
  <HLinks>
    <vt:vector size="96" baseType="variant">
      <vt:variant>
        <vt:i4>8192049</vt:i4>
      </vt:variant>
      <vt:variant>
        <vt:i4>81</vt:i4>
      </vt:variant>
      <vt:variant>
        <vt:i4>0</vt:i4>
      </vt:variant>
      <vt:variant>
        <vt:i4>5</vt:i4>
      </vt:variant>
      <vt:variant>
        <vt:lpwstr>https://corporette.com/how-to-use-excel-for-personal-stuff/</vt:lpwstr>
      </vt:variant>
      <vt:variant>
        <vt:lpwstr/>
      </vt:variant>
      <vt:variant>
        <vt:i4>1376267</vt:i4>
      </vt:variant>
      <vt:variant>
        <vt:i4>78</vt:i4>
      </vt:variant>
      <vt:variant>
        <vt:i4>0</vt:i4>
      </vt:variant>
      <vt:variant>
        <vt:i4>5</vt:i4>
      </vt:variant>
      <vt:variant>
        <vt:lpwstr>https://uk.indeed.com/career-advice/finding-a-job/jobs-that-use-excel</vt:lpwstr>
      </vt:variant>
      <vt:variant>
        <vt:lpwstr/>
      </vt:variant>
      <vt:variant>
        <vt:i4>5177439</vt:i4>
      </vt:variant>
      <vt:variant>
        <vt:i4>75</vt:i4>
      </vt:variant>
      <vt:variant>
        <vt:i4>0</vt:i4>
      </vt:variant>
      <vt:variant>
        <vt:i4>5</vt:i4>
      </vt:variant>
      <vt:variant>
        <vt:lpwstr>https://www.onlc.com/blog/how-hard-is-it-to-learn-excel/</vt:lpwstr>
      </vt:variant>
      <vt:variant>
        <vt:lpwstr/>
      </vt:variant>
      <vt:variant>
        <vt:i4>5439561</vt:i4>
      </vt:variant>
      <vt:variant>
        <vt:i4>72</vt:i4>
      </vt:variant>
      <vt:variant>
        <vt:i4>0</vt:i4>
      </vt:variant>
      <vt:variant>
        <vt:i4>5</vt:i4>
      </vt:variant>
      <vt:variant>
        <vt:lpwstr>https://insightsoftware.com/blog/why-do-we-use-excel/</vt:lpwstr>
      </vt:variant>
      <vt:variant>
        <vt:lpwstr/>
      </vt:variant>
      <vt:variant>
        <vt:i4>2097262</vt:i4>
      </vt:variant>
      <vt:variant>
        <vt:i4>69</vt:i4>
      </vt:variant>
      <vt:variant>
        <vt:i4>0</vt:i4>
      </vt:variant>
      <vt:variant>
        <vt:i4>5</vt:i4>
      </vt:variant>
      <vt:variant>
        <vt:lpwstr>https://www.coursera.org/articles/what-is-excel</vt:lpwstr>
      </vt:variant>
      <vt:variant>
        <vt:lpwstr/>
      </vt:variant>
      <vt:variant>
        <vt:i4>1114161</vt:i4>
      </vt:variant>
      <vt:variant>
        <vt:i4>62</vt:i4>
      </vt:variant>
      <vt:variant>
        <vt:i4>0</vt:i4>
      </vt:variant>
      <vt:variant>
        <vt:i4>5</vt:i4>
      </vt:variant>
      <vt:variant>
        <vt:lpwstr/>
      </vt:variant>
      <vt:variant>
        <vt:lpwstr>_Toc211605245</vt:lpwstr>
      </vt:variant>
      <vt:variant>
        <vt:i4>1114161</vt:i4>
      </vt:variant>
      <vt:variant>
        <vt:i4>56</vt:i4>
      </vt:variant>
      <vt:variant>
        <vt:i4>0</vt:i4>
      </vt:variant>
      <vt:variant>
        <vt:i4>5</vt:i4>
      </vt:variant>
      <vt:variant>
        <vt:lpwstr/>
      </vt:variant>
      <vt:variant>
        <vt:lpwstr>_Toc211605244</vt:lpwstr>
      </vt:variant>
      <vt:variant>
        <vt:i4>1114161</vt:i4>
      </vt:variant>
      <vt:variant>
        <vt:i4>50</vt:i4>
      </vt:variant>
      <vt:variant>
        <vt:i4>0</vt:i4>
      </vt:variant>
      <vt:variant>
        <vt:i4>5</vt:i4>
      </vt:variant>
      <vt:variant>
        <vt:lpwstr/>
      </vt:variant>
      <vt:variant>
        <vt:lpwstr>_Toc211605243</vt:lpwstr>
      </vt:variant>
      <vt:variant>
        <vt:i4>1114161</vt:i4>
      </vt:variant>
      <vt:variant>
        <vt:i4>44</vt:i4>
      </vt:variant>
      <vt:variant>
        <vt:i4>0</vt:i4>
      </vt:variant>
      <vt:variant>
        <vt:i4>5</vt:i4>
      </vt:variant>
      <vt:variant>
        <vt:lpwstr/>
      </vt:variant>
      <vt:variant>
        <vt:lpwstr>_Toc211605242</vt:lpwstr>
      </vt:variant>
      <vt:variant>
        <vt:i4>1114161</vt:i4>
      </vt:variant>
      <vt:variant>
        <vt:i4>38</vt:i4>
      </vt:variant>
      <vt:variant>
        <vt:i4>0</vt:i4>
      </vt:variant>
      <vt:variant>
        <vt:i4>5</vt:i4>
      </vt:variant>
      <vt:variant>
        <vt:lpwstr/>
      </vt:variant>
      <vt:variant>
        <vt:lpwstr>_Toc211605241</vt:lpwstr>
      </vt:variant>
      <vt:variant>
        <vt:i4>1114161</vt:i4>
      </vt:variant>
      <vt:variant>
        <vt:i4>32</vt:i4>
      </vt:variant>
      <vt:variant>
        <vt:i4>0</vt:i4>
      </vt:variant>
      <vt:variant>
        <vt:i4>5</vt:i4>
      </vt:variant>
      <vt:variant>
        <vt:lpwstr/>
      </vt:variant>
      <vt:variant>
        <vt:lpwstr>_Toc211605240</vt:lpwstr>
      </vt:variant>
      <vt:variant>
        <vt:i4>1441841</vt:i4>
      </vt:variant>
      <vt:variant>
        <vt:i4>26</vt:i4>
      </vt:variant>
      <vt:variant>
        <vt:i4>0</vt:i4>
      </vt:variant>
      <vt:variant>
        <vt:i4>5</vt:i4>
      </vt:variant>
      <vt:variant>
        <vt:lpwstr/>
      </vt:variant>
      <vt:variant>
        <vt:lpwstr>_Toc211605239</vt:lpwstr>
      </vt:variant>
      <vt:variant>
        <vt:i4>1441841</vt:i4>
      </vt:variant>
      <vt:variant>
        <vt:i4>20</vt:i4>
      </vt:variant>
      <vt:variant>
        <vt:i4>0</vt:i4>
      </vt:variant>
      <vt:variant>
        <vt:i4>5</vt:i4>
      </vt:variant>
      <vt:variant>
        <vt:lpwstr/>
      </vt:variant>
      <vt:variant>
        <vt:lpwstr>_Toc211605238</vt:lpwstr>
      </vt:variant>
      <vt:variant>
        <vt:i4>1441841</vt:i4>
      </vt:variant>
      <vt:variant>
        <vt:i4>14</vt:i4>
      </vt:variant>
      <vt:variant>
        <vt:i4>0</vt:i4>
      </vt:variant>
      <vt:variant>
        <vt:i4>5</vt:i4>
      </vt:variant>
      <vt:variant>
        <vt:lpwstr/>
      </vt:variant>
      <vt:variant>
        <vt:lpwstr>_Toc211605237</vt:lpwstr>
      </vt:variant>
      <vt:variant>
        <vt:i4>1441841</vt:i4>
      </vt:variant>
      <vt:variant>
        <vt:i4>8</vt:i4>
      </vt:variant>
      <vt:variant>
        <vt:i4>0</vt:i4>
      </vt:variant>
      <vt:variant>
        <vt:i4>5</vt:i4>
      </vt:variant>
      <vt:variant>
        <vt:lpwstr/>
      </vt:variant>
      <vt:variant>
        <vt:lpwstr>_Toc211605236</vt:lpwstr>
      </vt:variant>
      <vt:variant>
        <vt:i4>1441841</vt:i4>
      </vt:variant>
      <vt:variant>
        <vt:i4>2</vt:i4>
      </vt:variant>
      <vt:variant>
        <vt:i4>0</vt:i4>
      </vt:variant>
      <vt:variant>
        <vt:i4>5</vt:i4>
      </vt:variant>
      <vt:variant>
        <vt:lpwstr/>
      </vt:variant>
      <vt:variant>
        <vt:lpwstr>_Toc211605235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Roxana Horvatova (2506472)</cp:lastModifiedBy>
  <cp:revision>2</cp:revision>
  <dcterms:created xsi:type="dcterms:W3CDTF">2025-12-08T19:25:00Z</dcterms:created>
  <dcterms:modified xsi:type="dcterms:W3CDTF">2025-12-08T19:25:00Z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