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id w:val="2147462781"/>
        <w:docPartObj>
          <w:docPartGallery w:val="Cover Pages"/>
          <w:docPartUnique/>
        </w:docPartObj>
      </w:sdtPr>
      <w:sdtEndPr>
        <w:rPr>
          <w:rFonts w:cs="Arial"/>
        </w:rPr>
      </w:sdtEndPr>
      <w:sdtContent>
        <w:p w14:paraId="2393AAC1" w14:textId="27F0126F" w:rsidR="0077797C" w:rsidRDefault="0077797C"/>
        <w:p w14:paraId="787ABB58" w14:textId="17732348" w:rsidR="00C6554A" w:rsidRPr="009B0624" w:rsidRDefault="0077797C" w:rsidP="0077797C">
          <w:pPr>
            <w:rPr>
              <w:rFonts w:cs="Arial"/>
            </w:rPr>
          </w:pPr>
          <w:r>
            <w:rPr>
              <w:noProof/>
            </w:rPr>
            <mc:AlternateContent>
              <mc:Choice Requires="wpg">
                <w:drawing>
                  <wp:anchor distT="0" distB="0" distL="114300" distR="114300" simplePos="0" relativeHeight="251671552" behindDoc="1" locked="0" layoutInCell="1" allowOverlap="1" wp14:anchorId="71E11D6B" wp14:editId="64329046">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B94D655" w14:textId="36270AF2" w:rsidR="0077797C" w:rsidRPr="0077797C" w:rsidRDefault="00001E79">
                                  <w:pPr>
                                    <w:rPr>
                                      <w:rFonts w:cs="Arial"/>
                                      <w:color w:val="FFFFFF" w:themeColor="background1"/>
                                      <w:sz w:val="72"/>
                                      <w:szCs w:val="72"/>
                                    </w:rPr>
                                  </w:pPr>
                                  <w:sdt>
                                    <w:sdtPr>
                                      <w:rPr>
                                        <w:rFonts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7797C" w:rsidRPr="0077797C">
                                        <w:rPr>
                                          <w:rFonts w:cs="Arial"/>
                                          <w:color w:val="FFFFFF" w:themeColor="background1"/>
                                          <w:sz w:val="72"/>
                                          <w:szCs w:val="72"/>
                                        </w:rPr>
                                        <w:t>Critical Discussion of CSR Theory</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1E11D6B" id="Group 125" o:spid="_x0000_s1026" style="position:absolute;left:0;text-align:left;margin-left:0;margin-top:0;width:540pt;height:556.55pt;z-index:-251644928;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687994 [2578]" stroked="f">
                      <v:fill color2="#171a20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3B94D655" w14:textId="36270AF2" w:rsidR="0077797C" w:rsidRPr="0077797C" w:rsidRDefault="00001E79">
                            <w:pPr>
                              <w:rPr>
                                <w:rFonts w:cs="Arial"/>
                                <w:color w:val="FFFFFF" w:themeColor="background1"/>
                                <w:sz w:val="72"/>
                                <w:szCs w:val="72"/>
                              </w:rPr>
                            </w:pPr>
                            <w:sdt>
                              <w:sdtPr>
                                <w:rPr>
                                  <w:rFonts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7797C" w:rsidRPr="0077797C">
                                  <w:rPr>
                                    <w:rFonts w:cs="Arial"/>
                                    <w:color w:val="FFFFFF" w:themeColor="background1"/>
                                    <w:sz w:val="72"/>
                                    <w:szCs w:val="72"/>
                                  </w:rPr>
                                  <w:t>Critical Discussion of CSR Theory</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73600" behindDoc="0" locked="0" layoutInCell="1" allowOverlap="1" wp14:anchorId="3610D300" wp14:editId="19AF4942">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Arial"/>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D1436EE" w14:textId="6177E5F9" w:rsidR="0077797C" w:rsidRPr="0077797C" w:rsidRDefault="0077797C" w:rsidP="0077797C">
                                    <w:pPr>
                                      <w:rPr>
                                        <w:rFonts w:cs="Arial"/>
                                      </w:rPr>
                                    </w:pPr>
                                    <w:r w:rsidRPr="0077797C">
                                      <w:rPr>
                                        <w:rFonts w:cs="Arial"/>
                                      </w:rPr>
                                      <w:t>Management Ethics Assignment 1 M5X00803</w:t>
                                    </w:r>
                                  </w:p>
                                </w:sdtContent>
                              </w:sdt>
                              <w:sdt>
                                <w:sdtPr>
                                  <w:rPr>
                                    <w:rFonts w:cs="Arial"/>
                                    <w:color w:val="738AC8" w:themeColor="accent5"/>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B8C5687" w14:textId="3B1C450E" w:rsidR="0077797C" w:rsidRPr="0077797C" w:rsidRDefault="0077797C" w:rsidP="0077797C">
                                    <w:pPr>
                                      <w:rPr>
                                        <w:rFonts w:cs="Arial"/>
                                        <w:color w:val="738AC8" w:themeColor="accent5"/>
                                        <w:szCs w:val="24"/>
                                      </w:rPr>
                                    </w:pPr>
                                    <w:r w:rsidRPr="0077797C">
                                      <w:rPr>
                                        <w:rFonts w:cs="Arial"/>
                                        <w:color w:val="738AC8" w:themeColor="accent5"/>
                                        <w:szCs w:val="24"/>
                                      </w:rPr>
                                      <w:t>Lucy Crocker (1701540)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610D300" id="_x0000_t202" coordsize="21600,21600" o:spt="202" path="m,l,21600r21600,l21600,xe">
                    <v:stroke joinstyle="miter"/>
                    <v:path gradientshapeok="t" o:connecttype="rect"/>
                  </v:shapetype>
                  <v:shape id="Text Box 129" o:spid="_x0000_s1029" type="#_x0000_t202" style="position:absolute;left:0;text-align:left;margin-left:0;margin-top:0;width:453pt;height:38.15pt;z-index:251673600;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rFonts w:cs="Arial"/>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D1436EE" w14:textId="6177E5F9" w:rsidR="0077797C" w:rsidRPr="0077797C" w:rsidRDefault="0077797C" w:rsidP="0077797C">
                              <w:pPr>
                                <w:rPr>
                                  <w:rFonts w:cs="Arial"/>
                                </w:rPr>
                              </w:pPr>
                              <w:r w:rsidRPr="0077797C">
                                <w:rPr>
                                  <w:rFonts w:cs="Arial"/>
                                </w:rPr>
                                <w:t>Management Ethics Assignment 1 M5X00803</w:t>
                              </w:r>
                            </w:p>
                          </w:sdtContent>
                        </w:sdt>
                        <w:sdt>
                          <w:sdtPr>
                            <w:rPr>
                              <w:rFonts w:cs="Arial"/>
                              <w:color w:val="738AC8" w:themeColor="accent5"/>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B8C5687" w14:textId="3B1C450E" w:rsidR="0077797C" w:rsidRPr="0077797C" w:rsidRDefault="0077797C" w:rsidP="0077797C">
                              <w:pPr>
                                <w:rPr>
                                  <w:rFonts w:cs="Arial"/>
                                  <w:color w:val="738AC8" w:themeColor="accent5"/>
                                  <w:szCs w:val="24"/>
                                </w:rPr>
                              </w:pPr>
                              <w:r w:rsidRPr="0077797C">
                                <w:rPr>
                                  <w:rFonts w:cs="Arial"/>
                                  <w:color w:val="738AC8" w:themeColor="accent5"/>
                                  <w:szCs w:val="24"/>
                                </w:rPr>
                                <w:t>Lucy Crocker (1701540)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72576" behindDoc="0" locked="0" layoutInCell="1" allowOverlap="1" wp14:anchorId="1FDA2E82" wp14:editId="1036F7BD">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3257A220" w14:textId="01CA0A11" w:rsidR="0077797C" w:rsidRPr="0077797C" w:rsidRDefault="0077797C">
                                    <w:pPr>
                                      <w:pStyle w:val="NoSpacing"/>
                                      <w:jc w:val="right"/>
                                      <w:rPr>
                                        <w:rFonts w:ascii="Arial" w:hAnsi="Arial" w:cs="Arial"/>
                                        <w:color w:val="FFFFFF" w:themeColor="background1"/>
                                        <w:sz w:val="24"/>
                                        <w:szCs w:val="24"/>
                                      </w:rPr>
                                    </w:pPr>
                                    <w:r w:rsidRPr="0077797C">
                                      <w:rPr>
                                        <w:rFonts w:ascii="Arial" w:hAnsi="Arial" w:cs="Arial"/>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FDA2E82" id="Rectangle 130" o:spid="_x0000_s1030" style="position:absolute;left:0;text-align:left;margin-left:-4.4pt;margin-top:0;width:46.8pt;height:77.75pt;z-index:25167257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" fillcolor="#00a0b8 [3204]" stroked="f" strokeweight="2pt">
                    <o:lock v:ext="edit" aspectratio="t"/>
                    <v:textbox inset="3.6pt,,3.6pt">
                      <w:txbxContent>
                        <w:sdt>
                          <w:sdtPr>
                            <w:rPr>
                              <w:rFonts w:ascii="Arial" w:hAnsi="Arial" w:cs="Arial"/>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3257A220" w14:textId="01CA0A11" w:rsidR="0077797C" w:rsidRPr="0077797C" w:rsidRDefault="0077797C">
                              <w:pPr>
                                <w:pStyle w:val="NoSpacing"/>
                                <w:jc w:val="right"/>
                                <w:rPr>
                                  <w:rFonts w:ascii="Arial" w:hAnsi="Arial" w:cs="Arial"/>
                                  <w:color w:val="FFFFFF" w:themeColor="background1"/>
                                  <w:sz w:val="24"/>
                                  <w:szCs w:val="24"/>
                                </w:rPr>
                              </w:pPr>
                              <w:r w:rsidRPr="0077797C">
                                <w:rPr>
                                  <w:rFonts w:ascii="Arial" w:hAnsi="Arial" w:cs="Arial"/>
                                  <w:color w:val="FFFFFF" w:themeColor="background1"/>
                                  <w:sz w:val="24"/>
                                  <w:szCs w:val="24"/>
                                </w:rPr>
                                <w:t>2018</w:t>
                              </w:r>
                            </w:p>
                          </w:sdtContent>
                        </w:sdt>
                      </w:txbxContent>
                    </v:textbox>
                    <w10:wrap anchorx="margin" anchory="page"/>
                  </v:rect>
                </w:pict>
              </mc:Fallback>
            </mc:AlternateContent>
          </w:r>
          <w:r w:rsidR="00C6554A" w:rsidRPr="009B0624">
            <w:rPr>
              <w:rFonts w:cs="Arial"/>
            </w:rPr>
            <w:br w:type="page"/>
          </w:r>
        </w:p>
      </w:sdtContent>
    </w:sdt>
    <w:bookmarkEnd w:id="0" w:displacedByCustomXml="prev"/>
    <w:bookmarkEnd w:id="1" w:displacedByCustomXml="prev"/>
    <w:bookmarkEnd w:id="2" w:displacedByCustomXml="prev"/>
    <w:bookmarkEnd w:id="3" w:displacedByCustomXml="prev"/>
    <w:bookmarkEnd w:id="4" w:displacedByCustomXml="prev"/>
    <w:sdt>
      <w:sdtPr>
        <w:rPr>
          <w:rFonts w:asciiTheme="minorHAnsi" w:eastAsiaTheme="minorHAnsi" w:hAnsiTheme="minorHAnsi" w:cstheme="minorBidi"/>
          <w:color w:val="595959" w:themeColor="text1" w:themeTint="A6"/>
          <w:sz w:val="22"/>
          <w:szCs w:val="22"/>
          <w:u w:val="none"/>
        </w:rPr>
        <w:id w:val="-1613972658"/>
        <w:docPartObj>
          <w:docPartGallery w:val="Table of Contents"/>
          <w:docPartUnique/>
        </w:docPartObj>
      </w:sdtPr>
      <w:sdtEndPr>
        <w:rPr>
          <w:rFonts w:ascii="Arial" w:hAnsi="Arial"/>
          <w:b/>
          <w:bCs/>
          <w:noProof/>
          <w:sz w:val="24"/>
        </w:rPr>
      </w:sdtEndPr>
      <w:sdtContent>
        <w:p w14:paraId="1E7D4B64" w14:textId="3DE5397B" w:rsidR="00037BD0" w:rsidRDefault="00037BD0">
          <w:pPr>
            <w:pStyle w:val="TOCHeading"/>
          </w:pPr>
          <w:r>
            <w:t>Contents</w:t>
          </w:r>
        </w:p>
        <w:p w14:paraId="0A42E1F2" w14:textId="5EAE67DD" w:rsidR="009C4B4D" w:rsidRDefault="00037BD0">
          <w:pPr>
            <w:pStyle w:val="TOC1"/>
            <w:tabs>
              <w:tab w:val="right" w:leader="dot" w:pos="8630"/>
            </w:tabs>
            <w:rPr>
              <w:rFonts w:asciiTheme="minorHAnsi" w:eastAsiaTheme="minorEastAsia" w:hAnsiTheme="minorHAnsi"/>
              <w:noProof/>
              <w:color w:val="auto"/>
              <w:sz w:val="22"/>
              <w:lang w:val="en-GB" w:eastAsia="en-GB"/>
            </w:rPr>
          </w:pPr>
          <w:r>
            <w:rPr>
              <w:b/>
              <w:bCs/>
              <w:noProof/>
            </w:rPr>
            <w:fldChar w:fldCharType="begin"/>
          </w:r>
          <w:r>
            <w:rPr>
              <w:b/>
              <w:bCs/>
              <w:noProof/>
            </w:rPr>
            <w:instrText xml:space="preserve"> TOC \o "1-3" \h \z \u </w:instrText>
          </w:r>
          <w:r>
            <w:rPr>
              <w:b/>
              <w:bCs/>
              <w:noProof/>
            </w:rPr>
            <w:fldChar w:fldCharType="separate"/>
          </w:r>
          <w:hyperlink w:anchor="_Toc530335746" w:history="1">
            <w:r w:rsidR="009C4B4D" w:rsidRPr="009B69BD">
              <w:rPr>
                <w:rStyle w:val="Hyperlink"/>
                <w:rFonts w:cs="Arial"/>
                <w:noProof/>
              </w:rPr>
              <w:t>Executive Summary:</w:t>
            </w:r>
            <w:r w:rsidR="009C4B4D">
              <w:rPr>
                <w:noProof/>
                <w:webHidden/>
              </w:rPr>
              <w:tab/>
            </w:r>
            <w:r w:rsidR="009C4B4D">
              <w:rPr>
                <w:noProof/>
                <w:webHidden/>
              </w:rPr>
              <w:fldChar w:fldCharType="begin"/>
            </w:r>
            <w:r w:rsidR="009C4B4D">
              <w:rPr>
                <w:noProof/>
                <w:webHidden/>
              </w:rPr>
              <w:instrText xml:space="preserve"> PAGEREF _Toc530335746 \h </w:instrText>
            </w:r>
            <w:r w:rsidR="009C4B4D">
              <w:rPr>
                <w:noProof/>
                <w:webHidden/>
              </w:rPr>
            </w:r>
            <w:r w:rsidR="009C4B4D">
              <w:rPr>
                <w:noProof/>
                <w:webHidden/>
              </w:rPr>
              <w:fldChar w:fldCharType="separate"/>
            </w:r>
            <w:r w:rsidR="009C4B4D">
              <w:rPr>
                <w:noProof/>
                <w:webHidden/>
              </w:rPr>
              <w:t>2</w:t>
            </w:r>
            <w:r w:rsidR="009C4B4D">
              <w:rPr>
                <w:noProof/>
                <w:webHidden/>
              </w:rPr>
              <w:fldChar w:fldCharType="end"/>
            </w:r>
          </w:hyperlink>
        </w:p>
        <w:p w14:paraId="42E2B67D" w14:textId="66281553" w:rsidR="009C4B4D" w:rsidRDefault="00001E79">
          <w:pPr>
            <w:pStyle w:val="TOC1"/>
            <w:tabs>
              <w:tab w:val="left" w:pos="440"/>
              <w:tab w:val="right" w:leader="dot" w:pos="8630"/>
            </w:tabs>
            <w:rPr>
              <w:rFonts w:asciiTheme="minorHAnsi" w:eastAsiaTheme="minorEastAsia" w:hAnsiTheme="minorHAnsi"/>
              <w:noProof/>
              <w:color w:val="auto"/>
              <w:sz w:val="22"/>
              <w:lang w:val="en-GB" w:eastAsia="en-GB"/>
            </w:rPr>
          </w:pPr>
          <w:hyperlink w:anchor="_Toc530335747" w:history="1">
            <w:r w:rsidR="009C4B4D" w:rsidRPr="009B69BD">
              <w:rPr>
                <w:rStyle w:val="Hyperlink"/>
                <w:rFonts w:cs="Arial"/>
                <w:noProof/>
              </w:rPr>
              <w:t>1.</w:t>
            </w:r>
            <w:r w:rsidR="009C4B4D">
              <w:rPr>
                <w:rFonts w:asciiTheme="minorHAnsi" w:eastAsiaTheme="minorEastAsia" w:hAnsiTheme="minorHAnsi"/>
                <w:noProof/>
                <w:color w:val="auto"/>
                <w:sz w:val="22"/>
                <w:lang w:val="en-GB" w:eastAsia="en-GB"/>
              </w:rPr>
              <w:tab/>
            </w:r>
            <w:r w:rsidR="009C4B4D" w:rsidRPr="009B69BD">
              <w:rPr>
                <w:rStyle w:val="Hyperlink"/>
                <w:rFonts w:cs="Arial"/>
                <w:noProof/>
              </w:rPr>
              <w:t>Introduction</w:t>
            </w:r>
            <w:r w:rsidR="009C4B4D">
              <w:rPr>
                <w:noProof/>
                <w:webHidden/>
              </w:rPr>
              <w:tab/>
            </w:r>
            <w:r w:rsidR="009C4B4D">
              <w:rPr>
                <w:noProof/>
                <w:webHidden/>
              </w:rPr>
              <w:fldChar w:fldCharType="begin"/>
            </w:r>
            <w:r w:rsidR="009C4B4D">
              <w:rPr>
                <w:noProof/>
                <w:webHidden/>
              </w:rPr>
              <w:instrText xml:space="preserve"> PAGEREF _Toc530335747 \h </w:instrText>
            </w:r>
            <w:r w:rsidR="009C4B4D">
              <w:rPr>
                <w:noProof/>
                <w:webHidden/>
              </w:rPr>
            </w:r>
            <w:r w:rsidR="009C4B4D">
              <w:rPr>
                <w:noProof/>
                <w:webHidden/>
              </w:rPr>
              <w:fldChar w:fldCharType="separate"/>
            </w:r>
            <w:r w:rsidR="009C4B4D">
              <w:rPr>
                <w:noProof/>
                <w:webHidden/>
              </w:rPr>
              <w:t>3</w:t>
            </w:r>
            <w:r w:rsidR="009C4B4D">
              <w:rPr>
                <w:noProof/>
                <w:webHidden/>
              </w:rPr>
              <w:fldChar w:fldCharType="end"/>
            </w:r>
          </w:hyperlink>
        </w:p>
        <w:p w14:paraId="0E7FAE62" w14:textId="755DD870" w:rsidR="009C4B4D" w:rsidRDefault="00001E79">
          <w:pPr>
            <w:pStyle w:val="TOC1"/>
            <w:tabs>
              <w:tab w:val="left" w:pos="440"/>
              <w:tab w:val="right" w:leader="dot" w:pos="8630"/>
            </w:tabs>
            <w:rPr>
              <w:rFonts w:asciiTheme="minorHAnsi" w:eastAsiaTheme="minorEastAsia" w:hAnsiTheme="minorHAnsi"/>
              <w:noProof/>
              <w:color w:val="auto"/>
              <w:sz w:val="22"/>
              <w:lang w:val="en-GB" w:eastAsia="en-GB"/>
            </w:rPr>
          </w:pPr>
          <w:hyperlink w:anchor="_Toc530335748" w:history="1">
            <w:r w:rsidR="009C4B4D" w:rsidRPr="009B69BD">
              <w:rPr>
                <w:rStyle w:val="Hyperlink"/>
                <w:noProof/>
              </w:rPr>
              <w:t>2.</w:t>
            </w:r>
            <w:r w:rsidR="009C4B4D">
              <w:rPr>
                <w:rFonts w:asciiTheme="minorHAnsi" w:eastAsiaTheme="minorEastAsia" w:hAnsiTheme="minorHAnsi"/>
                <w:noProof/>
                <w:color w:val="auto"/>
                <w:sz w:val="22"/>
                <w:lang w:val="en-GB" w:eastAsia="en-GB"/>
              </w:rPr>
              <w:tab/>
            </w:r>
            <w:r w:rsidR="009C4B4D" w:rsidRPr="009B69BD">
              <w:rPr>
                <w:rStyle w:val="Hyperlink"/>
                <w:noProof/>
              </w:rPr>
              <w:t>Main Findings</w:t>
            </w:r>
            <w:r w:rsidR="009C4B4D">
              <w:rPr>
                <w:noProof/>
                <w:webHidden/>
              </w:rPr>
              <w:tab/>
            </w:r>
            <w:r w:rsidR="009C4B4D">
              <w:rPr>
                <w:noProof/>
                <w:webHidden/>
              </w:rPr>
              <w:fldChar w:fldCharType="begin"/>
            </w:r>
            <w:r w:rsidR="009C4B4D">
              <w:rPr>
                <w:noProof/>
                <w:webHidden/>
              </w:rPr>
              <w:instrText xml:space="preserve"> PAGEREF _Toc530335748 \h </w:instrText>
            </w:r>
            <w:r w:rsidR="009C4B4D">
              <w:rPr>
                <w:noProof/>
                <w:webHidden/>
              </w:rPr>
            </w:r>
            <w:r w:rsidR="009C4B4D">
              <w:rPr>
                <w:noProof/>
                <w:webHidden/>
              </w:rPr>
              <w:fldChar w:fldCharType="separate"/>
            </w:r>
            <w:r w:rsidR="009C4B4D">
              <w:rPr>
                <w:noProof/>
                <w:webHidden/>
              </w:rPr>
              <w:t>3</w:t>
            </w:r>
            <w:r w:rsidR="009C4B4D">
              <w:rPr>
                <w:noProof/>
                <w:webHidden/>
              </w:rPr>
              <w:fldChar w:fldCharType="end"/>
            </w:r>
          </w:hyperlink>
        </w:p>
        <w:p w14:paraId="53519854" w14:textId="1B4B72AC" w:rsidR="009C4B4D" w:rsidRDefault="00001E79">
          <w:pPr>
            <w:pStyle w:val="TOC1"/>
            <w:tabs>
              <w:tab w:val="right" w:leader="dot" w:pos="8630"/>
            </w:tabs>
            <w:rPr>
              <w:rFonts w:asciiTheme="minorHAnsi" w:eastAsiaTheme="minorEastAsia" w:hAnsiTheme="minorHAnsi"/>
              <w:noProof/>
              <w:color w:val="auto"/>
              <w:sz w:val="22"/>
              <w:lang w:val="en-GB" w:eastAsia="en-GB"/>
            </w:rPr>
          </w:pPr>
          <w:hyperlink w:anchor="_Toc530335749" w:history="1">
            <w:r w:rsidR="009C4B4D" w:rsidRPr="009B69BD">
              <w:rPr>
                <w:rStyle w:val="Hyperlink"/>
                <w:noProof/>
              </w:rPr>
              <w:t>2.1   What is Corporate Social Responsibility?</w:t>
            </w:r>
            <w:r w:rsidR="009C4B4D">
              <w:rPr>
                <w:noProof/>
                <w:webHidden/>
              </w:rPr>
              <w:tab/>
            </w:r>
            <w:r w:rsidR="009C4B4D">
              <w:rPr>
                <w:noProof/>
                <w:webHidden/>
              </w:rPr>
              <w:fldChar w:fldCharType="begin"/>
            </w:r>
            <w:r w:rsidR="009C4B4D">
              <w:rPr>
                <w:noProof/>
                <w:webHidden/>
              </w:rPr>
              <w:instrText xml:space="preserve"> PAGEREF _Toc530335749 \h </w:instrText>
            </w:r>
            <w:r w:rsidR="009C4B4D">
              <w:rPr>
                <w:noProof/>
                <w:webHidden/>
              </w:rPr>
            </w:r>
            <w:r w:rsidR="009C4B4D">
              <w:rPr>
                <w:noProof/>
                <w:webHidden/>
              </w:rPr>
              <w:fldChar w:fldCharType="separate"/>
            </w:r>
            <w:r w:rsidR="009C4B4D">
              <w:rPr>
                <w:noProof/>
                <w:webHidden/>
              </w:rPr>
              <w:t>3</w:t>
            </w:r>
            <w:r w:rsidR="009C4B4D">
              <w:rPr>
                <w:noProof/>
                <w:webHidden/>
              </w:rPr>
              <w:fldChar w:fldCharType="end"/>
            </w:r>
          </w:hyperlink>
        </w:p>
        <w:p w14:paraId="7C4DA73A" w14:textId="6767DEEB" w:rsidR="009C4B4D" w:rsidRDefault="00001E79">
          <w:pPr>
            <w:pStyle w:val="TOC1"/>
            <w:tabs>
              <w:tab w:val="right" w:leader="dot" w:pos="8630"/>
            </w:tabs>
            <w:rPr>
              <w:rFonts w:asciiTheme="minorHAnsi" w:eastAsiaTheme="minorEastAsia" w:hAnsiTheme="minorHAnsi"/>
              <w:noProof/>
              <w:color w:val="auto"/>
              <w:sz w:val="22"/>
              <w:lang w:val="en-GB" w:eastAsia="en-GB"/>
            </w:rPr>
          </w:pPr>
          <w:hyperlink w:anchor="_Toc530335750" w:history="1">
            <w:r w:rsidR="009C4B4D" w:rsidRPr="009B69BD">
              <w:rPr>
                <w:rStyle w:val="Hyperlink"/>
                <w:noProof/>
              </w:rPr>
              <w:t>2.2    Business and Ethics</w:t>
            </w:r>
            <w:r w:rsidR="009C4B4D">
              <w:rPr>
                <w:noProof/>
                <w:webHidden/>
              </w:rPr>
              <w:tab/>
            </w:r>
            <w:r w:rsidR="009C4B4D">
              <w:rPr>
                <w:noProof/>
                <w:webHidden/>
              </w:rPr>
              <w:fldChar w:fldCharType="begin"/>
            </w:r>
            <w:r w:rsidR="009C4B4D">
              <w:rPr>
                <w:noProof/>
                <w:webHidden/>
              </w:rPr>
              <w:instrText xml:space="preserve"> PAGEREF _Toc530335750 \h </w:instrText>
            </w:r>
            <w:r w:rsidR="009C4B4D">
              <w:rPr>
                <w:noProof/>
                <w:webHidden/>
              </w:rPr>
            </w:r>
            <w:r w:rsidR="009C4B4D">
              <w:rPr>
                <w:noProof/>
                <w:webHidden/>
              </w:rPr>
              <w:fldChar w:fldCharType="separate"/>
            </w:r>
            <w:r w:rsidR="009C4B4D">
              <w:rPr>
                <w:noProof/>
                <w:webHidden/>
              </w:rPr>
              <w:t>4</w:t>
            </w:r>
            <w:r w:rsidR="009C4B4D">
              <w:rPr>
                <w:noProof/>
                <w:webHidden/>
              </w:rPr>
              <w:fldChar w:fldCharType="end"/>
            </w:r>
          </w:hyperlink>
        </w:p>
        <w:p w14:paraId="4A155EAC" w14:textId="0B68A103" w:rsidR="009C4B4D" w:rsidRDefault="00001E79">
          <w:pPr>
            <w:pStyle w:val="TOC1"/>
            <w:tabs>
              <w:tab w:val="right" w:leader="dot" w:pos="8630"/>
            </w:tabs>
            <w:rPr>
              <w:rFonts w:asciiTheme="minorHAnsi" w:eastAsiaTheme="minorEastAsia" w:hAnsiTheme="minorHAnsi"/>
              <w:noProof/>
              <w:color w:val="auto"/>
              <w:sz w:val="22"/>
              <w:lang w:val="en-GB" w:eastAsia="en-GB"/>
            </w:rPr>
          </w:pPr>
          <w:hyperlink w:anchor="_Toc530335751" w:history="1">
            <w:r w:rsidR="009C4B4D" w:rsidRPr="009B69BD">
              <w:rPr>
                <w:rStyle w:val="Hyperlink"/>
                <w:noProof/>
              </w:rPr>
              <w:t>2.3 Models of corporate responsibility:</w:t>
            </w:r>
            <w:r w:rsidR="009C4B4D">
              <w:rPr>
                <w:noProof/>
                <w:webHidden/>
              </w:rPr>
              <w:tab/>
            </w:r>
            <w:r w:rsidR="009C4B4D">
              <w:rPr>
                <w:noProof/>
                <w:webHidden/>
              </w:rPr>
              <w:fldChar w:fldCharType="begin"/>
            </w:r>
            <w:r w:rsidR="009C4B4D">
              <w:rPr>
                <w:noProof/>
                <w:webHidden/>
              </w:rPr>
              <w:instrText xml:space="preserve"> PAGEREF _Toc530335751 \h </w:instrText>
            </w:r>
            <w:r w:rsidR="009C4B4D">
              <w:rPr>
                <w:noProof/>
                <w:webHidden/>
              </w:rPr>
            </w:r>
            <w:r w:rsidR="009C4B4D">
              <w:rPr>
                <w:noProof/>
                <w:webHidden/>
              </w:rPr>
              <w:fldChar w:fldCharType="separate"/>
            </w:r>
            <w:r w:rsidR="009C4B4D">
              <w:rPr>
                <w:noProof/>
                <w:webHidden/>
              </w:rPr>
              <w:t>4</w:t>
            </w:r>
            <w:r w:rsidR="009C4B4D">
              <w:rPr>
                <w:noProof/>
                <w:webHidden/>
              </w:rPr>
              <w:fldChar w:fldCharType="end"/>
            </w:r>
          </w:hyperlink>
        </w:p>
        <w:p w14:paraId="30DDB70A" w14:textId="721946C3" w:rsidR="009C4B4D" w:rsidRDefault="00001E79">
          <w:pPr>
            <w:pStyle w:val="TOC1"/>
            <w:tabs>
              <w:tab w:val="right" w:leader="dot" w:pos="8630"/>
            </w:tabs>
            <w:rPr>
              <w:rFonts w:asciiTheme="minorHAnsi" w:eastAsiaTheme="minorEastAsia" w:hAnsiTheme="minorHAnsi"/>
              <w:noProof/>
              <w:color w:val="auto"/>
              <w:sz w:val="22"/>
              <w:lang w:val="en-GB" w:eastAsia="en-GB"/>
            </w:rPr>
          </w:pPr>
          <w:hyperlink w:anchor="_Toc530335752" w:history="1">
            <w:r w:rsidR="009C4B4D" w:rsidRPr="009B69BD">
              <w:rPr>
                <w:rStyle w:val="Hyperlink"/>
                <w:noProof/>
              </w:rPr>
              <w:t>2.4 Shareholder Vs Stakeholder theory</w:t>
            </w:r>
            <w:r w:rsidR="009C4B4D">
              <w:rPr>
                <w:noProof/>
                <w:webHidden/>
              </w:rPr>
              <w:tab/>
            </w:r>
            <w:r w:rsidR="009C4B4D">
              <w:rPr>
                <w:noProof/>
                <w:webHidden/>
              </w:rPr>
              <w:fldChar w:fldCharType="begin"/>
            </w:r>
            <w:r w:rsidR="009C4B4D">
              <w:rPr>
                <w:noProof/>
                <w:webHidden/>
              </w:rPr>
              <w:instrText xml:space="preserve"> PAGEREF _Toc530335752 \h </w:instrText>
            </w:r>
            <w:r w:rsidR="009C4B4D">
              <w:rPr>
                <w:noProof/>
                <w:webHidden/>
              </w:rPr>
            </w:r>
            <w:r w:rsidR="009C4B4D">
              <w:rPr>
                <w:noProof/>
                <w:webHidden/>
              </w:rPr>
              <w:fldChar w:fldCharType="separate"/>
            </w:r>
            <w:r w:rsidR="009C4B4D">
              <w:rPr>
                <w:noProof/>
                <w:webHidden/>
              </w:rPr>
              <w:t>5</w:t>
            </w:r>
            <w:r w:rsidR="009C4B4D">
              <w:rPr>
                <w:noProof/>
                <w:webHidden/>
              </w:rPr>
              <w:fldChar w:fldCharType="end"/>
            </w:r>
          </w:hyperlink>
        </w:p>
        <w:p w14:paraId="44C3CA35" w14:textId="6CBDE944" w:rsidR="009C4B4D" w:rsidRDefault="00001E79">
          <w:pPr>
            <w:pStyle w:val="TOC1"/>
            <w:tabs>
              <w:tab w:val="left" w:pos="440"/>
              <w:tab w:val="right" w:leader="dot" w:pos="8630"/>
            </w:tabs>
            <w:rPr>
              <w:rFonts w:asciiTheme="minorHAnsi" w:eastAsiaTheme="minorEastAsia" w:hAnsiTheme="minorHAnsi"/>
              <w:noProof/>
              <w:color w:val="auto"/>
              <w:sz w:val="22"/>
              <w:lang w:val="en-GB" w:eastAsia="en-GB"/>
            </w:rPr>
          </w:pPr>
          <w:hyperlink w:anchor="_Toc530335753" w:history="1">
            <w:r w:rsidR="009C4B4D" w:rsidRPr="009B69BD">
              <w:rPr>
                <w:rStyle w:val="Hyperlink"/>
                <w:noProof/>
              </w:rPr>
              <w:t>3.</w:t>
            </w:r>
            <w:r w:rsidR="009C4B4D">
              <w:rPr>
                <w:rFonts w:asciiTheme="minorHAnsi" w:eastAsiaTheme="minorEastAsia" w:hAnsiTheme="minorHAnsi"/>
                <w:noProof/>
                <w:color w:val="auto"/>
                <w:sz w:val="22"/>
                <w:lang w:val="en-GB" w:eastAsia="en-GB"/>
              </w:rPr>
              <w:tab/>
            </w:r>
            <w:r w:rsidR="009C4B4D" w:rsidRPr="009B69BD">
              <w:rPr>
                <w:rStyle w:val="Hyperlink"/>
                <w:noProof/>
              </w:rPr>
              <w:t>Recommendations</w:t>
            </w:r>
            <w:r w:rsidR="009C4B4D">
              <w:rPr>
                <w:noProof/>
                <w:webHidden/>
              </w:rPr>
              <w:tab/>
            </w:r>
            <w:r w:rsidR="009C4B4D">
              <w:rPr>
                <w:noProof/>
                <w:webHidden/>
              </w:rPr>
              <w:fldChar w:fldCharType="begin"/>
            </w:r>
            <w:r w:rsidR="009C4B4D">
              <w:rPr>
                <w:noProof/>
                <w:webHidden/>
              </w:rPr>
              <w:instrText xml:space="preserve"> PAGEREF _Toc530335753 \h </w:instrText>
            </w:r>
            <w:r w:rsidR="009C4B4D">
              <w:rPr>
                <w:noProof/>
                <w:webHidden/>
              </w:rPr>
            </w:r>
            <w:r w:rsidR="009C4B4D">
              <w:rPr>
                <w:noProof/>
                <w:webHidden/>
              </w:rPr>
              <w:fldChar w:fldCharType="separate"/>
            </w:r>
            <w:r w:rsidR="009C4B4D">
              <w:rPr>
                <w:noProof/>
                <w:webHidden/>
              </w:rPr>
              <w:t>6</w:t>
            </w:r>
            <w:r w:rsidR="009C4B4D">
              <w:rPr>
                <w:noProof/>
                <w:webHidden/>
              </w:rPr>
              <w:fldChar w:fldCharType="end"/>
            </w:r>
          </w:hyperlink>
        </w:p>
        <w:p w14:paraId="26312959" w14:textId="6CBA6CAF" w:rsidR="009C4B4D" w:rsidRDefault="00001E79">
          <w:pPr>
            <w:pStyle w:val="TOC1"/>
            <w:tabs>
              <w:tab w:val="left" w:pos="440"/>
              <w:tab w:val="right" w:leader="dot" w:pos="8630"/>
            </w:tabs>
            <w:rPr>
              <w:rFonts w:asciiTheme="minorHAnsi" w:eastAsiaTheme="minorEastAsia" w:hAnsiTheme="minorHAnsi"/>
              <w:noProof/>
              <w:color w:val="auto"/>
              <w:sz w:val="22"/>
              <w:lang w:val="en-GB" w:eastAsia="en-GB"/>
            </w:rPr>
          </w:pPr>
          <w:hyperlink w:anchor="_Toc530335754" w:history="1">
            <w:r w:rsidR="009C4B4D" w:rsidRPr="009B69BD">
              <w:rPr>
                <w:rStyle w:val="Hyperlink"/>
                <w:noProof/>
              </w:rPr>
              <w:t>4.</w:t>
            </w:r>
            <w:r w:rsidR="009C4B4D">
              <w:rPr>
                <w:rFonts w:asciiTheme="minorHAnsi" w:eastAsiaTheme="minorEastAsia" w:hAnsiTheme="minorHAnsi"/>
                <w:noProof/>
                <w:color w:val="auto"/>
                <w:sz w:val="22"/>
                <w:lang w:val="en-GB" w:eastAsia="en-GB"/>
              </w:rPr>
              <w:tab/>
            </w:r>
            <w:r w:rsidR="009C4B4D" w:rsidRPr="009B69BD">
              <w:rPr>
                <w:rStyle w:val="Hyperlink"/>
                <w:noProof/>
              </w:rPr>
              <w:t>Conclusion</w:t>
            </w:r>
            <w:r w:rsidR="009C4B4D">
              <w:rPr>
                <w:noProof/>
                <w:webHidden/>
              </w:rPr>
              <w:tab/>
            </w:r>
            <w:r w:rsidR="009C4B4D">
              <w:rPr>
                <w:noProof/>
                <w:webHidden/>
              </w:rPr>
              <w:fldChar w:fldCharType="begin"/>
            </w:r>
            <w:r w:rsidR="009C4B4D">
              <w:rPr>
                <w:noProof/>
                <w:webHidden/>
              </w:rPr>
              <w:instrText xml:space="preserve"> PAGEREF _Toc530335754 \h </w:instrText>
            </w:r>
            <w:r w:rsidR="009C4B4D">
              <w:rPr>
                <w:noProof/>
                <w:webHidden/>
              </w:rPr>
            </w:r>
            <w:r w:rsidR="009C4B4D">
              <w:rPr>
                <w:noProof/>
                <w:webHidden/>
              </w:rPr>
              <w:fldChar w:fldCharType="separate"/>
            </w:r>
            <w:r w:rsidR="009C4B4D">
              <w:rPr>
                <w:noProof/>
                <w:webHidden/>
              </w:rPr>
              <w:t>6</w:t>
            </w:r>
            <w:r w:rsidR="009C4B4D">
              <w:rPr>
                <w:noProof/>
                <w:webHidden/>
              </w:rPr>
              <w:fldChar w:fldCharType="end"/>
            </w:r>
          </w:hyperlink>
        </w:p>
        <w:p w14:paraId="470C09DB" w14:textId="3C57B677" w:rsidR="009C4B4D" w:rsidRDefault="00001E79">
          <w:pPr>
            <w:pStyle w:val="TOC1"/>
            <w:tabs>
              <w:tab w:val="right" w:leader="dot" w:pos="8630"/>
            </w:tabs>
            <w:rPr>
              <w:rFonts w:asciiTheme="minorHAnsi" w:eastAsiaTheme="minorEastAsia" w:hAnsiTheme="minorHAnsi"/>
              <w:noProof/>
              <w:color w:val="auto"/>
              <w:sz w:val="22"/>
              <w:lang w:val="en-GB" w:eastAsia="en-GB"/>
            </w:rPr>
          </w:pPr>
          <w:hyperlink w:anchor="_Toc530335755" w:history="1">
            <w:r w:rsidR="009C4B4D" w:rsidRPr="009B69BD">
              <w:rPr>
                <w:rStyle w:val="Hyperlink"/>
                <w:noProof/>
              </w:rPr>
              <w:t>References</w:t>
            </w:r>
            <w:r w:rsidR="009C4B4D">
              <w:rPr>
                <w:noProof/>
                <w:webHidden/>
              </w:rPr>
              <w:tab/>
            </w:r>
            <w:r w:rsidR="009C4B4D">
              <w:rPr>
                <w:noProof/>
                <w:webHidden/>
              </w:rPr>
              <w:fldChar w:fldCharType="begin"/>
            </w:r>
            <w:r w:rsidR="009C4B4D">
              <w:rPr>
                <w:noProof/>
                <w:webHidden/>
              </w:rPr>
              <w:instrText xml:space="preserve"> PAGEREF _Toc530335755 \h </w:instrText>
            </w:r>
            <w:r w:rsidR="009C4B4D">
              <w:rPr>
                <w:noProof/>
                <w:webHidden/>
              </w:rPr>
            </w:r>
            <w:r w:rsidR="009C4B4D">
              <w:rPr>
                <w:noProof/>
                <w:webHidden/>
              </w:rPr>
              <w:fldChar w:fldCharType="separate"/>
            </w:r>
            <w:r w:rsidR="009C4B4D">
              <w:rPr>
                <w:noProof/>
                <w:webHidden/>
              </w:rPr>
              <w:t>7</w:t>
            </w:r>
            <w:r w:rsidR="009C4B4D">
              <w:rPr>
                <w:noProof/>
                <w:webHidden/>
              </w:rPr>
              <w:fldChar w:fldCharType="end"/>
            </w:r>
          </w:hyperlink>
        </w:p>
        <w:p w14:paraId="47C1F9BE" w14:textId="720022C5" w:rsidR="00037BD0" w:rsidRDefault="00037BD0">
          <w:r>
            <w:rPr>
              <w:b/>
              <w:bCs/>
              <w:noProof/>
            </w:rPr>
            <w:fldChar w:fldCharType="end"/>
          </w:r>
        </w:p>
      </w:sdtContent>
    </w:sdt>
    <w:p w14:paraId="1C29657E" w14:textId="7B274BDE" w:rsidR="008F0AF0" w:rsidRPr="009B0624" w:rsidRDefault="008F0AF0" w:rsidP="008F0AF0">
      <w:pPr>
        <w:rPr>
          <w:rFonts w:cs="Arial"/>
        </w:rPr>
      </w:pPr>
    </w:p>
    <w:p w14:paraId="2D966D39" w14:textId="7EE8FAFF" w:rsidR="008F0AF0" w:rsidRPr="009B0624" w:rsidRDefault="008F0AF0" w:rsidP="008F0AF0">
      <w:pPr>
        <w:rPr>
          <w:rFonts w:cs="Arial"/>
        </w:rPr>
      </w:pPr>
    </w:p>
    <w:p w14:paraId="4AF1F9EE" w14:textId="400DEB83" w:rsidR="008F0AF0" w:rsidRPr="009B0624" w:rsidRDefault="008F0AF0" w:rsidP="008F0AF0">
      <w:pPr>
        <w:rPr>
          <w:rFonts w:cs="Arial"/>
        </w:rPr>
      </w:pPr>
    </w:p>
    <w:p w14:paraId="58A27FF7" w14:textId="4A400718" w:rsidR="00CC12A1" w:rsidRDefault="00D46EB6">
      <w:pPr>
        <w:pStyle w:val="TableofFigures"/>
        <w:tabs>
          <w:tab w:val="right" w:leader="dot" w:pos="8630"/>
        </w:tabs>
        <w:rPr>
          <w:rFonts w:eastAsiaTheme="minorEastAsia"/>
          <w:noProof/>
          <w:color w:val="auto"/>
          <w:lang w:val="en-GB" w:eastAsia="en-GB"/>
        </w:rPr>
      </w:pPr>
      <w:r>
        <w:rPr>
          <w:rFonts w:cs="Arial"/>
        </w:rPr>
        <w:fldChar w:fldCharType="begin"/>
      </w:r>
      <w:r>
        <w:rPr>
          <w:rFonts w:cs="Arial"/>
        </w:rPr>
        <w:instrText xml:space="preserve"> TOC \h \z \c "Figure" </w:instrText>
      </w:r>
      <w:r>
        <w:rPr>
          <w:rFonts w:cs="Arial"/>
        </w:rPr>
        <w:fldChar w:fldCharType="separate"/>
      </w:r>
      <w:hyperlink r:id="rId9" w:anchor="_Toc529880117" w:history="1">
        <w:r w:rsidR="00CC12A1" w:rsidRPr="00F71A7D">
          <w:rPr>
            <w:rStyle w:val="Hyperlink"/>
            <w:noProof/>
          </w:rPr>
          <w:t>Figure 1: Carroll's CSR Model</w:t>
        </w:r>
        <w:r w:rsidR="00CC12A1" w:rsidRPr="00F71A7D">
          <w:rPr>
            <w:rStyle w:val="Hyperlink"/>
            <w:noProof/>
            <w:lang w:val="en-GB"/>
          </w:rPr>
          <w:t xml:space="preserve"> (Tutor2u, 2018)</w:t>
        </w:r>
        <w:r w:rsidR="00CC12A1">
          <w:rPr>
            <w:noProof/>
            <w:webHidden/>
          </w:rPr>
          <w:tab/>
        </w:r>
        <w:r w:rsidR="00CC12A1">
          <w:rPr>
            <w:noProof/>
            <w:webHidden/>
          </w:rPr>
          <w:fldChar w:fldCharType="begin"/>
        </w:r>
        <w:r w:rsidR="00CC12A1">
          <w:rPr>
            <w:noProof/>
            <w:webHidden/>
          </w:rPr>
          <w:instrText xml:space="preserve"> PAGEREF _Toc529880117 \h </w:instrText>
        </w:r>
        <w:r w:rsidR="00CC12A1">
          <w:rPr>
            <w:noProof/>
            <w:webHidden/>
          </w:rPr>
        </w:r>
        <w:r w:rsidR="00CC12A1">
          <w:rPr>
            <w:noProof/>
            <w:webHidden/>
          </w:rPr>
          <w:fldChar w:fldCharType="separate"/>
        </w:r>
        <w:r w:rsidR="00CC12A1">
          <w:rPr>
            <w:noProof/>
            <w:webHidden/>
          </w:rPr>
          <w:t>3</w:t>
        </w:r>
        <w:r w:rsidR="00CC12A1">
          <w:rPr>
            <w:noProof/>
            <w:webHidden/>
          </w:rPr>
          <w:fldChar w:fldCharType="end"/>
        </w:r>
      </w:hyperlink>
    </w:p>
    <w:p w14:paraId="6D1400A4" w14:textId="49321ED0" w:rsidR="00CC12A1" w:rsidRDefault="00001E79">
      <w:pPr>
        <w:pStyle w:val="TableofFigures"/>
        <w:tabs>
          <w:tab w:val="right" w:leader="dot" w:pos="8630"/>
        </w:tabs>
        <w:rPr>
          <w:rFonts w:eastAsiaTheme="minorEastAsia"/>
          <w:noProof/>
          <w:color w:val="auto"/>
          <w:lang w:val="en-GB" w:eastAsia="en-GB"/>
        </w:rPr>
      </w:pPr>
      <w:hyperlink r:id="rId10" w:anchor="_Toc529880118" w:history="1">
        <w:r w:rsidR="00CC12A1" w:rsidRPr="00F71A7D">
          <w:rPr>
            <w:rStyle w:val="Hyperlink"/>
            <w:noProof/>
          </w:rPr>
          <w:t xml:space="preserve">Figure 2: Mendelow's Theory </w:t>
        </w:r>
        <w:r w:rsidR="00CC12A1" w:rsidRPr="00F71A7D">
          <w:rPr>
            <w:rStyle w:val="Hyperlink"/>
            <w:noProof/>
            <w:lang w:val="en-GB"/>
          </w:rPr>
          <w:t>(Oxford College Of Marketing , N.D)</w:t>
        </w:r>
        <w:r w:rsidR="00CC12A1">
          <w:rPr>
            <w:noProof/>
            <w:webHidden/>
          </w:rPr>
          <w:tab/>
        </w:r>
        <w:r w:rsidR="00CC12A1">
          <w:rPr>
            <w:noProof/>
            <w:webHidden/>
          </w:rPr>
          <w:fldChar w:fldCharType="begin"/>
        </w:r>
        <w:r w:rsidR="00CC12A1">
          <w:rPr>
            <w:noProof/>
            <w:webHidden/>
          </w:rPr>
          <w:instrText xml:space="preserve"> PAGEREF _Toc529880118 \h </w:instrText>
        </w:r>
        <w:r w:rsidR="00CC12A1">
          <w:rPr>
            <w:noProof/>
            <w:webHidden/>
          </w:rPr>
        </w:r>
        <w:r w:rsidR="00CC12A1">
          <w:rPr>
            <w:noProof/>
            <w:webHidden/>
          </w:rPr>
          <w:fldChar w:fldCharType="separate"/>
        </w:r>
        <w:r w:rsidR="00CC12A1">
          <w:rPr>
            <w:noProof/>
            <w:webHidden/>
          </w:rPr>
          <w:t>4</w:t>
        </w:r>
        <w:r w:rsidR="00CC12A1">
          <w:rPr>
            <w:noProof/>
            <w:webHidden/>
          </w:rPr>
          <w:fldChar w:fldCharType="end"/>
        </w:r>
      </w:hyperlink>
    </w:p>
    <w:p w14:paraId="7110E870" w14:textId="1EC72350" w:rsidR="008F0AF0" w:rsidRPr="009B0624" w:rsidRDefault="00D46EB6" w:rsidP="008F0AF0">
      <w:pPr>
        <w:rPr>
          <w:rFonts w:cs="Arial"/>
        </w:rPr>
      </w:pPr>
      <w:r>
        <w:rPr>
          <w:rFonts w:cs="Arial"/>
        </w:rPr>
        <w:fldChar w:fldCharType="end"/>
      </w:r>
    </w:p>
    <w:p w14:paraId="38D49CDF" w14:textId="4F92E589" w:rsidR="008F0AF0" w:rsidRPr="009B0624" w:rsidRDefault="008F0AF0" w:rsidP="008F0AF0">
      <w:pPr>
        <w:rPr>
          <w:rFonts w:cs="Arial"/>
        </w:rPr>
      </w:pPr>
    </w:p>
    <w:p w14:paraId="517CA065" w14:textId="3522248C" w:rsidR="008F0AF0" w:rsidRPr="009B0624" w:rsidRDefault="008F0AF0" w:rsidP="008F0AF0">
      <w:pPr>
        <w:rPr>
          <w:rFonts w:cs="Arial"/>
        </w:rPr>
      </w:pPr>
    </w:p>
    <w:p w14:paraId="79E0F13D" w14:textId="45939DF5" w:rsidR="008F0AF0" w:rsidRPr="009B0624" w:rsidRDefault="008F0AF0" w:rsidP="008F0AF0">
      <w:pPr>
        <w:rPr>
          <w:rFonts w:cs="Arial"/>
        </w:rPr>
      </w:pPr>
    </w:p>
    <w:p w14:paraId="4B1F8FF4" w14:textId="14E25637" w:rsidR="008F0AF0" w:rsidRPr="009B0624" w:rsidRDefault="008F0AF0" w:rsidP="008F0AF0">
      <w:pPr>
        <w:rPr>
          <w:rFonts w:cs="Arial"/>
        </w:rPr>
      </w:pPr>
    </w:p>
    <w:p w14:paraId="4A1235E6" w14:textId="37AAA20E" w:rsidR="008F0AF0" w:rsidRPr="009B0624" w:rsidRDefault="008F0AF0" w:rsidP="008F0AF0">
      <w:pPr>
        <w:rPr>
          <w:rFonts w:cs="Arial"/>
        </w:rPr>
      </w:pPr>
    </w:p>
    <w:p w14:paraId="2817C356" w14:textId="32AD8253" w:rsidR="008F0AF0" w:rsidRPr="009B0624" w:rsidRDefault="008F0AF0" w:rsidP="008F0AF0">
      <w:pPr>
        <w:rPr>
          <w:rFonts w:cs="Arial"/>
        </w:rPr>
      </w:pPr>
    </w:p>
    <w:p w14:paraId="456D79F3" w14:textId="13EC4A47" w:rsidR="008F0AF0" w:rsidRPr="009B0624" w:rsidRDefault="008F0AF0" w:rsidP="008F0AF0">
      <w:pPr>
        <w:rPr>
          <w:rFonts w:cs="Arial"/>
        </w:rPr>
      </w:pPr>
    </w:p>
    <w:p w14:paraId="6AEA47F4" w14:textId="38D74464" w:rsidR="008F0AF0" w:rsidRPr="009B0624" w:rsidRDefault="008F0AF0" w:rsidP="008F0AF0">
      <w:pPr>
        <w:rPr>
          <w:rFonts w:cs="Arial"/>
        </w:rPr>
      </w:pPr>
    </w:p>
    <w:p w14:paraId="356787C5" w14:textId="5FD0696E" w:rsidR="008F0AF0" w:rsidRPr="009B0624" w:rsidRDefault="008F0AF0" w:rsidP="008F0AF0">
      <w:pPr>
        <w:rPr>
          <w:rFonts w:cs="Arial"/>
        </w:rPr>
      </w:pPr>
    </w:p>
    <w:p w14:paraId="32E688FE" w14:textId="155A80A9" w:rsidR="00FA1523" w:rsidRPr="009C4B4D" w:rsidRDefault="00FA1523" w:rsidP="009C4B4D">
      <w:pPr>
        <w:pStyle w:val="ListBullet"/>
        <w:numPr>
          <w:ilvl w:val="0"/>
          <w:numId w:val="0"/>
        </w:numPr>
        <w:rPr>
          <w:rFonts w:cs="Arial"/>
        </w:rPr>
      </w:pPr>
    </w:p>
    <w:p w14:paraId="2D2DAEC7" w14:textId="77777777" w:rsidR="00FA1523" w:rsidRDefault="00FA1523" w:rsidP="00FA1523">
      <w:pPr>
        <w:pStyle w:val="Heading1"/>
        <w:rPr>
          <w:rFonts w:cs="Arial"/>
          <w:color w:val="000000" w:themeColor="text1"/>
        </w:rPr>
      </w:pPr>
    </w:p>
    <w:p w14:paraId="506BA6AF" w14:textId="77777777" w:rsidR="00FA1523" w:rsidRDefault="00FA1523" w:rsidP="00FA1523">
      <w:pPr>
        <w:pStyle w:val="Heading1"/>
        <w:rPr>
          <w:rFonts w:cs="Arial"/>
          <w:color w:val="000000" w:themeColor="text1"/>
        </w:rPr>
      </w:pPr>
    </w:p>
    <w:p w14:paraId="3BEC3FEC" w14:textId="18400325" w:rsidR="00FA1523" w:rsidRDefault="00FA1523" w:rsidP="00FA1523">
      <w:pPr>
        <w:pStyle w:val="Heading1"/>
        <w:rPr>
          <w:rFonts w:cs="Arial"/>
          <w:color w:val="000000" w:themeColor="text1"/>
        </w:rPr>
      </w:pPr>
      <w:bookmarkStart w:id="5" w:name="_Toc530335746"/>
      <w:r>
        <w:rPr>
          <w:rFonts w:cs="Arial"/>
          <w:color w:val="000000" w:themeColor="text1"/>
        </w:rPr>
        <w:t>Executive Summary:</w:t>
      </w:r>
      <w:bookmarkEnd w:id="5"/>
    </w:p>
    <w:p w14:paraId="1D2A3B8F" w14:textId="77777777" w:rsidR="00FA1523" w:rsidRDefault="00FA1523" w:rsidP="00FA1523">
      <w:pPr>
        <w:pStyle w:val="Heading1"/>
        <w:rPr>
          <w:rFonts w:cs="Arial"/>
          <w:color w:val="000000" w:themeColor="text1"/>
        </w:rPr>
      </w:pPr>
    </w:p>
    <w:p w14:paraId="20B5F08C" w14:textId="77777777" w:rsidR="00FA1523" w:rsidRDefault="00FA1523" w:rsidP="00FA1523">
      <w:pPr>
        <w:pStyle w:val="Heading1"/>
        <w:rPr>
          <w:rFonts w:cs="Arial"/>
          <w:color w:val="000000" w:themeColor="text1"/>
        </w:rPr>
      </w:pPr>
    </w:p>
    <w:p w14:paraId="09894005" w14:textId="66E368D1" w:rsidR="00FA1523" w:rsidRDefault="007B5E09" w:rsidP="00986F9A">
      <w:pPr>
        <w:rPr>
          <w:color w:val="auto"/>
        </w:rPr>
      </w:pPr>
      <w:bookmarkStart w:id="6" w:name="_Toc530293226"/>
      <w:bookmarkStart w:id="7" w:name="_Toc530293271"/>
      <w:r w:rsidRPr="00986F9A">
        <w:rPr>
          <w:color w:val="auto"/>
        </w:rPr>
        <w:t>This report contains an insight into an unethical business practice performed by an organisation.</w:t>
      </w:r>
      <w:bookmarkEnd w:id="6"/>
      <w:bookmarkEnd w:id="7"/>
      <w:r w:rsidR="00F852B5">
        <w:rPr>
          <w:color w:val="auto"/>
        </w:rPr>
        <w:t xml:space="preserve"> The task that was assigned to the author was to develop a poster based on a</w:t>
      </w:r>
      <w:r w:rsidR="00CE1056">
        <w:rPr>
          <w:color w:val="auto"/>
        </w:rPr>
        <w:t>n</w:t>
      </w:r>
      <w:r w:rsidR="00F852B5">
        <w:rPr>
          <w:color w:val="auto"/>
        </w:rPr>
        <w:t xml:space="preserve"> unethical business practice and their contrasting views on Corporate Social Responsibility. </w:t>
      </w:r>
      <w:r w:rsidR="00E206E8">
        <w:rPr>
          <w:color w:val="auto"/>
        </w:rPr>
        <w:t>The author has decided to investigate the</w:t>
      </w:r>
      <w:r w:rsidR="00F852B5">
        <w:rPr>
          <w:color w:val="auto"/>
        </w:rPr>
        <w:t xml:space="preserve"> </w:t>
      </w:r>
      <w:r w:rsidR="00E206E8">
        <w:rPr>
          <w:color w:val="auto"/>
        </w:rPr>
        <w:t xml:space="preserve">use of child </w:t>
      </w:r>
      <w:proofErr w:type="spellStart"/>
      <w:r w:rsidR="00E206E8">
        <w:rPr>
          <w:color w:val="auto"/>
        </w:rPr>
        <w:t>labo</w:t>
      </w:r>
      <w:r w:rsidR="00F852B5">
        <w:rPr>
          <w:color w:val="auto"/>
        </w:rPr>
        <w:t>u</w:t>
      </w:r>
      <w:r w:rsidR="00E206E8">
        <w:rPr>
          <w:color w:val="auto"/>
        </w:rPr>
        <w:t>r</w:t>
      </w:r>
      <w:proofErr w:type="spellEnd"/>
      <w:r w:rsidR="00E206E8">
        <w:rPr>
          <w:color w:val="auto"/>
        </w:rPr>
        <w:t xml:space="preserve"> within Nestle’s cocoa farms on the Ivory Coast.</w:t>
      </w:r>
    </w:p>
    <w:p w14:paraId="70E66C23" w14:textId="64391B52" w:rsidR="009C4B4D" w:rsidRDefault="009C4B4D" w:rsidP="00986F9A">
      <w:pPr>
        <w:rPr>
          <w:color w:val="auto"/>
        </w:rPr>
      </w:pPr>
      <w:r>
        <w:rPr>
          <w:color w:val="auto"/>
        </w:rPr>
        <w:t xml:space="preserve">The models that have been discussed in this report are Carroll’s Model </w:t>
      </w:r>
      <w:r w:rsidR="00754D91">
        <w:rPr>
          <w:color w:val="auto"/>
        </w:rPr>
        <w:t>of Corporate</w:t>
      </w:r>
      <w:r>
        <w:rPr>
          <w:color w:val="auto"/>
        </w:rPr>
        <w:t xml:space="preserve"> Social Responsibility and Mendelow’s stakeholder theory. </w:t>
      </w:r>
      <w:r w:rsidR="00392DCD">
        <w:rPr>
          <w:color w:val="auto"/>
        </w:rPr>
        <w:t xml:space="preserve"> After applying Mendelow’s stakeholder theory the author </w:t>
      </w:r>
      <w:r w:rsidR="00754D91">
        <w:rPr>
          <w:color w:val="auto"/>
        </w:rPr>
        <w:t>has established that the key stakeholders for Nestle are governments, suppliers, media and shareholders, whilst other important shareholders include customers, non-government organisations, local communities, investors, regulators and employees.</w:t>
      </w:r>
      <w:r w:rsidR="00C00515">
        <w:rPr>
          <w:color w:val="auto"/>
        </w:rPr>
        <w:t xml:space="preserve"> After applying Carroll’s model of corporate social </w:t>
      </w:r>
      <w:r w:rsidR="006C33AB">
        <w:rPr>
          <w:color w:val="auto"/>
        </w:rPr>
        <w:t>responsibility,</w:t>
      </w:r>
      <w:r w:rsidR="00C00515">
        <w:rPr>
          <w:color w:val="auto"/>
        </w:rPr>
        <w:t xml:space="preserve"> the legal tier of the model has the most influence on the </w:t>
      </w:r>
      <w:proofErr w:type="spellStart"/>
      <w:r w:rsidR="00C00515">
        <w:rPr>
          <w:color w:val="auto"/>
        </w:rPr>
        <w:t>organisation’s</w:t>
      </w:r>
      <w:proofErr w:type="spellEnd"/>
      <w:r w:rsidR="00C00515">
        <w:rPr>
          <w:color w:val="auto"/>
        </w:rPr>
        <w:t xml:space="preserve"> image as they have repeatedly faced litigations regarding the use of child </w:t>
      </w:r>
      <w:proofErr w:type="spellStart"/>
      <w:r w:rsidR="00C00515">
        <w:rPr>
          <w:color w:val="auto"/>
        </w:rPr>
        <w:t>labour</w:t>
      </w:r>
      <w:proofErr w:type="spellEnd"/>
      <w:r w:rsidR="00C00515">
        <w:rPr>
          <w:color w:val="auto"/>
        </w:rPr>
        <w:t xml:space="preserve"> within their production line. </w:t>
      </w:r>
    </w:p>
    <w:p w14:paraId="4CBEFD2E" w14:textId="77777777" w:rsidR="00C00515" w:rsidRDefault="00C00515" w:rsidP="00986F9A">
      <w:pPr>
        <w:rPr>
          <w:color w:val="auto"/>
        </w:rPr>
      </w:pPr>
    </w:p>
    <w:p w14:paraId="5831F694" w14:textId="5C737D99" w:rsidR="005B22FF" w:rsidRDefault="00BA080E" w:rsidP="00986F9A">
      <w:pPr>
        <w:rPr>
          <w:color w:val="auto"/>
        </w:rPr>
      </w:pPr>
      <w:r>
        <w:rPr>
          <w:color w:val="auto"/>
        </w:rPr>
        <w:t xml:space="preserve">The recommendations of this report </w:t>
      </w:r>
      <w:r w:rsidR="005B22FF">
        <w:rPr>
          <w:color w:val="auto"/>
        </w:rPr>
        <w:t>are:</w:t>
      </w:r>
    </w:p>
    <w:p w14:paraId="12CEA255" w14:textId="554D06DF" w:rsidR="005B22FF" w:rsidRPr="005B22FF" w:rsidRDefault="005B22FF" w:rsidP="005B22FF">
      <w:pPr>
        <w:pStyle w:val="ListParagraph"/>
        <w:numPr>
          <w:ilvl w:val="0"/>
          <w:numId w:val="21"/>
        </w:numPr>
        <w:rPr>
          <w:color w:val="auto"/>
        </w:rPr>
      </w:pPr>
      <w:r>
        <w:rPr>
          <w:color w:val="auto"/>
        </w:rPr>
        <w:t>T</w:t>
      </w:r>
      <w:r w:rsidR="00BA080E" w:rsidRPr="005B22FF">
        <w:rPr>
          <w:color w:val="auto"/>
        </w:rPr>
        <w:t>o introduce procedures that will be developed to decrease the risk of potential injure</w:t>
      </w:r>
      <w:r>
        <w:rPr>
          <w:color w:val="auto"/>
        </w:rPr>
        <w:t>s caused by their working conditions. Such as c</w:t>
      </w:r>
      <w:r w:rsidRPr="005B22FF">
        <w:rPr>
          <w:color w:val="auto"/>
        </w:rPr>
        <w:t>onducting risk assessments on site</w:t>
      </w:r>
      <w:r>
        <w:rPr>
          <w:color w:val="auto"/>
        </w:rPr>
        <w:t>.</w:t>
      </w:r>
    </w:p>
    <w:p w14:paraId="78CA9613" w14:textId="3637BF07" w:rsidR="005B22FF" w:rsidRDefault="005B22FF" w:rsidP="005B22FF">
      <w:pPr>
        <w:pStyle w:val="ListParagraph"/>
        <w:numPr>
          <w:ilvl w:val="0"/>
          <w:numId w:val="21"/>
        </w:numPr>
        <w:rPr>
          <w:color w:val="auto"/>
        </w:rPr>
      </w:pPr>
      <w:r>
        <w:rPr>
          <w:color w:val="auto"/>
        </w:rPr>
        <w:t>Providing essential education, to improve prospects for children reducing future reliance on child wages.</w:t>
      </w:r>
    </w:p>
    <w:p w14:paraId="0F944F79" w14:textId="47C74035" w:rsidR="005B22FF" w:rsidRPr="005B22FF" w:rsidRDefault="005B22FF" w:rsidP="005B22FF">
      <w:pPr>
        <w:pStyle w:val="ListParagraph"/>
        <w:numPr>
          <w:ilvl w:val="0"/>
          <w:numId w:val="21"/>
        </w:numPr>
        <w:rPr>
          <w:color w:val="auto"/>
        </w:rPr>
      </w:pPr>
      <w:r>
        <w:rPr>
          <w:color w:val="auto"/>
        </w:rPr>
        <w:t xml:space="preserve">Supporting charities that </w:t>
      </w:r>
      <w:r w:rsidR="007E65D4">
        <w:rPr>
          <w:color w:val="auto"/>
        </w:rPr>
        <w:t>work within the local communities effected</w:t>
      </w:r>
    </w:p>
    <w:p w14:paraId="7D0AAD31" w14:textId="77777777" w:rsidR="00FA1523" w:rsidRDefault="00FA1523" w:rsidP="00FA1523">
      <w:pPr>
        <w:pStyle w:val="Heading1"/>
        <w:rPr>
          <w:rFonts w:cs="Arial"/>
          <w:color w:val="000000" w:themeColor="text1"/>
        </w:rPr>
      </w:pPr>
    </w:p>
    <w:p w14:paraId="1A7EAF63" w14:textId="77777777" w:rsidR="00FA1523" w:rsidRDefault="00FA1523" w:rsidP="00FA1523">
      <w:pPr>
        <w:pStyle w:val="Heading1"/>
        <w:rPr>
          <w:rFonts w:cs="Arial"/>
          <w:color w:val="000000" w:themeColor="text1"/>
        </w:rPr>
      </w:pPr>
    </w:p>
    <w:p w14:paraId="70D40493" w14:textId="77777777" w:rsidR="00FA1523" w:rsidRDefault="00FA1523" w:rsidP="00FA1523">
      <w:pPr>
        <w:pStyle w:val="Heading1"/>
        <w:rPr>
          <w:rFonts w:cs="Arial"/>
          <w:color w:val="000000" w:themeColor="text1"/>
        </w:rPr>
      </w:pPr>
    </w:p>
    <w:p w14:paraId="3ED7CE95" w14:textId="77777777" w:rsidR="00FA1523" w:rsidRDefault="00FA1523" w:rsidP="00FA1523">
      <w:pPr>
        <w:pStyle w:val="Heading1"/>
        <w:rPr>
          <w:rFonts w:cs="Arial"/>
          <w:color w:val="000000" w:themeColor="text1"/>
        </w:rPr>
      </w:pPr>
    </w:p>
    <w:p w14:paraId="0B50BCBA" w14:textId="77777777" w:rsidR="00FA1523" w:rsidRDefault="00FA1523" w:rsidP="00FA1523">
      <w:pPr>
        <w:pStyle w:val="Heading1"/>
        <w:rPr>
          <w:rFonts w:cs="Arial"/>
          <w:color w:val="000000" w:themeColor="text1"/>
        </w:rPr>
      </w:pPr>
    </w:p>
    <w:p w14:paraId="6AB188FE" w14:textId="77777777" w:rsidR="008E4595" w:rsidRPr="008E4595" w:rsidRDefault="008E4595" w:rsidP="008E4595"/>
    <w:p w14:paraId="2645CE59" w14:textId="77777777" w:rsidR="00FA1523" w:rsidRDefault="00FA1523" w:rsidP="00FA1523">
      <w:pPr>
        <w:pStyle w:val="Heading1"/>
        <w:rPr>
          <w:rFonts w:cs="Arial"/>
          <w:color w:val="000000" w:themeColor="text1"/>
        </w:rPr>
      </w:pPr>
    </w:p>
    <w:p w14:paraId="01D88361" w14:textId="0A9099F2" w:rsidR="00D75B8C" w:rsidRPr="00FA1523" w:rsidRDefault="008F0AF0" w:rsidP="00FA1523">
      <w:pPr>
        <w:pStyle w:val="Heading1"/>
        <w:numPr>
          <w:ilvl w:val="0"/>
          <w:numId w:val="20"/>
        </w:numPr>
        <w:rPr>
          <w:rFonts w:cs="Arial"/>
          <w:color w:val="000000" w:themeColor="text1"/>
        </w:rPr>
      </w:pPr>
      <w:bookmarkStart w:id="8" w:name="_Toc530335747"/>
      <w:r w:rsidRPr="00FA1523">
        <w:rPr>
          <w:rFonts w:cs="Arial"/>
          <w:color w:val="000000" w:themeColor="text1"/>
        </w:rPr>
        <w:t>Introduction</w:t>
      </w:r>
      <w:bookmarkEnd w:id="8"/>
    </w:p>
    <w:p w14:paraId="697A5D38" w14:textId="2FF74317" w:rsidR="00AF34A5" w:rsidRDefault="00037BD0" w:rsidP="008F0AF0">
      <w:pPr>
        <w:rPr>
          <w:rFonts w:eastAsiaTheme="majorEastAsia" w:cs="Arial"/>
          <w:color w:val="000000" w:themeColor="text1"/>
        </w:rPr>
      </w:pPr>
      <w:r>
        <w:rPr>
          <w:rFonts w:eastAsiaTheme="majorEastAsia" w:cs="Arial"/>
          <w:color w:val="000000" w:themeColor="text1"/>
        </w:rPr>
        <w:t>T</w:t>
      </w:r>
      <w:r w:rsidR="00717326">
        <w:rPr>
          <w:rFonts w:eastAsiaTheme="majorEastAsia" w:cs="Arial"/>
          <w:color w:val="000000" w:themeColor="text1"/>
        </w:rPr>
        <w:t xml:space="preserve">he </w:t>
      </w:r>
      <w:r w:rsidR="000054DC">
        <w:rPr>
          <w:rFonts w:eastAsiaTheme="majorEastAsia" w:cs="Arial"/>
          <w:color w:val="000000" w:themeColor="text1"/>
        </w:rPr>
        <w:t xml:space="preserve">case of unethical business practice that the author will be investigating for this </w:t>
      </w:r>
      <w:r w:rsidR="006C33AB">
        <w:rPr>
          <w:rFonts w:eastAsiaTheme="majorEastAsia" w:cs="Arial"/>
          <w:color w:val="000000" w:themeColor="text1"/>
        </w:rPr>
        <w:t>report</w:t>
      </w:r>
      <w:r w:rsidR="000054DC">
        <w:rPr>
          <w:rFonts w:eastAsiaTheme="majorEastAsia" w:cs="Arial"/>
          <w:color w:val="000000" w:themeColor="text1"/>
        </w:rPr>
        <w:t xml:space="preserve"> </w:t>
      </w:r>
      <w:r w:rsidR="004E252F">
        <w:rPr>
          <w:rFonts w:eastAsiaTheme="majorEastAsia" w:cs="Arial"/>
          <w:color w:val="000000" w:themeColor="text1"/>
        </w:rPr>
        <w:t xml:space="preserve">is the practice of </w:t>
      </w:r>
      <w:r w:rsidR="00226C58">
        <w:rPr>
          <w:rFonts w:eastAsiaTheme="majorEastAsia" w:cs="Arial"/>
          <w:color w:val="000000" w:themeColor="text1"/>
        </w:rPr>
        <w:t xml:space="preserve">utilizing </w:t>
      </w:r>
      <w:r w:rsidR="004E252F">
        <w:rPr>
          <w:rFonts w:eastAsiaTheme="majorEastAsia" w:cs="Arial"/>
          <w:color w:val="000000" w:themeColor="text1"/>
        </w:rPr>
        <w:t xml:space="preserve">child labor </w:t>
      </w:r>
      <w:r w:rsidR="00226C58">
        <w:rPr>
          <w:rFonts w:eastAsiaTheme="majorEastAsia" w:cs="Arial"/>
          <w:color w:val="000000" w:themeColor="text1"/>
        </w:rPr>
        <w:t>during the production of goods by</w:t>
      </w:r>
      <w:r w:rsidR="004E252F">
        <w:rPr>
          <w:rFonts w:eastAsiaTheme="majorEastAsia" w:cs="Arial"/>
          <w:color w:val="000000" w:themeColor="text1"/>
        </w:rPr>
        <w:t xml:space="preserve"> international corporations, </w:t>
      </w:r>
      <w:r w:rsidR="00706790">
        <w:rPr>
          <w:rFonts w:eastAsiaTheme="majorEastAsia" w:cs="Arial"/>
          <w:color w:val="000000" w:themeColor="text1"/>
        </w:rPr>
        <w:t xml:space="preserve">the majority of which </w:t>
      </w:r>
      <w:r w:rsidR="004E252F">
        <w:rPr>
          <w:rFonts w:eastAsiaTheme="majorEastAsia" w:cs="Arial"/>
          <w:color w:val="000000" w:themeColor="text1"/>
        </w:rPr>
        <w:t>are based in less economic developed countries</w:t>
      </w:r>
      <w:r w:rsidR="00097841">
        <w:rPr>
          <w:rFonts w:eastAsiaTheme="majorEastAsia" w:cs="Arial"/>
          <w:color w:val="000000" w:themeColor="text1"/>
        </w:rPr>
        <w:t xml:space="preserve">, </w:t>
      </w:r>
      <w:r w:rsidR="00226C58">
        <w:rPr>
          <w:rFonts w:eastAsiaTheme="majorEastAsia" w:cs="Arial"/>
          <w:color w:val="000000" w:themeColor="text1"/>
        </w:rPr>
        <w:t xml:space="preserve">and </w:t>
      </w:r>
      <w:r w:rsidR="00097841">
        <w:rPr>
          <w:rFonts w:eastAsiaTheme="majorEastAsia" w:cs="Arial"/>
          <w:color w:val="000000" w:themeColor="text1"/>
        </w:rPr>
        <w:t>the corporation</w:t>
      </w:r>
      <w:r w:rsidR="00226C58">
        <w:rPr>
          <w:rFonts w:eastAsiaTheme="majorEastAsia" w:cs="Arial"/>
          <w:color w:val="000000" w:themeColor="text1"/>
        </w:rPr>
        <w:t xml:space="preserve"> that</w:t>
      </w:r>
      <w:r w:rsidR="00097841">
        <w:rPr>
          <w:rFonts w:eastAsiaTheme="majorEastAsia" w:cs="Arial"/>
          <w:color w:val="000000" w:themeColor="text1"/>
        </w:rPr>
        <w:t xml:space="preserve"> the author has chosen to investigate </w:t>
      </w:r>
      <w:r w:rsidR="00226C58">
        <w:rPr>
          <w:rFonts w:eastAsiaTheme="majorEastAsia" w:cs="Arial"/>
          <w:color w:val="000000" w:themeColor="text1"/>
        </w:rPr>
        <w:t xml:space="preserve">is </w:t>
      </w:r>
      <w:r w:rsidR="00097841">
        <w:rPr>
          <w:rFonts w:eastAsiaTheme="majorEastAsia" w:cs="Arial"/>
          <w:color w:val="000000" w:themeColor="text1"/>
        </w:rPr>
        <w:t xml:space="preserve">Nestle. </w:t>
      </w:r>
    </w:p>
    <w:p w14:paraId="7805331A" w14:textId="67450B21" w:rsidR="00634448" w:rsidRDefault="00226C58" w:rsidP="008F0AF0">
      <w:pPr>
        <w:rPr>
          <w:rFonts w:eastAsiaTheme="majorEastAsia" w:cs="Arial"/>
          <w:color w:val="000000" w:themeColor="text1"/>
        </w:rPr>
      </w:pPr>
      <w:r>
        <w:rPr>
          <w:rFonts w:eastAsiaTheme="majorEastAsia" w:cs="Arial"/>
          <w:color w:val="000000" w:themeColor="text1"/>
        </w:rPr>
        <w:t xml:space="preserve">The </w:t>
      </w:r>
      <w:r w:rsidR="00634448">
        <w:rPr>
          <w:rFonts w:eastAsiaTheme="majorEastAsia" w:cs="Arial"/>
          <w:color w:val="000000" w:themeColor="text1"/>
        </w:rPr>
        <w:t xml:space="preserve">content of this report is based upon the </w:t>
      </w:r>
      <w:r>
        <w:rPr>
          <w:rFonts w:eastAsiaTheme="majorEastAsia" w:cs="Arial"/>
          <w:color w:val="000000" w:themeColor="text1"/>
        </w:rPr>
        <w:t>task</w:t>
      </w:r>
      <w:r w:rsidR="00634448">
        <w:rPr>
          <w:rFonts w:eastAsiaTheme="majorEastAsia" w:cs="Arial"/>
          <w:color w:val="000000" w:themeColor="text1"/>
        </w:rPr>
        <w:t xml:space="preserve">s that were </w:t>
      </w:r>
      <w:r>
        <w:rPr>
          <w:rFonts w:eastAsiaTheme="majorEastAsia" w:cs="Arial"/>
          <w:color w:val="000000" w:themeColor="text1"/>
        </w:rPr>
        <w:t xml:space="preserve">assigned to the author </w:t>
      </w:r>
      <w:r w:rsidR="00F773AC">
        <w:rPr>
          <w:rFonts w:eastAsiaTheme="majorEastAsia" w:cs="Arial"/>
          <w:color w:val="000000" w:themeColor="text1"/>
        </w:rPr>
        <w:t>of firstly</w:t>
      </w:r>
      <w:r w:rsidR="00634448">
        <w:rPr>
          <w:rFonts w:eastAsiaTheme="majorEastAsia" w:cs="Arial"/>
          <w:color w:val="000000" w:themeColor="text1"/>
        </w:rPr>
        <w:t xml:space="preserve">, </w:t>
      </w:r>
      <w:r>
        <w:rPr>
          <w:rFonts w:eastAsiaTheme="majorEastAsia" w:cs="Arial"/>
          <w:color w:val="000000" w:themeColor="text1"/>
        </w:rPr>
        <w:t xml:space="preserve">developing a poster </w:t>
      </w:r>
      <w:r w:rsidR="00634448">
        <w:rPr>
          <w:rFonts w:eastAsiaTheme="majorEastAsia" w:cs="Arial"/>
          <w:color w:val="000000" w:themeColor="text1"/>
        </w:rPr>
        <w:t xml:space="preserve">identifying a case of unethical business practice within an organization, with the </w:t>
      </w:r>
      <w:r w:rsidR="00F773AC">
        <w:rPr>
          <w:rFonts w:eastAsiaTheme="majorEastAsia" w:cs="Arial"/>
          <w:color w:val="000000" w:themeColor="text1"/>
        </w:rPr>
        <w:t>additional task</w:t>
      </w:r>
      <w:r w:rsidR="00634448">
        <w:rPr>
          <w:rFonts w:eastAsiaTheme="majorEastAsia" w:cs="Arial"/>
          <w:color w:val="000000" w:themeColor="text1"/>
        </w:rPr>
        <w:t xml:space="preserve"> to assess their contracting views on corporate social responsibility.</w:t>
      </w:r>
    </w:p>
    <w:p w14:paraId="66F8B001" w14:textId="4B3BE1B3" w:rsidR="00C5596C" w:rsidRPr="00C5596C" w:rsidRDefault="00C5596C" w:rsidP="00FA1523">
      <w:pPr>
        <w:pStyle w:val="Heading1"/>
        <w:numPr>
          <w:ilvl w:val="0"/>
          <w:numId w:val="20"/>
        </w:numPr>
      </w:pPr>
      <w:bookmarkStart w:id="9" w:name="_Toc530335748"/>
      <w:r w:rsidRPr="00C5596C">
        <w:t>Main Findings</w:t>
      </w:r>
      <w:bookmarkEnd w:id="9"/>
    </w:p>
    <w:p w14:paraId="04711F23" w14:textId="77777777" w:rsidR="00C5596C" w:rsidRDefault="00E52F60" w:rsidP="00C5596C">
      <w:pPr>
        <w:rPr>
          <w:rFonts w:eastAsiaTheme="majorEastAsia" w:cs="Arial"/>
          <w:color w:val="auto"/>
        </w:rPr>
      </w:pPr>
      <w:r>
        <w:rPr>
          <w:rFonts w:eastAsiaTheme="majorEastAsia" w:cs="Arial"/>
          <w:color w:val="auto"/>
        </w:rPr>
        <w:t>Child labor has been defined by the International Labour Organization</w:t>
      </w:r>
      <w:r w:rsidR="00C5596C">
        <w:rPr>
          <w:rFonts w:eastAsiaTheme="majorEastAsia" w:cs="Arial"/>
          <w:color w:val="auto"/>
        </w:rPr>
        <w:t xml:space="preserve"> (ILO) </w:t>
      </w:r>
      <w:r w:rsidRPr="00E52F60">
        <w:rPr>
          <w:rFonts w:eastAsiaTheme="majorEastAsia" w:cs="Arial"/>
          <w:color w:val="auto"/>
        </w:rPr>
        <w:t>as</w:t>
      </w:r>
      <w:r w:rsidR="00C5596C">
        <w:rPr>
          <w:rFonts w:eastAsiaTheme="majorEastAsia" w:cs="Arial"/>
          <w:color w:val="auto"/>
        </w:rPr>
        <w:t>:</w:t>
      </w:r>
    </w:p>
    <w:p w14:paraId="0F3A9B2E" w14:textId="6B360EA9" w:rsidR="00A613C6" w:rsidRDefault="00C5596C" w:rsidP="00C5596C">
      <w:pPr>
        <w:rPr>
          <w:rFonts w:eastAsiaTheme="majorEastAsia" w:cs="Arial"/>
          <w:color w:val="auto"/>
        </w:rPr>
      </w:pPr>
      <w:r>
        <w:rPr>
          <w:rFonts w:eastAsiaTheme="majorEastAsia" w:cs="Arial"/>
          <w:color w:val="auto"/>
        </w:rPr>
        <w:t>“</w:t>
      </w:r>
      <w:r w:rsidR="00E52F60" w:rsidRPr="00E52F60">
        <w:rPr>
          <w:rFonts w:eastAsiaTheme="majorEastAsia" w:cs="Arial"/>
          <w:color w:val="auto"/>
        </w:rPr>
        <w:t>work that deprives children of their childhood, their potential and their dignity, and that is harmful to physical and mental developmen</w:t>
      </w:r>
      <w:r w:rsidR="00E52F60">
        <w:rPr>
          <w:rFonts w:eastAsiaTheme="majorEastAsia" w:cs="Arial"/>
          <w:color w:val="auto"/>
        </w:rPr>
        <w:t xml:space="preserve">t” </w:t>
      </w:r>
      <w:sdt>
        <w:sdtPr>
          <w:rPr>
            <w:rFonts w:eastAsiaTheme="majorEastAsia" w:cs="Arial"/>
            <w:color w:val="auto"/>
          </w:rPr>
          <w:id w:val="746841851"/>
          <w:citation/>
        </w:sdtPr>
        <w:sdtEndPr/>
        <w:sdtContent>
          <w:r w:rsidR="00E52F60">
            <w:rPr>
              <w:rFonts w:eastAsiaTheme="majorEastAsia" w:cs="Arial"/>
              <w:color w:val="auto"/>
            </w:rPr>
            <w:fldChar w:fldCharType="begin"/>
          </w:r>
          <w:r w:rsidR="00E52F60">
            <w:rPr>
              <w:rFonts w:eastAsiaTheme="majorEastAsia" w:cs="Arial"/>
              <w:color w:val="auto"/>
              <w:lang w:val="en-GB"/>
            </w:rPr>
            <w:instrText xml:space="preserve"> CITATION Int18 \l 2057 </w:instrText>
          </w:r>
          <w:r w:rsidR="00E52F60">
            <w:rPr>
              <w:rFonts w:eastAsiaTheme="majorEastAsia" w:cs="Arial"/>
              <w:color w:val="auto"/>
            </w:rPr>
            <w:fldChar w:fldCharType="separate"/>
          </w:r>
          <w:r w:rsidR="00113A1A" w:rsidRPr="00113A1A">
            <w:rPr>
              <w:rFonts w:eastAsiaTheme="majorEastAsia" w:cs="Arial"/>
              <w:noProof/>
              <w:color w:val="auto"/>
              <w:lang w:val="en-GB"/>
            </w:rPr>
            <w:t>(International Labour Organization, 2018)</w:t>
          </w:r>
          <w:r w:rsidR="00E52F60">
            <w:rPr>
              <w:rFonts w:eastAsiaTheme="majorEastAsia" w:cs="Arial"/>
              <w:color w:val="auto"/>
            </w:rPr>
            <w:fldChar w:fldCharType="end"/>
          </w:r>
        </w:sdtContent>
      </w:sdt>
      <w:r>
        <w:rPr>
          <w:rFonts w:eastAsiaTheme="majorEastAsia" w:cs="Arial"/>
          <w:color w:val="auto"/>
        </w:rPr>
        <w:t>.</w:t>
      </w:r>
    </w:p>
    <w:p w14:paraId="1BBF4AFA" w14:textId="77777777" w:rsidR="00C5596C" w:rsidRDefault="00C5596C" w:rsidP="00C5596C">
      <w:pPr>
        <w:spacing w:before="100" w:beforeAutospacing="1" w:after="150" w:line="240" w:lineRule="auto"/>
        <w:rPr>
          <w:rFonts w:eastAsiaTheme="majorEastAsia" w:cs="Arial"/>
          <w:color w:val="auto"/>
        </w:rPr>
      </w:pPr>
      <w:r>
        <w:rPr>
          <w:rFonts w:eastAsiaTheme="majorEastAsia" w:cs="Arial"/>
          <w:color w:val="auto"/>
        </w:rPr>
        <w:t xml:space="preserve">The ILO also states that; </w:t>
      </w:r>
    </w:p>
    <w:p w14:paraId="7C7F7C9B" w14:textId="62065FA8" w:rsidR="00C5596C" w:rsidRPr="00C5596C" w:rsidRDefault="00C5596C" w:rsidP="00C5596C">
      <w:pPr>
        <w:spacing w:before="100" w:beforeAutospacing="1" w:after="150" w:line="240" w:lineRule="auto"/>
        <w:rPr>
          <w:rFonts w:ascii="Helvetica" w:eastAsia="Times New Roman" w:hAnsi="Helvetica" w:cs="Helvetica"/>
          <w:color w:val="000000" w:themeColor="text1"/>
          <w:sz w:val="23"/>
          <w:szCs w:val="23"/>
          <w:lang w:val="en-GB" w:eastAsia="en-GB"/>
        </w:rPr>
      </w:pPr>
      <w:r w:rsidRPr="00C5596C">
        <w:rPr>
          <w:rFonts w:eastAsiaTheme="majorEastAsia" w:cs="Arial"/>
          <w:color w:val="000000" w:themeColor="text1"/>
        </w:rPr>
        <w:t>“</w:t>
      </w:r>
      <w:r w:rsidRPr="00C5596C">
        <w:rPr>
          <w:rFonts w:ascii="Helvetica" w:eastAsia="Times New Roman" w:hAnsi="Helvetica" w:cs="Helvetica"/>
          <w:color w:val="000000" w:themeColor="text1"/>
          <w:sz w:val="23"/>
          <w:szCs w:val="23"/>
          <w:lang w:val="en-GB" w:eastAsia="en-GB"/>
        </w:rPr>
        <w:t>Worldwide 218 million children between 5 and 17 years are in employment</w:t>
      </w:r>
      <w:r>
        <w:rPr>
          <w:rFonts w:ascii="Helvetica" w:eastAsia="Times New Roman" w:hAnsi="Helvetica" w:cs="Helvetica"/>
          <w:color w:val="000000" w:themeColor="text1"/>
          <w:sz w:val="23"/>
          <w:szCs w:val="23"/>
          <w:lang w:val="en-GB" w:eastAsia="en-GB"/>
        </w:rPr>
        <w:t>”</w:t>
      </w:r>
      <w:r w:rsidRPr="00C5596C">
        <w:rPr>
          <w:rFonts w:ascii="Helvetica" w:eastAsia="Times New Roman" w:hAnsi="Helvetica" w:cs="Helvetica"/>
          <w:color w:val="000000" w:themeColor="text1"/>
          <w:sz w:val="23"/>
          <w:szCs w:val="23"/>
          <w:lang w:val="en-GB" w:eastAsia="en-GB"/>
        </w:rPr>
        <w:t>.</w:t>
      </w:r>
      <w:r w:rsidRPr="00C5596C">
        <w:rPr>
          <w:rFonts w:ascii="Helvetica" w:eastAsia="Times New Roman" w:hAnsi="Helvetica" w:cs="Helvetica"/>
          <w:color w:val="000000" w:themeColor="text1"/>
          <w:sz w:val="23"/>
          <w:szCs w:val="23"/>
          <w:lang w:val="en-GB" w:eastAsia="en-GB"/>
        </w:rPr>
        <w:br/>
      </w:r>
    </w:p>
    <w:p w14:paraId="4C73FBE0" w14:textId="420006D4" w:rsidR="00C5596C" w:rsidRDefault="00C5596C" w:rsidP="00C5596C">
      <w:pPr>
        <w:rPr>
          <w:rFonts w:eastAsiaTheme="majorEastAsia" w:cs="Arial"/>
          <w:color w:val="auto"/>
        </w:rPr>
      </w:pPr>
      <w:r>
        <w:rPr>
          <w:rFonts w:eastAsiaTheme="majorEastAsia" w:cs="Arial"/>
          <w:color w:val="auto"/>
        </w:rPr>
        <w:t>This report provides an insight into the example of the use of child labor within the international corporation Nestle, and specifically the use of child labor</w:t>
      </w:r>
      <w:r w:rsidR="002D5B03">
        <w:rPr>
          <w:rFonts w:eastAsiaTheme="majorEastAsia" w:cs="Arial"/>
          <w:color w:val="auto"/>
        </w:rPr>
        <w:t xml:space="preserve"> </w:t>
      </w:r>
      <w:r>
        <w:rPr>
          <w:rFonts w:eastAsiaTheme="majorEastAsia" w:cs="Arial"/>
          <w:color w:val="auto"/>
        </w:rPr>
        <w:t>during the production of cocoa on farms on the Ivory Coast</w:t>
      </w:r>
      <w:r w:rsidR="00F9493A">
        <w:rPr>
          <w:rFonts w:eastAsiaTheme="majorEastAsia" w:cs="Arial"/>
          <w:color w:val="auto"/>
        </w:rPr>
        <w:t xml:space="preserve"> </w:t>
      </w:r>
      <w:sdt>
        <w:sdtPr>
          <w:rPr>
            <w:rFonts w:eastAsiaTheme="majorEastAsia" w:cs="Arial"/>
            <w:color w:val="auto"/>
          </w:rPr>
          <w:id w:val="-1726137429"/>
          <w:citation/>
        </w:sdtPr>
        <w:sdtEndPr/>
        <w:sdtContent>
          <w:r w:rsidR="00F9493A">
            <w:rPr>
              <w:rFonts w:eastAsiaTheme="majorEastAsia" w:cs="Arial"/>
              <w:color w:val="auto"/>
            </w:rPr>
            <w:fldChar w:fldCharType="begin"/>
          </w:r>
          <w:r w:rsidR="00F9493A">
            <w:rPr>
              <w:rFonts w:eastAsiaTheme="majorEastAsia" w:cs="Arial"/>
              <w:color w:val="auto"/>
              <w:lang w:val="en-GB"/>
            </w:rPr>
            <w:instrText xml:space="preserve"> CITATION BBC12 \l 2057 </w:instrText>
          </w:r>
          <w:r w:rsidR="00F9493A">
            <w:rPr>
              <w:rFonts w:eastAsiaTheme="majorEastAsia" w:cs="Arial"/>
              <w:color w:val="auto"/>
            </w:rPr>
            <w:fldChar w:fldCharType="separate"/>
          </w:r>
          <w:r w:rsidR="00113A1A" w:rsidRPr="00113A1A">
            <w:rPr>
              <w:rFonts w:eastAsiaTheme="majorEastAsia" w:cs="Arial"/>
              <w:noProof/>
              <w:color w:val="auto"/>
              <w:lang w:val="en-GB"/>
            </w:rPr>
            <w:t>(BBC, 2012)</w:t>
          </w:r>
          <w:r w:rsidR="00F9493A">
            <w:rPr>
              <w:rFonts w:eastAsiaTheme="majorEastAsia" w:cs="Arial"/>
              <w:color w:val="auto"/>
            </w:rPr>
            <w:fldChar w:fldCharType="end"/>
          </w:r>
        </w:sdtContent>
      </w:sdt>
      <w:r>
        <w:rPr>
          <w:rFonts w:eastAsiaTheme="majorEastAsia" w:cs="Arial"/>
          <w:color w:val="auto"/>
        </w:rPr>
        <w:t>.</w:t>
      </w:r>
    </w:p>
    <w:p w14:paraId="09CB29F0" w14:textId="6382306F" w:rsidR="00D11A69" w:rsidRPr="00D11A69" w:rsidRDefault="00D11A69" w:rsidP="00986F9A">
      <w:pPr>
        <w:pStyle w:val="Heading1"/>
      </w:pPr>
      <w:bookmarkStart w:id="10" w:name="_Toc530335749"/>
      <w:r w:rsidRPr="00D11A69">
        <w:t xml:space="preserve">2.1 </w:t>
      </w:r>
      <w:r>
        <w:t xml:space="preserve"> </w:t>
      </w:r>
      <w:r w:rsidRPr="00D11A69">
        <w:t xml:space="preserve"> What is Corporate Social Responsibility?</w:t>
      </w:r>
      <w:bookmarkEnd w:id="10"/>
    </w:p>
    <w:p w14:paraId="61BC358F" w14:textId="77D5A58E" w:rsidR="005945B6" w:rsidRPr="007E5CE5" w:rsidRDefault="00D11A69" w:rsidP="00D11A69">
      <w:pPr>
        <w:rPr>
          <w:rFonts w:eastAsiaTheme="majorEastAsia" w:cs="Arial"/>
          <w:color w:val="auto"/>
        </w:rPr>
      </w:pPr>
      <w:r w:rsidRPr="007E5CE5">
        <w:rPr>
          <w:rFonts w:eastAsiaTheme="majorEastAsia" w:cs="Arial"/>
          <w:color w:val="auto"/>
        </w:rPr>
        <w:t xml:space="preserve">Corporate social responsibility has been defined by </w:t>
      </w:r>
      <w:sdt>
        <w:sdtPr>
          <w:rPr>
            <w:rFonts w:eastAsiaTheme="majorEastAsia" w:cs="Arial"/>
            <w:color w:val="auto"/>
          </w:rPr>
          <w:id w:val="2130978726"/>
          <w:citation/>
        </w:sdtPr>
        <w:sdtEndPr/>
        <w:sdtContent>
          <w:r w:rsidRPr="007E5CE5">
            <w:rPr>
              <w:rFonts w:eastAsiaTheme="majorEastAsia" w:cs="Arial"/>
              <w:color w:val="auto"/>
            </w:rPr>
            <w:fldChar w:fldCharType="begin"/>
          </w:r>
          <w:r w:rsidRPr="007E5CE5">
            <w:rPr>
              <w:rFonts w:eastAsiaTheme="majorEastAsia" w:cs="Arial"/>
              <w:color w:val="auto"/>
              <w:lang w:val="en-GB"/>
            </w:rPr>
            <w:instrText xml:space="preserve"> CITATION Cra16 \l 2057 </w:instrText>
          </w:r>
          <w:r w:rsidRPr="007E5CE5">
            <w:rPr>
              <w:rFonts w:eastAsiaTheme="majorEastAsia" w:cs="Arial"/>
              <w:color w:val="auto"/>
            </w:rPr>
            <w:fldChar w:fldCharType="separate"/>
          </w:r>
          <w:r w:rsidR="00113A1A" w:rsidRPr="007E5CE5">
            <w:rPr>
              <w:rFonts w:eastAsiaTheme="majorEastAsia" w:cs="Arial"/>
              <w:noProof/>
              <w:color w:val="auto"/>
              <w:lang w:val="en-GB"/>
            </w:rPr>
            <w:t>(Crane &amp; Matten, 2016)</w:t>
          </w:r>
          <w:r w:rsidRPr="007E5CE5">
            <w:rPr>
              <w:rFonts w:eastAsiaTheme="majorEastAsia" w:cs="Arial"/>
              <w:color w:val="auto"/>
            </w:rPr>
            <w:fldChar w:fldCharType="end"/>
          </w:r>
        </w:sdtContent>
      </w:sdt>
      <w:r w:rsidRPr="007E5CE5">
        <w:rPr>
          <w:rFonts w:eastAsiaTheme="majorEastAsia" w:cs="Arial"/>
          <w:color w:val="auto"/>
        </w:rPr>
        <w:t xml:space="preserve"> as “the attempt by companies to meet the economic, legal, ethical, and philanthropic demands of a given society at a particular point in time”, and appears to be identified as a “positive contribution to business performance” especially during the long term </w:t>
      </w:r>
      <w:sdt>
        <w:sdtPr>
          <w:rPr>
            <w:rFonts w:eastAsiaTheme="majorEastAsia" w:cs="Arial"/>
            <w:color w:val="auto"/>
          </w:rPr>
          <w:id w:val="-57865027"/>
          <w:citation/>
        </w:sdtPr>
        <w:sdtEndPr/>
        <w:sdtContent>
          <w:r w:rsidRPr="007E5CE5">
            <w:rPr>
              <w:rFonts w:eastAsiaTheme="majorEastAsia" w:cs="Arial"/>
              <w:color w:val="auto"/>
            </w:rPr>
            <w:fldChar w:fldCharType="begin"/>
          </w:r>
          <w:r w:rsidRPr="007E5CE5">
            <w:rPr>
              <w:rFonts w:eastAsiaTheme="majorEastAsia" w:cs="Arial"/>
              <w:color w:val="auto"/>
              <w:lang w:val="en-GB"/>
            </w:rPr>
            <w:instrText xml:space="preserve"> CITATION Slo16 \l 2057 </w:instrText>
          </w:r>
          <w:r w:rsidRPr="007E5CE5">
            <w:rPr>
              <w:rFonts w:eastAsiaTheme="majorEastAsia" w:cs="Arial"/>
              <w:color w:val="auto"/>
            </w:rPr>
            <w:fldChar w:fldCharType="separate"/>
          </w:r>
          <w:r w:rsidR="00113A1A" w:rsidRPr="007E5CE5">
            <w:rPr>
              <w:rFonts w:eastAsiaTheme="majorEastAsia" w:cs="Arial"/>
              <w:noProof/>
              <w:color w:val="auto"/>
              <w:lang w:val="en-GB"/>
            </w:rPr>
            <w:t>(Sloman, et al., 2016)</w:t>
          </w:r>
          <w:r w:rsidRPr="007E5CE5">
            <w:rPr>
              <w:rFonts w:eastAsiaTheme="majorEastAsia" w:cs="Arial"/>
              <w:color w:val="auto"/>
            </w:rPr>
            <w:fldChar w:fldCharType="end"/>
          </w:r>
        </w:sdtContent>
      </w:sdt>
      <w:r w:rsidRPr="007E5CE5">
        <w:rPr>
          <w:rFonts w:eastAsiaTheme="majorEastAsia" w:cs="Arial"/>
          <w:color w:val="auto"/>
        </w:rPr>
        <w:t>.</w:t>
      </w:r>
      <w:r w:rsidR="009642C9" w:rsidRPr="007E5CE5">
        <w:rPr>
          <w:rFonts w:eastAsiaTheme="majorEastAsia" w:cs="Arial"/>
          <w:color w:val="auto"/>
        </w:rPr>
        <w:t xml:space="preserve"> CSR has also been defined </w:t>
      </w:r>
      <w:r w:rsidR="00996444" w:rsidRPr="007E5CE5">
        <w:rPr>
          <w:rFonts w:eastAsiaTheme="majorEastAsia" w:cs="Arial"/>
          <w:color w:val="auto"/>
        </w:rPr>
        <w:t>as to “how a company should conduct itself within society, and different views on what a business is for and how it should act”</w:t>
      </w:r>
      <w:sdt>
        <w:sdtPr>
          <w:rPr>
            <w:rFonts w:eastAsiaTheme="majorEastAsia" w:cs="Arial"/>
            <w:color w:val="auto"/>
          </w:rPr>
          <w:id w:val="39484270"/>
          <w:citation/>
        </w:sdtPr>
        <w:sdtEndPr/>
        <w:sdtContent>
          <w:r w:rsidR="00996444" w:rsidRPr="007E5CE5">
            <w:rPr>
              <w:rFonts w:eastAsiaTheme="majorEastAsia" w:cs="Arial"/>
              <w:color w:val="auto"/>
            </w:rPr>
            <w:fldChar w:fldCharType="begin"/>
          </w:r>
          <w:r w:rsidR="00BE25B8" w:rsidRPr="007E5CE5">
            <w:rPr>
              <w:rFonts w:eastAsiaTheme="majorEastAsia" w:cs="Arial"/>
              <w:color w:val="auto"/>
              <w:lang w:val="en-GB"/>
            </w:rPr>
            <w:instrText xml:space="preserve">CITATION Mul161 \p 617 \l 2057 </w:instrText>
          </w:r>
          <w:r w:rsidR="00996444" w:rsidRPr="007E5CE5">
            <w:rPr>
              <w:rFonts w:eastAsiaTheme="majorEastAsia" w:cs="Arial"/>
              <w:color w:val="auto"/>
            </w:rPr>
            <w:fldChar w:fldCharType="separate"/>
          </w:r>
          <w:r w:rsidR="00113A1A" w:rsidRPr="007E5CE5">
            <w:rPr>
              <w:rFonts w:eastAsiaTheme="majorEastAsia" w:cs="Arial"/>
              <w:noProof/>
              <w:color w:val="auto"/>
              <w:lang w:val="en-GB"/>
            </w:rPr>
            <w:t xml:space="preserve"> (Mullins &amp; Christy, 2016, p. 617)</w:t>
          </w:r>
          <w:r w:rsidR="00996444" w:rsidRPr="007E5CE5">
            <w:rPr>
              <w:rFonts w:eastAsiaTheme="majorEastAsia" w:cs="Arial"/>
              <w:color w:val="auto"/>
            </w:rPr>
            <w:fldChar w:fldCharType="end"/>
          </w:r>
        </w:sdtContent>
      </w:sdt>
      <w:r w:rsidR="00996444" w:rsidRPr="007E5CE5">
        <w:rPr>
          <w:rFonts w:eastAsiaTheme="majorEastAsia" w:cs="Arial"/>
          <w:color w:val="auto"/>
        </w:rPr>
        <w:t>.</w:t>
      </w:r>
    </w:p>
    <w:p w14:paraId="2EECB6B7" w14:textId="6C405F28" w:rsidR="00A613C6" w:rsidRPr="00DF2DC1" w:rsidRDefault="005945B6" w:rsidP="00AB68A4">
      <w:pPr>
        <w:pStyle w:val="Heading1"/>
      </w:pPr>
      <w:bookmarkStart w:id="11" w:name="_Toc530335750"/>
      <w:r w:rsidRPr="00332D9E">
        <w:lastRenderedPageBreak/>
        <w:t>2.</w:t>
      </w:r>
      <w:r w:rsidR="00D11A69">
        <w:t>2</w:t>
      </w:r>
      <w:r w:rsidRPr="00DF2DC1">
        <w:t xml:space="preserve"> </w:t>
      </w:r>
      <w:r w:rsidR="00332D9E">
        <w:t xml:space="preserve">   </w:t>
      </w:r>
      <w:r w:rsidRPr="00DF2DC1">
        <w:t>Business and Ethics</w:t>
      </w:r>
      <w:bookmarkEnd w:id="11"/>
    </w:p>
    <w:p w14:paraId="768D2747" w14:textId="5CF99940" w:rsidR="008F0AF0" w:rsidRPr="007E5CE5" w:rsidRDefault="00DD3452" w:rsidP="0048282F">
      <w:pPr>
        <w:tabs>
          <w:tab w:val="left" w:pos="1020"/>
        </w:tabs>
        <w:rPr>
          <w:rFonts w:eastAsiaTheme="majorEastAsia" w:cs="Arial"/>
          <w:color w:val="000000" w:themeColor="text1"/>
        </w:rPr>
      </w:pPr>
      <w:r w:rsidRPr="007E5CE5">
        <w:rPr>
          <w:rFonts w:eastAsiaTheme="majorEastAsia" w:cs="Arial"/>
          <w:color w:val="000000" w:themeColor="text1"/>
        </w:rPr>
        <w:t>The</w:t>
      </w:r>
      <w:r w:rsidR="005945B6" w:rsidRPr="007E5CE5">
        <w:rPr>
          <w:rFonts w:eastAsiaTheme="majorEastAsia" w:cs="Arial"/>
          <w:color w:val="000000" w:themeColor="text1"/>
        </w:rPr>
        <w:t xml:space="preserve"> ethics of business has been a continuous issue for debate. Milton Friedman </w:t>
      </w:r>
      <w:r w:rsidR="0048282F" w:rsidRPr="007E5CE5">
        <w:rPr>
          <w:rFonts w:eastAsiaTheme="majorEastAsia" w:cs="Arial"/>
          <w:color w:val="000000" w:themeColor="text1"/>
        </w:rPr>
        <w:t xml:space="preserve">states in his </w:t>
      </w:r>
      <w:r w:rsidRPr="007E5CE5">
        <w:rPr>
          <w:rFonts w:eastAsiaTheme="majorEastAsia" w:cs="Arial"/>
          <w:color w:val="000000" w:themeColor="text1"/>
        </w:rPr>
        <w:t xml:space="preserve">1970 </w:t>
      </w:r>
      <w:r w:rsidR="0048282F" w:rsidRPr="007E5CE5">
        <w:rPr>
          <w:rFonts w:eastAsiaTheme="majorEastAsia" w:cs="Arial"/>
          <w:color w:val="000000" w:themeColor="text1"/>
        </w:rPr>
        <w:t>paper “The Social Responsibility of Business is to Increase its Profits”</w:t>
      </w:r>
      <w:r w:rsidRPr="007E5CE5">
        <w:rPr>
          <w:rFonts w:eastAsiaTheme="majorEastAsia" w:cs="Arial"/>
          <w:color w:val="000000" w:themeColor="text1"/>
        </w:rPr>
        <w:t>,</w:t>
      </w:r>
      <w:r w:rsidR="0048282F" w:rsidRPr="007E5CE5">
        <w:rPr>
          <w:rFonts w:eastAsiaTheme="majorEastAsia" w:cs="Arial"/>
          <w:color w:val="000000" w:themeColor="text1"/>
        </w:rPr>
        <w:t xml:space="preserve"> that "there is one and only one social responsibility of business--to use its resources and engage in activities designed to increase its profits so long as it stays within the rules of the game”</w:t>
      </w:r>
      <w:r w:rsidR="00F9493A" w:rsidRPr="007E5CE5">
        <w:rPr>
          <w:rFonts w:eastAsiaTheme="majorEastAsia" w:cs="Arial"/>
          <w:color w:val="000000" w:themeColor="text1"/>
        </w:rPr>
        <w:t xml:space="preserve"> </w:t>
      </w:r>
      <w:sdt>
        <w:sdtPr>
          <w:rPr>
            <w:rFonts w:eastAsiaTheme="majorEastAsia" w:cs="Arial"/>
            <w:color w:val="000000" w:themeColor="text1"/>
          </w:rPr>
          <w:id w:val="1140230790"/>
          <w:citation/>
        </w:sdtPr>
        <w:sdtEndPr/>
        <w:sdtContent>
          <w:r w:rsidR="00B3745E" w:rsidRPr="007E5CE5">
            <w:rPr>
              <w:rFonts w:eastAsiaTheme="majorEastAsia" w:cs="Arial"/>
              <w:color w:val="000000" w:themeColor="text1"/>
            </w:rPr>
            <w:fldChar w:fldCharType="begin"/>
          </w:r>
          <w:r w:rsidR="00B3745E" w:rsidRPr="007E5CE5">
            <w:rPr>
              <w:rFonts w:eastAsiaTheme="majorEastAsia" w:cs="Arial"/>
              <w:color w:val="000000" w:themeColor="text1"/>
              <w:lang w:val="en-GB"/>
            </w:rPr>
            <w:instrText xml:space="preserve"> CITATION Fri70 \l 2057 </w:instrText>
          </w:r>
          <w:r w:rsidR="00B3745E" w:rsidRPr="007E5CE5">
            <w:rPr>
              <w:rFonts w:eastAsiaTheme="majorEastAsia" w:cs="Arial"/>
              <w:color w:val="000000" w:themeColor="text1"/>
            </w:rPr>
            <w:fldChar w:fldCharType="separate"/>
          </w:r>
          <w:r w:rsidR="00113A1A" w:rsidRPr="007E5CE5">
            <w:rPr>
              <w:rFonts w:eastAsiaTheme="majorEastAsia" w:cs="Arial"/>
              <w:noProof/>
              <w:color w:val="000000" w:themeColor="text1"/>
              <w:lang w:val="en-GB"/>
            </w:rPr>
            <w:t>(Friedman, 1970)</w:t>
          </w:r>
          <w:r w:rsidR="00B3745E" w:rsidRPr="007E5CE5">
            <w:rPr>
              <w:rFonts w:eastAsiaTheme="majorEastAsia" w:cs="Arial"/>
              <w:color w:val="000000" w:themeColor="text1"/>
            </w:rPr>
            <w:fldChar w:fldCharType="end"/>
          </w:r>
        </w:sdtContent>
      </w:sdt>
      <w:r w:rsidR="00B3745E" w:rsidRPr="007E5CE5">
        <w:rPr>
          <w:rFonts w:eastAsiaTheme="majorEastAsia" w:cs="Arial"/>
          <w:color w:val="000000" w:themeColor="text1"/>
        </w:rPr>
        <w:t>.</w:t>
      </w:r>
      <w:r w:rsidR="00B46FE4" w:rsidRPr="007E5CE5">
        <w:rPr>
          <w:rFonts w:eastAsiaTheme="majorEastAsia" w:cs="Arial"/>
          <w:color w:val="000000" w:themeColor="text1"/>
        </w:rPr>
        <w:t xml:space="preserve"> Nestle’s social responsibility as a corporation is</w:t>
      </w:r>
      <w:bookmarkStart w:id="12" w:name="_GoBack"/>
      <w:bookmarkEnd w:id="12"/>
      <w:r w:rsidR="00B46FE4" w:rsidRPr="007E5CE5">
        <w:rPr>
          <w:rFonts w:eastAsiaTheme="majorEastAsia" w:cs="Arial"/>
          <w:color w:val="000000" w:themeColor="text1"/>
        </w:rPr>
        <w:t xml:space="preserve"> to increase its profits annually, where their sales figures have varied on occasions, for example, Nestle had a sales figure of 91.1 CHF in 2005, 109.9 CHF</w:t>
      </w:r>
      <w:r w:rsidR="00511330" w:rsidRPr="007E5CE5">
        <w:rPr>
          <w:rFonts w:eastAsiaTheme="majorEastAsia" w:cs="Arial"/>
          <w:color w:val="000000" w:themeColor="text1"/>
        </w:rPr>
        <w:t xml:space="preserve"> in 2008 and 89.79 CHF in 2017 </w:t>
      </w:r>
      <w:sdt>
        <w:sdtPr>
          <w:rPr>
            <w:rFonts w:eastAsiaTheme="majorEastAsia" w:cs="Arial"/>
            <w:color w:val="000000" w:themeColor="text1"/>
          </w:rPr>
          <w:id w:val="-610199434"/>
          <w:citation/>
        </w:sdtPr>
        <w:sdtEndPr/>
        <w:sdtContent>
          <w:r w:rsidR="00511330" w:rsidRPr="007E5CE5">
            <w:rPr>
              <w:rFonts w:eastAsiaTheme="majorEastAsia" w:cs="Arial"/>
              <w:color w:val="000000" w:themeColor="text1"/>
            </w:rPr>
            <w:fldChar w:fldCharType="begin"/>
          </w:r>
          <w:r w:rsidR="00511330" w:rsidRPr="007E5CE5">
            <w:rPr>
              <w:rFonts w:eastAsiaTheme="majorEastAsia" w:cs="Arial"/>
              <w:color w:val="000000" w:themeColor="text1"/>
              <w:lang w:val="en-GB"/>
            </w:rPr>
            <w:instrText xml:space="preserve"> CITATION Sta18 \l 2057 </w:instrText>
          </w:r>
          <w:r w:rsidR="00511330" w:rsidRPr="007E5CE5">
            <w:rPr>
              <w:rFonts w:eastAsiaTheme="majorEastAsia" w:cs="Arial"/>
              <w:color w:val="000000" w:themeColor="text1"/>
            </w:rPr>
            <w:fldChar w:fldCharType="separate"/>
          </w:r>
          <w:r w:rsidR="00113A1A" w:rsidRPr="007E5CE5">
            <w:rPr>
              <w:rFonts w:eastAsiaTheme="majorEastAsia" w:cs="Arial"/>
              <w:noProof/>
              <w:color w:val="000000" w:themeColor="text1"/>
              <w:lang w:val="en-GB"/>
            </w:rPr>
            <w:t>(Statista, 2018)</w:t>
          </w:r>
          <w:r w:rsidR="00511330" w:rsidRPr="007E5CE5">
            <w:rPr>
              <w:rFonts w:eastAsiaTheme="majorEastAsia" w:cs="Arial"/>
              <w:color w:val="000000" w:themeColor="text1"/>
            </w:rPr>
            <w:fldChar w:fldCharType="end"/>
          </w:r>
        </w:sdtContent>
      </w:sdt>
      <w:r w:rsidR="00511330" w:rsidRPr="007E5CE5">
        <w:rPr>
          <w:rFonts w:eastAsiaTheme="majorEastAsia" w:cs="Arial"/>
          <w:color w:val="000000" w:themeColor="text1"/>
        </w:rPr>
        <w:t>.</w:t>
      </w:r>
    </w:p>
    <w:p w14:paraId="66C03378" w14:textId="3BD58D8A" w:rsidR="008C2B63" w:rsidRPr="007E5CE5" w:rsidRDefault="00AB167F" w:rsidP="008C2B63">
      <w:pPr>
        <w:tabs>
          <w:tab w:val="left" w:pos="1020"/>
        </w:tabs>
        <w:rPr>
          <w:rFonts w:eastAsiaTheme="majorEastAsia" w:cs="Arial"/>
          <w:color w:val="000000" w:themeColor="text1"/>
        </w:rPr>
      </w:pPr>
      <w:r w:rsidRPr="007E5CE5">
        <w:rPr>
          <w:rFonts w:eastAsiaTheme="majorEastAsia" w:cs="Arial"/>
          <w:color w:val="000000" w:themeColor="text1"/>
        </w:rPr>
        <w:t xml:space="preserve">It is the view of the author that Milton’s view is incorrect, Crane &amp; Matten (2016) argue that </w:t>
      </w:r>
      <w:r w:rsidR="00F9493A" w:rsidRPr="007E5CE5">
        <w:rPr>
          <w:rFonts w:eastAsiaTheme="majorEastAsia" w:cs="Arial"/>
          <w:color w:val="000000" w:themeColor="text1"/>
        </w:rPr>
        <w:t>social responsibility benefit</w:t>
      </w:r>
      <w:r w:rsidRPr="007E5CE5">
        <w:rPr>
          <w:rFonts w:eastAsiaTheme="majorEastAsia" w:cs="Arial"/>
          <w:color w:val="000000" w:themeColor="text1"/>
        </w:rPr>
        <w:t xml:space="preserve">s </w:t>
      </w:r>
      <w:r w:rsidR="00F9493A" w:rsidRPr="007E5CE5">
        <w:rPr>
          <w:rFonts w:eastAsiaTheme="majorEastAsia" w:cs="Arial"/>
          <w:color w:val="000000" w:themeColor="text1"/>
        </w:rPr>
        <w:t xml:space="preserve">shareholders </w:t>
      </w:r>
      <w:r w:rsidRPr="007E5CE5">
        <w:rPr>
          <w:rFonts w:eastAsiaTheme="majorEastAsia" w:cs="Arial"/>
          <w:color w:val="000000" w:themeColor="text1"/>
        </w:rPr>
        <w:t>through</w:t>
      </w:r>
      <w:r w:rsidR="00F9493A" w:rsidRPr="007E5CE5">
        <w:rPr>
          <w:rFonts w:eastAsiaTheme="majorEastAsia" w:cs="Arial"/>
          <w:color w:val="000000" w:themeColor="text1"/>
        </w:rPr>
        <w:t xml:space="preserve"> increasing the satisfaction of customer</w:t>
      </w:r>
      <w:r w:rsidR="00F16F66" w:rsidRPr="007E5CE5">
        <w:rPr>
          <w:rFonts w:eastAsiaTheme="majorEastAsia" w:cs="Arial"/>
          <w:color w:val="000000" w:themeColor="text1"/>
        </w:rPr>
        <w:t>s</w:t>
      </w:r>
      <w:r w:rsidR="00F9493A" w:rsidRPr="007E5CE5">
        <w:rPr>
          <w:rFonts w:eastAsiaTheme="majorEastAsia" w:cs="Arial"/>
          <w:color w:val="000000" w:themeColor="text1"/>
        </w:rPr>
        <w:t xml:space="preserve"> who value corporations who are appear to be socially responsible, as well as the advantage of reducing costs via the implementation of socially responsible actions such as saving energy which would benefit not only the consumer but the shareholders themselves through increased profits.</w:t>
      </w:r>
    </w:p>
    <w:p w14:paraId="7E7249EB" w14:textId="5165BA5B" w:rsidR="00535C8C" w:rsidRPr="00C7638E" w:rsidRDefault="00AB68A4" w:rsidP="00AB68A4">
      <w:pPr>
        <w:pStyle w:val="Heading1"/>
      </w:pPr>
      <w:bookmarkStart w:id="13" w:name="_Toc530335751"/>
      <w:r>
        <w:t xml:space="preserve">2.3 </w:t>
      </w:r>
      <w:r w:rsidR="00AA62B4" w:rsidRPr="00AA62B4">
        <w:t>Model</w:t>
      </w:r>
      <w:r w:rsidR="00D74048">
        <w:t>s</w:t>
      </w:r>
      <w:r w:rsidR="00AA62B4" w:rsidRPr="00AA62B4">
        <w:t xml:space="preserve"> of corporate responsibility:</w:t>
      </w:r>
      <w:bookmarkEnd w:id="13"/>
    </w:p>
    <w:p w14:paraId="4206BD0F" w14:textId="271FBCC9" w:rsidR="00A613C6" w:rsidRPr="007E5CE5" w:rsidRDefault="00BE32FE" w:rsidP="00AD1E70">
      <w:pPr>
        <w:rPr>
          <w:rFonts w:cs="Arial"/>
          <w:color w:val="auto"/>
        </w:rPr>
      </w:pPr>
      <w:r w:rsidRPr="007E5CE5">
        <w:rPr>
          <w:noProof/>
          <w:lang w:val="en-GB" w:eastAsia="en-GB"/>
        </w:rPr>
        <w:drawing>
          <wp:anchor distT="0" distB="0" distL="114300" distR="114300" simplePos="0" relativeHeight="251659264" behindDoc="0" locked="0" layoutInCell="1" allowOverlap="1" wp14:anchorId="11169EDB" wp14:editId="621DAD58">
            <wp:simplePos x="0" y="0"/>
            <wp:positionH relativeFrom="margin">
              <wp:align>left</wp:align>
            </wp:positionH>
            <wp:positionV relativeFrom="paragraph">
              <wp:posOffset>219710</wp:posOffset>
            </wp:positionV>
            <wp:extent cx="3467100" cy="19907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19170" r="2288" b="7971"/>
                    <a:stretch/>
                  </pic:blipFill>
                  <pic:spPr bwMode="auto">
                    <a:xfrm>
                      <a:off x="0" y="0"/>
                      <a:ext cx="3467100" cy="1990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35C8C" w:rsidRPr="007E5CE5">
        <w:rPr>
          <w:rFonts w:cs="Arial"/>
          <w:color w:val="auto"/>
        </w:rPr>
        <w:t xml:space="preserve">Carroll’s model of corporate social responsibility is made up of four tiers which consists of, economic, legal, ethical and philanthropic responsibilities of an organisation. </w:t>
      </w:r>
    </w:p>
    <w:p w14:paraId="75AFC7ED" w14:textId="494C5EAF" w:rsidR="00535C8C" w:rsidRPr="007E5CE5" w:rsidRDefault="008136B5" w:rsidP="00AD1E70">
      <w:pPr>
        <w:rPr>
          <w:rFonts w:cs="Arial"/>
          <w:color w:val="auto"/>
        </w:rPr>
      </w:pPr>
      <w:r w:rsidRPr="007E5CE5">
        <w:rPr>
          <w:noProof/>
          <w:lang w:val="en-GB" w:eastAsia="en-GB"/>
        </w:rPr>
        <mc:AlternateContent>
          <mc:Choice Requires="wps">
            <w:drawing>
              <wp:anchor distT="0" distB="0" distL="114300" distR="114300" simplePos="0" relativeHeight="251661312" behindDoc="0" locked="0" layoutInCell="1" allowOverlap="1" wp14:anchorId="02D1EB8D" wp14:editId="6028D1B5">
                <wp:simplePos x="0" y="0"/>
                <wp:positionH relativeFrom="margin">
                  <wp:align>left</wp:align>
                </wp:positionH>
                <wp:positionV relativeFrom="paragraph">
                  <wp:posOffset>1162409</wp:posOffset>
                </wp:positionV>
                <wp:extent cx="3577590" cy="222250"/>
                <wp:effectExtent l="0" t="0" r="3810" b="6350"/>
                <wp:wrapSquare wrapText="bothSides"/>
                <wp:docPr id="3" name="Text Box 3"/>
                <wp:cNvGraphicFramePr/>
                <a:graphic xmlns:a="http://schemas.openxmlformats.org/drawingml/2006/main">
                  <a:graphicData uri="http://schemas.microsoft.com/office/word/2010/wordprocessingShape">
                    <wps:wsp>
                      <wps:cNvSpPr txBox="1"/>
                      <wps:spPr>
                        <a:xfrm>
                          <a:off x="0" y="0"/>
                          <a:ext cx="3578087" cy="222637"/>
                        </a:xfrm>
                        <a:prstGeom prst="rect">
                          <a:avLst/>
                        </a:prstGeom>
                        <a:solidFill>
                          <a:prstClr val="white"/>
                        </a:solidFill>
                        <a:ln>
                          <a:noFill/>
                        </a:ln>
                      </wps:spPr>
                      <wps:txbx>
                        <w:txbxContent>
                          <w:p w14:paraId="3D5DB898" w14:textId="3EC5A714" w:rsidR="00996444" w:rsidRDefault="00996444" w:rsidP="00BE32FE">
                            <w:pPr>
                              <w:pStyle w:val="Caption"/>
                            </w:pPr>
                            <w:bookmarkStart w:id="14" w:name="_Toc529880117"/>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Carroll's CSR Model</w:t>
                            </w:r>
                            <w:sdt>
                              <w:sdtPr>
                                <w:id w:val="1667056380"/>
                                <w:citation/>
                              </w:sdtPr>
                              <w:sdtEndPr/>
                              <w:sdtContent>
                                <w:r>
                                  <w:fldChar w:fldCharType="begin"/>
                                </w:r>
                                <w:r>
                                  <w:rPr>
                                    <w:lang w:val="en-GB"/>
                                  </w:rPr>
                                  <w:instrText xml:space="preserve"> CITATION Tut18 \l 2057 </w:instrText>
                                </w:r>
                                <w:r>
                                  <w:fldChar w:fldCharType="separate"/>
                                </w:r>
                                <w:r w:rsidR="00113A1A">
                                  <w:rPr>
                                    <w:noProof/>
                                    <w:lang w:val="en-GB"/>
                                  </w:rPr>
                                  <w:t xml:space="preserve"> </w:t>
                                </w:r>
                                <w:r w:rsidR="00113A1A" w:rsidRPr="00113A1A">
                                  <w:rPr>
                                    <w:noProof/>
                                    <w:lang w:val="en-GB"/>
                                  </w:rPr>
                                  <w:t>(Tutor2u, 2018)</w:t>
                                </w:r>
                                <w:r>
                                  <w:fldChar w:fldCharType="end"/>
                                </w:r>
                              </w:sdtContent>
                            </w:sdt>
                            <w:bookmarkEnd w:id="14"/>
                          </w:p>
                          <w:p w14:paraId="798766DB" w14:textId="2C7C9561" w:rsidR="00996444" w:rsidRPr="00F9493A" w:rsidRDefault="00996444" w:rsidP="00F9493A"/>
                          <w:p w14:paraId="3F2F85DB" w14:textId="30E98432" w:rsidR="00996444" w:rsidRPr="00BE32FE" w:rsidRDefault="00996444" w:rsidP="00BE32F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1EB8D" id="Text Box 3" o:spid="_x0000_s1031" type="#_x0000_t202" style="position:absolute;left:0;text-align:left;margin-left:0;margin-top:91.55pt;width:281.7pt;height:1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" stroked="f">
                <v:textbox inset="0,0,0,0">
                  <w:txbxContent>
                    <w:p w14:paraId="3D5DB898" w14:textId="3EC5A714" w:rsidR="00996444" w:rsidRDefault="00996444" w:rsidP="00BE32FE">
                      <w:pPr>
                        <w:pStyle w:val="Caption"/>
                      </w:pPr>
                      <w:bookmarkStart w:id="15" w:name="_Toc529880117"/>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Carroll's CSR Model</w:t>
                      </w:r>
                      <w:sdt>
                        <w:sdtPr>
                          <w:id w:val="1667056380"/>
                          <w:citation/>
                        </w:sdtPr>
                        <w:sdtEndPr/>
                        <w:sdtContent>
                          <w:r>
                            <w:fldChar w:fldCharType="begin"/>
                          </w:r>
                          <w:r>
                            <w:rPr>
                              <w:lang w:val="en-GB"/>
                            </w:rPr>
                            <w:instrText xml:space="preserve"> CITATION Tut18 \l 2057 </w:instrText>
                          </w:r>
                          <w:r>
                            <w:fldChar w:fldCharType="separate"/>
                          </w:r>
                          <w:r w:rsidR="00113A1A">
                            <w:rPr>
                              <w:noProof/>
                              <w:lang w:val="en-GB"/>
                            </w:rPr>
                            <w:t xml:space="preserve"> </w:t>
                          </w:r>
                          <w:r w:rsidR="00113A1A" w:rsidRPr="00113A1A">
                            <w:rPr>
                              <w:noProof/>
                              <w:lang w:val="en-GB"/>
                            </w:rPr>
                            <w:t>(Tutor2u, 2018)</w:t>
                          </w:r>
                          <w:r>
                            <w:fldChar w:fldCharType="end"/>
                          </w:r>
                        </w:sdtContent>
                      </w:sdt>
                      <w:bookmarkEnd w:id="15"/>
                    </w:p>
                    <w:p w14:paraId="798766DB" w14:textId="2C7C9561" w:rsidR="00996444" w:rsidRPr="00F9493A" w:rsidRDefault="00996444" w:rsidP="00F9493A"/>
                    <w:p w14:paraId="3F2F85DB" w14:textId="30E98432" w:rsidR="00996444" w:rsidRPr="00BE32FE" w:rsidRDefault="00996444" w:rsidP="00BE32FE"/>
                  </w:txbxContent>
                </v:textbox>
                <w10:wrap type="square" anchorx="margin"/>
              </v:shape>
            </w:pict>
          </mc:Fallback>
        </mc:AlternateContent>
      </w:r>
      <w:r w:rsidR="00535C8C" w:rsidRPr="007E5CE5">
        <w:rPr>
          <w:rFonts w:cs="Arial"/>
          <w:color w:val="auto"/>
        </w:rPr>
        <w:t>The first tier consists of an organisations economic responsibilities</w:t>
      </w:r>
      <w:r w:rsidR="00F931CC" w:rsidRPr="007E5CE5">
        <w:rPr>
          <w:rFonts w:cs="Arial"/>
          <w:color w:val="auto"/>
        </w:rPr>
        <w:t xml:space="preserve">, where an organization will need a satisfactory economic element </w:t>
      </w:r>
      <w:r w:rsidR="00754D91" w:rsidRPr="007E5CE5">
        <w:rPr>
          <w:rFonts w:cs="Arial"/>
          <w:color w:val="auto"/>
        </w:rPr>
        <w:t>to</w:t>
      </w:r>
      <w:r w:rsidR="00F931CC" w:rsidRPr="007E5CE5">
        <w:rPr>
          <w:rFonts w:cs="Arial"/>
          <w:color w:val="auto"/>
        </w:rPr>
        <w:t xml:space="preserve"> succeed as a business. In relation to Nestle the organization are reducing their costs to maximize their profits</w:t>
      </w:r>
      <w:r w:rsidR="000E6DDC" w:rsidRPr="007E5CE5">
        <w:rPr>
          <w:rFonts w:cs="Arial"/>
          <w:color w:val="auto"/>
        </w:rPr>
        <w:t xml:space="preserve"> and satisfy the needs of their consumers by introducing newer varieties of their products.</w:t>
      </w:r>
    </w:p>
    <w:p w14:paraId="403F405D" w14:textId="69567969" w:rsidR="00535C8C" w:rsidRPr="007E5CE5" w:rsidRDefault="00535C8C" w:rsidP="00AD1E70">
      <w:pPr>
        <w:rPr>
          <w:rFonts w:cs="Arial"/>
          <w:color w:val="auto"/>
        </w:rPr>
      </w:pPr>
      <w:r w:rsidRPr="007E5CE5">
        <w:rPr>
          <w:rFonts w:cs="Arial"/>
          <w:color w:val="auto"/>
        </w:rPr>
        <w:t xml:space="preserve">The second tier consists of </w:t>
      </w:r>
      <w:r w:rsidR="002A58EB" w:rsidRPr="007E5CE5">
        <w:rPr>
          <w:rFonts w:cs="Arial"/>
          <w:color w:val="auto"/>
        </w:rPr>
        <w:t>Nestle’s</w:t>
      </w:r>
      <w:r w:rsidRPr="007E5CE5">
        <w:rPr>
          <w:rFonts w:cs="Arial"/>
          <w:color w:val="auto"/>
        </w:rPr>
        <w:t xml:space="preserve"> legal responsibilities.</w:t>
      </w:r>
      <w:r w:rsidR="006A2D26" w:rsidRPr="007E5CE5">
        <w:rPr>
          <w:rFonts w:cs="Arial"/>
          <w:color w:val="auto"/>
        </w:rPr>
        <w:t xml:space="preserve"> Nestle’s code of business conduct claim</w:t>
      </w:r>
      <w:r w:rsidR="008C2B63" w:rsidRPr="007E5CE5">
        <w:rPr>
          <w:rFonts w:cs="Arial"/>
          <w:color w:val="auto"/>
        </w:rPr>
        <w:t>s</w:t>
      </w:r>
      <w:r w:rsidR="006A2D26" w:rsidRPr="007E5CE5">
        <w:rPr>
          <w:rFonts w:cs="Arial"/>
          <w:color w:val="auto"/>
        </w:rPr>
        <w:t xml:space="preserve"> that the since the company was founded, the</w:t>
      </w:r>
      <w:r w:rsidR="00C8147D" w:rsidRPr="007E5CE5">
        <w:rPr>
          <w:rFonts w:cs="Arial"/>
          <w:color w:val="auto"/>
        </w:rPr>
        <w:t xml:space="preserve">y </w:t>
      </w:r>
      <w:r w:rsidR="006A2D26" w:rsidRPr="007E5CE5">
        <w:rPr>
          <w:rFonts w:cs="Arial"/>
          <w:color w:val="auto"/>
        </w:rPr>
        <w:t xml:space="preserve">will comply with all </w:t>
      </w:r>
      <w:r w:rsidR="008C2B63" w:rsidRPr="007E5CE5">
        <w:rPr>
          <w:rFonts w:cs="Arial"/>
          <w:color w:val="auto"/>
        </w:rPr>
        <w:t>appropriate</w:t>
      </w:r>
      <w:r w:rsidR="006A2D26" w:rsidRPr="007E5CE5">
        <w:rPr>
          <w:rFonts w:cs="Arial"/>
          <w:color w:val="auto"/>
        </w:rPr>
        <w:t xml:space="preserve"> laws and that the reputation of Nestle remains one of their most important assets</w:t>
      </w:r>
      <w:sdt>
        <w:sdtPr>
          <w:rPr>
            <w:rFonts w:cs="Arial"/>
            <w:color w:val="auto"/>
          </w:rPr>
          <w:id w:val="-358895778"/>
          <w:citation/>
        </w:sdtPr>
        <w:sdtEndPr/>
        <w:sdtContent>
          <w:r w:rsidR="006A2D26" w:rsidRPr="007E5CE5">
            <w:rPr>
              <w:rFonts w:cs="Arial"/>
              <w:color w:val="auto"/>
            </w:rPr>
            <w:fldChar w:fldCharType="begin"/>
          </w:r>
          <w:r w:rsidR="00F46F52" w:rsidRPr="007E5CE5">
            <w:rPr>
              <w:rFonts w:cs="Arial"/>
              <w:color w:val="auto"/>
              <w:lang w:val="en-GB"/>
            </w:rPr>
            <w:instrText xml:space="preserve">CITATION Nes181 \l 2057 </w:instrText>
          </w:r>
          <w:r w:rsidR="006A2D26" w:rsidRPr="007E5CE5">
            <w:rPr>
              <w:rFonts w:cs="Arial"/>
              <w:color w:val="auto"/>
            </w:rPr>
            <w:fldChar w:fldCharType="separate"/>
          </w:r>
          <w:r w:rsidR="00113A1A" w:rsidRPr="007E5CE5">
            <w:rPr>
              <w:rFonts w:cs="Arial"/>
              <w:noProof/>
              <w:color w:val="auto"/>
              <w:lang w:val="en-GB"/>
            </w:rPr>
            <w:t xml:space="preserve"> (Nestle , 2018 A)</w:t>
          </w:r>
          <w:r w:rsidR="006A2D26" w:rsidRPr="007E5CE5">
            <w:rPr>
              <w:rFonts w:cs="Arial"/>
              <w:color w:val="auto"/>
            </w:rPr>
            <w:fldChar w:fldCharType="end"/>
          </w:r>
        </w:sdtContent>
      </w:sdt>
      <w:r w:rsidR="006A2D26" w:rsidRPr="007E5CE5">
        <w:rPr>
          <w:rFonts w:cs="Arial"/>
          <w:color w:val="auto"/>
        </w:rPr>
        <w:t xml:space="preserve">. </w:t>
      </w:r>
      <w:r w:rsidR="00EB31C5" w:rsidRPr="007E5CE5">
        <w:rPr>
          <w:rFonts w:cs="Arial"/>
          <w:color w:val="auto"/>
        </w:rPr>
        <w:t xml:space="preserve">However, as of recently Nestle have been reported to have employed children under the age of 15 to work on their cocoa farms on the Ivory Coast, where a report was conducted and exhibited that after a </w:t>
      </w:r>
      <w:r w:rsidR="00EB31C5" w:rsidRPr="007E5CE5">
        <w:rPr>
          <w:rFonts w:cs="Arial"/>
          <w:color w:val="auto"/>
        </w:rPr>
        <w:lastRenderedPageBreak/>
        <w:t>review of 260 farms, that were used by Nestle,  there were 56 workers under the age of 18 and 27 workers were under the age of 15</w:t>
      </w:r>
      <w:sdt>
        <w:sdtPr>
          <w:rPr>
            <w:rFonts w:cs="Arial"/>
            <w:color w:val="auto"/>
          </w:rPr>
          <w:id w:val="-1299994805"/>
          <w:citation/>
        </w:sdtPr>
        <w:sdtEndPr/>
        <w:sdtContent>
          <w:r w:rsidR="00EB31C5" w:rsidRPr="007E5CE5">
            <w:rPr>
              <w:rFonts w:cs="Arial"/>
              <w:color w:val="auto"/>
            </w:rPr>
            <w:fldChar w:fldCharType="begin"/>
          </w:r>
          <w:r w:rsidR="00EB31C5" w:rsidRPr="007E5CE5">
            <w:rPr>
              <w:rFonts w:cs="Arial"/>
              <w:color w:val="auto"/>
              <w:lang w:val="en-GB"/>
            </w:rPr>
            <w:instrText xml:space="preserve"> CITATION The151 \l 2057 </w:instrText>
          </w:r>
          <w:r w:rsidR="00EB31C5" w:rsidRPr="007E5CE5">
            <w:rPr>
              <w:rFonts w:cs="Arial"/>
              <w:color w:val="auto"/>
            </w:rPr>
            <w:fldChar w:fldCharType="separate"/>
          </w:r>
          <w:r w:rsidR="00113A1A" w:rsidRPr="007E5CE5">
            <w:rPr>
              <w:rFonts w:cs="Arial"/>
              <w:noProof/>
              <w:color w:val="auto"/>
              <w:lang w:val="en-GB"/>
            </w:rPr>
            <w:t xml:space="preserve"> (The Guardian, 2015)</w:t>
          </w:r>
          <w:r w:rsidR="00EB31C5" w:rsidRPr="007E5CE5">
            <w:rPr>
              <w:rFonts w:cs="Arial"/>
              <w:color w:val="auto"/>
            </w:rPr>
            <w:fldChar w:fldCharType="end"/>
          </w:r>
        </w:sdtContent>
      </w:sdt>
      <w:r w:rsidR="00EB31C5" w:rsidRPr="007E5CE5">
        <w:rPr>
          <w:rFonts w:cs="Arial"/>
          <w:color w:val="auto"/>
        </w:rPr>
        <w:t>.</w:t>
      </w:r>
      <w:r w:rsidR="00666DCE" w:rsidRPr="007E5CE5">
        <w:rPr>
          <w:rFonts w:cs="Arial"/>
          <w:color w:val="auto"/>
        </w:rPr>
        <w:t xml:space="preserve"> </w:t>
      </w:r>
      <w:r w:rsidR="00F931CC" w:rsidRPr="007E5CE5">
        <w:rPr>
          <w:rFonts w:cs="Arial"/>
          <w:color w:val="auto"/>
        </w:rPr>
        <w:t xml:space="preserve">A recent article states </w:t>
      </w:r>
      <w:r w:rsidR="00865C7C" w:rsidRPr="007E5CE5">
        <w:rPr>
          <w:rFonts w:cs="Arial"/>
          <w:color w:val="auto"/>
        </w:rPr>
        <w:t xml:space="preserve">that Nestle was sued with allegations of using child labor in its cocoa production on the Ivory Coast, after The US Supreme Court had rejected Nestle’s appeal to disdain the lawsuit </w:t>
      </w:r>
      <w:sdt>
        <w:sdtPr>
          <w:rPr>
            <w:rFonts w:cs="Arial"/>
            <w:color w:val="auto"/>
          </w:rPr>
          <w:id w:val="-986011588"/>
          <w:citation/>
        </w:sdtPr>
        <w:sdtEndPr/>
        <w:sdtContent>
          <w:r w:rsidR="00865C7C" w:rsidRPr="007E5CE5">
            <w:rPr>
              <w:rFonts w:cs="Arial"/>
              <w:color w:val="auto"/>
            </w:rPr>
            <w:fldChar w:fldCharType="begin"/>
          </w:r>
          <w:r w:rsidR="00865C7C" w:rsidRPr="007E5CE5">
            <w:rPr>
              <w:rFonts w:cs="Arial"/>
              <w:color w:val="auto"/>
              <w:lang w:val="en-GB"/>
            </w:rPr>
            <w:instrText xml:space="preserve"> CITATION The16 \l 2057 </w:instrText>
          </w:r>
          <w:r w:rsidR="00865C7C" w:rsidRPr="007E5CE5">
            <w:rPr>
              <w:rFonts w:cs="Arial"/>
              <w:color w:val="auto"/>
            </w:rPr>
            <w:fldChar w:fldCharType="separate"/>
          </w:r>
          <w:r w:rsidR="00113A1A" w:rsidRPr="007E5CE5">
            <w:rPr>
              <w:rFonts w:cs="Arial"/>
              <w:noProof/>
              <w:color w:val="auto"/>
              <w:lang w:val="en-GB"/>
            </w:rPr>
            <w:t>(The Independent, 2016)</w:t>
          </w:r>
          <w:r w:rsidR="00865C7C" w:rsidRPr="007E5CE5">
            <w:rPr>
              <w:rFonts w:cs="Arial"/>
              <w:color w:val="auto"/>
            </w:rPr>
            <w:fldChar w:fldCharType="end"/>
          </w:r>
        </w:sdtContent>
      </w:sdt>
      <w:r w:rsidR="00865C7C" w:rsidRPr="007E5CE5">
        <w:rPr>
          <w:rFonts w:cs="Arial"/>
          <w:color w:val="auto"/>
        </w:rPr>
        <w:t>.</w:t>
      </w:r>
    </w:p>
    <w:p w14:paraId="1A801445" w14:textId="712F79C1" w:rsidR="004A2DA3" w:rsidRPr="007E5CE5" w:rsidRDefault="004A2DA3" w:rsidP="00AD1E70">
      <w:pPr>
        <w:rPr>
          <w:rFonts w:cs="Arial"/>
          <w:color w:val="auto"/>
        </w:rPr>
      </w:pPr>
      <w:r w:rsidRPr="007E5CE5">
        <w:rPr>
          <w:rFonts w:cs="Arial"/>
          <w:color w:val="auto"/>
        </w:rPr>
        <w:t xml:space="preserve">The third tier consists of an organisations ethical responsibilities. </w:t>
      </w:r>
      <w:r w:rsidR="002D1832" w:rsidRPr="007E5CE5">
        <w:rPr>
          <w:rFonts w:cs="Arial"/>
          <w:color w:val="auto"/>
        </w:rPr>
        <w:t xml:space="preserve"> An example of ethical responsibilities for Nestle </w:t>
      </w:r>
      <w:r w:rsidR="002C1015" w:rsidRPr="007E5CE5">
        <w:rPr>
          <w:rFonts w:cs="Arial"/>
          <w:color w:val="auto"/>
        </w:rPr>
        <w:t>is their</w:t>
      </w:r>
      <w:r w:rsidR="00F46F52" w:rsidRPr="007E5CE5">
        <w:rPr>
          <w:rFonts w:cs="Arial"/>
          <w:color w:val="auto"/>
        </w:rPr>
        <w:t xml:space="preserve"> policies </w:t>
      </w:r>
      <w:r w:rsidR="002A58EB" w:rsidRPr="007E5CE5">
        <w:rPr>
          <w:rFonts w:cs="Arial"/>
          <w:color w:val="auto"/>
        </w:rPr>
        <w:t>regarding</w:t>
      </w:r>
      <w:r w:rsidR="002C1015" w:rsidRPr="007E5CE5">
        <w:rPr>
          <w:rFonts w:cs="Arial"/>
          <w:color w:val="auto"/>
        </w:rPr>
        <w:t xml:space="preserve"> zero tolerance for fraud, bribery, data protection</w:t>
      </w:r>
      <w:r w:rsidR="00F46F52" w:rsidRPr="007E5CE5">
        <w:rPr>
          <w:rFonts w:cs="Arial"/>
          <w:color w:val="auto"/>
        </w:rPr>
        <w:t xml:space="preserve"> and privacy </w:t>
      </w:r>
      <w:sdt>
        <w:sdtPr>
          <w:rPr>
            <w:rFonts w:cs="Arial"/>
            <w:color w:val="auto"/>
          </w:rPr>
          <w:id w:val="724647818"/>
          <w:citation/>
        </w:sdtPr>
        <w:sdtEndPr/>
        <w:sdtContent>
          <w:r w:rsidR="00F46F52" w:rsidRPr="007E5CE5">
            <w:rPr>
              <w:rFonts w:cs="Arial"/>
              <w:color w:val="auto"/>
            </w:rPr>
            <w:fldChar w:fldCharType="begin"/>
          </w:r>
          <w:r w:rsidR="00F46F52" w:rsidRPr="007E5CE5">
            <w:rPr>
              <w:rFonts w:cs="Arial"/>
              <w:color w:val="auto"/>
              <w:lang w:val="en-GB"/>
            </w:rPr>
            <w:instrText xml:space="preserve"> CITATION Nes8B \l 2057 </w:instrText>
          </w:r>
          <w:r w:rsidR="00F46F52" w:rsidRPr="007E5CE5">
            <w:rPr>
              <w:rFonts w:cs="Arial"/>
              <w:color w:val="auto"/>
            </w:rPr>
            <w:fldChar w:fldCharType="separate"/>
          </w:r>
          <w:r w:rsidR="00113A1A" w:rsidRPr="007E5CE5">
            <w:rPr>
              <w:rFonts w:cs="Arial"/>
              <w:noProof/>
              <w:color w:val="auto"/>
              <w:lang w:val="en-GB"/>
            </w:rPr>
            <w:t>(Nestle , 2018 B)</w:t>
          </w:r>
          <w:r w:rsidR="00F46F52" w:rsidRPr="007E5CE5">
            <w:rPr>
              <w:rFonts w:cs="Arial"/>
              <w:color w:val="auto"/>
            </w:rPr>
            <w:fldChar w:fldCharType="end"/>
          </w:r>
        </w:sdtContent>
      </w:sdt>
      <w:r w:rsidR="00F46F52" w:rsidRPr="007E5CE5">
        <w:rPr>
          <w:rFonts w:cs="Arial"/>
          <w:color w:val="auto"/>
        </w:rPr>
        <w:t>.</w:t>
      </w:r>
    </w:p>
    <w:p w14:paraId="02C3EF8C" w14:textId="46156020" w:rsidR="00A613C6" w:rsidRPr="007E5CE5" w:rsidRDefault="00C7638E" w:rsidP="00AD1E70">
      <w:pPr>
        <w:rPr>
          <w:rFonts w:cs="Arial"/>
          <w:color w:val="auto"/>
        </w:rPr>
      </w:pPr>
      <w:r w:rsidRPr="007E5CE5">
        <w:rPr>
          <w:rFonts w:cs="Arial"/>
          <w:color w:val="auto"/>
        </w:rPr>
        <w:t xml:space="preserve">The final tier consists of an organisations philanthropic responsibilities. </w:t>
      </w:r>
      <w:r w:rsidR="008136B5" w:rsidRPr="007E5CE5">
        <w:rPr>
          <w:rFonts w:cs="Arial"/>
          <w:color w:val="auto"/>
        </w:rPr>
        <w:t>One example of a philanthropic responsibility by Nestle, was raising £700,000 for action for children</w:t>
      </w:r>
      <w:r w:rsidR="005819C8" w:rsidRPr="007E5CE5">
        <w:rPr>
          <w:rFonts w:cs="Arial"/>
          <w:color w:val="auto"/>
        </w:rPr>
        <w:t xml:space="preserve">, through a variety of activities which include baking and other events, over a course of three years </w:t>
      </w:r>
      <w:sdt>
        <w:sdtPr>
          <w:rPr>
            <w:rFonts w:cs="Arial"/>
            <w:color w:val="auto"/>
          </w:rPr>
          <w:id w:val="1619950330"/>
          <w:citation/>
        </w:sdtPr>
        <w:sdtEndPr/>
        <w:sdtContent>
          <w:r w:rsidR="005819C8" w:rsidRPr="007E5CE5">
            <w:rPr>
              <w:rFonts w:cs="Arial"/>
              <w:color w:val="auto"/>
            </w:rPr>
            <w:fldChar w:fldCharType="begin"/>
          </w:r>
          <w:r w:rsidR="005819C8" w:rsidRPr="007E5CE5">
            <w:rPr>
              <w:rFonts w:cs="Arial"/>
              <w:color w:val="auto"/>
              <w:lang w:val="en-GB"/>
            </w:rPr>
            <w:instrText xml:space="preserve"> CITATION Act15 \l 2057 </w:instrText>
          </w:r>
          <w:r w:rsidR="005819C8" w:rsidRPr="007E5CE5">
            <w:rPr>
              <w:rFonts w:cs="Arial"/>
              <w:color w:val="auto"/>
            </w:rPr>
            <w:fldChar w:fldCharType="separate"/>
          </w:r>
          <w:r w:rsidR="00113A1A" w:rsidRPr="007E5CE5">
            <w:rPr>
              <w:rFonts w:cs="Arial"/>
              <w:noProof/>
              <w:color w:val="auto"/>
              <w:lang w:val="en-GB"/>
            </w:rPr>
            <w:t>(Action For Children, 2015)</w:t>
          </w:r>
          <w:r w:rsidR="005819C8" w:rsidRPr="007E5CE5">
            <w:rPr>
              <w:rFonts w:cs="Arial"/>
              <w:color w:val="auto"/>
            </w:rPr>
            <w:fldChar w:fldCharType="end"/>
          </w:r>
        </w:sdtContent>
      </w:sdt>
      <w:r w:rsidR="005819C8" w:rsidRPr="007E5CE5">
        <w:rPr>
          <w:rFonts w:cs="Arial"/>
          <w:color w:val="auto"/>
        </w:rPr>
        <w:t>.</w:t>
      </w:r>
    </w:p>
    <w:p w14:paraId="7C21DF9D" w14:textId="7023CA6E" w:rsidR="00AE2A02" w:rsidRPr="00DF2DC1" w:rsidRDefault="00F9446E" w:rsidP="00AB68A4">
      <w:pPr>
        <w:pStyle w:val="Heading1"/>
      </w:pPr>
      <w:bookmarkStart w:id="16" w:name="_Toc530335752"/>
      <w:r w:rsidRPr="00DF2DC1">
        <w:t>2.</w:t>
      </w:r>
      <w:r w:rsidR="00AB68A4">
        <w:t>4</w:t>
      </w:r>
      <w:r w:rsidRPr="00DF2DC1">
        <w:t xml:space="preserve"> </w:t>
      </w:r>
      <w:r w:rsidR="005E3CC8">
        <w:t xml:space="preserve">Shareholder Vs </w:t>
      </w:r>
      <w:r w:rsidR="00A64167" w:rsidRPr="00DF2DC1">
        <w:t>Stakeholder theory</w:t>
      </w:r>
      <w:bookmarkEnd w:id="16"/>
    </w:p>
    <w:p w14:paraId="37BEF61D" w14:textId="1A854B24" w:rsidR="009A0F81" w:rsidRPr="007E5CE5" w:rsidRDefault="005E3CC8" w:rsidP="00AD1E70">
      <w:pPr>
        <w:rPr>
          <w:rFonts w:cs="Arial"/>
          <w:color w:val="auto"/>
        </w:rPr>
      </w:pPr>
      <w:r w:rsidRPr="007E5CE5">
        <w:rPr>
          <w:noProof/>
        </w:rPr>
        <mc:AlternateContent>
          <mc:Choice Requires="wps">
            <w:drawing>
              <wp:anchor distT="0" distB="0" distL="114300" distR="114300" simplePos="0" relativeHeight="251669504" behindDoc="1" locked="0" layoutInCell="1" allowOverlap="1" wp14:anchorId="76596E08" wp14:editId="5F485899">
                <wp:simplePos x="0" y="0"/>
                <wp:positionH relativeFrom="margin">
                  <wp:align>left</wp:align>
                </wp:positionH>
                <wp:positionV relativeFrom="paragraph">
                  <wp:posOffset>2557145</wp:posOffset>
                </wp:positionV>
                <wp:extent cx="2819400" cy="635"/>
                <wp:effectExtent l="0" t="0" r="0" b="8255"/>
                <wp:wrapTight wrapText="bothSides">
                  <wp:wrapPolygon edited="0">
                    <wp:start x="0" y="0"/>
                    <wp:lineTo x="0" y="21102"/>
                    <wp:lineTo x="21454" y="21102"/>
                    <wp:lineTo x="21454"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819400" cy="635"/>
                        </a:xfrm>
                        <a:prstGeom prst="rect">
                          <a:avLst/>
                        </a:prstGeom>
                        <a:solidFill>
                          <a:prstClr val="white"/>
                        </a:solidFill>
                        <a:ln>
                          <a:noFill/>
                        </a:ln>
                      </wps:spPr>
                      <wps:txbx>
                        <w:txbxContent>
                          <w:p w14:paraId="70622B63" w14:textId="31C19B6B" w:rsidR="00996444" w:rsidRPr="002531A4" w:rsidRDefault="00996444" w:rsidP="005E3CC8">
                            <w:pPr>
                              <w:pStyle w:val="Caption"/>
                              <w:rPr>
                                <w:noProof/>
                                <w:color w:val="595959" w:themeColor="text1" w:themeTint="A6"/>
                              </w:rPr>
                            </w:pPr>
                            <w:bookmarkStart w:id="17" w:name="_Toc529880118"/>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Mendelow's Theory </w:t>
                            </w:r>
                            <w:sdt>
                              <w:sdtPr>
                                <w:id w:val="985206756"/>
                                <w:citation/>
                              </w:sdtPr>
                              <w:sdtEndPr/>
                              <w:sdtContent>
                                <w:r>
                                  <w:fldChar w:fldCharType="begin"/>
                                </w:r>
                                <w:r>
                                  <w:rPr>
                                    <w:lang w:val="en-GB"/>
                                  </w:rPr>
                                  <w:instrText xml:space="preserve"> CITATION OxfND \l 2057 </w:instrText>
                                </w:r>
                                <w:r>
                                  <w:fldChar w:fldCharType="separate"/>
                                </w:r>
                                <w:r w:rsidR="00113A1A" w:rsidRPr="00113A1A">
                                  <w:rPr>
                                    <w:noProof/>
                                    <w:lang w:val="en-GB"/>
                                  </w:rPr>
                                  <w:t>(Oxford College Of Marketing , N.D)</w:t>
                                </w:r>
                                <w:r>
                                  <w:fldChar w:fldCharType="end"/>
                                </w:r>
                              </w:sdtContent>
                            </w:sdt>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6596E08" id="Text Box 4" o:spid="_x0000_s1032" type="#_x0000_t202" style="position:absolute;left:0;text-align:left;margin-left:0;margin-top:201.35pt;width:222pt;height:.05pt;z-index:-2516469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" stroked="f">
                <v:textbox style="mso-fit-shape-to-text:t" inset="0,0,0,0">
                  <w:txbxContent>
                    <w:p w14:paraId="70622B63" w14:textId="31C19B6B" w:rsidR="00996444" w:rsidRPr="002531A4" w:rsidRDefault="00996444" w:rsidP="005E3CC8">
                      <w:pPr>
                        <w:pStyle w:val="Caption"/>
                        <w:rPr>
                          <w:noProof/>
                          <w:color w:val="595959" w:themeColor="text1" w:themeTint="A6"/>
                        </w:rPr>
                      </w:pPr>
                      <w:bookmarkStart w:id="18" w:name="_Toc529880118"/>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Mendelow's Theory </w:t>
                      </w:r>
                      <w:sdt>
                        <w:sdtPr>
                          <w:id w:val="985206756"/>
                          <w:citation/>
                        </w:sdtPr>
                        <w:sdtEndPr/>
                        <w:sdtContent>
                          <w:r>
                            <w:fldChar w:fldCharType="begin"/>
                          </w:r>
                          <w:r>
                            <w:rPr>
                              <w:lang w:val="en-GB"/>
                            </w:rPr>
                            <w:instrText xml:space="preserve"> CITATION OxfND \l 2057 </w:instrText>
                          </w:r>
                          <w:r>
                            <w:fldChar w:fldCharType="separate"/>
                          </w:r>
                          <w:r w:rsidR="00113A1A" w:rsidRPr="00113A1A">
                            <w:rPr>
                              <w:noProof/>
                              <w:lang w:val="en-GB"/>
                            </w:rPr>
                            <w:t>(Oxford College Of Marketing , N.D)</w:t>
                          </w:r>
                          <w:r>
                            <w:fldChar w:fldCharType="end"/>
                          </w:r>
                        </w:sdtContent>
                      </w:sdt>
                      <w:bookmarkEnd w:id="18"/>
                    </w:p>
                  </w:txbxContent>
                </v:textbox>
                <w10:wrap type="tight" anchorx="margin"/>
              </v:shape>
            </w:pict>
          </mc:Fallback>
        </mc:AlternateContent>
      </w:r>
      <w:r w:rsidRPr="007E5CE5">
        <w:rPr>
          <w:noProof/>
        </w:rPr>
        <w:drawing>
          <wp:anchor distT="0" distB="0" distL="114300" distR="114300" simplePos="0" relativeHeight="251667456" behindDoc="1" locked="0" layoutInCell="1" allowOverlap="1" wp14:anchorId="39B69108" wp14:editId="00583C60">
            <wp:simplePos x="0" y="0"/>
            <wp:positionH relativeFrom="margin">
              <wp:align>left</wp:align>
            </wp:positionH>
            <wp:positionV relativeFrom="paragraph">
              <wp:posOffset>394970</wp:posOffset>
            </wp:positionV>
            <wp:extent cx="2819400" cy="2075815"/>
            <wp:effectExtent l="0" t="0" r="0" b="635"/>
            <wp:wrapTight wrapText="bothSides">
              <wp:wrapPolygon edited="0">
                <wp:start x="0" y="0"/>
                <wp:lineTo x="0" y="21408"/>
                <wp:lineTo x="21454" y="21408"/>
                <wp:lineTo x="214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7125" t="3138" r="8480" b="11349"/>
                    <a:stretch/>
                  </pic:blipFill>
                  <pic:spPr bwMode="auto">
                    <a:xfrm>
                      <a:off x="0" y="0"/>
                      <a:ext cx="2819400" cy="2075815"/>
                    </a:xfrm>
                    <a:prstGeom prst="rect">
                      <a:avLst/>
                    </a:prstGeom>
                    <a:ln>
                      <a:noFill/>
                    </a:ln>
                    <a:extLst>
                      <a:ext uri="{53640926-AAD7-44D8-BBD7-CCE9431645EC}">
                        <a14:shadowObscured xmlns:a14="http://schemas.microsoft.com/office/drawing/2010/main"/>
                      </a:ext>
                    </a:extLst>
                  </pic:spPr>
                </pic:pic>
              </a:graphicData>
            </a:graphic>
          </wp:anchor>
        </w:drawing>
      </w:r>
      <w:r w:rsidR="006F115A" w:rsidRPr="007E5CE5">
        <w:rPr>
          <w:rFonts w:cs="Arial"/>
          <w:color w:val="auto"/>
        </w:rPr>
        <w:t xml:space="preserve">The term “Stakeholder” </w:t>
      </w:r>
      <w:r w:rsidR="00812A6A" w:rsidRPr="007E5CE5">
        <w:rPr>
          <w:rFonts w:cs="Arial"/>
          <w:color w:val="auto"/>
        </w:rPr>
        <w:t>was essentially introduced in the 1960’s, but its theoretical approach was introduced by Edward Freeman in 1980</w:t>
      </w:r>
      <w:r w:rsidR="00B5095F" w:rsidRPr="007E5CE5">
        <w:rPr>
          <w:rFonts w:cs="Arial"/>
          <w:color w:val="auto"/>
        </w:rPr>
        <w:t xml:space="preserve"> </w:t>
      </w:r>
      <w:r w:rsidR="00FD6D2C" w:rsidRPr="007E5CE5">
        <w:rPr>
          <w:rFonts w:cs="Arial"/>
          <w:color w:val="auto"/>
        </w:rPr>
        <w:t xml:space="preserve"> </w:t>
      </w:r>
      <w:sdt>
        <w:sdtPr>
          <w:rPr>
            <w:rFonts w:cs="Arial"/>
            <w:color w:val="auto"/>
          </w:rPr>
          <w:id w:val="-1101487099"/>
          <w:citation/>
        </w:sdtPr>
        <w:sdtEndPr/>
        <w:sdtContent>
          <w:r w:rsidR="00FD6D2C" w:rsidRPr="007E5CE5">
            <w:rPr>
              <w:rFonts w:cs="Arial"/>
              <w:color w:val="auto"/>
            </w:rPr>
            <w:fldChar w:fldCharType="begin"/>
          </w:r>
          <w:r w:rsidR="00FD6D2C" w:rsidRPr="007E5CE5">
            <w:rPr>
              <w:rFonts w:cs="Arial"/>
              <w:color w:val="auto"/>
              <w:lang w:val="en-GB"/>
            </w:rPr>
            <w:instrText xml:space="preserve"> CITATION Cra16 \l 2057 </w:instrText>
          </w:r>
          <w:r w:rsidR="00FD6D2C" w:rsidRPr="007E5CE5">
            <w:rPr>
              <w:rFonts w:cs="Arial"/>
              <w:color w:val="auto"/>
            </w:rPr>
            <w:fldChar w:fldCharType="separate"/>
          </w:r>
          <w:r w:rsidR="00113A1A" w:rsidRPr="007E5CE5">
            <w:rPr>
              <w:rFonts w:cs="Arial"/>
              <w:noProof/>
              <w:color w:val="auto"/>
              <w:lang w:val="en-GB"/>
            </w:rPr>
            <w:t>(Crane &amp; Matten, 2016)</w:t>
          </w:r>
          <w:r w:rsidR="00FD6D2C" w:rsidRPr="007E5CE5">
            <w:rPr>
              <w:rFonts w:cs="Arial"/>
              <w:color w:val="auto"/>
            </w:rPr>
            <w:fldChar w:fldCharType="end"/>
          </w:r>
        </w:sdtContent>
      </w:sdt>
      <w:r w:rsidR="00812A6A" w:rsidRPr="007E5CE5">
        <w:rPr>
          <w:rFonts w:cs="Arial"/>
          <w:color w:val="auto"/>
        </w:rPr>
        <w:t xml:space="preserve">. </w:t>
      </w:r>
      <w:r w:rsidR="00712590" w:rsidRPr="007E5CE5">
        <w:rPr>
          <w:rFonts w:cs="Arial"/>
          <w:color w:val="auto"/>
        </w:rPr>
        <w:t xml:space="preserve">According to </w:t>
      </w:r>
      <w:r w:rsidR="00712590" w:rsidRPr="007E5CE5">
        <w:rPr>
          <w:rFonts w:cs="Arial"/>
          <w:noProof/>
          <w:color w:val="auto"/>
          <w:lang w:val="en-GB"/>
        </w:rPr>
        <w:t>Crane &amp; Matten (2016)</w:t>
      </w:r>
      <w:r w:rsidR="00712590" w:rsidRPr="007E5CE5">
        <w:rPr>
          <w:rFonts w:cs="Arial"/>
          <w:color w:val="auto"/>
        </w:rPr>
        <w:t>, t</w:t>
      </w:r>
      <w:r w:rsidR="0060753A" w:rsidRPr="007E5CE5">
        <w:rPr>
          <w:rFonts w:cs="Arial"/>
          <w:color w:val="auto"/>
        </w:rPr>
        <w:t>he</w:t>
      </w:r>
      <w:r w:rsidR="00712590" w:rsidRPr="007E5CE5">
        <w:rPr>
          <w:rFonts w:cs="Arial"/>
          <w:color w:val="auto"/>
        </w:rPr>
        <w:t xml:space="preserve">re are a variety of definitions for stakeholder theory, which make it </w:t>
      </w:r>
      <w:r w:rsidR="00657C65" w:rsidRPr="007E5CE5">
        <w:rPr>
          <w:rFonts w:cs="Arial"/>
          <w:color w:val="auto"/>
        </w:rPr>
        <w:t>difficult to determine a specific definition for the term.</w:t>
      </w:r>
      <w:r w:rsidR="00243DA8" w:rsidRPr="007E5CE5">
        <w:rPr>
          <w:rFonts w:cs="Arial"/>
          <w:color w:val="auto"/>
        </w:rPr>
        <w:t xml:space="preserve"> </w:t>
      </w:r>
      <w:r w:rsidR="009A0F81" w:rsidRPr="007E5CE5">
        <w:rPr>
          <w:rFonts w:cs="Arial"/>
          <w:color w:val="auto"/>
        </w:rPr>
        <w:t xml:space="preserve">Organisations use stakeholder analysis </w:t>
      </w:r>
      <w:r w:rsidR="00A0115C" w:rsidRPr="007E5CE5">
        <w:rPr>
          <w:rFonts w:cs="Arial"/>
          <w:color w:val="auto"/>
        </w:rPr>
        <w:t>to</w:t>
      </w:r>
      <w:r w:rsidR="009A0F81" w:rsidRPr="007E5CE5">
        <w:rPr>
          <w:rFonts w:cs="Arial"/>
          <w:color w:val="auto"/>
        </w:rPr>
        <w:t xml:space="preserve"> identify the stakeholders who are most likely to be affected by activities of the organi</w:t>
      </w:r>
      <w:r w:rsidR="009E4A0B" w:rsidRPr="007E5CE5">
        <w:rPr>
          <w:rFonts w:cs="Arial"/>
          <w:color w:val="auto"/>
        </w:rPr>
        <w:t>sation and to asses how the stakeholders could have an impact on the organisation</w:t>
      </w:r>
      <w:r w:rsidR="00C6025D" w:rsidRPr="007E5CE5">
        <w:rPr>
          <w:rFonts w:cs="Arial"/>
          <w:color w:val="auto"/>
        </w:rPr>
        <w:t>’s</w:t>
      </w:r>
      <w:r w:rsidR="009E4A0B" w:rsidRPr="007E5CE5">
        <w:rPr>
          <w:rFonts w:cs="Arial"/>
          <w:color w:val="auto"/>
        </w:rPr>
        <w:t xml:space="preserve"> performance.</w:t>
      </w:r>
      <w:r w:rsidR="00243DA8" w:rsidRPr="007E5CE5">
        <w:rPr>
          <w:rFonts w:cs="Arial"/>
          <w:color w:val="auto"/>
        </w:rPr>
        <w:t xml:space="preserve"> </w:t>
      </w:r>
      <w:r w:rsidR="00D46EB6" w:rsidRPr="007E5CE5">
        <w:rPr>
          <w:rFonts w:cs="Arial"/>
          <w:color w:val="auto"/>
        </w:rPr>
        <w:t xml:space="preserve"> </w:t>
      </w:r>
      <w:r w:rsidR="00243DA8" w:rsidRPr="007E5CE5">
        <w:rPr>
          <w:rFonts w:cs="Arial"/>
          <w:color w:val="auto"/>
        </w:rPr>
        <w:t>One approach of analyzing the importance of stakeholders in an organ</w:t>
      </w:r>
      <w:r w:rsidR="00103A8E" w:rsidRPr="007E5CE5">
        <w:rPr>
          <w:rFonts w:cs="Arial"/>
          <w:color w:val="auto"/>
        </w:rPr>
        <w:t>is</w:t>
      </w:r>
      <w:r w:rsidR="00243DA8" w:rsidRPr="007E5CE5">
        <w:rPr>
          <w:rFonts w:cs="Arial"/>
          <w:color w:val="auto"/>
        </w:rPr>
        <w:t>ation is by using the Mendelow theory</w:t>
      </w:r>
      <w:r w:rsidR="00103A8E" w:rsidRPr="007E5CE5">
        <w:rPr>
          <w:rFonts w:cs="Arial"/>
          <w:color w:val="auto"/>
        </w:rPr>
        <w:t xml:space="preserve">. </w:t>
      </w:r>
      <w:r w:rsidR="00006B66" w:rsidRPr="007E5CE5">
        <w:rPr>
          <w:rFonts w:cs="Arial"/>
          <w:color w:val="auto"/>
        </w:rPr>
        <w:t>Nestle’s stakeholders include customers, local</w:t>
      </w:r>
      <w:r w:rsidRPr="007E5CE5">
        <w:rPr>
          <w:rFonts w:cs="Arial"/>
          <w:color w:val="auto"/>
        </w:rPr>
        <w:t xml:space="preserve"> </w:t>
      </w:r>
      <w:r w:rsidR="00006B66" w:rsidRPr="007E5CE5">
        <w:rPr>
          <w:rFonts w:cs="Arial"/>
          <w:color w:val="auto"/>
        </w:rPr>
        <w:t xml:space="preserve">communities, </w:t>
      </w:r>
      <w:r w:rsidR="00F773AC" w:rsidRPr="007E5CE5">
        <w:rPr>
          <w:rFonts w:cs="Arial"/>
          <w:color w:val="auto"/>
        </w:rPr>
        <w:t>employees,</w:t>
      </w:r>
      <w:r w:rsidR="00006B66" w:rsidRPr="007E5CE5">
        <w:rPr>
          <w:rFonts w:cs="Arial"/>
          <w:color w:val="auto"/>
        </w:rPr>
        <w:t xml:space="preserve"> industry, government and non-government </w:t>
      </w:r>
      <w:r w:rsidR="00F773AC" w:rsidRPr="007E5CE5">
        <w:rPr>
          <w:rFonts w:cs="Arial"/>
          <w:color w:val="auto"/>
        </w:rPr>
        <w:t>organisations,</w:t>
      </w:r>
      <w:r w:rsidR="00006B66" w:rsidRPr="007E5CE5">
        <w:rPr>
          <w:rFonts w:cs="Arial"/>
          <w:color w:val="auto"/>
        </w:rPr>
        <w:t xml:space="preserve"> supplier</w:t>
      </w:r>
      <w:r w:rsidR="00D56D21" w:rsidRPr="007E5CE5">
        <w:rPr>
          <w:rFonts w:cs="Arial"/>
          <w:color w:val="auto"/>
        </w:rPr>
        <w:t>s</w:t>
      </w:r>
      <w:r w:rsidR="00006B66" w:rsidRPr="007E5CE5">
        <w:rPr>
          <w:rFonts w:cs="Arial"/>
          <w:color w:val="auto"/>
        </w:rPr>
        <w:t xml:space="preserve"> and investors.</w:t>
      </w:r>
      <w:r w:rsidR="006B20A5" w:rsidRPr="007E5CE5">
        <w:rPr>
          <w:rFonts w:cs="Arial"/>
          <w:color w:val="auto"/>
        </w:rPr>
        <w:t xml:space="preserve"> The shareholders are the individuals who take ownership of a corporation, in Nestle their shareholders would be the owners as their interests would take a higher priority.</w:t>
      </w:r>
    </w:p>
    <w:p w14:paraId="50309531" w14:textId="206D2A4D" w:rsidR="00037BD0" w:rsidRPr="00DF2DC1" w:rsidRDefault="00037BD0" w:rsidP="00FA1523">
      <w:pPr>
        <w:pStyle w:val="Heading1"/>
        <w:numPr>
          <w:ilvl w:val="0"/>
          <w:numId w:val="20"/>
        </w:numPr>
      </w:pPr>
      <w:bookmarkStart w:id="19" w:name="_Toc530335753"/>
      <w:r w:rsidRPr="00DF2DC1">
        <w:lastRenderedPageBreak/>
        <w:t>Recommendations</w:t>
      </w:r>
      <w:bookmarkEnd w:id="19"/>
      <w:r w:rsidRPr="00DF2DC1">
        <w:t xml:space="preserve"> </w:t>
      </w:r>
    </w:p>
    <w:p w14:paraId="1AEBA040" w14:textId="41141E51" w:rsidR="00037BD0" w:rsidRPr="00666DCE" w:rsidRDefault="00037BD0" w:rsidP="00037BD0">
      <w:pPr>
        <w:rPr>
          <w:rFonts w:cs="Arial"/>
        </w:rPr>
      </w:pPr>
    </w:p>
    <w:p w14:paraId="1392F14F" w14:textId="2BBD7A28" w:rsidR="00DF2DC1" w:rsidRPr="007E5CE5" w:rsidRDefault="00B3745E" w:rsidP="00037BD0">
      <w:pPr>
        <w:rPr>
          <w:szCs w:val="24"/>
        </w:rPr>
      </w:pPr>
      <w:r w:rsidRPr="007E5CE5">
        <w:rPr>
          <w:rFonts w:cs="Arial"/>
          <w:color w:val="auto"/>
          <w:szCs w:val="24"/>
        </w:rPr>
        <w:t>An approach recommended by the ILO  to tackle this ongoing issue is to accept that child labor is inevitable</w:t>
      </w:r>
      <w:r w:rsidR="00DF07E4" w:rsidRPr="007E5CE5">
        <w:rPr>
          <w:rFonts w:cs="Arial"/>
          <w:color w:val="auto"/>
          <w:szCs w:val="24"/>
        </w:rPr>
        <w:t>,</w:t>
      </w:r>
      <w:r w:rsidRPr="007E5CE5">
        <w:rPr>
          <w:rFonts w:cs="Arial"/>
          <w:color w:val="auto"/>
          <w:szCs w:val="24"/>
        </w:rPr>
        <w:t xml:space="preserve"> and instead procedures should be developed in order to minimize potential risks and ensure that all young workers get a fair wage </w:t>
      </w:r>
      <w:sdt>
        <w:sdtPr>
          <w:rPr>
            <w:rFonts w:cs="Arial"/>
            <w:color w:val="auto"/>
            <w:szCs w:val="24"/>
          </w:rPr>
          <w:id w:val="118808626"/>
          <w:citation/>
        </w:sdtPr>
        <w:sdtEndPr/>
        <w:sdtContent>
          <w:r w:rsidRPr="007E5CE5">
            <w:rPr>
              <w:rFonts w:cs="Arial"/>
              <w:color w:val="auto"/>
              <w:szCs w:val="24"/>
            </w:rPr>
            <w:fldChar w:fldCharType="begin"/>
          </w:r>
          <w:r w:rsidRPr="007E5CE5">
            <w:rPr>
              <w:rFonts w:cs="Arial"/>
              <w:color w:val="auto"/>
              <w:szCs w:val="24"/>
              <w:lang w:val="en-GB"/>
            </w:rPr>
            <w:instrText xml:space="preserve"> CITATION The121 \l 2057 </w:instrText>
          </w:r>
          <w:r w:rsidRPr="007E5CE5">
            <w:rPr>
              <w:rFonts w:cs="Arial"/>
              <w:color w:val="auto"/>
              <w:szCs w:val="24"/>
            </w:rPr>
            <w:fldChar w:fldCharType="separate"/>
          </w:r>
          <w:r w:rsidR="00113A1A" w:rsidRPr="007E5CE5">
            <w:rPr>
              <w:rFonts w:cs="Arial"/>
              <w:noProof/>
              <w:color w:val="auto"/>
              <w:szCs w:val="24"/>
              <w:lang w:val="en-GB"/>
            </w:rPr>
            <w:t>(The Guardian , 2012)</w:t>
          </w:r>
          <w:r w:rsidRPr="007E5CE5">
            <w:rPr>
              <w:rFonts w:cs="Arial"/>
              <w:color w:val="auto"/>
              <w:szCs w:val="24"/>
            </w:rPr>
            <w:fldChar w:fldCharType="end"/>
          </w:r>
        </w:sdtContent>
      </w:sdt>
      <w:r w:rsidRPr="007E5CE5">
        <w:rPr>
          <w:rFonts w:cs="Arial"/>
          <w:color w:val="auto"/>
          <w:szCs w:val="24"/>
        </w:rPr>
        <w:t>.</w:t>
      </w:r>
      <w:r w:rsidR="00772395" w:rsidRPr="007E5CE5">
        <w:rPr>
          <w:rFonts w:cs="Arial"/>
          <w:color w:val="auto"/>
          <w:szCs w:val="24"/>
        </w:rPr>
        <w:t xml:space="preserve">  Another approach which has been recommended by UNICEF</w:t>
      </w:r>
      <w:r w:rsidR="007F7DBC" w:rsidRPr="007E5CE5">
        <w:rPr>
          <w:rFonts w:cs="Arial"/>
          <w:color w:val="auto"/>
          <w:szCs w:val="24"/>
        </w:rPr>
        <w:t xml:space="preserve"> </w:t>
      </w:r>
      <w:r w:rsidR="00772395" w:rsidRPr="007E5CE5">
        <w:rPr>
          <w:rFonts w:cs="Arial"/>
          <w:color w:val="auto"/>
          <w:szCs w:val="24"/>
        </w:rPr>
        <w:t xml:space="preserve">is to “attack it at its roots”, </w:t>
      </w:r>
      <w:r w:rsidR="00F46B0B" w:rsidRPr="007E5CE5">
        <w:rPr>
          <w:rFonts w:cs="Arial"/>
          <w:color w:val="auto"/>
          <w:szCs w:val="24"/>
        </w:rPr>
        <w:t xml:space="preserve">which would include conducting </w:t>
      </w:r>
      <w:r w:rsidR="00E0267B" w:rsidRPr="007E5CE5">
        <w:rPr>
          <w:rFonts w:cs="Arial"/>
          <w:color w:val="auto"/>
          <w:szCs w:val="24"/>
        </w:rPr>
        <w:t xml:space="preserve">risk assessments </w:t>
      </w:r>
      <w:r w:rsidR="003C3C9F" w:rsidRPr="007E5CE5">
        <w:rPr>
          <w:rFonts w:cs="Arial"/>
          <w:color w:val="auto"/>
          <w:szCs w:val="24"/>
        </w:rPr>
        <w:t xml:space="preserve">on site, </w:t>
      </w:r>
      <w:r w:rsidR="0029326B" w:rsidRPr="007E5CE5">
        <w:rPr>
          <w:rFonts w:cs="Arial"/>
          <w:color w:val="auto"/>
          <w:szCs w:val="24"/>
        </w:rPr>
        <w:t xml:space="preserve">providing essential education in order to decrease the amount of families reliant on the </w:t>
      </w:r>
      <w:r w:rsidR="000D5EBC" w:rsidRPr="007E5CE5">
        <w:rPr>
          <w:rFonts w:cs="Arial"/>
          <w:color w:val="auto"/>
          <w:szCs w:val="24"/>
        </w:rPr>
        <w:t>income of their child/children and discourage the culture of expecting young children to be in employment at a young age</w:t>
      </w:r>
      <w:r w:rsidR="00063371" w:rsidRPr="007E5CE5">
        <w:rPr>
          <w:rFonts w:cs="Arial"/>
          <w:color w:val="auto"/>
          <w:szCs w:val="24"/>
        </w:rPr>
        <w:t xml:space="preserve"> </w:t>
      </w:r>
      <w:sdt>
        <w:sdtPr>
          <w:rPr>
            <w:rFonts w:cs="Arial"/>
            <w:color w:val="auto"/>
            <w:szCs w:val="24"/>
          </w:rPr>
          <w:id w:val="-1117987866"/>
          <w:citation/>
        </w:sdtPr>
        <w:sdtEndPr/>
        <w:sdtContent>
          <w:r w:rsidR="00063371" w:rsidRPr="007E5CE5">
            <w:rPr>
              <w:rFonts w:cs="Arial"/>
              <w:color w:val="auto"/>
              <w:szCs w:val="24"/>
            </w:rPr>
            <w:fldChar w:fldCharType="begin"/>
          </w:r>
          <w:r w:rsidR="00063371" w:rsidRPr="007E5CE5">
            <w:rPr>
              <w:rFonts w:cs="Arial"/>
              <w:color w:val="auto"/>
              <w:szCs w:val="24"/>
              <w:lang w:val="en-GB"/>
            </w:rPr>
            <w:instrText xml:space="preserve"> CITATION UNI13 \l 2057 </w:instrText>
          </w:r>
          <w:r w:rsidR="00063371" w:rsidRPr="007E5CE5">
            <w:rPr>
              <w:rFonts w:cs="Arial"/>
              <w:color w:val="auto"/>
              <w:szCs w:val="24"/>
            </w:rPr>
            <w:fldChar w:fldCharType="separate"/>
          </w:r>
          <w:r w:rsidR="00113A1A" w:rsidRPr="007E5CE5">
            <w:rPr>
              <w:rFonts w:cs="Arial"/>
              <w:noProof/>
              <w:color w:val="auto"/>
              <w:szCs w:val="24"/>
              <w:lang w:val="en-GB"/>
            </w:rPr>
            <w:t>(UNICEF, 2013)</w:t>
          </w:r>
          <w:r w:rsidR="00063371" w:rsidRPr="007E5CE5">
            <w:rPr>
              <w:rFonts w:cs="Arial"/>
              <w:color w:val="auto"/>
              <w:szCs w:val="24"/>
            </w:rPr>
            <w:fldChar w:fldCharType="end"/>
          </w:r>
        </w:sdtContent>
      </w:sdt>
      <w:r w:rsidR="000D5EBC" w:rsidRPr="007E5CE5">
        <w:rPr>
          <w:rFonts w:cs="Arial"/>
          <w:color w:val="auto"/>
          <w:szCs w:val="24"/>
        </w:rPr>
        <w:t>.</w:t>
      </w:r>
      <w:r w:rsidR="00063371" w:rsidRPr="007E5CE5">
        <w:rPr>
          <w:rFonts w:cs="Arial"/>
          <w:color w:val="auto"/>
          <w:szCs w:val="24"/>
        </w:rPr>
        <w:t xml:space="preserve"> </w:t>
      </w:r>
      <w:r w:rsidR="00AC384F" w:rsidRPr="007E5CE5">
        <w:rPr>
          <w:rFonts w:cs="Arial"/>
          <w:color w:val="auto"/>
          <w:szCs w:val="24"/>
        </w:rPr>
        <w:t xml:space="preserve"> Another approach to decreasing the ongoing issue of child labor is </w:t>
      </w:r>
      <w:r w:rsidR="0019668D" w:rsidRPr="007E5CE5">
        <w:rPr>
          <w:rFonts w:cs="Arial"/>
          <w:color w:val="auto"/>
          <w:szCs w:val="24"/>
        </w:rPr>
        <w:t xml:space="preserve">to </w:t>
      </w:r>
      <w:r w:rsidR="000B32F2" w:rsidRPr="007E5CE5">
        <w:rPr>
          <w:rFonts w:cs="Arial"/>
          <w:color w:val="auto"/>
          <w:szCs w:val="24"/>
        </w:rPr>
        <w:t xml:space="preserve">raise awareness of charities who are working to end child labor, for example, save the children, </w:t>
      </w:r>
      <w:r w:rsidR="00DB6B8F" w:rsidRPr="007E5CE5">
        <w:rPr>
          <w:rFonts w:cs="Arial"/>
          <w:color w:val="auto"/>
          <w:szCs w:val="24"/>
        </w:rPr>
        <w:t xml:space="preserve">but also to get involved with fundraising events organized by the charities in order to support their projects </w:t>
      </w:r>
      <w:sdt>
        <w:sdtPr>
          <w:rPr>
            <w:rFonts w:cs="Arial"/>
            <w:color w:val="auto"/>
            <w:szCs w:val="24"/>
          </w:rPr>
          <w:id w:val="-743100443"/>
          <w:citation/>
        </w:sdtPr>
        <w:sdtEndPr/>
        <w:sdtContent>
          <w:r w:rsidR="00DB6B8F" w:rsidRPr="007E5CE5">
            <w:rPr>
              <w:rFonts w:cs="Arial"/>
              <w:color w:val="auto"/>
              <w:szCs w:val="24"/>
            </w:rPr>
            <w:fldChar w:fldCharType="begin"/>
          </w:r>
          <w:r w:rsidR="00DB6B8F" w:rsidRPr="007E5CE5">
            <w:rPr>
              <w:rFonts w:cs="Arial"/>
              <w:color w:val="auto"/>
              <w:szCs w:val="24"/>
              <w:lang w:val="en-GB"/>
            </w:rPr>
            <w:instrText xml:space="preserve"> CITATION Sav17 \l 2057 </w:instrText>
          </w:r>
          <w:r w:rsidR="00DB6B8F" w:rsidRPr="007E5CE5">
            <w:rPr>
              <w:rFonts w:cs="Arial"/>
              <w:color w:val="auto"/>
              <w:szCs w:val="24"/>
            </w:rPr>
            <w:fldChar w:fldCharType="separate"/>
          </w:r>
          <w:r w:rsidR="00113A1A" w:rsidRPr="007E5CE5">
            <w:rPr>
              <w:rFonts w:cs="Arial"/>
              <w:noProof/>
              <w:color w:val="auto"/>
              <w:szCs w:val="24"/>
              <w:lang w:val="en-GB"/>
            </w:rPr>
            <w:t>(Save The Children, 2017)</w:t>
          </w:r>
          <w:r w:rsidR="00DB6B8F" w:rsidRPr="007E5CE5">
            <w:rPr>
              <w:rFonts w:cs="Arial"/>
              <w:color w:val="auto"/>
              <w:szCs w:val="24"/>
            </w:rPr>
            <w:fldChar w:fldCharType="end"/>
          </w:r>
        </w:sdtContent>
      </w:sdt>
      <w:r w:rsidR="002A58EB" w:rsidRPr="007E5CE5">
        <w:rPr>
          <w:rFonts w:cs="Arial"/>
          <w:color w:val="auto"/>
          <w:szCs w:val="24"/>
        </w:rPr>
        <w:t>.</w:t>
      </w:r>
    </w:p>
    <w:p w14:paraId="559482FD" w14:textId="19E16BC9" w:rsidR="00FD4E73" w:rsidRDefault="00FD4E73" w:rsidP="00FD4E73">
      <w:pPr>
        <w:pStyle w:val="Heading1"/>
        <w:numPr>
          <w:ilvl w:val="0"/>
          <w:numId w:val="20"/>
        </w:numPr>
      </w:pPr>
      <w:bookmarkStart w:id="20" w:name="_Toc530335754"/>
      <w:r>
        <w:t>Conclusion</w:t>
      </w:r>
      <w:bookmarkEnd w:id="20"/>
    </w:p>
    <w:p w14:paraId="77F0CA98" w14:textId="300F5BB3" w:rsidR="00FD4E73" w:rsidRPr="00FD4E73" w:rsidRDefault="00FD4E73" w:rsidP="00FD4E73">
      <w:pPr>
        <w:rPr>
          <w:rFonts w:cs="Arial"/>
          <w:color w:val="auto"/>
        </w:rPr>
      </w:pPr>
      <w:r>
        <w:rPr>
          <w:rFonts w:cs="Arial"/>
          <w:color w:val="auto"/>
        </w:rPr>
        <w:t>To conclude this assignment,</w:t>
      </w:r>
      <w:r w:rsidR="00AB167F">
        <w:rPr>
          <w:rFonts w:cs="Arial"/>
          <w:color w:val="auto"/>
        </w:rPr>
        <w:t xml:space="preserve"> </w:t>
      </w:r>
      <w:r w:rsidR="00342E16">
        <w:rPr>
          <w:rFonts w:cs="Arial"/>
          <w:color w:val="auto"/>
        </w:rPr>
        <w:t xml:space="preserve">as stated previously corporate social responsibility is valuable to corporations as it improves their image as an organisation to the public. </w:t>
      </w:r>
      <w:r w:rsidR="00940629">
        <w:rPr>
          <w:rFonts w:cs="Arial"/>
          <w:color w:val="auto"/>
        </w:rPr>
        <w:t xml:space="preserve"> Nestle have acknowledged that child </w:t>
      </w:r>
      <w:proofErr w:type="spellStart"/>
      <w:r w:rsidR="00940629">
        <w:rPr>
          <w:rFonts w:cs="Arial"/>
          <w:color w:val="auto"/>
        </w:rPr>
        <w:t>labour</w:t>
      </w:r>
      <w:proofErr w:type="spellEnd"/>
      <w:r w:rsidR="00940629">
        <w:rPr>
          <w:rFonts w:cs="Arial"/>
          <w:color w:val="auto"/>
        </w:rPr>
        <w:t xml:space="preserve"> is an issue within its farms, because they have shown that they are responsible in other areas</w:t>
      </w:r>
      <w:r w:rsidR="007E5CE5">
        <w:rPr>
          <w:rFonts w:cs="Arial"/>
          <w:color w:val="auto"/>
        </w:rPr>
        <w:t xml:space="preserve">, such as the philanthropic donations to Save The Children, it can be hoped that Nestle are making improvements to eliminate its use of child </w:t>
      </w:r>
      <w:proofErr w:type="spellStart"/>
      <w:r w:rsidR="007E5CE5">
        <w:rPr>
          <w:rFonts w:cs="Arial"/>
          <w:color w:val="auto"/>
        </w:rPr>
        <w:t>labour</w:t>
      </w:r>
      <w:proofErr w:type="spellEnd"/>
      <w:r w:rsidR="007E5CE5">
        <w:rPr>
          <w:rFonts w:cs="Arial"/>
          <w:color w:val="auto"/>
        </w:rPr>
        <w:t xml:space="preserve">. There are various strategies that can be of use </w:t>
      </w:r>
      <w:r w:rsidR="006C33AB">
        <w:rPr>
          <w:rFonts w:cs="Arial"/>
          <w:color w:val="auto"/>
        </w:rPr>
        <w:t>to</w:t>
      </w:r>
      <w:r w:rsidR="007E5CE5">
        <w:rPr>
          <w:rFonts w:cs="Arial"/>
          <w:color w:val="auto"/>
        </w:rPr>
        <w:t xml:space="preserve"> decrease levels of children in hazardous working conditions, such as completing risk assessments.</w:t>
      </w:r>
    </w:p>
    <w:p w14:paraId="76618254" w14:textId="467533EB" w:rsidR="00FD4E73" w:rsidRDefault="00FD4E73" w:rsidP="00FD4E73">
      <w:pPr>
        <w:rPr>
          <w:rFonts w:cs="Arial"/>
        </w:rPr>
      </w:pPr>
    </w:p>
    <w:p w14:paraId="19558D46" w14:textId="3E81E350" w:rsidR="00FD4E73" w:rsidRDefault="00FD4E73" w:rsidP="00FD4E73">
      <w:pPr>
        <w:rPr>
          <w:rFonts w:cs="Arial"/>
        </w:rPr>
      </w:pPr>
    </w:p>
    <w:p w14:paraId="17FA4630" w14:textId="5BF5F603" w:rsidR="00FD4E73" w:rsidRDefault="00FD4E73" w:rsidP="00FD4E73">
      <w:pPr>
        <w:rPr>
          <w:rFonts w:cs="Arial"/>
        </w:rPr>
      </w:pPr>
    </w:p>
    <w:p w14:paraId="05EBBB6B" w14:textId="14C3A9E8" w:rsidR="00FD4E73" w:rsidRDefault="00FD4E73" w:rsidP="00FD4E73">
      <w:pPr>
        <w:rPr>
          <w:rFonts w:cs="Arial"/>
        </w:rPr>
      </w:pPr>
    </w:p>
    <w:p w14:paraId="3159DFE8" w14:textId="65018617" w:rsidR="00FD4E73" w:rsidRDefault="00FD4E73" w:rsidP="00FD4E73">
      <w:pPr>
        <w:rPr>
          <w:rFonts w:cs="Arial"/>
        </w:rPr>
      </w:pPr>
    </w:p>
    <w:p w14:paraId="0681FE18" w14:textId="58FE4182" w:rsidR="00FD4E73" w:rsidRDefault="00FD4E73" w:rsidP="00FD4E73">
      <w:pPr>
        <w:rPr>
          <w:rFonts w:cs="Arial"/>
        </w:rPr>
      </w:pPr>
    </w:p>
    <w:p w14:paraId="2D23FB5C" w14:textId="42AE0A57" w:rsidR="00FD4E73" w:rsidRDefault="00FD4E73" w:rsidP="00FD4E73">
      <w:pPr>
        <w:rPr>
          <w:rFonts w:cs="Arial"/>
        </w:rPr>
      </w:pPr>
    </w:p>
    <w:p w14:paraId="29CF87EB" w14:textId="7A29985E" w:rsidR="00FD4E73" w:rsidRDefault="00FD4E73" w:rsidP="00FD4E73">
      <w:pPr>
        <w:rPr>
          <w:rFonts w:cs="Arial"/>
        </w:rPr>
      </w:pPr>
    </w:p>
    <w:p w14:paraId="28C74031" w14:textId="77777777" w:rsidR="00FD4E73" w:rsidRPr="00FD4E73" w:rsidRDefault="00FD4E73" w:rsidP="00FD4E73">
      <w:pPr>
        <w:rPr>
          <w:rFonts w:cs="Arial"/>
        </w:rPr>
      </w:pPr>
    </w:p>
    <w:bookmarkStart w:id="21" w:name="_Toc530335755" w:displacedByCustomXml="next"/>
    <w:sdt>
      <w:sdtPr>
        <w:rPr>
          <w:rFonts w:asciiTheme="minorHAnsi" w:eastAsiaTheme="minorHAnsi" w:hAnsiTheme="minorHAnsi" w:cstheme="minorBidi"/>
          <w:color w:val="595959" w:themeColor="text1" w:themeTint="A6"/>
          <w:sz w:val="22"/>
          <w:u w:val="none"/>
        </w:rPr>
        <w:id w:val="-935517672"/>
        <w:docPartObj>
          <w:docPartGallery w:val="Bibliographies"/>
          <w:docPartUnique/>
        </w:docPartObj>
      </w:sdtPr>
      <w:sdtEndPr>
        <w:rPr>
          <w:rFonts w:ascii="Arial" w:hAnsi="Arial"/>
          <w:sz w:val="24"/>
        </w:rPr>
      </w:sdtEndPr>
      <w:sdtContent>
        <w:p w14:paraId="7D8EE46C" w14:textId="082B56BE" w:rsidR="00037BD0" w:rsidRDefault="00037BD0">
          <w:pPr>
            <w:pStyle w:val="Heading1"/>
          </w:pPr>
          <w:r>
            <w:t>References</w:t>
          </w:r>
          <w:bookmarkEnd w:id="21"/>
        </w:p>
        <w:sdt>
          <w:sdtPr>
            <w:id w:val="-573587230"/>
            <w:bibliography/>
          </w:sdtPr>
          <w:sdtEndPr/>
          <w:sdtContent>
            <w:p w14:paraId="7E2668EB" w14:textId="77777777" w:rsidR="00113A1A" w:rsidRDefault="00037BD0" w:rsidP="00113A1A">
              <w:pPr>
                <w:pStyle w:val="Bibliography"/>
                <w:rPr>
                  <w:noProof/>
                  <w:szCs w:val="24"/>
                </w:rPr>
              </w:pPr>
              <w:r>
                <w:fldChar w:fldCharType="begin"/>
              </w:r>
              <w:r>
                <w:instrText xml:space="preserve"> BIBLIOGRAPHY </w:instrText>
              </w:r>
              <w:r>
                <w:fldChar w:fldCharType="separate"/>
              </w:r>
              <w:r w:rsidR="00113A1A">
                <w:rPr>
                  <w:noProof/>
                </w:rPr>
                <w:t xml:space="preserve">Action For Children, 2015. </w:t>
              </w:r>
              <w:r w:rsidR="00113A1A">
                <w:rPr>
                  <w:i/>
                  <w:iCs/>
                  <w:noProof/>
                </w:rPr>
                <w:t xml:space="preserve">Companies That Support Us: Nestle. </w:t>
              </w:r>
              <w:r w:rsidR="00113A1A">
                <w:rPr>
                  <w:noProof/>
                </w:rPr>
                <w:t xml:space="preserve">[Online] </w:t>
              </w:r>
              <w:r w:rsidR="00113A1A">
                <w:rPr>
                  <w:noProof/>
                </w:rPr>
                <w:br/>
                <w:t xml:space="preserve">Available at: </w:t>
              </w:r>
              <w:r w:rsidR="00113A1A">
                <w:rPr>
                  <w:noProof/>
                  <w:u w:val="single"/>
                </w:rPr>
                <w:t>https://www.actionforchildren.org.uk/how-to-help/corporate-giving/companies-that-support-us/nestl%C3%A9/</w:t>
              </w:r>
              <w:r w:rsidR="00113A1A">
                <w:rPr>
                  <w:noProof/>
                </w:rPr>
                <w:br/>
                <w:t>[Accessed 09 11 2018].</w:t>
              </w:r>
            </w:p>
            <w:p w14:paraId="2293FBD4" w14:textId="77777777" w:rsidR="00113A1A" w:rsidRDefault="00113A1A" w:rsidP="00113A1A">
              <w:pPr>
                <w:pStyle w:val="Bibliography"/>
                <w:rPr>
                  <w:noProof/>
                </w:rPr>
              </w:pPr>
              <w:r>
                <w:rPr>
                  <w:noProof/>
                </w:rPr>
                <w:t xml:space="preserve">BBC, 2012. </w:t>
              </w:r>
              <w:r>
                <w:rPr>
                  <w:i/>
                  <w:iCs/>
                  <w:noProof/>
                </w:rPr>
                <w:t xml:space="preserve">Nestle 'failing' on child labour abuse, says FLA report. </w:t>
              </w:r>
              <w:r>
                <w:rPr>
                  <w:noProof/>
                </w:rPr>
                <w:t xml:space="preserve">[Online] </w:t>
              </w:r>
              <w:r>
                <w:rPr>
                  <w:noProof/>
                </w:rPr>
                <w:br/>
                <w:t xml:space="preserve">Available at: </w:t>
              </w:r>
              <w:r>
                <w:rPr>
                  <w:noProof/>
                  <w:u w:val="single"/>
                </w:rPr>
                <w:t>https://www.bbc.co.uk/news/world-africa-18644870</w:t>
              </w:r>
              <w:r>
                <w:rPr>
                  <w:noProof/>
                </w:rPr>
                <w:br/>
                <w:t>[Accessed 09 11 2018].</w:t>
              </w:r>
            </w:p>
            <w:p w14:paraId="2230C29E" w14:textId="77777777" w:rsidR="00113A1A" w:rsidRDefault="00113A1A" w:rsidP="00113A1A">
              <w:pPr>
                <w:pStyle w:val="Bibliography"/>
                <w:rPr>
                  <w:noProof/>
                </w:rPr>
              </w:pPr>
              <w:r>
                <w:rPr>
                  <w:noProof/>
                </w:rPr>
                <w:t xml:space="preserve">Crane, A. &amp; Matten, D., 2016. </w:t>
              </w:r>
              <w:r>
                <w:rPr>
                  <w:i/>
                  <w:iCs/>
                  <w:noProof/>
                </w:rPr>
                <w:t xml:space="preserve">Business Ethics. </w:t>
              </w:r>
              <w:r>
                <w:rPr>
                  <w:noProof/>
                </w:rPr>
                <w:t>Fourth ed. s.l.:Oxford .</w:t>
              </w:r>
            </w:p>
            <w:p w14:paraId="43A6EFA1" w14:textId="77777777" w:rsidR="00113A1A" w:rsidRDefault="00113A1A" w:rsidP="00113A1A">
              <w:pPr>
                <w:pStyle w:val="Bibliography"/>
                <w:rPr>
                  <w:noProof/>
                </w:rPr>
              </w:pPr>
              <w:r>
                <w:rPr>
                  <w:noProof/>
                </w:rPr>
                <w:t xml:space="preserve">Friedman, M., 1970. </w:t>
              </w:r>
              <w:r>
                <w:rPr>
                  <w:i/>
                  <w:iCs/>
                  <w:noProof/>
                </w:rPr>
                <w:t xml:space="preserve">The Social Responsibility of Business is to Increase its Profits. </w:t>
              </w:r>
              <w:r>
                <w:rPr>
                  <w:noProof/>
                </w:rPr>
                <w:t xml:space="preserve">[Online] </w:t>
              </w:r>
              <w:r>
                <w:rPr>
                  <w:noProof/>
                </w:rPr>
                <w:br/>
                <w:t xml:space="preserve">Available at: </w:t>
              </w:r>
              <w:r>
                <w:rPr>
                  <w:noProof/>
                  <w:u w:val="single"/>
                </w:rPr>
                <w:t>http://www.umich.edu/~thecore/doc/Friedman.pdf</w:t>
              </w:r>
              <w:r>
                <w:rPr>
                  <w:noProof/>
                </w:rPr>
                <w:br/>
                <w:t>[Accessed 11 11 2018].</w:t>
              </w:r>
            </w:p>
            <w:p w14:paraId="7643D138" w14:textId="77777777" w:rsidR="00113A1A" w:rsidRDefault="00113A1A" w:rsidP="00113A1A">
              <w:pPr>
                <w:pStyle w:val="Bibliography"/>
                <w:rPr>
                  <w:noProof/>
                </w:rPr>
              </w:pPr>
              <w:r>
                <w:rPr>
                  <w:noProof/>
                </w:rPr>
                <w:t xml:space="preserve">International Labour Organization, 2018. </w:t>
              </w:r>
              <w:r>
                <w:rPr>
                  <w:i/>
                  <w:iCs/>
                  <w:noProof/>
                </w:rPr>
                <w:t xml:space="preserve">What is Child Labour. </w:t>
              </w:r>
              <w:r>
                <w:rPr>
                  <w:noProof/>
                </w:rPr>
                <w:t xml:space="preserve">[Online] </w:t>
              </w:r>
              <w:r>
                <w:rPr>
                  <w:noProof/>
                </w:rPr>
                <w:br/>
                <w:t xml:space="preserve">Available at: </w:t>
              </w:r>
              <w:r>
                <w:rPr>
                  <w:noProof/>
                  <w:u w:val="single"/>
                </w:rPr>
                <w:t>https://www.ilo.org/ipec/facts/lang--en/index.htm</w:t>
              </w:r>
              <w:r>
                <w:rPr>
                  <w:noProof/>
                </w:rPr>
                <w:br/>
                <w:t>[Accessed 03 11 2018].</w:t>
              </w:r>
            </w:p>
            <w:p w14:paraId="22BE5A77" w14:textId="77777777" w:rsidR="00113A1A" w:rsidRDefault="00113A1A" w:rsidP="00113A1A">
              <w:pPr>
                <w:pStyle w:val="Bibliography"/>
                <w:rPr>
                  <w:noProof/>
                </w:rPr>
              </w:pPr>
              <w:r>
                <w:rPr>
                  <w:noProof/>
                </w:rPr>
                <w:t xml:space="preserve">Mullins, L. J. &amp; Christy, G., 2016. </w:t>
              </w:r>
              <w:r>
                <w:rPr>
                  <w:i/>
                  <w:iCs/>
                  <w:noProof/>
                </w:rPr>
                <w:t xml:space="preserve">Management &amp; Organisational Behaviour. </w:t>
              </w:r>
              <w:r>
                <w:rPr>
                  <w:noProof/>
                </w:rPr>
                <w:t>11th ed. Harlow: Pearson.</w:t>
              </w:r>
            </w:p>
            <w:p w14:paraId="7BA14A4A" w14:textId="77777777" w:rsidR="00113A1A" w:rsidRDefault="00113A1A" w:rsidP="00113A1A">
              <w:pPr>
                <w:pStyle w:val="Bibliography"/>
                <w:rPr>
                  <w:noProof/>
                </w:rPr>
              </w:pPr>
              <w:r>
                <w:rPr>
                  <w:noProof/>
                </w:rPr>
                <w:t xml:space="preserve">Nestle , 2018 A. </w:t>
              </w:r>
              <w:r>
                <w:rPr>
                  <w:i/>
                  <w:iCs/>
                  <w:noProof/>
                </w:rPr>
                <w:t xml:space="preserve">Code Of Business Conduct. </w:t>
              </w:r>
              <w:r>
                <w:rPr>
                  <w:noProof/>
                </w:rPr>
                <w:t xml:space="preserve">[Online] </w:t>
              </w:r>
              <w:r>
                <w:rPr>
                  <w:noProof/>
                </w:rPr>
                <w:br/>
                <w:t xml:space="preserve">Available at: </w:t>
              </w:r>
              <w:r>
                <w:rPr>
                  <w:noProof/>
                  <w:u w:val="single"/>
                </w:rPr>
                <w:t>https://www.nestle.com/investors/corporate-governance/codeofbusinessconduct</w:t>
              </w:r>
              <w:r>
                <w:rPr>
                  <w:noProof/>
                </w:rPr>
                <w:br/>
                <w:t>[Accessed 08 11 2018].</w:t>
              </w:r>
            </w:p>
            <w:p w14:paraId="75ABE886" w14:textId="77777777" w:rsidR="00113A1A" w:rsidRDefault="00113A1A" w:rsidP="00113A1A">
              <w:pPr>
                <w:pStyle w:val="Bibliography"/>
                <w:rPr>
                  <w:noProof/>
                </w:rPr>
              </w:pPr>
              <w:r>
                <w:rPr>
                  <w:noProof/>
                </w:rPr>
                <w:t xml:space="preserve">Nestle , 2018 B. </w:t>
              </w:r>
              <w:r>
                <w:rPr>
                  <w:i/>
                  <w:iCs/>
                  <w:noProof/>
                </w:rPr>
                <w:t xml:space="preserve">Ethical business. </w:t>
              </w:r>
              <w:r>
                <w:rPr>
                  <w:noProof/>
                </w:rPr>
                <w:t xml:space="preserve">[Online] </w:t>
              </w:r>
              <w:r>
                <w:rPr>
                  <w:noProof/>
                </w:rPr>
                <w:br/>
                <w:t xml:space="preserve">Available at: </w:t>
              </w:r>
              <w:r>
                <w:rPr>
                  <w:noProof/>
                  <w:u w:val="single"/>
                </w:rPr>
                <w:t>https://www.nestle.com/csv/what-is-csv/ethical-business</w:t>
              </w:r>
              <w:r>
                <w:rPr>
                  <w:noProof/>
                </w:rPr>
                <w:br/>
                <w:t>[Accessed 10 11 2018].</w:t>
              </w:r>
            </w:p>
            <w:p w14:paraId="5F044F65" w14:textId="77777777" w:rsidR="00113A1A" w:rsidRDefault="00113A1A" w:rsidP="00113A1A">
              <w:pPr>
                <w:pStyle w:val="Bibliography"/>
                <w:rPr>
                  <w:noProof/>
                </w:rPr>
              </w:pPr>
              <w:r>
                <w:rPr>
                  <w:noProof/>
                </w:rPr>
                <w:t xml:space="preserve">Nestle, 2018. </w:t>
              </w:r>
              <w:r>
                <w:rPr>
                  <w:i/>
                  <w:iCs/>
                  <w:noProof/>
                </w:rPr>
                <w:t xml:space="preserve">Stakeholder Engagement. </w:t>
              </w:r>
              <w:r>
                <w:rPr>
                  <w:noProof/>
                </w:rPr>
                <w:t xml:space="preserve">[Online] </w:t>
              </w:r>
              <w:r>
                <w:rPr>
                  <w:noProof/>
                </w:rPr>
                <w:br/>
                <w:t xml:space="preserve">Available at: </w:t>
              </w:r>
              <w:r>
                <w:rPr>
                  <w:noProof/>
                  <w:u w:val="single"/>
                </w:rPr>
                <w:t>https://www.nestle.com/csv/what-is-csv/stakeholder-engagement</w:t>
              </w:r>
              <w:r>
                <w:rPr>
                  <w:noProof/>
                </w:rPr>
                <w:br/>
                <w:t>[Accessed 04 11 2018].</w:t>
              </w:r>
            </w:p>
            <w:p w14:paraId="4366B321" w14:textId="77777777" w:rsidR="00113A1A" w:rsidRDefault="00113A1A" w:rsidP="00113A1A">
              <w:pPr>
                <w:pStyle w:val="Bibliography"/>
                <w:rPr>
                  <w:noProof/>
                </w:rPr>
              </w:pPr>
              <w:r>
                <w:rPr>
                  <w:noProof/>
                </w:rPr>
                <w:t xml:space="preserve">Oxford College Of Marketing , N.D. </w:t>
              </w:r>
              <w:r>
                <w:rPr>
                  <w:i/>
                  <w:iCs/>
                  <w:noProof/>
                </w:rPr>
                <w:t xml:space="preserve">What is Mendelow's Matrix And How Is It Useful?. </w:t>
              </w:r>
              <w:r>
                <w:rPr>
                  <w:noProof/>
                </w:rPr>
                <w:t xml:space="preserve">[Online] </w:t>
              </w:r>
              <w:r>
                <w:rPr>
                  <w:noProof/>
                </w:rPr>
                <w:br/>
                <w:t xml:space="preserve">Available at: </w:t>
              </w:r>
              <w:r>
                <w:rPr>
                  <w:noProof/>
                  <w:u w:val="single"/>
                </w:rPr>
                <w:t>https://blog.oxfordcollegeofmarketing.com/2018/04/23/what-is-mendelows-matrix-and-how-is-it-useful/</w:t>
              </w:r>
              <w:r>
                <w:rPr>
                  <w:noProof/>
                </w:rPr>
                <w:br/>
                <w:t>[Accessed 12 11 2018].</w:t>
              </w:r>
            </w:p>
            <w:p w14:paraId="55F2BFDF" w14:textId="77777777" w:rsidR="00113A1A" w:rsidRDefault="00113A1A" w:rsidP="00113A1A">
              <w:pPr>
                <w:pStyle w:val="Bibliography"/>
                <w:rPr>
                  <w:noProof/>
                </w:rPr>
              </w:pPr>
              <w:r>
                <w:rPr>
                  <w:noProof/>
                </w:rPr>
                <w:lastRenderedPageBreak/>
                <w:t xml:space="preserve">Save The Children, 2017. </w:t>
              </w:r>
              <w:r>
                <w:rPr>
                  <w:i/>
                  <w:iCs/>
                  <w:noProof/>
                </w:rPr>
                <w:t xml:space="preserve">Causes of child labour in India and how it can be prevented. </w:t>
              </w:r>
              <w:r>
                <w:rPr>
                  <w:noProof/>
                </w:rPr>
                <w:t xml:space="preserve">[Online] </w:t>
              </w:r>
              <w:r>
                <w:rPr>
                  <w:noProof/>
                </w:rPr>
                <w:br/>
                <w:t xml:space="preserve">Available at: </w:t>
              </w:r>
              <w:r>
                <w:rPr>
                  <w:noProof/>
                  <w:u w:val="single"/>
                </w:rPr>
                <w:t>https://www.savethechildren.in/resource-centre/articles/causes-of-child-labour-in-india-and-how-it-can-be</w:t>
              </w:r>
              <w:r>
                <w:rPr>
                  <w:noProof/>
                </w:rPr>
                <w:br/>
                <w:t>[Accessed 13 11 2018].</w:t>
              </w:r>
            </w:p>
            <w:p w14:paraId="5CB7A168" w14:textId="77777777" w:rsidR="00113A1A" w:rsidRDefault="00113A1A" w:rsidP="00113A1A">
              <w:pPr>
                <w:pStyle w:val="Bibliography"/>
                <w:rPr>
                  <w:noProof/>
                </w:rPr>
              </w:pPr>
              <w:r>
                <w:rPr>
                  <w:noProof/>
                </w:rPr>
                <w:t xml:space="preserve">Sloman, J., Garratt, D., Guest, J. &amp; Jones, E., 2016. </w:t>
              </w:r>
              <w:r>
                <w:rPr>
                  <w:i/>
                  <w:iCs/>
                  <w:noProof/>
                </w:rPr>
                <w:t xml:space="preserve">Economics For Business. </w:t>
              </w:r>
              <w:r>
                <w:rPr>
                  <w:noProof/>
                </w:rPr>
                <w:t>Seven ed. Harlow: Pearson.</w:t>
              </w:r>
            </w:p>
            <w:p w14:paraId="0BB7F2FE" w14:textId="77777777" w:rsidR="00113A1A" w:rsidRDefault="00113A1A" w:rsidP="00113A1A">
              <w:pPr>
                <w:pStyle w:val="Bibliography"/>
                <w:rPr>
                  <w:noProof/>
                </w:rPr>
              </w:pPr>
              <w:r>
                <w:rPr>
                  <w:noProof/>
                </w:rPr>
                <w:t xml:space="preserve">Statista, 2018. </w:t>
              </w:r>
              <w:r>
                <w:rPr>
                  <w:i/>
                  <w:iCs/>
                  <w:noProof/>
                </w:rPr>
                <w:t xml:space="preserve">Nestlé Group's sales worldwide from 2005 to 2017. </w:t>
              </w:r>
              <w:r>
                <w:rPr>
                  <w:noProof/>
                </w:rPr>
                <w:t xml:space="preserve">[Online] </w:t>
              </w:r>
              <w:r>
                <w:rPr>
                  <w:noProof/>
                </w:rPr>
                <w:br/>
                <w:t xml:space="preserve">Available at: </w:t>
              </w:r>
              <w:r>
                <w:rPr>
                  <w:noProof/>
                  <w:u w:val="single"/>
                </w:rPr>
                <w:t>https://www.statista.com/statistics/268892/nestle-groups-global-sales/</w:t>
              </w:r>
              <w:r>
                <w:rPr>
                  <w:noProof/>
                </w:rPr>
                <w:br/>
                <w:t>[Accessed 13 11 2018].</w:t>
              </w:r>
            </w:p>
            <w:p w14:paraId="2AF1B671" w14:textId="77777777" w:rsidR="00113A1A" w:rsidRDefault="00113A1A" w:rsidP="00113A1A">
              <w:pPr>
                <w:pStyle w:val="Bibliography"/>
                <w:rPr>
                  <w:noProof/>
                </w:rPr>
              </w:pPr>
              <w:r>
                <w:rPr>
                  <w:noProof/>
                </w:rPr>
                <w:t xml:space="preserve">The Guardian , 2012. </w:t>
              </w:r>
              <w:r>
                <w:rPr>
                  <w:i/>
                  <w:iCs/>
                  <w:noProof/>
                </w:rPr>
                <w:t xml:space="preserve">Eliminating child labour from the supply chain. </w:t>
              </w:r>
              <w:r>
                <w:rPr>
                  <w:noProof/>
                </w:rPr>
                <w:t xml:space="preserve">[Online] </w:t>
              </w:r>
              <w:r>
                <w:rPr>
                  <w:noProof/>
                </w:rPr>
                <w:br/>
                <w:t xml:space="preserve">Available at: </w:t>
              </w:r>
              <w:r>
                <w:rPr>
                  <w:noProof/>
                  <w:u w:val="single"/>
                </w:rPr>
                <w:t>https://www.theguardian.com/sustainable-business/eliminating-child-labour-supply-chain</w:t>
              </w:r>
              <w:r>
                <w:rPr>
                  <w:noProof/>
                </w:rPr>
                <w:br/>
                <w:t>[Accessed 10 11 2018].</w:t>
              </w:r>
            </w:p>
            <w:p w14:paraId="15F0E16C" w14:textId="77777777" w:rsidR="00113A1A" w:rsidRDefault="00113A1A" w:rsidP="00113A1A">
              <w:pPr>
                <w:pStyle w:val="Bibliography"/>
                <w:rPr>
                  <w:noProof/>
                </w:rPr>
              </w:pPr>
              <w:r>
                <w:rPr>
                  <w:noProof/>
                </w:rPr>
                <w:t xml:space="preserve">The Guardian, 2015. </w:t>
              </w:r>
              <w:r>
                <w:rPr>
                  <w:i/>
                  <w:iCs/>
                  <w:noProof/>
                </w:rPr>
                <w:t xml:space="preserve">Child labour on Nestlé farms: chocolate giant's problems continue. </w:t>
              </w:r>
              <w:r>
                <w:rPr>
                  <w:noProof/>
                </w:rPr>
                <w:t xml:space="preserve">[Online] </w:t>
              </w:r>
              <w:r>
                <w:rPr>
                  <w:noProof/>
                </w:rPr>
                <w:br/>
                <w:t xml:space="preserve">Available at: </w:t>
              </w:r>
              <w:r>
                <w:rPr>
                  <w:noProof/>
                  <w:u w:val="single"/>
                </w:rPr>
                <w:t>https://www.theguardian.com/global-development-professionals-network/2015/sep/02/child-labour-on-nestle-farms-chocolate-giants-problems-continue</w:t>
              </w:r>
              <w:r>
                <w:rPr>
                  <w:noProof/>
                </w:rPr>
                <w:br/>
                <w:t>[Accessed 08 11 2018].</w:t>
              </w:r>
            </w:p>
            <w:p w14:paraId="5504B3F1" w14:textId="77777777" w:rsidR="00113A1A" w:rsidRDefault="00113A1A" w:rsidP="00113A1A">
              <w:pPr>
                <w:pStyle w:val="Bibliography"/>
                <w:rPr>
                  <w:noProof/>
                </w:rPr>
              </w:pPr>
              <w:r>
                <w:rPr>
                  <w:noProof/>
                </w:rPr>
                <w:t xml:space="preserve">The Independent, 2016. </w:t>
              </w:r>
              <w:r>
                <w:rPr>
                  <w:i/>
                  <w:iCs/>
                  <w:noProof/>
                </w:rPr>
                <w:t xml:space="preserve">Nestle is being sued for allegedly using child slaves on cocoa farms. </w:t>
              </w:r>
              <w:r>
                <w:rPr>
                  <w:noProof/>
                </w:rPr>
                <w:t xml:space="preserve">[Online] </w:t>
              </w:r>
              <w:r>
                <w:rPr>
                  <w:noProof/>
                </w:rPr>
                <w:br/>
                <w:t xml:space="preserve">Available at: </w:t>
              </w:r>
              <w:r>
                <w:rPr>
                  <w:noProof/>
                  <w:u w:val="single"/>
                </w:rPr>
                <w:t>https://www.independent.co.uk/news/world/americas/nestle-is-being-sued-for-allegedly-using-child-slaves-on-cocoa-farms-a6806646.html</w:t>
              </w:r>
              <w:r>
                <w:rPr>
                  <w:noProof/>
                </w:rPr>
                <w:br/>
                <w:t>[Accessed 09 11 2018].</w:t>
              </w:r>
            </w:p>
            <w:p w14:paraId="3077F7DF" w14:textId="77777777" w:rsidR="00113A1A" w:rsidRDefault="00113A1A" w:rsidP="00113A1A">
              <w:pPr>
                <w:pStyle w:val="Bibliography"/>
                <w:rPr>
                  <w:noProof/>
                </w:rPr>
              </w:pPr>
              <w:r>
                <w:rPr>
                  <w:noProof/>
                </w:rPr>
                <w:t xml:space="preserve">Tutor2u, 2018. </w:t>
              </w:r>
              <w:r>
                <w:rPr>
                  <w:i/>
                  <w:iCs/>
                  <w:noProof/>
                </w:rPr>
                <w:t xml:space="preserve">Carroll's CSR Pyramid. </w:t>
              </w:r>
              <w:r>
                <w:rPr>
                  <w:noProof/>
                </w:rPr>
                <w:t xml:space="preserve">[Online] </w:t>
              </w:r>
              <w:r>
                <w:rPr>
                  <w:noProof/>
                </w:rPr>
                <w:br/>
                <w:t xml:space="preserve">Available at: </w:t>
              </w:r>
              <w:r>
                <w:rPr>
                  <w:noProof/>
                  <w:u w:val="single"/>
                </w:rPr>
                <w:t>https://www.tutor2u.net/business/reference/carrolls-csr-pyramid</w:t>
              </w:r>
              <w:r>
                <w:rPr>
                  <w:noProof/>
                </w:rPr>
                <w:br/>
                <w:t>[Accessed 08 11 2018].</w:t>
              </w:r>
            </w:p>
            <w:p w14:paraId="056CFF41" w14:textId="77777777" w:rsidR="00113A1A" w:rsidRDefault="00113A1A" w:rsidP="00113A1A">
              <w:pPr>
                <w:pStyle w:val="Bibliography"/>
                <w:rPr>
                  <w:noProof/>
                </w:rPr>
              </w:pPr>
              <w:r>
                <w:rPr>
                  <w:noProof/>
                </w:rPr>
                <w:t xml:space="preserve">UNICEF, 2013. </w:t>
              </w:r>
              <w:r>
                <w:rPr>
                  <w:i/>
                  <w:iCs/>
                  <w:noProof/>
                </w:rPr>
                <w:t xml:space="preserve">To eliminate child labor. </w:t>
              </w:r>
              <w:r>
                <w:rPr>
                  <w:noProof/>
                </w:rPr>
                <w:t xml:space="preserve">[Online] </w:t>
              </w:r>
              <w:r>
                <w:rPr>
                  <w:noProof/>
                </w:rPr>
                <w:br/>
                <w:t xml:space="preserve">Available at: </w:t>
              </w:r>
              <w:r>
                <w:rPr>
                  <w:noProof/>
                  <w:u w:val="single"/>
                </w:rPr>
                <w:t>https://www.unicef.org/media/media_70610.html</w:t>
              </w:r>
              <w:r>
                <w:rPr>
                  <w:noProof/>
                </w:rPr>
                <w:br/>
                <w:t>[Accessed 11 11 2018].</w:t>
              </w:r>
            </w:p>
            <w:p w14:paraId="37997AC2" w14:textId="277DABD3" w:rsidR="003F0AE2" w:rsidRPr="003F0AE2" w:rsidRDefault="00037BD0" w:rsidP="00113A1A">
              <w:r>
                <w:rPr>
                  <w:b/>
                  <w:bCs/>
                  <w:noProof/>
                </w:rPr>
                <w:fldChar w:fldCharType="end"/>
              </w:r>
              <w:r w:rsidR="00BE32FE">
                <w:t xml:space="preserve"> </w:t>
              </w:r>
            </w:p>
          </w:sdtContent>
        </w:sdt>
      </w:sdtContent>
    </w:sdt>
    <w:p w14:paraId="669973D9" w14:textId="77777777" w:rsidR="00BB445B" w:rsidRDefault="00BB445B" w:rsidP="003F0AE2"/>
    <w:p w14:paraId="5F25848E" w14:textId="77777777" w:rsidR="00BB445B" w:rsidRDefault="00BB445B" w:rsidP="003F0AE2"/>
    <w:p w14:paraId="6DB30157" w14:textId="77777777" w:rsidR="00BB445B" w:rsidRDefault="00BB445B" w:rsidP="003F0AE2"/>
    <w:p w14:paraId="2DDD6763" w14:textId="3D5B2BFB" w:rsidR="003F0AE2" w:rsidRDefault="00FD7B4F" w:rsidP="003F0AE2">
      <w:r>
        <w:t>Appendices:</w:t>
      </w:r>
    </w:p>
    <w:p w14:paraId="38D303B5" w14:textId="03EA5E24" w:rsidR="00FD7B4F" w:rsidRPr="003F0AE2" w:rsidRDefault="00FD7B4F" w:rsidP="003F0AE2"/>
    <w:p w14:paraId="5C71F7EB" w14:textId="1A586E75" w:rsidR="003F0AE2" w:rsidRPr="003F0AE2" w:rsidRDefault="00FD7B4F" w:rsidP="003F0AE2">
      <w:r>
        <w:t>Nestle Stakeholder</w:t>
      </w:r>
      <w:r w:rsidR="00BB445B">
        <w:t xml:space="preserve"> Map </w:t>
      </w:r>
      <w:r>
        <w:t>(Mendelow’s Theory)</w:t>
      </w:r>
    </w:p>
    <w:p w14:paraId="21EF4DE2" w14:textId="3B6DA40C" w:rsidR="003F0AE2" w:rsidRPr="003F0AE2" w:rsidRDefault="00FD7B4F" w:rsidP="003F0AE2">
      <w:r>
        <w:rPr>
          <w:noProof/>
        </w:rPr>
        <w:drawing>
          <wp:inline distT="0" distB="0" distL="0" distR="0" wp14:anchorId="783B22D1" wp14:editId="3EBA1E4B">
            <wp:extent cx="4924425" cy="25601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3437" t="25628" r="11111" b="13854"/>
                    <a:stretch/>
                  </pic:blipFill>
                  <pic:spPr bwMode="auto">
                    <a:xfrm>
                      <a:off x="0" y="0"/>
                      <a:ext cx="4945245" cy="2571004"/>
                    </a:xfrm>
                    <a:prstGeom prst="rect">
                      <a:avLst/>
                    </a:prstGeom>
                    <a:ln>
                      <a:noFill/>
                    </a:ln>
                    <a:extLst>
                      <a:ext uri="{53640926-AAD7-44D8-BBD7-CCE9431645EC}">
                        <a14:shadowObscured xmlns:a14="http://schemas.microsoft.com/office/drawing/2010/main"/>
                      </a:ext>
                    </a:extLst>
                  </pic:spPr>
                </pic:pic>
              </a:graphicData>
            </a:graphic>
          </wp:inline>
        </w:drawing>
      </w:r>
    </w:p>
    <w:p w14:paraId="2B721D5B" w14:textId="53DD06A5" w:rsidR="003F0AE2" w:rsidRPr="003F0AE2" w:rsidRDefault="003F0AE2" w:rsidP="003F0AE2"/>
    <w:p w14:paraId="6154D8EE" w14:textId="0F131F5F" w:rsidR="003F0AE2" w:rsidRDefault="003F0AE2" w:rsidP="003F0AE2"/>
    <w:p w14:paraId="6BA72B1E" w14:textId="0708DE8A" w:rsidR="003F0AE2" w:rsidRPr="003F0AE2" w:rsidRDefault="003F0AE2" w:rsidP="003F0AE2"/>
    <w:sectPr w:rsidR="003F0AE2" w:rsidRPr="003F0AE2">
      <w:footerReference w:type="default" r:id="rId14"/>
      <w:headerReference w:type="first" r:id="rId1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B03281" w14:textId="77777777" w:rsidR="00996444" w:rsidRDefault="00996444" w:rsidP="00C6554A">
      <w:pPr>
        <w:spacing w:before="0" w:after="0" w:line="240" w:lineRule="auto"/>
      </w:pPr>
      <w:r>
        <w:separator/>
      </w:r>
    </w:p>
  </w:endnote>
  <w:endnote w:type="continuationSeparator" w:id="0">
    <w:p w14:paraId="0C40F3CE" w14:textId="77777777" w:rsidR="00996444" w:rsidRDefault="00996444"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8102372"/>
      <w:docPartObj>
        <w:docPartGallery w:val="Page Numbers (Bottom of Page)"/>
        <w:docPartUnique/>
      </w:docPartObj>
    </w:sdtPr>
    <w:sdtEndPr>
      <w:rPr>
        <w:noProof/>
      </w:rPr>
    </w:sdtEndPr>
    <w:sdtContent>
      <w:p w14:paraId="387A336A" w14:textId="2B9EFED0" w:rsidR="00996444" w:rsidRDefault="00996444">
        <w:pPr>
          <w:pStyle w:val="Footer"/>
        </w:pPr>
        <w:r>
          <w:fldChar w:fldCharType="begin"/>
        </w:r>
        <w:r>
          <w:instrText xml:space="preserve"> PAGE   \* MERGEFORMAT </w:instrText>
        </w:r>
        <w:r>
          <w:fldChar w:fldCharType="separate"/>
        </w:r>
        <w:r>
          <w:rPr>
            <w:noProof/>
          </w:rPr>
          <w:t>8</w:t>
        </w:r>
        <w:r>
          <w:rPr>
            <w:noProof/>
          </w:rPr>
          <w:fldChar w:fldCharType="end"/>
        </w:r>
      </w:p>
    </w:sdtContent>
  </w:sdt>
  <w:p w14:paraId="52CA8F0B" w14:textId="4611EB3C" w:rsidR="00996444" w:rsidRDefault="009964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CD0089" w14:textId="77777777" w:rsidR="00996444" w:rsidRDefault="00996444" w:rsidP="00C6554A">
      <w:pPr>
        <w:spacing w:before="0" w:after="0" w:line="240" w:lineRule="auto"/>
      </w:pPr>
      <w:r>
        <w:separator/>
      </w:r>
    </w:p>
  </w:footnote>
  <w:footnote w:type="continuationSeparator" w:id="0">
    <w:p w14:paraId="005B7783" w14:textId="77777777" w:rsidR="00996444" w:rsidRDefault="00996444"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B5AFC" w14:textId="449F04BA" w:rsidR="00996444" w:rsidRPr="009B0624" w:rsidRDefault="00996444">
    <w:pPr>
      <w:pStyle w:val="Header"/>
      <w:rPr>
        <w:rFonts w:ascii="Times New Roman" w:hAnsi="Times New Roman" w:cs="Times New Roman"/>
      </w:rPr>
    </w:pPr>
    <w:r w:rsidRPr="009B0624">
      <w:rPr>
        <w:rFonts w:ascii="Times New Roman" w:hAnsi="Times New Roman" w:cs="Times New Roman"/>
      </w:rPr>
      <w:t>Lucy Crocker</w:t>
    </w:r>
  </w:p>
  <w:p w14:paraId="23851A4E" w14:textId="5F1AC4C1" w:rsidR="00996444" w:rsidRPr="009B0624" w:rsidRDefault="00996444">
    <w:pPr>
      <w:pStyle w:val="Header"/>
      <w:rPr>
        <w:rFonts w:ascii="Times New Roman" w:hAnsi="Times New Roman" w:cs="Times New Roman"/>
      </w:rPr>
    </w:pPr>
    <w:r w:rsidRPr="009B0624">
      <w:rPr>
        <w:rFonts w:ascii="Times New Roman" w:hAnsi="Times New Roman" w:cs="Times New Roman"/>
      </w:rPr>
      <w:t>1701540</w:t>
    </w:r>
  </w:p>
  <w:p w14:paraId="20FB1681" w14:textId="35E106AE" w:rsidR="00996444" w:rsidRPr="009B0624" w:rsidRDefault="00996444">
    <w:pPr>
      <w:pStyle w:val="Header"/>
      <w:rPr>
        <w:rFonts w:ascii="Times New Roman" w:hAnsi="Times New Roman" w:cs="Times New Roman"/>
      </w:rPr>
    </w:pPr>
    <w:r w:rsidRPr="009B0624">
      <w:rPr>
        <w:rFonts w:ascii="Times New Roman" w:hAnsi="Times New Roman" w:cs="Times New Roman"/>
      </w:rPr>
      <w:t>Management Ethics Assignment 1</w:t>
    </w:r>
  </w:p>
  <w:p w14:paraId="3C510CAC" w14:textId="77777777" w:rsidR="00996444" w:rsidRDefault="009964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C874CCF"/>
    <w:multiLevelType w:val="hybridMultilevel"/>
    <w:tmpl w:val="8DA8EFCA"/>
    <w:lvl w:ilvl="0" w:tplc="B122ECD4">
      <w:start w:val="1"/>
      <w:numFmt w:val="decimal"/>
      <w:lvlText w:val="%1."/>
      <w:lvlJc w:val="left"/>
      <w:pPr>
        <w:ind w:left="502" w:hanging="360"/>
      </w:pPr>
      <w:rPr>
        <w:rFonts w:ascii="Arial" w:hAnsi="Arial" w:cs="Arial"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730181D"/>
    <w:multiLevelType w:val="hybridMultilevel"/>
    <w:tmpl w:val="5C720736"/>
    <w:lvl w:ilvl="0" w:tplc="0A9684BA">
      <w:start w:val="3"/>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34416AE7"/>
    <w:multiLevelType w:val="multilevel"/>
    <w:tmpl w:val="FBA47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D370CF3"/>
    <w:multiLevelType w:val="hybridMultilevel"/>
    <w:tmpl w:val="310E425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4B29B6"/>
    <w:multiLevelType w:val="hybridMultilevel"/>
    <w:tmpl w:val="CCE88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6D75EE"/>
    <w:multiLevelType w:val="hybridMultilevel"/>
    <w:tmpl w:val="AA40F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 w:numId="17">
    <w:abstractNumId w:val="14"/>
  </w:num>
  <w:num w:numId="18">
    <w:abstractNumId w:val="16"/>
  </w:num>
  <w:num w:numId="19">
    <w:abstractNumId w:val="13"/>
  </w:num>
  <w:num w:numId="20">
    <w:abstractNumId w:val="18"/>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A74"/>
    <w:rsid w:val="00001E79"/>
    <w:rsid w:val="000054DC"/>
    <w:rsid w:val="00005BF6"/>
    <w:rsid w:val="00006B66"/>
    <w:rsid w:val="00017123"/>
    <w:rsid w:val="00022E04"/>
    <w:rsid w:val="00024AEC"/>
    <w:rsid w:val="00025872"/>
    <w:rsid w:val="00037BD0"/>
    <w:rsid w:val="00044418"/>
    <w:rsid w:val="00051643"/>
    <w:rsid w:val="000542F3"/>
    <w:rsid w:val="000570AE"/>
    <w:rsid w:val="00063371"/>
    <w:rsid w:val="000902DF"/>
    <w:rsid w:val="00097841"/>
    <w:rsid w:val="000B32F2"/>
    <w:rsid w:val="000D0069"/>
    <w:rsid w:val="000D1E85"/>
    <w:rsid w:val="000D5EBC"/>
    <w:rsid w:val="000E1D0B"/>
    <w:rsid w:val="000E6DDC"/>
    <w:rsid w:val="000F2100"/>
    <w:rsid w:val="00103A8E"/>
    <w:rsid w:val="001121BD"/>
    <w:rsid w:val="00113A1A"/>
    <w:rsid w:val="0012001F"/>
    <w:rsid w:val="00121FF0"/>
    <w:rsid w:val="001246CA"/>
    <w:rsid w:val="00132956"/>
    <w:rsid w:val="0014214A"/>
    <w:rsid w:val="00142B80"/>
    <w:rsid w:val="001507D5"/>
    <w:rsid w:val="00160282"/>
    <w:rsid w:val="00163210"/>
    <w:rsid w:val="001636AD"/>
    <w:rsid w:val="00166D1E"/>
    <w:rsid w:val="001810E4"/>
    <w:rsid w:val="0019668D"/>
    <w:rsid w:val="001A44C5"/>
    <w:rsid w:val="001B44BE"/>
    <w:rsid w:val="001C060E"/>
    <w:rsid w:val="001D42C0"/>
    <w:rsid w:val="001D4DAF"/>
    <w:rsid w:val="001D69CE"/>
    <w:rsid w:val="001E0CD9"/>
    <w:rsid w:val="001E7A35"/>
    <w:rsid w:val="002006E4"/>
    <w:rsid w:val="00200954"/>
    <w:rsid w:val="00200B45"/>
    <w:rsid w:val="002142D2"/>
    <w:rsid w:val="00221FA5"/>
    <w:rsid w:val="00226125"/>
    <w:rsid w:val="00226C58"/>
    <w:rsid w:val="00230E11"/>
    <w:rsid w:val="0023158B"/>
    <w:rsid w:val="00231CDD"/>
    <w:rsid w:val="00233B4B"/>
    <w:rsid w:val="00233C52"/>
    <w:rsid w:val="00234AFF"/>
    <w:rsid w:val="00243DA8"/>
    <w:rsid w:val="0024681B"/>
    <w:rsid w:val="00252F55"/>
    <w:rsid w:val="002533AD"/>
    <w:rsid w:val="00255493"/>
    <w:rsid w:val="002554CD"/>
    <w:rsid w:val="00263E0D"/>
    <w:rsid w:val="00265EB9"/>
    <w:rsid w:val="002855E4"/>
    <w:rsid w:val="0029326B"/>
    <w:rsid w:val="00293B83"/>
    <w:rsid w:val="00293FA5"/>
    <w:rsid w:val="00295A17"/>
    <w:rsid w:val="002A35FD"/>
    <w:rsid w:val="002A58EB"/>
    <w:rsid w:val="002B4294"/>
    <w:rsid w:val="002B59B7"/>
    <w:rsid w:val="002C1015"/>
    <w:rsid w:val="002C1814"/>
    <w:rsid w:val="002D1477"/>
    <w:rsid w:val="002D1832"/>
    <w:rsid w:val="002D5B03"/>
    <w:rsid w:val="002E56B9"/>
    <w:rsid w:val="002F6564"/>
    <w:rsid w:val="003076F4"/>
    <w:rsid w:val="00321A66"/>
    <w:rsid w:val="00325654"/>
    <w:rsid w:val="003271C3"/>
    <w:rsid w:val="00332870"/>
    <w:rsid w:val="00332D9E"/>
    <w:rsid w:val="00333D0D"/>
    <w:rsid w:val="003366AC"/>
    <w:rsid w:val="00342E16"/>
    <w:rsid w:val="00344D99"/>
    <w:rsid w:val="003462A4"/>
    <w:rsid w:val="0035150A"/>
    <w:rsid w:val="00357F5B"/>
    <w:rsid w:val="0036341F"/>
    <w:rsid w:val="00366C06"/>
    <w:rsid w:val="00375116"/>
    <w:rsid w:val="00390F5C"/>
    <w:rsid w:val="00392DCD"/>
    <w:rsid w:val="0039616C"/>
    <w:rsid w:val="003A4F94"/>
    <w:rsid w:val="003A5F8D"/>
    <w:rsid w:val="003B18B7"/>
    <w:rsid w:val="003B31B8"/>
    <w:rsid w:val="003B63AC"/>
    <w:rsid w:val="003C0FBC"/>
    <w:rsid w:val="003C31D5"/>
    <w:rsid w:val="003C3C9F"/>
    <w:rsid w:val="003C745C"/>
    <w:rsid w:val="003E4555"/>
    <w:rsid w:val="003F0AE2"/>
    <w:rsid w:val="0040364B"/>
    <w:rsid w:val="004127C7"/>
    <w:rsid w:val="004246F7"/>
    <w:rsid w:val="00431F22"/>
    <w:rsid w:val="00452741"/>
    <w:rsid w:val="00454A7E"/>
    <w:rsid w:val="0047008B"/>
    <w:rsid w:val="004717DD"/>
    <w:rsid w:val="00481A74"/>
    <w:rsid w:val="0048282F"/>
    <w:rsid w:val="00494D52"/>
    <w:rsid w:val="004A2D80"/>
    <w:rsid w:val="004A2DA3"/>
    <w:rsid w:val="004B1917"/>
    <w:rsid w:val="004B2462"/>
    <w:rsid w:val="004C049F"/>
    <w:rsid w:val="004C240B"/>
    <w:rsid w:val="004D6686"/>
    <w:rsid w:val="004E252F"/>
    <w:rsid w:val="004F612C"/>
    <w:rsid w:val="005000E2"/>
    <w:rsid w:val="00511330"/>
    <w:rsid w:val="00523EE2"/>
    <w:rsid w:val="005268A1"/>
    <w:rsid w:val="00535C8C"/>
    <w:rsid w:val="005415F3"/>
    <w:rsid w:val="00550FFE"/>
    <w:rsid w:val="00553852"/>
    <w:rsid w:val="00554E57"/>
    <w:rsid w:val="0055746B"/>
    <w:rsid w:val="005609D6"/>
    <w:rsid w:val="00566B9C"/>
    <w:rsid w:val="00580AFF"/>
    <w:rsid w:val="005810F8"/>
    <w:rsid w:val="005819C8"/>
    <w:rsid w:val="00583993"/>
    <w:rsid w:val="0059284C"/>
    <w:rsid w:val="005945B6"/>
    <w:rsid w:val="005B020C"/>
    <w:rsid w:val="005B22FF"/>
    <w:rsid w:val="005B6FA6"/>
    <w:rsid w:val="005E3CC8"/>
    <w:rsid w:val="005E6FDE"/>
    <w:rsid w:val="005E7350"/>
    <w:rsid w:val="005E798D"/>
    <w:rsid w:val="00604B5E"/>
    <w:rsid w:val="0060753A"/>
    <w:rsid w:val="00625943"/>
    <w:rsid w:val="00634448"/>
    <w:rsid w:val="006362C4"/>
    <w:rsid w:val="00644651"/>
    <w:rsid w:val="006449AF"/>
    <w:rsid w:val="00650FC7"/>
    <w:rsid w:val="006568A4"/>
    <w:rsid w:val="00657C65"/>
    <w:rsid w:val="00664E0A"/>
    <w:rsid w:val="00666DCE"/>
    <w:rsid w:val="00667F2F"/>
    <w:rsid w:val="006718A6"/>
    <w:rsid w:val="00685B19"/>
    <w:rsid w:val="00691BBF"/>
    <w:rsid w:val="00695597"/>
    <w:rsid w:val="006A2D26"/>
    <w:rsid w:val="006A3CE7"/>
    <w:rsid w:val="006A559C"/>
    <w:rsid w:val="006A5EB1"/>
    <w:rsid w:val="006B20A5"/>
    <w:rsid w:val="006B7D73"/>
    <w:rsid w:val="006C33AB"/>
    <w:rsid w:val="006D39B2"/>
    <w:rsid w:val="006E0B80"/>
    <w:rsid w:val="006E124C"/>
    <w:rsid w:val="006F115A"/>
    <w:rsid w:val="00702B10"/>
    <w:rsid w:val="00706790"/>
    <w:rsid w:val="00707CBE"/>
    <w:rsid w:val="00712590"/>
    <w:rsid w:val="00717326"/>
    <w:rsid w:val="00722E4D"/>
    <w:rsid w:val="00723213"/>
    <w:rsid w:val="00724C1B"/>
    <w:rsid w:val="00731D5B"/>
    <w:rsid w:val="00732A00"/>
    <w:rsid w:val="0073372A"/>
    <w:rsid w:val="00735246"/>
    <w:rsid w:val="00735DE7"/>
    <w:rsid w:val="00740A6C"/>
    <w:rsid w:val="00742D35"/>
    <w:rsid w:val="0074564A"/>
    <w:rsid w:val="00747BB9"/>
    <w:rsid w:val="00754D91"/>
    <w:rsid w:val="00756165"/>
    <w:rsid w:val="007609B2"/>
    <w:rsid w:val="00762ADA"/>
    <w:rsid w:val="00772395"/>
    <w:rsid w:val="00775F12"/>
    <w:rsid w:val="0077797C"/>
    <w:rsid w:val="00784592"/>
    <w:rsid w:val="007A0DAB"/>
    <w:rsid w:val="007A20CE"/>
    <w:rsid w:val="007A607A"/>
    <w:rsid w:val="007B5E09"/>
    <w:rsid w:val="007C1B15"/>
    <w:rsid w:val="007E5CE5"/>
    <w:rsid w:val="007E65D4"/>
    <w:rsid w:val="007F1CF7"/>
    <w:rsid w:val="007F70C6"/>
    <w:rsid w:val="007F7268"/>
    <w:rsid w:val="007F7DBC"/>
    <w:rsid w:val="008041B8"/>
    <w:rsid w:val="0080455E"/>
    <w:rsid w:val="00812A6A"/>
    <w:rsid w:val="008136B5"/>
    <w:rsid w:val="00836F92"/>
    <w:rsid w:val="008451D2"/>
    <w:rsid w:val="008536EE"/>
    <w:rsid w:val="00865C7C"/>
    <w:rsid w:val="0088536E"/>
    <w:rsid w:val="00897DC0"/>
    <w:rsid w:val="008A0CFF"/>
    <w:rsid w:val="008A4D05"/>
    <w:rsid w:val="008B0103"/>
    <w:rsid w:val="008B4A20"/>
    <w:rsid w:val="008B5CD1"/>
    <w:rsid w:val="008B6EE7"/>
    <w:rsid w:val="008C2B63"/>
    <w:rsid w:val="008C3A0F"/>
    <w:rsid w:val="008C4E34"/>
    <w:rsid w:val="008C749D"/>
    <w:rsid w:val="008D0134"/>
    <w:rsid w:val="008D2804"/>
    <w:rsid w:val="008D37FB"/>
    <w:rsid w:val="008E4595"/>
    <w:rsid w:val="008F0AF0"/>
    <w:rsid w:val="008F3582"/>
    <w:rsid w:val="00902174"/>
    <w:rsid w:val="00904507"/>
    <w:rsid w:val="009339B2"/>
    <w:rsid w:val="00940629"/>
    <w:rsid w:val="00956953"/>
    <w:rsid w:val="009642C9"/>
    <w:rsid w:val="009705AF"/>
    <w:rsid w:val="00971996"/>
    <w:rsid w:val="00973B58"/>
    <w:rsid w:val="00974227"/>
    <w:rsid w:val="00986F9A"/>
    <w:rsid w:val="00996444"/>
    <w:rsid w:val="00996FDB"/>
    <w:rsid w:val="009A0B31"/>
    <w:rsid w:val="009A0F81"/>
    <w:rsid w:val="009B0624"/>
    <w:rsid w:val="009B06A5"/>
    <w:rsid w:val="009B0F94"/>
    <w:rsid w:val="009C0968"/>
    <w:rsid w:val="009C4B4D"/>
    <w:rsid w:val="009C4C77"/>
    <w:rsid w:val="009C7DD4"/>
    <w:rsid w:val="009E02CF"/>
    <w:rsid w:val="009E4A0B"/>
    <w:rsid w:val="00A0115C"/>
    <w:rsid w:val="00A01C63"/>
    <w:rsid w:val="00A036A8"/>
    <w:rsid w:val="00A05CAA"/>
    <w:rsid w:val="00A30126"/>
    <w:rsid w:val="00A31C2D"/>
    <w:rsid w:val="00A345F7"/>
    <w:rsid w:val="00A47C6D"/>
    <w:rsid w:val="00A52782"/>
    <w:rsid w:val="00A6026E"/>
    <w:rsid w:val="00A613C6"/>
    <w:rsid w:val="00A629BF"/>
    <w:rsid w:val="00A64167"/>
    <w:rsid w:val="00A65D24"/>
    <w:rsid w:val="00A70173"/>
    <w:rsid w:val="00A704D9"/>
    <w:rsid w:val="00A71A69"/>
    <w:rsid w:val="00A81D66"/>
    <w:rsid w:val="00A86F06"/>
    <w:rsid w:val="00AA2E46"/>
    <w:rsid w:val="00AA408C"/>
    <w:rsid w:val="00AA62B4"/>
    <w:rsid w:val="00AB167F"/>
    <w:rsid w:val="00AB185F"/>
    <w:rsid w:val="00AB68A4"/>
    <w:rsid w:val="00AC1E2F"/>
    <w:rsid w:val="00AC384F"/>
    <w:rsid w:val="00AC511B"/>
    <w:rsid w:val="00AD1278"/>
    <w:rsid w:val="00AD1E70"/>
    <w:rsid w:val="00AD3BA3"/>
    <w:rsid w:val="00AE2A02"/>
    <w:rsid w:val="00AE3DED"/>
    <w:rsid w:val="00AE482B"/>
    <w:rsid w:val="00AF28B3"/>
    <w:rsid w:val="00AF34A5"/>
    <w:rsid w:val="00B16382"/>
    <w:rsid w:val="00B20B66"/>
    <w:rsid w:val="00B30D65"/>
    <w:rsid w:val="00B31248"/>
    <w:rsid w:val="00B3745E"/>
    <w:rsid w:val="00B42A8B"/>
    <w:rsid w:val="00B44648"/>
    <w:rsid w:val="00B46FE4"/>
    <w:rsid w:val="00B5095F"/>
    <w:rsid w:val="00B55470"/>
    <w:rsid w:val="00B55C79"/>
    <w:rsid w:val="00B74F5B"/>
    <w:rsid w:val="00B86C29"/>
    <w:rsid w:val="00B95038"/>
    <w:rsid w:val="00B97CD0"/>
    <w:rsid w:val="00BA080E"/>
    <w:rsid w:val="00BA0C39"/>
    <w:rsid w:val="00BA3A4F"/>
    <w:rsid w:val="00BB1BC2"/>
    <w:rsid w:val="00BB445B"/>
    <w:rsid w:val="00BB6D71"/>
    <w:rsid w:val="00BC23F4"/>
    <w:rsid w:val="00BC743C"/>
    <w:rsid w:val="00BD08DD"/>
    <w:rsid w:val="00BD0FDE"/>
    <w:rsid w:val="00BD640A"/>
    <w:rsid w:val="00BE25B8"/>
    <w:rsid w:val="00BE32FE"/>
    <w:rsid w:val="00BF2445"/>
    <w:rsid w:val="00BF4D30"/>
    <w:rsid w:val="00C00515"/>
    <w:rsid w:val="00C14D57"/>
    <w:rsid w:val="00C16827"/>
    <w:rsid w:val="00C26C08"/>
    <w:rsid w:val="00C31968"/>
    <w:rsid w:val="00C33D1F"/>
    <w:rsid w:val="00C341D2"/>
    <w:rsid w:val="00C366A9"/>
    <w:rsid w:val="00C43916"/>
    <w:rsid w:val="00C55554"/>
    <w:rsid w:val="00C5596C"/>
    <w:rsid w:val="00C5739E"/>
    <w:rsid w:val="00C6025D"/>
    <w:rsid w:val="00C64046"/>
    <w:rsid w:val="00C6554A"/>
    <w:rsid w:val="00C66B70"/>
    <w:rsid w:val="00C7638E"/>
    <w:rsid w:val="00C8147D"/>
    <w:rsid w:val="00C91D32"/>
    <w:rsid w:val="00CA5236"/>
    <w:rsid w:val="00CB1303"/>
    <w:rsid w:val="00CC12A1"/>
    <w:rsid w:val="00CC47A0"/>
    <w:rsid w:val="00CE1056"/>
    <w:rsid w:val="00CE2349"/>
    <w:rsid w:val="00CE4CE4"/>
    <w:rsid w:val="00CE74D4"/>
    <w:rsid w:val="00CF4DCB"/>
    <w:rsid w:val="00D0032E"/>
    <w:rsid w:val="00D07320"/>
    <w:rsid w:val="00D11A69"/>
    <w:rsid w:val="00D1442F"/>
    <w:rsid w:val="00D15CE8"/>
    <w:rsid w:val="00D17836"/>
    <w:rsid w:val="00D17E8B"/>
    <w:rsid w:val="00D22933"/>
    <w:rsid w:val="00D25A03"/>
    <w:rsid w:val="00D3098A"/>
    <w:rsid w:val="00D32F7E"/>
    <w:rsid w:val="00D41D69"/>
    <w:rsid w:val="00D46EB6"/>
    <w:rsid w:val="00D524B4"/>
    <w:rsid w:val="00D54B3A"/>
    <w:rsid w:val="00D56D21"/>
    <w:rsid w:val="00D6259B"/>
    <w:rsid w:val="00D64771"/>
    <w:rsid w:val="00D67A49"/>
    <w:rsid w:val="00D74048"/>
    <w:rsid w:val="00D75B8C"/>
    <w:rsid w:val="00D9218D"/>
    <w:rsid w:val="00D9516E"/>
    <w:rsid w:val="00D964EE"/>
    <w:rsid w:val="00DB6B8F"/>
    <w:rsid w:val="00DC46A6"/>
    <w:rsid w:val="00DD3452"/>
    <w:rsid w:val="00DE373E"/>
    <w:rsid w:val="00DF07E4"/>
    <w:rsid w:val="00DF2DC1"/>
    <w:rsid w:val="00DF364C"/>
    <w:rsid w:val="00E00630"/>
    <w:rsid w:val="00E0267B"/>
    <w:rsid w:val="00E05C98"/>
    <w:rsid w:val="00E10847"/>
    <w:rsid w:val="00E16044"/>
    <w:rsid w:val="00E206E8"/>
    <w:rsid w:val="00E25D9E"/>
    <w:rsid w:val="00E36717"/>
    <w:rsid w:val="00E447D4"/>
    <w:rsid w:val="00E52F60"/>
    <w:rsid w:val="00E6111B"/>
    <w:rsid w:val="00E65315"/>
    <w:rsid w:val="00E7741E"/>
    <w:rsid w:val="00E77E8E"/>
    <w:rsid w:val="00E96D77"/>
    <w:rsid w:val="00EA245F"/>
    <w:rsid w:val="00EA3CC4"/>
    <w:rsid w:val="00EA579E"/>
    <w:rsid w:val="00EA6B82"/>
    <w:rsid w:val="00EB31C5"/>
    <w:rsid w:val="00EB35C0"/>
    <w:rsid w:val="00EC5E67"/>
    <w:rsid w:val="00ED7C44"/>
    <w:rsid w:val="00EE6F84"/>
    <w:rsid w:val="00EE736D"/>
    <w:rsid w:val="00EF4699"/>
    <w:rsid w:val="00F05F5D"/>
    <w:rsid w:val="00F166B7"/>
    <w:rsid w:val="00F16F66"/>
    <w:rsid w:val="00F2065D"/>
    <w:rsid w:val="00F23440"/>
    <w:rsid w:val="00F24F38"/>
    <w:rsid w:val="00F32DD8"/>
    <w:rsid w:val="00F401E2"/>
    <w:rsid w:val="00F46B0B"/>
    <w:rsid w:val="00F46F52"/>
    <w:rsid w:val="00F52B77"/>
    <w:rsid w:val="00F66DA3"/>
    <w:rsid w:val="00F71B8E"/>
    <w:rsid w:val="00F71EE6"/>
    <w:rsid w:val="00F725DF"/>
    <w:rsid w:val="00F74F64"/>
    <w:rsid w:val="00F7580C"/>
    <w:rsid w:val="00F773AC"/>
    <w:rsid w:val="00F852B5"/>
    <w:rsid w:val="00F9291F"/>
    <w:rsid w:val="00F931CC"/>
    <w:rsid w:val="00F9446E"/>
    <w:rsid w:val="00F9493A"/>
    <w:rsid w:val="00FA06C5"/>
    <w:rsid w:val="00FA1523"/>
    <w:rsid w:val="00FB375C"/>
    <w:rsid w:val="00FB3DC4"/>
    <w:rsid w:val="00FC23F1"/>
    <w:rsid w:val="00FC7068"/>
    <w:rsid w:val="00FD4E73"/>
    <w:rsid w:val="00FD5276"/>
    <w:rsid w:val="00FD5D57"/>
    <w:rsid w:val="00FD6D2C"/>
    <w:rsid w:val="00FD7011"/>
    <w:rsid w:val="00FD7B4F"/>
    <w:rsid w:val="00FF7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3D36B519"/>
  <w15:chartTrackingRefBased/>
  <w15:docId w15:val="{4263E64A-1B72-47ED-BA6C-9DBF0F33F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5CE5"/>
    <w:pPr>
      <w:jc w:val="both"/>
    </w:pPr>
    <w:rPr>
      <w:rFonts w:ascii="Arial" w:hAnsi="Arial"/>
      <w:sz w:val="24"/>
    </w:rPr>
  </w:style>
  <w:style w:type="paragraph" w:styleId="Heading1">
    <w:name w:val="heading 1"/>
    <w:basedOn w:val="Normal"/>
    <w:next w:val="Normal"/>
    <w:link w:val="Heading1Char"/>
    <w:uiPriority w:val="9"/>
    <w:qFormat/>
    <w:rsid w:val="00AB68A4"/>
    <w:pPr>
      <w:keepNext/>
      <w:keepLines/>
      <w:spacing w:before="600" w:after="60"/>
      <w:contextualSpacing/>
      <w:outlineLvl w:val="0"/>
    </w:pPr>
    <w:rPr>
      <w:rFonts w:eastAsiaTheme="majorEastAsia" w:cstheme="majorBidi"/>
      <w:color w:val="auto"/>
      <w:u w:val="single"/>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8A4"/>
    <w:rPr>
      <w:rFonts w:ascii="Arial" w:eastAsiaTheme="majorEastAsia" w:hAnsi="Arial" w:cstheme="majorBidi"/>
      <w:color w:val="auto"/>
      <w:sz w:val="24"/>
      <w:u w:val="single"/>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8F0AF0"/>
    <w:pPr>
      <w:ind w:left="720"/>
      <w:contextualSpacing/>
    </w:pPr>
  </w:style>
  <w:style w:type="paragraph" w:styleId="TOCHeading">
    <w:name w:val="TOC Heading"/>
    <w:basedOn w:val="Heading1"/>
    <w:next w:val="Normal"/>
    <w:uiPriority w:val="39"/>
    <w:unhideWhenUsed/>
    <w:qFormat/>
    <w:rsid w:val="00037BD0"/>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037BD0"/>
    <w:pPr>
      <w:spacing w:after="100"/>
    </w:pPr>
  </w:style>
  <w:style w:type="paragraph" w:styleId="Bibliography">
    <w:name w:val="Bibliography"/>
    <w:basedOn w:val="Normal"/>
    <w:next w:val="Normal"/>
    <w:uiPriority w:val="37"/>
    <w:unhideWhenUsed/>
    <w:rsid w:val="00B30D65"/>
  </w:style>
  <w:style w:type="paragraph" w:styleId="TableofFigures">
    <w:name w:val="table of figures"/>
    <w:basedOn w:val="Normal"/>
    <w:next w:val="Normal"/>
    <w:uiPriority w:val="99"/>
    <w:unhideWhenUsed/>
    <w:rsid w:val="000E6DDC"/>
    <w:pPr>
      <w:spacing w:after="0"/>
    </w:pPr>
  </w:style>
  <w:style w:type="paragraph" w:styleId="TOC2">
    <w:name w:val="toc 2"/>
    <w:basedOn w:val="Normal"/>
    <w:next w:val="Normal"/>
    <w:autoRedefine/>
    <w:uiPriority w:val="39"/>
    <w:unhideWhenUsed/>
    <w:rsid w:val="00DF2DC1"/>
    <w:pPr>
      <w:spacing w:before="0" w:after="100" w:line="259" w:lineRule="auto"/>
      <w:ind w:left="220"/>
    </w:pPr>
    <w:rPr>
      <w:rFonts w:eastAsiaTheme="minorEastAsia" w:cs="Times New Roman"/>
      <w:color w:val="auto"/>
    </w:rPr>
  </w:style>
  <w:style w:type="paragraph" w:styleId="TOC3">
    <w:name w:val="toc 3"/>
    <w:basedOn w:val="Normal"/>
    <w:next w:val="Normal"/>
    <w:autoRedefine/>
    <w:uiPriority w:val="39"/>
    <w:unhideWhenUsed/>
    <w:rsid w:val="00DF2DC1"/>
    <w:pPr>
      <w:spacing w:before="0" w:after="100" w:line="259" w:lineRule="auto"/>
      <w:ind w:left="440"/>
    </w:pPr>
    <w:rPr>
      <w:rFonts w:eastAsiaTheme="minorEastAsia" w:cs="Times New Roman"/>
      <w:color w:val="auto"/>
    </w:rPr>
  </w:style>
  <w:style w:type="paragraph" w:styleId="NoSpacing">
    <w:name w:val="No Spacing"/>
    <w:link w:val="NoSpacingChar"/>
    <w:uiPriority w:val="1"/>
    <w:qFormat/>
    <w:rsid w:val="00BE25B8"/>
    <w:pPr>
      <w:spacing w:before="0" w:after="0" w:line="240" w:lineRule="auto"/>
    </w:pPr>
    <w:rPr>
      <w:rFonts w:eastAsiaTheme="minorEastAsia"/>
      <w:color w:val="auto"/>
    </w:rPr>
  </w:style>
  <w:style w:type="character" w:customStyle="1" w:styleId="NoSpacingChar">
    <w:name w:val="No Spacing Char"/>
    <w:basedOn w:val="DefaultParagraphFont"/>
    <w:link w:val="NoSpacing"/>
    <w:uiPriority w:val="1"/>
    <w:rsid w:val="00BE25B8"/>
    <w:rPr>
      <w:rFonts w:eastAsiaTheme="minorEastAsia"/>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9742">
      <w:bodyDiv w:val="1"/>
      <w:marLeft w:val="0"/>
      <w:marRight w:val="0"/>
      <w:marTop w:val="0"/>
      <w:marBottom w:val="0"/>
      <w:divBdr>
        <w:top w:val="none" w:sz="0" w:space="0" w:color="auto"/>
        <w:left w:val="none" w:sz="0" w:space="0" w:color="auto"/>
        <w:bottom w:val="none" w:sz="0" w:space="0" w:color="auto"/>
        <w:right w:val="none" w:sz="0" w:space="0" w:color="auto"/>
      </w:divBdr>
    </w:div>
    <w:div w:id="4479065">
      <w:bodyDiv w:val="1"/>
      <w:marLeft w:val="0"/>
      <w:marRight w:val="0"/>
      <w:marTop w:val="0"/>
      <w:marBottom w:val="0"/>
      <w:divBdr>
        <w:top w:val="none" w:sz="0" w:space="0" w:color="auto"/>
        <w:left w:val="none" w:sz="0" w:space="0" w:color="auto"/>
        <w:bottom w:val="none" w:sz="0" w:space="0" w:color="auto"/>
        <w:right w:val="none" w:sz="0" w:space="0" w:color="auto"/>
      </w:divBdr>
    </w:div>
    <w:div w:id="6444566">
      <w:bodyDiv w:val="1"/>
      <w:marLeft w:val="0"/>
      <w:marRight w:val="0"/>
      <w:marTop w:val="0"/>
      <w:marBottom w:val="0"/>
      <w:divBdr>
        <w:top w:val="none" w:sz="0" w:space="0" w:color="auto"/>
        <w:left w:val="none" w:sz="0" w:space="0" w:color="auto"/>
        <w:bottom w:val="none" w:sz="0" w:space="0" w:color="auto"/>
        <w:right w:val="none" w:sz="0" w:space="0" w:color="auto"/>
      </w:divBdr>
    </w:div>
    <w:div w:id="16740976">
      <w:bodyDiv w:val="1"/>
      <w:marLeft w:val="0"/>
      <w:marRight w:val="0"/>
      <w:marTop w:val="0"/>
      <w:marBottom w:val="0"/>
      <w:divBdr>
        <w:top w:val="none" w:sz="0" w:space="0" w:color="auto"/>
        <w:left w:val="none" w:sz="0" w:space="0" w:color="auto"/>
        <w:bottom w:val="none" w:sz="0" w:space="0" w:color="auto"/>
        <w:right w:val="none" w:sz="0" w:space="0" w:color="auto"/>
      </w:divBdr>
    </w:div>
    <w:div w:id="17972545">
      <w:bodyDiv w:val="1"/>
      <w:marLeft w:val="0"/>
      <w:marRight w:val="0"/>
      <w:marTop w:val="0"/>
      <w:marBottom w:val="0"/>
      <w:divBdr>
        <w:top w:val="none" w:sz="0" w:space="0" w:color="auto"/>
        <w:left w:val="none" w:sz="0" w:space="0" w:color="auto"/>
        <w:bottom w:val="none" w:sz="0" w:space="0" w:color="auto"/>
        <w:right w:val="none" w:sz="0" w:space="0" w:color="auto"/>
      </w:divBdr>
    </w:div>
    <w:div w:id="20328483">
      <w:bodyDiv w:val="1"/>
      <w:marLeft w:val="0"/>
      <w:marRight w:val="0"/>
      <w:marTop w:val="0"/>
      <w:marBottom w:val="0"/>
      <w:divBdr>
        <w:top w:val="none" w:sz="0" w:space="0" w:color="auto"/>
        <w:left w:val="none" w:sz="0" w:space="0" w:color="auto"/>
        <w:bottom w:val="none" w:sz="0" w:space="0" w:color="auto"/>
        <w:right w:val="none" w:sz="0" w:space="0" w:color="auto"/>
      </w:divBdr>
    </w:div>
    <w:div w:id="22361484">
      <w:bodyDiv w:val="1"/>
      <w:marLeft w:val="0"/>
      <w:marRight w:val="0"/>
      <w:marTop w:val="0"/>
      <w:marBottom w:val="0"/>
      <w:divBdr>
        <w:top w:val="none" w:sz="0" w:space="0" w:color="auto"/>
        <w:left w:val="none" w:sz="0" w:space="0" w:color="auto"/>
        <w:bottom w:val="none" w:sz="0" w:space="0" w:color="auto"/>
        <w:right w:val="none" w:sz="0" w:space="0" w:color="auto"/>
      </w:divBdr>
    </w:div>
    <w:div w:id="22677349">
      <w:bodyDiv w:val="1"/>
      <w:marLeft w:val="0"/>
      <w:marRight w:val="0"/>
      <w:marTop w:val="0"/>
      <w:marBottom w:val="0"/>
      <w:divBdr>
        <w:top w:val="none" w:sz="0" w:space="0" w:color="auto"/>
        <w:left w:val="none" w:sz="0" w:space="0" w:color="auto"/>
        <w:bottom w:val="none" w:sz="0" w:space="0" w:color="auto"/>
        <w:right w:val="none" w:sz="0" w:space="0" w:color="auto"/>
      </w:divBdr>
    </w:div>
    <w:div w:id="23481874">
      <w:bodyDiv w:val="1"/>
      <w:marLeft w:val="0"/>
      <w:marRight w:val="0"/>
      <w:marTop w:val="0"/>
      <w:marBottom w:val="0"/>
      <w:divBdr>
        <w:top w:val="none" w:sz="0" w:space="0" w:color="auto"/>
        <w:left w:val="none" w:sz="0" w:space="0" w:color="auto"/>
        <w:bottom w:val="none" w:sz="0" w:space="0" w:color="auto"/>
        <w:right w:val="none" w:sz="0" w:space="0" w:color="auto"/>
      </w:divBdr>
    </w:div>
    <w:div w:id="24645970">
      <w:bodyDiv w:val="1"/>
      <w:marLeft w:val="0"/>
      <w:marRight w:val="0"/>
      <w:marTop w:val="0"/>
      <w:marBottom w:val="0"/>
      <w:divBdr>
        <w:top w:val="none" w:sz="0" w:space="0" w:color="auto"/>
        <w:left w:val="none" w:sz="0" w:space="0" w:color="auto"/>
        <w:bottom w:val="none" w:sz="0" w:space="0" w:color="auto"/>
        <w:right w:val="none" w:sz="0" w:space="0" w:color="auto"/>
      </w:divBdr>
    </w:div>
    <w:div w:id="26027511">
      <w:bodyDiv w:val="1"/>
      <w:marLeft w:val="0"/>
      <w:marRight w:val="0"/>
      <w:marTop w:val="0"/>
      <w:marBottom w:val="0"/>
      <w:divBdr>
        <w:top w:val="none" w:sz="0" w:space="0" w:color="auto"/>
        <w:left w:val="none" w:sz="0" w:space="0" w:color="auto"/>
        <w:bottom w:val="none" w:sz="0" w:space="0" w:color="auto"/>
        <w:right w:val="none" w:sz="0" w:space="0" w:color="auto"/>
      </w:divBdr>
    </w:div>
    <w:div w:id="26414851">
      <w:bodyDiv w:val="1"/>
      <w:marLeft w:val="0"/>
      <w:marRight w:val="0"/>
      <w:marTop w:val="0"/>
      <w:marBottom w:val="0"/>
      <w:divBdr>
        <w:top w:val="none" w:sz="0" w:space="0" w:color="auto"/>
        <w:left w:val="none" w:sz="0" w:space="0" w:color="auto"/>
        <w:bottom w:val="none" w:sz="0" w:space="0" w:color="auto"/>
        <w:right w:val="none" w:sz="0" w:space="0" w:color="auto"/>
      </w:divBdr>
    </w:div>
    <w:div w:id="28147665">
      <w:bodyDiv w:val="1"/>
      <w:marLeft w:val="0"/>
      <w:marRight w:val="0"/>
      <w:marTop w:val="0"/>
      <w:marBottom w:val="0"/>
      <w:divBdr>
        <w:top w:val="none" w:sz="0" w:space="0" w:color="auto"/>
        <w:left w:val="none" w:sz="0" w:space="0" w:color="auto"/>
        <w:bottom w:val="none" w:sz="0" w:space="0" w:color="auto"/>
        <w:right w:val="none" w:sz="0" w:space="0" w:color="auto"/>
      </w:divBdr>
    </w:div>
    <w:div w:id="28263493">
      <w:bodyDiv w:val="1"/>
      <w:marLeft w:val="0"/>
      <w:marRight w:val="0"/>
      <w:marTop w:val="0"/>
      <w:marBottom w:val="0"/>
      <w:divBdr>
        <w:top w:val="none" w:sz="0" w:space="0" w:color="auto"/>
        <w:left w:val="none" w:sz="0" w:space="0" w:color="auto"/>
        <w:bottom w:val="none" w:sz="0" w:space="0" w:color="auto"/>
        <w:right w:val="none" w:sz="0" w:space="0" w:color="auto"/>
      </w:divBdr>
    </w:div>
    <w:div w:id="30031815">
      <w:bodyDiv w:val="1"/>
      <w:marLeft w:val="0"/>
      <w:marRight w:val="0"/>
      <w:marTop w:val="0"/>
      <w:marBottom w:val="0"/>
      <w:divBdr>
        <w:top w:val="none" w:sz="0" w:space="0" w:color="auto"/>
        <w:left w:val="none" w:sz="0" w:space="0" w:color="auto"/>
        <w:bottom w:val="none" w:sz="0" w:space="0" w:color="auto"/>
        <w:right w:val="none" w:sz="0" w:space="0" w:color="auto"/>
      </w:divBdr>
    </w:div>
    <w:div w:id="31805895">
      <w:bodyDiv w:val="1"/>
      <w:marLeft w:val="0"/>
      <w:marRight w:val="0"/>
      <w:marTop w:val="0"/>
      <w:marBottom w:val="0"/>
      <w:divBdr>
        <w:top w:val="none" w:sz="0" w:space="0" w:color="auto"/>
        <w:left w:val="none" w:sz="0" w:space="0" w:color="auto"/>
        <w:bottom w:val="none" w:sz="0" w:space="0" w:color="auto"/>
        <w:right w:val="none" w:sz="0" w:space="0" w:color="auto"/>
      </w:divBdr>
    </w:div>
    <w:div w:id="36125047">
      <w:bodyDiv w:val="1"/>
      <w:marLeft w:val="0"/>
      <w:marRight w:val="0"/>
      <w:marTop w:val="0"/>
      <w:marBottom w:val="0"/>
      <w:divBdr>
        <w:top w:val="none" w:sz="0" w:space="0" w:color="auto"/>
        <w:left w:val="none" w:sz="0" w:space="0" w:color="auto"/>
        <w:bottom w:val="none" w:sz="0" w:space="0" w:color="auto"/>
        <w:right w:val="none" w:sz="0" w:space="0" w:color="auto"/>
      </w:divBdr>
    </w:div>
    <w:div w:id="36126411">
      <w:bodyDiv w:val="1"/>
      <w:marLeft w:val="0"/>
      <w:marRight w:val="0"/>
      <w:marTop w:val="0"/>
      <w:marBottom w:val="0"/>
      <w:divBdr>
        <w:top w:val="none" w:sz="0" w:space="0" w:color="auto"/>
        <w:left w:val="none" w:sz="0" w:space="0" w:color="auto"/>
        <w:bottom w:val="none" w:sz="0" w:space="0" w:color="auto"/>
        <w:right w:val="none" w:sz="0" w:space="0" w:color="auto"/>
      </w:divBdr>
    </w:div>
    <w:div w:id="36510121">
      <w:bodyDiv w:val="1"/>
      <w:marLeft w:val="0"/>
      <w:marRight w:val="0"/>
      <w:marTop w:val="0"/>
      <w:marBottom w:val="0"/>
      <w:divBdr>
        <w:top w:val="none" w:sz="0" w:space="0" w:color="auto"/>
        <w:left w:val="none" w:sz="0" w:space="0" w:color="auto"/>
        <w:bottom w:val="none" w:sz="0" w:space="0" w:color="auto"/>
        <w:right w:val="none" w:sz="0" w:space="0" w:color="auto"/>
      </w:divBdr>
    </w:div>
    <w:div w:id="38750657">
      <w:bodyDiv w:val="1"/>
      <w:marLeft w:val="0"/>
      <w:marRight w:val="0"/>
      <w:marTop w:val="0"/>
      <w:marBottom w:val="0"/>
      <w:divBdr>
        <w:top w:val="none" w:sz="0" w:space="0" w:color="auto"/>
        <w:left w:val="none" w:sz="0" w:space="0" w:color="auto"/>
        <w:bottom w:val="none" w:sz="0" w:space="0" w:color="auto"/>
        <w:right w:val="none" w:sz="0" w:space="0" w:color="auto"/>
      </w:divBdr>
    </w:div>
    <w:div w:id="44374823">
      <w:bodyDiv w:val="1"/>
      <w:marLeft w:val="0"/>
      <w:marRight w:val="0"/>
      <w:marTop w:val="0"/>
      <w:marBottom w:val="0"/>
      <w:divBdr>
        <w:top w:val="none" w:sz="0" w:space="0" w:color="auto"/>
        <w:left w:val="none" w:sz="0" w:space="0" w:color="auto"/>
        <w:bottom w:val="none" w:sz="0" w:space="0" w:color="auto"/>
        <w:right w:val="none" w:sz="0" w:space="0" w:color="auto"/>
      </w:divBdr>
    </w:div>
    <w:div w:id="44525037">
      <w:bodyDiv w:val="1"/>
      <w:marLeft w:val="0"/>
      <w:marRight w:val="0"/>
      <w:marTop w:val="0"/>
      <w:marBottom w:val="0"/>
      <w:divBdr>
        <w:top w:val="none" w:sz="0" w:space="0" w:color="auto"/>
        <w:left w:val="none" w:sz="0" w:space="0" w:color="auto"/>
        <w:bottom w:val="none" w:sz="0" w:space="0" w:color="auto"/>
        <w:right w:val="none" w:sz="0" w:space="0" w:color="auto"/>
      </w:divBdr>
    </w:div>
    <w:div w:id="46607834">
      <w:bodyDiv w:val="1"/>
      <w:marLeft w:val="0"/>
      <w:marRight w:val="0"/>
      <w:marTop w:val="0"/>
      <w:marBottom w:val="0"/>
      <w:divBdr>
        <w:top w:val="none" w:sz="0" w:space="0" w:color="auto"/>
        <w:left w:val="none" w:sz="0" w:space="0" w:color="auto"/>
        <w:bottom w:val="none" w:sz="0" w:space="0" w:color="auto"/>
        <w:right w:val="none" w:sz="0" w:space="0" w:color="auto"/>
      </w:divBdr>
    </w:div>
    <w:div w:id="51080638">
      <w:bodyDiv w:val="1"/>
      <w:marLeft w:val="0"/>
      <w:marRight w:val="0"/>
      <w:marTop w:val="0"/>
      <w:marBottom w:val="0"/>
      <w:divBdr>
        <w:top w:val="none" w:sz="0" w:space="0" w:color="auto"/>
        <w:left w:val="none" w:sz="0" w:space="0" w:color="auto"/>
        <w:bottom w:val="none" w:sz="0" w:space="0" w:color="auto"/>
        <w:right w:val="none" w:sz="0" w:space="0" w:color="auto"/>
      </w:divBdr>
    </w:div>
    <w:div w:id="51388428">
      <w:bodyDiv w:val="1"/>
      <w:marLeft w:val="0"/>
      <w:marRight w:val="0"/>
      <w:marTop w:val="0"/>
      <w:marBottom w:val="0"/>
      <w:divBdr>
        <w:top w:val="none" w:sz="0" w:space="0" w:color="auto"/>
        <w:left w:val="none" w:sz="0" w:space="0" w:color="auto"/>
        <w:bottom w:val="none" w:sz="0" w:space="0" w:color="auto"/>
        <w:right w:val="none" w:sz="0" w:space="0" w:color="auto"/>
      </w:divBdr>
    </w:div>
    <w:div w:id="52773953">
      <w:bodyDiv w:val="1"/>
      <w:marLeft w:val="0"/>
      <w:marRight w:val="0"/>
      <w:marTop w:val="0"/>
      <w:marBottom w:val="0"/>
      <w:divBdr>
        <w:top w:val="none" w:sz="0" w:space="0" w:color="auto"/>
        <w:left w:val="none" w:sz="0" w:space="0" w:color="auto"/>
        <w:bottom w:val="none" w:sz="0" w:space="0" w:color="auto"/>
        <w:right w:val="none" w:sz="0" w:space="0" w:color="auto"/>
      </w:divBdr>
    </w:div>
    <w:div w:id="52970790">
      <w:bodyDiv w:val="1"/>
      <w:marLeft w:val="0"/>
      <w:marRight w:val="0"/>
      <w:marTop w:val="0"/>
      <w:marBottom w:val="0"/>
      <w:divBdr>
        <w:top w:val="none" w:sz="0" w:space="0" w:color="auto"/>
        <w:left w:val="none" w:sz="0" w:space="0" w:color="auto"/>
        <w:bottom w:val="none" w:sz="0" w:space="0" w:color="auto"/>
        <w:right w:val="none" w:sz="0" w:space="0" w:color="auto"/>
      </w:divBdr>
    </w:div>
    <w:div w:id="57942756">
      <w:bodyDiv w:val="1"/>
      <w:marLeft w:val="0"/>
      <w:marRight w:val="0"/>
      <w:marTop w:val="0"/>
      <w:marBottom w:val="0"/>
      <w:divBdr>
        <w:top w:val="none" w:sz="0" w:space="0" w:color="auto"/>
        <w:left w:val="none" w:sz="0" w:space="0" w:color="auto"/>
        <w:bottom w:val="none" w:sz="0" w:space="0" w:color="auto"/>
        <w:right w:val="none" w:sz="0" w:space="0" w:color="auto"/>
      </w:divBdr>
    </w:div>
    <w:div w:id="58290983">
      <w:bodyDiv w:val="1"/>
      <w:marLeft w:val="0"/>
      <w:marRight w:val="0"/>
      <w:marTop w:val="0"/>
      <w:marBottom w:val="0"/>
      <w:divBdr>
        <w:top w:val="none" w:sz="0" w:space="0" w:color="auto"/>
        <w:left w:val="none" w:sz="0" w:space="0" w:color="auto"/>
        <w:bottom w:val="none" w:sz="0" w:space="0" w:color="auto"/>
        <w:right w:val="none" w:sz="0" w:space="0" w:color="auto"/>
      </w:divBdr>
    </w:div>
    <w:div w:id="58678280">
      <w:bodyDiv w:val="1"/>
      <w:marLeft w:val="0"/>
      <w:marRight w:val="0"/>
      <w:marTop w:val="0"/>
      <w:marBottom w:val="0"/>
      <w:divBdr>
        <w:top w:val="none" w:sz="0" w:space="0" w:color="auto"/>
        <w:left w:val="none" w:sz="0" w:space="0" w:color="auto"/>
        <w:bottom w:val="none" w:sz="0" w:space="0" w:color="auto"/>
        <w:right w:val="none" w:sz="0" w:space="0" w:color="auto"/>
      </w:divBdr>
    </w:div>
    <w:div w:id="59449741">
      <w:bodyDiv w:val="1"/>
      <w:marLeft w:val="0"/>
      <w:marRight w:val="0"/>
      <w:marTop w:val="0"/>
      <w:marBottom w:val="0"/>
      <w:divBdr>
        <w:top w:val="none" w:sz="0" w:space="0" w:color="auto"/>
        <w:left w:val="none" w:sz="0" w:space="0" w:color="auto"/>
        <w:bottom w:val="none" w:sz="0" w:space="0" w:color="auto"/>
        <w:right w:val="none" w:sz="0" w:space="0" w:color="auto"/>
      </w:divBdr>
    </w:div>
    <w:div w:id="60060911">
      <w:bodyDiv w:val="1"/>
      <w:marLeft w:val="0"/>
      <w:marRight w:val="0"/>
      <w:marTop w:val="0"/>
      <w:marBottom w:val="0"/>
      <w:divBdr>
        <w:top w:val="none" w:sz="0" w:space="0" w:color="auto"/>
        <w:left w:val="none" w:sz="0" w:space="0" w:color="auto"/>
        <w:bottom w:val="none" w:sz="0" w:space="0" w:color="auto"/>
        <w:right w:val="none" w:sz="0" w:space="0" w:color="auto"/>
      </w:divBdr>
    </w:div>
    <w:div w:id="70087585">
      <w:bodyDiv w:val="1"/>
      <w:marLeft w:val="0"/>
      <w:marRight w:val="0"/>
      <w:marTop w:val="0"/>
      <w:marBottom w:val="0"/>
      <w:divBdr>
        <w:top w:val="none" w:sz="0" w:space="0" w:color="auto"/>
        <w:left w:val="none" w:sz="0" w:space="0" w:color="auto"/>
        <w:bottom w:val="none" w:sz="0" w:space="0" w:color="auto"/>
        <w:right w:val="none" w:sz="0" w:space="0" w:color="auto"/>
      </w:divBdr>
    </w:div>
    <w:div w:id="71389796">
      <w:bodyDiv w:val="1"/>
      <w:marLeft w:val="0"/>
      <w:marRight w:val="0"/>
      <w:marTop w:val="0"/>
      <w:marBottom w:val="0"/>
      <w:divBdr>
        <w:top w:val="none" w:sz="0" w:space="0" w:color="auto"/>
        <w:left w:val="none" w:sz="0" w:space="0" w:color="auto"/>
        <w:bottom w:val="none" w:sz="0" w:space="0" w:color="auto"/>
        <w:right w:val="none" w:sz="0" w:space="0" w:color="auto"/>
      </w:divBdr>
    </w:div>
    <w:div w:id="77211779">
      <w:bodyDiv w:val="1"/>
      <w:marLeft w:val="0"/>
      <w:marRight w:val="0"/>
      <w:marTop w:val="0"/>
      <w:marBottom w:val="0"/>
      <w:divBdr>
        <w:top w:val="none" w:sz="0" w:space="0" w:color="auto"/>
        <w:left w:val="none" w:sz="0" w:space="0" w:color="auto"/>
        <w:bottom w:val="none" w:sz="0" w:space="0" w:color="auto"/>
        <w:right w:val="none" w:sz="0" w:space="0" w:color="auto"/>
      </w:divBdr>
    </w:div>
    <w:div w:id="80106076">
      <w:bodyDiv w:val="1"/>
      <w:marLeft w:val="0"/>
      <w:marRight w:val="0"/>
      <w:marTop w:val="0"/>
      <w:marBottom w:val="0"/>
      <w:divBdr>
        <w:top w:val="none" w:sz="0" w:space="0" w:color="auto"/>
        <w:left w:val="none" w:sz="0" w:space="0" w:color="auto"/>
        <w:bottom w:val="none" w:sz="0" w:space="0" w:color="auto"/>
        <w:right w:val="none" w:sz="0" w:space="0" w:color="auto"/>
      </w:divBdr>
    </w:div>
    <w:div w:id="88282615">
      <w:bodyDiv w:val="1"/>
      <w:marLeft w:val="0"/>
      <w:marRight w:val="0"/>
      <w:marTop w:val="0"/>
      <w:marBottom w:val="0"/>
      <w:divBdr>
        <w:top w:val="none" w:sz="0" w:space="0" w:color="auto"/>
        <w:left w:val="none" w:sz="0" w:space="0" w:color="auto"/>
        <w:bottom w:val="none" w:sz="0" w:space="0" w:color="auto"/>
        <w:right w:val="none" w:sz="0" w:space="0" w:color="auto"/>
      </w:divBdr>
    </w:div>
    <w:div w:id="90667681">
      <w:bodyDiv w:val="1"/>
      <w:marLeft w:val="0"/>
      <w:marRight w:val="0"/>
      <w:marTop w:val="0"/>
      <w:marBottom w:val="0"/>
      <w:divBdr>
        <w:top w:val="none" w:sz="0" w:space="0" w:color="auto"/>
        <w:left w:val="none" w:sz="0" w:space="0" w:color="auto"/>
        <w:bottom w:val="none" w:sz="0" w:space="0" w:color="auto"/>
        <w:right w:val="none" w:sz="0" w:space="0" w:color="auto"/>
      </w:divBdr>
    </w:div>
    <w:div w:id="91628146">
      <w:bodyDiv w:val="1"/>
      <w:marLeft w:val="0"/>
      <w:marRight w:val="0"/>
      <w:marTop w:val="0"/>
      <w:marBottom w:val="0"/>
      <w:divBdr>
        <w:top w:val="none" w:sz="0" w:space="0" w:color="auto"/>
        <w:left w:val="none" w:sz="0" w:space="0" w:color="auto"/>
        <w:bottom w:val="none" w:sz="0" w:space="0" w:color="auto"/>
        <w:right w:val="none" w:sz="0" w:space="0" w:color="auto"/>
      </w:divBdr>
    </w:div>
    <w:div w:id="94862658">
      <w:bodyDiv w:val="1"/>
      <w:marLeft w:val="0"/>
      <w:marRight w:val="0"/>
      <w:marTop w:val="0"/>
      <w:marBottom w:val="0"/>
      <w:divBdr>
        <w:top w:val="none" w:sz="0" w:space="0" w:color="auto"/>
        <w:left w:val="none" w:sz="0" w:space="0" w:color="auto"/>
        <w:bottom w:val="none" w:sz="0" w:space="0" w:color="auto"/>
        <w:right w:val="none" w:sz="0" w:space="0" w:color="auto"/>
      </w:divBdr>
    </w:div>
    <w:div w:id="98523363">
      <w:bodyDiv w:val="1"/>
      <w:marLeft w:val="0"/>
      <w:marRight w:val="0"/>
      <w:marTop w:val="0"/>
      <w:marBottom w:val="0"/>
      <w:divBdr>
        <w:top w:val="none" w:sz="0" w:space="0" w:color="auto"/>
        <w:left w:val="none" w:sz="0" w:space="0" w:color="auto"/>
        <w:bottom w:val="none" w:sz="0" w:space="0" w:color="auto"/>
        <w:right w:val="none" w:sz="0" w:space="0" w:color="auto"/>
      </w:divBdr>
    </w:div>
    <w:div w:id="98527511">
      <w:bodyDiv w:val="1"/>
      <w:marLeft w:val="0"/>
      <w:marRight w:val="0"/>
      <w:marTop w:val="0"/>
      <w:marBottom w:val="0"/>
      <w:divBdr>
        <w:top w:val="none" w:sz="0" w:space="0" w:color="auto"/>
        <w:left w:val="none" w:sz="0" w:space="0" w:color="auto"/>
        <w:bottom w:val="none" w:sz="0" w:space="0" w:color="auto"/>
        <w:right w:val="none" w:sz="0" w:space="0" w:color="auto"/>
      </w:divBdr>
    </w:div>
    <w:div w:id="104084633">
      <w:bodyDiv w:val="1"/>
      <w:marLeft w:val="0"/>
      <w:marRight w:val="0"/>
      <w:marTop w:val="0"/>
      <w:marBottom w:val="0"/>
      <w:divBdr>
        <w:top w:val="none" w:sz="0" w:space="0" w:color="auto"/>
        <w:left w:val="none" w:sz="0" w:space="0" w:color="auto"/>
        <w:bottom w:val="none" w:sz="0" w:space="0" w:color="auto"/>
        <w:right w:val="none" w:sz="0" w:space="0" w:color="auto"/>
      </w:divBdr>
    </w:div>
    <w:div w:id="107048325">
      <w:bodyDiv w:val="1"/>
      <w:marLeft w:val="0"/>
      <w:marRight w:val="0"/>
      <w:marTop w:val="0"/>
      <w:marBottom w:val="0"/>
      <w:divBdr>
        <w:top w:val="none" w:sz="0" w:space="0" w:color="auto"/>
        <w:left w:val="none" w:sz="0" w:space="0" w:color="auto"/>
        <w:bottom w:val="none" w:sz="0" w:space="0" w:color="auto"/>
        <w:right w:val="none" w:sz="0" w:space="0" w:color="auto"/>
      </w:divBdr>
    </w:div>
    <w:div w:id="107090463">
      <w:bodyDiv w:val="1"/>
      <w:marLeft w:val="0"/>
      <w:marRight w:val="0"/>
      <w:marTop w:val="0"/>
      <w:marBottom w:val="0"/>
      <w:divBdr>
        <w:top w:val="none" w:sz="0" w:space="0" w:color="auto"/>
        <w:left w:val="none" w:sz="0" w:space="0" w:color="auto"/>
        <w:bottom w:val="none" w:sz="0" w:space="0" w:color="auto"/>
        <w:right w:val="none" w:sz="0" w:space="0" w:color="auto"/>
      </w:divBdr>
    </w:div>
    <w:div w:id="108205792">
      <w:bodyDiv w:val="1"/>
      <w:marLeft w:val="0"/>
      <w:marRight w:val="0"/>
      <w:marTop w:val="0"/>
      <w:marBottom w:val="0"/>
      <w:divBdr>
        <w:top w:val="none" w:sz="0" w:space="0" w:color="auto"/>
        <w:left w:val="none" w:sz="0" w:space="0" w:color="auto"/>
        <w:bottom w:val="none" w:sz="0" w:space="0" w:color="auto"/>
        <w:right w:val="none" w:sz="0" w:space="0" w:color="auto"/>
      </w:divBdr>
    </w:div>
    <w:div w:id="115028999">
      <w:bodyDiv w:val="1"/>
      <w:marLeft w:val="0"/>
      <w:marRight w:val="0"/>
      <w:marTop w:val="0"/>
      <w:marBottom w:val="0"/>
      <w:divBdr>
        <w:top w:val="none" w:sz="0" w:space="0" w:color="auto"/>
        <w:left w:val="none" w:sz="0" w:space="0" w:color="auto"/>
        <w:bottom w:val="none" w:sz="0" w:space="0" w:color="auto"/>
        <w:right w:val="none" w:sz="0" w:space="0" w:color="auto"/>
      </w:divBdr>
    </w:div>
    <w:div w:id="125467863">
      <w:bodyDiv w:val="1"/>
      <w:marLeft w:val="0"/>
      <w:marRight w:val="0"/>
      <w:marTop w:val="0"/>
      <w:marBottom w:val="0"/>
      <w:divBdr>
        <w:top w:val="none" w:sz="0" w:space="0" w:color="auto"/>
        <w:left w:val="none" w:sz="0" w:space="0" w:color="auto"/>
        <w:bottom w:val="none" w:sz="0" w:space="0" w:color="auto"/>
        <w:right w:val="none" w:sz="0" w:space="0" w:color="auto"/>
      </w:divBdr>
    </w:div>
    <w:div w:id="133062281">
      <w:bodyDiv w:val="1"/>
      <w:marLeft w:val="0"/>
      <w:marRight w:val="0"/>
      <w:marTop w:val="0"/>
      <w:marBottom w:val="0"/>
      <w:divBdr>
        <w:top w:val="none" w:sz="0" w:space="0" w:color="auto"/>
        <w:left w:val="none" w:sz="0" w:space="0" w:color="auto"/>
        <w:bottom w:val="none" w:sz="0" w:space="0" w:color="auto"/>
        <w:right w:val="none" w:sz="0" w:space="0" w:color="auto"/>
      </w:divBdr>
    </w:div>
    <w:div w:id="133723126">
      <w:bodyDiv w:val="1"/>
      <w:marLeft w:val="0"/>
      <w:marRight w:val="0"/>
      <w:marTop w:val="0"/>
      <w:marBottom w:val="0"/>
      <w:divBdr>
        <w:top w:val="none" w:sz="0" w:space="0" w:color="auto"/>
        <w:left w:val="none" w:sz="0" w:space="0" w:color="auto"/>
        <w:bottom w:val="none" w:sz="0" w:space="0" w:color="auto"/>
        <w:right w:val="none" w:sz="0" w:space="0" w:color="auto"/>
      </w:divBdr>
    </w:div>
    <w:div w:id="133909929">
      <w:bodyDiv w:val="1"/>
      <w:marLeft w:val="0"/>
      <w:marRight w:val="0"/>
      <w:marTop w:val="0"/>
      <w:marBottom w:val="0"/>
      <w:divBdr>
        <w:top w:val="none" w:sz="0" w:space="0" w:color="auto"/>
        <w:left w:val="none" w:sz="0" w:space="0" w:color="auto"/>
        <w:bottom w:val="none" w:sz="0" w:space="0" w:color="auto"/>
        <w:right w:val="none" w:sz="0" w:space="0" w:color="auto"/>
      </w:divBdr>
    </w:div>
    <w:div w:id="134958523">
      <w:bodyDiv w:val="1"/>
      <w:marLeft w:val="0"/>
      <w:marRight w:val="0"/>
      <w:marTop w:val="0"/>
      <w:marBottom w:val="0"/>
      <w:divBdr>
        <w:top w:val="none" w:sz="0" w:space="0" w:color="auto"/>
        <w:left w:val="none" w:sz="0" w:space="0" w:color="auto"/>
        <w:bottom w:val="none" w:sz="0" w:space="0" w:color="auto"/>
        <w:right w:val="none" w:sz="0" w:space="0" w:color="auto"/>
      </w:divBdr>
    </w:div>
    <w:div w:id="136997070">
      <w:bodyDiv w:val="1"/>
      <w:marLeft w:val="0"/>
      <w:marRight w:val="0"/>
      <w:marTop w:val="0"/>
      <w:marBottom w:val="0"/>
      <w:divBdr>
        <w:top w:val="none" w:sz="0" w:space="0" w:color="auto"/>
        <w:left w:val="none" w:sz="0" w:space="0" w:color="auto"/>
        <w:bottom w:val="none" w:sz="0" w:space="0" w:color="auto"/>
        <w:right w:val="none" w:sz="0" w:space="0" w:color="auto"/>
      </w:divBdr>
    </w:div>
    <w:div w:id="139153080">
      <w:bodyDiv w:val="1"/>
      <w:marLeft w:val="0"/>
      <w:marRight w:val="0"/>
      <w:marTop w:val="0"/>
      <w:marBottom w:val="0"/>
      <w:divBdr>
        <w:top w:val="none" w:sz="0" w:space="0" w:color="auto"/>
        <w:left w:val="none" w:sz="0" w:space="0" w:color="auto"/>
        <w:bottom w:val="none" w:sz="0" w:space="0" w:color="auto"/>
        <w:right w:val="none" w:sz="0" w:space="0" w:color="auto"/>
      </w:divBdr>
    </w:div>
    <w:div w:id="142428429">
      <w:bodyDiv w:val="1"/>
      <w:marLeft w:val="0"/>
      <w:marRight w:val="0"/>
      <w:marTop w:val="0"/>
      <w:marBottom w:val="0"/>
      <w:divBdr>
        <w:top w:val="none" w:sz="0" w:space="0" w:color="auto"/>
        <w:left w:val="none" w:sz="0" w:space="0" w:color="auto"/>
        <w:bottom w:val="none" w:sz="0" w:space="0" w:color="auto"/>
        <w:right w:val="none" w:sz="0" w:space="0" w:color="auto"/>
      </w:divBdr>
    </w:div>
    <w:div w:id="146484425">
      <w:bodyDiv w:val="1"/>
      <w:marLeft w:val="0"/>
      <w:marRight w:val="0"/>
      <w:marTop w:val="0"/>
      <w:marBottom w:val="0"/>
      <w:divBdr>
        <w:top w:val="none" w:sz="0" w:space="0" w:color="auto"/>
        <w:left w:val="none" w:sz="0" w:space="0" w:color="auto"/>
        <w:bottom w:val="none" w:sz="0" w:space="0" w:color="auto"/>
        <w:right w:val="none" w:sz="0" w:space="0" w:color="auto"/>
      </w:divBdr>
    </w:div>
    <w:div w:id="147481055">
      <w:bodyDiv w:val="1"/>
      <w:marLeft w:val="0"/>
      <w:marRight w:val="0"/>
      <w:marTop w:val="0"/>
      <w:marBottom w:val="0"/>
      <w:divBdr>
        <w:top w:val="none" w:sz="0" w:space="0" w:color="auto"/>
        <w:left w:val="none" w:sz="0" w:space="0" w:color="auto"/>
        <w:bottom w:val="none" w:sz="0" w:space="0" w:color="auto"/>
        <w:right w:val="none" w:sz="0" w:space="0" w:color="auto"/>
      </w:divBdr>
    </w:div>
    <w:div w:id="149030480">
      <w:bodyDiv w:val="1"/>
      <w:marLeft w:val="0"/>
      <w:marRight w:val="0"/>
      <w:marTop w:val="0"/>
      <w:marBottom w:val="0"/>
      <w:divBdr>
        <w:top w:val="none" w:sz="0" w:space="0" w:color="auto"/>
        <w:left w:val="none" w:sz="0" w:space="0" w:color="auto"/>
        <w:bottom w:val="none" w:sz="0" w:space="0" w:color="auto"/>
        <w:right w:val="none" w:sz="0" w:space="0" w:color="auto"/>
      </w:divBdr>
    </w:div>
    <w:div w:id="156120927">
      <w:bodyDiv w:val="1"/>
      <w:marLeft w:val="0"/>
      <w:marRight w:val="0"/>
      <w:marTop w:val="0"/>
      <w:marBottom w:val="0"/>
      <w:divBdr>
        <w:top w:val="none" w:sz="0" w:space="0" w:color="auto"/>
        <w:left w:val="none" w:sz="0" w:space="0" w:color="auto"/>
        <w:bottom w:val="none" w:sz="0" w:space="0" w:color="auto"/>
        <w:right w:val="none" w:sz="0" w:space="0" w:color="auto"/>
      </w:divBdr>
    </w:div>
    <w:div w:id="157817050">
      <w:bodyDiv w:val="1"/>
      <w:marLeft w:val="0"/>
      <w:marRight w:val="0"/>
      <w:marTop w:val="0"/>
      <w:marBottom w:val="0"/>
      <w:divBdr>
        <w:top w:val="none" w:sz="0" w:space="0" w:color="auto"/>
        <w:left w:val="none" w:sz="0" w:space="0" w:color="auto"/>
        <w:bottom w:val="none" w:sz="0" w:space="0" w:color="auto"/>
        <w:right w:val="none" w:sz="0" w:space="0" w:color="auto"/>
      </w:divBdr>
    </w:div>
    <w:div w:id="159084350">
      <w:bodyDiv w:val="1"/>
      <w:marLeft w:val="0"/>
      <w:marRight w:val="0"/>
      <w:marTop w:val="0"/>
      <w:marBottom w:val="0"/>
      <w:divBdr>
        <w:top w:val="none" w:sz="0" w:space="0" w:color="auto"/>
        <w:left w:val="none" w:sz="0" w:space="0" w:color="auto"/>
        <w:bottom w:val="none" w:sz="0" w:space="0" w:color="auto"/>
        <w:right w:val="none" w:sz="0" w:space="0" w:color="auto"/>
      </w:divBdr>
    </w:div>
    <w:div w:id="160656179">
      <w:bodyDiv w:val="1"/>
      <w:marLeft w:val="0"/>
      <w:marRight w:val="0"/>
      <w:marTop w:val="0"/>
      <w:marBottom w:val="0"/>
      <w:divBdr>
        <w:top w:val="none" w:sz="0" w:space="0" w:color="auto"/>
        <w:left w:val="none" w:sz="0" w:space="0" w:color="auto"/>
        <w:bottom w:val="none" w:sz="0" w:space="0" w:color="auto"/>
        <w:right w:val="none" w:sz="0" w:space="0" w:color="auto"/>
      </w:divBdr>
    </w:div>
    <w:div w:id="163130702">
      <w:bodyDiv w:val="1"/>
      <w:marLeft w:val="0"/>
      <w:marRight w:val="0"/>
      <w:marTop w:val="0"/>
      <w:marBottom w:val="0"/>
      <w:divBdr>
        <w:top w:val="none" w:sz="0" w:space="0" w:color="auto"/>
        <w:left w:val="none" w:sz="0" w:space="0" w:color="auto"/>
        <w:bottom w:val="none" w:sz="0" w:space="0" w:color="auto"/>
        <w:right w:val="none" w:sz="0" w:space="0" w:color="auto"/>
      </w:divBdr>
    </w:div>
    <w:div w:id="165243643">
      <w:bodyDiv w:val="1"/>
      <w:marLeft w:val="0"/>
      <w:marRight w:val="0"/>
      <w:marTop w:val="0"/>
      <w:marBottom w:val="0"/>
      <w:divBdr>
        <w:top w:val="none" w:sz="0" w:space="0" w:color="auto"/>
        <w:left w:val="none" w:sz="0" w:space="0" w:color="auto"/>
        <w:bottom w:val="none" w:sz="0" w:space="0" w:color="auto"/>
        <w:right w:val="none" w:sz="0" w:space="0" w:color="auto"/>
      </w:divBdr>
    </w:div>
    <w:div w:id="166142817">
      <w:bodyDiv w:val="1"/>
      <w:marLeft w:val="0"/>
      <w:marRight w:val="0"/>
      <w:marTop w:val="0"/>
      <w:marBottom w:val="0"/>
      <w:divBdr>
        <w:top w:val="none" w:sz="0" w:space="0" w:color="auto"/>
        <w:left w:val="none" w:sz="0" w:space="0" w:color="auto"/>
        <w:bottom w:val="none" w:sz="0" w:space="0" w:color="auto"/>
        <w:right w:val="none" w:sz="0" w:space="0" w:color="auto"/>
      </w:divBdr>
    </w:div>
    <w:div w:id="169219016">
      <w:bodyDiv w:val="1"/>
      <w:marLeft w:val="0"/>
      <w:marRight w:val="0"/>
      <w:marTop w:val="0"/>
      <w:marBottom w:val="0"/>
      <w:divBdr>
        <w:top w:val="none" w:sz="0" w:space="0" w:color="auto"/>
        <w:left w:val="none" w:sz="0" w:space="0" w:color="auto"/>
        <w:bottom w:val="none" w:sz="0" w:space="0" w:color="auto"/>
        <w:right w:val="none" w:sz="0" w:space="0" w:color="auto"/>
      </w:divBdr>
    </w:div>
    <w:div w:id="176241402">
      <w:bodyDiv w:val="1"/>
      <w:marLeft w:val="0"/>
      <w:marRight w:val="0"/>
      <w:marTop w:val="0"/>
      <w:marBottom w:val="0"/>
      <w:divBdr>
        <w:top w:val="none" w:sz="0" w:space="0" w:color="auto"/>
        <w:left w:val="none" w:sz="0" w:space="0" w:color="auto"/>
        <w:bottom w:val="none" w:sz="0" w:space="0" w:color="auto"/>
        <w:right w:val="none" w:sz="0" w:space="0" w:color="auto"/>
      </w:divBdr>
    </w:div>
    <w:div w:id="181433816">
      <w:bodyDiv w:val="1"/>
      <w:marLeft w:val="0"/>
      <w:marRight w:val="0"/>
      <w:marTop w:val="0"/>
      <w:marBottom w:val="0"/>
      <w:divBdr>
        <w:top w:val="none" w:sz="0" w:space="0" w:color="auto"/>
        <w:left w:val="none" w:sz="0" w:space="0" w:color="auto"/>
        <w:bottom w:val="none" w:sz="0" w:space="0" w:color="auto"/>
        <w:right w:val="none" w:sz="0" w:space="0" w:color="auto"/>
      </w:divBdr>
    </w:div>
    <w:div w:id="191920427">
      <w:bodyDiv w:val="1"/>
      <w:marLeft w:val="0"/>
      <w:marRight w:val="0"/>
      <w:marTop w:val="0"/>
      <w:marBottom w:val="0"/>
      <w:divBdr>
        <w:top w:val="none" w:sz="0" w:space="0" w:color="auto"/>
        <w:left w:val="none" w:sz="0" w:space="0" w:color="auto"/>
        <w:bottom w:val="none" w:sz="0" w:space="0" w:color="auto"/>
        <w:right w:val="none" w:sz="0" w:space="0" w:color="auto"/>
      </w:divBdr>
    </w:div>
    <w:div w:id="198975682">
      <w:bodyDiv w:val="1"/>
      <w:marLeft w:val="0"/>
      <w:marRight w:val="0"/>
      <w:marTop w:val="0"/>
      <w:marBottom w:val="0"/>
      <w:divBdr>
        <w:top w:val="none" w:sz="0" w:space="0" w:color="auto"/>
        <w:left w:val="none" w:sz="0" w:space="0" w:color="auto"/>
        <w:bottom w:val="none" w:sz="0" w:space="0" w:color="auto"/>
        <w:right w:val="none" w:sz="0" w:space="0" w:color="auto"/>
      </w:divBdr>
    </w:div>
    <w:div w:id="201211539">
      <w:bodyDiv w:val="1"/>
      <w:marLeft w:val="0"/>
      <w:marRight w:val="0"/>
      <w:marTop w:val="0"/>
      <w:marBottom w:val="0"/>
      <w:divBdr>
        <w:top w:val="none" w:sz="0" w:space="0" w:color="auto"/>
        <w:left w:val="none" w:sz="0" w:space="0" w:color="auto"/>
        <w:bottom w:val="none" w:sz="0" w:space="0" w:color="auto"/>
        <w:right w:val="none" w:sz="0" w:space="0" w:color="auto"/>
      </w:divBdr>
    </w:div>
    <w:div w:id="207492337">
      <w:bodyDiv w:val="1"/>
      <w:marLeft w:val="0"/>
      <w:marRight w:val="0"/>
      <w:marTop w:val="0"/>
      <w:marBottom w:val="0"/>
      <w:divBdr>
        <w:top w:val="none" w:sz="0" w:space="0" w:color="auto"/>
        <w:left w:val="none" w:sz="0" w:space="0" w:color="auto"/>
        <w:bottom w:val="none" w:sz="0" w:space="0" w:color="auto"/>
        <w:right w:val="none" w:sz="0" w:space="0" w:color="auto"/>
      </w:divBdr>
    </w:div>
    <w:div w:id="207649650">
      <w:bodyDiv w:val="1"/>
      <w:marLeft w:val="0"/>
      <w:marRight w:val="0"/>
      <w:marTop w:val="0"/>
      <w:marBottom w:val="0"/>
      <w:divBdr>
        <w:top w:val="none" w:sz="0" w:space="0" w:color="auto"/>
        <w:left w:val="none" w:sz="0" w:space="0" w:color="auto"/>
        <w:bottom w:val="none" w:sz="0" w:space="0" w:color="auto"/>
        <w:right w:val="none" w:sz="0" w:space="0" w:color="auto"/>
      </w:divBdr>
    </w:div>
    <w:div w:id="210848923">
      <w:bodyDiv w:val="1"/>
      <w:marLeft w:val="0"/>
      <w:marRight w:val="0"/>
      <w:marTop w:val="0"/>
      <w:marBottom w:val="0"/>
      <w:divBdr>
        <w:top w:val="none" w:sz="0" w:space="0" w:color="auto"/>
        <w:left w:val="none" w:sz="0" w:space="0" w:color="auto"/>
        <w:bottom w:val="none" w:sz="0" w:space="0" w:color="auto"/>
        <w:right w:val="none" w:sz="0" w:space="0" w:color="auto"/>
      </w:divBdr>
    </w:div>
    <w:div w:id="211771644">
      <w:bodyDiv w:val="1"/>
      <w:marLeft w:val="0"/>
      <w:marRight w:val="0"/>
      <w:marTop w:val="0"/>
      <w:marBottom w:val="0"/>
      <w:divBdr>
        <w:top w:val="none" w:sz="0" w:space="0" w:color="auto"/>
        <w:left w:val="none" w:sz="0" w:space="0" w:color="auto"/>
        <w:bottom w:val="none" w:sz="0" w:space="0" w:color="auto"/>
        <w:right w:val="none" w:sz="0" w:space="0" w:color="auto"/>
      </w:divBdr>
    </w:div>
    <w:div w:id="211772748">
      <w:bodyDiv w:val="1"/>
      <w:marLeft w:val="0"/>
      <w:marRight w:val="0"/>
      <w:marTop w:val="0"/>
      <w:marBottom w:val="0"/>
      <w:divBdr>
        <w:top w:val="none" w:sz="0" w:space="0" w:color="auto"/>
        <w:left w:val="none" w:sz="0" w:space="0" w:color="auto"/>
        <w:bottom w:val="none" w:sz="0" w:space="0" w:color="auto"/>
        <w:right w:val="none" w:sz="0" w:space="0" w:color="auto"/>
      </w:divBdr>
    </w:div>
    <w:div w:id="213782036">
      <w:bodyDiv w:val="1"/>
      <w:marLeft w:val="0"/>
      <w:marRight w:val="0"/>
      <w:marTop w:val="0"/>
      <w:marBottom w:val="0"/>
      <w:divBdr>
        <w:top w:val="none" w:sz="0" w:space="0" w:color="auto"/>
        <w:left w:val="none" w:sz="0" w:space="0" w:color="auto"/>
        <w:bottom w:val="none" w:sz="0" w:space="0" w:color="auto"/>
        <w:right w:val="none" w:sz="0" w:space="0" w:color="auto"/>
      </w:divBdr>
    </w:div>
    <w:div w:id="214702134">
      <w:bodyDiv w:val="1"/>
      <w:marLeft w:val="0"/>
      <w:marRight w:val="0"/>
      <w:marTop w:val="0"/>
      <w:marBottom w:val="0"/>
      <w:divBdr>
        <w:top w:val="none" w:sz="0" w:space="0" w:color="auto"/>
        <w:left w:val="none" w:sz="0" w:space="0" w:color="auto"/>
        <w:bottom w:val="none" w:sz="0" w:space="0" w:color="auto"/>
        <w:right w:val="none" w:sz="0" w:space="0" w:color="auto"/>
      </w:divBdr>
    </w:div>
    <w:div w:id="216019382">
      <w:bodyDiv w:val="1"/>
      <w:marLeft w:val="0"/>
      <w:marRight w:val="0"/>
      <w:marTop w:val="0"/>
      <w:marBottom w:val="0"/>
      <w:divBdr>
        <w:top w:val="none" w:sz="0" w:space="0" w:color="auto"/>
        <w:left w:val="none" w:sz="0" w:space="0" w:color="auto"/>
        <w:bottom w:val="none" w:sz="0" w:space="0" w:color="auto"/>
        <w:right w:val="none" w:sz="0" w:space="0" w:color="auto"/>
      </w:divBdr>
    </w:div>
    <w:div w:id="217859236">
      <w:bodyDiv w:val="1"/>
      <w:marLeft w:val="0"/>
      <w:marRight w:val="0"/>
      <w:marTop w:val="0"/>
      <w:marBottom w:val="0"/>
      <w:divBdr>
        <w:top w:val="none" w:sz="0" w:space="0" w:color="auto"/>
        <w:left w:val="none" w:sz="0" w:space="0" w:color="auto"/>
        <w:bottom w:val="none" w:sz="0" w:space="0" w:color="auto"/>
        <w:right w:val="none" w:sz="0" w:space="0" w:color="auto"/>
      </w:divBdr>
    </w:div>
    <w:div w:id="218901621">
      <w:bodyDiv w:val="1"/>
      <w:marLeft w:val="0"/>
      <w:marRight w:val="0"/>
      <w:marTop w:val="0"/>
      <w:marBottom w:val="0"/>
      <w:divBdr>
        <w:top w:val="none" w:sz="0" w:space="0" w:color="auto"/>
        <w:left w:val="none" w:sz="0" w:space="0" w:color="auto"/>
        <w:bottom w:val="none" w:sz="0" w:space="0" w:color="auto"/>
        <w:right w:val="none" w:sz="0" w:space="0" w:color="auto"/>
      </w:divBdr>
    </w:div>
    <w:div w:id="220485519">
      <w:bodyDiv w:val="1"/>
      <w:marLeft w:val="0"/>
      <w:marRight w:val="0"/>
      <w:marTop w:val="0"/>
      <w:marBottom w:val="0"/>
      <w:divBdr>
        <w:top w:val="none" w:sz="0" w:space="0" w:color="auto"/>
        <w:left w:val="none" w:sz="0" w:space="0" w:color="auto"/>
        <w:bottom w:val="none" w:sz="0" w:space="0" w:color="auto"/>
        <w:right w:val="none" w:sz="0" w:space="0" w:color="auto"/>
      </w:divBdr>
    </w:div>
    <w:div w:id="220990751">
      <w:bodyDiv w:val="1"/>
      <w:marLeft w:val="0"/>
      <w:marRight w:val="0"/>
      <w:marTop w:val="0"/>
      <w:marBottom w:val="0"/>
      <w:divBdr>
        <w:top w:val="none" w:sz="0" w:space="0" w:color="auto"/>
        <w:left w:val="none" w:sz="0" w:space="0" w:color="auto"/>
        <w:bottom w:val="none" w:sz="0" w:space="0" w:color="auto"/>
        <w:right w:val="none" w:sz="0" w:space="0" w:color="auto"/>
      </w:divBdr>
    </w:div>
    <w:div w:id="225530585">
      <w:bodyDiv w:val="1"/>
      <w:marLeft w:val="0"/>
      <w:marRight w:val="0"/>
      <w:marTop w:val="0"/>
      <w:marBottom w:val="0"/>
      <w:divBdr>
        <w:top w:val="none" w:sz="0" w:space="0" w:color="auto"/>
        <w:left w:val="none" w:sz="0" w:space="0" w:color="auto"/>
        <w:bottom w:val="none" w:sz="0" w:space="0" w:color="auto"/>
        <w:right w:val="none" w:sz="0" w:space="0" w:color="auto"/>
      </w:divBdr>
    </w:div>
    <w:div w:id="229317548">
      <w:bodyDiv w:val="1"/>
      <w:marLeft w:val="0"/>
      <w:marRight w:val="0"/>
      <w:marTop w:val="0"/>
      <w:marBottom w:val="0"/>
      <w:divBdr>
        <w:top w:val="none" w:sz="0" w:space="0" w:color="auto"/>
        <w:left w:val="none" w:sz="0" w:space="0" w:color="auto"/>
        <w:bottom w:val="none" w:sz="0" w:space="0" w:color="auto"/>
        <w:right w:val="none" w:sz="0" w:space="0" w:color="auto"/>
      </w:divBdr>
    </w:div>
    <w:div w:id="230585668">
      <w:bodyDiv w:val="1"/>
      <w:marLeft w:val="0"/>
      <w:marRight w:val="0"/>
      <w:marTop w:val="0"/>
      <w:marBottom w:val="0"/>
      <w:divBdr>
        <w:top w:val="none" w:sz="0" w:space="0" w:color="auto"/>
        <w:left w:val="none" w:sz="0" w:space="0" w:color="auto"/>
        <w:bottom w:val="none" w:sz="0" w:space="0" w:color="auto"/>
        <w:right w:val="none" w:sz="0" w:space="0" w:color="auto"/>
      </w:divBdr>
    </w:div>
    <w:div w:id="230699033">
      <w:bodyDiv w:val="1"/>
      <w:marLeft w:val="0"/>
      <w:marRight w:val="0"/>
      <w:marTop w:val="0"/>
      <w:marBottom w:val="0"/>
      <w:divBdr>
        <w:top w:val="none" w:sz="0" w:space="0" w:color="auto"/>
        <w:left w:val="none" w:sz="0" w:space="0" w:color="auto"/>
        <w:bottom w:val="none" w:sz="0" w:space="0" w:color="auto"/>
        <w:right w:val="none" w:sz="0" w:space="0" w:color="auto"/>
      </w:divBdr>
    </w:div>
    <w:div w:id="234054388">
      <w:bodyDiv w:val="1"/>
      <w:marLeft w:val="0"/>
      <w:marRight w:val="0"/>
      <w:marTop w:val="0"/>
      <w:marBottom w:val="0"/>
      <w:divBdr>
        <w:top w:val="none" w:sz="0" w:space="0" w:color="auto"/>
        <w:left w:val="none" w:sz="0" w:space="0" w:color="auto"/>
        <w:bottom w:val="none" w:sz="0" w:space="0" w:color="auto"/>
        <w:right w:val="none" w:sz="0" w:space="0" w:color="auto"/>
      </w:divBdr>
    </w:div>
    <w:div w:id="236088426">
      <w:bodyDiv w:val="1"/>
      <w:marLeft w:val="0"/>
      <w:marRight w:val="0"/>
      <w:marTop w:val="0"/>
      <w:marBottom w:val="0"/>
      <w:divBdr>
        <w:top w:val="none" w:sz="0" w:space="0" w:color="auto"/>
        <w:left w:val="none" w:sz="0" w:space="0" w:color="auto"/>
        <w:bottom w:val="none" w:sz="0" w:space="0" w:color="auto"/>
        <w:right w:val="none" w:sz="0" w:space="0" w:color="auto"/>
      </w:divBdr>
    </w:div>
    <w:div w:id="236324956">
      <w:bodyDiv w:val="1"/>
      <w:marLeft w:val="0"/>
      <w:marRight w:val="0"/>
      <w:marTop w:val="0"/>
      <w:marBottom w:val="0"/>
      <w:divBdr>
        <w:top w:val="none" w:sz="0" w:space="0" w:color="auto"/>
        <w:left w:val="none" w:sz="0" w:space="0" w:color="auto"/>
        <w:bottom w:val="none" w:sz="0" w:space="0" w:color="auto"/>
        <w:right w:val="none" w:sz="0" w:space="0" w:color="auto"/>
      </w:divBdr>
    </w:div>
    <w:div w:id="236592461">
      <w:bodyDiv w:val="1"/>
      <w:marLeft w:val="0"/>
      <w:marRight w:val="0"/>
      <w:marTop w:val="0"/>
      <w:marBottom w:val="0"/>
      <w:divBdr>
        <w:top w:val="none" w:sz="0" w:space="0" w:color="auto"/>
        <w:left w:val="none" w:sz="0" w:space="0" w:color="auto"/>
        <w:bottom w:val="none" w:sz="0" w:space="0" w:color="auto"/>
        <w:right w:val="none" w:sz="0" w:space="0" w:color="auto"/>
      </w:divBdr>
    </w:div>
    <w:div w:id="237912056">
      <w:bodyDiv w:val="1"/>
      <w:marLeft w:val="0"/>
      <w:marRight w:val="0"/>
      <w:marTop w:val="0"/>
      <w:marBottom w:val="0"/>
      <w:divBdr>
        <w:top w:val="none" w:sz="0" w:space="0" w:color="auto"/>
        <w:left w:val="none" w:sz="0" w:space="0" w:color="auto"/>
        <w:bottom w:val="none" w:sz="0" w:space="0" w:color="auto"/>
        <w:right w:val="none" w:sz="0" w:space="0" w:color="auto"/>
      </w:divBdr>
    </w:div>
    <w:div w:id="238100996">
      <w:bodyDiv w:val="1"/>
      <w:marLeft w:val="0"/>
      <w:marRight w:val="0"/>
      <w:marTop w:val="0"/>
      <w:marBottom w:val="0"/>
      <w:divBdr>
        <w:top w:val="none" w:sz="0" w:space="0" w:color="auto"/>
        <w:left w:val="none" w:sz="0" w:space="0" w:color="auto"/>
        <w:bottom w:val="none" w:sz="0" w:space="0" w:color="auto"/>
        <w:right w:val="none" w:sz="0" w:space="0" w:color="auto"/>
      </w:divBdr>
    </w:div>
    <w:div w:id="239606119">
      <w:bodyDiv w:val="1"/>
      <w:marLeft w:val="0"/>
      <w:marRight w:val="0"/>
      <w:marTop w:val="0"/>
      <w:marBottom w:val="0"/>
      <w:divBdr>
        <w:top w:val="none" w:sz="0" w:space="0" w:color="auto"/>
        <w:left w:val="none" w:sz="0" w:space="0" w:color="auto"/>
        <w:bottom w:val="none" w:sz="0" w:space="0" w:color="auto"/>
        <w:right w:val="none" w:sz="0" w:space="0" w:color="auto"/>
      </w:divBdr>
    </w:div>
    <w:div w:id="240483142">
      <w:bodyDiv w:val="1"/>
      <w:marLeft w:val="0"/>
      <w:marRight w:val="0"/>
      <w:marTop w:val="0"/>
      <w:marBottom w:val="0"/>
      <w:divBdr>
        <w:top w:val="none" w:sz="0" w:space="0" w:color="auto"/>
        <w:left w:val="none" w:sz="0" w:space="0" w:color="auto"/>
        <w:bottom w:val="none" w:sz="0" w:space="0" w:color="auto"/>
        <w:right w:val="none" w:sz="0" w:space="0" w:color="auto"/>
      </w:divBdr>
    </w:div>
    <w:div w:id="243226017">
      <w:bodyDiv w:val="1"/>
      <w:marLeft w:val="0"/>
      <w:marRight w:val="0"/>
      <w:marTop w:val="0"/>
      <w:marBottom w:val="0"/>
      <w:divBdr>
        <w:top w:val="none" w:sz="0" w:space="0" w:color="auto"/>
        <w:left w:val="none" w:sz="0" w:space="0" w:color="auto"/>
        <w:bottom w:val="none" w:sz="0" w:space="0" w:color="auto"/>
        <w:right w:val="none" w:sz="0" w:space="0" w:color="auto"/>
      </w:divBdr>
    </w:div>
    <w:div w:id="244724453">
      <w:bodyDiv w:val="1"/>
      <w:marLeft w:val="0"/>
      <w:marRight w:val="0"/>
      <w:marTop w:val="0"/>
      <w:marBottom w:val="0"/>
      <w:divBdr>
        <w:top w:val="none" w:sz="0" w:space="0" w:color="auto"/>
        <w:left w:val="none" w:sz="0" w:space="0" w:color="auto"/>
        <w:bottom w:val="none" w:sz="0" w:space="0" w:color="auto"/>
        <w:right w:val="none" w:sz="0" w:space="0" w:color="auto"/>
      </w:divBdr>
    </w:div>
    <w:div w:id="245573887">
      <w:bodyDiv w:val="1"/>
      <w:marLeft w:val="0"/>
      <w:marRight w:val="0"/>
      <w:marTop w:val="0"/>
      <w:marBottom w:val="0"/>
      <w:divBdr>
        <w:top w:val="none" w:sz="0" w:space="0" w:color="auto"/>
        <w:left w:val="none" w:sz="0" w:space="0" w:color="auto"/>
        <w:bottom w:val="none" w:sz="0" w:space="0" w:color="auto"/>
        <w:right w:val="none" w:sz="0" w:space="0" w:color="auto"/>
      </w:divBdr>
    </w:div>
    <w:div w:id="246965697">
      <w:bodyDiv w:val="1"/>
      <w:marLeft w:val="0"/>
      <w:marRight w:val="0"/>
      <w:marTop w:val="0"/>
      <w:marBottom w:val="0"/>
      <w:divBdr>
        <w:top w:val="none" w:sz="0" w:space="0" w:color="auto"/>
        <w:left w:val="none" w:sz="0" w:space="0" w:color="auto"/>
        <w:bottom w:val="none" w:sz="0" w:space="0" w:color="auto"/>
        <w:right w:val="none" w:sz="0" w:space="0" w:color="auto"/>
      </w:divBdr>
    </w:div>
    <w:div w:id="255210785">
      <w:bodyDiv w:val="1"/>
      <w:marLeft w:val="0"/>
      <w:marRight w:val="0"/>
      <w:marTop w:val="0"/>
      <w:marBottom w:val="0"/>
      <w:divBdr>
        <w:top w:val="none" w:sz="0" w:space="0" w:color="auto"/>
        <w:left w:val="none" w:sz="0" w:space="0" w:color="auto"/>
        <w:bottom w:val="none" w:sz="0" w:space="0" w:color="auto"/>
        <w:right w:val="none" w:sz="0" w:space="0" w:color="auto"/>
      </w:divBdr>
    </w:div>
    <w:div w:id="255332670">
      <w:bodyDiv w:val="1"/>
      <w:marLeft w:val="0"/>
      <w:marRight w:val="0"/>
      <w:marTop w:val="0"/>
      <w:marBottom w:val="0"/>
      <w:divBdr>
        <w:top w:val="none" w:sz="0" w:space="0" w:color="auto"/>
        <w:left w:val="none" w:sz="0" w:space="0" w:color="auto"/>
        <w:bottom w:val="none" w:sz="0" w:space="0" w:color="auto"/>
        <w:right w:val="none" w:sz="0" w:space="0" w:color="auto"/>
      </w:divBdr>
    </w:div>
    <w:div w:id="255749346">
      <w:bodyDiv w:val="1"/>
      <w:marLeft w:val="0"/>
      <w:marRight w:val="0"/>
      <w:marTop w:val="0"/>
      <w:marBottom w:val="0"/>
      <w:divBdr>
        <w:top w:val="none" w:sz="0" w:space="0" w:color="auto"/>
        <w:left w:val="none" w:sz="0" w:space="0" w:color="auto"/>
        <w:bottom w:val="none" w:sz="0" w:space="0" w:color="auto"/>
        <w:right w:val="none" w:sz="0" w:space="0" w:color="auto"/>
      </w:divBdr>
    </w:div>
    <w:div w:id="256719327">
      <w:bodyDiv w:val="1"/>
      <w:marLeft w:val="0"/>
      <w:marRight w:val="0"/>
      <w:marTop w:val="0"/>
      <w:marBottom w:val="0"/>
      <w:divBdr>
        <w:top w:val="none" w:sz="0" w:space="0" w:color="auto"/>
        <w:left w:val="none" w:sz="0" w:space="0" w:color="auto"/>
        <w:bottom w:val="none" w:sz="0" w:space="0" w:color="auto"/>
        <w:right w:val="none" w:sz="0" w:space="0" w:color="auto"/>
      </w:divBdr>
    </w:div>
    <w:div w:id="259992378">
      <w:bodyDiv w:val="1"/>
      <w:marLeft w:val="0"/>
      <w:marRight w:val="0"/>
      <w:marTop w:val="0"/>
      <w:marBottom w:val="0"/>
      <w:divBdr>
        <w:top w:val="none" w:sz="0" w:space="0" w:color="auto"/>
        <w:left w:val="none" w:sz="0" w:space="0" w:color="auto"/>
        <w:bottom w:val="none" w:sz="0" w:space="0" w:color="auto"/>
        <w:right w:val="none" w:sz="0" w:space="0" w:color="auto"/>
      </w:divBdr>
    </w:div>
    <w:div w:id="264265924">
      <w:bodyDiv w:val="1"/>
      <w:marLeft w:val="0"/>
      <w:marRight w:val="0"/>
      <w:marTop w:val="0"/>
      <w:marBottom w:val="0"/>
      <w:divBdr>
        <w:top w:val="none" w:sz="0" w:space="0" w:color="auto"/>
        <w:left w:val="none" w:sz="0" w:space="0" w:color="auto"/>
        <w:bottom w:val="none" w:sz="0" w:space="0" w:color="auto"/>
        <w:right w:val="none" w:sz="0" w:space="0" w:color="auto"/>
      </w:divBdr>
    </w:div>
    <w:div w:id="267321439">
      <w:bodyDiv w:val="1"/>
      <w:marLeft w:val="0"/>
      <w:marRight w:val="0"/>
      <w:marTop w:val="0"/>
      <w:marBottom w:val="0"/>
      <w:divBdr>
        <w:top w:val="none" w:sz="0" w:space="0" w:color="auto"/>
        <w:left w:val="none" w:sz="0" w:space="0" w:color="auto"/>
        <w:bottom w:val="none" w:sz="0" w:space="0" w:color="auto"/>
        <w:right w:val="none" w:sz="0" w:space="0" w:color="auto"/>
      </w:divBdr>
    </w:div>
    <w:div w:id="267739719">
      <w:bodyDiv w:val="1"/>
      <w:marLeft w:val="0"/>
      <w:marRight w:val="0"/>
      <w:marTop w:val="0"/>
      <w:marBottom w:val="0"/>
      <w:divBdr>
        <w:top w:val="none" w:sz="0" w:space="0" w:color="auto"/>
        <w:left w:val="none" w:sz="0" w:space="0" w:color="auto"/>
        <w:bottom w:val="none" w:sz="0" w:space="0" w:color="auto"/>
        <w:right w:val="none" w:sz="0" w:space="0" w:color="auto"/>
      </w:divBdr>
    </w:div>
    <w:div w:id="274407546">
      <w:bodyDiv w:val="1"/>
      <w:marLeft w:val="0"/>
      <w:marRight w:val="0"/>
      <w:marTop w:val="0"/>
      <w:marBottom w:val="0"/>
      <w:divBdr>
        <w:top w:val="none" w:sz="0" w:space="0" w:color="auto"/>
        <w:left w:val="none" w:sz="0" w:space="0" w:color="auto"/>
        <w:bottom w:val="none" w:sz="0" w:space="0" w:color="auto"/>
        <w:right w:val="none" w:sz="0" w:space="0" w:color="auto"/>
      </w:divBdr>
    </w:div>
    <w:div w:id="275793698">
      <w:bodyDiv w:val="1"/>
      <w:marLeft w:val="0"/>
      <w:marRight w:val="0"/>
      <w:marTop w:val="0"/>
      <w:marBottom w:val="0"/>
      <w:divBdr>
        <w:top w:val="none" w:sz="0" w:space="0" w:color="auto"/>
        <w:left w:val="none" w:sz="0" w:space="0" w:color="auto"/>
        <w:bottom w:val="none" w:sz="0" w:space="0" w:color="auto"/>
        <w:right w:val="none" w:sz="0" w:space="0" w:color="auto"/>
      </w:divBdr>
    </w:div>
    <w:div w:id="279536623">
      <w:bodyDiv w:val="1"/>
      <w:marLeft w:val="0"/>
      <w:marRight w:val="0"/>
      <w:marTop w:val="0"/>
      <w:marBottom w:val="0"/>
      <w:divBdr>
        <w:top w:val="none" w:sz="0" w:space="0" w:color="auto"/>
        <w:left w:val="none" w:sz="0" w:space="0" w:color="auto"/>
        <w:bottom w:val="none" w:sz="0" w:space="0" w:color="auto"/>
        <w:right w:val="none" w:sz="0" w:space="0" w:color="auto"/>
      </w:divBdr>
    </w:div>
    <w:div w:id="282348103">
      <w:bodyDiv w:val="1"/>
      <w:marLeft w:val="0"/>
      <w:marRight w:val="0"/>
      <w:marTop w:val="0"/>
      <w:marBottom w:val="0"/>
      <w:divBdr>
        <w:top w:val="none" w:sz="0" w:space="0" w:color="auto"/>
        <w:left w:val="none" w:sz="0" w:space="0" w:color="auto"/>
        <w:bottom w:val="none" w:sz="0" w:space="0" w:color="auto"/>
        <w:right w:val="none" w:sz="0" w:space="0" w:color="auto"/>
      </w:divBdr>
    </w:div>
    <w:div w:id="288585511">
      <w:bodyDiv w:val="1"/>
      <w:marLeft w:val="0"/>
      <w:marRight w:val="0"/>
      <w:marTop w:val="0"/>
      <w:marBottom w:val="0"/>
      <w:divBdr>
        <w:top w:val="none" w:sz="0" w:space="0" w:color="auto"/>
        <w:left w:val="none" w:sz="0" w:space="0" w:color="auto"/>
        <w:bottom w:val="none" w:sz="0" w:space="0" w:color="auto"/>
        <w:right w:val="none" w:sz="0" w:space="0" w:color="auto"/>
      </w:divBdr>
    </w:div>
    <w:div w:id="289479905">
      <w:bodyDiv w:val="1"/>
      <w:marLeft w:val="0"/>
      <w:marRight w:val="0"/>
      <w:marTop w:val="0"/>
      <w:marBottom w:val="0"/>
      <w:divBdr>
        <w:top w:val="none" w:sz="0" w:space="0" w:color="auto"/>
        <w:left w:val="none" w:sz="0" w:space="0" w:color="auto"/>
        <w:bottom w:val="none" w:sz="0" w:space="0" w:color="auto"/>
        <w:right w:val="none" w:sz="0" w:space="0" w:color="auto"/>
      </w:divBdr>
    </w:div>
    <w:div w:id="290281997">
      <w:bodyDiv w:val="1"/>
      <w:marLeft w:val="0"/>
      <w:marRight w:val="0"/>
      <w:marTop w:val="0"/>
      <w:marBottom w:val="0"/>
      <w:divBdr>
        <w:top w:val="none" w:sz="0" w:space="0" w:color="auto"/>
        <w:left w:val="none" w:sz="0" w:space="0" w:color="auto"/>
        <w:bottom w:val="none" w:sz="0" w:space="0" w:color="auto"/>
        <w:right w:val="none" w:sz="0" w:space="0" w:color="auto"/>
      </w:divBdr>
    </w:div>
    <w:div w:id="290480806">
      <w:bodyDiv w:val="1"/>
      <w:marLeft w:val="0"/>
      <w:marRight w:val="0"/>
      <w:marTop w:val="0"/>
      <w:marBottom w:val="0"/>
      <w:divBdr>
        <w:top w:val="none" w:sz="0" w:space="0" w:color="auto"/>
        <w:left w:val="none" w:sz="0" w:space="0" w:color="auto"/>
        <w:bottom w:val="none" w:sz="0" w:space="0" w:color="auto"/>
        <w:right w:val="none" w:sz="0" w:space="0" w:color="auto"/>
      </w:divBdr>
    </w:div>
    <w:div w:id="291520322">
      <w:bodyDiv w:val="1"/>
      <w:marLeft w:val="0"/>
      <w:marRight w:val="0"/>
      <w:marTop w:val="0"/>
      <w:marBottom w:val="0"/>
      <w:divBdr>
        <w:top w:val="none" w:sz="0" w:space="0" w:color="auto"/>
        <w:left w:val="none" w:sz="0" w:space="0" w:color="auto"/>
        <w:bottom w:val="none" w:sz="0" w:space="0" w:color="auto"/>
        <w:right w:val="none" w:sz="0" w:space="0" w:color="auto"/>
      </w:divBdr>
    </w:div>
    <w:div w:id="291715811">
      <w:bodyDiv w:val="1"/>
      <w:marLeft w:val="0"/>
      <w:marRight w:val="0"/>
      <w:marTop w:val="0"/>
      <w:marBottom w:val="0"/>
      <w:divBdr>
        <w:top w:val="none" w:sz="0" w:space="0" w:color="auto"/>
        <w:left w:val="none" w:sz="0" w:space="0" w:color="auto"/>
        <w:bottom w:val="none" w:sz="0" w:space="0" w:color="auto"/>
        <w:right w:val="none" w:sz="0" w:space="0" w:color="auto"/>
      </w:divBdr>
    </w:div>
    <w:div w:id="293950212">
      <w:bodyDiv w:val="1"/>
      <w:marLeft w:val="0"/>
      <w:marRight w:val="0"/>
      <w:marTop w:val="0"/>
      <w:marBottom w:val="0"/>
      <w:divBdr>
        <w:top w:val="none" w:sz="0" w:space="0" w:color="auto"/>
        <w:left w:val="none" w:sz="0" w:space="0" w:color="auto"/>
        <w:bottom w:val="none" w:sz="0" w:space="0" w:color="auto"/>
        <w:right w:val="none" w:sz="0" w:space="0" w:color="auto"/>
      </w:divBdr>
    </w:div>
    <w:div w:id="295915431">
      <w:bodyDiv w:val="1"/>
      <w:marLeft w:val="0"/>
      <w:marRight w:val="0"/>
      <w:marTop w:val="0"/>
      <w:marBottom w:val="0"/>
      <w:divBdr>
        <w:top w:val="none" w:sz="0" w:space="0" w:color="auto"/>
        <w:left w:val="none" w:sz="0" w:space="0" w:color="auto"/>
        <w:bottom w:val="none" w:sz="0" w:space="0" w:color="auto"/>
        <w:right w:val="none" w:sz="0" w:space="0" w:color="auto"/>
      </w:divBdr>
    </w:div>
    <w:div w:id="296449437">
      <w:bodyDiv w:val="1"/>
      <w:marLeft w:val="0"/>
      <w:marRight w:val="0"/>
      <w:marTop w:val="0"/>
      <w:marBottom w:val="0"/>
      <w:divBdr>
        <w:top w:val="none" w:sz="0" w:space="0" w:color="auto"/>
        <w:left w:val="none" w:sz="0" w:space="0" w:color="auto"/>
        <w:bottom w:val="none" w:sz="0" w:space="0" w:color="auto"/>
        <w:right w:val="none" w:sz="0" w:space="0" w:color="auto"/>
      </w:divBdr>
    </w:div>
    <w:div w:id="298614727">
      <w:bodyDiv w:val="1"/>
      <w:marLeft w:val="0"/>
      <w:marRight w:val="0"/>
      <w:marTop w:val="0"/>
      <w:marBottom w:val="0"/>
      <w:divBdr>
        <w:top w:val="none" w:sz="0" w:space="0" w:color="auto"/>
        <w:left w:val="none" w:sz="0" w:space="0" w:color="auto"/>
        <w:bottom w:val="none" w:sz="0" w:space="0" w:color="auto"/>
        <w:right w:val="none" w:sz="0" w:space="0" w:color="auto"/>
      </w:divBdr>
    </w:div>
    <w:div w:id="301083270">
      <w:bodyDiv w:val="1"/>
      <w:marLeft w:val="0"/>
      <w:marRight w:val="0"/>
      <w:marTop w:val="0"/>
      <w:marBottom w:val="0"/>
      <w:divBdr>
        <w:top w:val="none" w:sz="0" w:space="0" w:color="auto"/>
        <w:left w:val="none" w:sz="0" w:space="0" w:color="auto"/>
        <w:bottom w:val="none" w:sz="0" w:space="0" w:color="auto"/>
        <w:right w:val="none" w:sz="0" w:space="0" w:color="auto"/>
      </w:divBdr>
    </w:div>
    <w:div w:id="306857940">
      <w:bodyDiv w:val="1"/>
      <w:marLeft w:val="0"/>
      <w:marRight w:val="0"/>
      <w:marTop w:val="0"/>
      <w:marBottom w:val="0"/>
      <w:divBdr>
        <w:top w:val="none" w:sz="0" w:space="0" w:color="auto"/>
        <w:left w:val="none" w:sz="0" w:space="0" w:color="auto"/>
        <w:bottom w:val="none" w:sz="0" w:space="0" w:color="auto"/>
        <w:right w:val="none" w:sz="0" w:space="0" w:color="auto"/>
      </w:divBdr>
    </w:div>
    <w:div w:id="307638149">
      <w:bodyDiv w:val="1"/>
      <w:marLeft w:val="0"/>
      <w:marRight w:val="0"/>
      <w:marTop w:val="0"/>
      <w:marBottom w:val="0"/>
      <w:divBdr>
        <w:top w:val="none" w:sz="0" w:space="0" w:color="auto"/>
        <w:left w:val="none" w:sz="0" w:space="0" w:color="auto"/>
        <w:bottom w:val="none" w:sz="0" w:space="0" w:color="auto"/>
        <w:right w:val="none" w:sz="0" w:space="0" w:color="auto"/>
      </w:divBdr>
    </w:div>
    <w:div w:id="314840007">
      <w:bodyDiv w:val="1"/>
      <w:marLeft w:val="0"/>
      <w:marRight w:val="0"/>
      <w:marTop w:val="0"/>
      <w:marBottom w:val="0"/>
      <w:divBdr>
        <w:top w:val="none" w:sz="0" w:space="0" w:color="auto"/>
        <w:left w:val="none" w:sz="0" w:space="0" w:color="auto"/>
        <w:bottom w:val="none" w:sz="0" w:space="0" w:color="auto"/>
        <w:right w:val="none" w:sz="0" w:space="0" w:color="auto"/>
      </w:divBdr>
    </w:div>
    <w:div w:id="319891813">
      <w:bodyDiv w:val="1"/>
      <w:marLeft w:val="0"/>
      <w:marRight w:val="0"/>
      <w:marTop w:val="0"/>
      <w:marBottom w:val="0"/>
      <w:divBdr>
        <w:top w:val="none" w:sz="0" w:space="0" w:color="auto"/>
        <w:left w:val="none" w:sz="0" w:space="0" w:color="auto"/>
        <w:bottom w:val="none" w:sz="0" w:space="0" w:color="auto"/>
        <w:right w:val="none" w:sz="0" w:space="0" w:color="auto"/>
      </w:divBdr>
    </w:div>
    <w:div w:id="320012520">
      <w:bodyDiv w:val="1"/>
      <w:marLeft w:val="0"/>
      <w:marRight w:val="0"/>
      <w:marTop w:val="0"/>
      <w:marBottom w:val="0"/>
      <w:divBdr>
        <w:top w:val="none" w:sz="0" w:space="0" w:color="auto"/>
        <w:left w:val="none" w:sz="0" w:space="0" w:color="auto"/>
        <w:bottom w:val="none" w:sz="0" w:space="0" w:color="auto"/>
        <w:right w:val="none" w:sz="0" w:space="0" w:color="auto"/>
      </w:divBdr>
    </w:div>
    <w:div w:id="323633704">
      <w:bodyDiv w:val="1"/>
      <w:marLeft w:val="0"/>
      <w:marRight w:val="0"/>
      <w:marTop w:val="0"/>
      <w:marBottom w:val="0"/>
      <w:divBdr>
        <w:top w:val="none" w:sz="0" w:space="0" w:color="auto"/>
        <w:left w:val="none" w:sz="0" w:space="0" w:color="auto"/>
        <w:bottom w:val="none" w:sz="0" w:space="0" w:color="auto"/>
        <w:right w:val="none" w:sz="0" w:space="0" w:color="auto"/>
      </w:divBdr>
    </w:div>
    <w:div w:id="324013438">
      <w:bodyDiv w:val="1"/>
      <w:marLeft w:val="0"/>
      <w:marRight w:val="0"/>
      <w:marTop w:val="0"/>
      <w:marBottom w:val="0"/>
      <w:divBdr>
        <w:top w:val="none" w:sz="0" w:space="0" w:color="auto"/>
        <w:left w:val="none" w:sz="0" w:space="0" w:color="auto"/>
        <w:bottom w:val="none" w:sz="0" w:space="0" w:color="auto"/>
        <w:right w:val="none" w:sz="0" w:space="0" w:color="auto"/>
      </w:divBdr>
    </w:div>
    <w:div w:id="324095532">
      <w:bodyDiv w:val="1"/>
      <w:marLeft w:val="0"/>
      <w:marRight w:val="0"/>
      <w:marTop w:val="0"/>
      <w:marBottom w:val="0"/>
      <w:divBdr>
        <w:top w:val="none" w:sz="0" w:space="0" w:color="auto"/>
        <w:left w:val="none" w:sz="0" w:space="0" w:color="auto"/>
        <w:bottom w:val="none" w:sz="0" w:space="0" w:color="auto"/>
        <w:right w:val="none" w:sz="0" w:space="0" w:color="auto"/>
      </w:divBdr>
    </w:div>
    <w:div w:id="325668231">
      <w:bodyDiv w:val="1"/>
      <w:marLeft w:val="0"/>
      <w:marRight w:val="0"/>
      <w:marTop w:val="0"/>
      <w:marBottom w:val="0"/>
      <w:divBdr>
        <w:top w:val="none" w:sz="0" w:space="0" w:color="auto"/>
        <w:left w:val="none" w:sz="0" w:space="0" w:color="auto"/>
        <w:bottom w:val="none" w:sz="0" w:space="0" w:color="auto"/>
        <w:right w:val="none" w:sz="0" w:space="0" w:color="auto"/>
      </w:divBdr>
    </w:div>
    <w:div w:id="345135038">
      <w:bodyDiv w:val="1"/>
      <w:marLeft w:val="0"/>
      <w:marRight w:val="0"/>
      <w:marTop w:val="0"/>
      <w:marBottom w:val="0"/>
      <w:divBdr>
        <w:top w:val="none" w:sz="0" w:space="0" w:color="auto"/>
        <w:left w:val="none" w:sz="0" w:space="0" w:color="auto"/>
        <w:bottom w:val="none" w:sz="0" w:space="0" w:color="auto"/>
        <w:right w:val="none" w:sz="0" w:space="0" w:color="auto"/>
      </w:divBdr>
    </w:div>
    <w:div w:id="350034865">
      <w:bodyDiv w:val="1"/>
      <w:marLeft w:val="0"/>
      <w:marRight w:val="0"/>
      <w:marTop w:val="0"/>
      <w:marBottom w:val="0"/>
      <w:divBdr>
        <w:top w:val="none" w:sz="0" w:space="0" w:color="auto"/>
        <w:left w:val="none" w:sz="0" w:space="0" w:color="auto"/>
        <w:bottom w:val="none" w:sz="0" w:space="0" w:color="auto"/>
        <w:right w:val="none" w:sz="0" w:space="0" w:color="auto"/>
      </w:divBdr>
    </w:div>
    <w:div w:id="350884281">
      <w:bodyDiv w:val="1"/>
      <w:marLeft w:val="0"/>
      <w:marRight w:val="0"/>
      <w:marTop w:val="0"/>
      <w:marBottom w:val="0"/>
      <w:divBdr>
        <w:top w:val="none" w:sz="0" w:space="0" w:color="auto"/>
        <w:left w:val="none" w:sz="0" w:space="0" w:color="auto"/>
        <w:bottom w:val="none" w:sz="0" w:space="0" w:color="auto"/>
        <w:right w:val="none" w:sz="0" w:space="0" w:color="auto"/>
      </w:divBdr>
    </w:div>
    <w:div w:id="350955262">
      <w:bodyDiv w:val="1"/>
      <w:marLeft w:val="0"/>
      <w:marRight w:val="0"/>
      <w:marTop w:val="0"/>
      <w:marBottom w:val="0"/>
      <w:divBdr>
        <w:top w:val="none" w:sz="0" w:space="0" w:color="auto"/>
        <w:left w:val="none" w:sz="0" w:space="0" w:color="auto"/>
        <w:bottom w:val="none" w:sz="0" w:space="0" w:color="auto"/>
        <w:right w:val="none" w:sz="0" w:space="0" w:color="auto"/>
      </w:divBdr>
    </w:div>
    <w:div w:id="351952582">
      <w:bodyDiv w:val="1"/>
      <w:marLeft w:val="0"/>
      <w:marRight w:val="0"/>
      <w:marTop w:val="0"/>
      <w:marBottom w:val="0"/>
      <w:divBdr>
        <w:top w:val="none" w:sz="0" w:space="0" w:color="auto"/>
        <w:left w:val="none" w:sz="0" w:space="0" w:color="auto"/>
        <w:bottom w:val="none" w:sz="0" w:space="0" w:color="auto"/>
        <w:right w:val="none" w:sz="0" w:space="0" w:color="auto"/>
      </w:divBdr>
    </w:div>
    <w:div w:id="357127592">
      <w:bodyDiv w:val="1"/>
      <w:marLeft w:val="0"/>
      <w:marRight w:val="0"/>
      <w:marTop w:val="0"/>
      <w:marBottom w:val="0"/>
      <w:divBdr>
        <w:top w:val="none" w:sz="0" w:space="0" w:color="auto"/>
        <w:left w:val="none" w:sz="0" w:space="0" w:color="auto"/>
        <w:bottom w:val="none" w:sz="0" w:space="0" w:color="auto"/>
        <w:right w:val="none" w:sz="0" w:space="0" w:color="auto"/>
      </w:divBdr>
    </w:div>
    <w:div w:id="363602950">
      <w:bodyDiv w:val="1"/>
      <w:marLeft w:val="0"/>
      <w:marRight w:val="0"/>
      <w:marTop w:val="0"/>
      <w:marBottom w:val="0"/>
      <w:divBdr>
        <w:top w:val="none" w:sz="0" w:space="0" w:color="auto"/>
        <w:left w:val="none" w:sz="0" w:space="0" w:color="auto"/>
        <w:bottom w:val="none" w:sz="0" w:space="0" w:color="auto"/>
        <w:right w:val="none" w:sz="0" w:space="0" w:color="auto"/>
      </w:divBdr>
    </w:div>
    <w:div w:id="366221180">
      <w:bodyDiv w:val="1"/>
      <w:marLeft w:val="0"/>
      <w:marRight w:val="0"/>
      <w:marTop w:val="0"/>
      <w:marBottom w:val="0"/>
      <w:divBdr>
        <w:top w:val="none" w:sz="0" w:space="0" w:color="auto"/>
        <w:left w:val="none" w:sz="0" w:space="0" w:color="auto"/>
        <w:bottom w:val="none" w:sz="0" w:space="0" w:color="auto"/>
        <w:right w:val="none" w:sz="0" w:space="0" w:color="auto"/>
      </w:divBdr>
    </w:div>
    <w:div w:id="370303348">
      <w:bodyDiv w:val="1"/>
      <w:marLeft w:val="0"/>
      <w:marRight w:val="0"/>
      <w:marTop w:val="0"/>
      <w:marBottom w:val="0"/>
      <w:divBdr>
        <w:top w:val="none" w:sz="0" w:space="0" w:color="auto"/>
        <w:left w:val="none" w:sz="0" w:space="0" w:color="auto"/>
        <w:bottom w:val="none" w:sz="0" w:space="0" w:color="auto"/>
        <w:right w:val="none" w:sz="0" w:space="0" w:color="auto"/>
      </w:divBdr>
    </w:div>
    <w:div w:id="371925348">
      <w:bodyDiv w:val="1"/>
      <w:marLeft w:val="0"/>
      <w:marRight w:val="0"/>
      <w:marTop w:val="0"/>
      <w:marBottom w:val="0"/>
      <w:divBdr>
        <w:top w:val="none" w:sz="0" w:space="0" w:color="auto"/>
        <w:left w:val="none" w:sz="0" w:space="0" w:color="auto"/>
        <w:bottom w:val="none" w:sz="0" w:space="0" w:color="auto"/>
        <w:right w:val="none" w:sz="0" w:space="0" w:color="auto"/>
      </w:divBdr>
    </w:div>
    <w:div w:id="373307849">
      <w:bodyDiv w:val="1"/>
      <w:marLeft w:val="0"/>
      <w:marRight w:val="0"/>
      <w:marTop w:val="0"/>
      <w:marBottom w:val="0"/>
      <w:divBdr>
        <w:top w:val="none" w:sz="0" w:space="0" w:color="auto"/>
        <w:left w:val="none" w:sz="0" w:space="0" w:color="auto"/>
        <w:bottom w:val="none" w:sz="0" w:space="0" w:color="auto"/>
        <w:right w:val="none" w:sz="0" w:space="0" w:color="auto"/>
      </w:divBdr>
    </w:div>
    <w:div w:id="376467654">
      <w:bodyDiv w:val="1"/>
      <w:marLeft w:val="0"/>
      <w:marRight w:val="0"/>
      <w:marTop w:val="0"/>
      <w:marBottom w:val="0"/>
      <w:divBdr>
        <w:top w:val="none" w:sz="0" w:space="0" w:color="auto"/>
        <w:left w:val="none" w:sz="0" w:space="0" w:color="auto"/>
        <w:bottom w:val="none" w:sz="0" w:space="0" w:color="auto"/>
        <w:right w:val="none" w:sz="0" w:space="0" w:color="auto"/>
      </w:divBdr>
    </w:div>
    <w:div w:id="378824779">
      <w:bodyDiv w:val="1"/>
      <w:marLeft w:val="0"/>
      <w:marRight w:val="0"/>
      <w:marTop w:val="0"/>
      <w:marBottom w:val="0"/>
      <w:divBdr>
        <w:top w:val="none" w:sz="0" w:space="0" w:color="auto"/>
        <w:left w:val="none" w:sz="0" w:space="0" w:color="auto"/>
        <w:bottom w:val="none" w:sz="0" w:space="0" w:color="auto"/>
        <w:right w:val="none" w:sz="0" w:space="0" w:color="auto"/>
      </w:divBdr>
    </w:div>
    <w:div w:id="379020712">
      <w:bodyDiv w:val="1"/>
      <w:marLeft w:val="0"/>
      <w:marRight w:val="0"/>
      <w:marTop w:val="0"/>
      <w:marBottom w:val="0"/>
      <w:divBdr>
        <w:top w:val="none" w:sz="0" w:space="0" w:color="auto"/>
        <w:left w:val="none" w:sz="0" w:space="0" w:color="auto"/>
        <w:bottom w:val="none" w:sz="0" w:space="0" w:color="auto"/>
        <w:right w:val="none" w:sz="0" w:space="0" w:color="auto"/>
      </w:divBdr>
    </w:div>
    <w:div w:id="379479192">
      <w:bodyDiv w:val="1"/>
      <w:marLeft w:val="0"/>
      <w:marRight w:val="0"/>
      <w:marTop w:val="0"/>
      <w:marBottom w:val="0"/>
      <w:divBdr>
        <w:top w:val="none" w:sz="0" w:space="0" w:color="auto"/>
        <w:left w:val="none" w:sz="0" w:space="0" w:color="auto"/>
        <w:bottom w:val="none" w:sz="0" w:space="0" w:color="auto"/>
        <w:right w:val="none" w:sz="0" w:space="0" w:color="auto"/>
      </w:divBdr>
    </w:div>
    <w:div w:id="388187872">
      <w:bodyDiv w:val="1"/>
      <w:marLeft w:val="0"/>
      <w:marRight w:val="0"/>
      <w:marTop w:val="0"/>
      <w:marBottom w:val="0"/>
      <w:divBdr>
        <w:top w:val="none" w:sz="0" w:space="0" w:color="auto"/>
        <w:left w:val="none" w:sz="0" w:space="0" w:color="auto"/>
        <w:bottom w:val="none" w:sz="0" w:space="0" w:color="auto"/>
        <w:right w:val="none" w:sz="0" w:space="0" w:color="auto"/>
      </w:divBdr>
    </w:div>
    <w:div w:id="388726148">
      <w:bodyDiv w:val="1"/>
      <w:marLeft w:val="0"/>
      <w:marRight w:val="0"/>
      <w:marTop w:val="0"/>
      <w:marBottom w:val="0"/>
      <w:divBdr>
        <w:top w:val="none" w:sz="0" w:space="0" w:color="auto"/>
        <w:left w:val="none" w:sz="0" w:space="0" w:color="auto"/>
        <w:bottom w:val="none" w:sz="0" w:space="0" w:color="auto"/>
        <w:right w:val="none" w:sz="0" w:space="0" w:color="auto"/>
      </w:divBdr>
    </w:div>
    <w:div w:id="393549774">
      <w:bodyDiv w:val="1"/>
      <w:marLeft w:val="0"/>
      <w:marRight w:val="0"/>
      <w:marTop w:val="0"/>
      <w:marBottom w:val="0"/>
      <w:divBdr>
        <w:top w:val="none" w:sz="0" w:space="0" w:color="auto"/>
        <w:left w:val="none" w:sz="0" w:space="0" w:color="auto"/>
        <w:bottom w:val="none" w:sz="0" w:space="0" w:color="auto"/>
        <w:right w:val="none" w:sz="0" w:space="0" w:color="auto"/>
      </w:divBdr>
    </w:div>
    <w:div w:id="403991176">
      <w:bodyDiv w:val="1"/>
      <w:marLeft w:val="0"/>
      <w:marRight w:val="0"/>
      <w:marTop w:val="0"/>
      <w:marBottom w:val="0"/>
      <w:divBdr>
        <w:top w:val="none" w:sz="0" w:space="0" w:color="auto"/>
        <w:left w:val="none" w:sz="0" w:space="0" w:color="auto"/>
        <w:bottom w:val="none" w:sz="0" w:space="0" w:color="auto"/>
        <w:right w:val="none" w:sz="0" w:space="0" w:color="auto"/>
      </w:divBdr>
    </w:div>
    <w:div w:id="407003474">
      <w:bodyDiv w:val="1"/>
      <w:marLeft w:val="0"/>
      <w:marRight w:val="0"/>
      <w:marTop w:val="0"/>
      <w:marBottom w:val="0"/>
      <w:divBdr>
        <w:top w:val="none" w:sz="0" w:space="0" w:color="auto"/>
        <w:left w:val="none" w:sz="0" w:space="0" w:color="auto"/>
        <w:bottom w:val="none" w:sz="0" w:space="0" w:color="auto"/>
        <w:right w:val="none" w:sz="0" w:space="0" w:color="auto"/>
      </w:divBdr>
    </w:div>
    <w:div w:id="408387048">
      <w:bodyDiv w:val="1"/>
      <w:marLeft w:val="0"/>
      <w:marRight w:val="0"/>
      <w:marTop w:val="0"/>
      <w:marBottom w:val="0"/>
      <w:divBdr>
        <w:top w:val="none" w:sz="0" w:space="0" w:color="auto"/>
        <w:left w:val="none" w:sz="0" w:space="0" w:color="auto"/>
        <w:bottom w:val="none" w:sz="0" w:space="0" w:color="auto"/>
        <w:right w:val="none" w:sz="0" w:space="0" w:color="auto"/>
      </w:divBdr>
    </w:div>
    <w:div w:id="416244559">
      <w:bodyDiv w:val="1"/>
      <w:marLeft w:val="0"/>
      <w:marRight w:val="0"/>
      <w:marTop w:val="0"/>
      <w:marBottom w:val="0"/>
      <w:divBdr>
        <w:top w:val="none" w:sz="0" w:space="0" w:color="auto"/>
        <w:left w:val="none" w:sz="0" w:space="0" w:color="auto"/>
        <w:bottom w:val="none" w:sz="0" w:space="0" w:color="auto"/>
        <w:right w:val="none" w:sz="0" w:space="0" w:color="auto"/>
      </w:divBdr>
    </w:div>
    <w:div w:id="421340483">
      <w:bodyDiv w:val="1"/>
      <w:marLeft w:val="0"/>
      <w:marRight w:val="0"/>
      <w:marTop w:val="0"/>
      <w:marBottom w:val="0"/>
      <w:divBdr>
        <w:top w:val="none" w:sz="0" w:space="0" w:color="auto"/>
        <w:left w:val="none" w:sz="0" w:space="0" w:color="auto"/>
        <w:bottom w:val="none" w:sz="0" w:space="0" w:color="auto"/>
        <w:right w:val="none" w:sz="0" w:space="0" w:color="auto"/>
      </w:divBdr>
    </w:div>
    <w:div w:id="422653640">
      <w:bodyDiv w:val="1"/>
      <w:marLeft w:val="0"/>
      <w:marRight w:val="0"/>
      <w:marTop w:val="0"/>
      <w:marBottom w:val="0"/>
      <w:divBdr>
        <w:top w:val="none" w:sz="0" w:space="0" w:color="auto"/>
        <w:left w:val="none" w:sz="0" w:space="0" w:color="auto"/>
        <w:bottom w:val="none" w:sz="0" w:space="0" w:color="auto"/>
        <w:right w:val="none" w:sz="0" w:space="0" w:color="auto"/>
      </w:divBdr>
    </w:div>
    <w:div w:id="424614736">
      <w:bodyDiv w:val="1"/>
      <w:marLeft w:val="0"/>
      <w:marRight w:val="0"/>
      <w:marTop w:val="0"/>
      <w:marBottom w:val="0"/>
      <w:divBdr>
        <w:top w:val="none" w:sz="0" w:space="0" w:color="auto"/>
        <w:left w:val="none" w:sz="0" w:space="0" w:color="auto"/>
        <w:bottom w:val="none" w:sz="0" w:space="0" w:color="auto"/>
        <w:right w:val="none" w:sz="0" w:space="0" w:color="auto"/>
      </w:divBdr>
    </w:div>
    <w:div w:id="424961781">
      <w:bodyDiv w:val="1"/>
      <w:marLeft w:val="0"/>
      <w:marRight w:val="0"/>
      <w:marTop w:val="0"/>
      <w:marBottom w:val="0"/>
      <w:divBdr>
        <w:top w:val="none" w:sz="0" w:space="0" w:color="auto"/>
        <w:left w:val="none" w:sz="0" w:space="0" w:color="auto"/>
        <w:bottom w:val="none" w:sz="0" w:space="0" w:color="auto"/>
        <w:right w:val="none" w:sz="0" w:space="0" w:color="auto"/>
      </w:divBdr>
    </w:div>
    <w:div w:id="428082394">
      <w:bodyDiv w:val="1"/>
      <w:marLeft w:val="0"/>
      <w:marRight w:val="0"/>
      <w:marTop w:val="0"/>
      <w:marBottom w:val="0"/>
      <w:divBdr>
        <w:top w:val="none" w:sz="0" w:space="0" w:color="auto"/>
        <w:left w:val="none" w:sz="0" w:space="0" w:color="auto"/>
        <w:bottom w:val="none" w:sz="0" w:space="0" w:color="auto"/>
        <w:right w:val="none" w:sz="0" w:space="0" w:color="auto"/>
      </w:divBdr>
    </w:div>
    <w:div w:id="429010015">
      <w:bodyDiv w:val="1"/>
      <w:marLeft w:val="0"/>
      <w:marRight w:val="0"/>
      <w:marTop w:val="0"/>
      <w:marBottom w:val="0"/>
      <w:divBdr>
        <w:top w:val="none" w:sz="0" w:space="0" w:color="auto"/>
        <w:left w:val="none" w:sz="0" w:space="0" w:color="auto"/>
        <w:bottom w:val="none" w:sz="0" w:space="0" w:color="auto"/>
        <w:right w:val="none" w:sz="0" w:space="0" w:color="auto"/>
      </w:divBdr>
    </w:div>
    <w:div w:id="432866656">
      <w:bodyDiv w:val="1"/>
      <w:marLeft w:val="0"/>
      <w:marRight w:val="0"/>
      <w:marTop w:val="0"/>
      <w:marBottom w:val="0"/>
      <w:divBdr>
        <w:top w:val="none" w:sz="0" w:space="0" w:color="auto"/>
        <w:left w:val="none" w:sz="0" w:space="0" w:color="auto"/>
        <w:bottom w:val="none" w:sz="0" w:space="0" w:color="auto"/>
        <w:right w:val="none" w:sz="0" w:space="0" w:color="auto"/>
      </w:divBdr>
    </w:div>
    <w:div w:id="437723397">
      <w:bodyDiv w:val="1"/>
      <w:marLeft w:val="0"/>
      <w:marRight w:val="0"/>
      <w:marTop w:val="0"/>
      <w:marBottom w:val="0"/>
      <w:divBdr>
        <w:top w:val="none" w:sz="0" w:space="0" w:color="auto"/>
        <w:left w:val="none" w:sz="0" w:space="0" w:color="auto"/>
        <w:bottom w:val="none" w:sz="0" w:space="0" w:color="auto"/>
        <w:right w:val="none" w:sz="0" w:space="0" w:color="auto"/>
      </w:divBdr>
    </w:div>
    <w:div w:id="439180019">
      <w:bodyDiv w:val="1"/>
      <w:marLeft w:val="0"/>
      <w:marRight w:val="0"/>
      <w:marTop w:val="0"/>
      <w:marBottom w:val="0"/>
      <w:divBdr>
        <w:top w:val="none" w:sz="0" w:space="0" w:color="auto"/>
        <w:left w:val="none" w:sz="0" w:space="0" w:color="auto"/>
        <w:bottom w:val="none" w:sz="0" w:space="0" w:color="auto"/>
        <w:right w:val="none" w:sz="0" w:space="0" w:color="auto"/>
      </w:divBdr>
    </w:div>
    <w:div w:id="440882157">
      <w:bodyDiv w:val="1"/>
      <w:marLeft w:val="0"/>
      <w:marRight w:val="0"/>
      <w:marTop w:val="0"/>
      <w:marBottom w:val="0"/>
      <w:divBdr>
        <w:top w:val="none" w:sz="0" w:space="0" w:color="auto"/>
        <w:left w:val="none" w:sz="0" w:space="0" w:color="auto"/>
        <w:bottom w:val="none" w:sz="0" w:space="0" w:color="auto"/>
        <w:right w:val="none" w:sz="0" w:space="0" w:color="auto"/>
      </w:divBdr>
    </w:div>
    <w:div w:id="445541267">
      <w:bodyDiv w:val="1"/>
      <w:marLeft w:val="0"/>
      <w:marRight w:val="0"/>
      <w:marTop w:val="0"/>
      <w:marBottom w:val="0"/>
      <w:divBdr>
        <w:top w:val="none" w:sz="0" w:space="0" w:color="auto"/>
        <w:left w:val="none" w:sz="0" w:space="0" w:color="auto"/>
        <w:bottom w:val="none" w:sz="0" w:space="0" w:color="auto"/>
        <w:right w:val="none" w:sz="0" w:space="0" w:color="auto"/>
      </w:divBdr>
    </w:div>
    <w:div w:id="450830821">
      <w:bodyDiv w:val="1"/>
      <w:marLeft w:val="0"/>
      <w:marRight w:val="0"/>
      <w:marTop w:val="0"/>
      <w:marBottom w:val="0"/>
      <w:divBdr>
        <w:top w:val="none" w:sz="0" w:space="0" w:color="auto"/>
        <w:left w:val="none" w:sz="0" w:space="0" w:color="auto"/>
        <w:bottom w:val="none" w:sz="0" w:space="0" w:color="auto"/>
        <w:right w:val="none" w:sz="0" w:space="0" w:color="auto"/>
      </w:divBdr>
    </w:div>
    <w:div w:id="450982250">
      <w:bodyDiv w:val="1"/>
      <w:marLeft w:val="0"/>
      <w:marRight w:val="0"/>
      <w:marTop w:val="0"/>
      <w:marBottom w:val="0"/>
      <w:divBdr>
        <w:top w:val="none" w:sz="0" w:space="0" w:color="auto"/>
        <w:left w:val="none" w:sz="0" w:space="0" w:color="auto"/>
        <w:bottom w:val="none" w:sz="0" w:space="0" w:color="auto"/>
        <w:right w:val="none" w:sz="0" w:space="0" w:color="auto"/>
      </w:divBdr>
    </w:div>
    <w:div w:id="454444762">
      <w:bodyDiv w:val="1"/>
      <w:marLeft w:val="0"/>
      <w:marRight w:val="0"/>
      <w:marTop w:val="0"/>
      <w:marBottom w:val="0"/>
      <w:divBdr>
        <w:top w:val="none" w:sz="0" w:space="0" w:color="auto"/>
        <w:left w:val="none" w:sz="0" w:space="0" w:color="auto"/>
        <w:bottom w:val="none" w:sz="0" w:space="0" w:color="auto"/>
        <w:right w:val="none" w:sz="0" w:space="0" w:color="auto"/>
      </w:divBdr>
    </w:div>
    <w:div w:id="456486896">
      <w:bodyDiv w:val="1"/>
      <w:marLeft w:val="0"/>
      <w:marRight w:val="0"/>
      <w:marTop w:val="0"/>
      <w:marBottom w:val="0"/>
      <w:divBdr>
        <w:top w:val="none" w:sz="0" w:space="0" w:color="auto"/>
        <w:left w:val="none" w:sz="0" w:space="0" w:color="auto"/>
        <w:bottom w:val="none" w:sz="0" w:space="0" w:color="auto"/>
        <w:right w:val="none" w:sz="0" w:space="0" w:color="auto"/>
      </w:divBdr>
    </w:div>
    <w:div w:id="463306606">
      <w:bodyDiv w:val="1"/>
      <w:marLeft w:val="0"/>
      <w:marRight w:val="0"/>
      <w:marTop w:val="0"/>
      <w:marBottom w:val="0"/>
      <w:divBdr>
        <w:top w:val="none" w:sz="0" w:space="0" w:color="auto"/>
        <w:left w:val="none" w:sz="0" w:space="0" w:color="auto"/>
        <w:bottom w:val="none" w:sz="0" w:space="0" w:color="auto"/>
        <w:right w:val="none" w:sz="0" w:space="0" w:color="auto"/>
      </w:divBdr>
    </w:div>
    <w:div w:id="465008300">
      <w:bodyDiv w:val="1"/>
      <w:marLeft w:val="0"/>
      <w:marRight w:val="0"/>
      <w:marTop w:val="0"/>
      <w:marBottom w:val="0"/>
      <w:divBdr>
        <w:top w:val="none" w:sz="0" w:space="0" w:color="auto"/>
        <w:left w:val="none" w:sz="0" w:space="0" w:color="auto"/>
        <w:bottom w:val="none" w:sz="0" w:space="0" w:color="auto"/>
        <w:right w:val="none" w:sz="0" w:space="0" w:color="auto"/>
      </w:divBdr>
    </w:div>
    <w:div w:id="467820072">
      <w:bodyDiv w:val="1"/>
      <w:marLeft w:val="0"/>
      <w:marRight w:val="0"/>
      <w:marTop w:val="0"/>
      <w:marBottom w:val="0"/>
      <w:divBdr>
        <w:top w:val="none" w:sz="0" w:space="0" w:color="auto"/>
        <w:left w:val="none" w:sz="0" w:space="0" w:color="auto"/>
        <w:bottom w:val="none" w:sz="0" w:space="0" w:color="auto"/>
        <w:right w:val="none" w:sz="0" w:space="0" w:color="auto"/>
      </w:divBdr>
    </w:div>
    <w:div w:id="467866935">
      <w:bodyDiv w:val="1"/>
      <w:marLeft w:val="0"/>
      <w:marRight w:val="0"/>
      <w:marTop w:val="0"/>
      <w:marBottom w:val="0"/>
      <w:divBdr>
        <w:top w:val="none" w:sz="0" w:space="0" w:color="auto"/>
        <w:left w:val="none" w:sz="0" w:space="0" w:color="auto"/>
        <w:bottom w:val="none" w:sz="0" w:space="0" w:color="auto"/>
        <w:right w:val="none" w:sz="0" w:space="0" w:color="auto"/>
      </w:divBdr>
    </w:div>
    <w:div w:id="468744795">
      <w:bodyDiv w:val="1"/>
      <w:marLeft w:val="0"/>
      <w:marRight w:val="0"/>
      <w:marTop w:val="0"/>
      <w:marBottom w:val="0"/>
      <w:divBdr>
        <w:top w:val="none" w:sz="0" w:space="0" w:color="auto"/>
        <w:left w:val="none" w:sz="0" w:space="0" w:color="auto"/>
        <w:bottom w:val="none" w:sz="0" w:space="0" w:color="auto"/>
        <w:right w:val="none" w:sz="0" w:space="0" w:color="auto"/>
      </w:divBdr>
    </w:div>
    <w:div w:id="480073498">
      <w:bodyDiv w:val="1"/>
      <w:marLeft w:val="0"/>
      <w:marRight w:val="0"/>
      <w:marTop w:val="0"/>
      <w:marBottom w:val="0"/>
      <w:divBdr>
        <w:top w:val="none" w:sz="0" w:space="0" w:color="auto"/>
        <w:left w:val="none" w:sz="0" w:space="0" w:color="auto"/>
        <w:bottom w:val="none" w:sz="0" w:space="0" w:color="auto"/>
        <w:right w:val="none" w:sz="0" w:space="0" w:color="auto"/>
      </w:divBdr>
    </w:div>
    <w:div w:id="481166836">
      <w:bodyDiv w:val="1"/>
      <w:marLeft w:val="0"/>
      <w:marRight w:val="0"/>
      <w:marTop w:val="0"/>
      <w:marBottom w:val="0"/>
      <w:divBdr>
        <w:top w:val="none" w:sz="0" w:space="0" w:color="auto"/>
        <w:left w:val="none" w:sz="0" w:space="0" w:color="auto"/>
        <w:bottom w:val="none" w:sz="0" w:space="0" w:color="auto"/>
        <w:right w:val="none" w:sz="0" w:space="0" w:color="auto"/>
      </w:divBdr>
    </w:div>
    <w:div w:id="481776284">
      <w:bodyDiv w:val="1"/>
      <w:marLeft w:val="0"/>
      <w:marRight w:val="0"/>
      <w:marTop w:val="0"/>
      <w:marBottom w:val="0"/>
      <w:divBdr>
        <w:top w:val="none" w:sz="0" w:space="0" w:color="auto"/>
        <w:left w:val="none" w:sz="0" w:space="0" w:color="auto"/>
        <w:bottom w:val="none" w:sz="0" w:space="0" w:color="auto"/>
        <w:right w:val="none" w:sz="0" w:space="0" w:color="auto"/>
      </w:divBdr>
    </w:div>
    <w:div w:id="489951783">
      <w:bodyDiv w:val="1"/>
      <w:marLeft w:val="0"/>
      <w:marRight w:val="0"/>
      <w:marTop w:val="0"/>
      <w:marBottom w:val="0"/>
      <w:divBdr>
        <w:top w:val="none" w:sz="0" w:space="0" w:color="auto"/>
        <w:left w:val="none" w:sz="0" w:space="0" w:color="auto"/>
        <w:bottom w:val="none" w:sz="0" w:space="0" w:color="auto"/>
        <w:right w:val="none" w:sz="0" w:space="0" w:color="auto"/>
      </w:divBdr>
    </w:div>
    <w:div w:id="492112698">
      <w:bodyDiv w:val="1"/>
      <w:marLeft w:val="0"/>
      <w:marRight w:val="0"/>
      <w:marTop w:val="0"/>
      <w:marBottom w:val="0"/>
      <w:divBdr>
        <w:top w:val="none" w:sz="0" w:space="0" w:color="auto"/>
        <w:left w:val="none" w:sz="0" w:space="0" w:color="auto"/>
        <w:bottom w:val="none" w:sz="0" w:space="0" w:color="auto"/>
        <w:right w:val="none" w:sz="0" w:space="0" w:color="auto"/>
      </w:divBdr>
    </w:div>
    <w:div w:id="497577174">
      <w:bodyDiv w:val="1"/>
      <w:marLeft w:val="0"/>
      <w:marRight w:val="0"/>
      <w:marTop w:val="0"/>
      <w:marBottom w:val="0"/>
      <w:divBdr>
        <w:top w:val="none" w:sz="0" w:space="0" w:color="auto"/>
        <w:left w:val="none" w:sz="0" w:space="0" w:color="auto"/>
        <w:bottom w:val="none" w:sz="0" w:space="0" w:color="auto"/>
        <w:right w:val="none" w:sz="0" w:space="0" w:color="auto"/>
      </w:divBdr>
    </w:div>
    <w:div w:id="503789394">
      <w:bodyDiv w:val="1"/>
      <w:marLeft w:val="0"/>
      <w:marRight w:val="0"/>
      <w:marTop w:val="0"/>
      <w:marBottom w:val="0"/>
      <w:divBdr>
        <w:top w:val="none" w:sz="0" w:space="0" w:color="auto"/>
        <w:left w:val="none" w:sz="0" w:space="0" w:color="auto"/>
        <w:bottom w:val="none" w:sz="0" w:space="0" w:color="auto"/>
        <w:right w:val="none" w:sz="0" w:space="0" w:color="auto"/>
      </w:divBdr>
    </w:div>
    <w:div w:id="508444325">
      <w:bodyDiv w:val="1"/>
      <w:marLeft w:val="0"/>
      <w:marRight w:val="0"/>
      <w:marTop w:val="0"/>
      <w:marBottom w:val="0"/>
      <w:divBdr>
        <w:top w:val="none" w:sz="0" w:space="0" w:color="auto"/>
        <w:left w:val="none" w:sz="0" w:space="0" w:color="auto"/>
        <w:bottom w:val="none" w:sz="0" w:space="0" w:color="auto"/>
        <w:right w:val="none" w:sz="0" w:space="0" w:color="auto"/>
      </w:divBdr>
    </w:div>
    <w:div w:id="511646130">
      <w:bodyDiv w:val="1"/>
      <w:marLeft w:val="0"/>
      <w:marRight w:val="0"/>
      <w:marTop w:val="0"/>
      <w:marBottom w:val="0"/>
      <w:divBdr>
        <w:top w:val="none" w:sz="0" w:space="0" w:color="auto"/>
        <w:left w:val="none" w:sz="0" w:space="0" w:color="auto"/>
        <w:bottom w:val="none" w:sz="0" w:space="0" w:color="auto"/>
        <w:right w:val="none" w:sz="0" w:space="0" w:color="auto"/>
      </w:divBdr>
    </w:div>
    <w:div w:id="513500875">
      <w:bodyDiv w:val="1"/>
      <w:marLeft w:val="0"/>
      <w:marRight w:val="0"/>
      <w:marTop w:val="0"/>
      <w:marBottom w:val="0"/>
      <w:divBdr>
        <w:top w:val="none" w:sz="0" w:space="0" w:color="auto"/>
        <w:left w:val="none" w:sz="0" w:space="0" w:color="auto"/>
        <w:bottom w:val="none" w:sz="0" w:space="0" w:color="auto"/>
        <w:right w:val="none" w:sz="0" w:space="0" w:color="auto"/>
      </w:divBdr>
    </w:div>
    <w:div w:id="519466288">
      <w:bodyDiv w:val="1"/>
      <w:marLeft w:val="0"/>
      <w:marRight w:val="0"/>
      <w:marTop w:val="0"/>
      <w:marBottom w:val="0"/>
      <w:divBdr>
        <w:top w:val="none" w:sz="0" w:space="0" w:color="auto"/>
        <w:left w:val="none" w:sz="0" w:space="0" w:color="auto"/>
        <w:bottom w:val="none" w:sz="0" w:space="0" w:color="auto"/>
        <w:right w:val="none" w:sz="0" w:space="0" w:color="auto"/>
      </w:divBdr>
    </w:div>
    <w:div w:id="520554315">
      <w:bodyDiv w:val="1"/>
      <w:marLeft w:val="0"/>
      <w:marRight w:val="0"/>
      <w:marTop w:val="0"/>
      <w:marBottom w:val="0"/>
      <w:divBdr>
        <w:top w:val="none" w:sz="0" w:space="0" w:color="auto"/>
        <w:left w:val="none" w:sz="0" w:space="0" w:color="auto"/>
        <w:bottom w:val="none" w:sz="0" w:space="0" w:color="auto"/>
        <w:right w:val="none" w:sz="0" w:space="0" w:color="auto"/>
      </w:divBdr>
    </w:div>
    <w:div w:id="524292834">
      <w:bodyDiv w:val="1"/>
      <w:marLeft w:val="0"/>
      <w:marRight w:val="0"/>
      <w:marTop w:val="0"/>
      <w:marBottom w:val="0"/>
      <w:divBdr>
        <w:top w:val="none" w:sz="0" w:space="0" w:color="auto"/>
        <w:left w:val="none" w:sz="0" w:space="0" w:color="auto"/>
        <w:bottom w:val="none" w:sz="0" w:space="0" w:color="auto"/>
        <w:right w:val="none" w:sz="0" w:space="0" w:color="auto"/>
      </w:divBdr>
    </w:div>
    <w:div w:id="527178778">
      <w:bodyDiv w:val="1"/>
      <w:marLeft w:val="0"/>
      <w:marRight w:val="0"/>
      <w:marTop w:val="0"/>
      <w:marBottom w:val="0"/>
      <w:divBdr>
        <w:top w:val="none" w:sz="0" w:space="0" w:color="auto"/>
        <w:left w:val="none" w:sz="0" w:space="0" w:color="auto"/>
        <w:bottom w:val="none" w:sz="0" w:space="0" w:color="auto"/>
        <w:right w:val="none" w:sz="0" w:space="0" w:color="auto"/>
      </w:divBdr>
    </w:div>
    <w:div w:id="527834620">
      <w:bodyDiv w:val="1"/>
      <w:marLeft w:val="0"/>
      <w:marRight w:val="0"/>
      <w:marTop w:val="0"/>
      <w:marBottom w:val="0"/>
      <w:divBdr>
        <w:top w:val="none" w:sz="0" w:space="0" w:color="auto"/>
        <w:left w:val="none" w:sz="0" w:space="0" w:color="auto"/>
        <w:bottom w:val="none" w:sz="0" w:space="0" w:color="auto"/>
        <w:right w:val="none" w:sz="0" w:space="0" w:color="auto"/>
      </w:divBdr>
    </w:div>
    <w:div w:id="528032542">
      <w:bodyDiv w:val="1"/>
      <w:marLeft w:val="0"/>
      <w:marRight w:val="0"/>
      <w:marTop w:val="0"/>
      <w:marBottom w:val="0"/>
      <w:divBdr>
        <w:top w:val="none" w:sz="0" w:space="0" w:color="auto"/>
        <w:left w:val="none" w:sz="0" w:space="0" w:color="auto"/>
        <w:bottom w:val="none" w:sz="0" w:space="0" w:color="auto"/>
        <w:right w:val="none" w:sz="0" w:space="0" w:color="auto"/>
      </w:divBdr>
    </w:div>
    <w:div w:id="529537115">
      <w:bodyDiv w:val="1"/>
      <w:marLeft w:val="0"/>
      <w:marRight w:val="0"/>
      <w:marTop w:val="0"/>
      <w:marBottom w:val="0"/>
      <w:divBdr>
        <w:top w:val="none" w:sz="0" w:space="0" w:color="auto"/>
        <w:left w:val="none" w:sz="0" w:space="0" w:color="auto"/>
        <w:bottom w:val="none" w:sz="0" w:space="0" w:color="auto"/>
        <w:right w:val="none" w:sz="0" w:space="0" w:color="auto"/>
      </w:divBdr>
    </w:div>
    <w:div w:id="532768680">
      <w:bodyDiv w:val="1"/>
      <w:marLeft w:val="0"/>
      <w:marRight w:val="0"/>
      <w:marTop w:val="0"/>
      <w:marBottom w:val="0"/>
      <w:divBdr>
        <w:top w:val="none" w:sz="0" w:space="0" w:color="auto"/>
        <w:left w:val="none" w:sz="0" w:space="0" w:color="auto"/>
        <w:bottom w:val="none" w:sz="0" w:space="0" w:color="auto"/>
        <w:right w:val="none" w:sz="0" w:space="0" w:color="auto"/>
      </w:divBdr>
    </w:div>
    <w:div w:id="533730410">
      <w:bodyDiv w:val="1"/>
      <w:marLeft w:val="0"/>
      <w:marRight w:val="0"/>
      <w:marTop w:val="0"/>
      <w:marBottom w:val="0"/>
      <w:divBdr>
        <w:top w:val="none" w:sz="0" w:space="0" w:color="auto"/>
        <w:left w:val="none" w:sz="0" w:space="0" w:color="auto"/>
        <w:bottom w:val="none" w:sz="0" w:space="0" w:color="auto"/>
        <w:right w:val="none" w:sz="0" w:space="0" w:color="auto"/>
      </w:divBdr>
    </w:div>
    <w:div w:id="535585059">
      <w:bodyDiv w:val="1"/>
      <w:marLeft w:val="0"/>
      <w:marRight w:val="0"/>
      <w:marTop w:val="0"/>
      <w:marBottom w:val="0"/>
      <w:divBdr>
        <w:top w:val="none" w:sz="0" w:space="0" w:color="auto"/>
        <w:left w:val="none" w:sz="0" w:space="0" w:color="auto"/>
        <w:bottom w:val="none" w:sz="0" w:space="0" w:color="auto"/>
        <w:right w:val="none" w:sz="0" w:space="0" w:color="auto"/>
      </w:divBdr>
    </w:div>
    <w:div w:id="536895423">
      <w:bodyDiv w:val="1"/>
      <w:marLeft w:val="0"/>
      <w:marRight w:val="0"/>
      <w:marTop w:val="0"/>
      <w:marBottom w:val="0"/>
      <w:divBdr>
        <w:top w:val="none" w:sz="0" w:space="0" w:color="auto"/>
        <w:left w:val="none" w:sz="0" w:space="0" w:color="auto"/>
        <w:bottom w:val="none" w:sz="0" w:space="0" w:color="auto"/>
        <w:right w:val="none" w:sz="0" w:space="0" w:color="auto"/>
      </w:divBdr>
    </w:div>
    <w:div w:id="540482433">
      <w:bodyDiv w:val="1"/>
      <w:marLeft w:val="0"/>
      <w:marRight w:val="0"/>
      <w:marTop w:val="0"/>
      <w:marBottom w:val="0"/>
      <w:divBdr>
        <w:top w:val="none" w:sz="0" w:space="0" w:color="auto"/>
        <w:left w:val="none" w:sz="0" w:space="0" w:color="auto"/>
        <w:bottom w:val="none" w:sz="0" w:space="0" w:color="auto"/>
        <w:right w:val="none" w:sz="0" w:space="0" w:color="auto"/>
      </w:divBdr>
    </w:div>
    <w:div w:id="544413258">
      <w:bodyDiv w:val="1"/>
      <w:marLeft w:val="0"/>
      <w:marRight w:val="0"/>
      <w:marTop w:val="0"/>
      <w:marBottom w:val="0"/>
      <w:divBdr>
        <w:top w:val="none" w:sz="0" w:space="0" w:color="auto"/>
        <w:left w:val="none" w:sz="0" w:space="0" w:color="auto"/>
        <w:bottom w:val="none" w:sz="0" w:space="0" w:color="auto"/>
        <w:right w:val="none" w:sz="0" w:space="0" w:color="auto"/>
      </w:divBdr>
    </w:div>
    <w:div w:id="545529716">
      <w:bodyDiv w:val="1"/>
      <w:marLeft w:val="0"/>
      <w:marRight w:val="0"/>
      <w:marTop w:val="0"/>
      <w:marBottom w:val="0"/>
      <w:divBdr>
        <w:top w:val="none" w:sz="0" w:space="0" w:color="auto"/>
        <w:left w:val="none" w:sz="0" w:space="0" w:color="auto"/>
        <w:bottom w:val="none" w:sz="0" w:space="0" w:color="auto"/>
        <w:right w:val="none" w:sz="0" w:space="0" w:color="auto"/>
      </w:divBdr>
    </w:div>
    <w:div w:id="545531761">
      <w:bodyDiv w:val="1"/>
      <w:marLeft w:val="0"/>
      <w:marRight w:val="0"/>
      <w:marTop w:val="0"/>
      <w:marBottom w:val="0"/>
      <w:divBdr>
        <w:top w:val="none" w:sz="0" w:space="0" w:color="auto"/>
        <w:left w:val="none" w:sz="0" w:space="0" w:color="auto"/>
        <w:bottom w:val="none" w:sz="0" w:space="0" w:color="auto"/>
        <w:right w:val="none" w:sz="0" w:space="0" w:color="auto"/>
      </w:divBdr>
    </w:div>
    <w:div w:id="551381214">
      <w:bodyDiv w:val="1"/>
      <w:marLeft w:val="0"/>
      <w:marRight w:val="0"/>
      <w:marTop w:val="0"/>
      <w:marBottom w:val="0"/>
      <w:divBdr>
        <w:top w:val="none" w:sz="0" w:space="0" w:color="auto"/>
        <w:left w:val="none" w:sz="0" w:space="0" w:color="auto"/>
        <w:bottom w:val="none" w:sz="0" w:space="0" w:color="auto"/>
        <w:right w:val="none" w:sz="0" w:space="0" w:color="auto"/>
      </w:divBdr>
    </w:div>
    <w:div w:id="555090527">
      <w:bodyDiv w:val="1"/>
      <w:marLeft w:val="0"/>
      <w:marRight w:val="0"/>
      <w:marTop w:val="0"/>
      <w:marBottom w:val="0"/>
      <w:divBdr>
        <w:top w:val="none" w:sz="0" w:space="0" w:color="auto"/>
        <w:left w:val="none" w:sz="0" w:space="0" w:color="auto"/>
        <w:bottom w:val="none" w:sz="0" w:space="0" w:color="auto"/>
        <w:right w:val="none" w:sz="0" w:space="0" w:color="auto"/>
      </w:divBdr>
    </w:div>
    <w:div w:id="555361420">
      <w:bodyDiv w:val="1"/>
      <w:marLeft w:val="0"/>
      <w:marRight w:val="0"/>
      <w:marTop w:val="0"/>
      <w:marBottom w:val="0"/>
      <w:divBdr>
        <w:top w:val="none" w:sz="0" w:space="0" w:color="auto"/>
        <w:left w:val="none" w:sz="0" w:space="0" w:color="auto"/>
        <w:bottom w:val="none" w:sz="0" w:space="0" w:color="auto"/>
        <w:right w:val="none" w:sz="0" w:space="0" w:color="auto"/>
      </w:divBdr>
    </w:div>
    <w:div w:id="556668027">
      <w:bodyDiv w:val="1"/>
      <w:marLeft w:val="0"/>
      <w:marRight w:val="0"/>
      <w:marTop w:val="0"/>
      <w:marBottom w:val="0"/>
      <w:divBdr>
        <w:top w:val="none" w:sz="0" w:space="0" w:color="auto"/>
        <w:left w:val="none" w:sz="0" w:space="0" w:color="auto"/>
        <w:bottom w:val="none" w:sz="0" w:space="0" w:color="auto"/>
        <w:right w:val="none" w:sz="0" w:space="0" w:color="auto"/>
      </w:divBdr>
    </w:div>
    <w:div w:id="558902937">
      <w:bodyDiv w:val="1"/>
      <w:marLeft w:val="0"/>
      <w:marRight w:val="0"/>
      <w:marTop w:val="0"/>
      <w:marBottom w:val="0"/>
      <w:divBdr>
        <w:top w:val="none" w:sz="0" w:space="0" w:color="auto"/>
        <w:left w:val="none" w:sz="0" w:space="0" w:color="auto"/>
        <w:bottom w:val="none" w:sz="0" w:space="0" w:color="auto"/>
        <w:right w:val="none" w:sz="0" w:space="0" w:color="auto"/>
      </w:divBdr>
    </w:div>
    <w:div w:id="559903789">
      <w:bodyDiv w:val="1"/>
      <w:marLeft w:val="0"/>
      <w:marRight w:val="0"/>
      <w:marTop w:val="0"/>
      <w:marBottom w:val="0"/>
      <w:divBdr>
        <w:top w:val="none" w:sz="0" w:space="0" w:color="auto"/>
        <w:left w:val="none" w:sz="0" w:space="0" w:color="auto"/>
        <w:bottom w:val="none" w:sz="0" w:space="0" w:color="auto"/>
        <w:right w:val="none" w:sz="0" w:space="0" w:color="auto"/>
      </w:divBdr>
    </w:div>
    <w:div w:id="562106644">
      <w:bodyDiv w:val="1"/>
      <w:marLeft w:val="0"/>
      <w:marRight w:val="0"/>
      <w:marTop w:val="0"/>
      <w:marBottom w:val="0"/>
      <w:divBdr>
        <w:top w:val="none" w:sz="0" w:space="0" w:color="auto"/>
        <w:left w:val="none" w:sz="0" w:space="0" w:color="auto"/>
        <w:bottom w:val="none" w:sz="0" w:space="0" w:color="auto"/>
        <w:right w:val="none" w:sz="0" w:space="0" w:color="auto"/>
      </w:divBdr>
    </w:div>
    <w:div w:id="565451874">
      <w:bodyDiv w:val="1"/>
      <w:marLeft w:val="0"/>
      <w:marRight w:val="0"/>
      <w:marTop w:val="0"/>
      <w:marBottom w:val="0"/>
      <w:divBdr>
        <w:top w:val="none" w:sz="0" w:space="0" w:color="auto"/>
        <w:left w:val="none" w:sz="0" w:space="0" w:color="auto"/>
        <w:bottom w:val="none" w:sz="0" w:space="0" w:color="auto"/>
        <w:right w:val="none" w:sz="0" w:space="0" w:color="auto"/>
      </w:divBdr>
    </w:div>
    <w:div w:id="566307482">
      <w:bodyDiv w:val="1"/>
      <w:marLeft w:val="0"/>
      <w:marRight w:val="0"/>
      <w:marTop w:val="0"/>
      <w:marBottom w:val="0"/>
      <w:divBdr>
        <w:top w:val="none" w:sz="0" w:space="0" w:color="auto"/>
        <w:left w:val="none" w:sz="0" w:space="0" w:color="auto"/>
        <w:bottom w:val="none" w:sz="0" w:space="0" w:color="auto"/>
        <w:right w:val="none" w:sz="0" w:space="0" w:color="auto"/>
      </w:divBdr>
    </w:div>
    <w:div w:id="569578088">
      <w:bodyDiv w:val="1"/>
      <w:marLeft w:val="0"/>
      <w:marRight w:val="0"/>
      <w:marTop w:val="0"/>
      <w:marBottom w:val="0"/>
      <w:divBdr>
        <w:top w:val="none" w:sz="0" w:space="0" w:color="auto"/>
        <w:left w:val="none" w:sz="0" w:space="0" w:color="auto"/>
        <w:bottom w:val="none" w:sz="0" w:space="0" w:color="auto"/>
        <w:right w:val="none" w:sz="0" w:space="0" w:color="auto"/>
      </w:divBdr>
    </w:div>
    <w:div w:id="569854537">
      <w:bodyDiv w:val="1"/>
      <w:marLeft w:val="0"/>
      <w:marRight w:val="0"/>
      <w:marTop w:val="0"/>
      <w:marBottom w:val="0"/>
      <w:divBdr>
        <w:top w:val="none" w:sz="0" w:space="0" w:color="auto"/>
        <w:left w:val="none" w:sz="0" w:space="0" w:color="auto"/>
        <w:bottom w:val="none" w:sz="0" w:space="0" w:color="auto"/>
        <w:right w:val="none" w:sz="0" w:space="0" w:color="auto"/>
      </w:divBdr>
    </w:div>
    <w:div w:id="570694828">
      <w:bodyDiv w:val="1"/>
      <w:marLeft w:val="0"/>
      <w:marRight w:val="0"/>
      <w:marTop w:val="0"/>
      <w:marBottom w:val="0"/>
      <w:divBdr>
        <w:top w:val="none" w:sz="0" w:space="0" w:color="auto"/>
        <w:left w:val="none" w:sz="0" w:space="0" w:color="auto"/>
        <w:bottom w:val="none" w:sz="0" w:space="0" w:color="auto"/>
        <w:right w:val="none" w:sz="0" w:space="0" w:color="auto"/>
      </w:divBdr>
    </w:div>
    <w:div w:id="571819571">
      <w:bodyDiv w:val="1"/>
      <w:marLeft w:val="0"/>
      <w:marRight w:val="0"/>
      <w:marTop w:val="0"/>
      <w:marBottom w:val="0"/>
      <w:divBdr>
        <w:top w:val="none" w:sz="0" w:space="0" w:color="auto"/>
        <w:left w:val="none" w:sz="0" w:space="0" w:color="auto"/>
        <w:bottom w:val="none" w:sz="0" w:space="0" w:color="auto"/>
        <w:right w:val="none" w:sz="0" w:space="0" w:color="auto"/>
      </w:divBdr>
    </w:div>
    <w:div w:id="574315646">
      <w:bodyDiv w:val="1"/>
      <w:marLeft w:val="0"/>
      <w:marRight w:val="0"/>
      <w:marTop w:val="0"/>
      <w:marBottom w:val="0"/>
      <w:divBdr>
        <w:top w:val="none" w:sz="0" w:space="0" w:color="auto"/>
        <w:left w:val="none" w:sz="0" w:space="0" w:color="auto"/>
        <w:bottom w:val="none" w:sz="0" w:space="0" w:color="auto"/>
        <w:right w:val="none" w:sz="0" w:space="0" w:color="auto"/>
      </w:divBdr>
    </w:div>
    <w:div w:id="590696201">
      <w:bodyDiv w:val="1"/>
      <w:marLeft w:val="0"/>
      <w:marRight w:val="0"/>
      <w:marTop w:val="0"/>
      <w:marBottom w:val="0"/>
      <w:divBdr>
        <w:top w:val="none" w:sz="0" w:space="0" w:color="auto"/>
        <w:left w:val="none" w:sz="0" w:space="0" w:color="auto"/>
        <w:bottom w:val="none" w:sz="0" w:space="0" w:color="auto"/>
        <w:right w:val="none" w:sz="0" w:space="0" w:color="auto"/>
      </w:divBdr>
    </w:div>
    <w:div w:id="590744097">
      <w:bodyDiv w:val="1"/>
      <w:marLeft w:val="0"/>
      <w:marRight w:val="0"/>
      <w:marTop w:val="0"/>
      <w:marBottom w:val="0"/>
      <w:divBdr>
        <w:top w:val="none" w:sz="0" w:space="0" w:color="auto"/>
        <w:left w:val="none" w:sz="0" w:space="0" w:color="auto"/>
        <w:bottom w:val="none" w:sz="0" w:space="0" w:color="auto"/>
        <w:right w:val="none" w:sz="0" w:space="0" w:color="auto"/>
      </w:divBdr>
    </w:div>
    <w:div w:id="590818234">
      <w:bodyDiv w:val="1"/>
      <w:marLeft w:val="0"/>
      <w:marRight w:val="0"/>
      <w:marTop w:val="0"/>
      <w:marBottom w:val="0"/>
      <w:divBdr>
        <w:top w:val="none" w:sz="0" w:space="0" w:color="auto"/>
        <w:left w:val="none" w:sz="0" w:space="0" w:color="auto"/>
        <w:bottom w:val="none" w:sz="0" w:space="0" w:color="auto"/>
        <w:right w:val="none" w:sz="0" w:space="0" w:color="auto"/>
      </w:divBdr>
    </w:div>
    <w:div w:id="595019976">
      <w:bodyDiv w:val="1"/>
      <w:marLeft w:val="0"/>
      <w:marRight w:val="0"/>
      <w:marTop w:val="0"/>
      <w:marBottom w:val="0"/>
      <w:divBdr>
        <w:top w:val="none" w:sz="0" w:space="0" w:color="auto"/>
        <w:left w:val="none" w:sz="0" w:space="0" w:color="auto"/>
        <w:bottom w:val="none" w:sz="0" w:space="0" w:color="auto"/>
        <w:right w:val="none" w:sz="0" w:space="0" w:color="auto"/>
      </w:divBdr>
    </w:div>
    <w:div w:id="602804164">
      <w:bodyDiv w:val="1"/>
      <w:marLeft w:val="0"/>
      <w:marRight w:val="0"/>
      <w:marTop w:val="0"/>
      <w:marBottom w:val="0"/>
      <w:divBdr>
        <w:top w:val="none" w:sz="0" w:space="0" w:color="auto"/>
        <w:left w:val="none" w:sz="0" w:space="0" w:color="auto"/>
        <w:bottom w:val="none" w:sz="0" w:space="0" w:color="auto"/>
        <w:right w:val="none" w:sz="0" w:space="0" w:color="auto"/>
      </w:divBdr>
    </w:div>
    <w:div w:id="607279409">
      <w:bodyDiv w:val="1"/>
      <w:marLeft w:val="0"/>
      <w:marRight w:val="0"/>
      <w:marTop w:val="0"/>
      <w:marBottom w:val="0"/>
      <w:divBdr>
        <w:top w:val="none" w:sz="0" w:space="0" w:color="auto"/>
        <w:left w:val="none" w:sz="0" w:space="0" w:color="auto"/>
        <w:bottom w:val="none" w:sz="0" w:space="0" w:color="auto"/>
        <w:right w:val="none" w:sz="0" w:space="0" w:color="auto"/>
      </w:divBdr>
    </w:div>
    <w:div w:id="608706306">
      <w:bodyDiv w:val="1"/>
      <w:marLeft w:val="0"/>
      <w:marRight w:val="0"/>
      <w:marTop w:val="0"/>
      <w:marBottom w:val="0"/>
      <w:divBdr>
        <w:top w:val="none" w:sz="0" w:space="0" w:color="auto"/>
        <w:left w:val="none" w:sz="0" w:space="0" w:color="auto"/>
        <w:bottom w:val="none" w:sz="0" w:space="0" w:color="auto"/>
        <w:right w:val="none" w:sz="0" w:space="0" w:color="auto"/>
      </w:divBdr>
    </w:div>
    <w:div w:id="609048033">
      <w:bodyDiv w:val="1"/>
      <w:marLeft w:val="0"/>
      <w:marRight w:val="0"/>
      <w:marTop w:val="0"/>
      <w:marBottom w:val="0"/>
      <w:divBdr>
        <w:top w:val="none" w:sz="0" w:space="0" w:color="auto"/>
        <w:left w:val="none" w:sz="0" w:space="0" w:color="auto"/>
        <w:bottom w:val="none" w:sz="0" w:space="0" w:color="auto"/>
        <w:right w:val="none" w:sz="0" w:space="0" w:color="auto"/>
      </w:divBdr>
    </w:div>
    <w:div w:id="610942473">
      <w:bodyDiv w:val="1"/>
      <w:marLeft w:val="0"/>
      <w:marRight w:val="0"/>
      <w:marTop w:val="0"/>
      <w:marBottom w:val="0"/>
      <w:divBdr>
        <w:top w:val="none" w:sz="0" w:space="0" w:color="auto"/>
        <w:left w:val="none" w:sz="0" w:space="0" w:color="auto"/>
        <w:bottom w:val="none" w:sz="0" w:space="0" w:color="auto"/>
        <w:right w:val="none" w:sz="0" w:space="0" w:color="auto"/>
      </w:divBdr>
    </w:div>
    <w:div w:id="612369798">
      <w:bodyDiv w:val="1"/>
      <w:marLeft w:val="0"/>
      <w:marRight w:val="0"/>
      <w:marTop w:val="0"/>
      <w:marBottom w:val="0"/>
      <w:divBdr>
        <w:top w:val="none" w:sz="0" w:space="0" w:color="auto"/>
        <w:left w:val="none" w:sz="0" w:space="0" w:color="auto"/>
        <w:bottom w:val="none" w:sz="0" w:space="0" w:color="auto"/>
        <w:right w:val="none" w:sz="0" w:space="0" w:color="auto"/>
      </w:divBdr>
    </w:div>
    <w:div w:id="615869386">
      <w:bodyDiv w:val="1"/>
      <w:marLeft w:val="0"/>
      <w:marRight w:val="0"/>
      <w:marTop w:val="0"/>
      <w:marBottom w:val="0"/>
      <w:divBdr>
        <w:top w:val="none" w:sz="0" w:space="0" w:color="auto"/>
        <w:left w:val="none" w:sz="0" w:space="0" w:color="auto"/>
        <w:bottom w:val="none" w:sz="0" w:space="0" w:color="auto"/>
        <w:right w:val="none" w:sz="0" w:space="0" w:color="auto"/>
      </w:divBdr>
    </w:div>
    <w:div w:id="618142642">
      <w:bodyDiv w:val="1"/>
      <w:marLeft w:val="0"/>
      <w:marRight w:val="0"/>
      <w:marTop w:val="0"/>
      <w:marBottom w:val="0"/>
      <w:divBdr>
        <w:top w:val="none" w:sz="0" w:space="0" w:color="auto"/>
        <w:left w:val="none" w:sz="0" w:space="0" w:color="auto"/>
        <w:bottom w:val="none" w:sz="0" w:space="0" w:color="auto"/>
        <w:right w:val="none" w:sz="0" w:space="0" w:color="auto"/>
      </w:divBdr>
    </w:div>
    <w:div w:id="620065758">
      <w:bodyDiv w:val="1"/>
      <w:marLeft w:val="0"/>
      <w:marRight w:val="0"/>
      <w:marTop w:val="0"/>
      <w:marBottom w:val="0"/>
      <w:divBdr>
        <w:top w:val="none" w:sz="0" w:space="0" w:color="auto"/>
        <w:left w:val="none" w:sz="0" w:space="0" w:color="auto"/>
        <w:bottom w:val="none" w:sz="0" w:space="0" w:color="auto"/>
        <w:right w:val="none" w:sz="0" w:space="0" w:color="auto"/>
      </w:divBdr>
    </w:div>
    <w:div w:id="620110855">
      <w:bodyDiv w:val="1"/>
      <w:marLeft w:val="0"/>
      <w:marRight w:val="0"/>
      <w:marTop w:val="0"/>
      <w:marBottom w:val="0"/>
      <w:divBdr>
        <w:top w:val="none" w:sz="0" w:space="0" w:color="auto"/>
        <w:left w:val="none" w:sz="0" w:space="0" w:color="auto"/>
        <w:bottom w:val="none" w:sz="0" w:space="0" w:color="auto"/>
        <w:right w:val="none" w:sz="0" w:space="0" w:color="auto"/>
      </w:divBdr>
    </w:div>
    <w:div w:id="625476166">
      <w:bodyDiv w:val="1"/>
      <w:marLeft w:val="0"/>
      <w:marRight w:val="0"/>
      <w:marTop w:val="0"/>
      <w:marBottom w:val="0"/>
      <w:divBdr>
        <w:top w:val="none" w:sz="0" w:space="0" w:color="auto"/>
        <w:left w:val="none" w:sz="0" w:space="0" w:color="auto"/>
        <w:bottom w:val="none" w:sz="0" w:space="0" w:color="auto"/>
        <w:right w:val="none" w:sz="0" w:space="0" w:color="auto"/>
      </w:divBdr>
    </w:div>
    <w:div w:id="626158766">
      <w:bodyDiv w:val="1"/>
      <w:marLeft w:val="0"/>
      <w:marRight w:val="0"/>
      <w:marTop w:val="0"/>
      <w:marBottom w:val="0"/>
      <w:divBdr>
        <w:top w:val="none" w:sz="0" w:space="0" w:color="auto"/>
        <w:left w:val="none" w:sz="0" w:space="0" w:color="auto"/>
        <w:bottom w:val="none" w:sz="0" w:space="0" w:color="auto"/>
        <w:right w:val="none" w:sz="0" w:space="0" w:color="auto"/>
      </w:divBdr>
    </w:div>
    <w:div w:id="627712024">
      <w:bodyDiv w:val="1"/>
      <w:marLeft w:val="0"/>
      <w:marRight w:val="0"/>
      <w:marTop w:val="0"/>
      <w:marBottom w:val="0"/>
      <w:divBdr>
        <w:top w:val="none" w:sz="0" w:space="0" w:color="auto"/>
        <w:left w:val="none" w:sz="0" w:space="0" w:color="auto"/>
        <w:bottom w:val="none" w:sz="0" w:space="0" w:color="auto"/>
        <w:right w:val="none" w:sz="0" w:space="0" w:color="auto"/>
      </w:divBdr>
    </w:div>
    <w:div w:id="629820693">
      <w:bodyDiv w:val="1"/>
      <w:marLeft w:val="0"/>
      <w:marRight w:val="0"/>
      <w:marTop w:val="0"/>
      <w:marBottom w:val="0"/>
      <w:divBdr>
        <w:top w:val="none" w:sz="0" w:space="0" w:color="auto"/>
        <w:left w:val="none" w:sz="0" w:space="0" w:color="auto"/>
        <w:bottom w:val="none" w:sz="0" w:space="0" w:color="auto"/>
        <w:right w:val="none" w:sz="0" w:space="0" w:color="auto"/>
      </w:divBdr>
    </w:div>
    <w:div w:id="631984209">
      <w:bodyDiv w:val="1"/>
      <w:marLeft w:val="0"/>
      <w:marRight w:val="0"/>
      <w:marTop w:val="0"/>
      <w:marBottom w:val="0"/>
      <w:divBdr>
        <w:top w:val="none" w:sz="0" w:space="0" w:color="auto"/>
        <w:left w:val="none" w:sz="0" w:space="0" w:color="auto"/>
        <w:bottom w:val="none" w:sz="0" w:space="0" w:color="auto"/>
        <w:right w:val="none" w:sz="0" w:space="0" w:color="auto"/>
      </w:divBdr>
    </w:div>
    <w:div w:id="633371225">
      <w:bodyDiv w:val="1"/>
      <w:marLeft w:val="0"/>
      <w:marRight w:val="0"/>
      <w:marTop w:val="0"/>
      <w:marBottom w:val="0"/>
      <w:divBdr>
        <w:top w:val="none" w:sz="0" w:space="0" w:color="auto"/>
        <w:left w:val="none" w:sz="0" w:space="0" w:color="auto"/>
        <w:bottom w:val="none" w:sz="0" w:space="0" w:color="auto"/>
        <w:right w:val="none" w:sz="0" w:space="0" w:color="auto"/>
      </w:divBdr>
    </w:div>
    <w:div w:id="635918384">
      <w:bodyDiv w:val="1"/>
      <w:marLeft w:val="0"/>
      <w:marRight w:val="0"/>
      <w:marTop w:val="0"/>
      <w:marBottom w:val="0"/>
      <w:divBdr>
        <w:top w:val="none" w:sz="0" w:space="0" w:color="auto"/>
        <w:left w:val="none" w:sz="0" w:space="0" w:color="auto"/>
        <w:bottom w:val="none" w:sz="0" w:space="0" w:color="auto"/>
        <w:right w:val="none" w:sz="0" w:space="0" w:color="auto"/>
      </w:divBdr>
    </w:div>
    <w:div w:id="640499779">
      <w:bodyDiv w:val="1"/>
      <w:marLeft w:val="0"/>
      <w:marRight w:val="0"/>
      <w:marTop w:val="0"/>
      <w:marBottom w:val="0"/>
      <w:divBdr>
        <w:top w:val="none" w:sz="0" w:space="0" w:color="auto"/>
        <w:left w:val="none" w:sz="0" w:space="0" w:color="auto"/>
        <w:bottom w:val="none" w:sz="0" w:space="0" w:color="auto"/>
        <w:right w:val="none" w:sz="0" w:space="0" w:color="auto"/>
      </w:divBdr>
    </w:div>
    <w:div w:id="643120727">
      <w:bodyDiv w:val="1"/>
      <w:marLeft w:val="0"/>
      <w:marRight w:val="0"/>
      <w:marTop w:val="0"/>
      <w:marBottom w:val="0"/>
      <w:divBdr>
        <w:top w:val="none" w:sz="0" w:space="0" w:color="auto"/>
        <w:left w:val="none" w:sz="0" w:space="0" w:color="auto"/>
        <w:bottom w:val="none" w:sz="0" w:space="0" w:color="auto"/>
        <w:right w:val="none" w:sz="0" w:space="0" w:color="auto"/>
      </w:divBdr>
    </w:div>
    <w:div w:id="644704531">
      <w:bodyDiv w:val="1"/>
      <w:marLeft w:val="0"/>
      <w:marRight w:val="0"/>
      <w:marTop w:val="0"/>
      <w:marBottom w:val="0"/>
      <w:divBdr>
        <w:top w:val="none" w:sz="0" w:space="0" w:color="auto"/>
        <w:left w:val="none" w:sz="0" w:space="0" w:color="auto"/>
        <w:bottom w:val="none" w:sz="0" w:space="0" w:color="auto"/>
        <w:right w:val="none" w:sz="0" w:space="0" w:color="auto"/>
      </w:divBdr>
    </w:div>
    <w:div w:id="648941224">
      <w:bodyDiv w:val="1"/>
      <w:marLeft w:val="0"/>
      <w:marRight w:val="0"/>
      <w:marTop w:val="0"/>
      <w:marBottom w:val="0"/>
      <w:divBdr>
        <w:top w:val="none" w:sz="0" w:space="0" w:color="auto"/>
        <w:left w:val="none" w:sz="0" w:space="0" w:color="auto"/>
        <w:bottom w:val="none" w:sz="0" w:space="0" w:color="auto"/>
        <w:right w:val="none" w:sz="0" w:space="0" w:color="auto"/>
      </w:divBdr>
    </w:div>
    <w:div w:id="651299975">
      <w:bodyDiv w:val="1"/>
      <w:marLeft w:val="0"/>
      <w:marRight w:val="0"/>
      <w:marTop w:val="0"/>
      <w:marBottom w:val="0"/>
      <w:divBdr>
        <w:top w:val="none" w:sz="0" w:space="0" w:color="auto"/>
        <w:left w:val="none" w:sz="0" w:space="0" w:color="auto"/>
        <w:bottom w:val="none" w:sz="0" w:space="0" w:color="auto"/>
        <w:right w:val="none" w:sz="0" w:space="0" w:color="auto"/>
      </w:divBdr>
    </w:div>
    <w:div w:id="665792344">
      <w:bodyDiv w:val="1"/>
      <w:marLeft w:val="0"/>
      <w:marRight w:val="0"/>
      <w:marTop w:val="0"/>
      <w:marBottom w:val="0"/>
      <w:divBdr>
        <w:top w:val="none" w:sz="0" w:space="0" w:color="auto"/>
        <w:left w:val="none" w:sz="0" w:space="0" w:color="auto"/>
        <w:bottom w:val="none" w:sz="0" w:space="0" w:color="auto"/>
        <w:right w:val="none" w:sz="0" w:space="0" w:color="auto"/>
      </w:divBdr>
    </w:div>
    <w:div w:id="666132651">
      <w:bodyDiv w:val="1"/>
      <w:marLeft w:val="0"/>
      <w:marRight w:val="0"/>
      <w:marTop w:val="0"/>
      <w:marBottom w:val="0"/>
      <w:divBdr>
        <w:top w:val="none" w:sz="0" w:space="0" w:color="auto"/>
        <w:left w:val="none" w:sz="0" w:space="0" w:color="auto"/>
        <w:bottom w:val="none" w:sz="0" w:space="0" w:color="auto"/>
        <w:right w:val="none" w:sz="0" w:space="0" w:color="auto"/>
      </w:divBdr>
    </w:div>
    <w:div w:id="673536781">
      <w:bodyDiv w:val="1"/>
      <w:marLeft w:val="0"/>
      <w:marRight w:val="0"/>
      <w:marTop w:val="0"/>
      <w:marBottom w:val="0"/>
      <w:divBdr>
        <w:top w:val="none" w:sz="0" w:space="0" w:color="auto"/>
        <w:left w:val="none" w:sz="0" w:space="0" w:color="auto"/>
        <w:bottom w:val="none" w:sz="0" w:space="0" w:color="auto"/>
        <w:right w:val="none" w:sz="0" w:space="0" w:color="auto"/>
      </w:divBdr>
    </w:div>
    <w:div w:id="674721814">
      <w:bodyDiv w:val="1"/>
      <w:marLeft w:val="0"/>
      <w:marRight w:val="0"/>
      <w:marTop w:val="0"/>
      <w:marBottom w:val="0"/>
      <w:divBdr>
        <w:top w:val="none" w:sz="0" w:space="0" w:color="auto"/>
        <w:left w:val="none" w:sz="0" w:space="0" w:color="auto"/>
        <w:bottom w:val="none" w:sz="0" w:space="0" w:color="auto"/>
        <w:right w:val="none" w:sz="0" w:space="0" w:color="auto"/>
      </w:divBdr>
    </w:div>
    <w:div w:id="675811823">
      <w:bodyDiv w:val="1"/>
      <w:marLeft w:val="0"/>
      <w:marRight w:val="0"/>
      <w:marTop w:val="0"/>
      <w:marBottom w:val="0"/>
      <w:divBdr>
        <w:top w:val="none" w:sz="0" w:space="0" w:color="auto"/>
        <w:left w:val="none" w:sz="0" w:space="0" w:color="auto"/>
        <w:bottom w:val="none" w:sz="0" w:space="0" w:color="auto"/>
        <w:right w:val="none" w:sz="0" w:space="0" w:color="auto"/>
      </w:divBdr>
    </w:div>
    <w:div w:id="678434311">
      <w:bodyDiv w:val="1"/>
      <w:marLeft w:val="0"/>
      <w:marRight w:val="0"/>
      <w:marTop w:val="0"/>
      <w:marBottom w:val="0"/>
      <w:divBdr>
        <w:top w:val="none" w:sz="0" w:space="0" w:color="auto"/>
        <w:left w:val="none" w:sz="0" w:space="0" w:color="auto"/>
        <w:bottom w:val="none" w:sz="0" w:space="0" w:color="auto"/>
        <w:right w:val="none" w:sz="0" w:space="0" w:color="auto"/>
      </w:divBdr>
    </w:div>
    <w:div w:id="683896853">
      <w:bodyDiv w:val="1"/>
      <w:marLeft w:val="0"/>
      <w:marRight w:val="0"/>
      <w:marTop w:val="0"/>
      <w:marBottom w:val="0"/>
      <w:divBdr>
        <w:top w:val="none" w:sz="0" w:space="0" w:color="auto"/>
        <w:left w:val="none" w:sz="0" w:space="0" w:color="auto"/>
        <w:bottom w:val="none" w:sz="0" w:space="0" w:color="auto"/>
        <w:right w:val="none" w:sz="0" w:space="0" w:color="auto"/>
      </w:divBdr>
    </w:div>
    <w:div w:id="685912344">
      <w:bodyDiv w:val="1"/>
      <w:marLeft w:val="0"/>
      <w:marRight w:val="0"/>
      <w:marTop w:val="0"/>
      <w:marBottom w:val="0"/>
      <w:divBdr>
        <w:top w:val="none" w:sz="0" w:space="0" w:color="auto"/>
        <w:left w:val="none" w:sz="0" w:space="0" w:color="auto"/>
        <w:bottom w:val="none" w:sz="0" w:space="0" w:color="auto"/>
        <w:right w:val="none" w:sz="0" w:space="0" w:color="auto"/>
      </w:divBdr>
    </w:div>
    <w:div w:id="687946598">
      <w:bodyDiv w:val="1"/>
      <w:marLeft w:val="0"/>
      <w:marRight w:val="0"/>
      <w:marTop w:val="0"/>
      <w:marBottom w:val="0"/>
      <w:divBdr>
        <w:top w:val="none" w:sz="0" w:space="0" w:color="auto"/>
        <w:left w:val="none" w:sz="0" w:space="0" w:color="auto"/>
        <w:bottom w:val="none" w:sz="0" w:space="0" w:color="auto"/>
        <w:right w:val="none" w:sz="0" w:space="0" w:color="auto"/>
      </w:divBdr>
    </w:div>
    <w:div w:id="689137830">
      <w:bodyDiv w:val="1"/>
      <w:marLeft w:val="0"/>
      <w:marRight w:val="0"/>
      <w:marTop w:val="0"/>
      <w:marBottom w:val="0"/>
      <w:divBdr>
        <w:top w:val="none" w:sz="0" w:space="0" w:color="auto"/>
        <w:left w:val="none" w:sz="0" w:space="0" w:color="auto"/>
        <w:bottom w:val="none" w:sz="0" w:space="0" w:color="auto"/>
        <w:right w:val="none" w:sz="0" w:space="0" w:color="auto"/>
      </w:divBdr>
    </w:div>
    <w:div w:id="697001169">
      <w:bodyDiv w:val="1"/>
      <w:marLeft w:val="0"/>
      <w:marRight w:val="0"/>
      <w:marTop w:val="0"/>
      <w:marBottom w:val="0"/>
      <w:divBdr>
        <w:top w:val="none" w:sz="0" w:space="0" w:color="auto"/>
        <w:left w:val="none" w:sz="0" w:space="0" w:color="auto"/>
        <w:bottom w:val="none" w:sz="0" w:space="0" w:color="auto"/>
        <w:right w:val="none" w:sz="0" w:space="0" w:color="auto"/>
      </w:divBdr>
    </w:div>
    <w:div w:id="702486369">
      <w:bodyDiv w:val="1"/>
      <w:marLeft w:val="0"/>
      <w:marRight w:val="0"/>
      <w:marTop w:val="0"/>
      <w:marBottom w:val="0"/>
      <w:divBdr>
        <w:top w:val="none" w:sz="0" w:space="0" w:color="auto"/>
        <w:left w:val="none" w:sz="0" w:space="0" w:color="auto"/>
        <w:bottom w:val="none" w:sz="0" w:space="0" w:color="auto"/>
        <w:right w:val="none" w:sz="0" w:space="0" w:color="auto"/>
      </w:divBdr>
    </w:div>
    <w:div w:id="703409560">
      <w:bodyDiv w:val="1"/>
      <w:marLeft w:val="0"/>
      <w:marRight w:val="0"/>
      <w:marTop w:val="0"/>
      <w:marBottom w:val="0"/>
      <w:divBdr>
        <w:top w:val="none" w:sz="0" w:space="0" w:color="auto"/>
        <w:left w:val="none" w:sz="0" w:space="0" w:color="auto"/>
        <w:bottom w:val="none" w:sz="0" w:space="0" w:color="auto"/>
        <w:right w:val="none" w:sz="0" w:space="0" w:color="auto"/>
      </w:divBdr>
    </w:div>
    <w:div w:id="709719895">
      <w:bodyDiv w:val="1"/>
      <w:marLeft w:val="0"/>
      <w:marRight w:val="0"/>
      <w:marTop w:val="0"/>
      <w:marBottom w:val="0"/>
      <w:divBdr>
        <w:top w:val="none" w:sz="0" w:space="0" w:color="auto"/>
        <w:left w:val="none" w:sz="0" w:space="0" w:color="auto"/>
        <w:bottom w:val="none" w:sz="0" w:space="0" w:color="auto"/>
        <w:right w:val="none" w:sz="0" w:space="0" w:color="auto"/>
      </w:divBdr>
    </w:div>
    <w:div w:id="710227154">
      <w:bodyDiv w:val="1"/>
      <w:marLeft w:val="0"/>
      <w:marRight w:val="0"/>
      <w:marTop w:val="0"/>
      <w:marBottom w:val="0"/>
      <w:divBdr>
        <w:top w:val="none" w:sz="0" w:space="0" w:color="auto"/>
        <w:left w:val="none" w:sz="0" w:space="0" w:color="auto"/>
        <w:bottom w:val="none" w:sz="0" w:space="0" w:color="auto"/>
        <w:right w:val="none" w:sz="0" w:space="0" w:color="auto"/>
      </w:divBdr>
    </w:div>
    <w:div w:id="711613519">
      <w:bodyDiv w:val="1"/>
      <w:marLeft w:val="0"/>
      <w:marRight w:val="0"/>
      <w:marTop w:val="0"/>
      <w:marBottom w:val="0"/>
      <w:divBdr>
        <w:top w:val="none" w:sz="0" w:space="0" w:color="auto"/>
        <w:left w:val="none" w:sz="0" w:space="0" w:color="auto"/>
        <w:bottom w:val="none" w:sz="0" w:space="0" w:color="auto"/>
        <w:right w:val="none" w:sz="0" w:space="0" w:color="auto"/>
      </w:divBdr>
    </w:div>
    <w:div w:id="724522170">
      <w:bodyDiv w:val="1"/>
      <w:marLeft w:val="0"/>
      <w:marRight w:val="0"/>
      <w:marTop w:val="0"/>
      <w:marBottom w:val="0"/>
      <w:divBdr>
        <w:top w:val="none" w:sz="0" w:space="0" w:color="auto"/>
        <w:left w:val="none" w:sz="0" w:space="0" w:color="auto"/>
        <w:bottom w:val="none" w:sz="0" w:space="0" w:color="auto"/>
        <w:right w:val="none" w:sz="0" w:space="0" w:color="auto"/>
      </w:divBdr>
    </w:div>
    <w:div w:id="726418947">
      <w:bodyDiv w:val="1"/>
      <w:marLeft w:val="0"/>
      <w:marRight w:val="0"/>
      <w:marTop w:val="0"/>
      <w:marBottom w:val="0"/>
      <w:divBdr>
        <w:top w:val="none" w:sz="0" w:space="0" w:color="auto"/>
        <w:left w:val="none" w:sz="0" w:space="0" w:color="auto"/>
        <w:bottom w:val="none" w:sz="0" w:space="0" w:color="auto"/>
        <w:right w:val="none" w:sz="0" w:space="0" w:color="auto"/>
      </w:divBdr>
    </w:div>
    <w:div w:id="727610780">
      <w:bodyDiv w:val="1"/>
      <w:marLeft w:val="0"/>
      <w:marRight w:val="0"/>
      <w:marTop w:val="0"/>
      <w:marBottom w:val="0"/>
      <w:divBdr>
        <w:top w:val="none" w:sz="0" w:space="0" w:color="auto"/>
        <w:left w:val="none" w:sz="0" w:space="0" w:color="auto"/>
        <w:bottom w:val="none" w:sz="0" w:space="0" w:color="auto"/>
        <w:right w:val="none" w:sz="0" w:space="0" w:color="auto"/>
      </w:divBdr>
    </w:div>
    <w:div w:id="732239027">
      <w:bodyDiv w:val="1"/>
      <w:marLeft w:val="0"/>
      <w:marRight w:val="0"/>
      <w:marTop w:val="0"/>
      <w:marBottom w:val="0"/>
      <w:divBdr>
        <w:top w:val="none" w:sz="0" w:space="0" w:color="auto"/>
        <w:left w:val="none" w:sz="0" w:space="0" w:color="auto"/>
        <w:bottom w:val="none" w:sz="0" w:space="0" w:color="auto"/>
        <w:right w:val="none" w:sz="0" w:space="0" w:color="auto"/>
      </w:divBdr>
    </w:div>
    <w:div w:id="743769211">
      <w:bodyDiv w:val="1"/>
      <w:marLeft w:val="0"/>
      <w:marRight w:val="0"/>
      <w:marTop w:val="0"/>
      <w:marBottom w:val="0"/>
      <w:divBdr>
        <w:top w:val="none" w:sz="0" w:space="0" w:color="auto"/>
        <w:left w:val="none" w:sz="0" w:space="0" w:color="auto"/>
        <w:bottom w:val="none" w:sz="0" w:space="0" w:color="auto"/>
        <w:right w:val="none" w:sz="0" w:space="0" w:color="auto"/>
      </w:divBdr>
    </w:div>
    <w:div w:id="760761022">
      <w:bodyDiv w:val="1"/>
      <w:marLeft w:val="0"/>
      <w:marRight w:val="0"/>
      <w:marTop w:val="0"/>
      <w:marBottom w:val="0"/>
      <w:divBdr>
        <w:top w:val="none" w:sz="0" w:space="0" w:color="auto"/>
        <w:left w:val="none" w:sz="0" w:space="0" w:color="auto"/>
        <w:bottom w:val="none" w:sz="0" w:space="0" w:color="auto"/>
        <w:right w:val="none" w:sz="0" w:space="0" w:color="auto"/>
      </w:divBdr>
    </w:div>
    <w:div w:id="764424402">
      <w:bodyDiv w:val="1"/>
      <w:marLeft w:val="0"/>
      <w:marRight w:val="0"/>
      <w:marTop w:val="0"/>
      <w:marBottom w:val="0"/>
      <w:divBdr>
        <w:top w:val="none" w:sz="0" w:space="0" w:color="auto"/>
        <w:left w:val="none" w:sz="0" w:space="0" w:color="auto"/>
        <w:bottom w:val="none" w:sz="0" w:space="0" w:color="auto"/>
        <w:right w:val="none" w:sz="0" w:space="0" w:color="auto"/>
      </w:divBdr>
    </w:div>
    <w:div w:id="764886313">
      <w:bodyDiv w:val="1"/>
      <w:marLeft w:val="0"/>
      <w:marRight w:val="0"/>
      <w:marTop w:val="0"/>
      <w:marBottom w:val="0"/>
      <w:divBdr>
        <w:top w:val="none" w:sz="0" w:space="0" w:color="auto"/>
        <w:left w:val="none" w:sz="0" w:space="0" w:color="auto"/>
        <w:bottom w:val="none" w:sz="0" w:space="0" w:color="auto"/>
        <w:right w:val="none" w:sz="0" w:space="0" w:color="auto"/>
      </w:divBdr>
    </w:div>
    <w:div w:id="770708149">
      <w:bodyDiv w:val="1"/>
      <w:marLeft w:val="0"/>
      <w:marRight w:val="0"/>
      <w:marTop w:val="0"/>
      <w:marBottom w:val="0"/>
      <w:divBdr>
        <w:top w:val="none" w:sz="0" w:space="0" w:color="auto"/>
        <w:left w:val="none" w:sz="0" w:space="0" w:color="auto"/>
        <w:bottom w:val="none" w:sz="0" w:space="0" w:color="auto"/>
        <w:right w:val="none" w:sz="0" w:space="0" w:color="auto"/>
      </w:divBdr>
    </w:div>
    <w:div w:id="772936321">
      <w:bodyDiv w:val="1"/>
      <w:marLeft w:val="0"/>
      <w:marRight w:val="0"/>
      <w:marTop w:val="0"/>
      <w:marBottom w:val="0"/>
      <w:divBdr>
        <w:top w:val="none" w:sz="0" w:space="0" w:color="auto"/>
        <w:left w:val="none" w:sz="0" w:space="0" w:color="auto"/>
        <w:bottom w:val="none" w:sz="0" w:space="0" w:color="auto"/>
        <w:right w:val="none" w:sz="0" w:space="0" w:color="auto"/>
      </w:divBdr>
    </w:div>
    <w:div w:id="773742349">
      <w:bodyDiv w:val="1"/>
      <w:marLeft w:val="0"/>
      <w:marRight w:val="0"/>
      <w:marTop w:val="0"/>
      <w:marBottom w:val="0"/>
      <w:divBdr>
        <w:top w:val="none" w:sz="0" w:space="0" w:color="auto"/>
        <w:left w:val="none" w:sz="0" w:space="0" w:color="auto"/>
        <w:bottom w:val="none" w:sz="0" w:space="0" w:color="auto"/>
        <w:right w:val="none" w:sz="0" w:space="0" w:color="auto"/>
      </w:divBdr>
    </w:div>
    <w:div w:id="782112887">
      <w:bodyDiv w:val="1"/>
      <w:marLeft w:val="0"/>
      <w:marRight w:val="0"/>
      <w:marTop w:val="0"/>
      <w:marBottom w:val="0"/>
      <w:divBdr>
        <w:top w:val="none" w:sz="0" w:space="0" w:color="auto"/>
        <w:left w:val="none" w:sz="0" w:space="0" w:color="auto"/>
        <w:bottom w:val="none" w:sz="0" w:space="0" w:color="auto"/>
        <w:right w:val="none" w:sz="0" w:space="0" w:color="auto"/>
      </w:divBdr>
    </w:div>
    <w:div w:id="784229094">
      <w:bodyDiv w:val="1"/>
      <w:marLeft w:val="0"/>
      <w:marRight w:val="0"/>
      <w:marTop w:val="0"/>
      <w:marBottom w:val="0"/>
      <w:divBdr>
        <w:top w:val="none" w:sz="0" w:space="0" w:color="auto"/>
        <w:left w:val="none" w:sz="0" w:space="0" w:color="auto"/>
        <w:bottom w:val="none" w:sz="0" w:space="0" w:color="auto"/>
        <w:right w:val="none" w:sz="0" w:space="0" w:color="auto"/>
      </w:divBdr>
    </w:div>
    <w:div w:id="788207955">
      <w:bodyDiv w:val="1"/>
      <w:marLeft w:val="0"/>
      <w:marRight w:val="0"/>
      <w:marTop w:val="0"/>
      <w:marBottom w:val="0"/>
      <w:divBdr>
        <w:top w:val="none" w:sz="0" w:space="0" w:color="auto"/>
        <w:left w:val="none" w:sz="0" w:space="0" w:color="auto"/>
        <w:bottom w:val="none" w:sz="0" w:space="0" w:color="auto"/>
        <w:right w:val="none" w:sz="0" w:space="0" w:color="auto"/>
      </w:divBdr>
    </w:div>
    <w:div w:id="792476924">
      <w:bodyDiv w:val="1"/>
      <w:marLeft w:val="0"/>
      <w:marRight w:val="0"/>
      <w:marTop w:val="0"/>
      <w:marBottom w:val="0"/>
      <w:divBdr>
        <w:top w:val="none" w:sz="0" w:space="0" w:color="auto"/>
        <w:left w:val="none" w:sz="0" w:space="0" w:color="auto"/>
        <w:bottom w:val="none" w:sz="0" w:space="0" w:color="auto"/>
        <w:right w:val="none" w:sz="0" w:space="0" w:color="auto"/>
      </w:divBdr>
    </w:div>
    <w:div w:id="795565082">
      <w:bodyDiv w:val="1"/>
      <w:marLeft w:val="0"/>
      <w:marRight w:val="0"/>
      <w:marTop w:val="0"/>
      <w:marBottom w:val="0"/>
      <w:divBdr>
        <w:top w:val="none" w:sz="0" w:space="0" w:color="auto"/>
        <w:left w:val="none" w:sz="0" w:space="0" w:color="auto"/>
        <w:bottom w:val="none" w:sz="0" w:space="0" w:color="auto"/>
        <w:right w:val="none" w:sz="0" w:space="0" w:color="auto"/>
      </w:divBdr>
    </w:div>
    <w:div w:id="796608028">
      <w:bodyDiv w:val="1"/>
      <w:marLeft w:val="0"/>
      <w:marRight w:val="0"/>
      <w:marTop w:val="0"/>
      <w:marBottom w:val="0"/>
      <w:divBdr>
        <w:top w:val="none" w:sz="0" w:space="0" w:color="auto"/>
        <w:left w:val="none" w:sz="0" w:space="0" w:color="auto"/>
        <w:bottom w:val="none" w:sz="0" w:space="0" w:color="auto"/>
        <w:right w:val="none" w:sz="0" w:space="0" w:color="auto"/>
      </w:divBdr>
    </w:div>
    <w:div w:id="807744538">
      <w:bodyDiv w:val="1"/>
      <w:marLeft w:val="0"/>
      <w:marRight w:val="0"/>
      <w:marTop w:val="0"/>
      <w:marBottom w:val="0"/>
      <w:divBdr>
        <w:top w:val="none" w:sz="0" w:space="0" w:color="auto"/>
        <w:left w:val="none" w:sz="0" w:space="0" w:color="auto"/>
        <w:bottom w:val="none" w:sz="0" w:space="0" w:color="auto"/>
        <w:right w:val="none" w:sz="0" w:space="0" w:color="auto"/>
      </w:divBdr>
    </w:div>
    <w:div w:id="808015453">
      <w:bodyDiv w:val="1"/>
      <w:marLeft w:val="0"/>
      <w:marRight w:val="0"/>
      <w:marTop w:val="0"/>
      <w:marBottom w:val="0"/>
      <w:divBdr>
        <w:top w:val="none" w:sz="0" w:space="0" w:color="auto"/>
        <w:left w:val="none" w:sz="0" w:space="0" w:color="auto"/>
        <w:bottom w:val="none" w:sz="0" w:space="0" w:color="auto"/>
        <w:right w:val="none" w:sz="0" w:space="0" w:color="auto"/>
      </w:divBdr>
    </w:div>
    <w:div w:id="808479758">
      <w:bodyDiv w:val="1"/>
      <w:marLeft w:val="0"/>
      <w:marRight w:val="0"/>
      <w:marTop w:val="0"/>
      <w:marBottom w:val="0"/>
      <w:divBdr>
        <w:top w:val="none" w:sz="0" w:space="0" w:color="auto"/>
        <w:left w:val="none" w:sz="0" w:space="0" w:color="auto"/>
        <w:bottom w:val="none" w:sz="0" w:space="0" w:color="auto"/>
        <w:right w:val="none" w:sz="0" w:space="0" w:color="auto"/>
      </w:divBdr>
    </w:div>
    <w:div w:id="810631153">
      <w:bodyDiv w:val="1"/>
      <w:marLeft w:val="0"/>
      <w:marRight w:val="0"/>
      <w:marTop w:val="0"/>
      <w:marBottom w:val="0"/>
      <w:divBdr>
        <w:top w:val="none" w:sz="0" w:space="0" w:color="auto"/>
        <w:left w:val="none" w:sz="0" w:space="0" w:color="auto"/>
        <w:bottom w:val="none" w:sz="0" w:space="0" w:color="auto"/>
        <w:right w:val="none" w:sz="0" w:space="0" w:color="auto"/>
      </w:divBdr>
    </w:div>
    <w:div w:id="812255352">
      <w:bodyDiv w:val="1"/>
      <w:marLeft w:val="0"/>
      <w:marRight w:val="0"/>
      <w:marTop w:val="0"/>
      <w:marBottom w:val="0"/>
      <w:divBdr>
        <w:top w:val="none" w:sz="0" w:space="0" w:color="auto"/>
        <w:left w:val="none" w:sz="0" w:space="0" w:color="auto"/>
        <w:bottom w:val="none" w:sz="0" w:space="0" w:color="auto"/>
        <w:right w:val="none" w:sz="0" w:space="0" w:color="auto"/>
      </w:divBdr>
    </w:div>
    <w:div w:id="818880441">
      <w:bodyDiv w:val="1"/>
      <w:marLeft w:val="0"/>
      <w:marRight w:val="0"/>
      <w:marTop w:val="0"/>
      <w:marBottom w:val="0"/>
      <w:divBdr>
        <w:top w:val="none" w:sz="0" w:space="0" w:color="auto"/>
        <w:left w:val="none" w:sz="0" w:space="0" w:color="auto"/>
        <w:bottom w:val="none" w:sz="0" w:space="0" w:color="auto"/>
        <w:right w:val="none" w:sz="0" w:space="0" w:color="auto"/>
      </w:divBdr>
    </w:div>
    <w:div w:id="822308615">
      <w:bodyDiv w:val="1"/>
      <w:marLeft w:val="0"/>
      <w:marRight w:val="0"/>
      <w:marTop w:val="0"/>
      <w:marBottom w:val="0"/>
      <w:divBdr>
        <w:top w:val="none" w:sz="0" w:space="0" w:color="auto"/>
        <w:left w:val="none" w:sz="0" w:space="0" w:color="auto"/>
        <w:bottom w:val="none" w:sz="0" w:space="0" w:color="auto"/>
        <w:right w:val="none" w:sz="0" w:space="0" w:color="auto"/>
      </w:divBdr>
    </w:div>
    <w:div w:id="823736118">
      <w:bodyDiv w:val="1"/>
      <w:marLeft w:val="0"/>
      <w:marRight w:val="0"/>
      <w:marTop w:val="0"/>
      <w:marBottom w:val="0"/>
      <w:divBdr>
        <w:top w:val="none" w:sz="0" w:space="0" w:color="auto"/>
        <w:left w:val="none" w:sz="0" w:space="0" w:color="auto"/>
        <w:bottom w:val="none" w:sz="0" w:space="0" w:color="auto"/>
        <w:right w:val="none" w:sz="0" w:space="0" w:color="auto"/>
      </w:divBdr>
    </w:div>
    <w:div w:id="828062171">
      <w:bodyDiv w:val="1"/>
      <w:marLeft w:val="0"/>
      <w:marRight w:val="0"/>
      <w:marTop w:val="0"/>
      <w:marBottom w:val="0"/>
      <w:divBdr>
        <w:top w:val="none" w:sz="0" w:space="0" w:color="auto"/>
        <w:left w:val="none" w:sz="0" w:space="0" w:color="auto"/>
        <w:bottom w:val="none" w:sz="0" w:space="0" w:color="auto"/>
        <w:right w:val="none" w:sz="0" w:space="0" w:color="auto"/>
      </w:divBdr>
    </w:div>
    <w:div w:id="830364271">
      <w:bodyDiv w:val="1"/>
      <w:marLeft w:val="0"/>
      <w:marRight w:val="0"/>
      <w:marTop w:val="0"/>
      <w:marBottom w:val="0"/>
      <w:divBdr>
        <w:top w:val="none" w:sz="0" w:space="0" w:color="auto"/>
        <w:left w:val="none" w:sz="0" w:space="0" w:color="auto"/>
        <w:bottom w:val="none" w:sz="0" w:space="0" w:color="auto"/>
        <w:right w:val="none" w:sz="0" w:space="0" w:color="auto"/>
      </w:divBdr>
    </w:div>
    <w:div w:id="830408962">
      <w:bodyDiv w:val="1"/>
      <w:marLeft w:val="0"/>
      <w:marRight w:val="0"/>
      <w:marTop w:val="0"/>
      <w:marBottom w:val="0"/>
      <w:divBdr>
        <w:top w:val="none" w:sz="0" w:space="0" w:color="auto"/>
        <w:left w:val="none" w:sz="0" w:space="0" w:color="auto"/>
        <w:bottom w:val="none" w:sz="0" w:space="0" w:color="auto"/>
        <w:right w:val="none" w:sz="0" w:space="0" w:color="auto"/>
      </w:divBdr>
    </w:div>
    <w:div w:id="832262770">
      <w:bodyDiv w:val="1"/>
      <w:marLeft w:val="0"/>
      <w:marRight w:val="0"/>
      <w:marTop w:val="0"/>
      <w:marBottom w:val="0"/>
      <w:divBdr>
        <w:top w:val="none" w:sz="0" w:space="0" w:color="auto"/>
        <w:left w:val="none" w:sz="0" w:space="0" w:color="auto"/>
        <w:bottom w:val="none" w:sz="0" w:space="0" w:color="auto"/>
        <w:right w:val="none" w:sz="0" w:space="0" w:color="auto"/>
      </w:divBdr>
    </w:div>
    <w:div w:id="837115848">
      <w:bodyDiv w:val="1"/>
      <w:marLeft w:val="0"/>
      <w:marRight w:val="0"/>
      <w:marTop w:val="0"/>
      <w:marBottom w:val="0"/>
      <w:divBdr>
        <w:top w:val="none" w:sz="0" w:space="0" w:color="auto"/>
        <w:left w:val="none" w:sz="0" w:space="0" w:color="auto"/>
        <w:bottom w:val="none" w:sz="0" w:space="0" w:color="auto"/>
        <w:right w:val="none" w:sz="0" w:space="0" w:color="auto"/>
      </w:divBdr>
    </w:div>
    <w:div w:id="839467972">
      <w:bodyDiv w:val="1"/>
      <w:marLeft w:val="0"/>
      <w:marRight w:val="0"/>
      <w:marTop w:val="0"/>
      <w:marBottom w:val="0"/>
      <w:divBdr>
        <w:top w:val="none" w:sz="0" w:space="0" w:color="auto"/>
        <w:left w:val="none" w:sz="0" w:space="0" w:color="auto"/>
        <w:bottom w:val="none" w:sz="0" w:space="0" w:color="auto"/>
        <w:right w:val="none" w:sz="0" w:space="0" w:color="auto"/>
      </w:divBdr>
    </w:div>
    <w:div w:id="840245235">
      <w:bodyDiv w:val="1"/>
      <w:marLeft w:val="0"/>
      <w:marRight w:val="0"/>
      <w:marTop w:val="0"/>
      <w:marBottom w:val="0"/>
      <w:divBdr>
        <w:top w:val="none" w:sz="0" w:space="0" w:color="auto"/>
        <w:left w:val="none" w:sz="0" w:space="0" w:color="auto"/>
        <w:bottom w:val="none" w:sz="0" w:space="0" w:color="auto"/>
        <w:right w:val="none" w:sz="0" w:space="0" w:color="auto"/>
      </w:divBdr>
    </w:div>
    <w:div w:id="842014940">
      <w:bodyDiv w:val="1"/>
      <w:marLeft w:val="0"/>
      <w:marRight w:val="0"/>
      <w:marTop w:val="0"/>
      <w:marBottom w:val="0"/>
      <w:divBdr>
        <w:top w:val="none" w:sz="0" w:space="0" w:color="auto"/>
        <w:left w:val="none" w:sz="0" w:space="0" w:color="auto"/>
        <w:bottom w:val="none" w:sz="0" w:space="0" w:color="auto"/>
        <w:right w:val="none" w:sz="0" w:space="0" w:color="auto"/>
      </w:divBdr>
    </w:div>
    <w:div w:id="842553402">
      <w:bodyDiv w:val="1"/>
      <w:marLeft w:val="0"/>
      <w:marRight w:val="0"/>
      <w:marTop w:val="0"/>
      <w:marBottom w:val="0"/>
      <w:divBdr>
        <w:top w:val="none" w:sz="0" w:space="0" w:color="auto"/>
        <w:left w:val="none" w:sz="0" w:space="0" w:color="auto"/>
        <w:bottom w:val="none" w:sz="0" w:space="0" w:color="auto"/>
        <w:right w:val="none" w:sz="0" w:space="0" w:color="auto"/>
      </w:divBdr>
    </w:div>
    <w:div w:id="842624780">
      <w:bodyDiv w:val="1"/>
      <w:marLeft w:val="0"/>
      <w:marRight w:val="0"/>
      <w:marTop w:val="0"/>
      <w:marBottom w:val="0"/>
      <w:divBdr>
        <w:top w:val="none" w:sz="0" w:space="0" w:color="auto"/>
        <w:left w:val="none" w:sz="0" w:space="0" w:color="auto"/>
        <w:bottom w:val="none" w:sz="0" w:space="0" w:color="auto"/>
        <w:right w:val="none" w:sz="0" w:space="0" w:color="auto"/>
      </w:divBdr>
    </w:div>
    <w:div w:id="843861804">
      <w:bodyDiv w:val="1"/>
      <w:marLeft w:val="0"/>
      <w:marRight w:val="0"/>
      <w:marTop w:val="0"/>
      <w:marBottom w:val="0"/>
      <w:divBdr>
        <w:top w:val="none" w:sz="0" w:space="0" w:color="auto"/>
        <w:left w:val="none" w:sz="0" w:space="0" w:color="auto"/>
        <w:bottom w:val="none" w:sz="0" w:space="0" w:color="auto"/>
        <w:right w:val="none" w:sz="0" w:space="0" w:color="auto"/>
      </w:divBdr>
    </w:div>
    <w:div w:id="844175424">
      <w:bodyDiv w:val="1"/>
      <w:marLeft w:val="0"/>
      <w:marRight w:val="0"/>
      <w:marTop w:val="0"/>
      <w:marBottom w:val="0"/>
      <w:divBdr>
        <w:top w:val="none" w:sz="0" w:space="0" w:color="auto"/>
        <w:left w:val="none" w:sz="0" w:space="0" w:color="auto"/>
        <w:bottom w:val="none" w:sz="0" w:space="0" w:color="auto"/>
        <w:right w:val="none" w:sz="0" w:space="0" w:color="auto"/>
      </w:divBdr>
    </w:div>
    <w:div w:id="844976486">
      <w:bodyDiv w:val="1"/>
      <w:marLeft w:val="0"/>
      <w:marRight w:val="0"/>
      <w:marTop w:val="0"/>
      <w:marBottom w:val="0"/>
      <w:divBdr>
        <w:top w:val="none" w:sz="0" w:space="0" w:color="auto"/>
        <w:left w:val="none" w:sz="0" w:space="0" w:color="auto"/>
        <w:bottom w:val="none" w:sz="0" w:space="0" w:color="auto"/>
        <w:right w:val="none" w:sz="0" w:space="0" w:color="auto"/>
      </w:divBdr>
    </w:div>
    <w:div w:id="846678627">
      <w:bodyDiv w:val="1"/>
      <w:marLeft w:val="0"/>
      <w:marRight w:val="0"/>
      <w:marTop w:val="0"/>
      <w:marBottom w:val="0"/>
      <w:divBdr>
        <w:top w:val="none" w:sz="0" w:space="0" w:color="auto"/>
        <w:left w:val="none" w:sz="0" w:space="0" w:color="auto"/>
        <w:bottom w:val="none" w:sz="0" w:space="0" w:color="auto"/>
        <w:right w:val="none" w:sz="0" w:space="0" w:color="auto"/>
      </w:divBdr>
    </w:div>
    <w:div w:id="852450345">
      <w:bodyDiv w:val="1"/>
      <w:marLeft w:val="0"/>
      <w:marRight w:val="0"/>
      <w:marTop w:val="0"/>
      <w:marBottom w:val="0"/>
      <w:divBdr>
        <w:top w:val="none" w:sz="0" w:space="0" w:color="auto"/>
        <w:left w:val="none" w:sz="0" w:space="0" w:color="auto"/>
        <w:bottom w:val="none" w:sz="0" w:space="0" w:color="auto"/>
        <w:right w:val="none" w:sz="0" w:space="0" w:color="auto"/>
      </w:divBdr>
    </w:div>
    <w:div w:id="853493581">
      <w:bodyDiv w:val="1"/>
      <w:marLeft w:val="0"/>
      <w:marRight w:val="0"/>
      <w:marTop w:val="0"/>
      <w:marBottom w:val="0"/>
      <w:divBdr>
        <w:top w:val="none" w:sz="0" w:space="0" w:color="auto"/>
        <w:left w:val="none" w:sz="0" w:space="0" w:color="auto"/>
        <w:bottom w:val="none" w:sz="0" w:space="0" w:color="auto"/>
        <w:right w:val="none" w:sz="0" w:space="0" w:color="auto"/>
      </w:divBdr>
    </w:div>
    <w:div w:id="855730308">
      <w:bodyDiv w:val="1"/>
      <w:marLeft w:val="0"/>
      <w:marRight w:val="0"/>
      <w:marTop w:val="0"/>
      <w:marBottom w:val="0"/>
      <w:divBdr>
        <w:top w:val="none" w:sz="0" w:space="0" w:color="auto"/>
        <w:left w:val="none" w:sz="0" w:space="0" w:color="auto"/>
        <w:bottom w:val="none" w:sz="0" w:space="0" w:color="auto"/>
        <w:right w:val="none" w:sz="0" w:space="0" w:color="auto"/>
      </w:divBdr>
    </w:div>
    <w:div w:id="857547575">
      <w:bodyDiv w:val="1"/>
      <w:marLeft w:val="0"/>
      <w:marRight w:val="0"/>
      <w:marTop w:val="0"/>
      <w:marBottom w:val="0"/>
      <w:divBdr>
        <w:top w:val="none" w:sz="0" w:space="0" w:color="auto"/>
        <w:left w:val="none" w:sz="0" w:space="0" w:color="auto"/>
        <w:bottom w:val="none" w:sz="0" w:space="0" w:color="auto"/>
        <w:right w:val="none" w:sz="0" w:space="0" w:color="auto"/>
      </w:divBdr>
    </w:div>
    <w:div w:id="862666326">
      <w:bodyDiv w:val="1"/>
      <w:marLeft w:val="0"/>
      <w:marRight w:val="0"/>
      <w:marTop w:val="0"/>
      <w:marBottom w:val="0"/>
      <w:divBdr>
        <w:top w:val="none" w:sz="0" w:space="0" w:color="auto"/>
        <w:left w:val="none" w:sz="0" w:space="0" w:color="auto"/>
        <w:bottom w:val="none" w:sz="0" w:space="0" w:color="auto"/>
        <w:right w:val="none" w:sz="0" w:space="0" w:color="auto"/>
      </w:divBdr>
    </w:div>
    <w:div w:id="863594825">
      <w:bodyDiv w:val="1"/>
      <w:marLeft w:val="0"/>
      <w:marRight w:val="0"/>
      <w:marTop w:val="0"/>
      <w:marBottom w:val="0"/>
      <w:divBdr>
        <w:top w:val="none" w:sz="0" w:space="0" w:color="auto"/>
        <w:left w:val="none" w:sz="0" w:space="0" w:color="auto"/>
        <w:bottom w:val="none" w:sz="0" w:space="0" w:color="auto"/>
        <w:right w:val="none" w:sz="0" w:space="0" w:color="auto"/>
      </w:divBdr>
    </w:div>
    <w:div w:id="866604700">
      <w:bodyDiv w:val="1"/>
      <w:marLeft w:val="0"/>
      <w:marRight w:val="0"/>
      <w:marTop w:val="0"/>
      <w:marBottom w:val="0"/>
      <w:divBdr>
        <w:top w:val="none" w:sz="0" w:space="0" w:color="auto"/>
        <w:left w:val="none" w:sz="0" w:space="0" w:color="auto"/>
        <w:bottom w:val="none" w:sz="0" w:space="0" w:color="auto"/>
        <w:right w:val="none" w:sz="0" w:space="0" w:color="auto"/>
      </w:divBdr>
    </w:div>
    <w:div w:id="867643754">
      <w:bodyDiv w:val="1"/>
      <w:marLeft w:val="0"/>
      <w:marRight w:val="0"/>
      <w:marTop w:val="0"/>
      <w:marBottom w:val="0"/>
      <w:divBdr>
        <w:top w:val="none" w:sz="0" w:space="0" w:color="auto"/>
        <w:left w:val="none" w:sz="0" w:space="0" w:color="auto"/>
        <w:bottom w:val="none" w:sz="0" w:space="0" w:color="auto"/>
        <w:right w:val="none" w:sz="0" w:space="0" w:color="auto"/>
      </w:divBdr>
    </w:div>
    <w:div w:id="867715830">
      <w:bodyDiv w:val="1"/>
      <w:marLeft w:val="0"/>
      <w:marRight w:val="0"/>
      <w:marTop w:val="0"/>
      <w:marBottom w:val="0"/>
      <w:divBdr>
        <w:top w:val="none" w:sz="0" w:space="0" w:color="auto"/>
        <w:left w:val="none" w:sz="0" w:space="0" w:color="auto"/>
        <w:bottom w:val="none" w:sz="0" w:space="0" w:color="auto"/>
        <w:right w:val="none" w:sz="0" w:space="0" w:color="auto"/>
      </w:divBdr>
    </w:div>
    <w:div w:id="868376839">
      <w:bodyDiv w:val="1"/>
      <w:marLeft w:val="0"/>
      <w:marRight w:val="0"/>
      <w:marTop w:val="0"/>
      <w:marBottom w:val="0"/>
      <w:divBdr>
        <w:top w:val="none" w:sz="0" w:space="0" w:color="auto"/>
        <w:left w:val="none" w:sz="0" w:space="0" w:color="auto"/>
        <w:bottom w:val="none" w:sz="0" w:space="0" w:color="auto"/>
        <w:right w:val="none" w:sz="0" w:space="0" w:color="auto"/>
      </w:divBdr>
    </w:div>
    <w:div w:id="869728679">
      <w:bodyDiv w:val="1"/>
      <w:marLeft w:val="0"/>
      <w:marRight w:val="0"/>
      <w:marTop w:val="0"/>
      <w:marBottom w:val="0"/>
      <w:divBdr>
        <w:top w:val="none" w:sz="0" w:space="0" w:color="auto"/>
        <w:left w:val="none" w:sz="0" w:space="0" w:color="auto"/>
        <w:bottom w:val="none" w:sz="0" w:space="0" w:color="auto"/>
        <w:right w:val="none" w:sz="0" w:space="0" w:color="auto"/>
      </w:divBdr>
    </w:div>
    <w:div w:id="875309358">
      <w:bodyDiv w:val="1"/>
      <w:marLeft w:val="0"/>
      <w:marRight w:val="0"/>
      <w:marTop w:val="0"/>
      <w:marBottom w:val="0"/>
      <w:divBdr>
        <w:top w:val="none" w:sz="0" w:space="0" w:color="auto"/>
        <w:left w:val="none" w:sz="0" w:space="0" w:color="auto"/>
        <w:bottom w:val="none" w:sz="0" w:space="0" w:color="auto"/>
        <w:right w:val="none" w:sz="0" w:space="0" w:color="auto"/>
      </w:divBdr>
    </w:div>
    <w:div w:id="876938161">
      <w:bodyDiv w:val="1"/>
      <w:marLeft w:val="0"/>
      <w:marRight w:val="0"/>
      <w:marTop w:val="0"/>
      <w:marBottom w:val="0"/>
      <w:divBdr>
        <w:top w:val="none" w:sz="0" w:space="0" w:color="auto"/>
        <w:left w:val="none" w:sz="0" w:space="0" w:color="auto"/>
        <w:bottom w:val="none" w:sz="0" w:space="0" w:color="auto"/>
        <w:right w:val="none" w:sz="0" w:space="0" w:color="auto"/>
      </w:divBdr>
    </w:div>
    <w:div w:id="877087004">
      <w:bodyDiv w:val="1"/>
      <w:marLeft w:val="0"/>
      <w:marRight w:val="0"/>
      <w:marTop w:val="0"/>
      <w:marBottom w:val="0"/>
      <w:divBdr>
        <w:top w:val="none" w:sz="0" w:space="0" w:color="auto"/>
        <w:left w:val="none" w:sz="0" w:space="0" w:color="auto"/>
        <w:bottom w:val="none" w:sz="0" w:space="0" w:color="auto"/>
        <w:right w:val="none" w:sz="0" w:space="0" w:color="auto"/>
      </w:divBdr>
    </w:div>
    <w:div w:id="878784819">
      <w:bodyDiv w:val="1"/>
      <w:marLeft w:val="0"/>
      <w:marRight w:val="0"/>
      <w:marTop w:val="0"/>
      <w:marBottom w:val="0"/>
      <w:divBdr>
        <w:top w:val="none" w:sz="0" w:space="0" w:color="auto"/>
        <w:left w:val="none" w:sz="0" w:space="0" w:color="auto"/>
        <w:bottom w:val="none" w:sz="0" w:space="0" w:color="auto"/>
        <w:right w:val="none" w:sz="0" w:space="0" w:color="auto"/>
      </w:divBdr>
    </w:div>
    <w:div w:id="880485123">
      <w:bodyDiv w:val="1"/>
      <w:marLeft w:val="0"/>
      <w:marRight w:val="0"/>
      <w:marTop w:val="0"/>
      <w:marBottom w:val="0"/>
      <w:divBdr>
        <w:top w:val="none" w:sz="0" w:space="0" w:color="auto"/>
        <w:left w:val="none" w:sz="0" w:space="0" w:color="auto"/>
        <w:bottom w:val="none" w:sz="0" w:space="0" w:color="auto"/>
        <w:right w:val="none" w:sz="0" w:space="0" w:color="auto"/>
      </w:divBdr>
    </w:div>
    <w:div w:id="881290939">
      <w:bodyDiv w:val="1"/>
      <w:marLeft w:val="0"/>
      <w:marRight w:val="0"/>
      <w:marTop w:val="0"/>
      <w:marBottom w:val="0"/>
      <w:divBdr>
        <w:top w:val="none" w:sz="0" w:space="0" w:color="auto"/>
        <w:left w:val="none" w:sz="0" w:space="0" w:color="auto"/>
        <w:bottom w:val="none" w:sz="0" w:space="0" w:color="auto"/>
        <w:right w:val="none" w:sz="0" w:space="0" w:color="auto"/>
      </w:divBdr>
    </w:div>
    <w:div w:id="890459775">
      <w:bodyDiv w:val="1"/>
      <w:marLeft w:val="0"/>
      <w:marRight w:val="0"/>
      <w:marTop w:val="0"/>
      <w:marBottom w:val="0"/>
      <w:divBdr>
        <w:top w:val="none" w:sz="0" w:space="0" w:color="auto"/>
        <w:left w:val="none" w:sz="0" w:space="0" w:color="auto"/>
        <w:bottom w:val="none" w:sz="0" w:space="0" w:color="auto"/>
        <w:right w:val="none" w:sz="0" w:space="0" w:color="auto"/>
      </w:divBdr>
    </w:div>
    <w:div w:id="892692578">
      <w:bodyDiv w:val="1"/>
      <w:marLeft w:val="0"/>
      <w:marRight w:val="0"/>
      <w:marTop w:val="0"/>
      <w:marBottom w:val="0"/>
      <w:divBdr>
        <w:top w:val="none" w:sz="0" w:space="0" w:color="auto"/>
        <w:left w:val="none" w:sz="0" w:space="0" w:color="auto"/>
        <w:bottom w:val="none" w:sz="0" w:space="0" w:color="auto"/>
        <w:right w:val="none" w:sz="0" w:space="0" w:color="auto"/>
      </w:divBdr>
    </w:div>
    <w:div w:id="894462432">
      <w:bodyDiv w:val="1"/>
      <w:marLeft w:val="0"/>
      <w:marRight w:val="0"/>
      <w:marTop w:val="0"/>
      <w:marBottom w:val="0"/>
      <w:divBdr>
        <w:top w:val="none" w:sz="0" w:space="0" w:color="auto"/>
        <w:left w:val="none" w:sz="0" w:space="0" w:color="auto"/>
        <w:bottom w:val="none" w:sz="0" w:space="0" w:color="auto"/>
        <w:right w:val="none" w:sz="0" w:space="0" w:color="auto"/>
      </w:divBdr>
    </w:div>
    <w:div w:id="895626476">
      <w:bodyDiv w:val="1"/>
      <w:marLeft w:val="0"/>
      <w:marRight w:val="0"/>
      <w:marTop w:val="0"/>
      <w:marBottom w:val="0"/>
      <w:divBdr>
        <w:top w:val="none" w:sz="0" w:space="0" w:color="auto"/>
        <w:left w:val="none" w:sz="0" w:space="0" w:color="auto"/>
        <w:bottom w:val="none" w:sz="0" w:space="0" w:color="auto"/>
        <w:right w:val="none" w:sz="0" w:space="0" w:color="auto"/>
      </w:divBdr>
    </w:div>
    <w:div w:id="896553122">
      <w:bodyDiv w:val="1"/>
      <w:marLeft w:val="0"/>
      <w:marRight w:val="0"/>
      <w:marTop w:val="0"/>
      <w:marBottom w:val="0"/>
      <w:divBdr>
        <w:top w:val="none" w:sz="0" w:space="0" w:color="auto"/>
        <w:left w:val="none" w:sz="0" w:space="0" w:color="auto"/>
        <w:bottom w:val="none" w:sz="0" w:space="0" w:color="auto"/>
        <w:right w:val="none" w:sz="0" w:space="0" w:color="auto"/>
      </w:divBdr>
    </w:div>
    <w:div w:id="897932028">
      <w:bodyDiv w:val="1"/>
      <w:marLeft w:val="0"/>
      <w:marRight w:val="0"/>
      <w:marTop w:val="0"/>
      <w:marBottom w:val="0"/>
      <w:divBdr>
        <w:top w:val="none" w:sz="0" w:space="0" w:color="auto"/>
        <w:left w:val="none" w:sz="0" w:space="0" w:color="auto"/>
        <w:bottom w:val="none" w:sz="0" w:space="0" w:color="auto"/>
        <w:right w:val="none" w:sz="0" w:space="0" w:color="auto"/>
      </w:divBdr>
    </w:div>
    <w:div w:id="899949802">
      <w:bodyDiv w:val="1"/>
      <w:marLeft w:val="0"/>
      <w:marRight w:val="0"/>
      <w:marTop w:val="0"/>
      <w:marBottom w:val="0"/>
      <w:divBdr>
        <w:top w:val="none" w:sz="0" w:space="0" w:color="auto"/>
        <w:left w:val="none" w:sz="0" w:space="0" w:color="auto"/>
        <w:bottom w:val="none" w:sz="0" w:space="0" w:color="auto"/>
        <w:right w:val="none" w:sz="0" w:space="0" w:color="auto"/>
      </w:divBdr>
    </w:div>
    <w:div w:id="901793139">
      <w:bodyDiv w:val="1"/>
      <w:marLeft w:val="0"/>
      <w:marRight w:val="0"/>
      <w:marTop w:val="0"/>
      <w:marBottom w:val="0"/>
      <w:divBdr>
        <w:top w:val="none" w:sz="0" w:space="0" w:color="auto"/>
        <w:left w:val="none" w:sz="0" w:space="0" w:color="auto"/>
        <w:bottom w:val="none" w:sz="0" w:space="0" w:color="auto"/>
        <w:right w:val="none" w:sz="0" w:space="0" w:color="auto"/>
      </w:divBdr>
    </w:div>
    <w:div w:id="903220010">
      <w:bodyDiv w:val="1"/>
      <w:marLeft w:val="0"/>
      <w:marRight w:val="0"/>
      <w:marTop w:val="0"/>
      <w:marBottom w:val="0"/>
      <w:divBdr>
        <w:top w:val="none" w:sz="0" w:space="0" w:color="auto"/>
        <w:left w:val="none" w:sz="0" w:space="0" w:color="auto"/>
        <w:bottom w:val="none" w:sz="0" w:space="0" w:color="auto"/>
        <w:right w:val="none" w:sz="0" w:space="0" w:color="auto"/>
      </w:divBdr>
    </w:div>
    <w:div w:id="910970281">
      <w:bodyDiv w:val="1"/>
      <w:marLeft w:val="0"/>
      <w:marRight w:val="0"/>
      <w:marTop w:val="0"/>
      <w:marBottom w:val="0"/>
      <w:divBdr>
        <w:top w:val="none" w:sz="0" w:space="0" w:color="auto"/>
        <w:left w:val="none" w:sz="0" w:space="0" w:color="auto"/>
        <w:bottom w:val="none" w:sz="0" w:space="0" w:color="auto"/>
        <w:right w:val="none" w:sz="0" w:space="0" w:color="auto"/>
      </w:divBdr>
    </w:div>
    <w:div w:id="913051551">
      <w:bodyDiv w:val="1"/>
      <w:marLeft w:val="0"/>
      <w:marRight w:val="0"/>
      <w:marTop w:val="0"/>
      <w:marBottom w:val="0"/>
      <w:divBdr>
        <w:top w:val="none" w:sz="0" w:space="0" w:color="auto"/>
        <w:left w:val="none" w:sz="0" w:space="0" w:color="auto"/>
        <w:bottom w:val="none" w:sz="0" w:space="0" w:color="auto"/>
        <w:right w:val="none" w:sz="0" w:space="0" w:color="auto"/>
      </w:divBdr>
    </w:div>
    <w:div w:id="914508696">
      <w:bodyDiv w:val="1"/>
      <w:marLeft w:val="0"/>
      <w:marRight w:val="0"/>
      <w:marTop w:val="0"/>
      <w:marBottom w:val="0"/>
      <w:divBdr>
        <w:top w:val="none" w:sz="0" w:space="0" w:color="auto"/>
        <w:left w:val="none" w:sz="0" w:space="0" w:color="auto"/>
        <w:bottom w:val="none" w:sz="0" w:space="0" w:color="auto"/>
        <w:right w:val="none" w:sz="0" w:space="0" w:color="auto"/>
      </w:divBdr>
    </w:div>
    <w:div w:id="916671224">
      <w:bodyDiv w:val="1"/>
      <w:marLeft w:val="0"/>
      <w:marRight w:val="0"/>
      <w:marTop w:val="0"/>
      <w:marBottom w:val="0"/>
      <w:divBdr>
        <w:top w:val="none" w:sz="0" w:space="0" w:color="auto"/>
        <w:left w:val="none" w:sz="0" w:space="0" w:color="auto"/>
        <w:bottom w:val="none" w:sz="0" w:space="0" w:color="auto"/>
        <w:right w:val="none" w:sz="0" w:space="0" w:color="auto"/>
      </w:divBdr>
    </w:div>
    <w:div w:id="917400688">
      <w:bodyDiv w:val="1"/>
      <w:marLeft w:val="0"/>
      <w:marRight w:val="0"/>
      <w:marTop w:val="0"/>
      <w:marBottom w:val="0"/>
      <w:divBdr>
        <w:top w:val="none" w:sz="0" w:space="0" w:color="auto"/>
        <w:left w:val="none" w:sz="0" w:space="0" w:color="auto"/>
        <w:bottom w:val="none" w:sz="0" w:space="0" w:color="auto"/>
        <w:right w:val="none" w:sz="0" w:space="0" w:color="auto"/>
      </w:divBdr>
    </w:div>
    <w:div w:id="918636405">
      <w:bodyDiv w:val="1"/>
      <w:marLeft w:val="0"/>
      <w:marRight w:val="0"/>
      <w:marTop w:val="0"/>
      <w:marBottom w:val="0"/>
      <w:divBdr>
        <w:top w:val="none" w:sz="0" w:space="0" w:color="auto"/>
        <w:left w:val="none" w:sz="0" w:space="0" w:color="auto"/>
        <w:bottom w:val="none" w:sz="0" w:space="0" w:color="auto"/>
        <w:right w:val="none" w:sz="0" w:space="0" w:color="auto"/>
      </w:divBdr>
    </w:div>
    <w:div w:id="927082490">
      <w:bodyDiv w:val="1"/>
      <w:marLeft w:val="0"/>
      <w:marRight w:val="0"/>
      <w:marTop w:val="0"/>
      <w:marBottom w:val="0"/>
      <w:divBdr>
        <w:top w:val="none" w:sz="0" w:space="0" w:color="auto"/>
        <w:left w:val="none" w:sz="0" w:space="0" w:color="auto"/>
        <w:bottom w:val="none" w:sz="0" w:space="0" w:color="auto"/>
        <w:right w:val="none" w:sz="0" w:space="0" w:color="auto"/>
      </w:divBdr>
    </w:div>
    <w:div w:id="927347683">
      <w:bodyDiv w:val="1"/>
      <w:marLeft w:val="0"/>
      <w:marRight w:val="0"/>
      <w:marTop w:val="0"/>
      <w:marBottom w:val="0"/>
      <w:divBdr>
        <w:top w:val="none" w:sz="0" w:space="0" w:color="auto"/>
        <w:left w:val="none" w:sz="0" w:space="0" w:color="auto"/>
        <w:bottom w:val="none" w:sz="0" w:space="0" w:color="auto"/>
        <w:right w:val="none" w:sz="0" w:space="0" w:color="auto"/>
      </w:divBdr>
    </w:div>
    <w:div w:id="928587897">
      <w:bodyDiv w:val="1"/>
      <w:marLeft w:val="0"/>
      <w:marRight w:val="0"/>
      <w:marTop w:val="0"/>
      <w:marBottom w:val="0"/>
      <w:divBdr>
        <w:top w:val="none" w:sz="0" w:space="0" w:color="auto"/>
        <w:left w:val="none" w:sz="0" w:space="0" w:color="auto"/>
        <w:bottom w:val="none" w:sz="0" w:space="0" w:color="auto"/>
        <w:right w:val="none" w:sz="0" w:space="0" w:color="auto"/>
      </w:divBdr>
    </w:div>
    <w:div w:id="931010198">
      <w:bodyDiv w:val="1"/>
      <w:marLeft w:val="0"/>
      <w:marRight w:val="0"/>
      <w:marTop w:val="0"/>
      <w:marBottom w:val="0"/>
      <w:divBdr>
        <w:top w:val="none" w:sz="0" w:space="0" w:color="auto"/>
        <w:left w:val="none" w:sz="0" w:space="0" w:color="auto"/>
        <w:bottom w:val="none" w:sz="0" w:space="0" w:color="auto"/>
        <w:right w:val="none" w:sz="0" w:space="0" w:color="auto"/>
      </w:divBdr>
    </w:div>
    <w:div w:id="945382319">
      <w:bodyDiv w:val="1"/>
      <w:marLeft w:val="0"/>
      <w:marRight w:val="0"/>
      <w:marTop w:val="0"/>
      <w:marBottom w:val="0"/>
      <w:divBdr>
        <w:top w:val="none" w:sz="0" w:space="0" w:color="auto"/>
        <w:left w:val="none" w:sz="0" w:space="0" w:color="auto"/>
        <w:bottom w:val="none" w:sz="0" w:space="0" w:color="auto"/>
        <w:right w:val="none" w:sz="0" w:space="0" w:color="auto"/>
      </w:divBdr>
    </w:div>
    <w:div w:id="945960363">
      <w:bodyDiv w:val="1"/>
      <w:marLeft w:val="0"/>
      <w:marRight w:val="0"/>
      <w:marTop w:val="0"/>
      <w:marBottom w:val="0"/>
      <w:divBdr>
        <w:top w:val="none" w:sz="0" w:space="0" w:color="auto"/>
        <w:left w:val="none" w:sz="0" w:space="0" w:color="auto"/>
        <w:bottom w:val="none" w:sz="0" w:space="0" w:color="auto"/>
        <w:right w:val="none" w:sz="0" w:space="0" w:color="auto"/>
      </w:divBdr>
    </w:div>
    <w:div w:id="947852914">
      <w:bodyDiv w:val="1"/>
      <w:marLeft w:val="0"/>
      <w:marRight w:val="0"/>
      <w:marTop w:val="0"/>
      <w:marBottom w:val="0"/>
      <w:divBdr>
        <w:top w:val="none" w:sz="0" w:space="0" w:color="auto"/>
        <w:left w:val="none" w:sz="0" w:space="0" w:color="auto"/>
        <w:bottom w:val="none" w:sz="0" w:space="0" w:color="auto"/>
        <w:right w:val="none" w:sz="0" w:space="0" w:color="auto"/>
      </w:divBdr>
    </w:div>
    <w:div w:id="948002654">
      <w:bodyDiv w:val="1"/>
      <w:marLeft w:val="0"/>
      <w:marRight w:val="0"/>
      <w:marTop w:val="0"/>
      <w:marBottom w:val="0"/>
      <w:divBdr>
        <w:top w:val="none" w:sz="0" w:space="0" w:color="auto"/>
        <w:left w:val="none" w:sz="0" w:space="0" w:color="auto"/>
        <w:bottom w:val="none" w:sz="0" w:space="0" w:color="auto"/>
        <w:right w:val="none" w:sz="0" w:space="0" w:color="auto"/>
      </w:divBdr>
    </w:div>
    <w:div w:id="951328400">
      <w:bodyDiv w:val="1"/>
      <w:marLeft w:val="0"/>
      <w:marRight w:val="0"/>
      <w:marTop w:val="0"/>
      <w:marBottom w:val="0"/>
      <w:divBdr>
        <w:top w:val="none" w:sz="0" w:space="0" w:color="auto"/>
        <w:left w:val="none" w:sz="0" w:space="0" w:color="auto"/>
        <w:bottom w:val="none" w:sz="0" w:space="0" w:color="auto"/>
        <w:right w:val="none" w:sz="0" w:space="0" w:color="auto"/>
      </w:divBdr>
    </w:div>
    <w:div w:id="953513576">
      <w:bodyDiv w:val="1"/>
      <w:marLeft w:val="0"/>
      <w:marRight w:val="0"/>
      <w:marTop w:val="0"/>
      <w:marBottom w:val="0"/>
      <w:divBdr>
        <w:top w:val="none" w:sz="0" w:space="0" w:color="auto"/>
        <w:left w:val="none" w:sz="0" w:space="0" w:color="auto"/>
        <w:bottom w:val="none" w:sz="0" w:space="0" w:color="auto"/>
        <w:right w:val="none" w:sz="0" w:space="0" w:color="auto"/>
      </w:divBdr>
    </w:div>
    <w:div w:id="954676684">
      <w:bodyDiv w:val="1"/>
      <w:marLeft w:val="0"/>
      <w:marRight w:val="0"/>
      <w:marTop w:val="0"/>
      <w:marBottom w:val="0"/>
      <w:divBdr>
        <w:top w:val="none" w:sz="0" w:space="0" w:color="auto"/>
        <w:left w:val="none" w:sz="0" w:space="0" w:color="auto"/>
        <w:bottom w:val="none" w:sz="0" w:space="0" w:color="auto"/>
        <w:right w:val="none" w:sz="0" w:space="0" w:color="auto"/>
      </w:divBdr>
    </w:div>
    <w:div w:id="960234712">
      <w:bodyDiv w:val="1"/>
      <w:marLeft w:val="0"/>
      <w:marRight w:val="0"/>
      <w:marTop w:val="0"/>
      <w:marBottom w:val="0"/>
      <w:divBdr>
        <w:top w:val="none" w:sz="0" w:space="0" w:color="auto"/>
        <w:left w:val="none" w:sz="0" w:space="0" w:color="auto"/>
        <w:bottom w:val="none" w:sz="0" w:space="0" w:color="auto"/>
        <w:right w:val="none" w:sz="0" w:space="0" w:color="auto"/>
      </w:divBdr>
    </w:div>
    <w:div w:id="965042898">
      <w:bodyDiv w:val="1"/>
      <w:marLeft w:val="0"/>
      <w:marRight w:val="0"/>
      <w:marTop w:val="0"/>
      <w:marBottom w:val="0"/>
      <w:divBdr>
        <w:top w:val="none" w:sz="0" w:space="0" w:color="auto"/>
        <w:left w:val="none" w:sz="0" w:space="0" w:color="auto"/>
        <w:bottom w:val="none" w:sz="0" w:space="0" w:color="auto"/>
        <w:right w:val="none" w:sz="0" w:space="0" w:color="auto"/>
      </w:divBdr>
    </w:div>
    <w:div w:id="969436117">
      <w:bodyDiv w:val="1"/>
      <w:marLeft w:val="0"/>
      <w:marRight w:val="0"/>
      <w:marTop w:val="0"/>
      <w:marBottom w:val="0"/>
      <w:divBdr>
        <w:top w:val="none" w:sz="0" w:space="0" w:color="auto"/>
        <w:left w:val="none" w:sz="0" w:space="0" w:color="auto"/>
        <w:bottom w:val="none" w:sz="0" w:space="0" w:color="auto"/>
        <w:right w:val="none" w:sz="0" w:space="0" w:color="auto"/>
      </w:divBdr>
    </w:div>
    <w:div w:id="974795858">
      <w:bodyDiv w:val="1"/>
      <w:marLeft w:val="0"/>
      <w:marRight w:val="0"/>
      <w:marTop w:val="0"/>
      <w:marBottom w:val="0"/>
      <w:divBdr>
        <w:top w:val="none" w:sz="0" w:space="0" w:color="auto"/>
        <w:left w:val="none" w:sz="0" w:space="0" w:color="auto"/>
        <w:bottom w:val="none" w:sz="0" w:space="0" w:color="auto"/>
        <w:right w:val="none" w:sz="0" w:space="0" w:color="auto"/>
      </w:divBdr>
    </w:div>
    <w:div w:id="977884323">
      <w:bodyDiv w:val="1"/>
      <w:marLeft w:val="0"/>
      <w:marRight w:val="0"/>
      <w:marTop w:val="0"/>
      <w:marBottom w:val="0"/>
      <w:divBdr>
        <w:top w:val="none" w:sz="0" w:space="0" w:color="auto"/>
        <w:left w:val="none" w:sz="0" w:space="0" w:color="auto"/>
        <w:bottom w:val="none" w:sz="0" w:space="0" w:color="auto"/>
        <w:right w:val="none" w:sz="0" w:space="0" w:color="auto"/>
      </w:divBdr>
    </w:div>
    <w:div w:id="978269457">
      <w:bodyDiv w:val="1"/>
      <w:marLeft w:val="0"/>
      <w:marRight w:val="0"/>
      <w:marTop w:val="0"/>
      <w:marBottom w:val="0"/>
      <w:divBdr>
        <w:top w:val="none" w:sz="0" w:space="0" w:color="auto"/>
        <w:left w:val="none" w:sz="0" w:space="0" w:color="auto"/>
        <w:bottom w:val="none" w:sz="0" w:space="0" w:color="auto"/>
        <w:right w:val="none" w:sz="0" w:space="0" w:color="auto"/>
      </w:divBdr>
    </w:div>
    <w:div w:id="978413762">
      <w:bodyDiv w:val="1"/>
      <w:marLeft w:val="0"/>
      <w:marRight w:val="0"/>
      <w:marTop w:val="0"/>
      <w:marBottom w:val="0"/>
      <w:divBdr>
        <w:top w:val="none" w:sz="0" w:space="0" w:color="auto"/>
        <w:left w:val="none" w:sz="0" w:space="0" w:color="auto"/>
        <w:bottom w:val="none" w:sz="0" w:space="0" w:color="auto"/>
        <w:right w:val="none" w:sz="0" w:space="0" w:color="auto"/>
      </w:divBdr>
    </w:div>
    <w:div w:id="981352071">
      <w:bodyDiv w:val="1"/>
      <w:marLeft w:val="0"/>
      <w:marRight w:val="0"/>
      <w:marTop w:val="0"/>
      <w:marBottom w:val="0"/>
      <w:divBdr>
        <w:top w:val="none" w:sz="0" w:space="0" w:color="auto"/>
        <w:left w:val="none" w:sz="0" w:space="0" w:color="auto"/>
        <w:bottom w:val="none" w:sz="0" w:space="0" w:color="auto"/>
        <w:right w:val="none" w:sz="0" w:space="0" w:color="auto"/>
      </w:divBdr>
    </w:div>
    <w:div w:id="981693915">
      <w:bodyDiv w:val="1"/>
      <w:marLeft w:val="0"/>
      <w:marRight w:val="0"/>
      <w:marTop w:val="0"/>
      <w:marBottom w:val="0"/>
      <w:divBdr>
        <w:top w:val="none" w:sz="0" w:space="0" w:color="auto"/>
        <w:left w:val="none" w:sz="0" w:space="0" w:color="auto"/>
        <w:bottom w:val="none" w:sz="0" w:space="0" w:color="auto"/>
        <w:right w:val="none" w:sz="0" w:space="0" w:color="auto"/>
      </w:divBdr>
    </w:div>
    <w:div w:id="983579446">
      <w:bodyDiv w:val="1"/>
      <w:marLeft w:val="0"/>
      <w:marRight w:val="0"/>
      <w:marTop w:val="0"/>
      <w:marBottom w:val="0"/>
      <w:divBdr>
        <w:top w:val="none" w:sz="0" w:space="0" w:color="auto"/>
        <w:left w:val="none" w:sz="0" w:space="0" w:color="auto"/>
        <w:bottom w:val="none" w:sz="0" w:space="0" w:color="auto"/>
        <w:right w:val="none" w:sz="0" w:space="0" w:color="auto"/>
      </w:divBdr>
    </w:div>
    <w:div w:id="985280194">
      <w:bodyDiv w:val="1"/>
      <w:marLeft w:val="0"/>
      <w:marRight w:val="0"/>
      <w:marTop w:val="0"/>
      <w:marBottom w:val="0"/>
      <w:divBdr>
        <w:top w:val="none" w:sz="0" w:space="0" w:color="auto"/>
        <w:left w:val="none" w:sz="0" w:space="0" w:color="auto"/>
        <w:bottom w:val="none" w:sz="0" w:space="0" w:color="auto"/>
        <w:right w:val="none" w:sz="0" w:space="0" w:color="auto"/>
      </w:divBdr>
    </w:div>
    <w:div w:id="985669478">
      <w:bodyDiv w:val="1"/>
      <w:marLeft w:val="0"/>
      <w:marRight w:val="0"/>
      <w:marTop w:val="0"/>
      <w:marBottom w:val="0"/>
      <w:divBdr>
        <w:top w:val="none" w:sz="0" w:space="0" w:color="auto"/>
        <w:left w:val="none" w:sz="0" w:space="0" w:color="auto"/>
        <w:bottom w:val="none" w:sz="0" w:space="0" w:color="auto"/>
        <w:right w:val="none" w:sz="0" w:space="0" w:color="auto"/>
      </w:divBdr>
    </w:div>
    <w:div w:id="986012210">
      <w:bodyDiv w:val="1"/>
      <w:marLeft w:val="0"/>
      <w:marRight w:val="0"/>
      <w:marTop w:val="0"/>
      <w:marBottom w:val="0"/>
      <w:divBdr>
        <w:top w:val="none" w:sz="0" w:space="0" w:color="auto"/>
        <w:left w:val="none" w:sz="0" w:space="0" w:color="auto"/>
        <w:bottom w:val="none" w:sz="0" w:space="0" w:color="auto"/>
        <w:right w:val="none" w:sz="0" w:space="0" w:color="auto"/>
      </w:divBdr>
    </w:div>
    <w:div w:id="988360440">
      <w:bodyDiv w:val="1"/>
      <w:marLeft w:val="0"/>
      <w:marRight w:val="0"/>
      <w:marTop w:val="0"/>
      <w:marBottom w:val="0"/>
      <w:divBdr>
        <w:top w:val="none" w:sz="0" w:space="0" w:color="auto"/>
        <w:left w:val="none" w:sz="0" w:space="0" w:color="auto"/>
        <w:bottom w:val="none" w:sz="0" w:space="0" w:color="auto"/>
        <w:right w:val="none" w:sz="0" w:space="0" w:color="auto"/>
      </w:divBdr>
    </w:div>
    <w:div w:id="988561578">
      <w:bodyDiv w:val="1"/>
      <w:marLeft w:val="0"/>
      <w:marRight w:val="0"/>
      <w:marTop w:val="0"/>
      <w:marBottom w:val="0"/>
      <w:divBdr>
        <w:top w:val="none" w:sz="0" w:space="0" w:color="auto"/>
        <w:left w:val="none" w:sz="0" w:space="0" w:color="auto"/>
        <w:bottom w:val="none" w:sz="0" w:space="0" w:color="auto"/>
        <w:right w:val="none" w:sz="0" w:space="0" w:color="auto"/>
      </w:divBdr>
    </w:div>
    <w:div w:id="991180689">
      <w:bodyDiv w:val="1"/>
      <w:marLeft w:val="0"/>
      <w:marRight w:val="0"/>
      <w:marTop w:val="0"/>
      <w:marBottom w:val="0"/>
      <w:divBdr>
        <w:top w:val="none" w:sz="0" w:space="0" w:color="auto"/>
        <w:left w:val="none" w:sz="0" w:space="0" w:color="auto"/>
        <w:bottom w:val="none" w:sz="0" w:space="0" w:color="auto"/>
        <w:right w:val="none" w:sz="0" w:space="0" w:color="auto"/>
      </w:divBdr>
    </w:div>
    <w:div w:id="991371160">
      <w:bodyDiv w:val="1"/>
      <w:marLeft w:val="0"/>
      <w:marRight w:val="0"/>
      <w:marTop w:val="0"/>
      <w:marBottom w:val="0"/>
      <w:divBdr>
        <w:top w:val="none" w:sz="0" w:space="0" w:color="auto"/>
        <w:left w:val="none" w:sz="0" w:space="0" w:color="auto"/>
        <w:bottom w:val="none" w:sz="0" w:space="0" w:color="auto"/>
        <w:right w:val="none" w:sz="0" w:space="0" w:color="auto"/>
      </w:divBdr>
    </w:div>
    <w:div w:id="992833602">
      <w:bodyDiv w:val="1"/>
      <w:marLeft w:val="0"/>
      <w:marRight w:val="0"/>
      <w:marTop w:val="0"/>
      <w:marBottom w:val="0"/>
      <w:divBdr>
        <w:top w:val="none" w:sz="0" w:space="0" w:color="auto"/>
        <w:left w:val="none" w:sz="0" w:space="0" w:color="auto"/>
        <w:bottom w:val="none" w:sz="0" w:space="0" w:color="auto"/>
        <w:right w:val="none" w:sz="0" w:space="0" w:color="auto"/>
      </w:divBdr>
    </w:div>
    <w:div w:id="993219738">
      <w:bodyDiv w:val="1"/>
      <w:marLeft w:val="0"/>
      <w:marRight w:val="0"/>
      <w:marTop w:val="0"/>
      <w:marBottom w:val="0"/>
      <w:divBdr>
        <w:top w:val="none" w:sz="0" w:space="0" w:color="auto"/>
        <w:left w:val="none" w:sz="0" w:space="0" w:color="auto"/>
        <w:bottom w:val="none" w:sz="0" w:space="0" w:color="auto"/>
        <w:right w:val="none" w:sz="0" w:space="0" w:color="auto"/>
      </w:divBdr>
    </w:div>
    <w:div w:id="1000884626">
      <w:bodyDiv w:val="1"/>
      <w:marLeft w:val="0"/>
      <w:marRight w:val="0"/>
      <w:marTop w:val="0"/>
      <w:marBottom w:val="0"/>
      <w:divBdr>
        <w:top w:val="none" w:sz="0" w:space="0" w:color="auto"/>
        <w:left w:val="none" w:sz="0" w:space="0" w:color="auto"/>
        <w:bottom w:val="none" w:sz="0" w:space="0" w:color="auto"/>
        <w:right w:val="none" w:sz="0" w:space="0" w:color="auto"/>
      </w:divBdr>
    </w:div>
    <w:div w:id="1005520427">
      <w:bodyDiv w:val="1"/>
      <w:marLeft w:val="0"/>
      <w:marRight w:val="0"/>
      <w:marTop w:val="0"/>
      <w:marBottom w:val="0"/>
      <w:divBdr>
        <w:top w:val="none" w:sz="0" w:space="0" w:color="auto"/>
        <w:left w:val="none" w:sz="0" w:space="0" w:color="auto"/>
        <w:bottom w:val="none" w:sz="0" w:space="0" w:color="auto"/>
        <w:right w:val="none" w:sz="0" w:space="0" w:color="auto"/>
      </w:divBdr>
    </w:div>
    <w:div w:id="1007368312">
      <w:bodyDiv w:val="1"/>
      <w:marLeft w:val="0"/>
      <w:marRight w:val="0"/>
      <w:marTop w:val="0"/>
      <w:marBottom w:val="0"/>
      <w:divBdr>
        <w:top w:val="none" w:sz="0" w:space="0" w:color="auto"/>
        <w:left w:val="none" w:sz="0" w:space="0" w:color="auto"/>
        <w:bottom w:val="none" w:sz="0" w:space="0" w:color="auto"/>
        <w:right w:val="none" w:sz="0" w:space="0" w:color="auto"/>
      </w:divBdr>
    </w:div>
    <w:div w:id="1007829003">
      <w:bodyDiv w:val="1"/>
      <w:marLeft w:val="0"/>
      <w:marRight w:val="0"/>
      <w:marTop w:val="0"/>
      <w:marBottom w:val="0"/>
      <w:divBdr>
        <w:top w:val="none" w:sz="0" w:space="0" w:color="auto"/>
        <w:left w:val="none" w:sz="0" w:space="0" w:color="auto"/>
        <w:bottom w:val="none" w:sz="0" w:space="0" w:color="auto"/>
        <w:right w:val="none" w:sz="0" w:space="0" w:color="auto"/>
      </w:divBdr>
    </w:div>
    <w:div w:id="1009873190">
      <w:bodyDiv w:val="1"/>
      <w:marLeft w:val="0"/>
      <w:marRight w:val="0"/>
      <w:marTop w:val="0"/>
      <w:marBottom w:val="0"/>
      <w:divBdr>
        <w:top w:val="none" w:sz="0" w:space="0" w:color="auto"/>
        <w:left w:val="none" w:sz="0" w:space="0" w:color="auto"/>
        <w:bottom w:val="none" w:sz="0" w:space="0" w:color="auto"/>
        <w:right w:val="none" w:sz="0" w:space="0" w:color="auto"/>
      </w:divBdr>
    </w:div>
    <w:div w:id="1012101114">
      <w:bodyDiv w:val="1"/>
      <w:marLeft w:val="0"/>
      <w:marRight w:val="0"/>
      <w:marTop w:val="0"/>
      <w:marBottom w:val="0"/>
      <w:divBdr>
        <w:top w:val="none" w:sz="0" w:space="0" w:color="auto"/>
        <w:left w:val="none" w:sz="0" w:space="0" w:color="auto"/>
        <w:bottom w:val="none" w:sz="0" w:space="0" w:color="auto"/>
        <w:right w:val="none" w:sz="0" w:space="0" w:color="auto"/>
      </w:divBdr>
    </w:div>
    <w:div w:id="1017926141">
      <w:bodyDiv w:val="1"/>
      <w:marLeft w:val="0"/>
      <w:marRight w:val="0"/>
      <w:marTop w:val="0"/>
      <w:marBottom w:val="0"/>
      <w:divBdr>
        <w:top w:val="none" w:sz="0" w:space="0" w:color="auto"/>
        <w:left w:val="none" w:sz="0" w:space="0" w:color="auto"/>
        <w:bottom w:val="none" w:sz="0" w:space="0" w:color="auto"/>
        <w:right w:val="none" w:sz="0" w:space="0" w:color="auto"/>
      </w:divBdr>
    </w:div>
    <w:div w:id="1025444195">
      <w:bodyDiv w:val="1"/>
      <w:marLeft w:val="0"/>
      <w:marRight w:val="0"/>
      <w:marTop w:val="0"/>
      <w:marBottom w:val="0"/>
      <w:divBdr>
        <w:top w:val="none" w:sz="0" w:space="0" w:color="auto"/>
        <w:left w:val="none" w:sz="0" w:space="0" w:color="auto"/>
        <w:bottom w:val="none" w:sz="0" w:space="0" w:color="auto"/>
        <w:right w:val="none" w:sz="0" w:space="0" w:color="auto"/>
      </w:divBdr>
    </w:div>
    <w:div w:id="1031496736">
      <w:bodyDiv w:val="1"/>
      <w:marLeft w:val="0"/>
      <w:marRight w:val="0"/>
      <w:marTop w:val="0"/>
      <w:marBottom w:val="0"/>
      <w:divBdr>
        <w:top w:val="none" w:sz="0" w:space="0" w:color="auto"/>
        <w:left w:val="none" w:sz="0" w:space="0" w:color="auto"/>
        <w:bottom w:val="none" w:sz="0" w:space="0" w:color="auto"/>
        <w:right w:val="none" w:sz="0" w:space="0" w:color="auto"/>
      </w:divBdr>
    </w:div>
    <w:div w:id="1036662480">
      <w:bodyDiv w:val="1"/>
      <w:marLeft w:val="0"/>
      <w:marRight w:val="0"/>
      <w:marTop w:val="0"/>
      <w:marBottom w:val="0"/>
      <w:divBdr>
        <w:top w:val="none" w:sz="0" w:space="0" w:color="auto"/>
        <w:left w:val="none" w:sz="0" w:space="0" w:color="auto"/>
        <w:bottom w:val="none" w:sz="0" w:space="0" w:color="auto"/>
        <w:right w:val="none" w:sz="0" w:space="0" w:color="auto"/>
      </w:divBdr>
    </w:div>
    <w:div w:id="1036780864">
      <w:bodyDiv w:val="1"/>
      <w:marLeft w:val="0"/>
      <w:marRight w:val="0"/>
      <w:marTop w:val="0"/>
      <w:marBottom w:val="0"/>
      <w:divBdr>
        <w:top w:val="none" w:sz="0" w:space="0" w:color="auto"/>
        <w:left w:val="none" w:sz="0" w:space="0" w:color="auto"/>
        <w:bottom w:val="none" w:sz="0" w:space="0" w:color="auto"/>
        <w:right w:val="none" w:sz="0" w:space="0" w:color="auto"/>
      </w:divBdr>
    </w:div>
    <w:div w:id="1053503549">
      <w:bodyDiv w:val="1"/>
      <w:marLeft w:val="0"/>
      <w:marRight w:val="0"/>
      <w:marTop w:val="0"/>
      <w:marBottom w:val="0"/>
      <w:divBdr>
        <w:top w:val="none" w:sz="0" w:space="0" w:color="auto"/>
        <w:left w:val="none" w:sz="0" w:space="0" w:color="auto"/>
        <w:bottom w:val="none" w:sz="0" w:space="0" w:color="auto"/>
        <w:right w:val="none" w:sz="0" w:space="0" w:color="auto"/>
      </w:divBdr>
    </w:div>
    <w:div w:id="1053693619">
      <w:bodyDiv w:val="1"/>
      <w:marLeft w:val="0"/>
      <w:marRight w:val="0"/>
      <w:marTop w:val="0"/>
      <w:marBottom w:val="0"/>
      <w:divBdr>
        <w:top w:val="none" w:sz="0" w:space="0" w:color="auto"/>
        <w:left w:val="none" w:sz="0" w:space="0" w:color="auto"/>
        <w:bottom w:val="none" w:sz="0" w:space="0" w:color="auto"/>
        <w:right w:val="none" w:sz="0" w:space="0" w:color="auto"/>
      </w:divBdr>
    </w:div>
    <w:div w:id="1059326187">
      <w:bodyDiv w:val="1"/>
      <w:marLeft w:val="0"/>
      <w:marRight w:val="0"/>
      <w:marTop w:val="0"/>
      <w:marBottom w:val="0"/>
      <w:divBdr>
        <w:top w:val="none" w:sz="0" w:space="0" w:color="auto"/>
        <w:left w:val="none" w:sz="0" w:space="0" w:color="auto"/>
        <w:bottom w:val="none" w:sz="0" w:space="0" w:color="auto"/>
        <w:right w:val="none" w:sz="0" w:space="0" w:color="auto"/>
      </w:divBdr>
    </w:div>
    <w:div w:id="1061172756">
      <w:bodyDiv w:val="1"/>
      <w:marLeft w:val="0"/>
      <w:marRight w:val="0"/>
      <w:marTop w:val="0"/>
      <w:marBottom w:val="0"/>
      <w:divBdr>
        <w:top w:val="none" w:sz="0" w:space="0" w:color="auto"/>
        <w:left w:val="none" w:sz="0" w:space="0" w:color="auto"/>
        <w:bottom w:val="none" w:sz="0" w:space="0" w:color="auto"/>
        <w:right w:val="none" w:sz="0" w:space="0" w:color="auto"/>
      </w:divBdr>
    </w:div>
    <w:div w:id="1061907537">
      <w:bodyDiv w:val="1"/>
      <w:marLeft w:val="0"/>
      <w:marRight w:val="0"/>
      <w:marTop w:val="0"/>
      <w:marBottom w:val="0"/>
      <w:divBdr>
        <w:top w:val="none" w:sz="0" w:space="0" w:color="auto"/>
        <w:left w:val="none" w:sz="0" w:space="0" w:color="auto"/>
        <w:bottom w:val="none" w:sz="0" w:space="0" w:color="auto"/>
        <w:right w:val="none" w:sz="0" w:space="0" w:color="auto"/>
      </w:divBdr>
    </w:div>
    <w:div w:id="1066760855">
      <w:bodyDiv w:val="1"/>
      <w:marLeft w:val="0"/>
      <w:marRight w:val="0"/>
      <w:marTop w:val="0"/>
      <w:marBottom w:val="0"/>
      <w:divBdr>
        <w:top w:val="none" w:sz="0" w:space="0" w:color="auto"/>
        <w:left w:val="none" w:sz="0" w:space="0" w:color="auto"/>
        <w:bottom w:val="none" w:sz="0" w:space="0" w:color="auto"/>
        <w:right w:val="none" w:sz="0" w:space="0" w:color="auto"/>
      </w:divBdr>
    </w:div>
    <w:div w:id="1066998860">
      <w:bodyDiv w:val="1"/>
      <w:marLeft w:val="0"/>
      <w:marRight w:val="0"/>
      <w:marTop w:val="0"/>
      <w:marBottom w:val="0"/>
      <w:divBdr>
        <w:top w:val="none" w:sz="0" w:space="0" w:color="auto"/>
        <w:left w:val="none" w:sz="0" w:space="0" w:color="auto"/>
        <w:bottom w:val="none" w:sz="0" w:space="0" w:color="auto"/>
        <w:right w:val="none" w:sz="0" w:space="0" w:color="auto"/>
      </w:divBdr>
    </w:div>
    <w:div w:id="1067727030">
      <w:bodyDiv w:val="1"/>
      <w:marLeft w:val="0"/>
      <w:marRight w:val="0"/>
      <w:marTop w:val="0"/>
      <w:marBottom w:val="0"/>
      <w:divBdr>
        <w:top w:val="none" w:sz="0" w:space="0" w:color="auto"/>
        <w:left w:val="none" w:sz="0" w:space="0" w:color="auto"/>
        <w:bottom w:val="none" w:sz="0" w:space="0" w:color="auto"/>
        <w:right w:val="none" w:sz="0" w:space="0" w:color="auto"/>
      </w:divBdr>
    </w:div>
    <w:div w:id="1068267085">
      <w:bodyDiv w:val="1"/>
      <w:marLeft w:val="0"/>
      <w:marRight w:val="0"/>
      <w:marTop w:val="0"/>
      <w:marBottom w:val="0"/>
      <w:divBdr>
        <w:top w:val="none" w:sz="0" w:space="0" w:color="auto"/>
        <w:left w:val="none" w:sz="0" w:space="0" w:color="auto"/>
        <w:bottom w:val="none" w:sz="0" w:space="0" w:color="auto"/>
        <w:right w:val="none" w:sz="0" w:space="0" w:color="auto"/>
      </w:divBdr>
    </w:div>
    <w:div w:id="1076123207">
      <w:bodyDiv w:val="1"/>
      <w:marLeft w:val="0"/>
      <w:marRight w:val="0"/>
      <w:marTop w:val="0"/>
      <w:marBottom w:val="0"/>
      <w:divBdr>
        <w:top w:val="none" w:sz="0" w:space="0" w:color="auto"/>
        <w:left w:val="none" w:sz="0" w:space="0" w:color="auto"/>
        <w:bottom w:val="none" w:sz="0" w:space="0" w:color="auto"/>
        <w:right w:val="none" w:sz="0" w:space="0" w:color="auto"/>
      </w:divBdr>
    </w:div>
    <w:div w:id="1077828363">
      <w:bodyDiv w:val="1"/>
      <w:marLeft w:val="0"/>
      <w:marRight w:val="0"/>
      <w:marTop w:val="0"/>
      <w:marBottom w:val="0"/>
      <w:divBdr>
        <w:top w:val="none" w:sz="0" w:space="0" w:color="auto"/>
        <w:left w:val="none" w:sz="0" w:space="0" w:color="auto"/>
        <w:bottom w:val="none" w:sz="0" w:space="0" w:color="auto"/>
        <w:right w:val="none" w:sz="0" w:space="0" w:color="auto"/>
      </w:divBdr>
    </w:div>
    <w:div w:id="1081484092">
      <w:bodyDiv w:val="1"/>
      <w:marLeft w:val="0"/>
      <w:marRight w:val="0"/>
      <w:marTop w:val="0"/>
      <w:marBottom w:val="0"/>
      <w:divBdr>
        <w:top w:val="none" w:sz="0" w:space="0" w:color="auto"/>
        <w:left w:val="none" w:sz="0" w:space="0" w:color="auto"/>
        <w:bottom w:val="none" w:sz="0" w:space="0" w:color="auto"/>
        <w:right w:val="none" w:sz="0" w:space="0" w:color="auto"/>
      </w:divBdr>
    </w:div>
    <w:div w:id="1083138931">
      <w:bodyDiv w:val="1"/>
      <w:marLeft w:val="0"/>
      <w:marRight w:val="0"/>
      <w:marTop w:val="0"/>
      <w:marBottom w:val="0"/>
      <w:divBdr>
        <w:top w:val="none" w:sz="0" w:space="0" w:color="auto"/>
        <w:left w:val="none" w:sz="0" w:space="0" w:color="auto"/>
        <w:bottom w:val="none" w:sz="0" w:space="0" w:color="auto"/>
        <w:right w:val="none" w:sz="0" w:space="0" w:color="auto"/>
      </w:divBdr>
    </w:div>
    <w:div w:id="1089617245">
      <w:bodyDiv w:val="1"/>
      <w:marLeft w:val="0"/>
      <w:marRight w:val="0"/>
      <w:marTop w:val="0"/>
      <w:marBottom w:val="0"/>
      <w:divBdr>
        <w:top w:val="none" w:sz="0" w:space="0" w:color="auto"/>
        <w:left w:val="none" w:sz="0" w:space="0" w:color="auto"/>
        <w:bottom w:val="none" w:sz="0" w:space="0" w:color="auto"/>
        <w:right w:val="none" w:sz="0" w:space="0" w:color="auto"/>
      </w:divBdr>
    </w:div>
    <w:div w:id="1091044571">
      <w:bodyDiv w:val="1"/>
      <w:marLeft w:val="0"/>
      <w:marRight w:val="0"/>
      <w:marTop w:val="0"/>
      <w:marBottom w:val="0"/>
      <w:divBdr>
        <w:top w:val="none" w:sz="0" w:space="0" w:color="auto"/>
        <w:left w:val="none" w:sz="0" w:space="0" w:color="auto"/>
        <w:bottom w:val="none" w:sz="0" w:space="0" w:color="auto"/>
        <w:right w:val="none" w:sz="0" w:space="0" w:color="auto"/>
      </w:divBdr>
    </w:div>
    <w:div w:id="1091122143">
      <w:bodyDiv w:val="1"/>
      <w:marLeft w:val="0"/>
      <w:marRight w:val="0"/>
      <w:marTop w:val="0"/>
      <w:marBottom w:val="0"/>
      <w:divBdr>
        <w:top w:val="none" w:sz="0" w:space="0" w:color="auto"/>
        <w:left w:val="none" w:sz="0" w:space="0" w:color="auto"/>
        <w:bottom w:val="none" w:sz="0" w:space="0" w:color="auto"/>
        <w:right w:val="none" w:sz="0" w:space="0" w:color="auto"/>
      </w:divBdr>
    </w:div>
    <w:div w:id="1092900057">
      <w:bodyDiv w:val="1"/>
      <w:marLeft w:val="0"/>
      <w:marRight w:val="0"/>
      <w:marTop w:val="0"/>
      <w:marBottom w:val="0"/>
      <w:divBdr>
        <w:top w:val="none" w:sz="0" w:space="0" w:color="auto"/>
        <w:left w:val="none" w:sz="0" w:space="0" w:color="auto"/>
        <w:bottom w:val="none" w:sz="0" w:space="0" w:color="auto"/>
        <w:right w:val="none" w:sz="0" w:space="0" w:color="auto"/>
      </w:divBdr>
    </w:div>
    <w:div w:id="1093357715">
      <w:bodyDiv w:val="1"/>
      <w:marLeft w:val="0"/>
      <w:marRight w:val="0"/>
      <w:marTop w:val="0"/>
      <w:marBottom w:val="0"/>
      <w:divBdr>
        <w:top w:val="none" w:sz="0" w:space="0" w:color="auto"/>
        <w:left w:val="none" w:sz="0" w:space="0" w:color="auto"/>
        <w:bottom w:val="none" w:sz="0" w:space="0" w:color="auto"/>
        <w:right w:val="none" w:sz="0" w:space="0" w:color="auto"/>
      </w:divBdr>
    </w:div>
    <w:div w:id="1094322689">
      <w:bodyDiv w:val="1"/>
      <w:marLeft w:val="0"/>
      <w:marRight w:val="0"/>
      <w:marTop w:val="0"/>
      <w:marBottom w:val="0"/>
      <w:divBdr>
        <w:top w:val="none" w:sz="0" w:space="0" w:color="auto"/>
        <w:left w:val="none" w:sz="0" w:space="0" w:color="auto"/>
        <w:bottom w:val="none" w:sz="0" w:space="0" w:color="auto"/>
        <w:right w:val="none" w:sz="0" w:space="0" w:color="auto"/>
      </w:divBdr>
    </w:div>
    <w:div w:id="1095243537">
      <w:bodyDiv w:val="1"/>
      <w:marLeft w:val="0"/>
      <w:marRight w:val="0"/>
      <w:marTop w:val="0"/>
      <w:marBottom w:val="0"/>
      <w:divBdr>
        <w:top w:val="none" w:sz="0" w:space="0" w:color="auto"/>
        <w:left w:val="none" w:sz="0" w:space="0" w:color="auto"/>
        <w:bottom w:val="none" w:sz="0" w:space="0" w:color="auto"/>
        <w:right w:val="none" w:sz="0" w:space="0" w:color="auto"/>
      </w:divBdr>
    </w:div>
    <w:div w:id="1096511243">
      <w:bodyDiv w:val="1"/>
      <w:marLeft w:val="0"/>
      <w:marRight w:val="0"/>
      <w:marTop w:val="0"/>
      <w:marBottom w:val="0"/>
      <w:divBdr>
        <w:top w:val="none" w:sz="0" w:space="0" w:color="auto"/>
        <w:left w:val="none" w:sz="0" w:space="0" w:color="auto"/>
        <w:bottom w:val="none" w:sz="0" w:space="0" w:color="auto"/>
        <w:right w:val="none" w:sz="0" w:space="0" w:color="auto"/>
      </w:divBdr>
    </w:div>
    <w:div w:id="1103259117">
      <w:bodyDiv w:val="1"/>
      <w:marLeft w:val="0"/>
      <w:marRight w:val="0"/>
      <w:marTop w:val="0"/>
      <w:marBottom w:val="0"/>
      <w:divBdr>
        <w:top w:val="none" w:sz="0" w:space="0" w:color="auto"/>
        <w:left w:val="none" w:sz="0" w:space="0" w:color="auto"/>
        <w:bottom w:val="none" w:sz="0" w:space="0" w:color="auto"/>
        <w:right w:val="none" w:sz="0" w:space="0" w:color="auto"/>
      </w:divBdr>
    </w:div>
    <w:div w:id="1104227791">
      <w:bodyDiv w:val="1"/>
      <w:marLeft w:val="0"/>
      <w:marRight w:val="0"/>
      <w:marTop w:val="0"/>
      <w:marBottom w:val="0"/>
      <w:divBdr>
        <w:top w:val="none" w:sz="0" w:space="0" w:color="auto"/>
        <w:left w:val="none" w:sz="0" w:space="0" w:color="auto"/>
        <w:bottom w:val="none" w:sz="0" w:space="0" w:color="auto"/>
        <w:right w:val="none" w:sz="0" w:space="0" w:color="auto"/>
      </w:divBdr>
    </w:div>
    <w:div w:id="1110319325">
      <w:bodyDiv w:val="1"/>
      <w:marLeft w:val="0"/>
      <w:marRight w:val="0"/>
      <w:marTop w:val="0"/>
      <w:marBottom w:val="0"/>
      <w:divBdr>
        <w:top w:val="none" w:sz="0" w:space="0" w:color="auto"/>
        <w:left w:val="none" w:sz="0" w:space="0" w:color="auto"/>
        <w:bottom w:val="none" w:sz="0" w:space="0" w:color="auto"/>
        <w:right w:val="none" w:sz="0" w:space="0" w:color="auto"/>
      </w:divBdr>
    </w:div>
    <w:div w:id="1112701613">
      <w:bodyDiv w:val="1"/>
      <w:marLeft w:val="0"/>
      <w:marRight w:val="0"/>
      <w:marTop w:val="0"/>
      <w:marBottom w:val="0"/>
      <w:divBdr>
        <w:top w:val="none" w:sz="0" w:space="0" w:color="auto"/>
        <w:left w:val="none" w:sz="0" w:space="0" w:color="auto"/>
        <w:bottom w:val="none" w:sz="0" w:space="0" w:color="auto"/>
        <w:right w:val="none" w:sz="0" w:space="0" w:color="auto"/>
      </w:divBdr>
    </w:div>
    <w:div w:id="1122265430">
      <w:bodyDiv w:val="1"/>
      <w:marLeft w:val="0"/>
      <w:marRight w:val="0"/>
      <w:marTop w:val="0"/>
      <w:marBottom w:val="0"/>
      <w:divBdr>
        <w:top w:val="none" w:sz="0" w:space="0" w:color="auto"/>
        <w:left w:val="none" w:sz="0" w:space="0" w:color="auto"/>
        <w:bottom w:val="none" w:sz="0" w:space="0" w:color="auto"/>
        <w:right w:val="none" w:sz="0" w:space="0" w:color="auto"/>
      </w:divBdr>
    </w:div>
    <w:div w:id="1134368711">
      <w:bodyDiv w:val="1"/>
      <w:marLeft w:val="0"/>
      <w:marRight w:val="0"/>
      <w:marTop w:val="0"/>
      <w:marBottom w:val="0"/>
      <w:divBdr>
        <w:top w:val="none" w:sz="0" w:space="0" w:color="auto"/>
        <w:left w:val="none" w:sz="0" w:space="0" w:color="auto"/>
        <w:bottom w:val="none" w:sz="0" w:space="0" w:color="auto"/>
        <w:right w:val="none" w:sz="0" w:space="0" w:color="auto"/>
      </w:divBdr>
    </w:div>
    <w:div w:id="1138377100">
      <w:bodyDiv w:val="1"/>
      <w:marLeft w:val="0"/>
      <w:marRight w:val="0"/>
      <w:marTop w:val="0"/>
      <w:marBottom w:val="0"/>
      <w:divBdr>
        <w:top w:val="none" w:sz="0" w:space="0" w:color="auto"/>
        <w:left w:val="none" w:sz="0" w:space="0" w:color="auto"/>
        <w:bottom w:val="none" w:sz="0" w:space="0" w:color="auto"/>
        <w:right w:val="none" w:sz="0" w:space="0" w:color="auto"/>
      </w:divBdr>
    </w:div>
    <w:div w:id="1140224356">
      <w:bodyDiv w:val="1"/>
      <w:marLeft w:val="0"/>
      <w:marRight w:val="0"/>
      <w:marTop w:val="0"/>
      <w:marBottom w:val="0"/>
      <w:divBdr>
        <w:top w:val="none" w:sz="0" w:space="0" w:color="auto"/>
        <w:left w:val="none" w:sz="0" w:space="0" w:color="auto"/>
        <w:bottom w:val="none" w:sz="0" w:space="0" w:color="auto"/>
        <w:right w:val="none" w:sz="0" w:space="0" w:color="auto"/>
      </w:divBdr>
    </w:div>
    <w:div w:id="1140461489">
      <w:bodyDiv w:val="1"/>
      <w:marLeft w:val="0"/>
      <w:marRight w:val="0"/>
      <w:marTop w:val="0"/>
      <w:marBottom w:val="0"/>
      <w:divBdr>
        <w:top w:val="none" w:sz="0" w:space="0" w:color="auto"/>
        <w:left w:val="none" w:sz="0" w:space="0" w:color="auto"/>
        <w:bottom w:val="none" w:sz="0" w:space="0" w:color="auto"/>
        <w:right w:val="none" w:sz="0" w:space="0" w:color="auto"/>
      </w:divBdr>
    </w:div>
    <w:div w:id="1142579287">
      <w:bodyDiv w:val="1"/>
      <w:marLeft w:val="0"/>
      <w:marRight w:val="0"/>
      <w:marTop w:val="0"/>
      <w:marBottom w:val="0"/>
      <w:divBdr>
        <w:top w:val="none" w:sz="0" w:space="0" w:color="auto"/>
        <w:left w:val="none" w:sz="0" w:space="0" w:color="auto"/>
        <w:bottom w:val="none" w:sz="0" w:space="0" w:color="auto"/>
        <w:right w:val="none" w:sz="0" w:space="0" w:color="auto"/>
      </w:divBdr>
    </w:div>
    <w:div w:id="1143504281">
      <w:bodyDiv w:val="1"/>
      <w:marLeft w:val="0"/>
      <w:marRight w:val="0"/>
      <w:marTop w:val="0"/>
      <w:marBottom w:val="0"/>
      <w:divBdr>
        <w:top w:val="none" w:sz="0" w:space="0" w:color="auto"/>
        <w:left w:val="none" w:sz="0" w:space="0" w:color="auto"/>
        <w:bottom w:val="none" w:sz="0" w:space="0" w:color="auto"/>
        <w:right w:val="none" w:sz="0" w:space="0" w:color="auto"/>
      </w:divBdr>
    </w:div>
    <w:div w:id="1144813063">
      <w:bodyDiv w:val="1"/>
      <w:marLeft w:val="0"/>
      <w:marRight w:val="0"/>
      <w:marTop w:val="0"/>
      <w:marBottom w:val="0"/>
      <w:divBdr>
        <w:top w:val="none" w:sz="0" w:space="0" w:color="auto"/>
        <w:left w:val="none" w:sz="0" w:space="0" w:color="auto"/>
        <w:bottom w:val="none" w:sz="0" w:space="0" w:color="auto"/>
        <w:right w:val="none" w:sz="0" w:space="0" w:color="auto"/>
      </w:divBdr>
    </w:div>
    <w:div w:id="1153253550">
      <w:bodyDiv w:val="1"/>
      <w:marLeft w:val="0"/>
      <w:marRight w:val="0"/>
      <w:marTop w:val="0"/>
      <w:marBottom w:val="0"/>
      <w:divBdr>
        <w:top w:val="none" w:sz="0" w:space="0" w:color="auto"/>
        <w:left w:val="none" w:sz="0" w:space="0" w:color="auto"/>
        <w:bottom w:val="none" w:sz="0" w:space="0" w:color="auto"/>
        <w:right w:val="none" w:sz="0" w:space="0" w:color="auto"/>
      </w:divBdr>
    </w:div>
    <w:div w:id="1155872956">
      <w:bodyDiv w:val="1"/>
      <w:marLeft w:val="0"/>
      <w:marRight w:val="0"/>
      <w:marTop w:val="0"/>
      <w:marBottom w:val="0"/>
      <w:divBdr>
        <w:top w:val="none" w:sz="0" w:space="0" w:color="auto"/>
        <w:left w:val="none" w:sz="0" w:space="0" w:color="auto"/>
        <w:bottom w:val="none" w:sz="0" w:space="0" w:color="auto"/>
        <w:right w:val="none" w:sz="0" w:space="0" w:color="auto"/>
      </w:divBdr>
    </w:div>
    <w:div w:id="1158232844">
      <w:bodyDiv w:val="1"/>
      <w:marLeft w:val="0"/>
      <w:marRight w:val="0"/>
      <w:marTop w:val="0"/>
      <w:marBottom w:val="0"/>
      <w:divBdr>
        <w:top w:val="none" w:sz="0" w:space="0" w:color="auto"/>
        <w:left w:val="none" w:sz="0" w:space="0" w:color="auto"/>
        <w:bottom w:val="none" w:sz="0" w:space="0" w:color="auto"/>
        <w:right w:val="none" w:sz="0" w:space="0" w:color="auto"/>
      </w:divBdr>
    </w:div>
    <w:div w:id="1159465078">
      <w:bodyDiv w:val="1"/>
      <w:marLeft w:val="0"/>
      <w:marRight w:val="0"/>
      <w:marTop w:val="0"/>
      <w:marBottom w:val="0"/>
      <w:divBdr>
        <w:top w:val="none" w:sz="0" w:space="0" w:color="auto"/>
        <w:left w:val="none" w:sz="0" w:space="0" w:color="auto"/>
        <w:bottom w:val="none" w:sz="0" w:space="0" w:color="auto"/>
        <w:right w:val="none" w:sz="0" w:space="0" w:color="auto"/>
      </w:divBdr>
    </w:div>
    <w:div w:id="1160659414">
      <w:bodyDiv w:val="1"/>
      <w:marLeft w:val="0"/>
      <w:marRight w:val="0"/>
      <w:marTop w:val="0"/>
      <w:marBottom w:val="0"/>
      <w:divBdr>
        <w:top w:val="none" w:sz="0" w:space="0" w:color="auto"/>
        <w:left w:val="none" w:sz="0" w:space="0" w:color="auto"/>
        <w:bottom w:val="none" w:sz="0" w:space="0" w:color="auto"/>
        <w:right w:val="none" w:sz="0" w:space="0" w:color="auto"/>
      </w:divBdr>
    </w:div>
    <w:div w:id="1160847324">
      <w:bodyDiv w:val="1"/>
      <w:marLeft w:val="0"/>
      <w:marRight w:val="0"/>
      <w:marTop w:val="0"/>
      <w:marBottom w:val="0"/>
      <w:divBdr>
        <w:top w:val="none" w:sz="0" w:space="0" w:color="auto"/>
        <w:left w:val="none" w:sz="0" w:space="0" w:color="auto"/>
        <w:bottom w:val="none" w:sz="0" w:space="0" w:color="auto"/>
        <w:right w:val="none" w:sz="0" w:space="0" w:color="auto"/>
      </w:divBdr>
    </w:div>
    <w:div w:id="1162887364">
      <w:bodyDiv w:val="1"/>
      <w:marLeft w:val="0"/>
      <w:marRight w:val="0"/>
      <w:marTop w:val="0"/>
      <w:marBottom w:val="0"/>
      <w:divBdr>
        <w:top w:val="none" w:sz="0" w:space="0" w:color="auto"/>
        <w:left w:val="none" w:sz="0" w:space="0" w:color="auto"/>
        <w:bottom w:val="none" w:sz="0" w:space="0" w:color="auto"/>
        <w:right w:val="none" w:sz="0" w:space="0" w:color="auto"/>
      </w:divBdr>
    </w:div>
    <w:div w:id="1165362346">
      <w:bodyDiv w:val="1"/>
      <w:marLeft w:val="0"/>
      <w:marRight w:val="0"/>
      <w:marTop w:val="0"/>
      <w:marBottom w:val="0"/>
      <w:divBdr>
        <w:top w:val="none" w:sz="0" w:space="0" w:color="auto"/>
        <w:left w:val="none" w:sz="0" w:space="0" w:color="auto"/>
        <w:bottom w:val="none" w:sz="0" w:space="0" w:color="auto"/>
        <w:right w:val="none" w:sz="0" w:space="0" w:color="auto"/>
      </w:divBdr>
    </w:div>
    <w:div w:id="1169056304">
      <w:bodyDiv w:val="1"/>
      <w:marLeft w:val="0"/>
      <w:marRight w:val="0"/>
      <w:marTop w:val="0"/>
      <w:marBottom w:val="0"/>
      <w:divBdr>
        <w:top w:val="none" w:sz="0" w:space="0" w:color="auto"/>
        <w:left w:val="none" w:sz="0" w:space="0" w:color="auto"/>
        <w:bottom w:val="none" w:sz="0" w:space="0" w:color="auto"/>
        <w:right w:val="none" w:sz="0" w:space="0" w:color="auto"/>
      </w:divBdr>
    </w:div>
    <w:div w:id="1174995660">
      <w:bodyDiv w:val="1"/>
      <w:marLeft w:val="0"/>
      <w:marRight w:val="0"/>
      <w:marTop w:val="0"/>
      <w:marBottom w:val="0"/>
      <w:divBdr>
        <w:top w:val="none" w:sz="0" w:space="0" w:color="auto"/>
        <w:left w:val="none" w:sz="0" w:space="0" w:color="auto"/>
        <w:bottom w:val="none" w:sz="0" w:space="0" w:color="auto"/>
        <w:right w:val="none" w:sz="0" w:space="0" w:color="auto"/>
      </w:divBdr>
    </w:div>
    <w:div w:id="1178079401">
      <w:bodyDiv w:val="1"/>
      <w:marLeft w:val="0"/>
      <w:marRight w:val="0"/>
      <w:marTop w:val="0"/>
      <w:marBottom w:val="0"/>
      <w:divBdr>
        <w:top w:val="none" w:sz="0" w:space="0" w:color="auto"/>
        <w:left w:val="none" w:sz="0" w:space="0" w:color="auto"/>
        <w:bottom w:val="none" w:sz="0" w:space="0" w:color="auto"/>
        <w:right w:val="none" w:sz="0" w:space="0" w:color="auto"/>
      </w:divBdr>
    </w:div>
    <w:div w:id="1179585118">
      <w:bodyDiv w:val="1"/>
      <w:marLeft w:val="0"/>
      <w:marRight w:val="0"/>
      <w:marTop w:val="0"/>
      <w:marBottom w:val="0"/>
      <w:divBdr>
        <w:top w:val="none" w:sz="0" w:space="0" w:color="auto"/>
        <w:left w:val="none" w:sz="0" w:space="0" w:color="auto"/>
        <w:bottom w:val="none" w:sz="0" w:space="0" w:color="auto"/>
        <w:right w:val="none" w:sz="0" w:space="0" w:color="auto"/>
      </w:divBdr>
    </w:div>
    <w:div w:id="1186141557">
      <w:bodyDiv w:val="1"/>
      <w:marLeft w:val="0"/>
      <w:marRight w:val="0"/>
      <w:marTop w:val="0"/>
      <w:marBottom w:val="0"/>
      <w:divBdr>
        <w:top w:val="none" w:sz="0" w:space="0" w:color="auto"/>
        <w:left w:val="none" w:sz="0" w:space="0" w:color="auto"/>
        <w:bottom w:val="none" w:sz="0" w:space="0" w:color="auto"/>
        <w:right w:val="none" w:sz="0" w:space="0" w:color="auto"/>
      </w:divBdr>
    </w:div>
    <w:div w:id="1188719942">
      <w:bodyDiv w:val="1"/>
      <w:marLeft w:val="0"/>
      <w:marRight w:val="0"/>
      <w:marTop w:val="0"/>
      <w:marBottom w:val="0"/>
      <w:divBdr>
        <w:top w:val="none" w:sz="0" w:space="0" w:color="auto"/>
        <w:left w:val="none" w:sz="0" w:space="0" w:color="auto"/>
        <w:bottom w:val="none" w:sz="0" w:space="0" w:color="auto"/>
        <w:right w:val="none" w:sz="0" w:space="0" w:color="auto"/>
      </w:divBdr>
    </w:div>
    <w:div w:id="1190291382">
      <w:bodyDiv w:val="1"/>
      <w:marLeft w:val="0"/>
      <w:marRight w:val="0"/>
      <w:marTop w:val="0"/>
      <w:marBottom w:val="0"/>
      <w:divBdr>
        <w:top w:val="none" w:sz="0" w:space="0" w:color="auto"/>
        <w:left w:val="none" w:sz="0" w:space="0" w:color="auto"/>
        <w:bottom w:val="none" w:sz="0" w:space="0" w:color="auto"/>
        <w:right w:val="none" w:sz="0" w:space="0" w:color="auto"/>
      </w:divBdr>
    </w:div>
    <w:div w:id="1191802354">
      <w:bodyDiv w:val="1"/>
      <w:marLeft w:val="0"/>
      <w:marRight w:val="0"/>
      <w:marTop w:val="0"/>
      <w:marBottom w:val="0"/>
      <w:divBdr>
        <w:top w:val="none" w:sz="0" w:space="0" w:color="auto"/>
        <w:left w:val="none" w:sz="0" w:space="0" w:color="auto"/>
        <w:bottom w:val="none" w:sz="0" w:space="0" w:color="auto"/>
        <w:right w:val="none" w:sz="0" w:space="0" w:color="auto"/>
      </w:divBdr>
    </w:div>
    <w:div w:id="1194000839">
      <w:bodyDiv w:val="1"/>
      <w:marLeft w:val="0"/>
      <w:marRight w:val="0"/>
      <w:marTop w:val="0"/>
      <w:marBottom w:val="0"/>
      <w:divBdr>
        <w:top w:val="none" w:sz="0" w:space="0" w:color="auto"/>
        <w:left w:val="none" w:sz="0" w:space="0" w:color="auto"/>
        <w:bottom w:val="none" w:sz="0" w:space="0" w:color="auto"/>
        <w:right w:val="none" w:sz="0" w:space="0" w:color="auto"/>
      </w:divBdr>
    </w:div>
    <w:div w:id="1202591626">
      <w:bodyDiv w:val="1"/>
      <w:marLeft w:val="0"/>
      <w:marRight w:val="0"/>
      <w:marTop w:val="0"/>
      <w:marBottom w:val="0"/>
      <w:divBdr>
        <w:top w:val="none" w:sz="0" w:space="0" w:color="auto"/>
        <w:left w:val="none" w:sz="0" w:space="0" w:color="auto"/>
        <w:bottom w:val="none" w:sz="0" w:space="0" w:color="auto"/>
        <w:right w:val="none" w:sz="0" w:space="0" w:color="auto"/>
      </w:divBdr>
    </w:div>
    <w:div w:id="1202740826">
      <w:bodyDiv w:val="1"/>
      <w:marLeft w:val="0"/>
      <w:marRight w:val="0"/>
      <w:marTop w:val="0"/>
      <w:marBottom w:val="0"/>
      <w:divBdr>
        <w:top w:val="none" w:sz="0" w:space="0" w:color="auto"/>
        <w:left w:val="none" w:sz="0" w:space="0" w:color="auto"/>
        <w:bottom w:val="none" w:sz="0" w:space="0" w:color="auto"/>
        <w:right w:val="none" w:sz="0" w:space="0" w:color="auto"/>
      </w:divBdr>
    </w:div>
    <w:div w:id="1205682223">
      <w:bodyDiv w:val="1"/>
      <w:marLeft w:val="0"/>
      <w:marRight w:val="0"/>
      <w:marTop w:val="0"/>
      <w:marBottom w:val="0"/>
      <w:divBdr>
        <w:top w:val="none" w:sz="0" w:space="0" w:color="auto"/>
        <w:left w:val="none" w:sz="0" w:space="0" w:color="auto"/>
        <w:bottom w:val="none" w:sz="0" w:space="0" w:color="auto"/>
        <w:right w:val="none" w:sz="0" w:space="0" w:color="auto"/>
      </w:divBdr>
    </w:div>
    <w:div w:id="1208026295">
      <w:bodyDiv w:val="1"/>
      <w:marLeft w:val="0"/>
      <w:marRight w:val="0"/>
      <w:marTop w:val="0"/>
      <w:marBottom w:val="0"/>
      <w:divBdr>
        <w:top w:val="none" w:sz="0" w:space="0" w:color="auto"/>
        <w:left w:val="none" w:sz="0" w:space="0" w:color="auto"/>
        <w:bottom w:val="none" w:sz="0" w:space="0" w:color="auto"/>
        <w:right w:val="none" w:sz="0" w:space="0" w:color="auto"/>
      </w:divBdr>
    </w:div>
    <w:div w:id="1209032160">
      <w:bodyDiv w:val="1"/>
      <w:marLeft w:val="0"/>
      <w:marRight w:val="0"/>
      <w:marTop w:val="0"/>
      <w:marBottom w:val="0"/>
      <w:divBdr>
        <w:top w:val="none" w:sz="0" w:space="0" w:color="auto"/>
        <w:left w:val="none" w:sz="0" w:space="0" w:color="auto"/>
        <w:bottom w:val="none" w:sz="0" w:space="0" w:color="auto"/>
        <w:right w:val="none" w:sz="0" w:space="0" w:color="auto"/>
      </w:divBdr>
    </w:div>
    <w:div w:id="1210914875">
      <w:bodyDiv w:val="1"/>
      <w:marLeft w:val="0"/>
      <w:marRight w:val="0"/>
      <w:marTop w:val="0"/>
      <w:marBottom w:val="0"/>
      <w:divBdr>
        <w:top w:val="none" w:sz="0" w:space="0" w:color="auto"/>
        <w:left w:val="none" w:sz="0" w:space="0" w:color="auto"/>
        <w:bottom w:val="none" w:sz="0" w:space="0" w:color="auto"/>
        <w:right w:val="none" w:sz="0" w:space="0" w:color="auto"/>
      </w:divBdr>
    </w:div>
    <w:div w:id="1213426766">
      <w:bodyDiv w:val="1"/>
      <w:marLeft w:val="0"/>
      <w:marRight w:val="0"/>
      <w:marTop w:val="0"/>
      <w:marBottom w:val="0"/>
      <w:divBdr>
        <w:top w:val="none" w:sz="0" w:space="0" w:color="auto"/>
        <w:left w:val="none" w:sz="0" w:space="0" w:color="auto"/>
        <w:bottom w:val="none" w:sz="0" w:space="0" w:color="auto"/>
        <w:right w:val="none" w:sz="0" w:space="0" w:color="auto"/>
      </w:divBdr>
    </w:div>
    <w:div w:id="1216745218">
      <w:bodyDiv w:val="1"/>
      <w:marLeft w:val="0"/>
      <w:marRight w:val="0"/>
      <w:marTop w:val="0"/>
      <w:marBottom w:val="0"/>
      <w:divBdr>
        <w:top w:val="none" w:sz="0" w:space="0" w:color="auto"/>
        <w:left w:val="none" w:sz="0" w:space="0" w:color="auto"/>
        <w:bottom w:val="none" w:sz="0" w:space="0" w:color="auto"/>
        <w:right w:val="none" w:sz="0" w:space="0" w:color="auto"/>
      </w:divBdr>
    </w:div>
    <w:div w:id="1221407529">
      <w:bodyDiv w:val="1"/>
      <w:marLeft w:val="0"/>
      <w:marRight w:val="0"/>
      <w:marTop w:val="0"/>
      <w:marBottom w:val="0"/>
      <w:divBdr>
        <w:top w:val="none" w:sz="0" w:space="0" w:color="auto"/>
        <w:left w:val="none" w:sz="0" w:space="0" w:color="auto"/>
        <w:bottom w:val="none" w:sz="0" w:space="0" w:color="auto"/>
        <w:right w:val="none" w:sz="0" w:space="0" w:color="auto"/>
      </w:divBdr>
    </w:div>
    <w:div w:id="1224364286">
      <w:bodyDiv w:val="1"/>
      <w:marLeft w:val="0"/>
      <w:marRight w:val="0"/>
      <w:marTop w:val="0"/>
      <w:marBottom w:val="0"/>
      <w:divBdr>
        <w:top w:val="none" w:sz="0" w:space="0" w:color="auto"/>
        <w:left w:val="none" w:sz="0" w:space="0" w:color="auto"/>
        <w:bottom w:val="none" w:sz="0" w:space="0" w:color="auto"/>
        <w:right w:val="none" w:sz="0" w:space="0" w:color="auto"/>
      </w:divBdr>
    </w:div>
    <w:div w:id="1226793117">
      <w:bodyDiv w:val="1"/>
      <w:marLeft w:val="0"/>
      <w:marRight w:val="0"/>
      <w:marTop w:val="0"/>
      <w:marBottom w:val="0"/>
      <w:divBdr>
        <w:top w:val="none" w:sz="0" w:space="0" w:color="auto"/>
        <w:left w:val="none" w:sz="0" w:space="0" w:color="auto"/>
        <w:bottom w:val="none" w:sz="0" w:space="0" w:color="auto"/>
        <w:right w:val="none" w:sz="0" w:space="0" w:color="auto"/>
      </w:divBdr>
    </w:div>
    <w:div w:id="1226834550">
      <w:bodyDiv w:val="1"/>
      <w:marLeft w:val="0"/>
      <w:marRight w:val="0"/>
      <w:marTop w:val="0"/>
      <w:marBottom w:val="0"/>
      <w:divBdr>
        <w:top w:val="none" w:sz="0" w:space="0" w:color="auto"/>
        <w:left w:val="none" w:sz="0" w:space="0" w:color="auto"/>
        <w:bottom w:val="none" w:sz="0" w:space="0" w:color="auto"/>
        <w:right w:val="none" w:sz="0" w:space="0" w:color="auto"/>
      </w:divBdr>
    </w:div>
    <w:div w:id="1229608579">
      <w:bodyDiv w:val="1"/>
      <w:marLeft w:val="0"/>
      <w:marRight w:val="0"/>
      <w:marTop w:val="0"/>
      <w:marBottom w:val="0"/>
      <w:divBdr>
        <w:top w:val="none" w:sz="0" w:space="0" w:color="auto"/>
        <w:left w:val="none" w:sz="0" w:space="0" w:color="auto"/>
        <w:bottom w:val="none" w:sz="0" w:space="0" w:color="auto"/>
        <w:right w:val="none" w:sz="0" w:space="0" w:color="auto"/>
      </w:divBdr>
    </w:div>
    <w:div w:id="1233391771">
      <w:bodyDiv w:val="1"/>
      <w:marLeft w:val="0"/>
      <w:marRight w:val="0"/>
      <w:marTop w:val="0"/>
      <w:marBottom w:val="0"/>
      <w:divBdr>
        <w:top w:val="none" w:sz="0" w:space="0" w:color="auto"/>
        <w:left w:val="none" w:sz="0" w:space="0" w:color="auto"/>
        <w:bottom w:val="none" w:sz="0" w:space="0" w:color="auto"/>
        <w:right w:val="none" w:sz="0" w:space="0" w:color="auto"/>
      </w:divBdr>
    </w:div>
    <w:div w:id="1237320509">
      <w:bodyDiv w:val="1"/>
      <w:marLeft w:val="0"/>
      <w:marRight w:val="0"/>
      <w:marTop w:val="0"/>
      <w:marBottom w:val="0"/>
      <w:divBdr>
        <w:top w:val="none" w:sz="0" w:space="0" w:color="auto"/>
        <w:left w:val="none" w:sz="0" w:space="0" w:color="auto"/>
        <w:bottom w:val="none" w:sz="0" w:space="0" w:color="auto"/>
        <w:right w:val="none" w:sz="0" w:space="0" w:color="auto"/>
      </w:divBdr>
    </w:div>
    <w:div w:id="1237975393">
      <w:bodyDiv w:val="1"/>
      <w:marLeft w:val="0"/>
      <w:marRight w:val="0"/>
      <w:marTop w:val="0"/>
      <w:marBottom w:val="0"/>
      <w:divBdr>
        <w:top w:val="none" w:sz="0" w:space="0" w:color="auto"/>
        <w:left w:val="none" w:sz="0" w:space="0" w:color="auto"/>
        <w:bottom w:val="none" w:sz="0" w:space="0" w:color="auto"/>
        <w:right w:val="none" w:sz="0" w:space="0" w:color="auto"/>
      </w:divBdr>
    </w:div>
    <w:div w:id="1240367005">
      <w:bodyDiv w:val="1"/>
      <w:marLeft w:val="0"/>
      <w:marRight w:val="0"/>
      <w:marTop w:val="0"/>
      <w:marBottom w:val="0"/>
      <w:divBdr>
        <w:top w:val="none" w:sz="0" w:space="0" w:color="auto"/>
        <w:left w:val="none" w:sz="0" w:space="0" w:color="auto"/>
        <w:bottom w:val="none" w:sz="0" w:space="0" w:color="auto"/>
        <w:right w:val="none" w:sz="0" w:space="0" w:color="auto"/>
      </w:divBdr>
    </w:div>
    <w:div w:id="1241135073">
      <w:bodyDiv w:val="1"/>
      <w:marLeft w:val="0"/>
      <w:marRight w:val="0"/>
      <w:marTop w:val="0"/>
      <w:marBottom w:val="0"/>
      <w:divBdr>
        <w:top w:val="none" w:sz="0" w:space="0" w:color="auto"/>
        <w:left w:val="none" w:sz="0" w:space="0" w:color="auto"/>
        <w:bottom w:val="none" w:sz="0" w:space="0" w:color="auto"/>
        <w:right w:val="none" w:sz="0" w:space="0" w:color="auto"/>
      </w:divBdr>
    </w:div>
    <w:div w:id="1243292434">
      <w:bodyDiv w:val="1"/>
      <w:marLeft w:val="0"/>
      <w:marRight w:val="0"/>
      <w:marTop w:val="0"/>
      <w:marBottom w:val="0"/>
      <w:divBdr>
        <w:top w:val="none" w:sz="0" w:space="0" w:color="auto"/>
        <w:left w:val="none" w:sz="0" w:space="0" w:color="auto"/>
        <w:bottom w:val="none" w:sz="0" w:space="0" w:color="auto"/>
        <w:right w:val="none" w:sz="0" w:space="0" w:color="auto"/>
      </w:divBdr>
    </w:div>
    <w:div w:id="1250894763">
      <w:bodyDiv w:val="1"/>
      <w:marLeft w:val="0"/>
      <w:marRight w:val="0"/>
      <w:marTop w:val="0"/>
      <w:marBottom w:val="0"/>
      <w:divBdr>
        <w:top w:val="none" w:sz="0" w:space="0" w:color="auto"/>
        <w:left w:val="none" w:sz="0" w:space="0" w:color="auto"/>
        <w:bottom w:val="none" w:sz="0" w:space="0" w:color="auto"/>
        <w:right w:val="none" w:sz="0" w:space="0" w:color="auto"/>
      </w:divBdr>
    </w:div>
    <w:div w:id="1253854976">
      <w:bodyDiv w:val="1"/>
      <w:marLeft w:val="0"/>
      <w:marRight w:val="0"/>
      <w:marTop w:val="0"/>
      <w:marBottom w:val="0"/>
      <w:divBdr>
        <w:top w:val="none" w:sz="0" w:space="0" w:color="auto"/>
        <w:left w:val="none" w:sz="0" w:space="0" w:color="auto"/>
        <w:bottom w:val="none" w:sz="0" w:space="0" w:color="auto"/>
        <w:right w:val="none" w:sz="0" w:space="0" w:color="auto"/>
      </w:divBdr>
    </w:div>
    <w:div w:id="1255898320">
      <w:bodyDiv w:val="1"/>
      <w:marLeft w:val="0"/>
      <w:marRight w:val="0"/>
      <w:marTop w:val="0"/>
      <w:marBottom w:val="0"/>
      <w:divBdr>
        <w:top w:val="none" w:sz="0" w:space="0" w:color="auto"/>
        <w:left w:val="none" w:sz="0" w:space="0" w:color="auto"/>
        <w:bottom w:val="none" w:sz="0" w:space="0" w:color="auto"/>
        <w:right w:val="none" w:sz="0" w:space="0" w:color="auto"/>
      </w:divBdr>
    </w:div>
    <w:div w:id="1256742198">
      <w:bodyDiv w:val="1"/>
      <w:marLeft w:val="0"/>
      <w:marRight w:val="0"/>
      <w:marTop w:val="0"/>
      <w:marBottom w:val="0"/>
      <w:divBdr>
        <w:top w:val="none" w:sz="0" w:space="0" w:color="auto"/>
        <w:left w:val="none" w:sz="0" w:space="0" w:color="auto"/>
        <w:bottom w:val="none" w:sz="0" w:space="0" w:color="auto"/>
        <w:right w:val="none" w:sz="0" w:space="0" w:color="auto"/>
      </w:divBdr>
    </w:div>
    <w:div w:id="1258487892">
      <w:bodyDiv w:val="1"/>
      <w:marLeft w:val="0"/>
      <w:marRight w:val="0"/>
      <w:marTop w:val="0"/>
      <w:marBottom w:val="0"/>
      <w:divBdr>
        <w:top w:val="none" w:sz="0" w:space="0" w:color="auto"/>
        <w:left w:val="none" w:sz="0" w:space="0" w:color="auto"/>
        <w:bottom w:val="none" w:sz="0" w:space="0" w:color="auto"/>
        <w:right w:val="none" w:sz="0" w:space="0" w:color="auto"/>
      </w:divBdr>
    </w:div>
    <w:div w:id="1263034425">
      <w:bodyDiv w:val="1"/>
      <w:marLeft w:val="0"/>
      <w:marRight w:val="0"/>
      <w:marTop w:val="0"/>
      <w:marBottom w:val="0"/>
      <w:divBdr>
        <w:top w:val="none" w:sz="0" w:space="0" w:color="auto"/>
        <w:left w:val="none" w:sz="0" w:space="0" w:color="auto"/>
        <w:bottom w:val="none" w:sz="0" w:space="0" w:color="auto"/>
        <w:right w:val="none" w:sz="0" w:space="0" w:color="auto"/>
      </w:divBdr>
    </w:div>
    <w:div w:id="1263688339">
      <w:bodyDiv w:val="1"/>
      <w:marLeft w:val="0"/>
      <w:marRight w:val="0"/>
      <w:marTop w:val="0"/>
      <w:marBottom w:val="0"/>
      <w:divBdr>
        <w:top w:val="none" w:sz="0" w:space="0" w:color="auto"/>
        <w:left w:val="none" w:sz="0" w:space="0" w:color="auto"/>
        <w:bottom w:val="none" w:sz="0" w:space="0" w:color="auto"/>
        <w:right w:val="none" w:sz="0" w:space="0" w:color="auto"/>
      </w:divBdr>
    </w:div>
    <w:div w:id="1269193654">
      <w:bodyDiv w:val="1"/>
      <w:marLeft w:val="0"/>
      <w:marRight w:val="0"/>
      <w:marTop w:val="0"/>
      <w:marBottom w:val="0"/>
      <w:divBdr>
        <w:top w:val="none" w:sz="0" w:space="0" w:color="auto"/>
        <w:left w:val="none" w:sz="0" w:space="0" w:color="auto"/>
        <w:bottom w:val="none" w:sz="0" w:space="0" w:color="auto"/>
        <w:right w:val="none" w:sz="0" w:space="0" w:color="auto"/>
      </w:divBdr>
    </w:div>
    <w:div w:id="1269390983">
      <w:bodyDiv w:val="1"/>
      <w:marLeft w:val="0"/>
      <w:marRight w:val="0"/>
      <w:marTop w:val="0"/>
      <w:marBottom w:val="0"/>
      <w:divBdr>
        <w:top w:val="none" w:sz="0" w:space="0" w:color="auto"/>
        <w:left w:val="none" w:sz="0" w:space="0" w:color="auto"/>
        <w:bottom w:val="none" w:sz="0" w:space="0" w:color="auto"/>
        <w:right w:val="none" w:sz="0" w:space="0" w:color="auto"/>
      </w:divBdr>
    </w:div>
    <w:div w:id="1270165251">
      <w:bodyDiv w:val="1"/>
      <w:marLeft w:val="0"/>
      <w:marRight w:val="0"/>
      <w:marTop w:val="0"/>
      <w:marBottom w:val="0"/>
      <w:divBdr>
        <w:top w:val="none" w:sz="0" w:space="0" w:color="auto"/>
        <w:left w:val="none" w:sz="0" w:space="0" w:color="auto"/>
        <w:bottom w:val="none" w:sz="0" w:space="0" w:color="auto"/>
        <w:right w:val="none" w:sz="0" w:space="0" w:color="auto"/>
      </w:divBdr>
    </w:div>
    <w:div w:id="1273317746">
      <w:bodyDiv w:val="1"/>
      <w:marLeft w:val="0"/>
      <w:marRight w:val="0"/>
      <w:marTop w:val="0"/>
      <w:marBottom w:val="0"/>
      <w:divBdr>
        <w:top w:val="none" w:sz="0" w:space="0" w:color="auto"/>
        <w:left w:val="none" w:sz="0" w:space="0" w:color="auto"/>
        <w:bottom w:val="none" w:sz="0" w:space="0" w:color="auto"/>
        <w:right w:val="none" w:sz="0" w:space="0" w:color="auto"/>
      </w:divBdr>
    </w:div>
    <w:div w:id="1279607566">
      <w:bodyDiv w:val="1"/>
      <w:marLeft w:val="0"/>
      <w:marRight w:val="0"/>
      <w:marTop w:val="0"/>
      <w:marBottom w:val="0"/>
      <w:divBdr>
        <w:top w:val="none" w:sz="0" w:space="0" w:color="auto"/>
        <w:left w:val="none" w:sz="0" w:space="0" w:color="auto"/>
        <w:bottom w:val="none" w:sz="0" w:space="0" w:color="auto"/>
        <w:right w:val="none" w:sz="0" w:space="0" w:color="auto"/>
      </w:divBdr>
    </w:div>
    <w:div w:id="1283806069">
      <w:bodyDiv w:val="1"/>
      <w:marLeft w:val="0"/>
      <w:marRight w:val="0"/>
      <w:marTop w:val="0"/>
      <w:marBottom w:val="0"/>
      <w:divBdr>
        <w:top w:val="none" w:sz="0" w:space="0" w:color="auto"/>
        <w:left w:val="none" w:sz="0" w:space="0" w:color="auto"/>
        <w:bottom w:val="none" w:sz="0" w:space="0" w:color="auto"/>
        <w:right w:val="none" w:sz="0" w:space="0" w:color="auto"/>
      </w:divBdr>
    </w:div>
    <w:div w:id="1284964760">
      <w:bodyDiv w:val="1"/>
      <w:marLeft w:val="0"/>
      <w:marRight w:val="0"/>
      <w:marTop w:val="0"/>
      <w:marBottom w:val="0"/>
      <w:divBdr>
        <w:top w:val="none" w:sz="0" w:space="0" w:color="auto"/>
        <w:left w:val="none" w:sz="0" w:space="0" w:color="auto"/>
        <w:bottom w:val="none" w:sz="0" w:space="0" w:color="auto"/>
        <w:right w:val="none" w:sz="0" w:space="0" w:color="auto"/>
      </w:divBdr>
    </w:div>
    <w:div w:id="1288899349">
      <w:bodyDiv w:val="1"/>
      <w:marLeft w:val="0"/>
      <w:marRight w:val="0"/>
      <w:marTop w:val="0"/>
      <w:marBottom w:val="0"/>
      <w:divBdr>
        <w:top w:val="none" w:sz="0" w:space="0" w:color="auto"/>
        <w:left w:val="none" w:sz="0" w:space="0" w:color="auto"/>
        <w:bottom w:val="none" w:sz="0" w:space="0" w:color="auto"/>
        <w:right w:val="none" w:sz="0" w:space="0" w:color="auto"/>
      </w:divBdr>
    </w:div>
    <w:div w:id="1289816978">
      <w:bodyDiv w:val="1"/>
      <w:marLeft w:val="0"/>
      <w:marRight w:val="0"/>
      <w:marTop w:val="0"/>
      <w:marBottom w:val="0"/>
      <w:divBdr>
        <w:top w:val="none" w:sz="0" w:space="0" w:color="auto"/>
        <w:left w:val="none" w:sz="0" w:space="0" w:color="auto"/>
        <w:bottom w:val="none" w:sz="0" w:space="0" w:color="auto"/>
        <w:right w:val="none" w:sz="0" w:space="0" w:color="auto"/>
      </w:divBdr>
    </w:div>
    <w:div w:id="1292132474">
      <w:bodyDiv w:val="1"/>
      <w:marLeft w:val="0"/>
      <w:marRight w:val="0"/>
      <w:marTop w:val="0"/>
      <w:marBottom w:val="0"/>
      <w:divBdr>
        <w:top w:val="none" w:sz="0" w:space="0" w:color="auto"/>
        <w:left w:val="none" w:sz="0" w:space="0" w:color="auto"/>
        <w:bottom w:val="none" w:sz="0" w:space="0" w:color="auto"/>
        <w:right w:val="none" w:sz="0" w:space="0" w:color="auto"/>
      </w:divBdr>
    </w:div>
    <w:div w:id="1295909854">
      <w:bodyDiv w:val="1"/>
      <w:marLeft w:val="0"/>
      <w:marRight w:val="0"/>
      <w:marTop w:val="0"/>
      <w:marBottom w:val="0"/>
      <w:divBdr>
        <w:top w:val="none" w:sz="0" w:space="0" w:color="auto"/>
        <w:left w:val="none" w:sz="0" w:space="0" w:color="auto"/>
        <w:bottom w:val="none" w:sz="0" w:space="0" w:color="auto"/>
        <w:right w:val="none" w:sz="0" w:space="0" w:color="auto"/>
      </w:divBdr>
    </w:div>
    <w:div w:id="1296445772">
      <w:bodyDiv w:val="1"/>
      <w:marLeft w:val="0"/>
      <w:marRight w:val="0"/>
      <w:marTop w:val="0"/>
      <w:marBottom w:val="0"/>
      <w:divBdr>
        <w:top w:val="none" w:sz="0" w:space="0" w:color="auto"/>
        <w:left w:val="none" w:sz="0" w:space="0" w:color="auto"/>
        <w:bottom w:val="none" w:sz="0" w:space="0" w:color="auto"/>
        <w:right w:val="none" w:sz="0" w:space="0" w:color="auto"/>
      </w:divBdr>
    </w:div>
    <w:div w:id="1297369360">
      <w:bodyDiv w:val="1"/>
      <w:marLeft w:val="0"/>
      <w:marRight w:val="0"/>
      <w:marTop w:val="0"/>
      <w:marBottom w:val="0"/>
      <w:divBdr>
        <w:top w:val="none" w:sz="0" w:space="0" w:color="auto"/>
        <w:left w:val="none" w:sz="0" w:space="0" w:color="auto"/>
        <w:bottom w:val="none" w:sz="0" w:space="0" w:color="auto"/>
        <w:right w:val="none" w:sz="0" w:space="0" w:color="auto"/>
      </w:divBdr>
    </w:div>
    <w:div w:id="1300380465">
      <w:bodyDiv w:val="1"/>
      <w:marLeft w:val="0"/>
      <w:marRight w:val="0"/>
      <w:marTop w:val="0"/>
      <w:marBottom w:val="0"/>
      <w:divBdr>
        <w:top w:val="none" w:sz="0" w:space="0" w:color="auto"/>
        <w:left w:val="none" w:sz="0" w:space="0" w:color="auto"/>
        <w:bottom w:val="none" w:sz="0" w:space="0" w:color="auto"/>
        <w:right w:val="none" w:sz="0" w:space="0" w:color="auto"/>
      </w:divBdr>
    </w:div>
    <w:div w:id="1306818462">
      <w:bodyDiv w:val="1"/>
      <w:marLeft w:val="0"/>
      <w:marRight w:val="0"/>
      <w:marTop w:val="0"/>
      <w:marBottom w:val="0"/>
      <w:divBdr>
        <w:top w:val="none" w:sz="0" w:space="0" w:color="auto"/>
        <w:left w:val="none" w:sz="0" w:space="0" w:color="auto"/>
        <w:bottom w:val="none" w:sz="0" w:space="0" w:color="auto"/>
        <w:right w:val="none" w:sz="0" w:space="0" w:color="auto"/>
      </w:divBdr>
    </w:div>
    <w:div w:id="1307589969">
      <w:bodyDiv w:val="1"/>
      <w:marLeft w:val="0"/>
      <w:marRight w:val="0"/>
      <w:marTop w:val="0"/>
      <w:marBottom w:val="0"/>
      <w:divBdr>
        <w:top w:val="none" w:sz="0" w:space="0" w:color="auto"/>
        <w:left w:val="none" w:sz="0" w:space="0" w:color="auto"/>
        <w:bottom w:val="none" w:sz="0" w:space="0" w:color="auto"/>
        <w:right w:val="none" w:sz="0" w:space="0" w:color="auto"/>
      </w:divBdr>
    </w:div>
    <w:div w:id="1315449162">
      <w:bodyDiv w:val="1"/>
      <w:marLeft w:val="0"/>
      <w:marRight w:val="0"/>
      <w:marTop w:val="0"/>
      <w:marBottom w:val="0"/>
      <w:divBdr>
        <w:top w:val="none" w:sz="0" w:space="0" w:color="auto"/>
        <w:left w:val="none" w:sz="0" w:space="0" w:color="auto"/>
        <w:bottom w:val="none" w:sz="0" w:space="0" w:color="auto"/>
        <w:right w:val="none" w:sz="0" w:space="0" w:color="auto"/>
      </w:divBdr>
    </w:div>
    <w:div w:id="1319845735">
      <w:bodyDiv w:val="1"/>
      <w:marLeft w:val="0"/>
      <w:marRight w:val="0"/>
      <w:marTop w:val="0"/>
      <w:marBottom w:val="0"/>
      <w:divBdr>
        <w:top w:val="none" w:sz="0" w:space="0" w:color="auto"/>
        <w:left w:val="none" w:sz="0" w:space="0" w:color="auto"/>
        <w:bottom w:val="none" w:sz="0" w:space="0" w:color="auto"/>
        <w:right w:val="none" w:sz="0" w:space="0" w:color="auto"/>
      </w:divBdr>
    </w:div>
    <w:div w:id="1323893858">
      <w:bodyDiv w:val="1"/>
      <w:marLeft w:val="0"/>
      <w:marRight w:val="0"/>
      <w:marTop w:val="0"/>
      <w:marBottom w:val="0"/>
      <w:divBdr>
        <w:top w:val="none" w:sz="0" w:space="0" w:color="auto"/>
        <w:left w:val="none" w:sz="0" w:space="0" w:color="auto"/>
        <w:bottom w:val="none" w:sz="0" w:space="0" w:color="auto"/>
        <w:right w:val="none" w:sz="0" w:space="0" w:color="auto"/>
      </w:divBdr>
    </w:div>
    <w:div w:id="1329408753">
      <w:bodyDiv w:val="1"/>
      <w:marLeft w:val="0"/>
      <w:marRight w:val="0"/>
      <w:marTop w:val="0"/>
      <w:marBottom w:val="0"/>
      <w:divBdr>
        <w:top w:val="none" w:sz="0" w:space="0" w:color="auto"/>
        <w:left w:val="none" w:sz="0" w:space="0" w:color="auto"/>
        <w:bottom w:val="none" w:sz="0" w:space="0" w:color="auto"/>
        <w:right w:val="none" w:sz="0" w:space="0" w:color="auto"/>
      </w:divBdr>
    </w:div>
    <w:div w:id="1337077680">
      <w:bodyDiv w:val="1"/>
      <w:marLeft w:val="0"/>
      <w:marRight w:val="0"/>
      <w:marTop w:val="0"/>
      <w:marBottom w:val="0"/>
      <w:divBdr>
        <w:top w:val="none" w:sz="0" w:space="0" w:color="auto"/>
        <w:left w:val="none" w:sz="0" w:space="0" w:color="auto"/>
        <w:bottom w:val="none" w:sz="0" w:space="0" w:color="auto"/>
        <w:right w:val="none" w:sz="0" w:space="0" w:color="auto"/>
      </w:divBdr>
    </w:div>
    <w:div w:id="1342927497">
      <w:bodyDiv w:val="1"/>
      <w:marLeft w:val="0"/>
      <w:marRight w:val="0"/>
      <w:marTop w:val="0"/>
      <w:marBottom w:val="0"/>
      <w:divBdr>
        <w:top w:val="none" w:sz="0" w:space="0" w:color="auto"/>
        <w:left w:val="none" w:sz="0" w:space="0" w:color="auto"/>
        <w:bottom w:val="none" w:sz="0" w:space="0" w:color="auto"/>
        <w:right w:val="none" w:sz="0" w:space="0" w:color="auto"/>
      </w:divBdr>
    </w:div>
    <w:div w:id="1354264276">
      <w:bodyDiv w:val="1"/>
      <w:marLeft w:val="0"/>
      <w:marRight w:val="0"/>
      <w:marTop w:val="0"/>
      <w:marBottom w:val="0"/>
      <w:divBdr>
        <w:top w:val="none" w:sz="0" w:space="0" w:color="auto"/>
        <w:left w:val="none" w:sz="0" w:space="0" w:color="auto"/>
        <w:bottom w:val="none" w:sz="0" w:space="0" w:color="auto"/>
        <w:right w:val="none" w:sz="0" w:space="0" w:color="auto"/>
      </w:divBdr>
    </w:div>
    <w:div w:id="1356031705">
      <w:bodyDiv w:val="1"/>
      <w:marLeft w:val="0"/>
      <w:marRight w:val="0"/>
      <w:marTop w:val="0"/>
      <w:marBottom w:val="0"/>
      <w:divBdr>
        <w:top w:val="none" w:sz="0" w:space="0" w:color="auto"/>
        <w:left w:val="none" w:sz="0" w:space="0" w:color="auto"/>
        <w:bottom w:val="none" w:sz="0" w:space="0" w:color="auto"/>
        <w:right w:val="none" w:sz="0" w:space="0" w:color="auto"/>
      </w:divBdr>
    </w:div>
    <w:div w:id="1358774011">
      <w:bodyDiv w:val="1"/>
      <w:marLeft w:val="0"/>
      <w:marRight w:val="0"/>
      <w:marTop w:val="0"/>
      <w:marBottom w:val="0"/>
      <w:divBdr>
        <w:top w:val="none" w:sz="0" w:space="0" w:color="auto"/>
        <w:left w:val="none" w:sz="0" w:space="0" w:color="auto"/>
        <w:bottom w:val="none" w:sz="0" w:space="0" w:color="auto"/>
        <w:right w:val="none" w:sz="0" w:space="0" w:color="auto"/>
      </w:divBdr>
    </w:div>
    <w:div w:id="1359503586">
      <w:bodyDiv w:val="1"/>
      <w:marLeft w:val="0"/>
      <w:marRight w:val="0"/>
      <w:marTop w:val="0"/>
      <w:marBottom w:val="0"/>
      <w:divBdr>
        <w:top w:val="none" w:sz="0" w:space="0" w:color="auto"/>
        <w:left w:val="none" w:sz="0" w:space="0" w:color="auto"/>
        <w:bottom w:val="none" w:sz="0" w:space="0" w:color="auto"/>
        <w:right w:val="none" w:sz="0" w:space="0" w:color="auto"/>
      </w:divBdr>
    </w:div>
    <w:div w:id="1360357371">
      <w:bodyDiv w:val="1"/>
      <w:marLeft w:val="0"/>
      <w:marRight w:val="0"/>
      <w:marTop w:val="0"/>
      <w:marBottom w:val="0"/>
      <w:divBdr>
        <w:top w:val="none" w:sz="0" w:space="0" w:color="auto"/>
        <w:left w:val="none" w:sz="0" w:space="0" w:color="auto"/>
        <w:bottom w:val="none" w:sz="0" w:space="0" w:color="auto"/>
        <w:right w:val="none" w:sz="0" w:space="0" w:color="auto"/>
      </w:divBdr>
    </w:div>
    <w:div w:id="1368604517">
      <w:bodyDiv w:val="1"/>
      <w:marLeft w:val="0"/>
      <w:marRight w:val="0"/>
      <w:marTop w:val="0"/>
      <w:marBottom w:val="0"/>
      <w:divBdr>
        <w:top w:val="none" w:sz="0" w:space="0" w:color="auto"/>
        <w:left w:val="none" w:sz="0" w:space="0" w:color="auto"/>
        <w:bottom w:val="none" w:sz="0" w:space="0" w:color="auto"/>
        <w:right w:val="none" w:sz="0" w:space="0" w:color="auto"/>
      </w:divBdr>
    </w:div>
    <w:div w:id="1368918943">
      <w:bodyDiv w:val="1"/>
      <w:marLeft w:val="0"/>
      <w:marRight w:val="0"/>
      <w:marTop w:val="0"/>
      <w:marBottom w:val="0"/>
      <w:divBdr>
        <w:top w:val="none" w:sz="0" w:space="0" w:color="auto"/>
        <w:left w:val="none" w:sz="0" w:space="0" w:color="auto"/>
        <w:bottom w:val="none" w:sz="0" w:space="0" w:color="auto"/>
        <w:right w:val="none" w:sz="0" w:space="0" w:color="auto"/>
      </w:divBdr>
    </w:div>
    <w:div w:id="1369722596">
      <w:bodyDiv w:val="1"/>
      <w:marLeft w:val="0"/>
      <w:marRight w:val="0"/>
      <w:marTop w:val="0"/>
      <w:marBottom w:val="0"/>
      <w:divBdr>
        <w:top w:val="none" w:sz="0" w:space="0" w:color="auto"/>
        <w:left w:val="none" w:sz="0" w:space="0" w:color="auto"/>
        <w:bottom w:val="none" w:sz="0" w:space="0" w:color="auto"/>
        <w:right w:val="none" w:sz="0" w:space="0" w:color="auto"/>
      </w:divBdr>
    </w:div>
    <w:div w:id="1376268985">
      <w:bodyDiv w:val="1"/>
      <w:marLeft w:val="0"/>
      <w:marRight w:val="0"/>
      <w:marTop w:val="0"/>
      <w:marBottom w:val="0"/>
      <w:divBdr>
        <w:top w:val="none" w:sz="0" w:space="0" w:color="auto"/>
        <w:left w:val="none" w:sz="0" w:space="0" w:color="auto"/>
        <w:bottom w:val="none" w:sz="0" w:space="0" w:color="auto"/>
        <w:right w:val="none" w:sz="0" w:space="0" w:color="auto"/>
      </w:divBdr>
    </w:div>
    <w:div w:id="1377896449">
      <w:bodyDiv w:val="1"/>
      <w:marLeft w:val="0"/>
      <w:marRight w:val="0"/>
      <w:marTop w:val="0"/>
      <w:marBottom w:val="0"/>
      <w:divBdr>
        <w:top w:val="none" w:sz="0" w:space="0" w:color="auto"/>
        <w:left w:val="none" w:sz="0" w:space="0" w:color="auto"/>
        <w:bottom w:val="none" w:sz="0" w:space="0" w:color="auto"/>
        <w:right w:val="none" w:sz="0" w:space="0" w:color="auto"/>
      </w:divBdr>
    </w:div>
    <w:div w:id="1382439304">
      <w:bodyDiv w:val="1"/>
      <w:marLeft w:val="0"/>
      <w:marRight w:val="0"/>
      <w:marTop w:val="0"/>
      <w:marBottom w:val="0"/>
      <w:divBdr>
        <w:top w:val="none" w:sz="0" w:space="0" w:color="auto"/>
        <w:left w:val="none" w:sz="0" w:space="0" w:color="auto"/>
        <w:bottom w:val="none" w:sz="0" w:space="0" w:color="auto"/>
        <w:right w:val="none" w:sz="0" w:space="0" w:color="auto"/>
      </w:divBdr>
    </w:div>
    <w:div w:id="1387100100">
      <w:bodyDiv w:val="1"/>
      <w:marLeft w:val="0"/>
      <w:marRight w:val="0"/>
      <w:marTop w:val="0"/>
      <w:marBottom w:val="0"/>
      <w:divBdr>
        <w:top w:val="none" w:sz="0" w:space="0" w:color="auto"/>
        <w:left w:val="none" w:sz="0" w:space="0" w:color="auto"/>
        <w:bottom w:val="none" w:sz="0" w:space="0" w:color="auto"/>
        <w:right w:val="none" w:sz="0" w:space="0" w:color="auto"/>
      </w:divBdr>
    </w:div>
    <w:div w:id="1387221665">
      <w:bodyDiv w:val="1"/>
      <w:marLeft w:val="0"/>
      <w:marRight w:val="0"/>
      <w:marTop w:val="0"/>
      <w:marBottom w:val="0"/>
      <w:divBdr>
        <w:top w:val="none" w:sz="0" w:space="0" w:color="auto"/>
        <w:left w:val="none" w:sz="0" w:space="0" w:color="auto"/>
        <w:bottom w:val="none" w:sz="0" w:space="0" w:color="auto"/>
        <w:right w:val="none" w:sz="0" w:space="0" w:color="auto"/>
      </w:divBdr>
    </w:div>
    <w:div w:id="1390421409">
      <w:bodyDiv w:val="1"/>
      <w:marLeft w:val="0"/>
      <w:marRight w:val="0"/>
      <w:marTop w:val="0"/>
      <w:marBottom w:val="0"/>
      <w:divBdr>
        <w:top w:val="none" w:sz="0" w:space="0" w:color="auto"/>
        <w:left w:val="none" w:sz="0" w:space="0" w:color="auto"/>
        <w:bottom w:val="none" w:sz="0" w:space="0" w:color="auto"/>
        <w:right w:val="none" w:sz="0" w:space="0" w:color="auto"/>
      </w:divBdr>
    </w:div>
    <w:div w:id="1401557255">
      <w:bodyDiv w:val="1"/>
      <w:marLeft w:val="0"/>
      <w:marRight w:val="0"/>
      <w:marTop w:val="0"/>
      <w:marBottom w:val="0"/>
      <w:divBdr>
        <w:top w:val="none" w:sz="0" w:space="0" w:color="auto"/>
        <w:left w:val="none" w:sz="0" w:space="0" w:color="auto"/>
        <w:bottom w:val="none" w:sz="0" w:space="0" w:color="auto"/>
        <w:right w:val="none" w:sz="0" w:space="0" w:color="auto"/>
      </w:divBdr>
    </w:div>
    <w:div w:id="1403021528">
      <w:bodyDiv w:val="1"/>
      <w:marLeft w:val="0"/>
      <w:marRight w:val="0"/>
      <w:marTop w:val="0"/>
      <w:marBottom w:val="0"/>
      <w:divBdr>
        <w:top w:val="none" w:sz="0" w:space="0" w:color="auto"/>
        <w:left w:val="none" w:sz="0" w:space="0" w:color="auto"/>
        <w:bottom w:val="none" w:sz="0" w:space="0" w:color="auto"/>
        <w:right w:val="none" w:sz="0" w:space="0" w:color="auto"/>
      </w:divBdr>
    </w:div>
    <w:div w:id="1407189555">
      <w:bodyDiv w:val="1"/>
      <w:marLeft w:val="0"/>
      <w:marRight w:val="0"/>
      <w:marTop w:val="0"/>
      <w:marBottom w:val="0"/>
      <w:divBdr>
        <w:top w:val="none" w:sz="0" w:space="0" w:color="auto"/>
        <w:left w:val="none" w:sz="0" w:space="0" w:color="auto"/>
        <w:bottom w:val="none" w:sz="0" w:space="0" w:color="auto"/>
        <w:right w:val="none" w:sz="0" w:space="0" w:color="auto"/>
      </w:divBdr>
    </w:div>
    <w:div w:id="1411343053">
      <w:bodyDiv w:val="1"/>
      <w:marLeft w:val="0"/>
      <w:marRight w:val="0"/>
      <w:marTop w:val="0"/>
      <w:marBottom w:val="0"/>
      <w:divBdr>
        <w:top w:val="none" w:sz="0" w:space="0" w:color="auto"/>
        <w:left w:val="none" w:sz="0" w:space="0" w:color="auto"/>
        <w:bottom w:val="none" w:sz="0" w:space="0" w:color="auto"/>
        <w:right w:val="none" w:sz="0" w:space="0" w:color="auto"/>
      </w:divBdr>
    </w:div>
    <w:div w:id="1412198026">
      <w:bodyDiv w:val="1"/>
      <w:marLeft w:val="0"/>
      <w:marRight w:val="0"/>
      <w:marTop w:val="0"/>
      <w:marBottom w:val="0"/>
      <w:divBdr>
        <w:top w:val="none" w:sz="0" w:space="0" w:color="auto"/>
        <w:left w:val="none" w:sz="0" w:space="0" w:color="auto"/>
        <w:bottom w:val="none" w:sz="0" w:space="0" w:color="auto"/>
        <w:right w:val="none" w:sz="0" w:space="0" w:color="auto"/>
      </w:divBdr>
    </w:div>
    <w:div w:id="1412236958">
      <w:bodyDiv w:val="1"/>
      <w:marLeft w:val="0"/>
      <w:marRight w:val="0"/>
      <w:marTop w:val="0"/>
      <w:marBottom w:val="0"/>
      <w:divBdr>
        <w:top w:val="none" w:sz="0" w:space="0" w:color="auto"/>
        <w:left w:val="none" w:sz="0" w:space="0" w:color="auto"/>
        <w:bottom w:val="none" w:sz="0" w:space="0" w:color="auto"/>
        <w:right w:val="none" w:sz="0" w:space="0" w:color="auto"/>
      </w:divBdr>
    </w:div>
    <w:div w:id="1422489684">
      <w:bodyDiv w:val="1"/>
      <w:marLeft w:val="0"/>
      <w:marRight w:val="0"/>
      <w:marTop w:val="0"/>
      <w:marBottom w:val="0"/>
      <w:divBdr>
        <w:top w:val="none" w:sz="0" w:space="0" w:color="auto"/>
        <w:left w:val="none" w:sz="0" w:space="0" w:color="auto"/>
        <w:bottom w:val="none" w:sz="0" w:space="0" w:color="auto"/>
        <w:right w:val="none" w:sz="0" w:space="0" w:color="auto"/>
      </w:divBdr>
    </w:div>
    <w:div w:id="1429692708">
      <w:bodyDiv w:val="1"/>
      <w:marLeft w:val="0"/>
      <w:marRight w:val="0"/>
      <w:marTop w:val="0"/>
      <w:marBottom w:val="0"/>
      <w:divBdr>
        <w:top w:val="none" w:sz="0" w:space="0" w:color="auto"/>
        <w:left w:val="none" w:sz="0" w:space="0" w:color="auto"/>
        <w:bottom w:val="none" w:sz="0" w:space="0" w:color="auto"/>
        <w:right w:val="none" w:sz="0" w:space="0" w:color="auto"/>
      </w:divBdr>
    </w:div>
    <w:div w:id="1432311359">
      <w:bodyDiv w:val="1"/>
      <w:marLeft w:val="0"/>
      <w:marRight w:val="0"/>
      <w:marTop w:val="0"/>
      <w:marBottom w:val="0"/>
      <w:divBdr>
        <w:top w:val="none" w:sz="0" w:space="0" w:color="auto"/>
        <w:left w:val="none" w:sz="0" w:space="0" w:color="auto"/>
        <w:bottom w:val="none" w:sz="0" w:space="0" w:color="auto"/>
        <w:right w:val="none" w:sz="0" w:space="0" w:color="auto"/>
      </w:divBdr>
    </w:div>
    <w:div w:id="1433668385">
      <w:bodyDiv w:val="1"/>
      <w:marLeft w:val="0"/>
      <w:marRight w:val="0"/>
      <w:marTop w:val="0"/>
      <w:marBottom w:val="0"/>
      <w:divBdr>
        <w:top w:val="none" w:sz="0" w:space="0" w:color="auto"/>
        <w:left w:val="none" w:sz="0" w:space="0" w:color="auto"/>
        <w:bottom w:val="none" w:sz="0" w:space="0" w:color="auto"/>
        <w:right w:val="none" w:sz="0" w:space="0" w:color="auto"/>
      </w:divBdr>
    </w:div>
    <w:div w:id="1436900094">
      <w:bodyDiv w:val="1"/>
      <w:marLeft w:val="0"/>
      <w:marRight w:val="0"/>
      <w:marTop w:val="0"/>
      <w:marBottom w:val="0"/>
      <w:divBdr>
        <w:top w:val="none" w:sz="0" w:space="0" w:color="auto"/>
        <w:left w:val="none" w:sz="0" w:space="0" w:color="auto"/>
        <w:bottom w:val="none" w:sz="0" w:space="0" w:color="auto"/>
        <w:right w:val="none" w:sz="0" w:space="0" w:color="auto"/>
      </w:divBdr>
    </w:div>
    <w:div w:id="1437823155">
      <w:bodyDiv w:val="1"/>
      <w:marLeft w:val="0"/>
      <w:marRight w:val="0"/>
      <w:marTop w:val="0"/>
      <w:marBottom w:val="0"/>
      <w:divBdr>
        <w:top w:val="none" w:sz="0" w:space="0" w:color="auto"/>
        <w:left w:val="none" w:sz="0" w:space="0" w:color="auto"/>
        <w:bottom w:val="none" w:sz="0" w:space="0" w:color="auto"/>
        <w:right w:val="none" w:sz="0" w:space="0" w:color="auto"/>
      </w:divBdr>
    </w:div>
    <w:div w:id="1450734202">
      <w:bodyDiv w:val="1"/>
      <w:marLeft w:val="0"/>
      <w:marRight w:val="0"/>
      <w:marTop w:val="0"/>
      <w:marBottom w:val="0"/>
      <w:divBdr>
        <w:top w:val="none" w:sz="0" w:space="0" w:color="auto"/>
        <w:left w:val="none" w:sz="0" w:space="0" w:color="auto"/>
        <w:bottom w:val="none" w:sz="0" w:space="0" w:color="auto"/>
        <w:right w:val="none" w:sz="0" w:space="0" w:color="auto"/>
      </w:divBdr>
    </w:div>
    <w:div w:id="1453331084">
      <w:bodyDiv w:val="1"/>
      <w:marLeft w:val="0"/>
      <w:marRight w:val="0"/>
      <w:marTop w:val="0"/>
      <w:marBottom w:val="0"/>
      <w:divBdr>
        <w:top w:val="none" w:sz="0" w:space="0" w:color="auto"/>
        <w:left w:val="none" w:sz="0" w:space="0" w:color="auto"/>
        <w:bottom w:val="none" w:sz="0" w:space="0" w:color="auto"/>
        <w:right w:val="none" w:sz="0" w:space="0" w:color="auto"/>
      </w:divBdr>
    </w:div>
    <w:div w:id="1453475302">
      <w:bodyDiv w:val="1"/>
      <w:marLeft w:val="0"/>
      <w:marRight w:val="0"/>
      <w:marTop w:val="0"/>
      <w:marBottom w:val="0"/>
      <w:divBdr>
        <w:top w:val="none" w:sz="0" w:space="0" w:color="auto"/>
        <w:left w:val="none" w:sz="0" w:space="0" w:color="auto"/>
        <w:bottom w:val="none" w:sz="0" w:space="0" w:color="auto"/>
        <w:right w:val="none" w:sz="0" w:space="0" w:color="auto"/>
      </w:divBdr>
    </w:div>
    <w:div w:id="1462571872">
      <w:bodyDiv w:val="1"/>
      <w:marLeft w:val="0"/>
      <w:marRight w:val="0"/>
      <w:marTop w:val="0"/>
      <w:marBottom w:val="0"/>
      <w:divBdr>
        <w:top w:val="none" w:sz="0" w:space="0" w:color="auto"/>
        <w:left w:val="none" w:sz="0" w:space="0" w:color="auto"/>
        <w:bottom w:val="none" w:sz="0" w:space="0" w:color="auto"/>
        <w:right w:val="none" w:sz="0" w:space="0" w:color="auto"/>
      </w:divBdr>
    </w:div>
    <w:div w:id="1466580077">
      <w:bodyDiv w:val="1"/>
      <w:marLeft w:val="0"/>
      <w:marRight w:val="0"/>
      <w:marTop w:val="0"/>
      <w:marBottom w:val="0"/>
      <w:divBdr>
        <w:top w:val="none" w:sz="0" w:space="0" w:color="auto"/>
        <w:left w:val="none" w:sz="0" w:space="0" w:color="auto"/>
        <w:bottom w:val="none" w:sz="0" w:space="0" w:color="auto"/>
        <w:right w:val="none" w:sz="0" w:space="0" w:color="auto"/>
      </w:divBdr>
    </w:div>
    <w:div w:id="1467744945">
      <w:bodyDiv w:val="1"/>
      <w:marLeft w:val="0"/>
      <w:marRight w:val="0"/>
      <w:marTop w:val="0"/>
      <w:marBottom w:val="0"/>
      <w:divBdr>
        <w:top w:val="none" w:sz="0" w:space="0" w:color="auto"/>
        <w:left w:val="none" w:sz="0" w:space="0" w:color="auto"/>
        <w:bottom w:val="none" w:sz="0" w:space="0" w:color="auto"/>
        <w:right w:val="none" w:sz="0" w:space="0" w:color="auto"/>
      </w:divBdr>
    </w:div>
    <w:div w:id="1467770379">
      <w:bodyDiv w:val="1"/>
      <w:marLeft w:val="0"/>
      <w:marRight w:val="0"/>
      <w:marTop w:val="0"/>
      <w:marBottom w:val="0"/>
      <w:divBdr>
        <w:top w:val="none" w:sz="0" w:space="0" w:color="auto"/>
        <w:left w:val="none" w:sz="0" w:space="0" w:color="auto"/>
        <w:bottom w:val="none" w:sz="0" w:space="0" w:color="auto"/>
        <w:right w:val="none" w:sz="0" w:space="0" w:color="auto"/>
      </w:divBdr>
    </w:div>
    <w:div w:id="1469082747">
      <w:bodyDiv w:val="1"/>
      <w:marLeft w:val="0"/>
      <w:marRight w:val="0"/>
      <w:marTop w:val="0"/>
      <w:marBottom w:val="0"/>
      <w:divBdr>
        <w:top w:val="none" w:sz="0" w:space="0" w:color="auto"/>
        <w:left w:val="none" w:sz="0" w:space="0" w:color="auto"/>
        <w:bottom w:val="none" w:sz="0" w:space="0" w:color="auto"/>
        <w:right w:val="none" w:sz="0" w:space="0" w:color="auto"/>
      </w:divBdr>
    </w:div>
    <w:div w:id="1469133107">
      <w:bodyDiv w:val="1"/>
      <w:marLeft w:val="0"/>
      <w:marRight w:val="0"/>
      <w:marTop w:val="0"/>
      <w:marBottom w:val="0"/>
      <w:divBdr>
        <w:top w:val="none" w:sz="0" w:space="0" w:color="auto"/>
        <w:left w:val="none" w:sz="0" w:space="0" w:color="auto"/>
        <w:bottom w:val="none" w:sz="0" w:space="0" w:color="auto"/>
        <w:right w:val="none" w:sz="0" w:space="0" w:color="auto"/>
      </w:divBdr>
    </w:div>
    <w:div w:id="1474519681">
      <w:bodyDiv w:val="1"/>
      <w:marLeft w:val="0"/>
      <w:marRight w:val="0"/>
      <w:marTop w:val="0"/>
      <w:marBottom w:val="0"/>
      <w:divBdr>
        <w:top w:val="none" w:sz="0" w:space="0" w:color="auto"/>
        <w:left w:val="none" w:sz="0" w:space="0" w:color="auto"/>
        <w:bottom w:val="none" w:sz="0" w:space="0" w:color="auto"/>
        <w:right w:val="none" w:sz="0" w:space="0" w:color="auto"/>
      </w:divBdr>
    </w:div>
    <w:div w:id="1476871924">
      <w:bodyDiv w:val="1"/>
      <w:marLeft w:val="0"/>
      <w:marRight w:val="0"/>
      <w:marTop w:val="0"/>
      <w:marBottom w:val="0"/>
      <w:divBdr>
        <w:top w:val="none" w:sz="0" w:space="0" w:color="auto"/>
        <w:left w:val="none" w:sz="0" w:space="0" w:color="auto"/>
        <w:bottom w:val="none" w:sz="0" w:space="0" w:color="auto"/>
        <w:right w:val="none" w:sz="0" w:space="0" w:color="auto"/>
      </w:divBdr>
    </w:div>
    <w:div w:id="1478301907">
      <w:bodyDiv w:val="1"/>
      <w:marLeft w:val="0"/>
      <w:marRight w:val="0"/>
      <w:marTop w:val="0"/>
      <w:marBottom w:val="0"/>
      <w:divBdr>
        <w:top w:val="none" w:sz="0" w:space="0" w:color="auto"/>
        <w:left w:val="none" w:sz="0" w:space="0" w:color="auto"/>
        <w:bottom w:val="none" w:sz="0" w:space="0" w:color="auto"/>
        <w:right w:val="none" w:sz="0" w:space="0" w:color="auto"/>
      </w:divBdr>
    </w:div>
    <w:div w:id="1479420087">
      <w:bodyDiv w:val="1"/>
      <w:marLeft w:val="0"/>
      <w:marRight w:val="0"/>
      <w:marTop w:val="0"/>
      <w:marBottom w:val="0"/>
      <w:divBdr>
        <w:top w:val="none" w:sz="0" w:space="0" w:color="auto"/>
        <w:left w:val="none" w:sz="0" w:space="0" w:color="auto"/>
        <w:bottom w:val="none" w:sz="0" w:space="0" w:color="auto"/>
        <w:right w:val="none" w:sz="0" w:space="0" w:color="auto"/>
      </w:divBdr>
    </w:div>
    <w:div w:id="1479952198">
      <w:bodyDiv w:val="1"/>
      <w:marLeft w:val="0"/>
      <w:marRight w:val="0"/>
      <w:marTop w:val="0"/>
      <w:marBottom w:val="0"/>
      <w:divBdr>
        <w:top w:val="none" w:sz="0" w:space="0" w:color="auto"/>
        <w:left w:val="none" w:sz="0" w:space="0" w:color="auto"/>
        <w:bottom w:val="none" w:sz="0" w:space="0" w:color="auto"/>
        <w:right w:val="none" w:sz="0" w:space="0" w:color="auto"/>
      </w:divBdr>
    </w:div>
    <w:div w:id="1480926286">
      <w:bodyDiv w:val="1"/>
      <w:marLeft w:val="0"/>
      <w:marRight w:val="0"/>
      <w:marTop w:val="0"/>
      <w:marBottom w:val="0"/>
      <w:divBdr>
        <w:top w:val="none" w:sz="0" w:space="0" w:color="auto"/>
        <w:left w:val="none" w:sz="0" w:space="0" w:color="auto"/>
        <w:bottom w:val="none" w:sz="0" w:space="0" w:color="auto"/>
        <w:right w:val="none" w:sz="0" w:space="0" w:color="auto"/>
      </w:divBdr>
    </w:div>
    <w:div w:id="1481533615">
      <w:bodyDiv w:val="1"/>
      <w:marLeft w:val="0"/>
      <w:marRight w:val="0"/>
      <w:marTop w:val="0"/>
      <w:marBottom w:val="0"/>
      <w:divBdr>
        <w:top w:val="none" w:sz="0" w:space="0" w:color="auto"/>
        <w:left w:val="none" w:sz="0" w:space="0" w:color="auto"/>
        <w:bottom w:val="none" w:sz="0" w:space="0" w:color="auto"/>
        <w:right w:val="none" w:sz="0" w:space="0" w:color="auto"/>
      </w:divBdr>
    </w:div>
    <w:div w:id="1481770481">
      <w:bodyDiv w:val="1"/>
      <w:marLeft w:val="0"/>
      <w:marRight w:val="0"/>
      <w:marTop w:val="0"/>
      <w:marBottom w:val="0"/>
      <w:divBdr>
        <w:top w:val="none" w:sz="0" w:space="0" w:color="auto"/>
        <w:left w:val="none" w:sz="0" w:space="0" w:color="auto"/>
        <w:bottom w:val="none" w:sz="0" w:space="0" w:color="auto"/>
        <w:right w:val="none" w:sz="0" w:space="0" w:color="auto"/>
      </w:divBdr>
    </w:div>
    <w:div w:id="1482113066">
      <w:bodyDiv w:val="1"/>
      <w:marLeft w:val="0"/>
      <w:marRight w:val="0"/>
      <w:marTop w:val="0"/>
      <w:marBottom w:val="0"/>
      <w:divBdr>
        <w:top w:val="none" w:sz="0" w:space="0" w:color="auto"/>
        <w:left w:val="none" w:sz="0" w:space="0" w:color="auto"/>
        <w:bottom w:val="none" w:sz="0" w:space="0" w:color="auto"/>
        <w:right w:val="none" w:sz="0" w:space="0" w:color="auto"/>
      </w:divBdr>
    </w:div>
    <w:div w:id="1490632576">
      <w:bodyDiv w:val="1"/>
      <w:marLeft w:val="0"/>
      <w:marRight w:val="0"/>
      <w:marTop w:val="0"/>
      <w:marBottom w:val="0"/>
      <w:divBdr>
        <w:top w:val="none" w:sz="0" w:space="0" w:color="auto"/>
        <w:left w:val="none" w:sz="0" w:space="0" w:color="auto"/>
        <w:bottom w:val="none" w:sz="0" w:space="0" w:color="auto"/>
        <w:right w:val="none" w:sz="0" w:space="0" w:color="auto"/>
      </w:divBdr>
    </w:div>
    <w:div w:id="1491675895">
      <w:bodyDiv w:val="1"/>
      <w:marLeft w:val="0"/>
      <w:marRight w:val="0"/>
      <w:marTop w:val="0"/>
      <w:marBottom w:val="0"/>
      <w:divBdr>
        <w:top w:val="none" w:sz="0" w:space="0" w:color="auto"/>
        <w:left w:val="none" w:sz="0" w:space="0" w:color="auto"/>
        <w:bottom w:val="none" w:sz="0" w:space="0" w:color="auto"/>
        <w:right w:val="none" w:sz="0" w:space="0" w:color="auto"/>
      </w:divBdr>
    </w:div>
    <w:div w:id="1494830882">
      <w:bodyDiv w:val="1"/>
      <w:marLeft w:val="0"/>
      <w:marRight w:val="0"/>
      <w:marTop w:val="0"/>
      <w:marBottom w:val="0"/>
      <w:divBdr>
        <w:top w:val="none" w:sz="0" w:space="0" w:color="auto"/>
        <w:left w:val="none" w:sz="0" w:space="0" w:color="auto"/>
        <w:bottom w:val="none" w:sz="0" w:space="0" w:color="auto"/>
        <w:right w:val="none" w:sz="0" w:space="0" w:color="auto"/>
      </w:divBdr>
    </w:div>
    <w:div w:id="1497988650">
      <w:bodyDiv w:val="1"/>
      <w:marLeft w:val="0"/>
      <w:marRight w:val="0"/>
      <w:marTop w:val="0"/>
      <w:marBottom w:val="0"/>
      <w:divBdr>
        <w:top w:val="none" w:sz="0" w:space="0" w:color="auto"/>
        <w:left w:val="none" w:sz="0" w:space="0" w:color="auto"/>
        <w:bottom w:val="none" w:sz="0" w:space="0" w:color="auto"/>
        <w:right w:val="none" w:sz="0" w:space="0" w:color="auto"/>
      </w:divBdr>
    </w:div>
    <w:div w:id="1498502065">
      <w:bodyDiv w:val="1"/>
      <w:marLeft w:val="0"/>
      <w:marRight w:val="0"/>
      <w:marTop w:val="0"/>
      <w:marBottom w:val="0"/>
      <w:divBdr>
        <w:top w:val="none" w:sz="0" w:space="0" w:color="auto"/>
        <w:left w:val="none" w:sz="0" w:space="0" w:color="auto"/>
        <w:bottom w:val="none" w:sz="0" w:space="0" w:color="auto"/>
        <w:right w:val="none" w:sz="0" w:space="0" w:color="auto"/>
      </w:divBdr>
    </w:div>
    <w:div w:id="1498963542">
      <w:bodyDiv w:val="1"/>
      <w:marLeft w:val="0"/>
      <w:marRight w:val="0"/>
      <w:marTop w:val="0"/>
      <w:marBottom w:val="0"/>
      <w:divBdr>
        <w:top w:val="none" w:sz="0" w:space="0" w:color="auto"/>
        <w:left w:val="none" w:sz="0" w:space="0" w:color="auto"/>
        <w:bottom w:val="none" w:sz="0" w:space="0" w:color="auto"/>
        <w:right w:val="none" w:sz="0" w:space="0" w:color="auto"/>
      </w:divBdr>
    </w:div>
    <w:div w:id="1500000854">
      <w:bodyDiv w:val="1"/>
      <w:marLeft w:val="0"/>
      <w:marRight w:val="0"/>
      <w:marTop w:val="0"/>
      <w:marBottom w:val="0"/>
      <w:divBdr>
        <w:top w:val="none" w:sz="0" w:space="0" w:color="auto"/>
        <w:left w:val="none" w:sz="0" w:space="0" w:color="auto"/>
        <w:bottom w:val="none" w:sz="0" w:space="0" w:color="auto"/>
        <w:right w:val="none" w:sz="0" w:space="0" w:color="auto"/>
      </w:divBdr>
    </w:div>
    <w:div w:id="1500345535">
      <w:bodyDiv w:val="1"/>
      <w:marLeft w:val="0"/>
      <w:marRight w:val="0"/>
      <w:marTop w:val="0"/>
      <w:marBottom w:val="0"/>
      <w:divBdr>
        <w:top w:val="none" w:sz="0" w:space="0" w:color="auto"/>
        <w:left w:val="none" w:sz="0" w:space="0" w:color="auto"/>
        <w:bottom w:val="none" w:sz="0" w:space="0" w:color="auto"/>
        <w:right w:val="none" w:sz="0" w:space="0" w:color="auto"/>
      </w:divBdr>
    </w:div>
    <w:div w:id="1501119036">
      <w:bodyDiv w:val="1"/>
      <w:marLeft w:val="0"/>
      <w:marRight w:val="0"/>
      <w:marTop w:val="0"/>
      <w:marBottom w:val="0"/>
      <w:divBdr>
        <w:top w:val="none" w:sz="0" w:space="0" w:color="auto"/>
        <w:left w:val="none" w:sz="0" w:space="0" w:color="auto"/>
        <w:bottom w:val="none" w:sz="0" w:space="0" w:color="auto"/>
        <w:right w:val="none" w:sz="0" w:space="0" w:color="auto"/>
      </w:divBdr>
    </w:div>
    <w:div w:id="1503010637">
      <w:bodyDiv w:val="1"/>
      <w:marLeft w:val="0"/>
      <w:marRight w:val="0"/>
      <w:marTop w:val="0"/>
      <w:marBottom w:val="0"/>
      <w:divBdr>
        <w:top w:val="none" w:sz="0" w:space="0" w:color="auto"/>
        <w:left w:val="none" w:sz="0" w:space="0" w:color="auto"/>
        <w:bottom w:val="none" w:sz="0" w:space="0" w:color="auto"/>
        <w:right w:val="none" w:sz="0" w:space="0" w:color="auto"/>
      </w:divBdr>
    </w:div>
    <w:div w:id="1504052226">
      <w:bodyDiv w:val="1"/>
      <w:marLeft w:val="0"/>
      <w:marRight w:val="0"/>
      <w:marTop w:val="0"/>
      <w:marBottom w:val="0"/>
      <w:divBdr>
        <w:top w:val="none" w:sz="0" w:space="0" w:color="auto"/>
        <w:left w:val="none" w:sz="0" w:space="0" w:color="auto"/>
        <w:bottom w:val="none" w:sz="0" w:space="0" w:color="auto"/>
        <w:right w:val="none" w:sz="0" w:space="0" w:color="auto"/>
      </w:divBdr>
    </w:div>
    <w:div w:id="1504666160">
      <w:bodyDiv w:val="1"/>
      <w:marLeft w:val="0"/>
      <w:marRight w:val="0"/>
      <w:marTop w:val="0"/>
      <w:marBottom w:val="0"/>
      <w:divBdr>
        <w:top w:val="none" w:sz="0" w:space="0" w:color="auto"/>
        <w:left w:val="none" w:sz="0" w:space="0" w:color="auto"/>
        <w:bottom w:val="none" w:sz="0" w:space="0" w:color="auto"/>
        <w:right w:val="none" w:sz="0" w:space="0" w:color="auto"/>
      </w:divBdr>
    </w:div>
    <w:div w:id="1512723428">
      <w:bodyDiv w:val="1"/>
      <w:marLeft w:val="0"/>
      <w:marRight w:val="0"/>
      <w:marTop w:val="0"/>
      <w:marBottom w:val="0"/>
      <w:divBdr>
        <w:top w:val="none" w:sz="0" w:space="0" w:color="auto"/>
        <w:left w:val="none" w:sz="0" w:space="0" w:color="auto"/>
        <w:bottom w:val="none" w:sz="0" w:space="0" w:color="auto"/>
        <w:right w:val="none" w:sz="0" w:space="0" w:color="auto"/>
      </w:divBdr>
    </w:div>
    <w:div w:id="1516068510">
      <w:bodyDiv w:val="1"/>
      <w:marLeft w:val="0"/>
      <w:marRight w:val="0"/>
      <w:marTop w:val="0"/>
      <w:marBottom w:val="0"/>
      <w:divBdr>
        <w:top w:val="none" w:sz="0" w:space="0" w:color="auto"/>
        <w:left w:val="none" w:sz="0" w:space="0" w:color="auto"/>
        <w:bottom w:val="none" w:sz="0" w:space="0" w:color="auto"/>
        <w:right w:val="none" w:sz="0" w:space="0" w:color="auto"/>
      </w:divBdr>
    </w:div>
    <w:div w:id="1526018069">
      <w:bodyDiv w:val="1"/>
      <w:marLeft w:val="0"/>
      <w:marRight w:val="0"/>
      <w:marTop w:val="0"/>
      <w:marBottom w:val="0"/>
      <w:divBdr>
        <w:top w:val="none" w:sz="0" w:space="0" w:color="auto"/>
        <w:left w:val="none" w:sz="0" w:space="0" w:color="auto"/>
        <w:bottom w:val="none" w:sz="0" w:space="0" w:color="auto"/>
        <w:right w:val="none" w:sz="0" w:space="0" w:color="auto"/>
      </w:divBdr>
    </w:div>
    <w:div w:id="1526095590">
      <w:bodyDiv w:val="1"/>
      <w:marLeft w:val="0"/>
      <w:marRight w:val="0"/>
      <w:marTop w:val="0"/>
      <w:marBottom w:val="0"/>
      <w:divBdr>
        <w:top w:val="none" w:sz="0" w:space="0" w:color="auto"/>
        <w:left w:val="none" w:sz="0" w:space="0" w:color="auto"/>
        <w:bottom w:val="none" w:sz="0" w:space="0" w:color="auto"/>
        <w:right w:val="none" w:sz="0" w:space="0" w:color="auto"/>
      </w:divBdr>
    </w:div>
    <w:div w:id="1527593288">
      <w:bodyDiv w:val="1"/>
      <w:marLeft w:val="0"/>
      <w:marRight w:val="0"/>
      <w:marTop w:val="0"/>
      <w:marBottom w:val="0"/>
      <w:divBdr>
        <w:top w:val="none" w:sz="0" w:space="0" w:color="auto"/>
        <w:left w:val="none" w:sz="0" w:space="0" w:color="auto"/>
        <w:bottom w:val="none" w:sz="0" w:space="0" w:color="auto"/>
        <w:right w:val="none" w:sz="0" w:space="0" w:color="auto"/>
      </w:divBdr>
    </w:div>
    <w:div w:id="1529754429">
      <w:bodyDiv w:val="1"/>
      <w:marLeft w:val="0"/>
      <w:marRight w:val="0"/>
      <w:marTop w:val="0"/>
      <w:marBottom w:val="0"/>
      <w:divBdr>
        <w:top w:val="none" w:sz="0" w:space="0" w:color="auto"/>
        <w:left w:val="none" w:sz="0" w:space="0" w:color="auto"/>
        <w:bottom w:val="none" w:sz="0" w:space="0" w:color="auto"/>
        <w:right w:val="none" w:sz="0" w:space="0" w:color="auto"/>
      </w:divBdr>
    </w:div>
    <w:div w:id="1531410054">
      <w:bodyDiv w:val="1"/>
      <w:marLeft w:val="0"/>
      <w:marRight w:val="0"/>
      <w:marTop w:val="0"/>
      <w:marBottom w:val="0"/>
      <w:divBdr>
        <w:top w:val="none" w:sz="0" w:space="0" w:color="auto"/>
        <w:left w:val="none" w:sz="0" w:space="0" w:color="auto"/>
        <w:bottom w:val="none" w:sz="0" w:space="0" w:color="auto"/>
        <w:right w:val="none" w:sz="0" w:space="0" w:color="auto"/>
      </w:divBdr>
    </w:div>
    <w:div w:id="1531412323">
      <w:bodyDiv w:val="1"/>
      <w:marLeft w:val="0"/>
      <w:marRight w:val="0"/>
      <w:marTop w:val="0"/>
      <w:marBottom w:val="0"/>
      <w:divBdr>
        <w:top w:val="none" w:sz="0" w:space="0" w:color="auto"/>
        <w:left w:val="none" w:sz="0" w:space="0" w:color="auto"/>
        <w:bottom w:val="none" w:sz="0" w:space="0" w:color="auto"/>
        <w:right w:val="none" w:sz="0" w:space="0" w:color="auto"/>
      </w:divBdr>
    </w:div>
    <w:div w:id="1534684384">
      <w:bodyDiv w:val="1"/>
      <w:marLeft w:val="0"/>
      <w:marRight w:val="0"/>
      <w:marTop w:val="0"/>
      <w:marBottom w:val="0"/>
      <w:divBdr>
        <w:top w:val="none" w:sz="0" w:space="0" w:color="auto"/>
        <w:left w:val="none" w:sz="0" w:space="0" w:color="auto"/>
        <w:bottom w:val="none" w:sz="0" w:space="0" w:color="auto"/>
        <w:right w:val="none" w:sz="0" w:space="0" w:color="auto"/>
      </w:divBdr>
    </w:div>
    <w:div w:id="1548297077">
      <w:bodyDiv w:val="1"/>
      <w:marLeft w:val="0"/>
      <w:marRight w:val="0"/>
      <w:marTop w:val="0"/>
      <w:marBottom w:val="0"/>
      <w:divBdr>
        <w:top w:val="none" w:sz="0" w:space="0" w:color="auto"/>
        <w:left w:val="none" w:sz="0" w:space="0" w:color="auto"/>
        <w:bottom w:val="none" w:sz="0" w:space="0" w:color="auto"/>
        <w:right w:val="none" w:sz="0" w:space="0" w:color="auto"/>
      </w:divBdr>
    </w:div>
    <w:div w:id="1549100589">
      <w:bodyDiv w:val="1"/>
      <w:marLeft w:val="0"/>
      <w:marRight w:val="0"/>
      <w:marTop w:val="0"/>
      <w:marBottom w:val="0"/>
      <w:divBdr>
        <w:top w:val="none" w:sz="0" w:space="0" w:color="auto"/>
        <w:left w:val="none" w:sz="0" w:space="0" w:color="auto"/>
        <w:bottom w:val="none" w:sz="0" w:space="0" w:color="auto"/>
        <w:right w:val="none" w:sz="0" w:space="0" w:color="auto"/>
      </w:divBdr>
    </w:div>
    <w:div w:id="1552883040">
      <w:bodyDiv w:val="1"/>
      <w:marLeft w:val="0"/>
      <w:marRight w:val="0"/>
      <w:marTop w:val="0"/>
      <w:marBottom w:val="0"/>
      <w:divBdr>
        <w:top w:val="none" w:sz="0" w:space="0" w:color="auto"/>
        <w:left w:val="none" w:sz="0" w:space="0" w:color="auto"/>
        <w:bottom w:val="none" w:sz="0" w:space="0" w:color="auto"/>
        <w:right w:val="none" w:sz="0" w:space="0" w:color="auto"/>
      </w:divBdr>
    </w:div>
    <w:div w:id="1561019071">
      <w:bodyDiv w:val="1"/>
      <w:marLeft w:val="0"/>
      <w:marRight w:val="0"/>
      <w:marTop w:val="0"/>
      <w:marBottom w:val="0"/>
      <w:divBdr>
        <w:top w:val="none" w:sz="0" w:space="0" w:color="auto"/>
        <w:left w:val="none" w:sz="0" w:space="0" w:color="auto"/>
        <w:bottom w:val="none" w:sz="0" w:space="0" w:color="auto"/>
        <w:right w:val="none" w:sz="0" w:space="0" w:color="auto"/>
      </w:divBdr>
    </w:div>
    <w:div w:id="1562716842">
      <w:bodyDiv w:val="1"/>
      <w:marLeft w:val="0"/>
      <w:marRight w:val="0"/>
      <w:marTop w:val="0"/>
      <w:marBottom w:val="0"/>
      <w:divBdr>
        <w:top w:val="none" w:sz="0" w:space="0" w:color="auto"/>
        <w:left w:val="none" w:sz="0" w:space="0" w:color="auto"/>
        <w:bottom w:val="none" w:sz="0" w:space="0" w:color="auto"/>
        <w:right w:val="none" w:sz="0" w:space="0" w:color="auto"/>
      </w:divBdr>
    </w:div>
    <w:div w:id="1562909817">
      <w:bodyDiv w:val="1"/>
      <w:marLeft w:val="0"/>
      <w:marRight w:val="0"/>
      <w:marTop w:val="0"/>
      <w:marBottom w:val="0"/>
      <w:divBdr>
        <w:top w:val="none" w:sz="0" w:space="0" w:color="auto"/>
        <w:left w:val="none" w:sz="0" w:space="0" w:color="auto"/>
        <w:bottom w:val="none" w:sz="0" w:space="0" w:color="auto"/>
        <w:right w:val="none" w:sz="0" w:space="0" w:color="auto"/>
      </w:divBdr>
    </w:div>
    <w:div w:id="1563372816">
      <w:bodyDiv w:val="1"/>
      <w:marLeft w:val="0"/>
      <w:marRight w:val="0"/>
      <w:marTop w:val="0"/>
      <w:marBottom w:val="0"/>
      <w:divBdr>
        <w:top w:val="none" w:sz="0" w:space="0" w:color="auto"/>
        <w:left w:val="none" w:sz="0" w:space="0" w:color="auto"/>
        <w:bottom w:val="none" w:sz="0" w:space="0" w:color="auto"/>
        <w:right w:val="none" w:sz="0" w:space="0" w:color="auto"/>
      </w:divBdr>
    </w:div>
    <w:div w:id="1564947647">
      <w:bodyDiv w:val="1"/>
      <w:marLeft w:val="0"/>
      <w:marRight w:val="0"/>
      <w:marTop w:val="0"/>
      <w:marBottom w:val="0"/>
      <w:divBdr>
        <w:top w:val="none" w:sz="0" w:space="0" w:color="auto"/>
        <w:left w:val="none" w:sz="0" w:space="0" w:color="auto"/>
        <w:bottom w:val="none" w:sz="0" w:space="0" w:color="auto"/>
        <w:right w:val="none" w:sz="0" w:space="0" w:color="auto"/>
      </w:divBdr>
    </w:div>
    <w:div w:id="1565989591">
      <w:bodyDiv w:val="1"/>
      <w:marLeft w:val="0"/>
      <w:marRight w:val="0"/>
      <w:marTop w:val="0"/>
      <w:marBottom w:val="0"/>
      <w:divBdr>
        <w:top w:val="none" w:sz="0" w:space="0" w:color="auto"/>
        <w:left w:val="none" w:sz="0" w:space="0" w:color="auto"/>
        <w:bottom w:val="none" w:sz="0" w:space="0" w:color="auto"/>
        <w:right w:val="none" w:sz="0" w:space="0" w:color="auto"/>
      </w:divBdr>
    </w:div>
    <w:div w:id="1566405819">
      <w:bodyDiv w:val="1"/>
      <w:marLeft w:val="0"/>
      <w:marRight w:val="0"/>
      <w:marTop w:val="0"/>
      <w:marBottom w:val="0"/>
      <w:divBdr>
        <w:top w:val="none" w:sz="0" w:space="0" w:color="auto"/>
        <w:left w:val="none" w:sz="0" w:space="0" w:color="auto"/>
        <w:bottom w:val="none" w:sz="0" w:space="0" w:color="auto"/>
        <w:right w:val="none" w:sz="0" w:space="0" w:color="auto"/>
      </w:divBdr>
    </w:div>
    <w:div w:id="1577588854">
      <w:bodyDiv w:val="1"/>
      <w:marLeft w:val="0"/>
      <w:marRight w:val="0"/>
      <w:marTop w:val="0"/>
      <w:marBottom w:val="0"/>
      <w:divBdr>
        <w:top w:val="none" w:sz="0" w:space="0" w:color="auto"/>
        <w:left w:val="none" w:sz="0" w:space="0" w:color="auto"/>
        <w:bottom w:val="none" w:sz="0" w:space="0" w:color="auto"/>
        <w:right w:val="none" w:sz="0" w:space="0" w:color="auto"/>
      </w:divBdr>
    </w:div>
    <w:div w:id="1581598293">
      <w:bodyDiv w:val="1"/>
      <w:marLeft w:val="0"/>
      <w:marRight w:val="0"/>
      <w:marTop w:val="0"/>
      <w:marBottom w:val="0"/>
      <w:divBdr>
        <w:top w:val="none" w:sz="0" w:space="0" w:color="auto"/>
        <w:left w:val="none" w:sz="0" w:space="0" w:color="auto"/>
        <w:bottom w:val="none" w:sz="0" w:space="0" w:color="auto"/>
        <w:right w:val="none" w:sz="0" w:space="0" w:color="auto"/>
      </w:divBdr>
    </w:div>
    <w:div w:id="1583756521">
      <w:bodyDiv w:val="1"/>
      <w:marLeft w:val="0"/>
      <w:marRight w:val="0"/>
      <w:marTop w:val="0"/>
      <w:marBottom w:val="0"/>
      <w:divBdr>
        <w:top w:val="none" w:sz="0" w:space="0" w:color="auto"/>
        <w:left w:val="none" w:sz="0" w:space="0" w:color="auto"/>
        <w:bottom w:val="none" w:sz="0" w:space="0" w:color="auto"/>
        <w:right w:val="none" w:sz="0" w:space="0" w:color="auto"/>
      </w:divBdr>
    </w:div>
    <w:div w:id="1584991016">
      <w:bodyDiv w:val="1"/>
      <w:marLeft w:val="0"/>
      <w:marRight w:val="0"/>
      <w:marTop w:val="0"/>
      <w:marBottom w:val="0"/>
      <w:divBdr>
        <w:top w:val="none" w:sz="0" w:space="0" w:color="auto"/>
        <w:left w:val="none" w:sz="0" w:space="0" w:color="auto"/>
        <w:bottom w:val="none" w:sz="0" w:space="0" w:color="auto"/>
        <w:right w:val="none" w:sz="0" w:space="0" w:color="auto"/>
      </w:divBdr>
    </w:div>
    <w:div w:id="1586065397">
      <w:bodyDiv w:val="1"/>
      <w:marLeft w:val="0"/>
      <w:marRight w:val="0"/>
      <w:marTop w:val="0"/>
      <w:marBottom w:val="0"/>
      <w:divBdr>
        <w:top w:val="none" w:sz="0" w:space="0" w:color="auto"/>
        <w:left w:val="none" w:sz="0" w:space="0" w:color="auto"/>
        <w:bottom w:val="none" w:sz="0" w:space="0" w:color="auto"/>
        <w:right w:val="none" w:sz="0" w:space="0" w:color="auto"/>
      </w:divBdr>
    </w:div>
    <w:div w:id="1587616212">
      <w:bodyDiv w:val="1"/>
      <w:marLeft w:val="0"/>
      <w:marRight w:val="0"/>
      <w:marTop w:val="0"/>
      <w:marBottom w:val="0"/>
      <w:divBdr>
        <w:top w:val="none" w:sz="0" w:space="0" w:color="auto"/>
        <w:left w:val="none" w:sz="0" w:space="0" w:color="auto"/>
        <w:bottom w:val="none" w:sz="0" w:space="0" w:color="auto"/>
        <w:right w:val="none" w:sz="0" w:space="0" w:color="auto"/>
      </w:divBdr>
    </w:div>
    <w:div w:id="1594435132">
      <w:bodyDiv w:val="1"/>
      <w:marLeft w:val="0"/>
      <w:marRight w:val="0"/>
      <w:marTop w:val="0"/>
      <w:marBottom w:val="0"/>
      <w:divBdr>
        <w:top w:val="none" w:sz="0" w:space="0" w:color="auto"/>
        <w:left w:val="none" w:sz="0" w:space="0" w:color="auto"/>
        <w:bottom w:val="none" w:sz="0" w:space="0" w:color="auto"/>
        <w:right w:val="none" w:sz="0" w:space="0" w:color="auto"/>
      </w:divBdr>
    </w:div>
    <w:div w:id="1595631427">
      <w:bodyDiv w:val="1"/>
      <w:marLeft w:val="0"/>
      <w:marRight w:val="0"/>
      <w:marTop w:val="0"/>
      <w:marBottom w:val="0"/>
      <w:divBdr>
        <w:top w:val="none" w:sz="0" w:space="0" w:color="auto"/>
        <w:left w:val="none" w:sz="0" w:space="0" w:color="auto"/>
        <w:bottom w:val="none" w:sz="0" w:space="0" w:color="auto"/>
        <w:right w:val="none" w:sz="0" w:space="0" w:color="auto"/>
      </w:divBdr>
    </w:div>
    <w:div w:id="1598174632">
      <w:bodyDiv w:val="1"/>
      <w:marLeft w:val="0"/>
      <w:marRight w:val="0"/>
      <w:marTop w:val="0"/>
      <w:marBottom w:val="0"/>
      <w:divBdr>
        <w:top w:val="none" w:sz="0" w:space="0" w:color="auto"/>
        <w:left w:val="none" w:sz="0" w:space="0" w:color="auto"/>
        <w:bottom w:val="none" w:sz="0" w:space="0" w:color="auto"/>
        <w:right w:val="none" w:sz="0" w:space="0" w:color="auto"/>
      </w:divBdr>
    </w:div>
    <w:div w:id="1598322608">
      <w:bodyDiv w:val="1"/>
      <w:marLeft w:val="0"/>
      <w:marRight w:val="0"/>
      <w:marTop w:val="0"/>
      <w:marBottom w:val="0"/>
      <w:divBdr>
        <w:top w:val="none" w:sz="0" w:space="0" w:color="auto"/>
        <w:left w:val="none" w:sz="0" w:space="0" w:color="auto"/>
        <w:bottom w:val="none" w:sz="0" w:space="0" w:color="auto"/>
        <w:right w:val="none" w:sz="0" w:space="0" w:color="auto"/>
      </w:divBdr>
    </w:div>
    <w:div w:id="1600944041">
      <w:bodyDiv w:val="1"/>
      <w:marLeft w:val="0"/>
      <w:marRight w:val="0"/>
      <w:marTop w:val="0"/>
      <w:marBottom w:val="0"/>
      <w:divBdr>
        <w:top w:val="none" w:sz="0" w:space="0" w:color="auto"/>
        <w:left w:val="none" w:sz="0" w:space="0" w:color="auto"/>
        <w:bottom w:val="none" w:sz="0" w:space="0" w:color="auto"/>
        <w:right w:val="none" w:sz="0" w:space="0" w:color="auto"/>
      </w:divBdr>
    </w:div>
    <w:div w:id="1608350653">
      <w:bodyDiv w:val="1"/>
      <w:marLeft w:val="0"/>
      <w:marRight w:val="0"/>
      <w:marTop w:val="0"/>
      <w:marBottom w:val="0"/>
      <w:divBdr>
        <w:top w:val="none" w:sz="0" w:space="0" w:color="auto"/>
        <w:left w:val="none" w:sz="0" w:space="0" w:color="auto"/>
        <w:bottom w:val="none" w:sz="0" w:space="0" w:color="auto"/>
        <w:right w:val="none" w:sz="0" w:space="0" w:color="auto"/>
      </w:divBdr>
    </w:div>
    <w:div w:id="1611467480">
      <w:bodyDiv w:val="1"/>
      <w:marLeft w:val="0"/>
      <w:marRight w:val="0"/>
      <w:marTop w:val="0"/>
      <w:marBottom w:val="0"/>
      <w:divBdr>
        <w:top w:val="none" w:sz="0" w:space="0" w:color="auto"/>
        <w:left w:val="none" w:sz="0" w:space="0" w:color="auto"/>
        <w:bottom w:val="none" w:sz="0" w:space="0" w:color="auto"/>
        <w:right w:val="none" w:sz="0" w:space="0" w:color="auto"/>
      </w:divBdr>
    </w:div>
    <w:div w:id="1612474143">
      <w:bodyDiv w:val="1"/>
      <w:marLeft w:val="0"/>
      <w:marRight w:val="0"/>
      <w:marTop w:val="0"/>
      <w:marBottom w:val="0"/>
      <w:divBdr>
        <w:top w:val="none" w:sz="0" w:space="0" w:color="auto"/>
        <w:left w:val="none" w:sz="0" w:space="0" w:color="auto"/>
        <w:bottom w:val="none" w:sz="0" w:space="0" w:color="auto"/>
        <w:right w:val="none" w:sz="0" w:space="0" w:color="auto"/>
      </w:divBdr>
    </w:div>
    <w:div w:id="1613436312">
      <w:bodyDiv w:val="1"/>
      <w:marLeft w:val="0"/>
      <w:marRight w:val="0"/>
      <w:marTop w:val="0"/>
      <w:marBottom w:val="0"/>
      <w:divBdr>
        <w:top w:val="none" w:sz="0" w:space="0" w:color="auto"/>
        <w:left w:val="none" w:sz="0" w:space="0" w:color="auto"/>
        <w:bottom w:val="none" w:sz="0" w:space="0" w:color="auto"/>
        <w:right w:val="none" w:sz="0" w:space="0" w:color="auto"/>
      </w:divBdr>
    </w:div>
    <w:div w:id="1614088501">
      <w:bodyDiv w:val="1"/>
      <w:marLeft w:val="0"/>
      <w:marRight w:val="0"/>
      <w:marTop w:val="0"/>
      <w:marBottom w:val="0"/>
      <w:divBdr>
        <w:top w:val="none" w:sz="0" w:space="0" w:color="auto"/>
        <w:left w:val="none" w:sz="0" w:space="0" w:color="auto"/>
        <w:bottom w:val="none" w:sz="0" w:space="0" w:color="auto"/>
        <w:right w:val="none" w:sz="0" w:space="0" w:color="auto"/>
      </w:divBdr>
    </w:div>
    <w:div w:id="1614676704">
      <w:bodyDiv w:val="1"/>
      <w:marLeft w:val="0"/>
      <w:marRight w:val="0"/>
      <w:marTop w:val="0"/>
      <w:marBottom w:val="0"/>
      <w:divBdr>
        <w:top w:val="none" w:sz="0" w:space="0" w:color="auto"/>
        <w:left w:val="none" w:sz="0" w:space="0" w:color="auto"/>
        <w:bottom w:val="none" w:sz="0" w:space="0" w:color="auto"/>
        <w:right w:val="none" w:sz="0" w:space="0" w:color="auto"/>
      </w:divBdr>
    </w:div>
    <w:div w:id="1616402321">
      <w:bodyDiv w:val="1"/>
      <w:marLeft w:val="0"/>
      <w:marRight w:val="0"/>
      <w:marTop w:val="0"/>
      <w:marBottom w:val="0"/>
      <w:divBdr>
        <w:top w:val="none" w:sz="0" w:space="0" w:color="auto"/>
        <w:left w:val="none" w:sz="0" w:space="0" w:color="auto"/>
        <w:bottom w:val="none" w:sz="0" w:space="0" w:color="auto"/>
        <w:right w:val="none" w:sz="0" w:space="0" w:color="auto"/>
      </w:divBdr>
    </w:div>
    <w:div w:id="1616673119">
      <w:bodyDiv w:val="1"/>
      <w:marLeft w:val="0"/>
      <w:marRight w:val="0"/>
      <w:marTop w:val="0"/>
      <w:marBottom w:val="0"/>
      <w:divBdr>
        <w:top w:val="none" w:sz="0" w:space="0" w:color="auto"/>
        <w:left w:val="none" w:sz="0" w:space="0" w:color="auto"/>
        <w:bottom w:val="none" w:sz="0" w:space="0" w:color="auto"/>
        <w:right w:val="none" w:sz="0" w:space="0" w:color="auto"/>
      </w:divBdr>
    </w:div>
    <w:div w:id="1617329245">
      <w:bodyDiv w:val="1"/>
      <w:marLeft w:val="0"/>
      <w:marRight w:val="0"/>
      <w:marTop w:val="0"/>
      <w:marBottom w:val="0"/>
      <w:divBdr>
        <w:top w:val="none" w:sz="0" w:space="0" w:color="auto"/>
        <w:left w:val="none" w:sz="0" w:space="0" w:color="auto"/>
        <w:bottom w:val="none" w:sz="0" w:space="0" w:color="auto"/>
        <w:right w:val="none" w:sz="0" w:space="0" w:color="auto"/>
      </w:divBdr>
    </w:div>
    <w:div w:id="1617639502">
      <w:bodyDiv w:val="1"/>
      <w:marLeft w:val="0"/>
      <w:marRight w:val="0"/>
      <w:marTop w:val="0"/>
      <w:marBottom w:val="0"/>
      <w:divBdr>
        <w:top w:val="none" w:sz="0" w:space="0" w:color="auto"/>
        <w:left w:val="none" w:sz="0" w:space="0" w:color="auto"/>
        <w:bottom w:val="none" w:sz="0" w:space="0" w:color="auto"/>
        <w:right w:val="none" w:sz="0" w:space="0" w:color="auto"/>
      </w:divBdr>
    </w:div>
    <w:div w:id="1621298528">
      <w:bodyDiv w:val="1"/>
      <w:marLeft w:val="0"/>
      <w:marRight w:val="0"/>
      <w:marTop w:val="0"/>
      <w:marBottom w:val="0"/>
      <w:divBdr>
        <w:top w:val="none" w:sz="0" w:space="0" w:color="auto"/>
        <w:left w:val="none" w:sz="0" w:space="0" w:color="auto"/>
        <w:bottom w:val="none" w:sz="0" w:space="0" w:color="auto"/>
        <w:right w:val="none" w:sz="0" w:space="0" w:color="auto"/>
      </w:divBdr>
    </w:div>
    <w:div w:id="1622883141">
      <w:bodyDiv w:val="1"/>
      <w:marLeft w:val="0"/>
      <w:marRight w:val="0"/>
      <w:marTop w:val="0"/>
      <w:marBottom w:val="0"/>
      <w:divBdr>
        <w:top w:val="none" w:sz="0" w:space="0" w:color="auto"/>
        <w:left w:val="none" w:sz="0" w:space="0" w:color="auto"/>
        <w:bottom w:val="none" w:sz="0" w:space="0" w:color="auto"/>
        <w:right w:val="none" w:sz="0" w:space="0" w:color="auto"/>
      </w:divBdr>
    </w:div>
    <w:div w:id="1631091158">
      <w:bodyDiv w:val="1"/>
      <w:marLeft w:val="0"/>
      <w:marRight w:val="0"/>
      <w:marTop w:val="0"/>
      <w:marBottom w:val="0"/>
      <w:divBdr>
        <w:top w:val="none" w:sz="0" w:space="0" w:color="auto"/>
        <w:left w:val="none" w:sz="0" w:space="0" w:color="auto"/>
        <w:bottom w:val="none" w:sz="0" w:space="0" w:color="auto"/>
        <w:right w:val="none" w:sz="0" w:space="0" w:color="auto"/>
      </w:divBdr>
    </w:div>
    <w:div w:id="1632129731">
      <w:bodyDiv w:val="1"/>
      <w:marLeft w:val="0"/>
      <w:marRight w:val="0"/>
      <w:marTop w:val="0"/>
      <w:marBottom w:val="0"/>
      <w:divBdr>
        <w:top w:val="none" w:sz="0" w:space="0" w:color="auto"/>
        <w:left w:val="none" w:sz="0" w:space="0" w:color="auto"/>
        <w:bottom w:val="none" w:sz="0" w:space="0" w:color="auto"/>
        <w:right w:val="none" w:sz="0" w:space="0" w:color="auto"/>
      </w:divBdr>
    </w:div>
    <w:div w:id="1632398103">
      <w:bodyDiv w:val="1"/>
      <w:marLeft w:val="0"/>
      <w:marRight w:val="0"/>
      <w:marTop w:val="0"/>
      <w:marBottom w:val="0"/>
      <w:divBdr>
        <w:top w:val="none" w:sz="0" w:space="0" w:color="auto"/>
        <w:left w:val="none" w:sz="0" w:space="0" w:color="auto"/>
        <w:bottom w:val="none" w:sz="0" w:space="0" w:color="auto"/>
        <w:right w:val="none" w:sz="0" w:space="0" w:color="auto"/>
      </w:divBdr>
    </w:div>
    <w:div w:id="1634752937">
      <w:bodyDiv w:val="1"/>
      <w:marLeft w:val="0"/>
      <w:marRight w:val="0"/>
      <w:marTop w:val="0"/>
      <w:marBottom w:val="0"/>
      <w:divBdr>
        <w:top w:val="none" w:sz="0" w:space="0" w:color="auto"/>
        <w:left w:val="none" w:sz="0" w:space="0" w:color="auto"/>
        <w:bottom w:val="none" w:sz="0" w:space="0" w:color="auto"/>
        <w:right w:val="none" w:sz="0" w:space="0" w:color="auto"/>
      </w:divBdr>
    </w:div>
    <w:div w:id="1634753576">
      <w:bodyDiv w:val="1"/>
      <w:marLeft w:val="0"/>
      <w:marRight w:val="0"/>
      <w:marTop w:val="0"/>
      <w:marBottom w:val="0"/>
      <w:divBdr>
        <w:top w:val="none" w:sz="0" w:space="0" w:color="auto"/>
        <w:left w:val="none" w:sz="0" w:space="0" w:color="auto"/>
        <w:bottom w:val="none" w:sz="0" w:space="0" w:color="auto"/>
        <w:right w:val="none" w:sz="0" w:space="0" w:color="auto"/>
      </w:divBdr>
    </w:div>
    <w:div w:id="1640914590">
      <w:bodyDiv w:val="1"/>
      <w:marLeft w:val="0"/>
      <w:marRight w:val="0"/>
      <w:marTop w:val="0"/>
      <w:marBottom w:val="0"/>
      <w:divBdr>
        <w:top w:val="none" w:sz="0" w:space="0" w:color="auto"/>
        <w:left w:val="none" w:sz="0" w:space="0" w:color="auto"/>
        <w:bottom w:val="none" w:sz="0" w:space="0" w:color="auto"/>
        <w:right w:val="none" w:sz="0" w:space="0" w:color="auto"/>
      </w:divBdr>
    </w:div>
    <w:div w:id="1641302262">
      <w:bodyDiv w:val="1"/>
      <w:marLeft w:val="0"/>
      <w:marRight w:val="0"/>
      <w:marTop w:val="0"/>
      <w:marBottom w:val="0"/>
      <w:divBdr>
        <w:top w:val="none" w:sz="0" w:space="0" w:color="auto"/>
        <w:left w:val="none" w:sz="0" w:space="0" w:color="auto"/>
        <w:bottom w:val="none" w:sz="0" w:space="0" w:color="auto"/>
        <w:right w:val="none" w:sz="0" w:space="0" w:color="auto"/>
      </w:divBdr>
    </w:div>
    <w:div w:id="1648169479">
      <w:bodyDiv w:val="1"/>
      <w:marLeft w:val="0"/>
      <w:marRight w:val="0"/>
      <w:marTop w:val="0"/>
      <w:marBottom w:val="0"/>
      <w:divBdr>
        <w:top w:val="none" w:sz="0" w:space="0" w:color="auto"/>
        <w:left w:val="none" w:sz="0" w:space="0" w:color="auto"/>
        <w:bottom w:val="none" w:sz="0" w:space="0" w:color="auto"/>
        <w:right w:val="none" w:sz="0" w:space="0" w:color="auto"/>
      </w:divBdr>
    </w:div>
    <w:div w:id="1650398766">
      <w:bodyDiv w:val="1"/>
      <w:marLeft w:val="0"/>
      <w:marRight w:val="0"/>
      <w:marTop w:val="0"/>
      <w:marBottom w:val="0"/>
      <w:divBdr>
        <w:top w:val="none" w:sz="0" w:space="0" w:color="auto"/>
        <w:left w:val="none" w:sz="0" w:space="0" w:color="auto"/>
        <w:bottom w:val="none" w:sz="0" w:space="0" w:color="auto"/>
        <w:right w:val="none" w:sz="0" w:space="0" w:color="auto"/>
      </w:divBdr>
    </w:div>
    <w:div w:id="1652637508">
      <w:bodyDiv w:val="1"/>
      <w:marLeft w:val="0"/>
      <w:marRight w:val="0"/>
      <w:marTop w:val="0"/>
      <w:marBottom w:val="0"/>
      <w:divBdr>
        <w:top w:val="none" w:sz="0" w:space="0" w:color="auto"/>
        <w:left w:val="none" w:sz="0" w:space="0" w:color="auto"/>
        <w:bottom w:val="none" w:sz="0" w:space="0" w:color="auto"/>
        <w:right w:val="none" w:sz="0" w:space="0" w:color="auto"/>
      </w:divBdr>
    </w:div>
    <w:div w:id="1658486624">
      <w:bodyDiv w:val="1"/>
      <w:marLeft w:val="0"/>
      <w:marRight w:val="0"/>
      <w:marTop w:val="0"/>
      <w:marBottom w:val="0"/>
      <w:divBdr>
        <w:top w:val="none" w:sz="0" w:space="0" w:color="auto"/>
        <w:left w:val="none" w:sz="0" w:space="0" w:color="auto"/>
        <w:bottom w:val="none" w:sz="0" w:space="0" w:color="auto"/>
        <w:right w:val="none" w:sz="0" w:space="0" w:color="auto"/>
      </w:divBdr>
    </w:div>
    <w:div w:id="1662392901">
      <w:bodyDiv w:val="1"/>
      <w:marLeft w:val="0"/>
      <w:marRight w:val="0"/>
      <w:marTop w:val="0"/>
      <w:marBottom w:val="0"/>
      <w:divBdr>
        <w:top w:val="none" w:sz="0" w:space="0" w:color="auto"/>
        <w:left w:val="none" w:sz="0" w:space="0" w:color="auto"/>
        <w:bottom w:val="none" w:sz="0" w:space="0" w:color="auto"/>
        <w:right w:val="none" w:sz="0" w:space="0" w:color="auto"/>
      </w:divBdr>
    </w:div>
    <w:div w:id="1666938604">
      <w:bodyDiv w:val="1"/>
      <w:marLeft w:val="0"/>
      <w:marRight w:val="0"/>
      <w:marTop w:val="0"/>
      <w:marBottom w:val="0"/>
      <w:divBdr>
        <w:top w:val="none" w:sz="0" w:space="0" w:color="auto"/>
        <w:left w:val="none" w:sz="0" w:space="0" w:color="auto"/>
        <w:bottom w:val="none" w:sz="0" w:space="0" w:color="auto"/>
        <w:right w:val="none" w:sz="0" w:space="0" w:color="auto"/>
      </w:divBdr>
    </w:div>
    <w:div w:id="1668096886">
      <w:bodyDiv w:val="1"/>
      <w:marLeft w:val="0"/>
      <w:marRight w:val="0"/>
      <w:marTop w:val="0"/>
      <w:marBottom w:val="0"/>
      <w:divBdr>
        <w:top w:val="none" w:sz="0" w:space="0" w:color="auto"/>
        <w:left w:val="none" w:sz="0" w:space="0" w:color="auto"/>
        <w:bottom w:val="none" w:sz="0" w:space="0" w:color="auto"/>
        <w:right w:val="none" w:sz="0" w:space="0" w:color="auto"/>
      </w:divBdr>
    </w:div>
    <w:div w:id="1674456279">
      <w:bodyDiv w:val="1"/>
      <w:marLeft w:val="0"/>
      <w:marRight w:val="0"/>
      <w:marTop w:val="0"/>
      <w:marBottom w:val="0"/>
      <w:divBdr>
        <w:top w:val="none" w:sz="0" w:space="0" w:color="auto"/>
        <w:left w:val="none" w:sz="0" w:space="0" w:color="auto"/>
        <w:bottom w:val="none" w:sz="0" w:space="0" w:color="auto"/>
        <w:right w:val="none" w:sz="0" w:space="0" w:color="auto"/>
      </w:divBdr>
    </w:div>
    <w:div w:id="1680959605">
      <w:bodyDiv w:val="1"/>
      <w:marLeft w:val="0"/>
      <w:marRight w:val="0"/>
      <w:marTop w:val="0"/>
      <w:marBottom w:val="0"/>
      <w:divBdr>
        <w:top w:val="none" w:sz="0" w:space="0" w:color="auto"/>
        <w:left w:val="none" w:sz="0" w:space="0" w:color="auto"/>
        <w:bottom w:val="none" w:sz="0" w:space="0" w:color="auto"/>
        <w:right w:val="none" w:sz="0" w:space="0" w:color="auto"/>
      </w:divBdr>
    </w:div>
    <w:div w:id="1685593258">
      <w:bodyDiv w:val="1"/>
      <w:marLeft w:val="0"/>
      <w:marRight w:val="0"/>
      <w:marTop w:val="0"/>
      <w:marBottom w:val="0"/>
      <w:divBdr>
        <w:top w:val="none" w:sz="0" w:space="0" w:color="auto"/>
        <w:left w:val="none" w:sz="0" w:space="0" w:color="auto"/>
        <w:bottom w:val="none" w:sz="0" w:space="0" w:color="auto"/>
        <w:right w:val="none" w:sz="0" w:space="0" w:color="auto"/>
      </w:divBdr>
    </w:div>
    <w:div w:id="1689717597">
      <w:bodyDiv w:val="1"/>
      <w:marLeft w:val="0"/>
      <w:marRight w:val="0"/>
      <w:marTop w:val="0"/>
      <w:marBottom w:val="0"/>
      <w:divBdr>
        <w:top w:val="none" w:sz="0" w:space="0" w:color="auto"/>
        <w:left w:val="none" w:sz="0" w:space="0" w:color="auto"/>
        <w:bottom w:val="none" w:sz="0" w:space="0" w:color="auto"/>
        <w:right w:val="none" w:sz="0" w:space="0" w:color="auto"/>
      </w:divBdr>
    </w:div>
    <w:div w:id="1690334053">
      <w:bodyDiv w:val="1"/>
      <w:marLeft w:val="0"/>
      <w:marRight w:val="0"/>
      <w:marTop w:val="0"/>
      <w:marBottom w:val="0"/>
      <w:divBdr>
        <w:top w:val="none" w:sz="0" w:space="0" w:color="auto"/>
        <w:left w:val="none" w:sz="0" w:space="0" w:color="auto"/>
        <w:bottom w:val="none" w:sz="0" w:space="0" w:color="auto"/>
        <w:right w:val="none" w:sz="0" w:space="0" w:color="auto"/>
      </w:divBdr>
    </w:div>
    <w:div w:id="1691683293">
      <w:bodyDiv w:val="1"/>
      <w:marLeft w:val="0"/>
      <w:marRight w:val="0"/>
      <w:marTop w:val="0"/>
      <w:marBottom w:val="0"/>
      <w:divBdr>
        <w:top w:val="none" w:sz="0" w:space="0" w:color="auto"/>
        <w:left w:val="none" w:sz="0" w:space="0" w:color="auto"/>
        <w:bottom w:val="none" w:sz="0" w:space="0" w:color="auto"/>
        <w:right w:val="none" w:sz="0" w:space="0" w:color="auto"/>
      </w:divBdr>
    </w:div>
    <w:div w:id="1694530812">
      <w:bodyDiv w:val="1"/>
      <w:marLeft w:val="0"/>
      <w:marRight w:val="0"/>
      <w:marTop w:val="0"/>
      <w:marBottom w:val="0"/>
      <w:divBdr>
        <w:top w:val="none" w:sz="0" w:space="0" w:color="auto"/>
        <w:left w:val="none" w:sz="0" w:space="0" w:color="auto"/>
        <w:bottom w:val="none" w:sz="0" w:space="0" w:color="auto"/>
        <w:right w:val="none" w:sz="0" w:space="0" w:color="auto"/>
      </w:divBdr>
    </w:div>
    <w:div w:id="1694645345">
      <w:bodyDiv w:val="1"/>
      <w:marLeft w:val="0"/>
      <w:marRight w:val="0"/>
      <w:marTop w:val="0"/>
      <w:marBottom w:val="0"/>
      <w:divBdr>
        <w:top w:val="none" w:sz="0" w:space="0" w:color="auto"/>
        <w:left w:val="none" w:sz="0" w:space="0" w:color="auto"/>
        <w:bottom w:val="none" w:sz="0" w:space="0" w:color="auto"/>
        <w:right w:val="none" w:sz="0" w:space="0" w:color="auto"/>
      </w:divBdr>
    </w:div>
    <w:div w:id="1695111157">
      <w:bodyDiv w:val="1"/>
      <w:marLeft w:val="0"/>
      <w:marRight w:val="0"/>
      <w:marTop w:val="0"/>
      <w:marBottom w:val="0"/>
      <w:divBdr>
        <w:top w:val="none" w:sz="0" w:space="0" w:color="auto"/>
        <w:left w:val="none" w:sz="0" w:space="0" w:color="auto"/>
        <w:bottom w:val="none" w:sz="0" w:space="0" w:color="auto"/>
        <w:right w:val="none" w:sz="0" w:space="0" w:color="auto"/>
      </w:divBdr>
    </w:div>
    <w:div w:id="1697655893">
      <w:bodyDiv w:val="1"/>
      <w:marLeft w:val="0"/>
      <w:marRight w:val="0"/>
      <w:marTop w:val="0"/>
      <w:marBottom w:val="0"/>
      <w:divBdr>
        <w:top w:val="none" w:sz="0" w:space="0" w:color="auto"/>
        <w:left w:val="none" w:sz="0" w:space="0" w:color="auto"/>
        <w:bottom w:val="none" w:sz="0" w:space="0" w:color="auto"/>
        <w:right w:val="none" w:sz="0" w:space="0" w:color="auto"/>
      </w:divBdr>
    </w:div>
    <w:div w:id="1699962530">
      <w:bodyDiv w:val="1"/>
      <w:marLeft w:val="0"/>
      <w:marRight w:val="0"/>
      <w:marTop w:val="0"/>
      <w:marBottom w:val="0"/>
      <w:divBdr>
        <w:top w:val="none" w:sz="0" w:space="0" w:color="auto"/>
        <w:left w:val="none" w:sz="0" w:space="0" w:color="auto"/>
        <w:bottom w:val="none" w:sz="0" w:space="0" w:color="auto"/>
        <w:right w:val="none" w:sz="0" w:space="0" w:color="auto"/>
      </w:divBdr>
    </w:div>
    <w:div w:id="1706060321">
      <w:bodyDiv w:val="1"/>
      <w:marLeft w:val="0"/>
      <w:marRight w:val="0"/>
      <w:marTop w:val="0"/>
      <w:marBottom w:val="0"/>
      <w:divBdr>
        <w:top w:val="none" w:sz="0" w:space="0" w:color="auto"/>
        <w:left w:val="none" w:sz="0" w:space="0" w:color="auto"/>
        <w:bottom w:val="none" w:sz="0" w:space="0" w:color="auto"/>
        <w:right w:val="none" w:sz="0" w:space="0" w:color="auto"/>
      </w:divBdr>
    </w:div>
    <w:div w:id="1708986069">
      <w:bodyDiv w:val="1"/>
      <w:marLeft w:val="0"/>
      <w:marRight w:val="0"/>
      <w:marTop w:val="0"/>
      <w:marBottom w:val="0"/>
      <w:divBdr>
        <w:top w:val="none" w:sz="0" w:space="0" w:color="auto"/>
        <w:left w:val="none" w:sz="0" w:space="0" w:color="auto"/>
        <w:bottom w:val="none" w:sz="0" w:space="0" w:color="auto"/>
        <w:right w:val="none" w:sz="0" w:space="0" w:color="auto"/>
      </w:divBdr>
    </w:div>
    <w:div w:id="1711032116">
      <w:bodyDiv w:val="1"/>
      <w:marLeft w:val="0"/>
      <w:marRight w:val="0"/>
      <w:marTop w:val="0"/>
      <w:marBottom w:val="0"/>
      <w:divBdr>
        <w:top w:val="none" w:sz="0" w:space="0" w:color="auto"/>
        <w:left w:val="none" w:sz="0" w:space="0" w:color="auto"/>
        <w:bottom w:val="none" w:sz="0" w:space="0" w:color="auto"/>
        <w:right w:val="none" w:sz="0" w:space="0" w:color="auto"/>
      </w:divBdr>
    </w:div>
    <w:div w:id="1712346007">
      <w:bodyDiv w:val="1"/>
      <w:marLeft w:val="0"/>
      <w:marRight w:val="0"/>
      <w:marTop w:val="0"/>
      <w:marBottom w:val="0"/>
      <w:divBdr>
        <w:top w:val="none" w:sz="0" w:space="0" w:color="auto"/>
        <w:left w:val="none" w:sz="0" w:space="0" w:color="auto"/>
        <w:bottom w:val="none" w:sz="0" w:space="0" w:color="auto"/>
        <w:right w:val="none" w:sz="0" w:space="0" w:color="auto"/>
      </w:divBdr>
    </w:div>
    <w:div w:id="1715035345">
      <w:bodyDiv w:val="1"/>
      <w:marLeft w:val="0"/>
      <w:marRight w:val="0"/>
      <w:marTop w:val="0"/>
      <w:marBottom w:val="0"/>
      <w:divBdr>
        <w:top w:val="none" w:sz="0" w:space="0" w:color="auto"/>
        <w:left w:val="none" w:sz="0" w:space="0" w:color="auto"/>
        <w:bottom w:val="none" w:sz="0" w:space="0" w:color="auto"/>
        <w:right w:val="none" w:sz="0" w:space="0" w:color="auto"/>
      </w:divBdr>
    </w:div>
    <w:div w:id="1716537216">
      <w:bodyDiv w:val="1"/>
      <w:marLeft w:val="0"/>
      <w:marRight w:val="0"/>
      <w:marTop w:val="0"/>
      <w:marBottom w:val="0"/>
      <w:divBdr>
        <w:top w:val="none" w:sz="0" w:space="0" w:color="auto"/>
        <w:left w:val="none" w:sz="0" w:space="0" w:color="auto"/>
        <w:bottom w:val="none" w:sz="0" w:space="0" w:color="auto"/>
        <w:right w:val="none" w:sz="0" w:space="0" w:color="auto"/>
      </w:divBdr>
    </w:div>
    <w:div w:id="1722052500">
      <w:bodyDiv w:val="1"/>
      <w:marLeft w:val="0"/>
      <w:marRight w:val="0"/>
      <w:marTop w:val="0"/>
      <w:marBottom w:val="0"/>
      <w:divBdr>
        <w:top w:val="none" w:sz="0" w:space="0" w:color="auto"/>
        <w:left w:val="none" w:sz="0" w:space="0" w:color="auto"/>
        <w:bottom w:val="none" w:sz="0" w:space="0" w:color="auto"/>
        <w:right w:val="none" w:sz="0" w:space="0" w:color="auto"/>
      </w:divBdr>
    </w:div>
    <w:div w:id="1723820024">
      <w:bodyDiv w:val="1"/>
      <w:marLeft w:val="0"/>
      <w:marRight w:val="0"/>
      <w:marTop w:val="0"/>
      <w:marBottom w:val="0"/>
      <w:divBdr>
        <w:top w:val="none" w:sz="0" w:space="0" w:color="auto"/>
        <w:left w:val="none" w:sz="0" w:space="0" w:color="auto"/>
        <w:bottom w:val="none" w:sz="0" w:space="0" w:color="auto"/>
        <w:right w:val="none" w:sz="0" w:space="0" w:color="auto"/>
      </w:divBdr>
    </w:div>
    <w:div w:id="1723942893">
      <w:bodyDiv w:val="1"/>
      <w:marLeft w:val="0"/>
      <w:marRight w:val="0"/>
      <w:marTop w:val="0"/>
      <w:marBottom w:val="0"/>
      <w:divBdr>
        <w:top w:val="none" w:sz="0" w:space="0" w:color="auto"/>
        <w:left w:val="none" w:sz="0" w:space="0" w:color="auto"/>
        <w:bottom w:val="none" w:sz="0" w:space="0" w:color="auto"/>
        <w:right w:val="none" w:sz="0" w:space="0" w:color="auto"/>
      </w:divBdr>
    </w:div>
    <w:div w:id="1725518106">
      <w:bodyDiv w:val="1"/>
      <w:marLeft w:val="0"/>
      <w:marRight w:val="0"/>
      <w:marTop w:val="0"/>
      <w:marBottom w:val="0"/>
      <w:divBdr>
        <w:top w:val="none" w:sz="0" w:space="0" w:color="auto"/>
        <w:left w:val="none" w:sz="0" w:space="0" w:color="auto"/>
        <w:bottom w:val="none" w:sz="0" w:space="0" w:color="auto"/>
        <w:right w:val="none" w:sz="0" w:space="0" w:color="auto"/>
      </w:divBdr>
    </w:div>
    <w:div w:id="1726483806">
      <w:bodyDiv w:val="1"/>
      <w:marLeft w:val="0"/>
      <w:marRight w:val="0"/>
      <w:marTop w:val="0"/>
      <w:marBottom w:val="0"/>
      <w:divBdr>
        <w:top w:val="none" w:sz="0" w:space="0" w:color="auto"/>
        <w:left w:val="none" w:sz="0" w:space="0" w:color="auto"/>
        <w:bottom w:val="none" w:sz="0" w:space="0" w:color="auto"/>
        <w:right w:val="none" w:sz="0" w:space="0" w:color="auto"/>
      </w:divBdr>
    </w:div>
    <w:div w:id="1726487954">
      <w:bodyDiv w:val="1"/>
      <w:marLeft w:val="0"/>
      <w:marRight w:val="0"/>
      <w:marTop w:val="0"/>
      <w:marBottom w:val="0"/>
      <w:divBdr>
        <w:top w:val="none" w:sz="0" w:space="0" w:color="auto"/>
        <w:left w:val="none" w:sz="0" w:space="0" w:color="auto"/>
        <w:bottom w:val="none" w:sz="0" w:space="0" w:color="auto"/>
        <w:right w:val="none" w:sz="0" w:space="0" w:color="auto"/>
      </w:divBdr>
    </w:div>
    <w:div w:id="1730574559">
      <w:bodyDiv w:val="1"/>
      <w:marLeft w:val="0"/>
      <w:marRight w:val="0"/>
      <w:marTop w:val="0"/>
      <w:marBottom w:val="0"/>
      <w:divBdr>
        <w:top w:val="none" w:sz="0" w:space="0" w:color="auto"/>
        <w:left w:val="none" w:sz="0" w:space="0" w:color="auto"/>
        <w:bottom w:val="none" w:sz="0" w:space="0" w:color="auto"/>
        <w:right w:val="none" w:sz="0" w:space="0" w:color="auto"/>
      </w:divBdr>
    </w:div>
    <w:div w:id="1731155323">
      <w:bodyDiv w:val="1"/>
      <w:marLeft w:val="0"/>
      <w:marRight w:val="0"/>
      <w:marTop w:val="0"/>
      <w:marBottom w:val="0"/>
      <w:divBdr>
        <w:top w:val="none" w:sz="0" w:space="0" w:color="auto"/>
        <w:left w:val="none" w:sz="0" w:space="0" w:color="auto"/>
        <w:bottom w:val="none" w:sz="0" w:space="0" w:color="auto"/>
        <w:right w:val="none" w:sz="0" w:space="0" w:color="auto"/>
      </w:divBdr>
    </w:div>
    <w:div w:id="1731270042">
      <w:bodyDiv w:val="1"/>
      <w:marLeft w:val="0"/>
      <w:marRight w:val="0"/>
      <w:marTop w:val="0"/>
      <w:marBottom w:val="0"/>
      <w:divBdr>
        <w:top w:val="none" w:sz="0" w:space="0" w:color="auto"/>
        <w:left w:val="none" w:sz="0" w:space="0" w:color="auto"/>
        <w:bottom w:val="none" w:sz="0" w:space="0" w:color="auto"/>
        <w:right w:val="none" w:sz="0" w:space="0" w:color="auto"/>
      </w:divBdr>
    </w:div>
    <w:div w:id="1741634989">
      <w:bodyDiv w:val="1"/>
      <w:marLeft w:val="0"/>
      <w:marRight w:val="0"/>
      <w:marTop w:val="0"/>
      <w:marBottom w:val="0"/>
      <w:divBdr>
        <w:top w:val="none" w:sz="0" w:space="0" w:color="auto"/>
        <w:left w:val="none" w:sz="0" w:space="0" w:color="auto"/>
        <w:bottom w:val="none" w:sz="0" w:space="0" w:color="auto"/>
        <w:right w:val="none" w:sz="0" w:space="0" w:color="auto"/>
      </w:divBdr>
    </w:div>
    <w:div w:id="1743481250">
      <w:bodyDiv w:val="1"/>
      <w:marLeft w:val="0"/>
      <w:marRight w:val="0"/>
      <w:marTop w:val="0"/>
      <w:marBottom w:val="0"/>
      <w:divBdr>
        <w:top w:val="none" w:sz="0" w:space="0" w:color="auto"/>
        <w:left w:val="none" w:sz="0" w:space="0" w:color="auto"/>
        <w:bottom w:val="none" w:sz="0" w:space="0" w:color="auto"/>
        <w:right w:val="none" w:sz="0" w:space="0" w:color="auto"/>
      </w:divBdr>
    </w:div>
    <w:div w:id="1746610854">
      <w:bodyDiv w:val="1"/>
      <w:marLeft w:val="0"/>
      <w:marRight w:val="0"/>
      <w:marTop w:val="0"/>
      <w:marBottom w:val="0"/>
      <w:divBdr>
        <w:top w:val="none" w:sz="0" w:space="0" w:color="auto"/>
        <w:left w:val="none" w:sz="0" w:space="0" w:color="auto"/>
        <w:bottom w:val="none" w:sz="0" w:space="0" w:color="auto"/>
        <w:right w:val="none" w:sz="0" w:space="0" w:color="auto"/>
      </w:divBdr>
    </w:div>
    <w:div w:id="1749812711">
      <w:bodyDiv w:val="1"/>
      <w:marLeft w:val="0"/>
      <w:marRight w:val="0"/>
      <w:marTop w:val="0"/>
      <w:marBottom w:val="0"/>
      <w:divBdr>
        <w:top w:val="none" w:sz="0" w:space="0" w:color="auto"/>
        <w:left w:val="none" w:sz="0" w:space="0" w:color="auto"/>
        <w:bottom w:val="none" w:sz="0" w:space="0" w:color="auto"/>
        <w:right w:val="none" w:sz="0" w:space="0" w:color="auto"/>
      </w:divBdr>
    </w:div>
    <w:div w:id="1752308303">
      <w:bodyDiv w:val="1"/>
      <w:marLeft w:val="0"/>
      <w:marRight w:val="0"/>
      <w:marTop w:val="0"/>
      <w:marBottom w:val="0"/>
      <w:divBdr>
        <w:top w:val="none" w:sz="0" w:space="0" w:color="auto"/>
        <w:left w:val="none" w:sz="0" w:space="0" w:color="auto"/>
        <w:bottom w:val="none" w:sz="0" w:space="0" w:color="auto"/>
        <w:right w:val="none" w:sz="0" w:space="0" w:color="auto"/>
      </w:divBdr>
    </w:div>
    <w:div w:id="1754430520">
      <w:bodyDiv w:val="1"/>
      <w:marLeft w:val="0"/>
      <w:marRight w:val="0"/>
      <w:marTop w:val="0"/>
      <w:marBottom w:val="0"/>
      <w:divBdr>
        <w:top w:val="none" w:sz="0" w:space="0" w:color="auto"/>
        <w:left w:val="none" w:sz="0" w:space="0" w:color="auto"/>
        <w:bottom w:val="none" w:sz="0" w:space="0" w:color="auto"/>
        <w:right w:val="none" w:sz="0" w:space="0" w:color="auto"/>
      </w:divBdr>
    </w:div>
    <w:div w:id="1755007065">
      <w:bodyDiv w:val="1"/>
      <w:marLeft w:val="0"/>
      <w:marRight w:val="0"/>
      <w:marTop w:val="0"/>
      <w:marBottom w:val="0"/>
      <w:divBdr>
        <w:top w:val="none" w:sz="0" w:space="0" w:color="auto"/>
        <w:left w:val="none" w:sz="0" w:space="0" w:color="auto"/>
        <w:bottom w:val="none" w:sz="0" w:space="0" w:color="auto"/>
        <w:right w:val="none" w:sz="0" w:space="0" w:color="auto"/>
      </w:divBdr>
    </w:div>
    <w:div w:id="1759520876">
      <w:bodyDiv w:val="1"/>
      <w:marLeft w:val="0"/>
      <w:marRight w:val="0"/>
      <w:marTop w:val="0"/>
      <w:marBottom w:val="0"/>
      <w:divBdr>
        <w:top w:val="none" w:sz="0" w:space="0" w:color="auto"/>
        <w:left w:val="none" w:sz="0" w:space="0" w:color="auto"/>
        <w:bottom w:val="none" w:sz="0" w:space="0" w:color="auto"/>
        <w:right w:val="none" w:sz="0" w:space="0" w:color="auto"/>
      </w:divBdr>
    </w:div>
    <w:div w:id="1760176368">
      <w:bodyDiv w:val="1"/>
      <w:marLeft w:val="0"/>
      <w:marRight w:val="0"/>
      <w:marTop w:val="0"/>
      <w:marBottom w:val="0"/>
      <w:divBdr>
        <w:top w:val="none" w:sz="0" w:space="0" w:color="auto"/>
        <w:left w:val="none" w:sz="0" w:space="0" w:color="auto"/>
        <w:bottom w:val="none" w:sz="0" w:space="0" w:color="auto"/>
        <w:right w:val="none" w:sz="0" w:space="0" w:color="auto"/>
      </w:divBdr>
    </w:div>
    <w:div w:id="1762797949">
      <w:bodyDiv w:val="1"/>
      <w:marLeft w:val="0"/>
      <w:marRight w:val="0"/>
      <w:marTop w:val="0"/>
      <w:marBottom w:val="0"/>
      <w:divBdr>
        <w:top w:val="none" w:sz="0" w:space="0" w:color="auto"/>
        <w:left w:val="none" w:sz="0" w:space="0" w:color="auto"/>
        <w:bottom w:val="none" w:sz="0" w:space="0" w:color="auto"/>
        <w:right w:val="none" w:sz="0" w:space="0" w:color="auto"/>
      </w:divBdr>
    </w:div>
    <w:div w:id="1764641495">
      <w:bodyDiv w:val="1"/>
      <w:marLeft w:val="0"/>
      <w:marRight w:val="0"/>
      <w:marTop w:val="0"/>
      <w:marBottom w:val="0"/>
      <w:divBdr>
        <w:top w:val="none" w:sz="0" w:space="0" w:color="auto"/>
        <w:left w:val="none" w:sz="0" w:space="0" w:color="auto"/>
        <w:bottom w:val="none" w:sz="0" w:space="0" w:color="auto"/>
        <w:right w:val="none" w:sz="0" w:space="0" w:color="auto"/>
      </w:divBdr>
    </w:div>
    <w:div w:id="1764840262">
      <w:bodyDiv w:val="1"/>
      <w:marLeft w:val="0"/>
      <w:marRight w:val="0"/>
      <w:marTop w:val="0"/>
      <w:marBottom w:val="0"/>
      <w:divBdr>
        <w:top w:val="none" w:sz="0" w:space="0" w:color="auto"/>
        <w:left w:val="none" w:sz="0" w:space="0" w:color="auto"/>
        <w:bottom w:val="none" w:sz="0" w:space="0" w:color="auto"/>
        <w:right w:val="none" w:sz="0" w:space="0" w:color="auto"/>
      </w:divBdr>
    </w:div>
    <w:div w:id="1770658509">
      <w:bodyDiv w:val="1"/>
      <w:marLeft w:val="0"/>
      <w:marRight w:val="0"/>
      <w:marTop w:val="0"/>
      <w:marBottom w:val="0"/>
      <w:divBdr>
        <w:top w:val="none" w:sz="0" w:space="0" w:color="auto"/>
        <w:left w:val="none" w:sz="0" w:space="0" w:color="auto"/>
        <w:bottom w:val="none" w:sz="0" w:space="0" w:color="auto"/>
        <w:right w:val="none" w:sz="0" w:space="0" w:color="auto"/>
      </w:divBdr>
    </w:div>
    <w:div w:id="1771387752">
      <w:bodyDiv w:val="1"/>
      <w:marLeft w:val="0"/>
      <w:marRight w:val="0"/>
      <w:marTop w:val="0"/>
      <w:marBottom w:val="0"/>
      <w:divBdr>
        <w:top w:val="none" w:sz="0" w:space="0" w:color="auto"/>
        <w:left w:val="none" w:sz="0" w:space="0" w:color="auto"/>
        <w:bottom w:val="none" w:sz="0" w:space="0" w:color="auto"/>
        <w:right w:val="none" w:sz="0" w:space="0" w:color="auto"/>
      </w:divBdr>
    </w:div>
    <w:div w:id="1772553059">
      <w:bodyDiv w:val="1"/>
      <w:marLeft w:val="0"/>
      <w:marRight w:val="0"/>
      <w:marTop w:val="0"/>
      <w:marBottom w:val="0"/>
      <w:divBdr>
        <w:top w:val="none" w:sz="0" w:space="0" w:color="auto"/>
        <w:left w:val="none" w:sz="0" w:space="0" w:color="auto"/>
        <w:bottom w:val="none" w:sz="0" w:space="0" w:color="auto"/>
        <w:right w:val="none" w:sz="0" w:space="0" w:color="auto"/>
      </w:divBdr>
    </w:div>
    <w:div w:id="1777015605">
      <w:bodyDiv w:val="1"/>
      <w:marLeft w:val="0"/>
      <w:marRight w:val="0"/>
      <w:marTop w:val="0"/>
      <w:marBottom w:val="0"/>
      <w:divBdr>
        <w:top w:val="none" w:sz="0" w:space="0" w:color="auto"/>
        <w:left w:val="none" w:sz="0" w:space="0" w:color="auto"/>
        <w:bottom w:val="none" w:sz="0" w:space="0" w:color="auto"/>
        <w:right w:val="none" w:sz="0" w:space="0" w:color="auto"/>
      </w:divBdr>
    </w:div>
    <w:div w:id="1781947976">
      <w:bodyDiv w:val="1"/>
      <w:marLeft w:val="0"/>
      <w:marRight w:val="0"/>
      <w:marTop w:val="0"/>
      <w:marBottom w:val="0"/>
      <w:divBdr>
        <w:top w:val="none" w:sz="0" w:space="0" w:color="auto"/>
        <w:left w:val="none" w:sz="0" w:space="0" w:color="auto"/>
        <w:bottom w:val="none" w:sz="0" w:space="0" w:color="auto"/>
        <w:right w:val="none" w:sz="0" w:space="0" w:color="auto"/>
      </w:divBdr>
    </w:div>
    <w:div w:id="1783111528">
      <w:bodyDiv w:val="1"/>
      <w:marLeft w:val="0"/>
      <w:marRight w:val="0"/>
      <w:marTop w:val="0"/>
      <w:marBottom w:val="0"/>
      <w:divBdr>
        <w:top w:val="none" w:sz="0" w:space="0" w:color="auto"/>
        <w:left w:val="none" w:sz="0" w:space="0" w:color="auto"/>
        <w:bottom w:val="none" w:sz="0" w:space="0" w:color="auto"/>
        <w:right w:val="none" w:sz="0" w:space="0" w:color="auto"/>
      </w:divBdr>
    </w:div>
    <w:div w:id="1784768907">
      <w:bodyDiv w:val="1"/>
      <w:marLeft w:val="0"/>
      <w:marRight w:val="0"/>
      <w:marTop w:val="0"/>
      <w:marBottom w:val="0"/>
      <w:divBdr>
        <w:top w:val="none" w:sz="0" w:space="0" w:color="auto"/>
        <w:left w:val="none" w:sz="0" w:space="0" w:color="auto"/>
        <w:bottom w:val="none" w:sz="0" w:space="0" w:color="auto"/>
        <w:right w:val="none" w:sz="0" w:space="0" w:color="auto"/>
      </w:divBdr>
    </w:div>
    <w:div w:id="1785272631">
      <w:bodyDiv w:val="1"/>
      <w:marLeft w:val="0"/>
      <w:marRight w:val="0"/>
      <w:marTop w:val="0"/>
      <w:marBottom w:val="0"/>
      <w:divBdr>
        <w:top w:val="none" w:sz="0" w:space="0" w:color="auto"/>
        <w:left w:val="none" w:sz="0" w:space="0" w:color="auto"/>
        <w:bottom w:val="none" w:sz="0" w:space="0" w:color="auto"/>
        <w:right w:val="none" w:sz="0" w:space="0" w:color="auto"/>
      </w:divBdr>
    </w:div>
    <w:div w:id="1786150101">
      <w:bodyDiv w:val="1"/>
      <w:marLeft w:val="0"/>
      <w:marRight w:val="0"/>
      <w:marTop w:val="0"/>
      <w:marBottom w:val="0"/>
      <w:divBdr>
        <w:top w:val="none" w:sz="0" w:space="0" w:color="auto"/>
        <w:left w:val="none" w:sz="0" w:space="0" w:color="auto"/>
        <w:bottom w:val="none" w:sz="0" w:space="0" w:color="auto"/>
        <w:right w:val="none" w:sz="0" w:space="0" w:color="auto"/>
      </w:divBdr>
    </w:div>
    <w:div w:id="1788698117">
      <w:bodyDiv w:val="1"/>
      <w:marLeft w:val="0"/>
      <w:marRight w:val="0"/>
      <w:marTop w:val="0"/>
      <w:marBottom w:val="0"/>
      <w:divBdr>
        <w:top w:val="none" w:sz="0" w:space="0" w:color="auto"/>
        <w:left w:val="none" w:sz="0" w:space="0" w:color="auto"/>
        <w:bottom w:val="none" w:sz="0" w:space="0" w:color="auto"/>
        <w:right w:val="none" w:sz="0" w:space="0" w:color="auto"/>
      </w:divBdr>
    </w:div>
    <w:div w:id="1789278286">
      <w:bodyDiv w:val="1"/>
      <w:marLeft w:val="0"/>
      <w:marRight w:val="0"/>
      <w:marTop w:val="0"/>
      <w:marBottom w:val="0"/>
      <w:divBdr>
        <w:top w:val="none" w:sz="0" w:space="0" w:color="auto"/>
        <w:left w:val="none" w:sz="0" w:space="0" w:color="auto"/>
        <w:bottom w:val="none" w:sz="0" w:space="0" w:color="auto"/>
        <w:right w:val="none" w:sz="0" w:space="0" w:color="auto"/>
      </w:divBdr>
    </w:div>
    <w:div w:id="1793092433">
      <w:bodyDiv w:val="1"/>
      <w:marLeft w:val="0"/>
      <w:marRight w:val="0"/>
      <w:marTop w:val="0"/>
      <w:marBottom w:val="0"/>
      <w:divBdr>
        <w:top w:val="none" w:sz="0" w:space="0" w:color="auto"/>
        <w:left w:val="none" w:sz="0" w:space="0" w:color="auto"/>
        <w:bottom w:val="none" w:sz="0" w:space="0" w:color="auto"/>
        <w:right w:val="none" w:sz="0" w:space="0" w:color="auto"/>
      </w:divBdr>
    </w:div>
    <w:div w:id="1793355757">
      <w:bodyDiv w:val="1"/>
      <w:marLeft w:val="0"/>
      <w:marRight w:val="0"/>
      <w:marTop w:val="0"/>
      <w:marBottom w:val="0"/>
      <w:divBdr>
        <w:top w:val="none" w:sz="0" w:space="0" w:color="auto"/>
        <w:left w:val="none" w:sz="0" w:space="0" w:color="auto"/>
        <w:bottom w:val="none" w:sz="0" w:space="0" w:color="auto"/>
        <w:right w:val="none" w:sz="0" w:space="0" w:color="auto"/>
      </w:divBdr>
    </w:div>
    <w:div w:id="1797405905">
      <w:bodyDiv w:val="1"/>
      <w:marLeft w:val="0"/>
      <w:marRight w:val="0"/>
      <w:marTop w:val="0"/>
      <w:marBottom w:val="0"/>
      <w:divBdr>
        <w:top w:val="none" w:sz="0" w:space="0" w:color="auto"/>
        <w:left w:val="none" w:sz="0" w:space="0" w:color="auto"/>
        <w:bottom w:val="none" w:sz="0" w:space="0" w:color="auto"/>
        <w:right w:val="none" w:sz="0" w:space="0" w:color="auto"/>
      </w:divBdr>
    </w:div>
    <w:div w:id="1805998976">
      <w:bodyDiv w:val="1"/>
      <w:marLeft w:val="0"/>
      <w:marRight w:val="0"/>
      <w:marTop w:val="0"/>
      <w:marBottom w:val="0"/>
      <w:divBdr>
        <w:top w:val="none" w:sz="0" w:space="0" w:color="auto"/>
        <w:left w:val="none" w:sz="0" w:space="0" w:color="auto"/>
        <w:bottom w:val="none" w:sz="0" w:space="0" w:color="auto"/>
        <w:right w:val="none" w:sz="0" w:space="0" w:color="auto"/>
      </w:divBdr>
    </w:div>
    <w:div w:id="1814633626">
      <w:bodyDiv w:val="1"/>
      <w:marLeft w:val="0"/>
      <w:marRight w:val="0"/>
      <w:marTop w:val="0"/>
      <w:marBottom w:val="0"/>
      <w:divBdr>
        <w:top w:val="none" w:sz="0" w:space="0" w:color="auto"/>
        <w:left w:val="none" w:sz="0" w:space="0" w:color="auto"/>
        <w:bottom w:val="none" w:sz="0" w:space="0" w:color="auto"/>
        <w:right w:val="none" w:sz="0" w:space="0" w:color="auto"/>
      </w:divBdr>
    </w:div>
    <w:div w:id="1824276881">
      <w:bodyDiv w:val="1"/>
      <w:marLeft w:val="0"/>
      <w:marRight w:val="0"/>
      <w:marTop w:val="0"/>
      <w:marBottom w:val="0"/>
      <w:divBdr>
        <w:top w:val="none" w:sz="0" w:space="0" w:color="auto"/>
        <w:left w:val="none" w:sz="0" w:space="0" w:color="auto"/>
        <w:bottom w:val="none" w:sz="0" w:space="0" w:color="auto"/>
        <w:right w:val="none" w:sz="0" w:space="0" w:color="auto"/>
      </w:divBdr>
    </w:div>
    <w:div w:id="1829056250">
      <w:bodyDiv w:val="1"/>
      <w:marLeft w:val="0"/>
      <w:marRight w:val="0"/>
      <w:marTop w:val="0"/>
      <w:marBottom w:val="0"/>
      <w:divBdr>
        <w:top w:val="none" w:sz="0" w:space="0" w:color="auto"/>
        <w:left w:val="none" w:sz="0" w:space="0" w:color="auto"/>
        <w:bottom w:val="none" w:sz="0" w:space="0" w:color="auto"/>
        <w:right w:val="none" w:sz="0" w:space="0" w:color="auto"/>
      </w:divBdr>
    </w:div>
    <w:div w:id="1834445839">
      <w:bodyDiv w:val="1"/>
      <w:marLeft w:val="0"/>
      <w:marRight w:val="0"/>
      <w:marTop w:val="0"/>
      <w:marBottom w:val="0"/>
      <w:divBdr>
        <w:top w:val="none" w:sz="0" w:space="0" w:color="auto"/>
        <w:left w:val="none" w:sz="0" w:space="0" w:color="auto"/>
        <w:bottom w:val="none" w:sz="0" w:space="0" w:color="auto"/>
        <w:right w:val="none" w:sz="0" w:space="0" w:color="auto"/>
      </w:divBdr>
    </w:div>
    <w:div w:id="1840384986">
      <w:bodyDiv w:val="1"/>
      <w:marLeft w:val="0"/>
      <w:marRight w:val="0"/>
      <w:marTop w:val="0"/>
      <w:marBottom w:val="0"/>
      <w:divBdr>
        <w:top w:val="none" w:sz="0" w:space="0" w:color="auto"/>
        <w:left w:val="none" w:sz="0" w:space="0" w:color="auto"/>
        <w:bottom w:val="none" w:sz="0" w:space="0" w:color="auto"/>
        <w:right w:val="none" w:sz="0" w:space="0" w:color="auto"/>
      </w:divBdr>
    </w:div>
    <w:div w:id="1843081397">
      <w:bodyDiv w:val="1"/>
      <w:marLeft w:val="0"/>
      <w:marRight w:val="0"/>
      <w:marTop w:val="0"/>
      <w:marBottom w:val="0"/>
      <w:divBdr>
        <w:top w:val="none" w:sz="0" w:space="0" w:color="auto"/>
        <w:left w:val="none" w:sz="0" w:space="0" w:color="auto"/>
        <w:bottom w:val="none" w:sz="0" w:space="0" w:color="auto"/>
        <w:right w:val="none" w:sz="0" w:space="0" w:color="auto"/>
      </w:divBdr>
    </w:div>
    <w:div w:id="1843427334">
      <w:bodyDiv w:val="1"/>
      <w:marLeft w:val="0"/>
      <w:marRight w:val="0"/>
      <w:marTop w:val="0"/>
      <w:marBottom w:val="0"/>
      <w:divBdr>
        <w:top w:val="none" w:sz="0" w:space="0" w:color="auto"/>
        <w:left w:val="none" w:sz="0" w:space="0" w:color="auto"/>
        <w:bottom w:val="none" w:sz="0" w:space="0" w:color="auto"/>
        <w:right w:val="none" w:sz="0" w:space="0" w:color="auto"/>
      </w:divBdr>
    </w:div>
    <w:div w:id="1848055011">
      <w:bodyDiv w:val="1"/>
      <w:marLeft w:val="0"/>
      <w:marRight w:val="0"/>
      <w:marTop w:val="0"/>
      <w:marBottom w:val="0"/>
      <w:divBdr>
        <w:top w:val="none" w:sz="0" w:space="0" w:color="auto"/>
        <w:left w:val="none" w:sz="0" w:space="0" w:color="auto"/>
        <w:bottom w:val="none" w:sz="0" w:space="0" w:color="auto"/>
        <w:right w:val="none" w:sz="0" w:space="0" w:color="auto"/>
      </w:divBdr>
    </w:div>
    <w:div w:id="1848255297">
      <w:bodyDiv w:val="1"/>
      <w:marLeft w:val="0"/>
      <w:marRight w:val="0"/>
      <w:marTop w:val="0"/>
      <w:marBottom w:val="0"/>
      <w:divBdr>
        <w:top w:val="none" w:sz="0" w:space="0" w:color="auto"/>
        <w:left w:val="none" w:sz="0" w:space="0" w:color="auto"/>
        <w:bottom w:val="none" w:sz="0" w:space="0" w:color="auto"/>
        <w:right w:val="none" w:sz="0" w:space="0" w:color="auto"/>
      </w:divBdr>
    </w:div>
    <w:div w:id="1862864616">
      <w:bodyDiv w:val="1"/>
      <w:marLeft w:val="0"/>
      <w:marRight w:val="0"/>
      <w:marTop w:val="0"/>
      <w:marBottom w:val="0"/>
      <w:divBdr>
        <w:top w:val="none" w:sz="0" w:space="0" w:color="auto"/>
        <w:left w:val="none" w:sz="0" w:space="0" w:color="auto"/>
        <w:bottom w:val="none" w:sz="0" w:space="0" w:color="auto"/>
        <w:right w:val="none" w:sz="0" w:space="0" w:color="auto"/>
      </w:divBdr>
    </w:div>
    <w:div w:id="1865511656">
      <w:bodyDiv w:val="1"/>
      <w:marLeft w:val="0"/>
      <w:marRight w:val="0"/>
      <w:marTop w:val="0"/>
      <w:marBottom w:val="0"/>
      <w:divBdr>
        <w:top w:val="none" w:sz="0" w:space="0" w:color="auto"/>
        <w:left w:val="none" w:sz="0" w:space="0" w:color="auto"/>
        <w:bottom w:val="none" w:sz="0" w:space="0" w:color="auto"/>
        <w:right w:val="none" w:sz="0" w:space="0" w:color="auto"/>
      </w:divBdr>
    </w:div>
    <w:div w:id="1868173379">
      <w:bodyDiv w:val="1"/>
      <w:marLeft w:val="0"/>
      <w:marRight w:val="0"/>
      <w:marTop w:val="0"/>
      <w:marBottom w:val="0"/>
      <w:divBdr>
        <w:top w:val="none" w:sz="0" w:space="0" w:color="auto"/>
        <w:left w:val="none" w:sz="0" w:space="0" w:color="auto"/>
        <w:bottom w:val="none" w:sz="0" w:space="0" w:color="auto"/>
        <w:right w:val="none" w:sz="0" w:space="0" w:color="auto"/>
      </w:divBdr>
    </w:div>
    <w:div w:id="1868328587">
      <w:bodyDiv w:val="1"/>
      <w:marLeft w:val="0"/>
      <w:marRight w:val="0"/>
      <w:marTop w:val="0"/>
      <w:marBottom w:val="0"/>
      <w:divBdr>
        <w:top w:val="none" w:sz="0" w:space="0" w:color="auto"/>
        <w:left w:val="none" w:sz="0" w:space="0" w:color="auto"/>
        <w:bottom w:val="none" w:sz="0" w:space="0" w:color="auto"/>
        <w:right w:val="none" w:sz="0" w:space="0" w:color="auto"/>
      </w:divBdr>
    </w:div>
    <w:div w:id="1875266632">
      <w:bodyDiv w:val="1"/>
      <w:marLeft w:val="0"/>
      <w:marRight w:val="0"/>
      <w:marTop w:val="0"/>
      <w:marBottom w:val="0"/>
      <w:divBdr>
        <w:top w:val="none" w:sz="0" w:space="0" w:color="auto"/>
        <w:left w:val="none" w:sz="0" w:space="0" w:color="auto"/>
        <w:bottom w:val="none" w:sz="0" w:space="0" w:color="auto"/>
        <w:right w:val="none" w:sz="0" w:space="0" w:color="auto"/>
      </w:divBdr>
    </w:div>
    <w:div w:id="1875312828">
      <w:bodyDiv w:val="1"/>
      <w:marLeft w:val="0"/>
      <w:marRight w:val="0"/>
      <w:marTop w:val="0"/>
      <w:marBottom w:val="0"/>
      <w:divBdr>
        <w:top w:val="none" w:sz="0" w:space="0" w:color="auto"/>
        <w:left w:val="none" w:sz="0" w:space="0" w:color="auto"/>
        <w:bottom w:val="none" w:sz="0" w:space="0" w:color="auto"/>
        <w:right w:val="none" w:sz="0" w:space="0" w:color="auto"/>
      </w:divBdr>
    </w:div>
    <w:div w:id="1876111091">
      <w:bodyDiv w:val="1"/>
      <w:marLeft w:val="0"/>
      <w:marRight w:val="0"/>
      <w:marTop w:val="0"/>
      <w:marBottom w:val="0"/>
      <w:divBdr>
        <w:top w:val="none" w:sz="0" w:space="0" w:color="auto"/>
        <w:left w:val="none" w:sz="0" w:space="0" w:color="auto"/>
        <w:bottom w:val="none" w:sz="0" w:space="0" w:color="auto"/>
        <w:right w:val="none" w:sz="0" w:space="0" w:color="auto"/>
      </w:divBdr>
    </w:div>
    <w:div w:id="1876188004">
      <w:bodyDiv w:val="1"/>
      <w:marLeft w:val="0"/>
      <w:marRight w:val="0"/>
      <w:marTop w:val="0"/>
      <w:marBottom w:val="0"/>
      <w:divBdr>
        <w:top w:val="none" w:sz="0" w:space="0" w:color="auto"/>
        <w:left w:val="none" w:sz="0" w:space="0" w:color="auto"/>
        <w:bottom w:val="none" w:sz="0" w:space="0" w:color="auto"/>
        <w:right w:val="none" w:sz="0" w:space="0" w:color="auto"/>
      </w:divBdr>
    </w:div>
    <w:div w:id="1876428536">
      <w:bodyDiv w:val="1"/>
      <w:marLeft w:val="0"/>
      <w:marRight w:val="0"/>
      <w:marTop w:val="0"/>
      <w:marBottom w:val="0"/>
      <w:divBdr>
        <w:top w:val="none" w:sz="0" w:space="0" w:color="auto"/>
        <w:left w:val="none" w:sz="0" w:space="0" w:color="auto"/>
        <w:bottom w:val="none" w:sz="0" w:space="0" w:color="auto"/>
        <w:right w:val="none" w:sz="0" w:space="0" w:color="auto"/>
      </w:divBdr>
    </w:div>
    <w:div w:id="1877111079">
      <w:bodyDiv w:val="1"/>
      <w:marLeft w:val="0"/>
      <w:marRight w:val="0"/>
      <w:marTop w:val="0"/>
      <w:marBottom w:val="0"/>
      <w:divBdr>
        <w:top w:val="none" w:sz="0" w:space="0" w:color="auto"/>
        <w:left w:val="none" w:sz="0" w:space="0" w:color="auto"/>
        <w:bottom w:val="none" w:sz="0" w:space="0" w:color="auto"/>
        <w:right w:val="none" w:sz="0" w:space="0" w:color="auto"/>
      </w:divBdr>
    </w:div>
    <w:div w:id="1878397294">
      <w:bodyDiv w:val="1"/>
      <w:marLeft w:val="0"/>
      <w:marRight w:val="0"/>
      <w:marTop w:val="0"/>
      <w:marBottom w:val="0"/>
      <w:divBdr>
        <w:top w:val="none" w:sz="0" w:space="0" w:color="auto"/>
        <w:left w:val="none" w:sz="0" w:space="0" w:color="auto"/>
        <w:bottom w:val="none" w:sz="0" w:space="0" w:color="auto"/>
        <w:right w:val="none" w:sz="0" w:space="0" w:color="auto"/>
      </w:divBdr>
    </w:div>
    <w:div w:id="1880169334">
      <w:bodyDiv w:val="1"/>
      <w:marLeft w:val="0"/>
      <w:marRight w:val="0"/>
      <w:marTop w:val="0"/>
      <w:marBottom w:val="0"/>
      <w:divBdr>
        <w:top w:val="none" w:sz="0" w:space="0" w:color="auto"/>
        <w:left w:val="none" w:sz="0" w:space="0" w:color="auto"/>
        <w:bottom w:val="none" w:sz="0" w:space="0" w:color="auto"/>
        <w:right w:val="none" w:sz="0" w:space="0" w:color="auto"/>
      </w:divBdr>
    </w:div>
    <w:div w:id="1882476002">
      <w:bodyDiv w:val="1"/>
      <w:marLeft w:val="0"/>
      <w:marRight w:val="0"/>
      <w:marTop w:val="0"/>
      <w:marBottom w:val="0"/>
      <w:divBdr>
        <w:top w:val="none" w:sz="0" w:space="0" w:color="auto"/>
        <w:left w:val="none" w:sz="0" w:space="0" w:color="auto"/>
        <w:bottom w:val="none" w:sz="0" w:space="0" w:color="auto"/>
        <w:right w:val="none" w:sz="0" w:space="0" w:color="auto"/>
      </w:divBdr>
    </w:div>
    <w:div w:id="1886602384">
      <w:bodyDiv w:val="1"/>
      <w:marLeft w:val="0"/>
      <w:marRight w:val="0"/>
      <w:marTop w:val="0"/>
      <w:marBottom w:val="0"/>
      <w:divBdr>
        <w:top w:val="none" w:sz="0" w:space="0" w:color="auto"/>
        <w:left w:val="none" w:sz="0" w:space="0" w:color="auto"/>
        <w:bottom w:val="none" w:sz="0" w:space="0" w:color="auto"/>
        <w:right w:val="none" w:sz="0" w:space="0" w:color="auto"/>
      </w:divBdr>
    </w:div>
    <w:div w:id="1888907512">
      <w:bodyDiv w:val="1"/>
      <w:marLeft w:val="0"/>
      <w:marRight w:val="0"/>
      <w:marTop w:val="0"/>
      <w:marBottom w:val="0"/>
      <w:divBdr>
        <w:top w:val="none" w:sz="0" w:space="0" w:color="auto"/>
        <w:left w:val="none" w:sz="0" w:space="0" w:color="auto"/>
        <w:bottom w:val="none" w:sz="0" w:space="0" w:color="auto"/>
        <w:right w:val="none" w:sz="0" w:space="0" w:color="auto"/>
      </w:divBdr>
    </w:div>
    <w:div w:id="1891501602">
      <w:bodyDiv w:val="1"/>
      <w:marLeft w:val="0"/>
      <w:marRight w:val="0"/>
      <w:marTop w:val="0"/>
      <w:marBottom w:val="0"/>
      <w:divBdr>
        <w:top w:val="none" w:sz="0" w:space="0" w:color="auto"/>
        <w:left w:val="none" w:sz="0" w:space="0" w:color="auto"/>
        <w:bottom w:val="none" w:sz="0" w:space="0" w:color="auto"/>
        <w:right w:val="none" w:sz="0" w:space="0" w:color="auto"/>
      </w:divBdr>
    </w:div>
    <w:div w:id="1904483034">
      <w:bodyDiv w:val="1"/>
      <w:marLeft w:val="0"/>
      <w:marRight w:val="0"/>
      <w:marTop w:val="0"/>
      <w:marBottom w:val="0"/>
      <w:divBdr>
        <w:top w:val="none" w:sz="0" w:space="0" w:color="auto"/>
        <w:left w:val="none" w:sz="0" w:space="0" w:color="auto"/>
        <w:bottom w:val="none" w:sz="0" w:space="0" w:color="auto"/>
        <w:right w:val="none" w:sz="0" w:space="0" w:color="auto"/>
      </w:divBdr>
    </w:div>
    <w:div w:id="1907957159">
      <w:bodyDiv w:val="1"/>
      <w:marLeft w:val="0"/>
      <w:marRight w:val="0"/>
      <w:marTop w:val="0"/>
      <w:marBottom w:val="0"/>
      <w:divBdr>
        <w:top w:val="none" w:sz="0" w:space="0" w:color="auto"/>
        <w:left w:val="none" w:sz="0" w:space="0" w:color="auto"/>
        <w:bottom w:val="none" w:sz="0" w:space="0" w:color="auto"/>
        <w:right w:val="none" w:sz="0" w:space="0" w:color="auto"/>
      </w:divBdr>
    </w:div>
    <w:div w:id="1908345197">
      <w:bodyDiv w:val="1"/>
      <w:marLeft w:val="0"/>
      <w:marRight w:val="0"/>
      <w:marTop w:val="0"/>
      <w:marBottom w:val="0"/>
      <w:divBdr>
        <w:top w:val="none" w:sz="0" w:space="0" w:color="auto"/>
        <w:left w:val="none" w:sz="0" w:space="0" w:color="auto"/>
        <w:bottom w:val="none" w:sz="0" w:space="0" w:color="auto"/>
        <w:right w:val="none" w:sz="0" w:space="0" w:color="auto"/>
      </w:divBdr>
    </w:div>
    <w:div w:id="1913739116">
      <w:bodyDiv w:val="1"/>
      <w:marLeft w:val="0"/>
      <w:marRight w:val="0"/>
      <w:marTop w:val="0"/>
      <w:marBottom w:val="0"/>
      <w:divBdr>
        <w:top w:val="none" w:sz="0" w:space="0" w:color="auto"/>
        <w:left w:val="none" w:sz="0" w:space="0" w:color="auto"/>
        <w:bottom w:val="none" w:sz="0" w:space="0" w:color="auto"/>
        <w:right w:val="none" w:sz="0" w:space="0" w:color="auto"/>
      </w:divBdr>
    </w:div>
    <w:div w:id="1917126096">
      <w:bodyDiv w:val="1"/>
      <w:marLeft w:val="0"/>
      <w:marRight w:val="0"/>
      <w:marTop w:val="0"/>
      <w:marBottom w:val="0"/>
      <w:divBdr>
        <w:top w:val="none" w:sz="0" w:space="0" w:color="auto"/>
        <w:left w:val="none" w:sz="0" w:space="0" w:color="auto"/>
        <w:bottom w:val="none" w:sz="0" w:space="0" w:color="auto"/>
        <w:right w:val="none" w:sz="0" w:space="0" w:color="auto"/>
      </w:divBdr>
    </w:div>
    <w:div w:id="1918126187">
      <w:bodyDiv w:val="1"/>
      <w:marLeft w:val="0"/>
      <w:marRight w:val="0"/>
      <w:marTop w:val="0"/>
      <w:marBottom w:val="0"/>
      <w:divBdr>
        <w:top w:val="none" w:sz="0" w:space="0" w:color="auto"/>
        <w:left w:val="none" w:sz="0" w:space="0" w:color="auto"/>
        <w:bottom w:val="none" w:sz="0" w:space="0" w:color="auto"/>
        <w:right w:val="none" w:sz="0" w:space="0" w:color="auto"/>
      </w:divBdr>
    </w:div>
    <w:div w:id="1918399682">
      <w:bodyDiv w:val="1"/>
      <w:marLeft w:val="0"/>
      <w:marRight w:val="0"/>
      <w:marTop w:val="0"/>
      <w:marBottom w:val="0"/>
      <w:divBdr>
        <w:top w:val="none" w:sz="0" w:space="0" w:color="auto"/>
        <w:left w:val="none" w:sz="0" w:space="0" w:color="auto"/>
        <w:bottom w:val="none" w:sz="0" w:space="0" w:color="auto"/>
        <w:right w:val="none" w:sz="0" w:space="0" w:color="auto"/>
      </w:divBdr>
    </w:div>
    <w:div w:id="1924681028">
      <w:bodyDiv w:val="1"/>
      <w:marLeft w:val="0"/>
      <w:marRight w:val="0"/>
      <w:marTop w:val="0"/>
      <w:marBottom w:val="0"/>
      <w:divBdr>
        <w:top w:val="none" w:sz="0" w:space="0" w:color="auto"/>
        <w:left w:val="none" w:sz="0" w:space="0" w:color="auto"/>
        <w:bottom w:val="none" w:sz="0" w:space="0" w:color="auto"/>
        <w:right w:val="none" w:sz="0" w:space="0" w:color="auto"/>
      </w:divBdr>
    </w:div>
    <w:div w:id="1925800808">
      <w:bodyDiv w:val="1"/>
      <w:marLeft w:val="0"/>
      <w:marRight w:val="0"/>
      <w:marTop w:val="0"/>
      <w:marBottom w:val="0"/>
      <w:divBdr>
        <w:top w:val="none" w:sz="0" w:space="0" w:color="auto"/>
        <w:left w:val="none" w:sz="0" w:space="0" w:color="auto"/>
        <w:bottom w:val="none" w:sz="0" w:space="0" w:color="auto"/>
        <w:right w:val="none" w:sz="0" w:space="0" w:color="auto"/>
      </w:divBdr>
    </w:div>
    <w:div w:id="1927810293">
      <w:bodyDiv w:val="1"/>
      <w:marLeft w:val="0"/>
      <w:marRight w:val="0"/>
      <w:marTop w:val="0"/>
      <w:marBottom w:val="0"/>
      <w:divBdr>
        <w:top w:val="none" w:sz="0" w:space="0" w:color="auto"/>
        <w:left w:val="none" w:sz="0" w:space="0" w:color="auto"/>
        <w:bottom w:val="none" w:sz="0" w:space="0" w:color="auto"/>
        <w:right w:val="none" w:sz="0" w:space="0" w:color="auto"/>
      </w:divBdr>
    </w:div>
    <w:div w:id="1928419978">
      <w:bodyDiv w:val="1"/>
      <w:marLeft w:val="0"/>
      <w:marRight w:val="0"/>
      <w:marTop w:val="0"/>
      <w:marBottom w:val="0"/>
      <w:divBdr>
        <w:top w:val="none" w:sz="0" w:space="0" w:color="auto"/>
        <w:left w:val="none" w:sz="0" w:space="0" w:color="auto"/>
        <w:bottom w:val="none" w:sz="0" w:space="0" w:color="auto"/>
        <w:right w:val="none" w:sz="0" w:space="0" w:color="auto"/>
      </w:divBdr>
    </w:div>
    <w:div w:id="1928726630">
      <w:bodyDiv w:val="1"/>
      <w:marLeft w:val="0"/>
      <w:marRight w:val="0"/>
      <w:marTop w:val="0"/>
      <w:marBottom w:val="0"/>
      <w:divBdr>
        <w:top w:val="none" w:sz="0" w:space="0" w:color="auto"/>
        <w:left w:val="none" w:sz="0" w:space="0" w:color="auto"/>
        <w:bottom w:val="none" w:sz="0" w:space="0" w:color="auto"/>
        <w:right w:val="none" w:sz="0" w:space="0" w:color="auto"/>
      </w:divBdr>
    </w:div>
    <w:div w:id="1935279388">
      <w:bodyDiv w:val="1"/>
      <w:marLeft w:val="0"/>
      <w:marRight w:val="0"/>
      <w:marTop w:val="0"/>
      <w:marBottom w:val="0"/>
      <w:divBdr>
        <w:top w:val="none" w:sz="0" w:space="0" w:color="auto"/>
        <w:left w:val="none" w:sz="0" w:space="0" w:color="auto"/>
        <w:bottom w:val="none" w:sz="0" w:space="0" w:color="auto"/>
        <w:right w:val="none" w:sz="0" w:space="0" w:color="auto"/>
      </w:divBdr>
    </w:div>
    <w:div w:id="1935430950">
      <w:bodyDiv w:val="1"/>
      <w:marLeft w:val="0"/>
      <w:marRight w:val="0"/>
      <w:marTop w:val="0"/>
      <w:marBottom w:val="0"/>
      <w:divBdr>
        <w:top w:val="none" w:sz="0" w:space="0" w:color="auto"/>
        <w:left w:val="none" w:sz="0" w:space="0" w:color="auto"/>
        <w:bottom w:val="none" w:sz="0" w:space="0" w:color="auto"/>
        <w:right w:val="none" w:sz="0" w:space="0" w:color="auto"/>
      </w:divBdr>
    </w:div>
    <w:div w:id="1941521988">
      <w:bodyDiv w:val="1"/>
      <w:marLeft w:val="0"/>
      <w:marRight w:val="0"/>
      <w:marTop w:val="0"/>
      <w:marBottom w:val="0"/>
      <w:divBdr>
        <w:top w:val="none" w:sz="0" w:space="0" w:color="auto"/>
        <w:left w:val="none" w:sz="0" w:space="0" w:color="auto"/>
        <w:bottom w:val="none" w:sz="0" w:space="0" w:color="auto"/>
        <w:right w:val="none" w:sz="0" w:space="0" w:color="auto"/>
      </w:divBdr>
    </w:div>
    <w:div w:id="1942293366">
      <w:bodyDiv w:val="1"/>
      <w:marLeft w:val="0"/>
      <w:marRight w:val="0"/>
      <w:marTop w:val="0"/>
      <w:marBottom w:val="0"/>
      <w:divBdr>
        <w:top w:val="none" w:sz="0" w:space="0" w:color="auto"/>
        <w:left w:val="none" w:sz="0" w:space="0" w:color="auto"/>
        <w:bottom w:val="none" w:sz="0" w:space="0" w:color="auto"/>
        <w:right w:val="none" w:sz="0" w:space="0" w:color="auto"/>
      </w:divBdr>
    </w:div>
    <w:div w:id="1943032638">
      <w:bodyDiv w:val="1"/>
      <w:marLeft w:val="0"/>
      <w:marRight w:val="0"/>
      <w:marTop w:val="0"/>
      <w:marBottom w:val="0"/>
      <w:divBdr>
        <w:top w:val="none" w:sz="0" w:space="0" w:color="auto"/>
        <w:left w:val="none" w:sz="0" w:space="0" w:color="auto"/>
        <w:bottom w:val="none" w:sz="0" w:space="0" w:color="auto"/>
        <w:right w:val="none" w:sz="0" w:space="0" w:color="auto"/>
      </w:divBdr>
    </w:div>
    <w:div w:id="1947156506">
      <w:bodyDiv w:val="1"/>
      <w:marLeft w:val="0"/>
      <w:marRight w:val="0"/>
      <w:marTop w:val="0"/>
      <w:marBottom w:val="0"/>
      <w:divBdr>
        <w:top w:val="none" w:sz="0" w:space="0" w:color="auto"/>
        <w:left w:val="none" w:sz="0" w:space="0" w:color="auto"/>
        <w:bottom w:val="none" w:sz="0" w:space="0" w:color="auto"/>
        <w:right w:val="none" w:sz="0" w:space="0" w:color="auto"/>
      </w:divBdr>
    </w:div>
    <w:div w:id="1947229971">
      <w:bodyDiv w:val="1"/>
      <w:marLeft w:val="0"/>
      <w:marRight w:val="0"/>
      <w:marTop w:val="0"/>
      <w:marBottom w:val="0"/>
      <w:divBdr>
        <w:top w:val="none" w:sz="0" w:space="0" w:color="auto"/>
        <w:left w:val="none" w:sz="0" w:space="0" w:color="auto"/>
        <w:bottom w:val="none" w:sz="0" w:space="0" w:color="auto"/>
        <w:right w:val="none" w:sz="0" w:space="0" w:color="auto"/>
      </w:divBdr>
    </w:div>
    <w:div w:id="1948586508">
      <w:bodyDiv w:val="1"/>
      <w:marLeft w:val="0"/>
      <w:marRight w:val="0"/>
      <w:marTop w:val="0"/>
      <w:marBottom w:val="0"/>
      <w:divBdr>
        <w:top w:val="none" w:sz="0" w:space="0" w:color="auto"/>
        <w:left w:val="none" w:sz="0" w:space="0" w:color="auto"/>
        <w:bottom w:val="none" w:sz="0" w:space="0" w:color="auto"/>
        <w:right w:val="none" w:sz="0" w:space="0" w:color="auto"/>
      </w:divBdr>
    </w:div>
    <w:div w:id="1948734809">
      <w:bodyDiv w:val="1"/>
      <w:marLeft w:val="0"/>
      <w:marRight w:val="0"/>
      <w:marTop w:val="0"/>
      <w:marBottom w:val="0"/>
      <w:divBdr>
        <w:top w:val="none" w:sz="0" w:space="0" w:color="auto"/>
        <w:left w:val="none" w:sz="0" w:space="0" w:color="auto"/>
        <w:bottom w:val="none" w:sz="0" w:space="0" w:color="auto"/>
        <w:right w:val="none" w:sz="0" w:space="0" w:color="auto"/>
      </w:divBdr>
    </w:div>
    <w:div w:id="1953828333">
      <w:bodyDiv w:val="1"/>
      <w:marLeft w:val="0"/>
      <w:marRight w:val="0"/>
      <w:marTop w:val="0"/>
      <w:marBottom w:val="0"/>
      <w:divBdr>
        <w:top w:val="none" w:sz="0" w:space="0" w:color="auto"/>
        <w:left w:val="none" w:sz="0" w:space="0" w:color="auto"/>
        <w:bottom w:val="none" w:sz="0" w:space="0" w:color="auto"/>
        <w:right w:val="none" w:sz="0" w:space="0" w:color="auto"/>
      </w:divBdr>
    </w:div>
    <w:div w:id="1954628413">
      <w:bodyDiv w:val="1"/>
      <w:marLeft w:val="0"/>
      <w:marRight w:val="0"/>
      <w:marTop w:val="0"/>
      <w:marBottom w:val="0"/>
      <w:divBdr>
        <w:top w:val="none" w:sz="0" w:space="0" w:color="auto"/>
        <w:left w:val="none" w:sz="0" w:space="0" w:color="auto"/>
        <w:bottom w:val="none" w:sz="0" w:space="0" w:color="auto"/>
        <w:right w:val="none" w:sz="0" w:space="0" w:color="auto"/>
      </w:divBdr>
    </w:div>
    <w:div w:id="1956137383">
      <w:bodyDiv w:val="1"/>
      <w:marLeft w:val="0"/>
      <w:marRight w:val="0"/>
      <w:marTop w:val="0"/>
      <w:marBottom w:val="0"/>
      <w:divBdr>
        <w:top w:val="none" w:sz="0" w:space="0" w:color="auto"/>
        <w:left w:val="none" w:sz="0" w:space="0" w:color="auto"/>
        <w:bottom w:val="none" w:sz="0" w:space="0" w:color="auto"/>
        <w:right w:val="none" w:sz="0" w:space="0" w:color="auto"/>
      </w:divBdr>
    </w:div>
    <w:div w:id="1956323096">
      <w:bodyDiv w:val="1"/>
      <w:marLeft w:val="0"/>
      <w:marRight w:val="0"/>
      <w:marTop w:val="0"/>
      <w:marBottom w:val="0"/>
      <w:divBdr>
        <w:top w:val="none" w:sz="0" w:space="0" w:color="auto"/>
        <w:left w:val="none" w:sz="0" w:space="0" w:color="auto"/>
        <w:bottom w:val="none" w:sz="0" w:space="0" w:color="auto"/>
        <w:right w:val="none" w:sz="0" w:space="0" w:color="auto"/>
      </w:divBdr>
    </w:div>
    <w:div w:id="1964773170">
      <w:bodyDiv w:val="1"/>
      <w:marLeft w:val="0"/>
      <w:marRight w:val="0"/>
      <w:marTop w:val="0"/>
      <w:marBottom w:val="0"/>
      <w:divBdr>
        <w:top w:val="none" w:sz="0" w:space="0" w:color="auto"/>
        <w:left w:val="none" w:sz="0" w:space="0" w:color="auto"/>
        <w:bottom w:val="none" w:sz="0" w:space="0" w:color="auto"/>
        <w:right w:val="none" w:sz="0" w:space="0" w:color="auto"/>
      </w:divBdr>
    </w:div>
    <w:div w:id="1969358334">
      <w:bodyDiv w:val="1"/>
      <w:marLeft w:val="0"/>
      <w:marRight w:val="0"/>
      <w:marTop w:val="0"/>
      <w:marBottom w:val="0"/>
      <w:divBdr>
        <w:top w:val="none" w:sz="0" w:space="0" w:color="auto"/>
        <w:left w:val="none" w:sz="0" w:space="0" w:color="auto"/>
        <w:bottom w:val="none" w:sz="0" w:space="0" w:color="auto"/>
        <w:right w:val="none" w:sz="0" w:space="0" w:color="auto"/>
      </w:divBdr>
    </w:div>
    <w:div w:id="1970167884">
      <w:bodyDiv w:val="1"/>
      <w:marLeft w:val="0"/>
      <w:marRight w:val="0"/>
      <w:marTop w:val="0"/>
      <w:marBottom w:val="0"/>
      <w:divBdr>
        <w:top w:val="none" w:sz="0" w:space="0" w:color="auto"/>
        <w:left w:val="none" w:sz="0" w:space="0" w:color="auto"/>
        <w:bottom w:val="none" w:sz="0" w:space="0" w:color="auto"/>
        <w:right w:val="none" w:sz="0" w:space="0" w:color="auto"/>
      </w:divBdr>
    </w:div>
    <w:div w:id="1976639437">
      <w:bodyDiv w:val="1"/>
      <w:marLeft w:val="0"/>
      <w:marRight w:val="0"/>
      <w:marTop w:val="0"/>
      <w:marBottom w:val="0"/>
      <w:divBdr>
        <w:top w:val="none" w:sz="0" w:space="0" w:color="auto"/>
        <w:left w:val="none" w:sz="0" w:space="0" w:color="auto"/>
        <w:bottom w:val="none" w:sz="0" w:space="0" w:color="auto"/>
        <w:right w:val="none" w:sz="0" w:space="0" w:color="auto"/>
      </w:divBdr>
    </w:div>
    <w:div w:id="1977642744">
      <w:bodyDiv w:val="1"/>
      <w:marLeft w:val="0"/>
      <w:marRight w:val="0"/>
      <w:marTop w:val="0"/>
      <w:marBottom w:val="0"/>
      <w:divBdr>
        <w:top w:val="none" w:sz="0" w:space="0" w:color="auto"/>
        <w:left w:val="none" w:sz="0" w:space="0" w:color="auto"/>
        <w:bottom w:val="none" w:sz="0" w:space="0" w:color="auto"/>
        <w:right w:val="none" w:sz="0" w:space="0" w:color="auto"/>
      </w:divBdr>
    </w:div>
    <w:div w:id="1978485075">
      <w:bodyDiv w:val="1"/>
      <w:marLeft w:val="0"/>
      <w:marRight w:val="0"/>
      <w:marTop w:val="0"/>
      <w:marBottom w:val="0"/>
      <w:divBdr>
        <w:top w:val="none" w:sz="0" w:space="0" w:color="auto"/>
        <w:left w:val="none" w:sz="0" w:space="0" w:color="auto"/>
        <w:bottom w:val="none" w:sz="0" w:space="0" w:color="auto"/>
        <w:right w:val="none" w:sz="0" w:space="0" w:color="auto"/>
      </w:divBdr>
    </w:div>
    <w:div w:id="1980500630">
      <w:bodyDiv w:val="1"/>
      <w:marLeft w:val="0"/>
      <w:marRight w:val="0"/>
      <w:marTop w:val="0"/>
      <w:marBottom w:val="0"/>
      <w:divBdr>
        <w:top w:val="none" w:sz="0" w:space="0" w:color="auto"/>
        <w:left w:val="none" w:sz="0" w:space="0" w:color="auto"/>
        <w:bottom w:val="none" w:sz="0" w:space="0" w:color="auto"/>
        <w:right w:val="none" w:sz="0" w:space="0" w:color="auto"/>
      </w:divBdr>
    </w:div>
    <w:div w:id="1986271824">
      <w:bodyDiv w:val="1"/>
      <w:marLeft w:val="0"/>
      <w:marRight w:val="0"/>
      <w:marTop w:val="0"/>
      <w:marBottom w:val="0"/>
      <w:divBdr>
        <w:top w:val="none" w:sz="0" w:space="0" w:color="auto"/>
        <w:left w:val="none" w:sz="0" w:space="0" w:color="auto"/>
        <w:bottom w:val="none" w:sz="0" w:space="0" w:color="auto"/>
        <w:right w:val="none" w:sz="0" w:space="0" w:color="auto"/>
      </w:divBdr>
    </w:div>
    <w:div w:id="1991906321">
      <w:bodyDiv w:val="1"/>
      <w:marLeft w:val="0"/>
      <w:marRight w:val="0"/>
      <w:marTop w:val="0"/>
      <w:marBottom w:val="0"/>
      <w:divBdr>
        <w:top w:val="none" w:sz="0" w:space="0" w:color="auto"/>
        <w:left w:val="none" w:sz="0" w:space="0" w:color="auto"/>
        <w:bottom w:val="none" w:sz="0" w:space="0" w:color="auto"/>
        <w:right w:val="none" w:sz="0" w:space="0" w:color="auto"/>
      </w:divBdr>
    </w:div>
    <w:div w:id="1993487863">
      <w:bodyDiv w:val="1"/>
      <w:marLeft w:val="0"/>
      <w:marRight w:val="0"/>
      <w:marTop w:val="0"/>
      <w:marBottom w:val="0"/>
      <w:divBdr>
        <w:top w:val="none" w:sz="0" w:space="0" w:color="auto"/>
        <w:left w:val="none" w:sz="0" w:space="0" w:color="auto"/>
        <w:bottom w:val="none" w:sz="0" w:space="0" w:color="auto"/>
        <w:right w:val="none" w:sz="0" w:space="0" w:color="auto"/>
      </w:divBdr>
    </w:div>
    <w:div w:id="1993488487">
      <w:bodyDiv w:val="1"/>
      <w:marLeft w:val="0"/>
      <w:marRight w:val="0"/>
      <w:marTop w:val="0"/>
      <w:marBottom w:val="0"/>
      <w:divBdr>
        <w:top w:val="none" w:sz="0" w:space="0" w:color="auto"/>
        <w:left w:val="none" w:sz="0" w:space="0" w:color="auto"/>
        <w:bottom w:val="none" w:sz="0" w:space="0" w:color="auto"/>
        <w:right w:val="none" w:sz="0" w:space="0" w:color="auto"/>
      </w:divBdr>
    </w:div>
    <w:div w:id="1994210435">
      <w:bodyDiv w:val="1"/>
      <w:marLeft w:val="0"/>
      <w:marRight w:val="0"/>
      <w:marTop w:val="0"/>
      <w:marBottom w:val="0"/>
      <w:divBdr>
        <w:top w:val="none" w:sz="0" w:space="0" w:color="auto"/>
        <w:left w:val="none" w:sz="0" w:space="0" w:color="auto"/>
        <w:bottom w:val="none" w:sz="0" w:space="0" w:color="auto"/>
        <w:right w:val="none" w:sz="0" w:space="0" w:color="auto"/>
      </w:divBdr>
    </w:div>
    <w:div w:id="1996953957">
      <w:bodyDiv w:val="1"/>
      <w:marLeft w:val="0"/>
      <w:marRight w:val="0"/>
      <w:marTop w:val="0"/>
      <w:marBottom w:val="0"/>
      <w:divBdr>
        <w:top w:val="none" w:sz="0" w:space="0" w:color="auto"/>
        <w:left w:val="none" w:sz="0" w:space="0" w:color="auto"/>
        <w:bottom w:val="none" w:sz="0" w:space="0" w:color="auto"/>
        <w:right w:val="none" w:sz="0" w:space="0" w:color="auto"/>
      </w:divBdr>
    </w:div>
    <w:div w:id="1997608325">
      <w:bodyDiv w:val="1"/>
      <w:marLeft w:val="0"/>
      <w:marRight w:val="0"/>
      <w:marTop w:val="0"/>
      <w:marBottom w:val="0"/>
      <w:divBdr>
        <w:top w:val="none" w:sz="0" w:space="0" w:color="auto"/>
        <w:left w:val="none" w:sz="0" w:space="0" w:color="auto"/>
        <w:bottom w:val="none" w:sz="0" w:space="0" w:color="auto"/>
        <w:right w:val="none" w:sz="0" w:space="0" w:color="auto"/>
      </w:divBdr>
    </w:div>
    <w:div w:id="2007633660">
      <w:bodyDiv w:val="1"/>
      <w:marLeft w:val="0"/>
      <w:marRight w:val="0"/>
      <w:marTop w:val="0"/>
      <w:marBottom w:val="0"/>
      <w:divBdr>
        <w:top w:val="none" w:sz="0" w:space="0" w:color="auto"/>
        <w:left w:val="none" w:sz="0" w:space="0" w:color="auto"/>
        <w:bottom w:val="none" w:sz="0" w:space="0" w:color="auto"/>
        <w:right w:val="none" w:sz="0" w:space="0" w:color="auto"/>
      </w:divBdr>
    </w:div>
    <w:div w:id="2009597145">
      <w:bodyDiv w:val="1"/>
      <w:marLeft w:val="0"/>
      <w:marRight w:val="0"/>
      <w:marTop w:val="0"/>
      <w:marBottom w:val="0"/>
      <w:divBdr>
        <w:top w:val="none" w:sz="0" w:space="0" w:color="auto"/>
        <w:left w:val="none" w:sz="0" w:space="0" w:color="auto"/>
        <w:bottom w:val="none" w:sz="0" w:space="0" w:color="auto"/>
        <w:right w:val="none" w:sz="0" w:space="0" w:color="auto"/>
      </w:divBdr>
    </w:div>
    <w:div w:id="2013484066">
      <w:bodyDiv w:val="1"/>
      <w:marLeft w:val="0"/>
      <w:marRight w:val="0"/>
      <w:marTop w:val="0"/>
      <w:marBottom w:val="0"/>
      <w:divBdr>
        <w:top w:val="none" w:sz="0" w:space="0" w:color="auto"/>
        <w:left w:val="none" w:sz="0" w:space="0" w:color="auto"/>
        <w:bottom w:val="none" w:sz="0" w:space="0" w:color="auto"/>
        <w:right w:val="none" w:sz="0" w:space="0" w:color="auto"/>
      </w:divBdr>
    </w:div>
    <w:div w:id="2013607797">
      <w:bodyDiv w:val="1"/>
      <w:marLeft w:val="0"/>
      <w:marRight w:val="0"/>
      <w:marTop w:val="0"/>
      <w:marBottom w:val="0"/>
      <w:divBdr>
        <w:top w:val="none" w:sz="0" w:space="0" w:color="auto"/>
        <w:left w:val="none" w:sz="0" w:space="0" w:color="auto"/>
        <w:bottom w:val="none" w:sz="0" w:space="0" w:color="auto"/>
        <w:right w:val="none" w:sz="0" w:space="0" w:color="auto"/>
      </w:divBdr>
    </w:div>
    <w:div w:id="2028486590">
      <w:bodyDiv w:val="1"/>
      <w:marLeft w:val="0"/>
      <w:marRight w:val="0"/>
      <w:marTop w:val="0"/>
      <w:marBottom w:val="0"/>
      <w:divBdr>
        <w:top w:val="none" w:sz="0" w:space="0" w:color="auto"/>
        <w:left w:val="none" w:sz="0" w:space="0" w:color="auto"/>
        <w:bottom w:val="none" w:sz="0" w:space="0" w:color="auto"/>
        <w:right w:val="none" w:sz="0" w:space="0" w:color="auto"/>
      </w:divBdr>
    </w:div>
    <w:div w:id="2038115437">
      <w:bodyDiv w:val="1"/>
      <w:marLeft w:val="0"/>
      <w:marRight w:val="0"/>
      <w:marTop w:val="0"/>
      <w:marBottom w:val="0"/>
      <w:divBdr>
        <w:top w:val="none" w:sz="0" w:space="0" w:color="auto"/>
        <w:left w:val="none" w:sz="0" w:space="0" w:color="auto"/>
        <w:bottom w:val="none" w:sz="0" w:space="0" w:color="auto"/>
        <w:right w:val="none" w:sz="0" w:space="0" w:color="auto"/>
      </w:divBdr>
    </w:div>
    <w:div w:id="2041079461">
      <w:bodyDiv w:val="1"/>
      <w:marLeft w:val="0"/>
      <w:marRight w:val="0"/>
      <w:marTop w:val="0"/>
      <w:marBottom w:val="0"/>
      <w:divBdr>
        <w:top w:val="none" w:sz="0" w:space="0" w:color="auto"/>
        <w:left w:val="none" w:sz="0" w:space="0" w:color="auto"/>
        <w:bottom w:val="none" w:sz="0" w:space="0" w:color="auto"/>
        <w:right w:val="none" w:sz="0" w:space="0" w:color="auto"/>
      </w:divBdr>
    </w:div>
    <w:div w:id="2043239660">
      <w:bodyDiv w:val="1"/>
      <w:marLeft w:val="0"/>
      <w:marRight w:val="0"/>
      <w:marTop w:val="0"/>
      <w:marBottom w:val="0"/>
      <w:divBdr>
        <w:top w:val="none" w:sz="0" w:space="0" w:color="auto"/>
        <w:left w:val="none" w:sz="0" w:space="0" w:color="auto"/>
        <w:bottom w:val="none" w:sz="0" w:space="0" w:color="auto"/>
        <w:right w:val="none" w:sz="0" w:space="0" w:color="auto"/>
      </w:divBdr>
    </w:div>
    <w:div w:id="2048021601">
      <w:bodyDiv w:val="1"/>
      <w:marLeft w:val="0"/>
      <w:marRight w:val="0"/>
      <w:marTop w:val="0"/>
      <w:marBottom w:val="0"/>
      <w:divBdr>
        <w:top w:val="none" w:sz="0" w:space="0" w:color="auto"/>
        <w:left w:val="none" w:sz="0" w:space="0" w:color="auto"/>
        <w:bottom w:val="none" w:sz="0" w:space="0" w:color="auto"/>
        <w:right w:val="none" w:sz="0" w:space="0" w:color="auto"/>
      </w:divBdr>
    </w:div>
    <w:div w:id="2052074417">
      <w:bodyDiv w:val="1"/>
      <w:marLeft w:val="0"/>
      <w:marRight w:val="0"/>
      <w:marTop w:val="0"/>
      <w:marBottom w:val="0"/>
      <w:divBdr>
        <w:top w:val="none" w:sz="0" w:space="0" w:color="auto"/>
        <w:left w:val="none" w:sz="0" w:space="0" w:color="auto"/>
        <w:bottom w:val="none" w:sz="0" w:space="0" w:color="auto"/>
        <w:right w:val="none" w:sz="0" w:space="0" w:color="auto"/>
      </w:divBdr>
    </w:div>
    <w:div w:id="2053460551">
      <w:bodyDiv w:val="1"/>
      <w:marLeft w:val="0"/>
      <w:marRight w:val="0"/>
      <w:marTop w:val="0"/>
      <w:marBottom w:val="0"/>
      <w:divBdr>
        <w:top w:val="none" w:sz="0" w:space="0" w:color="auto"/>
        <w:left w:val="none" w:sz="0" w:space="0" w:color="auto"/>
        <w:bottom w:val="none" w:sz="0" w:space="0" w:color="auto"/>
        <w:right w:val="none" w:sz="0" w:space="0" w:color="auto"/>
      </w:divBdr>
    </w:div>
    <w:div w:id="2053917677">
      <w:bodyDiv w:val="1"/>
      <w:marLeft w:val="0"/>
      <w:marRight w:val="0"/>
      <w:marTop w:val="0"/>
      <w:marBottom w:val="0"/>
      <w:divBdr>
        <w:top w:val="none" w:sz="0" w:space="0" w:color="auto"/>
        <w:left w:val="none" w:sz="0" w:space="0" w:color="auto"/>
        <w:bottom w:val="none" w:sz="0" w:space="0" w:color="auto"/>
        <w:right w:val="none" w:sz="0" w:space="0" w:color="auto"/>
      </w:divBdr>
    </w:div>
    <w:div w:id="2056198974">
      <w:bodyDiv w:val="1"/>
      <w:marLeft w:val="0"/>
      <w:marRight w:val="0"/>
      <w:marTop w:val="0"/>
      <w:marBottom w:val="0"/>
      <w:divBdr>
        <w:top w:val="none" w:sz="0" w:space="0" w:color="auto"/>
        <w:left w:val="none" w:sz="0" w:space="0" w:color="auto"/>
        <w:bottom w:val="none" w:sz="0" w:space="0" w:color="auto"/>
        <w:right w:val="none" w:sz="0" w:space="0" w:color="auto"/>
      </w:divBdr>
    </w:div>
    <w:div w:id="2056615163">
      <w:bodyDiv w:val="1"/>
      <w:marLeft w:val="0"/>
      <w:marRight w:val="0"/>
      <w:marTop w:val="0"/>
      <w:marBottom w:val="0"/>
      <w:divBdr>
        <w:top w:val="none" w:sz="0" w:space="0" w:color="auto"/>
        <w:left w:val="none" w:sz="0" w:space="0" w:color="auto"/>
        <w:bottom w:val="none" w:sz="0" w:space="0" w:color="auto"/>
        <w:right w:val="none" w:sz="0" w:space="0" w:color="auto"/>
      </w:divBdr>
    </w:div>
    <w:div w:id="2057970191">
      <w:bodyDiv w:val="1"/>
      <w:marLeft w:val="0"/>
      <w:marRight w:val="0"/>
      <w:marTop w:val="0"/>
      <w:marBottom w:val="0"/>
      <w:divBdr>
        <w:top w:val="none" w:sz="0" w:space="0" w:color="auto"/>
        <w:left w:val="none" w:sz="0" w:space="0" w:color="auto"/>
        <w:bottom w:val="none" w:sz="0" w:space="0" w:color="auto"/>
        <w:right w:val="none" w:sz="0" w:space="0" w:color="auto"/>
      </w:divBdr>
    </w:div>
    <w:div w:id="2064938191">
      <w:bodyDiv w:val="1"/>
      <w:marLeft w:val="0"/>
      <w:marRight w:val="0"/>
      <w:marTop w:val="0"/>
      <w:marBottom w:val="0"/>
      <w:divBdr>
        <w:top w:val="none" w:sz="0" w:space="0" w:color="auto"/>
        <w:left w:val="none" w:sz="0" w:space="0" w:color="auto"/>
        <w:bottom w:val="none" w:sz="0" w:space="0" w:color="auto"/>
        <w:right w:val="none" w:sz="0" w:space="0" w:color="auto"/>
      </w:divBdr>
    </w:div>
    <w:div w:id="2066833085">
      <w:bodyDiv w:val="1"/>
      <w:marLeft w:val="0"/>
      <w:marRight w:val="0"/>
      <w:marTop w:val="0"/>
      <w:marBottom w:val="0"/>
      <w:divBdr>
        <w:top w:val="none" w:sz="0" w:space="0" w:color="auto"/>
        <w:left w:val="none" w:sz="0" w:space="0" w:color="auto"/>
        <w:bottom w:val="none" w:sz="0" w:space="0" w:color="auto"/>
        <w:right w:val="none" w:sz="0" w:space="0" w:color="auto"/>
      </w:divBdr>
    </w:div>
    <w:div w:id="2067754893">
      <w:bodyDiv w:val="1"/>
      <w:marLeft w:val="0"/>
      <w:marRight w:val="0"/>
      <w:marTop w:val="0"/>
      <w:marBottom w:val="0"/>
      <w:divBdr>
        <w:top w:val="none" w:sz="0" w:space="0" w:color="auto"/>
        <w:left w:val="none" w:sz="0" w:space="0" w:color="auto"/>
        <w:bottom w:val="none" w:sz="0" w:space="0" w:color="auto"/>
        <w:right w:val="none" w:sz="0" w:space="0" w:color="auto"/>
      </w:divBdr>
    </w:div>
    <w:div w:id="2069450332">
      <w:bodyDiv w:val="1"/>
      <w:marLeft w:val="0"/>
      <w:marRight w:val="0"/>
      <w:marTop w:val="0"/>
      <w:marBottom w:val="0"/>
      <w:divBdr>
        <w:top w:val="none" w:sz="0" w:space="0" w:color="auto"/>
        <w:left w:val="none" w:sz="0" w:space="0" w:color="auto"/>
        <w:bottom w:val="none" w:sz="0" w:space="0" w:color="auto"/>
        <w:right w:val="none" w:sz="0" w:space="0" w:color="auto"/>
      </w:divBdr>
    </w:div>
    <w:div w:id="2074500140">
      <w:bodyDiv w:val="1"/>
      <w:marLeft w:val="0"/>
      <w:marRight w:val="0"/>
      <w:marTop w:val="0"/>
      <w:marBottom w:val="0"/>
      <w:divBdr>
        <w:top w:val="none" w:sz="0" w:space="0" w:color="auto"/>
        <w:left w:val="none" w:sz="0" w:space="0" w:color="auto"/>
        <w:bottom w:val="none" w:sz="0" w:space="0" w:color="auto"/>
        <w:right w:val="none" w:sz="0" w:space="0" w:color="auto"/>
      </w:divBdr>
    </w:div>
    <w:div w:id="2075809161">
      <w:bodyDiv w:val="1"/>
      <w:marLeft w:val="0"/>
      <w:marRight w:val="0"/>
      <w:marTop w:val="0"/>
      <w:marBottom w:val="0"/>
      <w:divBdr>
        <w:top w:val="none" w:sz="0" w:space="0" w:color="auto"/>
        <w:left w:val="none" w:sz="0" w:space="0" w:color="auto"/>
        <w:bottom w:val="none" w:sz="0" w:space="0" w:color="auto"/>
        <w:right w:val="none" w:sz="0" w:space="0" w:color="auto"/>
      </w:divBdr>
    </w:div>
    <w:div w:id="2081974291">
      <w:bodyDiv w:val="1"/>
      <w:marLeft w:val="0"/>
      <w:marRight w:val="0"/>
      <w:marTop w:val="0"/>
      <w:marBottom w:val="0"/>
      <w:divBdr>
        <w:top w:val="none" w:sz="0" w:space="0" w:color="auto"/>
        <w:left w:val="none" w:sz="0" w:space="0" w:color="auto"/>
        <w:bottom w:val="none" w:sz="0" w:space="0" w:color="auto"/>
        <w:right w:val="none" w:sz="0" w:space="0" w:color="auto"/>
      </w:divBdr>
    </w:div>
    <w:div w:id="2082942687">
      <w:bodyDiv w:val="1"/>
      <w:marLeft w:val="0"/>
      <w:marRight w:val="0"/>
      <w:marTop w:val="0"/>
      <w:marBottom w:val="0"/>
      <w:divBdr>
        <w:top w:val="none" w:sz="0" w:space="0" w:color="auto"/>
        <w:left w:val="none" w:sz="0" w:space="0" w:color="auto"/>
        <w:bottom w:val="none" w:sz="0" w:space="0" w:color="auto"/>
        <w:right w:val="none" w:sz="0" w:space="0" w:color="auto"/>
      </w:divBdr>
    </w:div>
    <w:div w:id="2084528801">
      <w:bodyDiv w:val="1"/>
      <w:marLeft w:val="0"/>
      <w:marRight w:val="0"/>
      <w:marTop w:val="0"/>
      <w:marBottom w:val="0"/>
      <w:divBdr>
        <w:top w:val="none" w:sz="0" w:space="0" w:color="auto"/>
        <w:left w:val="none" w:sz="0" w:space="0" w:color="auto"/>
        <w:bottom w:val="none" w:sz="0" w:space="0" w:color="auto"/>
        <w:right w:val="none" w:sz="0" w:space="0" w:color="auto"/>
      </w:divBdr>
    </w:div>
    <w:div w:id="2091657060">
      <w:bodyDiv w:val="1"/>
      <w:marLeft w:val="0"/>
      <w:marRight w:val="0"/>
      <w:marTop w:val="0"/>
      <w:marBottom w:val="0"/>
      <w:divBdr>
        <w:top w:val="none" w:sz="0" w:space="0" w:color="auto"/>
        <w:left w:val="none" w:sz="0" w:space="0" w:color="auto"/>
        <w:bottom w:val="none" w:sz="0" w:space="0" w:color="auto"/>
        <w:right w:val="none" w:sz="0" w:space="0" w:color="auto"/>
      </w:divBdr>
    </w:div>
    <w:div w:id="2095588129">
      <w:bodyDiv w:val="1"/>
      <w:marLeft w:val="0"/>
      <w:marRight w:val="0"/>
      <w:marTop w:val="0"/>
      <w:marBottom w:val="0"/>
      <w:divBdr>
        <w:top w:val="none" w:sz="0" w:space="0" w:color="auto"/>
        <w:left w:val="none" w:sz="0" w:space="0" w:color="auto"/>
        <w:bottom w:val="none" w:sz="0" w:space="0" w:color="auto"/>
        <w:right w:val="none" w:sz="0" w:space="0" w:color="auto"/>
      </w:divBdr>
    </w:div>
    <w:div w:id="2100828999">
      <w:bodyDiv w:val="1"/>
      <w:marLeft w:val="0"/>
      <w:marRight w:val="0"/>
      <w:marTop w:val="0"/>
      <w:marBottom w:val="0"/>
      <w:divBdr>
        <w:top w:val="none" w:sz="0" w:space="0" w:color="auto"/>
        <w:left w:val="none" w:sz="0" w:space="0" w:color="auto"/>
        <w:bottom w:val="none" w:sz="0" w:space="0" w:color="auto"/>
        <w:right w:val="none" w:sz="0" w:space="0" w:color="auto"/>
      </w:divBdr>
    </w:div>
    <w:div w:id="2104380159">
      <w:bodyDiv w:val="1"/>
      <w:marLeft w:val="0"/>
      <w:marRight w:val="0"/>
      <w:marTop w:val="0"/>
      <w:marBottom w:val="0"/>
      <w:divBdr>
        <w:top w:val="none" w:sz="0" w:space="0" w:color="auto"/>
        <w:left w:val="none" w:sz="0" w:space="0" w:color="auto"/>
        <w:bottom w:val="none" w:sz="0" w:space="0" w:color="auto"/>
        <w:right w:val="none" w:sz="0" w:space="0" w:color="auto"/>
      </w:divBdr>
    </w:div>
    <w:div w:id="2104835121">
      <w:bodyDiv w:val="1"/>
      <w:marLeft w:val="0"/>
      <w:marRight w:val="0"/>
      <w:marTop w:val="0"/>
      <w:marBottom w:val="0"/>
      <w:divBdr>
        <w:top w:val="none" w:sz="0" w:space="0" w:color="auto"/>
        <w:left w:val="none" w:sz="0" w:space="0" w:color="auto"/>
        <w:bottom w:val="none" w:sz="0" w:space="0" w:color="auto"/>
        <w:right w:val="none" w:sz="0" w:space="0" w:color="auto"/>
      </w:divBdr>
    </w:div>
    <w:div w:id="2105222666">
      <w:bodyDiv w:val="1"/>
      <w:marLeft w:val="0"/>
      <w:marRight w:val="0"/>
      <w:marTop w:val="0"/>
      <w:marBottom w:val="0"/>
      <w:divBdr>
        <w:top w:val="none" w:sz="0" w:space="0" w:color="auto"/>
        <w:left w:val="none" w:sz="0" w:space="0" w:color="auto"/>
        <w:bottom w:val="none" w:sz="0" w:space="0" w:color="auto"/>
        <w:right w:val="none" w:sz="0" w:space="0" w:color="auto"/>
      </w:divBdr>
    </w:div>
    <w:div w:id="2106725430">
      <w:bodyDiv w:val="1"/>
      <w:marLeft w:val="0"/>
      <w:marRight w:val="0"/>
      <w:marTop w:val="0"/>
      <w:marBottom w:val="0"/>
      <w:divBdr>
        <w:top w:val="none" w:sz="0" w:space="0" w:color="auto"/>
        <w:left w:val="none" w:sz="0" w:space="0" w:color="auto"/>
        <w:bottom w:val="none" w:sz="0" w:space="0" w:color="auto"/>
        <w:right w:val="none" w:sz="0" w:space="0" w:color="auto"/>
      </w:divBdr>
    </w:div>
    <w:div w:id="2107967043">
      <w:bodyDiv w:val="1"/>
      <w:marLeft w:val="0"/>
      <w:marRight w:val="0"/>
      <w:marTop w:val="0"/>
      <w:marBottom w:val="0"/>
      <w:divBdr>
        <w:top w:val="none" w:sz="0" w:space="0" w:color="auto"/>
        <w:left w:val="none" w:sz="0" w:space="0" w:color="auto"/>
        <w:bottom w:val="none" w:sz="0" w:space="0" w:color="auto"/>
        <w:right w:val="none" w:sz="0" w:space="0" w:color="auto"/>
      </w:divBdr>
    </w:div>
    <w:div w:id="2120753689">
      <w:bodyDiv w:val="1"/>
      <w:marLeft w:val="0"/>
      <w:marRight w:val="0"/>
      <w:marTop w:val="0"/>
      <w:marBottom w:val="0"/>
      <w:divBdr>
        <w:top w:val="none" w:sz="0" w:space="0" w:color="auto"/>
        <w:left w:val="none" w:sz="0" w:space="0" w:color="auto"/>
        <w:bottom w:val="none" w:sz="0" w:space="0" w:color="auto"/>
        <w:right w:val="none" w:sz="0" w:space="0" w:color="auto"/>
      </w:divBdr>
    </w:div>
    <w:div w:id="2120876272">
      <w:bodyDiv w:val="1"/>
      <w:marLeft w:val="0"/>
      <w:marRight w:val="0"/>
      <w:marTop w:val="0"/>
      <w:marBottom w:val="0"/>
      <w:divBdr>
        <w:top w:val="none" w:sz="0" w:space="0" w:color="auto"/>
        <w:left w:val="none" w:sz="0" w:space="0" w:color="auto"/>
        <w:bottom w:val="none" w:sz="0" w:space="0" w:color="auto"/>
        <w:right w:val="none" w:sz="0" w:space="0" w:color="auto"/>
      </w:divBdr>
    </w:div>
    <w:div w:id="2124765581">
      <w:bodyDiv w:val="1"/>
      <w:marLeft w:val="0"/>
      <w:marRight w:val="0"/>
      <w:marTop w:val="0"/>
      <w:marBottom w:val="0"/>
      <w:divBdr>
        <w:top w:val="none" w:sz="0" w:space="0" w:color="auto"/>
        <w:left w:val="none" w:sz="0" w:space="0" w:color="auto"/>
        <w:bottom w:val="none" w:sz="0" w:space="0" w:color="auto"/>
        <w:right w:val="none" w:sz="0" w:space="0" w:color="auto"/>
      </w:divBdr>
    </w:div>
    <w:div w:id="2124765975">
      <w:bodyDiv w:val="1"/>
      <w:marLeft w:val="0"/>
      <w:marRight w:val="0"/>
      <w:marTop w:val="0"/>
      <w:marBottom w:val="0"/>
      <w:divBdr>
        <w:top w:val="none" w:sz="0" w:space="0" w:color="auto"/>
        <w:left w:val="none" w:sz="0" w:space="0" w:color="auto"/>
        <w:bottom w:val="none" w:sz="0" w:space="0" w:color="auto"/>
        <w:right w:val="none" w:sz="0" w:space="0" w:color="auto"/>
      </w:divBdr>
    </w:div>
    <w:div w:id="2134709341">
      <w:bodyDiv w:val="1"/>
      <w:marLeft w:val="0"/>
      <w:marRight w:val="0"/>
      <w:marTop w:val="0"/>
      <w:marBottom w:val="0"/>
      <w:divBdr>
        <w:top w:val="none" w:sz="0" w:space="0" w:color="auto"/>
        <w:left w:val="none" w:sz="0" w:space="0" w:color="auto"/>
        <w:bottom w:val="none" w:sz="0" w:space="0" w:color="auto"/>
        <w:right w:val="none" w:sz="0" w:space="0" w:color="auto"/>
      </w:divBdr>
    </w:div>
    <w:div w:id="2135127341">
      <w:bodyDiv w:val="1"/>
      <w:marLeft w:val="0"/>
      <w:marRight w:val="0"/>
      <w:marTop w:val="0"/>
      <w:marBottom w:val="0"/>
      <w:divBdr>
        <w:top w:val="none" w:sz="0" w:space="0" w:color="auto"/>
        <w:left w:val="none" w:sz="0" w:space="0" w:color="auto"/>
        <w:bottom w:val="none" w:sz="0" w:space="0" w:color="auto"/>
        <w:right w:val="none" w:sz="0" w:space="0" w:color="auto"/>
      </w:divBdr>
    </w:div>
    <w:div w:id="2140830001">
      <w:bodyDiv w:val="1"/>
      <w:marLeft w:val="0"/>
      <w:marRight w:val="0"/>
      <w:marTop w:val="0"/>
      <w:marBottom w:val="0"/>
      <w:divBdr>
        <w:top w:val="none" w:sz="0" w:space="0" w:color="auto"/>
        <w:left w:val="none" w:sz="0" w:space="0" w:color="auto"/>
        <w:bottom w:val="none" w:sz="0" w:space="0" w:color="auto"/>
        <w:right w:val="none" w:sz="0" w:space="0" w:color="auto"/>
      </w:divBdr>
    </w:div>
    <w:div w:id="214291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file:///D:\Level%205\Management%20Ethics\Assignment%201.docx" TargetMode="External"/><Relationship Id="rId4" Type="http://schemas.openxmlformats.org/officeDocument/2006/relationships/styles" Target="styles.xml"/><Relationship Id="rId9" Type="http://schemas.openxmlformats.org/officeDocument/2006/relationships/hyperlink" Target="file:///D:\Level%205\Management%20Ethics\Assignment%201.docx"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ock\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Cra16</b:Tag>
    <b:SourceType>Book</b:SourceType>
    <b:Guid>{325A6CF4-A81E-4F04-B280-043CD4788D3C}</b:Guid>
    <b:Title>Business Ethics </b:Title>
    <b:Year>2016</b:Year>
    <b:Publisher>Oxford </b:Publisher>
    <b:Edition>Fourth</b:Edition>
    <b:Author>
      <b:Author>
        <b:NameList>
          <b:Person>
            <b:Last>Crane</b:Last>
            <b:First>Andrew</b:First>
          </b:Person>
          <b:Person>
            <b:Last>Matten</b:Last>
            <b:First>Dirk</b:First>
          </b:Person>
        </b:NameList>
      </b:Author>
    </b:Author>
    <b:RefOrder>3</b:RefOrder>
  </b:Source>
  <b:Source>
    <b:Tag>Int18</b:Tag>
    <b:SourceType>InternetSite</b:SourceType>
    <b:Guid>{0DD9927E-CBA7-471B-B8D3-BD23893B2D4E}</b:Guid>
    <b:Title>What is Child Labour </b:Title>
    <b:Year>2018</b:Year>
    <b:Author>
      <b:Author>
        <b:Corporate>International Labour Organization</b:Corporate>
      </b:Author>
    </b:Author>
    <b:YearAccessed>2018</b:YearAccessed>
    <b:MonthAccessed>11</b:MonthAccessed>
    <b:DayAccessed>03</b:DayAccessed>
    <b:URL>https://www.ilo.org/ipec/facts/lang--en/index.htm</b:URL>
    <b:RefOrder>1</b:RefOrder>
  </b:Source>
  <b:Source>
    <b:Tag>Slo16</b:Tag>
    <b:SourceType>Book</b:SourceType>
    <b:Guid>{FF18B68A-4587-468B-B7CE-6EDFA294A410}</b:Guid>
    <b:Title>Economics For Business </b:Title>
    <b:Year>2016</b:Year>
    <b:City>Harlow</b:City>
    <b:Publisher>Pearson</b:Publisher>
    <b:Edition>Seven </b:Edition>
    <b:Author>
      <b:Author>
        <b:NameList>
          <b:Person>
            <b:Last>Sloman</b:Last>
            <b:First>John</b:First>
          </b:Person>
          <b:Person>
            <b:Last>Garratt</b:Last>
            <b:First>Dean</b:First>
          </b:Person>
          <b:Person>
            <b:Last>Guest</b:Last>
            <b:First>Jon</b:First>
          </b:Person>
          <b:Person>
            <b:Last>Jones</b:Last>
            <b:First>Elizabeth</b:First>
          </b:Person>
        </b:NameList>
      </b:Author>
    </b:Author>
    <b:RefOrder>4</b:RefOrder>
  </b:Source>
  <b:Source>
    <b:Tag>Nes18</b:Tag>
    <b:SourceType>InternetSite</b:SourceType>
    <b:Guid>{A1E6E0BC-A822-40B6-B4B2-9CB62682C34D}</b:Guid>
    <b:Title>Stakeholder Engagement</b:Title>
    <b:Year>2018</b:Year>
    <b:Author>
      <b:Author>
        <b:Corporate>Nestle</b:Corporate>
      </b:Author>
    </b:Author>
    <b:YearAccessed>2018</b:YearAccessed>
    <b:MonthAccessed>11</b:MonthAccessed>
    <b:DayAccessed>04</b:DayAccessed>
    <b:URL>https://www.nestle.com/csv/what-is-csv/stakeholder-engagement</b:URL>
    <b:RefOrder>16</b:RefOrder>
  </b:Source>
  <b:Source>
    <b:Tag>Tut18</b:Tag>
    <b:SourceType>InternetSite</b:SourceType>
    <b:Guid>{E4BDD70F-0385-4773-B6DC-51E81A48DD48}</b:Guid>
    <b:Author>
      <b:Author>
        <b:Corporate>Tutor2u</b:Corporate>
      </b:Author>
    </b:Author>
    <b:Title>Carroll's CSR Pyramid</b:Title>
    <b:Year>2018</b:Year>
    <b:YearAccessed>2018</b:YearAccessed>
    <b:MonthAccessed>11</b:MonthAccessed>
    <b:DayAccessed>08</b:DayAccessed>
    <b:URL>https://www.tutor2u.net/business/reference/carrolls-csr-pyramid</b:URL>
    <b:RefOrder>17</b:RefOrder>
  </b:Source>
  <b:Source>
    <b:Tag>The151</b:Tag>
    <b:SourceType>InternetSite</b:SourceType>
    <b:Guid>{DC732F94-F529-479F-81B1-FC1D4456712F}</b:Guid>
    <b:Author>
      <b:Author>
        <b:Corporate>The Guardian</b:Corporate>
      </b:Author>
    </b:Author>
    <b:Title>Child labour on Nestlé farms: chocolate giant's problems continue</b:Title>
    <b:Year>2015</b:Year>
    <b:YearAccessed>2018</b:YearAccessed>
    <b:MonthAccessed>11</b:MonthAccessed>
    <b:DayAccessed>08</b:DayAccessed>
    <b:URL>https://www.theguardian.com/global-development-professionals-network/2015/sep/02/child-labour-on-nestle-farms-chocolate-giants-problems-continue</b:URL>
    <b:RefOrder>9</b:RefOrder>
  </b:Source>
  <b:Source>
    <b:Tag>BBC12</b:Tag>
    <b:SourceType>DocumentFromInternetSite</b:SourceType>
    <b:Guid>{833CBFF8-575F-48EC-8422-909DFFCF765E}</b:Guid>
    <b:Author>
      <b:Author>
        <b:Corporate>BBC</b:Corporate>
      </b:Author>
    </b:Author>
    <b:Title>Nestle 'failing' on child labour abuse, says FLA report</b:Title>
    <b:Year>2012</b:Year>
    <b:YearAccessed>2018</b:YearAccessed>
    <b:MonthAccessed>11</b:MonthAccessed>
    <b:DayAccessed>09</b:DayAccessed>
    <b:URL>https://www.bbc.co.uk/news/world-africa-18644870</b:URL>
    <b:Month>06</b:Month>
    <b:Day>29</b:Day>
    <b:RefOrder>2</b:RefOrder>
  </b:Source>
  <b:Source>
    <b:Tag>The16</b:Tag>
    <b:SourceType>InternetSite</b:SourceType>
    <b:Guid>{4B4DB7DA-1057-493D-BE21-CB51E9448608}</b:Guid>
    <b:Title>Nestle is being sued for allegedly using child slaves on cocoa farms</b:Title>
    <b:Year>2016</b:Year>
    <b:YearAccessed>2018</b:YearAccessed>
    <b:MonthAccessed>11</b:MonthAccessed>
    <b:DayAccessed>09</b:DayAccessed>
    <b:URL>https://www.independent.co.uk/news/world/americas/nestle-is-being-sued-for-allegedly-using-child-slaves-on-cocoa-farms-a6806646.html</b:URL>
    <b:Author>
      <b:Author>
        <b:Corporate>The Independent</b:Corporate>
      </b:Author>
    </b:Author>
    <b:RefOrder>10</b:RefOrder>
  </b:Source>
  <b:Source>
    <b:Tag>Act15</b:Tag>
    <b:SourceType>InternetSite</b:SourceType>
    <b:Guid>{9B2CB3DD-7704-4352-97D2-25A049AF3EC9}</b:Guid>
    <b:Author>
      <b:Author>
        <b:Corporate>Action For Children</b:Corporate>
      </b:Author>
    </b:Author>
    <b:Title>Companies That Support Us: Nestle</b:Title>
    <b:Year>2015</b:Year>
    <b:YearAccessed>2018</b:YearAccessed>
    <b:MonthAccessed>11</b:MonthAccessed>
    <b:DayAccessed>09</b:DayAccessed>
    <b:URL>https://www.actionforchildren.org.uk/how-to-help/corporate-giving/companies-that-support-us/nestl%C3%A9/</b:URL>
    <b:RefOrder>12</b:RefOrder>
  </b:Source>
  <b:Source>
    <b:Tag>Nes181</b:Tag>
    <b:SourceType>InternetSite</b:SourceType>
    <b:Guid>{0EF806D3-E223-4608-9EA8-F81A8D5E17EF}</b:Guid>
    <b:Author>
      <b:Author>
        <b:Corporate>Nestle </b:Corporate>
      </b:Author>
    </b:Author>
    <b:Title>Code Of Business Conduct</b:Title>
    <b:Year>2018 A</b:Year>
    <b:YearAccessed>2018</b:YearAccessed>
    <b:MonthAccessed>11</b:MonthAccessed>
    <b:DayAccessed>08</b:DayAccessed>
    <b:URL>https://www.nestle.com/investors/corporate-governance/codeofbusinessconduct</b:URL>
    <b:RefOrder>8</b:RefOrder>
  </b:Source>
  <b:Source>
    <b:Tag>Nes8B</b:Tag>
    <b:SourceType>InternetSite</b:SourceType>
    <b:Guid>{D85ACD2C-7B90-4D51-A594-FEE3DE28F37F}</b:Guid>
    <b:Author>
      <b:Author>
        <b:Corporate>Nestle </b:Corporate>
      </b:Author>
    </b:Author>
    <b:Title>Ethical business</b:Title>
    <b:Year>2018 B</b:Year>
    <b:YearAccessed>2018</b:YearAccessed>
    <b:MonthAccessed>11</b:MonthAccessed>
    <b:DayAccessed>10</b:DayAccessed>
    <b:URL>https://www.nestle.com/csv/what-is-csv/ethical-business</b:URL>
    <b:RefOrder>11</b:RefOrder>
  </b:Source>
  <b:Source>
    <b:Tag>The121</b:Tag>
    <b:SourceType>InternetSite</b:SourceType>
    <b:Guid>{842717DC-5394-4AFF-A924-A8C507289D57}</b:Guid>
    <b:Author>
      <b:Author>
        <b:Corporate>The Guardian </b:Corporate>
      </b:Author>
    </b:Author>
    <b:Title>Eliminating child labour from the supply chain</b:Title>
    <b:Year>2012</b:Year>
    <b:YearAccessed>2018</b:YearAccessed>
    <b:MonthAccessed>11</b:MonthAccessed>
    <b:DayAccessed>10</b:DayAccessed>
    <b:URL>https://www.theguardian.com/sustainable-business/eliminating-child-labour-supply-chain</b:URL>
    <b:RefOrder>13</b:RefOrder>
  </b:Source>
  <b:Source>
    <b:Tag>Fri70</b:Tag>
    <b:SourceType>DocumentFromInternetSite</b:SourceType>
    <b:Guid>{9F058CD4-3068-4A36-9780-72B9F4CD6F5C}</b:Guid>
    <b:Title>The Social Responsibility of Business is to Increase its Profits</b:Title>
    <b:Year>1970</b:Year>
    <b:YearAccessed>2018</b:YearAccessed>
    <b:MonthAccessed>11</b:MonthAccessed>
    <b:DayAccessed>11</b:DayAccessed>
    <b:URL>http://www.umich.edu/~thecore/doc/Friedman.pdf</b:URL>
    <b:Month>09</b:Month>
    <b:Day>13</b:Day>
    <b:Author>
      <b:Author>
        <b:NameList>
          <b:Person>
            <b:Last>Friedman</b:Last>
            <b:First>Milton</b:First>
          </b:Person>
        </b:NameList>
      </b:Author>
    </b:Author>
    <b:RefOrder>6</b:RefOrder>
  </b:Source>
  <b:Source>
    <b:Tag>UNI13</b:Tag>
    <b:SourceType>DocumentFromInternetSite</b:SourceType>
    <b:Guid>{30BCF790-E738-46CF-9202-D1B8D3E83020}</b:Guid>
    <b:Author>
      <b:Author>
        <b:Corporate>UNICEF</b:Corporate>
      </b:Author>
    </b:Author>
    <b:Title>To eliminate child labor</b:Title>
    <b:Year>2013</b:Year>
    <b:Month>10</b:Month>
    <b:Day>8</b:Day>
    <b:YearAccessed>2018</b:YearAccessed>
    <b:MonthAccessed>11</b:MonthAccessed>
    <b:DayAccessed>11</b:DayAccessed>
    <b:URL>https://www.unicef.org/media/media_70610.html</b:URL>
    <b:RefOrder>14</b:RefOrder>
  </b:Source>
  <b:Source>
    <b:Tag>OxfND</b:Tag>
    <b:SourceType>InternetSite</b:SourceType>
    <b:Guid>{9D184C13-1ADC-40CF-9C54-51B2E218CEC7}</b:Guid>
    <b:Author>
      <b:Author>
        <b:Corporate>Oxford College Of Marketing </b:Corporate>
      </b:Author>
    </b:Author>
    <b:Title>What is Mendelow's Matrix And How Is It Useful?</b:Title>
    <b:Year>N.D</b:Year>
    <b:YearAccessed>2018</b:YearAccessed>
    <b:MonthAccessed>11</b:MonthAccessed>
    <b:DayAccessed>12</b:DayAccessed>
    <b:URL>https://blog.oxfordcollegeofmarketing.com/2018/04/23/what-is-mendelows-matrix-and-how-is-it-useful/</b:URL>
    <b:RefOrder>18</b:RefOrder>
  </b:Source>
  <b:Source>
    <b:Tag>Sta18</b:Tag>
    <b:SourceType>InternetSite</b:SourceType>
    <b:Guid>{62A4DD51-3B85-43D2-B513-44FE73C63773}</b:Guid>
    <b:Author>
      <b:Author>
        <b:Corporate>Statista</b:Corporate>
      </b:Author>
    </b:Author>
    <b:Title>Nestlé Group's sales worldwide from 2005 to 2017 </b:Title>
    <b:Year>2018</b:Year>
    <b:YearAccessed>2018</b:YearAccessed>
    <b:MonthAccessed>11</b:MonthAccessed>
    <b:DayAccessed>13</b:DayAccessed>
    <b:URL>https://www.statista.com/statistics/268892/nestle-groups-global-sales/</b:URL>
    <b:RefOrder>7</b:RefOrder>
  </b:Source>
  <b:Source>
    <b:Tag>Mul161</b:Tag>
    <b:SourceType>Book</b:SourceType>
    <b:Guid>{FC9A8C62-1673-4528-8969-DEC698860F98}</b:Guid>
    <b:Title>Management &amp; Organisational Behaviour</b:Title>
    <b:Year>2016</b:Year>
    <b:City>Harlow</b:City>
    <b:Publisher>Pearson</b:Publisher>
    <b:Edition>11th </b:Edition>
    <b:Author>
      <b:Author>
        <b:NameList>
          <b:Person>
            <b:Last>Mullins</b:Last>
            <b:Middle>J</b:Middle>
            <b:First>Laurie</b:First>
          </b:Person>
          <b:Person>
            <b:Last>Christy</b:Last>
            <b:First>Gill</b:First>
          </b:Person>
        </b:NameList>
      </b:Author>
    </b:Author>
    <b:RefOrder>5</b:RefOrder>
  </b:Source>
  <b:Source>
    <b:Tag>Sav17</b:Tag>
    <b:SourceType>InternetSite</b:SourceType>
    <b:Guid>{3F62AE59-735F-42A5-97AD-54734CA4061A}</b:Guid>
    <b:Title>Causes of child labour in India and how it can be prevented</b:Title>
    <b:Year>2017</b:Year>
    <b:Author>
      <b:Author>
        <b:Corporate>Save The Children</b:Corporate>
      </b:Author>
    </b:Author>
    <b:YearAccessed>2018</b:YearAccessed>
    <b:MonthAccessed>11</b:MonthAccessed>
    <b:DayAccessed>13</b:DayAccessed>
    <b:URL>https://www.savethechildren.in/resource-centre/articles/causes-of-child-labour-in-india-and-how-it-can-be</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4F5396-E73A-4D39-ABF8-D6C19E985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0</TotalTime>
  <Pages>10</Pages>
  <Words>2107</Words>
  <Characters>12012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Critical Discussion of CSR Theory</vt:lpstr>
    </vt:vector>
  </TitlesOfParts>
  <Company/>
  <LinksUpToDate>false</LinksUpToDate>
  <CharactersWithSpaces>14091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Discussion of CSR Theory</dc:title>
  <dc:subject>Management Ethics Assignment 1 M5X00803</dc:subject>
  <dc:creator>Lucy Crocker (1701540)</dc:creator>
  <cp:keywords/>
  <dc:description/>
  <cp:lastModifiedBy>Lucy Crocker</cp:lastModifiedBy>
  <cp:revision>2</cp:revision>
  <dcterms:created xsi:type="dcterms:W3CDTF">2018-11-18T21:40:00Z</dcterms:created>
  <dcterms:modified xsi:type="dcterms:W3CDTF">2018-11-18T21:40:00Z</dcterms:modified>
</cp:coreProperties>
</file>