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86B17" w14:textId="0084D1B6" w:rsidR="00D668D0" w:rsidRPr="00D31FC8" w:rsidRDefault="00D31FC8" w:rsidP="00D31FC8">
      <w:pPr>
        <w:spacing w:line="360" w:lineRule="auto"/>
        <w:jc w:val="center"/>
        <w:rPr>
          <w:rFonts w:ascii="Times New Roman" w:hAnsi="Times New Roman" w:cs="Times New Roman"/>
          <w:b/>
          <w:bCs/>
          <w:sz w:val="24"/>
          <w:szCs w:val="24"/>
          <w:u w:val="single"/>
        </w:rPr>
      </w:pPr>
      <w:r w:rsidRPr="00D31FC8">
        <w:rPr>
          <w:rFonts w:ascii="Times New Roman" w:hAnsi="Times New Roman" w:cs="Times New Roman"/>
          <w:b/>
          <w:bCs/>
          <w:sz w:val="24"/>
          <w:szCs w:val="24"/>
          <w:u w:val="single"/>
        </w:rPr>
        <w:t xml:space="preserve">ECAD6006C – Part 2 </w:t>
      </w:r>
    </w:p>
    <w:p w14:paraId="05225BD2" w14:textId="267B00BA" w:rsidR="00D31FC8" w:rsidRPr="0084484E" w:rsidRDefault="00D31FC8" w:rsidP="0084484E">
      <w:pPr>
        <w:spacing w:line="360" w:lineRule="auto"/>
        <w:jc w:val="center"/>
        <w:rPr>
          <w:rFonts w:ascii="Times New Roman" w:hAnsi="Times New Roman" w:cs="Times New Roman"/>
          <w:b/>
          <w:bCs/>
          <w:sz w:val="24"/>
          <w:szCs w:val="24"/>
          <w:u w:val="single"/>
        </w:rPr>
      </w:pPr>
      <w:r w:rsidRPr="00D31FC8">
        <w:rPr>
          <w:rFonts w:ascii="Times New Roman" w:hAnsi="Times New Roman" w:cs="Times New Roman"/>
          <w:b/>
          <w:bCs/>
          <w:sz w:val="24"/>
          <w:szCs w:val="24"/>
          <w:u w:val="single"/>
        </w:rPr>
        <w:t>1706413</w:t>
      </w:r>
    </w:p>
    <w:p w14:paraId="081210FC" w14:textId="1A504261" w:rsidR="009A7B6B" w:rsidRPr="00D31FC8" w:rsidRDefault="00D31FC8" w:rsidP="00D31FC8">
      <w:pPr>
        <w:spacing w:line="360" w:lineRule="auto"/>
        <w:jc w:val="center"/>
        <w:rPr>
          <w:rFonts w:ascii="Times New Roman" w:hAnsi="Times New Roman" w:cs="Times New Roman"/>
          <w:b/>
          <w:bCs/>
          <w:i/>
          <w:iCs/>
          <w:sz w:val="24"/>
          <w:szCs w:val="24"/>
        </w:rPr>
      </w:pPr>
      <w:r w:rsidRPr="00D31FC8">
        <w:rPr>
          <w:rFonts w:ascii="Times New Roman" w:hAnsi="Times New Roman" w:cs="Times New Roman"/>
          <w:b/>
          <w:bCs/>
          <w:i/>
          <w:iCs/>
          <w:sz w:val="24"/>
          <w:szCs w:val="24"/>
        </w:rPr>
        <w:t xml:space="preserve">Task 1 - </w:t>
      </w:r>
      <w:r w:rsidR="009A7B6B" w:rsidRPr="00D31FC8">
        <w:rPr>
          <w:rFonts w:ascii="Times New Roman" w:hAnsi="Times New Roman" w:cs="Times New Roman"/>
          <w:b/>
          <w:bCs/>
          <w:i/>
          <w:iCs/>
          <w:sz w:val="24"/>
          <w:szCs w:val="24"/>
        </w:rPr>
        <w:t>Reflection on Welsh language development</w:t>
      </w:r>
    </w:p>
    <w:p w14:paraId="46F62C0D" w14:textId="7B12481C" w:rsidR="00ED4BA0" w:rsidRDefault="009A7B6B" w:rsidP="00D31FC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will reflect on the personal development of </w:t>
      </w:r>
      <w:r w:rsidR="00ED4BA0">
        <w:rPr>
          <w:rFonts w:ascii="Times New Roman" w:hAnsi="Times New Roman" w:cs="Times New Roman"/>
          <w:sz w:val="24"/>
          <w:szCs w:val="24"/>
        </w:rPr>
        <w:t>Welsh</w:t>
      </w:r>
      <w:r>
        <w:rPr>
          <w:rFonts w:ascii="Times New Roman" w:hAnsi="Times New Roman" w:cs="Times New Roman"/>
          <w:sz w:val="24"/>
          <w:szCs w:val="24"/>
        </w:rPr>
        <w:t xml:space="preserve"> linguistic skills following analysis of feedback from the filmed activity</w:t>
      </w:r>
      <w:r w:rsidR="008D52F6">
        <w:rPr>
          <w:rFonts w:ascii="Times New Roman" w:hAnsi="Times New Roman" w:cs="Times New Roman"/>
          <w:sz w:val="24"/>
          <w:szCs w:val="24"/>
        </w:rPr>
        <w:t>,</w:t>
      </w:r>
      <w:r>
        <w:rPr>
          <w:rFonts w:ascii="Times New Roman" w:hAnsi="Times New Roman" w:cs="Times New Roman"/>
          <w:sz w:val="24"/>
          <w:szCs w:val="24"/>
        </w:rPr>
        <w:t xml:space="preserve"> which took place within</w:t>
      </w:r>
      <w:r w:rsidR="003E2D24">
        <w:rPr>
          <w:rFonts w:ascii="Times New Roman" w:hAnsi="Times New Roman" w:cs="Times New Roman"/>
          <w:sz w:val="24"/>
          <w:szCs w:val="24"/>
        </w:rPr>
        <w:t xml:space="preserve"> </w:t>
      </w:r>
      <w:r w:rsidR="006A77F2">
        <w:rPr>
          <w:rFonts w:ascii="Times New Roman" w:hAnsi="Times New Roman" w:cs="Times New Roman"/>
          <w:sz w:val="24"/>
          <w:szCs w:val="24"/>
        </w:rPr>
        <w:t>my second</w:t>
      </w:r>
      <w:r w:rsidR="00655CAC">
        <w:rPr>
          <w:rFonts w:ascii="Times New Roman" w:hAnsi="Times New Roman" w:cs="Times New Roman"/>
          <w:sz w:val="24"/>
          <w:szCs w:val="24"/>
        </w:rPr>
        <w:t>-</w:t>
      </w:r>
      <w:r w:rsidR="006A77F2">
        <w:rPr>
          <w:rFonts w:ascii="Times New Roman" w:hAnsi="Times New Roman" w:cs="Times New Roman"/>
          <w:sz w:val="24"/>
          <w:szCs w:val="24"/>
        </w:rPr>
        <w:t>year placement</w:t>
      </w:r>
      <w:r>
        <w:rPr>
          <w:rFonts w:ascii="Times New Roman" w:hAnsi="Times New Roman" w:cs="Times New Roman"/>
          <w:sz w:val="24"/>
          <w:szCs w:val="24"/>
        </w:rPr>
        <w:t xml:space="preserve">. </w:t>
      </w:r>
      <w:r w:rsidR="00655CAC">
        <w:rPr>
          <w:rFonts w:ascii="Times New Roman" w:hAnsi="Times New Roman" w:cs="Times New Roman"/>
          <w:sz w:val="24"/>
          <w:szCs w:val="24"/>
        </w:rPr>
        <w:t>Within the assignment there will also be</w:t>
      </w:r>
      <w:r w:rsidR="001A1BA8">
        <w:rPr>
          <w:rFonts w:ascii="Times New Roman" w:hAnsi="Times New Roman" w:cs="Times New Roman"/>
          <w:sz w:val="24"/>
          <w:szCs w:val="24"/>
        </w:rPr>
        <w:t xml:space="preserve"> a consideration of</w:t>
      </w:r>
      <w:r w:rsidR="00655CAC">
        <w:rPr>
          <w:rFonts w:ascii="Times New Roman" w:hAnsi="Times New Roman" w:cs="Times New Roman"/>
          <w:sz w:val="24"/>
          <w:szCs w:val="24"/>
        </w:rPr>
        <w:t xml:space="preserve"> </w:t>
      </w:r>
      <w:r w:rsidR="001D071F">
        <w:rPr>
          <w:rFonts w:ascii="Times New Roman" w:hAnsi="Times New Roman" w:cs="Times New Roman"/>
          <w:sz w:val="24"/>
          <w:szCs w:val="24"/>
        </w:rPr>
        <w:t>areas</w:t>
      </w:r>
      <w:r>
        <w:rPr>
          <w:rFonts w:ascii="Times New Roman" w:hAnsi="Times New Roman" w:cs="Times New Roman"/>
          <w:sz w:val="24"/>
          <w:szCs w:val="24"/>
        </w:rPr>
        <w:t xml:space="preserve"> </w:t>
      </w:r>
      <w:r w:rsidR="001D071F">
        <w:rPr>
          <w:rFonts w:ascii="Times New Roman" w:hAnsi="Times New Roman" w:cs="Times New Roman"/>
          <w:sz w:val="24"/>
          <w:szCs w:val="24"/>
        </w:rPr>
        <w:t>that</w:t>
      </w:r>
      <w:r w:rsidR="001A1BA8">
        <w:rPr>
          <w:rFonts w:ascii="Times New Roman" w:hAnsi="Times New Roman" w:cs="Times New Roman"/>
          <w:sz w:val="24"/>
          <w:szCs w:val="24"/>
        </w:rPr>
        <w:t xml:space="preserve"> </w:t>
      </w:r>
      <w:r w:rsidR="00D31FC8">
        <w:rPr>
          <w:rFonts w:ascii="Times New Roman" w:hAnsi="Times New Roman" w:cs="Times New Roman"/>
          <w:sz w:val="24"/>
          <w:szCs w:val="24"/>
        </w:rPr>
        <w:t>require fu</w:t>
      </w:r>
      <w:r w:rsidR="0095473D">
        <w:rPr>
          <w:rFonts w:ascii="Times New Roman" w:hAnsi="Times New Roman" w:cs="Times New Roman"/>
          <w:sz w:val="24"/>
          <w:szCs w:val="24"/>
        </w:rPr>
        <w:t xml:space="preserve">rther </w:t>
      </w:r>
      <w:r>
        <w:rPr>
          <w:rFonts w:ascii="Times New Roman" w:hAnsi="Times New Roman" w:cs="Times New Roman"/>
          <w:sz w:val="24"/>
          <w:szCs w:val="24"/>
        </w:rPr>
        <w:t>development</w:t>
      </w:r>
      <w:r w:rsidR="00ED4BA0">
        <w:rPr>
          <w:rFonts w:ascii="Times New Roman" w:hAnsi="Times New Roman" w:cs="Times New Roman"/>
          <w:sz w:val="24"/>
          <w:szCs w:val="24"/>
        </w:rPr>
        <w:t>.</w:t>
      </w:r>
    </w:p>
    <w:p w14:paraId="233CDA6A" w14:textId="67CCFEB3" w:rsidR="009A7B6B" w:rsidRPr="00ED4BA0" w:rsidRDefault="00ED4BA0" w:rsidP="00D31FC8">
      <w:pPr>
        <w:spacing w:line="360" w:lineRule="auto"/>
        <w:rPr>
          <w:rFonts w:ascii="Times New Roman" w:hAnsi="Times New Roman" w:cs="Times New Roman"/>
          <w:color w:val="FF0000"/>
          <w:sz w:val="24"/>
          <w:szCs w:val="24"/>
        </w:rPr>
      </w:pPr>
      <w:r>
        <w:rPr>
          <w:rFonts w:ascii="Times New Roman" w:hAnsi="Times New Roman" w:cs="Times New Roman"/>
          <w:sz w:val="24"/>
          <w:szCs w:val="24"/>
        </w:rPr>
        <w:t>The 8minute video featured a group of mixed-ability year one children</w:t>
      </w:r>
      <w:r w:rsidR="0095473D">
        <w:rPr>
          <w:rFonts w:ascii="Times New Roman" w:hAnsi="Times New Roman" w:cs="Times New Roman"/>
          <w:sz w:val="24"/>
          <w:szCs w:val="24"/>
        </w:rPr>
        <w:t xml:space="preserve">, </w:t>
      </w:r>
      <w:r>
        <w:rPr>
          <w:rFonts w:ascii="Times New Roman" w:hAnsi="Times New Roman" w:cs="Times New Roman"/>
          <w:sz w:val="24"/>
          <w:szCs w:val="24"/>
        </w:rPr>
        <w:t xml:space="preserve">who participated in a matching and naming activity. </w:t>
      </w:r>
      <w:r w:rsidR="009A7B6B">
        <w:rPr>
          <w:rFonts w:ascii="Times New Roman" w:hAnsi="Times New Roman" w:cs="Times New Roman"/>
          <w:sz w:val="24"/>
          <w:szCs w:val="24"/>
        </w:rPr>
        <w:t xml:space="preserve"> </w:t>
      </w:r>
      <w:proofErr w:type="spellStart"/>
      <w:r w:rsidRPr="00ED4BA0">
        <w:rPr>
          <w:rFonts w:ascii="Times New Roman" w:hAnsi="Times New Roman" w:cs="Times New Roman"/>
          <w:color w:val="FF0000"/>
          <w:sz w:val="24"/>
          <w:szCs w:val="24"/>
        </w:rPr>
        <w:t>Dosbarth</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blwydden</w:t>
      </w:r>
      <w:proofErr w:type="spellEnd"/>
      <w:r w:rsidRPr="00ED4BA0">
        <w:rPr>
          <w:rFonts w:ascii="Times New Roman" w:hAnsi="Times New Roman" w:cs="Times New Roman"/>
          <w:color w:val="FF0000"/>
          <w:sz w:val="24"/>
          <w:szCs w:val="24"/>
        </w:rPr>
        <w:t xml:space="preserve"> 1 </w:t>
      </w:r>
      <w:proofErr w:type="spellStart"/>
      <w:r w:rsidRPr="00ED4BA0">
        <w:rPr>
          <w:rFonts w:ascii="Times New Roman" w:hAnsi="Times New Roman" w:cs="Times New Roman"/>
          <w:color w:val="FF0000"/>
          <w:sz w:val="24"/>
          <w:szCs w:val="24"/>
        </w:rPr>
        <w:t>ydyn</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nhw</w:t>
      </w:r>
      <w:proofErr w:type="spellEnd"/>
      <w:r w:rsidRPr="00ED4BA0">
        <w:rPr>
          <w:rFonts w:ascii="Times New Roman" w:hAnsi="Times New Roman" w:cs="Times New Roman"/>
          <w:color w:val="FF0000"/>
          <w:sz w:val="24"/>
          <w:szCs w:val="24"/>
        </w:rPr>
        <w:t xml:space="preserve"> ac </w:t>
      </w:r>
      <w:proofErr w:type="spellStart"/>
      <w:r w:rsidRPr="00ED4BA0">
        <w:rPr>
          <w:rFonts w:ascii="Times New Roman" w:hAnsi="Times New Roman" w:cs="Times New Roman"/>
          <w:color w:val="FF0000"/>
          <w:sz w:val="24"/>
          <w:szCs w:val="24"/>
        </w:rPr>
        <w:t>mae’r</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thema</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yn</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Tedi</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Twt</w:t>
      </w:r>
      <w:proofErr w:type="spellEnd"/>
      <w:r w:rsidRPr="00ED4BA0">
        <w:rPr>
          <w:rFonts w:ascii="Times New Roman" w:hAnsi="Times New Roman" w:cs="Times New Roman"/>
          <w:color w:val="FF0000"/>
          <w:sz w:val="24"/>
          <w:szCs w:val="24"/>
        </w:rPr>
        <w:t xml:space="preserve"> </w:t>
      </w:r>
      <w:proofErr w:type="spellStart"/>
      <w:r w:rsidRPr="00ED4BA0">
        <w:rPr>
          <w:rFonts w:ascii="Times New Roman" w:hAnsi="Times New Roman" w:cs="Times New Roman"/>
          <w:color w:val="FF0000"/>
          <w:sz w:val="24"/>
          <w:szCs w:val="24"/>
        </w:rPr>
        <w:t>ar</w:t>
      </w:r>
      <w:proofErr w:type="spellEnd"/>
      <w:r w:rsidRPr="00ED4BA0">
        <w:rPr>
          <w:rFonts w:ascii="Times New Roman" w:hAnsi="Times New Roman" w:cs="Times New Roman"/>
          <w:color w:val="FF0000"/>
          <w:sz w:val="24"/>
          <w:szCs w:val="24"/>
        </w:rPr>
        <w:t xml:space="preserve"> y </w:t>
      </w:r>
      <w:proofErr w:type="spellStart"/>
      <w:r w:rsidRPr="00ED4BA0">
        <w:rPr>
          <w:rFonts w:ascii="Times New Roman" w:hAnsi="Times New Roman" w:cs="Times New Roman"/>
          <w:color w:val="FF0000"/>
          <w:sz w:val="24"/>
          <w:szCs w:val="24"/>
        </w:rPr>
        <w:t>fferm</w:t>
      </w:r>
      <w:proofErr w:type="spellEnd"/>
      <w:r w:rsidRPr="00ED4BA0">
        <w:rPr>
          <w:rFonts w:ascii="Times New Roman" w:hAnsi="Times New Roman" w:cs="Times New Roman"/>
          <w:color w:val="FF0000"/>
          <w:sz w:val="24"/>
          <w:szCs w:val="24"/>
        </w:rPr>
        <w:t xml:space="preserve">’ </w:t>
      </w:r>
    </w:p>
    <w:p w14:paraId="138DE264" w14:textId="260949DB" w:rsidR="003E2D24" w:rsidRDefault="005E6A82" w:rsidP="00D31FC8">
      <w:pPr>
        <w:spacing w:line="360" w:lineRule="auto"/>
        <w:rPr>
          <w:rFonts w:ascii="Times New Roman" w:hAnsi="Times New Roman" w:cs="Times New Roman"/>
          <w:sz w:val="24"/>
          <w:szCs w:val="24"/>
        </w:rPr>
      </w:pPr>
      <w:r>
        <w:rPr>
          <w:rFonts w:ascii="Times New Roman" w:hAnsi="Times New Roman" w:cs="Times New Roman"/>
          <w:sz w:val="24"/>
          <w:szCs w:val="24"/>
        </w:rPr>
        <w:t>Overall, this</w:t>
      </w:r>
      <w:r w:rsidR="008D52F6">
        <w:rPr>
          <w:rFonts w:ascii="Times New Roman" w:hAnsi="Times New Roman" w:cs="Times New Roman"/>
          <w:sz w:val="24"/>
          <w:szCs w:val="24"/>
        </w:rPr>
        <w:t xml:space="preserve"> year one</w:t>
      </w:r>
      <w:r w:rsidR="00ED4BA0">
        <w:rPr>
          <w:rFonts w:ascii="Times New Roman" w:hAnsi="Times New Roman" w:cs="Times New Roman"/>
          <w:sz w:val="24"/>
          <w:szCs w:val="24"/>
        </w:rPr>
        <w:t xml:space="preserve"> class</w:t>
      </w:r>
      <w:r w:rsidR="005B432B">
        <w:rPr>
          <w:rFonts w:ascii="Times New Roman" w:hAnsi="Times New Roman" w:cs="Times New Roman"/>
          <w:sz w:val="24"/>
          <w:szCs w:val="24"/>
        </w:rPr>
        <w:t xml:space="preserve"> appeared to</w:t>
      </w:r>
      <w:r w:rsidR="00ED4BA0">
        <w:rPr>
          <w:rFonts w:ascii="Times New Roman" w:hAnsi="Times New Roman" w:cs="Times New Roman"/>
          <w:sz w:val="24"/>
          <w:szCs w:val="24"/>
        </w:rPr>
        <w:t xml:space="preserve"> reflect Estyn’s (2019) </w:t>
      </w:r>
      <w:r w:rsidR="005B432B">
        <w:rPr>
          <w:rFonts w:ascii="Times New Roman" w:hAnsi="Times New Roman" w:cs="Times New Roman"/>
          <w:sz w:val="24"/>
          <w:szCs w:val="24"/>
        </w:rPr>
        <w:t>concerns about</w:t>
      </w:r>
      <w:r w:rsidR="009D57C0">
        <w:rPr>
          <w:rFonts w:ascii="Times New Roman" w:hAnsi="Times New Roman" w:cs="Times New Roman"/>
          <w:sz w:val="24"/>
          <w:szCs w:val="24"/>
        </w:rPr>
        <w:t xml:space="preserve"> ‘too many’ schools where pupils’ Welsh speaking skills are weak, and Welsh does not have a high enough profile. This contrasted with</w:t>
      </w:r>
      <w:r w:rsidR="00655CAC">
        <w:rPr>
          <w:rFonts w:ascii="Times New Roman" w:hAnsi="Times New Roman" w:cs="Times New Roman"/>
          <w:sz w:val="24"/>
          <w:szCs w:val="24"/>
        </w:rPr>
        <w:t xml:space="preserve"> my</w:t>
      </w:r>
      <w:r w:rsidR="009D57C0">
        <w:rPr>
          <w:rFonts w:ascii="Times New Roman" w:hAnsi="Times New Roman" w:cs="Times New Roman"/>
          <w:sz w:val="24"/>
          <w:szCs w:val="24"/>
        </w:rPr>
        <w:t xml:space="preserve"> </w:t>
      </w:r>
      <w:r w:rsidR="005B432B">
        <w:rPr>
          <w:rFonts w:ascii="Times New Roman" w:hAnsi="Times New Roman" w:cs="Times New Roman"/>
          <w:sz w:val="24"/>
          <w:szCs w:val="24"/>
        </w:rPr>
        <w:t>previous</w:t>
      </w:r>
      <w:r w:rsidR="009D57C0">
        <w:rPr>
          <w:rFonts w:ascii="Times New Roman" w:hAnsi="Times New Roman" w:cs="Times New Roman"/>
          <w:sz w:val="24"/>
          <w:szCs w:val="24"/>
        </w:rPr>
        <w:t xml:space="preserve"> school experiences</w:t>
      </w:r>
      <w:r w:rsidR="001D071F">
        <w:rPr>
          <w:rFonts w:ascii="Times New Roman" w:hAnsi="Times New Roman" w:cs="Times New Roman"/>
          <w:sz w:val="24"/>
          <w:szCs w:val="24"/>
        </w:rPr>
        <w:t>:</w:t>
      </w:r>
      <w:r w:rsidR="009D57C0">
        <w:rPr>
          <w:rFonts w:ascii="Times New Roman" w:hAnsi="Times New Roman" w:cs="Times New Roman"/>
          <w:sz w:val="24"/>
          <w:szCs w:val="24"/>
        </w:rPr>
        <w:t xml:space="preserve"> a year as a TA in Reception and my first</w:t>
      </w:r>
      <w:r>
        <w:rPr>
          <w:rFonts w:ascii="Times New Roman" w:hAnsi="Times New Roman" w:cs="Times New Roman"/>
          <w:sz w:val="24"/>
          <w:szCs w:val="24"/>
        </w:rPr>
        <w:t>-</w:t>
      </w:r>
      <w:r w:rsidR="009D57C0">
        <w:rPr>
          <w:rFonts w:ascii="Times New Roman" w:hAnsi="Times New Roman" w:cs="Times New Roman"/>
          <w:sz w:val="24"/>
          <w:szCs w:val="24"/>
        </w:rPr>
        <w:t>year placement in a year two class, which both</w:t>
      </w:r>
      <w:r w:rsidR="009843EE">
        <w:rPr>
          <w:rFonts w:ascii="Times New Roman" w:hAnsi="Times New Roman" w:cs="Times New Roman"/>
          <w:sz w:val="24"/>
          <w:szCs w:val="24"/>
        </w:rPr>
        <w:t xml:space="preserve"> closely</w:t>
      </w:r>
      <w:r w:rsidR="009D57C0">
        <w:rPr>
          <w:rFonts w:ascii="Times New Roman" w:hAnsi="Times New Roman" w:cs="Times New Roman"/>
          <w:sz w:val="24"/>
          <w:szCs w:val="24"/>
        </w:rPr>
        <w:t xml:space="preserve"> reflected Estyn’s (2017)</w:t>
      </w:r>
      <w:r w:rsidR="001D071F">
        <w:rPr>
          <w:rFonts w:ascii="Times New Roman" w:hAnsi="Times New Roman" w:cs="Times New Roman"/>
          <w:sz w:val="24"/>
          <w:szCs w:val="24"/>
        </w:rPr>
        <w:t xml:space="preserve"> more</w:t>
      </w:r>
      <w:r w:rsidR="009D57C0">
        <w:rPr>
          <w:rFonts w:ascii="Times New Roman" w:hAnsi="Times New Roman" w:cs="Times New Roman"/>
          <w:sz w:val="24"/>
          <w:szCs w:val="24"/>
        </w:rPr>
        <w:t xml:space="preserve"> positive appraisal of the teaching of Welsh in the Foundation Phase. </w:t>
      </w:r>
    </w:p>
    <w:p w14:paraId="59C9ECF5" w14:textId="5EB63609" w:rsidR="007F6767" w:rsidRDefault="00655CAC" w:rsidP="00D31FC8">
      <w:pPr>
        <w:spacing w:line="360" w:lineRule="auto"/>
        <w:rPr>
          <w:rFonts w:ascii="Times New Roman" w:hAnsi="Times New Roman" w:cs="Times New Roman"/>
          <w:sz w:val="24"/>
          <w:szCs w:val="24"/>
        </w:rPr>
      </w:pPr>
      <w:r>
        <w:rPr>
          <w:rFonts w:ascii="Times New Roman" w:hAnsi="Times New Roman" w:cs="Times New Roman"/>
          <w:sz w:val="24"/>
          <w:szCs w:val="24"/>
        </w:rPr>
        <w:t>W</w:t>
      </w:r>
      <w:r w:rsidR="008D52F6">
        <w:rPr>
          <w:rFonts w:ascii="Times New Roman" w:hAnsi="Times New Roman" w:cs="Times New Roman"/>
          <w:sz w:val="24"/>
          <w:szCs w:val="24"/>
        </w:rPr>
        <w:t>ith respect to the teaching of Welsh</w:t>
      </w:r>
      <w:r w:rsidR="003E2D24">
        <w:rPr>
          <w:rFonts w:ascii="Times New Roman" w:hAnsi="Times New Roman" w:cs="Times New Roman"/>
          <w:sz w:val="24"/>
          <w:szCs w:val="24"/>
        </w:rPr>
        <w:t>, both my matching activity and storytelling</w:t>
      </w:r>
      <w:r>
        <w:rPr>
          <w:rFonts w:ascii="Times New Roman" w:hAnsi="Times New Roman" w:cs="Times New Roman"/>
          <w:sz w:val="24"/>
          <w:szCs w:val="24"/>
        </w:rPr>
        <w:t>, as evidenced in the film,</w:t>
      </w:r>
      <w:r w:rsidR="003E2D24">
        <w:rPr>
          <w:rFonts w:ascii="Times New Roman" w:hAnsi="Times New Roman" w:cs="Times New Roman"/>
          <w:sz w:val="24"/>
          <w:szCs w:val="24"/>
        </w:rPr>
        <w:t xml:space="preserve"> were well received</w:t>
      </w:r>
      <w:r>
        <w:rPr>
          <w:rFonts w:ascii="Times New Roman" w:hAnsi="Times New Roman" w:cs="Times New Roman"/>
          <w:sz w:val="24"/>
          <w:szCs w:val="24"/>
        </w:rPr>
        <w:t xml:space="preserve"> and</w:t>
      </w:r>
      <w:r w:rsidR="003E2D24">
        <w:rPr>
          <w:rFonts w:ascii="Times New Roman" w:hAnsi="Times New Roman" w:cs="Times New Roman"/>
          <w:sz w:val="24"/>
          <w:szCs w:val="24"/>
        </w:rPr>
        <w:t xml:space="preserve"> in line with Estyn (2019) findings</w:t>
      </w:r>
      <w:r w:rsidR="006A77F2">
        <w:rPr>
          <w:rFonts w:ascii="Times New Roman" w:hAnsi="Times New Roman" w:cs="Times New Roman"/>
          <w:sz w:val="24"/>
          <w:szCs w:val="24"/>
        </w:rPr>
        <w:t>,</w:t>
      </w:r>
      <w:r w:rsidR="003E2D24">
        <w:rPr>
          <w:rFonts w:ascii="Times New Roman" w:hAnsi="Times New Roman" w:cs="Times New Roman"/>
          <w:sz w:val="24"/>
          <w:szCs w:val="24"/>
        </w:rPr>
        <w:t xml:space="preserve"> that saw a positive </w:t>
      </w:r>
      <w:r w:rsidR="00573036">
        <w:rPr>
          <w:rFonts w:ascii="Times New Roman" w:hAnsi="Times New Roman" w:cs="Times New Roman"/>
          <w:sz w:val="24"/>
          <w:szCs w:val="24"/>
        </w:rPr>
        <w:t xml:space="preserve">attitude </w:t>
      </w:r>
      <w:r w:rsidR="003E2D24">
        <w:rPr>
          <w:rFonts w:ascii="Times New Roman" w:hAnsi="Times New Roman" w:cs="Times New Roman"/>
          <w:sz w:val="24"/>
          <w:szCs w:val="24"/>
        </w:rPr>
        <w:t>from the children</w:t>
      </w:r>
      <w:r w:rsidR="00573036">
        <w:rPr>
          <w:rFonts w:ascii="Times New Roman" w:hAnsi="Times New Roman" w:cs="Times New Roman"/>
          <w:sz w:val="24"/>
          <w:szCs w:val="24"/>
        </w:rPr>
        <w:t xml:space="preserve"> to learning Welsh</w:t>
      </w:r>
      <w:r w:rsidR="003E2D24">
        <w:rPr>
          <w:rFonts w:ascii="Times New Roman" w:hAnsi="Times New Roman" w:cs="Times New Roman"/>
          <w:sz w:val="24"/>
          <w:szCs w:val="24"/>
        </w:rPr>
        <w:t xml:space="preserve">. </w:t>
      </w:r>
    </w:p>
    <w:p w14:paraId="135298B6" w14:textId="5E192812" w:rsidR="00573036" w:rsidRDefault="00573036" w:rsidP="00D31FC8">
      <w:pPr>
        <w:spacing w:line="360" w:lineRule="auto"/>
        <w:rPr>
          <w:rFonts w:ascii="Times New Roman" w:hAnsi="Times New Roman" w:cs="Times New Roman"/>
          <w:sz w:val="24"/>
          <w:szCs w:val="24"/>
        </w:rPr>
      </w:pPr>
      <w:r>
        <w:rPr>
          <w:rFonts w:ascii="Times New Roman" w:hAnsi="Times New Roman" w:cs="Times New Roman"/>
          <w:sz w:val="24"/>
          <w:szCs w:val="24"/>
        </w:rPr>
        <w:t>My use of Welsh within the planned task and in</w:t>
      </w:r>
      <w:r w:rsidR="00F9118E">
        <w:rPr>
          <w:rFonts w:ascii="Times New Roman" w:hAnsi="Times New Roman" w:cs="Times New Roman"/>
          <w:sz w:val="24"/>
          <w:szCs w:val="24"/>
        </w:rPr>
        <w:t xml:space="preserve"> my</w:t>
      </w:r>
      <w:r>
        <w:rPr>
          <w:rFonts w:ascii="Times New Roman" w:hAnsi="Times New Roman" w:cs="Times New Roman"/>
          <w:sz w:val="24"/>
          <w:szCs w:val="24"/>
        </w:rPr>
        <w:t xml:space="preserve"> responses</w:t>
      </w:r>
      <w:r w:rsidR="00F9118E">
        <w:rPr>
          <w:rFonts w:ascii="Times New Roman" w:hAnsi="Times New Roman" w:cs="Times New Roman"/>
          <w:sz w:val="24"/>
          <w:szCs w:val="24"/>
        </w:rPr>
        <w:t xml:space="preserve"> to the children</w:t>
      </w:r>
      <w:r>
        <w:rPr>
          <w:rFonts w:ascii="Times New Roman" w:hAnsi="Times New Roman" w:cs="Times New Roman"/>
          <w:sz w:val="24"/>
          <w:szCs w:val="24"/>
        </w:rPr>
        <w:t xml:space="preserve"> was </w:t>
      </w:r>
      <w:r w:rsidR="006C23F4">
        <w:rPr>
          <w:rFonts w:ascii="Times New Roman" w:hAnsi="Times New Roman" w:cs="Times New Roman"/>
          <w:sz w:val="24"/>
          <w:szCs w:val="24"/>
        </w:rPr>
        <w:t>understandably</w:t>
      </w:r>
      <w:r>
        <w:rPr>
          <w:rFonts w:ascii="Times New Roman" w:hAnsi="Times New Roman" w:cs="Times New Roman"/>
          <w:sz w:val="24"/>
          <w:szCs w:val="24"/>
        </w:rPr>
        <w:t xml:space="preserve"> assessed as </w:t>
      </w:r>
      <w:r w:rsidR="00655CAC">
        <w:rPr>
          <w:rFonts w:ascii="Times New Roman" w:hAnsi="Times New Roman" w:cs="Times New Roman"/>
          <w:sz w:val="24"/>
          <w:szCs w:val="24"/>
        </w:rPr>
        <w:t>needing further development</w:t>
      </w:r>
      <w:r w:rsidR="008D52F6">
        <w:rPr>
          <w:rFonts w:ascii="Times New Roman" w:hAnsi="Times New Roman" w:cs="Times New Roman"/>
          <w:sz w:val="24"/>
          <w:szCs w:val="24"/>
        </w:rPr>
        <w:t>,</w:t>
      </w:r>
      <w:r>
        <w:rPr>
          <w:rFonts w:ascii="Times New Roman" w:hAnsi="Times New Roman" w:cs="Times New Roman"/>
          <w:sz w:val="24"/>
          <w:szCs w:val="24"/>
        </w:rPr>
        <w:t xml:space="preserve"> although my storytelling was</w:t>
      </w:r>
      <w:r w:rsidR="00CA6703">
        <w:rPr>
          <w:rFonts w:ascii="Times New Roman" w:hAnsi="Times New Roman" w:cs="Times New Roman"/>
          <w:sz w:val="24"/>
          <w:szCs w:val="24"/>
        </w:rPr>
        <w:t xml:space="preserve"> acknowledged as</w:t>
      </w:r>
      <w:r>
        <w:rPr>
          <w:rFonts w:ascii="Times New Roman" w:hAnsi="Times New Roman" w:cs="Times New Roman"/>
          <w:sz w:val="24"/>
          <w:szCs w:val="24"/>
        </w:rPr>
        <w:t xml:space="preserve"> enthusiastic with relatively accurate pronunciation and intonation of the Welsh language. </w:t>
      </w:r>
    </w:p>
    <w:p w14:paraId="31A56572" w14:textId="57D795AB" w:rsidR="00573036" w:rsidRDefault="00573036" w:rsidP="00D31FC8">
      <w:pPr>
        <w:spacing w:line="360" w:lineRule="auto"/>
        <w:rPr>
          <w:rFonts w:ascii="Times New Roman" w:hAnsi="Times New Roman" w:cs="Times New Roman"/>
          <w:sz w:val="24"/>
          <w:szCs w:val="24"/>
        </w:rPr>
      </w:pPr>
      <w:proofErr w:type="spellStart"/>
      <w:r w:rsidRPr="005E6A82">
        <w:rPr>
          <w:rFonts w:ascii="Times New Roman" w:hAnsi="Times New Roman" w:cs="Times New Roman"/>
          <w:color w:val="FF0000"/>
          <w:sz w:val="24"/>
          <w:szCs w:val="24"/>
        </w:rPr>
        <w:t>Rydw</w:t>
      </w:r>
      <w:proofErr w:type="spellEnd"/>
      <w:r w:rsidRPr="005E6A82">
        <w:rPr>
          <w:rFonts w:ascii="Times New Roman" w:hAnsi="Times New Roman" w:cs="Times New Roman"/>
          <w:color w:val="FF0000"/>
          <w:sz w:val="24"/>
          <w:szCs w:val="24"/>
        </w:rPr>
        <w:t xml:space="preserve"> </w:t>
      </w:r>
      <w:proofErr w:type="spellStart"/>
      <w:r w:rsidRPr="005E6A82">
        <w:rPr>
          <w:rFonts w:ascii="Times New Roman" w:hAnsi="Times New Roman" w:cs="Times New Roman"/>
          <w:color w:val="FF0000"/>
          <w:sz w:val="24"/>
          <w:szCs w:val="24"/>
        </w:rPr>
        <w:t>i’n</w:t>
      </w:r>
      <w:proofErr w:type="spellEnd"/>
      <w:r w:rsidRPr="005E6A82">
        <w:rPr>
          <w:rFonts w:ascii="Times New Roman" w:hAnsi="Times New Roman" w:cs="Times New Roman"/>
          <w:color w:val="FF0000"/>
          <w:sz w:val="24"/>
          <w:szCs w:val="24"/>
        </w:rPr>
        <w:t xml:space="preserve"> </w:t>
      </w:r>
      <w:proofErr w:type="spellStart"/>
      <w:r w:rsidRPr="005E6A82">
        <w:rPr>
          <w:rFonts w:ascii="Times New Roman" w:hAnsi="Times New Roman" w:cs="Times New Roman"/>
          <w:color w:val="FF0000"/>
          <w:sz w:val="24"/>
          <w:szCs w:val="24"/>
        </w:rPr>
        <w:t>teimlo</w:t>
      </w:r>
      <w:proofErr w:type="spellEnd"/>
      <w:r>
        <w:rPr>
          <w:rFonts w:ascii="Times New Roman" w:hAnsi="Times New Roman" w:cs="Times New Roman"/>
          <w:color w:val="FF0000"/>
          <w:sz w:val="24"/>
          <w:szCs w:val="24"/>
        </w:rPr>
        <w:t xml:space="preserve"> </w:t>
      </w:r>
      <w:r w:rsidR="00F9118E">
        <w:rPr>
          <w:rFonts w:ascii="Times New Roman" w:hAnsi="Times New Roman" w:cs="Times New Roman"/>
          <w:sz w:val="24"/>
          <w:szCs w:val="24"/>
        </w:rPr>
        <w:t xml:space="preserve">proud of my confidence level in the overall presentation of the activity although I mixed up words when translating </w:t>
      </w:r>
      <w:r w:rsidR="00F9118E">
        <w:rPr>
          <w:rFonts w:ascii="Times New Roman" w:hAnsi="Times New Roman" w:cs="Times New Roman"/>
          <w:color w:val="FF0000"/>
          <w:sz w:val="24"/>
          <w:szCs w:val="24"/>
        </w:rPr>
        <w:t>‘</w:t>
      </w:r>
      <w:proofErr w:type="spellStart"/>
      <w:r w:rsidR="00F9118E">
        <w:rPr>
          <w:rFonts w:ascii="Times New Roman" w:hAnsi="Times New Roman" w:cs="Times New Roman"/>
          <w:color w:val="FF0000"/>
          <w:sz w:val="24"/>
          <w:szCs w:val="24"/>
        </w:rPr>
        <w:t>llyfr</w:t>
      </w:r>
      <w:proofErr w:type="spellEnd"/>
      <w:r w:rsidR="00F9118E">
        <w:rPr>
          <w:rFonts w:ascii="Times New Roman" w:hAnsi="Times New Roman" w:cs="Times New Roman"/>
          <w:color w:val="FF0000"/>
          <w:sz w:val="24"/>
          <w:szCs w:val="24"/>
        </w:rPr>
        <w:t xml:space="preserve">’ </w:t>
      </w:r>
      <w:r w:rsidR="00F9118E">
        <w:rPr>
          <w:rFonts w:ascii="Times New Roman" w:hAnsi="Times New Roman" w:cs="Times New Roman"/>
          <w:sz w:val="24"/>
          <w:szCs w:val="24"/>
        </w:rPr>
        <w:t xml:space="preserve">and </w:t>
      </w:r>
      <w:r w:rsidR="00F9118E">
        <w:rPr>
          <w:rFonts w:ascii="Times New Roman" w:hAnsi="Times New Roman" w:cs="Times New Roman"/>
          <w:color w:val="FF0000"/>
          <w:sz w:val="24"/>
          <w:szCs w:val="24"/>
        </w:rPr>
        <w:t>‘</w:t>
      </w:r>
      <w:proofErr w:type="spellStart"/>
      <w:r w:rsidR="00F9118E">
        <w:rPr>
          <w:rFonts w:ascii="Times New Roman" w:hAnsi="Times New Roman" w:cs="Times New Roman"/>
          <w:color w:val="FF0000"/>
          <w:sz w:val="24"/>
          <w:szCs w:val="24"/>
        </w:rPr>
        <w:t>stori</w:t>
      </w:r>
      <w:proofErr w:type="spellEnd"/>
      <w:r w:rsidR="00F9118E">
        <w:rPr>
          <w:rFonts w:ascii="Times New Roman" w:hAnsi="Times New Roman" w:cs="Times New Roman"/>
          <w:color w:val="FF0000"/>
          <w:sz w:val="24"/>
          <w:szCs w:val="24"/>
        </w:rPr>
        <w:t xml:space="preserve">’ </w:t>
      </w:r>
      <w:r w:rsidR="00F9118E">
        <w:rPr>
          <w:rFonts w:ascii="Times New Roman" w:hAnsi="Times New Roman" w:cs="Times New Roman"/>
          <w:sz w:val="24"/>
          <w:szCs w:val="24"/>
        </w:rPr>
        <w:t xml:space="preserve">and gave opposite and therefore incorrect meaning when repeating the sentence in English. </w:t>
      </w:r>
    </w:p>
    <w:p w14:paraId="62BB0FC0" w14:textId="66F9AC59" w:rsidR="00F9118E" w:rsidRPr="00F9118E" w:rsidRDefault="00F9118E" w:rsidP="00D31FC8">
      <w:pPr>
        <w:spacing w:line="360" w:lineRule="auto"/>
        <w:rPr>
          <w:rFonts w:ascii="Times New Roman" w:hAnsi="Times New Roman" w:cs="Times New Roman"/>
          <w:sz w:val="24"/>
          <w:szCs w:val="24"/>
        </w:rPr>
      </w:pPr>
      <w:r>
        <w:rPr>
          <w:rFonts w:ascii="Times New Roman" w:hAnsi="Times New Roman" w:cs="Times New Roman"/>
          <w:sz w:val="24"/>
          <w:szCs w:val="24"/>
        </w:rPr>
        <w:t xml:space="preserve">Whilst I offered praise to each child throughout the tasks, I only used </w:t>
      </w:r>
      <w:r>
        <w:rPr>
          <w:rFonts w:ascii="Times New Roman" w:hAnsi="Times New Roman" w:cs="Times New Roman"/>
          <w:color w:val="FF0000"/>
          <w:sz w:val="24"/>
          <w:szCs w:val="24"/>
        </w:rPr>
        <w:t>‘d</w:t>
      </w:r>
      <w:r w:rsidR="006A77F2">
        <w:rPr>
          <w:rFonts w:ascii="Times New Roman" w:hAnsi="Times New Roman" w:cs="Times New Roman"/>
          <w:color w:val="FF0000"/>
          <w:sz w:val="24"/>
          <w:szCs w:val="24"/>
        </w:rPr>
        <w:t>a</w:t>
      </w:r>
      <w:r>
        <w:rPr>
          <w:rFonts w:ascii="Times New Roman" w:hAnsi="Times New Roman" w:cs="Times New Roman"/>
          <w:color w:val="FF0000"/>
          <w:sz w:val="24"/>
          <w:szCs w:val="24"/>
        </w:rPr>
        <w:t xml:space="preserve"> </w:t>
      </w:r>
      <w:proofErr w:type="spellStart"/>
      <w:r>
        <w:rPr>
          <w:rFonts w:ascii="Times New Roman" w:hAnsi="Times New Roman" w:cs="Times New Roman"/>
          <w:color w:val="FF0000"/>
          <w:sz w:val="24"/>
          <w:szCs w:val="24"/>
        </w:rPr>
        <w:t>iawn</w:t>
      </w:r>
      <w:proofErr w:type="spellEnd"/>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and this </w:t>
      </w:r>
      <w:r w:rsidR="001A1BA8">
        <w:rPr>
          <w:rFonts w:ascii="Times New Roman" w:hAnsi="Times New Roman" w:cs="Times New Roman"/>
          <w:sz w:val="24"/>
          <w:szCs w:val="24"/>
        </w:rPr>
        <w:t>sh</w:t>
      </w:r>
      <w:r>
        <w:rPr>
          <w:rFonts w:ascii="Times New Roman" w:hAnsi="Times New Roman" w:cs="Times New Roman"/>
          <w:sz w:val="24"/>
          <w:szCs w:val="24"/>
        </w:rPr>
        <w:t xml:space="preserve">ould have been added to with a wider range of similarly positive </w:t>
      </w:r>
      <w:r w:rsidR="001D071F">
        <w:rPr>
          <w:rFonts w:ascii="Times New Roman" w:hAnsi="Times New Roman" w:cs="Times New Roman"/>
          <w:sz w:val="24"/>
          <w:szCs w:val="24"/>
        </w:rPr>
        <w:t>words of response</w:t>
      </w:r>
      <w:r>
        <w:rPr>
          <w:rFonts w:ascii="Times New Roman" w:hAnsi="Times New Roman" w:cs="Times New Roman"/>
          <w:sz w:val="24"/>
          <w:szCs w:val="24"/>
        </w:rPr>
        <w:t xml:space="preserve"> including </w:t>
      </w:r>
      <w:r>
        <w:rPr>
          <w:rFonts w:ascii="Times New Roman" w:hAnsi="Times New Roman" w:cs="Times New Roman"/>
          <w:color w:val="FF0000"/>
          <w:sz w:val="24"/>
          <w:szCs w:val="24"/>
        </w:rPr>
        <w:t>‘</w:t>
      </w:r>
      <w:proofErr w:type="spellStart"/>
      <w:r>
        <w:rPr>
          <w:rFonts w:ascii="Times New Roman" w:hAnsi="Times New Roman" w:cs="Times New Roman"/>
          <w:color w:val="FF0000"/>
          <w:sz w:val="24"/>
          <w:szCs w:val="24"/>
        </w:rPr>
        <w:t>bendigedig</w:t>
      </w:r>
      <w:proofErr w:type="spellEnd"/>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and </w:t>
      </w:r>
      <w:r>
        <w:rPr>
          <w:rFonts w:ascii="Times New Roman" w:hAnsi="Times New Roman" w:cs="Times New Roman"/>
          <w:color w:val="FF0000"/>
          <w:sz w:val="24"/>
          <w:szCs w:val="24"/>
        </w:rPr>
        <w:t>‘</w:t>
      </w:r>
      <w:proofErr w:type="spellStart"/>
      <w:r>
        <w:rPr>
          <w:rFonts w:ascii="Times New Roman" w:hAnsi="Times New Roman" w:cs="Times New Roman"/>
          <w:color w:val="FF0000"/>
          <w:sz w:val="24"/>
          <w:szCs w:val="24"/>
        </w:rPr>
        <w:t>ardderchog</w:t>
      </w:r>
      <w:proofErr w:type="spellEnd"/>
      <w:r>
        <w:rPr>
          <w:rFonts w:ascii="Times New Roman" w:hAnsi="Times New Roman" w:cs="Times New Roman"/>
          <w:color w:val="FF0000"/>
          <w:sz w:val="24"/>
          <w:szCs w:val="24"/>
        </w:rPr>
        <w:t xml:space="preserve">’ </w:t>
      </w:r>
      <w:r>
        <w:rPr>
          <w:rFonts w:ascii="Times New Roman" w:hAnsi="Times New Roman" w:cs="Times New Roman"/>
          <w:sz w:val="24"/>
          <w:szCs w:val="24"/>
        </w:rPr>
        <w:t>or</w:t>
      </w:r>
      <w:r w:rsidR="001A1BA8">
        <w:rPr>
          <w:rFonts w:ascii="Times New Roman" w:hAnsi="Times New Roman" w:cs="Times New Roman"/>
          <w:sz w:val="24"/>
          <w:szCs w:val="24"/>
        </w:rPr>
        <w:t xml:space="preserve"> I could have</w:t>
      </w:r>
      <w:r>
        <w:rPr>
          <w:rFonts w:ascii="Times New Roman" w:hAnsi="Times New Roman" w:cs="Times New Roman"/>
          <w:sz w:val="24"/>
          <w:szCs w:val="24"/>
        </w:rPr>
        <w:t xml:space="preserve"> simply added</w:t>
      </w:r>
      <w:r>
        <w:rPr>
          <w:rFonts w:ascii="Times New Roman" w:hAnsi="Times New Roman" w:cs="Times New Roman"/>
          <w:color w:val="FF0000"/>
          <w:sz w:val="24"/>
          <w:szCs w:val="24"/>
        </w:rPr>
        <w:t xml:space="preserve"> ‘da </w:t>
      </w:r>
      <w:proofErr w:type="spellStart"/>
      <w:r>
        <w:rPr>
          <w:rFonts w:ascii="Times New Roman" w:hAnsi="Times New Roman" w:cs="Times New Roman"/>
          <w:color w:val="FF0000"/>
          <w:sz w:val="24"/>
          <w:szCs w:val="24"/>
        </w:rPr>
        <w:t>iawn</w:t>
      </w:r>
      <w:proofErr w:type="spellEnd"/>
      <w:r>
        <w:rPr>
          <w:rFonts w:ascii="Times New Roman" w:hAnsi="Times New Roman" w:cs="Times New Roman"/>
          <w:color w:val="FF0000"/>
          <w:sz w:val="24"/>
          <w:szCs w:val="24"/>
        </w:rPr>
        <w:t xml:space="preserve"> </w:t>
      </w:r>
      <w:proofErr w:type="spellStart"/>
      <w:r>
        <w:rPr>
          <w:rFonts w:ascii="Times New Roman" w:hAnsi="Times New Roman" w:cs="Times New Roman"/>
          <w:color w:val="FF0000"/>
          <w:sz w:val="24"/>
          <w:szCs w:val="24"/>
        </w:rPr>
        <w:t>ti</w:t>
      </w:r>
      <w:proofErr w:type="spellEnd"/>
      <w:r>
        <w:rPr>
          <w:rFonts w:ascii="Times New Roman" w:hAnsi="Times New Roman" w:cs="Times New Roman"/>
          <w:color w:val="FF0000"/>
          <w:sz w:val="24"/>
          <w:szCs w:val="24"/>
        </w:rPr>
        <w:t xml:space="preserve">’ </w:t>
      </w:r>
      <w:r>
        <w:rPr>
          <w:rFonts w:ascii="Times New Roman" w:hAnsi="Times New Roman" w:cs="Times New Roman"/>
          <w:sz w:val="24"/>
          <w:szCs w:val="24"/>
        </w:rPr>
        <w:t>to make the response more personal</w:t>
      </w:r>
      <w:r w:rsidR="0084484E">
        <w:rPr>
          <w:rFonts w:ascii="Times New Roman" w:hAnsi="Times New Roman" w:cs="Times New Roman"/>
          <w:sz w:val="24"/>
          <w:szCs w:val="24"/>
        </w:rPr>
        <w:t xml:space="preserve"> to </w:t>
      </w:r>
      <w:r w:rsidR="0095473D">
        <w:rPr>
          <w:rFonts w:ascii="Times New Roman" w:hAnsi="Times New Roman" w:cs="Times New Roman"/>
          <w:sz w:val="24"/>
          <w:szCs w:val="24"/>
        </w:rPr>
        <w:t>the</w:t>
      </w:r>
      <w:r w:rsidR="0084484E">
        <w:rPr>
          <w:rFonts w:ascii="Times New Roman" w:hAnsi="Times New Roman" w:cs="Times New Roman"/>
          <w:sz w:val="24"/>
          <w:szCs w:val="24"/>
        </w:rPr>
        <w:t xml:space="preserve"> individual</w:t>
      </w:r>
      <w:r>
        <w:rPr>
          <w:rFonts w:ascii="Times New Roman" w:hAnsi="Times New Roman" w:cs="Times New Roman"/>
          <w:sz w:val="24"/>
          <w:szCs w:val="24"/>
        </w:rPr>
        <w:t xml:space="preserve">. I was also </w:t>
      </w:r>
      <w:r w:rsidR="008F7445">
        <w:rPr>
          <w:rFonts w:ascii="Times New Roman" w:hAnsi="Times New Roman" w:cs="Times New Roman"/>
          <w:sz w:val="24"/>
          <w:szCs w:val="24"/>
        </w:rPr>
        <w:t>aware</w:t>
      </w:r>
      <w:r>
        <w:rPr>
          <w:rFonts w:ascii="Times New Roman" w:hAnsi="Times New Roman" w:cs="Times New Roman"/>
          <w:sz w:val="24"/>
          <w:szCs w:val="24"/>
        </w:rPr>
        <w:t xml:space="preserve"> of </w:t>
      </w:r>
      <w:r w:rsidR="00E64867">
        <w:rPr>
          <w:rFonts w:ascii="Times New Roman" w:hAnsi="Times New Roman" w:cs="Times New Roman"/>
          <w:sz w:val="24"/>
          <w:szCs w:val="24"/>
        </w:rPr>
        <w:t xml:space="preserve">a lack of engagement with the children’s responses to questions, which may well have reduced the overall level of </w:t>
      </w:r>
      <w:r w:rsidR="00E64867">
        <w:rPr>
          <w:rFonts w:ascii="Times New Roman" w:hAnsi="Times New Roman" w:cs="Times New Roman"/>
          <w:sz w:val="24"/>
          <w:szCs w:val="24"/>
        </w:rPr>
        <w:lastRenderedPageBreak/>
        <w:t xml:space="preserve">learning in line with the findings of </w:t>
      </w:r>
      <w:proofErr w:type="spellStart"/>
      <w:r w:rsidR="00E64867">
        <w:rPr>
          <w:rFonts w:ascii="Times New Roman" w:hAnsi="Times New Roman" w:cs="Times New Roman"/>
          <w:sz w:val="24"/>
          <w:szCs w:val="24"/>
        </w:rPr>
        <w:t>Nystrand</w:t>
      </w:r>
      <w:proofErr w:type="spellEnd"/>
      <w:r w:rsidR="00E64867">
        <w:rPr>
          <w:rFonts w:ascii="Times New Roman" w:hAnsi="Times New Roman" w:cs="Times New Roman"/>
          <w:sz w:val="24"/>
          <w:szCs w:val="24"/>
        </w:rPr>
        <w:t xml:space="preserve"> (1997). This is clearly an area that requires improvement and will hopefully be addressed, one year on, by my increased confidence</w:t>
      </w:r>
      <w:r w:rsidR="001D071F">
        <w:rPr>
          <w:rFonts w:ascii="Times New Roman" w:hAnsi="Times New Roman" w:cs="Times New Roman"/>
          <w:sz w:val="24"/>
          <w:szCs w:val="24"/>
        </w:rPr>
        <w:t xml:space="preserve"> and wider vocabulary</w:t>
      </w:r>
      <w:r w:rsidR="00E64867">
        <w:rPr>
          <w:rFonts w:ascii="Times New Roman" w:hAnsi="Times New Roman" w:cs="Times New Roman"/>
          <w:sz w:val="24"/>
          <w:szCs w:val="24"/>
        </w:rPr>
        <w:t>.</w:t>
      </w:r>
    </w:p>
    <w:p w14:paraId="2C40D2B3" w14:textId="66E76AAE" w:rsidR="007F6767" w:rsidRDefault="007F6767" w:rsidP="00D31FC8">
      <w:pPr>
        <w:spacing w:line="360" w:lineRule="auto"/>
        <w:rPr>
          <w:rFonts w:ascii="Times New Roman" w:hAnsi="Times New Roman" w:cs="Times New Roman"/>
          <w:color w:val="FF0000"/>
          <w:sz w:val="24"/>
          <w:szCs w:val="24"/>
        </w:rPr>
      </w:pPr>
      <w:r>
        <w:rPr>
          <w:rFonts w:ascii="Times New Roman" w:hAnsi="Times New Roman" w:cs="Times New Roman"/>
          <w:sz w:val="24"/>
          <w:szCs w:val="24"/>
        </w:rPr>
        <w:t>Since this learning experience I have made a concerted effort to improve my own confidence in order to be able to more regularly integrate my own use of Welsh within the classroom. I have attempted to use phrases within Welsh language lectures</w:t>
      </w:r>
      <w:r w:rsidRPr="007F6767">
        <w:rPr>
          <w:rFonts w:ascii="Times New Roman" w:hAnsi="Times New Roman" w:cs="Times New Roman"/>
          <w:color w:val="FF0000"/>
        </w:rPr>
        <w:t xml:space="preserve"> </w:t>
      </w:r>
      <w:proofErr w:type="spellStart"/>
      <w:r w:rsidRPr="007F6767">
        <w:rPr>
          <w:rFonts w:ascii="Times New Roman" w:hAnsi="Times New Roman" w:cs="Times New Roman"/>
          <w:color w:val="FF0000"/>
          <w:sz w:val="24"/>
          <w:szCs w:val="24"/>
        </w:rPr>
        <w:t>gyda</w:t>
      </w:r>
      <w:proofErr w:type="spellEnd"/>
      <w:r w:rsidRPr="007F6767">
        <w:rPr>
          <w:rFonts w:ascii="Times New Roman" w:hAnsi="Times New Roman" w:cs="Times New Roman"/>
          <w:color w:val="FF0000"/>
          <w:sz w:val="24"/>
          <w:szCs w:val="24"/>
        </w:rPr>
        <w:t xml:space="preserve"> Jeni</w:t>
      </w:r>
      <w:r w:rsidRPr="007F6767">
        <w:rPr>
          <w:rFonts w:ascii="Times New Roman" w:hAnsi="Times New Roman" w:cs="Times New Roman"/>
          <w:sz w:val="24"/>
          <w:szCs w:val="24"/>
        </w:rPr>
        <w:t xml:space="preserve"> such as </w:t>
      </w:r>
      <w:r w:rsidRPr="007F6767">
        <w:rPr>
          <w:rFonts w:ascii="Times New Roman" w:hAnsi="Times New Roman" w:cs="Times New Roman"/>
          <w:color w:val="FF0000"/>
          <w:sz w:val="24"/>
          <w:szCs w:val="24"/>
        </w:rPr>
        <w:t xml:space="preserve">‘Ga </w:t>
      </w:r>
      <w:proofErr w:type="spellStart"/>
      <w:r w:rsidRPr="007F6767">
        <w:rPr>
          <w:rFonts w:ascii="Times New Roman" w:hAnsi="Times New Roman" w:cs="Times New Roman"/>
          <w:color w:val="FF0000"/>
          <w:sz w:val="24"/>
          <w:szCs w:val="24"/>
        </w:rPr>
        <w:t>i</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fynd</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i’r</w:t>
      </w:r>
      <w:proofErr w:type="spellEnd"/>
      <w:r w:rsidRPr="007F6767">
        <w:rPr>
          <w:rFonts w:ascii="Times New Roman" w:hAnsi="Times New Roman" w:cs="Times New Roman"/>
          <w:color w:val="FF0000"/>
          <w:sz w:val="24"/>
          <w:szCs w:val="24"/>
        </w:rPr>
        <w:t xml:space="preserve"> t</w:t>
      </w:r>
      <w:r w:rsidR="00864FEB">
        <w:rPr>
          <w:rFonts w:ascii="Times New Roman" w:hAnsi="Times New Roman" w:cs="Times New Roman"/>
          <w:color w:val="FF0000"/>
          <w:sz w:val="24"/>
          <w:szCs w:val="24"/>
        </w:rPr>
        <w:t>y</w:t>
      </w:r>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bach</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os</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gwelwch</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yn</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dda</w:t>
      </w:r>
      <w:proofErr w:type="spellEnd"/>
      <w:r w:rsidRPr="007F6767">
        <w:rPr>
          <w:rFonts w:ascii="Times New Roman" w:hAnsi="Times New Roman" w:cs="Times New Roman"/>
          <w:color w:val="FF0000"/>
          <w:sz w:val="24"/>
          <w:szCs w:val="24"/>
        </w:rPr>
        <w:t xml:space="preserve">?’ </w:t>
      </w:r>
      <w:r w:rsidRPr="007F6767">
        <w:rPr>
          <w:rFonts w:ascii="Times New Roman" w:hAnsi="Times New Roman" w:cs="Times New Roman"/>
          <w:sz w:val="24"/>
          <w:szCs w:val="24"/>
        </w:rPr>
        <w:t xml:space="preserve">and </w:t>
      </w:r>
      <w:r w:rsidRPr="007F6767">
        <w:rPr>
          <w:rFonts w:ascii="Times New Roman" w:hAnsi="Times New Roman" w:cs="Times New Roman"/>
          <w:color w:val="FF0000"/>
          <w:sz w:val="24"/>
          <w:szCs w:val="24"/>
        </w:rPr>
        <w:t xml:space="preserve">‘Mae gen </w:t>
      </w:r>
      <w:proofErr w:type="spellStart"/>
      <w:r w:rsidRPr="007F6767">
        <w:rPr>
          <w:rFonts w:ascii="Times New Roman" w:hAnsi="Times New Roman" w:cs="Times New Roman"/>
          <w:color w:val="FF0000"/>
          <w:sz w:val="24"/>
          <w:szCs w:val="24"/>
        </w:rPr>
        <w:t>i</w:t>
      </w:r>
      <w:proofErr w:type="spellEnd"/>
      <w:r w:rsidRPr="007F6767">
        <w:rPr>
          <w:rFonts w:ascii="Times New Roman" w:hAnsi="Times New Roman" w:cs="Times New Roman"/>
          <w:color w:val="FF0000"/>
          <w:sz w:val="24"/>
          <w:szCs w:val="24"/>
        </w:rPr>
        <w:t xml:space="preserve"> gwestiwn </w:t>
      </w:r>
      <w:proofErr w:type="spellStart"/>
      <w:r w:rsidRPr="007F6767">
        <w:rPr>
          <w:rFonts w:ascii="Times New Roman" w:hAnsi="Times New Roman" w:cs="Times New Roman"/>
          <w:color w:val="FF0000"/>
          <w:sz w:val="24"/>
          <w:szCs w:val="24"/>
        </w:rPr>
        <w:t>os</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gwelwch</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yn</w:t>
      </w:r>
      <w:proofErr w:type="spellEnd"/>
      <w:r w:rsidRPr="007F6767">
        <w:rPr>
          <w:rFonts w:ascii="Times New Roman" w:hAnsi="Times New Roman" w:cs="Times New Roman"/>
          <w:color w:val="FF0000"/>
          <w:sz w:val="24"/>
          <w:szCs w:val="24"/>
        </w:rPr>
        <w:t xml:space="preserve"> </w:t>
      </w:r>
      <w:proofErr w:type="spellStart"/>
      <w:r w:rsidRPr="007F6767">
        <w:rPr>
          <w:rFonts w:ascii="Times New Roman" w:hAnsi="Times New Roman" w:cs="Times New Roman"/>
          <w:color w:val="FF0000"/>
          <w:sz w:val="24"/>
          <w:szCs w:val="24"/>
        </w:rPr>
        <w:t>dda</w:t>
      </w:r>
      <w:proofErr w:type="spellEnd"/>
      <w:r w:rsidRPr="007F6767">
        <w:rPr>
          <w:rFonts w:ascii="Times New Roman" w:hAnsi="Times New Roman" w:cs="Times New Roman"/>
          <w:color w:val="FF0000"/>
          <w:sz w:val="24"/>
          <w:szCs w:val="24"/>
        </w:rPr>
        <w:t xml:space="preserve"> Jeni’. </w:t>
      </w:r>
    </w:p>
    <w:p w14:paraId="4CA9AE1F" w14:textId="4D4A4673" w:rsidR="008D52F6" w:rsidRDefault="007F6767" w:rsidP="00D31FC8">
      <w:pPr>
        <w:spacing w:line="360" w:lineRule="auto"/>
        <w:rPr>
          <w:rFonts w:ascii="Times New Roman" w:hAnsi="Times New Roman" w:cs="Times New Roman"/>
          <w:sz w:val="24"/>
          <w:szCs w:val="24"/>
        </w:rPr>
      </w:pPr>
      <w:r w:rsidRPr="007F6767">
        <w:rPr>
          <w:rFonts w:ascii="Times New Roman" w:hAnsi="Times New Roman" w:cs="Times New Roman"/>
          <w:sz w:val="24"/>
          <w:szCs w:val="24"/>
        </w:rPr>
        <w:t>The use of incidental Welsh within academic lecture</w:t>
      </w:r>
      <w:r w:rsidR="00D668D0">
        <w:rPr>
          <w:rFonts w:ascii="Times New Roman" w:hAnsi="Times New Roman" w:cs="Times New Roman"/>
          <w:sz w:val="24"/>
          <w:szCs w:val="24"/>
        </w:rPr>
        <w:t>s</w:t>
      </w:r>
      <w:r w:rsidR="008F7445">
        <w:rPr>
          <w:rFonts w:ascii="Times New Roman" w:hAnsi="Times New Roman" w:cs="Times New Roman"/>
          <w:sz w:val="24"/>
          <w:szCs w:val="24"/>
        </w:rPr>
        <w:t>,</w:t>
      </w:r>
      <w:r w:rsidR="00083FDA">
        <w:rPr>
          <w:rFonts w:ascii="Times New Roman" w:hAnsi="Times New Roman" w:cs="Times New Roman"/>
          <w:sz w:val="24"/>
          <w:szCs w:val="24"/>
        </w:rPr>
        <w:t xml:space="preserve"> encouraged by lecturers and</w:t>
      </w:r>
      <w:r w:rsidR="00D668D0">
        <w:rPr>
          <w:rFonts w:ascii="Times New Roman" w:hAnsi="Times New Roman" w:cs="Times New Roman"/>
          <w:sz w:val="24"/>
          <w:szCs w:val="24"/>
        </w:rPr>
        <w:t xml:space="preserve"> supported</w:t>
      </w:r>
      <w:r w:rsidRPr="007F6767">
        <w:rPr>
          <w:rFonts w:ascii="Times New Roman" w:hAnsi="Times New Roman" w:cs="Times New Roman"/>
          <w:sz w:val="24"/>
          <w:szCs w:val="24"/>
        </w:rPr>
        <w:t xml:space="preserve"> by peers</w:t>
      </w:r>
      <w:r w:rsidR="008F7445">
        <w:rPr>
          <w:rFonts w:ascii="Times New Roman" w:hAnsi="Times New Roman" w:cs="Times New Roman"/>
          <w:sz w:val="24"/>
          <w:szCs w:val="24"/>
        </w:rPr>
        <w:t>,</w:t>
      </w:r>
      <w:r w:rsidRPr="007F6767">
        <w:rPr>
          <w:rFonts w:ascii="Times New Roman" w:hAnsi="Times New Roman" w:cs="Times New Roman"/>
          <w:sz w:val="24"/>
          <w:szCs w:val="24"/>
        </w:rPr>
        <w:t xml:space="preserve"> </w:t>
      </w:r>
      <w:r w:rsidR="008D52F6">
        <w:rPr>
          <w:rFonts w:ascii="Times New Roman" w:hAnsi="Times New Roman" w:cs="Times New Roman"/>
          <w:sz w:val="24"/>
          <w:szCs w:val="24"/>
        </w:rPr>
        <w:t xml:space="preserve">has </w:t>
      </w:r>
      <w:r w:rsidR="007907CA">
        <w:rPr>
          <w:rFonts w:ascii="Times New Roman" w:hAnsi="Times New Roman" w:cs="Times New Roman"/>
          <w:sz w:val="24"/>
          <w:szCs w:val="24"/>
        </w:rPr>
        <w:t>created an</w:t>
      </w:r>
      <w:r w:rsidR="00083FDA">
        <w:rPr>
          <w:rFonts w:ascii="Times New Roman" w:hAnsi="Times New Roman" w:cs="Times New Roman"/>
          <w:sz w:val="24"/>
          <w:szCs w:val="24"/>
        </w:rPr>
        <w:t xml:space="preserve"> effective</w:t>
      </w:r>
      <w:r w:rsidR="007907CA">
        <w:rPr>
          <w:rFonts w:ascii="Times New Roman" w:hAnsi="Times New Roman" w:cs="Times New Roman"/>
          <w:sz w:val="24"/>
          <w:szCs w:val="24"/>
        </w:rPr>
        <w:t xml:space="preserve"> environment</w:t>
      </w:r>
      <w:r w:rsidR="00083FDA">
        <w:rPr>
          <w:rFonts w:ascii="Times New Roman" w:hAnsi="Times New Roman" w:cs="Times New Roman"/>
          <w:sz w:val="24"/>
          <w:szCs w:val="24"/>
        </w:rPr>
        <w:t xml:space="preserve"> to</w:t>
      </w:r>
      <w:r w:rsidR="007907CA">
        <w:rPr>
          <w:rFonts w:ascii="Times New Roman" w:hAnsi="Times New Roman" w:cs="Times New Roman"/>
          <w:sz w:val="24"/>
          <w:szCs w:val="24"/>
        </w:rPr>
        <w:t xml:space="preserve"> </w:t>
      </w:r>
      <w:r w:rsidRPr="007F6767">
        <w:rPr>
          <w:rFonts w:ascii="Times New Roman" w:hAnsi="Times New Roman" w:cs="Times New Roman"/>
          <w:sz w:val="24"/>
          <w:szCs w:val="24"/>
        </w:rPr>
        <w:t>try new</w:t>
      </w:r>
      <w:r w:rsidR="00CA6703">
        <w:rPr>
          <w:rFonts w:ascii="Times New Roman" w:hAnsi="Times New Roman" w:cs="Times New Roman"/>
          <w:sz w:val="24"/>
          <w:szCs w:val="24"/>
        </w:rPr>
        <w:t>ly learnt</w:t>
      </w:r>
      <w:r w:rsidRPr="007F6767">
        <w:rPr>
          <w:rFonts w:ascii="Times New Roman" w:hAnsi="Times New Roman" w:cs="Times New Roman"/>
          <w:sz w:val="24"/>
          <w:szCs w:val="24"/>
        </w:rPr>
        <w:t xml:space="preserve"> </w:t>
      </w:r>
      <w:r w:rsidR="008D52F6">
        <w:rPr>
          <w:rFonts w:ascii="Times New Roman" w:hAnsi="Times New Roman" w:cs="Times New Roman"/>
          <w:sz w:val="24"/>
          <w:szCs w:val="24"/>
        </w:rPr>
        <w:t>language and language patterns</w:t>
      </w:r>
      <w:r w:rsidR="00083FDA">
        <w:rPr>
          <w:rFonts w:ascii="Times New Roman" w:hAnsi="Times New Roman" w:cs="Times New Roman"/>
          <w:sz w:val="24"/>
          <w:szCs w:val="24"/>
        </w:rPr>
        <w:t>.</w:t>
      </w:r>
    </w:p>
    <w:p w14:paraId="5F30E736" w14:textId="28BE4310" w:rsidR="008D52F6" w:rsidRDefault="00083FDA" w:rsidP="00D31FC8">
      <w:pPr>
        <w:spacing w:line="360" w:lineRule="auto"/>
        <w:rPr>
          <w:rFonts w:ascii="Times New Roman" w:hAnsi="Times New Roman" w:cs="Times New Roman"/>
          <w:sz w:val="24"/>
          <w:szCs w:val="24"/>
        </w:rPr>
      </w:pPr>
      <w:r>
        <w:rPr>
          <w:rFonts w:ascii="Times New Roman" w:hAnsi="Times New Roman" w:cs="Times New Roman"/>
          <w:sz w:val="24"/>
          <w:szCs w:val="24"/>
        </w:rPr>
        <w:t>T</w:t>
      </w:r>
      <w:r w:rsidR="007F6767" w:rsidRPr="007F6767">
        <w:rPr>
          <w:rFonts w:ascii="Times New Roman" w:hAnsi="Times New Roman" w:cs="Times New Roman"/>
          <w:sz w:val="24"/>
          <w:szCs w:val="24"/>
        </w:rPr>
        <w:t>his</w:t>
      </w:r>
      <w:r w:rsidR="008D52F6">
        <w:rPr>
          <w:rFonts w:ascii="Times New Roman" w:hAnsi="Times New Roman" w:cs="Times New Roman"/>
          <w:sz w:val="24"/>
          <w:szCs w:val="24"/>
        </w:rPr>
        <w:t xml:space="preserve"> immersive</w:t>
      </w:r>
      <w:r w:rsidR="007F6767" w:rsidRPr="007F6767">
        <w:rPr>
          <w:rFonts w:ascii="Times New Roman" w:hAnsi="Times New Roman" w:cs="Times New Roman"/>
          <w:sz w:val="24"/>
          <w:szCs w:val="24"/>
        </w:rPr>
        <w:t xml:space="preserve"> approach</w:t>
      </w:r>
      <w:r w:rsidR="008D52F6">
        <w:rPr>
          <w:rFonts w:ascii="Times New Roman" w:hAnsi="Times New Roman" w:cs="Times New Roman"/>
          <w:sz w:val="24"/>
          <w:szCs w:val="24"/>
        </w:rPr>
        <w:t xml:space="preserve"> to practising and developing orally </w:t>
      </w:r>
      <w:r w:rsidR="007F6767" w:rsidRPr="007F6767">
        <w:rPr>
          <w:rFonts w:ascii="Times New Roman" w:hAnsi="Times New Roman" w:cs="Times New Roman"/>
          <w:sz w:val="24"/>
          <w:szCs w:val="24"/>
        </w:rPr>
        <w:t xml:space="preserve">was </w:t>
      </w:r>
      <w:r w:rsidR="008D52F6">
        <w:rPr>
          <w:rFonts w:ascii="Times New Roman" w:hAnsi="Times New Roman" w:cs="Times New Roman"/>
          <w:sz w:val="24"/>
          <w:szCs w:val="24"/>
        </w:rPr>
        <w:t>initially viewed</w:t>
      </w:r>
      <w:r w:rsidR="007F6767" w:rsidRPr="007F6767">
        <w:rPr>
          <w:rFonts w:ascii="Times New Roman" w:hAnsi="Times New Roman" w:cs="Times New Roman"/>
          <w:sz w:val="24"/>
          <w:szCs w:val="24"/>
        </w:rPr>
        <w:t xml:space="preserve"> with</w:t>
      </w:r>
      <w:r w:rsidR="008D52F6">
        <w:rPr>
          <w:rFonts w:ascii="Times New Roman" w:hAnsi="Times New Roman" w:cs="Times New Roman"/>
          <w:sz w:val="24"/>
          <w:szCs w:val="24"/>
        </w:rPr>
        <w:t xml:space="preserve"> a degree of</w:t>
      </w:r>
      <w:r w:rsidR="007F6767" w:rsidRPr="007F6767">
        <w:rPr>
          <w:rFonts w:ascii="Times New Roman" w:hAnsi="Times New Roman" w:cs="Times New Roman"/>
          <w:sz w:val="24"/>
          <w:szCs w:val="24"/>
        </w:rPr>
        <w:t xml:space="preserve"> caution</w:t>
      </w:r>
      <w:r w:rsidR="008D52F6">
        <w:rPr>
          <w:rFonts w:ascii="Times New Roman" w:hAnsi="Times New Roman" w:cs="Times New Roman"/>
          <w:sz w:val="24"/>
          <w:szCs w:val="24"/>
        </w:rPr>
        <w:t>.</w:t>
      </w:r>
      <w:r w:rsidR="007F6767" w:rsidRPr="007F6767">
        <w:rPr>
          <w:rFonts w:ascii="Times New Roman" w:hAnsi="Times New Roman" w:cs="Times New Roman"/>
          <w:sz w:val="24"/>
          <w:szCs w:val="24"/>
        </w:rPr>
        <w:t xml:space="preserve"> </w:t>
      </w:r>
      <w:r w:rsidR="009843EE">
        <w:rPr>
          <w:rFonts w:ascii="Times New Roman" w:hAnsi="Times New Roman" w:cs="Times New Roman"/>
          <w:sz w:val="24"/>
          <w:szCs w:val="24"/>
        </w:rPr>
        <w:t>From a personal perspective,</w:t>
      </w:r>
      <w:r w:rsidR="001B0696">
        <w:rPr>
          <w:rFonts w:ascii="Times New Roman" w:hAnsi="Times New Roman" w:cs="Times New Roman"/>
          <w:sz w:val="24"/>
          <w:szCs w:val="24"/>
        </w:rPr>
        <w:t xml:space="preserve"> this</w:t>
      </w:r>
      <w:r w:rsidR="008D52F6">
        <w:rPr>
          <w:rFonts w:ascii="Times New Roman" w:hAnsi="Times New Roman" w:cs="Times New Roman"/>
          <w:sz w:val="24"/>
          <w:szCs w:val="24"/>
        </w:rPr>
        <w:t xml:space="preserve"> centred around a lack of confidence to link known vocabulary together in sentences.</w:t>
      </w:r>
      <w:r w:rsidR="007F6767" w:rsidRPr="007F6767">
        <w:rPr>
          <w:rFonts w:ascii="Times New Roman" w:hAnsi="Times New Roman" w:cs="Times New Roman"/>
          <w:sz w:val="24"/>
          <w:szCs w:val="24"/>
        </w:rPr>
        <w:t xml:space="preserve"> </w:t>
      </w:r>
    </w:p>
    <w:p w14:paraId="74FA3635" w14:textId="2E2DA288" w:rsidR="00B4122E" w:rsidRDefault="007F6767" w:rsidP="00D31FC8">
      <w:pPr>
        <w:spacing w:line="360" w:lineRule="auto"/>
        <w:rPr>
          <w:rFonts w:ascii="Times New Roman" w:hAnsi="Times New Roman" w:cs="Times New Roman"/>
          <w:sz w:val="24"/>
          <w:szCs w:val="24"/>
        </w:rPr>
      </w:pPr>
      <w:r w:rsidRPr="007F6767">
        <w:rPr>
          <w:rFonts w:ascii="Times New Roman" w:hAnsi="Times New Roman" w:cs="Times New Roman"/>
          <w:sz w:val="24"/>
          <w:szCs w:val="24"/>
        </w:rPr>
        <w:t>The use of ‘</w:t>
      </w:r>
      <w:proofErr w:type="spellStart"/>
      <w:r w:rsidR="008D52F6">
        <w:rPr>
          <w:rFonts w:ascii="Times New Roman" w:hAnsi="Times New Roman" w:cs="Times New Roman"/>
          <w:sz w:val="24"/>
          <w:szCs w:val="24"/>
        </w:rPr>
        <w:t>W</w:t>
      </w:r>
      <w:r w:rsidRPr="007F6767">
        <w:rPr>
          <w:rFonts w:ascii="Times New Roman" w:hAnsi="Times New Roman" w:cs="Times New Roman"/>
          <w:sz w:val="24"/>
          <w:szCs w:val="24"/>
        </w:rPr>
        <w:t>english</w:t>
      </w:r>
      <w:proofErr w:type="spellEnd"/>
      <w:r w:rsidR="008D52F6">
        <w:rPr>
          <w:rFonts w:ascii="Times New Roman" w:hAnsi="Times New Roman" w:cs="Times New Roman"/>
          <w:sz w:val="24"/>
          <w:szCs w:val="24"/>
        </w:rPr>
        <w:t>’</w:t>
      </w:r>
      <w:r w:rsidRPr="007F6767">
        <w:rPr>
          <w:rFonts w:ascii="Times New Roman" w:hAnsi="Times New Roman" w:cs="Times New Roman"/>
          <w:sz w:val="24"/>
          <w:szCs w:val="24"/>
        </w:rPr>
        <w:t xml:space="preserve">, (using English and Welsh in a sentence) to communicate </w:t>
      </w:r>
      <w:r w:rsidR="00813C97" w:rsidRPr="007F6767">
        <w:rPr>
          <w:rFonts w:ascii="Times New Roman" w:hAnsi="Times New Roman" w:cs="Times New Roman"/>
          <w:sz w:val="24"/>
          <w:szCs w:val="24"/>
        </w:rPr>
        <w:t>proved helpful</w:t>
      </w:r>
      <w:r w:rsidRPr="007F6767">
        <w:rPr>
          <w:rFonts w:ascii="Times New Roman" w:hAnsi="Times New Roman" w:cs="Times New Roman"/>
          <w:sz w:val="24"/>
          <w:szCs w:val="24"/>
        </w:rPr>
        <w:t xml:space="preserve"> when developing my confidence and abilit</w:t>
      </w:r>
      <w:r w:rsidR="008D52F6">
        <w:rPr>
          <w:rFonts w:ascii="Times New Roman" w:hAnsi="Times New Roman" w:cs="Times New Roman"/>
          <w:sz w:val="24"/>
          <w:szCs w:val="24"/>
        </w:rPr>
        <w:t>y</w:t>
      </w:r>
      <w:r w:rsidRPr="007F6767">
        <w:rPr>
          <w:rFonts w:ascii="Times New Roman" w:hAnsi="Times New Roman" w:cs="Times New Roman"/>
          <w:sz w:val="24"/>
          <w:szCs w:val="24"/>
        </w:rPr>
        <w:t xml:space="preserve"> in conversing with peers, as well as the lecturer.</w:t>
      </w:r>
      <w:r w:rsidR="00813C97">
        <w:rPr>
          <w:rFonts w:ascii="Times New Roman" w:hAnsi="Times New Roman" w:cs="Times New Roman"/>
          <w:sz w:val="24"/>
          <w:szCs w:val="24"/>
        </w:rPr>
        <w:t xml:space="preserve"> </w:t>
      </w:r>
      <w:r w:rsidRPr="007F6767">
        <w:rPr>
          <w:rFonts w:ascii="Times New Roman" w:hAnsi="Times New Roman" w:cs="Times New Roman"/>
          <w:sz w:val="24"/>
          <w:szCs w:val="24"/>
        </w:rPr>
        <w:t>I</w:t>
      </w:r>
      <w:r w:rsidR="00813C97">
        <w:rPr>
          <w:rFonts w:ascii="Times New Roman" w:hAnsi="Times New Roman" w:cs="Times New Roman"/>
          <w:sz w:val="24"/>
          <w:szCs w:val="24"/>
        </w:rPr>
        <w:t xml:space="preserve"> also</w:t>
      </w:r>
      <w:r w:rsidRPr="007F6767">
        <w:rPr>
          <w:rFonts w:ascii="Times New Roman" w:hAnsi="Times New Roman" w:cs="Times New Roman"/>
          <w:sz w:val="24"/>
          <w:szCs w:val="24"/>
        </w:rPr>
        <w:t xml:space="preserve"> </w:t>
      </w:r>
      <w:r w:rsidR="008D52F6">
        <w:rPr>
          <w:rFonts w:ascii="Times New Roman" w:hAnsi="Times New Roman" w:cs="Times New Roman"/>
          <w:sz w:val="24"/>
          <w:szCs w:val="24"/>
        </w:rPr>
        <w:t xml:space="preserve">feel I </w:t>
      </w:r>
      <w:r w:rsidRPr="007F6767">
        <w:rPr>
          <w:rFonts w:ascii="Times New Roman" w:hAnsi="Times New Roman" w:cs="Times New Roman"/>
          <w:sz w:val="24"/>
          <w:szCs w:val="24"/>
        </w:rPr>
        <w:t xml:space="preserve">have </w:t>
      </w:r>
      <w:r w:rsidR="008D52F6">
        <w:rPr>
          <w:rFonts w:ascii="Times New Roman" w:hAnsi="Times New Roman" w:cs="Times New Roman"/>
          <w:sz w:val="24"/>
          <w:szCs w:val="24"/>
        </w:rPr>
        <w:t>developed</w:t>
      </w:r>
      <w:r w:rsidR="00813C97">
        <w:rPr>
          <w:rFonts w:ascii="Times New Roman" w:hAnsi="Times New Roman" w:cs="Times New Roman"/>
          <w:sz w:val="24"/>
          <w:szCs w:val="24"/>
        </w:rPr>
        <w:t xml:space="preserve"> the</w:t>
      </w:r>
      <w:r w:rsidR="008D52F6">
        <w:rPr>
          <w:rFonts w:ascii="Times New Roman" w:hAnsi="Times New Roman" w:cs="Times New Roman"/>
          <w:sz w:val="24"/>
          <w:szCs w:val="24"/>
        </w:rPr>
        <w:t xml:space="preserve"> confidence</w:t>
      </w:r>
      <w:r w:rsidR="00B4122E">
        <w:rPr>
          <w:rFonts w:ascii="Times New Roman" w:hAnsi="Times New Roman" w:cs="Times New Roman"/>
          <w:sz w:val="24"/>
          <w:szCs w:val="24"/>
        </w:rPr>
        <w:t xml:space="preserve"> </w:t>
      </w:r>
      <w:r w:rsidRPr="007F6767">
        <w:rPr>
          <w:rFonts w:ascii="Times New Roman" w:hAnsi="Times New Roman" w:cs="Times New Roman"/>
          <w:sz w:val="24"/>
          <w:szCs w:val="24"/>
        </w:rPr>
        <w:t>to plan for and resource</w:t>
      </w:r>
      <w:r w:rsidR="008D52F6">
        <w:rPr>
          <w:rFonts w:ascii="Times New Roman" w:hAnsi="Times New Roman" w:cs="Times New Roman"/>
          <w:sz w:val="24"/>
          <w:szCs w:val="24"/>
        </w:rPr>
        <w:t xml:space="preserve"> accurate</w:t>
      </w:r>
      <w:r w:rsidRPr="007F6767">
        <w:rPr>
          <w:rFonts w:ascii="Times New Roman" w:hAnsi="Times New Roman" w:cs="Times New Roman"/>
          <w:sz w:val="24"/>
          <w:szCs w:val="24"/>
        </w:rPr>
        <w:t xml:space="preserve"> educational displays </w:t>
      </w:r>
      <w:r w:rsidR="008D52F6">
        <w:rPr>
          <w:rFonts w:ascii="Times New Roman" w:hAnsi="Times New Roman" w:cs="Times New Roman"/>
          <w:sz w:val="24"/>
          <w:szCs w:val="24"/>
        </w:rPr>
        <w:t>to support the development and</w:t>
      </w:r>
      <w:r w:rsidRPr="007F6767">
        <w:rPr>
          <w:rFonts w:ascii="Times New Roman" w:hAnsi="Times New Roman" w:cs="Times New Roman"/>
          <w:sz w:val="24"/>
          <w:szCs w:val="24"/>
        </w:rPr>
        <w:t xml:space="preserve"> use of incidental </w:t>
      </w:r>
      <w:r w:rsidR="008D52F6">
        <w:rPr>
          <w:rFonts w:ascii="Times New Roman" w:hAnsi="Times New Roman" w:cs="Times New Roman"/>
          <w:sz w:val="24"/>
          <w:szCs w:val="24"/>
        </w:rPr>
        <w:t>W</w:t>
      </w:r>
      <w:r w:rsidRPr="007F6767">
        <w:rPr>
          <w:rFonts w:ascii="Times New Roman" w:hAnsi="Times New Roman" w:cs="Times New Roman"/>
          <w:sz w:val="24"/>
          <w:szCs w:val="24"/>
        </w:rPr>
        <w:t xml:space="preserve">elsh in </w:t>
      </w:r>
      <w:r w:rsidR="008D52F6">
        <w:rPr>
          <w:rFonts w:ascii="Times New Roman" w:hAnsi="Times New Roman" w:cs="Times New Roman"/>
          <w:sz w:val="24"/>
          <w:szCs w:val="24"/>
        </w:rPr>
        <w:t>any</w:t>
      </w:r>
      <w:r w:rsidRPr="007F6767">
        <w:rPr>
          <w:rFonts w:ascii="Times New Roman" w:hAnsi="Times New Roman" w:cs="Times New Roman"/>
          <w:sz w:val="24"/>
          <w:szCs w:val="24"/>
        </w:rPr>
        <w:t xml:space="preserve"> future classroom environment. </w:t>
      </w:r>
    </w:p>
    <w:p w14:paraId="16223A90" w14:textId="2F2A560E" w:rsidR="00686F31" w:rsidRPr="00CE4E44" w:rsidRDefault="00B4122E" w:rsidP="00D31FC8">
      <w:pPr>
        <w:spacing w:line="360" w:lineRule="auto"/>
        <w:rPr>
          <w:rFonts w:ascii="Times New Roman" w:hAnsi="Times New Roman" w:cs="Times New Roman"/>
          <w:sz w:val="24"/>
          <w:szCs w:val="24"/>
        </w:rPr>
      </w:pPr>
      <w:r>
        <w:rPr>
          <w:rFonts w:ascii="Times New Roman" w:hAnsi="Times New Roman" w:cs="Times New Roman"/>
          <w:sz w:val="24"/>
          <w:szCs w:val="24"/>
        </w:rPr>
        <w:t>Specific</w:t>
      </w:r>
      <w:r w:rsidR="00083FDA">
        <w:rPr>
          <w:rFonts w:ascii="Times New Roman" w:hAnsi="Times New Roman" w:cs="Times New Roman"/>
          <w:sz w:val="24"/>
          <w:szCs w:val="24"/>
        </w:rPr>
        <w:t xml:space="preserve"> enjoyable</w:t>
      </w:r>
      <w:r>
        <w:rPr>
          <w:rFonts w:ascii="Times New Roman" w:hAnsi="Times New Roman" w:cs="Times New Roman"/>
          <w:sz w:val="24"/>
          <w:szCs w:val="24"/>
        </w:rPr>
        <w:t xml:space="preserve"> lecture activities that have improved my personal language growth have included role-play opportunities experienced through group reading of scripts.</w:t>
      </w:r>
      <w:r w:rsidR="006C23F4">
        <w:rPr>
          <w:rFonts w:ascii="Times New Roman" w:hAnsi="Times New Roman" w:cs="Times New Roman"/>
          <w:sz w:val="24"/>
          <w:szCs w:val="24"/>
        </w:rPr>
        <w:t xml:space="preserve"> </w:t>
      </w:r>
      <w:r w:rsidR="00686F31">
        <w:rPr>
          <w:rFonts w:ascii="Times New Roman" w:hAnsi="Times New Roman" w:cs="Times New Roman"/>
          <w:sz w:val="24"/>
          <w:szCs w:val="24"/>
        </w:rPr>
        <w:t xml:space="preserve"> Role-play scenarios have also enabled me to deliver numeracy lessons with a clear emphasis on developing Welsh as a second language</w:t>
      </w:r>
      <w:r w:rsidR="00083FDA">
        <w:rPr>
          <w:rFonts w:ascii="Times New Roman" w:hAnsi="Times New Roman" w:cs="Times New Roman"/>
          <w:sz w:val="24"/>
          <w:szCs w:val="24"/>
        </w:rPr>
        <w:t xml:space="preserve"> reflecting Bernardo and </w:t>
      </w:r>
      <w:proofErr w:type="spellStart"/>
      <w:r w:rsidR="00083FDA">
        <w:rPr>
          <w:rFonts w:ascii="Times New Roman" w:hAnsi="Times New Roman" w:cs="Times New Roman"/>
          <w:sz w:val="24"/>
          <w:szCs w:val="24"/>
        </w:rPr>
        <w:t>Gaerlan</w:t>
      </w:r>
      <w:proofErr w:type="spellEnd"/>
      <w:r w:rsidR="00083FDA">
        <w:rPr>
          <w:rFonts w:ascii="Times New Roman" w:hAnsi="Times New Roman" w:cs="Times New Roman"/>
          <w:sz w:val="24"/>
          <w:szCs w:val="24"/>
        </w:rPr>
        <w:t xml:space="preserve"> (2011)’s approach to teaching English as a</w:t>
      </w:r>
      <w:r w:rsidR="00A9635E">
        <w:rPr>
          <w:rFonts w:ascii="Times New Roman" w:hAnsi="Times New Roman" w:cs="Times New Roman"/>
          <w:sz w:val="24"/>
          <w:szCs w:val="24"/>
        </w:rPr>
        <w:t xml:space="preserve"> </w:t>
      </w:r>
      <w:r w:rsidR="00083FDA">
        <w:rPr>
          <w:rFonts w:ascii="Times New Roman" w:hAnsi="Times New Roman" w:cs="Times New Roman"/>
          <w:sz w:val="24"/>
          <w:szCs w:val="24"/>
        </w:rPr>
        <w:t xml:space="preserve">second language in the </w:t>
      </w:r>
      <w:r w:rsidR="00D31FC8">
        <w:rPr>
          <w:rFonts w:ascii="Times New Roman" w:hAnsi="Times New Roman" w:cs="Times New Roman"/>
          <w:sz w:val="24"/>
          <w:szCs w:val="24"/>
        </w:rPr>
        <w:t>Philippines</w:t>
      </w:r>
      <w:r w:rsidR="00686F31">
        <w:rPr>
          <w:rFonts w:ascii="Times New Roman" w:hAnsi="Times New Roman" w:cs="Times New Roman"/>
          <w:sz w:val="24"/>
          <w:szCs w:val="24"/>
        </w:rPr>
        <w:t xml:space="preserve">. </w:t>
      </w:r>
    </w:p>
    <w:p w14:paraId="0BE22B4A" w14:textId="5D7BE179" w:rsidR="00B4122E" w:rsidRDefault="00686F31" w:rsidP="00D31FC8">
      <w:pPr>
        <w:spacing w:line="360" w:lineRule="auto"/>
        <w:rPr>
          <w:rFonts w:ascii="Times New Roman" w:hAnsi="Times New Roman" w:cs="Times New Roman"/>
          <w:sz w:val="24"/>
          <w:szCs w:val="24"/>
        </w:rPr>
      </w:pPr>
      <w:r w:rsidRPr="00B4122E">
        <w:rPr>
          <w:rFonts w:ascii="Times New Roman" w:hAnsi="Times New Roman" w:cs="Times New Roman"/>
          <w:sz w:val="24"/>
          <w:szCs w:val="24"/>
        </w:rPr>
        <w:t xml:space="preserve">Subject specific language was learnt and embedded through the ‘delivery’ of the numeracy session, for example, learning the Welsh names for certain shapes like, </w:t>
      </w:r>
      <w:proofErr w:type="spellStart"/>
      <w:r w:rsidRPr="00B4122E">
        <w:rPr>
          <w:rFonts w:ascii="Times New Roman" w:hAnsi="Times New Roman" w:cs="Times New Roman"/>
          <w:color w:val="FF0000"/>
          <w:sz w:val="24"/>
          <w:szCs w:val="24"/>
        </w:rPr>
        <w:t>côn</w:t>
      </w:r>
      <w:proofErr w:type="spellEnd"/>
      <w:r w:rsidRPr="00B4122E">
        <w:rPr>
          <w:rFonts w:ascii="Times New Roman" w:hAnsi="Times New Roman" w:cs="Times New Roman"/>
          <w:color w:val="FF0000"/>
          <w:sz w:val="24"/>
          <w:szCs w:val="24"/>
        </w:rPr>
        <w:t xml:space="preserve">, </w:t>
      </w:r>
      <w:proofErr w:type="spellStart"/>
      <w:r w:rsidRPr="00B4122E">
        <w:rPr>
          <w:rFonts w:ascii="Times New Roman" w:hAnsi="Times New Roman" w:cs="Times New Roman"/>
          <w:color w:val="FF0000"/>
          <w:sz w:val="24"/>
          <w:szCs w:val="24"/>
        </w:rPr>
        <w:t>sgwâr</w:t>
      </w:r>
      <w:proofErr w:type="spellEnd"/>
      <w:r w:rsidRPr="00B4122E">
        <w:rPr>
          <w:rFonts w:ascii="Times New Roman" w:hAnsi="Times New Roman" w:cs="Times New Roman"/>
          <w:color w:val="FF0000"/>
          <w:sz w:val="24"/>
          <w:szCs w:val="24"/>
        </w:rPr>
        <w:t xml:space="preserve">, </w:t>
      </w:r>
      <w:proofErr w:type="spellStart"/>
      <w:r w:rsidRPr="00B4122E">
        <w:rPr>
          <w:rFonts w:ascii="Times New Roman" w:hAnsi="Times New Roman" w:cs="Times New Roman"/>
          <w:color w:val="FF0000"/>
          <w:sz w:val="24"/>
          <w:szCs w:val="24"/>
        </w:rPr>
        <w:t>triongl</w:t>
      </w:r>
      <w:proofErr w:type="spellEnd"/>
      <w:r w:rsidRPr="00B4122E">
        <w:rPr>
          <w:rFonts w:ascii="Times New Roman" w:hAnsi="Times New Roman" w:cs="Times New Roman"/>
          <w:color w:val="FF0000"/>
          <w:sz w:val="24"/>
          <w:szCs w:val="24"/>
        </w:rPr>
        <w:t xml:space="preserve"> ac </w:t>
      </w:r>
      <w:proofErr w:type="spellStart"/>
      <w:r w:rsidRPr="00B4122E">
        <w:rPr>
          <w:rFonts w:ascii="Times New Roman" w:hAnsi="Times New Roman" w:cs="Times New Roman"/>
          <w:color w:val="FF0000"/>
          <w:sz w:val="24"/>
          <w:szCs w:val="24"/>
        </w:rPr>
        <w:t>cylch</w:t>
      </w:r>
      <w:proofErr w:type="spellEnd"/>
      <w:r w:rsidRPr="00B4122E">
        <w:rPr>
          <w:rFonts w:ascii="Times New Roman" w:hAnsi="Times New Roman" w:cs="Times New Roman"/>
          <w:color w:val="FF0000"/>
          <w:sz w:val="24"/>
          <w:szCs w:val="24"/>
        </w:rPr>
        <w:t xml:space="preserve">. </w:t>
      </w:r>
    </w:p>
    <w:p w14:paraId="4D759D24" w14:textId="03D0F9CF" w:rsidR="00B56966" w:rsidRDefault="00B4122E" w:rsidP="00D31FC8">
      <w:pPr>
        <w:spacing w:line="360" w:lineRule="auto"/>
        <w:rPr>
          <w:rFonts w:ascii="Times New Roman" w:hAnsi="Times New Roman" w:cs="Times New Roman"/>
          <w:sz w:val="24"/>
          <w:szCs w:val="24"/>
        </w:rPr>
      </w:pPr>
      <w:r>
        <w:rPr>
          <w:rFonts w:ascii="Times New Roman" w:hAnsi="Times New Roman" w:cs="Times New Roman"/>
          <w:sz w:val="24"/>
          <w:szCs w:val="24"/>
        </w:rPr>
        <w:t>To support this lecture</w:t>
      </w:r>
      <w:r w:rsidR="00686F31">
        <w:rPr>
          <w:rFonts w:ascii="Times New Roman" w:hAnsi="Times New Roman" w:cs="Times New Roman"/>
          <w:sz w:val="24"/>
          <w:szCs w:val="24"/>
        </w:rPr>
        <w:t>-b</w:t>
      </w:r>
      <w:r>
        <w:rPr>
          <w:rFonts w:ascii="Times New Roman" w:hAnsi="Times New Roman" w:cs="Times New Roman"/>
          <w:sz w:val="24"/>
          <w:szCs w:val="24"/>
        </w:rPr>
        <w:t>ased learning</w:t>
      </w:r>
      <w:r w:rsidR="004272F3">
        <w:rPr>
          <w:rFonts w:ascii="Times New Roman" w:hAnsi="Times New Roman" w:cs="Times New Roman"/>
          <w:sz w:val="24"/>
          <w:szCs w:val="24"/>
        </w:rPr>
        <w:t>,</w:t>
      </w:r>
      <w:r>
        <w:rPr>
          <w:rFonts w:ascii="Times New Roman" w:hAnsi="Times New Roman" w:cs="Times New Roman"/>
          <w:sz w:val="24"/>
          <w:szCs w:val="24"/>
        </w:rPr>
        <w:t xml:space="preserve"> I have undertaken other personal activities</w:t>
      </w:r>
      <w:r w:rsidR="00686F31">
        <w:rPr>
          <w:rFonts w:ascii="Times New Roman" w:hAnsi="Times New Roman" w:cs="Times New Roman"/>
          <w:sz w:val="24"/>
          <w:szCs w:val="24"/>
        </w:rPr>
        <w:t xml:space="preserve"> including the use of ‘Duo-lingo’</w:t>
      </w:r>
      <w:r w:rsidR="00A9635E">
        <w:rPr>
          <w:rFonts w:ascii="Times New Roman" w:hAnsi="Times New Roman" w:cs="Times New Roman"/>
          <w:sz w:val="24"/>
          <w:szCs w:val="24"/>
        </w:rPr>
        <w:t xml:space="preserve"> (2020)</w:t>
      </w:r>
      <w:r>
        <w:rPr>
          <w:rFonts w:ascii="Times New Roman" w:hAnsi="Times New Roman" w:cs="Times New Roman"/>
          <w:sz w:val="24"/>
          <w:szCs w:val="24"/>
        </w:rPr>
        <w:t xml:space="preserve"> to expand my own vocabulary which includes a focus on school appropriate language patterns and phrases.</w:t>
      </w:r>
      <w:r w:rsidR="00B56966">
        <w:rPr>
          <w:rFonts w:ascii="Times New Roman" w:hAnsi="Times New Roman" w:cs="Times New Roman"/>
          <w:sz w:val="24"/>
          <w:szCs w:val="24"/>
        </w:rPr>
        <w:t xml:space="preserve"> I have also made use of Study 2 (WJEC, 1998)</w:t>
      </w:r>
      <w:r w:rsidR="004B05F3">
        <w:rPr>
          <w:rFonts w:ascii="Times New Roman" w:hAnsi="Times New Roman" w:cs="Times New Roman"/>
          <w:sz w:val="24"/>
          <w:szCs w:val="24"/>
        </w:rPr>
        <w:t>,</w:t>
      </w:r>
      <w:r w:rsidR="00B56966">
        <w:rPr>
          <w:rFonts w:ascii="Times New Roman" w:hAnsi="Times New Roman" w:cs="Times New Roman"/>
          <w:sz w:val="24"/>
          <w:szCs w:val="24"/>
        </w:rPr>
        <w:t xml:space="preserve"> which</w:t>
      </w:r>
      <w:r w:rsidR="004B05F3">
        <w:rPr>
          <w:rFonts w:ascii="Times New Roman" w:hAnsi="Times New Roman" w:cs="Times New Roman"/>
          <w:sz w:val="24"/>
          <w:szCs w:val="24"/>
        </w:rPr>
        <w:t xml:space="preserve"> has</w:t>
      </w:r>
      <w:r w:rsidR="00B56966">
        <w:rPr>
          <w:rFonts w:ascii="Times New Roman" w:hAnsi="Times New Roman" w:cs="Times New Roman"/>
          <w:sz w:val="24"/>
          <w:szCs w:val="24"/>
        </w:rPr>
        <w:t xml:space="preserve"> provide</w:t>
      </w:r>
      <w:r w:rsidR="004B05F3">
        <w:rPr>
          <w:rFonts w:ascii="Times New Roman" w:hAnsi="Times New Roman" w:cs="Times New Roman"/>
          <w:sz w:val="24"/>
          <w:szCs w:val="24"/>
        </w:rPr>
        <w:t>d</w:t>
      </w:r>
      <w:r w:rsidR="00B56966">
        <w:rPr>
          <w:rFonts w:ascii="Times New Roman" w:hAnsi="Times New Roman" w:cs="Times New Roman"/>
          <w:sz w:val="24"/>
          <w:szCs w:val="24"/>
        </w:rPr>
        <w:t xml:space="preserve"> useful structured guidance on different strands including: </w:t>
      </w:r>
      <w:r w:rsidR="00B56966">
        <w:rPr>
          <w:rFonts w:ascii="Times New Roman" w:hAnsi="Times New Roman" w:cs="Times New Roman"/>
          <w:sz w:val="24"/>
          <w:szCs w:val="24"/>
        </w:rPr>
        <w:lastRenderedPageBreak/>
        <w:t xml:space="preserve">listening, viewing and understanding; experience, opinions and information and language development. </w:t>
      </w:r>
    </w:p>
    <w:p w14:paraId="7C041452" w14:textId="7C4A7E2D" w:rsidR="00B4122E" w:rsidRPr="00B4122E" w:rsidRDefault="00686F31" w:rsidP="00D31FC8">
      <w:pPr>
        <w:spacing w:line="360" w:lineRule="auto"/>
        <w:rPr>
          <w:rFonts w:ascii="Times New Roman" w:hAnsi="Times New Roman" w:cs="Times New Roman"/>
          <w:sz w:val="24"/>
          <w:szCs w:val="24"/>
        </w:rPr>
      </w:pPr>
      <w:r>
        <w:rPr>
          <w:rFonts w:ascii="Times New Roman" w:hAnsi="Times New Roman" w:cs="Times New Roman"/>
          <w:sz w:val="24"/>
          <w:szCs w:val="24"/>
        </w:rPr>
        <w:t>With respect</w:t>
      </w:r>
      <w:r w:rsidR="00B4122E" w:rsidRPr="00B4122E">
        <w:rPr>
          <w:rFonts w:ascii="Times New Roman" w:hAnsi="Times New Roman" w:cs="Times New Roman"/>
          <w:sz w:val="24"/>
          <w:szCs w:val="24"/>
        </w:rPr>
        <w:t xml:space="preserve"> to the Welsh language competency framework</w:t>
      </w:r>
      <w:r w:rsidR="00A9635E">
        <w:rPr>
          <w:rFonts w:ascii="Times New Roman" w:hAnsi="Times New Roman" w:cs="Times New Roman"/>
          <w:sz w:val="24"/>
          <w:szCs w:val="24"/>
        </w:rPr>
        <w:t xml:space="preserve"> (2019)</w:t>
      </w:r>
      <w:r w:rsidR="00B4122E" w:rsidRPr="00B4122E">
        <w:rPr>
          <w:rFonts w:ascii="Times New Roman" w:hAnsi="Times New Roman" w:cs="Times New Roman"/>
          <w:sz w:val="24"/>
          <w:szCs w:val="24"/>
        </w:rPr>
        <w:t>, focusing on ‘Listening and Speaking’,  I would identify my skills as a ‘A2 Foundation’ level, as I am confident enough to ‘understand and respond to a range of simple sentences related to school setting situations’, as well as</w:t>
      </w:r>
      <w:r>
        <w:rPr>
          <w:rFonts w:ascii="Times New Roman" w:hAnsi="Times New Roman" w:cs="Times New Roman"/>
          <w:sz w:val="24"/>
          <w:szCs w:val="24"/>
        </w:rPr>
        <w:t xml:space="preserve"> being able to</w:t>
      </w:r>
      <w:r w:rsidR="00B4122E" w:rsidRPr="00B4122E">
        <w:rPr>
          <w:rFonts w:ascii="Times New Roman" w:hAnsi="Times New Roman" w:cs="Times New Roman"/>
          <w:sz w:val="24"/>
          <w:szCs w:val="24"/>
        </w:rPr>
        <w:t xml:space="preserve"> ‘contribute to simple conversations using a range of simple sentences related to school setting situations’. </w:t>
      </w:r>
    </w:p>
    <w:p w14:paraId="7375B00A" w14:textId="77777777" w:rsidR="00A9635E" w:rsidRDefault="009843EE" w:rsidP="00D31FC8">
      <w:pPr>
        <w:spacing w:line="360" w:lineRule="auto"/>
        <w:rPr>
          <w:rFonts w:ascii="Times New Roman" w:hAnsi="Times New Roman" w:cs="Times New Roman"/>
          <w:sz w:val="24"/>
          <w:szCs w:val="24"/>
        </w:rPr>
      </w:pPr>
      <w:r>
        <w:rPr>
          <w:rFonts w:ascii="Times New Roman" w:hAnsi="Times New Roman" w:cs="Times New Roman"/>
          <w:sz w:val="24"/>
          <w:szCs w:val="24"/>
        </w:rPr>
        <w:t>Taking a more detailed reflection of</w:t>
      </w:r>
      <w:r w:rsidR="00B4122E" w:rsidRPr="00B4122E">
        <w:rPr>
          <w:rFonts w:ascii="Times New Roman" w:hAnsi="Times New Roman" w:cs="Times New Roman"/>
          <w:sz w:val="24"/>
          <w:szCs w:val="24"/>
        </w:rPr>
        <w:t xml:space="preserve"> the achievements of the children in the two prepared</w:t>
      </w:r>
      <w:r>
        <w:rPr>
          <w:rFonts w:ascii="Times New Roman" w:hAnsi="Times New Roman" w:cs="Times New Roman"/>
          <w:sz w:val="24"/>
          <w:szCs w:val="24"/>
        </w:rPr>
        <w:t xml:space="preserve"> and filmed</w:t>
      </w:r>
      <w:r w:rsidR="00B4122E" w:rsidRPr="00B4122E">
        <w:rPr>
          <w:rFonts w:ascii="Times New Roman" w:hAnsi="Times New Roman" w:cs="Times New Roman"/>
          <w:sz w:val="24"/>
          <w:szCs w:val="24"/>
        </w:rPr>
        <w:t xml:space="preserve"> matching activities, the majority of the small sample achieved the expected outcome. (To be able to identify and name the farm animals with minimal support). </w:t>
      </w:r>
    </w:p>
    <w:p w14:paraId="453C5516" w14:textId="50D76CCC" w:rsidR="00C25C10" w:rsidRPr="00C25C10" w:rsidRDefault="00B4122E" w:rsidP="00D31FC8">
      <w:pPr>
        <w:spacing w:line="360" w:lineRule="auto"/>
        <w:rPr>
          <w:rFonts w:ascii="Times New Roman" w:hAnsi="Times New Roman" w:cs="Times New Roman"/>
          <w:sz w:val="24"/>
          <w:szCs w:val="24"/>
        </w:rPr>
      </w:pPr>
      <w:r w:rsidRPr="00B4122E">
        <w:rPr>
          <w:rFonts w:ascii="Times New Roman" w:hAnsi="Times New Roman" w:cs="Times New Roman"/>
          <w:sz w:val="24"/>
          <w:szCs w:val="24"/>
        </w:rPr>
        <w:t>However,</w:t>
      </w:r>
      <w:r w:rsidR="009843EE">
        <w:rPr>
          <w:rFonts w:ascii="Times New Roman" w:hAnsi="Times New Roman" w:cs="Times New Roman"/>
          <w:sz w:val="24"/>
          <w:szCs w:val="24"/>
        </w:rPr>
        <w:t xml:space="preserve"> at the planning stage</w:t>
      </w:r>
      <w:r w:rsidR="004B05F3">
        <w:rPr>
          <w:rFonts w:ascii="Times New Roman" w:hAnsi="Times New Roman" w:cs="Times New Roman"/>
          <w:sz w:val="24"/>
          <w:szCs w:val="24"/>
        </w:rPr>
        <w:t xml:space="preserve"> to the activity,</w:t>
      </w:r>
      <w:r w:rsidR="009843EE">
        <w:rPr>
          <w:rFonts w:ascii="Times New Roman" w:hAnsi="Times New Roman" w:cs="Times New Roman"/>
          <w:sz w:val="24"/>
          <w:szCs w:val="24"/>
        </w:rPr>
        <w:t xml:space="preserve"> it was anticipated that</w:t>
      </w:r>
      <w:r w:rsidRPr="00B4122E">
        <w:rPr>
          <w:rFonts w:ascii="Times New Roman" w:hAnsi="Times New Roman" w:cs="Times New Roman"/>
          <w:sz w:val="24"/>
          <w:szCs w:val="24"/>
        </w:rPr>
        <w:t xml:space="preserve"> there were two children who</w:t>
      </w:r>
      <w:r w:rsidR="0039562D">
        <w:rPr>
          <w:rFonts w:ascii="Times New Roman" w:hAnsi="Times New Roman" w:cs="Times New Roman"/>
          <w:sz w:val="24"/>
          <w:szCs w:val="24"/>
        </w:rPr>
        <w:t xml:space="preserve"> would</w:t>
      </w:r>
      <w:r w:rsidRPr="00B4122E">
        <w:rPr>
          <w:rFonts w:ascii="Times New Roman" w:hAnsi="Times New Roman" w:cs="Times New Roman"/>
          <w:sz w:val="24"/>
          <w:szCs w:val="24"/>
        </w:rPr>
        <w:t xml:space="preserve"> need more support and guidance to complete the activities. </w:t>
      </w:r>
      <w:r w:rsidR="00B51F57">
        <w:rPr>
          <w:rFonts w:ascii="Times New Roman" w:hAnsi="Times New Roman" w:cs="Times New Roman"/>
          <w:sz w:val="24"/>
          <w:szCs w:val="24"/>
        </w:rPr>
        <w:t>To address this</w:t>
      </w:r>
      <w:r w:rsidR="00C25C10">
        <w:rPr>
          <w:rFonts w:ascii="Times New Roman" w:hAnsi="Times New Roman" w:cs="Times New Roman"/>
          <w:sz w:val="24"/>
          <w:szCs w:val="24"/>
        </w:rPr>
        <w:t xml:space="preserve">, I created self-help language mats (Appendix 1). </w:t>
      </w:r>
      <w:r w:rsidRPr="00B4122E">
        <w:rPr>
          <w:rFonts w:ascii="Times New Roman" w:hAnsi="Times New Roman" w:cs="Times New Roman"/>
          <w:sz w:val="24"/>
          <w:szCs w:val="24"/>
        </w:rPr>
        <w:t xml:space="preserve">The self-help mats were designed to aid the children in identifying the farm animals, subtly </w:t>
      </w:r>
      <w:r w:rsidR="00C25C10">
        <w:rPr>
          <w:rFonts w:ascii="Times New Roman" w:hAnsi="Times New Roman" w:cs="Times New Roman"/>
          <w:sz w:val="24"/>
          <w:szCs w:val="24"/>
        </w:rPr>
        <w:t xml:space="preserve">scaffolded </w:t>
      </w:r>
      <w:r w:rsidRPr="00B4122E">
        <w:rPr>
          <w:rFonts w:ascii="Times New Roman" w:hAnsi="Times New Roman" w:cs="Times New Roman"/>
          <w:sz w:val="24"/>
          <w:szCs w:val="24"/>
        </w:rPr>
        <w:t xml:space="preserve">by </w:t>
      </w:r>
      <w:r w:rsidR="00C25C10">
        <w:rPr>
          <w:rFonts w:ascii="Times New Roman" w:hAnsi="Times New Roman" w:cs="Times New Roman"/>
          <w:sz w:val="24"/>
          <w:szCs w:val="24"/>
        </w:rPr>
        <w:t>presenting</w:t>
      </w:r>
      <w:r w:rsidRPr="00B4122E">
        <w:rPr>
          <w:rFonts w:ascii="Times New Roman" w:hAnsi="Times New Roman" w:cs="Times New Roman"/>
          <w:sz w:val="24"/>
          <w:szCs w:val="24"/>
        </w:rPr>
        <w:t xml:space="preserve"> the farm animals names in </w:t>
      </w:r>
      <w:r w:rsidR="00C25C10">
        <w:rPr>
          <w:rFonts w:ascii="Times New Roman" w:hAnsi="Times New Roman" w:cs="Times New Roman"/>
          <w:sz w:val="24"/>
          <w:szCs w:val="24"/>
        </w:rPr>
        <w:t>W</w:t>
      </w:r>
      <w:r w:rsidRPr="00B4122E">
        <w:rPr>
          <w:rFonts w:ascii="Times New Roman" w:hAnsi="Times New Roman" w:cs="Times New Roman"/>
          <w:sz w:val="24"/>
          <w:szCs w:val="24"/>
        </w:rPr>
        <w:t xml:space="preserve">elsh and in the identified colour of the animal, for example, </w:t>
      </w:r>
      <w:proofErr w:type="spellStart"/>
      <w:r w:rsidRPr="00B4122E">
        <w:rPr>
          <w:rFonts w:ascii="Times New Roman" w:hAnsi="Times New Roman" w:cs="Times New Roman"/>
          <w:color w:val="FF0000"/>
          <w:sz w:val="24"/>
          <w:szCs w:val="24"/>
        </w:rPr>
        <w:t>mochyn</w:t>
      </w:r>
      <w:proofErr w:type="spellEnd"/>
      <w:r w:rsidRPr="00B4122E">
        <w:rPr>
          <w:rFonts w:ascii="Times New Roman" w:hAnsi="Times New Roman" w:cs="Times New Roman"/>
          <w:color w:val="FF0000"/>
          <w:sz w:val="24"/>
          <w:szCs w:val="24"/>
        </w:rPr>
        <w:t xml:space="preserve"> </w:t>
      </w:r>
      <w:proofErr w:type="spellStart"/>
      <w:r w:rsidRPr="00B4122E">
        <w:rPr>
          <w:rFonts w:ascii="Times New Roman" w:hAnsi="Times New Roman" w:cs="Times New Roman"/>
          <w:color w:val="FF0000"/>
          <w:sz w:val="24"/>
          <w:szCs w:val="24"/>
        </w:rPr>
        <w:t>mewn</w:t>
      </w:r>
      <w:proofErr w:type="spellEnd"/>
      <w:r w:rsidRPr="00B4122E">
        <w:rPr>
          <w:rFonts w:ascii="Times New Roman" w:hAnsi="Times New Roman" w:cs="Times New Roman"/>
          <w:color w:val="FF0000"/>
          <w:sz w:val="24"/>
          <w:szCs w:val="24"/>
        </w:rPr>
        <w:t xml:space="preserve"> </w:t>
      </w:r>
      <w:proofErr w:type="spellStart"/>
      <w:r w:rsidRPr="00B4122E">
        <w:rPr>
          <w:rFonts w:ascii="Times New Roman" w:hAnsi="Times New Roman" w:cs="Times New Roman"/>
          <w:color w:val="FF0000"/>
          <w:sz w:val="24"/>
          <w:szCs w:val="24"/>
        </w:rPr>
        <w:t>pinc</w:t>
      </w:r>
      <w:proofErr w:type="spellEnd"/>
      <w:r w:rsidRPr="00B4122E">
        <w:rPr>
          <w:rFonts w:ascii="Times New Roman" w:hAnsi="Times New Roman" w:cs="Times New Roman"/>
          <w:color w:val="FF0000"/>
          <w:sz w:val="24"/>
          <w:szCs w:val="24"/>
        </w:rPr>
        <w:t xml:space="preserve">. </w:t>
      </w:r>
    </w:p>
    <w:p w14:paraId="595A36B5" w14:textId="1C37FCFF" w:rsidR="004B05F3" w:rsidRDefault="00C25C10" w:rsidP="00D31FC8">
      <w:pPr>
        <w:spacing w:line="360" w:lineRule="auto"/>
        <w:rPr>
          <w:rFonts w:ascii="Times New Roman" w:hAnsi="Times New Roman" w:cs="Times New Roman"/>
          <w:color w:val="4472C4" w:themeColor="accent1"/>
          <w:sz w:val="24"/>
          <w:szCs w:val="24"/>
        </w:rPr>
      </w:pPr>
      <w:r>
        <w:rPr>
          <w:rFonts w:ascii="Times New Roman" w:hAnsi="Times New Roman" w:cs="Times New Roman"/>
          <w:sz w:val="24"/>
          <w:szCs w:val="24"/>
        </w:rPr>
        <w:t>Reflecting on this,</w:t>
      </w:r>
      <w:r w:rsidR="006C23F4">
        <w:rPr>
          <w:rFonts w:ascii="Times New Roman" w:hAnsi="Times New Roman" w:cs="Times New Roman"/>
          <w:sz w:val="24"/>
          <w:szCs w:val="24"/>
        </w:rPr>
        <w:t xml:space="preserve"> I</w:t>
      </w:r>
      <w:r w:rsidR="00B4122E" w:rsidRPr="00B4122E">
        <w:rPr>
          <w:rFonts w:ascii="Times New Roman" w:hAnsi="Times New Roman" w:cs="Times New Roman"/>
          <w:sz w:val="24"/>
          <w:szCs w:val="24"/>
        </w:rPr>
        <w:t xml:space="preserve"> believe that the resources were suitable but possible </w:t>
      </w:r>
      <w:r>
        <w:rPr>
          <w:rFonts w:ascii="Times New Roman" w:hAnsi="Times New Roman" w:cs="Times New Roman"/>
          <w:sz w:val="24"/>
          <w:szCs w:val="24"/>
        </w:rPr>
        <w:t xml:space="preserve">additional </w:t>
      </w:r>
      <w:r w:rsidR="00B4122E" w:rsidRPr="00B4122E">
        <w:rPr>
          <w:rFonts w:ascii="Times New Roman" w:hAnsi="Times New Roman" w:cs="Times New Roman"/>
          <w:sz w:val="24"/>
          <w:szCs w:val="24"/>
        </w:rPr>
        <w:t>approaches</w:t>
      </w:r>
      <w:r>
        <w:rPr>
          <w:rFonts w:ascii="Times New Roman" w:hAnsi="Times New Roman" w:cs="Times New Roman"/>
          <w:sz w:val="24"/>
          <w:szCs w:val="24"/>
        </w:rPr>
        <w:t>/</w:t>
      </w:r>
      <w:r w:rsidR="00B4122E" w:rsidRPr="00B4122E">
        <w:rPr>
          <w:rFonts w:ascii="Times New Roman" w:hAnsi="Times New Roman" w:cs="Times New Roman"/>
          <w:sz w:val="24"/>
          <w:szCs w:val="24"/>
        </w:rPr>
        <w:t>strategies to further embed the language would have been beneficial. For instance, I could have used a drilling technique by repetition of the animal</w:t>
      </w:r>
      <w:r w:rsidR="004B05F3">
        <w:rPr>
          <w:rFonts w:ascii="Times New Roman" w:hAnsi="Times New Roman" w:cs="Times New Roman"/>
          <w:sz w:val="24"/>
          <w:szCs w:val="24"/>
        </w:rPr>
        <w:t>s’</w:t>
      </w:r>
      <w:r w:rsidR="00B4122E" w:rsidRPr="00B4122E">
        <w:rPr>
          <w:rFonts w:ascii="Times New Roman" w:hAnsi="Times New Roman" w:cs="Times New Roman"/>
          <w:sz w:val="24"/>
          <w:szCs w:val="24"/>
        </w:rPr>
        <w:t xml:space="preserve"> names with actions, or possibly created a short farm song to assist retainment of the Welsh </w:t>
      </w:r>
      <w:r w:rsidR="00A9635E">
        <w:rPr>
          <w:rFonts w:ascii="Times New Roman" w:hAnsi="Times New Roman" w:cs="Times New Roman"/>
          <w:sz w:val="24"/>
          <w:szCs w:val="24"/>
        </w:rPr>
        <w:t>vocabulary</w:t>
      </w:r>
      <w:r w:rsidR="00B4122E" w:rsidRPr="00B4122E">
        <w:rPr>
          <w:rFonts w:ascii="Times New Roman" w:hAnsi="Times New Roman" w:cs="Times New Roman"/>
          <w:sz w:val="24"/>
          <w:szCs w:val="24"/>
        </w:rPr>
        <w:t xml:space="preserve">. </w:t>
      </w:r>
    </w:p>
    <w:p w14:paraId="389DC35B" w14:textId="2B7BA568" w:rsidR="00B4122E" w:rsidRPr="004B05F3" w:rsidRDefault="00CC66F9" w:rsidP="00D31FC8">
      <w:pPr>
        <w:spacing w:line="360" w:lineRule="auto"/>
        <w:rPr>
          <w:rFonts w:ascii="Times New Roman" w:hAnsi="Times New Roman" w:cs="Times New Roman"/>
          <w:color w:val="4472C4" w:themeColor="accent1"/>
          <w:sz w:val="24"/>
          <w:szCs w:val="24"/>
        </w:rPr>
      </w:pPr>
      <w:r w:rsidRPr="00CC66F9">
        <w:rPr>
          <w:rFonts w:ascii="Times New Roman" w:hAnsi="Times New Roman" w:cs="Times New Roman"/>
          <w:color w:val="000000"/>
          <w:sz w:val="24"/>
          <w:szCs w:val="24"/>
        </w:rPr>
        <w:t>Assessing myself against the Welsh language competency framework</w:t>
      </w:r>
      <w:r w:rsidR="00A9635E">
        <w:rPr>
          <w:rFonts w:ascii="Times New Roman" w:hAnsi="Times New Roman" w:cs="Times New Roman"/>
          <w:color w:val="000000"/>
          <w:sz w:val="24"/>
          <w:szCs w:val="24"/>
        </w:rPr>
        <w:t xml:space="preserve"> (2019)</w:t>
      </w:r>
      <w:r w:rsidRPr="00CC66F9">
        <w:rPr>
          <w:rFonts w:ascii="Times New Roman" w:hAnsi="Times New Roman" w:cs="Times New Roman"/>
          <w:color w:val="000000"/>
          <w:sz w:val="24"/>
          <w:szCs w:val="24"/>
        </w:rPr>
        <w:t xml:space="preserve">, I would position myself at an ‘A2 – Foundation’ level for my reading abilities and skillsets. </w:t>
      </w:r>
      <w:r w:rsidR="00D570C1">
        <w:rPr>
          <w:rFonts w:ascii="Times New Roman" w:hAnsi="Times New Roman" w:cs="Times New Roman"/>
          <w:color w:val="000000"/>
          <w:sz w:val="24"/>
          <w:szCs w:val="24"/>
        </w:rPr>
        <w:t>I believe I have sufficient ability and</w:t>
      </w:r>
      <w:r w:rsidRPr="00CC66F9">
        <w:rPr>
          <w:rFonts w:ascii="Times New Roman" w:hAnsi="Times New Roman" w:cs="Times New Roman"/>
          <w:color w:val="000000"/>
          <w:sz w:val="24"/>
          <w:szCs w:val="24"/>
        </w:rPr>
        <w:t xml:space="preserve"> confidence </w:t>
      </w:r>
      <w:r w:rsidR="00D570C1">
        <w:rPr>
          <w:rFonts w:ascii="Times New Roman" w:hAnsi="Times New Roman" w:cs="Times New Roman"/>
          <w:color w:val="000000"/>
          <w:sz w:val="24"/>
          <w:szCs w:val="24"/>
        </w:rPr>
        <w:t>to</w:t>
      </w:r>
      <w:r w:rsidRPr="00CC66F9">
        <w:rPr>
          <w:rFonts w:ascii="Times New Roman" w:hAnsi="Times New Roman" w:cs="Times New Roman"/>
          <w:color w:val="000000"/>
          <w:sz w:val="24"/>
          <w:szCs w:val="24"/>
        </w:rPr>
        <w:t xml:space="preserve"> be able to pick out key vocabulary from sentences or comprehension </w:t>
      </w:r>
      <w:r w:rsidR="00A9635E">
        <w:rPr>
          <w:rFonts w:ascii="Times New Roman" w:hAnsi="Times New Roman" w:cs="Times New Roman"/>
          <w:color w:val="000000"/>
          <w:sz w:val="24"/>
          <w:szCs w:val="24"/>
        </w:rPr>
        <w:t>passages</w:t>
      </w:r>
      <w:r w:rsidRPr="00CC66F9">
        <w:rPr>
          <w:rFonts w:ascii="Times New Roman" w:hAnsi="Times New Roman" w:cs="Times New Roman"/>
          <w:color w:val="000000"/>
          <w:sz w:val="24"/>
          <w:szCs w:val="24"/>
        </w:rPr>
        <w:t xml:space="preserve"> </w:t>
      </w:r>
      <w:r w:rsidR="00D570C1">
        <w:rPr>
          <w:rFonts w:ascii="Times New Roman" w:hAnsi="Times New Roman" w:cs="Times New Roman"/>
          <w:color w:val="000000"/>
          <w:sz w:val="24"/>
          <w:szCs w:val="24"/>
        </w:rPr>
        <w:t>which enables me</w:t>
      </w:r>
      <w:r w:rsidRPr="00CC66F9">
        <w:rPr>
          <w:rFonts w:ascii="Times New Roman" w:hAnsi="Times New Roman" w:cs="Times New Roman"/>
          <w:color w:val="000000"/>
          <w:sz w:val="24"/>
          <w:szCs w:val="24"/>
        </w:rPr>
        <w:t xml:space="preserve"> to make </w:t>
      </w:r>
      <w:r w:rsidR="00D570C1">
        <w:rPr>
          <w:rFonts w:ascii="Times New Roman" w:hAnsi="Times New Roman" w:cs="Times New Roman"/>
          <w:color w:val="000000"/>
          <w:sz w:val="24"/>
          <w:szCs w:val="24"/>
        </w:rPr>
        <w:t>reasonable</w:t>
      </w:r>
      <w:r w:rsidRPr="00CC66F9">
        <w:rPr>
          <w:rFonts w:ascii="Times New Roman" w:hAnsi="Times New Roman" w:cs="Times New Roman"/>
          <w:color w:val="000000"/>
          <w:sz w:val="24"/>
          <w:szCs w:val="24"/>
        </w:rPr>
        <w:t xml:space="preserve"> sense of texts. I am more able to make confident judgements</w:t>
      </w:r>
      <w:r w:rsidR="004B05F3">
        <w:rPr>
          <w:rFonts w:ascii="Times New Roman" w:hAnsi="Times New Roman" w:cs="Times New Roman"/>
          <w:color w:val="000000"/>
          <w:sz w:val="24"/>
          <w:szCs w:val="24"/>
        </w:rPr>
        <w:t xml:space="preserve"> in</w:t>
      </w:r>
      <w:r w:rsidRPr="00CC66F9">
        <w:rPr>
          <w:rFonts w:ascii="Times New Roman" w:hAnsi="Times New Roman" w:cs="Times New Roman"/>
          <w:color w:val="000000"/>
          <w:sz w:val="24"/>
          <w:szCs w:val="24"/>
        </w:rPr>
        <w:t xml:space="preserve"> reading</w:t>
      </w:r>
      <w:r w:rsidR="004B05F3">
        <w:rPr>
          <w:rFonts w:ascii="Times New Roman" w:hAnsi="Times New Roman" w:cs="Times New Roman"/>
          <w:color w:val="000000"/>
          <w:sz w:val="24"/>
          <w:szCs w:val="24"/>
        </w:rPr>
        <w:t>,</w:t>
      </w:r>
      <w:r w:rsidRPr="00CC66F9">
        <w:rPr>
          <w:rFonts w:ascii="Times New Roman" w:hAnsi="Times New Roman" w:cs="Times New Roman"/>
          <w:color w:val="000000"/>
          <w:sz w:val="24"/>
          <w:szCs w:val="24"/>
        </w:rPr>
        <w:t xml:space="preserve"> </w:t>
      </w:r>
      <w:r w:rsidR="00D570C1">
        <w:rPr>
          <w:rFonts w:ascii="Times New Roman" w:hAnsi="Times New Roman" w:cs="Times New Roman"/>
          <w:color w:val="000000"/>
          <w:sz w:val="24"/>
          <w:szCs w:val="24"/>
        </w:rPr>
        <w:t>when</w:t>
      </w:r>
      <w:r w:rsidRPr="00CC66F9">
        <w:rPr>
          <w:rFonts w:ascii="Times New Roman" w:hAnsi="Times New Roman" w:cs="Times New Roman"/>
          <w:color w:val="000000"/>
          <w:sz w:val="24"/>
          <w:szCs w:val="24"/>
        </w:rPr>
        <w:t xml:space="preserve"> I am able to pick out and understand key language patterns/sentence starters. This will only improve by read</w:t>
      </w:r>
      <w:r w:rsidR="00D570C1">
        <w:rPr>
          <w:rFonts w:ascii="Times New Roman" w:hAnsi="Times New Roman" w:cs="Times New Roman"/>
          <w:color w:val="000000"/>
          <w:sz w:val="24"/>
          <w:szCs w:val="24"/>
        </w:rPr>
        <w:t>ing</w:t>
      </w:r>
      <w:r w:rsidRPr="00CC66F9">
        <w:rPr>
          <w:rFonts w:ascii="Times New Roman" w:hAnsi="Times New Roman" w:cs="Times New Roman"/>
          <w:color w:val="000000"/>
          <w:sz w:val="24"/>
          <w:szCs w:val="24"/>
        </w:rPr>
        <w:t xml:space="preserve"> more Welsh at my own pace, and also</w:t>
      </w:r>
      <w:r w:rsidR="00D570C1">
        <w:rPr>
          <w:rFonts w:ascii="Times New Roman" w:hAnsi="Times New Roman" w:cs="Times New Roman"/>
          <w:color w:val="000000"/>
          <w:sz w:val="24"/>
          <w:szCs w:val="24"/>
        </w:rPr>
        <w:t xml:space="preserve"> by</w:t>
      </w:r>
      <w:r w:rsidRPr="00CC66F9">
        <w:rPr>
          <w:rFonts w:ascii="Times New Roman" w:hAnsi="Times New Roman" w:cs="Times New Roman"/>
          <w:color w:val="000000"/>
          <w:sz w:val="24"/>
          <w:szCs w:val="24"/>
        </w:rPr>
        <w:t xml:space="preserve"> learning the mutations to help de-code some of the harder Welsh sentences.</w:t>
      </w:r>
    </w:p>
    <w:p w14:paraId="2670A916" w14:textId="0AF9E48F" w:rsidR="005771FD" w:rsidRDefault="00D570C1" w:rsidP="00D31FC8">
      <w:pPr>
        <w:spacing w:line="360" w:lineRule="auto"/>
        <w:rPr>
          <w:rFonts w:ascii="Times New Roman" w:hAnsi="Times New Roman" w:cs="Times New Roman"/>
          <w:sz w:val="24"/>
          <w:szCs w:val="24"/>
        </w:rPr>
      </w:pPr>
      <w:r>
        <w:rPr>
          <w:rFonts w:ascii="Times New Roman" w:hAnsi="Times New Roman" w:cs="Times New Roman"/>
          <w:sz w:val="24"/>
          <w:szCs w:val="24"/>
        </w:rPr>
        <w:t>With respect</w:t>
      </w:r>
      <w:r w:rsidR="00B4122E" w:rsidRPr="00B4122E">
        <w:rPr>
          <w:rFonts w:ascii="Times New Roman" w:hAnsi="Times New Roman" w:cs="Times New Roman"/>
          <w:sz w:val="24"/>
          <w:szCs w:val="24"/>
        </w:rPr>
        <w:t xml:space="preserve"> to the ‘Writing’ skill/area of the Welsh language competency framework</w:t>
      </w:r>
      <w:r w:rsidR="00384A63">
        <w:rPr>
          <w:rFonts w:ascii="Times New Roman" w:hAnsi="Times New Roman" w:cs="Times New Roman"/>
          <w:sz w:val="24"/>
          <w:szCs w:val="24"/>
        </w:rPr>
        <w:t xml:space="preserve"> (2019)</w:t>
      </w:r>
      <w:r w:rsidR="00B4122E" w:rsidRPr="00B4122E">
        <w:rPr>
          <w:rFonts w:ascii="Times New Roman" w:hAnsi="Times New Roman" w:cs="Times New Roman"/>
          <w:sz w:val="24"/>
          <w:szCs w:val="24"/>
        </w:rPr>
        <w:t xml:space="preserve">, I would identify my skill at a ‘A1 Entry’ level. </w:t>
      </w:r>
      <w:r w:rsidR="005771FD">
        <w:rPr>
          <w:rFonts w:ascii="Times New Roman" w:hAnsi="Times New Roman" w:cs="Times New Roman"/>
          <w:sz w:val="24"/>
          <w:szCs w:val="24"/>
        </w:rPr>
        <w:t>It is clear from Estyn (2019) that writing is similarly</w:t>
      </w:r>
      <w:r w:rsidR="004B05F3">
        <w:rPr>
          <w:rFonts w:ascii="Times New Roman" w:hAnsi="Times New Roman" w:cs="Times New Roman"/>
          <w:sz w:val="24"/>
          <w:szCs w:val="24"/>
        </w:rPr>
        <w:t>,</w:t>
      </w:r>
      <w:r w:rsidR="005771FD">
        <w:rPr>
          <w:rFonts w:ascii="Times New Roman" w:hAnsi="Times New Roman" w:cs="Times New Roman"/>
          <w:sz w:val="24"/>
          <w:szCs w:val="24"/>
        </w:rPr>
        <w:t xml:space="preserve"> the less well addressed and taught element within primary schools</w:t>
      </w:r>
      <w:r w:rsidR="004B05F3">
        <w:rPr>
          <w:rFonts w:ascii="Times New Roman" w:hAnsi="Times New Roman" w:cs="Times New Roman"/>
          <w:sz w:val="24"/>
          <w:szCs w:val="24"/>
        </w:rPr>
        <w:t>,</w:t>
      </w:r>
      <w:r w:rsidR="005771FD">
        <w:rPr>
          <w:rFonts w:ascii="Times New Roman" w:hAnsi="Times New Roman" w:cs="Times New Roman"/>
          <w:sz w:val="24"/>
          <w:szCs w:val="24"/>
        </w:rPr>
        <w:t xml:space="preserve"> with criticisms of pedagogy, notably the use of frameworks which lead to copying rather than </w:t>
      </w:r>
      <w:r w:rsidR="005771FD">
        <w:rPr>
          <w:rFonts w:ascii="Times New Roman" w:hAnsi="Times New Roman" w:cs="Times New Roman"/>
          <w:sz w:val="24"/>
          <w:szCs w:val="24"/>
        </w:rPr>
        <w:lastRenderedPageBreak/>
        <w:t>personal content.</w:t>
      </w:r>
      <w:r w:rsidR="004B05F3">
        <w:rPr>
          <w:rFonts w:ascii="Times New Roman" w:hAnsi="Times New Roman" w:cs="Times New Roman"/>
          <w:sz w:val="24"/>
          <w:szCs w:val="24"/>
        </w:rPr>
        <w:t xml:space="preserve"> I must ensure that I provide a more purposeful and developmental approach within my own teaching.</w:t>
      </w:r>
      <w:r w:rsidR="00873C13">
        <w:rPr>
          <w:rFonts w:ascii="Times New Roman" w:hAnsi="Times New Roman" w:cs="Times New Roman"/>
          <w:sz w:val="24"/>
          <w:szCs w:val="24"/>
        </w:rPr>
        <w:t xml:space="preserve"> Creating authentic learning contexts for writing will be in line with the forthcoming curriculum</w:t>
      </w:r>
      <w:r w:rsidR="0018720E">
        <w:rPr>
          <w:rFonts w:ascii="Times New Roman" w:hAnsi="Times New Roman" w:cs="Times New Roman"/>
          <w:sz w:val="24"/>
          <w:szCs w:val="24"/>
        </w:rPr>
        <w:t xml:space="preserve"> (Donaldson, 2015),</w:t>
      </w:r>
      <w:r w:rsidR="00873C13">
        <w:rPr>
          <w:rFonts w:ascii="Times New Roman" w:hAnsi="Times New Roman" w:cs="Times New Roman"/>
          <w:sz w:val="24"/>
          <w:szCs w:val="24"/>
        </w:rPr>
        <w:t xml:space="preserve"> which is also fully supportive of the benefits of learning languages.</w:t>
      </w:r>
    </w:p>
    <w:p w14:paraId="4BA9B4A0" w14:textId="590DBCA6" w:rsidR="00B4122E" w:rsidRPr="00B4122E" w:rsidRDefault="005771FD" w:rsidP="00D31FC8">
      <w:pPr>
        <w:spacing w:line="360" w:lineRule="auto"/>
        <w:rPr>
          <w:rFonts w:ascii="Times New Roman" w:hAnsi="Times New Roman" w:cs="Times New Roman"/>
          <w:sz w:val="24"/>
          <w:szCs w:val="24"/>
        </w:rPr>
      </w:pPr>
      <w:r>
        <w:rPr>
          <w:rFonts w:ascii="Times New Roman" w:hAnsi="Times New Roman" w:cs="Times New Roman"/>
          <w:sz w:val="24"/>
          <w:szCs w:val="24"/>
        </w:rPr>
        <w:t>M</w:t>
      </w:r>
      <w:r w:rsidR="00B4122E" w:rsidRPr="00B4122E">
        <w:rPr>
          <w:rFonts w:ascii="Times New Roman" w:hAnsi="Times New Roman" w:cs="Times New Roman"/>
          <w:sz w:val="24"/>
          <w:szCs w:val="24"/>
        </w:rPr>
        <w:t>y</w:t>
      </w:r>
      <w:r>
        <w:rPr>
          <w:rFonts w:ascii="Times New Roman" w:hAnsi="Times New Roman" w:cs="Times New Roman"/>
          <w:sz w:val="24"/>
          <w:szCs w:val="24"/>
        </w:rPr>
        <w:t xml:space="preserve"> own</w:t>
      </w:r>
      <w:r w:rsidR="00B4122E" w:rsidRPr="00B4122E">
        <w:rPr>
          <w:rFonts w:ascii="Times New Roman" w:hAnsi="Times New Roman" w:cs="Times New Roman"/>
          <w:sz w:val="24"/>
          <w:szCs w:val="24"/>
        </w:rPr>
        <w:t xml:space="preserve"> lack of confidence in writing accurately in Welsh, </w:t>
      </w:r>
      <w:r>
        <w:rPr>
          <w:rFonts w:ascii="Times New Roman" w:hAnsi="Times New Roman" w:cs="Times New Roman"/>
          <w:sz w:val="24"/>
          <w:szCs w:val="24"/>
        </w:rPr>
        <w:t xml:space="preserve">is partly </w:t>
      </w:r>
      <w:r w:rsidR="00B4122E" w:rsidRPr="00B4122E">
        <w:rPr>
          <w:rFonts w:ascii="Times New Roman" w:hAnsi="Times New Roman" w:cs="Times New Roman"/>
          <w:sz w:val="24"/>
          <w:szCs w:val="24"/>
        </w:rPr>
        <w:t>due to many unfamiliar rules such as ‘</w:t>
      </w:r>
      <w:proofErr w:type="spellStart"/>
      <w:r w:rsidR="00B4122E" w:rsidRPr="00B4122E">
        <w:rPr>
          <w:rFonts w:ascii="Times New Roman" w:hAnsi="Times New Roman" w:cs="Times New Roman"/>
          <w:color w:val="FF0000"/>
          <w:sz w:val="24"/>
          <w:szCs w:val="24"/>
        </w:rPr>
        <w:t>treiglad</w:t>
      </w:r>
      <w:proofErr w:type="spellEnd"/>
      <w:r w:rsidR="00B4122E" w:rsidRPr="00B4122E">
        <w:rPr>
          <w:rFonts w:ascii="Times New Roman" w:hAnsi="Times New Roman" w:cs="Times New Roman"/>
          <w:color w:val="FF0000"/>
          <w:sz w:val="24"/>
          <w:szCs w:val="24"/>
        </w:rPr>
        <w:t xml:space="preserve"> </w:t>
      </w:r>
      <w:proofErr w:type="spellStart"/>
      <w:r w:rsidR="00B4122E" w:rsidRPr="00B4122E">
        <w:rPr>
          <w:rFonts w:ascii="Times New Roman" w:hAnsi="Times New Roman" w:cs="Times New Roman"/>
          <w:color w:val="FF0000"/>
          <w:sz w:val="24"/>
          <w:szCs w:val="24"/>
        </w:rPr>
        <w:t>meddal</w:t>
      </w:r>
      <w:proofErr w:type="spellEnd"/>
      <w:r w:rsidR="00B4122E" w:rsidRPr="00B4122E">
        <w:rPr>
          <w:rFonts w:ascii="Times New Roman" w:hAnsi="Times New Roman" w:cs="Times New Roman"/>
          <w:color w:val="FF0000"/>
          <w:sz w:val="24"/>
          <w:szCs w:val="24"/>
        </w:rPr>
        <w:t>’</w:t>
      </w:r>
      <w:r w:rsidR="00B4122E" w:rsidRPr="00B4122E">
        <w:rPr>
          <w:rFonts w:ascii="Times New Roman" w:hAnsi="Times New Roman" w:cs="Times New Roman"/>
          <w:sz w:val="24"/>
          <w:szCs w:val="24"/>
        </w:rPr>
        <w:t xml:space="preserve">. This involves the change of 9 letters that are affected by a preposition, possessive or number. </w:t>
      </w:r>
    </w:p>
    <w:p w14:paraId="0B507989" w14:textId="77777777" w:rsidR="007F7CAC" w:rsidRDefault="00B4122E" w:rsidP="00D31FC8">
      <w:pPr>
        <w:spacing w:line="360" w:lineRule="auto"/>
        <w:rPr>
          <w:rFonts w:ascii="Times New Roman" w:hAnsi="Times New Roman" w:cs="Times New Roman"/>
          <w:sz w:val="24"/>
          <w:szCs w:val="24"/>
        </w:rPr>
      </w:pPr>
      <w:r w:rsidRPr="00B4122E">
        <w:rPr>
          <w:rFonts w:ascii="Times New Roman" w:hAnsi="Times New Roman" w:cs="Times New Roman"/>
          <w:sz w:val="24"/>
          <w:szCs w:val="24"/>
        </w:rPr>
        <w:t xml:space="preserve">Having tried numerous times to recall and retain the nine letters when using the language, in order to speak, read or write accurately, I am still yet to know the letters off by heart and this is something I strive to achieve and </w:t>
      </w:r>
      <w:r w:rsidR="007F7CAC">
        <w:rPr>
          <w:rFonts w:ascii="Times New Roman" w:hAnsi="Times New Roman" w:cs="Times New Roman"/>
          <w:sz w:val="24"/>
          <w:szCs w:val="24"/>
        </w:rPr>
        <w:t>master</w:t>
      </w:r>
      <w:r w:rsidRPr="00B4122E">
        <w:rPr>
          <w:rFonts w:ascii="Times New Roman" w:hAnsi="Times New Roman" w:cs="Times New Roman"/>
          <w:sz w:val="24"/>
          <w:szCs w:val="24"/>
        </w:rPr>
        <w:t xml:space="preserve"> before starting my teaching career. </w:t>
      </w:r>
    </w:p>
    <w:p w14:paraId="0B186FA9" w14:textId="6E9404A7" w:rsidR="006C23F4" w:rsidRDefault="00B4122E" w:rsidP="00D31FC8">
      <w:pPr>
        <w:spacing w:line="360" w:lineRule="auto"/>
        <w:rPr>
          <w:rFonts w:ascii="Times New Roman" w:hAnsi="Times New Roman" w:cs="Times New Roman"/>
          <w:sz w:val="24"/>
          <w:szCs w:val="24"/>
        </w:rPr>
      </w:pPr>
      <w:r w:rsidRPr="00B4122E">
        <w:rPr>
          <w:rFonts w:ascii="Times New Roman" w:hAnsi="Times New Roman" w:cs="Times New Roman"/>
          <w:sz w:val="24"/>
          <w:szCs w:val="24"/>
        </w:rPr>
        <w:t>In order to achieve this personal goal, I will create my own table of the nine letters and the rules by which they apply and attempt to look and drill these daily.</w:t>
      </w:r>
      <w:r w:rsidR="006C23F4">
        <w:rPr>
          <w:rFonts w:ascii="Times New Roman" w:hAnsi="Times New Roman" w:cs="Times New Roman"/>
          <w:sz w:val="24"/>
          <w:szCs w:val="24"/>
        </w:rPr>
        <w:t xml:space="preserve"> </w:t>
      </w:r>
      <w:r w:rsidRPr="00B4122E">
        <w:rPr>
          <w:rFonts w:ascii="Times New Roman" w:hAnsi="Times New Roman" w:cs="Times New Roman"/>
          <w:sz w:val="24"/>
          <w:szCs w:val="24"/>
        </w:rPr>
        <w:t xml:space="preserve"> I will also aspire to </w:t>
      </w:r>
      <w:r w:rsidR="00A671ED">
        <w:rPr>
          <w:rFonts w:ascii="Times New Roman" w:hAnsi="Times New Roman" w:cs="Times New Roman"/>
          <w:sz w:val="24"/>
          <w:szCs w:val="24"/>
        </w:rPr>
        <w:t>participate</w:t>
      </w:r>
      <w:r w:rsidRPr="00B4122E">
        <w:rPr>
          <w:rFonts w:ascii="Times New Roman" w:hAnsi="Times New Roman" w:cs="Times New Roman"/>
          <w:sz w:val="24"/>
          <w:szCs w:val="24"/>
        </w:rPr>
        <w:t xml:space="preserve"> in online </w:t>
      </w:r>
      <w:r w:rsidR="004B05F3">
        <w:rPr>
          <w:rFonts w:ascii="Times New Roman" w:hAnsi="Times New Roman" w:cs="Times New Roman"/>
          <w:sz w:val="24"/>
          <w:szCs w:val="24"/>
        </w:rPr>
        <w:t>W</w:t>
      </w:r>
      <w:r w:rsidRPr="00B4122E">
        <w:rPr>
          <w:rFonts w:ascii="Times New Roman" w:hAnsi="Times New Roman" w:cs="Times New Roman"/>
          <w:sz w:val="24"/>
          <w:szCs w:val="24"/>
        </w:rPr>
        <w:t xml:space="preserve">elsh mutation lessons provided by </w:t>
      </w:r>
      <w:r w:rsidR="00906E8F">
        <w:rPr>
          <w:rFonts w:ascii="Times New Roman" w:hAnsi="Times New Roman" w:cs="Times New Roman"/>
          <w:sz w:val="24"/>
          <w:szCs w:val="24"/>
        </w:rPr>
        <w:t>BBC Wales Cymru (2020),</w:t>
      </w:r>
      <w:r w:rsidRPr="00B4122E">
        <w:rPr>
          <w:rFonts w:ascii="Times New Roman" w:hAnsi="Times New Roman" w:cs="Times New Roman"/>
          <w:sz w:val="24"/>
          <w:szCs w:val="24"/>
        </w:rPr>
        <w:t xml:space="preserve"> </w:t>
      </w:r>
      <w:r w:rsidR="00A671ED">
        <w:rPr>
          <w:rFonts w:ascii="Times New Roman" w:hAnsi="Times New Roman" w:cs="Times New Roman"/>
          <w:sz w:val="24"/>
          <w:szCs w:val="24"/>
        </w:rPr>
        <w:t>BBC</w:t>
      </w:r>
      <w:r w:rsidRPr="00B4122E">
        <w:rPr>
          <w:rFonts w:ascii="Times New Roman" w:hAnsi="Times New Roman" w:cs="Times New Roman"/>
          <w:sz w:val="24"/>
          <w:szCs w:val="24"/>
        </w:rPr>
        <w:t xml:space="preserve"> </w:t>
      </w:r>
      <w:r w:rsidR="00A671ED">
        <w:rPr>
          <w:rFonts w:ascii="Times New Roman" w:hAnsi="Times New Roman" w:cs="Times New Roman"/>
          <w:sz w:val="24"/>
          <w:szCs w:val="24"/>
        </w:rPr>
        <w:t>B</w:t>
      </w:r>
      <w:r w:rsidRPr="00B4122E">
        <w:rPr>
          <w:rFonts w:ascii="Times New Roman" w:hAnsi="Times New Roman" w:cs="Times New Roman"/>
          <w:sz w:val="24"/>
          <w:szCs w:val="24"/>
        </w:rPr>
        <w:t>itesize</w:t>
      </w:r>
      <w:r w:rsidR="00906E8F">
        <w:rPr>
          <w:rFonts w:ascii="Times New Roman" w:hAnsi="Times New Roman" w:cs="Times New Roman"/>
          <w:sz w:val="24"/>
          <w:szCs w:val="24"/>
        </w:rPr>
        <w:t xml:space="preserve"> (2020)</w:t>
      </w:r>
      <w:r w:rsidRPr="00B4122E">
        <w:rPr>
          <w:rFonts w:ascii="Times New Roman" w:hAnsi="Times New Roman" w:cs="Times New Roman"/>
          <w:sz w:val="24"/>
          <w:szCs w:val="24"/>
        </w:rPr>
        <w:t xml:space="preserve"> or </w:t>
      </w:r>
      <w:r w:rsidR="00A671ED">
        <w:rPr>
          <w:rFonts w:ascii="Times New Roman" w:hAnsi="Times New Roman" w:cs="Times New Roman"/>
          <w:sz w:val="24"/>
          <w:szCs w:val="24"/>
        </w:rPr>
        <w:t>similar</w:t>
      </w:r>
      <w:r w:rsidRPr="00B4122E">
        <w:rPr>
          <w:rFonts w:ascii="Times New Roman" w:hAnsi="Times New Roman" w:cs="Times New Roman"/>
          <w:sz w:val="24"/>
          <w:szCs w:val="24"/>
        </w:rPr>
        <w:t xml:space="preserve"> activities </w:t>
      </w:r>
      <w:r w:rsidR="00EB05C6">
        <w:rPr>
          <w:rFonts w:ascii="Times New Roman" w:hAnsi="Times New Roman" w:cs="Times New Roman"/>
          <w:sz w:val="24"/>
          <w:szCs w:val="24"/>
        </w:rPr>
        <w:t>available on</w:t>
      </w:r>
      <w:r w:rsidRPr="00B4122E">
        <w:rPr>
          <w:rFonts w:ascii="Times New Roman" w:hAnsi="Times New Roman" w:cs="Times New Roman"/>
          <w:sz w:val="24"/>
          <w:szCs w:val="24"/>
        </w:rPr>
        <w:t xml:space="preserve"> </w:t>
      </w:r>
      <w:proofErr w:type="spellStart"/>
      <w:r w:rsidR="00EB05C6">
        <w:rPr>
          <w:rFonts w:ascii="Times New Roman" w:hAnsi="Times New Roman" w:cs="Times New Roman"/>
          <w:sz w:val="24"/>
          <w:szCs w:val="24"/>
        </w:rPr>
        <w:t>H</w:t>
      </w:r>
      <w:r w:rsidRPr="00B4122E">
        <w:rPr>
          <w:rFonts w:ascii="Times New Roman" w:hAnsi="Times New Roman" w:cs="Times New Roman"/>
          <w:sz w:val="24"/>
          <w:szCs w:val="24"/>
        </w:rPr>
        <w:t>wb</w:t>
      </w:r>
      <w:proofErr w:type="spellEnd"/>
      <w:r w:rsidR="00EB05C6">
        <w:rPr>
          <w:rFonts w:ascii="Times New Roman" w:hAnsi="Times New Roman" w:cs="Times New Roman"/>
          <w:sz w:val="24"/>
          <w:szCs w:val="24"/>
        </w:rPr>
        <w:t xml:space="preserve"> (2020)</w:t>
      </w:r>
      <w:r w:rsidRPr="00B4122E">
        <w:rPr>
          <w:rFonts w:ascii="Times New Roman" w:hAnsi="Times New Roman" w:cs="Times New Roman"/>
          <w:sz w:val="24"/>
          <w:szCs w:val="24"/>
        </w:rPr>
        <w:t xml:space="preserve">. </w:t>
      </w:r>
    </w:p>
    <w:p w14:paraId="08A4DBE7" w14:textId="300B8B0C" w:rsidR="00556B43" w:rsidRDefault="00F35E39" w:rsidP="00D31FC8">
      <w:pPr>
        <w:spacing w:line="360" w:lineRule="auto"/>
        <w:rPr>
          <w:rFonts w:ascii="Times New Roman" w:hAnsi="Times New Roman" w:cs="Times New Roman"/>
          <w:sz w:val="24"/>
          <w:szCs w:val="24"/>
        </w:rPr>
      </w:pPr>
      <w:r>
        <w:rPr>
          <w:rFonts w:ascii="Times New Roman" w:hAnsi="Times New Roman" w:cs="Times New Roman"/>
          <w:sz w:val="24"/>
          <w:szCs w:val="24"/>
        </w:rPr>
        <w:t>Within Wales</w:t>
      </w:r>
      <w:r w:rsidR="006236D8">
        <w:rPr>
          <w:rFonts w:ascii="Times New Roman" w:hAnsi="Times New Roman" w:cs="Times New Roman"/>
          <w:sz w:val="24"/>
          <w:szCs w:val="24"/>
        </w:rPr>
        <w:t>,</w:t>
      </w:r>
      <w:r>
        <w:rPr>
          <w:rFonts w:ascii="Times New Roman" w:hAnsi="Times New Roman" w:cs="Times New Roman"/>
          <w:sz w:val="24"/>
          <w:szCs w:val="24"/>
        </w:rPr>
        <w:t xml:space="preserve"> schools are at different stages</w:t>
      </w:r>
      <w:r w:rsidR="0018720E">
        <w:rPr>
          <w:rFonts w:ascii="Times New Roman" w:hAnsi="Times New Roman" w:cs="Times New Roman"/>
          <w:sz w:val="24"/>
          <w:szCs w:val="24"/>
        </w:rPr>
        <w:t xml:space="preserve"> with respect to the teaching of Welsh</w:t>
      </w:r>
      <w:r>
        <w:rPr>
          <w:rFonts w:ascii="Times New Roman" w:hAnsi="Times New Roman" w:cs="Times New Roman"/>
          <w:sz w:val="24"/>
          <w:szCs w:val="24"/>
        </w:rPr>
        <w:t xml:space="preserve"> </w:t>
      </w:r>
      <w:r w:rsidR="000B7560">
        <w:rPr>
          <w:rFonts w:ascii="Times New Roman" w:hAnsi="Times New Roman" w:cs="Times New Roman"/>
          <w:sz w:val="24"/>
          <w:szCs w:val="24"/>
        </w:rPr>
        <w:t>and each school should consider its own developmental journey</w:t>
      </w:r>
      <w:r w:rsidR="004B05F3">
        <w:rPr>
          <w:rFonts w:ascii="Times New Roman" w:hAnsi="Times New Roman" w:cs="Times New Roman"/>
          <w:sz w:val="24"/>
          <w:szCs w:val="24"/>
        </w:rPr>
        <w:t>.</w:t>
      </w:r>
      <w:r w:rsidR="000B7560">
        <w:rPr>
          <w:rFonts w:ascii="Times New Roman" w:hAnsi="Times New Roman" w:cs="Times New Roman"/>
          <w:sz w:val="24"/>
          <w:szCs w:val="24"/>
        </w:rPr>
        <w:t xml:space="preserve"> </w:t>
      </w:r>
      <w:r w:rsidR="004B05F3">
        <w:rPr>
          <w:rFonts w:ascii="Times New Roman" w:hAnsi="Times New Roman" w:cs="Times New Roman"/>
          <w:sz w:val="24"/>
          <w:szCs w:val="24"/>
        </w:rPr>
        <w:t>T</w:t>
      </w:r>
      <w:r w:rsidR="000B7560">
        <w:rPr>
          <w:rFonts w:ascii="Times New Roman" w:hAnsi="Times New Roman" w:cs="Times New Roman"/>
          <w:sz w:val="24"/>
          <w:szCs w:val="24"/>
        </w:rPr>
        <w:t>o support this there is now one national framework which builds on existing projects including the Welsh Language Charter</w:t>
      </w:r>
      <w:r w:rsidR="000F3866">
        <w:rPr>
          <w:rFonts w:ascii="Times New Roman" w:hAnsi="Times New Roman" w:cs="Times New Roman"/>
          <w:sz w:val="24"/>
          <w:szCs w:val="24"/>
        </w:rPr>
        <w:t>/</w:t>
      </w:r>
      <w:r w:rsidR="000B7560">
        <w:rPr>
          <w:rFonts w:ascii="Times New Roman" w:hAnsi="Times New Roman" w:cs="Times New Roman"/>
          <w:sz w:val="24"/>
          <w:szCs w:val="24"/>
        </w:rPr>
        <w:t xml:space="preserve"> </w:t>
      </w:r>
      <w:proofErr w:type="spellStart"/>
      <w:r w:rsidR="000B7560">
        <w:rPr>
          <w:rFonts w:ascii="Times New Roman" w:hAnsi="Times New Roman" w:cs="Times New Roman"/>
          <w:sz w:val="24"/>
          <w:szCs w:val="24"/>
        </w:rPr>
        <w:t>Siarter</w:t>
      </w:r>
      <w:proofErr w:type="spellEnd"/>
      <w:r w:rsidR="000B7560">
        <w:rPr>
          <w:rFonts w:ascii="Times New Roman" w:hAnsi="Times New Roman" w:cs="Times New Roman"/>
          <w:sz w:val="24"/>
          <w:szCs w:val="24"/>
        </w:rPr>
        <w:t xml:space="preserve"> </w:t>
      </w:r>
      <w:proofErr w:type="spellStart"/>
      <w:r w:rsidR="000B7560">
        <w:rPr>
          <w:rFonts w:ascii="Times New Roman" w:hAnsi="Times New Roman" w:cs="Times New Roman"/>
          <w:sz w:val="24"/>
          <w:szCs w:val="24"/>
        </w:rPr>
        <w:t>Iaith</w:t>
      </w:r>
      <w:proofErr w:type="spellEnd"/>
      <w:r w:rsidR="000F3866">
        <w:rPr>
          <w:rFonts w:ascii="Times New Roman" w:hAnsi="Times New Roman" w:cs="Times New Roman"/>
          <w:sz w:val="24"/>
          <w:szCs w:val="24"/>
        </w:rPr>
        <w:t xml:space="preserve"> (</w:t>
      </w:r>
      <w:r w:rsidR="006654AB">
        <w:rPr>
          <w:rFonts w:ascii="Times New Roman" w:hAnsi="Times New Roman" w:cs="Times New Roman"/>
          <w:sz w:val="24"/>
          <w:szCs w:val="24"/>
        </w:rPr>
        <w:t>Welsh Government</w:t>
      </w:r>
      <w:r w:rsidR="000F3866">
        <w:rPr>
          <w:rFonts w:ascii="Times New Roman" w:hAnsi="Times New Roman" w:cs="Times New Roman"/>
          <w:sz w:val="24"/>
          <w:szCs w:val="24"/>
        </w:rPr>
        <w:t>, 2019)</w:t>
      </w:r>
      <w:r w:rsidR="000B7560">
        <w:rPr>
          <w:rFonts w:ascii="Times New Roman" w:hAnsi="Times New Roman" w:cs="Times New Roman"/>
          <w:sz w:val="24"/>
          <w:szCs w:val="24"/>
        </w:rPr>
        <w:t>.</w:t>
      </w:r>
      <w:r w:rsidR="000F3866">
        <w:rPr>
          <w:rFonts w:ascii="Times New Roman" w:hAnsi="Times New Roman" w:cs="Times New Roman"/>
          <w:sz w:val="24"/>
          <w:szCs w:val="24"/>
        </w:rPr>
        <w:t xml:space="preserve"> </w:t>
      </w:r>
    </w:p>
    <w:p w14:paraId="6AF5E832" w14:textId="56B573E0" w:rsidR="00B4122E" w:rsidRDefault="0018720E" w:rsidP="00D31FC8">
      <w:pPr>
        <w:spacing w:line="360" w:lineRule="auto"/>
        <w:rPr>
          <w:rFonts w:ascii="Times New Roman" w:hAnsi="Times New Roman" w:cs="Times New Roman"/>
          <w:sz w:val="24"/>
          <w:szCs w:val="24"/>
        </w:rPr>
      </w:pPr>
      <w:r>
        <w:rPr>
          <w:rFonts w:ascii="Times New Roman" w:hAnsi="Times New Roman" w:cs="Times New Roman"/>
          <w:sz w:val="24"/>
          <w:szCs w:val="24"/>
        </w:rPr>
        <w:t>Within the new curriculum (Donaldson, 2015)</w:t>
      </w:r>
      <w:r w:rsidR="0095473D">
        <w:rPr>
          <w:rFonts w:ascii="Times New Roman" w:hAnsi="Times New Roman" w:cs="Times New Roman"/>
          <w:sz w:val="24"/>
          <w:szCs w:val="24"/>
        </w:rPr>
        <w:t xml:space="preserve">, </w:t>
      </w:r>
      <w:r w:rsidRPr="0018720E">
        <w:rPr>
          <w:rFonts w:ascii="Times New Roman" w:hAnsi="Times New Roman" w:cs="Times New Roman"/>
          <w:sz w:val="24"/>
          <w:szCs w:val="24"/>
        </w:rPr>
        <w:t>there is a commitment to develop transformational approaches to learning, teaching and assessment of the Welsh language, with a view to ensuring an increase in the number of confident Welsh speakers within the statutory education system. This will ensure that, in future, all learners can use the Welsh language after leaving school.</w:t>
      </w:r>
    </w:p>
    <w:p w14:paraId="44D09F28" w14:textId="52DF7DB2" w:rsidR="000C0781" w:rsidRDefault="0018720E" w:rsidP="00D31FC8">
      <w:pPr>
        <w:pStyle w:val="LLCheading1"/>
        <w:spacing w:line="360" w:lineRule="auto"/>
        <w:rPr>
          <w:rFonts w:ascii="Times New Roman" w:hAnsi="Times New Roman" w:cs="Times New Roman"/>
          <w:b w:val="0"/>
          <w:bCs/>
          <w:color w:val="auto"/>
          <w:sz w:val="24"/>
          <w:szCs w:val="24"/>
          <w:lang w:val="en"/>
        </w:rPr>
      </w:pPr>
      <w:r w:rsidRPr="00DC48FB">
        <w:rPr>
          <w:rFonts w:ascii="Times New Roman" w:hAnsi="Times New Roman" w:cs="Times New Roman"/>
          <w:b w:val="0"/>
          <w:bCs/>
          <w:color w:val="auto"/>
          <w:sz w:val="24"/>
          <w:szCs w:val="24"/>
        </w:rPr>
        <w:t>Against this ambitious target that will permeate my teaching career</w:t>
      </w:r>
      <w:r w:rsidR="0095473D">
        <w:rPr>
          <w:rFonts w:ascii="Times New Roman" w:hAnsi="Times New Roman" w:cs="Times New Roman"/>
          <w:b w:val="0"/>
          <w:bCs/>
          <w:color w:val="auto"/>
          <w:sz w:val="24"/>
          <w:szCs w:val="24"/>
        </w:rPr>
        <w:t xml:space="preserve">, </w:t>
      </w:r>
      <w:r w:rsidRPr="00DC48FB">
        <w:rPr>
          <w:rFonts w:ascii="Times New Roman" w:hAnsi="Times New Roman" w:cs="Times New Roman"/>
          <w:b w:val="0"/>
          <w:bCs/>
          <w:color w:val="auto"/>
          <w:sz w:val="24"/>
          <w:szCs w:val="24"/>
        </w:rPr>
        <w:t>I will need to</w:t>
      </w:r>
      <w:r w:rsidR="008A27CD" w:rsidRPr="00DC48FB">
        <w:rPr>
          <w:rFonts w:ascii="Times New Roman" w:hAnsi="Times New Roman" w:cs="Times New Roman"/>
          <w:b w:val="0"/>
          <w:bCs/>
          <w:color w:val="auto"/>
          <w:sz w:val="24"/>
          <w:szCs w:val="24"/>
        </w:rPr>
        <w:t xml:space="preserve"> embed and extend the informal use of Welsh and develop my confidence as part of my own development as a reflective practitioner.</w:t>
      </w:r>
      <w:r w:rsidR="005E6370" w:rsidRPr="00DC48FB">
        <w:rPr>
          <w:rFonts w:ascii="Times New Roman" w:hAnsi="Times New Roman" w:cs="Times New Roman"/>
          <w:b w:val="0"/>
          <w:bCs/>
          <w:color w:val="auto"/>
          <w:sz w:val="24"/>
          <w:szCs w:val="24"/>
        </w:rPr>
        <w:t xml:space="preserve"> </w:t>
      </w:r>
      <w:r w:rsidR="00CF7B12" w:rsidRPr="00DC48FB">
        <w:rPr>
          <w:rFonts w:ascii="Times New Roman" w:hAnsi="Times New Roman" w:cs="Times New Roman"/>
          <w:b w:val="0"/>
          <w:bCs/>
          <w:color w:val="auto"/>
          <w:sz w:val="24"/>
          <w:szCs w:val="24"/>
        </w:rPr>
        <w:t>I must remember that from my own perspective</w:t>
      </w:r>
      <w:r w:rsidR="00DC48FB">
        <w:rPr>
          <w:rFonts w:ascii="Times New Roman" w:hAnsi="Times New Roman" w:cs="Times New Roman"/>
          <w:b w:val="0"/>
          <w:bCs/>
          <w:color w:val="auto"/>
          <w:sz w:val="24"/>
          <w:szCs w:val="24"/>
        </w:rPr>
        <w:t>,</w:t>
      </w:r>
      <w:r w:rsidR="00CF7B12" w:rsidRPr="00DC48FB">
        <w:rPr>
          <w:rFonts w:ascii="Times New Roman" w:hAnsi="Times New Roman" w:cs="Times New Roman"/>
          <w:b w:val="0"/>
          <w:bCs/>
          <w:color w:val="auto"/>
          <w:sz w:val="24"/>
          <w:szCs w:val="24"/>
        </w:rPr>
        <w:t xml:space="preserve"> and importantly for all learners</w:t>
      </w:r>
      <w:r w:rsidR="00DC48FB">
        <w:rPr>
          <w:rFonts w:ascii="Times New Roman" w:hAnsi="Times New Roman" w:cs="Times New Roman"/>
          <w:b w:val="0"/>
          <w:bCs/>
          <w:color w:val="auto"/>
          <w:sz w:val="24"/>
          <w:szCs w:val="24"/>
        </w:rPr>
        <w:t xml:space="preserve"> that I teach,</w:t>
      </w:r>
      <w:r w:rsidR="00CF7B12" w:rsidRPr="00DC48FB">
        <w:rPr>
          <w:rFonts w:ascii="Times New Roman" w:hAnsi="Times New Roman" w:cs="Times New Roman"/>
          <w:b w:val="0"/>
          <w:bCs/>
          <w:color w:val="auto"/>
          <w:sz w:val="24"/>
          <w:szCs w:val="24"/>
        </w:rPr>
        <w:t xml:space="preserve"> a key </w:t>
      </w:r>
      <w:r w:rsidR="00CF7B12" w:rsidRPr="00DC48FB">
        <w:rPr>
          <w:rFonts w:ascii="Times New Roman" w:hAnsi="Times New Roman" w:cs="Times New Roman"/>
          <w:b w:val="0"/>
          <w:bCs/>
          <w:color w:val="auto"/>
          <w:sz w:val="24"/>
          <w:szCs w:val="24"/>
          <w:lang w:val="en"/>
        </w:rPr>
        <w:t xml:space="preserve">aspect of effective language learning is the willingness to experiment and take risks in trying out new structures, sounds and patterns. </w:t>
      </w:r>
    </w:p>
    <w:p w14:paraId="5B4A8445" w14:textId="2EA52BED" w:rsidR="00CF7B12" w:rsidRPr="000C0781" w:rsidRDefault="00CF7B12" w:rsidP="00D31FC8">
      <w:pPr>
        <w:pStyle w:val="LLCheading1"/>
        <w:spacing w:line="360" w:lineRule="auto"/>
        <w:rPr>
          <w:rFonts w:ascii="Times New Roman" w:hAnsi="Times New Roman" w:cs="Times New Roman"/>
          <w:b w:val="0"/>
          <w:bCs/>
          <w:color w:val="auto"/>
          <w:sz w:val="24"/>
          <w:szCs w:val="24"/>
          <w:lang w:val="en"/>
        </w:rPr>
      </w:pPr>
      <w:r w:rsidRPr="00DC48FB">
        <w:rPr>
          <w:rFonts w:ascii="Times New Roman" w:hAnsi="Times New Roman" w:cs="Times New Roman"/>
          <w:b w:val="0"/>
          <w:bCs/>
          <w:color w:val="auto"/>
          <w:sz w:val="24"/>
          <w:szCs w:val="24"/>
          <w:lang w:val="en"/>
        </w:rPr>
        <w:t xml:space="preserve">Learning and experience in the </w:t>
      </w:r>
      <w:bookmarkStart w:id="0" w:name="_Toc30001592"/>
      <w:bookmarkStart w:id="1" w:name="_Toc30759920"/>
      <w:r w:rsidR="00DC48FB" w:rsidRPr="00DC48FB">
        <w:rPr>
          <w:rStyle w:val="Heading1Char"/>
          <w:rFonts w:ascii="Times New Roman" w:hAnsi="Times New Roman" w:cs="Times New Roman"/>
          <w:color w:val="auto"/>
          <w:sz w:val="24"/>
          <w:szCs w:val="24"/>
        </w:rPr>
        <w:t>Languages, Literacy and Communication</w:t>
      </w:r>
      <w:bookmarkEnd w:id="0"/>
      <w:bookmarkEnd w:id="1"/>
      <w:r w:rsidR="00DC48FB" w:rsidRPr="00DC48FB">
        <w:rPr>
          <w:rStyle w:val="Heading1Char"/>
          <w:rFonts w:ascii="Times New Roman" w:hAnsi="Times New Roman" w:cs="Times New Roman"/>
          <w:color w:val="auto"/>
          <w:sz w:val="24"/>
          <w:szCs w:val="24"/>
        </w:rPr>
        <w:t xml:space="preserve"> Area of Learning and Experience</w:t>
      </w:r>
      <w:r w:rsidR="00DC48FB" w:rsidRPr="00DC48FB">
        <w:rPr>
          <w:rStyle w:val="Heading1Char"/>
          <w:rFonts w:ascii="Times New Roman" w:hAnsi="Times New Roman" w:cs="Times New Roman"/>
          <w:b/>
          <w:bCs/>
          <w:color w:val="auto"/>
          <w:sz w:val="24"/>
          <w:szCs w:val="24"/>
        </w:rPr>
        <w:t xml:space="preserve"> </w:t>
      </w:r>
      <w:r w:rsidR="00DC48FB" w:rsidRPr="00DC48FB">
        <w:rPr>
          <w:rFonts w:ascii="Times New Roman" w:hAnsi="Times New Roman" w:cs="Times New Roman"/>
          <w:b w:val="0"/>
          <w:bCs/>
          <w:color w:val="auto"/>
          <w:sz w:val="24"/>
          <w:szCs w:val="24"/>
          <w:lang w:val="en"/>
        </w:rPr>
        <w:t>ca</w:t>
      </w:r>
      <w:r w:rsidRPr="00DC48FB">
        <w:rPr>
          <w:rFonts w:ascii="Times New Roman" w:hAnsi="Times New Roman" w:cs="Times New Roman"/>
          <w:b w:val="0"/>
          <w:bCs/>
          <w:color w:val="auto"/>
          <w:sz w:val="24"/>
          <w:szCs w:val="24"/>
          <w:lang w:val="en"/>
        </w:rPr>
        <w:t>n empower learners to be creative and to persevere when facing challenges</w:t>
      </w:r>
      <w:r w:rsidR="00DC48FB">
        <w:rPr>
          <w:rFonts w:ascii="Times New Roman" w:hAnsi="Times New Roman" w:cs="Times New Roman"/>
          <w:b w:val="0"/>
          <w:bCs/>
          <w:color w:val="auto"/>
          <w:sz w:val="24"/>
          <w:szCs w:val="24"/>
          <w:lang w:val="en"/>
        </w:rPr>
        <w:t xml:space="preserve"> (</w:t>
      </w:r>
      <w:r w:rsidR="005753D3">
        <w:rPr>
          <w:rFonts w:ascii="Times New Roman" w:hAnsi="Times New Roman" w:cs="Times New Roman"/>
          <w:b w:val="0"/>
          <w:bCs/>
          <w:color w:val="auto"/>
          <w:sz w:val="24"/>
          <w:szCs w:val="24"/>
          <w:lang w:val="en"/>
        </w:rPr>
        <w:t>Welsh Government, 2020).</w:t>
      </w:r>
      <w:r w:rsidR="005F45C9">
        <w:rPr>
          <w:rFonts w:ascii="Times New Roman" w:hAnsi="Times New Roman" w:cs="Times New Roman"/>
          <w:b w:val="0"/>
          <w:bCs/>
          <w:color w:val="auto"/>
          <w:sz w:val="24"/>
          <w:szCs w:val="24"/>
          <w:lang w:val="en"/>
        </w:rPr>
        <w:t xml:space="preserve"> To support this</w:t>
      </w:r>
      <w:r w:rsidR="000C0781">
        <w:rPr>
          <w:rFonts w:ascii="Times New Roman" w:hAnsi="Times New Roman" w:cs="Times New Roman"/>
          <w:b w:val="0"/>
          <w:bCs/>
          <w:color w:val="auto"/>
          <w:sz w:val="24"/>
          <w:szCs w:val="24"/>
          <w:lang w:val="en"/>
        </w:rPr>
        <w:t xml:space="preserve"> aim,</w:t>
      </w:r>
      <w:r w:rsidR="005F45C9">
        <w:rPr>
          <w:rFonts w:ascii="Times New Roman" w:hAnsi="Times New Roman" w:cs="Times New Roman"/>
          <w:b w:val="0"/>
          <w:bCs/>
          <w:color w:val="auto"/>
          <w:sz w:val="24"/>
          <w:szCs w:val="24"/>
          <w:lang w:val="en"/>
        </w:rPr>
        <w:t xml:space="preserve"> I will continually use all available materials </w:t>
      </w:r>
      <w:r w:rsidR="000C0781">
        <w:rPr>
          <w:rFonts w:ascii="Times New Roman" w:hAnsi="Times New Roman" w:cs="Times New Roman"/>
          <w:b w:val="0"/>
          <w:bCs/>
          <w:color w:val="auto"/>
          <w:sz w:val="24"/>
          <w:szCs w:val="24"/>
          <w:lang w:val="en"/>
        </w:rPr>
        <w:lastRenderedPageBreak/>
        <w:t>including</w:t>
      </w:r>
      <w:r w:rsidR="005F45C9">
        <w:rPr>
          <w:rFonts w:ascii="Times New Roman" w:hAnsi="Times New Roman" w:cs="Times New Roman"/>
          <w:b w:val="0"/>
          <w:bCs/>
          <w:color w:val="auto"/>
          <w:sz w:val="24"/>
          <w:szCs w:val="24"/>
          <w:lang w:val="en"/>
        </w:rPr>
        <w:t xml:space="preserve"> th</w:t>
      </w:r>
      <w:r w:rsidR="006031D1">
        <w:rPr>
          <w:rFonts w:ascii="Times New Roman" w:hAnsi="Times New Roman" w:cs="Times New Roman"/>
          <w:b w:val="0"/>
          <w:bCs/>
          <w:color w:val="auto"/>
          <w:sz w:val="24"/>
          <w:szCs w:val="24"/>
          <w:lang w:val="en"/>
        </w:rPr>
        <w:t>ose</w:t>
      </w:r>
      <w:r w:rsidR="005F45C9">
        <w:rPr>
          <w:rFonts w:ascii="Times New Roman" w:hAnsi="Times New Roman" w:cs="Times New Roman"/>
          <w:b w:val="0"/>
          <w:bCs/>
          <w:color w:val="auto"/>
          <w:sz w:val="24"/>
          <w:szCs w:val="24"/>
          <w:lang w:val="en"/>
        </w:rPr>
        <w:t xml:space="preserve"> designed specifically for Welsh second language teachers</w:t>
      </w:r>
      <w:r w:rsidR="000C0781">
        <w:rPr>
          <w:rFonts w:ascii="Times New Roman" w:hAnsi="Times New Roman" w:cs="Times New Roman"/>
          <w:b w:val="0"/>
          <w:bCs/>
          <w:color w:val="auto"/>
          <w:sz w:val="24"/>
          <w:szCs w:val="24"/>
          <w:lang w:val="en"/>
        </w:rPr>
        <w:t>,</w:t>
      </w:r>
      <w:r w:rsidR="005F45C9">
        <w:rPr>
          <w:rFonts w:ascii="Times New Roman" w:hAnsi="Times New Roman" w:cs="Times New Roman"/>
          <w:b w:val="0"/>
          <w:bCs/>
          <w:color w:val="auto"/>
          <w:sz w:val="24"/>
          <w:szCs w:val="24"/>
          <w:lang w:val="en"/>
        </w:rPr>
        <w:t xml:space="preserve"> available at Coleg </w:t>
      </w:r>
      <w:proofErr w:type="spellStart"/>
      <w:r w:rsidR="005F45C9">
        <w:rPr>
          <w:rFonts w:ascii="Times New Roman" w:hAnsi="Times New Roman" w:cs="Times New Roman"/>
          <w:b w:val="0"/>
          <w:bCs/>
          <w:color w:val="auto"/>
          <w:sz w:val="24"/>
          <w:szCs w:val="24"/>
          <w:lang w:val="en"/>
        </w:rPr>
        <w:t>Cymraeg</w:t>
      </w:r>
      <w:proofErr w:type="spellEnd"/>
      <w:r w:rsidR="005F45C9">
        <w:rPr>
          <w:rFonts w:ascii="Times New Roman" w:hAnsi="Times New Roman" w:cs="Times New Roman"/>
          <w:b w:val="0"/>
          <w:bCs/>
          <w:color w:val="auto"/>
          <w:sz w:val="24"/>
          <w:szCs w:val="24"/>
          <w:lang w:val="en"/>
        </w:rPr>
        <w:t xml:space="preserve"> </w:t>
      </w:r>
      <w:proofErr w:type="spellStart"/>
      <w:r w:rsidR="005F45C9">
        <w:rPr>
          <w:rFonts w:ascii="Times New Roman" w:hAnsi="Times New Roman" w:cs="Times New Roman"/>
          <w:b w:val="0"/>
          <w:bCs/>
          <w:color w:val="auto"/>
          <w:sz w:val="24"/>
          <w:szCs w:val="24"/>
          <w:lang w:val="en"/>
        </w:rPr>
        <w:t>Cenedlathol</w:t>
      </w:r>
      <w:proofErr w:type="spellEnd"/>
      <w:r w:rsidR="005F45C9">
        <w:rPr>
          <w:rFonts w:ascii="Times New Roman" w:hAnsi="Times New Roman" w:cs="Times New Roman"/>
          <w:b w:val="0"/>
          <w:bCs/>
          <w:color w:val="auto"/>
          <w:sz w:val="24"/>
          <w:szCs w:val="24"/>
          <w:lang w:val="en"/>
        </w:rPr>
        <w:t xml:space="preserve"> (Welsh Government, 2020</w:t>
      </w:r>
      <w:r w:rsidR="000C0781">
        <w:rPr>
          <w:rFonts w:ascii="Times New Roman" w:hAnsi="Times New Roman" w:cs="Times New Roman"/>
          <w:b w:val="0"/>
          <w:bCs/>
          <w:color w:val="auto"/>
          <w:sz w:val="24"/>
          <w:szCs w:val="24"/>
          <w:lang w:val="en"/>
        </w:rPr>
        <w:t>a</w:t>
      </w:r>
      <w:r w:rsidR="005F45C9">
        <w:rPr>
          <w:rFonts w:ascii="Times New Roman" w:hAnsi="Times New Roman" w:cs="Times New Roman"/>
          <w:b w:val="0"/>
          <w:bCs/>
          <w:color w:val="auto"/>
          <w:sz w:val="24"/>
          <w:szCs w:val="24"/>
          <w:lang w:val="en"/>
        </w:rPr>
        <w:t>).</w:t>
      </w:r>
    </w:p>
    <w:p w14:paraId="141C58D4" w14:textId="77777777" w:rsidR="000C0781" w:rsidRDefault="005E6370" w:rsidP="00D31FC8">
      <w:pPr>
        <w:spacing w:line="360" w:lineRule="auto"/>
        <w:rPr>
          <w:rFonts w:ascii="Times New Roman" w:hAnsi="Times New Roman" w:cs="Times New Roman"/>
          <w:sz w:val="24"/>
          <w:szCs w:val="24"/>
        </w:rPr>
      </w:pPr>
      <w:r>
        <w:rPr>
          <w:rFonts w:ascii="Times New Roman" w:hAnsi="Times New Roman" w:cs="Times New Roman"/>
          <w:sz w:val="24"/>
          <w:szCs w:val="24"/>
        </w:rPr>
        <w:t xml:space="preserve">If Welsh is to be a genuine living language, I will need to embrace key objectives from the </w:t>
      </w:r>
      <w:proofErr w:type="spellStart"/>
      <w:r>
        <w:rPr>
          <w:rFonts w:ascii="Times New Roman" w:hAnsi="Times New Roman" w:cs="Times New Roman"/>
          <w:sz w:val="24"/>
          <w:szCs w:val="24"/>
        </w:rPr>
        <w:t>Siarter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Framework ((</w:t>
      </w:r>
      <w:r w:rsidR="006654AB">
        <w:rPr>
          <w:rFonts w:ascii="Times New Roman" w:hAnsi="Times New Roman" w:cs="Times New Roman"/>
          <w:sz w:val="24"/>
          <w:szCs w:val="24"/>
        </w:rPr>
        <w:t>Welsh Government</w:t>
      </w:r>
      <w:r>
        <w:rPr>
          <w:rFonts w:ascii="Times New Roman" w:hAnsi="Times New Roman" w:cs="Times New Roman"/>
          <w:sz w:val="24"/>
          <w:szCs w:val="24"/>
        </w:rPr>
        <w:t>, 2019) and take advantage of all opportunities to develop my Welsh language skills, in line with professional standards.</w:t>
      </w:r>
      <w:r w:rsidR="00556B43">
        <w:rPr>
          <w:rFonts w:ascii="Times New Roman" w:hAnsi="Times New Roman" w:cs="Times New Roman"/>
          <w:sz w:val="24"/>
          <w:szCs w:val="24"/>
        </w:rPr>
        <w:t xml:space="preserve"> </w:t>
      </w:r>
    </w:p>
    <w:p w14:paraId="177D115B" w14:textId="77777777" w:rsidR="00D31FC8" w:rsidRDefault="00D31FC8" w:rsidP="000C0781">
      <w:pPr>
        <w:jc w:val="center"/>
        <w:rPr>
          <w:rFonts w:ascii="Times New Roman" w:hAnsi="Times New Roman" w:cs="Times New Roman"/>
          <w:sz w:val="24"/>
          <w:szCs w:val="24"/>
        </w:rPr>
      </w:pPr>
    </w:p>
    <w:p w14:paraId="534CC3E5" w14:textId="77777777" w:rsidR="00D31FC8" w:rsidRDefault="00D31FC8" w:rsidP="000C0781">
      <w:pPr>
        <w:jc w:val="center"/>
        <w:rPr>
          <w:rFonts w:ascii="Times New Roman" w:hAnsi="Times New Roman" w:cs="Times New Roman"/>
          <w:sz w:val="24"/>
          <w:szCs w:val="24"/>
        </w:rPr>
      </w:pPr>
    </w:p>
    <w:p w14:paraId="0F1338F3" w14:textId="77777777" w:rsidR="00D31FC8" w:rsidRDefault="00D31FC8" w:rsidP="000C0781">
      <w:pPr>
        <w:jc w:val="center"/>
        <w:rPr>
          <w:rFonts w:ascii="Times New Roman" w:hAnsi="Times New Roman" w:cs="Times New Roman"/>
          <w:sz w:val="24"/>
          <w:szCs w:val="24"/>
        </w:rPr>
      </w:pPr>
    </w:p>
    <w:p w14:paraId="132EB0C4" w14:textId="77777777" w:rsidR="00D31FC8" w:rsidRDefault="00D31FC8" w:rsidP="000C0781">
      <w:pPr>
        <w:jc w:val="center"/>
        <w:rPr>
          <w:rFonts w:ascii="Times New Roman" w:hAnsi="Times New Roman" w:cs="Times New Roman"/>
          <w:sz w:val="24"/>
          <w:szCs w:val="24"/>
        </w:rPr>
      </w:pPr>
    </w:p>
    <w:p w14:paraId="0F40A40F" w14:textId="77777777" w:rsidR="00D31FC8" w:rsidRDefault="00D31FC8" w:rsidP="000C0781">
      <w:pPr>
        <w:jc w:val="center"/>
        <w:rPr>
          <w:rFonts w:ascii="Times New Roman" w:hAnsi="Times New Roman" w:cs="Times New Roman"/>
          <w:sz w:val="24"/>
          <w:szCs w:val="24"/>
        </w:rPr>
      </w:pPr>
    </w:p>
    <w:p w14:paraId="3802BC64" w14:textId="77777777" w:rsidR="00D31FC8" w:rsidRDefault="00D31FC8" w:rsidP="000C0781">
      <w:pPr>
        <w:jc w:val="center"/>
        <w:rPr>
          <w:rFonts w:ascii="Times New Roman" w:hAnsi="Times New Roman" w:cs="Times New Roman"/>
          <w:sz w:val="24"/>
          <w:szCs w:val="24"/>
        </w:rPr>
      </w:pPr>
    </w:p>
    <w:p w14:paraId="5716D21D" w14:textId="77777777" w:rsidR="00D31FC8" w:rsidRDefault="00D31FC8" w:rsidP="000C0781">
      <w:pPr>
        <w:jc w:val="center"/>
        <w:rPr>
          <w:rFonts w:ascii="Times New Roman" w:hAnsi="Times New Roman" w:cs="Times New Roman"/>
          <w:sz w:val="24"/>
          <w:szCs w:val="24"/>
        </w:rPr>
      </w:pPr>
    </w:p>
    <w:p w14:paraId="675C0DCB" w14:textId="77777777" w:rsidR="00D31FC8" w:rsidRDefault="00D31FC8" w:rsidP="000C0781">
      <w:pPr>
        <w:jc w:val="center"/>
        <w:rPr>
          <w:rFonts w:ascii="Times New Roman" w:hAnsi="Times New Roman" w:cs="Times New Roman"/>
          <w:sz w:val="24"/>
          <w:szCs w:val="24"/>
        </w:rPr>
      </w:pPr>
    </w:p>
    <w:p w14:paraId="385716E1" w14:textId="77777777" w:rsidR="00D31FC8" w:rsidRDefault="00D31FC8" w:rsidP="000C0781">
      <w:pPr>
        <w:jc w:val="center"/>
        <w:rPr>
          <w:rFonts w:ascii="Times New Roman" w:hAnsi="Times New Roman" w:cs="Times New Roman"/>
          <w:sz w:val="24"/>
          <w:szCs w:val="24"/>
        </w:rPr>
      </w:pPr>
    </w:p>
    <w:p w14:paraId="524C7F50" w14:textId="77777777" w:rsidR="00D31FC8" w:rsidRDefault="00D31FC8" w:rsidP="000C0781">
      <w:pPr>
        <w:jc w:val="center"/>
        <w:rPr>
          <w:rFonts w:ascii="Times New Roman" w:hAnsi="Times New Roman" w:cs="Times New Roman"/>
          <w:sz w:val="24"/>
          <w:szCs w:val="24"/>
        </w:rPr>
      </w:pPr>
    </w:p>
    <w:p w14:paraId="7D5000C4" w14:textId="77777777" w:rsidR="00D31FC8" w:rsidRDefault="00D31FC8" w:rsidP="000C0781">
      <w:pPr>
        <w:jc w:val="center"/>
        <w:rPr>
          <w:rFonts w:ascii="Times New Roman" w:hAnsi="Times New Roman" w:cs="Times New Roman"/>
          <w:sz w:val="24"/>
          <w:szCs w:val="24"/>
        </w:rPr>
      </w:pPr>
    </w:p>
    <w:p w14:paraId="34CD28BD" w14:textId="77777777" w:rsidR="00D31FC8" w:rsidRDefault="00D31FC8" w:rsidP="000C0781">
      <w:pPr>
        <w:jc w:val="center"/>
        <w:rPr>
          <w:rFonts w:ascii="Times New Roman" w:hAnsi="Times New Roman" w:cs="Times New Roman"/>
          <w:sz w:val="24"/>
          <w:szCs w:val="24"/>
        </w:rPr>
      </w:pPr>
    </w:p>
    <w:p w14:paraId="55AA38AB" w14:textId="77777777" w:rsidR="00D31FC8" w:rsidRDefault="00D31FC8" w:rsidP="000C0781">
      <w:pPr>
        <w:jc w:val="center"/>
        <w:rPr>
          <w:rFonts w:ascii="Times New Roman" w:hAnsi="Times New Roman" w:cs="Times New Roman"/>
          <w:sz w:val="24"/>
          <w:szCs w:val="24"/>
        </w:rPr>
      </w:pPr>
    </w:p>
    <w:p w14:paraId="668F5FF9" w14:textId="77777777" w:rsidR="00D31FC8" w:rsidRDefault="00D31FC8" w:rsidP="000C0781">
      <w:pPr>
        <w:jc w:val="center"/>
        <w:rPr>
          <w:rFonts w:ascii="Times New Roman" w:hAnsi="Times New Roman" w:cs="Times New Roman"/>
          <w:sz w:val="24"/>
          <w:szCs w:val="24"/>
        </w:rPr>
      </w:pPr>
    </w:p>
    <w:p w14:paraId="332A6147" w14:textId="77777777" w:rsidR="00D31FC8" w:rsidRDefault="00D31FC8" w:rsidP="000C0781">
      <w:pPr>
        <w:jc w:val="center"/>
        <w:rPr>
          <w:rFonts w:ascii="Times New Roman" w:hAnsi="Times New Roman" w:cs="Times New Roman"/>
          <w:sz w:val="24"/>
          <w:szCs w:val="24"/>
        </w:rPr>
      </w:pPr>
    </w:p>
    <w:p w14:paraId="41DA04A6" w14:textId="77777777" w:rsidR="00D31FC8" w:rsidRDefault="00D31FC8" w:rsidP="000C0781">
      <w:pPr>
        <w:jc w:val="center"/>
        <w:rPr>
          <w:rFonts w:ascii="Times New Roman" w:hAnsi="Times New Roman" w:cs="Times New Roman"/>
          <w:sz w:val="24"/>
          <w:szCs w:val="24"/>
        </w:rPr>
      </w:pPr>
    </w:p>
    <w:p w14:paraId="34B827CE" w14:textId="77777777" w:rsidR="00D31FC8" w:rsidRDefault="00D31FC8" w:rsidP="000C0781">
      <w:pPr>
        <w:jc w:val="center"/>
        <w:rPr>
          <w:rFonts w:ascii="Times New Roman" w:hAnsi="Times New Roman" w:cs="Times New Roman"/>
          <w:sz w:val="24"/>
          <w:szCs w:val="24"/>
        </w:rPr>
      </w:pPr>
    </w:p>
    <w:p w14:paraId="6ABCE9E1" w14:textId="77777777" w:rsidR="00D31FC8" w:rsidRDefault="00D31FC8" w:rsidP="000C0781">
      <w:pPr>
        <w:jc w:val="center"/>
        <w:rPr>
          <w:rFonts w:ascii="Times New Roman" w:hAnsi="Times New Roman" w:cs="Times New Roman"/>
          <w:sz w:val="24"/>
          <w:szCs w:val="24"/>
        </w:rPr>
      </w:pPr>
    </w:p>
    <w:p w14:paraId="03C3083B" w14:textId="77777777" w:rsidR="00D31FC8" w:rsidRDefault="00D31FC8" w:rsidP="000C0781">
      <w:pPr>
        <w:jc w:val="center"/>
        <w:rPr>
          <w:rFonts w:ascii="Times New Roman" w:hAnsi="Times New Roman" w:cs="Times New Roman"/>
          <w:sz w:val="24"/>
          <w:szCs w:val="24"/>
        </w:rPr>
      </w:pPr>
    </w:p>
    <w:p w14:paraId="0FB00D7D" w14:textId="77777777" w:rsidR="00D31FC8" w:rsidRDefault="00D31FC8" w:rsidP="000C0781">
      <w:pPr>
        <w:jc w:val="center"/>
        <w:rPr>
          <w:rFonts w:ascii="Times New Roman" w:hAnsi="Times New Roman" w:cs="Times New Roman"/>
          <w:sz w:val="24"/>
          <w:szCs w:val="24"/>
        </w:rPr>
      </w:pPr>
    </w:p>
    <w:p w14:paraId="1FDD68D3" w14:textId="77777777" w:rsidR="00D31FC8" w:rsidRDefault="00D31FC8" w:rsidP="000C0781">
      <w:pPr>
        <w:jc w:val="center"/>
        <w:rPr>
          <w:rFonts w:ascii="Times New Roman" w:hAnsi="Times New Roman" w:cs="Times New Roman"/>
          <w:sz w:val="24"/>
          <w:szCs w:val="24"/>
        </w:rPr>
      </w:pPr>
    </w:p>
    <w:p w14:paraId="258B00E6" w14:textId="77777777" w:rsidR="00D31FC8" w:rsidRDefault="00D31FC8" w:rsidP="000C0781">
      <w:pPr>
        <w:jc w:val="center"/>
        <w:rPr>
          <w:rFonts w:ascii="Times New Roman" w:hAnsi="Times New Roman" w:cs="Times New Roman"/>
          <w:sz w:val="24"/>
          <w:szCs w:val="24"/>
        </w:rPr>
      </w:pPr>
    </w:p>
    <w:p w14:paraId="15A158FA" w14:textId="77777777" w:rsidR="00D31FC8" w:rsidRDefault="00D31FC8" w:rsidP="000C0781">
      <w:pPr>
        <w:jc w:val="center"/>
        <w:rPr>
          <w:rFonts w:ascii="Times New Roman" w:hAnsi="Times New Roman" w:cs="Times New Roman"/>
          <w:sz w:val="24"/>
          <w:szCs w:val="24"/>
        </w:rPr>
      </w:pPr>
    </w:p>
    <w:p w14:paraId="313C0362" w14:textId="77777777" w:rsidR="00D31FC8" w:rsidRDefault="00D31FC8" w:rsidP="000C0781">
      <w:pPr>
        <w:jc w:val="center"/>
        <w:rPr>
          <w:rFonts w:ascii="Times New Roman" w:hAnsi="Times New Roman" w:cs="Times New Roman"/>
          <w:sz w:val="24"/>
          <w:szCs w:val="24"/>
        </w:rPr>
      </w:pPr>
    </w:p>
    <w:p w14:paraId="3E6519BD" w14:textId="77777777" w:rsidR="00D31FC8" w:rsidRDefault="00D31FC8" w:rsidP="000C0781">
      <w:pPr>
        <w:jc w:val="center"/>
        <w:rPr>
          <w:rFonts w:ascii="Times New Roman" w:hAnsi="Times New Roman" w:cs="Times New Roman"/>
          <w:sz w:val="24"/>
          <w:szCs w:val="24"/>
        </w:rPr>
      </w:pPr>
    </w:p>
    <w:p w14:paraId="6A99E585" w14:textId="77777777" w:rsidR="00D31FC8" w:rsidRDefault="00D31FC8" w:rsidP="00D31FC8">
      <w:pPr>
        <w:rPr>
          <w:rFonts w:ascii="Times New Roman" w:hAnsi="Times New Roman" w:cs="Times New Roman"/>
          <w:sz w:val="24"/>
          <w:szCs w:val="24"/>
        </w:rPr>
      </w:pPr>
    </w:p>
    <w:p w14:paraId="3349FA78" w14:textId="5E4A7C92" w:rsidR="007F7CAC" w:rsidRPr="0084484E" w:rsidRDefault="00606E9D" w:rsidP="00D31FC8">
      <w:pPr>
        <w:jc w:val="center"/>
        <w:rPr>
          <w:rFonts w:ascii="Times New Roman" w:hAnsi="Times New Roman" w:cs="Times New Roman"/>
          <w:b/>
          <w:bCs/>
          <w:i/>
          <w:iCs/>
          <w:sz w:val="24"/>
          <w:szCs w:val="24"/>
          <w:u w:val="single"/>
        </w:rPr>
      </w:pPr>
      <w:r w:rsidRPr="0084484E">
        <w:rPr>
          <w:rFonts w:ascii="Times New Roman" w:hAnsi="Times New Roman" w:cs="Times New Roman"/>
          <w:b/>
          <w:bCs/>
          <w:i/>
          <w:iCs/>
          <w:sz w:val="24"/>
          <w:szCs w:val="24"/>
          <w:u w:val="single"/>
        </w:rPr>
        <w:t>References</w:t>
      </w:r>
    </w:p>
    <w:p w14:paraId="622FB12E" w14:textId="64FEF5A0" w:rsidR="00FD2A68" w:rsidRDefault="00FD2A68" w:rsidP="00FD2A68">
      <w:pPr>
        <w:rPr>
          <w:rFonts w:ascii="Times New Roman" w:hAnsi="Times New Roman" w:cs="Times New Roman"/>
          <w:sz w:val="24"/>
          <w:szCs w:val="24"/>
        </w:rPr>
      </w:pPr>
      <w:r>
        <w:rPr>
          <w:rFonts w:ascii="Times New Roman" w:hAnsi="Times New Roman" w:cs="Times New Roman"/>
          <w:sz w:val="24"/>
          <w:szCs w:val="24"/>
        </w:rPr>
        <w:t xml:space="preserve">BBC Bitesize (2020) </w:t>
      </w:r>
      <w:proofErr w:type="spellStart"/>
      <w:r>
        <w:rPr>
          <w:rFonts w:ascii="Times New Roman" w:hAnsi="Times New Roman" w:cs="Times New Roman"/>
          <w:sz w:val="24"/>
          <w:szCs w:val="24"/>
        </w:rPr>
        <w:t>Treiglad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Meddal</w:t>
      </w:r>
      <w:proofErr w:type="spellEnd"/>
      <w:r>
        <w:rPr>
          <w:rFonts w:ascii="Times New Roman" w:hAnsi="Times New Roman" w:cs="Times New Roman"/>
          <w:sz w:val="24"/>
          <w:szCs w:val="24"/>
        </w:rPr>
        <w:t xml:space="preserve"> – Soft mutation. Available at:</w:t>
      </w:r>
    </w:p>
    <w:p w14:paraId="2421F76F" w14:textId="20BE2333" w:rsidR="00FD2A68" w:rsidRDefault="003332FB" w:rsidP="00FD2A68">
      <w:pPr>
        <w:rPr>
          <w:rFonts w:ascii="Times New Roman" w:hAnsi="Times New Roman" w:cs="Times New Roman"/>
          <w:color w:val="0000FF"/>
          <w:sz w:val="24"/>
          <w:szCs w:val="24"/>
          <w:u w:val="single"/>
        </w:rPr>
      </w:pPr>
      <w:hyperlink r:id="rId7" w:history="1">
        <w:r w:rsidR="00FD2A68" w:rsidRPr="00FD2A68">
          <w:rPr>
            <w:rFonts w:ascii="Times New Roman" w:hAnsi="Times New Roman" w:cs="Times New Roman"/>
            <w:color w:val="0000FF"/>
            <w:sz w:val="24"/>
            <w:szCs w:val="24"/>
            <w:u w:val="single"/>
          </w:rPr>
          <w:t>https://www.bbc.co.uk/bitesize/clips/zsvnyrd</w:t>
        </w:r>
      </w:hyperlink>
    </w:p>
    <w:p w14:paraId="3959118D" w14:textId="77777777" w:rsidR="0084484E" w:rsidRPr="00FD2A68" w:rsidRDefault="0084484E" w:rsidP="00FD2A68">
      <w:pPr>
        <w:rPr>
          <w:rFonts w:ascii="Times New Roman" w:hAnsi="Times New Roman" w:cs="Times New Roman"/>
          <w:sz w:val="24"/>
          <w:szCs w:val="24"/>
        </w:rPr>
      </w:pPr>
    </w:p>
    <w:p w14:paraId="4167B6DD" w14:textId="54E1A5F0" w:rsidR="00906E8F" w:rsidRDefault="00906E8F" w:rsidP="00906E8F">
      <w:pPr>
        <w:rPr>
          <w:rFonts w:ascii="Times New Roman" w:hAnsi="Times New Roman" w:cs="Times New Roman"/>
          <w:sz w:val="24"/>
          <w:szCs w:val="24"/>
        </w:rPr>
      </w:pPr>
      <w:r>
        <w:rPr>
          <w:rFonts w:ascii="Times New Roman" w:hAnsi="Times New Roman" w:cs="Times New Roman"/>
          <w:sz w:val="24"/>
          <w:szCs w:val="24"/>
        </w:rPr>
        <w:t>BBC Cymru Wales (2020) Learn Welsh- Grammar. Available at:</w:t>
      </w:r>
    </w:p>
    <w:p w14:paraId="6FA7B86F" w14:textId="290326A4" w:rsidR="00906E8F" w:rsidRDefault="003332FB" w:rsidP="00906E8F">
      <w:pPr>
        <w:rPr>
          <w:rFonts w:ascii="Times New Roman" w:hAnsi="Times New Roman" w:cs="Times New Roman"/>
          <w:color w:val="0000FF"/>
          <w:sz w:val="24"/>
          <w:szCs w:val="24"/>
          <w:u w:val="single"/>
        </w:rPr>
      </w:pPr>
      <w:hyperlink r:id="rId8" w:history="1">
        <w:r w:rsidR="00906E8F" w:rsidRPr="00906E8F">
          <w:rPr>
            <w:rFonts w:ascii="Times New Roman" w:hAnsi="Times New Roman" w:cs="Times New Roman"/>
            <w:color w:val="0000FF"/>
            <w:sz w:val="24"/>
            <w:szCs w:val="24"/>
            <w:u w:val="single"/>
          </w:rPr>
          <w:t>https://www.bbc.co.uk/wales/learnwelsh/pdf/welshgrammar_mutations.pdf</w:t>
        </w:r>
      </w:hyperlink>
    </w:p>
    <w:p w14:paraId="78EE21F0" w14:textId="77777777" w:rsidR="0084484E" w:rsidRPr="00906E8F" w:rsidRDefault="0084484E" w:rsidP="00906E8F">
      <w:pPr>
        <w:rPr>
          <w:rFonts w:ascii="Times New Roman" w:hAnsi="Times New Roman" w:cs="Times New Roman"/>
          <w:sz w:val="24"/>
          <w:szCs w:val="24"/>
        </w:rPr>
      </w:pPr>
    </w:p>
    <w:p w14:paraId="0EF23544" w14:textId="6298F583" w:rsidR="00D63805" w:rsidRDefault="00D63805" w:rsidP="00D63805">
      <w:pPr>
        <w:rPr>
          <w:rStyle w:val="Hyperlink"/>
          <w:rFonts w:ascii="Times New Roman" w:hAnsi="Times New Roman" w:cs="Times New Roman"/>
          <w:sz w:val="24"/>
          <w:szCs w:val="24"/>
        </w:rPr>
      </w:pPr>
      <w:r w:rsidRPr="00D63805">
        <w:rPr>
          <w:rFonts w:ascii="Times New Roman" w:hAnsi="Times New Roman" w:cs="Times New Roman"/>
          <w:color w:val="000000"/>
          <w:sz w:val="24"/>
          <w:szCs w:val="24"/>
        </w:rPr>
        <w:t xml:space="preserve">Bernardo, A. and </w:t>
      </w:r>
      <w:proofErr w:type="spellStart"/>
      <w:r w:rsidRPr="00D63805">
        <w:rPr>
          <w:rFonts w:ascii="Times New Roman" w:hAnsi="Times New Roman" w:cs="Times New Roman"/>
          <w:color w:val="000000"/>
          <w:sz w:val="24"/>
          <w:szCs w:val="24"/>
        </w:rPr>
        <w:t>Gaerlan</w:t>
      </w:r>
      <w:proofErr w:type="spellEnd"/>
      <w:r w:rsidRPr="00D63805">
        <w:rPr>
          <w:rFonts w:ascii="Times New Roman" w:hAnsi="Times New Roman" w:cs="Times New Roman"/>
          <w:color w:val="000000"/>
          <w:sz w:val="24"/>
          <w:szCs w:val="24"/>
        </w:rPr>
        <w:t xml:space="preserve">, M. (2011) Non-Native English Students Learning in English: Reviewing and Reflecting on the Research Available at: </w:t>
      </w:r>
      <w:hyperlink r:id="rId9" w:history="1">
        <w:r w:rsidRPr="007B34D4">
          <w:rPr>
            <w:rStyle w:val="Hyperlink"/>
            <w:rFonts w:ascii="Times New Roman" w:hAnsi="Times New Roman" w:cs="Times New Roman"/>
            <w:sz w:val="24"/>
            <w:szCs w:val="24"/>
          </w:rPr>
          <w:t>https://www.researchgate.net/publication/259189280_Non-native_English_students_learning_in_English_Reviewing_and_reflecting_on_the_research</w:t>
        </w:r>
      </w:hyperlink>
    </w:p>
    <w:p w14:paraId="210F9036" w14:textId="77777777" w:rsidR="0084484E" w:rsidRDefault="0084484E" w:rsidP="00D63805">
      <w:pPr>
        <w:rPr>
          <w:rFonts w:ascii="Times New Roman" w:hAnsi="Times New Roman" w:cs="Times New Roman"/>
          <w:color w:val="000000"/>
          <w:sz w:val="24"/>
          <w:szCs w:val="24"/>
        </w:rPr>
      </w:pPr>
    </w:p>
    <w:p w14:paraId="7845D851" w14:textId="29A5433D" w:rsidR="005C4332" w:rsidRDefault="005C4332" w:rsidP="005C4332">
      <w:pPr>
        <w:rPr>
          <w:rFonts w:ascii="Times New Roman" w:hAnsi="Times New Roman" w:cs="Times New Roman"/>
          <w:sz w:val="24"/>
          <w:szCs w:val="24"/>
        </w:rPr>
      </w:pPr>
      <w:r w:rsidRPr="00BD1606">
        <w:rPr>
          <w:rFonts w:ascii="Times New Roman" w:hAnsi="Times New Roman" w:cs="Times New Roman"/>
          <w:sz w:val="24"/>
          <w:szCs w:val="24"/>
        </w:rPr>
        <w:t>Donaldson, G. (2015) Successful Futures</w:t>
      </w:r>
      <w:r w:rsidR="00BD1606" w:rsidRPr="00BD1606">
        <w:rPr>
          <w:rFonts w:ascii="Times New Roman" w:hAnsi="Times New Roman" w:cs="Times New Roman"/>
          <w:sz w:val="24"/>
          <w:szCs w:val="24"/>
        </w:rPr>
        <w:t xml:space="preserve"> Independent Review of Curriculum and Assessment Arrangements in Wales</w:t>
      </w:r>
      <w:r w:rsidR="00BD1606">
        <w:rPr>
          <w:rFonts w:ascii="Times New Roman" w:hAnsi="Times New Roman" w:cs="Times New Roman"/>
          <w:sz w:val="24"/>
          <w:szCs w:val="24"/>
        </w:rPr>
        <w:t xml:space="preserve">. Available at: </w:t>
      </w:r>
    </w:p>
    <w:p w14:paraId="44114EEE" w14:textId="6D1C377D" w:rsidR="00BD1606" w:rsidRDefault="003332FB" w:rsidP="005C4332">
      <w:pPr>
        <w:rPr>
          <w:rFonts w:ascii="Times New Roman" w:hAnsi="Times New Roman" w:cs="Times New Roman"/>
          <w:color w:val="0000FF"/>
          <w:sz w:val="24"/>
          <w:szCs w:val="24"/>
          <w:u w:val="single"/>
        </w:rPr>
      </w:pPr>
      <w:hyperlink r:id="rId10" w:history="1">
        <w:r w:rsidR="00BD1606" w:rsidRPr="00BD1606">
          <w:rPr>
            <w:rFonts w:ascii="Times New Roman" w:hAnsi="Times New Roman" w:cs="Times New Roman"/>
            <w:color w:val="0000FF"/>
            <w:sz w:val="24"/>
            <w:szCs w:val="24"/>
            <w:u w:val="single"/>
          </w:rPr>
          <w:t>https://dera.ioe.ac.uk/22165/2/150225-successful-futures-en_Redacted.pdf</w:t>
        </w:r>
      </w:hyperlink>
    </w:p>
    <w:p w14:paraId="6E89A860" w14:textId="77777777" w:rsidR="0084484E" w:rsidRDefault="0084484E" w:rsidP="005C4332">
      <w:pPr>
        <w:rPr>
          <w:rFonts w:ascii="Times New Roman" w:hAnsi="Times New Roman" w:cs="Times New Roman"/>
          <w:color w:val="0000FF"/>
          <w:sz w:val="24"/>
          <w:szCs w:val="24"/>
          <w:u w:val="single"/>
        </w:rPr>
      </w:pPr>
    </w:p>
    <w:p w14:paraId="1DE910D3" w14:textId="4F755FF7" w:rsidR="006236D8" w:rsidRDefault="006236D8" w:rsidP="005C4332">
      <w:pPr>
        <w:rPr>
          <w:rFonts w:ascii="Times New Roman" w:hAnsi="Times New Roman" w:cs="Times New Roman"/>
          <w:sz w:val="24"/>
          <w:szCs w:val="24"/>
        </w:rPr>
      </w:pPr>
      <w:r>
        <w:rPr>
          <w:rFonts w:ascii="Times New Roman" w:hAnsi="Times New Roman" w:cs="Times New Roman"/>
          <w:sz w:val="24"/>
          <w:szCs w:val="24"/>
        </w:rPr>
        <w:t xml:space="preserve">Duolingo (2020) </w:t>
      </w:r>
      <w:r w:rsidR="00374570">
        <w:rPr>
          <w:rFonts w:ascii="Times New Roman" w:hAnsi="Times New Roman" w:cs="Times New Roman"/>
          <w:sz w:val="24"/>
          <w:szCs w:val="24"/>
        </w:rPr>
        <w:t>Learn Welsh in just five minutes a day. For free. Available at:</w:t>
      </w:r>
    </w:p>
    <w:p w14:paraId="64EF5EB2" w14:textId="320D4F5B" w:rsidR="00374570" w:rsidRDefault="003332FB" w:rsidP="005C4332">
      <w:pPr>
        <w:rPr>
          <w:rFonts w:ascii="Times New Roman" w:hAnsi="Times New Roman" w:cs="Times New Roman"/>
          <w:color w:val="0000FF"/>
          <w:sz w:val="24"/>
          <w:szCs w:val="24"/>
          <w:u w:val="single"/>
        </w:rPr>
      </w:pPr>
      <w:hyperlink r:id="rId11" w:history="1">
        <w:r w:rsidR="00374570" w:rsidRPr="00374570">
          <w:rPr>
            <w:rFonts w:ascii="Times New Roman" w:hAnsi="Times New Roman" w:cs="Times New Roman"/>
            <w:color w:val="0000FF"/>
            <w:sz w:val="24"/>
            <w:szCs w:val="24"/>
            <w:u w:val="single"/>
          </w:rPr>
          <w:t>https://www.duolingo.com/course/cy/en/Learn-Welsh</w:t>
        </w:r>
      </w:hyperlink>
    </w:p>
    <w:p w14:paraId="43AA1FDD" w14:textId="77777777" w:rsidR="0084484E" w:rsidRPr="00374570" w:rsidRDefault="0084484E" w:rsidP="005C4332">
      <w:pPr>
        <w:rPr>
          <w:rFonts w:ascii="Times New Roman" w:hAnsi="Times New Roman" w:cs="Times New Roman"/>
          <w:sz w:val="24"/>
          <w:szCs w:val="24"/>
        </w:rPr>
      </w:pPr>
    </w:p>
    <w:p w14:paraId="4EC8F275" w14:textId="520EDCFE" w:rsidR="00606E9D" w:rsidRPr="00B12B3B" w:rsidRDefault="00606E9D" w:rsidP="00606E9D">
      <w:pPr>
        <w:rPr>
          <w:rFonts w:ascii="Times New Roman" w:hAnsi="Times New Roman" w:cs="Times New Roman"/>
          <w:sz w:val="24"/>
          <w:szCs w:val="24"/>
        </w:rPr>
      </w:pPr>
      <w:r w:rsidRPr="00B12B3B">
        <w:rPr>
          <w:rFonts w:ascii="Times New Roman" w:hAnsi="Times New Roman" w:cs="Times New Roman"/>
          <w:sz w:val="24"/>
          <w:szCs w:val="24"/>
        </w:rPr>
        <w:t>Estyn (2017)</w:t>
      </w:r>
      <w:r w:rsidR="00B12B3B" w:rsidRPr="00B12B3B">
        <w:rPr>
          <w:rFonts w:ascii="Times New Roman" w:hAnsi="Times New Roman" w:cs="Times New Roman"/>
          <w:sz w:val="24"/>
          <w:szCs w:val="24"/>
        </w:rPr>
        <w:t xml:space="preserve"> The Annual Report of Her Majesty's Chief Inspector of Education and Training in Wales 2016-2017. Available at:</w:t>
      </w:r>
    </w:p>
    <w:p w14:paraId="1F40EB3F" w14:textId="709537E6" w:rsidR="00B12B3B" w:rsidRDefault="003332FB" w:rsidP="00606E9D">
      <w:pPr>
        <w:rPr>
          <w:rFonts w:ascii="Times New Roman" w:hAnsi="Times New Roman" w:cs="Times New Roman"/>
          <w:color w:val="0000FF"/>
          <w:sz w:val="24"/>
          <w:szCs w:val="24"/>
          <w:u w:val="single"/>
        </w:rPr>
      </w:pPr>
      <w:hyperlink r:id="rId12" w:history="1">
        <w:r w:rsidR="00B12B3B" w:rsidRPr="00B12B3B">
          <w:rPr>
            <w:rFonts w:ascii="Times New Roman" w:hAnsi="Times New Roman" w:cs="Times New Roman"/>
            <w:color w:val="0000FF"/>
            <w:sz w:val="24"/>
            <w:szCs w:val="24"/>
            <w:u w:val="single"/>
          </w:rPr>
          <w:t>https://www.estyn.gov.wales/sites/www.estyn.gov.wales/files/documents/Estyn_Annual%20Report_2018_English_Accessible.pdf</w:t>
        </w:r>
      </w:hyperlink>
    </w:p>
    <w:p w14:paraId="278E71DC" w14:textId="77777777" w:rsidR="0084484E" w:rsidRPr="00B12B3B" w:rsidRDefault="0084484E" w:rsidP="00606E9D">
      <w:pPr>
        <w:rPr>
          <w:rFonts w:ascii="Times New Roman" w:hAnsi="Times New Roman" w:cs="Times New Roman"/>
          <w:sz w:val="24"/>
          <w:szCs w:val="24"/>
        </w:rPr>
      </w:pPr>
    </w:p>
    <w:p w14:paraId="16D21B7E" w14:textId="2E3A8B49" w:rsidR="00606E9D" w:rsidRDefault="00606E9D" w:rsidP="00606E9D">
      <w:pPr>
        <w:rPr>
          <w:rFonts w:ascii="Times New Roman" w:hAnsi="Times New Roman" w:cs="Times New Roman"/>
          <w:sz w:val="24"/>
          <w:szCs w:val="24"/>
        </w:rPr>
      </w:pPr>
      <w:r w:rsidRPr="00B12B3B">
        <w:rPr>
          <w:rFonts w:ascii="Times New Roman" w:hAnsi="Times New Roman" w:cs="Times New Roman"/>
          <w:sz w:val="24"/>
          <w:szCs w:val="24"/>
        </w:rPr>
        <w:t>Estyn (2019)</w:t>
      </w:r>
      <w:r w:rsidR="00B12B3B" w:rsidRPr="00B12B3B">
        <w:rPr>
          <w:rFonts w:ascii="Times New Roman" w:hAnsi="Times New Roman" w:cs="Times New Roman"/>
          <w:sz w:val="24"/>
          <w:szCs w:val="24"/>
        </w:rPr>
        <w:t xml:space="preserve"> The Annual Report of Her Majesty's Chief Inspector of Education and Training in Wales 2018-2019</w:t>
      </w:r>
      <w:r w:rsidR="00B12B3B">
        <w:rPr>
          <w:rFonts w:ascii="Times New Roman" w:hAnsi="Times New Roman" w:cs="Times New Roman"/>
          <w:sz w:val="24"/>
          <w:szCs w:val="24"/>
        </w:rPr>
        <w:t>. Available at:</w:t>
      </w:r>
    </w:p>
    <w:p w14:paraId="16FE32A8" w14:textId="1EB2CFC7" w:rsidR="00B12B3B" w:rsidRDefault="003332FB" w:rsidP="00606E9D">
      <w:pPr>
        <w:rPr>
          <w:rFonts w:ascii="Times New Roman" w:hAnsi="Times New Roman" w:cs="Times New Roman"/>
          <w:color w:val="0000FF"/>
          <w:sz w:val="24"/>
          <w:szCs w:val="24"/>
          <w:u w:val="single"/>
        </w:rPr>
      </w:pPr>
      <w:hyperlink r:id="rId13" w:history="1">
        <w:r w:rsidR="00B12B3B" w:rsidRPr="00B12B3B">
          <w:rPr>
            <w:rFonts w:ascii="Times New Roman" w:hAnsi="Times New Roman" w:cs="Times New Roman"/>
            <w:color w:val="0000FF"/>
            <w:sz w:val="24"/>
            <w:szCs w:val="24"/>
            <w:u w:val="single"/>
          </w:rPr>
          <w:t>https://www.estyn.gov.wales/sites/www.estyn.gov.wales/files/Annual_Report_2018_2019_en.pdf</w:t>
        </w:r>
      </w:hyperlink>
    </w:p>
    <w:p w14:paraId="4CD9CA60" w14:textId="77777777" w:rsidR="0084484E" w:rsidRDefault="0084484E" w:rsidP="00606E9D">
      <w:pPr>
        <w:rPr>
          <w:rFonts w:ascii="Times New Roman" w:hAnsi="Times New Roman" w:cs="Times New Roman"/>
          <w:color w:val="0000FF"/>
          <w:sz w:val="24"/>
          <w:szCs w:val="24"/>
          <w:u w:val="single"/>
        </w:rPr>
      </w:pPr>
    </w:p>
    <w:p w14:paraId="31D1318D" w14:textId="36D07C98" w:rsidR="00EB05C6" w:rsidRPr="00EB05C6" w:rsidRDefault="00EB05C6" w:rsidP="00606E9D">
      <w:pPr>
        <w:rPr>
          <w:rFonts w:ascii="Times New Roman" w:hAnsi="Times New Roman" w:cs="Times New Roman"/>
          <w:sz w:val="24"/>
          <w:szCs w:val="24"/>
        </w:rPr>
      </w:pPr>
      <w:proofErr w:type="spellStart"/>
      <w:r>
        <w:rPr>
          <w:rFonts w:ascii="Times New Roman" w:hAnsi="Times New Roman" w:cs="Times New Roman"/>
          <w:sz w:val="24"/>
          <w:szCs w:val="24"/>
        </w:rPr>
        <w:t>Hwb</w:t>
      </w:r>
      <w:proofErr w:type="spellEnd"/>
      <w:r>
        <w:rPr>
          <w:rFonts w:ascii="Times New Roman" w:hAnsi="Times New Roman" w:cs="Times New Roman"/>
          <w:sz w:val="24"/>
          <w:szCs w:val="24"/>
        </w:rPr>
        <w:t xml:space="preserve"> (2020) 11. Y </w:t>
      </w:r>
      <w:proofErr w:type="spellStart"/>
      <w:r>
        <w:rPr>
          <w:rFonts w:ascii="Times New Roman" w:hAnsi="Times New Roman" w:cs="Times New Roman"/>
          <w:sz w:val="24"/>
          <w:szCs w:val="24"/>
        </w:rPr>
        <w:t>Treigladau</w:t>
      </w:r>
      <w:proofErr w:type="spellEnd"/>
      <w:r>
        <w:rPr>
          <w:rFonts w:ascii="Times New Roman" w:hAnsi="Times New Roman" w:cs="Times New Roman"/>
          <w:sz w:val="24"/>
          <w:szCs w:val="24"/>
        </w:rPr>
        <w:t>. Available at:</w:t>
      </w:r>
    </w:p>
    <w:p w14:paraId="7748A018" w14:textId="5A35B0D8" w:rsidR="00EB05C6" w:rsidRDefault="003332FB" w:rsidP="00606E9D">
      <w:pPr>
        <w:rPr>
          <w:rFonts w:ascii="Times New Roman" w:hAnsi="Times New Roman" w:cs="Times New Roman"/>
          <w:color w:val="0000FF"/>
          <w:sz w:val="24"/>
          <w:szCs w:val="24"/>
          <w:u w:val="single"/>
        </w:rPr>
      </w:pPr>
      <w:hyperlink r:id="rId14" w:history="1">
        <w:r w:rsidR="00EB05C6" w:rsidRPr="00EB05C6">
          <w:rPr>
            <w:rFonts w:ascii="Times New Roman" w:hAnsi="Times New Roman" w:cs="Times New Roman"/>
            <w:color w:val="0000FF"/>
            <w:sz w:val="24"/>
            <w:szCs w:val="24"/>
            <w:u w:val="single"/>
          </w:rPr>
          <w:t>http://resources.hwb.wales.gov.uk/VTC/ngfl/welsh/127/Nodiadau/11_Treigladau.pdf</w:t>
        </w:r>
      </w:hyperlink>
    </w:p>
    <w:p w14:paraId="58CE44DB" w14:textId="77777777" w:rsidR="0084484E" w:rsidRPr="00EB05C6" w:rsidRDefault="0084484E" w:rsidP="00606E9D">
      <w:pPr>
        <w:rPr>
          <w:rFonts w:ascii="Times New Roman" w:hAnsi="Times New Roman" w:cs="Times New Roman"/>
          <w:sz w:val="24"/>
          <w:szCs w:val="24"/>
        </w:rPr>
      </w:pPr>
    </w:p>
    <w:p w14:paraId="61B34E08" w14:textId="7C345F18" w:rsidR="00606E9D" w:rsidRDefault="00606E9D" w:rsidP="00606E9D">
      <w:pPr>
        <w:rPr>
          <w:rFonts w:ascii="Times New Roman" w:hAnsi="Times New Roman" w:cs="Times New Roman"/>
          <w:color w:val="000000"/>
          <w:sz w:val="24"/>
          <w:szCs w:val="24"/>
        </w:rPr>
      </w:pPr>
      <w:proofErr w:type="spellStart"/>
      <w:r>
        <w:rPr>
          <w:rFonts w:ascii="Times New Roman" w:hAnsi="Times New Roman" w:cs="Times New Roman"/>
          <w:sz w:val="24"/>
          <w:szCs w:val="24"/>
        </w:rPr>
        <w:lastRenderedPageBreak/>
        <w:t>Nystrand</w:t>
      </w:r>
      <w:proofErr w:type="spellEnd"/>
      <w:r w:rsidR="007E2D62">
        <w:rPr>
          <w:rFonts w:ascii="Times New Roman" w:hAnsi="Times New Roman" w:cs="Times New Roman"/>
          <w:sz w:val="24"/>
          <w:szCs w:val="24"/>
        </w:rPr>
        <w:t>, M.</w:t>
      </w:r>
      <w:r>
        <w:rPr>
          <w:rFonts w:ascii="Times New Roman" w:hAnsi="Times New Roman" w:cs="Times New Roman"/>
          <w:sz w:val="24"/>
          <w:szCs w:val="24"/>
        </w:rPr>
        <w:t xml:space="preserve"> (1997</w:t>
      </w:r>
      <w:r w:rsidRPr="007E2D62">
        <w:rPr>
          <w:rFonts w:ascii="Times New Roman" w:hAnsi="Times New Roman" w:cs="Times New Roman"/>
          <w:sz w:val="24"/>
          <w:szCs w:val="24"/>
        </w:rPr>
        <w:t>)</w:t>
      </w:r>
      <w:r w:rsidR="007E2D62" w:rsidRPr="007E2D62">
        <w:rPr>
          <w:rFonts w:ascii="Times New Roman" w:hAnsi="Times New Roman" w:cs="Times New Roman"/>
          <w:sz w:val="24"/>
          <w:szCs w:val="24"/>
        </w:rPr>
        <w:t xml:space="preserve"> </w:t>
      </w:r>
      <w:r w:rsidR="007E2D62" w:rsidRPr="007E2D62">
        <w:rPr>
          <w:rFonts w:ascii="Times New Roman" w:hAnsi="Times New Roman" w:cs="Times New Roman"/>
          <w:color w:val="000000"/>
          <w:sz w:val="24"/>
          <w:szCs w:val="24"/>
        </w:rPr>
        <w:t>Opening Dialogue. New York: Teachers College Press</w:t>
      </w:r>
    </w:p>
    <w:p w14:paraId="00311E40" w14:textId="77777777" w:rsidR="0084484E" w:rsidRDefault="0084484E" w:rsidP="00606E9D">
      <w:pPr>
        <w:rPr>
          <w:rFonts w:ascii="Times New Roman" w:hAnsi="Times New Roman" w:cs="Times New Roman"/>
          <w:sz w:val="24"/>
          <w:szCs w:val="24"/>
        </w:rPr>
      </w:pPr>
    </w:p>
    <w:p w14:paraId="4BA7BB30" w14:textId="7603121E" w:rsidR="005C4332" w:rsidRDefault="006654AB" w:rsidP="00606E9D">
      <w:pPr>
        <w:rPr>
          <w:rFonts w:ascii="Times New Roman" w:hAnsi="Times New Roman" w:cs="Times New Roman"/>
          <w:sz w:val="24"/>
          <w:szCs w:val="24"/>
        </w:rPr>
      </w:pPr>
      <w:r>
        <w:rPr>
          <w:rFonts w:ascii="Times New Roman" w:hAnsi="Times New Roman" w:cs="Times New Roman"/>
          <w:sz w:val="24"/>
          <w:szCs w:val="24"/>
        </w:rPr>
        <w:t>Welsh Government</w:t>
      </w:r>
      <w:r w:rsidR="005C4332">
        <w:rPr>
          <w:rFonts w:ascii="Times New Roman" w:hAnsi="Times New Roman" w:cs="Times New Roman"/>
          <w:sz w:val="24"/>
          <w:szCs w:val="24"/>
        </w:rPr>
        <w:t xml:space="preserve"> (2019) </w:t>
      </w:r>
      <w:proofErr w:type="spellStart"/>
      <w:r>
        <w:rPr>
          <w:rFonts w:ascii="Times New Roman" w:hAnsi="Times New Roman" w:cs="Times New Roman"/>
          <w:sz w:val="24"/>
          <w:szCs w:val="24"/>
        </w:rPr>
        <w:t>Siarter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framework: Initial guidance for schools. Available at:</w:t>
      </w:r>
    </w:p>
    <w:p w14:paraId="3BEE1304" w14:textId="77621A8B" w:rsidR="006654AB" w:rsidRDefault="003332FB" w:rsidP="006654AB">
      <w:pPr>
        <w:rPr>
          <w:rStyle w:val="Hyperlink"/>
          <w:rFonts w:ascii="Times New Roman" w:hAnsi="Times New Roman" w:cs="Times New Roman"/>
          <w:sz w:val="24"/>
          <w:szCs w:val="24"/>
        </w:rPr>
      </w:pPr>
      <w:hyperlink r:id="rId15" w:history="1">
        <w:r w:rsidR="006654AB" w:rsidRPr="00BD1606">
          <w:rPr>
            <w:rStyle w:val="Hyperlink"/>
            <w:rFonts w:ascii="Times New Roman" w:hAnsi="Times New Roman" w:cs="Times New Roman"/>
            <w:sz w:val="24"/>
            <w:szCs w:val="24"/>
          </w:rPr>
          <w:t>https://hwb.gov.wales/storage/3b73bf7c-640d-4c34-855d-9586b0b30c80/siarter-iaith-framework.pdf</w:t>
        </w:r>
      </w:hyperlink>
    </w:p>
    <w:p w14:paraId="09A14787" w14:textId="77777777" w:rsidR="0084484E" w:rsidRDefault="0084484E" w:rsidP="006654AB">
      <w:pPr>
        <w:rPr>
          <w:rStyle w:val="Hyperlink"/>
          <w:rFonts w:ascii="Times New Roman" w:hAnsi="Times New Roman" w:cs="Times New Roman"/>
          <w:sz w:val="24"/>
          <w:szCs w:val="24"/>
        </w:rPr>
      </w:pPr>
    </w:p>
    <w:p w14:paraId="358C0623" w14:textId="187707D7" w:rsidR="005753D3" w:rsidRDefault="005753D3" w:rsidP="006654AB">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Welsh Government (2020) Curriculum for Wales Guidance. Available at:</w:t>
      </w:r>
    </w:p>
    <w:p w14:paraId="29748EC9" w14:textId="0B41BFAB" w:rsidR="005753D3" w:rsidRDefault="003332FB" w:rsidP="006654AB">
      <w:pPr>
        <w:rPr>
          <w:rFonts w:ascii="Times New Roman" w:hAnsi="Times New Roman" w:cs="Times New Roman"/>
          <w:color w:val="0000FF"/>
          <w:sz w:val="24"/>
          <w:szCs w:val="24"/>
          <w:u w:val="single"/>
        </w:rPr>
      </w:pPr>
      <w:hyperlink r:id="rId16" w:history="1">
        <w:r w:rsidR="005753D3" w:rsidRPr="005753D3">
          <w:rPr>
            <w:rFonts w:ascii="Times New Roman" w:hAnsi="Times New Roman" w:cs="Times New Roman"/>
            <w:color w:val="0000FF"/>
            <w:sz w:val="24"/>
            <w:szCs w:val="24"/>
            <w:u w:val="single"/>
          </w:rPr>
          <w:t>https://hwb.gov.wales/curriculum-for-wales</w:t>
        </w:r>
      </w:hyperlink>
    </w:p>
    <w:p w14:paraId="7462AA61" w14:textId="77777777" w:rsidR="0084484E" w:rsidRDefault="0084484E" w:rsidP="006654AB">
      <w:pPr>
        <w:rPr>
          <w:rFonts w:ascii="Times New Roman" w:hAnsi="Times New Roman" w:cs="Times New Roman"/>
          <w:color w:val="0000FF"/>
          <w:sz w:val="24"/>
          <w:szCs w:val="24"/>
          <w:u w:val="single"/>
        </w:rPr>
      </w:pPr>
    </w:p>
    <w:p w14:paraId="6441908E" w14:textId="697116D3" w:rsidR="000C0781" w:rsidRDefault="000C0781" w:rsidP="006654AB">
      <w:pPr>
        <w:rPr>
          <w:rFonts w:ascii="Times New Roman" w:hAnsi="Times New Roman" w:cs="Times New Roman"/>
          <w:sz w:val="24"/>
          <w:szCs w:val="24"/>
        </w:rPr>
      </w:pPr>
      <w:r>
        <w:rPr>
          <w:rFonts w:ascii="Times New Roman" w:hAnsi="Times New Roman" w:cs="Times New Roman"/>
          <w:sz w:val="24"/>
          <w:szCs w:val="24"/>
        </w:rPr>
        <w:t xml:space="preserve">Welsh Government (2020a) Coleg </w:t>
      </w:r>
      <w:proofErr w:type="spellStart"/>
      <w:r>
        <w:rPr>
          <w:rFonts w:ascii="Times New Roman" w:hAnsi="Times New Roman" w:cs="Times New Roman"/>
          <w:sz w:val="24"/>
          <w:szCs w:val="24"/>
        </w:rPr>
        <w:t>Cymraeg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Cenedlaethol</w:t>
      </w:r>
      <w:proofErr w:type="spellEnd"/>
      <w:r>
        <w:rPr>
          <w:rFonts w:ascii="Times New Roman" w:hAnsi="Times New Roman" w:cs="Times New Roman"/>
          <w:sz w:val="24"/>
          <w:szCs w:val="24"/>
        </w:rPr>
        <w:t>.  Teacher Language Skills Support. Available at:</w:t>
      </w:r>
    </w:p>
    <w:p w14:paraId="3285919E" w14:textId="082F5256" w:rsidR="000C0781" w:rsidRDefault="003332FB" w:rsidP="006654AB">
      <w:pPr>
        <w:rPr>
          <w:rFonts w:ascii="Times New Roman" w:hAnsi="Times New Roman" w:cs="Times New Roman"/>
          <w:color w:val="0000FF"/>
          <w:sz w:val="24"/>
          <w:szCs w:val="24"/>
          <w:u w:val="single"/>
        </w:rPr>
      </w:pPr>
      <w:hyperlink r:id="rId17" w:history="1">
        <w:r w:rsidR="000C0781" w:rsidRPr="000C0781">
          <w:rPr>
            <w:rFonts w:ascii="Times New Roman" w:hAnsi="Times New Roman" w:cs="Times New Roman"/>
            <w:color w:val="0000FF"/>
            <w:sz w:val="24"/>
            <w:szCs w:val="24"/>
            <w:u w:val="single"/>
          </w:rPr>
          <w:t>http://www.colegcymraeg.ac.uk/en/study/languageskills/learningresources/languageskillsforteachers/</w:t>
        </w:r>
      </w:hyperlink>
    </w:p>
    <w:p w14:paraId="1A7673E7" w14:textId="77777777" w:rsidR="0084484E" w:rsidRPr="000C0781" w:rsidRDefault="0084484E" w:rsidP="006654AB">
      <w:pPr>
        <w:rPr>
          <w:rFonts w:ascii="Times New Roman" w:hAnsi="Times New Roman" w:cs="Times New Roman"/>
          <w:sz w:val="24"/>
          <w:szCs w:val="24"/>
        </w:rPr>
      </w:pPr>
    </w:p>
    <w:p w14:paraId="18ED0ED8" w14:textId="15A385A5" w:rsidR="005C4332" w:rsidRPr="00D63805" w:rsidRDefault="005C4332" w:rsidP="00606E9D">
      <w:pPr>
        <w:rPr>
          <w:rFonts w:ascii="Times New Roman" w:hAnsi="Times New Roman" w:cs="Times New Roman"/>
          <w:sz w:val="24"/>
          <w:szCs w:val="24"/>
        </w:rPr>
      </w:pPr>
      <w:r w:rsidRPr="00D63805">
        <w:rPr>
          <w:rFonts w:ascii="Times New Roman" w:hAnsi="Times New Roman" w:cs="Times New Roman"/>
          <w:sz w:val="24"/>
          <w:szCs w:val="24"/>
        </w:rPr>
        <w:t>WJEC (1998)</w:t>
      </w:r>
      <w:r w:rsidR="00D63805" w:rsidRPr="00D63805">
        <w:rPr>
          <w:rFonts w:ascii="Times New Roman" w:hAnsi="Times New Roman" w:cs="Times New Roman"/>
          <w:sz w:val="24"/>
          <w:szCs w:val="24"/>
        </w:rPr>
        <w:t xml:space="preserve"> Developing Everyday Welsh in the Primary School. Available at:</w:t>
      </w:r>
    </w:p>
    <w:p w14:paraId="1ECDBC3F" w14:textId="5BAEFC2C" w:rsidR="00D63805" w:rsidRPr="00D63805" w:rsidRDefault="003332FB" w:rsidP="00D63805">
      <w:pPr>
        <w:shd w:val="clear" w:color="auto" w:fill="FFFFFF"/>
        <w:spacing w:after="100" w:line="240" w:lineRule="auto"/>
        <w:rPr>
          <w:rFonts w:ascii="Times New Roman" w:eastAsia="Times New Roman" w:hAnsi="Times New Roman" w:cs="Times New Roman"/>
          <w:sz w:val="24"/>
          <w:szCs w:val="24"/>
          <w:lang w:eastAsia="en-GB"/>
        </w:rPr>
      </w:pPr>
      <w:hyperlink r:id="rId18" w:history="1">
        <w:r w:rsidR="00D63805" w:rsidRPr="00D63805">
          <w:rPr>
            <w:rStyle w:val="Hyperlink"/>
            <w:rFonts w:ascii="Times New Roman" w:eastAsia="Times New Roman" w:hAnsi="Times New Roman" w:cs="Times New Roman"/>
            <w:sz w:val="24"/>
            <w:szCs w:val="24"/>
            <w:bdr w:val="none" w:sz="0" w:space="0" w:color="auto" w:frame="1"/>
            <w:lang w:eastAsia="en-GB"/>
          </w:rPr>
          <w:t>https://moodle.uwtsd.ac.uk/pluginfile.php/137561/mod_resource/content/1/WJEC Everyday Welsh in the Primary School.pdf</w:t>
        </w:r>
      </w:hyperlink>
    </w:p>
    <w:p w14:paraId="381A9F44" w14:textId="77777777" w:rsidR="007F7CAC" w:rsidRPr="00B4122E" w:rsidRDefault="007F7CAC" w:rsidP="007F7CAC">
      <w:pPr>
        <w:rPr>
          <w:rFonts w:ascii="Times New Roman" w:hAnsi="Times New Roman" w:cs="Times New Roman"/>
          <w:sz w:val="24"/>
          <w:szCs w:val="24"/>
        </w:rPr>
      </w:pPr>
    </w:p>
    <w:p w14:paraId="705CCD17" w14:textId="57AE5A7A" w:rsidR="007F7CAC" w:rsidRDefault="007F7CAC" w:rsidP="007F7CAC">
      <w:pPr>
        <w:rPr>
          <w:rFonts w:ascii="Times New Roman" w:hAnsi="Times New Roman" w:cs="Times New Roman"/>
          <w:sz w:val="24"/>
          <w:szCs w:val="24"/>
        </w:rPr>
      </w:pPr>
    </w:p>
    <w:p w14:paraId="09F39439" w14:textId="6089FEBC" w:rsidR="00E146C2" w:rsidRDefault="00E146C2" w:rsidP="007F7CAC">
      <w:pPr>
        <w:rPr>
          <w:rFonts w:ascii="Times New Roman" w:hAnsi="Times New Roman" w:cs="Times New Roman"/>
          <w:sz w:val="24"/>
          <w:szCs w:val="24"/>
        </w:rPr>
      </w:pPr>
    </w:p>
    <w:p w14:paraId="28FE5CB2" w14:textId="77777777" w:rsidR="00E146C2" w:rsidRPr="00B4122E" w:rsidRDefault="00E146C2" w:rsidP="007F7CAC">
      <w:pPr>
        <w:rPr>
          <w:rFonts w:ascii="Times New Roman" w:hAnsi="Times New Roman" w:cs="Times New Roman"/>
          <w:sz w:val="24"/>
          <w:szCs w:val="24"/>
        </w:rPr>
      </w:pPr>
    </w:p>
    <w:p w14:paraId="5B3E0409" w14:textId="375C61F0" w:rsidR="00B4122E" w:rsidRDefault="00B4122E" w:rsidP="007F6767">
      <w:pPr>
        <w:rPr>
          <w:rFonts w:ascii="Times New Roman" w:hAnsi="Times New Roman" w:cs="Times New Roman"/>
          <w:sz w:val="24"/>
          <w:szCs w:val="24"/>
        </w:rPr>
      </w:pPr>
    </w:p>
    <w:p w14:paraId="4CC3C7B1" w14:textId="77777777" w:rsidR="008D52F6" w:rsidRPr="008D52F6" w:rsidRDefault="008D52F6" w:rsidP="007F6767">
      <w:pPr>
        <w:rPr>
          <w:rFonts w:ascii="Times New Roman" w:hAnsi="Times New Roman" w:cs="Times New Roman"/>
          <w:color w:val="FF0000"/>
        </w:rPr>
      </w:pPr>
    </w:p>
    <w:p w14:paraId="60DC7B08" w14:textId="51117341" w:rsidR="007F6767" w:rsidRPr="007F6767" w:rsidRDefault="007F6767" w:rsidP="009A7B6B">
      <w:pPr>
        <w:rPr>
          <w:rFonts w:ascii="Times New Roman" w:hAnsi="Times New Roman" w:cs="Times New Roman"/>
          <w:sz w:val="24"/>
          <w:szCs w:val="24"/>
        </w:rPr>
      </w:pPr>
    </w:p>
    <w:p w14:paraId="2B740CF0" w14:textId="1E211161" w:rsidR="007F6767" w:rsidRDefault="007F6767" w:rsidP="009A7B6B">
      <w:pPr>
        <w:rPr>
          <w:rFonts w:ascii="Times New Roman" w:hAnsi="Times New Roman" w:cs="Times New Roman"/>
          <w:sz w:val="24"/>
          <w:szCs w:val="24"/>
        </w:rPr>
      </w:pPr>
    </w:p>
    <w:p w14:paraId="75A486EF" w14:textId="77777777" w:rsidR="007F6767" w:rsidRDefault="007F6767" w:rsidP="009A7B6B">
      <w:pPr>
        <w:rPr>
          <w:rFonts w:ascii="Times New Roman" w:hAnsi="Times New Roman" w:cs="Times New Roman"/>
          <w:sz w:val="24"/>
          <w:szCs w:val="24"/>
        </w:rPr>
      </w:pPr>
    </w:p>
    <w:p w14:paraId="35F10282" w14:textId="1BD1C6F2" w:rsidR="00ED4BA0" w:rsidRPr="00ED4BA0" w:rsidRDefault="003E2D24" w:rsidP="009A7B6B">
      <w:pPr>
        <w:rPr>
          <w:rFonts w:ascii="Times New Roman" w:hAnsi="Times New Roman" w:cs="Times New Roman"/>
          <w:sz w:val="24"/>
          <w:szCs w:val="24"/>
        </w:rPr>
      </w:pPr>
      <w:r>
        <w:rPr>
          <w:rFonts w:ascii="Times New Roman" w:hAnsi="Times New Roman" w:cs="Times New Roman"/>
          <w:sz w:val="24"/>
          <w:szCs w:val="24"/>
        </w:rPr>
        <w:t xml:space="preserve"> </w:t>
      </w:r>
    </w:p>
    <w:p w14:paraId="48663299" w14:textId="77777777" w:rsidR="00ED4BA0" w:rsidRDefault="00ED4BA0" w:rsidP="009A7B6B">
      <w:pPr>
        <w:rPr>
          <w:rFonts w:ascii="Times New Roman" w:hAnsi="Times New Roman" w:cs="Times New Roman"/>
          <w:color w:val="FF0000"/>
        </w:rPr>
      </w:pPr>
    </w:p>
    <w:p w14:paraId="78493F92" w14:textId="2D072284" w:rsidR="00ED4BA0" w:rsidRDefault="00ED4BA0" w:rsidP="009A7B6B">
      <w:pPr>
        <w:rPr>
          <w:rFonts w:ascii="Times New Roman" w:hAnsi="Times New Roman" w:cs="Times New Roman"/>
          <w:sz w:val="24"/>
          <w:szCs w:val="24"/>
        </w:rPr>
      </w:pPr>
    </w:p>
    <w:p w14:paraId="05C3FDD2" w14:textId="4AED08ED" w:rsidR="00D31FC8" w:rsidRDefault="00D31FC8" w:rsidP="009A7B6B">
      <w:pPr>
        <w:rPr>
          <w:rFonts w:ascii="Times New Roman" w:hAnsi="Times New Roman" w:cs="Times New Roman"/>
          <w:sz w:val="24"/>
          <w:szCs w:val="24"/>
        </w:rPr>
      </w:pPr>
    </w:p>
    <w:p w14:paraId="027C4950" w14:textId="75153409" w:rsidR="00D31FC8" w:rsidRDefault="00D31FC8" w:rsidP="009A7B6B">
      <w:pPr>
        <w:rPr>
          <w:rFonts w:ascii="Times New Roman" w:hAnsi="Times New Roman" w:cs="Times New Roman"/>
          <w:sz w:val="24"/>
          <w:szCs w:val="24"/>
        </w:rPr>
      </w:pPr>
    </w:p>
    <w:p w14:paraId="497A4365" w14:textId="7278497D" w:rsidR="00D31FC8" w:rsidRDefault="00D31FC8" w:rsidP="009A7B6B">
      <w:pPr>
        <w:rPr>
          <w:rFonts w:ascii="Times New Roman" w:hAnsi="Times New Roman" w:cs="Times New Roman"/>
          <w:sz w:val="24"/>
          <w:szCs w:val="24"/>
        </w:rPr>
      </w:pPr>
    </w:p>
    <w:p w14:paraId="29AB6C54" w14:textId="2605CBFF" w:rsidR="00D31FC8" w:rsidRDefault="00D31FC8" w:rsidP="009A7B6B">
      <w:pPr>
        <w:rPr>
          <w:rFonts w:ascii="Times New Roman" w:hAnsi="Times New Roman" w:cs="Times New Roman"/>
          <w:sz w:val="24"/>
          <w:szCs w:val="24"/>
        </w:rPr>
      </w:pPr>
      <w:r>
        <w:rPr>
          <w:rFonts w:ascii="Times New Roman" w:hAnsi="Times New Roman" w:cs="Times New Roman"/>
          <w:sz w:val="24"/>
          <w:szCs w:val="24"/>
        </w:rPr>
        <w:lastRenderedPageBreak/>
        <w:t xml:space="preserve">Appendix 1 </w:t>
      </w:r>
      <w:r w:rsidR="00BA274D">
        <w:rPr>
          <w:rFonts w:ascii="Times New Roman" w:hAnsi="Times New Roman" w:cs="Times New Roman"/>
          <w:sz w:val="24"/>
          <w:szCs w:val="24"/>
        </w:rPr>
        <w:t>– Self-help sheet from PTE2 matching activity</w:t>
      </w:r>
      <w:r>
        <w:rPr>
          <w:rFonts w:ascii="Times New Roman" w:hAnsi="Times New Roman" w:cs="Times New Roman"/>
          <w:noProof/>
          <w:sz w:val="24"/>
          <w:szCs w:val="24"/>
        </w:rPr>
        <w:drawing>
          <wp:inline distT="0" distB="0" distL="0" distR="0" wp14:anchorId="01BB04D3" wp14:editId="7AA87490">
            <wp:extent cx="5473700" cy="74803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08 at 18.36.30.png"/>
                    <pic:cNvPicPr/>
                  </pic:nvPicPr>
                  <pic:blipFill>
                    <a:blip r:embed="rId19">
                      <a:extLst>
                        <a:ext uri="{28A0092B-C50C-407E-A947-70E740481C1C}">
                          <a14:useLocalDpi xmlns:a14="http://schemas.microsoft.com/office/drawing/2010/main" val="0"/>
                        </a:ext>
                      </a:extLst>
                    </a:blip>
                    <a:stretch>
                      <a:fillRect/>
                    </a:stretch>
                  </pic:blipFill>
                  <pic:spPr>
                    <a:xfrm>
                      <a:off x="0" y="0"/>
                      <a:ext cx="5473700" cy="7480300"/>
                    </a:xfrm>
                    <a:prstGeom prst="rect">
                      <a:avLst/>
                    </a:prstGeom>
                  </pic:spPr>
                </pic:pic>
              </a:graphicData>
            </a:graphic>
          </wp:inline>
        </w:drawing>
      </w:r>
    </w:p>
    <w:p w14:paraId="462BA807" w14:textId="13D9F893" w:rsidR="00D31FC8" w:rsidRDefault="00D31FC8" w:rsidP="009A7B6B">
      <w:pPr>
        <w:rPr>
          <w:rFonts w:ascii="Times New Roman" w:hAnsi="Times New Roman" w:cs="Times New Roman"/>
          <w:sz w:val="24"/>
          <w:szCs w:val="24"/>
        </w:rPr>
      </w:pPr>
    </w:p>
    <w:p w14:paraId="2C21E5B0" w14:textId="2B8CA230" w:rsidR="00D31FC8" w:rsidRDefault="00D31FC8" w:rsidP="009A7B6B">
      <w:pPr>
        <w:rPr>
          <w:rFonts w:ascii="Times New Roman" w:hAnsi="Times New Roman" w:cs="Times New Roman"/>
          <w:sz w:val="24"/>
          <w:szCs w:val="24"/>
        </w:rPr>
      </w:pPr>
    </w:p>
    <w:p w14:paraId="4D36D83D" w14:textId="4C127CF8" w:rsidR="00D31FC8" w:rsidRDefault="00D31FC8" w:rsidP="009A7B6B">
      <w:pPr>
        <w:rPr>
          <w:rFonts w:ascii="Times New Roman" w:hAnsi="Times New Roman" w:cs="Times New Roman"/>
          <w:sz w:val="24"/>
          <w:szCs w:val="24"/>
        </w:rPr>
      </w:pPr>
    </w:p>
    <w:p w14:paraId="7C5103A4" w14:textId="4B05AAB5" w:rsidR="00D31FC8" w:rsidRDefault="00D31FC8" w:rsidP="009A7B6B">
      <w:pPr>
        <w:rPr>
          <w:rFonts w:ascii="Times New Roman" w:hAnsi="Times New Roman" w:cs="Times New Roman"/>
          <w:sz w:val="24"/>
          <w:szCs w:val="24"/>
        </w:rPr>
      </w:pPr>
    </w:p>
    <w:p w14:paraId="37599525" w14:textId="1C2C7263" w:rsidR="00D31FC8" w:rsidRPr="00D31FC8" w:rsidRDefault="00D31FC8" w:rsidP="00D31FC8">
      <w:pPr>
        <w:pStyle w:val="Heading1"/>
        <w:rPr>
          <w:b w:val="0"/>
        </w:rPr>
        <w:sectPr w:rsidR="00D31FC8" w:rsidRPr="00D31FC8" w:rsidSect="00D31FC8">
          <w:headerReference w:type="default" r:id="rId20"/>
          <w:pgSz w:w="11900" w:h="16840"/>
          <w:pgMar w:top="1440" w:right="1440" w:bottom="1440" w:left="1440" w:header="720" w:footer="720" w:gutter="0"/>
          <w:cols w:space="720"/>
          <w:docGrid w:linePitch="360"/>
        </w:sectPr>
      </w:pPr>
    </w:p>
    <w:p w14:paraId="6D6C1D39" w14:textId="0C8F4534" w:rsidR="00D31FC8" w:rsidRPr="00BA274D" w:rsidRDefault="00D31FC8" w:rsidP="00D31FC8">
      <w:pPr>
        <w:jc w:val="center"/>
        <w:rPr>
          <w:rFonts w:ascii="Times New Roman" w:hAnsi="Times New Roman" w:cs="Times New Roman"/>
          <w:b/>
          <w:bCs/>
          <w:i/>
          <w:iCs/>
          <w:sz w:val="28"/>
          <w:szCs w:val="28"/>
          <w:u w:val="single"/>
          <w:lang w:val="cy-GB"/>
        </w:rPr>
      </w:pPr>
      <w:r w:rsidRPr="00BA274D">
        <w:rPr>
          <w:rFonts w:ascii="Times New Roman" w:hAnsi="Times New Roman" w:cs="Times New Roman"/>
          <w:b/>
          <w:bCs/>
          <w:i/>
          <w:iCs/>
          <w:sz w:val="28"/>
          <w:szCs w:val="28"/>
          <w:u w:val="single"/>
          <w:lang w:val="cy-GB"/>
        </w:rPr>
        <w:lastRenderedPageBreak/>
        <w:t xml:space="preserve">Task 2 – Lesson plans </w:t>
      </w:r>
    </w:p>
    <w:p w14:paraId="6F5EA4CB" w14:textId="1CE4F5D6" w:rsidR="00D31FC8" w:rsidRDefault="00D31FC8" w:rsidP="00D31FC8">
      <w:pPr>
        <w:jc w:val="center"/>
        <w:rPr>
          <w:sz w:val="28"/>
          <w:szCs w:val="28"/>
          <w:lang w:val="cy-GB"/>
        </w:rPr>
      </w:pPr>
    </w:p>
    <w:p w14:paraId="16B7D069" w14:textId="10FF2988" w:rsidR="00D31FC8" w:rsidRPr="00BA274D" w:rsidRDefault="00D31FC8" w:rsidP="00D31FC8">
      <w:pPr>
        <w:rPr>
          <w:rFonts w:ascii="Times New Roman" w:hAnsi="Times New Roman" w:cs="Times New Roman"/>
          <w:i/>
          <w:iCs/>
          <w:sz w:val="28"/>
          <w:szCs w:val="28"/>
          <w:lang w:val="cy-GB"/>
        </w:rPr>
      </w:pPr>
      <w:r w:rsidRPr="00BA274D">
        <w:rPr>
          <w:rFonts w:ascii="Times New Roman" w:hAnsi="Times New Roman" w:cs="Times New Roman"/>
          <w:i/>
          <w:iCs/>
          <w:sz w:val="28"/>
          <w:szCs w:val="28"/>
          <w:lang w:val="cy-GB"/>
        </w:rPr>
        <w:t xml:space="preserve">1st Lesson plan – Welsh language </w:t>
      </w:r>
    </w:p>
    <w:tbl>
      <w:tblPr>
        <w:tblStyle w:val="TableGrid"/>
        <w:tblW w:w="0" w:type="auto"/>
        <w:tblLook w:val="04A0" w:firstRow="1" w:lastRow="0" w:firstColumn="1" w:lastColumn="0" w:noHBand="0" w:noVBand="1"/>
      </w:tblPr>
      <w:tblGrid>
        <w:gridCol w:w="1976"/>
        <w:gridCol w:w="4115"/>
        <w:gridCol w:w="709"/>
        <w:gridCol w:w="2210"/>
      </w:tblGrid>
      <w:tr w:rsidR="00D31FC8" w:rsidRPr="00445670" w14:paraId="47013C5C" w14:textId="77777777" w:rsidTr="005B76D1">
        <w:tc>
          <w:tcPr>
            <w:tcW w:w="1976" w:type="dxa"/>
            <w:shd w:val="clear" w:color="auto" w:fill="D9E2F3" w:themeFill="accent1" w:themeFillTint="33"/>
          </w:tcPr>
          <w:p w14:paraId="67AA17CE" w14:textId="77777777" w:rsidR="00D31FC8" w:rsidRPr="00445670" w:rsidRDefault="00D31FC8" w:rsidP="005B76D1">
            <w:pPr>
              <w:rPr>
                <w:sz w:val="20"/>
                <w:szCs w:val="20"/>
                <w:lang w:val="cy-GB"/>
              </w:rPr>
            </w:pPr>
            <w:r w:rsidRPr="00445670">
              <w:rPr>
                <w:sz w:val="20"/>
                <w:szCs w:val="20"/>
                <w:lang w:val="cy-GB"/>
              </w:rPr>
              <w:t>Student-teacher</w:t>
            </w:r>
          </w:p>
        </w:tc>
        <w:tc>
          <w:tcPr>
            <w:tcW w:w="4115" w:type="dxa"/>
          </w:tcPr>
          <w:p w14:paraId="03603399" w14:textId="77777777" w:rsidR="00D31FC8" w:rsidRPr="00445670" w:rsidRDefault="00D31FC8" w:rsidP="005B76D1">
            <w:pPr>
              <w:rPr>
                <w:sz w:val="20"/>
                <w:szCs w:val="20"/>
                <w:lang w:val="cy-GB"/>
              </w:rPr>
            </w:pPr>
            <w:r>
              <w:rPr>
                <w:sz w:val="20"/>
                <w:szCs w:val="20"/>
                <w:lang w:val="cy-GB"/>
              </w:rPr>
              <w:t>Siân Tyler</w:t>
            </w:r>
          </w:p>
        </w:tc>
        <w:tc>
          <w:tcPr>
            <w:tcW w:w="709" w:type="dxa"/>
            <w:shd w:val="clear" w:color="auto" w:fill="D9E2F3" w:themeFill="accent1" w:themeFillTint="33"/>
          </w:tcPr>
          <w:p w14:paraId="1CA82E6E" w14:textId="77777777" w:rsidR="00D31FC8" w:rsidRPr="00445670" w:rsidRDefault="00D31FC8" w:rsidP="005B76D1">
            <w:pPr>
              <w:rPr>
                <w:sz w:val="20"/>
                <w:szCs w:val="20"/>
                <w:lang w:val="cy-GB"/>
              </w:rPr>
            </w:pPr>
            <w:r w:rsidRPr="00445670">
              <w:rPr>
                <w:sz w:val="20"/>
                <w:szCs w:val="20"/>
                <w:lang w:val="cy-GB"/>
              </w:rPr>
              <w:t>Class:</w:t>
            </w:r>
          </w:p>
        </w:tc>
        <w:tc>
          <w:tcPr>
            <w:tcW w:w="2210" w:type="dxa"/>
          </w:tcPr>
          <w:p w14:paraId="7B09EE20" w14:textId="77777777" w:rsidR="00D31FC8" w:rsidRPr="00445670" w:rsidRDefault="00D31FC8" w:rsidP="005B76D1">
            <w:pPr>
              <w:rPr>
                <w:sz w:val="20"/>
                <w:szCs w:val="20"/>
                <w:lang w:val="cy-GB"/>
              </w:rPr>
            </w:pPr>
            <w:r>
              <w:rPr>
                <w:sz w:val="20"/>
                <w:szCs w:val="20"/>
                <w:lang w:val="cy-GB"/>
              </w:rPr>
              <w:t>Year 1</w:t>
            </w:r>
          </w:p>
        </w:tc>
      </w:tr>
      <w:tr w:rsidR="00D31FC8" w:rsidRPr="00445670" w14:paraId="000E30D8" w14:textId="77777777" w:rsidTr="005B76D1">
        <w:tc>
          <w:tcPr>
            <w:tcW w:w="1976" w:type="dxa"/>
            <w:shd w:val="clear" w:color="auto" w:fill="D9E2F3" w:themeFill="accent1" w:themeFillTint="33"/>
          </w:tcPr>
          <w:p w14:paraId="15755D48" w14:textId="77777777" w:rsidR="00D31FC8" w:rsidRPr="00445670" w:rsidRDefault="00D31FC8" w:rsidP="005B76D1">
            <w:pPr>
              <w:rPr>
                <w:sz w:val="20"/>
                <w:szCs w:val="20"/>
                <w:lang w:val="cy-GB"/>
              </w:rPr>
            </w:pPr>
            <w:r>
              <w:rPr>
                <w:sz w:val="20"/>
                <w:szCs w:val="20"/>
                <w:lang w:val="cy-GB"/>
              </w:rPr>
              <w:t>AoLE/Subject</w:t>
            </w:r>
          </w:p>
        </w:tc>
        <w:tc>
          <w:tcPr>
            <w:tcW w:w="4115" w:type="dxa"/>
          </w:tcPr>
          <w:p w14:paraId="52884E0D" w14:textId="77777777" w:rsidR="00D31FC8" w:rsidRPr="00445670" w:rsidRDefault="00D31FC8" w:rsidP="005B76D1">
            <w:pPr>
              <w:rPr>
                <w:sz w:val="20"/>
                <w:szCs w:val="20"/>
                <w:lang w:val="cy-GB"/>
              </w:rPr>
            </w:pPr>
            <w:r>
              <w:rPr>
                <w:sz w:val="20"/>
                <w:szCs w:val="20"/>
                <w:lang w:val="cy-GB"/>
              </w:rPr>
              <w:t>LLC – (Welsh 2nd Language)</w:t>
            </w:r>
          </w:p>
        </w:tc>
        <w:tc>
          <w:tcPr>
            <w:tcW w:w="709" w:type="dxa"/>
            <w:shd w:val="clear" w:color="auto" w:fill="D9E2F3" w:themeFill="accent1" w:themeFillTint="33"/>
          </w:tcPr>
          <w:p w14:paraId="522719B8" w14:textId="77777777" w:rsidR="00D31FC8" w:rsidRPr="00445670" w:rsidRDefault="00D31FC8" w:rsidP="005B76D1">
            <w:pPr>
              <w:rPr>
                <w:sz w:val="20"/>
                <w:szCs w:val="20"/>
                <w:lang w:val="cy-GB"/>
              </w:rPr>
            </w:pPr>
            <w:r w:rsidRPr="00445670">
              <w:rPr>
                <w:sz w:val="20"/>
                <w:szCs w:val="20"/>
                <w:lang w:val="cy-GB"/>
              </w:rPr>
              <w:t>Date:</w:t>
            </w:r>
          </w:p>
        </w:tc>
        <w:tc>
          <w:tcPr>
            <w:tcW w:w="2210" w:type="dxa"/>
          </w:tcPr>
          <w:p w14:paraId="41128F3F" w14:textId="6E4BA9F4" w:rsidR="00D31FC8" w:rsidRPr="00445670" w:rsidRDefault="0095473D" w:rsidP="005B76D1">
            <w:pPr>
              <w:rPr>
                <w:sz w:val="20"/>
                <w:szCs w:val="20"/>
                <w:lang w:val="cy-GB"/>
              </w:rPr>
            </w:pPr>
            <w:r>
              <w:rPr>
                <w:sz w:val="20"/>
                <w:szCs w:val="20"/>
                <w:lang w:val="cy-GB"/>
              </w:rPr>
              <w:t>Winter/Spring 2021</w:t>
            </w:r>
          </w:p>
        </w:tc>
      </w:tr>
      <w:tr w:rsidR="00D31FC8" w:rsidRPr="00445670" w14:paraId="57B5EAFE" w14:textId="77777777" w:rsidTr="005B76D1">
        <w:tc>
          <w:tcPr>
            <w:tcW w:w="1976" w:type="dxa"/>
            <w:shd w:val="clear" w:color="auto" w:fill="D9E2F3" w:themeFill="accent1" w:themeFillTint="33"/>
          </w:tcPr>
          <w:p w14:paraId="3B74707D" w14:textId="77777777" w:rsidR="00D31FC8" w:rsidRPr="00445670" w:rsidRDefault="00D31FC8" w:rsidP="005B76D1">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7D0C30B8" w14:textId="77777777" w:rsidR="00D31FC8" w:rsidRPr="00021E98" w:rsidRDefault="00D31FC8" w:rsidP="005B76D1">
            <w:pPr>
              <w:rPr>
                <w:color w:val="FF0000"/>
                <w:sz w:val="20"/>
                <w:szCs w:val="20"/>
                <w:lang w:val="cy-GB"/>
              </w:rPr>
            </w:pPr>
            <w:r>
              <w:rPr>
                <w:sz w:val="20"/>
                <w:szCs w:val="20"/>
                <w:lang w:val="cy-GB"/>
              </w:rPr>
              <w:t xml:space="preserve">Theme : Our clothes and features </w:t>
            </w:r>
            <w:r>
              <w:rPr>
                <w:color w:val="FF0000"/>
                <w:sz w:val="20"/>
                <w:szCs w:val="20"/>
                <w:lang w:val="cy-GB"/>
              </w:rPr>
              <w:t>(Dillad)</w:t>
            </w:r>
          </w:p>
        </w:tc>
      </w:tr>
      <w:tr w:rsidR="00D31FC8" w:rsidRPr="00445670" w14:paraId="047BAA2E" w14:textId="77777777" w:rsidTr="005B76D1">
        <w:tc>
          <w:tcPr>
            <w:tcW w:w="1976" w:type="dxa"/>
            <w:shd w:val="clear" w:color="auto" w:fill="D9E2F3" w:themeFill="accent1" w:themeFillTint="33"/>
          </w:tcPr>
          <w:p w14:paraId="7904FEB1" w14:textId="77777777" w:rsidR="00D31FC8" w:rsidRDefault="00D31FC8" w:rsidP="005B76D1">
            <w:pPr>
              <w:rPr>
                <w:sz w:val="20"/>
                <w:szCs w:val="20"/>
                <w:lang w:val="cy-GB"/>
              </w:rPr>
            </w:pPr>
            <w:r>
              <w:rPr>
                <w:sz w:val="20"/>
                <w:szCs w:val="20"/>
                <w:lang w:val="cy-GB"/>
              </w:rPr>
              <w:t>Relevant/meaningful links to:</w:t>
            </w:r>
          </w:p>
          <w:p w14:paraId="4FABC622" w14:textId="77777777" w:rsidR="00D31FC8" w:rsidRDefault="00D31FC8" w:rsidP="005B76D1">
            <w:pPr>
              <w:rPr>
                <w:sz w:val="20"/>
                <w:szCs w:val="20"/>
                <w:lang w:val="cy-GB"/>
              </w:rPr>
            </w:pPr>
            <w:r w:rsidRPr="00195049">
              <w:rPr>
                <w:sz w:val="20"/>
                <w:szCs w:val="20"/>
                <w:lang w:val="cy-GB"/>
              </w:rPr>
              <w:t xml:space="preserve">Curriculum </w:t>
            </w:r>
          </w:p>
          <w:p w14:paraId="0BDCEDAE" w14:textId="77777777" w:rsidR="00D31FC8" w:rsidRDefault="00D31FC8" w:rsidP="005B76D1">
            <w:pPr>
              <w:rPr>
                <w:sz w:val="20"/>
                <w:szCs w:val="20"/>
                <w:lang w:val="cy-GB"/>
              </w:rPr>
            </w:pPr>
            <w:r>
              <w:rPr>
                <w:sz w:val="20"/>
                <w:szCs w:val="20"/>
                <w:lang w:val="cy-GB"/>
              </w:rPr>
              <w:t>Cross-curricular responsibilities</w:t>
            </w:r>
          </w:p>
          <w:p w14:paraId="3596F232" w14:textId="77777777" w:rsidR="00D31FC8" w:rsidRDefault="00D31FC8" w:rsidP="005B76D1">
            <w:pPr>
              <w:rPr>
                <w:sz w:val="20"/>
                <w:szCs w:val="20"/>
                <w:lang w:val="cy-GB"/>
              </w:rPr>
            </w:pPr>
          </w:p>
        </w:tc>
        <w:tc>
          <w:tcPr>
            <w:tcW w:w="7034" w:type="dxa"/>
            <w:gridSpan w:val="3"/>
          </w:tcPr>
          <w:p w14:paraId="5A98D8D5" w14:textId="2956682A" w:rsidR="00D31FC8" w:rsidRPr="00440A4F" w:rsidRDefault="00D31FC8" w:rsidP="00440A4F">
            <w:pPr>
              <w:rPr>
                <w:sz w:val="20"/>
                <w:szCs w:val="20"/>
                <w:lang w:val="cy-GB"/>
              </w:rPr>
            </w:pPr>
            <w:r>
              <w:rPr>
                <w:sz w:val="20"/>
                <w:szCs w:val="20"/>
                <w:lang w:val="cy-GB"/>
              </w:rPr>
              <w:t>Curriculum coverage:  Progression steps, Welsh in English medium sector</w:t>
            </w:r>
            <w:r>
              <w:rPr>
                <w:rFonts w:ascii="ArialMT" w:hAnsi="ArialMT"/>
              </w:rPr>
              <w:t xml:space="preserve"> </w:t>
            </w:r>
          </w:p>
          <w:p w14:paraId="34C34696" w14:textId="72E6CF4F" w:rsidR="00D31FC8" w:rsidRDefault="00D31FC8" w:rsidP="005B76D1">
            <w:pPr>
              <w:pStyle w:val="NormalWeb"/>
              <w:shd w:val="clear" w:color="auto" w:fill="FFFFFF"/>
              <w:rPr>
                <w:rFonts w:ascii="ArialMT" w:hAnsi="ArialMT"/>
              </w:rPr>
            </w:pPr>
            <w:r>
              <w:rPr>
                <w:rFonts w:ascii="ArialMT" w:hAnsi="ArialMT"/>
              </w:rPr>
              <w:t xml:space="preserve">P1: I can use familiar words and phrases and experiment with </w:t>
            </w:r>
            <w:proofErr w:type="gramStart"/>
            <w:r>
              <w:rPr>
                <w:rFonts w:ascii="ArialMT" w:hAnsi="ArialMT"/>
              </w:rPr>
              <w:t>newly-learned</w:t>
            </w:r>
            <w:proofErr w:type="gramEnd"/>
            <w:r>
              <w:rPr>
                <w:rFonts w:ascii="ArialMT" w:hAnsi="ArialMT"/>
              </w:rPr>
              <w:t xml:space="preserve"> vocabulary.</w:t>
            </w:r>
          </w:p>
          <w:p w14:paraId="368C2C4C" w14:textId="0848B08A" w:rsidR="00440A4F" w:rsidRPr="00440A4F" w:rsidRDefault="00440A4F" w:rsidP="005B76D1">
            <w:pPr>
              <w:pStyle w:val="NormalWeb"/>
              <w:shd w:val="clear" w:color="auto" w:fill="FFFFFF"/>
              <w:rPr>
                <w:rFonts w:asciiTheme="minorHAnsi" w:hAnsiTheme="minorHAnsi" w:cstheme="minorHAnsi"/>
                <w:b/>
                <w:bCs/>
                <w:color w:val="00B0F0"/>
                <w:sz w:val="20"/>
                <w:szCs w:val="20"/>
              </w:rPr>
            </w:pPr>
            <w:r w:rsidRPr="00440A4F">
              <w:rPr>
                <w:rFonts w:asciiTheme="minorHAnsi" w:hAnsiTheme="minorHAnsi" w:cstheme="minorHAnsi"/>
                <w:b/>
                <w:bCs/>
                <w:color w:val="00B0F0"/>
                <w:sz w:val="20"/>
                <w:szCs w:val="20"/>
              </w:rPr>
              <w:t xml:space="preserve">The progression steps </w:t>
            </w:r>
            <w:r w:rsidR="00A17A36">
              <w:rPr>
                <w:rFonts w:asciiTheme="minorHAnsi" w:hAnsiTheme="minorHAnsi" w:cstheme="minorHAnsi"/>
                <w:b/>
                <w:bCs/>
                <w:color w:val="00B0F0"/>
                <w:sz w:val="20"/>
                <w:szCs w:val="20"/>
              </w:rPr>
              <w:t xml:space="preserve">are </w:t>
            </w:r>
            <w:r w:rsidRPr="00440A4F">
              <w:rPr>
                <w:rFonts w:asciiTheme="minorHAnsi" w:hAnsiTheme="minorHAnsi" w:cstheme="minorHAnsi"/>
                <w:b/>
                <w:bCs/>
                <w:color w:val="00B0F0"/>
                <w:sz w:val="20"/>
                <w:szCs w:val="20"/>
              </w:rPr>
              <w:t xml:space="preserve">harder to identify where </w:t>
            </w:r>
            <w:r w:rsidR="00A17A36">
              <w:rPr>
                <w:rFonts w:asciiTheme="minorHAnsi" w:hAnsiTheme="minorHAnsi" w:cstheme="minorHAnsi"/>
                <w:b/>
                <w:bCs/>
                <w:color w:val="00B0F0"/>
                <w:sz w:val="20"/>
                <w:szCs w:val="20"/>
              </w:rPr>
              <w:t>the lesson is targeted</w:t>
            </w:r>
            <w:r w:rsidRPr="00440A4F">
              <w:rPr>
                <w:rFonts w:asciiTheme="minorHAnsi" w:hAnsiTheme="minorHAnsi" w:cstheme="minorHAnsi"/>
                <w:b/>
                <w:bCs/>
                <w:color w:val="00B0F0"/>
                <w:sz w:val="20"/>
                <w:szCs w:val="20"/>
              </w:rPr>
              <w:t xml:space="preserve">. They need to be </w:t>
            </w:r>
            <w:r w:rsidR="00A17A36">
              <w:rPr>
                <w:rFonts w:asciiTheme="minorHAnsi" w:hAnsiTheme="minorHAnsi" w:cstheme="minorHAnsi"/>
                <w:b/>
                <w:bCs/>
                <w:color w:val="00B0F0"/>
                <w:sz w:val="20"/>
                <w:szCs w:val="20"/>
              </w:rPr>
              <w:t xml:space="preserve">further differentiated. </w:t>
            </w:r>
          </w:p>
          <w:p w14:paraId="4277AEDA" w14:textId="77777777" w:rsidR="00D31FC8" w:rsidRPr="00445670" w:rsidRDefault="00D31FC8" w:rsidP="005B76D1">
            <w:pPr>
              <w:rPr>
                <w:sz w:val="20"/>
                <w:szCs w:val="20"/>
                <w:lang w:val="cy-GB"/>
              </w:rPr>
            </w:pPr>
          </w:p>
        </w:tc>
      </w:tr>
      <w:tr w:rsidR="00D31FC8" w:rsidRPr="00445670" w14:paraId="2E4EC761" w14:textId="77777777" w:rsidTr="005B76D1">
        <w:tc>
          <w:tcPr>
            <w:tcW w:w="1976" w:type="dxa"/>
            <w:shd w:val="clear" w:color="auto" w:fill="D9E2F3" w:themeFill="accent1" w:themeFillTint="33"/>
          </w:tcPr>
          <w:p w14:paraId="173C570B" w14:textId="77777777" w:rsidR="00D31FC8" w:rsidRDefault="00D31FC8" w:rsidP="005B76D1">
            <w:pPr>
              <w:rPr>
                <w:sz w:val="20"/>
                <w:szCs w:val="20"/>
                <w:lang w:val="cy-GB"/>
              </w:rPr>
            </w:pPr>
            <w:r>
              <w:rPr>
                <w:sz w:val="20"/>
                <w:szCs w:val="20"/>
                <w:lang w:val="cy-GB"/>
              </w:rPr>
              <w:t>Personal Targets</w:t>
            </w:r>
          </w:p>
          <w:p w14:paraId="00E3FA8C" w14:textId="77777777" w:rsidR="00D31FC8" w:rsidRPr="00C8470C" w:rsidRDefault="00D31FC8" w:rsidP="005B76D1">
            <w:pPr>
              <w:rPr>
                <w:sz w:val="20"/>
                <w:szCs w:val="28"/>
                <w:lang w:val="cy-GB"/>
              </w:rPr>
            </w:pPr>
            <w:r>
              <w:rPr>
                <w:sz w:val="20"/>
                <w:szCs w:val="28"/>
                <w:lang w:val="cy-GB"/>
              </w:rPr>
              <w:t xml:space="preserve">(Linked to QTS and identfied in </w:t>
            </w:r>
            <w:r w:rsidRPr="00C8470C">
              <w:rPr>
                <w:sz w:val="20"/>
                <w:szCs w:val="28"/>
                <w:lang w:val="cy-GB"/>
              </w:rPr>
              <w:t>weekly review)</w:t>
            </w:r>
          </w:p>
          <w:p w14:paraId="450F6D27" w14:textId="77777777" w:rsidR="00D31FC8" w:rsidRPr="00C8470C" w:rsidRDefault="00D31FC8" w:rsidP="005B76D1">
            <w:pPr>
              <w:rPr>
                <w:sz w:val="20"/>
                <w:szCs w:val="28"/>
                <w:lang w:val="cy-GB"/>
              </w:rPr>
            </w:pPr>
          </w:p>
          <w:p w14:paraId="7BDB5605" w14:textId="77777777" w:rsidR="00D31FC8" w:rsidRDefault="00D31FC8" w:rsidP="005B76D1">
            <w:pPr>
              <w:rPr>
                <w:sz w:val="20"/>
                <w:szCs w:val="20"/>
                <w:lang w:val="cy-GB"/>
              </w:rPr>
            </w:pPr>
          </w:p>
        </w:tc>
        <w:tc>
          <w:tcPr>
            <w:tcW w:w="7034" w:type="dxa"/>
            <w:gridSpan w:val="3"/>
          </w:tcPr>
          <w:p w14:paraId="287FF5DA" w14:textId="77777777" w:rsidR="00D31FC8" w:rsidRDefault="00D31FC8" w:rsidP="005B76D1">
            <w:pPr>
              <w:rPr>
                <w:sz w:val="20"/>
                <w:szCs w:val="20"/>
                <w:lang w:val="cy-GB"/>
              </w:rPr>
            </w:pPr>
            <w:r>
              <w:rPr>
                <w:sz w:val="20"/>
                <w:szCs w:val="20"/>
                <w:lang w:val="cy-GB"/>
              </w:rPr>
              <w:t xml:space="preserve">Sustained effort and resiliance in learners </w:t>
            </w:r>
          </w:p>
          <w:p w14:paraId="500785BC" w14:textId="77777777" w:rsidR="00D31FC8" w:rsidRDefault="00D31FC8" w:rsidP="005B76D1">
            <w:pPr>
              <w:rPr>
                <w:color w:val="FF0000"/>
                <w:sz w:val="20"/>
                <w:szCs w:val="20"/>
                <w:lang w:val="cy-GB"/>
              </w:rPr>
            </w:pPr>
          </w:p>
          <w:p w14:paraId="4BA25975" w14:textId="77777777" w:rsidR="00D31FC8" w:rsidRPr="00B72B60" w:rsidRDefault="00D31FC8" w:rsidP="005B76D1">
            <w:pPr>
              <w:rPr>
                <w:color w:val="FF0000"/>
                <w:sz w:val="20"/>
                <w:szCs w:val="20"/>
                <w:lang w:val="cy-GB"/>
              </w:rPr>
            </w:pPr>
            <w:r w:rsidRPr="00850591">
              <w:rPr>
                <w:color w:val="000000" w:themeColor="text1"/>
                <w:sz w:val="20"/>
                <w:szCs w:val="20"/>
                <w:lang w:val="cy-GB"/>
              </w:rPr>
              <w:t>The teacher promotes and secures learners’ self-motivation and self-direction in their learning.</w:t>
            </w:r>
          </w:p>
        </w:tc>
      </w:tr>
    </w:tbl>
    <w:p w14:paraId="0082FD93" w14:textId="77777777" w:rsidR="00D31FC8" w:rsidRPr="00445670" w:rsidRDefault="00D31FC8" w:rsidP="00D31FC8">
      <w:pPr>
        <w:rPr>
          <w:sz w:val="20"/>
          <w:szCs w:val="20"/>
          <w:lang w:val="cy-GB"/>
        </w:rPr>
      </w:pPr>
    </w:p>
    <w:tbl>
      <w:tblPr>
        <w:tblStyle w:val="TableGrid"/>
        <w:tblW w:w="0" w:type="auto"/>
        <w:tblLook w:val="04A0" w:firstRow="1" w:lastRow="0" w:firstColumn="1" w:lastColumn="0" w:noHBand="0" w:noVBand="1"/>
      </w:tblPr>
      <w:tblGrid>
        <w:gridCol w:w="1838"/>
        <w:gridCol w:w="7172"/>
      </w:tblGrid>
      <w:tr w:rsidR="00D31FC8" w:rsidRPr="00445670" w14:paraId="2260C46B" w14:textId="77777777" w:rsidTr="005B76D1">
        <w:tc>
          <w:tcPr>
            <w:tcW w:w="1838" w:type="dxa"/>
            <w:shd w:val="clear" w:color="auto" w:fill="D9E2F3" w:themeFill="accent1" w:themeFillTint="33"/>
          </w:tcPr>
          <w:p w14:paraId="3C469BB6" w14:textId="77777777" w:rsidR="00D31FC8" w:rsidRDefault="00D31FC8" w:rsidP="005B76D1">
            <w:pPr>
              <w:rPr>
                <w:sz w:val="20"/>
                <w:szCs w:val="20"/>
                <w:lang w:val="cy-GB"/>
              </w:rPr>
            </w:pPr>
            <w:r w:rsidRPr="00445670">
              <w:rPr>
                <w:sz w:val="20"/>
                <w:szCs w:val="20"/>
                <w:lang w:val="cy-GB"/>
              </w:rPr>
              <w:t>Lea</w:t>
            </w:r>
            <w:r>
              <w:rPr>
                <w:sz w:val="20"/>
                <w:szCs w:val="20"/>
                <w:lang w:val="cy-GB"/>
              </w:rPr>
              <w:t xml:space="preserve">rning Objectives (Focus on </w:t>
            </w:r>
            <w:r w:rsidRPr="00445670">
              <w:rPr>
                <w:sz w:val="20"/>
                <w:szCs w:val="20"/>
                <w:lang w:val="cy-GB"/>
              </w:rPr>
              <w:t>Learning</w:t>
            </w:r>
            <w:r>
              <w:rPr>
                <w:sz w:val="20"/>
                <w:szCs w:val="20"/>
                <w:lang w:val="cy-GB"/>
              </w:rPr>
              <w:t>)</w:t>
            </w:r>
          </w:p>
          <w:p w14:paraId="7BD06E81" w14:textId="77777777" w:rsidR="00D31FC8" w:rsidRPr="00445670" w:rsidRDefault="00D31FC8" w:rsidP="005B76D1">
            <w:pPr>
              <w:rPr>
                <w:sz w:val="20"/>
                <w:szCs w:val="20"/>
                <w:lang w:val="cy-GB"/>
              </w:rPr>
            </w:pPr>
          </w:p>
        </w:tc>
        <w:tc>
          <w:tcPr>
            <w:tcW w:w="7172" w:type="dxa"/>
            <w:shd w:val="clear" w:color="auto" w:fill="FFFFFF" w:themeFill="background1"/>
          </w:tcPr>
          <w:p w14:paraId="062C4AEB" w14:textId="77777777" w:rsidR="00D31FC8" w:rsidRDefault="00D31FC8" w:rsidP="005B76D1">
            <w:pPr>
              <w:rPr>
                <w:sz w:val="20"/>
                <w:szCs w:val="20"/>
                <w:lang w:val="cy-GB"/>
              </w:rPr>
            </w:pPr>
            <w:r>
              <w:rPr>
                <w:sz w:val="20"/>
                <w:szCs w:val="20"/>
                <w:lang w:val="cy-GB"/>
              </w:rPr>
              <w:t xml:space="preserve">The pupils will learn to: </w:t>
            </w:r>
          </w:p>
          <w:p w14:paraId="6C42DD2E" w14:textId="77777777" w:rsidR="00D31FC8" w:rsidRDefault="00D31FC8" w:rsidP="005B76D1">
            <w:pPr>
              <w:rPr>
                <w:sz w:val="20"/>
                <w:szCs w:val="20"/>
                <w:lang w:val="cy-GB"/>
              </w:rPr>
            </w:pPr>
          </w:p>
          <w:p w14:paraId="5C2C164F" w14:textId="77777777" w:rsidR="00D31FC8" w:rsidRPr="002042F9" w:rsidRDefault="00D31FC8" w:rsidP="005B76D1">
            <w:pPr>
              <w:pStyle w:val="ListParagraph"/>
              <w:numPr>
                <w:ilvl w:val="0"/>
                <w:numId w:val="1"/>
              </w:numPr>
              <w:rPr>
                <w:sz w:val="20"/>
                <w:szCs w:val="20"/>
                <w:lang w:val="cy-GB"/>
              </w:rPr>
            </w:pPr>
            <w:r>
              <w:rPr>
                <w:sz w:val="20"/>
                <w:szCs w:val="20"/>
                <w:lang w:val="cy-GB"/>
              </w:rPr>
              <w:t xml:space="preserve">Use the sentence pattern, </w:t>
            </w:r>
            <w:r>
              <w:rPr>
                <w:color w:val="FF0000"/>
                <w:sz w:val="20"/>
                <w:szCs w:val="20"/>
                <w:lang w:val="cy-GB"/>
              </w:rPr>
              <w:t xml:space="preserve">‘Mae ....... gyda fi’, </w:t>
            </w:r>
            <w:r>
              <w:rPr>
                <w:sz w:val="20"/>
                <w:szCs w:val="20"/>
                <w:lang w:val="cy-GB"/>
              </w:rPr>
              <w:t xml:space="preserve">to describe their features and clothes. </w:t>
            </w:r>
          </w:p>
        </w:tc>
      </w:tr>
      <w:tr w:rsidR="00D31FC8" w:rsidRPr="00445670" w14:paraId="768A51BC" w14:textId="77777777" w:rsidTr="005B76D1">
        <w:tc>
          <w:tcPr>
            <w:tcW w:w="1838" w:type="dxa"/>
            <w:shd w:val="clear" w:color="auto" w:fill="D9E2F3" w:themeFill="accent1" w:themeFillTint="33"/>
          </w:tcPr>
          <w:p w14:paraId="755C100A" w14:textId="77777777" w:rsidR="00D31FC8" w:rsidRDefault="00D31FC8" w:rsidP="005B76D1">
            <w:pPr>
              <w:rPr>
                <w:sz w:val="20"/>
                <w:szCs w:val="20"/>
                <w:lang w:val="cy-GB"/>
              </w:rPr>
            </w:pPr>
            <w:r w:rsidRPr="00445670">
              <w:rPr>
                <w:sz w:val="20"/>
                <w:szCs w:val="20"/>
                <w:lang w:val="cy-GB"/>
              </w:rPr>
              <w:t xml:space="preserve">Success Criteria </w:t>
            </w:r>
          </w:p>
          <w:p w14:paraId="67E0414C" w14:textId="77777777" w:rsidR="00D31FC8" w:rsidRPr="00445670" w:rsidRDefault="00D31FC8" w:rsidP="005B76D1">
            <w:pPr>
              <w:rPr>
                <w:sz w:val="20"/>
                <w:szCs w:val="20"/>
                <w:lang w:val="cy-GB"/>
              </w:rPr>
            </w:pPr>
            <w:r>
              <w:rPr>
                <w:sz w:val="20"/>
                <w:szCs w:val="20"/>
                <w:lang w:val="cy-GB"/>
              </w:rPr>
              <w:t>(process/product)</w:t>
            </w:r>
          </w:p>
          <w:p w14:paraId="2135EF95" w14:textId="77777777" w:rsidR="00D31FC8" w:rsidRPr="00445670" w:rsidRDefault="00D31FC8" w:rsidP="005B76D1">
            <w:pPr>
              <w:rPr>
                <w:sz w:val="20"/>
                <w:szCs w:val="20"/>
                <w:lang w:val="cy-GB"/>
              </w:rPr>
            </w:pPr>
          </w:p>
        </w:tc>
        <w:tc>
          <w:tcPr>
            <w:tcW w:w="7172" w:type="dxa"/>
          </w:tcPr>
          <w:p w14:paraId="2D34DAFB" w14:textId="77777777" w:rsidR="00D31FC8" w:rsidRDefault="00D31FC8" w:rsidP="005B76D1">
            <w:pPr>
              <w:rPr>
                <w:sz w:val="20"/>
                <w:szCs w:val="20"/>
                <w:lang w:val="cy-GB"/>
              </w:rPr>
            </w:pPr>
            <w:r>
              <w:rPr>
                <w:sz w:val="20"/>
                <w:szCs w:val="20"/>
                <w:lang w:val="cy-GB"/>
              </w:rPr>
              <w:t>Generate SC with the pupils, brainstorm</w:t>
            </w:r>
          </w:p>
          <w:p w14:paraId="5FC19D55" w14:textId="77777777" w:rsidR="00D31FC8" w:rsidRDefault="00D31FC8" w:rsidP="005B76D1">
            <w:pPr>
              <w:rPr>
                <w:sz w:val="20"/>
                <w:szCs w:val="20"/>
                <w:lang w:val="cy-GB"/>
              </w:rPr>
            </w:pPr>
            <w:r>
              <w:rPr>
                <w:sz w:val="20"/>
                <w:szCs w:val="20"/>
                <w:lang w:val="cy-GB"/>
              </w:rPr>
              <w:t>I can... / By the end of the lesson I will be able to...</w:t>
            </w:r>
          </w:p>
          <w:p w14:paraId="21BDB107" w14:textId="77777777" w:rsidR="00D31FC8" w:rsidRDefault="00D31FC8" w:rsidP="005B76D1">
            <w:pPr>
              <w:rPr>
                <w:sz w:val="20"/>
                <w:szCs w:val="20"/>
                <w:lang w:val="cy-GB"/>
              </w:rPr>
            </w:pPr>
          </w:p>
          <w:p w14:paraId="053D29A5" w14:textId="77777777" w:rsidR="00D31FC8" w:rsidRDefault="00D31FC8" w:rsidP="005B76D1">
            <w:pPr>
              <w:pStyle w:val="ListParagraph"/>
              <w:numPr>
                <w:ilvl w:val="0"/>
                <w:numId w:val="2"/>
              </w:numPr>
              <w:rPr>
                <w:sz w:val="20"/>
                <w:szCs w:val="20"/>
                <w:lang w:val="cy-GB"/>
              </w:rPr>
            </w:pPr>
            <w:r>
              <w:rPr>
                <w:sz w:val="20"/>
                <w:szCs w:val="20"/>
                <w:lang w:val="cy-GB"/>
              </w:rPr>
              <w:t xml:space="preserve">Work together with my partner to overcome any ‘holly hurdles’ </w:t>
            </w:r>
          </w:p>
          <w:p w14:paraId="16735917" w14:textId="77777777" w:rsidR="00D31FC8" w:rsidRDefault="00D31FC8" w:rsidP="005B76D1">
            <w:pPr>
              <w:pStyle w:val="ListParagraph"/>
              <w:numPr>
                <w:ilvl w:val="0"/>
                <w:numId w:val="2"/>
              </w:numPr>
              <w:rPr>
                <w:sz w:val="20"/>
                <w:szCs w:val="20"/>
                <w:lang w:val="cy-GB"/>
              </w:rPr>
            </w:pPr>
            <w:r>
              <w:rPr>
                <w:sz w:val="20"/>
                <w:szCs w:val="20"/>
                <w:lang w:val="cy-GB"/>
              </w:rPr>
              <w:t xml:space="preserve">Use the self-help mat to support my learning and to complete the activity </w:t>
            </w:r>
          </w:p>
          <w:p w14:paraId="622D7908" w14:textId="77777777" w:rsidR="00D31FC8" w:rsidRDefault="00D31FC8" w:rsidP="005B76D1">
            <w:pPr>
              <w:pStyle w:val="ListParagraph"/>
              <w:numPr>
                <w:ilvl w:val="0"/>
                <w:numId w:val="2"/>
              </w:numPr>
              <w:rPr>
                <w:sz w:val="20"/>
                <w:szCs w:val="20"/>
                <w:lang w:val="cy-GB"/>
              </w:rPr>
            </w:pPr>
            <w:r>
              <w:rPr>
                <w:sz w:val="20"/>
                <w:szCs w:val="20"/>
                <w:lang w:val="cy-GB"/>
              </w:rPr>
              <w:t>Communicate and respond in Welsh to the questions being asked by my teacher (during slot drillo warm up)</w:t>
            </w:r>
          </w:p>
          <w:p w14:paraId="05891229" w14:textId="77777777" w:rsidR="00D31FC8" w:rsidRPr="00EE67F8" w:rsidRDefault="00D31FC8" w:rsidP="005B76D1">
            <w:pPr>
              <w:pStyle w:val="ListParagraph"/>
              <w:numPr>
                <w:ilvl w:val="0"/>
                <w:numId w:val="2"/>
              </w:numPr>
              <w:rPr>
                <w:sz w:val="20"/>
                <w:szCs w:val="20"/>
                <w:lang w:val="cy-GB"/>
              </w:rPr>
            </w:pPr>
            <w:r>
              <w:rPr>
                <w:sz w:val="20"/>
                <w:szCs w:val="20"/>
                <w:lang w:val="cy-GB"/>
              </w:rPr>
              <w:t>Use the sentence pattern ‘</w:t>
            </w:r>
            <w:r>
              <w:rPr>
                <w:color w:val="FF0000"/>
                <w:sz w:val="20"/>
                <w:szCs w:val="20"/>
                <w:lang w:val="cy-GB"/>
              </w:rPr>
              <w:t xml:space="preserve">Mae....gyda fi’ </w:t>
            </w:r>
            <w:r>
              <w:rPr>
                <w:color w:val="000000" w:themeColor="text1"/>
                <w:sz w:val="20"/>
                <w:szCs w:val="20"/>
                <w:lang w:val="cy-GB"/>
              </w:rPr>
              <w:t xml:space="preserve">to describe myself. </w:t>
            </w:r>
          </w:p>
        </w:tc>
      </w:tr>
    </w:tbl>
    <w:p w14:paraId="336E84E5" w14:textId="77777777" w:rsidR="00D31FC8" w:rsidRPr="00445670" w:rsidRDefault="00D31FC8" w:rsidP="00D31FC8">
      <w:pPr>
        <w:rPr>
          <w:sz w:val="20"/>
          <w:szCs w:val="20"/>
          <w:lang w:val="cy-GB"/>
        </w:rPr>
      </w:pPr>
    </w:p>
    <w:tbl>
      <w:tblPr>
        <w:tblStyle w:val="TableGrid"/>
        <w:tblW w:w="0" w:type="auto"/>
        <w:tblLook w:val="04A0" w:firstRow="1" w:lastRow="0" w:firstColumn="1" w:lastColumn="0" w:noHBand="0" w:noVBand="1"/>
      </w:tblPr>
      <w:tblGrid>
        <w:gridCol w:w="1838"/>
        <w:gridCol w:w="7172"/>
      </w:tblGrid>
      <w:tr w:rsidR="00D31FC8" w:rsidRPr="00445670" w14:paraId="42A3111B" w14:textId="77777777" w:rsidTr="005B76D1">
        <w:trPr>
          <w:trHeight w:val="436"/>
        </w:trPr>
        <w:tc>
          <w:tcPr>
            <w:tcW w:w="1838" w:type="dxa"/>
            <w:shd w:val="clear" w:color="auto" w:fill="D9E2F3" w:themeFill="accent1" w:themeFillTint="33"/>
          </w:tcPr>
          <w:p w14:paraId="31ED18BD" w14:textId="77777777" w:rsidR="00D31FC8" w:rsidRPr="00445670" w:rsidRDefault="00D31FC8" w:rsidP="005B76D1">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6FDAD270" w14:textId="77777777" w:rsidR="00D31FC8" w:rsidRDefault="00D31FC8" w:rsidP="005B76D1">
            <w:pPr>
              <w:pStyle w:val="ListParagraph"/>
              <w:numPr>
                <w:ilvl w:val="0"/>
                <w:numId w:val="3"/>
              </w:numPr>
              <w:rPr>
                <w:sz w:val="20"/>
                <w:szCs w:val="20"/>
                <w:lang w:val="cy-GB"/>
              </w:rPr>
            </w:pPr>
            <w:r>
              <w:rPr>
                <w:sz w:val="20"/>
                <w:szCs w:val="20"/>
                <w:lang w:val="cy-GB"/>
              </w:rPr>
              <w:t xml:space="preserve">Children provided with an example of a completed piece of work – modelled by the class teacher in the interactive starter activity. </w:t>
            </w:r>
          </w:p>
          <w:p w14:paraId="38C81357" w14:textId="77777777" w:rsidR="00D31FC8" w:rsidRPr="00443142" w:rsidRDefault="00D31FC8" w:rsidP="005B76D1">
            <w:pPr>
              <w:pStyle w:val="ListParagraph"/>
              <w:numPr>
                <w:ilvl w:val="0"/>
                <w:numId w:val="3"/>
              </w:numPr>
              <w:rPr>
                <w:sz w:val="20"/>
                <w:szCs w:val="20"/>
                <w:lang w:val="cy-GB"/>
              </w:rPr>
            </w:pPr>
            <w:r w:rsidRPr="00443142">
              <w:rPr>
                <w:sz w:val="20"/>
                <w:szCs w:val="20"/>
                <w:lang w:val="cy-GB"/>
              </w:rPr>
              <w:t xml:space="preserve">Children will require school-safe scissors and glue to cut out the different pieces of clothing to dress themselves. </w:t>
            </w:r>
          </w:p>
          <w:p w14:paraId="6E9AC5CC" w14:textId="77777777" w:rsidR="00D31FC8" w:rsidRPr="00445670" w:rsidRDefault="00D31FC8" w:rsidP="005B76D1">
            <w:pPr>
              <w:rPr>
                <w:sz w:val="20"/>
                <w:szCs w:val="20"/>
                <w:lang w:val="cy-GB"/>
              </w:rPr>
            </w:pPr>
          </w:p>
        </w:tc>
      </w:tr>
    </w:tbl>
    <w:p w14:paraId="54D6D341" w14:textId="77777777" w:rsidR="00D31FC8" w:rsidRPr="00445670" w:rsidRDefault="00D31FC8" w:rsidP="00D31FC8">
      <w:pPr>
        <w:rPr>
          <w:sz w:val="20"/>
          <w:szCs w:val="20"/>
          <w:lang w:val="cy-GB"/>
        </w:rPr>
      </w:pPr>
    </w:p>
    <w:tbl>
      <w:tblPr>
        <w:tblStyle w:val="TableGrid"/>
        <w:tblW w:w="0" w:type="auto"/>
        <w:tblLook w:val="04A0" w:firstRow="1" w:lastRow="0" w:firstColumn="1" w:lastColumn="0" w:noHBand="0" w:noVBand="1"/>
      </w:tblPr>
      <w:tblGrid>
        <w:gridCol w:w="1303"/>
        <w:gridCol w:w="7707"/>
      </w:tblGrid>
      <w:tr w:rsidR="00D31FC8" w:rsidRPr="00445670" w14:paraId="73A0E3CD" w14:textId="77777777" w:rsidTr="005B76D1">
        <w:tc>
          <w:tcPr>
            <w:tcW w:w="1303" w:type="dxa"/>
            <w:shd w:val="clear" w:color="auto" w:fill="D9E2F3" w:themeFill="accent1" w:themeFillTint="33"/>
          </w:tcPr>
          <w:p w14:paraId="50734AE4" w14:textId="77777777" w:rsidR="00D31FC8" w:rsidRPr="00445670" w:rsidRDefault="00D31FC8" w:rsidP="005B76D1">
            <w:pPr>
              <w:rPr>
                <w:sz w:val="20"/>
                <w:szCs w:val="20"/>
                <w:lang w:val="cy-GB"/>
              </w:rPr>
            </w:pPr>
            <w:r w:rsidRPr="00445670">
              <w:rPr>
                <w:sz w:val="20"/>
                <w:szCs w:val="20"/>
                <w:lang w:val="cy-GB"/>
              </w:rPr>
              <w:t>Time</w:t>
            </w:r>
          </w:p>
        </w:tc>
        <w:tc>
          <w:tcPr>
            <w:tcW w:w="7707" w:type="dxa"/>
            <w:shd w:val="clear" w:color="auto" w:fill="D9E2F3" w:themeFill="accent1" w:themeFillTint="33"/>
          </w:tcPr>
          <w:p w14:paraId="720CE457" w14:textId="77777777" w:rsidR="00D31FC8" w:rsidRPr="00445670" w:rsidRDefault="00D31FC8" w:rsidP="005B76D1">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D31FC8" w:rsidRPr="00445670" w14:paraId="481724AA" w14:textId="77777777" w:rsidTr="005B76D1">
        <w:tc>
          <w:tcPr>
            <w:tcW w:w="1303" w:type="dxa"/>
            <w:shd w:val="clear" w:color="auto" w:fill="D9E2F3" w:themeFill="accent1" w:themeFillTint="33"/>
          </w:tcPr>
          <w:p w14:paraId="7E501599" w14:textId="77777777" w:rsidR="00D31FC8" w:rsidRDefault="00D31FC8" w:rsidP="005B76D1">
            <w:pPr>
              <w:rPr>
                <w:sz w:val="20"/>
                <w:szCs w:val="20"/>
                <w:lang w:val="cy-GB"/>
              </w:rPr>
            </w:pPr>
            <w:r w:rsidRPr="00445670">
              <w:rPr>
                <w:sz w:val="20"/>
                <w:szCs w:val="20"/>
                <w:lang w:val="cy-GB"/>
              </w:rPr>
              <w:t>Links to Previous Learning</w:t>
            </w:r>
          </w:p>
          <w:p w14:paraId="61597E99" w14:textId="77777777" w:rsidR="00D31FC8" w:rsidRPr="00445670" w:rsidRDefault="00D31FC8" w:rsidP="005B76D1">
            <w:pPr>
              <w:rPr>
                <w:sz w:val="20"/>
                <w:szCs w:val="20"/>
                <w:lang w:val="cy-GB"/>
              </w:rPr>
            </w:pPr>
          </w:p>
          <w:p w14:paraId="415AA2B3" w14:textId="77777777" w:rsidR="00D31FC8" w:rsidRPr="00445670" w:rsidRDefault="00D31FC8" w:rsidP="005B76D1">
            <w:pPr>
              <w:rPr>
                <w:sz w:val="20"/>
                <w:szCs w:val="20"/>
                <w:lang w:val="cy-GB"/>
              </w:rPr>
            </w:pPr>
          </w:p>
        </w:tc>
        <w:tc>
          <w:tcPr>
            <w:tcW w:w="7707" w:type="dxa"/>
          </w:tcPr>
          <w:p w14:paraId="4D20952D" w14:textId="77777777" w:rsidR="00D31FC8" w:rsidRDefault="00D31FC8" w:rsidP="005B76D1">
            <w:pPr>
              <w:rPr>
                <w:sz w:val="20"/>
                <w:szCs w:val="20"/>
                <w:lang w:val="cy-GB"/>
              </w:rPr>
            </w:pPr>
          </w:p>
          <w:p w14:paraId="7607CB9E" w14:textId="77777777" w:rsidR="00D31FC8" w:rsidRDefault="00D31FC8" w:rsidP="005B76D1">
            <w:pPr>
              <w:rPr>
                <w:sz w:val="20"/>
                <w:szCs w:val="20"/>
                <w:lang w:val="cy-GB"/>
              </w:rPr>
            </w:pPr>
            <w:r>
              <w:rPr>
                <w:sz w:val="20"/>
                <w:szCs w:val="20"/>
                <w:lang w:val="cy-GB"/>
              </w:rPr>
              <w:t xml:space="preserve">Re-cap of any previous knowledge of features, clothes or colours. </w:t>
            </w:r>
          </w:p>
          <w:p w14:paraId="241B584C" w14:textId="77777777" w:rsidR="00D31FC8" w:rsidRPr="00BF13CC" w:rsidRDefault="00D31FC8" w:rsidP="005B76D1">
            <w:pPr>
              <w:rPr>
                <w:sz w:val="20"/>
                <w:szCs w:val="20"/>
                <w:lang w:val="cy-GB"/>
              </w:rPr>
            </w:pPr>
          </w:p>
        </w:tc>
      </w:tr>
      <w:tr w:rsidR="00D31FC8" w:rsidRPr="00445670" w14:paraId="6BEEB782" w14:textId="77777777" w:rsidTr="005B76D1">
        <w:tc>
          <w:tcPr>
            <w:tcW w:w="1303" w:type="dxa"/>
            <w:shd w:val="clear" w:color="auto" w:fill="D9E2F3" w:themeFill="accent1" w:themeFillTint="33"/>
          </w:tcPr>
          <w:p w14:paraId="3AE66B6B" w14:textId="77777777" w:rsidR="00D31FC8" w:rsidRPr="00445670" w:rsidRDefault="00D31FC8" w:rsidP="005B76D1">
            <w:pPr>
              <w:rPr>
                <w:sz w:val="20"/>
                <w:szCs w:val="20"/>
                <w:lang w:val="cy-GB"/>
              </w:rPr>
            </w:pPr>
            <w:r>
              <w:rPr>
                <w:sz w:val="20"/>
                <w:szCs w:val="20"/>
                <w:lang w:val="cy-GB"/>
              </w:rPr>
              <w:t>Opening Phase</w:t>
            </w:r>
          </w:p>
          <w:p w14:paraId="34B3C3A9" w14:textId="77777777" w:rsidR="00D31FC8" w:rsidRDefault="00D31FC8" w:rsidP="005B76D1">
            <w:pPr>
              <w:rPr>
                <w:sz w:val="20"/>
                <w:szCs w:val="20"/>
                <w:lang w:val="cy-GB"/>
              </w:rPr>
            </w:pPr>
          </w:p>
          <w:p w14:paraId="6F65F16D" w14:textId="77777777" w:rsidR="00D31FC8" w:rsidRPr="00445670" w:rsidRDefault="00D31FC8" w:rsidP="005B76D1">
            <w:pPr>
              <w:rPr>
                <w:sz w:val="20"/>
                <w:szCs w:val="20"/>
                <w:lang w:val="cy-GB"/>
              </w:rPr>
            </w:pPr>
            <w:r>
              <w:rPr>
                <w:sz w:val="20"/>
                <w:szCs w:val="20"/>
                <w:lang w:val="cy-GB"/>
              </w:rPr>
              <w:lastRenderedPageBreak/>
              <w:t>(20 minutes)</w:t>
            </w:r>
          </w:p>
          <w:p w14:paraId="34EBC3EE" w14:textId="77777777" w:rsidR="00D31FC8" w:rsidRPr="00445670" w:rsidRDefault="00D31FC8" w:rsidP="005B76D1">
            <w:pPr>
              <w:rPr>
                <w:sz w:val="20"/>
                <w:szCs w:val="20"/>
                <w:lang w:val="cy-GB"/>
              </w:rPr>
            </w:pPr>
          </w:p>
        </w:tc>
        <w:tc>
          <w:tcPr>
            <w:tcW w:w="7707" w:type="dxa"/>
          </w:tcPr>
          <w:p w14:paraId="53C85980" w14:textId="77777777" w:rsidR="00D31FC8" w:rsidRPr="00BF13CC" w:rsidRDefault="00D31FC8" w:rsidP="005B76D1">
            <w:pPr>
              <w:rPr>
                <w:color w:val="FF0000"/>
                <w:sz w:val="20"/>
                <w:szCs w:val="20"/>
                <w:lang w:val="cy-GB"/>
              </w:rPr>
            </w:pPr>
            <w:r>
              <w:rPr>
                <w:sz w:val="20"/>
                <w:szCs w:val="20"/>
                <w:lang w:val="cy-GB"/>
              </w:rPr>
              <w:lastRenderedPageBreak/>
              <w:t>Class teacher to use ‘amser drillo’ to engage and help the children warm up for the Welsh language lesson and introduce the new language pattern ‘</w:t>
            </w:r>
            <w:r>
              <w:rPr>
                <w:color w:val="FF0000"/>
                <w:sz w:val="20"/>
                <w:szCs w:val="20"/>
                <w:lang w:val="cy-GB"/>
              </w:rPr>
              <w:t>Mae......gyda fi.’</w:t>
            </w:r>
          </w:p>
          <w:p w14:paraId="481E6DC0" w14:textId="77777777" w:rsidR="00D31FC8" w:rsidRDefault="00D31FC8" w:rsidP="005B76D1">
            <w:pPr>
              <w:rPr>
                <w:sz w:val="20"/>
                <w:szCs w:val="20"/>
                <w:lang w:val="cy-GB"/>
              </w:rPr>
            </w:pPr>
          </w:p>
          <w:p w14:paraId="526527F4" w14:textId="77777777" w:rsidR="00D31FC8" w:rsidRPr="00443142" w:rsidRDefault="00D31FC8" w:rsidP="005B76D1">
            <w:pPr>
              <w:rPr>
                <w:b/>
                <w:bCs/>
                <w:lang w:val="cy-GB"/>
              </w:rPr>
            </w:pPr>
            <w:r>
              <w:rPr>
                <w:b/>
                <w:bCs/>
                <w:lang w:val="cy-GB"/>
              </w:rPr>
              <w:lastRenderedPageBreak/>
              <w:t>*I</w:t>
            </w:r>
            <w:r w:rsidRPr="00443142">
              <w:rPr>
                <w:b/>
                <w:bCs/>
                <w:lang w:val="cy-GB"/>
              </w:rPr>
              <w:t>nt</w:t>
            </w:r>
            <w:r>
              <w:rPr>
                <w:b/>
                <w:bCs/>
                <w:lang w:val="cy-GB"/>
              </w:rPr>
              <w:t>ro</w:t>
            </w:r>
            <w:r w:rsidRPr="00443142">
              <w:rPr>
                <w:b/>
                <w:bCs/>
                <w:lang w:val="cy-GB"/>
              </w:rPr>
              <w:t>duction will be longer than usual as a new language pattern is being introduced</w:t>
            </w:r>
            <w:r>
              <w:rPr>
                <w:b/>
                <w:bCs/>
                <w:lang w:val="cy-GB"/>
              </w:rPr>
              <w:t>*</w:t>
            </w:r>
          </w:p>
          <w:p w14:paraId="0DBAA73E" w14:textId="77777777" w:rsidR="00D31FC8" w:rsidRDefault="00D31FC8" w:rsidP="005B76D1">
            <w:pPr>
              <w:rPr>
                <w:sz w:val="20"/>
                <w:szCs w:val="20"/>
                <w:lang w:val="cy-GB"/>
              </w:rPr>
            </w:pPr>
          </w:p>
          <w:p w14:paraId="4CAEA2B4" w14:textId="77777777" w:rsidR="00D31FC8" w:rsidRDefault="00D31FC8" w:rsidP="005B76D1">
            <w:pPr>
              <w:rPr>
                <w:sz w:val="20"/>
                <w:szCs w:val="20"/>
                <w:lang w:val="cy-GB"/>
              </w:rPr>
            </w:pPr>
            <w:r>
              <w:rPr>
                <w:sz w:val="20"/>
                <w:szCs w:val="20"/>
                <w:lang w:val="cy-GB"/>
              </w:rPr>
              <w:t xml:space="preserve">Class teacher to model the langauge pattern on herself/himself by describing their features or clothes, pointing to the different things they are describing as prompts. For example: </w:t>
            </w:r>
          </w:p>
          <w:p w14:paraId="62A4C189" w14:textId="77777777" w:rsidR="00D31FC8" w:rsidRPr="00BF13CC" w:rsidRDefault="00D31FC8" w:rsidP="005B76D1">
            <w:pPr>
              <w:pStyle w:val="ListParagraph"/>
              <w:numPr>
                <w:ilvl w:val="0"/>
                <w:numId w:val="3"/>
              </w:numPr>
              <w:rPr>
                <w:sz w:val="20"/>
                <w:szCs w:val="20"/>
                <w:lang w:val="cy-GB"/>
              </w:rPr>
            </w:pPr>
            <w:r>
              <w:rPr>
                <w:color w:val="FF0000"/>
                <w:sz w:val="20"/>
                <w:szCs w:val="20"/>
                <w:lang w:val="cy-GB"/>
              </w:rPr>
              <w:t xml:space="preserve">Mae gwallt brun gyda fi. </w:t>
            </w:r>
          </w:p>
          <w:p w14:paraId="65A17F0E" w14:textId="77777777" w:rsidR="00D31FC8" w:rsidRPr="00BF13CC" w:rsidRDefault="00D31FC8" w:rsidP="005B76D1">
            <w:pPr>
              <w:pStyle w:val="ListParagraph"/>
              <w:numPr>
                <w:ilvl w:val="0"/>
                <w:numId w:val="3"/>
              </w:numPr>
              <w:rPr>
                <w:sz w:val="20"/>
                <w:szCs w:val="20"/>
                <w:lang w:val="cy-GB"/>
              </w:rPr>
            </w:pPr>
            <w:r>
              <w:rPr>
                <w:color w:val="FF0000"/>
                <w:sz w:val="20"/>
                <w:szCs w:val="20"/>
                <w:lang w:val="cy-GB"/>
              </w:rPr>
              <w:t xml:space="preserve">Mae crys-t pinc gyda fi. </w:t>
            </w:r>
          </w:p>
          <w:p w14:paraId="7F943790" w14:textId="77777777" w:rsidR="00D31FC8" w:rsidRPr="00BF13CC" w:rsidRDefault="00D31FC8" w:rsidP="005B76D1">
            <w:pPr>
              <w:pStyle w:val="ListParagraph"/>
              <w:numPr>
                <w:ilvl w:val="0"/>
                <w:numId w:val="3"/>
              </w:numPr>
              <w:rPr>
                <w:sz w:val="20"/>
                <w:szCs w:val="20"/>
                <w:lang w:val="cy-GB"/>
              </w:rPr>
            </w:pPr>
            <w:r>
              <w:rPr>
                <w:color w:val="FF0000"/>
                <w:sz w:val="20"/>
                <w:szCs w:val="20"/>
                <w:lang w:val="cy-GB"/>
              </w:rPr>
              <w:t xml:space="preserve">Mae llygaid glas gyda fi. </w:t>
            </w:r>
          </w:p>
          <w:p w14:paraId="74249CB3" w14:textId="77777777" w:rsidR="00D31FC8" w:rsidRDefault="00D31FC8" w:rsidP="005B76D1">
            <w:pPr>
              <w:rPr>
                <w:sz w:val="20"/>
                <w:szCs w:val="20"/>
                <w:lang w:val="cy-GB"/>
              </w:rPr>
            </w:pPr>
          </w:p>
          <w:p w14:paraId="3B9C75F0" w14:textId="77777777" w:rsidR="00D31FC8" w:rsidRDefault="00D31FC8" w:rsidP="005B76D1">
            <w:pPr>
              <w:rPr>
                <w:sz w:val="20"/>
                <w:szCs w:val="20"/>
                <w:lang w:val="cy-GB"/>
              </w:rPr>
            </w:pPr>
            <w:r>
              <w:rPr>
                <w:sz w:val="20"/>
                <w:szCs w:val="20"/>
                <w:lang w:val="cy-GB"/>
              </w:rPr>
              <w:t xml:space="preserve">Ask children to translate or guess what the teacher has described. </w:t>
            </w:r>
          </w:p>
          <w:p w14:paraId="7C655C37" w14:textId="77777777" w:rsidR="00D31FC8" w:rsidRDefault="00D31FC8" w:rsidP="005B76D1">
            <w:pPr>
              <w:rPr>
                <w:sz w:val="20"/>
                <w:szCs w:val="20"/>
                <w:lang w:val="cy-GB"/>
              </w:rPr>
            </w:pPr>
          </w:p>
          <w:p w14:paraId="578F96A0" w14:textId="77777777" w:rsidR="00D31FC8" w:rsidRDefault="00D31FC8" w:rsidP="005B76D1">
            <w:pPr>
              <w:rPr>
                <w:sz w:val="20"/>
                <w:szCs w:val="20"/>
                <w:lang w:val="cy-GB"/>
              </w:rPr>
            </w:pPr>
            <w:r>
              <w:rPr>
                <w:sz w:val="20"/>
                <w:szCs w:val="20"/>
                <w:lang w:val="cy-GB"/>
              </w:rPr>
              <w:t xml:space="preserve">Children to use language pattern to describe one thing about themsevles to their talk partner – share a few examples if enough time/dependent on their grasp of the pattern. </w:t>
            </w:r>
          </w:p>
          <w:p w14:paraId="3A9260A7" w14:textId="77777777" w:rsidR="00D31FC8" w:rsidRDefault="00D31FC8" w:rsidP="005B76D1">
            <w:pPr>
              <w:rPr>
                <w:sz w:val="20"/>
                <w:szCs w:val="20"/>
                <w:lang w:val="cy-GB"/>
              </w:rPr>
            </w:pPr>
          </w:p>
          <w:p w14:paraId="1C92A90F" w14:textId="77777777" w:rsidR="00D31FC8" w:rsidRDefault="00D31FC8" w:rsidP="005B76D1">
            <w:pPr>
              <w:rPr>
                <w:color w:val="000000" w:themeColor="text1"/>
                <w:sz w:val="20"/>
                <w:szCs w:val="20"/>
                <w:lang w:val="cy-GB"/>
              </w:rPr>
            </w:pPr>
            <w:r w:rsidRPr="00443142">
              <w:rPr>
                <w:color w:val="000000" w:themeColor="text1"/>
                <w:sz w:val="20"/>
                <w:szCs w:val="20"/>
                <w:lang w:val="cy-GB"/>
              </w:rPr>
              <w:t xml:space="preserve">Lollipop sticks to select children to come out the front of the class to describe 3 things about their features or clothing. </w:t>
            </w:r>
          </w:p>
          <w:p w14:paraId="416C5561" w14:textId="77777777" w:rsidR="00D31FC8" w:rsidRDefault="00D31FC8" w:rsidP="005B76D1">
            <w:pPr>
              <w:rPr>
                <w:color w:val="000000" w:themeColor="text1"/>
                <w:sz w:val="20"/>
                <w:szCs w:val="20"/>
                <w:lang w:val="cy-GB"/>
              </w:rPr>
            </w:pPr>
          </w:p>
          <w:p w14:paraId="7414352A" w14:textId="77777777" w:rsidR="00D31FC8" w:rsidRDefault="00D31FC8" w:rsidP="005B76D1">
            <w:pPr>
              <w:rPr>
                <w:color w:val="000000" w:themeColor="text1"/>
                <w:sz w:val="20"/>
                <w:szCs w:val="20"/>
                <w:lang w:val="cy-GB"/>
              </w:rPr>
            </w:pPr>
            <w:r>
              <w:rPr>
                <w:color w:val="000000" w:themeColor="text1"/>
                <w:sz w:val="20"/>
                <w:szCs w:val="20"/>
                <w:lang w:val="cy-GB"/>
              </w:rPr>
              <w:t xml:space="preserve">Teacher to model focus activity whilst on the carpet, to all children. </w:t>
            </w:r>
          </w:p>
          <w:p w14:paraId="46487EAC" w14:textId="77777777" w:rsidR="00D31FC8" w:rsidRPr="00443142" w:rsidRDefault="00D31FC8" w:rsidP="005B76D1">
            <w:pPr>
              <w:rPr>
                <w:color w:val="000000" w:themeColor="text1"/>
                <w:sz w:val="20"/>
                <w:szCs w:val="20"/>
                <w:lang w:val="cy-GB"/>
              </w:rPr>
            </w:pPr>
          </w:p>
          <w:p w14:paraId="66307468" w14:textId="77777777" w:rsidR="00D31FC8" w:rsidRPr="00445670" w:rsidRDefault="00D31FC8" w:rsidP="005B76D1">
            <w:pPr>
              <w:rPr>
                <w:sz w:val="20"/>
                <w:szCs w:val="20"/>
                <w:lang w:val="cy-GB"/>
              </w:rPr>
            </w:pPr>
          </w:p>
        </w:tc>
      </w:tr>
      <w:tr w:rsidR="00D31FC8" w:rsidRPr="00445670" w14:paraId="34CE029B" w14:textId="77777777" w:rsidTr="005B76D1">
        <w:tc>
          <w:tcPr>
            <w:tcW w:w="1303" w:type="dxa"/>
            <w:shd w:val="clear" w:color="auto" w:fill="D9E2F3" w:themeFill="accent1" w:themeFillTint="33"/>
          </w:tcPr>
          <w:p w14:paraId="4002EE7D" w14:textId="77777777" w:rsidR="00D31FC8" w:rsidRDefault="00D31FC8" w:rsidP="005B76D1">
            <w:pPr>
              <w:rPr>
                <w:sz w:val="20"/>
                <w:lang w:val="cy-GB"/>
              </w:rPr>
            </w:pPr>
            <w:r w:rsidRPr="002B2D5B">
              <w:rPr>
                <w:sz w:val="20"/>
                <w:lang w:val="cy-GB"/>
              </w:rPr>
              <w:lastRenderedPageBreak/>
              <w:t>Teaching &amp; Core Learning</w:t>
            </w:r>
          </w:p>
          <w:p w14:paraId="4B83F96A" w14:textId="77777777" w:rsidR="00D31FC8" w:rsidRDefault="00D31FC8" w:rsidP="005B76D1">
            <w:pPr>
              <w:rPr>
                <w:sz w:val="20"/>
                <w:lang w:val="cy-GB"/>
              </w:rPr>
            </w:pPr>
          </w:p>
          <w:p w14:paraId="210446B4" w14:textId="77777777" w:rsidR="00D31FC8" w:rsidRPr="008A60E7" w:rsidRDefault="00D31FC8" w:rsidP="005B76D1">
            <w:pPr>
              <w:rPr>
                <w:sz w:val="20"/>
                <w:szCs w:val="20"/>
                <w:lang w:val="cy-GB"/>
              </w:rPr>
            </w:pPr>
            <w:r>
              <w:rPr>
                <w:sz w:val="20"/>
                <w:lang w:val="cy-GB"/>
              </w:rPr>
              <w:t>(35-40 minutes)</w:t>
            </w:r>
          </w:p>
        </w:tc>
        <w:tc>
          <w:tcPr>
            <w:tcW w:w="7707" w:type="dxa"/>
          </w:tcPr>
          <w:p w14:paraId="3C193026" w14:textId="77777777" w:rsidR="00D31FC8" w:rsidRDefault="00D31FC8" w:rsidP="005B76D1">
            <w:pPr>
              <w:rPr>
                <w:b/>
                <w:bCs/>
                <w:i/>
                <w:iCs/>
                <w:sz w:val="20"/>
                <w:szCs w:val="20"/>
                <w:u w:val="single"/>
                <w:lang w:val="cy-GB"/>
              </w:rPr>
            </w:pPr>
            <w:r w:rsidRPr="00D125AE">
              <w:rPr>
                <w:b/>
                <w:bCs/>
                <w:i/>
                <w:iCs/>
                <w:sz w:val="20"/>
                <w:szCs w:val="20"/>
                <w:u w:val="single"/>
                <w:lang w:val="cy-GB"/>
              </w:rPr>
              <w:t xml:space="preserve">Focus group : </w:t>
            </w:r>
          </w:p>
          <w:p w14:paraId="2D58E398" w14:textId="77777777" w:rsidR="00D31FC8" w:rsidRDefault="00D31FC8" w:rsidP="005B76D1">
            <w:pPr>
              <w:rPr>
                <w:sz w:val="20"/>
                <w:szCs w:val="20"/>
                <w:lang w:val="cy-GB"/>
              </w:rPr>
            </w:pPr>
          </w:p>
          <w:p w14:paraId="46200420" w14:textId="77777777" w:rsidR="00D31FC8" w:rsidRDefault="00D31FC8" w:rsidP="005B76D1">
            <w:pPr>
              <w:rPr>
                <w:sz w:val="20"/>
                <w:szCs w:val="20"/>
                <w:lang w:val="cy-GB"/>
              </w:rPr>
            </w:pPr>
            <w:r>
              <w:rPr>
                <w:sz w:val="20"/>
                <w:szCs w:val="20"/>
                <w:lang w:val="cy-GB"/>
              </w:rPr>
              <w:t>Children’s headshots to be stuck in their Welsh language books prior the lesson by the T.A</w:t>
            </w:r>
          </w:p>
          <w:p w14:paraId="554B2B85" w14:textId="77777777" w:rsidR="00D31FC8" w:rsidRDefault="00D31FC8" w:rsidP="005B76D1">
            <w:pPr>
              <w:rPr>
                <w:sz w:val="20"/>
                <w:szCs w:val="20"/>
                <w:lang w:val="cy-GB"/>
              </w:rPr>
            </w:pPr>
          </w:p>
          <w:p w14:paraId="3FD17CBC" w14:textId="77777777" w:rsidR="00D31FC8" w:rsidRDefault="00D31FC8" w:rsidP="005B76D1">
            <w:pPr>
              <w:rPr>
                <w:sz w:val="20"/>
                <w:szCs w:val="20"/>
                <w:lang w:val="cy-GB"/>
              </w:rPr>
            </w:pPr>
            <w:r>
              <w:rPr>
                <w:sz w:val="20"/>
                <w:szCs w:val="20"/>
                <w:lang w:val="cy-GB"/>
              </w:rPr>
              <w:t xml:space="preserve">Children to select from a range of different clothing items on A4 sheet handout and cut and stick them on their body. Children are to then write sentences underneath using the </w:t>
            </w:r>
          </w:p>
          <w:p w14:paraId="62AB15F5" w14:textId="77777777" w:rsidR="00D31FC8" w:rsidRPr="00443142" w:rsidRDefault="00D31FC8" w:rsidP="005B76D1">
            <w:pPr>
              <w:rPr>
                <w:sz w:val="20"/>
                <w:szCs w:val="20"/>
                <w:lang w:val="cy-GB"/>
              </w:rPr>
            </w:pPr>
            <w:r>
              <w:rPr>
                <w:color w:val="FF0000"/>
                <w:sz w:val="20"/>
                <w:szCs w:val="20"/>
                <w:lang w:val="cy-GB"/>
              </w:rPr>
              <w:t xml:space="preserve">Mae.......gyda fi – </w:t>
            </w:r>
            <w:r>
              <w:rPr>
                <w:sz w:val="20"/>
                <w:szCs w:val="20"/>
                <w:lang w:val="cy-GB"/>
              </w:rPr>
              <w:t xml:space="preserve">sentence pattern to describe their self-created profile. </w:t>
            </w:r>
          </w:p>
          <w:p w14:paraId="587633CA" w14:textId="77777777" w:rsidR="00D31FC8" w:rsidRDefault="00D31FC8" w:rsidP="005B76D1">
            <w:pPr>
              <w:rPr>
                <w:sz w:val="20"/>
                <w:szCs w:val="20"/>
                <w:lang w:val="cy-GB"/>
              </w:rPr>
            </w:pPr>
          </w:p>
          <w:p w14:paraId="49ADB9C7" w14:textId="77777777" w:rsidR="00D31FC8" w:rsidRDefault="00D31FC8" w:rsidP="005B76D1">
            <w:pPr>
              <w:rPr>
                <w:sz w:val="20"/>
                <w:szCs w:val="20"/>
                <w:lang w:val="cy-GB"/>
              </w:rPr>
            </w:pPr>
            <w:r>
              <w:rPr>
                <w:sz w:val="20"/>
                <w:szCs w:val="20"/>
                <w:lang w:val="cy-GB"/>
              </w:rPr>
              <w:t xml:space="preserve">Task to be differentiated : </w:t>
            </w:r>
          </w:p>
          <w:p w14:paraId="28BCE8A0" w14:textId="77777777" w:rsidR="00D31FC8" w:rsidRDefault="00D31FC8" w:rsidP="005B76D1">
            <w:pPr>
              <w:rPr>
                <w:sz w:val="20"/>
                <w:szCs w:val="20"/>
                <w:lang w:val="cy-GB"/>
              </w:rPr>
            </w:pPr>
          </w:p>
          <w:p w14:paraId="72351A17" w14:textId="77777777" w:rsidR="00D31FC8" w:rsidRPr="00443142" w:rsidRDefault="00D31FC8" w:rsidP="005B76D1">
            <w:pPr>
              <w:rPr>
                <w:color w:val="7030A0"/>
                <w:sz w:val="20"/>
                <w:szCs w:val="20"/>
                <w:lang w:val="cy-GB"/>
              </w:rPr>
            </w:pPr>
            <w:r w:rsidRPr="00443142">
              <w:rPr>
                <w:color w:val="7030A0"/>
                <w:sz w:val="20"/>
                <w:szCs w:val="20"/>
                <w:lang w:val="cy-GB"/>
              </w:rPr>
              <w:t xml:space="preserve">Grwp </w:t>
            </w:r>
            <w:r>
              <w:rPr>
                <w:color w:val="7030A0"/>
                <w:sz w:val="20"/>
                <w:szCs w:val="20"/>
                <w:lang w:val="cy-GB"/>
              </w:rPr>
              <w:t>Porffor</w:t>
            </w:r>
            <w:r w:rsidRPr="00443142">
              <w:rPr>
                <w:color w:val="7030A0"/>
                <w:sz w:val="20"/>
                <w:szCs w:val="20"/>
                <w:lang w:val="cy-GB"/>
              </w:rPr>
              <w:t>: To choose 5 different pieces of clothing and write a sentence for each using the new sentence pattern (independently)</w:t>
            </w:r>
          </w:p>
          <w:p w14:paraId="7A36C7A2" w14:textId="77777777" w:rsidR="00D31FC8" w:rsidRDefault="00D31FC8" w:rsidP="005B76D1">
            <w:pPr>
              <w:rPr>
                <w:sz w:val="20"/>
                <w:szCs w:val="20"/>
                <w:lang w:val="cy-GB"/>
              </w:rPr>
            </w:pPr>
          </w:p>
          <w:p w14:paraId="2295859E" w14:textId="77777777" w:rsidR="00D31FC8" w:rsidRPr="00443142" w:rsidRDefault="00D31FC8" w:rsidP="005B76D1">
            <w:pPr>
              <w:rPr>
                <w:color w:val="FF0000"/>
                <w:sz w:val="20"/>
                <w:szCs w:val="20"/>
                <w:lang w:val="cy-GB"/>
              </w:rPr>
            </w:pPr>
            <w:r w:rsidRPr="00443142">
              <w:rPr>
                <w:color w:val="FF0000"/>
                <w:sz w:val="20"/>
                <w:szCs w:val="20"/>
                <w:lang w:val="cy-GB"/>
              </w:rPr>
              <w:t>Grwp Coch : To choose 4/5 different pieces of clothing and write a sentence for each using the new sentence pattern  (independently/self help mat)</w:t>
            </w:r>
          </w:p>
          <w:p w14:paraId="5D33CA4D" w14:textId="77777777" w:rsidR="00D31FC8" w:rsidRDefault="00D31FC8" w:rsidP="005B76D1">
            <w:pPr>
              <w:rPr>
                <w:sz w:val="20"/>
                <w:szCs w:val="20"/>
                <w:lang w:val="cy-GB"/>
              </w:rPr>
            </w:pPr>
          </w:p>
          <w:p w14:paraId="26E4C5E3" w14:textId="77777777" w:rsidR="00D31FC8" w:rsidRPr="00443142" w:rsidRDefault="00D31FC8" w:rsidP="005B76D1">
            <w:pPr>
              <w:rPr>
                <w:color w:val="00B0F0"/>
                <w:sz w:val="20"/>
                <w:szCs w:val="20"/>
                <w:lang w:val="cy-GB"/>
              </w:rPr>
            </w:pPr>
            <w:r w:rsidRPr="00443142">
              <w:rPr>
                <w:color w:val="00B0F0"/>
                <w:sz w:val="20"/>
                <w:szCs w:val="20"/>
                <w:lang w:val="cy-GB"/>
              </w:rPr>
              <w:t>Grwp Glas : To choose 4 different pieces of clothing and write a sentence for each usign the new sentence pattern  (with use of self help mat and support from T.A if needed )</w:t>
            </w:r>
          </w:p>
          <w:p w14:paraId="31886E1B" w14:textId="77777777" w:rsidR="00D31FC8" w:rsidRDefault="00D31FC8" w:rsidP="005B76D1">
            <w:pPr>
              <w:rPr>
                <w:sz w:val="20"/>
                <w:szCs w:val="20"/>
                <w:lang w:val="cy-GB"/>
              </w:rPr>
            </w:pPr>
          </w:p>
          <w:p w14:paraId="59F4D713" w14:textId="77777777" w:rsidR="00D31FC8" w:rsidRPr="00443142" w:rsidRDefault="00D31FC8" w:rsidP="005B76D1">
            <w:pPr>
              <w:rPr>
                <w:color w:val="FFC000"/>
                <w:sz w:val="20"/>
                <w:szCs w:val="20"/>
                <w:lang w:val="cy-GB"/>
              </w:rPr>
            </w:pPr>
            <w:r w:rsidRPr="00443142">
              <w:rPr>
                <w:color w:val="FFC000"/>
                <w:sz w:val="20"/>
                <w:szCs w:val="20"/>
                <w:lang w:val="cy-GB"/>
              </w:rPr>
              <w:t xml:space="preserve">Grwp Oren: To choose 3/4 different pieces of clothing and write 3 sentences using the new sentence pattern ( with directed T.A support ) </w:t>
            </w:r>
          </w:p>
          <w:p w14:paraId="20EBE8DE" w14:textId="77777777" w:rsidR="00D31FC8" w:rsidRDefault="00D31FC8" w:rsidP="005B76D1">
            <w:pPr>
              <w:rPr>
                <w:sz w:val="20"/>
                <w:szCs w:val="20"/>
                <w:lang w:val="cy-GB"/>
              </w:rPr>
            </w:pPr>
          </w:p>
          <w:p w14:paraId="155154E2" w14:textId="77777777" w:rsidR="00D31FC8" w:rsidRPr="00443142" w:rsidRDefault="00D31FC8" w:rsidP="005B76D1">
            <w:pPr>
              <w:rPr>
                <w:b/>
                <w:bCs/>
                <w:sz w:val="20"/>
                <w:szCs w:val="20"/>
                <w:u w:val="single"/>
                <w:lang w:val="cy-GB"/>
              </w:rPr>
            </w:pPr>
            <w:r w:rsidRPr="00443142">
              <w:rPr>
                <w:b/>
                <w:bCs/>
                <w:sz w:val="20"/>
                <w:szCs w:val="20"/>
                <w:u w:val="single"/>
                <w:lang w:val="cy-GB"/>
              </w:rPr>
              <w:t xml:space="preserve">Provisions: </w:t>
            </w:r>
          </w:p>
          <w:p w14:paraId="6C321979" w14:textId="77777777" w:rsidR="00D31FC8" w:rsidRDefault="00D31FC8" w:rsidP="005B76D1">
            <w:pPr>
              <w:rPr>
                <w:sz w:val="20"/>
                <w:szCs w:val="20"/>
                <w:lang w:val="cy-GB"/>
              </w:rPr>
            </w:pPr>
          </w:p>
          <w:p w14:paraId="590819B6" w14:textId="77777777" w:rsidR="00D31FC8" w:rsidRDefault="00D31FC8" w:rsidP="005B76D1">
            <w:pPr>
              <w:rPr>
                <w:sz w:val="20"/>
                <w:szCs w:val="20"/>
                <w:lang w:val="cy-GB"/>
              </w:rPr>
            </w:pPr>
            <w:r w:rsidRPr="00EB75C5">
              <w:rPr>
                <w:b/>
                <w:bCs/>
                <w:sz w:val="20"/>
                <w:szCs w:val="20"/>
                <w:lang w:val="cy-GB"/>
              </w:rPr>
              <w:t>Role play</w:t>
            </w:r>
            <w:r>
              <w:rPr>
                <w:sz w:val="20"/>
                <w:szCs w:val="20"/>
                <w:lang w:val="cy-GB"/>
              </w:rPr>
              <w:t xml:space="preserve"> (modelled by teacher and T.A beforehand) </w:t>
            </w:r>
          </w:p>
          <w:p w14:paraId="26CF448B" w14:textId="77777777" w:rsidR="00D31FC8" w:rsidRDefault="00D31FC8" w:rsidP="005B76D1">
            <w:pPr>
              <w:rPr>
                <w:sz w:val="20"/>
                <w:szCs w:val="20"/>
                <w:lang w:val="cy-GB"/>
              </w:rPr>
            </w:pPr>
            <w:r>
              <w:rPr>
                <w:sz w:val="20"/>
                <w:szCs w:val="20"/>
                <w:lang w:val="cy-GB"/>
              </w:rPr>
              <w:t xml:space="preserve">Clothes shop / </w:t>
            </w:r>
            <w:r>
              <w:rPr>
                <w:color w:val="FF0000"/>
                <w:sz w:val="20"/>
                <w:szCs w:val="20"/>
                <w:lang w:val="cy-GB"/>
              </w:rPr>
              <w:t xml:space="preserve">Siop Dillad, </w:t>
            </w:r>
            <w:r>
              <w:rPr>
                <w:sz w:val="20"/>
                <w:szCs w:val="20"/>
                <w:lang w:val="cy-GB"/>
              </w:rPr>
              <w:t>to develop prior knowledge of welsh language/vocabulary :</w:t>
            </w:r>
          </w:p>
          <w:p w14:paraId="788551C6" w14:textId="77777777" w:rsidR="00D31FC8" w:rsidRDefault="00D31FC8" w:rsidP="005B76D1">
            <w:pPr>
              <w:rPr>
                <w:color w:val="FF0000"/>
                <w:sz w:val="20"/>
                <w:szCs w:val="20"/>
                <w:lang w:val="cy-GB"/>
              </w:rPr>
            </w:pPr>
            <w:r>
              <w:rPr>
                <w:color w:val="FF0000"/>
                <w:sz w:val="20"/>
                <w:szCs w:val="20"/>
                <w:lang w:val="cy-GB"/>
              </w:rPr>
              <w:t xml:space="preserve">Beth wyt ti’n hoffi dillad? </w:t>
            </w:r>
          </w:p>
          <w:p w14:paraId="2D9F0B7F" w14:textId="77777777" w:rsidR="00D31FC8" w:rsidRDefault="00D31FC8" w:rsidP="005B76D1">
            <w:pPr>
              <w:rPr>
                <w:color w:val="FF0000"/>
                <w:sz w:val="20"/>
                <w:szCs w:val="20"/>
                <w:lang w:val="cy-GB"/>
              </w:rPr>
            </w:pPr>
            <w:r>
              <w:rPr>
                <w:color w:val="FF0000"/>
                <w:sz w:val="20"/>
                <w:szCs w:val="20"/>
                <w:lang w:val="cy-GB"/>
              </w:rPr>
              <w:t xml:space="preserve">Cot </w:t>
            </w:r>
          </w:p>
          <w:p w14:paraId="4988D6A3" w14:textId="77777777" w:rsidR="00D31FC8" w:rsidRDefault="00D31FC8" w:rsidP="005B76D1">
            <w:pPr>
              <w:rPr>
                <w:color w:val="FF0000"/>
                <w:sz w:val="20"/>
                <w:szCs w:val="20"/>
                <w:lang w:val="cy-GB"/>
              </w:rPr>
            </w:pPr>
            <w:r>
              <w:rPr>
                <w:color w:val="FF0000"/>
                <w:sz w:val="20"/>
                <w:szCs w:val="20"/>
                <w:lang w:val="cy-GB"/>
              </w:rPr>
              <w:t>Esgidiau glaw</w:t>
            </w:r>
          </w:p>
          <w:p w14:paraId="219EFA57" w14:textId="77777777" w:rsidR="00D31FC8" w:rsidRDefault="00D31FC8" w:rsidP="005B76D1">
            <w:pPr>
              <w:rPr>
                <w:color w:val="FF0000"/>
                <w:sz w:val="20"/>
                <w:szCs w:val="20"/>
                <w:lang w:val="cy-GB"/>
              </w:rPr>
            </w:pPr>
            <w:r>
              <w:rPr>
                <w:color w:val="FF0000"/>
                <w:sz w:val="20"/>
                <w:szCs w:val="20"/>
                <w:lang w:val="cy-GB"/>
              </w:rPr>
              <w:t>Siorts</w:t>
            </w:r>
          </w:p>
          <w:p w14:paraId="6AF6AE40" w14:textId="77777777" w:rsidR="00D31FC8" w:rsidRDefault="00D31FC8" w:rsidP="005B76D1">
            <w:pPr>
              <w:rPr>
                <w:color w:val="FF0000"/>
                <w:sz w:val="20"/>
                <w:szCs w:val="20"/>
                <w:lang w:val="cy-GB"/>
              </w:rPr>
            </w:pPr>
            <w:r>
              <w:rPr>
                <w:color w:val="FF0000"/>
                <w:sz w:val="20"/>
                <w:szCs w:val="20"/>
                <w:lang w:val="cy-GB"/>
              </w:rPr>
              <w:t>Cardigan</w:t>
            </w:r>
          </w:p>
          <w:p w14:paraId="1487B481" w14:textId="77777777" w:rsidR="00D31FC8" w:rsidRDefault="00D31FC8" w:rsidP="005B76D1">
            <w:pPr>
              <w:rPr>
                <w:color w:val="FF0000"/>
                <w:sz w:val="20"/>
                <w:szCs w:val="20"/>
                <w:lang w:val="cy-GB"/>
              </w:rPr>
            </w:pPr>
            <w:r>
              <w:rPr>
                <w:color w:val="FF0000"/>
                <w:sz w:val="20"/>
                <w:szCs w:val="20"/>
                <w:lang w:val="cy-GB"/>
              </w:rPr>
              <w:t xml:space="preserve">Siwmper </w:t>
            </w:r>
          </w:p>
          <w:p w14:paraId="35247807" w14:textId="77777777" w:rsidR="00D31FC8" w:rsidRDefault="00D31FC8" w:rsidP="005B76D1">
            <w:pPr>
              <w:rPr>
                <w:color w:val="FF0000"/>
                <w:sz w:val="20"/>
                <w:szCs w:val="20"/>
                <w:lang w:val="cy-GB"/>
              </w:rPr>
            </w:pPr>
            <w:r>
              <w:rPr>
                <w:color w:val="FF0000"/>
                <w:sz w:val="20"/>
                <w:szCs w:val="20"/>
                <w:lang w:val="cy-GB"/>
              </w:rPr>
              <w:t>Sgarff</w:t>
            </w:r>
          </w:p>
          <w:p w14:paraId="531D831A" w14:textId="77777777" w:rsidR="00D31FC8" w:rsidRDefault="00D31FC8" w:rsidP="005B76D1">
            <w:pPr>
              <w:rPr>
                <w:color w:val="FF0000"/>
                <w:sz w:val="20"/>
                <w:szCs w:val="20"/>
                <w:lang w:val="cy-GB"/>
              </w:rPr>
            </w:pPr>
            <w:r>
              <w:rPr>
                <w:color w:val="FF0000"/>
                <w:sz w:val="20"/>
                <w:szCs w:val="20"/>
                <w:lang w:val="cy-GB"/>
              </w:rPr>
              <w:t>Sgert</w:t>
            </w:r>
          </w:p>
          <w:p w14:paraId="2E3B5F21" w14:textId="77777777" w:rsidR="00D31FC8" w:rsidRDefault="00D31FC8" w:rsidP="005B76D1">
            <w:pPr>
              <w:rPr>
                <w:color w:val="FF0000"/>
                <w:sz w:val="20"/>
                <w:szCs w:val="20"/>
                <w:lang w:val="cy-GB"/>
              </w:rPr>
            </w:pPr>
            <w:r>
              <w:rPr>
                <w:color w:val="FF0000"/>
                <w:sz w:val="20"/>
                <w:szCs w:val="20"/>
                <w:lang w:val="cy-GB"/>
              </w:rPr>
              <w:t>Gwisg</w:t>
            </w:r>
          </w:p>
          <w:p w14:paraId="36BD30EF" w14:textId="77777777" w:rsidR="00D31FC8" w:rsidRDefault="00D31FC8" w:rsidP="005B76D1">
            <w:pPr>
              <w:rPr>
                <w:color w:val="FF0000"/>
                <w:sz w:val="20"/>
                <w:szCs w:val="20"/>
                <w:lang w:val="cy-GB"/>
              </w:rPr>
            </w:pPr>
            <w:r>
              <w:rPr>
                <w:color w:val="FF0000"/>
                <w:sz w:val="20"/>
                <w:szCs w:val="20"/>
                <w:lang w:val="cy-GB"/>
              </w:rPr>
              <w:t xml:space="preserve">Esgidiau </w:t>
            </w:r>
          </w:p>
          <w:p w14:paraId="130B004B" w14:textId="77777777" w:rsidR="00D31FC8" w:rsidRDefault="00D31FC8" w:rsidP="005B76D1">
            <w:pPr>
              <w:rPr>
                <w:color w:val="FF0000"/>
                <w:sz w:val="20"/>
                <w:szCs w:val="20"/>
                <w:lang w:val="cy-GB"/>
              </w:rPr>
            </w:pPr>
            <w:r>
              <w:rPr>
                <w:color w:val="FF0000"/>
                <w:sz w:val="20"/>
                <w:szCs w:val="20"/>
                <w:lang w:val="cy-GB"/>
              </w:rPr>
              <w:lastRenderedPageBreak/>
              <w:t>Crys-t</w:t>
            </w:r>
          </w:p>
          <w:p w14:paraId="2816EAF4" w14:textId="77777777" w:rsidR="00D31FC8" w:rsidRDefault="00D31FC8" w:rsidP="005B76D1">
            <w:pPr>
              <w:rPr>
                <w:color w:val="FF0000"/>
                <w:sz w:val="20"/>
                <w:szCs w:val="20"/>
                <w:lang w:val="cy-GB"/>
              </w:rPr>
            </w:pPr>
            <w:r>
              <w:rPr>
                <w:color w:val="FF0000"/>
                <w:sz w:val="20"/>
                <w:szCs w:val="20"/>
                <w:lang w:val="cy-GB"/>
              </w:rPr>
              <w:t>Fest</w:t>
            </w:r>
          </w:p>
          <w:p w14:paraId="124064D7" w14:textId="77777777" w:rsidR="00D31FC8" w:rsidRDefault="00D31FC8" w:rsidP="005B76D1">
            <w:pPr>
              <w:rPr>
                <w:color w:val="FF0000"/>
                <w:sz w:val="20"/>
                <w:szCs w:val="20"/>
                <w:lang w:val="cy-GB"/>
              </w:rPr>
            </w:pPr>
            <w:r>
              <w:rPr>
                <w:color w:val="FF0000"/>
                <w:sz w:val="20"/>
                <w:szCs w:val="20"/>
                <w:lang w:val="cy-GB"/>
              </w:rPr>
              <w:t>Crys</w:t>
            </w:r>
          </w:p>
          <w:p w14:paraId="4B69498C" w14:textId="77777777" w:rsidR="00D31FC8" w:rsidRDefault="00D31FC8" w:rsidP="005B76D1">
            <w:pPr>
              <w:rPr>
                <w:color w:val="FF0000"/>
                <w:sz w:val="20"/>
                <w:szCs w:val="20"/>
                <w:lang w:val="cy-GB"/>
              </w:rPr>
            </w:pPr>
            <w:r>
              <w:rPr>
                <w:color w:val="FF0000"/>
                <w:sz w:val="20"/>
                <w:szCs w:val="20"/>
                <w:lang w:val="cy-GB"/>
              </w:rPr>
              <w:t>Menig</w:t>
            </w:r>
          </w:p>
          <w:p w14:paraId="2137579A" w14:textId="77777777" w:rsidR="00D31FC8" w:rsidRDefault="00D31FC8" w:rsidP="005B76D1">
            <w:pPr>
              <w:rPr>
                <w:color w:val="FF0000"/>
                <w:sz w:val="20"/>
                <w:szCs w:val="20"/>
                <w:lang w:val="cy-GB"/>
              </w:rPr>
            </w:pPr>
            <w:r>
              <w:rPr>
                <w:color w:val="FF0000"/>
                <w:sz w:val="20"/>
                <w:szCs w:val="20"/>
                <w:lang w:val="cy-GB"/>
              </w:rPr>
              <w:t xml:space="preserve">Sanau </w:t>
            </w:r>
          </w:p>
          <w:p w14:paraId="63287D52" w14:textId="77777777" w:rsidR="00D31FC8" w:rsidRDefault="00D31FC8" w:rsidP="005B76D1">
            <w:pPr>
              <w:rPr>
                <w:color w:val="FF0000"/>
                <w:sz w:val="20"/>
                <w:szCs w:val="20"/>
                <w:lang w:val="cy-GB"/>
              </w:rPr>
            </w:pPr>
            <w:r>
              <w:rPr>
                <w:color w:val="FF0000"/>
                <w:sz w:val="20"/>
                <w:szCs w:val="20"/>
                <w:lang w:val="cy-GB"/>
              </w:rPr>
              <w:t>Trowsus</w:t>
            </w:r>
          </w:p>
          <w:p w14:paraId="235C8C7B" w14:textId="77777777" w:rsidR="00D31FC8" w:rsidRDefault="00D31FC8" w:rsidP="005B76D1">
            <w:pPr>
              <w:rPr>
                <w:color w:val="FF0000"/>
                <w:sz w:val="20"/>
                <w:szCs w:val="20"/>
                <w:lang w:val="cy-GB"/>
              </w:rPr>
            </w:pPr>
            <w:r>
              <w:rPr>
                <w:color w:val="FF0000"/>
                <w:sz w:val="20"/>
                <w:szCs w:val="20"/>
                <w:lang w:val="cy-GB"/>
              </w:rPr>
              <w:t>Het</w:t>
            </w:r>
          </w:p>
          <w:p w14:paraId="30860E6C" w14:textId="77777777" w:rsidR="00D31FC8" w:rsidRDefault="00D31FC8" w:rsidP="005B76D1">
            <w:pPr>
              <w:rPr>
                <w:color w:val="FF0000"/>
                <w:sz w:val="20"/>
                <w:szCs w:val="20"/>
                <w:lang w:val="cy-GB"/>
              </w:rPr>
            </w:pPr>
            <w:r>
              <w:rPr>
                <w:color w:val="FF0000"/>
                <w:sz w:val="20"/>
                <w:szCs w:val="20"/>
                <w:lang w:val="cy-GB"/>
              </w:rPr>
              <w:t xml:space="preserve">Lliwiau </w:t>
            </w:r>
          </w:p>
          <w:p w14:paraId="21E40081" w14:textId="77777777" w:rsidR="00D31FC8" w:rsidRDefault="00D31FC8" w:rsidP="005B76D1">
            <w:pPr>
              <w:rPr>
                <w:color w:val="FF0000"/>
                <w:sz w:val="20"/>
                <w:szCs w:val="20"/>
                <w:lang w:val="cy-GB"/>
              </w:rPr>
            </w:pPr>
            <w:r>
              <w:rPr>
                <w:color w:val="FF0000"/>
                <w:sz w:val="20"/>
                <w:szCs w:val="20"/>
                <w:lang w:val="cy-GB"/>
              </w:rPr>
              <w:t xml:space="preserve">Dillad </w:t>
            </w:r>
          </w:p>
          <w:p w14:paraId="42F42257" w14:textId="77777777" w:rsidR="00D31FC8" w:rsidRDefault="00D31FC8" w:rsidP="005B76D1">
            <w:pPr>
              <w:rPr>
                <w:color w:val="FF0000"/>
                <w:sz w:val="20"/>
                <w:szCs w:val="20"/>
                <w:lang w:val="cy-GB"/>
              </w:rPr>
            </w:pPr>
          </w:p>
          <w:p w14:paraId="2AD63667" w14:textId="77777777" w:rsidR="00D31FC8" w:rsidRDefault="00D31FC8" w:rsidP="005B76D1">
            <w:pPr>
              <w:rPr>
                <w:color w:val="FF0000"/>
                <w:sz w:val="20"/>
                <w:szCs w:val="20"/>
                <w:lang w:val="cy-GB"/>
              </w:rPr>
            </w:pPr>
          </w:p>
          <w:p w14:paraId="76F1DC3D" w14:textId="77777777" w:rsidR="00D31FC8" w:rsidRPr="00DF3420" w:rsidRDefault="00D31FC8" w:rsidP="005B76D1">
            <w:pPr>
              <w:rPr>
                <w:color w:val="FF0000"/>
                <w:sz w:val="20"/>
                <w:szCs w:val="20"/>
                <w:lang w:val="cy-GB"/>
              </w:rPr>
            </w:pPr>
            <w:r>
              <w:rPr>
                <w:sz w:val="20"/>
                <w:szCs w:val="20"/>
                <w:lang w:val="cy-GB"/>
              </w:rPr>
              <w:t>C</w:t>
            </w:r>
            <w:r w:rsidRPr="00DF3420">
              <w:rPr>
                <w:sz w:val="20"/>
                <w:szCs w:val="20"/>
                <w:lang w:val="cy-GB"/>
              </w:rPr>
              <w:t xml:space="preserve">hildren to answer in Welsh, presenting their knowledge and understanding of the different </w:t>
            </w:r>
            <w:r>
              <w:rPr>
                <w:sz w:val="20"/>
                <w:szCs w:val="20"/>
                <w:lang w:val="cy-GB"/>
              </w:rPr>
              <w:t xml:space="preserve">clothes types and colours. </w:t>
            </w:r>
          </w:p>
          <w:p w14:paraId="379B13A9" w14:textId="77777777" w:rsidR="00D31FC8" w:rsidRDefault="00D31FC8" w:rsidP="005B76D1">
            <w:pPr>
              <w:rPr>
                <w:sz w:val="20"/>
                <w:szCs w:val="20"/>
                <w:lang w:val="cy-GB"/>
              </w:rPr>
            </w:pPr>
          </w:p>
          <w:p w14:paraId="534E0BD7" w14:textId="77777777" w:rsidR="00D31FC8" w:rsidRDefault="00D31FC8" w:rsidP="005B76D1">
            <w:pPr>
              <w:rPr>
                <w:sz w:val="20"/>
                <w:szCs w:val="20"/>
                <w:lang w:val="cy-GB"/>
              </w:rPr>
            </w:pPr>
            <w:r w:rsidRPr="00EB75C5">
              <w:rPr>
                <w:b/>
                <w:bCs/>
                <w:sz w:val="20"/>
                <w:szCs w:val="20"/>
                <w:lang w:val="cy-GB"/>
              </w:rPr>
              <w:t>Sensory Tuff tray</w:t>
            </w:r>
            <w:r>
              <w:rPr>
                <w:sz w:val="20"/>
                <w:szCs w:val="20"/>
                <w:lang w:val="cy-GB"/>
              </w:rPr>
              <w:t xml:space="preserve"> : to dress the dollies in clothing. </w:t>
            </w:r>
          </w:p>
          <w:p w14:paraId="742921F3" w14:textId="77777777" w:rsidR="00D31FC8" w:rsidRDefault="00D31FC8" w:rsidP="005B76D1">
            <w:pPr>
              <w:rPr>
                <w:sz w:val="20"/>
                <w:szCs w:val="20"/>
                <w:lang w:val="cy-GB"/>
              </w:rPr>
            </w:pPr>
          </w:p>
          <w:p w14:paraId="6908683A" w14:textId="77777777" w:rsidR="00D31FC8" w:rsidRDefault="00D31FC8" w:rsidP="005B76D1">
            <w:pPr>
              <w:rPr>
                <w:sz w:val="20"/>
                <w:szCs w:val="20"/>
                <w:lang w:val="cy-GB"/>
              </w:rPr>
            </w:pPr>
            <w:r w:rsidRPr="00EB75C5">
              <w:rPr>
                <w:b/>
                <w:bCs/>
                <w:sz w:val="20"/>
                <w:szCs w:val="20"/>
                <w:lang w:val="cy-GB"/>
              </w:rPr>
              <w:t>Outdoor activity</w:t>
            </w:r>
            <w:r>
              <w:rPr>
                <w:sz w:val="20"/>
                <w:szCs w:val="20"/>
                <w:lang w:val="cy-GB"/>
              </w:rPr>
              <w:t xml:space="preserve"> (supervised and guided by T.A) – to chalk the outline of T.A’s body and collectively dress them and orally describe the clothes in Welsh. </w:t>
            </w:r>
          </w:p>
          <w:p w14:paraId="02936A24" w14:textId="77777777" w:rsidR="00D31FC8" w:rsidRPr="001167B8" w:rsidRDefault="00D31FC8" w:rsidP="005B76D1">
            <w:pPr>
              <w:rPr>
                <w:sz w:val="20"/>
                <w:szCs w:val="20"/>
                <w:lang w:val="cy-GB"/>
              </w:rPr>
            </w:pPr>
            <w:r>
              <w:rPr>
                <w:sz w:val="20"/>
                <w:szCs w:val="20"/>
                <w:lang w:val="cy-GB"/>
              </w:rPr>
              <w:t xml:space="preserve">T.A to take videos on class iPad to evidence oracy.  </w:t>
            </w:r>
          </w:p>
          <w:p w14:paraId="6C5B9E39" w14:textId="77777777" w:rsidR="00D31FC8" w:rsidRDefault="00D31FC8" w:rsidP="005B76D1">
            <w:pPr>
              <w:rPr>
                <w:sz w:val="20"/>
                <w:szCs w:val="20"/>
                <w:lang w:val="cy-GB"/>
              </w:rPr>
            </w:pPr>
          </w:p>
          <w:p w14:paraId="11D1E4ED" w14:textId="77777777" w:rsidR="00D31FC8" w:rsidRDefault="00D31FC8" w:rsidP="005B76D1">
            <w:pPr>
              <w:rPr>
                <w:sz w:val="20"/>
                <w:szCs w:val="20"/>
                <w:lang w:val="cy-GB"/>
              </w:rPr>
            </w:pPr>
          </w:p>
          <w:p w14:paraId="3C481803" w14:textId="77777777" w:rsidR="00D31FC8" w:rsidRPr="00445670" w:rsidRDefault="00D31FC8" w:rsidP="005B76D1">
            <w:pPr>
              <w:rPr>
                <w:sz w:val="20"/>
                <w:szCs w:val="20"/>
                <w:lang w:val="cy-GB"/>
              </w:rPr>
            </w:pPr>
          </w:p>
        </w:tc>
      </w:tr>
      <w:tr w:rsidR="00D31FC8" w:rsidRPr="00445670" w14:paraId="6A1A1C9C" w14:textId="77777777" w:rsidTr="005B76D1">
        <w:tc>
          <w:tcPr>
            <w:tcW w:w="1303" w:type="dxa"/>
            <w:shd w:val="clear" w:color="auto" w:fill="D9E2F3" w:themeFill="accent1" w:themeFillTint="33"/>
          </w:tcPr>
          <w:p w14:paraId="7E79F449" w14:textId="77777777" w:rsidR="00D31FC8" w:rsidRDefault="00D31FC8" w:rsidP="005B76D1">
            <w:pPr>
              <w:rPr>
                <w:sz w:val="20"/>
                <w:szCs w:val="20"/>
                <w:lang w:val="cy-GB"/>
              </w:rPr>
            </w:pPr>
          </w:p>
          <w:p w14:paraId="63EC288A" w14:textId="77777777" w:rsidR="00D31FC8" w:rsidRDefault="00D31FC8" w:rsidP="005B76D1">
            <w:pPr>
              <w:rPr>
                <w:sz w:val="20"/>
                <w:szCs w:val="20"/>
                <w:lang w:val="cy-GB"/>
              </w:rPr>
            </w:pPr>
          </w:p>
          <w:p w14:paraId="26907286" w14:textId="77777777" w:rsidR="00D31FC8" w:rsidRDefault="00D31FC8" w:rsidP="005B76D1">
            <w:pPr>
              <w:rPr>
                <w:sz w:val="20"/>
                <w:szCs w:val="20"/>
                <w:lang w:val="cy-GB"/>
              </w:rPr>
            </w:pPr>
            <w:r>
              <w:rPr>
                <w:sz w:val="20"/>
                <w:szCs w:val="20"/>
                <w:lang w:val="cy-GB"/>
              </w:rPr>
              <w:t xml:space="preserve">Plenary </w:t>
            </w:r>
          </w:p>
          <w:p w14:paraId="4F4FE268" w14:textId="77777777" w:rsidR="00D31FC8" w:rsidRDefault="00D31FC8" w:rsidP="005B76D1">
            <w:pPr>
              <w:rPr>
                <w:sz w:val="20"/>
                <w:szCs w:val="20"/>
                <w:lang w:val="cy-GB"/>
              </w:rPr>
            </w:pPr>
          </w:p>
          <w:p w14:paraId="23F98DF7" w14:textId="3A86FD83" w:rsidR="00D31FC8" w:rsidRPr="00445670" w:rsidRDefault="00D31FC8" w:rsidP="005B76D1">
            <w:pPr>
              <w:rPr>
                <w:sz w:val="20"/>
                <w:szCs w:val="20"/>
                <w:lang w:val="cy-GB"/>
              </w:rPr>
            </w:pPr>
            <w:r>
              <w:rPr>
                <w:sz w:val="20"/>
                <w:szCs w:val="20"/>
                <w:lang w:val="cy-GB"/>
              </w:rPr>
              <w:t>(5minutes)</w:t>
            </w:r>
          </w:p>
        </w:tc>
        <w:tc>
          <w:tcPr>
            <w:tcW w:w="7707" w:type="dxa"/>
          </w:tcPr>
          <w:p w14:paraId="37C80291" w14:textId="77777777" w:rsidR="00D31FC8" w:rsidRDefault="00D31FC8" w:rsidP="005B76D1">
            <w:pPr>
              <w:rPr>
                <w:sz w:val="20"/>
                <w:szCs w:val="20"/>
                <w:lang w:val="cy-GB"/>
              </w:rPr>
            </w:pPr>
            <w:r>
              <w:rPr>
                <w:sz w:val="20"/>
                <w:szCs w:val="20"/>
                <w:lang w:val="cy-GB"/>
              </w:rPr>
              <w:t xml:space="preserve">Class to sing </w:t>
            </w:r>
            <w:r>
              <w:rPr>
                <w:color w:val="FF0000"/>
                <w:sz w:val="20"/>
                <w:szCs w:val="20"/>
                <w:lang w:val="cy-GB"/>
              </w:rPr>
              <w:t xml:space="preserve">‘Pen, Ysgwyddau, Coesau, Traed’ </w:t>
            </w:r>
            <w:r>
              <w:rPr>
                <w:sz w:val="20"/>
                <w:szCs w:val="20"/>
                <w:lang w:val="cy-GB"/>
              </w:rPr>
              <w:t xml:space="preserve"> collectively to collect children on the carpet.</w:t>
            </w:r>
          </w:p>
          <w:p w14:paraId="0F17333F" w14:textId="77777777" w:rsidR="00D31FC8" w:rsidRDefault="00D31FC8" w:rsidP="005B76D1">
            <w:pPr>
              <w:rPr>
                <w:sz w:val="20"/>
                <w:szCs w:val="20"/>
                <w:lang w:val="cy-GB"/>
              </w:rPr>
            </w:pPr>
          </w:p>
          <w:p w14:paraId="08159EB4" w14:textId="77777777" w:rsidR="00D31FC8" w:rsidRDefault="00D31FC8" w:rsidP="005B76D1">
            <w:pPr>
              <w:rPr>
                <w:sz w:val="20"/>
                <w:szCs w:val="20"/>
                <w:lang w:val="cy-GB"/>
              </w:rPr>
            </w:pPr>
            <w:r>
              <w:rPr>
                <w:sz w:val="20"/>
                <w:szCs w:val="20"/>
                <w:lang w:val="cy-GB"/>
              </w:rPr>
              <w:t xml:space="preserve">Lollipop sticks to randomly select a few children to give a sentence describing themselves using the new learnt Welsh language pattern. </w:t>
            </w:r>
          </w:p>
          <w:p w14:paraId="40761650" w14:textId="77777777" w:rsidR="00D31FC8" w:rsidRDefault="00D31FC8" w:rsidP="005B76D1">
            <w:pPr>
              <w:rPr>
                <w:sz w:val="20"/>
                <w:szCs w:val="20"/>
                <w:lang w:val="cy-GB"/>
              </w:rPr>
            </w:pPr>
          </w:p>
          <w:p w14:paraId="0D42DA60" w14:textId="77777777" w:rsidR="00D31FC8" w:rsidRDefault="00D31FC8" w:rsidP="005B76D1">
            <w:pPr>
              <w:rPr>
                <w:sz w:val="20"/>
                <w:szCs w:val="20"/>
                <w:lang w:val="cy-GB"/>
              </w:rPr>
            </w:pPr>
            <w:r>
              <w:rPr>
                <w:sz w:val="20"/>
                <w:szCs w:val="20"/>
                <w:lang w:val="cy-GB"/>
              </w:rPr>
              <w:t xml:space="preserve">E.B.I – Talk partner discussion to start, what they thought of the lesson. Teacher to bring this disucssion to a head and ask following questions using lollipops to randomise selection: </w:t>
            </w:r>
          </w:p>
          <w:p w14:paraId="58C04A26" w14:textId="77777777" w:rsidR="00D31FC8" w:rsidRPr="005B18FF" w:rsidRDefault="00D31FC8" w:rsidP="005B76D1">
            <w:pPr>
              <w:pStyle w:val="ListParagraph"/>
              <w:numPr>
                <w:ilvl w:val="0"/>
                <w:numId w:val="5"/>
              </w:numPr>
              <w:rPr>
                <w:sz w:val="20"/>
                <w:szCs w:val="20"/>
                <w:lang w:val="cy-GB"/>
              </w:rPr>
            </w:pPr>
            <w:r>
              <w:rPr>
                <w:sz w:val="20"/>
                <w:szCs w:val="20"/>
                <w:lang w:val="cy-GB"/>
              </w:rPr>
              <w:t xml:space="preserve">Did you enjoy? </w:t>
            </w:r>
            <w:r>
              <w:rPr>
                <w:color w:val="FF0000"/>
                <w:sz w:val="20"/>
                <w:szCs w:val="20"/>
                <w:lang w:val="cy-GB"/>
              </w:rPr>
              <w:t xml:space="preserve">Ydych chi’n hoffi heddiw? </w:t>
            </w:r>
          </w:p>
          <w:p w14:paraId="63E97343" w14:textId="77777777" w:rsidR="00D31FC8" w:rsidRPr="005B18FF" w:rsidRDefault="00D31FC8" w:rsidP="005B76D1">
            <w:pPr>
              <w:pStyle w:val="ListParagraph"/>
              <w:numPr>
                <w:ilvl w:val="0"/>
                <w:numId w:val="4"/>
              </w:numPr>
              <w:rPr>
                <w:sz w:val="20"/>
                <w:szCs w:val="20"/>
                <w:lang w:val="cy-GB"/>
              </w:rPr>
            </w:pPr>
            <w:r w:rsidRPr="005B18FF">
              <w:rPr>
                <w:sz w:val="20"/>
                <w:szCs w:val="20"/>
                <w:lang w:val="cy-GB"/>
              </w:rPr>
              <w:t xml:space="preserve">What have you learned today? </w:t>
            </w:r>
            <w:r>
              <w:rPr>
                <w:color w:val="FF0000"/>
                <w:sz w:val="20"/>
                <w:szCs w:val="20"/>
                <w:lang w:val="cy-GB"/>
              </w:rPr>
              <w:t>Beth ydych chi wedi ddysgu heddiw?</w:t>
            </w:r>
          </w:p>
          <w:p w14:paraId="0DF7BAEB" w14:textId="77777777" w:rsidR="00D31FC8" w:rsidRPr="005B18FF" w:rsidRDefault="00D31FC8" w:rsidP="005B76D1">
            <w:pPr>
              <w:pStyle w:val="ListParagraph"/>
              <w:numPr>
                <w:ilvl w:val="0"/>
                <w:numId w:val="4"/>
              </w:numPr>
              <w:rPr>
                <w:sz w:val="20"/>
                <w:szCs w:val="20"/>
                <w:lang w:val="cy-GB"/>
              </w:rPr>
            </w:pPr>
            <w:r w:rsidRPr="005B18FF">
              <w:rPr>
                <w:sz w:val="20"/>
                <w:szCs w:val="20"/>
                <w:lang w:val="cy-GB"/>
              </w:rPr>
              <w:t xml:space="preserve">What did you want more help with? </w:t>
            </w:r>
          </w:p>
          <w:p w14:paraId="73CA7A39" w14:textId="77777777" w:rsidR="00D31FC8" w:rsidRPr="005B18FF" w:rsidRDefault="00D31FC8" w:rsidP="005B76D1">
            <w:pPr>
              <w:pStyle w:val="ListParagraph"/>
              <w:numPr>
                <w:ilvl w:val="0"/>
                <w:numId w:val="4"/>
              </w:numPr>
              <w:rPr>
                <w:sz w:val="20"/>
                <w:szCs w:val="20"/>
                <w:lang w:val="cy-GB"/>
              </w:rPr>
            </w:pPr>
            <w:r w:rsidRPr="005B18FF">
              <w:rPr>
                <w:sz w:val="20"/>
                <w:szCs w:val="20"/>
                <w:lang w:val="cy-GB"/>
              </w:rPr>
              <w:t xml:space="preserve">How could Miss Tyler improve this lesson? (e.b.i) </w:t>
            </w:r>
          </w:p>
          <w:p w14:paraId="2F9646F9" w14:textId="77777777" w:rsidR="00D31FC8" w:rsidRDefault="00D31FC8" w:rsidP="005B76D1">
            <w:pPr>
              <w:rPr>
                <w:sz w:val="20"/>
                <w:szCs w:val="20"/>
                <w:lang w:val="cy-GB"/>
              </w:rPr>
            </w:pPr>
          </w:p>
          <w:p w14:paraId="0D434E28" w14:textId="77777777" w:rsidR="00D31FC8" w:rsidRPr="00445670" w:rsidRDefault="00D31FC8" w:rsidP="005B76D1">
            <w:pPr>
              <w:rPr>
                <w:sz w:val="20"/>
                <w:szCs w:val="20"/>
                <w:lang w:val="cy-GB"/>
              </w:rPr>
            </w:pPr>
          </w:p>
        </w:tc>
      </w:tr>
      <w:tr w:rsidR="00D31FC8" w:rsidRPr="00445670" w14:paraId="3779629D" w14:textId="77777777" w:rsidTr="005B76D1">
        <w:tc>
          <w:tcPr>
            <w:tcW w:w="1303" w:type="dxa"/>
            <w:shd w:val="clear" w:color="auto" w:fill="D9E2F3" w:themeFill="accent1" w:themeFillTint="33"/>
          </w:tcPr>
          <w:p w14:paraId="6BF33839" w14:textId="77777777" w:rsidR="00D31FC8" w:rsidRDefault="00D31FC8" w:rsidP="005B76D1">
            <w:pPr>
              <w:rPr>
                <w:sz w:val="20"/>
                <w:szCs w:val="20"/>
                <w:lang w:val="cy-GB"/>
              </w:rPr>
            </w:pPr>
            <w:r>
              <w:rPr>
                <w:sz w:val="20"/>
                <w:szCs w:val="20"/>
                <w:lang w:val="cy-GB"/>
              </w:rPr>
              <w:t xml:space="preserve">Welsh language </w:t>
            </w:r>
          </w:p>
          <w:p w14:paraId="6D183845" w14:textId="4AE86131" w:rsidR="00D31FC8" w:rsidRPr="00445670" w:rsidRDefault="00D31FC8" w:rsidP="005B76D1">
            <w:pPr>
              <w:rPr>
                <w:sz w:val="20"/>
                <w:szCs w:val="20"/>
                <w:lang w:val="cy-GB"/>
              </w:rPr>
            </w:pPr>
            <w:r>
              <w:rPr>
                <w:sz w:val="20"/>
                <w:szCs w:val="20"/>
                <w:lang w:val="cy-GB"/>
              </w:rPr>
              <w:t xml:space="preserve">(Teacher use) </w:t>
            </w:r>
          </w:p>
        </w:tc>
        <w:tc>
          <w:tcPr>
            <w:tcW w:w="7707" w:type="dxa"/>
          </w:tcPr>
          <w:p w14:paraId="3E0D7E97" w14:textId="77777777" w:rsidR="00D31FC8" w:rsidRDefault="00D31FC8" w:rsidP="005B76D1">
            <w:pPr>
              <w:rPr>
                <w:color w:val="FF0000"/>
                <w:sz w:val="20"/>
                <w:szCs w:val="20"/>
                <w:lang w:val="cy-GB"/>
              </w:rPr>
            </w:pPr>
            <w:r>
              <w:rPr>
                <w:color w:val="FF0000"/>
                <w:sz w:val="20"/>
                <w:szCs w:val="20"/>
                <w:lang w:val="cy-GB"/>
              </w:rPr>
              <w:t xml:space="preserve">Ga i weld dy waith di? </w:t>
            </w:r>
          </w:p>
          <w:p w14:paraId="6ABC4A3B" w14:textId="77777777" w:rsidR="00D31FC8" w:rsidRDefault="00D31FC8" w:rsidP="005B76D1">
            <w:pPr>
              <w:rPr>
                <w:color w:val="FF0000"/>
                <w:sz w:val="20"/>
                <w:szCs w:val="20"/>
                <w:lang w:val="cy-GB"/>
              </w:rPr>
            </w:pPr>
          </w:p>
          <w:p w14:paraId="3A7F71A3" w14:textId="629C3E01" w:rsidR="00D31FC8" w:rsidRDefault="00D31FC8" w:rsidP="005B76D1">
            <w:pPr>
              <w:rPr>
                <w:color w:val="FF0000"/>
                <w:sz w:val="20"/>
                <w:szCs w:val="20"/>
                <w:lang w:val="cy-GB"/>
              </w:rPr>
            </w:pPr>
            <w:r>
              <w:rPr>
                <w:color w:val="FF0000"/>
                <w:sz w:val="20"/>
                <w:szCs w:val="20"/>
                <w:lang w:val="cy-GB"/>
              </w:rPr>
              <w:t xml:space="preserve">Pwy sy eisiau? </w:t>
            </w:r>
          </w:p>
          <w:p w14:paraId="51D76352" w14:textId="77777777" w:rsidR="00D31FC8" w:rsidRDefault="00D31FC8" w:rsidP="005B76D1">
            <w:pPr>
              <w:rPr>
                <w:color w:val="FF0000"/>
                <w:sz w:val="20"/>
                <w:szCs w:val="20"/>
                <w:lang w:val="cy-GB"/>
              </w:rPr>
            </w:pPr>
          </w:p>
          <w:p w14:paraId="5A7D5959" w14:textId="20CBAF20" w:rsidR="00D31FC8" w:rsidRDefault="00D31FC8" w:rsidP="005B76D1">
            <w:pPr>
              <w:rPr>
                <w:color w:val="FF0000"/>
                <w:sz w:val="20"/>
                <w:szCs w:val="20"/>
                <w:lang w:val="cy-GB"/>
              </w:rPr>
            </w:pPr>
            <w:r>
              <w:rPr>
                <w:color w:val="FF0000"/>
                <w:sz w:val="20"/>
                <w:szCs w:val="20"/>
                <w:lang w:val="cy-GB"/>
              </w:rPr>
              <w:t xml:space="preserve">Pwy sy’n gwybod? </w:t>
            </w:r>
            <w:r w:rsidR="0095473D">
              <w:rPr>
                <w:color w:val="FF0000"/>
                <w:sz w:val="20"/>
                <w:szCs w:val="20"/>
                <w:lang w:val="cy-GB"/>
              </w:rPr>
              <w:t>/ Pwy sy’n cofio?</w:t>
            </w:r>
          </w:p>
          <w:p w14:paraId="54A2FCFC" w14:textId="77777777" w:rsidR="00D31FC8" w:rsidRDefault="00D31FC8" w:rsidP="005B76D1">
            <w:pPr>
              <w:rPr>
                <w:color w:val="FF0000"/>
                <w:sz w:val="20"/>
                <w:szCs w:val="20"/>
                <w:lang w:val="cy-GB"/>
              </w:rPr>
            </w:pPr>
          </w:p>
          <w:p w14:paraId="6F0DCACD" w14:textId="77777777" w:rsidR="00D31FC8" w:rsidRDefault="00D31FC8" w:rsidP="005B76D1">
            <w:pPr>
              <w:rPr>
                <w:color w:val="FF0000"/>
                <w:sz w:val="20"/>
                <w:szCs w:val="20"/>
                <w:lang w:val="cy-GB"/>
              </w:rPr>
            </w:pPr>
            <w:r>
              <w:rPr>
                <w:color w:val="FF0000"/>
                <w:sz w:val="20"/>
                <w:szCs w:val="20"/>
                <w:lang w:val="cy-GB"/>
              </w:rPr>
              <w:t xml:space="preserve">Tro...sy nesa. </w:t>
            </w:r>
          </w:p>
          <w:p w14:paraId="0CB8B753" w14:textId="77777777" w:rsidR="00D31FC8" w:rsidRDefault="00D31FC8" w:rsidP="005B76D1">
            <w:pPr>
              <w:rPr>
                <w:color w:val="FF0000"/>
                <w:sz w:val="20"/>
                <w:szCs w:val="20"/>
                <w:lang w:val="cy-GB"/>
              </w:rPr>
            </w:pPr>
          </w:p>
          <w:p w14:paraId="1F49F609" w14:textId="77777777" w:rsidR="00D31FC8" w:rsidRDefault="00D31FC8" w:rsidP="005B76D1">
            <w:pPr>
              <w:rPr>
                <w:color w:val="FF0000"/>
                <w:sz w:val="20"/>
                <w:szCs w:val="20"/>
                <w:lang w:val="cy-GB"/>
              </w:rPr>
            </w:pPr>
            <w:r>
              <w:rPr>
                <w:color w:val="FF0000"/>
                <w:sz w:val="20"/>
                <w:szCs w:val="20"/>
                <w:lang w:val="cy-GB"/>
              </w:rPr>
              <w:t xml:space="preserve">Tro pwy sy nesa? </w:t>
            </w:r>
          </w:p>
          <w:p w14:paraId="269ACC0D" w14:textId="77777777" w:rsidR="00D31FC8" w:rsidRDefault="00D31FC8" w:rsidP="005B76D1">
            <w:pPr>
              <w:rPr>
                <w:color w:val="FF0000"/>
                <w:sz w:val="20"/>
                <w:szCs w:val="20"/>
                <w:lang w:val="cy-GB"/>
              </w:rPr>
            </w:pPr>
            <w:r>
              <w:rPr>
                <w:color w:val="FF0000"/>
                <w:sz w:val="20"/>
                <w:szCs w:val="20"/>
                <w:lang w:val="cy-GB"/>
              </w:rPr>
              <w:t xml:space="preserve">Wnei di roi’r llyfr ar y ddesg? </w:t>
            </w:r>
          </w:p>
          <w:p w14:paraId="6A759613" w14:textId="77777777" w:rsidR="00D31FC8" w:rsidRDefault="00D31FC8" w:rsidP="005B76D1">
            <w:pPr>
              <w:rPr>
                <w:color w:val="FF0000"/>
                <w:sz w:val="20"/>
                <w:szCs w:val="20"/>
                <w:lang w:val="cy-GB"/>
              </w:rPr>
            </w:pPr>
          </w:p>
          <w:p w14:paraId="16CF889F" w14:textId="77777777" w:rsidR="00D31FC8" w:rsidRDefault="00D31FC8" w:rsidP="005B76D1">
            <w:pPr>
              <w:rPr>
                <w:color w:val="FF0000"/>
                <w:sz w:val="20"/>
                <w:szCs w:val="20"/>
                <w:lang w:val="cy-GB"/>
              </w:rPr>
            </w:pPr>
            <w:r>
              <w:rPr>
                <w:color w:val="FF0000"/>
                <w:sz w:val="20"/>
                <w:szCs w:val="20"/>
                <w:lang w:val="cy-GB"/>
              </w:rPr>
              <w:t xml:space="preserve">Wnewch chi...? </w:t>
            </w:r>
          </w:p>
          <w:p w14:paraId="7B03F13C" w14:textId="77777777" w:rsidR="00D31FC8" w:rsidRDefault="00D31FC8" w:rsidP="005B76D1">
            <w:pPr>
              <w:rPr>
                <w:color w:val="FF0000"/>
                <w:sz w:val="20"/>
                <w:szCs w:val="20"/>
                <w:lang w:val="cy-GB"/>
              </w:rPr>
            </w:pPr>
          </w:p>
          <w:p w14:paraId="73A8B8D5" w14:textId="65F022C4" w:rsidR="00D31FC8" w:rsidRDefault="00D31FC8" w:rsidP="005B76D1">
            <w:pPr>
              <w:rPr>
                <w:color w:val="FF0000"/>
                <w:sz w:val="20"/>
                <w:szCs w:val="20"/>
                <w:lang w:val="cy-GB"/>
              </w:rPr>
            </w:pPr>
            <w:r>
              <w:rPr>
                <w:color w:val="FF0000"/>
                <w:sz w:val="20"/>
                <w:szCs w:val="20"/>
                <w:lang w:val="cy-GB"/>
              </w:rPr>
              <w:t>Wyt ti wedi gorffen? Ydych chi’n wedi gorffen?</w:t>
            </w:r>
          </w:p>
          <w:p w14:paraId="48EF879B" w14:textId="77777777" w:rsidR="00D31FC8" w:rsidRDefault="00D31FC8" w:rsidP="005B76D1">
            <w:pPr>
              <w:rPr>
                <w:color w:val="FF0000"/>
                <w:sz w:val="20"/>
                <w:szCs w:val="20"/>
                <w:lang w:val="cy-GB"/>
              </w:rPr>
            </w:pPr>
          </w:p>
          <w:p w14:paraId="110EA3E1" w14:textId="77777777" w:rsidR="00D31FC8" w:rsidRDefault="00D31FC8" w:rsidP="005B76D1">
            <w:pPr>
              <w:rPr>
                <w:color w:val="FF0000"/>
                <w:sz w:val="20"/>
                <w:szCs w:val="20"/>
                <w:lang w:val="cy-GB"/>
              </w:rPr>
            </w:pPr>
            <w:r>
              <w:rPr>
                <w:color w:val="FF0000"/>
                <w:sz w:val="20"/>
                <w:szCs w:val="20"/>
                <w:lang w:val="cy-GB"/>
              </w:rPr>
              <w:t xml:space="preserve">Wyt ti’n barod? / Ydych chi’n barod? </w:t>
            </w:r>
          </w:p>
          <w:p w14:paraId="553398CA" w14:textId="79B19912" w:rsidR="00D31FC8" w:rsidRPr="00D31FC8" w:rsidRDefault="00D31FC8" w:rsidP="005B76D1">
            <w:pPr>
              <w:rPr>
                <w:color w:val="FF0000"/>
                <w:sz w:val="20"/>
                <w:szCs w:val="20"/>
                <w:lang w:val="cy-GB"/>
              </w:rPr>
            </w:pPr>
          </w:p>
        </w:tc>
      </w:tr>
    </w:tbl>
    <w:p w14:paraId="120FBF2C" w14:textId="77777777" w:rsidR="001365A8" w:rsidRDefault="001365A8" w:rsidP="0095473D">
      <w:pPr>
        <w:jc w:val="center"/>
        <w:rPr>
          <w:b/>
          <w:sz w:val="28"/>
          <w:szCs w:val="28"/>
          <w:lang w:val="cy-GB"/>
        </w:rPr>
      </w:pPr>
    </w:p>
    <w:p w14:paraId="200CBABC" w14:textId="77777777" w:rsidR="001365A8" w:rsidRDefault="001365A8" w:rsidP="0095473D">
      <w:pPr>
        <w:jc w:val="center"/>
        <w:rPr>
          <w:b/>
          <w:sz w:val="28"/>
          <w:szCs w:val="28"/>
          <w:lang w:val="cy-GB"/>
        </w:rPr>
      </w:pPr>
    </w:p>
    <w:p w14:paraId="46284AEF" w14:textId="0125BE93" w:rsidR="00D31FC8" w:rsidRDefault="00D31FC8" w:rsidP="0095473D">
      <w:pPr>
        <w:jc w:val="center"/>
        <w:rPr>
          <w:b/>
          <w:sz w:val="28"/>
          <w:szCs w:val="28"/>
          <w:lang w:val="cy-GB"/>
        </w:rPr>
      </w:pPr>
      <w:r>
        <w:rPr>
          <w:b/>
          <w:sz w:val="28"/>
          <w:szCs w:val="28"/>
          <w:lang w:val="cy-GB"/>
        </w:rPr>
        <w:lastRenderedPageBreak/>
        <w:t>Lesson Plan – Phase 2</w:t>
      </w:r>
    </w:p>
    <w:p w14:paraId="421187E0" w14:textId="10802E76" w:rsidR="00D31FC8" w:rsidRPr="00D46A8E" w:rsidRDefault="00D31FC8" w:rsidP="00B80198">
      <w:pPr>
        <w:jc w:val="center"/>
        <w:rPr>
          <w:b/>
          <w:sz w:val="28"/>
          <w:szCs w:val="28"/>
          <w:lang w:val="cy-GB"/>
        </w:rPr>
      </w:pPr>
      <w:r>
        <w:rPr>
          <w:b/>
          <w:sz w:val="28"/>
          <w:szCs w:val="28"/>
          <w:lang w:val="cy-GB"/>
        </w:rPr>
        <w:t>Evaluation of the Learning Experience</w:t>
      </w:r>
    </w:p>
    <w:p w14:paraId="35966DAC" w14:textId="77777777" w:rsidR="00D31FC8" w:rsidRPr="00D46A8E" w:rsidRDefault="00D31FC8" w:rsidP="00D31FC8">
      <w:pPr>
        <w:rPr>
          <w:sz w:val="28"/>
          <w:szCs w:val="28"/>
          <w:lang w:val="cy-GB"/>
        </w:rPr>
      </w:pPr>
    </w:p>
    <w:tbl>
      <w:tblPr>
        <w:tblStyle w:val="TableGrid"/>
        <w:tblW w:w="0" w:type="auto"/>
        <w:tblLook w:val="04A0" w:firstRow="1" w:lastRow="0" w:firstColumn="1" w:lastColumn="0" w:noHBand="0" w:noVBand="1"/>
      </w:tblPr>
      <w:tblGrid>
        <w:gridCol w:w="1980"/>
        <w:gridCol w:w="7030"/>
      </w:tblGrid>
      <w:tr w:rsidR="00D31FC8" w:rsidRPr="00445670" w14:paraId="79D1CB8E" w14:textId="77777777" w:rsidTr="005B76D1">
        <w:tc>
          <w:tcPr>
            <w:tcW w:w="9010" w:type="dxa"/>
            <w:gridSpan w:val="2"/>
            <w:shd w:val="clear" w:color="auto" w:fill="D9E2F3" w:themeFill="accent1" w:themeFillTint="33"/>
          </w:tcPr>
          <w:p w14:paraId="66FA3C65" w14:textId="77777777" w:rsidR="00D31FC8" w:rsidRPr="003D14F8" w:rsidRDefault="00D31FC8" w:rsidP="005B76D1">
            <w:pPr>
              <w:rPr>
                <w:b/>
                <w:lang w:val="cy-GB"/>
              </w:rPr>
            </w:pPr>
            <w:r w:rsidRPr="003D14F8">
              <w:rPr>
                <w:b/>
                <w:lang w:val="cy-GB"/>
              </w:rPr>
              <w:t>Evaluation of Pupil Learning</w:t>
            </w:r>
          </w:p>
          <w:p w14:paraId="28EBD186" w14:textId="77777777" w:rsidR="00D31FC8" w:rsidRPr="00445670" w:rsidRDefault="00D31FC8" w:rsidP="005B76D1">
            <w:pPr>
              <w:rPr>
                <w:sz w:val="20"/>
                <w:szCs w:val="20"/>
                <w:lang w:val="cy-GB"/>
              </w:rPr>
            </w:pPr>
          </w:p>
        </w:tc>
      </w:tr>
      <w:tr w:rsidR="00D31FC8" w:rsidRPr="00445670" w14:paraId="198E4D14" w14:textId="77777777" w:rsidTr="005B76D1">
        <w:tc>
          <w:tcPr>
            <w:tcW w:w="1980" w:type="dxa"/>
            <w:shd w:val="clear" w:color="auto" w:fill="D9E2F3" w:themeFill="accent1" w:themeFillTint="33"/>
          </w:tcPr>
          <w:p w14:paraId="007B0A8A" w14:textId="77777777" w:rsidR="00D31FC8" w:rsidRPr="00445670" w:rsidRDefault="00D31FC8" w:rsidP="005B76D1">
            <w:pPr>
              <w:rPr>
                <w:sz w:val="20"/>
                <w:szCs w:val="20"/>
                <w:lang w:val="cy-GB"/>
              </w:rPr>
            </w:pPr>
            <w:r>
              <w:rPr>
                <w:sz w:val="20"/>
                <w:szCs w:val="20"/>
                <w:lang w:val="cy-GB"/>
              </w:rPr>
              <w:t>Evidence of Learning (including attitude to learning over time)</w:t>
            </w:r>
          </w:p>
        </w:tc>
        <w:tc>
          <w:tcPr>
            <w:tcW w:w="7030" w:type="dxa"/>
          </w:tcPr>
          <w:p w14:paraId="0B4FFEAB" w14:textId="77777777" w:rsidR="00D31FC8" w:rsidRPr="00635ACD" w:rsidRDefault="00D31FC8" w:rsidP="005B76D1">
            <w:pPr>
              <w:rPr>
                <w:sz w:val="20"/>
                <w:szCs w:val="20"/>
                <w:lang w:val="cy-GB"/>
              </w:rPr>
            </w:pPr>
            <w:r>
              <w:rPr>
                <w:sz w:val="20"/>
                <w:szCs w:val="20"/>
                <w:lang w:val="cy-GB"/>
              </w:rPr>
              <w:t xml:space="preserve">Pupils really enjoyed learning the new sentence pattern, especially through the class teacher modelling the activity  and being able to describe themselves to their peers. Although at first the pattern was new, the children grasped the sentence pattern really well and enjoyed being able to describe themselves. </w:t>
            </w:r>
          </w:p>
          <w:p w14:paraId="16E991E2" w14:textId="77777777" w:rsidR="00D31FC8" w:rsidRPr="00445670" w:rsidRDefault="00D31FC8" w:rsidP="005B76D1">
            <w:pPr>
              <w:rPr>
                <w:sz w:val="20"/>
                <w:szCs w:val="20"/>
                <w:lang w:val="cy-GB"/>
              </w:rPr>
            </w:pPr>
          </w:p>
        </w:tc>
      </w:tr>
      <w:tr w:rsidR="00D31FC8" w:rsidRPr="00445670" w14:paraId="3FF06A13" w14:textId="77777777" w:rsidTr="005B76D1">
        <w:trPr>
          <w:trHeight w:val="437"/>
        </w:trPr>
        <w:tc>
          <w:tcPr>
            <w:tcW w:w="1980" w:type="dxa"/>
            <w:shd w:val="clear" w:color="auto" w:fill="D9E2F3" w:themeFill="accent1" w:themeFillTint="33"/>
          </w:tcPr>
          <w:p w14:paraId="032FBC6B" w14:textId="77777777" w:rsidR="00D31FC8" w:rsidRDefault="00D31FC8" w:rsidP="005B76D1">
            <w:pPr>
              <w:rPr>
                <w:sz w:val="20"/>
                <w:szCs w:val="20"/>
                <w:lang w:val="cy-GB"/>
              </w:rPr>
            </w:pPr>
            <w:r>
              <w:rPr>
                <w:sz w:val="20"/>
                <w:szCs w:val="20"/>
                <w:lang w:val="cy-GB"/>
              </w:rPr>
              <w:t>Next Steps for Progress</w:t>
            </w:r>
          </w:p>
          <w:p w14:paraId="595BFCEB" w14:textId="77777777" w:rsidR="00D31FC8" w:rsidRPr="00445670" w:rsidRDefault="00D31FC8" w:rsidP="005B76D1">
            <w:pPr>
              <w:rPr>
                <w:sz w:val="20"/>
                <w:szCs w:val="20"/>
                <w:lang w:val="cy-GB"/>
              </w:rPr>
            </w:pPr>
          </w:p>
        </w:tc>
        <w:tc>
          <w:tcPr>
            <w:tcW w:w="7030" w:type="dxa"/>
          </w:tcPr>
          <w:p w14:paraId="3902B3BB" w14:textId="77777777" w:rsidR="00D31FC8" w:rsidRDefault="00D31FC8" w:rsidP="005B76D1">
            <w:pPr>
              <w:rPr>
                <w:sz w:val="20"/>
                <w:szCs w:val="20"/>
                <w:lang w:val="cy-GB"/>
              </w:rPr>
            </w:pPr>
            <w:r>
              <w:rPr>
                <w:sz w:val="20"/>
                <w:szCs w:val="20"/>
                <w:lang w:val="cy-GB"/>
              </w:rPr>
              <w:t>To continue to have high expectations of my class. The best way for my pupils to develop and learn new Welsh vocabulary is through drilling, songs and rhymes. It is also by immersing themselves in the language which is the aim of the ‘</w:t>
            </w:r>
            <w:r w:rsidRPr="00635ACD">
              <w:rPr>
                <w:color w:val="FF0000"/>
                <w:sz w:val="20"/>
                <w:szCs w:val="20"/>
                <w:lang w:val="cy-GB"/>
              </w:rPr>
              <w:t xml:space="preserve">amser drillo’ </w:t>
            </w:r>
            <w:r>
              <w:rPr>
                <w:sz w:val="20"/>
                <w:szCs w:val="20"/>
                <w:lang w:val="cy-GB"/>
              </w:rPr>
              <w:t xml:space="preserve">and the role play area. </w:t>
            </w:r>
          </w:p>
          <w:p w14:paraId="37B5D265" w14:textId="77777777" w:rsidR="00D31FC8" w:rsidRDefault="00D31FC8" w:rsidP="005B76D1">
            <w:pPr>
              <w:rPr>
                <w:sz w:val="20"/>
                <w:szCs w:val="20"/>
                <w:lang w:val="cy-GB"/>
              </w:rPr>
            </w:pPr>
          </w:p>
          <w:p w14:paraId="55552EC7" w14:textId="77777777" w:rsidR="00D31FC8" w:rsidRPr="00635ACD" w:rsidRDefault="00D31FC8" w:rsidP="005B76D1">
            <w:pPr>
              <w:rPr>
                <w:color w:val="FF0000"/>
                <w:sz w:val="20"/>
                <w:szCs w:val="20"/>
                <w:lang w:val="cy-GB"/>
              </w:rPr>
            </w:pPr>
            <w:r>
              <w:rPr>
                <w:sz w:val="20"/>
                <w:szCs w:val="20"/>
                <w:lang w:val="cy-GB"/>
              </w:rPr>
              <w:t xml:space="preserve">In the future, I would consider differentiating the task further by perhaps asking the more able children to orally present their self-profile, once completed, to their partner and recording as oracy evidence.  </w:t>
            </w:r>
          </w:p>
        </w:tc>
      </w:tr>
    </w:tbl>
    <w:p w14:paraId="05223652" w14:textId="77777777" w:rsidR="00D31FC8" w:rsidRDefault="00D31FC8" w:rsidP="00D31FC8">
      <w:pPr>
        <w:rPr>
          <w:sz w:val="20"/>
          <w:szCs w:val="20"/>
          <w:lang w:val="cy-GB"/>
        </w:rPr>
      </w:pPr>
    </w:p>
    <w:p w14:paraId="0C8A8BFC" w14:textId="77777777" w:rsidR="00D31FC8" w:rsidRDefault="00D31FC8" w:rsidP="00D31FC8">
      <w:pPr>
        <w:rPr>
          <w:sz w:val="20"/>
          <w:szCs w:val="20"/>
          <w:lang w:val="cy-GB"/>
        </w:rPr>
      </w:pPr>
    </w:p>
    <w:tbl>
      <w:tblPr>
        <w:tblStyle w:val="TableGrid"/>
        <w:tblW w:w="0" w:type="auto"/>
        <w:tblLook w:val="04A0" w:firstRow="1" w:lastRow="0" w:firstColumn="1" w:lastColumn="0" w:noHBand="0" w:noVBand="1"/>
      </w:tblPr>
      <w:tblGrid>
        <w:gridCol w:w="1838"/>
        <w:gridCol w:w="7172"/>
      </w:tblGrid>
      <w:tr w:rsidR="00D31FC8" w:rsidRPr="00445670" w14:paraId="666B7A90" w14:textId="77777777" w:rsidTr="005B76D1">
        <w:tc>
          <w:tcPr>
            <w:tcW w:w="9010" w:type="dxa"/>
            <w:gridSpan w:val="2"/>
            <w:shd w:val="clear" w:color="auto" w:fill="D9E2F3" w:themeFill="accent1" w:themeFillTint="33"/>
          </w:tcPr>
          <w:p w14:paraId="3A28EBC2" w14:textId="77777777" w:rsidR="00D31FC8" w:rsidRPr="00825827" w:rsidRDefault="00D31FC8" w:rsidP="005B76D1">
            <w:pPr>
              <w:rPr>
                <w:b/>
                <w:lang w:val="cy-GB"/>
              </w:rPr>
            </w:pPr>
            <w:r w:rsidRPr="00825827">
              <w:rPr>
                <w:b/>
                <w:lang w:val="cy-GB"/>
              </w:rPr>
              <w:t>Reflective Analy</w:t>
            </w:r>
            <w:r>
              <w:rPr>
                <w:b/>
                <w:lang w:val="cy-GB"/>
              </w:rPr>
              <w:t>sis of Teaching and Strategies f</w:t>
            </w:r>
            <w:r w:rsidRPr="00825827">
              <w:rPr>
                <w:b/>
                <w:lang w:val="cy-GB"/>
              </w:rPr>
              <w:t>or Development</w:t>
            </w:r>
            <w:r>
              <w:rPr>
                <w:b/>
                <w:lang w:val="cy-GB"/>
              </w:rPr>
              <w:t xml:space="preserve"> – including justification/rationale for pedagogical choices</w:t>
            </w:r>
          </w:p>
          <w:p w14:paraId="4EE94792" w14:textId="77777777" w:rsidR="00D31FC8" w:rsidRPr="00445670" w:rsidRDefault="00D31FC8" w:rsidP="005B76D1">
            <w:pPr>
              <w:rPr>
                <w:sz w:val="20"/>
                <w:szCs w:val="20"/>
                <w:lang w:val="cy-GB"/>
              </w:rPr>
            </w:pPr>
          </w:p>
        </w:tc>
      </w:tr>
      <w:tr w:rsidR="00D31FC8" w:rsidRPr="00445670" w14:paraId="10D4AB70" w14:textId="77777777" w:rsidTr="005B76D1">
        <w:tc>
          <w:tcPr>
            <w:tcW w:w="1838" w:type="dxa"/>
            <w:shd w:val="clear" w:color="auto" w:fill="D9E2F3" w:themeFill="accent1" w:themeFillTint="33"/>
          </w:tcPr>
          <w:p w14:paraId="4449CDF0" w14:textId="77777777" w:rsidR="00D31FC8" w:rsidRDefault="00D31FC8" w:rsidP="005B76D1">
            <w:pPr>
              <w:rPr>
                <w:sz w:val="20"/>
                <w:szCs w:val="20"/>
                <w:lang w:val="cy-GB"/>
              </w:rPr>
            </w:pPr>
            <w:r>
              <w:rPr>
                <w:sz w:val="20"/>
                <w:szCs w:val="20"/>
                <w:lang w:val="cy-GB"/>
              </w:rPr>
              <w:t xml:space="preserve">Evidence of my Effective Practice </w:t>
            </w:r>
          </w:p>
          <w:p w14:paraId="5E6E520B" w14:textId="77777777" w:rsidR="00D31FC8" w:rsidRDefault="00D31FC8" w:rsidP="005B76D1">
            <w:pPr>
              <w:rPr>
                <w:sz w:val="20"/>
                <w:szCs w:val="20"/>
                <w:lang w:val="cy-GB"/>
              </w:rPr>
            </w:pPr>
          </w:p>
          <w:p w14:paraId="494E5260" w14:textId="77777777" w:rsidR="00D31FC8" w:rsidRPr="00445670" w:rsidRDefault="00D31FC8" w:rsidP="005B76D1">
            <w:pPr>
              <w:rPr>
                <w:sz w:val="20"/>
                <w:szCs w:val="20"/>
                <w:lang w:val="cy-GB"/>
              </w:rPr>
            </w:pPr>
          </w:p>
        </w:tc>
        <w:tc>
          <w:tcPr>
            <w:tcW w:w="7172" w:type="dxa"/>
          </w:tcPr>
          <w:p w14:paraId="5CBB19AB" w14:textId="77777777" w:rsidR="00D31FC8" w:rsidRPr="00445670" w:rsidRDefault="00D31FC8" w:rsidP="005B76D1">
            <w:pPr>
              <w:rPr>
                <w:sz w:val="20"/>
                <w:szCs w:val="20"/>
                <w:lang w:val="cy-GB"/>
              </w:rPr>
            </w:pPr>
            <w:r>
              <w:rPr>
                <w:sz w:val="20"/>
                <w:szCs w:val="20"/>
                <w:lang w:val="cy-GB"/>
              </w:rPr>
              <w:t xml:space="preserve">The introduction to the core teaching was longer than usual due to the new language pattern being learnt and modelled. However, whilst the children did enjoy the introduction, I could see some of them getting restless towards the end.  The self-help word mat proved useful for  the majority of pupils who were expected to need support in the task. It was also beneficial for the higher ability children acting as a form of available cross-reference to self mark their own work. </w:t>
            </w:r>
          </w:p>
        </w:tc>
      </w:tr>
      <w:tr w:rsidR="00D31FC8" w:rsidRPr="00445670" w14:paraId="070FA884" w14:textId="77777777" w:rsidTr="005B76D1">
        <w:trPr>
          <w:trHeight w:val="437"/>
        </w:trPr>
        <w:tc>
          <w:tcPr>
            <w:tcW w:w="1838" w:type="dxa"/>
            <w:shd w:val="clear" w:color="auto" w:fill="D9E2F3" w:themeFill="accent1" w:themeFillTint="33"/>
          </w:tcPr>
          <w:p w14:paraId="49C193E5" w14:textId="77777777" w:rsidR="00D31FC8" w:rsidRDefault="00D31FC8" w:rsidP="005B76D1">
            <w:pPr>
              <w:rPr>
                <w:sz w:val="20"/>
                <w:szCs w:val="20"/>
                <w:lang w:val="cy-GB"/>
              </w:rPr>
            </w:pPr>
            <w:r>
              <w:rPr>
                <w:sz w:val="20"/>
                <w:szCs w:val="20"/>
                <w:lang w:val="cy-GB"/>
              </w:rPr>
              <w:t>Areas for my Development</w:t>
            </w:r>
          </w:p>
          <w:p w14:paraId="2253987A" w14:textId="77777777" w:rsidR="00D31FC8" w:rsidRDefault="00D31FC8" w:rsidP="005B76D1">
            <w:pPr>
              <w:rPr>
                <w:sz w:val="20"/>
                <w:szCs w:val="20"/>
                <w:lang w:val="cy-GB"/>
              </w:rPr>
            </w:pPr>
          </w:p>
          <w:p w14:paraId="7C0D4374" w14:textId="77777777" w:rsidR="00D31FC8" w:rsidRDefault="00D31FC8" w:rsidP="005B76D1">
            <w:pPr>
              <w:rPr>
                <w:sz w:val="20"/>
                <w:szCs w:val="20"/>
                <w:lang w:val="cy-GB"/>
              </w:rPr>
            </w:pPr>
            <w:r>
              <w:rPr>
                <w:sz w:val="20"/>
                <w:szCs w:val="20"/>
                <w:lang w:val="cy-GB"/>
              </w:rPr>
              <w:t>Personal Targets for Progress</w:t>
            </w:r>
          </w:p>
          <w:p w14:paraId="23E1AFC1" w14:textId="77777777" w:rsidR="00D31FC8" w:rsidRPr="00445670" w:rsidRDefault="00D31FC8" w:rsidP="005B76D1">
            <w:pPr>
              <w:rPr>
                <w:sz w:val="20"/>
                <w:szCs w:val="20"/>
                <w:lang w:val="cy-GB"/>
              </w:rPr>
            </w:pPr>
          </w:p>
        </w:tc>
        <w:tc>
          <w:tcPr>
            <w:tcW w:w="7172" w:type="dxa"/>
          </w:tcPr>
          <w:p w14:paraId="055AF8D6" w14:textId="77777777" w:rsidR="00D31FC8" w:rsidRDefault="00D31FC8" w:rsidP="005B76D1">
            <w:pPr>
              <w:rPr>
                <w:sz w:val="20"/>
                <w:szCs w:val="20"/>
                <w:lang w:val="cy-GB"/>
              </w:rPr>
            </w:pPr>
            <w:r>
              <w:rPr>
                <w:sz w:val="20"/>
                <w:szCs w:val="20"/>
                <w:lang w:val="cy-GB"/>
              </w:rPr>
              <w:t xml:space="preserve">I could have asked the other year 1 class teacher to check my lesson plan beforehand to ask her if there was anything I could have edited, amended or included to enhance the children’s learning. Being a non-fluent Welsh speaker, I sometimes simplify the tasks too much and underestimate how much the children already know. I need to remind myself that they have already been immersed in Welsh for their last two academic years in school and probably know more than I give them credit for.  </w:t>
            </w:r>
          </w:p>
          <w:p w14:paraId="0E08EA42" w14:textId="77777777" w:rsidR="00D31FC8" w:rsidRPr="00445670" w:rsidRDefault="00D31FC8" w:rsidP="005B76D1">
            <w:pPr>
              <w:rPr>
                <w:sz w:val="20"/>
                <w:szCs w:val="20"/>
                <w:lang w:val="cy-GB"/>
              </w:rPr>
            </w:pPr>
          </w:p>
        </w:tc>
      </w:tr>
    </w:tbl>
    <w:p w14:paraId="7EC08ED1" w14:textId="77777777" w:rsidR="00D31FC8" w:rsidRPr="00445670" w:rsidRDefault="00D31FC8" w:rsidP="00D31FC8">
      <w:pPr>
        <w:rPr>
          <w:sz w:val="20"/>
          <w:szCs w:val="20"/>
          <w:lang w:val="cy-GB"/>
        </w:rPr>
      </w:pPr>
    </w:p>
    <w:p w14:paraId="3C33D0FA" w14:textId="77777777" w:rsidR="00D31FC8" w:rsidRPr="00445670" w:rsidRDefault="00D31FC8" w:rsidP="00D31FC8">
      <w:pPr>
        <w:rPr>
          <w:sz w:val="20"/>
          <w:szCs w:val="20"/>
          <w:lang w:val="cy-GB"/>
        </w:rPr>
      </w:pPr>
    </w:p>
    <w:p w14:paraId="3E60F7DE" w14:textId="77777777" w:rsidR="00180FEF" w:rsidRDefault="00180FEF" w:rsidP="00B80198">
      <w:pPr>
        <w:rPr>
          <w:rFonts w:ascii="Times New Roman" w:hAnsi="Times New Roman" w:cs="Times New Roman"/>
          <w:i/>
          <w:iCs/>
          <w:sz w:val="24"/>
          <w:szCs w:val="24"/>
          <w:lang w:val="cy-GB"/>
        </w:rPr>
      </w:pPr>
    </w:p>
    <w:p w14:paraId="2E1BF336" w14:textId="77777777" w:rsidR="00180FEF" w:rsidRDefault="00180FEF" w:rsidP="00B80198">
      <w:pPr>
        <w:rPr>
          <w:rFonts w:ascii="Times New Roman" w:hAnsi="Times New Roman" w:cs="Times New Roman"/>
          <w:i/>
          <w:iCs/>
          <w:sz w:val="24"/>
          <w:szCs w:val="24"/>
          <w:lang w:val="cy-GB"/>
        </w:rPr>
      </w:pPr>
    </w:p>
    <w:p w14:paraId="2EBF2A5C" w14:textId="77777777" w:rsidR="00180FEF" w:rsidRDefault="00180FEF" w:rsidP="00B80198">
      <w:pPr>
        <w:rPr>
          <w:rFonts w:ascii="Times New Roman" w:hAnsi="Times New Roman" w:cs="Times New Roman"/>
          <w:i/>
          <w:iCs/>
          <w:sz w:val="24"/>
          <w:szCs w:val="24"/>
          <w:lang w:val="cy-GB"/>
        </w:rPr>
      </w:pPr>
    </w:p>
    <w:p w14:paraId="3C2B6CAF" w14:textId="77777777" w:rsidR="0095473D" w:rsidRDefault="0095473D" w:rsidP="00B80198">
      <w:pPr>
        <w:rPr>
          <w:rFonts w:ascii="Times New Roman" w:hAnsi="Times New Roman" w:cs="Times New Roman"/>
          <w:i/>
          <w:iCs/>
          <w:sz w:val="24"/>
          <w:szCs w:val="24"/>
          <w:lang w:val="cy-GB"/>
        </w:rPr>
      </w:pPr>
    </w:p>
    <w:p w14:paraId="260B6626" w14:textId="77777777" w:rsidR="0095473D" w:rsidRDefault="0095473D" w:rsidP="00B80198">
      <w:pPr>
        <w:rPr>
          <w:rFonts w:ascii="Times New Roman" w:hAnsi="Times New Roman" w:cs="Times New Roman"/>
          <w:i/>
          <w:iCs/>
          <w:sz w:val="24"/>
          <w:szCs w:val="24"/>
          <w:lang w:val="cy-GB"/>
        </w:rPr>
      </w:pPr>
    </w:p>
    <w:p w14:paraId="648F3B00" w14:textId="77777777" w:rsidR="001365A8" w:rsidRDefault="001365A8" w:rsidP="00B80198">
      <w:pPr>
        <w:rPr>
          <w:rFonts w:ascii="Times New Roman" w:hAnsi="Times New Roman" w:cs="Times New Roman"/>
          <w:i/>
          <w:iCs/>
          <w:sz w:val="24"/>
          <w:szCs w:val="24"/>
          <w:lang w:val="cy-GB"/>
        </w:rPr>
      </w:pPr>
    </w:p>
    <w:p w14:paraId="10ABCF50" w14:textId="77777777" w:rsidR="001365A8" w:rsidRDefault="001365A8" w:rsidP="00B80198">
      <w:pPr>
        <w:rPr>
          <w:rFonts w:ascii="Times New Roman" w:hAnsi="Times New Roman" w:cs="Times New Roman"/>
          <w:i/>
          <w:iCs/>
          <w:sz w:val="24"/>
          <w:szCs w:val="24"/>
          <w:lang w:val="cy-GB"/>
        </w:rPr>
      </w:pPr>
    </w:p>
    <w:p w14:paraId="77E14572" w14:textId="65D75384" w:rsidR="00B80198" w:rsidRPr="00BA274D" w:rsidRDefault="00B80198" w:rsidP="00B80198">
      <w:pPr>
        <w:rPr>
          <w:rFonts w:ascii="Times New Roman" w:hAnsi="Times New Roman" w:cs="Times New Roman"/>
          <w:i/>
          <w:iCs/>
          <w:sz w:val="24"/>
          <w:szCs w:val="24"/>
          <w:lang w:val="cy-GB"/>
        </w:rPr>
      </w:pPr>
      <w:r w:rsidRPr="00BA274D">
        <w:rPr>
          <w:rFonts w:ascii="Times New Roman" w:hAnsi="Times New Roman" w:cs="Times New Roman"/>
          <w:i/>
          <w:iCs/>
          <w:sz w:val="24"/>
          <w:szCs w:val="24"/>
          <w:lang w:val="cy-GB"/>
        </w:rPr>
        <w:t xml:space="preserve">Lesson 2 – </w:t>
      </w:r>
      <w:r w:rsidR="00A17A36">
        <w:rPr>
          <w:rFonts w:ascii="Times New Roman" w:hAnsi="Times New Roman" w:cs="Times New Roman"/>
          <w:i/>
          <w:iCs/>
          <w:sz w:val="24"/>
          <w:szCs w:val="24"/>
          <w:lang w:val="cy-GB"/>
        </w:rPr>
        <w:t>Science and technology</w:t>
      </w:r>
      <w:r w:rsidRPr="00BA274D">
        <w:rPr>
          <w:rFonts w:ascii="Times New Roman" w:hAnsi="Times New Roman" w:cs="Times New Roman"/>
          <w:i/>
          <w:iCs/>
          <w:sz w:val="24"/>
          <w:szCs w:val="24"/>
          <w:lang w:val="cy-GB"/>
        </w:rPr>
        <w:t xml:space="preserve">/Active learn with enhancement of previously learnt Welsh language pattern </w:t>
      </w:r>
    </w:p>
    <w:tbl>
      <w:tblPr>
        <w:tblStyle w:val="TableGrid"/>
        <w:tblW w:w="0" w:type="auto"/>
        <w:tblLook w:val="04A0" w:firstRow="1" w:lastRow="0" w:firstColumn="1" w:lastColumn="0" w:noHBand="0" w:noVBand="1"/>
      </w:tblPr>
      <w:tblGrid>
        <w:gridCol w:w="1976"/>
        <w:gridCol w:w="4115"/>
        <w:gridCol w:w="709"/>
        <w:gridCol w:w="2210"/>
      </w:tblGrid>
      <w:tr w:rsidR="00B80198" w:rsidRPr="00445670" w14:paraId="49DBB170" w14:textId="77777777" w:rsidTr="005B76D1">
        <w:tc>
          <w:tcPr>
            <w:tcW w:w="1976" w:type="dxa"/>
            <w:shd w:val="clear" w:color="auto" w:fill="D9E2F3" w:themeFill="accent1" w:themeFillTint="33"/>
          </w:tcPr>
          <w:p w14:paraId="18320BDF" w14:textId="77777777" w:rsidR="00B80198" w:rsidRPr="00445670" w:rsidRDefault="00B80198" w:rsidP="005B76D1">
            <w:pPr>
              <w:rPr>
                <w:sz w:val="20"/>
                <w:szCs w:val="20"/>
                <w:lang w:val="cy-GB"/>
              </w:rPr>
            </w:pPr>
            <w:r w:rsidRPr="00445670">
              <w:rPr>
                <w:sz w:val="20"/>
                <w:szCs w:val="20"/>
                <w:lang w:val="cy-GB"/>
              </w:rPr>
              <w:t>Student-teacher</w:t>
            </w:r>
          </w:p>
        </w:tc>
        <w:tc>
          <w:tcPr>
            <w:tcW w:w="4115" w:type="dxa"/>
          </w:tcPr>
          <w:p w14:paraId="52FE1B63" w14:textId="77777777" w:rsidR="00B80198" w:rsidRPr="00445670" w:rsidRDefault="00B80198" w:rsidP="005B76D1">
            <w:pPr>
              <w:rPr>
                <w:sz w:val="20"/>
                <w:szCs w:val="20"/>
                <w:lang w:val="cy-GB"/>
              </w:rPr>
            </w:pPr>
            <w:r>
              <w:rPr>
                <w:sz w:val="20"/>
                <w:szCs w:val="20"/>
                <w:lang w:val="cy-GB"/>
              </w:rPr>
              <w:t>Siân Tyler</w:t>
            </w:r>
          </w:p>
        </w:tc>
        <w:tc>
          <w:tcPr>
            <w:tcW w:w="709" w:type="dxa"/>
            <w:shd w:val="clear" w:color="auto" w:fill="D9E2F3" w:themeFill="accent1" w:themeFillTint="33"/>
          </w:tcPr>
          <w:p w14:paraId="796D99B3" w14:textId="77777777" w:rsidR="00B80198" w:rsidRPr="00445670" w:rsidRDefault="00B80198" w:rsidP="005B76D1">
            <w:pPr>
              <w:rPr>
                <w:sz w:val="20"/>
                <w:szCs w:val="20"/>
                <w:lang w:val="cy-GB"/>
              </w:rPr>
            </w:pPr>
            <w:r w:rsidRPr="00445670">
              <w:rPr>
                <w:sz w:val="20"/>
                <w:szCs w:val="20"/>
                <w:lang w:val="cy-GB"/>
              </w:rPr>
              <w:t>Class:</w:t>
            </w:r>
          </w:p>
        </w:tc>
        <w:tc>
          <w:tcPr>
            <w:tcW w:w="2210" w:type="dxa"/>
          </w:tcPr>
          <w:p w14:paraId="7CAE6814" w14:textId="77777777" w:rsidR="00B80198" w:rsidRPr="00445670" w:rsidRDefault="00B80198" w:rsidP="005B76D1">
            <w:pPr>
              <w:rPr>
                <w:sz w:val="20"/>
                <w:szCs w:val="20"/>
                <w:lang w:val="cy-GB"/>
              </w:rPr>
            </w:pPr>
            <w:r>
              <w:rPr>
                <w:sz w:val="20"/>
                <w:szCs w:val="20"/>
                <w:lang w:val="cy-GB"/>
              </w:rPr>
              <w:t xml:space="preserve">Year 1 </w:t>
            </w:r>
          </w:p>
        </w:tc>
      </w:tr>
      <w:tr w:rsidR="00B80198" w:rsidRPr="00445670" w14:paraId="110FBFFA" w14:textId="77777777" w:rsidTr="005B76D1">
        <w:tc>
          <w:tcPr>
            <w:tcW w:w="1976" w:type="dxa"/>
            <w:shd w:val="clear" w:color="auto" w:fill="D9E2F3" w:themeFill="accent1" w:themeFillTint="33"/>
          </w:tcPr>
          <w:p w14:paraId="0C32FE5E" w14:textId="77777777" w:rsidR="00B80198" w:rsidRPr="00445670" w:rsidRDefault="00B80198" w:rsidP="005B76D1">
            <w:pPr>
              <w:rPr>
                <w:sz w:val="20"/>
                <w:szCs w:val="20"/>
                <w:lang w:val="cy-GB"/>
              </w:rPr>
            </w:pPr>
            <w:r>
              <w:rPr>
                <w:sz w:val="20"/>
                <w:szCs w:val="20"/>
                <w:lang w:val="cy-GB"/>
              </w:rPr>
              <w:t>AoLE/Subject</w:t>
            </w:r>
          </w:p>
        </w:tc>
        <w:tc>
          <w:tcPr>
            <w:tcW w:w="4115" w:type="dxa"/>
          </w:tcPr>
          <w:p w14:paraId="1B55061C" w14:textId="2308B858" w:rsidR="00B80198" w:rsidRPr="00445670" w:rsidRDefault="00180FEF" w:rsidP="005B76D1">
            <w:pPr>
              <w:rPr>
                <w:sz w:val="20"/>
                <w:szCs w:val="20"/>
                <w:lang w:val="cy-GB"/>
              </w:rPr>
            </w:pPr>
            <w:r>
              <w:rPr>
                <w:sz w:val="20"/>
                <w:szCs w:val="20"/>
                <w:lang w:val="cy-GB"/>
              </w:rPr>
              <w:t>Science and technology -</w:t>
            </w:r>
            <w:r w:rsidR="00B80198">
              <w:rPr>
                <w:sz w:val="20"/>
                <w:szCs w:val="20"/>
                <w:lang w:val="cy-GB"/>
              </w:rPr>
              <w:t xml:space="preserve"> Seasons </w:t>
            </w:r>
            <w:r w:rsidR="00A17A36">
              <w:rPr>
                <w:sz w:val="20"/>
                <w:szCs w:val="20"/>
                <w:lang w:val="cy-GB"/>
              </w:rPr>
              <w:t xml:space="preserve"> </w:t>
            </w:r>
          </w:p>
        </w:tc>
        <w:tc>
          <w:tcPr>
            <w:tcW w:w="709" w:type="dxa"/>
            <w:shd w:val="clear" w:color="auto" w:fill="D9E2F3" w:themeFill="accent1" w:themeFillTint="33"/>
          </w:tcPr>
          <w:p w14:paraId="27D82F39" w14:textId="77777777" w:rsidR="00B80198" w:rsidRPr="00445670" w:rsidRDefault="00B80198" w:rsidP="005B76D1">
            <w:pPr>
              <w:rPr>
                <w:sz w:val="20"/>
                <w:szCs w:val="20"/>
                <w:lang w:val="cy-GB"/>
              </w:rPr>
            </w:pPr>
            <w:r w:rsidRPr="00445670">
              <w:rPr>
                <w:sz w:val="20"/>
                <w:szCs w:val="20"/>
                <w:lang w:val="cy-GB"/>
              </w:rPr>
              <w:t>Date:</w:t>
            </w:r>
          </w:p>
        </w:tc>
        <w:tc>
          <w:tcPr>
            <w:tcW w:w="2210" w:type="dxa"/>
          </w:tcPr>
          <w:p w14:paraId="2B986963" w14:textId="77777777" w:rsidR="00B80198" w:rsidRPr="00445670" w:rsidRDefault="00B80198" w:rsidP="005B76D1">
            <w:pPr>
              <w:rPr>
                <w:sz w:val="20"/>
                <w:szCs w:val="20"/>
                <w:lang w:val="cy-GB"/>
              </w:rPr>
            </w:pPr>
            <w:r>
              <w:rPr>
                <w:sz w:val="20"/>
                <w:szCs w:val="20"/>
                <w:lang w:val="cy-GB"/>
              </w:rPr>
              <w:t>Spring/Summer 2021</w:t>
            </w:r>
          </w:p>
        </w:tc>
      </w:tr>
      <w:tr w:rsidR="00B80198" w:rsidRPr="00445670" w14:paraId="02A83B42" w14:textId="77777777" w:rsidTr="005B76D1">
        <w:tc>
          <w:tcPr>
            <w:tcW w:w="1976" w:type="dxa"/>
            <w:shd w:val="clear" w:color="auto" w:fill="D9E2F3" w:themeFill="accent1" w:themeFillTint="33"/>
          </w:tcPr>
          <w:p w14:paraId="24449876" w14:textId="77777777" w:rsidR="00B80198" w:rsidRPr="00445670" w:rsidRDefault="00B80198" w:rsidP="005B76D1">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7699BB02" w14:textId="2094DBAA" w:rsidR="00B80198" w:rsidRPr="00445670" w:rsidRDefault="00B80198" w:rsidP="005B76D1">
            <w:pPr>
              <w:rPr>
                <w:sz w:val="20"/>
                <w:szCs w:val="20"/>
                <w:lang w:val="cy-GB"/>
              </w:rPr>
            </w:pPr>
            <w:r>
              <w:rPr>
                <w:sz w:val="20"/>
                <w:szCs w:val="20"/>
                <w:lang w:val="cy-GB"/>
              </w:rPr>
              <w:t>Theme : Seasons (active learn)</w:t>
            </w:r>
            <w:r w:rsidR="00A17A36">
              <w:rPr>
                <w:sz w:val="20"/>
                <w:szCs w:val="20"/>
                <w:lang w:val="cy-GB"/>
              </w:rPr>
              <w:t xml:space="preserve"> </w:t>
            </w:r>
          </w:p>
        </w:tc>
      </w:tr>
      <w:tr w:rsidR="00B80198" w:rsidRPr="00445670" w14:paraId="6F055E0B" w14:textId="77777777" w:rsidTr="005B76D1">
        <w:tc>
          <w:tcPr>
            <w:tcW w:w="1976" w:type="dxa"/>
            <w:shd w:val="clear" w:color="auto" w:fill="D9E2F3" w:themeFill="accent1" w:themeFillTint="33"/>
          </w:tcPr>
          <w:p w14:paraId="0AF60C73" w14:textId="77777777" w:rsidR="00B80198" w:rsidRDefault="00B80198" w:rsidP="005B76D1">
            <w:pPr>
              <w:rPr>
                <w:sz w:val="20"/>
                <w:szCs w:val="20"/>
                <w:lang w:val="cy-GB"/>
              </w:rPr>
            </w:pPr>
            <w:r>
              <w:rPr>
                <w:sz w:val="20"/>
                <w:szCs w:val="20"/>
                <w:lang w:val="cy-GB"/>
              </w:rPr>
              <w:t>Relevant/meaningful links to:</w:t>
            </w:r>
          </w:p>
          <w:p w14:paraId="1C485779" w14:textId="77777777" w:rsidR="00B80198" w:rsidRDefault="00B80198" w:rsidP="005B76D1">
            <w:pPr>
              <w:rPr>
                <w:sz w:val="20"/>
                <w:szCs w:val="20"/>
                <w:lang w:val="cy-GB"/>
              </w:rPr>
            </w:pPr>
            <w:r w:rsidRPr="00195049">
              <w:rPr>
                <w:sz w:val="20"/>
                <w:szCs w:val="20"/>
                <w:lang w:val="cy-GB"/>
              </w:rPr>
              <w:t xml:space="preserve">Curriculum </w:t>
            </w:r>
          </w:p>
          <w:p w14:paraId="1E507033" w14:textId="77777777" w:rsidR="00B80198" w:rsidRDefault="00B80198" w:rsidP="005B76D1">
            <w:pPr>
              <w:rPr>
                <w:sz w:val="20"/>
                <w:szCs w:val="20"/>
                <w:lang w:val="cy-GB"/>
              </w:rPr>
            </w:pPr>
            <w:r>
              <w:rPr>
                <w:sz w:val="20"/>
                <w:szCs w:val="20"/>
                <w:lang w:val="cy-GB"/>
              </w:rPr>
              <w:t>Cross-curricular responsibilities</w:t>
            </w:r>
          </w:p>
          <w:p w14:paraId="0EED286A" w14:textId="77777777" w:rsidR="00B80198" w:rsidRDefault="00B80198" w:rsidP="005B76D1">
            <w:pPr>
              <w:rPr>
                <w:sz w:val="20"/>
                <w:szCs w:val="20"/>
                <w:lang w:val="cy-GB"/>
              </w:rPr>
            </w:pPr>
          </w:p>
        </w:tc>
        <w:tc>
          <w:tcPr>
            <w:tcW w:w="7034" w:type="dxa"/>
            <w:gridSpan w:val="3"/>
          </w:tcPr>
          <w:p w14:paraId="3B34181A" w14:textId="67A94505" w:rsidR="00B80198" w:rsidRDefault="00B80198" w:rsidP="005B76D1">
            <w:pPr>
              <w:rPr>
                <w:sz w:val="20"/>
                <w:szCs w:val="20"/>
                <w:lang w:val="cy-GB"/>
              </w:rPr>
            </w:pPr>
            <w:r>
              <w:rPr>
                <w:sz w:val="20"/>
                <w:szCs w:val="20"/>
                <w:lang w:val="cy-GB"/>
              </w:rPr>
              <w:t xml:space="preserve">Curriciulum coverage : Progression steps, Welsh in English medium sector </w:t>
            </w:r>
          </w:p>
          <w:p w14:paraId="63C9C372" w14:textId="4E5BD9E2" w:rsidR="00A17A36" w:rsidRDefault="00A17A36" w:rsidP="005B76D1">
            <w:pPr>
              <w:rPr>
                <w:sz w:val="20"/>
                <w:szCs w:val="20"/>
                <w:lang w:val="cy-GB"/>
              </w:rPr>
            </w:pPr>
          </w:p>
          <w:p w14:paraId="34C29B67" w14:textId="794BF36E" w:rsidR="00A17A36" w:rsidRDefault="00A17A36" w:rsidP="005B76D1">
            <w:pPr>
              <w:rPr>
                <w:sz w:val="20"/>
                <w:szCs w:val="20"/>
                <w:lang w:val="cy-GB"/>
              </w:rPr>
            </w:pPr>
            <w:r>
              <w:rPr>
                <w:sz w:val="20"/>
                <w:szCs w:val="20"/>
                <w:lang w:val="cy-GB"/>
              </w:rPr>
              <w:t xml:space="preserve">This lesson reinforces the following progression steps from LLC (Welsh second language): </w:t>
            </w:r>
          </w:p>
          <w:p w14:paraId="464FAB47" w14:textId="7AFF3B9D" w:rsidR="00B80198" w:rsidRDefault="00B80198" w:rsidP="005B76D1">
            <w:pPr>
              <w:pStyle w:val="NormalWeb"/>
              <w:shd w:val="clear" w:color="auto" w:fill="FFFFFF"/>
              <w:rPr>
                <w:rFonts w:ascii="ArialMT" w:hAnsi="ArialMT"/>
              </w:rPr>
            </w:pPr>
            <w:r>
              <w:rPr>
                <w:rFonts w:ascii="ArialMT" w:hAnsi="ArialMT"/>
              </w:rPr>
              <w:t xml:space="preserve">P1: </w:t>
            </w:r>
            <w:r w:rsidR="006D1D22">
              <w:rPr>
                <w:rFonts w:ascii="ArialMT" w:hAnsi="ArialMT"/>
              </w:rPr>
              <w:t xml:space="preserve">I </w:t>
            </w:r>
            <w:r>
              <w:rPr>
                <w:rFonts w:ascii="ArialMT" w:hAnsi="ArialMT"/>
              </w:rPr>
              <w:t xml:space="preserve">can use familiar words and phrases and experiment with </w:t>
            </w:r>
            <w:proofErr w:type="gramStart"/>
            <w:r>
              <w:rPr>
                <w:rFonts w:ascii="ArialMT" w:hAnsi="ArialMT"/>
              </w:rPr>
              <w:t>newly-learned</w:t>
            </w:r>
            <w:proofErr w:type="gramEnd"/>
            <w:r>
              <w:rPr>
                <w:rFonts w:ascii="ArialMT" w:hAnsi="ArialMT"/>
              </w:rPr>
              <w:t xml:space="preserve"> vocabulary. </w:t>
            </w:r>
          </w:p>
          <w:p w14:paraId="3C4E826F" w14:textId="2AEEB7AA" w:rsidR="00A17A36" w:rsidRDefault="00B80198" w:rsidP="005B76D1">
            <w:pPr>
              <w:pStyle w:val="NormalWeb"/>
              <w:shd w:val="clear" w:color="auto" w:fill="FFFFFF"/>
              <w:rPr>
                <w:rFonts w:ascii="ArialMT" w:hAnsi="ArialMT"/>
              </w:rPr>
            </w:pPr>
            <w:r>
              <w:rPr>
                <w:rFonts w:ascii="ArialMT" w:hAnsi="ArialMT"/>
              </w:rPr>
              <w:t xml:space="preserve">P1: I can experiment with </w:t>
            </w:r>
            <w:proofErr w:type="gramStart"/>
            <w:r>
              <w:rPr>
                <w:rFonts w:ascii="ArialMT" w:hAnsi="ArialMT"/>
              </w:rPr>
              <w:t>newly-learned</w:t>
            </w:r>
            <w:proofErr w:type="gramEnd"/>
            <w:r>
              <w:rPr>
                <w:rFonts w:ascii="ArialMT" w:hAnsi="ArialMT"/>
              </w:rPr>
              <w:t xml:space="preserve"> vocabulary. </w:t>
            </w:r>
          </w:p>
          <w:p w14:paraId="2FCD942D" w14:textId="09BBDE7B" w:rsidR="00180FEF" w:rsidRPr="00A17A36" w:rsidRDefault="00180FEF" w:rsidP="00A17A36">
            <w:pPr>
              <w:pStyle w:val="NormalWeb"/>
            </w:pPr>
            <w:r>
              <w:rPr>
                <w:rFonts w:ascii="ArialMT" w:hAnsi="ArialMT"/>
              </w:rPr>
              <w:t xml:space="preserve">P1: I can, through play, explore, discover and begin to ask simple questions and offer possible answers based on previous experiences. (Science and technology) </w:t>
            </w:r>
          </w:p>
          <w:p w14:paraId="690F20C6" w14:textId="2DFA99B4" w:rsidR="00A17A36" w:rsidRDefault="006D1D22" w:rsidP="006D1D22">
            <w:pPr>
              <w:pStyle w:val="NormalWeb"/>
              <w:shd w:val="clear" w:color="auto" w:fill="FFFFFF"/>
              <w:rPr>
                <w:rFonts w:asciiTheme="minorHAnsi" w:hAnsiTheme="minorHAnsi" w:cstheme="minorHAnsi"/>
                <w:b/>
                <w:bCs/>
                <w:color w:val="00B0F0"/>
                <w:sz w:val="20"/>
                <w:szCs w:val="20"/>
              </w:rPr>
            </w:pPr>
            <w:r w:rsidRPr="00440A4F">
              <w:rPr>
                <w:rFonts w:asciiTheme="minorHAnsi" w:hAnsiTheme="minorHAnsi" w:cstheme="minorHAnsi"/>
                <w:b/>
                <w:bCs/>
                <w:color w:val="00B0F0"/>
                <w:sz w:val="20"/>
                <w:szCs w:val="20"/>
              </w:rPr>
              <w:t xml:space="preserve">The progression steps – harder to identify where it </w:t>
            </w:r>
            <w:r w:rsidR="00A17A36">
              <w:rPr>
                <w:rFonts w:asciiTheme="minorHAnsi" w:hAnsiTheme="minorHAnsi" w:cstheme="minorHAnsi"/>
                <w:b/>
                <w:bCs/>
                <w:color w:val="00B0F0"/>
                <w:sz w:val="20"/>
                <w:szCs w:val="20"/>
              </w:rPr>
              <w:t>targets</w:t>
            </w:r>
            <w:r w:rsidRPr="00440A4F">
              <w:rPr>
                <w:rFonts w:asciiTheme="minorHAnsi" w:hAnsiTheme="minorHAnsi" w:cstheme="minorHAnsi"/>
                <w:b/>
                <w:bCs/>
                <w:color w:val="00B0F0"/>
                <w:sz w:val="20"/>
                <w:szCs w:val="20"/>
              </w:rPr>
              <w:t xml:space="preserve">. They need to be clearer. </w:t>
            </w:r>
          </w:p>
          <w:p w14:paraId="67B2C6D7" w14:textId="71371435" w:rsidR="006D1D22" w:rsidRPr="006D1D22" w:rsidRDefault="006D1D22" w:rsidP="006D1D22">
            <w:pPr>
              <w:pStyle w:val="NormalWeb"/>
              <w:shd w:val="clear" w:color="auto" w:fill="FFFFFF"/>
              <w:rPr>
                <w:rFonts w:asciiTheme="minorHAnsi" w:hAnsiTheme="minorHAnsi" w:cstheme="minorHAnsi"/>
                <w:b/>
                <w:bCs/>
                <w:color w:val="00B0F0"/>
                <w:sz w:val="20"/>
                <w:szCs w:val="20"/>
              </w:rPr>
            </w:pPr>
            <w:r>
              <w:rPr>
                <w:rFonts w:asciiTheme="minorHAnsi" w:hAnsiTheme="minorHAnsi" w:cstheme="minorHAnsi"/>
                <w:b/>
                <w:bCs/>
                <w:color w:val="00B0F0"/>
                <w:sz w:val="20"/>
                <w:szCs w:val="20"/>
              </w:rPr>
              <w:t xml:space="preserve">I found it difficult to locate a progression step. New curriculum/progression steps have not been used /experienced enough in planning, due to cancellation of PTE3 experience. This is unfortunate. </w:t>
            </w:r>
            <w:r w:rsidR="00A17A36">
              <w:rPr>
                <w:rFonts w:asciiTheme="minorHAnsi" w:hAnsiTheme="minorHAnsi" w:cstheme="minorHAnsi"/>
                <w:b/>
                <w:bCs/>
                <w:color w:val="00B0F0"/>
                <w:sz w:val="20"/>
                <w:szCs w:val="20"/>
              </w:rPr>
              <w:t xml:space="preserve">From my dissertation research, she claimed that the progression steps will need to be refined and developed by schools and this would appear to be the case here. </w:t>
            </w:r>
          </w:p>
          <w:p w14:paraId="5AE71B0B" w14:textId="77777777" w:rsidR="00B80198" w:rsidRPr="00445670" w:rsidRDefault="00B80198" w:rsidP="005B76D1">
            <w:pPr>
              <w:rPr>
                <w:sz w:val="20"/>
                <w:szCs w:val="20"/>
                <w:lang w:val="cy-GB"/>
              </w:rPr>
            </w:pPr>
          </w:p>
        </w:tc>
      </w:tr>
      <w:tr w:rsidR="00B80198" w:rsidRPr="00445670" w14:paraId="3697B60E" w14:textId="77777777" w:rsidTr="005B76D1">
        <w:tc>
          <w:tcPr>
            <w:tcW w:w="1976" w:type="dxa"/>
            <w:shd w:val="clear" w:color="auto" w:fill="D9E2F3" w:themeFill="accent1" w:themeFillTint="33"/>
          </w:tcPr>
          <w:p w14:paraId="3BF5BF29" w14:textId="77777777" w:rsidR="00B80198" w:rsidRDefault="00B80198" w:rsidP="005B76D1">
            <w:pPr>
              <w:rPr>
                <w:sz w:val="20"/>
                <w:szCs w:val="20"/>
                <w:lang w:val="cy-GB"/>
              </w:rPr>
            </w:pPr>
            <w:r>
              <w:rPr>
                <w:sz w:val="20"/>
                <w:szCs w:val="20"/>
                <w:lang w:val="cy-GB"/>
              </w:rPr>
              <w:t>Personal Targets</w:t>
            </w:r>
          </w:p>
          <w:p w14:paraId="5DB368C6" w14:textId="77777777" w:rsidR="00B80198" w:rsidRPr="00C8470C" w:rsidRDefault="00B80198" w:rsidP="005B76D1">
            <w:pPr>
              <w:rPr>
                <w:sz w:val="20"/>
                <w:szCs w:val="28"/>
                <w:lang w:val="cy-GB"/>
              </w:rPr>
            </w:pPr>
            <w:r>
              <w:rPr>
                <w:sz w:val="20"/>
                <w:szCs w:val="28"/>
                <w:lang w:val="cy-GB"/>
              </w:rPr>
              <w:t xml:space="preserve">(Linked to QTS and identfied in </w:t>
            </w:r>
            <w:r w:rsidRPr="00C8470C">
              <w:rPr>
                <w:sz w:val="20"/>
                <w:szCs w:val="28"/>
                <w:lang w:val="cy-GB"/>
              </w:rPr>
              <w:t>weekly review)</w:t>
            </w:r>
          </w:p>
          <w:p w14:paraId="46C76ED0" w14:textId="77777777" w:rsidR="00B80198" w:rsidRPr="00C8470C" w:rsidRDefault="00B80198" w:rsidP="005B76D1">
            <w:pPr>
              <w:rPr>
                <w:sz w:val="20"/>
                <w:szCs w:val="28"/>
                <w:lang w:val="cy-GB"/>
              </w:rPr>
            </w:pPr>
          </w:p>
          <w:p w14:paraId="6BF2F734" w14:textId="77777777" w:rsidR="00B80198" w:rsidRDefault="00B80198" w:rsidP="005B76D1">
            <w:pPr>
              <w:rPr>
                <w:sz w:val="20"/>
                <w:szCs w:val="20"/>
                <w:lang w:val="cy-GB"/>
              </w:rPr>
            </w:pPr>
          </w:p>
        </w:tc>
        <w:tc>
          <w:tcPr>
            <w:tcW w:w="7034" w:type="dxa"/>
            <w:gridSpan w:val="3"/>
          </w:tcPr>
          <w:p w14:paraId="63027755" w14:textId="77777777" w:rsidR="00B80198" w:rsidRPr="009B5746" w:rsidRDefault="00B80198" w:rsidP="005B76D1">
            <w:pPr>
              <w:rPr>
                <w:i/>
                <w:iCs/>
                <w:sz w:val="20"/>
                <w:szCs w:val="20"/>
                <w:lang w:val="cy-GB"/>
              </w:rPr>
            </w:pPr>
            <w:r w:rsidRPr="009B5746">
              <w:rPr>
                <w:i/>
                <w:iCs/>
                <w:sz w:val="20"/>
                <w:szCs w:val="20"/>
                <w:lang w:val="cy-GB"/>
              </w:rPr>
              <w:t xml:space="preserve">Challenge and expectations </w:t>
            </w:r>
          </w:p>
          <w:p w14:paraId="70A8D204" w14:textId="77777777" w:rsidR="00B80198" w:rsidRDefault="00B80198" w:rsidP="005B76D1">
            <w:pPr>
              <w:rPr>
                <w:sz w:val="20"/>
                <w:szCs w:val="20"/>
                <w:lang w:val="cy-GB"/>
              </w:rPr>
            </w:pPr>
          </w:p>
          <w:p w14:paraId="178DD100" w14:textId="77777777" w:rsidR="00B80198" w:rsidRPr="00445670" w:rsidRDefault="00B80198" w:rsidP="005B76D1">
            <w:pPr>
              <w:rPr>
                <w:sz w:val="20"/>
                <w:szCs w:val="20"/>
                <w:lang w:val="cy-GB"/>
              </w:rPr>
            </w:pPr>
            <w:r>
              <w:rPr>
                <w:sz w:val="20"/>
                <w:szCs w:val="20"/>
                <w:lang w:val="cy-GB"/>
              </w:rPr>
              <w:t xml:space="preserve">The teacher provides appropriate levels of challenge and expectations for the range of student abilities and characteristics, motivating learners to achieve. </w:t>
            </w:r>
          </w:p>
        </w:tc>
      </w:tr>
    </w:tbl>
    <w:p w14:paraId="5098BF2C" w14:textId="77777777" w:rsidR="00B80198" w:rsidRPr="00445670" w:rsidRDefault="00B80198" w:rsidP="00B80198">
      <w:pPr>
        <w:rPr>
          <w:sz w:val="20"/>
          <w:szCs w:val="20"/>
          <w:lang w:val="cy-GB"/>
        </w:rPr>
      </w:pPr>
    </w:p>
    <w:tbl>
      <w:tblPr>
        <w:tblStyle w:val="TableGrid"/>
        <w:tblW w:w="0" w:type="auto"/>
        <w:tblLook w:val="04A0" w:firstRow="1" w:lastRow="0" w:firstColumn="1" w:lastColumn="0" w:noHBand="0" w:noVBand="1"/>
      </w:tblPr>
      <w:tblGrid>
        <w:gridCol w:w="1838"/>
        <w:gridCol w:w="7172"/>
      </w:tblGrid>
      <w:tr w:rsidR="00B80198" w:rsidRPr="00445670" w14:paraId="1A88E952" w14:textId="77777777" w:rsidTr="005B76D1">
        <w:tc>
          <w:tcPr>
            <w:tcW w:w="1838" w:type="dxa"/>
            <w:shd w:val="clear" w:color="auto" w:fill="D9E2F3" w:themeFill="accent1" w:themeFillTint="33"/>
          </w:tcPr>
          <w:p w14:paraId="0EEAE875" w14:textId="77777777" w:rsidR="00B80198" w:rsidRDefault="00B80198" w:rsidP="005B76D1">
            <w:pPr>
              <w:rPr>
                <w:sz w:val="20"/>
                <w:szCs w:val="20"/>
                <w:lang w:val="cy-GB"/>
              </w:rPr>
            </w:pPr>
            <w:r w:rsidRPr="00445670">
              <w:rPr>
                <w:sz w:val="20"/>
                <w:szCs w:val="20"/>
                <w:lang w:val="cy-GB"/>
              </w:rPr>
              <w:t>Lea</w:t>
            </w:r>
            <w:r>
              <w:rPr>
                <w:sz w:val="20"/>
                <w:szCs w:val="20"/>
                <w:lang w:val="cy-GB"/>
              </w:rPr>
              <w:t xml:space="preserve">rning Objectives (Focus on </w:t>
            </w:r>
            <w:r w:rsidRPr="00445670">
              <w:rPr>
                <w:sz w:val="20"/>
                <w:szCs w:val="20"/>
                <w:lang w:val="cy-GB"/>
              </w:rPr>
              <w:t>Learning</w:t>
            </w:r>
            <w:r>
              <w:rPr>
                <w:sz w:val="20"/>
                <w:szCs w:val="20"/>
                <w:lang w:val="cy-GB"/>
              </w:rPr>
              <w:t>)</w:t>
            </w:r>
          </w:p>
          <w:p w14:paraId="64E49270" w14:textId="77777777" w:rsidR="00B80198" w:rsidRPr="00445670" w:rsidRDefault="00B80198" w:rsidP="005B76D1">
            <w:pPr>
              <w:rPr>
                <w:sz w:val="20"/>
                <w:szCs w:val="20"/>
                <w:lang w:val="cy-GB"/>
              </w:rPr>
            </w:pPr>
          </w:p>
        </w:tc>
        <w:tc>
          <w:tcPr>
            <w:tcW w:w="7172" w:type="dxa"/>
            <w:shd w:val="clear" w:color="auto" w:fill="FFFFFF" w:themeFill="background1"/>
          </w:tcPr>
          <w:p w14:paraId="2FD2CCE6" w14:textId="77777777" w:rsidR="00B80198" w:rsidRDefault="00B80198" w:rsidP="005B76D1">
            <w:pPr>
              <w:rPr>
                <w:rFonts w:asciiTheme="majorHAnsi" w:hAnsiTheme="majorHAnsi" w:cstheme="majorHAnsi"/>
                <w:sz w:val="20"/>
                <w:szCs w:val="20"/>
              </w:rPr>
            </w:pPr>
            <w:r>
              <w:rPr>
                <w:rFonts w:asciiTheme="majorHAnsi" w:hAnsiTheme="majorHAnsi" w:cstheme="majorHAnsi"/>
                <w:sz w:val="20"/>
                <w:szCs w:val="20"/>
              </w:rPr>
              <w:t xml:space="preserve">The pupils will learn to: </w:t>
            </w:r>
          </w:p>
          <w:p w14:paraId="450B50D9" w14:textId="77777777" w:rsidR="00B80198" w:rsidRPr="005861BD" w:rsidRDefault="00B80198" w:rsidP="00B80198">
            <w:pPr>
              <w:pStyle w:val="ListParagraph"/>
              <w:numPr>
                <w:ilvl w:val="0"/>
                <w:numId w:val="6"/>
              </w:numPr>
              <w:rPr>
                <w:rFonts w:asciiTheme="majorHAnsi" w:hAnsiTheme="majorHAnsi" w:cstheme="majorHAnsi"/>
                <w:sz w:val="20"/>
                <w:szCs w:val="20"/>
              </w:rPr>
            </w:pPr>
            <w:r>
              <w:rPr>
                <w:rFonts w:asciiTheme="majorHAnsi" w:hAnsiTheme="majorHAnsi" w:cstheme="majorHAnsi"/>
                <w:sz w:val="20"/>
                <w:szCs w:val="20"/>
              </w:rPr>
              <w:t xml:space="preserve">Differentiate between the seasons and understand the changes that occur in the weather </w:t>
            </w:r>
          </w:p>
          <w:p w14:paraId="3F3C0726" w14:textId="23B53739" w:rsidR="001365A8" w:rsidRDefault="00B80198" w:rsidP="001365A8">
            <w:pPr>
              <w:pStyle w:val="ListParagraph"/>
              <w:numPr>
                <w:ilvl w:val="0"/>
                <w:numId w:val="6"/>
              </w:numPr>
              <w:rPr>
                <w:rFonts w:asciiTheme="majorHAnsi" w:hAnsiTheme="majorHAnsi" w:cstheme="majorHAnsi"/>
                <w:sz w:val="20"/>
                <w:szCs w:val="20"/>
              </w:rPr>
            </w:pPr>
            <w:r>
              <w:rPr>
                <w:rFonts w:asciiTheme="majorHAnsi" w:hAnsiTheme="majorHAnsi" w:cstheme="majorHAnsi"/>
                <w:sz w:val="20"/>
                <w:szCs w:val="20"/>
              </w:rPr>
              <w:t>Recognise and name different simple types of clothing in Welsh</w:t>
            </w:r>
          </w:p>
          <w:p w14:paraId="7A145A86" w14:textId="1C639507" w:rsidR="001365A8" w:rsidRPr="001365A8" w:rsidRDefault="001365A8" w:rsidP="001365A8">
            <w:pPr>
              <w:pStyle w:val="ListParagraph"/>
              <w:numPr>
                <w:ilvl w:val="0"/>
                <w:numId w:val="6"/>
              </w:numPr>
              <w:rPr>
                <w:rFonts w:asciiTheme="majorHAnsi" w:hAnsiTheme="majorHAnsi" w:cstheme="majorHAnsi"/>
                <w:sz w:val="20"/>
                <w:szCs w:val="20"/>
              </w:rPr>
            </w:pPr>
            <w:r>
              <w:rPr>
                <w:rFonts w:asciiTheme="majorHAnsi" w:hAnsiTheme="majorHAnsi" w:cstheme="majorHAnsi"/>
                <w:sz w:val="20"/>
                <w:szCs w:val="20"/>
              </w:rPr>
              <w:t>Use previously learnt Welsh language phrase ‘</w:t>
            </w:r>
            <w:r>
              <w:rPr>
                <w:rFonts w:asciiTheme="majorHAnsi" w:hAnsiTheme="majorHAnsi" w:cstheme="majorHAnsi"/>
                <w:color w:val="FF0000"/>
                <w:sz w:val="20"/>
                <w:szCs w:val="20"/>
              </w:rPr>
              <w:t>Mae…</w:t>
            </w:r>
            <w:proofErr w:type="spellStart"/>
            <w:r>
              <w:rPr>
                <w:rFonts w:asciiTheme="majorHAnsi" w:hAnsiTheme="majorHAnsi" w:cstheme="majorHAnsi"/>
                <w:color w:val="FF0000"/>
                <w:sz w:val="20"/>
                <w:szCs w:val="20"/>
              </w:rPr>
              <w:t>gyda</w:t>
            </w:r>
            <w:proofErr w:type="spellEnd"/>
            <w:r>
              <w:rPr>
                <w:rFonts w:asciiTheme="majorHAnsi" w:hAnsiTheme="majorHAnsi" w:cstheme="majorHAnsi"/>
                <w:color w:val="FF0000"/>
                <w:sz w:val="20"/>
                <w:szCs w:val="20"/>
              </w:rPr>
              <w:t xml:space="preserve"> fi’ </w:t>
            </w:r>
            <w:r>
              <w:rPr>
                <w:rFonts w:asciiTheme="majorHAnsi" w:hAnsiTheme="majorHAnsi" w:cstheme="majorHAnsi"/>
                <w:color w:val="000000" w:themeColor="text1"/>
                <w:sz w:val="20"/>
                <w:szCs w:val="20"/>
              </w:rPr>
              <w:t xml:space="preserve">to complete focus task/activity. </w:t>
            </w:r>
          </w:p>
          <w:p w14:paraId="742069D4" w14:textId="77777777" w:rsidR="00B80198" w:rsidRPr="00C70E76" w:rsidRDefault="00B80198" w:rsidP="005B76D1">
            <w:pPr>
              <w:rPr>
                <w:rFonts w:asciiTheme="majorHAnsi" w:hAnsiTheme="majorHAnsi" w:cstheme="majorHAnsi"/>
                <w:sz w:val="20"/>
                <w:szCs w:val="20"/>
              </w:rPr>
            </w:pPr>
          </w:p>
        </w:tc>
      </w:tr>
      <w:tr w:rsidR="00B80198" w:rsidRPr="00445670" w14:paraId="32D38B91" w14:textId="77777777" w:rsidTr="005B76D1">
        <w:tc>
          <w:tcPr>
            <w:tcW w:w="1838" w:type="dxa"/>
            <w:shd w:val="clear" w:color="auto" w:fill="D9E2F3" w:themeFill="accent1" w:themeFillTint="33"/>
          </w:tcPr>
          <w:p w14:paraId="116BB9A5" w14:textId="77777777" w:rsidR="00B80198" w:rsidRDefault="00B80198" w:rsidP="005B76D1">
            <w:pPr>
              <w:rPr>
                <w:sz w:val="20"/>
                <w:szCs w:val="20"/>
                <w:lang w:val="cy-GB"/>
              </w:rPr>
            </w:pPr>
            <w:r w:rsidRPr="00445670">
              <w:rPr>
                <w:sz w:val="20"/>
                <w:szCs w:val="20"/>
                <w:lang w:val="cy-GB"/>
              </w:rPr>
              <w:t xml:space="preserve">Success Criteria </w:t>
            </w:r>
          </w:p>
          <w:p w14:paraId="6CBDB406" w14:textId="77777777" w:rsidR="00B80198" w:rsidRPr="00445670" w:rsidRDefault="00B80198" w:rsidP="005B76D1">
            <w:pPr>
              <w:rPr>
                <w:sz w:val="20"/>
                <w:szCs w:val="20"/>
                <w:lang w:val="cy-GB"/>
              </w:rPr>
            </w:pPr>
            <w:r>
              <w:rPr>
                <w:sz w:val="20"/>
                <w:szCs w:val="20"/>
                <w:lang w:val="cy-GB"/>
              </w:rPr>
              <w:t>(process/product)</w:t>
            </w:r>
          </w:p>
          <w:p w14:paraId="44B03627" w14:textId="77777777" w:rsidR="00B80198" w:rsidRPr="00445670" w:rsidRDefault="00B80198" w:rsidP="005B76D1">
            <w:pPr>
              <w:rPr>
                <w:sz w:val="20"/>
                <w:szCs w:val="20"/>
                <w:lang w:val="cy-GB"/>
              </w:rPr>
            </w:pPr>
          </w:p>
        </w:tc>
        <w:tc>
          <w:tcPr>
            <w:tcW w:w="7172" w:type="dxa"/>
          </w:tcPr>
          <w:p w14:paraId="371A4644" w14:textId="77777777" w:rsidR="00B80198" w:rsidRDefault="00B80198" w:rsidP="005B76D1">
            <w:pPr>
              <w:rPr>
                <w:sz w:val="20"/>
                <w:szCs w:val="20"/>
                <w:lang w:val="cy-GB"/>
              </w:rPr>
            </w:pPr>
            <w:r>
              <w:rPr>
                <w:sz w:val="20"/>
                <w:szCs w:val="20"/>
                <w:lang w:val="cy-GB"/>
              </w:rPr>
              <w:t xml:space="preserve">I can.../ By the end of the lesson I will be able to... </w:t>
            </w:r>
          </w:p>
          <w:p w14:paraId="06067F37" w14:textId="77777777" w:rsidR="00B80198" w:rsidRDefault="00B80198" w:rsidP="005B76D1">
            <w:pPr>
              <w:rPr>
                <w:sz w:val="20"/>
                <w:szCs w:val="20"/>
                <w:lang w:val="cy-GB"/>
              </w:rPr>
            </w:pPr>
          </w:p>
          <w:p w14:paraId="424B12A8" w14:textId="2A3CFA2B" w:rsidR="00B80198" w:rsidRDefault="00B80198" w:rsidP="00B80198">
            <w:pPr>
              <w:pStyle w:val="ListParagraph"/>
              <w:numPr>
                <w:ilvl w:val="0"/>
                <w:numId w:val="6"/>
              </w:numPr>
              <w:rPr>
                <w:sz w:val="20"/>
                <w:szCs w:val="20"/>
                <w:lang w:val="cy-GB"/>
              </w:rPr>
            </w:pPr>
            <w:r>
              <w:rPr>
                <w:sz w:val="20"/>
                <w:szCs w:val="20"/>
                <w:lang w:val="cy-GB"/>
              </w:rPr>
              <w:t xml:space="preserve">Identify the appropriate clothing to wear during the different seasons </w:t>
            </w:r>
          </w:p>
          <w:p w14:paraId="00560FC1" w14:textId="0ED1A814" w:rsidR="001365A8" w:rsidRDefault="001365A8" w:rsidP="00B80198">
            <w:pPr>
              <w:pStyle w:val="ListParagraph"/>
              <w:numPr>
                <w:ilvl w:val="0"/>
                <w:numId w:val="6"/>
              </w:numPr>
              <w:rPr>
                <w:sz w:val="20"/>
                <w:szCs w:val="20"/>
                <w:lang w:val="cy-GB"/>
              </w:rPr>
            </w:pPr>
            <w:r>
              <w:rPr>
                <w:sz w:val="20"/>
                <w:szCs w:val="20"/>
                <w:lang w:val="cy-GB"/>
              </w:rPr>
              <w:t xml:space="preserve">Differentiate between the different seasons </w:t>
            </w:r>
          </w:p>
          <w:p w14:paraId="5517A147" w14:textId="77777777" w:rsidR="00B80198" w:rsidRDefault="00B80198" w:rsidP="00B80198">
            <w:pPr>
              <w:pStyle w:val="ListParagraph"/>
              <w:numPr>
                <w:ilvl w:val="0"/>
                <w:numId w:val="6"/>
              </w:numPr>
              <w:rPr>
                <w:sz w:val="20"/>
                <w:szCs w:val="20"/>
                <w:lang w:val="cy-GB"/>
              </w:rPr>
            </w:pPr>
            <w:r>
              <w:rPr>
                <w:sz w:val="20"/>
                <w:szCs w:val="20"/>
                <w:lang w:val="cy-GB"/>
              </w:rPr>
              <w:t>Recognise and name different types of clothing in Welsh</w:t>
            </w:r>
          </w:p>
          <w:p w14:paraId="0693105D" w14:textId="1904075D" w:rsidR="00B80198" w:rsidRDefault="00B80198" w:rsidP="00B80198">
            <w:pPr>
              <w:pStyle w:val="ListParagraph"/>
              <w:numPr>
                <w:ilvl w:val="0"/>
                <w:numId w:val="6"/>
              </w:numPr>
              <w:rPr>
                <w:sz w:val="20"/>
                <w:szCs w:val="20"/>
                <w:lang w:val="cy-GB"/>
              </w:rPr>
            </w:pPr>
            <w:r>
              <w:rPr>
                <w:sz w:val="20"/>
                <w:szCs w:val="20"/>
                <w:lang w:val="cy-GB"/>
              </w:rPr>
              <w:t xml:space="preserve">Sort clothes into </w:t>
            </w:r>
            <w:r w:rsidR="001365A8">
              <w:rPr>
                <w:sz w:val="20"/>
                <w:szCs w:val="20"/>
                <w:lang w:val="cy-GB"/>
              </w:rPr>
              <w:t>their</w:t>
            </w:r>
            <w:r>
              <w:rPr>
                <w:sz w:val="20"/>
                <w:szCs w:val="20"/>
                <w:lang w:val="cy-GB"/>
              </w:rPr>
              <w:t xml:space="preserve"> appropriate seasons</w:t>
            </w:r>
          </w:p>
          <w:p w14:paraId="52E78505" w14:textId="77777777" w:rsidR="00B80198" w:rsidRPr="00C70E76" w:rsidRDefault="00B80198" w:rsidP="00B80198">
            <w:pPr>
              <w:pStyle w:val="ListParagraph"/>
              <w:numPr>
                <w:ilvl w:val="0"/>
                <w:numId w:val="6"/>
              </w:numPr>
              <w:rPr>
                <w:sz w:val="20"/>
                <w:szCs w:val="20"/>
                <w:lang w:val="cy-GB"/>
              </w:rPr>
            </w:pPr>
            <w:r>
              <w:rPr>
                <w:sz w:val="20"/>
                <w:szCs w:val="20"/>
                <w:lang w:val="cy-GB"/>
              </w:rPr>
              <w:t>Use a previously learned Welsh language pattern ‘</w:t>
            </w:r>
            <w:r>
              <w:rPr>
                <w:color w:val="FF0000"/>
                <w:sz w:val="20"/>
                <w:szCs w:val="20"/>
                <w:lang w:val="cy-GB"/>
              </w:rPr>
              <w:t xml:space="preserve">Mae.....gyda fi’ </w:t>
            </w:r>
            <w:r>
              <w:rPr>
                <w:sz w:val="20"/>
                <w:szCs w:val="20"/>
                <w:lang w:val="cy-GB"/>
              </w:rPr>
              <w:t xml:space="preserve">to describe what they wearing during the different seasons. </w:t>
            </w:r>
          </w:p>
          <w:p w14:paraId="16E6E45D" w14:textId="77777777" w:rsidR="00B80198" w:rsidRPr="00445670" w:rsidRDefault="00B80198" w:rsidP="005B76D1">
            <w:pPr>
              <w:rPr>
                <w:sz w:val="20"/>
                <w:szCs w:val="20"/>
                <w:lang w:val="cy-GB"/>
              </w:rPr>
            </w:pPr>
          </w:p>
        </w:tc>
      </w:tr>
    </w:tbl>
    <w:p w14:paraId="789E13F6" w14:textId="77777777" w:rsidR="00B80198" w:rsidRPr="00445670" w:rsidRDefault="00B80198" w:rsidP="00B80198">
      <w:pPr>
        <w:rPr>
          <w:sz w:val="20"/>
          <w:szCs w:val="20"/>
          <w:lang w:val="cy-GB"/>
        </w:rPr>
      </w:pPr>
    </w:p>
    <w:tbl>
      <w:tblPr>
        <w:tblStyle w:val="TableGrid"/>
        <w:tblW w:w="0" w:type="auto"/>
        <w:tblLook w:val="04A0" w:firstRow="1" w:lastRow="0" w:firstColumn="1" w:lastColumn="0" w:noHBand="0" w:noVBand="1"/>
      </w:tblPr>
      <w:tblGrid>
        <w:gridCol w:w="1838"/>
        <w:gridCol w:w="7172"/>
      </w:tblGrid>
      <w:tr w:rsidR="00B80198" w:rsidRPr="00445670" w14:paraId="75BB84FE" w14:textId="77777777" w:rsidTr="005B76D1">
        <w:trPr>
          <w:trHeight w:val="436"/>
        </w:trPr>
        <w:tc>
          <w:tcPr>
            <w:tcW w:w="1838" w:type="dxa"/>
            <w:shd w:val="clear" w:color="auto" w:fill="D9E2F3" w:themeFill="accent1" w:themeFillTint="33"/>
          </w:tcPr>
          <w:p w14:paraId="6370BFD9" w14:textId="77777777" w:rsidR="00B80198" w:rsidRPr="00445670" w:rsidRDefault="00B80198" w:rsidP="005B76D1">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777CCEDB" w14:textId="77777777" w:rsidR="00B80198" w:rsidRDefault="00B80198" w:rsidP="00B80198">
            <w:pPr>
              <w:pStyle w:val="ListParagraph"/>
              <w:numPr>
                <w:ilvl w:val="0"/>
                <w:numId w:val="7"/>
              </w:numPr>
              <w:rPr>
                <w:sz w:val="20"/>
                <w:szCs w:val="20"/>
                <w:lang w:val="cy-GB"/>
              </w:rPr>
            </w:pPr>
            <w:r w:rsidRPr="002A13F3">
              <w:rPr>
                <w:sz w:val="20"/>
                <w:szCs w:val="20"/>
                <w:lang w:val="cy-GB"/>
              </w:rPr>
              <w:t xml:space="preserve">Children will be working in small groups, supported by the class teacher and T.A. </w:t>
            </w:r>
            <w:r>
              <w:rPr>
                <w:sz w:val="20"/>
                <w:szCs w:val="20"/>
                <w:lang w:val="cy-GB"/>
              </w:rPr>
              <w:t xml:space="preserve">The task will require the children to put on different items of clothing and therefore the T.A may need to support and help put the clothes on OVER THEIR SCHOOL UNIFORM.  </w:t>
            </w:r>
          </w:p>
          <w:p w14:paraId="0A189E66" w14:textId="77777777" w:rsidR="00B80198" w:rsidRDefault="00B80198" w:rsidP="00B80198">
            <w:pPr>
              <w:pStyle w:val="ListParagraph"/>
              <w:numPr>
                <w:ilvl w:val="0"/>
                <w:numId w:val="7"/>
              </w:numPr>
              <w:rPr>
                <w:sz w:val="20"/>
                <w:szCs w:val="20"/>
                <w:lang w:val="cy-GB"/>
              </w:rPr>
            </w:pPr>
            <w:r>
              <w:rPr>
                <w:sz w:val="20"/>
                <w:szCs w:val="20"/>
                <w:lang w:val="cy-GB"/>
              </w:rPr>
              <w:t>Children will have received modelling of the task in the introduction where the whole class work together to dress the class teacher depending on the season they are talking about.</w:t>
            </w:r>
          </w:p>
          <w:p w14:paraId="6D8165D3" w14:textId="77777777" w:rsidR="00B80198" w:rsidRDefault="00B80198" w:rsidP="00B80198">
            <w:pPr>
              <w:pStyle w:val="ListParagraph"/>
              <w:numPr>
                <w:ilvl w:val="0"/>
                <w:numId w:val="7"/>
              </w:numPr>
              <w:rPr>
                <w:sz w:val="20"/>
                <w:szCs w:val="20"/>
                <w:lang w:val="cy-GB"/>
              </w:rPr>
            </w:pPr>
            <w:r>
              <w:rPr>
                <w:sz w:val="20"/>
                <w:szCs w:val="20"/>
                <w:lang w:val="cy-GB"/>
              </w:rPr>
              <w:t xml:space="preserve">Children will be outside exploring the current season (spring/summer) seeing the changes in colours, environment, temperature. T.A will be supervising and children may require sunglasses or suncream if the weather is hot. </w:t>
            </w:r>
          </w:p>
          <w:p w14:paraId="182C4764" w14:textId="77777777" w:rsidR="00B80198" w:rsidRPr="002A13F3" w:rsidRDefault="00B80198" w:rsidP="005B76D1">
            <w:pPr>
              <w:ind w:left="360"/>
              <w:rPr>
                <w:sz w:val="20"/>
                <w:szCs w:val="20"/>
                <w:lang w:val="cy-GB"/>
              </w:rPr>
            </w:pPr>
          </w:p>
        </w:tc>
      </w:tr>
    </w:tbl>
    <w:p w14:paraId="35E9F0EC" w14:textId="77777777" w:rsidR="00B80198" w:rsidRPr="00445670" w:rsidRDefault="00B80198" w:rsidP="00B80198">
      <w:pPr>
        <w:rPr>
          <w:sz w:val="20"/>
          <w:szCs w:val="20"/>
          <w:lang w:val="cy-GB"/>
        </w:rPr>
      </w:pPr>
    </w:p>
    <w:p w14:paraId="6ACC4FE5" w14:textId="77777777" w:rsidR="00B80198" w:rsidRPr="00445670" w:rsidRDefault="00B80198" w:rsidP="00B80198">
      <w:pPr>
        <w:rPr>
          <w:sz w:val="20"/>
          <w:szCs w:val="20"/>
          <w:lang w:val="cy-GB"/>
        </w:rPr>
      </w:pPr>
    </w:p>
    <w:tbl>
      <w:tblPr>
        <w:tblStyle w:val="TableGrid"/>
        <w:tblW w:w="0" w:type="auto"/>
        <w:tblLook w:val="04A0" w:firstRow="1" w:lastRow="0" w:firstColumn="1" w:lastColumn="0" w:noHBand="0" w:noVBand="1"/>
      </w:tblPr>
      <w:tblGrid>
        <w:gridCol w:w="1303"/>
        <w:gridCol w:w="7707"/>
      </w:tblGrid>
      <w:tr w:rsidR="00B80198" w:rsidRPr="00445670" w14:paraId="4D11D923" w14:textId="77777777" w:rsidTr="005B76D1">
        <w:tc>
          <w:tcPr>
            <w:tcW w:w="1303" w:type="dxa"/>
            <w:shd w:val="clear" w:color="auto" w:fill="D9E2F3" w:themeFill="accent1" w:themeFillTint="33"/>
          </w:tcPr>
          <w:p w14:paraId="3B21ECF1" w14:textId="77777777" w:rsidR="00B80198" w:rsidRPr="00445670" w:rsidRDefault="00B80198" w:rsidP="005B76D1">
            <w:pPr>
              <w:rPr>
                <w:sz w:val="20"/>
                <w:szCs w:val="20"/>
                <w:lang w:val="cy-GB"/>
              </w:rPr>
            </w:pPr>
            <w:r w:rsidRPr="00445670">
              <w:rPr>
                <w:sz w:val="20"/>
                <w:szCs w:val="20"/>
                <w:lang w:val="cy-GB"/>
              </w:rPr>
              <w:t>Time</w:t>
            </w:r>
          </w:p>
        </w:tc>
        <w:tc>
          <w:tcPr>
            <w:tcW w:w="7707" w:type="dxa"/>
            <w:shd w:val="clear" w:color="auto" w:fill="D9E2F3" w:themeFill="accent1" w:themeFillTint="33"/>
          </w:tcPr>
          <w:p w14:paraId="1F8BB0FF" w14:textId="77777777" w:rsidR="00B80198" w:rsidRPr="00445670" w:rsidRDefault="00B80198" w:rsidP="005B76D1">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B80198" w:rsidRPr="00445670" w14:paraId="14BC6285" w14:textId="77777777" w:rsidTr="005B76D1">
        <w:tc>
          <w:tcPr>
            <w:tcW w:w="1303" w:type="dxa"/>
            <w:shd w:val="clear" w:color="auto" w:fill="D9E2F3" w:themeFill="accent1" w:themeFillTint="33"/>
          </w:tcPr>
          <w:p w14:paraId="40C3FDE3" w14:textId="77777777" w:rsidR="00B80198" w:rsidRDefault="00B80198" w:rsidP="005B76D1">
            <w:pPr>
              <w:rPr>
                <w:sz w:val="20"/>
                <w:szCs w:val="20"/>
                <w:lang w:val="cy-GB"/>
              </w:rPr>
            </w:pPr>
            <w:r w:rsidRPr="00445670">
              <w:rPr>
                <w:sz w:val="20"/>
                <w:szCs w:val="20"/>
                <w:lang w:val="cy-GB"/>
              </w:rPr>
              <w:t>Links to Previous Learning</w:t>
            </w:r>
          </w:p>
          <w:p w14:paraId="39EFD611" w14:textId="77777777" w:rsidR="00B80198" w:rsidRPr="00445670" w:rsidRDefault="00B80198" w:rsidP="005B76D1">
            <w:pPr>
              <w:rPr>
                <w:sz w:val="20"/>
                <w:szCs w:val="20"/>
                <w:lang w:val="cy-GB"/>
              </w:rPr>
            </w:pPr>
          </w:p>
          <w:p w14:paraId="40F41388" w14:textId="77777777" w:rsidR="00B80198" w:rsidRPr="00445670" w:rsidRDefault="00B80198" w:rsidP="005B76D1">
            <w:pPr>
              <w:rPr>
                <w:sz w:val="20"/>
                <w:szCs w:val="20"/>
                <w:lang w:val="cy-GB"/>
              </w:rPr>
            </w:pPr>
          </w:p>
        </w:tc>
        <w:tc>
          <w:tcPr>
            <w:tcW w:w="7707" w:type="dxa"/>
          </w:tcPr>
          <w:p w14:paraId="6E9E1B93" w14:textId="77777777" w:rsidR="00B80198" w:rsidRPr="002A13F3" w:rsidRDefault="00B80198" w:rsidP="005B76D1">
            <w:pPr>
              <w:rPr>
                <w:sz w:val="20"/>
                <w:szCs w:val="20"/>
                <w:lang w:val="cy-GB"/>
              </w:rPr>
            </w:pPr>
            <w:r>
              <w:rPr>
                <w:sz w:val="20"/>
                <w:szCs w:val="20"/>
                <w:lang w:val="cy-GB"/>
              </w:rPr>
              <w:t>Use ‘amser drillo’ to engage and help the children warm up for the Welsh lesson/activity – fireball questions as a class and then in talking partners</w:t>
            </w:r>
          </w:p>
          <w:p w14:paraId="4294C812" w14:textId="77777777" w:rsidR="00B80198" w:rsidRDefault="00B80198" w:rsidP="005B76D1">
            <w:pPr>
              <w:rPr>
                <w:color w:val="FF0000"/>
                <w:sz w:val="20"/>
                <w:szCs w:val="20"/>
                <w:lang w:val="cy-GB"/>
              </w:rPr>
            </w:pPr>
            <w:r>
              <w:rPr>
                <w:sz w:val="20"/>
                <w:szCs w:val="20"/>
                <w:lang w:val="cy-GB"/>
              </w:rPr>
              <w:t xml:space="preserve">Teacher to re-cap over previously learnt Welsh patterns. Q&amp;A : </w:t>
            </w:r>
            <w:r>
              <w:rPr>
                <w:color w:val="FF0000"/>
                <w:sz w:val="20"/>
                <w:szCs w:val="20"/>
                <w:lang w:val="cy-GB"/>
              </w:rPr>
              <w:t xml:space="preserve">Pwy wyt ti? / Sut wyt ti? / Dillad </w:t>
            </w:r>
          </w:p>
          <w:p w14:paraId="60CC2325" w14:textId="77777777" w:rsidR="00B80198" w:rsidRDefault="00B80198" w:rsidP="005B76D1">
            <w:pPr>
              <w:rPr>
                <w:color w:val="FF0000"/>
                <w:sz w:val="20"/>
                <w:szCs w:val="20"/>
                <w:lang w:val="cy-GB"/>
              </w:rPr>
            </w:pPr>
          </w:p>
          <w:p w14:paraId="126D1CA8" w14:textId="77777777" w:rsidR="00B80198" w:rsidRDefault="00B80198" w:rsidP="005B76D1">
            <w:pPr>
              <w:rPr>
                <w:color w:val="FF0000"/>
                <w:sz w:val="20"/>
                <w:szCs w:val="20"/>
                <w:lang w:val="cy-GB"/>
              </w:rPr>
            </w:pPr>
            <w:r>
              <w:rPr>
                <w:color w:val="FF0000"/>
                <w:sz w:val="20"/>
                <w:szCs w:val="20"/>
                <w:lang w:val="cy-GB"/>
              </w:rPr>
              <w:t xml:space="preserve">Link and learn seasons in Welsh </w:t>
            </w:r>
          </w:p>
          <w:p w14:paraId="7EF1272E"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 xml:space="preserve">Y gwanwyn (spring) </w:t>
            </w:r>
          </w:p>
          <w:p w14:paraId="0478FADD"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Yr haf (Summer)</w:t>
            </w:r>
          </w:p>
          <w:p w14:paraId="303C9A2C"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Yr hydref (autumn)</w:t>
            </w:r>
          </w:p>
          <w:p w14:paraId="1FF35211" w14:textId="77777777" w:rsidR="00B80198" w:rsidRPr="00A66967" w:rsidRDefault="00B80198" w:rsidP="00B80198">
            <w:pPr>
              <w:pStyle w:val="ListParagraph"/>
              <w:numPr>
                <w:ilvl w:val="0"/>
                <w:numId w:val="8"/>
              </w:numPr>
              <w:rPr>
                <w:color w:val="FF0000"/>
                <w:sz w:val="20"/>
                <w:szCs w:val="20"/>
                <w:lang w:val="cy-GB"/>
              </w:rPr>
            </w:pPr>
            <w:r>
              <w:rPr>
                <w:color w:val="FF0000"/>
                <w:sz w:val="20"/>
                <w:szCs w:val="20"/>
                <w:lang w:val="cy-GB"/>
              </w:rPr>
              <w:t xml:space="preserve">Y gaeaf (winter) </w:t>
            </w:r>
          </w:p>
          <w:p w14:paraId="54A025F9" w14:textId="77777777" w:rsidR="00B80198" w:rsidRDefault="00B80198" w:rsidP="005B76D1">
            <w:pPr>
              <w:rPr>
                <w:color w:val="FF0000"/>
                <w:sz w:val="20"/>
                <w:szCs w:val="20"/>
                <w:lang w:val="cy-GB"/>
              </w:rPr>
            </w:pPr>
          </w:p>
          <w:p w14:paraId="1EDDAC75" w14:textId="77777777" w:rsidR="00B80198" w:rsidRDefault="00B80198" w:rsidP="005B76D1">
            <w:pPr>
              <w:rPr>
                <w:color w:val="000000" w:themeColor="text1"/>
                <w:sz w:val="20"/>
                <w:szCs w:val="20"/>
                <w:lang w:val="cy-GB"/>
              </w:rPr>
            </w:pPr>
            <w:r>
              <w:rPr>
                <w:color w:val="000000" w:themeColor="text1"/>
                <w:sz w:val="20"/>
                <w:szCs w:val="20"/>
                <w:lang w:val="cy-GB"/>
              </w:rPr>
              <w:t xml:space="preserve">Introduce seasons through actions and by reading ‘Seren’s Seasons’ ebook via the interactive e-book. </w:t>
            </w:r>
            <w:hyperlink r:id="rId21" w:history="1">
              <w:r w:rsidRPr="000A5EA7">
                <w:rPr>
                  <w:rStyle w:val="Hyperlink"/>
                  <w:sz w:val="20"/>
                  <w:szCs w:val="20"/>
                  <w:lang w:val="cy-GB"/>
                </w:rPr>
                <w:t>https://www.twinkl.co.uk/resource/serens-seasons-ebook-t-e-1000</w:t>
              </w:r>
            </w:hyperlink>
          </w:p>
          <w:p w14:paraId="392DC6AB" w14:textId="77777777" w:rsidR="00B80198" w:rsidRDefault="00B80198" w:rsidP="005B76D1">
            <w:pPr>
              <w:rPr>
                <w:color w:val="000000" w:themeColor="text1"/>
                <w:sz w:val="20"/>
                <w:szCs w:val="20"/>
                <w:lang w:val="cy-GB"/>
              </w:rPr>
            </w:pPr>
            <w:r>
              <w:rPr>
                <w:color w:val="000000" w:themeColor="text1"/>
                <w:sz w:val="20"/>
                <w:szCs w:val="20"/>
                <w:lang w:val="cy-GB"/>
              </w:rPr>
              <w:t xml:space="preserve"> </w:t>
            </w:r>
          </w:p>
          <w:p w14:paraId="2C2B5082" w14:textId="77777777" w:rsidR="00B80198" w:rsidRPr="00085B4D" w:rsidRDefault="00B80198" w:rsidP="005B76D1">
            <w:pPr>
              <w:rPr>
                <w:color w:val="000000" w:themeColor="text1"/>
                <w:sz w:val="20"/>
                <w:szCs w:val="20"/>
                <w:lang w:val="cy-GB"/>
              </w:rPr>
            </w:pPr>
          </w:p>
        </w:tc>
      </w:tr>
      <w:tr w:rsidR="00B80198" w:rsidRPr="00445670" w14:paraId="384C5CD1" w14:textId="77777777" w:rsidTr="005B76D1">
        <w:tc>
          <w:tcPr>
            <w:tcW w:w="1303" w:type="dxa"/>
            <w:shd w:val="clear" w:color="auto" w:fill="D9E2F3" w:themeFill="accent1" w:themeFillTint="33"/>
          </w:tcPr>
          <w:p w14:paraId="1A1C533F" w14:textId="77777777" w:rsidR="00B80198" w:rsidRPr="00445670" w:rsidRDefault="00B80198" w:rsidP="005B76D1">
            <w:pPr>
              <w:rPr>
                <w:sz w:val="20"/>
                <w:szCs w:val="20"/>
                <w:lang w:val="cy-GB"/>
              </w:rPr>
            </w:pPr>
            <w:r>
              <w:rPr>
                <w:sz w:val="20"/>
                <w:szCs w:val="20"/>
                <w:lang w:val="cy-GB"/>
              </w:rPr>
              <w:t>Opening Phase</w:t>
            </w:r>
          </w:p>
          <w:p w14:paraId="4BB263F0" w14:textId="77777777" w:rsidR="00B80198" w:rsidRPr="00445670" w:rsidRDefault="00B80198" w:rsidP="005B76D1">
            <w:pPr>
              <w:rPr>
                <w:sz w:val="20"/>
                <w:szCs w:val="20"/>
                <w:lang w:val="cy-GB"/>
              </w:rPr>
            </w:pPr>
          </w:p>
          <w:p w14:paraId="15B0D60B" w14:textId="77777777" w:rsidR="00B80198" w:rsidRPr="00445670" w:rsidRDefault="00B80198" w:rsidP="005B76D1">
            <w:pPr>
              <w:rPr>
                <w:sz w:val="20"/>
                <w:szCs w:val="20"/>
                <w:lang w:val="cy-GB"/>
              </w:rPr>
            </w:pPr>
          </w:p>
        </w:tc>
        <w:tc>
          <w:tcPr>
            <w:tcW w:w="7707" w:type="dxa"/>
          </w:tcPr>
          <w:p w14:paraId="3C100E08" w14:textId="77777777" w:rsidR="00B80198" w:rsidRDefault="00B80198" w:rsidP="005B76D1">
            <w:pPr>
              <w:rPr>
                <w:sz w:val="20"/>
                <w:szCs w:val="20"/>
                <w:lang w:val="cy-GB"/>
              </w:rPr>
            </w:pPr>
            <w:r>
              <w:rPr>
                <w:sz w:val="20"/>
                <w:szCs w:val="20"/>
                <w:lang w:val="cy-GB"/>
              </w:rPr>
              <w:t>Tacher to initially be dressed in spring clothes, with sunglasses on their head, and read ‘Seren’s Seasons’ e-book ((</w:t>
            </w:r>
            <w:hyperlink r:id="rId22" w:history="1">
              <w:r w:rsidRPr="000A5EA7">
                <w:rPr>
                  <w:rStyle w:val="Hyperlink"/>
                  <w:sz w:val="20"/>
                  <w:szCs w:val="20"/>
                  <w:lang w:val="cy-GB"/>
                </w:rPr>
                <w:t>https://www.twinkl.co.uk/resource/serens-seasons-ebook-t-e-1000)</w:t>
              </w:r>
            </w:hyperlink>
            <w:r>
              <w:rPr>
                <w:sz w:val="20"/>
                <w:szCs w:val="20"/>
                <w:lang w:val="cy-GB"/>
              </w:rPr>
              <w:t xml:space="preserve">). </w:t>
            </w:r>
          </w:p>
          <w:p w14:paraId="4EF71EEC" w14:textId="77777777" w:rsidR="00B80198" w:rsidRDefault="00B80198" w:rsidP="005B76D1">
            <w:pPr>
              <w:rPr>
                <w:sz w:val="20"/>
                <w:szCs w:val="20"/>
                <w:lang w:val="cy-GB"/>
              </w:rPr>
            </w:pPr>
            <w:r>
              <w:rPr>
                <w:sz w:val="20"/>
                <w:szCs w:val="20"/>
                <w:lang w:val="cy-GB"/>
              </w:rPr>
              <w:t xml:space="preserve">Ask the children what they thought our new topic for active learn was going to be about (with prompts and leading questions if necessary) </w:t>
            </w:r>
          </w:p>
          <w:p w14:paraId="796A31A7" w14:textId="77777777" w:rsidR="00B80198" w:rsidRDefault="00B80198" w:rsidP="005B76D1">
            <w:pPr>
              <w:rPr>
                <w:sz w:val="20"/>
                <w:szCs w:val="20"/>
                <w:lang w:val="cy-GB"/>
              </w:rPr>
            </w:pPr>
          </w:p>
          <w:p w14:paraId="79FFBF69" w14:textId="77777777" w:rsidR="00B80198" w:rsidRDefault="00B80198" w:rsidP="005B76D1">
            <w:pPr>
              <w:rPr>
                <w:sz w:val="20"/>
                <w:szCs w:val="20"/>
                <w:lang w:val="cy-GB"/>
              </w:rPr>
            </w:pPr>
            <w:r>
              <w:rPr>
                <w:sz w:val="20"/>
                <w:szCs w:val="20"/>
                <w:lang w:val="cy-GB"/>
              </w:rPr>
              <w:t xml:space="preserve">Identify the four different seasons through TPS (think pair share) and disucss them as a class. </w:t>
            </w:r>
          </w:p>
          <w:p w14:paraId="635F2723" w14:textId="77777777" w:rsidR="00B80198" w:rsidRDefault="00B80198" w:rsidP="005B76D1">
            <w:pPr>
              <w:rPr>
                <w:sz w:val="20"/>
                <w:szCs w:val="20"/>
                <w:lang w:val="cy-GB"/>
              </w:rPr>
            </w:pPr>
          </w:p>
          <w:p w14:paraId="546D5DA1" w14:textId="77777777" w:rsidR="00B80198" w:rsidRDefault="00B80198" w:rsidP="005B76D1">
            <w:pPr>
              <w:rPr>
                <w:sz w:val="20"/>
                <w:szCs w:val="20"/>
                <w:lang w:val="cy-GB"/>
              </w:rPr>
            </w:pPr>
            <w:r>
              <w:rPr>
                <w:sz w:val="20"/>
                <w:szCs w:val="20"/>
                <w:lang w:val="cy-GB"/>
              </w:rPr>
              <w:t>Polly Push challenge – does anyone know the names of the seasons in Welsh? TPS / drill as a class with actions</w:t>
            </w:r>
          </w:p>
          <w:p w14:paraId="02ADC342" w14:textId="77777777" w:rsidR="00B80198" w:rsidRDefault="00B80198" w:rsidP="005B76D1">
            <w:pPr>
              <w:rPr>
                <w:color w:val="FF0000"/>
                <w:sz w:val="20"/>
                <w:szCs w:val="20"/>
                <w:lang w:val="cy-GB"/>
              </w:rPr>
            </w:pPr>
            <w:r>
              <w:rPr>
                <w:color w:val="FF0000"/>
                <w:sz w:val="20"/>
                <w:szCs w:val="20"/>
                <w:lang w:val="cy-GB"/>
              </w:rPr>
              <w:t xml:space="preserve">Link and learn seasons in Welsh </w:t>
            </w:r>
          </w:p>
          <w:p w14:paraId="5F285F51"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 xml:space="preserve">Y gwanwyn (spring) </w:t>
            </w:r>
          </w:p>
          <w:p w14:paraId="2ADD83F1"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Yr haf (Summer)</w:t>
            </w:r>
          </w:p>
          <w:p w14:paraId="0F1B730B"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Yr hydref (autumn)</w:t>
            </w:r>
          </w:p>
          <w:p w14:paraId="2B193335" w14:textId="77777777" w:rsidR="00B80198" w:rsidRDefault="00B80198" w:rsidP="00B80198">
            <w:pPr>
              <w:pStyle w:val="ListParagraph"/>
              <w:numPr>
                <w:ilvl w:val="0"/>
                <w:numId w:val="8"/>
              </w:numPr>
              <w:rPr>
                <w:color w:val="FF0000"/>
                <w:sz w:val="20"/>
                <w:szCs w:val="20"/>
                <w:lang w:val="cy-GB"/>
              </w:rPr>
            </w:pPr>
            <w:r>
              <w:rPr>
                <w:color w:val="FF0000"/>
                <w:sz w:val="20"/>
                <w:szCs w:val="20"/>
                <w:lang w:val="cy-GB"/>
              </w:rPr>
              <w:t xml:space="preserve">Y gaeaf (winter) </w:t>
            </w:r>
          </w:p>
          <w:p w14:paraId="00CE334D" w14:textId="77777777" w:rsidR="00B80198" w:rsidRDefault="00B80198" w:rsidP="005B76D1">
            <w:pPr>
              <w:rPr>
                <w:color w:val="FF0000"/>
                <w:sz w:val="20"/>
                <w:szCs w:val="20"/>
                <w:lang w:val="cy-GB"/>
              </w:rPr>
            </w:pPr>
          </w:p>
          <w:p w14:paraId="0192C98C" w14:textId="77777777" w:rsidR="00B80198" w:rsidRDefault="00B80198" w:rsidP="005B76D1">
            <w:pPr>
              <w:rPr>
                <w:sz w:val="20"/>
                <w:szCs w:val="20"/>
                <w:lang w:val="cy-GB"/>
              </w:rPr>
            </w:pPr>
            <w:r>
              <w:rPr>
                <w:sz w:val="20"/>
                <w:szCs w:val="20"/>
                <w:lang w:val="cy-GB"/>
              </w:rPr>
              <w:t xml:space="preserve">Teacher to model oracy task – teacher to ask children to pick clothes for the teacher based on the specific season the teacher has asked to be dressed for. </w:t>
            </w:r>
          </w:p>
          <w:p w14:paraId="774AB8A7" w14:textId="77777777" w:rsidR="00B80198" w:rsidRDefault="00B80198" w:rsidP="005B76D1">
            <w:pPr>
              <w:rPr>
                <w:sz w:val="20"/>
                <w:szCs w:val="20"/>
                <w:lang w:val="cy-GB"/>
              </w:rPr>
            </w:pPr>
          </w:p>
          <w:p w14:paraId="089ADE3C" w14:textId="77777777" w:rsidR="00B80198" w:rsidRPr="00445670" w:rsidRDefault="00B80198" w:rsidP="005B76D1">
            <w:pPr>
              <w:rPr>
                <w:sz w:val="20"/>
                <w:szCs w:val="20"/>
                <w:lang w:val="cy-GB"/>
              </w:rPr>
            </w:pPr>
            <w:r>
              <w:rPr>
                <w:sz w:val="20"/>
                <w:szCs w:val="20"/>
                <w:lang w:val="cy-GB"/>
              </w:rPr>
              <w:t xml:space="preserve">Teacher to use </w:t>
            </w:r>
            <w:r w:rsidRPr="00737968">
              <w:rPr>
                <w:color w:val="FF0000"/>
                <w:sz w:val="20"/>
                <w:szCs w:val="20"/>
                <w:lang w:val="cy-GB"/>
              </w:rPr>
              <w:t xml:space="preserve">‘Mae.....gyda fi’, </w:t>
            </w:r>
            <w:r>
              <w:rPr>
                <w:sz w:val="20"/>
                <w:szCs w:val="20"/>
                <w:lang w:val="cy-GB"/>
              </w:rPr>
              <w:t xml:space="preserve">language pattern once dressed to describe their outfit for the season. </w:t>
            </w:r>
          </w:p>
        </w:tc>
      </w:tr>
      <w:tr w:rsidR="00B80198" w:rsidRPr="00445670" w14:paraId="4A31CD09" w14:textId="77777777" w:rsidTr="005B76D1">
        <w:tc>
          <w:tcPr>
            <w:tcW w:w="1303" w:type="dxa"/>
            <w:shd w:val="clear" w:color="auto" w:fill="D9E2F3" w:themeFill="accent1" w:themeFillTint="33"/>
          </w:tcPr>
          <w:p w14:paraId="6491A088" w14:textId="77777777" w:rsidR="00B80198" w:rsidRPr="008A60E7" w:rsidRDefault="00B80198" w:rsidP="005B76D1">
            <w:pPr>
              <w:rPr>
                <w:sz w:val="20"/>
                <w:szCs w:val="20"/>
                <w:lang w:val="cy-GB"/>
              </w:rPr>
            </w:pPr>
            <w:r w:rsidRPr="002B2D5B">
              <w:rPr>
                <w:sz w:val="20"/>
                <w:lang w:val="cy-GB"/>
              </w:rPr>
              <w:lastRenderedPageBreak/>
              <w:t>Teaching &amp; Core Learning</w:t>
            </w:r>
          </w:p>
        </w:tc>
        <w:tc>
          <w:tcPr>
            <w:tcW w:w="7707" w:type="dxa"/>
          </w:tcPr>
          <w:p w14:paraId="41C85CBE" w14:textId="77777777" w:rsidR="00B80198" w:rsidRDefault="00B80198" w:rsidP="005B76D1">
            <w:pPr>
              <w:rPr>
                <w:b/>
                <w:bCs/>
                <w:i/>
                <w:iCs/>
                <w:sz w:val="20"/>
                <w:szCs w:val="20"/>
                <w:u w:val="single"/>
                <w:lang w:val="cy-GB"/>
              </w:rPr>
            </w:pPr>
            <w:r w:rsidRPr="00D125AE">
              <w:rPr>
                <w:b/>
                <w:bCs/>
                <w:i/>
                <w:iCs/>
                <w:sz w:val="20"/>
                <w:szCs w:val="20"/>
                <w:u w:val="single"/>
                <w:lang w:val="cy-GB"/>
              </w:rPr>
              <w:t xml:space="preserve">Focus group : </w:t>
            </w:r>
          </w:p>
          <w:p w14:paraId="3E9ACEF9" w14:textId="77777777" w:rsidR="00B80198" w:rsidRDefault="00B80198" w:rsidP="005B76D1">
            <w:pPr>
              <w:rPr>
                <w:sz w:val="20"/>
                <w:szCs w:val="20"/>
                <w:lang w:val="cy-GB"/>
              </w:rPr>
            </w:pPr>
          </w:p>
          <w:p w14:paraId="5402FA27" w14:textId="77777777" w:rsidR="00B80198" w:rsidRDefault="00B80198" w:rsidP="005B76D1">
            <w:pPr>
              <w:rPr>
                <w:sz w:val="20"/>
                <w:szCs w:val="20"/>
                <w:lang w:val="cy-GB"/>
              </w:rPr>
            </w:pPr>
            <w:r>
              <w:rPr>
                <w:sz w:val="20"/>
                <w:szCs w:val="20"/>
                <w:lang w:val="cy-GB"/>
              </w:rPr>
              <w:t>Children’s headshots to be stuck in their Welsh language books prior the lesson by the T.A</w:t>
            </w:r>
          </w:p>
          <w:p w14:paraId="11437FE4" w14:textId="77777777" w:rsidR="00B80198" w:rsidRDefault="00B80198" w:rsidP="005B76D1">
            <w:pPr>
              <w:rPr>
                <w:sz w:val="20"/>
                <w:szCs w:val="20"/>
                <w:lang w:val="cy-GB"/>
              </w:rPr>
            </w:pPr>
          </w:p>
          <w:p w14:paraId="658DF982" w14:textId="77777777" w:rsidR="00B80198" w:rsidRDefault="00B80198" w:rsidP="005B76D1">
            <w:pPr>
              <w:rPr>
                <w:sz w:val="20"/>
                <w:szCs w:val="20"/>
                <w:lang w:val="cy-GB"/>
              </w:rPr>
            </w:pPr>
            <w:r>
              <w:rPr>
                <w:sz w:val="20"/>
                <w:szCs w:val="20"/>
                <w:lang w:val="cy-GB"/>
              </w:rPr>
              <w:t xml:space="preserve">Children to select from a range of different clothing items on A4 sheet handout and cut and stick them on their body. Children are to then write sentences underneath using the </w:t>
            </w:r>
          </w:p>
          <w:p w14:paraId="12A9EC76" w14:textId="77777777" w:rsidR="00B80198" w:rsidRPr="00443142" w:rsidRDefault="00B80198" w:rsidP="005B76D1">
            <w:pPr>
              <w:rPr>
                <w:sz w:val="20"/>
                <w:szCs w:val="20"/>
                <w:lang w:val="cy-GB"/>
              </w:rPr>
            </w:pPr>
            <w:r>
              <w:rPr>
                <w:color w:val="FF0000"/>
                <w:sz w:val="20"/>
                <w:szCs w:val="20"/>
                <w:lang w:val="cy-GB"/>
              </w:rPr>
              <w:t xml:space="preserve">Mae.......gyda fi – </w:t>
            </w:r>
            <w:r>
              <w:rPr>
                <w:sz w:val="20"/>
                <w:szCs w:val="20"/>
                <w:lang w:val="cy-GB"/>
              </w:rPr>
              <w:t xml:space="preserve">sentence pattern to describe their self-created profile. </w:t>
            </w:r>
          </w:p>
          <w:p w14:paraId="1BE1247D" w14:textId="77777777" w:rsidR="00B80198" w:rsidRDefault="00B80198" w:rsidP="005B76D1">
            <w:pPr>
              <w:rPr>
                <w:sz w:val="20"/>
                <w:szCs w:val="20"/>
                <w:lang w:val="cy-GB"/>
              </w:rPr>
            </w:pPr>
          </w:p>
          <w:p w14:paraId="27419D0A" w14:textId="77777777" w:rsidR="00B80198" w:rsidRDefault="00B80198" w:rsidP="005B76D1">
            <w:pPr>
              <w:rPr>
                <w:sz w:val="20"/>
                <w:szCs w:val="20"/>
                <w:lang w:val="cy-GB"/>
              </w:rPr>
            </w:pPr>
            <w:r>
              <w:rPr>
                <w:sz w:val="20"/>
                <w:szCs w:val="20"/>
                <w:lang w:val="cy-GB"/>
              </w:rPr>
              <w:t xml:space="preserve">Task to be differentiated : </w:t>
            </w:r>
          </w:p>
          <w:p w14:paraId="1B324301" w14:textId="77777777" w:rsidR="00B80198" w:rsidRDefault="00B80198" w:rsidP="005B76D1">
            <w:pPr>
              <w:rPr>
                <w:sz w:val="20"/>
                <w:szCs w:val="20"/>
                <w:lang w:val="cy-GB"/>
              </w:rPr>
            </w:pPr>
          </w:p>
          <w:p w14:paraId="724143F1" w14:textId="77777777" w:rsidR="00B80198" w:rsidRPr="00443142" w:rsidRDefault="00B80198" w:rsidP="005B76D1">
            <w:pPr>
              <w:rPr>
                <w:color w:val="7030A0"/>
                <w:sz w:val="20"/>
                <w:szCs w:val="20"/>
                <w:lang w:val="cy-GB"/>
              </w:rPr>
            </w:pPr>
            <w:r w:rsidRPr="00443142">
              <w:rPr>
                <w:color w:val="7030A0"/>
                <w:sz w:val="20"/>
                <w:szCs w:val="20"/>
                <w:lang w:val="cy-GB"/>
              </w:rPr>
              <w:t xml:space="preserve">Grwp </w:t>
            </w:r>
            <w:r>
              <w:rPr>
                <w:color w:val="7030A0"/>
                <w:sz w:val="20"/>
                <w:szCs w:val="20"/>
                <w:lang w:val="cy-GB"/>
              </w:rPr>
              <w:t>Porffor</w:t>
            </w:r>
            <w:r w:rsidRPr="00443142">
              <w:rPr>
                <w:color w:val="7030A0"/>
                <w:sz w:val="20"/>
                <w:szCs w:val="20"/>
                <w:lang w:val="cy-GB"/>
              </w:rPr>
              <w:t>: To choose 5 different pieces of clothing and write a sentence for each using the new sentence pattern (independently)</w:t>
            </w:r>
          </w:p>
          <w:p w14:paraId="4CD878CC" w14:textId="77777777" w:rsidR="00B80198" w:rsidRDefault="00B80198" w:rsidP="005B76D1">
            <w:pPr>
              <w:rPr>
                <w:sz w:val="20"/>
                <w:szCs w:val="20"/>
                <w:lang w:val="cy-GB"/>
              </w:rPr>
            </w:pPr>
          </w:p>
          <w:p w14:paraId="279F1AE1" w14:textId="77777777" w:rsidR="00B80198" w:rsidRPr="00443142" w:rsidRDefault="00B80198" w:rsidP="005B76D1">
            <w:pPr>
              <w:rPr>
                <w:color w:val="FF0000"/>
                <w:sz w:val="20"/>
                <w:szCs w:val="20"/>
                <w:lang w:val="cy-GB"/>
              </w:rPr>
            </w:pPr>
            <w:r w:rsidRPr="00443142">
              <w:rPr>
                <w:color w:val="FF0000"/>
                <w:sz w:val="20"/>
                <w:szCs w:val="20"/>
                <w:lang w:val="cy-GB"/>
              </w:rPr>
              <w:t>Grwp Coch : To choose 4/5 different pieces of clothing and write a sentence for each using the new sentence pattern  (independently/self help mat)</w:t>
            </w:r>
          </w:p>
          <w:p w14:paraId="1DD6EB61" w14:textId="77777777" w:rsidR="00B80198" w:rsidRDefault="00B80198" w:rsidP="005B76D1">
            <w:pPr>
              <w:rPr>
                <w:sz w:val="20"/>
                <w:szCs w:val="20"/>
                <w:lang w:val="cy-GB"/>
              </w:rPr>
            </w:pPr>
          </w:p>
          <w:p w14:paraId="5910A035" w14:textId="77777777" w:rsidR="00B80198" w:rsidRPr="00443142" w:rsidRDefault="00B80198" w:rsidP="005B76D1">
            <w:pPr>
              <w:rPr>
                <w:color w:val="00B0F0"/>
                <w:sz w:val="20"/>
                <w:szCs w:val="20"/>
                <w:lang w:val="cy-GB"/>
              </w:rPr>
            </w:pPr>
            <w:r w:rsidRPr="00443142">
              <w:rPr>
                <w:color w:val="00B0F0"/>
                <w:sz w:val="20"/>
                <w:szCs w:val="20"/>
                <w:lang w:val="cy-GB"/>
              </w:rPr>
              <w:t>Grwp Glas : To choose 4 different pieces of clothing and write a sentence for each usi</w:t>
            </w:r>
            <w:r>
              <w:rPr>
                <w:color w:val="00B0F0"/>
                <w:sz w:val="20"/>
                <w:szCs w:val="20"/>
                <w:lang w:val="cy-GB"/>
              </w:rPr>
              <w:t>ng</w:t>
            </w:r>
            <w:r w:rsidRPr="00443142">
              <w:rPr>
                <w:color w:val="00B0F0"/>
                <w:sz w:val="20"/>
                <w:szCs w:val="20"/>
                <w:lang w:val="cy-GB"/>
              </w:rPr>
              <w:t xml:space="preserve"> the new sentence pattern  (with use of self help mat and support from T.A if needed )</w:t>
            </w:r>
          </w:p>
          <w:p w14:paraId="6DDF0564" w14:textId="77777777" w:rsidR="00B80198" w:rsidRDefault="00B80198" w:rsidP="005B76D1">
            <w:pPr>
              <w:rPr>
                <w:sz w:val="20"/>
                <w:szCs w:val="20"/>
                <w:lang w:val="cy-GB"/>
              </w:rPr>
            </w:pPr>
          </w:p>
          <w:p w14:paraId="1FDEBC00" w14:textId="77777777" w:rsidR="00B80198" w:rsidRPr="00443142" w:rsidRDefault="00B80198" w:rsidP="005B76D1">
            <w:pPr>
              <w:rPr>
                <w:color w:val="FFC000"/>
                <w:sz w:val="20"/>
                <w:szCs w:val="20"/>
                <w:lang w:val="cy-GB"/>
              </w:rPr>
            </w:pPr>
            <w:r w:rsidRPr="00443142">
              <w:rPr>
                <w:color w:val="FFC000"/>
                <w:sz w:val="20"/>
                <w:szCs w:val="20"/>
                <w:lang w:val="cy-GB"/>
              </w:rPr>
              <w:t xml:space="preserve">Grwp Oren: To choose 3/4 different pieces of clothing and write 3 sentences using the new sentence pattern ( with directed T.A support ) </w:t>
            </w:r>
          </w:p>
          <w:p w14:paraId="3EDF0A6A" w14:textId="77777777" w:rsidR="00B80198" w:rsidRDefault="00B80198" w:rsidP="005B76D1">
            <w:pPr>
              <w:rPr>
                <w:sz w:val="20"/>
                <w:szCs w:val="20"/>
                <w:lang w:val="cy-GB"/>
              </w:rPr>
            </w:pPr>
          </w:p>
          <w:p w14:paraId="0D9F6A1D" w14:textId="77777777" w:rsidR="00B80198" w:rsidRPr="00443142" w:rsidRDefault="00B80198" w:rsidP="005B76D1">
            <w:pPr>
              <w:rPr>
                <w:b/>
                <w:bCs/>
                <w:sz w:val="20"/>
                <w:szCs w:val="20"/>
                <w:u w:val="single"/>
                <w:lang w:val="cy-GB"/>
              </w:rPr>
            </w:pPr>
            <w:r w:rsidRPr="00443142">
              <w:rPr>
                <w:b/>
                <w:bCs/>
                <w:sz w:val="20"/>
                <w:szCs w:val="20"/>
                <w:u w:val="single"/>
                <w:lang w:val="cy-GB"/>
              </w:rPr>
              <w:t xml:space="preserve">Provisions: </w:t>
            </w:r>
          </w:p>
          <w:p w14:paraId="37B699B3" w14:textId="77777777" w:rsidR="00B80198" w:rsidRDefault="00B80198" w:rsidP="005B76D1">
            <w:pPr>
              <w:rPr>
                <w:sz w:val="20"/>
                <w:szCs w:val="20"/>
                <w:lang w:val="cy-GB"/>
              </w:rPr>
            </w:pPr>
          </w:p>
          <w:p w14:paraId="73334696" w14:textId="77777777" w:rsidR="00B80198" w:rsidRDefault="00B80198" w:rsidP="005B76D1">
            <w:pPr>
              <w:rPr>
                <w:sz w:val="20"/>
                <w:szCs w:val="20"/>
                <w:lang w:val="cy-GB"/>
              </w:rPr>
            </w:pPr>
            <w:r w:rsidRPr="00EB75C5">
              <w:rPr>
                <w:b/>
                <w:bCs/>
                <w:sz w:val="20"/>
                <w:szCs w:val="20"/>
                <w:lang w:val="cy-GB"/>
              </w:rPr>
              <w:t>Role play</w:t>
            </w:r>
            <w:r>
              <w:rPr>
                <w:sz w:val="20"/>
                <w:szCs w:val="20"/>
                <w:lang w:val="cy-GB"/>
              </w:rPr>
              <w:t xml:space="preserve"> (modelled by teacher and T.A beforehand) </w:t>
            </w:r>
          </w:p>
          <w:p w14:paraId="1127CB2D" w14:textId="77777777" w:rsidR="00B80198" w:rsidRDefault="00B80198" w:rsidP="005B76D1">
            <w:pPr>
              <w:rPr>
                <w:sz w:val="20"/>
                <w:szCs w:val="20"/>
                <w:lang w:val="cy-GB"/>
              </w:rPr>
            </w:pPr>
            <w:r>
              <w:rPr>
                <w:sz w:val="20"/>
                <w:szCs w:val="20"/>
                <w:lang w:val="cy-GB"/>
              </w:rPr>
              <w:t xml:space="preserve">Clothes shop / </w:t>
            </w:r>
            <w:r>
              <w:rPr>
                <w:color w:val="FF0000"/>
                <w:sz w:val="20"/>
                <w:szCs w:val="20"/>
                <w:lang w:val="cy-GB"/>
              </w:rPr>
              <w:t xml:space="preserve">Siop Dillad, </w:t>
            </w:r>
            <w:r>
              <w:rPr>
                <w:sz w:val="20"/>
                <w:szCs w:val="20"/>
                <w:lang w:val="cy-GB"/>
              </w:rPr>
              <w:t>to develop prior knowledge of welsh language/vocabulary :</w:t>
            </w:r>
          </w:p>
          <w:p w14:paraId="3EAA395E" w14:textId="77777777" w:rsidR="00B80198" w:rsidRDefault="00B80198" w:rsidP="005B76D1">
            <w:pPr>
              <w:rPr>
                <w:color w:val="FF0000"/>
                <w:sz w:val="20"/>
                <w:szCs w:val="20"/>
                <w:lang w:val="cy-GB"/>
              </w:rPr>
            </w:pPr>
            <w:r>
              <w:rPr>
                <w:color w:val="FF0000"/>
                <w:sz w:val="20"/>
                <w:szCs w:val="20"/>
                <w:lang w:val="cy-GB"/>
              </w:rPr>
              <w:t xml:space="preserve">Beth wyt ti’n hoffi dillad? </w:t>
            </w:r>
          </w:p>
          <w:p w14:paraId="23679195" w14:textId="77777777" w:rsidR="00B80198" w:rsidRDefault="00B80198" w:rsidP="005B76D1">
            <w:pPr>
              <w:rPr>
                <w:color w:val="FF0000"/>
                <w:sz w:val="20"/>
                <w:szCs w:val="20"/>
                <w:lang w:val="cy-GB"/>
              </w:rPr>
            </w:pPr>
            <w:r>
              <w:rPr>
                <w:color w:val="FF0000"/>
                <w:sz w:val="20"/>
                <w:szCs w:val="20"/>
                <w:lang w:val="cy-GB"/>
              </w:rPr>
              <w:t xml:space="preserve">Cot </w:t>
            </w:r>
          </w:p>
          <w:p w14:paraId="5748D114" w14:textId="77777777" w:rsidR="00B80198" w:rsidRDefault="00B80198" w:rsidP="005B76D1">
            <w:pPr>
              <w:rPr>
                <w:color w:val="FF0000"/>
                <w:sz w:val="20"/>
                <w:szCs w:val="20"/>
                <w:lang w:val="cy-GB"/>
              </w:rPr>
            </w:pPr>
            <w:r>
              <w:rPr>
                <w:color w:val="FF0000"/>
                <w:sz w:val="20"/>
                <w:szCs w:val="20"/>
                <w:lang w:val="cy-GB"/>
              </w:rPr>
              <w:t>Esgidiau glaw</w:t>
            </w:r>
          </w:p>
          <w:p w14:paraId="1F89BED7" w14:textId="77777777" w:rsidR="00B80198" w:rsidRDefault="00B80198" w:rsidP="005B76D1">
            <w:pPr>
              <w:rPr>
                <w:color w:val="FF0000"/>
                <w:sz w:val="20"/>
                <w:szCs w:val="20"/>
                <w:lang w:val="cy-GB"/>
              </w:rPr>
            </w:pPr>
            <w:r>
              <w:rPr>
                <w:color w:val="FF0000"/>
                <w:sz w:val="20"/>
                <w:szCs w:val="20"/>
                <w:lang w:val="cy-GB"/>
              </w:rPr>
              <w:t>Siorts</w:t>
            </w:r>
          </w:p>
          <w:p w14:paraId="026AF807" w14:textId="77777777" w:rsidR="00B80198" w:rsidRDefault="00B80198" w:rsidP="005B76D1">
            <w:pPr>
              <w:rPr>
                <w:color w:val="FF0000"/>
                <w:sz w:val="20"/>
                <w:szCs w:val="20"/>
                <w:lang w:val="cy-GB"/>
              </w:rPr>
            </w:pPr>
            <w:r>
              <w:rPr>
                <w:color w:val="FF0000"/>
                <w:sz w:val="20"/>
                <w:szCs w:val="20"/>
                <w:lang w:val="cy-GB"/>
              </w:rPr>
              <w:t>Cardigan</w:t>
            </w:r>
          </w:p>
          <w:p w14:paraId="5CB9E7AD" w14:textId="77777777" w:rsidR="00B80198" w:rsidRDefault="00B80198" w:rsidP="005B76D1">
            <w:pPr>
              <w:rPr>
                <w:color w:val="FF0000"/>
                <w:sz w:val="20"/>
                <w:szCs w:val="20"/>
                <w:lang w:val="cy-GB"/>
              </w:rPr>
            </w:pPr>
            <w:r>
              <w:rPr>
                <w:color w:val="FF0000"/>
                <w:sz w:val="20"/>
                <w:szCs w:val="20"/>
                <w:lang w:val="cy-GB"/>
              </w:rPr>
              <w:t xml:space="preserve">Siwmper </w:t>
            </w:r>
          </w:p>
          <w:p w14:paraId="62F9CE76" w14:textId="77777777" w:rsidR="00B80198" w:rsidRDefault="00B80198" w:rsidP="005B76D1">
            <w:pPr>
              <w:rPr>
                <w:color w:val="FF0000"/>
                <w:sz w:val="20"/>
                <w:szCs w:val="20"/>
                <w:lang w:val="cy-GB"/>
              </w:rPr>
            </w:pPr>
            <w:r>
              <w:rPr>
                <w:color w:val="FF0000"/>
                <w:sz w:val="20"/>
                <w:szCs w:val="20"/>
                <w:lang w:val="cy-GB"/>
              </w:rPr>
              <w:t>Sgarff</w:t>
            </w:r>
          </w:p>
          <w:p w14:paraId="247263F4" w14:textId="77777777" w:rsidR="00B80198" w:rsidRDefault="00B80198" w:rsidP="005B76D1">
            <w:pPr>
              <w:rPr>
                <w:color w:val="FF0000"/>
                <w:sz w:val="20"/>
                <w:szCs w:val="20"/>
                <w:lang w:val="cy-GB"/>
              </w:rPr>
            </w:pPr>
            <w:r>
              <w:rPr>
                <w:color w:val="FF0000"/>
                <w:sz w:val="20"/>
                <w:szCs w:val="20"/>
                <w:lang w:val="cy-GB"/>
              </w:rPr>
              <w:t>Sgert</w:t>
            </w:r>
          </w:p>
          <w:p w14:paraId="53714E5F" w14:textId="77777777" w:rsidR="00B80198" w:rsidRDefault="00B80198" w:rsidP="005B76D1">
            <w:pPr>
              <w:rPr>
                <w:color w:val="FF0000"/>
                <w:sz w:val="20"/>
                <w:szCs w:val="20"/>
                <w:lang w:val="cy-GB"/>
              </w:rPr>
            </w:pPr>
            <w:r>
              <w:rPr>
                <w:color w:val="FF0000"/>
                <w:sz w:val="20"/>
                <w:szCs w:val="20"/>
                <w:lang w:val="cy-GB"/>
              </w:rPr>
              <w:t>Gwisg</w:t>
            </w:r>
          </w:p>
          <w:p w14:paraId="3CD87E56" w14:textId="77777777" w:rsidR="00B80198" w:rsidRDefault="00B80198" w:rsidP="005B76D1">
            <w:pPr>
              <w:rPr>
                <w:color w:val="FF0000"/>
                <w:sz w:val="20"/>
                <w:szCs w:val="20"/>
                <w:lang w:val="cy-GB"/>
              </w:rPr>
            </w:pPr>
            <w:r>
              <w:rPr>
                <w:color w:val="FF0000"/>
                <w:sz w:val="20"/>
                <w:szCs w:val="20"/>
                <w:lang w:val="cy-GB"/>
              </w:rPr>
              <w:t xml:space="preserve">Esgidiau </w:t>
            </w:r>
          </w:p>
          <w:p w14:paraId="58736B54" w14:textId="77777777" w:rsidR="00B80198" w:rsidRDefault="00B80198" w:rsidP="005B76D1">
            <w:pPr>
              <w:rPr>
                <w:color w:val="FF0000"/>
                <w:sz w:val="20"/>
                <w:szCs w:val="20"/>
                <w:lang w:val="cy-GB"/>
              </w:rPr>
            </w:pPr>
            <w:r>
              <w:rPr>
                <w:color w:val="FF0000"/>
                <w:sz w:val="20"/>
                <w:szCs w:val="20"/>
                <w:lang w:val="cy-GB"/>
              </w:rPr>
              <w:t>Crys-t</w:t>
            </w:r>
          </w:p>
          <w:p w14:paraId="5EE9574C" w14:textId="77777777" w:rsidR="00B80198" w:rsidRDefault="00B80198" w:rsidP="005B76D1">
            <w:pPr>
              <w:rPr>
                <w:color w:val="FF0000"/>
                <w:sz w:val="20"/>
                <w:szCs w:val="20"/>
                <w:lang w:val="cy-GB"/>
              </w:rPr>
            </w:pPr>
            <w:r>
              <w:rPr>
                <w:color w:val="FF0000"/>
                <w:sz w:val="20"/>
                <w:szCs w:val="20"/>
                <w:lang w:val="cy-GB"/>
              </w:rPr>
              <w:t>Fest</w:t>
            </w:r>
          </w:p>
          <w:p w14:paraId="38C6DA06" w14:textId="77777777" w:rsidR="00B80198" w:rsidRDefault="00B80198" w:rsidP="005B76D1">
            <w:pPr>
              <w:rPr>
                <w:color w:val="FF0000"/>
                <w:sz w:val="20"/>
                <w:szCs w:val="20"/>
                <w:lang w:val="cy-GB"/>
              </w:rPr>
            </w:pPr>
            <w:r>
              <w:rPr>
                <w:color w:val="FF0000"/>
                <w:sz w:val="20"/>
                <w:szCs w:val="20"/>
                <w:lang w:val="cy-GB"/>
              </w:rPr>
              <w:t>Crys</w:t>
            </w:r>
          </w:p>
          <w:p w14:paraId="3FA6E2BC" w14:textId="77777777" w:rsidR="00B80198" w:rsidRDefault="00B80198" w:rsidP="005B76D1">
            <w:pPr>
              <w:rPr>
                <w:color w:val="FF0000"/>
                <w:sz w:val="20"/>
                <w:szCs w:val="20"/>
                <w:lang w:val="cy-GB"/>
              </w:rPr>
            </w:pPr>
            <w:r>
              <w:rPr>
                <w:color w:val="FF0000"/>
                <w:sz w:val="20"/>
                <w:szCs w:val="20"/>
                <w:lang w:val="cy-GB"/>
              </w:rPr>
              <w:t>Menig</w:t>
            </w:r>
          </w:p>
          <w:p w14:paraId="005515E0" w14:textId="77777777" w:rsidR="00B80198" w:rsidRDefault="00B80198" w:rsidP="005B76D1">
            <w:pPr>
              <w:rPr>
                <w:color w:val="FF0000"/>
                <w:sz w:val="20"/>
                <w:szCs w:val="20"/>
                <w:lang w:val="cy-GB"/>
              </w:rPr>
            </w:pPr>
            <w:r>
              <w:rPr>
                <w:color w:val="FF0000"/>
                <w:sz w:val="20"/>
                <w:szCs w:val="20"/>
                <w:lang w:val="cy-GB"/>
              </w:rPr>
              <w:t xml:space="preserve">Sanau </w:t>
            </w:r>
          </w:p>
          <w:p w14:paraId="5B34E21A" w14:textId="77777777" w:rsidR="00B80198" w:rsidRDefault="00B80198" w:rsidP="005B76D1">
            <w:pPr>
              <w:rPr>
                <w:color w:val="FF0000"/>
                <w:sz w:val="20"/>
                <w:szCs w:val="20"/>
                <w:lang w:val="cy-GB"/>
              </w:rPr>
            </w:pPr>
            <w:r>
              <w:rPr>
                <w:color w:val="FF0000"/>
                <w:sz w:val="20"/>
                <w:szCs w:val="20"/>
                <w:lang w:val="cy-GB"/>
              </w:rPr>
              <w:t>Trowsus</w:t>
            </w:r>
          </w:p>
          <w:p w14:paraId="16D2F456" w14:textId="77777777" w:rsidR="00B80198" w:rsidRDefault="00B80198" w:rsidP="005B76D1">
            <w:pPr>
              <w:rPr>
                <w:color w:val="FF0000"/>
                <w:sz w:val="20"/>
                <w:szCs w:val="20"/>
                <w:lang w:val="cy-GB"/>
              </w:rPr>
            </w:pPr>
            <w:r>
              <w:rPr>
                <w:color w:val="FF0000"/>
                <w:sz w:val="20"/>
                <w:szCs w:val="20"/>
                <w:lang w:val="cy-GB"/>
              </w:rPr>
              <w:t>Het</w:t>
            </w:r>
          </w:p>
          <w:p w14:paraId="35F456E4" w14:textId="77777777" w:rsidR="00B80198" w:rsidRDefault="00B80198" w:rsidP="005B76D1">
            <w:pPr>
              <w:rPr>
                <w:color w:val="FF0000"/>
                <w:sz w:val="20"/>
                <w:szCs w:val="20"/>
                <w:lang w:val="cy-GB"/>
              </w:rPr>
            </w:pPr>
            <w:r>
              <w:rPr>
                <w:color w:val="FF0000"/>
                <w:sz w:val="20"/>
                <w:szCs w:val="20"/>
                <w:lang w:val="cy-GB"/>
              </w:rPr>
              <w:t xml:space="preserve">Lliwiau </w:t>
            </w:r>
          </w:p>
          <w:p w14:paraId="79B645E3" w14:textId="77777777" w:rsidR="00B80198" w:rsidRDefault="00B80198" w:rsidP="005B76D1">
            <w:pPr>
              <w:rPr>
                <w:color w:val="FF0000"/>
                <w:sz w:val="20"/>
                <w:szCs w:val="20"/>
                <w:lang w:val="cy-GB"/>
              </w:rPr>
            </w:pPr>
            <w:r>
              <w:rPr>
                <w:color w:val="FF0000"/>
                <w:sz w:val="20"/>
                <w:szCs w:val="20"/>
                <w:lang w:val="cy-GB"/>
              </w:rPr>
              <w:t xml:space="preserve">Dillad </w:t>
            </w:r>
          </w:p>
          <w:p w14:paraId="60A4063B" w14:textId="77777777" w:rsidR="00B80198" w:rsidRDefault="00B80198" w:rsidP="005B76D1">
            <w:pPr>
              <w:rPr>
                <w:color w:val="FF0000"/>
                <w:sz w:val="20"/>
                <w:szCs w:val="20"/>
                <w:lang w:val="cy-GB"/>
              </w:rPr>
            </w:pPr>
          </w:p>
          <w:p w14:paraId="0F8FED83" w14:textId="77777777" w:rsidR="00B80198" w:rsidRPr="00DF3420" w:rsidRDefault="00B80198" w:rsidP="005B76D1">
            <w:pPr>
              <w:rPr>
                <w:color w:val="FF0000"/>
                <w:sz w:val="20"/>
                <w:szCs w:val="20"/>
                <w:lang w:val="cy-GB"/>
              </w:rPr>
            </w:pPr>
            <w:r>
              <w:rPr>
                <w:sz w:val="20"/>
                <w:szCs w:val="20"/>
                <w:lang w:val="cy-GB"/>
              </w:rPr>
              <w:t>C</w:t>
            </w:r>
            <w:r w:rsidRPr="00DF3420">
              <w:rPr>
                <w:sz w:val="20"/>
                <w:szCs w:val="20"/>
                <w:lang w:val="cy-GB"/>
              </w:rPr>
              <w:t xml:space="preserve">hildren to answer in Welsh, presenting their knowledge and understanding of the different </w:t>
            </w:r>
            <w:r>
              <w:rPr>
                <w:sz w:val="20"/>
                <w:szCs w:val="20"/>
                <w:lang w:val="cy-GB"/>
              </w:rPr>
              <w:t xml:space="preserve">clothes types and colours. </w:t>
            </w:r>
          </w:p>
          <w:p w14:paraId="1F977988" w14:textId="77777777" w:rsidR="00B80198" w:rsidRDefault="00B80198" w:rsidP="005B76D1">
            <w:pPr>
              <w:rPr>
                <w:sz w:val="20"/>
                <w:szCs w:val="20"/>
                <w:lang w:val="cy-GB"/>
              </w:rPr>
            </w:pPr>
          </w:p>
          <w:p w14:paraId="111E2010" w14:textId="77777777" w:rsidR="00B80198" w:rsidRDefault="00B80198" w:rsidP="005B76D1">
            <w:pPr>
              <w:rPr>
                <w:sz w:val="20"/>
                <w:szCs w:val="20"/>
                <w:lang w:val="cy-GB"/>
              </w:rPr>
            </w:pPr>
            <w:r w:rsidRPr="00EB75C5">
              <w:rPr>
                <w:b/>
                <w:bCs/>
                <w:sz w:val="20"/>
                <w:szCs w:val="20"/>
                <w:lang w:val="cy-GB"/>
              </w:rPr>
              <w:t>Sensory Tuff tray</w:t>
            </w:r>
            <w:r>
              <w:rPr>
                <w:sz w:val="20"/>
                <w:szCs w:val="20"/>
                <w:lang w:val="cy-GB"/>
              </w:rPr>
              <w:t xml:space="preserve"> : to categorise the objects into their appropriate season pots. </w:t>
            </w:r>
          </w:p>
          <w:p w14:paraId="4BC0CE7E" w14:textId="77777777" w:rsidR="00B80198" w:rsidRDefault="00B80198" w:rsidP="005B76D1">
            <w:pPr>
              <w:rPr>
                <w:sz w:val="20"/>
                <w:szCs w:val="20"/>
                <w:lang w:val="cy-GB"/>
              </w:rPr>
            </w:pPr>
          </w:p>
          <w:p w14:paraId="3EBE98F5" w14:textId="4235D6B7" w:rsidR="00B80198" w:rsidRPr="001167B8" w:rsidRDefault="00B80198" w:rsidP="005B76D1">
            <w:pPr>
              <w:rPr>
                <w:sz w:val="20"/>
                <w:szCs w:val="20"/>
                <w:lang w:val="cy-GB"/>
              </w:rPr>
            </w:pPr>
            <w:r w:rsidRPr="00EB75C5">
              <w:rPr>
                <w:b/>
                <w:bCs/>
                <w:sz w:val="20"/>
                <w:szCs w:val="20"/>
                <w:lang w:val="cy-GB"/>
              </w:rPr>
              <w:t>Outdoor activity</w:t>
            </w:r>
            <w:r>
              <w:rPr>
                <w:sz w:val="20"/>
                <w:szCs w:val="20"/>
                <w:lang w:val="cy-GB"/>
              </w:rPr>
              <w:t xml:space="preserve"> </w:t>
            </w:r>
            <w:r w:rsidR="0084484E">
              <w:rPr>
                <w:sz w:val="20"/>
                <w:szCs w:val="20"/>
                <w:lang w:val="cy-GB"/>
              </w:rPr>
              <w:t>:</w:t>
            </w:r>
            <w:r>
              <w:rPr>
                <w:sz w:val="20"/>
                <w:szCs w:val="20"/>
                <w:lang w:val="cy-GB"/>
              </w:rPr>
              <w:t>(supervised and guided by T.A) – to explore the season outdoors, collecting objects from the forest school to include in their seasons scrap book. (art lesson for future)</w:t>
            </w:r>
          </w:p>
          <w:p w14:paraId="30FEB909" w14:textId="77777777" w:rsidR="00B80198" w:rsidRDefault="00B80198" w:rsidP="005B76D1">
            <w:pPr>
              <w:rPr>
                <w:sz w:val="20"/>
                <w:szCs w:val="20"/>
                <w:lang w:val="cy-GB"/>
              </w:rPr>
            </w:pPr>
          </w:p>
          <w:p w14:paraId="370D536E" w14:textId="77777777" w:rsidR="00B80198" w:rsidRDefault="00B80198" w:rsidP="005B76D1">
            <w:pPr>
              <w:rPr>
                <w:sz w:val="20"/>
                <w:szCs w:val="20"/>
                <w:lang w:val="cy-GB"/>
              </w:rPr>
            </w:pPr>
          </w:p>
          <w:p w14:paraId="15466F8A" w14:textId="77777777" w:rsidR="00B80198" w:rsidRPr="00445670" w:rsidRDefault="00B80198" w:rsidP="005B76D1">
            <w:pPr>
              <w:rPr>
                <w:sz w:val="20"/>
                <w:szCs w:val="20"/>
                <w:lang w:val="cy-GB"/>
              </w:rPr>
            </w:pPr>
          </w:p>
        </w:tc>
      </w:tr>
      <w:tr w:rsidR="00B80198" w:rsidRPr="00445670" w14:paraId="4C8DFD2A" w14:textId="77777777" w:rsidTr="005B76D1">
        <w:tc>
          <w:tcPr>
            <w:tcW w:w="1303" w:type="dxa"/>
            <w:shd w:val="clear" w:color="auto" w:fill="D9E2F3" w:themeFill="accent1" w:themeFillTint="33"/>
          </w:tcPr>
          <w:p w14:paraId="7393AC2E" w14:textId="77777777" w:rsidR="00B80198" w:rsidRPr="00445670" w:rsidRDefault="00B80198" w:rsidP="005B76D1">
            <w:pPr>
              <w:rPr>
                <w:sz w:val="20"/>
                <w:szCs w:val="20"/>
                <w:lang w:val="cy-GB"/>
              </w:rPr>
            </w:pPr>
            <w:r w:rsidRPr="00445670">
              <w:rPr>
                <w:sz w:val="20"/>
                <w:szCs w:val="20"/>
                <w:lang w:val="cy-GB"/>
              </w:rPr>
              <w:lastRenderedPageBreak/>
              <w:t>Plenary</w:t>
            </w:r>
          </w:p>
          <w:p w14:paraId="03415FB8" w14:textId="77777777" w:rsidR="00B80198" w:rsidRPr="00445670" w:rsidRDefault="00B80198" w:rsidP="005B76D1">
            <w:pPr>
              <w:rPr>
                <w:sz w:val="20"/>
                <w:szCs w:val="20"/>
                <w:lang w:val="cy-GB"/>
              </w:rPr>
            </w:pPr>
          </w:p>
          <w:p w14:paraId="7E01C4D2" w14:textId="77777777" w:rsidR="00B80198" w:rsidRPr="00445670" w:rsidRDefault="00B80198" w:rsidP="005B76D1">
            <w:pPr>
              <w:rPr>
                <w:sz w:val="20"/>
                <w:szCs w:val="20"/>
                <w:lang w:val="cy-GB"/>
              </w:rPr>
            </w:pPr>
          </w:p>
        </w:tc>
        <w:tc>
          <w:tcPr>
            <w:tcW w:w="7707" w:type="dxa"/>
          </w:tcPr>
          <w:p w14:paraId="0C8A6DE6" w14:textId="77777777" w:rsidR="00B80198" w:rsidRDefault="00B80198" w:rsidP="005B76D1">
            <w:pPr>
              <w:rPr>
                <w:sz w:val="20"/>
                <w:szCs w:val="20"/>
                <w:lang w:val="cy-GB"/>
              </w:rPr>
            </w:pPr>
            <w:r>
              <w:rPr>
                <w:sz w:val="20"/>
                <w:szCs w:val="20"/>
                <w:lang w:val="cy-GB"/>
              </w:rPr>
              <w:t xml:space="preserve">E.B.I – Talk partner discussion to start, what they thought of the lesson. Teacher to bring this disucssion to a head and ask following questions using lollipops to randomise selection: </w:t>
            </w:r>
          </w:p>
          <w:p w14:paraId="35A6C634" w14:textId="77777777" w:rsidR="00B80198" w:rsidRPr="005B18FF" w:rsidRDefault="00B80198" w:rsidP="005B76D1">
            <w:pPr>
              <w:pStyle w:val="ListParagraph"/>
              <w:numPr>
                <w:ilvl w:val="0"/>
                <w:numId w:val="5"/>
              </w:numPr>
              <w:rPr>
                <w:sz w:val="20"/>
                <w:szCs w:val="20"/>
                <w:lang w:val="cy-GB"/>
              </w:rPr>
            </w:pPr>
            <w:r>
              <w:rPr>
                <w:sz w:val="20"/>
                <w:szCs w:val="20"/>
                <w:lang w:val="cy-GB"/>
              </w:rPr>
              <w:t xml:space="preserve">Did you enjoy? </w:t>
            </w:r>
            <w:r>
              <w:rPr>
                <w:color w:val="FF0000"/>
                <w:sz w:val="20"/>
                <w:szCs w:val="20"/>
                <w:lang w:val="cy-GB"/>
              </w:rPr>
              <w:t xml:space="preserve">Ydych chi’n hoffi heddiw? </w:t>
            </w:r>
          </w:p>
          <w:p w14:paraId="5A0E94D4" w14:textId="77777777" w:rsidR="00B80198" w:rsidRPr="005B18FF" w:rsidRDefault="00B80198" w:rsidP="005B76D1">
            <w:pPr>
              <w:pStyle w:val="ListParagraph"/>
              <w:numPr>
                <w:ilvl w:val="0"/>
                <w:numId w:val="4"/>
              </w:numPr>
              <w:rPr>
                <w:sz w:val="20"/>
                <w:szCs w:val="20"/>
                <w:lang w:val="cy-GB"/>
              </w:rPr>
            </w:pPr>
            <w:r w:rsidRPr="005B18FF">
              <w:rPr>
                <w:sz w:val="20"/>
                <w:szCs w:val="20"/>
                <w:lang w:val="cy-GB"/>
              </w:rPr>
              <w:t xml:space="preserve">What have you learned today? </w:t>
            </w:r>
            <w:r>
              <w:rPr>
                <w:color w:val="FF0000"/>
                <w:sz w:val="20"/>
                <w:szCs w:val="20"/>
                <w:lang w:val="cy-GB"/>
              </w:rPr>
              <w:t>Beth ydych chi wedi ddysgu heddiw?</w:t>
            </w:r>
          </w:p>
          <w:p w14:paraId="7C705DFB" w14:textId="77777777" w:rsidR="00B80198" w:rsidRPr="005B18FF" w:rsidRDefault="00B80198" w:rsidP="005B76D1">
            <w:pPr>
              <w:pStyle w:val="ListParagraph"/>
              <w:numPr>
                <w:ilvl w:val="0"/>
                <w:numId w:val="4"/>
              </w:numPr>
              <w:rPr>
                <w:sz w:val="20"/>
                <w:szCs w:val="20"/>
                <w:lang w:val="cy-GB"/>
              </w:rPr>
            </w:pPr>
            <w:r w:rsidRPr="005B18FF">
              <w:rPr>
                <w:sz w:val="20"/>
                <w:szCs w:val="20"/>
                <w:lang w:val="cy-GB"/>
              </w:rPr>
              <w:t xml:space="preserve">What did you want more help with? </w:t>
            </w:r>
          </w:p>
          <w:p w14:paraId="7DD265A2" w14:textId="77777777" w:rsidR="00B80198" w:rsidRPr="005B18FF" w:rsidRDefault="00B80198" w:rsidP="005B76D1">
            <w:pPr>
              <w:pStyle w:val="ListParagraph"/>
              <w:numPr>
                <w:ilvl w:val="0"/>
                <w:numId w:val="4"/>
              </w:numPr>
              <w:rPr>
                <w:sz w:val="20"/>
                <w:szCs w:val="20"/>
                <w:lang w:val="cy-GB"/>
              </w:rPr>
            </w:pPr>
            <w:r w:rsidRPr="005B18FF">
              <w:rPr>
                <w:sz w:val="20"/>
                <w:szCs w:val="20"/>
                <w:lang w:val="cy-GB"/>
              </w:rPr>
              <w:t xml:space="preserve">How could Miss Tyler improve this lesson? (e.b.i) </w:t>
            </w:r>
          </w:p>
          <w:p w14:paraId="0B91F702" w14:textId="77777777" w:rsidR="00B80198" w:rsidRDefault="00B80198" w:rsidP="005B76D1">
            <w:pPr>
              <w:rPr>
                <w:sz w:val="20"/>
                <w:szCs w:val="20"/>
                <w:lang w:val="cy-GB"/>
              </w:rPr>
            </w:pPr>
          </w:p>
          <w:p w14:paraId="79BDC4A4" w14:textId="77777777" w:rsidR="00B80198" w:rsidRDefault="00B80198" w:rsidP="005B76D1">
            <w:pPr>
              <w:rPr>
                <w:sz w:val="20"/>
                <w:szCs w:val="20"/>
                <w:lang w:val="cy-GB"/>
              </w:rPr>
            </w:pPr>
            <w:r>
              <w:rPr>
                <w:sz w:val="20"/>
                <w:szCs w:val="20"/>
                <w:lang w:val="cy-GB"/>
              </w:rPr>
              <w:t xml:space="preserve">Re-cap of the seasons in Welsh, drilling using actions as previously learnt in introduction. </w:t>
            </w:r>
          </w:p>
          <w:p w14:paraId="002DBB46" w14:textId="478BE86D" w:rsidR="00B80198" w:rsidRDefault="00B80198" w:rsidP="005B76D1">
            <w:pPr>
              <w:rPr>
                <w:sz w:val="20"/>
                <w:szCs w:val="20"/>
                <w:lang w:val="cy-GB"/>
              </w:rPr>
            </w:pPr>
          </w:p>
          <w:p w14:paraId="5D606C32" w14:textId="77777777" w:rsidR="00B80198" w:rsidRDefault="00B80198" w:rsidP="005B76D1">
            <w:pPr>
              <w:rPr>
                <w:sz w:val="20"/>
                <w:szCs w:val="20"/>
                <w:lang w:val="cy-GB"/>
              </w:rPr>
            </w:pPr>
          </w:p>
          <w:p w14:paraId="75760AEC" w14:textId="77777777" w:rsidR="00B80198" w:rsidRPr="00445670" w:rsidRDefault="00B80198" w:rsidP="005B76D1">
            <w:pPr>
              <w:rPr>
                <w:sz w:val="20"/>
                <w:szCs w:val="20"/>
                <w:lang w:val="cy-GB"/>
              </w:rPr>
            </w:pPr>
          </w:p>
        </w:tc>
      </w:tr>
      <w:tr w:rsidR="00B80198" w:rsidRPr="00445670" w14:paraId="599593BA" w14:textId="77777777" w:rsidTr="005B76D1">
        <w:tc>
          <w:tcPr>
            <w:tcW w:w="1303" w:type="dxa"/>
            <w:shd w:val="clear" w:color="auto" w:fill="D9E2F3" w:themeFill="accent1" w:themeFillTint="33"/>
          </w:tcPr>
          <w:p w14:paraId="1F6612A4" w14:textId="77777777" w:rsidR="00B80198" w:rsidRDefault="00B80198" w:rsidP="00B80198">
            <w:pPr>
              <w:rPr>
                <w:sz w:val="20"/>
                <w:szCs w:val="20"/>
                <w:lang w:val="cy-GB"/>
              </w:rPr>
            </w:pPr>
            <w:r>
              <w:rPr>
                <w:sz w:val="20"/>
                <w:szCs w:val="20"/>
                <w:lang w:val="cy-GB"/>
              </w:rPr>
              <w:t xml:space="preserve">Welsh language </w:t>
            </w:r>
          </w:p>
          <w:p w14:paraId="48F8125F" w14:textId="0F3099E6" w:rsidR="00B80198" w:rsidRPr="00445670" w:rsidRDefault="00B80198" w:rsidP="00B80198">
            <w:pPr>
              <w:rPr>
                <w:sz w:val="20"/>
                <w:szCs w:val="20"/>
                <w:lang w:val="cy-GB"/>
              </w:rPr>
            </w:pPr>
            <w:r>
              <w:rPr>
                <w:sz w:val="20"/>
                <w:szCs w:val="20"/>
                <w:lang w:val="cy-GB"/>
              </w:rPr>
              <w:t>(Teacher use)</w:t>
            </w:r>
          </w:p>
        </w:tc>
        <w:tc>
          <w:tcPr>
            <w:tcW w:w="7707" w:type="dxa"/>
          </w:tcPr>
          <w:p w14:paraId="5AF54A01" w14:textId="77777777" w:rsidR="00B80198" w:rsidRDefault="00B80198" w:rsidP="00B80198">
            <w:pPr>
              <w:rPr>
                <w:color w:val="FF0000"/>
                <w:sz w:val="20"/>
                <w:szCs w:val="20"/>
                <w:lang w:val="cy-GB"/>
              </w:rPr>
            </w:pPr>
            <w:r>
              <w:rPr>
                <w:color w:val="FF0000"/>
                <w:sz w:val="20"/>
                <w:szCs w:val="20"/>
                <w:lang w:val="cy-GB"/>
              </w:rPr>
              <w:t xml:space="preserve">Ga i weld dy waith di? </w:t>
            </w:r>
          </w:p>
          <w:p w14:paraId="0F24F8E9" w14:textId="77777777" w:rsidR="00B80198" w:rsidRDefault="00B80198" w:rsidP="00B80198">
            <w:pPr>
              <w:rPr>
                <w:color w:val="FF0000"/>
                <w:sz w:val="20"/>
                <w:szCs w:val="20"/>
                <w:lang w:val="cy-GB"/>
              </w:rPr>
            </w:pPr>
          </w:p>
          <w:p w14:paraId="186DAF61" w14:textId="77777777" w:rsidR="00B80198" w:rsidRDefault="00B80198" w:rsidP="00B80198">
            <w:pPr>
              <w:rPr>
                <w:color w:val="FF0000"/>
                <w:sz w:val="20"/>
                <w:szCs w:val="20"/>
                <w:lang w:val="cy-GB"/>
              </w:rPr>
            </w:pPr>
            <w:r>
              <w:rPr>
                <w:color w:val="FF0000"/>
                <w:sz w:val="20"/>
                <w:szCs w:val="20"/>
                <w:lang w:val="cy-GB"/>
              </w:rPr>
              <w:t xml:space="preserve">Pwy sy eisiau? </w:t>
            </w:r>
          </w:p>
          <w:p w14:paraId="42EDE093" w14:textId="77777777" w:rsidR="00B80198" w:rsidRDefault="00B80198" w:rsidP="00B80198">
            <w:pPr>
              <w:rPr>
                <w:color w:val="FF0000"/>
                <w:sz w:val="20"/>
                <w:szCs w:val="20"/>
                <w:lang w:val="cy-GB"/>
              </w:rPr>
            </w:pPr>
          </w:p>
          <w:p w14:paraId="3ACD340E" w14:textId="77777777" w:rsidR="00B80198" w:rsidRDefault="00B80198" w:rsidP="00B80198">
            <w:pPr>
              <w:rPr>
                <w:color w:val="FF0000"/>
                <w:sz w:val="20"/>
                <w:szCs w:val="20"/>
                <w:lang w:val="cy-GB"/>
              </w:rPr>
            </w:pPr>
            <w:r>
              <w:rPr>
                <w:color w:val="FF0000"/>
                <w:sz w:val="20"/>
                <w:szCs w:val="20"/>
                <w:lang w:val="cy-GB"/>
              </w:rPr>
              <w:t xml:space="preserve">Pwy sy’n cofio? </w:t>
            </w:r>
          </w:p>
          <w:p w14:paraId="6D52CFF4" w14:textId="77777777" w:rsidR="00B80198" w:rsidRDefault="00B80198" w:rsidP="00B80198">
            <w:pPr>
              <w:rPr>
                <w:color w:val="FF0000"/>
                <w:sz w:val="20"/>
                <w:szCs w:val="20"/>
                <w:lang w:val="cy-GB"/>
              </w:rPr>
            </w:pPr>
          </w:p>
          <w:p w14:paraId="1D00BFCD" w14:textId="77777777" w:rsidR="00B80198" w:rsidRDefault="00B80198" w:rsidP="00B80198">
            <w:pPr>
              <w:rPr>
                <w:color w:val="FF0000"/>
                <w:sz w:val="20"/>
                <w:szCs w:val="20"/>
                <w:lang w:val="cy-GB"/>
              </w:rPr>
            </w:pPr>
            <w:r>
              <w:rPr>
                <w:color w:val="FF0000"/>
                <w:sz w:val="20"/>
                <w:szCs w:val="20"/>
                <w:lang w:val="cy-GB"/>
              </w:rPr>
              <w:t xml:space="preserve">Pwy sy’n gwybod? </w:t>
            </w:r>
          </w:p>
          <w:p w14:paraId="40CACE33" w14:textId="77777777" w:rsidR="00B80198" w:rsidRDefault="00B80198" w:rsidP="00B80198">
            <w:pPr>
              <w:rPr>
                <w:color w:val="FF0000"/>
                <w:sz w:val="20"/>
                <w:szCs w:val="20"/>
                <w:lang w:val="cy-GB"/>
              </w:rPr>
            </w:pPr>
          </w:p>
          <w:p w14:paraId="3F55533E" w14:textId="77777777" w:rsidR="00B80198" w:rsidRDefault="00B80198" w:rsidP="00B80198">
            <w:pPr>
              <w:rPr>
                <w:color w:val="FF0000"/>
                <w:sz w:val="20"/>
                <w:szCs w:val="20"/>
                <w:lang w:val="cy-GB"/>
              </w:rPr>
            </w:pPr>
            <w:r>
              <w:rPr>
                <w:color w:val="FF0000"/>
                <w:sz w:val="20"/>
                <w:szCs w:val="20"/>
                <w:lang w:val="cy-GB"/>
              </w:rPr>
              <w:t xml:space="preserve">Tro...sy nesa. </w:t>
            </w:r>
          </w:p>
          <w:p w14:paraId="47674DC3" w14:textId="77777777" w:rsidR="00B80198" w:rsidRDefault="00B80198" w:rsidP="00B80198">
            <w:pPr>
              <w:rPr>
                <w:color w:val="FF0000"/>
                <w:sz w:val="20"/>
                <w:szCs w:val="20"/>
                <w:lang w:val="cy-GB"/>
              </w:rPr>
            </w:pPr>
          </w:p>
          <w:p w14:paraId="611EFC51" w14:textId="77777777" w:rsidR="00B80198" w:rsidRDefault="00B80198" w:rsidP="00B80198">
            <w:pPr>
              <w:rPr>
                <w:color w:val="FF0000"/>
                <w:sz w:val="20"/>
                <w:szCs w:val="20"/>
                <w:lang w:val="cy-GB"/>
              </w:rPr>
            </w:pPr>
            <w:r>
              <w:rPr>
                <w:color w:val="FF0000"/>
                <w:sz w:val="20"/>
                <w:szCs w:val="20"/>
                <w:lang w:val="cy-GB"/>
              </w:rPr>
              <w:t xml:space="preserve">Tro pwy sy nesa? </w:t>
            </w:r>
          </w:p>
          <w:p w14:paraId="7CC29E64" w14:textId="77777777" w:rsidR="00B80198" w:rsidRDefault="00B80198" w:rsidP="00B80198">
            <w:pPr>
              <w:rPr>
                <w:color w:val="FF0000"/>
                <w:sz w:val="20"/>
                <w:szCs w:val="20"/>
                <w:lang w:val="cy-GB"/>
              </w:rPr>
            </w:pPr>
            <w:r>
              <w:rPr>
                <w:color w:val="FF0000"/>
                <w:sz w:val="20"/>
                <w:szCs w:val="20"/>
                <w:lang w:val="cy-GB"/>
              </w:rPr>
              <w:t xml:space="preserve">Wnei di roi’r llyfr ar y ddesg? </w:t>
            </w:r>
          </w:p>
          <w:p w14:paraId="514362E8" w14:textId="77777777" w:rsidR="00B80198" w:rsidRDefault="00B80198" w:rsidP="00B80198">
            <w:pPr>
              <w:rPr>
                <w:color w:val="FF0000"/>
                <w:sz w:val="20"/>
                <w:szCs w:val="20"/>
                <w:lang w:val="cy-GB"/>
              </w:rPr>
            </w:pPr>
          </w:p>
          <w:p w14:paraId="21362C6F" w14:textId="77777777" w:rsidR="00B80198" w:rsidRDefault="00B80198" w:rsidP="00B80198">
            <w:pPr>
              <w:rPr>
                <w:color w:val="FF0000"/>
                <w:sz w:val="20"/>
                <w:szCs w:val="20"/>
                <w:lang w:val="cy-GB"/>
              </w:rPr>
            </w:pPr>
            <w:r>
              <w:rPr>
                <w:color w:val="FF0000"/>
                <w:sz w:val="20"/>
                <w:szCs w:val="20"/>
                <w:lang w:val="cy-GB"/>
              </w:rPr>
              <w:t xml:space="preserve">Wnewch chi...? </w:t>
            </w:r>
          </w:p>
          <w:p w14:paraId="3653631C" w14:textId="77777777" w:rsidR="00B80198" w:rsidRDefault="00B80198" w:rsidP="00B80198">
            <w:pPr>
              <w:rPr>
                <w:color w:val="FF0000"/>
                <w:sz w:val="20"/>
                <w:szCs w:val="20"/>
                <w:lang w:val="cy-GB"/>
              </w:rPr>
            </w:pPr>
          </w:p>
          <w:p w14:paraId="380DF945" w14:textId="77777777" w:rsidR="00B80198" w:rsidRDefault="00B80198" w:rsidP="00B80198">
            <w:pPr>
              <w:rPr>
                <w:color w:val="FF0000"/>
                <w:sz w:val="20"/>
                <w:szCs w:val="20"/>
                <w:lang w:val="cy-GB"/>
              </w:rPr>
            </w:pPr>
            <w:r>
              <w:rPr>
                <w:color w:val="FF0000"/>
                <w:sz w:val="20"/>
                <w:szCs w:val="20"/>
                <w:lang w:val="cy-GB"/>
              </w:rPr>
              <w:t>Wyt ti wedi gorffen? Ydych chi’n wedi gorffen?</w:t>
            </w:r>
          </w:p>
          <w:p w14:paraId="0B20AC94" w14:textId="77777777" w:rsidR="00B80198" w:rsidRDefault="00B80198" w:rsidP="00B80198">
            <w:pPr>
              <w:rPr>
                <w:color w:val="FF0000"/>
                <w:sz w:val="20"/>
                <w:szCs w:val="20"/>
                <w:lang w:val="cy-GB"/>
              </w:rPr>
            </w:pPr>
          </w:p>
          <w:p w14:paraId="7F895B71" w14:textId="77777777" w:rsidR="00B80198" w:rsidRDefault="00B80198" w:rsidP="00B80198">
            <w:pPr>
              <w:rPr>
                <w:color w:val="FF0000"/>
                <w:sz w:val="20"/>
                <w:szCs w:val="20"/>
                <w:lang w:val="cy-GB"/>
              </w:rPr>
            </w:pPr>
            <w:r>
              <w:rPr>
                <w:color w:val="FF0000"/>
                <w:sz w:val="20"/>
                <w:szCs w:val="20"/>
                <w:lang w:val="cy-GB"/>
              </w:rPr>
              <w:t xml:space="preserve">Wyt ti’n barod? / Ydych chi’n barod? </w:t>
            </w:r>
          </w:p>
          <w:p w14:paraId="6FE5AFC9" w14:textId="241CAD94" w:rsidR="0084484E" w:rsidRDefault="0084484E" w:rsidP="00B80198">
            <w:pPr>
              <w:rPr>
                <w:sz w:val="20"/>
                <w:szCs w:val="20"/>
                <w:lang w:val="cy-GB"/>
              </w:rPr>
            </w:pPr>
          </w:p>
        </w:tc>
      </w:tr>
    </w:tbl>
    <w:p w14:paraId="167B464B" w14:textId="77777777" w:rsidR="00BA274D" w:rsidRDefault="00BA274D" w:rsidP="00BA274D">
      <w:pPr>
        <w:jc w:val="center"/>
        <w:rPr>
          <w:b/>
          <w:sz w:val="28"/>
          <w:szCs w:val="28"/>
          <w:lang w:val="cy-GB"/>
        </w:rPr>
      </w:pPr>
    </w:p>
    <w:p w14:paraId="67510A14" w14:textId="77777777" w:rsidR="00BA274D" w:rsidRDefault="00BA274D" w:rsidP="00BA274D">
      <w:pPr>
        <w:jc w:val="center"/>
        <w:rPr>
          <w:b/>
          <w:sz w:val="28"/>
          <w:szCs w:val="28"/>
          <w:lang w:val="cy-GB"/>
        </w:rPr>
      </w:pPr>
    </w:p>
    <w:p w14:paraId="7D542FC6" w14:textId="77777777" w:rsidR="0095473D" w:rsidRDefault="0095473D" w:rsidP="00BA274D">
      <w:pPr>
        <w:jc w:val="center"/>
        <w:rPr>
          <w:b/>
          <w:sz w:val="28"/>
          <w:szCs w:val="28"/>
          <w:lang w:val="cy-GB"/>
        </w:rPr>
      </w:pPr>
    </w:p>
    <w:p w14:paraId="6C14A20C" w14:textId="77777777" w:rsidR="0095473D" w:rsidRDefault="0095473D" w:rsidP="00BA274D">
      <w:pPr>
        <w:jc w:val="center"/>
        <w:rPr>
          <w:b/>
          <w:sz w:val="28"/>
          <w:szCs w:val="28"/>
          <w:lang w:val="cy-GB"/>
        </w:rPr>
      </w:pPr>
    </w:p>
    <w:p w14:paraId="1522304F" w14:textId="77777777" w:rsidR="0095473D" w:rsidRDefault="0095473D" w:rsidP="00BA274D">
      <w:pPr>
        <w:jc w:val="center"/>
        <w:rPr>
          <w:b/>
          <w:sz w:val="28"/>
          <w:szCs w:val="28"/>
          <w:lang w:val="cy-GB"/>
        </w:rPr>
      </w:pPr>
    </w:p>
    <w:p w14:paraId="3FB83FE1" w14:textId="77777777" w:rsidR="0095473D" w:rsidRDefault="0095473D" w:rsidP="00BA274D">
      <w:pPr>
        <w:jc w:val="center"/>
        <w:rPr>
          <w:b/>
          <w:sz w:val="28"/>
          <w:szCs w:val="28"/>
          <w:lang w:val="cy-GB"/>
        </w:rPr>
      </w:pPr>
    </w:p>
    <w:p w14:paraId="719DFC02" w14:textId="77777777" w:rsidR="0095473D" w:rsidRDefault="0095473D" w:rsidP="00BA274D">
      <w:pPr>
        <w:jc w:val="center"/>
        <w:rPr>
          <w:b/>
          <w:sz w:val="28"/>
          <w:szCs w:val="28"/>
          <w:lang w:val="cy-GB"/>
        </w:rPr>
      </w:pPr>
    </w:p>
    <w:p w14:paraId="40EE9C0A" w14:textId="77777777" w:rsidR="0095473D" w:rsidRDefault="0095473D" w:rsidP="00BA274D">
      <w:pPr>
        <w:jc w:val="center"/>
        <w:rPr>
          <w:b/>
          <w:sz w:val="28"/>
          <w:szCs w:val="28"/>
          <w:lang w:val="cy-GB"/>
        </w:rPr>
      </w:pPr>
    </w:p>
    <w:p w14:paraId="1A8853B1" w14:textId="77777777" w:rsidR="0095473D" w:rsidRDefault="0095473D" w:rsidP="00BA274D">
      <w:pPr>
        <w:jc w:val="center"/>
        <w:rPr>
          <w:b/>
          <w:sz w:val="28"/>
          <w:szCs w:val="28"/>
          <w:lang w:val="cy-GB"/>
        </w:rPr>
      </w:pPr>
    </w:p>
    <w:p w14:paraId="31B4E987" w14:textId="77777777" w:rsidR="0095473D" w:rsidRDefault="0095473D" w:rsidP="00BA274D">
      <w:pPr>
        <w:jc w:val="center"/>
        <w:rPr>
          <w:b/>
          <w:sz w:val="28"/>
          <w:szCs w:val="28"/>
          <w:lang w:val="cy-GB"/>
        </w:rPr>
      </w:pPr>
    </w:p>
    <w:p w14:paraId="4AFBFEA3" w14:textId="77777777" w:rsidR="0095473D" w:rsidRDefault="0095473D" w:rsidP="00BA274D">
      <w:pPr>
        <w:jc w:val="center"/>
        <w:rPr>
          <w:b/>
          <w:sz w:val="28"/>
          <w:szCs w:val="28"/>
          <w:lang w:val="cy-GB"/>
        </w:rPr>
      </w:pPr>
    </w:p>
    <w:p w14:paraId="6F3BC475" w14:textId="77777777" w:rsidR="0095473D" w:rsidRDefault="0095473D" w:rsidP="00BA274D">
      <w:pPr>
        <w:jc w:val="center"/>
        <w:rPr>
          <w:b/>
          <w:sz w:val="28"/>
          <w:szCs w:val="28"/>
          <w:lang w:val="cy-GB"/>
        </w:rPr>
      </w:pPr>
    </w:p>
    <w:p w14:paraId="3AB36C51" w14:textId="40649F30" w:rsidR="00B80198" w:rsidRDefault="00B80198" w:rsidP="00BA274D">
      <w:pPr>
        <w:jc w:val="center"/>
        <w:rPr>
          <w:b/>
          <w:sz w:val="28"/>
          <w:szCs w:val="28"/>
          <w:lang w:val="cy-GB"/>
        </w:rPr>
      </w:pPr>
      <w:r>
        <w:rPr>
          <w:b/>
          <w:sz w:val="28"/>
          <w:szCs w:val="28"/>
          <w:lang w:val="cy-GB"/>
        </w:rPr>
        <w:lastRenderedPageBreak/>
        <w:t>Lesson Plan – Phase 2</w:t>
      </w:r>
    </w:p>
    <w:p w14:paraId="1B0DE5C6" w14:textId="24A8AD53" w:rsidR="00B80198" w:rsidRPr="00BA274D" w:rsidRDefault="00B80198" w:rsidP="00BA274D">
      <w:pPr>
        <w:jc w:val="center"/>
        <w:rPr>
          <w:b/>
          <w:sz w:val="28"/>
          <w:szCs w:val="28"/>
          <w:lang w:val="cy-GB"/>
        </w:rPr>
      </w:pPr>
      <w:r>
        <w:rPr>
          <w:b/>
          <w:sz w:val="28"/>
          <w:szCs w:val="28"/>
          <w:lang w:val="cy-GB"/>
        </w:rPr>
        <w:t>Evaluation of the Learning Experience</w:t>
      </w:r>
    </w:p>
    <w:tbl>
      <w:tblPr>
        <w:tblStyle w:val="TableGrid"/>
        <w:tblW w:w="0" w:type="auto"/>
        <w:tblLook w:val="04A0" w:firstRow="1" w:lastRow="0" w:firstColumn="1" w:lastColumn="0" w:noHBand="0" w:noVBand="1"/>
      </w:tblPr>
      <w:tblGrid>
        <w:gridCol w:w="1980"/>
        <w:gridCol w:w="7030"/>
      </w:tblGrid>
      <w:tr w:rsidR="00B80198" w:rsidRPr="00445670" w14:paraId="14E3BA11" w14:textId="77777777" w:rsidTr="005B76D1">
        <w:tc>
          <w:tcPr>
            <w:tcW w:w="9010" w:type="dxa"/>
            <w:gridSpan w:val="2"/>
            <w:shd w:val="clear" w:color="auto" w:fill="D9E2F3" w:themeFill="accent1" w:themeFillTint="33"/>
          </w:tcPr>
          <w:p w14:paraId="7F349A5E" w14:textId="77777777" w:rsidR="00B80198" w:rsidRPr="003D14F8" w:rsidRDefault="00B80198" w:rsidP="005B76D1">
            <w:pPr>
              <w:rPr>
                <w:b/>
                <w:lang w:val="cy-GB"/>
              </w:rPr>
            </w:pPr>
            <w:r w:rsidRPr="003D14F8">
              <w:rPr>
                <w:b/>
                <w:lang w:val="cy-GB"/>
              </w:rPr>
              <w:t>Evaluation of Pupil Learning</w:t>
            </w:r>
          </w:p>
          <w:p w14:paraId="20130641" w14:textId="77777777" w:rsidR="00B80198" w:rsidRPr="00445670" w:rsidRDefault="00B80198" w:rsidP="005B76D1">
            <w:pPr>
              <w:rPr>
                <w:sz w:val="20"/>
                <w:szCs w:val="20"/>
                <w:lang w:val="cy-GB"/>
              </w:rPr>
            </w:pPr>
          </w:p>
        </w:tc>
      </w:tr>
      <w:tr w:rsidR="00B80198" w:rsidRPr="00445670" w14:paraId="6A2F181E" w14:textId="77777777" w:rsidTr="005B76D1">
        <w:tc>
          <w:tcPr>
            <w:tcW w:w="1980" w:type="dxa"/>
            <w:shd w:val="clear" w:color="auto" w:fill="D9E2F3" w:themeFill="accent1" w:themeFillTint="33"/>
          </w:tcPr>
          <w:p w14:paraId="7F65D877" w14:textId="77777777" w:rsidR="00B80198" w:rsidRPr="00445670" w:rsidRDefault="00B80198" w:rsidP="005B76D1">
            <w:pPr>
              <w:rPr>
                <w:sz w:val="20"/>
                <w:szCs w:val="20"/>
                <w:lang w:val="cy-GB"/>
              </w:rPr>
            </w:pPr>
            <w:r>
              <w:rPr>
                <w:sz w:val="20"/>
                <w:szCs w:val="20"/>
                <w:lang w:val="cy-GB"/>
              </w:rPr>
              <w:t>Evidence of Learning (including attitude to learning over time)</w:t>
            </w:r>
          </w:p>
        </w:tc>
        <w:tc>
          <w:tcPr>
            <w:tcW w:w="7030" w:type="dxa"/>
          </w:tcPr>
          <w:p w14:paraId="012E5993" w14:textId="77777777" w:rsidR="00B80198" w:rsidRPr="00445670" w:rsidRDefault="00B80198" w:rsidP="005B76D1">
            <w:pPr>
              <w:rPr>
                <w:sz w:val="20"/>
                <w:szCs w:val="20"/>
                <w:lang w:val="cy-GB"/>
              </w:rPr>
            </w:pPr>
            <w:r>
              <w:rPr>
                <w:sz w:val="20"/>
                <w:szCs w:val="20"/>
                <w:lang w:val="cy-GB"/>
              </w:rPr>
              <w:t>Pupils really enjoyed this development of the Welsh language pattern, whilst learning about the different seasons. Although it was a humanities / active learn session, they were confident in using ‘</w:t>
            </w:r>
            <w:r w:rsidRPr="008623B1">
              <w:rPr>
                <w:color w:val="FF0000"/>
                <w:sz w:val="20"/>
                <w:szCs w:val="20"/>
                <w:lang w:val="cy-GB"/>
              </w:rPr>
              <w:t xml:space="preserve">Mae... gyda fi’ </w:t>
            </w:r>
            <w:r>
              <w:rPr>
                <w:sz w:val="20"/>
                <w:szCs w:val="20"/>
                <w:lang w:val="cy-GB"/>
              </w:rPr>
              <w:t xml:space="preserve">in the focus task and even the lower ability children felt confident because it was a development of familiar/prior knowledge. I made sure that all learners had re-capped their prior knowledge of the subject specific vocabulary / sentence pattern, as well as providing them with new vocabulary to expand their Welsh language. </w:t>
            </w:r>
          </w:p>
        </w:tc>
      </w:tr>
      <w:tr w:rsidR="00B80198" w:rsidRPr="00445670" w14:paraId="6DC1E311" w14:textId="77777777" w:rsidTr="005B76D1">
        <w:trPr>
          <w:trHeight w:val="437"/>
        </w:trPr>
        <w:tc>
          <w:tcPr>
            <w:tcW w:w="1980" w:type="dxa"/>
            <w:shd w:val="clear" w:color="auto" w:fill="D9E2F3" w:themeFill="accent1" w:themeFillTint="33"/>
          </w:tcPr>
          <w:p w14:paraId="2BBD2E30" w14:textId="77777777" w:rsidR="00B80198" w:rsidRDefault="00B80198" w:rsidP="005B76D1">
            <w:pPr>
              <w:rPr>
                <w:sz w:val="20"/>
                <w:szCs w:val="20"/>
                <w:lang w:val="cy-GB"/>
              </w:rPr>
            </w:pPr>
            <w:r>
              <w:rPr>
                <w:sz w:val="20"/>
                <w:szCs w:val="20"/>
                <w:lang w:val="cy-GB"/>
              </w:rPr>
              <w:t>Next Steps for Progress</w:t>
            </w:r>
          </w:p>
          <w:p w14:paraId="13A1ACF9" w14:textId="77777777" w:rsidR="00B80198" w:rsidRPr="00445670" w:rsidRDefault="00B80198" w:rsidP="005B76D1">
            <w:pPr>
              <w:rPr>
                <w:sz w:val="20"/>
                <w:szCs w:val="20"/>
                <w:lang w:val="cy-GB"/>
              </w:rPr>
            </w:pPr>
          </w:p>
        </w:tc>
        <w:tc>
          <w:tcPr>
            <w:tcW w:w="7030" w:type="dxa"/>
          </w:tcPr>
          <w:p w14:paraId="3C759583" w14:textId="77777777" w:rsidR="00B80198" w:rsidRDefault="00B80198" w:rsidP="005B76D1">
            <w:pPr>
              <w:rPr>
                <w:sz w:val="20"/>
                <w:szCs w:val="20"/>
                <w:lang w:val="cy-GB"/>
              </w:rPr>
            </w:pPr>
          </w:p>
          <w:p w14:paraId="05F5A041" w14:textId="77777777" w:rsidR="00B80198" w:rsidRDefault="00B80198" w:rsidP="005B76D1">
            <w:pPr>
              <w:rPr>
                <w:sz w:val="20"/>
                <w:szCs w:val="20"/>
                <w:lang w:val="cy-GB"/>
              </w:rPr>
            </w:pPr>
            <w:r>
              <w:rPr>
                <w:sz w:val="20"/>
                <w:szCs w:val="20"/>
                <w:lang w:val="cy-GB"/>
              </w:rPr>
              <w:t xml:space="preserve">To continue to have the highest expectations of my leaners and of myself. This lesson was well thought through and I was proud to deliver it. It helps to know that the children enjoyed and were all happy learning and engaging with the activities set out for them. </w:t>
            </w:r>
          </w:p>
          <w:p w14:paraId="3B11930A" w14:textId="77777777" w:rsidR="00B80198" w:rsidRDefault="00B80198" w:rsidP="005B76D1">
            <w:pPr>
              <w:rPr>
                <w:sz w:val="20"/>
                <w:szCs w:val="20"/>
                <w:lang w:val="cy-GB"/>
              </w:rPr>
            </w:pPr>
          </w:p>
          <w:p w14:paraId="2C42ADAB" w14:textId="77777777" w:rsidR="00B80198" w:rsidRDefault="00B80198" w:rsidP="005B76D1">
            <w:pPr>
              <w:rPr>
                <w:sz w:val="20"/>
                <w:szCs w:val="20"/>
                <w:lang w:val="cy-GB"/>
              </w:rPr>
            </w:pPr>
            <w:r>
              <w:rPr>
                <w:sz w:val="20"/>
                <w:szCs w:val="20"/>
                <w:lang w:val="cy-GB"/>
              </w:rPr>
              <w:t xml:space="preserve">The best way for pupils to develop their previous knowledge of any topic or language is through immersing themselves in activities that will embed and develop their confidence and skills. </w:t>
            </w:r>
          </w:p>
          <w:p w14:paraId="150D3418" w14:textId="77777777" w:rsidR="00B80198" w:rsidRDefault="00B80198" w:rsidP="005B76D1">
            <w:pPr>
              <w:rPr>
                <w:sz w:val="20"/>
                <w:szCs w:val="20"/>
                <w:lang w:val="cy-GB"/>
              </w:rPr>
            </w:pPr>
          </w:p>
          <w:p w14:paraId="36942E52" w14:textId="77777777" w:rsidR="00B80198" w:rsidRPr="00445670" w:rsidRDefault="00B80198" w:rsidP="005B76D1">
            <w:pPr>
              <w:rPr>
                <w:sz w:val="20"/>
                <w:szCs w:val="20"/>
                <w:lang w:val="cy-GB"/>
              </w:rPr>
            </w:pPr>
            <w:r>
              <w:rPr>
                <w:sz w:val="20"/>
                <w:szCs w:val="20"/>
                <w:lang w:val="cy-GB"/>
              </w:rPr>
              <w:t xml:space="preserve">In the future, I might consider offering a differentiation in the focus activity to include a ‘Polly push’ challenge for the more capable and perhaps a different criteria for the lower ability children. However, only by making mistakes, will I actually become a better reflective practitioner and so I will learn from this mistake and make future lessons better! </w:t>
            </w:r>
          </w:p>
        </w:tc>
      </w:tr>
    </w:tbl>
    <w:p w14:paraId="2ECBEA35" w14:textId="5FE4C6A6" w:rsidR="00BA274D" w:rsidRDefault="00BA274D" w:rsidP="00B80198">
      <w:pPr>
        <w:rPr>
          <w:sz w:val="20"/>
          <w:szCs w:val="20"/>
          <w:lang w:val="cy-GB"/>
        </w:rPr>
      </w:pPr>
    </w:p>
    <w:p w14:paraId="05050BA3" w14:textId="77777777" w:rsidR="00BA274D" w:rsidRDefault="00BA274D" w:rsidP="00B80198">
      <w:pPr>
        <w:rPr>
          <w:sz w:val="20"/>
          <w:szCs w:val="20"/>
          <w:lang w:val="cy-GB"/>
        </w:rPr>
      </w:pPr>
    </w:p>
    <w:tbl>
      <w:tblPr>
        <w:tblStyle w:val="TableGrid"/>
        <w:tblW w:w="0" w:type="auto"/>
        <w:tblLook w:val="04A0" w:firstRow="1" w:lastRow="0" w:firstColumn="1" w:lastColumn="0" w:noHBand="0" w:noVBand="1"/>
      </w:tblPr>
      <w:tblGrid>
        <w:gridCol w:w="1838"/>
        <w:gridCol w:w="7172"/>
      </w:tblGrid>
      <w:tr w:rsidR="00B80198" w:rsidRPr="00445670" w14:paraId="446D5915" w14:textId="77777777" w:rsidTr="005B76D1">
        <w:tc>
          <w:tcPr>
            <w:tcW w:w="9010" w:type="dxa"/>
            <w:gridSpan w:val="2"/>
            <w:shd w:val="clear" w:color="auto" w:fill="D9E2F3" w:themeFill="accent1" w:themeFillTint="33"/>
          </w:tcPr>
          <w:p w14:paraId="783EBD4A" w14:textId="77777777" w:rsidR="00B80198" w:rsidRPr="00825827" w:rsidRDefault="00B80198" w:rsidP="005B76D1">
            <w:pPr>
              <w:rPr>
                <w:b/>
                <w:lang w:val="cy-GB"/>
              </w:rPr>
            </w:pPr>
            <w:r w:rsidRPr="00825827">
              <w:rPr>
                <w:b/>
                <w:lang w:val="cy-GB"/>
              </w:rPr>
              <w:t>Reflective Analy</w:t>
            </w:r>
            <w:r>
              <w:rPr>
                <w:b/>
                <w:lang w:val="cy-GB"/>
              </w:rPr>
              <w:t>sis of Teaching and Strategies f</w:t>
            </w:r>
            <w:r w:rsidRPr="00825827">
              <w:rPr>
                <w:b/>
                <w:lang w:val="cy-GB"/>
              </w:rPr>
              <w:t>or Development</w:t>
            </w:r>
            <w:r>
              <w:rPr>
                <w:b/>
                <w:lang w:val="cy-GB"/>
              </w:rPr>
              <w:t xml:space="preserve"> – including justification/rationale for pedagogical choices</w:t>
            </w:r>
          </w:p>
          <w:p w14:paraId="19F0C2C9" w14:textId="77777777" w:rsidR="00B80198" w:rsidRPr="00445670" w:rsidRDefault="00B80198" w:rsidP="005B76D1">
            <w:pPr>
              <w:rPr>
                <w:sz w:val="20"/>
                <w:szCs w:val="20"/>
                <w:lang w:val="cy-GB"/>
              </w:rPr>
            </w:pPr>
          </w:p>
        </w:tc>
      </w:tr>
      <w:tr w:rsidR="00B80198" w:rsidRPr="00445670" w14:paraId="603FCA98" w14:textId="77777777" w:rsidTr="005B76D1">
        <w:tc>
          <w:tcPr>
            <w:tcW w:w="1838" w:type="dxa"/>
            <w:shd w:val="clear" w:color="auto" w:fill="D9E2F3" w:themeFill="accent1" w:themeFillTint="33"/>
          </w:tcPr>
          <w:p w14:paraId="31FF6015" w14:textId="77777777" w:rsidR="00B80198" w:rsidRDefault="00B80198" w:rsidP="005B76D1">
            <w:pPr>
              <w:rPr>
                <w:sz w:val="20"/>
                <w:szCs w:val="20"/>
                <w:lang w:val="cy-GB"/>
              </w:rPr>
            </w:pPr>
            <w:r>
              <w:rPr>
                <w:sz w:val="20"/>
                <w:szCs w:val="20"/>
                <w:lang w:val="cy-GB"/>
              </w:rPr>
              <w:t xml:space="preserve">Evidence of my Effective Practice </w:t>
            </w:r>
          </w:p>
          <w:p w14:paraId="2D15DD39" w14:textId="77777777" w:rsidR="00B80198" w:rsidRDefault="00B80198" w:rsidP="005B76D1">
            <w:pPr>
              <w:rPr>
                <w:sz w:val="20"/>
                <w:szCs w:val="20"/>
                <w:lang w:val="cy-GB"/>
              </w:rPr>
            </w:pPr>
          </w:p>
          <w:p w14:paraId="3AD49425" w14:textId="77777777" w:rsidR="00B80198" w:rsidRPr="00445670" w:rsidRDefault="00B80198" w:rsidP="005B76D1">
            <w:pPr>
              <w:rPr>
                <w:sz w:val="20"/>
                <w:szCs w:val="20"/>
                <w:lang w:val="cy-GB"/>
              </w:rPr>
            </w:pPr>
          </w:p>
        </w:tc>
        <w:tc>
          <w:tcPr>
            <w:tcW w:w="7172" w:type="dxa"/>
          </w:tcPr>
          <w:p w14:paraId="08443160" w14:textId="77777777" w:rsidR="00B80198" w:rsidRDefault="00B80198" w:rsidP="005B76D1">
            <w:pPr>
              <w:rPr>
                <w:sz w:val="20"/>
                <w:szCs w:val="20"/>
                <w:lang w:val="cy-GB"/>
              </w:rPr>
            </w:pPr>
          </w:p>
          <w:p w14:paraId="3B26F2DD" w14:textId="77777777" w:rsidR="00B80198" w:rsidRPr="00445670" w:rsidRDefault="00B80198" w:rsidP="005B76D1">
            <w:pPr>
              <w:rPr>
                <w:sz w:val="20"/>
                <w:szCs w:val="20"/>
                <w:lang w:val="cy-GB"/>
              </w:rPr>
            </w:pPr>
            <w:r>
              <w:rPr>
                <w:sz w:val="20"/>
                <w:szCs w:val="20"/>
                <w:lang w:val="cy-GB"/>
              </w:rPr>
              <w:t xml:space="preserve">The activity was maybe too simple for the more able children and therefore as a facilitator of learning, I was not helping them reach their full potential! However, the majority of the children enjoyed the task and presented a good understanding of the seasons and the Welsh language pattern. </w:t>
            </w:r>
          </w:p>
        </w:tc>
      </w:tr>
      <w:tr w:rsidR="00B80198" w:rsidRPr="00445670" w14:paraId="15FDA844" w14:textId="77777777" w:rsidTr="005B76D1">
        <w:trPr>
          <w:trHeight w:val="437"/>
        </w:trPr>
        <w:tc>
          <w:tcPr>
            <w:tcW w:w="1838" w:type="dxa"/>
            <w:shd w:val="clear" w:color="auto" w:fill="D9E2F3" w:themeFill="accent1" w:themeFillTint="33"/>
          </w:tcPr>
          <w:p w14:paraId="0A4C1FE9" w14:textId="77777777" w:rsidR="00B80198" w:rsidRDefault="00B80198" w:rsidP="005B76D1">
            <w:pPr>
              <w:rPr>
                <w:sz w:val="20"/>
                <w:szCs w:val="20"/>
                <w:lang w:val="cy-GB"/>
              </w:rPr>
            </w:pPr>
            <w:r>
              <w:rPr>
                <w:sz w:val="20"/>
                <w:szCs w:val="20"/>
                <w:lang w:val="cy-GB"/>
              </w:rPr>
              <w:t>Areas for my Development</w:t>
            </w:r>
          </w:p>
          <w:p w14:paraId="2570D655" w14:textId="77777777" w:rsidR="00B80198" w:rsidRDefault="00B80198" w:rsidP="005B76D1">
            <w:pPr>
              <w:rPr>
                <w:sz w:val="20"/>
                <w:szCs w:val="20"/>
                <w:lang w:val="cy-GB"/>
              </w:rPr>
            </w:pPr>
          </w:p>
          <w:p w14:paraId="74DB468E" w14:textId="77777777" w:rsidR="00B80198" w:rsidRDefault="00B80198" w:rsidP="005B76D1">
            <w:pPr>
              <w:rPr>
                <w:sz w:val="20"/>
                <w:szCs w:val="20"/>
                <w:lang w:val="cy-GB"/>
              </w:rPr>
            </w:pPr>
            <w:r>
              <w:rPr>
                <w:sz w:val="20"/>
                <w:szCs w:val="20"/>
                <w:lang w:val="cy-GB"/>
              </w:rPr>
              <w:t>Personal Targets for Progress</w:t>
            </w:r>
          </w:p>
          <w:p w14:paraId="1B2EA0F6" w14:textId="77777777" w:rsidR="00B80198" w:rsidRPr="00445670" w:rsidRDefault="00B80198" w:rsidP="005B76D1">
            <w:pPr>
              <w:rPr>
                <w:sz w:val="20"/>
                <w:szCs w:val="20"/>
                <w:lang w:val="cy-GB"/>
              </w:rPr>
            </w:pPr>
          </w:p>
        </w:tc>
        <w:tc>
          <w:tcPr>
            <w:tcW w:w="7172" w:type="dxa"/>
          </w:tcPr>
          <w:p w14:paraId="66E1BC15" w14:textId="77777777" w:rsidR="00B80198" w:rsidRDefault="00B80198" w:rsidP="005B76D1">
            <w:pPr>
              <w:rPr>
                <w:sz w:val="20"/>
                <w:szCs w:val="20"/>
                <w:lang w:val="cy-GB"/>
              </w:rPr>
            </w:pPr>
          </w:p>
          <w:p w14:paraId="7CF94CBD" w14:textId="77777777" w:rsidR="00B80198" w:rsidRDefault="00B80198" w:rsidP="005B76D1">
            <w:pPr>
              <w:rPr>
                <w:sz w:val="20"/>
                <w:szCs w:val="20"/>
                <w:lang w:val="cy-GB"/>
              </w:rPr>
            </w:pPr>
            <w:r>
              <w:rPr>
                <w:sz w:val="20"/>
                <w:szCs w:val="20"/>
                <w:lang w:val="cy-GB"/>
              </w:rPr>
              <w:t xml:space="preserve">I could have possibly asked colleagues of mine to check over my ideas and lesson plans beforehand and asked for help for an extension task for the more able! </w:t>
            </w:r>
          </w:p>
          <w:p w14:paraId="0301EA12" w14:textId="77777777" w:rsidR="00B80198" w:rsidRDefault="00B80198" w:rsidP="005B76D1">
            <w:pPr>
              <w:rPr>
                <w:sz w:val="20"/>
                <w:szCs w:val="20"/>
                <w:lang w:val="cy-GB"/>
              </w:rPr>
            </w:pPr>
          </w:p>
          <w:p w14:paraId="7B7D6E4E" w14:textId="77777777" w:rsidR="00B80198" w:rsidRPr="00445670" w:rsidRDefault="00B80198" w:rsidP="005B76D1">
            <w:pPr>
              <w:rPr>
                <w:sz w:val="20"/>
                <w:szCs w:val="20"/>
                <w:lang w:val="cy-GB"/>
              </w:rPr>
            </w:pPr>
            <w:r>
              <w:rPr>
                <w:sz w:val="20"/>
                <w:szCs w:val="20"/>
                <w:lang w:val="cy-GB"/>
              </w:rPr>
              <w:t xml:space="preserve">I must always push my children to achieve their full potentail and raise my own expectations of their learning in a session. </w:t>
            </w:r>
          </w:p>
        </w:tc>
      </w:tr>
    </w:tbl>
    <w:p w14:paraId="3F2D01E9" w14:textId="77777777" w:rsidR="00B80198" w:rsidRPr="00445670" w:rsidRDefault="00B80198" w:rsidP="00B80198">
      <w:pPr>
        <w:rPr>
          <w:sz w:val="20"/>
          <w:szCs w:val="20"/>
          <w:lang w:val="cy-GB"/>
        </w:rPr>
      </w:pPr>
    </w:p>
    <w:p w14:paraId="3CAF0CE1" w14:textId="77777777" w:rsidR="00B80198" w:rsidRPr="00445670" w:rsidRDefault="00B80198" w:rsidP="00B80198">
      <w:pPr>
        <w:rPr>
          <w:sz w:val="20"/>
          <w:szCs w:val="20"/>
          <w:lang w:val="cy-GB"/>
        </w:rPr>
      </w:pPr>
    </w:p>
    <w:p w14:paraId="228DE749" w14:textId="77777777" w:rsidR="00B80198" w:rsidRPr="00445670" w:rsidRDefault="00B80198" w:rsidP="00B80198">
      <w:pPr>
        <w:rPr>
          <w:sz w:val="20"/>
          <w:szCs w:val="20"/>
          <w:lang w:val="cy-GB"/>
        </w:rPr>
      </w:pPr>
    </w:p>
    <w:p w14:paraId="692C3997" w14:textId="77777777" w:rsidR="00B80198" w:rsidRPr="00D46A8E" w:rsidRDefault="00B80198" w:rsidP="00D31FC8">
      <w:pPr>
        <w:rPr>
          <w:sz w:val="28"/>
          <w:szCs w:val="28"/>
        </w:rPr>
      </w:pPr>
    </w:p>
    <w:p w14:paraId="512D915F" w14:textId="77777777" w:rsidR="00D31FC8" w:rsidRPr="00D46A8E" w:rsidRDefault="00D31FC8" w:rsidP="00D31FC8">
      <w:pPr>
        <w:rPr>
          <w:sz w:val="28"/>
          <w:szCs w:val="28"/>
        </w:rPr>
      </w:pPr>
    </w:p>
    <w:p w14:paraId="5C2EC406" w14:textId="77777777" w:rsidR="00D31FC8" w:rsidRPr="00D46A8E" w:rsidRDefault="00D31FC8" w:rsidP="00D31FC8">
      <w:pPr>
        <w:rPr>
          <w:sz w:val="28"/>
          <w:szCs w:val="28"/>
        </w:rPr>
      </w:pPr>
    </w:p>
    <w:p w14:paraId="09230435" w14:textId="77777777" w:rsidR="00D31FC8" w:rsidRPr="00D46A8E" w:rsidRDefault="00D31FC8" w:rsidP="00D31FC8">
      <w:pPr>
        <w:rPr>
          <w:sz w:val="28"/>
          <w:szCs w:val="28"/>
        </w:rPr>
      </w:pPr>
    </w:p>
    <w:p w14:paraId="7C9F3EE4" w14:textId="22E19662" w:rsidR="00D31FC8" w:rsidRDefault="00D31FC8" w:rsidP="00D31FC8">
      <w:pPr>
        <w:jc w:val="center"/>
        <w:rPr>
          <w:rFonts w:ascii="Times New Roman" w:hAnsi="Times New Roman" w:cs="Times New Roman"/>
          <w:sz w:val="24"/>
          <w:szCs w:val="24"/>
        </w:rPr>
      </w:pPr>
    </w:p>
    <w:p w14:paraId="261000DC" w14:textId="436A3999" w:rsidR="00D31FC8" w:rsidRPr="009A7B6B" w:rsidRDefault="00D31FC8" w:rsidP="00D31FC8">
      <w:pPr>
        <w:jc w:val="center"/>
        <w:rPr>
          <w:rFonts w:ascii="Times New Roman" w:hAnsi="Times New Roman" w:cs="Times New Roman"/>
          <w:sz w:val="24"/>
          <w:szCs w:val="24"/>
        </w:rPr>
      </w:pPr>
    </w:p>
    <w:sectPr w:rsidR="00D31FC8" w:rsidRPr="009A7B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B997D" w14:textId="77777777" w:rsidR="003332FB" w:rsidRDefault="003332FB" w:rsidP="0095473D">
      <w:pPr>
        <w:spacing w:after="0" w:line="240" w:lineRule="auto"/>
      </w:pPr>
      <w:r>
        <w:separator/>
      </w:r>
    </w:p>
  </w:endnote>
  <w:endnote w:type="continuationSeparator" w:id="0">
    <w:p w14:paraId="00B7478C" w14:textId="77777777" w:rsidR="003332FB" w:rsidRDefault="003332FB" w:rsidP="00954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8DCAF" w14:textId="77777777" w:rsidR="003332FB" w:rsidRDefault="003332FB" w:rsidP="0095473D">
      <w:pPr>
        <w:spacing w:after="0" w:line="240" w:lineRule="auto"/>
      </w:pPr>
      <w:r>
        <w:separator/>
      </w:r>
    </w:p>
  </w:footnote>
  <w:footnote w:type="continuationSeparator" w:id="0">
    <w:p w14:paraId="18993E6D" w14:textId="77777777" w:rsidR="003332FB" w:rsidRDefault="003332FB" w:rsidP="009547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6CC29" w14:textId="0D29F5E6" w:rsidR="0095473D" w:rsidRDefault="0095473D">
    <w:pPr>
      <w:pStyle w:val="Header"/>
    </w:pPr>
    <w:r>
      <w:t>ECAD6006C</w:t>
    </w:r>
  </w:p>
  <w:p w14:paraId="1DCB26DD" w14:textId="3BAF0CB1" w:rsidR="0095473D" w:rsidRDefault="0095473D">
    <w:pPr>
      <w:pStyle w:val="Header"/>
    </w:pPr>
    <w:r>
      <w:t>1706413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B5D8A"/>
    <w:multiLevelType w:val="hybridMultilevel"/>
    <w:tmpl w:val="891A1A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C9434FD"/>
    <w:multiLevelType w:val="hybridMultilevel"/>
    <w:tmpl w:val="B248F510"/>
    <w:lvl w:ilvl="0" w:tplc="08090001">
      <w:start w:val="1"/>
      <w:numFmt w:val="bullet"/>
      <w:lvlText w:val=""/>
      <w:lvlJc w:val="left"/>
      <w:pPr>
        <w:ind w:left="720" w:hanging="360"/>
      </w:pPr>
      <w:rPr>
        <w:rFonts w:ascii="Symbol" w:hAnsi="Symbol" w:cs="Symbol" w:hint="default"/>
      </w:rPr>
    </w:lvl>
    <w:lvl w:ilvl="1" w:tplc="01B4C172">
      <w:numFmt w:val="bullet"/>
      <w:lvlText w:val="–"/>
      <w:lvlJc w:val="left"/>
      <w:pPr>
        <w:ind w:left="1440" w:hanging="360"/>
      </w:pPr>
      <w:rPr>
        <w:rFonts w:ascii="Calibri" w:eastAsiaTheme="minorHAnsi" w:hAnsi="Calibri" w:cs="Calibri" w:hint="default"/>
        <w:color w:val="FF0000"/>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1C36C47"/>
    <w:multiLevelType w:val="hybridMultilevel"/>
    <w:tmpl w:val="72EAFB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1E7468D"/>
    <w:multiLevelType w:val="hybridMultilevel"/>
    <w:tmpl w:val="92D6BA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87D417C"/>
    <w:multiLevelType w:val="hybridMultilevel"/>
    <w:tmpl w:val="E1147290"/>
    <w:lvl w:ilvl="0" w:tplc="08090001">
      <w:start w:val="1"/>
      <w:numFmt w:val="bullet"/>
      <w:lvlText w:val=""/>
      <w:lvlJc w:val="left"/>
      <w:pPr>
        <w:ind w:left="773" w:hanging="360"/>
      </w:pPr>
      <w:rPr>
        <w:rFonts w:ascii="Symbol" w:hAnsi="Symbol" w:cs="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cs="Wingdings" w:hint="default"/>
      </w:rPr>
    </w:lvl>
    <w:lvl w:ilvl="3" w:tplc="08090001" w:tentative="1">
      <w:start w:val="1"/>
      <w:numFmt w:val="bullet"/>
      <w:lvlText w:val=""/>
      <w:lvlJc w:val="left"/>
      <w:pPr>
        <w:ind w:left="2933" w:hanging="360"/>
      </w:pPr>
      <w:rPr>
        <w:rFonts w:ascii="Symbol" w:hAnsi="Symbol" w:cs="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cs="Wingdings" w:hint="default"/>
      </w:rPr>
    </w:lvl>
    <w:lvl w:ilvl="6" w:tplc="08090001" w:tentative="1">
      <w:start w:val="1"/>
      <w:numFmt w:val="bullet"/>
      <w:lvlText w:val=""/>
      <w:lvlJc w:val="left"/>
      <w:pPr>
        <w:ind w:left="5093" w:hanging="360"/>
      </w:pPr>
      <w:rPr>
        <w:rFonts w:ascii="Symbol" w:hAnsi="Symbol" w:cs="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cs="Wingdings" w:hint="default"/>
      </w:rPr>
    </w:lvl>
  </w:abstractNum>
  <w:abstractNum w:abstractNumId="5" w15:restartNumberingAfterBreak="0">
    <w:nsid w:val="467662F3"/>
    <w:multiLevelType w:val="hybridMultilevel"/>
    <w:tmpl w:val="E8382A1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276413D"/>
    <w:multiLevelType w:val="hybridMultilevel"/>
    <w:tmpl w:val="AED6C36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60060A3"/>
    <w:multiLevelType w:val="hybridMultilevel"/>
    <w:tmpl w:val="4A64678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1"/>
  </w:num>
  <w:num w:numId="3">
    <w:abstractNumId w:val="5"/>
  </w:num>
  <w:num w:numId="4">
    <w:abstractNumId w:val="0"/>
  </w:num>
  <w:num w:numId="5">
    <w:abstractNumId w:val="3"/>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BC2"/>
    <w:rsid w:val="00083FDA"/>
    <w:rsid w:val="000B7560"/>
    <w:rsid w:val="000C0781"/>
    <w:rsid w:val="000F3866"/>
    <w:rsid w:val="001365A8"/>
    <w:rsid w:val="00180FEF"/>
    <w:rsid w:val="0018720E"/>
    <w:rsid w:val="001A1BA8"/>
    <w:rsid w:val="001B0696"/>
    <w:rsid w:val="001D071F"/>
    <w:rsid w:val="00220E64"/>
    <w:rsid w:val="00286249"/>
    <w:rsid w:val="002B144D"/>
    <w:rsid w:val="002E1B63"/>
    <w:rsid w:val="003332FB"/>
    <w:rsid w:val="00374570"/>
    <w:rsid w:val="00384A63"/>
    <w:rsid w:val="0039562D"/>
    <w:rsid w:val="003E2D24"/>
    <w:rsid w:val="003E4FEA"/>
    <w:rsid w:val="004272F3"/>
    <w:rsid w:val="00440A4F"/>
    <w:rsid w:val="004B05F3"/>
    <w:rsid w:val="00556B43"/>
    <w:rsid w:val="00573036"/>
    <w:rsid w:val="005753D3"/>
    <w:rsid w:val="005771FD"/>
    <w:rsid w:val="005B432B"/>
    <w:rsid w:val="005C4332"/>
    <w:rsid w:val="005E4A15"/>
    <w:rsid w:val="005E6370"/>
    <w:rsid w:val="005E6A82"/>
    <w:rsid w:val="005F45C9"/>
    <w:rsid w:val="006031D1"/>
    <w:rsid w:val="00606E9D"/>
    <w:rsid w:val="006236D8"/>
    <w:rsid w:val="00654E5F"/>
    <w:rsid w:val="00655CAC"/>
    <w:rsid w:val="006654AB"/>
    <w:rsid w:val="00686F31"/>
    <w:rsid w:val="006A77F2"/>
    <w:rsid w:val="006C23F4"/>
    <w:rsid w:val="006D1D22"/>
    <w:rsid w:val="00771F21"/>
    <w:rsid w:val="007907CA"/>
    <w:rsid w:val="007E2D62"/>
    <w:rsid w:val="007F6767"/>
    <w:rsid w:val="007F7CAC"/>
    <w:rsid w:val="00800BC2"/>
    <w:rsid w:val="00813C97"/>
    <w:rsid w:val="0084484E"/>
    <w:rsid w:val="00864FEB"/>
    <w:rsid w:val="00873C13"/>
    <w:rsid w:val="008A27CD"/>
    <w:rsid w:val="008D52F6"/>
    <w:rsid w:val="008F7445"/>
    <w:rsid w:val="00906E8F"/>
    <w:rsid w:val="0095473D"/>
    <w:rsid w:val="009843EE"/>
    <w:rsid w:val="009A7B6B"/>
    <w:rsid w:val="009D57C0"/>
    <w:rsid w:val="00A17A36"/>
    <w:rsid w:val="00A671ED"/>
    <w:rsid w:val="00A9635E"/>
    <w:rsid w:val="00B12B3B"/>
    <w:rsid w:val="00B4122E"/>
    <w:rsid w:val="00B51F57"/>
    <w:rsid w:val="00B56966"/>
    <w:rsid w:val="00B80198"/>
    <w:rsid w:val="00BA274D"/>
    <w:rsid w:val="00BD1606"/>
    <w:rsid w:val="00BD4777"/>
    <w:rsid w:val="00C25C10"/>
    <w:rsid w:val="00CA6703"/>
    <w:rsid w:val="00CC66F9"/>
    <w:rsid w:val="00CE4E44"/>
    <w:rsid w:val="00CF7B12"/>
    <w:rsid w:val="00D31FC8"/>
    <w:rsid w:val="00D570C1"/>
    <w:rsid w:val="00D63805"/>
    <w:rsid w:val="00D668D0"/>
    <w:rsid w:val="00D80879"/>
    <w:rsid w:val="00DC48FB"/>
    <w:rsid w:val="00E146C2"/>
    <w:rsid w:val="00E64867"/>
    <w:rsid w:val="00EB05C6"/>
    <w:rsid w:val="00ED4BA0"/>
    <w:rsid w:val="00F35E39"/>
    <w:rsid w:val="00F9118E"/>
    <w:rsid w:val="00FA642C"/>
    <w:rsid w:val="00FD2A68"/>
    <w:rsid w:val="00FF5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3DD30"/>
  <w15:chartTrackingRefBased/>
  <w15:docId w15:val="{16A42011-9506-4DF5-9AD3-1960A787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rsid w:val="00DC48FB"/>
    <w:pPr>
      <w:keepNext/>
      <w:spacing w:after="240" w:line="240" w:lineRule="auto"/>
      <w:outlineLvl w:val="0"/>
    </w:pPr>
    <w:rPr>
      <w:rFonts w:ascii="Arial" w:eastAsiaTheme="minorEastAsia" w:hAnsi="Arial" w:cs="Arial"/>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46C2"/>
    <w:rPr>
      <w:color w:val="0000FF"/>
      <w:u w:val="single"/>
    </w:rPr>
  </w:style>
  <w:style w:type="paragraph" w:styleId="BalloonText">
    <w:name w:val="Balloon Text"/>
    <w:basedOn w:val="Normal"/>
    <w:link w:val="BalloonTextChar"/>
    <w:uiPriority w:val="99"/>
    <w:semiHidden/>
    <w:unhideWhenUsed/>
    <w:rsid w:val="00CC6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6F9"/>
    <w:rPr>
      <w:rFonts w:ascii="Segoe UI" w:hAnsi="Segoe UI" w:cs="Segoe UI"/>
      <w:sz w:val="18"/>
      <w:szCs w:val="18"/>
    </w:rPr>
  </w:style>
  <w:style w:type="character" w:styleId="UnresolvedMention">
    <w:name w:val="Unresolved Mention"/>
    <w:basedOn w:val="DefaultParagraphFont"/>
    <w:uiPriority w:val="99"/>
    <w:semiHidden/>
    <w:unhideWhenUsed/>
    <w:rsid w:val="00D63805"/>
    <w:rPr>
      <w:color w:val="605E5C"/>
      <w:shd w:val="clear" w:color="auto" w:fill="E1DFDD"/>
    </w:rPr>
  </w:style>
  <w:style w:type="character" w:customStyle="1" w:styleId="Heading1Char">
    <w:name w:val="Heading 1 Char"/>
    <w:basedOn w:val="DefaultParagraphFont"/>
    <w:link w:val="Heading1"/>
    <w:uiPriority w:val="9"/>
    <w:rsid w:val="00DC48FB"/>
    <w:rPr>
      <w:rFonts w:ascii="Arial" w:eastAsiaTheme="minorEastAsia" w:hAnsi="Arial" w:cs="Arial"/>
      <w:b/>
      <w:sz w:val="32"/>
      <w:szCs w:val="32"/>
    </w:rPr>
  </w:style>
  <w:style w:type="paragraph" w:customStyle="1" w:styleId="LLCheading1">
    <w:name w:val="LLC heading 1"/>
    <w:basedOn w:val="Heading1"/>
    <w:next w:val="Normal"/>
    <w:link w:val="LLCheading1Char"/>
    <w:qFormat/>
    <w:rsid w:val="00DC48FB"/>
    <w:rPr>
      <w:color w:val="00B3A1"/>
    </w:rPr>
  </w:style>
  <w:style w:type="character" w:customStyle="1" w:styleId="LLCheading1Char">
    <w:name w:val="LLC heading 1 Char"/>
    <w:basedOn w:val="Heading1Char"/>
    <w:link w:val="LLCheading1"/>
    <w:rsid w:val="00DC48FB"/>
    <w:rPr>
      <w:rFonts w:ascii="Arial" w:eastAsiaTheme="minorEastAsia" w:hAnsi="Arial" w:cs="Arial"/>
      <w:b/>
      <w:color w:val="00B3A1"/>
      <w:sz w:val="32"/>
      <w:szCs w:val="32"/>
    </w:rPr>
  </w:style>
  <w:style w:type="table" w:styleId="TableGrid">
    <w:name w:val="Table Grid"/>
    <w:basedOn w:val="TableNormal"/>
    <w:uiPriority w:val="39"/>
    <w:rsid w:val="00D31FC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1FC8"/>
    <w:pPr>
      <w:spacing w:after="0" w:line="240" w:lineRule="auto"/>
      <w:ind w:left="720"/>
      <w:contextualSpacing/>
    </w:pPr>
    <w:rPr>
      <w:sz w:val="24"/>
      <w:szCs w:val="24"/>
    </w:rPr>
  </w:style>
  <w:style w:type="paragraph" w:styleId="NormalWeb">
    <w:name w:val="Normal (Web)"/>
    <w:basedOn w:val="Normal"/>
    <w:uiPriority w:val="99"/>
    <w:unhideWhenUsed/>
    <w:rsid w:val="00D31F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47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73D"/>
  </w:style>
  <w:style w:type="paragraph" w:styleId="Footer">
    <w:name w:val="footer"/>
    <w:basedOn w:val="Normal"/>
    <w:link w:val="FooterChar"/>
    <w:uiPriority w:val="99"/>
    <w:unhideWhenUsed/>
    <w:rsid w:val="009547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87207">
      <w:bodyDiv w:val="1"/>
      <w:marLeft w:val="0"/>
      <w:marRight w:val="0"/>
      <w:marTop w:val="0"/>
      <w:marBottom w:val="0"/>
      <w:divBdr>
        <w:top w:val="none" w:sz="0" w:space="0" w:color="auto"/>
        <w:left w:val="none" w:sz="0" w:space="0" w:color="auto"/>
        <w:bottom w:val="none" w:sz="0" w:space="0" w:color="auto"/>
        <w:right w:val="none" w:sz="0" w:space="0" w:color="auto"/>
      </w:divBdr>
      <w:divsChild>
        <w:div w:id="759563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5438442">
      <w:bodyDiv w:val="1"/>
      <w:marLeft w:val="0"/>
      <w:marRight w:val="0"/>
      <w:marTop w:val="0"/>
      <w:marBottom w:val="0"/>
      <w:divBdr>
        <w:top w:val="none" w:sz="0" w:space="0" w:color="auto"/>
        <w:left w:val="none" w:sz="0" w:space="0" w:color="auto"/>
        <w:bottom w:val="none" w:sz="0" w:space="0" w:color="auto"/>
        <w:right w:val="none" w:sz="0" w:space="0" w:color="auto"/>
      </w:divBdr>
      <w:divsChild>
        <w:div w:id="708065072">
          <w:marLeft w:val="0"/>
          <w:marRight w:val="0"/>
          <w:marTop w:val="0"/>
          <w:marBottom w:val="0"/>
          <w:divBdr>
            <w:top w:val="none" w:sz="0" w:space="0" w:color="auto"/>
            <w:left w:val="none" w:sz="0" w:space="0" w:color="auto"/>
            <w:bottom w:val="none" w:sz="0" w:space="0" w:color="auto"/>
            <w:right w:val="none" w:sz="0" w:space="0" w:color="auto"/>
          </w:divBdr>
          <w:divsChild>
            <w:div w:id="663626936">
              <w:marLeft w:val="0"/>
              <w:marRight w:val="0"/>
              <w:marTop w:val="0"/>
              <w:marBottom w:val="0"/>
              <w:divBdr>
                <w:top w:val="none" w:sz="0" w:space="0" w:color="auto"/>
                <w:left w:val="none" w:sz="0" w:space="0" w:color="auto"/>
                <w:bottom w:val="none" w:sz="0" w:space="0" w:color="auto"/>
                <w:right w:val="none" w:sz="0" w:space="0" w:color="auto"/>
              </w:divBdr>
              <w:divsChild>
                <w:div w:id="1903903773">
                  <w:marLeft w:val="0"/>
                  <w:marRight w:val="0"/>
                  <w:marTop w:val="0"/>
                  <w:marBottom w:val="0"/>
                  <w:divBdr>
                    <w:top w:val="none" w:sz="0" w:space="0" w:color="auto"/>
                    <w:left w:val="none" w:sz="0" w:space="0" w:color="auto"/>
                    <w:bottom w:val="none" w:sz="0" w:space="0" w:color="auto"/>
                    <w:right w:val="none" w:sz="0" w:space="0" w:color="auto"/>
                  </w:divBdr>
                  <w:divsChild>
                    <w:div w:id="156382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wales/learnwelsh/pdf/welshgrammar_mutations.pdf" TargetMode="External"/><Relationship Id="rId13" Type="http://schemas.openxmlformats.org/officeDocument/2006/relationships/hyperlink" Target="https://www.estyn.gov.wales/sites/www.estyn.gov.wales/files/Annual_Report_2018_2019_en.pdf" TargetMode="External"/><Relationship Id="rId18" Type="http://schemas.openxmlformats.org/officeDocument/2006/relationships/hyperlink" Target="https://moodle.uwtsd.ac.uk/pluginfile.php/137561/mod_resource/content/1/WJEC%20Everyday%20Welsh%20in%20the%20Primary%20School.pdf" TargetMode="External"/><Relationship Id="rId3" Type="http://schemas.openxmlformats.org/officeDocument/2006/relationships/settings" Target="settings.xml"/><Relationship Id="rId21" Type="http://schemas.openxmlformats.org/officeDocument/2006/relationships/hyperlink" Target="https://www.twinkl.co.uk/resource/serens-seasons-ebook-t-e-1000" TargetMode="External"/><Relationship Id="rId7" Type="http://schemas.openxmlformats.org/officeDocument/2006/relationships/hyperlink" Target="https://www.bbc.co.uk/bitesize/clips/zsvnyrd" TargetMode="External"/><Relationship Id="rId12" Type="http://schemas.openxmlformats.org/officeDocument/2006/relationships/hyperlink" Target="https://www.estyn.gov.wales/sites/www.estyn.gov.wales/files/documents/Estyn_Annual%20Report_2018_English_Accessible.pdf" TargetMode="External"/><Relationship Id="rId17" Type="http://schemas.openxmlformats.org/officeDocument/2006/relationships/hyperlink" Target="http://www.colegcymraeg.ac.uk/en/study/languageskills/learningresources/languageskillsforteachers/" TargetMode="External"/><Relationship Id="rId2" Type="http://schemas.openxmlformats.org/officeDocument/2006/relationships/styles" Target="styles.xml"/><Relationship Id="rId16" Type="http://schemas.openxmlformats.org/officeDocument/2006/relationships/hyperlink" Target="https://hwb.gov.wales/curriculum-for-wale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uolingo.com/course/cy/en/Learn-Welsh"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wb.gov.wales/storage/3b73bf7c-640d-4c34-855d-9586b0b30c80/siarter-iaith-framework.pdf" TargetMode="External"/><Relationship Id="rId23" Type="http://schemas.openxmlformats.org/officeDocument/2006/relationships/fontTable" Target="fontTable.xml"/><Relationship Id="rId10" Type="http://schemas.openxmlformats.org/officeDocument/2006/relationships/hyperlink" Target="https://dera.ioe.ac.uk/22165/2/150225-successful-futures-en_Redacted.pdf"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researchgate.net/publication/259189280_Non-native_English_students_learning_in_English_Reviewing_and_reflecting_on_the_research" TargetMode="External"/><Relationship Id="rId14" Type="http://schemas.openxmlformats.org/officeDocument/2006/relationships/hyperlink" Target="http://resources.hwb.wales.gov.uk/VTC/ngfl/welsh/127/Nodiadau/11_Treigladau.pdf" TargetMode="External"/><Relationship Id="rId22" Type="http://schemas.openxmlformats.org/officeDocument/2006/relationships/hyperlink" Target="https://www.twinkl.co.uk/resource/serens-seasons-ebook-t-e-1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18</Pages>
  <Words>4603</Words>
  <Characters>26243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Tyler</dc:creator>
  <cp:keywords/>
  <dc:description/>
  <cp:lastModifiedBy>Sian Tyler</cp:lastModifiedBy>
  <cp:revision>10</cp:revision>
  <dcterms:created xsi:type="dcterms:W3CDTF">2020-04-10T16:57:00Z</dcterms:created>
  <dcterms:modified xsi:type="dcterms:W3CDTF">2020-04-11T11:26:00Z</dcterms:modified>
</cp:coreProperties>
</file>