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6B9DC3" w14:textId="4606EE39" w:rsidR="00827513" w:rsidRDefault="00827513">
      <w:r>
        <w:t>To Access my Portfolio, click here:</w:t>
      </w:r>
    </w:p>
    <w:p w14:paraId="41C4AEBD" w14:textId="01471494" w:rsidR="00AC0E2D" w:rsidRDefault="00827513">
      <w:hyperlink r:id="rId4" w:history="1">
        <w:r w:rsidRPr="00827513">
          <w:rPr>
            <w:rStyle w:val="Hyperlink"/>
          </w:rPr>
          <w:t>https://swisscheesesaxtonbachcanyon4.wo</w:t>
        </w:r>
        <w:r w:rsidRPr="00827513">
          <w:rPr>
            <w:rStyle w:val="Hyperlink"/>
          </w:rPr>
          <w:t>r</w:t>
        </w:r>
        <w:r w:rsidRPr="00827513">
          <w:rPr>
            <w:rStyle w:val="Hyperlink"/>
          </w:rPr>
          <w:t>dpress.com</w:t>
        </w:r>
      </w:hyperlink>
    </w:p>
    <w:p w14:paraId="1EED1249" w14:textId="77777777" w:rsidR="00827513" w:rsidRDefault="00827513"/>
    <w:sectPr w:rsidR="008275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513"/>
    <w:rsid w:val="00827513"/>
    <w:rsid w:val="00AC0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F6EAA"/>
  <w15:chartTrackingRefBased/>
  <w15:docId w15:val="{B53F5F0C-0C71-4173-AFCA-BBE07EB01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75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751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2751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isscheesesaxtonbachcanyon4.wordpres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</Words>
  <Characters>133</Characters>
  <Application>Microsoft Office Word</Application>
  <DocSecurity>0</DocSecurity>
  <Lines>1</Lines>
  <Paragraphs>1</Paragraphs>
  <ScaleCrop>false</ScaleCrop>
  <Company/>
  <LinksUpToDate>false</LinksUpToDate>
  <CharactersWithSpaces>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Darcey</dc:creator>
  <cp:keywords/>
  <dc:description/>
  <cp:lastModifiedBy>Darcey</cp:lastModifiedBy>
  <cp:revision>1</cp:revision>
  <dcterms:created xsi:type="dcterms:W3CDTF">2023-01-27T20:35:00Z</dcterms:created>
  <dcterms:modified xsi:type="dcterms:W3CDTF">2023-01-27T20:38:00Z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5c8523df-86ac-4e93-aea1-05f30441ebd0</vt:lpwstr>
  </property>
</Properties>
</file>