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31951E" w14:textId="7D035F54" w:rsidR="002D6469" w:rsidRDefault="002D6469" w:rsidP="002D6469">
      <w:pPr>
        <w:rPr>
          <w:rFonts w:ascii="Times New Roman" w:eastAsia="Times New Roman" w:hAnsi="Times New Roman" w:cs="Times New Roman"/>
          <w:sz w:val="20"/>
          <w:szCs w:val="20"/>
          <w:lang w:eastAsia="en-GB"/>
        </w:rPr>
      </w:pPr>
      <w:r>
        <w:rPr>
          <w:rFonts w:ascii="Arial" w:eastAsia="Times New Roman" w:hAnsi="Arial" w:cs="Times New Roman"/>
          <w:noProof/>
          <w:sz w:val="22"/>
          <w:szCs w:val="20"/>
          <w:lang w:val="en-US"/>
        </w:rPr>
        <mc:AlternateContent>
          <mc:Choice Requires="wps">
            <w:drawing>
              <wp:anchor distT="0" distB="0" distL="114300" distR="114300" simplePos="0" relativeHeight="251662336" behindDoc="0" locked="0" layoutInCell="1" allowOverlap="1" wp14:anchorId="5A36B459" wp14:editId="6189C2CF">
                <wp:simplePos x="0" y="0"/>
                <wp:positionH relativeFrom="column">
                  <wp:posOffset>4686300</wp:posOffset>
                </wp:positionH>
                <wp:positionV relativeFrom="paragraph">
                  <wp:posOffset>-60960</wp:posOffset>
                </wp:positionV>
                <wp:extent cx="1723390" cy="866775"/>
                <wp:effectExtent l="0" t="0" r="29210"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14:paraId="7FB1913F" w14:textId="77777777" w:rsidR="002D6469" w:rsidRDefault="002D6469" w:rsidP="002D6469">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4EC03DC2" wp14:editId="400E286C">
                                  <wp:extent cx="617220" cy="4987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2" o:spid="_x0000_s1026" type="#_x0000_t202" style="position:absolute;margin-left:369pt;margin-top:-4.75pt;width:135.7pt;height:6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" fillcolor="silver" strokecolor="silver" strokeweight="2.25pt">
                <v:textbox>
                  <w:txbxContent>
                    <w:p w14:paraId="7FB1913F" w14:textId="77777777" w:rsidR="002D6469" w:rsidRDefault="002D6469" w:rsidP="002D6469">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4EC03DC2" wp14:editId="400E286C">
                            <wp:extent cx="617220" cy="4987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lang w:val="en-US"/>
        </w:rPr>
        <w:drawing>
          <wp:inline distT="0" distB="0" distL="0" distR="0" wp14:anchorId="6EA58E63" wp14:editId="60545384">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14:paraId="5B329097" w14:textId="77777777" w:rsidR="002D6469" w:rsidRDefault="002D6469" w:rsidP="002D6469">
      <w:pPr>
        <w:rPr>
          <w:rFonts w:ascii="Times New Roman" w:eastAsia="Times New Roman" w:hAnsi="Times New Roman" w:cs="Times New Roman"/>
          <w:sz w:val="20"/>
          <w:szCs w:val="20"/>
          <w:lang w:eastAsia="en-GB"/>
        </w:rPr>
      </w:pPr>
    </w:p>
    <w:p w14:paraId="3DE1D1E3" w14:textId="77777777" w:rsidR="002D6469" w:rsidRPr="00CB597B" w:rsidRDefault="002D6469" w:rsidP="002D6469">
      <w:pPr>
        <w:rPr>
          <w:rFonts w:ascii="Times New Roman" w:eastAsia="Times New Roman" w:hAnsi="Times New Roman" w:cs="Times New Roman"/>
          <w:sz w:val="20"/>
          <w:szCs w:val="20"/>
          <w:lang w:eastAsia="en-GB"/>
        </w:rPr>
      </w:pPr>
    </w:p>
    <w:p w14:paraId="1B3DD3EC" w14:textId="77777777" w:rsidR="002D6469" w:rsidRPr="00CB597B" w:rsidRDefault="002D6469" w:rsidP="002D6469">
      <w:pPr>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2D6469" w:rsidRPr="00CB597B" w14:paraId="79D28274" w14:textId="77777777" w:rsidTr="0024615A">
        <w:tc>
          <w:tcPr>
            <w:tcW w:w="10627" w:type="dxa"/>
            <w:shd w:val="clear" w:color="auto" w:fill="C0C0C0"/>
          </w:tcPr>
          <w:p w14:paraId="2DF7D223" w14:textId="77777777" w:rsidR="002D6469" w:rsidRDefault="002D6469" w:rsidP="0024615A">
            <w:pPr>
              <w:keepNext/>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14:paraId="1745548C" w14:textId="77777777" w:rsidR="002D6469" w:rsidRPr="00311A39" w:rsidRDefault="002D6469" w:rsidP="0024615A">
            <w:pPr>
              <w:keepNext/>
              <w:jc w:val="center"/>
              <w:outlineLvl w:val="3"/>
              <w:rPr>
                <w:rFonts w:ascii="Calibri" w:eastAsia="Times New Roman" w:hAnsi="Calibri" w:cs="Times New Roman"/>
                <w:b/>
                <w:sz w:val="10"/>
                <w:szCs w:val="10"/>
                <w:lang w:eastAsia="en-GB"/>
              </w:rPr>
            </w:pPr>
          </w:p>
          <w:p w14:paraId="59C92B71" w14:textId="77777777" w:rsidR="002D6469" w:rsidRDefault="002D6469" w:rsidP="0024615A">
            <w:pPr>
              <w:keepNext/>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14:paraId="15946AD1" w14:textId="77777777" w:rsidR="002D6469" w:rsidRPr="00311A39" w:rsidRDefault="002D6469" w:rsidP="0024615A">
            <w:pPr>
              <w:keepNext/>
              <w:jc w:val="center"/>
              <w:outlineLvl w:val="3"/>
              <w:rPr>
                <w:rFonts w:ascii="Calibri" w:eastAsia="Times New Roman" w:hAnsi="Calibri" w:cs="Times New Roman"/>
                <w:b/>
                <w:sz w:val="10"/>
                <w:szCs w:val="10"/>
                <w:lang w:eastAsia="en-GB"/>
              </w:rPr>
            </w:pPr>
          </w:p>
        </w:tc>
      </w:tr>
    </w:tbl>
    <w:p w14:paraId="1BE394A1" w14:textId="77777777" w:rsidR="002D6469" w:rsidRPr="00D51347" w:rsidRDefault="002D6469" w:rsidP="002D6469">
      <w:pPr>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2D6469" w:rsidRPr="00CB597B" w14:paraId="508F671C" w14:textId="77777777" w:rsidTr="0024615A">
        <w:tc>
          <w:tcPr>
            <w:tcW w:w="2122" w:type="dxa"/>
            <w:shd w:val="pct15" w:color="auto" w:fill="auto"/>
          </w:tcPr>
          <w:p w14:paraId="04C99AF7"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543" w:type="dxa"/>
          </w:tcPr>
          <w:p w14:paraId="454AAB3B" w14:textId="24F01CC2" w:rsidR="002D6469" w:rsidRPr="00CB597B" w:rsidRDefault="002D6469" w:rsidP="0024615A">
            <w:pPr>
              <w:spacing w:before="120" w:after="120"/>
              <w:jc w:val="both"/>
              <w:rPr>
                <w:rFonts w:ascii="Calibri" w:eastAsia="Times New Roman" w:hAnsi="Calibri" w:cs="Arial"/>
                <w:b/>
                <w:lang w:eastAsia="en-GB"/>
              </w:rPr>
            </w:pPr>
            <w:r>
              <w:rPr>
                <w:rFonts w:ascii="Calibri" w:eastAsia="Times New Roman" w:hAnsi="Calibri" w:cs="Arial"/>
                <w:b/>
                <w:lang w:eastAsia="en-GB"/>
              </w:rPr>
              <w:t>Nia Dudley</w:t>
            </w:r>
          </w:p>
        </w:tc>
        <w:tc>
          <w:tcPr>
            <w:tcW w:w="2822" w:type="dxa"/>
            <w:shd w:val="clear" w:color="auto" w:fill="D9D9D9"/>
          </w:tcPr>
          <w:p w14:paraId="5C97C46F"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2111" w:type="dxa"/>
          </w:tcPr>
          <w:p w14:paraId="4557B389" w14:textId="2A8C00F1" w:rsidR="002D6469" w:rsidRPr="00CB597B" w:rsidRDefault="002D6469" w:rsidP="0024615A">
            <w:pPr>
              <w:spacing w:before="120" w:after="120"/>
              <w:jc w:val="both"/>
              <w:rPr>
                <w:rFonts w:ascii="Calibri" w:eastAsia="Times New Roman" w:hAnsi="Calibri" w:cs="Arial"/>
                <w:b/>
                <w:lang w:eastAsia="en-GB"/>
              </w:rPr>
            </w:pPr>
            <w:r>
              <w:rPr>
                <w:rFonts w:ascii="Calibri" w:eastAsia="Times New Roman" w:hAnsi="Calibri" w:cs="Arial"/>
                <w:b/>
                <w:lang w:eastAsia="en-GB"/>
              </w:rPr>
              <w:t>1600454</w:t>
            </w:r>
          </w:p>
        </w:tc>
      </w:tr>
      <w:tr w:rsidR="002D6469" w:rsidRPr="00CB597B" w14:paraId="3951E298" w14:textId="77777777" w:rsidTr="0024615A">
        <w:tc>
          <w:tcPr>
            <w:tcW w:w="2122" w:type="dxa"/>
            <w:shd w:val="pct15" w:color="auto" w:fill="auto"/>
          </w:tcPr>
          <w:p w14:paraId="28737CEF"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8476" w:type="dxa"/>
            <w:gridSpan w:val="3"/>
          </w:tcPr>
          <w:p w14:paraId="718C958B"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eastAsia="en-GB"/>
              </w:rPr>
              <w:t xml:space="preserve">BA Addysg Gynradd gyda SAC </w:t>
            </w:r>
          </w:p>
        </w:tc>
      </w:tr>
      <w:tr w:rsidR="002D6469" w:rsidRPr="00CB597B" w14:paraId="73793A93" w14:textId="77777777" w:rsidTr="0024615A">
        <w:tc>
          <w:tcPr>
            <w:tcW w:w="2122" w:type="dxa"/>
            <w:shd w:val="pct15" w:color="auto" w:fill="auto"/>
          </w:tcPr>
          <w:p w14:paraId="156EA6AE"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543" w:type="dxa"/>
            <w:shd w:val="clear" w:color="auto" w:fill="auto"/>
          </w:tcPr>
          <w:p w14:paraId="50FD234C" w14:textId="77777777" w:rsidR="002D6469" w:rsidRPr="002F5C48" w:rsidRDefault="002D6469" w:rsidP="0024615A">
            <w:pPr>
              <w:rPr>
                <w:rFonts w:eastAsia="Times New Roman" w:cs="Arial"/>
                <w:b/>
                <w:lang w:eastAsia="en-GB"/>
              </w:rPr>
            </w:pPr>
            <w:r w:rsidRPr="002F5C48">
              <w:rPr>
                <w:rFonts w:cs="Arial"/>
                <w:lang w:val="cy-GB"/>
              </w:rPr>
              <w:t xml:space="preserve">Y Celfyddydau Gweledol a Mynegiannol yng Nghymru </w:t>
            </w:r>
          </w:p>
        </w:tc>
        <w:tc>
          <w:tcPr>
            <w:tcW w:w="2822" w:type="dxa"/>
            <w:shd w:val="clear" w:color="auto" w:fill="D9D9D9"/>
          </w:tcPr>
          <w:p w14:paraId="1A3FFC65"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val="cy-GB" w:eastAsia="en-GB"/>
              </w:rPr>
              <w:t>Lefel y Modwl (4, 5, neu 6):</w:t>
            </w:r>
          </w:p>
        </w:tc>
        <w:tc>
          <w:tcPr>
            <w:tcW w:w="2111" w:type="dxa"/>
            <w:shd w:val="clear" w:color="auto" w:fill="auto"/>
          </w:tcPr>
          <w:p w14:paraId="23C263BE"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eastAsia="en-GB"/>
              </w:rPr>
              <w:t>5</w:t>
            </w:r>
          </w:p>
        </w:tc>
      </w:tr>
      <w:tr w:rsidR="002D6469" w:rsidRPr="00CB597B" w14:paraId="7D34F22A" w14:textId="77777777" w:rsidTr="0024615A">
        <w:tc>
          <w:tcPr>
            <w:tcW w:w="2122" w:type="dxa"/>
            <w:shd w:val="pct15" w:color="auto" w:fill="auto"/>
          </w:tcPr>
          <w:p w14:paraId="0CC90F58"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543" w:type="dxa"/>
          </w:tcPr>
          <w:p w14:paraId="185E52DA" w14:textId="77777777" w:rsidR="002D6469" w:rsidRPr="002F5C48" w:rsidRDefault="002D6469" w:rsidP="0024615A">
            <w:pPr>
              <w:spacing w:before="120" w:after="120"/>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2822" w:type="dxa"/>
            <w:shd w:val="clear" w:color="auto" w:fill="D9D9D9"/>
          </w:tcPr>
          <w:p w14:paraId="759D2B4A" w14:textId="77777777" w:rsidR="002D6469" w:rsidRPr="002F5C48" w:rsidRDefault="002D6469" w:rsidP="0024615A">
            <w:pPr>
              <w:keepNext/>
              <w:jc w:val="both"/>
              <w:outlineLvl w:val="1"/>
              <w:rPr>
                <w:rFonts w:eastAsia="Times New Roman" w:cs="Arial"/>
                <w:b/>
                <w:lang w:eastAsia="en-GB"/>
              </w:rPr>
            </w:pPr>
            <w:r w:rsidRPr="002F5C48">
              <w:rPr>
                <w:rFonts w:eastAsia="Times New Roman" w:cs="Arial"/>
                <w:b/>
                <w:lang w:val="cy-GB" w:eastAsia="en-GB"/>
              </w:rPr>
              <w:t>Cyfraniad at Asesiad Cyffredinol y Modwl (%):*</w:t>
            </w:r>
          </w:p>
        </w:tc>
        <w:tc>
          <w:tcPr>
            <w:tcW w:w="2111" w:type="dxa"/>
          </w:tcPr>
          <w:p w14:paraId="2992BBA2"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eastAsia="en-GB"/>
              </w:rPr>
              <w:t>100%</w:t>
            </w:r>
          </w:p>
        </w:tc>
      </w:tr>
      <w:tr w:rsidR="002D6469" w:rsidRPr="00CB597B" w14:paraId="63E8623E" w14:textId="77777777" w:rsidTr="0024615A">
        <w:tc>
          <w:tcPr>
            <w:tcW w:w="2122" w:type="dxa"/>
            <w:shd w:val="pct15" w:color="auto" w:fill="auto"/>
          </w:tcPr>
          <w:p w14:paraId="733B3DED" w14:textId="77777777" w:rsidR="002D6469" w:rsidRPr="00CB597B" w:rsidRDefault="002D6469" w:rsidP="0024615A">
            <w:pPr>
              <w:spacing w:before="120" w:after="120"/>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476" w:type="dxa"/>
            <w:gridSpan w:val="3"/>
          </w:tcPr>
          <w:p w14:paraId="42C392ED" w14:textId="77777777" w:rsidR="002D6469" w:rsidRPr="002F5C48" w:rsidRDefault="002D6469" w:rsidP="0024615A">
            <w:pPr>
              <w:spacing w:before="120" w:after="120"/>
              <w:jc w:val="both"/>
              <w:rPr>
                <w:rFonts w:eastAsia="Times New Roman" w:cs="Arial"/>
                <w:b/>
                <w:lang w:eastAsia="en-GB"/>
              </w:rPr>
            </w:pPr>
            <w:proofErr w:type="gramStart"/>
            <w:r w:rsidRPr="002F5C48">
              <w:rPr>
                <w:rFonts w:eastAsia="Times New Roman" w:cs="Arial"/>
                <w:b/>
                <w:lang w:eastAsia="en-GB"/>
              </w:rPr>
              <w:t xml:space="preserve">Ms </w:t>
            </w:r>
            <w:r>
              <w:rPr>
                <w:rFonts w:eastAsia="Times New Roman" w:cs="Arial"/>
                <w:b/>
                <w:lang w:eastAsia="en-GB"/>
              </w:rPr>
              <w:t xml:space="preserve"> N</w:t>
            </w:r>
            <w:proofErr w:type="gramEnd"/>
            <w:r>
              <w:rPr>
                <w:rFonts w:eastAsia="Times New Roman" w:cs="Arial"/>
                <w:b/>
                <w:lang w:eastAsia="en-GB"/>
              </w:rPr>
              <w:t xml:space="preserve">. </w:t>
            </w:r>
            <w:r w:rsidRPr="002F5C48">
              <w:rPr>
                <w:rFonts w:eastAsia="Times New Roman" w:cs="Arial"/>
                <w:b/>
                <w:lang w:eastAsia="en-GB"/>
              </w:rPr>
              <w:t>Heddwen Davies</w:t>
            </w:r>
          </w:p>
        </w:tc>
      </w:tr>
      <w:tr w:rsidR="002D6469" w:rsidRPr="00CB597B" w14:paraId="636C6DF0" w14:textId="77777777" w:rsidTr="0024615A">
        <w:trPr>
          <w:trHeight w:val="2207"/>
        </w:trPr>
        <w:tc>
          <w:tcPr>
            <w:tcW w:w="2122" w:type="dxa"/>
            <w:shd w:val="pct15" w:color="auto" w:fill="auto"/>
          </w:tcPr>
          <w:p w14:paraId="650DBDB0" w14:textId="77777777" w:rsidR="002D6469" w:rsidRPr="00CB597B" w:rsidRDefault="002D6469" w:rsidP="0024615A">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Pr>
                <w:rFonts w:ascii="Calibri" w:eastAsia="Times New Roman" w:hAnsi="Calibri" w:cs="Arial"/>
                <w:b/>
                <w:lang w:val="cy-GB" w:eastAsia="en-GB"/>
              </w:rPr>
              <w:t xml:space="preserve"> *</w:t>
            </w:r>
          </w:p>
        </w:tc>
        <w:tc>
          <w:tcPr>
            <w:tcW w:w="3543" w:type="dxa"/>
          </w:tcPr>
          <w:p w14:paraId="5B32E89F" w14:textId="77777777" w:rsidR="002D6469" w:rsidRPr="002F5C48" w:rsidRDefault="002D6469" w:rsidP="0024615A">
            <w:pPr>
              <w:tabs>
                <w:tab w:val="left" w:pos="5580"/>
              </w:tabs>
            </w:pPr>
            <w:r w:rsidRPr="002F5C48">
              <w:rPr>
                <w:lang w:val="cy-GB"/>
              </w:rPr>
              <w:t>Gan ddefnyddio arteffact o ddiwylliant Cymreig fel ysgogiad</w:t>
            </w:r>
            <w:r w:rsidRPr="002F5C48">
              <w:t xml:space="preserve"> </w:t>
            </w:r>
            <w:r w:rsidRPr="002F5C48">
              <w:rPr>
                <w:lang w:val="cy-GB"/>
              </w:rPr>
              <w:t>(cân, gwrthrych, paentiad, ffotograff)</w:t>
            </w:r>
            <w:r w:rsidRPr="002F5C48">
              <w:t xml:space="preserve"> </w:t>
            </w:r>
            <w:r w:rsidRPr="002F5C48">
              <w:rPr>
                <w:lang w:val="cy-GB"/>
              </w:rPr>
              <w:t>crë</w:t>
            </w:r>
            <w:r>
              <w:rPr>
                <w:lang w:val="cy-GB"/>
              </w:rPr>
              <w:t xml:space="preserve">wch adnodd y </w:t>
            </w:r>
            <w:r w:rsidRPr="002F5C48">
              <w:rPr>
                <w:lang w:val="cy-GB"/>
              </w:rPr>
              <w:t>byddai’n addas i’w ddefnyddio gan athrawon i ysbrydoli a thanio brwdfrydedd disgyblion. Seliw</w:t>
            </w:r>
            <w:r>
              <w:rPr>
                <w:lang w:val="cy-GB"/>
              </w:rPr>
              <w:t xml:space="preserve">ch eich gwaith ar thema benodol. (naill ai 3-7oed neu 7-11oed). Yn fyr, cyfianhewch eich rhesymau gyda chyfeiriadau at theorïwyr ac ymchwil cyfredol perthnasol. </w:t>
            </w:r>
          </w:p>
        </w:tc>
        <w:tc>
          <w:tcPr>
            <w:tcW w:w="2822" w:type="dxa"/>
            <w:shd w:val="pct15" w:color="auto" w:fill="auto"/>
          </w:tcPr>
          <w:p w14:paraId="4B12F3E1"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val="cy-GB" w:eastAsia="en-GB"/>
              </w:rPr>
              <w:t>Rhif yr Aseiniad (x o x):*</w:t>
            </w:r>
          </w:p>
        </w:tc>
        <w:tc>
          <w:tcPr>
            <w:tcW w:w="2111" w:type="dxa"/>
          </w:tcPr>
          <w:p w14:paraId="3122C998" w14:textId="77777777" w:rsidR="002D6469" w:rsidRDefault="002D6469" w:rsidP="0024615A">
            <w:pPr>
              <w:spacing w:before="120" w:after="120"/>
              <w:jc w:val="both"/>
              <w:rPr>
                <w:rFonts w:eastAsia="Times New Roman" w:cs="Arial"/>
                <w:b/>
                <w:lang w:eastAsia="en-GB"/>
              </w:rPr>
            </w:pPr>
            <w:r w:rsidRPr="002F5C48">
              <w:rPr>
                <w:rFonts w:eastAsia="Times New Roman" w:cs="Arial"/>
                <w:b/>
                <w:lang w:eastAsia="en-GB"/>
              </w:rPr>
              <w:t>1 o 1</w:t>
            </w:r>
          </w:p>
          <w:p w14:paraId="1E9C914E" w14:textId="77777777" w:rsidR="002D6469" w:rsidRDefault="002D6469" w:rsidP="0024615A">
            <w:pPr>
              <w:spacing w:before="120" w:after="120"/>
              <w:jc w:val="both"/>
              <w:rPr>
                <w:rFonts w:eastAsia="Times New Roman" w:cs="Arial"/>
                <w:b/>
                <w:lang w:eastAsia="en-GB"/>
              </w:rPr>
            </w:pPr>
          </w:p>
          <w:p w14:paraId="777F22F1" w14:textId="77777777" w:rsidR="002D6469" w:rsidRPr="00847494" w:rsidRDefault="002D6469" w:rsidP="0024615A">
            <w:pPr>
              <w:tabs>
                <w:tab w:val="left" w:pos="5580"/>
              </w:tabs>
              <w:jc w:val="center"/>
              <w:rPr>
                <w:rFonts w:ascii="Arial" w:hAnsi="Arial"/>
                <w:b/>
                <w:i/>
              </w:rPr>
            </w:pPr>
            <w:r w:rsidRPr="00847494">
              <w:rPr>
                <w:rFonts w:ascii="Arial" w:hAnsi="Arial"/>
                <w:b/>
                <w:lang w:val="cy-GB"/>
              </w:rPr>
              <w:t xml:space="preserve">Cyfwerth â 4,000 o eiriau - </w:t>
            </w:r>
            <w:r w:rsidRPr="00847494">
              <w:rPr>
                <w:rFonts w:ascii="Arial" w:hAnsi="Arial" w:cs="Arial"/>
                <w:b/>
              </w:rPr>
              <w:t>100%</w:t>
            </w:r>
          </w:p>
        </w:tc>
      </w:tr>
      <w:tr w:rsidR="002D6469" w:rsidRPr="00CB597B" w14:paraId="6A9251EF" w14:textId="77777777" w:rsidTr="0024615A">
        <w:tc>
          <w:tcPr>
            <w:tcW w:w="2122" w:type="dxa"/>
            <w:shd w:val="pct15" w:color="auto" w:fill="auto"/>
          </w:tcPr>
          <w:p w14:paraId="51C269BA" w14:textId="77777777" w:rsidR="002D6469" w:rsidRPr="00CB597B" w:rsidRDefault="002D6469" w:rsidP="0024615A">
            <w:pPr>
              <w:spacing w:before="120" w:after="120"/>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543" w:type="dxa"/>
            <w:shd w:val="clear" w:color="auto" w:fill="auto"/>
          </w:tcPr>
          <w:p w14:paraId="2A5EE0BC" w14:textId="77777777" w:rsidR="002D6469" w:rsidRPr="002F5C48" w:rsidRDefault="002D6469" w:rsidP="0024615A">
            <w:pPr>
              <w:spacing w:before="120" w:after="120"/>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2822" w:type="dxa"/>
            <w:shd w:val="pct15" w:color="auto" w:fill="auto"/>
          </w:tcPr>
          <w:p w14:paraId="14E04FCF" w14:textId="77777777" w:rsidR="002D6469" w:rsidRPr="002F5C48" w:rsidRDefault="002D6469" w:rsidP="0024615A">
            <w:pPr>
              <w:spacing w:before="120" w:after="120"/>
              <w:jc w:val="both"/>
              <w:rPr>
                <w:rFonts w:eastAsia="Times New Roman" w:cs="Arial"/>
                <w:b/>
                <w:lang w:eastAsia="en-GB"/>
              </w:rPr>
            </w:pPr>
            <w:r w:rsidRPr="002F5C48">
              <w:rPr>
                <w:rFonts w:eastAsia="Times New Roman" w:cs="Arial"/>
                <w:b/>
                <w:lang w:val="cy-GB" w:eastAsia="en-GB"/>
              </w:rPr>
              <w:t>Dyddiad cau ar gyfer cyflwyno:*</w:t>
            </w:r>
          </w:p>
        </w:tc>
        <w:tc>
          <w:tcPr>
            <w:tcW w:w="2111" w:type="dxa"/>
          </w:tcPr>
          <w:p w14:paraId="7C6284EC" w14:textId="77777777" w:rsidR="002D6469" w:rsidRPr="002F5C48" w:rsidRDefault="002D6469" w:rsidP="0024615A">
            <w:pPr>
              <w:spacing w:before="120" w:after="120"/>
              <w:jc w:val="both"/>
              <w:rPr>
                <w:rFonts w:eastAsia="Times New Roman" w:cs="Arial"/>
                <w:b/>
                <w:lang w:eastAsia="en-GB"/>
              </w:rPr>
            </w:pPr>
            <w:r>
              <w:rPr>
                <w:rFonts w:eastAsia="Times New Roman" w:cs="Arial"/>
                <w:b/>
                <w:lang w:eastAsia="en-GB"/>
              </w:rPr>
              <w:t>3/11/2017</w:t>
            </w:r>
          </w:p>
        </w:tc>
      </w:tr>
      <w:tr w:rsidR="002D6469" w:rsidRPr="00CB597B" w14:paraId="7222BF2D" w14:textId="77777777" w:rsidTr="0024615A">
        <w:tc>
          <w:tcPr>
            <w:tcW w:w="2122" w:type="dxa"/>
            <w:shd w:val="pct15" w:color="auto" w:fill="auto"/>
          </w:tcPr>
          <w:p w14:paraId="0A5E35F0" w14:textId="77777777" w:rsidR="002D6469" w:rsidRDefault="002D6469" w:rsidP="0024615A">
            <w:pPr>
              <w:spacing w:before="120" w:after="120"/>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14:paraId="5B47F22E" w14:textId="77777777" w:rsidR="002D6469" w:rsidRPr="002F5C48" w:rsidRDefault="002D6469" w:rsidP="0024615A">
            <w:pPr>
              <w:spacing w:before="120" w:after="120"/>
              <w:rPr>
                <w:rFonts w:eastAsia="Times New Roman" w:cs="Arial"/>
                <w:b/>
                <w:lang w:eastAsia="en-GB"/>
              </w:rPr>
            </w:pPr>
            <w:r>
              <w:rPr>
                <w:rFonts w:eastAsia="Times New Roman" w:cs="Arial"/>
                <w:b/>
                <w:lang w:eastAsia="en-GB"/>
              </w:rPr>
              <w:t>1/12/2017</w:t>
            </w:r>
          </w:p>
        </w:tc>
      </w:tr>
    </w:tbl>
    <w:p w14:paraId="3A0D13D7" w14:textId="77777777" w:rsidR="002D6469" w:rsidRPr="00CB597B" w:rsidRDefault="002D6469" w:rsidP="002D6469">
      <w:pPr>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2D6469" w:rsidRPr="00CB597B" w14:paraId="224EB640" w14:textId="77777777" w:rsidTr="0024615A">
        <w:trPr>
          <w:trHeight w:val="421"/>
        </w:trPr>
        <w:tc>
          <w:tcPr>
            <w:tcW w:w="1809" w:type="dxa"/>
            <w:tcBorders>
              <w:top w:val="single" w:sz="6" w:space="0" w:color="auto"/>
            </w:tcBorders>
            <w:shd w:val="clear" w:color="auto" w:fill="D9D9D9"/>
          </w:tcPr>
          <w:p w14:paraId="22BEE790" w14:textId="77777777" w:rsidR="002D6469" w:rsidRPr="00CB597B" w:rsidRDefault="002D6469" w:rsidP="0024615A">
            <w:pPr>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14:paraId="10C64B98" w14:textId="77777777" w:rsidR="002D6469" w:rsidRPr="00CB597B" w:rsidRDefault="002D6469" w:rsidP="0024615A">
            <w:pPr>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xml:space="preserve">, </w:t>
            </w:r>
            <w:r w:rsidRPr="00CE304E">
              <w:rPr>
                <w:rFonts w:ascii="Calibri" w:eastAsia="Times New Roman" w:hAnsi="Calibri" w:cs="Arial"/>
                <w:sz w:val="18"/>
                <w:szCs w:val="18"/>
                <w:lang w:val="cy-GB"/>
              </w:rPr>
              <w:lastRenderedPageBreak/>
              <w:t>argraffiad, cyhoeddwr: man cyhoeddi).</w:t>
            </w:r>
            <w:r w:rsidRPr="00CB597B">
              <w:rPr>
                <w:rFonts w:ascii="Calibri" w:eastAsia="Times New Roman" w:hAnsi="Calibri" w:cs="Arial"/>
                <w:sz w:val="18"/>
                <w:szCs w:val="18"/>
              </w:rPr>
              <w:t xml:space="preserve"> </w:t>
            </w:r>
          </w:p>
        </w:tc>
      </w:tr>
      <w:tr w:rsidR="002D6469" w:rsidRPr="00CB597B" w14:paraId="2A6C72AC" w14:textId="77777777" w:rsidTr="0024615A">
        <w:trPr>
          <w:trHeight w:val="666"/>
        </w:trPr>
        <w:tc>
          <w:tcPr>
            <w:tcW w:w="1809" w:type="dxa"/>
            <w:tcBorders>
              <w:top w:val="single" w:sz="6" w:space="0" w:color="auto"/>
            </w:tcBorders>
            <w:shd w:val="clear" w:color="auto" w:fill="D9D9D9"/>
          </w:tcPr>
          <w:p w14:paraId="40B27949" w14:textId="77777777" w:rsidR="002D6469" w:rsidRPr="00CB597B" w:rsidRDefault="002D6469" w:rsidP="0024615A">
            <w:pPr>
              <w:rPr>
                <w:rFonts w:ascii="Calibri" w:eastAsia="Times New Roman" w:hAnsi="Calibri" w:cs="Arial"/>
                <w:b/>
                <w:lang w:eastAsia="en-GB"/>
              </w:rPr>
            </w:pPr>
            <w:r>
              <w:rPr>
                <w:rFonts w:ascii="Calibri" w:eastAsia="Times New Roman" w:hAnsi="Calibri" w:cs="Arial"/>
                <w:b/>
                <w:lang w:val="cy-GB" w:eastAsia="en-GB"/>
              </w:rPr>
              <w:lastRenderedPageBreak/>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14:paraId="19E3BCAA" w14:textId="77777777" w:rsidR="002D6469" w:rsidRPr="00D51347" w:rsidRDefault="002D6469" w:rsidP="0024615A">
            <w:pPr>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14:paraId="50C982C0" w14:textId="77777777" w:rsidR="002D6469" w:rsidRPr="002F5C48" w:rsidRDefault="002D6469" w:rsidP="0024615A">
            <w:pPr>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 </w:t>
            </w:r>
            <w:r w:rsidRPr="00D51347">
              <w:rPr>
                <w:rFonts w:ascii="Calibri" w:eastAsia="Times New Roman" w:hAnsi="Calibri" w:cs="Arial"/>
                <w:lang w:val="cy-GB" w:eastAsia="en-GB"/>
              </w:rPr>
              <w:t xml:space="preserve"> Cosbau ar gyfer cyflwyniadau hwyr: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Hyd at un wythnos yn hwyr, uchafswm o </w:t>
            </w:r>
            <w:r>
              <w:rPr>
                <w:rFonts w:ascii="Calibri" w:eastAsia="Times New Roman" w:hAnsi="Calibri" w:cs="Arial"/>
                <w:lang w:val="cy-GB" w:eastAsia="en-GB"/>
              </w:rPr>
              <w:t>40%</w:t>
            </w:r>
            <w:r w:rsidRPr="00D51347">
              <w:rPr>
                <w:rFonts w:ascii="Calibri" w:eastAsia="Times New Roman" w:hAnsi="Calibri" w:cs="Arial"/>
                <w:lang w:val="cy-GB" w:eastAsia="en-GB"/>
              </w:rPr>
              <w:t>.</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Mwy nag wythnos yn hwyr</w:t>
            </w:r>
            <w:r>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y Panel Amgylchiadau Esgusodol all </w:t>
            </w:r>
            <w:r>
              <w:rPr>
                <w:rFonts w:ascii="Calibri" w:eastAsia="Times New Roman" w:hAnsi="Calibri" w:cs="Arial"/>
                <w:lang w:val="cy-GB" w:eastAsia="en-GB"/>
              </w:rPr>
              <w:t xml:space="preserve">gymeradwyo codi’r gosb am gyflwyno gwaith yn hwyr. </w:t>
            </w:r>
          </w:p>
        </w:tc>
        <w:tc>
          <w:tcPr>
            <w:tcW w:w="992" w:type="dxa"/>
            <w:tcBorders>
              <w:top w:val="single" w:sz="6" w:space="0" w:color="auto"/>
            </w:tcBorders>
            <w:shd w:val="clear" w:color="auto" w:fill="D9D9D9"/>
          </w:tcPr>
          <w:p w14:paraId="5DA9D40B" w14:textId="77777777" w:rsidR="002D6469" w:rsidRPr="00CB597B" w:rsidRDefault="002D6469" w:rsidP="0024615A">
            <w:pPr>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276" w:type="dxa"/>
            <w:tcBorders>
              <w:top w:val="single" w:sz="6" w:space="0" w:color="auto"/>
            </w:tcBorders>
          </w:tcPr>
          <w:p w14:paraId="57389119" w14:textId="77777777" w:rsidR="002D6469" w:rsidRDefault="002D6469" w:rsidP="0024615A">
            <w:pPr>
              <w:rPr>
                <w:rFonts w:ascii="Calibri" w:eastAsia="Times New Roman" w:hAnsi="Calibri" w:cs="Arial"/>
                <w:b/>
                <w:sz w:val="20"/>
                <w:szCs w:val="20"/>
                <w:lang w:eastAsia="en-GB"/>
              </w:rPr>
            </w:pPr>
          </w:p>
          <w:p w14:paraId="30234386" w14:textId="77777777" w:rsidR="002D6469" w:rsidRDefault="002D6469" w:rsidP="0024615A">
            <w:pPr>
              <w:rPr>
                <w:rFonts w:ascii="Calibri" w:eastAsia="Times New Roman" w:hAnsi="Calibri" w:cs="Arial"/>
                <w:b/>
                <w:sz w:val="20"/>
                <w:szCs w:val="20"/>
                <w:lang w:eastAsia="en-GB"/>
              </w:rPr>
            </w:pPr>
          </w:p>
          <w:p w14:paraId="53E2448B" w14:textId="77777777" w:rsidR="002D6469" w:rsidRPr="00CB597B" w:rsidRDefault="002D6469" w:rsidP="0024615A">
            <w:pPr>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p w14:paraId="1D77F2B9" w14:textId="77777777" w:rsidR="002D6469" w:rsidRPr="00CB597B" w:rsidRDefault="002D6469" w:rsidP="002D6469">
      <w:pPr>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D6469" w:rsidRPr="00CB597B" w14:paraId="0F73203B" w14:textId="77777777" w:rsidTr="0024615A">
        <w:trPr>
          <w:trHeight w:val="715"/>
        </w:trPr>
        <w:tc>
          <w:tcPr>
            <w:tcW w:w="9464" w:type="dxa"/>
            <w:vMerge w:val="restart"/>
            <w:shd w:val="pct15" w:color="auto" w:fill="auto"/>
          </w:tcPr>
          <w:p w14:paraId="1DA76C90" w14:textId="77777777" w:rsidR="002D6469" w:rsidRPr="00341F57" w:rsidRDefault="002D6469" w:rsidP="0024615A">
            <w:pPr>
              <w:spacing w:before="120" w:after="120"/>
              <w:jc w:val="both"/>
              <w:rPr>
                <w:rFonts w:ascii="Calibri" w:eastAsia="Times New Roman" w:hAnsi="Calibri" w:cs="Calibri"/>
                <w:lang w:val="cy-GB" w:eastAsia="en-GB"/>
              </w:rPr>
            </w:pPr>
            <w:r w:rsidRPr="00341F57">
              <w:rPr>
                <w:rFonts w:ascii="Calibri" w:eastAsia="Times New Roman" w:hAnsi="Calibri" w:cs="Calibri"/>
                <w:lang w:val="cy-GB" w:eastAsia="en-GB"/>
              </w:rPr>
              <w:t>Dylai’r arweinydd modwl roi tic yma i ddangos a oes rhaid cyflwyno copi caled o’r aseiniad neu beidio.</w:t>
            </w:r>
            <w:r>
              <w:rPr>
                <w:rFonts w:ascii="Calibri" w:eastAsia="Times New Roman" w:hAnsi="Calibri" w:cs="Calibri"/>
                <w:lang w:val="cy-GB" w:eastAsia="en-GB"/>
              </w:rPr>
              <w:t xml:space="preserve"> *</w:t>
            </w:r>
          </w:p>
        </w:tc>
        <w:tc>
          <w:tcPr>
            <w:tcW w:w="567" w:type="dxa"/>
            <w:shd w:val="pct15" w:color="auto" w:fill="auto"/>
          </w:tcPr>
          <w:p w14:paraId="3AFCA37C" w14:textId="77777777" w:rsidR="002D6469" w:rsidRPr="00CB597B" w:rsidRDefault="002D6469" w:rsidP="0024615A">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14:paraId="0918975A" w14:textId="77777777" w:rsidR="002D6469" w:rsidRPr="00CB597B" w:rsidRDefault="002D6469" w:rsidP="0024615A">
            <w:pPr>
              <w:spacing w:before="120" w:after="120"/>
              <w:jc w:val="both"/>
              <w:rPr>
                <w:rFonts w:ascii="Calibri" w:eastAsia="Times New Roman" w:hAnsi="Calibri" w:cs="Calibri"/>
                <w:b/>
                <w:sz w:val="20"/>
                <w:szCs w:val="20"/>
                <w:lang w:eastAsia="en-GB"/>
              </w:rPr>
            </w:pPr>
            <w:r>
              <w:rPr>
                <w:rFonts w:ascii="Calibri" w:hAnsi="Calibri" w:cs="Calibri"/>
                <w:b/>
              </w:rPr>
              <w:sym w:font="Wingdings" w:char="F0FC"/>
            </w:r>
          </w:p>
        </w:tc>
      </w:tr>
      <w:tr w:rsidR="002D6469" w:rsidRPr="00CB597B" w14:paraId="68CB884E" w14:textId="77777777" w:rsidTr="0024615A">
        <w:trPr>
          <w:trHeight w:val="709"/>
        </w:trPr>
        <w:tc>
          <w:tcPr>
            <w:tcW w:w="9464" w:type="dxa"/>
            <w:vMerge/>
            <w:shd w:val="pct15" w:color="auto" w:fill="auto"/>
          </w:tcPr>
          <w:p w14:paraId="4EA82451" w14:textId="77777777" w:rsidR="002D6469" w:rsidRPr="00CB597B" w:rsidRDefault="002D6469" w:rsidP="0024615A">
            <w:pPr>
              <w:spacing w:before="120" w:after="120"/>
              <w:jc w:val="both"/>
              <w:rPr>
                <w:rFonts w:ascii="Calibri" w:eastAsia="Times New Roman" w:hAnsi="Calibri" w:cs="Calibri"/>
                <w:b/>
                <w:sz w:val="20"/>
                <w:szCs w:val="20"/>
                <w:lang w:eastAsia="en-GB"/>
              </w:rPr>
            </w:pPr>
          </w:p>
        </w:tc>
        <w:tc>
          <w:tcPr>
            <w:tcW w:w="567" w:type="dxa"/>
            <w:shd w:val="pct15" w:color="auto" w:fill="auto"/>
          </w:tcPr>
          <w:p w14:paraId="238609B3" w14:textId="77777777" w:rsidR="002D6469" w:rsidRPr="00CB597B" w:rsidRDefault="002D6469" w:rsidP="0024615A">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14:paraId="682EDC6F" w14:textId="77777777" w:rsidR="002D6469" w:rsidRPr="00CB597B" w:rsidRDefault="002D6469" w:rsidP="0024615A">
            <w:pPr>
              <w:spacing w:before="120" w:after="120"/>
              <w:jc w:val="both"/>
              <w:rPr>
                <w:rFonts w:ascii="Calibri" w:eastAsia="Times New Roman" w:hAnsi="Calibri" w:cs="Calibri"/>
                <w:b/>
                <w:sz w:val="20"/>
                <w:szCs w:val="20"/>
                <w:lang w:eastAsia="en-GB"/>
              </w:rPr>
            </w:pPr>
          </w:p>
        </w:tc>
      </w:tr>
    </w:tbl>
    <w:p w14:paraId="63390D72" w14:textId="77777777" w:rsidR="002D6469" w:rsidRDefault="002D6469" w:rsidP="002D6469">
      <w:pPr>
        <w:rPr>
          <w:rFonts w:ascii="Times New Roman" w:eastAsia="Times New Roman" w:hAnsi="Times New Roman" w:cs="Times New Roman"/>
          <w:sz w:val="32"/>
          <w:szCs w:val="20"/>
          <w:lang w:eastAsia="en-GB"/>
        </w:rPr>
      </w:pPr>
    </w:p>
    <w:p w14:paraId="1EC5CAF2" w14:textId="77777777" w:rsidR="002D6469" w:rsidRDefault="002D6469" w:rsidP="002D6469">
      <w:pPr>
        <w:rPr>
          <w:rFonts w:ascii="Times New Roman" w:eastAsia="Times New Roman" w:hAnsi="Times New Roman" w:cs="Times New Roman"/>
          <w:sz w:val="32"/>
          <w:szCs w:val="20"/>
          <w:lang w:eastAsia="en-GB"/>
        </w:rPr>
      </w:pPr>
    </w:p>
    <w:p w14:paraId="25077B69" w14:textId="77777777" w:rsidR="002D6469" w:rsidRDefault="002D6469" w:rsidP="002D6469">
      <w:pPr>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40"/>
        <w:gridCol w:w="5358"/>
      </w:tblGrid>
      <w:tr w:rsidR="002D6469" w:rsidRPr="00CB597B" w14:paraId="500976DD" w14:textId="77777777" w:rsidTr="0024615A">
        <w:tc>
          <w:tcPr>
            <w:tcW w:w="5240" w:type="dxa"/>
            <w:shd w:val="pct10" w:color="auto" w:fill="auto"/>
          </w:tcPr>
          <w:p w14:paraId="2B16284A" w14:textId="77777777" w:rsidR="002D6469" w:rsidRPr="00CB597B" w:rsidRDefault="002D6469" w:rsidP="0024615A">
            <w:pPr>
              <w:rPr>
                <w:rFonts w:ascii="Calibri" w:eastAsia="Times New Roman" w:hAnsi="Calibri" w:cs="Arial"/>
                <w:b/>
                <w:lang w:eastAsia="en-GB"/>
              </w:rPr>
            </w:pPr>
            <w:r>
              <w:rPr>
                <w:rFonts w:ascii="Times New Roman" w:eastAsia="Times New Roman" w:hAnsi="Times New Roman" w:cs="Times New Roman"/>
                <w:sz w:val="32"/>
                <w:szCs w:val="20"/>
                <w:lang w:eastAsia="en-GB"/>
              </w:rPr>
              <w:br w:type="page"/>
            </w:r>
            <w:r w:rsidRPr="00CE304E">
              <w:rPr>
                <w:rFonts w:ascii="Calibri" w:eastAsia="Times New Roman" w:hAnsi="Calibri" w:cs="Arial"/>
                <w:b/>
                <w:lang w:val="cy-GB" w:eastAsia="en-GB"/>
              </w:rPr>
              <w:t>Deilliannau Dysgu a brofir</w:t>
            </w:r>
            <w:r>
              <w:rPr>
                <w:rFonts w:ascii="Calibri" w:eastAsia="Times New Roman" w:hAnsi="Calibri" w:cs="Arial"/>
                <w:b/>
                <w:lang w:val="cy-GB" w:eastAsia="en-GB"/>
              </w:rPr>
              <w:t>*</w:t>
            </w:r>
          </w:p>
          <w:p w14:paraId="0C145AC1" w14:textId="77777777" w:rsidR="002D6469" w:rsidRPr="00CB597B" w:rsidRDefault="002D6469" w:rsidP="0024615A">
            <w:pPr>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358" w:type="dxa"/>
            <w:shd w:val="pct10" w:color="auto" w:fill="auto"/>
          </w:tcPr>
          <w:p w14:paraId="03EA569D" w14:textId="77777777" w:rsidR="002D6469" w:rsidRPr="00CB597B" w:rsidRDefault="002D6469" w:rsidP="0024615A">
            <w:pPr>
              <w:rPr>
                <w:rFonts w:ascii="Calibri" w:eastAsia="Times New Roman" w:hAnsi="Calibri" w:cs="Arial"/>
                <w:lang w:eastAsia="en-GB"/>
              </w:rPr>
            </w:pPr>
            <w:r w:rsidRPr="00CE304E">
              <w:rPr>
                <w:rFonts w:ascii="Calibri" w:eastAsia="Times New Roman" w:hAnsi="Calibri" w:cs="Arial"/>
                <w:b/>
                <w:lang w:val="cy-GB" w:eastAsia="en-GB"/>
              </w:rPr>
              <w:t>Meini Prawf Asesu</w:t>
            </w:r>
            <w:r>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r>
              <w:rPr>
                <w:rFonts w:ascii="Calibri" w:eastAsia="Times New Roman" w:hAnsi="Calibri" w:cs="Arial"/>
                <w:b/>
                <w:lang w:val="cy-GB" w:eastAsia="en-GB"/>
              </w:rPr>
              <w:t>*</w:t>
            </w:r>
          </w:p>
        </w:tc>
      </w:tr>
      <w:tr w:rsidR="002D6469" w:rsidRPr="00CB597B" w14:paraId="1CE111F1" w14:textId="77777777" w:rsidTr="0024615A">
        <w:tc>
          <w:tcPr>
            <w:tcW w:w="5240" w:type="dxa"/>
          </w:tcPr>
          <w:p w14:paraId="1621CE1C" w14:textId="77777777" w:rsidR="002D6469" w:rsidRPr="002F5C48" w:rsidRDefault="002D6469" w:rsidP="0024615A">
            <w:pPr>
              <w:ind w:left="360"/>
              <w:contextualSpacing/>
              <w:rPr>
                <w:rFonts w:eastAsia="Times New Roman" w:cs="Calibri"/>
                <w:color w:val="FF0000"/>
                <w:lang w:eastAsia="en-GB"/>
              </w:rPr>
            </w:pPr>
          </w:p>
          <w:p w14:paraId="29ECC923" w14:textId="77777777" w:rsidR="002D6469" w:rsidRPr="002F5C48" w:rsidRDefault="002D6469" w:rsidP="0024615A">
            <w:pPr>
              <w:jc w:val="both"/>
              <w:rPr>
                <w:rFonts w:cs="Arial"/>
              </w:rPr>
            </w:pPr>
            <w:r w:rsidRPr="002F5C48">
              <w:rPr>
                <w:rFonts w:cs="Arial"/>
                <w:lang w:val="cy-GB"/>
              </w:rPr>
              <w:t>Ar ôl cwblhau’r modwl hwn yn llwyddiannus, dylai’r myfyriwr allu dangos y gallu i:</w:t>
            </w:r>
          </w:p>
          <w:p w14:paraId="7BED09B2" w14:textId="77777777" w:rsidR="002D6469" w:rsidRPr="002F5C48" w:rsidRDefault="002D6469" w:rsidP="0024615A">
            <w:pPr>
              <w:contextualSpacing/>
              <w:jc w:val="both"/>
              <w:rPr>
                <w:rFonts w:eastAsia="Times New Roman" w:cs="Calibri"/>
                <w:color w:val="FF0000"/>
                <w:szCs w:val="16"/>
                <w:lang w:eastAsia="en-GB"/>
              </w:rPr>
            </w:pPr>
          </w:p>
          <w:p w14:paraId="4F99E487" w14:textId="77777777" w:rsidR="002D6469" w:rsidRPr="002F5C48" w:rsidRDefault="002D6469" w:rsidP="0024615A">
            <w:pPr>
              <w:pStyle w:val="bullet"/>
              <w:ind w:left="0" w:firstLine="0"/>
              <w:rPr>
                <w:rFonts w:asciiTheme="minorHAnsi" w:hAnsiTheme="minorHAnsi"/>
                <w:sz w:val="22"/>
                <w:szCs w:val="24"/>
                <w:lang w:val="cy-GB"/>
              </w:rPr>
            </w:pPr>
            <w:r w:rsidRPr="002F5C48">
              <w:rPr>
                <w:rFonts w:asciiTheme="minorHAnsi" w:hAnsiTheme="minorHAnsi"/>
                <w:sz w:val="22"/>
                <w:szCs w:val="24"/>
                <w:lang w:val="cy-GB"/>
              </w:rPr>
              <w:t>DD1:</w:t>
            </w:r>
          </w:p>
          <w:p w14:paraId="5DE0FA6A" w14:textId="77777777" w:rsidR="002D6469" w:rsidRPr="002F5C48" w:rsidRDefault="002D6469" w:rsidP="0024615A">
            <w:pPr>
              <w:pStyle w:val="bullet"/>
              <w:ind w:left="720" w:firstLine="0"/>
              <w:rPr>
                <w:rFonts w:asciiTheme="minorHAnsi" w:hAnsiTheme="minorHAnsi"/>
                <w:sz w:val="22"/>
                <w:szCs w:val="24"/>
              </w:rPr>
            </w:pPr>
            <w:r w:rsidRPr="002F5C48">
              <w:rPr>
                <w:rFonts w:asciiTheme="minorHAnsi" w:hAnsiTheme="minorHAnsi"/>
                <w:sz w:val="22"/>
                <w:szCs w:val="24"/>
                <w:lang w:val="cy-GB"/>
              </w:rPr>
              <w:t xml:space="preserve">adnabod cyfraniad nodweddion diwylliannol, economaidd, amgylcheddol, hanesyddol ac ieithyddol Cymru i ddysgu gan ddisgyblion ac i’w gwerthfawrogiad o’r celfyddydau creadigol; </w:t>
            </w:r>
          </w:p>
          <w:p w14:paraId="1AF39984" w14:textId="77777777" w:rsidR="002D6469" w:rsidRPr="002F5C48" w:rsidRDefault="002D6469" w:rsidP="0024615A">
            <w:pPr>
              <w:pStyle w:val="bullet"/>
              <w:ind w:left="0" w:firstLine="0"/>
              <w:rPr>
                <w:rFonts w:asciiTheme="minorHAnsi" w:hAnsiTheme="minorHAnsi"/>
                <w:sz w:val="22"/>
                <w:szCs w:val="24"/>
                <w:lang w:val="cy-GB"/>
              </w:rPr>
            </w:pPr>
            <w:r w:rsidRPr="002F5C48">
              <w:rPr>
                <w:rFonts w:asciiTheme="minorHAnsi" w:hAnsiTheme="minorHAnsi"/>
                <w:sz w:val="22"/>
                <w:szCs w:val="24"/>
                <w:lang w:val="cy-GB"/>
              </w:rPr>
              <w:t>DD2:</w:t>
            </w:r>
          </w:p>
          <w:p w14:paraId="0E550ABD" w14:textId="77777777" w:rsidR="002D6469" w:rsidRPr="002F5C48" w:rsidRDefault="002D6469" w:rsidP="0024615A">
            <w:pPr>
              <w:pStyle w:val="bullet"/>
              <w:ind w:left="720" w:firstLine="0"/>
              <w:rPr>
                <w:rFonts w:asciiTheme="minorHAnsi" w:hAnsiTheme="minorHAnsi"/>
                <w:sz w:val="22"/>
                <w:szCs w:val="24"/>
              </w:rPr>
            </w:pPr>
            <w:r w:rsidRPr="002F5C48">
              <w:rPr>
                <w:rFonts w:asciiTheme="minorHAnsi" w:hAnsiTheme="minorHAnsi"/>
                <w:sz w:val="22"/>
                <w:szCs w:val="24"/>
                <w:lang w:val="cy-GB"/>
              </w:rPr>
              <w:t>cynllunio’n effeithiol ar gyfer addysgu celfyddyd, dylunio a thechnoleg, cerddoriaeth ac addysg gorfforol yng nghyd-destun y Cwricwlwm Cymreig;</w:t>
            </w:r>
          </w:p>
          <w:p w14:paraId="6F89A775" w14:textId="77777777" w:rsidR="002D6469" w:rsidRPr="002F5C48" w:rsidRDefault="002D6469" w:rsidP="0024615A">
            <w:pPr>
              <w:pStyle w:val="bullet"/>
              <w:ind w:left="0" w:firstLine="0"/>
              <w:rPr>
                <w:rFonts w:asciiTheme="minorHAnsi" w:hAnsiTheme="minorHAnsi"/>
                <w:sz w:val="22"/>
                <w:szCs w:val="24"/>
                <w:lang w:val="cy-GB"/>
              </w:rPr>
            </w:pPr>
            <w:r w:rsidRPr="002F5C48">
              <w:rPr>
                <w:rFonts w:asciiTheme="minorHAnsi" w:hAnsiTheme="minorHAnsi"/>
                <w:sz w:val="22"/>
                <w:szCs w:val="24"/>
                <w:lang w:val="cy-GB"/>
              </w:rPr>
              <w:t>DD3:</w:t>
            </w:r>
          </w:p>
          <w:p w14:paraId="0EEA398E" w14:textId="77777777" w:rsidR="002D6469" w:rsidRPr="002F5C48" w:rsidRDefault="002D6469" w:rsidP="0024615A">
            <w:pPr>
              <w:pStyle w:val="bullet"/>
              <w:ind w:left="720" w:firstLine="0"/>
              <w:rPr>
                <w:rFonts w:asciiTheme="minorHAnsi" w:hAnsiTheme="minorHAnsi"/>
                <w:sz w:val="22"/>
                <w:szCs w:val="24"/>
              </w:rPr>
            </w:pPr>
            <w:r w:rsidRPr="002F5C48">
              <w:rPr>
                <w:rFonts w:asciiTheme="minorHAnsi" w:hAnsiTheme="minorHAnsi"/>
                <w:sz w:val="22"/>
                <w:szCs w:val="24"/>
                <w:lang w:val="cy-GB"/>
              </w:rPr>
              <w:t>gwerthuso’r cyfraniad a wnaethpwyd gan unigolion i’n dealltwriaeth o ddiwylliant a threftadaeth Cymru yn y gorffennol a’r presennol;</w:t>
            </w:r>
          </w:p>
          <w:p w14:paraId="4AAEAE6A" w14:textId="77777777" w:rsidR="002D6469" w:rsidRPr="002F5C48" w:rsidRDefault="002D6469" w:rsidP="0024615A">
            <w:pPr>
              <w:pStyle w:val="bullet"/>
              <w:ind w:left="0" w:firstLine="0"/>
              <w:rPr>
                <w:rFonts w:asciiTheme="minorHAnsi" w:hAnsiTheme="minorHAnsi"/>
                <w:sz w:val="22"/>
                <w:szCs w:val="24"/>
                <w:lang w:val="cy-GB"/>
              </w:rPr>
            </w:pPr>
            <w:r w:rsidRPr="002F5C48">
              <w:rPr>
                <w:rFonts w:asciiTheme="minorHAnsi" w:hAnsiTheme="minorHAnsi"/>
                <w:sz w:val="22"/>
                <w:szCs w:val="24"/>
                <w:lang w:val="cy-GB"/>
              </w:rPr>
              <w:t>DD4:</w:t>
            </w:r>
          </w:p>
          <w:p w14:paraId="2A65EA55" w14:textId="77777777" w:rsidR="002D6469" w:rsidRPr="002F5C48" w:rsidRDefault="002D6469" w:rsidP="0024615A">
            <w:pPr>
              <w:pStyle w:val="bullet"/>
              <w:ind w:left="720" w:firstLine="0"/>
              <w:rPr>
                <w:rFonts w:asciiTheme="minorHAnsi" w:hAnsiTheme="minorHAnsi"/>
                <w:sz w:val="22"/>
                <w:szCs w:val="24"/>
              </w:rPr>
            </w:pPr>
            <w:r w:rsidRPr="002F5C48">
              <w:rPr>
                <w:rFonts w:asciiTheme="minorHAnsi" w:hAnsiTheme="minorHAnsi"/>
                <w:sz w:val="22"/>
                <w:szCs w:val="24"/>
                <w:lang w:val="cy-GB"/>
              </w:rPr>
              <w:t>trefnu eu gwybodaeth a’r hyn y maent wedi’i ddysgu drwy ddefnyddio amrywiaeth o ffynonellau gwybodaeth, a chyflwyno’u gwaith ar y lefel briodol.</w:t>
            </w:r>
          </w:p>
          <w:p w14:paraId="22DB7FD8" w14:textId="77777777" w:rsidR="002D6469" w:rsidRPr="002F5C48" w:rsidRDefault="002D6469" w:rsidP="0024615A">
            <w:pPr>
              <w:contextualSpacing/>
              <w:rPr>
                <w:rFonts w:eastAsia="Times New Roman" w:cs="Calibri"/>
                <w:color w:val="FF0000"/>
                <w:szCs w:val="16"/>
                <w:lang w:eastAsia="en-GB"/>
              </w:rPr>
            </w:pPr>
          </w:p>
          <w:p w14:paraId="59C44773" w14:textId="77777777" w:rsidR="002D6469" w:rsidRPr="002F5C48" w:rsidRDefault="002D6469" w:rsidP="0024615A">
            <w:pPr>
              <w:ind w:left="360"/>
              <w:contextualSpacing/>
              <w:rPr>
                <w:rFonts w:eastAsia="Times New Roman" w:cs="Calibri"/>
                <w:color w:val="FF0000"/>
                <w:szCs w:val="16"/>
                <w:lang w:eastAsia="en-GB"/>
              </w:rPr>
            </w:pPr>
          </w:p>
          <w:p w14:paraId="59F5F9A4" w14:textId="77777777" w:rsidR="002D6469" w:rsidRPr="002F5C48" w:rsidRDefault="002D6469" w:rsidP="0024615A">
            <w:pPr>
              <w:contextualSpacing/>
              <w:rPr>
                <w:rFonts w:eastAsia="Times New Roman" w:cs="Calibri"/>
                <w:color w:val="FF0000"/>
                <w:szCs w:val="16"/>
                <w:lang w:eastAsia="en-GB"/>
              </w:rPr>
            </w:pPr>
          </w:p>
        </w:tc>
        <w:tc>
          <w:tcPr>
            <w:tcW w:w="5358" w:type="dxa"/>
          </w:tcPr>
          <w:p w14:paraId="4C76F3E0"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
              <w:rPr>
                <w:rFonts w:eastAsia="Times New Roman" w:cs="Calibri"/>
                <w:lang w:val="cy-GB" w:eastAsia="en-GB"/>
              </w:rPr>
            </w:pPr>
          </w:p>
          <w:p w14:paraId="0A76B66A"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sidRPr="002F5C48">
              <w:rPr>
                <w:rFonts w:eastAsia="Times New Roman" w:cs="Calibri"/>
                <w:lang w:val="cy-GB" w:eastAsia="en-GB"/>
              </w:rPr>
              <w:t xml:space="preserve">Yn yr aseiniad hwn, bydd y marcwyr yn chwilio am: </w:t>
            </w:r>
          </w:p>
          <w:p w14:paraId="0740B26A"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58093EEF" w14:textId="77777777" w:rsidR="002D6469"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75C03A07"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6A7F0B43"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Pr>
                <w:rFonts w:ascii="Calibri" w:hAnsi="Calibri" w:cs="Calibri"/>
                <w:lang w:val="cy-GB"/>
              </w:rPr>
              <w:t>Ddealltwriaeth glir ac addas o gynnwys a phwrpas YCC wrth ddysgu’r Celfyddydau.</w:t>
            </w:r>
          </w:p>
          <w:p w14:paraId="26DFF8C3"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79570822"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1AE00281"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sidRPr="002F5C48">
              <w:rPr>
                <w:rFonts w:eastAsia="Times New Roman" w:cs="Calibri"/>
                <w:lang w:val="cy-GB" w:eastAsia="en-GB"/>
              </w:rPr>
              <w:t>Ysto</w:t>
            </w:r>
            <w:r>
              <w:rPr>
                <w:rFonts w:eastAsia="Times New Roman" w:cs="Calibri"/>
                <w:lang w:val="cy-GB" w:eastAsia="en-GB"/>
              </w:rPr>
              <w:t xml:space="preserve">d o syniadau / weithgareddau / </w:t>
            </w:r>
            <w:r w:rsidRPr="002F5C48">
              <w:rPr>
                <w:rFonts w:eastAsia="Times New Roman" w:cs="Calibri"/>
                <w:lang w:val="cy-GB" w:eastAsia="en-GB"/>
              </w:rPr>
              <w:t xml:space="preserve">wersi ymarferol sy’n hyrwyddo creadigrwydd plant cynradd trwy’r meysydd Celfyddydol. </w:t>
            </w:r>
          </w:p>
          <w:p w14:paraId="1ECCD5F9"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33397365"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3E0CBD89"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sidRPr="002F5C48">
              <w:rPr>
                <w:rFonts w:eastAsia="Times New Roman" w:cs="Calibri"/>
                <w:lang w:val="cy-GB" w:eastAsia="en-GB"/>
              </w:rPr>
              <w:t>Allu’r myfyriwr i adfyfyrio’n feirniadol gan ddefnyddio enghreifftiau ymarferol o Brofiad Addysgu Proffesiyn</w:t>
            </w:r>
            <w:r>
              <w:rPr>
                <w:rFonts w:eastAsia="Times New Roman" w:cs="Calibri"/>
                <w:lang w:val="cy-GB" w:eastAsia="en-GB"/>
              </w:rPr>
              <w:t xml:space="preserve">ol ac integreiddio theori gydag </w:t>
            </w:r>
            <w:r w:rsidRPr="002F5C48">
              <w:rPr>
                <w:rFonts w:eastAsia="Times New Roman" w:cs="Calibri"/>
                <w:lang w:val="cy-GB" w:eastAsia="en-GB"/>
              </w:rPr>
              <w:t xml:space="preserve"> arfer. </w:t>
            </w:r>
          </w:p>
          <w:p w14:paraId="09D0146E"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0EAC6368"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066E3D0A"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Pr>
                <w:rFonts w:eastAsia="Times New Roman" w:cs="Calibri"/>
                <w:lang w:val="cy-GB" w:eastAsia="en-GB"/>
              </w:rPr>
              <w:t>Deialog b</w:t>
            </w:r>
            <w:r w:rsidRPr="002F5C48">
              <w:rPr>
                <w:rFonts w:eastAsia="Times New Roman" w:cs="Calibri"/>
                <w:lang w:val="cy-GB" w:eastAsia="en-GB"/>
              </w:rPr>
              <w:t>eirniadol yn trafod gwerth a phwrpas Y Celfyddydau Mynegian</w:t>
            </w:r>
            <w:r>
              <w:rPr>
                <w:rFonts w:eastAsia="Times New Roman" w:cs="Calibri"/>
                <w:lang w:val="cy-GB" w:eastAsia="en-GB"/>
              </w:rPr>
              <w:t>nol a’r Cwricwlwm Cymreig yn y</w:t>
            </w:r>
            <w:r w:rsidRPr="002F5C48">
              <w:rPr>
                <w:rFonts w:eastAsia="Times New Roman" w:cs="Calibri"/>
                <w:lang w:val="cy-GB" w:eastAsia="en-GB"/>
              </w:rPr>
              <w:t>sgo</w:t>
            </w:r>
            <w:r>
              <w:rPr>
                <w:rFonts w:eastAsia="Times New Roman" w:cs="Calibri"/>
                <w:lang w:val="cy-GB" w:eastAsia="en-GB"/>
              </w:rPr>
              <w:t>lion cy</w:t>
            </w:r>
            <w:r w:rsidRPr="002F5C48">
              <w:rPr>
                <w:rFonts w:eastAsia="Times New Roman" w:cs="Calibri"/>
                <w:lang w:val="cy-GB" w:eastAsia="en-GB"/>
              </w:rPr>
              <w:t xml:space="preserve">nradd. </w:t>
            </w:r>
          </w:p>
          <w:p w14:paraId="4E285B35"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7D3FF164"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191C942C"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r w:rsidRPr="002F5C48">
              <w:rPr>
                <w:rFonts w:eastAsia="Times New Roman" w:cs="Calibri"/>
                <w:lang w:val="cy-GB" w:eastAsia="en-GB"/>
              </w:rPr>
              <w:t xml:space="preserve">Ymwybyddiaeth myfyrwyr o gyfranogwyr celfyddydol yng Nghymru er mwyn ysbrydoli a chyfoethogi’r dysgu mewn Ysgolion Cynradd. </w:t>
            </w:r>
          </w:p>
          <w:p w14:paraId="786D25C9"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lang w:val="cy-GB" w:eastAsia="en-GB"/>
              </w:rPr>
            </w:pPr>
          </w:p>
          <w:p w14:paraId="0E4F8D01" w14:textId="77777777" w:rsidR="002D6469" w:rsidRPr="002F5C48" w:rsidRDefault="002D6469" w:rsidP="00246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imes New Roman" w:cs="Calibri"/>
                <w:color w:val="FF0000"/>
                <w:lang w:val="cy-GB" w:eastAsia="en-GB"/>
              </w:rPr>
            </w:pPr>
          </w:p>
        </w:tc>
      </w:tr>
    </w:tbl>
    <w:p w14:paraId="017A1555" w14:textId="77777777" w:rsidR="002D6469" w:rsidRPr="00CB597B" w:rsidRDefault="002D6469" w:rsidP="002D6469">
      <w:pPr>
        <w:ind w:left="360"/>
        <w:rPr>
          <w:rFonts w:ascii="Calibri" w:eastAsia="Times New Roman" w:hAnsi="Calibri" w:cs="Arial"/>
          <w:b/>
          <w:sz w:val="20"/>
          <w:szCs w:val="20"/>
          <w:lang w:eastAsia="en-GB"/>
        </w:rPr>
      </w:pPr>
    </w:p>
    <w:p w14:paraId="43911BFF" w14:textId="77777777" w:rsidR="002D6469" w:rsidRPr="00CB597B" w:rsidRDefault="002D6469" w:rsidP="002D6469">
      <w:pPr>
        <w:ind w:left="360"/>
        <w:rPr>
          <w:rFonts w:ascii="Calibri" w:eastAsia="Times New Roman" w:hAnsi="Calibri" w:cs="Arial"/>
          <w:b/>
          <w:sz w:val="20"/>
          <w:szCs w:val="20"/>
          <w:lang w:eastAsia="en-GB"/>
        </w:rPr>
      </w:pPr>
    </w:p>
    <w:p w14:paraId="30EBCF5E" w14:textId="77777777" w:rsidR="002D6469" w:rsidRPr="00CB597B" w:rsidRDefault="002D6469" w:rsidP="002D6469">
      <w:pPr>
        <w:ind w:left="360"/>
        <w:rPr>
          <w:rFonts w:ascii="Calibri" w:eastAsia="Times New Roman" w:hAnsi="Calibri" w:cs="Arial"/>
          <w:b/>
          <w:sz w:val="20"/>
          <w:szCs w:val="20"/>
          <w:lang w:eastAsia="en-GB"/>
        </w:rPr>
      </w:pPr>
    </w:p>
    <w:p w14:paraId="2E253D7B" w14:textId="77777777" w:rsidR="002D6469" w:rsidRPr="00DB51A9" w:rsidRDefault="002D6469" w:rsidP="002D6469">
      <w:pPr>
        <w:jc w:val="both"/>
        <w:rPr>
          <w:rFonts w:eastAsia="Times New Roman" w:cs="Times New Roman"/>
          <w:color w:val="FF0000"/>
          <w:lang w:val="cy-GB" w:eastAsia="en-GB"/>
        </w:rPr>
      </w:pPr>
    </w:p>
    <w:p w14:paraId="65B4720C" w14:textId="77777777" w:rsidR="002D6469" w:rsidRPr="00DB51A9" w:rsidRDefault="002D6469" w:rsidP="002D6469">
      <w:pPr>
        <w:jc w:val="both"/>
        <w:rPr>
          <w:rFonts w:eastAsia="Times New Roman" w:cs="Times New Roman"/>
          <w:color w:val="FF0000"/>
          <w:lang w:val="cy-GB" w:eastAsia="en-GB"/>
        </w:rPr>
      </w:pPr>
    </w:p>
    <w:p w14:paraId="56882973" w14:textId="77777777" w:rsidR="002D6469" w:rsidRDefault="002D6469" w:rsidP="002D6469">
      <w:pPr>
        <w:jc w:val="both"/>
        <w:rPr>
          <w:rFonts w:ascii="Times New Roman" w:eastAsia="Times New Roman" w:hAnsi="Times New Roman" w:cs="Times New Roman"/>
          <w:b/>
          <w:color w:val="FF0000"/>
          <w:lang w:val="cy-GB" w:eastAsia="en-GB"/>
        </w:rPr>
      </w:pPr>
    </w:p>
    <w:p w14:paraId="40AAFA9E" w14:textId="77777777" w:rsidR="002D6469" w:rsidRDefault="002D6469" w:rsidP="002D6469">
      <w:pPr>
        <w:jc w:val="both"/>
        <w:rPr>
          <w:rFonts w:ascii="Times New Roman" w:eastAsia="Times New Roman" w:hAnsi="Times New Roman" w:cs="Times New Roman"/>
          <w:b/>
          <w:color w:val="FF0000"/>
          <w:lang w:val="cy-GB" w:eastAsia="en-GB"/>
        </w:rPr>
      </w:pPr>
    </w:p>
    <w:p w14:paraId="7A5D5111" w14:textId="77777777" w:rsidR="002D6469" w:rsidRDefault="002D6469" w:rsidP="002D6469">
      <w:pPr>
        <w:jc w:val="both"/>
        <w:rPr>
          <w:rFonts w:ascii="Times New Roman" w:eastAsia="Times New Roman" w:hAnsi="Times New Roman" w:cs="Times New Roman"/>
          <w:b/>
          <w:color w:val="FF0000"/>
          <w:lang w:val="cy-GB" w:eastAsia="en-GB"/>
        </w:rPr>
      </w:pPr>
    </w:p>
    <w:p w14:paraId="2FF5AAF5" w14:textId="580CD572" w:rsidR="002D6469" w:rsidRDefault="002D6469" w:rsidP="002D6469">
      <w:pPr>
        <w:rPr>
          <w:rFonts w:ascii="Calibri" w:eastAsia="Times New Roman" w:hAnsi="Calibri" w:cs="Times New Roman"/>
          <w:sz w:val="14"/>
          <w:szCs w:val="14"/>
          <w:lang w:val="fr-FR"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2D6469" w:rsidRPr="00CB597B" w14:paraId="32384E0F" w14:textId="77777777" w:rsidTr="0024615A">
        <w:trPr>
          <w:trHeight w:val="75"/>
        </w:trPr>
        <w:tc>
          <w:tcPr>
            <w:tcW w:w="10598" w:type="dxa"/>
            <w:shd w:val="clear" w:color="auto" w:fill="D9D9D9"/>
          </w:tcPr>
          <w:p w14:paraId="7EAC474D" w14:textId="77777777" w:rsidR="002D6469" w:rsidRPr="00CB597B" w:rsidRDefault="002D6469" w:rsidP="0024615A">
            <w:pPr>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p>
        </w:tc>
      </w:tr>
    </w:tbl>
    <w:p w14:paraId="35175D4E" w14:textId="77777777" w:rsidR="002D6469" w:rsidRPr="00CB597B" w:rsidRDefault="002D6469" w:rsidP="002D6469">
      <w:pPr>
        <w:jc w:val="both"/>
        <w:rPr>
          <w:rFonts w:ascii="Calibri" w:eastAsia="Times New Roman" w:hAnsi="Calibri" w:cs="Times New Roman"/>
          <w:sz w:val="20"/>
          <w:szCs w:val="20"/>
        </w:rPr>
      </w:pPr>
    </w:p>
    <w:p w14:paraId="5C635A97" w14:textId="77777777" w:rsidR="002D6469" w:rsidRDefault="002D6469" w:rsidP="002D6469">
      <w:pPr>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14:paraId="6A974A37" w14:textId="77777777" w:rsidR="002D6469" w:rsidRDefault="002D6469" w:rsidP="002D6469">
      <w:pPr>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2"/>
        <w:gridCol w:w="924"/>
        <w:gridCol w:w="810"/>
        <w:gridCol w:w="924"/>
        <w:gridCol w:w="924"/>
        <w:gridCol w:w="1039"/>
        <w:gridCol w:w="1037"/>
        <w:gridCol w:w="1044"/>
      </w:tblGrid>
      <w:tr w:rsidR="002D6469" w:rsidRPr="00CB597B" w14:paraId="48359AF7" w14:textId="77777777" w:rsidTr="0024615A">
        <w:tc>
          <w:tcPr>
            <w:tcW w:w="1026" w:type="pct"/>
            <w:vMerge w:val="restart"/>
            <w:shd w:val="clear" w:color="auto" w:fill="BFBFBF"/>
            <w:vAlign w:val="center"/>
          </w:tcPr>
          <w:p w14:paraId="49070762" w14:textId="77777777" w:rsidR="002D6469" w:rsidRPr="00CB597B" w:rsidRDefault="002D6469" w:rsidP="0024615A">
            <w:pPr>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14:paraId="2DB3078E" w14:textId="77777777" w:rsidR="002D6469" w:rsidRPr="00CB597B" w:rsidRDefault="002D6469" w:rsidP="0024615A">
            <w:pPr>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2D6469" w:rsidRPr="00CB597B" w14:paraId="62B81C02" w14:textId="77777777" w:rsidTr="0024615A">
        <w:trPr>
          <w:trHeight w:val="548"/>
        </w:trPr>
        <w:tc>
          <w:tcPr>
            <w:tcW w:w="1026" w:type="pct"/>
            <w:vMerge/>
            <w:shd w:val="clear" w:color="auto" w:fill="BFBFBF"/>
          </w:tcPr>
          <w:p w14:paraId="4B86E167" w14:textId="77777777" w:rsidR="002D6469" w:rsidRPr="00CB597B" w:rsidRDefault="002D6469" w:rsidP="0024615A">
            <w:pPr>
              <w:rPr>
                <w:rFonts w:ascii="Calibri" w:eastAsia="Times New Roman" w:hAnsi="Calibri" w:cs="Times New Roman"/>
                <w:b/>
                <w:sz w:val="16"/>
                <w:szCs w:val="16"/>
                <w:lang w:eastAsia="en-GB"/>
              </w:rPr>
            </w:pPr>
          </w:p>
        </w:tc>
        <w:tc>
          <w:tcPr>
            <w:tcW w:w="1028" w:type="pct"/>
            <w:gridSpan w:val="2"/>
            <w:shd w:val="clear" w:color="auto" w:fill="BFBFBF"/>
          </w:tcPr>
          <w:p w14:paraId="108206EF" w14:textId="77777777" w:rsidR="002D6469" w:rsidRPr="00CB597B" w:rsidRDefault="002D6469" w:rsidP="0024615A">
            <w:pPr>
              <w:jc w:val="center"/>
              <w:rPr>
                <w:rFonts w:ascii="Calibri" w:eastAsia="Times New Roman" w:hAnsi="Calibri" w:cs="Times New Roman"/>
                <w:b/>
                <w:sz w:val="18"/>
                <w:szCs w:val="20"/>
                <w:lang w:eastAsia="en-GB"/>
              </w:rPr>
            </w:pPr>
          </w:p>
          <w:p w14:paraId="6750C27B" w14:textId="77777777" w:rsidR="002D6469" w:rsidRPr="00CB597B" w:rsidRDefault="002D6469" w:rsidP="0024615A">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14:paraId="2041E9B6" w14:textId="77777777" w:rsidR="002D6469" w:rsidRPr="00CB597B" w:rsidRDefault="002D6469" w:rsidP="0024615A">
            <w:pPr>
              <w:jc w:val="center"/>
              <w:rPr>
                <w:rFonts w:ascii="Calibri" w:eastAsia="Times New Roman" w:hAnsi="Calibri" w:cs="Times New Roman"/>
                <w:b/>
                <w:sz w:val="18"/>
                <w:szCs w:val="20"/>
                <w:lang w:eastAsia="en-GB"/>
              </w:rPr>
            </w:pPr>
          </w:p>
          <w:p w14:paraId="1BAFBCB7" w14:textId="77777777" w:rsidR="002D6469" w:rsidRPr="00CB597B" w:rsidRDefault="002D6469" w:rsidP="0024615A">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14:paraId="3FE78AE7" w14:textId="77777777" w:rsidR="002D6469" w:rsidRPr="00CB597B" w:rsidRDefault="002D6469" w:rsidP="0024615A">
            <w:pPr>
              <w:jc w:val="center"/>
              <w:rPr>
                <w:rFonts w:ascii="Calibri" w:eastAsia="Times New Roman" w:hAnsi="Calibri" w:cs="Times New Roman"/>
                <w:b/>
                <w:sz w:val="18"/>
                <w:szCs w:val="20"/>
                <w:lang w:eastAsia="en-GB"/>
              </w:rPr>
            </w:pPr>
          </w:p>
          <w:p w14:paraId="30C89244"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14:paraId="19A00615" w14:textId="77777777" w:rsidR="002D6469" w:rsidRPr="00CB597B" w:rsidRDefault="002D6469" w:rsidP="0024615A">
            <w:pPr>
              <w:jc w:val="center"/>
              <w:rPr>
                <w:rFonts w:ascii="Calibri" w:eastAsia="Times New Roman" w:hAnsi="Calibri" w:cs="Times New Roman"/>
                <w:b/>
                <w:sz w:val="18"/>
                <w:szCs w:val="20"/>
                <w:lang w:eastAsia="en-GB"/>
              </w:rPr>
            </w:pPr>
          </w:p>
          <w:p w14:paraId="2B162321"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14:paraId="0B4E781E" w14:textId="77777777" w:rsidR="002D6469" w:rsidRPr="00CB597B" w:rsidRDefault="002D6469" w:rsidP="0024615A">
            <w:pPr>
              <w:jc w:val="center"/>
              <w:rPr>
                <w:rFonts w:ascii="Calibri" w:eastAsia="Times New Roman" w:hAnsi="Calibri" w:cs="Times New Roman"/>
                <w:b/>
                <w:sz w:val="18"/>
                <w:szCs w:val="20"/>
                <w:lang w:eastAsia="en-GB"/>
              </w:rPr>
            </w:pPr>
          </w:p>
          <w:p w14:paraId="5C62C32E" w14:textId="77777777" w:rsidR="002D6469" w:rsidRPr="00CB597B" w:rsidRDefault="002D6469" w:rsidP="0024615A">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14:paraId="53E6A2F6" w14:textId="77777777" w:rsidR="002D6469" w:rsidRPr="00CB597B" w:rsidRDefault="002D6469" w:rsidP="0024615A">
            <w:pPr>
              <w:jc w:val="center"/>
              <w:rPr>
                <w:rFonts w:ascii="Calibri" w:eastAsia="Times New Roman" w:hAnsi="Calibri" w:cs="Times New Roman"/>
                <w:b/>
                <w:sz w:val="18"/>
                <w:szCs w:val="20"/>
                <w:lang w:eastAsia="en-GB"/>
              </w:rPr>
            </w:pPr>
          </w:p>
          <w:p w14:paraId="52069CBF" w14:textId="77777777" w:rsidR="002D6469" w:rsidRPr="00CB597B" w:rsidRDefault="002D6469" w:rsidP="0024615A">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2D6469" w:rsidRPr="00CB597B" w14:paraId="6C85B385" w14:textId="77777777" w:rsidTr="0024615A">
        <w:trPr>
          <w:trHeight w:val="450"/>
        </w:trPr>
        <w:tc>
          <w:tcPr>
            <w:tcW w:w="1026" w:type="pct"/>
            <w:shd w:val="clear" w:color="auto" w:fill="BFBFBF"/>
          </w:tcPr>
          <w:p w14:paraId="4C1763A6" w14:textId="77777777" w:rsidR="002D6469" w:rsidRPr="00CB597B" w:rsidRDefault="002D6469" w:rsidP="0024615A">
            <w:pPr>
              <w:rPr>
                <w:rFonts w:ascii="Calibri" w:eastAsia="Times New Roman" w:hAnsi="Calibri" w:cs="Times New Roman"/>
                <w:b/>
                <w:sz w:val="20"/>
                <w:szCs w:val="16"/>
                <w:lang w:eastAsia="en-GB"/>
              </w:rPr>
            </w:pPr>
          </w:p>
        </w:tc>
        <w:tc>
          <w:tcPr>
            <w:tcW w:w="548" w:type="pct"/>
            <w:shd w:val="clear" w:color="auto" w:fill="BFBFBF"/>
            <w:vAlign w:val="center"/>
          </w:tcPr>
          <w:p w14:paraId="3856B8DD"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14:paraId="71FEBCCA"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14:paraId="549D8EA9"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14:paraId="3B76DE35"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14:paraId="5A3777E9"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14:paraId="1D000BA0"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14:paraId="25CAB4C5" w14:textId="77777777" w:rsidR="002D6469" w:rsidRPr="00CB597B" w:rsidRDefault="002D6469" w:rsidP="0024615A">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2D6469" w:rsidRPr="00CB597B" w14:paraId="170C4343" w14:textId="77777777" w:rsidTr="0024615A">
        <w:trPr>
          <w:trHeight w:val="450"/>
        </w:trPr>
        <w:tc>
          <w:tcPr>
            <w:tcW w:w="1026" w:type="pct"/>
            <w:vMerge w:val="restart"/>
          </w:tcPr>
          <w:p w14:paraId="6044D9DE" w14:textId="77777777" w:rsidR="002D6469" w:rsidRPr="00CB597B" w:rsidRDefault="002D6469" w:rsidP="0024615A">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14:paraId="4C6710DC"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28FEA163"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4B822828"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5B4B7486"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78C22B64"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4C079F0D"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5B6D9C26"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2D6469" w:rsidRPr="00CB597B" w14:paraId="12126036" w14:textId="77777777" w:rsidTr="0024615A">
        <w:trPr>
          <w:trHeight w:val="451"/>
        </w:trPr>
        <w:tc>
          <w:tcPr>
            <w:tcW w:w="1026" w:type="pct"/>
            <w:vMerge/>
          </w:tcPr>
          <w:p w14:paraId="4C7D1291" w14:textId="77777777" w:rsidR="002D6469" w:rsidRPr="00CB597B" w:rsidRDefault="002D6469" w:rsidP="0024615A">
            <w:pPr>
              <w:rPr>
                <w:rFonts w:ascii="Calibri" w:eastAsia="Times New Roman" w:hAnsi="Calibri" w:cs="Times New Roman"/>
                <w:b/>
                <w:sz w:val="16"/>
                <w:szCs w:val="16"/>
                <w:lang w:eastAsia="en-GB"/>
              </w:rPr>
            </w:pPr>
          </w:p>
        </w:tc>
        <w:tc>
          <w:tcPr>
            <w:tcW w:w="548" w:type="pct"/>
            <w:vAlign w:val="bottom"/>
          </w:tcPr>
          <w:p w14:paraId="753E2B79"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6D16C940"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1E3385AD"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399C0734" w14:textId="5410E7E9"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6" w:type="pct"/>
            <w:vAlign w:val="bottom"/>
          </w:tcPr>
          <w:p w14:paraId="31CD2910" w14:textId="279DB4E1"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roofErr w:type="gramStart"/>
            <w:r>
              <w:rPr>
                <w:rFonts w:ascii="Calibri" w:eastAsia="Times New Roman" w:hAnsi="Calibri" w:cs="Times New Roman"/>
                <w:szCs w:val="32"/>
                <w:lang w:eastAsia="en-GB"/>
              </w:rPr>
              <w:t>x</w:t>
            </w:r>
            <w:proofErr w:type="gramEnd"/>
          </w:p>
        </w:tc>
        <w:tc>
          <w:tcPr>
            <w:tcW w:w="615" w:type="pct"/>
            <w:vAlign w:val="bottom"/>
          </w:tcPr>
          <w:p w14:paraId="26AD161E"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5936456E" w14:textId="77777777" w:rsidR="002D6469" w:rsidRPr="00CB597B" w:rsidRDefault="002D6469" w:rsidP="0024615A">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2D6469" w:rsidRPr="00CB597B" w14:paraId="4ABD956B" w14:textId="77777777" w:rsidTr="0024615A">
        <w:trPr>
          <w:trHeight w:val="450"/>
        </w:trPr>
        <w:tc>
          <w:tcPr>
            <w:tcW w:w="1026" w:type="pct"/>
            <w:vMerge w:val="restart"/>
          </w:tcPr>
          <w:p w14:paraId="6601A386" w14:textId="77777777" w:rsidR="002D6469" w:rsidRPr="00CB597B" w:rsidRDefault="002D6469" w:rsidP="0024615A">
            <w:pPr>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14:paraId="67EB3673"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4594D3C3"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798CAE96"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2512AD06"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588494D2"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714E2DBA"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5F3D38EC"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2D6469" w:rsidRPr="00CB597B" w14:paraId="3B760489" w14:textId="77777777" w:rsidTr="0024615A">
        <w:trPr>
          <w:trHeight w:val="936"/>
        </w:trPr>
        <w:tc>
          <w:tcPr>
            <w:tcW w:w="1026" w:type="pct"/>
            <w:vMerge/>
          </w:tcPr>
          <w:p w14:paraId="661A01FC" w14:textId="77777777" w:rsidR="002D6469" w:rsidRPr="00CB597B" w:rsidRDefault="002D6469" w:rsidP="0024615A">
            <w:pPr>
              <w:rPr>
                <w:rFonts w:ascii="Calibri" w:eastAsia="Times New Roman" w:hAnsi="Calibri" w:cs="Times New Roman"/>
                <w:b/>
                <w:sz w:val="16"/>
                <w:szCs w:val="16"/>
                <w:lang w:eastAsia="en-GB"/>
              </w:rPr>
            </w:pPr>
          </w:p>
        </w:tc>
        <w:tc>
          <w:tcPr>
            <w:tcW w:w="548" w:type="pct"/>
            <w:vAlign w:val="bottom"/>
          </w:tcPr>
          <w:p w14:paraId="0ECB11C4"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1F75514A"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72BC497D"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3C5C36CC" w14:textId="6FAA3DEB"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roofErr w:type="gramStart"/>
            <w:r>
              <w:rPr>
                <w:rFonts w:ascii="Calibri" w:eastAsia="Times New Roman" w:hAnsi="Calibri" w:cs="Times New Roman"/>
                <w:szCs w:val="32"/>
                <w:lang w:eastAsia="en-GB"/>
              </w:rPr>
              <w:t>x</w:t>
            </w:r>
            <w:proofErr w:type="gramEnd"/>
          </w:p>
        </w:tc>
        <w:tc>
          <w:tcPr>
            <w:tcW w:w="616" w:type="pct"/>
            <w:vAlign w:val="bottom"/>
          </w:tcPr>
          <w:p w14:paraId="38AF09A6"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2E120178"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03CF1C1C" w14:textId="77777777" w:rsidR="002D6469" w:rsidRPr="00CB597B" w:rsidRDefault="002D6469" w:rsidP="0024615A">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2D6469" w:rsidRPr="00CB597B" w14:paraId="42A0BB89" w14:textId="77777777" w:rsidTr="0024615A">
        <w:trPr>
          <w:trHeight w:val="450"/>
        </w:trPr>
        <w:tc>
          <w:tcPr>
            <w:tcW w:w="1026" w:type="pct"/>
            <w:vMerge w:val="restart"/>
          </w:tcPr>
          <w:p w14:paraId="3998D59C" w14:textId="77777777" w:rsidR="002D6469" w:rsidRPr="00CB597B" w:rsidRDefault="002D6469" w:rsidP="0024615A">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w:t>
            </w:r>
            <w:proofErr w:type="gramStart"/>
            <w:r w:rsidRPr="00373532">
              <w:rPr>
                <w:rFonts w:ascii="Calibri" w:eastAsia="Times New Roman" w:hAnsi="Calibri" w:cs="Calibri"/>
                <w:b/>
                <w:sz w:val="20"/>
                <w:szCs w:val="20"/>
                <w:lang w:val="cy-GB" w:eastAsia="en-GB"/>
              </w:rPr>
              <w:t>Cymwysiad</w:t>
            </w:r>
            <w:r>
              <w:rPr>
                <w:rFonts w:ascii="Calibri" w:eastAsia="Times New Roman" w:hAnsi="Calibri" w:cs="Calibri"/>
                <w:b/>
                <w:sz w:val="20"/>
                <w:szCs w:val="20"/>
                <w:lang w:val="cy-GB" w:eastAsia="en-GB"/>
              </w:rPr>
              <w:t>au  Pedagogaidd</w:t>
            </w:r>
            <w:proofErr w:type="gramEnd"/>
            <w:r>
              <w:rPr>
                <w:rFonts w:ascii="Calibri" w:eastAsia="Times New Roman" w:hAnsi="Calibri" w:cs="Calibri"/>
                <w:b/>
                <w:sz w:val="20"/>
                <w:szCs w:val="20"/>
                <w:lang w:val="cy-GB" w:eastAsia="en-GB"/>
              </w:rPr>
              <w:t xml:space="preserve"> a Phroffesiynol </w:t>
            </w:r>
            <w:r w:rsidRPr="00266E04">
              <w:rPr>
                <w:rFonts w:ascii="Calibri" w:eastAsia="Times New Roman" w:hAnsi="Calibri" w:cs="Calibri"/>
                <w:sz w:val="18"/>
                <w:szCs w:val="18"/>
                <w:lang w:val="cy-GB" w:eastAsia="en-GB"/>
              </w:rPr>
              <w:t>(</w:t>
            </w:r>
            <w:bookmarkStart w:id="0" w:name="cysill"/>
            <w:bookmarkEnd w:id="0"/>
            <w:r w:rsidRPr="00266E04">
              <w:rPr>
                <w:rFonts w:ascii="Calibri" w:eastAsia="Times New Roman" w:hAnsi="Calibri" w:cs="Calibri"/>
                <w:sz w:val="18"/>
                <w:szCs w:val="18"/>
                <w:lang w:val="cy-GB" w:eastAsia="en-GB"/>
              </w:rPr>
              <w:t>Cymhwysiad a Defnydd Ymarferol)</w:t>
            </w:r>
          </w:p>
        </w:tc>
        <w:tc>
          <w:tcPr>
            <w:tcW w:w="548" w:type="pct"/>
          </w:tcPr>
          <w:p w14:paraId="37479358"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4FEC705C"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3C9F47A6"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458C770F"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38C0466D"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435AA47B"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0764D735"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2D6469" w:rsidRPr="00CB597B" w14:paraId="7CA7405C" w14:textId="77777777" w:rsidTr="0024615A">
        <w:trPr>
          <w:trHeight w:val="956"/>
        </w:trPr>
        <w:tc>
          <w:tcPr>
            <w:tcW w:w="1026" w:type="pct"/>
            <w:vMerge/>
          </w:tcPr>
          <w:p w14:paraId="2B4741D9" w14:textId="77777777" w:rsidR="002D6469" w:rsidRPr="00CB597B" w:rsidRDefault="002D6469" w:rsidP="0024615A">
            <w:pPr>
              <w:rPr>
                <w:rFonts w:ascii="Calibri" w:eastAsia="Times New Roman" w:hAnsi="Calibri" w:cs="Times New Roman"/>
                <w:b/>
                <w:sz w:val="16"/>
                <w:szCs w:val="16"/>
                <w:lang w:eastAsia="en-GB"/>
              </w:rPr>
            </w:pPr>
          </w:p>
        </w:tc>
        <w:tc>
          <w:tcPr>
            <w:tcW w:w="548" w:type="pct"/>
            <w:vAlign w:val="bottom"/>
          </w:tcPr>
          <w:p w14:paraId="67B5FBD2"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4B8A86E6"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1C65F6B4"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0EB6265E" w14:textId="711644B3"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roofErr w:type="gramStart"/>
            <w:r>
              <w:rPr>
                <w:rFonts w:ascii="Calibri" w:eastAsia="Times New Roman" w:hAnsi="Calibri" w:cs="Times New Roman"/>
                <w:szCs w:val="32"/>
                <w:lang w:eastAsia="en-GB"/>
              </w:rPr>
              <w:t>x</w:t>
            </w:r>
            <w:proofErr w:type="gramEnd"/>
          </w:p>
        </w:tc>
        <w:tc>
          <w:tcPr>
            <w:tcW w:w="616" w:type="pct"/>
            <w:vAlign w:val="bottom"/>
          </w:tcPr>
          <w:p w14:paraId="7CEAA8DB"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515CC90D"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6F99DC59" w14:textId="77777777" w:rsidR="002D6469" w:rsidRPr="00CB597B" w:rsidRDefault="002D6469" w:rsidP="0024615A">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2D6469" w:rsidRPr="00CB597B" w14:paraId="244D59E1" w14:textId="77777777" w:rsidTr="0024615A">
        <w:trPr>
          <w:trHeight w:val="451"/>
        </w:trPr>
        <w:tc>
          <w:tcPr>
            <w:tcW w:w="1026" w:type="pct"/>
            <w:vMerge w:val="restart"/>
          </w:tcPr>
          <w:p w14:paraId="375CF758" w14:textId="77777777" w:rsidR="002D6469" w:rsidRPr="00CB597B" w:rsidRDefault="002D6469" w:rsidP="0024615A">
            <w:pPr>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14:paraId="0489B06E" w14:textId="77777777" w:rsidR="002D6469" w:rsidRPr="00CB597B" w:rsidRDefault="002D6469" w:rsidP="0024615A">
            <w:pPr>
              <w:spacing w:after="120"/>
              <w:rPr>
                <w:rFonts w:ascii="Calibri" w:eastAsia="Times New Roman" w:hAnsi="Calibri" w:cs="Times New Roman"/>
                <w:sz w:val="14"/>
                <w:szCs w:val="14"/>
                <w:lang w:eastAsia="en-GB"/>
              </w:rPr>
            </w:pPr>
          </w:p>
        </w:tc>
        <w:tc>
          <w:tcPr>
            <w:tcW w:w="548" w:type="pct"/>
          </w:tcPr>
          <w:p w14:paraId="31422E0D"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52ED6424" w14:textId="77777777" w:rsidR="002D6469" w:rsidRPr="00CB597B" w:rsidRDefault="002D6469" w:rsidP="0024615A">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7827947D"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21787054"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247A162B"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7AB12651"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7917E231" w14:textId="77777777" w:rsidR="002D6469" w:rsidRPr="00CB597B" w:rsidRDefault="002D6469" w:rsidP="0024615A">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2D6469" w:rsidRPr="00CB597B" w14:paraId="049C9C29" w14:textId="77777777" w:rsidTr="0024615A">
        <w:trPr>
          <w:trHeight w:val="802"/>
        </w:trPr>
        <w:tc>
          <w:tcPr>
            <w:tcW w:w="1026" w:type="pct"/>
            <w:vMerge/>
          </w:tcPr>
          <w:p w14:paraId="467DCBC1" w14:textId="77777777" w:rsidR="002D6469" w:rsidRPr="00CB597B" w:rsidRDefault="002D6469" w:rsidP="0024615A">
            <w:pPr>
              <w:rPr>
                <w:rFonts w:ascii="Calibri" w:eastAsia="Times New Roman" w:hAnsi="Calibri" w:cs="Times New Roman"/>
                <w:b/>
                <w:sz w:val="16"/>
                <w:szCs w:val="16"/>
                <w:lang w:eastAsia="en-GB"/>
              </w:rPr>
            </w:pPr>
          </w:p>
        </w:tc>
        <w:tc>
          <w:tcPr>
            <w:tcW w:w="548" w:type="pct"/>
            <w:vAlign w:val="bottom"/>
          </w:tcPr>
          <w:p w14:paraId="62FE7BBC"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57DDC638"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720A33E6"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0C75EB6E" w14:textId="7E566941"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roofErr w:type="gramStart"/>
            <w:r>
              <w:rPr>
                <w:rFonts w:ascii="Calibri" w:eastAsia="Times New Roman" w:hAnsi="Calibri" w:cs="Times New Roman"/>
                <w:szCs w:val="32"/>
                <w:lang w:eastAsia="en-GB"/>
              </w:rPr>
              <w:t>x</w:t>
            </w:r>
            <w:proofErr w:type="gramEnd"/>
          </w:p>
        </w:tc>
        <w:tc>
          <w:tcPr>
            <w:tcW w:w="616" w:type="pct"/>
            <w:vAlign w:val="bottom"/>
          </w:tcPr>
          <w:p w14:paraId="22D58B97"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7558F545" w14:textId="77777777" w:rsidR="002D6469" w:rsidRPr="00CB597B" w:rsidRDefault="002D6469" w:rsidP="0024615A">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70C65AF7" w14:textId="77777777" w:rsidR="002D6469" w:rsidRPr="00CB597B" w:rsidRDefault="002D6469" w:rsidP="0024615A">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bl>
    <w:p w14:paraId="071F9010" w14:textId="77777777" w:rsidR="002D6469" w:rsidRDefault="002D6469" w:rsidP="002D6469">
      <w:pPr>
        <w:jc w:val="both"/>
        <w:rPr>
          <w:rFonts w:ascii="Calibri" w:eastAsia="Times New Roman" w:hAnsi="Calibri" w:cs="Times New Roman"/>
          <w:sz w:val="20"/>
          <w:szCs w:val="20"/>
          <w:lang w:val="fr-FR"/>
        </w:rPr>
      </w:pPr>
    </w:p>
    <w:p w14:paraId="60E66E02" w14:textId="77777777" w:rsidR="002D6469" w:rsidRDefault="002D6469" w:rsidP="002D6469">
      <w:pPr>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2D6469" w:rsidRPr="00DF5825" w14:paraId="4CB4D6D2" w14:textId="77777777" w:rsidTr="0024615A">
        <w:trPr>
          <w:trHeight w:val="75"/>
        </w:trPr>
        <w:tc>
          <w:tcPr>
            <w:tcW w:w="5299" w:type="dxa"/>
            <w:shd w:val="clear" w:color="auto" w:fill="D9D9D9"/>
          </w:tcPr>
          <w:p w14:paraId="03172569" w14:textId="77777777" w:rsidR="002D6469" w:rsidRPr="00373532" w:rsidRDefault="002D6469" w:rsidP="0024615A">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2A02E917" w14:textId="77777777" w:rsidR="002D6469" w:rsidRPr="00DF5825" w:rsidRDefault="002D6469" w:rsidP="0024615A">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2D6469" w:rsidRPr="00DF5825" w14:paraId="4A451F61" w14:textId="77777777" w:rsidTr="0024615A">
        <w:trPr>
          <w:trHeight w:val="555"/>
        </w:trPr>
        <w:tc>
          <w:tcPr>
            <w:tcW w:w="5299" w:type="dxa"/>
            <w:tcBorders>
              <w:bottom w:val="single" w:sz="8" w:space="0" w:color="000000"/>
            </w:tcBorders>
          </w:tcPr>
          <w:p w14:paraId="76E6B5EA" w14:textId="675101CA" w:rsidR="002D6469" w:rsidRPr="00DF5825" w:rsidRDefault="002D6469" w:rsidP="002D6469">
            <w:pPr>
              <w:spacing w:before="120" w:after="240"/>
              <w:rPr>
                <w:rFonts w:ascii="Calibri" w:eastAsia="Times New Roman" w:hAnsi="Calibri" w:cs="Times New Roman"/>
                <w:sz w:val="20"/>
                <w:szCs w:val="20"/>
                <w:lang w:val="fr-FR"/>
              </w:rPr>
            </w:pPr>
            <w:r w:rsidRPr="002D6469">
              <w:rPr>
                <w:rFonts w:ascii="Calibri" w:eastAsia="Times New Roman" w:hAnsi="Calibri" w:cs="Times New Roman"/>
                <w:sz w:val="20"/>
                <w:szCs w:val="20"/>
                <w:lang w:val="fr-FR"/>
              </w:rPr>
              <w:t>Credaf fy mod i ymchwilio, a defnyddio llawer o athronwyr i gefnogi fy nadl.</w:t>
            </w:r>
          </w:p>
        </w:tc>
        <w:tc>
          <w:tcPr>
            <w:tcW w:w="4874" w:type="dxa"/>
            <w:tcBorders>
              <w:bottom w:val="single" w:sz="8" w:space="0" w:color="000000"/>
            </w:tcBorders>
          </w:tcPr>
          <w:p w14:paraId="53B462F4" w14:textId="51A6CE36" w:rsidR="002D6469" w:rsidRPr="00DF5825" w:rsidRDefault="002D6469" w:rsidP="002D6469">
            <w:pPr>
              <w:spacing w:before="120" w:after="240"/>
              <w:rPr>
                <w:rFonts w:ascii="Calibri" w:eastAsia="Times New Roman" w:hAnsi="Calibri" w:cs="Times New Roman"/>
                <w:sz w:val="20"/>
                <w:szCs w:val="20"/>
                <w:lang w:val="fr-FR"/>
              </w:rPr>
            </w:pPr>
            <w:r w:rsidRPr="002D6469">
              <w:rPr>
                <w:rFonts w:ascii="Calibri" w:eastAsia="Times New Roman" w:hAnsi="Calibri" w:cs="Times New Roman"/>
                <w:sz w:val="20"/>
                <w:szCs w:val="20"/>
                <w:lang w:val="fr-FR"/>
              </w:rPr>
              <w:t>Tro nesaf gallaf esbonio fy ngweithgareddau yn well, a falle gallaf ddefnyddio cynllun gwers neu adnoddau i ddangos fy mwriad i’r wers.</w:t>
            </w: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2D6469" w:rsidRPr="00CB597B" w14:paraId="1C902229" w14:textId="77777777" w:rsidTr="0024615A">
        <w:trPr>
          <w:trHeight w:val="586"/>
        </w:trPr>
        <w:tc>
          <w:tcPr>
            <w:tcW w:w="2204" w:type="dxa"/>
            <w:shd w:val="clear" w:color="auto" w:fill="D9D9D9"/>
          </w:tcPr>
          <w:p w14:paraId="58D1A5ED" w14:textId="77777777" w:rsidR="002D6469" w:rsidRPr="00CB597B" w:rsidRDefault="002D6469" w:rsidP="0024615A">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7DD75F31" w14:textId="0741E116" w:rsidR="002D6469" w:rsidRPr="00CB597B" w:rsidRDefault="002D6469" w:rsidP="0024615A">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Nia Dudley</w:t>
            </w:r>
          </w:p>
        </w:tc>
        <w:tc>
          <w:tcPr>
            <w:tcW w:w="1047" w:type="dxa"/>
            <w:shd w:val="clear" w:color="auto" w:fill="D9D9D9"/>
          </w:tcPr>
          <w:p w14:paraId="4A6BE2CC" w14:textId="77777777" w:rsidR="002D6469" w:rsidRPr="00CB597B" w:rsidRDefault="002D6469" w:rsidP="0024615A">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27E879A9" w14:textId="0564B8F3" w:rsidR="002D6469" w:rsidRPr="00CB597B" w:rsidRDefault="002D6469" w:rsidP="0024615A">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1/11/12</w:t>
            </w:r>
          </w:p>
        </w:tc>
      </w:tr>
      <w:tr w:rsidR="002D6469" w:rsidRPr="00CB597B" w14:paraId="03E47693" w14:textId="77777777" w:rsidTr="0024615A">
        <w:trPr>
          <w:trHeight w:val="288"/>
        </w:trPr>
        <w:tc>
          <w:tcPr>
            <w:tcW w:w="2204" w:type="dxa"/>
            <w:tcBorders>
              <w:bottom w:val="single" w:sz="8" w:space="0" w:color="000000"/>
            </w:tcBorders>
            <w:shd w:val="clear" w:color="auto" w:fill="D9D9D9"/>
          </w:tcPr>
          <w:p w14:paraId="607B4999" w14:textId="77777777" w:rsidR="002D6469" w:rsidRPr="00CB597B" w:rsidRDefault="002D6469" w:rsidP="0024615A">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74C35017" w14:textId="0417FF59" w:rsidR="002D6469" w:rsidRPr="00CB597B" w:rsidRDefault="002D6469" w:rsidP="0024615A">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N.Dudley</w:t>
            </w:r>
          </w:p>
        </w:tc>
      </w:tr>
    </w:tbl>
    <w:p w14:paraId="056D1B72" w14:textId="77777777" w:rsidR="002D6469" w:rsidRDefault="002D6469">
      <w:pPr>
        <w:rPr>
          <w:rFonts w:ascii="Times New Roman" w:hAnsi="Times New Roman" w:cs="Times New Roman"/>
        </w:rPr>
      </w:pPr>
    </w:p>
    <w:p w14:paraId="45C296B1" w14:textId="77777777" w:rsidR="002D6469" w:rsidRDefault="002D6469">
      <w:pPr>
        <w:rPr>
          <w:rFonts w:ascii="Times New Roman" w:hAnsi="Times New Roman" w:cs="Times New Roman"/>
        </w:rPr>
      </w:pPr>
    </w:p>
    <w:p w14:paraId="551BD991" w14:textId="77777777" w:rsidR="002D6469" w:rsidRDefault="002D6469">
      <w:pPr>
        <w:rPr>
          <w:rFonts w:ascii="Times New Roman" w:hAnsi="Times New Roman" w:cs="Times New Roman"/>
        </w:rPr>
      </w:pPr>
    </w:p>
    <w:p w14:paraId="287684A4" w14:textId="77777777" w:rsidR="002D6469" w:rsidRDefault="002D6469">
      <w:pPr>
        <w:rPr>
          <w:rFonts w:ascii="Times New Roman" w:hAnsi="Times New Roman" w:cs="Times New Roman"/>
        </w:rPr>
      </w:pPr>
    </w:p>
    <w:p w14:paraId="65CB4FCF" w14:textId="77777777" w:rsidR="002D6469" w:rsidRDefault="002D6469">
      <w:pPr>
        <w:rPr>
          <w:rFonts w:ascii="Times New Roman" w:hAnsi="Times New Roman" w:cs="Times New Roman"/>
        </w:rPr>
      </w:pPr>
    </w:p>
    <w:p w14:paraId="43C195EF" w14:textId="77777777" w:rsidR="002D6469" w:rsidRDefault="002D6469">
      <w:pPr>
        <w:rPr>
          <w:rFonts w:ascii="Times New Roman" w:hAnsi="Times New Roman" w:cs="Times New Roman"/>
        </w:rPr>
      </w:pPr>
    </w:p>
    <w:p w14:paraId="74A1D494" w14:textId="77777777" w:rsidR="002D6469" w:rsidRDefault="002D6469">
      <w:pPr>
        <w:rPr>
          <w:rFonts w:ascii="Times New Roman" w:hAnsi="Times New Roman" w:cs="Times New Roman"/>
        </w:rPr>
      </w:pPr>
    </w:p>
    <w:p w14:paraId="7F651B09" w14:textId="77777777" w:rsidR="002D6469" w:rsidRDefault="002D6469">
      <w:pPr>
        <w:rPr>
          <w:rFonts w:ascii="Times New Roman" w:hAnsi="Times New Roman" w:cs="Times New Roman"/>
        </w:rPr>
      </w:pPr>
    </w:p>
    <w:p w14:paraId="64CB306A" w14:textId="77777777" w:rsidR="002D6469" w:rsidRDefault="002D6469">
      <w:pPr>
        <w:rPr>
          <w:rFonts w:ascii="Times New Roman" w:hAnsi="Times New Roman" w:cs="Times New Roman"/>
        </w:rPr>
      </w:pPr>
    </w:p>
    <w:p w14:paraId="620D2DFE" w14:textId="77777777" w:rsidR="002D6469" w:rsidRDefault="002D6469">
      <w:pPr>
        <w:rPr>
          <w:rFonts w:ascii="Times New Roman" w:hAnsi="Times New Roman" w:cs="Times New Roman"/>
        </w:rPr>
      </w:pPr>
    </w:p>
    <w:p w14:paraId="2EAA6129" w14:textId="77777777" w:rsidR="002D6469" w:rsidRDefault="002D6469">
      <w:pPr>
        <w:rPr>
          <w:rFonts w:ascii="Times New Roman" w:hAnsi="Times New Roman" w:cs="Times New Roman"/>
        </w:rPr>
      </w:pPr>
    </w:p>
    <w:p w14:paraId="595E2D59" w14:textId="77777777" w:rsidR="002D6469" w:rsidRDefault="002D6469">
      <w:pPr>
        <w:rPr>
          <w:rFonts w:ascii="Times New Roman" w:hAnsi="Times New Roman" w:cs="Times New Roman"/>
        </w:rPr>
      </w:pPr>
    </w:p>
    <w:p w14:paraId="0CFE85CD" w14:textId="77777777" w:rsidR="002D6469" w:rsidRDefault="002D6469">
      <w:pPr>
        <w:rPr>
          <w:rFonts w:ascii="Times New Roman" w:hAnsi="Times New Roman" w:cs="Times New Roman"/>
        </w:rPr>
      </w:pPr>
    </w:p>
    <w:p w14:paraId="1B5FD47A" w14:textId="77777777" w:rsidR="002D6469" w:rsidRDefault="002D6469">
      <w:pPr>
        <w:rPr>
          <w:rFonts w:ascii="Times New Roman" w:hAnsi="Times New Roman" w:cs="Times New Roman"/>
        </w:rPr>
      </w:pPr>
    </w:p>
    <w:p w14:paraId="46671F57" w14:textId="77777777" w:rsidR="002D6469" w:rsidRDefault="002D6469">
      <w:pPr>
        <w:rPr>
          <w:rFonts w:ascii="Times New Roman" w:hAnsi="Times New Roman" w:cs="Times New Roman"/>
        </w:rPr>
      </w:pPr>
    </w:p>
    <w:p w14:paraId="7D2A3055" w14:textId="77777777" w:rsidR="002D6469" w:rsidRDefault="002D6469">
      <w:pPr>
        <w:rPr>
          <w:rFonts w:ascii="Times New Roman" w:hAnsi="Times New Roman" w:cs="Times New Roman"/>
        </w:rPr>
      </w:pPr>
    </w:p>
    <w:p w14:paraId="568D2404" w14:textId="77777777" w:rsidR="002D6469" w:rsidRDefault="002D6469">
      <w:pPr>
        <w:rPr>
          <w:rFonts w:ascii="Times New Roman" w:hAnsi="Times New Roman" w:cs="Times New Roman"/>
        </w:rPr>
      </w:pPr>
    </w:p>
    <w:p w14:paraId="7FAB8018" w14:textId="77777777" w:rsidR="002D6469" w:rsidRDefault="002D6469">
      <w:pPr>
        <w:rPr>
          <w:rFonts w:ascii="Times New Roman" w:hAnsi="Times New Roman" w:cs="Times New Roman"/>
        </w:rPr>
      </w:pPr>
    </w:p>
    <w:p w14:paraId="715E2655" w14:textId="77777777" w:rsidR="002D6469" w:rsidRDefault="002D6469">
      <w:pPr>
        <w:rPr>
          <w:rFonts w:ascii="Times New Roman" w:hAnsi="Times New Roman" w:cs="Times New Roman"/>
        </w:rPr>
      </w:pPr>
    </w:p>
    <w:p w14:paraId="43F17068" w14:textId="77777777" w:rsidR="002D6469" w:rsidRDefault="002D6469">
      <w:pPr>
        <w:rPr>
          <w:rFonts w:ascii="Times New Roman" w:hAnsi="Times New Roman" w:cs="Times New Roman"/>
        </w:rPr>
      </w:pPr>
    </w:p>
    <w:p w14:paraId="2072246B" w14:textId="77777777" w:rsidR="002D6469" w:rsidRDefault="002D6469">
      <w:pPr>
        <w:rPr>
          <w:rFonts w:ascii="Times New Roman" w:hAnsi="Times New Roman" w:cs="Times New Roman"/>
        </w:rPr>
      </w:pPr>
    </w:p>
    <w:p w14:paraId="55EBE028" w14:textId="77777777" w:rsidR="002D6469" w:rsidRDefault="002D6469">
      <w:pPr>
        <w:rPr>
          <w:rFonts w:ascii="Times New Roman" w:hAnsi="Times New Roman" w:cs="Times New Roman"/>
        </w:rPr>
      </w:pPr>
    </w:p>
    <w:p w14:paraId="55033CB7" w14:textId="77777777" w:rsidR="002D6469" w:rsidRDefault="002D6469">
      <w:pPr>
        <w:rPr>
          <w:rFonts w:ascii="Times New Roman" w:hAnsi="Times New Roman" w:cs="Times New Roman"/>
        </w:rPr>
      </w:pPr>
    </w:p>
    <w:p w14:paraId="783D1EAE" w14:textId="77777777" w:rsidR="002D6469" w:rsidRDefault="002D6469">
      <w:pPr>
        <w:rPr>
          <w:rFonts w:ascii="Times New Roman" w:hAnsi="Times New Roman" w:cs="Times New Roman"/>
        </w:rPr>
      </w:pPr>
    </w:p>
    <w:p w14:paraId="5BCEF01F" w14:textId="77777777" w:rsidR="002D6469" w:rsidRDefault="002D6469">
      <w:pPr>
        <w:rPr>
          <w:rFonts w:ascii="Times New Roman" w:hAnsi="Times New Roman" w:cs="Times New Roman"/>
        </w:rPr>
      </w:pPr>
    </w:p>
    <w:p w14:paraId="2CDEB94B" w14:textId="77777777" w:rsidR="002D6469" w:rsidRDefault="002D6469">
      <w:pPr>
        <w:rPr>
          <w:rFonts w:ascii="Times New Roman" w:hAnsi="Times New Roman" w:cs="Times New Roman"/>
        </w:rPr>
      </w:pPr>
    </w:p>
    <w:p w14:paraId="77773887" w14:textId="77777777" w:rsidR="002D6469" w:rsidRDefault="002D6469">
      <w:pPr>
        <w:rPr>
          <w:rFonts w:ascii="Times New Roman" w:hAnsi="Times New Roman" w:cs="Times New Roman"/>
        </w:rPr>
      </w:pPr>
    </w:p>
    <w:p w14:paraId="33C07B6B" w14:textId="77777777" w:rsidR="002D6469" w:rsidRDefault="002D6469">
      <w:pPr>
        <w:rPr>
          <w:rFonts w:ascii="Times New Roman" w:hAnsi="Times New Roman" w:cs="Times New Roman"/>
        </w:rPr>
      </w:pPr>
    </w:p>
    <w:p w14:paraId="7A4B92C2" w14:textId="77777777" w:rsidR="002D6469" w:rsidRDefault="002D6469">
      <w:pPr>
        <w:rPr>
          <w:rFonts w:ascii="Times New Roman" w:hAnsi="Times New Roman" w:cs="Times New Roman"/>
        </w:rPr>
      </w:pPr>
    </w:p>
    <w:p w14:paraId="404A02FB" w14:textId="77777777" w:rsidR="002D6469" w:rsidRDefault="002D6469">
      <w:pPr>
        <w:rPr>
          <w:rFonts w:ascii="Times New Roman" w:hAnsi="Times New Roman" w:cs="Times New Roman"/>
        </w:rPr>
      </w:pPr>
    </w:p>
    <w:p w14:paraId="72611D3D" w14:textId="77777777" w:rsidR="002D6469" w:rsidRDefault="002D6469">
      <w:pPr>
        <w:rPr>
          <w:rFonts w:ascii="Times New Roman" w:hAnsi="Times New Roman" w:cs="Times New Roman"/>
        </w:rPr>
      </w:pPr>
    </w:p>
    <w:p w14:paraId="12ABA6FF" w14:textId="77777777" w:rsidR="002D6469" w:rsidRDefault="002D6469">
      <w:pPr>
        <w:rPr>
          <w:rFonts w:ascii="Times New Roman" w:hAnsi="Times New Roman" w:cs="Times New Roman"/>
        </w:rPr>
      </w:pPr>
    </w:p>
    <w:p w14:paraId="5E324599" w14:textId="77777777" w:rsidR="002D6469" w:rsidRDefault="002D6469">
      <w:pPr>
        <w:rPr>
          <w:rFonts w:ascii="Times New Roman" w:hAnsi="Times New Roman" w:cs="Times New Roman"/>
        </w:rPr>
      </w:pPr>
    </w:p>
    <w:p w14:paraId="49A4EAEE" w14:textId="77777777" w:rsidR="002D6469" w:rsidRDefault="002D6469">
      <w:pPr>
        <w:rPr>
          <w:rFonts w:ascii="Times New Roman" w:hAnsi="Times New Roman" w:cs="Times New Roman"/>
        </w:rPr>
      </w:pPr>
    </w:p>
    <w:p w14:paraId="56D578F6" w14:textId="77777777" w:rsidR="002D6469" w:rsidRDefault="002D6469">
      <w:pPr>
        <w:rPr>
          <w:rFonts w:ascii="Times New Roman" w:hAnsi="Times New Roman" w:cs="Times New Roman"/>
        </w:rPr>
      </w:pPr>
    </w:p>
    <w:p w14:paraId="568E60AA" w14:textId="77777777" w:rsidR="002D6469" w:rsidRDefault="002D6469">
      <w:pPr>
        <w:rPr>
          <w:rFonts w:ascii="Times New Roman" w:hAnsi="Times New Roman" w:cs="Times New Roman"/>
        </w:rPr>
      </w:pPr>
    </w:p>
    <w:p w14:paraId="2F1F37CB" w14:textId="77777777" w:rsidR="002D6469" w:rsidRDefault="002D6469">
      <w:pPr>
        <w:rPr>
          <w:rFonts w:ascii="Times New Roman" w:hAnsi="Times New Roman" w:cs="Times New Roman"/>
        </w:rPr>
      </w:pPr>
    </w:p>
    <w:p w14:paraId="5BAC3F03" w14:textId="77777777" w:rsidR="002D6469" w:rsidRDefault="002D6469">
      <w:pPr>
        <w:rPr>
          <w:rFonts w:ascii="Times New Roman" w:hAnsi="Times New Roman" w:cs="Times New Roman"/>
        </w:rPr>
      </w:pPr>
    </w:p>
    <w:p w14:paraId="79FA2EE0" w14:textId="77777777" w:rsidR="002D6469" w:rsidRDefault="002D6469">
      <w:pPr>
        <w:rPr>
          <w:rFonts w:ascii="Times New Roman" w:hAnsi="Times New Roman" w:cs="Times New Roman"/>
        </w:rPr>
      </w:pPr>
    </w:p>
    <w:p w14:paraId="0DE550F2" w14:textId="77777777" w:rsidR="002D6469" w:rsidRDefault="002D6469">
      <w:pPr>
        <w:rPr>
          <w:rFonts w:ascii="Times New Roman" w:hAnsi="Times New Roman" w:cs="Times New Roman"/>
        </w:rPr>
      </w:pPr>
    </w:p>
    <w:p w14:paraId="315F1A46" w14:textId="77777777" w:rsidR="002D6469" w:rsidRDefault="002D6469">
      <w:pPr>
        <w:rPr>
          <w:rFonts w:ascii="Times New Roman" w:hAnsi="Times New Roman" w:cs="Times New Roman"/>
        </w:rPr>
      </w:pPr>
    </w:p>
    <w:p w14:paraId="287FB869" w14:textId="77777777" w:rsidR="002D6469" w:rsidRDefault="002D6469">
      <w:pPr>
        <w:rPr>
          <w:rFonts w:ascii="Times New Roman" w:hAnsi="Times New Roman" w:cs="Times New Roman"/>
        </w:rPr>
      </w:pPr>
    </w:p>
    <w:p w14:paraId="46D26AD6" w14:textId="77777777" w:rsidR="002D6469" w:rsidRDefault="002D6469">
      <w:pPr>
        <w:rPr>
          <w:rFonts w:ascii="Times New Roman" w:hAnsi="Times New Roman" w:cs="Times New Roman"/>
        </w:rPr>
      </w:pPr>
    </w:p>
    <w:p w14:paraId="115973A7" w14:textId="77777777" w:rsidR="002D6469" w:rsidRDefault="002D6469">
      <w:pPr>
        <w:rPr>
          <w:rFonts w:ascii="Times New Roman" w:hAnsi="Times New Roman" w:cs="Times New Roman"/>
        </w:rPr>
      </w:pPr>
    </w:p>
    <w:p w14:paraId="2FB69454" w14:textId="77777777" w:rsidR="002D6469" w:rsidRDefault="002D6469">
      <w:pPr>
        <w:rPr>
          <w:rFonts w:ascii="Times New Roman" w:hAnsi="Times New Roman" w:cs="Times New Roman"/>
        </w:rPr>
      </w:pPr>
    </w:p>
    <w:p w14:paraId="0A651902" w14:textId="77777777" w:rsidR="002D6469" w:rsidRDefault="002D6469">
      <w:pPr>
        <w:rPr>
          <w:rFonts w:ascii="Times New Roman" w:hAnsi="Times New Roman" w:cs="Times New Roman"/>
        </w:rPr>
      </w:pPr>
    </w:p>
    <w:p w14:paraId="637D27EF" w14:textId="77777777" w:rsidR="002D6469" w:rsidRDefault="002D6469">
      <w:pPr>
        <w:rPr>
          <w:rFonts w:ascii="Times New Roman" w:hAnsi="Times New Roman" w:cs="Times New Roman"/>
        </w:rPr>
      </w:pPr>
    </w:p>
    <w:p w14:paraId="5371DD3B" w14:textId="77777777" w:rsidR="002D6469" w:rsidRDefault="002D6469">
      <w:pPr>
        <w:rPr>
          <w:rFonts w:ascii="Times New Roman" w:hAnsi="Times New Roman" w:cs="Times New Roman"/>
        </w:rPr>
      </w:pPr>
    </w:p>
    <w:p w14:paraId="77CE7C66" w14:textId="77777777" w:rsidR="00B665D6" w:rsidRPr="002D6469" w:rsidRDefault="001342E1">
      <w:pPr>
        <w:rPr>
          <w:rFonts w:ascii="Times New Roman" w:hAnsi="Times New Roman" w:cs="Times New Roman"/>
          <w:sz w:val="28"/>
        </w:rPr>
      </w:pPr>
      <w:r w:rsidRPr="002D6469">
        <w:rPr>
          <w:rFonts w:ascii="Times New Roman" w:hAnsi="Times New Roman" w:cs="Times New Roman"/>
          <w:sz w:val="28"/>
        </w:rPr>
        <w:t xml:space="preserve">ECAD5005/C </w:t>
      </w:r>
    </w:p>
    <w:p w14:paraId="478758EE" w14:textId="77777777" w:rsidR="001342E1" w:rsidRPr="00785F05" w:rsidRDefault="001342E1">
      <w:pPr>
        <w:rPr>
          <w:rFonts w:ascii="Times New Roman" w:hAnsi="Times New Roman" w:cs="Times New Roman"/>
          <w:u w:val="single"/>
        </w:rPr>
      </w:pPr>
    </w:p>
    <w:p w14:paraId="583A79CC" w14:textId="77777777" w:rsidR="004F4FE4" w:rsidRPr="002D6469" w:rsidRDefault="004F4FE4" w:rsidP="004F4FE4">
      <w:pPr>
        <w:spacing w:line="360" w:lineRule="auto"/>
        <w:rPr>
          <w:rFonts w:ascii="Times New Roman" w:hAnsi="Times New Roman" w:cs="Times New Roman"/>
          <w:sz w:val="28"/>
          <w:u w:val="single"/>
        </w:rPr>
      </w:pPr>
      <w:proofErr w:type="gramStart"/>
      <w:r w:rsidRPr="002D6469">
        <w:rPr>
          <w:rFonts w:ascii="Times New Roman" w:hAnsi="Times New Roman" w:cs="Times New Roman"/>
          <w:sz w:val="28"/>
          <w:u w:val="single"/>
        </w:rPr>
        <w:t>Gan ddefnyddio arteffact o ddiwylliant Cymreig fel ysgogiad crëwch adnodd y byddai’n addas i’w ddefnyddio gan athrawon i ysbrydoli a thanio brwdfrydedd disgyblion.</w:t>
      </w:r>
      <w:proofErr w:type="gramEnd"/>
      <w:r w:rsidRPr="002D6469">
        <w:rPr>
          <w:rFonts w:ascii="Times New Roman" w:hAnsi="Times New Roman" w:cs="Times New Roman"/>
          <w:sz w:val="28"/>
          <w:u w:val="single"/>
        </w:rPr>
        <w:t xml:space="preserve"> </w:t>
      </w:r>
      <w:proofErr w:type="gramStart"/>
      <w:r w:rsidRPr="002D6469">
        <w:rPr>
          <w:rFonts w:ascii="Times New Roman" w:hAnsi="Times New Roman" w:cs="Times New Roman"/>
          <w:sz w:val="28"/>
          <w:u w:val="single"/>
        </w:rPr>
        <w:t>Seliwch eich gwaith ar thema benodol.</w:t>
      </w:r>
      <w:proofErr w:type="gramEnd"/>
      <w:r w:rsidRPr="002D6469">
        <w:rPr>
          <w:rFonts w:ascii="Times New Roman" w:hAnsi="Times New Roman" w:cs="Times New Roman"/>
          <w:sz w:val="28"/>
          <w:u w:val="single"/>
        </w:rPr>
        <w:t xml:space="preserve"> </w:t>
      </w:r>
    </w:p>
    <w:p w14:paraId="565F7687" w14:textId="77777777" w:rsidR="004F4FE4" w:rsidRPr="004F4FE4" w:rsidRDefault="004F4FE4" w:rsidP="004F4FE4">
      <w:pPr>
        <w:spacing w:line="360" w:lineRule="auto"/>
        <w:ind w:left="720"/>
        <w:rPr>
          <w:rFonts w:ascii="Times New Roman" w:hAnsi="Times New Roman" w:cs="Times New Roman"/>
          <w:u w:val="single"/>
        </w:rPr>
      </w:pPr>
    </w:p>
    <w:p w14:paraId="34CF332E" w14:textId="77777777" w:rsidR="004F4FE4" w:rsidRPr="004F4FE4" w:rsidRDefault="004F4FE4" w:rsidP="004F4FE4">
      <w:pPr>
        <w:spacing w:line="360" w:lineRule="auto"/>
        <w:rPr>
          <w:rFonts w:ascii="Times New Roman" w:hAnsi="Times New Roman" w:cs="Times New Roman"/>
        </w:rPr>
      </w:pPr>
      <w:proofErr w:type="gramStart"/>
      <w:r w:rsidRPr="004F4FE4">
        <w:rPr>
          <w:rFonts w:ascii="Times New Roman" w:hAnsi="Times New Roman" w:cs="Times New Roman"/>
        </w:rPr>
        <w:t>Wrth ddysgu ac addysgu yn y sector gynradd, mae’n hanfodol i hybu ac i bwysleisio pwysigrwydd creadigrwydd.</w:t>
      </w:r>
      <w:proofErr w:type="gramEnd"/>
      <w:r w:rsidRPr="004F4FE4">
        <w:rPr>
          <w:rFonts w:ascii="Times New Roman" w:hAnsi="Times New Roman" w:cs="Times New Roman"/>
        </w:rPr>
        <w:t xml:space="preserve">  Yn ôl Malaguzzi</w:t>
      </w:r>
    </w:p>
    <w:p w14:paraId="77526F3A" w14:textId="22796F6B" w:rsidR="004860BB" w:rsidRPr="004860BB" w:rsidRDefault="001342E1" w:rsidP="004860BB">
      <w:pPr>
        <w:spacing w:line="360" w:lineRule="auto"/>
        <w:ind w:left="720"/>
        <w:rPr>
          <w:rFonts w:ascii="Times New Roman" w:hAnsi="Times New Roman" w:cs="Times New Roman"/>
          <w:b/>
          <w:i/>
        </w:rPr>
      </w:pPr>
      <w:r w:rsidRPr="00785F05">
        <w:rPr>
          <w:rFonts w:ascii="Times New Roman" w:hAnsi="Times New Roman" w:cs="Times New Roman"/>
        </w:rPr>
        <w:t xml:space="preserve"> </w:t>
      </w:r>
      <w:r w:rsidRPr="004860BB">
        <w:rPr>
          <w:rFonts w:ascii="Times New Roman" w:hAnsi="Times New Roman" w:cs="Times New Roman"/>
          <w:i/>
        </w:rPr>
        <w:t>“</w:t>
      </w:r>
      <w:r w:rsidR="004860BB" w:rsidRPr="004860BB">
        <w:rPr>
          <w:rFonts w:ascii="Times New Roman" w:hAnsi="Times New Roman" w:cs="Times New Roman"/>
          <w:i/>
        </w:rPr>
        <w:t>Creativity</w:t>
      </w:r>
      <w:r w:rsidRPr="004860BB">
        <w:rPr>
          <w:rFonts w:ascii="Times New Roman" w:hAnsi="Times New Roman" w:cs="Times New Roman"/>
          <w:i/>
        </w:rPr>
        <w:t xml:space="preserve"> seems to express itself through cognitive, affective and imaginative processes. These come together and support the skills for predicting and arriving at unexpected solutions.” (</w:t>
      </w:r>
      <w:r w:rsidR="000A0D99" w:rsidRPr="004860BB">
        <w:rPr>
          <w:rFonts w:ascii="Times New Roman" w:hAnsi="Times New Roman" w:cs="Times New Roman"/>
          <w:i/>
        </w:rPr>
        <w:t>Malaguzzi 1998: 76  - tud 96</w:t>
      </w:r>
      <w:r w:rsidR="004860BB" w:rsidRPr="004860BB">
        <w:rPr>
          <w:rFonts w:ascii="Times New Roman" w:hAnsi="Times New Roman" w:cs="Times New Roman"/>
          <w:i/>
        </w:rPr>
        <w:t>.)</w:t>
      </w:r>
    </w:p>
    <w:p w14:paraId="34D0A832" w14:textId="3A876421" w:rsidR="004F4FE4" w:rsidRPr="004F4FE4" w:rsidRDefault="004F4FE4" w:rsidP="00785F05">
      <w:pPr>
        <w:spacing w:line="360" w:lineRule="auto"/>
        <w:rPr>
          <w:rFonts w:ascii="Times New Roman" w:hAnsi="Times New Roman" w:cs="Times New Roman"/>
        </w:rPr>
      </w:pPr>
      <w:r w:rsidRPr="004F4FE4">
        <w:rPr>
          <w:rFonts w:ascii="Times New Roman" w:hAnsi="Times New Roman" w:cs="Times New Roman"/>
        </w:rPr>
        <w:t xml:space="preserve">Mae creadigrwydd yn rhywbeth </w:t>
      </w:r>
      <w:proofErr w:type="gramStart"/>
      <w:r w:rsidRPr="004F4FE4">
        <w:rPr>
          <w:rFonts w:ascii="Times New Roman" w:hAnsi="Times New Roman" w:cs="Times New Roman"/>
        </w:rPr>
        <w:t>mor</w:t>
      </w:r>
      <w:proofErr w:type="gramEnd"/>
      <w:r w:rsidRPr="004F4FE4">
        <w:rPr>
          <w:rFonts w:ascii="Times New Roman" w:hAnsi="Times New Roman" w:cs="Times New Roman"/>
        </w:rPr>
        <w:t xml:space="preserve"> anodd i ddiffinio, gan fod gymaint o ddisgrifiadau, a barnau personol am beth yw creadigrwydd. Dywed Caroline Sharpe yn ei erthygl ‘Developing young children’s creativity: what can we learn from research?’ bod “definitions of creativity are not straight forward,” ond dywed yn ei erthygl bod llawer o athronwyr yn cytuno bod y broses greadigol yn cynnwys cydrannau penodol. (Sharpe 2004.)(Gwelir atodiad B am y cydrannau penodol.) Yn ôl Ken Robinson creadigrwydd yw  “the ability to generate new ideas and apply them in practice.” </w:t>
      </w:r>
      <w:proofErr w:type="gramStart"/>
      <w:r w:rsidRPr="004F4FE4">
        <w:rPr>
          <w:rFonts w:ascii="Times New Roman" w:hAnsi="Times New Roman" w:cs="Times New Roman"/>
        </w:rPr>
        <w:t>( Robinson</w:t>
      </w:r>
      <w:proofErr w:type="gramEnd"/>
      <w:r w:rsidRPr="004F4FE4">
        <w:rPr>
          <w:rFonts w:ascii="Times New Roman" w:hAnsi="Times New Roman" w:cs="Times New Roman"/>
        </w:rPr>
        <w:t xml:space="preserve"> a Arnica 2015, tud 133.) Wrth I blant rhoi </w:t>
      </w:r>
      <w:proofErr w:type="gramStart"/>
      <w:r w:rsidRPr="004F4FE4">
        <w:rPr>
          <w:rFonts w:ascii="Times New Roman" w:hAnsi="Times New Roman" w:cs="Times New Roman"/>
        </w:rPr>
        <w:t>eu</w:t>
      </w:r>
      <w:proofErr w:type="gramEnd"/>
      <w:r w:rsidRPr="004F4FE4">
        <w:rPr>
          <w:rFonts w:ascii="Times New Roman" w:hAnsi="Times New Roman" w:cs="Times New Roman"/>
        </w:rPr>
        <w:t xml:space="preserve"> syniadau creadigol at waith, gallen nhw asesu a phrofi i weld beth sydd yn gweithio iddyn nhw. Yn ysgol Reggio Emilia yn yr Eidal creadigrwydd yw canolbwynt y ddysgu, mae’r cwricwlwm yn </w:t>
      </w:r>
      <w:proofErr w:type="gramStart"/>
      <w:r w:rsidRPr="004F4FE4">
        <w:rPr>
          <w:rFonts w:ascii="Times New Roman" w:hAnsi="Times New Roman" w:cs="Times New Roman"/>
        </w:rPr>
        <w:t>un</w:t>
      </w:r>
      <w:proofErr w:type="gramEnd"/>
      <w:r w:rsidRPr="004F4FE4">
        <w:rPr>
          <w:rFonts w:ascii="Times New Roman" w:hAnsi="Times New Roman" w:cs="Times New Roman"/>
        </w:rPr>
        <w:t xml:space="preserve"> hyblyg iawn i hybu’r ddysgu, sydd yn elwa creadigrwydd a dychymyg plant.</w:t>
      </w:r>
    </w:p>
    <w:p w14:paraId="3DBE280D" w14:textId="77777777" w:rsidR="004F4FE4" w:rsidRDefault="008D5221" w:rsidP="00785F05">
      <w:pPr>
        <w:spacing w:line="360" w:lineRule="auto"/>
        <w:rPr>
          <w:rFonts w:ascii="Times New Roman" w:hAnsi="Times New Roman" w:cs="Times New Roman"/>
        </w:rPr>
      </w:pPr>
      <w:r w:rsidRPr="00785F05">
        <w:rPr>
          <w:rFonts w:ascii="Times New Roman" w:hAnsi="Times New Roman" w:cs="Times New Roman"/>
        </w:rPr>
        <w:t xml:space="preserve"> Dywed </w:t>
      </w:r>
      <w:r w:rsidR="00692D42" w:rsidRPr="00785F05">
        <w:rPr>
          <w:rFonts w:ascii="Times New Roman" w:hAnsi="Times New Roman" w:cs="Times New Roman"/>
        </w:rPr>
        <w:t>Thorton a Brunton “I</w:t>
      </w:r>
      <w:r w:rsidR="00C11DCD" w:rsidRPr="00785F05">
        <w:rPr>
          <w:rFonts w:ascii="Times New Roman" w:hAnsi="Times New Roman" w:cs="Times New Roman"/>
        </w:rPr>
        <w:t xml:space="preserve">n Reggio, creativity is regarded not as belonging to any specific area of knowledge, but rather as a way of thinking, and of searching and re-searching in an attempt to make sense of the world.” </w:t>
      </w:r>
      <w:r w:rsidR="00692D42" w:rsidRPr="00785F05">
        <w:rPr>
          <w:rFonts w:ascii="Times New Roman" w:hAnsi="Times New Roman" w:cs="Times New Roman"/>
        </w:rPr>
        <w:t>(</w:t>
      </w:r>
      <w:r w:rsidR="00B34452">
        <w:rPr>
          <w:rFonts w:ascii="Times New Roman" w:hAnsi="Times New Roman" w:cs="Times New Roman"/>
        </w:rPr>
        <w:t xml:space="preserve">Thorton a Brunton, 2009 </w:t>
      </w:r>
      <w:r w:rsidR="00C11DCD" w:rsidRPr="00785F05">
        <w:rPr>
          <w:rFonts w:ascii="Times New Roman" w:hAnsi="Times New Roman" w:cs="Times New Roman"/>
        </w:rPr>
        <w:t>Tud 97</w:t>
      </w:r>
      <w:r w:rsidR="00B34452">
        <w:rPr>
          <w:rFonts w:ascii="Times New Roman" w:hAnsi="Times New Roman" w:cs="Times New Roman"/>
        </w:rPr>
        <w:t>.)</w:t>
      </w:r>
    </w:p>
    <w:p w14:paraId="5538C5A9" w14:textId="77777777" w:rsidR="004F4FE4" w:rsidRDefault="004F4FE4" w:rsidP="00785F05">
      <w:pPr>
        <w:spacing w:line="360" w:lineRule="auto"/>
        <w:rPr>
          <w:rFonts w:ascii="Times New Roman" w:hAnsi="Times New Roman" w:cs="Times New Roman"/>
        </w:rPr>
      </w:pPr>
    </w:p>
    <w:p w14:paraId="2A1C0FBA" w14:textId="77777777" w:rsidR="004F4FE4" w:rsidRDefault="004F4FE4" w:rsidP="00785F05">
      <w:pPr>
        <w:spacing w:line="360" w:lineRule="auto"/>
        <w:rPr>
          <w:rFonts w:ascii="Times New Roman" w:hAnsi="Times New Roman" w:cs="Times New Roman"/>
        </w:rPr>
      </w:pPr>
      <w:r w:rsidRPr="004F4FE4">
        <w:rPr>
          <w:rFonts w:ascii="Times New Roman" w:hAnsi="Times New Roman" w:cs="Times New Roman"/>
        </w:rPr>
        <w:t xml:space="preserve">Dewisaf yr arteffact o froetsh o fenyw Cymraeg (Gwelir atodiad C.) </w:t>
      </w:r>
      <w:proofErr w:type="gramStart"/>
      <w:r w:rsidRPr="004F4FE4">
        <w:rPr>
          <w:rFonts w:ascii="Times New Roman" w:hAnsi="Times New Roman" w:cs="Times New Roman"/>
        </w:rPr>
        <w:t>Byddaf yn defnyddio’r thema o Ddydd Gŵyl Dewi a diwylliant Cymreig, i hybu’r dysgwyr i ddysgu amdano Ddydd Gŵyl Dewi, ac ein traddodiadau Cymreig.</w:t>
      </w:r>
      <w:proofErr w:type="gramEnd"/>
      <w:r w:rsidRPr="004F4FE4">
        <w:rPr>
          <w:rFonts w:ascii="Times New Roman" w:hAnsi="Times New Roman" w:cs="Times New Roman"/>
        </w:rPr>
        <w:t xml:space="preserve"> </w:t>
      </w:r>
      <w:proofErr w:type="gramStart"/>
      <w:r w:rsidRPr="004F4FE4">
        <w:rPr>
          <w:rFonts w:ascii="Times New Roman" w:hAnsi="Times New Roman" w:cs="Times New Roman"/>
        </w:rPr>
        <w:t>Dewisaf yr arteffact hwn, oherwydd teimlaf fod hi’n hanfodol i blant dysgu a ddeall ein traddodiadau fel pobl Cymraeg, a chredaf wrth wneud hyn trwy fodd creadigol bydd ên llawer fwy tebygol i’r plant cofio’r wybodaeth yn y dyfodol.</w:t>
      </w:r>
      <w:proofErr w:type="gramEnd"/>
      <w:r w:rsidRPr="004F4FE4">
        <w:rPr>
          <w:rFonts w:ascii="Times New Roman" w:hAnsi="Times New Roman" w:cs="Times New Roman"/>
        </w:rPr>
        <w:t xml:space="preserve"> Dywed Estyn “ Children prefer to learn in creative ways rather than just memorising information provided by teachers or parents. They also learn better and sometimes faster.” (Estyn 2015.)</w:t>
      </w:r>
      <w:r>
        <w:rPr>
          <w:rFonts w:ascii="Times New Roman" w:hAnsi="Times New Roman" w:cs="Times New Roman"/>
        </w:rPr>
        <w:t xml:space="preserve"> </w:t>
      </w:r>
      <w:r w:rsidRPr="004F4FE4">
        <w:rPr>
          <w:rFonts w:ascii="Times New Roman" w:hAnsi="Times New Roman" w:cs="Times New Roman"/>
        </w:rPr>
        <w:t xml:space="preserve">Dewisaf ddysgu plant Cyfnod Sylfaen y thema hon. Credaf yn gryf wrth bwysleisio a datblygu creadigrwydd a dychymyg plant o oedran ifanc, bydd hi’n fuddiol i’r plant am weddill eu bywyd. Dywed Bernadette Duffy yn ei llyfr ‘supporting Creativity and Imagination in the early years’ </w:t>
      </w:r>
    </w:p>
    <w:p w14:paraId="5B92BB48" w14:textId="11941A48" w:rsidR="00B34452" w:rsidRDefault="004F4FE4" w:rsidP="004F4FE4">
      <w:pPr>
        <w:spacing w:line="360" w:lineRule="auto"/>
        <w:ind w:left="720"/>
        <w:rPr>
          <w:rFonts w:ascii="Times New Roman" w:hAnsi="Times New Roman" w:cs="Times New Roman"/>
        </w:rPr>
      </w:pPr>
      <w:r w:rsidRPr="004F4FE4">
        <w:rPr>
          <w:rFonts w:ascii="Times New Roman" w:hAnsi="Times New Roman" w:cs="Times New Roman"/>
          <w:i/>
        </w:rPr>
        <w:t>“ The experiences we offer children in their earliest years are crucial in their future development. The richer these early experiences are, the more opportunity children will have to develop the dispositions and understandings that they need now and in the future.”</w:t>
      </w:r>
      <w:r w:rsidRPr="004F4FE4">
        <w:rPr>
          <w:rFonts w:ascii="Times New Roman" w:hAnsi="Times New Roman" w:cs="Times New Roman"/>
        </w:rPr>
        <w:t xml:space="preserve"> (Duffy, 1998, Tud 16.)</w:t>
      </w:r>
    </w:p>
    <w:p w14:paraId="5C8D6DDE" w14:textId="77777777" w:rsidR="004F4FE4" w:rsidRPr="00785F05" w:rsidRDefault="004F4FE4" w:rsidP="00785F05">
      <w:pPr>
        <w:spacing w:line="360" w:lineRule="auto"/>
        <w:rPr>
          <w:rFonts w:ascii="Times New Roman" w:hAnsi="Times New Roman" w:cs="Times New Roman"/>
        </w:rPr>
      </w:pPr>
    </w:p>
    <w:p w14:paraId="4CF6FD71" w14:textId="28323348" w:rsidR="004F4FE4" w:rsidRDefault="004F4FE4" w:rsidP="004F4FE4">
      <w:pPr>
        <w:spacing w:line="360" w:lineRule="auto"/>
        <w:rPr>
          <w:rFonts w:ascii="Times New Roman" w:hAnsi="Times New Roman" w:cs="Times New Roman"/>
        </w:rPr>
      </w:pPr>
      <w:r w:rsidRPr="004F4FE4">
        <w:rPr>
          <w:rFonts w:ascii="Times New Roman" w:hAnsi="Times New Roman" w:cs="Times New Roman"/>
        </w:rPr>
        <w:t xml:space="preserve">Pwrpas y Cwricwlwm Cymreig yw dysgu plant am </w:t>
      </w:r>
      <w:proofErr w:type="gramStart"/>
      <w:r w:rsidRPr="004F4FE4">
        <w:rPr>
          <w:rFonts w:ascii="Times New Roman" w:hAnsi="Times New Roman" w:cs="Times New Roman"/>
        </w:rPr>
        <w:t>eu</w:t>
      </w:r>
      <w:proofErr w:type="gramEnd"/>
      <w:r w:rsidRPr="004F4FE4">
        <w:rPr>
          <w:rFonts w:ascii="Times New Roman" w:hAnsi="Times New Roman" w:cs="Times New Roman"/>
        </w:rPr>
        <w:t xml:space="preserve"> hardal leol, eu cymuned, ein traddodiadau fel gwlad, ac i gael ‘teimlad o berthyn’. (Cwricwlwm Cymreig, llywodraeth Cymru, 2013.) </w:t>
      </w:r>
      <w:proofErr w:type="gramStart"/>
      <w:r w:rsidRPr="004F4FE4">
        <w:rPr>
          <w:rFonts w:ascii="Times New Roman" w:hAnsi="Times New Roman" w:cs="Times New Roman"/>
        </w:rPr>
        <w:t>Wrth ddysgu’r thema Dydd Gŵyl Dewi, byddaf yn curo agweddau o’r Cwricwlwm Cymreig, megis Diwylliannol, Hanesyddol ac Ieithyddol.</w:t>
      </w:r>
      <w:proofErr w:type="gramEnd"/>
      <w:r w:rsidRPr="004F4FE4">
        <w:rPr>
          <w:rFonts w:ascii="Times New Roman" w:hAnsi="Times New Roman" w:cs="Times New Roman"/>
        </w:rPr>
        <w:t xml:space="preserve"> Mae’r Cwricwlwm Cymreig yn ddogfen allweddol i athrawon sydd yn dysgu yng Nghymru, ac mae’n “helpu disgyblion i ddeall a dathlu ansawdd penodol byw a dysgu yng Nghymru” ac i “nodi </w:t>
      </w:r>
      <w:proofErr w:type="gramStart"/>
      <w:r w:rsidRPr="004F4FE4">
        <w:rPr>
          <w:rFonts w:ascii="Times New Roman" w:hAnsi="Times New Roman" w:cs="Times New Roman"/>
        </w:rPr>
        <w:t>eu</w:t>
      </w:r>
      <w:proofErr w:type="gramEnd"/>
      <w:r w:rsidRPr="004F4FE4">
        <w:rPr>
          <w:rFonts w:ascii="Times New Roman" w:hAnsi="Times New Roman" w:cs="Times New Roman"/>
        </w:rPr>
        <w:t xml:space="preserve"> hymdeimlad hwy eu hunain o Gymreictod ac i wir deimlo eu bod yn perthyn i’w cymuned leol a’u gwlad.” (Cwricwlwm Cymreig, llywodraeth Cymru, tud 2, 2013.)</w:t>
      </w:r>
    </w:p>
    <w:p w14:paraId="6AC5253B" w14:textId="77777777" w:rsidR="004F4FE4" w:rsidRDefault="004F4FE4" w:rsidP="004F4FE4">
      <w:pPr>
        <w:spacing w:line="360" w:lineRule="auto"/>
        <w:rPr>
          <w:rFonts w:ascii="Times New Roman" w:hAnsi="Times New Roman" w:cs="Times New Roman"/>
        </w:rPr>
      </w:pPr>
    </w:p>
    <w:p w14:paraId="3E522F35" w14:textId="6222E2D1" w:rsidR="00574876" w:rsidRDefault="004F4FE4" w:rsidP="00785F05">
      <w:pPr>
        <w:spacing w:line="360" w:lineRule="auto"/>
        <w:rPr>
          <w:rFonts w:ascii="Times New Roman" w:hAnsi="Times New Roman" w:cs="Times New Roman"/>
        </w:rPr>
      </w:pPr>
      <w:r w:rsidRPr="004F4FE4">
        <w:rPr>
          <w:rFonts w:ascii="Times New Roman" w:hAnsi="Times New Roman" w:cs="Times New Roman"/>
        </w:rPr>
        <w:t xml:space="preserve">Ar ddechrau’r thema byddwn yn darllen stori Dewi sant o’r wefan Hwb ar y bwrdd </w:t>
      </w:r>
      <w:proofErr w:type="gramStart"/>
      <w:r w:rsidRPr="004F4FE4">
        <w:rPr>
          <w:rFonts w:ascii="Times New Roman" w:hAnsi="Times New Roman" w:cs="Times New Roman"/>
        </w:rPr>
        <w:t>gwyn</w:t>
      </w:r>
      <w:proofErr w:type="gramEnd"/>
      <w:r w:rsidRPr="004F4FE4">
        <w:rPr>
          <w:rFonts w:ascii="Times New Roman" w:hAnsi="Times New Roman" w:cs="Times New Roman"/>
        </w:rPr>
        <w:t xml:space="preserve"> rhyngweithiol gyda’r plant. (Gwêl y ddolen gyswllt yn atodiad Ch.)  Dewisais ddatblygu Addysg Gorfforol, wrth </w:t>
      </w:r>
      <w:proofErr w:type="gramStart"/>
      <w:r w:rsidRPr="004F4FE4">
        <w:rPr>
          <w:rFonts w:ascii="Times New Roman" w:hAnsi="Times New Roman" w:cs="Times New Roman"/>
        </w:rPr>
        <w:t>gael</w:t>
      </w:r>
      <w:proofErr w:type="gramEnd"/>
      <w:r w:rsidRPr="004F4FE4">
        <w:rPr>
          <w:rFonts w:ascii="Times New Roman" w:hAnsi="Times New Roman" w:cs="Times New Roman"/>
        </w:rPr>
        <w:t xml:space="preserve"> i’r plant ddatblygu a chreu eu dawns gwerin eu hun mewn parau. Byddwn yn wneud hon yn wers drawsgwricwlaidd wrth ychwanegu ffilm, a byddwn yn cael plant i ffilmio’r gwaith plant arall. Ar ddiwedd y wers, fel dosbarth byddwn yn edrych a dweud dwy seren a dymuniad am bob perfformiad. </w:t>
      </w:r>
      <w:proofErr w:type="gramStart"/>
      <w:r w:rsidRPr="004F4FE4">
        <w:rPr>
          <w:rFonts w:ascii="Times New Roman" w:hAnsi="Times New Roman" w:cs="Times New Roman"/>
        </w:rPr>
        <w:t>Yn ychwanegol byddwn yn datblygu sgiliau cerddoriaeth y plant.</w:t>
      </w:r>
      <w:proofErr w:type="gramEnd"/>
      <w:r w:rsidRPr="004F4FE4">
        <w:rPr>
          <w:rFonts w:ascii="Times New Roman" w:hAnsi="Times New Roman" w:cs="Times New Roman"/>
        </w:rPr>
        <w:t xml:space="preserve"> Byddaf yn wneud hon trwy ddewis sefyllfaoedd o fywyd dewi, a defnyddio ystod o offerynnau i’r plant bortreadu teimladau Dewi. Gall y plant ddewis yr offerynnau </w:t>
      </w:r>
      <w:proofErr w:type="gramStart"/>
      <w:r w:rsidRPr="004F4FE4">
        <w:rPr>
          <w:rFonts w:ascii="Times New Roman" w:hAnsi="Times New Roman" w:cs="Times New Roman"/>
        </w:rPr>
        <w:t>eu</w:t>
      </w:r>
      <w:proofErr w:type="gramEnd"/>
      <w:r w:rsidRPr="004F4FE4">
        <w:rPr>
          <w:rFonts w:ascii="Times New Roman" w:hAnsi="Times New Roman" w:cs="Times New Roman"/>
        </w:rPr>
        <w:t xml:space="preserve"> hun, a ba sefyllfa rydyn nhw fel grŵp eisiau portreadau.</w:t>
      </w:r>
      <w:r w:rsidR="00224F14">
        <w:rPr>
          <w:rFonts w:ascii="Times New Roman" w:hAnsi="Times New Roman" w:cs="Times New Roman"/>
        </w:rPr>
        <w:t xml:space="preserve"> </w:t>
      </w:r>
      <w:proofErr w:type="gramStart"/>
      <w:r w:rsidR="00224F14" w:rsidRPr="00224F14">
        <w:rPr>
          <w:rFonts w:ascii="Times New Roman" w:hAnsi="Times New Roman" w:cs="Times New Roman"/>
        </w:rPr>
        <w:t>Hefyd byddwn yn ffilmio’r perfformiadau.</w:t>
      </w:r>
      <w:proofErr w:type="gramEnd"/>
      <w:r w:rsidR="00224F14" w:rsidRPr="00224F14">
        <w:rPr>
          <w:rFonts w:ascii="Times New Roman" w:hAnsi="Times New Roman" w:cs="Times New Roman"/>
        </w:rPr>
        <w:t xml:space="preserve"> Yn y gwersi cerddoriaeth, byddaf yn sôn am gantores enwog o </w:t>
      </w:r>
      <w:proofErr w:type="gramStart"/>
      <w:r w:rsidR="00224F14" w:rsidRPr="00224F14">
        <w:rPr>
          <w:rFonts w:ascii="Times New Roman" w:hAnsi="Times New Roman" w:cs="Times New Roman"/>
        </w:rPr>
        <w:t>fy</w:t>
      </w:r>
      <w:proofErr w:type="gramEnd"/>
      <w:r w:rsidR="00224F14" w:rsidRPr="00224F14">
        <w:rPr>
          <w:rFonts w:ascii="Times New Roman" w:hAnsi="Times New Roman" w:cs="Times New Roman"/>
        </w:rPr>
        <w:t xml:space="preserve"> ardal leol I, Kathrine Jenkins, byddaf yn crybwyll ar ei bywyd, a byddwn yn dangos clipiau fideo o Kathrine yn canu i’r plant. </w:t>
      </w:r>
      <w:proofErr w:type="gramStart"/>
      <w:r w:rsidR="00224F14" w:rsidRPr="00224F14">
        <w:rPr>
          <w:rFonts w:ascii="Times New Roman" w:hAnsi="Times New Roman" w:cs="Times New Roman"/>
        </w:rPr>
        <w:t>Yn y drydedd wers byddaf yn wneud wers drawsgwricwlaidd gelf a choginio.</w:t>
      </w:r>
      <w:proofErr w:type="gramEnd"/>
      <w:r w:rsidR="00224F14" w:rsidRPr="00224F14">
        <w:rPr>
          <w:rFonts w:ascii="Times New Roman" w:hAnsi="Times New Roman" w:cs="Times New Roman"/>
        </w:rPr>
        <w:t xml:space="preserve"> Yn gyntaf byddaf yn sôn am ddarlunydd enwog o Gymru, sy’n darlunio i’r ‘ Great British Bake off’ sef, Tom Hovey, fel dosbarth byddwn yn edrych ar ei ddarluniau enwog. </w:t>
      </w:r>
      <w:proofErr w:type="gramStart"/>
      <w:r w:rsidR="00224F14" w:rsidRPr="00224F14">
        <w:rPr>
          <w:rFonts w:ascii="Times New Roman" w:hAnsi="Times New Roman" w:cs="Times New Roman"/>
        </w:rPr>
        <w:t>Bydd pob plentyn yn darlunio beth ydyn nhw’n credu dylai ei chawl nhw edrych fel, gydag unrhyw fath o adnoddau celf, megis, sialc neu baent.</w:t>
      </w:r>
      <w:proofErr w:type="gramEnd"/>
      <w:r w:rsidR="00224F14" w:rsidRPr="00224F14">
        <w:rPr>
          <w:rFonts w:ascii="Times New Roman" w:hAnsi="Times New Roman" w:cs="Times New Roman"/>
        </w:rPr>
        <w:t xml:space="preserve"> Ar ôl i’r plant cwblhau </w:t>
      </w:r>
      <w:proofErr w:type="gramStart"/>
      <w:r w:rsidR="00224F14" w:rsidRPr="00224F14">
        <w:rPr>
          <w:rFonts w:ascii="Times New Roman" w:hAnsi="Times New Roman" w:cs="Times New Roman"/>
        </w:rPr>
        <w:t>eu</w:t>
      </w:r>
      <w:proofErr w:type="gramEnd"/>
      <w:r w:rsidR="00224F14" w:rsidRPr="00224F14">
        <w:rPr>
          <w:rFonts w:ascii="Times New Roman" w:hAnsi="Times New Roman" w:cs="Times New Roman"/>
        </w:rPr>
        <w:t xml:space="preserve"> darluniau byddaf yn cymryd grwpiau bach ar y tro, a gall pob plentyn unigol dewis o ystod o gynhwysion eang, megis pa gig a llysiau gwahanol i greu’r cawl. Byddaf yn cael y plant tynnu lluniau o bob cam, ac fel dosbarth byddwn yn rhoi’r camau mewn trefn ar y bwrdd </w:t>
      </w:r>
      <w:proofErr w:type="gramStart"/>
      <w:r w:rsidR="00224F14" w:rsidRPr="00224F14">
        <w:rPr>
          <w:rFonts w:ascii="Times New Roman" w:hAnsi="Times New Roman" w:cs="Times New Roman"/>
        </w:rPr>
        <w:t>gwyn</w:t>
      </w:r>
      <w:proofErr w:type="gramEnd"/>
      <w:r w:rsidR="00224F14" w:rsidRPr="00224F14">
        <w:rPr>
          <w:rFonts w:ascii="Times New Roman" w:hAnsi="Times New Roman" w:cs="Times New Roman"/>
        </w:rPr>
        <w:t xml:space="preserve"> rhyngweithiol.</w:t>
      </w:r>
    </w:p>
    <w:p w14:paraId="4E009683" w14:textId="77777777" w:rsidR="00224F14" w:rsidRPr="00785F05" w:rsidRDefault="00224F14" w:rsidP="00785F05">
      <w:pPr>
        <w:spacing w:line="360" w:lineRule="auto"/>
        <w:rPr>
          <w:rFonts w:ascii="Times New Roman" w:hAnsi="Times New Roman" w:cs="Times New Roman"/>
          <w:b/>
        </w:rPr>
      </w:pPr>
    </w:p>
    <w:p w14:paraId="2E9251A0" w14:textId="378ECACF" w:rsidR="00574876" w:rsidRDefault="00224F14" w:rsidP="00785F05">
      <w:pPr>
        <w:spacing w:line="360" w:lineRule="auto"/>
        <w:rPr>
          <w:rFonts w:ascii="Times New Roman" w:hAnsi="Times New Roman" w:cs="Times New Roman"/>
        </w:rPr>
      </w:pPr>
      <w:r w:rsidRPr="00224F14">
        <w:rPr>
          <w:rFonts w:ascii="Times New Roman" w:hAnsi="Times New Roman" w:cs="Times New Roman"/>
        </w:rPr>
        <w:t xml:space="preserve">Wrth i gwricwlwm newydd Donaldson ddatblygu yng Nghymru mae’n hanfodol i wneud yn siŵr rydyn </w:t>
      </w:r>
      <w:proofErr w:type="gramStart"/>
      <w:r w:rsidRPr="00224F14">
        <w:rPr>
          <w:rFonts w:ascii="Times New Roman" w:hAnsi="Times New Roman" w:cs="Times New Roman"/>
        </w:rPr>
        <w:t>ni</w:t>
      </w:r>
      <w:proofErr w:type="gramEnd"/>
      <w:r w:rsidRPr="00224F14">
        <w:rPr>
          <w:rFonts w:ascii="Times New Roman" w:hAnsi="Times New Roman" w:cs="Times New Roman"/>
        </w:rPr>
        <w:t xml:space="preserve"> fel athrawon yn ddechrau integreiddio’i syniadau i mewn i ein gwersi. </w:t>
      </w:r>
      <w:proofErr w:type="gramStart"/>
      <w:r w:rsidRPr="00224F14">
        <w:rPr>
          <w:rFonts w:ascii="Times New Roman" w:hAnsi="Times New Roman" w:cs="Times New Roman"/>
        </w:rPr>
        <w:t>Gwelir yn ‘Dyfodol Llwyddiannus’ bod yna pedwar diben i’r cwricwlwm newydd.</w:t>
      </w:r>
      <w:proofErr w:type="gramEnd"/>
      <w:r w:rsidRPr="00224F14">
        <w:rPr>
          <w:rFonts w:ascii="Times New Roman" w:hAnsi="Times New Roman" w:cs="Times New Roman"/>
        </w:rPr>
        <w:t xml:space="preserve"> O ganlyniad i ddysgu’r thema ‘Dydd Gŵyl Dewi’ ac wrth grybwyll ar ein traddodiadau </w:t>
      </w:r>
      <w:proofErr w:type="gramStart"/>
      <w:r w:rsidRPr="00224F14">
        <w:rPr>
          <w:rFonts w:ascii="Times New Roman" w:hAnsi="Times New Roman" w:cs="Times New Roman"/>
        </w:rPr>
        <w:t>ni</w:t>
      </w:r>
      <w:proofErr w:type="gramEnd"/>
      <w:r w:rsidRPr="00224F14">
        <w:rPr>
          <w:rFonts w:ascii="Times New Roman" w:hAnsi="Times New Roman" w:cs="Times New Roman"/>
        </w:rPr>
        <w:t xml:space="preserve"> fel pobl Gymreig, byddaf yn cyffwrdd ar y pedwar diben, sef, “dysgwyr uchelgeisiol, galluog”, “cyfranwyr mentrus, creadigol”, “dinasyddion egwyddorol, gwybodus”, ac “unigolion iach, hyderus.” (Cwricwlwm I Gymru – cwricwlwm am oes, Llywodraeth Cymru, 2016.)</w:t>
      </w:r>
    </w:p>
    <w:p w14:paraId="38705160" w14:textId="77777777" w:rsidR="00224F14" w:rsidRDefault="00224F14" w:rsidP="00785F05">
      <w:pPr>
        <w:spacing w:line="360" w:lineRule="auto"/>
        <w:rPr>
          <w:rFonts w:ascii="Times New Roman" w:hAnsi="Times New Roman" w:cs="Times New Roman"/>
        </w:rPr>
      </w:pPr>
    </w:p>
    <w:p w14:paraId="6278385E" w14:textId="5E387F16" w:rsidR="00574876" w:rsidRPr="00785F05" w:rsidRDefault="00224F14" w:rsidP="00785F05">
      <w:pPr>
        <w:spacing w:line="360" w:lineRule="auto"/>
        <w:rPr>
          <w:rFonts w:ascii="Times New Roman" w:hAnsi="Times New Roman" w:cs="Times New Roman"/>
        </w:rPr>
      </w:pPr>
      <w:proofErr w:type="gramStart"/>
      <w:r w:rsidRPr="00224F14">
        <w:rPr>
          <w:rFonts w:ascii="Times New Roman" w:hAnsi="Times New Roman" w:cs="Times New Roman"/>
        </w:rPr>
        <w:t>Gwelir dadl amdano’r pwysigrwydd o ddysgu’n drawsgwricwlaidd rhwng llawer o athronwyr.</w:t>
      </w:r>
      <w:proofErr w:type="gramEnd"/>
      <w:r w:rsidRPr="00224F14">
        <w:rPr>
          <w:rFonts w:ascii="Times New Roman" w:hAnsi="Times New Roman" w:cs="Times New Roman"/>
        </w:rPr>
        <w:t xml:space="preserve"> Yn ôl y ‘Plowden Report’ (CACE, 16967: para 555) ‘ children’s learning does not fit into neat subject categories’ (Kelly, anhysbys.) Nodir Ofstead (2002) “that one of the features of successful primary schools is the ability of teachers to plan opportunities for children to apply the knowledge and skills learned in one subject to other subjects.” (Kelly, Anhysbus.) Er hyn roedd llawer o athronwyr yn anghytuno gyda ddysgu trawscwricwlaidd. Dywed Barnes (2011) “ subjects lose their identity.” Cytunir athronwyr arall gyda Barnes, megis Muijs a Reynolds (2011),</w:t>
      </w:r>
      <w:r w:rsidR="008929F7" w:rsidRPr="00785F05">
        <w:rPr>
          <w:rFonts w:ascii="Times New Roman" w:hAnsi="Times New Roman" w:cs="Times New Roman"/>
        </w:rPr>
        <w:t xml:space="preserve"> “ it lacks rigour and pupils may not develop essential subject- specific skills” </w:t>
      </w:r>
      <w:r w:rsidR="00B34452" w:rsidRPr="00B34452">
        <w:rPr>
          <w:rFonts w:ascii="Times New Roman" w:hAnsi="Times New Roman" w:cs="Times New Roman"/>
        </w:rPr>
        <w:t>(</w:t>
      </w:r>
      <w:r w:rsidR="008929F7" w:rsidRPr="00B34452">
        <w:rPr>
          <w:rFonts w:ascii="Times New Roman" w:hAnsi="Times New Roman" w:cs="Times New Roman"/>
        </w:rPr>
        <w:t xml:space="preserve">Kelly, </w:t>
      </w:r>
      <w:r>
        <w:rPr>
          <w:rFonts w:ascii="Times New Roman" w:hAnsi="Times New Roman" w:cs="Times New Roman"/>
        </w:rPr>
        <w:t>Anhysby</w:t>
      </w:r>
      <w:r w:rsidR="00107DB3" w:rsidRPr="00B34452">
        <w:rPr>
          <w:rFonts w:ascii="Times New Roman" w:hAnsi="Times New Roman" w:cs="Times New Roman"/>
        </w:rPr>
        <w:t>s</w:t>
      </w:r>
      <w:r w:rsidR="008929F7" w:rsidRPr="00B34452">
        <w:rPr>
          <w:rFonts w:ascii="Times New Roman" w:hAnsi="Times New Roman" w:cs="Times New Roman"/>
        </w:rPr>
        <w:t>.)</w:t>
      </w:r>
      <w:r w:rsidR="00CC0AD0" w:rsidRPr="00785F05">
        <w:rPr>
          <w:rFonts w:ascii="Times New Roman" w:hAnsi="Times New Roman" w:cs="Times New Roman"/>
        </w:rPr>
        <w:t xml:space="preserve"> </w:t>
      </w:r>
      <w:proofErr w:type="gramStart"/>
      <w:r w:rsidRPr="00224F14">
        <w:rPr>
          <w:rFonts w:ascii="Times New Roman" w:hAnsi="Times New Roman" w:cs="Times New Roman"/>
        </w:rPr>
        <w:t>Os ydych yn dysgu’n drawsgwricwlaidd bydd rhaid gwneud yn siŵr bod y plant yn gallu cysylltu’r pynciau rydych yn integreiddio at ei gilydd.</w:t>
      </w:r>
      <w:proofErr w:type="gramEnd"/>
      <w:r w:rsidRPr="00224F14">
        <w:rPr>
          <w:rFonts w:ascii="Times New Roman" w:hAnsi="Times New Roman" w:cs="Times New Roman"/>
        </w:rPr>
        <w:t xml:space="preserve"> Dywed Karen Hosack James yn ei llyfr </w:t>
      </w:r>
      <w:r w:rsidR="00107DB3" w:rsidRPr="00785F05">
        <w:rPr>
          <w:rFonts w:ascii="Times New Roman" w:hAnsi="Times New Roman" w:cs="Times New Roman"/>
        </w:rPr>
        <w:t>‘U</w:t>
      </w:r>
      <w:r w:rsidR="000C0BEA" w:rsidRPr="00785F05">
        <w:rPr>
          <w:rFonts w:ascii="Times New Roman" w:hAnsi="Times New Roman" w:cs="Times New Roman"/>
        </w:rPr>
        <w:t>sing the visual arts for cross-curricular teaching and learning’ “cross-curricular links to the visual art stimulus should be natur</w:t>
      </w:r>
      <w:r w:rsidR="00B11C7C" w:rsidRPr="00785F05">
        <w:rPr>
          <w:rFonts w:ascii="Times New Roman" w:hAnsi="Times New Roman" w:cs="Times New Roman"/>
        </w:rPr>
        <w:t>al and make sense to the pupils. They should not be forced</w:t>
      </w:r>
      <w:r w:rsidR="00B11C7C" w:rsidRPr="00B34452">
        <w:rPr>
          <w:rFonts w:ascii="Times New Roman" w:hAnsi="Times New Roman" w:cs="Times New Roman"/>
        </w:rPr>
        <w:t>.”</w:t>
      </w:r>
      <w:r w:rsidR="007B5246" w:rsidRPr="00B34452">
        <w:rPr>
          <w:rFonts w:ascii="Times New Roman" w:hAnsi="Times New Roman" w:cs="Times New Roman"/>
        </w:rPr>
        <w:t xml:space="preserve"> (</w:t>
      </w:r>
      <w:r w:rsidR="00B11C7C" w:rsidRPr="00B34452">
        <w:rPr>
          <w:rFonts w:ascii="Times New Roman" w:hAnsi="Times New Roman" w:cs="Times New Roman"/>
        </w:rPr>
        <w:t>James 2014.)</w:t>
      </w:r>
    </w:p>
    <w:p w14:paraId="4F6D8CD8" w14:textId="77777777" w:rsidR="00574876" w:rsidRPr="00785F05" w:rsidRDefault="00574876" w:rsidP="00785F05">
      <w:pPr>
        <w:spacing w:line="360" w:lineRule="auto"/>
        <w:rPr>
          <w:rFonts w:ascii="Times New Roman" w:hAnsi="Times New Roman" w:cs="Times New Roman"/>
        </w:rPr>
      </w:pPr>
    </w:p>
    <w:p w14:paraId="5BF29E33" w14:textId="1C0500E5" w:rsidR="00F43186" w:rsidRDefault="00224F14" w:rsidP="00F43186">
      <w:pPr>
        <w:spacing w:line="360" w:lineRule="auto"/>
        <w:rPr>
          <w:rFonts w:ascii="Times New Roman" w:hAnsi="Times New Roman" w:cs="Times New Roman"/>
        </w:rPr>
      </w:pPr>
      <w:r w:rsidRPr="00224F14">
        <w:rPr>
          <w:rFonts w:ascii="Times New Roman" w:hAnsi="Times New Roman" w:cs="Times New Roman"/>
        </w:rPr>
        <w:t xml:space="preserve">Yn y wers gyntaf byddaf yn datblygu’r </w:t>
      </w:r>
      <w:proofErr w:type="gramStart"/>
      <w:r w:rsidRPr="00224F14">
        <w:rPr>
          <w:rFonts w:ascii="Times New Roman" w:hAnsi="Times New Roman" w:cs="Times New Roman"/>
        </w:rPr>
        <w:t>maes</w:t>
      </w:r>
      <w:proofErr w:type="gramEnd"/>
      <w:r w:rsidRPr="00224F14">
        <w:rPr>
          <w:rFonts w:ascii="Times New Roman" w:hAnsi="Times New Roman" w:cs="Times New Roman"/>
        </w:rPr>
        <w:t xml:space="preserve"> dysgu datblygiad corfforol, wrth wneud gwers ddawnsio gwerin. </w:t>
      </w:r>
      <w:proofErr w:type="gramStart"/>
      <w:r w:rsidRPr="00224F14">
        <w:rPr>
          <w:rFonts w:ascii="Times New Roman" w:hAnsi="Times New Roman" w:cs="Times New Roman"/>
        </w:rPr>
        <w:t>Trwy wneud y wers hon byddaf yn curo’r ystod a’r sgiliau o’r fframwaith y cyfnod sylfaen.</w:t>
      </w:r>
      <w:proofErr w:type="gramEnd"/>
      <w:r w:rsidRPr="00224F14">
        <w:rPr>
          <w:rFonts w:ascii="Times New Roman" w:hAnsi="Times New Roman" w:cs="Times New Roman"/>
        </w:rPr>
        <w:t xml:space="preserve"> I ddechrau’r wers byddaf yn dangos fideos gwahanol o ddawnsio gwerin, a byddwn </w:t>
      </w:r>
      <w:proofErr w:type="gramStart"/>
      <w:r w:rsidRPr="00224F14">
        <w:rPr>
          <w:rFonts w:ascii="Times New Roman" w:hAnsi="Times New Roman" w:cs="Times New Roman"/>
        </w:rPr>
        <w:t>ni</w:t>
      </w:r>
      <w:proofErr w:type="gramEnd"/>
      <w:r w:rsidRPr="00224F14">
        <w:rPr>
          <w:rFonts w:ascii="Times New Roman" w:hAnsi="Times New Roman" w:cs="Times New Roman"/>
        </w:rPr>
        <w:t xml:space="preserve"> fel dosbarth yn edrych ar symudiadau syml gall y plant ddefnyddio yn eu dawns os ydynt eisiau. Ar ôl hynny byddaf yn mynd a’r dosbarth i’r neuadd, a rhoi’r plant mewn i barau. Ond cyn i’r plant ddechrau cyfansoddi ei ddawns byddwn yn wneud gweithgareddau bach, i dwymo’r plant </w:t>
      </w:r>
      <w:proofErr w:type="gramStart"/>
      <w:r w:rsidRPr="00224F14">
        <w:rPr>
          <w:rFonts w:ascii="Times New Roman" w:hAnsi="Times New Roman" w:cs="Times New Roman"/>
        </w:rPr>
        <w:t>lan</w:t>
      </w:r>
      <w:proofErr w:type="gramEnd"/>
      <w:r w:rsidRPr="00224F14">
        <w:rPr>
          <w:rFonts w:ascii="Times New Roman" w:hAnsi="Times New Roman" w:cs="Times New Roman"/>
        </w:rPr>
        <w:t xml:space="preserve">, megis rhedeg o gwmpas y neuadd. Ar ôl hynny byddwn yn wneud gweithgareddau i greu naws saff a hapus, trwy ddangos rhai symudiadau ddawns gwerin gall y plant ddefnyddio, ond trwy wneud sbri </w:t>
      </w:r>
      <w:proofErr w:type="gramStart"/>
      <w:r w:rsidRPr="00224F14">
        <w:rPr>
          <w:rFonts w:ascii="Times New Roman" w:hAnsi="Times New Roman" w:cs="Times New Roman"/>
        </w:rPr>
        <w:t>allan</w:t>
      </w:r>
      <w:proofErr w:type="gramEnd"/>
      <w:r w:rsidRPr="00224F14">
        <w:rPr>
          <w:rFonts w:ascii="Times New Roman" w:hAnsi="Times New Roman" w:cs="Times New Roman"/>
        </w:rPr>
        <w:t xml:space="preserve"> o fy hun, a fyddaf yn cael y plant i gopïo, i wneud sbri allan ohonyn nhw eu hun hefyd.</w:t>
      </w:r>
      <w:r w:rsidR="00B43DDD" w:rsidRPr="00785F05">
        <w:rPr>
          <w:rFonts w:ascii="Times New Roman" w:hAnsi="Times New Roman" w:cs="Times New Roman"/>
        </w:rPr>
        <w:t xml:space="preserve"> </w:t>
      </w:r>
      <w:r w:rsidRPr="00224F14">
        <w:rPr>
          <w:rFonts w:ascii="Times New Roman" w:hAnsi="Times New Roman" w:cs="Times New Roman"/>
        </w:rPr>
        <w:t xml:space="preserve">Os bydd y plant yn gwybod bod gên iawn i wneud sbri </w:t>
      </w:r>
      <w:proofErr w:type="gramStart"/>
      <w:r w:rsidRPr="00224F14">
        <w:rPr>
          <w:rFonts w:ascii="Times New Roman" w:hAnsi="Times New Roman" w:cs="Times New Roman"/>
        </w:rPr>
        <w:t>allan</w:t>
      </w:r>
      <w:proofErr w:type="gramEnd"/>
      <w:r w:rsidRPr="00224F14">
        <w:rPr>
          <w:rFonts w:ascii="Times New Roman" w:hAnsi="Times New Roman" w:cs="Times New Roman"/>
        </w:rPr>
        <w:t xml:space="preserve"> o eu hunain, ac i wneud camgymeriadau, y nod yw bydd y plant yn teimlo’n ddigon hyderus i gyfansoddi ac i gael hwyl wrth gyfansoddi. Teimlaf yn gryf os ydy pawb yn wneud sbri </w:t>
      </w:r>
      <w:proofErr w:type="gramStart"/>
      <w:r w:rsidRPr="00224F14">
        <w:rPr>
          <w:rFonts w:ascii="Times New Roman" w:hAnsi="Times New Roman" w:cs="Times New Roman"/>
        </w:rPr>
        <w:t>allan</w:t>
      </w:r>
      <w:proofErr w:type="gramEnd"/>
      <w:r w:rsidRPr="00224F14">
        <w:rPr>
          <w:rFonts w:ascii="Times New Roman" w:hAnsi="Times New Roman" w:cs="Times New Roman"/>
        </w:rPr>
        <w:t xml:space="preserve"> o eu hunain bydd neb yn sefyll mas, a bydd pawb yn mwynhau. </w:t>
      </w:r>
      <w:proofErr w:type="gramStart"/>
      <w:r w:rsidRPr="00224F14">
        <w:rPr>
          <w:rFonts w:ascii="Times New Roman" w:hAnsi="Times New Roman" w:cs="Times New Roman"/>
        </w:rPr>
        <w:t>Dywed Lina Carol Edwards</w:t>
      </w:r>
      <w:proofErr w:type="gramEnd"/>
      <w:r w:rsidRPr="00224F14">
        <w:rPr>
          <w:rFonts w:ascii="Times New Roman" w:hAnsi="Times New Roman" w:cs="Times New Roman"/>
        </w:rPr>
        <w:t xml:space="preserve"> yn ei llyfr </w:t>
      </w:r>
      <w:r w:rsidR="00291FB0" w:rsidRPr="00785F05">
        <w:rPr>
          <w:rFonts w:ascii="Times New Roman" w:hAnsi="Times New Roman" w:cs="Times New Roman"/>
        </w:rPr>
        <w:t xml:space="preserve">‘ The Creative Arts’ “ When children find themselves in a safe, supportive and encouraging environment, they are free to explore, experiment and respond with unlimited creative expression.” </w:t>
      </w:r>
      <w:r w:rsidR="00291FB0" w:rsidRPr="00F43186">
        <w:rPr>
          <w:rFonts w:ascii="Times New Roman" w:hAnsi="Times New Roman" w:cs="Times New Roman"/>
        </w:rPr>
        <w:t>(Edwards 2000.)</w:t>
      </w:r>
      <w:r w:rsidR="00455690" w:rsidRPr="00785F05">
        <w:rPr>
          <w:rFonts w:ascii="Times New Roman" w:hAnsi="Times New Roman" w:cs="Times New Roman"/>
        </w:rPr>
        <w:t xml:space="preserve"> Dywed Lina Thorton a Pat Brunton yn </w:t>
      </w:r>
      <w:proofErr w:type="gramStart"/>
      <w:r w:rsidR="00455690" w:rsidRPr="00785F05">
        <w:rPr>
          <w:rFonts w:ascii="Times New Roman" w:hAnsi="Times New Roman" w:cs="Times New Roman"/>
        </w:rPr>
        <w:t>eu</w:t>
      </w:r>
      <w:proofErr w:type="gramEnd"/>
      <w:r w:rsidR="00455690" w:rsidRPr="00785F05">
        <w:rPr>
          <w:rFonts w:ascii="Times New Roman" w:hAnsi="Times New Roman" w:cs="Times New Roman"/>
        </w:rPr>
        <w:t xml:space="preserve"> llyfr ‘Understanding the Reggio Approach, early years education in practice’ </w:t>
      </w:r>
    </w:p>
    <w:p w14:paraId="0D5CD3D0" w14:textId="701FDB09" w:rsidR="00F43186" w:rsidRDefault="00455690" w:rsidP="00F43186">
      <w:pPr>
        <w:spacing w:line="360" w:lineRule="auto"/>
        <w:ind w:left="720"/>
        <w:rPr>
          <w:rFonts w:ascii="Times New Roman" w:hAnsi="Times New Roman" w:cs="Times New Roman"/>
        </w:rPr>
      </w:pPr>
      <w:r w:rsidRPr="00F43186">
        <w:rPr>
          <w:rFonts w:ascii="Times New Roman" w:hAnsi="Times New Roman" w:cs="Times New Roman"/>
          <w:i/>
        </w:rPr>
        <w:t>“Children frequently work together together in small groups. This enables children to share skills, knowledge and experience with one another but also creates an environment for cognitive challenge as they share and explain ideas.”</w:t>
      </w:r>
      <w:r w:rsidRPr="00785F05">
        <w:rPr>
          <w:rFonts w:ascii="Times New Roman" w:hAnsi="Times New Roman" w:cs="Times New Roman"/>
        </w:rPr>
        <w:t xml:space="preserve">  </w:t>
      </w:r>
      <w:r w:rsidRPr="00F43186">
        <w:rPr>
          <w:rFonts w:ascii="Times New Roman" w:hAnsi="Times New Roman" w:cs="Times New Roman"/>
        </w:rPr>
        <w:t xml:space="preserve">(Thorton </w:t>
      </w:r>
      <w:proofErr w:type="gramStart"/>
      <w:r w:rsidR="00F43186" w:rsidRPr="00F43186">
        <w:rPr>
          <w:rFonts w:ascii="Times New Roman" w:hAnsi="Times New Roman" w:cs="Times New Roman"/>
        </w:rPr>
        <w:t>Brunton ,</w:t>
      </w:r>
      <w:proofErr w:type="gramEnd"/>
      <w:r w:rsidR="00F43186" w:rsidRPr="00F43186">
        <w:rPr>
          <w:rFonts w:ascii="Times New Roman" w:hAnsi="Times New Roman" w:cs="Times New Roman"/>
        </w:rPr>
        <w:t xml:space="preserve"> 2009.</w:t>
      </w:r>
      <w:r w:rsidRPr="00F43186">
        <w:rPr>
          <w:rFonts w:ascii="Times New Roman" w:hAnsi="Times New Roman" w:cs="Times New Roman"/>
        </w:rPr>
        <w:t xml:space="preserve">) </w:t>
      </w:r>
    </w:p>
    <w:p w14:paraId="4DC7501E" w14:textId="7F6A6F6A" w:rsidR="0026078D" w:rsidRPr="00224F14" w:rsidRDefault="00224F14" w:rsidP="00224F14">
      <w:pPr>
        <w:spacing w:line="360" w:lineRule="auto"/>
        <w:rPr>
          <w:rFonts w:ascii="Times New Roman" w:hAnsi="Times New Roman" w:cs="Times New Roman"/>
        </w:rPr>
      </w:pPr>
      <w:r w:rsidRPr="00224F14">
        <w:rPr>
          <w:rFonts w:ascii="Times New Roman" w:hAnsi="Times New Roman" w:cs="Times New Roman"/>
        </w:rPr>
        <w:t xml:space="preserve">Nesaf byddaf yn chware cerddoriaeth ‘Jac y Do’ I’r plant, </w:t>
      </w:r>
      <w:proofErr w:type="gramStart"/>
      <w:r w:rsidRPr="00224F14">
        <w:rPr>
          <w:rFonts w:ascii="Times New Roman" w:hAnsi="Times New Roman" w:cs="Times New Roman"/>
        </w:rPr>
        <w:t>na</w:t>
      </w:r>
      <w:proofErr w:type="gramEnd"/>
      <w:r w:rsidRPr="00224F14">
        <w:rPr>
          <w:rFonts w:ascii="Times New Roman" w:hAnsi="Times New Roman" w:cs="Times New Roman"/>
        </w:rPr>
        <w:t xml:space="preserve"> fyddaf yn dangos y ddawns werin draddodiadol i’r can ‘Jac y Do’ I’r plant, achos teimlaf bydd hyn yn llesteirio creadigrwydd y plant. Wrth wneud y gweithgaredd hwn byddaf yn datblygu’r ystod o’r cwricwlwm wrth i’r plant “cymryd rhan mewn gweithgareddau corfforol sy’n cynnig modd iddynt weithio fel unigolion, gyda phartner ac mewn grwpiau bach, rhannu syniadau a helpu ei gilydd i wella </w:t>
      </w:r>
      <w:proofErr w:type="gramStart"/>
      <w:r w:rsidRPr="00224F14">
        <w:rPr>
          <w:rFonts w:ascii="Times New Roman" w:hAnsi="Times New Roman" w:cs="Times New Roman"/>
        </w:rPr>
        <w:t>eu</w:t>
      </w:r>
      <w:proofErr w:type="gramEnd"/>
      <w:r w:rsidRPr="00224F14">
        <w:rPr>
          <w:rFonts w:ascii="Times New Roman" w:hAnsi="Times New Roman" w:cs="Times New Roman"/>
        </w:rPr>
        <w:t xml:space="preserve"> gwaith.” (Llywodraeth Cymru 2015.) Yn ogystal â hyn byddaf yn “ddatblygu sgiliau personol y plant, megis, datblygu hyder, rheoli symudiadau’r corff a chysylltu’r gweithrediadau syml mewn dilyniant, a gwella’n raddol eu rheolaeth ar wahanol siapiau, lefelau a chyfeiriadau teithio a’u defnydd ohonynt” (Llywodraeth </w:t>
      </w:r>
      <w:proofErr w:type="gramStart"/>
      <w:r w:rsidRPr="00224F14">
        <w:rPr>
          <w:rFonts w:ascii="Times New Roman" w:hAnsi="Times New Roman" w:cs="Times New Roman"/>
        </w:rPr>
        <w:t>Cymru ,</w:t>
      </w:r>
      <w:proofErr w:type="gramEnd"/>
      <w:r w:rsidRPr="00224F14">
        <w:rPr>
          <w:rFonts w:ascii="Times New Roman" w:hAnsi="Times New Roman" w:cs="Times New Roman"/>
        </w:rPr>
        <w:t xml:space="preserve"> 2015.) </w:t>
      </w:r>
      <w:proofErr w:type="gramStart"/>
      <w:r w:rsidRPr="00224F14">
        <w:rPr>
          <w:rFonts w:ascii="Times New Roman" w:hAnsi="Times New Roman" w:cs="Times New Roman"/>
        </w:rPr>
        <w:t>Gwelir bod y sgiliau yn cysylltu i gwricwlwm newydd Donaldson.</w:t>
      </w:r>
      <w:proofErr w:type="gramEnd"/>
      <w:r w:rsidRPr="00224F14">
        <w:rPr>
          <w:rFonts w:ascii="Times New Roman" w:hAnsi="Times New Roman" w:cs="Times New Roman"/>
        </w:rPr>
        <w:t xml:space="preserve"> Yn ôl ‘Dyfodol Llwyddiannus’, mae’r wers hyn yn curo dau o’r pedwar diben, sef ‘unigolion iach, hyderus’, </w:t>
      </w:r>
      <w:proofErr w:type="gramStart"/>
      <w:r w:rsidRPr="00224F14">
        <w:rPr>
          <w:rFonts w:ascii="Times New Roman" w:hAnsi="Times New Roman" w:cs="Times New Roman"/>
        </w:rPr>
        <w:t>a ,</w:t>
      </w:r>
      <w:proofErr w:type="gramEnd"/>
      <w:r w:rsidRPr="00224F14">
        <w:rPr>
          <w:rFonts w:ascii="Times New Roman" w:hAnsi="Times New Roman" w:cs="Times New Roman"/>
        </w:rPr>
        <w:t xml:space="preserve"> ‘gyfranwyr mentrus creadigol.’ Wrth ’r plant gwblhau’r wers maent yn “meithrin eu lles meddyliol ac emosiynol drwy ddatblygu hyder</w:t>
      </w:r>
      <w:proofErr w:type="gramStart"/>
      <w:r w:rsidRPr="00224F14">
        <w:rPr>
          <w:rFonts w:ascii="Times New Roman" w:hAnsi="Times New Roman" w:cs="Times New Roman"/>
        </w:rPr>
        <w:t>”  ac</w:t>
      </w:r>
      <w:proofErr w:type="gramEnd"/>
      <w:r w:rsidRPr="00224F14">
        <w:rPr>
          <w:rFonts w:ascii="Times New Roman" w:hAnsi="Times New Roman" w:cs="Times New Roman"/>
        </w:rPr>
        <w:t xml:space="preserve"> wrth iddyn nhw berfformio’i ddawns maen nhw’n defnyddio’i “hyder sydd ei angen i gymryd rhan mewn perfformiadau.” </w:t>
      </w:r>
      <w:r w:rsidR="00B43DDD" w:rsidRPr="00F43186">
        <w:rPr>
          <w:rFonts w:ascii="Times New Roman" w:hAnsi="Times New Roman" w:cs="Times New Roman"/>
          <w:color w:val="1A1A19"/>
          <w:lang w:val="en-US"/>
        </w:rPr>
        <w:t>(</w:t>
      </w:r>
      <w:r w:rsidR="00E167BB" w:rsidRPr="00F43186">
        <w:rPr>
          <w:rFonts w:ascii="Times New Roman" w:hAnsi="Times New Roman" w:cs="Times New Roman"/>
          <w:color w:val="1A1A19"/>
          <w:lang w:val="en-US"/>
        </w:rPr>
        <w:t>Llywodraeth Cymru, 2016.)</w:t>
      </w:r>
      <w:r w:rsidR="00E167BB" w:rsidRPr="00785F05">
        <w:rPr>
          <w:rFonts w:ascii="Times New Roman" w:hAnsi="Times New Roman" w:cs="Times New Roman"/>
          <w:color w:val="1A1A19"/>
          <w:lang w:val="en-US"/>
        </w:rPr>
        <w:t xml:space="preserve"> </w:t>
      </w:r>
      <w:r w:rsidRPr="00224F14">
        <w:rPr>
          <w:rFonts w:ascii="Times New Roman" w:hAnsi="Times New Roman" w:cs="Times New Roman"/>
          <w:color w:val="1A1A19"/>
          <w:lang w:val="en-US"/>
        </w:rPr>
        <w:t xml:space="preserve">Yn ychwanegol, maent yn “ meddwl yn greadigol er mwyn ail-lunio a datrys problemau.” (Llywodraeth Cymru, 2016.) Bydd y plant yn cael cofnod o wersi i gyfansoddi ac ymarfer </w:t>
      </w:r>
      <w:proofErr w:type="gramStart"/>
      <w:r w:rsidRPr="00224F14">
        <w:rPr>
          <w:rFonts w:ascii="Times New Roman" w:hAnsi="Times New Roman" w:cs="Times New Roman"/>
          <w:color w:val="1A1A19"/>
          <w:lang w:val="en-US"/>
        </w:rPr>
        <w:t>eu</w:t>
      </w:r>
      <w:proofErr w:type="gramEnd"/>
      <w:r w:rsidRPr="00224F14">
        <w:rPr>
          <w:rFonts w:ascii="Times New Roman" w:hAnsi="Times New Roman" w:cs="Times New Roman"/>
          <w:color w:val="1A1A19"/>
          <w:lang w:val="en-US"/>
        </w:rPr>
        <w:t xml:space="preserve"> dawns gwerin yn eu parau. Ar ôl y cofnod o wersi bydd pob pâr yn cael y cyfle i berfformio </w:t>
      </w:r>
      <w:proofErr w:type="gramStart"/>
      <w:r w:rsidRPr="00224F14">
        <w:rPr>
          <w:rFonts w:ascii="Times New Roman" w:hAnsi="Times New Roman" w:cs="Times New Roman"/>
          <w:color w:val="1A1A19"/>
          <w:lang w:val="en-US"/>
        </w:rPr>
        <w:t>eu</w:t>
      </w:r>
      <w:proofErr w:type="gramEnd"/>
      <w:r w:rsidRPr="00224F14">
        <w:rPr>
          <w:rFonts w:ascii="Times New Roman" w:hAnsi="Times New Roman" w:cs="Times New Roman"/>
          <w:color w:val="1A1A19"/>
          <w:lang w:val="en-US"/>
        </w:rPr>
        <w:t xml:space="preserve"> dawns i’r dosbarth cyfan, a byddaf yn curo’r fframwaith cymhwysedd digidol, wrth i rywun yn y dosbarth fideo’r perfformiadau. Yn y wers ddilynol byddwn </w:t>
      </w:r>
      <w:proofErr w:type="gramStart"/>
      <w:r w:rsidRPr="00224F14">
        <w:rPr>
          <w:rFonts w:ascii="Times New Roman" w:hAnsi="Times New Roman" w:cs="Times New Roman"/>
          <w:color w:val="1A1A19"/>
          <w:lang w:val="en-US"/>
        </w:rPr>
        <w:t>ni</w:t>
      </w:r>
      <w:proofErr w:type="gramEnd"/>
      <w:r w:rsidRPr="00224F14">
        <w:rPr>
          <w:rFonts w:ascii="Times New Roman" w:hAnsi="Times New Roman" w:cs="Times New Roman"/>
          <w:color w:val="1A1A19"/>
          <w:lang w:val="en-US"/>
        </w:rPr>
        <w:t xml:space="preserve"> fel dosbarth yn eistedd ar y mat, a gwylio’r fideos o’r perfformiadau. Cred yn gryf i roi cofnod o wersi i’r plant ac nid i hesgen y plant i orffen </w:t>
      </w:r>
      <w:proofErr w:type="gramStart"/>
      <w:r w:rsidRPr="00224F14">
        <w:rPr>
          <w:rFonts w:ascii="Times New Roman" w:hAnsi="Times New Roman" w:cs="Times New Roman"/>
          <w:color w:val="1A1A19"/>
          <w:lang w:val="en-US"/>
        </w:rPr>
        <w:t>eu</w:t>
      </w:r>
      <w:proofErr w:type="gramEnd"/>
      <w:r w:rsidRPr="00224F14">
        <w:rPr>
          <w:rFonts w:ascii="Times New Roman" w:hAnsi="Times New Roman" w:cs="Times New Roman"/>
          <w:color w:val="1A1A19"/>
          <w:lang w:val="en-US"/>
        </w:rPr>
        <w:t xml:space="preserve"> dawns yn gyflym, wrth wneud hyn bydd y plant yn cael llawer fwy o amser i feddwl ac i fod yn greadigol yn eu gwaith. Dywed Malaguzzi </w:t>
      </w:r>
      <w:r w:rsidR="00F43186">
        <w:rPr>
          <w:rFonts w:ascii="Times New Roman" w:hAnsi="Times New Roman" w:cs="Times New Roman"/>
          <w:color w:val="1A1A19"/>
          <w:lang w:val="en-US"/>
        </w:rPr>
        <w:t xml:space="preserve">“Creativity </w:t>
      </w:r>
      <w:r w:rsidR="00615FBB" w:rsidRPr="00785F05">
        <w:rPr>
          <w:rFonts w:ascii="Times New Roman" w:hAnsi="Times New Roman" w:cs="Times New Roman"/>
          <w:color w:val="1A1A19"/>
          <w:lang w:val="en-US"/>
        </w:rPr>
        <w:t xml:space="preserve">becomes more visible when adults try to be more attentive to the cognitive processes of children than to the results they achieve.” </w:t>
      </w:r>
      <w:r w:rsidR="00615FBB" w:rsidRPr="00F43186">
        <w:rPr>
          <w:rFonts w:ascii="Times New Roman" w:hAnsi="Times New Roman" w:cs="Times New Roman"/>
          <w:color w:val="1A1A19"/>
          <w:lang w:val="en-US"/>
        </w:rPr>
        <w:t>(</w:t>
      </w:r>
      <w:r w:rsidR="00F43186" w:rsidRPr="00F43186">
        <w:rPr>
          <w:rFonts w:ascii="Times New Roman" w:hAnsi="Times New Roman" w:cs="Times New Roman"/>
          <w:color w:val="1A1A19"/>
          <w:lang w:val="en-US"/>
        </w:rPr>
        <w:t>Sharpe</w:t>
      </w:r>
      <w:r w:rsidR="00615FBB" w:rsidRPr="00F43186">
        <w:rPr>
          <w:rFonts w:ascii="Times New Roman" w:hAnsi="Times New Roman" w:cs="Times New Roman"/>
          <w:color w:val="1A1A19"/>
          <w:lang w:val="en-US"/>
        </w:rPr>
        <w:t>, 2004.)</w:t>
      </w:r>
      <w:r w:rsidR="00244B13" w:rsidRPr="00785F05">
        <w:rPr>
          <w:rFonts w:ascii="Times New Roman" w:hAnsi="Times New Roman" w:cs="Times New Roman"/>
          <w:color w:val="1A1A19"/>
          <w:lang w:val="en-US"/>
        </w:rPr>
        <w:t xml:space="preserve"> </w:t>
      </w:r>
      <w:r w:rsidR="00E62B46" w:rsidRPr="00E62B46">
        <w:rPr>
          <w:rFonts w:ascii="Times New Roman" w:hAnsi="Times New Roman" w:cs="Times New Roman"/>
          <w:color w:val="1A1A19"/>
          <w:lang w:val="en-US"/>
        </w:rPr>
        <w:t xml:space="preserve">Byddwn </w:t>
      </w:r>
      <w:proofErr w:type="gramStart"/>
      <w:r w:rsidR="00E62B46" w:rsidRPr="00E62B46">
        <w:rPr>
          <w:rFonts w:ascii="Times New Roman" w:hAnsi="Times New Roman" w:cs="Times New Roman"/>
          <w:color w:val="1A1A19"/>
          <w:lang w:val="en-US"/>
        </w:rPr>
        <w:t>ni</w:t>
      </w:r>
      <w:proofErr w:type="gramEnd"/>
      <w:r w:rsidR="00E62B46" w:rsidRPr="00E62B46">
        <w:rPr>
          <w:rFonts w:ascii="Times New Roman" w:hAnsi="Times New Roman" w:cs="Times New Roman"/>
          <w:color w:val="1A1A19"/>
          <w:lang w:val="en-US"/>
        </w:rPr>
        <w:t xml:space="preserve"> ar lafar yn rhoi dwy seren a dymuniad i bob perfformiad. Ar ôl hynny bydd pob pâr yn </w:t>
      </w:r>
      <w:proofErr w:type="gramStart"/>
      <w:r w:rsidR="00E62B46" w:rsidRPr="00E62B46">
        <w:rPr>
          <w:rFonts w:ascii="Times New Roman" w:hAnsi="Times New Roman" w:cs="Times New Roman"/>
          <w:color w:val="1A1A19"/>
          <w:lang w:val="en-US"/>
        </w:rPr>
        <w:t>eu</w:t>
      </w:r>
      <w:proofErr w:type="gramEnd"/>
      <w:r w:rsidR="00E62B46" w:rsidRPr="00E62B46">
        <w:rPr>
          <w:rFonts w:ascii="Times New Roman" w:hAnsi="Times New Roman" w:cs="Times New Roman"/>
          <w:color w:val="1A1A19"/>
          <w:lang w:val="en-US"/>
        </w:rPr>
        <w:t xml:space="preserve"> tro yn dod ataf i recordio eu dwy seren a dymuniad am ei pherfformiad nhw, a byddwn yn ychwanegu’r recordiad i'w perfformiad nhw, gyda'i gilydd. Wrth I blant recordio </w:t>
      </w:r>
      <w:proofErr w:type="gramStart"/>
      <w:r w:rsidR="00E62B46" w:rsidRPr="00E62B46">
        <w:rPr>
          <w:rFonts w:ascii="Times New Roman" w:hAnsi="Times New Roman" w:cs="Times New Roman"/>
          <w:color w:val="1A1A19"/>
          <w:lang w:val="en-US"/>
        </w:rPr>
        <w:t>eu</w:t>
      </w:r>
      <w:proofErr w:type="gramEnd"/>
      <w:r w:rsidR="00E62B46" w:rsidRPr="00E62B46">
        <w:rPr>
          <w:rFonts w:ascii="Times New Roman" w:hAnsi="Times New Roman" w:cs="Times New Roman"/>
          <w:color w:val="1A1A19"/>
          <w:lang w:val="en-US"/>
        </w:rPr>
        <w:t xml:space="preserve"> dwy seren a dymuniad rydyn nhw’n “rhoi sylwad ar eu gwaith eu hunain mewn perthynas â'r maen prawf llwyddiant, e.e. ychwanegu sylwadau gan ddefnyddio nodwedd recordio mewn meddalwedd.” (Llywo</w:t>
      </w:r>
      <w:r w:rsidR="00E62B46">
        <w:rPr>
          <w:rFonts w:ascii="Times New Roman" w:hAnsi="Times New Roman" w:cs="Times New Roman"/>
          <w:color w:val="1A1A19"/>
          <w:lang w:val="en-US"/>
        </w:rPr>
        <w:t xml:space="preserve">draeth Cymru 2014.) </w:t>
      </w:r>
      <w:proofErr w:type="gramStart"/>
      <w:r w:rsidR="00E62B46">
        <w:rPr>
          <w:rFonts w:ascii="Times New Roman" w:hAnsi="Times New Roman" w:cs="Times New Roman"/>
          <w:color w:val="1A1A19"/>
          <w:lang w:val="en-US"/>
        </w:rPr>
        <w:t>Wrth i</w:t>
      </w:r>
      <w:r w:rsidR="00E62B46" w:rsidRPr="00E62B46">
        <w:rPr>
          <w:rFonts w:ascii="Times New Roman" w:hAnsi="Times New Roman" w:cs="Times New Roman"/>
          <w:color w:val="1A1A19"/>
          <w:lang w:val="en-US"/>
        </w:rPr>
        <w:t>’r plant trafod a chyfathrebu gyda’i phartner i greu'r coreograffi ddawns, ac wrth i’r plant gwerthuso'r perfformiadau fel dosbarth ac fel parau unigol, rydyn ni’n cyfeirio tuag at y llinen llafaredd o’r Maes dysgu ‘sgiliau iaith, llythrennedd a chyfathrebu’</w:t>
      </w:r>
      <w:r w:rsidR="00E62B46" w:rsidRPr="00E62B46">
        <w:rPr>
          <w:rFonts w:ascii="Times New Roman" w:hAnsi="Times New Roman" w:cs="Times New Roman"/>
          <w:iCs/>
          <w:color w:val="222222"/>
          <w:lang w:val="en-US"/>
        </w:rPr>
        <w:t>.</w:t>
      </w:r>
      <w:proofErr w:type="gramEnd"/>
      <w:r w:rsidR="00E62B46" w:rsidRPr="00E62B46">
        <w:rPr>
          <w:rFonts w:ascii="Times New Roman" w:hAnsi="Times New Roman" w:cs="Times New Roman"/>
          <w:iCs/>
          <w:color w:val="222222"/>
          <w:lang w:val="en-US"/>
        </w:rPr>
        <w:t xml:space="preserve"> Bydd plant yn curo llawer o’r llinen llafaredd, wrth iddyn nhw wneud coreograffi gyda’i phartner, bydden nhw’n “gwrando ar eraill, â sylw cynyddol, gan ymateb yn briodol fel arfer, e.e. dilyn cyfarwyddiadau’n gywir” ac yn “rhannu gweithgareddau a gwybodaeth i gwblhau tasg.” Yn ogystal â hyn, trwy gydol y gwersi cynllunio’i ddawns ac wrth iddynt roi adborth bydd y plant yn “cyfrannu i drafodaeth, parhau i ganolbwyntio ar y pwnc a chymryd </w:t>
      </w:r>
      <w:proofErr w:type="gramStart"/>
      <w:r w:rsidR="00E62B46" w:rsidRPr="00E62B46">
        <w:rPr>
          <w:rFonts w:ascii="Times New Roman" w:hAnsi="Times New Roman" w:cs="Times New Roman"/>
          <w:iCs/>
          <w:color w:val="222222"/>
          <w:lang w:val="en-US"/>
        </w:rPr>
        <w:t>eu</w:t>
      </w:r>
      <w:proofErr w:type="gramEnd"/>
      <w:r w:rsidR="00E62B46" w:rsidRPr="00E62B46">
        <w:rPr>
          <w:rFonts w:ascii="Times New Roman" w:hAnsi="Times New Roman" w:cs="Times New Roman"/>
          <w:iCs/>
          <w:color w:val="222222"/>
          <w:lang w:val="en-US"/>
        </w:rPr>
        <w:t xml:space="preserve"> tro i siarad.”(Llywodraeth Cymru, 2015.) Credir bod dysgu dawns gwerin yn ffordd wych o hybu creadigrwydd a chrybwyll ar y cwricwlwm Cymraeg ar yr </w:t>
      </w:r>
      <w:proofErr w:type="gramStart"/>
      <w:r w:rsidR="00E62B46" w:rsidRPr="00E62B46">
        <w:rPr>
          <w:rFonts w:ascii="Times New Roman" w:hAnsi="Times New Roman" w:cs="Times New Roman"/>
          <w:iCs/>
          <w:color w:val="222222"/>
          <w:lang w:val="en-US"/>
        </w:rPr>
        <w:t>un</w:t>
      </w:r>
      <w:proofErr w:type="gramEnd"/>
      <w:r w:rsidR="00E62B46" w:rsidRPr="00E62B46">
        <w:rPr>
          <w:rFonts w:ascii="Times New Roman" w:hAnsi="Times New Roman" w:cs="Times New Roman"/>
          <w:iCs/>
          <w:color w:val="222222"/>
          <w:lang w:val="en-US"/>
        </w:rPr>
        <w:t xml:space="preserve"> pryd, wrth i ni ddathlu “traddodiadau arbennig Cymru” (Llywodraeth Cymru, 2013.)  </w:t>
      </w:r>
    </w:p>
    <w:p w14:paraId="6F817F56" w14:textId="77777777" w:rsidR="00F43186" w:rsidRPr="00F43186" w:rsidRDefault="00F43186" w:rsidP="00F43186">
      <w:pPr>
        <w:spacing w:line="360" w:lineRule="auto"/>
        <w:rPr>
          <w:rFonts w:ascii="Times New Roman" w:hAnsi="Times New Roman" w:cs="Times New Roman"/>
          <w:b/>
          <w:color w:val="1A1A19"/>
          <w:lang w:val="en-US"/>
        </w:rPr>
      </w:pPr>
    </w:p>
    <w:p w14:paraId="2F4D4DB4" w14:textId="77777777" w:rsidR="00891B64" w:rsidRDefault="00E62B46" w:rsidP="007F3660">
      <w:pPr>
        <w:widowControl w:val="0"/>
        <w:autoSpaceDE w:val="0"/>
        <w:autoSpaceDN w:val="0"/>
        <w:adjustRightInd w:val="0"/>
        <w:spacing w:after="240" w:line="360" w:lineRule="auto"/>
        <w:rPr>
          <w:rFonts w:ascii="Times New Roman" w:hAnsi="Times New Roman" w:cs="Times New Roman"/>
          <w:color w:val="1A1A19"/>
          <w:lang w:val="en-US"/>
        </w:rPr>
      </w:pPr>
      <w:r w:rsidRPr="00E62B46">
        <w:rPr>
          <w:rFonts w:ascii="Times New Roman" w:hAnsi="Times New Roman" w:cs="Times New Roman"/>
          <w:color w:val="222222"/>
          <w:lang w:val="en-US"/>
        </w:rPr>
        <w:t xml:space="preserve">Yn </w:t>
      </w:r>
      <w:proofErr w:type="gramStart"/>
      <w:r w:rsidRPr="00E62B46">
        <w:rPr>
          <w:rFonts w:ascii="Times New Roman" w:hAnsi="Times New Roman" w:cs="Times New Roman"/>
          <w:color w:val="222222"/>
          <w:lang w:val="en-US"/>
        </w:rPr>
        <w:t>fy</w:t>
      </w:r>
      <w:proofErr w:type="gramEnd"/>
      <w:r w:rsidRPr="00E62B46">
        <w:rPr>
          <w:rFonts w:ascii="Times New Roman" w:hAnsi="Times New Roman" w:cs="Times New Roman"/>
          <w:color w:val="222222"/>
          <w:lang w:val="en-US"/>
        </w:rPr>
        <w:t xml:space="preserve"> ail wers byddaf yn dysgu gwers cerddoriaeth i’r plant. Ar ôl ddarllen stori Dewi ar y bwrdd </w:t>
      </w:r>
      <w:proofErr w:type="gramStart"/>
      <w:r w:rsidRPr="00E62B46">
        <w:rPr>
          <w:rFonts w:ascii="Times New Roman" w:hAnsi="Times New Roman" w:cs="Times New Roman"/>
          <w:color w:val="222222"/>
          <w:lang w:val="en-US"/>
        </w:rPr>
        <w:t>gwyn</w:t>
      </w:r>
      <w:proofErr w:type="gramEnd"/>
      <w:r w:rsidRPr="00E62B46">
        <w:rPr>
          <w:rFonts w:ascii="Times New Roman" w:hAnsi="Times New Roman" w:cs="Times New Roman"/>
          <w:color w:val="222222"/>
          <w:lang w:val="en-US"/>
        </w:rPr>
        <w:t xml:space="preserve"> rhyngweithiol, bydd y plant yn gallu edrych ar y sefyllfaoedd o ei fywyd megis; bywyd yn y fynachlog, gweithio, dysgu, adeiladu mynachdy ac yn hapus gyda’i ffrindiau. Yn ogystal gall y plant defnyddio’r sefyllfaoedd o Boia yn ceisio fod yn gas I Dewi sant a Duw yn edrych ar ei ôl, neu wyrthiau Dewi, megis helpu’r bachgen dall i weld, a’r llawr yn codi pan roedd yn pregethu. Bydd rhaid i’r plant feddwl a dadansoddi pa offerynnau bydd yn well i bortreadu sefyllfaoedd a theimladau gwahanol. Rhannaf y plant i mewn i grwpiau bach ar gyfer y dasg hon. Gall y plant defnyddio ystod eang o offerynnau megis drymiau, maracas, triongl </w:t>
      </w:r>
      <w:proofErr w:type="gramStart"/>
      <w:r w:rsidRPr="00E62B46">
        <w:rPr>
          <w:rFonts w:ascii="Times New Roman" w:hAnsi="Times New Roman" w:cs="Times New Roman"/>
          <w:color w:val="222222"/>
          <w:lang w:val="en-US"/>
        </w:rPr>
        <w:t>a</w:t>
      </w:r>
      <w:proofErr w:type="gramEnd"/>
      <w:r w:rsidRPr="00E62B46">
        <w:rPr>
          <w:rFonts w:ascii="Times New Roman" w:hAnsi="Times New Roman" w:cs="Times New Roman"/>
          <w:color w:val="222222"/>
          <w:lang w:val="en-US"/>
        </w:rPr>
        <w:t xml:space="preserve"> llais, i greu’r awyrgylch o eu sefyllfa dewison nhw.</w:t>
      </w:r>
      <w:r w:rsidR="00E45426" w:rsidRPr="00785F05">
        <w:rPr>
          <w:rFonts w:ascii="Times New Roman" w:hAnsi="Times New Roman" w:cs="Times New Roman"/>
          <w:color w:val="222222"/>
          <w:lang w:val="en-US"/>
        </w:rPr>
        <w:t xml:space="preserve"> </w:t>
      </w:r>
      <w:proofErr w:type="gramStart"/>
      <w:r w:rsidRPr="00E62B46">
        <w:rPr>
          <w:rFonts w:ascii="Times New Roman" w:hAnsi="Times New Roman" w:cs="Times New Roman"/>
          <w:color w:val="222222"/>
          <w:lang w:val="en-US"/>
        </w:rPr>
        <w:t>Disgwylir i’r plant defnyddio elfennau creadigol megis traw a distawrwydd i greu awyrgylch a thensiwn yn ei ddarn.</w:t>
      </w:r>
      <w:proofErr w:type="gramEnd"/>
      <w:r w:rsidRPr="00E62B46">
        <w:rPr>
          <w:rFonts w:ascii="Times New Roman" w:hAnsi="Times New Roman" w:cs="Times New Roman"/>
          <w:color w:val="222222"/>
          <w:lang w:val="en-US"/>
        </w:rPr>
        <w:t xml:space="preserve"> Wrth I’r plant defnyddio elfennau megis traw, byddaf yn disgwyl clywed ‘seiniau uchel’, ‘seiniau isel’ a ‘symud i fynnu /lawr’ (Llywodraeth Cymru</w:t>
      </w:r>
      <w:proofErr w:type="gramStart"/>
      <w:r w:rsidRPr="00E62B46">
        <w:rPr>
          <w:rFonts w:ascii="Times New Roman" w:hAnsi="Times New Roman" w:cs="Times New Roman"/>
          <w:color w:val="222222"/>
          <w:lang w:val="en-US"/>
        </w:rPr>
        <w:t>,2015</w:t>
      </w:r>
      <w:proofErr w:type="gramEnd"/>
      <w:r w:rsidRPr="00E62B46">
        <w:rPr>
          <w:rFonts w:ascii="Times New Roman" w:hAnsi="Times New Roman" w:cs="Times New Roman"/>
          <w:color w:val="222222"/>
          <w:lang w:val="en-US"/>
        </w:rPr>
        <w:t xml:space="preserve">), yn dibynnu ar y sefyllfa. Yn y wers hon byddaf yn hybu’r ystod a’r sgiliau o’r </w:t>
      </w:r>
      <w:proofErr w:type="gramStart"/>
      <w:r w:rsidRPr="00E62B46">
        <w:rPr>
          <w:rFonts w:ascii="Times New Roman" w:hAnsi="Times New Roman" w:cs="Times New Roman"/>
          <w:color w:val="222222"/>
          <w:lang w:val="en-US"/>
        </w:rPr>
        <w:t>maes</w:t>
      </w:r>
      <w:proofErr w:type="gramEnd"/>
      <w:r w:rsidRPr="00E62B46">
        <w:rPr>
          <w:rFonts w:ascii="Times New Roman" w:hAnsi="Times New Roman" w:cs="Times New Roman"/>
          <w:color w:val="222222"/>
          <w:lang w:val="en-US"/>
        </w:rPr>
        <w:t xml:space="preserve"> Datblygiad Creadigol yn y Cyfnod Sylfaen, wrth i’r plant “cymryd rhan mewn gweithgareddau sy’n caniatáu iddynt weithio fel unigolion ac mewn grwpiau.” Yn ogystal wrth i blant cyfansoddi dilyniant cerddoriaeth </w:t>
      </w:r>
      <w:proofErr w:type="gramStart"/>
      <w:r w:rsidRPr="00E62B46">
        <w:rPr>
          <w:rFonts w:ascii="Times New Roman" w:hAnsi="Times New Roman" w:cs="Times New Roman"/>
          <w:color w:val="222222"/>
          <w:lang w:val="en-US"/>
        </w:rPr>
        <w:t>eu</w:t>
      </w:r>
      <w:proofErr w:type="gramEnd"/>
      <w:r w:rsidRPr="00E62B46">
        <w:rPr>
          <w:rFonts w:ascii="Times New Roman" w:hAnsi="Times New Roman" w:cs="Times New Roman"/>
          <w:color w:val="222222"/>
          <w:lang w:val="en-US"/>
        </w:rPr>
        <w:t xml:space="preserve"> hun bydden nhw’n “archwilio ystod o ffynonellau sŵn ac arbrofi â gwahanol ffyrdd o gynhyrchu a threfnu synau” ac yn “creu eu syniadau cerddorol eu hunain a chyfrannu i gyfansoddiadau syml.” </w:t>
      </w:r>
      <w:r w:rsidR="00E25DF3" w:rsidRPr="00785F05">
        <w:rPr>
          <w:rFonts w:ascii="Times New Roman" w:hAnsi="Times New Roman" w:cs="Times New Roman"/>
          <w:color w:val="1A1A19"/>
          <w:lang w:val="en-US"/>
        </w:rPr>
        <w:t>(</w:t>
      </w:r>
      <w:r w:rsidR="005C6F78" w:rsidRPr="00F43186">
        <w:rPr>
          <w:rFonts w:ascii="Times New Roman" w:hAnsi="Times New Roman" w:cs="Times New Roman"/>
          <w:color w:val="1A1A19"/>
          <w:lang w:val="en-US"/>
        </w:rPr>
        <w:t>L</w:t>
      </w:r>
      <w:r w:rsidR="00E25DF3" w:rsidRPr="00F43186">
        <w:rPr>
          <w:rFonts w:ascii="Times New Roman" w:hAnsi="Times New Roman" w:cs="Times New Roman"/>
          <w:color w:val="1A1A19"/>
          <w:lang w:val="en-US"/>
        </w:rPr>
        <w:t>lywodraet</w:t>
      </w:r>
      <w:r w:rsidR="005C6F78" w:rsidRPr="00F43186">
        <w:rPr>
          <w:rFonts w:ascii="Times New Roman" w:hAnsi="Times New Roman" w:cs="Times New Roman"/>
          <w:color w:val="1A1A19"/>
          <w:lang w:val="en-US"/>
        </w:rPr>
        <w:t>h C</w:t>
      </w:r>
      <w:r w:rsidR="00E25DF3" w:rsidRPr="00F43186">
        <w:rPr>
          <w:rFonts w:ascii="Times New Roman" w:hAnsi="Times New Roman" w:cs="Times New Roman"/>
          <w:color w:val="1A1A19"/>
          <w:lang w:val="en-US"/>
        </w:rPr>
        <w:t xml:space="preserve">ymru, </w:t>
      </w:r>
      <w:r w:rsidR="005C6F78" w:rsidRPr="00F43186">
        <w:rPr>
          <w:rFonts w:ascii="Times New Roman" w:hAnsi="Times New Roman" w:cs="Times New Roman"/>
          <w:color w:val="1A1A19"/>
          <w:lang w:val="en-US"/>
        </w:rPr>
        <w:t>2015</w:t>
      </w:r>
      <w:r w:rsidR="00F43186" w:rsidRPr="00F43186">
        <w:rPr>
          <w:rFonts w:ascii="Times New Roman" w:hAnsi="Times New Roman" w:cs="Times New Roman"/>
          <w:color w:val="1A1A19"/>
          <w:lang w:val="en-US"/>
        </w:rPr>
        <w:t>.</w:t>
      </w:r>
      <w:r w:rsidR="005C6F78" w:rsidRPr="00F43186">
        <w:rPr>
          <w:rFonts w:ascii="Times New Roman" w:hAnsi="Times New Roman" w:cs="Times New Roman"/>
          <w:color w:val="1A1A19"/>
          <w:lang w:val="en-US"/>
        </w:rPr>
        <w:t>)</w:t>
      </w:r>
      <w:r w:rsidR="00E25DF3" w:rsidRPr="00785F05">
        <w:rPr>
          <w:rFonts w:ascii="Times New Roman" w:hAnsi="Times New Roman" w:cs="Times New Roman"/>
          <w:color w:val="1A1A19"/>
          <w:lang w:val="en-US"/>
        </w:rPr>
        <w:t xml:space="preserve"> </w:t>
      </w:r>
      <w:r w:rsidRPr="00E62B46">
        <w:rPr>
          <w:rFonts w:ascii="Times New Roman" w:hAnsi="Times New Roman" w:cs="Times New Roman"/>
          <w:color w:val="1A1A19"/>
          <w:lang w:val="en-US"/>
        </w:rPr>
        <w:t xml:space="preserve">Pan bod y plant yn perfformio’r cyfansoddiadau i’r dosbarth byddwn yn ffilmio’r perfformiadau, ac yn ei drosglwyddo I ‘QR Codes’, I’r plant defnyddio i-pads yn amser </w:t>
      </w:r>
      <w:proofErr w:type="gramStart"/>
      <w:r w:rsidRPr="00E62B46">
        <w:rPr>
          <w:rFonts w:ascii="Times New Roman" w:hAnsi="Times New Roman" w:cs="Times New Roman"/>
          <w:color w:val="1A1A19"/>
          <w:lang w:val="en-US"/>
        </w:rPr>
        <w:t>eu</w:t>
      </w:r>
      <w:proofErr w:type="gramEnd"/>
      <w:r w:rsidRPr="00E62B46">
        <w:rPr>
          <w:rFonts w:ascii="Times New Roman" w:hAnsi="Times New Roman" w:cs="Times New Roman"/>
          <w:color w:val="1A1A19"/>
          <w:lang w:val="en-US"/>
        </w:rPr>
        <w:t xml:space="preserve"> hun i fynd i’r wal, ac adfyfyrio ar eu perfformiad nhw fel grŵp, a pherfformiadau grwpiau arall. Gofynnir I’r plant ysgrifennu </w:t>
      </w:r>
      <w:proofErr w:type="gramStart"/>
      <w:r w:rsidRPr="00E62B46">
        <w:rPr>
          <w:rFonts w:ascii="Times New Roman" w:hAnsi="Times New Roman" w:cs="Times New Roman"/>
          <w:color w:val="1A1A19"/>
          <w:lang w:val="en-US"/>
        </w:rPr>
        <w:t>eu</w:t>
      </w:r>
      <w:proofErr w:type="gramEnd"/>
      <w:r w:rsidRPr="00E62B46">
        <w:rPr>
          <w:rFonts w:ascii="Times New Roman" w:hAnsi="Times New Roman" w:cs="Times New Roman"/>
          <w:color w:val="1A1A19"/>
          <w:lang w:val="en-US"/>
        </w:rPr>
        <w:t xml:space="preserve"> adfyfyriad a’i sylwadau ar nodyn postit ac ychwanegu i’r ‘wal werthuso.’ wrth wneud hyn bydd y plant yn “myfyrio ynghylch eu cerddoriaeth eu hunain a cherddoriaeth pobl eraill.” </w:t>
      </w:r>
      <w:r w:rsidR="00E25DF3" w:rsidRPr="00785F05">
        <w:rPr>
          <w:rFonts w:ascii="Times New Roman" w:hAnsi="Times New Roman" w:cs="Times New Roman"/>
          <w:color w:val="1A1A19"/>
          <w:lang w:val="en-US"/>
        </w:rPr>
        <w:t>(</w:t>
      </w:r>
      <w:r w:rsidR="00F43186" w:rsidRPr="00F43186">
        <w:rPr>
          <w:rFonts w:ascii="Times New Roman" w:hAnsi="Times New Roman" w:cs="Times New Roman"/>
          <w:color w:val="1A1A19"/>
          <w:lang w:val="en-US"/>
        </w:rPr>
        <w:t>L</w:t>
      </w:r>
      <w:r w:rsidR="00E25DF3" w:rsidRPr="00F43186">
        <w:rPr>
          <w:rFonts w:ascii="Times New Roman" w:hAnsi="Times New Roman" w:cs="Times New Roman"/>
          <w:color w:val="1A1A19"/>
          <w:lang w:val="en-US"/>
        </w:rPr>
        <w:t xml:space="preserve">lywodraeth cymru, </w:t>
      </w:r>
      <w:r w:rsidR="005C6F78" w:rsidRPr="00F43186">
        <w:rPr>
          <w:rFonts w:ascii="Times New Roman" w:hAnsi="Times New Roman" w:cs="Times New Roman"/>
          <w:color w:val="1A1A19"/>
          <w:lang w:val="en-US"/>
        </w:rPr>
        <w:t>2015</w:t>
      </w:r>
      <w:r w:rsidR="00E25DF3" w:rsidRPr="00F43186">
        <w:rPr>
          <w:rFonts w:ascii="Times New Roman" w:hAnsi="Times New Roman" w:cs="Times New Roman"/>
          <w:color w:val="1A1A19"/>
          <w:lang w:val="en-US"/>
        </w:rPr>
        <w:t>.)</w:t>
      </w:r>
      <w:r w:rsidR="00A446E3" w:rsidRPr="00785F05">
        <w:rPr>
          <w:rFonts w:ascii="Times New Roman" w:hAnsi="Times New Roman" w:cs="Times New Roman"/>
          <w:color w:val="1A1A19"/>
          <w:lang w:val="en-US"/>
        </w:rPr>
        <w:t xml:space="preserve"> </w:t>
      </w:r>
      <w:r w:rsidRPr="00E62B46">
        <w:rPr>
          <w:rFonts w:ascii="Times New Roman" w:hAnsi="Times New Roman" w:cs="Times New Roman"/>
          <w:color w:val="1A1A19"/>
          <w:lang w:val="en-US"/>
        </w:rPr>
        <w:t xml:space="preserve">Yn y gwersi hyn byddaf hefyd yn sôn am gantores Cymraeg enwog o </w:t>
      </w:r>
      <w:proofErr w:type="gramStart"/>
      <w:r w:rsidRPr="00E62B46">
        <w:rPr>
          <w:rFonts w:ascii="Times New Roman" w:hAnsi="Times New Roman" w:cs="Times New Roman"/>
          <w:color w:val="1A1A19"/>
          <w:lang w:val="en-US"/>
        </w:rPr>
        <w:t>fy</w:t>
      </w:r>
      <w:proofErr w:type="gramEnd"/>
      <w:r w:rsidRPr="00E62B46">
        <w:rPr>
          <w:rFonts w:ascii="Times New Roman" w:hAnsi="Times New Roman" w:cs="Times New Roman"/>
          <w:color w:val="1A1A19"/>
          <w:lang w:val="en-US"/>
        </w:rPr>
        <w:t xml:space="preserve"> ardal leol, Kathrine Jenkins. Cafodd ei eni ar y 29ain o Ionawr 1980 yng Nghastell-nedd, a fynychodd Kathrine Jenkins ysgol Alderman Davies, yng Nghastell-nedd, ac wedyn mynychodd ysgol Dwr- y – Felin. </w:t>
      </w:r>
      <w:proofErr w:type="gramStart"/>
      <w:r w:rsidRPr="00E62B46">
        <w:rPr>
          <w:rFonts w:ascii="Times New Roman" w:hAnsi="Times New Roman" w:cs="Times New Roman"/>
          <w:color w:val="1A1A19"/>
          <w:lang w:val="en-US"/>
        </w:rPr>
        <w:t>Talent wych sydd gan Kathrine, gyda llais clasurol poblogaeth iawn.</w:t>
      </w:r>
      <w:proofErr w:type="gramEnd"/>
      <w:r w:rsidRPr="00E62B46">
        <w:rPr>
          <w:rFonts w:ascii="Times New Roman" w:hAnsi="Times New Roman" w:cs="Times New Roman"/>
          <w:color w:val="1A1A19"/>
          <w:lang w:val="en-US"/>
        </w:rPr>
        <w:t xml:space="preserve"> (Gwelir atodiad D am y pwynt pŵer amdano Kathrine Jenkins.) Byddaf yn chwarae clipiau fideos o Kathrine yn canu, i’r plant gweld gwahanol fathau o gerddoriaeth. (Gwelir clip fideo o Kathrine yn canu'r Anthem Genedlaethol yn Atodiad Dd.) Wrth I’r plant ddysgu am fywyd Dewi Sant a Kathrine Jenkins maent yn “datblygu gwybodaeth am </w:t>
      </w:r>
      <w:proofErr w:type="gramStart"/>
      <w:r w:rsidRPr="00E62B46">
        <w:rPr>
          <w:rFonts w:ascii="Times New Roman" w:hAnsi="Times New Roman" w:cs="Times New Roman"/>
          <w:color w:val="1A1A19"/>
          <w:lang w:val="en-US"/>
        </w:rPr>
        <w:t>eu</w:t>
      </w:r>
      <w:proofErr w:type="gramEnd"/>
      <w:r w:rsidRPr="00E62B46">
        <w:rPr>
          <w:rFonts w:ascii="Times New Roman" w:hAnsi="Times New Roman" w:cs="Times New Roman"/>
          <w:color w:val="1A1A19"/>
          <w:lang w:val="en-US"/>
        </w:rPr>
        <w:t xml:space="preserve"> cymunedau’u hunain ynghyd a’u gwerthoedd a’u traddodiadau’, sy’n ymhlygu o’r is pennawd ‘Diwylliannol’, yn y cwricwlwm Cymreig (Llywodraeth Cymru, 2013.)</w:t>
      </w:r>
      <w:r w:rsidR="00F01CCB" w:rsidRPr="00785F05">
        <w:rPr>
          <w:rFonts w:ascii="Times New Roman" w:hAnsi="Times New Roman" w:cs="Times New Roman"/>
          <w:color w:val="1A1A19"/>
          <w:lang w:val="en-US"/>
        </w:rPr>
        <w:t xml:space="preserve"> </w:t>
      </w:r>
      <w:r w:rsidR="00891B64" w:rsidRPr="00891B64">
        <w:rPr>
          <w:rFonts w:ascii="Times New Roman" w:hAnsi="Times New Roman" w:cs="Times New Roman"/>
          <w:color w:val="1A1A19"/>
          <w:lang w:val="en-US"/>
        </w:rPr>
        <w:t xml:space="preserve">Gwelir yn y gwersi cerddoriaeth rydyn yn datblygu’r llinen llafaredd o’r Maes dysgu Iaith, llythrennedd a chyfathrebu yn gref wrth i’r plant gweithio yn grwpiau i wneud </w:t>
      </w:r>
      <w:proofErr w:type="gramStart"/>
      <w:r w:rsidR="00891B64" w:rsidRPr="00891B64">
        <w:rPr>
          <w:rFonts w:ascii="Times New Roman" w:hAnsi="Times New Roman" w:cs="Times New Roman"/>
          <w:color w:val="1A1A19"/>
          <w:lang w:val="en-US"/>
        </w:rPr>
        <w:t>eu</w:t>
      </w:r>
      <w:proofErr w:type="gramEnd"/>
      <w:r w:rsidR="00891B64" w:rsidRPr="00891B64">
        <w:rPr>
          <w:rFonts w:ascii="Times New Roman" w:hAnsi="Times New Roman" w:cs="Times New Roman"/>
          <w:color w:val="1A1A19"/>
          <w:lang w:val="en-US"/>
        </w:rPr>
        <w:t xml:space="preserve"> cyfansoddiadau, ac i roi adborth i’w grŵp eu hun a grwpiau eraill. Maent yn “cyfrannu i sgyrsiau ac ymateb i eraill, gan gymryd </w:t>
      </w:r>
      <w:proofErr w:type="gramStart"/>
      <w:r w:rsidR="00891B64" w:rsidRPr="00891B64">
        <w:rPr>
          <w:rFonts w:ascii="Times New Roman" w:hAnsi="Times New Roman" w:cs="Times New Roman"/>
          <w:color w:val="1A1A19"/>
          <w:lang w:val="en-US"/>
        </w:rPr>
        <w:t>eu</w:t>
      </w:r>
      <w:proofErr w:type="gramEnd"/>
      <w:r w:rsidR="00891B64" w:rsidRPr="00891B64">
        <w:rPr>
          <w:rFonts w:ascii="Times New Roman" w:hAnsi="Times New Roman" w:cs="Times New Roman"/>
          <w:color w:val="1A1A19"/>
          <w:lang w:val="en-US"/>
        </w:rPr>
        <w:t xml:space="preserve"> tro o’u hysgogi” (Llywodraeth Cymru, 2015.) Ymgorfforir y gwersi cerddoriaeth tair o’r pedwar diben o gwricwlwm Donaldson, sef ‘dysgwyr uchelgeisiol’, ‘ gyfranwyr mentrus’ ac ‘unigolion iach, hyderus.’ Pan bod y plant yn cymryd rhan yn y gweithgareddau maent yn “ meddwl yn greadigol er mwyn ail-lunio a datrys problemau,” maent yn cael yr “hyder sydd ei angen i gymryd rhan mewn perfformiadau” ac yn “gosod safon uchel” wrth iddynt “ddatrys problemau.” (Llywodraeth Cymru, 2016.) </w:t>
      </w:r>
      <w:r w:rsidR="00F01CCB" w:rsidRPr="00785F05">
        <w:rPr>
          <w:rFonts w:ascii="Times New Roman" w:hAnsi="Times New Roman" w:cs="Times New Roman"/>
          <w:color w:val="1A1A19"/>
          <w:lang w:val="en-US"/>
        </w:rPr>
        <w:t>Dywed yr ‘Arete Music Academy yn ei ‘statistical benefits or music in education’ “Children who study music tend to have larger vocabularies and more advanced reading</w:t>
      </w:r>
      <w:r w:rsidR="00CA0442" w:rsidRPr="00785F05">
        <w:rPr>
          <w:rFonts w:ascii="Times New Roman" w:hAnsi="Times New Roman" w:cs="Times New Roman"/>
          <w:color w:val="1A1A19"/>
          <w:lang w:val="en-US"/>
        </w:rPr>
        <w:t xml:space="preserve"> skills than their peers who do not participate in music lessons.” (Bryant, 2014.)</w:t>
      </w:r>
      <w:r w:rsidR="003F1365" w:rsidRPr="00785F05">
        <w:rPr>
          <w:rFonts w:ascii="Times New Roman" w:hAnsi="Times New Roman" w:cs="Times New Roman"/>
          <w:color w:val="1A1A19"/>
          <w:lang w:val="en-US"/>
        </w:rPr>
        <w:t xml:space="preserve"> </w:t>
      </w:r>
      <w:r w:rsidR="00BB7376" w:rsidRPr="00785F05">
        <w:rPr>
          <w:rFonts w:ascii="Times New Roman" w:hAnsi="Times New Roman" w:cs="Times New Roman"/>
          <w:color w:val="1A1A19"/>
          <w:lang w:val="en-US"/>
        </w:rPr>
        <w:t xml:space="preserve">Dywed Susan Hallam “researchers have paid less attention to the impact of music on creativity than other types of learning” </w:t>
      </w:r>
      <w:r w:rsidR="00BB7376" w:rsidRPr="00F43186">
        <w:rPr>
          <w:rFonts w:ascii="Times New Roman" w:hAnsi="Times New Roman" w:cs="Times New Roman"/>
          <w:color w:val="1A1A19"/>
          <w:lang w:val="en-US"/>
        </w:rPr>
        <w:t>(</w:t>
      </w:r>
      <w:r w:rsidR="00F43186" w:rsidRPr="00F43186">
        <w:rPr>
          <w:rFonts w:ascii="Times New Roman" w:hAnsi="Times New Roman" w:cs="Times New Roman"/>
          <w:color w:val="1A1A19"/>
          <w:lang w:val="en-US"/>
        </w:rPr>
        <w:t>Hallam</w:t>
      </w:r>
      <w:r w:rsidR="00BB7376" w:rsidRPr="00F43186">
        <w:rPr>
          <w:rFonts w:ascii="Times New Roman" w:hAnsi="Times New Roman" w:cs="Times New Roman"/>
          <w:color w:val="1A1A19"/>
          <w:lang w:val="en-US"/>
        </w:rPr>
        <w:t>, 2010.)</w:t>
      </w:r>
      <w:r w:rsidR="003F1365" w:rsidRPr="00785F05">
        <w:rPr>
          <w:rFonts w:ascii="Times New Roman" w:hAnsi="Times New Roman" w:cs="Times New Roman"/>
          <w:color w:val="1A1A19"/>
          <w:lang w:val="en-US"/>
        </w:rPr>
        <w:t xml:space="preserve"> </w:t>
      </w:r>
      <w:r w:rsidR="00891B64" w:rsidRPr="00891B64">
        <w:rPr>
          <w:rFonts w:ascii="Times New Roman" w:hAnsi="Times New Roman" w:cs="Times New Roman"/>
          <w:color w:val="1A1A19"/>
          <w:lang w:val="en-US"/>
        </w:rPr>
        <w:t xml:space="preserve">Disgrifiwyd yn yr erthygl, sut </w:t>
      </w:r>
      <w:proofErr w:type="gramStart"/>
      <w:r w:rsidR="00891B64" w:rsidRPr="00891B64">
        <w:rPr>
          <w:rFonts w:ascii="Times New Roman" w:hAnsi="Times New Roman" w:cs="Times New Roman"/>
          <w:color w:val="1A1A19"/>
          <w:lang w:val="en-US"/>
        </w:rPr>
        <w:t>mae</w:t>
      </w:r>
      <w:proofErr w:type="gramEnd"/>
      <w:r w:rsidR="00891B64" w:rsidRPr="00891B64">
        <w:rPr>
          <w:rFonts w:ascii="Times New Roman" w:hAnsi="Times New Roman" w:cs="Times New Roman"/>
          <w:color w:val="1A1A19"/>
          <w:lang w:val="en-US"/>
        </w:rPr>
        <w:t xml:space="preserve"> Dysgu cerddoriaeth yn effeithio eich ymennydd i gymharu â dysgu celfyddydau arall. </w:t>
      </w:r>
      <w:proofErr w:type="gramStart"/>
      <w:r w:rsidR="00891B64" w:rsidRPr="00891B64">
        <w:rPr>
          <w:rFonts w:ascii="Times New Roman" w:hAnsi="Times New Roman" w:cs="Times New Roman"/>
          <w:color w:val="1A1A19"/>
          <w:lang w:val="en-US"/>
        </w:rPr>
        <w:t>Gwelir astudiaeth i gymharu myfyrwyr cerddorol i’r rhai sydd yn astudio perfformio neu gelf.</w:t>
      </w:r>
      <w:proofErr w:type="gramEnd"/>
      <w:r w:rsidR="00891B64" w:rsidRPr="00891B64">
        <w:rPr>
          <w:rFonts w:ascii="Times New Roman" w:hAnsi="Times New Roman" w:cs="Times New Roman"/>
          <w:color w:val="1A1A19"/>
          <w:lang w:val="en-US"/>
        </w:rPr>
        <w:t xml:space="preserve"> </w:t>
      </w:r>
      <w:r w:rsidR="003F1365" w:rsidRPr="00785F05">
        <w:rPr>
          <w:rFonts w:ascii="Times New Roman" w:hAnsi="Times New Roman" w:cs="Times New Roman"/>
          <w:color w:val="1A1A19"/>
          <w:lang w:val="en-US"/>
        </w:rPr>
        <w:t xml:space="preserve">“ The Music students exhibited greater creativity than controls but no effects were found in the visual arts. The greater the number of units of musical classes the greater the creativity.” </w:t>
      </w:r>
      <w:r w:rsidR="00F43186" w:rsidRPr="00F43186">
        <w:rPr>
          <w:rFonts w:ascii="Times New Roman" w:hAnsi="Times New Roman" w:cs="Times New Roman"/>
          <w:color w:val="1A1A19"/>
          <w:lang w:val="en-US"/>
        </w:rPr>
        <w:t>(</w:t>
      </w:r>
      <w:r w:rsidR="003F1365" w:rsidRPr="00F43186">
        <w:rPr>
          <w:rFonts w:ascii="Times New Roman" w:hAnsi="Times New Roman" w:cs="Times New Roman"/>
          <w:color w:val="1A1A19"/>
          <w:lang w:val="en-US"/>
        </w:rPr>
        <w:t>Hamman, Bourassa a Aderman, 1991.)</w:t>
      </w:r>
      <w:r w:rsidR="003F1365" w:rsidRPr="00785F05">
        <w:rPr>
          <w:rFonts w:ascii="Times New Roman" w:hAnsi="Times New Roman" w:cs="Times New Roman"/>
          <w:b/>
          <w:color w:val="1A1A19"/>
          <w:lang w:val="en-US"/>
        </w:rPr>
        <w:t xml:space="preserve"> </w:t>
      </w:r>
      <w:r w:rsidR="003F1365" w:rsidRPr="00785F05">
        <w:rPr>
          <w:rFonts w:ascii="Times New Roman" w:hAnsi="Times New Roman" w:cs="Times New Roman"/>
          <w:color w:val="1A1A19"/>
          <w:lang w:val="en-US"/>
        </w:rPr>
        <w:t xml:space="preserve">Yn ol Susan Hallam “ as we engage with different musical activities over long periods of time permanent changes occur in the brain.” </w:t>
      </w:r>
      <w:r w:rsidR="003F1365" w:rsidRPr="007F3660">
        <w:rPr>
          <w:rFonts w:ascii="Times New Roman" w:hAnsi="Times New Roman" w:cs="Times New Roman"/>
          <w:color w:val="1A1A19"/>
          <w:lang w:val="en-US"/>
        </w:rPr>
        <w:t>(Hallam, 2010.)</w:t>
      </w:r>
      <w:r w:rsidR="003F1365" w:rsidRPr="00785F05">
        <w:rPr>
          <w:rFonts w:ascii="Times New Roman" w:hAnsi="Times New Roman" w:cs="Times New Roman"/>
          <w:color w:val="1A1A19"/>
          <w:lang w:val="en-US"/>
        </w:rPr>
        <w:t xml:space="preserve"> </w:t>
      </w:r>
      <w:r w:rsidR="00891B64" w:rsidRPr="00891B64">
        <w:rPr>
          <w:rFonts w:ascii="Times New Roman" w:hAnsi="Times New Roman" w:cs="Times New Roman"/>
          <w:color w:val="1A1A19"/>
          <w:lang w:val="en-US"/>
        </w:rPr>
        <w:t xml:space="preserve">Wrth i’r plant cymryd rhan mewn gweithgareddau cerddorol </w:t>
      </w:r>
      <w:proofErr w:type="gramStart"/>
      <w:r w:rsidR="00891B64" w:rsidRPr="00891B64">
        <w:rPr>
          <w:rFonts w:ascii="Times New Roman" w:hAnsi="Times New Roman" w:cs="Times New Roman"/>
          <w:color w:val="1A1A19"/>
          <w:lang w:val="en-US"/>
        </w:rPr>
        <w:t>mae</w:t>
      </w:r>
      <w:proofErr w:type="gramEnd"/>
      <w:r w:rsidR="00891B64" w:rsidRPr="00891B64">
        <w:rPr>
          <w:rFonts w:ascii="Times New Roman" w:hAnsi="Times New Roman" w:cs="Times New Roman"/>
          <w:color w:val="1A1A19"/>
          <w:lang w:val="en-US"/>
        </w:rPr>
        <w:t xml:space="preserve"> eu hymennydd yn newid ac mae’r sgiliau rydyn yn dysgu yn gerddoriaeth yn gallu trosglwyddo i weithgareddau arall. </w:t>
      </w:r>
    </w:p>
    <w:p w14:paraId="2A4FBBE0" w14:textId="77777777" w:rsidR="00891B64" w:rsidRPr="00891B64" w:rsidRDefault="00891B64" w:rsidP="00891B64">
      <w:pPr>
        <w:widowControl w:val="0"/>
        <w:autoSpaceDE w:val="0"/>
        <w:autoSpaceDN w:val="0"/>
        <w:adjustRightInd w:val="0"/>
        <w:spacing w:after="240" w:line="360" w:lineRule="auto"/>
        <w:rPr>
          <w:rFonts w:ascii="Times New Roman" w:hAnsi="Times New Roman" w:cs="Times New Roman"/>
          <w:color w:val="1A1A19"/>
          <w:lang w:val="en-US"/>
        </w:rPr>
      </w:pPr>
      <w:r w:rsidRPr="00891B64">
        <w:rPr>
          <w:rFonts w:ascii="Times New Roman" w:hAnsi="Times New Roman" w:cs="Times New Roman"/>
          <w:color w:val="1A1A19"/>
          <w:lang w:val="en-US"/>
        </w:rPr>
        <w:t xml:space="preserve">Yn </w:t>
      </w:r>
      <w:proofErr w:type="gramStart"/>
      <w:r w:rsidRPr="00891B64">
        <w:rPr>
          <w:rFonts w:ascii="Times New Roman" w:hAnsi="Times New Roman" w:cs="Times New Roman"/>
          <w:color w:val="1A1A19"/>
          <w:lang w:val="en-US"/>
        </w:rPr>
        <w:t>fy</w:t>
      </w:r>
      <w:proofErr w:type="gramEnd"/>
      <w:r w:rsidRPr="00891B64">
        <w:rPr>
          <w:rFonts w:ascii="Times New Roman" w:hAnsi="Times New Roman" w:cs="Times New Roman"/>
          <w:color w:val="1A1A19"/>
          <w:lang w:val="en-US"/>
        </w:rPr>
        <w:t xml:space="preserve"> trydedd wers byddaf yn defnyddio darlunydd Tom Hovey i sbarduno’r wers drawsgwricwlaidd celf a choginio, wrth ddatblygu’r llinen llafaredd ar yr un pryd. Tom Hovey, yw’r darlunydd i’r sioe ‘Great British Bake Off.’ </w:t>
      </w:r>
      <w:proofErr w:type="gramStart"/>
      <w:r w:rsidRPr="00891B64">
        <w:rPr>
          <w:rFonts w:ascii="Times New Roman" w:hAnsi="Times New Roman" w:cs="Times New Roman"/>
          <w:color w:val="1A1A19"/>
          <w:lang w:val="en-US"/>
        </w:rPr>
        <w:t>Ganwyd Tom yn lle o’r enw Rogerstone, sy’n agos i Gasnewydd.</w:t>
      </w:r>
      <w:proofErr w:type="gramEnd"/>
      <w:r w:rsidRPr="00891B64">
        <w:rPr>
          <w:rFonts w:ascii="Times New Roman" w:hAnsi="Times New Roman" w:cs="Times New Roman"/>
          <w:color w:val="1A1A19"/>
          <w:lang w:val="en-US"/>
        </w:rPr>
        <w:t xml:space="preserve"> Wnaeth Tom helpu wneud golygiadau i’r sioe am ddwy flwyddyn, cyn symud i Fryste I ddechrau busnes ei hun fel darlunydd annibynnol, ac enw ei chwmni yw ‘Tom Hovey Illustration.’ Ar ddechrau’r wers byddwn yn siarad â’r plant a chwestiynu i weld os ydyn nhw wedi, neu’n gwybod unrhyw </w:t>
      </w:r>
      <w:proofErr w:type="gramStart"/>
      <w:r w:rsidRPr="00891B64">
        <w:rPr>
          <w:rFonts w:ascii="Times New Roman" w:hAnsi="Times New Roman" w:cs="Times New Roman"/>
          <w:color w:val="1A1A19"/>
          <w:lang w:val="en-US"/>
        </w:rPr>
        <w:t>un</w:t>
      </w:r>
      <w:proofErr w:type="gramEnd"/>
      <w:r w:rsidRPr="00891B64">
        <w:rPr>
          <w:rFonts w:ascii="Times New Roman" w:hAnsi="Times New Roman" w:cs="Times New Roman"/>
          <w:color w:val="1A1A19"/>
          <w:lang w:val="en-US"/>
        </w:rPr>
        <w:t xml:space="preserve"> sy’n gwylio ‘Great British Bake Off.’ Byddaf yn ymhelaethu i sôn am y lluniau gwych ar y sioe ac i sôn am fywyd Tom Hovey. Ar ôl sôn am fywyd a gwaith Tom Hovey byddwn ni fel dosbarth yn edrych ar y bwrdd gwyn rhyngweithiol, ar wefan Tom Hovey</w:t>
      </w:r>
      <w:proofErr w:type="gramStart"/>
      <w:r w:rsidRPr="00891B64">
        <w:rPr>
          <w:rFonts w:ascii="Times New Roman" w:hAnsi="Times New Roman" w:cs="Times New Roman"/>
          <w:color w:val="1A1A19"/>
          <w:lang w:val="en-US"/>
        </w:rPr>
        <w:t>.(</w:t>
      </w:r>
      <w:proofErr w:type="gramEnd"/>
      <w:r w:rsidRPr="00891B64">
        <w:rPr>
          <w:rFonts w:ascii="Times New Roman" w:hAnsi="Times New Roman" w:cs="Times New Roman"/>
          <w:color w:val="1A1A19"/>
          <w:lang w:val="en-US"/>
        </w:rPr>
        <w:t xml:space="preserve">Gwelir atodiad E.) </w:t>
      </w:r>
      <w:proofErr w:type="gramStart"/>
      <w:r w:rsidRPr="00891B64">
        <w:rPr>
          <w:rFonts w:ascii="Times New Roman" w:hAnsi="Times New Roman" w:cs="Times New Roman"/>
          <w:color w:val="1A1A19"/>
          <w:lang w:val="en-US"/>
        </w:rPr>
        <w:t>Gobeithiaf bydd lluniau gwych Tom Hovey yn sbarduno creadigrwydd y plant.</w:t>
      </w:r>
      <w:proofErr w:type="gramEnd"/>
      <w:r w:rsidRPr="00891B64">
        <w:rPr>
          <w:rFonts w:ascii="Times New Roman" w:hAnsi="Times New Roman" w:cs="Times New Roman"/>
          <w:color w:val="1A1A19"/>
          <w:lang w:val="en-US"/>
        </w:rPr>
        <w:t xml:space="preserve"> Credaf, achos bydd ein thema yn ‘Dydd gŵyl Dewi’, a thraddodiadau Cymru, bydd ên syniad gwych i goginio Cawl. </w:t>
      </w:r>
      <w:proofErr w:type="gramStart"/>
      <w:r w:rsidRPr="00891B64">
        <w:rPr>
          <w:rFonts w:ascii="Times New Roman" w:hAnsi="Times New Roman" w:cs="Times New Roman"/>
          <w:color w:val="1A1A19"/>
          <w:lang w:val="en-US"/>
        </w:rPr>
        <w:t>Gall y plant defnyddio syniadau Tom Hovey I sbarduno syniadau, ar sut i ddarlunio’r llun.</w:t>
      </w:r>
      <w:proofErr w:type="gramEnd"/>
      <w:r w:rsidRPr="00891B64">
        <w:rPr>
          <w:rFonts w:ascii="Times New Roman" w:hAnsi="Times New Roman" w:cs="Times New Roman"/>
          <w:color w:val="1A1A19"/>
          <w:lang w:val="en-US"/>
        </w:rPr>
        <w:t xml:space="preserve"> Gall y plant defnyddio unrhyw adnoddau celf rydyn eisiau i’r tynnu’r llun ar bapur A4. Byddaf yn hybu’r plant i ddefnyddio adnoddau gwahanol megis, paent, paent olew, paent dwr, sialc, creonau, pastel olew a peniau ffelt. Cyn I’r plant dechrau cynllunio beth ydyn nhw eisiau yn eu cawl, byddwn yn cael trafodaeth dosbarth am yr ystod o bethau gallant nhw ddefnyddio yn eu cawl, neu os ydyn nhw eisiau unrhyw beth gwahanol, yn ogystal â sut i wneud cawl a’r resit bydden nhw’n dilyn. Yn ogystal byddwn </w:t>
      </w:r>
      <w:proofErr w:type="gramStart"/>
      <w:r w:rsidRPr="00891B64">
        <w:rPr>
          <w:rFonts w:ascii="Times New Roman" w:hAnsi="Times New Roman" w:cs="Times New Roman"/>
          <w:color w:val="1A1A19"/>
          <w:lang w:val="en-US"/>
        </w:rPr>
        <w:t>ni</w:t>
      </w:r>
      <w:proofErr w:type="gramEnd"/>
      <w:r w:rsidRPr="00891B64">
        <w:rPr>
          <w:rFonts w:ascii="Times New Roman" w:hAnsi="Times New Roman" w:cs="Times New Roman"/>
          <w:color w:val="1A1A19"/>
          <w:lang w:val="en-US"/>
        </w:rPr>
        <w:t xml:space="preserve"> fel dosbarth yn wneud ddiagram corryn ar y bwrdd gwyn o ‘geiriau gwych’ hoffant nhw ddefnyddio i ddisgrifio eu cawl nhw ar ôl coginio. Gobeithiaf bydd y ‘geiriau gwych’ yn rhoi ffocws a chymhelliant i’r plant i anelu i gynllunio a choginio bwyd blasus. Ar ôl i’r plant gorffen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darluniau byddaf yn wneud iddyn nhw ysgrifennu o gwmpas eu darlun, beth ydyn nhw eisiau eu rhoi yn eu cawl nhw, megis pa gig, pa lysiau, ac os ydyn nhw eisiau unrhyw beth arall. Hefyd ar gefn y darlun byddaf eisiau i’r plant ysgrifennu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resit, wrth ychwanegu'r cynhwysion bydden nhw’n defnyddio. Yn y gwersi a fydd yn dilyn byddaf yn cael grwpiau bach ar y tro i ddod ac i goginio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cawl nhw. Wrth i’r plant paratoi a choginio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cawl byddwn ni’n tynnu lluniau o bob cam. Bydd y plant yn blasu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cawl ac yn ddweud os ydyn yn hoffi’r cawl neu beidio. Ar ddiwedd y Dydd pan fydd y plant yn eistedd ar y carped, bydd y plant yn </w:t>
      </w:r>
      <w:proofErr w:type="gramStart"/>
      <w:r w:rsidRPr="00891B64">
        <w:rPr>
          <w:rFonts w:ascii="Times New Roman" w:hAnsi="Times New Roman" w:cs="Times New Roman"/>
          <w:color w:val="1A1A19"/>
          <w:lang w:val="en-US"/>
        </w:rPr>
        <w:t>dod</w:t>
      </w:r>
      <w:proofErr w:type="gramEnd"/>
      <w:r w:rsidRPr="00891B64">
        <w:rPr>
          <w:rFonts w:ascii="Times New Roman" w:hAnsi="Times New Roman" w:cs="Times New Roman"/>
          <w:color w:val="1A1A19"/>
          <w:lang w:val="en-US"/>
        </w:rPr>
        <w:t xml:space="preserve"> lan yn ei thro i ddangos eu darlun nhw o’r cawl, ac wedyn defnyddio ‘geiriau gwych’ i ddisgrifio’r cawl i’r dosbarth. Yn ogystal bydd y plant yn defnyddio’r lluniau tynnais ohonyn nhw yn coginio’r cawl, a threfnu’r lluniau ar y bwrdd </w:t>
      </w:r>
      <w:proofErr w:type="gramStart"/>
      <w:r w:rsidRPr="00891B64">
        <w:rPr>
          <w:rFonts w:ascii="Times New Roman" w:hAnsi="Times New Roman" w:cs="Times New Roman"/>
          <w:color w:val="1A1A19"/>
          <w:lang w:val="en-US"/>
        </w:rPr>
        <w:t>gwyn</w:t>
      </w:r>
      <w:proofErr w:type="gramEnd"/>
      <w:r w:rsidRPr="00891B64">
        <w:rPr>
          <w:rFonts w:ascii="Times New Roman" w:hAnsi="Times New Roman" w:cs="Times New Roman"/>
          <w:color w:val="1A1A19"/>
          <w:lang w:val="en-US"/>
        </w:rPr>
        <w:t xml:space="preserve"> rhyngweithiol o bob cam yn eu trefn</w:t>
      </w:r>
      <w:r w:rsidR="00A602C8" w:rsidRPr="00785F05">
        <w:rPr>
          <w:rFonts w:ascii="Times New Roman" w:hAnsi="Times New Roman" w:cs="Times New Roman"/>
          <w:color w:val="1A1A19"/>
          <w:lang w:val="en-US"/>
        </w:rPr>
        <w:t>.</w:t>
      </w:r>
      <w:r w:rsidR="00080168" w:rsidRPr="00785F05">
        <w:rPr>
          <w:rFonts w:ascii="Times New Roman" w:hAnsi="Times New Roman" w:cs="Times New Roman"/>
          <w:color w:val="1A1A19"/>
          <w:lang w:val="en-US"/>
        </w:rPr>
        <w:t xml:space="preserve"> </w:t>
      </w:r>
      <w:r w:rsidRPr="00891B64">
        <w:rPr>
          <w:rFonts w:ascii="Times New Roman" w:hAnsi="Times New Roman" w:cs="Times New Roman"/>
          <w:color w:val="1A1A19"/>
          <w:lang w:val="en-US"/>
        </w:rPr>
        <w:t>Wrth i’r gwersi parhau dros yr wythnos bydd y plant yn curo llawer o’r cwricwlwm ddatblygiad creadigol a’r adran celf yn y cwricwlwm hwn, wrth iddynt “archwilio amrywiaeth o dechnegau a defnyddiau ac arbrofi â hwy” ac wrth “gwneud dewisiadau wrth ddewis defnyddiau ac adnoddau.” (Llywodraeth Cymru, 2015.)</w:t>
      </w:r>
    </w:p>
    <w:p w14:paraId="4DDD78C7" w14:textId="304C4A72" w:rsidR="007F3660" w:rsidRDefault="00891B64" w:rsidP="00891B64">
      <w:pPr>
        <w:widowControl w:val="0"/>
        <w:autoSpaceDE w:val="0"/>
        <w:autoSpaceDN w:val="0"/>
        <w:adjustRightInd w:val="0"/>
        <w:spacing w:after="240" w:line="360" w:lineRule="auto"/>
        <w:rPr>
          <w:rFonts w:ascii="Times New Roman" w:hAnsi="Times New Roman" w:cs="Times New Roman"/>
          <w:b/>
        </w:rPr>
      </w:pPr>
      <w:r w:rsidRPr="00891B64">
        <w:rPr>
          <w:rFonts w:ascii="Times New Roman" w:hAnsi="Times New Roman" w:cs="Times New Roman"/>
          <w:color w:val="1A1A19"/>
          <w:lang w:val="en-US"/>
        </w:rPr>
        <w:t xml:space="preserve"> Yn ogystal wrth ddarparu’r gwersi hon byddwn yn crybwyll ar y </w:t>
      </w:r>
      <w:proofErr w:type="gramStart"/>
      <w:r w:rsidRPr="00891B64">
        <w:rPr>
          <w:rFonts w:ascii="Times New Roman" w:hAnsi="Times New Roman" w:cs="Times New Roman"/>
          <w:color w:val="1A1A19"/>
          <w:lang w:val="en-US"/>
        </w:rPr>
        <w:t>maes</w:t>
      </w:r>
      <w:proofErr w:type="gramEnd"/>
      <w:r w:rsidRPr="00891B64">
        <w:rPr>
          <w:rFonts w:ascii="Times New Roman" w:hAnsi="Times New Roman" w:cs="Times New Roman"/>
          <w:color w:val="1A1A19"/>
          <w:lang w:val="en-US"/>
        </w:rPr>
        <w:t xml:space="preserve"> dysgu Iaith, llythrennedd a chyfathrebu, a’r llinen llafaredd, wrth i’r plant trafod eu blas o’r cawl. Bydd y plant yn “cynnwys rhai manylion a rhywfaint o eirfa berthnasol i ymhelaethu ar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syniadau neu eu hadroddiadau,” a “Siarad am bethau y maent wedi’u llunio neu wedi’u gwneud, gan esbonio’r broses.” Yn ychwanegol wrth i’r plant ysgrifennu’r resit byddwn yn cyffwrdd ar y llinen ysgrifennu trwy “trefnu cynnwys mewn dilyniant cywir, e.e. cyfarwyddiadau, ryseitiau.” (Llywodraeth Cymru, 2015.) Crybwyllir y gwersi hyn ar ddau o’r pedwar diben yn gwricwlwm newydd Donaldson, sef  “Gyfranwyr mentrus creadigol” a “ddysgwyr uchelgeisiol, galluog.</w:t>
      </w:r>
      <w:proofErr w:type="gramStart"/>
      <w:r w:rsidRPr="00891B64">
        <w:rPr>
          <w:rFonts w:ascii="Times New Roman" w:hAnsi="Times New Roman" w:cs="Times New Roman"/>
          <w:color w:val="1A1A19"/>
          <w:lang w:val="en-US"/>
        </w:rPr>
        <w:t>”,</w:t>
      </w:r>
      <w:proofErr w:type="gramEnd"/>
      <w:r w:rsidRPr="00891B64">
        <w:rPr>
          <w:rFonts w:ascii="Times New Roman" w:hAnsi="Times New Roman" w:cs="Times New Roman"/>
          <w:color w:val="1A1A19"/>
          <w:lang w:val="en-US"/>
        </w:rPr>
        <w:t xml:space="preserve"> bydd y plant yn “cysylltu ag yn cymhwyso eu gwybodaeth a’u a sgiliau i greu syniadau a chynhyrchion”, a “fwynhau datrys problemau.”  (Llywodraeth Cymru, 2016.) Wrth wneud y wers drawsgwricwlaidd celf a choginio, byddwn yn cyffwrdd a’r </w:t>
      </w:r>
      <w:proofErr w:type="gramStart"/>
      <w:r w:rsidRPr="00891B64">
        <w:rPr>
          <w:rFonts w:ascii="Times New Roman" w:hAnsi="Times New Roman" w:cs="Times New Roman"/>
          <w:color w:val="1A1A19"/>
          <w:lang w:val="en-US"/>
        </w:rPr>
        <w:t>maes</w:t>
      </w:r>
      <w:proofErr w:type="gramEnd"/>
      <w:r w:rsidRPr="00891B64">
        <w:rPr>
          <w:rFonts w:ascii="Times New Roman" w:hAnsi="Times New Roman" w:cs="Times New Roman"/>
          <w:color w:val="1A1A19"/>
          <w:lang w:val="en-US"/>
        </w:rPr>
        <w:t xml:space="preserve"> ‘Diwylliannol’, o’r Cwricwlwm Cymreig. Pan fydd y plant yn coginio cawl bydden nhw’n “dathlu diwylliannau, a thraddodiadau arbennig Cymru.” (Cwricwlwm Cymreig 2013.) Credir, wrth i’r plant cymryd a chael </w:t>
      </w:r>
      <w:proofErr w:type="gramStart"/>
      <w:r w:rsidRPr="00891B64">
        <w:rPr>
          <w:rFonts w:ascii="Times New Roman" w:hAnsi="Times New Roman" w:cs="Times New Roman"/>
          <w:color w:val="1A1A19"/>
          <w:lang w:val="en-US"/>
        </w:rPr>
        <w:t>eu</w:t>
      </w:r>
      <w:proofErr w:type="gramEnd"/>
      <w:r w:rsidRPr="00891B64">
        <w:rPr>
          <w:rFonts w:ascii="Times New Roman" w:hAnsi="Times New Roman" w:cs="Times New Roman"/>
          <w:color w:val="1A1A19"/>
          <w:lang w:val="en-US"/>
        </w:rPr>
        <w:t xml:space="preserve"> cynnwys yn yr holl broses o ddarlunio a chynllunio, mae’n sicrhau iddyn nhw ddefnyddio eu dychymyg a’i chreadigrwydd. Dywed Ken Robinson a Lous Arnica “being creative is at the heart of being human and all cultural progress” (Robinson Arnica 2015, tud 133)</w:t>
      </w:r>
      <w:r w:rsidR="00641158" w:rsidRPr="007F3660">
        <w:rPr>
          <w:rFonts w:ascii="Times New Roman" w:hAnsi="Times New Roman" w:cs="Times New Roman"/>
          <w:lang w:val="en-US"/>
        </w:rPr>
        <w:t xml:space="preserve">. </w:t>
      </w:r>
      <w:r w:rsidR="00641158" w:rsidRPr="00785F05">
        <w:rPr>
          <w:rFonts w:ascii="Times New Roman" w:hAnsi="Times New Roman" w:cs="Times New Roman"/>
          <w:lang w:val="en-US"/>
        </w:rPr>
        <w:t xml:space="preserve">Dywed Linda Thortan a Pat Brunton </w:t>
      </w:r>
      <w:r w:rsidR="00703CC5" w:rsidRPr="00785F05">
        <w:rPr>
          <w:rFonts w:ascii="Times New Roman" w:hAnsi="Times New Roman" w:cs="Times New Roman"/>
        </w:rPr>
        <w:t xml:space="preserve">“by nurturing young children’s creative expression educators demonstrate how they value each child as an individual with his or her own ideas and abilities and unique ways of understanding and </w:t>
      </w:r>
      <w:r w:rsidR="00641158" w:rsidRPr="00785F05">
        <w:rPr>
          <w:rFonts w:ascii="Times New Roman" w:hAnsi="Times New Roman" w:cs="Times New Roman"/>
        </w:rPr>
        <w:t>connecting with the world.”</w:t>
      </w:r>
      <w:r w:rsidR="007F3660">
        <w:rPr>
          <w:rFonts w:ascii="Times New Roman" w:hAnsi="Times New Roman" w:cs="Times New Roman"/>
        </w:rPr>
        <w:t xml:space="preserve"> </w:t>
      </w:r>
      <w:r w:rsidR="00641158" w:rsidRPr="00785F05">
        <w:rPr>
          <w:rFonts w:ascii="Times New Roman" w:hAnsi="Times New Roman" w:cs="Times New Roman"/>
        </w:rPr>
        <w:t>(</w:t>
      </w:r>
      <w:r w:rsidR="00703CC5" w:rsidRPr="007F3660">
        <w:rPr>
          <w:rFonts w:ascii="Times New Roman" w:hAnsi="Times New Roman" w:cs="Times New Roman"/>
        </w:rPr>
        <w:t xml:space="preserve">Thorton </w:t>
      </w:r>
      <w:r w:rsidR="007F3660" w:rsidRPr="007F3660">
        <w:rPr>
          <w:rFonts w:ascii="Times New Roman" w:hAnsi="Times New Roman" w:cs="Times New Roman"/>
        </w:rPr>
        <w:t xml:space="preserve">a Brunton, 2009 </w:t>
      </w:r>
      <w:r w:rsidR="00641158" w:rsidRPr="007F3660">
        <w:rPr>
          <w:rFonts w:ascii="Times New Roman" w:hAnsi="Times New Roman" w:cs="Times New Roman"/>
        </w:rPr>
        <w:t>Tud 97.)</w:t>
      </w:r>
      <w:r w:rsidR="00703CC5" w:rsidRPr="00785F05">
        <w:rPr>
          <w:rFonts w:ascii="Times New Roman" w:hAnsi="Times New Roman" w:cs="Times New Roman"/>
          <w:b/>
        </w:rPr>
        <w:t xml:space="preserve"> </w:t>
      </w:r>
    </w:p>
    <w:p w14:paraId="70F32C7B" w14:textId="51E6C341" w:rsidR="00282209" w:rsidRPr="007F3660" w:rsidRDefault="007F6732" w:rsidP="007F3660">
      <w:pPr>
        <w:widowControl w:val="0"/>
        <w:autoSpaceDE w:val="0"/>
        <w:autoSpaceDN w:val="0"/>
        <w:adjustRightInd w:val="0"/>
        <w:spacing w:after="240" w:line="360" w:lineRule="auto"/>
        <w:rPr>
          <w:rFonts w:ascii="Times New Roman" w:hAnsi="Times New Roman" w:cs="Times New Roman"/>
          <w:b/>
        </w:rPr>
      </w:pPr>
      <w:r w:rsidRPr="007F6732">
        <w:rPr>
          <w:rFonts w:ascii="Times New Roman" w:hAnsi="Times New Roman"/>
        </w:rPr>
        <w:t xml:space="preserve">Yn </w:t>
      </w:r>
      <w:proofErr w:type="gramStart"/>
      <w:r w:rsidRPr="007F6732">
        <w:rPr>
          <w:rFonts w:ascii="Times New Roman" w:hAnsi="Times New Roman"/>
        </w:rPr>
        <w:t>fy</w:t>
      </w:r>
      <w:proofErr w:type="gramEnd"/>
      <w:r w:rsidRPr="007F6732">
        <w:rPr>
          <w:rFonts w:ascii="Times New Roman" w:hAnsi="Times New Roman"/>
        </w:rPr>
        <w:t xml:space="preserve"> nhair gwers, wnes i greu gweithgareddau a fydd yn datblygu chwilfrydedd ymysg y plant, a hybu creadigrwydd. Gwelir bod dadl ymysg a chreadigrwydd ac </w:t>
      </w:r>
      <w:proofErr w:type="gramStart"/>
      <w:r w:rsidRPr="007F6732">
        <w:rPr>
          <w:rFonts w:ascii="Times New Roman" w:hAnsi="Times New Roman"/>
        </w:rPr>
        <w:t>mae</w:t>
      </w:r>
      <w:proofErr w:type="gramEnd"/>
      <w:r w:rsidRPr="007F6732">
        <w:rPr>
          <w:rFonts w:ascii="Times New Roman" w:hAnsi="Times New Roman"/>
        </w:rPr>
        <w:t xml:space="preserve"> gan athronwyr barnau amrywiol. </w:t>
      </w:r>
      <w:proofErr w:type="gramStart"/>
      <w:r w:rsidRPr="007F6732">
        <w:rPr>
          <w:rFonts w:ascii="Times New Roman" w:hAnsi="Times New Roman"/>
        </w:rPr>
        <w:t>Cred Ken Robinson yn gryf bod ysgolion yn rhwystro creadigrwydd plant.</w:t>
      </w:r>
      <w:proofErr w:type="gramEnd"/>
      <w:r w:rsidR="00641158" w:rsidRPr="00785F05">
        <w:rPr>
          <w:rFonts w:ascii="Times New Roman" w:hAnsi="Times New Roman"/>
        </w:rPr>
        <w:t xml:space="preserve"> </w:t>
      </w:r>
      <w:r w:rsidR="001D64B0" w:rsidRPr="00785F05">
        <w:rPr>
          <w:rFonts w:ascii="Times New Roman" w:hAnsi="Times New Roman"/>
        </w:rPr>
        <w:t>Dywed yn ei llyfr pan cyfeiriodd at ei araith ‘Do schools kill creativity?’ “T</w:t>
      </w:r>
      <w:r w:rsidR="00380B55" w:rsidRPr="00785F05">
        <w:rPr>
          <w:rFonts w:ascii="Times New Roman" w:hAnsi="Times New Roman"/>
        </w:rPr>
        <w:t>he essence of the talk was that we’re all born with immense natural talents, but by the time we’ve been through education far too many of us have lost touch with them”</w:t>
      </w:r>
      <w:r w:rsidR="001D64B0" w:rsidRPr="00785F05">
        <w:rPr>
          <w:rFonts w:ascii="Times New Roman" w:hAnsi="Times New Roman"/>
        </w:rPr>
        <w:t xml:space="preserve"> (</w:t>
      </w:r>
      <w:r w:rsidR="001D64B0" w:rsidRPr="007F3660">
        <w:rPr>
          <w:rFonts w:ascii="Times New Roman" w:hAnsi="Times New Roman"/>
        </w:rPr>
        <w:t xml:space="preserve">Robinson </w:t>
      </w:r>
      <w:r w:rsidR="007F3660" w:rsidRPr="007F3660">
        <w:rPr>
          <w:rFonts w:ascii="Times New Roman" w:hAnsi="Times New Roman"/>
        </w:rPr>
        <w:t>a</w:t>
      </w:r>
      <w:r w:rsidR="001D64B0" w:rsidRPr="007F3660">
        <w:rPr>
          <w:rFonts w:ascii="Times New Roman" w:hAnsi="Times New Roman"/>
        </w:rPr>
        <w:t xml:space="preserve"> Arnica </w:t>
      </w:r>
      <w:r w:rsidR="007F3660" w:rsidRPr="007F3660">
        <w:rPr>
          <w:rFonts w:ascii="Times New Roman" w:hAnsi="Times New Roman"/>
        </w:rPr>
        <w:t>2015.)</w:t>
      </w:r>
      <w:r w:rsidR="007F3660">
        <w:rPr>
          <w:rFonts w:ascii="Times New Roman" w:hAnsi="Times New Roman"/>
          <w:b/>
        </w:rPr>
        <w:t xml:space="preserve"> </w:t>
      </w:r>
      <w:r w:rsidR="007F3660">
        <w:rPr>
          <w:rFonts w:ascii="Times New Roman" w:hAnsi="Times New Roman"/>
        </w:rPr>
        <w:t>Cytunir llyfr ‘S</w:t>
      </w:r>
      <w:r w:rsidR="00A56B7A" w:rsidRPr="00785F05">
        <w:rPr>
          <w:rFonts w:ascii="Times New Roman" w:hAnsi="Times New Roman"/>
        </w:rPr>
        <w:t xml:space="preserve">upporting creativity and imagination in the early stages’, gyda Ken Robinson, pan ddywed Bernadette Duffy “Creative people are not passive. While we may value creativity and wish to encourage it, creative children can be viewed as troublesome by some because they question and want to explore possibilities rather than accepting the view of adults around them.” </w:t>
      </w:r>
      <w:r w:rsidR="00A56B7A" w:rsidRPr="007F3660">
        <w:rPr>
          <w:rFonts w:ascii="Times New Roman" w:hAnsi="Times New Roman"/>
        </w:rPr>
        <w:t>(</w:t>
      </w:r>
      <w:r w:rsidR="007F3660" w:rsidRPr="007F3660">
        <w:rPr>
          <w:rFonts w:ascii="Times New Roman" w:hAnsi="Times New Roman"/>
        </w:rPr>
        <w:t>Duffy</w:t>
      </w:r>
      <w:r w:rsidR="007F3660">
        <w:rPr>
          <w:rFonts w:ascii="Times New Roman" w:hAnsi="Times New Roman"/>
        </w:rPr>
        <w:t xml:space="preserve"> </w:t>
      </w:r>
      <w:r w:rsidR="007F3660" w:rsidRPr="007F3660">
        <w:rPr>
          <w:rFonts w:ascii="Times New Roman" w:hAnsi="Times New Roman"/>
        </w:rPr>
        <w:t xml:space="preserve">1998, </w:t>
      </w:r>
      <w:r w:rsidR="00A56B7A" w:rsidRPr="007F3660">
        <w:rPr>
          <w:rFonts w:ascii="Times New Roman" w:hAnsi="Times New Roman"/>
        </w:rPr>
        <w:t>Tud 77.)</w:t>
      </w:r>
      <w:r w:rsidR="00A56B7A" w:rsidRPr="00785F05">
        <w:rPr>
          <w:rFonts w:ascii="Times New Roman" w:hAnsi="Times New Roman"/>
          <w:b/>
        </w:rPr>
        <w:t xml:space="preserve"> </w:t>
      </w:r>
      <w:r w:rsidR="00A56B7A" w:rsidRPr="00785F05">
        <w:rPr>
          <w:rFonts w:ascii="Times New Roman" w:hAnsi="Times New Roman"/>
        </w:rPr>
        <w:t>Gwel yn farddoniaeth Malaguzzi ‘The hundered lanuages of children’</w:t>
      </w:r>
      <w:r w:rsidR="0096272C" w:rsidRPr="00785F05">
        <w:rPr>
          <w:rFonts w:ascii="Times New Roman" w:hAnsi="Times New Roman"/>
        </w:rPr>
        <w:t>, bod Malaguzzi yn son am y channoed o ieithoedd sydd gan plant bach, me</w:t>
      </w:r>
      <w:r w:rsidR="007F3660">
        <w:rPr>
          <w:rFonts w:ascii="Times New Roman" w:hAnsi="Times New Roman"/>
        </w:rPr>
        <w:t xml:space="preserve">gis “a hundred ways of thinking </w:t>
      </w:r>
      <w:r w:rsidR="0096272C" w:rsidRPr="00785F05">
        <w:rPr>
          <w:rFonts w:ascii="Times New Roman" w:hAnsi="Times New Roman"/>
        </w:rPr>
        <w:t>of playing, of speaking.” (</w:t>
      </w:r>
      <w:r w:rsidR="0096272C" w:rsidRPr="007F3660">
        <w:rPr>
          <w:rFonts w:ascii="Times New Roman" w:hAnsi="Times New Roman"/>
        </w:rPr>
        <w:t>Loris Malaguzzi, anhysbus.),</w:t>
      </w:r>
      <w:r w:rsidR="0096272C" w:rsidRPr="00785F05">
        <w:rPr>
          <w:rFonts w:ascii="Times New Roman" w:hAnsi="Times New Roman"/>
        </w:rPr>
        <w:t xml:space="preserve"> a ddywed bod ysgolion a ddiwylliant yn cymeryd y channoedd o ieithoedd oddi wrth y plant, ac yn ddweud wrtho nhw “to discover the world already there”, unlle </w:t>
      </w:r>
      <w:r>
        <w:rPr>
          <w:rFonts w:ascii="Times New Roman" w:hAnsi="Times New Roman"/>
        </w:rPr>
        <w:t>i</w:t>
      </w:r>
      <w:r w:rsidR="0096272C" w:rsidRPr="00785F05">
        <w:rPr>
          <w:rFonts w:ascii="Times New Roman" w:hAnsi="Times New Roman"/>
        </w:rPr>
        <w:t xml:space="preserve"> archwilio </w:t>
      </w:r>
      <w:r>
        <w:rPr>
          <w:rFonts w:ascii="Times New Roman" w:hAnsi="Times New Roman"/>
        </w:rPr>
        <w:t>i</w:t>
      </w:r>
      <w:r w:rsidR="0096272C" w:rsidRPr="00785F05">
        <w:rPr>
          <w:rFonts w:ascii="Times New Roman" w:hAnsi="Times New Roman"/>
        </w:rPr>
        <w:t xml:space="preserve"> fewn </w:t>
      </w:r>
      <w:r>
        <w:rPr>
          <w:rFonts w:ascii="Times New Roman" w:hAnsi="Times New Roman"/>
        </w:rPr>
        <w:t>i</w:t>
      </w:r>
      <w:r w:rsidR="0096272C" w:rsidRPr="00785F05">
        <w:rPr>
          <w:rFonts w:ascii="Times New Roman" w:hAnsi="Times New Roman"/>
        </w:rPr>
        <w:t xml:space="preserve"> fywyd am </w:t>
      </w:r>
      <w:proofErr w:type="gramStart"/>
      <w:r w:rsidR="0096272C" w:rsidRPr="00785F05">
        <w:rPr>
          <w:rFonts w:ascii="Times New Roman" w:hAnsi="Times New Roman"/>
        </w:rPr>
        <w:t>eu</w:t>
      </w:r>
      <w:proofErr w:type="gramEnd"/>
      <w:r w:rsidR="0096272C" w:rsidRPr="00785F05">
        <w:rPr>
          <w:rFonts w:ascii="Times New Roman" w:hAnsi="Times New Roman"/>
        </w:rPr>
        <w:t xml:space="preserve"> hun. </w:t>
      </w:r>
      <w:r w:rsidR="006433C7" w:rsidRPr="00785F05">
        <w:rPr>
          <w:rFonts w:ascii="Times New Roman" w:hAnsi="Times New Roman"/>
        </w:rPr>
        <w:t>(</w:t>
      </w:r>
      <w:r w:rsidR="006433C7" w:rsidRPr="007F3660">
        <w:rPr>
          <w:rFonts w:ascii="Times New Roman" w:hAnsi="Times New Roman"/>
        </w:rPr>
        <w:t>Loris Malaguzzi, anhysbus</w:t>
      </w:r>
      <w:r w:rsidRPr="007F6732">
        <w:rPr>
          <w:rFonts w:ascii="Times New Roman" w:hAnsi="Times New Roman"/>
        </w:rPr>
        <w:t xml:space="preserve">.) </w:t>
      </w:r>
      <w:proofErr w:type="gramStart"/>
      <w:r w:rsidRPr="007F6732">
        <w:rPr>
          <w:rFonts w:ascii="Times New Roman" w:hAnsi="Times New Roman"/>
        </w:rPr>
        <w:t>Ar y llaw arall gwelwn fod creadigrwydd a’r celfyddydau yn ddechrau ddatblygu yn yr ysgolion, wrth i’r ysgol Reggio Emilia yn defnyddio ac yn datblygu creadigrwydd fel y sylfaen i'w ddysgu</w:t>
      </w:r>
      <w:r w:rsidR="00767295" w:rsidRPr="00785F05">
        <w:rPr>
          <w:rFonts w:ascii="Times New Roman" w:hAnsi="Times New Roman"/>
        </w:rPr>
        <w:t>.</w:t>
      </w:r>
      <w:proofErr w:type="gramEnd"/>
      <w:r w:rsidR="00767295" w:rsidRPr="00785F05">
        <w:rPr>
          <w:rFonts w:ascii="Times New Roman" w:hAnsi="Times New Roman"/>
        </w:rPr>
        <w:t xml:space="preserve"> Dywed Rinaldi (2006) “ By creativity I mean the ability to construct new connections between thoughts and objects that bring about innovation and change</w:t>
      </w:r>
      <w:r w:rsidR="00FA23C2" w:rsidRPr="00785F05">
        <w:rPr>
          <w:rFonts w:ascii="Times New Roman" w:hAnsi="Times New Roman"/>
        </w:rPr>
        <w:t xml:space="preserve">, taking known elements and creating new connections.” (Thorton a Brunton, </w:t>
      </w:r>
      <w:r w:rsidR="007F3660">
        <w:rPr>
          <w:rFonts w:ascii="Times New Roman" w:hAnsi="Times New Roman"/>
        </w:rPr>
        <w:t>2009,</w:t>
      </w:r>
      <w:r w:rsidR="00FA23C2" w:rsidRPr="00785F05">
        <w:rPr>
          <w:rFonts w:ascii="Times New Roman" w:hAnsi="Times New Roman"/>
        </w:rPr>
        <w:t xml:space="preserve"> tud 97.) </w:t>
      </w:r>
      <w:r w:rsidR="007F3660">
        <w:rPr>
          <w:rFonts w:ascii="Times New Roman" w:hAnsi="Times New Roman"/>
        </w:rPr>
        <w:t xml:space="preserve">Yn ol </w:t>
      </w:r>
      <w:r w:rsidR="0024415C" w:rsidRPr="00785F05">
        <w:rPr>
          <w:rFonts w:ascii="Times New Roman" w:hAnsi="Times New Roman"/>
        </w:rPr>
        <w:t>Duffy “B</w:t>
      </w:r>
      <w:r w:rsidR="00C4328C" w:rsidRPr="00785F05">
        <w:rPr>
          <w:rFonts w:ascii="Times New Roman" w:hAnsi="Times New Roman"/>
        </w:rPr>
        <w:t xml:space="preserve">y encouraging creativity, imagination we are promoting children’s ability to explore and comprehend their world and increasing their opportunities to make new connections and </w:t>
      </w:r>
      <w:r w:rsidR="0024415C" w:rsidRPr="00785F05">
        <w:rPr>
          <w:rFonts w:ascii="Times New Roman" w:hAnsi="Times New Roman"/>
        </w:rPr>
        <w:t>reach new understandings.” (</w:t>
      </w:r>
      <w:r w:rsidR="007F3660">
        <w:rPr>
          <w:rFonts w:ascii="Times New Roman" w:hAnsi="Times New Roman"/>
        </w:rPr>
        <w:t>Duffy</w:t>
      </w:r>
      <w:r w:rsidR="007F3660" w:rsidRPr="007F3660">
        <w:rPr>
          <w:rFonts w:ascii="Times New Roman" w:hAnsi="Times New Roman"/>
        </w:rPr>
        <w:t>, 1998, tud 8.)</w:t>
      </w:r>
      <w:r w:rsidRPr="007F6732">
        <w:t xml:space="preserve"> </w:t>
      </w:r>
      <w:proofErr w:type="gramStart"/>
      <w:r w:rsidRPr="007F6732">
        <w:rPr>
          <w:rFonts w:ascii="Times New Roman" w:hAnsi="Times New Roman"/>
          <w:lang w:val="en-US"/>
        </w:rPr>
        <w:t>Yn ôl Vygotsky mae’r ymennydd yn cadw gwybodaeth ac yn gallu ailafael yn wybodaeth o brofiadau blaenorol.</w:t>
      </w:r>
      <w:proofErr w:type="gramEnd"/>
      <w:r w:rsidRPr="007F6732">
        <w:rPr>
          <w:rFonts w:ascii="Times New Roman" w:hAnsi="Times New Roman"/>
          <w:lang w:val="en-US"/>
        </w:rPr>
        <w:t xml:space="preserve"> </w:t>
      </w:r>
      <w:proofErr w:type="gramStart"/>
      <w:r w:rsidRPr="007F6732">
        <w:rPr>
          <w:rFonts w:ascii="Times New Roman" w:hAnsi="Times New Roman"/>
          <w:lang w:val="en-US"/>
        </w:rPr>
        <w:t>Yn ogystal â hyn mae’n gallu cyfuno gwybodaeth o brofiadau blaenorol ac yn defnyddio i greu cynigiadau ac ymddygiadau newydd i sefyllfaoedd gwahanol.</w:t>
      </w:r>
      <w:proofErr w:type="gramEnd"/>
      <w:r w:rsidRPr="007F6732">
        <w:rPr>
          <w:rFonts w:ascii="Times New Roman" w:hAnsi="Times New Roman"/>
          <w:lang w:val="en-US"/>
        </w:rPr>
        <w:t xml:space="preserve"> Dywedir </w:t>
      </w:r>
      <w:r w:rsidR="00A6681A" w:rsidRPr="00785F05">
        <w:rPr>
          <w:rFonts w:ascii="Times New Roman" w:hAnsi="Times New Roman"/>
          <w:lang w:val="en-US"/>
        </w:rPr>
        <w:t>“</w:t>
      </w:r>
      <w:r w:rsidR="00817F9A" w:rsidRPr="00785F05">
        <w:rPr>
          <w:rFonts w:ascii="Times New Roman" w:hAnsi="Times New Roman"/>
        </w:rPr>
        <w:t>It is precisely human creative activity that makes the human being a creature oriented toward the future, creating the future and</w:t>
      </w:r>
      <w:r w:rsidR="00A6681A" w:rsidRPr="00785F05">
        <w:rPr>
          <w:rFonts w:ascii="Times New Roman" w:hAnsi="Times New Roman"/>
        </w:rPr>
        <w:t xml:space="preserve"> thus altering his own present.” </w:t>
      </w:r>
      <w:r w:rsidRPr="007F6732">
        <w:rPr>
          <w:rFonts w:ascii="Times New Roman" w:hAnsi="Times New Roman"/>
        </w:rPr>
        <w:t xml:space="preserve">Yn ôl Vygoysky y weithred greadigol hon yn cael ei alw’n ddychymyg, </w:t>
      </w:r>
      <w:r w:rsidR="00A6681A" w:rsidRPr="00785F05">
        <w:rPr>
          <w:rFonts w:ascii="Times New Roman" w:hAnsi="Times New Roman"/>
        </w:rPr>
        <w:t>“</w:t>
      </w:r>
      <w:r w:rsidR="00817F9A" w:rsidRPr="00785F05">
        <w:rPr>
          <w:rFonts w:ascii="Times New Roman" w:hAnsi="Times New Roman"/>
        </w:rPr>
        <w:t>This creative activity, based on th</w:t>
      </w:r>
      <w:r w:rsidR="00A6681A" w:rsidRPr="00785F05">
        <w:rPr>
          <w:rFonts w:ascii="Times New Roman" w:hAnsi="Times New Roman"/>
        </w:rPr>
        <w:t>e ability of our brain to comb</w:t>
      </w:r>
      <w:r w:rsidR="00817F9A" w:rsidRPr="00785F05">
        <w:rPr>
          <w:rFonts w:ascii="Times New Roman" w:hAnsi="Times New Roman"/>
        </w:rPr>
        <w:t>ine elements, is called imagin</w:t>
      </w:r>
      <w:r w:rsidR="00A6681A" w:rsidRPr="00785F05">
        <w:rPr>
          <w:rFonts w:ascii="Times New Roman" w:hAnsi="Times New Roman"/>
        </w:rPr>
        <w:t xml:space="preserve">ation or fantasy in psychology.” </w:t>
      </w:r>
      <w:proofErr w:type="gramStart"/>
      <w:r w:rsidRPr="007F6732">
        <w:rPr>
          <w:rFonts w:ascii="Times New Roman" w:hAnsi="Times New Roman"/>
        </w:rPr>
        <w:t>Gyda chwricwlwm newydd Donaldson yn datblygu credir bydd llawer fwy o bwyslais ar ddysgu creadigol, i hybu lles y dysgwyr.</w:t>
      </w:r>
      <w:proofErr w:type="gramEnd"/>
    </w:p>
    <w:p w14:paraId="35438B03" w14:textId="77777777" w:rsidR="00282209" w:rsidRPr="00785F05" w:rsidRDefault="00282209">
      <w:pPr>
        <w:rPr>
          <w:rFonts w:ascii="Times New Roman" w:hAnsi="Times New Roman" w:cs="Times New Roman"/>
        </w:rPr>
      </w:pPr>
      <w:r w:rsidRPr="00785F05">
        <w:rPr>
          <w:rFonts w:ascii="Times New Roman" w:hAnsi="Times New Roman" w:cs="Times New Roman"/>
        </w:rPr>
        <w:br w:type="page"/>
      </w:r>
    </w:p>
    <w:p w14:paraId="41D40DD9" w14:textId="3BAC884A" w:rsidR="00374B8F" w:rsidRPr="00785F05" w:rsidRDefault="00374B8F" w:rsidP="00A6681A">
      <w:pPr>
        <w:pStyle w:val="NormalWeb"/>
        <w:shd w:val="clear" w:color="auto" w:fill="FFFFFF"/>
        <w:rPr>
          <w:rFonts w:ascii="Times New Roman" w:hAnsi="Times New Roman"/>
          <w:sz w:val="24"/>
          <w:szCs w:val="24"/>
          <w:u w:val="single"/>
        </w:rPr>
      </w:pPr>
      <w:r w:rsidRPr="00785F05">
        <w:rPr>
          <w:rFonts w:ascii="Times New Roman" w:hAnsi="Times New Roman"/>
          <w:sz w:val="24"/>
          <w:szCs w:val="24"/>
          <w:u w:val="single"/>
        </w:rPr>
        <w:t>Llyfryddiaeth</w:t>
      </w:r>
    </w:p>
    <w:p w14:paraId="51BF3154" w14:textId="77777777" w:rsidR="00A7132C" w:rsidRDefault="00A7132C">
      <w:pPr>
        <w:rPr>
          <w:rFonts w:ascii="Times New Roman" w:hAnsi="Times New Roman" w:cs="Times New Roman"/>
          <w:lang w:val="en-US"/>
        </w:rPr>
      </w:pPr>
      <w:proofErr w:type="gramStart"/>
      <w:r w:rsidRPr="00A7132C">
        <w:rPr>
          <w:rFonts w:ascii="Times New Roman" w:hAnsi="Times New Roman" w:cs="Times New Roman"/>
          <w:lang w:val="en-US"/>
        </w:rPr>
        <w:t>Bryant.S. (2014).</w:t>
      </w:r>
      <w:proofErr w:type="gramEnd"/>
      <w:r w:rsidRPr="00A7132C">
        <w:rPr>
          <w:rFonts w:ascii="Times New Roman" w:hAnsi="Times New Roman" w:cs="Times New Roman"/>
          <w:lang w:val="en-US"/>
        </w:rPr>
        <w:t xml:space="preserve"> How Children benefit from music education in schools. </w:t>
      </w:r>
      <w:r w:rsidRPr="00A7132C">
        <w:rPr>
          <w:rFonts w:ascii="Times New Roman" w:hAnsi="Times New Roman" w:cs="Times New Roman"/>
          <w:iCs/>
          <w:lang w:val="en-US"/>
        </w:rPr>
        <w:t>How Children benefit from music education in schools</w:t>
      </w:r>
      <w:r w:rsidRPr="00A7132C">
        <w:rPr>
          <w:rFonts w:ascii="Times New Roman" w:hAnsi="Times New Roman" w:cs="Times New Roman"/>
          <w:lang w:val="en-US"/>
        </w:rPr>
        <w:t xml:space="preserve">. </w:t>
      </w:r>
    </w:p>
    <w:p w14:paraId="2929EE48" w14:textId="77777777" w:rsidR="00A7132C" w:rsidRPr="00A7132C" w:rsidRDefault="00A7132C">
      <w:pPr>
        <w:rPr>
          <w:rFonts w:ascii="Times New Roman" w:hAnsi="Times New Roman" w:cs="Times New Roman"/>
        </w:rPr>
      </w:pPr>
    </w:p>
    <w:p w14:paraId="2ED444D9" w14:textId="77777777" w:rsidR="00A7132C" w:rsidRDefault="00A7132C">
      <w:pPr>
        <w:rPr>
          <w:rFonts w:ascii="Times New Roman" w:hAnsi="Times New Roman" w:cs="Times New Roman"/>
        </w:rPr>
      </w:pPr>
      <w:proofErr w:type="gramStart"/>
      <w:r w:rsidRPr="00785F05">
        <w:rPr>
          <w:rFonts w:ascii="Times New Roman" w:hAnsi="Times New Roman" w:cs="Times New Roman"/>
        </w:rPr>
        <w:t xml:space="preserve">Duffy.B (1998) </w:t>
      </w:r>
      <w:r w:rsidRPr="00785F05">
        <w:rPr>
          <w:rFonts w:ascii="Times New Roman" w:hAnsi="Times New Roman" w:cs="Times New Roman"/>
          <w:i/>
        </w:rPr>
        <w:t>Supporting creativity and imagination in the early years</w:t>
      </w:r>
      <w:r w:rsidRPr="00785F05">
        <w:rPr>
          <w:rFonts w:ascii="Times New Roman" w:hAnsi="Times New Roman" w:cs="Times New Roman"/>
        </w:rPr>
        <w:t>.</w:t>
      </w:r>
      <w:proofErr w:type="gramEnd"/>
      <w:r w:rsidRPr="00785F05">
        <w:rPr>
          <w:rFonts w:ascii="Times New Roman" w:hAnsi="Times New Roman" w:cs="Times New Roman"/>
        </w:rPr>
        <w:t xml:space="preserve"> Llundain. Open University Press</w:t>
      </w:r>
    </w:p>
    <w:p w14:paraId="48A712A7" w14:textId="77777777" w:rsidR="00A7132C" w:rsidRPr="00785F05" w:rsidRDefault="00A7132C">
      <w:pPr>
        <w:rPr>
          <w:rFonts w:ascii="Times New Roman" w:hAnsi="Times New Roman" w:cs="Times New Roman"/>
        </w:rPr>
      </w:pPr>
    </w:p>
    <w:p w14:paraId="206210CD" w14:textId="77777777" w:rsidR="00A7132C" w:rsidRDefault="00A7132C">
      <w:pPr>
        <w:rPr>
          <w:rFonts w:ascii="Times New Roman" w:hAnsi="Times New Roman" w:cs="Times New Roman"/>
        </w:rPr>
      </w:pPr>
      <w:r w:rsidRPr="00785F05">
        <w:rPr>
          <w:rFonts w:ascii="Times New Roman" w:hAnsi="Times New Roman" w:cs="Times New Roman"/>
        </w:rPr>
        <w:t xml:space="preserve">Edwards.C.L (2000) </w:t>
      </w:r>
      <w:r w:rsidRPr="00785F05">
        <w:rPr>
          <w:rFonts w:ascii="Times New Roman" w:hAnsi="Times New Roman" w:cs="Times New Roman"/>
          <w:i/>
        </w:rPr>
        <w:t>The Creative Arts 5</w:t>
      </w:r>
      <w:r w:rsidRPr="00785F05">
        <w:rPr>
          <w:rFonts w:ascii="Times New Roman" w:hAnsi="Times New Roman" w:cs="Times New Roman"/>
          <w:i/>
          <w:vertAlign w:val="superscript"/>
        </w:rPr>
        <w:t>th</w:t>
      </w:r>
      <w:r w:rsidRPr="00785F05">
        <w:rPr>
          <w:rFonts w:ascii="Times New Roman" w:hAnsi="Times New Roman" w:cs="Times New Roman"/>
          <w:i/>
        </w:rPr>
        <w:t xml:space="preserve"> Edition, </w:t>
      </w:r>
      <w:r w:rsidRPr="00785F05">
        <w:rPr>
          <w:rFonts w:ascii="Times New Roman" w:hAnsi="Times New Roman" w:cs="Times New Roman"/>
        </w:rPr>
        <w:t>Anhysbus, Anhysbus</w:t>
      </w:r>
    </w:p>
    <w:p w14:paraId="4C8369FB" w14:textId="77777777" w:rsidR="00A7132C" w:rsidRPr="00785F05" w:rsidRDefault="00A7132C">
      <w:pPr>
        <w:rPr>
          <w:rFonts w:ascii="Times New Roman" w:hAnsi="Times New Roman" w:cs="Times New Roman"/>
        </w:rPr>
      </w:pPr>
    </w:p>
    <w:p w14:paraId="6D2B4563" w14:textId="4A03AEB8" w:rsidR="00A7132C" w:rsidRDefault="00A7132C">
      <w:pPr>
        <w:rPr>
          <w:rFonts w:ascii="Times New Roman" w:hAnsi="Times New Roman" w:cs="Times New Roman"/>
          <w:i/>
          <w:iCs/>
          <w:lang w:val="en-US"/>
        </w:rPr>
      </w:pPr>
      <w:r w:rsidRPr="00785F05">
        <w:rPr>
          <w:rFonts w:ascii="Times New Roman" w:hAnsi="Times New Roman" w:cs="Times New Roman"/>
          <w:lang w:val="en-US"/>
        </w:rPr>
        <w:t>Estyn. (2015)</w:t>
      </w:r>
      <w:proofErr w:type="gramStart"/>
      <w:r w:rsidRPr="00785F05">
        <w:rPr>
          <w:rFonts w:ascii="Times New Roman" w:hAnsi="Times New Roman" w:cs="Times New Roman"/>
          <w:lang w:val="en-US"/>
        </w:rPr>
        <w:t>. Best practice in teaching and learning in the creative arts at key stage 2.</w:t>
      </w:r>
      <w:proofErr w:type="gramEnd"/>
      <w:r w:rsidRPr="00785F05">
        <w:rPr>
          <w:rFonts w:ascii="Times New Roman" w:hAnsi="Times New Roman" w:cs="Times New Roman"/>
          <w:lang w:val="en-US"/>
        </w:rPr>
        <w:t xml:space="preserve"> </w:t>
      </w:r>
    </w:p>
    <w:p w14:paraId="0A52AD54" w14:textId="77777777" w:rsidR="00A7132C" w:rsidRPr="00785F05" w:rsidRDefault="00A7132C">
      <w:pPr>
        <w:rPr>
          <w:rFonts w:ascii="Times New Roman" w:hAnsi="Times New Roman" w:cs="Times New Roman"/>
          <w:lang w:val="en-US"/>
        </w:rPr>
      </w:pPr>
    </w:p>
    <w:p w14:paraId="3011DAA8" w14:textId="6BB641B5" w:rsidR="00A7132C" w:rsidRDefault="00A7132C">
      <w:pPr>
        <w:rPr>
          <w:rFonts w:ascii="Times New Roman" w:hAnsi="Times New Roman" w:cs="Times New Roman"/>
          <w:lang w:val="en-US"/>
        </w:rPr>
      </w:pPr>
      <w:r w:rsidRPr="00785F05">
        <w:rPr>
          <w:rFonts w:ascii="Times New Roman" w:hAnsi="Times New Roman" w:cs="Times New Roman"/>
          <w:lang w:val="en-US"/>
        </w:rPr>
        <w:t>Fframwaith Cymhwysedd Dig</w:t>
      </w:r>
      <w:r>
        <w:rPr>
          <w:rFonts w:ascii="Times New Roman" w:hAnsi="Times New Roman" w:cs="Times New Roman"/>
          <w:lang w:val="en-US"/>
        </w:rPr>
        <w:t>idol. Last accessed 1 o Dachwedd</w:t>
      </w:r>
      <w:r w:rsidRPr="00785F05">
        <w:rPr>
          <w:rFonts w:ascii="Times New Roman" w:hAnsi="Times New Roman" w:cs="Times New Roman"/>
          <w:lang w:val="en-US"/>
        </w:rPr>
        <w:t xml:space="preserve"> 2017.</w:t>
      </w:r>
    </w:p>
    <w:p w14:paraId="20D012E2" w14:textId="77777777" w:rsidR="00A7132C" w:rsidRPr="00785F05" w:rsidRDefault="00A7132C">
      <w:pPr>
        <w:rPr>
          <w:rFonts w:ascii="Times New Roman" w:hAnsi="Times New Roman" w:cs="Times New Roman"/>
          <w:lang w:val="en-US"/>
        </w:rPr>
      </w:pPr>
    </w:p>
    <w:p w14:paraId="37FE23E4" w14:textId="37749DD0" w:rsidR="00A7132C" w:rsidRDefault="00A7132C">
      <w:pPr>
        <w:rPr>
          <w:rFonts w:ascii="Times New Roman" w:hAnsi="Times New Roman" w:cs="Times New Roman"/>
          <w:i/>
          <w:iCs/>
          <w:lang w:val="en-US"/>
        </w:rPr>
      </w:pPr>
      <w:r w:rsidRPr="00785F05">
        <w:rPr>
          <w:rFonts w:ascii="Times New Roman" w:hAnsi="Times New Roman" w:cs="Times New Roman"/>
          <w:lang w:val="en-US"/>
        </w:rPr>
        <w:t xml:space="preserve">Hallam. S. (2010). ‘The power of music: Its impact on the intellectual, social and personal development of children and young people. </w:t>
      </w:r>
    </w:p>
    <w:p w14:paraId="0FD6FEF8" w14:textId="77777777" w:rsidR="00A7132C" w:rsidRPr="00785F05" w:rsidRDefault="00A7132C">
      <w:pPr>
        <w:rPr>
          <w:rFonts w:ascii="Times New Roman" w:hAnsi="Times New Roman" w:cs="Times New Roman"/>
          <w:lang w:val="en-US"/>
        </w:rPr>
      </w:pPr>
    </w:p>
    <w:p w14:paraId="2BB3B8E5" w14:textId="460031BB" w:rsidR="00A7132C" w:rsidRDefault="00A7132C">
      <w:pPr>
        <w:rPr>
          <w:rFonts w:ascii="Times New Roman" w:hAnsi="Times New Roman" w:cs="Times New Roman"/>
          <w:i/>
          <w:iCs/>
          <w:lang w:val="en-US"/>
        </w:rPr>
      </w:pPr>
      <w:r w:rsidRPr="00785F05">
        <w:rPr>
          <w:rFonts w:ascii="Times New Roman" w:hAnsi="Times New Roman" w:cs="Times New Roman"/>
          <w:lang w:val="en-US"/>
        </w:rPr>
        <w:t xml:space="preserve">Hosack.K, Routledge.J. (2014). Using the visual arts for cross-curricular teaching and learning. </w:t>
      </w:r>
    </w:p>
    <w:p w14:paraId="1080B146" w14:textId="77777777" w:rsidR="00A7132C" w:rsidRPr="00785F05" w:rsidRDefault="00A7132C">
      <w:pPr>
        <w:rPr>
          <w:rFonts w:ascii="Times New Roman" w:hAnsi="Times New Roman" w:cs="Times New Roman"/>
          <w:lang w:val="en-US"/>
        </w:rPr>
      </w:pPr>
    </w:p>
    <w:p w14:paraId="28C90594" w14:textId="341D71D8" w:rsidR="00A7132C" w:rsidRDefault="00A7132C">
      <w:pPr>
        <w:rPr>
          <w:rFonts w:ascii="Times New Roman" w:hAnsi="Times New Roman" w:cs="Times New Roman"/>
          <w:lang w:val="en-US"/>
        </w:rPr>
      </w:pPr>
      <w:proofErr w:type="gramStart"/>
      <w:r w:rsidRPr="00785F05">
        <w:rPr>
          <w:rFonts w:ascii="Times New Roman" w:hAnsi="Times New Roman" w:cs="Times New Roman"/>
          <w:lang w:val="en-US"/>
        </w:rPr>
        <w:t>Kelly.L. (Anhysbus).</w:t>
      </w:r>
      <w:proofErr w:type="gramEnd"/>
      <w:r w:rsidRPr="00785F05">
        <w:rPr>
          <w:rFonts w:ascii="Times New Roman" w:hAnsi="Times New Roman" w:cs="Times New Roman"/>
          <w:lang w:val="en-US"/>
        </w:rPr>
        <w:t xml:space="preserve"> </w:t>
      </w:r>
      <w:proofErr w:type="gramStart"/>
      <w:r w:rsidRPr="00785F05">
        <w:rPr>
          <w:rFonts w:ascii="Times New Roman" w:hAnsi="Times New Roman" w:cs="Times New Roman"/>
          <w:lang w:val="en-US"/>
        </w:rPr>
        <w:t>A cross- curricular approach to teaching and learning.</w:t>
      </w:r>
      <w:proofErr w:type="gramEnd"/>
      <w:r w:rsidRPr="00785F05">
        <w:rPr>
          <w:rFonts w:ascii="Times New Roman" w:hAnsi="Times New Roman" w:cs="Times New Roman"/>
          <w:lang w:val="en-US"/>
        </w:rPr>
        <w:t xml:space="preserve"> Anhysbus </w:t>
      </w:r>
    </w:p>
    <w:p w14:paraId="68A533C6" w14:textId="77777777" w:rsidR="00A7132C" w:rsidRPr="00785F05" w:rsidRDefault="00A7132C">
      <w:pPr>
        <w:rPr>
          <w:rFonts w:ascii="Times New Roman" w:hAnsi="Times New Roman" w:cs="Times New Roman"/>
          <w:lang w:val="en-US"/>
        </w:rPr>
      </w:pPr>
    </w:p>
    <w:p w14:paraId="42E7D72E" w14:textId="77777777" w:rsidR="00A7132C" w:rsidRDefault="00A7132C">
      <w:pPr>
        <w:rPr>
          <w:rFonts w:ascii="Times New Roman" w:hAnsi="Times New Roman" w:cs="Times New Roman"/>
          <w:lang w:val="en-US"/>
        </w:rPr>
      </w:pPr>
      <w:r w:rsidRPr="00785F05">
        <w:rPr>
          <w:rFonts w:ascii="Times New Roman" w:hAnsi="Times New Roman" w:cs="Times New Roman"/>
          <w:lang w:val="en-US"/>
        </w:rPr>
        <w:t>Llywodraeth Cymru. (2013)</w:t>
      </w:r>
      <w:proofErr w:type="gramStart"/>
      <w:r w:rsidRPr="00785F05">
        <w:rPr>
          <w:rFonts w:ascii="Times New Roman" w:hAnsi="Times New Roman" w:cs="Times New Roman"/>
          <w:lang w:val="en-US"/>
        </w:rPr>
        <w:t xml:space="preserve">. </w:t>
      </w:r>
      <w:r w:rsidRPr="00785F05">
        <w:rPr>
          <w:rFonts w:ascii="Times New Roman" w:hAnsi="Times New Roman" w:cs="Times New Roman"/>
          <w:i/>
          <w:iCs/>
          <w:lang w:val="en-US"/>
        </w:rPr>
        <w:t>Cwricwlwm Cymreig.</w:t>
      </w:r>
      <w:proofErr w:type="gramEnd"/>
      <w:r w:rsidRPr="00785F05">
        <w:rPr>
          <w:rFonts w:ascii="Times New Roman" w:hAnsi="Times New Roman" w:cs="Times New Roman"/>
          <w:lang w:val="en-US"/>
        </w:rPr>
        <w:t xml:space="preserve"> http://learning.gov.wales/docs/learningwales/publications/130424-developing-the-curriculum-cymreig-en.pdf. Last accessed 1af o Dachwedd 2017.</w:t>
      </w:r>
    </w:p>
    <w:p w14:paraId="24C017A3" w14:textId="77777777" w:rsidR="00A7132C" w:rsidRPr="00785F05" w:rsidRDefault="00A7132C">
      <w:pPr>
        <w:rPr>
          <w:rFonts w:ascii="Times New Roman" w:hAnsi="Times New Roman" w:cs="Times New Roman"/>
          <w:lang w:val="en-US"/>
        </w:rPr>
      </w:pPr>
    </w:p>
    <w:p w14:paraId="5336E670" w14:textId="77777777" w:rsidR="00A7132C" w:rsidRDefault="00A7132C">
      <w:pPr>
        <w:rPr>
          <w:rFonts w:ascii="Times New Roman" w:hAnsi="Times New Roman" w:cs="Times New Roman"/>
          <w:lang w:val="en-US"/>
        </w:rPr>
      </w:pPr>
      <w:r w:rsidRPr="00785F05">
        <w:rPr>
          <w:rFonts w:ascii="Times New Roman" w:hAnsi="Times New Roman" w:cs="Times New Roman"/>
          <w:lang w:val="en-US"/>
        </w:rPr>
        <w:t>Llywodraeth Cymru. (2015)</w:t>
      </w:r>
      <w:proofErr w:type="gramStart"/>
      <w:r w:rsidRPr="00785F05">
        <w:rPr>
          <w:rFonts w:ascii="Times New Roman" w:hAnsi="Times New Roman" w:cs="Times New Roman"/>
          <w:lang w:val="en-US"/>
        </w:rPr>
        <w:t xml:space="preserve">. </w:t>
      </w:r>
      <w:r w:rsidRPr="00785F05">
        <w:rPr>
          <w:rFonts w:ascii="Times New Roman" w:hAnsi="Times New Roman" w:cs="Times New Roman"/>
          <w:i/>
          <w:iCs/>
          <w:lang w:val="en-US"/>
        </w:rPr>
        <w:t>Fframwaith y Cyfnod Sylfaen.</w:t>
      </w:r>
      <w:proofErr w:type="gramEnd"/>
      <w:r w:rsidRPr="00785F05">
        <w:rPr>
          <w:rFonts w:ascii="Times New Roman" w:hAnsi="Times New Roman" w:cs="Times New Roman"/>
          <w:lang w:val="en-US"/>
        </w:rPr>
        <w:t xml:space="preserve"> http://learning.gov.wales/docs/learningwales/publications/150803-fp-framework-cy.pdf. Last accessed 1af o Dachwedd 2017.</w:t>
      </w:r>
    </w:p>
    <w:p w14:paraId="7857807C" w14:textId="77777777" w:rsidR="00A7132C" w:rsidRPr="00785F05" w:rsidRDefault="00A7132C">
      <w:pPr>
        <w:rPr>
          <w:rFonts w:ascii="Times New Roman" w:hAnsi="Times New Roman" w:cs="Times New Roman"/>
          <w:lang w:val="en-US"/>
        </w:rPr>
      </w:pPr>
    </w:p>
    <w:p w14:paraId="7C3331A6" w14:textId="77777777" w:rsidR="00A7132C" w:rsidRDefault="00A7132C">
      <w:pPr>
        <w:rPr>
          <w:rFonts w:ascii="Times New Roman" w:hAnsi="Times New Roman" w:cs="Times New Roman"/>
          <w:lang w:val="en-US"/>
        </w:rPr>
      </w:pPr>
      <w:r w:rsidRPr="00785F05">
        <w:rPr>
          <w:rFonts w:ascii="Times New Roman" w:hAnsi="Times New Roman" w:cs="Times New Roman"/>
          <w:lang w:val="en-US"/>
        </w:rPr>
        <w:t xml:space="preserve">Llywodraeth Cymru. (2016). Cwricwlwm I Gymru – cwricwlwm am oes. </w:t>
      </w:r>
      <w:r w:rsidRPr="00785F05">
        <w:rPr>
          <w:rFonts w:ascii="Times New Roman" w:hAnsi="Times New Roman" w:cs="Times New Roman"/>
          <w:i/>
          <w:iCs/>
          <w:lang w:val="en-US"/>
        </w:rPr>
        <w:t>Cwricwlwm I Gymru – cwricwlwm am oes</w:t>
      </w:r>
      <w:r w:rsidRPr="00785F05">
        <w:rPr>
          <w:rFonts w:ascii="Times New Roman" w:hAnsi="Times New Roman" w:cs="Times New Roman"/>
          <w:lang w:val="en-US"/>
        </w:rPr>
        <w:t xml:space="preserve">. </w:t>
      </w:r>
    </w:p>
    <w:p w14:paraId="4FE8FEB2" w14:textId="77777777" w:rsidR="00A7132C" w:rsidRPr="00785F05" w:rsidRDefault="00A7132C">
      <w:pPr>
        <w:rPr>
          <w:rFonts w:ascii="Times New Roman" w:hAnsi="Times New Roman" w:cs="Times New Roman"/>
          <w:lang w:val="en-US"/>
        </w:rPr>
      </w:pPr>
    </w:p>
    <w:p w14:paraId="53049AC6" w14:textId="77777777" w:rsidR="00A7132C" w:rsidRDefault="00A7132C">
      <w:pPr>
        <w:rPr>
          <w:rFonts w:ascii="Times New Roman" w:hAnsi="Times New Roman" w:cs="Times New Roman"/>
          <w:lang w:val="en-US"/>
        </w:rPr>
      </w:pPr>
      <w:r w:rsidRPr="00785F05">
        <w:rPr>
          <w:rFonts w:ascii="Times New Roman" w:hAnsi="Times New Roman" w:cs="Times New Roman"/>
          <w:lang w:val="en-US"/>
        </w:rPr>
        <w:t>Llywodreth Cymru. (2014)</w:t>
      </w:r>
      <w:proofErr w:type="gramStart"/>
      <w:r w:rsidRPr="00785F05">
        <w:rPr>
          <w:rFonts w:ascii="Times New Roman" w:hAnsi="Times New Roman" w:cs="Times New Roman"/>
          <w:lang w:val="en-US"/>
        </w:rPr>
        <w:t xml:space="preserve">. </w:t>
      </w:r>
      <w:r w:rsidRPr="00785F05">
        <w:rPr>
          <w:rFonts w:ascii="Times New Roman" w:hAnsi="Times New Roman" w:cs="Times New Roman"/>
          <w:i/>
          <w:iCs/>
          <w:lang w:val="en-US"/>
        </w:rPr>
        <w:t>Fframwaith Cymhwysedd Digidol.</w:t>
      </w:r>
      <w:proofErr w:type="gramEnd"/>
      <w:r w:rsidRPr="00785F05">
        <w:rPr>
          <w:rFonts w:ascii="Times New Roman" w:hAnsi="Times New Roman" w:cs="Times New Roman"/>
          <w:lang w:val="en-US"/>
        </w:rPr>
        <w:t xml:space="preserve"> </w:t>
      </w:r>
    </w:p>
    <w:p w14:paraId="387FD100" w14:textId="078BAA60" w:rsidR="00A7132C" w:rsidRPr="00A7132C" w:rsidRDefault="00A7132C">
      <w:pPr>
        <w:rPr>
          <w:rFonts w:ascii="Times New Roman" w:hAnsi="Times New Roman" w:cs="Times New Roman"/>
          <w:u w:val="single"/>
          <w:lang w:val="en-US"/>
        </w:rPr>
      </w:pPr>
      <w:hyperlink r:id="rId11" w:history="1">
        <w:r w:rsidRPr="00A7132C">
          <w:rPr>
            <w:rStyle w:val="Hyperlink"/>
            <w:rFonts w:ascii="Times New Roman" w:hAnsi="Times New Roman" w:cs="Times New Roman"/>
            <w:color w:val="auto"/>
            <w:lang w:val="en-US"/>
          </w:rPr>
          <w:t>http://learning.gov.wales/resources/browse-all/digital-competence-framework/?lang=cy</w:t>
        </w:r>
      </w:hyperlink>
      <w:r w:rsidRPr="00A7132C">
        <w:rPr>
          <w:rFonts w:ascii="Times New Roman" w:hAnsi="Times New Roman" w:cs="Times New Roman"/>
          <w:u w:val="single"/>
          <w:lang w:val="en-US"/>
        </w:rPr>
        <w:t xml:space="preserve"> </w:t>
      </w:r>
    </w:p>
    <w:p w14:paraId="2244A528" w14:textId="77777777" w:rsidR="00A7132C" w:rsidRDefault="00A7132C">
      <w:pPr>
        <w:rPr>
          <w:rFonts w:ascii="Times New Roman" w:hAnsi="Times New Roman" w:cs="Times New Roman"/>
          <w:lang w:val="en-US"/>
        </w:rPr>
      </w:pPr>
    </w:p>
    <w:p w14:paraId="72B2864D" w14:textId="2671B392" w:rsidR="00A7132C" w:rsidRPr="00A7132C" w:rsidRDefault="00A7132C">
      <w:pPr>
        <w:rPr>
          <w:rFonts w:ascii="Times New Roman" w:hAnsi="Times New Roman" w:cs="Times New Roman"/>
          <w:lang w:val="en-US"/>
        </w:rPr>
      </w:pPr>
      <w:proofErr w:type="gramStart"/>
      <w:r w:rsidRPr="003C4DFA">
        <w:rPr>
          <w:rFonts w:ascii="Times New Roman" w:hAnsi="Times New Roman" w:cs="Times New Roman"/>
          <w:lang w:val="en-US"/>
        </w:rPr>
        <w:t>Malaguzzi.L. (Anhysbus).</w:t>
      </w:r>
      <w:proofErr w:type="gramEnd"/>
      <w:r w:rsidRPr="003C4DFA">
        <w:rPr>
          <w:rFonts w:ascii="Times New Roman" w:hAnsi="Times New Roman" w:cs="Times New Roman"/>
          <w:lang w:val="en-US"/>
        </w:rPr>
        <w:t xml:space="preserve"> </w:t>
      </w:r>
      <w:proofErr w:type="gramStart"/>
      <w:r w:rsidRPr="003C4DFA">
        <w:rPr>
          <w:rFonts w:ascii="Times New Roman" w:hAnsi="Times New Roman" w:cs="Times New Roman"/>
          <w:iCs/>
          <w:lang w:val="en-US"/>
        </w:rPr>
        <w:t>The 100 languages of children.</w:t>
      </w:r>
      <w:proofErr w:type="gramEnd"/>
      <w:r w:rsidRPr="003C4DFA">
        <w:rPr>
          <w:rFonts w:ascii="Times New Roman" w:hAnsi="Times New Roman" w:cs="Times New Roman"/>
          <w:lang w:val="en-US"/>
        </w:rPr>
        <w:t xml:space="preserve"> </w:t>
      </w:r>
      <w:hyperlink r:id="rId12" w:history="1">
        <w:r w:rsidRPr="00A7132C">
          <w:rPr>
            <w:rStyle w:val="Hyperlink"/>
            <w:rFonts w:ascii="Times New Roman" w:hAnsi="Times New Roman" w:cs="Times New Roman"/>
            <w:color w:val="auto"/>
            <w:u w:val="none"/>
            <w:lang w:val="en-US"/>
          </w:rPr>
          <w:t>http://www.stjopayn.catholic.edu.au/__files/f/2964/The%20Hu</w:t>
        </w:r>
      </w:hyperlink>
      <w:r w:rsidRPr="00A7132C">
        <w:rPr>
          <w:rFonts w:ascii="Times New Roman" w:hAnsi="Times New Roman" w:cs="Times New Roman"/>
          <w:lang w:val="en-US"/>
        </w:rPr>
        <w:t>ndred%20Languages%20of%20Children.pdf. Last accessed 1af o Dachwedd 2017.</w:t>
      </w:r>
    </w:p>
    <w:p w14:paraId="73029F69" w14:textId="77777777" w:rsidR="00A7132C" w:rsidRPr="00A7132C" w:rsidRDefault="00A7132C">
      <w:pPr>
        <w:rPr>
          <w:rFonts w:ascii="Times New Roman" w:hAnsi="Times New Roman" w:cs="Times New Roman"/>
          <w:lang w:val="en-US"/>
        </w:rPr>
      </w:pPr>
    </w:p>
    <w:p w14:paraId="45D73926" w14:textId="77777777" w:rsidR="00A7132C" w:rsidRDefault="00A7132C">
      <w:pPr>
        <w:rPr>
          <w:rFonts w:ascii="Times New Roman" w:hAnsi="Times New Roman" w:cs="Times New Roman"/>
        </w:rPr>
      </w:pPr>
      <w:proofErr w:type="gramStart"/>
      <w:r w:rsidRPr="00785F05">
        <w:rPr>
          <w:rFonts w:ascii="Times New Roman" w:hAnsi="Times New Roman" w:cs="Times New Roman"/>
        </w:rPr>
        <w:t xml:space="preserve">Robinson.K, Arnica.L (2015) </w:t>
      </w:r>
      <w:r w:rsidRPr="00785F05">
        <w:rPr>
          <w:rFonts w:ascii="Times New Roman" w:hAnsi="Times New Roman" w:cs="Times New Roman"/>
          <w:i/>
        </w:rPr>
        <w:t>Creative schools, Revolutionizing Education from the Ground Up 2015</w:t>
      </w:r>
      <w:r w:rsidRPr="00785F05">
        <w:rPr>
          <w:rFonts w:ascii="Times New Roman" w:hAnsi="Times New Roman" w:cs="Times New Roman"/>
        </w:rPr>
        <w:t>, Anhysbus.</w:t>
      </w:r>
      <w:proofErr w:type="gramEnd"/>
      <w:r w:rsidRPr="00785F05">
        <w:rPr>
          <w:rFonts w:ascii="Times New Roman" w:hAnsi="Times New Roman" w:cs="Times New Roman"/>
        </w:rPr>
        <w:t xml:space="preserve"> Penguin Books</w:t>
      </w:r>
    </w:p>
    <w:p w14:paraId="46AA61E6" w14:textId="77777777" w:rsidR="00A7132C" w:rsidRPr="00785F05" w:rsidRDefault="00A7132C">
      <w:pPr>
        <w:rPr>
          <w:rFonts w:ascii="Times New Roman" w:hAnsi="Times New Roman" w:cs="Times New Roman"/>
        </w:rPr>
      </w:pPr>
    </w:p>
    <w:p w14:paraId="6CB84656" w14:textId="77777777" w:rsidR="00A7132C" w:rsidRDefault="00A7132C">
      <w:pPr>
        <w:rPr>
          <w:rFonts w:ascii="Times New Roman" w:hAnsi="Times New Roman" w:cs="Times New Roman"/>
          <w:lang w:val="en-US"/>
        </w:rPr>
      </w:pPr>
      <w:proofErr w:type="gramStart"/>
      <w:r w:rsidRPr="00785F05">
        <w:rPr>
          <w:rFonts w:ascii="Times New Roman" w:hAnsi="Times New Roman" w:cs="Times New Roman"/>
          <w:lang w:val="en-US"/>
        </w:rPr>
        <w:t>Sharpe.C. (2004).</w:t>
      </w:r>
      <w:proofErr w:type="gramEnd"/>
      <w:r w:rsidRPr="00785F05">
        <w:rPr>
          <w:rFonts w:ascii="Times New Roman" w:hAnsi="Times New Roman" w:cs="Times New Roman"/>
          <w:lang w:val="en-US"/>
        </w:rPr>
        <w:t xml:space="preserve"> Developing young children’s creativity: what can we learn from research?</w:t>
      </w:r>
      <w:proofErr w:type="gramStart"/>
      <w:r w:rsidRPr="00785F05">
        <w:rPr>
          <w:rFonts w:ascii="Times New Roman" w:hAnsi="Times New Roman" w:cs="Times New Roman"/>
          <w:lang w:val="en-US"/>
        </w:rPr>
        <w:t>’.</w:t>
      </w:r>
      <w:proofErr w:type="gramEnd"/>
      <w:r w:rsidRPr="00785F05">
        <w:rPr>
          <w:rFonts w:ascii="Times New Roman" w:hAnsi="Times New Roman" w:cs="Times New Roman"/>
          <w:lang w:val="en-US"/>
        </w:rPr>
        <w:t xml:space="preserve"> </w:t>
      </w:r>
      <w:r w:rsidRPr="00785F05">
        <w:rPr>
          <w:rFonts w:ascii="Times New Roman" w:hAnsi="Times New Roman" w:cs="Times New Roman"/>
          <w:i/>
          <w:iCs/>
          <w:lang w:val="en-US"/>
        </w:rPr>
        <w:t>Developing young children’s creativity: what can we learn from research?</w:t>
      </w:r>
      <w:proofErr w:type="gramStart"/>
      <w:r w:rsidRPr="00785F05">
        <w:rPr>
          <w:rFonts w:ascii="Times New Roman" w:hAnsi="Times New Roman" w:cs="Times New Roman"/>
          <w:i/>
          <w:iCs/>
          <w:lang w:val="en-US"/>
        </w:rPr>
        <w:t>’</w:t>
      </w:r>
      <w:r w:rsidRPr="00785F05">
        <w:rPr>
          <w:rFonts w:ascii="Times New Roman" w:hAnsi="Times New Roman" w:cs="Times New Roman"/>
          <w:lang w:val="en-US"/>
        </w:rPr>
        <w:t>.</w:t>
      </w:r>
      <w:proofErr w:type="gramEnd"/>
      <w:r w:rsidRPr="00785F05">
        <w:rPr>
          <w:rFonts w:ascii="Times New Roman" w:hAnsi="Times New Roman" w:cs="Times New Roman"/>
          <w:lang w:val="en-US"/>
        </w:rPr>
        <w:t xml:space="preserve"> </w:t>
      </w:r>
    </w:p>
    <w:p w14:paraId="117A9DFB" w14:textId="77777777" w:rsidR="00A7132C" w:rsidRPr="00785F05" w:rsidRDefault="00A7132C">
      <w:pPr>
        <w:rPr>
          <w:rFonts w:ascii="Times New Roman" w:hAnsi="Times New Roman" w:cs="Times New Roman"/>
          <w:lang w:val="en-US"/>
        </w:rPr>
      </w:pPr>
    </w:p>
    <w:p w14:paraId="746F41C8" w14:textId="77777777" w:rsidR="00A7132C" w:rsidRDefault="00A7132C" w:rsidP="00183076">
      <w:pPr>
        <w:rPr>
          <w:rFonts w:ascii="Times New Roman" w:hAnsi="Times New Roman" w:cs="Times New Roman"/>
        </w:rPr>
      </w:pPr>
      <w:r w:rsidRPr="00785F05">
        <w:rPr>
          <w:rFonts w:ascii="Times New Roman" w:hAnsi="Times New Roman" w:cs="Times New Roman"/>
        </w:rPr>
        <w:t xml:space="preserve">Thorton. L, Brunton. P (2009) </w:t>
      </w:r>
      <w:r w:rsidRPr="00785F05">
        <w:rPr>
          <w:rFonts w:ascii="Times New Roman" w:hAnsi="Times New Roman" w:cs="Times New Roman"/>
          <w:i/>
        </w:rPr>
        <w:t>Understanding the Reggio Approach, early years education in practice second edition.</w:t>
      </w:r>
      <w:r w:rsidRPr="00785F05">
        <w:rPr>
          <w:rFonts w:ascii="Times New Roman" w:hAnsi="Times New Roman" w:cs="Times New Roman"/>
        </w:rPr>
        <w:t xml:space="preserve"> Llundain. Routledge. </w:t>
      </w:r>
    </w:p>
    <w:p w14:paraId="280B6F77" w14:textId="77777777" w:rsidR="00A7132C" w:rsidRDefault="00A7132C" w:rsidP="00183076">
      <w:pPr>
        <w:rPr>
          <w:rFonts w:ascii="Times New Roman" w:hAnsi="Times New Roman" w:cs="Times New Roman"/>
        </w:rPr>
      </w:pPr>
    </w:p>
    <w:p w14:paraId="6B3B8F43" w14:textId="77777777" w:rsidR="00A7132C" w:rsidRDefault="00A7132C">
      <w:pPr>
        <w:rPr>
          <w:rFonts w:ascii="Times New Roman" w:hAnsi="Times New Roman" w:cs="Times New Roman"/>
          <w:lang w:val="en-US"/>
        </w:rPr>
      </w:pPr>
      <w:r w:rsidRPr="003C4DFA">
        <w:rPr>
          <w:rFonts w:ascii="Times New Roman" w:hAnsi="Times New Roman" w:cs="Times New Roman"/>
          <w:lang w:val="en-US"/>
        </w:rPr>
        <w:t xml:space="preserve">Vygotsky, L. (2004). </w:t>
      </w:r>
      <w:proofErr w:type="gramStart"/>
      <w:r w:rsidRPr="003C4DFA">
        <w:rPr>
          <w:rFonts w:ascii="Times New Roman" w:hAnsi="Times New Roman" w:cs="Times New Roman"/>
          <w:iCs/>
          <w:lang w:val="en-US"/>
        </w:rPr>
        <w:t>Imagination and Creativity in Childhood.</w:t>
      </w:r>
      <w:proofErr w:type="gramEnd"/>
      <w:r w:rsidRPr="003C4DFA">
        <w:rPr>
          <w:rFonts w:ascii="Times New Roman" w:hAnsi="Times New Roman" w:cs="Times New Roman"/>
          <w:lang w:val="en-US"/>
        </w:rPr>
        <w:t xml:space="preserve"> http://lchc.ucsd.edu/MCA/Mail/xmcamail.2007_07.dir/att-0503/Vygotsky__Imag___Creat_in_Childhood.pdf. Last accessed 1af o Dachwedd 2017.</w:t>
      </w:r>
    </w:p>
    <w:p w14:paraId="5714510E" w14:textId="59A4EC83" w:rsidR="001F038D" w:rsidRPr="00785F05" w:rsidRDefault="001F038D">
      <w:pPr>
        <w:rPr>
          <w:rFonts w:ascii="Times New Roman" w:hAnsi="Times New Roman" w:cs="Times New Roman"/>
          <w:u w:val="single"/>
        </w:rPr>
      </w:pPr>
    </w:p>
    <w:p w14:paraId="55B79FCB" w14:textId="77777777" w:rsidR="00181A58" w:rsidRDefault="00181A58">
      <w:pPr>
        <w:rPr>
          <w:rFonts w:ascii="Times New Roman" w:hAnsi="Times New Roman" w:cs="Times New Roman"/>
          <w:u w:val="single"/>
        </w:rPr>
      </w:pPr>
    </w:p>
    <w:p w14:paraId="007A0A8A" w14:textId="77777777" w:rsidR="00181A58" w:rsidRDefault="00181A58">
      <w:pPr>
        <w:rPr>
          <w:rFonts w:ascii="Times New Roman" w:hAnsi="Times New Roman" w:cs="Times New Roman"/>
          <w:u w:val="single"/>
        </w:rPr>
      </w:pPr>
    </w:p>
    <w:p w14:paraId="64F2F0CD" w14:textId="77777777" w:rsidR="00181A58" w:rsidRDefault="00181A58">
      <w:pPr>
        <w:rPr>
          <w:rFonts w:ascii="Times New Roman" w:hAnsi="Times New Roman" w:cs="Times New Roman"/>
          <w:u w:val="single"/>
        </w:rPr>
      </w:pPr>
    </w:p>
    <w:p w14:paraId="570CC9CE" w14:textId="77777777" w:rsidR="00181A58" w:rsidRDefault="00181A58">
      <w:pPr>
        <w:rPr>
          <w:rFonts w:ascii="Times New Roman" w:hAnsi="Times New Roman" w:cs="Times New Roman"/>
          <w:u w:val="single"/>
        </w:rPr>
      </w:pPr>
    </w:p>
    <w:p w14:paraId="20A6C745" w14:textId="77777777" w:rsidR="00181A58" w:rsidRDefault="00181A58">
      <w:pPr>
        <w:rPr>
          <w:rFonts w:ascii="Times New Roman" w:hAnsi="Times New Roman" w:cs="Times New Roman"/>
          <w:u w:val="single"/>
        </w:rPr>
      </w:pPr>
    </w:p>
    <w:p w14:paraId="393756F7" w14:textId="77777777" w:rsidR="00181A58" w:rsidRDefault="00181A58">
      <w:pPr>
        <w:rPr>
          <w:rFonts w:ascii="Times New Roman" w:hAnsi="Times New Roman" w:cs="Times New Roman"/>
          <w:u w:val="single"/>
        </w:rPr>
      </w:pPr>
    </w:p>
    <w:p w14:paraId="1B1024B7" w14:textId="77777777" w:rsidR="00181A58" w:rsidRDefault="00181A58">
      <w:pPr>
        <w:rPr>
          <w:rFonts w:ascii="Times New Roman" w:hAnsi="Times New Roman" w:cs="Times New Roman"/>
          <w:u w:val="single"/>
        </w:rPr>
      </w:pPr>
    </w:p>
    <w:p w14:paraId="555D31EF" w14:textId="77777777" w:rsidR="00181A58" w:rsidRDefault="00181A58">
      <w:pPr>
        <w:rPr>
          <w:rFonts w:ascii="Times New Roman" w:hAnsi="Times New Roman" w:cs="Times New Roman"/>
          <w:u w:val="single"/>
        </w:rPr>
      </w:pPr>
    </w:p>
    <w:p w14:paraId="7351732A" w14:textId="77777777" w:rsidR="00181A58" w:rsidRDefault="00181A58">
      <w:pPr>
        <w:rPr>
          <w:rFonts w:ascii="Times New Roman" w:hAnsi="Times New Roman" w:cs="Times New Roman"/>
          <w:u w:val="single"/>
        </w:rPr>
      </w:pPr>
    </w:p>
    <w:p w14:paraId="16BC0E31" w14:textId="77777777" w:rsidR="00181A58" w:rsidRDefault="00181A58">
      <w:pPr>
        <w:rPr>
          <w:rFonts w:ascii="Times New Roman" w:hAnsi="Times New Roman" w:cs="Times New Roman"/>
          <w:u w:val="single"/>
        </w:rPr>
      </w:pPr>
    </w:p>
    <w:p w14:paraId="4779320F" w14:textId="77777777" w:rsidR="00181A58" w:rsidRDefault="00181A58">
      <w:pPr>
        <w:rPr>
          <w:rFonts w:ascii="Times New Roman" w:hAnsi="Times New Roman" w:cs="Times New Roman"/>
          <w:u w:val="single"/>
        </w:rPr>
      </w:pPr>
    </w:p>
    <w:p w14:paraId="0F825580" w14:textId="77777777" w:rsidR="00181A58" w:rsidRDefault="00181A58">
      <w:pPr>
        <w:rPr>
          <w:rFonts w:ascii="Times New Roman" w:hAnsi="Times New Roman" w:cs="Times New Roman"/>
          <w:u w:val="single"/>
        </w:rPr>
      </w:pPr>
    </w:p>
    <w:p w14:paraId="1616C022" w14:textId="77777777" w:rsidR="00181A58" w:rsidRDefault="00181A58">
      <w:pPr>
        <w:rPr>
          <w:rFonts w:ascii="Times New Roman" w:hAnsi="Times New Roman" w:cs="Times New Roman"/>
          <w:u w:val="single"/>
        </w:rPr>
      </w:pPr>
    </w:p>
    <w:p w14:paraId="01D58769" w14:textId="77777777" w:rsidR="00181A58" w:rsidRDefault="00181A58">
      <w:pPr>
        <w:rPr>
          <w:rFonts w:ascii="Times New Roman" w:hAnsi="Times New Roman" w:cs="Times New Roman"/>
          <w:u w:val="single"/>
        </w:rPr>
      </w:pPr>
    </w:p>
    <w:p w14:paraId="77B87D51" w14:textId="77777777" w:rsidR="00181A58" w:rsidRDefault="00181A58">
      <w:pPr>
        <w:rPr>
          <w:rFonts w:ascii="Times New Roman" w:hAnsi="Times New Roman" w:cs="Times New Roman"/>
          <w:u w:val="single"/>
        </w:rPr>
      </w:pPr>
    </w:p>
    <w:p w14:paraId="7BAC72C7" w14:textId="77777777" w:rsidR="00181A58" w:rsidRDefault="00181A58">
      <w:pPr>
        <w:rPr>
          <w:rFonts w:ascii="Times New Roman" w:hAnsi="Times New Roman" w:cs="Times New Roman"/>
          <w:u w:val="single"/>
        </w:rPr>
      </w:pPr>
    </w:p>
    <w:p w14:paraId="21BC31DC" w14:textId="77777777" w:rsidR="00181A58" w:rsidRDefault="00181A58">
      <w:pPr>
        <w:rPr>
          <w:rFonts w:ascii="Times New Roman" w:hAnsi="Times New Roman" w:cs="Times New Roman"/>
          <w:u w:val="single"/>
        </w:rPr>
      </w:pPr>
    </w:p>
    <w:p w14:paraId="4BD1783F" w14:textId="77777777" w:rsidR="00181A58" w:rsidRDefault="00181A58">
      <w:pPr>
        <w:rPr>
          <w:rFonts w:ascii="Times New Roman" w:hAnsi="Times New Roman" w:cs="Times New Roman"/>
          <w:u w:val="single"/>
        </w:rPr>
      </w:pPr>
    </w:p>
    <w:p w14:paraId="3DFEF2FC" w14:textId="77777777" w:rsidR="00181A58" w:rsidRDefault="00181A58">
      <w:pPr>
        <w:rPr>
          <w:rFonts w:ascii="Times New Roman" w:hAnsi="Times New Roman" w:cs="Times New Roman"/>
          <w:u w:val="single"/>
        </w:rPr>
      </w:pPr>
    </w:p>
    <w:p w14:paraId="78BC8F2D" w14:textId="77777777" w:rsidR="00181A58" w:rsidRDefault="00181A58">
      <w:pPr>
        <w:rPr>
          <w:rFonts w:ascii="Times New Roman" w:hAnsi="Times New Roman" w:cs="Times New Roman"/>
          <w:u w:val="single"/>
        </w:rPr>
      </w:pPr>
    </w:p>
    <w:p w14:paraId="74CDA52F" w14:textId="77777777" w:rsidR="00181A58" w:rsidRDefault="00181A58">
      <w:pPr>
        <w:rPr>
          <w:rFonts w:ascii="Times New Roman" w:hAnsi="Times New Roman" w:cs="Times New Roman"/>
          <w:u w:val="single"/>
        </w:rPr>
      </w:pPr>
    </w:p>
    <w:p w14:paraId="1046F563" w14:textId="77777777" w:rsidR="00181A58" w:rsidRDefault="00181A58">
      <w:pPr>
        <w:rPr>
          <w:rFonts w:ascii="Times New Roman" w:hAnsi="Times New Roman" w:cs="Times New Roman"/>
          <w:u w:val="single"/>
        </w:rPr>
      </w:pPr>
    </w:p>
    <w:p w14:paraId="0D408D71" w14:textId="77777777" w:rsidR="00181A58" w:rsidRDefault="00181A58">
      <w:pPr>
        <w:rPr>
          <w:rFonts w:ascii="Times New Roman" w:hAnsi="Times New Roman" w:cs="Times New Roman"/>
          <w:u w:val="single"/>
        </w:rPr>
      </w:pPr>
    </w:p>
    <w:p w14:paraId="007EDD8E" w14:textId="77777777" w:rsidR="00181A58" w:rsidRDefault="00181A58">
      <w:pPr>
        <w:rPr>
          <w:rFonts w:ascii="Times New Roman" w:hAnsi="Times New Roman" w:cs="Times New Roman"/>
          <w:u w:val="single"/>
        </w:rPr>
      </w:pPr>
    </w:p>
    <w:p w14:paraId="1E06383A" w14:textId="77777777" w:rsidR="00181A58" w:rsidRDefault="00181A58">
      <w:pPr>
        <w:rPr>
          <w:rFonts w:ascii="Times New Roman" w:hAnsi="Times New Roman" w:cs="Times New Roman"/>
          <w:u w:val="single"/>
        </w:rPr>
      </w:pPr>
    </w:p>
    <w:p w14:paraId="6FA7BFEB" w14:textId="77777777" w:rsidR="00181A58" w:rsidRDefault="00181A58">
      <w:pPr>
        <w:rPr>
          <w:rFonts w:ascii="Times New Roman" w:hAnsi="Times New Roman" w:cs="Times New Roman"/>
          <w:u w:val="single"/>
        </w:rPr>
      </w:pPr>
    </w:p>
    <w:p w14:paraId="117A7E37" w14:textId="77777777" w:rsidR="00181A58" w:rsidRDefault="00181A58">
      <w:pPr>
        <w:rPr>
          <w:rFonts w:ascii="Times New Roman" w:hAnsi="Times New Roman" w:cs="Times New Roman"/>
          <w:u w:val="single"/>
        </w:rPr>
      </w:pPr>
    </w:p>
    <w:p w14:paraId="2348CC23" w14:textId="77777777" w:rsidR="00181A58" w:rsidRDefault="00181A58">
      <w:pPr>
        <w:rPr>
          <w:rFonts w:ascii="Times New Roman" w:hAnsi="Times New Roman" w:cs="Times New Roman"/>
          <w:u w:val="single"/>
        </w:rPr>
      </w:pPr>
    </w:p>
    <w:p w14:paraId="3ACC317C" w14:textId="77777777" w:rsidR="00181A58" w:rsidRDefault="00181A58">
      <w:pPr>
        <w:rPr>
          <w:rFonts w:ascii="Times New Roman" w:hAnsi="Times New Roman" w:cs="Times New Roman"/>
          <w:u w:val="single"/>
        </w:rPr>
      </w:pPr>
    </w:p>
    <w:p w14:paraId="4693228F" w14:textId="77777777" w:rsidR="00181A58" w:rsidRDefault="00181A58">
      <w:pPr>
        <w:rPr>
          <w:rFonts w:ascii="Times New Roman" w:hAnsi="Times New Roman" w:cs="Times New Roman"/>
          <w:u w:val="single"/>
        </w:rPr>
      </w:pPr>
    </w:p>
    <w:p w14:paraId="15A1B0DA" w14:textId="77777777" w:rsidR="00181A58" w:rsidRDefault="00181A58">
      <w:pPr>
        <w:rPr>
          <w:rFonts w:ascii="Times New Roman" w:hAnsi="Times New Roman" w:cs="Times New Roman"/>
          <w:u w:val="single"/>
        </w:rPr>
      </w:pPr>
    </w:p>
    <w:p w14:paraId="770A5A0F" w14:textId="77777777" w:rsidR="00181A58" w:rsidRDefault="00181A58">
      <w:pPr>
        <w:rPr>
          <w:rFonts w:ascii="Times New Roman" w:hAnsi="Times New Roman" w:cs="Times New Roman"/>
          <w:u w:val="single"/>
        </w:rPr>
      </w:pPr>
    </w:p>
    <w:p w14:paraId="632DDA7F" w14:textId="77777777" w:rsidR="00181A58" w:rsidRDefault="00181A58">
      <w:pPr>
        <w:rPr>
          <w:rFonts w:ascii="Times New Roman" w:hAnsi="Times New Roman" w:cs="Times New Roman"/>
          <w:u w:val="single"/>
        </w:rPr>
      </w:pPr>
    </w:p>
    <w:p w14:paraId="71242D73" w14:textId="77777777" w:rsidR="00181A58" w:rsidRDefault="00181A58">
      <w:pPr>
        <w:rPr>
          <w:rFonts w:ascii="Times New Roman" w:hAnsi="Times New Roman" w:cs="Times New Roman"/>
          <w:u w:val="single"/>
        </w:rPr>
      </w:pPr>
    </w:p>
    <w:p w14:paraId="13F08386" w14:textId="77777777" w:rsidR="00181A58" w:rsidRDefault="00181A58">
      <w:pPr>
        <w:rPr>
          <w:rFonts w:ascii="Times New Roman" w:hAnsi="Times New Roman" w:cs="Times New Roman"/>
          <w:u w:val="single"/>
        </w:rPr>
      </w:pPr>
    </w:p>
    <w:p w14:paraId="0CF27124" w14:textId="77777777" w:rsidR="00181A58" w:rsidRDefault="00181A58">
      <w:pPr>
        <w:rPr>
          <w:rFonts w:ascii="Times New Roman" w:hAnsi="Times New Roman" w:cs="Times New Roman"/>
          <w:u w:val="single"/>
        </w:rPr>
      </w:pPr>
    </w:p>
    <w:p w14:paraId="4BEB342A" w14:textId="77777777" w:rsidR="00181A58" w:rsidRDefault="00181A58">
      <w:pPr>
        <w:rPr>
          <w:rFonts w:ascii="Times New Roman" w:hAnsi="Times New Roman" w:cs="Times New Roman"/>
          <w:u w:val="single"/>
        </w:rPr>
      </w:pPr>
    </w:p>
    <w:p w14:paraId="193D110B" w14:textId="77777777" w:rsidR="00181A58" w:rsidRDefault="00181A58">
      <w:pPr>
        <w:rPr>
          <w:rFonts w:ascii="Times New Roman" w:hAnsi="Times New Roman" w:cs="Times New Roman"/>
          <w:u w:val="single"/>
        </w:rPr>
      </w:pPr>
    </w:p>
    <w:p w14:paraId="56C3880B" w14:textId="77777777" w:rsidR="00181A58" w:rsidRDefault="00181A58">
      <w:pPr>
        <w:rPr>
          <w:rFonts w:ascii="Times New Roman" w:hAnsi="Times New Roman" w:cs="Times New Roman"/>
          <w:u w:val="single"/>
        </w:rPr>
      </w:pPr>
    </w:p>
    <w:p w14:paraId="2646FEEA" w14:textId="77777777" w:rsidR="00181A58" w:rsidRDefault="00181A58">
      <w:pPr>
        <w:rPr>
          <w:rFonts w:ascii="Times New Roman" w:hAnsi="Times New Roman" w:cs="Times New Roman"/>
          <w:u w:val="single"/>
        </w:rPr>
      </w:pPr>
    </w:p>
    <w:p w14:paraId="0CAE2696" w14:textId="77777777" w:rsidR="00181A58" w:rsidRDefault="00181A58">
      <w:pPr>
        <w:rPr>
          <w:rFonts w:ascii="Times New Roman" w:hAnsi="Times New Roman" w:cs="Times New Roman"/>
          <w:u w:val="single"/>
        </w:rPr>
      </w:pPr>
    </w:p>
    <w:p w14:paraId="100AF83A" w14:textId="77777777" w:rsidR="00181A58" w:rsidRDefault="00181A58">
      <w:pPr>
        <w:rPr>
          <w:rFonts w:ascii="Times New Roman" w:hAnsi="Times New Roman" w:cs="Times New Roman"/>
          <w:u w:val="single"/>
        </w:rPr>
      </w:pPr>
    </w:p>
    <w:p w14:paraId="7AE55C59" w14:textId="77777777" w:rsidR="005639F2" w:rsidRPr="00785F05" w:rsidRDefault="005639F2">
      <w:pPr>
        <w:rPr>
          <w:rFonts w:ascii="Times New Roman" w:hAnsi="Times New Roman" w:cs="Times New Roman"/>
        </w:rPr>
      </w:pPr>
      <w:bookmarkStart w:id="1" w:name="_GoBack"/>
      <w:bookmarkEnd w:id="1"/>
    </w:p>
    <w:sectPr w:rsidR="005639F2" w:rsidRPr="00785F05" w:rsidSect="00221936">
      <w:headerReference w:type="even" r:id="rId13"/>
      <w:head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26DB95" w14:textId="77777777" w:rsidR="00891B64" w:rsidRDefault="00891B64" w:rsidP="00847743">
      <w:r>
        <w:separator/>
      </w:r>
    </w:p>
  </w:endnote>
  <w:endnote w:type="continuationSeparator" w:id="0">
    <w:p w14:paraId="5FB70228" w14:textId="77777777" w:rsidR="00891B64" w:rsidRDefault="00891B64" w:rsidP="00847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649461" w14:textId="77777777" w:rsidR="00891B64" w:rsidRDefault="00891B64" w:rsidP="00847743">
      <w:r>
        <w:separator/>
      </w:r>
    </w:p>
  </w:footnote>
  <w:footnote w:type="continuationSeparator" w:id="0">
    <w:p w14:paraId="430AC0F2" w14:textId="77777777" w:rsidR="00891B64" w:rsidRDefault="00891B64" w:rsidP="0084774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4B9CFA" w14:textId="77777777" w:rsidR="00891B64" w:rsidRDefault="00891B64">
    <w:pPr>
      <w:pStyle w:val="Header"/>
    </w:pPr>
    <w:sdt>
      <w:sdtPr>
        <w:id w:val="171999623"/>
        <w:placeholder>
          <w:docPart w:val="072D3D743E841C46A83D80D2DE86BC2C"/>
        </w:placeholder>
        <w:temporary/>
        <w:showingPlcHdr/>
      </w:sdtPr>
      <w:sdtContent>
        <w:r>
          <w:t>[Type text]</w:t>
        </w:r>
      </w:sdtContent>
    </w:sdt>
    <w:r>
      <w:ptab w:relativeTo="margin" w:alignment="center" w:leader="none"/>
    </w:r>
    <w:sdt>
      <w:sdtPr>
        <w:id w:val="171999624"/>
        <w:placeholder>
          <w:docPart w:val="DCD6122A39F9034CBD85086E2186AB54"/>
        </w:placeholder>
        <w:temporary/>
        <w:showingPlcHdr/>
      </w:sdtPr>
      <w:sdtContent>
        <w:r>
          <w:t>[Type text]</w:t>
        </w:r>
      </w:sdtContent>
    </w:sdt>
    <w:r>
      <w:ptab w:relativeTo="margin" w:alignment="right" w:leader="none"/>
    </w:r>
    <w:sdt>
      <w:sdtPr>
        <w:id w:val="171999625"/>
        <w:placeholder>
          <w:docPart w:val="C15186DAAC33214E994B9EACE621FCB7"/>
        </w:placeholder>
        <w:temporary/>
        <w:showingPlcHdr/>
      </w:sdtPr>
      <w:sdtContent>
        <w:r>
          <w:t>[Type text]</w:t>
        </w:r>
      </w:sdtContent>
    </w:sdt>
  </w:p>
  <w:p w14:paraId="7F8CC867" w14:textId="77777777" w:rsidR="00891B64" w:rsidRDefault="00891B6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B18691" w14:textId="3D5809B9" w:rsidR="00891B64" w:rsidRDefault="00891B64">
    <w:pPr>
      <w:pStyle w:val="Header"/>
    </w:pPr>
    <w:r>
      <w:t>Nia Dudley- 1600454</w:t>
    </w:r>
    <w:r>
      <w:ptab w:relativeTo="margin" w:alignment="center" w:leader="none"/>
    </w:r>
  </w:p>
  <w:p w14:paraId="79778844" w14:textId="77777777" w:rsidR="00891B64" w:rsidRDefault="00891B6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AE4168F"/>
    <w:multiLevelType w:val="hybridMultilevel"/>
    <w:tmpl w:val="AC1C4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E19763C"/>
    <w:multiLevelType w:val="hybridMultilevel"/>
    <w:tmpl w:val="60AAE3DC"/>
    <w:lvl w:ilvl="0" w:tplc="0CAC9C0E">
      <w:start w:val="1"/>
      <w:numFmt w:val="bullet"/>
      <w:lvlText w:val="•"/>
      <w:lvlJc w:val="left"/>
      <w:pPr>
        <w:tabs>
          <w:tab w:val="num" w:pos="720"/>
        </w:tabs>
        <w:ind w:left="720" w:hanging="360"/>
      </w:pPr>
      <w:rPr>
        <w:rFonts w:ascii="Arial" w:hAnsi="Arial" w:hint="default"/>
      </w:rPr>
    </w:lvl>
    <w:lvl w:ilvl="1" w:tplc="69B80F00" w:tentative="1">
      <w:start w:val="1"/>
      <w:numFmt w:val="bullet"/>
      <w:lvlText w:val="•"/>
      <w:lvlJc w:val="left"/>
      <w:pPr>
        <w:tabs>
          <w:tab w:val="num" w:pos="1440"/>
        </w:tabs>
        <w:ind w:left="1440" w:hanging="360"/>
      </w:pPr>
      <w:rPr>
        <w:rFonts w:ascii="Arial" w:hAnsi="Arial" w:hint="default"/>
      </w:rPr>
    </w:lvl>
    <w:lvl w:ilvl="2" w:tplc="B1BAD468" w:tentative="1">
      <w:start w:val="1"/>
      <w:numFmt w:val="bullet"/>
      <w:lvlText w:val="•"/>
      <w:lvlJc w:val="left"/>
      <w:pPr>
        <w:tabs>
          <w:tab w:val="num" w:pos="2160"/>
        </w:tabs>
        <w:ind w:left="2160" w:hanging="360"/>
      </w:pPr>
      <w:rPr>
        <w:rFonts w:ascii="Arial" w:hAnsi="Arial" w:hint="default"/>
      </w:rPr>
    </w:lvl>
    <w:lvl w:ilvl="3" w:tplc="1744E5A4" w:tentative="1">
      <w:start w:val="1"/>
      <w:numFmt w:val="bullet"/>
      <w:lvlText w:val="•"/>
      <w:lvlJc w:val="left"/>
      <w:pPr>
        <w:tabs>
          <w:tab w:val="num" w:pos="2880"/>
        </w:tabs>
        <w:ind w:left="2880" w:hanging="360"/>
      </w:pPr>
      <w:rPr>
        <w:rFonts w:ascii="Arial" w:hAnsi="Arial" w:hint="default"/>
      </w:rPr>
    </w:lvl>
    <w:lvl w:ilvl="4" w:tplc="6EB47AD2" w:tentative="1">
      <w:start w:val="1"/>
      <w:numFmt w:val="bullet"/>
      <w:lvlText w:val="•"/>
      <w:lvlJc w:val="left"/>
      <w:pPr>
        <w:tabs>
          <w:tab w:val="num" w:pos="3600"/>
        </w:tabs>
        <w:ind w:left="3600" w:hanging="360"/>
      </w:pPr>
      <w:rPr>
        <w:rFonts w:ascii="Arial" w:hAnsi="Arial" w:hint="default"/>
      </w:rPr>
    </w:lvl>
    <w:lvl w:ilvl="5" w:tplc="3EACC6EE" w:tentative="1">
      <w:start w:val="1"/>
      <w:numFmt w:val="bullet"/>
      <w:lvlText w:val="•"/>
      <w:lvlJc w:val="left"/>
      <w:pPr>
        <w:tabs>
          <w:tab w:val="num" w:pos="4320"/>
        </w:tabs>
        <w:ind w:left="4320" w:hanging="360"/>
      </w:pPr>
      <w:rPr>
        <w:rFonts w:ascii="Arial" w:hAnsi="Arial" w:hint="default"/>
      </w:rPr>
    </w:lvl>
    <w:lvl w:ilvl="6" w:tplc="20524786" w:tentative="1">
      <w:start w:val="1"/>
      <w:numFmt w:val="bullet"/>
      <w:lvlText w:val="•"/>
      <w:lvlJc w:val="left"/>
      <w:pPr>
        <w:tabs>
          <w:tab w:val="num" w:pos="5040"/>
        </w:tabs>
        <w:ind w:left="5040" w:hanging="360"/>
      </w:pPr>
      <w:rPr>
        <w:rFonts w:ascii="Arial" w:hAnsi="Arial" w:hint="default"/>
      </w:rPr>
    </w:lvl>
    <w:lvl w:ilvl="7" w:tplc="40603388" w:tentative="1">
      <w:start w:val="1"/>
      <w:numFmt w:val="bullet"/>
      <w:lvlText w:val="•"/>
      <w:lvlJc w:val="left"/>
      <w:pPr>
        <w:tabs>
          <w:tab w:val="num" w:pos="5760"/>
        </w:tabs>
        <w:ind w:left="5760" w:hanging="360"/>
      </w:pPr>
      <w:rPr>
        <w:rFonts w:ascii="Arial" w:hAnsi="Arial" w:hint="default"/>
      </w:rPr>
    </w:lvl>
    <w:lvl w:ilvl="8" w:tplc="4A90EE64" w:tentative="1">
      <w:start w:val="1"/>
      <w:numFmt w:val="bullet"/>
      <w:lvlText w:val="•"/>
      <w:lvlJc w:val="left"/>
      <w:pPr>
        <w:tabs>
          <w:tab w:val="num" w:pos="6480"/>
        </w:tabs>
        <w:ind w:left="6480" w:hanging="360"/>
      </w:pPr>
      <w:rPr>
        <w:rFonts w:ascii="Arial" w:hAnsi="Arial" w:hint="default"/>
      </w:rPr>
    </w:lvl>
  </w:abstractNum>
  <w:abstractNum w:abstractNumId="3">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hideSpellingErrors/>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42E1"/>
    <w:rsid w:val="00017089"/>
    <w:rsid w:val="00041719"/>
    <w:rsid w:val="00056717"/>
    <w:rsid w:val="00080168"/>
    <w:rsid w:val="00083CC0"/>
    <w:rsid w:val="000A0D99"/>
    <w:rsid w:val="000C0BEA"/>
    <w:rsid w:val="000D352B"/>
    <w:rsid w:val="000E0D52"/>
    <w:rsid w:val="000E4AE2"/>
    <w:rsid w:val="00107DB3"/>
    <w:rsid w:val="001342E1"/>
    <w:rsid w:val="00143BBA"/>
    <w:rsid w:val="00150DB6"/>
    <w:rsid w:val="00180CD9"/>
    <w:rsid w:val="00181A58"/>
    <w:rsid w:val="00183076"/>
    <w:rsid w:val="00187181"/>
    <w:rsid w:val="00197E52"/>
    <w:rsid w:val="001B2166"/>
    <w:rsid w:val="001C60FB"/>
    <w:rsid w:val="001D64B0"/>
    <w:rsid w:val="001D7B39"/>
    <w:rsid w:val="001F038D"/>
    <w:rsid w:val="001F5FF4"/>
    <w:rsid w:val="00205661"/>
    <w:rsid w:val="00205B2F"/>
    <w:rsid w:val="00221936"/>
    <w:rsid w:val="00224F14"/>
    <w:rsid w:val="00227F1E"/>
    <w:rsid w:val="002309F8"/>
    <w:rsid w:val="00240BBE"/>
    <w:rsid w:val="0024415C"/>
    <w:rsid w:val="00244B13"/>
    <w:rsid w:val="0026078D"/>
    <w:rsid w:val="00282209"/>
    <w:rsid w:val="00291FB0"/>
    <w:rsid w:val="002B6050"/>
    <w:rsid w:val="002C47F0"/>
    <w:rsid w:val="002D6469"/>
    <w:rsid w:val="002F18BE"/>
    <w:rsid w:val="002F6989"/>
    <w:rsid w:val="0031126D"/>
    <w:rsid w:val="00317DC6"/>
    <w:rsid w:val="00324B40"/>
    <w:rsid w:val="00363EBE"/>
    <w:rsid w:val="00374B8F"/>
    <w:rsid w:val="00376299"/>
    <w:rsid w:val="00380B55"/>
    <w:rsid w:val="003A7716"/>
    <w:rsid w:val="003C4DFA"/>
    <w:rsid w:val="003D1953"/>
    <w:rsid w:val="003D5FE6"/>
    <w:rsid w:val="003E16FD"/>
    <w:rsid w:val="003F1365"/>
    <w:rsid w:val="003F5F30"/>
    <w:rsid w:val="00406F9D"/>
    <w:rsid w:val="00455690"/>
    <w:rsid w:val="004633C5"/>
    <w:rsid w:val="00464AB5"/>
    <w:rsid w:val="004860BB"/>
    <w:rsid w:val="00486255"/>
    <w:rsid w:val="00486342"/>
    <w:rsid w:val="004A483B"/>
    <w:rsid w:val="004D52FC"/>
    <w:rsid w:val="004D5F73"/>
    <w:rsid w:val="004E0148"/>
    <w:rsid w:val="004E593C"/>
    <w:rsid w:val="004F4FE4"/>
    <w:rsid w:val="00505F74"/>
    <w:rsid w:val="00516324"/>
    <w:rsid w:val="005639F2"/>
    <w:rsid w:val="005721A0"/>
    <w:rsid w:val="00574876"/>
    <w:rsid w:val="00591561"/>
    <w:rsid w:val="005C6F78"/>
    <w:rsid w:val="005D39D9"/>
    <w:rsid w:val="00603C47"/>
    <w:rsid w:val="0061509B"/>
    <w:rsid w:val="00615FBB"/>
    <w:rsid w:val="00622326"/>
    <w:rsid w:val="00622BD5"/>
    <w:rsid w:val="00641158"/>
    <w:rsid w:val="006433C7"/>
    <w:rsid w:val="00645939"/>
    <w:rsid w:val="00692D42"/>
    <w:rsid w:val="006A3C69"/>
    <w:rsid w:val="006D7C89"/>
    <w:rsid w:val="00703CC5"/>
    <w:rsid w:val="00722321"/>
    <w:rsid w:val="00735E8D"/>
    <w:rsid w:val="00754E3A"/>
    <w:rsid w:val="0075589F"/>
    <w:rsid w:val="00760B2C"/>
    <w:rsid w:val="007657B9"/>
    <w:rsid w:val="00767295"/>
    <w:rsid w:val="00772852"/>
    <w:rsid w:val="00785F05"/>
    <w:rsid w:val="007B1782"/>
    <w:rsid w:val="007B19E4"/>
    <w:rsid w:val="007B5246"/>
    <w:rsid w:val="007C21E3"/>
    <w:rsid w:val="007D13A4"/>
    <w:rsid w:val="007E18A8"/>
    <w:rsid w:val="007F3660"/>
    <w:rsid w:val="007F6732"/>
    <w:rsid w:val="0081480B"/>
    <w:rsid w:val="00817F9A"/>
    <w:rsid w:val="00824801"/>
    <w:rsid w:val="00826A3B"/>
    <w:rsid w:val="00827020"/>
    <w:rsid w:val="0082767F"/>
    <w:rsid w:val="00847743"/>
    <w:rsid w:val="00855AFC"/>
    <w:rsid w:val="00891B64"/>
    <w:rsid w:val="008929F7"/>
    <w:rsid w:val="008D5221"/>
    <w:rsid w:val="00932F13"/>
    <w:rsid w:val="0096272C"/>
    <w:rsid w:val="00970345"/>
    <w:rsid w:val="0097301A"/>
    <w:rsid w:val="009D12AA"/>
    <w:rsid w:val="00A211B9"/>
    <w:rsid w:val="00A446E3"/>
    <w:rsid w:val="00A50CA6"/>
    <w:rsid w:val="00A56B7A"/>
    <w:rsid w:val="00A602C8"/>
    <w:rsid w:val="00A6681A"/>
    <w:rsid w:val="00A7132C"/>
    <w:rsid w:val="00A75570"/>
    <w:rsid w:val="00AB79BC"/>
    <w:rsid w:val="00AC5696"/>
    <w:rsid w:val="00AF77D1"/>
    <w:rsid w:val="00AF7A1B"/>
    <w:rsid w:val="00B07C78"/>
    <w:rsid w:val="00B11C7C"/>
    <w:rsid w:val="00B24639"/>
    <w:rsid w:val="00B34452"/>
    <w:rsid w:val="00B43DDD"/>
    <w:rsid w:val="00B56F7A"/>
    <w:rsid w:val="00B62526"/>
    <w:rsid w:val="00B665D6"/>
    <w:rsid w:val="00B82057"/>
    <w:rsid w:val="00B82AD6"/>
    <w:rsid w:val="00BA051C"/>
    <w:rsid w:val="00BA6843"/>
    <w:rsid w:val="00BB7376"/>
    <w:rsid w:val="00BD3869"/>
    <w:rsid w:val="00BE655A"/>
    <w:rsid w:val="00C040CD"/>
    <w:rsid w:val="00C07147"/>
    <w:rsid w:val="00C11DCD"/>
    <w:rsid w:val="00C30DE0"/>
    <w:rsid w:val="00C3103F"/>
    <w:rsid w:val="00C4328C"/>
    <w:rsid w:val="00C45C93"/>
    <w:rsid w:val="00CA0442"/>
    <w:rsid w:val="00CA1CCE"/>
    <w:rsid w:val="00CC0AD0"/>
    <w:rsid w:val="00CC7480"/>
    <w:rsid w:val="00CD0CFE"/>
    <w:rsid w:val="00D0127D"/>
    <w:rsid w:val="00D2439B"/>
    <w:rsid w:val="00D41CA2"/>
    <w:rsid w:val="00D4547B"/>
    <w:rsid w:val="00D46B74"/>
    <w:rsid w:val="00D56D61"/>
    <w:rsid w:val="00D736A4"/>
    <w:rsid w:val="00D73889"/>
    <w:rsid w:val="00D81699"/>
    <w:rsid w:val="00D907C7"/>
    <w:rsid w:val="00D90E4D"/>
    <w:rsid w:val="00D95D0F"/>
    <w:rsid w:val="00DA4692"/>
    <w:rsid w:val="00DB53E3"/>
    <w:rsid w:val="00DD3D8A"/>
    <w:rsid w:val="00DE7E79"/>
    <w:rsid w:val="00DF2466"/>
    <w:rsid w:val="00E167BB"/>
    <w:rsid w:val="00E25DF3"/>
    <w:rsid w:val="00E275FC"/>
    <w:rsid w:val="00E31CE7"/>
    <w:rsid w:val="00E32C68"/>
    <w:rsid w:val="00E45426"/>
    <w:rsid w:val="00E62B46"/>
    <w:rsid w:val="00E64C5F"/>
    <w:rsid w:val="00E700D2"/>
    <w:rsid w:val="00EE7DCC"/>
    <w:rsid w:val="00F01CCB"/>
    <w:rsid w:val="00F43181"/>
    <w:rsid w:val="00F43186"/>
    <w:rsid w:val="00F463BC"/>
    <w:rsid w:val="00F5447F"/>
    <w:rsid w:val="00F5507D"/>
    <w:rsid w:val="00FA23C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92C34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unhideWhenUsed/>
    <w:qFormat/>
    <w:rsid w:val="002D6469"/>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547B"/>
    <w:rPr>
      <w:color w:val="0000FF" w:themeColor="hyperlink"/>
      <w:u w:val="single"/>
    </w:rPr>
  </w:style>
  <w:style w:type="paragraph" w:styleId="NormalWeb">
    <w:name w:val="Normal (Web)"/>
    <w:basedOn w:val="Normal"/>
    <w:uiPriority w:val="99"/>
    <w:unhideWhenUsed/>
    <w:rsid w:val="00D2439B"/>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3E16FD"/>
    <w:rPr>
      <w:color w:val="800080" w:themeColor="followedHyperlink"/>
      <w:u w:val="single"/>
    </w:rPr>
  </w:style>
  <w:style w:type="paragraph" w:styleId="BalloonText">
    <w:name w:val="Balloon Text"/>
    <w:basedOn w:val="Normal"/>
    <w:link w:val="BalloonTextChar"/>
    <w:uiPriority w:val="99"/>
    <w:semiHidden/>
    <w:unhideWhenUsed/>
    <w:rsid w:val="001F038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038D"/>
    <w:rPr>
      <w:rFonts w:ascii="Lucida Grande" w:hAnsi="Lucida Grande" w:cs="Lucida Grande"/>
      <w:sz w:val="18"/>
      <w:szCs w:val="18"/>
    </w:rPr>
  </w:style>
  <w:style w:type="paragraph" w:styleId="Header">
    <w:name w:val="header"/>
    <w:basedOn w:val="Normal"/>
    <w:link w:val="HeaderChar"/>
    <w:uiPriority w:val="99"/>
    <w:unhideWhenUsed/>
    <w:rsid w:val="00847743"/>
    <w:pPr>
      <w:tabs>
        <w:tab w:val="center" w:pos="4320"/>
        <w:tab w:val="right" w:pos="8640"/>
      </w:tabs>
    </w:pPr>
  </w:style>
  <w:style w:type="character" w:customStyle="1" w:styleId="HeaderChar">
    <w:name w:val="Header Char"/>
    <w:basedOn w:val="DefaultParagraphFont"/>
    <w:link w:val="Header"/>
    <w:uiPriority w:val="99"/>
    <w:rsid w:val="00847743"/>
  </w:style>
  <w:style w:type="paragraph" w:styleId="Footer">
    <w:name w:val="footer"/>
    <w:basedOn w:val="Normal"/>
    <w:link w:val="FooterChar"/>
    <w:uiPriority w:val="99"/>
    <w:unhideWhenUsed/>
    <w:rsid w:val="00847743"/>
    <w:pPr>
      <w:tabs>
        <w:tab w:val="center" w:pos="4320"/>
        <w:tab w:val="right" w:pos="8640"/>
      </w:tabs>
    </w:pPr>
  </w:style>
  <w:style w:type="character" w:customStyle="1" w:styleId="FooterChar">
    <w:name w:val="Footer Char"/>
    <w:basedOn w:val="DefaultParagraphFont"/>
    <w:link w:val="Footer"/>
    <w:uiPriority w:val="99"/>
    <w:rsid w:val="00847743"/>
  </w:style>
  <w:style w:type="character" w:customStyle="1" w:styleId="Heading6Char">
    <w:name w:val="Heading 6 Char"/>
    <w:basedOn w:val="DefaultParagraphFont"/>
    <w:link w:val="Heading6"/>
    <w:uiPriority w:val="9"/>
    <w:rsid w:val="002D6469"/>
    <w:rPr>
      <w:rFonts w:asciiTheme="majorHAnsi" w:eastAsiaTheme="majorEastAsia" w:hAnsiTheme="majorHAnsi" w:cstheme="majorBidi"/>
      <w:i/>
      <w:iCs/>
      <w:color w:val="243F60" w:themeColor="accent1" w:themeShade="7F"/>
      <w:sz w:val="22"/>
      <w:szCs w:val="22"/>
    </w:rPr>
  </w:style>
  <w:style w:type="paragraph" w:styleId="ListParagraph">
    <w:name w:val="List Paragraph"/>
    <w:basedOn w:val="Normal"/>
    <w:uiPriority w:val="34"/>
    <w:qFormat/>
    <w:rsid w:val="002D6469"/>
    <w:pPr>
      <w:spacing w:after="200" w:line="276" w:lineRule="auto"/>
      <w:ind w:left="720"/>
      <w:contextualSpacing/>
    </w:pPr>
    <w:rPr>
      <w:rFonts w:eastAsiaTheme="minorHAnsi"/>
      <w:sz w:val="22"/>
      <w:szCs w:val="22"/>
    </w:rPr>
  </w:style>
  <w:style w:type="table" w:styleId="TableGrid">
    <w:name w:val="Table Grid"/>
    <w:basedOn w:val="TableNormal"/>
    <w:uiPriority w:val="59"/>
    <w:rsid w:val="002D6469"/>
    <w:rPr>
      <w:rFonts w:eastAsiaTheme="minorHAnsi"/>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SubtleEmphasis1">
    <w:name w:val="Subtle Emphasis1"/>
    <w:uiPriority w:val="65"/>
    <w:qFormat/>
    <w:rsid w:val="002D6469"/>
    <w:rPr>
      <w:i/>
      <w:iCs/>
      <w:color w:val="808080"/>
    </w:rPr>
  </w:style>
  <w:style w:type="paragraph" w:customStyle="1" w:styleId="bullet">
    <w:name w:val="bullet"/>
    <w:rsid w:val="002D6469"/>
    <w:pPr>
      <w:spacing w:before="120"/>
      <w:ind w:left="1004" w:hanging="284"/>
      <w:jc w:val="both"/>
    </w:pPr>
    <w:rPr>
      <w:rFonts w:ascii="Times New Roman" w:eastAsia="Times New Roman" w:hAnsi="Times New Roman" w:cs="Times New Roman"/>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unhideWhenUsed/>
    <w:qFormat/>
    <w:rsid w:val="002D6469"/>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547B"/>
    <w:rPr>
      <w:color w:val="0000FF" w:themeColor="hyperlink"/>
      <w:u w:val="single"/>
    </w:rPr>
  </w:style>
  <w:style w:type="paragraph" w:styleId="NormalWeb">
    <w:name w:val="Normal (Web)"/>
    <w:basedOn w:val="Normal"/>
    <w:uiPriority w:val="99"/>
    <w:unhideWhenUsed/>
    <w:rsid w:val="00D2439B"/>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3E16FD"/>
    <w:rPr>
      <w:color w:val="800080" w:themeColor="followedHyperlink"/>
      <w:u w:val="single"/>
    </w:rPr>
  </w:style>
  <w:style w:type="paragraph" w:styleId="BalloonText">
    <w:name w:val="Balloon Text"/>
    <w:basedOn w:val="Normal"/>
    <w:link w:val="BalloonTextChar"/>
    <w:uiPriority w:val="99"/>
    <w:semiHidden/>
    <w:unhideWhenUsed/>
    <w:rsid w:val="001F038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038D"/>
    <w:rPr>
      <w:rFonts w:ascii="Lucida Grande" w:hAnsi="Lucida Grande" w:cs="Lucida Grande"/>
      <w:sz w:val="18"/>
      <w:szCs w:val="18"/>
    </w:rPr>
  </w:style>
  <w:style w:type="paragraph" w:styleId="Header">
    <w:name w:val="header"/>
    <w:basedOn w:val="Normal"/>
    <w:link w:val="HeaderChar"/>
    <w:uiPriority w:val="99"/>
    <w:unhideWhenUsed/>
    <w:rsid w:val="00847743"/>
    <w:pPr>
      <w:tabs>
        <w:tab w:val="center" w:pos="4320"/>
        <w:tab w:val="right" w:pos="8640"/>
      </w:tabs>
    </w:pPr>
  </w:style>
  <w:style w:type="character" w:customStyle="1" w:styleId="HeaderChar">
    <w:name w:val="Header Char"/>
    <w:basedOn w:val="DefaultParagraphFont"/>
    <w:link w:val="Header"/>
    <w:uiPriority w:val="99"/>
    <w:rsid w:val="00847743"/>
  </w:style>
  <w:style w:type="paragraph" w:styleId="Footer">
    <w:name w:val="footer"/>
    <w:basedOn w:val="Normal"/>
    <w:link w:val="FooterChar"/>
    <w:uiPriority w:val="99"/>
    <w:unhideWhenUsed/>
    <w:rsid w:val="00847743"/>
    <w:pPr>
      <w:tabs>
        <w:tab w:val="center" w:pos="4320"/>
        <w:tab w:val="right" w:pos="8640"/>
      </w:tabs>
    </w:pPr>
  </w:style>
  <w:style w:type="character" w:customStyle="1" w:styleId="FooterChar">
    <w:name w:val="Footer Char"/>
    <w:basedOn w:val="DefaultParagraphFont"/>
    <w:link w:val="Footer"/>
    <w:uiPriority w:val="99"/>
    <w:rsid w:val="00847743"/>
  </w:style>
  <w:style w:type="character" w:customStyle="1" w:styleId="Heading6Char">
    <w:name w:val="Heading 6 Char"/>
    <w:basedOn w:val="DefaultParagraphFont"/>
    <w:link w:val="Heading6"/>
    <w:uiPriority w:val="9"/>
    <w:rsid w:val="002D6469"/>
    <w:rPr>
      <w:rFonts w:asciiTheme="majorHAnsi" w:eastAsiaTheme="majorEastAsia" w:hAnsiTheme="majorHAnsi" w:cstheme="majorBidi"/>
      <w:i/>
      <w:iCs/>
      <w:color w:val="243F60" w:themeColor="accent1" w:themeShade="7F"/>
      <w:sz w:val="22"/>
      <w:szCs w:val="22"/>
    </w:rPr>
  </w:style>
  <w:style w:type="paragraph" w:styleId="ListParagraph">
    <w:name w:val="List Paragraph"/>
    <w:basedOn w:val="Normal"/>
    <w:uiPriority w:val="34"/>
    <w:qFormat/>
    <w:rsid w:val="002D6469"/>
    <w:pPr>
      <w:spacing w:after="200" w:line="276" w:lineRule="auto"/>
      <w:ind w:left="720"/>
      <w:contextualSpacing/>
    </w:pPr>
    <w:rPr>
      <w:rFonts w:eastAsiaTheme="minorHAnsi"/>
      <w:sz w:val="22"/>
      <w:szCs w:val="22"/>
    </w:rPr>
  </w:style>
  <w:style w:type="table" w:styleId="TableGrid">
    <w:name w:val="Table Grid"/>
    <w:basedOn w:val="TableNormal"/>
    <w:uiPriority w:val="59"/>
    <w:rsid w:val="002D6469"/>
    <w:rPr>
      <w:rFonts w:eastAsiaTheme="minorHAnsi"/>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SubtleEmphasis1">
    <w:name w:val="Subtle Emphasis1"/>
    <w:uiPriority w:val="65"/>
    <w:qFormat/>
    <w:rsid w:val="002D6469"/>
    <w:rPr>
      <w:i/>
      <w:iCs/>
      <w:color w:val="808080"/>
    </w:rPr>
  </w:style>
  <w:style w:type="paragraph" w:customStyle="1" w:styleId="bullet">
    <w:name w:val="bullet"/>
    <w:rsid w:val="002D6469"/>
    <w:pPr>
      <w:spacing w:before="120"/>
      <w:ind w:left="1004" w:hanging="284"/>
      <w:jc w:val="both"/>
    </w:pPr>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22142854">
      <w:bodyDiv w:val="1"/>
      <w:marLeft w:val="0"/>
      <w:marRight w:val="0"/>
      <w:marTop w:val="0"/>
      <w:marBottom w:val="0"/>
      <w:divBdr>
        <w:top w:val="none" w:sz="0" w:space="0" w:color="auto"/>
        <w:left w:val="none" w:sz="0" w:space="0" w:color="auto"/>
        <w:bottom w:val="none" w:sz="0" w:space="0" w:color="auto"/>
        <w:right w:val="none" w:sz="0" w:space="0" w:color="auto"/>
      </w:divBdr>
      <w:divsChild>
        <w:div w:id="2017877020">
          <w:marLeft w:val="0"/>
          <w:marRight w:val="0"/>
          <w:marTop w:val="0"/>
          <w:marBottom w:val="0"/>
          <w:divBdr>
            <w:top w:val="none" w:sz="0" w:space="0" w:color="auto"/>
            <w:left w:val="none" w:sz="0" w:space="0" w:color="auto"/>
            <w:bottom w:val="none" w:sz="0" w:space="0" w:color="auto"/>
            <w:right w:val="none" w:sz="0" w:space="0" w:color="auto"/>
          </w:divBdr>
          <w:divsChild>
            <w:div w:id="1548182168">
              <w:marLeft w:val="0"/>
              <w:marRight w:val="0"/>
              <w:marTop w:val="0"/>
              <w:marBottom w:val="0"/>
              <w:divBdr>
                <w:top w:val="none" w:sz="0" w:space="0" w:color="auto"/>
                <w:left w:val="none" w:sz="0" w:space="0" w:color="auto"/>
                <w:bottom w:val="none" w:sz="0" w:space="0" w:color="auto"/>
                <w:right w:val="none" w:sz="0" w:space="0" w:color="auto"/>
              </w:divBdr>
              <w:divsChild>
                <w:div w:id="1285386520">
                  <w:marLeft w:val="0"/>
                  <w:marRight w:val="0"/>
                  <w:marTop w:val="0"/>
                  <w:marBottom w:val="0"/>
                  <w:divBdr>
                    <w:top w:val="none" w:sz="0" w:space="0" w:color="auto"/>
                    <w:left w:val="none" w:sz="0" w:space="0" w:color="auto"/>
                    <w:bottom w:val="none" w:sz="0" w:space="0" w:color="auto"/>
                    <w:right w:val="none" w:sz="0" w:space="0" w:color="auto"/>
                  </w:divBdr>
                  <w:divsChild>
                    <w:div w:id="199217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382319">
      <w:bodyDiv w:val="1"/>
      <w:marLeft w:val="0"/>
      <w:marRight w:val="0"/>
      <w:marTop w:val="0"/>
      <w:marBottom w:val="0"/>
      <w:divBdr>
        <w:top w:val="none" w:sz="0" w:space="0" w:color="auto"/>
        <w:left w:val="none" w:sz="0" w:space="0" w:color="auto"/>
        <w:bottom w:val="none" w:sz="0" w:space="0" w:color="auto"/>
        <w:right w:val="none" w:sz="0" w:space="0" w:color="auto"/>
      </w:divBdr>
      <w:divsChild>
        <w:div w:id="1627467177">
          <w:marLeft w:val="0"/>
          <w:marRight w:val="0"/>
          <w:marTop w:val="0"/>
          <w:marBottom w:val="0"/>
          <w:divBdr>
            <w:top w:val="none" w:sz="0" w:space="0" w:color="auto"/>
            <w:left w:val="none" w:sz="0" w:space="0" w:color="auto"/>
            <w:bottom w:val="none" w:sz="0" w:space="0" w:color="auto"/>
            <w:right w:val="none" w:sz="0" w:space="0" w:color="auto"/>
          </w:divBdr>
          <w:divsChild>
            <w:div w:id="1173031315">
              <w:marLeft w:val="0"/>
              <w:marRight w:val="0"/>
              <w:marTop w:val="0"/>
              <w:marBottom w:val="0"/>
              <w:divBdr>
                <w:top w:val="none" w:sz="0" w:space="0" w:color="auto"/>
                <w:left w:val="none" w:sz="0" w:space="0" w:color="auto"/>
                <w:bottom w:val="none" w:sz="0" w:space="0" w:color="auto"/>
                <w:right w:val="none" w:sz="0" w:space="0" w:color="auto"/>
              </w:divBdr>
              <w:divsChild>
                <w:div w:id="206618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706049">
      <w:bodyDiv w:val="1"/>
      <w:marLeft w:val="0"/>
      <w:marRight w:val="0"/>
      <w:marTop w:val="0"/>
      <w:marBottom w:val="0"/>
      <w:divBdr>
        <w:top w:val="none" w:sz="0" w:space="0" w:color="auto"/>
        <w:left w:val="none" w:sz="0" w:space="0" w:color="auto"/>
        <w:bottom w:val="none" w:sz="0" w:space="0" w:color="auto"/>
        <w:right w:val="none" w:sz="0" w:space="0" w:color="auto"/>
      </w:divBdr>
      <w:divsChild>
        <w:div w:id="1155073914">
          <w:marLeft w:val="0"/>
          <w:marRight w:val="0"/>
          <w:marTop w:val="0"/>
          <w:marBottom w:val="0"/>
          <w:divBdr>
            <w:top w:val="none" w:sz="0" w:space="0" w:color="auto"/>
            <w:left w:val="none" w:sz="0" w:space="0" w:color="auto"/>
            <w:bottom w:val="none" w:sz="0" w:space="0" w:color="auto"/>
            <w:right w:val="none" w:sz="0" w:space="0" w:color="auto"/>
          </w:divBdr>
          <w:divsChild>
            <w:div w:id="1834953763">
              <w:marLeft w:val="0"/>
              <w:marRight w:val="0"/>
              <w:marTop w:val="0"/>
              <w:marBottom w:val="0"/>
              <w:divBdr>
                <w:top w:val="none" w:sz="0" w:space="0" w:color="auto"/>
                <w:left w:val="none" w:sz="0" w:space="0" w:color="auto"/>
                <w:bottom w:val="none" w:sz="0" w:space="0" w:color="auto"/>
                <w:right w:val="none" w:sz="0" w:space="0" w:color="auto"/>
              </w:divBdr>
              <w:divsChild>
                <w:div w:id="1387800184">
                  <w:marLeft w:val="0"/>
                  <w:marRight w:val="0"/>
                  <w:marTop w:val="0"/>
                  <w:marBottom w:val="0"/>
                  <w:divBdr>
                    <w:top w:val="none" w:sz="0" w:space="0" w:color="auto"/>
                    <w:left w:val="none" w:sz="0" w:space="0" w:color="auto"/>
                    <w:bottom w:val="none" w:sz="0" w:space="0" w:color="auto"/>
                    <w:right w:val="none" w:sz="0" w:space="0" w:color="auto"/>
                  </w:divBdr>
                  <w:divsChild>
                    <w:div w:id="4044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925093">
      <w:bodyDiv w:val="1"/>
      <w:marLeft w:val="0"/>
      <w:marRight w:val="0"/>
      <w:marTop w:val="0"/>
      <w:marBottom w:val="0"/>
      <w:divBdr>
        <w:top w:val="none" w:sz="0" w:space="0" w:color="auto"/>
        <w:left w:val="none" w:sz="0" w:space="0" w:color="auto"/>
        <w:bottom w:val="none" w:sz="0" w:space="0" w:color="auto"/>
        <w:right w:val="none" w:sz="0" w:space="0" w:color="auto"/>
      </w:divBdr>
      <w:divsChild>
        <w:div w:id="983705642">
          <w:marLeft w:val="547"/>
          <w:marRight w:val="0"/>
          <w:marTop w:val="120"/>
          <w:marBottom w:val="0"/>
          <w:divBdr>
            <w:top w:val="none" w:sz="0" w:space="0" w:color="auto"/>
            <w:left w:val="none" w:sz="0" w:space="0" w:color="auto"/>
            <w:bottom w:val="none" w:sz="0" w:space="0" w:color="auto"/>
            <w:right w:val="none" w:sz="0" w:space="0" w:color="auto"/>
          </w:divBdr>
        </w:div>
        <w:div w:id="2059236406">
          <w:marLeft w:val="547"/>
          <w:marRight w:val="0"/>
          <w:marTop w:val="12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learning.gov.wales/resources/browse-all/digital-competence-framework/?lang=cy" TargetMode="External"/><Relationship Id="rId12" Type="http://schemas.openxmlformats.org/officeDocument/2006/relationships/hyperlink" Target="http://www.stjopayn.catholic.edu.au/__files/f/2964/The%20Hu" TargetMode="External"/><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72D3D743E841C46A83D80D2DE86BC2C"/>
        <w:category>
          <w:name w:val="General"/>
          <w:gallery w:val="placeholder"/>
        </w:category>
        <w:types>
          <w:type w:val="bbPlcHdr"/>
        </w:types>
        <w:behaviors>
          <w:behavior w:val="content"/>
        </w:behaviors>
        <w:guid w:val="{A138F5C0-3A77-F24B-8C4C-A21FED508F0B}"/>
      </w:docPartPr>
      <w:docPartBody>
        <w:p w14:paraId="093D7E40" w14:textId="1E2CF26B" w:rsidR="005770B2" w:rsidRDefault="005770B2" w:rsidP="005770B2">
          <w:pPr>
            <w:pStyle w:val="072D3D743E841C46A83D80D2DE86BC2C"/>
          </w:pPr>
          <w:r>
            <w:t>[Type text]</w:t>
          </w:r>
        </w:p>
      </w:docPartBody>
    </w:docPart>
    <w:docPart>
      <w:docPartPr>
        <w:name w:val="DCD6122A39F9034CBD85086E2186AB54"/>
        <w:category>
          <w:name w:val="General"/>
          <w:gallery w:val="placeholder"/>
        </w:category>
        <w:types>
          <w:type w:val="bbPlcHdr"/>
        </w:types>
        <w:behaviors>
          <w:behavior w:val="content"/>
        </w:behaviors>
        <w:guid w:val="{86B444D8-1C04-2645-8CBE-885DE0242595}"/>
      </w:docPartPr>
      <w:docPartBody>
        <w:p w14:paraId="1064E263" w14:textId="49B2A700" w:rsidR="005770B2" w:rsidRDefault="005770B2" w:rsidP="005770B2">
          <w:pPr>
            <w:pStyle w:val="DCD6122A39F9034CBD85086E2186AB54"/>
          </w:pPr>
          <w:r>
            <w:t>[Type text]</w:t>
          </w:r>
        </w:p>
      </w:docPartBody>
    </w:docPart>
    <w:docPart>
      <w:docPartPr>
        <w:name w:val="C15186DAAC33214E994B9EACE621FCB7"/>
        <w:category>
          <w:name w:val="General"/>
          <w:gallery w:val="placeholder"/>
        </w:category>
        <w:types>
          <w:type w:val="bbPlcHdr"/>
        </w:types>
        <w:behaviors>
          <w:behavior w:val="content"/>
        </w:behaviors>
        <w:guid w:val="{DCB6A2FE-F7DF-8E45-BDC7-6E78978163CB}"/>
      </w:docPartPr>
      <w:docPartBody>
        <w:p w14:paraId="5A13C0D9" w14:textId="3EA252EA" w:rsidR="005770B2" w:rsidRDefault="005770B2" w:rsidP="005770B2">
          <w:pPr>
            <w:pStyle w:val="C15186DAAC33214E994B9EACE621FCB7"/>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70B2"/>
    <w:rsid w:val="005770B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2D3D743E841C46A83D80D2DE86BC2C">
    <w:name w:val="072D3D743E841C46A83D80D2DE86BC2C"/>
    <w:rsid w:val="005770B2"/>
  </w:style>
  <w:style w:type="paragraph" w:customStyle="1" w:styleId="DCD6122A39F9034CBD85086E2186AB54">
    <w:name w:val="DCD6122A39F9034CBD85086E2186AB54"/>
    <w:rsid w:val="005770B2"/>
  </w:style>
  <w:style w:type="paragraph" w:customStyle="1" w:styleId="C15186DAAC33214E994B9EACE621FCB7">
    <w:name w:val="C15186DAAC33214E994B9EACE621FCB7"/>
    <w:rsid w:val="005770B2"/>
  </w:style>
  <w:style w:type="paragraph" w:customStyle="1" w:styleId="7F2BB481988C1C488A59B1DFB609D733">
    <w:name w:val="7F2BB481988C1C488A59B1DFB609D733"/>
    <w:rsid w:val="005770B2"/>
  </w:style>
  <w:style w:type="paragraph" w:customStyle="1" w:styleId="D465D5BF65344343A05732AD452646D2">
    <w:name w:val="D465D5BF65344343A05732AD452646D2"/>
    <w:rsid w:val="005770B2"/>
  </w:style>
  <w:style w:type="paragraph" w:customStyle="1" w:styleId="D750D3AB742D204AAAF61ED25E807ACB">
    <w:name w:val="D750D3AB742D204AAAF61ED25E807ACB"/>
    <w:rsid w:val="005770B2"/>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2D3D743E841C46A83D80D2DE86BC2C">
    <w:name w:val="072D3D743E841C46A83D80D2DE86BC2C"/>
    <w:rsid w:val="005770B2"/>
  </w:style>
  <w:style w:type="paragraph" w:customStyle="1" w:styleId="DCD6122A39F9034CBD85086E2186AB54">
    <w:name w:val="DCD6122A39F9034CBD85086E2186AB54"/>
    <w:rsid w:val="005770B2"/>
  </w:style>
  <w:style w:type="paragraph" w:customStyle="1" w:styleId="C15186DAAC33214E994B9EACE621FCB7">
    <w:name w:val="C15186DAAC33214E994B9EACE621FCB7"/>
    <w:rsid w:val="005770B2"/>
  </w:style>
  <w:style w:type="paragraph" w:customStyle="1" w:styleId="7F2BB481988C1C488A59B1DFB609D733">
    <w:name w:val="7F2BB481988C1C488A59B1DFB609D733"/>
    <w:rsid w:val="005770B2"/>
  </w:style>
  <w:style w:type="paragraph" w:customStyle="1" w:styleId="D465D5BF65344343A05732AD452646D2">
    <w:name w:val="D465D5BF65344343A05732AD452646D2"/>
    <w:rsid w:val="005770B2"/>
  </w:style>
  <w:style w:type="paragraph" w:customStyle="1" w:styleId="D750D3AB742D204AAAF61ED25E807ACB">
    <w:name w:val="D750D3AB742D204AAAF61ED25E807ACB"/>
    <w:rsid w:val="005770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BEC991-DF26-0340-BE58-141D6493A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4839</Words>
  <Characters>27586</Characters>
  <Application>Microsoft Macintosh Word</Application>
  <DocSecurity>0</DocSecurity>
  <Lines>229</Lines>
  <Paragraphs>64</Paragraphs>
  <ScaleCrop>false</ScaleCrop>
  <Company/>
  <LinksUpToDate>false</LinksUpToDate>
  <CharactersWithSpaces>32361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2</cp:revision>
  <dcterms:created xsi:type="dcterms:W3CDTF">2017-11-02T22:35:00Z</dcterms:created>
  <dcterms:modified xsi:type="dcterms:W3CDTF">2017-11-02T22:35:00Z</dcterms:modified>
</cp:coreProperties>
</file>