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1A9755" w14:textId="6F79714B" w:rsidR="0085474E" w:rsidRPr="00AB153D" w:rsidRDefault="00B647E5" w:rsidP="008C42FD">
      <w:pPr>
        <w:jc w:val="center"/>
        <w:rPr>
          <w:rFonts w:asciiTheme="majorHAnsi" w:hAnsiTheme="majorHAnsi" w:cstheme="majorHAnsi"/>
          <w:b/>
          <w:bCs/>
          <w:i/>
          <w:iCs/>
          <w:sz w:val="24"/>
          <w:szCs w:val="24"/>
          <w:u w:val="single"/>
        </w:rPr>
      </w:pPr>
      <w:r w:rsidRPr="00AB153D">
        <w:rPr>
          <w:rFonts w:asciiTheme="majorHAnsi" w:hAnsiTheme="majorHAnsi" w:cstheme="majorHAnsi"/>
          <w:b/>
          <w:bCs/>
          <w:i/>
          <w:iCs/>
          <w:sz w:val="24"/>
          <w:szCs w:val="24"/>
          <w:u w:val="single"/>
        </w:rPr>
        <w:t>Module Title</w:t>
      </w:r>
      <w:r w:rsidR="00947B38" w:rsidRPr="00AB153D">
        <w:rPr>
          <w:rFonts w:asciiTheme="majorHAnsi" w:hAnsiTheme="majorHAnsi" w:cstheme="majorHAnsi"/>
          <w:b/>
          <w:bCs/>
          <w:i/>
          <w:iCs/>
          <w:sz w:val="24"/>
          <w:szCs w:val="24"/>
          <w:u w:val="single"/>
        </w:rPr>
        <w:t>: Learning in a Digital Era.</w:t>
      </w:r>
    </w:p>
    <w:p w14:paraId="064E7728" w14:textId="091CEFF9" w:rsidR="00947B38" w:rsidRPr="00AB153D" w:rsidRDefault="00947B38" w:rsidP="008C42FD">
      <w:pPr>
        <w:jc w:val="center"/>
        <w:rPr>
          <w:rFonts w:asciiTheme="majorHAnsi" w:hAnsiTheme="majorHAnsi" w:cstheme="majorHAnsi"/>
          <w:b/>
          <w:bCs/>
          <w:i/>
          <w:iCs/>
          <w:sz w:val="24"/>
          <w:szCs w:val="24"/>
          <w:u w:val="single"/>
        </w:rPr>
      </w:pPr>
      <w:r w:rsidRPr="00AB153D">
        <w:rPr>
          <w:rFonts w:asciiTheme="majorHAnsi" w:hAnsiTheme="majorHAnsi" w:cstheme="majorHAnsi"/>
          <w:b/>
          <w:bCs/>
          <w:i/>
          <w:iCs/>
          <w:sz w:val="24"/>
          <w:szCs w:val="24"/>
          <w:u w:val="single"/>
        </w:rPr>
        <w:t>Module Code</w:t>
      </w:r>
      <w:r w:rsidR="008C42FD" w:rsidRPr="00AB153D">
        <w:rPr>
          <w:rFonts w:asciiTheme="majorHAnsi" w:hAnsiTheme="majorHAnsi" w:cstheme="majorHAnsi"/>
          <w:b/>
          <w:bCs/>
          <w:i/>
          <w:iCs/>
          <w:sz w:val="24"/>
          <w:szCs w:val="24"/>
          <w:u w:val="single"/>
        </w:rPr>
        <w:t>: ADPA4001</w:t>
      </w:r>
    </w:p>
    <w:p w14:paraId="3F6B2FD0" w14:textId="76DCC8BE" w:rsidR="008C42FD" w:rsidRPr="00AB153D" w:rsidRDefault="008C42FD" w:rsidP="008C42FD">
      <w:pPr>
        <w:jc w:val="center"/>
        <w:rPr>
          <w:rFonts w:asciiTheme="majorHAnsi" w:hAnsiTheme="majorHAnsi" w:cstheme="majorHAnsi"/>
          <w:b/>
          <w:bCs/>
          <w:i/>
          <w:iCs/>
          <w:sz w:val="24"/>
          <w:szCs w:val="24"/>
          <w:u w:val="single"/>
        </w:rPr>
      </w:pPr>
      <w:r w:rsidRPr="00AB153D">
        <w:rPr>
          <w:rFonts w:asciiTheme="majorHAnsi" w:hAnsiTheme="majorHAnsi" w:cstheme="majorHAnsi"/>
          <w:b/>
          <w:bCs/>
          <w:i/>
          <w:iCs/>
          <w:sz w:val="24"/>
          <w:szCs w:val="24"/>
          <w:u w:val="single"/>
        </w:rPr>
        <w:t>Robyn Weldon</w:t>
      </w:r>
    </w:p>
    <w:p w14:paraId="18D37F94" w14:textId="63E24E48" w:rsidR="008C42FD" w:rsidRPr="00AB153D" w:rsidRDefault="008C42FD" w:rsidP="008C42FD">
      <w:pPr>
        <w:jc w:val="center"/>
        <w:rPr>
          <w:rFonts w:asciiTheme="majorHAnsi" w:hAnsiTheme="majorHAnsi" w:cstheme="majorHAnsi"/>
          <w:b/>
          <w:bCs/>
          <w:i/>
          <w:iCs/>
          <w:sz w:val="24"/>
          <w:szCs w:val="24"/>
          <w:u w:val="single"/>
        </w:rPr>
      </w:pPr>
      <w:r w:rsidRPr="00AB153D">
        <w:rPr>
          <w:rFonts w:asciiTheme="majorHAnsi" w:hAnsiTheme="majorHAnsi" w:cstheme="majorHAnsi"/>
          <w:b/>
          <w:bCs/>
          <w:i/>
          <w:iCs/>
          <w:sz w:val="24"/>
          <w:szCs w:val="24"/>
          <w:u w:val="single"/>
        </w:rPr>
        <w:t>2300242</w:t>
      </w:r>
    </w:p>
    <w:p w14:paraId="2BD268AD" w14:textId="0F0E1743" w:rsidR="008C42FD" w:rsidRPr="00AB153D" w:rsidRDefault="008C42FD" w:rsidP="008C42FD">
      <w:pPr>
        <w:jc w:val="center"/>
        <w:rPr>
          <w:rFonts w:asciiTheme="majorHAnsi" w:hAnsiTheme="majorHAnsi" w:cstheme="majorHAnsi"/>
          <w:b/>
          <w:bCs/>
          <w:i/>
          <w:iCs/>
          <w:sz w:val="24"/>
          <w:szCs w:val="24"/>
          <w:u w:val="single"/>
        </w:rPr>
      </w:pPr>
      <w:r w:rsidRPr="00AB153D">
        <w:rPr>
          <w:rFonts w:asciiTheme="majorHAnsi" w:hAnsiTheme="majorHAnsi" w:cstheme="majorHAnsi"/>
          <w:b/>
          <w:bCs/>
          <w:i/>
          <w:iCs/>
          <w:sz w:val="24"/>
          <w:szCs w:val="24"/>
          <w:u w:val="single"/>
        </w:rPr>
        <w:t>Title of Task; Portfolio.</w:t>
      </w:r>
    </w:p>
    <w:p w14:paraId="13046446" w14:textId="77777777" w:rsidR="0085474E" w:rsidRPr="00AB153D" w:rsidRDefault="0085474E">
      <w:pPr>
        <w:rPr>
          <w:rFonts w:asciiTheme="majorHAnsi" w:hAnsiTheme="majorHAnsi" w:cstheme="majorHAnsi"/>
          <w:b/>
          <w:bCs/>
          <w:i/>
          <w:iCs/>
          <w:sz w:val="24"/>
          <w:szCs w:val="24"/>
          <w:u w:val="single"/>
        </w:rPr>
      </w:pPr>
    </w:p>
    <w:p w14:paraId="206E8BE5" w14:textId="7F67F606" w:rsidR="00AC358B" w:rsidRPr="00AB153D" w:rsidRDefault="008551F6">
      <w:pPr>
        <w:rPr>
          <w:rFonts w:asciiTheme="majorHAnsi" w:hAnsiTheme="majorHAnsi" w:cstheme="majorHAnsi"/>
          <w:sz w:val="24"/>
          <w:szCs w:val="24"/>
        </w:rPr>
      </w:pPr>
      <w:r w:rsidRPr="00AB153D">
        <w:rPr>
          <w:rFonts w:asciiTheme="majorHAnsi" w:hAnsiTheme="majorHAnsi" w:cstheme="majorHAnsi"/>
          <w:b/>
          <w:bCs/>
          <w:i/>
          <w:iCs/>
          <w:sz w:val="24"/>
          <w:szCs w:val="24"/>
          <w:u w:val="single"/>
        </w:rPr>
        <w:t xml:space="preserve">Jesus </w:t>
      </w:r>
      <w:r w:rsidR="00AD0031" w:rsidRPr="00AB153D">
        <w:rPr>
          <w:rFonts w:asciiTheme="majorHAnsi" w:hAnsiTheme="majorHAnsi" w:cstheme="majorHAnsi"/>
          <w:b/>
          <w:bCs/>
          <w:i/>
          <w:iCs/>
          <w:sz w:val="24"/>
          <w:szCs w:val="24"/>
          <w:u w:val="single"/>
        </w:rPr>
        <w:t>Christ</w:t>
      </w:r>
      <w:r w:rsidRPr="00AB153D">
        <w:rPr>
          <w:rFonts w:asciiTheme="majorHAnsi" w:hAnsiTheme="majorHAnsi" w:cstheme="majorHAnsi"/>
          <w:b/>
          <w:bCs/>
          <w:i/>
          <w:iCs/>
          <w:sz w:val="24"/>
          <w:szCs w:val="24"/>
          <w:u w:val="single"/>
        </w:rPr>
        <w:t xml:space="preserve"> superstar review</w:t>
      </w:r>
      <w:r w:rsidRPr="00AB153D">
        <w:rPr>
          <w:rFonts w:asciiTheme="majorHAnsi" w:hAnsiTheme="majorHAnsi" w:cstheme="majorHAnsi"/>
          <w:sz w:val="24"/>
          <w:szCs w:val="24"/>
        </w:rPr>
        <w:t>.</w:t>
      </w:r>
    </w:p>
    <w:p w14:paraId="7658BED6" w14:textId="0EF9EDE6" w:rsidR="00567476" w:rsidRPr="00AB153D" w:rsidRDefault="00396ED5">
      <w:pPr>
        <w:rPr>
          <w:rFonts w:asciiTheme="majorHAnsi" w:hAnsiTheme="majorHAnsi" w:cstheme="majorHAnsi"/>
          <w:sz w:val="24"/>
          <w:szCs w:val="24"/>
          <w:shd w:val="clear" w:color="auto" w:fill="FFFFFF"/>
        </w:rPr>
      </w:pPr>
      <w:r w:rsidRPr="00AB153D">
        <w:rPr>
          <w:rStyle w:val="Emphasis"/>
          <w:rFonts w:asciiTheme="majorHAnsi" w:hAnsiTheme="majorHAnsi" w:cstheme="majorHAnsi"/>
          <w:sz w:val="24"/>
          <w:szCs w:val="24"/>
          <w:shd w:val="clear" w:color="auto" w:fill="FFFFFF"/>
        </w:rPr>
        <w:t>“</w:t>
      </w:r>
      <w:r w:rsidR="009A1BC5" w:rsidRPr="00AB153D">
        <w:rPr>
          <w:rStyle w:val="Emphasis"/>
          <w:rFonts w:asciiTheme="majorHAnsi" w:hAnsiTheme="majorHAnsi" w:cstheme="majorHAnsi"/>
          <w:sz w:val="24"/>
          <w:szCs w:val="24"/>
          <w:shd w:val="clear" w:color="auto" w:fill="FFFFFF"/>
        </w:rPr>
        <w:t>Jesus Christ Superstar</w:t>
      </w:r>
      <w:r w:rsidR="009A1BC5" w:rsidRPr="00AB153D">
        <w:rPr>
          <w:rFonts w:asciiTheme="majorHAnsi" w:hAnsiTheme="majorHAnsi" w:cstheme="majorHAnsi"/>
          <w:sz w:val="24"/>
          <w:szCs w:val="24"/>
          <w:shd w:val="clear" w:color="auto" w:fill="FFFFFF"/>
        </w:rPr>
        <w:t> tells the story of biblical Jesus in the final days leading up to his crucifixion. A rock opera by Andrew Lloyd Webber and Tim Rice, the musical has no spoken dialogue and is sometimes considered a modern rock-opera. Loosely based on the Gospels, Superstar focuses on the personal conflicts between Jesus, his disciples, the people of Israel, and the leadership of Rome. Special attention is played to the relationship between Judas Iscariot and Jesus, as well as Jesus’ relationship with Mary Magdalene. The musical is unique among biblical retellings in that it focuses on both Judas’ struggle making the decision to betray Jesus and Jesus’ human psychology, fear, and anger in understanding and accepting his role as both leader and martyr. The show is a product of its era, permeated with 1970’s rock, gospel, folk and funk themes, modern language and colloquialisms, and high-energy dance numbers</w:t>
      </w:r>
      <w:r w:rsidR="00686307" w:rsidRPr="00AB153D">
        <w:rPr>
          <w:rFonts w:asciiTheme="majorHAnsi" w:hAnsiTheme="majorHAnsi" w:cstheme="majorHAnsi"/>
          <w:sz w:val="24"/>
          <w:szCs w:val="24"/>
          <w:shd w:val="clear" w:color="auto" w:fill="FFFFFF"/>
        </w:rPr>
        <w:t>.</w:t>
      </w:r>
      <w:r w:rsidR="00A1105E" w:rsidRPr="00AB153D">
        <w:rPr>
          <w:rFonts w:asciiTheme="majorHAnsi" w:hAnsiTheme="majorHAnsi" w:cstheme="majorHAnsi"/>
          <w:sz w:val="24"/>
          <w:szCs w:val="24"/>
          <w:shd w:val="clear" w:color="auto" w:fill="FFFFFF"/>
        </w:rPr>
        <w:t>”</w:t>
      </w:r>
    </w:p>
    <w:p w14:paraId="783E5A23" w14:textId="10C0AB21" w:rsidR="00686307" w:rsidRPr="00AB153D" w:rsidRDefault="00A1105E">
      <w:pPr>
        <w:rPr>
          <w:rFonts w:asciiTheme="majorHAnsi" w:hAnsiTheme="majorHAnsi" w:cstheme="majorHAnsi"/>
          <w:sz w:val="24"/>
          <w:szCs w:val="24"/>
        </w:rPr>
      </w:pPr>
      <w:r w:rsidRPr="00AB153D">
        <w:rPr>
          <w:rFonts w:asciiTheme="majorHAnsi" w:hAnsiTheme="majorHAnsi" w:cstheme="majorHAnsi"/>
          <w:sz w:val="24"/>
          <w:szCs w:val="24"/>
          <w:shd w:val="clear" w:color="auto" w:fill="FFFFFF"/>
        </w:rPr>
        <w:t>“</w:t>
      </w:r>
      <w:r w:rsidR="00686307" w:rsidRPr="00AB153D">
        <w:rPr>
          <w:rFonts w:asciiTheme="majorHAnsi" w:hAnsiTheme="majorHAnsi" w:cstheme="majorHAnsi"/>
          <w:sz w:val="24"/>
          <w:szCs w:val="24"/>
          <w:shd w:val="clear" w:color="auto" w:fill="FFFFFF"/>
        </w:rPr>
        <w:t>Lyricist Tim Rice and composer Andrew Lloyd Webber, who </w:t>
      </w:r>
      <w:hyperlink r:id="rId6" w:tgtFrame="_blank" w:history="1">
        <w:r w:rsidR="00686307" w:rsidRPr="00AB153D">
          <w:rPr>
            <w:rStyle w:val="Hyperlink"/>
            <w:rFonts w:asciiTheme="majorHAnsi" w:hAnsiTheme="majorHAnsi" w:cstheme="majorHAnsi"/>
            <w:color w:val="auto"/>
            <w:sz w:val="24"/>
            <w:szCs w:val="24"/>
            <w:u w:val="none"/>
            <w:shd w:val="clear" w:color="auto" w:fill="FFFFFF"/>
          </w:rPr>
          <w:t>met in 1965</w:t>
        </w:r>
      </w:hyperlink>
      <w:r w:rsidR="00686307" w:rsidRPr="00AB153D">
        <w:rPr>
          <w:rFonts w:asciiTheme="majorHAnsi" w:hAnsiTheme="majorHAnsi" w:cstheme="majorHAnsi"/>
          <w:sz w:val="24"/>
          <w:szCs w:val="24"/>
          <w:shd w:val="clear" w:color="auto" w:fill="FFFFFF"/>
        </w:rPr>
        <w:t> when they were 20 and 17, respectively, enjoyed their </w:t>
      </w:r>
      <w:hyperlink r:id="rId7" w:tgtFrame="_blank" w:history="1">
        <w:r w:rsidR="00686307" w:rsidRPr="00AB153D">
          <w:rPr>
            <w:rStyle w:val="Hyperlink"/>
            <w:rFonts w:asciiTheme="majorHAnsi" w:hAnsiTheme="majorHAnsi" w:cstheme="majorHAnsi"/>
            <w:color w:val="auto"/>
            <w:sz w:val="24"/>
            <w:szCs w:val="24"/>
            <w:u w:val="none"/>
            <w:shd w:val="clear" w:color="auto" w:fill="FFFFFF"/>
          </w:rPr>
          <w:t>first taste</w:t>
        </w:r>
      </w:hyperlink>
      <w:r w:rsidR="00686307" w:rsidRPr="00AB153D">
        <w:rPr>
          <w:rFonts w:asciiTheme="majorHAnsi" w:hAnsiTheme="majorHAnsi" w:cstheme="majorHAnsi"/>
          <w:sz w:val="24"/>
          <w:szCs w:val="24"/>
          <w:shd w:val="clear" w:color="auto" w:fill="FFFFFF"/>
        </w:rPr>
        <w:t> of shared success with </w:t>
      </w:r>
      <w:r w:rsidR="00686307" w:rsidRPr="00AB153D">
        <w:rPr>
          <w:rStyle w:val="Emphasis"/>
          <w:rFonts w:asciiTheme="majorHAnsi" w:hAnsiTheme="majorHAnsi" w:cstheme="majorHAnsi"/>
          <w:sz w:val="24"/>
          <w:szCs w:val="24"/>
          <w:shd w:val="clear" w:color="auto" w:fill="FFFFFF"/>
        </w:rPr>
        <w:t>Joseph and the Amazing Technicolor Dreamcoat</w:t>
      </w:r>
      <w:r w:rsidR="00686307" w:rsidRPr="00AB153D">
        <w:rPr>
          <w:rFonts w:asciiTheme="majorHAnsi" w:hAnsiTheme="majorHAnsi" w:cstheme="majorHAnsi"/>
          <w:sz w:val="24"/>
          <w:szCs w:val="24"/>
          <w:shd w:val="clear" w:color="auto" w:fill="FFFFFF"/>
        </w:rPr>
        <w:t> in 1968. Next, the duo focused on another Biblical figure: Jesus of Nazareth. The pair envisioned a daring new rock musical that would retell—from Judas’s perspective—the story of Christ’s betrayal and execution. But Lloyd Webber and Rice couldn’t find anyone who was willing to produce the project as a stage show—Lloyd Webber </w:t>
      </w:r>
      <w:hyperlink r:id="rId8" w:tgtFrame="_blank" w:history="1">
        <w:r w:rsidR="00686307" w:rsidRPr="00AB153D">
          <w:rPr>
            <w:rStyle w:val="Hyperlink"/>
            <w:rFonts w:asciiTheme="majorHAnsi" w:hAnsiTheme="majorHAnsi" w:cstheme="majorHAnsi"/>
            <w:color w:val="auto"/>
            <w:sz w:val="24"/>
            <w:szCs w:val="24"/>
            <w:u w:val="none"/>
            <w:shd w:val="clear" w:color="auto" w:fill="FFFFFF"/>
          </w:rPr>
          <w:t>recalled</w:t>
        </w:r>
      </w:hyperlink>
      <w:r w:rsidR="00686307" w:rsidRPr="00AB153D">
        <w:rPr>
          <w:rFonts w:asciiTheme="majorHAnsi" w:hAnsiTheme="majorHAnsi" w:cstheme="majorHAnsi"/>
          <w:sz w:val="24"/>
          <w:szCs w:val="24"/>
          <w:shd w:val="clear" w:color="auto" w:fill="FFFFFF"/>
        </w:rPr>
        <w:t xml:space="preserve"> that they were told it was "the worst idea in history." </w:t>
      </w:r>
      <w:proofErr w:type="gramStart"/>
      <w:r w:rsidR="00686307" w:rsidRPr="00AB153D">
        <w:rPr>
          <w:rFonts w:asciiTheme="majorHAnsi" w:hAnsiTheme="majorHAnsi" w:cstheme="majorHAnsi"/>
          <w:sz w:val="24"/>
          <w:szCs w:val="24"/>
          <w:shd w:val="clear" w:color="auto" w:fill="FFFFFF"/>
        </w:rPr>
        <w:t>So</w:t>
      </w:r>
      <w:proofErr w:type="gramEnd"/>
      <w:r w:rsidR="00686307" w:rsidRPr="00AB153D">
        <w:rPr>
          <w:rFonts w:asciiTheme="majorHAnsi" w:hAnsiTheme="majorHAnsi" w:cstheme="majorHAnsi"/>
          <w:sz w:val="24"/>
          <w:szCs w:val="24"/>
          <w:shd w:val="clear" w:color="auto" w:fill="FFFFFF"/>
        </w:rPr>
        <w:t xml:space="preserve"> they transformed it into an 87-minute, two-disc concept album instead; it was released in 1970</w:t>
      </w:r>
      <w:r w:rsidR="00686307" w:rsidRPr="00AB153D">
        <w:rPr>
          <w:rFonts w:asciiTheme="majorHAnsi" w:hAnsiTheme="majorHAnsi" w:cstheme="majorHAnsi"/>
          <w:color w:val="26323E"/>
          <w:sz w:val="24"/>
          <w:szCs w:val="24"/>
          <w:shd w:val="clear" w:color="auto" w:fill="FFFFFF"/>
        </w:rPr>
        <w:t>.</w:t>
      </w:r>
      <w:r w:rsidRPr="00AB153D">
        <w:rPr>
          <w:rFonts w:asciiTheme="majorHAnsi" w:hAnsiTheme="majorHAnsi" w:cstheme="majorHAnsi"/>
          <w:color w:val="26323E"/>
          <w:sz w:val="24"/>
          <w:szCs w:val="24"/>
          <w:shd w:val="clear" w:color="auto" w:fill="FFFFFF"/>
        </w:rPr>
        <w:t>”</w:t>
      </w:r>
    </w:p>
    <w:p w14:paraId="751B4B54" w14:textId="758017F2" w:rsidR="008551F6" w:rsidRPr="00AB153D" w:rsidRDefault="008551F6">
      <w:pPr>
        <w:rPr>
          <w:rFonts w:asciiTheme="majorHAnsi" w:hAnsiTheme="majorHAnsi" w:cstheme="majorHAnsi"/>
          <w:sz w:val="24"/>
          <w:szCs w:val="24"/>
        </w:rPr>
      </w:pPr>
      <w:r w:rsidRPr="00AB153D">
        <w:rPr>
          <w:rFonts w:asciiTheme="majorHAnsi" w:hAnsiTheme="majorHAnsi" w:cstheme="majorHAnsi"/>
          <w:sz w:val="24"/>
          <w:szCs w:val="24"/>
        </w:rPr>
        <w:t xml:space="preserve">I watched </w:t>
      </w:r>
      <w:r w:rsidR="00AD0031" w:rsidRPr="00AB153D">
        <w:rPr>
          <w:rFonts w:asciiTheme="majorHAnsi" w:hAnsiTheme="majorHAnsi" w:cstheme="majorHAnsi"/>
          <w:sz w:val="24"/>
          <w:szCs w:val="24"/>
        </w:rPr>
        <w:t>Jesus</w:t>
      </w:r>
      <w:r w:rsidRPr="00AB153D">
        <w:rPr>
          <w:rFonts w:asciiTheme="majorHAnsi" w:hAnsiTheme="majorHAnsi" w:cstheme="majorHAnsi"/>
          <w:sz w:val="24"/>
          <w:szCs w:val="24"/>
        </w:rPr>
        <w:t xml:space="preserve"> </w:t>
      </w:r>
      <w:r w:rsidR="00AD0031" w:rsidRPr="00AB153D">
        <w:rPr>
          <w:rFonts w:asciiTheme="majorHAnsi" w:hAnsiTheme="majorHAnsi" w:cstheme="majorHAnsi"/>
          <w:sz w:val="24"/>
          <w:szCs w:val="24"/>
        </w:rPr>
        <w:t>Christ</w:t>
      </w:r>
      <w:r w:rsidRPr="00AB153D">
        <w:rPr>
          <w:rFonts w:asciiTheme="majorHAnsi" w:hAnsiTheme="majorHAnsi" w:cstheme="majorHAnsi"/>
          <w:sz w:val="24"/>
          <w:szCs w:val="24"/>
        </w:rPr>
        <w:t xml:space="preserve"> superstar in the </w:t>
      </w:r>
      <w:r w:rsidR="00AD0031" w:rsidRPr="00AB153D">
        <w:rPr>
          <w:rFonts w:asciiTheme="majorHAnsi" w:hAnsiTheme="majorHAnsi" w:cstheme="majorHAnsi"/>
          <w:sz w:val="24"/>
          <w:szCs w:val="24"/>
        </w:rPr>
        <w:t>Millenium</w:t>
      </w:r>
      <w:r w:rsidRPr="00AB153D">
        <w:rPr>
          <w:rFonts w:asciiTheme="majorHAnsi" w:hAnsiTheme="majorHAnsi" w:cstheme="majorHAnsi"/>
          <w:sz w:val="24"/>
          <w:szCs w:val="24"/>
        </w:rPr>
        <w:t xml:space="preserve"> centre. I have seen this production once before by an amateur drama school when I wad younger. At the time I didn’t understand the plot but loved the idea of it. When I watched it this time, I was absolutely </w:t>
      </w:r>
      <w:r w:rsidR="00AD0031" w:rsidRPr="00AB153D">
        <w:rPr>
          <w:rFonts w:asciiTheme="majorHAnsi" w:hAnsiTheme="majorHAnsi" w:cstheme="majorHAnsi"/>
          <w:sz w:val="24"/>
          <w:szCs w:val="24"/>
        </w:rPr>
        <w:t>in captivated</w:t>
      </w:r>
      <w:r w:rsidRPr="00AB153D">
        <w:rPr>
          <w:rFonts w:asciiTheme="majorHAnsi" w:hAnsiTheme="majorHAnsi" w:cstheme="majorHAnsi"/>
          <w:sz w:val="24"/>
          <w:szCs w:val="24"/>
        </w:rPr>
        <w:t xml:space="preserve">. </w:t>
      </w:r>
    </w:p>
    <w:p w14:paraId="22AE5285" w14:textId="614EBF8C" w:rsidR="008551F6" w:rsidRPr="00AB153D" w:rsidRDefault="008551F6">
      <w:pPr>
        <w:rPr>
          <w:rFonts w:asciiTheme="majorHAnsi" w:hAnsiTheme="majorHAnsi" w:cstheme="majorHAnsi"/>
          <w:sz w:val="24"/>
          <w:szCs w:val="24"/>
        </w:rPr>
      </w:pPr>
      <w:r w:rsidRPr="00AB153D">
        <w:rPr>
          <w:rFonts w:asciiTheme="majorHAnsi" w:hAnsiTheme="majorHAnsi" w:cstheme="majorHAnsi"/>
          <w:sz w:val="24"/>
          <w:szCs w:val="24"/>
        </w:rPr>
        <w:t xml:space="preserve">I went with my friend </w:t>
      </w:r>
      <w:r w:rsidR="00AD0031" w:rsidRPr="00AB153D">
        <w:rPr>
          <w:rFonts w:asciiTheme="majorHAnsi" w:hAnsiTheme="majorHAnsi" w:cstheme="majorHAnsi"/>
          <w:sz w:val="24"/>
          <w:szCs w:val="24"/>
        </w:rPr>
        <w:t>Jona</w:t>
      </w:r>
      <w:r w:rsidRPr="00AB153D">
        <w:rPr>
          <w:rFonts w:asciiTheme="majorHAnsi" w:hAnsiTheme="majorHAnsi" w:cstheme="majorHAnsi"/>
          <w:sz w:val="24"/>
          <w:szCs w:val="24"/>
        </w:rPr>
        <w:t xml:space="preserve"> who is an actor, and I could tell with him </w:t>
      </w:r>
      <w:r w:rsidR="00AD0031" w:rsidRPr="00AB153D">
        <w:rPr>
          <w:rFonts w:asciiTheme="majorHAnsi" w:hAnsiTheme="majorHAnsi" w:cstheme="majorHAnsi"/>
          <w:sz w:val="24"/>
          <w:szCs w:val="24"/>
        </w:rPr>
        <w:t>I’d</w:t>
      </w:r>
      <w:r w:rsidRPr="00AB153D">
        <w:rPr>
          <w:rFonts w:asciiTheme="majorHAnsi" w:hAnsiTheme="majorHAnsi" w:cstheme="majorHAnsi"/>
          <w:sz w:val="24"/>
          <w:szCs w:val="24"/>
        </w:rPr>
        <w:t xml:space="preserve"> be able to have a lot more intel into what this production really means. When the curtain came up the set was amazing. In the middle </w:t>
      </w:r>
      <w:r w:rsidR="00AD0031" w:rsidRPr="00AB153D">
        <w:rPr>
          <w:rFonts w:asciiTheme="majorHAnsi" w:hAnsiTheme="majorHAnsi" w:cstheme="majorHAnsi"/>
          <w:sz w:val="24"/>
          <w:szCs w:val="24"/>
        </w:rPr>
        <w:t>of the</w:t>
      </w:r>
      <w:r w:rsidRPr="00AB153D">
        <w:rPr>
          <w:rFonts w:asciiTheme="majorHAnsi" w:hAnsiTheme="majorHAnsi" w:cstheme="majorHAnsi"/>
          <w:sz w:val="24"/>
          <w:szCs w:val="24"/>
        </w:rPr>
        <w:t xml:space="preserve"> stage was an illuminating cross an</w:t>
      </w:r>
      <w:r w:rsidR="00E1442B" w:rsidRPr="00AB153D">
        <w:rPr>
          <w:rFonts w:asciiTheme="majorHAnsi" w:hAnsiTheme="majorHAnsi" w:cstheme="majorHAnsi"/>
          <w:sz w:val="24"/>
          <w:szCs w:val="24"/>
        </w:rPr>
        <w:t>d</w:t>
      </w:r>
      <w:r w:rsidRPr="00AB153D">
        <w:rPr>
          <w:rFonts w:asciiTheme="majorHAnsi" w:hAnsiTheme="majorHAnsi" w:cstheme="majorHAnsi"/>
          <w:sz w:val="24"/>
          <w:szCs w:val="24"/>
        </w:rPr>
        <w:t xml:space="preserve"> around it you could see the band in low lit areas of the stage. </w:t>
      </w:r>
      <w:r w:rsidR="00AD0031" w:rsidRPr="00AB153D">
        <w:rPr>
          <w:rFonts w:asciiTheme="majorHAnsi" w:hAnsiTheme="majorHAnsi" w:cstheme="majorHAnsi"/>
          <w:sz w:val="24"/>
          <w:szCs w:val="24"/>
        </w:rPr>
        <w:t>Personally,</w:t>
      </w:r>
      <w:r w:rsidRPr="00AB153D">
        <w:rPr>
          <w:rFonts w:asciiTheme="majorHAnsi" w:hAnsiTheme="majorHAnsi" w:cstheme="majorHAnsi"/>
          <w:sz w:val="24"/>
          <w:szCs w:val="24"/>
        </w:rPr>
        <w:t xml:space="preserve"> I thought this was an amazing way to make the audience feel more included in the production. We could see </w:t>
      </w:r>
      <w:r w:rsidR="00AD0031" w:rsidRPr="00AB153D">
        <w:rPr>
          <w:rFonts w:asciiTheme="majorHAnsi" w:hAnsiTheme="majorHAnsi" w:cstheme="majorHAnsi"/>
          <w:sz w:val="24"/>
          <w:szCs w:val="24"/>
        </w:rPr>
        <w:t>all</w:t>
      </w:r>
      <w:r w:rsidRPr="00AB153D">
        <w:rPr>
          <w:rFonts w:asciiTheme="majorHAnsi" w:hAnsiTheme="majorHAnsi" w:cstheme="majorHAnsi"/>
          <w:sz w:val="24"/>
          <w:szCs w:val="24"/>
        </w:rPr>
        <w:t xml:space="preserve"> the thought and detail going into the music and that’s what drew me in. the director was Thimothy Sheader and I know now that I would love to see more of his productions.</w:t>
      </w:r>
    </w:p>
    <w:p w14:paraId="18297A60" w14:textId="6015BB8A" w:rsidR="0085036D" w:rsidRPr="00AB153D" w:rsidRDefault="008551F6">
      <w:pPr>
        <w:rPr>
          <w:rFonts w:asciiTheme="majorHAnsi" w:hAnsiTheme="majorHAnsi" w:cstheme="majorHAnsi"/>
          <w:sz w:val="24"/>
          <w:szCs w:val="24"/>
        </w:rPr>
      </w:pPr>
      <w:r w:rsidRPr="00AB153D">
        <w:rPr>
          <w:rFonts w:asciiTheme="majorHAnsi" w:hAnsiTheme="majorHAnsi" w:cstheme="majorHAnsi"/>
          <w:sz w:val="24"/>
          <w:szCs w:val="24"/>
        </w:rPr>
        <w:t xml:space="preserve">The music started and the chorus slowly entered the stage. They were all dressed in oversized grey clothing, which I believe was a metaphor, to show that they were lower class to </w:t>
      </w:r>
      <w:r w:rsidR="00E1442B" w:rsidRPr="00AB153D">
        <w:rPr>
          <w:rFonts w:asciiTheme="majorHAnsi" w:hAnsiTheme="majorHAnsi" w:cstheme="majorHAnsi"/>
          <w:sz w:val="24"/>
          <w:szCs w:val="24"/>
        </w:rPr>
        <w:t>Jesus</w:t>
      </w:r>
      <w:r w:rsidRPr="00AB153D">
        <w:rPr>
          <w:rFonts w:asciiTheme="majorHAnsi" w:hAnsiTheme="majorHAnsi" w:cstheme="majorHAnsi"/>
          <w:sz w:val="24"/>
          <w:szCs w:val="24"/>
        </w:rPr>
        <w:t xml:space="preserve">, </w:t>
      </w:r>
      <w:r w:rsidRPr="00AB153D">
        <w:rPr>
          <w:rFonts w:asciiTheme="majorHAnsi" w:hAnsiTheme="majorHAnsi" w:cstheme="majorHAnsi"/>
          <w:sz w:val="24"/>
          <w:szCs w:val="24"/>
        </w:rPr>
        <w:lastRenderedPageBreak/>
        <w:t xml:space="preserve">and it also made them blend more into one another. Throughout the show you could tell the chorus were easily influenced by </w:t>
      </w:r>
      <w:r w:rsidR="00E1442B" w:rsidRPr="00AB153D">
        <w:rPr>
          <w:rFonts w:asciiTheme="majorHAnsi" w:hAnsiTheme="majorHAnsi" w:cstheme="majorHAnsi"/>
          <w:sz w:val="24"/>
          <w:szCs w:val="24"/>
        </w:rPr>
        <w:t>each other and</w:t>
      </w:r>
      <w:r w:rsidRPr="00AB153D">
        <w:rPr>
          <w:rFonts w:asciiTheme="majorHAnsi" w:hAnsiTheme="majorHAnsi" w:cstheme="majorHAnsi"/>
          <w:sz w:val="24"/>
          <w:szCs w:val="24"/>
        </w:rPr>
        <w:t xml:space="preserve"> would only believe what they were told to believe. Which is why they were dressed in such similar clothing. While watching this show I could tell they were all such </w:t>
      </w:r>
      <w:r w:rsidR="00E1442B" w:rsidRPr="00AB153D">
        <w:rPr>
          <w:rFonts w:asciiTheme="majorHAnsi" w:hAnsiTheme="majorHAnsi" w:cstheme="majorHAnsi"/>
          <w:sz w:val="24"/>
          <w:szCs w:val="24"/>
        </w:rPr>
        <w:t>high-end</w:t>
      </w:r>
      <w:r w:rsidRPr="00AB153D">
        <w:rPr>
          <w:rFonts w:asciiTheme="majorHAnsi" w:hAnsiTheme="majorHAnsi" w:cstheme="majorHAnsi"/>
          <w:sz w:val="24"/>
          <w:szCs w:val="24"/>
        </w:rPr>
        <w:t xml:space="preserve"> performers. The ability of them being able to dance and sing at the same time was so impressive. </w:t>
      </w:r>
      <w:r w:rsidR="00E1442B" w:rsidRPr="00AB153D">
        <w:rPr>
          <w:rFonts w:asciiTheme="majorHAnsi" w:hAnsiTheme="majorHAnsi" w:cstheme="majorHAnsi"/>
          <w:sz w:val="24"/>
          <w:szCs w:val="24"/>
        </w:rPr>
        <w:t>The choreographer</w:t>
      </w:r>
      <w:r w:rsidRPr="00AB153D">
        <w:rPr>
          <w:rFonts w:asciiTheme="majorHAnsi" w:hAnsiTheme="majorHAnsi" w:cstheme="majorHAnsi"/>
          <w:sz w:val="24"/>
          <w:szCs w:val="24"/>
        </w:rPr>
        <w:t xml:space="preserve"> was Drew Micone, and as soon as I </w:t>
      </w:r>
      <w:r w:rsidR="0052512B" w:rsidRPr="00AB153D">
        <w:rPr>
          <w:rFonts w:asciiTheme="majorHAnsi" w:hAnsiTheme="majorHAnsi" w:cstheme="majorHAnsi"/>
          <w:sz w:val="24"/>
          <w:szCs w:val="24"/>
        </w:rPr>
        <w:t>left,</w:t>
      </w:r>
      <w:r w:rsidRPr="00AB153D">
        <w:rPr>
          <w:rFonts w:asciiTheme="majorHAnsi" w:hAnsiTheme="majorHAnsi" w:cstheme="majorHAnsi"/>
          <w:sz w:val="24"/>
          <w:szCs w:val="24"/>
        </w:rPr>
        <w:t xml:space="preserve"> I </w:t>
      </w:r>
      <w:r w:rsidR="00E1442B" w:rsidRPr="00AB153D">
        <w:rPr>
          <w:rFonts w:asciiTheme="majorHAnsi" w:hAnsiTheme="majorHAnsi" w:cstheme="majorHAnsi"/>
          <w:sz w:val="24"/>
          <w:szCs w:val="24"/>
        </w:rPr>
        <w:t>researched</w:t>
      </w:r>
      <w:r w:rsidRPr="00AB153D">
        <w:rPr>
          <w:rFonts w:asciiTheme="majorHAnsi" w:hAnsiTheme="majorHAnsi" w:cstheme="majorHAnsi"/>
          <w:sz w:val="24"/>
          <w:szCs w:val="24"/>
        </w:rPr>
        <w:t xml:space="preserve"> his work. He won the </w:t>
      </w:r>
      <w:r w:rsidR="00927EDA" w:rsidRPr="00AB153D">
        <w:rPr>
          <w:rFonts w:asciiTheme="majorHAnsi" w:hAnsiTheme="majorHAnsi" w:cstheme="majorHAnsi"/>
          <w:sz w:val="24"/>
          <w:szCs w:val="24"/>
        </w:rPr>
        <w:t>Oliver</w:t>
      </w:r>
      <w:r w:rsidRPr="00AB153D">
        <w:rPr>
          <w:rFonts w:asciiTheme="majorHAnsi" w:hAnsiTheme="majorHAnsi" w:cstheme="majorHAnsi"/>
          <w:sz w:val="24"/>
          <w:szCs w:val="24"/>
        </w:rPr>
        <w:t xml:space="preserve"> award for Best Theatre Choreography for In </w:t>
      </w:r>
      <w:proofErr w:type="gramStart"/>
      <w:r w:rsidRPr="00AB153D">
        <w:rPr>
          <w:rFonts w:asciiTheme="majorHAnsi" w:hAnsiTheme="majorHAnsi" w:cstheme="majorHAnsi"/>
          <w:sz w:val="24"/>
          <w:szCs w:val="24"/>
        </w:rPr>
        <w:t>The</w:t>
      </w:r>
      <w:proofErr w:type="gramEnd"/>
      <w:r w:rsidRPr="00AB153D">
        <w:rPr>
          <w:rFonts w:asciiTheme="majorHAnsi" w:hAnsiTheme="majorHAnsi" w:cstheme="majorHAnsi"/>
          <w:sz w:val="24"/>
          <w:szCs w:val="24"/>
        </w:rPr>
        <w:t xml:space="preserve"> Heights in 2016 and he was nominated for the same award in 2017 for this production Jesus Christ superstar. </w:t>
      </w:r>
      <w:r w:rsidR="00927EDA" w:rsidRPr="00AB153D">
        <w:rPr>
          <w:rFonts w:asciiTheme="majorHAnsi" w:hAnsiTheme="majorHAnsi" w:cstheme="majorHAnsi"/>
          <w:sz w:val="24"/>
          <w:szCs w:val="24"/>
        </w:rPr>
        <w:t>All</w:t>
      </w:r>
      <w:r w:rsidRPr="00AB153D">
        <w:rPr>
          <w:rFonts w:asciiTheme="majorHAnsi" w:hAnsiTheme="majorHAnsi" w:cstheme="majorHAnsi"/>
          <w:sz w:val="24"/>
          <w:szCs w:val="24"/>
        </w:rPr>
        <w:t xml:space="preserve"> the movements in the piece were so specific to the storyline of the show. </w:t>
      </w:r>
      <w:r w:rsidR="00927EDA" w:rsidRPr="00AB153D">
        <w:rPr>
          <w:rFonts w:asciiTheme="majorHAnsi" w:hAnsiTheme="majorHAnsi" w:cstheme="majorHAnsi"/>
          <w:sz w:val="24"/>
          <w:szCs w:val="24"/>
        </w:rPr>
        <w:t>All</w:t>
      </w:r>
      <w:r w:rsidRPr="00AB153D">
        <w:rPr>
          <w:rFonts w:asciiTheme="majorHAnsi" w:hAnsiTheme="majorHAnsi" w:cstheme="majorHAnsi"/>
          <w:sz w:val="24"/>
          <w:szCs w:val="24"/>
        </w:rPr>
        <w:t xml:space="preserve"> </w:t>
      </w:r>
      <w:r w:rsidR="00927EDA" w:rsidRPr="00AB153D">
        <w:rPr>
          <w:rFonts w:asciiTheme="majorHAnsi" w:hAnsiTheme="majorHAnsi" w:cstheme="majorHAnsi"/>
          <w:sz w:val="24"/>
          <w:szCs w:val="24"/>
        </w:rPr>
        <w:t>the</w:t>
      </w:r>
      <w:r w:rsidRPr="00AB153D">
        <w:rPr>
          <w:rFonts w:asciiTheme="majorHAnsi" w:hAnsiTheme="majorHAnsi" w:cstheme="majorHAnsi"/>
          <w:sz w:val="24"/>
          <w:szCs w:val="24"/>
        </w:rPr>
        <w:t xml:space="preserve"> dancers would move in sync while talking to or about Jesus however when things were </w:t>
      </w:r>
      <w:r w:rsidR="006158D6" w:rsidRPr="00AB153D">
        <w:rPr>
          <w:rFonts w:asciiTheme="majorHAnsi" w:hAnsiTheme="majorHAnsi" w:cstheme="majorHAnsi"/>
          <w:sz w:val="24"/>
          <w:szCs w:val="24"/>
        </w:rPr>
        <w:t xml:space="preserve">conflicted the dancers were more dispersed and random. For example, at the start when they were praising </w:t>
      </w:r>
      <w:r w:rsidR="00927EDA" w:rsidRPr="00AB153D">
        <w:rPr>
          <w:rFonts w:asciiTheme="majorHAnsi" w:hAnsiTheme="majorHAnsi" w:cstheme="majorHAnsi"/>
          <w:sz w:val="24"/>
          <w:szCs w:val="24"/>
        </w:rPr>
        <w:t>Jesus</w:t>
      </w:r>
      <w:r w:rsidR="006158D6" w:rsidRPr="00AB153D">
        <w:rPr>
          <w:rFonts w:asciiTheme="majorHAnsi" w:hAnsiTheme="majorHAnsi" w:cstheme="majorHAnsi"/>
          <w:sz w:val="24"/>
          <w:szCs w:val="24"/>
        </w:rPr>
        <w:t xml:space="preserve"> they moved in a </w:t>
      </w:r>
      <w:r w:rsidR="00927EDA" w:rsidRPr="00AB153D">
        <w:rPr>
          <w:rFonts w:asciiTheme="majorHAnsi" w:hAnsiTheme="majorHAnsi" w:cstheme="majorHAnsi"/>
          <w:sz w:val="24"/>
          <w:szCs w:val="24"/>
        </w:rPr>
        <w:t>troupe and</w:t>
      </w:r>
      <w:r w:rsidR="006158D6" w:rsidRPr="00AB153D">
        <w:rPr>
          <w:rFonts w:asciiTheme="majorHAnsi" w:hAnsiTheme="majorHAnsi" w:cstheme="majorHAnsi"/>
          <w:sz w:val="24"/>
          <w:szCs w:val="24"/>
        </w:rPr>
        <w:t xml:space="preserve"> repeated the same movements as a group. An example of this was a move where one hand covered one of their eyes and their other arm extended out towards </w:t>
      </w:r>
      <w:r w:rsidR="00927EDA" w:rsidRPr="00AB153D">
        <w:rPr>
          <w:rFonts w:asciiTheme="majorHAnsi" w:hAnsiTheme="majorHAnsi" w:cstheme="majorHAnsi"/>
          <w:sz w:val="24"/>
          <w:szCs w:val="24"/>
        </w:rPr>
        <w:t>Jesus</w:t>
      </w:r>
      <w:r w:rsidR="006158D6" w:rsidRPr="00AB153D">
        <w:rPr>
          <w:rFonts w:asciiTheme="majorHAnsi" w:hAnsiTheme="majorHAnsi" w:cstheme="majorHAnsi"/>
          <w:sz w:val="24"/>
          <w:szCs w:val="24"/>
        </w:rPr>
        <w:t xml:space="preserve">, while they all crouched down. This movement kept reappearing and I feel its as if the crowd </w:t>
      </w:r>
      <w:r w:rsidR="000F5AC2" w:rsidRPr="00AB153D">
        <w:rPr>
          <w:rFonts w:asciiTheme="majorHAnsi" w:hAnsiTheme="majorHAnsi" w:cstheme="majorHAnsi"/>
          <w:sz w:val="24"/>
          <w:szCs w:val="24"/>
        </w:rPr>
        <w:t xml:space="preserve">was confused about how to feel about </w:t>
      </w:r>
      <w:r w:rsidR="00927EDA" w:rsidRPr="00AB153D">
        <w:rPr>
          <w:rFonts w:asciiTheme="majorHAnsi" w:hAnsiTheme="majorHAnsi" w:cstheme="majorHAnsi"/>
          <w:sz w:val="24"/>
          <w:szCs w:val="24"/>
        </w:rPr>
        <w:t>Jesus</w:t>
      </w:r>
      <w:r w:rsidR="000F5AC2" w:rsidRPr="00AB153D">
        <w:rPr>
          <w:rFonts w:asciiTheme="majorHAnsi" w:hAnsiTheme="majorHAnsi" w:cstheme="majorHAnsi"/>
          <w:sz w:val="24"/>
          <w:szCs w:val="24"/>
        </w:rPr>
        <w:t xml:space="preserve">, one hand is reaching out to him for help and the other is covering their eyes as if to protect them if anything goes wrong. On the other </w:t>
      </w:r>
      <w:r w:rsidR="00927EDA" w:rsidRPr="00AB153D">
        <w:rPr>
          <w:rFonts w:asciiTheme="majorHAnsi" w:hAnsiTheme="majorHAnsi" w:cstheme="majorHAnsi"/>
          <w:sz w:val="24"/>
          <w:szCs w:val="24"/>
        </w:rPr>
        <w:t>hand,</w:t>
      </w:r>
      <w:r w:rsidR="000F5AC2" w:rsidRPr="00AB153D">
        <w:rPr>
          <w:rFonts w:asciiTheme="majorHAnsi" w:hAnsiTheme="majorHAnsi" w:cstheme="majorHAnsi"/>
          <w:sz w:val="24"/>
          <w:szCs w:val="24"/>
        </w:rPr>
        <w:t xml:space="preserve"> the crowd was acting very differently to one another in the 5</w:t>
      </w:r>
      <w:r w:rsidR="000F5AC2" w:rsidRPr="00AB153D">
        <w:rPr>
          <w:rFonts w:asciiTheme="majorHAnsi" w:hAnsiTheme="majorHAnsi" w:cstheme="majorHAnsi"/>
          <w:sz w:val="24"/>
          <w:szCs w:val="24"/>
          <w:vertAlign w:val="superscript"/>
        </w:rPr>
        <w:t>th</w:t>
      </w:r>
      <w:r w:rsidR="000F5AC2" w:rsidRPr="00AB153D">
        <w:rPr>
          <w:rFonts w:asciiTheme="majorHAnsi" w:hAnsiTheme="majorHAnsi" w:cstheme="majorHAnsi"/>
          <w:sz w:val="24"/>
          <w:szCs w:val="24"/>
        </w:rPr>
        <w:t xml:space="preserve"> song. Everyone was asking </w:t>
      </w:r>
      <w:r w:rsidR="00CE562B" w:rsidRPr="00AB153D">
        <w:rPr>
          <w:rFonts w:asciiTheme="majorHAnsi" w:hAnsiTheme="majorHAnsi" w:cstheme="majorHAnsi"/>
          <w:sz w:val="24"/>
          <w:szCs w:val="24"/>
        </w:rPr>
        <w:t>Jesus</w:t>
      </w:r>
      <w:r w:rsidR="000F5AC2" w:rsidRPr="00AB153D">
        <w:rPr>
          <w:rFonts w:asciiTheme="majorHAnsi" w:hAnsiTheme="majorHAnsi" w:cstheme="majorHAnsi"/>
          <w:sz w:val="24"/>
          <w:szCs w:val="24"/>
        </w:rPr>
        <w:t xml:space="preserve"> for help whilst he was visibly getting </w:t>
      </w:r>
      <w:r w:rsidR="00CE562B" w:rsidRPr="00AB153D">
        <w:rPr>
          <w:rFonts w:asciiTheme="majorHAnsi" w:hAnsiTheme="majorHAnsi" w:cstheme="majorHAnsi"/>
          <w:sz w:val="24"/>
          <w:szCs w:val="24"/>
        </w:rPr>
        <w:t>overwhelmed</w:t>
      </w:r>
      <w:r w:rsidR="000F5AC2" w:rsidRPr="00AB153D">
        <w:rPr>
          <w:rFonts w:asciiTheme="majorHAnsi" w:hAnsiTheme="majorHAnsi" w:cstheme="majorHAnsi"/>
          <w:sz w:val="24"/>
          <w:szCs w:val="24"/>
        </w:rPr>
        <w:t xml:space="preserve">. They were all dispersed and falling to the ground one by one while </w:t>
      </w:r>
      <w:r w:rsidR="009670E4" w:rsidRPr="00AB153D">
        <w:rPr>
          <w:rFonts w:asciiTheme="majorHAnsi" w:hAnsiTheme="majorHAnsi" w:cstheme="majorHAnsi"/>
          <w:sz w:val="24"/>
          <w:szCs w:val="24"/>
        </w:rPr>
        <w:t>Jesus</w:t>
      </w:r>
      <w:r w:rsidR="000F5AC2" w:rsidRPr="00AB153D">
        <w:rPr>
          <w:rFonts w:asciiTheme="majorHAnsi" w:hAnsiTheme="majorHAnsi" w:cstheme="majorHAnsi"/>
          <w:sz w:val="24"/>
          <w:szCs w:val="24"/>
        </w:rPr>
        <w:t xml:space="preserve"> was desperately trying to get to them all. The mixture of emotion and movements in the choreography was breathtaking. We first see Herod as he enters the stage in a long golden cloak. The </w:t>
      </w:r>
      <w:r w:rsidR="009670E4" w:rsidRPr="00AB153D">
        <w:rPr>
          <w:rFonts w:asciiTheme="majorHAnsi" w:hAnsiTheme="majorHAnsi" w:cstheme="majorHAnsi"/>
          <w:sz w:val="24"/>
          <w:szCs w:val="24"/>
        </w:rPr>
        <w:t>dancer’s</w:t>
      </w:r>
      <w:r w:rsidR="000F5AC2" w:rsidRPr="00AB153D">
        <w:rPr>
          <w:rFonts w:asciiTheme="majorHAnsi" w:hAnsiTheme="majorHAnsi" w:cstheme="majorHAnsi"/>
          <w:sz w:val="24"/>
          <w:szCs w:val="24"/>
        </w:rPr>
        <w:t xml:space="preserve"> approach with him in what seems to be a Victorian neck collar, which was also in gold. They danced to a song called King </w:t>
      </w:r>
      <w:r w:rsidR="009670E4" w:rsidRPr="00AB153D">
        <w:rPr>
          <w:rFonts w:asciiTheme="majorHAnsi" w:hAnsiTheme="majorHAnsi" w:cstheme="majorHAnsi"/>
          <w:sz w:val="24"/>
          <w:szCs w:val="24"/>
        </w:rPr>
        <w:t>Herod’s</w:t>
      </w:r>
      <w:r w:rsidR="000F5AC2" w:rsidRPr="00AB153D">
        <w:rPr>
          <w:rFonts w:asciiTheme="majorHAnsi" w:hAnsiTheme="majorHAnsi" w:cstheme="majorHAnsi"/>
          <w:sz w:val="24"/>
          <w:szCs w:val="24"/>
        </w:rPr>
        <w:t xml:space="preserve"> Song. The whole theme of this song is quite comedic and patronising, which fitted the choreography of the dancers perfectly. They danced in a clownlike manner and almost made fun of him with their </w:t>
      </w:r>
      <w:r w:rsidR="0085036D" w:rsidRPr="00AB153D">
        <w:rPr>
          <w:rFonts w:asciiTheme="majorHAnsi" w:hAnsiTheme="majorHAnsi" w:cstheme="majorHAnsi"/>
          <w:sz w:val="24"/>
          <w:szCs w:val="24"/>
        </w:rPr>
        <w:t xml:space="preserve">movements. I absolutely adored the difference in every single scene as the dancers were incredibly </w:t>
      </w:r>
      <w:r w:rsidR="009670E4" w:rsidRPr="00AB153D">
        <w:rPr>
          <w:rFonts w:asciiTheme="majorHAnsi" w:hAnsiTheme="majorHAnsi" w:cstheme="majorHAnsi"/>
          <w:sz w:val="24"/>
          <w:szCs w:val="24"/>
        </w:rPr>
        <w:t>versatile</w:t>
      </w:r>
      <w:r w:rsidR="0085036D" w:rsidRPr="00AB153D">
        <w:rPr>
          <w:rFonts w:asciiTheme="majorHAnsi" w:hAnsiTheme="majorHAnsi" w:cstheme="majorHAnsi"/>
          <w:sz w:val="24"/>
          <w:szCs w:val="24"/>
        </w:rPr>
        <w:t xml:space="preserve"> and unique.</w:t>
      </w:r>
    </w:p>
    <w:p w14:paraId="6F08E03B" w14:textId="140EBD16" w:rsidR="00370DD0" w:rsidRPr="00AB153D" w:rsidRDefault="0085036D">
      <w:pPr>
        <w:rPr>
          <w:rFonts w:asciiTheme="majorHAnsi" w:hAnsiTheme="majorHAnsi" w:cstheme="majorHAnsi"/>
          <w:sz w:val="24"/>
          <w:szCs w:val="24"/>
        </w:rPr>
      </w:pPr>
      <w:r w:rsidRPr="00AB153D">
        <w:rPr>
          <w:rFonts w:asciiTheme="majorHAnsi" w:hAnsiTheme="majorHAnsi" w:cstheme="majorHAnsi"/>
          <w:sz w:val="24"/>
          <w:szCs w:val="24"/>
        </w:rPr>
        <w:t xml:space="preserve">One dancer that stud out most to me was Christopher Tendai. You could tell he was the most captivating one as he was in every single scene and almost always had a solo. While Judas was singing his solo you could see a </w:t>
      </w:r>
      <w:r w:rsidR="009670E4" w:rsidRPr="00AB153D">
        <w:rPr>
          <w:rFonts w:asciiTheme="majorHAnsi" w:hAnsiTheme="majorHAnsi" w:cstheme="majorHAnsi"/>
          <w:sz w:val="24"/>
          <w:szCs w:val="24"/>
        </w:rPr>
        <w:t>silhouette</w:t>
      </w:r>
      <w:r w:rsidRPr="00AB153D">
        <w:rPr>
          <w:rFonts w:asciiTheme="majorHAnsi" w:hAnsiTheme="majorHAnsi" w:cstheme="majorHAnsi"/>
          <w:sz w:val="24"/>
          <w:szCs w:val="24"/>
        </w:rPr>
        <w:t xml:space="preserve"> of </w:t>
      </w:r>
      <w:r w:rsidR="009670E4" w:rsidRPr="00AB153D">
        <w:rPr>
          <w:rFonts w:asciiTheme="majorHAnsi" w:hAnsiTheme="majorHAnsi" w:cstheme="majorHAnsi"/>
          <w:sz w:val="24"/>
          <w:szCs w:val="24"/>
        </w:rPr>
        <w:t>Christopher</w:t>
      </w:r>
      <w:r w:rsidRPr="00AB153D">
        <w:rPr>
          <w:rFonts w:asciiTheme="majorHAnsi" w:hAnsiTheme="majorHAnsi" w:cstheme="majorHAnsi"/>
          <w:sz w:val="24"/>
          <w:szCs w:val="24"/>
        </w:rPr>
        <w:t xml:space="preserve"> in the corner of the stage doing such a dramatic and </w:t>
      </w:r>
      <w:r w:rsidR="009670E4" w:rsidRPr="00AB153D">
        <w:rPr>
          <w:rFonts w:asciiTheme="majorHAnsi" w:hAnsiTheme="majorHAnsi" w:cstheme="majorHAnsi"/>
          <w:sz w:val="24"/>
          <w:szCs w:val="24"/>
        </w:rPr>
        <w:t>eye-catching</w:t>
      </w:r>
      <w:r w:rsidRPr="00AB153D">
        <w:rPr>
          <w:rFonts w:asciiTheme="majorHAnsi" w:hAnsiTheme="majorHAnsi" w:cstheme="majorHAnsi"/>
          <w:sz w:val="24"/>
          <w:szCs w:val="24"/>
        </w:rPr>
        <w:t xml:space="preserve"> dance. He repeated a movement where he would collect both arms into his stomach in a crouched position and throw them up and down while looking up. This to me symbolized losing </w:t>
      </w:r>
      <w:r w:rsidR="009670E4" w:rsidRPr="00AB153D">
        <w:rPr>
          <w:rFonts w:asciiTheme="majorHAnsi" w:hAnsiTheme="majorHAnsi" w:cstheme="majorHAnsi"/>
          <w:sz w:val="24"/>
          <w:szCs w:val="24"/>
        </w:rPr>
        <w:t>blood, as</w:t>
      </w:r>
      <w:r w:rsidRPr="00AB153D">
        <w:rPr>
          <w:rFonts w:asciiTheme="majorHAnsi" w:hAnsiTheme="majorHAnsi" w:cstheme="majorHAnsi"/>
          <w:sz w:val="24"/>
          <w:szCs w:val="24"/>
        </w:rPr>
        <w:t xml:space="preserve"> a reference to </w:t>
      </w:r>
      <w:r w:rsidR="009670E4" w:rsidRPr="00AB153D">
        <w:rPr>
          <w:rFonts w:asciiTheme="majorHAnsi" w:hAnsiTheme="majorHAnsi" w:cstheme="majorHAnsi"/>
          <w:sz w:val="24"/>
          <w:szCs w:val="24"/>
        </w:rPr>
        <w:t>Jesus</w:t>
      </w:r>
      <w:r w:rsidRPr="00AB153D">
        <w:rPr>
          <w:rFonts w:asciiTheme="majorHAnsi" w:hAnsiTheme="majorHAnsi" w:cstheme="majorHAnsi"/>
          <w:sz w:val="24"/>
          <w:szCs w:val="24"/>
        </w:rPr>
        <w:t>. Every one of his movements captivated me and I could tell he felt so much emotion while dancing. He reminded me of my passion for dance and why it is my favourite thing to do and watch.</w:t>
      </w:r>
    </w:p>
    <w:p w14:paraId="78D303B3" w14:textId="7D67FE9F" w:rsidR="0085036D" w:rsidRPr="00AB153D" w:rsidRDefault="0085036D">
      <w:pPr>
        <w:rPr>
          <w:rFonts w:asciiTheme="majorHAnsi" w:hAnsiTheme="majorHAnsi" w:cstheme="majorHAnsi"/>
          <w:sz w:val="24"/>
          <w:szCs w:val="24"/>
        </w:rPr>
      </w:pPr>
      <w:r w:rsidRPr="00AB153D">
        <w:rPr>
          <w:rFonts w:asciiTheme="majorHAnsi" w:hAnsiTheme="majorHAnsi" w:cstheme="majorHAnsi"/>
          <w:sz w:val="24"/>
          <w:szCs w:val="24"/>
        </w:rPr>
        <w:t xml:space="preserve">This show was by far the best I have seen in a very long time. I found every part of it so beautiful and emotional. It has opened my eyes and made me realise that I would love to pursue a dance career in musicals. I loved how the dancers connected so well to the music and it really </w:t>
      </w:r>
      <w:r w:rsidR="009670E4" w:rsidRPr="00AB153D">
        <w:rPr>
          <w:rFonts w:asciiTheme="majorHAnsi" w:hAnsiTheme="majorHAnsi" w:cstheme="majorHAnsi"/>
          <w:sz w:val="24"/>
          <w:szCs w:val="24"/>
        </w:rPr>
        <w:t>accentuated</w:t>
      </w:r>
      <w:r w:rsidRPr="00AB153D">
        <w:rPr>
          <w:rFonts w:asciiTheme="majorHAnsi" w:hAnsiTheme="majorHAnsi" w:cstheme="majorHAnsi"/>
          <w:sz w:val="24"/>
          <w:szCs w:val="24"/>
        </w:rPr>
        <w:t xml:space="preserve"> the emotion of the show. </w:t>
      </w:r>
    </w:p>
    <w:p w14:paraId="13A511C4"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u w:val="single"/>
        </w:rPr>
        <w:t>Reflective essay – Robyn Weldon. 08/01/2024</w:t>
      </w:r>
      <w:r w:rsidRPr="00AB153D">
        <w:rPr>
          <w:rFonts w:asciiTheme="majorHAnsi" w:eastAsia="Calibri" w:hAnsiTheme="majorHAnsi" w:cstheme="majorHAnsi"/>
          <w:sz w:val="24"/>
          <w:szCs w:val="24"/>
        </w:rPr>
        <w:t xml:space="preserve"> </w:t>
      </w:r>
    </w:p>
    <w:p w14:paraId="3EA7368A"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Introduction. </w:t>
      </w:r>
    </w:p>
    <w:p w14:paraId="2FE417A9"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lastRenderedPageBreak/>
        <w:t xml:space="preserve">Since starting this course, I have noticed that my confidence has improved drastically; not only when it comes to dance but in general, such as socialising, expressing myself and my ability to perform. </w:t>
      </w:r>
    </w:p>
    <w:p w14:paraId="5C6C8BD4"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Today I will be talking about a time that has really stuck out to me and has shown me which areas I can further improve on throughout this degree. The two things I will be covering are two mock auditions I did in commercial. The first one didn't go very well but the second one showed my teacher and myself how much I have improved. </w:t>
      </w:r>
    </w:p>
    <w:p w14:paraId="4B3D3143" w14:textId="77777777" w:rsidR="00DC036B" w:rsidRPr="00AB153D" w:rsidRDefault="00DC036B" w:rsidP="00DC036B">
      <w:pPr>
        <w:spacing w:before="240" w:after="0"/>
        <w:rPr>
          <w:rFonts w:asciiTheme="majorHAnsi" w:eastAsia="Calibri" w:hAnsiTheme="majorHAnsi" w:cstheme="majorHAnsi"/>
          <w:b/>
          <w:bCs/>
          <w:i/>
          <w:iCs/>
          <w:sz w:val="24"/>
          <w:szCs w:val="24"/>
          <w:u w:val="single"/>
        </w:rPr>
      </w:pPr>
      <w:r w:rsidRPr="00AB153D">
        <w:rPr>
          <w:rFonts w:asciiTheme="majorHAnsi" w:eastAsia="Calibri" w:hAnsiTheme="majorHAnsi" w:cstheme="majorHAnsi"/>
          <w:b/>
          <w:bCs/>
          <w:i/>
          <w:iCs/>
          <w:sz w:val="24"/>
          <w:szCs w:val="24"/>
          <w:u w:val="single"/>
        </w:rPr>
        <w:t xml:space="preserve">Description. </w:t>
      </w:r>
    </w:p>
    <w:p w14:paraId="0597AABD" w14:textId="77777777" w:rsidR="00DC036B" w:rsidRPr="00AB153D" w:rsidRDefault="00DC036B" w:rsidP="00DC036B">
      <w:pPr>
        <w:spacing w:before="240" w:after="0"/>
        <w:rPr>
          <w:rFonts w:asciiTheme="majorHAnsi" w:eastAsia="Calibri" w:hAnsiTheme="majorHAnsi" w:cstheme="majorHAnsi"/>
          <w:b/>
          <w:bCs/>
          <w:i/>
          <w:iCs/>
          <w:sz w:val="24"/>
          <w:szCs w:val="24"/>
          <w:u w:val="single"/>
        </w:rPr>
      </w:pPr>
      <w:r w:rsidRPr="00AB153D">
        <w:rPr>
          <w:rFonts w:asciiTheme="majorHAnsi" w:eastAsia="Calibri" w:hAnsiTheme="majorHAnsi" w:cstheme="majorHAnsi"/>
          <w:b/>
          <w:bCs/>
          <w:i/>
          <w:iCs/>
          <w:sz w:val="24"/>
          <w:szCs w:val="24"/>
          <w:u w:val="single"/>
        </w:rPr>
        <w:t xml:space="preserve">What is commercial </w:t>
      </w:r>
      <w:proofErr w:type="gramStart"/>
      <w:r w:rsidRPr="00AB153D">
        <w:rPr>
          <w:rFonts w:asciiTheme="majorHAnsi" w:eastAsia="Calibri" w:hAnsiTheme="majorHAnsi" w:cstheme="majorHAnsi"/>
          <w:b/>
          <w:bCs/>
          <w:i/>
          <w:iCs/>
          <w:sz w:val="24"/>
          <w:szCs w:val="24"/>
          <w:u w:val="single"/>
        </w:rPr>
        <w:t>dance</w:t>
      </w:r>
      <w:r w:rsidRPr="00AB153D">
        <w:rPr>
          <w:rFonts w:asciiTheme="majorHAnsi" w:eastAsia="Calibri" w:hAnsiTheme="majorHAnsi" w:cstheme="majorHAnsi"/>
          <w:b/>
          <w:bCs/>
          <w:i/>
          <w:iCs/>
          <w:sz w:val="24"/>
          <w:szCs w:val="24"/>
          <w:u w:val="single"/>
        </w:rPr>
        <w:softHyphen/>
      </w:r>
      <w:proofErr w:type="gramEnd"/>
    </w:p>
    <w:p w14:paraId="267DCE82" w14:textId="77777777" w:rsidR="00DC036B" w:rsidRPr="00AB153D" w:rsidRDefault="00DC036B" w:rsidP="00DC036B">
      <w:pPr>
        <w:spacing w:before="240" w:after="0"/>
        <w:rPr>
          <w:rFonts w:asciiTheme="majorHAnsi" w:hAnsiTheme="majorHAnsi" w:cstheme="majorHAnsi"/>
          <w:color w:val="000000"/>
          <w:sz w:val="24"/>
          <w:szCs w:val="24"/>
          <w:shd w:val="clear" w:color="auto" w:fill="FFFFFF"/>
        </w:rPr>
      </w:pPr>
      <w:r w:rsidRPr="00AB153D">
        <w:rPr>
          <w:rFonts w:asciiTheme="majorHAnsi" w:hAnsiTheme="majorHAnsi" w:cstheme="majorHAnsi"/>
          <w:color w:val="000000"/>
          <w:sz w:val="24"/>
          <w:szCs w:val="24"/>
          <w:shd w:val="clear" w:color="auto" w:fill="FFFFFF"/>
        </w:rPr>
        <w:t>“Commercial dance refers to a style of dance that is often seen in music videos, concerts, TV shows, movies, and advertisements. It is a highly choreographed and dynamic dance form that combines different styles such as hip hop, jazz, contemporary, and even classical ballet. Commercial dance is known for its high energy, athleticism, and attention-grabbing performances.”</w:t>
      </w:r>
    </w:p>
    <w:p w14:paraId="43680D65" w14:textId="77777777" w:rsidR="00DC036B" w:rsidRPr="00AB153D" w:rsidRDefault="00DC036B" w:rsidP="00DC036B">
      <w:pPr>
        <w:spacing w:before="240" w:after="0"/>
        <w:rPr>
          <w:rFonts w:asciiTheme="majorHAnsi" w:hAnsiTheme="majorHAnsi" w:cstheme="majorHAnsi"/>
          <w:b/>
          <w:bCs/>
          <w:i/>
          <w:iCs/>
          <w:sz w:val="24"/>
          <w:szCs w:val="24"/>
          <w:u w:val="single"/>
        </w:rPr>
      </w:pPr>
      <w:r w:rsidRPr="00AB153D">
        <w:rPr>
          <w:rFonts w:asciiTheme="majorHAnsi" w:hAnsiTheme="majorHAnsi" w:cstheme="majorHAnsi"/>
          <w:color w:val="000000"/>
          <w:sz w:val="24"/>
          <w:szCs w:val="24"/>
          <w:shd w:val="clear" w:color="auto" w:fill="FFFFFF"/>
        </w:rPr>
        <w:t>Commercial dance originated in West Africa. Commercial dance emerged in the 1950s as a way for dancers to push against the strict constraints of traditional styles such as ballet and be free to experiment. Dancing to modern music, commercial dance incorporates moves from all genres including jazz, ballet, hip-hop, breakdance, popping, krumping and street dance.</w:t>
      </w:r>
    </w:p>
    <w:p w14:paraId="09D6B010"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A few weeks </w:t>
      </w:r>
      <w:proofErr w:type="gramStart"/>
      <w:r w:rsidRPr="00AB153D">
        <w:rPr>
          <w:rFonts w:asciiTheme="majorHAnsi" w:eastAsia="Calibri" w:hAnsiTheme="majorHAnsi" w:cstheme="majorHAnsi"/>
          <w:sz w:val="24"/>
          <w:szCs w:val="24"/>
        </w:rPr>
        <w:t>ago</w:t>
      </w:r>
      <w:proofErr w:type="gramEnd"/>
      <w:r w:rsidRPr="00AB153D">
        <w:rPr>
          <w:rFonts w:asciiTheme="majorHAnsi" w:eastAsia="Calibri" w:hAnsiTheme="majorHAnsi" w:cstheme="majorHAnsi"/>
          <w:sz w:val="24"/>
          <w:szCs w:val="24"/>
        </w:rPr>
        <w:t xml:space="preserve"> our commercial teacher Beth told us we had a mock audition coming up. </w:t>
      </w:r>
      <w:proofErr w:type="gramStart"/>
      <w:r w:rsidRPr="00AB153D">
        <w:rPr>
          <w:rFonts w:asciiTheme="majorHAnsi" w:eastAsia="Calibri" w:hAnsiTheme="majorHAnsi" w:cstheme="majorHAnsi"/>
          <w:sz w:val="24"/>
          <w:szCs w:val="24"/>
        </w:rPr>
        <w:t>Of course</w:t>
      </w:r>
      <w:proofErr w:type="gramEnd"/>
      <w:r w:rsidRPr="00AB153D">
        <w:rPr>
          <w:rFonts w:asciiTheme="majorHAnsi" w:eastAsia="Calibri" w:hAnsiTheme="majorHAnsi" w:cstheme="majorHAnsi"/>
          <w:sz w:val="24"/>
          <w:szCs w:val="24"/>
        </w:rPr>
        <w:t xml:space="preserve"> I was very nervous as was everyone else, however I was even more anxious as commercial is the one style I have done the least of.  Commercial dance style is very different to the dance I’ve done in the past, I am a contemporary dancer and that is a very different genre to what commercial is. I think the fast pace and quick movements threw me off at the start.</w:t>
      </w:r>
    </w:p>
    <w:p w14:paraId="0C2D1D86" w14:textId="77777777" w:rsidR="00DC036B" w:rsidRPr="00AB153D" w:rsidRDefault="00DC036B" w:rsidP="00DC036B">
      <w:pPr>
        <w:spacing w:before="240" w:after="0"/>
        <w:rPr>
          <w:rFonts w:asciiTheme="majorHAnsi" w:hAnsiTheme="majorHAnsi" w:cstheme="majorHAnsi"/>
          <w:b/>
          <w:bCs/>
          <w:i/>
          <w:iCs/>
          <w:sz w:val="24"/>
          <w:szCs w:val="24"/>
          <w:u w:val="single"/>
        </w:rPr>
      </w:pPr>
      <w:r w:rsidRPr="00AB153D">
        <w:rPr>
          <w:rFonts w:asciiTheme="majorHAnsi" w:eastAsia="Calibri" w:hAnsiTheme="majorHAnsi" w:cstheme="majorHAnsi"/>
          <w:b/>
          <w:bCs/>
          <w:i/>
          <w:iCs/>
          <w:sz w:val="24"/>
          <w:szCs w:val="24"/>
          <w:u w:val="single"/>
        </w:rPr>
        <w:t xml:space="preserve">Feelings. </w:t>
      </w:r>
    </w:p>
    <w:p w14:paraId="39D24AA3"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My feelings at the time </w:t>
      </w:r>
      <w:proofErr w:type="gramStart"/>
      <w:r w:rsidRPr="00AB153D">
        <w:rPr>
          <w:rFonts w:asciiTheme="majorHAnsi" w:eastAsia="Calibri" w:hAnsiTheme="majorHAnsi" w:cstheme="majorHAnsi"/>
          <w:sz w:val="24"/>
          <w:szCs w:val="24"/>
        </w:rPr>
        <w:t>was</w:t>
      </w:r>
      <w:proofErr w:type="gramEnd"/>
      <w:r w:rsidRPr="00AB153D">
        <w:rPr>
          <w:rFonts w:asciiTheme="majorHAnsi" w:eastAsia="Calibri" w:hAnsiTheme="majorHAnsi" w:cstheme="majorHAnsi"/>
          <w:sz w:val="24"/>
          <w:szCs w:val="24"/>
        </w:rPr>
        <w:t xml:space="preserve"> that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 was disappointed in myself as </w:t>
      </w:r>
      <w:r w:rsidRPr="00AB153D">
        <w:rPr>
          <w:rFonts w:asciiTheme="majorHAnsi" w:eastAsia="Calibri" w:hAnsiTheme="majorHAnsi" w:cstheme="majorHAnsi"/>
          <w:b/>
          <w:bCs/>
          <w:sz w:val="24"/>
          <w:szCs w:val="24"/>
        </w:rPr>
        <w:t xml:space="preserve">I </w:t>
      </w:r>
      <w:r w:rsidRPr="00AB153D">
        <w:rPr>
          <w:rFonts w:asciiTheme="majorHAnsi" w:eastAsia="Calibri" w:hAnsiTheme="majorHAnsi" w:cstheme="majorHAnsi"/>
          <w:sz w:val="24"/>
          <w:szCs w:val="24"/>
        </w:rPr>
        <w:t xml:space="preserve">knew the dance but </w:t>
      </w:r>
      <w:r w:rsidRPr="00AB153D">
        <w:rPr>
          <w:rFonts w:asciiTheme="majorHAnsi" w:eastAsia="Calibri" w:hAnsiTheme="majorHAnsi" w:cstheme="majorHAnsi"/>
          <w:b/>
          <w:bCs/>
          <w:sz w:val="24"/>
          <w:szCs w:val="24"/>
        </w:rPr>
        <w:t xml:space="preserve">I </w:t>
      </w:r>
      <w:proofErr w:type="spellStart"/>
      <w:r w:rsidRPr="00AB153D">
        <w:rPr>
          <w:rFonts w:asciiTheme="majorHAnsi" w:eastAsia="Calibri" w:hAnsiTheme="majorHAnsi" w:cstheme="majorHAnsi"/>
          <w:sz w:val="24"/>
          <w:szCs w:val="24"/>
        </w:rPr>
        <w:t>didnt</w:t>
      </w:r>
      <w:proofErr w:type="spellEnd"/>
      <w:r w:rsidRPr="00AB153D">
        <w:rPr>
          <w:rFonts w:asciiTheme="majorHAnsi" w:eastAsia="Calibri" w:hAnsiTheme="majorHAnsi" w:cstheme="majorHAnsi"/>
          <w:sz w:val="24"/>
          <w:szCs w:val="24"/>
        </w:rPr>
        <w:t xml:space="preserve"> have the confidence to perform it well. My anxiety was very risen at the </w:t>
      </w:r>
      <w:proofErr w:type="gramStart"/>
      <w:r w:rsidRPr="00AB153D">
        <w:rPr>
          <w:rFonts w:asciiTheme="majorHAnsi" w:eastAsia="Calibri" w:hAnsiTheme="majorHAnsi" w:cstheme="majorHAnsi"/>
          <w:sz w:val="24"/>
          <w:szCs w:val="24"/>
        </w:rPr>
        <w:t>time</w:t>
      </w:r>
      <w:proofErr w:type="gramEnd"/>
      <w:r w:rsidRPr="00AB153D">
        <w:rPr>
          <w:rFonts w:asciiTheme="majorHAnsi" w:eastAsia="Calibri" w:hAnsiTheme="majorHAnsi" w:cstheme="majorHAnsi"/>
          <w:sz w:val="24"/>
          <w:szCs w:val="24"/>
        </w:rPr>
        <w:t xml:space="preserve"> and I also was worried that I would get judged by my </w:t>
      </w:r>
      <w:proofErr w:type="spellStart"/>
      <w:r w:rsidRPr="00AB153D">
        <w:rPr>
          <w:rFonts w:asciiTheme="majorHAnsi" w:eastAsia="Calibri" w:hAnsiTheme="majorHAnsi" w:cstheme="majorHAnsi"/>
          <w:sz w:val="24"/>
          <w:szCs w:val="24"/>
        </w:rPr>
        <w:t>piers</w:t>
      </w:r>
      <w:proofErr w:type="spellEnd"/>
      <w:r w:rsidRPr="00AB153D">
        <w:rPr>
          <w:rFonts w:asciiTheme="majorHAnsi" w:eastAsia="Calibri" w:hAnsiTheme="majorHAnsi" w:cstheme="majorHAnsi"/>
          <w:sz w:val="24"/>
          <w:szCs w:val="24"/>
        </w:rPr>
        <w:t xml:space="preserve"> and Beth, which I’ve realised now hasn’t ever been the case. When I panic my mind tends to go blank and I zoom in on what is happening at that minute, which a lot of the time makes it worse.</w:t>
      </w:r>
    </w:p>
    <w:p w14:paraId="53862874" w14:textId="77777777" w:rsidR="00DC036B" w:rsidRPr="00AB153D" w:rsidRDefault="00DC036B" w:rsidP="00DC036B">
      <w:pPr>
        <w:spacing w:before="240" w:after="0"/>
        <w:rPr>
          <w:rFonts w:asciiTheme="majorHAnsi" w:hAnsiTheme="majorHAnsi" w:cstheme="majorHAnsi"/>
          <w:b/>
          <w:bCs/>
          <w:i/>
          <w:iCs/>
          <w:sz w:val="24"/>
          <w:szCs w:val="24"/>
          <w:u w:val="single"/>
        </w:rPr>
      </w:pPr>
      <w:r w:rsidRPr="00AB153D">
        <w:rPr>
          <w:rFonts w:asciiTheme="majorHAnsi" w:eastAsia="Calibri" w:hAnsiTheme="majorHAnsi" w:cstheme="majorHAnsi"/>
          <w:b/>
          <w:bCs/>
          <w:i/>
          <w:iCs/>
          <w:sz w:val="24"/>
          <w:szCs w:val="24"/>
          <w:u w:val="single"/>
        </w:rPr>
        <w:t xml:space="preserve">Evaluation. </w:t>
      </w:r>
    </w:p>
    <w:p w14:paraId="5CCAD0CA"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The day of the mock audition came, and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 felt </w:t>
      </w:r>
      <w:proofErr w:type="gramStart"/>
      <w:r w:rsidRPr="00AB153D">
        <w:rPr>
          <w:rFonts w:asciiTheme="majorHAnsi" w:eastAsia="Calibri" w:hAnsiTheme="majorHAnsi" w:cstheme="majorHAnsi"/>
          <w:sz w:val="24"/>
          <w:szCs w:val="24"/>
        </w:rPr>
        <w:t>fairly confident</w:t>
      </w:r>
      <w:proofErr w:type="gramEnd"/>
      <w:r w:rsidRPr="00AB153D">
        <w:rPr>
          <w:rFonts w:asciiTheme="majorHAnsi" w:eastAsia="Calibri" w:hAnsiTheme="majorHAnsi" w:cstheme="majorHAnsi"/>
          <w:sz w:val="24"/>
          <w:szCs w:val="24"/>
        </w:rPr>
        <w:t xml:space="preserve"> about it. We spent 20 minutes at the start of the lesson going through the dance and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 thought </w:t>
      </w:r>
      <w:r w:rsidRPr="00AB153D">
        <w:rPr>
          <w:rFonts w:asciiTheme="majorHAnsi" w:eastAsia="Calibri" w:hAnsiTheme="majorHAnsi" w:cstheme="majorHAnsi"/>
          <w:b/>
          <w:bCs/>
          <w:sz w:val="24"/>
          <w:szCs w:val="24"/>
        </w:rPr>
        <w:t xml:space="preserve">I </w:t>
      </w:r>
      <w:r w:rsidRPr="00AB153D">
        <w:rPr>
          <w:rFonts w:asciiTheme="majorHAnsi" w:eastAsia="Calibri" w:hAnsiTheme="majorHAnsi" w:cstheme="majorHAnsi"/>
          <w:sz w:val="24"/>
          <w:szCs w:val="24"/>
        </w:rPr>
        <w:t xml:space="preserve">knew it all and figured </w:t>
      </w:r>
      <w:r w:rsidRPr="00AB153D">
        <w:rPr>
          <w:rFonts w:asciiTheme="majorHAnsi" w:eastAsia="Calibri" w:hAnsiTheme="majorHAnsi" w:cstheme="majorHAnsi"/>
          <w:b/>
          <w:bCs/>
          <w:sz w:val="24"/>
          <w:szCs w:val="24"/>
        </w:rPr>
        <w:t xml:space="preserve">I'd </w:t>
      </w:r>
      <w:r w:rsidRPr="00AB153D">
        <w:rPr>
          <w:rFonts w:asciiTheme="majorHAnsi" w:eastAsia="Calibri" w:hAnsiTheme="majorHAnsi" w:cstheme="majorHAnsi"/>
          <w:sz w:val="24"/>
          <w:szCs w:val="24"/>
        </w:rPr>
        <w:t xml:space="preserve">do well. Beth separated us into groups of four and each group went into the room one at a time, this is when my nerves kicked in. I went over and over the dance in my head and by doing so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 freaked myself out and convinced myself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 didn't know it. Then, my group was called in. I got </w:t>
      </w:r>
      <w:r w:rsidRPr="00AB153D">
        <w:rPr>
          <w:rFonts w:asciiTheme="majorHAnsi" w:eastAsia="Calibri" w:hAnsiTheme="majorHAnsi" w:cstheme="majorHAnsi"/>
          <w:sz w:val="24"/>
          <w:szCs w:val="24"/>
        </w:rPr>
        <w:lastRenderedPageBreak/>
        <w:t xml:space="preserve">very anxious and couldn't concentrate. I completely forgot the dance and stood there for most of the audition not knowing what to do. I felt so disappointed in myself and after the audition </w:t>
      </w:r>
      <w:r w:rsidRPr="00AB153D">
        <w:rPr>
          <w:rFonts w:asciiTheme="majorHAnsi" w:eastAsia="Calibri" w:hAnsiTheme="majorHAnsi" w:cstheme="majorHAnsi"/>
          <w:b/>
          <w:bCs/>
          <w:sz w:val="24"/>
          <w:szCs w:val="24"/>
        </w:rPr>
        <w:t xml:space="preserve">I </w:t>
      </w:r>
      <w:r w:rsidRPr="00AB153D">
        <w:rPr>
          <w:rFonts w:asciiTheme="majorHAnsi" w:eastAsia="Calibri" w:hAnsiTheme="majorHAnsi" w:cstheme="majorHAnsi"/>
          <w:sz w:val="24"/>
          <w:szCs w:val="24"/>
        </w:rPr>
        <w:t xml:space="preserve">went out and cried to my friends in the corridor. </w:t>
      </w:r>
    </w:p>
    <w:p w14:paraId="6BB8CFBD"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I was very upset and was trying to keep myself calm,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 was close to having a panic attack because at the time </w:t>
      </w:r>
      <w:r w:rsidRPr="00AB153D">
        <w:rPr>
          <w:rFonts w:asciiTheme="majorHAnsi" w:eastAsia="Calibri" w:hAnsiTheme="majorHAnsi" w:cstheme="majorHAnsi"/>
          <w:b/>
          <w:bCs/>
          <w:sz w:val="24"/>
          <w:szCs w:val="24"/>
        </w:rPr>
        <w:t xml:space="preserve">I </w:t>
      </w:r>
      <w:r w:rsidRPr="00AB153D">
        <w:rPr>
          <w:rFonts w:asciiTheme="majorHAnsi" w:eastAsia="Calibri" w:hAnsiTheme="majorHAnsi" w:cstheme="majorHAnsi"/>
          <w:sz w:val="24"/>
          <w:szCs w:val="24"/>
        </w:rPr>
        <w:t xml:space="preserve">was struggling with panic attacks regularly. However, </w:t>
      </w:r>
      <w:r w:rsidRPr="00AB153D">
        <w:rPr>
          <w:rFonts w:asciiTheme="majorHAnsi" w:eastAsia="Calibri" w:hAnsiTheme="majorHAnsi" w:cstheme="majorHAnsi"/>
          <w:b/>
          <w:bCs/>
          <w:sz w:val="24"/>
          <w:szCs w:val="24"/>
        </w:rPr>
        <w:t>I'</w:t>
      </w:r>
      <w:r w:rsidRPr="00AB153D">
        <w:rPr>
          <w:rFonts w:asciiTheme="majorHAnsi" w:eastAsia="Calibri" w:hAnsiTheme="majorHAnsi" w:cstheme="majorHAnsi"/>
          <w:sz w:val="24"/>
          <w:szCs w:val="24"/>
        </w:rPr>
        <w:t xml:space="preserve">m so glad my friends were there as they made me feel so much better and really calmed me down. At the end of the </w:t>
      </w:r>
      <w:proofErr w:type="gramStart"/>
      <w:r w:rsidRPr="00AB153D">
        <w:rPr>
          <w:rFonts w:asciiTheme="majorHAnsi" w:eastAsia="Calibri" w:hAnsiTheme="majorHAnsi" w:cstheme="majorHAnsi"/>
          <w:sz w:val="24"/>
          <w:szCs w:val="24"/>
        </w:rPr>
        <w:t>auditions</w:t>
      </w:r>
      <w:proofErr w:type="gramEnd"/>
      <w:r w:rsidRPr="00AB153D">
        <w:rPr>
          <w:rFonts w:asciiTheme="majorHAnsi" w:eastAsia="Calibri" w:hAnsiTheme="majorHAnsi" w:cstheme="majorHAnsi"/>
          <w:sz w:val="24"/>
          <w:szCs w:val="24"/>
        </w:rPr>
        <w:t xml:space="preserve"> we all sat down with Beth and she spoke to us all about how it went. She could tell a couple of us didn't feel very good about how it went. She was very supportive and reminded us it was only a mock audition, and we have time to improve. </w:t>
      </w:r>
    </w:p>
    <w:p w14:paraId="2C067741" w14:textId="77777777" w:rsidR="00DC036B" w:rsidRPr="00AB153D" w:rsidRDefault="00DC036B" w:rsidP="00DC036B">
      <w:pPr>
        <w:spacing w:before="240" w:after="0"/>
        <w:rPr>
          <w:rFonts w:asciiTheme="majorHAnsi" w:hAnsiTheme="majorHAnsi" w:cstheme="majorHAnsi"/>
          <w:b/>
          <w:bCs/>
          <w:i/>
          <w:iCs/>
          <w:sz w:val="24"/>
          <w:szCs w:val="24"/>
          <w:u w:val="single"/>
        </w:rPr>
      </w:pPr>
      <w:r w:rsidRPr="00AB153D">
        <w:rPr>
          <w:rFonts w:asciiTheme="majorHAnsi" w:eastAsia="Calibri" w:hAnsiTheme="majorHAnsi" w:cstheme="majorHAnsi"/>
          <w:b/>
          <w:bCs/>
          <w:i/>
          <w:iCs/>
          <w:sz w:val="24"/>
          <w:szCs w:val="24"/>
          <w:u w:val="single"/>
        </w:rPr>
        <w:t xml:space="preserve">Analysis. </w:t>
      </w:r>
    </w:p>
    <w:p w14:paraId="0F19BA2E"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I do struggle with anxiety and panic attacks and the symptoms are restlessness, difficulty processing fast thoughts - I go into a sort of blind panic in my head, an inability to sit or stay still, and feelings of dread. Over the years I have been looking at the best way to manage my anxiety moving forward and therapists say there are 6 ways to stop a panic attack: 1. Say what is happening, so I might try just saying to myself exactly what's going. 2. Slow my breathing down by listening to the sound of my breath and count steadily from 1 to 5 on each in-breath and each out-breath. So next time I will I'll try closing my eyes and focusing on my breathing. 3. Grab something cold because it distracts the mind. 4. Change my scene, so move slightly to somewhere else or sit or stand. 5. Smell or taste something strong, so next time I could have some strong mints with me. 6. Talk to myself, this will help to stop me from thinking about the panic that is worrying me.</w:t>
      </w:r>
    </w:p>
    <w:p w14:paraId="78E86960" w14:textId="77777777" w:rsidR="00DC036B" w:rsidRPr="00AB153D" w:rsidRDefault="00DC036B" w:rsidP="00DC036B">
      <w:pPr>
        <w:spacing w:before="240" w:after="0"/>
        <w:rPr>
          <w:rFonts w:asciiTheme="majorHAnsi" w:hAnsiTheme="majorHAnsi" w:cstheme="majorHAnsi"/>
          <w:sz w:val="24"/>
          <w:szCs w:val="24"/>
        </w:rPr>
      </w:pPr>
      <w:r w:rsidRPr="00AB153D">
        <w:rPr>
          <w:rFonts w:asciiTheme="majorHAnsi" w:eastAsia="Calibri" w:hAnsiTheme="majorHAnsi" w:cstheme="majorHAnsi"/>
          <w:sz w:val="24"/>
          <w:szCs w:val="24"/>
        </w:rPr>
        <w:t xml:space="preserve">As a conclusion, I would say, I am confident with how my dance practise is going but I just let my anxiety and nerves get in the way for this mock exam. For the next one, beforehand I will try some of these techniques to relax me beforehand. </w:t>
      </w:r>
    </w:p>
    <w:p w14:paraId="071F762C" w14:textId="77777777" w:rsidR="00DC036B" w:rsidRPr="00AB153D" w:rsidRDefault="00DC036B" w:rsidP="00DC036B">
      <w:pPr>
        <w:spacing w:before="240" w:after="0"/>
        <w:rPr>
          <w:rFonts w:asciiTheme="majorHAnsi" w:hAnsiTheme="majorHAnsi" w:cstheme="majorHAnsi"/>
          <w:sz w:val="24"/>
          <w:szCs w:val="24"/>
        </w:rPr>
      </w:pPr>
    </w:p>
    <w:p w14:paraId="3A5FE2D3" w14:textId="77777777" w:rsidR="00A231D7" w:rsidRPr="00AB153D" w:rsidRDefault="00A231D7">
      <w:pPr>
        <w:rPr>
          <w:rFonts w:asciiTheme="majorHAnsi" w:hAnsiTheme="majorHAnsi" w:cstheme="majorHAnsi"/>
          <w:sz w:val="24"/>
          <w:szCs w:val="24"/>
        </w:rPr>
      </w:pPr>
    </w:p>
    <w:p w14:paraId="559FC2D9" w14:textId="77777777" w:rsidR="00537FE9" w:rsidRPr="00AB153D" w:rsidRDefault="00537FE9">
      <w:pPr>
        <w:rPr>
          <w:rFonts w:asciiTheme="majorHAnsi" w:hAnsiTheme="majorHAnsi" w:cstheme="majorHAnsi"/>
          <w:sz w:val="24"/>
          <w:szCs w:val="24"/>
        </w:rPr>
      </w:pPr>
    </w:p>
    <w:p w14:paraId="27712DCA" w14:textId="77777777" w:rsidR="00537FE9" w:rsidRPr="00AB153D" w:rsidRDefault="00537FE9">
      <w:pPr>
        <w:rPr>
          <w:rFonts w:asciiTheme="majorHAnsi" w:hAnsiTheme="majorHAnsi" w:cstheme="majorHAnsi"/>
          <w:sz w:val="24"/>
          <w:szCs w:val="24"/>
        </w:rPr>
      </w:pPr>
    </w:p>
    <w:p w14:paraId="4D21AA5D" w14:textId="681C2ACE" w:rsidR="00D816D2" w:rsidRPr="00AB153D" w:rsidRDefault="00A20E4A">
      <w:pPr>
        <w:rPr>
          <w:rFonts w:asciiTheme="majorHAnsi" w:hAnsiTheme="majorHAnsi" w:cstheme="majorHAnsi"/>
          <w:b/>
          <w:bCs/>
          <w:i/>
          <w:iCs/>
          <w:sz w:val="24"/>
          <w:szCs w:val="24"/>
          <w:u w:val="single"/>
        </w:rPr>
      </w:pPr>
      <w:r w:rsidRPr="00AB153D">
        <w:rPr>
          <w:rFonts w:asciiTheme="majorHAnsi" w:hAnsiTheme="majorHAnsi" w:cstheme="majorHAnsi"/>
          <w:b/>
          <w:bCs/>
          <w:i/>
          <w:iCs/>
          <w:sz w:val="24"/>
          <w:szCs w:val="24"/>
          <w:u w:val="single"/>
        </w:rPr>
        <w:t xml:space="preserve">Essential skills for study in the creative industry and employment. </w:t>
      </w:r>
    </w:p>
    <w:p w14:paraId="57C50184" w14:textId="41C76233" w:rsidR="00A20E4A" w:rsidRPr="00AB153D" w:rsidRDefault="00A20E4A">
      <w:pPr>
        <w:rPr>
          <w:rFonts w:asciiTheme="majorHAnsi" w:hAnsiTheme="majorHAnsi" w:cstheme="majorHAnsi"/>
          <w:sz w:val="24"/>
          <w:szCs w:val="24"/>
        </w:rPr>
      </w:pPr>
      <w:r w:rsidRPr="00AB153D">
        <w:rPr>
          <w:rFonts w:asciiTheme="majorHAnsi" w:hAnsiTheme="majorHAnsi" w:cstheme="majorHAnsi"/>
          <w:sz w:val="24"/>
          <w:szCs w:val="24"/>
        </w:rPr>
        <w:t>As a dancer I am aware that the employment rate of performers can be very difficult to get into as a career.</w:t>
      </w:r>
      <w:r w:rsidR="00FA3084" w:rsidRPr="00AB153D">
        <w:rPr>
          <w:rFonts w:asciiTheme="majorHAnsi" w:hAnsiTheme="majorHAnsi" w:cstheme="majorHAnsi"/>
          <w:sz w:val="24"/>
          <w:szCs w:val="24"/>
        </w:rPr>
        <w:t xml:space="preserve"> However, I aspire to be a professional dancer in a company or on the stage. Today I will be talking about the skills</w:t>
      </w:r>
      <w:r w:rsidR="000D6183" w:rsidRPr="00AB153D">
        <w:rPr>
          <w:rFonts w:asciiTheme="majorHAnsi" w:hAnsiTheme="majorHAnsi" w:cstheme="majorHAnsi"/>
          <w:sz w:val="24"/>
          <w:szCs w:val="24"/>
        </w:rPr>
        <w:t xml:space="preserve"> you need to succeed the best you can in the performing arts industry.</w:t>
      </w:r>
    </w:p>
    <w:p w14:paraId="27E4A451" w14:textId="18D44598" w:rsidR="00E46602" w:rsidRPr="00AB153D" w:rsidRDefault="00E46602" w:rsidP="00464026">
      <w:pPr>
        <w:rPr>
          <w:rFonts w:asciiTheme="majorHAnsi" w:hAnsiTheme="majorHAnsi" w:cstheme="majorHAnsi"/>
          <w:sz w:val="24"/>
          <w:szCs w:val="24"/>
          <w:shd w:val="clear" w:color="auto" w:fill="FFFFFF"/>
        </w:rPr>
      </w:pPr>
      <w:r w:rsidRPr="00AB153D">
        <w:rPr>
          <w:rFonts w:asciiTheme="majorHAnsi" w:hAnsiTheme="majorHAnsi" w:cstheme="majorHAnsi"/>
          <w:color w:val="485D65"/>
          <w:sz w:val="24"/>
          <w:szCs w:val="24"/>
          <w:shd w:val="clear" w:color="auto" w:fill="FFFFFF"/>
        </w:rPr>
        <w:t>“</w:t>
      </w:r>
      <w:r w:rsidR="00464026" w:rsidRPr="00AB153D">
        <w:rPr>
          <w:rFonts w:asciiTheme="majorHAnsi" w:hAnsiTheme="majorHAnsi" w:cstheme="majorHAnsi"/>
          <w:color w:val="485D65"/>
          <w:sz w:val="24"/>
          <w:szCs w:val="24"/>
          <w:shd w:val="clear" w:color="auto" w:fill="FFFFFF"/>
        </w:rPr>
        <w:t>As a dancer, you'll use movement, gesture and body language to portray a character, story, situation or abstract concept to an audience, usually to the accompaniment of music. This typically involves interpreting the work of a choreographer, although it may sometimes require improvisation.</w:t>
      </w:r>
      <w:r w:rsidRPr="00AB153D">
        <w:rPr>
          <w:rFonts w:asciiTheme="majorHAnsi" w:hAnsiTheme="majorHAnsi" w:cstheme="majorHAnsi"/>
          <w:color w:val="485D65"/>
          <w:sz w:val="24"/>
          <w:szCs w:val="24"/>
          <w:shd w:val="clear" w:color="auto" w:fill="FFFFFF"/>
        </w:rPr>
        <w:t xml:space="preserve">”  </w:t>
      </w:r>
      <w:r w:rsidRPr="00AB153D">
        <w:rPr>
          <w:rFonts w:asciiTheme="majorHAnsi" w:hAnsiTheme="majorHAnsi" w:cstheme="majorHAnsi"/>
          <w:sz w:val="24"/>
          <w:szCs w:val="24"/>
          <w:shd w:val="clear" w:color="auto" w:fill="FFFFFF"/>
        </w:rPr>
        <w:t xml:space="preserve">As a dancer or performer, the ability to move your body fluidly and </w:t>
      </w:r>
      <w:r w:rsidR="00EF2ABB" w:rsidRPr="00AB153D">
        <w:rPr>
          <w:rFonts w:asciiTheme="majorHAnsi" w:hAnsiTheme="majorHAnsi" w:cstheme="majorHAnsi"/>
          <w:sz w:val="24"/>
          <w:szCs w:val="24"/>
          <w:shd w:val="clear" w:color="auto" w:fill="FFFFFF"/>
        </w:rPr>
        <w:lastRenderedPageBreak/>
        <w:t>easily is a necessity.</w:t>
      </w:r>
      <w:r w:rsidR="00F10168" w:rsidRPr="00AB153D">
        <w:rPr>
          <w:rFonts w:asciiTheme="majorHAnsi" w:hAnsiTheme="majorHAnsi" w:cstheme="majorHAnsi"/>
          <w:sz w:val="24"/>
          <w:szCs w:val="24"/>
          <w:shd w:val="clear" w:color="auto" w:fill="FFFFFF"/>
        </w:rPr>
        <w:t xml:space="preserve"> You must feel confident and aim to be at your best </w:t>
      </w:r>
      <w:r w:rsidR="00D7166F" w:rsidRPr="00AB153D">
        <w:rPr>
          <w:rFonts w:asciiTheme="majorHAnsi" w:hAnsiTheme="majorHAnsi" w:cstheme="majorHAnsi"/>
          <w:sz w:val="24"/>
          <w:szCs w:val="24"/>
          <w:shd w:val="clear" w:color="auto" w:fill="FFFFFF"/>
        </w:rPr>
        <w:t xml:space="preserve">ability to succeed in this industry. This also includes rhythm, timing and the ability to </w:t>
      </w:r>
      <w:r w:rsidR="00ED0968" w:rsidRPr="00AB153D">
        <w:rPr>
          <w:rFonts w:asciiTheme="majorHAnsi" w:hAnsiTheme="majorHAnsi" w:cstheme="majorHAnsi"/>
          <w:sz w:val="24"/>
          <w:szCs w:val="24"/>
          <w:shd w:val="clear" w:color="auto" w:fill="FFFFFF"/>
        </w:rPr>
        <w:t>work with and around music.</w:t>
      </w:r>
    </w:p>
    <w:p w14:paraId="30DC10F8" w14:textId="0201C73B" w:rsidR="002D0135" w:rsidRPr="00AB153D" w:rsidRDefault="00ED0968" w:rsidP="002D0135">
      <w:pPr>
        <w:shd w:val="clear" w:color="auto" w:fill="FFFFFF"/>
        <w:spacing w:before="100" w:beforeAutospacing="1" w:after="100" w:afterAutospacing="1" w:line="240" w:lineRule="auto"/>
        <w:ind w:left="720"/>
        <w:rPr>
          <w:rFonts w:asciiTheme="majorHAnsi" w:eastAsia="Times New Roman" w:hAnsiTheme="majorHAnsi" w:cstheme="majorHAnsi"/>
          <w:color w:val="485D65"/>
          <w:kern w:val="0"/>
          <w:sz w:val="24"/>
          <w:szCs w:val="24"/>
          <w:lang w:eastAsia="en-GB"/>
          <w14:ligatures w14:val="none"/>
        </w:rPr>
      </w:pPr>
      <w:r w:rsidRPr="00AB153D">
        <w:rPr>
          <w:rFonts w:asciiTheme="majorHAnsi" w:hAnsiTheme="majorHAnsi" w:cstheme="majorHAnsi"/>
          <w:sz w:val="24"/>
          <w:szCs w:val="24"/>
          <w:shd w:val="clear" w:color="auto" w:fill="FFFFFF"/>
        </w:rPr>
        <w:t xml:space="preserve">The next key skill you need is </w:t>
      </w:r>
      <w:r w:rsidR="00F468CE" w:rsidRPr="00AB153D">
        <w:rPr>
          <w:rFonts w:asciiTheme="majorHAnsi" w:hAnsiTheme="majorHAnsi" w:cstheme="majorHAnsi"/>
          <w:sz w:val="24"/>
          <w:szCs w:val="24"/>
          <w:shd w:val="clear" w:color="auto" w:fill="FFFFFF"/>
        </w:rPr>
        <w:t xml:space="preserve">time management. To be able to have a job as a dancer, you will most likely be at high demand. Being there on time is such an important thing, in most jobs but in dance it’s a necessity. It is also important to be </w:t>
      </w:r>
      <w:r w:rsidR="003A5B0A" w:rsidRPr="00AB153D">
        <w:rPr>
          <w:rFonts w:asciiTheme="majorHAnsi" w:hAnsiTheme="majorHAnsi" w:cstheme="majorHAnsi"/>
          <w:sz w:val="24"/>
          <w:szCs w:val="24"/>
          <w:shd w:val="clear" w:color="auto" w:fill="FFFFFF"/>
        </w:rPr>
        <w:t xml:space="preserve">prepared prior to dancing or performing. </w:t>
      </w:r>
      <w:r w:rsidR="00552308" w:rsidRPr="00AB153D">
        <w:rPr>
          <w:rFonts w:asciiTheme="majorHAnsi" w:hAnsiTheme="majorHAnsi" w:cstheme="majorHAnsi"/>
          <w:sz w:val="24"/>
          <w:szCs w:val="24"/>
          <w:shd w:val="clear" w:color="auto" w:fill="FFFFFF"/>
        </w:rPr>
        <w:t xml:space="preserve"> Every job you have as a dancer they expect you to be on time, and prepared. Even if you’re </w:t>
      </w:r>
      <w:proofErr w:type="spellStart"/>
      <w:r w:rsidR="00552308" w:rsidRPr="00AB153D">
        <w:rPr>
          <w:rFonts w:asciiTheme="majorHAnsi" w:hAnsiTheme="majorHAnsi" w:cstheme="majorHAnsi"/>
          <w:sz w:val="24"/>
          <w:szCs w:val="24"/>
          <w:shd w:val="clear" w:color="auto" w:fill="FFFFFF"/>
        </w:rPr>
        <w:t>self employed</w:t>
      </w:r>
      <w:proofErr w:type="spellEnd"/>
      <w:r w:rsidR="00552308" w:rsidRPr="00AB153D">
        <w:rPr>
          <w:rFonts w:asciiTheme="majorHAnsi" w:hAnsiTheme="majorHAnsi" w:cstheme="majorHAnsi"/>
          <w:sz w:val="24"/>
          <w:szCs w:val="24"/>
          <w:shd w:val="clear" w:color="auto" w:fill="FFFFFF"/>
        </w:rPr>
        <w:t xml:space="preserve">. It really shows how dedicated you are to dancing. </w:t>
      </w:r>
      <w:r w:rsidR="00E60A53" w:rsidRPr="00AB153D">
        <w:rPr>
          <w:rFonts w:asciiTheme="majorHAnsi" w:hAnsiTheme="majorHAnsi" w:cstheme="majorHAnsi"/>
          <w:sz w:val="24"/>
          <w:szCs w:val="24"/>
          <w:shd w:val="clear" w:color="auto" w:fill="FFFFFF"/>
        </w:rPr>
        <w:t>“</w:t>
      </w:r>
      <w:proofErr w:type="gramStart"/>
      <w:r w:rsidR="002D0135" w:rsidRPr="00AB153D">
        <w:rPr>
          <w:rFonts w:asciiTheme="majorHAnsi" w:eastAsia="Times New Roman" w:hAnsiTheme="majorHAnsi" w:cstheme="majorHAnsi"/>
          <w:color w:val="485D65"/>
          <w:kern w:val="0"/>
          <w:sz w:val="24"/>
          <w:szCs w:val="24"/>
          <w:lang w:eastAsia="en-GB"/>
          <w14:ligatures w14:val="none"/>
        </w:rPr>
        <w:t>prepare</w:t>
      </w:r>
      <w:proofErr w:type="gramEnd"/>
      <w:r w:rsidR="002D0135" w:rsidRPr="00AB153D">
        <w:rPr>
          <w:rFonts w:asciiTheme="majorHAnsi" w:eastAsia="Times New Roman" w:hAnsiTheme="majorHAnsi" w:cstheme="majorHAnsi"/>
          <w:color w:val="485D65"/>
          <w:kern w:val="0"/>
          <w:sz w:val="24"/>
          <w:szCs w:val="24"/>
          <w:lang w:eastAsia="en-GB"/>
          <w14:ligatures w14:val="none"/>
        </w:rPr>
        <w:t xml:space="preserve"> for and attend auditions and casting sessions get ready for performances by rehearsing and exercising</w:t>
      </w:r>
      <w:r w:rsidR="00E60A53" w:rsidRPr="00AB153D">
        <w:rPr>
          <w:rFonts w:asciiTheme="majorHAnsi" w:eastAsia="Times New Roman" w:hAnsiTheme="majorHAnsi" w:cstheme="majorHAnsi"/>
          <w:color w:val="485D65"/>
          <w:kern w:val="0"/>
          <w:sz w:val="24"/>
          <w:szCs w:val="24"/>
          <w:lang w:eastAsia="en-GB"/>
          <w14:ligatures w14:val="none"/>
        </w:rPr>
        <w:t>”.</w:t>
      </w:r>
    </w:p>
    <w:p w14:paraId="6AF306A5" w14:textId="2366BDFF" w:rsidR="00ED0968" w:rsidRPr="00AB153D" w:rsidRDefault="00CE163A" w:rsidP="00464026">
      <w:pPr>
        <w:rPr>
          <w:rFonts w:asciiTheme="majorHAnsi" w:eastAsia="Times New Roman" w:hAnsiTheme="majorHAnsi" w:cstheme="majorHAnsi"/>
          <w:kern w:val="0"/>
          <w:sz w:val="24"/>
          <w:szCs w:val="24"/>
          <w:lang w:eastAsia="en-GB"/>
          <w14:ligatures w14:val="none"/>
        </w:rPr>
      </w:pPr>
      <w:r w:rsidRPr="00AB153D">
        <w:rPr>
          <w:rFonts w:asciiTheme="majorHAnsi" w:eastAsia="Times New Roman" w:hAnsiTheme="majorHAnsi" w:cstheme="majorHAnsi"/>
          <w:kern w:val="0"/>
          <w:sz w:val="24"/>
          <w:szCs w:val="24"/>
          <w:lang w:eastAsia="en-GB"/>
          <w14:ligatures w14:val="none"/>
        </w:rPr>
        <w:t xml:space="preserve">Another skill you need is Imagination. As performers we thrive in thinking of new ideas or how to make our performance even better. This is a big part as to why I love dancing, there aren’t any </w:t>
      </w:r>
      <w:proofErr w:type="gramStart"/>
      <w:r w:rsidRPr="00AB153D">
        <w:rPr>
          <w:rFonts w:asciiTheme="majorHAnsi" w:eastAsia="Times New Roman" w:hAnsiTheme="majorHAnsi" w:cstheme="majorHAnsi"/>
          <w:kern w:val="0"/>
          <w:sz w:val="24"/>
          <w:szCs w:val="24"/>
          <w:lang w:eastAsia="en-GB"/>
          <w14:ligatures w14:val="none"/>
        </w:rPr>
        <w:t>restraints</w:t>
      </w:r>
      <w:proofErr w:type="gramEnd"/>
      <w:r w:rsidRPr="00AB153D">
        <w:rPr>
          <w:rFonts w:asciiTheme="majorHAnsi" w:eastAsia="Times New Roman" w:hAnsiTheme="majorHAnsi" w:cstheme="majorHAnsi"/>
          <w:kern w:val="0"/>
          <w:sz w:val="24"/>
          <w:szCs w:val="24"/>
          <w:lang w:eastAsia="en-GB"/>
          <w14:ligatures w14:val="none"/>
        </w:rPr>
        <w:t xml:space="preserve"> and you can </w:t>
      </w:r>
      <w:r w:rsidR="00CC1863" w:rsidRPr="00AB153D">
        <w:rPr>
          <w:rFonts w:asciiTheme="majorHAnsi" w:eastAsia="Times New Roman" w:hAnsiTheme="majorHAnsi" w:cstheme="majorHAnsi"/>
          <w:kern w:val="0"/>
          <w:sz w:val="24"/>
          <w:szCs w:val="24"/>
          <w:lang w:eastAsia="en-GB"/>
          <w14:ligatures w14:val="none"/>
        </w:rPr>
        <w:t xml:space="preserve">choreograph whatever you want! This comes hand in hand with your character. You will be spotted for your uniqueness in not only your movements but your ability to create and think outside the box. </w:t>
      </w:r>
      <w:r w:rsidR="00BD6851" w:rsidRPr="00AB153D">
        <w:rPr>
          <w:rFonts w:asciiTheme="majorHAnsi" w:eastAsia="Times New Roman" w:hAnsiTheme="majorHAnsi" w:cstheme="majorHAnsi"/>
          <w:kern w:val="0"/>
          <w:sz w:val="24"/>
          <w:szCs w:val="24"/>
          <w:lang w:eastAsia="en-GB"/>
          <w14:ligatures w14:val="none"/>
        </w:rPr>
        <w:t>“The practice of creating</w:t>
      </w:r>
      <w:r w:rsidR="00931327" w:rsidRPr="00AB153D">
        <w:rPr>
          <w:rFonts w:asciiTheme="majorHAnsi" w:eastAsia="Times New Roman" w:hAnsiTheme="majorHAnsi" w:cstheme="majorHAnsi"/>
          <w:kern w:val="0"/>
          <w:sz w:val="24"/>
          <w:szCs w:val="24"/>
          <w:lang w:eastAsia="en-GB"/>
          <w14:ligatures w14:val="none"/>
        </w:rPr>
        <w:t xml:space="preserve"> a picture in your mind without performing the pictured physical activity </w:t>
      </w:r>
      <w:r w:rsidR="00A7239E" w:rsidRPr="00AB153D">
        <w:rPr>
          <w:rFonts w:asciiTheme="majorHAnsi" w:eastAsia="Times New Roman" w:hAnsiTheme="majorHAnsi" w:cstheme="majorHAnsi"/>
          <w:kern w:val="0"/>
          <w:sz w:val="24"/>
          <w:szCs w:val="24"/>
          <w:lang w:eastAsia="en-GB"/>
          <w14:ligatures w14:val="none"/>
        </w:rPr>
        <w:t>has been described by various terms, including imagery.”</w:t>
      </w:r>
    </w:p>
    <w:p w14:paraId="2BA66F17" w14:textId="3DAF284B" w:rsidR="00A7239E" w:rsidRPr="00AB153D" w:rsidRDefault="00FF5F5C" w:rsidP="00464026">
      <w:pPr>
        <w:rPr>
          <w:rFonts w:asciiTheme="majorHAnsi" w:hAnsiTheme="majorHAnsi" w:cstheme="majorHAnsi"/>
          <w:color w:val="494949"/>
          <w:sz w:val="24"/>
          <w:szCs w:val="24"/>
          <w:shd w:val="clear" w:color="auto" w:fill="FFFFFF"/>
        </w:rPr>
      </w:pPr>
      <w:r w:rsidRPr="00AB153D">
        <w:rPr>
          <w:rFonts w:asciiTheme="majorHAnsi" w:hAnsiTheme="majorHAnsi" w:cstheme="majorHAnsi"/>
          <w:sz w:val="24"/>
          <w:szCs w:val="24"/>
          <w:shd w:val="clear" w:color="auto" w:fill="FFFFFF"/>
        </w:rPr>
        <w:t xml:space="preserve">The last skill I will be covering is </w:t>
      </w:r>
      <w:r w:rsidR="00202F86" w:rsidRPr="00AB153D">
        <w:rPr>
          <w:rFonts w:asciiTheme="majorHAnsi" w:hAnsiTheme="majorHAnsi" w:cstheme="majorHAnsi"/>
          <w:sz w:val="24"/>
          <w:szCs w:val="24"/>
          <w:shd w:val="clear" w:color="auto" w:fill="FFFFFF"/>
        </w:rPr>
        <w:t xml:space="preserve">the physical ability of a dancer. </w:t>
      </w:r>
      <w:r w:rsidR="00184096" w:rsidRPr="00AB153D">
        <w:rPr>
          <w:rFonts w:asciiTheme="majorHAnsi" w:hAnsiTheme="majorHAnsi" w:cstheme="majorHAnsi"/>
          <w:color w:val="494949"/>
          <w:sz w:val="24"/>
          <w:szCs w:val="24"/>
          <w:shd w:val="clear" w:color="auto" w:fill="FFFFFF"/>
        </w:rPr>
        <w:t> “There’s nothing you can’t improve in your dancing with hard work, patience, and consistency. You’ve probably heard dance teachers say that they can’t teach you “the feeling”, but guess what… Even this is something you can get better at. You can get closer to understanding “the feeling” by studying the culture, roots, and history of the dance style at hand, and immersing yourself in it.”</w:t>
      </w:r>
    </w:p>
    <w:p w14:paraId="1E3775EF" w14:textId="0428C721" w:rsidR="00184096" w:rsidRPr="00AB153D" w:rsidRDefault="00184096" w:rsidP="00464026">
      <w:pPr>
        <w:rPr>
          <w:rFonts w:asciiTheme="majorHAnsi" w:hAnsiTheme="majorHAnsi" w:cstheme="majorHAnsi"/>
          <w:sz w:val="24"/>
          <w:szCs w:val="24"/>
          <w:shd w:val="clear" w:color="auto" w:fill="FFFFFF"/>
        </w:rPr>
      </w:pPr>
      <w:r w:rsidRPr="00AB153D">
        <w:rPr>
          <w:rFonts w:asciiTheme="majorHAnsi" w:hAnsiTheme="majorHAnsi" w:cstheme="majorHAnsi"/>
          <w:sz w:val="24"/>
          <w:szCs w:val="24"/>
          <w:shd w:val="clear" w:color="auto" w:fill="FFFFFF"/>
        </w:rPr>
        <w:t>The physical ability of a dancer is such a huge part of being successful. Not only this but you need to be driven enough to want to improve your physical capability, by stretching and pushing yourself. Aiming to be the best dancer you can be is what will make you succeed.</w:t>
      </w:r>
    </w:p>
    <w:p w14:paraId="665C7DC1" w14:textId="77777777" w:rsidR="00184096" w:rsidRPr="00184096" w:rsidRDefault="00184096" w:rsidP="00464026">
      <w:pPr>
        <w:rPr>
          <w:rFonts w:ascii="Source Sans Pro" w:hAnsi="Source Sans Pro"/>
          <w:shd w:val="clear" w:color="auto" w:fill="FFFFFF"/>
        </w:rPr>
      </w:pPr>
    </w:p>
    <w:p w14:paraId="406A3145" w14:textId="77777777" w:rsidR="00FF5F5C" w:rsidRDefault="00FF5F5C" w:rsidP="00464026">
      <w:pPr>
        <w:rPr>
          <w:rFonts w:ascii="Source Sans Pro" w:hAnsi="Source Sans Pro"/>
          <w:shd w:val="clear" w:color="auto" w:fill="FFFFFF"/>
        </w:rPr>
      </w:pPr>
    </w:p>
    <w:p w14:paraId="51E67280" w14:textId="70FFD1D5" w:rsidR="00FF5F5C" w:rsidRDefault="00FF5F5C" w:rsidP="00464026">
      <w:pPr>
        <w:rPr>
          <w:rFonts w:ascii="Source Sans Pro" w:hAnsi="Source Sans Pro"/>
          <w:b/>
          <w:bCs/>
          <w:i/>
          <w:iCs/>
          <w:u w:val="single"/>
          <w:shd w:val="clear" w:color="auto" w:fill="FFFFFF"/>
        </w:rPr>
      </w:pPr>
      <w:r w:rsidRPr="00FF5F5C">
        <w:rPr>
          <w:rFonts w:ascii="Source Sans Pro" w:hAnsi="Source Sans Pro"/>
          <w:b/>
          <w:bCs/>
          <w:i/>
          <w:iCs/>
          <w:u w:val="single"/>
          <w:shd w:val="clear" w:color="auto" w:fill="FFFFFF"/>
        </w:rPr>
        <w:t xml:space="preserve">Bibliography </w:t>
      </w:r>
    </w:p>
    <w:p w14:paraId="5F781F8A" w14:textId="51EDBFA5" w:rsidR="00224326" w:rsidRDefault="00224326" w:rsidP="00464026">
      <w:pPr>
        <w:rPr>
          <w:rFonts w:ascii="Source Sans Pro" w:hAnsi="Source Sans Pro"/>
          <w:b/>
          <w:bCs/>
          <w:i/>
          <w:iCs/>
          <w:u w:val="single"/>
          <w:shd w:val="clear" w:color="auto" w:fill="FFFFFF"/>
        </w:rPr>
      </w:pPr>
      <w:r>
        <w:rPr>
          <w:rFonts w:ascii="Source Sans Pro" w:hAnsi="Source Sans Pro"/>
          <w:b/>
          <w:bCs/>
          <w:i/>
          <w:iCs/>
          <w:u w:val="single"/>
          <w:shd w:val="clear" w:color="auto" w:fill="FFFFFF"/>
        </w:rPr>
        <w:t xml:space="preserve">Show </w:t>
      </w:r>
      <w:proofErr w:type="gramStart"/>
      <w:r>
        <w:rPr>
          <w:rFonts w:ascii="Source Sans Pro" w:hAnsi="Source Sans Pro"/>
          <w:b/>
          <w:bCs/>
          <w:i/>
          <w:iCs/>
          <w:u w:val="single"/>
          <w:shd w:val="clear" w:color="auto" w:fill="FFFFFF"/>
        </w:rPr>
        <w:t>reflection</w:t>
      </w:r>
      <w:proofErr w:type="gramEnd"/>
      <w:r>
        <w:rPr>
          <w:rFonts w:ascii="Source Sans Pro" w:hAnsi="Source Sans Pro"/>
          <w:b/>
          <w:bCs/>
          <w:i/>
          <w:iCs/>
          <w:u w:val="single"/>
          <w:shd w:val="clear" w:color="auto" w:fill="FFFFFF"/>
        </w:rPr>
        <w:t xml:space="preserve"> </w:t>
      </w:r>
    </w:p>
    <w:p w14:paraId="33C81CCB" w14:textId="77777777" w:rsidR="004C0A04" w:rsidRPr="00DC036B" w:rsidRDefault="004C0A04" w:rsidP="004C0A04">
      <w:pPr>
        <w:rPr>
          <w:rFonts w:asciiTheme="majorHAnsi" w:hAnsiTheme="majorHAnsi" w:cstheme="majorHAnsi"/>
          <w:b/>
          <w:bCs/>
          <w:i/>
          <w:iCs/>
          <w:sz w:val="24"/>
          <w:szCs w:val="24"/>
          <w:u w:val="single"/>
        </w:rPr>
      </w:pPr>
      <w:r w:rsidRPr="00DC036B">
        <w:rPr>
          <w:rFonts w:asciiTheme="majorHAnsi" w:hAnsiTheme="majorHAnsi" w:cstheme="majorHAnsi"/>
          <w:b/>
          <w:bCs/>
          <w:i/>
          <w:iCs/>
          <w:sz w:val="24"/>
          <w:szCs w:val="24"/>
          <w:u w:val="single"/>
        </w:rPr>
        <w:t xml:space="preserve">Bibliography: </w:t>
      </w:r>
    </w:p>
    <w:p w14:paraId="1F0576E9" w14:textId="77777777" w:rsidR="004C0A04" w:rsidRPr="00DC036B" w:rsidRDefault="004C0A04" w:rsidP="004C0A04">
      <w:pPr>
        <w:rPr>
          <w:rFonts w:asciiTheme="majorHAnsi" w:hAnsiTheme="majorHAnsi" w:cstheme="majorHAnsi"/>
          <w:sz w:val="24"/>
          <w:szCs w:val="24"/>
        </w:rPr>
      </w:pPr>
      <w:r w:rsidRPr="00DC036B">
        <w:rPr>
          <w:rFonts w:asciiTheme="majorHAnsi" w:hAnsiTheme="majorHAnsi" w:cstheme="majorHAnsi"/>
          <w:sz w:val="24"/>
          <w:szCs w:val="24"/>
        </w:rPr>
        <w:t xml:space="preserve">Stage agent 2020. Available at </w:t>
      </w:r>
      <w:hyperlink r:id="rId9" w:history="1">
        <w:r w:rsidRPr="00DC036B">
          <w:rPr>
            <w:rStyle w:val="Hyperlink"/>
            <w:rFonts w:asciiTheme="majorHAnsi" w:hAnsiTheme="majorHAnsi" w:cstheme="majorHAnsi"/>
            <w:sz w:val="24"/>
            <w:szCs w:val="24"/>
          </w:rPr>
          <w:t>Jesus Christ Superstar (Musical) Plot &amp; Characters | StageAgent</w:t>
        </w:r>
      </w:hyperlink>
    </w:p>
    <w:p w14:paraId="2FAF86FC" w14:textId="77777777" w:rsidR="004C0A04" w:rsidRPr="00DC036B" w:rsidRDefault="004C0A04" w:rsidP="004C0A04">
      <w:pPr>
        <w:rPr>
          <w:rFonts w:asciiTheme="majorHAnsi" w:hAnsiTheme="majorHAnsi" w:cstheme="majorHAnsi"/>
          <w:sz w:val="24"/>
          <w:szCs w:val="24"/>
        </w:rPr>
      </w:pPr>
      <w:r w:rsidRPr="00DC036B">
        <w:rPr>
          <w:rFonts w:asciiTheme="majorHAnsi" w:hAnsiTheme="majorHAnsi" w:cstheme="majorHAnsi"/>
          <w:sz w:val="24"/>
          <w:szCs w:val="24"/>
        </w:rPr>
        <w:t xml:space="preserve">Mark Mancini. Mental Floss 2018. Available at </w:t>
      </w:r>
      <w:hyperlink r:id="rId10" w:history="1">
        <w:r w:rsidRPr="00DC036B">
          <w:rPr>
            <w:rStyle w:val="Hyperlink"/>
            <w:rFonts w:asciiTheme="majorHAnsi" w:hAnsiTheme="majorHAnsi" w:cstheme="majorHAnsi"/>
            <w:sz w:val="24"/>
            <w:szCs w:val="24"/>
          </w:rPr>
          <w:t>10 Things You Might Not Know About Jesus Christ Superstar | Mental Floss</w:t>
        </w:r>
      </w:hyperlink>
    </w:p>
    <w:p w14:paraId="01F51F8D" w14:textId="7279AC17" w:rsidR="004C0A04" w:rsidRDefault="004C0A04" w:rsidP="00464026">
      <w:pPr>
        <w:rPr>
          <w:rFonts w:ascii="Source Sans Pro" w:hAnsi="Source Sans Pro"/>
          <w:b/>
          <w:bCs/>
          <w:i/>
          <w:iCs/>
          <w:u w:val="single"/>
          <w:shd w:val="clear" w:color="auto" w:fill="FFFFFF"/>
        </w:rPr>
      </w:pPr>
      <w:proofErr w:type="spellStart"/>
      <w:r>
        <w:rPr>
          <w:rFonts w:ascii="Source Sans Pro" w:hAnsi="Source Sans Pro"/>
          <w:b/>
          <w:bCs/>
          <w:i/>
          <w:iCs/>
          <w:u w:val="single"/>
          <w:shd w:val="clear" w:color="auto" w:fill="FFFFFF"/>
        </w:rPr>
        <w:t>Self Reflection</w:t>
      </w:r>
      <w:proofErr w:type="spellEnd"/>
      <w:r>
        <w:rPr>
          <w:rFonts w:ascii="Source Sans Pro" w:hAnsi="Source Sans Pro"/>
          <w:b/>
          <w:bCs/>
          <w:i/>
          <w:iCs/>
          <w:u w:val="single"/>
          <w:shd w:val="clear" w:color="auto" w:fill="FFFFFF"/>
        </w:rPr>
        <w:t xml:space="preserve"> </w:t>
      </w:r>
    </w:p>
    <w:p w14:paraId="11F3DA33" w14:textId="77777777" w:rsidR="004C0A04" w:rsidRPr="009F6CF9" w:rsidRDefault="004C0A04" w:rsidP="004C0A04">
      <w:pPr>
        <w:spacing w:before="240" w:after="0"/>
        <w:rPr>
          <w:i/>
          <w:iCs/>
          <w:sz w:val="24"/>
          <w:szCs w:val="24"/>
        </w:rPr>
      </w:pPr>
      <w:r>
        <w:t xml:space="preserve">Ellie Hughes *date unknown* </w:t>
      </w:r>
      <w:r w:rsidRPr="009F6CF9">
        <w:rPr>
          <w:i/>
          <w:iCs/>
        </w:rPr>
        <w:t>What is commercial dance</w:t>
      </w:r>
      <w:r>
        <w:rPr>
          <w:i/>
          <w:iCs/>
        </w:rPr>
        <w:t xml:space="preserve">. Available at </w:t>
      </w:r>
      <w:hyperlink r:id="rId11" w:history="1">
        <w:r>
          <w:rPr>
            <w:rStyle w:val="Hyperlink"/>
          </w:rPr>
          <w:t xml:space="preserve">What is commercial dance? - </w:t>
        </w:r>
        <w:proofErr w:type="spellStart"/>
        <w:r>
          <w:rPr>
            <w:rStyle w:val="Hyperlink"/>
          </w:rPr>
          <w:t>Unifresher</w:t>
        </w:r>
        <w:proofErr w:type="spellEnd"/>
      </w:hyperlink>
    </w:p>
    <w:p w14:paraId="655F3EAA" w14:textId="77777777" w:rsidR="004C0A04" w:rsidRDefault="004C0A04" w:rsidP="00464026">
      <w:pPr>
        <w:rPr>
          <w:rFonts w:ascii="Source Sans Pro" w:hAnsi="Source Sans Pro"/>
          <w:b/>
          <w:bCs/>
          <w:i/>
          <w:iCs/>
          <w:u w:val="single"/>
          <w:shd w:val="clear" w:color="auto" w:fill="FFFFFF"/>
        </w:rPr>
      </w:pPr>
    </w:p>
    <w:p w14:paraId="3E4AAA21" w14:textId="68A79516" w:rsidR="004C0A04" w:rsidRDefault="004C0A04" w:rsidP="00464026">
      <w:pPr>
        <w:rPr>
          <w:rFonts w:ascii="Source Sans Pro" w:hAnsi="Source Sans Pro"/>
          <w:b/>
          <w:bCs/>
          <w:i/>
          <w:iCs/>
          <w:u w:val="single"/>
          <w:shd w:val="clear" w:color="auto" w:fill="FFFFFF"/>
        </w:rPr>
      </w:pPr>
      <w:r>
        <w:rPr>
          <w:rFonts w:ascii="Source Sans Pro" w:hAnsi="Source Sans Pro"/>
          <w:b/>
          <w:bCs/>
          <w:i/>
          <w:iCs/>
          <w:u w:val="single"/>
          <w:shd w:val="clear" w:color="auto" w:fill="FFFFFF"/>
        </w:rPr>
        <w:lastRenderedPageBreak/>
        <w:t>Skills for employment</w:t>
      </w:r>
    </w:p>
    <w:p w14:paraId="27C41D3B" w14:textId="19748B11" w:rsidR="00FF5F5C" w:rsidRDefault="002A09B0" w:rsidP="00464026">
      <w:r>
        <w:rPr>
          <w:rFonts w:ascii="Source Sans Pro" w:hAnsi="Source Sans Pro"/>
          <w:shd w:val="clear" w:color="auto" w:fill="FFFFFF"/>
        </w:rPr>
        <w:t xml:space="preserve">Prospects, </w:t>
      </w:r>
      <w:r w:rsidR="000C1C7A">
        <w:rPr>
          <w:rFonts w:ascii="Source Sans Pro" w:hAnsi="Source Sans Pro"/>
          <w:shd w:val="clear" w:color="auto" w:fill="FFFFFF"/>
        </w:rPr>
        <w:t>(date unknown)</w:t>
      </w:r>
      <w:r w:rsidR="00AA554F">
        <w:rPr>
          <w:rFonts w:ascii="Source Sans Pro" w:hAnsi="Source Sans Pro"/>
          <w:shd w:val="clear" w:color="auto" w:fill="FFFFFF"/>
        </w:rPr>
        <w:t xml:space="preserve">, Available at </w:t>
      </w:r>
      <w:hyperlink r:id="rId12" w:history="1">
        <w:r w:rsidR="00AA554F">
          <w:rPr>
            <w:rStyle w:val="Hyperlink"/>
          </w:rPr>
          <w:t>Dancer job profile | Prospects.ac.uk</w:t>
        </w:r>
      </w:hyperlink>
    </w:p>
    <w:p w14:paraId="6B287E83" w14:textId="2E706D79" w:rsidR="00AA554F" w:rsidRDefault="00AA554F" w:rsidP="00464026">
      <w:r>
        <w:t xml:space="preserve">Prospects, (date unknown), Available at </w:t>
      </w:r>
      <w:hyperlink r:id="rId13" w:history="1">
        <w:r>
          <w:rPr>
            <w:rStyle w:val="Hyperlink"/>
          </w:rPr>
          <w:t>Dancer job profile | Prospects.ac.uk</w:t>
        </w:r>
      </w:hyperlink>
    </w:p>
    <w:p w14:paraId="3DF4E75D" w14:textId="415C3777" w:rsidR="00AA554F" w:rsidRDefault="00724917" w:rsidP="00464026">
      <w:r>
        <w:t xml:space="preserve">Jacqui Greene Haas, Dance Anatomy, </w:t>
      </w:r>
      <w:r w:rsidR="0036236B">
        <w:t xml:space="preserve"> 2018, Available at </w:t>
      </w:r>
      <w:hyperlink r:id="rId14" w:history="1">
        <w:r w:rsidR="00543F72">
          <w:rPr>
            <w:rStyle w:val="Hyperlink"/>
          </w:rPr>
          <w:t>Dance Anatomy 2nd Edition: Amazon.co.uk: Jacqui Greene Haas: 9781492545170: Books</w:t>
        </w:r>
      </w:hyperlink>
    </w:p>
    <w:p w14:paraId="1A6E4B2E" w14:textId="31822BE7" w:rsidR="00184096" w:rsidRDefault="00745B35" w:rsidP="00464026">
      <w:r>
        <w:t xml:space="preserve">Alek Palinski, </w:t>
      </w:r>
      <w:proofErr w:type="spellStart"/>
      <w:r>
        <w:t>DancePlug</w:t>
      </w:r>
      <w:proofErr w:type="spellEnd"/>
      <w:r>
        <w:t>,</w:t>
      </w:r>
      <w:r w:rsidR="007F47D8">
        <w:t xml:space="preserve"> (date unknown), Available at </w:t>
      </w:r>
      <w:hyperlink r:id="rId15" w:history="1">
        <w:r w:rsidR="007F47D8">
          <w:rPr>
            <w:rStyle w:val="Hyperlink"/>
          </w:rPr>
          <w:t xml:space="preserve">Talent, Skill, Work Ethic: What Makes You a True Professional Dancer? | Dance Articles | </w:t>
        </w:r>
        <w:proofErr w:type="spellStart"/>
        <w:r w:rsidR="007F47D8">
          <w:rPr>
            <w:rStyle w:val="Hyperlink"/>
          </w:rPr>
          <w:t>DancePlug</w:t>
        </w:r>
        <w:proofErr w:type="spellEnd"/>
      </w:hyperlink>
    </w:p>
    <w:p w14:paraId="1D0AAB6C" w14:textId="77777777" w:rsidR="00543F72" w:rsidRPr="00FF5F5C" w:rsidRDefault="00543F72" w:rsidP="00464026">
      <w:pPr>
        <w:rPr>
          <w:rFonts w:ascii="Source Sans Pro" w:hAnsi="Source Sans Pro"/>
          <w:shd w:val="clear" w:color="auto" w:fill="FFFFFF"/>
        </w:rPr>
      </w:pPr>
    </w:p>
    <w:p w14:paraId="6F93A309" w14:textId="77777777" w:rsidR="00552308" w:rsidRPr="00E46602" w:rsidRDefault="00552308" w:rsidP="00464026">
      <w:pPr>
        <w:rPr>
          <w:rFonts w:ascii="Source Sans Pro" w:hAnsi="Source Sans Pro"/>
          <w:shd w:val="clear" w:color="auto" w:fill="FFFFFF"/>
        </w:rPr>
      </w:pPr>
    </w:p>
    <w:sectPr w:rsidR="00552308" w:rsidRPr="00E4660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ource Sans Pro">
    <w:charset w:val="00"/>
    <w:family w:val="swiss"/>
    <w:pitch w:val="variable"/>
    <w:sig w:usb0="600002F7" w:usb1="02000001"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25ABC"/>
    <w:multiLevelType w:val="multilevel"/>
    <w:tmpl w:val="6B8E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91127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1F6"/>
    <w:rsid w:val="00014EEE"/>
    <w:rsid w:val="00092C49"/>
    <w:rsid w:val="000C1C7A"/>
    <w:rsid w:val="000D6183"/>
    <w:rsid w:val="000F5AC2"/>
    <w:rsid w:val="00184096"/>
    <w:rsid w:val="00202F86"/>
    <w:rsid w:val="00204D0A"/>
    <w:rsid w:val="00224326"/>
    <w:rsid w:val="002A09B0"/>
    <w:rsid w:val="002D0135"/>
    <w:rsid w:val="0036236B"/>
    <w:rsid w:val="00370DD0"/>
    <w:rsid w:val="003842AA"/>
    <w:rsid w:val="00396ED5"/>
    <w:rsid w:val="003A5B0A"/>
    <w:rsid w:val="00464026"/>
    <w:rsid w:val="004C0A04"/>
    <w:rsid w:val="0052512B"/>
    <w:rsid w:val="00537FE9"/>
    <w:rsid w:val="00543F72"/>
    <w:rsid w:val="00552308"/>
    <w:rsid w:val="00567476"/>
    <w:rsid w:val="00580BA4"/>
    <w:rsid w:val="006158D6"/>
    <w:rsid w:val="00686307"/>
    <w:rsid w:val="007226CB"/>
    <w:rsid w:val="00724917"/>
    <w:rsid w:val="00745B35"/>
    <w:rsid w:val="007B4562"/>
    <w:rsid w:val="007F47D8"/>
    <w:rsid w:val="00842F2C"/>
    <w:rsid w:val="0085036D"/>
    <w:rsid w:val="0085474E"/>
    <w:rsid w:val="008551F6"/>
    <w:rsid w:val="0087301C"/>
    <w:rsid w:val="008C42FD"/>
    <w:rsid w:val="00927EDA"/>
    <w:rsid w:val="00931327"/>
    <w:rsid w:val="00933168"/>
    <w:rsid w:val="00947B38"/>
    <w:rsid w:val="009670E4"/>
    <w:rsid w:val="00981518"/>
    <w:rsid w:val="009A1BC5"/>
    <w:rsid w:val="00A1105E"/>
    <w:rsid w:val="00A20E4A"/>
    <w:rsid w:val="00A231D7"/>
    <w:rsid w:val="00A7239E"/>
    <w:rsid w:val="00AA554F"/>
    <w:rsid w:val="00AB153D"/>
    <w:rsid w:val="00AC358B"/>
    <w:rsid w:val="00AC47C2"/>
    <w:rsid w:val="00AD0031"/>
    <w:rsid w:val="00B647E5"/>
    <w:rsid w:val="00BA35BB"/>
    <w:rsid w:val="00BD6851"/>
    <w:rsid w:val="00C60EDD"/>
    <w:rsid w:val="00CC1863"/>
    <w:rsid w:val="00CE163A"/>
    <w:rsid w:val="00CE562B"/>
    <w:rsid w:val="00D70B2C"/>
    <w:rsid w:val="00D7166F"/>
    <w:rsid w:val="00D816D2"/>
    <w:rsid w:val="00DA1483"/>
    <w:rsid w:val="00DC036B"/>
    <w:rsid w:val="00E1442B"/>
    <w:rsid w:val="00E34D0B"/>
    <w:rsid w:val="00E46602"/>
    <w:rsid w:val="00E60A53"/>
    <w:rsid w:val="00ED0968"/>
    <w:rsid w:val="00ED3F4D"/>
    <w:rsid w:val="00EF2ABB"/>
    <w:rsid w:val="00F10168"/>
    <w:rsid w:val="00F468CE"/>
    <w:rsid w:val="00FA3084"/>
    <w:rsid w:val="00FF5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692748"/>
  <w15:chartTrackingRefBased/>
  <w15:docId w15:val="{BFB33299-7B23-463F-8DBF-F8A2756535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9A1BC5"/>
    <w:rPr>
      <w:i/>
      <w:iCs/>
    </w:rPr>
  </w:style>
  <w:style w:type="character" w:styleId="Hyperlink">
    <w:name w:val="Hyperlink"/>
    <w:basedOn w:val="DefaultParagraphFont"/>
    <w:uiPriority w:val="99"/>
    <w:semiHidden/>
    <w:unhideWhenUsed/>
    <w:rsid w:val="00537FE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5637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I1XEE9De8" TargetMode="External"/><Relationship Id="rId13" Type="http://schemas.openxmlformats.org/officeDocument/2006/relationships/hyperlink" Target="https://www.prospects.ac.uk/job-profiles/dancer" TargetMode="External"/><Relationship Id="rId3" Type="http://schemas.openxmlformats.org/officeDocument/2006/relationships/styles" Target="styles.xml"/><Relationship Id="rId7" Type="http://schemas.openxmlformats.org/officeDocument/2006/relationships/hyperlink" Target="http://www.npr.org/2012/04/05/150017687/a-fruitful-collaboration-still-yielding-broadway-hits" TargetMode="External"/><Relationship Id="rId12" Type="http://schemas.openxmlformats.org/officeDocument/2006/relationships/hyperlink" Target="https://www.prospects.ac.uk/job-profiles/dance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biography.com/people/andrew-lloyd-webber-20825129" TargetMode="External"/><Relationship Id="rId11" Type="http://schemas.openxmlformats.org/officeDocument/2006/relationships/hyperlink" Target="https://unifresher.co.uk/cities/national/what-is-commercial-dance/" TargetMode="External"/><Relationship Id="rId5" Type="http://schemas.openxmlformats.org/officeDocument/2006/relationships/webSettings" Target="webSettings.xml"/><Relationship Id="rId15" Type="http://schemas.openxmlformats.org/officeDocument/2006/relationships/hyperlink" Target="https://www.danceplug.com/article/talent-skill-work-ethic-what-makes-you-a-true-professional-dancer" TargetMode="External"/><Relationship Id="rId10" Type="http://schemas.openxmlformats.org/officeDocument/2006/relationships/hyperlink" Target="https://www.mentalfloss.com/article/501993/facts-about-jesus-christ-superstar-andrew-lloyd-webber-tim-rice" TargetMode="External"/><Relationship Id="rId4" Type="http://schemas.openxmlformats.org/officeDocument/2006/relationships/settings" Target="settings.xml"/><Relationship Id="rId9" Type="http://schemas.openxmlformats.org/officeDocument/2006/relationships/hyperlink" Target="https://stageagent.com/shows/musical/1473/jesus-christ-superstar" TargetMode="External"/><Relationship Id="rId14" Type="http://schemas.openxmlformats.org/officeDocument/2006/relationships/hyperlink" Target="https://www.amazon.co.uk/Dance-Anatomy-Jacqui-Greene-Haas/dp/14925451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3CE392-6342-4379-975F-82BB9150AC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399</TotalTime>
  <Pages>6</Pages>
  <Words>2301</Words>
  <Characters>13116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Louise Weldon</dc:creator>
  <cp:keywords/>
  <dc:description/>
  <cp:lastModifiedBy>Peter Weldon</cp:lastModifiedBy>
  <cp:revision>72</cp:revision>
  <dcterms:created xsi:type="dcterms:W3CDTF">2024-01-30T19:11:00Z</dcterms:created>
  <dcterms:modified xsi:type="dcterms:W3CDTF">2024-02-02T19:00:00Z</dcterms:modified>
</cp:coreProperties>
</file>