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750C" w:rsidRDefault="001B750C" w:rsidP="001B750C">
      <w:pPr>
        <w:pStyle w:val="Default"/>
        <w:jc w:val="center"/>
        <w:rPr>
          <w:rFonts w:ascii="Times New Roman" w:hAnsi="Times New Roman" w:cs="Times New Roman"/>
          <w:b/>
          <w:bCs/>
          <w:sz w:val="32"/>
          <w:szCs w:val="22"/>
        </w:rPr>
      </w:pPr>
    </w:p>
    <w:p w:rsidR="001B750C" w:rsidRDefault="001B750C" w:rsidP="001B750C">
      <w:pPr>
        <w:pStyle w:val="Default"/>
        <w:jc w:val="center"/>
        <w:rPr>
          <w:rFonts w:ascii="Times New Roman" w:hAnsi="Times New Roman" w:cs="Times New Roman"/>
          <w:b/>
          <w:bCs/>
          <w:sz w:val="32"/>
          <w:szCs w:val="22"/>
        </w:rPr>
      </w:pPr>
    </w:p>
    <w:p w:rsidR="001B750C" w:rsidRDefault="001B750C" w:rsidP="001B750C">
      <w:pPr>
        <w:pStyle w:val="Default"/>
        <w:jc w:val="center"/>
        <w:rPr>
          <w:rFonts w:ascii="Times New Roman" w:hAnsi="Times New Roman" w:cs="Times New Roman"/>
          <w:b/>
          <w:bCs/>
          <w:sz w:val="32"/>
          <w:szCs w:val="22"/>
        </w:rPr>
      </w:pPr>
    </w:p>
    <w:p w:rsidR="001B750C" w:rsidRDefault="001B750C" w:rsidP="001B750C">
      <w:pPr>
        <w:pStyle w:val="Default"/>
        <w:jc w:val="center"/>
        <w:rPr>
          <w:rFonts w:ascii="Times New Roman" w:hAnsi="Times New Roman" w:cs="Times New Roman"/>
          <w:b/>
          <w:bCs/>
          <w:sz w:val="32"/>
          <w:szCs w:val="22"/>
        </w:rPr>
      </w:pPr>
    </w:p>
    <w:p w:rsidR="001B750C" w:rsidRDefault="001B750C" w:rsidP="001B750C">
      <w:pPr>
        <w:pStyle w:val="Default"/>
        <w:jc w:val="center"/>
        <w:rPr>
          <w:rFonts w:ascii="Times New Roman" w:hAnsi="Times New Roman" w:cs="Times New Roman"/>
          <w:b/>
          <w:bCs/>
          <w:sz w:val="32"/>
          <w:szCs w:val="22"/>
        </w:rPr>
      </w:pPr>
    </w:p>
    <w:p w:rsidR="001B750C" w:rsidRDefault="001B750C" w:rsidP="001B750C">
      <w:pPr>
        <w:pStyle w:val="Default"/>
        <w:jc w:val="center"/>
        <w:rPr>
          <w:rFonts w:ascii="Times New Roman" w:hAnsi="Times New Roman" w:cs="Times New Roman"/>
          <w:b/>
          <w:bCs/>
          <w:sz w:val="32"/>
          <w:szCs w:val="22"/>
        </w:rPr>
      </w:pPr>
    </w:p>
    <w:p w:rsidR="001B750C" w:rsidRPr="002E3DB7" w:rsidRDefault="001B750C" w:rsidP="001B750C">
      <w:pPr>
        <w:pStyle w:val="Default"/>
        <w:jc w:val="center"/>
        <w:rPr>
          <w:rFonts w:ascii="Times New Roman" w:hAnsi="Times New Roman" w:cs="Times New Roman"/>
          <w:b/>
          <w:bCs/>
        </w:rPr>
      </w:pPr>
    </w:p>
    <w:p w:rsidR="001B750C" w:rsidRPr="002E3DB7" w:rsidRDefault="001B750C" w:rsidP="001B750C">
      <w:pPr>
        <w:pStyle w:val="Default"/>
        <w:jc w:val="center"/>
        <w:rPr>
          <w:rFonts w:ascii="Times New Roman" w:hAnsi="Times New Roman" w:cs="Times New Roman"/>
          <w:b/>
          <w:bCs/>
        </w:rPr>
      </w:pPr>
    </w:p>
    <w:p w:rsidR="001B750C" w:rsidRPr="002E3DB7" w:rsidRDefault="002E3DB7" w:rsidP="009D28D3">
      <w:pPr>
        <w:pStyle w:val="Default"/>
        <w:rPr>
          <w:rFonts w:ascii="Times New Roman" w:hAnsi="Times New Roman" w:cs="Times New Roman"/>
          <w:b/>
          <w:bCs/>
        </w:rPr>
      </w:pPr>
      <w:r>
        <w:rPr>
          <w:rFonts w:ascii="Times New Roman" w:hAnsi="Times New Roman" w:cs="Times New Roman"/>
          <w:b/>
          <w:bCs/>
        </w:rPr>
        <w:t xml:space="preserve">                        </w:t>
      </w:r>
      <w:r w:rsidR="007450D9" w:rsidRPr="002E3DB7">
        <w:rPr>
          <w:rFonts w:ascii="Times New Roman" w:hAnsi="Times New Roman" w:cs="Times New Roman"/>
          <w:b/>
          <w:bCs/>
        </w:rPr>
        <w:t>EFFECTIVE TEAM WORK AND COMMUNICATION</w:t>
      </w:r>
    </w:p>
    <w:p w:rsidR="009D28D3" w:rsidRPr="002E3DB7" w:rsidRDefault="009D28D3" w:rsidP="001B750C">
      <w:pPr>
        <w:pStyle w:val="Default"/>
        <w:jc w:val="center"/>
        <w:rPr>
          <w:rFonts w:ascii="Times New Roman" w:hAnsi="Times New Roman" w:cs="Times New Roman"/>
          <w:b/>
          <w:bCs/>
        </w:rPr>
      </w:pPr>
    </w:p>
    <w:p w:rsidR="009D28D3" w:rsidRPr="002E3DB7" w:rsidRDefault="009D28D3" w:rsidP="001B750C">
      <w:pPr>
        <w:pStyle w:val="Default"/>
        <w:jc w:val="center"/>
        <w:rPr>
          <w:rFonts w:ascii="Times New Roman" w:hAnsi="Times New Roman" w:cs="Times New Roman"/>
          <w:b/>
          <w:bCs/>
        </w:rPr>
      </w:pPr>
    </w:p>
    <w:p w:rsidR="009857C8" w:rsidRPr="002E3DB7" w:rsidRDefault="002E3DB7" w:rsidP="001B750C">
      <w:pPr>
        <w:pStyle w:val="Default"/>
        <w:jc w:val="center"/>
        <w:rPr>
          <w:rFonts w:ascii="Times New Roman" w:hAnsi="Times New Roman" w:cs="Times New Roman"/>
          <w:b/>
          <w:bCs/>
        </w:rPr>
      </w:pPr>
      <w:r w:rsidRPr="002E3DB7">
        <w:rPr>
          <w:rFonts w:ascii="Times New Roman" w:hAnsi="Times New Roman" w:cs="Times New Roman"/>
          <w:b/>
          <w:bCs/>
        </w:rPr>
        <w:t>Name</w:t>
      </w:r>
      <w:r>
        <w:rPr>
          <w:rFonts w:ascii="Times New Roman" w:hAnsi="Times New Roman" w:cs="Times New Roman"/>
          <w:b/>
          <w:bCs/>
        </w:rPr>
        <w:t>:</w:t>
      </w:r>
      <w:r w:rsidRPr="002E3DB7">
        <w:rPr>
          <w:rFonts w:ascii="Times New Roman" w:hAnsi="Times New Roman" w:cs="Times New Roman"/>
          <w:b/>
          <w:bCs/>
        </w:rPr>
        <w:t xml:space="preserve"> </w:t>
      </w:r>
      <w:r w:rsidR="009857C8" w:rsidRPr="002E3DB7">
        <w:rPr>
          <w:rFonts w:ascii="Times New Roman" w:hAnsi="Times New Roman" w:cs="Times New Roman"/>
          <w:b/>
          <w:bCs/>
        </w:rPr>
        <w:t>Nkechi Jefia</w:t>
      </w:r>
    </w:p>
    <w:p w:rsidR="009D28D3" w:rsidRPr="002E3DB7" w:rsidRDefault="009D28D3" w:rsidP="001B750C">
      <w:pPr>
        <w:pStyle w:val="Default"/>
        <w:jc w:val="center"/>
        <w:rPr>
          <w:rFonts w:ascii="Times New Roman" w:hAnsi="Times New Roman" w:cs="Times New Roman"/>
          <w:b/>
          <w:bCs/>
        </w:rPr>
      </w:pPr>
    </w:p>
    <w:p w:rsidR="009D28D3" w:rsidRDefault="009D28D3" w:rsidP="009D28D3">
      <w:pPr>
        <w:pStyle w:val="Default"/>
        <w:jc w:val="center"/>
        <w:rPr>
          <w:rFonts w:ascii="Times New Roman" w:hAnsi="Times New Roman" w:cs="Times New Roman"/>
          <w:b/>
          <w:bCs/>
        </w:rPr>
      </w:pPr>
      <w:r w:rsidRPr="002E3DB7">
        <w:rPr>
          <w:rFonts w:ascii="Times New Roman" w:hAnsi="Times New Roman" w:cs="Times New Roman"/>
          <w:b/>
          <w:bCs/>
        </w:rPr>
        <w:t>ID</w:t>
      </w:r>
      <w:r w:rsidR="002E3DB7">
        <w:rPr>
          <w:rFonts w:ascii="Times New Roman" w:hAnsi="Times New Roman" w:cs="Times New Roman"/>
          <w:b/>
          <w:bCs/>
        </w:rPr>
        <w:t xml:space="preserve">: </w:t>
      </w:r>
      <w:r w:rsidRPr="002E3DB7">
        <w:rPr>
          <w:rFonts w:ascii="Times New Roman" w:hAnsi="Times New Roman" w:cs="Times New Roman"/>
          <w:b/>
          <w:bCs/>
        </w:rPr>
        <w:t>171455</w:t>
      </w:r>
      <w:r w:rsidR="002E3DB7">
        <w:rPr>
          <w:rFonts w:ascii="Times New Roman" w:hAnsi="Times New Roman" w:cs="Times New Roman"/>
          <w:b/>
          <w:bCs/>
        </w:rPr>
        <w:t>1</w:t>
      </w:r>
    </w:p>
    <w:p w:rsidR="002E3DB7" w:rsidRPr="002E3DB7" w:rsidRDefault="002E3DB7" w:rsidP="009D28D3">
      <w:pPr>
        <w:pStyle w:val="Default"/>
        <w:jc w:val="center"/>
        <w:rPr>
          <w:rFonts w:ascii="Times New Roman" w:hAnsi="Times New Roman" w:cs="Times New Roman"/>
          <w:b/>
          <w:bCs/>
        </w:rPr>
      </w:pPr>
    </w:p>
    <w:p w:rsidR="009D28D3" w:rsidRPr="002E3DB7" w:rsidRDefault="009D28D3" w:rsidP="009D28D3">
      <w:pPr>
        <w:pStyle w:val="Default"/>
        <w:rPr>
          <w:rFonts w:ascii="Times New Roman" w:hAnsi="Times New Roman" w:cs="Times New Roman"/>
          <w:b/>
          <w:bCs/>
        </w:rPr>
      </w:pPr>
      <w:r w:rsidRPr="002E3DB7">
        <w:rPr>
          <w:rFonts w:ascii="Times New Roman" w:hAnsi="Times New Roman" w:cs="Times New Roman"/>
          <w:b/>
          <w:bCs/>
        </w:rPr>
        <w:t xml:space="preserve">                                            </w:t>
      </w:r>
      <w:r w:rsidR="002E3DB7">
        <w:rPr>
          <w:rFonts w:ascii="Times New Roman" w:hAnsi="Times New Roman" w:cs="Times New Roman"/>
          <w:b/>
          <w:bCs/>
        </w:rPr>
        <w:t xml:space="preserve">    </w:t>
      </w:r>
      <w:r w:rsidRPr="002E3DB7">
        <w:rPr>
          <w:rFonts w:ascii="Times New Roman" w:hAnsi="Times New Roman" w:cs="Times New Roman"/>
          <w:b/>
          <w:bCs/>
        </w:rPr>
        <w:t xml:space="preserve">   </w:t>
      </w:r>
      <w:r w:rsidR="002E3DB7">
        <w:rPr>
          <w:rFonts w:ascii="Times New Roman" w:hAnsi="Times New Roman" w:cs="Times New Roman"/>
          <w:b/>
          <w:bCs/>
        </w:rPr>
        <w:t>Lecturer: S</w:t>
      </w:r>
      <w:r w:rsidRPr="002E3DB7">
        <w:rPr>
          <w:rFonts w:ascii="Times New Roman" w:hAnsi="Times New Roman" w:cs="Times New Roman"/>
          <w:b/>
          <w:bCs/>
        </w:rPr>
        <w:t>ylvia</w:t>
      </w:r>
      <w:r w:rsidR="002E3DB7">
        <w:rPr>
          <w:rFonts w:ascii="Times New Roman" w:hAnsi="Times New Roman" w:cs="Times New Roman"/>
          <w:b/>
          <w:bCs/>
        </w:rPr>
        <w:t xml:space="preserve"> Hoffman</w:t>
      </w:r>
    </w:p>
    <w:p w:rsidR="001B750C" w:rsidRPr="002E3DB7" w:rsidRDefault="007450D9">
      <w:pPr>
        <w:rPr>
          <w:rFonts w:asciiTheme="majorHAnsi" w:eastAsia="Times New Roman" w:hAnsiTheme="majorHAnsi" w:cstheme="majorBidi"/>
          <w:b/>
          <w:bCs/>
          <w:color w:val="365F91" w:themeColor="accent1" w:themeShade="BF"/>
          <w:sz w:val="24"/>
          <w:szCs w:val="24"/>
          <w:lang w:eastAsia="en-IN"/>
        </w:rPr>
      </w:pPr>
      <w:r w:rsidRPr="002E3DB7">
        <w:rPr>
          <w:rFonts w:eastAsia="Times New Roman"/>
          <w:sz w:val="24"/>
          <w:szCs w:val="24"/>
          <w:lang w:eastAsia="en-IN"/>
        </w:rPr>
        <w:br w:type="page"/>
      </w:r>
    </w:p>
    <w:sdt>
      <w:sdtPr>
        <w:rPr>
          <w:rFonts w:asciiTheme="minorHAnsi" w:eastAsiaTheme="minorHAnsi" w:hAnsiTheme="minorHAnsi" w:cstheme="minorBidi"/>
          <w:b w:val="0"/>
          <w:bCs w:val="0"/>
          <w:color w:val="auto"/>
          <w:sz w:val="22"/>
          <w:szCs w:val="22"/>
          <w:lang w:val="en-GB"/>
        </w:rPr>
        <w:id w:val="14594926"/>
        <w:docPartObj>
          <w:docPartGallery w:val="Table of Contents"/>
          <w:docPartUnique/>
        </w:docPartObj>
      </w:sdtPr>
      <w:sdtEndPr>
        <w:rPr>
          <w:rFonts w:cs="Times New Roman"/>
          <w:sz w:val="24"/>
        </w:rPr>
      </w:sdtEndPr>
      <w:sdtContent>
        <w:p w:rsidR="001B750C" w:rsidRDefault="007450D9" w:rsidP="001B750C">
          <w:pPr>
            <w:pStyle w:val="TOCHeading"/>
            <w:jc w:val="center"/>
          </w:pPr>
          <w:r w:rsidRPr="001B750C">
            <w:rPr>
              <w:rFonts w:cs="Times New Roman"/>
            </w:rPr>
            <w:t>Table of Contents</w:t>
          </w:r>
        </w:p>
        <w:p w:rsidR="001B750C" w:rsidRPr="001B750C" w:rsidRDefault="00E371DA">
          <w:pPr>
            <w:pStyle w:val="TOC1"/>
            <w:tabs>
              <w:tab w:val="right" w:leader="dot" w:pos="9016"/>
            </w:tabs>
            <w:rPr>
              <w:rFonts w:ascii="Times New Roman" w:hAnsi="Times New Roman" w:cs="Times New Roman"/>
              <w:noProof/>
              <w:sz w:val="24"/>
            </w:rPr>
          </w:pPr>
          <w:r w:rsidRPr="001B750C">
            <w:rPr>
              <w:rFonts w:ascii="Times New Roman" w:hAnsi="Times New Roman" w:cs="Times New Roman"/>
              <w:sz w:val="24"/>
            </w:rPr>
            <w:fldChar w:fldCharType="begin"/>
          </w:r>
          <w:r w:rsidR="007450D9" w:rsidRPr="001B750C">
            <w:rPr>
              <w:rFonts w:ascii="Times New Roman" w:hAnsi="Times New Roman" w:cs="Times New Roman"/>
              <w:sz w:val="24"/>
            </w:rPr>
            <w:instrText xml:space="preserve"> TOC \o "1-3" \h \z \u </w:instrText>
          </w:r>
          <w:r w:rsidRPr="001B750C">
            <w:rPr>
              <w:rFonts w:ascii="Times New Roman" w:hAnsi="Times New Roman" w:cs="Times New Roman"/>
              <w:sz w:val="24"/>
            </w:rPr>
            <w:fldChar w:fldCharType="separate"/>
          </w:r>
          <w:hyperlink w:anchor="_Toc521001546" w:history="1">
            <w:r w:rsidR="007450D9" w:rsidRPr="001B750C">
              <w:rPr>
                <w:rStyle w:val="Hyperlink"/>
                <w:rFonts w:ascii="Times New Roman" w:eastAsia="Times New Roman" w:hAnsi="Times New Roman" w:cs="Times New Roman"/>
                <w:noProof/>
                <w:sz w:val="24"/>
                <w:lang w:eastAsia="en-IN"/>
              </w:rPr>
              <w:t>Introduction</w:t>
            </w:r>
            <w:r w:rsidR="007450D9" w:rsidRPr="001B750C">
              <w:rPr>
                <w:rFonts w:ascii="Times New Roman" w:hAnsi="Times New Roman" w:cs="Times New Roman"/>
                <w:noProof/>
                <w:webHidden/>
                <w:sz w:val="24"/>
              </w:rPr>
              <w:tab/>
            </w:r>
            <w:r w:rsidRPr="001B750C">
              <w:rPr>
                <w:rFonts w:ascii="Times New Roman" w:hAnsi="Times New Roman" w:cs="Times New Roman"/>
                <w:noProof/>
                <w:webHidden/>
                <w:sz w:val="24"/>
              </w:rPr>
              <w:fldChar w:fldCharType="begin"/>
            </w:r>
            <w:r w:rsidR="007450D9" w:rsidRPr="001B750C">
              <w:rPr>
                <w:rFonts w:ascii="Times New Roman" w:hAnsi="Times New Roman" w:cs="Times New Roman"/>
                <w:noProof/>
                <w:webHidden/>
                <w:sz w:val="24"/>
              </w:rPr>
              <w:instrText xml:space="preserve"> PAGEREF _Toc521001546 \h </w:instrText>
            </w:r>
            <w:r w:rsidRPr="001B750C">
              <w:rPr>
                <w:rFonts w:ascii="Times New Roman" w:hAnsi="Times New Roman" w:cs="Times New Roman"/>
                <w:noProof/>
                <w:webHidden/>
                <w:sz w:val="24"/>
              </w:rPr>
            </w:r>
            <w:r w:rsidRPr="001B750C">
              <w:rPr>
                <w:rFonts w:ascii="Times New Roman" w:hAnsi="Times New Roman" w:cs="Times New Roman"/>
                <w:noProof/>
                <w:webHidden/>
                <w:sz w:val="24"/>
              </w:rPr>
              <w:fldChar w:fldCharType="separate"/>
            </w:r>
            <w:r w:rsidR="007450D9" w:rsidRPr="001B750C">
              <w:rPr>
                <w:rFonts w:ascii="Times New Roman" w:hAnsi="Times New Roman" w:cs="Times New Roman"/>
                <w:noProof/>
                <w:webHidden/>
                <w:sz w:val="24"/>
              </w:rPr>
              <w:t>3</w:t>
            </w:r>
            <w:r w:rsidRPr="001B750C">
              <w:rPr>
                <w:rFonts w:ascii="Times New Roman" w:hAnsi="Times New Roman" w:cs="Times New Roman"/>
                <w:noProof/>
                <w:webHidden/>
                <w:sz w:val="24"/>
              </w:rPr>
              <w:fldChar w:fldCharType="end"/>
            </w:r>
          </w:hyperlink>
        </w:p>
        <w:p w:rsidR="001B750C" w:rsidRPr="001B750C" w:rsidRDefault="00E371DA">
          <w:pPr>
            <w:pStyle w:val="TOC1"/>
            <w:tabs>
              <w:tab w:val="right" w:leader="dot" w:pos="9016"/>
            </w:tabs>
            <w:rPr>
              <w:rFonts w:ascii="Times New Roman" w:hAnsi="Times New Roman" w:cs="Times New Roman"/>
              <w:noProof/>
              <w:sz w:val="24"/>
            </w:rPr>
          </w:pPr>
          <w:hyperlink w:anchor="_Toc521001547" w:history="1">
            <w:r w:rsidR="007450D9" w:rsidRPr="001B750C">
              <w:rPr>
                <w:rStyle w:val="Hyperlink"/>
                <w:rFonts w:ascii="Times New Roman" w:eastAsia="Times New Roman" w:hAnsi="Times New Roman" w:cs="Times New Roman"/>
                <w:noProof/>
                <w:sz w:val="24"/>
                <w:lang w:eastAsia="en-IN"/>
              </w:rPr>
              <w:t>Theories of communication and group dynamics</w:t>
            </w:r>
            <w:r w:rsidR="007450D9" w:rsidRPr="001B750C">
              <w:rPr>
                <w:rFonts w:ascii="Times New Roman" w:hAnsi="Times New Roman" w:cs="Times New Roman"/>
                <w:noProof/>
                <w:webHidden/>
                <w:sz w:val="24"/>
              </w:rPr>
              <w:tab/>
            </w:r>
            <w:r w:rsidRPr="001B750C">
              <w:rPr>
                <w:rFonts w:ascii="Times New Roman" w:hAnsi="Times New Roman" w:cs="Times New Roman"/>
                <w:noProof/>
                <w:webHidden/>
                <w:sz w:val="24"/>
              </w:rPr>
              <w:fldChar w:fldCharType="begin"/>
            </w:r>
            <w:r w:rsidR="007450D9" w:rsidRPr="001B750C">
              <w:rPr>
                <w:rFonts w:ascii="Times New Roman" w:hAnsi="Times New Roman" w:cs="Times New Roman"/>
                <w:noProof/>
                <w:webHidden/>
                <w:sz w:val="24"/>
              </w:rPr>
              <w:instrText xml:space="preserve"> PAGEREF _Toc521001547 \h </w:instrText>
            </w:r>
            <w:r w:rsidRPr="001B750C">
              <w:rPr>
                <w:rFonts w:ascii="Times New Roman" w:hAnsi="Times New Roman" w:cs="Times New Roman"/>
                <w:noProof/>
                <w:webHidden/>
                <w:sz w:val="24"/>
              </w:rPr>
            </w:r>
            <w:r w:rsidRPr="001B750C">
              <w:rPr>
                <w:rFonts w:ascii="Times New Roman" w:hAnsi="Times New Roman" w:cs="Times New Roman"/>
                <w:noProof/>
                <w:webHidden/>
                <w:sz w:val="24"/>
              </w:rPr>
              <w:fldChar w:fldCharType="separate"/>
            </w:r>
            <w:r w:rsidR="007450D9" w:rsidRPr="001B750C">
              <w:rPr>
                <w:rFonts w:ascii="Times New Roman" w:hAnsi="Times New Roman" w:cs="Times New Roman"/>
                <w:noProof/>
                <w:webHidden/>
                <w:sz w:val="24"/>
              </w:rPr>
              <w:t>3</w:t>
            </w:r>
            <w:r w:rsidRPr="001B750C">
              <w:rPr>
                <w:rFonts w:ascii="Times New Roman" w:hAnsi="Times New Roman" w:cs="Times New Roman"/>
                <w:noProof/>
                <w:webHidden/>
                <w:sz w:val="24"/>
              </w:rPr>
              <w:fldChar w:fldCharType="end"/>
            </w:r>
          </w:hyperlink>
        </w:p>
        <w:p w:rsidR="001B750C" w:rsidRPr="001B750C" w:rsidRDefault="00E371DA">
          <w:pPr>
            <w:pStyle w:val="TOC1"/>
            <w:tabs>
              <w:tab w:val="right" w:leader="dot" w:pos="9016"/>
            </w:tabs>
            <w:rPr>
              <w:rFonts w:ascii="Times New Roman" w:hAnsi="Times New Roman" w:cs="Times New Roman"/>
              <w:noProof/>
              <w:sz w:val="24"/>
            </w:rPr>
          </w:pPr>
          <w:hyperlink w:anchor="_Toc521001548" w:history="1">
            <w:r w:rsidR="007450D9" w:rsidRPr="001B750C">
              <w:rPr>
                <w:rStyle w:val="Hyperlink"/>
                <w:rFonts w:ascii="Times New Roman" w:eastAsia="Times New Roman" w:hAnsi="Times New Roman" w:cs="Times New Roman"/>
                <w:noProof/>
                <w:sz w:val="24"/>
                <w:lang w:eastAsia="en-IN"/>
              </w:rPr>
              <w:t>Elaboration and likelihood model</w:t>
            </w:r>
            <w:r w:rsidR="007450D9" w:rsidRPr="001B750C">
              <w:rPr>
                <w:rFonts w:ascii="Times New Roman" w:hAnsi="Times New Roman" w:cs="Times New Roman"/>
                <w:noProof/>
                <w:webHidden/>
                <w:sz w:val="24"/>
              </w:rPr>
              <w:tab/>
            </w:r>
            <w:r w:rsidRPr="001B750C">
              <w:rPr>
                <w:rFonts w:ascii="Times New Roman" w:hAnsi="Times New Roman" w:cs="Times New Roman"/>
                <w:noProof/>
                <w:webHidden/>
                <w:sz w:val="24"/>
              </w:rPr>
              <w:fldChar w:fldCharType="begin"/>
            </w:r>
            <w:r w:rsidR="007450D9" w:rsidRPr="001B750C">
              <w:rPr>
                <w:rFonts w:ascii="Times New Roman" w:hAnsi="Times New Roman" w:cs="Times New Roman"/>
                <w:noProof/>
                <w:webHidden/>
                <w:sz w:val="24"/>
              </w:rPr>
              <w:instrText xml:space="preserve"> PAGEREF _Toc521001548 \h </w:instrText>
            </w:r>
            <w:r w:rsidRPr="001B750C">
              <w:rPr>
                <w:rFonts w:ascii="Times New Roman" w:hAnsi="Times New Roman" w:cs="Times New Roman"/>
                <w:noProof/>
                <w:webHidden/>
                <w:sz w:val="24"/>
              </w:rPr>
            </w:r>
            <w:r w:rsidRPr="001B750C">
              <w:rPr>
                <w:rFonts w:ascii="Times New Roman" w:hAnsi="Times New Roman" w:cs="Times New Roman"/>
                <w:noProof/>
                <w:webHidden/>
                <w:sz w:val="24"/>
              </w:rPr>
              <w:fldChar w:fldCharType="separate"/>
            </w:r>
            <w:r w:rsidR="007450D9" w:rsidRPr="001B750C">
              <w:rPr>
                <w:rFonts w:ascii="Times New Roman" w:hAnsi="Times New Roman" w:cs="Times New Roman"/>
                <w:noProof/>
                <w:webHidden/>
                <w:sz w:val="24"/>
              </w:rPr>
              <w:t>4</w:t>
            </w:r>
            <w:r w:rsidRPr="001B750C">
              <w:rPr>
                <w:rFonts w:ascii="Times New Roman" w:hAnsi="Times New Roman" w:cs="Times New Roman"/>
                <w:noProof/>
                <w:webHidden/>
                <w:sz w:val="24"/>
              </w:rPr>
              <w:fldChar w:fldCharType="end"/>
            </w:r>
          </w:hyperlink>
        </w:p>
        <w:p w:rsidR="001B750C" w:rsidRPr="001B750C" w:rsidRDefault="00E371DA">
          <w:pPr>
            <w:pStyle w:val="TOC1"/>
            <w:tabs>
              <w:tab w:val="right" w:leader="dot" w:pos="9016"/>
            </w:tabs>
            <w:rPr>
              <w:rFonts w:ascii="Times New Roman" w:hAnsi="Times New Roman" w:cs="Times New Roman"/>
              <w:noProof/>
              <w:sz w:val="24"/>
            </w:rPr>
          </w:pPr>
          <w:hyperlink w:anchor="_Toc521001549" w:history="1">
            <w:r w:rsidR="007450D9" w:rsidRPr="001B750C">
              <w:rPr>
                <w:rStyle w:val="Hyperlink"/>
                <w:rFonts w:ascii="Times New Roman" w:eastAsia="Times New Roman" w:hAnsi="Times New Roman" w:cs="Times New Roman"/>
                <w:noProof/>
                <w:sz w:val="24"/>
                <w:lang w:eastAsia="en-IN"/>
              </w:rPr>
              <w:t>Real life experiences and how employers perform at communicating</w:t>
            </w:r>
            <w:r w:rsidR="007450D9" w:rsidRPr="001B750C">
              <w:rPr>
                <w:rFonts w:ascii="Times New Roman" w:hAnsi="Times New Roman" w:cs="Times New Roman"/>
                <w:noProof/>
                <w:webHidden/>
                <w:sz w:val="24"/>
              </w:rPr>
              <w:tab/>
            </w:r>
            <w:r w:rsidRPr="001B750C">
              <w:rPr>
                <w:rFonts w:ascii="Times New Roman" w:hAnsi="Times New Roman" w:cs="Times New Roman"/>
                <w:noProof/>
                <w:webHidden/>
                <w:sz w:val="24"/>
              </w:rPr>
              <w:fldChar w:fldCharType="begin"/>
            </w:r>
            <w:r w:rsidR="007450D9" w:rsidRPr="001B750C">
              <w:rPr>
                <w:rFonts w:ascii="Times New Roman" w:hAnsi="Times New Roman" w:cs="Times New Roman"/>
                <w:noProof/>
                <w:webHidden/>
                <w:sz w:val="24"/>
              </w:rPr>
              <w:instrText xml:space="preserve"> PAGEREF _Toc521001549 \h </w:instrText>
            </w:r>
            <w:r w:rsidRPr="001B750C">
              <w:rPr>
                <w:rFonts w:ascii="Times New Roman" w:hAnsi="Times New Roman" w:cs="Times New Roman"/>
                <w:noProof/>
                <w:webHidden/>
                <w:sz w:val="24"/>
              </w:rPr>
            </w:r>
            <w:r w:rsidRPr="001B750C">
              <w:rPr>
                <w:rFonts w:ascii="Times New Roman" w:hAnsi="Times New Roman" w:cs="Times New Roman"/>
                <w:noProof/>
                <w:webHidden/>
                <w:sz w:val="24"/>
              </w:rPr>
              <w:fldChar w:fldCharType="separate"/>
            </w:r>
            <w:r w:rsidR="007450D9" w:rsidRPr="001B750C">
              <w:rPr>
                <w:rFonts w:ascii="Times New Roman" w:hAnsi="Times New Roman" w:cs="Times New Roman"/>
                <w:noProof/>
                <w:webHidden/>
                <w:sz w:val="24"/>
              </w:rPr>
              <w:t>6</w:t>
            </w:r>
            <w:r w:rsidRPr="001B750C">
              <w:rPr>
                <w:rFonts w:ascii="Times New Roman" w:hAnsi="Times New Roman" w:cs="Times New Roman"/>
                <w:noProof/>
                <w:webHidden/>
                <w:sz w:val="24"/>
              </w:rPr>
              <w:fldChar w:fldCharType="end"/>
            </w:r>
          </w:hyperlink>
        </w:p>
        <w:p w:rsidR="001B750C" w:rsidRPr="001B750C" w:rsidRDefault="00E371DA">
          <w:pPr>
            <w:pStyle w:val="TOC1"/>
            <w:tabs>
              <w:tab w:val="right" w:leader="dot" w:pos="9016"/>
            </w:tabs>
            <w:rPr>
              <w:rFonts w:ascii="Times New Roman" w:hAnsi="Times New Roman" w:cs="Times New Roman"/>
              <w:noProof/>
              <w:sz w:val="24"/>
            </w:rPr>
          </w:pPr>
          <w:hyperlink w:anchor="_Toc521001550" w:history="1">
            <w:r w:rsidR="007450D9" w:rsidRPr="001B750C">
              <w:rPr>
                <w:rStyle w:val="Hyperlink"/>
                <w:rFonts w:ascii="Times New Roman" w:eastAsia="Times New Roman" w:hAnsi="Times New Roman" w:cs="Times New Roman"/>
                <w:noProof/>
                <w:sz w:val="24"/>
                <w:lang w:eastAsia="en-IN"/>
              </w:rPr>
              <w:t>Analysis based on the application of communication theories</w:t>
            </w:r>
            <w:r w:rsidR="007450D9" w:rsidRPr="001B750C">
              <w:rPr>
                <w:rFonts w:ascii="Times New Roman" w:hAnsi="Times New Roman" w:cs="Times New Roman"/>
                <w:noProof/>
                <w:webHidden/>
                <w:sz w:val="24"/>
              </w:rPr>
              <w:tab/>
            </w:r>
            <w:r w:rsidRPr="001B750C">
              <w:rPr>
                <w:rFonts w:ascii="Times New Roman" w:hAnsi="Times New Roman" w:cs="Times New Roman"/>
                <w:noProof/>
                <w:webHidden/>
                <w:sz w:val="24"/>
              </w:rPr>
              <w:fldChar w:fldCharType="begin"/>
            </w:r>
            <w:r w:rsidR="007450D9" w:rsidRPr="001B750C">
              <w:rPr>
                <w:rFonts w:ascii="Times New Roman" w:hAnsi="Times New Roman" w:cs="Times New Roman"/>
                <w:noProof/>
                <w:webHidden/>
                <w:sz w:val="24"/>
              </w:rPr>
              <w:instrText xml:space="preserve"> PAGEREF _Toc521001550 \h </w:instrText>
            </w:r>
            <w:r w:rsidRPr="001B750C">
              <w:rPr>
                <w:rFonts w:ascii="Times New Roman" w:hAnsi="Times New Roman" w:cs="Times New Roman"/>
                <w:noProof/>
                <w:webHidden/>
                <w:sz w:val="24"/>
              </w:rPr>
            </w:r>
            <w:r w:rsidRPr="001B750C">
              <w:rPr>
                <w:rFonts w:ascii="Times New Roman" w:hAnsi="Times New Roman" w:cs="Times New Roman"/>
                <w:noProof/>
                <w:webHidden/>
                <w:sz w:val="24"/>
              </w:rPr>
              <w:fldChar w:fldCharType="separate"/>
            </w:r>
            <w:r w:rsidR="007450D9" w:rsidRPr="001B750C">
              <w:rPr>
                <w:rFonts w:ascii="Times New Roman" w:hAnsi="Times New Roman" w:cs="Times New Roman"/>
                <w:noProof/>
                <w:webHidden/>
                <w:sz w:val="24"/>
              </w:rPr>
              <w:t>7</w:t>
            </w:r>
            <w:r w:rsidRPr="001B750C">
              <w:rPr>
                <w:rFonts w:ascii="Times New Roman" w:hAnsi="Times New Roman" w:cs="Times New Roman"/>
                <w:noProof/>
                <w:webHidden/>
                <w:sz w:val="24"/>
              </w:rPr>
              <w:fldChar w:fldCharType="end"/>
            </w:r>
          </w:hyperlink>
        </w:p>
        <w:p w:rsidR="001B750C" w:rsidRPr="001B750C" w:rsidRDefault="00E371DA">
          <w:pPr>
            <w:pStyle w:val="TOC1"/>
            <w:tabs>
              <w:tab w:val="right" w:leader="dot" w:pos="9016"/>
            </w:tabs>
            <w:rPr>
              <w:rFonts w:ascii="Times New Roman" w:hAnsi="Times New Roman" w:cs="Times New Roman"/>
              <w:noProof/>
              <w:sz w:val="24"/>
            </w:rPr>
          </w:pPr>
          <w:hyperlink w:anchor="_Toc521001551" w:history="1">
            <w:r w:rsidR="007450D9" w:rsidRPr="001B750C">
              <w:rPr>
                <w:rStyle w:val="Hyperlink"/>
                <w:rFonts w:ascii="Times New Roman" w:eastAsia="Times New Roman" w:hAnsi="Times New Roman" w:cs="Times New Roman"/>
                <w:noProof/>
                <w:sz w:val="24"/>
                <w:lang w:eastAsia="en-IN"/>
              </w:rPr>
              <w:t>Conclusion</w:t>
            </w:r>
            <w:r w:rsidR="007450D9" w:rsidRPr="001B750C">
              <w:rPr>
                <w:rFonts w:ascii="Times New Roman" w:hAnsi="Times New Roman" w:cs="Times New Roman"/>
                <w:noProof/>
                <w:webHidden/>
                <w:sz w:val="24"/>
              </w:rPr>
              <w:tab/>
            </w:r>
            <w:r w:rsidRPr="001B750C">
              <w:rPr>
                <w:rFonts w:ascii="Times New Roman" w:hAnsi="Times New Roman" w:cs="Times New Roman"/>
                <w:noProof/>
                <w:webHidden/>
                <w:sz w:val="24"/>
              </w:rPr>
              <w:fldChar w:fldCharType="begin"/>
            </w:r>
            <w:r w:rsidR="007450D9" w:rsidRPr="001B750C">
              <w:rPr>
                <w:rFonts w:ascii="Times New Roman" w:hAnsi="Times New Roman" w:cs="Times New Roman"/>
                <w:noProof/>
                <w:webHidden/>
                <w:sz w:val="24"/>
              </w:rPr>
              <w:instrText xml:space="preserve"> PAGEREF _Toc521001551 \h </w:instrText>
            </w:r>
            <w:r w:rsidRPr="001B750C">
              <w:rPr>
                <w:rFonts w:ascii="Times New Roman" w:hAnsi="Times New Roman" w:cs="Times New Roman"/>
                <w:noProof/>
                <w:webHidden/>
                <w:sz w:val="24"/>
              </w:rPr>
            </w:r>
            <w:r w:rsidRPr="001B750C">
              <w:rPr>
                <w:rFonts w:ascii="Times New Roman" w:hAnsi="Times New Roman" w:cs="Times New Roman"/>
                <w:noProof/>
                <w:webHidden/>
                <w:sz w:val="24"/>
              </w:rPr>
              <w:fldChar w:fldCharType="separate"/>
            </w:r>
            <w:r w:rsidR="007450D9" w:rsidRPr="001B750C">
              <w:rPr>
                <w:rFonts w:ascii="Times New Roman" w:hAnsi="Times New Roman" w:cs="Times New Roman"/>
                <w:noProof/>
                <w:webHidden/>
                <w:sz w:val="24"/>
              </w:rPr>
              <w:t>8</w:t>
            </w:r>
            <w:r w:rsidRPr="001B750C">
              <w:rPr>
                <w:rFonts w:ascii="Times New Roman" w:hAnsi="Times New Roman" w:cs="Times New Roman"/>
                <w:noProof/>
                <w:webHidden/>
                <w:sz w:val="24"/>
              </w:rPr>
              <w:fldChar w:fldCharType="end"/>
            </w:r>
          </w:hyperlink>
        </w:p>
        <w:p w:rsidR="001B750C" w:rsidRPr="001B750C" w:rsidRDefault="00E371DA">
          <w:pPr>
            <w:pStyle w:val="TOC1"/>
            <w:tabs>
              <w:tab w:val="right" w:leader="dot" w:pos="9016"/>
            </w:tabs>
            <w:rPr>
              <w:rFonts w:ascii="Times New Roman" w:hAnsi="Times New Roman" w:cs="Times New Roman"/>
              <w:noProof/>
              <w:sz w:val="24"/>
            </w:rPr>
          </w:pPr>
          <w:hyperlink w:anchor="_Toc521001552" w:history="1">
            <w:r w:rsidR="007450D9" w:rsidRPr="001B750C">
              <w:rPr>
                <w:rStyle w:val="Hyperlink"/>
                <w:rFonts w:ascii="Times New Roman" w:eastAsia="Times New Roman" w:hAnsi="Times New Roman" w:cs="Times New Roman"/>
                <w:noProof/>
                <w:sz w:val="24"/>
                <w:lang w:eastAsia="en-IN"/>
              </w:rPr>
              <w:t>Reference list</w:t>
            </w:r>
            <w:r w:rsidR="007450D9" w:rsidRPr="001B750C">
              <w:rPr>
                <w:rFonts w:ascii="Times New Roman" w:hAnsi="Times New Roman" w:cs="Times New Roman"/>
                <w:noProof/>
                <w:webHidden/>
                <w:sz w:val="24"/>
              </w:rPr>
              <w:tab/>
            </w:r>
            <w:r w:rsidRPr="001B750C">
              <w:rPr>
                <w:rFonts w:ascii="Times New Roman" w:hAnsi="Times New Roman" w:cs="Times New Roman"/>
                <w:noProof/>
                <w:webHidden/>
                <w:sz w:val="24"/>
              </w:rPr>
              <w:fldChar w:fldCharType="begin"/>
            </w:r>
            <w:r w:rsidR="007450D9" w:rsidRPr="001B750C">
              <w:rPr>
                <w:rFonts w:ascii="Times New Roman" w:hAnsi="Times New Roman" w:cs="Times New Roman"/>
                <w:noProof/>
                <w:webHidden/>
                <w:sz w:val="24"/>
              </w:rPr>
              <w:instrText xml:space="preserve"> PAGEREF _Toc521001552 \h </w:instrText>
            </w:r>
            <w:r w:rsidRPr="001B750C">
              <w:rPr>
                <w:rFonts w:ascii="Times New Roman" w:hAnsi="Times New Roman" w:cs="Times New Roman"/>
                <w:noProof/>
                <w:webHidden/>
                <w:sz w:val="24"/>
              </w:rPr>
            </w:r>
            <w:r w:rsidRPr="001B750C">
              <w:rPr>
                <w:rFonts w:ascii="Times New Roman" w:hAnsi="Times New Roman" w:cs="Times New Roman"/>
                <w:noProof/>
                <w:webHidden/>
                <w:sz w:val="24"/>
              </w:rPr>
              <w:fldChar w:fldCharType="separate"/>
            </w:r>
            <w:r w:rsidR="007450D9" w:rsidRPr="001B750C">
              <w:rPr>
                <w:rFonts w:ascii="Times New Roman" w:hAnsi="Times New Roman" w:cs="Times New Roman"/>
                <w:noProof/>
                <w:webHidden/>
                <w:sz w:val="24"/>
              </w:rPr>
              <w:t>9</w:t>
            </w:r>
            <w:r w:rsidRPr="001B750C">
              <w:rPr>
                <w:rFonts w:ascii="Times New Roman" w:hAnsi="Times New Roman" w:cs="Times New Roman"/>
                <w:noProof/>
                <w:webHidden/>
                <w:sz w:val="24"/>
              </w:rPr>
              <w:fldChar w:fldCharType="end"/>
            </w:r>
          </w:hyperlink>
        </w:p>
        <w:p w:rsidR="001B750C" w:rsidRPr="001B750C" w:rsidRDefault="00E371DA">
          <w:pPr>
            <w:rPr>
              <w:rFonts w:ascii="Times New Roman" w:hAnsi="Times New Roman" w:cs="Times New Roman"/>
              <w:sz w:val="24"/>
            </w:rPr>
          </w:pPr>
          <w:r w:rsidRPr="001B750C">
            <w:rPr>
              <w:rFonts w:ascii="Times New Roman" w:hAnsi="Times New Roman" w:cs="Times New Roman"/>
              <w:sz w:val="24"/>
            </w:rPr>
            <w:fldChar w:fldCharType="end"/>
          </w:r>
        </w:p>
      </w:sdtContent>
    </w:sdt>
    <w:p w:rsidR="001B750C" w:rsidRDefault="007450D9">
      <w:pPr>
        <w:rPr>
          <w:rFonts w:asciiTheme="majorHAnsi" w:eastAsia="Times New Roman" w:hAnsiTheme="majorHAnsi" w:cstheme="majorBidi"/>
          <w:b/>
          <w:bCs/>
          <w:color w:val="365F91" w:themeColor="accent1" w:themeShade="BF"/>
          <w:sz w:val="28"/>
          <w:szCs w:val="28"/>
          <w:lang w:eastAsia="en-IN"/>
        </w:rPr>
      </w:pPr>
      <w:r>
        <w:rPr>
          <w:rFonts w:eastAsia="Times New Roman"/>
          <w:lang w:eastAsia="en-IN"/>
        </w:rPr>
        <w:br w:type="page"/>
      </w:r>
    </w:p>
    <w:p w:rsidR="0025281D" w:rsidRPr="00120A80" w:rsidRDefault="007450D9" w:rsidP="001B750C">
      <w:pPr>
        <w:pStyle w:val="Heading1"/>
        <w:rPr>
          <w:rFonts w:eastAsia="Times New Roman"/>
          <w:sz w:val="24"/>
          <w:szCs w:val="24"/>
          <w:lang w:eastAsia="en-IN"/>
        </w:rPr>
      </w:pPr>
      <w:bookmarkStart w:id="0" w:name="_Toc521001546"/>
      <w:r w:rsidRPr="00120A80">
        <w:rPr>
          <w:rFonts w:eastAsia="Times New Roman"/>
          <w:sz w:val="24"/>
          <w:szCs w:val="24"/>
          <w:lang w:eastAsia="en-IN"/>
        </w:rPr>
        <w:lastRenderedPageBreak/>
        <w:t>Introduction</w:t>
      </w:r>
      <w:bookmarkEnd w:id="0"/>
      <w:r w:rsidRPr="00120A80">
        <w:rPr>
          <w:rFonts w:eastAsia="Times New Roman"/>
          <w:sz w:val="24"/>
          <w:szCs w:val="24"/>
          <w:lang w:eastAsia="en-IN"/>
        </w:rPr>
        <w:t xml:space="preserve"> </w:t>
      </w:r>
    </w:p>
    <w:p w:rsidR="0025281D" w:rsidRPr="00120A80" w:rsidRDefault="007450D9" w:rsidP="0042709B">
      <w:pPr>
        <w:spacing w:after="0" w:line="360" w:lineRule="auto"/>
        <w:jc w:val="both"/>
        <w:rPr>
          <w:rFonts w:ascii="Times New Roman" w:eastAsia="Times New Roman" w:hAnsi="Times New Roman" w:cs="Times New Roman"/>
          <w:color w:val="000000" w:themeColor="text1"/>
          <w:sz w:val="24"/>
          <w:szCs w:val="24"/>
          <w:lang w:eastAsia="en-IN"/>
        </w:rPr>
      </w:pPr>
      <w:r w:rsidRPr="00120A80">
        <w:rPr>
          <w:rFonts w:ascii="Times New Roman" w:eastAsia="Times New Roman" w:hAnsi="Times New Roman" w:cs="Times New Roman"/>
          <w:color w:val="000000" w:themeColor="text1"/>
          <w:sz w:val="24"/>
          <w:szCs w:val="24"/>
          <w:lang w:eastAsia="en-IN"/>
        </w:rPr>
        <w:t xml:space="preserve">In teamwork, communication is a key aspect </w:t>
      </w:r>
      <w:r w:rsidR="009D28D3" w:rsidRPr="00120A80">
        <w:rPr>
          <w:rFonts w:ascii="Times New Roman" w:eastAsia="Times New Roman" w:hAnsi="Times New Roman" w:cs="Times New Roman"/>
          <w:color w:val="000000" w:themeColor="text1"/>
          <w:sz w:val="24"/>
          <w:szCs w:val="24"/>
          <w:lang w:eastAsia="en-IN"/>
        </w:rPr>
        <w:t>of</w:t>
      </w:r>
      <w:r w:rsidRPr="00120A80">
        <w:rPr>
          <w:rFonts w:ascii="Times New Roman" w:eastAsia="Times New Roman" w:hAnsi="Times New Roman" w:cs="Times New Roman"/>
          <w:color w:val="000000" w:themeColor="text1"/>
          <w:sz w:val="24"/>
          <w:szCs w:val="24"/>
          <w:lang w:eastAsia="en-IN"/>
        </w:rPr>
        <w:t xml:space="preserve"> effective communication</w:t>
      </w:r>
      <w:r w:rsidR="009D28D3" w:rsidRPr="00120A80">
        <w:rPr>
          <w:rFonts w:ascii="Times New Roman" w:eastAsia="Times New Roman" w:hAnsi="Times New Roman" w:cs="Times New Roman"/>
          <w:color w:val="000000" w:themeColor="text1"/>
          <w:sz w:val="24"/>
          <w:szCs w:val="24"/>
          <w:lang w:eastAsia="en-IN"/>
        </w:rPr>
        <w:t xml:space="preserve"> which</w:t>
      </w:r>
      <w:r w:rsidRPr="00120A80">
        <w:rPr>
          <w:rFonts w:ascii="Times New Roman" w:eastAsia="Times New Roman" w:hAnsi="Times New Roman" w:cs="Times New Roman"/>
          <w:color w:val="000000" w:themeColor="text1"/>
          <w:sz w:val="24"/>
          <w:szCs w:val="24"/>
          <w:lang w:eastAsia="en-IN"/>
        </w:rPr>
        <w:t xml:space="preserve"> helps to achieve the crucial task. Effective team communication is vital to the</w:t>
      </w:r>
      <w:r w:rsidR="009D28D3" w:rsidRPr="00120A80">
        <w:rPr>
          <w:rFonts w:ascii="Times New Roman" w:eastAsia="Times New Roman" w:hAnsi="Times New Roman" w:cs="Times New Roman"/>
          <w:color w:val="000000" w:themeColor="text1"/>
          <w:sz w:val="24"/>
          <w:szCs w:val="24"/>
          <w:lang w:eastAsia="en-IN"/>
        </w:rPr>
        <w:t xml:space="preserve"> success of the group performing</w:t>
      </w:r>
      <w:r w:rsidRPr="00120A80">
        <w:rPr>
          <w:rFonts w:ascii="Times New Roman" w:eastAsia="Times New Roman" w:hAnsi="Times New Roman" w:cs="Times New Roman"/>
          <w:color w:val="000000" w:themeColor="text1"/>
          <w:sz w:val="24"/>
          <w:szCs w:val="24"/>
          <w:lang w:eastAsia="en-IN"/>
        </w:rPr>
        <w:t>. The aim of the report is to understand the importance of the communi</w:t>
      </w:r>
      <w:r w:rsidR="009D28D3" w:rsidRPr="00120A80">
        <w:rPr>
          <w:rFonts w:ascii="Times New Roman" w:eastAsia="Times New Roman" w:hAnsi="Times New Roman" w:cs="Times New Roman"/>
          <w:color w:val="000000" w:themeColor="text1"/>
          <w:sz w:val="24"/>
          <w:szCs w:val="24"/>
          <w:lang w:eastAsia="en-IN"/>
        </w:rPr>
        <w:t xml:space="preserve">cation and teamwork and also what  </w:t>
      </w:r>
      <w:r w:rsidRPr="00120A80">
        <w:rPr>
          <w:rFonts w:ascii="Times New Roman" w:eastAsia="Times New Roman" w:hAnsi="Times New Roman" w:cs="Times New Roman"/>
          <w:color w:val="000000" w:themeColor="text1"/>
          <w:sz w:val="24"/>
          <w:szCs w:val="24"/>
          <w:lang w:eastAsia="en-IN"/>
        </w:rPr>
        <w:t xml:space="preserve"> the key factors that the team should consider for providing the eff</w:t>
      </w:r>
      <w:r w:rsidR="009D28D3" w:rsidRPr="00120A80">
        <w:rPr>
          <w:rFonts w:ascii="Times New Roman" w:eastAsia="Times New Roman" w:hAnsi="Times New Roman" w:cs="Times New Roman"/>
          <w:color w:val="000000" w:themeColor="text1"/>
          <w:sz w:val="24"/>
          <w:szCs w:val="24"/>
          <w:lang w:eastAsia="en-IN"/>
        </w:rPr>
        <w:t>ective performance. In regards t</w:t>
      </w:r>
      <w:r w:rsidR="001A3CDD" w:rsidRPr="00120A80">
        <w:rPr>
          <w:rFonts w:ascii="Times New Roman" w:eastAsia="Times New Roman" w:hAnsi="Times New Roman" w:cs="Times New Roman"/>
          <w:color w:val="000000" w:themeColor="text1"/>
          <w:sz w:val="24"/>
          <w:szCs w:val="24"/>
          <w:lang w:eastAsia="en-IN"/>
        </w:rPr>
        <w:t>o this</w:t>
      </w:r>
      <w:r w:rsidRPr="00120A80">
        <w:rPr>
          <w:rFonts w:ascii="Times New Roman" w:eastAsia="Times New Roman" w:hAnsi="Times New Roman" w:cs="Times New Roman"/>
          <w:color w:val="000000" w:themeColor="text1"/>
          <w:sz w:val="24"/>
          <w:szCs w:val="24"/>
          <w:lang w:eastAsia="en-IN"/>
        </w:rPr>
        <w:t xml:space="preserve"> report</w:t>
      </w:r>
      <w:r w:rsidR="001A3CDD" w:rsidRPr="00120A80">
        <w:rPr>
          <w:rFonts w:ascii="Times New Roman" w:eastAsia="Times New Roman" w:hAnsi="Times New Roman" w:cs="Times New Roman"/>
          <w:color w:val="000000" w:themeColor="text1"/>
          <w:sz w:val="24"/>
          <w:szCs w:val="24"/>
          <w:lang w:eastAsia="en-IN"/>
        </w:rPr>
        <w:t xml:space="preserve"> </w:t>
      </w:r>
      <w:r w:rsidR="00340984" w:rsidRPr="00120A80">
        <w:rPr>
          <w:rFonts w:ascii="Times New Roman" w:eastAsia="Times New Roman" w:hAnsi="Times New Roman" w:cs="Times New Roman"/>
          <w:color w:val="000000" w:themeColor="text1"/>
          <w:sz w:val="24"/>
          <w:szCs w:val="24"/>
          <w:lang w:eastAsia="en-IN"/>
        </w:rPr>
        <w:t>which has</w:t>
      </w:r>
      <w:r w:rsidRPr="00120A80">
        <w:rPr>
          <w:rFonts w:ascii="Times New Roman" w:eastAsia="Times New Roman" w:hAnsi="Times New Roman" w:cs="Times New Roman"/>
          <w:color w:val="000000" w:themeColor="text1"/>
          <w:sz w:val="24"/>
          <w:szCs w:val="24"/>
          <w:lang w:eastAsia="en-IN"/>
        </w:rPr>
        <w:t xml:space="preserve"> considered the various theories and models of the communication and group dynamic. The main motive of the report has to understand the problems that the team and group faced while doing the work in a </w:t>
      </w:r>
      <w:r w:rsidR="00120A80" w:rsidRPr="00120A80">
        <w:rPr>
          <w:rFonts w:ascii="Times New Roman" w:eastAsia="Times New Roman" w:hAnsi="Times New Roman" w:cs="Times New Roman"/>
          <w:color w:val="000000" w:themeColor="text1"/>
          <w:sz w:val="24"/>
          <w:szCs w:val="24"/>
          <w:lang w:eastAsia="en-IN"/>
        </w:rPr>
        <w:t>workplace</w:t>
      </w:r>
      <w:r w:rsidRPr="00120A80">
        <w:rPr>
          <w:rFonts w:ascii="Times New Roman" w:eastAsia="Times New Roman" w:hAnsi="Times New Roman" w:cs="Times New Roman"/>
          <w:color w:val="000000" w:themeColor="text1"/>
          <w:sz w:val="24"/>
          <w:szCs w:val="24"/>
          <w:lang w:eastAsia="en-IN"/>
        </w:rPr>
        <w:t xml:space="preserve"> and provide them an effective solution for improvement of the communication.</w:t>
      </w:r>
    </w:p>
    <w:p w:rsidR="0025281D" w:rsidRPr="00120A80" w:rsidRDefault="007450D9" w:rsidP="001B750C">
      <w:pPr>
        <w:pStyle w:val="Heading1"/>
        <w:rPr>
          <w:rFonts w:eastAsia="Times New Roman"/>
          <w:sz w:val="24"/>
          <w:szCs w:val="24"/>
          <w:lang w:eastAsia="en-IN"/>
        </w:rPr>
      </w:pPr>
      <w:bookmarkStart w:id="1" w:name="_Toc521001547"/>
      <w:r w:rsidRPr="00120A80">
        <w:rPr>
          <w:rFonts w:eastAsia="Times New Roman"/>
          <w:sz w:val="24"/>
          <w:szCs w:val="24"/>
          <w:lang w:eastAsia="en-IN"/>
        </w:rPr>
        <w:t>Theories of communication and group dynamics</w:t>
      </w:r>
      <w:bookmarkEnd w:id="1"/>
      <w:r w:rsidRPr="00120A80">
        <w:rPr>
          <w:rFonts w:eastAsia="Times New Roman"/>
          <w:sz w:val="24"/>
          <w:szCs w:val="24"/>
          <w:lang w:eastAsia="en-IN"/>
        </w:rPr>
        <w:t xml:space="preserve"> </w:t>
      </w:r>
    </w:p>
    <w:p w:rsidR="0025281D" w:rsidRPr="00120A80" w:rsidRDefault="007450D9" w:rsidP="0042709B">
      <w:pPr>
        <w:spacing w:after="0" w:line="360" w:lineRule="auto"/>
        <w:jc w:val="both"/>
        <w:rPr>
          <w:rFonts w:ascii="Times New Roman" w:eastAsia="Times New Roman" w:hAnsi="Times New Roman" w:cs="Times New Roman"/>
          <w:color w:val="000000" w:themeColor="text1"/>
          <w:sz w:val="24"/>
          <w:szCs w:val="24"/>
          <w:lang w:eastAsia="en-IN"/>
        </w:rPr>
      </w:pPr>
      <w:r w:rsidRPr="00120A80">
        <w:rPr>
          <w:rFonts w:ascii="Times New Roman" w:eastAsia="Times New Roman" w:hAnsi="Times New Roman" w:cs="Times New Roman"/>
          <w:color w:val="000000" w:themeColor="text1"/>
          <w:sz w:val="24"/>
          <w:szCs w:val="24"/>
          <w:lang w:eastAsia="en-IN"/>
        </w:rPr>
        <w:t>In order to improve the communication within the workplace, t</w:t>
      </w:r>
      <w:r w:rsidR="001A3CDD" w:rsidRPr="00120A80">
        <w:rPr>
          <w:rFonts w:ascii="Times New Roman" w:eastAsia="Times New Roman" w:hAnsi="Times New Roman" w:cs="Times New Roman"/>
          <w:color w:val="000000" w:themeColor="text1"/>
          <w:sz w:val="24"/>
          <w:szCs w:val="24"/>
          <w:lang w:eastAsia="en-IN"/>
        </w:rPr>
        <w:t xml:space="preserve">here are numbers of </w:t>
      </w:r>
      <w:r w:rsidR="00120A80" w:rsidRPr="00120A80">
        <w:rPr>
          <w:rFonts w:ascii="Times New Roman" w:eastAsia="Times New Roman" w:hAnsi="Times New Roman" w:cs="Times New Roman"/>
          <w:color w:val="000000" w:themeColor="text1"/>
          <w:sz w:val="24"/>
          <w:szCs w:val="24"/>
          <w:lang w:eastAsia="en-IN"/>
        </w:rPr>
        <w:t>theories which</w:t>
      </w:r>
      <w:r w:rsidRPr="00120A80">
        <w:rPr>
          <w:rFonts w:ascii="Times New Roman" w:eastAsia="Times New Roman" w:hAnsi="Times New Roman" w:cs="Times New Roman"/>
          <w:color w:val="000000" w:themeColor="text1"/>
          <w:sz w:val="24"/>
          <w:szCs w:val="24"/>
          <w:lang w:eastAsia="en-IN"/>
        </w:rPr>
        <w:t xml:space="preserve"> helps to develop the communication skill and improve the communication ability.</w:t>
      </w:r>
    </w:p>
    <w:p w:rsidR="0025281D" w:rsidRPr="00120A80" w:rsidRDefault="007450D9" w:rsidP="0042709B">
      <w:pPr>
        <w:spacing w:after="0" w:line="360" w:lineRule="auto"/>
        <w:jc w:val="both"/>
        <w:rPr>
          <w:rFonts w:ascii="Times New Roman" w:eastAsia="Times New Roman" w:hAnsi="Times New Roman" w:cs="Times New Roman"/>
          <w:color w:val="000000" w:themeColor="text1"/>
          <w:sz w:val="24"/>
          <w:szCs w:val="24"/>
          <w:lang w:eastAsia="en-IN"/>
        </w:rPr>
      </w:pPr>
      <w:r w:rsidRPr="00120A80">
        <w:rPr>
          <w:rFonts w:ascii="Times New Roman" w:eastAsia="Times New Roman" w:hAnsi="Times New Roman" w:cs="Times New Roman"/>
          <w:b/>
          <w:bCs/>
          <w:i/>
          <w:iCs/>
          <w:color w:val="000000" w:themeColor="text1"/>
          <w:sz w:val="24"/>
          <w:szCs w:val="24"/>
          <w:lang w:eastAsia="en-IN"/>
        </w:rPr>
        <w:t xml:space="preserve">Main theories on group communication </w:t>
      </w:r>
    </w:p>
    <w:p w:rsidR="0025281D" w:rsidRPr="00120A80" w:rsidRDefault="007450D9" w:rsidP="0042709B">
      <w:pPr>
        <w:spacing w:after="0" w:line="360" w:lineRule="auto"/>
        <w:jc w:val="both"/>
        <w:rPr>
          <w:rFonts w:ascii="Times New Roman" w:eastAsia="Times New Roman" w:hAnsi="Times New Roman" w:cs="Times New Roman"/>
          <w:color w:val="000000" w:themeColor="text1"/>
          <w:sz w:val="24"/>
          <w:szCs w:val="24"/>
          <w:lang w:eastAsia="en-IN"/>
        </w:rPr>
      </w:pPr>
      <w:r w:rsidRPr="00120A80">
        <w:rPr>
          <w:rFonts w:ascii="Times New Roman" w:eastAsia="Times New Roman" w:hAnsi="Times New Roman" w:cs="Times New Roman"/>
          <w:color w:val="000000" w:themeColor="text1"/>
          <w:sz w:val="24"/>
          <w:szCs w:val="24"/>
          <w:lang w:eastAsia="en-IN"/>
        </w:rPr>
        <w:t xml:space="preserve">The theories are such as Actor-network </w:t>
      </w:r>
      <w:r w:rsidR="0042709B" w:rsidRPr="00120A80">
        <w:rPr>
          <w:rFonts w:ascii="Times New Roman" w:eastAsia="Times New Roman" w:hAnsi="Times New Roman" w:cs="Times New Roman"/>
          <w:color w:val="000000" w:themeColor="text1"/>
          <w:sz w:val="24"/>
          <w:szCs w:val="24"/>
          <w:lang w:eastAsia="en-IN"/>
        </w:rPr>
        <w:t>Theory (</w:t>
      </w:r>
      <w:r w:rsidRPr="00120A80">
        <w:rPr>
          <w:rFonts w:ascii="Times New Roman" w:eastAsia="Times New Roman" w:hAnsi="Times New Roman" w:cs="Times New Roman"/>
          <w:color w:val="000000" w:themeColor="text1"/>
          <w:sz w:val="24"/>
          <w:szCs w:val="24"/>
          <w:lang w:eastAsia="en-IN"/>
        </w:rPr>
        <w:t xml:space="preserve">ANT), Adaptive Structure Theory, Agenda Setting, Theory, communication and accommodation theory and confirmation bias, face negotiation theory. </w:t>
      </w:r>
    </w:p>
    <w:p w:rsidR="0025281D" w:rsidRPr="00120A80" w:rsidRDefault="007450D9" w:rsidP="0042709B">
      <w:pPr>
        <w:spacing w:after="0" w:line="360" w:lineRule="auto"/>
        <w:jc w:val="both"/>
        <w:rPr>
          <w:rFonts w:ascii="Times New Roman" w:eastAsia="Times New Roman" w:hAnsi="Times New Roman" w:cs="Times New Roman"/>
          <w:color w:val="000000" w:themeColor="text1"/>
          <w:sz w:val="24"/>
          <w:szCs w:val="24"/>
          <w:lang w:eastAsia="en-IN"/>
        </w:rPr>
      </w:pPr>
      <w:r w:rsidRPr="00120A80">
        <w:rPr>
          <w:rFonts w:ascii="Times New Roman" w:eastAsia="Times New Roman" w:hAnsi="Times New Roman" w:cs="Times New Roman"/>
          <w:b/>
          <w:bCs/>
          <w:i/>
          <w:iCs/>
          <w:color w:val="000000" w:themeColor="text1"/>
          <w:sz w:val="24"/>
          <w:szCs w:val="24"/>
          <w:lang w:eastAsia="en-IN"/>
        </w:rPr>
        <w:t>Actor network Theory:</w:t>
      </w:r>
      <w:r w:rsidR="00120A80" w:rsidRPr="00120A80">
        <w:rPr>
          <w:rFonts w:ascii="Times New Roman" w:eastAsia="Times New Roman" w:hAnsi="Times New Roman" w:cs="Times New Roman"/>
          <w:color w:val="000000" w:themeColor="text1"/>
          <w:sz w:val="24"/>
          <w:szCs w:val="24"/>
          <w:lang w:eastAsia="en-IN"/>
        </w:rPr>
        <w:t xml:space="preserve"> </w:t>
      </w:r>
      <w:r w:rsidRPr="00120A80">
        <w:rPr>
          <w:rFonts w:ascii="Times New Roman" w:eastAsia="Times New Roman" w:hAnsi="Times New Roman" w:cs="Times New Roman"/>
          <w:color w:val="000000" w:themeColor="text1"/>
          <w:sz w:val="24"/>
          <w:szCs w:val="24"/>
          <w:lang w:eastAsia="en-IN"/>
        </w:rPr>
        <w:t xml:space="preserve">Actor network theory stated human and </w:t>
      </w:r>
      <w:r w:rsidR="0042709B" w:rsidRPr="00120A80">
        <w:rPr>
          <w:rFonts w:ascii="Times New Roman" w:eastAsia="Times New Roman" w:hAnsi="Times New Roman" w:cs="Times New Roman"/>
          <w:color w:val="000000" w:themeColor="text1"/>
          <w:sz w:val="24"/>
          <w:szCs w:val="24"/>
          <w:lang w:eastAsia="en-IN"/>
        </w:rPr>
        <w:t>non-human</w:t>
      </w:r>
      <w:r w:rsidRPr="00120A80">
        <w:rPr>
          <w:rFonts w:ascii="Times New Roman" w:eastAsia="Times New Roman" w:hAnsi="Times New Roman" w:cs="Times New Roman"/>
          <w:color w:val="000000" w:themeColor="text1"/>
          <w:sz w:val="24"/>
          <w:szCs w:val="24"/>
          <w:lang w:eastAsia="en-IN"/>
        </w:rPr>
        <w:t xml:space="preserve"> factors equally influential to the success of technological innovation and scientific knowledge creation</w:t>
      </w:r>
      <w:r w:rsidR="001B750C" w:rsidRPr="00120A80">
        <w:rPr>
          <w:rFonts w:ascii="Times New Roman" w:eastAsia="Times New Roman" w:hAnsi="Times New Roman" w:cs="Times New Roman"/>
          <w:color w:val="000000" w:themeColor="text1"/>
          <w:sz w:val="24"/>
          <w:szCs w:val="24"/>
          <w:lang w:eastAsia="en-IN"/>
        </w:rPr>
        <w:t xml:space="preserve"> (</w:t>
      </w:r>
      <w:r w:rsidR="001B750C" w:rsidRPr="00120A80">
        <w:rPr>
          <w:rFonts w:ascii="Times New Roman" w:hAnsi="Times New Roman" w:cs="Times New Roman"/>
          <w:color w:val="222222"/>
          <w:sz w:val="24"/>
          <w:szCs w:val="24"/>
          <w:shd w:val="clear" w:color="auto" w:fill="FFFFFF"/>
        </w:rPr>
        <w:t>Couldry, 2016</w:t>
      </w:r>
      <w:r w:rsidR="001B750C" w:rsidRPr="00120A80">
        <w:rPr>
          <w:rFonts w:ascii="Times New Roman" w:eastAsia="Times New Roman" w:hAnsi="Times New Roman" w:cs="Times New Roman"/>
          <w:color w:val="000000" w:themeColor="text1"/>
          <w:sz w:val="24"/>
          <w:szCs w:val="24"/>
          <w:lang w:eastAsia="en-IN"/>
        </w:rPr>
        <w:t>)</w:t>
      </w:r>
      <w:r w:rsidRPr="00120A80">
        <w:rPr>
          <w:rFonts w:ascii="Times New Roman" w:eastAsia="Times New Roman" w:hAnsi="Times New Roman" w:cs="Times New Roman"/>
          <w:color w:val="000000" w:themeColor="text1"/>
          <w:sz w:val="24"/>
          <w:szCs w:val="24"/>
          <w:lang w:eastAsia="en-IN"/>
        </w:rPr>
        <w:t xml:space="preserve">. According to the theory, the human and the technology both are solely responsible for these advancements. Moreover, the theory also stated that network and the humans are responsible for achieving these </w:t>
      </w:r>
      <w:r w:rsidR="001A3CDD" w:rsidRPr="00120A80">
        <w:rPr>
          <w:rFonts w:ascii="Times New Roman" w:eastAsia="Times New Roman" w:hAnsi="Times New Roman" w:cs="Times New Roman"/>
          <w:color w:val="000000" w:themeColor="text1"/>
          <w:sz w:val="24"/>
          <w:szCs w:val="24"/>
          <w:lang w:eastAsia="en-IN"/>
        </w:rPr>
        <w:t>goals</w:t>
      </w:r>
      <w:r w:rsidRPr="00120A80">
        <w:rPr>
          <w:rFonts w:ascii="Times New Roman" w:eastAsia="Times New Roman" w:hAnsi="Times New Roman" w:cs="Times New Roman"/>
          <w:color w:val="000000" w:themeColor="text1"/>
          <w:sz w:val="24"/>
          <w:szCs w:val="24"/>
          <w:lang w:eastAsia="en-IN"/>
        </w:rPr>
        <w:t>.</w:t>
      </w:r>
      <w:r w:rsidRPr="00120A80">
        <w:rPr>
          <w:rFonts w:ascii="Times New Roman" w:eastAsia="Times New Roman" w:hAnsi="Times New Roman" w:cs="Times New Roman"/>
          <w:b/>
          <w:bCs/>
          <w:i/>
          <w:iCs/>
          <w:color w:val="000000" w:themeColor="text1"/>
          <w:sz w:val="24"/>
          <w:szCs w:val="24"/>
          <w:lang w:eastAsia="en-IN"/>
        </w:rPr>
        <w:t xml:space="preserve"> </w:t>
      </w:r>
    </w:p>
    <w:p w:rsidR="0025281D" w:rsidRPr="00120A80" w:rsidRDefault="007450D9" w:rsidP="0042709B">
      <w:pPr>
        <w:spacing w:after="0" w:line="360" w:lineRule="auto"/>
        <w:jc w:val="both"/>
        <w:rPr>
          <w:rFonts w:ascii="Times New Roman" w:eastAsia="Times New Roman" w:hAnsi="Times New Roman" w:cs="Times New Roman"/>
          <w:color w:val="000000" w:themeColor="text1"/>
          <w:sz w:val="24"/>
          <w:szCs w:val="24"/>
          <w:lang w:eastAsia="en-IN"/>
        </w:rPr>
      </w:pPr>
      <w:r w:rsidRPr="00120A80">
        <w:rPr>
          <w:rFonts w:ascii="Times New Roman" w:eastAsia="Times New Roman" w:hAnsi="Times New Roman" w:cs="Times New Roman"/>
          <w:b/>
          <w:bCs/>
          <w:i/>
          <w:iCs/>
          <w:color w:val="000000" w:themeColor="text1"/>
          <w:sz w:val="24"/>
          <w:szCs w:val="24"/>
          <w:lang w:eastAsia="en-IN"/>
        </w:rPr>
        <w:t>Adaptive structure theory:</w:t>
      </w:r>
      <w:r w:rsidR="00120A80" w:rsidRPr="00120A80">
        <w:rPr>
          <w:rFonts w:ascii="Times New Roman" w:eastAsia="Times New Roman" w:hAnsi="Times New Roman" w:cs="Times New Roman"/>
          <w:color w:val="000000" w:themeColor="text1"/>
          <w:sz w:val="24"/>
          <w:szCs w:val="24"/>
          <w:lang w:eastAsia="en-IN"/>
        </w:rPr>
        <w:t xml:space="preserve"> </w:t>
      </w:r>
      <w:r w:rsidRPr="00120A80">
        <w:rPr>
          <w:rFonts w:ascii="Times New Roman" w:eastAsia="Times New Roman" w:hAnsi="Times New Roman" w:cs="Times New Roman"/>
          <w:color w:val="000000" w:themeColor="text1"/>
          <w:sz w:val="24"/>
          <w:szCs w:val="24"/>
          <w:lang w:eastAsia="en-IN"/>
        </w:rPr>
        <w:t xml:space="preserve">Group and organisation made the proper structure rules and </w:t>
      </w:r>
      <w:r w:rsidR="0042709B" w:rsidRPr="00120A80">
        <w:rPr>
          <w:rFonts w:ascii="Times New Roman" w:eastAsia="Times New Roman" w:hAnsi="Times New Roman" w:cs="Times New Roman"/>
          <w:color w:val="000000" w:themeColor="text1"/>
          <w:sz w:val="24"/>
          <w:szCs w:val="24"/>
          <w:lang w:eastAsia="en-IN"/>
        </w:rPr>
        <w:t>resources, which</w:t>
      </w:r>
      <w:r w:rsidRPr="00120A80">
        <w:rPr>
          <w:rFonts w:ascii="Times New Roman" w:eastAsia="Times New Roman" w:hAnsi="Times New Roman" w:cs="Times New Roman"/>
          <w:color w:val="000000" w:themeColor="text1"/>
          <w:sz w:val="24"/>
          <w:szCs w:val="24"/>
          <w:lang w:eastAsia="en-IN"/>
        </w:rPr>
        <w:t xml:space="preserve"> are defined as structure</w:t>
      </w:r>
      <w:r w:rsidR="001B750C" w:rsidRPr="00120A80">
        <w:rPr>
          <w:rFonts w:ascii="Times New Roman" w:eastAsia="Times New Roman" w:hAnsi="Times New Roman" w:cs="Times New Roman"/>
          <w:color w:val="000000" w:themeColor="text1"/>
          <w:sz w:val="24"/>
          <w:szCs w:val="24"/>
          <w:lang w:eastAsia="en-IN"/>
        </w:rPr>
        <w:t xml:space="preserve"> (</w:t>
      </w:r>
      <w:r w:rsidR="001B750C" w:rsidRPr="00120A80">
        <w:rPr>
          <w:rFonts w:ascii="Times New Roman" w:hAnsi="Times New Roman" w:cs="Times New Roman"/>
          <w:color w:val="222222"/>
          <w:sz w:val="24"/>
          <w:szCs w:val="24"/>
          <w:shd w:val="clear" w:color="auto" w:fill="FFFFFF"/>
        </w:rPr>
        <w:t>Watts, 2017</w:t>
      </w:r>
      <w:r w:rsidR="001B750C" w:rsidRPr="00120A80">
        <w:rPr>
          <w:rFonts w:ascii="Times New Roman" w:eastAsia="Times New Roman" w:hAnsi="Times New Roman" w:cs="Times New Roman"/>
          <w:color w:val="000000" w:themeColor="text1"/>
          <w:sz w:val="24"/>
          <w:szCs w:val="24"/>
          <w:lang w:eastAsia="en-IN"/>
        </w:rPr>
        <w:t>)</w:t>
      </w:r>
      <w:r w:rsidRPr="00120A80">
        <w:rPr>
          <w:rFonts w:ascii="Times New Roman" w:eastAsia="Times New Roman" w:hAnsi="Times New Roman" w:cs="Times New Roman"/>
          <w:color w:val="000000" w:themeColor="text1"/>
          <w:sz w:val="24"/>
          <w:szCs w:val="24"/>
          <w:lang w:eastAsia="en-IN"/>
        </w:rPr>
        <w:t xml:space="preserve">. </w:t>
      </w:r>
      <w:r w:rsidR="005A44ED" w:rsidRPr="00120A80">
        <w:rPr>
          <w:rFonts w:ascii="Times New Roman" w:eastAsia="Times New Roman" w:hAnsi="Times New Roman" w:cs="Times New Roman"/>
          <w:color w:val="000000" w:themeColor="text1"/>
          <w:sz w:val="24"/>
          <w:szCs w:val="24"/>
          <w:lang w:eastAsia="en-IN"/>
        </w:rPr>
        <w:t>This proper structure</w:t>
      </w:r>
      <w:r w:rsidRPr="00120A80">
        <w:rPr>
          <w:rFonts w:ascii="Times New Roman" w:eastAsia="Times New Roman" w:hAnsi="Times New Roman" w:cs="Times New Roman"/>
          <w:color w:val="000000" w:themeColor="text1"/>
          <w:sz w:val="24"/>
          <w:szCs w:val="24"/>
          <w:lang w:eastAsia="en-IN"/>
        </w:rPr>
        <w:t xml:space="preserve"> helps the employees to communicate properly and helps develop effective decision making and decision also affect the structure</w:t>
      </w:r>
    </w:p>
    <w:p w:rsidR="0025281D" w:rsidRPr="00120A80" w:rsidRDefault="007450D9" w:rsidP="0042709B">
      <w:pPr>
        <w:spacing w:after="0" w:line="360" w:lineRule="auto"/>
        <w:jc w:val="both"/>
        <w:rPr>
          <w:rFonts w:ascii="Times New Roman" w:eastAsia="Times New Roman" w:hAnsi="Times New Roman" w:cs="Times New Roman"/>
          <w:color w:val="000000" w:themeColor="text1"/>
          <w:sz w:val="24"/>
          <w:szCs w:val="24"/>
          <w:lang w:eastAsia="en-IN"/>
        </w:rPr>
      </w:pPr>
      <w:r w:rsidRPr="00120A80">
        <w:rPr>
          <w:rFonts w:ascii="Times New Roman" w:eastAsia="Times New Roman" w:hAnsi="Times New Roman" w:cs="Times New Roman"/>
          <w:b/>
          <w:bCs/>
          <w:i/>
          <w:iCs/>
          <w:color w:val="000000" w:themeColor="text1"/>
          <w:sz w:val="24"/>
          <w:szCs w:val="24"/>
          <w:lang w:eastAsia="en-IN"/>
        </w:rPr>
        <w:t>Agenda setting theory</w:t>
      </w:r>
      <w:r w:rsidR="00120A80" w:rsidRPr="00120A80">
        <w:rPr>
          <w:rFonts w:ascii="Times New Roman" w:eastAsia="Times New Roman" w:hAnsi="Times New Roman" w:cs="Times New Roman"/>
          <w:color w:val="000000" w:themeColor="text1"/>
          <w:sz w:val="24"/>
          <w:szCs w:val="24"/>
          <w:lang w:eastAsia="en-IN"/>
        </w:rPr>
        <w:t xml:space="preserve">: </w:t>
      </w:r>
      <w:r w:rsidRPr="00120A80">
        <w:rPr>
          <w:rFonts w:ascii="Times New Roman" w:eastAsia="Times New Roman" w:hAnsi="Times New Roman" w:cs="Times New Roman"/>
          <w:color w:val="000000" w:themeColor="text1"/>
          <w:sz w:val="24"/>
          <w:szCs w:val="24"/>
          <w:lang w:eastAsia="en-IN"/>
        </w:rPr>
        <w:t xml:space="preserve">Agenda theory helps to determine that how much general population focus to have the general population. The team silence transfer is commonly used </w:t>
      </w:r>
      <w:r w:rsidR="00AD6F1C" w:rsidRPr="00120A80">
        <w:rPr>
          <w:rFonts w:ascii="Times New Roman" w:eastAsia="Times New Roman" w:hAnsi="Times New Roman" w:cs="Times New Roman"/>
          <w:color w:val="000000" w:themeColor="text1"/>
          <w:sz w:val="24"/>
          <w:szCs w:val="24"/>
          <w:lang w:eastAsia="en-IN"/>
        </w:rPr>
        <w:t>and</w:t>
      </w:r>
      <w:r w:rsidRPr="00120A80">
        <w:rPr>
          <w:rFonts w:ascii="Times New Roman" w:eastAsia="Times New Roman" w:hAnsi="Times New Roman" w:cs="Times New Roman"/>
          <w:color w:val="000000" w:themeColor="text1"/>
          <w:sz w:val="24"/>
          <w:szCs w:val="24"/>
          <w:lang w:eastAsia="en-IN"/>
        </w:rPr>
        <w:t xml:space="preserve"> refers to the ability of the media to transfer their agendas and onto the </w:t>
      </w:r>
      <w:r w:rsidR="005A44ED" w:rsidRPr="00120A80">
        <w:rPr>
          <w:rFonts w:ascii="Times New Roman" w:eastAsia="Times New Roman" w:hAnsi="Times New Roman" w:cs="Times New Roman"/>
          <w:color w:val="000000" w:themeColor="text1"/>
          <w:sz w:val="24"/>
          <w:szCs w:val="24"/>
          <w:lang w:eastAsia="en-IN"/>
        </w:rPr>
        <w:t>public (</w:t>
      </w:r>
      <w:r w:rsidR="001B750C" w:rsidRPr="00120A80">
        <w:rPr>
          <w:rFonts w:ascii="Times New Roman" w:hAnsi="Times New Roman" w:cs="Times New Roman"/>
          <w:color w:val="222222"/>
          <w:sz w:val="24"/>
          <w:szCs w:val="24"/>
          <w:shd w:val="clear" w:color="auto" w:fill="FFFFFF"/>
        </w:rPr>
        <w:t xml:space="preserve">Blair </w:t>
      </w:r>
      <w:r w:rsidR="001B750C" w:rsidRPr="00120A80">
        <w:rPr>
          <w:rFonts w:ascii="Times New Roman" w:hAnsi="Times New Roman" w:cs="Times New Roman"/>
          <w:i/>
          <w:color w:val="222222"/>
          <w:sz w:val="24"/>
          <w:szCs w:val="24"/>
          <w:shd w:val="clear" w:color="auto" w:fill="FFFFFF"/>
        </w:rPr>
        <w:t xml:space="preserve">et al. </w:t>
      </w:r>
      <w:r w:rsidR="001B750C" w:rsidRPr="00120A80">
        <w:rPr>
          <w:rFonts w:ascii="Times New Roman" w:hAnsi="Times New Roman" w:cs="Times New Roman"/>
          <w:color w:val="222222"/>
          <w:sz w:val="24"/>
          <w:szCs w:val="24"/>
          <w:shd w:val="clear" w:color="auto" w:fill="FFFFFF"/>
        </w:rPr>
        <w:t>2016</w:t>
      </w:r>
      <w:r w:rsidR="001B750C" w:rsidRPr="00120A80">
        <w:rPr>
          <w:rFonts w:ascii="Times New Roman" w:eastAsia="Times New Roman" w:hAnsi="Times New Roman" w:cs="Times New Roman"/>
          <w:color w:val="000000" w:themeColor="text1"/>
          <w:sz w:val="24"/>
          <w:szCs w:val="24"/>
          <w:lang w:eastAsia="en-IN"/>
        </w:rPr>
        <w:t>)</w:t>
      </w:r>
      <w:r w:rsidRPr="00120A80">
        <w:rPr>
          <w:rFonts w:ascii="Times New Roman" w:eastAsia="Times New Roman" w:hAnsi="Times New Roman" w:cs="Times New Roman"/>
          <w:color w:val="000000" w:themeColor="text1"/>
          <w:sz w:val="24"/>
          <w:szCs w:val="24"/>
          <w:lang w:eastAsia="en-IN"/>
        </w:rPr>
        <w:t xml:space="preserve">. </w:t>
      </w:r>
    </w:p>
    <w:p w:rsidR="0025281D" w:rsidRPr="00120A80" w:rsidRDefault="007450D9" w:rsidP="0042709B">
      <w:pPr>
        <w:spacing w:after="0" w:line="360" w:lineRule="auto"/>
        <w:jc w:val="both"/>
        <w:rPr>
          <w:rFonts w:ascii="Times New Roman" w:eastAsia="Times New Roman" w:hAnsi="Times New Roman" w:cs="Times New Roman"/>
          <w:color w:val="000000" w:themeColor="text1"/>
          <w:sz w:val="24"/>
          <w:szCs w:val="24"/>
          <w:lang w:eastAsia="en-IN"/>
        </w:rPr>
      </w:pPr>
      <w:r w:rsidRPr="00120A80">
        <w:rPr>
          <w:rFonts w:ascii="Times New Roman" w:eastAsia="Times New Roman" w:hAnsi="Times New Roman" w:cs="Times New Roman"/>
          <w:b/>
          <w:bCs/>
          <w:i/>
          <w:iCs/>
          <w:color w:val="000000" w:themeColor="text1"/>
          <w:sz w:val="24"/>
          <w:szCs w:val="24"/>
          <w:lang w:eastAsia="en-IN"/>
        </w:rPr>
        <w:t>Communication and accommodation theory</w:t>
      </w:r>
      <w:r w:rsidR="00120A80" w:rsidRPr="00120A80">
        <w:rPr>
          <w:rFonts w:ascii="Times New Roman" w:eastAsia="Times New Roman" w:hAnsi="Times New Roman" w:cs="Times New Roman"/>
          <w:color w:val="000000" w:themeColor="text1"/>
          <w:sz w:val="24"/>
          <w:szCs w:val="24"/>
          <w:lang w:eastAsia="en-IN"/>
        </w:rPr>
        <w:t xml:space="preserve">: </w:t>
      </w:r>
      <w:r w:rsidRPr="00120A80">
        <w:rPr>
          <w:rFonts w:ascii="Times New Roman" w:eastAsia="Times New Roman" w:hAnsi="Times New Roman" w:cs="Times New Roman"/>
          <w:color w:val="000000" w:themeColor="text1"/>
          <w:sz w:val="24"/>
          <w:szCs w:val="24"/>
          <w:lang w:eastAsia="en-IN"/>
        </w:rPr>
        <w:t xml:space="preserve">The communication and the accommodation theory stated that when the people change their communication style to others when it is required. The change in communication style might occur by the verbal and nonverbal communication. </w:t>
      </w:r>
    </w:p>
    <w:p w:rsidR="0025281D" w:rsidRPr="00120A80" w:rsidRDefault="007450D9" w:rsidP="001B750C">
      <w:pPr>
        <w:pStyle w:val="Heading1"/>
        <w:rPr>
          <w:rFonts w:eastAsia="Times New Roman"/>
          <w:sz w:val="24"/>
          <w:szCs w:val="24"/>
          <w:lang w:eastAsia="en-IN"/>
        </w:rPr>
      </w:pPr>
      <w:bookmarkStart w:id="2" w:name="_Toc521001548"/>
      <w:r w:rsidRPr="00120A80">
        <w:rPr>
          <w:rFonts w:eastAsia="Times New Roman"/>
          <w:sz w:val="24"/>
          <w:szCs w:val="24"/>
          <w:lang w:eastAsia="en-IN"/>
        </w:rPr>
        <w:lastRenderedPageBreak/>
        <w:t>Elaboration and likelihood model</w:t>
      </w:r>
      <w:bookmarkEnd w:id="2"/>
    </w:p>
    <w:p w:rsidR="0025281D" w:rsidRPr="00120A80" w:rsidRDefault="007450D9" w:rsidP="0042709B">
      <w:pPr>
        <w:spacing w:after="0" w:line="360" w:lineRule="auto"/>
        <w:jc w:val="both"/>
        <w:rPr>
          <w:rFonts w:ascii="Times New Roman" w:eastAsia="Times New Roman" w:hAnsi="Times New Roman" w:cs="Times New Roman"/>
          <w:color w:val="000000" w:themeColor="text1"/>
          <w:sz w:val="24"/>
          <w:szCs w:val="24"/>
          <w:lang w:eastAsia="en-IN"/>
        </w:rPr>
      </w:pPr>
      <w:r w:rsidRPr="00120A80">
        <w:rPr>
          <w:rFonts w:ascii="Times New Roman" w:eastAsia="Times New Roman" w:hAnsi="Times New Roman" w:cs="Times New Roman"/>
          <w:color w:val="000000" w:themeColor="text1"/>
          <w:sz w:val="24"/>
          <w:szCs w:val="24"/>
          <w:lang w:eastAsia="en-IN"/>
        </w:rPr>
        <w:t>This model illustrates that how the attitudes are formed and changed. Moreover, this theory also stated that the persuasion has the two routes of persuasion</w:t>
      </w:r>
      <w:r w:rsidR="001B750C" w:rsidRPr="00120A80">
        <w:rPr>
          <w:rFonts w:ascii="Times New Roman" w:eastAsia="Times New Roman" w:hAnsi="Times New Roman" w:cs="Times New Roman"/>
          <w:color w:val="000000" w:themeColor="text1"/>
          <w:sz w:val="24"/>
          <w:szCs w:val="24"/>
          <w:lang w:eastAsia="en-IN"/>
        </w:rPr>
        <w:t xml:space="preserve"> (</w:t>
      </w:r>
      <w:r w:rsidR="001B750C" w:rsidRPr="00120A80">
        <w:rPr>
          <w:rFonts w:ascii="Times New Roman" w:hAnsi="Times New Roman" w:cs="Times New Roman"/>
          <w:color w:val="222222"/>
          <w:sz w:val="24"/>
          <w:szCs w:val="24"/>
          <w:shd w:val="clear" w:color="auto" w:fill="FFFFFF"/>
        </w:rPr>
        <w:t>Kerr</w:t>
      </w:r>
      <w:r w:rsidR="001B750C" w:rsidRPr="00120A80">
        <w:rPr>
          <w:rFonts w:ascii="Times New Roman" w:hAnsi="Times New Roman" w:cs="Times New Roman"/>
          <w:i/>
          <w:color w:val="222222"/>
          <w:sz w:val="24"/>
          <w:szCs w:val="24"/>
          <w:shd w:val="clear" w:color="auto" w:fill="FFFFFF"/>
        </w:rPr>
        <w:t xml:space="preserve"> et al.</w:t>
      </w:r>
      <w:r w:rsidR="001B750C" w:rsidRPr="00120A80">
        <w:rPr>
          <w:rFonts w:ascii="Times New Roman" w:hAnsi="Times New Roman" w:cs="Times New Roman"/>
          <w:color w:val="222222"/>
          <w:sz w:val="24"/>
          <w:szCs w:val="24"/>
          <w:shd w:val="clear" w:color="auto" w:fill="FFFFFF"/>
        </w:rPr>
        <w:t xml:space="preserve"> 2015</w:t>
      </w:r>
      <w:r w:rsidR="001B750C" w:rsidRPr="00120A80">
        <w:rPr>
          <w:rFonts w:ascii="Times New Roman" w:eastAsia="Times New Roman" w:hAnsi="Times New Roman" w:cs="Times New Roman"/>
          <w:color w:val="000000" w:themeColor="text1"/>
          <w:sz w:val="24"/>
          <w:szCs w:val="24"/>
          <w:lang w:eastAsia="en-IN"/>
        </w:rPr>
        <w:t>)</w:t>
      </w:r>
      <w:r w:rsidRPr="00120A80">
        <w:rPr>
          <w:rFonts w:ascii="Times New Roman" w:eastAsia="Times New Roman" w:hAnsi="Times New Roman" w:cs="Times New Roman"/>
          <w:color w:val="000000" w:themeColor="text1"/>
          <w:sz w:val="24"/>
          <w:szCs w:val="24"/>
          <w:lang w:eastAsia="en-IN"/>
        </w:rPr>
        <w:t>. The central route is where attitudes have changed due to the logical thought. The logical thought requires the more attention, but it also changes the major changes. The peripheral evaluate the characteristic of the speakers such as credibility. This routes smaller shifts in attitude.</w:t>
      </w:r>
    </w:p>
    <w:p w:rsidR="0025281D" w:rsidRPr="00120A80" w:rsidRDefault="007450D9" w:rsidP="0042709B">
      <w:pPr>
        <w:spacing w:after="0" w:line="360" w:lineRule="auto"/>
        <w:jc w:val="both"/>
        <w:rPr>
          <w:rFonts w:ascii="Times New Roman" w:eastAsia="Times New Roman" w:hAnsi="Times New Roman" w:cs="Times New Roman"/>
          <w:color w:val="000000" w:themeColor="text1"/>
          <w:sz w:val="24"/>
          <w:szCs w:val="24"/>
          <w:lang w:eastAsia="en-IN"/>
        </w:rPr>
      </w:pPr>
      <w:r w:rsidRPr="00120A80">
        <w:rPr>
          <w:rFonts w:ascii="Times New Roman" w:eastAsia="Times New Roman" w:hAnsi="Times New Roman" w:cs="Times New Roman"/>
          <w:b/>
          <w:bCs/>
          <w:color w:val="000000" w:themeColor="text1"/>
          <w:sz w:val="24"/>
          <w:szCs w:val="24"/>
          <w:lang w:eastAsia="en-IN"/>
        </w:rPr>
        <w:t>Social exchange theory</w:t>
      </w:r>
      <w:r w:rsidR="00120A80" w:rsidRPr="00120A80">
        <w:rPr>
          <w:rFonts w:ascii="Times New Roman" w:eastAsia="Times New Roman" w:hAnsi="Times New Roman" w:cs="Times New Roman"/>
          <w:b/>
          <w:bCs/>
          <w:color w:val="000000" w:themeColor="text1"/>
          <w:sz w:val="24"/>
          <w:szCs w:val="24"/>
          <w:lang w:eastAsia="en-IN"/>
        </w:rPr>
        <w:t xml:space="preserve">: </w:t>
      </w:r>
      <w:r w:rsidRPr="00120A80">
        <w:rPr>
          <w:rFonts w:ascii="Times New Roman" w:eastAsia="Times New Roman" w:hAnsi="Times New Roman" w:cs="Times New Roman"/>
          <w:color w:val="000000" w:themeColor="text1"/>
          <w:sz w:val="24"/>
          <w:szCs w:val="24"/>
          <w:lang w:eastAsia="en-IN"/>
        </w:rPr>
        <w:t xml:space="preserve">The social exchange </w:t>
      </w:r>
      <w:r w:rsidR="0042709B" w:rsidRPr="00120A80">
        <w:rPr>
          <w:rFonts w:ascii="Times New Roman" w:eastAsia="Times New Roman" w:hAnsi="Times New Roman" w:cs="Times New Roman"/>
          <w:color w:val="000000" w:themeColor="text1"/>
          <w:sz w:val="24"/>
          <w:szCs w:val="24"/>
          <w:lang w:eastAsia="en-IN"/>
        </w:rPr>
        <w:t>theory stated about the exchange of the economy occurs</w:t>
      </w:r>
      <w:r w:rsidRPr="00120A80">
        <w:rPr>
          <w:rFonts w:ascii="Times New Roman" w:eastAsia="Times New Roman" w:hAnsi="Times New Roman" w:cs="Times New Roman"/>
          <w:color w:val="000000" w:themeColor="text1"/>
          <w:sz w:val="24"/>
          <w:szCs w:val="24"/>
          <w:lang w:eastAsia="en-IN"/>
        </w:rPr>
        <w:t xml:space="preserve"> in interpersonal relationship. In other words, it can be stated that the relationship enhanced by satisfying each other</w:t>
      </w:r>
      <w:r w:rsidR="001B750C" w:rsidRPr="00120A80">
        <w:rPr>
          <w:rFonts w:ascii="Times New Roman" w:eastAsia="Times New Roman" w:hAnsi="Times New Roman" w:cs="Times New Roman"/>
          <w:color w:val="000000" w:themeColor="text1"/>
          <w:sz w:val="24"/>
          <w:szCs w:val="24"/>
          <w:lang w:eastAsia="en-IN"/>
        </w:rPr>
        <w:t xml:space="preserve"> (</w:t>
      </w:r>
      <w:r w:rsidR="001B750C" w:rsidRPr="00120A80">
        <w:rPr>
          <w:rFonts w:ascii="Times New Roman" w:hAnsi="Times New Roman" w:cs="Times New Roman"/>
          <w:color w:val="222222"/>
          <w:sz w:val="24"/>
          <w:szCs w:val="24"/>
          <w:shd w:val="clear" w:color="auto" w:fill="FFFFFF"/>
        </w:rPr>
        <w:t>Redmond, 2015</w:t>
      </w:r>
      <w:r w:rsidR="001B750C" w:rsidRPr="00120A80">
        <w:rPr>
          <w:rFonts w:ascii="Times New Roman" w:eastAsia="Times New Roman" w:hAnsi="Times New Roman" w:cs="Times New Roman"/>
          <w:color w:val="000000" w:themeColor="text1"/>
          <w:sz w:val="24"/>
          <w:szCs w:val="24"/>
          <w:lang w:eastAsia="en-IN"/>
        </w:rPr>
        <w:t>)</w:t>
      </w:r>
      <w:r w:rsidRPr="00120A80">
        <w:rPr>
          <w:rFonts w:ascii="Times New Roman" w:eastAsia="Times New Roman" w:hAnsi="Times New Roman" w:cs="Times New Roman"/>
          <w:color w:val="000000" w:themeColor="text1"/>
          <w:sz w:val="24"/>
          <w:szCs w:val="24"/>
          <w:lang w:eastAsia="en-IN"/>
        </w:rPr>
        <w:t>. In this theory, self-interest is not regarded in bad things as it has started to build up the relationship.</w:t>
      </w:r>
    </w:p>
    <w:p w:rsidR="0025281D" w:rsidRPr="00120A80" w:rsidRDefault="007450D9" w:rsidP="0042709B">
      <w:pPr>
        <w:spacing w:after="0" w:line="360" w:lineRule="auto"/>
        <w:jc w:val="both"/>
        <w:rPr>
          <w:rFonts w:ascii="Times New Roman" w:eastAsia="Times New Roman" w:hAnsi="Times New Roman" w:cs="Times New Roman"/>
          <w:b/>
          <w:bCs/>
          <w:color w:val="000000" w:themeColor="text1"/>
          <w:sz w:val="24"/>
          <w:szCs w:val="24"/>
          <w:lang w:eastAsia="en-IN"/>
        </w:rPr>
      </w:pPr>
      <w:r w:rsidRPr="00120A80">
        <w:rPr>
          <w:rFonts w:ascii="Times New Roman" w:eastAsia="Times New Roman" w:hAnsi="Times New Roman" w:cs="Times New Roman"/>
          <w:b/>
          <w:bCs/>
          <w:color w:val="000000" w:themeColor="text1"/>
          <w:sz w:val="24"/>
          <w:szCs w:val="24"/>
          <w:lang w:eastAsia="en-IN"/>
        </w:rPr>
        <w:t>Shannon and Weaver model of communication</w:t>
      </w:r>
    </w:p>
    <w:p w:rsidR="00201C59" w:rsidRPr="00120A80" w:rsidRDefault="00201C59" w:rsidP="002B768D">
      <w:pPr>
        <w:spacing w:after="0" w:line="360" w:lineRule="auto"/>
        <w:jc w:val="center"/>
        <w:rPr>
          <w:rFonts w:ascii="Times New Roman" w:eastAsia="Times New Roman" w:hAnsi="Times New Roman" w:cs="Times New Roman"/>
          <w:b/>
          <w:bCs/>
          <w:color w:val="000000" w:themeColor="text1"/>
          <w:sz w:val="24"/>
          <w:szCs w:val="24"/>
          <w:lang w:eastAsia="en-IN"/>
        </w:rPr>
      </w:pPr>
    </w:p>
    <w:p w:rsidR="00C21B58" w:rsidRPr="00120A80" w:rsidRDefault="00C21B58" w:rsidP="002B768D">
      <w:pPr>
        <w:spacing w:after="0" w:line="360" w:lineRule="auto"/>
        <w:jc w:val="center"/>
        <w:rPr>
          <w:rFonts w:ascii="Times New Roman" w:eastAsia="Times New Roman" w:hAnsi="Times New Roman" w:cs="Times New Roman"/>
          <w:b/>
          <w:bCs/>
          <w:color w:val="000000" w:themeColor="text1"/>
          <w:sz w:val="24"/>
          <w:szCs w:val="24"/>
          <w:lang w:eastAsia="en-IN"/>
        </w:rPr>
      </w:pPr>
      <w:r w:rsidRPr="00120A80">
        <w:rPr>
          <w:rFonts w:ascii="Times New Roman" w:eastAsia="Times New Roman" w:hAnsi="Times New Roman" w:cs="Times New Roman"/>
          <w:b/>
          <w:bCs/>
          <w:color w:val="000000" w:themeColor="text1"/>
          <w:sz w:val="24"/>
          <w:szCs w:val="24"/>
          <w:lang w:eastAsia="en-IN"/>
        </w:rPr>
        <w:t>Table 1: Shannon and Weaver model of communication</w:t>
      </w:r>
    </w:p>
    <w:p w:rsidR="00C21B58" w:rsidRPr="00120A80" w:rsidRDefault="00C21B58" w:rsidP="00C21B58">
      <w:pPr>
        <w:spacing w:after="0" w:line="360" w:lineRule="auto"/>
        <w:jc w:val="center"/>
        <w:rPr>
          <w:rFonts w:ascii="Times New Roman" w:eastAsia="Times New Roman" w:hAnsi="Times New Roman" w:cs="Times New Roman"/>
          <w:b/>
          <w:bCs/>
          <w:color w:val="000000" w:themeColor="text1"/>
          <w:sz w:val="24"/>
          <w:szCs w:val="24"/>
          <w:lang w:eastAsia="en-IN"/>
        </w:rPr>
      </w:pPr>
      <w:r w:rsidRPr="00120A80">
        <w:rPr>
          <w:rFonts w:ascii="Times New Roman" w:eastAsia="Times New Roman" w:hAnsi="Times New Roman" w:cs="Times New Roman"/>
          <w:b/>
          <w:bCs/>
          <w:noProof/>
          <w:color w:val="000000" w:themeColor="text1"/>
          <w:sz w:val="24"/>
          <w:szCs w:val="24"/>
          <w:lang w:eastAsia="en-GB"/>
        </w:rPr>
        <w:drawing>
          <wp:inline distT="0" distB="0" distL="0" distR="0">
            <wp:extent cx="3657600" cy="1828800"/>
            <wp:effectExtent l="19050" t="0" r="0" b="0"/>
            <wp:docPr id="1" name="Picture 0" descr="shann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annon.jpg"/>
                    <pic:cNvPicPr/>
                  </pic:nvPicPr>
                  <pic:blipFill>
                    <a:blip r:embed="rId7" cstate="print"/>
                    <a:stretch>
                      <a:fillRect/>
                    </a:stretch>
                  </pic:blipFill>
                  <pic:spPr>
                    <a:xfrm>
                      <a:off x="0" y="0"/>
                      <a:ext cx="3657600" cy="1828800"/>
                    </a:xfrm>
                    <a:prstGeom prst="rect">
                      <a:avLst/>
                    </a:prstGeom>
                  </pic:spPr>
                </pic:pic>
              </a:graphicData>
            </a:graphic>
          </wp:inline>
        </w:drawing>
      </w:r>
    </w:p>
    <w:p w:rsidR="00C21B58" w:rsidRPr="00120A80" w:rsidRDefault="00C21B58" w:rsidP="00ED415F">
      <w:pPr>
        <w:spacing w:after="0" w:line="360" w:lineRule="auto"/>
        <w:jc w:val="center"/>
        <w:rPr>
          <w:rFonts w:ascii="Times New Roman" w:eastAsia="Times New Roman" w:hAnsi="Times New Roman" w:cs="Times New Roman"/>
          <w:color w:val="000000" w:themeColor="text1"/>
          <w:sz w:val="24"/>
          <w:szCs w:val="24"/>
          <w:lang w:eastAsia="en-IN"/>
        </w:rPr>
      </w:pPr>
      <w:r w:rsidRPr="00120A80">
        <w:rPr>
          <w:rFonts w:ascii="Times New Roman" w:eastAsia="Times New Roman" w:hAnsi="Times New Roman" w:cs="Times New Roman"/>
          <w:color w:val="000000" w:themeColor="text1"/>
          <w:sz w:val="24"/>
          <w:szCs w:val="24"/>
          <w:lang w:eastAsia="en-IN"/>
        </w:rPr>
        <w:t>(Source:</w:t>
      </w:r>
      <w:r w:rsidR="008F0FD2" w:rsidRPr="00120A80">
        <w:rPr>
          <w:rFonts w:ascii="Times New Roman" w:eastAsia="Times New Roman" w:hAnsi="Times New Roman" w:cs="Times New Roman"/>
          <w:color w:val="000000" w:themeColor="text1"/>
          <w:sz w:val="24"/>
          <w:szCs w:val="24"/>
          <w:lang w:eastAsia="en-IN"/>
        </w:rPr>
        <w:t xml:space="preserve"> </w:t>
      </w:r>
      <w:r w:rsidR="008F0FD2" w:rsidRPr="00120A80">
        <w:rPr>
          <w:rFonts w:ascii="Times New Roman" w:hAnsi="Times New Roman" w:cs="Times New Roman"/>
          <w:color w:val="222222"/>
          <w:sz w:val="24"/>
          <w:szCs w:val="24"/>
          <w:shd w:val="clear" w:color="auto" w:fill="FFFFFF"/>
        </w:rPr>
        <w:t>Businesstopia, 2018)</w:t>
      </w:r>
    </w:p>
    <w:p w:rsidR="0025281D" w:rsidRPr="00120A80" w:rsidRDefault="007450D9" w:rsidP="0042709B">
      <w:pPr>
        <w:spacing w:after="0" w:line="360" w:lineRule="auto"/>
        <w:jc w:val="both"/>
        <w:rPr>
          <w:rFonts w:ascii="Times New Roman" w:eastAsia="Times New Roman" w:hAnsi="Times New Roman" w:cs="Times New Roman"/>
          <w:color w:val="000000" w:themeColor="text1"/>
          <w:sz w:val="24"/>
          <w:szCs w:val="24"/>
          <w:lang w:eastAsia="en-IN"/>
        </w:rPr>
      </w:pPr>
      <w:r w:rsidRPr="00120A80">
        <w:rPr>
          <w:rFonts w:ascii="Times New Roman" w:eastAsia="Times New Roman" w:hAnsi="Times New Roman" w:cs="Times New Roman"/>
          <w:color w:val="000000" w:themeColor="text1"/>
          <w:sz w:val="24"/>
          <w:szCs w:val="24"/>
          <w:lang w:eastAsia="en-IN"/>
        </w:rPr>
        <w:t>Shannon and weaver model is one of the popular mathematical communication models this model has the six parts such as the sender, encoder a, channel, decoder, receiver and noise</w:t>
      </w:r>
      <w:r w:rsidR="001B750C" w:rsidRPr="00120A80">
        <w:rPr>
          <w:rFonts w:ascii="Times New Roman" w:eastAsia="Times New Roman" w:hAnsi="Times New Roman" w:cs="Times New Roman"/>
          <w:color w:val="000000" w:themeColor="text1"/>
          <w:sz w:val="24"/>
          <w:szCs w:val="24"/>
          <w:lang w:eastAsia="en-IN"/>
        </w:rPr>
        <w:t xml:space="preserve"> (</w:t>
      </w:r>
      <w:r w:rsidR="001B750C" w:rsidRPr="00120A80">
        <w:rPr>
          <w:rFonts w:ascii="Times New Roman" w:hAnsi="Times New Roman" w:cs="Times New Roman"/>
          <w:color w:val="222222"/>
          <w:sz w:val="24"/>
          <w:szCs w:val="24"/>
          <w:shd w:val="clear" w:color="auto" w:fill="FFFFFF"/>
        </w:rPr>
        <w:t xml:space="preserve">Best </w:t>
      </w:r>
      <w:r w:rsidR="001B750C" w:rsidRPr="00120A80">
        <w:rPr>
          <w:rFonts w:ascii="Times New Roman" w:hAnsi="Times New Roman" w:cs="Times New Roman"/>
          <w:i/>
          <w:color w:val="222222"/>
          <w:sz w:val="24"/>
          <w:szCs w:val="24"/>
          <w:shd w:val="clear" w:color="auto" w:fill="FFFFFF"/>
        </w:rPr>
        <w:t>et al.</w:t>
      </w:r>
      <w:r w:rsidR="001B750C" w:rsidRPr="00120A80">
        <w:rPr>
          <w:rFonts w:ascii="Times New Roman" w:hAnsi="Times New Roman" w:cs="Times New Roman"/>
          <w:color w:val="222222"/>
          <w:sz w:val="24"/>
          <w:szCs w:val="24"/>
          <w:shd w:val="clear" w:color="auto" w:fill="FFFFFF"/>
        </w:rPr>
        <w:t xml:space="preserve"> 2014</w:t>
      </w:r>
      <w:r w:rsidR="001B750C" w:rsidRPr="00120A80">
        <w:rPr>
          <w:rFonts w:ascii="Times New Roman" w:eastAsia="Times New Roman" w:hAnsi="Times New Roman" w:cs="Times New Roman"/>
          <w:color w:val="000000" w:themeColor="text1"/>
          <w:sz w:val="24"/>
          <w:szCs w:val="24"/>
          <w:lang w:eastAsia="en-IN"/>
        </w:rPr>
        <w:t>)</w:t>
      </w:r>
      <w:r w:rsidRPr="00120A80">
        <w:rPr>
          <w:rFonts w:ascii="Times New Roman" w:eastAsia="Times New Roman" w:hAnsi="Times New Roman" w:cs="Times New Roman"/>
          <w:color w:val="000000" w:themeColor="text1"/>
          <w:sz w:val="24"/>
          <w:szCs w:val="24"/>
          <w:lang w:eastAsia="en-IN"/>
        </w:rPr>
        <w:t>.</w:t>
      </w:r>
    </w:p>
    <w:p w:rsidR="0025281D" w:rsidRPr="00120A80" w:rsidRDefault="007450D9" w:rsidP="0042709B">
      <w:pPr>
        <w:spacing w:after="0" w:line="360" w:lineRule="auto"/>
        <w:jc w:val="both"/>
        <w:rPr>
          <w:rFonts w:ascii="Times New Roman" w:eastAsia="Times New Roman" w:hAnsi="Times New Roman" w:cs="Times New Roman"/>
          <w:color w:val="000000" w:themeColor="text1"/>
          <w:sz w:val="24"/>
          <w:szCs w:val="24"/>
          <w:lang w:eastAsia="en-IN"/>
        </w:rPr>
      </w:pPr>
      <w:r w:rsidRPr="00120A80">
        <w:rPr>
          <w:rFonts w:ascii="Times New Roman" w:eastAsia="Times New Roman" w:hAnsi="Times New Roman" w:cs="Times New Roman"/>
          <w:color w:val="000000" w:themeColor="text1"/>
          <w:sz w:val="24"/>
          <w:szCs w:val="24"/>
          <w:lang w:eastAsia="en-IN"/>
        </w:rPr>
        <w:t xml:space="preserve">Sender: a sender is a person who sends a </w:t>
      </w:r>
      <w:r w:rsidR="0042709B" w:rsidRPr="00120A80">
        <w:rPr>
          <w:rFonts w:ascii="Times New Roman" w:eastAsia="Times New Roman" w:hAnsi="Times New Roman" w:cs="Times New Roman"/>
          <w:color w:val="000000" w:themeColor="text1"/>
          <w:sz w:val="24"/>
          <w:szCs w:val="24"/>
          <w:lang w:eastAsia="en-IN"/>
        </w:rPr>
        <w:t>message to</w:t>
      </w:r>
      <w:r w:rsidRPr="00120A80">
        <w:rPr>
          <w:rFonts w:ascii="Times New Roman" w:eastAsia="Times New Roman" w:hAnsi="Times New Roman" w:cs="Times New Roman"/>
          <w:color w:val="000000" w:themeColor="text1"/>
          <w:sz w:val="24"/>
          <w:szCs w:val="24"/>
          <w:lang w:eastAsia="en-IN"/>
        </w:rPr>
        <w:t xml:space="preserve"> the chosen channel and </w:t>
      </w:r>
      <w:r w:rsidR="001A3CDD" w:rsidRPr="00120A80">
        <w:rPr>
          <w:rFonts w:ascii="Times New Roman" w:eastAsia="Times New Roman" w:hAnsi="Times New Roman" w:cs="Times New Roman"/>
          <w:color w:val="000000" w:themeColor="text1"/>
          <w:sz w:val="24"/>
          <w:szCs w:val="24"/>
          <w:lang w:eastAsia="en-IN"/>
        </w:rPr>
        <w:t xml:space="preserve">has </w:t>
      </w:r>
      <w:r w:rsidR="0042709B" w:rsidRPr="00120A80">
        <w:rPr>
          <w:rFonts w:ascii="Times New Roman" w:eastAsia="Times New Roman" w:hAnsi="Times New Roman" w:cs="Times New Roman"/>
          <w:color w:val="000000" w:themeColor="text1"/>
          <w:sz w:val="24"/>
          <w:szCs w:val="24"/>
          <w:lang w:eastAsia="en-IN"/>
        </w:rPr>
        <w:t>seen</w:t>
      </w:r>
      <w:r w:rsidR="001A3CDD" w:rsidRPr="00120A80">
        <w:rPr>
          <w:rFonts w:ascii="Times New Roman" w:eastAsia="Times New Roman" w:hAnsi="Times New Roman" w:cs="Times New Roman"/>
          <w:color w:val="000000" w:themeColor="text1"/>
          <w:sz w:val="24"/>
          <w:szCs w:val="24"/>
          <w:lang w:eastAsia="en-IN"/>
        </w:rPr>
        <w:t xml:space="preserve"> the me</w:t>
      </w:r>
      <w:r w:rsidRPr="00120A80">
        <w:rPr>
          <w:rFonts w:ascii="Times New Roman" w:eastAsia="Times New Roman" w:hAnsi="Times New Roman" w:cs="Times New Roman"/>
          <w:color w:val="000000" w:themeColor="text1"/>
          <w:sz w:val="24"/>
          <w:szCs w:val="24"/>
          <w:lang w:eastAsia="en-IN"/>
        </w:rPr>
        <w:t>ssage.</w:t>
      </w:r>
    </w:p>
    <w:p w:rsidR="001A3CDD" w:rsidRPr="00120A80" w:rsidRDefault="001A3CDD" w:rsidP="0042709B">
      <w:pPr>
        <w:spacing w:after="0" w:line="360" w:lineRule="auto"/>
        <w:jc w:val="both"/>
        <w:rPr>
          <w:rFonts w:ascii="Times New Roman" w:eastAsia="Times New Roman" w:hAnsi="Times New Roman" w:cs="Times New Roman"/>
          <w:i/>
          <w:iCs/>
          <w:color w:val="000000" w:themeColor="text1"/>
          <w:sz w:val="24"/>
          <w:szCs w:val="24"/>
          <w:lang w:eastAsia="en-IN"/>
        </w:rPr>
      </w:pPr>
    </w:p>
    <w:p w:rsidR="0025281D" w:rsidRPr="00120A80" w:rsidRDefault="007F11CA" w:rsidP="0042709B">
      <w:pPr>
        <w:spacing w:after="0" w:line="360" w:lineRule="auto"/>
        <w:jc w:val="both"/>
        <w:rPr>
          <w:rFonts w:ascii="Times New Roman" w:eastAsia="Times New Roman" w:hAnsi="Times New Roman" w:cs="Times New Roman"/>
          <w:color w:val="000000" w:themeColor="text1"/>
          <w:sz w:val="24"/>
          <w:szCs w:val="24"/>
          <w:lang w:eastAsia="en-IN"/>
        </w:rPr>
      </w:pPr>
      <w:r w:rsidRPr="00120A80">
        <w:rPr>
          <w:rFonts w:ascii="Times New Roman" w:eastAsia="Times New Roman" w:hAnsi="Times New Roman" w:cs="Times New Roman"/>
          <w:i/>
          <w:iCs/>
          <w:color w:val="000000" w:themeColor="text1"/>
          <w:sz w:val="24"/>
          <w:szCs w:val="24"/>
          <w:lang w:eastAsia="en-IN"/>
        </w:rPr>
        <w:t>Encoder:</w:t>
      </w:r>
      <w:r w:rsidRPr="00120A80">
        <w:rPr>
          <w:rFonts w:ascii="Times New Roman" w:eastAsia="Times New Roman" w:hAnsi="Times New Roman" w:cs="Times New Roman"/>
          <w:color w:val="000000" w:themeColor="text1"/>
          <w:sz w:val="24"/>
          <w:szCs w:val="24"/>
          <w:lang w:eastAsia="en-IN"/>
        </w:rPr>
        <w:t xml:space="preserve"> An</w:t>
      </w:r>
      <w:r w:rsidR="007450D9" w:rsidRPr="00120A80">
        <w:rPr>
          <w:rFonts w:ascii="Times New Roman" w:eastAsia="Times New Roman" w:hAnsi="Times New Roman" w:cs="Times New Roman"/>
          <w:color w:val="000000" w:themeColor="text1"/>
          <w:sz w:val="24"/>
          <w:szCs w:val="24"/>
          <w:lang w:eastAsia="en-IN"/>
        </w:rPr>
        <w:t xml:space="preserve"> encoder is a person who uses the machine </w:t>
      </w:r>
      <w:r w:rsidR="00AD6F1C" w:rsidRPr="00120A80">
        <w:rPr>
          <w:rFonts w:ascii="Times New Roman" w:eastAsia="Times New Roman" w:hAnsi="Times New Roman" w:cs="Times New Roman"/>
          <w:color w:val="000000" w:themeColor="text1"/>
          <w:sz w:val="24"/>
          <w:szCs w:val="24"/>
          <w:lang w:eastAsia="en-IN"/>
        </w:rPr>
        <w:t>moreover;</w:t>
      </w:r>
      <w:r w:rsidR="007450D9" w:rsidRPr="00120A80">
        <w:rPr>
          <w:rFonts w:ascii="Times New Roman" w:eastAsia="Times New Roman" w:hAnsi="Times New Roman" w:cs="Times New Roman"/>
          <w:color w:val="000000" w:themeColor="text1"/>
          <w:sz w:val="24"/>
          <w:szCs w:val="24"/>
          <w:lang w:eastAsia="en-IN"/>
        </w:rPr>
        <w:t xml:space="preserve"> it also converts the binary </w:t>
      </w:r>
      <w:r w:rsidR="0042709B" w:rsidRPr="00120A80">
        <w:rPr>
          <w:rFonts w:ascii="Times New Roman" w:eastAsia="Times New Roman" w:hAnsi="Times New Roman" w:cs="Times New Roman"/>
          <w:color w:val="000000" w:themeColor="text1"/>
          <w:sz w:val="24"/>
          <w:szCs w:val="24"/>
          <w:lang w:eastAsia="en-IN"/>
        </w:rPr>
        <w:t>codes into</w:t>
      </w:r>
      <w:r w:rsidR="00AD6F1C" w:rsidRPr="00120A80">
        <w:rPr>
          <w:rFonts w:ascii="Times New Roman" w:eastAsia="Times New Roman" w:hAnsi="Times New Roman" w:cs="Times New Roman"/>
          <w:color w:val="000000" w:themeColor="text1"/>
          <w:sz w:val="24"/>
          <w:szCs w:val="24"/>
          <w:lang w:eastAsia="en-IN"/>
        </w:rPr>
        <w:t xml:space="preserve"> the me</w:t>
      </w:r>
      <w:r w:rsidR="007450D9" w:rsidRPr="00120A80">
        <w:rPr>
          <w:rFonts w:ascii="Times New Roman" w:eastAsia="Times New Roman" w:hAnsi="Times New Roman" w:cs="Times New Roman"/>
          <w:color w:val="000000" w:themeColor="text1"/>
          <w:sz w:val="24"/>
          <w:szCs w:val="24"/>
          <w:lang w:eastAsia="en-IN"/>
        </w:rPr>
        <w:t xml:space="preserve">ssage. The signal directly refers to the machine.  </w:t>
      </w:r>
    </w:p>
    <w:p w:rsidR="0025281D" w:rsidRPr="00120A80" w:rsidRDefault="007F11CA" w:rsidP="0042709B">
      <w:pPr>
        <w:spacing w:after="0" w:line="360" w:lineRule="auto"/>
        <w:jc w:val="both"/>
        <w:rPr>
          <w:rFonts w:ascii="Times New Roman" w:eastAsia="Times New Roman" w:hAnsi="Times New Roman" w:cs="Times New Roman"/>
          <w:color w:val="000000" w:themeColor="text1"/>
          <w:sz w:val="24"/>
          <w:szCs w:val="24"/>
          <w:lang w:eastAsia="en-IN"/>
        </w:rPr>
      </w:pPr>
      <w:r w:rsidRPr="00120A80">
        <w:rPr>
          <w:rFonts w:ascii="Times New Roman" w:eastAsia="Times New Roman" w:hAnsi="Times New Roman" w:cs="Times New Roman"/>
          <w:i/>
          <w:iCs/>
          <w:color w:val="000000" w:themeColor="text1"/>
          <w:sz w:val="24"/>
          <w:szCs w:val="24"/>
          <w:lang w:eastAsia="en-IN"/>
        </w:rPr>
        <w:t>Channel:</w:t>
      </w:r>
      <w:r w:rsidRPr="00120A80">
        <w:rPr>
          <w:rFonts w:ascii="Times New Roman" w:eastAsia="Times New Roman" w:hAnsi="Times New Roman" w:cs="Times New Roman"/>
          <w:color w:val="000000" w:themeColor="text1"/>
          <w:sz w:val="24"/>
          <w:szCs w:val="24"/>
          <w:lang w:eastAsia="en-IN"/>
        </w:rPr>
        <w:t xml:space="preserve"> The</w:t>
      </w:r>
      <w:r w:rsidR="007450D9" w:rsidRPr="00120A80">
        <w:rPr>
          <w:rFonts w:ascii="Times New Roman" w:eastAsia="Times New Roman" w:hAnsi="Times New Roman" w:cs="Times New Roman"/>
          <w:color w:val="000000" w:themeColor="text1"/>
          <w:sz w:val="24"/>
          <w:szCs w:val="24"/>
          <w:lang w:eastAsia="en-IN"/>
        </w:rPr>
        <w:t xml:space="preserve"> channel is a medium which has used for sending the message.</w:t>
      </w:r>
    </w:p>
    <w:p w:rsidR="0025281D" w:rsidRPr="00120A80" w:rsidRDefault="007F11CA" w:rsidP="0042709B">
      <w:pPr>
        <w:spacing w:after="0" w:line="360" w:lineRule="auto"/>
        <w:jc w:val="both"/>
        <w:rPr>
          <w:rFonts w:ascii="Times New Roman" w:eastAsia="Times New Roman" w:hAnsi="Times New Roman" w:cs="Times New Roman"/>
          <w:color w:val="000000" w:themeColor="text1"/>
          <w:sz w:val="24"/>
          <w:szCs w:val="24"/>
          <w:lang w:eastAsia="en-IN"/>
        </w:rPr>
      </w:pPr>
      <w:r w:rsidRPr="00120A80">
        <w:rPr>
          <w:rFonts w:ascii="Times New Roman" w:eastAsia="Times New Roman" w:hAnsi="Times New Roman" w:cs="Times New Roman"/>
          <w:i/>
          <w:iCs/>
          <w:color w:val="000000" w:themeColor="text1"/>
          <w:sz w:val="24"/>
          <w:szCs w:val="24"/>
          <w:lang w:eastAsia="en-IN"/>
        </w:rPr>
        <w:t>Decoder;</w:t>
      </w:r>
      <w:r w:rsidRPr="00120A80">
        <w:rPr>
          <w:rFonts w:ascii="Times New Roman" w:eastAsia="Times New Roman" w:hAnsi="Times New Roman" w:cs="Times New Roman"/>
          <w:color w:val="000000" w:themeColor="text1"/>
          <w:sz w:val="24"/>
          <w:szCs w:val="24"/>
          <w:lang w:eastAsia="en-IN"/>
        </w:rPr>
        <w:t xml:space="preserve"> A</w:t>
      </w:r>
      <w:r w:rsidR="007450D9" w:rsidRPr="00120A80">
        <w:rPr>
          <w:rFonts w:ascii="Times New Roman" w:eastAsia="Times New Roman" w:hAnsi="Times New Roman" w:cs="Times New Roman"/>
          <w:color w:val="000000" w:themeColor="text1"/>
          <w:sz w:val="24"/>
          <w:szCs w:val="24"/>
          <w:lang w:eastAsia="en-IN"/>
        </w:rPr>
        <w:t xml:space="preserve"> decoder is a </w:t>
      </w:r>
      <w:r w:rsidR="0042709B" w:rsidRPr="00120A80">
        <w:rPr>
          <w:rFonts w:ascii="Times New Roman" w:eastAsia="Times New Roman" w:hAnsi="Times New Roman" w:cs="Times New Roman"/>
          <w:color w:val="000000" w:themeColor="text1"/>
          <w:sz w:val="24"/>
          <w:szCs w:val="24"/>
          <w:lang w:eastAsia="en-IN"/>
        </w:rPr>
        <w:t>machine, which used to converts the binary data and sends</w:t>
      </w:r>
      <w:r w:rsidR="007450D9" w:rsidRPr="00120A80">
        <w:rPr>
          <w:rFonts w:ascii="Times New Roman" w:eastAsia="Times New Roman" w:hAnsi="Times New Roman" w:cs="Times New Roman"/>
          <w:color w:val="000000" w:themeColor="text1"/>
          <w:sz w:val="24"/>
          <w:szCs w:val="24"/>
          <w:lang w:eastAsia="en-IN"/>
        </w:rPr>
        <w:t xml:space="preserve"> that message to the receivers.</w:t>
      </w:r>
    </w:p>
    <w:p w:rsidR="0025281D" w:rsidRPr="00120A80" w:rsidRDefault="007F11CA" w:rsidP="0042709B">
      <w:pPr>
        <w:spacing w:after="0" w:line="360" w:lineRule="auto"/>
        <w:jc w:val="both"/>
        <w:rPr>
          <w:rFonts w:ascii="Times New Roman" w:eastAsia="Times New Roman" w:hAnsi="Times New Roman" w:cs="Times New Roman"/>
          <w:color w:val="000000" w:themeColor="text1"/>
          <w:sz w:val="24"/>
          <w:szCs w:val="24"/>
          <w:lang w:eastAsia="en-IN"/>
        </w:rPr>
      </w:pPr>
      <w:r w:rsidRPr="00120A80">
        <w:rPr>
          <w:rFonts w:ascii="Times New Roman" w:eastAsia="Times New Roman" w:hAnsi="Times New Roman" w:cs="Times New Roman"/>
          <w:i/>
          <w:iCs/>
          <w:color w:val="000000" w:themeColor="text1"/>
          <w:sz w:val="24"/>
          <w:szCs w:val="24"/>
          <w:lang w:eastAsia="en-IN"/>
        </w:rPr>
        <w:lastRenderedPageBreak/>
        <w:t>Receiver:</w:t>
      </w:r>
      <w:r w:rsidRPr="00120A80">
        <w:rPr>
          <w:rFonts w:ascii="Times New Roman" w:eastAsia="Times New Roman" w:hAnsi="Times New Roman" w:cs="Times New Roman"/>
          <w:color w:val="000000" w:themeColor="text1"/>
          <w:sz w:val="24"/>
          <w:szCs w:val="24"/>
          <w:lang w:eastAsia="en-IN"/>
        </w:rPr>
        <w:t xml:space="preserve"> The</w:t>
      </w:r>
      <w:r w:rsidR="007450D9" w:rsidRPr="00120A80">
        <w:rPr>
          <w:rFonts w:ascii="Times New Roman" w:eastAsia="Times New Roman" w:hAnsi="Times New Roman" w:cs="Times New Roman"/>
          <w:color w:val="000000" w:themeColor="text1"/>
          <w:sz w:val="24"/>
          <w:szCs w:val="24"/>
          <w:lang w:eastAsia="en-IN"/>
        </w:rPr>
        <w:t xml:space="preserve"> receiver is the person who gets the message from the sender through the network. The receiver also provides the feedback according to the massage.</w:t>
      </w:r>
    </w:p>
    <w:p w:rsidR="0025281D" w:rsidRPr="00120A80" w:rsidRDefault="007450D9" w:rsidP="0042709B">
      <w:pPr>
        <w:spacing w:after="0" w:line="360" w:lineRule="auto"/>
        <w:jc w:val="both"/>
        <w:rPr>
          <w:rFonts w:ascii="Times New Roman" w:eastAsia="Times New Roman" w:hAnsi="Times New Roman" w:cs="Times New Roman"/>
          <w:color w:val="000000" w:themeColor="text1"/>
          <w:sz w:val="24"/>
          <w:szCs w:val="24"/>
          <w:lang w:eastAsia="en-IN"/>
        </w:rPr>
      </w:pPr>
      <w:r w:rsidRPr="00120A80">
        <w:rPr>
          <w:rFonts w:ascii="Times New Roman" w:eastAsia="Times New Roman" w:hAnsi="Times New Roman" w:cs="Times New Roman"/>
          <w:i/>
          <w:iCs/>
          <w:color w:val="000000" w:themeColor="text1"/>
          <w:sz w:val="24"/>
          <w:szCs w:val="24"/>
          <w:lang w:eastAsia="en-IN"/>
        </w:rPr>
        <w:t xml:space="preserve">Noise: </w:t>
      </w:r>
      <w:r w:rsidRPr="00120A80">
        <w:rPr>
          <w:rFonts w:ascii="Times New Roman" w:eastAsia="Times New Roman" w:hAnsi="Times New Roman" w:cs="Times New Roman"/>
          <w:color w:val="000000" w:themeColor="text1"/>
          <w:sz w:val="24"/>
          <w:szCs w:val="24"/>
          <w:lang w:eastAsia="en-IN"/>
        </w:rPr>
        <w:t xml:space="preserve">The </w:t>
      </w:r>
      <w:r w:rsidR="0042709B" w:rsidRPr="00120A80">
        <w:rPr>
          <w:rFonts w:ascii="Times New Roman" w:eastAsia="Times New Roman" w:hAnsi="Times New Roman" w:cs="Times New Roman"/>
          <w:color w:val="000000" w:themeColor="text1"/>
          <w:sz w:val="24"/>
          <w:szCs w:val="24"/>
          <w:lang w:eastAsia="en-IN"/>
        </w:rPr>
        <w:t>noises which are</w:t>
      </w:r>
      <w:r w:rsidR="00AD6F1C" w:rsidRPr="00120A80">
        <w:rPr>
          <w:rFonts w:ascii="Times New Roman" w:eastAsia="Times New Roman" w:hAnsi="Times New Roman" w:cs="Times New Roman"/>
          <w:color w:val="000000" w:themeColor="text1"/>
          <w:sz w:val="24"/>
          <w:szCs w:val="24"/>
          <w:lang w:eastAsia="en-IN"/>
        </w:rPr>
        <w:t xml:space="preserve"> physical disturbance</w:t>
      </w:r>
      <w:r w:rsidRPr="00120A80">
        <w:rPr>
          <w:rFonts w:ascii="Times New Roman" w:eastAsia="Times New Roman" w:hAnsi="Times New Roman" w:cs="Times New Roman"/>
          <w:color w:val="000000" w:themeColor="text1"/>
          <w:sz w:val="24"/>
          <w:szCs w:val="24"/>
          <w:lang w:eastAsia="en-IN"/>
        </w:rPr>
        <w:t xml:space="preserve"> can occur while communicating with someone.  This theory stated that the sender encodes the message and send to the receiver through the technological channel</w:t>
      </w:r>
      <w:r w:rsidR="001B750C" w:rsidRPr="00120A80">
        <w:rPr>
          <w:rFonts w:ascii="Times New Roman" w:eastAsia="Times New Roman" w:hAnsi="Times New Roman" w:cs="Times New Roman"/>
          <w:color w:val="000000" w:themeColor="text1"/>
          <w:sz w:val="24"/>
          <w:szCs w:val="24"/>
          <w:lang w:eastAsia="en-IN"/>
        </w:rPr>
        <w:t xml:space="preserve"> (</w:t>
      </w:r>
      <w:r w:rsidR="001B750C" w:rsidRPr="00120A80">
        <w:rPr>
          <w:rFonts w:ascii="Times New Roman" w:hAnsi="Times New Roman" w:cs="Times New Roman"/>
          <w:color w:val="222222"/>
          <w:sz w:val="24"/>
          <w:szCs w:val="24"/>
          <w:shd w:val="clear" w:color="auto" w:fill="FFFFFF"/>
        </w:rPr>
        <w:t>Lozano</w:t>
      </w:r>
      <w:r w:rsidR="001B750C" w:rsidRPr="00120A80">
        <w:rPr>
          <w:rFonts w:ascii="Times New Roman" w:hAnsi="Times New Roman" w:cs="Times New Roman"/>
          <w:i/>
          <w:color w:val="222222"/>
          <w:sz w:val="24"/>
          <w:szCs w:val="24"/>
          <w:shd w:val="clear" w:color="auto" w:fill="FFFFFF"/>
        </w:rPr>
        <w:t xml:space="preserve"> et al. </w:t>
      </w:r>
      <w:r w:rsidR="001B750C" w:rsidRPr="00120A80">
        <w:rPr>
          <w:rFonts w:ascii="Times New Roman" w:hAnsi="Times New Roman" w:cs="Times New Roman"/>
          <w:color w:val="222222"/>
          <w:sz w:val="24"/>
          <w:szCs w:val="24"/>
          <w:shd w:val="clear" w:color="auto" w:fill="FFFFFF"/>
        </w:rPr>
        <w:t>2015</w:t>
      </w:r>
      <w:r w:rsidR="001B750C" w:rsidRPr="00120A80">
        <w:rPr>
          <w:rFonts w:ascii="Times New Roman" w:eastAsia="Times New Roman" w:hAnsi="Times New Roman" w:cs="Times New Roman"/>
          <w:color w:val="000000" w:themeColor="text1"/>
          <w:sz w:val="24"/>
          <w:szCs w:val="24"/>
          <w:lang w:eastAsia="en-IN"/>
        </w:rPr>
        <w:t>)</w:t>
      </w:r>
      <w:r w:rsidR="00AD6F1C" w:rsidRPr="00120A80">
        <w:rPr>
          <w:rFonts w:ascii="Times New Roman" w:eastAsia="Times New Roman" w:hAnsi="Times New Roman" w:cs="Times New Roman"/>
          <w:color w:val="000000" w:themeColor="text1"/>
          <w:sz w:val="24"/>
          <w:szCs w:val="24"/>
          <w:lang w:eastAsia="en-IN"/>
        </w:rPr>
        <w:t>.  For example, the sender s</w:t>
      </w:r>
      <w:r w:rsidRPr="00120A80">
        <w:rPr>
          <w:rFonts w:ascii="Times New Roman" w:eastAsia="Times New Roman" w:hAnsi="Times New Roman" w:cs="Times New Roman"/>
          <w:color w:val="000000" w:themeColor="text1"/>
          <w:sz w:val="24"/>
          <w:szCs w:val="24"/>
          <w:lang w:eastAsia="en-IN"/>
        </w:rPr>
        <w:t>en</w:t>
      </w:r>
      <w:r w:rsidR="00AD6F1C" w:rsidRPr="00120A80">
        <w:rPr>
          <w:rFonts w:ascii="Times New Roman" w:eastAsia="Times New Roman" w:hAnsi="Times New Roman" w:cs="Times New Roman"/>
          <w:color w:val="000000" w:themeColor="text1"/>
          <w:sz w:val="24"/>
          <w:szCs w:val="24"/>
          <w:lang w:eastAsia="en-IN"/>
        </w:rPr>
        <w:t>ds me</w:t>
      </w:r>
      <w:r w:rsidRPr="00120A80">
        <w:rPr>
          <w:rFonts w:ascii="Times New Roman" w:eastAsia="Times New Roman" w:hAnsi="Times New Roman" w:cs="Times New Roman"/>
          <w:color w:val="000000" w:themeColor="text1"/>
          <w:sz w:val="24"/>
          <w:szCs w:val="24"/>
          <w:lang w:eastAsia="en-IN"/>
        </w:rPr>
        <w:t>ssage with the hel</w:t>
      </w:r>
      <w:r w:rsidR="007F11CA" w:rsidRPr="00120A80">
        <w:rPr>
          <w:rFonts w:ascii="Times New Roman" w:eastAsia="Times New Roman" w:hAnsi="Times New Roman" w:cs="Times New Roman"/>
          <w:color w:val="000000" w:themeColor="text1"/>
          <w:sz w:val="24"/>
          <w:szCs w:val="24"/>
          <w:lang w:eastAsia="en-IN"/>
        </w:rPr>
        <w:t xml:space="preserve">p of the telephone </w:t>
      </w:r>
      <w:r w:rsidRPr="00120A80">
        <w:rPr>
          <w:rFonts w:ascii="Times New Roman" w:eastAsia="Times New Roman" w:hAnsi="Times New Roman" w:cs="Times New Roman"/>
          <w:color w:val="000000" w:themeColor="text1"/>
          <w:sz w:val="24"/>
          <w:szCs w:val="24"/>
          <w:lang w:eastAsia="en-IN"/>
        </w:rPr>
        <w:t xml:space="preserve">. In the same context, the </w:t>
      </w:r>
      <w:r w:rsidR="00AD6F1C" w:rsidRPr="00120A80">
        <w:rPr>
          <w:rFonts w:ascii="Times New Roman" w:eastAsia="Times New Roman" w:hAnsi="Times New Roman" w:cs="Times New Roman"/>
          <w:color w:val="000000" w:themeColor="text1"/>
          <w:sz w:val="24"/>
          <w:szCs w:val="24"/>
          <w:lang w:eastAsia="en-IN"/>
        </w:rPr>
        <w:t>sender converts the massage into codes which is understandable for the machine and sends</w:t>
      </w:r>
      <w:r w:rsidRPr="00120A80">
        <w:rPr>
          <w:rFonts w:ascii="Times New Roman" w:eastAsia="Times New Roman" w:hAnsi="Times New Roman" w:cs="Times New Roman"/>
          <w:color w:val="000000" w:themeColor="text1"/>
          <w:sz w:val="24"/>
          <w:szCs w:val="24"/>
          <w:lang w:eastAsia="en-IN"/>
        </w:rPr>
        <w:t xml:space="preserve"> to the receiver. </w:t>
      </w:r>
      <w:r w:rsidR="0042709B" w:rsidRPr="00120A80">
        <w:rPr>
          <w:rFonts w:ascii="Times New Roman" w:eastAsia="Times New Roman" w:hAnsi="Times New Roman" w:cs="Times New Roman"/>
          <w:color w:val="000000" w:themeColor="text1"/>
          <w:sz w:val="24"/>
          <w:szCs w:val="24"/>
          <w:lang w:eastAsia="en-IN"/>
        </w:rPr>
        <w:t>Furthermore, the</w:t>
      </w:r>
      <w:r w:rsidRPr="00120A80">
        <w:rPr>
          <w:rFonts w:ascii="Times New Roman" w:eastAsia="Times New Roman" w:hAnsi="Times New Roman" w:cs="Times New Roman"/>
          <w:color w:val="000000" w:themeColor="text1"/>
          <w:sz w:val="24"/>
          <w:szCs w:val="24"/>
          <w:lang w:eastAsia="en-IN"/>
        </w:rPr>
        <w:t xml:space="preserve"> technological </w:t>
      </w:r>
      <w:r w:rsidR="00AD6F1C" w:rsidRPr="00120A80">
        <w:rPr>
          <w:rFonts w:ascii="Times New Roman" w:eastAsia="Times New Roman" w:hAnsi="Times New Roman" w:cs="Times New Roman"/>
          <w:color w:val="000000" w:themeColor="text1"/>
          <w:sz w:val="24"/>
          <w:szCs w:val="24"/>
          <w:lang w:eastAsia="en-IN"/>
        </w:rPr>
        <w:t>machine encodes the message and sends</w:t>
      </w:r>
      <w:r w:rsidRPr="00120A80">
        <w:rPr>
          <w:rFonts w:ascii="Times New Roman" w:eastAsia="Times New Roman" w:hAnsi="Times New Roman" w:cs="Times New Roman"/>
          <w:color w:val="000000" w:themeColor="text1"/>
          <w:sz w:val="24"/>
          <w:szCs w:val="24"/>
          <w:lang w:eastAsia="en-IN"/>
        </w:rPr>
        <w:t xml:space="preserve"> to the receiver.</w:t>
      </w:r>
    </w:p>
    <w:p w:rsidR="0025281D" w:rsidRPr="00120A80" w:rsidRDefault="007450D9" w:rsidP="0042709B">
      <w:pPr>
        <w:spacing w:after="0" w:line="360" w:lineRule="auto"/>
        <w:jc w:val="both"/>
        <w:rPr>
          <w:rFonts w:ascii="Times New Roman" w:eastAsia="Times New Roman" w:hAnsi="Times New Roman" w:cs="Times New Roman"/>
          <w:color w:val="000000" w:themeColor="text1"/>
          <w:sz w:val="24"/>
          <w:szCs w:val="24"/>
          <w:lang w:eastAsia="en-IN"/>
        </w:rPr>
      </w:pPr>
      <w:r w:rsidRPr="00120A80">
        <w:rPr>
          <w:rFonts w:ascii="Times New Roman" w:eastAsia="Times New Roman" w:hAnsi="Times New Roman" w:cs="Times New Roman"/>
          <w:color w:val="000000" w:themeColor="text1"/>
          <w:sz w:val="24"/>
          <w:szCs w:val="24"/>
          <w:lang w:eastAsia="en-IN"/>
        </w:rPr>
        <w:t xml:space="preserve"> </w:t>
      </w:r>
      <w:r w:rsidR="0042709B" w:rsidRPr="00120A80">
        <w:rPr>
          <w:rFonts w:ascii="Times New Roman" w:eastAsia="Times New Roman" w:hAnsi="Times New Roman" w:cs="Times New Roman"/>
          <w:color w:val="000000" w:themeColor="text1"/>
          <w:sz w:val="24"/>
          <w:szCs w:val="24"/>
          <w:lang w:eastAsia="en-IN"/>
        </w:rPr>
        <w:t>The receiver needs</w:t>
      </w:r>
      <w:r w:rsidRPr="00120A80">
        <w:rPr>
          <w:rFonts w:ascii="Times New Roman" w:eastAsia="Times New Roman" w:hAnsi="Times New Roman" w:cs="Times New Roman"/>
          <w:color w:val="000000" w:themeColor="text1"/>
          <w:sz w:val="24"/>
          <w:szCs w:val="24"/>
          <w:lang w:eastAsia="en-IN"/>
        </w:rPr>
        <w:t xml:space="preserve"> to decode the message before understanding the </w:t>
      </w:r>
      <w:r w:rsidR="0042709B" w:rsidRPr="00120A80">
        <w:rPr>
          <w:rFonts w:ascii="Times New Roman" w:eastAsia="Times New Roman" w:hAnsi="Times New Roman" w:cs="Times New Roman"/>
          <w:color w:val="000000" w:themeColor="text1"/>
          <w:sz w:val="24"/>
          <w:szCs w:val="24"/>
          <w:lang w:eastAsia="en-IN"/>
        </w:rPr>
        <w:t>message. During</w:t>
      </w:r>
      <w:r w:rsidRPr="00120A80">
        <w:rPr>
          <w:rFonts w:ascii="Times New Roman" w:eastAsia="Times New Roman" w:hAnsi="Times New Roman" w:cs="Times New Roman"/>
          <w:color w:val="000000" w:themeColor="text1"/>
          <w:sz w:val="24"/>
          <w:szCs w:val="24"/>
          <w:lang w:eastAsia="en-IN"/>
        </w:rPr>
        <w:t xml:space="preserve"> the </w:t>
      </w:r>
      <w:r w:rsidR="0042709B" w:rsidRPr="00120A80">
        <w:rPr>
          <w:rFonts w:ascii="Times New Roman" w:eastAsia="Times New Roman" w:hAnsi="Times New Roman" w:cs="Times New Roman"/>
          <w:color w:val="000000" w:themeColor="text1"/>
          <w:sz w:val="24"/>
          <w:szCs w:val="24"/>
          <w:lang w:eastAsia="en-IN"/>
        </w:rPr>
        <w:t>communication,</w:t>
      </w:r>
      <w:r w:rsidRPr="00120A80">
        <w:rPr>
          <w:rFonts w:ascii="Times New Roman" w:eastAsia="Times New Roman" w:hAnsi="Times New Roman" w:cs="Times New Roman"/>
          <w:color w:val="000000" w:themeColor="text1"/>
          <w:sz w:val="24"/>
          <w:szCs w:val="24"/>
          <w:lang w:eastAsia="en-IN"/>
        </w:rPr>
        <w:t xml:space="preserve"> the noise can interrupt the communication</w:t>
      </w:r>
      <w:r w:rsidR="001B750C" w:rsidRPr="00120A80">
        <w:rPr>
          <w:rFonts w:ascii="Times New Roman" w:eastAsia="Times New Roman" w:hAnsi="Times New Roman" w:cs="Times New Roman"/>
          <w:color w:val="000000" w:themeColor="text1"/>
          <w:sz w:val="24"/>
          <w:szCs w:val="24"/>
          <w:lang w:eastAsia="en-IN"/>
        </w:rPr>
        <w:t xml:space="preserve"> (</w:t>
      </w:r>
      <w:r w:rsidR="001B750C" w:rsidRPr="00120A80">
        <w:rPr>
          <w:rFonts w:ascii="Times New Roman" w:hAnsi="Times New Roman" w:cs="Times New Roman"/>
          <w:color w:val="222222"/>
          <w:sz w:val="24"/>
          <w:szCs w:val="24"/>
          <w:shd w:val="clear" w:color="auto" w:fill="FFFFFF"/>
        </w:rPr>
        <w:t xml:space="preserve">de Sousa </w:t>
      </w:r>
      <w:r w:rsidR="001B750C" w:rsidRPr="00120A80">
        <w:rPr>
          <w:rFonts w:ascii="Times New Roman" w:hAnsi="Times New Roman" w:cs="Times New Roman"/>
          <w:i/>
          <w:color w:val="222222"/>
          <w:sz w:val="24"/>
          <w:szCs w:val="24"/>
          <w:shd w:val="clear" w:color="auto" w:fill="FFFFFF"/>
        </w:rPr>
        <w:t>et al.</w:t>
      </w:r>
      <w:r w:rsidR="001B750C" w:rsidRPr="00120A80">
        <w:rPr>
          <w:rFonts w:ascii="Times New Roman" w:hAnsi="Times New Roman" w:cs="Times New Roman"/>
          <w:color w:val="222222"/>
          <w:sz w:val="24"/>
          <w:szCs w:val="24"/>
          <w:shd w:val="clear" w:color="auto" w:fill="FFFFFF"/>
        </w:rPr>
        <w:t xml:space="preserve"> 2015</w:t>
      </w:r>
      <w:r w:rsidR="001B750C" w:rsidRPr="00120A80">
        <w:rPr>
          <w:rFonts w:ascii="Times New Roman" w:eastAsia="Times New Roman" w:hAnsi="Times New Roman" w:cs="Times New Roman"/>
          <w:color w:val="000000" w:themeColor="text1"/>
          <w:sz w:val="24"/>
          <w:szCs w:val="24"/>
          <w:lang w:eastAsia="en-IN"/>
        </w:rPr>
        <w:t>)</w:t>
      </w:r>
      <w:r w:rsidR="007F11CA" w:rsidRPr="00120A80">
        <w:rPr>
          <w:rFonts w:ascii="Times New Roman" w:eastAsia="Times New Roman" w:hAnsi="Times New Roman" w:cs="Times New Roman"/>
          <w:color w:val="000000" w:themeColor="text1"/>
          <w:sz w:val="24"/>
          <w:szCs w:val="24"/>
          <w:lang w:eastAsia="en-IN"/>
        </w:rPr>
        <w:t>. As the machine does not have</w:t>
      </w:r>
      <w:r w:rsidRPr="00120A80">
        <w:rPr>
          <w:rFonts w:ascii="Times New Roman" w:eastAsia="Times New Roman" w:hAnsi="Times New Roman" w:cs="Times New Roman"/>
          <w:color w:val="000000" w:themeColor="text1"/>
          <w:sz w:val="24"/>
          <w:szCs w:val="24"/>
          <w:lang w:eastAsia="en-IN"/>
        </w:rPr>
        <w:t xml:space="preserve"> the ability to decode the noise which might cause the problems.</w:t>
      </w:r>
    </w:p>
    <w:p w:rsidR="0025281D" w:rsidRPr="00120A80" w:rsidRDefault="007450D9" w:rsidP="0042709B">
      <w:pPr>
        <w:spacing w:after="0" w:line="360" w:lineRule="auto"/>
        <w:jc w:val="both"/>
        <w:rPr>
          <w:rFonts w:ascii="Times New Roman" w:eastAsia="Times New Roman" w:hAnsi="Times New Roman" w:cs="Times New Roman"/>
          <w:color w:val="000000" w:themeColor="text1"/>
          <w:sz w:val="24"/>
          <w:szCs w:val="24"/>
          <w:lang w:eastAsia="en-IN"/>
        </w:rPr>
      </w:pPr>
      <w:r w:rsidRPr="00120A80">
        <w:rPr>
          <w:rFonts w:ascii="Times New Roman" w:eastAsia="Times New Roman" w:hAnsi="Times New Roman" w:cs="Times New Roman"/>
          <w:color w:val="000000" w:themeColor="text1"/>
          <w:sz w:val="24"/>
          <w:szCs w:val="24"/>
          <w:lang w:eastAsia="en-IN"/>
        </w:rPr>
        <w:t>In other words, it can also say that the human mind might be the sender an</w:t>
      </w:r>
      <w:r w:rsidR="007F11CA" w:rsidRPr="00120A80">
        <w:rPr>
          <w:rFonts w:ascii="Times New Roman" w:eastAsia="Times New Roman" w:hAnsi="Times New Roman" w:cs="Times New Roman"/>
          <w:color w:val="000000" w:themeColor="text1"/>
          <w:sz w:val="24"/>
          <w:szCs w:val="24"/>
          <w:lang w:eastAsia="en-IN"/>
        </w:rPr>
        <w:t>d mouth might be the encoder that</w:t>
      </w:r>
      <w:r w:rsidRPr="00120A80">
        <w:rPr>
          <w:rFonts w:ascii="Times New Roman" w:eastAsia="Times New Roman" w:hAnsi="Times New Roman" w:cs="Times New Roman"/>
          <w:color w:val="000000" w:themeColor="text1"/>
          <w:sz w:val="24"/>
          <w:szCs w:val="24"/>
          <w:lang w:eastAsia="en-IN"/>
        </w:rPr>
        <w:t xml:space="preserve"> encodes the particular massage. Moreover, the </w:t>
      </w:r>
      <w:r w:rsidR="007F11CA" w:rsidRPr="00120A80">
        <w:rPr>
          <w:rFonts w:ascii="Times New Roman" w:eastAsia="Times New Roman" w:hAnsi="Times New Roman" w:cs="Times New Roman"/>
          <w:color w:val="000000" w:themeColor="text1"/>
          <w:sz w:val="24"/>
          <w:szCs w:val="24"/>
          <w:lang w:eastAsia="en-IN"/>
        </w:rPr>
        <w:t>air that is around</w:t>
      </w:r>
      <w:r w:rsidRPr="00120A80">
        <w:rPr>
          <w:rFonts w:ascii="Times New Roman" w:eastAsia="Times New Roman" w:hAnsi="Times New Roman" w:cs="Times New Roman"/>
          <w:color w:val="000000" w:themeColor="text1"/>
          <w:sz w:val="24"/>
          <w:szCs w:val="24"/>
          <w:lang w:eastAsia="en-IN"/>
        </w:rPr>
        <w:t xml:space="preserve"> us might be the medium to send the message. The ear of the human receptor and decode and receiver. </w:t>
      </w:r>
    </w:p>
    <w:p w:rsidR="0025281D" w:rsidRPr="00120A80" w:rsidRDefault="007450D9" w:rsidP="0042709B">
      <w:pPr>
        <w:spacing w:after="0" w:line="360" w:lineRule="auto"/>
        <w:jc w:val="both"/>
        <w:rPr>
          <w:rFonts w:ascii="Times New Roman" w:eastAsia="Times New Roman" w:hAnsi="Times New Roman" w:cs="Times New Roman"/>
          <w:color w:val="000000" w:themeColor="text1"/>
          <w:sz w:val="24"/>
          <w:szCs w:val="24"/>
          <w:lang w:eastAsia="en-IN"/>
        </w:rPr>
      </w:pPr>
      <w:r w:rsidRPr="00120A80">
        <w:rPr>
          <w:rFonts w:ascii="Times New Roman" w:eastAsia="Times New Roman" w:hAnsi="Times New Roman" w:cs="Times New Roman"/>
          <w:color w:val="000000" w:themeColor="text1"/>
          <w:sz w:val="24"/>
          <w:szCs w:val="24"/>
          <w:lang w:eastAsia="en-IN"/>
        </w:rPr>
        <w:t xml:space="preserve">This theory has </w:t>
      </w:r>
      <w:r w:rsidR="0042709B" w:rsidRPr="00120A80">
        <w:rPr>
          <w:rFonts w:ascii="Times New Roman" w:eastAsia="Times New Roman" w:hAnsi="Times New Roman" w:cs="Times New Roman"/>
          <w:color w:val="000000" w:themeColor="text1"/>
          <w:sz w:val="24"/>
          <w:szCs w:val="24"/>
          <w:lang w:eastAsia="en-IN"/>
        </w:rPr>
        <w:t>developed for</w:t>
      </w:r>
      <w:r w:rsidRPr="00120A80">
        <w:rPr>
          <w:rFonts w:ascii="Times New Roman" w:eastAsia="Times New Roman" w:hAnsi="Times New Roman" w:cs="Times New Roman"/>
          <w:color w:val="000000" w:themeColor="text1"/>
          <w:sz w:val="24"/>
          <w:szCs w:val="24"/>
          <w:lang w:eastAsia="en-IN"/>
        </w:rPr>
        <w:t xml:space="preserve"> resolving the </w:t>
      </w:r>
      <w:r w:rsidR="0042709B" w:rsidRPr="00120A80">
        <w:rPr>
          <w:rFonts w:ascii="Times New Roman" w:eastAsia="Times New Roman" w:hAnsi="Times New Roman" w:cs="Times New Roman"/>
          <w:color w:val="000000" w:themeColor="text1"/>
          <w:sz w:val="24"/>
          <w:szCs w:val="24"/>
          <w:lang w:eastAsia="en-IN"/>
        </w:rPr>
        <w:t>problems, which</w:t>
      </w:r>
      <w:r w:rsidRPr="00120A80">
        <w:rPr>
          <w:rFonts w:ascii="Times New Roman" w:eastAsia="Times New Roman" w:hAnsi="Times New Roman" w:cs="Times New Roman"/>
          <w:color w:val="000000" w:themeColor="text1"/>
          <w:sz w:val="24"/>
          <w:szCs w:val="24"/>
          <w:lang w:eastAsia="en-IN"/>
        </w:rPr>
        <w:t xml:space="preserve"> occur during the communication. Moreover, their </w:t>
      </w:r>
      <w:r w:rsidR="0042709B" w:rsidRPr="00120A80">
        <w:rPr>
          <w:rFonts w:ascii="Times New Roman" w:eastAsia="Times New Roman" w:hAnsi="Times New Roman" w:cs="Times New Roman"/>
          <w:color w:val="000000" w:themeColor="text1"/>
          <w:sz w:val="24"/>
          <w:szCs w:val="24"/>
          <w:lang w:eastAsia="en-IN"/>
        </w:rPr>
        <w:t>theory enhances</w:t>
      </w:r>
      <w:r w:rsidRPr="00120A80">
        <w:rPr>
          <w:rFonts w:ascii="Times New Roman" w:eastAsia="Times New Roman" w:hAnsi="Times New Roman" w:cs="Times New Roman"/>
          <w:color w:val="000000" w:themeColor="text1"/>
          <w:sz w:val="24"/>
          <w:szCs w:val="24"/>
          <w:lang w:eastAsia="en-IN"/>
        </w:rPr>
        <w:t xml:space="preserve"> the capacity of the telephone in the extreme noise. </w:t>
      </w:r>
    </w:p>
    <w:p w:rsidR="0025281D" w:rsidRPr="00120A80" w:rsidRDefault="007450D9" w:rsidP="0042709B">
      <w:pPr>
        <w:spacing w:after="0" w:line="360" w:lineRule="auto"/>
        <w:jc w:val="both"/>
        <w:rPr>
          <w:rFonts w:ascii="Times New Roman" w:eastAsia="Times New Roman" w:hAnsi="Times New Roman" w:cs="Times New Roman"/>
          <w:color w:val="000000" w:themeColor="text1"/>
          <w:sz w:val="24"/>
          <w:szCs w:val="24"/>
          <w:lang w:eastAsia="en-IN"/>
        </w:rPr>
      </w:pPr>
      <w:r w:rsidRPr="00120A80">
        <w:rPr>
          <w:rFonts w:ascii="Times New Roman" w:eastAsia="Times New Roman" w:hAnsi="Times New Roman" w:cs="Times New Roman"/>
          <w:b/>
          <w:bCs/>
          <w:color w:val="000000" w:themeColor="text1"/>
          <w:sz w:val="24"/>
          <w:szCs w:val="24"/>
          <w:lang w:eastAsia="en-IN"/>
        </w:rPr>
        <w:t>Main theories on a group dynamic</w:t>
      </w:r>
    </w:p>
    <w:p w:rsidR="0025281D" w:rsidRPr="00120A80" w:rsidRDefault="007450D9" w:rsidP="0042709B">
      <w:pPr>
        <w:spacing w:after="0" w:line="360" w:lineRule="auto"/>
        <w:jc w:val="both"/>
        <w:rPr>
          <w:rFonts w:ascii="Times New Roman" w:eastAsia="Times New Roman" w:hAnsi="Times New Roman" w:cs="Times New Roman"/>
          <w:color w:val="000000" w:themeColor="text1"/>
          <w:sz w:val="24"/>
          <w:szCs w:val="24"/>
          <w:lang w:eastAsia="en-IN"/>
        </w:rPr>
      </w:pPr>
      <w:r w:rsidRPr="00120A80">
        <w:rPr>
          <w:rFonts w:ascii="Times New Roman" w:eastAsia="Times New Roman" w:hAnsi="Times New Roman" w:cs="Times New Roman"/>
          <w:color w:val="000000" w:themeColor="text1"/>
          <w:sz w:val="24"/>
          <w:szCs w:val="24"/>
          <w:lang w:eastAsia="en-IN"/>
        </w:rPr>
        <w:t xml:space="preserve">The group dynamic is </w:t>
      </w:r>
      <w:r w:rsidR="00AD6F1C" w:rsidRPr="00120A80">
        <w:rPr>
          <w:rFonts w:ascii="Times New Roman" w:eastAsia="Times New Roman" w:hAnsi="Times New Roman" w:cs="Times New Roman"/>
          <w:color w:val="000000" w:themeColor="text1"/>
          <w:sz w:val="24"/>
          <w:szCs w:val="24"/>
          <w:lang w:eastAsia="en-IN"/>
        </w:rPr>
        <w:t>behaviour</w:t>
      </w:r>
      <w:r w:rsidR="0042709B" w:rsidRPr="00120A80">
        <w:rPr>
          <w:rFonts w:ascii="Times New Roman" w:eastAsia="Times New Roman" w:hAnsi="Times New Roman" w:cs="Times New Roman"/>
          <w:color w:val="000000" w:themeColor="text1"/>
          <w:sz w:val="24"/>
          <w:szCs w:val="24"/>
          <w:lang w:eastAsia="en-IN"/>
        </w:rPr>
        <w:t>, system,</w:t>
      </w:r>
      <w:r w:rsidRPr="00120A80">
        <w:rPr>
          <w:rFonts w:ascii="Times New Roman" w:eastAsia="Times New Roman" w:hAnsi="Times New Roman" w:cs="Times New Roman"/>
          <w:color w:val="000000" w:themeColor="text1"/>
          <w:sz w:val="24"/>
          <w:szCs w:val="24"/>
          <w:lang w:eastAsia="en-IN"/>
        </w:rPr>
        <w:t xml:space="preserve"> and the physiological process between the groups. There have been various theories</w:t>
      </w:r>
      <w:r w:rsidR="007F11CA" w:rsidRPr="00120A80">
        <w:rPr>
          <w:rFonts w:ascii="Times New Roman" w:eastAsia="Times New Roman" w:hAnsi="Times New Roman" w:cs="Times New Roman"/>
          <w:color w:val="000000" w:themeColor="text1"/>
          <w:sz w:val="24"/>
          <w:szCs w:val="24"/>
          <w:lang w:eastAsia="en-IN"/>
        </w:rPr>
        <w:t xml:space="preserve"> that </w:t>
      </w:r>
      <w:r w:rsidR="00120A80" w:rsidRPr="00120A80">
        <w:rPr>
          <w:rFonts w:ascii="Times New Roman" w:eastAsia="Times New Roman" w:hAnsi="Times New Roman" w:cs="Times New Roman"/>
          <w:color w:val="000000" w:themeColor="text1"/>
          <w:sz w:val="24"/>
          <w:szCs w:val="24"/>
          <w:lang w:eastAsia="en-IN"/>
        </w:rPr>
        <w:t>have</w:t>
      </w:r>
      <w:r w:rsidRPr="00120A80">
        <w:rPr>
          <w:rFonts w:ascii="Times New Roman" w:eastAsia="Times New Roman" w:hAnsi="Times New Roman" w:cs="Times New Roman"/>
          <w:color w:val="000000" w:themeColor="text1"/>
          <w:sz w:val="24"/>
          <w:szCs w:val="24"/>
          <w:lang w:eastAsia="en-IN"/>
        </w:rPr>
        <w:t xml:space="preserve"> been a purpose for developing the group dynamics and enhance the performance of the group dynamic. In this section, various type of group dynamic has been discussed. </w:t>
      </w:r>
      <w:r w:rsidR="00120A80">
        <w:rPr>
          <w:rFonts w:ascii="Times New Roman" w:eastAsia="Times New Roman" w:hAnsi="Times New Roman" w:cs="Times New Roman"/>
          <w:color w:val="000000" w:themeColor="text1"/>
          <w:sz w:val="24"/>
          <w:szCs w:val="24"/>
          <w:lang w:eastAsia="en-IN"/>
        </w:rPr>
        <w:t xml:space="preserve"> </w:t>
      </w:r>
      <w:r w:rsidRPr="00120A80">
        <w:rPr>
          <w:rFonts w:ascii="Times New Roman" w:eastAsia="Times New Roman" w:hAnsi="Times New Roman" w:cs="Times New Roman"/>
          <w:b/>
          <w:bCs/>
          <w:i/>
          <w:iCs/>
          <w:color w:val="000000" w:themeColor="text1"/>
          <w:sz w:val="24"/>
          <w:szCs w:val="24"/>
          <w:lang w:eastAsia="en-IN"/>
        </w:rPr>
        <w:t xml:space="preserve">No man is an </w:t>
      </w:r>
      <w:r w:rsidR="00120A80" w:rsidRPr="00120A80">
        <w:rPr>
          <w:rFonts w:ascii="Times New Roman" w:eastAsia="Times New Roman" w:hAnsi="Times New Roman" w:cs="Times New Roman"/>
          <w:b/>
          <w:bCs/>
          <w:i/>
          <w:iCs/>
          <w:color w:val="000000" w:themeColor="text1"/>
          <w:sz w:val="24"/>
          <w:szCs w:val="24"/>
          <w:lang w:eastAsia="en-IN"/>
        </w:rPr>
        <w:t>Island</w:t>
      </w:r>
      <w:r w:rsidR="00120A80" w:rsidRPr="00120A80">
        <w:rPr>
          <w:rFonts w:ascii="Times New Roman" w:eastAsia="Times New Roman" w:hAnsi="Times New Roman" w:cs="Times New Roman"/>
          <w:color w:val="000000" w:themeColor="text1"/>
          <w:sz w:val="24"/>
          <w:szCs w:val="24"/>
          <w:lang w:eastAsia="en-IN"/>
        </w:rPr>
        <w:t xml:space="preserve">: </w:t>
      </w:r>
      <w:r w:rsidRPr="00120A80">
        <w:rPr>
          <w:rFonts w:ascii="Times New Roman" w:eastAsia="Times New Roman" w:hAnsi="Times New Roman" w:cs="Times New Roman"/>
          <w:color w:val="000000" w:themeColor="text1"/>
          <w:sz w:val="24"/>
          <w:szCs w:val="24"/>
          <w:lang w:eastAsia="en-IN"/>
        </w:rPr>
        <w:t>In this theory, it has been stated that the God has invented man and then the</w:t>
      </w:r>
      <w:r w:rsidR="007F11CA" w:rsidRPr="00120A80">
        <w:rPr>
          <w:rFonts w:ascii="Times New Roman" w:eastAsia="Times New Roman" w:hAnsi="Times New Roman" w:cs="Times New Roman"/>
          <w:color w:val="000000" w:themeColor="text1"/>
          <w:sz w:val="24"/>
          <w:szCs w:val="24"/>
          <w:lang w:eastAsia="en-IN"/>
        </w:rPr>
        <w:t xml:space="preserve"> God make a pair. I</w:t>
      </w:r>
      <w:r w:rsidRPr="00120A80">
        <w:rPr>
          <w:rFonts w:ascii="Times New Roman" w:eastAsia="Times New Roman" w:hAnsi="Times New Roman" w:cs="Times New Roman"/>
          <w:color w:val="000000" w:themeColor="text1"/>
          <w:sz w:val="24"/>
          <w:szCs w:val="24"/>
          <w:lang w:eastAsia="en-IN"/>
        </w:rPr>
        <w:t>t has</w:t>
      </w:r>
      <w:r w:rsidR="007F11CA" w:rsidRPr="00120A80">
        <w:rPr>
          <w:rFonts w:ascii="Times New Roman" w:eastAsia="Times New Roman" w:hAnsi="Times New Roman" w:cs="Times New Roman"/>
          <w:color w:val="000000" w:themeColor="text1"/>
          <w:sz w:val="24"/>
          <w:szCs w:val="24"/>
          <w:lang w:eastAsia="en-IN"/>
        </w:rPr>
        <w:t xml:space="preserve"> been</w:t>
      </w:r>
      <w:r w:rsidRPr="00120A80">
        <w:rPr>
          <w:rFonts w:ascii="Times New Roman" w:eastAsia="Times New Roman" w:hAnsi="Times New Roman" w:cs="Times New Roman"/>
          <w:color w:val="000000" w:themeColor="text1"/>
          <w:sz w:val="24"/>
          <w:szCs w:val="24"/>
          <w:lang w:eastAsia="en-IN"/>
        </w:rPr>
        <w:t xml:space="preserve"> said that when a different type of skilled </w:t>
      </w:r>
      <w:r w:rsidR="007F11CA" w:rsidRPr="00120A80">
        <w:rPr>
          <w:rFonts w:ascii="Times New Roman" w:eastAsia="Times New Roman" w:hAnsi="Times New Roman" w:cs="Times New Roman"/>
          <w:color w:val="000000" w:themeColor="text1"/>
          <w:sz w:val="24"/>
          <w:szCs w:val="24"/>
          <w:lang w:eastAsia="en-IN"/>
        </w:rPr>
        <w:t xml:space="preserve">and dynamic people make a </w:t>
      </w:r>
      <w:r w:rsidRPr="00120A80">
        <w:rPr>
          <w:rFonts w:ascii="Times New Roman" w:eastAsia="Times New Roman" w:hAnsi="Times New Roman" w:cs="Times New Roman"/>
          <w:color w:val="000000" w:themeColor="text1"/>
          <w:sz w:val="24"/>
          <w:szCs w:val="24"/>
          <w:lang w:eastAsia="en-IN"/>
        </w:rPr>
        <w:t xml:space="preserve">team then they work </w:t>
      </w:r>
      <w:r w:rsidR="007F11CA" w:rsidRPr="00120A80">
        <w:rPr>
          <w:rFonts w:ascii="Times New Roman" w:eastAsia="Times New Roman" w:hAnsi="Times New Roman" w:cs="Times New Roman"/>
          <w:color w:val="000000" w:themeColor="text1"/>
          <w:sz w:val="24"/>
          <w:szCs w:val="24"/>
          <w:lang w:eastAsia="en-IN"/>
        </w:rPr>
        <w:t>dynamically</w:t>
      </w:r>
      <w:r w:rsidRPr="00120A80">
        <w:rPr>
          <w:rFonts w:ascii="Times New Roman" w:eastAsia="Times New Roman" w:hAnsi="Times New Roman" w:cs="Times New Roman"/>
          <w:color w:val="000000" w:themeColor="text1"/>
          <w:sz w:val="24"/>
          <w:szCs w:val="24"/>
          <w:lang w:eastAsia="en-IN"/>
        </w:rPr>
        <w:t xml:space="preserve"> and achieve the various challenges</w:t>
      </w:r>
      <w:r w:rsidR="001B750C" w:rsidRPr="00120A80">
        <w:rPr>
          <w:rFonts w:ascii="Times New Roman" w:eastAsia="Times New Roman" w:hAnsi="Times New Roman" w:cs="Times New Roman"/>
          <w:color w:val="000000" w:themeColor="text1"/>
          <w:sz w:val="24"/>
          <w:szCs w:val="24"/>
          <w:lang w:eastAsia="en-IN"/>
        </w:rPr>
        <w:t xml:space="preserve"> (</w:t>
      </w:r>
      <w:r w:rsidR="001B750C" w:rsidRPr="00120A80">
        <w:rPr>
          <w:rFonts w:ascii="Times New Roman" w:hAnsi="Times New Roman" w:cs="Times New Roman"/>
          <w:color w:val="222222"/>
          <w:sz w:val="24"/>
          <w:szCs w:val="24"/>
          <w:shd w:val="clear" w:color="auto" w:fill="FFFFFF"/>
        </w:rPr>
        <w:t>Morgeson</w:t>
      </w:r>
      <w:r w:rsidR="001B750C" w:rsidRPr="00120A80">
        <w:rPr>
          <w:rFonts w:ascii="Times New Roman" w:hAnsi="Times New Roman" w:cs="Times New Roman"/>
          <w:i/>
          <w:color w:val="222222"/>
          <w:sz w:val="24"/>
          <w:szCs w:val="24"/>
          <w:shd w:val="clear" w:color="auto" w:fill="FFFFFF"/>
        </w:rPr>
        <w:t xml:space="preserve"> et al.</w:t>
      </w:r>
      <w:r w:rsidR="001B750C" w:rsidRPr="00120A80">
        <w:rPr>
          <w:rFonts w:ascii="Times New Roman" w:hAnsi="Times New Roman" w:cs="Times New Roman"/>
          <w:color w:val="222222"/>
          <w:sz w:val="24"/>
          <w:szCs w:val="24"/>
          <w:shd w:val="clear" w:color="auto" w:fill="FFFFFF"/>
        </w:rPr>
        <w:t xml:space="preserve"> 2015</w:t>
      </w:r>
      <w:r w:rsidR="001B750C" w:rsidRPr="00120A80">
        <w:rPr>
          <w:rFonts w:ascii="Times New Roman" w:eastAsia="Times New Roman" w:hAnsi="Times New Roman" w:cs="Times New Roman"/>
          <w:color w:val="000000" w:themeColor="text1"/>
          <w:sz w:val="24"/>
          <w:szCs w:val="24"/>
          <w:lang w:eastAsia="en-IN"/>
        </w:rPr>
        <w:t>)</w:t>
      </w:r>
      <w:r w:rsidRPr="00120A80">
        <w:rPr>
          <w:rFonts w:ascii="Times New Roman" w:eastAsia="Times New Roman" w:hAnsi="Times New Roman" w:cs="Times New Roman"/>
          <w:color w:val="000000" w:themeColor="text1"/>
          <w:sz w:val="24"/>
          <w:szCs w:val="24"/>
          <w:lang w:eastAsia="en-IN"/>
        </w:rPr>
        <w:t>.</w:t>
      </w:r>
      <w:r w:rsidR="00537B4D" w:rsidRPr="00120A80">
        <w:rPr>
          <w:rFonts w:ascii="Times New Roman" w:eastAsia="Times New Roman" w:hAnsi="Times New Roman" w:cs="Times New Roman"/>
          <w:color w:val="000000" w:themeColor="text1"/>
          <w:sz w:val="24"/>
          <w:szCs w:val="24"/>
          <w:lang w:eastAsia="en-IN"/>
        </w:rPr>
        <w:t xml:space="preserve"> </w:t>
      </w:r>
      <w:r w:rsidRPr="00120A80">
        <w:rPr>
          <w:rFonts w:ascii="Times New Roman" w:eastAsia="Times New Roman" w:hAnsi="Times New Roman" w:cs="Times New Roman"/>
          <w:b/>
          <w:bCs/>
          <w:i/>
          <w:iCs/>
          <w:color w:val="000000" w:themeColor="text1"/>
          <w:sz w:val="24"/>
          <w:szCs w:val="24"/>
          <w:lang w:eastAsia="en-IN"/>
        </w:rPr>
        <w:t>The Tuckman theory</w:t>
      </w:r>
      <w:r w:rsidR="00120A80" w:rsidRPr="00120A80">
        <w:rPr>
          <w:rFonts w:ascii="Times New Roman" w:eastAsia="Times New Roman" w:hAnsi="Times New Roman" w:cs="Times New Roman"/>
          <w:color w:val="000000" w:themeColor="text1"/>
          <w:sz w:val="24"/>
          <w:szCs w:val="24"/>
          <w:lang w:eastAsia="en-IN"/>
        </w:rPr>
        <w:t xml:space="preserve">: </w:t>
      </w:r>
      <w:r w:rsidRPr="00120A80">
        <w:rPr>
          <w:rFonts w:ascii="Times New Roman" w:eastAsia="Times New Roman" w:hAnsi="Times New Roman" w:cs="Times New Roman"/>
          <w:color w:val="000000" w:themeColor="text1"/>
          <w:sz w:val="24"/>
          <w:szCs w:val="24"/>
          <w:lang w:eastAsia="en-IN"/>
        </w:rPr>
        <w:t xml:space="preserve">The Bruce Tuckman come up with the new group on dynamics in this theory he mentioned five stages the five stages include the </w:t>
      </w:r>
      <w:r w:rsidR="00120A80" w:rsidRPr="00120A80">
        <w:rPr>
          <w:rFonts w:ascii="Times New Roman" w:eastAsia="Times New Roman" w:hAnsi="Times New Roman" w:cs="Times New Roman"/>
          <w:color w:val="000000" w:themeColor="text1"/>
          <w:sz w:val="24"/>
          <w:szCs w:val="24"/>
          <w:lang w:eastAsia="en-IN"/>
        </w:rPr>
        <w:t>forming, storming</w:t>
      </w:r>
      <w:r w:rsidRPr="00120A80">
        <w:rPr>
          <w:rFonts w:ascii="Times New Roman" w:eastAsia="Times New Roman" w:hAnsi="Times New Roman" w:cs="Times New Roman"/>
          <w:color w:val="000000" w:themeColor="text1"/>
          <w:sz w:val="24"/>
          <w:szCs w:val="24"/>
          <w:lang w:eastAsia="en-IN"/>
        </w:rPr>
        <w:t xml:space="preserve">, </w:t>
      </w:r>
      <w:r w:rsidR="00AD6F1C" w:rsidRPr="00120A80">
        <w:rPr>
          <w:rFonts w:ascii="Times New Roman" w:eastAsia="Times New Roman" w:hAnsi="Times New Roman" w:cs="Times New Roman"/>
          <w:color w:val="000000" w:themeColor="text1"/>
          <w:sz w:val="24"/>
          <w:szCs w:val="24"/>
          <w:lang w:eastAsia="en-IN"/>
        </w:rPr>
        <w:t>norming</w:t>
      </w:r>
      <w:r w:rsidRPr="00120A80">
        <w:rPr>
          <w:rFonts w:ascii="Times New Roman" w:eastAsia="Times New Roman" w:hAnsi="Times New Roman" w:cs="Times New Roman"/>
          <w:color w:val="000000" w:themeColor="text1"/>
          <w:sz w:val="24"/>
          <w:szCs w:val="24"/>
          <w:lang w:eastAsia="en-IN"/>
        </w:rPr>
        <w:t>, performing and adjourning.</w:t>
      </w:r>
      <w:r w:rsidR="00537B4D" w:rsidRPr="00120A80">
        <w:rPr>
          <w:rFonts w:ascii="Times New Roman" w:eastAsia="Times New Roman" w:hAnsi="Times New Roman" w:cs="Times New Roman"/>
          <w:color w:val="000000" w:themeColor="text1"/>
          <w:sz w:val="24"/>
          <w:szCs w:val="24"/>
          <w:lang w:eastAsia="en-IN"/>
        </w:rPr>
        <w:t xml:space="preserve"> </w:t>
      </w:r>
      <w:r w:rsidRPr="00120A80">
        <w:rPr>
          <w:rFonts w:ascii="Times New Roman" w:eastAsia="Times New Roman" w:hAnsi="Times New Roman" w:cs="Times New Roman"/>
          <w:i/>
          <w:iCs/>
          <w:color w:val="000000" w:themeColor="text1"/>
          <w:sz w:val="24"/>
          <w:szCs w:val="24"/>
          <w:lang w:eastAsia="en-IN"/>
        </w:rPr>
        <w:t>Forming</w:t>
      </w:r>
      <w:r w:rsidR="00537B4D" w:rsidRPr="00120A80">
        <w:rPr>
          <w:rFonts w:ascii="Times New Roman" w:eastAsia="Times New Roman" w:hAnsi="Times New Roman" w:cs="Times New Roman"/>
          <w:i/>
          <w:iCs/>
          <w:color w:val="000000" w:themeColor="text1"/>
          <w:sz w:val="24"/>
          <w:szCs w:val="24"/>
          <w:lang w:eastAsia="en-IN"/>
        </w:rPr>
        <w:t>:</w:t>
      </w:r>
      <w:r w:rsidRPr="00120A80">
        <w:rPr>
          <w:rFonts w:ascii="Times New Roman" w:eastAsia="Times New Roman" w:hAnsi="Times New Roman" w:cs="Times New Roman"/>
          <w:i/>
          <w:iCs/>
          <w:color w:val="000000" w:themeColor="text1"/>
          <w:sz w:val="24"/>
          <w:szCs w:val="24"/>
          <w:lang w:eastAsia="en-IN"/>
        </w:rPr>
        <w:t xml:space="preserve"> </w:t>
      </w:r>
      <w:r w:rsidR="00AD6F1C" w:rsidRPr="00120A80">
        <w:rPr>
          <w:rFonts w:ascii="Times New Roman" w:eastAsia="Times New Roman" w:hAnsi="Times New Roman" w:cs="Times New Roman"/>
          <w:color w:val="000000" w:themeColor="text1"/>
          <w:sz w:val="24"/>
          <w:szCs w:val="24"/>
          <w:lang w:eastAsia="en-IN"/>
        </w:rPr>
        <w:t>In this stage</w:t>
      </w:r>
      <w:r w:rsidRPr="00120A80">
        <w:rPr>
          <w:rFonts w:ascii="Times New Roman" w:eastAsia="Times New Roman" w:hAnsi="Times New Roman" w:cs="Times New Roman"/>
          <w:color w:val="000000" w:themeColor="text1"/>
          <w:sz w:val="24"/>
          <w:szCs w:val="24"/>
          <w:lang w:eastAsia="en-IN"/>
        </w:rPr>
        <w:t xml:space="preserve"> the group of the people come up with a single aim and form a group for achievin</w:t>
      </w:r>
      <w:r w:rsidR="0042709B" w:rsidRPr="00120A80">
        <w:rPr>
          <w:rFonts w:ascii="Times New Roman" w:eastAsia="Times New Roman" w:hAnsi="Times New Roman" w:cs="Times New Roman"/>
          <w:color w:val="000000" w:themeColor="text1"/>
          <w:sz w:val="24"/>
          <w:szCs w:val="24"/>
          <w:lang w:eastAsia="en-IN"/>
        </w:rPr>
        <w:t>g that aim</w:t>
      </w:r>
      <w:r w:rsidRPr="00120A80">
        <w:rPr>
          <w:rFonts w:ascii="Times New Roman" w:eastAsia="Times New Roman" w:hAnsi="Times New Roman" w:cs="Times New Roman"/>
          <w:color w:val="000000" w:themeColor="text1"/>
          <w:sz w:val="24"/>
          <w:szCs w:val="24"/>
          <w:lang w:eastAsia="en-IN"/>
        </w:rPr>
        <w:t>.</w:t>
      </w:r>
      <w:r w:rsidR="00537B4D" w:rsidRPr="00120A80">
        <w:rPr>
          <w:rFonts w:ascii="Times New Roman" w:eastAsia="Times New Roman" w:hAnsi="Times New Roman" w:cs="Times New Roman"/>
          <w:color w:val="000000" w:themeColor="text1"/>
          <w:sz w:val="24"/>
          <w:szCs w:val="24"/>
          <w:lang w:eastAsia="en-IN"/>
        </w:rPr>
        <w:t xml:space="preserve"> </w:t>
      </w:r>
      <w:r w:rsidR="00537B4D" w:rsidRPr="00120A80">
        <w:rPr>
          <w:rFonts w:ascii="Times New Roman" w:eastAsia="Times New Roman" w:hAnsi="Times New Roman" w:cs="Times New Roman"/>
          <w:i/>
          <w:iCs/>
          <w:color w:val="000000" w:themeColor="text1"/>
          <w:sz w:val="24"/>
          <w:szCs w:val="24"/>
          <w:lang w:eastAsia="en-IN"/>
        </w:rPr>
        <w:t>Storming:</w:t>
      </w:r>
      <w:r w:rsidR="00537B4D" w:rsidRPr="00120A80">
        <w:rPr>
          <w:rFonts w:ascii="Times New Roman" w:eastAsia="Times New Roman" w:hAnsi="Times New Roman" w:cs="Times New Roman"/>
          <w:color w:val="000000" w:themeColor="text1"/>
          <w:sz w:val="24"/>
          <w:szCs w:val="24"/>
          <w:lang w:eastAsia="en-IN"/>
        </w:rPr>
        <w:t xml:space="preserve"> In</w:t>
      </w:r>
      <w:r w:rsidRPr="00120A80">
        <w:rPr>
          <w:rFonts w:ascii="Times New Roman" w:eastAsia="Times New Roman" w:hAnsi="Times New Roman" w:cs="Times New Roman"/>
          <w:color w:val="000000" w:themeColor="text1"/>
          <w:sz w:val="24"/>
          <w:szCs w:val="24"/>
          <w:lang w:eastAsia="en-IN"/>
        </w:rPr>
        <w:t xml:space="preserve"> this stage, the group identifies their potential leaders who can lead them and provide the effective ideal and decision which helps to achieve the personal goals.</w:t>
      </w:r>
      <w:r w:rsidRPr="00120A80">
        <w:rPr>
          <w:rFonts w:ascii="Times New Roman" w:eastAsia="Times New Roman" w:hAnsi="Times New Roman" w:cs="Times New Roman"/>
          <w:i/>
          <w:iCs/>
          <w:color w:val="000000" w:themeColor="text1"/>
          <w:sz w:val="24"/>
          <w:szCs w:val="24"/>
          <w:lang w:eastAsia="en-IN"/>
        </w:rPr>
        <w:t xml:space="preserve"> </w:t>
      </w:r>
      <w:r w:rsidR="00537B4D" w:rsidRPr="00120A80">
        <w:rPr>
          <w:rFonts w:ascii="Times New Roman" w:eastAsia="Times New Roman" w:hAnsi="Times New Roman" w:cs="Times New Roman"/>
          <w:color w:val="000000" w:themeColor="text1"/>
          <w:sz w:val="24"/>
          <w:szCs w:val="24"/>
          <w:lang w:eastAsia="en-IN"/>
        </w:rPr>
        <w:t xml:space="preserve"> </w:t>
      </w:r>
      <w:r w:rsidRPr="00120A80">
        <w:rPr>
          <w:rFonts w:ascii="Times New Roman" w:eastAsia="Times New Roman" w:hAnsi="Times New Roman" w:cs="Times New Roman"/>
          <w:i/>
          <w:iCs/>
          <w:color w:val="000000" w:themeColor="text1"/>
          <w:sz w:val="24"/>
          <w:szCs w:val="24"/>
          <w:lang w:eastAsia="en-IN"/>
        </w:rPr>
        <w:t>Norming</w:t>
      </w:r>
      <w:r w:rsidR="00537B4D" w:rsidRPr="00120A80">
        <w:rPr>
          <w:rFonts w:ascii="Times New Roman" w:eastAsia="Times New Roman" w:hAnsi="Times New Roman" w:cs="Times New Roman"/>
          <w:i/>
          <w:iCs/>
          <w:color w:val="000000" w:themeColor="text1"/>
          <w:sz w:val="24"/>
          <w:szCs w:val="24"/>
          <w:lang w:eastAsia="en-IN"/>
        </w:rPr>
        <w:t>:</w:t>
      </w:r>
      <w:r w:rsidRPr="00120A80">
        <w:rPr>
          <w:rFonts w:ascii="Times New Roman" w:eastAsia="Times New Roman" w:hAnsi="Times New Roman" w:cs="Times New Roman"/>
          <w:i/>
          <w:iCs/>
          <w:color w:val="000000" w:themeColor="text1"/>
          <w:sz w:val="24"/>
          <w:szCs w:val="24"/>
          <w:lang w:eastAsia="en-IN"/>
        </w:rPr>
        <w:t xml:space="preserve"> </w:t>
      </w:r>
      <w:r w:rsidRPr="00120A80">
        <w:rPr>
          <w:rFonts w:ascii="Times New Roman" w:eastAsia="Times New Roman" w:hAnsi="Times New Roman" w:cs="Times New Roman"/>
          <w:color w:val="000000" w:themeColor="text1"/>
          <w:sz w:val="24"/>
          <w:szCs w:val="24"/>
          <w:lang w:eastAsia="en-IN"/>
        </w:rPr>
        <w:t xml:space="preserve"> In this stage the leaders who made the hierarchy in which the leaders divided their task to each other. </w:t>
      </w:r>
      <w:r w:rsidR="00537B4D" w:rsidRPr="00120A80">
        <w:rPr>
          <w:rFonts w:ascii="Times New Roman" w:eastAsia="Times New Roman" w:hAnsi="Times New Roman" w:cs="Times New Roman"/>
          <w:color w:val="000000" w:themeColor="text1"/>
          <w:sz w:val="24"/>
          <w:szCs w:val="24"/>
          <w:lang w:eastAsia="en-IN"/>
        </w:rPr>
        <w:t xml:space="preserve"> </w:t>
      </w:r>
      <w:r w:rsidRPr="00120A80">
        <w:rPr>
          <w:rFonts w:ascii="Times New Roman" w:eastAsia="Times New Roman" w:hAnsi="Times New Roman" w:cs="Times New Roman"/>
          <w:i/>
          <w:iCs/>
          <w:color w:val="000000" w:themeColor="text1"/>
          <w:sz w:val="24"/>
          <w:szCs w:val="24"/>
          <w:lang w:eastAsia="en-IN"/>
        </w:rPr>
        <w:t xml:space="preserve">Performing: </w:t>
      </w:r>
      <w:r w:rsidRPr="00120A80">
        <w:rPr>
          <w:rFonts w:ascii="Times New Roman" w:eastAsia="Times New Roman" w:hAnsi="Times New Roman" w:cs="Times New Roman"/>
          <w:color w:val="000000" w:themeColor="text1"/>
          <w:sz w:val="24"/>
          <w:szCs w:val="24"/>
          <w:lang w:eastAsia="en-IN"/>
        </w:rPr>
        <w:t xml:space="preserve">In this portion, the </w:t>
      </w:r>
      <w:r w:rsidR="00AD6F1C" w:rsidRPr="00120A80">
        <w:rPr>
          <w:rFonts w:ascii="Times New Roman" w:eastAsia="Times New Roman" w:hAnsi="Times New Roman" w:cs="Times New Roman"/>
          <w:color w:val="000000" w:themeColor="text1"/>
          <w:sz w:val="24"/>
          <w:szCs w:val="24"/>
          <w:lang w:eastAsia="en-IN"/>
        </w:rPr>
        <w:t>leader of the group made the strategy, makes</w:t>
      </w:r>
      <w:r w:rsidR="0042709B" w:rsidRPr="00120A80">
        <w:rPr>
          <w:rFonts w:ascii="Times New Roman" w:eastAsia="Times New Roman" w:hAnsi="Times New Roman" w:cs="Times New Roman"/>
          <w:color w:val="000000" w:themeColor="text1"/>
          <w:sz w:val="24"/>
          <w:szCs w:val="24"/>
          <w:lang w:eastAsia="en-IN"/>
        </w:rPr>
        <w:t xml:space="preserve"> a plan,</w:t>
      </w:r>
      <w:r w:rsidRPr="00120A80">
        <w:rPr>
          <w:rFonts w:ascii="Times New Roman" w:eastAsia="Times New Roman" w:hAnsi="Times New Roman" w:cs="Times New Roman"/>
          <w:color w:val="000000" w:themeColor="text1"/>
          <w:sz w:val="24"/>
          <w:szCs w:val="24"/>
          <w:lang w:eastAsia="en-IN"/>
        </w:rPr>
        <w:t xml:space="preserve"> and decided that t</w:t>
      </w:r>
      <w:r w:rsidR="0042709B" w:rsidRPr="00120A80">
        <w:rPr>
          <w:rFonts w:ascii="Times New Roman" w:eastAsia="Times New Roman" w:hAnsi="Times New Roman" w:cs="Times New Roman"/>
          <w:color w:val="000000" w:themeColor="text1"/>
          <w:sz w:val="24"/>
          <w:szCs w:val="24"/>
          <w:lang w:eastAsia="en-IN"/>
        </w:rPr>
        <w:t>ask to the each other. Moreover</w:t>
      </w:r>
      <w:r w:rsidRPr="00120A80">
        <w:rPr>
          <w:rFonts w:ascii="Times New Roman" w:eastAsia="Times New Roman" w:hAnsi="Times New Roman" w:cs="Times New Roman"/>
          <w:color w:val="000000" w:themeColor="text1"/>
          <w:sz w:val="24"/>
          <w:szCs w:val="24"/>
          <w:lang w:eastAsia="en-IN"/>
        </w:rPr>
        <w:t xml:space="preserve">, the leader also </w:t>
      </w:r>
      <w:r w:rsidR="0042709B" w:rsidRPr="00120A80">
        <w:rPr>
          <w:rFonts w:ascii="Times New Roman" w:eastAsia="Times New Roman" w:hAnsi="Times New Roman" w:cs="Times New Roman"/>
          <w:color w:val="000000" w:themeColor="text1"/>
          <w:sz w:val="24"/>
          <w:szCs w:val="24"/>
          <w:lang w:eastAsia="en-IN"/>
        </w:rPr>
        <w:t>guide</w:t>
      </w:r>
      <w:r w:rsidRPr="00120A80">
        <w:rPr>
          <w:rFonts w:ascii="Times New Roman" w:eastAsia="Times New Roman" w:hAnsi="Times New Roman" w:cs="Times New Roman"/>
          <w:color w:val="000000" w:themeColor="text1"/>
          <w:sz w:val="24"/>
          <w:szCs w:val="24"/>
          <w:lang w:eastAsia="en-IN"/>
        </w:rPr>
        <w:t xml:space="preserve">s the entire team that how they can do the effective work which </w:t>
      </w:r>
      <w:r w:rsidR="00AD6F1C" w:rsidRPr="00120A80">
        <w:rPr>
          <w:rFonts w:ascii="Times New Roman" w:eastAsia="Times New Roman" w:hAnsi="Times New Roman" w:cs="Times New Roman"/>
          <w:color w:val="000000" w:themeColor="text1"/>
          <w:sz w:val="24"/>
          <w:szCs w:val="24"/>
          <w:lang w:eastAsia="en-IN"/>
        </w:rPr>
        <w:t>help</w:t>
      </w:r>
      <w:r w:rsidRPr="00120A80">
        <w:rPr>
          <w:rFonts w:ascii="Times New Roman" w:eastAsia="Times New Roman" w:hAnsi="Times New Roman" w:cs="Times New Roman"/>
          <w:color w:val="000000" w:themeColor="text1"/>
          <w:sz w:val="24"/>
          <w:szCs w:val="24"/>
          <w:lang w:eastAsia="en-IN"/>
        </w:rPr>
        <w:t xml:space="preserve"> to enhance the performance.</w:t>
      </w:r>
      <w:r w:rsidR="00537B4D" w:rsidRPr="00120A80">
        <w:rPr>
          <w:rFonts w:ascii="Times New Roman" w:eastAsia="Times New Roman" w:hAnsi="Times New Roman" w:cs="Times New Roman"/>
          <w:color w:val="000000" w:themeColor="text1"/>
          <w:sz w:val="24"/>
          <w:szCs w:val="24"/>
          <w:lang w:eastAsia="en-IN"/>
        </w:rPr>
        <w:t xml:space="preserve"> </w:t>
      </w:r>
      <w:r w:rsidRPr="00120A80">
        <w:rPr>
          <w:rFonts w:ascii="Times New Roman" w:eastAsia="Times New Roman" w:hAnsi="Times New Roman" w:cs="Times New Roman"/>
          <w:color w:val="000000" w:themeColor="text1"/>
          <w:sz w:val="24"/>
          <w:szCs w:val="24"/>
          <w:lang w:eastAsia="en-IN"/>
        </w:rPr>
        <w:t>Adjourning</w:t>
      </w:r>
      <w:r w:rsidR="00537B4D" w:rsidRPr="00120A80">
        <w:rPr>
          <w:rFonts w:ascii="Times New Roman" w:eastAsia="Times New Roman" w:hAnsi="Times New Roman" w:cs="Times New Roman"/>
          <w:color w:val="000000" w:themeColor="text1"/>
          <w:sz w:val="24"/>
          <w:szCs w:val="24"/>
          <w:lang w:eastAsia="en-IN"/>
        </w:rPr>
        <w:t xml:space="preserve">: </w:t>
      </w:r>
      <w:r w:rsidR="00537B4D" w:rsidRPr="00120A80">
        <w:rPr>
          <w:rFonts w:ascii="Times New Roman" w:eastAsia="Times New Roman" w:hAnsi="Times New Roman" w:cs="Times New Roman"/>
          <w:color w:val="000000" w:themeColor="text1"/>
          <w:sz w:val="24"/>
          <w:szCs w:val="24"/>
          <w:lang w:eastAsia="en-IN"/>
        </w:rPr>
        <w:lastRenderedPageBreak/>
        <w:t>In</w:t>
      </w:r>
      <w:r w:rsidRPr="00120A80">
        <w:rPr>
          <w:rFonts w:ascii="Times New Roman" w:eastAsia="Times New Roman" w:hAnsi="Times New Roman" w:cs="Times New Roman"/>
          <w:color w:val="000000" w:themeColor="text1"/>
          <w:sz w:val="24"/>
          <w:szCs w:val="24"/>
          <w:lang w:eastAsia="en-IN"/>
        </w:rPr>
        <w:t xml:space="preserve"> this stage, the groups complete their task and make them or the project on which the entire team has </w:t>
      </w:r>
      <w:r w:rsidR="00AD6F1C" w:rsidRPr="00120A80">
        <w:rPr>
          <w:rFonts w:ascii="Times New Roman" w:eastAsia="Times New Roman" w:hAnsi="Times New Roman" w:cs="Times New Roman"/>
          <w:color w:val="000000" w:themeColor="text1"/>
          <w:sz w:val="24"/>
          <w:szCs w:val="24"/>
          <w:lang w:eastAsia="en-IN"/>
        </w:rPr>
        <w:t>been</w:t>
      </w:r>
      <w:r w:rsidRPr="00120A80">
        <w:rPr>
          <w:rFonts w:ascii="Times New Roman" w:eastAsia="Times New Roman" w:hAnsi="Times New Roman" w:cs="Times New Roman"/>
          <w:color w:val="000000" w:themeColor="text1"/>
          <w:sz w:val="24"/>
          <w:szCs w:val="24"/>
          <w:lang w:eastAsia="en-IN"/>
        </w:rPr>
        <w:t xml:space="preserve"> worked.</w:t>
      </w:r>
    </w:p>
    <w:p w:rsidR="0025281D" w:rsidRPr="00120A80" w:rsidRDefault="007450D9" w:rsidP="001B750C">
      <w:pPr>
        <w:pStyle w:val="Heading1"/>
        <w:rPr>
          <w:rFonts w:eastAsia="Times New Roman"/>
          <w:sz w:val="24"/>
          <w:szCs w:val="24"/>
          <w:lang w:eastAsia="en-IN"/>
        </w:rPr>
      </w:pPr>
      <w:bookmarkStart w:id="3" w:name="_Toc521001549"/>
      <w:r w:rsidRPr="00120A80">
        <w:rPr>
          <w:rFonts w:eastAsia="Times New Roman"/>
          <w:sz w:val="24"/>
          <w:szCs w:val="24"/>
          <w:lang w:eastAsia="en-IN"/>
        </w:rPr>
        <w:t>Real life experiences and how employers perform at communicating</w:t>
      </w:r>
      <w:bookmarkEnd w:id="3"/>
      <w:r w:rsidRPr="00120A80">
        <w:rPr>
          <w:rFonts w:eastAsia="Times New Roman"/>
          <w:sz w:val="24"/>
          <w:szCs w:val="24"/>
          <w:lang w:eastAsia="en-IN"/>
        </w:rPr>
        <w:t xml:space="preserve"> </w:t>
      </w:r>
    </w:p>
    <w:p w:rsidR="0025281D" w:rsidRPr="00120A80" w:rsidRDefault="00537B4D" w:rsidP="0042709B">
      <w:pPr>
        <w:spacing w:after="0" w:line="360" w:lineRule="auto"/>
        <w:jc w:val="both"/>
        <w:rPr>
          <w:rFonts w:ascii="Times New Roman" w:eastAsia="Times New Roman" w:hAnsi="Times New Roman" w:cs="Times New Roman"/>
          <w:color w:val="000000" w:themeColor="text1"/>
          <w:sz w:val="24"/>
          <w:szCs w:val="24"/>
          <w:lang w:eastAsia="en-IN"/>
        </w:rPr>
      </w:pPr>
      <w:r w:rsidRPr="00120A80">
        <w:rPr>
          <w:rFonts w:ascii="Times New Roman" w:eastAsia="Times New Roman" w:hAnsi="Times New Roman" w:cs="Times New Roman"/>
          <w:color w:val="000000" w:themeColor="text1"/>
          <w:sz w:val="24"/>
          <w:szCs w:val="24"/>
          <w:lang w:eastAsia="en-IN"/>
        </w:rPr>
        <w:t>There are number</w:t>
      </w:r>
      <w:r w:rsidR="007450D9" w:rsidRPr="00120A80">
        <w:rPr>
          <w:rFonts w:ascii="Times New Roman" w:eastAsia="Times New Roman" w:hAnsi="Times New Roman" w:cs="Times New Roman"/>
          <w:color w:val="000000" w:themeColor="text1"/>
          <w:sz w:val="24"/>
          <w:szCs w:val="24"/>
          <w:lang w:eastAsia="en-IN"/>
        </w:rPr>
        <w:t xml:space="preserve"> of the communication gap</w:t>
      </w:r>
      <w:r w:rsidRPr="00120A80">
        <w:rPr>
          <w:rFonts w:ascii="Times New Roman" w:eastAsia="Times New Roman" w:hAnsi="Times New Roman" w:cs="Times New Roman"/>
          <w:color w:val="000000" w:themeColor="text1"/>
          <w:sz w:val="24"/>
          <w:szCs w:val="24"/>
          <w:lang w:eastAsia="en-IN"/>
        </w:rPr>
        <w:t>s that been</w:t>
      </w:r>
      <w:r w:rsidR="007450D9" w:rsidRPr="00120A80">
        <w:rPr>
          <w:rFonts w:ascii="Times New Roman" w:eastAsia="Times New Roman" w:hAnsi="Times New Roman" w:cs="Times New Roman"/>
          <w:color w:val="000000" w:themeColor="text1"/>
          <w:sz w:val="24"/>
          <w:szCs w:val="24"/>
          <w:lang w:eastAsia="en-IN"/>
        </w:rPr>
        <w:t xml:space="preserve"> has found within the work</w:t>
      </w:r>
      <w:r w:rsidRPr="00120A80">
        <w:rPr>
          <w:rFonts w:ascii="Times New Roman" w:eastAsia="Times New Roman" w:hAnsi="Times New Roman" w:cs="Times New Roman"/>
          <w:color w:val="000000" w:themeColor="text1"/>
          <w:sz w:val="24"/>
          <w:szCs w:val="24"/>
          <w:lang w:eastAsia="en-IN"/>
        </w:rPr>
        <w:t>place as my friend work in Primark</w:t>
      </w:r>
      <w:r w:rsidR="007450D9" w:rsidRPr="00120A80">
        <w:rPr>
          <w:rFonts w:ascii="Times New Roman" w:eastAsia="Times New Roman" w:hAnsi="Times New Roman" w:cs="Times New Roman"/>
          <w:color w:val="000000" w:themeColor="text1"/>
          <w:sz w:val="24"/>
          <w:szCs w:val="24"/>
          <w:lang w:eastAsia="en-IN"/>
        </w:rPr>
        <w:t xml:space="preserve"> and </w:t>
      </w:r>
      <w:r w:rsidRPr="00120A80">
        <w:rPr>
          <w:rFonts w:ascii="Times New Roman" w:eastAsia="Times New Roman" w:hAnsi="Times New Roman" w:cs="Times New Roman"/>
          <w:color w:val="000000" w:themeColor="text1"/>
          <w:sz w:val="24"/>
          <w:szCs w:val="24"/>
          <w:lang w:eastAsia="en-IN"/>
        </w:rPr>
        <w:t>faces various</w:t>
      </w:r>
      <w:r w:rsidR="007450D9" w:rsidRPr="00120A80">
        <w:rPr>
          <w:rFonts w:ascii="Times New Roman" w:eastAsia="Times New Roman" w:hAnsi="Times New Roman" w:cs="Times New Roman"/>
          <w:color w:val="000000" w:themeColor="text1"/>
          <w:sz w:val="24"/>
          <w:szCs w:val="24"/>
          <w:lang w:eastAsia="en-IN"/>
        </w:rPr>
        <w:t xml:space="preserve"> problems. The communication w</w:t>
      </w:r>
      <w:r w:rsidRPr="00120A80">
        <w:rPr>
          <w:rFonts w:ascii="Times New Roman" w:eastAsia="Times New Roman" w:hAnsi="Times New Roman" w:cs="Times New Roman"/>
          <w:color w:val="000000" w:themeColor="text1"/>
          <w:sz w:val="24"/>
          <w:szCs w:val="24"/>
          <w:lang w:eastAsia="en-IN"/>
        </w:rPr>
        <w:t xml:space="preserve">hich has occurred with Primark </w:t>
      </w:r>
      <w:r w:rsidR="007450D9" w:rsidRPr="00120A80">
        <w:rPr>
          <w:rFonts w:ascii="Times New Roman" w:eastAsia="Times New Roman" w:hAnsi="Times New Roman" w:cs="Times New Roman"/>
          <w:color w:val="000000" w:themeColor="text1"/>
          <w:sz w:val="24"/>
          <w:szCs w:val="24"/>
          <w:lang w:eastAsia="en-IN"/>
        </w:rPr>
        <w:t>as the employers of the company and the employees of the company communicate with a vertical communication system. In a vertical communication system, the executive communicates with the employee's</w:t>
      </w:r>
      <w:r w:rsidRPr="00120A80">
        <w:rPr>
          <w:rFonts w:ascii="Times New Roman" w:eastAsia="Times New Roman" w:hAnsi="Times New Roman" w:cs="Times New Roman"/>
          <w:color w:val="000000" w:themeColor="text1"/>
          <w:sz w:val="24"/>
          <w:szCs w:val="24"/>
          <w:lang w:eastAsia="en-IN"/>
        </w:rPr>
        <w:t xml:space="preserve"> in a </w:t>
      </w:r>
      <w:r w:rsidR="007450D9" w:rsidRPr="00120A80">
        <w:rPr>
          <w:rFonts w:ascii="Times New Roman" w:eastAsia="Times New Roman" w:hAnsi="Times New Roman" w:cs="Times New Roman"/>
          <w:color w:val="000000" w:themeColor="text1"/>
          <w:sz w:val="24"/>
          <w:szCs w:val="24"/>
          <w:lang w:eastAsia="en-IN"/>
        </w:rPr>
        <w:t xml:space="preserve"> formal way in which the executive send the mail and inform the</w:t>
      </w:r>
      <w:r w:rsidRPr="00120A80">
        <w:rPr>
          <w:rFonts w:ascii="Times New Roman" w:eastAsia="Times New Roman" w:hAnsi="Times New Roman" w:cs="Times New Roman"/>
          <w:color w:val="000000" w:themeColor="text1"/>
          <w:sz w:val="24"/>
          <w:szCs w:val="24"/>
          <w:lang w:eastAsia="en-IN"/>
        </w:rPr>
        <w:t>m of</w:t>
      </w:r>
      <w:r w:rsidR="007450D9" w:rsidRPr="00120A80">
        <w:rPr>
          <w:rFonts w:ascii="Times New Roman" w:eastAsia="Times New Roman" w:hAnsi="Times New Roman" w:cs="Times New Roman"/>
          <w:color w:val="000000" w:themeColor="text1"/>
          <w:sz w:val="24"/>
          <w:szCs w:val="24"/>
          <w:lang w:eastAsia="en-IN"/>
        </w:rPr>
        <w:t xml:space="preserve"> formal change</w:t>
      </w:r>
      <w:r w:rsidRPr="00120A80">
        <w:rPr>
          <w:rFonts w:ascii="Times New Roman" w:eastAsia="Times New Roman" w:hAnsi="Times New Roman" w:cs="Times New Roman"/>
          <w:color w:val="000000" w:themeColor="text1"/>
          <w:sz w:val="24"/>
          <w:szCs w:val="24"/>
          <w:lang w:eastAsia="en-IN"/>
        </w:rPr>
        <w:t>s</w:t>
      </w:r>
      <w:r w:rsidR="007450D9" w:rsidRPr="00120A80">
        <w:rPr>
          <w:rFonts w:ascii="Times New Roman" w:eastAsia="Times New Roman" w:hAnsi="Times New Roman" w:cs="Times New Roman"/>
          <w:color w:val="000000" w:themeColor="text1"/>
          <w:sz w:val="24"/>
          <w:szCs w:val="24"/>
          <w:lang w:eastAsia="en-IN"/>
        </w:rPr>
        <w:t xml:space="preserve"> which occurs within the company</w:t>
      </w:r>
      <w:r w:rsidR="001B750C" w:rsidRPr="00120A80">
        <w:rPr>
          <w:rFonts w:ascii="Times New Roman" w:eastAsia="Times New Roman" w:hAnsi="Times New Roman" w:cs="Times New Roman"/>
          <w:color w:val="000000" w:themeColor="text1"/>
          <w:sz w:val="24"/>
          <w:szCs w:val="24"/>
          <w:lang w:eastAsia="en-IN"/>
        </w:rPr>
        <w:t xml:space="preserve"> (</w:t>
      </w:r>
      <w:r w:rsidR="001B750C" w:rsidRPr="00120A80">
        <w:rPr>
          <w:rFonts w:ascii="Times New Roman" w:hAnsi="Times New Roman" w:cs="Times New Roman"/>
          <w:color w:val="222222"/>
          <w:sz w:val="24"/>
          <w:szCs w:val="24"/>
          <w:shd w:val="clear" w:color="auto" w:fill="FFFFFF"/>
        </w:rPr>
        <w:t>Silverstone, 2017</w:t>
      </w:r>
      <w:r w:rsidR="001B750C" w:rsidRPr="00120A80">
        <w:rPr>
          <w:rFonts w:ascii="Times New Roman" w:eastAsia="Times New Roman" w:hAnsi="Times New Roman" w:cs="Times New Roman"/>
          <w:color w:val="000000" w:themeColor="text1"/>
          <w:sz w:val="24"/>
          <w:szCs w:val="24"/>
          <w:lang w:eastAsia="en-IN"/>
        </w:rPr>
        <w:t>)</w:t>
      </w:r>
      <w:r w:rsidR="007450D9" w:rsidRPr="00120A80">
        <w:rPr>
          <w:rFonts w:ascii="Times New Roman" w:eastAsia="Times New Roman" w:hAnsi="Times New Roman" w:cs="Times New Roman"/>
          <w:color w:val="000000" w:themeColor="text1"/>
          <w:sz w:val="24"/>
          <w:szCs w:val="24"/>
          <w:lang w:eastAsia="en-IN"/>
        </w:rPr>
        <w:t xml:space="preserve">. The team and the groups are communicating with each other by horizontal communicating.  My friend stated </w:t>
      </w:r>
      <w:r w:rsidRPr="00120A80">
        <w:rPr>
          <w:rFonts w:ascii="Times New Roman" w:eastAsia="Times New Roman" w:hAnsi="Times New Roman" w:cs="Times New Roman"/>
          <w:color w:val="000000" w:themeColor="text1"/>
          <w:sz w:val="24"/>
          <w:szCs w:val="24"/>
          <w:lang w:eastAsia="en-IN"/>
        </w:rPr>
        <w:t xml:space="preserve">to </w:t>
      </w:r>
      <w:r w:rsidR="007450D9" w:rsidRPr="00120A80">
        <w:rPr>
          <w:rFonts w:ascii="Times New Roman" w:eastAsia="Times New Roman" w:hAnsi="Times New Roman" w:cs="Times New Roman"/>
          <w:color w:val="000000" w:themeColor="text1"/>
          <w:sz w:val="24"/>
          <w:szCs w:val="24"/>
          <w:lang w:eastAsia="en-IN"/>
        </w:rPr>
        <w:t xml:space="preserve">me that the main communication </w:t>
      </w:r>
      <w:r w:rsidR="0042709B" w:rsidRPr="00120A80">
        <w:rPr>
          <w:rFonts w:ascii="Times New Roman" w:eastAsia="Times New Roman" w:hAnsi="Times New Roman" w:cs="Times New Roman"/>
          <w:color w:val="000000" w:themeColor="text1"/>
          <w:sz w:val="24"/>
          <w:szCs w:val="24"/>
          <w:lang w:eastAsia="en-IN"/>
        </w:rPr>
        <w:t xml:space="preserve">gap, which </w:t>
      </w:r>
      <w:r w:rsidRPr="00120A80">
        <w:rPr>
          <w:rFonts w:ascii="Times New Roman" w:eastAsia="Times New Roman" w:hAnsi="Times New Roman" w:cs="Times New Roman"/>
          <w:color w:val="000000" w:themeColor="text1"/>
          <w:sz w:val="24"/>
          <w:szCs w:val="24"/>
          <w:lang w:eastAsia="en-IN"/>
        </w:rPr>
        <w:t>s</w:t>
      </w:r>
      <w:r w:rsidR="0042709B" w:rsidRPr="00120A80">
        <w:rPr>
          <w:rFonts w:ascii="Times New Roman" w:eastAsia="Times New Roman" w:hAnsi="Times New Roman" w:cs="Times New Roman"/>
          <w:color w:val="000000" w:themeColor="text1"/>
          <w:sz w:val="24"/>
          <w:szCs w:val="24"/>
          <w:lang w:eastAsia="en-IN"/>
        </w:rPr>
        <w:t>he found within the workplace as the executive of the company, only communicates</w:t>
      </w:r>
      <w:r w:rsidR="007450D9" w:rsidRPr="00120A80">
        <w:rPr>
          <w:rFonts w:ascii="Times New Roman" w:eastAsia="Times New Roman" w:hAnsi="Times New Roman" w:cs="Times New Roman"/>
          <w:color w:val="000000" w:themeColor="text1"/>
          <w:sz w:val="24"/>
          <w:szCs w:val="24"/>
          <w:lang w:eastAsia="en-IN"/>
        </w:rPr>
        <w:t xml:space="preserve"> with them by email or in a formal way in which the gap of the verbal communication</w:t>
      </w:r>
      <w:r w:rsidR="00CE065C" w:rsidRPr="00120A80">
        <w:rPr>
          <w:rFonts w:ascii="Times New Roman" w:eastAsia="Times New Roman" w:hAnsi="Times New Roman" w:cs="Times New Roman"/>
          <w:color w:val="000000" w:themeColor="text1"/>
          <w:sz w:val="24"/>
          <w:szCs w:val="24"/>
          <w:lang w:eastAsia="en-IN"/>
        </w:rPr>
        <w:t xml:space="preserve"> is</w:t>
      </w:r>
      <w:r w:rsidR="007450D9" w:rsidRPr="00120A80">
        <w:rPr>
          <w:rFonts w:ascii="Times New Roman" w:eastAsia="Times New Roman" w:hAnsi="Times New Roman" w:cs="Times New Roman"/>
          <w:color w:val="000000" w:themeColor="text1"/>
          <w:sz w:val="24"/>
          <w:szCs w:val="24"/>
          <w:lang w:eastAsia="en-IN"/>
        </w:rPr>
        <w:t xml:space="preserve"> found. Moreover, in this way the executive less known about the problem which </w:t>
      </w:r>
      <w:r w:rsidR="001B750C" w:rsidRPr="00120A80">
        <w:rPr>
          <w:rFonts w:ascii="Times New Roman" w:eastAsia="Times New Roman" w:hAnsi="Times New Roman" w:cs="Times New Roman"/>
          <w:color w:val="000000" w:themeColor="text1"/>
          <w:sz w:val="24"/>
          <w:szCs w:val="24"/>
          <w:lang w:eastAsia="en-IN"/>
        </w:rPr>
        <w:t>has</w:t>
      </w:r>
      <w:r w:rsidR="00CE065C" w:rsidRPr="00120A80">
        <w:rPr>
          <w:rFonts w:ascii="Times New Roman" w:eastAsia="Times New Roman" w:hAnsi="Times New Roman" w:cs="Times New Roman"/>
          <w:color w:val="000000" w:themeColor="text1"/>
          <w:sz w:val="24"/>
          <w:szCs w:val="24"/>
          <w:lang w:eastAsia="en-IN"/>
        </w:rPr>
        <w:t xml:space="preserve"> been</w:t>
      </w:r>
      <w:r w:rsidR="007450D9" w:rsidRPr="00120A80">
        <w:rPr>
          <w:rFonts w:ascii="Times New Roman" w:eastAsia="Times New Roman" w:hAnsi="Times New Roman" w:cs="Times New Roman"/>
          <w:color w:val="000000" w:themeColor="text1"/>
          <w:sz w:val="24"/>
          <w:szCs w:val="24"/>
          <w:lang w:eastAsia="en-IN"/>
        </w:rPr>
        <w:t xml:space="preserve"> faced by t</w:t>
      </w:r>
      <w:r w:rsidR="00CE065C" w:rsidRPr="00120A80">
        <w:rPr>
          <w:rFonts w:ascii="Times New Roman" w:eastAsia="Times New Roman" w:hAnsi="Times New Roman" w:cs="Times New Roman"/>
          <w:color w:val="000000" w:themeColor="text1"/>
          <w:sz w:val="24"/>
          <w:szCs w:val="24"/>
          <w:lang w:eastAsia="en-IN"/>
        </w:rPr>
        <w:t>he employees and due to this most</w:t>
      </w:r>
      <w:r w:rsidR="007450D9" w:rsidRPr="00120A80">
        <w:rPr>
          <w:rFonts w:ascii="Times New Roman" w:eastAsia="Times New Roman" w:hAnsi="Times New Roman" w:cs="Times New Roman"/>
          <w:color w:val="000000" w:themeColor="text1"/>
          <w:sz w:val="24"/>
          <w:szCs w:val="24"/>
          <w:lang w:eastAsia="en-IN"/>
        </w:rPr>
        <w:t xml:space="preserve"> </w:t>
      </w:r>
      <w:r w:rsidR="00AD6F1C" w:rsidRPr="00120A80">
        <w:rPr>
          <w:rFonts w:ascii="Times New Roman" w:eastAsia="Times New Roman" w:hAnsi="Times New Roman" w:cs="Times New Roman"/>
          <w:color w:val="000000" w:themeColor="text1"/>
          <w:sz w:val="24"/>
          <w:szCs w:val="24"/>
          <w:lang w:eastAsia="en-IN"/>
        </w:rPr>
        <w:t xml:space="preserve">of the employees get </w:t>
      </w:r>
      <w:r w:rsidR="00CE065C" w:rsidRPr="00120A80">
        <w:rPr>
          <w:rFonts w:ascii="Times New Roman" w:eastAsia="Times New Roman" w:hAnsi="Times New Roman" w:cs="Times New Roman"/>
          <w:color w:val="000000" w:themeColor="text1"/>
          <w:sz w:val="24"/>
          <w:szCs w:val="24"/>
          <w:lang w:eastAsia="en-IN"/>
        </w:rPr>
        <w:t>d</w:t>
      </w:r>
      <w:r w:rsidR="00AD6F1C" w:rsidRPr="00120A80">
        <w:rPr>
          <w:rFonts w:ascii="Times New Roman" w:eastAsia="Times New Roman" w:hAnsi="Times New Roman" w:cs="Times New Roman"/>
          <w:color w:val="000000" w:themeColor="text1"/>
          <w:sz w:val="24"/>
          <w:szCs w:val="24"/>
          <w:lang w:eastAsia="en-IN"/>
        </w:rPr>
        <w:t>epressed</w:t>
      </w:r>
      <w:r w:rsidR="00CE065C" w:rsidRPr="00120A80">
        <w:rPr>
          <w:rFonts w:ascii="Times New Roman" w:eastAsia="Times New Roman" w:hAnsi="Times New Roman" w:cs="Times New Roman"/>
          <w:color w:val="000000" w:themeColor="text1"/>
          <w:sz w:val="24"/>
          <w:szCs w:val="24"/>
          <w:lang w:eastAsia="en-IN"/>
        </w:rPr>
        <w:t xml:space="preserve"> and resign</w:t>
      </w:r>
      <w:r w:rsidR="007450D9" w:rsidRPr="00120A80">
        <w:rPr>
          <w:rFonts w:ascii="Times New Roman" w:eastAsia="Times New Roman" w:hAnsi="Times New Roman" w:cs="Times New Roman"/>
          <w:color w:val="000000" w:themeColor="text1"/>
          <w:sz w:val="24"/>
          <w:szCs w:val="24"/>
          <w:lang w:eastAsia="en-IN"/>
        </w:rPr>
        <w:t xml:space="preserve"> from the job. My friend also shares experience in which the employees of the company do not communicate with each other due to the improper infrastructure within </w:t>
      </w:r>
      <w:r w:rsidR="0042709B" w:rsidRPr="00120A80">
        <w:rPr>
          <w:rFonts w:ascii="Times New Roman" w:eastAsia="Times New Roman" w:hAnsi="Times New Roman" w:cs="Times New Roman"/>
          <w:color w:val="000000" w:themeColor="text1"/>
          <w:sz w:val="24"/>
          <w:szCs w:val="24"/>
          <w:lang w:eastAsia="en-IN"/>
        </w:rPr>
        <w:t>the workplace</w:t>
      </w:r>
      <w:r w:rsidR="00CE065C" w:rsidRPr="00120A80">
        <w:rPr>
          <w:rFonts w:ascii="Times New Roman" w:eastAsia="Times New Roman" w:hAnsi="Times New Roman" w:cs="Times New Roman"/>
          <w:color w:val="000000" w:themeColor="text1"/>
          <w:sz w:val="24"/>
          <w:szCs w:val="24"/>
          <w:lang w:eastAsia="en-IN"/>
        </w:rPr>
        <w:t>. She further, stated that</w:t>
      </w:r>
      <w:r w:rsidR="007450D9" w:rsidRPr="00120A80">
        <w:rPr>
          <w:rFonts w:ascii="Times New Roman" w:eastAsia="Times New Roman" w:hAnsi="Times New Roman" w:cs="Times New Roman"/>
          <w:color w:val="000000" w:themeColor="text1"/>
          <w:sz w:val="24"/>
          <w:szCs w:val="24"/>
          <w:lang w:eastAsia="en-IN"/>
        </w:rPr>
        <w:t xml:space="preserve"> due to the over usage of the formal communication the employees reduce their verbal communication through</w:t>
      </w:r>
      <w:r w:rsidR="00CE065C" w:rsidRPr="00120A80">
        <w:rPr>
          <w:rFonts w:ascii="Times New Roman" w:eastAsia="Times New Roman" w:hAnsi="Times New Roman" w:cs="Times New Roman"/>
          <w:color w:val="000000" w:themeColor="text1"/>
          <w:sz w:val="24"/>
          <w:szCs w:val="24"/>
          <w:lang w:eastAsia="en-IN"/>
        </w:rPr>
        <w:t xml:space="preserve"> which the new employees who  join</w:t>
      </w:r>
      <w:r w:rsidR="007450D9" w:rsidRPr="00120A80">
        <w:rPr>
          <w:rFonts w:ascii="Times New Roman" w:eastAsia="Times New Roman" w:hAnsi="Times New Roman" w:cs="Times New Roman"/>
          <w:color w:val="000000" w:themeColor="text1"/>
          <w:sz w:val="24"/>
          <w:szCs w:val="24"/>
          <w:lang w:eastAsia="en-IN"/>
        </w:rPr>
        <w:t xml:space="preserve"> the company could </w:t>
      </w:r>
      <w:r w:rsidR="00AD6F1C" w:rsidRPr="00120A80">
        <w:rPr>
          <w:rFonts w:ascii="Times New Roman" w:eastAsia="Times New Roman" w:hAnsi="Times New Roman" w:cs="Times New Roman"/>
          <w:color w:val="000000" w:themeColor="text1"/>
          <w:sz w:val="24"/>
          <w:szCs w:val="24"/>
          <w:lang w:eastAsia="en-IN"/>
        </w:rPr>
        <w:t>not get</w:t>
      </w:r>
      <w:r w:rsidR="007450D9" w:rsidRPr="00120A80">
        <w:rPr>
          <w:rFonts w:ascii="Times New Roman" w:eastAsia="Times New Roman" w:hAnsi="Times New Roman" w:cs="Times New Roman"/>
          <w:color w:val="000000" w:themeColor="text1"/>
          <w:sz w:val="24"/>
          <w:szCs w:val="24"/>
          <w:lang w:eastAsia="en-IN"/>
        </w:rPr>
        <w:t xml:space="preserve"> the proper knowledge from </w:t>
      </w:r>
      <w:r w:rsidR="00AD6F1C" w:rsidRPr="00120A80">
        <w:rPr>
          <w:rFonts w:ascii="Times New Roman" w:eastAsia="Times New Roman" w:hAnsi="Times New Roman" w:cs="Times New Roman"/>
          <w:color w:val="000000" w:themeColor="text1"/>
          <w:sz w:val="24"/>
          <w:szCs w:val="24"/>
          <w:lang w:eastAsia="en-IN"/>
        </w:rPr>
        <w:t>the other</w:t>
      </w:r>
      <w:r w:rsidR="007450D9" w:rsidRPr="00120A80">
        <w:rPr>
          <w:rFonts w:ascii="Times New Roman" w:eastAsia="Times New Roman" w:hAnsi="Times New Roman" w:cs="Times New Roman"/>
          <w:color w:val="000000" w:themeColor="text1"/>
          <w:sz w:val="24"/>
          <w:szCs w:val="24"/>
          <w:lang w:eastAsia="en-IN"/>
        </w:rPr>
        <w:t xml:space="preserve"> </w:t>
      </w:r>
      <w:r w:rsidR="00AD6F1C" w:rsidRPr="00120A80">
        <w:rPr>
          <w:rFonts w:ascii="Times New Roman" w:eastAsia="Times New Roman" w:hAnsi="Times New Roman" w:cs="Times New Roman"/>
          <w:color w:val="000000" w:themeColor="text1"/>
          <w:sz w:val="24"/>
          <w:szCs w:val="24"/>
          <w:lang w:eastAsia="en-IN"/>
        </w:rPr>
        <w:t>fellow senior</w:t>
      </w:r>
      <w:r w:rsidR="007450D9" w:rsidRPr="00120A80">
        <w:rPr>
          <w:rFonts w:ascii="Times New Roman" w:eastAsia="Times New Roman" w:hAnsi="Times New Roman" w:cs="Times New Roman"/>
          <w:color w:val="000000" w:themeColor="text1"/>
          <w:sz w:val="24"/>
          <w:szCs w:val="24"/>
          <w:lang w:eastAsia="en-IN"/>
        </w:rPr>
        <w:t xml:space="preserve"> colleagues therefore, the </w:t>
      </w:r>
      <w:r w:rsidR="001B750C" w:rsidRPr="00120A80">
        <w:rPr>
          <w:rFonts w:ascii="Times New Roman" w:eastAsia="Times New Roman" w:hAnsi="Times New Roman" w:cs="Times New Roman"/>
          <w:color w:val="000000" w:themeColor="text1"/>
          <w:sz w:val="24"/>
          <w:szCs w:val="24"/>
          <w:lang w:eastAsia="en-IN"/>
        </w:rPr>
        <w:t>fresher’s</w:t>
      </w:r>
      <w:r w:rsidR="007450D9" w:rsidRPr="00120A80">
        <w:rPr>
          <w:rFonts w:ascii="Times New Roman" w:eastAsia="Times New Roman" w:hAnsi="Times New Roman" w:cs="Times New Roman"/>
          <w:color w:val="000000" w:themeColor="text1"/>
          <w:sz w:val="24"/>
          <w:szCs w:val="24"/>
          <w:lang w:eastAsia="en-IN"/>
        </w:rPr>
        <w:t xml:space="preserve"> could not get the proper knowledge and</w:t>
      </w:r>
      <w:r w:rsidR="00CE065C" w:rsidRPr="00120A80">
        <w:rPr>
          <w:rFonts w:ascii="Times New Roman" w:eastAsia="Times New Roman" w:hAnsi="Times New Roman" w:cs="Times New Roman"/>
          <w:color w:val="000000" w:themeColor="text1"/>
          <w:sz w:val="24"/>
          <w:szCs w:val="24"/>
          <w:lang w:eastAsia="en-IN"/>
        </w:rPr>
        <w:t xml:space="preserve"> failed to develop their skills. Sh</w:t>
      </w:r>
      <w:r w:rsidR="007450D9" w:rsidRPr="00120A80">
        <w:rPr>
          <w:rFonts w:ascii="Times New Roman" w:eastAsia="Times New Roman" w:hAnsi="Times New Roman" w:cs="Times New Roman"/>
          <w:color w:val="000000" w:themeColor="text1"/>
          <w:sz w:val="24"/>
          <w:szCs w:val="24"/>
          <w:lang w:eastAsia="en-IN"/>
        </w:rPr>
        <w:t xml:space="preserve">e also concluded that the employees within the </w:t>
      </w:r>
      <w:r w:rsidR="00CE065C" w:rsidRPr="00120A80">
        <w:rPr>
          <w:rFonts w:ascii="Times New Roman" w:eastAsia="Times New Roman" w:hAnsi="Times New Roman" w:cs="Times New Roman"/>
          <w:color w:val="000000" w:themeColor="text1"/>
          <w:sz w:val="24"/>
          <w:szCs w:val="24"/>
          <w:lang w:eastAsia="en-IN"/>
        </w:rPr>
        <w:t>workplace</w:t>
      </w:r>
      <w:r w:rsidR="007450D9" w:rsidRPr="00120A80">
        <w:rPr>
          <w:rFonts w:ascii="Times New Roman" w:eastAsia="Times New Roman" w:hAnsi="Times New Roman" w:cs="Times New Roman"/>
          <w:color w:val="000000" w:themeColor="text1"/>
          <w:sz w:val="24"/>
          <w:szCs w:val="24"/>
          <w:lang w:eastAsia="en-IN"/>
        </w:rPr>
        <w:t xml:space="preserve"> </w:t>
      </w:r>
      <w:r w:rsidR="00CE065C" w:rsidRPr="00120A80">
        <w:rPr>
          <w:rFonts w:ascii="Times New Roman" w:eastAsia="Times New Roman" w:hAnsi="Times New Roman" w:cs="Times New Roman"/>
          <w:color w:val="000000" w:themeColor="text1"/>
          <w:sz w:val="24"/>
          <w:szCs w:val="24"/>
          <w:lang w:eastAsia="en-IN"/>
        </w:rPr>
        <w:t>communicate more</w:t>
      </w:r>
      <w:r w:rsidR="001B750C" w:rsidRPr="00120A80">
        <w:rPr>
          <w:rFonts w:ascii="Times New Roman" w:eastAsia="Times New Roman" w:hAnsi="Times New Roman" w:cs="Times New Roman"/>
          <w:color w:val="000000" w:themeColor="text1"/>
          <w:sz w:val="24"/>
          <w:szCs w:val="24"/>
          <w:lang w:eastAsia="en-IN"/>
        </w:rPr>
        <w:t xml:space="preserve"> with</w:t>
      </w:r>
      <w:r w:rsidR="007450D9" w:rsidRPr="00120A80">
        <w:rPr>
          <w:rFonts w:ascii="Times New Roman" w:eastAsia="Times New Roman" w:hAnsi="Times New Roman" w:cs="Times New Roman"/>
          <w:color w:val="000000" w:themeColor="text1"/>
          <w:sz w:val="24"/>
          <w:szCs w:val="24"/>
          <w:lang w:eastAsia="en-IN"/>
        </w:rPr>
        <w:t xml:space="preserve"> the help </w:t>
      </w:r>
      <w:r w:rsidR="001B750C" w:rsidRPr="00120A80">
        <w:rPr>
          <w:rFonts w:ascii="Times New Roman" w:eastAsia="Times New Roman" w:hAnsi="Times New Roman" w:cs="Times New Roman"/>
          <w:color w:val="000000" w:themeColor="text1"/>
          <w:sz w:val="24"/>
          <w:szCs w:val="24"/>
          <w:lang w:eastAsia="en-IN"/>
        </w:rPr>
        <w:t>of social</w:t>
      </w:r>
      <w:r w:rsidR="007450D9" w:rsidRPr="00120A80">
        <w:rPr>
          <w:rFonts w:ascii="Times New Roman" w:eastAsia="Times New Roman" w:hAnsi="Times New Roman" w:cs="Times New Roman"/>
          <w:color w:val="000000" w:themeColor="text1"/>
          <w:sz w:val="24"/>
          <w:szCs w:val="24"/>
          <w:lang w:eastAsia="en-IN"/>
        </w:rPr>
        <w:t xml:space="preserve"> media than the v</w:t>
      </w:r>
      <w:r w:rsidR="001B750C" w:rsidRPr="00120A80">
        <w:rPr>
          <w:rFonts w:ascii="Times New Roman" w:eastAsia="Times New Roman" w:hAnsi="Times New Roman" w:cs="Times New Roman"/>
          <w:color w:val="000000" w:themeColor="text1"/>
          <w:sz w:val="24"/>
          <w:szCs w:val="24"/>
          <w:lang w:eastAsia="en-IN"/>
        </w:rPr>
        <w:t>erbal interaction. Furthermore</w:t>
      </w:r>
      <w:r w:rsidR="007450D9" w:rsidRPr="00120A80">
        <w:rPr>
          <w:rFonts w:ascii="Times New Roman" w:eastAsia="Times New Roman" w:hAnsi="Times New Roman" w:cs="Times New Roman"/>
          <w:color w:val="000000" w:themeColor="text1"/>
          <w:sz w:val="24"/>
          <w:szCs w:val="24"/>
          <w:lang w:eastAsia="en-IN"/>
        </w:rPr>
        <w:t>, he stated that the company failed to produce the numbers of projects due to the lack of communication.  In the context, it can be said that the company needs to more focus on the communication develop</w:t>
      </w:r>
      <w:r w:rsidR="00CE065C" w:rsidRPr="00120A80">
        <w:rPr>
          <w:rFonts w:ascii="Times New Roman" w:eastAsia="Times New Roman" w:hAnsi="Times New Roman" w:cs="Times New Roman"/>
          <w:color w:val="000000" w:themeColor="text1"/>
          <w:sz w:val="24"/>
          <w:szCs w:val="24"/>
          <w:lang w:eastAsia="en-IN"/>
        </w:rPr>
        <w:t>ment as</w:t>
      </w:r>
      <w:r w:rsidR="007450D9" w:rsidRPr="00120A80">
        <w:rPr>
          <w:rFonts w:ascii="Times New Roman" w:eastAsia="Times New Roman" w:hAnsi="Times New Roman" w:cs="Times New Roman"/>
          <w:color w:val="000000" w:themeColor="text1"/>
          <w:sz w:val="24"/>
          <w:szCs w:val="24"/>
          <w:lang w:eastAsia="en-IN"/>
        </w:rPr>
        <w:t xml:space="preserve"> communication is one of the essential parts for developing the performance of the company. As the company failed to develop affective projects, therefore, the company needs to implement the strategies which help to improve the communication between the executive</w:t>
      </w:r>
      <w:r w:rsidR="00CE065C" w:rsidRPr="00120A80">
        <w:rPr>
          <w:rFonts w:ascii="Times New Roman" w:eastAsia="Times New Roman" w:hAnsi="Times New Roman" w:cs="Times New Roman"/>
          <w:color w:val="000000" w:themeColor="text1"/>
          <w:sz w:val="24"/>
          <w:szCs w:val="24"/>
          <w:lang w:eastAsia="en-IN"/>
        </w:rPr>
        <w:t>s</w:t>
      </w:r>
      <w:r w:rsidR="007450D9" w:rsidRPr="00120A80">
        <w:rPr>
          <w:rFonts w:ascii="Times New Roman" w:eastAsia="Times New Roman" w:hAnsi="Times New Roman" w:cs="Times New Roman"/>
          <w:color w:val="000000" w:themeColor="text1"/>
          <w:sz w:val="24"/>
          <w:szCs w:val="24"/>
          <w:lang w:eastAsia="en-IN"/>
        </w:rPr>
        <w:t xml:space="preserve"> and the employees </w:t>
      </w:r>
      <w:r w:rsidR="00CE065C" w:rsidRPr="00120A80">
        <w:rPr>
          <w:rFonts w:ascii="Times New Roman" w:eastAsia="Times New Roman" w:hAnsi="Times New Roman" w:cs="Times New Roman"/>
          <w:color w:val="000000" w:themeColor="text1"/>
          <w:sz w:val="24"/>
          <w:szCs w:val="24"/>
          <w:lang w:eastAsia="en-IN"/>
        </w:rPr>
        <w:t>which will help</w:t>
      </w:r>
      <w:r w:rsidR="007450D9" w:rsidRPr="00120A80">
        <w:rPr>
          <w:rFonts w:ascii="Times New Roman" w:eastAsia="Times New Roman" w:hAnsi="Times New Roman" w:cs="Times New Roman"/>
          <w:color w:val="000000" w:themeColor="text1"/>
          <w:sz w:val="24"/>
          <w:szCs w:val="24"/>
          <w:lang w:eastAsia="en-IN"/>
        </w:rPr>
        <w:t xml:space="preserve"> to develop an effective team </w:t>
      </w:r>
      <w:r w:rsidR="00CE065C" w:rsidRPr="00120A80">
        <w:rPr>
          <w:rFonts w:ascii="Times New Roman" w:eastAsia="Times New Roman" w:hAnsi="Times New Roman" w:cs="Times New Roman"/>
          <w:color w:val="000000" w:themeColor="text1"/>
          <w:sz w:val="24"/>
          <w:szCs w:val="24"/>
          <w:lang w:eastAsia="en-IN"/>
        </w:rPr>
        <w:t>that will accomplish</w:t>
      </w:r>
      <w:r w:rsidR="007450D9" w:rsidRPr="00120A80">
        <w:rPr>
          <w:rFonts w:ascii="Times New Roman" w:eastAsia="Times New Roman" w:hAnsi="Times New Roman" w:cs="Times New Roman"/>
          <w:color w:val="000000" w:themeColor="text1"/>
          <w:sz w:val="24"/>
          <w:szCs w:val="24"/>
          <w:lang w:eastAsia="en-IN"/>
        </w:rPr>
        <w:t xml:space="preserve"> the complicated job</w:t>
      </w:r>
      <w:r w:rsidR="00CE065C" w:rsidRPr="00120A80">
        <w:rPr>
          <w:rFonts w:ascii="Times New Roman" w:eastAsia="Times New Roman" w:hAnsi="Times New Roman" w:cs="Times New Roman"/>
          <w:color w:val="000000" w:themeColor="text1"/>
          <w:sz w:val="24"/>
          <w:szCs w:val="24"/>
          <w:lang w:eastAsia="en-IN"/>
        </w:rPr>
        <w:t>s</w:t>
      </w:r>
      <w:r w:rsidR="007450D9" w:rsidRPr="00120A80">
        <w:rPr>
          <w:rFonts w:ascii="Times New Roman" w:eastAsia="Times New Roman" w:hAnsi="Times New Roman" w:cs="Times New Roman"/>
          <w:color w:val="000000" w:themeColor="text1"/>
          <w:sz w:val="24"/>
          <w:szCs w:val="24"/>
          <w:lang w:eastAsia="en-IN"/>
        </w:rPr>
        <w:t xml:space="preserve"> and enhances the performance of the company. The problems </w:t>
      </w:r>
      <w:r w:rsidR="00CE065C" w:rsidRPr="00120A80">
        <w:rPr>
          <w:rFonts w:ascii="Times New Roman" w:eastAsia="Times New Roman" w:hAnsi="Times New Roman" w:cs="Times New Roman"/>
          <w:color w:val="000000" w:themeColor="text1"/>
          <w:sz w:val="24"/>
          <w:szCs w:val="24"/>
          <w:lang w:eastAsia="en-IN"/>
        </w:rPr>
        <w:t>that the company faced that due</w:t>
      </w:r>
      <w:r w:rsidR="007450D9" w:rsidRPr="00120A80">
        <w:rPr>
          <w:rFonts w:ascii="Times New Roman" w:eastAsia="Times New Roman" w:hAnsi="Times New Roman" w:cs="Times New Roman"/>
          <w:color w:val="000000" w:themeColor="text1"/>
          <w:sz w:val="24"/>
          <w:szCs w:val="24"/>
          <w:lang w:eastAsia="en-IN"/>
        </w:rPr>
        <w:t xml:space="preserve"> to the formal communication the executive</w:t>
      </w:r>
      <w:r w:rsidR="00CE065C" w:rsidRPr="00120A80">
        <w:rPr>
          <w:rFonts w:ascii="Times New Roman" w:eastAsia="Times New Roman" w:hAnsi="Times New Roman" w:cs="Times New Roman"/>
          <w:color w:val="000000" w:themeColor="text1"/>
          <w:sz w:val="24"/>
          <w:szCs w:val="24"/>
          <w:lang w:eastAsia="en-IN"/>
        </w:rPr>
        <w:t>s used</w:t>
      </w:r>
      <w:r w:rsidR="007450D9" w:rsidRPr="00120A80">
        <w:rPr>
          <w:rFonts w:ascii="Times New Roman" w:eastAsia="Times New Roman" w:hAnsi="Times New Roman" w:cs="Times New Roman"/>
          <w:color w:val="000000" w:themeColor="text1"/>
          <w:sz w:val="24"/>
          <w:szCs w:val="24"/>
          <w:lang w:eastAsia="en-IN"/>
        </w:rPr>
        <w:t xml:space="preserve"> most of the time failed </w:t>
      </w:r>
      <w:r w:rsidR="00CE065C" w:rsidRPr="00120A80">
        <w:rPr>
          <w:rFonts w:ascii="Times New Roman" w:eastAsia="Times New Roman" w:hAnsi="Times New Roman" w:cs="Times New Roman"/>
          <w:color w:val="000000" w:themeColor="text1"/>
          <w:sz w:val="24"/>
          <w:szCs w:val="24"/>
          <w:lang w:eastAsia="en-IN"/>
        </w:rPr>
        <w:t xml:space="preserve">to </w:t>
      </w:r>
      <w:r w:rsidR="007450D9" w:rsidRPr="00120A80">
        <w:rPr>
          <w:rFonts w:ascii="Times New Roman" w:eastAsia="Times New Roman" w:hAnsi="Times New Roman" w:cs="Times New Roman"/>
          <w:color w:val="000000" w:themeColor="text1"/>
          <w:sz w:val="24"/>
          <w:szCs w:val="24"/>
          <w:lang w:eastAsia="en-IN"/>
        </w:rPr>
        <w:t>measure the performance of the department and the group which affects the performance of the company.</w:t>
      </w:r>
    </w:p>
    <w:p w:rsidR="0025281D" w:rsidRPr="00120A80" w:rsidRDefault="007450D9" w:rsidP="001B750C">
      <w:pPr>
        <w:pStyle w:val="Heading1"/>
        <w:rPr>
          <w:rFonts w:eastAsia="Times New Roman"/>
          <w:sz w:val="24"/>
          <w:szCs w:val="24"/>
          <w:lang w:eastAsia="en-IN"/>
        </w:rPr>
      </w:pPr>
      <w:bookmarkStart w:id="4" w:name="_Toc521001550"/>
      <w:r w:rsidRPr="00120A80">
        <w:rPr>
          <w:rFonts w:eastAsia="Times New Roman"/>
          <w:sz w:val="24"/>
          <w:szCs w:val="24"/>
          <w:lang w:eastAsia="en-IN"/>
        </w:rPr>
        <w:lastRenderedPageBreak/>
        <w:t>Analysis based on the application of communication theories</w:t>
      </w:r>
      <w:bookmarkEnd w:id="4"/>
    </w:p>
    <w:p w:rsidR="0025281D" w:rsidRPr="00120A80" w:rsidRDefault="007450D9" w:rsidP="0042709B">
      <w:pPr>
        <w:spacing w:after="0" w:line="360" w:lineRule="auto"/>
        <w:jc w:val="both"/>
        <w:rPr>
          <w:rFonts w:ascii="Times New Roman" w:eastAsia="Times New Roman" w:hAnsi="Times New Roman" w:cs="Times New Roman"/>
          <w:color w:val="000000" w:themeColor="text1"/>
          <w:sz w:val="24"/>
          <w:szCs w:val="24"/>
          <w:lang w:eastAsia="en-IN"/>
        </w:rPr>
      </w:pPr>
      <w:r w:rsidRPr="00120A80">
        <w:rPr>
          <w:rFonts w:ascii="Times New Roman" w:eastAsia="Times New Roman" w:hAnsi="Times New Roman" w:cs="Times New Roman"/>
          <w:color w:val="000000" w:themeColor="text1"/>
          <w:sz w:val="24"/>
          <w:szCs w:val="24"/>
          <w:lang w:eastAsia="en-IN"/>
        </w:rPr>
        <w:t>Here it has been evident that there are number</w:t>
      </w:r>
      <w:r w:rsidR="00CE065C" w:rsidRPr="00120A80">
        <w:rPr>
          <w:rFonts w:ascii="Times New Roman" w:eastAsia="Times New Roman" w:hAnsi="Times New Roman" w:cs="Times New Roman"/>
          <w:color w:val="000000" w:themeColor="text1"/>
          <w:sz w:val="24"/>
          <w:szCs w:val="24"/>
          <w:lang w:eastAsia="en-IN"/>
        </w:rPr>
        <w:t xml:space="preserve"> of problems that the employers</w:t>
      </w:r>
      <w:r w:rsidRPr="00120A80">
        <w:rPr>
          <w:rFonts w:ascii="Times New Roman" w:eastAsia="Times New Roman" w:hAnsi="Times New Roman" w:cs="Times New Roman"/>
          <w:color w:val="000000" w:themeColor="text1"/>
          <w:sz w:val="24"/>
          <w:szCs w:val="24"/>
          <w:lang w:eastAsia="en-IN"/>
        </w:rPr>
        <w:t xml:space="preserve"> and the employee's face while communicating with each other which affect the company's performance. In order</w:t>
      </w:r>
      <w:r w:rsidR="00CE065C" w:rsidRPr="00120A80">
        <w:rPr>
          <w:rFonts w:ascii="Times New Roman" w:eastAsia="Times New Roman" w:hAnsi="Times New Roman" w:cs="Times New Roman"/>
          <w:color w:val="000000" w:themeColor="text1"/>
          <w:sz w:val="24"/>
          <w:szCs w:val="24"/>
          <w:lang w:eastAsia="en-IN"/>
        </w:rPr>
        <w:t>,</w:t>
      </w:r>
      <w:r w:rsidRPr="00120A80">
        <w:rPr>
          <w:rFonts w:ascii="Times New Roman" w:eastAsia="Times New Roman" w:hAnsi="Times New Roman" w:cs="Times New Roman"/>
          <w:color w:val="000000" w:themeColor="text1"/>
          <w:sz w:val="24"/>
          <w:szCs w:val="24"/>
          <w:lang w:eastAsia="en-IN"/>
        </w:rPr>
        <w:t xml:space="preserve"> to enhance the com</w:t>
      </w:r>
      <w:r w:rsidR="00CE065C" w:rsidRPr="00120A80">
        <w:rPr>
          <w:rFonts w:ascii="Times New Roman" w:eastAsia="Times New Roman" w:hAnsi="Times New Roman" w:cs="Times New Roman"/>
          <w:color w:val="000000" w:themeColor="text1"/>
          <w:sz w:val="24"/>
          <w:szCs w:val="24"/>
          <w:lang w:eastAsia="en-IN"/>
        </w:rPr>
        <w:t>munication between the employers</w:t>
      </w:r>
      <w:r w:rsidRPr="00120A80">
        <w:rPr>
          <w:rFonts w:ascii="Times New Roman" w:eastAsia="Times New Roman" w:hAnsi="Times New Roman" w:cs="Times New Roman"/>
          <w:color w:val="000000" w:themeColor="text1"/>
          <w:sz w:val="24"/>
          <w:szCs w:val="24"/>
          <w:lang w:eastAsia="en-IN"/>
        </w:rPr>
        <w:t xml:space="preserve"> and the employees the company needs to implement the effective strategy which helps to enhance the performance of the company. </w:t>
      </w:r>
      <w:r w:rsidR="00CE065C" w:rsidRPr="00120A80">
        <w:rPr>
          <w:rFonts w:ascii="Times New Roman" w:eastAsia="Times New Roman" w:hAnsi="Times New Roman" w:cs="Times New Roman"/>
          <w:color w:val="000000" w:themeColor="text1"/>
          <w:sz w:val="24"/>
          <w:szCs w:val="24"/>
          <w:lang w:eastAsia="en-IN"/>
        </w:rPr>
        <w:t xml:space="preserve"> </w:t>
      </w:r>
      <w:r w:rsidRPr="00120A80">
        <w:rPr>
          <w:rFonts w:ascii="Times New Roman" w:eastAsia="Times New Roman" w:hAnsi="Times New Roman" w:cs="Times New Roman"/>
          <w:color w:val="000000" w:themeColor="text1"/>
          <w:sz w:val="24"/>
          <w:szCs w:val="24"/>
          <w:lang w:eastAsia="en-IN"/>
        </w:rPr>
        <w:t>Due to the improper communication, the group and the team within the organisation failed to complete the task properly. Therefore, it is important to implement the theories which help to develop the communication effectively. The fi</w:t>
      </w:r>
      <w:r w:rsidR="00CE065C" w:rsidRPr="00120A80">
        <w:rPr>
          <w:rFonts w:ascii="Times New Roman" w:eastAsia="Times New Roman" w:hAnsi="Times New Roman" w:cs="Times New Roman"/>
          <w:color w:val="000000" w:themeColor="text1"/>
          <w:sz w:val="24"/>
          <w:szCs w:val="24"/>
          <w:lang w:eastAsia="en-IN"/>
        </w:rPr>
        <w:t>r</w:t>
      </w:r>
      <w:r w:rsidRPr="00120A80">
        <w:rPr>
          <w:rFonts w:ascii="Times New Roman" w:eastAsia="Times New Roman" w:hAnsi="Times New Roman" w:cs="Times New Roman"/>
          <w:color w:val="000000" w:themeColor="text1"/>
          <w:sz w:val="24"/>
          <w:szCs w:val="24"/>
          <w:lang w:eastAsia="en-IN"/>
        </w:rPr>
        <w:t>st problems that the employees of the company face that the executive of the company mostly communicate with the employees through the vertical process in which there ha</w:t>
      </w:r>
      <w:r w:rsidR="00CE065C" w:rsidRPr="00120A80">
        <w:rPr>
          <w:rFonts w:ascii="Times New Roman" w:eastAsia="Times New Roman" w:hAnsi="Times New Roman" w:cs="Times New Roman"/>
          <w:color w:val="000000" w:themeColor="text1"/>
          <w:sz w:val="24"/>
          <w:szCs w:val="24"/>
          <w:lang w:eastAsia="en-IN"/>
        </w:rPr>
        <w:t xml:space="preserve">s been a communication gap </w:t>
      </w:r>
      <w:r w:rsidRPr="00120A80">
        <w:rPr>
          <w:rFonts w:ascii="Times New Roman" w:eastAsia="Times New Roman" w:hAnsi="Times New Roman" w:cs="Times New Roman"/>
          <w:color w:val="000000" w:themeColor="text1"/>
          <w:sz w:val="24"/>
          <w:szCs w:val="24"/>
          <w:lang w:eastAsia="en-IN"/>
        </w:rPr>
        <w:t>formed. In this conte</w:t>
      </w:r>
      <w:r w:rsidR="00682036" w:rsidRPr="00120A80">
        <w:rPr>
          <w:rFonts w:ascii="Times New Roman" w:eastAsia="Times New Roman" w:hAnsi="Times New Roman" w:cs="Times New Roman"/>
          <w:color w:val="000000" w:themeColor="text1"/>
          <w:sz w:val="24"/>
          <w:szCs w:val="24"/>
          <w:lang w:eastAsia="en-IN"/>
        </w:rPr>
        <w:t>xt, the company might adopt the S</w:t>
      </w:r>
      <w:r w:rsidRPr="00120A80">
        <w:rPr>
          <w:rFonts w:ascii="Times New Roman" w:eastAsia="Times New Roman" w:hAnsi="Times New Roman" w:cs="Times New Roman"/>
          <w:color w:val="000000" w:themeColor="text1"/>
          <w:sz w:val="24"/>
          <w:szCs w:val="24"/>
          <w:lang w:eastAsia="en-IN"/>
        </w:rPr>
        <w:t>hannon water model of communication which helps to establish a better communication between the ex</w:t>
      </w:r>
      <w:r w:rsidR="001B750C" w:rsidRPr="00120A80">
        <w:rPr>
          <w:rFonts w:ascii="Times New Roman" w:eastAsia="Times New Roman" w:hAnsi="Times New Roman" w:cs="Times New Roman"/>
          <w:color w:val="000000" w:themeColor="text1"/>
          <w:sz w:val="24"/>
          <w:szCs w:val="24"/>
          <w:lang w:eastAsia="en-IN"/>
        </w:rPr>
        <w:t>ecutive and the employees (</w:t>
      </w:r>
      <w:r w:rsidR="001B750C" w:rsidRPr="00120A80">
        <w:rPr>
          <w:rFonts w:ascii="Times New Roman" w:hAnsi="Times New Roman" w:cs="Times New Roman"/>
          <w:color w:val="222222"/>
          <w:sz w:val="24"/>
          <w:szCs w:val="24"/>
          <w:shd w:val="clear" w:color="auto" w:fill="FFFFFF"/>
        </w:rPr>
        <w:t>Jackson, 2015</w:t>
      </w:r>
      <w:r w:rsidR="001B750C" w:rsidRPr="00120A80">
        <w:rPr>
          <w:rFonts w:ascii="Times New Roman" w:eastAsia="Times New Roman" w:hAnsi="Times New Roman" w:cs="Times New Roman"/>
          <w:color w:val="000000" w:themeColor="text1"/>
          <w:sz w:val="24"/>
          <w:szCs w:val="24"/>
          <w:lang w:eastAsia="en-IN"/>
        </w:rPr>
        <w:t>). The S</w:t>
      </w:r>
      <w:r w:rsidRPr="00120A80">
        <w:rPr>
          <w:rFonts w:ascii="Times New Roman" w:eastAsia="Times New Roman" w:hAnsi="Times New Roman" w:cs="Times New Roman"/>
          <w:color w:val="000000" w:themeColor="text1"/>
          <w:sz w:val="24"/>
          <w:szCs w:val="24"/>
          <w:lang w:eastAsia="en-IN"/>
        </w:rPr>
        <w:t>hannon water model stated that for proper communication the person needs to use the verbal communication with the person rather communicate within the formal way. Moreover, the executive also needs to communicate directly with the employees which help to enhance the employee's motivation and helps to enhance the personal skill. The perfo</w:t>
      </w:r>
      <w:r w:rsidR="00340984" w:rsidRPr="00120A80">
        <w:rPr>
          <w:rFonts w:ascii="Times New Roman" w:eastAsia="Times New Roman" w:hAnsi="Times New Roman" w:cs="Times New Roman"/>
          <w:color w:val="000000" w:themeColor="text1"/>
          <w:sz w:val="24"/>
          <w:szCs w:val="24"/>
          <w:lang w:eastAsia="en-IN"/>
        </w:rPr>
        <w:t xml:space="preserve">rmance of the group also effected due to the lack of </w:t>
      </w:r>
      <w:r w:rsidRPr="00120A80">
        <w:rPr>
          <w:rFonts w:ascii="Times New Roman" w:eastAsia="Times New Roman" w:hAnsi="Times New Roman" w:cs="Times New Roman"/>
          <w:color w:val="000000" w:themeColor="text1"/>
          <w:sz w:val="24"/>
          <w:szCs w:val="24"/>
          <w:lang w:eastAsia="en-IN"/>
        </w:rPr>
        <w:t xml:space="preserve">communication. In order </w:t>
      </w:r>
      <w:r w:rsidR="00340984" w:rsidRPr="00120A80">
        <w:rPr>
          <w:rFonts w:ascii="Times New Roman" w:eastAsia="Times New Roman" w:hAnsi="Times New Roman" w:cs="Times New Roman"/>
          <w:color w:val="000000" w:themeColor="text1"/>
          <w:sz w:val="24"/>
          <w:szCs w:val="24"/>
          <w:lang w:eastAsia="en-IN"/>
        </w:rPr>
        <w:t xml:space="preserve">to </w:t>
      </w:r>
      <w:r w:rsidRPr="00120A80">
        <w:rPr>
          <w:rFonts w:ascii="Times New Roman" w:eastAsia="Times New Roman" w:hAnsi="Times New Roman" w:cs="Times New Roman"/>
          <w:color w:val="000000" w:themeColor="text1"/>
          <w:sz w:val="24"/>
          <w:szCs w:val="24"/>
          <w:lang w:eastAsia="en-IN"/>
        </w:rPr>
        <w:t xml:space="preserve">develop the effective performance of the groups they must follow the Tuckman theory in which </w:t>
      </w:r>
      <w:r w:rsidR="00340984" w:rsidRPr="00120A80">
        <w:rPr>
          <w:rFonts w:ascii="Times New Roman" w:eastAsia="Times New Roman" w:hAnsi="Times New Roman" w:cs="Times New Roman"/>
          <w:color w:val="000000" w:themeColor="text1"/>
          <w:sz w:val="24"/>
          <w:szCs w:val="24"/>
          <w:lang w:eastAsia="en-IN"/>
        </w:rPr>
        <w:t>the groups must identify their</w:t>
      </w:r>
      <w:r w:rsidRPr="00120A80">
        <w:rPr>
          <w:rFonts w:ascii="Times New Roman" w:eastAsia="Times New Roman" w:hAnsi="Times New Roman" w:cs="Times New Roman"/>
          <w:color w:val="000000" w:themeColor="text1"/>
          <w:sz w:val="24"/>
          <w:szCs w:val="24"/>
          <w:lang w:eastAsia="en-IN"/>
        </w:rPr>
        <w:t xml:space="preserve"> leaders who can lead the group in an appropriate way and helps to provide the dynamic perf</w:t>
      </w:r>
      <w:r w:rsidR="00340984" w:rsidRPr="00120A80">
        <w:rPr>
          <w:rFonts w:ascii="Times New Roman" w:eastAsia="Times New Roman" w:hAnsi="Times New Roman" w:cs="Times New Roman"/>
          <w:color w:val="000000" w:themeColor="text1"/>
          <w:sz w:val="24"/>
          <w:szCs w:val="24"/>
          <w:lang w:eastAsia="en-IN"/>
        </w:rPr>
        <w:t xml:space="preserve">ormance. There are numbers of </w:t>
      </w:r>
      <w:r w:rsidRPr="00120A80">
        <w:rPr>
          <w:rFonts w:ascii="Times New Roman" w:eastAsia="Times New Roman" w:hAnsi="Times New Roman" w:cs="Times New Roman"/>
          <w:color w:val="000000" w:themeColor="text1"/>
          <w:sz w:val="24"/>
          <w:szCs w:val="24"/>
          <w:lang w:eastAsia="en-IN"/>
        </w:rPr>
        <w:t>group</w:t>
      </w:r>
      <w:r w:rsidR="00340984" w:rsidRPr="00120A80">
        <w:rPr>
          <w:rFonts w:ascii="Times New Roman" w:eastAsia="Times New Roman" w:hAnsi="Times New Roman" w:cs="Times New Roman"/>
          <w:color w:val="000000" w:themeColor="text1"/>
          <w:sz w:val="24"/>
          <w:szCs w:val="24"/>
          <w:lang w:eastAsia="en-IN"/>
        </w:rPr>
        <w:t>s</w:t>
      </w:r>
      <w:r w:rsidRPr="00120A80">
        <w:rPr>
          <w:rFonts w:ascii="Times New Roman" w:eastAsia="Times New Roman" w:hAnsi="Times New Roman" w:cs="Times New Roman"/>
          <w:color w:val="000000" w:themeColor="text1"/>
          <w:sz w:val="24"/>
          <w:szCs w:val="24"/>
          <w:lang w:eastAsia="en-IN"/>
        </w:rPr>
        <w:t xml:space="preserve"> from the various </w:t>
      </w:r>
      <w:r w:rsidR="00340984" w:rsidRPr="00120A80">
        <w:rPr>
          <w:rFonts w:ascii="Times New Roman" w:eastAsia="Times New Roman" w:hAnsi="Times New Roman" w:cs="Times New Roman"/>
          <w:color w:val="000000" w:themeColor="text1"/>
          <w:sz w:val="24"/>
          <w:szCs w:val="24"/>
          <w:lang w:eastAsia="en-IN"/>
        </w:rPr>
        <w:t>companies</w:t>
      </w:r>
      <w:r w:rsidRPr="00120A80">
        <w:rPr>
          <w:rFonts w:ascii="Times New Roman" w:eastAsia="Times New Roman" w:hAnsi="Times New Roman" w:cs="Times New Roman"/>
          <w:color w:val="000000" w:themeColor="text1"/>
          <w:sz w:val="24"/>
          <w:szCs w:val="24"/>
          <w:lang w:eastAsia="en-IN"/>
        </w:rPr>
        <w:t xml:space="preserve"> </w:t>
      </w:r>
      <w:r w:rsidR="00340984" w:rsidRPr="00120A80">
        <w:rPr>
          <w:rFonts w:ascii="Times New Roman" w:eastAsia="Times New Roman" w:hAnsi="Times New Roman" w:cs="Times New Roman"/>
          <w:color w:val="000000" w:themeColor="text1"/>
          <w:sz w:val="24"/>
          <w:szCs w:val="24"/>
          <w:lang w:eastAsia="en-IN"/>
        </w:rPr>
        <w:t xml:space="preserve">who </w:t>
      </w:r>
      <w:r w:rsidRPr="00120A80">
        <w:rPr>
          <w:rFonts w:ascii="Times New Roman" w:eastAsia="Times New Roman" w:hAnsi="Times New Roman" w:cs="Times New Roman"/>
          <w:color w:val="000000" w:themeColor="text1"/>
          <w:sz w:val="24"/>
          <w:szCs w:val="24"/>
          <w:lang w:eastAsia="en-IN"/>
        </w:rPr>
        <w:t>use</w:t>
      </w:r>
      <w:r w:rsidR="00340984" w:rsidRPr="00120A80">
        <w:rPr>
          <w:rFonts w:ascii="Times New Roman" w:eastAsia="Times New Roman" w:hAnsi="Times New Roman" w:cs="Times New Roman"/>
          <w:color w:val="000000" w:themeColor="text1"/>
          <w:sz w:val="24"/>
          <w:szCs w:val="24"/>
          <w:lang w:eastAsia="en-IN"/>
        </w:rPr>
        <w:t xml:space="preserve"> this theory and enhance their </w:t>
      </w:r>
      <w:r w:rsidRPr="00120A80">
        <w:rPr>
          <w:rFonts w:ascii="Times New Roman" w:eastAsia="Times New Roman" w:hAnsi="Times New Roman" w:cs="Times New Roman"/>
          <w:color w:val="000000" w:themeColor="text1"/>
          <w:sz w:val="24"/>
          <w:szCs w:val="24"/>
          <w:lang w:eastAsia="en-IN"/>
        </w:rPr>
        <w:t>performance and accomplish the d</w:t>
      </w:r>
      <w:r w:rsidR="00340984" w:rsidRPr="00120A80">
        <w:rPr>
          <w:rFonts w:ascii="Times New Roman" w:eastAsia="Times New Roman" w:hAnsi="Times New Roman" w:cs="Times New Roman"/>
          <w:color w:val="000000" w:themeColor="text1"/>
          <w:sz w:val="24"/>
          <w:szCs w:val="24"/>
          <w:lang w:eastAsia="en-IN"/>
        </w:rPr>
        <w:t>ifficult</w:t>
      </w:r>
      <w:r w:rsidRPr="00120A80">
        <w:rPr>
          <w:rFonts w:ascii="Times New Roman" w:eastAsia="Times New Roman" w:hAnsi="Times New Roman" w:cs="Times New Roman"/>
          <w:color w:val="000000" w:themeColor="text1"/>
          <w:sz w:val="24"/>
          <w:szCs w:val="24"/>
          <w:lang w:eastAsia="en-IN"/>
        </w:rPr>
        <w:t xml:space="preserve"> jobs. The groups also follow the No man's in islands theory as this theory provides the knowledge about that the no skill man can provide the effective performance</w:t>
      </w:r>
      <w:r w:rsidR="001B750C" w:rsidRPr="00120A80">
        <w:rPr>
          <w:rFonts w:ascii="Times New Roman" w:eastAsia="Times New Roman" w:hAnsi="Times New Roman" w:cs="Times New Roman"/>
          <w:color w:val="000000" w:themeColor="text1"/>
          <w:sz w:val="24"/>
          <w:szCs w:val="24"/>
          <w:lang w:eastAsia="en-IN"/>
        </w:rPr>
        <w:t xml:space="preserve"> (</w:t>
      </w:r>
      <w:r w:rsidR="001B750C" w:rsidRPr="00120A80">
        <w:rPr>
          <w:rFonts w:ascii="Times New Roman" w:hAnsi="Times New Roman" w:cs="Times New Roman"/>
          <w:color w:val="222222"/>
          <w:sz w:val="24"/>
          <w:szCs w:val="24"/>
          <w:shd w:val="clear" w:color="auto" w:fill="FFFFFF"/>
        </w:rPr>
        <w:t xml:space="preserve">Riff </w:t>
      </w:r>
      <w:r w:rsidR="001B750C" w:rsidRPr="00120A80">
        <w:rPr>
          <w:rFonts w:ascii="Times New Roman" w:hAnsi="Times New Roman" w:cs="Times New Roman"/>
          <w:i/>
          <w:color w:val="222222"/>
          <w:sz w:val="24"/>
          <w:szCs w:val="24"/>
          <w:shd w:val="clear" w:color="auto" w:fill="FFFFFF"/>
        </w:rPr>
        <w:t>et al.</w:t>
      </w:r>
      <w:r w:rsidR="001B750C" w:rsidRPr="00120A80">
        <w:rPr>
          <w:rFonts w:ascii="Times New Roman" w:hAnsi="Times New Roman" w:cs="Times New Roman"/>
          <w:color w:val="222222"/>
          <w:sz w:val="24"/>
          <w:szCs w:val="24"/>
          <w:shd w:val="clear" w:color="auto" w:fill="FFFFFF"/>
        </w:rPr>
        <w:t xml:space="preserve"> 2014</w:t>
      </w:r>
      <w:r w:rsidR="001B750C" w:rsidRPr="00120A80">
        <w:rPr>
          <w:rFonts w:ascii="Times New Roman" w:eastAsia="Times New Roman" w:hAnsi="Times New Roman" w:cs="Times New Roman"/>
          <w:color w:val="000000" w:themeColor="text1"/>
          <w:sz w:val="24"/>
          <w:szCs w:val="24"/>
          <w:lang w:eastAsia="en-IN"/>
        </w:rPr>
        <w:t>)</w:t>
      </w:r>
      <w:r w:rsidRPr="00120A80">
        <w:rPr>
          <w:rFonts w:ascii="Times New Roman" w:eastAsia="Times New Roman" w:hAnsi="Times New Roman" w:cs="Times New Roman"/>
          <w:color w:val="000000" w:themeColor="text1"/>
          <w:sz w:val="24"/>
          <w:szCs w:val="24"/>
          <w:lang w:eastAsia="en-IN"/>
        </w:rPr>
        <w:t xml:space="preserve">. Therefore, it can </w:t>
      </w:r>
      <w:r w:rsidR="00340984" w:rsidRPr="00120A80">
        <w:rPr>
          <w:rFonts w:ascii="Times New Roman" w:eastAsia="Times New Roman" w:hAnsi="Times New Roman" w:cs="Times New Roman"/>
          <w:color w:val="000000" w:themeColor="text1"/>
          <w:sz w:val="24"/>
          <w:szCs w:val="24"/>
          <w:lang w:eastAsia="en-IN"/>
        </w:rPr>
        <w:t>be said</w:t>
      </w:r>
      <w:r w:rsidRPr="00120A80">
        <w:rPr>
          <w:rFonts w:ascii="Times New Roman" w:eastAsia="Times New Roman" w:hAnsi="Times New Roman" w:cs="Times New Roman"/>
          <w:color w:val="000000" w:themeColor="text1"/>
          <w:sz w:val="24"/>
          <w:szCs w:val="24"/>
          <w:lang w:eastAsia="en-IN"/>
        </w:rPr>
        <w:t xml:space="preserve"> that for providing the effective performance the skilled people </w:t>
      </w:r>
      <w:r w:rsidR="00340984" w:rsidRPr="00120A80">
        <w:rPr>
          <w:rFonts w:ascii="Times New Roman" w:eastAsia="Times New Roman" w:hAnsi="Times New Roman" w:cs="Times New Roman"/>
          <w:color w:val="000000" w:themeColor="text1"/>
          <w:sz w:val="24"/>
          <w:szCs w:val="24"/>
          <w:lang w:eastAsia="en-IN"/>
        </w:rPr>
        <w:t>need</w:t>
      </w:r>
      <w:r w:rsidRPr="00120A80">
        <w:rPr>
          <w:rFonts w:ascii="Times New Roman" w:eastAsia="Times New Roman" w:hAnsi="Times New Roman" w:cs="Times New Roman"/>
          <w:color w:val="000000" w:themeColor="text1"/>
          <w:sz w:val="24"/>
          <w:szCs w:val="24"/>
          <w:lang w:eastAsia="en-IN"/>
        </w:rPr>
        <w:t xml:space="preserve"> to work together and accomplish the difficult task within the company and enhanced the performance of the company.</w:t>
      </w:r>
    </w:p>
    <w:p w:rsidR="0025281D" w:rsidRPr="00120A80" w:rsidRDefault="007450D9" w:rsidP="001B750C">
      <w:pPr>
        <w:pStyle w:val="Heading1"/>
        <w:rPr>
          <w:rFonts w:eastAsia="Times New Roman"/>
          <w:sz w:val="24"/>
          <w:szCs w:val="24"/>
          <w:lang w:eastAsia="en-IN"/>
        </w:rPr>
      </w:pPr>
      <w:bookmarkStart w:id="5" w:name="_Toc521001551"/>
      <w:r w:rsidRPr="00120A80">
        <w:rPr>
          <w:rFonts w:eastAsia="Times New Roman"/>
          <w:sz w:val="24"/>
          <w:szCs w:val="24"/>
          <w:lang w:eastAsia="en-IN"/>
        </w:rPr>
        <w:t>Conclusion</w:t>
      </w:r>
      <w:bookmarkEnd w:id="5"/>
      <w:r w:rsidRPr="00120A80">
        <w:rPr>
          <w:rFonts w:eastAsia="Times New Roman"/>
          <w:sz w:val="24"/>
          <w:szCs w:val="24"/>
          <w:lang w:eastAsia="en-IN"/>
        </w:rPr>
        <w:t xml:space="preserve"> </w:t>
      </w:r>
    </w:p>
    <w:p w:rsidR="0025281D" w:rsidRPr="00120A80" w:rsidRDefault="00340984" w:rsidP="0042709B">
      <w:pPr>
        <w:spacing w:after="0" w:line="360" w:lineRule="auto"/>
        <w:jc w:val="both"/>
        <w:rPr>
          <w:rFonts w:ascii="Times New Roman" w:eastAsia="Times New Roman" w:hAnsi="Times New Roman" w:cs="Times New Roman"/>
          <w:b/>
          <w:color w:val="000000" w:themeColor="text1"/>
          <w:sz w:val="24"/>
          <w:szCs w:val="24"/>
          <w:lang w:eastAsia="en-IN"/>
        </w:rPr>
      </w:pPr>
      <w:r w:rsidRPr="00120A80">
        <w:rPr>
          <w:rFonts w:ascii="Times New Roman" w:eastAsia="Times New Roman" w:hAnsi="Times New Roman" w:cs="Times New Roman"/>
          <w:color w:val="000000" w:themeColor="text1"/>
          <w:sz w:val="24"/>
          <w:szCs w:val="24"/>
          <w:lang w:eastAsia="en-IN"/>
        </w:rPr>
        <w:t>In conclusion, the report has</w:t>
      </w:r>
      <w:r w:rsidR="007450D9" w:rsidRPr="00120A80">
        <w:rPr>
          <w:rFonts w:ascii="Times New Roman" w:eastAsia="Times New Roman" w:hAnsi="Times New Roman" w:cs="Times New Roman"/>
          <w:color w:val="000000" w:themeColor="text1"/>
          <w:sz w:val="24"/>
          <w:szCs w:val="24"/>
          <w:lang w:eastAsia="en-IN"/>
        </w:rPr>
        <w:t xml:space="preserve"> discussed about the importance of the group dynamic and communication within the </w:t>
      </w:r>
      <w:r w:rsidRPr="00120A80">
        <w:rPr>
          <w:rFonts w:ascii="Times New Roman" w:eastAsia="Times New Roman" w:hAnsi="Times New Roman" w:cs="Times New Roman"/>
          <w:color w:val="000000" w:themeColor="text1"/>
          <w:sz w:val="24"/>
          <w:szCs w:val="24"/>
          <w:lang w:eastAsia="en-IN"/>
        </w:rPr>
        <w:t>workplace</w:t>
      </w:r>
      <w:r w:rsidR="007450D9" w:rsidRPr="00120A80">
        <w:rPr>
          <w:rFonts w:ascii="Times New Roman" w:eastAsia="Times New Roman" w:hAnsi="Times New Roman" w:cs="Times New Roman"/>
          <w:color w:val="000000" w:themeColor="text1"/>
          <w:sz w:val="24"/>
          <w:szCs w:val="24"/>
          <w:lang w:eastAsia="en-IN"/>
        </w:rPr>
        <w:t xml:space="preserve">. </w:t>
      </w:r>
      <w:r w:rsidRPr="00120A80">
        <w:rPr>
          <w:rFonts w:ascii="Times New Roman" w:eastAsia="Times New Roman" w:hAnsi="Times New Roman" w:cs="Times New Roman"/>
          <w:color w:val="000000" w:themeColor="text1"/>
          <w:sz w:val="24"/>
          <w:szCs w:val="24"/>
          <w:lang w:eastAsia="en-IN"/>
        </w:rPr>
        <w:t>T</w:t>
      </w:r>
      <w:r w:rsidR="007450D9" w:rsidRPr="00120A80">
        <w:rPr>
          <w:rFonts w:ascii="Times New Roman" w:eastAsia="Times New Roman" w:hAnsi="Times New Roman" w:cs="Times New Roman"/>
          <w:color w:val="000000" w:themeColor="text1"/>
          <w:sz w:val="24"/>
          <w:szCs w:val="24"/>
          <w:lang w:eastAsia="en-IN"/>
        </w:rPr>
        <w:t xml:space="preserve">here are various motivation theories and the group dynamic </w:t>
      </w:r>
      <w:r w:rsidR="005A44ED" w:rsidRPr="00120A80">
        <w:rPr>
          <w:rFonts w:ascii="Times New Roman" w:eastAsia="Times New Roman" w:hAnsi="Times New Roman" w:cs="Times New Roman"/>
          <w:color w:val="000000" w:themeColor="text1"/>
          <w:sz w:val="24"/>
          <w:szCs w:val="24"/>
          <w:lang w:eastAsia="en-IN"/>
        </w:rPr>
        <w:t>theories</w:t>
      </w:r>
      <w:r w:rsidRPr="00120A80">
        <w:rPr>
          <w:rFonts w:ascii="Times New Roman" w:eastAsia="Times New Roman" w:hAnsi="Times New Roman" w:cs="Times New Roman"/>
          <w:color w:val="000000" w:themeColor="text1"/>
          <w:sz w:val="24"/>
          <w:szCs w:val="24"/>
          <w:lang w:eastAsia="en-IN"/>
        </w:rPr>
        <w:t xml:space="preserve"> that</w:t>
      </w:r>
      <w:r w:rsidR="005A44ED" w:rsidRPr="00120A80">
        <w:rPr>
          <w:rFonts w:ascii="Times New Roman" w:eastAsia="Times New Roman" w:hAnsi="Times New Roman" w:cs="Times New Roman"/>
          <w:color w:val="000000" w:themeColor="text1"/>
          <w:sz w:val="24"/>
          <w:szCs w:val="24"/>
          <w:lang w:eastAsia="en-IN"/>
        </w:rPr>
        <w:t xml:space="preserve"> have</w:t>
      </w:r>
      <w:r w:rsidR="007450D9" w:rsidRPr="00120A80">
        <w:rPr>
          <w:rFonts w:ascii="Times New Roman" w:eastAsia="Times New Roman" w:hAnsi="Times New Roman" w:cs="Times New Roman"/>
          <w:color w:val="000000" w:themeColor="text1"/>
          <w:sz w:val="24"/>
          <w:szCs w:val="24"/>
          <w:lang w:eastAsia="en-IN"/>
        </w:rPr>
        <w:t xml:space="preserve"> been discussed. The theories which have </w:t>
      </w:r>
      <w:r w:rsidRPr="00120A80">
        <w:rPr>
          <w:rFonts w:ascii="Times New Roman" w:eastAsia="Times New Roman" w:hAnsi="Times New Roman" w:cs="Times New Roman"/>
          <w:color w:val="000000" w:themeColor="text1"/>
          <w:sz w:val="24"/>
          <w:szCs w:val="24"/>
          <w:lang w:eastAsia="en-IN"/>
        </w:rPr>
        <w:t xml:space="preserve">been </w:t>
      </w:r>
      <w:r w:rsidR="007450D9" w:rsidRPr="00120A80">
        <w:rPr>
          <w:rFonts w:ascii="Times New Roman" w:eastAsia="Times New Roman" w:hAnsi="Times New Roman" w:cs="Times New Roman"/>
          <w:color w:val="000000" w:themeColor="text1"/>
          <w:sz w:val="24"/>
          <w:szCs w:val="24"/>
          <w:lang w:eastAsia="en-IN"/>
        </w:rPr>
        <w:t xml:space="preserve">discussed above stated that the communication is a vital tool for developing the performance of the company. There are </w:t>
      </w:r>
      <w:r w:rsidRPr="00120A80">
        <w:rPr>
          <w:rFonts w:ascii="Times New Roman" w:eastAsia="Times New Roman" w:hAnsi="Times New Roman" w:cs="Times New Roman"/>
          <w:color w:val="000000" w:themeColor="text1"/>
          <w:sz w:val="24"/>
          <w:szCs w:val="24"/>
          <w:lang w:eastAsia="en-IN"/>
        </w:rPr>
        <w:t>a number</w:t>
      </w:r>
      <w:r w:rsidR="007450D9" w:rsidRPr="00120A80">
        <w:rPr>
          <w:rFonts w:ascii="Times New Roman" w:eastAsia="Times New Roman" w:hAnsi="Times New Roman" w:cs="Times New Roman"/>
          <w:color w:val="000000" w:themeColor="text1"/>
          <w:sz w:val="24"/>
          <w:szCs w:val="24"/>
          <w:lang w:eastAsia="en-IN"/>
        </w:rPr>
        <w:t xml:space="preserve"> of companies faced</w:t>
      </w:r>
      <w:r w:rsidRPr="00120A80">
        <w:rPr>
          <w:rFonts w:ascii="Times New Roman" w:eastAsia="Times New Roman" w:hAnsi="Times New Roman" w:cs="Times New Roman"/>
          <w:color w:val="000000" w:themeColor="text1"/>
          <w:sz w:val="24"/>
          <w:szCs w:val="24"/>
          <w:lang w:eastAsia="en-IN"/>
        </w:rPr>
        <w:t xml:space="preserve"> with numerous </w:t>
      </w:r>
      <w:r w:rsidR="007450D9" w:rsidRPr="00120A80">
        <w:rPr>
          <w:rFonts w:ascii="Times New Roman" w:eastAsia="Times New Roman" w:hAnsi="Times New Roman" w:cs="Times New Roman"/>
          <w:color w:val="000000" w:themeColor="text1"/>
          <w:sz w:val="24"/>
          <w:szCs w:val="24"/>
          <w:lang w:eastAsia="en-IN"/>
        </w:rPr>
        <w:t xml:space="preserve">problems regarding the communication gap. </w:t>
      </w:r>
      <w:r w:rsidR="0042709B" w:rsidRPr="00120A80">
        <w:rPr>
          <w:rFonts w:ascii="Times New Roman" w:eastAsia="Times New Roman" w:hAnsi="Times New Roman" w:cs="Times New Roman"/>
          <w:color w:val="000000" w:themeColor="text1"/>
          <w:sz w:val="24"/>
          <w:szCs w:val="24"/>
          <w:lang w:eastAsia="en-IN"/>
        </w:rPr>
        <w:t>Therefore, the</w:t>
      </w:r>
      <w:r w:rsidR="007450D9" w:rsidRPr="00120A80">
        <w:rPr>
          <w:rFonts w:ascii="Times New Roman" w:eastAsia="Times New Roman" w:hAnsi="Times New Roman" w:cs="Times New Roman"/>
          <w:color w:val="000000" w:themeColor="text1"/>
          <w:sz w:val="24"/>
          <w:szCs w:val="24"/>
          <w:lang w:eastAsia="en-IN"/>
        </w:rPr>
        <w:t xml:space="preserve"> companies must follow and implement the various </w:t>
      </w:r>
      <w:r w:rsidR="0042709B" w:rsidRPr="00120A80">
        <w:rPr>
          <w:rFonts w:ascii="Times New Roman" w:eastAsia="Times New Roman" w:hAnsi="Times New Roman" w:cs="Times New Roman"/>
          <w:color w:val="000000" w:themeColor="text1"/>
          <w:sz w:val="24"/>
          <w:szCs w:val="24"/>
          <w:lang w:eastAsia="en-IN"/>
        </w:rPr>
        <w:lastRenderedPageBreak/>
        <w:t>theories, which</w:t>
      </w:r>
      <w:r w:rsidR="007450D9" w:rsidRPr="00120A80">
        <w:rPr>
          <w:rFonts w:ascii="Times New Roman" w:eastAsia="Times New Roman" w:hAnsi="Times New Roman" w:cs="Times New Roman"/>
          <w:color w:val="000000" w:themeColor="text1"/>
          <w:sz w:val="24"/>
          <w:szCs w:val="24"/>
          <w:lang w:eastAsia="en-IN"/>
        </w:rPr>
        <w:t xml:space="preserve"> </w:t>
      </w:r>
      <w:r w:rsidR="00AD6F1C" w:rsidRPr="00120A80">
        <w:rPr>
          <w:rFonts w:ascii="Times New Roman" w:eastAsia="Times New Roman" w:hAnsi="Times New Roman" w:cs="Times New Roman"/>
          <w:color w:val="000000" w:themeColor="text1"/>
          <w:sz w:val="24"/>
          <w:szCs w:val="24"/>
          <w:lang w:eastAsia="en-IN"/>
        </w:rPr>
        <w:t>help</w:t>
      </w:r>
      <w:r w:rsidR="007450D9" w:rsidRPr="00120A80">
        <w:rPr>
          <w:rFonts w:ascii="Times New Roman" w:eastAsia="Times New Roman" w:hAnsi="Times New Roman" w:cs="Times New Roman"/>
          <w:color w:val="000000" w:themeColor="text1"/>
          <w:sz w:val="24"/>
          <w:szCs w:val="24"/>
          <w:lang w:eastAsia="en-IN"/>
        </w:rPr>
        <w:t xml:space="preserve"> the company to remove the communication gap from the company and enhance the performance of the company. The executive of the company also needs to use the </w:t>
      </w:r>
      <w:r w:rsidRPr="00120A80">
        <w:rPr>
          <w:rFonts w:ascii="Times New Roman" w:eastAsia="Times New Roman" w:hAnsi="Times New Roman" w:cs="Times New Roman"/>
          <w:color w:val="000000" w:themeColor="text1"/>
          <w:sz w:val="24"/>
          <w:szCs w:val="24"/>
          <w:lang w:eastAsia="en-IN"/>
        </w:rPr>
        <w:t>vertical</w:t>
      </w:r>
      <w:r w:rsidR="007450D9" w:rsidRPr="00120A80">
        <w:rPr>
          <w:rFonts w:ascii="Times New Roman" w:eastAsia="Times New Roman" w:hAnsi="Times New Roman" w:cs="Times New Roman"/>
          <w:color w:val="000000" w:themeColor="text1"/>
          <w:sz w:val="24"/>
          <w:szCs w:val="24"/>
          <w:lang w:eastAsia="en-IN"/>
        </w:rPr>
        <w:t xml:space="preserve"> communication more than the </w:t>
      </w:r>
      <w:r w:rsidRPr="00120A80">
        <w:rPr>
          <w:rFonts w:ascii="Times New Roman" w:eastAsia="Times New Roman" w:hAnsi="Times New Roman" w:cs="Times New Roman"/>
          <w:color w:val="000000" w:themeColor="text1"/>
          <w:sz w:val="24"/>
          <w:szCs w:val="24"/>
          <w:lang w:eastAsia="en-IN"/>
        </w:rPr>
        <w:t>horizontal</w:t>
      </w:r>
      <w:r w:rsidR="007450D9" w:rsidRPr="00120A80">
        <w:rPr>
          <w:rFonts w:ascii="Times New Roman" w:eastAsia="Times New Roman" w:hAnsi="Times New Roman" w:cs="Times New Roman"/>
          <w:color w:val="000000" w:themeColor="text1"/>
          <w:sz w:val="24"/>
          <w:szCs w:val="24"/>
          <w:lang w:eastAsia="en-IN"/>
        </w:rPr>
        <w:t xml:space="preserve"> communication.</w:t>
      </w:r>
    </w:p>
    <w:p w:rsidR="001B750C" w:rsidRDefault="001B750C" w:rsidP="0042709B">
      <w:pPr>
        <w:spacing w:after="0" w:line="360" w:lineRule="auto"/>
        <w:jc w:val="both"/>
        <w:rPr>
          <w:rFonts w:ascii="Times New Roman" w:eastAsia="Times New Roman" w:hAnsi="Times New Roman" w:cs="Times New Roman"/>
          <w:b/>
          <w:color w:val="000000" w:themeColor="text1"/>
          <w:sz w:val="24"/>
          <w:szCs w:val="24"/>
          <w:lang w:eastAsia="en-IN"/>
        </w:rPr>
      </w:pPr>
    </w:p>
    <w:p w:rsidR="001B750C" w:rsidRPr="0025281D" w:rsidRDefault="007450D9" w:rsidP="001B750C">
      <w:pPr>
        <w:pStyle w:val="Heading1"/>
        <w:rPr>
          <w:rFonts w:eastAsia="Times New Roman"/>
          <w:lang w:eastAsia="en-IN"/>
        </w:rPr>
      </w:pPr>
      <w:r>
        <w:rPr>
          <w:rFonts w:eastAsia="Times New Roman"/>
          <w:lang w:eastAsia="en-IN"/>
        </w:rPr>
        <w:br w:type="page"/>
      </w:r>
      <w:bookmarkStart w:id="6" w:name="_Toc521001552"/>
      <w:r w:rsidRPr="001B750C">
        <w:rPr>
          <w:rFonts w:eastAsia="Times New Roman"/>
          <w:lang w:eastAsia="en-IN"/>
        </w:rPr>
        <w:lastRenderedPageBreak/>
        <w:t>Reference list</w:t>
      </w:r>
      <w:bookmarkEnd w:id="6"/>
    </w:p>
    <w:p w:rsidR="00D25CF2" w:rsidRPr="00D25CF2" w:rsidRDefault="00D25CF2" w:rsidP="001B750C">
      <w:pPr>
        <w:spacing w:line="360" w:lineRule="auto"/>
        <w:jc w:val="both"/>
        <w:rPr>
          <w:rFonts w:ascii="Times New Roman" w:hAnsi="Times New Roman" w:cs="Times New Roman"/>
          <w:color w:val="222222"/>
          <w:sz w:val="24"/>
          <w:szCs w:val="24"/>
          <w:shd w:val="clear" w:color="auto" w:fill="FFFFFF"/>
        </w:rPr>
      </w:pPr>
      <w:r w:rsidRPr="00D25CF2">
        <w:rPr>
          <w:rFonts w:ascii="Times New Roman" w:hAnsi="Times New Roman" w:cs="Times New Roman"/>
          <w:color w:val="222222"/>
          <w:sz w:val="24"/>
          <w:szCs w:val="24"/>
          <w:shd w:val="clear" w:color="auto" w:fill="FFFFFF"/>
        </w:rPr>
        <w:t>Best, P., Manktelow, R. and Taylor, B., 2014. Online communication, social media and adolescent wellbeing: A systematic narrative review. </w:t>
      </w:r>
      <w:r w:rsidRPr="00D25CF2">
        <w:rPr>
          <w:rFonts w:ascii="Times New Roman" w:hAnsi="Times New Roman" w:cs="Times New Roman"/>
          <w:i/>
          <w:iCs/>
          <w:color w:val="222222"/>
          <w:sz w:val="24"/>
          <w:szCs w:val="24"/>
          <w:shd w:val="clear" w:color="auto" w:fill="FFFFFF"/>
        </w:rPr>
        <w:t>Children and Youth Services Review</w:t>
      </w:r>
      <w:r w:rsidRPr="00D25CF2">
        <w:rPr>
          <w:rFonts w:ascii="Times New Roman" w:hAnsi="Times New Roman" w:cs="Times New Roman"/>
          <w:color w:val="222222"/>
          <w:sz w:val="24"/>
          <w:szCs w:val="24"/>
          <w:shd w:val="clear" w:color="auto" w:fill="FFFFFF"/>
        </w:rPr>
        <w:t>, </w:t>
      </w:r>
      <w:r w:rsidRPr="00D25CF2">
        <w:rPr>
          <w:rFonts w:ascii="Times New Roman" w:hAnsi="Times New Roman" w:cs="Times New Roman"/>
          <w:i/>
          <w:iCs/>
          <w:color w:val="222222"/>
          <w:sz w:val="24"/>
          <w:szCs w:val="24"/>
          <w:shd w:val="clear" w:color="auto" w:fill="FFFFFF"/>
        </w:rPr>
        <w:t>41</w:t>
      </w:r>
      <w:r w:rsidRPr="00D25CF2">
        <w:rPr>
          <w:rFonts w:ascii="Times New Roman" w:hAnsi="Times New Roman" w:cs="Times New Roman"/>
          <w:color w:val="222222"/>
          <w:sz w:val="24"/>
          <w:szCs w:val="24"/>
          <w:shd w:val="clear" w:color="auto" w:fill="FFFFFF"/>
        </w:rPr>
        <w:t>, pp.27-36.</w:t>
      </w:r>
    </w:p>
    <w:p w:rsidR="00D25CF2" w:rsidRPr="00D25CF2" w:rsidRDefault="00D25CF2" w:rsidP="001B750C">
      <w:pPr>
        <w:spacing w:line="360" w:lineRule="auto"/>
        <w:jc w:val="both"/>
        <w:rPr>
          <w:rFonts w:ascii="Times New Roman" w:hAnsi="Times New Roman" w:cs="Times New Roman"/>
          <w:color w:val="222222"/>
          <w:sz w:val="24"/>
          <w:szCs w:val="24"/>
          <w:shd w:val="clear" w:color="auto" w:fill="FFFFFF"/>
        </w:rPr>
      </w:pPr>
      <w:r w:rsidRPr="00D25CF2">
        <w:rPr>
          <w:rFonts w:ascii="Times New Roman" w:hAnsi="Times New Roman" w:cs="Times New Roman"/>
          <w:color w:val="222222"/>
          <w:sz w:val="24"/>
          <w:szCs w:val="24"/>
          <w:shd w:val="clear" w:color="auto" w:fill="FFFFFF"/>
        </w:rPr>
        <w:t>Blair, R.G., Kozel, C.T., Hubbell, A.P. and Watson, K.N., 2016. Social Justice in the Borderlands: How Agenda-setting Theory Might Be Used to Reduce Health Disparities along the US/Mexico Border. </w:t>
      </w:r>
      <w:r w:rsidRPr="00D25CF2">
        <w:rPr>
          <w:rFonts w:ascii="Times New Roman" w:hAnsi="Times New Roman" w:cs="Times New Roman"/>
          <w:i/>
          <w:iCs/>
          <w:color w:val="222222"/>
          <w:sz w:val="24"/>
          <w:szCs w:val="24"/>
          <w:shd w:val="clear" w:color="auto" w:fill="FFFFFF"/>
        </w:rPr>
        <w:t>Californian Journal of Health Promotion</w:t>
      </w:r>
      <w:r w:rsidRPr="00D25CF2">
        <w:rPr>
          <w:rFonts w:ascii="Times New Roman" w:hAnsi="Times New Roman" w:cs="Times New Roman"/>
          <w:color w:val="222222"/>
          <w:sz w:val="24"/>
          <w:szCs w:val="24"/>
          <w:shd w:val="clear" w:color="auto" w:fill="FFFFFF"/>
        </w:rPr>
        <w:t>, </w:t>
      </w:r>
      <w:r w:rsidRPr="00D25CF2">
        <w:rPr>
          <w:rFonts w:ascii="Times New Roman" w:hAnsi="Times New Roman" w:cs="Times New Roman"/>
          <w:i/>
          <w:iCs/>
          <w:color w:val="222222"/>
          <w:sz w:val="24"/>
          <w:szCs w:val="24"/>
          <w:shd w:val="clear" w:color="auto" w:fill="FFFFFF"/>
        </w:rPr>
        <w:t>14</w:t>
      </w:r>
      <w:r w:rsidRPr="00D25CF2">
        <w:rPr>
          <w:rFonts w:ascii="Times New Roman" w:hAnsi="Times New Roman" w:cs="Times New Roman"/>
          <w:color w:val="222222"/>
          <w:sz w:val="24"/>
          <w:szCs w:val="24"/>
          <w:shd w:val="clear" w:color="auto" w:fill="FFFFFF"/>
        </w:rPr>
        <w:t>(3).</w:t>
      </w:r>
    </w:p>
    <w:p w:rsidR="00D25CF2" w:rsidRPr="00D25CF2" w:rsidRDefault="00D25CF2" w:rsidP="001B750C">
      <w:pPr>
        <w:spacing w:line="360" w:lineRule="auto"/>
        <w:jc w:val="both"/>
        <w:rPr>
          <w:rFonts w:ascii="Times New Roman" w:hAnsi="Times New Roman" w:cs="Times New Roman"/>
          <w:color w:val="222222"/>
          <w:sz w:val="24"/>
          <w:szCs w:val="24"/>
          <w:shd w:val="clear" w:color="auto" w:fill="FFFFFF"/>
        </w:rPr>
      </w:pPr>
      <w:r w:rsidRPr="00D25CF2">
        <w:rPr>
          <w:rFonts w:ascii="Times New Roman" w:hAnsi="Times New Roman" w:cs="Times New Roman"/>
          <w:color w:val="222222"/>
          <w:sz w:val="24"/>
          <w:szCs w:val="24"/>
          <w:shd w:val="clear" w:color="auto" w:fill="FFFFFF"/>
        </w:rPr>
        <w:t>Couldry, N., 2016. Actor</w:t>
      </w:r>
      <w:r w:rsidRPr="00D25CF2">
        <w:rPr>
          <w:rFonts w:ascii="Cambria Math" w:hAnsi="Cambria Math" w:cs="Times New Roman"/>
          <w:color w:val="222222"/>
          <w:sz w:val="24"/>
          <w:szCs w:val="24"/>
          <w:shd w:val="clear" w:color="auto" w:fill="FFFFFF"/>
        </w:rPr>
        <w:t>‐</w:t>
      </w:r>
      <w:r w:rsidRPr="00D25CF2">
        <w:rPr>
          <w:rFonts w:ascii="Times New Roman" w:hAnsi="Times New Roman" w:cs="Times New Roman"/>
          <w:color w:val="222222"/>
          <w:sz w:val="24"/>
          <w:szCs w:val="24"/>
          <w:shd w:val="clear" w:color="auto" w:fill="FFFFFF"/>
        </w:rPr>
        <w:t>Network Theory. </w:t>
      </w:r>
      <w:r w:rsidRPr="00D25CF2">
        <w:rPr>
          <w:rFonts w:ascii="Times New Roman" w:hAnsi="Times New Roman" w:cs="Times New Roman"/>
          <w:i/>
          <w:iCs/>
          <w:color w:val="222222"/>
          <w:sz w:val="24"/>
          <w:szCs w:val="24"/>
          <w:shd w:val="clear" w:color="auto" w:fill="FFFFFF"/>
        </w:rPr>
        <w:t>The International Encyclopedia of Communication Theory and Philosophy</w:t>
      </w:r>
      <w:r w:rsidRPr="00D25CF2">
        <w:rPr>
          <w:rFonts w:ascii="Times New Roman" w:hAnsi="Times New Roman" w:cs="Times New Roman"/>
          <w:color w:val="222222"/>
          <w:sz w:val="24"/>
          <w:szCs w:val="24"/>
          <w:shd w:val="clear" w:color="auto" w:fill="FFFFFF"/>
        </w:rPr>
        <w:t>, pp.1-7</w:t>
      </w:r>
    </w:p>
    <w:p w:rsidR="00D25CF2" w:rsidRPr="00D25CF2" w:rsidRDefault="00D25CF2" w:rsidP="001B750C">
      <w:pPr>
        <w:spacing w:line="360" w:lineRule="auto"/>
        <w:jc w:val="both"/>
        <w:rPr>
          <w:rFonts w:ascii="Times New Roman" w:hAnsi="Times New Roman" w:cs="Times New Roman"/>
          <w:color w:val="222222"/>
          <w:sz w:val="24"/>
          <w:szCs w:val="24"/>
          <w:shd w:val="clear" w:color="auto" w:fill="FFFFFF"/>
        </w:rPr>
      </w:pPr>
      <w:r w:rsidRPr="00D25CF2">
        <w:rPr>
          <w:rFonts w:ascii="Times New Roman" w:hAnsi="Times New Roman" w:cs="Times New Roman"/>
          <w:color w:val="222222"/>
          <w:sz w:val="24"/>
          <w:szCs w:val="24"/>
          <w:shd w:val="clear" w:color="auto" w:fill="FFFFFF"/>
        </w:rPr>
        <w:t>de Sousa, P., Spray, A., Sellwood, W. and Bentall, R.P., 2015. ‘No man is an island’. Testing the specific role of social isolation in formal thought disorder. </w:t>
      </w:r>
      <w:r w:rsidRPr="00D25CF2">
        <w:rPr>
          <w:rFonts w:ascii="Times New Roman" w:hAnsi="Times New Roman" w:cs="Times New Roman"/>
          <w:i/>
          <w:iCs/>
          <w:color w:val="222222"/>
          <w:sz w:val="24"/>
          <w:szCs w:val="24"/>
          <w:shd w:val="clear" w:color="auto" w:fill="FFFFFF"/>
        </w:rPr>
        <w:t>Psychiatry research</w:t>
      </w:r>
      <w:r w:rsidRPr="00D25CF2">
        <w:rPr>
          <w:rFonts w:ascii="Times New Roman" w:hAnsi="Times New Roman" w:cs="Times New Roman"/>
          <w:color w:val="222222"/>
          <w:sz w:val="24"/>
          <w:szCs w:val="24"/>
          <w:shd w:val="clear" w:color="auto" w:fill="FFFFFF"/>
        </w:rPr>
        <w:t>, </w:t>
      </w:r>
      <w:r w:rsidRPr="00D25CF2">
        <w:rPr>
          <w:rFonts w:ascii="Times New Roman" w:hAnsi="Times New Roman" w:cs="Times New Roman"/>
          <w:i/>
          <w:iCs/>
          <w:color w:val="222222"/>
          <w:sz w:val="24"/>
          <w:szCs w:val="24"/>
          <w:shd w:val="clear" w:color="auto" w:fill="FFFFFF"/>
        </w:rPr>
        <w:t>230</w:t>
      </w:r>
      <w:r w:rsidRPr="00D25CF2">
        <w:rPr>
          <w:rFonts w:ascii="Times New Roman" w:hAnsi="Times New Roman" w:cs="Times New Roman"/>
          <w:color w:val="222222"/>
          <w:sz w:val="24"/>
          <w:szCs w:val="24"/>
          <w:shd w:val="clear" w:color="auto" w:fill="FFFFFF"/>
        </w:rPr>
        <w:t>(2), pp.304-313.</w:t>
      </w:r>
    </w:p>
    <w:p w:rsidR="00D25CF2" w:rsidRPr="00D25CF2" w:rsidRDefault="00D25CF2" w:rsidP="001B750C">
      <w:pPr>
        <w:spacing w:line="360" w:lineRule="auto"/>
        <w:jc w:val="both"/>
        <w:rPr>
          <w:rFonts w:ascii="Times New Roman" w:hAnsi="Times New Roman" w:cs="Times New Roman"/>
          <w:color w:val="222222"/>
          <w:sz w:val="24"/>
          <w:szCs w:val="24"/>
          <w:shd w:val="clear" w:color="auto" w:fill="FFFFFF"/>
        </w:rPr>
      </w:pPr>
      <w:r w:rsidRPr="00D25CF2">
        <w:rPr>
          <w:rFonts w:ascii="Times New Roman" w:hAnsi="Times New Roman" w:cs="Times New Roman"/>
          <w:color w:val="222222"/>
          <w:sz w:val="24"/>
          <w:szCs w:val="24"/>
          <w:shd w:val="clear" w:color="auto" w:fill="FFFFFF"/>
        </w:rPr>
        <w:t>Jackson, D., 2015. Employability skill development in work-integrated learning: Barriers and best practice. </w:t>
      </w:r>
      <w:r w:rsidRPr="00D25CF2">
        <w:rPr>
          <w:rFonts w:ascii="Times New Roman" w:hAnsi="Times New Roman" w:cs="Times New Roman"/>
          <w:i/>
          <w:iCs/>
          <w:color w:val="222222"/>
          <w:sz w:val="24"/>
          <w:szCs w:val="24"/>
          <w:shd w:val="clear" w:color="auto" w:fill="FFFFFF"/>
        </w:rPr>
        <w:t>Studies in Higher Education</w:t>
      </w:r>
      <w:r w:rsidRPr="00D25CF2">
        <w:rPr>
          <w:rFonts w:ascii="Times New Roman" w:hAnsi="Times New Roman" w:cs="Times New Roman"/>
          <w:color w:val="222222"/>
          <w:sz w:val="24"/>
          <w:szCs w:val="24"/>
          <w:shd w:val="clear" w:color="auto" w:fill="FFFFFF"/>
        </w:rPr>
        <w:t>, </w:t>
      </w:r>
      <w:r w:rsidRPr="00D25CF2">
        <w:rPr>
          <w:rFonts w:ascii="Times New Roman" w:hAnsi="Times New Roman" w:cs="Times New Roman"/>
          <w:i/>
          <w:iCs/>
          <w:color w:val="222222"/>
          <w:sz w:val="24"/>
          <w:szCs w:val="24"/>
          <w:shd w:val="clear" w:color="auto" w:fill="FFFFFF"/>
        </w:rPr>
        <w:t>40</w:t>
      </w:r>
      <w:r w:rsidRPr="00D25CF2">
        <w:rPr>
          <w:rFonts w:ascii="Times New Roman" w:hAnsi="Times New Roman" w:cs="Times New Roman"/>
          <w:color w:val="222222"/>
          <w:sz w:val="24"/>
          <w:szCs w:val="24"/>
          <w:shd w:val="clear" w:color="auto" w:fill="FFFFFF"/>
        </w:rPr>
        <w:t>(2), pp.350-367.</w:t>
      </w:r>
    </w:p>
    <w:p w:rsidR="00D25CF2" w:rsidRPr="00D25CF2" w:rsidRDefault="00D25CF2" w:rsidP="001B750C">
      <w:pPr>
        <w:spacing w:line="360" w:lineRule="auto"/>
        <w:jc w:val="both"/>
        <w:rPr>
          <w:rFonts w:ascii="Times New Roman" w:hAnsi="Times New Roman" w:cs="Times New Roman"/>
          <w:color w:val="222222"/>
          <w:sz w:val="24"/>
          <w:szCs w:val="24"/>
          <w:shd w:val="clear" w:color="auto" w:fill="FFFFFF"/>
        </w:rPr>
      </w:pPr>
      <w:r w:rsidRPr="00D25CF2">
        <w:rPr>
          <w:rFonts w:ascii="Times New Roman" w:hAnsi="Times New Roman" w:cs="Times New Roman"/>
          <w:color w:val="222222"/>
          <w:sz w:val="24"/>
          <w:szCs w:val="24"/>
          <w:shd w:val="clear" w:color="auto" w:fill="FFFFFF"/>
        </w:rPr>
        <w:t>Kerr, G., Schultz, D.E., Kitchen, P.J., Mulhern, F.J. and Beede, P., 2015. Does Traditional Advertising Theory Apply to the Digital World?: A Replication Analysis Questions the Relevance Of the Elaboration Likelihood Model. </w:t>
      </w:r>
      <w:r w:rsidRPr="00D25CF2">
        <w:rPr>
          <w:rFonts w:ascii="Times New Roman" w:hAnsi="Times New Roman" w:cs="Times New Roman"/>
          <w:i/>
          <w:iCs/>
          <w:color w:val="222222"/>
          <w:sz w:val="24"/>
          <w:szCs w:val="24"/>
          <w:shd w:val="clear" w:color="auto" w:fill="FFFFFF"/>
        </w:rPr>
        <w:t>Journal of Advertising Research</w:t>
      </w:r>
      <w:r w:rsidRPr="00D25CF2">
        <w:rPr>
          <w:rFonts w:ascii="Times New Roman" w:hAnsi="Times New Roman" w:cs="Times New Roman"/>
          <w:color w:val="222222"/>
          <w:sz w:val="24"/>
          <w:szCs w:val="24"/>
          <w:shd w:val="clear" w:color="auto" w:fill="FFFFFF"/>
        </w:rPr>
        <w:t>, </w:t>
      </w:r>
      <w:r w:rsidRPr="00D25CF2">
        <w:rPr>
          <w:rFonts w:ascii="Times New Roman" w:hAnsi="Times New Roman" w:cs="Times New Roman"/>
          <w:i/>
          <w:iCs/>
          <w:color w:val="222222"/>
          <w:sz w:val="24"/>
          <w:szCs w:val="24"/>
          <w:shd w:val="clear" w:color="auto" w:fill="FFFFFF"/>
        </w:rPr>
        <w:t>55</w:t>
      </w:r>
      <w:r w:rsidRPr="00D25CF2">
        <w:rPr>
          <w:rFonts w:ascii="Times New Roman" w:hAnsi="Times New Roman" w:cs="Times New Roman"/>
          <w:color w:val="222222"/>
          <w:sz w:val="24"/>
          <w:szCs w:val="24"/>
          <w:shd w:val="clear" w:color="auto" w:fill="FFFFFF"/>
        </w:rPr>
        <w:t>(4), pp.390-400.</w:t>
      </w:r>
    </w:p>
    <w:p w:rsidR="00D25CF2" w:rsidRPr="00D25CF2" w:rsidRDefault="00D25CF2" w:rsidP="001B750C">
      <w:pPr>
        <w:spacing w:line="360" w:lineRule="auto"/>
        <w:jc w:val="both"/>
        <w:rPr>
          <w:rFonts w:ascii="Times New Roman" w:hAnsi="Times New Roman" w:cs="Times New Roman"/>
          <w:color w:val="222222"/>
          <w:sz w:val="24"/>
          <w:szCs w:val="24"/>
          <w:shd w:val="clear" w:color="auto" w:fill="FFFFFF"/>
        </w:rPr>
      </w:pPr>
      <w:r w:rsidRPr="00D25CF2">
        <w:rPr>
          <w:rFonts w:ascii="Times New Roman" w:hAnsi="Times New Roman" w:cs="Times New Roman"/>
          <w:color w:val="222222"/>
          <w:sz w:val="24"/>
          <w:szCs w:val="24"/>
          <w:shd w:val="clear" w:color="auto" w:fill="FFFFFF"/>
        </w:rPr>
        <w:t>Lozano, R., Carpenter, A. and Huisingh, D., 2015. A review of ‘theories of the firm’and their contributions to Corporate Sustainability. </w:t>
      </w:r>
      <w:r w:rsidRPr="00D25CF2">
        <w:rPr>
          <w:rFonts w:ascii="Times New Roman" w:hAnsi="Times New Roman" w:cs="Times New Roman"/>
          <w:i/>
          <w:iCs/>
          <w:color w:val="222222"/>
          <w:sz w:val="24"/>
          <w:szCs w:val="24"/>
          <w:shd w:val="clear" w:color="auto" w:fill="FFFFFF"/>
        </w:rPr>
        <w:t>Journal of Cleaner Production</w:t>
      </w:r>
      <w:r w:rsidRPr="00D25CF2">
        <w:rPr>
          <w:rFonts w:ascii="Times New Roman" w:hAnsi="Times New Roman" w:cs="Times New Roman"/>
          <w:color w:val="222222"/>
          <w:sz w:val="24"/>
          <w:szCs w:val="24"/>
          <w:shd w:val="clear" w:color="auto" w:fill="FFFFFF"/>
        </w:rPr>
        <w:t>, </w:t>
      </w:r>
      <w:r w:rsidRPr="00D25CF2">
        <w:rPr>
          <w:rFonts w:ascii="Times New Roman" w:hAnsi="Times New Roman" w:cs="Times New Roman"/>
          <w:i/>
          <w:iCs/>
          <w:color w:val="222222"/>
          <w:sz w:val="24"/>
          <w:szCs w:val="24"/>
          <w:shd w:val="clear" w:color="auto" w:fill="FFFFFF"/>
        </w:rPr>
        <w:t>106</w:t>
      </w:r>
      <w:r w:rsidRPr="00D25CF2">
        <w:rPr>
          <w:rFonts w:ascii="Times New Roman" w:hAnsi="Times New Roman" w:cs="Times New Roman"/>
          <w:color w:val="222222"/>
          <w:sz w:val="24"/>
          <w:szCs w:val="24"/>
          <w:shd w:val="clear" w:color="auto" w:fill="FFFFFF"/>
        </w:rPr>
        <w:t>, pp.430-442.</w:t>
      </w:r>
    </w:p>
    <w:p w:rsidR="00D25CF2" w:rsidRPr="00D25CF2" w:rsidRDefault="00D25CF2" w:rsidP="001B750C">
      <w:pPr>
        <w:spacing w:line="360" w:lineRule="auto"/>
        <w:jc w:val="both"/>
        <w:rPr>
          <w:rFonts w:ascii="Times New Roman" w:hAnsi="Times New Roman" w:cs="Times New Roman"/>
          <w:color w:val="222222"/>
          <w:sz w:val="24"/>
          <w:szCs w:val="24"/>
          <w:shd w:val="clear" w:color="auto" w:fill="FFFFFF"/>
        </w:rPr>
      </w:pPr>
      <w:r w:rsidRPr="00D25CF2">
        <w:rPr>
          <w:rFonts w:ascii="Times New Roman" w:hAnsi="Times New Roman" w:cs="Times New Roman"/>
          <w:color w:val="222222"/>
          <w:sz w:val="24"/>
          <w:szCs w:val="24"/>
          <w:shd w:val="clear" w:color="auto" w:fill="FFFFFF"/>
        </w:rPr>
        <w:t>Morgeson, F.P., Mitchell, T.R. and Liu, D., 2015. Event system theory: An event-oriented approach to the organisational sciences. </w:t>
      </w:r>
      <w:r w:rsidRPr="00D25CF2">
        <w:rPr>
          <w:rFonts w:ascii="Times New Roman" w:hAnsi="Times New Roman" w:cs="Times New Roman"/>
          <w:i/>
          <w:iCs/>
          <w:color w:val="222222"/>
          <w:sz w:val="24"/>
          <w:szCs w:val="24"/>
          <w:shd w:val="clear" w:color="auto" w:fill="FFFFFF"/>
        </w:rPr>
        <w:t>Academy of Management Review</w:t>
      </w:r>
      <w:r w:rsidRPr="00D25CF2">
        <w:rPr>
          <w:rFonts w:ascii="Times New Roman" w:hAnsi="Times New Roman" w:cs="Times New Roman"/>
          <w:color w:val="222222"/>
          <w:sz w:val="24"/>
          <w:szCs w:val="24"/>
          <w:shd w:val="clear" w:color="auto" w:fill="FFFFFF"/>
        </w:rPr>
        <w:t>, </w:t>
      </w:r>
      <w:r w:rsidRPr="00D25CF2">
        <w:rPr>
          <w:rFonts w:ascii="Times New Roman" w:hAnsi="Times New Roman" w:cs="Times New Roman"/>
          <w:i/>
          <w:iCs/>
          <w:color w:val="222222"/>
          <w:sz w:val="24"/>
          <w:szCs w:val="24"/>
          <w:shd w:val="clear" w:color="auto" w:fill="FFFFFF"/>
        </w:rPr>
        <w:t>40</w:t>
      </w:r>
      <w:r w:rsidRPr="00D25CF2">
        <w:rPr>
          <w:rFonts w:ascii="Times New Roman" w:hAnsi="Times New Roman" w:cs="Times New Roman"/>
          <w:color w:val="222222"/>
          <w:sz w:val="24"/>
          <w:szCs w:val="24"/>
          <w:shd w:val="clear" w:color="auto" w:fill="FFFFFF"/>
        </w:rPr>
        <w:t>(4), pp.515-537..</w:t>
      </w:r>
    </w:p>
    <w:p w:rsidR="00D25CF2" w:rsidRPr="00D25CF2" w:rsidRDefault="00D25CF2" w:rsidP="001B750C">
      <w:pPr>
        <w:spacing w:line="360" w:lineRule="auto"/>
        <w:jc w:val="both"/>
        <w:rPr>
          <w:rFonts w:ascii="Times New Roman" w:hAnsi="Times New Roman" w:cs="Times New Roman"/>
          <w:color w:val="222222"/>
          <w:sz w:val="24"/>
          <w:szCs w:val="24"/>
          <w:shd w:val="clear" w:color="auto" w:fill="FFFFFF"/>
        </w:rPr>
      </w:pPr>
      <w:r w:rsidRPr="00D25CF2">
        <w:rPr>
          <w:rFonts w:ascii="Times New Roman" w:hAnsi="Times New Roman" w:cs="Times New Roman"/>
          <w:color w:val="222222"/>
          <w:sz w:val="24"/>
          <w:szCs w:val="24"/>
          <w:shd w:val="clear" w:color="auto" w:fill="FFFFFF"/>
        </w:rPr>
        <w:t>Redmond, M.V., 2015. Social Exchange Theory.</w:t>
      </w:r>
    </w:p>
    <w:p w:rsidR="00D25CF2" w:rsidRPr="00D25CF2" w:rsidRDefault="00D25CF2" w:rsidP="001B750C">
      <w:pPr>
        <w:spacing w:line="360" w:lineRule="auto"/>
        <w:jc w:val="both"/>
        <w:rPr>
          <w:rFonts w:ascii="Times New Roman" w:hAnsi="Times New Roman" w:cs="Times New Roman"/>
          <w:sz w:val="24"/>
          <w:szCs w:val="24"/>
        </w:rPr>
      </w:pPr>
      <w:r w:rsidRPr="00D25CF2">
        <w:rPr>
          <w:rFonts w:ascii="Times New Roman" w:hAnsi="Times New Roman" w:cs="Times New Roman"/>
          <w:color w:val="222222"/>
          <w:sz w:val="24"/>
          <w:szCs w:val="24"/>
          <w:shd w:val="clear" w:color="auto" w:fill="FFFFFF"/>
        </w:rPr>
        <w:t>Riff, D., Lacy, S. and Fico, F., 2014. </w:t>
      </w:r>
      <w:r w:rsidRPr="00D25CF2">
        <w:rPr>
          <w:rFonts w:ascii="Times New Roman" w:hAnsi="Times New Roman" w:cs="Times New Roman"/>
          <w:i/>
          <w:iCs/>
          <w:color w:val="222222"/>
          <w:sz w:val="24"/>
          <w:szCs w:val="24"/>
          <w:shd w:val="clear" w:color="auto" w:fill="FFFFFF"/>
        </w:rPr>
        <w:t>Analyzing media messages: Using quantitative content analysis in research</w:t>
      </w:r>
      <w:r w:rsidRPr="00D25CF2">
        <w:rPr>
          <w:rFonts w:ascii="Times New Roman" w:hAnsi="Times New Roman" w:cs="Times New Roman"/>
          <w:color w:val="222222"/>
          <w:sz w:val="24"/>
          <w:szCs w:val="24"/>
          <w:shd w:val="clear" w:color="auto" w:fill="FFFFFF"/>
        </w:rPr>
        <w:t>. Routledge.</w:t>
      </w:r>
    </w:p>
    <w:p w:rsidR="00D25CF2" w:rsidRPr="00D25CF2" w:rsidRDefault="00D25CF2" w:rsidP="001B750C">
      <w:pPr>
        <w:spacing w:line="360" w:lineRule="auto"/>
        <w:jc w:val="both"/>
        <w:rPr>
          <w:rFonts w:ascii="Times New Roman" w:hAnsi="Times New Roman" w:cs="Times New Roman"/>
          <w:color w:val="222222"/>
          <w:sz w:val="24"/>
          <w:szCs w:val="24"/>
          <w:shd w:val="clear" w:color="auto" w:fill="FFFFFF"/>
        </w:rPr>
      </w:pPr>
      <w:r w:rsidRPr="00D25CF2">
        <w:rPr>
          <w:rFonts w:ascii="Times New Roman" w:hAnsi="Times New Roman" w:cs="Times New Roman"/>
          <w:color w:val="222222"/>
          <w:sz w:val="24"/>
          <w:szCs w:val="24"/>
          <w:shd w:val="clear" w:color="auto" w:fill="FFFFFF"/>
        </w:rPr>
        <w:t>Silverstone, R. ed., 2017. </w:t>
      </w:r>
      <w:r w:rsidRPr="00D25CF2">
        <w:rPr>
          <w:rFonts w:ascii="Times New Roman" w:hAnsi="Times New Roman" w:cs="Times New Roman"/>
          <w:i/>
          <w:iCs/>
          <w:color w:val="222222"/>
          <w:sz w:val="24"/>
          <w:szCs w:val="24"/>
          <w:shd w:val="clear" w:color="auto" w:fill="FFFFFF"/>
        </w:rPr>
        <w:t>Media, technology and everyday life in Europe: From information to communication</w:t>
      </w:r>
      <w:r w:rsidRPr="00D25CF2">
        <w:rPr>
          <w:rFonts w:ascii="Times New Roman" w:hAnsi="Times New Roman" w:cs="Times New Roman"/>
          <w:color w:val="222222"/>
          <w:sz w:val="24"/>
          <w:szCs w:val="24"/>
          <w:shd w:val="clear" w:color="auto" w:fill="FFFFFF"/>
        </w:rPr>
        <w:t>. Routledge.</w:t>
      </w:r>
    </w:p>
    <w:p w:rsidR="00D25CF2" w:rsidRDefault="00D25CF2" w:rsidP="001B750C">
      <w:pPr>
        <w:spacing w:line="360" w:lineRule="auto"/>
        <w:jc w:val="both"/>
        <w:rPr>
          <w:rFonts w:ascii="Times New Roman" w:hAnsi="Times New Roman" w:cs="Times New Roman"/>
          <w:color w:val="222222"/>
          <w:sz w:val="24"/>
          <w:szCs w:val="24"/>
          <w:shd w:val="clear" w:color="auto" w:fill="FFFFFF"/>
        </w:rPr>
      </w:pPr>
      <w:r w:rsidRPr="00D25CF2">
        <w:rPr>
          <w:rFonts w:ascii="Times New Roman" w:hAnsi="Times New Roman" w:cs="Times New Roman"/>
          <w:color w:val="222222"/>
          <w:sz w:val="24"/>
          <w:szCs w:val="24"/>
          <w:shd w:val="clear" w:color="auto" w:fill="FFFFFF"/>
        </w:rPr>
        <w:lastRenderedPageBreak/>
        <w:t>Watts, M., 2017. On the poverty of theory: natural hazards research in context. In </w:t>
      </w:r>
      <w:r w:rsidRPr="00D25CF2">
        <w:rPr>
          <w:rFonts w:ascii="Times New Roman" w:hAnsi="Times New Roman" w:cs="Times New Roman"/>
          <w:i/>
          <w:iCs/>
          <w:color w:val="222222"/>
          <w:sz w:val="24"/>
          <w:szCs w:val="24"/>
          <w:shd w:val="clear" w:color="auto" w:fill="FFFFFF"/>
        </w:rPr>
        <w:t>Environment</w:t>
      </w:r>
      <w:r w:rsidRPr="00D25CF2">
        <w:rPr>
          <w:rFonts w:ascii="Times New Roman" w:hAnsi="Times New Roman" w:cs="Times New Roman"/>
          <w:color w:val="222222"/>
          <w:sz w:val="24"/>
          <w:szCs w:val="24"/>
          <w:shd w:val="clear" w:color="auto" w:fill="FFFFFF"/>
        </w:rPr>
        <w:t> (pp. 57-88). Routledge.</w:t>
      </w:r>
    </w:p>
    <w:p w:rsidR="00C21B58" w:rsidRPr="00D25CF2" w:rsidRDefault="00C21B58" w:rsidP="001B750C">
      <w:pPr>
        <w:spacing w:line="360" w:lineRule="auto"/>
        <w:jc w:val="both"/>
        <w:rPr>
          <w:rFonts w:ascii="Times New Roman" w:hAnsi="Times New Roman" w:cs="Times New Roman"/>
          <w:color w:val="222222"/>
          <w:sz w:val="24"/>
          <w:szCs w:val="24"/>
          <w:shd w:val="clear" w:color="auto" w:fill="FFFFFF"/>
        </w:rPr>
      </w:pPr>
      <w:r w:rsidRPr="00C21B58">
        <w:rPr>
          <w:rFonts w:ascii="Times New Roman" w:hAnsi="Times New Roman" w:cs="Times New Roman"/>
          <w:color w:val="222222"/>
          <w:sz w:val="24"/>
          <w:szCs w:val="24"/>
          <w:shd w:val="clear" w:color="auto" w:fill="FFFFFF"/>
        </w:rPr>
        <w:t>Businesstopia. (2018). Shannon and Weaver Model Of Communication - Businesstopia. [online] Available at: https://www.businesstopia.net/communication/shannon-and-weaver-model-communication [Accessed 2 Aug. 2018].</w:t>
      </w:r>
    </w:p>
    <w:sectPr w:rsidR="00C21B58" w:rsidRPr="00D25CF2" w:rsidSect="00E51E19">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4753" w:rsidRDefault="00624753" w:rsidP="008504FC">
      <w:pPr>
        <w:spacing w:after="0" w:line="240" w:lineRule="auto"/>
      </w:pPr>
      <w:r>
        <w:separator/>
      </w:r>
    </w:p>
  </w:endnote>
  <w:endnote w:type="continuationSeparator" w:id="1">
    <w:p w:rsidR="00624753" w:rsidRDefault="00624753" w:rsidP="008504F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4"/>
        <w:szCs w:val="24"/>
      </w:rPr>
      <w:id w:val="29476171"/>
      <w:docPartObj>
        <w:docPartGallery w:val="Page Numbers (Bottom of Page)"/>
        <w:docPartUnique/>
      </w:docPartObj>
    </w:sdtPr>
    <w:sdtContent>
      <w:sdt>
        <w:sdtPr>
          <w:rPr>
            <w:rFonts w:ascii="Times New Roman" w:hAnsi="Times New Roman" w:cs="Times New Roman"/>
            <w:sz w:val="24"/>
            <w:szCs w:val="24"/>
          </w:rPr>
          <w:id w:val="565050523"/>
          <w:docPartObj>
            <w:docPartGallery w:val="Page Numbers (Top of Page)"/>
            <w:docPartUnique/>
          </w:docPartObj>
        </w:sdtPr>
        <w:sdtContent>
          <w:p w:rsidR="00E51E19" w:rsidRPr="00E51E19" w:rsidRDefault="007450D9">
            <w:pPr>
              <w:pStyle w:val="Footer"/>
              <w:jc w:val="right"/>
              <w:rPr>
                <w:rFonts w:ascii="Times New Roman" w:hAnsi="Times New Roman" w:cs="Times New Roman"/>
                <w:sz w:val="24"/>
                <w:szCs w:val="24"/>
              </w:rPr>
            </w:pPr>
            <w:r w:rsidRPr="00E51E19">
              <w:rPr>
                <w:rFonts w:ascii="Times New Roman" w:hAnsi="Times New Roman" w:cs="Times New Roman"/>
                <w:sz w:val="24"/>
                <w:szCs w:val="24"/>
              </w:rPr>
              <w:t xml:space="preserve">Page </w:t>
            </w:r>
            <w:r w:rsidR="00E371DA" w:rsidRPr="00E51E19">
              <w:rPr>
                <w:rFonts w:ascii="Times New Roman" w:hAnsi="Times New Roman" w:cs="Times New Roman"/>
                <w:b/>
                <w:sz w:val="24"/>
                <w:szCs w:val="24"/>
              </w:rPr>
              <w:fldChar w:fldCharType="begin"/>
            </w:r>
            <w:r w:rsidRPr="00E51E19">
              <w:rPr>
                <w:rFonts w:ascii="Times New Roman" w:hAnsi="Times New Roman" w:cs="Times New Roman"/>
                <w:b/>
                <w:sz w:val="24"/>
                <w:szCs w:val="24"/>
              </w:rPr>
              <w:instrText xml:space="preserve"> PAGE </w:instrText>
            </w:r>
            <w:r w:rsidR="00E371DA" w:rsidRPr="00E51E19">
              <w:rPr>
                <w:rFonts w:ascii="Times New Roman" w:hAnsi="Times New Roman" w:cs="Times New Roman"/>
                <w:b/>
                <w:sz w:val="24"/>
                <w:szCs w:val="24"/>
              </w:rPr>
              <w:fldChar w:fldCharType="separate"/>
            </w:r>
            <w:r w:rsidR="002E3DB7">
              <w:rPr>
                <w:rFonts w:ascii="Times New Roman" w:hAnsi="Times New Roman" w:cs="Times New Roman"/>
                <w:b/>
                <w:noProof/>
                <w:sz w:val="24"/>
                <w:szCs w:val="24"/>
              </w:rPr>
              <w:t>1</w:t>
            </w:r>
            <w:r w:rsidR="00E371DA" w:rsidRPr="00E51E19">
              <w:rPr>
                <w:rFonts w:ascii="Times New Roman" w:hAnsi="Times New Roman" w:cs="Times New Roman"/>
                <w:b/>
                <w:sz w:val="24"/>
                <w:szCs w:val="24"/>
              </w:rPr>
              <w:fldChar w:fldCharType="end"/>
            </w:r>
            <w:r w:rsidRPr="00E51E19">
              <w:rPr>
                <w:rFonts w:ascii="Times New Roman" w:hAnsi="Times New Roman" w:cs="Times New Roman"/>
                <w:sz w:val="24"/>
                <w:szCs w:val="24"/>
              </w:rPr>
              <w:t xml:space="preserve"> of </w:t>
            </w:r>
            <w:r w:rsidR="00E371DA" w:rsidRPr="00E51E19">
              <w:rPr>
                <w:rFonts w:ascii="Times New Roman" w:hAnsi="Times New Roman" w:cs="Times New Roman"/>
                <w:b/>
                <w:sz w:val="24"/>
                <w:szCs w:val="24"/>
              </w:rPr>
              <w:fldChar w:fldCharType="begin"/>
            </w:r>
            <w:r w:rsidRPr="00E51E19">
              <w:rPr>
                <w:rFonts w:ascii="Times New Roman" w:hAnsi="Times New Roman" w:cs="Times New Roman"/>
                <w:b/>
                <w:sz w:val="24"/>
                <w:szCs w:val="24"/>
              </w:rPr>
              <w:instrText xml:space="preserve"> NUMPAGES  </w:instrText>
            </w:r>
            <w:r w:rsidR="00E371DA" w:rsidRPr="00E51E19">
              <w:rPr>
                <w:rFonts w:ascii="Times New Roman" w:hAnsi="Times New Roman" w:cs="Times New Roman"/>
                <w:b/>
                <w:sz w:val="24"/>
                <w:szCs w:val="24"/>
              </w:rPr>
              <w:fldChar w:fldCharType="separate"/>
            </w:r>
            <w:r w:rsidR="002E3DB7">
              <w:rPr>
                <w:rFonts w:ascii="Times New Roman" w:hAnsi="Times New Roman" w:cs="Times New Roman"/>
                <w:b/>
                <w:noProof/>
                <w:sz w:val="24"/>
                <w:szCs w:val="24"/>
              </w:rPr>
              <w:t>10</w:t>
            </w:r>
            <w:r w:rsidR="00E371DA" w:rsidRPr="00E51E19">
              <w:rPr>
                <w:rFonts w:ascii="Times New Roman" w:hAnsi="Times New Roman" w:cs="Times New Roman"/>
                <w:b/>
                <w:sz w:val="24"/>
                <w:szCs w:val="24"/>
              </w:rPr>
              <w:fldChar w:fldCharType="end"/>
            </w:r>
          </w:p>
        </w:sdtContent>
      </w:sdt>
    </w:sdtContent>
  </w:sdt>
  <w:p w:rsidR="00E51E19" w:rsidRDefault="00E51E19" w:rsidP="00E51E19">
    <w:pPr>
      <w:pStyle w:val="Footer"/>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4753" w:rsidRDefault="00624753" w:rsidP="008504FC">
      <w:pPr>
        <w:spacing w:after="0" w:line="240" w:lineRule="auto"/>
      </w:pPr>
      <w:r>
        <w:separator/>
      </w:r>
    </w:p>
  </w:footnote>
  <w:footnote w:type="continuationSeparator" w:id="1">
    <w:p w:rsidR="00624753" w:rsidRDefault="00624753" w:rsidP="008504F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25281D"/>
    <w:rsid w:val="000735E1"/>
    <w:rsid w:val="00120A80"/>
    <w:rsid w:val="0015745F"/>
    <w:rsid w:val="001A3CDD"/>
    <w:rsid w:val="001B750C"/>
    <w:rsid w:val="001F0EF0"/>
    <w:rsid w:val="00201C59"/>
    <w:rsid w:val="0025281D"/>
    <w:rsid w:val="002B768D"/>
    <w:rsid w:val="002E3DB7"/>
    <w:rsid w:val="002F3400"/>
    <w:rsid w:val="00340984"/>
    <w:rsid w:val="0042709B"/>
    <w:rsid w:val="00453FEA"/>
    <w:rsid w:val="0049511C"/>
    <w:rsid w:val="0050490B"/>
    <w:rsid w:val="00513922"/>
    <w:rsid w:val="00531F6A"/>
    <w:rsid w:val="00537B4D"/>
    <w:rsid w:val="00583E4B"/>
    <w:rsid w:val="005A44ED"/>
    <w:rsid w:val="00624753"/>
    <w:rsid w:val="00682036"/>
    <w:rsid w:val="006F01F6"/>
    <w:rsid w:val="007450D9"/>
    <w:rsid w:val="007F11CA"/>
    <w:rsid w:val="00816683"/>
    <w:rsid w:val="008405AC"/>
    <w:rsid w:val="008504FC"/>
    <w:rsid w:val="008F0FD2"/>
    <w:rsid w:val="009274A9"/>
    <w:rsid w:val="009857C8"/>
    <w:rsid w:val="009B4A49"/>
    <w:rsid w:val="009D28D3"/>
    <w:rsid w:val="00AD6F1C"/>
    <w:rsid w:val="00B46EA2"/>
    <w:rsid w:val="00B518E4"/>
    <w:rsid w:val="00BB056D"/>
    <w:rsid w:val="00BD08D9"/>
    <w:rsid w:val="00BF22E9"/>
    <w:rsid w:val="00C21B58"/>
    <w:rsid w:val="00CA72FC"/>
    <w:rsid w:val="00CD123A"/>
    <w:rsid w:val="00CE065C"/>
    <w:rsid w:val="00D00A7A"/>
    <w:rsid w:val="00D25CF2"/>
    <w:rsid w:val="00E371DA"/>
    <w:rsid w:val="00E51E19"/>
    <w:rsid w:val="00ED415F"/>
    <w:rsid w:val="00EF7810"/>
    <w:rsid w:val="00FE090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056D"/>
    <w:rPr>
      <w:lang w:val="en-GB"/>
    </w:rPr>
  </w:style>
  <w:style w:type="paragraph" w:styleId="Heading1">
    <w:name w:val="heading 1"/>
    <w:basedOn w:val="Normal"/>
    <w:next w:val="Normal"/>
    <w:link w:val="Heading1Char"/>
    <w:autoRedefine/>
    <w:uiPriority w:val="9"/>
    <w:qFormat/>
    <w:rsid w:val="00FE0901"/>
    <w:pPr>
      <w:keepNext/>
      <w:keepLines/>
      <w:spacing w:before="480" w:after="0"/>
      <w:outlineLvl w:val="0"/>
    </w:pPr>
    <w:rPr>
      <w:rFonts w:ascii="Times New Roman" w:eastAsiaTheme="majorEastAsia" w:hAnsi="Times New Roman" w:cstheme="majorBidi"/>
      <w:b/>
      <w:bCs/>
      <w:color w:val="000000" w:themeColor="tex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281D"/>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customStyle="1" w:styleId="Heading1Char">
    <w:name w:val="Heading 1 Char"/>
    <w:basedOn w:val="DefaultParagraphFont"/>
    <w:link w:val="Heading1"/>
    <w:uiPriority w:val="9"/>
    <w:rsid w:val="00FE0901"/>
    <w:rPr>
      <w:rFonts w:ascii="Times New Roman" w:eastAsiaTheme="majorEastAsia" w:hAnsi="Times New Roman" w:cstheme="majorBidi"/>
      <w:b/>
      <w:bCs/>
      <w:color w:val="000000" w:themeColor="text1"/>
      <w:sz w:val="28"/>
      <w:szCs w:val="28"/>
      <w:lang w:val="en-GB"/>
    </w:rPr>
  </w:style>
  <w:style w:type="paragraph" w:styleId="TOCHeading">
    <w:name w:val="TOC Heading"/>
    <w:basedOn w:val="Heading1"/>
    <w:next w:val="Normal"/>
    <w:uiPriority w:val="39"/>
    <w:semiHidden/>
    <w:unhideWhenUsed/>
    <w:qFormat/>
    <w:rsid w:val="001B750C"/>
    <w:pPr>
      <w:outlineLvl w:val="9"/>
    </w:pPr>
    <w:rPr>
      <w:lang w:val="en-US"/>
    </w:rPr>
  </w:style>
  <w:style w:type="paragraph" w:styleId="TOC1">
    <w:name w:val="toc 1"/>
    <w:basedOn w:val="Normal"/>
    <w:next w:val="Normal"/>
    <w:autoRedefine/>
    <w:uiPriority w:val="39"/>
    <w:unhideWhenUsed/>
    <w:rsid w:val="001B750C"/>
    <w:pPr>
      <w:spacing w:after="100"/>
    </w:pPr>
  </w:style>
  <w:style w:type="character" w:styleId="Hyperlink">
    <w:name w:val="Hyperlink"/>
    <w:basedOn w:val="DefaultParagraphFont"/>
    <w:uiPriority w:val="99"/>
    <w:unhideWhenUsed/>
    <w:rsid w:val="001B750C"/>
    <w:rPr>
      <w:color w:val="0000FF" w:themeColor="hyperlink"/>
      <w:u w:val="single"/>
    </w:rPr>
  </w:style>
  <w:style w:type="paragraph" w:styleId="BalloonText">
    <w:name w:val="Balloon Text"/>
    <w:basedOn w:val="Normal"/>
    <w:link w:val="BalloonTextChar"/>
    <w:uiPriority w:val="99"/>
    <w:semiHidden/>
    <w:unhideWhenUsed/>
    <w:rsid w:val="001B75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750C"/>
    <w:rPr>
      <w:rFonts w:ascii="Tahoma" w:hAnsi="Tahoma" w:cs="Tahoma"/>
      <w:sz w:val="16"/>
      <w:szCs w:val="16"/>
      <w:lang w:val="en-GB"/>
    </w:rPr>
  </w:style>
  <w:style w:type="paragraph" w:customStyle="1" w:styleId="Default">
    <w:name w:val="Default"/>
    <w:rsid w:val="001B750C"/>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semiHidden/>
    <w:unhideWhenUsed/>
    <w:rsid w:val="00E51E1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51E19"/>
    <w:rPr>
      <w:lang w:val="en-GB"/>
    </w:rPr>
  </w:style>
  <w:style w:type="paragraph" w:styleId="Footer">
    <w:name w:val="footer"/>
    <w:basedOn w:val="Normal"/>
    <w:link w:val="FooterChar"/>
    <w:uiPriority w:val="99"/>
    <w:unhideWhenUsed/>
    <w:rsid w:val="00E51E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1E19"/>
    <w:rPr>
      <w:lang w:val="en-GB"/>
    </w:rPr>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rsid w:val="008504FC"/>
    <w:pPr>
      <w:spacing w:line="240" w:lineRule="auto"/>
    </w:pPr>
    <w:rPr>
      <w:sz w:val="20"/>
      <w:szCs w:val="20"/>
    </w:rPr>
  </w:style>
  <w:style w:type="character" w:customStyle="1" w:styleId="CommentTextChar">
    <w:name w:val="Comment Text Char"/>
    <w:basedOn w:val="DefaultParagraphFont"/>
    <w:link w:val="CommentText"/>
    <w:uiPriority w:val="99"/>
    <w:semiHidden/>
    <w:rsid w:val="008504FC"/>
    <w:rPr>
      <w:sz w:val="20"/>
      <w:szCs w:val="20"/>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C30353-7BC9-4ABD-883A-116A7EC0F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2345</Words>
  <Characters>13371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dcterms:created xsi:type="dcterms:W3CDTF">2018-08-27T16:27:00Z</dcterms:created>
  <dcterms:modified xsi:type="dcterms:W3CDTF">2018-08-27T16:27:00Z</dcterms:modified>
</cp:coreProperties>
</file>