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8F5F5" w14:textId="0C546B3A" w:rsidR="003C4115" w:rsidRDefault="00E5467C" w:rsidP="00D0618F">
      <w:pPr>
        <w:jc w:val="both"/>
        <w:rPr>
          <w:rFonts w:ascii="Arial" w:hAnsi="Arial" w:cs="Arial"/>
        </w:rPr>
      </w:pPr>
      <w:r w:rsidRPr="00E5467C">
        <w:rPr>
          <w:rFonts w:ascii="Arial" w:hAnsi="Arial" w:cs="Arial"/>
        </w:rPr>
        <w:t>University of Wales Trinity Saint David</w:t>
      </w:r>
    </w:p>
    <w:p w14:paraId="1DA238FC" w14:textId="7370D5C3" w:rsidR="009159E2" w:rsidRDefault="009159E2" w:rsidP="00D0618F">
      <w:pPr>
        <w:jc w:val="both"/>
        <w:rPr>
          <w:rFonts w:ascii="Arial" w:hAnsi="Arial" w:cs="Arial"/>
        </w:rPr>
      </w:pPr>
    </w:p>
    <w:p w14:paraId="4AC59F36" w14:textId="1A79C0BF" w:rsidR="009159E2" w:rsidRDefault="009159E2" w:rsidP="00D0618F">
      <w:pPr>
        <w:jc w:val="both"/>
        <w:rPr>
          <w:rFonts w:ascii="Arial" w:hAnsi="Arial" w:cs="Arial"/>
        </w:rPr>
      </w:pPr>
    </w:p>
    <w:p w14:paraId="4BE428F7" w14:textId="0B0473CF" w:rsidR="009159E2" w:rsidRDefault="009159E2" w:rsidP="00D0618F">
      <w:pPr>
        <w:jc w:val="both"/>
        <w:rPr>
          <w:rFonts w:ascii="Arial" w:hAnsi="Arial" w:cs="Arial"/>
        </w:rPr>
      </w:pPr>
    </w:p>
    <w:p w14:paraId="44DB8B24" w14:textId="77777777" w:rsidR="009159E2" w:rsidRPr="00E5467C" w:rsidRDefault="009159E2" w:rsidP="00D0618F">
      <w:pPr>
        <w:jc w:val="both"/>
        <w:rPr>
          <w:rFonts w:ascii="Arial" w:hAnsi="Arial" w:cs="Arial"/>
        </w:rPr>
      </w:pPr>
    </w:p>
    <w:p w14:paraId="5E43FE6F" w14:textId="77777777" w:rsidR="003C4115" w:rsidRDefault="003C4115" w:rsidP="00D0618F">
      <w:pPr>
        <w:pStyle w:val="Heading1"/>
        <w:jc w:val="both"/>
        <w:rPr>
          <w:sz w:val="52"/>
          <w:szCs w:val="52"/>
        </w:rPr>
      </w:pPr>
    </w:p>
    <w:p w14:paraId="6A92D79E" w14:textId="77777777" w:rsidR="003C4115" w:rsidRPr="003C4115" w:rsidRDefault="003C4115" w:rsidP="00D0618F">
      <w:pPr>
        <w:jc w:val="both"/>
      </w:pPr>
    </w:p>
    <w:p w14:paraId="31A3BFD9" w14:textId="7184D950" w:rsidR="00CE563D" w:rsidRPr="00D25692" w:rsidRDefault="003C4115" w:rsidP="00FE0875">
      <w:pPr>
        <w:pStyle w:val="Heading1"/>
        <w:jc w:val="center"/>
        <w:rPr>
          <w:rFonts w:ascii="Arial" w:hAnsi="Arial" w:cs="Arial"/>
          <w:sz w:val="72"/>
          <w:szCs w:val="72"/>
        </w:rPr>
      </w:pPr>
      <w:r w:rsidRPr="00D25692">
        <w:rPr>
          <w:rFonts w:ascii="Arial" w:hAnsi="Arial" w:cs="Arial"/>
          <w:sz w:val="72"/>
          <w:szCs w:val="72"/>
        </w:rPr>
        <w:t>Reflective review on Employability skills</w:t>
      </w:r>
    </w:p>
    <w:p w14:paraId="777BE5D3" w14:textId="482AA1A0" w:rsidR="003C4115" w:rsidRPr="00D25692" w:rsidRDefault="003C4115" w:rsidP="00FE0875">
      <w:pPr>
        <w:pStyle w:val="Heading1"/>
        <w:jc w:val="center"/>
        <w:rPr>
          <w:rFonts w:ascii="Arial" w:hAnsi="Arial" w:cs="Arial"/>
          <w:sz w:val="72"/>
          <w:szCs w:val="72"/>
        </w:rPr>
      </w:pPr>
    </w:p>
    <w:p w14:paraId="268760DA" w14:textId="329B49FD" w:rsidR="003C4115" w:rsidRDefault="003C4115" w:rsidP="00F50C9C">
      <w:pPr>
        <w:spacing w:line="276" w:lineRule="auto"/>
        <w:jc w:val="center"/>
      </w:pPr>
    </w:p>
    <w:p w14:paraId="0A722AA2" w14:textId="29EC2A8C" w:rsidR="003C4115" w:rsidRDefault="003C4115" w:rsidP="0069256B">
      <w:pPr>
        <w:spacing w:line="276" w:lineRule="auto"/>
        <w:jc w:val="center"/>
        <w:rPr>
          <w:rFonts w:ascii="Arial" w:hAnsi="Arial" w:cs="Arial"/>
        </w:rPr>
      </w:pPr>
      <w:r>
        <w:rPr>
          <w:rFonts w:ascii="Arial" w:hAnsi="Arial" w:cs="Arial"/>
        </w:rPr>
        <w:t>Student name: Vasilka Sarandalieva</w:t>
      </w:r>
    </w:p>
    <w:p w14:paraId="0341C39F" w14:textId="0CB8A12A" w:rsidR="003C4115" w:rsidRDefault="003C4115" w:rsidP="0069256B">
      <w:pPr>
        <w:spacing w:line="276" w:lineRule="auto"/>
        <w:jc w:val="center"/>
        <w:rPr>
          <w:rFonts w:ascii="Arial" w:hAnsi="Arial" w:cs="Arial"/>
        </w:rPr>
      </w:pPr>
      <w:r>
        <w:rPr>
          <w:rFonts w:ascii="Arial" w:hAnsi="Arial" w:cs="Arial"/>
        </w:rPr>
        <w:t>Student number:2113113</w:t>
      </w:r>
    </w:p>
    <w:p w14:paraId="220B8E05" w14:textId="0F0068E0" w:rsidR="0014565E" w:rsidRDefault="00C15149" w:rsidP="0069256B">
      <w:pPr>
        <w:spacing w:line="276" w:lineRule="auto"/>
        <w:jc w:val="center"/>
        <w:rPr>
          <w:rFonts w:ascii="Arial" w:hAnsi="Arial" w:cs="Arial"/>
        </w:rPr>
      </w:pPr>
      <w:r>
        <w:rPr>
          <w:rFonts w:ascii="Arial" w:hAnsi="Arial" w:cs="Arial"/>
        </w:rPr>
        <w:t>Modul</w:t>
      </w:r>
      <w:r w:rsidR="00866736">
        <w:rPr>
          <w:rFonts w:ascii="Arial" w:hAnsi="Arial" w:cs="Arial"/>
        </w:rPr>
        <w:t>e</w:t>
      </w:r>
      <w:r w:rsidR="00977EAF">
        <w:rPr>
          <w:rFonts w:ascii="Arial" w:hAnsi="Arial" w:cs="Arial"/>
        </w:rPr>
        <w:t>: Academic and Employability skills</w:t>
      </w:r>
    </w:p>
    <w:p w14:paraId="051E8D17" w14:textId="143532EE" w:rsidR="003C4115" w:rsidRDefault="008D4E74" w:rsidP="0069256B">
      <w:pPr>
        <w:spacing w:line="276" w:lineRule="auto"/>
        <w:jc w:val="center"/>
        <w:rPr>
          <w:rFonts w:ascii="Arial" w:hAnsi="Arial" w:cs="Arial"/>
        </w:rPr>
      </w:pPr>
      <w:r>
        <w:rPr>
          <w:rFonts w:ascii="Arial" w:hAnsi="Arial" w:cs="Arial"/>
        </w:rPr>
        <w:t>M</w:t>
      </w:r>
      <w:r w:rsidR="006035CD">
        <w:rPr>
          <w:rFonts w:ascii="Arial" w:hAnsi="Arial" w:cs="Arial"/>
        </w:rPr>
        <w:t>o</w:t>
      </w:r>
      <w:r>
        <w:rPr>
          <w:rFonts w:ascii="Arial" w:hAnsi="Arial" w:cs="Arial"/>
        </w:rPr>
        <w:t>dul code: BMSW 4001</w:t>
      </w:r>
    </w:p>
    <w:p w14:paraId="57EF8311" w14:textId="480B10CC" w:rsidR="008D4E74" w:rsidRDefault="008D4E74" w:rsidP="0069256B">
      <w:pPr>
        <w:spacing w:line="276" w:lineRule="auto"/>
        <w:jc w:val="center"/>
        <w:rPr>
          <w:rFonts w:ascii="Arial" w:hAnsi="Arial" w:cs="Arial"/>
        </w:rPr>
      </w:pPr>
      <w:r>
        <w:rPr>
          <w:rFonts w:ascii="Arial" w:hAnsi="Arial" w:cs="Arial"/>
        </w:rPr>
        <w:t>Lecture name:</w:t>
      </w:r>
      <w:r w:rsidR="00511393">
        <w:rPr>
          <w:rFonts w:ascii="Arial" w:hAnsi="Arial" w:cs="Arial"/>
        </w:rPr>
        <w:t xml:space="preserve"> </w:t>
      </w:r>
      <w:bookmarkStart w:id="0" w:name="_Hlk89362733"/>
      <w:proofErr w:type="spellStart"/>
      <w:r w:rsidR="00511393">
        <w:rPr>
          <w:rFonts w:ascii="Arial" w:hAnsi="Arial" w:cs="Arial"/>
        </w:rPr>
        <w:t>Giridhar</w:t>
      </w:r>
      <w:proofErr w:type="spellEnd"/>
      <w:r w:rsidR="00511393">
        <w:rPr>
          <w:rFonts w:ascii="Arial" w:hAnsi="Arial" w:cs="Arial"/>
        </w:rPr>
        <w:t xml:space="preserve"> </w:t>
      </w:r>
      <w:proofErr w:type="spellStart"/>
      <w:r w:rsidR="00511393">
        <w:rPr>
          <w:rFonts w:ascii="Arial" w:hAnsi="Arial" w:cs="Arial"/>
        </w:rPr>
        <w:t>Katti</w:t>
      </w:r>
      <w:bookmarkEnd w:id="0"/>
      <w:proofErr w:type="spellEnd"/>
    </w:p>
    <w:p w14:paraId="6B903188" w14:textId="15C91CEE" w:rsidR="00672226" w:rsidRDefault="00672226" w:rsidP="00B24098">
      <w:pPr>
        <w:spacing w:line="360" w:lineRule="auto"/>
        <w:jc w:val="both"/>
        <w:rPr>
          <w:rFonts w:ascii="Arial" w:hAnsi="Arial" w:cs="Arial"/>
        </w:rPr>
      </w:pPr>
    </w:p>
    <w:p w14:paraId="5F6786F0" w14:textId="21B09309" w:rsidR="00672226" w:rsidRDefault="00672226" w:rsidP="00D0618F">
      <w:pPr>
        <w:spacing w:line="360" w:lineRule="auto"/>
        <w:jc w:val="both"/>
        <w:rPr>
          <w:rFonts w:ascii="Arial" w:hAnsi="Arial" w:cs="Arial"/>
        </w:rPr>
      </w:pPr>
    </w:p>
    <w:p w14:paraId="0E057EB0" w14:textId="03D9E52E" w:rsidR="00672226" w:rsidRDefault="00672226" w:rsidP="00D0618F">
      <w:pPr>
        <w:spacing w:line="360" w:lineRule="auto"/>
        <w:jc w:val="both"/>
        <w:rPr>
          <w:rFonts w:ascii="Arial" w:hAnsi="Arial" w:cs="Arial"/>
        </w:rPr>
      </w:pPr>
    </w:p>
    <w:p w14:paraId="5939D4E0" w14:textId="1AA873F0" w:rsidR="00672226" w:rsidRDefault="00672226" w:rsidP="00D0618F">
      <w:pPr>
        <w:spacing w:line="360" w:lineRule="auto"/>
        <w:jc w:val="both"/>
        <w:rPr>
          <w:rFonts w:ascii="Arial" w:hAnsi="Arial" w:cs="Arial"/>
        </w:rPr>
      </w:pPr>
    </w:p>
    <w:p w14:paraId="4B747A81" w14:textId="4E8C892B" w:rsidR="00672226" w:rsidRDefault="00672226" w:rsidP="00D0618F">
      <w:pPr>
        <w:spacing w:line="360" w:lineRule="auto"/>
        <w:jc w:val="both"/>
        <w:rPr>
          <w:rFonts w:ascii="Arial" w:hAnsi="Arial" w:cs="Arial"/>
        </w:rPr>
      </w:pPr>
    </w:p>
    <w:p w14:paraId="00771C74" w14:textId="748B3BD8" w:rsidR="00672226" w:rsidRDefault="00672226" w:rsidP="00D0618F">
      <w:pPr>
        <w:spacing w:line="360" w:lineRule="auto"/>
        <w:jc w:val="both"/>
        <w:rPr>
          <w:rFonts w:ascii="Arial" w:hAnsi="Arial" w:cs="Arial"/>
        </w:rPr>
      </w:pPr>
    </w:p>
    <w:p w14:paraId="1C83C608" w14:textId="0650E9F7" w:rsidR="00672226" w:rsidRDefault="00672226" w:rsidP="00D0618F">
      <w:pPr>
        <w:spacing w:line="360" w:lineRule="auto"/>
        <w:jc w:val="both"/>
        <w:rPr>
          <w:rFonts w:ascii="Arial" w:hAnsi="Arial" w:cs="Arial"/>
        </w:rPr>
      </w:pPr>
    </w:p>
    <w:p w14:paraId="692C6006" w14:textId="666CC854" w:rsidR="00672226" w:rsidRDefault="00672226" w:rsidP="00D0618F">
      <w:pPr>
        <w:spacing w:line="360" w:lineRule="auto"/>
        <w:jc w:val="both"/>
        <w:rPr>
          <w:rFonts w:ascii="Arial" w:hAnsi="Arial" w:cs="Arial"/>
        </w:rPr>
      </w:pPr>
    </w:p>
    <w:p w14:paraId="764E2BE8" w14:textId="2FF76AFA" w:rsidR="00672226" w:rsidRDefault="00672226" w:rsidP="00D0618F">
      <w:pPr>
        <w:spacing w:line="360" w:lineRule="auto"/>
        <w:jc w:val="both"/>
        <w:rPr>
          <w:rFonts w:ascii="Arial" w:hAnsi="Arial" w:cs="Arial"/>
        </w:rPr>
      </w:pPr>
    </w:p>
    <w:p w14:paraId="41CFD0DC" w14:textId="5C8C722B" w:rsidR="00672226" w:rsidRDefault="00672226" w:rsidP="00D0618F">
      <w:pPr>
        <w:spacing w:line="360" w:lineRule="auto"/>
        <w:jc w:val="both"/>
        <w:rPr>
          <w:rFonts w:ascii="Arial" w:hAnsi="Arial" w:cs="Arial"/>
        </w:rPr>
      </w:pPr>
    </w:p>
    <w:p w14:paraId="1304CB31" w14:textId="0769F73D" w:rsidR="00672226" w:rsidRDefault="00061593" w:rsidP="00D0618F">
      <w:pPr>
        <w:pStyle w:val="NoSpacing"/>
        <w:jc w:val="both"/>
        <w:rPr>
          <w:rFonts w:ascii="Arial" w:hAnsi="Arial" w:cs="Arial"/>
          <w:b/>
          <w:bCs/>
        </w:rPr>
      </w:pPr>
      <w:r w:rsidRPr="00061593">
        <w:rPr>
          <w:rFonts w:ascii="Arial" w:hAnsi="Arial" w:cs="Arial"/>
          <w:b/>
          <w:bCs/>
        </w:rPr>
        <w:lastRenderedPageBreak/>
        <w:t>Introduction</w:t>
      </w:r>
    </w:p>
    <w:p w14:paraId="073EA3F3" w14:textId="09244B04" w:rsidR="001E5FF5" w:rsidRDefault="001E5FF5" w:rsidP="00D0618F">
      <w:pPr>
        <w:pStyle w:val="NoSpacing"/>
        <w:jc w:val="both"/>
        <w:rPr>
          <w:rFonts w:ascii="Arial" w:hAnsi="Arial" w:cs="Arial"/>
          <w:b/>
          <w:bCs/>
        </w:rPr>
      </w:pPr>
    </w:p>
    <w:p w14:paraId="505E9299" w14:textId="77777777" w:rsidR="001E5FF5" w:rsidRPr="00994CCD" w:rsidRDefault="001E5FF5" w:rsidP="00D0618F">
      <w:pPr>
        <w:pStyle w:val="NoSpacing"/>
        <w:spacing w:line="360" w:lineRule="auto"/>
        <w:jc w:val="both"/>
        <w:rPr>
          <w:rFonts w:ascii="Arial" w:hAnsi="Arial" w:cs="Arial"/>
          <w:b/>
          <w:bCs/>
        </w:rPr>
      </w:pPr>
    </w:p>
    <w:p w14:paraId="52773D97" w14:textId="6572884A" w:rsidR="00257837" w:rsidRPr="0021210C" w:rsidRDefault="00257837" w:rsidP="00D0618F">
      <w:pPr>
        <w:spacing w:line="360" w:lineRule="auto"/>
        <w:jc w:val="both"/>
        <w:rPr>
          <w:rFonts w:ascii="Arial" w:hAnsi="Arial" w:cs="Arial"/>
          <w:bCs/>
        </w:rPr>
      </w:pPr>
      <w:r>
        <w:rPr>
          <w:rFonts w:ascii="Arial" w:hAnsi="Arial" w:cs="Arial"/>
          <w:b/>
        </w:rPr>
        <w:t>Reflection</w:t>
      </w:r>
    </w:p>
    <w:p w14:paraId="267FC873" w14:textId="0E9084EC" w:rsidR="002A5B0E" w:rsidRPr="002A5B0E" w:rsidRDefault="002A5B0E" w:rsidP="00D0618F">
      <w:pPr>
        <w:spacing w:line="360" w:lineRule="auto"/>
        <w:jc w:val="both"/>
        <w:rPr>
          <w:rFonts w:ascii="Arial" w:hAnsi="Arial" w:cs="Arial"/>
          <w:bCs/>
        </w:rPr>
      </w:pPr>
      <w:r w:rsidRPr="002A5B0E">
        <w:rPr>
          <w:rFonts w:ascii="Arial" w:hAnsi="Arial" w:cs="Arial"/>
          <w:bCs/>
        </w:rPr>
        <w:t xml:space="preserve">We reflect on an incident or a hard day as a way of processing our thoughts and feelings. We allow ourselves to make sense of our thoughts and feelings in the aftermath. When facing an especially difficult or challenging situation, reflection can be </w:t>
      </w:r>
      <w:r w:rsidR="0021210C" w:rsidRPr="002A5B0E">
        <w:rPr>
          <w:rFonts w:ascii="Arial" w:hAnsi="Arial" w:cs="Arial"/>
          <w:bCs/>
        </w:rPr>
        <w:t>particularly</w:t>
      </w:r>
      <w:r w:rsidRPr="002A5B0E">
        <w:rPr>
          <w:rFonts w:ascii="Arial" w:hAnsi="Arial" w:cs="Arial"/>
          <w:bCs/>
        </w:rPr>
        <w:t xml:space="preserve"> helpful</w:t>
      </w:r>
      <w:r w:rsidR="00724A70">
        <w:rPr>
          <w:rFonts w:ascii="Arial" w:hAnsi="Arial" w:cs="Arial"/>
          <w:bCs/>
        </w:rPr>
        <w:t>.</w:t>
      </w:r>
      <w:r w:rsidR="0046331F" w:rsidRPr="0046331F">
        <w:t xml:space="preserve"> </w:t>
      </w:r>
      <w:r w:rsidR="0046331F" w:rsidRPr="0046331F">
        <w:rPr>
          <w:rFonts w:ascii="Arial" w:hAnsi="Arial" w:cs="Arial"/>
          <w:bCs/>
        </w:rPr>
        <w:t xml:space="preserve">Reflective practice involves taking a critical view or stance towards one's personal and professional actions, engaging in continuous adaptation and learning about one's own practice as well as that of other peers.  </w:t>
      </w:r>
    </w:p>
    <w:p w14:paraId="34FE2A24" w14:textId="77777777" w:rsidR="002A5B0E" w:rsidRDefault="002A5B0E" w:rsidP="00D0618F">
      <w:pPr>
        <w:spacing w:line="360" w:lineRule="auto"/>
        <w:jc w:val="both"/>
        <w:rPr>
          <w:rFonts w:ascii="Arial" w:hAnsi="Arial" w:cs="Arial"/>
          <w:b/>
        </w:rPr>
      </w:pPr>
    </w:p>
    <w:p w14:paraId="5EFA41B9" w14:textId="4C50EA34" w:rsidR="00E15961" w:rsidRPr="00994CCD" w:rsidRDefault="00E15961" w:rsidP="00D0618F">
      <w:pPr>
        <w:spacing w:line="360" w:lineRule="auto"/>
        <w:jc w:val="both"/>
        <w:rPr>
          <w:rFonts w:ascii="Arial" w:hAnsi="Arial" w:cs="Arial"/>
          <w:b/>
        </w:rPr>
      </w:pPr>
      <w:r w:rsidRPr="00994CCD">
        <w:rPr>
          <w:rFonts w:ascii="Arial" w:hAnsi="Arial" w:cs="Arial"/>
          <w:b/>
        </w:rPr>
        <w:t>Employability Skills</w:t>
      </w:r>
    </w:p>
    <w:p w14:paraId="41B83E48" w14:textId="6E2D577C" w:rsidR="00E15961" w:rsidRPr="00994CCD" w:rsidRDefault="00E15961" w:rsidP="00D0618F">
      <w:pPr>
        <w:spacing w:line="360" w:lineRule="auto"/>
        <w:jc w:val="both"/>
        <w:rPr>
          <w:rFonts w:ascii="Arial" w:hAnsi="Arial" w:cs="Arial"/>
        </w:rPr>
      </w:pPr>
      <w:r w:rsidRPr="00994CCD">
        <w:rPr>
          <w:rFonts w:ascii="Arial" w:hAnsi="Arial" w:cs="Arial"/>
        </w:rPr>
        <w:t xml:space="preserve">Frances, (2017) presents employability as a recent nomenclature, referring to the professional's ability to adapt to new needs and the dynamics of the </w:t>
      </w:r>
      <w:r w:rsidR="00F3088C" w:rsidRPr="00994CCD">
        <w:rPr>
          <w:rFonts w:ascii="Arial" w:hAnsi="Arial" w:cs="Arial"/>
        </w:rPr>
        <w:t>labour</w:t>
      </w:r>
      <w:r w:rsidRPr="00994CCD">
        <w:rPr>
          <w:rFonts w:ascii="Arial" w:hAnsi="Arial" w:cs="Arial"/>
        </w:rPr>
        <w:t xml:space="preserve"> market. With the emergence of numerous technologies, the globalisation of production, the opening of the economy, the internationalisation of capital and the constant changes that have been affecting the environment of organisations, entrepreneurs and professionals need to adapt to such factors.</w:t>
      </w:r>
    </w:p>
    <w:p w14:paraId="543A3575" w14:textId="77777777" w:rsidR="00E15961" w:rsidRPr="00994CCD" w:rsidRDefault="00E15961" w:rsidP="00D0618F">
      <w:pPr>
        <w:spacing w:line="360" w:lineRule="auto"/>
        <w:jc w:val="both"/>
        <w:rPr>
          <w:rFonts w:ascii="Arial" w:hAnsi="Arial" w:cs="Arial"/>
        </w:rPr>
      </w:pPr>
      <w:r w:rsidRPr="00994CCD">
        <w:rPr>
          <w:rFonts w:ascii="Arial" w:hAnsi="Arial" w:cs="Arial"/>
        </w:rPr>
        <w:t>Shilpi, (2021) mentioned that the view of employability appears to have appeared with teachers who performed in preparation and facilitation plans for getting a work and focusing for factors that would support students to get work. The current implementation of the term refers no longer to the particular abilities of a career, but to the features, abilities and approaches predicted for a perfect professional. So, it started to manage with employability abilities that may be essential to a broad variety of possible staffs and not only those in particular careers, focusing employability necessary as preparation for the work search.</w:t>
      </w:r>
    </w:p>
    <w:p w14:paraId="5821B985" w14:textId="77777777" w:rsidR="00E15961" w:rsidRPr="00994CCD" w:rsidRDefault="00E15961" w:rsidP="00D0618F">
      <w:pPr>
        <w:spacing w:line="360" w:lineRule="auto"/>
        <w:jc w:val="both"/>
        <w:rPr>
          <w:rFonts w:ascii="Arial" w:hAnsi="Arial" w:cs="Arial"/>
        </w:rPr>
      </w:pPr>
      <w:r w:rsidRPr="00994CCD">
        <w:rPr>
          <w:rFonts w:ascii="Arial" w:hAnsi="Arial" w:cs="Arial"/>
        </w:rPr>
        <w:t>In the context of Higher Education, employability is the potential that the students provide attributes that management predict as essential for the successful performance of their institution. Preparing for employability would thus need giving not just employment abilities, but the growth of critical and reflective ability in the constant educational procedure (Frances, 2017).</w:t>
      </w:r>
    </w:p>
    <w:p w14:paraId="20D7125D" w14:textId="77777777" w:rsidR="00E15961" w:rsidRPr="00994CCD" w:rsidRDefault="00E15961" w:rsidP="00D0618F">
      <w:pPr>
        <w:spacing w:line="360" w:lineRule="auto"/>
        <w:jc w:val="both"/>
        <w:rPr>
          <w:rFonts w:ascii="Arial" w:hAnsi="Arial" w:cs="Arial"/>
        </w:rPr>
      </w:pPr>
      <w:r w:rsidRPr="00994CCD">
        <w:rPr>
          <w:rFonts w:ascii="Arial" w:hAnsi="Arial" w:cs="Arial"/>
        </w:rPr>
        <w:t xml:space="preserve">Shilpi, (2021) explained that it would be a method for the student to come out effective equipped and made for the fact of work or job. Employability can be recognised as particular abilities and capabilities essential for an individual to conquer and keep a work or job. It can be recognised as the measures taken by me to improve my abilities and focus supporting </w:t>
      </w:r>
      <w:r w:rsidRPr="00994CCD">
        <w:rPr>
          <w:rFonts w:ascii="Arial" w:hAnsi="Arial" w:cs="Arial"/>
        </w:rPr>
        <w:lastRenderedPageBreak/>
        <w:t>information to reach a placement, standard or informal, in the job market. It is important that individual characteristics, views and approaches can exert a powerful impact on the performance of the outcomes of the search for a job, so influencing what is referred here employability.</w:t>
      </w:r>
    </w:p>
    <w:p w14:paraId="75E8349A" w14:textId="61C89E26" w:rsidR="00E15961" w:rsidRDefault="00E15961" w:rsidP="00D0618F">
      <w:pPr>
        <w:spacing w:line="360" w:lineRule="auto"/>
        <w:jc w:val="both"/>
        <w:rPr>
          <w:rFonts w:ascii="Arial" w:hAnsi="Arial" w:cs="Arial"/>
        </w:rPr>
      </w:pPr>
      <w:r w:rsidRPr="00994CCD">
        <w:rPr>
          <w:rFonts w:ascii="Arial" w:hAnsi="Arial" w:cs="Arial"/>
        </w:rPr>
        <w:t xml:space="preserve">Employability would be the ability to move in a self-sufficient way within the </w:t>
      </w:r>
      <w:r w:rsidR="004B77CF" w:rsidRPr="00994CCD">
        <w:rPr>
          <w:rFonts w:ascii="Arial" w:hAnsi="Arial" w:cs="Arial"/>
        </w:rPr>
        <w:t>labour</w:t>
      </w:r>
      <w:r w:rsidRPr="00994CCD">
        <w:rPr>
          <w:rFonts w:ascii="Arial" w:hAnsi="Arial" w:cs="Arial"/>
        </w:rPr>
        <w:t xml:space="preserve"> market, with the potential to understand the reality of sustainable employment. For the individual, employability depends on the resources they have in terms of knowledge, skills and attitudes, the way they use them, as well as the way they present these resources to employers. I </w:t>
      </w:r>
      <w:r w:rsidR="000565E6">
        <w:rPr>
          <w:rFonts w:ascii="Arial" w:hAnsi="Arial" w:cs="Arial"/>
        </w:rPr>
        <w:t>wil</w:t>
      </w:r>
      <w:r w:rsidR="00EF4865">
        <w:rPr>
          <w:rFonts w:ascii="Arial" w:hAnsi="Arial" w:cs="Arial"/>
        </w:rPr>
        <w:t xml:space="preserve">l </w:t>
      </w:r>
      <w:r w:rsidR="00521C0F">
        <w:rPr>
          <w:rFonts w:ascii="Arial" w:hAnsi="Arial" w:cs="Arial"/>
        </w:rPr>
        <w:t xml:space="preserve">use </w:t>
      </w:r>
      <w:r w:rsidR="000233A8">
        <w:rPr>
          <w:rFonts w:ascii="Arial" w:hAnsi="Arial" w:cs="Arial"/>
        </w:rPr>
        <w:t>Gibbs’ Reflective cycl</w:t>
      </w:r>
      <w:r w:rsidR="00035A97">
        <w:rPr>
          <w:rFonts w:ascii="Arial" w:hAnsi="Arial" w:cs="Arial"/>
        </w:rPr>
        <w:t>e to</w:t>
      </w:r>
      <w:r w:rsidR="00EF4865">
        <w:rPr>
          <w:rFonts w:ascii="Arial" w:hAnsi="Arial" w:cs="Arial"/>
        </w:rPr>
        <w:t xml:space="preserve"> review on </w:t>
      </w:r>
      <w:r w:rsidR="00AA2670">
        <w:rPr>
          <w:rFonts w:ascii="Arial" w:hAnsi="Arial" w:cs="Arial"/>
        </w:rPr>
        <w:t>three</w:t>
      </w:r>
      <w:r w:rsidRPr="00994CCD">
        <w:rPr>
          <w:rFonts w:ascii="Arial" w:hAnsi="Arial" w:cs="Arial"/>
        </w:rPr>
        <w:t xml:space="preserve"> employability skills</w:t>
      </w:r>
      <w:r w:rsidR="00AA2670">
        <w:rPr>
          <w:rFonts w:ascii="Arial" w:hAnsi="Arial" w:cs="Arial"/>
        </w:rPr>
        <w:t>, which</w:t>
      </w:r>
      <w:r w:rsidR="00157756">
        <w:rPr>
          <w:rFonts w:ascii="Arial" w:hAnsi="Arial" w:cs="Arial"/>
        </w:rPr>
        <w:t xml:space="preserve"> I develop during </w:t>
      </w:r>
      <w:r w:rsidR="00520301">
        <w:rPr>
          <w:rFonts w:ascii="Arial" w:hAnsi="Arial" w:cs="Arial"/>
        </w:rPr>
        <w:t xml:space="preserve">Academic and </w:t>
      </w:r>
      <w:r w:rsidR="00D502FF">
        <w:rPr>
          <w:rFonts w:ascii="Arial" w:hAnsi="Arial" w:cs="Arial"/>
        </w:rPr>
        <w:t>Employability</w:t>
      </w:r>
      <w:r w:rsidR="00520301">
        <w:rPr>
          <w:rFonts w:ascii="Arial" w:hAnsi="Arial" w:cs="Arial"/>
        </w:rPr>
        <w:t xml:space="preserve"> skills </w:t>
      </w:r>
      <w:r w:rsidR="00866736">
        <w:rPr>
          <w:rFonts w:ascii="Arial" w:hAnsi="Arial" w:cs="Arial"/>
        </w:rPr>
        <w:t>module</w:t>
      </w:r>
      <w:r w:rsidR="00D502FF">
        <w:rPr>
          <w:rFonts w:ascii="Arial" w:hAnsi="Arial" w:cs="Arial"/>
        </w:rPr>
        <w:t xml:space="preserve"> and Digital skills</w:t>
      </w:r>
      <w:r w:rsidR="00F77F71">
        <w:rPr>
          <w:rFonts w:ascii="Arial" w:hAnsi="Arial" w:cs="Arial"/>
        </w:rPr>
        <w:t xml:space="preserve"> and Research </w:t>
      </w:r>
      <w:r w:rsidR="002D33E5">
        <w:rPr>
          <w:rFonts w:ascii="Arial" w:hAnsi="Arial" w:cs="Arial"/>
        </w:rPr>
        <w:t>methods</w:t>
      </w:r>
      <w:r w:rsidR="00D502FF">
        <w:rPr>
          <w:rFonts w:ascii="Arial" w:hAnsi="Arial" w:cs="Arial"/>
        </w:rPr>
        <w:t xml:space="preserve"> </w:t>
      </w:r>
      <w:r w:rsidR="00866736">
        <w:rPr>
          <w:rFonts w:ascii="Arial" w:hAnsi="Arial" w:cs="Arial"/>
        </w:rPr>
        <w:t>module</w:t>
      </w:r>
      <w:r w:rsidR="002D33E5">
        <w:rPr>
          <w:rFonts w:ascii="Arial" w:hAnsi="Arial" w:cs="Arial"/>
        </w:rPr>
        <w:t>.</w:t>
      </w:r>
    </w:p>
    <w:p w14:paraId="6867FB9A" w14:textId="764DF8C7" w:rsidR="000102F3" w:rsidRDefault="00AF6AE3" w:rsidP="00D0618F">
      <w:pPr>
        <w:spacing w:line="360" w:lineRule="auto"/>
        <w:jc w:val="both"/>
        <w:rPr>
          <w:rFonts w:ascii="Arial" w:hAnsi="Arial" w:cs="Arial"/>
          <w:b/>
          <w:bCs/>
        </w:rPr>
      </w:pPr>
      <w:r>
        <w:rPr>
          <w:rFonts w:ascii="Arial" w:hAnsi="Arial" w:cs="Arial"/>
          <w:b/>
          <w:bCs/>
        </w:rPr>
        <w:t>Gibbs’</w:t>
      </w:r>
      <w:r w:rsidR="00DD1F08">
        <w:rPr>
          <w:rFonts w:ascii="Arial" w:hAnsi="Arial" w:cs="Arial"/>
          <w:b/>
          <w:bCs/>
        </w:rPr>
        <w:t xml:space="preserve"> Reflective Cycle</w:t>
      </w:r>
    </w:p>
    <w:p w14:paraId="284DD79D" w14:textId="5A2F6E6A" w:rsidR="00DD1F08" w:rsidRDefault="00BD3481" w:rsidP="00D0618F">
      <w:pPr>
        <w:spacing w:line="360" w:lineRule="auto"/>
        <w:jc w:val="both"/>
        <w:rPr>
          <w:rFonts w:ascii="Arial" w:hAnsi="Arial" w:cs="Arial"/>
        </w:rPr>
      </w:pPr>
      <w:r w:rsidRPr="00BD3481">
        <w:rPr>
          <w:rFonts w:ascii="Arial" w:hAnsi="Arial" w:cs="Arial"/>
        </w:rPr>
        <w:t>Gibson Reflective Cycle is a self-reflection and management strategy that assists people in thinking clearly and systematically about what they have gone through during specific circumstances, and then drawing conclusions from those experiences</w:t>
      </w:r>
      <w:r w:rsidR="00A8349B">
        <w:rPr>
          <w:rFonts w:ascii="Arial" w:hAnsi="Arial" w:cs="Arial"/>
        </w:rPr>
        <w:t xml:space="preserve">. </w:t>
      </w:r>
      <w:r w:rsidR="006F2B89">
        <w:rPr>
          <w:rFonts w:ascii="Arial" w:hAnsi="Arial" w:cs="Arial"/>
        </w:rPr>
        <w:t>(</w:t>
      </w:r>
      <w:r w:rsidR="006707DB">
        <w:rPr>
          <w:rFonts w:ascii="Arial" w:hAnsi="Arial" w:cs="Arial"/>
        </w:rPr>
        <w:t xml:space="preserve">Gibbs,1988). </w:t>
      </w:r>
      <w:r w:rsidR="00A8349B">
        <w:rPr>
          <w:rFonts w:ascii="Arial" w:hAnsi="Arial" w:cs="Arial"/>
        </w:rPr>
        <w:t>The cycle pass through six phases</w:t>
      </w:r>
      <w:r w:rsidR="00B52FA3">
        <w:rPr>
          <w:rFonts w:ascii="Arial" w:hAnsi="Arial" w:cs="Arial"/>
        </w:rPr>
        <w:t>:</w:t>
      </w:r>
    </w:p>
    <w:p w14:paraId="11F62540" w14:textId="48DF6A7A" w:rsidR="00B52FA3" w:rsidRPr="006B7096" w:rsidRDefault="005C0CD4" w:rsidP="00D0618F">
      <w:pPr>
        <w:pStyle w:val="ListParagraph"/>
        <w:numPr>
          <w:ilvl w:val="0"/>
          <w:numId w:val="1"/>
        </w:numPr>
        <w:spacing w:line="360" w:lineRule="auto"/>
        <w:jc w:val="both"/>
        <w:rPr>
          <w:rFonts w:ascii="Arial" w:hAnsi="Arial" w:cs="Arial"/>
          <w:i/>
          <w:iCs/>
        </w:rPr>
      </w:pPr>
      <w:r w:rsidRPr="005C0CD4">
        <w:rPr>
          <w:rFonts w:ascii="Arial" w:hAnsi="Arial" w:cs="Arial"/>
          <w:i/>
          <w:iCs/>
        </w:rPr>
        <w:t>Description</w:t>
      </w:r>
      <w:r w:rsidR="00BB30E4">
        <w:rPr>
          <w:rFonts w:ascii="Arial" w:hAnsi="Arial" w:cs="Arial"/>
          <w:i/>
          <w:iCs/>
        </w:rPr>
        <w:t xml:space="preserve"> </w:t>
      </w:r>
      <w:r w:rsidR="00CF4D46">
        <w:rPr>
          <w:rFonts w:ascii="Arial" w:hAnsi="Arial" w:cs="Arial"/>
          <w:i/>
          <w:iCs/>
        </w:rPr>
        <w:t xml:space="preserve">- </w:t>
      </w:r>
      <w:r w:rsidR="00CF4D46">
        <w:rPr>
          <w:rFonts w:ascii="Arial" w:hAnsi="Arial" w:cs="Arial"/>
        </w:rPr>
        <w:t>describe the inciden</w:t>
      </w:r>
      <w:r w:rsidR="006B7096">
        <w:rPr>
          <w:rFonts w:ascii="Arial" w:hAnsi="Arial" w:cs="Arial"/>
        </w:rPr>
        <w:t xml:space="preserve">t </w:t>
      </w:r>
      <w:r w:rsidR="00CF4D46" w:rsidRPr="006B7096">
        <w:rPr>
          <w:rFonts w:ascii="Arial" w:hAnsi="Arial" w:cs="Arial"/>
        </w:rPr>
        <w:t>/</w:t>
      </w:r>
      <w:r w:rsidR="006B7096" w:rsidRPr="006B7096">
        <w:rPr>
          <w:rFonts w:ascii="Arial" w:hAnsi="Arial" w:cs="Arial"/>
        </w:rPr>
        <w:t xml:space="preserve"> </w:t>
      </w:r>
      <w:r w:rsidR="00CF4D46" w:rsidRPr="006B7096">
        <w:rPr>
          <w:rFonts w:ascii="Arial" w:hAnsi="Arial" w:cs="Arial"/>
        </w:rPr>
        <w:t xml:space="preserve">situation </w:t>
      </w:r>
    </w:p>
    <w:p w14:paraId="174E1474" w14:textId="6D9C661B" w:rsidR="006B7096" w:rsidRPr="003F3F16" w:rsidRDefault="006B7096" w:rsidP="00D0618F">
      <w:pPr>
        <w:pStyle w:val="ListParagraph"/>
        <w:numPr>
          <w:ilvl w:val="0"/>
          <w:numId w:val="1"/>
        </w:numPr>
        <w:spacing w:line="360" w:lineRule="auto"/>
        <w:jc w:val="both"/>
        <w:rPr>
          <w:rFonts w:ascii="Arial" w:hAnsi="Arial" w:cs="Arial"/>
          <w:i/>
          <w:iCs/>
        </w:rPr>
      </w:pPr>
      <w:r>
        <w:rPr>
          <w:rFonts w:ascii="Arial" w:hAnsi="Arial" w:cs="Arial"/>
          <w:i/>
          <w:iCs/>
        </w:rPr>
        <w:t xml:space="preserve">Feelings </w:t>
      </w:r>
      <w:r w:rsidR="00BB30E4">
        <w:rPr>
          <w:rFonts w:ascii="Arial" w:hAnsi="Arial" w:cs="Arial"/>
        </w:rPr>
        <w:t xml:space="preserve">– talk about </w:t>
      </w:r>
      <w:r w:rsidR="003F3F16">
        <w:rPr>
          <w:rFonts w:ascii="Arial" w:hAnsi="Arial" w:cs="Arial"/>
        </w:rPr>
        <w:t xml:space="preserve">how you feel then / your thoughts </w:t>
      </w:r>
    </w:p>
    <w:p w14:paraId="359D4136" w14:textId="77777777" w:rsidR="00EC462A" w:rsidRPr="00EC462A" w:rsidRDefault="00AD1948" w:rsidP="00D0618F">
      <w:pPr>
        <w:pStyle w:val="ListParagraph"/>
        <w:numPr>
          <w:ilvl w:val="0"/>
          <w:numId w:val="1"/>
        </w:numPr>
        <w:spacing w:line="360" w:lineRule="auto"/>
        <w:jc w:val="both"/>
        <w:rPr>
          <w:rFonts w:ascii="Arial" w:hAnsi="Arial" w:cs="Arial"/>
          <w:i/>
          <w:iCs/>
        </w:rPr>
      </w:pPr>
      <w:r>
        <w:rPr>
          <w:rFonts w:ascii="Arial" w:hAnsi="Arial" w:cs="Arial"/>
          <w:i/>
          <w:iCs/>
        </w:rPr>
        <w:t>Evaluation</w:t>
      </w:r>
      <w:r>
        <w:rPr>
          <w:rFonts w:ascii="Arial" w:hAnsi="Arial" w:cs="Arial"/>
        </w:rPr>
        <w:t xml:space="preserve"> </w:t>
      </w:r>
      <w:r w:rsidR="0010597F">
        <w:rPr>
          <w:rFonts w:ascii="Arial" w:hAnsi="Arial" w:cs="Arial"/>
        </w:rPr>
        <w:t>–</w:t>
      </w:r>
      <w:r>
        <w:rPr>
          <w:rFonts w:ascii="Arial" w:hAnsi="Arial" w:cs="Arial"/>
        </w:rPr>
        <w:t xml:space="preserve"> </w:t>
      </w:r>
      <w:r w:rsidR="0010597F">
        <w:rPr>
          <w:rFonts w:ascii="Arial" w:hAnsi="Arial" w:cs="Arial"/>
        </w:rPr>
        <w:t>critical thin</w:t>
      </w:r>
      <w:r w:rsidR="00A733D7">
        <w:rPr>
          <w:rFonts w:ascii="Arial" w:hAnsi="Arial" w:cs="Arial"/>
        </w:rPr>
        <w:t>king</w:t>
      </w:r>
    </w:p>
    <w:p w14:paraId="240600C3" w14:textId="0429C701" w:rsidR="003F3F16" w:rsidRPr="00A733D7" w:rsidRDefault="00EC462A" w:rsidP="00D0618F">
      <w:pPr>
        <w:pStyle w:val="ListParagraph"/>
        <w:numPr>
          <w:ilvl w:val="0"/>
          <w:numId w:val="1"/>
        </w:numPr>
        <w:spacing w:line="360" w:lineRule="auto"/>
        <w:jc w:val="both"/>
        <w:rPr>
          <w:rFonts w:ascii="Arial" w:hAnsi="Arial" w:cs="Arial"/>
          <w:i/>
          <w:iCs/>
        </w:rPr>
      </w:pPr>
      <w:r>
        <w:rPr>
          <w:rFonts w:ascii="Arial" w:hAnsi="Arial" w:cs="Arial"/>
          <w:i/>
          <w:iCs/>
        </w:rPr>
        <w:t xml:space="preserve">Analyse </w:t>
      </w:r>
      <w:r w:rsidR="00055F00">
        <w:rPr>
          <w:rFonts w:ascii="Arial" w:hAnsi="Arial" w:cs="Arial"/>
          <w:i/>
          <w:iCs/>
        </w:rPr>
        <w:t>–</w:t>
      </w:r>
      <w:r>
        <w:rPr>
          <w:rFonts w:ascii="Arial" w:hAnsi="Arial" w:cs="Arial"/>
          <w:i/>
          <w:iCs/>
        </w:rPr>
        <w:t xml:space="preserve"> </w:t>
      </w:r>
      <w:r w:rsidR="00055F00">
        <w:rPr>
          <w:rFonts w:ascii="Arial" w:hAnsi="Arial" w:cs="Arial"/>
        </w:rPr>
        <w:t xml:space="preserve">analyse the situation </w:t>
      </w:r>
    </w:p>
    <w:p w14:paraId="0E002268" w14:textId="29CC38DC" w:rsidR="00A733D7" w:rsidRPr="00EC462A" w:rsidRDefault="00A733D7" w:rsidP="00D0618F">
      <w:pPr>
        <w:pStyle w:val="ListParagraph"/>
        <w:numPr>
          <w:ilvl w:val="0"/>
          <w:numId w:val="1"/>
        </w:numPr>
        <w:spacing w:line="360" w:lineRule="auto"/>
        <w:jc w:val="both"/>
        <w:rPr>
          <w:rFonts w:ascii="Arial" w:hAnsi="Arial" w:cs="Arial"/>
          <w:i/>
          <w:iCs/>
        </w:rPr>
      </w:pPr>
      <w:r>
        <w:rPr>
          <w:rFonts w:ascii="Arial" w:hAnsi="Arial" w:cs="Arial"/>
          <w:i/>
          <w:iCs/>
        </w:rPr>
        <w:t>Conclusion</w:t>
      </w:r>
      <w:r>
        <w:rPr>
          <w:rFonts w:ascii="Arial" w:hAnsi="Arial" w:cs="Arial"/>
        </w:rPr>
        <w:t xml:space="preserve"> </w:t>
      </w:r>
      <w:r w:rsidR="00B368DA">
        <w:rPr>
          <w:rFonts w:ascii="Arial" w:hAnsi="Arial" w:cs="Arial"/>
        </w:rPr>
        <w:t>–</w:t>
      </w:r>
      <w:r>
        <w:rPr>
          <w:rFonts w:ascii="Arial" w:hAnsi="Arial" w:cs="Arial"/>
        </w:rPr>
        <w:t xml:space="preserve"> </w:t>
      </w:r>
      <w:r w:rsidR="00B368DA">
        <w:rPr>
          <w:rFonts w:ascii="Arial" w:hAnsi="Arial" w:cs="Arial"/>
        </w:rPr>
        <w:t>think about the impact of that experience /</w:t>
      </w:r>
      <w:r w:rsidR="00EC462A">
        <w:rPr>
          <w:rFonts w:ascii="Arial" w:hAnsi="Arial" w:cs="Arial"/>
        </w:rPr>
        <w:t xml:space="preserve"> learning</w:t>
      </w:r>
    </w:p>
    <w:p w14:paraId="1AAE20B2" w14:textId="23EEA4AD" w:rsidR="00EC462A" w:rsidRPr="00AB6351" w:rsidRDefault="003103EB" w:rsidP="00D0618F">
      <w:pPr>
        <w:pStyle w:val="ListParagraph"/>
        <w:numPr>
          <w:ilvl w:val="0"/>
          <w:numId w:val="1"/>
        </w:numPr>
        <w:spacing w:line="360" w:lineRule="auto"/>
        <w:jc w:val="both"/>
        <w:rPr>
          <w:rFonts w:ascii="Arial" w:hAnsi="Arial" w:cs="Arial"/>
          <w:i/>
          <w:iCs/>
        </w:rPr>
      </w:pPr>
      <w:r w:rsidRPr="00AB6351">
        <w:rPr>
          <w:rFonts w:ascii="Arial" w:hAnsi="Arial" w:cs="Arial"/>
          <w:i/>
          <w:iCs/>
        </w:rPr>
        <w:t xml:space="preserve">Action plan </w:t>
      </w:r>
      <w:r w:rsidR="002403AD" w:rsidRPr="00AB6351">
        <w:rPr>
          <w:rFonts w:ascii="Arial" w:hAnsi="Arial" w:cs="Arial"/>
        </w:rPr>
        <w:t>–</w:t>
      </w:r>
      <w:r w:rsidR="002C6A73" w:rsidRPr="00AB6351">
        <w:rPr>
          <w:rFonts w:ascii="Arial" w:hAnsi="Arial" w:cs="Arial"/>
        </w:rPr>
        <w:t xml:space="preserve"> </w:t>
      </w:r>
      <w:r w:rsidR="002403AD" w:rsidRPr="00AB6351">
        <w:rPr>
          <w:rFonts w:ascii="Arial" w:hAnsi="Arial" w:cs="Arial"/>
        </w:rPr>
        <w:t xml:space="preserve">if happened </w:t>
      </w:r>
      <w:r w:rsidR="00223B7C" w:rsidRPr="00AB6351">
        <w:rPr>
          <w:rFonts w:ascii="Arial" w:hAnsi="Arial" w:cs="Arial"/>
        </w:rPr>
        <w:t>again, how you will deal it /do it better</w:t>
      </w:r>
      <w:r w:rsidR="00231D14" w:rsidRPr="00AB6351">
        <w:rPr>
          <w:rFonts w:ascii="Arial" w:hAnsi="Arial" w:cs="Arial"/>
        </w:rPr>
        <w:t xml:space="preserve"> /future plan</w:t>
      </w:r>
      <w:r w:rsidR="00AB6351">
        <w:rPr>
          <w:rFonts w:ascii="Arial" w:hAnsi="Arial" w:cs="Arial"/>
        </w:rPr>
        <w:t xml:space="preserve"> </w:t>
      </w:r>
    </w:p>
    <w:p w14:paraId="5B4D18D0" w14:textId="37BDD1B5" w:rsidR="00672226" w:rsidRDefault="00672226" w:rsidP="00D0618F">
      <w:pPr>
        <w:spacing w:line="360" w:lineRule="auto"/>
        <w:jc w:val="both"/>
        <w:rPr>
          <w:rFonts w:ascii="Arial" w:hAnsi="Arial" w:cs="Arial"/>
        </w:rPr>
      </w:pPr>
    </w:p>
    <w:p w14:paraId="0822E70C" w14:textId="77777777" w:rsidR="00672226" w:rsidRDefault="00672226" w:rsidP="00D0618F">
      <w:pPr>
        <w:spacing w:line="360" w:lineRule="auto"/>
        <w:jc w:val="both"/>
        <w:rPr>
          <w:rFonts w:ascii="Arial" w:hAnsi="Arial" w:cs="Arial"/>
        </w:rPr>
      </w:pPr>
    </w:p>
    <w:p w14:paraId="5AF597A3" w14:textId="77777777" w:rsidR="00641CF3" w:rsidRDefault="00641CF3" w:rsidP="00D0618F">
      <w:pPr>
        <w:jc w:val="both"/>
        <w:rPr>
          <w:rFonts w:ascii="Arial" w:hAnsi="Arial" w:cs="Arial"/>
        </w:rPr>
      </w:pPr>
    </w:p>
    <w:p w14:paraId="61763993" w14:textId="4EACEC64" w:rsidR="003C4115" w:rsidRDefault="000F416D" w:rsidP="00D0618F">
      <w:pPr>
        <w:jc w:val="both"/>
        <w:rPr>
          <w:rFonts w:ascii="Arial" w:hAnsi="Arial" w:cs="Arial"/>
        </w:rPr>
      </w:pPr>
      <w:r>
        <w:rPr>
          <w:noProof/>
        </w:rPr>
        <w:lastRenderedPageBreak/>
        <w:drawing>
          <wp:inline distT="0" distB="0" distL="0" distR="0" wp14:anchorId="3F1C08DA" wp14:editId="42BD852F">
            <wp:extent cx="5731510" cy="4193540"/>
            <wp:effectExtent l="0" t="0" r="2540" b="0"/>
            <wp:docPr id="9" name="Picture 8" descr="Diagram&#10;&#10;Description automatically generated">
              <a:extLst xmlns:a="http://schemas.openxmlformats.org/drawingml/2006/main">
                <a:ext uri="{FF2B5EF4-FFF2-40B4-BE49-F238E27FC236}">
                  <a16:creationId xmlns:a16="http://schemas.microsoft.com/office/drawing/2014/main" id="{735415EC-F622-4075-910B-EB09EE22D8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Diagram&#10;&#10;Description automatically generated">
                      <a:extLst>
                        <a:ext uri="{FF2B5EF4-FFF2-40B4-BE49-F238E27FC236}">
                          <a16:creationId xmlns:a16="http://schemas.microsoft.com/office/drawing/2014/main" id="{735415EC-F622-4075-910B-EB09EE22D805}"/>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4193540"/>
                    </a:xfrm>
                    <a:prstGeom prst="rect">
                      <a:avLst/>
                    </a:prstGeom>
                  </pic:spPr>
                </pic:pic>
              </a:graphicData>
            </a:graphic>
          </wp:inline>
        </w:drawing>
      </w:r>
    </w:p>
    <w:p w14:paraId="2374CE78" w14:textId="532187D7" w:rsidR="00294235" w:rsidRDefault="00294235" w:rsidP="00D0618F">
      <w:pPr>
        <w:jc w:val="both"/>
        <w:rPr>
          <w:rFonts w:ascii="Arial" w:hAnsi="Arial" w:cs="Arial"/>
        </w:rPr>
      </w:pPr>
    </w:p>
    <w:p w14:paraId="4865306D" w14:textId="54A1564C" w:rsidR="00294235" w:rsidRDefault="00591A13" w:rsidP="00D0618F">
      <w:pPr>
        <w:jc w:val="both"/>
        <w:rPr>
          <w:rFonts w:ascii="Arial" w:hAnsi="Arial" w:cs="Arial"/>
        </w:rPr>
      </w:pPr>
      <w:r w:rsidRPr="00591A13">
        <w:rPr>
          <w:rFonts w:ascii="Arial" w:hAnsi="Arial" w:cs="Arial"/>
        </w:rPr>
        <w:t>In general, participants consider this a useful tool that goes well with different situations and helps them reflect on a given situation, assess it, and determine how to proceed in the future.</w:t>
      </w:r>
    </w:p>
    <w:p w14:paraId="4C78900E" w14:textId="483B38E2" w:rsidR="00EE5CFD" w:rsidRDefault="00EE5CFD" w:rsidP="00D0618F">
      <w:pPr>
        <w:jc w:val="both"/>
        <w:rPr>
          <w:rFonts w:ascii="Arial" w:hAnsi="Arial" w:cs="Arial"/>
        </w:rPr>
      </w:pPr>
    </w:p>
    <w:p w14:paraId="2302211A" w14:textId="3B386CF8" w:rsidR="00EE5CFD" w:rsidRDefault="00B46D99" w:rsidP="00D0618F">
      <w:pPr>
        <w:jc w:val="both"/>
        <w:rPr>
          <w:rFonts w:ascii="Arial" w:hAnsi="Arial" w:cs="Arial"/>
          <w:b/>
          <w:bCs/>
        </w:rPr>
      </w:pPr>
      <w:r>
        <w:rPr>
          <w:rFonts w:ascii="Arial" w:hAnsi="Arial" w:cs="Arial"/>
          <w:b/>
          <w:bCs/>
        </w:rPr>
        <w:t xml:space="preserve">Time Management </w:t>
      </w:r>
      <w:r w:rsidR="00517685">
        <w:rPr>
          <w:rFonts w:ascii="Arial" w:hAnsi="Arial" w:cs="Arial"/>
          <w:b/>
          <w:bCs/>
        </w:rPr>
        <w:t>Skill</w:t>
      </w:r>
    </w:p>
    <w:p w14:paraId="7EB943E7" w14:textId="163225B0" w:rsidR="00517685" w:rsidRDefault="00C634BA" w:rsidP="00D0618F">
      <w:pPr>
        <w:jc w:val="both"/>
        <w:rPr>
          <w:rFonts w:ascii="Arial" w:hAnsi="Arial" w:cs="Arial"/>
          <w:i/>
          <w:iCs/>
          <w:u w:val="single"/>
        </w:rPr>
      </w:pPr>
      <w:r w:rsidRPr="00BC0AEF">
        <w:rPr>
          <w:rFonts w:ascii="Arial" w:hAnsi="Arial" w:cs="Arial"/>
          <w:i/>
          <w:iCs/>
          <w:u w:val="single"/>
        </w:rPr>
        <w:t>W</w:t>
      </w:r>
      <w:r w:rsidR="001A5C76" w:rsidRPr="00BC0AEF">
        <w:rPr>
          <w:rFonts w:ascii="Arial" w:hAnsi="Arial" w:cs="Arial"/>
          <w:i/>
          <w:iCs/>
          <w:u w:val="single"/>
        </w:rPr>
        <w:t>hat is time management ?</w:t>
      </w:r>
    </w:p>
    <w:p w14:paraId="1CDC9D24" w14:textId="78260860" w:rsidR="00BC0AEF" w:rsidRPr="00FD0BB4" w:rsidRDefault="00827D9C" w:rsidP="00D0618F">
      <w:pPr>
        <w:jc w:val="both"/>
        <w:rPr>
          <w:rFonts w:ascii="Arial" w:hAnsi="Arial" w:cs="Arial"/>
        </w:rPr>
      </w:pPr>
      <w:r w:rsidRPr="00FD0BB4">
        <w:rPr>
          <w:rFonts w:ascii="Arial" w:hAnsi="Arial" w:cs="Arial"/>
        </w:rPr>
        <w:t>A method for dividing your time between specific activities called "time management" can be defined as organizing and planning. It is possible for you to get more done in less time with good time management because you work smarter - not harder</w:t>
      </w:r>
      <w:r w:rsidR="00232557" w:rsidRPr="00FD0BB4">
        <w:rPr>
          <w:rFonts w:ascii="Arial" w:hAnsi="Arial" w:cs="Arial"/>
        </w:rPr>
        <w:t>.</w:t>
      </w:r>
      <w:r w:rsidR="0023511E">
        <w:rPr>
          <w:rFonts w:ascii="Arial" w:hAnsi="Arial" w:cs="Arial"/>
        </w:rPr>
        <w:t>(</w:t>
      </w:r>
      <w:r w:rsidR="0023511E" w:rsidRPr="0023511E">
        <w:t xml:space="preserve"> </w:t>
      </w:r>
      <w:hyperlink r:id="rId12" w:history="1">
        <w:r w:rsidR="003058AF" w:rsidRPr="0022131B">
          <w:rPr>
            <w:rStyle w:val="Hyperlink"/>
            <w:rFonts w:ascii="Arial" w:hAnsi="Arial" w:cs="Arial"/>
          </w:rPr>
          <w:t>https://www.mindtools.com/pages/article/newHTE_00.htm</w:t>
        </w:r>
      </w:hyperlink>
      <w:r w:rsidR="003058AF">
        <w:rPr>
          <w:rFonts w:ascii="Arial" w:hAnsi="Arial" w:cs="Arial"/>
        </w:rPr>
        <w:t>, 2021).</w:t>
      </w:r>
    </w:p>
    <w:p w14:paraId="4C601ECE" w14:textId="7C031817" w:rsidR="00517685" w:rsidRDefault="00517685" w:rsidP="00D0618F">
      <w:pPr>
        <w:jc w:val="both"/>
        <w:rPr>
          <w:rFonts w:ascii="Arial" w:hAnsi="Arial" w:cs="Arial"/>
        </w:rPr>
      </w:pPr>
      <w:r>
        <w:rPr>
          <w:rFonts w:ascii="Arial" w:hAnsi="Arial" w:cs="Arial"/>
        </w:rPr>
        <w:t xml:space="preserve">I am </w:t>
      </w:r>
      <w:r w:rsidR="003946F9">
        <w:rPr>
          <w:rFonts w:ascii="Arial" w:hAnsi="Arial" w:cs="Arial"/>
        </w:rPr>
        <w:t>cur</w:t>
      </w:r>
      <w:r w:rsidR="004503DA">
        <w:rPr>
          <w:rFonts w:ascii="Arial" w:hAnsi="Arial" w:cs="Arial"/>
        </w:rPr>
        <w:t>rently working in a production</w:t>
      </w:r>
      <w:r w:rsidR="00A85B1F">
        <w:rPr>
          <w:rFonts w:ascii="Arial" w:hAnsi="Arial" w:cs="Arial"/>
        </w:rPr>
        <w:t xml:space="preserve"> company</w:t>
      </w:r>
      <w:r w:rsidR="004503DA">
        <w:rPr>
          <w:rFonts w:ascii="Arial" w:hAnsi="Arial" w:cs="Arial"/>
        </w:rPr>
        <w:t xml:space="preserve"> for rear light</w:t>
      </w:r>
      <w:r w:rsidR="006A5561">
        <w:rPr>
          <w:rFonts w:ascii="Arial" w:hAnsi="Arial" w:cs="Arial"/>
        </w:rPr>
        <w:t>s</w:t>
      </w:r>
      <w:r w:rsidR="00332C9F">
        <w:rPr>
          <w:rFonts w:ascii="Arial" w:hAnsi="Arial" w:cs="Arial"/>
        </w:rPr>
        <w:t xml:space="preserve">, </w:t>
      </w:r>
      <w:r w:rsidR="00EF5DFF">
        <w:rPr>
          <w:rFonts w:ascii="Arial" w:hAnsi="Arial" w:cs="Arial"/>
        </w:rPr>
        <w:t>5 days a week, double shifts</w:t>
      </w:r>
      <w:r w:rsidR="00332C9F">
        <w:rPr>
          <w:rFonts w:ascii="Arial" w:hAnsi="Arial" w:cs="Arial"/>
        </w:rPr>
        <w:t xml:space="preserve"> </w:t>
      </w:r>
      <w:r w:rsidR="00FC4319">
        <w:rPr>
          <w:rFonts w:ascii="Arial" w:hAnsi="Arial" w:cs="Arial"/>
        </w:rPr>
        <w:t xml:space="preserve">as </w:t>
      </w:r>
      <w:r w:rsidR="00FC4319" w:rsidRPr="008D4528">
        <w:rPr>
          <w:rFonts w:ascii="Arial" w:hAnsi="Arial" w:cs="Arial"/>
        </w:rPr>
        <w:t>S</w:t>
      </w:r>
      <w:r w:rsidR="008D4528">
        <w:rPr>
          <w:rFonts w:ascii="Arial" w:hAnsi="Arial" w:cs="Arial"/>
        </w:rPr>
        <w:t>pe</w:t>
      </w:r>
      <w:r w:rsidR="008605F9">
        <w:rPr>
          <w:rFonts w:ascii="Arial" w:hAnsi="Arial" w:cs="Arial"/>
        </w:rPr>
        <w:t>cific production control.</w:t>
      </w:r>
      <w:r w:rsidR="005F66A6">
        <w:t xml:space="preserve"> </w:t>
      </w:r>
      <w:r w:rsidR="00392B83" w:rsidRPr="00392B83">
        <w:rPr>
          <w:rFonts w:ascii="Arial" w:hAnsi="Arial" w:cs="Arial"/>
        </w:rPr>
        <w:t xml:space="preserve">Several companies use our </w:t>
      </w:r>
      <w:r w:rsidR="008E2B6F">
        <w:rPr>
          <w:rFonts w:ascii="Arial" w:hAnsi="Arial" w:cs="Arial"/>
        </w:rPr>
        <w:t>production</w:t>
      </w:r>
      <w:r w:rsidR="00392B83" w:rsidRPr="00392B83">
        <w:rPr>
          <w:rFonts w:ascii="Arial" w:hAnsi="Arial" w:cs="Arial"/>
        </w:rPr>
        <w:t xml:space="preserve"> and we are extremely busy, </w:t>
      </w:r>
      <w:r w:rsidR="00392B83" w:rsidRPr="00DF07CD">
        <w:rPr>
          <w:rFonts w:ascii="Arial" w:hAnsi="Arial" w:cs="Arial"/>
        </w:rPr>
        <w:t>especially with all the new projects</w:t>
      </w:r>
      <w:r w:rsidR="006A6BB2">
        <w:rPr>
          <w:rFonts w:ascii="Arial" w:hAnsi="Arial" w:cs="Arial"/>
        </w:rPr>
        <w:t>.</w:t>
      </w:r>
      <w:r w:rsidR="005F66A6">
        <w:rPr>
          <w:rFonts w:ascii="Arial" w:hAnsi="Arial" w:cs="Arial"/>
        </w:rPr>
        <w:t xml:space="preserve"> </w:t>
      </w:r>
      <w:r w:rsidR="006852A3">
        <w:rPr>
          <w:rFonts w:ascii="Arial" w:hAnsi="Arial" w:cs="Arial"/>
        </w:rPr>
        <w:t>The position require</w:t>
      </w:r>
      <w:r w:rsidR="00263579">
        <w:rPr>
          <w:rFonts w:ascii="Arial" w:hAnsi="Arial" w:cs="Arial"/>
        </w:rPr>
        <w:t xml:space="preserve"> strong time management</w:t>
      </w:r>
      <w:r w:rsidR="005F66A6">
        <w:rPr>
          <w:rFonts w:ascii="Arial" w:hAnsi="Arial" w:cs="Arial"/>
        </w:rPr>
        <w:t xml:space="preserve"> skills</w:t>
      </w:r>
      <w:r w:rsidR="001A5C08">
        <w:rPr>
          <w:rFonts w:ascii="Arial" w:hAnsi="Arial" w:cs="Arial"/>
        </w:rPr>
        <w:t xml:space="preserve"> solving problems</w:t>
      </w:r>
      <w:r w:rsidR="00742066">
        <w:rPr>
          <w:rFonts w:ascii="Arial" w:hAnsi="Arial" w:cs="Arial"/>
        </w:rPr>
        <w:t>, making decisions</w:t>
      </w:r>
      <w:r w:rsidR="00305068">
        <w:rPr>
          <w:rFonts w:ascii="Arial" w:hAnsi="Arial" w:cs="Arial"/>
        </w:rPr>
        <w:t xml:space="preserve"> and a lot of </w:t>
      </w:r>
      <w:r w:rsidR="008D40E3">
        <w:rPr>
          <w:rFonts w:ascii="Arial" w:hAnsi="Arial" w:cs="Arial"/>
        </w:rPr>
        <w:t>concentration</w:t>
      </w:r>
      <w:r w:rsidR="00050526">
        <w:rPr>
          <w:rFonts w:ascii="Arial" w:hAnsi="Arial" w:cs="Arial"/>
        </w:rPr>
        <w:t xml:space="preserve">. </w:t>
      </w:r>
      <w:r w:rsidR="00B802A9" w:rsidRPr="00B802A9">
        <w:rPr>
          <w:rFonts w:ascii="Arial" w:hAnsi="Arial" w:cs="Arial"/>
        </w:rPr>
        <w:t>Further, I am a mother of a two-year-old girl</w:t>
      </w:r>
      <w:r w:rsidR="00B928DA">
        <w:rPr>
          <w:rFonts w:ascii="Arial" w:hAnsi="Arial" w:cs="Arial"/>
        </w:rPr>
        <w:t>, await</w:t>
      </w:r>
      <w:r w:rsidR="00F404A2">
        <w:rPr>
          <w:rFonts w:ascii="Arial" w:hAnsi="Arial" w:cs="Arial"/>
        </w:rPr>
        <w:t>s</w:t>
      </w:r>
      <w:r w:rsidR="00B928DA">
        <w:rPr>
          <w:rFonts w:ascii="Arial" w:hAnsi="Arial" w:cs="Arial"/>
        </w:rPr>
        <w:t xml:space="preserve"> m</w:t>
      </w:r>
      <w:r w:rsidR="00F404A2">
        <w:rPr>
          <w:rFonts w:ascii="Arial" w:hAnsi="Arial" w:cs="Arial"/>
        </w:rPr>
        <w:t>y return</w:t>
      </w:r>
      <w:r w:rsidR="00B928DA">
        <w:rPr>
          <w:rFonts w:ascii="Arial" w:hAnsi="Arial" w:cs="Arial"/>
        </w:rPr>
        <w:t xml:space="preserve"> and </w:t>
      </w:r>
      <w:r w:rsidR="00633E3A">
        <w:rPr>
          <w:rFonts w:ascii="Arial" w:hAnsi="Arial" w:cs="Arial"/>
        </w:rPr>
        <w:t xml:space="preserve">cannot wait to </w:t>
      </w:r>
      <w:r w:rsidR="00B928DA">
        <w:rPr>
          <w:rFonts w:ascii="Arial" w:hAnsi="Arial" w:cs="Arial"/>
        </w:rPr>
        <w:t>spend time with me</w:t>
      </w:r>
      <w:r w:rsidR="00B802A9" w:rsidRPr="00B802A9">
        <w:rPr>
          <w:rFonts w:ascii="Arial" w:hAnsi="Arial" w:cs="Arial"/>
        </w:rPr>
        <w:t>. Thus, my working day consists of 24 hours of responsibilities, tasks, and pressure.</w:t>
      </w:r>
      <w:r w:rsidR="00D60523">
        <w:rPr>
          <w:rFonts w:ascii="Arial" w:hAnsi="Arial" w:cs="Arial"/>
        </w:rPr>
        <w:t xml:space="preserve"> </w:t>
      </w:r>
      <w:r w:rsidR="004330A5">
        <w:rPr>
          <w:rFonts w:ascii="Arial" w:hAnsi="Arial" w:cs="Arial"/>
        </w:rPr>
        <w:t>However</w:t>
      </w:r>
      <w:r w:rsidR="0062368B">
        <w:rPr>
          <w:rFonts w:ascii="Arial" w:hAnsi="Arial" w:cs="Arial"/>
        </w:rPr>
        <w:t>, I decided  to study</w:t>
      </w:r>
      <w:r w:rsidR="00A02216">
        <w:rPr>
          <w:rFonts w:ascii="Arial" w:hAnsi="Arial" w:cs="Arial"/>
        </w:rPr>
        <w:t xml:space="preserve"> to can improve my skills and learn new one for better future</w:t>
      </w:r>
      <w:r w:rsidR="00983912">
        <w:rPr>
          <w:rFonts w:ascii="Arial" w:hAnsi="Arial" w:cs="Arial"/>
        </w:rPr>
        <w:t>.</w:t>
      </w:r>
      <w:r w:rsidR="00983912" w:rsidRPr="00983912">
        <w:t xml:space="preserve"> </w:t>
      </w:r>
      <w:r w:rsidR="00983912" w:rsidRPr="00983912">
        <w:rPr>
          <w:rFonts w:ascii="Arial" w:hAnsi="Arial" w:cs="Arial"/>
        </w:rPr>
        <w:t>Due to lack of free time during the week, I'm visiting the university on the weekend. My daily routine often causes me to feel tired, but I am well-motivated and a hard worker, so I always strive to accomplish my objectives.</w:t>
      </w:r>
    </w:p>
    <w:p w14:paraId="4B57B369" w14:textId="28FA1B29" w:rsidR="00A42208" w:rsidRDefault="00CB5849" w:rsidP="00D0618F">
      <w:pPr>
        <w:jc w:val="both"/>
        <w:rPr>
          <w:rFonts w:ascii="Arial" w:hAnsi="Arial" w:cs="Arial"/>
        </w:rPr>
      </w:pPr>
      <w:r w:rsidRPr="00DF07CD">
        <w:rPr>
          <w:rFonts w:ascii="Arial" w:hAnsi="Arial" w:cs="Arial"/>
        </w:rPr>
        <w:t>Initially,</w:t>
      </w:r>
      <w:r w:rsidR="002E5939" w:rsidRPr="00DF07CD">
        <w:rPr>
          <w:rFonts w:ascii="Arial" w:hAnsi="Arial" w:cs="Arial"/>
        </w:rPr>
        <w:t xml:space="preserve"> </w:t>
      </w:r>
      <w:r w:rsidR="002E5939" w:rsidRPr="003C7483">
        <w:rPr>
          <w:rFonts w:ascii="Arial" w:hAnsi="Arial" w:cs="Arial"/>
        </w:rPr>
        <w:t>when I began my work there</w:t>
      </w:r>
      <w:r w:rsidR="00376DBF">
        <w:rPr>
          <w:rFonts w:ascii="Arial" w:hAnsi="Arial" w:cs="Arial"/>
        </w:rPr>
        <w:t xml:space="preserve">, I was not able to finish my </w:t>
      </w:r>
      <w:r w:rsidR="00CE0C47">
        <w:rPr>
          <w:rFonts w:ascii="Arial" w:hAnsi="Arial" w:cs="Arial"/>
        </w:rPr>
        <w:t xml:space="preserve">tasks for the day and I have to </w:t>
      </w:r>
      <w:r w:rsidR="00697D81">
        <w:rPr>
          <w:rFonts w:ascii="Arial" w:hAnsi="Arial" w:cs="Arial"/>
        </w:rPr>
        <w:t>leave uncompleted things for the ne</w:t>
      </w:r>
      <w:r w:rsidR="00C27162">
        <w:rPr>
          <w:rFonts w:ascii="Arial" w:hAnsi="Arial" w:cs="Arial"/>
        </w:rPr>
        <w:t>xt day. The problem was coming from the fact</w:t>
      </w:r>
      <w:r w:rsidR="00D43B60">
        <w:rPr>
          <w:rFonts w:ascii="Arial" w:hAnsi="Arial" w:cs="Arial"/>
        </w:rPr>
        <w:t xml:space="preserve"> that I wasn’t </w:t>
      </w:r>
      <w:r w:rsidR="00A96D6E">
        <w:rPr>
          <w:rFonts w:ascii="Arial" w:hAnsi="Arial" w:cs="Arial"/>
        </w:rPr>
        <w:t>focus on a one task at a time</w:t>
      </w:r>
      <w:r w:rsidR="00F52B34">
        <w:rPr>
          <w:rFonts w:ascii="Arial" w:hAnsi="Arial" w:cs="Arial"/>
        </w:rPr>
        <w:t xml:space="preserve">, but rather I tried to do as many </w:t>
      </w:r>
      <w:r w:rsidR="00AF0822">
        <w:rPr>
          <w:rFonts w:ascii="Arial" w:hAnsi="Arial" w:cs="Arial"/>
        </w:rPr>
        <w:t xml:space="preserve">of my duties as possible </w:t>
      </w:r>
      <w:r w:rsidR="00AF0822">
        <w:rPr>
          <w:rFonts w:ascii="Arial" w:hAnsi="Arial" w:cs="Arial"/>
        </w:rPr>
        <w:lastRenderedPageBreak/>
        <w:t>at the same time.</w:t>
      </w:r>
      <w:r w:rsidR="003817C1">
        <w:rPr>
          <w:rFonts w:ascii="Arial" w:hAnsi="Arial" w:cs="Arial"/>
        </w:rPr>
        <w:t xml:space="preserve"> This </w:t>
      </w:r>
      <w:r w:rsidR="00C44EB9">
        <w:rPr>
          <w:rFonts w:ascii="Arial" w:hAnsi="Arial" w:cs="Arial"/>
        </w:rPr>
        <w:t xml:space="preserve">has reflected my performance a lot, and </w:t>
      </w:r>
      <w:r w:rsidR="009C4ACA">
        <w:rPr>
          <w:rFonts w:ascii="Arial" w:hAnsi="Arial" w:cs="Arial"/>
        </w:rPr>
        <w:t>I’ve sometimes missed</w:t>
      </w:r>
      <w:r w:rsidR="000B0352">
        <w:rPr>
          <w:rFonts w:ascii="Arial" w:hAnsi="Arial" w:cs="Arial"/>
        </w:rPr>
        <w:t xml:space="preserve"> my </w:t>
      </w:r>
      <w:r w:rsidR="00636A5F">
        <w:rPr>
          <w:rFonts w:ascii="Arial" w:hAnsi="Arial" w:cs="Arial"/>
        </w:rPr>
        <w:t xml:space="preserve">deadlines, often felt </w:t>
      </w:r>
      <w:r w:rsidR="00D254F5">
        <w:rPr>
          <w:rFonts w:ascii="Arial" w:hAnsi="Arial" w:cs="Arial"/>
        </w:rPr>
        <w:t>stressed and not very productive, which obvi</w:t>
      </w:r>
      <w:r w:rsidR="007B724F">
        <w:rPr>
          <w:rFonts w:ascii="Arial" w:hAnsi="Arial" w:cs="Arial"/>
        </w:rPr>
        <w:t>ously was not making a good impression at work</w:t>
      </w:r>
      <w:r w:rsidR="00CE68BF">
        <w:rPr>
          <w:rFonts w:ascii="Arial" w:hAnsi="Arial" w:cs="Arial"/>
        </w:rPr>
        <w:t>.</w:t>
      </w:r>
    </w:p>
    <w:p w14:paraId="598A57EB" w14:textId="5B6537C0" w:rsidR="006C5193" w:rsidRDefault="00C9219B" w:rsidP="00D0618F">
      <w:pPr>
        <w:jc w:val="both"/>
        <w:rPr>
          <w:rFonts w:ascii="Arial" w:hAnsi="Arial" w:cs="Arial"/>
        </w:rPr>
      </w:pPr>
      <w:r>
        <w:rPr>
          <w:rFonts w:ascii="Arial" w:hAnsi="Arial" w:cs="Arial"/>
        </w:rPr>
        <w:t xml:space="preserve">At the time, I realized being busy isn’t </w:t>
      </w:r>
      <w:r w:rsidR="00762B64">
        <w:rPr>
          <w:rFonts w:ascii="Arial" w:hAnsi="Arial" w:cs="Arial"/>
        </w:rPr>
        <w:t>the same as being effective</w:t>
      </w:r>
      <w:r w:rsidR="00694F76">
        <w:rPr>
          <w:rFonts w:ascii="Arial" w:hAnsi="Arial" w:cs="Arial"/>
        </w:rPr>
        <w:t xml:space="preserve">, and that was a good example of how I </w:t>
      </w:r>
      <w:r w:rsidR="00F053B1">
        <w:rPr>
          <w:rFonts w:ascii="Arial" w:hAnsi="Arial" w:cs="Arial"/>
        </w:rPr>
        <w:t xml:space="preserve">should </w:t>
      </w:r>
      <w:r w:rsidR="00694F76">
        <w:rPr>
          <w:rFonts w:ascii="Arial" w:hAnsi="Arial" w:cs="Arial"/>
        </w:rPr>
        <w:t>move</w:t>
      </w:r>
      <w:r w:rsidR="00F053B1">
        <w:rPr>
          <w:rFonts w:ascii="Arial" w:hAnsi="Arial" w:cs="Arial"/>
        </w:rPr>
        <w:t xml:space="preserve"> forward.</w:t>
      </w:r>
      <w:r w:rsidR="00460A6A">
        <w:rPr>
          <w:rFonts w:ascii="Arial" w:hAnsi="Arial" w:cs="Arial"/>
        </w:rPr>
        <w:t xml:space="preserve"> I started to use 4D </w:t>
      </w:r>
      <w:r w:rsidR="00D638F5">
        <w:rPr>
          <w:rFonts w:ascii="Arial" w:hAnsi="Arial" w:cs="Arial"/>
        </w:rPr>
        <w:t>time management tool (Do, Dump, Delay</w:t>
      </w:r>
      <w:r w:rsidR="000B18DE">
        <w:rPr>
          <w:rFonts w:ascii="Arial" w:hAnsi="Arial" w:cs="Arial"/>
        </w:rPr>
        <w:t>, Delegate)</w:t>
      </w:r>
      <w:r w:rsidR="001E5808">
        <w:rPr>
          <w:rFonts w:ascii="Arial" w:hAnsi="Arial" w:cs="Arial"/>
        </w:rPr>
        <w:t xml:space="preserve">. However </w:t>
      </w:r>
      <w:r w:rsidR="00F8025C">
        <w:rPr>
          <w:rFonts w:ascii="Arial" w:hAnsi="Arial" w:cs="Arial"/>
        </w:rPr>
        <w:t xml:space="preserve">, I had </w:t>
      </w:r>
      <w:r w:rsidR="00F8025C" w:rsidRPr="003063A0">
        <w:rPr>
          <w:rFonts w:ascii="Arial" w:hAnsi="Arial" w:cs="Arial"/>
        </w:rPr>
        <w:t>a</w:t>
      </w:r>
      <w:r w:rsidR="00F8025C">
        <w:rPr>
          <w:rFonts w:ascii="Arial" w:hAnsi="Arial" w:cs="Arial"/>
        </w:rPr>
        <w:t xml:space="preserve"> situation where I have put to</w:t>
      </w:r>
      <w:r w:rsidR="003063A0">
        <w:rPr>
          <w:rFonts w:ascii="Arial" w:hAnsi="Arial" w:cs="Arial"/>
        </w:rPr>
        <w:t>o</w:t>
      </w:r>
      <w:r w:rsidR="00F8025C">
        <w:rPr>
          <w:rFonts w:ascii="Arial" w:hAnsi="Arial" w:cs="Arial"/>
        </w:rPr>
        <w:t xml:space="preserve"> many </w:t>
      </w:r>
      <w:r w:rsidR="00D64BF0">
        <w:rPr>
          <w:rFonts w:ascii="Arial" w:hAnsi="Arial" w:cs="Arial"/>
        </w:rPr>
        <w:t xml:space="preserve">items on my to-do list, which was causing me to </w:t>
      </w:r>
      <w:r w:rsidR="003063A0">
        <w:rPr>
          <w:rFonts w:ascii="Arial" w:hAnsi="Arial" w:cs="Arial"/>
        </w:rPr>
        <w:t xml:space="preserve">lose </w:t>
      </w:r>
      <w:r w:rsidR="00E64BF2">
        <w:rPr>
          <w:rFonts w:ascii="Arial" w:hAnsi="Arial" w:cs="Arial"/>
        </w:rPr>
        <w:t xml:space="preserve">myself </w:t>
      </w:r>
      <w:r w:rsidR="00D64BF0" w:rsidRPr="003063A0">
        <w:rPr>
          <w:rFonts w:ascii="Arial" w:hAnsi="Arial" w:cs="Arial"/>
        </w:rPr>
        <w:t>a</w:t>
      </w:r>
      <w:r w:rsidR="00975E54" w:rsidRPr="003063A0">
        <w:rPr>
          <w:rFonts w:ascii="Arial" w:hAnsi="Arial" w:cs="Arial"/>
        </w:rPr>
        <w:t>gain.</w:t>
      </w:r>
      <w:r w:rsidR="00975E54">
        <w:rPr>
          <w:rFonts w:ascii="Arial" w:hAnsi="Arial" w:cs="Arial"/>
        </w:rPr>
        <w:t xml:space="preserve"> </w:t>
      </w:r>
      <w:r w:rsidR="00936C01">
        <w:rPr>
          <w:rFonts w:ascii="Arial" w:hAnsi="Arial" w:cs="Arial"/>
        </w:rPr>
        <w:t xml:space="preserve">In this </w:t>
      </w:r>
      <w:r w:rsidR="00410773">
        <w:rPr>
          <w:rFonts w:ascii="Arial" w:hAnsi="Arial" w:cs="Arial"/>
        </w:rPr>
        <w:t>cases</w:t>
      </w:r>
      <w:r w:rsidR="00936C01">
        <w:rPr>
          <w:rFonts w:ascii="Arial" w:hAnsi="Arial" w:cs="Arial"/>
        </w:rPr>
        <w:t xml:space="preserve">, the </w:t>
      </w:r>
      <w:r w:rsidR="00410773">
        <w:rPr>
          <w:rFonts w:ascii="Arial" w:hAnsi="Arial" w:cs="Arial"/>
        </w:rPr>
        <w:t xml:space="preserve">advanced solution to my </w:t>
      </w:r>
      <w:r w:rsidR="00274596">
        <w:rPr>
          <w:rFonts w:ascii="Arial" w:hAnsi="Arial" w:cs="Arial"/>
        </w:rPr>
        <w:t xml:space="preserve">problem was </w:t>
      </w:r>
      <w:r w:rsidR="00977A26">
        <w:rPr>
          <w:rFonts w:ascii="Arial" w:hAnsi="Arial" w:cs="Arial"/>
        </w:rPr>
        <w:t>not just to create a list of my duties, but to create an effective</w:t>
      </w:r>
      <w:r w:rsidR="00C352D8">
        <w:rPr>
          <w:rFonts w:ascii="Arial" w:hAnsi="Arial" w:cs="Arial"/>
        </w:rPr>
        <w:t xml:space="preserve"> to-do list. So I began organizing and planning how long </w:t>
      </w:r>
      <w:r w:rsidR="00FF23C1">
        <w:rPr>
          <w:rFonts w:ascii="Arial" w:hAnsi="Arial" w:cs="Arial"/>
        </w:rPr>
        <w:t>I need to spend on a certain activities.</w:t>
      </w:r>
      <w:r w:rsidR="00ED5DB5">
        <w:rPr>
          <w:rFonts w:ascii="Arial" w:hAnsi="Arial" w:cs="Arial"/>
        </w:rPr>
        <w:t xml:space="preserve"> I divided my attention </w:t>
      </w:r>
      <w:r w:rsidR="005939F8">
        <w:rPr>
          <w:rFonts w:ascii="Arial" w:hAnsi="Arial" w:cs="Arial"/>
        </w:rPr>
        <w:t>between different tasks according to their importance</w:t>
      </w:r>
      <w:r w:rsidR="00FC3A1C">
        <w:rPr>
          <w:rFonts w:ascii="Arial" w:hAnsi="Arial" w:cs="Arial"/>
        </w:rPr>
        <w:t xml:space="preserve"> and priority</w:t>
      </w:r>
      <w:r w:rsidR="00DA30F3">
        <w:rPr>
          <w:rFonts w:ascii="Arial" w:hAnsi="Arial" w:cs="Arial"/>
        </w:rPr>
        <w:t>, also set a limit and realistic time</w:t>
      </w:r>
      <w:r w:rsidR="00722998">
        <w:rPr>
          <w:rFonts w:ascii="Arial" w:hAnsi="Arial" w:cs="Arial"/>
        </w:rPr>
        <w:t xml:space="preserve"> to accomplish each one.</w:t>
      </w:r>
      <w:r w:rsidR="00410773">
        <w:rPr>
          <w:rFonts w:ascii="Arial" w:hAnsi="Arial" w:cs="Arial"/>
        </w:rPr>
        <w:t xml:space="preserve"> </w:t>
      </w:r>
    </w:p>
    <w:p w14:paraId="4D19417E" w14:textId="0E29FBEE" w:rsidR="006F61B0" w:rsidRPr="005A2883" w:rsidRDefault="006F61B0" w:rsidP="00D0618F">
      <w:pPr>
        <w:jc w:val="both"/>
        <w:rPr>
          <w:rFonts w:ascii="Arial" w:hAnsi="Arial" w:cs="Arial"/>
          <w:b/>
          <w:bCs/>
          <w:u w:val="single"/>
        </w:rPr>
      </w:pPr>
      <w:r w:rsidRPr="005A2883">
        <w:rPr>
          <w:rFonts w:ascii="Arial" w:hAnsi="Arial" w:cs="Arial"/>
          <w:b/>
          <w:bCs/>
          <w:u w:val="single"/>
        </w:rPr>
        <w:t>Personal Development Plan for Time Ma</w:t>
      </w:r>
      <w:r w:rsidR="005A2883" w:rsidRPr="005A2883">
        <w:rPr>
          <w:rFonts w:ascii="Arial" w:hAnsi="Arial" w:cs="Arial"/>
          <w:b/>
          <w:bCs/>
          <w:u w:val="single"/>
        </w:rPr>
        <w:t xml:space="preserve">nagement </w:t>
      </w:r>
      <w:r w:rsidR="00E6036D">
        <w:rPr>
          <w:rFonts w:ascii="Arial" w:hAnsi="Arial" w:cs="Arial"/>
          <w:b/>
          <w:bCs/>
          <w:u w:val="single"/>
        </w:rPr>
        <w:t>Skill</w:t>
      </w:r>
    </w:p>
    <w:tbl>
      <w:tblPr>
        <w:tblStyle w:val="TableGrid"/>
        <w:tblW w:w="9064" w:type="dxa"/>
        <w:tblLook w:val="04A0" w:firstRow="1" w:lastRow="0" w:firstColumn="1" w:lastColumn="0" w:noHBand="0" w:noVBand="1"/>
      </w:tblPr>
      <w:tblGrid>
        <w:gridCol w:w="3021"/>
        <w:gridCol w:w="3021"/>
        <w:gridCol w:w="3022"/>
      </w:tblGrid>
      <w:tr w:rsidR="00A0385C" w14:paraId="02DD12FC" w14:textId="77777777" w:rsidTr="00AC2EB9">
        <w:trPr>
          <w:trHeight w:val="212"/>
        </w:trPr>
        <w:tc>
          <w:tcPr>
            <w:tcW w:w="3021" w:type="dxa"/>
          </w:tcPr>
          <w:p w14:paraId="2CB01138" w14:textId="02CD20D5" w:rsidR="00A0385C" w:rsidRPr="00DC5D6F" w:rsidRDefault="00DC5D6F" w:rsidP="00D0618F">
            <w:pPr>
              <w:jc w:val="both"/>
              <w:rPr>
                <w:rFonts w:ascii="Arial" w:hAnsi="Arial" w:cs="Arial"/>
                <w:b/>
                <w:bCs/>
              </w:rPr>
            </w:pPr>
            <w:r>
              <w:rPr>
                <w:rFonts w:ascii="Arial" w:hAnsi="Arial" w:cs="Arial"/>
                <w:b/>
                <w:bCs/>
              </w:rPr>
              <w:t>Category</w:t>
            </w:r>
          </w:p>
        </w:tc>
        <w:tc>
          <w:tcPr>
            <w:tcW w:w="3021" w:type="dxa"/>
          </w:tcPr>
          <w:p w14:paraId="7991547A" w14:textId="7A82A704" w:rsidR="00A0385C" w:rsidRPr="0063477B" w:rsidRDefault="0063477B" w:rsidP="00D0618F">
            <w:pPr>
              <w:jc w:val="both"/>
              <w:rPr>
                <w:rFonts w:ascii="Arial" w:hAnsi="Arial" w:cs="Arial"/>
                <w:b/>
                <w:bCs/>
              </w:rPr>
            </w:pPr>
            <w:r w:rsidRPr="0063477B">
              <w:rPr>
                <w:rFonts w:ascii="Arial" w:hAnsi="Arial" w:cs="Arial"/>
                <w:b/>
                <w:bCs/>
              </w:rPr>
              <w:t>Action</w:t>
            </w:r>
          </w:p>
        </w:tc>
        <w:tc>
          <w:tcPr>
            <w:tcW w:w="3022" w:type="dxa"/>
          </w:tcPr>
          <w:p w14:paraId="5762C2EE" w14:textId="14CAAC1F" w:rsidR="00A0385C" w:rsidRPr="0063477B" w:rsidRDefault="0063477B" w:rsidP="00D0618F">
            <w:pPr>
              <w:jc w:val="both"/>
              <w:rPr>
                <w:rFonts w:ascii="Arial" w:hAnsi="Arial" w:cs="Arial"/>
                <w:b/>
                <w:bCs/>
              </w:rPr>
            </w:pPr>
            <w:r>
              <w:rPr>
                <w:rFonts w:ascii="Arial" w:hAnsi="Arial" w:cs="Arial"/>
                <w:b/>
                <w:bCs/>
              </w:rPr>
              <w:t>Example</w:t>
            </w:r>
          </w:p>
        </w:tc>
      </w:tr>
      <w:tr w:rsidR="00A0385C" w14:paraId="320B90B4" w14:textId="77777777" w:rsidTr="00AC2EB9">
        <w:trPr>
          <w:trHeight w:val="221"/>
        </w:trPr>
        <w:tc>
          <w:tcPr>
            <w:tcW w:w="3021" w:type="dxa"/>
          </w:tcPr>
          <w:p w14:paraId="762DFDF3" w14:textId="77777777" w:rsidR="00A0385C" w:rsidRDefault="00A0385C" w:rsidP="00D0618F">
            <w:pPr>
              <w:jc w:val="both"/>
              <w:rPr>
                <w:rFonts w:ascii="Arial" w:hAnsi="Arial" w:cs="Arial"/>
              </w:rPr>
            </w:pPr>
          </w:p>
        </w:tc>
        <w:tc>
          <w:tcPr>
            <w:tcW w:w="3021" w:type="dxa"/>
          </w:tcPr>
          <w:p w14:paraId="5D743A28" w14:textId="77777777" w:rsidR="00A0385C" w:rsidRDefault="00A0385C" w:rsidP="00D0618F">
            <w:pPr>
              <w:jc w:val="both"/>
              <w:rPr>
                <w:rFonts w:ascii="Arial" w:hAnsi="Arial" w:cs="Arial"/>
              </w:rPr>
            </w:pPr>
          </w:p>
        </w:tc>
        <w:tc>
          <w:tcPr>
            <w:tcW w:w="3022" w:type="dxa"/>
          </w:tcPr>
          <w:p w14:paraId="4EE7EA12" w14:textId="77777777" w:rsidR="00A0385C" w:rsidRDefault="00A0385C" w:rsidP="00D0618F">
            <w:pPr>
              <w:jc w:val="both"/>
              <w:rPr>
                <w:rFonts w:ascii="Arial" w:hAnsi="Arial" w:cs="Arial"/>
              </w:rPr>
            </w:pPr>
          </w:p>
        </w:tc>
      </w:tr>
      <w:tr w:rsidR="00A0385C" w14:paraId="0426B2D5" w14:textId="77777777" w:rsidTr="00AC2EB9">
        <w:trPr>
          <w:trHeight w:val="425"/>
        </w:trPr>
        <w:tc>
          <w:tcPr>
            <w:tcW w:w="3021" w:type="dxa"/>
          </w:tcPr>
          <w:p w14:paraId="00BB0CE8" w14:textId="2A997BB0" w:rsidR="00A0385C" w:rsidRDefault="00695587" w:rsidP="00D0618F">
            <w:pPr>
              <w:jc w:val="both"/>
              <w:rPr>
                <w:rFonts w:ascii="Arial" w:hAnsi="Arial" w:cs="Arial"/>
              </w:rPr>
            </w:pPr>
            <w:r w:rsidRPr="00695587">
              <w:rPr>
                <w:rFonts w:ascii="Arial" w:hAnsi="Arial" w:cs="Arial"/>
                <w:color w:val="FF0000"/>
              </w:rPr>
              <w:t>Do</w:t>
            </w:r>
          </w:p>
        </w:tc>
        <w:tc>
          <w:tcPr>
            <w:tcW w:w="3021" w:type="dxa"/>
          </w:tcPr>
          <w:p w14:paraId="22EAC6A6" w14:textId="247B5A85" w:rsidR="00A0385C" w:rsidRDefault="00695587" w:rsidP="00D0618F">
            <w:pPr>
              <w:jc w:val="both"/>
              <w:rPr>
                <w:rFonts w:ascii="Arial" w:hAnsi="Arial" w:cs="Arial"/>
              </w:rPr>
            </w:pPr>
            <w:r>
              <w:rPr>
                <w:rFonts w:ascii="Arial" w:hAnsi="Arial" w:cs="Arial"/>
              </w:rPr>
              <w:t>Work only on task</w:t>
            </w:r>
            <w:r w:rsidR="008B07D5">
              <w:rPr>
                <w:rFonts w:ascii="Arial" w:hAnsi="Arial" w:cs="Arial"/>
              </w:rPr>
              <w:t>s</w:t>
            </w:r>
            <w:r>
              <w:rPr>
                <w:rFonts w:ascii="Arial" w:hAnsi="Arial" w:cs="Arial"/>
              </w:rPr>
              <w:t>, important</w:t>
            </w:r>
            <w:r w:rsidR="008B07D5">
              <w:rPr>
                <w:rFonts w:ascii="Arial" w:hAnsi="Arial" w:cs="Arial"/>
              </w:rPr>
              <w:t xml:space="preserve"> for the day</w:t>
            </w:r>
            <w:r>
              <w:rPr>
                <w:rFonts w:ascii="Arial" w:hAnsi="Arial" w:cs="Arial"/>
              </w:rPr>
              <w:t xml:space="preserve"> </w:t>
            </w:r>
          </w:p>
        </w:tc>
        <w:tc>
          <w:tcPr>
            <w:tcW w:w="3022" w:type="dxa"/>
          </w:tcPr>
          <w:p w14:paraId="23D381C9" w14:textId="277AEBF0" w:rsidR="00A0385C" w:rsidRDefault="002B030D" w:rsidP="00D0618F">
            <w:pPr>
              <w:jc w:val="both"/>
              <w:rPr>
                <w:rFonts w:ascii="Arial" w:hAnsi="Arial" w:cs="Arial"/>
              </w:rPr>
            </w:pPr>
            <w:r>
              <w:rPr>
                <w:rFonts w:ascii="Arial" w:hAnsi="Arial" w:cs="Arial"/>
              </w:rPr>
              <w:t>Quality,</w:t>
            </w:r>
            <w:r w:rsidR="00AC2EB9">
              <w:rPr>
                <w:rFonts w:ascii="Arial" w:hAnsi="Arial" w:cs="Arial"/>
              </w:rPr>
              <w:t xml:space="preserve"> get to know</w:t>
            </w:r>
            <w:r w:rsidR="00717D00">
              <w:rPr>
                <w:rFonts w:ascii="Arial" w:hAnsi="Arial" w:cs="Arial"/>
              </w:rPr>
              <w:t xml:space="preserve"> </w:t>
            </w:r>
            <w:r w:rsidR="00FE36C6">
              <w:rPr>
                <w:rFonts w:ascii="Arial" w:hAnsi="Arial" w:cs="Arial"/>
              </w:rPr>
              <w:t xml:space="preserve">the </w:t>
            </w:r>
            <w:r w:rsidR="00EF58AC">
              <w:rPr>
                <w:rFonts w:ascii="Arial" w:hAnsi="Arial" w:cs="Arial"/>
              </w:rPr>
              <w:t xml:space="preserve">customer criteria </w:t>
            </w:r>
          </w:p>
        </w:tc>
      </w:tr>
      <w:tr w:rsidR="00A0385C" w14:paraId="52D9AE5E" w14:textId="77777777" w:rsidTr="00AC2EB9">
        <w:trPr>
          <w:trHeight w:val="647"/>
        </w:trPr>
        <w:tc>
          <w:tcPr>
            <w:tcW w:w="3021" w:type="dxa"/>
          </w:tcPr>
          <w:p w14:paraId="5BA7570D" w14:textId="603C826D" w:rsidR="00A0385C" w:rsidRDefault="002E02E0" w:rsidP="00D0618F">
            <w:pPr>
              <w:jc w:val="both"/>
              <w:rPr>
                <w:rFonts w:ascii="Arial" w:hAnsi="Arial" w:cs="Arial"/>
              </w:rPr>
            </w:pPr>
            <w:r w:rsidRPr="002E02E0">
              <w:rPr>
                <w:rFonts w:ascii="Arial" w:hAnsi="Arial" w:cs="Arial"/>
                <w:color w:val="FF0000"/>
              </w:rPr>
              <w:t>Delay</w:t>
            </w:r>
          </w:p>
        </w:tc>
        <w:tc>
          <w:tcPr>
            <w:tcW w:w="3021" w:type="dxa"/>
          </w:tcPr>
          <w:p w14:paraId="3DC382B9" w14:textId="74CC597F" w:rsidR="00A0385C" w:rsidRDefault="002E02E0" w:rsidP="00D0618F">
            <w:pPr>
              <w:jc w:val="both"/>
              <w:rPr>
                <w:rFonts w:ascii="Arial" w:hAnsi="Arial" w:cs="Arial"/>
              </w:rPr>
            </w:pPr>
            <w:r>
              <w:rPr>
                <w:rFonts w:ascii="Arial" w:hAnsi="Arial" w:cs="Arial"/>
              </w:rPr>
              <w:t>Temporary delay</w:t>
            </w:r>
            <w:r w:rsidR="00E14E7E">
              <w:rPr>
                <w:rFonts w:ascii="Arial" w:hAnsi="Arial" w:cs="Arial"/>
              </w:rPr>
              <w:t xml:space="preserve"> tasks with no </w:t>
            </w:r>
            <w:r w:rsidR="007A4CFE">
              <w:rPr>
                <w:rFonts w:ascii="Arial" w:hAnsi="Arial" w:cs="Arial"/>
              </w:rPr>
              <w:t xml:space="preserve">importance </w:t>
            </w:r>
            <w:r w:rsidR="00E32480">
              <w:rPr>
                <w:rFonts w:ascii="Arial" w:hAnsi="Arial" w:cs="Arial"/>
              </w:rPr>
              <w:t>for available time</w:t>
            </w:r>
          </w:p>
        </w:tc>
        <w:tc>
          <w:tcPr>
            <w:tcW w:w="3022" w:type="dxa"/>
          </w:tcPr>
          <w:p w14:paraId="107AD212" w14:textId="60DB8491" w:rsidR="00252D0A" w:rsidRDefault="00252D0A" w:rsidP="00D0618F">
            <w:pPr>
              <w:jc w:val="both"/>
              <w:rPr>
                <w:rFonts w:ascii="Arial" w:hAnsi="Arial" w:cs="Arial"/>
              </w:rPr>
            </w:pPr>
            <w:r>
              <w:rPr>
                <w:rFonts w:ascii="Arial" w:hAnsi="Arial" w:cs="Arial"/>
              </w:rPr>
              <w:t>Old projects, request</w:t>
            </w:r>
            <w:r w:rsidR="00AA4584">
              <w:rPr>
                <w:rFonts w:ascii="Arial" w:hAnsi="Arial" w:cs="Arial"/>
              </w:rPr>
              <w:t xml:space="preserve"> from colleague </w:t>
            </w:r>
          </w:p>
        </w:tc>
      </w:tr>
      <w:tr w:rsidR="00A0385C" w14:paraId="2A8C1BD9" w14:textId="77777777" w:rsidTr="00AC2EB9">
        <w:trPr>
          <w:trHeight w:val="434"/>
        </w:trPr>
        <w:tc>
          <w:tcPr>
            <w:tcW w:w="3021" w:type="dxa"/>
          </w:tcPr>
          <w:p w14:paraId="04031DF9" w14:textId="45CFFEB4" w:rsidR="00A0385C" w:rsidRDefault="00AA4584" w:rsidP="00D0618F">
            <w:pPr>
              <w:jc w:val="both"/>
              <w:rPr>
                <w:rFonts w:ascii="Arial" w:hAnsi="Arial" w:cs="Arial"/>
              </w:rPr>
            </w:pPr>
            <w:r w:rsidRPr="00AA4584">
              <w:rPr>
                <w:rFonts w:ascii="Arial" w:hAnsi="Arial" w:cs="Arial"/>
                <w:color w:val="FF0000"/>
              </w:rPr>
              <w:t>Delegate</w:t>
            </w:r>
          </w:p>
        </w:tc>
        <w:tc>
          <w:tcPr>
            <w:tcW w:w="3021" w:type="dxa"/>
          </w:tcPr>
          <w:p w14:paraId="06A19A6C" w14:textId="4FE19977" w:rsidR="00A0385C" w:rsidRPr="00380D1C" w:rsidRDefault="001B5C5E" w:rsidP="00D0618F">
            <w:pPr>
              <w:jc w:val="both"/>
              <w:rPr>
                <w:rFonts w:ascii="Arial" w:hAnsi="Arial" w:cs="Arial"/>
              </w:rPr>
            </w:pPr>
            <w:r>
              <w:rPr>
                <w:rFonts w:ascii="Arial" w:hAnsi="Arial" w:cs="Arial"/>
              </w:rPr>
              <w:t xml:space="preserve">Leave projects for your colleagues </w:t>
            </w:r>
          </w:p>
        </w:tc>
        <w:tc>
          <w:tcPr>
            <w:tcW w:w="3022" w:type="dxa"/>
          </w:tcPr>
          <w:p w14:paraId="00ADE739" w14:textId="691099CF" w:rsidR="00A0385C" w:rsidRDefault="00F4464B" w:rsidP="00D0618F">
            <w:pPr>
              <w:jc w:val="both"/>
              <w:rPr>
                <w:rFonts w:ascii="Arial" w:hAnsi="Arial" w:cs="Arial"/>
              </w:rPr>
            </w:pPr>
            <w:r>
              <w:rPr>
                <w:rFonts w:ascii="Arial" w:hAnsi="Arial" w:cs="Arial"/>
              </w:rPr>
              <w:t>Work on tasks for your own experience/</w:t>
            </w:r>
            <w:r w:rsidR="001129E2">
              <w:rPr>
                <w:rFonts w:ascii="Arial" w:hAnsi="Arial" w:cs="Arial"/>
              </w:rPr>
              <w:t xml:space="preserve">specific </w:t>
            </w:r>
          </w:p>
        </w:tc>
      </w:tr>
      <w:tr w:rsidR="00A0385C" w14:paraId="6A18058A" w14:textId="77777777" w:rsidTr="00AC2EB9">
        <w:trPr>
          <w:trHeight w:val="425"/>
        </w:trPr>
        <w:tc>
          <w:tcPr>
            <w:tcW w:w="3021" w:type="dxa"/>
          </w:tcPr>
          <w:p w14:paraId="5C1518C4" w14:textId="2531C959" w:rsidR="00A0385C" w:rsidRDefault="001129E2" w:rsidP="00D0618F">
            <w:pPr>
              <w:jc w:val="both"/>
              <w:rPr>
                <w:rFonts w:ascii="Arial" w:hAnsi="Arial" w:cs="Arial"/>
              </w:rPr>
            </w:pPr>
            <w:r w:rsidRPr="001129E2">
              <w:rPr>
                <w:rFonts w:ascii="Arial" w:hAnsi="Arial" w:cs="Arial"/>
                <w:color w:val="FF0000"/>
              </w:rPr>
              <w:t>Drop</w:t>
            </w:r>
          </w:p>
        </w:tc>
        <w:tc>
          <w:tcPr>
            <w:tcW w:w="3021" w:type="dxa"/>
          </w:tcPr>
          <w:p w14:paraId="306400BE" w14:textId="48138288" w:rsidR="00A0385C" w:rsidRDefault="00EF5015" w:rsidP="00D0618F">
            <w:pPr>
              <w:jc w:val="both"/>
              <w:rPr>
                <w:rFonts w:ascii="Arial" w:hAnsi="Arial" w:cs="Arial"/>
              </w:rPr>
            </w:pPr>
            <w:r>
              <w:rPr>
                <w:rFonts w:ascii="Arial" w:hAnsi="Arial" w:cs="Arial"/>
              </w:rPr>
              <w:t xml:space="preserve">Unnecessary </w:t>
            </w:r>
            <w:r w:rsidR="00553B21">
              <w:rPr>
                <w:rFonts w:ascii="Arial" w:hAnsi="Arial" w:cs="Arial"/>
              </w:rPr>
              <w:t>tasks</w:t>
            </w:r>
          </w:p>
        </w:tc>
        <w:tc>
          <w:tcPr>
            <w:tcW w:w="3022" w:type="dxa"/>
          </w:tcPr>
          <w:p w14:paraId="077D399E" w14:textId="4B77C8BE" w:rsidR="00A0385C" w:rsidRDefault="00553B21" w:rsidP="00D0618F">
            <w:pPr>
              <w:jc w:val="both"/>
              <w:rPr>
                <w:rFonts w:ascii="Arial" w:hAnsi="Arial" w:cs="Arial"/>
              </w:rPr>
            </w:pPr>
            <w:r>
              <w:rPr>
                <w:rFonts w:ascii="Arial" w:hAnsi="Arial" w:cs="Arial"/>
              </w:rPr>
              <w:t>Unproductive meetings, mails</w:t>
            </w:r>
          </w:p>
        </w:tc>
      </w:tr>
      <w:tr w:rsidR="00A0385C" w14:paraId="75D3E421" w14:textId="77777777" w:rsidTr="00AC2EB9">
        <w:trPr>
          <w:trHeight w:val="221"/>
        </w:trPr>
        <w:tc>
          <w:tcPr>
            <w:tcW w:w="3021" w:type="dxa"/>
          </w:tcPr>
          <w:p w14:paraId="3699603E" w14:textId="77777777" w:rsidR="00A0385C" w:rsidRDefault="00A0385C" w:rsidP="00D0618F">
            <w:pPr>
              <w:jc w:val="both"/>
              <w:rPr>
                <w:rFonts w:ascii="Arial" w:hAnsi="Arial" w:cs="Arial"/>
              </w:rPr>
            </w:pPr>
          </w:p>
        </w:tc>
        <w:tc>
          <w:tcPr>
            <w:tcW w:w="3021" w:type="dxa"/>
          </w:tcPr>
          <w:p w14:paraId="350DED96" w14:textId="77777777" w:rsidR="00A0385C" w:rsidRDefault="00A0385C" w:rsidP="00D0618F">
            <w:pPr>
              <w:jc w:val="both"/>
              <w:rPr>
                <w:rFonts w:ascii="Arial" w:hAnsi="Arial" w:cs="Arial"/>
              </w:rPr>
            </w:pPr>
          </w:p>
        </w:tc>
        <w:tc>
          <w:tcPr>
            <w:tcW w:w="3022" w:type="dxa"/>
          </w:tcPr>
          <w:p w14:paraId="72605CC5" w14:textId="77777777" w:rsidR="00A0385C" w:rsidRDefault="00A0385C" w:rsidP="00D0618F">
            <w:pPr>
              <w:jc w:val="both"/>
              <w:rPr>
                <w:rFonts w:ascii="Arial" w:hAnsi="Arial" w:cs="Arial"/>
              </w:rPr>
            </w:pPr>
          </w:p>
        </w:tc>
      </w:tr>
      <w:tr w:rsidR="00A0385C" w14:paraId="66FC9077" w14:textId="77777777" w:rsidTr="00AC2EB9">
        <w:trPr>
          <w:trHeight w:val="212"/>
        </w:trPr>
        <w:tc>
          <w:tcPr>
            <w:tcW w:w="3021" w:type="dxa"/>
          </w:tcPr>
          <w:p w14:paraId="5CE3BBD9" w14:textId="77777777" w:rsidR="00A0385C" w:rsidRDefault="00A0385C" w:rsidP="00D0618F">
            <w:pPr>
              <w:jc w:val="both"/>
              <w:rPr>
                <w:rFonts w:ascii="Arial" w:hAnsi="Arial" w:cs="Arial"/>
              </w:rPr>
            </w:pPr>
          </w:p>
        </w:tc>
        <w:tc>
          <w:tcPr>
            <w:tcW w:w="3021" w:type="dxa"/>
          </w:tcPr>
          <w:p w14:paraId="27AA6965" w14:textId="77777777" w:rsidR="00A0385C" w:rsidRDefault="00A0385C" w:rsidP="00D0618F">
            <w:pPr>
              <w:jc w:val="both"/>
              <w:rPr>
                <w:rFonts w:ascii="Arial" w:hAnsi="Arial" w:cs="Arial"/>
              </w:rPr>
            </w:pPr>
          </w:p>
        </w:tc>
        <w:tc>
          <w:tcPr>
            <w:tcW w:w="3022" w:type="dxa"/>
          </w:tcPr>
          <w:p w14:paraId="4F9A214E" w14:textId="77777777" w:rsidR="00A0385C" w:rsidRDefault="00A0385C" w:rsidP="00D0618F">
            <w:pPr>
              <w:jc w:val="both"/>
              <w:rPr>
                <w:rFonts w:ascii="Arial" w:hAnsi="Arial" w:cs="Arial"/>
              </w:rPr>
            </w:pPr>
          </w:p>
        </w:tc>
      </w:tr>
    </w:tbl>
    <w:p w14:paraId="158AA749" w14:textId="0FED7314" w:rsidR="00272615" w:rsidRDefault="0035287D" w:rsidP="00D0618F">
      <w:pPr>
        <w:jc w:val="both"/>
        <w:rPr>
          <w:rFonts w:ascii="Arial" w:hAnsi="Arial" w:cs="Arial"/>
        </w:rPr>
      </w:pPr>
      <w:r>
        <w:rPr>
          <w:rFonts w:ascii="Arial" w:hAnsi="Arial" w:cs="Arial"/>
        </w:rPr>
        <w:t xml:space="preserve">                                                                                                                          </w:t>
      </w:r>
    </w:p>
    <w:p w14:paraId="6DF8EA2C" w14:textId="3AB4E8EA" w:rsidR="00AF77A0" w:rsidRDefault="00E86EEF" w:rsidP="00D0618F">
      <w:pPr>
        <w:jc w:val="both"/>
        <w:rPr>
          <w:rFonts w:ascii="Arial" w:hAnsi="Arial" w:cs="Arial"/>
        </w:rPr>
      </w:pPr>
      <w:r w:rsidRPr="00E86EEF">
        <w:rPr>
          <w:rFonts w:ascii="Arial" w:hAnsi="Arial" w:cs="Arial"/>
        </w:rPr>
        <w:t xml:space="preserve">Good time management is essential to achieving my goals. I must get to know the essential skills to manage my time well! How I manage my time will determine whether or not I will be successful in completing my tasks. I know that achieving maximum productivity is the dream </w:t>
      </w:r>
      <w:r w:rsidRPr="00C67D87">
        <w:rPr>
          <w:rFonts w:ascii="Arial" w:hAnsi="Arial" w:cs="Arial"/>
        </w:rPr>
        <w:t>of many</w:t>
      </w:r>
      <w:r w:rsidR="00C67D87" w:rsidRPr="00C67D87">
        <w:rPr>
          <w:rFonts w:ascii="Arial" w:hAnsi="Arial" w:cs="Arial"/>
        </w:rPr>
        <w:t xml:space="preserve"> people</w:t>
      </w:r>
      <w:r w:rsidRPr="00C67D87">
        <w:rPr>
          <w:rFonts w:ascii="Arial" w:hAnsi="Arial" w:cs="Arial"/>
        </w:rPr>
        <w:t>.</w:t>
      </w:r>
      <w:r w:rsidRPr="00E86EEF">
        <w:rPr>
          <w:rFonts w:ascii="Arial" w:hAnsi="Arial" w:cs="Arial"/>
        </w:rPr>
        <w:t xml:space="preserve"> But things don't always work that way. The right time management skills will greatly contribute to my career success. However, </w:t>
      </w:r>
      <w:r w:rsidR="00733A95">
        <w:rPr>
          <w:rFonts w:ascii="Arial" w:hAnsi="Arial" w:cs="Arial"/>
        </w:rPr>
        <w:t>some people</w:t>
      </w:r>
      <w:r w:rsidRPr="00E86EEF">
        <w:rPr>
          <w:rFonts w:ascii="Arial" w:hAnsi="Arial" w:cs="Arial"/>
        </w:rPr>
        <w:t xml:space="preserve"> believe that good time management is to carry out as many activities as possible. It's no use doing too many tasks if they are done anyway. The result will not be good. When I talk about productivity, I talk about focus, high performance and results. Therefore, quality is important – not just the number of activities performed.</w:t>
      </w:r>
    </w:p>
    <w:p w14:paraId="0A2019C8" w14:textId="7A351A8F" w:rsidR="00E97D73" w:rsidRDefault="00E77BAC" w:rsidP="00D0618F">
      <w:pPr>
        <w:jc w:val="both"/>
        <w:rPr>
          <w:rFonts w:ascii="Arial" w:hAnsi="Arial" w:cs="Arial"/>
        </w:rPr>
      </w:pPr>
      <w:r>
        <w:rPr>
          <w:rFonts w:ascii="Arial" w:hAnsi="Arial" w:cs="Arial"/>
        </w:rPr>
        <w:t>Thus, I overcome the challenge to use my time eff</w:t>
      </w:r>
      <w:r w:rsidR="006E10DD">
        <w:rPr>
          <w:rFonts w:ascii="Arial" w:hAnsi="Arial" w:cs="Arial"/>
        </w:rPr>
        <w:t xml:space="preserve">iciently and gained better professional </w:t>
      </w:r>
      <w:r w:rsidR="00D87215">
        <w:rPr>
          <w:rFonts w:ascii="Arial" w:hAnsi="Arial" w:cs="Arial"/>
        </w:rPr>
        <w:t>reputation whit less stress and increase</w:t>
      </w:r>
      <w:r w:rsidR="00FC4C7C">
        <w:rPr>
          <w:rFonts w:ascii="Arial" w:hAnsi="Arial" w:cs="Arial"/>
        </w:rPr>
        <w:t xml:space="preserve">d opportunities for advancement. </w:t>
      </w:r>
      <w:r w:rsidR="00A203C7">
        <w:rPr>
          <w:rFonts w:ascii="Arial" w:hAnsi="Arial" w:cs="Arial"/>
        </w:rPr>
        <w:t>T</w:t>
      </w:r>
      <w:r w:rsidR="00FC4C7C">
        <w:rPr>
          <w:rFonts w:ascii="Arial" w:hAnsi="Arial" w:cs="Arial"/>
        </w:rPr>
        <w:t>h</w:t>
      </w:r>
      <w:r w:rsidR="00A203C7">
        <w:rPr>
          <w:rFonts w:ascii="Arial" w:hAnsi="Arial" w:cs="Arial"/>
        </w:rPr>
        <w:t xml:space="preserve">is, I would say, is the core of being </w:t>
      </w:r>
      <w:r w:rsidR="00E1584F">
        <w:rPr>
          <w:rFonts w:ascii="Arial" w:hAnsi="Arial" w:cs="Arial"/>
        </w:rPr>
        <w:t xml:space="preserve">successful at any job and eventually getting </w:t>
      </w:r>
      <w:r w:rsidR="00D56803">
        <w:rPr>
          <w:rFonts w:ascii="Arial" w:hAnsi="Arial" w:cs="Arial"/>
        </w:rPr>
        <w:t>promotion in future.</w:t>
      </w:r>
      <w:r w:rsidR="00A203C7">
        <w:rPr>
          <w:rFonts w:ascii="Arial" w:hAnsi="Arial" w:cs="Arial"/>
        </w:rPr>
        <w:t xml:space="preserve"> </w:t>
      </w:r>
    </w:p>
    <w:p w14:paraId="6248E731" w14:textId="21DA3DC3" w:rsidR="006E41E3" w:rsidRDefault="006E41E3" w:rsidP="00D0618F">
      <w:pPr>
        <w:jc w:val="both"/>
        <w:rPr>
          <w:rFonts w:ascii="Arial" w:hAnsi="Arial" w:cs="Arial"/>
        </w:rPr>
      </w:pPr>
    </w:p>
    <w:p w14:paraId="4C801816" w14:textId="405F83B9" w:rsidR="006E41E3" w:rsidRDefault="00C63CB7" w:rsidP="00D0618F">
      <w:pPr>
        <w:jc w:val="both"/>
        <w:rPr>
          <w:rFonts w:ascii="Arial" w:hAnsi="Arial" w:cs="Arial"/>
          <w:b/>
          <w:bCs/>
        </w:rPr>
      </w:pPr>
      <w:r>
        <w:rPr>
          <w:rFonts w:ascii="Arial" w:hAnsi="Arial" w:cs="Arial"/>
          <w:b/>
          <w:bCs/>
        </w:rPr>
        <w:t>Team Working Skill</w:t>
      </w:r>
    </w:p>
    <w:p w14:paraId="2B4D325D" w14:textId="4B91F1AD" w:rsidR="00C63CB7" w:rsidRPr="00AD626F" w:rsidRDefault="00C63CB7" w:rsidP="00D0618F">
      <w:pPr>
        <w:jc w:val="both"/>
        <w:rPr>
          <w:rFonts w:ascii="Arial" w:hAnsi="Arial" w:cs="Arial"/>
        </w:rPr>
      </w:pPr>
    </w:p>
    <w:p w14:paraId="6448810A" w14:textId="77777777" w:rsidR="00AD626F" w:rsidRPr="00AD626F" w:rsidRDefault="00AD626F" w:rsidP="00D0618F">
      <w:pPr>
        <w:jc w:val="both"/>
        <w:rPr>
          <w:rFonts w:ascii="Arial" w:hAnsi="Arial" w:cs="Arial"/>
        </w:rPr>
      </w:pPr>
      <w:r w:rsidRPr="00AD626F">
        <w:rPr>
          <w:rFonts w:ascii="Arial" w:hAnsi="Arial" w:cs="Arial"/>
        </w:rPr>
        <w:t xml:space="preserve">Teamwork is the effort made together to achieve a common goal. This collaborative action allows me to achieve goals and objectives faster and more effectively. A good way to better understand the concept of teamwork is to look at the way sports teams work. In them, each member has a specific role, and must perform their role in the best way possible without compromising the activities of the members. In football, for example, there are goalkeepers, </w:t>
      </w:r>
      <w:r w:rsidRPr="00AD626F">
        <w:rPr>
          <w:rFonts w:ascii="Arial" w:hAnsi="Arial" w:cs="Arial"/>
        </w:rPr>
        <w:lastRenderedPageBreak/>
        <w:t>defenders and strikers, with well-defined roles. Each one does his part so that the whole works, and so that the victory, the common goal, is reached.</w:t>
      </w:r>
    </w:p>
    <w:p w14:paraId="38F15629" w14:textId="146EAF11" w:rsidR="00C63CB7" w:rsidRDefault="00AD626F" w:rsidP="00D0618F">
      <w:pPr>
        <w:jc w:val="both"/>
        <w:rPr>
          <w:rFonts w:ascii="Arial" w:hAnsi="Arial" w:cs="Arial"/>
        </w:rPr>
      </w:pPr>
      <w:r w:rsidRPr="00AD626F">
        <w:rPr>
          <w:rFonts w:ascii="Arial" w:hAnsi="Arial" w:cs="Arial"/>
        </w:rPr>
        <w:t>In the corporate world it is no different. Companies also want to improve their performance and stand out from the competition. Thus, teamwork does not only comprise activities carried out together by a group, but a result achieved by people committed to getting along well with each other, in pursuit of common goals.</w:t>
      </w:r>
    </w:p>
    <w:p w14:paraId="71CA722F" w14:textId="74A5DC06" w:rsidR="003D0A4D" w:rsidRDefault="0060343B" w:rsidP="00D0618F">
      <w:pPr>
        <w:jc w:val="both"/>
        <w:rPr>
          <w:rFonts w:ascii="Arial" w:hAnsi="Arial" w:cs="Arial"/>
        </w:rPr>
      </w:pPr>
      <w:r>
        <w:rPr>
          <w:rFonts w:ascii="Arial" w:hAnsi="Arial" w:cs="Arial"/>
        </w:rPr>
        <w:t>At the university where I am studying</w:t>
      </w:r>
      <w:r w:rsidR="00C13BC1">
        <w:rPr>
          <w:rFonts w:ascii="Arial" w:hAnsi="Arial" w:cs="Arial"/>
        </w:rPr>
        <w:t xml:space="preserve">, </w:t>
      </w:r>
      <w:r w:rsidR="001B244B">
        <w:rPr>
          <w:rFonts w:ascii="Arial" w:hAnsi="Arial" w:cs="Arial"/>
        </w:rPr>
        <w:t xml:space="preserve">one of the assignments </w:t>
      </w:r>
      <w:r w:rsidR="00E71508">
        <w:rPr>
          <w:rFonts w:ascii="Arial" w:hAnsi="Arial" w:cs="Arial"/>
        </w:rPr>
        <w:t>was</w:t>
      </w:r>
      <w:r w:rsidR="00664DCA">
        <w:rPr>
          <w:rFonts w:ascii="Arial" w:hAnsi="Arial" w:cs="Arial"/>
        </w:rPr>
        <w:t xml:space="preserve"> a team</w:t>
      </w:r>
      <w:r w:rsidR="00C47A67">
        <w:rPr>
          <w:rFonts w:ascii="Arial" w:hAnsi="Arial" w:cs="Arial"/>
        </w:rPr>
        <w:t xml:space="preserve"> </w:t>
      </w:r>
      <w:r w:rsidR="006534DC">
        <w:rPr>
          <w:rFonts w:ascii="Arial" w:hAnsi="Arial" w:cs="Arial"/>
        </w:rPr>
        <w:t xml:space="preserve">Power Point </w:t>
      </w:r>
      <w:r w:rsidR="00C47A67">
        <w:rPr>
          <w:rFonts w:ascii="Arial" w:hAnsi="Arial" w:cs="Arial"/>
        </w:rPr>
        <w:t>presentation</w:t>
      </w:r>
      <w:r w:rsidR="00E97654">
        <w:rPr>
          <w:rFonts w:ascii="Arial" w:hAnsi="Arial" w:cs="Arial"/>
        </w:rPr>
        <w:t>.</w:t>
      </w:r>
      <w:r w:rsidR="00E12662">
        <w:rPr>
          <w:rFonts w:ascii="Arial" w:hAnsi="Arial" w:cs="Arial"/>
        </w:rPr>
        <w:t xml:space="preserve"> </w:t>
      </w:r>
      <w:r w:rsidR="005B4BD6">
        <w:rPr>
          <w:rFonts w:ascii="Arial" w:hAnsi="Arial" w:cs="Arial"/>
        </w:rPr>
        <w:t xml:space="preserve">We were split by three in a group, </w:t>
      </w:r>
      <w:r w:rsidR="00575E28">
        <w:rPr>
          <w:rFonts w:ascii="Arial" w:hAnsi="Arial" w:cs="Arial"/>
        </w:rPr>
        <w:t xml:space="preserve">each of us </w:t>
      </w:r>
      <w:r w:rsidR="00CF25C4">
        <w:rPr>
          <w:rFonts w:ascii="Arial" w:hAnsi="Arial" w:cs="Arial"/>
        </w:rPr>
        <w:t xml:space="preserve">must individually </w:t>
      </w:r>
      <w:r w:rsidR="00217751">
        <w:rPr>
          <w:rFonts w:ascii="Arial" w:hAnsi="Arial" w:cs="Arial"/>
        </w:rPr>
        <w:t xml:space="preserve">prepare a PP, but present as a group. </w:t>
      </w:r>
      <w:r w:rsidR="00C21A7C">
        <w:rPr>
          <w:rFonts w:ascii="Arial" w:hAnsi="Arial" w:cs="Arial"/>
        </w:rPr>
        <w:t>That was a big challenge for me</w:t>
      </w:r>
      <w:r w:rsidR="00F65626">
        <w:rPr>
          <w:rFonts w:ascii="Arial" w:hAnsi="Arial" w:cs="Arial"/>
        </w:rPr>
        <w:t>, because if you fail, you fail your team.</w:t>
      </w:r>
      <w:r w:rsidR="003616B0">
        <w:rPr>
          <w:rFonts w:ascii="Arial" w:hAnsi="Arial" w:cs="Arial"/>
        </w:rPr>
        <w:t xml:space="preserve"> I was feeling </w:t>
      </w:r>
      <w:r w:rsidR="00145838">
        <w:rPr>
          <w:rFonts w:ascii="Arial" w:hAnsi="Arial" w:cs="Arial"/>
        </w:rPr>
        <w:t xml:space="preserve">scare from the fact that maybe I am not good enough </w:t>
      </w:r>
      <w:r w:rsidR="00DC4AD2">
        <w:rPr>
          <w:rFonts w:ascii="Arial" w:hAnsi="Arial" w:cs="Arial"/>
        </w:rPr>
        <w:t>and fail the team.</w:t>
      </w:r>
      <w:r w:rsidR="003D0A4D">
        <w:rPr>
          <w:rFonts w:ascii="Arial" w:hAnsi="Arial" w:cs="Arial"/>
        </w:rPr>
        <w:t xml:space="preserve"> </w:t>
      </w:r>
      <w:r w:rsidR="00F55663">
        <w:rPr>
          <w:rFonts w:ascii="Arial" w:hAnsi="Arial" w:cs="Arial"/>
        </w:rPr>
        <w:t xml:space="preserve">During the preparation of the PP, we </w:t>
      </w:r>
      <w:r w:rsidR="00C96564">
        <w:rPr>
          <w:rFonts w:ascii="Arial" w:hAnsi="Arial" w:cs="Arial"/>
        </w:rPr>
        <w:t>rarely</w:t>
      </w:r>
      <w:r w:rsidR="00F55663">
        <w:rPr>
          <w:rFonts w:ascii="Arial" w:hAnsi="Arial" w:cs="Arial"/>
        </w:rPr>
        <w:t xml:space="preserve"> communicate each other </w:t>
      </w:r>
      <w:r w:rsidR="003A5D55">
        <w:rPr>
          <w:rFonts w:ascii="Arial" w:hAnsi="Arial" w:cs="Arial"/>
        </w:rPr>
        <w:t>cause everybody is working</w:t>
      </w:r>
      <w:r w:rsidR="00511DB5">
        <w:rPr>
          <w:rFonts w:ascii="Arial" w:hAnsi="Arial" w:cs="Arial"/>
        </w:rPr>
        <w:t xml:space="preserve"> arou</w:t>
      </w:r>
      <w:r w:rsidR="00143AB6">
        <w:rPr>
          <w:rFonts w:ascii="Arial" w:hAnsi="Arial" w:cs="Arial"/>
        </w:rPr>
        <w:t>nd the clock.</w:t>
      </w:r>
      <w:r w:rsidR="00B871ED">
        <w:rPr>
          <w:rFonts w:ascii="Arial" w:hAnsi="Arial" w:cs="Arial"/>
        </w:rPr>
        <w:t xml:space="preserve"> Our team leader showed us </w:t>
      </w:r>
      <w:r w:rsidR="000C7982">
        <w:rPr>
          <w:rFonts w:ascii="Arial" w:hAnsi="Arial" w:cs="Arial"/>
        </w:rPr>
        <w:t>the result of our work just day before the assignment</w:t>
      </w:r>
      <w:r w:rsidR="005565B3">
        <w:rPr>
          <w:rFonts w:ascii="Arial" w:hAnsi="Arial" w:cs="Arial"/>
        </w:rPr>
        <w:t>.</w:t>
      </w:r>
      <w:r w:rsidR="005565B3" w:rsidRPr="005565B3">
        <w:t xml:space="preserve"> </w:t>
      </w:r>
      <w:r w:rsidR="005565B3" w:rsidRPr="005565B3">
        <w:rPr>
          <w:rFonts w:ascii="Arial" w:hAnsi="Arial" w:cs="Arial"/>
        </w:rPr>
        <w:t>The feeling of unpreparedness had taken over me</w:t>
      </w:r>
      <w:r w:rsidR="00162CCE">
        <w:rPr>
          <w:rFonts w:ascii="Arial" w:hAnsi="Arial" w:cs="Arial"/>
        </w:rPr>
        <w:t xml:space="preserve">. However, </w:t>
      </w:r>
      <w:r w:rsidR="00E85866">
        <w:rPr>
          <w:rFonts w:ascii="Arial" w:hAnsi="Arial" w:cs="Arial"/>
        </w:rPr>
        <w:t>next</w:t>
      </w:r>
      <w:r w:rsidR="00E75205">
        <w:rPr>
          <w:rFonts w:ascii="Arial" w:hAnsi="Arial" w:cs="Arial"/>
        </w:rPr>
        <w:t xml:space="preserve"> day</w:t>
      </w:r>
      <w:r w:rsidR="00E85866">
        <w:rPr>
          <w:rFonts w:ascii="Arial" w:hAnsi="Arial" w:cs="Arial"/>
        </w:rPr>
        <w:t xml:space="preserve"> we </w:t>
      </w:r>
      <w:r w:rsidR="00B254A0">
        <w:rPr>
          <w:rFonts w:ascii="Arial" w:hAnsi="Arial" w:cs="Arial"/>
        </w:rPr>
        <w:t>did the presentation</w:t>
      </w:r>
      <w:r w:rsidR="00E85866">
        <w:rPr>
          <w:rFonts w:ascii="Arial" w:hAnsi="Arial" w:cs="Arial"/>
        </w:rPr>
        <w:t xml:space="preserve"> and gave our best to look </w:t>
      </w:r>
      <w:r w:rsidR="0092040B">
        <w:rPr>
          <w:rFonts w:ascii="Arial" w:hAnsi="Arial" w:cs="Arial"/>
        </w:rPr>
        <w:t>like we really work together.</w:t>
      </w:r>
    </w:p>
    <w:p w14:paraId="74DBC7FB" w14:textId="73CE9B56" w:rsidR="00A41406" w:rsidRDefault="00EF2B4F" w:rsidP="00D0618F">
      <w:pPr>
        <w:jc w:val="both"/>
        <w:rPr>
          <w:rFonts w:ascii="Arial" w:hAnsi="Arial" w:cs="Arial"/>
        </w:rPr>
      </w:pPr>
      <w:r w:rsidRPr="00EF2B4F">
        <w:rPr>
          <w:rFonts w:ascii="Arial" w:hAnsi="Arial" w:cs="Arial"/>
        </w:rPr>
        <w:t>Tool about team building is regarding presenting the abilities, training and resources that I require, so that I can perform in harmony. But, to be successful, it requires being a constant procedure, embedded into my team and educational institution culture. There's a position for one-off team building practices, but I must have a clear aim, like growing a considerable ability, and should be well prepared to evade issues.</w:t>
      </w:r>
    </w:p>
    <w:p w14:paraId="1FD9FB81" w14:textId="1461F40F" w:rsidR="006E41E3" w:rsidRDefault="00484874" w:rsidP="00D0618F">
      <w:pPr>
        <w:jc w:val="both"/>
        <w:rPr>
          <w:rFonts w:ascii="Arial" w:hAnsi="Arial" w:cs="Arial"/>
        </w:rPr>
      </w:pPr>
      <w:r w:rsidRPr="00484874">
        <w:rPr>
          <w:rFonts w:ascii="Arial" w:hAnsi="Arial" w:cs="Arial"/>
        </w:rPr>
        <w:t xml:space="preserve">I came to the conclusion, that if we had a better communication, decision-making, problem solving, organization, planning, persuasion and reliability, we could be the best team. </w:t>
      </w:r>
      <w:r w:rsidR="002B4B03" w:rsidRPr="002B4B03">
        <w:rPr>
          <w:rFonts w:ascii="Arial" w:hAnsi="Arial" w:cs="Arial"/>
        </w:rPr>
        <w:t>In order to achieve excellent team results, I'll have to work on some of these skills and improve others</w:t>
      </w:r>
      <w:r w:rsidR="006051EB">
        <w:rPr>
          <w:rFonts w:ascii="Arial" w:hAnsi="Arial" w:cs="Arial"/>
        </w:rPr>
        <w:t>.</w:t>
      </w:r>
    </w:p>
    <w:p w14:paraId="0CDC92E2" w14:textId="2AC56713" w:rsidR="00E6036D" w:rsidRPr="00197327" w:rsidRDefault="00E6036D" w:rsidP="00D0618F">
      <w:pPr>
        <w:jc w:val="both"/>
        <w:rPr>
          <w:rFonts w:ascii="Arial" w:hAnsi="Arial" w:cs="Arial"/>
          <w:b/>
          <w:bCs/>
          <w:u w:val="single"/>
        </w:rPr>
      </w:pPr>
      <w:r w:rsidRPr="00197327">
        <w:rPr>
          <w:rFonts w:ascii="Arial" w:hAnsi="Arial" w:cs="Arial"/>
          <w:b/>
          <w:bCs/>
          <w:u w:val="single"/>
        </w:rPr>
        <w:t>Personal Development Plan for Team Working Skill</w:t>
      </w:r>
      <w:r w:rsidR="00FE7B73" w:rsidRPr="00197327">
        <w:rPr>
          <w:rFonts w:ascii="Arial" w:hAnsi="Arial" w:cs="Arial"/>
          <w:b/>
          <w:bCs/>
          <w:u w:val="single"/>
        </w:rPr>
        <w:t xml:space="preserve"> </w:t>
      </w:r>
    </w:p>
    <w:tbl>
      <w:tblPr>
        <w:tblStyle w:val="TableGrid"/>
        <w:tblW w:w="0" w:type="auto"/>
        <w:tblLook w:val="04A0" w:firstRow="1" w:lastRow="0" w:firstColumn="1" w:lastColumn="0" w:noHBand="0" w:noVBand="1"/>
      </w:tblPr>
      <w:tblGrid>
        <w:gridCol w:w="3005"/>
        <w:gridCol w:w="3005"/>
        <w:gridCol w:w="3006"/>
      </w:tblGrid>
      <w:tr w:rsidR="00FE419C" w14:paraId="7E7280CD" w14:textId="77777777" w:rsidTr="00FE419C">
        <w:tc>
          <w:tcPr>
            <w:tcW w:w="3005" w:type="dxa"/>
          </w:tcPr>
          <w:p w14:paraId="41E2B06D" w14:textId="300DF642" w:rsidR="00FE419C" w:rsidRPr="00197327" w:rsidRDefault="00FE7B73" w:rsidP="00D0618F">
            <w:pPr>
              <w:jc w:val="both"/>
              <w:rPr>
                <w:rFonts w:ascii="Arial" w:hAnsi="Arial" w:cs="Arial"/>
                <w:b/>
                <w:bCs/>
                <w:u w:val="single"/>
              </w:rPr>
            </w:pPr>
            <w:r w:rsidRPr="00197327">
              <w:rPr>
                <w:rFonts w:ascii="Arial" w:hAnsi="Arial" w:cs="Arial"/>
                <w:b/>
                <w:bCs/>
              </w:rPr>
              <w:t>Cat</w:t>
            </w:r>
            <w:r w:rsidR="00197327" w:rsidRPr="00197327">
              <w:rPr>
                <w:rFonts w:ascii="Arial" w:hAnsi="Arial" w:cs="Arial"/>
                <w:b/>
                <w:bCs/>
              </w:rPr>
              <w:t>egory</w:t>
            </w:r>
          </w:p>
        </w:tc>
        <w:tc>
          <w:tcPr>
            <w:tcW w:w="3005" w:type="dxa"/>
          </w:tcPr>
          <w:p w14:paraId="3097110D" w14:textId="72C97A8C" w:rsidR="00FE419C" w:rsidRPr="00197327" w:rsidRDefault="00197327" w:rsidP="00D0618F">
            <w:pPr>
              <w:jc w:val="both"/>
              <w:rPr>
                <w:rFonts w:ascii="Arial" w:hAnsi="Arial" w:cs="Arial"/>
                <w:b/>
                <w:bCs/>
              </w:rPr>
            </w:pPr>
            <w:r>
              <w:rPr>
                <w:rFonts w:ascii="Arial" w:hAnsi="Arial" w:cs="Arial"/>
                <w:b/>
                <w:bCs/>
              </w:rPr>
              <w:t>Action</w:t>
            </w:r>
          </w:p>
        </w:tc>
        <w:tc>
          <w:tcPr>
            <w:tcW w:w="3006" w:type="dxa"/>
          </w:tcPr>
          <w:p w14:paraId="2E75F631" w14:textId="5F8561DF" w:rsidR="00FE419C" w:rsidRDefault="003245A9" w:rsidP="00D0618F">
            <w:pPr>
              <w:jc w:val="both"/>
              <w:rPr>
                <w:rFonts w:ascii="Arial" w:hAnsi="Arial" w:cs="Arial"/>
                <w:b/>
                <w:bCs/>
                <w:u w:val="single"/>
              </w:rPr>
            </w:pPr>
            <w:r>
              <w:rPr>
                <w:rFonts w:ascii="Arial" w:hAnsi="Arial" w:cs="Arial"/>
                <w:b/>
                <w:bCs/>
                <w:u w:val="single"/>
              </w:rPr>
              <w:t>Example</w:t>
            </w:r>
          </w:p>
        </w:tc>
      </w:tr>
      <w:tr w:rsidR="00FE419C" w14:paraId="79BFFC86" w14:textId="77777777" w:rsidTr="00FE419C">
        <w:tc>
          <w:tcPr>
            <w:tcW w:w="3005" w:type="dxa"/>
          </w:tcPr>
          <w:p w14:paraId="09C431DC" w14:textId="77777777" w:rsidR="00FE419C" w:rsidRDefault="00FE419C" w:rsidP="00D0618F">
            <w:pPr>
              <w:jc w:val="both"/>
              <w:rPr>
                <w:rFonts w:ascii="Arial" w:hAnsi="Arial" w:cs="Arial"/>
                <w:b/>
                <w:bCs/>
                <w:u w:val="single"/>
              </w:rPr>
            </w:pPr>
          </w:p>
        </w:tc>
        <w:tc>
          <w:tcPr>
            <w:tcW w:w="3005" w:type="dxa"/>
          </w:tcPr>
          <w:p w14:paraId="46B9824A" w14:textId="77777777" w:rsidR="00FE419C" w:rsidRDefault="00FE419C" w:rsidP="00D0618F">
            <w:pPr>
              <w:jc w:val="both"/>
              <w:rPr>
                <w:rFonts w:ascii="Arial" w:hAnsi="Arial" w:cs="Arial"/>
                <w:b/>
                <w:bCs/>
                <w:u w:val="single"/>
              </w:rPr>
            </w:pPr>
          </w:p>
        </w:tc>
        <w:tc>
          <w:tcPr>
            <w:tcW w:w="3006" w:type="dxa"/>
          </w:tcPr>
          <w:p w14:paraId="55C821A8" w14:textId="77777777" w:rsidR="00FE419C" w:rsidRDefault="00FE419C" w:rsidP="00D0618F">
            <w:pPr>
              <w:jc w:val="both"/>
              <w:rPr>
                <w:rFonts w:ascii="Arial" w:hAnsi="Arial" w:cs="Arial"/>
                <w:b/>
                <w:bCs/>
                <w:u w:val="single"/>
              </w:rPr>
            </w:pPr>
          </w:p>
        </w:tc>
      </w:tr>
      <w:tr w:rsidR="00FE419C" w14:paraId="1173BE99" w14:textId="77777777" w:rsidTr="00FE419C">
        <w:tc>
          <w:tcPr>
            <w:tcW w:w="3005" w:type="dxa"/>
          </w:tcPr>
          <w:p w14:paraId="5547A05B" w14:textId="07950A11" w:rsidR="00FE419C" w:rsidRPr="007E0126" w:rsidRDefault="007E0126" w:rsidP="00D0618F">
            <w:pPr>
              <w:jc w:val="both"/>
              <w:rPr>
                <w:rFonts w:ascii="Arial" w:hAnsi="Arial" w:cs="Arial"/>
                <w:color w:val="FF0000"/>
              </w:rPr>
            </w:pPr>
            <w:r>
              <w:rPr>
                <w:rFonts w:ascii="Arial" w:hAnsi="Arial" w:cs="Arial"/>
                <w:color w:val="FF0000"/>
              </w:rPr>
              <w:t xml:space="preserve">Communication </w:t>
            </w:r>
          </w:p>
        </w:tc>
        <w:tc>
          <w:tcPr>
            <w:tcW w:w="3005" w:type="dxa"/>
          </w:tcPr>
          <w:p w14:paraId="58BD5424" w14:textId="77777777" w:rsidR="00FE419C" w:rsidRDefault="00577255" w:rsidP="00D0618F">
            <w:pPr>
              <w:jc w:val="both"/>
              <w:rPr>
                <w:rFonts w:ascii="Arial" w:hAnsi="Arial" w:cs="Arial"/>
              </w:rPr>
            </w:pPr>
            <w:r>
              <w:rPr>
                <w:rFonts w:ascii="Arial" w:hAnsi="Arial" w:cs="Arial"/>
              </w:rPr>
              <w:t>Share information</w:t>
            </w:r>
            <w:r w:rsidR="0096576C">
              <w:rPr>
                <w:rFonts w:ascii="Arial" w:hAnsi="Arial" w:cs="Arial"/>
              </w:rPr>
              <w:t>/ ideas</w:t>
            </w:r>
          </w:p>
          <w:p w14:paraId="37DFB0AE" w14:textId="2245543C" w:rsidR="000A72A0" w:rsidRPr="00577255" w:rsidRDefault="000A72A0" w:rsidP="00D0618F">
            <w:pPr>
              <w:jc w:val="both"/>
              <w:rPr>
                <w:rFonts w:ascii="Arial" w:hAnsi="Arial" w:cs="Arial"/>
              </w:rPr>
            </w:pPr>
          </w:p>
        </w:tc>
        <w:tc>
          <w:tcPr>
            <w:tcW w:w="3006" w:type="dxa"/>
          </w:tcPr>
          <w:p w14:paraId="1B89D316" w14:textId="13624225" w:rsidR="00FE419C" w:rsidRPr="000A72A0" w:rsidRDefault="000A72A0" w:rsidP="00D0618F">
            <w:pPr>
              <w:jc w:val="both"/>
              <w:rPr>
                <w:rFonts w:ascii="Arial" w:hAnsi="Arial" w:cs="Arial"/>
              </w:rPr>
            </w:pPr>
            <w:r>
              <w:rPr>
                <w:rFonts w:ascii="Arial" w:hAnsi="Arial" w:cs="Arial"/>
              </w:rPr>
              <w:t>Send</w:t>
            </w:r>
            <w:r w:rsidR="00DE25B4">
              <w:rPr>
                <w:rFonts w:ascii="Arial" w:hAnsi="Arial" w:cs="Arial"/>
              </w:rPr>
              <w:t xml:space="preserve"> e-</w:t>
            </w:r>
            <w:r w:rsidRPr="00E64BF2">
              <w:rPr>
                <w:rFonts w:ascii="Arial" w:hAnsi="Arial" w:cs="Arial"/>
              </w:rPr>
              <w:t>mails</w:t>
            </w:r>
            <w:r>
              <w:rPr>
                <w:rFonts w:ascii="Arial" w:hAnsi="Arial" w:cs="Arial"/>
              </w:rPr>
              <w:t xml:space="preserve">, set up </w:t>
            </w:r>
            <w:r w:rsidR="005D200F">
              <w:rPr>
                <w:rFonts w:ascii="Arial" w:hAnsi="Arial" w:cs="Arial"/>
              </w:rPr>
              <w:t>meetings, phone calls</w:t>
            </w:r>
          </w:p>
        </w:tc>
      </w:tr>
      <w:tr w:rsidR="00FE419C" w14:paraId="0908637D" w14:textId="77777777" w:rsidTr="00FE419C">
        <w:tc>
          <w:tcPr>
            <w:tcW w:w="3005" w:type="dxa"/>
          </w:tcPr>
          <w:p w14:paraId="2063B1A0" w14:textId="39CFC4A5" w:rsidR="00FE419C" w:rsidRPr="00B844A2" w:rsidRDefault="00FA0A66" w:rsidP="00D0618F">
            <w:pPr>
              <w:jc w:val="both"/>
              <w:rPr>
                <w:rFonts w:ascii="Arial" w:hAnsi="Arial" w:cs="Arial"/>
                <w:color w:val="FF0000"/>
              </w:rPr>
            </w:pPr>
            <w:r>
              <w:rPr>
                <w:rFonts w:ascii="Arial" w:hAnsi="Arial" w:cs="Arial"/>
                <w:color w:val="FF0000"/>
              </w:rPr>
              <w:t xml:space="preserve">Decision-making </w:t>
            </w:r>
          </w:p>
        </w:tc>
        <w:tc>
          <w:tcPr>
            <w:tcW w:w="3005" w:type="dxa"/>
          </w:tcPr>
          <w:p w14:paraId="2BA209E3" w14:textId="79967FCA" w:rsidR="004A6FF4" w:rsidRPr="00A72ADA" w:rsidRDefault="00A72ADA" w:rsidP="00D0618F">
            <w:pPr>
              <w:jc w:val="both"/>
              <w:rPr>
                <w:rFonts w:ascii="Arial" w:hAnsi="Arial" w:cs="Arial"/>
              </w:rPr>
            </w:pPr>
            <w:r>
              <w:rPr>
                <w:rFonts w:ascii="Arial" w:hAnsi="Arial" w:cs="Arial"/>
              </w:rPr>
              <w:t xml:space="preserve">Possible </w:t>
            </w:r>
            <w:r w:rsidR="002463B7">
              <w:rPr>
                <w:rFonts w:ascii="Arial" w:hAnsi="Arial" w:cs="Arial"/>
              </w:rPr>
              <w:t>alternative option (rational or irrational</w:t>
            </w:r>
            <w:r w:rsidR="004A6FF4">
              <w:rPr>
                <w:rFonts w:ascii="Arial" w:hAnsi="Arial" w:cs="Arial"/>
              </w:rPr>
              <w:t>)</w:t>
            </w:r>
          </w:p>
        </w:tc>
        <w:tc>
          <w:tcPr>
            <w:tcW w:w="3006" w:type="dxa"/>
          </w:tcPr>
          <w:p w14:paraId="02621D3D" w14:textId="56E467E8" w:rsidR="00FE419C" w:rsidRPr="001C58C4" w:rsidRDefault="001C58C4" w:rsidP="00D0618F">
            <w:pPr>
              <w:jc w:val="both"/>
              <w:rPr>
                <w:rFonts w:ascii="Arial" w:hAnsi="Arial" w:cs="Arial"/>
              </w:rPr>
            </w:pPr>
            <w:r>
              <w:rPr>
                <w:rFonts w:ascii="Arial" w:hAnsi="Arial" w:cs="Arial"/>
              </w:rPr>
              <w:t xml:space="preserve">Decide together </w:t>
            </w:r>
            <w:r w:rsidR="0096469F">
              <w:rPr>
                <w:rFonts w:ascii="Arial" w:hAnsi="Arial" w:cs="Arial"/>
              </w:rPr>
              <w:t>correct/right information</w:t>
            </w:r>
          </w:p>
        </w:tc>
      </w:tr>
      <w:tr w:rsidR="002531E2" w14:paraId="0071A708" w14:textId="77777777" w:rsidTr="00FE419C">
        <w:tc>
          <w:tcPr>
            <w:tcW w:w="3005" w:type="dxa"/>
          </w:tcPr>
          <w:p w14:paraId="03068CA7" w14:textId="6459B2C4" w:rsidR="002531E2" w:rsidRPr="00FA0A66" w:rsidRDefault="00CB0FFC" w:rsidP="00D0618F">
            <w:pPr>
              <w:jc w:val="both"/>
              <w:rPr>
                <w:rFonts w:ascii="Arial" w:hAnsi="Arial" w:cs="Arial"/>
                <w:color w:val="FF0000"/>
              </w:rPr>
            </w:pPr>
            <w:r>
              <w:rPr>
                <w:rFonts w:ascii="Arial" w:hAnsi="Arial" w:cs="Arial"/>
                <w:color w:val="FF0000"/>
              </w:rPr>
              <w:t>P</w:t>
            </w:r>
            <w:r w:rsidR="00421D05">
              <w:rPr>
                <w:rFonts w:ascii="Arial" w:hAnsi="Arial" w:cs="Arial"/>
                <w:color w:val="FF0000"/>
              </w:rPr>
              <w:t>lanning</w:t>
            </w:r>
            <w:r>
              <w:rPr>
                <w:rFonts w:ascii="Arial" w:hAnsi="Arial" w:cs="Arial"/>
                <w:color w:val="FF0000"/>
              </w:rPr>
              <w:t xml:space="preserve"> </w:t>
            </w:r>
          </w:p>
        </w:tc>
        <w:tc>
          <w:tcPr>
            <w:tcW w:w="3005" w:type="dxa"/>
          </w:tcPr>
          <w:p w14:paraId="77FD4ECD" w14:textId="77777777" w:rsidR="002531E2" w:rsidRDefault="00956F76" w:rsidP="00D0618F">
            <w:pPr>
              <w:jc w:val="both"/>
              <w:rPr>
                <w:rFonts w:ascii="Arial" w:hAnsi="Arial" w:cs="Arial"/>
              </w:rPr>
            </w:pPr>
            <w:r>
              <w:rPr>
                <w:rFonts w:ascii="Arial" w:hAnsi="Arial" w:cs="Arial"/>
              </w:rPr>
              <w:t>A</w:t>
            </w:r>
            <w:r w:rsidR="00344F1A">
              <w:rPr>
                <w:rFonts w:ascii="Arial" w:hAnsi="Arial" w:cs="Arial"/>
              </w:rPr>
              <w:t>void costly mistakes</w:t>
            </w:r>
          </w:p>
          <w:p w14:paraId="2D4E9EFD" w14:textId="37EC1C0F" w:rsidR="009123B6" w:rsidRPr="00956F76" w:rsidRDefault="009123B6" w:rsidP="00D0618F">
            <w:pPr>
              <w:jc w:val="both"/>
              <w:rPr>
                <w:rFonts w:ascii="Arial" w:hAnsi="Arial" w:cs="Arial"/>
              </w:rPr>
            </w:pPr>
          </w:p>
        </w:tc>
        <w:tc>
          <w:tcPr>
            <w:tcW w:w="3006" w:type="dxa"/>
          </w:tcPr>
          <w:p w14:paraId="3C360BDB" w14:textId="34684911" w:rsidR="002531E2" w:rsidRPr="00C06152" w:rsidRDefault="00B928C4" w:rsidP="00D0618F">
            <w:pPr>
              <w:jc w:val="both"/>
              <w:rPr>
                <w:rFonts w:ascii="Arial" w:hAnsi="Arial" w:cs="Arial"/>
              </w:rPr>
            </w:pPr>
            <w:r>
              <w:rPr>
                <w:rFonts w:ascii="Arial" w:hAnsi="Arial" w:cs="Arial"/>
              </w:rPr>
              <w:t>Setting goals, deadlines,</w:t>
            </w:r>
            <w:r w:rsidR="00E4437A">
              <w:rPr>
                <w:rFonts w:ascii="Arial" w:hAnsi="Arial" w:cs="Arial"/>
              </w:rPr>
              <w:t xml:space="preserve"> </w:t>
            </w:r>
            <w:r>
              <w:rPr>
                <w:rFonts w:ascii="Arial" w:hAnsi="Arial" w:cs="Arial"/>
              </w:rPr>
              <w:t>pri</w:t>
            </w:r>
            <w:r w:rsidR="00E4437A">
              <w:rPr>
                <w:rFonts w:ascii="Arial" w:hAnsi="Arial" w:cs="Arial"/>
              </w:rPr>
              <w:t xml:space="preserve">orities </w:t>
            </w:r>
          </w:p>
        </w:tc>
      </w:tr>
    </w:tbl>
    <w:p w14:paraId="0C23415F" w14:textId="2321828C" w:rsidR="00E6036D" w:rsidRDefault="00E6036D" w:rsidP="00D0618F">
      <w:pPr>
        <w:jc w:val="both"/>
        <w:rPr>
          <w:rFonts w:ascii="Arial" w:hAnsi="Arial" w:cs="Arial"/>
          <w:b/>
          <w:bCs/>
          <w:u w:val="single"/>
        </w:rPr>
      </w:pPr>
    </w:p>
    <w:p w14:paraId="579A07E1" w14:textId="4B2D31F8" w:rsidR="002531E2" w:rsidRDefault="002531E2" w:rsidP="00D0618F">
      <w:pPr>
        <w:jc w:val="both"/>
        <w:rPr>
          <w:rFonts w:ascii="Arial" w:hAnsi="Arial" w:cs="Arial"/>
          <w:b/>
          <w:bCs/>
          <w:u w:val="single"/>
        </w:rPr>
      </w:pPr>
    </w:p>
    <w:p w14:paraId="1FE2D68E" w14:textId="622DB4BD" w:rsidR="002531E2" w:rsidRDefault="00A15CC3" w:rsidP="00D0618F">
      <w:pPr>
        <w:jc w:val="both"/>
        <w:rPr>
          <w:rFonts w:ascii="Arial" w:hAnsi="Arial" w:cs="Arial"/>
          <w:b/>
          <w:bCs/>
        </w:rPr>
      </w:pPr>
      <w:r>
        <w:rPr>
          <w:rFonts w:ascii="Arial" w:hAnsi="Arial" w:cs="Arial"/>
          <w:b/>
          <w:bCs/>
        </w:rPr>
        <w:t>Presentation Skill</w:t>
      </w:r>
    </w:p>
    <w:p w14:paraId="0E7B9227" w14:textId="6B0401AC" w:rsidR="00296405" w:rsidRDefault="00296405" w:rsidP="00D0618F">
      <w:pPr>
        <w:jc w:val="both"/>
        <w:rPr>
          <w:rFonts w:ascii="Arial" w:hAnsi="Arial" w:cs="Arial"/>
          <w:b/>
          <w:bCs/>
        </w:rPr>
      </w:pPr>
    </w:p>
    <w:p w14:paraId="167346B9" w14:textId="77777777" w:rsidR="00E81B09" w:rsidRDefault="008532D1" w:rsidP="00D0618F">
      <w:pPr>
        <w:jc w:val="both"/>
        <w:rPr>
          <w:rFonts w:ascii="Arial" w:hAnsi="Arial" w:cs="Arial"/>
        </w:rPr>
      </w:pPr>
      <w:r w:rsidRPr="008532D1">
        <w:rPr>
          <w:rFonts w:ascii="Arial" w:hAnsi="Arial" w:cs="Arial"/>
        </w:rPr>
        <w:t>Effective and engaging presentations require presentation skills, and you can develop these skills through practice. Among these skills are the structure of a presentation, the design of your slides, how you talk and how your body language conveys your message</w:t>
      </w:r>
      <w:r>
        <w:rPr>
          <w:rFonts w:ascii="Arial" w:hAnsi="Arial" w:cs="Arial"/>
        </w:rPr>
        <w:t>.</w:t>
      </w:r>
    </w:p>
    <w:p w14:paraId="0EBAEE20" w14:textId="43940A31" w:rsidR="0022346E" w:rsidRDefault="000846D8" w:rsidP="00D0618F">
      <w:pPr>
        <w:jc w:val="both"/>
        <w:rPr>
          <w:rFonts w:ascii="Arial" w:hAnsi="Arial" w:cs="Arial"/>
        </w:rPr>
      </w:pPr>
      <w:r>
        <w:rPr>
          <w:rFonts w:ascii="Arial" w:hAnsi="Arial" w:cs="Arial"/>
        </w:rPr>
        <w:t>A</w:t>
      </w:r>
      <w:r w:rsidR="0054564F">
        <w:rPr>
          <w:rFonts w:ascii="Arial" w:hAnsi="Arial" w:cs="Arial"/>
        </w:rPr>
        <w:t xml:space="preserve">t my </w:t>
      </w:r>
      <w:r w:rsidR="006F77FC">
        <w:rPr>
          <w:rFonts w:ascii="Arial" w:hAnsi="Arial" w:cs="Arial"/>
        </w:rPr>
        <w:t xml:space="preserve">work place, </w:t>
      </w:r>
      <w:r w:rsidR="00E11DF9">
        <w:rPr>
          <w:rFonts w:ascii="Arial" w:hAnsi="Arial" w:cs="Arial"/>
        </w:rPr>
        <w:t>sometimes</w:t>
      </w:r>
      <w:r w:rsidR="006F77FC">
        <w:rPr>
          <w:rFonts w:ascii="Arial" w:hAnsi="Arial" w:cs="Arial"/>
        </w:rPr>
        <w:t xml:space="preserve"> I need </w:t>
      </w:r>
      <w:r w:rsidR="00E11DF9">
        <w:rPr>
          <w:rFonts w:ascii="Arial" w:hAnsi="Arial" w:cs="Arial"/>
        </w:rPr>
        <w:t xml:space="preserve">to </w:t>
      </w:r>
      <w:r w:rsidR="006F77FC">
        <w:rPr>
          <w:rFonts w:ascii="Arial" w:hAnsi="Arial" w:cs="Arial"/>
        </w:rPr>
        <w:t>do presentations about</w:t>
      </w:r>
      <w:r w:rsidR="00B3502B">
        <w:rPr>
          <w:rFonts w:ascii="Arial" w:hAnsi="Arial" w:cs="Arial"/>
        </w:rPr>
        <w:t xml:space="preserve"> our new projects. When </w:t>
      </w:r>
      <w:r w:rsidR="0008718E">
        <w:rPr>
          <w:rFonts w:ascii="Arial" w:hAnsi="Arial" w:cs="Arial"/>
        </w:rPr>
        <w:t>for first time I need to present, I have no idea h</w:t>
      </w:r>
      <w:r w:rsidR="00704F2B">
        <w:rPr>
          <w:rFonts w:ascii="Arial" w:hAnsi="Arial" w:cs="Arial"/>
        </w:rPr>
        <w:t>ow big is the audience.</w:t>
      </w:r>
      <w:r w:rsidR="00081CEF">
        <w:rPr>
          <w:rFonts w:ascii="Arial" w:hAnsi="Arial" w:cs="Arial"/>
        </w:rPr>
        <w:t xml:space="preserve"> So I went there and </w:t>
      </w:r>
      <w:r w:rsidR="00E02169">
        <w:rPr>
          <w:rFonts w:ascii="Arial" w:hAnsi="Arial" w:cs="Arial"/>
        </w:rPr>
        <w:t>saw all those people, I freeze. I did not know what do, how</w:t>
      </w:r>
      <w:r w:rsidR="00DA3472">
        <w:rPr>
          <w:rFonts w:ascii="Arial" w:hAnsi="Arial" w:cs="Arial"/>
        </w:rPr>
        <w:t xml:space="preserve"> do</w:t>
      </w:r>
      <w:r w:rsidR="00E02169">
        <w:rPr>
          <w:rFonts w:ascii="Arial" w:hAnsi="Arial" w:cs="Arial"/>
        </w:rPr>
        <w:t xml:space="preserve"> I n</w:t>
      </w:r>
      <w:r w:rsidR="00A4483F">
        <w:rPr>
          <w:rFonts w:ascii="Arial" w:hAnsi="Arial" w:cs="Arial"/>
        </w:rPr>
        <w:t>eed to start</w:t>
      </w:r>
      <w:r w:rsidR="00142FF3">
        <w:rPr>
          <w:rFonts w:ascii="Arial" w:hAnsi="Arial" w:cs="Arial"/>
        </w:rPr>
        <w:t>, do they going to listen me</w:t>
      </w:r>
      <w:r w:rsidR="00D23DE8">
        <w:rPr>
          <w:rFonts w:ascii="Arial" w:hAnsi="Arial" w:cs="Arial"/>
        </w:rPr>
        <w:t>. All th</w:t>
      </w:r>
      <w:r w:rsidR="005E6BF9">
        <w:rPr>
          <w:rFonts w:ascii="Arial" w:hAnsi="Arial" w:cs="Arial"/>
        </w:rPr>
        <w:t xml:space="preserve">is questions </w:t>
      </w:r>
      <w:r w:rsidR="005E6BF9" w:rsidRPr="00DF1779">
        <w:rPr>
          <w:rFonts w:ascii="Arial" w:hAnsi="Arial" w:cs="Arial"/>
        </w:rPr>
        <w:t xml:space="preserve">make to feel </w:t>
      </w:r>
      <w:r w:rsidR="001B32B5" w:rsidRPr="00DF1779">
        <w:rPr>
          <w:rFonts w:ascii="Arial" w:hAnsi="Arial" w:cs="Arial"/>
        </w:rPr>
        <w:t>u</w:t>
      </w:r>
      <w:r w:rsidR="00DF1779">
        <w:rPr>
          <w:rFonts w:ascii="Arial" w:hAnsi="Arial" w:cs="Arial"/>
        </w:rPr>
        <w:t>nsure</w:t>
      </w:r>
      <w:r w:rsidR="001B32B5">
        <w:rPr>
          <w:rFonts w:ascii="Arial" w:hAnsi="Arial" w:cs="Arial"/>
        </w:rPr>
        <w:t xml:space="preserve">, I was terrified. </w:t>
      </w:r>
      <w:r w:rsidR="00183F51">
        <w:rPr>
          <w:rFonts w:ascii="Arial" w:hAnsi="Arial" w:cs="Arial"/>
        </w:rPr>
        <w:t>The worst case of this situation was that I have to convince them</w:t>
      </w:r>
      <w:r w:rsidR="00ED1415">
        <w:rPr>
          <w:rFonts w:ascii="Arial" w:hAnsi="Arial" w:cs="Arial"/>
        </w:rPr>
        <w:t xml:space="preserve"> the product is enough good to buy it</w:t>
      </w:r>
      <w:r w:rsidR="002143F0">
        <w:rPr>
          <w:rFonts w:ascii="Arial" w:hAnsi="Arial" w:cs="Arial"/>
        </w:rPr>
        <w:t xml:space="preserve">, and did not know how to do it. I thought </w:t>
      </w:r>
      <w:r w:rsidR="00D70F31">
        <w:rPr>
          <w:rFonts w:ascii="Arial" w:hAnsi="Arial" w:cs="Arial"/>
        </w:rPr>
        <w:t>that was the worst day in my life.</w:t>
      </w:r>
      <w:r w:rsidR="008D34B5">
        <w:rPr>
          <w:rFonts w:ascii="Arial" w:hAnsi="Arial" w:cs="Arial"/>
        </w:rPr>
        <w:t xml:space="preserve"> </w:t>
      </w:r>
      <w:r w:rsidR="00827C49">
        <w:rPr>
          <w:rFonts w:ascii="Arial" w:hAnsi="Arial" w:cs="Arial"/>
        </w:rPr>
        <w:t xml:space="preserve">Of </w:t>
      </w:r>
      <w:r w:rsidR="00827C49" w:rsidRPr="004B417D">
        <w:rPr>
          <w:rFonts w:ascii="Arial" w:hAnsi="Arial" w:cs="Arial"/>
        </w:rPr>
        <w:t xml:space="preserve">course was </w:t>
      </w:r>
      <w:r w:rsidR="004B417D" w:rsidRPr="004B417D">
        <w:rPr>
          <w:rFonts w:ascii="Arial" w:hAnsi="Arial" w:cs="Arial"/>
        </w:rPr>
        <w:t>devastating</w:t>
      </w:r>
      <w:r w:rsidR="00827C49" w:rsidRPr="004B417D">
        <w:rPr>
          <w:rFonts w:ascii="Arial" w:hAnsi="Arial" w:cs="Arial"/>
        </w:rPr>
        <w:t>.</w:t>
      </w:r>
    </w:p>
    <w:p w14:paraId="58FD6D3E" w14:textId="5D07159A" w:rsidR="00C40576" w:rsidRDefault="00787988" w:rsidP="00D0618F">
      <w:pPr>
        <w:jc w:val="both"/>
        <w:rPr>
          <w:rFonts w:ascii="Arial" w:hAnsi="Arial" w:cs="Arial"/>
        </w:rPr>
      </w:pPr>
      <w:r w:rsidRPr="00787988">
        <w:rPr>
          <w:rFonts w:ascii="Arial" w:hAnsi="Arial" w:cs="Arial"/>
        </w:rPr>
        <w:lastRenderedPageBreak/>
        <w:t>Keeping up with presentations is necessary if I want to advance in the company</w:t>
      </w:r>
      <w:r w:rsidR="008C303F">
        <w:rPr>
          <w:rFonts w:ascii="Arial" w:hAnsi="Arial" w:cs="Arial"/>
        </w:rPr>
        <w:t xml:space="preserve">. But how to be successful </w:t>
      </w:r>
      <w:r w:rsidR="007E22C4">
        <w:rPr>
          <w:rFonts w:ascii="Arial" w:hAnsi="Arial" w:cs="Arial"/>
        </w:rPr>
        <w:t>in this?</w:t>
      </w:r>
      <w:r w:rsidR="009056E4">
        <w:rPr>
          <w:rFonts w:ascii="Arial" w:hAnsi="Arial" w:cs="Arial"/>
        </w:rPr>
        <w:t xml:space="preserve"> I </w:t>
      </w:r>
      <w:r w:rsidR="009C34C4">
        <w:rPr>
          <w:rFonts w:ascii="Arial" w:hAnsi="Arial" w:cs="Arial"/>
        </w:rPr>
        <w:t>r</w:t>
      </w:r>
      <w:r w:rsidR="00991E4A">
        <w:rPr>
          <w:rFonts w:ascii="Arial" w:hAnsi="Arial" w:cs="Arial"/>
        </w:rPr>
        <w:t>ead</w:t>
      </w:r>
      <w:r w:rsidR="00B816C5">
        <w:rPr>
          <w:rFonts w:ascii="Arial" w:hAnsi="Arial" w:cs="Arial"/>
        </w:rPr>
        <w:t xml:space="preserve"> a lot</w:t>
      </w:r>
      <w:r w:rsidR="00862B0C">
        <w:rPr>
          <w:rFonts w:ascii="Arial" w:hAnsi="Arial" w:cs="Arial"/>
        </w:rPr>
        <w:t xml:space="preserve"> of</w:t>
      </w:r>
      <w:r w:rsidR="00B816C5">
        <w:rPr>
          <w:rFonts w:ascii="Arial" w:hAnsi="Arial" w:cs="Arial"/>
        </w:rPr>
        <w:t xml:space="preserve"> books about skills </w:t>
      </w:r>
      <w:r w:rsidR="00F54C31">
        <w:rPr>
          <w:rFonts w:ascii="Arial" w:hAnsi="Arial" w:cs="Arial"/>
        </w:rPr>
        <w:t xml:space="preserve">you need to have to deliver a good presentation, </w:t>
      </w:r>
      <w:r w:rsidR="009056E4">
        <w:rPr>
          <w:rFonts w:ascii="Arial" w:hAnsi="Arial" w:cs="Arial"/>
        </w:rPr>
        <w:t>watching a videos, trained front of the mirro</w:t>
      </w:r>
      <w:r w:rsidR="009C34C4">
        <w:rPr>
          <w:rFonts w:ascii="Arial" w:hAnsi="Arial" w:cs="Arial"/>
        </w:rPr>
        <w:t>r</w:t>
      </w:r>
      <w:r w:rsidR="0001374A" w:rsidRPr="003C3D37">
        <w:rPr>
          <w:rFonts w:ascii="Arial" w:hAnsi="Arial" w:cs="Arial"/>
        </w:rPr>
        <w:t xml:space="preserve">. </w:t>
      </w:r>
      <w:r w:rsidR="003C3D37" w:rsidRPr="003C3D37">
        <w:rPr>
          <w:rFonts w:ascii="Arial" w:hAnsi="Arial" w:cs="Arial"/>
        </w:rPr>
        <w:t xml:space="preserve">Now I </w:t>
      </w:r>
      <w:r w:rsidR="0001374A" w:rsidRPr="003C3D37">
        <w:rPr>
          <w:rFonts w:ascii="Arial" w:hAnsi="Arial" w:cs="Arial"/>
        </w:rPr>
        <w:t>ha</w:t>
      </w:r>
      <w:r w:rsidR="003C3D37" w:rsidRPr="003C3D37">
        <w:rPr>
          <w:rFonts w:ascii="Arial" w:hAnsi="Arial" w:cs="Arial"/>
        </w:rPr>
        <w:t>ve</w:t>
      </w:r>
      <w:r w:rsidR="0001374A" w:rsidRPr="003C3D37">
        <w:rPr>
          <w:rFonts w:ascii="Arial" w:hAnsi="Arial" w:cs="Arial"/>
        </w:rPr>
        <w:t xml:space="preserve"> the chance to practice  </w:t>
      </w:r>
      <w:r w:rsidR="00805E08" w:rsidRPr="003C3D37">
        <w:rPr>
          <w:rFonts w:ascii="Arial" w:hAnsi="Arial" w:cs="Arial"/>
        </w:rPr>
        <w:t>at the university</w:t>
      </w:r>
      <w:r w:rsidR="003C3D37" w:rsidRPr="003C3D37">
        <w:rPr>
          <w:rFonts w:ascii="Arial" w:hAnsi="Arial" w:cs="Arial"/>
        </w:rPr>
        <w:t xml:space="preserve"> also</w:t>
      </w:r>
      <w:r w:rsidR="00023EEA" w:rsidRPr="003C3D37">
        <w:rPr>
          <w:rFonts w:ascii="Arial" w:hAnsi="Arial" w:cs="Arial"/>
        </w:rPr>
        <w:t>.</w:t>
      </w:r>
      <w:r w:rsidR="00023EEA">
        <w:rPr>
          <w:rFonts w:ascii="Arial" w:hAnsi="Arial" w:cs="Arial"/>
        </w:rPr>
        <w:t xml:space="preserve"> Once with the assignment presentation</w:t>
      </w:r>
      <w:r w:rsidR="00E65EE7">
        <w:rPr>
          <w:rFonts w:ascii="Arial" w:hAnsi="Arial" w:cs="Arial"/>
        </w:rPr>
        <w:t>, and second</w:t>
      </w:r>
      <w:r w:rsidR="00862B0C">
        <w:rPr>
          <w:rFonts w:ascii="Arial" w:hAnsi="Arial" w:cs="Arial"/>
        </w:rPr>
        <w:t>-</w:t>
      </w:r>
      <w:r w:rsidR="00E65EE7">
        <w:rPr>
          <w:rFonts w:ascii="Arial" w:hAnsi="Arial" w:cs="Arial"/>
        </w:rPr>
        <w:t xml:space="preserve"> we had a class activity presentation, </w:t>
      </w:r>
      <w:r w:rsidR="00630923">
        <w:rPr>
          <w:rFonts w:ascii="Arial" w:hAnsi="Arial" w:cs="Arial"/>
        </w:rPr>
        <w:t>where I received a very good feedback</w:t>
      </w:r>
      <w:r w:rsidR="00C40576">
        <w:rPr>
          <w:rFonts w:ascii="Arial" w:hAnsi="Arial" w:cs="Arial"/>
        </w:rPr>
        <w:t xml:space="preserve"> (appendix 2).</w:t>
      </w:r>
      <w:r w:rsidR="00BC0A19">
        <w:rPr>
          <w:rFonts w:ascii="Arial" w:hAnsi="Arial" w:cs="Arial"/>
        </w:rPr>
        <w:t xml:space="preserve"> </w:t>
      </w:r>
    </w:p>
    <w:p w14:paraId="11241A5C" w14:textId="3F3C86C0" w:rsidR="00261FCB" w:rsidRDefault="00DE728B" w:rsidP="00D0618F">
      <w:pPr>
        <w:jc w:val="both"/>
        <w:rPr>
          <w:rFonts w:ascii="Arial" w:hAnsi="Arial" w:cs="Arial"/>
        </w:rPr>
      </w:pPr>
      <w:r w:rsidRPr="00DE728B">
        <w:rPr>
          <w:rFonts w:ascii="Arial" w:hAnsi="Arial" w:cs="Arial"/>
        </w:rPr>
        <w:t xml:space="preserve">The key to a successful presentation is good preparation, a clear message </w:t>
      </w:r>
      <w:r w:rsidR="003C3D37" w:rsidRPr="003C3D37">
        <w:rPr>
          <w:rFonts w:ascii="Arial" w:hAnsi="Arial" w:cs="Arial"/>
        </w:rPr>
        <w:t>conveyed</w:t>
      </w:r>
      <w:r w:rsidRPr="00DE728B">
        <w:rPr>
          <w:rFonts w:ascii="Arial" w:hAnsi="Arial" w:cs="Arial"/>
        </w:rPr>
        <w:t xml:space="preserve"> to the audience through body language and voice tone. Presenting is all about practice. Presenters are their presentations, and the tools they use to do so are only visual aids.</w:t>
      </w:r>
    </w:p>
    <w:p w14:paraId="597FEB77" w14:textId="6D2DCA87" w:rsidR="0093327F" w:rsidRDefault="0093327F" w:rsidP="00D0618F">
      <w:pPr>
        <w:jc w:val="both"/>
        <w:rPr>
          <w:rFonts w:ascii="Arial" w:hAnsi="Arial" w:cs="Arial"/>
        </w:rPr>
      </w:pPr>
    </w:p>
    <w:p w14:paraId="10BF8439" w14:textId="5F431762" w:rsidR="0093327F" w:rsidRDefault="0093327F" w:rsidP="00D0618F">
      <w:pPr>
        <w:jc w:val="both"/>
        <w:rPr>
          <w:rFonts w:ascii="Arial" w:hAnsi="Arial" w:cs="Arial"/>
          <w:b/>
          <w:bCs/>
        </w:rPr>
      </w:pPr>
      <w:r>
        <w:rPr>
          <w:rFonts w:ascii="Arial" w:hAnsi="Arial" w:cs="Arial"/>
          <w:b/>
          <w:bCs/>
        </w:rPr>
        <w:t>Summary</w:t>
      </w:r>
    </w:p>
    <w:p w14:paraId="48F8A36F" w14:textId="4E24BF67" w:rsidR="00201AA2" w:rsidRPr="00201AA2" w:rsidRDefault="00820863" w:rsidP="00D0618F">
      <w:pPr>
        <w:jc w:val="both"/>
        <w:rPr>
          <w:rFonts w:ascii="Arial" w:hAnsi="Arial" w:cs="Arial"/>
        </w:rPr>
      </w:pPr>
      <w:r w:rsidRPr="00820863">
        <w:rPr>
          <w:rFonts w:ascii="Arial" w:hAnsi="Arial" w:cs="Arial"/>
        </w:rPr>
        <w:t>In nearly every job, employability skills are imperative. This is the set of general abilities that make someone desirable to employers. Employers almost always look for people with these skills.</w:t>
      </w:r>
      <w:r w:rsidR="00201AA2" w:rsidRPr="00201AA2">
        <w:t xml:space="preserve"> </w:t>
      </w:r>
      <w:r w:rsidR="00201AA2" w:rsidRPr="00201AA2">
        <w:rPr>
          <w:rFonts w:ascii="Arial" w:hAnsi="Arial" w:cs="Arial"/>
        </w:rPr>
        <w:t>The job market is mainly competitive. There are skilled individuals at all levels. To confront this issue, I must keep in continual growth. It comprises focusing all the information that can participate to my development, by writing a good professional email to investing in postgraduate session. So, if I want to secure my space in the job market, I must go beyond the basics. To get where few people get, have the courage to do what not everyone does. I must make a strategic plan, expand my capabilities, and get out of the commonplace. This is the principle of professional development.</w:t>
      </w:r>
    </w:p>
    <w:p w14:paraId="2BE4F3A7" w14:textId="77DE87C2" w:rsidR="0093327F" w:rsidRDefault="00201AA2" w:rsidP="00D0618F">
      <w:pPr>
        <w:jc w:val="both"/>
        <w:rPr>
          <w:rFonts w:ascii="Arial" w:hAnsi="Arial" w:cs="Arial"/>
        </w:rPr>
      </w:pPr>
      <w:r w:rsidRPr="00201AA2">
        <w:rPr>
          <w:rFonts w:ascii="Arial" w:hAnsi="Arial" w:cs="Arial"/>
        </w:rPr>
        <w:t xml:space="preserve">Issues about employability have enhanced currently, and modifications in the corporate world appear to have a powerful effect on standards of professional performance, so that a wider number of studies and researches have been established to understand and particularly prepare people to face the job market in a further consistent manner. Because of this new fact, permeated </w:t>
      </w:r>
      <w:r w:rsidR="005855B3" w:rsidRPr="00201AA2">
        <w:rPr>
          <w:rFonts w:ascii="Arial" w:hAnsi="Arial" w:cs="Arial"/>
        </w:rPr>
        <w:t>through</w:t>
      </w:r>
      <w:r w:rsidRPr="00201AA2">
        <w:rPr>
          <w:rFonts w:ascii="Arial" w:hAnsi="Arial" w:cs="Arial"/>
        </w:rPr>
        <w:t xml:space="preserve"> modifications and constant chances, the word "employability" begun to be implemented in the discussions of staffs, entrepreneurs, in the media, in educational and development approaches as an option to face the needs that the present market enforces. Employability can be observed by the concept of the government, organisations, educational institutions and students, as it impacts community as a whole; however, as this is a new and complex topic, this study will focus attention on the issues of my professional preparation.</w:t>
      </w:r>
    </w:p>
    <w:p w14:paraId="2F0B1DC1" w14:textId="124B1034" w:rsidR="005855B3" w:rsidRDefault="005855B3" w:rsidP="00D0618F">
      <w:pPr>
        <w:jc w:val="both"/>
        <w:rPr>
          <w:rFonts w:ascii="Arial" w:hAnsi="Arial" w:cs="Arial"/>
        </w:rPr>
      </w:pPr>
    </w:p>
    <w:p w14:paraId="64B96332" w14:textId="371F59DE" w:rsidR="005855B3" w:rsidRDefault="005855B3" w:rsidP="00D0618F">
      <w:pPr>
        <w:jc w:val="both"/>
        <w:rPr>
          <w:rFonts w:ascii="Arial" w:hAnsi="Arial" w:cs="Arial"/>
        </w:rPr>
      </w:pPr>
    </w:p>
    <w:p w14:paraId="48C77848" w14:textId="275E4BCF" w:rsidR="005855B3" w:rsidRDefault="005855B3" w:rsidP="00D0618F">
      <w:pPr>
        <w:jc w:val="both"/>
        <w:rPr>
          <w:rFonts w:ascii="Arial" w:hAnsi="Arial" w:cs="Arial"/>
        </w:rPr>
      </w:pPr>
    </w:p>
    <w:p w14:paraId="678EFC05" w14:textId="73673204" w:rsidR="005855B3" w:rsidRDefault="005855B3" w:rsidP="00D0618F">
      <w:pPr>
        <w:jc w:val="both"/>
        <w:rPr>
          <w:rFonts w:ascii="Arial" w:hAnsi="Arial" w:cs="Arial"/>
        </w:rPr>
      </w:pPr>
    </w:p>
    <w:p w14:paraId="58F6BA5D" w14:textId="0C5865D1" w:rsidR="005855B3" w:rsidRDefault="005855B3" w:rsidP="00D0618F">
      <w:pPr>
        <w:jc w:val="both"/>
        <w:rPr>
          <w:rFonts w:ascii="Arial" w:hAnsi="Arial" w:cs="Arial"/>
        </w:rPr>
      </w:pPr>
    </w:p>
    <w:p w14:paraId="3646C936" w14:textId="77777777" w:rsidR="005855B3" w:rsidRPr="0093327F" w:rsidRDefault="005855B3" w:rsidP="00D0618F">
      <w:pPr>
        <w:jc w:val="both"/>
        <w:rPr>
          <w:rFonts w:ascii="Arial" w:hAnsi="Arial" w:cs="Arial"/>
        </w:rPr>
      </w:pPr>
    </w:p>
    <w:p w14:paraId="22165268" w14:textId="4277B10D" w:rsidR="00394CB4" w:rsidRDefault="00394CB4" w:rsidP="00D0618F">
      <w:pPr>
        <w:jc w:val="both"/>
        <w:rPr>
          <w:rFonts w:ascii="Arial" w:hAnsi="Arial" w:cs="Arial"/>
        </w:rPr>
      </w:pPr>
    </w:p>
    <w:p w14:paraId="13CD9672" w14:textId="51114072" w:rsidR="00394CB4" w:rsidRDefault="00394CB4" w:rsidP="00D0618F">
      <w:pPr>
        <w:jc w:val="both"/>
        <w:rPr>
          <w:rFonts w:ascii="Arial" w:hAnsi="Arial" w:cs="Arial"/>
        </w:rPr>
      </w:pPr>
    </w:p>
    <w:p w14:paraId="1DE235A0" w14:textId="0A2FF74C" w:rsidR="00394CB4" w:rsidRDefault="00394CB4" w:rsidP="00D0618F">
      <w:pPr>
        <w:jc w:val="both"/>
        <w:rPr>
          <w:rFonts w:ascii="Arial" w:hAnsi="Arial" w:cs="Arial"/>
        </w:rPr>
      </w:pPr>
    </w:p>
    <w:p w14:paraId="1CCB4747" w14:textId="77777777" w:rsidR="00EA6431" w:rsidRDefault="000F1E40" w:rsidP="00D0618F">
      <w:pPr>
        <w:jc w:val="both"/>
        <w:rPr>
          <w:rFonts w:ascii="Arial" w:hAnsi="Arial" w:cs="Arial"/>
        </w:rPr>
      </w:pPr>
      <w:r>
        <w:rPr>
          <w:rFonts w:ascii="Arial" w:hAnsi="Arial" w:cs="Arial"/>
        </w:rPr>
        <w:t xml:space="preserve">                                                         </w:t>
      </w:r>
    </w:p>
    <w:p w14:paraId="139DEA6E" w14:textId="77777777" w:rsidR="00EA6431" w:rsidRDefault="00EA6431" w:rsidP="00D0618F">
      <w:pPr>
        <w:jc w:val="both"/>
        <w:rPr>
          <w:rFonts w:ascii="Arial" w:hAnsi="Arial" w:cs="Arial"/>
        </w:rPr>
      </w:pPr>
    </w:p>
    <w:p w14:paraId="5B3FB511" w14:textId="77777777" w:rsidR="00EA6431" w:rsidRDefault="00EA6431" w:rsidP="00D0618F">
      <w:pPr>
        <w:jc w:val="both"/>
        <w:rPr>
          <w:rFonts w:ascii="Arial" w:hAnsi="Arial" w:cs="Arial"/>
        </w:rPr>
      </w:pPr>
    </w:p>
    <w:p w14:paraId="2548B853" w14:textId="36123567" w:rsidR="00394CB4" w:rsidRPr="00EA6431" w:rsidRDefault="00394CB4" w:rsidP="00EA6431">
      <w:pPr>
        <w:jc w:val="center"/>
        <w:rPr>
          <w:rFonts w:ascii="Arial" w:hAnsi="Arial" w:cs="Arial"/>
          <w:b/>
          <w:bCs/>
        </w:rPr>
      </w:pPr>
      <w:r w:rsidRPr="00EA6431">
        <w:rPr>
          <w:rFonts w:ascii="Arial" w:hAnsi="Arial" w:cs="Arial"/>
          <w:b/>
          <w:bCs/>
        </w:rPr>
        <w:t>References</w:t>
      </w:r>
    </w:p>
    <w:p w14:paraId="24F71594" w14:textId="77777777" w:rsidR="005855B3" w:rsidRPr="00517685" w:rsidRDefault="005855B3" w:rsidP="00D0618F">
      <w:pPr>
        <w:jc w:val="both"/>
        <w:rPr>
          <w:rFonts w:ascii="Arial" w:hAnsi="Arial" w:cs="Arial"/>
        </w:rPr>
      </w:pPr>
    </w:p>
    <w:p w14:paraId="395928F4" w14:textId="77777777" w:rsidR="003C3D37" w:rsidRDefault="003C3D37" w:rsidP="00D0618F">
      <w:pPr>
        <w:jc w:val="both"/>
        <w:rPr>
          <w:rFonts w:ascii="Arial" w:hAnsi="Arial" w:cs="Arial"/>
        </w:rPr>
      </w:pPr>
      <w:r>
        <w:rPr>
          <w:rFonts w:ascii="Arial" w:hAnsi="Arial" w:cs="Arial"/>
        </w:rPr>
        <w:lastRenderedPageBreak/>
        <w:t xml:space="preserve">Careers, (2021), </w:t>
      </w:r>
      <w:hyperlink r:id="rId13" w:history="1">
        <w:r w:rsidRPr="0022131B">
          <w:rPr>
            <w:rStyle w:val="Hyperlink"/>
            <w:rFonts w:ascii="Arial" w:hAnsi="Arial" w:cs="Arial"/>
          </w:rPr>
          <w:t>https://www.thebalancecareers.com/employability-skills-list-and-examples-4143571</w:t>
        </w:r>
      </w:hyperlink>
      <w:r>
        <w:rPr>
          <w:rFonts w:ascii="Arial" w:hAnsi="Arial" w:cs="Arial"/>
        </w:rPr>
        <w:t>, (Accessed 04 December 2021)</w:t>
      </w:r>
    </w:p>
    <w:p w14:paraId="2C84E299" w14:textId="77777777" w:rsidR="003C3D37" w:rsidRPr="00394CB4" w:rsidRDefault="003C3D37" w:rsidP="00D0618F">
      <w:pPr>
        <w:jc w:val="both"/>
        <w:rPr>
          <w:rFonts w:ascii="Arial" w:hAnsi="Arial" w:cs="Arial"/>
        </w:rPr>
      </w:pPr>
      <w:r w:rsidRPr="00394CB4">
        <w:rPr>
          <w:rFonts w:ascii="Arial" w:hAnsi="Arial" w:cs="Arial"/>
        </w:rPr>
        <w:t xml:space="preserve">Frances </w:t>
      </w:r>
      <w:proofErr w:type="spellStart"/>
      <w:r w:rsidRPr="00394CB4">
        <w:rPr>
          <w:rFonts w:ascii="Arial" w:hAnsi="Arial" w:cs="Arial"/>
        </w:rPr>
        <w:t>Trought</w:t>
      </w:r>
      <w:proofErr w:type="spellEnd"/>
      <w:r w:rsidRPr="00394CB4">
        <w:rPr>
          <w:rFonts w:ascii="Arial" w:hAnsi="Arial" w:cs="Arial"/>
        </w:rPr>
        <w:t xml:space="preserve"> (2017), Brilliant Employability Skills: How to stand out from the crowd in the graduate job market, Brilliant Business, Edition 2, Publisher Pearson Education Limited</w:t>
      </w:r>
    </w:p>
    <w:p w14:paraId="00F5C5C7" w14:textId="77777777" w:rsidR="003C3D37" w:rsidRPr="00394CB4" w:rsidRDefault="003C3D37" w:rsidP="00D0618F">
      <w:pPr>
        <w:jc w:val="both"/>
        <w:rPr>
          <w:rFonts w:ascii="Arial" w:hAnsi="Arial" w:cs="Arial"/>
        </w:rPr>
      </w:pPr>
      <w:r w:rsidRPr="00394CB4">
        <w:rPr>
          <w:rFonts w:ascii="Arial" w:hAnsi="Arial" w:cs="Arial"/>
        </w:rPr>
        <w:t>Gibbs G (1988) Learning by Doing: A guide to teaching and learning methods. London: FEU</w:t>
      </w:r>
    </w:p>
    <w:p w14:paraId="6FB10DA0" w14:textId="77777777" w:rsidR="003C3D37" w:rsidRPr="00394CB4" w:rsidRDefault="003C3D37" w:rsidP="00D0618F">
      <w:pPr>
        <w:jc w:val="both"/>
        <w:rPr>
          <w:rFonts w:ascii="Arial" w:hAnsi="Arial" w:cs="Arial"/>
        </w:rPr>
      </w:pPr>
      <w:r w:rsidRPr="00394CB4">
        <w:rPr>
          <w:rFonts w:ascii="Arial" w:hAnsi="Arial" w:cs="Arial"/>
        </w:rPr>
        <w:t xml:space="preserve">Mercy V. </w:t>
      </w:r>
      <w:proofErr w:type="spellStart"/>
      <w:r w:rsidRPr="00394CB4">
        <w:rPr>
          <w:rFonts w:ascii="Arial" w:hAnsi="Arial" w:cs="Arial"/>
        </w:rPr>
        <w:t>Chaita</w:t>
      </w:r>
      <w:proofErr w:type="spellEnd"/>
      <w:r w:rsidRPr="00394CB4">
        <w:rPr>
          <w:rFonts w:ascii="Arial" w:hAnsi="Arial" w:cs="Arial"/>
        </w:rPr>
        <w:t>, (2016), Developing Graduate Employability Skills: Your Pathway to Employment, Publisher Universal-Publishers</w:t>
      </w:r>
    </w:p>
    <w:p w14:paraId="7664A504" w14:textId="77777777" w:rsidR="003C3D37" w:rsidRPr="00AD626F" w:rsidRDefault="003C3D37" w:rsidP="00D0618F">
      <w:pPr>
        <w:jc w:val="both"/>
        <w:rPr>
          <w:rFonts w:ascii="Arial" w:hAnsi="Arial" w:cs="Arial"/>
        </w:rPr>
      </w:pPr>
      <w:r>
        <w:rPr>
          <w:rFonts w:ascii="Arial" w:hAnsi="Arial" w:cs="Arial"/>
        </w:rPr>
        <w:t xml:space="preserve">MindTools (2021), </w:t>
      </w:r>
      <w:hyperlink r:id="rId14" w:history="1">
        <w:r w:rsidRPr="0022131B">
          <w:rPr>
            <w:rStyle w:val="Hyperlink"/>
            <w:rFonts w:ascii="Arial" w:hAnsi="Arial" w:cs="Arial"/>
          </w:rPr>
          <w:t>https://www.mindtools.com/aboutus</w:t>
        </w:r>
      </w:hyperlink>
      <w:r>
        <w:rPr>
          <w:rFonts w:ascii="Arial" w:hAnsi="Arial" w:cs="Arial"/>
        </w:rPr>
        <w:t>, (Accessed 04 December 2021)</w:t>
      </w:r>
    </w:p>
    <w:p w14:paraId="0E1B736E" w14:textId="77777777" w:rsidR="003C3D37" w:rsidRPr="00394CB4" w:rsidRDefault="003C3D37" w:rsidP="00D0618F">
      <w:pPr>
        <w:jc w:val="both"/>
        <w:rPr>
          <w:rFonts w:ascii="Arial" w:hAnsi="Arial" w:cs="Arial"/>
        </w:rPr>
      </w:pPr>
      <w:r w:rsidRPr="00394CB4">
        <w:rPr>
          <w:rFonts w:ascii="Arial" w:hAnsi="Arial" w:cs="Arial"/>
        </w:rPr>
        <w:t>Shilpi Dixit, (2021), Employability Skills, Publisher</w:t>
      </w:r>
      <w:r w:rsidRPr="00394CB4">
        <w:rPr>
          <w:rFonts w:ascii="Arial" w:hAnsi="Arial" w:cs="Arial"/>
        </w:rPr>
        <w:tab/>
        <w:t>BFC Publications</w:t>
      </w:r>
    </w:p>
    <w:p w14:paraId="4E2808DE" w14:textId="4BD7012F" w:rsidR="003C3D37" w:rsidRDefault="003C3D37" w:rsidP="00D0618F">
      <w:pPr>
        <w:jc w:val="both"/>
        <w:rPr>
          <w:rFonts w:ascii="Arial" w:hAnsi="Arial" w:cs="Arial"/>
        </w:rPr>
      </w:pPr>
      <w:r w:rsidRPr="00394CB4">
        <w:rPr>
          <w:rFonts w:ascii="Arial" w:hAnsi="Arial" w:cs="Arial"/>
        </w:rPr>
        <w:t>UCDTEACHING&amp;LEARNING,(2021)</w:t>
      </w:r>
      <w:hyperlink r:id="rId15" w:history="1">
        <w:r w:rsidRPr="0022131B">
          <w:rPr>
            <w:rStyle w:val="Hyperlink"/>
            <w:rFonts w:ascii="Arial" w:hAnsi="Arial" w:cs="Arial"/>
          </w:rPr>
          <w:t>https://www.ucd.ie/teaching/t4media/reflective_practice_models.pdf</w:t>
        </w:r>
      </w:hyperlink>
      <w:r>
        <w:rPr>
          <w:rFonts w:ascii="Arial" w:hAnsi="Arial" w:cs="Arial"/>
        </w:rPr>
        <w:t xml:space="preserve">, </w:t>
      </w:r>
      <w:r w:rsidRPr="00394CB4">
        <w:rPr>
          <w:rFonts w:ascii="Arial" w:hAnsi="Arial" w:cs="Arial"/>
        </w:rPr>
        <w:t>(Accessed 01 December 2021)</w:t>
      </w:r>
    </w:p>
    <w:p w14:paraId="12554271" w14:textId="304A8697" w:rsidR="001240C7" w:rsidRDefault="001240C7" w:rsidP="00D0618F">
      <w:pPr>
        <w:jc w:val="both"/>
        <w:rPr>
          <w:rFonts w:ascii="Arial" w:hAnsi="Arial" w:cs="Arial"/>
        </w:rPr>
      </w:pPr>
    </w:p>
    <w:p w14:paraId="361A2865" w14:textId="248C86DB" w:rsidR="001240C7" w:rsidRDefault="001240C7" w:rsidP="00D0618F">
      <w:pPr>
        <w:jc w:val="both"/>
        <w:rPr>
          <w:rFonts w:ascii="Arial" w:hAnsi="Arial" w:cs="Arial"/>
        </w:rPr>
      </w:pPr>
    </w:p>
    <w:p w14:paraId="3E1E4312" w14:textId="29FFD644" w:rsidR="001240C7" w:rsidRDefault="001240C7" w:rsidP="00D0618F">
      <w:pPr>
        <w:jc w:val="both"/>
        <w:rPr>
          <w:rFonts w:ascii="Arial" w:hAnsi="Arial" w:cs="Arial"/>
        </w:rPr>
      </w:pPr>
    </w:p>
    <w:p w14:paraId="56CBC88B" w14:textId="62D94E2B" w:rsidR="001240C7" w:rsidRDefault="001240C7" w:rsidP="00D0618F">
      <w:pPr>
        <w:jc w:val="both"/>
        <w:rPr>
          <w:rFonts w:ascii="Arial" w:hAnsi="Arial" w:cs="Arial"/>
        </w:rPr>
      </w:pPr>
    </w:p>
    <w:p w14:paraId="4598A103" w14:textId="0B65BE52" w:rsidR="001240C7" w:rsidRDefault="001240C7" w:rsidP="00D0618F">
      <w:pPr>
        <w:jc w:val="both"/>
        <w:rPr>
          <w:rFonts w:ascii="Arial" w:hAnsi="Arial" w:cs="Arial"/>
        </w:rPr>
      </w:pPr>
    </w:p>
    <w:p w14:paraId="5942F52D" w14:textId="78C4B1AF" w:rsidR="001240C7" w:rsidRDefault="001240C7" w:rsidP="00D0618F">
      <w:pPr>
        <w:jc w:val="both"/>
        <w:rPr>
          <w:rFonts w:ascii="Arial" w:hAnsi="Arial" w:cs="Arial"/>
        </w:rPr>
      </w:pPr>
    </w:p>
    <w:p w14:paraId="2CE18DD2" w14:textId="640A85E2" w:rsidR="001240C7" w:rsidRDefault="001240C7" w:rsidP="00D0618F">
      <w:pPr>
        <w:jc w:val="both"/>
        <w:rPr>
          <w:rFonts w:ascii="Arial" w:hAnsi="Arial" w:cs="Arial"/>
        </w:rPr>
      </w:pPr>
    </w:p>
    <w:p w14:paraId="02BF0BB8" w14:textId="7631326F" w:rsidR="001240C7" w:rsidRDefault="001240C7" w:rsidP="00D0618F">
      <w:pPr>
        <w:jc w:val="both"/>
        <w:rPr>
          <w:rFonts w:ascii="Arial" w:hAnsi="Arial" w:cs="Arial"/>
        </w:rPr>
      </w:pPr>
    </w:p>
    <w:p w14:paraId="5868CD0D" w14:textId="478F5EE3" w:rsidR="001240C7" w:rsidRDefault="001240C7" w:rsidP="00D0618F">
      <w:pPr>
        <w:jc w:val="both"/>
        <w:rPr>
          <w:rFonts w:ascii="Arial" w:hAnsi="Arial" w:cs="Arial"/>
        </w:rPr>
      </w:pPr>
    </w:p>
    <w:p w14:paraId="62380B45" w14:textId="1B1549FC" w:rsidR="001240C7" w:rsidRDefault="001240C7" w:rsidP="00D0618F">
      <w:pPr>
        <w:jc w:val="both"/>
        <w:rPr>
          <w:rFonts w:ascii="Arial" w:hAnsi="Arial" w:cs="Arial"/>
        </w:rPr>
      </w:pPr>
    </w:p>
    <w:p w14:paraId="1AC3FBF3" w14:textId="6BA563FA" w:rsidR="001240C7" w:rsidRDefault="001240C7" w:rsidP="00D0618F">
      <w:pPr>
        <w:jc w:val="both"/>
        <w:rPr>
          <w:rFonts w:ascii="Arial" w:hAnsi="Arial" w:cs="Arial"/>
        </w:rPr>
      </w:pPr>
    </w:p>
    <w:p w14:paraId="42F971B2" w14:textId="768B8783" w:rsidR="001240C7" w:rsidRDefault="001240C7" w:rsidP="00D0618F">
      <w:pPr>
        <w:jc w:val="both"/>
        <w:rPr>
          <w:rFonts w:ascii="Arial" w:hAnsi="Arial" w:cs="Arial"/>
        </w:rPr>
      </w:pPr>
    </w:p>
    <w:p w14:paraId="61DAA23A" w14:textId="1B8E6BCE" w:rsidR="001240C7" w:rsidRDefault="001240C7" w:rsidP="00D0618F">
      <w:pPr>
        <w:jc w:val="both"/>
        <w:rPr>
          <w:rFonts w:ascii="Arial" w:hAnsi="Arial" w:cs="Arial"/>
        </w:rPr>
      </w:pPr>
    </w:p>
    <w:p w14:paraId="41CA846B" w14:textId="1146DAC2" w:rsidR="001240C7" w:rsidRDefault="001240C7" w:rsidP="00D0618F">
      <w:pPr>
        <w:jc w:val="both"/>
        <w:rPr>
          <w:rFonts w:ascii="Arial" w:hAnsi="Arial" w:cs="Arial"/>
        </w:rPr>
      </w:pPr>
    </w:p>
    <w:p w14:paraId="66430ECE" w14:textId="359BD5DE" w:rsidR="001240C7" w:rsidRDefault="001240C7" w:rsidP="00D0618F">
      <w:pPr>
        <w:jc w:val="both"/>
        <w:rPr>
          <w:rFonts w:ascii="Arial" w:hAnsi="Arial" w:cs="Arial"/>
        </w:rPr>
      </w:pPr>
    </w:p>
    <w:p w14:paraId="3668881B" w14:textId="633A4135" w:rsidR="001240C7" w:rsidRDefault="001240C7" w:rsidP="00D0618F">
      <w:pPr>
        <w:jc w:val="both"/>
        <w:rPr>
          <w:rFonts w:ascii="Arial" w:hAnsi="Arial" w:cs="Arial"/>
        </w:rPr>
      </w:pPr>
    </w:p>
    <w:p w14:paraId="4CE48072" w14:textId="7520685B" w:rsidR="001240C7" w:rsidRDefault="001240C7" w:rsidP="00D0618F">
      <w:pPr>
        <w:jc w:val="both"/>
        <w:rPr>
          <w:rFonts w:ascii="Arial" w:hAnsi="Arial" w:cs="Arial"/>
        </w:rPr>
      </w:pPr>
    </w:p>
    <w:p w14:paraId="77506E2E" w14:textId="639FD61E" w:rsidR="001240C7" w:rsidRDefault="001240C7" w:rsidP="00D0618F">
      <w:pPr>
        <w:jc w:val="both"/>
        <w:rPr>
          <w:rFonts w:ascii="Arial" w:hAnsi="Arial" w:cs="Arial"/>
        </w:rPr>
      </w:pPr>
    </w:p>
    <w:p w14:paraId="05E61D09" w14:textId="67F49777" w:rsidR="001240C7" w:rsidRDefault="001240C7" w:rsidP="00D0618F">
      <w:pPr>
        <w:jc w:val="both"/>
        <w:rPr>
          <w:rFonts w:ascii="Arial" w:hAnsi="Arial" w:cs="Arial"/>
        </w:rPr>
      </w:pPr>
    </w:p>
    <w:p w14:paraId="2D63AF16" w14:textId="49674B9B" w:rsidR="001240C7" w:rsidRDefault="001240C7" w:rsidP="00D0618F">
      <w:pPr>
        <w:jc w:val="both"/>
        <w:rPr>
          <w:rFonts w:ascii="Arial" w:hAnsi="Arial" w:cs="Arial"/>
        </w:rPr>
      </w:pPr>
    </w:p>
    <w:p w14:paraId="3DE65367" w14:textId="481A5AC1" w:rsidR="00CA399F" w:rsidRDefault="00CA399F" w:rsidP="00D0618F">
      <w:pPr>
        <w:jc w:val="both"/>
        <w:rPr>
          <w:rFonts w:ascii="Arial" w:hAnsi="Arial" w:cs="Arial"/>
        </w:rPr>
      </w:pPr>
    </w:p>
    <w:p w14:paraId="36186AC4" w14:textId="77777777" w:rsidR="00CA399F" w:rsidRDefault="00CA399F" w:rsidP="00D0618F">
      <w:pPr>
        <w:jc w:val="both"/>
        <w:rPr>
          <w:rFonts w:ascii="Arial" w:hAnsi="Arial" w:cs="Arial"/>
        </w:rPr>
      </w:pPr>
    </w:p>
    <w:p w14:paraId="7161D215" w14:textId="33432EF7" w:rsidR="00EF5FAC" w:rsidRDefault="00EF5FAC" w:rsidP="00514F80">
      <w:pPr>
        <w:jc w:val="center"/>
        <w:rPr>
          <w:rFonts w:ascii="Arial" w:hAnsi="Arial" w:cs="Arial"/>
          <w:b/>
          <w:bCs/>
          <w:sz w:val="56"/>
          <w:szCs w:val="56"/>
        </w:rPr>
      </w:pPr>
      <w:r w:rsidRPr="00EF5FAC">
        <w:rPr>
          <w:rFonts w:ascii="Arial" w:hAnsi="Arial" w:cs="Arial"/>
          <w:b/>
          <w:bCs/>
          <w:sz w:val="56"/>
          <w:szCs w:val="56"/>
        </w:rPr>
        <w:t>Appendixes</w:t>
      </w:r>
    </w:p>
    <w:p w14:paraId="410F93BF" w14:textId="0DA3E70C" w:rsidR="00EF5FAC" w:rsidRDefault="00EF5FAC" w:rsidP="00EF5FAC">
      <w:pPr>
        <w:jc w:val="center"/>
        <w:rPr>
          <w:rFonts w:ascii="Arial" w:hAnsi="Arial" w:cs="Arial"/>
          <w:b/>
          <w:bCs/>
          <w:sz w:val="56"/>
          <w:szCs w:val="56"/>
        </w:rPr>
      </w:pPr>
    </w:p>
    <w:p w14:paraId="63E376F9" w14:textId="28581077" w:rsidR="00EF5FAC" w:rsidRDefault="00EF5FAC" w:rsidP="00EF5FAC">
      <w:pPr>
        <w:jc w:val="center"/>
        <w:rPr>
          <w:rFonts w:ascii="Arial" w:hAnsi="Arial" w:cs="Arial"/>
          <w:b/>
          <w:bCs/>
          <w:sz w:val="56"/>
          <w:szCs w:val="56"/>
        </w:rPr>
      </w:pPr>
    </w:p>
    <w:p w14:paraId="1B64F043" w14:textId="78459E19" w:rsidR="00EF5FAC" w:rsidRDefault="00514F80" w:rsidP="00514F80">
      <w:pPr>
        <w:jc w:val="center"/>
        <w:rPr>
          <w:rFonts w:ascii="Arial" w:hAnsi="Arial" w:cs="Arial"/>
          <w:b/>
          <w:bCs/>
          <w:sz w:val="56"/>
          <w:szCs w:val="56"/>
        </w:rPr>
      </w:pPr>
      <w:r>
        <w:rPr>
          <w:noProof/>
        </w:rPr>
        <w:drawing>
          <wp:inline distT="0" distB="0" distL="0" distR="0" wp14:anchorId="2F995BDC" wp14:editId="07CC004A">
            <wp:extent cx="5731510" cy="4298950"/>
            <wp:effectExtent l="0" t="762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21CF1973" w14:textId="32C3118E" w:rsidR="000B359D" w:rsidRDefault="000B359D" w:rsidP="00514F80">
      <w:pPr>
        <w:jc w:val="center"/>
        <w:rPr>
          <w:rFonts w:ascii="Arial" w:hAnsi="Arial" w:cs="Arial"/>
          <w:b/>
          <w:bCs/>
        </w:rPr>
      </w:pPr>
      <w:r>
        <w:rPr>
          <w:rFonts w:ascii="Arial" w:hAnsi="Arial" w:cs="Arial"/>
          <w:b/>
          <w:bCs/>
        </w:rPr>
        <w:t>Appendix1</w:t>
      </w:r>
    </w:p>
    <w:p w14:paraId="737BCA10" w14:textId="7746D704" w:rsidR="00EF5FAC" w:rsidRDefault="00581B20" w:rsidP="00EA6431">
      <w:pPr>
        <w:rPr>
          <w:rFonts w:ascii="Arial" w:hAnsi="Arial" w:cs="Arial"/>
        </w:rPr>
      </w:pPr>
      <w:r>
        <w:rPr>
          <w:rFonts w:ascii="Arial" w:hAnsi="Arial" w:cs="Arial"/>
        </w:rPr>
        <w:t>F</w:t>
      </w:r>
      <w:r w:rsidR="000B359D">
        <w:rPr>
          <w:rFonts w:ascii="Arial" w:hAnsi="Arial" w:cs="Arial"/>
        </w:rPr>
        <w:t xml:space="preserve">eedback from Mrs </w:t>
      </w:r>
      <w:proofErr w:type="spellStart"/>
      <w:r w:rsidR="000B359D">
        <w:rPr>
          <w:rFonts w:ascii="Arial" w:hAnsi="Arial" w:cs="Arial"/>
        </w:rPr>
        <w:t>Katti</w:t>
      </w:r>
      <w:proofErr w:type="spellEnd"/>
      <w:r>
        <w:rPr>
          <w:rFonts w:ascii="Arial" w:hAnsi="Arial" w:cs="Arial"/>
        </w:rPr>
        <w:t xml:space="preserve"> for Task 1</w:t>
      </w:r>
      <w:r w:rsidR="00FB4165">
        <w:rPr>
          <w:rFonts w:ascii="Arial" w:hAnsi="Arial" w:cs="Arial"/>
        </w:rPr>
        <w:t xml:space="preserve"> (draft submission)</w:t>
      </w:r>
    </w:p>
    <w:p w14:paraId="6B56EF78" w14:textId="77777777" w:rsidR="00EA6431" w:rsidRPr="00EA6431" w:rsidRDefault="00EA6431" w:rsidP="00EA6431">
      <w:pPr>
        <w:rPr>
          <w:rFonts w:ascii="Arial" w:hAnsi="Arial" w:cs="Arial"/>
        </w:rPr>
      </w:pPr>
    </w:p>
    <w:p w14:paraId="63583147" w14:textId="77777777" w:rsidR="00CA399F" w:rsidRDefault="00CA399F" w:rsidP="00514F80">
      <w:pPr>
        <w:rPr>
          <w:noProof/>
        </w:rPr>
      </w:pPr>
    </w:p>
    <w:p w14:paraId="2CAEC63A" w14:textId="4268A9D1" w:rsidR="001240C7" w:rsidRDefault="00CA399F" w:rsidP="001240C7">
      <w:pPr>
        <w:jc w:val="center"/>
        <w:rPr>
          <w:rFonts w:ascii="Arial" w:hAnsi="Arial" w:cs="Arial"/>
          <w:b/>
          <w:bCs/>
          <w:sz w:val="56"/>
          <w:szCs w:val="56"/>
        </w:rPr>
      </w:pPr>
      <w:r>
        <w:rPr>
          <w:noProof/>
        </w:rPr>
        <w:drawing>
          <wp:inline distT="0" distB="0" distL="0" distR="0" wp14:anchorId="210BF112" wp14:editId="1CAE2F82">
            <wp:extent cx="5731510" cy="4298950"/>
            <wp:effectExtent l="0" t="7620" r="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sidRPr="001240C7">
        <w:rPr>
          <w:rFonts w:ascii="Arial" w:hAnsi="Arial" w:cs="Arial"/>
          <w:b/>
          <w:bCs/>
          <w:sz w:val="56"/>
          <w:szCs w:val="56"/>
        </w:rPr>
        <w:t xml:space="preserve"> </w:t>
      </w:r>
    </w:p>
    <w:p w14:paraId="44478E38" w14:textId="60667526" w:rsidR="00A97041" w:rsidRDefault="00A97041" w:rsidP="001240C7">
      <w:pPr>
        <w:jc w:val="center"/>
        <w:rPr>
          <w:rFonts w:ascii="Arial" w:hAnsi="Arial" w:cs="Arial"/>
          <w:b/>
          <w:bCs/>
        </w:rPr>
      </w:pPr>
      <w:r>
        <w:rPr>
          <w:rFonts w:ascii="Arial" w:hAnsi="Arial" w:cs="Arial"/>
          <w:b/>
          <w:bCs/>
        </w:rPr>
        <w:t>Appendix2</w:t>
      </w:r>
    </w:p>
    <w:p w14:paraId="55A91C61" w14:textId="6ABCA229" w:rsidR="00A97041" w:rsidRPr="00A97041" w:rsidRDefault="00A97041" w:rsidP="00A97041">
      <w:pPr>
        <w:rPr>
          <w:rFonts w:ascii="Arial" w:hAnsi="Arial" w:cs="Arial"/>
        </w:rPr>
      </w:pPr>
      <w:r>
        <w:rPr>
          <w:rFonts w:ascii="Arial" w:hAnsi="Arial" w:cs="Arial"/>
        </w:rPr>
        <w:t>Feedback received from class activity</w:t>
      </w:r>
    </w:p>
    <w:sectPr w:rsidR="00A97041" w:rsidRPr="00A9704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929DE" w14:textId="77777777" w:rsidR="00B42502" w:rsidRDefault="00B42502" w:rsidP="00BA1554">
      <w:pPr>
        <w:spacing w:after="0" w:line="240" w:lineRule="auto"/>
      </w:pPr>
      <w:r>
        <w:separator/>
      </w:r>
    </w:p>
  </w:endnote>
  <w:endnote w:type="continuationSeparator" w:id="0">
    <w:p w14:paraId="6672A81C" w14:textId="77777777" w:rsidR="00B42502" w:rsidRDefault="00B42502" w:rsidP="00BA1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852981"/>
      <w:docPartObj>
        <w:docPartGallery w:val="Page Numbers (Bottom of Page)"/>
        <w:docPartUnique/>
      </w:docPartObj>
    </w:sdtPr>
    <w:sdtEndPr>
      <w:rPr>
        <w:noProof/>
      </w:rPr>
    </w:sdtEndPr>
    <w:sdtContent>
      <w:p w14:paraId="4A10350A" w14:textId="3B34B0CF" w:rsidR="005F2B00" w:rsidRDefault="005F2B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4DAEB8" w14:textId="77777777" w:rsidR="00C0372A" w:rsidRDefault="00C03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AD8A7" w14:textId="77777777" w:rsidR="00B42502" w:rsidRDefault="00B42502" w:rsidP="00BA1554">
      <w:pPr>
        <w:spacing w:after="0" w:line="240" w:lineRule="auto"/>
      </w:pPr>
      <w:r>
        <w:separator/>
      </w:r>
    </w:p>
  </w:footnote>
  <w:footnote w:type="continuationSeparator" w:id="0">
    <w:p w14:paraId="31AE59B4" w14:textId="77777777" w:rsidR="00B42502" w:rsidRDefault="00B42502" w:rsidP="00BA1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DF7CB9"/>
    <w:multiLevelType w:val="hybridMultilevel"/>
    <w:tmpl w:val="31CA5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001"/>
    <w:rsid w:val="00007748"/>
    <w:rsid w:val="000077DD"/>
    <w:rsid w:val="000102F3"/>
    <w:rsid w:val="00011CD8"/>
    <w:rsid w:val="0001374A"/>
    <w:rsid w:val="000233A8"/>
    <w:rsid w:val="00023EEA"/>
    <w:rsid w:val="00031EC2"/>
    <w:rsid w:val="00033A98"/>
    <w:rsid w:val="000342E5"/>
    <w:rsid w:val="00035A97"/>
    <w:rsid w:val="00050526"/>
    <w:rsid w:val="0005161D"/>
    <w:rsid w:val="00055F00"/>
    <w:rsid w:val="000565E6"/>
    <w:rsid w:val="00061593"/>
    <w:rsid w:val="00075667"/>
    <w:rsid w:val="00081CEF"/>
    <w:rsid w:val="000846D8"/>
    <w:rsid w:val="0008718E"/>
    <w:rsid w:val="00090442"/>
    <w:rsid w:val="000A72A0"/>
    <w:rsid w:val="000B0352"/>
    <w:rsid w:val="000B18DE"/>
    <w:rsid w:val="000B359D"/>
    <w:rsid w:val="000B71E7"/>
    <w:rsid w:val="000C1B84"/>
    <w:rsid w:val="000C6D31"/>
    <w:rsid w:val="000C7982"/>
    <w:rsid w:val="000F1E40"/>
    <w:rsid w:val="000F416D"/>
    <w:rsid w:val="0010597F"/>
    <w:rsid w:val="00110212"/>
    <w:rsid w:val="001119E9"/>
    <w:rsid w:val="001129E2"/>
    <w:rsid w:val="001168DC"/>
    <w:rsid w:val="001240C7"/>
    <w:rsid w:val="00142FF3"/>
    <w:rsid w:val="001431E4"/>
    <w:rsid w:val="00143AB6"/>
    <w:rsid w:val="0014565E"/>
    <w:rsid w:val="00145838"/>
    <w:rsid w:val="00157756"/>
    <w:rsid w:val="00160B16"/>
    <w:rsid w:val="00162CCE"/>
    <w:rsid w:val="00183F51"/>
    <w:rsid w:val="0019222B"/>
    <w:rsid w:val="00195297"/>
    <w:rsid w:val="00197327"/>
    <w:rsid w:val="001A3B2A"/>
    <w:rsid w:val="001A5C08"/>
    <w:rsid w:val="001A5C76"/>
    <w:rsid w:val="001B244B"/>
    <w:rsid w:val="001B32B5"/>
    <w:rsid w:val="001B5C5E"/>
    <w:rsid w:val="001C58C4"/>
    <w:rsid w:val="001E5808"/>
    <w:rsid w:val="001E5FF5"/>
    <w:rsid w:val="00201AA2"/>
    <w:rsid w:val="0021210C"/>
    <w:rsid w:val="00212619"/>
    <w:rsid w:val="002143F0"/>
    <w:rsid w:val="00217751"/>
    <w:rsid w:val="0022346E"/>
    <w:rsid w:val="00223B7C"/>
    <w:rsid w:val="00231D14"/>
    <w:rsid w:val="00232557"/>
    <w:rsid w:val="0023511E"/>
    <w:rsid w:val="002403AD"/>
    <w:rsid w:val="002463B7"/>
    <w:rsid w:val="00252D0A"/>
    <w:rsid w:val="002531E2"/>
    <w:rsid w:val="00253AF1"/>
    <w:rsid w:val="00257837"/>
    <w:rsid w:val="00261FCB"/>
    <w:rsid w:val="0026336E"/>
    <w:rsid w:val="00263579"/>
    <w:rsid w:val="00272615"/>
    <w:rsid w:val="00274596"/>
    <w:rsid w:val="00284B4D"/>
    <w:rsid w:val="00285150"/>
    <w:rsid w:val="002872DD"/>
    <w:rsid w:val="00287651"/>
    <w:rsid w:val="00294235"/>
    <w:rsid w:val="00296405"/>
    <w:rsid w:val="002A5B0E"/>
    <w:rsid w:val="002B030D"/>
    <w:rsid w:val="002B25DA"/>
    <w:rsid w:val="002B4B03"/>
    <w:rsid w:val="002B4CD9"/>
    <w:rsid w:val="002B5A3B"/>
    <w:rsid w:val="002C2FB9"/>
    <w:rsid w:val="002C6A73"/>
    <w:rsid w:val="002D33E5"/>
    <w:rsid w:val="002E02E0"/>
    <w:rsid w:val="002E26BB"/>
    <w:rsid w:val="002E5939"/>
    <w:rsid w:val="00305068"/>
    <w:rsid w:val="003058AF"/>
    <w:rsid w:val="003063A0"/>
    <w:rsid w:val="003103EB"/>
    <w:rsid w:val="003245A9"/>
    <w:rsid w:val="00332C9F"/>
    <w:rsid w:val="00342CBD"/>
    <w:rsid w:val="00344F1A"/>
    <w:rsid w:val="0035287D"/>
    <w:rsid w:val="00357706"/>
    <w:rsid w:val="003614A5"/>
    <w:rsid w:val="003616B0"/>
    <w:rsid w:val="003632F2"/>
    <w:rsid w:val="00364BA2"/>
    <w:rsid w:val="00373D19"/>
    <w:rsid w:val="00376DBF"/>
    <w:rsid w:val="00380D1C"/>
    <w:rsid w:val="003817C1"/>
    <w:rsid w:val="00392B83"/>
    <w:rsid w:val="003946F9"/>
    <w:rsid w:val="00394CB4"/>
    <w:rsid w:val="0039526D"/>
    <w:rsid w:val="0039582B"/>
    <w:rsid w:val="003A5D55"/>
    <w:rsid w:val="003C3D37"/>
    <w:rsid w:val="003C4115"/>
    <w:rsid w:val="003C7483"/>
    <w:rsid w:val="003D01E7"/>
    <w:rsid w:val="003D0A4D"/>
    <w:rsid w:val="003F3F16"/>
    <w:rsid w:val="0040128D"/>
    <w:rsid w:val="00404ED0"/>
    <w:rsid w:val="00410773"/>
    <w:rsid w:val="00421D05"/>
    <w:rsid w:val="00430C71"/>
    <w:rsid w:val="004330A5"/>
    <w:rsid w:val="0044113F"/>
    <w:rsid w:val="004503DA"/>
    <w:rsid w:val="00456605"/>
    <w:rsid w:val="00456B02"/>
    <w:rsid w:val="00460A6A"/>
    <w:rsid w:val="0046331F"/>
    <w:rsid w:val="00484874"/>
    <w:rsid w:val="00491B40"/>
    <w:rsid w:val="004970A7"/>
    <w:rsid w:val="004A01F8"/>
    <w:rsid w:val="004A5353"/>
    <w:rsid w:val="004A6FF4"/>
    <w:rsid w:val="004B417D"/>
    <w:rsid w:val="004B5021"/>
    <w:rsid w:val="004B77CF"/>
    <w:rsid w:val="004D0137"/>
    <w:rsid w:val="004D5ECD"/>
    <w:rsid w:val="00504A9B"/>
    <w:rsid w:val="00511393"/>
    <w:rsid w:val="00511DB5"/>
    <w:rsid w:val="00514F80"/>
    <w:rsid w:val="00517685"/>
    <w:rsid w:val="00520301"/>
    <w:rsid w:val="00520C43"/>
    <w:rsid w:val="00521C0F"/>
    <w:rsid w:val="0054564F"/>
    <w:rsid w:val="00552B24"/>
    <w:rsid w:val="00553B21"/>
    <w:rsid w:val="005565B3"/>
    <w:rsid w:val="00556A22"/>
    <w:rsid w:val="0056103F"/>
    <w:rsid w:val="005702EC"/>
    <w:rsid w:val="00575E28"/>
    <w:rsid w:val="00577255"/>
    <w:rsid w:val="00581B20"/>
    <w:rsid w:val="00584F78"/>
    <w:rsid w:val="005855B3"/>
    <w:rsid w:val="005916D5"/>
    <w:rsid w:val="00591A13"/>
    <w:rsid w:val="005939F8"/>
    <w:rsid w:val="00594460"/>
    <w:rsid w:val="005A2883"/>
    <w:rsid w:val="005B4BD6"/>
    <w:rsid w:val="005C0CD4"/>
    <w:rsid w:val="005D200F"/>
    <w:rsid w:val="005E6BF9"/>
    <w:rsid w:val="005F2B00"/>
    <w:rsid w:val="005F4CFF"/>
    <w:rsid w:val="005F66A6"/>
    <w:rsid w:val="0060343B"/>
    <w:rsid w:val="006035CD"/>
    <w:rsid w:val="006051EB"/>
    <w:rsid w:val="00620F9B"/>
    <w:rsid w:val="0062368B"/>
    <w:rsid w:val="00630923"/>
    <w:rsid w:val="00633E3A"/>
    <w:rsid w:val="0063477B"/>
    <w:rsid w:val="00636A5F"/>
    <w:rsid w:val="00641CF3"/>
    <w:rsid w:val="006534DC"/>
    <w:rsid w:val="00664DCA"/>
    <w:rsid w:val="006707DB"/>
    <w:rsid w:val="00672226"/>
    <w:rsid w:val="006852A3"/>
    <w:rsid w:val="0069256B"/>
    <w:rsid w:val="00694F76"/>
    <w:rsid w:val="00695587"/>
    <w:rsid w:val="00696CCF"/>
    <w:rsid w:val="00697D81"/>
    <w:rsid w:val="006A5561"/>
    <w:rsid w:val="006A6BB2"/>
    <w:rsid w:val="006A72BB"/>
    <w:rsid w:val="006B1CBA"/>
    <w:rsid w:val="006B7096"/>
    <w:rsid w:val="006C5193"/>
    <w:rsid w:val="006E10DD"/>
    <w:rsid w:val="006E41E3"/>
    <w:rsid w:val="006F2B89"/>
    <w:rsid w:val="006F4713"/>
    <w:rsid w:val="006F61B0"/>
    <w:rsid w:val="006F77FC"/>
    <w:rsid w:val="00703B9F"/>
    <w:rsid w:val="00704F2B"/>
    <w:rsid w:val="007128AA"/>
    <w:rsid w:val="00713814"/>
    <w:rsid w:val="00717D00"/>
    <w:rsid w:val="00722998"/>
    <w:rsid w:val="00724A70"/>
    <w:rsid w:val="00733A95"/>
    <w:rsid w:val="00741E78"/>
    <w:rsid w:val="00742066"/>
    <w:rsid w:val="0074313B"/>
    <w:rsid w:val="00747441"/>
    <w:rsid w:val="00762B64"/>
    <w:rsid w:val="00764044"/>
    <w:rsid w:val="007648F4"/>
    <w:rsid w:val="007865CF"/>
    <w:rsid w:val="00787988"/>
    <w:rsid w:val="00791FA5"/>
    <w:rsid w:val="007A47D6"/>
    <w:rsid w:val="007A4CFE"/>
    <w:rsid w:val="007B0AB1"/>
    <w:rsid w:val="007B724F"/>
    <w:rsid w:val="007C4830"/>
    <w:rsid w:val="007D14FE"/>
    <w:rsid w:val="007E0126"/>
    <w:rsid w:val="007E22C4"/>
    <w:rsid w:val="007F33C9"/>
    <w:rsid w:val="007F3765"/>
    <w:rsid w:val="00804ADB"/>
    <w:rsid w:val="00805E08"/>
    <w:rsid w:val="00820863"/>
    <w:rsid w:val="0082539F"/>
    <w:rsid w:val="008261B8"/>
    <w:rsid w:val="00827C49"/>
    <w:rsid w:val="00827D9C"/>
    <w:rsid w:val="00846F28"/>
    <w:rsid w:val="008532D1"/>
    <w:rsid w:val="008605F9"/>
    <w:rsid w:val="00862B0C"/>
    <w:rsid w:val="00866736"/>
    <w:rsid w:val="00883D6D"/>
    <w:rsid w:val="008978ED"/>
    <w:rsid w:val="008B01D5"/>
    <w:rsid w:val="008B07D5"/>
    <w:rsid w:val="008C0C3D"/>
    <w:rsid w:val="008C303F"/>
    <w:rsid w:val="008D34B5"/>
    <w:rsid w:val="008D40E3"/>
    <w:rsid w:val="008D4528"/>
    <w:rsid w:val="008D4E74"/>
    <w:rsid w:val="008E0F07"/>
    <w:rsid w:val="008E2B6F"/>
    <w:rsid w:val="009056E4"/>
    <w:rsid w:val="009123B6"/>
    <w:rsid w:val="00912E3B"/>
    <w:rsid w:val="009159E2"/>
    <w:rsid w:val="00916D45"/>
    <w:rsid w:val="00917094"/>
    <w:rsid w:val="009170F5"/>
    <w:rsid w:val="0092040B"/>
    <w:rsid w:val="0093327F"/>
    <w:rsid w:val="00933E24"/>
    <w:rsid w:val="00936C01"/>
    <w:rsid w:val="00956F76"/>
    <w:rsid w:val="00960481"/>
    <w:rsid w:val="0096469F"/>
    <w:rsid w:val="0096576C"/>
    <w:rsid w:val="00974C92"/>
    <w:rsid w:val="00975DE5"/>
    <w:rsid w:val="00975E54"/>
    <w:rsid w:val="00977A26"/>
    <w:rsid w:val="00977EAF"/>
    <w:rsid w:val="00983912"/>
    <w:rsid w:val="0098680C"/>
    <w:rsid w:val="00991E4A"/>
    <w:rsid w:val="00992BEE"/>
    <w:rsid w:val="00994CCD"/>
    <w:rsid w:val="009C34C4"/>
    <w:rsid w:val="009C47FB"/>
    <w:rsid w:val="009C4ACA"/>
    <w:rsid w:val="009F2C3B"/>
    <w:rsid w:val="009F64BC"/>
    <w:rsid w:val="00A02216"/>
    <w:rsid w:val="00A0385C"/>
    <w:rsid w:val="00A10F3B"/>
    <w:rsid w:val="00A15CC3"/>
    <w:rsid w:val="00A203C7"/>
    <w:rsid w:val="00A41406"/>
    <w:rsid w:val="00A42208"/>
    <w:rsid w:val="00A4483F"/>
    <w:rsid w:val="00A549D8"/>
    <w:rsid w:val="00A72ADA"/>
    <w:rsid w:val="00A733D7"/>
    <w:rsid w:val="00A8349B"/>
    <w:rsid w:val="00A849C4"/>
    <w:rsid w:val="00A8555F"/>
    <w:rsid w:val="00A85B1F"/>
    <w:rsid w:val="00A96D6E"/>
    <w:rsid w:val="00A97041"/>
    <w:rsid w:val="00AA2670"/>
    <w:rsid w:val="00AA4584"/>
    <w:rsid w:val="00AA4EAD"/>
    <w:rsid w:val="00AB6351"/>
    <w:rsid w:val="00AB6917"/>
    <w:rsid w:val="00AC2EB9"/>
    <w:rsid w:val="00AD1948"/>
    <w:rsid w:val="00AD626F"/>
    <w:rsid w:val="00AE28E8"/>
    <w:rsid w:val="00AF0822"/>
    <w:rsid w:val="00AF6AE3"/>
    <w:rsid w:val="00AF77A0"/>
    <w:rsid w:val="00AF797C"/>
    <w:rsid w:val="00B0224C"/>
    <w:rsid w:val="00B0512E"/>
    <w:rsid w:val="00B206E0"/>
    <w:rsid w:val="00B24098"/>
    <w:rsid w:val="00B254A0"/>
    <w:rsid w:val="00B34A74"/>
    <w:rsid w:val="00B3502B"/>
    <w:rsid w:val="00B368DA"/>
    <w:rsid w:val="00B42502"/>
    <w:rsid w:val="00B46D99"/>
    <w:rsid w:val="00B50FF0"/>
    <w:rsid w:val="00B52FA3"/>
    <w:rsid w:val="00B55BDE"/>
    <w:rsid w:val="00B6664A"/>
    <w:rsid w:val="00B802A9"/>
    <w:rsid w:val="00B816C5"/>
    <w:rsid w:val="00B844A2"/>
    <w:rsid w:val="00B871ED"/>
    <w:rsid w:val="00B928C4"/>
    <w:rsid w:val="00B928DA"/>
    <w:rsid w:val="00B92EB6"/>
    <w:rsid w:val="00B94D77"/>
    <w:rsid w:val="00B96F01"/>
    <w:rsid w:val="00BA1554"/>
    <w:rsid w:val="00BB2293"/>
    <w:rsid w:val="00BB30E4"/>
    <w:rsid w:val="00BB5479"/>
    <w:rsid w:val="00BC0A19"/>
    <w:rsid w:val="00BC0AEF"/>
    <w:rsid w:val="00BC6DB7"/>
    <w:rsid w:val="00BC7543"/>
    <w:rsid w:val="00BD3481"/>
    <w:rsid w:val="00BD3954"/>
    <w:rsid w:val="00BD61FA"/>
    <w:rsid w:val="00C005DC"/>
    <w:rsid w:val="00C00768"/>
    <w:rsid w:val="00C0372A"/>
    <w:rsid w:val="00C06152"/>
    <w:rsid w:val="00C070A6"/>
    <w:rsid w:val="00C12E09"/>
    <w:rsid w:val="00C13BC1"/>
    <w:rsid w:val="00C15149"/>
    <w:rsid w:val="00C206F9"/>
    <w:rsid w:val="00C21A7C"/>
    <w:rsid w:val="00C27162"/>
    <w:rsid w:val="00C352D8"/>
    <w:rsid w:val="00C36388"/>
    <w:rsid w:val="00C369E5"/>
    <w:rsid w:val="00C40576"/>
    <w:rsid w:val="00C42841"/>
    <w:rsid w:val="00C44EB9"/>
    <w:rsid w:val="00C47A67"/>
    <w:rsid w:val="00C51BD3"/>
    <w:rsid w:val="00C53548"/>
    <w:rsid w:val="00C634BA"/>
    <w:rsid w:val="00C63CB7"/>
    <w:rsid w:val="00C67D87"/>
    <w:rsid w:val="00C9219B"/>
    <w:rsid w:val="00C96564"/>
    <w:rsid w:val="00C9767E"/>
    <w:rsid w:val="00CA399F"/>
    <w:rsid w:val="00CB0FFC"/>
    <w:rsid w:val="00CB5849"/>
    <w:rsid w:val="00CB7CD5"/>
    <w:rsid w:val="00CC2EF3"/>
    <w:rsid w:val="00CD3C79"/>
    <w:rsid w:val="00CE0C47"/>
    <w:rsid w:val="00CE563D"/>
    <w:rsid w:val="00CE68BF"/>
    <w:rsid w:val="00CF25C4"/>
    <w:rsid w:val="00CF4D46"/>
    <w:rsid w:val="00CF4EB3"/>
    <w:rsid w:val="00D03D62"/>
    <w:rsid w:val="00D0420A"/>
    <w:rsid w:val="00D0618F"/>
    <w:rsid w:val="00D141E1"/>
    <w:rsid w:val="00D23DE8"/>
    <w:rsid w:val="00D254F5"/>
    <w:rsid w:val="00D25692"/>
    <w:rsid w:val="00D33526"/>
    <w:rsid w:val="00D3479F"/>
    <w:rsid w:val="00D43B60"/>
    <w:rsid w:val="00D470CB"/>
    <w:rsid w:val="00D502FF"/>
    <w:rsid w:val="00D515DF"/>
    <w:rsid w:val="00D56803"/>
    <w:rsid w:val="00D60523"/>
    <w:rsid w:val="00D60849"/>
    <w:rsid w:val="00D638F5"/>
    <w:rsid w:val="00D64473"/>
    <w:rsid w:val="00D64BF0"/>
    <w:rsid w:val="00D70F31"/>
    <w:rsid w:val="00D74827"/>
    <w:rsid w:val="00D87215"/>
    <w:rsid w:val="00D91797"/>
    <w:rsid w:val="00D967FF"/>
    <w:rsid w:val="00D97E1B"/>
    <w:rsid w:val="00DA1E42"/>
    <w:rsid w:val="00DA30F3"/>
    <w:rsid w:val="00DA3472"/>
    <w:rsid w:val="00DA7312"/>
    <w:rsid w:val="00DB1641"/>
    <w:rsid w:val="00DC4AD2"/>
    <w:rsid w:val="00DC5D6F"/>
    <w:rsid w:val="00DD1F08"/>
    <w:rsid w:val="00DE0A93"/>
    <w:rsid w:val="00DE141C"/>
    <w:rsid w:val="00DE25B4"/>
    <w:rsid w:val="00DE728B"/>
    <w:rsid w:val="00DF07CD"/>
    <w:rsid w:val="00DF1779"/>
    <w:rsid w:val="00DF3017"/>
    <w:rsid w:val="00E02169"/>
    <w:rsid w:val="00E07001"/>
    <w:rsid w:val="00E07343"/>
    <w:rsid w:val="00E11DF9"/>
    <w:rsid w:val="00E12662"/>
    <w:rsid w:val="00E14E7E"/>
    <w:rsid w:val="00E1584F"/>
    <w:rsid w:val="00E15961"/>
    <w:rsid w:val="00E264AA"/>
    <w:rsid w:val="00E315B5"/>
    <w:rsid w:val="00E32480"/>
    <w:rsid w:val="00E37BFC"/>
    <w:rsid w:val="00E4437A"/>
    <w:rsid w:val="00E46F9E"/>
    <w:rsid w:val="00E5467C"/>
    <w:rsid w:val="00E6036D"/>
    <w:rsid w:val="00E634DE"/>
    <w:rsid w:val="00E64BF2"/>
    <w:rsid w:val="00E65EE7"/>
    <w:rsid w:val="00E71508"/>
    <w:rsid w:val="00E75205"/>
    <w:rsid w:val="00E77BAC"/>
    <w:rsid w:val="00E77BEC"/>
    <w:rsid w:val="00E81B09"/>
    <w:rsid w:val="00E85866"/>
    <w:rsid w:val="00E86EEF"/>
    <w:rsid w:val="00E97654"/>
    <w:rsid w:val="00E97D73"/>
    <w:rsid w:val="00EA6431"/>
    <w:rsid w:val="00EB1C11"/>
    <w:rsid w:val="00EC09CD"/>
    <w:rsid w:val="00EC462A"/>
    <w:rsid w:val="00ED1415"/>
    <w:rsid w:val="00ED3A97"/>
    <w:rsid w:val="00ED5DB5"/>
    <w:rsid w:val="00ED6653"/>
    <w:rsid w:val="00EE2AA3"/>
    <w:rsid w:val="00EE5CFD"/>
    <w:rsid w:val="00EE6659"/>
    <w:rsid w:val="00EF1058"/>
    <w:rsid w:val="00EF2B4F"/>
    <w:rsid w:val="00EF4865"/>
    <w:rsid w:val="00EF5015"/>
    <w:rsid w:val="00EF58AC"/>
    <w:rsid w:val="00EF5DFF"/>
    <w:rsid w:val="00EF5FAC"/>
    <w:rsid w:val="00F053B1"/>
    <w:rsid w:val="00F07E77"/>
    <w:rsid w:val="00F13059"/>
    <w:rsid w:val="00F26BFB"/>
    <w:rsid w:val="00F3088C"/>
    <w:rsid w:val="00F337C4"/>
    <w:rsid w:val="00F404A2"/>
    <w:rsid w:val="00F40D09"/>
    <w:rsid w:val="00F4464B"/>
    <w:rsid w:val="00F50C9C"/>
    <w:rsid w:val="00F52B34"/>
    <w:rsid w:val="00F54A25"/>
    <w:rsid w:val="00F54C31"/>
    <w:rsid w:val="00F55663"/>
    <w:rsid w:val="00F63597"/>
    <w:rsid w:val="00F65626"/>
    <w:rsid w:val="00F75D68"/>
    <w:rsid w:val="00F77F71"/>
    <w:rsid w:val="00F8025C"/>
    <w:rsid w:val="00FA0A66"/>
    <w:rsid w:val="00FB4165"/>
    <w:rsid w:val="00FC3A1C"/>
    <w:rsid w:val="00FC4319"/>
    <w:rsid w:val="00FC4C7C"/>
    <w:rsid w:val="00FD0BB4"/>
    <w:rsid w:val="00FD315F"/>
    <w:rsid w:val="00FD5815"/>
    <w:rsid w:val="00FE0875"/>
    <w:rsid w:val="00FE36C6"/>
    <w:rsid w:val="00FE419C"/>
    <w:rsid w:val="00FE7B73"/>
    <w:rsid w:val="00FF16AA"/>
    <w:rsid w:val="00FF1A8B"/>
    <w:rsid w:val="00FF23C1"/>
    <w:rsid w:val="00FF26F0"/>
    <w:rsid w:val="00FF6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C08A"/>
  <w15:chartTrackingRefBased/>
  <w15:docId w15:val="{B21250D7-3705-482D-B777-AE9B52542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1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11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A1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554"/>
  </w:style>
  <w:style w:type="paragraph" w:styleId="Footer">
    <w:name w:val="footer"/>
    <w:basedOn w:val="Normal"/>
    <w:link w:val="FooterChar"/>
    <w:uiPriority w:val="99"/>
    <w:unhideWhenUsed/>
    <w:rsid w:val="00BA1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554"/>
  </w:style>
  <w:style w:type="paragraph" w:styleId="NoSpacing">
    <w:name w:val="No Spacing"/>
    <w:uiPriority w:val="1"/>
    <w:qFormat/>
    <w:rsid w:val="00061593"/>
    <w:pPr>
      <w:spacing w:after="0" w:line="240" w:lineRule="auto"/>
    </w:pPr>
  </w:style>
  <w:style w:type="character" w:styleId="CommentReference">
    <w:name w:val="annotation reference"/>
    <w:basedOn w:val="DefaultParagraphFont"/>
    <w:uiPriority w:val="99"/>
    <w:semiHidden/>
    <w:unhideWhenUsed/>
    <w:rsid w:val="001E5FF5"/>
    <w:rPr>
      <w:sz w:val="16"/>
      <w:szCs w:val="16"/>
    </w:rPr>
  </w:style>
  <w:style w:type="paragraph" w:styleId="CommentText">
    <w:name w:val="annotation text"/>
    <w:basedOn w:val="Normal"/>
    <w:link w:val="CommentTextChar"/>
    <w:uiPriority w:val="99"/>
    <w:semiHidden/>
    <w:unhideWhenUsed/>
    <w:rsid w:val="001E5FF5"/>
    <w:pPr>
      <w:spacing w:line="240" w:lineRule="auto"/>
    </w:pPr>
    <w:rPr>
      <w:sz w:val="20"/>
      <w:szCs w:val="20"/>
    </w:rPr>
  </w:style>
  <w:style w:type="character" w:customStyle="1" w:styleId="CommentTextChar">
    <w:name w:val="Comment Text Char"/>
    <w:basedOn w:val="DefaultParagraphFont"/>
    <w:link w:val="CommentText"/>
    <w:uiPriority w:val="99"/>
    <w:semiHidden/>
    <w:rsid w:val="001E5FF5"/>
    <w:rPr>
      <w:sz w:val="20"/>
      <w:szCs w:val="20"/>
    </w:rPr>
  </w:style>
  <w:style w:type="paragraph" w:styleId="CommentSubject">
    <w:name w:val="annotation subject"/>
    <w:basedOn w:val="CommentText"/>
    <w:next w:val="CommentText"/>
    <w:link w:val="CommentSubjectChar"/>
    <w:uiPriority w:val="99"/>
    <w:semiHidden/>
    <w:unhideWhenUsed/>
    <w:rsid w:val="001E5FF5"/>
    <w:rPr>
      <w:b/>
      <w:bCs/>
    </w:rPr>
  </w:style>
  <w:style w:type="character" w:customStyle="1" w:styleId="CommentSubjectChar">
    <w:name w:val="Comment Subject Char"/>
    <w:basedOn w:val="CommentTextChar"/>
    <w:link w:val="CommentSubject"/>
    <w:uiPriority w:val="99"/>
    <w:semiHidden/>
    <w:rsid w:val="001E5FF5"/>
    <w:rPr>
      <w:b/>
      <w:bCs/>
      <w:sz w:val="20"/>
      <w:szCs w:val="20"/>
    </w:rPr>
  </w:style>
  <w:style w:type="paragraph" w:styleId="ListParagraph">
    <w:name w:val="List Paragraph"/>
    <w:basedOn w:val="Normal"/>
    <w:uiPriority w:val="34"/>
    <w:qFormat/>
    <w:rsid w:val="005C0CD4"/>
    <w:pPr>
      <w:ind w:left="720"/>
      <w:contextualSpacing/>
    </w:pPr>
  </w:style>
  <w:style w:type="character" w:styleId="Hyperlink">
    <w:name w:val="Hyperlink"/>
    <w:basedOn w:val="DefaultParagraphFont"/>
    <w:uiPriority w:val="99"/>
    <w:unhideWhenUsed/>
    <w:rsid w:val="003058AF"/>
    <w:rPr>
      <w:color w:val="0563C1" w:themeColor="hyperlink"/>
      <w:u w:val="single"/>
    </w:rPr>
  </w:style>
  <w:style w:type="character" w:styleId="UnresolvedMention">
    <w:name w:val="Unresolved Mention"/>
    <w:basedOn w:val="DefaultParagraphFont"/>
    <w:uiPriority w:val="99"/>
    <w:semiHidden/>
    <w:unhideWhenUsed/>
    <w:rsid w:val="003058AF"/>
    <w:rPr>
      <w:color w:val="605E5C"/>
      <w:shd w:val="clear" w:color="auto" w:fill="E1DFDD"/>
    </w:rPr>
  </w:style>
  <w:style w:type="table" w:styleId="TableGrid">
    <w:name w:val="Table Grid"/>
    <w:basedOn w:val="TableNormal"/>
    <w:uiPriority w:val="39"/>
    <w:rsid w:val="00A038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549D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balancecareers.com/employability-skills-list-and-examples-4143571"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ndtools.com/pages/article/newHTE_00.htm"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tmp"/><Relationship Id="rId5" Type="http://schemas.openxmlformats.org/officeDocument/2006/relationships/numbering" Target="numbering.xml"/><Relationship Id="rId15" Type="http://schemas.openxmlformats.org/officeDocument/2006/relationships/hyperlink" Target="https://www.ucd.ie/teaching/t4media/reflective_practice_models.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tools.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bf816e81c98fa959b7d5992f14fb3d4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a784f32224652b19e047a00f61f507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F2E084-0282-4408-96EA-6CA4B36B0A83}">
  <ds:schemaRefs>
    <ds:schemaRef ds:uri="http://schemas.microsoft.com/sharepoint/v3/contenttype/forms"/>
  </ds:schemaRefs>
</ds:datastoreItem>
</file>

<file path=customXml/itemProps2.xml><?xml version="1.0" encoding="utf-8"?>
<ds:datastoreItem xmlns:ds="http://schemas.openxmlformats.org/officeDocument/2006/customXml" ds:itemID="{6466350C-F08B-43E6-833A-F097738F4D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0B471B-EC38-43CF-B597-F166C0F5A698}">
  <ds:schemaRefs>
    <ds:schemaRef ds:uri="http://www.w3.org/XML/1998/namespace"/>
    <ds:schemaRef ds:uri="http://schemas.microsoft.com/office/2006/documentManagement/types"/>
    <ds:schemaRef ds:uri="http://purl.org/dc/terms/"/>
    <ds:schemaRef ds:uri="http://purl.org/dc/elements/1.1/"/>
    <ds:schemaRef ds:uri="http://purl.org/dc/dcmitype/"/>
    <ds:schemaRef ds:uri="be49ff73-cec0-4379-9da8-63ff3cc411bb"/>
    <ds:schemaRef ds:uri="http://schemas.microsoft.com/office/infopath/2007/PartnerControls"/>
    <ds:schemaRef ds:uri="90b58af8-24e5-4252-ab67-b2f2985aee88"/>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F2A8BB86-9D0D-4116-9081-09D186FB0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2320</Words>
  <Characters>13228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dc:creator>
  <cp:keywords/>
  <dc:description/>
  <cp:lastModifiedBy>vasilka sarandalieva</cp:lastModifiedBy>
  <cp:revision>2</cp:revision>
  <dcterms:created xsi:type="dcterms:W3CDTF">2021-12-05T15:07:00Z</dcterms:created>
  <dcterms:modified xsi:type="dcterms:W3CDTF">2021-12-05T15:07:00Z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