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2FC1B3" w14:textId="4A16EDCC" w:rsidR="00052733" w:rsidRDefault="00A97A94" w:rsidP="00052733">
      <w:pPr>
        <w:spacing w:after="200" w:line="360" w:lineRule="auto"/>
        <w:jc w:val="both"/>
        <w:rPr>
          <w:b/>
          <w:sz w:val="96"/>
        </w:rPr>
      </w:pPr>
      <w:r>
        <w:t xml:space="preserve">                                  </w:t>
      </w:r>
      <w:r w:rsidR="003E5F4D">
        <w:t xml:space="preserve"> </w:t>
      </w:r>
      <w:r>
        <w:t xml:space="preserve">  </w:t>
      </w:r>
      <w:r w:rsidR="00052733">
        <w:t xml:space="preserve">  </w:t>
      </w:r>
      <w:r>
        <w:object w:dxaOrig="5109" w:dyaOrig="2044" w14:anchorId="40200259">
          <v:rect id="rectole0000000000" o:spid="_x0000_i1025" style="width:260.4pt;height:87.6pt" o:ole="" o:preferrelative="t" stroked="f">
            <v:imagedata r:id="rId6" o:title=""/>
          </v:rect>
          <o:OLEObject Type="Embed" ProgID="StaticMetafile" ShapeID="rectole0000000000" DrawAspect="Content" ObjectID="_1671032199" r:id="rId7"/>
        </w:object>
      </w:r>
    </w:p>
    <w:p w14:paraId="4EC5A065" w14:textId="77777777" w:rsidR="00A97A94" w:rsidRDefault="00052733" w:rsidP="00052733">
      <w:pPr>
        <w:spacing w:after="200" w:line="360" w:lineRule="auto"/>
        <w:jc w:val="both"/>
        <w:rPr>
          <w:b/>
          <w:sz w:val="96"/>
        </w:rPr>
      </w:pPr>
      <w:r>
        <w:rPr>
          <w:b/>
          <w:sz w:val="96"/>
        </w:rPr>
        <w:t xml:space="preserve">         </w:t>
      </w:r>
      <w:r w:rsidR="00A97A94">
        <w:rPr>
          <w:b/>
          <w:sz w:val="96"/>
        </w:rPr>
        <w:t xml:space="preserve"> </w:t>
      </w:r>
    </w:p>
    <w:p w14:paraId="5326BF00" w14:textId="6C98064C" w:rsidR="00052733" w:rsidRPr="00A97A94" w:rsidRDefault="00A97A94" w:rsidP="00052733">
      <w:pPr>
        <w:spacing w:after="200" w:line="360" w:lineRule="auto"/>
        <w:jc w:val="both"/>
        <w:rPr>
          <w:b/>
          <w:sz w:val="96"/>
          <w:szCs w:val="96"/>
          <w:u w:val="single"/>
        </w:rPr>
      </w:pPr>
      <w:r>
        <w:rPr>
          <w:b/>
          <w:sz w:val="96"/>
        </w:rPr>
        <w:t xml:space="preserve">         </w:t>
      </w:r>
      <w:r w:rsidR="00052733" w:rsidRPr="00A97A94">
        <w:rPr>
          <w:b/>
          <w:sz w:val="96"/>
          <w:szCs w:val="96"/>
          <w:u w:val="single"/>
        </w:rPr>
        <w:t>Assignment</w:t>
      </w:r>
    </w:p>
    <w:p w14:paraId="107A4E13" w14:textId="463FCE9E" w:rsidR="00052733" w:rsidRDefault="00052733" w:rsidP="00052733">
      <w:pPr>
        <w:spacing w:after="200" w:line="360" w:lineRule="auto"/>
        <w:jc w:val="both"/>
        <w:rPr>
          <w:b/>
          <w:sz w:val="44"/>
          <w:u w:val="single"/>
        </w:rPr>
      </w:pPr>
      <w:r>
        <w:rPr>
          <w:sz w:val="40"/>
        </w:rPr>
        <w:t xml:space="preserve">                    </w:t>
      </w:r>
      <w:r w:rsidR="003348DE">
        <w:rPr>
          <w:sz w:val="40"/>
        </w:rPr>
        <w:t xml:space="preserve"> </w:t>
      </w:r>
      <w:r w:rsidR="00A97A94">
        <w:rPr>
          <w:sz w:val="40"/>
        </w:rPr>
        <w:t xml:space="preserve"> </w:t>
      </w:r>
      <w:r>
        <w:rPr>
          <w:sz w:val="40"/>
        </w:rPr>
        <w:t xml:space="preserve"> </w:t>
      </w:r>
      <w:r>
        <w:rPr>
          <w:b/>
          <w:sz w:val="44"/>
          <w:u w:val="single"/>
        </w:rPr>
        <w:t>Marketing Fundamentals</w:t>
      </w:r>
    </w:p>
    <w:p w14:paraId="46B16EF2" w14:textId="71C19CB5" w:rsidR="00A97A94" w:rsidRDefault="00052733" w:rsidP="00052733">
      <w:pPr>
        <w:spacing w:after="200" w:line="360" w:lineRule="auto"/>
        <w:jc w:val="both"/>
        <w:rPr>
          <w:rFonts w:ascii="Times New Roman" w:eastAsia="Times New Roman" w:hAnsi="Times New Roman" w:cs="Times New Roman"/>
          <w:b/>
          <w:sz w:val="44"/>
          <w:u w:val="single"/>
        </w:rPr>
      </w:pPr>
      <w:r>
        <w:rPr>
          <w:sz w:val="40"/>
        </w:rPr>
        <w:t xml:space="preserve">                           </w:t>
      </w:r>
      <w:r w:rsidR="00A97A94">
        <w:rPr>
          <w:sz w:val="40"/>
        </w:rPr>
        <w:t xml:space="preserve">    </w:t>
      </w:r>
      <w:r>
        <w:rPr>
          <w:sz w:val="40"/>
        </w:rPr>
        <w:t xml:space="preserve">  </w:t>
      </w:r>
      <w:r>
        <w:rPr>
          <w:rFonts w:ascii="Times New Roman" w:eastAsia="Times New Roman" w:hAnsi="Times New Roman" w:cs="Times New Roman"/>
          <w:b/>
          <w:sz w:val="44"/>
          <w:u w:val="single"/>
        </w:rPr>
        <w:t>Assessment</w:t>
      </w:r>
      <w:r w:rsidR="00A97A94">
        <w:rPr>
          <w:rFonts w:ascii="Times New Roman" w:eastAsia="Times New Roman" w:hAnsi="Times New Roman" w:cs="Times New Roman"/>
          <w:b/>
          <w:sz w:val="44"/>
          <w:u w:val="single"/>
        </w:rPr>
        <w:t xml:space="preserve"> 1</w:t>
      </w:r>
    </w:p>
    <w:p w14:paraId="57DD726F" w14:textId="3C45B265" w:rsidR="00052733" w:rsidRPr="004478B7" w:rsidRDefault="00A97A94" w:rsidP="00052733">
      <w:pPr>
        <w:spacing w:after="200" w:line="360" w:lineRule="auto"/>
        <w:jc w:val="both"/>
        <w:rPr>
          <w:sz w:val="96"/>
          <w:u w:val="single"/>
        </w:rPr>
      </w:pPr>
      <w:r w:rsidRPr="004478B7">
        <w:rPr>
          <w:rFonts w:ascii="Times New Roman" w:eastAsia="Times New Roman" w:hAnsi="Times New Roman" w:cs="Times New Roman"/>
          <w:b/>
          <w:sz w:val="44"/>
        </w:rPr>
        <w:t xml:space="preserve">                            </w:t>
      </w:r>
      <w:r w:rsidRPr="004478B7">
        <w:rPr>
          <w:rFonts w:ascii="Times New Roman" w:eastAsia="Times New Roman" w:hAnsi="Times New Roman" w:cs="Times New Roman"/>
          <w:b/>
          <w:sz w:val="44"/>
          <w:u w:val="single"/>
        </w:rPr>
        <w:t>Blog</w:t>
      </w:r>
      <w:r w:rsidR="004478B7" w:rsidRPr="004478B7">
        <w:rPr>
          <w:rFonts w:ascii="Times New Roman" w:eastAsia="Times New Roman" w:hAnsi="Times New Roman" w:cs="Times New Roman"/>
          <w:b/>
          <w:sz w:val="44"/>
          <w:u w:val="single"/>
        </w:rPr>
        <w:t>:</w:t>
      </w:r>
      <w:r w:rsidR="004478B7">
        <w:rPr>
          <w:rFonts w:ascii="Times New Roman" w:eastAsia="Times New Roman" w:hAnsi="Times New Roman" w:cs="Times New Roman"/>
          <w:b/>
          <w:sz w:val="44"/>
          <w:u w:val="single"/>
        </w:rPr>
        <w:t xml:space="preserve"> </w:t>
      </w:r>
      <w:r w:rsidR="00052733" w:rsidRPr="004478B7">
        <w:rPr>
          <w:b/>
          <w:sz w:val="36"/>
          <w:u w:val="single"/>
        </w:rPr>
        <w:t>Mercedes-Benz</w:t>
      </w:r>
    </w:p>
    <w:p w14:paraId="3FF77C67" w14:textId="77777777" w:rsidR="00A97A94" w:rsidRDefault="00A97A94" w:rsidP="00052733">
      <w:pPr>
        <w:spacing w:after="200" w:line="360" w:lineRule="auto"/>
        <w:jc w:val="both"/>
        <w:rPr>
          <w:rFonts w:ascii="Times New Roman" w:eastAsia="Times New Roman" w:hAnsi="Times New Roman" w:cs="Times New Roman"/>
          <w:b/>
          <w:i/>
          <w:sz w:val="24"/>
        </w:rPr>
      </w:pPr>
    </w:p>
    <w:p w14:paraId="18C810E7" w14:textId="77777777" w:rsidR="00A97A94" w:rsidRDefault="00A97A94" w:rsidP="00052733">
      <w:pPr>
        <w:spacing w:after="200" w:line="360" w:lineRule="auto"/>
        <w:jc w:val="both"/>
        <w:rPr>
          <w:rFonts w:ascii="Times New Roman" w:eastAsia="Times New Roman" w:hAnsi="Times New Roman" w:cs="Times New Roman"/>
          <w:b/>
          <w:i/>
          <w:sz w:val="24"/>
        </w:rPr>
      </w:pPr>
    </w:p>
    <w:p w14:paraId="1EC8DCBB" w14:textId="77777777" w:rsidR="00A97A94" w:rsidRDefault="00A97A94" w:rsidP="00052733">
      <w:pPr>
        <w:spacing w:after="200" w:line="360" w:lineRule="auto"/>
        <w:jc w:val="both"/>
        <w:rPr>
          <w:rFonts w:ascii="Times New Roman" w:eastAsia="Times New Roman" w:hAnsi="Times New Roman" w:cs="Times New Roman"/>
          <w:b/>
          <w:i/>
          <w:sz w:val="24"/>
        </w:rPr>
      </w:pPr>
    </w:p>
    <w:p w14:paraId="0175E525" w14:textId="4E3D3FE4" w:rsidR="00052733" w:rsidRDefault="00052733" w:rsidP="00052733">
      <w:pPr>
        <w:spacing w:after="200" w:line="360" w:lineRule="auto"/>
        <w:jc w:val="both"/>
        <w:rPr>
          <w:rFonts w:ascii="Times New Roman" w:eastAsia="Times New Roman" w:hAnsi="Times New Roman" w:cs="Times New Roman"/>
          <w:b/>
          <w:i/>
          <w:sz w:val="24"/>
        </w:rPr>
      </w:pPr>
      <w:r>
        <w:rPr>
          <w:rFonts w:ascii="Times New Roman" w:eastAsia="Times New Roman" w:hAnsi="Times New Roman" w:cs="Times New Roman"/>
          <w:b/>
          <w:i/>
          <w:sz w:val="24"/>
        </w:rPr>
        <w:t xml:space="preserve">Lecturer:  </w:t>
      </w:r>
      <w:proofErr w:type="spellStart"/>
      <w:r>
        <w:rPr>
          <w:rFonts w:ascii="Times New Roman" w:eastAsia="Times New Roman" w:hAnsi="Times New Roman" w:cs="Times New Roman"/>
          <w:b/>
          <w:sz w:val="24"/>
        </w:rPr>
        <w:t>Tushara</w:t>
      </w:r>
      <w:proofErr w:type="spellEnd"/>
      <w:r>
        <w:rPr>
          <w:rFonts w:ascii="Times New Roman" w:eastAsia="Times New Roman" w:hAnsi="Times New Roman" w:cs="Times New Roman"/>
          <w:b/>
          <w:sz w:val="24"/>
        </w:rPr>
        <w:t xml:space="preserve"> </w:t>
      </w:r>
      <w:proofErr w:type="spellStart"/>
      <w:r>
        <w:rPr>
          <w:rFonts w:ascii="Times New Roman" w:eastAsia="Times New Roman" w:hAnsi="Times New Roman" w:cs="Times New Roman"/>
          <w:b/>
          <w:sz w:val="24"/>
        </w:rPr>
        <w:t>Balendran</w:t>
      </w:r>
      <w:proofErr w:type="spellEnd"/>
      <w:r>
        <w:rPr>
          <w:rFonts w:ascii="Times New Roman" w:eastAsia="Times New Roman" w:hAnsi="Times New Roman" w:cs="Times New Roman"/>
          <w:b/>
          <w:sz w:val="24"/>
        </w:rPr>
        <w:t xml:space="preserve">                                                                                           </w:t>
      </w:r>
      <w:r>
        <w:rPr>
          <w:rFonts w:ascii="Times New Roman" w:eastAsia="Times New Roman" w:hAnsi="Times New Roman" w:cs="Times New Roman"/>
          <w:b/>
          <w:i/>
          <w:sz w:val="24"/>
        </w:rPr>
        <w:t xml:space="preserve">                                                                                             </w:t>
      </w:r>
    </w:p>
    <w:p w14:paraId="22E46701" w14:textId="77777777" w:rsidR="00052733" w:rsidRDefault="00052733" w:rsidP="00052733">
      <w:pPr>
        <w:spacing w:after="200" w:line="360" w:lineRule="auto"/>
        <w:jc w:val="both"/>
        <w:rPr>
          <w:rFonts w:ascii="Times New Roman" w:eastAsia="Times New Roman" w:hAnsi="Times New Roman" w:cs="Times New Roman"/>
          <w:b/>
          <w:i/>
          <w:sz w:val="24"/>
        </w:rPr>
      </w:pPr>
      <w:r>
        <w:rPr>
          <w:rFonts w:ascii="Times New Roman" w:eastAsia="Times New Roman" w:hAnsi="Times New Roman" w:cs="Times New Roman"/>
          <w:b/>
          <w:i/>
          <w:sz w:val="24"/>
        </w:rPr>
        <w:t xml:space="preserve">Submitted by: </w:t>
      </w:r>
      <w:r>
        <w:rPr>
          <w:rFonts w:ascii="Times New Roman" w:eastAsia="Times New Roman" w:hAnsi="Times New Roman" w:cs="Times New Roman"/>
          <w:b/>
          <w:sz w:val="24"/>
        </w:rPr>
        <w:t xml:space="preserve">Alina </w:t>
      </w:r>
      <w:proofErr w:type="spellStart"/>
      <w:r>
        <w:rPr>
          <w:rFonts w:ascii="Times New Roman" w:eastAsia="Times New Roman" w:hAnsi="Times New Roman" w:cs="Times New Roman"/>
          <w:b/>
          <w:sz w:val="24"/>
        </w:rPr>
        <w:t>Foltea</w:t>
      </w:r>
      <w:proofErr w:type="spellEnd"/>
    </w:p>
    <w:p w14:paraId="2F504B6F" w14:textId="77777777" w:rsidR="00052733" w:rsidRDefault="00052733" w:rsidP="00052733">
      <w:pPr>
        <w:spacing w:after="200" w:line="360" w:lineRule="auto"/>
        <w:jc w:val="both"/>
        <w:rPr>
          <w:rFonts w:ascii="Times New Roman" w:eastAsia="Times New Roman" w:hAnsi="Times New Roman" w:cs="Times New Roman"/>
          <w:b/>
          <w:i/>
          <w:sz w:val="24"/>
        </w:rPr>
      </w:pPr>
      <w:r>
        <w:rPr>
          <w:rFonts w:ascii="Times New Roman" w:eastAsia="Times New Roman" w:hAnsi="Times New Roman" w:cs="Times New Roman"/>
          <w:b/>
          <w:i/>
          <w:sz w:val="24"/>
          <w:u w:val="single"/>
        </w:rPr>
        <w:t>Student number</w:t>
      </w:r>
      <w:r>
        <w:rPr>
          <w:rFonts w:ascii="Times New Roman" w:eastAsia="Times New Roman" w:hAnsi="Times New Roman" w:cs="Times New Roman"/>
          <w:b/>
          <w:sz w:val="24"/>
          <w:u w:val="single"/>
        </w:rPr>
        <w:t>: 1917686</w:t>
      </w:r>
    </w:p>
    <w:p w14:paraId="28F3445D" w14:textId="36FABFC8" w:rsidR="00EC6C88" w:rsidRPr="00A97A94" w:rsidRDefault="002D67BE" w:rsidP="00EC6C88">
      <w:pPr>
        <w:pStyle w:val="Normal1"/>
        <w:spacing w:line="360" w:lineRule="auto"/>
        <w:jc w:val="center"/>
        <w:rPr>
          <w:rFonts w:ascii="Times New Roman" w:hAnsi="Times New Roman" w:cs="Times New Roman"/>
          <w:b/>
          <w:sz w:val="24"/>
          <w:szCs w:val="24"/>
        </w:rPr>
      </w:pPr>
      <w:r>
        <w:rPr>
          <w:rFonts w:ascii="Times New Roman" w:hAnsi="Times New Roman" w:cs="Times New Roman"/>
          <w:b/>
          <w:sz w:val="24"/>
          <w:szCs w:val="24"/>
        </w:rPr>
        <w:t>October</w:t>
      </w:r>
      <w:r w:rsidR="00A97A94" w:rsidRPr="00A97A94">
        <w:rPr>
          <w:rFonts w:ascii="Times New Roman" w:hAnsi="Times New Roman" w:cs="Times New Roman"/>
          <w:b/>
          <w:sz w:val="24"/>
          <w:szCs w:val="24"/>
        </w:rPr>
        <w:t xml:space="preserve"> 202</w:t>
      </w:r>
      <w:r>
        <w:rPr>
          <w:rFonts w:ascii="Times New Roman" w:hAnsi="Times New Roman" w:cs="Times New Roman"/>
          <w:b/>
          <w:sz w:val="24"/>
          <w:szCs w:val="24"/>
        </w:rPr>
        <w:t>0</w:t>
      </w:r>
    </w:p>
    <w:p w14:paraId="17926619" w14:textId="14DCDBC1" w:rsidR="00EC6C88" w:rsidRDefault="00915FCC" w:rsidP="00AD6C18">
      <w:pPr>
        <w:pStyle w:val="Normal1"/>
        <w:spacing w:line="360" w:lineRule="auto"/>
        <w:rPr>
          <w:rFonts w:ascii="Times New Roman" w:hAnsi="Times New Roman" w:cs="Times New Roman"/>
          <w:b/>
          <w:sz w:val="32"/>
          <w:szCs w:val="32"/>
        </w:rPr>
      </w:pPr>
      <w:r>
        <w:rPr>
          <w:noProof/>
        </w:rPr>
        <w:lastRenderedPageBreak/>
        <w:drawing>
          <wp:inline distT="0" distB="0" distL="0" distR="0" wp14:anchorId="22A5C134" wp14:editId="010EE464">
            <wp:extent cx="1406763" cy="1371063"/>
            <wp:effectExtent l="0" t="0" r="3175" b="635"/>
            <wp:docPr id="24" name="Picture 24"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Vedeți imaginea sursă"/>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38416" cy="1499375"/>
                    </a:xfrm>
                    <a:prstGeom prst="rect">
                      <a:avLst/>
                    </a:prstGeom>
                    <a:noFill/>
                    <a:ln>
                      <a:noFill/>
                    </a:ln>
                  </pic:spPr>
                </pic:pic>
              </a:graphicData>
            </a:graphic>
          </wp:inline>
        </w:drawing>
      </w:r>
      <w:r w:rsidR="0069113E">
        <w:rPr>
          <w:noProof/>
        </w:rPr>
        <w:drawing>
          <wp:inline distT="0" distB="0" distL="0" distR="0" wp14:anchorId="6611C926" wp14:editId="3D4ECEC5">
            <wp:extent cx="2977163" cy="1372235"/>
            <wp:effectExtent l="0" t="0" r="0" b="0"/>
            <wp:docPr id="15" name="Picture 15"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edeți imaginea sursă"/>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32266" cy="1397633"/>
                    </a:xfrm>
                    <a:prstGeom prst="rect">
                      <a:avLst/>
                    </a:prstGeom>
                    <a:noFill/>
                    <a:ln>
                      <a:noFill/>
                    </a:ln>
                  </pic:spPr>
                </pic:pic>
              </a:graphicData>
            </a:graphic>
          </wp:inline>
        </w:drawing>
      </w:r>
      <w:r w:rsidR="00A03A31">
        <w:rPr>
          <w:noProof/>
        </w:rPr>
        <w:drawing>
          <wp:inline distT="0" distB="0" distL="0" distR="0" wp14:anchorId="77E74105" wp14:editId="7DB648B6">
            <wp:extent cx="1463040" cy="1368717"/>
            <wp:effectExtent l="0" t="0" r="3810" b="3175"/>
            <wp:docPr id="25" name="Picture 25"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Vedeți imaginea sursă"/>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H="1">
                      <a:off x="0" y="0"/>
                      <a:ext cx="1472692" cy="1377747"/>
                    </a:xfrm>
                    <a:prstGeom prst="rect">
                      <a:avLst/>
                    </a:prstGeom>
                    <a:noFill/>
                    <a:ln>
                      <a:noFill/>
                    </a:ln>
                  </pic:spPr>
                </pic:pic>
              </a:graphicData>
            </a:graphic>
          </wp:inline>
        </w:drawing>
      </w:r>
      <w:r w:rsidR="008813AA" w:rsidRPr="008813AA">
        <w:rPr>
          <w:noProof/>
        </w:rPr>
        <w:t xml:space="preserve"> </w:t>
      </w:r>
    </w:p>
    <w:p w14:paraId="4FCBDF7C" w14:textId="270CC8A3" w:rsidR="00EA2BC5" w:rsidRPr="00611334" w:rsidRDefault="0069113E" w:rsidP="00611334">
      <w:pPr>
        <w:pStyle w:val="Normal1"/>
        <w:spacing w:line="360" w:lineRule="auto"/>
        <w:jc w:val="center"/>
        <w:rPr>
          <w:rFonts w:ascii="Times New Roman" w:hAnsi="Times New Roman" w:cs="Times New Roman"/>
          <w:b/>
          <w:sz w:val="40"/>
          <w:szCs w:val="40"/>
        </w:rPr>
      </w:pPr>
      <w:bookmarkStart w:id="0" w:name="_Hlk59919774"/>
      <w:r w:rsidRPr="00E166C2">
        <w:rPr>
          <w:rFonts w:ascii="Times New Roman" w:hAnsi="Times New Roman" w:cs="Times New Roman"/>
          <w:b/>
          <w:sz w:val="32"/>
          <w:szCs w:val="32"/>
        </w:rPr>
        <w:t>B</w:t>
      </w:r>
      <w:r w:rsidR="00526456" w:rsidRPr="00E166C2">
        <w:rPr>
          <w:rFonts w:ascii="Times New Roman" w:hAnsi="Times New Roman" w:cs="Times New Roman"/>
          <w:b/>
          <w:sz w:val="32"/>
          <w:szCs w:val="32"/>
        </w:rPr>
        <w:t>LOG</w:t>
      </w:r>
      <w:bookmarkEnd w:id="0"/>
      <w:r>
        <w:rPr>
          <w:noProof/>
        </w:rPr>
        <w:drawing>
          <wp:inline distT="0" distB="0" distL="0" distR="0" wp14:anchorId="217A45A3" wp14:editId="3C631AB1">
            <wp:extent cx="5955665" cy="2704190"/>
            <wp:effectExtent l="0" t="0" r="6985" b="1270"/>
            <wp:docPr id="14" name="Picture 14"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edeți imaginea sursă"/>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61225" cy="2706714"/>
                    </a:xfrm>
                    <a:prstGeom prst="rect">
                      <a:avLst/>
                    </a:prstGeom>
                    <a:noFill/>
                    <a:ln>
                      <a:noFill/>
                    </a:ln>
                  </pic:spPr>
                </pic:pic>
              </a:graphicData>
            </a:graphic>
          </wp:inline>
        </w:drawing>
      </w:r>
      <w:r w:rsidR="00B7735A">
        <w:rPr>
          <w:noProof/>
        </w:rPr>
        <w:drawing>
          <wp:inline distT="0" distB="0" distL="0" distR="0" wp14:anchorId="0F5E2C15" wp14:editId="55C7496F">
            <wp:extent cx="3207333" cy="1995805"/>
            <wp:effectExtent l="0" t="0" r="0" b="4445"/>
            <wp:docPr id="21" name="Picture 21"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edeți imaginea sursă"/>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35968" cy="2013624"/>
                    </a:xfrm>
                    <a:prstGeom prst="rect">
                      <a:avLst/>
                    </a:prstGeom>
                    <a:noFill/>
                    <a:ln>
                      <a:noFill/>
                    </a:ln>
                  </pic:spPr>
                </pic:pic>
              </a:graphicData>
            </a:graphic>
          </wp:inline>
        </w:drawing>
      </w:r>
      <w:r w:rsidR="00611334">
        <w:rPr>
          <w:noProof/>
        </w:rPr>
        <w:t xml:space="preserve"> </w:t>
      </w:r>
      <w:r w:rsidR="004478B7">
        <w:rPr>
          <w:noProof/>
        </w:rPr>
        <w:drawing>
          <wp:inline distT="0" distB="0" distL="0" distR="0" wp14:anchorId="1471AA51" wp14:editId="7DB5C62D">
            <wp:extent cx="2659380" cy="2007235"/>
            <wp:effectExtent l="0" t="0" r="7620" b="0"/>
            <wp:docPr id="23" name="Picture 23"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edeți imaginea sursă"/>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59380" cy="2007235"/>
                    </a:xfrm>
                    <a:prstGeom prst="rect">
                      <a:avLst/>
                    </a:prstGeom>
                    <a:noFill/>
                    <a:ln>
                      <a:noFill/>
                    </a:ln>
                  </pic:spPr>
                </pic:pic>
              </a:graphicData>
            </a:graphic>
          </wp:inline>
        </w:drawing>
      </w:r>
    </w:p>
    <w:p w14:paraId="502E7222" w14:textId="40B5C649" w:rsidR="00986082" w:rsidRPr="005A2583" w:rsidRDefault="00EC6C88" w:rsidP="005A2583">
      <w:pPr>
        <w:rPr>
          <w:rFonts w:ascii="Times New Roman" w:eastAsia="Times New Roman" w:hAnsi="Times New Roman" w:cs="Times New Roman"/>
          <w:b/>
          <w:sz w:val="24"/>
          <w:szCs w:val="24"/>
        </w:rPr>
      </w:pPr>
      <w:r w:rsidRPr="00BB78A0">
        <w:rPr>
          <w:rFonts w:ascii="Times New Roman" w:hAnsi="Times New Roman" w:cs="Times New Roman"/>
          <w:b/>
          <w:noProof/>
          <w:sz w:val="24"/>
          <w:szCs w:val="24"/>
        </w:rPr>
        <w:drawing>
          <wp:inline distT="114300" distB="114300" distL="114300" distR="114300" wp14:anchorId="4B278929" wp14:editId="118CC253">
            <wp:extent cx="5463540" cy="975360"/>
            <wp:effectExtent l="228600" t="228600" r="232410" b="22479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463540" cy="97536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14:paraId="5004EBF8" w14:textId="0E63CA48" w:rsidR="00986082" w:rsidRPr="005A2583" w:rsidRDefault="008E3C0D" w:rsidP="00CE3A55">
      <w:pPr>
        <w:shd w:val="clear" w:color="auto" w:fill="EEECE1" w:themeFill="background2"/>
        <w:tabs>
          <w:tab w:val="right" w:pos="9360"/>
        </w:tabs>
        <w:rPr>
          <w:rFonts w:ascii="Times New Roman" w:eastAsia="Times New Roman" w:hAnsi="Times New Roman" w:cs="Times New Roman"/>
          <w:b/>
          <w:bCs/>
          <w:color w:val="FFFFFF" w:themeColor="background1"/>
          <w:sz w:val="28"/>
          <w:szCs w:val="28"/>
        </w:rPr>
      </w:pPr>
      <w:r w:rsidRPr="00CE3A55">
        <w:rPr>
          <w:rFonts w:ascii="Times New Roman" w:hAnsi="Times New Roman" w:cs="Times New Roman"/>
          <w:b/>
          <w:bCs/>
          <w:color w:val="FFFFFF" w:themeColor="background1"/>
          <w:sz w:val="28"/>
          <w:szCs w:val="28"/>
          <w:highlight w:val="black"/>
        </w:rPr>
        <w:lastRenderedPageBreak/>
        <w:t>Background of Mercedes- Benz</w:t>
      </w:r>
    </w:p>
    <w:p w14:paraId="3900166E" w14:textId="77777777" w:rsidR="00E44994" w:rsidRPr="0078400F" w:rsidRDefault="00E44994" w:rsidP="00E44994">
      <w:pPr>
        <w:rPr>
          <w:b/>
          <w:bCs/>
          <w:sz w:val="28"/>
          <w:szCs w:val="28"/>
        </w:rPr>
      </w:pPr>
    </w:p>
    <w:p w14:paraId="6CD02DF9" w14:textId="3C2948DD" w:rsidR="009B60D2" w:rsidRPr="00BB78A0"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sz w:val="24"/>
          <w:szCs w:val="24"/>
        </w:rPr>
        <w:t>Mercedes-Benz is a subsidiary of Mercede</w:t>
      </w:r>
      <w:r w:rsidR="00C311A8">
        <w:rPr>
          <w:rFonts w:ascii="Times New Roman" w:eastAsia="Times New Roman" w:hAnsi="Times New Roman" w:cs="Times New Roman"/>
          <w:sz w:val="24"/>
          <w:szCs w:val="24"/>
        </w:rPr>
        <w:t>s</w:t>
      </w:r>
      <w:r w:rsidRPr="00BB78A0">
        <w:rPr>
          <w:rFonts w:ascii="Times New Roman" w:eastAsia="Times New Roman" w:hAnsi="Times New Roman" w:cs="Times New Roman"/>
          <w:sz w:val="24"/>
          <w:szCs w:val="24"/>
        </w:rPr>
        <w:t xml:space="preserve">-Benz AG and an automotive marque of German. The company is well known for commercial </w:t>
      </w:r>
      <w:r w:rsidR="00EC6C88" w:rsidRPr="00BB78A0">
        <w:rPr>
          <w:rFonts w:ascii="Times New Roman" w:eastAsia="Times New Roman" w:hAnsi="Times New Roman" w:cs="Times New Roman"/>
          <w:sz w:val="24"/>
          <w:szCs w:val="24"/>
        </w:rPr>
        <w:t>vehicles and</w:t>
      </w:r>
      <w:r w:rsidRPr="00BB78A0">
        <w:rPr>
          <w:rFonts w:ascii="Times New Roman" w:eastAsia="Times New Roman" w:hAnsi="Times New Roman" w:cs="Times New Roman"/>
          <w:sz w:val="24"/>
          <w:szCs w:val="24"/>
        </w:rPr>
        <w:t xml:space="preserve"> luxurious vehicles. </w:t>
      </w:r>
      <w:proofErr w:type="gramStart"/>
      <w:r w:rsidRPr="00BB78A0">
        <w:rPr>
          <w:rFonts w:ascii="Times New Roman" w:eastAsia="Times New Roman" w:hAnsi="Times New Roman" w:cs="Times New Roman"/>
          <w:sz w:val="24"/>
          <w:szCs w:val="24"/>
        </w:rPr>
        <w:t>Its</w:t>
      </w:r>
      <w:proofErr w:type="gramEnd"/>
      <w:r w:rsidRPr="00BB78A0">
        <w:rPr>
          <w:rFonts w:ascii="Times New Roman" w:eastAsia="Times New Roman" w:hAnsi="Times New Roman" w:cs="Times New Roman"/>
          <w:sz w:val="24"/>
          <w:szCs w:val="24"/>
        </w:rPr>
        <w:t xml:space="preserve"> </w:t>
      </w:r>
      <w:r w:rsidR="00EC6C88" w:rsidRPr="00BB78A0">
        <w:rPr>
          <w:rFonts w:ascii="Times New Roman" w:eastAsia="Times New Roman" w:hAnsi="Times New Roman" w:cs="Times New Roman"/>
          <w:sz w:val="24"/>
          <w:szCs w:val="24"/>
        </w:rPr>
        <w:t>headquarter is</w:t>
      </w:r>
      <w:r w:rsidRPr="00BB78A0">
        <w:rPr>
          <w:rFonts w:ascii="Times New Roman" w:eastAsia="Times New Roman" w:hAnsi="Times New Roman" w:cs="Times New Roman"/>
          <w:sz w:val="24"/>
          <w:szCs w:val="24"/>
        </w:rPr>
        <w:t xml:space="preserve"> in Stuttgart, Baden Wurttemberg. The company is wholly responsible for doing the business globally of Mercedes-Benz cars </w:t>
      </w:r>
      <w:r w:rsidR="00EC6C88" w:rsidRPr="00BB78A0">
        <w:rPr>
          <w:rFonts w:ascii="Times New Roman" w:eastAsia="Times New Roman" w:hAnsi="Times New Roman" w:cs="Times New Roman"/>
          <w:sz w:val="24"/>
          <w:szCs w:val="24"/>
        </w:rPr>
        <w:t>and vans</w:t>
      </w:r>
      <w:r w:rsidRPr="00BB78A0">
        <w:rPr>
          <w:rFonts w:ascii="Times New Roman" w:eastAsia="Times New Roman" w:hAnsi="Times New Roman" w:cs="Times New Roman"/>
          <w:sz w:val="24"/>
          <w:szCs w:val="24"/>
        </w:rPr>
        <w:t xml:space="preserve">. The company has 173,000 employees with respect worldwide. The company is founded by Karl Benz and Gottlieb </w:t>
      </w:r>
      <w:r w:rsidR="00EC6C88" w:rsidRPr="00BB78A0">
        <w:rPr>
          <w:rFonts w:ascii="Times New Roman" w:eastAsia="Times New Roman" w:hAnsi="Times New Roman" w:cs="Times New Roman"/>
          <w:sz w:val="24"/>
          <w:szCs w:val="24"/>
        </w:rPr>
        <w:t>Daimler. The</w:t>
      </w:r>
      <w:r w:rsidRPr="00BB78A0">
        <w:rPr>
          <w:rFonts w:ascii="Times New Roman" w:eastAsia="Times New Roman" w:hAnsi="Times New Roman" w:cs="Times New Roman"/>
          <w:sz w:val="24"/>
          <w:szCs w:val="24"/>
        </w:rPr>
        <w:t xml:space="preserve"> focus area of the company is on sales and product development of passenger cars. The </w:t>
      </w:r>
      <w:r w:rsidR="00C311A8">
        <w:rPr>
          <w:rFonts w:ascii="Times New Roman" w:eastAsia="Times New Roman" w:hAnsi="Times New Roman" w:cs="Times New Roman"/>
          <w:sz w:val="24"/>
          <w:szCs w:val="24"/>
        </w:rPr>
        <w:t>Mercedes-Benz aspire</w:t>
      </w:r>
      <w:r w:rsidRPr="00BB78A0">
        <w:rPr>
          <w:rFonts w:ascii="Times New Roman" w:eastAsia="Times New Roman" w:hAnsi="Times New Roman" w:cs="Times New Roman"/>
          <w:sz w:val="24"/>
          <w:szCs w:val="24"/>
        </w:rPr>
        <w:t xml:space="preserve">s to be at the forefront in terms of </w:t>
      </w:r>
      <w:r w:rsidR="00EC6C88" w:rsidRPr="00BB78A0">
        <w:rPr>
          <w:rFonts w:ascii="Times New Roman" w:eastAsia="Times New Roman" w:hAnsi="Times New Roman" w:cs="Times New Roman"/>
          <w:sz w:val="24"/>
          <w:szCs w:val="24"/>
        </w:rPr>
        <w:t xml:space="preserve">connectivity. </w:t>
      </w:r>
      <w:r w:rsidR="00AC7D68">
        <w:rPr>
          <w:rFonts w:ascii="Times New Roman" w:eastAsia="Times New Roman" w:hAnsi="Times New Roman" w:cs="Times New Roman"/>
          <w:sz w:val="24"/>
          <w:szCs w:val="24"/>
        </w:rPr>
        <w:t>The m</w:t>
      </w:r>
      <w:r w:rsidR="00EC6C88" w:rsidRPr="00BB78A0">
        <w:rPr>
          <w:rFonts w:ascii="Times New Roman" w:eastAsia="Times New Roman" w:hAnsi="Times New Roman" w:cs="Times New Roman"/>
          <w:sz w:val="24"/>
          <w:szCs w:val="24"/>
        </w:rPr>
        <w:t>ore</w:t>
      </w:r>
      <w:r w:rsidRPr="00BB78A0">
        <w:rPr>
          <w:rFonts w:ascii="Times New Roman" w:eastAsia="Times New Roman" w:hAnsi="Times New Roman" w:cs="Times New Roman"/>
          <w:sz w:val="24"/>
          <w:szCs w:val="24"/>
        </w:rPr>
        <w:t xml:space="preserve"> innovative look is portrayed on alternative drives and automated driving. It has its </w:t>
      </w:r>
      <w:r w:rsidR="00EC6C88" w:rsidRPr="00BB78A0">
        <w:rPr>
          <w:rFonts w:ascii="Times New Roman" w:eastAsia="Times New Roman" w:hAnsi="Times New Roman" w:cs="Times New Roman"/>
          <w:sz w:val="24"/>
          <w:szCs w:val="24"/>
        </w:rPr>
        <w:t>sub</w:t>
      </w:r>
      <w:r w:rsidR="00AC7D6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brands. It includes Mercedes-</w:t>
      </w:r>
      <w:r w:rsidR="00C311A8">
        <w:rPr>
          <w:rFonts w:ascii="Times New Roman" w:eastAsia="Times New Roman" w:hAnsi="Times New Roman" w:cs="Times New Roman"/>
          <w:sz w:val="24"/>
          <w:szCs w:val="24"/>
        </w:rPr>
        <w:t>Benz</w:t>
      </w:r>
      <w:r w:rsidRPr="00BB78A0">
        <w:rPr>
          <w:rFonts w:ascii="Times New Roman" w:eastAsia="Times New Roman" w:hAnsi="Times New Roman" w:cs="Times New Roman"/>
          <w:sz w:val="24"/>
          <w:szCs w:val="24"/>
        </w:rPr>
        <w:t xml:space="preserve"> AMG, Mercedes-</w:t>
      </w:r>
      <w:r w:rsidR="00C311A8">
        <w:rPr>
          <w:rFonts w:ascii="Times New Roman" w:eastAsia="Times New Roman" w:hAnsi="Times New Roman" w:cs="Times New Roman"/>
          <w:sz w:val="24"/>
          <w:szCs w:val="24"/>
        </w:rPr>
        <w:t>Benz</w:t>
      </w:r>
      <w:r w:rsidRPr="00BB78A0">
        <w:rPr>
          <w:rFonts w:ascii="Times New Roman" w:eastAsia="Times New Roman" w:hAnsi="Times New Roman" w:cs="Times New Roman"/>
          <w:sz w:val="24"/>
          <w:szCs w:val="24"/>
        </w:rPr>
        <w:t xml:space="preserve"> me</w:t>
      </w:r>
      <w:r w:rsidR="00C311A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 xml:space="preserve"> and Mercedes-</w:t>
      </w:r>
      <w:r w:rsidR="00C311A8">
        <w:rPr>
          <w:rFonts w:ascii="Times New Roman" w:eastAsia="Times New Roman" w:hAnsi="Times New Roman" w:cs="Times New Roman"/>
          <w:sz w:val="24"/>
          <w:szCs w:val="24"/>
        </w:rPr>
        <w:t xml:space="preserve">Benz </w:t>
      </w:r>
      <w:r w:rsidRPr="00BB78A0">
        <w:rPr>
          <w:rFonts w:ascii="Times New Roman" w:eastAsia="Times New Roman" w:hAnsi="Times New Roman" w:cs="Times New Roman"/>
          <w:sz w:val="24"/>
          <w:szCs w:val="24"/>
        </w:rPr>
        <w:t xml:space="preserve">Maybach. </w:t>
      </w:r>
      <w:r w:rsidR="00EC6C88" w:rsidRPr="00BB78A0">
        <w:rPr>
          <w:rFonts w:ascii="Times New Roman" w:eastAsia="Times New Roman" w:hAnsi="Times New Roman" w:cs="Times New Roman"/>
          <w:sz w:val="24"/>
          <w:szCs w:val="24"/>
        </w:rPr>
        <w:t>Mercedes</w:t>
      </w:r>
      <w:r w:rsidRPr="00BB78A0">
        <w:rPr>
          <w:rFonts w:ascii="Times New Roman" w:eastAsia="Times New Roman" w:hAnsi="Times New Roman" w:cs="Times New Roman"/>
          <w:sz w:val="24"/>
          <w:szCs w:val="24"/>
        </w:rPr>
        <w:t>-Benz AG is considered to be the premium passenger car’s largest manufacturer.</w:t>
      </w:r>
    </w:p>
    <w:p w14:paraId="0980985B" w14:textId="424FF35C" w:rsidR="009B60D2" w:rsidRPr="00BB78A0"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noProof/>
          <w:sz w:val="24"/>
          <w:szCs w:val="24"/>
        </w:rPr>
        <w:drawing>
          <wp:inline distT="114300" distB="114300" distL="114300" distR="114300" wp14:anchorId="2CA7ECD3" wp14:editId="7250A5F7">
            <wp:extent cx="2228850" cy="2788920"/>
            <wp:effectExtent l="228600" t="228600" r="228600" b="22098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2228850" cy="278892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r w:rsidR="00402215" w:rsidRPr="00402215">
        <w:rPr>
          <w:noProof/>
        </w:rPr>
        <w:t xml:space="preserve"> </w:t>
      </w:r>
      <w:r w:rsidR="006B0F4D">
        <w:rPr>
          <w:noProof/>
        </w:rPr>
        <w:drawing>
          <wp:inline distT="0" distB="0" distL="0" distR="0" wp14:anchorId="52DF8735" wp14:editId="62E51A25">
            <wp:extent cx="3169920" cy="3215600"/>
            <wp:effectExtent l="0" t="0" r="0" b="4445"/>
            <wp:docPr id="27" name="Picture 27"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Vedeți imaginea sursă"/>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69920" cy="3215600"/>
                    </a:xfrm>
                    <a:prstGeom prst="rect">
                      <a:avLst/>
                    </a:prstGeom>
                    <a:noFill/>
                    <a:ln>
                      <a:noFill/>
                    </a:ln>
                  </pic:spPr>
                </pic:pic>
              </a:graphicData>
            </a:graphic>
          </wp:inline>
        </w:drawing>
      </w:r>
      <w:r w:rsidR="006B0F4D">
        <w:rPr>
          <w:noProof/>
        </w:rPr>
        <w:t xml:space="preserve">    </w:t>
      </w:r>
      <w:r w:rsidR="00402215">
        <w:rPr>
          <w:noProof/>
        </w:rPr>
        <w:drawing>
          <wp:inline distT="0" distB="0" distL="0" distR="0" wp14:anchorId="0673BF6C" wp14:editId="388CD7E4">
            <wp:extent cx="2766060" cy="1480185"/>
            <wp:effectExtent l="0" t="0" r="0" b="5715"/>
            <wp:docPr id="26" name="Picture 26"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Vedeți imaginea sursă"/>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66060" cy="1480185"/>
                    </a:xfrm>
                    <a:prstGeom prst="rect">
                      <a:avLst/>
                    </a:prstGeom>
                    <a:noFill/>
                    <a:ln>
                      <a:noFill/>
                    </a:ln>
                  </pic:spPr>
                </pic:pic>
              </a:graphicData>
            </a:graphic>
          </wp:inline>
        </w:drawing>
      </w:r>
      <w:r w:rsidR="00C82975" w:rsidRPr="00C82975">
        <w:rPr>
          <w:noProof/>
        </w:rPr>
        <w:t xml:space="preserve"> </w:t>
      </w:r>
      <w:r w:rsidR="009F4966">
        <w:rPr>
          <w:noProof/>
        </w:rPr>
        <w:drawing>
          <wp:inline distT="0" distB="0" distL="0" distR="0" wp14:anchorId="1037EF36" wp14:editId="6601ADD1">
            <wp:extent cx="3131819" cy="1495425"/>
            <wp:effectExtent l="0" t="0" r="0" b="0"/>
            <wp:docPr id="22" name="Picture 22"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Vedeți imaginea sursă"/>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157116" cy="1507504"/>
                    </a:xfrm>
                    <a:prstGeom prst="rect">
                      <a:avLst/>
                    </a:prstGeom>
                    <a:noFill/>
                    <a:ln>
                      <a:noFill/>
                    </a:ln>
                  </pic:spPr>
                </pic:pic>
              </a:graphicData>
            </a:graphic>
          </wp:inline>
        </w:drawing>
      </w:r>
    </w:p>
    <w:p w14:paraId="256187F1" w14:textId="01CD6A0C" w:rsidR="009B60D2"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sz w:val="24"/>
          <w:szCs w:val="24"/>
        </w:rPr>
        <w:lastRenderedPageBreak/>
        <w:t xml:space="preserve">In 2019 2.4 million cars and </w:t>
      </w:r>
      <w:r w:rsidR="00EC6C88" w:rsidRPr="00BB78A0">
        <w:rPr>
          <w:rFonts w:ascii="Times New Roman" w:eastAsia="Times New Roman" w:hAnsi="Times New Roman" w:cs="Times New Roman"/>
          <w:sz w:val="24"/>
          <w:szCs w:val="24"/>
        </w:rPr>
        <w:t>438,000 vans</w:t>
      </w:r>
      <w:r w:rsidRPr="00BB78A0">
        <w:rPr>
          <w:rFonts w:ascii="Times New Roman" w:eastAsia="Times New Roman" w:hAnsi="Times New Roman" w:cs="Times New Roman"/>
          <w:sz w:val="24"/>
          <w:szCs w:val="24"/>
        </w:rPr>
        <w:t xml:space="preserve"> were sold. In three continents the company is developing a network of globalized production of batteries. The company </w:t>
      </w:r>
      <w:r w:rsidR="00EC6C88" w:rsidRPr="00BB78A0">
        <w:rPr>
          <w:rFonts w:ascii="Times New Roman" w:eastAsia="Times New Roman" w:hAnsi="Times New Roman" w:cs="Times New Roman"/>
          <w:sz w:val="24"/>
          <w:szCs w:val="24"/>
        </w:rPr>
        <w:t>provides various</w:t>
      </w:r>
      <w:r w:rsidRPr="00BB78A0">
        <w:rPr>
          <w:rFonts w:ascii="Times New Roman" w:eastAsia="Times New Roman" w:hAnsi="Times New Roman" w:cs="Times New Roman"/>
          <w:sz w:val="24"/>
          <w:szCs w:val="24"/>
        </w:rPr>
        <w:t xml:space="preserve"> range of models which are electrified. The car segment of each passenger is covered by Mercedes-Benz. It</w:t>
      </w:r>
      <w:r w:rsidR="00AC7D68">
        <w:rPr>
          <w:rFonts w:ascii="Times New Roman" w:eastAsia="Times New Roman" w:hAnsi="Times New Roman" w:cs="Times New Roman"/>
          <w:sz w:val="24"/>
          <w:szCs w:val="24"/>
        </w:rPr>
        <w:t>, therefore,</w:t>
      </w:r>
      <w:r w:rsidRPr="00BB78A0">
        <w:rPr>
          <w:rFonts w:ascii="Times New Roman" w:eastAsia="Times New Roman" w:hAnsi="Times New Roman" w:cs="Times New Roman"/>
          <w:sz w:val="24"/>
          <w:szCs w:val="24"/>
        </w:rPr>
        <w:t xml:space="preserve"> includes luxury and premium vehicles as </w:t>
      </w:r>
      <w:r w:rsidR="00EC6C88" w:rsidRPr="00BB78A0">
        <w:rPr>
          <w:rFonts w:ascii="Times New Roman" w:eastAsia="Times New Roman" w:hAnsi="Times New Roman" w:cs="Times New Roman"/>
          <w:sz w:val="24"/>
          <w:szCs w:val="24"/>
        </w:rPr>
        <w:t>well as</w:t>
      </w:r>
      <w:r w:rsidRPr="00BB78A0">
        <w:rPr>
          <w:rFonts w:ascii="Times New Roman" w:eastAsia="Times New Roman" w:hAnsi="Times New Roman" w:cs="Times New Roman"/>
          <w:sz w:val="24"/>
          <w:szCs w:val="24"/>
        </w:rPr>
        <w:t xml:space="preserve"> microcars. The sales record of Mercedes-Benz in 2019 was </w:t>
      </w:r>
      <w:r w:rsidR="00EC6C88" w:rsidRPr="00BB78A0">
        <w:rPr>
          <w:rFonts w:ascii="Times New Roman" w:eastAsia="Times New Roman" w:hAnsi="Times New Roman" w:cs="Times New Roman"/>
          <w:sz w:val="24"/>
          <w:szCs w:val="24"/>
        </w:rPr>
        <w:t xml:space="preserve">2.385.432. </w:t>
      </w:r>
      <w:r w:rsidRPr="00BB78A0">
        <w:rPr>
          <w:rFonts w:ascii="Times New Roman" w:eastAsia="Times New Roman" w:hAnsi="Times New Roman" w:cs="Times New Roman"/>
          <w:sz w:val="24"/>
          <w:szCs w:val="24"/>
        </w:rPr>
        <w:t xml:space="preserve">The current model which </w:t>
      </w:r>
      <w:r w:rsidR="00EC6C88" w:rsidRPr="00BB78A0">
        <w:rPr>
          <w:rFonts w:ascii="Times New Roman" w:eastAsia="Times New Roman" w:hAnsi="Times New Roman" w:cs="Times New Roman"/>
          <w:sz w:val="24"/>
          <w:szCs w:val="24"/>
        </w:rPr>
        <w:t>is assembled</w:t>
      </w:r>
      <w:r w:rsidRPr="00BB78A0">
        <w:rPr>
          <w:rFonts w:ascii="Times New Roman" w:eastAsia="Times New Roman" w:hAnsi="Times New Roman" w:cs="Times New Roman"/>
          <w:sz w:val="24"/>
          <w:szCs w:val="24"/>
        </w:rPr>
        <w:t xml:space="preserve"> by the company </w:t>
      </w:r>
      <w:r w:rsidR="00EC6C88" w:rsidRPr="00BB78A0">
        <w:rPr>
          <w:rFonts w:ascii="Times New Roman" w:eastAsia="Times New Roman" w:hAnsi="Times New Roman" w:cs="Times New Roman"/>
          <w:sz w:val="24"/>
          <w:szCs w:val="24"/>
        </w:rPr>
        <w:t>is</w:t>
      </w:r>
      <w:r w:rsidRPr="00BB78A0">
        <w:rPr>
          <w:rFonts w:ascii="Times New Roman" w:eastAsia="Times New Roman" w:hAnsi="Times New Roman" w:cs="Times New Roman"/>
          <w:sz w:val="24"/>
          <w:szCs w:val="24"/>
        </w:rPr>
        <w:t xml:space="preserve"> ML-Class</w:t>
      </w:r>
      <w:r w:rsidR="00EC6C88" w:rsidRPr="00BB78A0">
        <w:rPr>
          <w:rFonts w:ascii="Times New Roman" w:eastAsia="Times New Roman" w:hAnsi="Times New Roman" w:cs="Times New Roman"/>
          <w:sz w:val="24"/>
          <w:szCs w:val="24"/>
        </w:rPr>
        <w:t>, E</w:t>
      </w:r>
      <w:r w:rsidRPr="00BB78A0">
        <w:rPr>
          <w:rFonts w:ascii="Times New Roman" w:eastAsia="Times New Roman" w:hAnsi="Times New Roman" w:cs="Times New Roman"/>
          <w:sz w:val="24"/>
          <w:szCs w:val="24"/>
        </w:rPr>
        <w:t>-Class, GL-Class</w:t>
      </w:r>
      <w:r w:rsidR="00C311A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 xml:space="preserve"> and S-Class. Numerous innovations have been adopted by the company for establishing its brand value. It has sustainability value as well by focusing on its stakeholders. It provides the best financial services. The company concentrates upon the entire chain of value for profitable growth</w:t>
      </w:r>
      <w:r w:rsidRPr="00BB78A0">
        <w:rPr>
          <w:rFonts w:ascii="Times New Roman" w:hAnsi="Times New Roman" w:cs="Times New Roman"/>
          <w:color w:val="666666"/>
          <w:sz w:val="24"/>
          <w:szCs w:val="24"/>
          <w:highlight w:val="white"/>
        </w:rPr>
        <w:t xml:space="preserve"> </w:t>
      </w:r>
      <w:r w:rsidRPr="00BB78A0">
        <w:rPr>
          <w:rFonts w:ascii="Times New Roman" w:eastAsia="Times New Roman" w:hAnsi="Times New Roman" w:cs="Times New Roman"/>
          <w:sz w:val="24"/>
          <w:szCs w:val="24"/>
          <w:highlight w:val="white"/>
        </w:rPr>
        <w:t>(Home</w:t>
      </w:r>
      <w:r w:rsidR="00C311A8">
        <w:rPr>
          <w:rFonts w:ascii="Times New Roman" w:eastAsia="Times New Roman" w:hAnsi="Times New Roman" w:cs="Times New Roman"/>
          <w:sz w:val="24"/>
          <w:szCs w:val="24"/>
          <w:highlight w:val="white"/>
        </w:rPr>
        <w:t xml:space="preserve">, </w:t>
      </w:r>
      <w:r w:rsidRPr="00BB78A0">
        <w:rPr>
          <w:rFonts w:ascii="Times New Roman" w:eastAsia="Times New Roman" w:hAnsi="Times New Roman" w:cs="Times New Roman"/>
          <w:sz w:val="24"/>
          <w:szCs w:val="24"/>
          <w:highlight w:val="white"/>
        </w:rPr>
        <w:t>Mercedes-Benz Financial Services, 2020).</w:t>
      </w:r>
    </w:p>
    <w:p w14:paraId="2B714A35" w14:textId="77777777" w:rsidR="00B9681A" w:rsidRPr="00BB78A0" w:rsidRDefault="00B9681A" w:rsidP="00BB78A0">
      <w:pPr>
        <w:pStyle w:val="Normal1"/>
        <w:spacing w:line="360" w:lineRule="auto"/>
        <w:jc w:val="both"/>
        <w:rPr>
          <w:rFonts w:ascii="Times New Roman" w:eastAsia="Times New Roman" w:hAnsi="Times New Roman" w:cs="Times New Roman"/>
          <w:sz w:val="24"/>
          <w:szCs w:val="24"/>
        </w:rPr>
      </w:pPr>
    </w:p>
    <w:p w14:paraId="29A8FAD3" w14:textId="2BE6E822" w:rsidR="009B60D2" w:rsidRPr="008A4FD2" w:rsidRDefault="008E3C0D" w:rsidP="00CE3A55">
      <w:pPr>
        <w:pStyle w:val="Normal1"/>
        <w:shd w:val="clear" w:color="auto" w:fill="EEECE1" w:themeFill="background2"/>
        <w:spacing w:line="360" w:lineRule="auto"/>
        <w:jc w:val="both"/>
        <w:rPr>
          <w:rFonts w:ascii="Times New Roman" w:eastAsia="Times New Roman" w:hAnsi="Times New Roman" w:cs="Times New Roman"/>
          <w:b/>
          <w:sz w:val="28"/>
          <w:szCs w:val="28"/>
        </w:rPr>
      </w:pPr>
      <w:r w:rsidRPr="008A4FD2">
        <w:rPr>
          <w:rFonts w:ascii="Times New Roman" w:eastAsia="Times New Roman" w:hAnsi="Times New Roman" w:cs="Times New Roman"/>
          <w:b/>
          <w:sz w:val="28"/>
          <w:szCs w:val="28"/>
        </w:rPr>
        <w:t>History of Mercedes-Benz</w:t>
      </w:r>
    </w:p>
    <w:p w14:paraId="52AB3510" w14:textId="2E1360E5" w:rsidR="009B60D2" w:rsidRPr="00BB78A0"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sz w:val="24"/>
          <w:szCs w:val="24"/>
        </w:rPr>
        <w:t xml:space="preserve">The origin of Mercedes- Benz is traced </w:t>
      </w:r>
      <w:r w:rsidR="00C311A8">
        <w:rPr>
          <w:rFonts w:ascii="Times New Roman" w:eastAsia="Times New Roman" w:hAnsi="Times New Roman" w:cs="Times New Roman"/>
          <w:sz w:val="24"/>
          <w:szCs w:val="24"/>
        </w:rPr>
        <w:t>to</w:t>
      </w:r>
      <w:r w:rsidRPr="00BB78A0">
        <w:rPr>
          <w:rFonts w:ascii="Times New Roman" w:eastAsia="Times New Roman" w:hAnsi="Times New Roman" w:cs="Times New Roman"/>
          <w:sz w:val="24"/>
          <w:szCs w:val="24"/>
        </w:rPr>
        <w:t xml:space="preserve"> the creation </w:t>
      </w:r>
      <w:r w:rsidR="00EC6C88" w:rsidRPr="00BB78A0">
        <w:rPr>
          <w:rFonts w:ascii="Times New Roman" w:eastAsia="Times New Roman" w:hAnsi="Times New Roman" w:cs="Times New Roman"/>
          <w:sz w:val="24"/>
          <w:szCs w:val="24"/>
        </w:rPr>
        <w:t>origin of</w:t>
      </w:r>
      <w:r w:rsidRPr="00BB78A0">
        <w:rPr>
          <w:rFonts w:ascii="Times New Roman" w:eastAsia="Times New Roman" w:hAnsi="Times New Roman" w:cs="Times New Roman"/>
          <w:sz w:val="24"/>
          <w:szCs w:val="24"/>
        </w:rPr>
        <w:t xml:space="preserve"> Karl </w:t>
      </w:r>
      <w:r w:rsidR="00EC6C88" w:rsidRPr="00BB78A0">
        <w:rPr>
          <w:rFonts w:ascii="Times New Roman" w:eastAsia="Times New Roman" w:hAnsi="Times New Roman" w:cs="Times New Roman"/>
          <w:sz w:val="24"/>
          <w:szCs w:val="24"/>
        </w:rPr>
        <w:t>Benz. At</w:t>
      </w:r>
      <w:r w:rsidRPr="00BB78A0">
        <w:rPr>
          <w:rFonts w:ascii="Times New Roman" w:eastAsia="Times New Roman" w:hAnsi="Times New Roman" w:cs="Times New Roman"/>
          <w:sz w:val="24"/>
          <w:szCs w:val="24"/>
        </w:rPr>
        <w:t xml:space="preserve"> that time combustion of cars has been financed. In 1886, January it was patent. In 1901 the first marketing of Mercedes automobiles was done.</w:t>
      </w:r>
    </w:p>
    <w:p w14:paraId="0D1F7A70" w14:textId="77777777" w:rsidR="009B60D2" w:rsidRPr="00BB78A0" w:rsidRDefault="008E3C0D" w:rsidP="00EC6C88">
      <w:pPr>
        <w:pStyle w:val="Normal1"/>
        <w:spacing w:line="360" w:lineRule="auto"/>
        <w:jc w:val="center"/>
        <w:rPr>
          <w:rFonts w:ascii="Times New Roman" w:eastAsia="Times New Roman" w:hAnsi="Times New Roman" w:cs="Times New Roman"/>
          <w:sz w:val="24"/>
          <w:szCs w:val="24"/>
        </w:rPr>
      </w:pPr>
      <w:r w:rsidRPr="00BB78A0">
        <w:rPr>
          <w:rFonts w:ascii="Times New Roman" w:eastAsia="Times New Roman" w:hAnsi="Times New Roman" w:cs="Times New Roman"/>
          <w:noProof/>
          <w:sz w:val="24"/>
          <w:szCs w:val="24"/>
        </w:rPr>
        <w:drawing>
          <wp:inline distT="114300" distB="114300" distL="114300" distR="114300" wp14:anchorId="2CB0AB0C" wp14:editId="109EBF6F">
            <wp:extent cx="1838325" cy="2466975"/>
            <wp:effectExtent l="19050" t="0" r="9525"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1838325" cy="2466975"/>
                    </a:xfrm>
                    <a:prstGeom prst="rect">
                      <a:avLst/>
                    </a:prstGeom>
                    <a:ln>
                      <a:noFill/>
                    </a:ln>
                    <a:effectLst>
                      <a:softEdge rad="112500"/>
                    </a:effectLst>
                  </pic:spPr>
                </pic:pic>
              </a:graphicData>
            </a:graphic>
          </wp:inline>
        </w:drawing>
      </w:r>
    </w:p>
    <w:p w14:paraId="0BA8C314" w14:textId="77777777" w:rsidR="009B60D2" w:rsidRPr="00BB78A0" w:rsidRDefault="008E3C0D" w:rsidP="00EC6C88">
      <w:pPr>
        <w:pStyle w:val="Normal1"/>
        <w:spacing w:line="360" w:lineRule="auto"/>
        <w:jc w:val="center"/>
        <w:rPr>
          <w:rFonts w:ascii="Times New Roman" w:eastAsia="Times New Roman" w:hAnsi="Times New Roman" w:cs="Times New Roman"/>
          <w:b/>
          <w:sz w:val="24"/>
          <w:szCs w:val="24"/>
        </w:rPr>
      </w:pPr>
      <w:r w:rsidRPr="00BB78A0">
        <w:rPr>
          <w:rFonts w:ascii="Times New Roman" w:eastAsia="Times New Roman" w:hAnsi="Times New Roman" w:cs="Times New Roman"/>
          <w:b/>
          <w:sz w:val="24"/>
          <w:szCs w:val="24"/>
        </w:rPr>
        <w:t>(Karl Benz)</w:t>
      </w:r>
    </w:p>
    <w:p w14:paraId="6E09B469" w14:textId="3878F48D" w:rsidR="009B60D2" w:rsidRPr="00BB78A0"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sz w:val="24"/>
          <w:szCs w:val="24"/>
        </w:rPr>
        <w:t xml:space="preserve">An entrepreneur of European Automobile in 1902 created a trademark and named </w:t>
      </w:r>
      <w:r w:rsidR="00EC6C88" w:rsidRPr="00BB78A0">
        <w:rPr>
          <w:rFonts w:ascii="Times New Roman" w:eastAsia="Times New Roman" w:hAnsi="Times New Roman" w:cs="Times New Roman"/>
          <w:sz w:val="24"/>
          <w:szCs w:val="24"/>
        </w:rPr>
        <w:t>Mercedes</w:t>
      </w:r>
      <w:r w:rsidRPr="00BB78A0">
        <w:rPr>
          <w:rFonts w:ascii="Times New Roman" w:eastAsia="Times New Roman" w:hAnsi="Times New Roman" w:cs="Times New Roman"/>
          <w:sz w:val="24"/>
          <w:szCs w:val="24"/>
        </w:rPr>
        <w:t xml:space="preserve"> after his daughter </w:t>
      </w:r>
      <w:r w:rsidR="00DC3871" w:rsidRPr="00BB78A0">
        <w:rPr>
          <w:rFonts w:ascii="Times New Roman" w:eastAsia="Times New Roman" w:hAnsi="Times New Roman" w:cs="Times New Roman"/>
          <w:sz w:val="24"/>
          <w:szCs w:val="24"/>
        </w:rPr>
        <w:t>name</w:t>
      </w:r>
      <w:r w:rsidRPr="00BB78A0">
        <w:rPr>
          <w:rFonts w:ascii="Times New Roman" w:eastAsia="Times New Roman" w:hAnsi="Times New Roman" w:cs="Times New Roman"/>
          <w:sz w:val="24"/>
          <w:szCs w:val="24"/>
        </w:rPr>
        <w:t xml:space="preserve"> Mercedes. The Mercedes cars were sold in early 1901. In 1926 the brand name of Mercedes-Benz was produced.  </w:t>
      </w:r>
      <w:r w:rsidR="00DC3871" w:rsidRPr="00BB78A0">
        <w:rPr>
          <w:rFonts w:ascii="Times New Roman" w:eastAsia="Times New Roman" w:hAnsi="Times New Roman" w:cs="Times New Roman"/>
          <w:sz w:val="24"/>
          <w:szCs w:val="24"/>
        </w:rPr>
        <w:t>Later,</w:t>
      </w:r>
      <w:r w:rsidRPr="00BB78A0">
        <w:rPr>
          <w:rFonts w:ascii="Times New Roman" w:eastAsia="Times New Roman" w:hAnsi="Times New Roman" w:cs="Times New Roman"/>
          <w:sz w:val="24"/>
          <w:szCs w:val="24"/>
        </w:rPr>
        <w:t xml:space="preserve"> Both Gottlieb Daimler and Karl-Benz </w:t>
      </w:r>
      <w:r w:rsidR="00DC3871" w:rsidRPr="00BB78A0">
        <w:rPr>
          <w:rFonts w:ascii="Times New Roman" w:eastAsia="Times New Roman" w:hAnsi="Times New Roman" w:cs="Times New Roman"/>
          <w:sz w:val="24"/>
          <w:szCs w:val="24"/>
        </w:rPr>
        <w:t>merged their</w:t>
      </w:r>
      <w:r w:rsidRPr="00BB78A0">
        <w:rPr>
          <w:rFonts w:ascii="Times New Roman" w:eastAsia="Times New Roman" w:hAnsi="Times New Roman" w:cs="Times New Roman"/>
          <w:sz w:val="24"/>
          <w:szCs w:val="24"/>
        </w:rPr>
        <w:t xml:space="preserve"> companies. On 17th </w:t>
      </w:r>
      <w:r w:rsidR="00DC3871" w:rsidRPr="00BB78A0">
        <w:rPr>
          <w:rFonts w:ascii="Times New Roman" w:eastAsia="Times New Roman" w:hAnsi="Times New Roman" w:cs="Times New Roman"/>
          <w:sz w:val="24"/>
          <w:szCs w:val="24"/>
        </w:rPr>
        <w:t>March</w:t>
      </w:r>
      <w:r w:rsidRPr="00BB78A0">
        <w:rPr>
          <w:rFonts w:ascii="Times New Roman" w:eastAsia="Times New Roman" w:hAnsi="Times New Roman" w:cs="Times New Roman"/>
          <w:sz w:val="24"/>
          <w:szCs w:val="24"/>
        </w:rPr>
        <w:t xml:space="preserve"> 1834</w:t>
      </w:r>
      <w:r w:rsidR="00C311A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 xml:space="preserve"> Gottlieb Daimler was born. He attended Polytechnic school in Stuttgart after working in France. He then started working in </w:t>
      </w:r>
      <w:proofErr w:type="spellStart"/>
      <w:r w:rsidRPr="00BB78A0">
        <w:rPr>
          <w:rFonts w:ascii="Times New Roman" w:eastAsia="Times New Roman" w:hAnsi="Times New Roman" w:cs="Times New Roman"/>
          <w:sz w:val="24"/>
          <w:szCs w:val="24"/>
        </w:rPr>
        <w:t>Geislingen</w:t>
      </w:r>
      <w:proofErr w:type="spellEnd"/>
      <w:r w:rsidRPr="00BB78A0">
        <w:rPr>
          <w:rFonts w:ascii="Times New Roman" w:eastAsia="Times New Roman" w:hAnsi="Times New Roman" w:cs="Times New Roman"/>
          <w:sz w:val="24"/>
          <w:szCs w:val="24"/>
        </w:rPr>
        <w:t xml:space="preserve"> after completing technical activities. In 1865 he met Wilhelm Maybach which he was appointed as workshop inspector.</w:t>
      </w:r>
    </w:p>
    <w:p w14:paraId="055B0262" w14:textId="77777777" w:rsidR="009B60D2" w:rsidRPr="00BB78A0" w:rsidRDefault="008E3C0D" w:rsidP="00DC3871">
      <w:pPr>
        <w:pStyle w:val="Normal1"/>
        <w:spacing w:line="360" w:lineRule="auto"/>
        <w:jc w:val="center"/>
        <w:rPr>
          <w:rFonts w:ascii="Times New Roman" w:eastAsia="Times New Roman" w:hAnsi="Times New Roman" w:cs="Times New Roman"/>
          <w:sz w:val="24"/>
          <w:szCs w:val="24"/>
        </w:rPr>
      </w:pPr>
      <w:r w:rsidRPr="00BB78A0">
        <w:rPr>
          <w:rFonts w:ascii="Times New Roman" w:eastAsia="Times New Roman" w:hAnsi="Times New Roman" w:cs="Times New Roman"/>
          <w:noProof/>
          <w:sz w:val="24"/>
          <w:szCs w:val="24"/>
        </w:rPr>
        <w:lastRenderedPageBreak/>
        <w:drawing>
          <wp:inline distT="114300" distB="114300" distL="114300" distR="114300" wp14:anchorId="3522B129" wp14:editId="0EF32F57">
            <wp:extent cx="1752600" cy="2171700"/>
            <wp:effectExtent l="38100" t="0" r="19050" b="6477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0"/>
                    <a:srcRect/>
                    <a:stretch>
                      <a:fillRect/>
                    </a:stretch>
                  </pic:blipFill>
                  <pic:spPr>
                    <a:xfrm>
                      <a:off x="0" y="0"/>
                      <a:ext cx="1752600" cy="21717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0F770A33" w14:textId="77777777" w:rsidR="009B60D2" w:rsidRPr="00BB78A0" w:rsidRDefault="008E3C0D" w:rsidP="00DC3871">
      <w:pPr>
        <w:pStyle w:val="Normal1"/>
        <w:spacing w:line="360" w:lineRule="auto"/>
        <w:jc w:val="center"/>
        <w:rPr>
          <w:rFonts w:ascii="Times New Roman" w:eastAsia="Times New Roman" w:hAnsi="Times New Roman" w:cs="Times New Roman"/>
          <w:b/>
          <w:sz w:val="24"/>
          <w:szCs w:val="24"/>
        </w:rPr>
      </w:pPr>
      <w:r w:rsidRPr="00BB78A0">
        <w:rPr>
          <w:rFonts w:ascii="Times New Roman" w:eastAsia="Times New Roman" w:hAnsi="Times New Roman" w:cs="Times New Roman"/>
          <w:b/>
          <w:sz w:val="24"/>
          <w:szCs w:val="24"/>
        </w:rPr>
        <w:t>(Gottlieb Daimler)</w:t>
      </w:r>
    </w:p>
    <w:p w14:paraId="5A9579E4" w14:textId="1B52B5EE" w:rsidR="00EA38EF"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sz w:val="24"/>
          <w:szCs w:val="24"/>
        </w:rPr>
        <w:t>The production of the 770 model</w:t>
      </w:r>
      <w:r w:rsidR="00AC7D68">
        <w:rPr>
          <w:rFonts w:ascii="Times New Roman" w:eastAsia="Times New Roman" w:hAnsi="Times New Roman" w:cs="Times New Roman"/>
          <w:sz w:val="24"/>
          <w:szCs w:val="24"/>
        </w:rPr>
        <w:t>s</w:t>
      </w:r>
      <w:r w:rsidRPr="00BB78A0">
        <w:rPr>
          <w:rFonts w:ascii="Times New Roman" w:eastAsia="Times New Roman" w:hAnsi="Times New Roman" w:cs="Times New Roman"/>
          <w:sz w:val="24"/>
          <w:szCs w:val="24"/>
        </w:rPr>
        <w:t xml:space="preserve"> was done throughout the year 1930 by Mercedes -Benz. At the time the </w:t>
      </w:r>
      <w:r w:rsidR="00C646AA" w:rsidRPr="00BB78A0">
        <w:rPr>
          <w:rFonts w:ascii="Times New Roman" w:eastAsia="Times New Roman" w:hAnsi="Times New Roman" w:cs="Times New Roman"/>
          <w:sz w:val="24"/>
          <w:szCs w:val="24"/>
        </w:rPr>
        <w:t>car, the</w:t>
      </w:r>
      <w:r w:rsidRPr="00BB78A0">
        <w:rPr>
          <w:rFonts w:ascii="Times New Roman" w:eastAsia="Times New Roman" w:hAnsi="Times New Roman" w:cs="Times New Roman"/>
          <w:sz w:val="24"/>
          <w:szCs w:val="24"/>
        </w:rPr>
        <w:t xml:space="preserve"> 770 model was very famous. At that time </w:t>
      </w:r>
      <w:proofErr w:type="gramStart"/>
      <w:r w:rsidRPr="00BB78A0">
        <w:rPr>
          <w:rFonts w:ascii="Times New Roman" w:eastAsia="Times New Roman" w:hAnsi="Times New Roman" w:cs="Times New Roman"/>
          <w:sz w:val="24"/>
          <w:szCs w:val="24"/>
        </w:rPr>
        <w:t xml:space="preserve">Adolf </w:t>
      </w:r>
      <w:r w:rsidR="00C311A8">
        <w:rPr>
          <w:rFonts w:ascii="Times New Roman" w:eastAsia="Times New Roman" w:hAnsi="Times New Roman" w:cs="Times New Roman"/>
          <w:sz w:val="24"/>
          <w:szCs w:val="24"/>
        </w:rPr>
        <w:t xml:space="preserve"> </w:t>
      </w:r>
      <w:r w:rsidRPr="00BB78A0">
        <w:rPr>
          <w:rFonts w:ascii="Times New Roman" w:eastAsia="Times New Roman" w:hAnsi="Times New Roman" w:cs="Times New Roman"/>
          <w:sz w:val="24"/>
          <w:szCs w:val="24"/>
        </w:rPr>
        <w:t>Hitler</w:t>
      </w:r>
      <w:proofErr w:type="gramEnd"/>
      <w:r w:rsidRPr="00BB78A0">
        <w:rPr>
          <w:rFonts w:ascii="Times New Roman" w:eastAsia="Times New Roman" w:hAnsi="Times New Roman" w:cs="Times New Roman"/>
          <w:sz w:val="24"/>
          <w:szCs w:val="24"/>
        </w:rPr>
        <w:t xml:space="preserve"> used to drive this </w:t>
      </w:r>
      <w:r w:rsidR="00C646AA" w:rsidRPr="00BB78A0">
        <w:rPr>
          <w:rFonts w:ascii="Times New Roman" w:eastAsia="Times New Roman" w:hAnsi="Times New Roman" w:cs="Times New Roman"/>
          <w:sz w:val="24"/>
          <w:szCs w:val="24"/>
        </w:rPr>
        <w:t>concerned</w:t>
      </w:r>
      <w:r w:rsidRPr="00BB78A0">
        <w:rPr>
          <w:rFonts w:ascii="Times New Roman" w:eastAsia="Times New Roman" w:hAnsi="Times New Roman" w:cs="Times New Roman"/>
          <w:sz w:val="24"/>
          <w:szCs w:val="24"/>
        </w:rPr>
        <w:t xml:space="preserve"> car. More focus was laid on products of the military from 1937 by Daimler Benz. The products included DB600 and LG3000 lorry. A hidden factory </w:t>
      </w:r>
      <w:r w:rsidR="00C646AA" w:rsidRPr="00BB78A0">
        <w:rPr>
          <w:rFonts w:ascii="Times New Roman" w:eastAsia="Times New Roman" w:hAnsi="Times New Roman" w:cs="Times New Roman"/>
          <w:sz w:val="24"/>
          <w:szCs w:val="24"/>
        </w:rPr>
        <w:t>was also</w:t>
      </w:r>
      <w:r w:rsidRPr="00BB78A0">
        <w:rPr>
          <w:rFonts w:ascii="Times New Roman" w:eastAsia="Times New Roman" w:hAnsi="Times New Roman" w:cs="Times New Roman"/>
          <w:sz w:val="24"/>
          <w:szCs w:val="24"/>
        </w:rPr>
        <w:t xml:space="preserve"> built</w:t>
      </w:r>
      <w:r w:rsidR="00AC7D6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 xml:space="preserve">in </w:t>
      </w:r>
      <w:r w:rsidR="00C311A8">
        <w:rPr>
          <w:rFonts w:ascii="Times New Roman" w:eastAsia="Times New Roman" w:hAnsi="Times New Roman" w:cs="Times New Roman"/>
          <w:sz w:val="24"/>
          <w:szCs w:val="24"/>
        </w:rPr>
        <w:t xml:space="preserve">in </w:t>
      </w:r>
      <w:r w:rsidRPr="00BB78A0">
        <w:rPr>
          <w:rFonts w:ascii="Times New Roman" w:eastAsia="Times New Roman" w:hAnsi="Times New Roman" w:cs="Times New Roman"/>
          <w:sz w:val="24"/>
          <w:szCs w:val="24"/>
        </w:rPr>
        <w:t xml:space="preserve">1936. Around 63,000 workers were prisoned due to the consequences of war. </w:t>
      </w:r>
      <w:r w:rsidR="00C646AA" w:rsidRPr="00BB78A0">
        <w:rPr>
          <w:rFonts w:ascii="Times New Roman" w:eastAsia="Times New Roman" w:hAnsi="Times New Roman" w:cs="Times New Roman"/>
          <w:sz w:val="24"/>
          <w:szCs w:val="24"/>
        </w:rPr>
        <w:t>Later, 12</w:t>
      </w:r>
      <w:r w:rsidRPr="00BB78A0">
        <w:rPr>
          <w:rFonts w:ascii="Times New Roman" w:eastAsia="Times New Roman" w:hAnsi="Times New Roman" w:cs="Times New Roman"/>
          <w:sz w:val="24"/>
          <w:szCs w:val="24"/>
        </w:rPr>
        <w:t xml:space="preserve"> million $ </w:t>
      </w:r>
      <w:r w:rsidR="00C646AA" w:rsidRPr="00BB78A0">
        <w:rPr>
          <w:rFonts w:ascii="Times New Roman" w:eastAsia="Times New Roman" w:hAnsi="Times New Roman" w:cs="Times New Roman"/>
          <w:sz w:val="24"/>
          <w:szCs w:val="24"/>
        </w:rPr>
        <w:t>was paid</w:t>
      </w:r>
      <w:r w:rsidRPr="00BB78A0">
        <w:rPr>
          <w:rFonts w:ascii="Times New Roman" w:eastAsia="Times New Roman" w:hAnsi="Times New Roman" w:cs="Times New Roman"/>
          <w:sz w:val="24"/>
          <w:szCs w:val="24"/>
        </w:rPr>
        <w:t xml:space="preserve"> by the company to the family of workers. Various safety and technical innovations have been adopted by Mercedes-Benz. </w:t>
      </w:r>
    </w:p>
    <w:p w14:paraId="3372170A" w14:textId="391EA37B" w:rsidR="009B60D2" w:rsidRPr="00BB78A0"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sz w:val="24"/>
          <w:szCs w:val="24"/>
        </w:rPr>
        <w:t xml:space="preserve">In the whole </w:t>
      </w:r>
      <w:r w:rsidR="00C646AA" w:rsidRPr="00BB78A0">
        <w:rPr>
          <w:rFonts w:ascii="Times New Roman" w:eastAsia="Times New Roman" w:hAnsi="Times New Roman" w:cs="Times New Roman"/>
          <w:sz w:val="24"/>
          <w:szCs w:val="24"/>
        </w:rPr>
        <w:t>world,</w:t>
      </w:r>
      <w:r w:rsidRPr="00BB78A0">
        <w:rPr>
          <w:rFonts w:ascii="Times New Roman" w:eastAsia="Times New Roman" w:hAnsi="Times New Roman" w:cs="Times New Roman"/>
          <w:sz w:val="24"/>
          <w:szCs w:val="24"/>
        </w:rPr>
        <w:t xml:space="preserve"> Mercedes-Benz is known as an automated brand </w:t>
      </w:r>
      <w:r w:rsidR="00C311A8">
        <w:rPr>
          <w:rFonts w:ascii="Times New Roman" w:eastAsia="Times New Roman" w:hAnsi="Times New Roman" w:cs="Times New Roman"/>
          <w:sz w:val="24"/>
          <w:szCs w:val="24"/>
        </w:rPr>
        <w:t>that</w:t>
      </w:r>
      <w:r w:rsidRPr="00BB78A0">
        <w:rPr>
          <w:rFonts w:ascii="Times New Roman" w:eastAsia="Times New Roman" w:hAnsi="Times New Roman" w:cs="Times New Roman"/>
          <w:sz w:val="24"/>
          <w:szCs w:val="24"/>
        </w:rPr>
        <w:t xml:space="preserve"> is highly established. In 2019, a new subsidiary was announced by Daimler AG. </w:t>
      </w:r>
      <w:r w:rsidR="00EA38EF" w:rsidRPr="00BB78A0">
        <w:rPr>
          <w:rFonts w:ascii="Times New Roman" w:eastAsia="Times New Roman" w:hAnsi="Times New Roman" w:cs="Times New Roman"/>
          <w:sz w:val="24"/>
          <w:szCs w:val="24"/>
        </w:rPr>
        <w:t>The</w:t>
      </w:r>
      <w:r w:rsidRPr="00BB78A0">
        <w:rPr>
          <w:rFonts w:ascii="Times New Roman" w:eastAsia="Times New Roman" w:hAnsi="Times New Roman" w:cs="Times New Roman"/>
          <w:sz w:val="24"/>
          <w:szCs w:val="24"/>
        </w:rPr>
        <w:t xml:space="preserve"> new subsidiary came to be known as Mercedes-Benz AG. The management of cars and vans of Mercedes-</w:t>
      </w:r>
      <w:r w:rsidR="00C646AA" w:rsidRPr="00BB78A0">
        <w:rPr>
          <w:rFonts w:ascii="Times New Roman" w:eastAsia="Times New Roman" w:hAnsi="Times New Roman" w:cs="Times New Roman"/>
          <w:sz w:val="24"/>
          <w:szCs w:val="24"/>
        </w:rPr>
        <w:t>Benz was</w:t>
      </w:r>
      <w:r w:rsidRPr="00BB78A0">
        <w:rPr>
          <w:rFonts w:ascii="Times New Roman" w:eastAsia="Times New Roman" w:hAnsi="Times New Roman" w:cs="Times New Roman"/>
          <w:sz w:val="24"/>
          <w:szCs w:val="24"/>
        </w:rPr>
        <w:t xml:space="preserve"> </w:t>
      </w:r>
      <w:r w:rsidR="00C646AA" w:rsidRPr="00BB78A0">
        <w:rPr>
          <w:rFonts w:ascii="Times New Roman" w:eastAsia="Times New Roman" w:hAnsi="Times New Roman" w:cs="Times New Roman"/>
          <w:sz w:val="24"/>
          <w:szCs w:val="24"/>
        </w:rPr>
        <w:t>to be</w:t>
      </w:r>
      <w:r w:rsidRPr="00BB78A0">
        <w:rPr>
          <w:rFonts w:ascii="Times New Roman" w:eastAsia="Times New Roman" w:hAnsi="Times New Roman" w:cs="Times New Roman"/>
          <w:sz w:val="24"/>
          <w:szCs w:val="24"/>
        </w:rPr>
        <w:t xml:space="preserve"> taken care of by the </w:t>
      </w:r>
      <w:r w:rsidR="00C646AA" w:rsidRPr="00BB78A0">
        <w:rPr>
          <w:rFonts w:ascii="Times New Roman" w:eastAsia="Times New Roman" w:hAnsi="Times New Roman" w:cs="Times New Roman"/>
          <w:sz w:val="24"/>
          <w:szCs w:val="24"/>
        </w:rPr>
        <w:t>new subsidiary (</w:t>
      </w:r>
      <w:proofErr w:type="spellStart"/>
      <w:r w:rsidRPr="00BB78A0">
        <w:rPr>
          <w:rFonts w:ascii="Times New Roman" w:eastAsia="Times New Roman" w:hAnsi="Times New Roman" w:cs="Times New Roman"/>
          <w:color w:val="222222"/>
          <w:sz w:val="24"/>
          <w:szCs w:val="24"/>
          <w:highlight w:val="white"/>
        </w:rPr>
        <w:t>Raudjärv</w:t>
      </w:r>
      <w:proofErr w:type="spellEnd"/>
      <w:r w:rsidRPr="00BB78A0">
        <w:rPr>
          <w:rFonts w:ascii="Times New Roman" w:eastAsia="Times New Roman" w:hAnsi="Times New Roman" w:cs="Times New Roman"/>
          <w:color w:val="222222"/>
          <w:sz w:val="24"/>
          <w:szCs w:val="24"/>
          <w:highlight w:val="white"/>
        </w:rPr>
        <w:t>, 2019).</w:t>
      </w:r>
      <w:r w:rsidRPr="00BB78A0">
        <w:rPr>
          <w:rFonts w:ascii="Times New Roman" w:eastAsia="Times New Roman" w:hAnsi="Times New Roman" w:cs="Times New Roman"/>
          <w:sz w:val="24"/>
          <w:szCs w:val="24"/>
        </w:rPr>
        <w:t xml:space="preserve"> Mercedes-Benz busses and bagged trucks are going to </w:t>
      </w:r>
      <w:r w:rsidR="00C646AA" w:rsidRPr="00BB78A0">
        <w:rPr>
          <w:rFonts w:ascii="Times New Roman" w:eastAsia="Times New Roman" w:hAnsi="Times New Roman" w:cs="Times New Roman"/>
          <w:sz w:val="24"/>
          <w:szCs w:val="24"/>
        </w:rPr>
        <w:t>be the</w:t>
      </w:r>
      <w:r w:rsidRPr="00BB78A0">
        <w:rPr>
          <w:rFonts w:ascii="Times New Roman" w:eastAsia="Times New Roman" w:hAnsi="Times New Roman" w:cs="Times New Roman"/>
          <w:sz w:val="24"/>
          <w:szCs w:val="24"/>
        </w:rPr>
        <w:t xml:space="preserve"> Daimler Truck AG part. Cars of fuel </w:t>
      </w:r>
      <w:r w:rsidR="00C646AA" w:rsidRPr="00BB78A0">
        <w:rPr>
          <w:rFonts w:ascii="Times New Roman" w:eastAsia="Times New Roman" w:hAnsi="Times New Roman" w:cs="Times New Roman"/>
          <w:sz w:val="24"/>
          <w:szCs w:val="24"/>
        </w:rPr>
        <w:t>cells, hybrid</w:t>
      </w:r>
      <w:r w:rsidRPr="00BB78A0">
        <w:rPr>
          <w:rFonts w:ascii="Times New Roman" w:eastAsia="Times New Roman" w:hAnsi="Times New Roman" w:cs="Times New Roman"/>
          <w:sz w:val="24"/>
          <w:szCs w:val="24"/>
        </w:rPr>
        <w:t xml:space="preserve"> electric cars have also been created for environmental control. In </w:t>
      </w:r>
      <w:r w:rsidR="00B93AF6" w:rsidRPr="00BB78A0">
        <w:rPr>
          <w:rFonts w:ascii="Times New Roman" w:eastAsia="Times New Roman" w:hAnsi="Times New Roman" w:cs="Times New Roman"/>
          <w:sz w:val="24"/>
          <w:szCs w:val="24"/>
        </w:rPr>
        <w:t>2018, a</w:t>
      </w:r>
      <w:r w:rsidRPr="00BB78A0">
        <w:rPr>
          <w:rFonts w:ascii="Times New Roman" w:eastAsia="Times New Roman" w:hAnsi="Times New Roman" w:cs="Times New Roman"/>
          <w:sz w:val="24"/>
          <w:szCs w:val="24"/>
        </w:rPr>
        <w:t xml:space="preserve"> certification of Allergy</w:t>
      </w:r>
      <w:r w:rsidR="00AC7D6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friendly has been received by Mercedes- Benz. More sustainability has been maintained by the company.</w:t>
      </w:r>
    </w:p>
    <w:p w14:paraId="3AEAB419" w14:textId="77777777" w:rsidR="009B60D2" w:rsidRPr="00BB78A0" w:rsidRDefault="009B60D2" w:rsidP="00BB78A0">
      <w:pPr>
        <w:pStyle w:val="Normal1"/>
        <w:spacing w:line="360" w:lineRule="auto"/>
        <w:jc w:val="both"/>
        <w:rPr>
          <w:rFonts w:ascii="Times New Roman" w:eastAsia="Times New Roman" w:hAnsi="Times New Roman" w:cs="Times New Roman"/>
          <w:sz w:val="24"/>
          <w:szCs w:val="24"/>
        </w:rPr>
      </w:pPr>
    </w:p>
    <w:p w14:paraId="590BF846" w14:textId="34E2B377" w:rsidR="00C646AA" w:rsidRDefault="00C646AA" w:rsidP="00BB78A0">
      <w:pPr>
        <w:pStyle w:val="Normal1"/>
        <w:spacing w:line="360" w:lineRule="auto"/>
        <w:jc w:val="both"/>
        <w:rPr>
          <w:rFonts w:ascii="Times New Roman" w:eastAsia="Times New Roman" w:hAnsi="Times New Roman" w:cs="Times New Roman"/>
          <w:b/>
          <w:sz w:val="24"/>
          <w:szCs w:val="24"/>
        </w:rPr>
      </w:pPr>
    </w:p>
    <w:p w14:paraId="780BAAD4" w14:textId="72A5759B" w:rsidR="008A5A70" w:rsidRDefault="008A5A70" w:rsidP="00BB78A0">
      <w:pPr>
        <w:pStyle w:val="Normal1"/>
        <w:spacing w:line="360" w:lineRule="auto"/>
        <w:jc w:val="both"/>
        <w:rPr>
          <w:rFonts w:ascii="Times New Roman" w:eastAsia="Times New Roman" w:hAnsi="Times New Roman" w:cs="Times New Roman"/>
          <w:b/>
          <w:sz w:val="24"/>
          <w:szCs w:val="24"/>
        </w:rPr>
      </w:pPr>
    </w:p>
    <w:p w14:paraId="509DBF68" w14:textId="77777777" w:rsidR="008A5A70" w:rsidRDefault="008A5A70" w:rsidP="00BB78A0">
      <w:pPr>
        <w:pStyle w:val="Normal1"/>
        <w:spacing w:line="360" w:lineRule="auto"/>
        <w:jc w:val="both"/>
        <w:rPr>
          <w:rFonts w:ascii="Times New Roman" w:eastAsia="Times New Roman" w:hAnsi="Times New Roman" w:cs="Times New Roman"/>
          <w:b/>
          <w:sz w:val="24"/>
          <w:szCs w:val="24"/>
        </w:rPr>
      </w:pPr>
    </w:p>
    <w:p w14:paraId="3B40836D" w14:textId="77777777" w:rsidR="00C646AA" w:rsidRDefault="00C646AA" w:rsidP="00BB78A0">
      <w:pPr>
        <w:pStyle w:val="Normal1"/>
        <w:spacing w:line="360" w:lineRule="auto"/>
        <w:jc w:val="both"/>
        <w:rPr>
          <w:rFonts w:ascii="Times New Roman" w:eastAsia="Times New Roman" w:hAnsi="Times New Roman" w:cs="Times New Roman"/>
          <w:b/>
          <w:sz w:val="24"/>
          <w:szCs w:val="24"/>
        </w:rPr>
      </w:pPr>
    </w:p>
    <w:p w14:paraId="34FEB8F3" w14:textId="77777777" w:rsidR="009B60D2" w:rsidRPr="008A4FD2" w:rsidRDefault="008E3C0D" w:rsidP="005A2583">
      <w:pPr>
        <w:pStyle w:val="Normal1"/>
        <w:shd w:val="clear" w:color="auto" w:fill="EEECE1" w:themeFill="background2"/>
        <w:spacing w:line="360" w:lineRule="auto"/>
        <w:jc w:val="both"/>
        <w:rPr>
          <w:rFonts w:ascii="Times New Roman" w:eastAsia="Times New Roman" w:hAnsi="Times New Roman" w:cs="Times New Roman"/>
          <w:b/>
          <w:sz w:val="28"/>
          <w:szCs w:val="28"/>
        </w:rPr>
      </w:pPr>
      <w:r w:rsidRPr="008A4FD2">
        <w:rPr>
          <w:rFonts w:ascii="Times New Roman" w:eastAsia="Times New Roman" w:hAnsi="Times New Roman" w:cs="Times New Roman"/>
          <w:b/>
          <w:sz w:val="28"/>
          <w:szCs w:val="28"/>
        </w:rPr>
        <w:lastRenderedPageBreak/>
        <w:t>The Logo</w:t>
      </w:r>
    </w:p>
    <w:p w14:paraId="2B0A1FA4" w14:textId="68A38E2D" w:rsidR="009B60D2" w:rsidRPr="00BB78A0"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sz w:val="24"/>
          <w:szCs w:val="24"/>
        </w:rPr>
        <w:t>A three and four</w:t>
      </w:r>
      <w:r w:rsidR="00AC7D6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pointed star</w:t>
      </w:r>
      <w:r w:rsidR="00AC7D68">
        <w:rPr>
          <w:rFonts w:ascii="Times New Roman" w:eastAsia="Times New Roman" w:hAnsi="Times New Roman" w:cs="Times New Roman"/>
          <w:sz w:val="24"/>
          <w:szCs w:val="24"/>
        </w:rPr>
        <w:t>s</w:t>
      </w:r>
      <w:r w:rsidRPr="00BB78A0">
        <w:rPr>
          <w:rFonts w:ascii="Times New Roman" w:eastAsia="Times New Roman" w:hAnsi="Times New Roman" w:cs="Times New Roman"/>
          <w:sz w:val="24"/>
          <w:szCs w:val="24"/>
        </w:rPr>
        <w:t xml:space="preserve"> ha</w:t>
      </w:r>
      <w:r w:rsidR="00AC7D68">
        <w:rPr>
          <w:rFonts w:ascii="Times New Roman" w:eastAsia="Times New Roman" w:hAnsi="Times New Roman" w:cs="Times New Roman"/>
          <w:sz w:val="24"/>
          <w:szCs w:val="24"/>
        </w:rPr>
        <w:t>ve</w:t>
      </w:r>
      <w:r w:rsidRPr="00BB78A0">
        <w:rPr>
          <w:rFonts w:ascii="Times New Roman" w:eastAsia="Times New Roman" w:hAnsi="Times New Roman" w:cs="Times New Roman"/>
          <w:sz w:val="24"/>
          <w:szCs w:val="24"/>
        </w:rPr>
        <w:t xml:space="preserve"> </w:t>
      </w:r>
      <w:r w:rsidR="00B93AF6" w:rsidRPr="00BB78A0">
        <w:rPr>
          <w:rFonts w:ascii="Times New Roman" w:eastAsia="Times New Roman" w:hAnsi="Times New Roman" w:cs="Times New Roman"/>
          <w:sz w:val="24"/>
          <w:szCs w:val="24"/>
        </w:rPr>
        <w:t>been registered</w:t>
      </w:r>
      <w:r w:rsidRPr="00BB78A0">
        <w:rPr>
          <w:rFonts w:ascii="Times New Roman" w:eastAsia="Times New Roman" w:hAnsi="Times New Roman" w:cs="Times New Roman"/>
          <w:sz w:val="24"/>
          <w:szCs w:val="24"/>
        </w:rPr>
        <w:t xml:space="preserve"> by Daimler-</w:t>
      </w:r>
      <w:proofErr w:type="spellStart"/>
      <w:r w:rsidRPr="00BB78A0">
        <w:rPr>
          <w:rFonts w:ascii="Times New Roman" w:eastAsia="Times New Roman" w:hAnsi="Times New Roman" w:cs="Times New Roman"/>
          <w:sz w:val="24"/>
          <w:szCs w:val="24"/>
        </w:rPr>
        <w:t>Motoren</w:t>
      </w:r>
      <w:proofErr w:type="spellEnd"/>
      <w:r w:rsidRPr="00BB78A0">
        <w:rPr>
          <w:rFonts w:ascii="Times New Roman" w:eastAsia="Times New Roman" w:hAnsi="Times New Roman" w:cs="Times New Roman"/>
          <w:sz w:val="24"/>
          <w:szCs w:val="24"/>
        </w:rPr>
        <w:t>-Gesellschaft as a trademark. Later the usage of only three</w:t>
      </w:r>
      <w:r w:rsidR="00AC7D6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 xml:space="preserve">pointed stars was </w:t>
      </w:r>
      <w:r w:rsidR="00B93AF6" w:rsidRPr="00BB78A0">
        <w:rPr>
          <w:rFonts w:ascii="Times New Roman" w:eastAsia="Times New Roman" w:hAnsi="Times New Roman" w:cs="Times New Roman"/>
          <w:sz w:val="24"/>
          <w:szCs w:val="24"/>
        </w:rPr>
        <w:t>done</w:t>
      </w:r>
      <w:r w:rsidRPr="00BB78A0">
        <w:rPr>
          <w:rFonts w:ascii="Times New Roman" w:eastAsia="Times New Roman" w:hAnsi="Times New Roman" w:cs="Times New Roman"/>
          <w:sz w:val="24"/>
          <w:szCs w:val="24"/>
        </w:rPr>
        <w:t>.</w:t>
      </w:r>
      <w:r w:rsidR="005F5D98">
        <w:rPr>
          <w:rFonts w:ascii="Times New Roman" w:eastAsia="Times New Roman" w:hAnsi="Times New Roman" w:cs="Times New Roman"/>
          <w:sz w:val="24"/>
          <w:szCs w:val="24"/>
        </w:rPr>
        <w:t xml:space="preserve"> The logo represent</w:t>
      </w:r>
      <w:r w:rsidR="00345F0B">
        <w:rPr>
          <w:rFonts w:ascii="Times New Roman" w:eastAsia="Times New Roman" w:hAnsi="Times New Roman" w:cs="Times New Roman"/>
          <w:sz w:val="24"/>
          <w:szCs w:val="24"/>
        </w:rPr>
        <w:t>s</w:t>
      </w:r>
      <w:r w:rsidR="005F5D98">
        <w:rPr>
          <w:rFonts w:ascii="Times New Roman" w:eastAsia="Times New Roman" w:hAnsi="Times New Roman" w:cs="Times New Roman"/>
          <w:sz w:val="24"/>
          <w:szCs w:val="24"/>
        </w:rPr>
        <w:t xml:space="preserve"> the strength and of the Daimler engines on the land, sea</w:t>
      </w:r>
      <w:r w:rsidR="00345F0B">
        <w:rPr>
          <w:rFonts w:ascii="Times New Roman" w:eastAsia="Times New Roman" w:hAnsi="Times New Roman" w:cs="Times New Roman"/>
          <w:sz w:val="24"/>
          <w:szCs w:val="24"/>
        </w:rPr>
        <w:t>,</w:t>
      </w:r>
      <w:r w:rsidR="005F5D98">
        <w:rPr>
          <w:rFonts w:ascii="Times New Roman" w:eastAsia="Times New Roman" w:hAnsi="Times New Roman" w:cs="Times New Roman"/>
          <w:sz w:val="24"/>
          <w:szCs w:val="24"/>
        </w:rPr>
        <w:t xml:space="preserve"> and in the air. Also,</w:t>
      </w:r>
      <w:r w:rsidR="009023EB">
        <w:rPr>
          <w:rFonts w:ascii="Times New Roman" w:eastAsia="Times New Roman" w:hAnsi="Times New Roman" w:cs="Times New Roman"/>
          <w:sz w:val="24"/>
          <w:szCs w:val="24"/>
        </w:rPr>
        <w:t xml:space="preserve"> </w:t>
      </w:r>
      <w:r w:rsidR="005F5D98">
        <w:rPr>
          <w:rFonts w:ascii="Times New Roman" w:eastAsia="Times New Roman" w:hAnsi="Times New Roman" w:cs="Times New Roman"/>
          <w:sz w:val="24"/>
          <w:szCs w:val="24"/>
        </w:rPr>
        <w:t>this</w:t>
      </w:r>
      <w:r w:rsidR="00314677">
        <w:rPr>
          <w:rFonts w:ascii="Times New Roman" w:eastAsia="Times New Roman" w:hAnsi="Times New Roman" w:cs="Times New Roman"/>
          <w:sz w:val="24"/>
          <w:szCs w:val="24"/>
        </w:rPr>
        <w:t xml:space="preserve"> famous </w:t>
      </w:r>
      <w:r w:rsidR="005F5D98">
        <w:rPr>
          <w:rFonts w:ascii="Times New Roman" w:eastAsia="Times New Roman" w:hAnsi="Times New Roman" w:cs="Times New Roman"/>
          <w:sz w:val="24"/>
          <w:szCs w:val="24"/>
        </w:rPr>
        <w:t xml:space="preserve">logo is a symbol for the Mercedes-Benz plan and </w:t>
      </w:r>
      <w:r w:rsidR="00345F0B">
        <w:rPr>
          <w:rFonts w:ascii="Times New Roman" w:eastAsia="Times New Roman" w:hAnsi="Times New Roman" w:cs="Times New Roman"/>
          <w:sz w:val="24"/>
          <w:szCs w:val="24"/>
        </w:rPr>
        <w:t xml:space="preserve">an </w:t>
      </w:r>
      <w:r w:rsidR="005F5D98">
        <w:rPr>
          <w:rFonts w:ascii="Times New Roman" w:eastAsia="Times New Roman" w:hAnsi="Times New Roman" w:cs="Times New Roman"/>
          <w:sz w:val="24"/>
          <w:szCs w:val="24"/>
        </w:rPr>
        <w:t>important goal for world domination.</w:t>
      </w:r>
    </w:p>
    <w:p w14:paraId="3E6C967E" w14:textId="3F72FA07" w:rsidR="009B60D2" w:rsidRPr="00BB78A0" w:rsidRDefault="008A4FD2" w:rsidP="00BB78A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1CCA0AED" wp14:editId="3B496093">
                <wp:simplePos x="0" y="0"/>
                <wp:positionH relativeFrom="column">
                  <wp:posOffset>1466850</wp:posOffset>
                </wp:positionH>
                <wp:positionV relativeFrom="paragraph">
                  <wp:posOffset>68580</wp:posOffset>
                </wp:positionV>
                <wp:extent cx="3326130" cy="453390"/>
                <wp:effectExtent l="19050" t="19050" r="45720" b="60960"/>
                <wp:wrapNone/>
                <wp:docPr id="12"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326130" cy="453390"/>
                        </a:xfrm>
                        <a:prstGeom prst="roundRect">
                          <a:avLst>
                            <a:gd name="adj" fmla="val 16667"/>
                          </a:avLst>
                        </a:prstGeom>
                        <a:solidFill>
                          <a:schemeClr val="accent6">
                            <a:lumMod val="100000"/>
                            <a:lumOff val="0"/>
                          </a:schemeClr>
                        </a:solidFill>
                        <a:ln w="38100">
                          <a:solidFill>
                            <a:schemeClr val="lt1">
                              <a:lumMod val="95000"/>
                              <a:lumOff val="0"/>
                            </a:schemeClr>
                          </a:solidFill>
                          <a:round/>
                          <a:headEnd/>
                          <a:tailEnd/>
                        </a:ln>
                        <a:effectLst>
                          <a:outerShdw dist="28398" dir="3806097" algn="ctr" rotWithShape="0">
                            <a:schemeClr val="accent6">
                              <a:lumMod val="50000"/>
                              <a:lumOff val="0"/>
                              <a:alpha val="50000"/>
                            </a:schemeClr>
                          </a:outerShdw>
                        </a:effectLst>
                      </wps:spPr>
                      <wps:txbx>
                        <w:txbxContent>
                          <w:p w14:paraId="42D2C3A4" w14:textId="77777777" w:rsidR="00B93AF6" w:rsidRPr="00B93AF6" w:rsidRDefault="00B93AF6" w:rsidP="00B93AF6">
                            <w:pPr>
                              <w:jc w:val="center"/>
                              <w:rPr>
                                <w:rFonts w:ascii="Times New Roman" w:hAnsi="Times New Roman" w:cs="Times New Roman"/>
                                <w:b/>
                                <w:sz w:val="24"/>
                                <w:szCs w:val="24"/>
                              </w:rPr>
                            </w:pPr>
                            <w:r w:rsidRPr="00B93AF6">
                              <w:rPr>
                                <w:rFonts w:ascii="Times New Roman" w:hAnsi="Times New Roman" w:cs="Times New Roman"/>
                                <w:b/>
                              </w:rPr>
                              <w:t>LOGO</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CCA0AED" id="AutoShape 2" o:spid="_x0000_s1026" style="position:absolute;left:0;text-align:left;margin-left:115.5pt;margin-top:5.4pt;width:261.9pt;height:35.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" fillcolor="#f79646 [3209]" strokecolor="#f2f2f2 [3041]" strokeweight="3pt">
                <v:shadow on="t" color="#974706 [1609]" opacity=".5" offset="1pt"/>
                <v:textbox>
                  <w:txbxContent>
                    <w:p w14:paraId="42D2C3A4" w14:textId="77777777" w:rsidR="00B93AF6" w:rsidRPr="00B93AF6" w:rsidRDefault="00B93AF6" w:rsidP="00B93AF6">
                      <w:pPr>
                        <w:jc w:val="center"/>
                        <w:rPr>
                          <w:rFonts w:ascii="Times New Roman" w:hAnsi="Times New Roman" w:cs="Times New Roman"/>
                          <w:b/>
                          <w:sz w:val="24"/>
                          <w:szCs w:val="24"/>
                        </w:rPr>
                      </w:pPr>
                      <w:r w:rsidRPr="00B93AF6">
                        <w:rPr>
                          <w:rFonts w:ascii="Times New Roman" w:hAnsi="Times New Roman" w:cs="Times New Roman"/>
                          <w:b/>
                        </w:rPr>
                        <w:t>LOGO</w:t>
                      </w:r>
                    </w:p>
                  </w:txbxContent>
                </v:textbox>
              </v:roundrect>
            </w:pict>
          </mc:Fallback>
        </mc:AlternateContent>
      </w:r>
    </w:p>
    <w:p w14:paraId="66D6374A" w14:textId="595C6566" w:rsidR="009B60D2" w:rsidRPr="00BB78A0" w:rsidRDefault="009B60D2" w:rsidP="00BB78A0">
      <w:pPr>
        <w:pStyle w:val="Normal1"/>
        <w:spacing w:line="360" w:lineRule="auto"/>
        <w:jc w:val="both"/>
        <w:rPr>
          <w:rFonts w:ascii="Times New Roman" w:eastAsia="Times New Roman" w:hAnsi="Times New Roman" w:cs="Times New Roman"/>
          <w:b/>
          <w:sz w:val="24"/>
          <w:szCs w:val="24"/>
        </w:rPr>
      </w:pPr>
    </w:p>
    <w:p w14:paraId="4313F1B7" w14:textId="684AB0A7" w:rsidR="009B60D2" w:rsidRPr="00BB78A0" w:rsidRDefault="008A4FD2" w:rsidP="00B93AF6">
      <w:pPr>
        <w:pStyle w:val="Normal1"/>
        <w:spacing w:line="360" w:lineRule="auto"/>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226BCDFC" wp14:editId="0C2B1107">
                <wp:simplePos x="0" y="0"/>
                <wp:positionH relativeFrom="column">
                  <wp:posOffset>2792414</wp:posOffset>
                </wp:positionH>
                <wp:positionV relativeFrom="paragraph">
                  <wp:posOffset>343217</wp:posOffset>
                </wp:positionV>
                <wp:extent cx="641350" cy="239395"/>
                <wp:effectExtent l="0" t="27623" r="54928" b="73977"/>
                <wp:wrapNone/>
                <wp:docPr id="13" name="Auto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rot="16200000">
                          <a:off x="0" y="0"/>
                          <a:ext cx="641350" cy="239395"/>
                        </a:xfrm>
                        <a:prstGeom prst="leftArrow">
                          <a:avLst>
                            <a:gd name="adj1" fmla="val 50000"/>
                            <a:gd name="adj2" fmla="val 66976"/>
                          </a:avLst>
                        </a:prstGeom>
                        <a:solidFill>
                          <a:schemeClr val="accent5">
                            <a:lumMod val="100000"/>
                            <a:lumOff val="0"/>
                          </a:schemeClr>
                        </a:solidFill>
                        <a:ln w="38100">
                          <a:solidFill>
                            <a:schemeClr val="lt1">
                              <a:lumMod val="95000"/>
                              <a:lumOff val="0"/>
                            </a:schemeClr>
                          </a:solidFill>
                          <a:miter lim="800000"/>
                          <a:headEnd/>
                          <a:tailEnd/>
                        </a:ln>
                        <a:effectLst>
                          <a:outerShdw dist="28398" dir="3806097" algn="ctr" rotWithShape="0">
                            <a:schemeClr val="accent5">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6774F38"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utoShape 4" o:spid="_x0000_s1026" type="#_x0000_t66" style="position:absolute;margin-left:219.9pt;margin-top:27pt;width:50.5pt;height:18.85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" fillcolor="#4bacc6 [3208]" strokecolor="#f2f2f2 [3041]" strokeweight="3pt">
                <v:shadow on="t" color="#205867 [1608]" opacity=".5" offset="1pt"/>
              </v:shape>
            </w:pict>
          </mc:Fallback>
        </mc:AlternateContent>
      </w:r>
      <w:r w:rsidR="00B93AF6">
        <w:rPr>
          <w:rFonts w:ascii="Times New Roman" w:eastAsia="Times New Roman" w:hAnsi="Times New Roman" w:cs="Times New Roman"/>
          <w:b/>
          <w:sz w:val="24"/>
          <w:szCs w:val="24"/>
        </w:rPr>
        <w:br w:type="textWrapping" w:clear="all"/>
      </w:r>
    </w:p>
    <w:p w14:paraId="6F2CDF88" w14:textId="418E5AD8" w:rsidR="009B60D2" w:rsidRPr="00BB78A0" w:rsidRDefault="008A4FD2" w:rsidP="00BB78A0">
      <w:pPr>
        <w:pStyle w:val="Normal1"/>
        <w:spacing w:line="360" w:lineRule="auto"/>
        <w:jc w:val="both"/>
        <w:rPr>
          <w:rFonts w:ascii="Times New Roman" w:eastAsia="Times New Roman" w:hAnsi="Times New Roman" w:cs="Times New Roman"/>
          <w:b/>
          <w:sz w:val="24"/>
          <w:szCs w:val="24"/>
        </w:rPr>
      </w:pPr>
      <w:r w:rsidRPr="00BB78A0">
        <w:rPr>
          <w:rFonts w:ascii="Times New Roman" w:eastAsia="Times New Roman" w:hAnsi="Times New Roman" w:cs="Times New Roman"/>
          <w:noProof/>
          <w:sz w:val="24"/>
          <w:szCs w:val="24"/>
        </w:rPr>
        <w:drawing>
          <wp:anchor distT="0" distB="0" distL="114300" distR="114300" simplePos="0" relativeHeight="251658240" behindDoc="0" locked="0" layoutInCell="1" allowOverlap="1" wp14:anchorId="0E11D96D" wp14:editId="3A4E9DDE">
            <wp:simplePos x="0" y="0"/>
            <wp:positionH relativeFrom="margin">
              <wp:posOffset>190500</wp:posOffset>
            </wp:positionH>
            <wp:positionV relativeFrom="paragraph">
              <wp:posOffset>561975</wp:posOffset>
            </wp:positionV>
            <wp:extent cx="5844540" cy="3992880"/>
            <wp:effectExtent l="228600" t="228600" r="232410" b="236220"/>
            <wp:wrapSquare wrapText="bothSides"/>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5844540" cy="3992880"/>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5E36CB91" w14:textId="6982F9C0" w:rsidR="0014569B" w:rsidRDefault="008E3C0D" w:rsidP="0014569B">
      <w:pPr>
        <w:pStyle w:val="Normal1"/>
        <w:pBdr>
          <w:bottom w:val="single" w:sz="4" w:space="1" w:color="auto"/>
        </w:pBdr>
        <w:spacing w:line="360" w:lineRule="auto"/>
        <w:jc w:val="both"/>
        <w:rPr>
          <w:rFonts w:ascii="Times New Roman" w:eastAsia="Times New Roman" w:hAnsi="Times New Roman" w:cs="Times New Roman"/>
          <w:b/>
          <w:color w:val="FFFFFF" w:themeColor="background1"/>
          <w:sz w:val="28"/>
          <w:szCs w:val="28"/>
        </w:rPr>
      </w:pPr>
      <w:r w:rsidRPr="0078400F">
        <w:rPr>
          <w:rFonts w:ascii="Times New Roman" w:eastAsia="Times New Roman" w:hAnsi="Times New Roman" w:cs="Times New Roman"/>
          <w:b/>
          <w:color w:val="FFFFFF" w:themeColor="background1"/>
          <w:sz w:val="28"/>
          <w:szCs w:val="28"/>
        </w:rPr>
        <w:lastRenderedPageBreak/>
        <w:t>M</w:t>
      </w:r>
      <w:r w:rsidR="0014569B">
        <w:rPr>
          <w:noProof/>
        </w:rPr>
        <w:drawing>
          <wp:inline distT="0" distB="0" distL="0" distR="0" wp14:anchorId="7ABF4B36" wp14:editId="1EA5AD1C">
            <wp:extent cx="3751297" cy="1384814"/>
            <wp:effectExtent l="114300" t="400050" r="116205" b="387350"/>
            <wp:docPr id="16" name="Picture 16"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deți imaginea sursă"/>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20862965">
                      <a:off x="0" y="0"/>
                      <a:ext cx="3892810" cy="1437054"/>
                    </a:xfrm>
                    <a:prstGeom prst="rect">
                      <a:avLst/>
                    </a:prstGeom>
                    <a:noFill/>
                    <a:ln>
                      <a:noFill/>
                    </a:ln>
                  </pic:spPr>
                </pic:pic>
              </a:graphicData>
            </a:graphic>
          </wp:inline>
        </w:drawing>
      </w:r>
      <w:r w:rsidR="004722C4">
        <w:rPr>
          <w:noProof/>
        </w:rPr>
        <w:drawing>
          <wp:inline distT="0" distB="0" distL="0" distR="0" wp14:anchorId="60B429DE" wp14:editId="070602CC">
            <wp:extent cx="1181735" cy="1462992"/>
            <wp:effectExtent l="304800" t="209550" r="304165" b="213995"/>
            <wp:docPr id="18" name="Picture 18"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Vedeți imaginea sursă"/>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1829768">
                      <a:off x="0" y="0"/>
                      <a:ext cx="1198038" cy="1483175"/>
                    </a:xfrm>
                    <a:prstGeom prst="rect">
                      <a:avLst/>
                    </a:prstGeom>
                    <a:noFill/>
                    <a:ln>
                      <a:noFill/>
                    </a:ln>
                  </pic:spPr>
                </pic:pic>
              </a:graphicData>
            </a:graphic>
          </wp:inline>
        </w:drawing>
      </w:r>
    </w:p>
    <w:p w14:paraId="7FC92AEE" w14:textId="412DAE57" w:rsidR="008A4FD2" w:rsidRPr="0078400F" w:rsidRDefault="0014569B" w:rsidP="005A2583">
      <w:pPr>
        <w:pStyle w:val="Normal1"/>
        <w:pBdr>
          <w:bottom w:val="single" w:sz="4" w:space="1" w:color="auto"/>
        </w:pBdr>
        <w:shd w:val="clear" w:color="auto" w:fill="000000" w:themeFill="text1"/>
        <w:tabs>
          <w:tab w:val="right" w:pos="9360"/>
        </w:tabs>
        <w:spacing w:line="360" w:lineRule="auto"/>
        <w:jc w:val="both"/>
        <w:rPr>
          <w:rFonts w:ascii="Times New Roman" w:eastAsia="Times New Roman" w:hAnsi="Times New Roman" w:cs="Times New Roman"/>
          <w:b/>
          <w:color w:val="FFFFFF" w:themeColor="background1"/>
          <w:sz w:val="28"/>
          <w:szCs w:val="28"/>
        </w:rPr>
      </w:pPr>
      <w:r w:rsidRPr="005A2583">
        <w:rPr>
          <w:rFonts w:ascii="Times New Roman" w:eastAsia="Times New Roman" w:hAnsi="Times New Roman" w:cs="Times New Roman"/>
          <w:b/>
          <w:color w:val="FFFFFF" w:themeColor="background1"/>
          <w:sz w:val="28"/>
          <w:szCs w:val="28"/>
          <w:shd w:val="clear" w:color="auto" w:fill="000000" w:themeFill="text1"/>
        </w:rPr>
        <w:t>M</w:t>
      </w:r>
      <w:r w:rsidR="008E3C0D" w:rsidRPr="005A2583">
        <w:rPr>
          <w:rFonts w:ascii="Times New Roman" w:eastAsia="Times New Roman" w:hAnsi="Times New Roman" w:cs="Times New Roman"/>
          <w:b/>
          <w:color w:val="FFFFFF" w:themeColor="background1"/>
          <w:sz w:val="28"/>
          <w:szCs w:val="28"/>
          <w:shd w:val="clear" w:color="auto" w:fill="000000" w:themeFill="text1"/>
        </w:rPr>
        <w:t xml:space="preserve">ission and Vision of Mercedes </w:t>
      </w:r>
      <w:r w:rsidR="008A4FD2" w:rsidRPr="005A2583">
        <w:rPr>
          <w:rFonts w:ascii="Times New Roman" w:eastAsia="Times New Roman" w:hAnsi="Times New Roman" w:cs="Times New Roman"/>
          <w:b/>
          <w:color w:val="FFFFFF" w:themeColor="background1"/>
          <w:sz w:val="28"/>
          <w:szCs w:val="28"/>
          <w:shd w:val="clear" w:color="auto" w:fill="000000" w:themeFill="text1"/>
        </w:rPr>
        <w:t>–</w:t>
      </w:r>
      <w:r w:rsidR="008E3C0D" w:rsidRPr="005A2583">
        <w:rPr>
          <w:rFonts w:ascii="Times New Roman" w:eastAsia="Times New Roman" w:hAnsi="Times New Roman" w:cs="Times New Roman"/>
          <w:b/>
          <w:color w:val="FFFFFF" w:themeColor="background1"/>
          <w:sz w:val="28"/>
          <w:szCs w:val="28"/>
          <w:shd w:val="clear" w:color="auto" w:fill="000000" w:themeFill="text1"/>
        </w:rPr>
        <w:t xml:space="preserve"> Benz</w:t>
      </w:r>
    </w:p>
    <w:p w14:paraId="1CCA5DEF" w14:textId="77777777" w:rsidR="00690581" w:rsidRDefault="008A4FD2" w:rsidP="00BB78A0">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485BC8C5" w14:textId="0795E6F8" w:rsidR="008A4FD2" w:rsidRPr="008A4FD2" w:rsidRDefault="008A4FD2" w:rsidP="00BB78A0">
      <w:pPr>
        <w:pStyle w:val="Normal1"/>
        <w:spacing w:line="36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sidR="00690581">
        <w:rPr>
          <w:noProof/>
        </w:rPr>
        <w:drawing>
          <wp:inline distT="0" distB="0" distL="0" distR="0" wp14:anchorId="05877615" wp14:editId="583B097C">
            <wp:extent cx="5775325" cy="2385060"/>
            <wp:effectExtent l="0" t="0" r="0" b="0"/>
            <wp:docPr id="20" name="Picture 20"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edeți imaginea sursă"/>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847378" cy="2414816"/>
                    </a:xfrm>
                    <a:prstGeom prst="rect">
                      <a:avLst/>
                    </a:prstGeom>
                    <a:noFill/>
                    <a:ln>
                      <a:noFill/>
                    </a:ln>
                  </pic:spPr>
                </pic:pic>
              </a:graphicData>
            </a:graphic>
          </wp:inline>
        </w:drawing>
      </w:r>
      <w:r>
        <w:rPr>
          <w:rFonts w:ascii="Times New Roman" w:eastAsia="Times New Roman" w:hAnsi="Times New Roman" w:cs="Times New Roman"/>
          <w:b/>
          <w:sz w:val="28"/>
          <w:szCs w:val="28"/>
        </w:rPr>
        <w:t xml:space="preserve">                      </w:t>
      </w:r>
    </w:p>
    <w:p w14:paraId="330D6E83" w14:textId="0419A454" w:rsidR="009B60D2" w:rsidRPr="00BB78A0" w:rsidRDefault="00041A3E"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b/>
          <w:sz w:val="24"/>
          <w:szCs w:val="24"/>
        </w:rPr>
        <w:t>Mission:</w:t>
      </w:r>
      <w:r w:rsidR="008E3C0D" w:rsidRPr="00BB78A0">
        <w:rPr>
          <w:rFonts w:ascii="Times New Roman" w:eastAsia="Times New Roman" w:hAnsi="Times New Roman" w:cs="Times New Roman"/>
          <w:b/>
          <w:sz w:val="24"/>
          <w:szCs w:val="24"/>
        </w:rPr>
        <w:t xml:space="preserve"> </w:t>
      </w:r>
      <w:r w:rsidR="008E3C0D" w:rsidRPr="00BB78A0">
        <w:rPr>
          <w:rFonts w:ascii="Times New Roman" w:eastAsia="Times New Roman" w:hAnsi="Times New Roman" w:cs="Times New Roman"/>
          <w:sz w:val="24"/>
          <w:szCs w:val="24"/>
        </w:rPr>
        <w:t>Its mission is to lead in delivery and innovation in case of customer experience off the brand. It is likely to be done by amazing services and people.</w:t>
      </w:r>
    </w:p>
    <w:p w14:paraId="25555D20" w14:textId="5464291B" w:rsidR="009B60D2" w:rsidRPr="00BB78A0"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b/>
          <w:sz w:val="24"/>
          <w:szCs w:val="24"/>
        </w:rPr>
        <w:t xml:space="preserve">Vision: </w:t>
      </w:r>
      <w:r w:rsidRPr="00BB78A0">
        <w:rPr>
          <w:rFonts w:ascii="Times New Roman" w:eastAsia="Times New Roman" w:hAnsi="Times New Roman" w:cs="Times New Roman"/>
          <w:sz w:val="24"/>
          <w:szCs w:val="24"/>
        </w:rPr>
        <w:t xml:space="preserve">The vision of Mercedes Benz is ambitious and simple. The company wants to be customers and </w:t>
      </w:r>
      <w:r w:rsidR="00041A3E" w:rsidRPr="00BB78A0">
        <w:rPr>
          <w:rFonts w:ascii="Times New Roman" w:eastAsia="Times New Roman" w:hAnsi="Times New Roman" w:cs="Times New Roman"/>
          <w:sz w:val="24"/>
          <w:szCs w:val="24"/>
        </w:rPr>
        <w:t>dealers</w:t>
      </w:r>
      <w:r w:rsidR="00C311A8">
        <w:rPr>
          <w:rFonts w:ascii="Times New Roman" w:eastAsia="Times New Roman" w:hAnsi="Times New Roman" w:cs="Times New Roman"/>
          <w:sz w:val="24"/>
          <w:szCs w:val="24"/>
        </w:rPr>
        <w:t>'</w:t>
      </w:r>
      <w:r w:rsidR="00041A3E" w:rsidRPr="00BB78A0">
        <w:rPr>
          <w:rFonts w:ascii="Times New Roman" w:eastAsia="Times New Roman" w:hAnsi="Times New Roman" w:cs="Times New Roman"/>
          <w:sz w:val="24"/>
          <w:szCs w:val="24"/>
        </w:rPr>
        <w:t xml:space="preserve"> first</w:t>
      </w:r>
      <w:r w:rsidRPr="00BB78A0">
        <w:rPr>
          <w:rFonts w:ascii="Times New Roman" w:eastAsia="Times New Roman" w:hAnsi="Times New Roman" w:cs="Times New Roman"/>
          <w:sz w:val="24"/>
          <w:szCs w:val="24"/>
        </w:rPr>
        <w:t xml:space="preserve"> preference with regards to finance service. It can be done through the automotive brand of the company.</w:t>
      </w:r>
    </w:p>
    <w:p w14:paraId="40E9B736" w14:textId="076E7C42" w:rsidR="00E24EE8" w:rsidRPr="00E24EE8"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b/>
          <w:sz w:val="24"/>
          <w:szCs w:val="24"/>
        </w:rPr>
        <w:t>Tagline</w:t>
      </w:r>
      <w:r w:rsidRPr="00BB78A0">
        <w:rPr>
          <w:rFonts w:ascii="Times New Roman" w:eastAsia="Times New Roman" w:hAnsi="Times New Roman" w:cs="Times New Roman"/>
          <w:sz w:val="24"/>
          <w:szCs w:val="24"/>
        </w:rPr>
        <w:t xml:space="preserve"> - </w:t>
      </w:r>
      <w:r w:rsidR="00041A3E" w:rsidRPr="00BB78A0">
        <w:rPr>
          <w:rFonts w:ascii="Times New Roman" w:eastAsia="Times New Roman" w:hAnsi="Times New Roman" w:cs="Times New Roman"/>
          <w:sz w:val="24"/>
          <w:szCs w:val="24"/>
        </w:rPr>
        <w:t>“The</w:t>
      </w:r>
      <w:r w:rsidRPr="00BB78A0">
        <w:rPr>
          <w:rFonts w:ascii="Times New Roman" w:eastAsia="Times New Roman" w:hAnsi="Times New Roman" w:cs="Times New Roman"/>
          <w:sz w:val="24"/>
          <w:szCs w:val="24"/>
        </w:rPr>
        <w:t xml:space="preserve"> best or nothing”.</w:t>
      </w:r>
      <w:r w:rsidR="00690581" w:rsidRPr="00690581">
        <w:rPr>
          <w:noProof/>
        </w:rPr>
        <w:t xml:space="preserve"> </w:t>
      </w:r>
      <w:r w:rsidR="00690581">
        <w:rPr>
          <w:noProof/>
        </w:rPr>
        <w:drawing>
          <wp:inline distT="0" distB="0" distL="0" distR="0" wp14:anchorId="127F38A1" wp14:editId="3ABF3607">
            <wp:extent cx="3855720" cy="1463040"/>
            <wp:effectExtent l="0" t="0" r="0" b="3810"/>
            <wp:docPr id="19" name="Picture 19"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edeți imaginea sursă"/>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55720" cy="1463040"/>
                    </a:xfrm>
                    <a:prstGeom prst="rect">
                      <a:avLst/>
                    </a:prstGeom>
                    <a:noFill/>
                    <a:ln>
                      <a:noFill/>
                    </a:ln>
                  </pic:spPr>
                </pic:pic>
              </a:graphicData>
            </a:graphic>
          </wp:inline>
        </w:drawing>
      </w:r>
    </w:p>
    <w:p w14:paraId="29BB8E37" w14:textId="45C7D913" w:rsidR="0014569B" w:rsidRPr="00BB78A0" w:rsidRDefault="001F44A6" w:rsidP="00BB78A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mc:AlternateContent>
          <mc:Choice Requires="wps">
            <w:drawing>
              <wp:anchor distT="0" distB="0" distL="114300" distR="114300" simplePos="0" relativeHeight="251662336" behindDoc="0" locked="0" layoutInCell="1" allowOverlap="1" wp14:anchorId="669A1482" wp14:editId="65854C2A">
                <wp:simplePos x="0" y="0"/>
                <wp:positionH relativeFrom="margin">
                  <wp:posOffset>-106680</wp:posOffset>
                </wp:positionH>
                <wp:positionV relativeFrom="paragraph">
                  <wp:posOffset>140970</wp:posOffset>
                </wp:positionV>
                <wp:extent cx="6461760" cy="803910"/>
                <wp:effectExtent l="209550" t="209550" r="53340" b="53340"/>
                <wp:wrapNone/>
                <wp:docPr id="8" name="Auto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461760" cy="803910"/>
                        </a:xfrm>
                        <a:prstGeom prst="roundRect">
                          <a:avLst>
                            <a:gd name="adj" fmla="val 16667"/>
                          </a:avLst>
                        </a:prstGeom>
                        <a:gradFill rotWithShape="0">
                          <a:gsLst>
                            <a:gs pos="0">
                              <a:schemeClr val="lt1">
                                <a:lumMod val="100000"/>
                                <a:lumOff val="0"/>
                              </a:schemeClr>
                            </a:gs>
                            <a:gs pos="100000">
                              <a:schemeClr val="accent2">
                                <a:lumMod val="40000"/>
                                <a:lumOff val="60000"/>
                              </a:schemeClr>
                            </a:gs>
                          </a:gsLst>
                          <a:lin ang="5400000" scaled="1"/>
                        </a:gradFill>
                        <a:ln w="12700">
                          <a:round/>
                          <a:headEnd/>
                          <a:tailEnd/>
                        </a:ln>
                        <a:effectLst/>
                        <a:scene3d>
                          <a:camera prst="legacyObliqueTopLeft"/>
                          <a:lightRig rig="legacyFlat3" dir="t"/>
                        </a:scene3d>
                        <a:sp3d extrusionH="430200" prstMaterial="legacyMatte">
                          <a:bevelT w="13500" h="13500" prst="angle"/>
                          <a:bevelB w="13500" h="13500" prst="angle"/>
                          <a:extrusionClr>
                            <a:schemeClr val="lt1">
                              <a:lumMod val="100000"/>
                              <a:lumOff val="0"/>
                            </a:schemeClr>
                          </a:extrusionClr>
                          <a:contourClr>
                            <a:schemeClr val="lt1">
                              <a:lumMod val="100000"/>
                              <a:lumOff val="0"/>
                            </a:schemeClr>
                          </a:contourClr>
                        </a:sp3d>
                        <a:extLst>
                          <a:ext uri="{AF507438-7753-43E0-B8FC-AC1667EBCBE1}">
                            <a14:hiddenEffects xmlns:a14="http://schemas.microsoft.com/office/drawing/2010/main">
                              <a:effectLst>
                                <a:outerShdw dist="28398" dir="3806097" algn="ctr" rotWithShape="0">
                                  <a:schemeClr val="accent2">
                                    <a:lumMod val="50000"/>
                                    <a:lumOff val="0"/>
                                    <a:alpha val="50000"/>
                                  </a:schemeClr>
                                </a:outerShdw>
                              </a:effectLst>
                            </a14:hiddenEffects>
                          </a:ext>
                        </a:extLst>
                      </wps:spPr>
                      <wps:txbx>
                        <w:txbxContent>
                          <w:p w14:paraId="161BBA1D" w14:textId="77777777" w:rsidR="00041A3E" w:rsidRPr="00BB78A0" w:rsidRDefault="00041A3E" w:rsidP="00041A3E">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b/>
                                <w:i/>
                                <w:sz w:val="24"/>
                                <w:szCs w:val="24"/>
                              </w:rPr>
                              <w:t xml:space="preserve">Product </w:t>
                            </w:r>
                            <w:r w:rsidRPr="00BB78A0">
                              <w:rPr>
                                <w:rFonts w:ascii="Times New Roman" w:eastAsia="Times New Roman" w:hAnsi="Times New Roman" w:cs="Times New Roman"/>
                                <w:sz w:val="24"/>
                                <w:szCs w:val="24"/>
                              </w:rPr>
                              <w:t>can be defined as creating something for satisfying the</w:t>
                            </w:r>
                            <w:r>
                              <w:rPr>
                                <w:rFonts w:ascii="Times New Roman" w:eastAsia="Times New Roman" w:hAnsi="Times New Roman" w:cs="Times New Roman"/>
                                <w:sz w:val="24"/>
                                <w:szCs w:val="24"/>
                              </w:rPr>
                              <w:t xml:space="preserve"> </w:t>
                            </w:r>
                            <w:r w:rsidRPr="00BB78A0">
                              <w:rPr>
                                <w:rFonts w:ascii="Times New Roman" w:eastAsia="Times New Roman" w:hAnsi="Times New Roman" w:cs="Times New Roman"/>
                                <w:sz w:val="24"/>
                                <w:szCs w:val="24"/>
                              </w:rPr>
                              <w:t>need and demand of the customers.  It is the image of an organisation in</w:t>
                            </w:r>
                            <w:r>
                              <w:rPr>
                                <w:rFonts w:ascii="Times New Roman" w:eastAsia="Times New Roman" w:hAnsi="Times New Roman" w:cs="Times New Roman"/>
                                <w:sz w:val="24"/>
                                <w:szCs w:val="24"/>
                              </w:rPr>
                              <w:t xml:space="preserve"> </w:t>
                            </w:r>
                            <w:r w:rsidRPr="00BB78A0">
                              <w:rPr>
                                <w:rFonts w:ascii="Times New Roman" w:eastAsia="Times New Roman" w:hAnsi="Times New Roman" w:cs="Times New Roman"/>
                                <w:sz w:val="24"/>
                                <w:szCs w:val="24"/>
                              </w:rPr>
                              <w:t>this global market.</w:t>
                            </w:r>
                          </w:p>
                          <w:p w14:paraId="40BF9E9C" w14:textId="77777777" w:rsidR="00041A3E" w:rsidRDefault="00041A3E"/>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69A1482" id="AutoShape 5" o:spid="_x0000_s1027" style="position:absolute;left:0;text-align:left;margin-left:-8.4pt;margin-top:11.1pt;width:508.8pt;height:63.3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" fillcolor="white [3201]">
                <v:fill color2="#e5b8b7 [1301]" focus="100%" type="gradient"/>
                <v:shadow color="#622423 [1605]" opacity=".5" offset="1pt"/>
                <o:extrusion v:ext="view" color="white [3201]" on="t" viewpoint="-34.72222mm" viewpointorigin="-.5" skewangle="-45" lightposition="-50000" lightposition2="50000"/>
                <v:textbox>
                  <w:txbxContent>
                    <w:p w14:paraId="161BBA1D" w14:textId="77777777" w:rsidR="00041A3E" w:rsidRPr="00BB78A0" w:rsidRDefault="00041A3E" w:rsidP="00041A3E">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b/>
                          <w:i/>
                          <w:sz w:val="24"/>
                          <w:szCs w:val="24"/>
                        </w:rPr>
                        <w:t xml:space="preserve">Product </w:t>
                      </w:r>
                      <w:r w:rsidRPr="00BB78A0">
                        <w:rPr>
                          <w:rFonts w:ascii="Times New Roman" w:eastAsia="Times New Roman" w:hAnsi="Times New Roman" w:cs="Times New Roman"/>
                          <w:sz w:val="24"/>
                          <w:szCs w:val="24"/>
                        </w:rPr>
                        <w:t>can be defined as creating something for satisfying the</w:t>
                      </w:r>
                      <w:r>
                        <w:rPr>
                          <w:rFonts w:ascii="Times New Roman" w:eastAsia="Times New Roman" w:hAnsi="Times New Roman" w:cs="Times New Roman"/>
                          <w:sz w:val="24"/>
                          <w:szCs w:val="24"/>
                        </w:rPr>
                        <w:t xml:space="preserve"> </w:t>
                      </w:r>
                      <w:r w:rsidRPr="00BB78A0">
                        <w:rPr>
                          <w:rFonts w:ascii="Times New Roman" w:eastAsia="Times New Roman" w:hAnsi="Times New Roman" w:cs="Times New Roman"/>
                          <w:sz w:val="24"/>
                          <w:szCs w:val="24"/>
                        </w:rPr>
                        <w:t>need and demand of the customers.  It is the image of an organisation in</w:t>
                      </w:r>
                      <w:r>
                        <w:rPr>
                          <w:rFonts w:ascii="Times New Roman" w:eastAsia="Times New Roman" w:hAnsi="Times New Roman" w:cs="Times New Roman"/>
                          <w:sz w:val="24"/>
                          <w:szCs w:val="24"/>
                        </w:rPr>
                        <w:t xml:space="preserve"> </w:t>
                      </w:r>
                      <w:r w:rsidRPr="00BB78A0">
                        <w:rPr>
                          <w:rFonts w:ascii="Times New Roman" w:eastAsia="Times New Roman" w:hAnsi="Times New Roman" w:cs="Times New Roman"/>
                          <w:sz w:val="24"/>
                          <w:szCs w:val="24"/>
                        </w:rPr>
                        <w:t>this global market.</w:t>
                      </w:r>
                    </w:p>
                    <w:p w14:paraId="40BF9E9C" w14:textId="77777777" w:rsidR="00041A3E" w:rsidRDefault="00041A3E"/>
                  </w:txbxContent>
                </v:textbox>
                <w10:wrap anchorx="margin"/>
              </v:roundrect>
            </w:pict>
          </mc:Fallback>
        </mc:AlternateContent>
      </w:r>
    </w:p>
    <w:p w14:paraId="08831222" w14:textId="208D3E81" w:rsidR="009B60D2" w:rsidRPr="00BB78A0" w:rsidRDefault="009B60D2" w:rsidP="00BB78A0">
      <w:pPr>
        <w:pStyle w:val="Normal1"/>
        <w:spacing w:line="360" w:lineRule="auto"/>
        <w:jc w:val="both"/>
        <w:rPr>
          <w:rFonts w:ascii="Times New Roman" w:eastAsia="Times New Roman" w:hAnsi="Times New Roman" w:cs="Times New Roman"/>
          <w:b/>
          <w:sz w:val="24"/>
          <w:szCs w:val="24"/>
        </w:rPr>
      </w:pPr>
    </w:p>
    <w:p w14:paraId="275B5F45" w14:textId="77777777" w:rsidR="009B60D2" w:rsidRPr="00BB78A0" w:rsidRDefault="009B60D2" w:rsidP="00BB78A0">
      <w:pPr>
        <w:pStyle w:val="Normal1"/>
        <w:spacing w:line="360" w:lineRule="auto"/>
        <w:jc w:val="both"/>
        <w:rPr>
          <w:rFonts w:ascii="Times New Roman" w:eastAsia="Times New Roman" w:hAnsi="Times New Roman" w:cs="Times New Roman"/>
          <w:b/>
          <w:sz w:val="24"/>
          <w:szCs w:val="24"/>
        </w:rPr>
      </w:pPr>
    </w:p>
    <w:p w14:paraId="7762A764" w14:textId="77777777" w:rsidR="009B60D2" w:rsidRPr="00BB78A0" w:rsidRDefault="009B60D2" w:rsidP="00BB78A0">
      <w:pPr>
        <w:pStyle w:val="Normal1"/>
        <w:spacing w:line="360" w:lineRule="auto"/>
        <w:jc w:val="both"/>
        <w:rPr>
          <w:rFonts w:ascii="Times New Roman" w:eastAsia="Times New Roman" w:hAnsi="Times New Roman" w:cs="Times New Roman"/>
          <w:b/>
          <w:sz w:val="24"/>
          <w:szCs w:val="24"/>
        </w:rPr>
      </w:pPr>
    </w:p>
    <w:p w14:paraId="1EBC928E" w14:textId="77777777" w:rsidR="009B60D2" w:rsidRPr="00BB78A0" w:rsidRDefault="009B60D2" w:rsidP="00BB78A0">
      <w:pPr>
        <w:pStyle w:val="Normal1"/>
        <w:spacing w:line="360" w:lineRule="auto"/>
        <w:jc w:val="both"/>
        <w:rPr>
          <w:rFonts w:ascii="Times New Roman" w:eastAsia="Times New Roman" w:hAnsi="Times New Roman" w:cs="Times New Roman"/>
          <w:b/>
          <w:sz w:val="24"/>
          <w:szCs w:val="24"/>
        </w:rPr>
      </w:pPr>
    </w:p>
    <w:p w14:paraId="491A8D24" w14:textId="27DC9F9C" w:rsidR="009B60D2" w:rsidRDefault="005B664C" w:rsidP="00BB78A0">
      <w:pPr>
        <w:pStyle w:val="Normal1"/>
        <w:spacing w:line="360" w:lineRule="auto"/>
        <w:jc w:val="both"/>
        <w:rPr>
          <w:rFonts w:ascii="Times New Roman" w:eastAsia="Times New Roman" w:hAnsi="Times New Roman" w:cs="Times New Roman"/>
          <w:sz w:val="24"/>
          <w:szCs w:val="24"/>
        </w:rPr>
      </w:pPr>
      <w:r w:rsidRPr="00A63745">
        <w:rPr>
          <w:rFonts w:ascii="Times New Roman" w:eastAsia="Times New Roman" w:hAnsi="Times New Roman" w:cs="Times New Roman"/>
          <w:b/>
          <w:sz w:val="24"/>
          <w:szCs w:val="24"/>
          <w:shd w:val="clear" w:color="auto" w:fill="000000" w:themeFill="text1"/>
        </w:rPr>
        <w:t>Product:</w:t>
      </w:r>
      <w:r w:rsidRPr="00A63745">
        <w:rPr>
          <w:rFonts w:ascii="Times New Roman" w:eastAsia="Times New Roman" w:hAnsi="Times New Roman" w:cs="Times New Roman"/>
          <w:b/>
          <w:sz w:val="24"/>
          <w:szCs w:val="24"/>
        </w:rPr>
        <w:t xml:space="preserve"> Mercedes</w:t>
      </w:r>
      <w:r w:rsidR="008E3C0D" w:rsidRPr="00A63745">
        <w:rPr>
          <w:rFonts w:ascii="Times New Roman" w:eastAsia="Times New Roman" w:hAnsi="Times New Roman" w:cs="Times New Roman"/>
          <w:b/>
          <w:sz w:val="24"/>
          <w:szCs w:val="24"/>
        </w:rPr>
        <w:t xml:space="preserve"> Benz</w:t>
      </w:r>
      <w:r w:rsidR="008E3C0D" w:rsidRPr="00BB78A0">
        <w:rPr>
          <w:rFonts w:ascii="Times New Roman" w:eastAsia="Times New Roman" w:hAnsi="Times New Roman" w:cs="Times New Roman"/>
          <w:sz w:val="24"/>
          <w:szCs w:val="24"/>
        </w:rPr>
        <w:t xml:space="preserve"> is regarded as the </w:t>
      </w:r>
      <w:r w:rsidRPr="00BB78A0">
        <w:rPr>
          <w:rFonts w:ascii="Times New Roman" w:eastAsia="Times New Roman" w:hAnsi="Times New Roman" w:cs="Times New Roman"/>
          <w:sz w:val="24"/>
          <w:szCs w:val="24"/>
        </w:rPr>
        <w:t>leading brand</w:t>
      </w:r>
      <w:r w:rsidR="008E3C0D" w:rsidRPr="00BB78A0">
        <w:rPr>
          <w:rFonts w:ascii="Times New Roman" w:eastAsia="Times New Roman" w:hAnsi="Times New Roman" w:cs="Times New Roman"/>
          <w:sz w:val="24"/>
          <w:szCs w:val="24"/>
        </w:rPr>
        <w:t xml:space="preserve"> of </w:t>
      </w:r>
      <w:r w:rsidR="00865D75" w:rsidRPr="00BB78A0">
        <w:rPr>
          <w:rFonts w:ascii="Times New Roman" w:eastAsia="Times New Roman" w:hAnsi="Times New Roman" w:cs="Times New Roman"/>
          <w:sz w:val="24"/>
          <w:szCs w:val="24"/>
        </w:rPr>
        <w:t>premium car</w:t>
      </w:r>
      <w:r w:rsidR="008E3C0D" w:rsidRPr="00BB78A0">
        <w:rPr>
          <w:rFonts w:ascii="Times New Roman" w:eastAsia="Times New Roman" w:hAnsi="Times New Roman" w:cs="Times New Roman"/>
          <w:sz w:val="24"/>
          <w:szCs w:val="24"/>
        </w:rPr>
        <w:t xml:space="preserve"> in the whole world. The </w:t>
      </w:r>
      <w:r w:rsidRPr="00BB78A0">
        <w:rPr>
          <w:rFonts w:ascii="Times New Roman" w:eastAsia="Times New Roman" w:hAnsi="Times New Roman" w:cs="Times New Roman"/>
          <w:sz w:val="24"/>
          <w:szCs w:val="24"/>
        </w:rPr>
        <w:t>products of Mercedes -Benz are</w:t>
      </w:r>
      <w:r w:rsidR="008E3C0D" w:rsidRPr="00BB78A0">
        <w:rPr>
          <w:rFonts w:ascii="Times New Roman" w:eastAsia="Times New Roman" w:hAnsi="Times New Roman" w:cs="Times New Roman"/>
          <w:sz w:val="24"/>
          <w:szCs w:val="24"/>
        </w:rPr>
        <w:t xml:space="preserve"> its </w:t>
      </w:r>
      <w:r w:rsidRPr="00BB78A0">
        <w:rPr>
          <w:rFonts w:ascii="Times New Roman" w:eastAsia="Times New Roman" w:hAnsi="Times New Roman" w:cs="Times New Roman"/>
          <w:sz w:val="24"/>
          <w:szCs w:val="24"/>
        </w:rPr>
        <w:t>strength. It</w:t>
      </w:r>
      <w:r w:rsidR="008E3C0D" w:rsidRPr="00BB78A0">
        <w:rPr>
          <w:rFonts w:ascii="Times New Roman" w:eastAsia="Times New Roman" w:hAnsi="Times New Roman" w:cs="Times New Roman"/>
          <w:sz w:val="24"/>
          <w:szCs w:val="24"/>
        </w:rPr>
        <w:t xml:space="preserve"> has </w:t>
      </w:r>
      <w:r w:rsidR="00C311A8">
        <w:rPr>
          <w:rFonts w:ascii="Times New Roman" w:eastAsia="Times New Roman" w:hAnsi="Times New Roman" w:cs="Times New Roman"/>
          <w:sz w:val="24"/>
          <w:szCs w:val="24"/>
        </w:rPr>
        <w:t>a variety</w:t>
      </w:r>
      <w:r w:rsidR="008E3C0D" w:rsidRPr="00BB78A0">
        <w:rPr>
          <w:rFonts w:ascii="Times New Roman" w:eastAsia="Times New Roman" w:hAnsi="Times New Roman" w:cs="Times New Roman"/>
          <w:sz w:val="24"/>
          <w:szCs w:val="24"/>
        </w:rPr>
        <w:t xml:space="preserve"> of light commercial and passenger cars.</w:t>
      </w:r>
      <w:r w:rsidR="00C311A8">
        <w:rPr>
          <w:rFonts w:ascii="Times New Roman" w:eastAsia="Times New Roman" w:hAnsi="Times New Roman" w:cs="Times New Roman"/>
          <w:sz w:val="24"/>
          <w:szCs w:val="24"/>
        </w:rPr>
        <w:t xml:space="preserve"> </w:t>
      </w:r>
      <w:r w:rsidR="008E3C0D" w:rsidRPr="00BB78A0">
        <w:rPr>
          <w:rFonts w:ascii="Times New Roman" w:eastAsia="Times New Roman" w:hAnsi="Times New Roman" w:cs="Times New Roman"/>
          <w:sz w:val="24"/>
          <w:szCs w:val="24"/>
        </w:rPr>
        <w:t>It also has vehicles of heavy equipment.</w:t>
      </w:r>
      <w:r w:rsidR="00C311A8">
        <w:rPr>
          <w:rFonts w:ascii="Times New Roman" w:eastAsia="Times New Roman" w:hAnsi="Times New Roman" w:cs="Times New Roman"/>
          <w:sz w:val="24"/>
          <w:szCs w:val="24"/>
        </w:rPr>
        <w:t xml:space="preserve"> </w:t>
      </w:r>
      <w:r w:rsidR="008E3C0D" w:rsidRPr="00BB78A0">
        <w:rPr>
          <w:rFonts w:ascii="Times New Roman" w:eastAsia="Times New Roman" w:hAnsi="Times New Roman" w:cs="Times New Roman"/>
          <w:sz w:val="24"/>
          <w:szCs w:val="24"/>
        </w:rPr>
        <w:t>The segment of luxurious cars is its strongest portfolio of the product. It comprises SUVs, sports cars</w:t>
      </w:r>
      <w:r w:rsidR="00C311A8">
        <w:rPr>
          <w:rFonts w:ascii="Times New Roman" w:eastAsia="Times New Roman" w:hAnsi="Times New Roman" w:cs="Times New Roman"/>
          <w:sz w:val="24"/>
          <w:szCs w:val="24"/>
        </w:rPr>
        <w:t>,</w:t>
      </w:r>
      <w:r w:rsidR="008E3C0D" w:rsidRPr="00BB78A0">
        <w:rPr>
          <w:rFonts w:ascii="Times New Roman" w:eastAsia="Times New Roman" w:hAnsi="Times New Roman" w:cs="Times New Roman"/>
          <w:sz w:val="24"/>
          <w:szCs w:val="24"/>
        </w:rPr>
        <w:t xml:space="preserve"> and Sedans. The new generation has </w:t>
      </w:r>
      <w:r w:rsidRPr="00BB78A0">
        <w:rPr>
          <w:rFonts w:ascii="Times New Roman" w:eastAsia="Times New Roman" w:hAnsi="Times New Roman" w:cs="Times New Roman"/>
          <w:sz w:val="24"/>
          <w:szCs w:val="24"/>
        </w:rPr>
        <w:t>also some</w:t>
      </w:r>
      <w:r w:rsidR="008E3C0D" w:rsidRPr="00BB78A0">
        <w:rPr>
          <w:rFonts w:ascii="Times New Roman" w:eastAsia="Times New Roman" w:hAnsi="Times New Roman" w:cs="Times New Roman"/>
          <w:sz w:val="24"/>
          <w:szCs w:val="24"/>
        </w:rPr>
        <w:t xml:space="preserve"> segments which are also its power and attract the customers. At present</w:t>
      </w:r>
      <w:r w:rsidR="00AC7D68">
        <w:rPr>
          <w:rFonts w:ascii="Times New Roman" w:eastAsia="Times New Roman" w:hAnsi="Times New Roman" w:cs="Times New Roman"/>
          <w:sz w:val="24"/>
          <w:szCs w:val="24"/>
        </w:rPr>
        <w:t>,</w:t>
      </w:r>
      <w:r w:rsidR="008E3C0D" w:rsidRPr="00BB78A0">
        <w:rPr>
          <w:rFonts w:ascii="Times New Roman" w:eastAsia="Times New Roman" w:hAnsi="Times New Roman" w:cs="Times New Roman"/>
          <w:sz w:val="24"/>
          <w:szCs w:val="24"/>
        </w:rPr>
        <w:t xml:space="preserve"> </w:t>
      </w:r>
      <w:r w:rsidRPr="00BB78A0">
        <w:rPr>
          <w:rFonts w:ascii="Times New Roman" w:eastAsia="Times New Roman" w:hAnsi="Times New Roman" w:cs="Times New Roman"/>
          <w:sz w:val="24"/>
          <w:szCs w:val="24"/>
        </w:rPr>
        <w:t>it has</w:t>
      </w:r>
      <w:r w:rsidR="008E3C0D" w:rsidRPr="00BB78A0">
        <w:rPr>
          <w:rFonts w:ascii="Times New Roman" w:eastAsia="Times New Roman" w:hAnsi="Times New Roman" w:cs="Times New Roman"/>
          <w:sz w:val="24"/>
          <w:szCs w:val="24"/>
        </w:rPr>
        <w:t xml:space="preserve"> CLA, B- Class</w:t>
      </w:r>
      <w:r w:rsidR="00C311A8">
        <w:rPr>
          <w:rFonts w:ascii="Times New Roman" w:eastAsia="Times New Roman" w:hAnsi="Times New Roman" w:cs="Times New Roman"/>
          <w:sz w:val="24"/>
          <w:szCs w:val="24"/>
        </w:rPr>
        <w:t>,</w:t>
      </w:r>
      <w:r w:rsidR="008E3C0D" w:rsidRPr="00BB78A0">
        <w:rPr>
          <w:rFonts w:ascii="Times New Roman" w:eastAsia="Times New Roman" w:hAnsi="Times New Roman" w:cs="Times New Roman"/>
          <w:sz w:val="24"/>
          <w:szCs w:val="24"/>
        </w:rPr>
        <w:t xml:space="preserve"> and A-Class. There are E-</w:t>
      </w:r>
      <w:r w:rsidRPr="00BB78A0">
        <w:rPr>
          <w:rFonts w:ascii="Times New Roman" w:eastAsia="Times New Roman" w:hAnsi="Times New Roman" w:cs="Times New Roman"/>
          <w:sz w:val="24"/>
          <w:szCs w:val="24"/>
        </w:rPr>
        <w:t>Class,</w:t>
      </w:r>
      <w:r w:rsidR="008E3C0D" w:rsidRPr="00BB78A0">
        <w:rPr>
          <w:rFonts w:ascii="Times New Roman" w:eastAsia="Times New Roman" w:hAnsi="Times New Roman" w:cs="Times New Roman"/>
          <w:sz w:val="24"/>
          <w:szCs w:val="24"/>
        </w:rPr>
        <w:t xml:space="preserve"> C- </w:t>
      </w:r>
      <w:r w:rsidR="00C311A8">
        <w:rPr>
          <w:rFonts w:ascii="Times New Roman" w:eastAsia="Times New Roman" w:hAnsi="Times New Roman" w:cs="Times New Roman"/>
          <w:sz w:val="24"/>
          <w:szCs w:val="24"/>
        </w:rPr>
        <w:t>C</w:t>
      </w:r>
      <w:r w:rsidR="008E3C0D" w:rsidRPr="00BB78A0">
        <w:rPr>
          <w:rFonts w:ascii="Times New Roman" w:eastAsia="Times New Roman" w:hAnsi="Times New Roman" w:cs="Times New Roman"/>
          <w:sz w:val="24"/>
          <w:szCs w:val="24"/>
        </w:rPr>
        <w:t>lass</w:t>
      </w:r>
      <w:r w:rsidR="00C311A8">
        <w:rPr>
          <w:rFonts w:ascii="Times New Roman" w:eastAsia="Times New Roman" w:hAnsi="Times New Roman" w:cs="Times New Roman"/>
          <w:sz w:val="24"/>
          <w:szCs w:val="24"/>
        </w:rPr>
        <w:t>,</w:t>
      </w:r>
      <w:r w:rsidR="008E3C0D" w:rsidRPr="00BB78A0">
        <w:rPr>
          <w:rFonts w:ascii="Times New Roman" w:eastAsia="Times New Roman" w:hAnsi="Times New Roman" w:cs="Times New Roman"/>
          <w:sz w:val="24"/>
          <w:szCs w:val="24"/>
        </w:rPr>
        <w:t xml:space="preserve"> and S</w:t>
      </w:r>
      <w:r w:rsidRPr="00BB78A0">
        <w:rPr>
          <w:rFonts w:ascii="Times New Roman" w:eastAsia="Times New Roman" w:hAnsi="Times New Roman" w:cs="Times New Roman"/>
          <w:sz w:val="24"/>
          <w:szCs w:val="24"/>
        </w:rPr>
        <w:t>- Class</w:t>
      </w:r>
      <w:r w:rsidR="008E3C0D" w:rsidRPr="00BB78A0">
        <w:rPr>
          <w:rFonts w:ascii="Times New Roman" w:eastAsia="Times New Roman" w:hAnsi="Times New Roman" w:cs="Times New Roman"/>
          <w:sz w:val="24"/>
          <w:szCs w:val="24"/>
        </w:rPr>
        <w:t xml:space="preserve"> which is boasted by Sedan. The portfolio of products also comprises </w:t>
      </w:r>
      <w:r w:rsidRPr="00BB78A0">
        <w:rPr>
          <w:rFonts w:ascii="Times New Roman" w:eastAsia="Times New Roman" w:hAnsi="Times New Roman" w:cs="Times New Roman"/>
          <w:sz w:val="24"/>
          <w:szCs w:val="24"/>
        </w:rPr>
        <w:t>roadsters and</w:t>
      </w:r>
      <w:r w:rsidR="008E3C0D" w:rsidRPr="00BB78A0">
        <w:rPr>
          <w:rFonts w:ascii="Times New Roman" w:eastAsia="Times New Roman" w:hAnsi="Times New Roman" w:cs="Times New Roman"/>
          <w:sz w:val="24"/>
          <w:szCs w:val="24"/>
        </w:rPr>
        <w:t xml:space="preserve"> cabriolets. In the sector of SUV</w:t>
      </w:r>
      <w:r w:rsidR="00AC7D68">
        <w:rPr>
          <w:rFonts w:ascii="Times New Roman" w:eastAsia="Times New Roman" w:hAnsi="Times New Roman" w:cs="Times New Roman"/>
          <w:sz w:val="24"/>
          <w:szCs w:val="24"/>
        </w:rPr>
        <w:t>,</w:t>
      </w:r>
      <w:r w:rsidR="008E3C0D" w:rsidRPr="00BB78A0">
        <w:rPr>
          <w:rFonts w:ascii="Times New Roman" w:eastAsia="Times New Roman" w:hAnsi="Times New Roman" w:cs="Times New Roman"/>
          <w:sz w:val="24"/>
          <w:szCs w:val="24"/>
        </w:rPr>
        <w:t xml:space="preserve"> it has GLA, GLC</w:t>
      </w:r>
      <w:r w:rsidR="00C311A8">
        <w:rPr>
          <w:rFonts w:ascii="Times New Roman" w:eastAsia="Times New Roman" w:hAnsi="Times New Roman" w:cs="Times New Roman"/>
          <w:sz w:val="24"/>
          <w:szCs w:val="24"/>
        </w:rPr>
        <w:t>,</w:t>
      </w:r>
      <w:r w:rsidR="008E3C0D" w:rsidRPr="00BB78A0">
        <w:rPr>
          <w:rFonts w:ascii="Times New Roman" w:eastAsia="Times New Roman" w:hAnsi="Times New Roman" w:cs="Times New Roman"/>
          <w:sz w:val="24"/>
          <w:szCs w:val="24"/>
        </w:rPr>
        <w:t xml:space="preserve"> and GLE. One of the </w:t>
      </w:r>
      <w:r w:rsidRPr="00BB78A0">
        <w:rPr>
          <w:rFonts w:ascii="Times New Roman" w:eastAsia="Times New Roman" w:hAnsi="Times New Roman" w:cs="Times New Roman"/>
          <w:sz w:val="24"/>
          <w:szCs w:val="24"/>
        </w:rPr>
        <w:t>essences</w:t>
      </w:r>
      <w:r w:rsidR="008E3C0D" w:rsidRPr="00BB78A0">
        <w:rPr>
          <w:rFonts w:ascii="Times New Roman" w:eastAsia="Times New Roman" w:hAnsi="Times New Roman" w:cs="Times New Roman"/>
          <w:sz w:val="24"/>
          <w:szCs w:val="24"/>
        </w:rPr>
        <w:t xml:space="preserve"> of luxury is the S Class of Mercedes-Benz. The product of Mercedes-Benz is </w:t>
      </w:r>
      <w:r w:rsidR="00C311A8">
        <w:rPr>
          <w:rFonts w:ascii="Times New Roman" w:eastAsia="Times New Roman" w:hAnsi="Times New Roman" w:cs="Times New Roman"/>
          <w:sz w:val="24"/>
          <w:szCs w:val="24"/>
        </w:rPr>
        <w:t xml:space="preserve">the </w:t>
      </w:r>
      <w:r w:rsidR="008E3C0D" w:rsidRPr="00BB78A0">
        <w:rPr>
          <w:rFonts w:ascii="Times New Roman" w:eastAsia="Times New Roman" w:hAnsi="Times New Roman" w:cs="Times New Roman"/>
          <w:sz w:val="24"/>
          <w:szCs w:val="24"/>
        </w:rPr>
        <w:t xml:space="preserve">best in terms of </w:t>
      </w:r>
      <w:r w:rsidRPr="00BB78A0">
        <w:rPr>
          <w:rFonts w:ascii="Times New Roman" w:eastAsia="Times New Roman" w:hAnsi="Times New Roman" w:cs="Times New Roman"/>
          <w:sz w:val="24"/>
          <w:szCs w:val="24"/>
        </w:rPr>
        <w:t>technology,</w:t>
      </w:r>
      <w:r w:rsidR="008E3C0D" w:rsidRPr="00BB78A0">
        <w:rPr>
          <w:rFonts w:ascii="Times New Roman" w:eastAsia="Times New Roman" w:hAnsi="Times New Roman" w:cs="Times New Roman"/>
          <w:sz w:val="24"/>
          <w:szCs w:val="24"/>
        </w:rPr>
        <w:t xml:space="preserve"> design</w:t>
      </w:r>
      <w:r w:rsidR="00C311A8">
        <w:rPr>
          <w:rFonts w:ascii="Times New Roman" w:eastAsia="Times New Roman" w:hAnsi="Times New Roman" w:cs="Times New Roman"/>
          <w:sz w:val="24"/>
          <w:szCs w:val="24"/>
        </w:rPr>
        <w:t>,</w:t>
      </w:r>
      <w:r w:rsidR="008E3C0D" w:rsidRPr="00BB78A0">
        <w:rPr>
          <w:rFonts w:ascii="Times New Roman" w:eastAsia="Times New Roman" w:hAnsi="Times New Roman" w:cs="Times New Roman"/>
          <w:sz w:val="24"/>
          <w:szCs w:val="24"/>
        </w:rPr>
        <w:t xml:space="preserve"> and luxury. Through the portfolio of </w:t>
      </w:r>
      <w:proofErr w:type="gramStart"/>
      <w:r w:rsidR="008E3C0D" w:rsidRPr="00BB78A0">
        <w:rPr>
          <w:rFonts w:ascii="Times New Roman" w:eastAsia="Times New Roman" w:hAnsi="Times New Roman" w:cs="Times New Roman"/>
          <w:sz w:val="24"/>
          <w:szCs w:val="24"/>
        </w:rPr>
        <w:t>Mercedes-Benz</w:t>
      </w:r>
      <w:proofErr w:type="gramEnd"/>
      <w:r w:rsidR="008E3C0D" w:rsidRPr="00BB78A0">
        <w:rPr>
          <w:rFonts w:ascii="Times New Roman" w:eastAsia="Times New Roman" w:hAnsi="Times New Roman" w:cs="Times New Roman"/>
          <w:sz w:val="24"/>
          <w:szCs w:val="24"/>
        </w:rPr>
        <w:t xml:space="preserve"> the firm </w:t>
      </w:r>
      <w:r w:rsidRPr="00BB78A0">
        <w:rPr>
          <w:rFonts w:ascii="Times New Roman" w:eastAsia="Times New Roman" w:hAnsi="Times New Roman" w:cs="Times New Roman"/>
          <w:sz w:val="24"/>
          <w:szCs w:val="24"/>
        </w:rPr>
        <w:t>deals with pre</w:t>
      </w:r>
      <w:r w:rsidR="008E3C0D" w:rsidRPr="00BB78A0">
        <w:rPr>
          <w:rFonts w:ascii="Times New Roman" w:eastAsia="Times New Roman" w:hAnsi="Times New Roman" w:cs="Times New Roman"/>
          <w:sz w:val="24"/>
          <w:szCs w:val="24"/>
        </w:rPr>
        <w:t xml:space="preserve">-owned Mercedes. </w:t>
      </w:r>
      <w:r w:rsidR="00C311A8">
        <w:rPr>
          <w:rFonts w:ascii="Times New Roman" w:eastAsia="Times New Roman" w:hAnsi="Times New Roman" w:cs="Times New Roman"/>
          <w:sz w:val="24"/>
          <w:szCs w:val="24"/>
        </w:rPr>
        <w:t>Various other products</w:t>
      </w:r>
      <w:r w:rsidR="008E3C0D" w:rsidRPr="00BB78A0">
        <w:rPr>
          <w:rFonts w:ascii="Times New Roman" w:eastAsia="Times New Roman" w:hAnsi="Times New Roman" w:cs="Times New Roman"/>
          <w:sz w:val="24"/>
          <w:szCs w:val="24"/>
        </w:rPr>
        <w:t xml:space="preserve"> </w:t>
      </w:r>
      <w:r w:rsidRPr="00BB78A0">
        <w:rPr>
          <w:rFonts w:ascii="Times New Roman" w:eastAsia="Times New Roman" w:hAnsi="Times New Roman" w:cs="Times New Roman"/>
          <w:sz w:val="24"/>
          <w:szCs w:val="24"/>
        </w:rPr>
        <w:t>are the</w:t>
      </w:r>
      <w:r w:rsidR="008E3C0D" w:rsidRPr="00BB78A0">
        <w:rPr>
          <w:rFonts w:ascii="Times New Roman" w:eastAsia="Times New Roman" w:hAnsi="Times New Roman" w:cs="Times New Roman"/>
          <w:sz w:val="24"/>
          <w:szCs w:val="24"/>
        </w:rPr>
        <w:t xml:space="preserve"> USP of Mercedes-</w:t>
      </w:r>
      <w:r w:rsidR="00013F13" w:rsidRPr="00BB78A0">
        <w:rPr>
          <w:rFonts w:ascii="Times New Roman" w:eastAsia="Times New Roman" w:hAnsi="Times New Roman" w:cs="Times New Roman"/>
          <w:sz w:val="24"/>
          <w:szCs w:val="24"/>
        </w:rPr>
        <w:t>Benz</w:t>
      </w:r>
      <w:r w:rsidR="00013F13" w:rsidRPr="00BB78A0">
        <w:rPr>
          <w:rFonts w:ascii="Times New Roman" w:eastAsia="Times New Roman" w:hAnsi="Times New Roman" w:cs="Times New Roman"/>
          <w:sz w:val="24"/>
          <w:szCs w:val="24"/>
          <w:highlight w:val="white"/>
        </w:rPr>
        <w:t xml:space="preserve"> (</w:t>
      </w:r>
      <w:r w:rsidR="008E3C0D" w:rsidRPr="00BB78A0">
        <w:rPr>
          <w:rFonts w:ascii="Times New Roman" w:eastAsia="Times New Roman" w:hAnsi="Times New Roman" w:cs="Times New Roman"/>
          <w:sz w:val="24"/>
          <w:szCs w:val="24"/>
          <w:highlight w:val="white"/>
        </w:rPr>
        <w:t>Team, 2020).</w:t>
      </w:r>
    </w:p>
    <w:p w14:paraId="1AA57260" w14:textId="6A18F0E8" w:rsidR="00865D75" w:rsidRPr="00BB78A0" w:rsidRDefault="00865D75" w:rsidP="00865D75">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011B311" wp14:editId="20593723">
            <wp:extent cx="3048628" cy="2872393"/>
            <wp:effectExtent l="0" t="0" r="0" b="4445"/>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srcRect/>
                    <a:stretch>
                      <a:fillRect/>
                    </a:stretch>
                  </pic:blipFill>
                  <pic:spPr bwMode="auto">
                    <a:xfrm>
                      <a:off x="0" y="0"/>
                      <a:ext cx="3134637" cy="2953430"/>
                    </a:xfrm>
                    <a:prstGeom prst="rect">
                      <a:avLst/>
                    </a:prstGeom>
                    <a:noFill/>
                    <a:ln w="9525">
                      <a:noFill/>
                      <a:miter lim="800000"/>
                      <a:headEnd/>
                      <a:tailEnd/>
                    </a:ln>
                  </pic:spPr>
                </pic:pic>
              </a:graphicData>
            </a:graphic>
          </wp:inline>
        </w:drawing>
      </w:r>
      <w:r w:rsidR="001F44A6">
        <w:rPr>
          <w:noProof/>
        </w:rPr>
        <w:drawing>
          <wp:inline distT="0" distB="0" distL="0" distR="0" wp14:anchorId="59DEE93E" wp14:editId="01E238B7">
            <wp:extent cx="2832877" cy="2879917"/>
            <wp:effectExtent l="0" t="0" r="5715" b="0"/>
            <wp:docPr id="28" name="Picture 28"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Vedeți imaginea sursă"/>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845492" cy="2892742"/>
                    </a:xfrm>
                    <a:prstGeom prst="rect">
                      <a:avLst/>
                    </a:prstGeom>
                    <a:noFill/>
                    <a:ln>
                      <a:noFill/>
                    </a:ln>
                  </pic:spPr>
                </pic:pic>
              </a:graphicData>
            </a:graphic>
          </wp:inline>
        </w:drawing>
      </w:r>
    </w:p>
    <w:p w14:paraId="7E1751F9" w14:textId="368090C3" w:rsidR="00512079" w:rsidRDefault="00512079" w:rsidP="00BB78A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        </w:t>
      </w:r>
      <w:r w:rsidR="00415FAF">
        <w:rPr>
          <w:rFonts w:ascii="Times New Roman" w:eastAsia="Times New Roman" w:hAnsi="Times New Roman" w:cs="Times New Roman"/>
          <w:b/>
          <w:sz w:val="24"/>
          <w:szCs w:val="24"/>
        </w:rPr>
        <w:t>GLC 300 Coupe</w:t>
      </w:r>
      <w:r>
        <w:rPr>
          <w:rFonts w:ascii="Times New Roman" w:eastAsia="Times New Roman" w:hAnsi="Times New Roman" w:cs="Times New Roman"/>
          <w:b/>
          <w:sz w:val="24"/>
          <w:szCs w:val="24"/>
        </w:rPr>
        <w:t xml:space="preserve"> </w:t>
      </w:r>
      <w:r w:rsidR="00415FAF">
        <w:rPr>
          <w:rFonts w:ascii="Times New Roman" w:eastAsia="Times New Roman" w:hAnsi="Times New Roman" w:cs="Times New Roman"/>
          <w:b/>
          <w:sz w:val="24"/>
          <w:szCs w:val="24"/>
        </w:rPr>
        <w:t xml:space="preserve">   </w:t>
      </w:r>
      <w:r w:rsidR="00415FAF">
        <w:rPr>
          <w:noProof/>
        </w:rPr>
        <w:drawing>
          <wp:inline distT="0" distB="0" distL="0" distR="0" wp14:anchorId="096C0513" wp14:editId="006445E7">
            <wp:extent cx="4457700" cy="2681878"/>
            <wp:effectExtent l="0" t="0" r="0" b="4445"/>
            <wp:docPr id="29" name="Picture 29"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Vedeți imaginea sursă"/>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91740" cy="2762520"/>
                    </a:xfrm>
                    <a:prstGeom prst="rect">
                      <a:avLst/>
                    </a:prstGeom>
                    <a:noFill/>
                    <a:ln>
                      <a:noFill/>
                    </a:ln>
                  </pic:spPr>
                </pic:pic>
              </a:graphicData>
            </a:graphic>
          </wp:inline>
        </w:drawing>
      </w:r>
      <w:r>
        <w:rPr>
          <w:noProof/>
        </w:rPr>
        <w:drawing>
          <wp:inline distT="0" distB="0" distL="0" distR="0" wp14:anchorId="4777D6BE" wp14:editId="55E54A4B">
            <wp:extent cx="4538133" cy="2552700"/>
            <wp:effectExtent l="0" t="0" r="0" b="0"/>
            <wp:docPr id="30" name="Picture 30"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edeți imaginea sursă"/>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547468" cy="2557951"/>
                    </a:xfrm>
                    <a:prstGeom prst="rect">
                      <a:avLst/>
                    </a:prstGeom>
                    <a:noFill/>
                    <a:ln>
                      <a:noFill/>
                    </a:ln>
                  </pic:spPr>
                </pic:pic>
              </a:graphicData>
            </a:graphic>
          </wp:inline>
        </w:drawing>
      </w:r>
      <w:r w:rsidR="00415FAF">
        <w:rPr>
          <w:rFonts w:ascii="Times New Roman" w:eastAsia="Times New Roman" w:hAnsi="Times New Roman" w:cs="Times New Roman"/>
          <w:b/>
          <w:sz w:val="24"/>
          <w:szCs w:val="24"/>
        </w:rPr>
        <w:t xml:space="preserve">  GLA</w:t>
      </w:r>
    </w:p>
    <w:p w14:paraId="38C1A462" w14:textId="77777777" w:rsidR="00512079" w:rsidRDefault="00512079" w:rsidP="00BB78A0">
      <w:pPr>
        <w:pStyle w:val="Normal1"/>
        <w:spacing w:line="360" w:lineRule="auto"/>
        <w:jc w:val="both"/>
        <w:rPr>
          <w:rFonts w:ascii="Times New Roman" w:eastAsia="Times New Roman" w:hAnsi="Times New Roman" w:cs="Times New Roman"/>
          <w:b/>
          <w:sz w:val="24"/>
          <w:szCs w:val="24"/>
        </w:rPr>
      </w:pPr>
    </w:p>
    <w:p w14:paraId="58218D9D" w14:textId="0DBA2247" w:rsidR="009B60D2" w:rsidRPr="00BB78A0" w:rsidRDefault="008E3C0D" w:rsidP="00BB78A0">
      <w:pPr>
        <w:pStyle w:val="Normal1"/>
        <w:spacing w:line="360" w:lineRule="auto"/>
        <w:jc w:val="both"/>
        <w:rPr>
          <w:rFonts w:ascii="Times New Roman" w:eastAsia="Times New Roman" w:hAnsi="Times New Roman" w:cs="Times New Roman"/>
          <w:b/>
          <w:sz w:val="24"/>
          <w:szCs w:val="24"/>
        </w:rPr>
      </w:pPr>
      <w:r w:rsidRPr="00BB78A0">
        <w:rPr>
          <w:rFonts w:ascii="Times New Roman" w:eastAsia="Times New Roman" w:hAnsi="Times New Roman" w:cs="Times New Roman"/>
          <w:b/>
          <w:sz w:val="24"/>
          <w:szCs w:val="24"/>
        </w:rPr>
        <w:t>The new Mercedes Benz T- class</w:t>
      </w:r>
    </w:p>
    <w:p w14:paraId="5F77788B" w14:textId="553F5BAE" w:rsidR="00C63450"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sz w:val="24"/>
          <w:szCs w:val="24"/>
        </w:rPr>
        <w:t xml:space="preserve">It is a van of </w:t>
      </w:r>
      <w:r w:rsidR="00AC7D68">
        <w:rPr>
          <w:rFonts w:ascii="Times New Roman" w:eastAsia="Times New Roman" w:hAnsi="Times New Roman" w:cs="Times New Roman"/>
          <w:sz w:val="24"/>
          <w:szCs w:val="24"/>
        </w:rPr>
        <w:t xml:space="preserve">the </w:t>
      </w:r>
      <w:r w:rsidRPr="00BB78A0">
        <w:rPr>
          <w:rFonts w:ascii="Times New Roman" w:eastAsia="Times New Roman" w:hAnsi="Times New Roman" w:cs="Times New Roman"/>
          <w:sz w:val="24"/>
          <w:szCs w:val="24"/>
        </w:rPr>
        <w:t xml:space="preserve">compact city for families. It provides </w:t>
      </w:r>
      <w:r w:rsidR="005B664C" w:rsidRPr="00BB78A0">
        <w:rPr>
          <w:rFonts w:ascii="Times New Roman" w:eastAsia="Times New Roman" w:hAnsi="Times New Roman" w:cs="Times New Roman"/>
          <w:sz w:val="24"/>
          <w:szCs w:val="24"/>
        </w:rPr>
        <w:t>work,</w:t>
      </w:r>
      <w:r w:rsidRPr="00BB78A0">
        <w:rPr>
          <w:rFonts w:ascii="Times New Roman" w:eastAsia="Times New Roman" w:hAnsi="Times New Roman" w:cs="Times New Roman"/>
          <w:sz w:val="24"/>
          <w:szCs w:val="24"/>
        </w:rPr>
        <w:t xml:space="preserve"> enthusiastic and active leisure its new design and layout helps the firm to achieve desirability and functionality. Through the vehicle</w:t>
      </w:r>
      <w:r w:rsidR="00AC7D6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 xml:space="preserve"> </w:t>
      </w:r>
      <w:r w:rsidR="00AC7D68">
        <w:rPr>
          <w:rFonts w:ascii="Times New Roman" w:eastAsia="Times New Roman" w:hAnsi="Times New Roman" w:cs="Times New Roman"/>
          <w:sz w:val="24"/>
          <w:szCs w:val="24"/>
        </w:rPr>
        <w:t>families can</w:t>
      </w:r>
      <w:r w:rsidRPr="00BB78A0">
        <w:rPr>
          <w:rFonts w:ascii="Times New Roman" w:eastAsia="Times New Roman" w:hAnsi="Times New Roman" w:cs="Times New Roman"/>
          <w:sz w:val="24"/>
          <w:szCs w:val="24"/>
        </w:rPr>
        <w:t xml:space="preserve"> step in</w:t>
      </w:r>
      <w:r w:rsidR="00C311A8">
        <w:rPr>
          <w:rFonts w:ascii="Times New Roman" w:eastAsia="Times New Roman" w:hAnsi="Times New Roman" w:cs="Times New Roman"/>
          <w:sz w:val="24"/>
          <w:szCs w:val="24"/>
        </w:rPr>
        <w:t>to</w:t>
      </w:r>
      <w:r w:rsidRPr="00BB78A0">
        <w:rPr>
          <w:rFonts w:ascii="Times New Roman" w:eastAsia="Times New Roman" w:hAnsi="Times New Roman" w:cs="Times New Roman"/>
          <w:sz w:val="24"/>
          <w:szCs w:val="24"/>
        </w:rPr>
        <w:t xml:space="preserve"> the Mercede</w:t>
      </w:r>
      <w:r w:rsidR="00C311A8">
        <w:rPr>
          <w:rFonts w:ascii="Times New Roman" w:eastAsia="Times New Roman" w:hAnsi="Times New Roman" w:cs="Times New Roman"/>
          <w:sz w:val="24"/>
          <w:szCs w:val="24"/>
        </w:rPr>
        <w:t>s-</w:t>
      </w:r>
      <w:r w:rsidRPr="00BB78A0">
        <w:rPr>
          <w:rFonts w:ascii="Times New Roman" w:eastAsia="Times New Roman" w:hAnsi="Times New Roman" w:cs="Times New Roman"/>
          <w:sz w:val="24"/>
          <w:szCs w:val="24"/>
        </w:rPr>
        <w:t>Benz world.</w:t>
      </w:r>
    </w:p>
    <w:p w14:paraId="050C8140" w14:textId="27BB8203" w:rsidR="009B60D2" w:rsidRPr="00C63450"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b/>
          <w:sz w:val="24"/>
          <w:szCs w:val="24"/>
        </w:rPr>
        <w:t>Mercedes- Benz Trucks</w:t>
      </w:r>
    </w:p>
    <w:p w14:paraId="4BC7367C" w14:textId="7AAD0B8F" w:rsidR="009B60D2" w:rsidRPr="00BB78A0"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sz w:val="24"/>
          <w:szCs w:val="24"/>
        </w:rPr>
        <w:t xml:space="preserve">The truck is economically efficient and is reliable. It provides </w:t>
      </w:r>
      <w:r w:rsidR="00AC7D68">
        <w:rPr>
          <w:rFonts w:ascii="Times New Roman" w:eastAsia="Times New Roman" w:hAnsi="Times New Roman" w:cs="Times New Roman"/>
          <w:sz w:val="24"/>
          <w:szCs w:val="24"/>
        </w:rPr>
        <w:t>a</w:t>
      </w:r>
      <w:r w:rsidRPr="00BB78A0">
        <w:rPr>
          <w:rFonts w:ascii="Times New Roman" w:eastAsia="Times New Roman" w:hAnsi="Times New Roman" w:cs="Times New Roman"/>
          <w:sz w:val="24"/>
          <w:szCs w:val="24"/>
        </w:rPr>
        <w:t xml:space="preserve"> transport solution </w:t>
      </w:r>
      <w:r w:rsidR="00AC7D68">
        <w:rPr>
          <w:rFonts w:ascii="Times New Roman" w:eastAsia="Times New Roman" w:hAnsi="Times New Roman" w:cs="Times New Roman"/>
          <w:sz w:val="24"/>
          <w:szCs w:val="24"/>
        </w:rPr>
        <w:t>for</w:t>
      </w:r>
      <w:r w:rsidRPr="00BB78A0">
        <w:rPr>
          <w:rFonts w:ascii="Times New Roman" w:eastAsia="Times New Roman" w:hAnsi="Times New Roman" w:cs="Times New Roman"/>
          <w:sz w:val="24"/>
          <w:szCs w:val="24"/>
        </w:rPr>
        <w:t xml:space="preserve"> customer orientation. The concerned brand stands in construction sites and transportation of distribution. It is segmented into heavy</w:t>
      </w:r>
      <w:r w:rsidR="00AC7D68">
        <w:rPr>
          <w:rFonts w:ascii="Times New Roman" w:eastAsia="Times New Roman" w:hAnsi="Times New Roman" w:cs="Times New Roman"/>
          <w:sz w:val="24"/>
          <w:szCs w:val="24"/>
        </w:rPr>
        <w:t>-</w:t>
      </w:r>
      <w:r w:rsidR="005B664C" w:rsidRPr="00BB78A0">
        <w:rPr>
          <w:rFonts w:ascii="Times New Roman" w:eastAsia="Times New Roman" w:hAnsi="Times New Roman" w:cs="Times New Roman"/>
          <w:sz w:val="24"/>
          <w:szCs w:val="24"/>
        </w:rPr>
        <w:t>duty,</w:t>
      </w:r>
      <w:r w:rsidRPr="00BB78A0">
        <w:rPr>
          <w:rFonts w:ascii="Times New Roman" w:eastAsia="Times New Roman" w:hAnsi="Times New Roman" w:cs="Times New Roman"/>
          <w:sz w:val="24"/>
          <w:szCs w:val="24"/>
        </w:rPr>
        <w:t xml:space="preserve"> light</w:t>
      </w:r>
      <w:r w:rsidR="00AC7D6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duty</w:t>
      </w:r>
      <w:r w:rsidR="00C311A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 xml:space="preserve"> and medium</w:t>
      </w:r>
      <w:r w:rsidR="00AC7D6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duty.</w:t>
      </w:r>
    </w:p>
    <w:p w14:paraId="39FBF44F" w14:textId="77777777" w:rsidR="00345F0B" w:rsidRDefault="00345F0B" w:rsidP="00BB78A0">
      <w:pPr>
        <w:pStyle w:val="Normal1"/>
        <w:spacing w:line="360" w:lineRule="auto"/>
        <w:jc w:val="both"/>
        <w:rPr>
          <w:rFonts w:ascii="Times New Roman" w:eastAsia="Times New Roman" w:hAnsi="Times New Roman" w:cs="Times New Roman"/>
          <w:b/>
          <w:sz w:val="24"/>
          <w:szCs w:val="24"/>
        </w:rPr>
      </w:pPr>
    </w:p>
    <w:p w14:paraId="4FDF6F94" w14:textId="6592560C" w:rsidR="00F36F5C" w:rsidRPr="00BB78A0" w:rsidRDefault="008E3C0D" w:rsidP="00BB78A0">
      <w:pPr>
        <w:pStyle w:val="Normal1"/>
        <w:spacing w:line="360" w:lineRule="auto"/>
        <w:jc w:val="both"/>
        <w:rPr>
          <w:rFonts w:ascii="Times New Roman" w:eastAsia="Times New Roman" w:hAnsi="Times New Roman" w:cs="Times New Roman"/>
          <w:b/>
          <w:sz w:val="24"/>
          <w:szCs w:val="24"/>
        </w:rPr>
      </w:pPr>
      <w:r w:rsidRPr="00BB78A0">
        <w:rPr>
          <w:rFonts w:ascii="Times New Roman" w:eastAsia="Times New Roman" w:hAnsi="Times New Roman" w:cs="Times New Roman"/>
          <w:b/>
          <w:sz w:val="24"/>
          <w:szCs w:val="24"/>
        </w:rPr>
        <w:lastRenderedPageBreak/>
        <w:t>Mercedes- Benz Vans</w:t>
      </w:r>
    </w:p>
    <w:p w14:paraId="481B17A8" w14:textId="5BA1559F" w:rsidR="00F36F5C" w:rsidRPr="00F36F5C"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sz w:val="24"/>
          <w:szCs w:val="24"/>
        </w:rPr>
        <w:t xml:space="preserve">Network and innovative solution </w:t>
      </w:r>
      <w:r w:rsidR="00AC7D68">
        <w:rPr>
          <w:rFonts w:ascii="Times New Roman" w:eastAsia="Times New Roman" w:hAnsi="Times New Roman" w:cs="Times New Roman"/>
          <w:sz w:val="24"/>
          <w:szCs w:val="24"/>
        </w:rPr>
        <w:t>are</w:t>
      </w:r>
      <w:r w:rsidRPr="00BB78A0">
        <w:rPr>
          <w:rFonts w:ascii="Times New Roman" w:eastAsia="Times New Roman" w:hAnsi="Times New Roman" w:cs="Times New Roman"/>
          <w:sz w:val="24"/>
          <w:szCs w:val="24"/>
        </w:rPr>
        <w:t xml:space="preserve"> provided by Mercedes- Benz in </w:t>
      </w:r>
      <w:r w:rsidR="00C311A8">
        <w:rPr>
          <w:rFonts w:ascii="Times New Roman" w:eastAsia="Times New Roman" w:hAnsi="Times New Roman" w:cs="Times New Roman"/>
          <w:sz w:val="24"/>
          <w:szCs w:val="24"/>
        </w:rPr>
        <w:t xml:space="preserve">the </w:t>
      </w:r>
      <w:r w:rsidRPr="00BB78A0">
        <w:rPr>
          <w:rFonts w:ascii="Times New Roman" w:eastAsia="Times New Roman" w:hAnsi="Times New Roman" w:cs="Times New Roman"/>
          <w:sz w:val="24"/>
          <w:szCs w:val="24"/>
        </w:rPr>
        <w:t xml:space="preserve">case of vans and mobility. Its features and design help to make the travel </w:t>
      </w:r>
      <w:proofErr w:type="gramStart"/>
      <w:r w:rsidRPr="00BB78A0">
        <w:rPr>
          <w:rFonts w:ascii="Times New Roman" w:eastAsia="Times New Roman" w:hAnsi="Times New Roman" w:cs="Times New Roman"/>
          <w:sz w:val="24"/>
          <w:szCs w:val="24"/>
        </w:rPr>
        <w:t>more efficient and safe</w:t>
      </w:r>
      <w:proofErr w:type="gramEnd"/>
      <w:r w:rsidRPr="00BB78A0">
        <w:rPr>
          <w:rFonts w:ascii="Times New Roman" w:eastAsia="Times New Roman" w:hAnsi="Times New Roman" w:cs="Times New Roman"/>
          <w:sz w:val="24"/>
          <w:szCs w:val="24"/>
        </w:rPr>
        <w:t>.</w:t>
      </w:r>
    </w:p>
    <w:p w14:paraId="0FA9129A" w14:textId="792CEEB1" w:rsidR="00F36F5C" w:rsidRDefault="00F36F5C" w:rsidP="00BB78A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noProof/>
        </w:rPr>
        <w:drawing>
          <wp:inline distT="0" distB="0" distL="0" distR="0" wp14:anchorId="01760A82" wp14:editId="33061D6D">
            <wp:extent cx="3604260" cy="2354486"/>
            <wp:effectExtent l="0" t="0" r="0" b="8255"/>
            <wp:docPr id="31" name="Picture 31"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Vedeți imaginea sursă"/>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661504" cy="2391881"/>
                    </a:xfrm>
                    <a:prstGeom prst="rect">
                      <a:avLst/>
                    </a:prstGeom>
                    <a:noFill/>
                    <a:ln>
                      <a:noFill/>
                    </a:ln>
                  </pic:spPr>
                </pic:pic>
              </a:graphicData>
            </a:graphic>
          </wp:inline>
        </w:drawing>
      </w:r>
    </w:p>
    <w:p w14:paraId="54A39767" w14:textId="77777777" w:rsidR="00F36F5C" w:rsidRDefault="00F36F5C" w:rsidP="00BB78A0">
      <w:pPr>
        <w:pStyle w:val="Normal1"/>
        <w:spacing w:line="360" w:lineRule="auto"/>
        <w:jc w:val="both"/>
        <w:rPr>
          <w:rFonts w:ascii="Times New Roman" w:eastAsia="Times New Roman" w:hAnsi="Times New Roman" w:cs="Times New Roman"/>
          <w:b/>
          <w:sz w:val="24"/>
          <w:szCs w:val="24"/>
        </w:rPr>
      </w:pPr>
    </w:p>
    <w:p w14:paraId="3CB51723" w14:textId="65E709B2" w:rsidR="00F36F5C" w:rsidRPr="00BB78A0" w:rsidRDefault="008E3C0D" w:rsidP="00BB78A0">
      <w:pPr>
        <w:pStyle w:val="Normal1"/>
        <w:spacing w:line="360" w:lineRule="auto"/>
        <w:jc w:val="both"/>
        <w:rPr>
          <w:rFonts w:ascii="Times New Roman" w:eastAsia="Times New Roman" w:hAnsi="Times New Roman" w:cs="Times New Roman"/>
          <w:b/>
          <w:sz w:val="24"/>
          <w:szCs w:val="24"/>
        </w:rPr>
      </w:pPr>
      <w:r w:rsidRPr="00BB78A0">
        <w:rPr>
          <w:rFonts w:ascii="Times New Roman" w:eastAsia="Times New Roman" w:hAnsi="Times New Roman" w:cs="Times New Roman"/>
          <w:b/>
          <w:sz w:val="24"/>
          <w:szCs w:val="24"/>
        </w:rPr>
        <w:t>Mercedes AMG -E Class</w:t>
      </w:r>
    </w:p>
    <w:p w14:paraId="7CED4F50" w14:textId="6B6BDF95" w:rsidR="009B60D2"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sz w:val="24"/>
          <w:szCs w:val="24"/>
        </w:rPr>
        <w:t xml:space="preserve">The vehicle provides greater </w:t>
      </w:r>
      <w:r w:rsidR="005B664C" w:rsidRPr="00BB78A0">
        <w:rPr>
          <w:rFonts w:ascii="Times New Roman" w:eastAsia="Times New Roman" w:hAnsi="Times New Roman" w:cs="Times New Roman"/>
          <w:sz w:val="24"/>
          <w:szCs w:val="24"/>
        </w:rPr>
        <w:t>comfort,</w:t>
      </w:r>
      <w:r w:rsidRPr="00BB78A0">
        <w:rPr>
          <w:rFonts w:ascii="Times New Roman" w:eastAsia="Times New Roman" w:hAnsi="Times New Roman" w:cs="Times New Roman"/>
          <w:sz w:val="24"/>
          <w:szCs w:val="24"/>
        </w:rPr>
        <w:t xml:space="preserve"> aerodynamics </w:t>
      </w:r>
      <w:proofErr w:type="gramStart"/>
      <w:r w:rsidRPr="00BB78A0">
        <w:rPr>
          <w:rFonts w:ascii="Times New Roman" w:eastAsia="Times New Roman" w:hAnsi="Times New Roman" w:cs="Times New Roman"/>
          <w:sz w:val="24"/>
          <w:szCs w:val="24"/>
        </w:rPr>
        <w:t>are</w:t>
      </w:r>
      <w:proofErr w:type="gramEnd"/>
      <w:r w:rsidRPr="00BB78A0">
        <w:rPr>
          <w:rFonts w:ascii="Times New Roman" w:eastAsia="Times New Roman" w:hAnsi="Times New Roman" w:cs="Times New Roman"/>
          <w:sz w:val="24"/>
          <w:szCs w:val="24"/>
        </w:rPr>
        <w:t xml:space="preserve"> improved and it has striking designs. The infotainment system and steering wheel are attractive elements.</w:t>
      </w:r>
    </w:p>
    <w:p w14:paraId="36404AED" w14:textId="5B872795" w:rsidR="00F36F5C" w:rsidRDefault="00F36F5C" w:rsidP="00BB78A0">
      <w:pPr>
        <w:pStyle w:val="Normal1"/>
        <w:spacing w:line="360" w:lineRule="auto"/>
        <w:jc w:val="both"/>
        <w:rPr>
          <w:rFonts w:ascii="Times New Roman" w:eastAsia="Times New Roman" w:hAnsi="Times New Roman" w:cs="Times New Roman"/>
          <w:sz w:val="24"/>
          <w:szCs w:val="24"/>
        </w:rPr>
      </w:pPr>
    </w:p>
    <w:p w14:paraId="3708B0A4" w14:textId="34A1A0C2" w:rsidR="005614AD" w:rsidRPr="00E24EE8" w:rsidRDefault="00F36F5C" w:rsidP="00BB78A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noProof/>
        </w:rPr>
        <w:drawing>
          <wp:inline distT="0" distB="0" distL="0" distR="0" wp14:anchorId="720F74AC" wp14:editId="0A17CB0F">
            <wp:extent cx="3916795" cy="2385695"/>
            <wp:effectExtent l="0" t="0" r="7620" b="0"/>
            <wp:docPr id="32" name="Picture 32"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Vedeți imaginea sursă"/>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963835" cy="2414347"/>
                    </a:xfrm>
                    <a:prstGeom prst="rect">
                      <a:avLst/>
                    </a:prstGeom>
                    <a:noFill/>
                    <a:ln>
                      <a:noFill/>
                    </a:ln>
                  </pic:spPr>
                </pic:pic>
              </a:graphicData>
            </a:graphic>
          </wp:inline>
        </w:drawing>
      </w:r>
    </w:p>
    <w:p w14:paraId="636D51BA" w14:textId="2BB28FFA" w:rsidR="009B60D2" w:rsidRPr="00BB78A0"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sz w:val="24"/>
          <w:szCs w:val="24"/>
        </w:rPr>
        <w:t>All the products are of effective quality and have unique technological features. It includes the airbag of passengers and the steering wheel is of multifunction. The wheels are alloy. The C-Class has the 1950cc diesel. There is a</w:t>
      </w:r>
      <w:r w:rsidR="00AC7D68">
        <w:rPr>
          <w:rFonts w:ascii="Times New Roman" w:eastAsia="Times New Roman" w:hAnsi="Times New Roman" w:cs="Times New Roman"/>
          <w:sz w:val="24"/>
          <w:szCs w:val="24"/>
        </w:rPr>
        <w:t>n antilock braking system</w:t>
      </w:r>
      <w:r w:rsidRPr="00BB78A0">
        <w:rPr>
          <w:rFonts w:ascii="Times New Roman" w:eastAsia="Times New Roman" w:hAnsi="Times New Roman" w:cs="Times New Roman"/>
          <w:sz w:val="24"/>
          <w:szCs w:val="24"/>
        </w:rPr>
        <w:t xml:space="preserve">. The reconcile of modernity and tradition is designed by Mercedes-Benz. The edges are being reduced and a “sensual purity” is </w:t>
      </w:r>
      <w:r w:rsidRPr="00BB78A0">
        <w:rPr>
          <w:rFonts w:ascii="Times New Roman" w:eastAsia="Times New Roman" w:hAnsi="Times New Roman" w:cs="Times New Roman"/>
          <w:sz w:val="24"/>
          <w:szCs w:val="24"/>
        </w:rPr>
        <w:lastRenderedPageBreak/>
        <w:t>provided. The new designs aim for creating sensual surface</w:t>
      </w:r>
      <w:r w:rsidR="00C311A8">
        <w:rPr>
          <w:rFonts w:ascii="Times New Roman" w:eastAsia="Times New Roman" w:hAnsi="Times New Roman" w:cs="Times New Roman"/>
          <w:sz w:val="24"/>
          <w:szCs w:val="24"/>
        </w:rPr>
        <w:t>s</w:t>
      </w:r>
      <w:r w:rsidRPr="00BB78A0">
        <w:rPr>
          <w:rFonts w:ascii="Times New Roman" w:eastAsia="Times New Roman" w:hAnsi="Times New Roman" w:cs="Times New Roman"/>
          <w:sz w:val="24"/>
          <w:szCs w:val="24"/>
        </w:rPr>
        <w:t xml:space="preserve"> and </w:t>
      </w:r>
      <w:r w:rsidR="005B664C" w:rsidRPr="00BB78A0">
        <w:rPr>
          <w:rFonts w:ascii="Times New Roman" w:eastAsia="Times New Roman" w:hAnsi="Times New Roman" w:cs="Times New Roman"/>
          <w:sz w:val="24"/>
          <w:szCs w:val="24"/>
        </w:rPr>
        <w:t>closer forms</w:t>
      </w:r>
      <w:r w:rsidRPr="00BB78A0">
        <w:rPr>
          <w:rFonts w:ascii="Times New Roman" w:eastAsia="Times New Roman" w:hAnsi="Times New Roman" w:cs="Times New Roman"/>
          <w:sz w:val="24"/>
          <w:szCs w:val="24"/>
        </w:rPr>
        <w:t>. The company wants to showcase high technology for arousing emotional aspects. Through this</w:t>
      </w:r>
      <w:r w:rsidR="00AC7D6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 xml:space="preserve"> the brand image is given a different shape. The company </w:t>
      </w:r>
      <w:r w:rsidR="005B664C" w:rsidRPr="00BB78A0">
        <w:rPr>
          <w:rFonts w:ascii="Times New Roman" w:eastAsia="Times New Roman" w:hAnsi="Times New Roman" w:cs="Times New Roman"/>
          <w:sz w:val="24"/>
          <w:szCs w:val="24"/>
        </w:rPr>
        <w:t>has already</w:t>
      </w:r>
      <w:r w:rsidRPr="00BB78A0">
        <w:rPr>
          <w:rFonts w:ascii="Times New Roman" w:eastAsia="Times New Roman" w:hAnsi="Times New Roman" w:cs="Times New Roman"/>
          <w:sz w:val="24"/>
          <w:szCs w:val="24"/>
        </w:rPr>
        <w:t xml:space="preserve"> been associated with the brand of top class in the entire world. Through unique products</w:t>
      </w:r>
      <w:r w:rsidR="00C311A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 xml:space="preserve"> Mercedes-Benz has seen effective market growth</w:t>
      </w:r>
      <w:r w:rsidRPr="00BB78A0">
        <w:rPr>
          <w:rFonts w:ascii="Times New Roman" w:hAnsi="Times New Roman" w:cs="Times New Roman"/>
          <w:color w:val="666666"/>
          <w:sz w:val="24"/>
          <w:szCs w:val="24"/>
          <w:highlight w:val="white"/>
        </w:rPr>
        <w:t xml:space="preserve"> </w:t>
      </w:r>
      <w:r w:rsidRPr="00BB78A0">
        <w:rPr>
          <w:rFonts w:ascii="Times New Roman" w:eastAsia="Times New Roman" w:hAnsi="Times New Roman" w:cs="Times New Roman"/>
          <w:sz w:val="24"/>
          <w:szCs w:val="24"/>
          <w:highlight w:val="white"/>
        </w:rPr>
        <w:t>(Bhasin, 2020).</w:t>
      </w:r>
    </w:p>
    <w:p w14:paraId="73E537B7" w14:textId="041B0EDD" w:rsidR="007802F1"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sz w:val="24"/>
          <w:szCs w:val="24"/>
        </w:rPr>
        <w:t xml:space="preserve">There are some benefits of buying Mercedes-Benz like it has a program </w:t>
      </w:r>
      <w:r w:rsidR="00C311A8">
        <w:rPr>
          <w:rFonts w:ascii="Times New Roman" w:eastAsia="Times New Roman" w:hAnsi="Times New Roman" w:cs="Times New Roman"/>
          <w:sz w:val="24"/>
          <w:szCs w:val="24"/>
        </w:rPr>
        <w:t>that</w:t>
      </w:r>
      <w:r w:rsidRPr="00BB78A0">
        <w:rPr>
          <w:rFonts w:ascii="Times New Roman" w:eastAsia="Times New Roman" w:hAnsi="Times New Roman" w:cs="Times New Roman"/>
          <w:sz w:val="24"/>
          <w:szCs w:val="24"/>
        </w:rPr>
        <w:t xml:space="preserve"> is certified and pre</w:t>
      </w:r>
      <w:r w:rsidR="00AC7D6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 xml:space="preserve">owned.  The services are complimentary and the buyers get what exactly they desire. Best finance is received by the customers from the company. There are safety features and </w:t>
      </w:r>
      <w:r w:rsidR="00EA38EF" w:rsidRPr="00BB78A0">
        <w:rPr>
          <w:rFonts w:ascii="Times New Roman" w:eastAsia="Times New Roman" w:hAnsi="Times New Roman" w:cs="Times New Roman"/>
          <w:sz w:val="24"/>
          <w:szCs w:val="24"/>
        </w:rPr>
        <w:t>is fuel</w:t>
      </w:r>
      <w:r w:rsidR="00AC7D6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 xml:space="preserve">efficient. </w:t>
      </w:r>
    </w:p>
    <w:p w14:paraId="299FF235" w14:textId="77777777" w:rsidR="00A63745" w:rsidRDefault="00A63745" w:rsidP="00BB78A0">
      <w:pPr>
        <w:pStyle w:val="Normal1"/>
        <w:spacing w:line="360" w:lineRule="auto"/>
        <w:jc w:val="both"/>
        <w:rPr>
          <w:rFonts w:ascii="Times New Roman" w:eastAsia="Times New Roman" w:hAnsi="Times New Roman" w:cs="Times New Roman"/>
          <w:sz w:val="24"/>
          <w:szCs w:val="24"/>
        </w:rPr>
      </w:pPr>
    </w:p>
    <w:p w14:paraId="72CF12FF" w14:textId="0CDFD784" w:rsidR="00A63745" w:rsidRDefault="00A63745" w:rsidP="00BB78A0">
      <w:pPr>
        <w:pStyle w:val="Normal1"/>
        <w:spacing w:line="360" w:lineRule="auto"/>
        <w:jc w:val="both"/>
        <w:rPr>
          <w:rFonts w:ascii="Times New Roman" w:eastAsia="Times New Roman" w:hAnsi="Times New Roman" w:cs="Times New Roman"/>
          <w:sz w:val="24"/>
          <w:szCs w:val="24"/>
        </w:rPr>
      </w:pPr>
      <w:r>
        <w:rPr>
          <w:noProof/>
        </w:rPr>
        <w:drawing>
          <wp:inline distT="0" distB="0" distL="0" distR="0" wp14:anchorId="025B9456" wp14:editId="16C5361D">
            <wp:extent cx="5920740" cy="3337560"/>
            <wp:effectExtent l="0" t="0" r="3810" b="0"/>
            <wp:docPr id="33" name="Picture 33"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Vedeți imaginea sursă"/>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58162" cy="3358655"/>
                    </a:xfrm>
                    <a:prstGeom prst="rect">
                      <a:avLst/>
                    </a:prstGeom>
                    <a:noFill/>
                    <a:ln>
                      <a:noFill/>
                    </a:ln>
                  </pic:spPr>
                </pic:pic>
              </a:graphicData>
            </a:graphic>
          </wp:inline>
        </w:drawing>
      </w:r>
    </w:p>
    <w:p w14:paraId="3B975DF1" w14:textId="25A49591" w:rsidR="009B60D2" w:rsidRPr="00BB78A0" w:rsidRDefault="00310F34" w:rsidP="00BB78A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mc:AlternateContent>
          <mc:Choice Requires="wps">
            <w:drawing>
              <wp:anchor distT="0" distB="0" distL="114300" distR="114300" simplePos="0" relativeHeight="251663360" behindDoc="0" locked="0" layoutInCell="1" allowOverlap="1" wp14:anchorId="23C7D049" wp14:editId="10062404">
                <wp:simplePos x="0" y="0"/>
                <wp:positionH relativeFrom="margin">
                  <wp:align>right</wp:align>
                </wp:positionH>
                <wp:positionV relativeFrom="paragraph">
                  <wp:posOffset>48260</wp:posOffset>
                </wp:positionV>
                <wp:extent cx="5852160" cy="990600"/>
                <wp:effectExtent l="76200" t="0" r="15240" b="9525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52160" cy="990600"/>
                        </a:xfrm>
                        <a:prstGeom prst="rect">
                          <a:avLst/>
                        </a:prstGeom>
                        <a:gradFill rotWithShape="0">
                          <a:gsLst>
                            <a:gs pos="0">
                              <a:schemeClr val="lt1">
                                <a:lumMod val="100000"/>
                                <a:lumOff val="0"/>
                              </a:schemeClr>
                            </a:gs>
                            <a:gs pos="100000">
                              <a:schemeClr val="accent1">
                                <a:lumMod val="40000"/>
                                <a:lumOff val="60000"/>
                              </a:schemeClr>
                            </a:gs>
                          </a:gsLst>
                          <a:lin ang="5400000" scaled="1"/>
                        </a:gradFill>
                        <a:ln w="12700">
                          <a:solidFill>
                            <a:schemeClr val="accent1">
                              <a:lumMod val="60000"/>
                              <a:lumOff val="40000"/>
                            </a:schemeClr>
                          </a:solidFill>
                          <a:miter lim="800000"/>
                          <a:headEnd/>
                          <a:tailEnd/>
                        </a:ln>
                        <a:effectLst>
                          <a:outerShdw dist="107763" dir="8100000" algn="ctr" rotWithShape="0">
                            <a:schemeClr val="accent1">
                              <a:lumMod val="50000"/>
                              <a:lumOff val="0"/>
                              <a:alpha val="50000"/>
                            </a:schemeClr>
                          </a:outerShdw>
                        </a:effectLst>
                      </wps:spPr>
                      <wps:txbx>
                        <w:txbxContent>
                          <w:p w14:paraId="0960235C" w14:textId="77777777" w:rsidR="00013F13" w:rsidRDefault="00013F13" w:rsidP="00013F13">
                            <w:pPr>
                              <w:jc w:val="both"/>
                            </w:pPr>
                            <w:r w:rsidRPr="00BB78A0">
                              <w:rPr>
                                <w:rFonts w:ascii="Times New Roman" w:eastAsia="Times New Roman" w:hAnsi="Times New Roman" w:cs="Times New Roman"/>
                                <w:b/>
                                <w:i/>
                                <w:sz w:val="24"/>
                                <w:szCs w:val="24"/>
                              </w:rPr>
                              <w:t xml:space="preserve">Pricing </w:t>
                            </w:r>
                            <w:r w:rsidRPr="00BB78A0">
                              <w:rPr>
                                <w:rFonts w:ascii="Times New Roman" w:eastAsia="Times New Roman" w:hAnsi="Times New Roman" w:cs="Times New Roman"/>
                                <w:sz w:val="24"/>
                                <w:szCs w:val="24"/>
                              </w:rPr>
                              <w:t>strategy is used by the firm to establish price for the service and the product. The prices are determined to maximize the profit rates</w:t>
                            </w:r>
                            <w: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C7D049" id="_x0000_t202" coordsize="21600,21600" o:spt="202" path="m,l,21600r21600,l21600,xe">
                <v:stroke joinstyle="miter"/>
                <v:path gradientshapeok="t" o:connecttype="rect"/>
              </v:shapetype>
              <v:shape id="Text Box 7" o:spid="_x0000_s1028" type="#_x0000_t202" style="position:absolute;left:0;text-align:left;margin-left:409.6pt;margin-top:3.8pt;width:460.8pt;height:78pt;z-index:2516633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" fillcolor="white [3201]" strokecolor="#95b3d7 [1940]" strokeweight="1pt">
                <v:fill color2="#b8cce4 [1300]" focus="100%" type="gradient"/>
                <v:shadow on="t" color="#243f60 [1604]" opacity=".5" offset="-6pt,6pt"/>
                <v:textbox>
                  <w:txbxContent>
                    <w:p w14:paraId="0960235C" w14:textId="77777777" w:rsidR="00013F13" w:rsidRDefault="00013F13" w:rsidP="00013F13">
                      <w:pPr>
                        <w:jc w:val="both"/>
                      </w:pPr>
                      <w:r w:rsidRPr="00BB78A0">
                        <w:rPr>
                          <w:rFonts w:ascii="Times New Roman" w:eastAsia="Times New Roman" w:hAnsi="Times New Roman" w:cs="Times New Roman"/>
                          <w:b/>
                          <w:i/>
                          <w:sz w:val="24"/>
                          <w:szCs w:val="24"/>
                        </w:rPr>
                        <w:t xml:space="preserve">Pricing </w:t>
                      </w:r>
                      <w:r w:rsidRPr="00BB78A0">
                        <w:rPr>
                          <w:rFonts w:ascii="Times New Roman" w:eastAsia="Times New Roman" w:hAnsi="Times New Roman" w:cs="Times New Roman"/>
                          <w:sz w:val="24"/>
                          <w:szCs w:val="24"/>
                        </w:rPr>
                        <w:t>strategy is used by the firm to establish price for the service and the product. The prices are determined to maximize the profit rates</w:t>
                      </w:r>
                      <w:r>
                        <w:t>.</w:t>
                      </w:r>
                    </w:p>
                  </w:txbxContent>
                </v:textbox>
                <w10:wrap anchorx="margin"/>
              </v:shape>
            </w:pict>
          </mc:Fallback>
        </mc:AlternateContent>
      </w:r>
    </w:p>
    <w:p w14:paraId="38FBC722" w14:textId="77777777" w:rsidR="00013F13" w:rsidRDefault="00013F13" w:rsidP="00BB78A0">
      <w:pPr>
        <w:pStyle w:val="Normal1"/>
        <w:spacing w:line="360" w:lineRule="auto"/>
        <w:jc w:val="both"/>
        <w:rPr>
          <w:rFonts w:ascii="Times New Roman" w:eastAsia="Times New Roman" w:hAnsi="Times New Roman" w:cs="Times New Roman"/>
          <w:b/>
          <w:i/>
          <w:sz w:val="24"/>
          <w:szCs w:val="24"/>
        </w:rPr>
      </w:pPr>
    </w:p>
    <w:p w14:paraId="2E13425D" w14:textId="77777777" w:rsidR="00013F13" w:rsidRDefault="00013F13" w:rsidP="00BB78A0">
      <w:pPr>
        <w:pStyle w:val="Normal1"/>
        <w:spacing w:line="360" w:lineRule="auto"/>
        <w:jc w:val="both"/>
        <w:rPr>
          <w:rFonts w:ascii="Times New Roman" w:eastAsia="Times New Roman" w:hAnsi="Times New Roman" w:cs="Times New Roman"/>
          <w:b/>
          <w:i/>
          <w:sz w:val="24"/>
          <w:szCs w:val="24"/>
        </w:rPr>
      </w:pPr>
    </w:p>
    <w:p w14:paraId="1BA2072A" w14:textId="77777777" w:rsidR="00013F13" w:rsidRDefault="00013F13" w:rsidP="00BB78A0">
      <w:pPr>
        <w:pStyle w:val="Normal1"/>
        <w:spacing w:line="360" w:lineRule="auto"/>
        <w:jc w:val="both"/>
        <w:rPr>
          <w:rFonts w:ascii="Times New Roman" w:eastAsia="Times New Roman" w:hAnsi="Times New Roman" w:cs="Times New Roman"/>
          <w:b/>
          <w:i/>
          <w:sz w:val="24"/>
          <w:szCs w:val="24"/>
        </w:rPr>
      </w:pPr>
    </w:p>
    <w:p w14:paraId="31F99FEA" w14:textId="17DFACB0" w:rsidR="009B60D2" w:rsidRPr="00BB78A0" w:rsidRDefault="009B60D2" w:rsidP="00BB78A0">
      <w:pPr>
        <w:pStyle w:val="Normal1"/>
        <w:spacing w:line="360" w:lineRule="auto"/>
        <w:jc w:val="both"/>
        <w:rPr>
          <w:rFonts w:ascii="Times New Roman" w:eastAsia="Times New Roman" w:hAnsi="Times New Roman" w:cs="Times New Roman"/>
          <w:sz w:val="24"/>
          <w:szCs w:val="24"/>
        </w:rPr>
      </w:pPr>
    </w:p>
    <w:p w14:paraId="5DE6581A" w14:textId="77777777" w:rsidR="00752696" w:rsidRDefault="00752696" w:rsidP="00BB78A0">
      <w:pPr>
        <w:pStyle w:val="Normal1"/>
        <w:spacing w:line="360" w:lineRule="auto"/>
        <w:jc w:val="both"/>
        <w:rPr>
          <w:rFonts w:ascii="Times New Roman" w:eastAsia="Times New Roman" w:hAnsi="Times New Roman" w:cs="Times New Roman"/>
          <w:b/>
          <w:sz w:val="24"/>
          <w:szCs w:val="24"/>
          <w:shd w:val="clear" w:color="auto" w:fill="EEECE1" w:themeFill="background2"/>
        </w:rPr>
      </w:pPr>
    </w:p>
    <w:p w14:paraId="61878D15" w14:textId="77777777" w:rsidR="00752696" w:rsidRDefault="00752696" w:rsidP="00BB78A0">
      <w:pPr>
        <w:pStyle w:val="Normal1"/>
        <w:spacing w:line="360" w:lineRule="auto"/>
        <w:jc w:val="both"/>
        <w:rPr>
          <w:rFonts w:ascii="Times New Roman" w:eastAsia="Times New Roman" w:hAnsi="Times New Roman" w:cs="Times New Roman"/>
          <w:b/>
          <w:sz w:val="24"/>
          <w:szCs w:val="24"/>
          <w:shd w:val="clear" w:color="auto" w:fill="EEECE1" w:themeFill="background2"/>
        </w:rPr>
      </w:pPr>
    </w:p>
    <w:p w14:paraId="50789CB0" w14:textId="68CED328" w:rsidR="009B60D2" w:rsidRDefault="00013F13" w:rsidP="00BB78A0">
      <w:pPr>
        <w:pStyle w:val="Normal1"/>
        <w:spacing w:line="360" w:lineRule="auto"/>
        <w:jc w:val="both"/>
        <w:rPr>
          <w:rFonts w:ascii="Times New Roman" w:eastAsia="Times New Roman" w:hAnsi="Times New Roman" w:cs="Times New Roman"/>
          <w:sz w:val="24"/>
          <w:szCs w:val="24"/>
        </w:rPr>
      </w:pPr>
      <w:r w:rsidRPr="00CE3A55">
        <w:rPr>
          <w:rFonts w:ascii="Times New Roman" w:eastAsia="Times New Roman" w:hAnsi="Times New Roman" w:cs="Times New Roman"/>
          <w:b/>
          <w:sz w:val="24"/>
          <w:szCs w:val="24"/>
          <w:shd w:val="clear" w:color="auto" w:fill="EEECE1" w:themeFill="background2"/>
        </w:rPr>
        <w:t>Price</w:t>
      </w:r>
      <w:r w:rsidRPr="00BB78A0">
        <w:rPr>
          <w:rFonts w:ascii="Times New Roman" w:eastAsia="Times New Roman" w:hAnsi="Times New Roman" w:cs="Times New Roman"/>
          <w:b/>
          <w:sz w:val="24"/>
          <w:szCs w:val="24"/>
        </w:rPr>
        <w:t>:</w:t>
      </w:r>
      <w:r w:rsidR="008E3C0D" w:rsidRPr="00BB78A0">
        <w:rPr>
          <w:rFonts w:ascii="Times New Roman" w:eastAsia="Times New Roman" w:hAnsi="Times New Roman" w:cs="Times New Roman"/>
          <w:sz w:val="24"/>
          <w:szCs w:val="24"/>
        </w:rPr>
        <w:t xml:space="preserve"> Mercedes-Benz is a brand of luxury car which is of </w:t>
      </w:r>
      <w:r w:rsidR="00AC7D68">
        <w:rPr>
          <w:rFonts w:ascii="Times New Roman" w:eastAsia="Times New Roman" w:hAnsi="Times New Roman" w:cs="Times New Roman"/>
          <w:sz w:val="24"/>
          <w:szCs w:val="24"/>
        </w:rPr>
        <w:t xml:space="preserve">the </w:t>
      </w:r>
      <w:r w:rsidR="008E3C0D" w:rsidRPr="00BB78A0">
        <w:rPr>
          <w:rFonts w:ascii="Times New Roman" w:eastAsia="Times New Roman" w:hAnsi="Times New Roman" w:cs="Times New Roman"/>
          <w:sz w:val="24"/>
          <w:szCs w:val="24"/>
        </w:rPr>
        <w:t>premium price. It mainly caters to the segment which is niche as it is a segment of luxury. The quality is more valued compar</w:t>
      </w:r>
      <w:r w:rsidR="00AC7D68">
        <w:rPr>
          <w:rFonts w:ascii="Times New Roman" w:eastAsia="Times New Roman" w:hAnsi="Times New Roman" w:cs="Times New Roman"/>
          <w:sz w:val="24"/>
          <w:szCs w:val="24"/>
        </w:rPr>
        <w:t>ed</w:t>
      </w:r>
      <w:r w:rsidR="008E3C0D" w:rsidRPr="00BB78A0">
        <w:rPr>
          <w:rFonts w:ascii="Times New Roman" w:eastAsia="Times New Roman" w:hAnsi="Times New Roman" w:cs="Times New Roman"/>
          <w:sz w:val="24"/>
          <w:szCs w:val="24"/>
        </w:rPr>
        <w:t xml:space="preserve"> to </w:t>
      </w:r>
      <w:proofErr w:type="gramStart"/>
      <w:r w:rsidR="008E3C0D" w:rsidRPr="00BB78A0">
        <w:rPr>
          <w:rFonts w:ascii="Times New Roman" w:eastAsia="Times New Roman" w:hAnsi="Times New Roman" w:cs="Times New Roman"/>
          <w:sz w:val="24"/>
          <w:szCs w:val="24"/>
        </w:rPr>
        <w:lastRenderedPageBreak/>
        <w:t>price(</w:t>
      </w:r>
      <w:proofErr w:type="gramEnd"/>
      <w:r w:rsidR="008E3C0D" w:rsidRPr="00BB78A0">
        <w:rPr>
          <w:rFonts w:ascii="Times New Roman" w:eastAsia="Times New Roman" w:hAnsi="Times New Roman" w:cs="Times New Roman"/>
          <w:color w:val="222222"/>
          <w:sz w:val="24"/>
          <w:szCs w:val="24"/>
          <w:highlight w:val="white"/>
        </w:rPr>
        <w:t xml:space="preserve">Liu </w:t>
      </w:r>
      <w:r w:rsidR="008E3C0D" w:rsidRPr="00BB78A0">
        <w:rPr>
          <w:rFonts w:ascii="Times New Roman" w:eastAsia="Times New Roman" w:hAnsi="Times New Roman" w:cs="Times New Roman"/>
          <w:i/>
          <w:color w:val="222222"/>
          <w:sz w:val="24"/>
          <w:szCs w:val="24"/>
          <w:highlight w:val="white"/>
        </w:rPr>
        <w:t>et al</w:t>
      </w:r>
      <w:r w:rsidR="008E3C0D" w:rsidRPr="00BB78A0">
        <w:rPr>
          <w:rFonts w:ascii="Times New Roman" w:eastAsia="Times New Roman" w:hAnsi="Times New Roman" w:cs="Times New Roman"/>
          <w:color w:val="222222"/>
          <w:sz w:val="24"/>
          <w:szCs w:val="24"/>
          <w:highlight w:val="white"/>
        </w:rPr>
        <w:t>.,  2017).</w:t>
      </w:r>
      <w:r w:rsidR="008E3C0D" w:rsidRPr="00BB78A0">
        <w:rPr>
          <w:rFonts w:ascii="Times New Roman" w:eastAsia="Times New Roman" w:hAnsi="Times New Roman" w:cs="Times New Roman"/>
          <w:sz w:val="24"/>
          <w:szCs w:val="24"/>
        </w:rPr>
        <w:t xml:space="preserve"> It can be said that </w:t>
      </w:r>
      <w:r w:rsidR="00AC7D68">
        <w:rPr>
          <w:rFonts w:ascii="Times New Roman" w:eastAsia="Times New Roman" w:hAnsi="Times New Roman" w:cs="Times New Roman"/>
          <w:sz w:val="24"/>
          <w:szCs w:val="24"/>
        </w:rPr>
        <w:t xml:space="preserve">the </w:t>
      </w:r>
      <w:r w:rsidR="008E3C0D" w:rsidRPr="00BB78A0">
        <w:rPr>
          <w:rFonts w:ascii="Times New Roman" w:eastAsia="Times New Roman" w:hAnsi="Times New Roman" w:cs="Times New Roman"/>
          <w:sz w:val="24"/>
          <w:szCs w:val="24"/>
        </w:rPr>
        <w:t xml:space="preserve">price remains at the higher end. There is a huge availability of Mercedes-Benz products </w:t>
      </w:r>
      <w:r w:rsidRPr="00BB78A0">
        <w:rPr>
          <w:rFonts w:ascii="Times New Roman" w:eastAsia="Times New Roman" w:hAnsi="Times New Roman" w:cs="Times New Roman"/>
          <w:sz w:val="24"/>
          <w:szCs w:val="24"/>
        </w:rPr>
        <w:t>in the</w:t>
      </w:r>
      <w:r w:rsidR="008E3C0D" w:rsidRPr="00BB78A0">
        <w:rPr>
          <w:rFonts w:ascii="Times New Roman" w:eastAsia="Times New Roman" w:hAnsi="Times New Roman" w:cs="Times New Roman"/>
          <w:sz w:val="24"/>
          <w:szCs w:val="24"/>
        </w:rPr>
        <w:t xml:space="preserve"> market. The pricing </w:t>
      </w:r>
      <w:r w:rsidRPr="00BB78A0">
        <w:rPr>
          <w:rFonts w:ascii="Times New Roman" w:eastAsia="Times New Roman" w:hAnsi="Times New Roman" w:cs="Times New Roman"/>
          <w:sz w:val="24"/>
          <w:szCs w:val="24"/>
        </w:rPr>
        <w:t>range is</w:t>
      </w:r>
      <w:r w:rsidR="008E3C0D" w:rsidRPr="00BB78A0">
        <w:rPr>
          <w:rFonts w:ascii="Times New Roman" w:eastAsia="Times New Roman" w:hAnsi="Times New Roman" w:cs="Times New Roman"/>
          <w:sz w:val="24"/>
          <w:szCs w:val="24"/>
        </w:rPr>
        <w:t xml:space="preserve"> $100000 from $30000. In India</w:t>
      </w:r>
      <w:r w:rsidR="00AC7D68">
        <w:rPr>
          <w:rFonts w:ascii="Times New Roman" w:eastAsia="Times New Roman" w:hAnsi="Times New Roman" w:cs="Times New Roman"/>
          <w:sz w:val="24"/>
          <w:szCs w:val="24"/>
        </w:rPr>
        <w:t>,</w:t>
      </w:r>
      <w:r w:rsidR="008E3C0D" w:rsidRPr="00BB78A0">
        <w:rPr>
          <w:rFonts w:ascii="Times New Roman" w:eastAsia="Times New Roman" w:hAnsi="Times New Roman" w:cs="Times New Roman"/>
          <w:sz w:val="24"/>
          <w:szCs w:val="24"/>
        </w:rPr>
        <w:t xml:space="preserve"> the price range is INR 25</w:t>
      </w:r>
      <w:r w:rsidRPr="00BB78A0">
        <w:rPr>
          <w:rFonts w:ascii="Times New Roman" w:eastAsia="Times New Roman" w:hAnsi="Times New Roman" w:cs="Times New Roman"/>
          <w:sz w:val="24"/>
          <w:szCs w:val="24"/>
        </w:rPr>
        <w:t>, 00,000</w:t>
      </w:r>
      <w:r w:rsidR="008E3C0D" w:rsidRPr="00BB78A0">
        <w:rPr>
          <w:rFonts w:ascii="Times New Roman" w:eastAsia="Times New Roman" w:hAnsi="Times New Roman" w:cs="Times New Roman"/>
          <w:sz w:val="24"/>
          <w:szCs w:val="24"/>
        </w:rPr>
        <w:t xml:space="preserve"> to INR 80,000.</w:t>
      </w:r>
      <w:r w:rsidR="00AC7D68">
        <w:rPr>
          <w:rFonts w:ascii="Times New Roman" w:eastAsia="Times New Roman" w:hAnsi="Times New Roman" w:cs="Times New Roman"/>
          <w:sz w:val="24"/>
          <w:szCs w:val="24"/>
        </w:rPr>
        <w:t xml:space="preserve"> </w:t>
      </w:r>
      <w:r w:rsidR="008E3C0D" w:rsidRPr="00BB78A0">
        <w:rPr>
          <w:rFonts w:ascii="Times New Roman" w:eastAsia="Times New Roman" w:hAnsi="Times New Roman" w:cs="Times New Roman"/>
          <w:sz w:val="24"/>
          <w:szCs w:val="24"/>
        </w:rPr>
        <w:t>Through this</w:t>
      </w:r>
      <w:r w:rsidR="00AC7D68">
        <w:rPr>
          <w:rFonts w:ascii="Times New Roman" w:eastAsia="Times New Roman" w:hAnsi="Times New Roman" w:cs="Times New Roman"/>
          <w:sz w:val="24"/>
          <w:szCs w:val="24"/>
        </w:rPr>
        <w:t>,</w:t>
      </w:r>
      <w:r w:rsidR="008E3C0D" w:rsidRPr="00BB78A0">
        <w:rPr>
          <w:rFonts w:ascii="Times New Roman" w:eastAsia="Times New Roman" w:hAnsi="Times New Roman" w:cs="Times New Roman"/>
          <w:sz w:val="24"/>
          <w:szCs w:val="24"/>
        </w:rPr>
        <w:t xml:space="preserve"> it can be understood that premium pricing is used by Mercedes-Benz. The decision is taken based on competition and its features</w:t>
      </w:r>
      <w:r>
        <w:rPr>
          <w:rFonts w:ascii="Times New Roman" w:eastAsia="Times New Roman" w:hAnsi="Times New Roman" w:cs="Times New Roman"/>
          <w:sz w:val="24"/>
          <w:szCs w:val="24"/>
        </w:rPr>
        <w:t xml:space="preserve"> </w:t>
      </w:r>
      <w:r w:rsidR="008E3C0D" w:rsidRPr="00BB78A0">
        <w:rPr>
          <w:rFonts w:ascii="Times New Roman" w:eastAsia="Times New Roman" w:hAnsi="Times New Roman" w:cs="Times New Roman"/>
          <w:sz w:val="24"/>
          <w:szCs w:val="24"/>
        </w:rPr>
        <w:t>(</w:t>
      </w:r>
      <w:proofErr w:type="spellStart"/>
      <w:r w:rsidR="008E3C0D" w:rsidRPr="00BB78A0">
        <w:rPr>
          <w:rFonts w:ascii="Times New Roman" w:eastAsia="Times New Roman" w:hAnsi="Times New Roman" w:cs="Times New Roman"/>
          <w:color w:val="222222"/>
          <w:sz w:val="24"/>
          <w:szCs w:val="24"/>
          <w:highlight w:val="white"/>
        </w:rPr>
        <w:t>Jedidi</w:t>
      </w:r>
      <w:proofErr w:type="spellEnd"/>
      <w:r w:rsidR="008E3C0D" w:rsidRPr="00BB78A0">
        <w:rPr>
          <w:rFonts w:ascii="Times New Roman" w:eastAsia="Times New Roman" w:hAnsi="Times New Roman" w:cs="Times New Roman"/>
          <w:color w:val="222222"/>
          <w:sz w:val="24"/>
          <w:szCs w:val="24"/>
          <w:highlight w:val="white"/>
        </w:rPr>
        <w:t xml:space="preserve"> and Heil, 2019).</w:t>
      </w:r>
      <w:r w:rsidR="008E3C0D" w:rsidRPr="00BB78A0">
        <w:rPr>
          <w:rFonts w:ascii="Times New Roman" w:eastAsia="Times New Roman" w:hAnsi="Times New Roman" w:cs="Times New Roman"/>
          <w:sz w:val="24"/>
          <w:szCs w:val="24"/>
        </w:rPr>
        <w:t xml:space="preserve">  The company has focused on the car’s quality at first. More concentration is given to the customers to get more value. This helps the company to get more loyal customers in this stiff competitiveness. The company is more customer</w:t>
      </w:r>
      <w:r w:rsidR="00AC7D68">
        <w:rPr>
          <w:rFonts w:ascii="Times New Roman" w:eastAsia="Times New Roman" w:hAnsi="Times New Roman" w:cs="Times New Roman"/>
          <w:sz w:val="24"/>
          <w:szCs w:val="24"/>
        </w:rPr>
        <w:t>-</w:t>
      </w:r>
      <w:r w:rsidR="008E3C0D" w:rsidRPr="00BB78A0">
        <w:rPr>
          <w:rFonts w:ascii="Times New Roman" w:eastAsia="Times New Roman" w:hAnsi="Times New Roman" w:cs="Times New Roman"/>
          <w:sz w:val="24"/>
          <w:szCs w:val="24"/>
        </w:rPr>
        <w:t xml:space="preserve">centric as customer satisfaction is its major goal. The premium price has </w:t>
      </w:r>
      <w:proofErr w:type="gramStart"/>
      <w:r w:rsidR="008E3C0D" w:rsidRPr="00BB78A0">
        <w:rPr>
          <w:rFonts w:ascii="Times New Roman" w:eastAsia="Times New Roman" w:hAnsi="Times New Roman" w:cs="Times New Roman"/>
          <w:sz w:val="24"/>
          <w:szCs w:val="24"/>
        </w:rPr>
        <w:t>a  positive</w:t>
      </w:r>
      <w:proofErr w:type="gramEnd"/>
      <w:r w:rsidR="008E3C0D" w:rsidRPr="00BB78A0">
        <w:rPr>
          <w:rFonts w:ascii="Times New Roman" w:eastAsia="Times New Roman" w:hAnsi="Times New Roman" w:cs="Times New Roman"/>
          <w:sz w:val="24"/>
          <w:szCs w:val="24"/>
        </w:rPr>
        <w:t xml:space="preserve"> response for Mercedes-Benz as a lux</w:t>
      </w:r>
      <w:r>
        <w:rPr>
          <w:rFonts w:ascii="Times New Roman" w:eastAsia="Times New Roman" w:hAnsi="Times New Roman" w:cs="Times New Roman"/>
          <w:sz w:val="24"/>
          <w:szCs w:val="24"/>
        </w:rPr>
        <w:t>urious lifestyle is possible in</w:t>
      </w:r>
      <w:r w:rsidR="008E3C0D" w:rsidRPr="00BB78A0">
        <w:rPr>
          <w:rFonts w:ascii="Times New Roman" w:eastAsia="Times New Roman" w:hAnsi="Times New Roman" w:cs="Times New Roman"/>
          <w:sz w:val="24"/>
          <w:szCs w:val="24"/>
        </w:rPr>
        <w:t xml:space="preserve"> a low range. This has created high brand credibility and it is given more value.</w:t>
      </w:r>
    </w:p>
    <w:p w14:paraId="3523F2FA" w14:textId="725B5C1D" w:rsidR="003C22D9" w:rsidRDefault="003C22D9" w:rsidP="00BB78A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noProof/>
        </w:rPr>
        <w:drawing>
          <wp:inline distT="0" distB="0" distL="0" distR="0" wp14:anchorId="721A1394" wp14:editId="597B8FB1">
            <wp:extent cx="2493858" cy="1628775"/>
            <wp:effectExtent l="0" t="0" r="1905" b="0"/>
            <wp:docPr id="34" name="Picture 34"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Vedeți imaginea sursă"/>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548290" cy="1664325"/>
                    </a:xfrm>
                    <a:prstGeom prst="rect">
                      <a:avLst/>
                    </a:prstGeom>
                    <a:noFill/>
                    <a:ln>
                      <a:noFill/>
                    </a:ln>
                  </pic:spPr>
                </pic:pic>
              </a:graphicData>
            </a:graphic>
          </wp:inline>
        </w:drawing>
      </w:r>
      <w:r>
        <w:rPr>
          <w:noProof/>
        </w:rPr>
        <w:t xml:space="preserve"> </w:t>
      </w:r>
      <w:r w:rsidR="00E356B2">
        <w:rPr>
          <w:noProof/>
        </w:rPr>
        <w:drawing>
          <wp:inline distT="0" distB="0" distL="0" distR="0" wp14:anchorId="46A1E997" wp14:editId="4C8B313A">
            <wp:extent cx="2988720" cy="1623060"/>
            <wp:effectExtent l="0" t="0" r="2540" b="0"/>
            <wp:docPr id="17" name="Picture 17"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Vedeți imaginea sursă"/>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035243" cy="1648325"/>
                    </a:xfrm>
                    <a:prstGeom prst="rect">
                      <a:avLst/>
                    </a:prstGeom>
                    <a:noFill/>
                    <a:ln>
                      <a:noFill/>
                    </a:ln>
                  </pic:spPr>
                </pic:pic>
              </a:graphicData>
            </a:graphic>
          </wp:inline>
        </w:drawing>
      </w:r>
      <w:r w:rsidR="00E356B2">
        <w:rPr>
          <w:noProof/>
        </w:rPr>
        <w:t xml:space="preserve"> </w:t>
      </w:r>
      <w:r>
        <w:rPr>
          <w:noProof/>
        </w:rPr>
        <w:drawing>
          <wp:inline distT="0" distB="0" distL="0" distR="0" wp14:anchorId="176D98A6" wp14:editId="43B2473E">
            <wp:extent cx="3154680" cy="2301240"/>
            <wp:effectExtent l="0" t="0" r="7620" b="3810"/>
            <wp:docPr id="35" name="Picture 35"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Vedeți imaginea sursă"/>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158918" cy="2304331"/>
                    </a:xfrm>
                    <a:prstGeom prst="rect">
                      <a:avLst/>
                    </a:prstGeom>
                    <a:noFill/>
                    <a:ln>
                      <a:noFill/>
                    </a:ln>
                  </pic:spPr>
                </pic:pic>
              </a:graphicData>
            </a:graphic>
          </wp:inline>
        </w:drawing>
      </w:r>
      <w:r w:rsidR="001F440B">
        <w:rPr>
          <w:noProof/>
        </w:rPr>
        <w:t xml:space="preserve">                         </w:t>
      </w:r>
      <w:r w:rsidR="00E356B2">
        <w:rPr>
          <w:noProof/>
        </w:rPr>
        <w:drawing>
          <wp:inline distT="0" distB="0" distL="0" distR="0" wp14:anchorId="5F9C54B1" wp14:editId="550FB4C2">
            <wp:extent cx="1796297" cy="1232626"/>
            <wp:effectExtent l="114300" t="323850" r="128270" b="310515"/>
            <wp:docPr id="36" name="Picture 36"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edeți imaginea sursă"/>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rot="1426221">
                      <a:off x="0" y="0"/>
                      <a:ext cx="1880032" cy="1290085"/>
                    </a:xfrm>
                    <a:prstGeom prst="rect">
                      <a:avLst/>
                    </a:prstGeom>
                    <a:noFill/>
                    <a:ln>
                      <a:noFill/>
                    </a:ln>
                  </pic:spPr>
                </pic:pic>
              </a:graphicData>
            </a:graphic>
          </wp:inline>
        </w:drawing>
      </w:r>
      <w:r w:rsidR="001F440B">
        <w:rPr>
          <w:noProof/>
        </w:rPr>
        <w:t xml:space="preserve">            </w:t>
      </w:r>
      <w:r w:rsidR="00E356B2">
        <w:rPr>
          <w:noProof/>
        </w:rPr>
        <w:t xml:space="preserve">          </w:t>
      </w:r>
    </w:p>
    <w:p w14:paraId="3E1FED1F" w14:textId="77777777" w:rsidR="007802F1" w:rsidRPr="00BB78A0" w:rsidRDefault="007802F1" w:rsidP="00BB78A0">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38E374B" wp14:editId="74307D00">
            <wp:extent cx="3844290" cy="3898900"/>
            <wp:effectExtent l="0" t="0" r="3810" b="6350"/>
            <wp:docPr id="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srcRect/>
                    <a:stretch>
                      <a:fillRect/>
                    </a:stretch>
                  </pic:blipFill>
                  <pic:spPr bwMode="auto">
                    <a:xfrm>
                      <a:off x="0" y="0"/>
                      <a:ext cx="3844728" cy="3899344"/>
                    </a:xfrm>
                    <a:prstGeom prst="rect">
                      <a:avLst/>
                    </a:prstGeom>
                    <a:noFill/>
                    <a:ln w="9525">
                      <a:noFill/>
                      <a:miter lim="800000"/>
                      <a:headEnd/>
                      <a:tailEnd/>
                    </a:ln>
                  </pic:spPr>
                </pic:pic>
              </a:graphicData>
            </a:graphic>
          </wp:inline>
        </w:drawing>
      </w:r>
    </w:p>
    <w:p w14:paraId="69D8884A" w14:textId="78219FE9" w:rsidR="00EA38EF" w:rsidRDefault="00310F34" w:rsidP="00BB78A0">
      <w:pPr>
        <w:pStyle w:val="Normal1"/>
        <w:spacing w:line="360" w:lineRule="auto"/>
        <w:jc w:val="both"/>
        <w:rPr>
          <w:rFonts w:ascii="Times New Roman" w:eastAsia="Times New Roman" w:hAnsi="Times New Roman" w:cs="Times New Roman"/>
          <w:sz w:val="24"/>
          <w:szCs w:val="24"/>
        </w:rPr>
      </w:pPr>
      <w:r w:rsidRPr="00CE3A55">
        <w:rPr>
          <w:rFonts w:ascii="Times New Roman" w:eastAsia="Times New Roman" w:hAnsi="Times New Roman" w:cs="Times New Roman"/>
          <w:b/>
          <w:noProof/>
          <w:sz w:val="24"/>
          <w:szCs w:val="24"/>
          <w:shd w:val="clear" w:color="auto" w:fill="EEECE1" w:themeFill="background2"/>
          <w:lang w:eastAsia="zh-TW"/>
        </w:rPr>
        <mc:AlternateContent>
          <mc:Choice Requires="wps">
            <w:drawing>
              <wp:anchor distT="91440" distB="91440" distL="114300" distR="114300" simplePos="0" relativeHeight="251665408" behindDoc="0" locked="0" layoutInCell="0" allowOverlap="1" wp14:anchorId="1AAC4E94" wp14:editId="747F63B4">
                <wp:simplePos x="0" y="0"/>
                <wp:positionH relativeFrom="margin">
                  <wp:posOffset>4392930</wp:posOffset>
                </wp:positionH>
                <wp:positionV relativeFrom="margin">
                  <wp:posOffset>546735</wp:posOffset>
                </wp:positionV>
                <wp:extent cx="1924050" cy="7019925"/>
                <wp:effectExtent l="11430" t="13335" r="26670" b="24765"/>
                <wp:wrapSquare wrapText="bothSides"/>
                <wp:docPr id="6"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1924050" cy="7019925"/>
                        </a:xfrm>
                        <a:prstGeom prst="rect">
                          <a:avLst/>
                        </a:prstGeom>
                        <a:gradFill rotWithShape="0">
                          <a:gsLst>
                            <a:gs pos="0">
                              <a:schemeClr val="lt1">
                                <a:lumMod val="100000"/>
                                <a:lumOff val="0"/>
                              </a:schemeClr>
                            </a:gs>
                            <a:gs pos="100000">
                              <a:schemeClr val="dk1">
                                <a:lumMod val="40000"/>
                                <a:lumOff val="60000"/>
                              </a:schemeClr>
                            </a:gs>
                          </a:gsLst>
                          <a:lin ang="5400000" scaled="1"/>
                        </a:gradFill>
                        <a:ln w="12700">
                          <a:solidFill>
                            <a:schemeClr val="dk1">
                              <a:lumMod val="60000"/>
                              <a:lumOff val="40000"/>
                            </a:schemeClr>
                          </a:solidFill>
                          <a:miter lim="800000"/>
                          <a:headEnd/>
                          <a:tailEnd/>
                        </a:ln>
                        <a:effectLst>
                          <a:outerShdw dist="35921" dir="2700000" algn="ctr" rotWithShape="0">
                            <a:schemeClr val="lt1">
                              <a:lumMod val="50000"/>
                              <a:lumOff val="0"/>
                              <a:alpha val="50000"/>
                            </a:schemeClr>
                          </a:outerShdw>
                        </a:effectLst>
                      </wps:spPr>
                      <wps:txbx>
                        <w:txbxContent>
                          <w:p w14:paraId="543E3F19" w14:textId="77777777" w:rsidR="00013F13" w:rsidRPr="00BB78A0" w:rsidRDefault="00013F13" w:rsidP="00013F13">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b/>
                                <w:i/>
                                <w:sz w:val="24"/>
                                <w:szCs w:val="24"/>
                              </w:rPr>
                              <w:t>Place</w:t>
                            </w:r>
                            <w:r w:rsidRPr="00BB78A0">
                              <w:rPr>
                                <w:rFonts w:ascii="Times New Roman" w:eastAsia="Times New Roman" w:hAnsi="Times New Roman" w:cs="Times New Roman"/>
                                <w:sz w:val="24"/>
                                <w:szCs w:val="24"/>
                              </w:rPr>
                              <w:t xml:space="preserve"> is one of the determining factors for gaining a profitable outcome in this global marketplace. Place mentoring is critical in success determining in the current market place. It showcases the location of the company and the areas where it delivers services. In order to target the </w:t>
                            </w:r>
                            <w:r w:rsidRPr="00BB78A0">
                              <w:rPr>
                                <w:rFonts w:ascii="Times New Roman" w:eastAsia="Times New Roman" w:hAnsi="Times New Roman" w:cs="Times New Roman"/>
                                <w:sz w:val="24"/>
                                <w:szCs w:val="24"/>
                              </w:rPr>
                              <w:t>customers it is important to look at the place aspects and requirements.</w:t>
                            </w:r>
                          </w:p>
                          <w:p w14:paraId="73078908" w14:textId="77777777" w:rsidR="00013F13" w:rsidRDefault="00013F13">
                            <w:pPr>
                              <w:rPr>
                                <w:color w:val="4F81BD" w:themeColor="accent1"/>
                                <w:sz w:val="20"/>
                                <w:szCs w:val="20"/>
                              </w:rPr>
                            </w:pPr>
                          </w:p>
                        </w:txbxContent>
                      </wps:txbx>
                      <wps:bodyPr rot="0" vert="horz" wrap="square" lIns="274320" tIns="274320" rIns="274320" bIns="274320" anchor="ctr" anchorCtr="0" upright="1">
                        <a:noAutofit/>
                      </wps:bodyPr>
                    </wps:wsp>
                  </a:graphicData>
                </a:graphic>
                <wp14:sizeRelH relativeFrom="margin">
                  <wp14:pctWidth>0</wp14:pctWidth>
                </wp14:sizeRelH>
                <wp14:sizeRelV relativeFrom="page">
                  <wp14:pctHeight>0</wp14:pctHeight>
                </wp14:sizeRelV>
              </wp:anchor>
            </w:drawing>
          </mc:Choice>
          <mc:Fallback>
            <w:pict>
              <v:rect w14:anchorId="1AAC4E94" id="Rectangle 11" o:spid="_x0000_s1029" style="position:absolute;left:0;text-align:left;margin-left:345.9pt;margin-top:43.05pt;width:151.5pt;height:552.75pt;flip:x;z-index:251665408;visibility:visible;mso-wrap-style:square;mso-width-percent:0;mso-height-percent:0;mso-wrap-distance-left:9pt;mso-wrap-distance-top:7.2pt;mso-wrap-distance-right:9pt;mso-wrap-distance-bottom:7.2pt;mso-position-horizontal:absolute;mso-position-horizontal-relative:margin;mso-position-vertical:absolute;mso-position-vertical-relative:margin;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" o:allowincell="f" fillcolor="white [3201]" strokecolor="#666 [1936]" strokeweight="1pt">
                <v:fill color2="#999 [1296]" focus="100%" type="gradient"/>
                <v:shadow on="t" color="#7f7f7f [1601]" opacity=".5"/>
                <v:textbox inset="21.6pt,21.6pt,21.6pt,21.6pt">
                  <w:txbxContent>
                    <w:p w14:paraId="543E3F19" w14:textId="77777777" w:rsidR="00013F13" w:rsidRPr="00BB78A0" w:rsidRDefault="00013F13" w:rsidP="00013F13">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b/>
                          <w:i/>
                          <w:sz w:val="24"/>
                          <w:szCs w:val="24"/>
                        </w:rPr>
                        <w:t>Place</w:t>
                      </w:r>
                      <w:r w:rsidRPr="00BB78A0">
                        <w:rPr>
                          <w:rFonts w:ascii="Times New Roman" w:eastAsia="Times New Roman" w:hAnsi="Times New Roman" w:cs="Times New Roman"/>
                          <w:sz w:val="24"/>
                          <w:szCs w:val="24"/>
                        </w:rPr>
                        <w:t xml:space="preserve"> is one of the determining factors for gaining a profitable outcome in this global marketplace. Place mentoring is critical in success determining in the current market place. It showcases the location of the company and the areas where it delivers services. In order to target the </w:t>
                      </w:r>
                      <w:r w:rsidRPr="00BB78A0">
                        <w:rPr>
                          <w:rFonts w:ascii="Times New Roman" w:eastAsia="Times New Roman" w:hAnsi="Times New Roman" w:cs="Times New Roman"/>
                          <w:sz w:val="24"/>
                          <w:szCs w:val="24"/>
                        </w:rPr>
                        <w:t>customers it is important to look at the place aspects and requirements.</w:t>
                      </w:r>
                    </w:p>
                    <w:p w14:paraId="73078908" w14:textId="77777777" w:rsidR="00013F13" w:rsidRDefault="00013F13">
                      <w:pPr>
                        <w:rPr>
                          <w:color w:val="4F81BD" w:themeColor="accent1"/>
                          <w:sz w:val="20"/>
                          <w:szCs w:val="20"/>
                        </w:rPr>
                      </w:pPr>
                    </w:p>
                  </w:txbxContent>
                </v:textbox>
                <w10:wrap type="square" anchorx="margin" anchory="margin"/>
              </v:rect>
            </w:pict>
          </mc:Fallback>
        </mc:AlternateContent>
      </w:r>
      <w:r w:rsidR="00013F13" w:rsidRPr="00CE3A55">
        <w:rPr>
          <w:rFonts w:ascii="Times New Roman" w:eastAsia="Times New Roman" w:hAnsi="Times New Roman" w:cs="Times New Roman"/>
          <w:b/>
          <w:sz w:val="24"/>
          <w:szCs w:val="24"/>
          <w:shd w:val="clear" w:color="auto" w:fill="EEECE1" w:themeFill="background2"/>
        </w:rPr>
        <w:t>Place:</w:t>
      </w:r>
      <w:r w:rsidR="008E3C0D" w:rsidRPr="00BB78A0">
        <w:rPr>
          <w:rFonts w:ascii="Times New Roman" w:eastAsia="Times New Roman" w:hAnsi="Times New Roman" w:cs="Times New Roman"/>
          <w:sz w:val="24"/>
          <w:szCs w:val="24"/>
        </w:rPr>
        <w:t xml:space="preserve"> The products of Mercedes-Benz are present all over the world. It caters its se</w:t>
      </w:r>
      <w:r w:rsidR="00EA38EF">
        <w:rPr>
          <w:rFonts w:ascii="Times New Roman" w:eastAsia="Times New Roman" w:hAnsi="Times New Roman" w:cs="Times New Roman"/>
          <w:sz w:val="24"/>
          <w:szCs w:val="24"/>
        </w:rPr>
        <w:t xml:space="preserve">rvices to various countries </w:t>
      </w:r>
      <w:r w:rsidR="00AC7D68">
        <w:rPr>
          <w:rFonts w:ascii="Times New Roman" w:eastAsia="Times New Roman" w:hAnsi="Times New Roman" w:cs="Times New Roman"/>
          <w:sz w:val="24"/>
          <w:szCs w:val="24"/>
        </w:rPr>
        <w:t>o</w:t>
      </w:r>
      <w:r w:rsidR="00EA38EF">
        <w:rPr>
          <w:rFonts w:ascii="Times New Roman" w:eastAsia="Times New Roman" w:hAnsi="Times New Roman" w:cs="Times New Roman"/>
          <w:sz w:val="24"/>
          <w:szCs w:val="24"/>
        </w:rPr>
        <w:t xml:space="preserve">n </w:t>
      </w:r>
      <w:r w:rsidR="008E3C0D" w:rsidRPr="00BB78A0">
        <w:rPr>
          <w:rFonts w:ascii="Times New Roman" w:eastAsia="Times New Roman" w:hAnsi="Times New Roman" w:cs="Times New Roman"/>
          <w:sz w:val="24"/>
          <w:szCs w:val="24"/>
        </w:rPr>
        <w:t xml:space="preserve">a worldwide basis. The service station and dealership </w:t>
      </w:r>
      <w:r w:rsidR="00C311A8">
        <w:rPr>
          <w:rFonts w:ascii="Times New Roman" w:eastAsia="Times New Roman" w:hAnsi="Times New Roman" w:cs="Times New Roman"/>
          <w:sz w:val="24"/>
          <w:szCs w:val="24"/>
        </w:rPr>
        <w:t>are</w:t>
      </w:r>
      <w:r w:rsidR="008E3C0D" w:rsidRPr="00BB78A0">
        <w:rPr>
          <w:rFonts w:ascii="Times New Roman" w:eastAsia="Times New Roman" w:hAnsi="Times New Roman" w:cs="Times New Roman"/>
          <w:sz w:val="24"/>
          <w:szCs w:val="24"/>
        </w:rPr>
        <w:t xml:space="preserve"> present across various countries. Mercedes-Benz</w:t>
      </w:r>
      <w:r w:rsidR="00C311A8">
        <w:rPr>
          <w:rFonts w:ascii="Times New Roman" w:eastAsia="Times New Roman" w:hAnsi="Times New Roman" w:cs="Times New Roman"/>
          <w:sz w:val="24"/>
          <w:szCs w:val="24"/>
        </w:rPr>
        <w:t>'s</w:t>
      </w:r>
      <w:r w:rsidR="008E3C0D" w:rsidRPr="00BB78A0">
        <w:rPr>
          <w:rFonts w:ascii="Times New Roman" w:eastAsia="Times New Roman" w:hAnsi="Times New Roman" w:cs="Times New Roman"/>
          <w:sz w:val="24"/>
          <w:szCs w:val="24"/>
        </w:rPr>
        <w:t xml:space="preserve"> major markets are </w:t>
      </w:r>
      <w:r w:rsidR="00013F13" w:rsidRPr="00BB78A0">
        <w:rPr>
          <w:rFonts w:ascii="Times New Roman" w:eastAsia="Times New Roman" w:hAnsi="Times New Roman" w:cs="Times New Roman"/>
          <w:sz w:val="24"/>
          <w:szCs w:val="24"/>
        </w:rPr>
        <w:t>Europe,</w:t>
      </w:r>
      <w:r w:rsidR="008E3C0D" w:rsidRPr="00BB78A0">
        <w:rPr>
          <w:rFonts w:ascii="Times New Roman" w:eastAsia="Times New Roman" w:hAnsi="Times New Roman" w:cs="Times New Roman"/>
          <w:sz w:val="24"/>
          <w:szCs w:val="24"/>
        </w:rPr>
        <w:t xml:space="preserve"> Germany, North America</w:t>
      </w:r>
      <w:r w:rsidR="00C311A8">
        <w:rPr>
          <w:rFonts w:ascii="Times New Roman" w:eastAsia="Times New Roman" w:hAnsi="Times New Roman" w:cs="Times New Roman"/>
          <w:sz w:val="24"/>
          <w:szCs w:val="24"/>
        </w:rPr>
        <w:t>,</w:t>
      </w:r>
      <w:r w:rsidR="008E3C0D" w:rsidRPr="00BB78A0">
        <w:rPr>
          <w:rFonts w:ascii="Times New Roman" w:eastAsia="Times New Roman" w:hAnsi="Times New Roman" w:cs="Times New Roman"/>
          <w:sz w:val="24"/>
          <w:szCs w:val="24"/>
        </w:rPr>
        <w:t xml:space="preserve"> and China. The company has a global reach </w:t>
      </w:r>
      <w:r w:rsidR="00C311A8">
        <w:rPr>
          <w:rFonts w:ascii="Times New Roman" w:eastAsia="Times New Roman" w:hAnsi="Times New Roman" w:cs="Times New Roman"/>
          <w:sz w:val="24"/>
          <w:szCs w:val="24"/>
        </w:rPr>
        <w:t>that</w:t>
      </w:r>
      <w:r w:rsidR="008E3C0D" w:rsidRPr="00BB78A0">
        <w:rPr>
          <w:rFonts w:ascii="Times New Roman" w:eastAsia="Times New Roman" w:hAnsi="Times New Roman" w:cs="Times New Roman"/>
          <w:sz w:val="24"/>
          <w:szCs w:val="24"/>
        </w:rPr>
        <w:t xml:space="preserve"> showcases strong distribution and place </w:t>
      </w:r>
      <w:r w:rsidR="00013F13" w:rsidRPr="00BB78A0">
        <w:rPr>
          <w:rFonts w:ascii="Times New Roman" w:eastAsia="Times New Roman" w:hAnsi="Times New Roman" w:cs="Times New Roman"/>
          <w:sz w:val="24"/>
          <w:szCs w:val="24"/>
        </w:rPr>
        <w:t>strategy (</w:t>
      </w:r>
      <w:proofErr w:type="spellStart"/>
      <w:r w:rsidR="008E3C0D" w:rsidRPr="00BB78A0">
        <w:rPr>
          <w:rFonts w:ascii="Times New Roman" w:eastAsia="Times New Roman" w:hAnsi="Times New Roman" w:cs="Times New Roman"/>
          <w:color w:val="222222"/>
          <w:sz w:val="24"/>
          <w:szCs w:val="24"/>
          <w:highlight w:val="white"/>
        </w:rPr>
        <w:t>Alousque</w:t>
      </w:r>
      <w:proofErr w:type="spellEnd"/>
      <w:r w:rsidR="008E3C0D" w:rsidRPr="00BB78A0">
        <w:rPr>
          <w:rFonts w:ascii="Times New Roman" w:eastAsia="Times New Roman" w:hAnsi="Times New Roman" w:cs="Times New Roman"/>
          <w:color w:val="222222"/>
          <w:sz w:val="24"/>
          <w:szCs w:val="24"/>
          <w:highlight w:val="white"/>
        </w:rPr>
        <w:t>, 2019).</w:t>
      </w:r>
      <w:r w:rsidR="008E3C0D" w:rsidRPr="00BB78A0">
        <w:rPr>
          <w:rFonts w:ascii="Times New Roman" w:eastAsia="Times New Roman" w:hAnsi="Times New Roman" w:cs="Times New Roman"/>
          <w:sz w:val="24"/>
          <w:szCs w:val="24"/>
        </w:rPr>
        <w:t xml:space="preserve"> There are a total </w:t>
      </w:r>
      <w:r w:rsidR="00C311A8">
        <w:rPr>
          <w:rFonts w:ascii="Times New Roman" w:eastAsia="Times New Roman" w:hAnsi="Times New Roman" w:cs="Times New Roman"/>
          <w:sz w:val="24"/>
          <w:szCs w:val="24"/>
        </w:rPr>
        <w:t xml:space="preserve">of </w:t>
      </w:r>
      <w:r w:rsidR="008E3C0D" w:rsidRPr="00BB78A0">
        <w:rPr>
          <w:rFonts w:ascii="Times New Roman" w:eastAsia="Times New Roman" w:hAnsi="Times New Roman" w:cs="Times New Roman"/>
          <w:sz w:val="24"/>
          <w:szCs w:val="24"/>
        </w:rPr>
        <w:t xml:space="preserve">80 dealerships of Mercedes-Benz in India. There are major </w:t>
      </w:r>
      <w:r w:rsidR="00013F13" w:rsidRPr="00BB78A0">
        <w:rPr>
          <w:rFonts w:ascii="Times New Roman" w:eastAsia="Times New Roman" w:hAnsi="Times New Roman" w:cs="Times New Roman"/>
          <w:sz w:val="24"/>
          <w:szCs w:val="24"/>
        </w:rPr>
        <w:t>factories in</w:t>
      </w:r>
      <w:r w:rsidR="008E3C0D" w:rsidRPr="00BB78A0">
        <w:rPr>
          <w:rFonts w:ascii="Times New Roman" w:eastAsia="Times New Roman" w:hAnsi="Times New Roman" w:cs="Times New Roman"/>
          <w:sz w:val="24"/>
          <w:szCs w:val="24"/>
        </w:rPr>
        <w:t xml:space="preserve"> Africa, South America</w:t>
      </w:r>
      <w:r w:rsidR="00C311A8">
        <w:rPr>
          <w:rFonts w:ascii="Times New Roman" w:eastAsia="Times New Roman" w:hAnsi="Times New Roman" w:cs="Times New Roman"/>
          <w:sz w:val="24"/>
          <w:szCs w:val="24"/>
        </w:rPr>
        <w:t>,</w:t>
      </w:r>
      <w:r w:rsidR="008E3C0D" w:rsidRPr="00BB78A0">
        <w:rPr>
          <w:rFonts w:ascii="Times New Roman" w:eastAsia="Times New Roman" w:hAnsi="Times New Roman" w:cs="Times New Roman"/>
          <w:sz w:val="24"/>
          <w:szCs w:val="24"/>
        </w:rPr>
        <w:t xml:space="preserve"> and many other major Asian countries. Throughout the whole world</w:t>
      </w:r>
      <w:r w:rsidR="00AC7D68">
        <w:rPr>
          <w:rFonts w:ascii="Times New Roman" w:eastAsia="Times New Roman" w:hAnsi="Times New Roman" w:cs="Times New Roman"/>
          <w:sz w:val="24"/>
          <w:szCs w:val="24"/>
        </w:rPr>
        <w:t>,</w:t>
      </w:r>
      <w:r w:rsidR="008E3C0D" w:rsidRPr="00BB78A0">
        <w:rPr>
          <w:rFonts w:ascii="Times New Roman" w:eastAsia="Times New Roman" w:hAnsi="Times New Roman" w:cs="Times New Roman"/>
          <w:sz w:val="24"/>
          <w:szCs w:val="24"/>
        </w:rPr>
        <w:t xml:space="preserve"> the product is distributed by dealers who have a broad </w:t>
      </w:r>
      <w:r w:rsidR="00013F13" w:rsidRPr="00BB78A0">
        <w:rPr>
          <w:rFonts w:ascii="Times New Roman" w:eastAsia="Times New Roman" w:hAnsi="Times New Roman" w:cs="Times New Roman"/>
          <w:sz w:val="24"/>
          <w:szCs w:val="24"/>
        </w:rPr>
        <w:t>network (</w:t>
      </w:r>
      <w:r w:rsidR="008E3C0D" w:rsidRPr="00BB78A0">
        <w:rPr>
          <w:rFonts w:ascii="Times New Roman" w:eastAsia="Times New Roman" w:hAnsi="Times New Roman" w:cs="Times New Roman"/>
          <w:color w:val="222222"/>
          <w:sz w:val="24"/>
          <w:szCs w:val="24"/>
          <w:highlight w:val="white"/>
        </w:rPr>
        <w:t>Zhelev, 2020).</w:t>
      </w:r>
      <w:r w:rsidR="008E3C0D" w:rsidRPr="00BB78A0">
        <w:rPr>
          <w:rFonts w:ascii="Times New Roman" w:eastAsia="Times New Roman" w:hAnsi="Times New Roman" w:cs="Times New Roman"/>
          <w:sz w:val="24"/>
          <w:szCs w:val="24"/>
        </w:rPr>
        <w:t xml:space="preserve"> </w:t>
      </w:r>
    </w:p>
    <w:p w14:paraId="728BE45B" w14:textId="5DE951DA" w:rsidR="009B60D2" w:rsidRPr="00BB78A0" w:rsidRDefault="008E3C0D" w:rsidP="00BB78A0">
      <w:pPr>
        <w:pStyle w:val="Normal1"/>
        <w:spacing w:line="360" w:lineRule="auto"/>
        <w:jc w:val="both"/>
        <w:rPr>
          <w:rFonts w:ascii="Times New Roman" w:eastAsia="Times New Roman" w:hAnsi="Times New Roman" w:cs="Times New Roman"/>
          <w:b/>
          <w:sz w:val="24"/>
          <w:szCs w:val="24"/>
        </w:rPr>
      </w:pPr>
      <w:r w:rsidRPr="00BB78A0">
        <w:rPr>
          <w:rFonts w:ascii="Times New Roman" w:eastAsia="Times New Roman" w:hAnsi="Times New Roman" w:cs="Times New Roman"/>
          <w:sz w:val="24"/>
          <w:szCs w:val="24"/>
        </w:rPr>
        <w:t xml:space="preserve">Mercedes-Benz believes that customers </w:t>
      </w:r>
      <w:r w:rsidR="00013F13" w:rsidRPr="00BB78A0">
        <w:rPr>
          <w:rFonts w:ascii="Times New Roman" w:eastAsia="Times New Roman" w:hAnsi="Times New Roman" w:cs="Times New Roman"/>
          <w:sz w:val="24"/>
          <w:szCs w:val="24"/>
        </w:rPr>
        <w:t>won’t</w:t>
      </w:r>
      <w:r w:rsidRPr="00BB78A0">
        <w:rPr>
          <w:rFonts w:ascii="Times New Roman" w:eastAsia="Times New Roman" w:hAnsi="Times New Roman" w:cs="Times New Roman"/>
          <w:sz w:val="24"/>
          <w:szCs w:val="24"/>
        </w:rPr>
        <w:t xml:space="preserve"> buy the product which will only move from x point to y point. In this case</w:t>
      </w:r>
      <w:r w:rsidR="00AC7D6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 xml:space="preserve"> new innovative means have been applied by the company to gain a profitable amount. The company is working </w:t>
      </w:r>
      <w:r w:rsidR="00013F13" w:rsidRPr="00BB78A0">
        <w:rPr>
          <w:rFonts w:ascii="Times New Roman" w:eastAsia="Times New Roman" w:hAnsi="Times New Roman" w:cs="Times New Roman"/>
          <w:sz w:val="24"/>
          <w:szCs w:val="24"/>
        </w:rPr>
        <w:t>hard to</w:t>
      </w:r>
      <w:r w:rsidRPr="00BB78A0">
        <w:rPr>
          <w:rFonts w:ascii="Times New Roman" w:eastAsia="Times New Roman" w:hAnsi="Times New Roman" w:cs="Times New Roman"/>
          <w:sz w:val="24"/>
          <w:szCs w:val="24"/>
        </w:rPr>
        <w:t xml:space="preserve"> change the perception of reposition and brand. A car is being made by Mercedes-Benz that helps in enabling the idea of selling </w:t>
      </w:r>
      <w:r w:rsidR="00AC7D68">
        <w:rPr>
          <w:rFonts w:ascii="Times New Roman" w:eastAsia="Times New Roman" w:hAnsi="Times New Roman" w:cs="Times New Roman"/>
          <w:sz w:val="24"/>
          <w:szCs w:val="24"/>
        </w:rPr>
        <w:t xml:space="preserve">a </w:t>
      </w:r>
      <w:r w:rsidRPr="00BB78A0">
        <w:rPr>
          <w:rFonts w:ascii="Times New Roman" w:eastAsia="Times New Roman" w:hAnsi="Times New Roman" w:cs="Times New Roman"/>
          <w:sz w:val="24"/>
          <w:szCs w:val="24"/>
        </w:rPr>
        <w:t xml:space="preserve">car in the current market. It is done to make it more appealing </w:t>
      </w:r>
      <w:r w:rsidR="00C311A8">
        <w:rPr>
          <w:rFonts w:ascii="Times New Roman" w:eastAsia="Times New Roman" w:hAnsi="Times New Roman" w:cs="Times New Roman"/>
          <w:sz w:val="24"/>
          <w:szCs w:val="24"/>
        </w:rPr>
        <w:t>to</w:t>
      </w:r>
      <w:r w:rsidRPr="00BB78A0">
        <w:rPr>
          <w:rFonts w:ascii="Times New Roman" w:eastAsia="Times New Roman" w:hAnsi="Times New Roman" w:cs="Times New Roman"/>
          <w:sz w:val="24"/>
          <w:szCs w:val="24"/>
        </w:rPr>
        <w:t xml:space="preserve"> the </w:t>
      </w:r>
      <w:r w:rsidR="00AC7D68">
        <w:rPr>
          <w:rFonts w:ascii="Times New Roman" w:eastAsia="Times New Roman" w:hAnsi="Times New Roman" w:cs="Times New Roman"/>
          <w:sz w:val="24"/>
          <w:szCs w:val="24"/>
        </w:rPr>
        <w:lastRenderedPageBreak/>
        <w:t>younger generation</w:t>
      </w:r>
      <w:r w:rsidRPr="00BB78A0">
        <w:rPr>
          <w:rFonts w:ascii="Times New Roman" w:eastAsia="Times New Roman" w:hAnsi="Times New Roman" w:cs="Times New Roman"/>
          <w:sz w:val="24"/>
          <w:szCs w:val="24"/>
        </w:rPr>
        <w:t xml:space="preserve">. A message is sent by the company that they can be considered to be more approachable. The company makes </w:t>
      </w:r>
      <w:r w:rsidR="00AC7D68">
        <w:rPr>
          <w:rFonts w:ascii="Times New Roman" w:eastAsia="Times New Roman" w:hAnsi="Times New Roman" w:cs="Times New Roman"/>
          <w:sz w:val="24"/>
          <w:szCs w:val="24"/>
        </w:rPr>
        <w:t>its</w:t>
      </w:r>
      <w:r w:rsidRPr="00BB78A0">
        <w:rPr>
          <w:rFonts w:ascii="Times New Roman" w:eastAsia="Times New Roman" w:hAnsi="Times New Roman" w:cs="Times New Roman"/>
          <w:sz w:val="24"/>
          <w:szCs w:val="24"/>
        </w:rPr>
        <w:t xml:space="preserve"> products available at their site which is </w:t>
      </w:r>
      <w:hyperlink r:id="rId38">
        <w:r w:rsidRPr="00BB78A0">
          <w:rPr>
            <w:rFonts w:ascii="Times New Roman" w:eastAsia="Times New Roman" w:hAnsi="Times New Roman" w:cs="Times New Roman"/>
            <w:color w:val="1155CC"/>
            <w:sz w:val="24"/>
            <w:szCs w:val="24"/>
            <w:u w:val="single"/>
          </w:rPr>
          <w:t>https://www.mercedes-benz.com/en/company/</w:t>
        </w:r>
      </w:hyperlink>
      <w:r w:rsidRPr="00BB78A0">
        <w:rPr>
          <w:rFonts w:ascii="Times New Roman" w:eastAsia="Times New Roman" w:hAnsi="Times New Roman" w:cs="Times New Roman"/>
          <w:sz w:val="24"/>
          <w:szCs w:val="24"/>
        </w:rPr>
        <w:t xml:space="preserve">. </w:t>
      </w:r>
      <w:r w:rsidR="00013F13" w:rsidRPr="00BB78A0">
        <w:rPr>
          <w:rFonts w:ascii="Times New Roman" w:eastAsia="Times New Roman" w:hAnsi="Times New Roman" w:cs="Times New Roman"/>
          <w:sz w:val="24"/>
          <w:szCs w:val="24"/>
        </w:rPr>
        <w:t>Gaining</w:t>
      </w:r>
      <w:r w:rsidRPr="00BB78A0">
        <w:rPr>
          <w:rFonts w:ascii="Times New Roman" w:eastAsia="Times New Roman" w:hAnsi="Times New Roman" w:cs="Times New Roman"/>
          <w:sz w:val="24"/>
          <w:szCs w:val="24"/>
        </w:rPr>
        <w:t xml:space="preserve"> the idea of the company and </w:t>
      </w:r>
      <w:r w:rsidR="00AC7D68">
        <w:rPr>
          <w:rFonts w:ascii="Times New Roman" w:eastAsia="Times New Roman" w:hAnsi="Times New Roman" w:cs="Times New Roman"/>
          <w:sz w:val="24"/>
          <w:szCs w:val="24"/>
        </w:rPr>
        <w:t xml:space="preserve">the </w:t>
      </w:r>
      <w:r w:rsidRPr="00BB78A0">
        <w:rPr>
          <w:rFonts w:ascii="Times New Roman" w:eastAsia="Times New Roman" w:hAnsi="Times New Roman" w:cs="Times New Roman"/>
          <w:sz w:val="24"/>
          <w:szCs w:val="24"/>
        </w:rPr>
        <w:t xml:space="preserve">way of placing orders becomes </w:t>
      </w:r>
      <w:r w:rsidR="00013F13" w:rsidRPr="00BB78A0">
        <w:rPr>
          <w:rFonts w:ascii="Times New Roman" w:eastAsia="Times New Roman" w:hAnsi="Times New Roman" w:cs="Times New Roman"/>
          <w:sz w:val="24"/>
          <w:szCs w:val="24"/>
        </w:rPr>
        <w:t>easy. The</w:t>
      </w:r>
      <w:r w:rsidRPr="00BB78A0">
        <w:rPr>
          <w:rFonts w:ascii="Times New Roman" w:eastAsia="Times New Roman" w:hAnsi="Times New Roman" w:cs="Times New Roman"/>
          <w:sz w:val="24"/>
          <w:szCs w:val="24"/>
        </w:rPr>
        <w:t xml:space="preserve"> concerned website helps the customers to get access to the product at any place </w:t>
      </w:r>
      <w:r w:rsidR="00AC7D68">
        <w:rPr>
          <w:rFonts w:ascii="Times New Roman" w:eastAsia="Times New Roman" w:hAnsi="Times New Roman" w:cs="Times New Roman"/>
          <w:sz w:val="24"/>
          <w:szCs w:val="24"/>
        </w:rPr>
        <w:t>in</w:t>
      </w:r>
      <w:r w:rsidRPr="00BB78A0">
        <w:rPr>
          <w:rFonts w:ascii="Times New Roman" w:eastAsia="Times New Roman" w:hAnsi="Times New Roman" w:cs="Times New Roman"/>
          <w:sz w:val="24"/>
          <w:szCs w:val="24"/>
        </w:rPr>
        <w:t xml:space="preserve"> the world.</w:t>
      </w:r>
    </w:p>
    <w:p w14:paraId="39096F24" w14:textId="77777777" w:rsidR="00013F13" w:rsidRDefault="00013F13" w:rsidP="00BB78A0">
      <w:pPr>
        <w:pStyle w:val="Normal1"/>
        <w:spacing w:line="360" w:lineRule="auto"/>
        <w:jc w:val="both"/>
        <w:rPr>
          <w:rFonts w:ascii="Times New Roman" w:eastAsia="Times New Roman" w:hAnsi="Times New Roman" w:cs="Times New Roman"/>
          <w:b/>
          <w:i/>
          <w:sz w:val="24"/>
          <w:szCs w:val="24"/>
        </w:rPr>
      </w:pPr>
    </w:p>
    <w:p w14:paraId="39F997C3" w14:textId="1066AA0E" w:rsidR="00013F13" w:rsidRDefault="00E24EE8" w:rsidP="00BB78A0">
      <w:pPr>
        <w:pStyle w:val="Normal1"/>
        <w:spacing w:line="360" w:lineRule="auto"/>
        <w:jc w:val="both"/>
        <w:rPr>
          <w:rFonts w:ascii="Times New Roman" w:eastAsia="Times New Roman" w:hAnsi="Times New Roman" w:cs="Times New Roman"/>
          <w:b/>
          <w:i/>
          <w:sz w:val="24"/>
          <w:szCs w:val="24"/>
        </w:rPr>
      </w:pPr>
      <w:r>
        <w:rPr>
          <w:noProof/>
        </w:rPr>
        <w:drawing>
          <wp:inline distT="0" distB="0" distL="0" distR="0" wp14:anchorId="4D969A40" wp14:editId="76500DF9">
            <wp:extent cx="6278880" cy="2154555"/>
            <wp:effectExtent l="0" t="0" r="7620" b="0"/>
            <wp:docPr id="42" name="Picture 42"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edeți imaginea sursă"/>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313743" cy="2166518"/>
                    </a:xfrm>
                    <a:prstGeom prst="rect">
                      <a:avLst/>
                    </a:prstGeom>
                    <a:noFill/>
                    <a:ln>
                      <a:noFill/>
                    </a:ln>
                  </pic:spPr>
                </pic:pic>
              </a:graphicData>
            </a:graphic>
          </wp:inline>
        </w:drawing>
      </w:r>
    </w:p>
    <w:p w14:paraId="38730244" w14:textId="2396940F" w:rsidR="00953543" w:rsidRDefault="00310F34" w:rsidP="00BB78A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mc:AlternateContent>
          <mc:Choice Requires="wps">
            <w:drawing>
              <wp:anchor distT="0" distB="0" distL="114300" distR="114300" simplePos="0" relativeHeight="251666432" behindDoc="0" locked="0" layoutInCell="1" allowOverlap="1" wp14:anchorId="5F4F3CEF" wp14:editId="2C73BCBC">
                <wp:simplePos x="0" y="0"/>
                <wp:positionH relativeFrom="column">
                  <wp:posOffset>19050</wp:posOffset>
                </wp:positionH>
                <wp:positionV relativeFrom="paragraph">
                  <wp:posOffset>180340</wp:posOffset>
                </wp:positionV>
                <wp:extent cx="6244590" cy="1387475"/>
                <wp:effectExtent l="0" t="0" r="60960" b="60325"/>
                <wp:wrapNone/>
                <wp:docPr id="5"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44590" cy="1387475"/>
                        </a:xfrm>
                        <a:prstGeom prst="rect">
                          <a:avLst/>
                        </a:prstGeom>
                        <a:gradFill rotWithShape="0">
                          <a:gsLst>
                            <a:gs pos="0">
                              <a:schemeClr val="lt1">
                                <a:lumMod val="100000"/>
                                <a:lumOff val="0"/>
                              </a:schemeClr>
                            </a:gs>
                            <a:gs pos="100000">
                              <a:schemeClr val="accent6">
                                <a:lumMod val="40000"/>
                                <a:lumOff val="60000"/>
                              </a:schemeClr>
                            </a:gs>
                          </a:gsLst>
                          <a:lin ang="5400000" scaled="1"/>
                        </a:gradFill>
                        <a:ln w="12700">
                          <a:solidFill>
                            <a:schemeClr val="accent6">
                              <a:lumMod val="60000"/>
                              <a:lumOff val="40000"/>
                            </a:schemeClr>
                          </a:solidFill>
                          <a:miter lim="800000"/>
                          <a:headEnd/>
                          <a:tailEnd/>
                        </a:ln>
                        <a:effectLst>
                          <a:outerShdw dist="35921" dir="2700000" algn="ctr" rotWithShape="0">
                            <a:schemeClr val="accent6">
                              <a:lumMod val="50000"/>
                              <a:lumOff val="0"/>
                              <a:alpha val="50000"/>
                            </a:schemeClr>
                          </a:outerShdw>
                        </a:effectLst>
                      </wps:spPr>
                      <wps:txbx>
                        <w:txbxContent>
                          <w:p w14:paraId="2068781D" w14:textId="77777777" w:rsidR="00953543" w:rsidRPr="00BB78A0" w:rsidRDefault="00953543" w:rsidP="00953543">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b/>
                                <w:i/>
                                <w:sz w:val="24"/>
                                <w:szCs w:val="24"/>
                              </w:rPr>
                              <w:t>Promotion</w:t>
                            </w:r>
                            <w:r w:rsidRPr="00BB78A0">
                              <w:rPr>
                                <w:rFonts w:ascii="Times New Roman" w:eastAsia="Times New Roman" w:hAnsi="Times New Roman" w:cs="Times New Roman"/>
                                <w:sz w:val="24"/>
                                <w:szCs w:val="24"/>
                              </w:rPr>
                              <w:t xml:space="preserve"> is an effective tool for making the brand awareness of Mercedes-Benz for gaining competitive advantage. It is mainly done for communicating with customers and generating more sales. It has become utmost important to advertise the product </w:t>
                            </w:r>
                            <w:r w:rsidR="006F1B49" w:rsidRPr="00BB78A0">
                              <w:rPr>
                                <w:rFonts w:ascii="Times New Roman" w:eastAsia="Times New Roman" w:hAnsi="Times New Roman" w:cs="Times New Roman"/>
                                <w:sz w:val="24"/>
                                <w:szCs w:val="24"/>
                              </w:rPr>
                              <w:t>for better</w:t>
                            </w:r>
                            <w:r w:rsidRPr="00BB78A0">
                              <w:rPr>
                                <w:rFonts w:ascii="Times New Roman" w:eastAsia="Times New Roman" w:hAnsi="Times New Roman" w:cs="Times New Roman"/>
                                <w:sz w:val="24"/>
                                <w:szCs w:val="24"/>
                              </w:rPr>
                              <w:t xml:space="preserve"> customer </w:t>
                            </w:r>
                            <w:r w:rsidR="006F1B49" w:rsidRPr="00BB78A0">
                              <w:rPr>
                                <w:rFonts w:ascii="Times New Roman" w:eastAsia="Times New Roman" w:hAnsi="Times New Roman" w:cs="Times New Roman"/>
                                <w:sz w:val="24"/>
                                <w:szCs w:val="24"/>
                              </w:rPr>
                              <w:t>engagement</w:t>
                            </w:r>
                            <w:r w:rsidR="006F1B49">
                              <w:rPr>
                                <w:rFonts w:ascii="Times New Roman" w:eastAsia="Times New Roman" w:hAnsi="Times New Roman" w:cs="Times New Roman"/>
                                <w:sz w:val="24"/>
                                <w:szCs w:val="24"/>
                              </w:rPr>
                              <w:t>.</w:t>
                            </w:r>
                            <w:r w:rsidR="006F1B49" w:rsidRPr="00BB78A0">
                              <w:rPr>
                                <w:rFonts w:ascii="Times New Roman" w:eastAsia="Times New Roman" w:hAnsi="Times New Roman" w:cs="Times New Roman"/>
                                <w:sz w:val="24"/>
                                <w:szCs w:val="24"/>
                              </w:rPr>
                              <w:t xml:space="preserve"> Through</w:t>
                            </w:r>
                            <w:r w:rsidRPr="00BB78A0">
                              <w:rPr>
                                <w:rFonts w:ascii="Times New Roman" w:eastAsia="Times New Roman" w:hAnsi="Times New Roman" w:cs="Times New Roman"/>
                                <w:sz w:val="24"/>
                                <w:szCs w:val="24"/>
                              </w:rPr>
                              <w:t xml:space="preserve"> this marketing approach is focus. It thus creates a platform for creating differentiation.</w:t>
                            </w:r>
                          </w:p>
                          <w:p w14:paraId="62D4BA91" w14:textId="77777777" w:rsidR="00953543" w:rsidRDefault="00953543"/>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F4F3CEF" id="Rectangle 12" o:spid="_x0000_s1030" style="position:absolute;left:0;text-align:left;margin-left:1.5pt;margin-top:14.2pt;width:491.7pt;height:10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" fillcolor="white [3201]" strokecolor="#fabf8f [1945]" strokeweight="1pt">
                <v:fill color2="#fbd4b4 [1305]" focus="100%" type="gradient"/>
                <v:shadow on="t" color="#974706 [1609]" opacity=".5"/>
                <v:textbox>
                  <w:txbxContent>
                    <w:p w14:paraId="2068781D" w14:textId="77777777" w:rsidR="00953543" w:rsidRPr="00BB78A0" w:rsidRDefault="00953543" w:rsidP="00953543">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b/>
                          <w:i/>
                          <w:sz w:val="24"/>
                          <w:szCs w:val="24"/>
                        </w:rPr>
                        <w:t>Promotion</w:t>
                      </w:r>
                      <w:r w:rsidRPr="00BB78A0">
                        <w:rPr>
                          <w:rFonts w:ascii="Times New Roman" w:eastAsia="Times New Roman" w:hAnsi="Times New Roman" w:cs="Times New Roman"/>
                          <w:sz w:val="24"/>
                          <w:szCs w:val="24"/>
                        </w:rPr>
                        <w:t xml:space="preserve"> is an effective tool for making the brand awareness of Mercedes-Benz for gaining competitive advantage. It is mainly done for communicating with customers and generating more sales. It has become utmost important to advertise the product </w:t>
                      </w:r>
                      <w:r w:rsidR="006F1B49" w:rsidRPr="00BB78A0">
                        <w:rPr>
                          <w:rFonts w:ascii="Times New Roman" w:eastAsia="Times New Roman" w:hAnsi="Times New Roman" w:cs="Times New Roman"/>
                          <w:sz w:val="24"/>
                          <w:szCs w:val="24"/>
                        </w:rPr>
                        <w:t>for better</w:t>
                      </w:r>
                      <w:r w:rsidRPr="00BB78A0">
                        <w:rPr>
                          <w:rFonts w:ascii="Times New Roman" w:eastAsia="Times New Roman" w:hAnsi="Times New Roman" w:cs="Times New Roman"/>
                          <w:sz w:val="24"/>
                          <w:szCs w:val="24"/>
                        </w:rPr>
                        <w:t xml:space="preserve"> customer </w:t>
                      </w:r>
                      <w:r w:rsidR="006F1B49" w:rsidRPr="00BB78A0">
                        <w:rPr>
                          <w:rFonts w:ascii="Times New Roman" w:eastAsia="Times New Roman" w:hAnsi="Times New Roman" w:cs="Times New Roman"/>
                          <w:sz w:val="24"/>
                          <w:szCs w:val="24"/>
                        </w:rPr>
                        <w:t>engagement</w:t>
                      </w:r>
                      <w:r w:rsidR="006F1B49">
                        <w:rPr>
                          <w:rFonts w:ascii="Times New Roman" w:eastAsia="Times New Roman" w:hAnsi="Times New Roman" w:cs="Times New Roman"/>
                          <w:sz w:val="24"/>
                          <w:szCs w:val="24"/>
                        </w:rPr>
                        <w:t>.</w:t>
                      </w:r>
                      <w:r w:rsidR="006F1B49" w:rsidRPr="00BB78A0">
                        <w:rPr>
                          <w:rFonts w:ascii="Times New Roman" w:eastAsia="Times New Roman" w:hAnsi="Times New Roman" w:cs="Times New Roman"/>
                          <w:sz w:val="24"/>
                          <w:szCs w:val="24"/>
                        </w:rPr>
                        <w:t xml:space="preserve"> Through</w:t>
                      </w:r>
                      <w:r w:rsidRPr="00BB78A0">
                        <w:rPr>
                          <w:rFonts w:ascii="Times New Roman" w:eastAsia="Times New Roman" w:hAnsi="Times New Roman" w:cs="Times New Roman"/>
                          <w:sz w:val="24"/>
                          <w:szCs w:val="24"/>
                        </w:rPr>
                        <w:t xml:space="preserve"> this marketing approach is focus. It thus creates a platform for creating differentiation.</w:t>
                      </w:r>
                    </w:p>
                    <w:p w14:paraId="62D4BA91" w14:textId="77777777" w:rsidR="00953543" w:rsidRDefault="00953543"/>
                  </w:txbxContent>
                </v:textbox>
              </v:rect>
            </w:pict>
          </mc:Fallback>
        </mc:AlternateContent>
      </w:r>
    </w:p>
    <w:p w14:paraId="2F2AC43E" w14:textId="77777777" w:rsidR="00953543" w:rsidRDefault="00953543" w:rsidP="00BB78A0">
      <w:pPr>
        <w:pStyle w:val="Normal1"/>
        <w:spacing w:line="360" w:lineRule="auto"/>
        <w:jc w:val="both"/>
        <w:rPr>
          <w:rFonts w:ascii="Times New Roman" w:eastAsia="Times New Roman" w:hAnsi="Times New Roman" w:cs="Times New Roman"/>
          <w:b/>
          <w:sz w:val="24"/>
          <w:szCs w:val="24"/>
        </w:rPr>
      </w:pPr>
    </w:p>
    <w:p w14:paraId="16B75AB0" w14:textId="77777777" w:rsidR="00953543" w:rsidRDefault="00953543" w:rsidP="00BB78A0">
      <w:pPr>
        <w:pStyle w:val="Normal1"/>
        <w:spacing w:line="360" w:lineRule="auto"/>
        <w:jc w:val="both"/>
        <w:rPr>
          <w:rFonts w:ascii="Times New Roman" w:eastAsia="Times New Roman" w:hAnsi="Times New Roman" w:cs="Times New Roman"/>
          <w:b/>
          <w:sz w:val="24"/>
          <w:szCs w:val="24"/>
        </w:rPr>
      </w:pPr>
    </w:p>
    <w:p w14:paraId="131ED573" w14:textId="77777777" w:rsidR="00953543" w:rsidRDefault="00953543" w:rsidP="00BB78A0">
      <w:pPr>
        <w:pStyle w:val="Normal1"/>
        <w:spacing w:line="360" w:lineRule="auto"/>
        <w:jc w:val="both"/>
        <w:rPr>
          <w:rFonts w:ascii="Times New Roman" w:eastAsia="Times New Roman" w:hAnsi="Times New Roman" w:cs="Times New Roman"/>
          <w:b/>
          <w:sz w:val="24"/>
          <w:szCs w:val="24"/>
        </w:rPr>
      </w:pPr>
    </w:p>
    <w:p w14:paraId="20EF6982" w14:textId="77777777" w:rsidR="00953543" w:rsidRDefault="00953543" w:rsidP="00BB78A0">
      <w:pPr>
        <w:pStyle w:val="Normal1"/>
        <w:spacing w:line="360" w:lineRule="auto"/>
        <w:jc w:val="both"/>
        <w:rPr>
          <w:rFonts w:ascii="Times New Roman" w:eastAsia="Times New Roman" w:hAnsi="Times New Roman" w:cs="Times New Roman"/>
          <w:b/>
          <w:sz w:val="24"/>
          <w:szCs w:val="24"/>
        </w:rPr>
      </w:pPr>
    </w:p>
    <w:p w14:paraId="3F0A1B2F" w14:textId="01C1B0D8" w:rsidR="0031503B" w:rsidRDefault="0031503B" w:rsidP="00BB78A0">
      <w:pPr>
        <w:pStyle w:val="Normal1"/>
        <w:spacing w:line="360" w:lineRule="auto"/>
        <w:jc w:val="both"/>
        <w:rPr>
          <w:rFonts w:ascii="Times New Roman" w:eastAsia="Times New Roman" w:hAnsi="Times New Roman" w:cs="Times New Roman"/>
          <w:b/>
          <w:sz w:val="24"/>
          <w:szCs w:val="24"/>
        </w:rPr>
      </w:pPr>
    </w:p>
    <w:p w14:paraId="7EAA0EFA" w14:textId="5D0D9C16" w:rsidR="0031503B" w:rsidRDefault="0031503B" w:rsidP="00BB78A0">
      <w:pPr>
        <w:pStyle w:val="Normal1"/>
        <w:spacing w:line="360" w:lineRule="auto"/>
        <w:jc w:val="both"/>
        <w:rPr>
          <w:rFonts w:ascii="Times New Roman" w:eastAsia="Times New Roman" w:hAnsi="Times New Roman" w:cs="Times New Roman"/>
          <w:b/>
          <w:sz w:val="24"/>
          <w:szCs w:val="24"/>
        </w:rPr>
      </w:pPr>
    </w:p>
    <w:p w14:paraId="351C1CA0" w14:textId="367F6AFE" w:rsidR="0031503B" w:rsidRDefault="0031503B" w:rsidP="00BB78A0">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r>
        <w:rPr>
          <w:noProof/>
        </w:rPr>
        <w:drawing>
          <wp:inline distT="0" distB="0" distL="0" distR="0" wp14:anchorId="3BC7F62F" wp14:editId="40F68A54">
            <wp:extent cx="3543300" cy="1257300"/>
            <wp:effectExtent l="0" t="0" r="0" b="0"/>
            <wp:docPr id="43" name="Picture 43"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Vedeți imaginea sursă"/>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3594636" cy="1275516"/>
                    </a:xfrm>
                    <a:prstGeom prst="rect">
                      <a:avLst/>
                    </a:prstGeom>
                    <a:noFill/>
                    <a:ln>
                      <a:noFill/>
                    </a:ln>
                  </pic:spPr>
                </pic:pic>
              </a:graphicData>
            </a:graphic>
          </wp:inline>
        </w:drawing>
      </w:r>
    </w:p>
    <w:p w14:paraId="475A7E1E" w14:textId="7B2701CF" w:rsidR="006F1B49" w:rsidRDefault="006F1B49"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b/>
          <w:sz w:val="24"/>
          <w:szCs w:val="24"/>
        </w:rPr>
        <w:t>Promotion</w:t>
      </w:r>
      <w:r w:rsidR="005A2583">
        <w:rPr>
          <w:rFonts w:ascii="Times New Roman" w:eastAsia="Times New Roman" w:hAnsi="Times New Roman" w:cs="Times New Roman"/>
          <w:b/>
          <w:sz w:val="24"/>
          <w:szCs w:val="24"/>
        </w:rPr>
        <w:t xml:space="preserve"> Mercedes</w:t>
      </w:r>
      <w:r w:rsidR="00143FE3">
        <w:rPr>
          <w:rFonts w:ascii="Times New Roman" w:eastAsia="Times New Roman" w:hAnsi="Times New Roman" w:cs="Times New Roman"/>
          <w:b/>
          <w:sz w:val="24"/>
          <w:szCs w:val="24"/>
        </w:rPr>
        <w:t>-</w:t>
      </w:r>
      <w:r w:rsidR="005A2583">
        <w:rPr>
          <w:rFonts w:ascii="Times New Roman" w:eastAsia="Times New Roman" w:hAnsi="Times New Roman" w:cs="Times New Roman"/>
          <w:b/>
          <w:sz w:val="24"/>
          <w:szCs w:val="24"/>
        </w:rPr>
        <w:t>Benz:</w:t>
      </w:r>
      <w:r w:rsidR="008E3C0D" w:rsidRPr="00BB78A0">
        <w:rPr>
          <w:rFonts w:ascii="Times New Roman" w:eastAsia="Times New Roman" w:hAnsi="Times New Roman" w:cs="Times New Roman"/>
          <w:b/>
          <w:sz w:val="24"/>
          <w:szCs w:val="24"/>
        </w:rPr>
        <w:t xml:space="preserve"> </w:t>
      </w:r>
      <w:r w:rsidR="008E3C0D" w:rsidRPr="00BB78A0">
        <w:rPr>
          <w:rFonts w:ascii="Times New Roman" w:eastAsia="Times New Roman" w:hAnsi="Times New Roman" w:cs="Times New Roman"/>
          <w:sz w:val="24"/>
          <w:szCs w:val="24"/>
        </w:rPr>
        <w:t>Due to the changing attitude of customers Mercedes-Benz has also focus on Promotion. At first</w:t>
      </w:r>
      <w:r w:rsidR="00AC7D68">
        <w:rPr>
          <w:rFonts w:ascii="Times New Roman" w:eastAsia="Times New Roman" w:hAnsi="Times New Roman" w:cs="Times New Roman"/>
          <w:sz w:val="24"/>
          <w:szCs w:val="24"/>
        </w:rPr>
        <w:t>,</w:t>
      </w:r>
      <w:r w:rsidR="008E3C0D" w:rsidRPr="00BB78A0">
        <w:rPr>
          <w:rFonts w:ascii="Times New Roman" w:eastAsia="Times New Roman" w:hAnsi="Times New Roman" w:cs="Times New Roman"/>
          <w:sz w:val="24"/>
          <w:szCs w:val="24"/>
        </w:rPr>
        <w:t xml:space="preserve"> the company used to focus on the </w:t>
      </w:r>
      <w:r w:rsidRPr="00BB78A0">
        <w:rPr>
          <w:rFonts w:ascii="Times New Roman" w:eastAsia="Times New Roman" w:hAnsi="Times New Roman" w:cs="Times New Roman"/>
          <w:sz w:val="24"/>
          <w:szCs w:val="24"/>
        </w:rPr>
        <w:t>safety,</w:t>
      </w:r>
      <w:r w:rsidR="008E3C0D" w:rsidRPr="00BB78A0">
        <w:rPr>
          <w:rFonts w:ascii="Times New Roman" w:eastAsia="Times New Roman" w:hAnsi="Times New Roman" w:cs="Times New Roman"/>
          <w:sz w:val="24"/>
          <w:szCs w:val="24"/>
        </w:rPr>
        <w:t xml:space="preserve"> luxury</w:t>
      </w:r>
      <w:r w:rsidR="00C311A8">
        <w:rPr>
          <w:rFonts w:ascii="Times New Roman" w:eastAsia="Times New Roman" w:hAnsi="Times New Roman" w:cs="Times New Roman"/>
          <w:sz w:val="24"/>
          <w:szCs w:val="24"/>
        </w:rPr>
        <w:t>,</w:t>
      </w:r>
      <w:r w:rsidR="008E3C0D" w:rsidRPr="00BB78A0">
        <w:rPr>
          <w:rFonts w:ascii="Times New Roman" w:eastAsia="Times New Roman" w:hAnsi="Times New Roman" w:cs="Times New Roman"/>
          <w:sz w:val="24"/>
          <w:szCs w:val="24"/>
        </w:rPr>
        <w:t xml:space="preserve"> and engineering department of its company. More fun</w:t>
      </w:r>
      <w:r w:rsidR="00AC7D68">
        <w:rPr>
          <w:rFonts w:ascii="Times New Roman" w:eastAsia="Times New Roman" w:hAnsi="Times New Roman" w:cs="Times New Roman"/>
          <w:sz w:val="24"/>
          <w:szCs w:val="24"/>
        </w:rPr>
        <w:t>-</w:t>
      </w:r>
      <w:r w:rsidR="008E3C0D" w:rsidRPr="00BB78A0">
        <w:rPr>
          <w:rFonts w:ascii="Times New Roman" w:eastAsia="Times New Roman" w:hAnsi="Times New Roman" w:cs="Times New Roman"/>
          <w:sz w:val="24"/>
          <w:szCs w:val="24"/>
        </w:rPr>
        <w:t>loving approaches are being put forward by Mercedes-Benz. The company is targeting the younger generation a</w:t>
      </w:r>
      <w:r>
        <w:rPr>
          <w:rFonts w:ascii="Times New Roman" w:eastAsia="Times New Roman" w:hAnsi="Times New Roman" w:cs="Times New Roman"/>
          <w:sz w:val="24"/>
          <w:szCs w:val="24"/>
        </w:rPr>
        <w:t>s it wants to expand the market</w:t>
      </w:r>
      <w:r w:rsidR="00EA38EF">
        <w:rPr>
          <w:rFonts w:ascii="Times New Roman" w:eastAsia="Times New Roman" w:hAnsi="Times New Roman" w:cs="Times New Roman"/>
          <w:sz w:val="24"/>
          <w:szCs w:val="24"/>
        </w:rPr>
        <w:t xml:space="preserve"> </w:t>
      </w:r>
      <w:r w:rsidRPr="00BB78A0">
        <w:rPr>
          <w:rFonts w:ascii="Times New Roman" w:eastAsia="Times New Roman" w:hAnsi="Times New Roman" w:cs="Times New Roman"/>
          <w:sz w:val="24"/>
          <w:szCs w:val="24"/>
        </w:rPr>
        <w:t>(</w:t>
      </w:r>
      <w:proofErr w:type="spellStart"/>
      <w:r w:rsidRPr="00BB78A0">
        <w:rPr>
          <w:rFonts w:ascii="Times New Roman" w:eastAsia="Times New Roman" w:hAnsi="Times New Roman" w:cs="Times New Roman"/>
          <w:color w:val="222222"/>
          <w:sz w:val="24"/>
          <w:szCs w:val="24"/>
          <w:highlight w:val="white"/>
        </w:rPr>
        <w:t>Roxo</w:t>
      </w:r>
      <w:proofErr w:type="spellEnd"/>
      <w:r w:rsidRPr="00BB78A0">
        <w:rPr>
          <w:rFonts w:ascii="Times New Roman" w:eastAsia="Times New Roman" w:hAnsi="Times New Roman" w:cs="Times New Roman"/>
          <w:color w:val="222222"/>
          <w:sz w:val="24"/>
          <w:szCs w:val="24"/>
          <w:highlight w:val="white"/>
        </w:rPr>
        <w:t>, 2020).</w:t>
      </w:r>
      <w:r w:rsidR="008E3C0D" w:rsidRPr="00BB78A0">
        <w:rPr>
          <w:rFonts w:ascii="Times New Roman" w:eastAsia="Times New Roman" w:hAnsi="Times New Roman" w:cs="Times New Roman"/>
          <w:sz w:val="24"/>
          <w:szCs w:val="24"/>
        </w:rPr>
        <w:t xml:space="preserve"> The </w:t>
      </w:r>
      <w:r w:rsidRPr="00BB78A0">
        <w:rPr>
          <w:rFonts w:ascii="Times New Roman" w:eastAsia="Times New Roman" w:hAnsi="Times New Roman" w:cs="Times New Roman"/>
          <w:sz w:val="24"/>
          <w:szCs w:val="24"/>
        </w:rPr>
        <w:t>company follows various promotional</w:t>
      </w:r>
      <w:r w:rsidR="008E3C0D" w:rsidRPr="00BB78A0">
        <w:rPr>
          <w:rFonts w:ascii="Times New Roman" w:eastAsia="Times New Roman" w:hAnsi="Times New Roman" w:cs="Times New Roman"/>
          <w:sz w:val="24"/>
          <w:szCs w:val="24"/>
        </w:rPr>
        <w:t xml:space="preserve"> techniques for increasing its communication level. </w:t>
      </w:r>
      <w:r w:rsidR="008E3C0D" w:rsidRPr="00BB78A0">
        <w:rPr>
          <w:rFonts w:ascii="Times New Roman" w:eastAsia="Times New Roman" w:hAnsi="Times New Roman" w:cs="Times New Roman"/>
          <w:sz w:val="24"/>
          <w:szCs w:val="24"/>
        </w:rPr>
        <w:lastRenderedPageBreak/>
        <w:t xml:space="preserve">Online </w:t>
      </w:r>
      <w:r w:rsidRPr="00BB78A0">
        <w:rPr>
          <w:rFonts w:ascii="Times New Roman" w:eastAsia="Times New Roman" w:hAnsi="Times New Roman" w:cs="Times New Roman"/>
          <w:sz w:val="24"/>
          <w:szCs w:val="24"/>
        </w:rPr>
        <w:t>advertisement,</w:t>
      </w:r>
      <w:r w:rsidR="008E3C0D" w:rsidRPr="00BB78A0">
        <w:rPr>
          <w:rFonts w:ascii="Times New Roman" w:eastAsia="Times New Roman" w:hAnsi="Times New Roman" w:cs="Times New Roman"/>
          <w:sz w:val="24"/>
          <w:szCs w:val="24"/>
        </w:rPr>
        <w:t xml:space="preserve"> Print </w:t>
      </w:r>
      <w:r w:rsidRPr="00BB78A0">
        <w:rPr>
          <w:rFonts w:ascii="Times New Roman" w:eastAsia="Times New Roman" w:hAnsi="Times New Roman" w:cs="Times New Roman"/>
          <w:sz w:val="24"/>
          <w:szCs w:val="24"/>
        </w:rPr>
        <w:t>media, Television</w:t>
      </w:r>
      <w:r w:rsidR="00C311A8">
        <w:rPr>
          <w:rFonts w:ascii="Times New Roman" w:eastAsia="Times New Roman" w:hAnsi="Times New Roman" w:cs="Times New Roman"/>
          <w:sz w:val="24"/>
          <w:szCs w:val="24"/>
        </w:rPr>
        <w:t>,</w:t>
      </w:r>
      <w:r w:rsidR="008E3C0D" w:rsidRPr="00BB78A0">
        <w:rPr>
          <w:rFonts w:ascii="Times New Roman" w:eastAsia="Times New Roman" w:hAnsi="Times New Roman" w:cs="Times New Roman"/>
          <w:sz w:val="24"/>
          <w:szCs w:val="24"/>
        </w:rPr>
        <w:t xml:space="preserve"> and Social media </w:t>
      </w:r>
      <w:r w:rsidR="00C311A8">
        <w:rPr>
          <w:rFonts w:ascii="Times New Roman" w:eastAsia="Times New Roman" w:hAnsi="Times New Roman" w:cs="Times New Roman"/>
          <w:sz w:val="24"/>
          <w:szCs w:val="24"/>
        </w:rPr>
        <w:t>are</w:t>
      </w:r>
      <w:r w:rsidR="008E3C0D" w:rsidRPr="00BB78A0">
        <w:rPr>
          <w:rFonts w:ascii="Times New Roman" w:eastAsia="Times New Roman" w:hAnsi="Times New Roman" w:cs="Times New Roman"/>
          <w:sz w:val="24"/>
          <w:szCs w:val="24"/>
        </w:rPr>
        <w:t xml:space="preserve"> considered. The company </w:t>
      </w:r>
      <w:r w:rsidRPr="00BB78A0">
        <w:rPr>
          <w:rFonts w:ascii="Times New Roman" w:eastAsia="Times New Roman" w:hAnsi="Times New Roman" w:cs="Times New Roman"/>
          <w:sz w:val="24"/>
          <w:szCs w:val="24"/>
        </w:rPr>
        <w:t>also offers</w:t>
      </w:r>
      <w:r w:rsidR="008E3C0D" w:rsidRPr="00BB78A0">
        <w:rPr>
          <w:rFonts w:ascii="Times New Roman" w:eastAsia="Times New Roman" w:hAnsi="Times New Roman" w:cs="Times New Roman"/>
          <w:sz w:val="24"/>
          <w:szCs w:val="24"/>
        </w:rPr>
        <w:t xml:space="preserve"> warranty services and establishes </w:t>
      </w:r>
      <w:r w:rsidR="00AC7D68">
        <w:rPr>
          <w:rFonts w:ascii="Times New Roman" w:eastAsia="Times New Roman" w:hAnsi="Times New Roman" w:cs="Times New Roman"/>
          <w:sz w:val="24"/>
          <w:szCs w:val="24"/>
        </w:rPr>
        <w:t xml:space="preserve">the </w:t>
      </w:r>
      <w:r w:rsidR="008E3C0D" w:rsidRPr="00BB78A0">
        <w:rPr>
          <w:rFonts w:ascii="Times New Roman" w:eastAsia="Times New Roman" w:hAnsi="Times New Roman" w:cs="Times New Roman"/>
          <w:sz w:val="24"/>
          <w:szCs w:val="24"/>
        </w:rPr>
        <w:t xml:space="preserve">service of customers. Through this Mercedes-Benz </w:t>
      </w:r>
      <w:r w:rsidR="00AC7D68">
        <w:rPr>
          <w:rFonts w:ascii="Times New Roman" w:eastAsia="Times New Roman" w:hAnsi="Times New Roman" w:cs="Times New Roman"/>
          <w:sz w:val="24"/>
          <w:szCs w:val="24"/>
        </w:rPr>
        <w:t>can</w:t>
      </w:r>
      <w:r w:rsidR="008E3C0D" w:rsidRPr="00BB78A0">
        <w:rPr>
          <w:rFonts w:ascii="Times New Roman" w:eastAsia="Times New Roman" w:hAnsi="Times New Roman" w:cs="Times New Roman"/>
          <w:sz w:val="24"/>
          <w:szCs w:val="24"/>
        </w:rPr>
        <w:t xml:space="preserve"> build up a good quality of reputation. It has become a brand </w:t>
      </w:r>
      <w:r w:rsidR="00C311A8">
        <w:rPr>
          <w:rFonts w:ascii="Times New Roman" w:eastAsia="Times New Roman" w:hAnsi="Times New Roman" w:cs="Times New Roman"/>
          <w:sz w:val="24"/>
          <w:szCs w:val="24"/>
        </w:rPr>
        <w:t>that</w:t>
      </w:r>
      <w:r w:rsidR="008E3C0D" w:rsidRPr="00BB78A0">
        <w:rPr>
          <w:rFonts w:ascii="Times New Roman" w:eastAsia="Times New Roman" w:hAnsi="Times New Roman" w:cs="Times New Roman"/>
          <w:sz w:val="24"/>
          <w:szCs w:val="24"/>
        </w:rPr>
        <w:t xml:space="preserve"> is recognizable in the whole world. This makes the company enjoy the value of </w:t>
      </w:r>
      <w:r w:rsidRPr="00BB78A0">
        <w:rPr>
          <w:rFonts w:ascii="Times New Roman" w:eastAsia="Times New Roman" w:hAnsi="Times New Roman" w:cs="Times New Roman"/>
          <w:sz w:val="24"/>
          <w:szCs w:val="24"/>
        </w:rPr>
        <w:t>prestige (</w:t>
      </w:r>
      <w:r w:rsidR="008E3C0D" w:rsidRPr="00BB78A0">
        <w:rPr>
          <w:rFonts w:ascii="Times New Roman" w:eastAsia="Times New Roman" w:hAnsi="Times New Roman" w:cs="Times New Roman"/>
          <w:color w:val="222222"/>
          <w:sz w:val="24"/>
          <w:szCs w:val="24"/>
          <w:highlight w:val="white"/>
        </w:rPr>
        <w:t xml:space="preserve">Zhou </w:t>
      </w:r>
      <w:r w:rsidR="008E3C0D" w:rsidRPr="00BB78A0">
        <w:rPr>
          <w:rFonts w:ascii="Times New Roman" w:eastAsia="Times New Roman" w:hAnsi="Times New Roman" w:cs="Times New Roman"/>
          <w:i/>
          <w:color w:val="222222"/>
          <w:sz w:val="24"/>
          <w:szCs w:val="24"/>
          <w:highlight w:val="white"/>
        </w:rPr>
        <w:t>et al</w:t>
      </w:r>
      <w:r w:rsidR="008E3C0D" w:rsidRPr="00BB78A0">
        <w:rPr>
          <w:rFonts w:ascii="Times New Roman" w:eastAsia="Times New Roman" w:hAnsi="Times New Roman" w:cs="Times New Roman"/>
          <w:color w:val="222222"/>
          <w:sz w:val="24"/>
          <w:szCs w:val="24"/>
          <w:highlight w:val="white"/>
        </w:rPr>
        <w:t>., 2019).</w:t>
      </w:r>
      <w:r w:rsidR="008E3C0D" w:rsidRPr="00BB78A0">
        <w:rPr>
          <w:rFonts w:ascii="Times New Roman" w:eastAsia="Times New Roman" w:hAnsi="Times New Roman" w:cs="Times New Roman"/>
          <w:sz w:val="24"/>
          <w:szCs w:val="24"/>
        </w:rPr>
        <w:t xml:space="preserve"> </w:t>
      </w:r>
    </w:p>
    <w:p w14:paraId="587CA2A5" w14:textId="59E04725" w:rsidR="009B60D2" w:rsidRPr="00BB78A0" w:rsidRDefault="008E3C0D" w:rsidP="00BB78A0">
      <w:pPr>
        <w:pStyle w:val="Normal1"/>
        <w:spacing w:line="360" w:lineRule="auto"/>
        <w:jc w:val="both"/>
        <w:rPr>
          <w:rFonts w:ascii="Times New Roman" w:eastAsia="Times New Roman" w:hAnsi="Times New Roman" w:cs="Times New Roman"/>
          <w:b/>
          <w:sz w:val="24"/>
          <w:szCs w:val="24"/>
        </w:rPr>
      </w:pPr>
      <w:r w:rsidRPr="00BB78A0">
        <w:rPr>
          <w:rFonts w:ascii="Times New Roman" w:eastAsia="Times New Roman" w:hAnsi="Times New Roman" w:cs="Times New Roman"/>
          <w:sz w:val="24"/>
          <w:szCs w:val="24"/>
        </w:rPr>
        <w:t xml:space="preserve">Mercedes-Benz is </w:t>
      </w:r>
      <w:r w:rsidR="006F1B49" w:rsidRPr="00BB78A0">
        <w:rPr>
          <w:rFonts w:ascii="Times New Roman" w:eastAsia="Times New Roman" w:hAnsi="Times New Roman" w:cs="Times New Roman"/>
          <w:sz w:val="24"/>
          <w:szCs w:val="24"/>
        </w:rPr>
        <w:t>regarded</w:t>
      </w:r>
      <w:r w:rsidRPr="00BB78A0">
        <w:rPr>
          <w:rFonts w:ascii="Times New Roman" w:eastAsia="Times New Roman" w:hAnsi="Times New Roman" w:cs="Times New Roman"/>
          <w:sz w:val="24"/>
          <w:szCs w:val="24"/>
        </w:rPr>
        <w:t xml:space="preserve"> to be the promoter of the product aggressively. As the company caters its services to </w:t>
      </w:r>
      <w:r w:rsidR="006F1B49" w:rsidRPr="00BB78A0">
        <w:rPr>
          <w:rFonts w:ascii="Times New Roman" w:eastAsia="Times New Roman" w:hAnsi="Times New Roman" w:cs="Times New Roman"/>
          <w:sz w:val="24"/>
          <w:szCs w:val="24"/>
        </w:rPr>
        <w:t>many countries</w:t>
      </w:r>
      <w:r w:rsidRPr="00BB78A0">
        <w:rPr>
          <w:rFonts w:ascii="Times New Roman" w:eastAsia="Times New Roman" w:hAnsi="Times New Roman" w:cs="Times New Roman"/>
          <w:sz w:val="24"/>
          <w:szCs w:val="24"/>
        </w:rPr>
        <w:t xml:space="preserve">, the need </w:t>
      </w:r>
      <w:r w:rsidR="00AC7D68">
        <w:rPr>
          <w:rFonts w:ascii="Times New Roman" w:eastAsia="Times New Roman" w:hAnsi="Times New Roman" w:cs="Times New Roman"/>
          <w:sz w:val="24"/>
          <w:szCs w:val="24"/>
        </w:rPr>
        <w:t>for</w:t>
      </w:r>
      <w:r w:rsidRPr="00BB78A0">
        <w:rPr>
          <w:rFonts w:ascii="Times New Roman" w:eastAsia="Times New Roman" w:hAnsi="Times New Roman" w:cs="Times New Roman"/>
          <w:sz w:val="24"/>
          <w:szCs w:val="24"/>
        </w:rPr>
        <w:t xml:space="preserve"> traditional </w:t>
      </w:r>
      <w:r w:rsidR="006F1B49" w:rsidRPr="00BB78A0">
        <w:rPr>
          <w:rFonts w:ascii="Times New Roman" w:eastAsia="Times New Roman" w:hAnsi="Times New Roman" w:cs="Times New Roman"/>
          <w:sz w:val="24"/>
          <w:szCs w:val="24"/>
        </w:rPr>
        <w:t>advertising is</w:t>
      </w:r>
      <w:r w:rsidRPr="00BB78A0">
        <w:rPr>
          <w:rFonts w:ascii="Times New Roman" w:eastAsia="Times New Roman" w:hAnsi="Times New Roman" w:cs="Times New Roman"/>
          <w:sz w:val="24"/>
          <w:szCs w:val="24"/>
        </w:rPr>
        <w:t xml:space="preserve"> not its concern. Through online marketing</w:t>
      </w:r>
      <w:r w:rsidR="00AC7D68">
        <w:rPr>
          <w:rFonts w:ascii="Times New Roman" w:eastAsia="Times New Roman" w:hAnsi="Times New Roman" w:cs="Times New Roman"/>
          <w:sz w:val="24"/>
          <w:szCs w:val="24"/>
        </w:rPr>
        <w:t>,</w:t>
      </w:r>
      <w:r w:rsidRPr="00BB78A0">
        <w:rPr>
          <w:rFonts w:ascii="Times New Roman" w:eastAsia="Times New Roman" w:hAnsi="Times New Roman" w:cs="Times New Roman"/>
          <w:sz w:val="24"/>
          <w:szCs w:val="24"/>
        </w:rPr>
        <w:t xml:space="preserve"> communication is more advanced. The </w:t>
      </w:r>
      <w:r w:rsidR="006F1B49" w:rsidRPr="00BB78A0">
        <w:rPr>
          <w:rFonts w:ascii="Times New Roman" w:eastAsia="Times New Roman" w:hAnsi="Times New Roman" w:cs="Times New Roman"/>
          <w:sz w:val="24"/>
          <w:szCs w:val="24"/>
        </w:rPr>
        <w:t>activities customer</w:t>
      </w:r>
      <w:r w:rsidR="00AC7D68">
        <w:rPr>
          <w:rFonts w:ascii="Times New Roman" w:eastAsia="Times New Roman" w:hAnsi="Times New Roman" w:cs="Times New Roman"/>
          <w:sz w:val="24"/>
          <w:szCs w:val="24"/>
        </w:rPr>
        <w:t>-</w:t>
      </w:r>
      <w:r w:rsidR="006F1B49" w:rsidRPr="00BB78A0">
        <w:rPr>
          <w:rFonts w:ascii="Times New Roman" w:eastAsia="Times New Roman" w:hAnsi="Times New Roman" w:cs="Times New Roman"/>
          <w:sz w:val="24"/>
          <w:szCs w:val="24"/>
        </w:rPr>
        <w:t>centric have</w:t>
      </w:r>
      <w:r w:rsidRPr="00BB78A0">
        <w:rPr>
          <w:rFonts w:ascii="Times New Roman" w:eastAsia="Times New Roman" w:hAnsi="Times New Roman" w:cs="Times New Roman"/>
          <w:sz w:val="24"/>
          <w:szCs w:val="24"/>
        </w:rPr>
        <w:t xml:space="preserve"> helped Mercedes- Benz to create huge awareness among the people. It includes the Mercedes trophy which is a tournament of golf. Various drivers are organized by Mercedes-Benz like Luxe drive and In</w:t>
      </w:r>
      <w:r w:rsidR="006F1B49">
        <w:rPr>
          <w:rFonts w:ascii="Times New Roman" w:eastAsia="Times New Roman" w:hAnsi="Times New Roman" w:cs="Times New Roman"/>
          <w:sz w:val="24"/>
          <w:szCs w:val="24"/>
        </w:rPr>
        <w:t xml:space="preserve">ternational platform of driving. </w:t>
      </w:r>
      <w:r w:rsidRPr="00BB78A0">
        <w:rPr>
          <w:rFonts w:ascii="Times New Roman" w:eastAsia="Times New Roman" w:hAnsi="Times New Roman" w:cs="Times New Roman"/>
          <w:sz w:val="24"/>
          <w:szCs w:val="24"/>
        </w:rPr>
        <w:t xml:space="preserve">As most people are inclined towards social media sites like Facebook and Instagram so online promotion results in positive outcomes.  </w:t>
      </w:r>
    </w:p>
    <w:p w14:paraId="5563FB54" w14:textId="0C7D0198" w:rsidR="00E144AC" w:rsidRPr="00E144AC" w:rsidRDefault="00A14B19" w:rsidP="00E144AC">
      <w:pPr>
        <w:pStyle w:val="Normal1"/>
        <w:spacing w:line="360" w:lineRule="auto"/>
        <w:jc w:val="both"/>
        <w:rPr>
          <w:noProof/>
        </w:rPr>
      </w:pPr>
      <w:r>
        <w:rPr>
          <w:noProof/>
        </w:rPr>
        <w:drawing>
          <wp:inline distT="0" distB="0" distL="0" distR="0" wp14:anchorId="50C30A8E" wp14:editId="53720EEF">
            <wp:extent cx="6185522" cy="1592580"/>
            <wp:effectExtent l="0" t="0" r="6350" b="7620"/>
            <wp:docPr id="45" name="Picture 45"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Vedeți imaginea sursă"/>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6433301" cy="1656375"/>
                    </a:xfrm>
                    <a:prstGeom prst="rect">
                      <a:avLst/>
                    </a:prstGeom>
                    <a:noFill/>
                    <a:ln>
                      <a:noFill/>
                    </a:ln>
                  </pic:spPr>
                </pic:pic>
              </a:graphicData>
            </a:graphic>
          </wp:inline>
        </w:drawing>
      </w:r>
      <w:r w:rsidR="00E144AC">
        <w:rPr>
          <w:noProof/>
        </w:rPr>
        <w:drawing>
          <wp:inline distT="0" distB="0" distL="0" distR="0" wp14:anchorId="188CE57B" wp14:editId="4FCBF3D6">
            <wp:extent cx="6211570" cy="3428244"/>
            <wp:effectExtent l="0" t="0" r="0" b="1270"/>
            <wp:docPr id="50" name="Picture 50"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Vedeți imaginea sursă"/>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flipH="1">
                      <a:off x="0" y="0"/>
                      <a:ext cx="6314410" cy="3485003"/>
                    </a:xfrm>
                    <a:prstGeom prst="rect">
                      <a:avLst/>
                    </a:prstGeom>
                    <a:noFill/>
                    <a:ln>
                      <a:noFill/>
                    </a:ln>
                  </pic:spPr>
                </pic:pic>
              </a:graphicData>
            </a:graphic>
          </wp:inline>
        </w:drawing>
      </w:r>
    </w:p>
    <w:p w14:paraId="3AC8576E" w14:textId="277606D8" w:rsidR="00A14B19" w:rsidRDefault="000102ED" w:rsidP="00BB78A0">
      <w:pPr>
        <w:pStyle w:val="Normal1"/>
        <w:spacing w:line="360" w:lineRule="auto"/>
        <w:jc w:val="both"/>
        <w:rPr>
          <w:rFonts w:ascii="Times New Roman" w:eastAsia="Times New Roman" w:hAnsi="Times New Roman" w:cs="Times New Roman"/>
          <w:b/>
          <w:sz w:val="24"/>
          <w:szCs w:val="24"/>
        </w:rPr>
      </w:pPr>
      <w:r>
        <w:rPr>
          <w:noProof/>
        </w:rPr>
        <w:lastRenderedPageBreak/>
        <w:drawing>
          <wp:inline distT="0" distB="0" distL="0" distR="0" wp14:anchorId="36A1DE7A" wp14:editId="7AE0B5A7">
            <wp:extent cx="1610090" cy="1549265"/>
            <wp:effectExtent l="152400" t="171450" r="123825" b="165735"/>
            <wp:docPr id="44" name="Picture 44"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edeți imaginea sursă"/>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rot="20864856">
                      <a:off x="0" y="0"/>
                      <a:ext cx="1643145" cy="1581071"/>
                    </a:xfrm>
                    <a:prstGeom prst="rect">
                      <a:avLst/>
                    </a:prstGeom>
                    <a:noFill/>
                    <a:ln>
                      <a:noFill/>
                    </a:ln>
                  </pic:spPr>
                </pic:pic>
              </a:graphicData>
            </a:graphic>
          </wp:inline>
        </w:drawing>
      </w:r>
      <w:r>
        <w:rPr>
          <w:noProof/>
        </w:rPr>
        <w:drawing>
          <wp:inline distT="0" distB="0" distL="0" distR="0" wp14:anchorId="43E0CBE0" wp14:editId="507D46DC">
            <wp:extent cx="1482517" cy="1325828"/>
            <wp:effectExtent l="266700" t="342900" r="175260" b="332105"/>
            <wp:docPr id="48" name="Picture 48"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Vedeți imaginea sursă"/>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rot="13492646" flipV="1">
                      <a:off x="0" y="0"/>
                      <a:ext cx="1504215" cy="1345233"/>
                    </a:xfrm>
                    <a:prstGeom prst="rect">
                      <a:avLst/>
                    </a:prstGeom>
                    <a:noFill/>
                    <a:ln>
                      <a:noFill/>
                    </a:ln>
                  </pic:spPr>
                </pic:pic>
              </a:graphicData>
            </a:graphic>
          </wp:inline>
        </w:drawing>
      </w:r>
      <w:r>
        <w:rPr>
          <w:noProof/>
        </w:rPr>
        <w:drawing>
          <wp:inline distT="0" distB="0" distL="0" distR="0" wp14:anchorId="342916AA" wp14:editId="27574563">
            <wp:extent cx="1751570" cy="1545351"/>
            <wp:effectExtent l="152400" t="171450" r="115570" b="169545"/>
            <wp:docPr id="46" name="Picture 46"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Vedeți imaginea sursă"/>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rot="20861380">
                      <a:off x="0" y="0"/>
                      <a:ext cx="1828874" cy="1613553"/>
                    </a:xfrm>
                    <a:prstGeom prst="rect">
                      <a:avLst/>
                    </a:prstGeom>
                    <a:noFill/>
                    <a:ln>
                      <a:noFill/>
                    </a:ln>
                  </pic:spPr>
                </pic:pic>
              </a:graphicData>
            </a:graphic>
          </wp:inline>
        </w:drawing>
      </w:r>
    </w:p>
    <w:p w14:paraId="68632494" w14:textId="63E77139" w:rsidR="00A14B19" w:rsidRDefault="000102ED" w:rsidP="00BB78A0">
      <w:pPr>
        <w:pStyle w:val="Normal1"/>
        <w:spacing w:line="360" w:lineRule="auto"/>
        <w:jc w:val="both"/>
        <w:rPr>
          <w:rFonts w:ascii="Times New Roman" w:eastAsia="Times New Roman" w:hAnsi="Times New Roman" w:cs="Times New Roman"/>
          <w:b/>
          <w:sz w:val="24"/>
          <w:szCs w:val="24"/>
        </w:rPr>
      </w:pPr>
      <w:r>
        <w:rPr>
          <w:noProof/>
        </w:rPr>
        <w:drawing>
          <wp:inline distT="0" distB="0" distL="0" distR="0" wp14:anchorId="63ACD9FC" wp14:editId="045D0CFB">
            <wp:extent cx="6285841" cy="5737860"/>
            <wp:effectExtent l="0" t="0" r="1270" b="0"/>
            <wp:docPr id="47" name="Picture 47" descr="Vedeți imaginea surs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Vedeți imaginea sursă"/>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476411" cy="5911816"/>
                    </a:xfrm>
                    <a:prstGeom prst="rect">
                      <a:avLst/>
                    </a:prstGeom>
                    <a:noFill/>
                    <a:ln>
                      <a:noFill/>
                    </a:ln>
                  </pic:spPr>
                </pic:pic>
              </a:graphicData>
            </a:graphic>
          </wp:inline>
        </w:drawing>
      </w:r>
    </w:p>
    <w:p w14:paraId="160EB860" w14:textId="307CA416" w:rsidR="00E53B86" w:rsidRDefault="00E53B86" w:rsidP="00BB78A0">
      <w:pPr>
        <w:pStyle w:val="Normal1"/>
        <w:spacing w:line="360" w:lineRule="auto"/>
        <w:jc w:val="both"/>
        <w:rPr>
          <w:rFonts w:ascii="Times New Roman" w:eastAsia="Times New Roman" w:hAnsi="Times New Roman" w:cs="Times New Roman"/>
          <w:b/>
          <w:sz w:val="24"/>
          <w:szCs w:val="24"/>
        </w:rPr>
      </w:pPr>
    </w:p>
    <w:p w14:paraId="4BB0A7E5" w14:textId="77777777" w:rsidR="00CE3A55" w:rsidRPr="00BB78A0" w:rsidRDefault="00CE3A55" w:rsidP="00BB78A0">
      <w:pPr>
        <w:pStyle w:val="Normal1"/>
        <w:spacing w:line="360" w:lineRule="auto"/>
        <w:jc w:val="both"/>
        <w:rPr>
          <w:rFonts w:ascii="Times New Roman" w:eastAsia="Times New Roman" w:hAnsi="Times New Roman" w:cs="Times New Roman"/>
          <w:b/>
          <w:sz w:val="24"/>
          <w:szCs w:val="24"/>
        </w:rPr>
      </w:pPr>
    </w:p>
    <w:p w14:paraId="61784F9A" w14:textId="77777777" w:rsidR="009B60D2" w:rsidRPr="00BB78A0" w:rsidRDefault="008E3C0D" w:rsidP="00BB78A0">
      <w:pPr>
        <w:pStyle w:val="Normal1"/>
        <w:spacing w:line="360" w:lineRule="auto"/>
        <w:jc w:val="both"/>
        <w:rPr>
          <w:rFonts w:ascii="Times New Roman" w:eastAsia="Times New Roman" w:hAnsi="Times New Roman" w:cs="Times New Roman"/>
          <w:b/>
          <w:sz w:val="24"/>
          <w:szCs w:val="24"/>
        </w:rPr>
      </w:pPr>
      <w:r w:rsidRPr="00BB78A0">
        <w:rPr>
          <w:rFonts w:ascii="Times New Roman" w:eastAsia="Times New Roman" w:hAnsi="Times New Roman" w:cs="Times New Roman"/>
          <w:b/>
          <w:sz w:val="24"/>
          <w:szCs w:val="24"/>
        </w:rPr>
        <w:t>Reference List</w:t>
      </w:r>
    </w:p>
    <w:p w14:paraId="5F92BF6E" w14:textId="77777777" w:rsidR="009B60D2" w:rsidRPr="00BB78A0" w:rsidRDefault="008E3C0D" w:rsidP="00BB78A0">
      <w:pPr>
        <w:pStyle w:val="Normal1"/>
        <w:spacing w:line="360" w:lineRule="auto"/>
        <w:jc w:val="both"/>
        <w:rPr>
          <w:rFonts w:ascii="Times New Roman" w:hAnsi="Times New Roman" w:cs="Times New Roman"/>
          <w:b/>
          <w:sz w:val="24"/>
          <w:szCs w:val="24"/>
        </w:rPr>
      </w:pPr>
      <w:r w:rsidRPr="00BB78A0">
        <w:rPr>
          <w:rFonts w:ascii="Times New Roman" w:hAnsi="Times New Roman" w:cs="Times New Roman"/>
          <w:b/>
          <w:sz w:val="24"/>
          <w:szCs w:val="24"/>
        </w:rPr>
        <w:t xml:space="preserve">Background </w:t>
      </w:r>
    </w:p>
    <w:p w14:paraId="1BC6BBCD" w14:textId="77777777" w:rsidR="00F60704" w:rsidRDefault="00F60704" w:rsidP="00BB78A0">
      <w:pPr>
        <w:pStyle w:val="Normal1"/>
        <w:spacing w:line="360" w:lineRule="auto"/>
        <w:jc w:val="both"/>
        <w:rPr>
          <w:rFonts w:ascii="Times New Roman" w:eastAsia="Times New Roman" w:hAnsi="Times New Roman" w:cs="Times New Roman"/>
          <w:color w:val="222222"/>
          <w:sz w:val="24"/>
          <w:szCs w:val="24"/>
          <w:highlight w:val="white"/>
        </w:rPr>
      </w:pPr>
      <w:r w:rsidRPr="00BB78A0">
        <w:rPr>
          <w:rFonts w:ascii="Times New Roman" w:eastAsia="Times New Roman" w:hAnsi="Times New Roman" w:cs="Times New Roman"/>
          <w:color w:val="222222"/>
          <w:sz w:val="24"/>
          <w:szCs w:val="24"/>
          <w:highlight w:val="white"/>
        </w:rPr>
        <w:t xml:space="preserve">Mbfs.com. 2020. </w:t>
      </w:r>
      <w:r w:rsidRPr="00BB78A0">
        <w:rPr>
          <w:rFonts w:ascii="Times New Roman" w:eastAsia="Times New Roman" w:hAnsi="Times New Roman" w:cs="Times New Roman"/>
          <w:i/>
          <w:color w:val="222222"/>
          <w:sz w:val="24"/>
          <w:szCs w:val="24"/>
          <w:highlight w:val="white"/>
        </w:rPr>
        <w:t>Home | Mercedes-Benz Financial Services</w:t>
      </w:r>
      <w:r w:rsidRPr="00BB78A0">
        <w:rPr>
          <w:rFonts w:ascii="Times New Roman" w:eastAsia="Times New Roman" w:hAnsi="Times New Roman" w:cs="Times New Roman"/>
          <w:color w:val="222222"/>
          <w:sz w:val="24"/>
          <w:szCs w:val="24"/>
          <w:highlight w:val="white"/>
        </w:rPr>
        <w:t>. [online] Available at: &lt;https://www.mbfs.com/&gt; [Accessed 3 December 2020].</w:t>
      </w:r>
    </w:p>
    <w:p w14:paraId="4D2F8A55" w14:textId="77777777" w:rsidR="00C311A8" w:rsidRDefault="00C311A8" w:rsidP="00BB78A0">
      <w:pPr>
        <w:pStyle w:val="Normal1"/>
        <w:spacing w:line="360" w:lineRule="auto"/>
        <w:jc w:val="both"/>
        <w:rPr>
          <w:rFonts w:ascii="Times New Roman" w:eastAsia="Times New Roman" w:hAnsi="Times New Roman" w:cs="Times New Roman"/>
          <w:color w:val="222222"/>
          <w:sz w:val="24"/>
          <w:szCs w:val="24"/>
          <w:highlight w:val="white"/>
        </w:rPr>
      </w:pPr>
    </w:p>
    <w:p w14:paraId="783E8A74" w14:textId="0C1643B1" w:rsidR="00F60704" w:rsidRPr="00BB78A0" w:rsidRDefault="00F60704" w:rsidP="00BB78A0">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BB78A0">
        <w:rPr>
          <w:rFonts w:ascii="Times New Roman" w:eastAsia="Times New Roman" w:hAnsi="Times New Roman" w:cs="Times New Roman"/>
          <w:color w:val="222222"/>
          <w:sz w:val="24"/>
          <w:szCs w:val="24"/>
          <w:highlight w:val="white"/>
        </w:rPr>
        <w:t>Raudjärv</w:t>
      </w:r>
      <w:proofErr w:type="spellEnd"/>
      <w:r w:rsidRPr="00BB78A0">
        <w:rPr>
          <w:rFonts w:ascii="Times New Roman" w:eastAsia="Times New Roman" w:hAnsi="Times New Roman" w:cs="Times New Roman"/>
          <w:color w:val="222222"/>
          <w:sz w:val="24"/>
          <w:szCs w:val="24"/>
          <w:highlight w:val="white"/>
        </w:rPr>
        <w:t xml:space="preserve">, M., 2019. In Germany–visiting the Mercedes-Benz subsidiary of the large car manufacturer Daimler AG. </w:t>
      </w:r>
      <w:r w:rsidRPr="00BB78A0">
        <w:rPr>
          <w:rFonts w:ascii="Times New Roman" w:eastAsia="Times New Roman" w:hAnsi="Times New Roman" w:cs="Times New Roman"/>
          <w:i/>
          <w:color w:val="222222"/>
          <w:sz w:val="24"/>
          <w:szCs w:val="24"/>
          <w:highlight w:val="white"/>
        </w:rPr>
        <w:t>Estonian Discussions on Economic Policy</w:t>
      </w:r>
      <w:r w:rsidRPr="00BB78A0">
        <w:rPr>
          <w:rFonts w:ascii="Times New Roman" w:eastAsia="Times New Roman" w:hAnsi="Times New Roman" w:cs="Times New Roman"/>
          <w:color w:val="222222"/>
          <w:sz w:val="24"/>
          <w:szCs w:val="24"/>
          <w:highlight w:val="white"/>
        </w:rPr>
        <w:t xml:space="preserve">, </w:t>
      </w:r>
      <w:r w:rsidRPr="00BB78A0">
        <w:rPr>
          <w:rFonts w:ascii="Times New Roman" w:eastAsia="Times New Roman" w:hAnsi="Times New Roman" w:cs="Times New Roman"/>
          <w:i/>
          <w:color w:val="222222"/>
          <w:sz w:val="24"/>
          <w:szCs w:val="24"/>
          <w:highlight w:val="white"/>
        </w:rPr>
        <w:t>27</w:t>
      </w:r>
      <w:r w:rsidRPr="00BB78A0">
        <w:rPr>
          <w:rFonts w:ascii="Times New Roman" w:eastAsia="Times New Roman" w:hAnsi="Times New Roman" w:cs="Times New Roman"/>
          <w:color w:val="222222"/>
          <w:sz w:val="24"/>
          <w:szCs w:val="24"/>
          <w:highlight w:val="white"/>
        </w:rPr>
        <w:t xml:space="preserve">(3-4), pp.272-273. Available at </w:t>
      </w:r>
      <w:hyperlink r:id="rId47">
        <w:r w:rsidRPr="00BB78A0">
          <w:rPr>
            <w:rFonts w:ascii="Times New Roman" w:eastAsia="Times New Roman" w:hAnsi="Times New Roman" w:cs="Times New Roman"/>
            <w:color w:val="1155CC"/>
            <w:sz w:val="24"/>
            <w:szCs w:val="24"/>
            <w:highlight w:val="white"/>
            <w:u w:val="single"/>
          </w:rPr>
          <w:t>https://ojs.utlib.ee/index.php/TPEP/article/download/16251/11196/</w:t>
        </w:r>
      </w:hyperlink>
      <w:r w:rsidRPr="00BB78A0">
        <w:rPr>
          <w:rFonts w:ascii="Times New Roman" w:eastAsia="Times New Roman" w:hAnsi="Times New Roman" w:cs="Times New Roman"/>
          <w:color w:val="222222"/>
          <w:sz w:val="24"/>
          <w:szCs w:val="24"/>
          <w:highlight w:val="white"/>
        </w:rPr>
        <w:t xml:space="preserve"> </w:t>
      </w:r>
    </w:p>
    <w:p w14:paraId="125287B8" w14:textId="77777777" w:rsidR="00F60704" w:rsidRDefault="00F60704" w:rsidP="00BB78A0">
      <w:pPr>
        <w:pStyle w:val="Normal1"/>
        <w:spacing w:line="360" w:lineRule="auto"/>
        <w:jc w:val="both"/>
        <w:rPr>
          <w:rFonts w:ascii="Times New Roman" w:eastAsia="Times New Roman" w:hAnsi="Times New Roman" w:cs="Times New Roman"/>
          <w:sz w:val="24"/>
          <w:szCs w:val="24"/>
        </w:rPr>
      </w:pPr>
    </w:p>
    <w:p w14:paraId="032D4FD3" w14:textId="77777777" w:rsidR="009B60D2" w:rsidRPr="00BB78A0" w:rsidRDefault="008E3C0D" w:rsidP="00BB78A0">
      <w:pPr>
        <w:pStyle w:val="Normal1"/>
        <w:spacing w:line="360" w:lineRule="auto"/>
        <w:jc w:val="both"/>
        <w:rPr>
          <w:rFonts w:ascii="Times New Roman" w:hAnsi="Times New Roman" w:cs="Times New Roman"/>
          <w:b/>
          <w:sz w:val="24"/>
          <w:szCs w:val="24"/>
        </w:rPr>
      </w:pPr>
      <w:r w:rsidRPr="00BB78A0">
        <w:rPr>
          <w:rFonts w:ascii="Times New Roman" w:hAnsi="Times New Roman" w:cs="Times New Roman"/>
          <w:b/>
          <w:sz w:val="24"/>
          <w:szCs w:val="24"/>
        </w:rPr>
        <w:t>Product</w:t>
      </w:r>
    </w:p>
    <w:p w14:paraId="7C5C0B0B" w14:textId="77777777" w:rsidR="00F60704" w:rsidRDefault="008E3C0D" w:rsidP="00BB78A0">
      <w:pPr>
        <w:pStyle w:val="Normal1"/>
        <w:spacing w:line="360" w:lineRule="auto"/>
        <w:jc w:val="both"/>
        <w:rPr>
          <w:rFonts w:ascii="Times New Roman" w:eastAsia="Times New Roman" w:hAnsi="Times New Roman" w:cs="Times New Roman"/>
          <w:sz w:val="24"/>
          <w:szCs w:val="24"/>
        </w:rPr>
      </w:pPr>
      <w:r w:rsidRPr="00BB78A0">
        <w:rPr>
          <w:rFonts w:ascii="Times New Roman" w:hAnsi="Times New Roman" w:cs="Times New Roman"/>
          <w:b/>
          <w:sz w:val="24"/>
          <w:szCs w:val="24"/>
        </w:rPr>
        <w:t xml:space="preserve"> </w:t>
      </w:r>
      <w:r w:rsidR="00F60704" w:rsidRPr="00BB78A0">
        <w:rPr>
          <w:rFonts w:ascii="Times New Roman" w:eastAsia="Times New Roman" w:hAnsi="Times New Roman" w:cs="Times New Roman"/>
          <w:sz w:val="24"/>
          <w:szCs w:val="24"/>
          <w:highlight w:val="white"/>
        </w:rPr>
        <w:t xml:space="preserve">Bhasin, H., 2020. </w:t>
      </w:r>
      <w:r w:rsidR="00F60704" w:rsidRPr="00BB78A0">
        <w:rPr>
          <w:rFonts w:ascii="Times New Roman" w:eastAsia="Times New Roman" w:hAnsi="Times New Roman" w:cs="Times New Roman"/>
          <w:i/>
          <w:sz w:val="24"/>
          <w:szCs w:val="24"/>
          <w:highlight w:val="white"/>
        </w:rPr>
        <w:t xml:space="preserve">Marketing Mix </w:t>
      </w:r>
      <w:proofErr w:type="gramStart"/>
      <w:r w:rsidR="00F60704" w:rsidRPr="00BB78A0">
        <w:rPr>
          <w:rFonts w:ascii="Times New Roman" w:eastAsia="Times New Roman" w:hAnsi="Times New Roman" w:cs="Times New Roman"/>
          <w:i/>
          <w:sz w:val="24"/>
          <w:szCs w:val="24"/>
          <w:highlight w:val="white"/>
        </w:rPr>
        <w:t>Of</w:t>
      </w:r>
      <w:proofErr w:type="gramEnd"/>
      <w:r w:rsidR="00F60704" w:rsidRPr="00BB78A0">
        <w:rPr>
          <w:rFonts w:ascii="Times New Roman" w:eastAsia="Times New Roman" w:hAnsi="Times New Roman" w:cs="Times New Roman"/>
          <w:i/>
          <w:sz w:val="24"/>
          <w:szCs w:val="24"/>
          <w:highlight w:val="white"/>
        </w:rPr>
        <w:t xml:space="preserve"> Mercedes Benz</w:t>
      </w:r>
      <w:r w:rsidR="00F60704" w:rsidRPr="00BB78A0">
        <w:rPr>
          <w:rFonts w:ascii="Times New Roman" w:eastAsia="Times New Roman" w:hAnsi="Times New Roman" w:cs="Times New Roman"/>
          <w:sz w:val="24"/>
          <w:szCs w:val="24"/>
          <w:highlight w:val="white"/>
        </w:rPr>
        <w:t>. [online] Marketing91. Available at: &lt;https://www.marketing91.com/marketing-mix-mercedes-benz/&gt; [Accessed 3 December 2020</w:t>
      </w:r>
      <w:proofErr w:type="gramStart"/>
      <w:r w:rsidR="00F60704" w:rsidRPr="00BB78A0">
        <w:rPr>
          <w:rFonts w:ascii="Times New Roman" w:eastAsia="Times New Roman" w:hAnsi="Times New Roman" w:cs="Times New Roman"/>
          <w:sz w:val="24"/>
          <w:szCs w:val="24"/>
          <w:highlight w:val="white"/>
        </w:rPr>
        <w:t>].Bhasin</w:t>
      </w:r>
      <w:proofErr w:type="gramEnd"/>
      <w:r w:rsidR="00F60704" w:rsidRPr="00BB78A0">
        <w:rPr>
          <w:rFonts w:ascii="Times New Roman" w:eastAsia="Times New Roman" w:hAnsi="Times New Roman" w:cs="Times New Roman"/>
          <w:sz w:val="24"/>
          <w:szCs w:val="24"/>
          <w:highlight w:val="white"/>
        </w:rPr>
        <w:t xml:space="preserve">, H., 2020. </w:t>
      </w:r>
      <w:r w:rsidR="00F60704" w:rsidRPr="00BB78A0">
        <w:rPr>
          <w:rFonts w:ascii="Times New Roman" w:eastAsia="Times New Roman" w:hAnsi="Times New Roman" w:cs="Times New Roman"/>
          <w:i/>
          <w:sz w:val="24"/>
          <w:szCs w:val="24"/>
          <w:highlight w:val="white"/>
        </w:rPr>
        <w:t xml:space="preserve">Marketing Mix </w:t>
      </w:r>
      <w:proofErr w:type="gramStart"/>
      <w:r w:rsidR="00F60704" w:rsidRPr="00BB78A0">
        <w:rPr>
          <w:rFonts w:ascii="Times New Roman" w:eastAsia="Times New Roman" w:hAnsi="Times New Roman" w:cs="Times New Roman"/>
          <w:i/>
          <w:sz w:val="24"/>
          <w:szCs w:val="24"/>
          <w:highlight w:val="white"/>
        </w:rPr>
        <w:t>Of</w:t>
      </w:r>
      <w:proofErr w:type="gramEnd"/>
      <w:r w:rsidR="00F60704" w:rsidRPr="00BB78A0">
        <w:rPr>
          <w:rFonts w:ascii="Times New Roman" w:eastAsia="Times New Roman" w:hAnsi="Times New Roman" w:cs="Times New Roman"/>
          <w:i/>
          <w:sz w:val="24"/>
          <w:szCs w:val="24"/>
          <w:highlight w:val="white"/>
        </w:rPr>
        <w:t xml:space="preserve"> Mercedes Benz</w:t>
      </w:r>
      <w:r w:rsidR="00F60704" w:rsidRPr="00BB78A0">
        <w:rPr>
          <w:rFonts w:ascii="Times New Roman" w:eastAsia="Times New Roman" w:hAnsi="Times New Roman" w:cs="Times New Roman"/>
          <w:sz w:val="24"/>
          <w:szCs w:val="24"/>
          <w:highlight w:val="white"/>
        </w:rPr>
        <w:t>. [online] Marketing91. Available at: &lt;https://www.marketing91.com/marketing-mix-mercedes-benz/&gt; [Accessed 3 December 2020].</w:t>
      </w:r>
    </w:p>
    <w:p w14:paraId="7220AA71" w14:textId="77777777" w:rsidR="00F60704" w:rsidRPr="00F60704" w:rsidRDefault="00F60704" w:rsidP="00BB78A0">
      <w:pPr>
        <w:pStyle w:val="Normal1"/>
        <w:spacing w:line="360" w:lineRule="auto"/>
        <w:jc w:val="both"/>
        <w:rPr>
          <w:rFonts w:ascii="Times New Roman" w:hAnsi="Times New Roman" w:cs="Times New Roman"/>
          <w:b/>
          <w:sz w:val="24"/>
          <w:szCs w:val="24"/>
        </w:rPr>
      </w:pPr>
    </w:p>
    <w:p w14:paraId="6A37B526" w14:textId="77777777" w:rsidR="00F60704" w:rsidRPr="00BB78A0" w:rsidRDefault="00F60704" w:rsidP="00BB78A0">
      <w:pPr>
        <w:pStyle w:val="Normal1"/>
        <w:spacing w:line="360" w:lineRule="auto"/>
        <w:jc w:val="both"/>
        <w:rPr>
          <w:rFonts w:ascii="Times New Roman" w:eastAsia="Times New Roman" w:hAnsi="Times New Roman" w:cs="Times New Roman"/>
          <w:sz w:val="24"/>
          <w:szCs w:val="24"/>
        </w:rPr>
      </w:pPr>
      <w:r w:rsidRPr="00BB78A0">
        <w:rPr>
          <w:rFonts w:ascii="Times New Roman" w:eastAsia="Times New Roman" w:hAnsi="Times New Roman" w:cs="Times New Roman"/>
          <w:sz w:val="24"/>
          <w:szCs w:val="24"/>
          <w:highlight w:val="white"/>
        </w:rPr>
        <w:t xml:space="preserve">Team, M., 2020. </w:t>
      </w:r>
      <w:r w:rsidRPr="00BB78A0">
        <w:rPr>
          <w:rFonts w:ascii="Times New Roman" w:eastAsia="Times New Roman" w:hAnsi="Times New Roman" w:cs="Times New Roman"/>
          <w:i/>
          <w:sz w:val="24"/>
          <w:szCs w:val="24"/>
          <w:highlight w:val="white"/>
        </w:rPr>
        <w:t xml:space="preserve">Mercedes Benz Marketing Mix (4Ps) Strategy | MBA </w:t>
      </w:r>
      <w:proofErr w:type="spellStart"/>
      <w:r w:rsidRPr="00BB78A0">
        <w:rPr>
          <w:rFonts w:ascii="Times New Roman" w:eastAsia="Times New Roman" w:hAnsi="Times New Roman" w:cs="Times New Roman"/>
          <w:i/>
          <w:sz w:val="24"/>
          <w:szCs w:val="24"/>
          <w:highlight w:val="white"/>
        </w:rPr>
        <w:t>Skool-</w:t>
      </w:r>
      <w:proofErr w:type="gramStart"/>
      <w:r w:rsidRPr="00BB78A0">
        <w:rPr>
          <w:rFonts w:ascii="Times New Roman" w:eastAsia="Times New Roman" w:hAnsi="Times New Roman" w:cs="Times New Roman"/>
          <w:i/>
          <w:sz w:val="24"/>
          <w:szCs w:val="24"/>
          <w:highlight w:val="white"/>
        </w:rPr>
        <w:t>Study.Learn.Share</w:t>
      </w:r>
      <w:proofErr w:type="spellEnd"/>
      <w:r w:rsidRPr="00BB78A0">
        <w:rPr>
          <w:rFonts w:ascii="Times New Roman" w:eastAsia="Times New Roman" w:hAnsi="Times New Roman" w:cs="Times New Roman"/>
          <w:i/>
          <w:sz w:val="24"/>
          <w:szCs w:val="24"/>
          <w:highlight w:val="white"/>
        </w:rPr>
        <w:t>.</w:t>
      </w:r>
      <w:r w:rsidRPr="00BB78A0">
        <w:rPr>
          <w:rFonts w:ascii="Times New Roman" w:eastAsia="Times New Roman" w:hAnsi="Times New Roman" w:cs="Times New Roman"/>
          <w:sz w:val="24"/>
          <w:szCs w:val="24"/>
          <w:highlight w:val="white"/>
        </w:rPr>
        <w:t>.</w:t>
      </w:r>
      <w:proofErr w:type="gramEnd"/>
      <w:r w:rsidRPr="00BB78A0">
        <w:rPr>
          <w:rFonts w:ascii="Times New Roman" w:eastAsia="Times New Roman" w:hAnsi="Times New Roman" w:cs="Times New Roman"/>
          <w:sz w:val="24"/>
          <w:szCs w:val="24"/>
          <w:highlight w:val="white"/>
        </w:rPr>
        <w:t xml:space="preserve"> [online] MBA </w:t>
      </w:r>
      <w:proofErr w:type="spellStart"/>
      <w:r w:rsidRPr="00BB78A0">
        <w:rPr>
          <w:rFonts w:ascii="Times New Roman" w:eastAsia="Times New Roman" w:hAnsi="Times New Roman" w:cs="Times New Roman"/>
          <w:sz w:val="24"/>
          <w:szCs w:val="24"/>
          <w:highlight w:val="white"/>
        </w:rPr>
        <w:t>Skool-</w:t>
      </w:r>
      <w:proofErr w:type="gramStart"/>
      <w:r w:rsidRPr="00BB78A0">
        <w:rPr>
          <w:rFonts w:ascii="Times New Roman" w:eastAsia="Times New Roman" w:hAnsi="Times New Roman" w:cs="Times New Roman"/>
          <w:sz w:val="24"/>
          <w:szCs w:val="24"/>
          <w:highlight w:val="white"/>
        </w:rPr>
        <w:t>Study.Learn.Share</w:t>
      </w:r>
      <w:proofErr w:type="spellEnd"/>
      <w:proofErr w:type="gramEnd"/>
      <w:r w:rsidRPr="00BB78A0">
        <w:rPr>
          <w:rFonts w:ascii="Times New Roman" w:eastAsia="Times New Roman" w:hAnsi="Times New Roman" w:cs="Times New Roman"/>
          <w:sz w:val="24"/>
          <w:szCs w:val="24"/>
          <w:highlight w:val="white"/>
        </w:rPr>
        <w:t>. Available at: &lt;https://www.mbaskool.com/marketing-mix/products/16988-mercedes-benz.html&gt; [Accessed 3 December 2020].</w:t>
      </w:r>
    </w:p>
    <w:p w14:paraId="762D55A2" w14:textId="77777777" w:rsidR="009B60D2" w:rsidRPr="00BB78A0" w:rsidRDefault="009B60D2" w:rsidP="00BB78A0">
      <w:pPr>
        <w:pStyle w:val="Normal1"/>
        <w:spacing w:line="360" w:lineRule="auto"/>
        <w:jc w:val="both"/>
        <w:rPr>
          <w:rFonts w:ascii="Times New Roman" w:hAnsi="Times New Roman" w:cs="Times New Roman"/>
          <w:b/>
          <w:sz w:val="24"/>
          <w:szCs w:val="24"/>
          <w:highlight w:val="white"/>
        </w:rPr>
      </w:pPr>
    </w:p>
    <w:p w14:paraId="443B1818" w14:textId="77777777" w:rsidR="009B60D2" w:rsidRPr="00BB78A0" w:rsidRDefault="008E3C0D" w:rsidP="00BB78A0">
      <w:pPr>
        <w:pStyle w:val="Normal1"/>
        <w:spacing w:line="360" w:lineRule="auto"/>
        <w:jc w:val="both"/>
        <w:rPr>
          <w:rFonts w:ascii="Times New Roman" w:eastAsia="Times New Roman" w:hAnsi="Times New Roman" w:cs="Times New Roman"/>
          <w:b/>
          <w:sz w:val="24"/>
          <w:szCs w:val="24"/>
          <w:highlight w:val="white"/>
        </w:rPr>
      </w:pPr>
      <w:r w:rsidRPr="00BB78A0">
        <w:rPr>
          <w:rFonts w:ascii="Times New Roman" w:eastAsia="Times New Roman" w:hAnsi="Times New Roman" w:cs="Times New Roman"/>
          <w:b/>
          <w:sz w:val="24"/>
          <w:szCs w:val="24"/>
          <w:highlight w:val="white"/>
        </w:rPr>
        <w:t xml:space="preserve">Price </w:t>
      </w:r>
    </w:p>
    <w:p w14:paraId="4D844E65" w14:textId="77777777" w:rsidR="00C311A8" w:rsidRDefault="008E3C0D" w:rsidP="00BB78A0">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BB78A0">
        <w:rPr>
          <w:rFonts w:ascii="Times New Roman" w:eastAsia="Times New Roman" w:hAnsi="Times New Roman" w:cs="Times New Roman"/>
          <w:color w:val="222222"/>
          <w:sz w:val="24"/>
          <w:szCs w:val="24"/>
          <w:highlight w:val="white"/>
        </w:rPr>
        <w:t>Jedidi</w:t>
      </w:r>
      <w:proofErr w:type="spellEnd"/>
      <w:r w:rsidRPr="00BB78A0">
        <w:rPr>
          <w:rFonts w:ascii="Times New Roman" w:eastAsia="Times New Roman" w:hAnsi="Times New Roman" w:cs="Times New Roman"/>
          <w:color w:val="222222"/>
          <w:sz w:val="24"/>
          <w:szCs w:val="24"/>
          <w:highlight w:val="white"/>
        </w:rPr>
        <w:t>, H.</w:t>
      </w:r>
      <w:r w:rsidR="00C311A8">
        <w:rPr>
          <w:rFonts w:ascii="Times New Roman" w:eastAsia="Times New Roman" w:hAnsi="Times New Roman" w:cs="Times New Roman"/>
          <w:color w:val="222222"/>
          <w:sz w:val="24"/>
          <w:szCs w:val="24"/>
          <w:highlight w:val="white"/>
        </w:rPr>
        <w:t>,</w:t>
      </w:r>
      <w:r w:rsidRPr="00BB78A0">
        <w:rPr>
          <w:rFonts w:ascii="Times New Roman" w:eastAsia="Times New Roman" w:hAnsi="Times New Roman" w:cs="Times New Roman"/>
          <w:color w:val="222222"/>
          <w:sz w:val="24"/>
          <w:szCs w:val="24"/>
          <w:highlight w:val="white"/>
        </w:rPr>
        <w:t xml:space="preserve"> and Heil, O., 2019, July. PRESTIGE PRICING IN MARKETS FOR LUXURY &amp; PREMIUM PRODUCTS. In </w:t>
      </w:r>
      <w:r w:rsidRPr="00BB78A0">
        <w:rPr>
          <w:rFonts w:ascii="Times New Roman" w:eastAsia="Times New Roman" w:hAnsi="Times New Roman" w:cs="Times New Roman"/>
          <w:i/>
          <w:color w:val="222222"/>
          <w:sz w:val="24"/>
          <w:szCs w:val="24"/>
          <w:highlight w:val="white"/>
        </w:rPr>
        <w:t>2019 Global Fashion Management Conference at Paris</w:t>
      </w:r>
      <w:r w:rsidRPr="00BB78A0">
        <w:rPr>
          <w:rFonts w:ascii="Times New Roman" w:eastAsia="Times New Roman" w:hAnsi="Times New Roman" w:cs="Times New Roman"/>
          <w:color w:val="222222"/>
          <w:sz w:val="24"/>
          <w:szCs w:val="24"/>
          <w:highlight w:val="white"/>
        </w:rPr>
        <w:t xml:space="preserve"> (pp. 636-649).</w:t>
      </w:r>
    </w:p>
    <w:p w14:paraId="2A182E75" w14:textId="5C9EA748" w:rsidR="009B60D2" w:rsidRPr="00BB78A0" w:rsidRDefault="008E3C0D" w:rsidP="00BB78A0">
      <w:pPr>
        <w:pStyle w:val="Normal1"/>
        <w:spacing w:line="360" w:lineRule="auto"/>
        <w:jc w:val="both"/>
        <w:rPr>
          <w:rFonts w:ascii="Times New Roman" w:eastAsia="Times New Roman" w:hAnsi="Times New Roman" w:cs="Times New Roman"/>
          <w:color w:val="222222"/>
          <w:sz w:val="24"/>
          <w:szCs w:val="24"/>
          <w:highlight w:val="white"/>
        </w:rPr>
      </w:pPr>
      <w:r w:rsidRPr="00BB78A0">
        <w:rPr>
          <w:rFonts w:ascii="Times New Roman" w:eastAsia="Times New Roman" w:hAnsi="Times New Roman" w:cs="Times New Roman"/>
          <w:color w:val="222222"/>
          <w:sz w:val="24"/>
          <w:szCs w:val="24"/>
          <w:highlight w:val="white"/>
        </w:rPr>
        <w:t xml:space="preserve"> Available at:</w:t>
      </w:r>
      <w:hyperlink r:id="rId48">
        <w:r w:rsidRPr="00BB78A0">
          <w:rPr>
            <w:rFonts w:ascii="Times New Roman" w:eastAsia="Times New Roman" w:hAnsi="Times New Roman" w:cs="Times New Roman"/>
            <w:color w:val="1155CC"/>
            <w:sz w:val="24"/>
            <w:szCs w:val="24"/>
            <w:highlight w:val="white"/>
            <w:u w:val="single"/>
          </w:rPr>
          <w:t>https://www.researchgate.net/profile/Houssam_Jedidi/publication/334399528_PRESTIGE_PRICING_IN_MARKETS_FOR_LUXURY_PREMIUM_PRODUCTS/links/5e412732458515072d8e25bc/PRESTIGE-PRICING-IN-MARKETS-FOR-LUXURY-PREMIUM-PRODUCTS.pdf</w:t>
        </w:r>
      </w:hyperlink>
      <w:r w:rsidRPr="00BB78A0">
        <w:rPr>
          <w:rFonts w:ascii="Times New Roman" w:eastAsia="Times New Roman" w:hAnsi="Times New Roman" w:cs="Times New Roman"/>
          <w:color w:val="222222"/>
          <w:sz w:val="24"/>
          <w:szCs w:val="24"/>
          <w:highlight w:val="white"/>
        </w:rPr>
        <w:t xml:space="preserve"> </w:t>
      </w:r>
    </w:p>
    <w:p w14:paraId="7CBAFAE5" w14:textId="77777777" w:rsidR="009B60D2" w:rsidRPr="00BB78A0" w:rsidRDefault="009B60D2" w:rsidP="00BB78A0">
      <w:pPr>
        <w:pStyle w:val="Normal1"/>
        <w:spacing w:line="360" w:lineRule="auto"/>
        <w:jc w:val="both"/>
        <w:rPr>
          <w:rFonts w:ascii="Times New Roman" w:eastAsia="Times New Roman" w:hAnsi="Times New Roman" w:cs="Times New Roman"/>
          <w:color w:val="222222"/>
          <w:sz w:val="24"/>
          <w:szCs w:val="24"/>
          <w:highlight w:val="white"/>
        </w:rPr>
      </w:pPr>
    </w:p>
    <w:p w14:paraId="2C380C78" w14:textId="31C1386E" w:rsidR="009B60D2" w:rsidRPr="00BB78A0" w:rsidRDefault="008E3C0D" w:rsidP="00BB78A0">
      <w:pPr>
        <w:pStyle w:val="Normal1"/>
        <w:spacing w:line="360" w:lineRule="auto"/>
        <w:jc w:val="both"/>
        <w:rPr>
          <w:rFonts w:ascii="Times New Roman" w:eastAsia="Times New Roman" w:hAnsi="Times New Roman" w:cs="Times New Roman"/>
          <w:color w:val="222222"/>
          <w:sz w:val="24"/>
          <w:szCs w:val="24"/>
          <w:highlight w:val="white"/>
        </w:rPr>
      </w:pPr>
      <w:r w:rsidRPr="00BB78A0">
        <w:rPr>
          <w:rFonts w:ascii="Times New Roman" w:eastAsia="Times New Roman" w:hAnsi="Times New Roman" w:cs="Times New Roman"/>
          <w:color w:val="222222"/>
          <w:sz w:val="24"/>
          <w:szCs w:val="24"/>
          <w:highlight w:val="white"/>
        </w:rPr>
        <w:t>Liu, Y., Li, K.J., Chen, H.</w:t>
      </w:r>
      <w:r w:rsidR="00C311A8">
        <w:rPr>
          <w:rFonts w:ascii="Times New Roman" w:eastAsia="Times New Roman" w:hAnsi="Times New Roman" w:cs="Times New Roman"/>
          <w:color w:val="222222"/>
          <w:sz w:val="24"/>
          <w:szCs w:val="24"/>
          <w:highlight w:val="white"/>
        </w:rPr>
        <w:t>,</w:t>
      </w:r>
      <w:r w:rsidRPr="00BB78A0">
        <w:rPr>
          <w:rFonts w:ascii="Times New Roman" w:eastAsia="Times New Roman" w:hAnsi="Times New Roman" w:cs="Times New Roman"/>
          <w:color w:val="222222"/>
          <w:sz w:val="24"/>
          <w:szCs w:val="24"/>
          <w:highlight w:val="white"/>
        </w:rPr>
        <w:t xml:space="preserve"> and Balachander, S., 2017. The effects of products’ aesthetic design on demand and marketing-mix effectiveness: The role of segment prototypicality and brand </w:t>
      </w:r>
      <w:r w:rsidRPr="00BB78A0">
        <w:rPr>
          <w:rFonts w:ascii="Times New Roman" w:eastAsia="Times New Roman" w:hAnsi="Times New Roman" w:cs="Times New Roman"/>
          <w:color w:val="222222"/>
          <w:sz w:val="24"/>
          <w:szCs w:val="24"/>
          <w:highlight w:val="white"/>
        </w:rPr>
        <w:lastRenderedPageBreak/>
        <w:t xml:space="preserve">consistency. </w:t>
      </w:r>
      <w:r w:rsidRPr="00BB78A0">
        <w:rPr>
          <w:rFonts w:ascii="Times New Roman" w:eastAsia="Times New Roman" w:hAnsi="Times New Roman" w:cs="Times New Roman"/>
          <w:i/>
          <w:color w:val="222222"/>
          <w:sz w:val="24"/>
          <w:szCs w:val="24"/>
          <w:highlight w:val="white"/>
        </w:rPr>
        <w:t>Journal of Marketing</w:t>
      </w:r>
      <w:r w:rsidRPr="00BB78A0">
        <w:rPr>
          <w:rFonts w:ascii="Times New Roman" w:eastAsia="Times New Roman" w:hAnsi="Times New Roman" w:cs="Times New Roman"/>
          <w:color w:val="222222"/>
          <w:sz w:val="24"/>
          <w:szCs w:val="24"/>
          <w:highlight w:val="white"/>
        </w:rPr>
        <w:t xml:space="preserve">, </w:t>
      </w:r>
      <w:r w:rsidRPr="00BB78A0">
        <w:rPr>
          <w:rFonts w:ascii="Times New Roman" w:eastAsia="Times New Roman" w:hAnsi="Times New Roman" w:cs="Times New Roman"/>
          <w:i/>
          <w:color w:val="222222"/>
          <w:sz w:val="24"/>
          <w:szCs w:val="24"/>
          <w:highlight w:val="white"/>
        </w:rPr>
        <w:t>81</w:t>
      </w:r>
      <w:r w:rsidRPr="00BB78A0">
        <w:rPr>
          <w:rFonts w:ascii="Times New Roman" w:eastAsia="Times New Roman" w:hAnsi="Times New Roman" w:cs="Times New Roman"/>
          <w:color w:val="222222"/>
          <w:sz w:val="24"/>
          <w:szCs w:val="24"/>
          <w:highlight w:val="white"/>
        </w:rPr>
        <w:t>(1), pp.83-102. Available at:</w:t>
      </w:r>
      <w:hyperlink r:id="rId49">
        <w:r w:rsidRPr="00BB78A0">
          <w:rPr>
            <w:rFonts w:ascii="Times New Roman" w:eastAsia="Times New Roman" w:hAnsi="Times New Roman" w:cs="Times New Roman"/>
            <w:color w:val="1155CC"/>
            <w:sz w:val="24"/>
            <w:szCs w:val="24"/>
            <w:highlight w:val="white"/>
            <w:u w:val="single"/>
          </w:rPr>
          <w:t>https://www.researchgate.net/profile/Krista_Li/publication/306330784_The_Effects_of_Products%27_Aesthetic_Design_on_Demand_and_Marketing-Mix_Effectiveness_The_Role_of_Segment_Prototypicality_and_Brand_Consistency/links/5d695128a6fdcc547d6cc201/The-Effects-of-Products-Aesthetic-Design-on-Demand-and-Marketing-Mix-Effectiveness-The-Role-of-Segment-Prototypicality-and-Brand-Consistency.pdf</w:t>
        </w:r>
      </w:hyperlink>
      <w:r w:rsidRPr="00BB78A0">
        <w:rPr>
          <w:rFonts w:ascii="Times New Roman" w:eastAsia="Times New Roman" w:hAnsi="Times New Roman" w:cs="Times New Roman"/>
          <w:color w:val="222222"/>
          <w:sz w:val="24"/>
          <w:szCs w:val="24"/>
          <w:highlight w:val="white"/>
        </w:rPr>
        <w:t xml:space="preserve"> </w:t>
      </w:r>
    </w:p>
    <w:p w14:paraId="7D431302" w14:textId="77777777" w:rsidR="009B60D2" w:rsidRPr="00BB78A0" w:rsidRDefault="009B60D2" w:rsidP="00BB78A0">
      <w:pPr>
        <w:pStyle w:val="Normal1"/>
        <w:spacing w:line="360" w:lineRule="auto"/>
        <w:jc w:val="both"/>
        <w:rPr>
          <w:rFonts w:ascii="Times New Roman" w:eastAsia="Times New Roman" w:hAnsi="Times New Roman" w:cs="Times New Roman"/>
          <w:color w:val="222222"/>
          <w:sz w:val="24"/>
          <w:szCs w:val="24"/>
          <w:highlight w:val="white"/>
        </w:rPr>
      </w:pPr>
    </w:p>
    <w:p w14:paraId="113D3581" w14:textId="77777777" w:rsidR="009B60D2" w:rsidRPr="00BB78A0" w:rsidRDefault="008E3C0D" w:rsidP="00BB78A0">
      <w:pPr>
        <w:pStyle w:val="Normal1"/>
        <w:spacing w:line="360" w:lineRule="auto"/>
        <w:jc w:val="both"/>
        <w:rPr>
          <w:rFonts w:ascii="Times New Roman" w:eastAsia="Times New Roman" w:hAnsi="Times New Roman" w:cs="Times New Roman"/>
          <w:b/>
          <w:color w:val="222222"/>
          <w:sz w:val="24"/>
          <w:szCs w:val="24"/>
          <w:highlight w:val="white"/>
        </w:rPr>
      </w:pPr>
      <w:r w:rsidRPr="00BB78A0">
        <w:rPr>
          <w:rFonts w:ascii="Times New Roman" w:eastAsia="Times New Roman" w:hAnsi="Times New Roman" w:cs="Times New Roman"/>
          <w:b/>
          <w:color w:val="222222"/>
          <w:sz w:val="24"/>
          <w:szCs w:val="24"/>
          <w:highlight w:val="white"/>
        </w:rPr>
        <w:t>Place</w:t>
      </w:r>
    </w:p>
    <w:p w14:paraId="743A606A" w14:textId="77777777" w:rsidR="00F60704" w:rsidRDefault="00F60704" w:rsidP="00BB78A0">
      <w:pPr>
        <w:pStyle w:val="Normal1"/>
        <w:spacing w:line="360" w:lineRule="auto"/>
        <w:jc w:val="both"/>
        <w:rPr>
          <w:rFonts w:ascii="Times New Roman" w:hAnsi="Times New Roman" w:cs="Times New Roman"/>
          <w:sz w:val="24"/>
          <w:szCs w:val="24"/>
        </w:rPr>
      </w:pPr>
      <w:proofErr w:type="spellStart"/>
      <w:r w:rsidRPr="00BB78A0">
        <w:rPr>
          <w:rFonts w:ascii="Times New Roman" w:eastAsia="Times New Roman" w:hAnsi="Times New Roman" w:cs="Times New Roman"/>
          <w:color w:val="222222"/>
          <w:sz w:val="24"/>
          <w:szCs w:val="24"/>
          <w:highlight w:val="white"/>
        </w:rPr>
        <w:t>Alousque</w:t>
      </w:r>
      <w:proofErr w:type="spellEnd"/>
      <w:r w:rsidRPr="00BB78A0">
        <w:rPr>
          <w:rFonts w:ascii="Times New Roman" w:eastAsia="Times New Roman" w:hAnsi="Times New Roman" w:cs="Times New Roman"/>
          <w:color w:val="222222"/>
          <w:sz w:val="24"/>
          <w:szCs w:val="24"/>
          <w:highlight w:val="white"/>
        </w:rPr>
        <w:t xml:space="preserve">, I.N., 2019. Persuasive Strategies in Mission Statements. </w:t>
      </w:r>
      <w:proofErr w:type="spellStart"/>
      <w:r w:rsidRPr="00BB78A0">
        <w:rPr>
          <w:rFonts w:ascii="Times New Roman" w:eastAsia="Times New Roman" w:hAnsi="Times New Roman" w:cs="Times New Roman"/>
          <w:i/>
          <w:color w:val="222222"/>
          <w:sz w:val="24"/>
          <w:szCs w:val="24"/>
          <w:highlight w:val="white"/>
        </w:rPr>
        <w:t>Círculo</w:t>
      </w:r>
      <w:proofErr w:type="spellEnd"/>
      <w:r w:rsidRPr="00BB78A0">
        <w:rPr>
          <w:rFonts w:ascii="Times New Roman" w:eastAsia="Times New Roman" w:hAnsi="Times New Roman" w:cs="Times New Roman"/>
          <w:i/>
          <w:color w:val="222222"/>
          <w:sz w:val="24"/>
          <w:szCs w:val="24"/>
          <w:highlight w:val="white"/>
        </w:rPr>
        <w:t xml:space="preserve"> de </w:t>
      </w:r>
      <w:proofErr w:type="spellStart"/>
      <w:r w:rsidRPr="00BB78A0">
        <w:rPr>
          <w:rFonts w:ascii="Times New Roman" w:eastAsia="Times New Roman" w:hAnsi="Times New Roman" w:cs="Times New Roman"/>
          <w:i/>
          <w:color w:val="222222"/>
          <w:sz w:val="24"/>
          <w:szCs w:val="24"/>
          <w:highlight w:val="white"/>
        </w:rPr>
        <w:t>Lingüística</w:t>
      </w:r>
      <w:proofErr w:type="spellEnd"/>
      <w:r w:rsidRPr="00BB78A0">
        <w:rPr>
          <w:rFonts w:ascii="Times New Roman" w:eastAsia="Times New Roman" w:hAnsi="Times New Roman" w:cs="Times New Roman"/>
          <w:i/>
          <w:color w:val="222222"/>
          <w:sz w:val="24"/>
          <w:szCs w:val="24"/>
          <w:highlight w:val="white"/>
        </w:rPr>
        <w:t xml:space="preserve"> </w:t>
      </w:r>
      <w:proofErr w:type="spellStart"/>
      <w:r w:rsidRPr="00BB78A0">
        <w:rPr>
          <w:rFonts w:ascii="Times New Roman" w:eastAsia="Times New Roman" w:hAnsi="Times New Roman" w:cs="Times New Roman"/>
          <w:i/>
          <w:color w:val="222222"/>
          <w:sz w:val="24"/>
          <w:szCs w:val="24"/>
          <w:highlight w:val="white"/>
        </w:rPr>
        <w:t>Aplicada</w:t>
      </w:r>
      <w:proofErr w:type="spellEnd"/>
      <w:r w:rsidRPr="00BB78A0">
        <w:rPr>
          <w:rFonts w:ascii="Times New Roman" w:eastAsia="Times New Roman" w:hAnsi="Times New Roman" w:cs="Times New Roman"/>
          <w:i/>
          <w:color w:val="222222"/>
          <w:sz w:val="24"/>
          <w:szCs w:val="24"/>
          <w:highlight w:val="white"/>
        </w:rPr>
        <w:t xml:space="preserve"> a la </w:t>
      </w:r>
      <w:proofErr w:type="spellStart"/>
      <w:r w:rsidRPr="00BB78A0">
        <w:rPr>
          <w:rFonts w:ascii="Times New Roman" w:eastAsia="Times New Roman" w:hAnsi="Times New Roman" w:cs="Times New Roman"/>
          <w:i/>
          <w:color w:val="222222"/>
          <w:sz w:val="24"/>
          <w:szCs w:val="24"/>
          <w:highlight w:val="white"/>
        </w:rPr>
        <w:t>Comunicación</w:t>
      </w:r>
      <w:proofErr w:type="spellEnd"/>
      <w:r w:rsidRPr="00BB78A0">
        <w:rPr>
          <w:rFonts w:ascii="Times New Roman" w:eastAsia="Times New Roman" w:hAnsi="Times New Roman" w:cs="Times New Roman"/>
          <w:color w:val="222222"/>
          <w:sz w:val="24"/>
          <w:szCs w:val="24"/>
          <w:highlight w:val="white"/>
        </w:rPr>
        <w:t xml:space="preserve">, </w:t>
      </w:r>
      <w:r w:rsidRPr="00BB78A0">
        <w:rPr>
          <w:rFonts w:ascii="Times New Roman" w:eastAsia="Times New Roman" w:hAnsi="Times New Roman" w:cs="Times New Roman"/>
          <w:i/>
          <w:color w:val="222222"/>
          <w:sz w:val="24"/>
          <w:szCs w:val="24"/>
          <w:highlight w:val="white"/>
        </w:rPr>
        <w:t>80</w:t>
      </w:r>
      <w:r w:rsidRPr="00BB78A0">
        <w:rPr>
          <w:rFonts w:ascii="Times New Roman" w:eastAsia="Times New Roman" w:hAnsi="Times New Roman" w:cs="Times New Roman"/>
          <w:color w:val="222222"/>
          <w:sz w:val="24"/>
          <w:szCs w:val="24"/>
          <w:highlight w:val="white"/>
        </w:rPr>
        <w:t xml:space="preserve">, pp.37-50.  Available </w:t>
      </w:r>
      <w:proofErr w:type="gramStart"/>
      <w:r w:rsidRPr="00BB78A0">
        <w:rPr>
          <w:rFonts w:ascii="Times New Roman" w:eastAsia="Times New Roman" w:hAnsi="Times New Roman" w:cs="Times New Roman"/>
          <w:color w:val="222222"/>
          <w:sz w:val="24"/>
          <w:szCs w:val="24"/>
          <w:highlight w:val="white"/>
        </w:rPr>
        <w:t>at :</w:t>
      </w:r>
      <w:proofErr w:type="gramEnd"/>
      <w:r w:rsidR="00E31DD3">
        <w:fldChar w:fldCharType="begin"/>
      </w:r>
      <w:r w:rsidR="00E31DD3">
        <w:instrText xml:space="preserve"> HYPERLINK "https://recyt.fecyt.es/index.php/CLAC/article/download/79220/49127" \h </w:instrText>
      </w:r>
      <w:r w:rsidR="00E31DD3">
        <w:fldChar w:fldCharType="separate"/>
      </w:r>
      <w:r w:rsidRPr="00BB78A0">
        <w:rPr>
          <w:rFonts w:ascii="Times New Roman" w:eastAsia="Times New Roman" w:hAnsi="Times New Roman" w:cs="Times New Roman"/>
          <w:color w:val="1155CC"/>
          <w:sz w:val="24"/>
          <w:szCs w:val="24"/>
          <w:highlight w:val="white"/>
          <w:u w:val="single"/>
        </w:rPr>
        <w:t>https://recyt.fecyt.es/index.php/CLAC/article/download/79220/49127</w:t>
      </w:r>
      <w:r w:rsidR="00E31DD3">
        <w:rPr>
          <w:rFonts w:ascii="Times New Roman" w:eastAsia="Times New Roman" w:hAnsi="Times New Roman" w:cs="Times New Roman"/>
          <w:color w:val="1155CC"/>
          <w:sz w:val="24"/>
          <w:szCs w:val="24"/>
          <w:highlight w:val="white"/>
          <w:u w:val="single"/>
        </w:rPr>
        <w:fldChar w:fldCharType="end"/>
      </w:r>
    </w:p>
    <w:p w14:paraId="7E91B871" w14:textId="77777777" w:rsidR="00F60704" w:rsidRPr="00BB78A0" w:rsidRDefault="00F60704" w:rsidP="00BB78A0">
      <w:pPr>
        <w:pStyle w:val="Normal1"/>
        <w:spacing w:line="360" w:lineRule="auto"/>
        <w:jc w:val="both"/>
        <w:rPr>
          <w:rFonts w:ascii="Times New Roman" w:eastAsia="Times New Roman" w:hAnsi="Times New Roman" w:cs="Times New Roman"/>
          <w:color w:val="222222"/>
          <w:sz w:val="24"/>
          <w:szCs w:val="24"/>
          <w:highlight w:val="white"/>
        </w:rPr>
      </w:pPr>
      <w:r w:rsidRPr="00BB78A0">
        <w:rPr>
          <w:rFonts w:ascii="Times New Roman" w:eastAsia="Times New Roman" w:hAnsi="Times New Roman" w:cs="Times New Roman"/>
          <w:color w:val="222222"/>
          <w:sz w:val="24"/>
          <w:szCs w:val="24"/>
          <w:highlight w:val="white"/>
        </w:rPr>
        <w:t xml:space="preserve"> </w:t>
      </w:r>
    </w:p>
    <w:p w14:paraId="375DC3A8" w14:textId="082DF205" w:rsidR="00F60704" w:rsidRPr="00BB78A0" w:rsidRDefault="00F60704" w:rsidP="00BB78A0">
      <w:pPr>
        <w:pStyle w:val="Normal1"/>
        <w:spacing w:line="360" w:lineRule="auto"/>
        <w:jc w:val="both"/>
        <w:rPr>
          <w:rFonts w:ascii="Times New Roman" w:eastAsia="Times New Roman" w:hAnsi="Times New Roman" w:cs="Times New Roman"/>
          <w:color w:val="222222"/>
          <w:sz w:val="24"/>
          <w:szCs w:val="24"/>
          <w:highlight w:val="white"/>
        </w:rPr>
      </w:pPr>
      <w:r w:rsidRPr="00BB78A0">
        <w:rPr>
          <w:rFonts w:ascii="Times New Roman" w:eastAsia="Times New Roman" w:hAnsi="Times New Roman" w:cs="Times New Roman"/>
          <w:color w:val="222222"/>
          <w:sz w:val="24"/>
          <w:szCs w:val="24"/>
          <w:highlight w:val="white"/>
        </w:rPr>
        <w:t xml:space="preserve">Zhelev, C., 2020. International Marketing in the Digital Era. </w:t>
      </w:r>
      <w:r w:rsidR="00C311A8">
        <w:rPr>
          <w:rFonts w:ascii="Times New Roman" w:eastAsia="Times New Roman" w:hAnsi="Times New Roman" w:cs="Times New Roman"/>
          <w:color w:val="222222"/>
          <w:sz w:val="24"/>
          <w:szCs w:val="24"/>
          <w:highlight w:val="white"/>
        </w:rPr>
        <w:t>C</w:t>
      </w:r>
      <w:r w:rsidRPr="00BB78A0">
        <w:rPr>
          <w:rFonts w:ascii="Times New Roman" w:eastAsia="Times New Roman" w:hAnsi="Times New Roman" w:cs="Times New Roman"/>
          <w:color w:val="222222"/>
          <w:sz w:val="24"/>
          <w:szCs w:val="24"/>
          <w:highlight w:val="white"/>
        </w:rPr>
        <w:t xml:space="preserve">ollaboration of Sustainable and Contemporary Knowledge. </w:t>
      </w:r>
      <w:r w:rsidRPr="00BB78A0">
        <w:rPr>
          <w:rFonts w:ascii="Times New Roman" w:eastAsia="Times New Roman" w:hAnsi="Times New Roman" w:cs="Times New Roman"/>
          <w:i/>
          <w:color w:val="222222"/>
          <w:sz w:val="24"/>
          <w:szCs w:val="24"/>
          <w:highlight w:val="white"/>
        </w:rPr>
        <w:t>European Journal of Marketing and Economics</w:t>
      </w:r>
      <w:r w:rsidRPr="00BB78A0">
        <w:rPr>
          <w:rFonts w:ascii="Times New Roman" w:eastAsia="Times New Roman" w:hAnsi="Times New Roman" w:cs="Times New Roman"/>
          <w:color w:val="222222"/>
          <w:sz w:val="24"/>
          <w:szCs w:val="24"/>
          <w:highlight w:val="white"/>
        </w:rPr>
        <w:t xml:space="preserve">, </w:t>
      </w:r>
      <w:r w:rsidRPr="00BB78A0">
        <w:rPr>
          <w:rFonts w:ascii="Times New Roman" w:eastAsia="Times New Roman" w:hAnsi="Times New Roman" w:cs="Times New Roman"/>
          <w:i/>
          <w:color w:val="222222"/>
          <w:sz w:val="24"/>
          <w:szCs w:val="24"/>
          <w:highlight w:val="white"/>
        </w:rPr>
        <w:t>3</w:t>
      </w:r>
      <w:r w:rsidRPr="00BB78A0">
        <w:rPr>
          <w:rFonts w:ascii="Times New Roman" w:eastAsia="Times New Roman" w:hAnsi="Times New Roman" w:cs="Times New Roman"/>
          <w:color w:val="222222"/>
          <w:sz w:val="24"/>
          <w:szCs w:val="24"/>
          <w:highlight w:val="white"/>
        </w:rPr>
        <w:t>(1), pp.63-71. Available at:</w:t>
      </w:r>
      <w:hyperlink r:id="rId50">
        <w:r w:rsidRPr="00BB78A0">
          <w:rPr>
            <w:rFonts w:ascii="Times New Roman" w:eastAsia="Times New Roman" w:hAnsi="Times New Roman" w:cs="Times New Roman"/>
            <w:color w:val="1155CC"/>
            <w:sz w:val="24"/>
            <w:szCs w:val="24"/>
            <w:highlight w:val="white"/>
            <w:u w:val="single"/>
          </w:rPr>
          <w:t>http://journals.euser.org/index.php/ejme/article/view/4649/4516</w:t>
        </w:r>
      </w:hyperlink>
      <w:r w:rsidRPr="00BB78A0">
        <w:rPr>
          <w:rFonts w:ascii="Times New Roman" w:eastAsia="Times New Roman" w:hAnsi="Times New Roman" w:cs="Times New Roman"/>
          <w:color w:val="222222"/>
          <w:sz w:val="24"/>
          <w:szCs w:val="24"/>
          <w:highlight w:val="white"/>
        </w:rPr>
        <w:t xml:space="preserve"> </w:t>
      </w:r>
    </w:p>
    <w:p w14:paraId="2327E092" w14:textId="77777777" w:rsidR="009B60D2" w:rsidRPr="00BB78A0" w:rsidRDefault="009B60D2" w:rsidP="00BB78A0">
      <w:pPr>
        <w:pStyle w:val="Normal1"/>
        <w:spacing w:line="360" w:lineRule="auto"/>
        <w:jc w:val="both"/>
        <w:rPr>
          <w:rFonts w:ascii="Times New Roman" w:hAnsi="Times New Roman" w:cs="Times New Roman"/>
          <w:color w:val="222222"/>
          <w:sz w:val="24"/>
          <w:szCs w:val="24"/>
          <w:highlight w:val="white"/>
        </w:rPr>
      </w:pPr>
    </w:p>
    <w:p w14:paraId="4BDF0107" w14:textId="77777777" w:rsidR="009B60D2" w:rsidRPr="00BB78A0" w:rsidRDefault="008E3C0D" w:rsidP="00BB78A0">
      <w:pPr>
        <w:pStyle w:val="Normal1"/>
        <w:spacing w:line="360" w:lineRule="auto"/>
        <w:jc w:val="both"/>
        <w:rPr>
          <w:rFonts w:ascii="Times New Roman" w:eastAsia="Times New Roman" w:hAnsi="Times New Roman" w:cs="Times New Roman"/>
          <w:b/>
          <w:color w:val="222222"/>
          <w:sz w:val="24"/>
          <w:szCs w:val="24"/>
          <w:highlight w:val="white"/>
        </w:rPr>
      </w:pPr>
      <w:r w:rsidRPr="00BB78A0">
        <w:rPr>
          <w:rFonts w:ascii="Times New Roman" w:eastAsia="Times New Roman" w:hAnsi="Times New Roman" w:cs="Times New Roman"/>
          <w:b/>
          <w:color w:val="222222"/>
          <w:sz w:val="24"/>
          <w:szCs w:val="24"/>
          <w:highlight w:val="white"/>
        </w:rPr>
        <w:t>Promotion</w:t>
      </w:r>
    </w:p>
    <w:p w14:paraId="45374807" w14:textId="65AA4C48" w:rsidR="009B60D2" w:rsidRPr="00BB78A0" w:rsidRDefault="008E3C0D" w:rsidP="00BB78A0">
      <w:pPr>
        <w:pStyle w:val="Normal1"/>
        <w:spacing w:line="360" w:lineRule="auto"/>
        <w:jc w:val="both"/>
        <w:rPr>
          <w:rFonts w:ascii="Times New Roman" w:eastAsia="Times New Roman" w:hAnsi="Times New Roman" w:cs="Times New Roman"/>
          <w:color w:val="222222"/>
          <w:sz w:val="24"/>
          <w:szCs w:val="24"/>
          <w:highlight w:val="white"/>
        </w:rPr>
      </w:pPr>
      <w:proofErr w:type="spellStart"/>
      <w:r w:rsidRPr="00BB78A0">
        <w:rPr>
          <w:rFonts w:ascii="Times New Roman" w:eastAsia="Times New Roman" w:hAnsi="Times New Roman" w:cs="Times New Roman"/>
          <w:color w:val="222222"/>
          <w:sz w:val="24"/>
          <w:szCs w:val="24"/>
          <w:highlight w:val="white"/>
        </w:rPr>
        <w:t>Roxo</w:t>
      </w:r>
      <w:proofErr w:type="spellEnd"/>
      <w:r w:rsidRPr="00BB78A0">
        <w:rPr>
          <w:rFonts w:ascii="Times New Roman" w:eastAsia="Times New Roman" w:hAnsi="Times New Roman" w:cs="Times New Roman"/>
          <w:color w:val="222222"/>
          <w:sz w:val="24"/>
          <w:szCs w:val="24"/>
          <w:highlight w:val="white"/>
        </w:rPr>
        <w:t xml:space="preserve">, F., 2020. Transmedia Storytelling as a Potential Employer Branding Strategy. </w:t>
      </w:r>
      <w:r w:rsidRPr="00BB78A0">
        <w:rPr>
          <w:rFonts w:ascii="Times New Roman" w:eastAsia="Times New Roman" w:hAnsi="Times New Roman" w:cs="Times New Roman"/>
          <w:i/>
          <w:color w:val="222222"/>
          <w:sz w:val="24"/>
          <w:szCs w:val="24"/>
          <w:highlight w:val="white"/>
        </w:rPr>
        <w:t>U. Porto Journal of Engineering</w:t>
      </w:r>
      <w:r w:rsidRPr="00BB78A0">
        <w:rPr>
          <w:rFonts w:ascii="Times New Roman" w:eastAsia="Times New Roman" w:hAnsi="Times New Roman" w:cs="Times New Roman"/>
          <w:color w:val="222222"/>
          <w:sz w:val="24"/>
          <w:szCs w:val="24"/>
          <w:highlight w:val="white"/>
        </w:rPr>
        <w:t xml:space="preserve">, </w:t>
      </w:r>
      <w:r w:rsidRPr="00BB78A0">
        <w:rPr>
          <w:rFonts w:ascii="Times New Roman" w:eastAsia="Times New Roman" w:hAnsi="Times New Roman" w:cs="Times New Roman"/>
          <w:i/>
          <w:color w:val="222222"/>
          <w:sz w:val="24"/>
          <w:szCs w:val="24"/>
          <w:highlight w:val="white"/>
        </w:rPr>
        <w:t>6</w:t>
      </w:r>
      <w:r w:rsidRPr="00BB78A0">
        <w:rPr>
          <w:rFonts w:ascii="Times New Roman" w:eastAsia="Times New Roman" w:hAnsi="Times New Roman" w:cs="Times New Roman"/>
          <w:color w:val="222222"/>
          <w:sz w:val="24"/>
          <w:szCs w:val="24"/>
          <w:highlight w:val="white"/>
        </w:rPr>
        <w:t xml:space="preserve">(1), pp.66-77. </w:t>
      </w:r>
      <w:proofErr w:type="gramStart"/>
      <w:r w:rsidRPr="00BB78A0">
        <w:rPr>
          <w:rFonts w:ascii="Times New Roman" w:eastAsia="Times New Roman" w:hAnsi="Times New Roman" w:cs="Times New Roman"/>
          <w:color w:val="222222"/>
          <w:sz w:val="24"/>
          <w:szCs w:val="24"/>
          <w:highlight w:val="white"/>
        </w:rPr>
        <w:t>Available  at</w:t>
      </w:r>
      <w:proofErr w:type="gramEnd"/>
      <w:r w:rsidRPr="00BB78A0">
        <w:rPr>
          <w:rFonts w:ascii="Times New Roman" w:eastAsia="Times New Roman" w:hAnsi="Times New Roman" w:cs="Times New Roman"/>
          <w:color w:val="222222"/>
          <w:sz w:val="24"/>
          <w:szCs w:val="24"/>
          <w:highlight w:val="white"/>
        </w:rPr>
        <w:t>;</w:t>
      </w:r>
      <w:hyperlink r:id="rId51">
        <w:r w:rsidRPr="00BB78A0">
          <w:rPr>
            <w:rFonts w:ascii="Times New Roman" w:eastAsia="Times New Roman" w:hAnsi="Times New Roman" w:cs="Times New Roman"/>
            <w:color w:val="1155CC"/>
            <w:sz w:val="24"/>
            <w:szCs w:val="24"/>
            <w:highlight w:val="white"/>
            <w:u w:val="single"/>
          </w:rPr>
          <w:t>https://journalengineering.fe.up.pt/article/download/2183-6493_006.001_0007/396</w:t>
        </w:r>
      </w:hyperlink>
      <w:r w:rsidRPr="00BB78A0">
        <w:rPr>
          <w:rFonts w:ascii="Times New Roman" w:eastAsia="Times New Roman" w:hAnsi="Times New Roman" w:cs="Times New Roman"/>
          <w:color w:val="222222"/>
          <w:sz w:val="24"/>
          <w:szCs w:val="24"/>
          <w:highlight w:val="white"/>
        </w:rPr>
        <w:t xml:space="preserve"> </w:t>
      </w:r>
    </w:p>
    <w:p w14:paraId="74D31041" w14:textId="77777777" w:rsidR="009B60D2" w:rsidRPr="00BB78A0" w:rsidRDefault="009B60D2" w:rsidP="00BB78A0">
      <w:pPr>
        <w:pStyle w:val="Normal1"/>
        <w:spacing w:line="360" w:lineRule="auto"/>
        <w:jc w:val="both"/>
        <w:rPr>
          <w:rFonts w:ascii="Times New Roman" w:eastAsia="Times New Roman" w:hAnsi="Times New Roman" w:cs="Times New Roman"/>
          <w:color w:val="222222"/>
          <w:sz w:val="24"/>
          <w:szCs w:val="24"/>
          <w:highlight w:val="white"/>
        </w:rPr>
      </w:pPr>
    </w:p>
    <w:p w14:paraId="6023740A" w14:textId="4E4070EC" w:rsidR="009B60D2" w:rsidRPr="00BB78A0" w:rsidRDefault="008E3C0D" w:rsidP="00BB78A0">
      <w:pPr>
        <w:pStyle w:val="Normal1"/>
        <w:spacing w:line="360" w:lineRule="auto"/>
        <w:jc w:val="both"/>
        <w:rPr>
          <w:rFonts w:ascii="Times New Roman" w:eastAsia="Times New Roman" w:hAnsi="Times New Roman" w:cs="Times New Roman"/>
          <w:color w:val="222222"/>
          <w:sz w:val="24"/>
          <w:szCs w:val="24"/>
          <w:highlight w:val="white"/>
        </w:rPr>
      </w:pPr>
      <w:r w:rsidRPr="00BB78A0">
        <w:rPr>
          <w:rFonts w:ascii="Times New Roman" w:eastAsia="Times New Roman" w:hAnsi="Times New Roman" w:cs="Times New Roman"/>
          <w:color w:val="222222"/>
          <w:sz w:val="24"/>
          <w:szCs w:val="24"/>
          <w:highlight w:val="white"/>
        </w:rPr>
        <w:t xml:space="preserve">Zhou, C., Sridhar, S., </w:t>
      </w:r>
      <w:proofErr w:type="spellStart"/>
      <w:r w:rsidRPr="00BB78A0">
        <w:rPr>
          <w:rFonts w:ascii="Times New Roman" w:eastAsia="Times New Roman" w:hAnsi="Times New Roman" w:cs="Times New Roman"/>
          <w:color w:val="222222"/>
          <w:sz w:val="24"/>
          <w:szCs w:val="24"/>
          <w:highlight w:val="white"/>
        </w:rPr>
        <w:t>Becerril</w:t>
      </w:r>
      <w:proofErr w:type="spellEnd"/>
      <w:r w:rsidRPr="00BB78A0">
        <w:rPr>
          <w:rFonts w:ascii="Times New Roman" w:eastAsia="Times New Roman" w:hAnsi="Times New Roman" w:cs="Times New Roman"/>
          <w:color w:val="222222"/>
          <w:sz w:val="24"/>
          <w:szCs w:val="24"/>
          <w:highlight w:val="white"/>
        </w:rPr>
        <w:t xml:space="preserve">-Arreola, R., Cui, T.H. and Dong, Y., 2019. Promotions as competitive reactions to recalls and their consequences. </w:t>
      </w:r>
      <w:r w:rsidRPr="00BB78A0">
        <w:rPr>
          <w:rFonts w:ascii="Times New Roman" w:eastAsia="Times New Roman" w:hAnsi="Times New Roman" w:cs="Times New Roman"/>
          <w:i/>
          <w:color w:val="222222"/>
          <w:sz w:val="24"/>
          <w:szCs w:val="24"/>
          <w:highlight w:val="white"/>
        </w:rPr>
        <w:t>Journal of the Academy of Marketing Science</w:t>
      </w:r>
      <w:r w:rsidRPr="00BB78A0">
        <w:rPr>
          <w:rFonts w:ascii="Times New Roman" w:eastAsia="Times New Roman" w:hAnsi="Times New Roman" w:cs="Times New Roman"/>
          <w:color w:val="222222"/>
          <w:sz w:val="24"/>
          <w:szCs w:val="24"/>
          <w:highlight w:val="white"/>
        </w:rPr>
        <w:t xml:space="preserve">, </w:t>
      </w:r>
      <w:r w:rsidRPr="00BB78A0">
        <w:rPr>
          <w:rFonts w:ascii="Times New Roman" w:eastAsia="Times New Roman" w:hAnsi="Times New Roman" w:cs="Times New Roman"/>
          <w:i/>
          <w:color w:val="222222"/>
          <w:sz w:val="24"/>
          <w:szCs w:val="24"/>
          <w:highlight w:val="white"/>
        </w:rPr>
        <w:t>47</w:t>
      </w:r>
      <w:r w:rsidRPr="00BB78A0">
        <w:rPr>
          <w:rFonts w:ascii="Times New Roman" w:eastAsia="Times New Roman" w:hAnsi="Times New Roman" w:cs="Times New Roman"/>
          <w:color w:val="222222"/>
          <w:sz w:val="24"/>
          <w:szCs w:val="24"/>
          <w:highlight w:val="white"/>
        </w:rPr>
        <w:t xml:space="preserve">(4), pp.702-722. Available </w:t>
      </w:r>
      <w:proofErr w:type="spellStart"/>
      <w:r w:rsidRPr="00BB78A0">
        <w:rPr>
          <w:rFonts w:ascii="Times New Roman" w:eastAsia="Times New Roman" w:hAnsi="Times New Roman" w:cs="Times New Roman"/>
          <w:color w:val="222222"/>
          <w:sz w:val="24"/>
          <w:szCs w:val="24"/>
          <w:highlight w:val="white"/>
        </w:rPr>
        <w:t>at:</w:t>
      </w:r>
      <w:hyperlink r:id="rId52">
        <w:r w:rsidRPr="00BB78A0">
          <w:rPr>
            <w:rFonts w:ascii="Times New Roman" w:eastAsia="Times New Roman" w:hAnsi="Times New Roman" w:cs="Times New Roman"/>
            <w:color w:val="1155CC"/>
            <w:sz w:val="24"/>
            <w:szCs w:val="24"/>
            <w:highlight w:val="white"/>
            <w:u w:val="single"/>
          </w:rPr>
          <w:t>https</w:t>
        </w:r>
        <w:proofErr w:type="spellEnd"/>
        <w:r w:rsidRPr="00BB78A0">
          <w:rPr>
            <w:rFonts w:ascii="Times New Roman" w:eastAsia="Times New Roman" w:hAnsi="Times New Roman" w:cs="Times New Roman"/>
            <w:color w:val="1155CC"/>
            <w:sz w:val="24"/>
            <w:szCs w:val="24"/>
            <w:highlight w:val="white"/>
            <w:u w:val="single"/>
          </w:rPr>
          <w:t>://link.springer.com/article/10.1007/s11747-018-0611-8</w:t>
        </w:r>
      </w:hyperlink>
      <w:r w:rsidRPr="00BB78A0">
        <w:rPr>
          <w:rFonts w:ascii="Times New Roman" w:eastAsia="Times New Roman" w:hAnsi="Times New Roman" w:cs="Times New Roman"/>
          <w:color w:val="222222"/>
          <w:sz w:val="24"/>
          <w:szCs w:val="24"/>
          <w:highlight w:val="white"/>
        </w:rPr>
        <w:t xml:space="preserve"> </w:t>
      </w:r>
    </w:p>
    <w:sectPr w:rsidR="009B60D2" w:rsidRPr="00BB78A0" w:rsidSect="00EC6C88">
      <w:footerReference w:type="default" r:id="rId5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CA6CD1" w14:textId="77777777" w:rsidR="00103A55" w:rsidRDefault="00103A55" w:rsidP="009B60D2">
      <w:pPr>
        <w:spacing w:line="240" w:lineRule="auto"/>
      </w:pPr>
      <w:r>
        <w:separator/>
      </w:r>
    </w:p>
  </w:endnote>
  <w:endnote w:type="continuationSeparator" w:id="0">
    <w:p w14:paraId="5DE6A003" w14:textId="77777777" w:rsidR="00103A55" w:rsidRDefault="00103A55" w:rsidP="009B60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4384936"/>
      <w:docPartObj>
        <w:docPartGallery w:val="Page Numbers (Bottom of Page)"/>
        <w:docPartUnique/>
      </w:docPartObj>
    </w:sdtPr>
    <w:sdtEndPr/>
    <w:sdtContent>
      <w:sdt>
        <w:sdtPr>
          <w:id w:val="-1769616900"/>
          <w:docPartObj>
            <w:docPartGallery w:val="Page Numbers (Top of Page)"/>
            <w:docPartUnique/>
          </w:docPartObj>
        </w:sdtPr>
        <w:sdtEndPr/>
        <w:sdtContent>
          <w:p w14:paraId="6E7DECB0" w14:textId="77777777" w:rsidR="00895826" w:rsidRDefault="0089582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FEE1911" w14:textId="77777777" w:rsidR="00EC6C88" w:rsidRDefault="00EC6C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CA3DD9" w14:textId="77777777" w:rsidR="00103A55" w:rsidRDefault="00103A55" w:rsidP="009B60D2">
      <w:pPr>
        <w:spacing w:line="240" w:lineRule="auto"/>
      </w:pPr>
      <w:r>
        <w:separator/>
      </w:r>
    </w:p>
  </w:footnote>
  <w:footnote w:type="continuationSeparator" w:id="0">
    <w:p w14:paraId="0E946F42" w14:textId="77777777" w:rsidR="00103A55" w:rsidRDefault="00103A55" w:rsidP="009B60D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hyphenationZone w:val="425"/>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xNzMxMzQ2MDK1NDZT0lEKTi0uzszPAykwqQUAVCkiuiwAAAA="/>
  </w:docVars>
  <w:rsids>
    <w:rsidRoot w:val="009B60D2"/>
    <w:rsid w:val="000102ED"/>
    <w:rsid w:val="00013F13"/>
    <w:rsid w:val="000230D0"/>
    <w:rsid w:val="00041A3E"/>
    <w:rsid w:val="00052733"/>
    <w:rsid w:val="000F71BB"/>
    <w:rsid w:val="00103A55"/>
    <w:rsid w:val="00143FE3"/>
    <w:rsid w:val="0014569B"/>
    <w:rsid w:val="001A7D56"/>
    <w:rsid w:val="001C2E07"/>
    <w:rsid w:val="001F440B"/>
    <w:rsid w:val="001F44A6"/>
    <w:rsid w:val="00210875"/>
    <w:rsid w:val="00217DFD"/>
    <w:rsid w:val="002D67BE"/>
    <w:rsid w:val="002F6284"/>
    <w:rsid w:val="00310F34"/>
    <w:rsid w:val="00314677"/>
    <w:rsid w:val="0031503B"/>
    <w:rsid w:val="00325663"/>
    <w:rsid w:val="003348DE"/>
    <w:rsid w:val="00345F0B"/>
    <w:rsid w:val="003C22D9"/>
    <w:rsid w:val="003D5F3D"/>
    <w:rsid w:val="003E5F4D"/>
    <w:rsid w:val="00402215"/>
    <w:rsid w:val="00415FAF"/>
    <w:rsid w:val="00445D44"/>
    <w:rsid w:val="004478B7"/>
    <w:rsid w:val="004722C4"/>
    <w:rsid w:val="00512079"/>
    <w:rsid w:val="00526456"/>
    <w:rsid w:val="0056124A"/>
    <w:rsid w:val="005614AD"/>
    <w:rsid w:val="005A2583"/>
    <w:rsid w:val="005A6E92"/>
    <w:rsid w:val="005B664C"/>
    <w:rsid w:val="005F5D98"/>
    <w:rsid w:val="00611334"/>
    <w:rsid w:val="0063113A"/>
    <w:rsid w:val="00690581"/>
    <w:rsid w:val="0069113E"/>
    <w:rsid w:val="006B0F4D"/>
    <w:rsid w:val="006F1B49"/>
    <w:rsid w:val="006F26A2"/>
    <w:rsid w:val="00752696"/>
    <w:rsid w:val="007802F1"/>
    <w:rsid w:val="0078400F"/>
    <w:rsid w:val="007C77EA"/>
    <w:rsid w:val="00865D75"/>
    <w:rsid w:val="008813AA"/>
    <w:rsid w:val="00895826"/>
    <w:rsid w:val="008A4FD2"/>
    <w:rsid w:val="008A5A70"/>
    <w:rsid w:val="008B3C36"/>
    <w:rsid w:val="008C5FFC"/>
    <w:rsid w:val="008E3C0D"/>
    <w:rsid w:val="009023EB"/>
    <w:rsid w:val="00915FCC"/>
    <w:rsid w:val="00953543"/>
    <w:rsid w:val="00986082"/>
    <w:rsid w:val="009937F2"/>
    <w:rsid w:val="009A1E4D"/>
    <w:rsid w:val="009B60D2"/>
    <w:rsid w:val="009F4966"/>
    <w:rsid w:val="00A03A31"/>
    <w:rsid w:val="00A14B19"/>
    <w:rsid w:val="00A150C0"/>
    <w:rsid w:val="00A63745"/>
    <w:rsid w:val="00A97A94"/>
    <w:rsid w:val="00AA2CE1"/>
    <w:rsid w:val="00AC7D68"/>
    <w:rsid w:val="00AD6C18"/>
    <w:rsid w:val="00AF0FC2"/>
    <w:rsid w:val="00B43591"/>
    <w:rsid w:val="00B7735A"/>
    <w:rsid w:val="00B93AF6"/>
    <w:rsid w:val="00B9681A"/>
    <w:rsid w:val="00BB78A0"/>
    <w:rsid w:val="00C311A8"/>
    <w:rsid w:val="00C63450"/>
    <w:rsid w:val="00C646AA"/>
    <w:rsid w:val="00C708E0"/>
    <w:rsid w:val="00C736D2"/>
    <w:rsid w:val="00C82975"/>
    <w:rsid w:val="00C87652"/>
    <w:rsid w:val="00CA1168"/>
    <w:rsid w:val="00CE3A55"/>
    <w:rsid w:val="00D43373"/>
    <w:rsid w:val="00D92B34"/>
    <w:rsid w:val="00DC3871"/>
    <w:rsid w:val="00DE4AB0"/>
    <w:rsid w:val="00E144AC"/>
    <w:rsid w:val="00E166C2"/>
    <w:rsid w:val="00E2022D"/>
    <w:rsid w:val="00E24EE8"/>
    <w:rsid w:val="00E31DD3"/>
    <w:rsid w:val="00E356B2"/>
    <w:rsid w:val="00E44994"/>
    <w:rsid w:val="00E53B86"/>
    <w:rsid w:val="00E962D1"/>
    <w:rsid w:val="00EA2BC5"/>
    <w:rsid w:val="00EA38EF"/>
    <w:rsid w:val="00EC6C88"/>
    <w:rsid w:val="00F36F5C"/>
    <w:rsid w:val="00F60704"/>
    <w:rsid w:val="00FA10C4"/>
    <w:rsid w:val="00FD62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6CD276"/>
  <w15:docId w15:val="{0E463FD6-5E3A-40AE-B188-764667615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B60D2"/>
    <w:pPr>
      <w:keepNext/>
      <w:keepLines/>
      <w:spacing w:before="400" w:after="120"/>
      <w:outlineLvl w:val="0"/>
    </w:pPr>
    <w:rPr>
      <w:sz w:val="40"/>
      <w:szCs w:val="40"/>
    </w:rPr>
  </w:style>
  <w:style w:type="paragraph" w:styleId="Heading2">
    <w:name w:val="heading 2"/>
    <w:basedOn w:val="Normal1"/>
    <w:next w:val="Normal1"/>
    <w:rsid w:val="009B60D2"/>
    <w:pPr>
      <w:keepNext/>
      <w:keepLines/>
      <w:spacing w:before="360" w:after="120"/>
      <w:outlineLvl w:val="1"/>
    </w:pPr>
    <w:rPr>
      <w:sz w:val="32"/>
      <w:szCs w:val="32"/>
    </w:rPr>
  </w:style>
  <w:style w:type="paragraph" w:styleId="Heading3">
    <w:name w:val="heading 3"/>
    <w:basedOn w:val="Normal1"/>
    <w:next w:val="Normal1"/>
    <w:rsid w:val="009B60D2"/>
    <w:pPr>
      <w:keepNext/>
      <w:keepLines/>
      <w:spacing w:before="320" w:after="80"/>
      <w:outlineLvl w:val="2"/>
    </w:pPr>
    <w:rPr>
      <w:color w:val="434343"/>
      <w:sz w:val="28"/>
      <w:szCs w:val="28"/>
    </w:rPr>
  </w:style>
  <w:style w:type="paragraph" w:styleId="Heading4">
    <w:name w:val="heading 4"/>
    <w:basedOn w:val="Normal1"/>
    <w:next w:val="Normal1"/>
    <w:rsid w:val="009B60D2"/>
    <w:pPr>
      <w:keepNext/>
      <w:keepLines/>
      <w:spacing w:before="280" w:after="80"/>
      <w:outlineLvl w:val="3"/>
    </w:pPr>
    <w:rPr>
      <w:color w:val="666666"/>
      <w:sz w:val="24"/>
      <w:szCs w:val="24"/>
    </w:rPr>
  </w:style>
  <w:style w:type="paragraph" w:styleId="Heading5">
    <w:name w:val="heading 5"/>
    <w:basedOn w:val="Normal1"/>
    <w:next w:val="Normal1"/>
    <w:rsid w:val="009B60D2"/>
    <w:pPr>
      <w:keepNext/>
      <w:keepLines/>
      <w:spacing w:before="240" w:after="80"/>
      <w:outlineLvl w:val="4"/>
    </w:pPr>
    <w:rPr>
      <w:color w:val="666666"/>
    </w:rPr>
  </w:style>
  <w:style w:type="paragraph" w:styleId="Heading6">
    <w:name w:val="heading 6"/>
    <w:basedOn w:val="Normal1"/>
    <w:next w:val="Normal1"/>
    <w:rsid w:val="009B60D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B60D2"/>
  </w:style>
  <w:style w:type="paragraph" w:styleId="Title">
    <w:name w:val="Title"/>
    <w:basedOn w:val="Normal1"/>
    <w:next w:val="Normal1"/>
    <w:rsid w:val="009B60D2"/>
    <w:pPr>
      <w:keepNext/>
      <w:keepLines/>
      <w:spacing w:after="60"/>
    </w:pPr>
    <w:rPr>
      <w:sz w:val="52"/>
      <w:szCs w:val="52"/>
    </w:rPr>
  </w:style>
  <w:style w:type="paragraph" w:styleId="Subtitle">
    <w:name w:val="Subtitle"/>
    <w:basedOn w:val="Normal1"/>
    <w:next w:val="Normal1"/>
    <w:rsid w:val="009B60D2"/>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EC6C8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6C88"/>
    <w:rPr>
      <w:rFonts w:ascii="Tahoma" w:hAnsi="Tahoma" w:cs="Tahoma"/>
      <w:sz w:val="16"/>
      <w:szCs w:val="16"/>
    </w:rPr>
  </w:style>
  <w:style w:type="paragraph" w:styleId="Header">
    <w:name w:val="header"/>
    <w:basedOn w:val="Normal"/>
    <w:link w:val="HeaderChar"/>
    <w:uiPriority w:val="99"/>
    <w:unhideWhenUsed/>
    <w:rsid w:val="00EC6C88"/>
    <w:pPr>
      <w:tabs>
        <w:tab w:val="center" w:pos="4680"/>
        <w:tab w:val="right" w:pos="9360"/>
      </w:tabs>
      <w:spacing w:line="240" w:lineRule="auto"/>
    </w:pPr>
  </w:style>
  <w:style w:type="character" w:customStyle="1" w:styleId="HeaderChar">
    <w:name w:val="Header Char"/>
    <w:basedOn w:val="DefaultParagraphFont"/>
    <w:link w:val="Header"/>
    <w:uiPriority w:val="99"/>
    <w:rsid w:val="00EC6C88"/>
  </w:style>
  <w:style w:type="paragraph" w:styleId="Footer">
    <w:name w:val="footer"/>
    <w:basedOn w:val="Normal"/>
    <w:link w:val="FooterChar"/>
    <w:uiPriority w:val="99"/>
    <w:unhideWhenUsed/>
    <w:rsid w:val="00EC6C88"/>
    <w:pPr>
      <w:tabs>
        <w:tab w:val="center" w:pos="4680"/>
        <w:tab w:val="right" w:pos="9360"/>
      </w:tabs>
      <w:spacing w:line="240" w:lineRule="auto"/>
    </w:pPr>
  </w:style>
  <w:style w:type="character" w:customStyle="1" w:styleId="FooterChar">
    <w:name w:val="Footer Char"/>
    <w:basedOn w:val="DefaultParagraphFont"/>
    <w:link w:val="Footer"/>
    <w:uiPriority w:val="99"/>
    <w:rsid w:val="00EC6C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png"/><Relationship Id="rId39" Type="http://schemas.openxmlformats.org/officeDocument/2006/relationships/image" Target="media/image32.jpeg"/><Relationship Id="rId21" Type="http://schemas.openxmlformats.org/officeDocument/2006/relationships/image" Target="media/image15.png"/><Relationship Id="rId34" Type="http://schemas.openxmlformats.org/officeDocument/2006/relationships/image" Target="media/image28.jpeg"/><Relationship Id="rId42" Type="http://schemas.openxmlformats.org/officeDocument/2006/relationships/image" Target="media/image35.jpeg"/><Relationship Id="rId47" Type="http://schemas.openxmlformats.org/officeDocument/2006/relationships/hyperlink" Target="https://ojs.utlib.ee/index.php/TPEP/article/download/16251/11196/" TargetMode="External"/><Relationship Id="rId50" Type="http://schemas.openxmlformats.org/officeDocument/2006/relationships/hyperlink" Target="http://journals.euser.org/index.php/ejme/article/view/4649/4516" TargetMode="External"/><Relationship Id="rId55" Type="http://schemas.openxmlformats.org/officeDocument/2006/relationships/theme" Target="theme/theme1.xml"/><Relationship Id="rId7" Type="http://schemas.openxmlformats.org/officeDocument/2006/relationships/oleObject" Target="embeddings/oleObject1.bin"/><Relationship Id="rId2" Type="http://schemas.openxmlformats.org/officeDocument/2006/relationships/settings" Target="settings.xml"/><Relationship Id="rId16" Type="http://schemas.openxmlformats.org/officeDocument/2006/relationships/image" Target="media/image10.jpeg"/><Relationship Id="rId29" Type="http://schemas.openxmlformats.org/officeDocument/2006/relationships/image" Target="media/image23.jpeg"/><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png"/><Relationship Id="rId40" Type="http://schemas.openxmlformats.org/officeDocument/2006/relationships/image" Target="media/image33.jpeg"/><Relationship Id="rId45" Type="http://schemas.openxmlformats.org/officeDocument/2006/relationships/image" Target="media/image38.jpeg"/><Relationship Id="rId53"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image" Target="media/image25.jpeg"/><Relationship Id="rId44" Type="http://schemas.openxmlformats.org/officeDocument/2006/relationships/image" Target="media/image37.jpeg"/><Relationship Id="rId52" Type="http://schemas.openxmlformats.org/officeDocument/2006/relationships/hyperlink" Target="https://link.springer.com/article/10.1007/s11747-018-0611-8" TargetMode="External"/><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jpeg"/><Relationship Id="rId43" Type="http://schemas.openxmlformats.org/officeDocument/2006/relationships/image" Target="media/image36.jpeg"/><Relationship Id="rId48" Type="http://schemas.openxmlformats.org/officeDocument/2006/relationships/hyperlink" Target="https://www.researchgate.net/profile/Houssam_Jedidi/publication/334399528_PRESTIGE_PRICING_IN_MARKETS_FOR_LUXURY_PREMIUM_PRODUCTS/links/5e412732458515072d8e25bc/PRESTIGE-PRICING-IN-MARKETS-FOR-LUXURY-PREMIUM-PRODUCTS.pdf" TargetMode="External"/><Relationship Id="rId8" Type="http://schemas.openxmlformats.org/officeDocument/2006/relationships/image" Target="media/image2.jpeg"/><Relationship Id="rId51" Type="http://schemas.openxmlformats.org/officeDocument/2006/relationships/hyperlink" Target="https://journalengineering.fe.up.pt/article/download/2183-6493_006.001_0007/396" TargetMode="External"/><Relationship Id="rId3" Type="http://schemas.openxmlformats.org/officeDocument/2006/relationships/webSettings" Target="web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hyperlink" Target="https://www.mercedes-benz.com/en/company/" TargetMode="External"/><Relationship Id="rId46" Type="http://schemas.openxmlformats.org/officeDocument/2006/relationships/image" Target="media/image39.jpeg"/><Relationship Id="rId20" Type="http://schemas.openxmlformats.org/officeDocument/2006/relationships/image" Target="media/image14.png"/><Relationship Id="rId41" Type="http://schemas.openxmlformats.org/officeDocument/2006/relationships/image" Target="media/image34.jpeg"/><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eg"/><Relationship Id="rId49" Type="http://schemas.openxmlformats.org/officeDocument/2006/relationships/hyperlink" Target="https://www.researchgate.net/profile/Krista_Li/publication/306330784_The_Effects_of_Products%27_Aesthetic_Design_on_Demand_and_Marketing-Mix_Effectiveness_The_Role_of_Segment_Prototypicality_and_Brand_Consistency/links/5d695128a6fdcc547d6cc201/The-Effects-of-Products-Aesthetic-Design-on-Demand-and-Marketing-Mix-Effectiveness-The-Role-of-Segment-Prototypicality-and-Brand-Consisten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576</TotalTime>
  <Pages>18</Pages>
  <Words>2445</Words>
  <Characters>14184</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50</cp:revision>
  <dcterms:created xsi:type="dcterms:W3CDTF">2020-12-26T01:08:00Z</dcterms:created>
  <dcterms:modified xsi:type="dcterms:W3CDTF">2021-01-01T18:50:00Z</dcterms:modified>
</cp:coreProperties>
</file>