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80E487" w14:textId="3EAC0B96" w:rsidR="005949D5" w:rsidRPr="001A715E" w:rsidRDefault="005949D5">
      <w:pPr>
        <w:rPr>
          <w:rFonts w:ascii="Arial" w:hAnsi="Arial" w:cs="Arial"/>
        </w:rPr>
      </w:pPr>
    </w:p>
    <w:p w14:paraId="6C009CAF" w14:textId="77777777" w:rsidR="005949D5" w:rsidRPr="001A715E" w:rsidRDefault="005949D5" w:rsidP="005949D5">
      <w:pPr>
        <w:spacing w:line="360" w:lineRule="auto"/>
        <w:jc w:val="center"/>
        <w:rPr>
          <w:rFonts w:ascii="Arial" w:hAnsi="Arial" w:cs="Arial"/>
          <w:b/>
          <w:bCs/>
          <w:sz w:val="36"/>
          <w:szCs w:val="36"/>
        </w:rPr>
      </w:pPr>
      <w:r w:rsidRPr="001A715E">
        <w:rPr>
          <w:rFonts w:ascii="Arial" w:hAnsi="Arial" w:cs="Arial"/>
          <w:b/>
          <w:bCs/>
          <w:sz w:val="36"/>
          <w:szCs w:val="36"/>
        </w:rPr>
        <w:t>Cristina Graur</w:t>
      </w:r>
    </w:p>
    <w:p w14:paraId="6E87DAE9" w14:textId="77777777" w:rsidR="005949D5" w:rsidRPr="001A715E" w:rsidRDefault="005949D5" w:rsidP="005949D5">
      <w:pPr>
        <w:spacing w:line="360" w:lineRule="auto"/>
        <w:jc w:val="center"/>
        <w:rPr>
          <w:rFonts w:ascii="Arial" w:hAnsi="Arial" w:cs="Arial"/>
          <w:b/>
          <w:bCs/>
          <w:sz w:val="36"/>
          <w:szCs w:val="36"/>
        </w:rPr>
      </w:pPr>
      <w:r w:rsidRPr="001A715E">
        <w:rPr>
          <w:rFonts w:ascii="Arial" w:hAnsi="Arial" w:cs="Arial"/>
          <w:b/>
          <w:bCs/>
          <w:sz w:val="36"/>
          <w:szCs w:val="36"/>
        </w:rPr>
        <w:t>Student ID: 2332971</w:t>
      </w:r>
    </w:p>
    <w:p w14:paraId="6CE607DD" w14:textId="77777777" w:rsidR="005949D5" w:rsidRPr="001A715E" w:rsidRDefault="005949D5" w:rsidP="005949D5">
      <w:pPr>
        <w:spacing w:line="360" w:lineRule="auto"/>
        <w:jc w:val="center"/>
        <w:rPr>
          <w:rFonts w:ascii="Arial" w:hAnsi="Arial" w:cs="Arial"/>
          <w:sz w:val="36"/>
          <w:szCs w:val="36"/>
        </w:rPr>
      </w:pPr>
    </w:p>
    <w:p w14:paraId="4FC8A6CA" w14:textId="77777777" w:rsidR="005949D5" w:rsidRPr="001A715E" w:rsidRDefault="005949D5" w:rsidP="005949D5">
      <w:pPr>
        <w:spacing w:line="360" w:lineRule="auto"/>
        <w:jc w:val="center"/>
        <w:rPr>
          <w:rFonts w:ascii="Arial" w:hAnsi="Arial" w:cs="Arial"/>
          <w:sz w:val="36"/>
          <w:szCs w:val="36"/>
        </w:rPr>
      </w:pPr>
    </w:p>
    <w:p w14:paraId="5FB376D0" w14:textId="6526616E" w:rsidR="005949D5" w:rsidRPr="001A715E" w:rsidRDefault="005949D5" w:rsidP="005949D5">
      <w:pPr>
        <w:spacing w:line="360" w:lineRule="auto"/>
        <w:jc w:val="center"/>
        <w:rPr>
          <w:rFonts w:ascii="Arial" w:hAnsi="Arial" w:cs="Arial"/>
          <w:b/>
          <w:bCs/>
          <w:sz w:val="56"/>
          <w:szCs w:val="56"/>
        </w:rPr>
      </w:pPr>
      <w:r w:rsidRPr="001A715E">
        <w:rPr>
          <w:rFonts w:ascii="Arial" w:hAnsi="Arial" w:cs="Arial"/>
          <w:b/>
          <w:bCs/>
          <w:sz w:val="56"/>
          <w:szCs w:val="56"/>
        </w:rPr>
        <w:t xml:space="preserve">The Role of LinkedIn and Facebook in </w:t>
      </w:r>
      <w:r w:rsidR="00B622AD" w:rsidRPr="001A715E">
        <w:rPr>
          <w:rFonts w:ascii="Arial" w:hAnsi="Arial" w:cs="Arial"/>
          <w:b/>
          <w:bCs/>
          <w:sz w:val="56"/>
          <w:szCs w:val="56"/>
        </w:rPr>
        <w:t xml:space="preserve">the </w:t>
      </w:r>
      <w:r w:rsidRPr="001A715E">
        <w:rPr>
          <w:rFonts w:ascii="Arial" w:hAnsi="Arial" w:cs="Arial"/>
          <w:b/>
          <w:bCs/>
          <w:sz w:val="56"/>
          <w:szCs w:val="56"/>
        </w:rPr>
        <w:t>Recruitment</w:t>
      </w:r>
      <w:r w:rsidR="0050057C" w:rsidRPr="001A715E">
        <w:rPr>
          <w:rFonts w:ascii="Arial" w:hAnsi="Arial" w:cs="Arial"/>
          <w:b/>
          <w:bCs/>
          <w:sz w:val="56"/>
          <w:szCs w:val="56"/>
        </w:rPr>
        <w:t xml:space="preserve"> of Staff</w:t>
      </w:r>
    </w:p>
    <w:p w14:paraId="02E1E4D4" w14:textId="77777777" w:rsidR="005949D5" w:rsidRPr="001A715E" w:rsidRDefault="005949D5" w:rsidP="005949D5">
      <w:pPr>
        <w:spacing w:line="360" w:lineRule="auto"/>
        <w:jc w:val="center"/>
        <w:rPr>
          <w:rFonts w:ascii="Arial" w:hAnsi="Arial" w:cs="Arial"/>
          <w:sz w:val="36"/>
          <w:szCs w:val="36"/>
        </w:rPr>
      </w:pPr>
    </w:p>
    <w:p w14:paraId="2F1455A2" w14:textId="77777777" w:rsidR="005949D5" w:rsidRPr="001A715E" w:rsidRDefault="005949D5" w:rsidP="005949D5">
      <w:pPr>
        <w:spacing w:line="360" w:lineRule="auto"/>
        <w:jc w:val="center"/>
        <w:rPr>
          <w:rFonts w:ascii="Arial" w:hAnsi="Arial" w:cs="Arial"/>
          <w:sz w:val="36"/>
          <w:szCs w:val="36"/>
        </w:rPr>
      </w:pPr>
    </w:p>
    <w:p w14:paraId="3A25FFAC" w14:textId="77777777" w:rsidR="005949D5" w:rsidRPr="001A715E" w:rsidRDefault="005949D5" w:rsidP="005949D5">
      <w:pPr>
        <w:spacing w:line="360" w:lineRule="auto"/>
        <w:jc w:val="center"/>
        <w:rPr>
          <w:rFonts w:ascii="Arial" w:hAnsi="Arial" w:cs="Arial"/>
          <w:sz w:val="36"/>
          <w:szCs w:val="36"/>
        </w:rPr>
      </w:pPr>
    </w:p>
    <w:p w14:paraId="5ECE2F77" w14:textId="6C4E6DC5" w:rsidR="005949D5" w:rsidRPr="001A715E" w:rsidRDefault="0050057C" w:rsidP="005949D5">
      <w:pPr>
        <w:spacing w:line="360" w:lineRule="auto"/>
        <w:jc w:val="center"/>
        <w:rPr>
          <w:rFonts w:ascii="Arial" w:hAnsi="Arial" w:cs="Arial"/>
          <w:b/>
          <w:bCs/>
          <w:sz w:val="36"/>
          <w:szCs w:val="36"/>
        </w:rPr>
      </w:pPr>
      <w:r w:rsidRPr="001A715E">
        <w:rPr>
          <w:rFonts w:ascii="Arial" w:hAnsi="Arial" w:cs="Arial"/>
          <w:b/>
          <w:bCs/>
          <w:sz w:val="36"/>
          <w:szCs w:val="36"/>
        </w:rPr>
        <w:t>Digital</w:t>
      </w:r>
      <w:r w:rsidR="005949D5" w:rsidRPr="001A715E">
        <w:rPr>
          <w:rFonts w:ascii="Arial" w:hAnsi="Arial" w:cs="Arial"/>
          <w:b/>
          <w:bCs/>
          <w:sz w:val="36"/>
          <w:szCs w:val="36"/>
        </w:rPr>
        <w:t xml:space="preserve"> Skills (LCLM400</w:t>
      </w:r>
      <w:r w:rsidRPr="001A715E">
        <w:rPr>
          <w:rFonts w:ascii="Arial" w:hAnsi="Arial" w:cs="Arial"/>
          <w:b/>
          <w:bCs/>
          <w:sz w:val="36"/>
          <w:szCs w:val="36"/>
        </w:rPr>
        <w:t>2</w:t>
      </w:r>
      <w:r w:rsidR="005949D5" w:rsidRPr="001A715E">
        <w:rPr>
          <w:rFonts w:ascii="Arial" w:hAnsi="Arial" w:cs="Arial"/>
          <w:b/>
          <w:bCs/>
          <w:sz w:val="36"/>
          <w:szCs w:val="36"/>
        </w:rPr>
        <w:t>)</w:t>
      </w:r>
    </w:p>
    <w:p w14:paraId="26FFDB19" w14:textId="66C7871F" w:rsidR="005949D5" w:rsidRPr="001A715E" w:rsidRDefault="005949D5" w:rsidP="005949D5">
      <w:pPr>
        <w:spacing w:line="360" w:lineRule="auto"/>
        <w:jc w:val="center"/>
        <w:rPr>
          <w:rFonts w:ascii="Arial" w:hAnsi="Arial" w:cs="Arial"/>
          <w:b/>
          <w:bCs/>
          <w:sz w:val="36"/>
          <w:szCs w:val="36"/>
        </w:rPr>
      </w:pPr>
      <w:r w:rsidRPr="001A715E">
        <w:rPr>
          <w:rFonts w:ascii="Arial" w:hAnsi="Arial" w:cs="Arial"/>
          <w:b/>
          <w:bCs/>
          <w:sz w:val="36"/>
          <w:szCs w:val="36"/>
        </w:rPr>
        <w:t xml:space="preserve">Lecturer: </w:t>
      </w:r>
      <w:r w:rsidR="0050057C" w:rsidRPr="001A715E">
        <w:rPr>
          <w:rFonts w:ascii="Arial" w:hAnsi="Arial" w:cs="Arial"/>
          <w:b/>
          <w:bCs/>
          <w:sz w:val="36"/>
          <w:szCs w:val="36"/>
        </w:rPr>
        <w:t>Md Sadeque Imam Shaikh</w:t>
      </w:r>
    </w:p>
    <w:p w14:paraId="40851304" w14:textId="77777777" w:rsidR="005949D5" w:rsidRPr="001A715E" w:rsidRDefault="005949D5" w:rsidP="005949D5">
      <w:pPr>
        <w:spacing w:line="360" w:lineRule="auto"/>
        <w:jc w:val="center"/>
        <w:rPr>
          <w:rFonts w:ascii="Arial" w:hAnsi="Arial" w:cs="Arial"/>
          <w:sz w:val="36"/>
          <w:szCs w:val="36"/>
        </w:rPr>
      </w:pPr>
    </w:p>
    <w:p w14:paraId="4C375E7D" w14:textId="77777777" w:rsidR="005949D5" w:rsidRPr="001A715E" w:rsidRDefault="005949D5" w:rsidP="005949D5">
      <w:pPr>
        <w:spacing w:line="360" w:lineRule="auto"/>
        <w:jc w:val="center"/>
        <w:rPr>
          <w:rFonts w:ascii="Arial" w:hAnsi="Arial" w:cs="Arial"/>
          <w:sz w:val="36"/>
          <w:szCs w:val="36"/>
        </w:rPr>
      </w:pPr>
    </w:p>
    <w:p w14:paraId="7F4FFAA2" w14:textId="77777777" w:rsidR="005949D5" w:rsidRPr="001A715E" w:rsidRDefault="005949D5" w:rsidP="0050057C">
      <w:pPr>
        <w:spacing w:line="360" w:lineRule="auto"/>
        <w:rPr>
          <w:rFonts w:ascii="Arial" w:hAnsi="Arial" w:cs="Arial"/>
          <w:sz w:val="36"/>
          <w:szCs w:val="36"/>
        </w:rPr>
      </w:pPr>
    </w:p>
    <w:p w14:paraId="3A4F226C" w14:textId="77777777" w:rsidR="005949D5" w:rsidRPr="001A715E" w:rsidRDefault="005949D5" w:rsidP="005949D5">
      <w:pPr>
        <w:spacing w:line="360" w:lineRule="auto"/>
        <w:jc w:val="center"/>
        <w:rPr>
          <w:rFonts w:ascii="Arial" w:hAnsi="Arial" w:cs="Arial"/>
          <w:b/>
          <w:bCs/>
          <w:sz w:val="36"/>
          <w:szCs w:val="36"/>
        </w:rPr>
      </w:pPr>
      <w:r w:rsidRPr="001A715E">
        <w:rPr>
          <w:rFonts w:ascii="Arial" w:hAnsi="Arial" w:cs="Arial"/>
          <w:b/>
          <w:bCs/>
          <w:sz w:val="36"/>
          <w:szCs w:val="36"/>
        </w:rPr>
        <w:t>August 2024</w:t>
      </w:r>
    </w:p>
    <w:p w14:paraId="6E50EFB7" w14:textId="77777777" w:rsidR="0050057C" w:rsidRPr="001A715E" w:rsidRDefault="0050057C" w:rsidP="005949D5">
      <w:pPr>
        <w:spacing w:line="360" w:lineRule="auto"/>
        <w:jc w:val="center"/>
        <w:rPr>
          <w:rFonts w:ascii="Arial" w:hAnsi="Arial" w:cs="Arial"/>
          <w:sz w:val="24"/>
          <w:szCs w:val="24"/>
        </w:rPr>
      </w:pPr>
    </w:p>
    <w:p w14:paraId="08E866AC" w14:textId="1C7C7994" w:rsidR="005949D5" w:rsidRPr="001A715E" w:rsidRDefault="0050057C" w:rsidP="0050057C">
      <w:pPr>
        <w:spacing w:line="360" w:lineRule="auto"/>
        <w:jc w:val="center"/>
        <w:rPr>
          <w:rFonts w:ascii="Arial" w:hAnsi="Arial" w:cs="Arial"/>
          <w:b/>
          <w:bCs/>
          <w:sz w:val="32"/>
          <w:szCs w:val="32"/>
        </w:rPr>
      </w:pPr>
      <w:r w:rsidRPr="001A715E">
        <w:rPr>
          <w:rFonts w:ascii="Arial" w:hAnsi="Arial" w:cs="Arial"/>
          <w:b/>
          <w:bCs/>
          <w:sz w:val="32"/>
          <w:szCs w:val="32"/>
        </w:rPr>
        <w:lastRenderedPageBreak/>
        <w:t>Table of Contents</w:t>
      </w:r>
    </w:p>
    <w:p w14:paraId="1556B713" w14:textId="402C5B2F" w:rsidR="0050057C" w:rsidRPr="001A715E" w:rsidRDefault="0050057C" w:rsidP="005949D5">
      <w:pPr>
        <w:spacing w:line="360" w:lineRule="auto"/>
        <w:jc w:val="center"/>
        <w:rPr>
          <w:rFonts w:ascii="Arial" w:hAnsi="Arial" w:cs="Arial"/>
          <w:sz w:val="24"/>
          <w:szCs w:val="24"/>
        </w:rPr>
      </w:pPr>
    </w:p>
    <w:p w14:paraId="0D440B37" w14:textId="741AC2C9" w:rsidR="0050057C" w:rsidRPr="001A715E" w:rsidRDefault="0050057C" w:rsidP="0050057C">
      <w:pPr>
        <w:spacing w:line="360" w:lineRule="auto"/>
        <w:jc w:val="both"/>
        <w:rPr>
          <w:rFonts w:ascii="Arial" w:hAnsi="Arial" w:cs="Arial"/>
          <w:sz w:val="24"/>
          <w:szCs w:val="24"/>
        </w:rPr>
      </w:pPr>
      <w:r w:rsidRPr="001A715E">
        <w:rPr>
          <w:rFonts w:ascii="Arial" w:hAnsi="Arial" w:cs="Arial"/>
          <w:sz w:val="24"/>
          <w:szCs w:val="24"/>
        </w:rPr>
        <w:t>Introduction…………………………………………………………………</w:t>
      </w:r>
      <w:r w:rsidR="00B10DC7">
        <w:rPr>
          <w:rFonts w:ascii="Arial" w:hAnsi="Arial" w:cs="Arial"/>
          <w:sz w:val="24"/>
          <w:szCs w:val="24"/>
        </w:rPr>
        <w:t>…</w:t>
      </w:r>
      <w:r w:rsidR="001A715E" w:rsidRPr="001A715E">
        <w:rPr>
          <w:rFonts w:ascii="Arial" w:hAnsi="Arial" w:cs="Arial"/>
          <w:sz w:val="24"/>
          <w:szCs w:val="24"/>
        </w:rPr>
        <w:t>3</w:t>
      </w:r>
    </w:p>
    <w:p w14:paraId="10900494" w14:textId="7E9E1802" w:rsidR="0050057C" w:rsidRDefault="00B10DC7" w:rsidP="0050057C">
      <w:pPr>
        <w:spacing w:line="360" w:lineRule="auto"/>
        <w:jc w:val="both"/>
        <w:rPr>
          <w:rFonts w:ascii="Arial" w:hAnsi="Arial" w:cs="Arial"/>
          <w:sz w:val="24"/>
          <w:szCs w:val="24"/>
        </w:rPr>
      </w:pPr>
      <w:r>
        <w:rPr>
          <w:rFonts w:ascii="Arial" w:hAnsi="Arial" w:cs="Arial"/>
          <w:sz w:val="24"/>
          <w:szCs w:val="24"/>
        </w:rPr>
        <w:t>Recruitment</w:t>
      </w:r>
      <w:r w:rsidR="0050057C" w:rsidRPr="001A715E">
        <w:rPr>
          <w:rFonts w:ascii="Arial" w:hAnsi="Arial" w:cs="Arial"/>
          <w:sz w:val="24"/>
          <w:szCs w:val="24"/>
        </w:rPr>
        <w:t>…………………………………………………………………</w:t>
      </w:r>
      <w:r w:rsidR="002B529F">
        <w:rPr>
          <w:rFonts w:ascii="Arial" w:hAnsi="Arial" w:cs="Arial"/>
          <w:sz w:val="24"/>
          <w:szCs w:val="24"/>
        </w:rPr>
        <w:t>...</w:t>
      </w:r>
      <w:r w:rsidR="00035069">
        <w:rPr>
          <w:rFonts w:ascii="Arial" w:hAnsi="Arial" w:cs="Arial"/>
          <w:sz w:val="24"/>
          <w:szCs w:val="24"/>
        </w:rPr>
        <w:t>3</w:t>
      </w:r>
    </w:p>
    <w:p w14:paraId="4E040410" w14:textId="579161F0" w:rsidR="003416BC" w:rsidRPr="001A715E" w:rsidRDefault="00B10DC7" w:rsidP="0050057C">
      <w:pPr>
        <w:spacing w:line="360" w:lineRule="auto"/>
        <w:jc w:val="both"/>
        <w:rPr>
          <w:rFonts w:ascii="Arial" w:hAnsi="Arial" w:cs="Arial"/>
          <w:sz w:val="24"/>
          <w:szCs w:val="24"/>
        </w:rPr>
      </w:pPr>
      <w:r>
        <w:rPr>
          <w:rFonts w:ascii="Arial" w:hAnsi="Arial" w:cs="Arial"/>
          <w:sz w:val="24"/>
          <w:szCs w:val="24"/>
        </w:rPr>
        <w:t>Social Media</w:t>
      </w:r>
      <w:r w:rsidR="003416BC">
        <w:rPr>
          <w:rFonts w:ascii="Arial" w:hAnsi="Arial" w:cs="Arial"/>
          <w:sz w:val="24"/>
          <w:szCs w:val="24"/>
        </w:rPr>
        <w:t>…………………………………………………………………..</w:t>
      </w:r>
      <w:r>
        <w:rPr>
          <w:rFonts w:ascii="Arial" w:hAnsi="Arial" w:cs="Arial"/>
          <w:sz w:val="24"/>
          <w:szCs w:val="24"/>
        </w:rPr>
        <w:t>3&amp;4</w:t>
      </w:r>
    </w:p>
    <w:p w14:paraId="70E5278F" w14:textId="69431CD7" w:rsidR="0050057C" w:rsidRPr="001A715E" w:rsidRDefault="0050057C" w:rsidP="0050057C">
      <w:pPr>
        <w:spacing w:line="360" w:lineRule="auto"/>
        <w:jc w:val="both"/>
        <w:rPr>
          <w:rFonts w:ascii="Arial" w:hAnsi="Arial" w:cs="Arial"/>
          <w:sz w:val="24"/>
          <w:szCs w:val="24"/>
        </w:rPr>
      </w:pPr>
      <w:r w:rsidRPr="001A715E">
        <w:rPr>
          <w:rFonts w:ascii="Arial" w:hAnsi="Arial" w:cs="Arial"/>
          <w:sz w:val="24"/>
          <w:szCs w:val="24"/>
        </w:rPr>
        <w:t>Advantages…………………………………………………………………</w:t>
      </w:r>
      <w:r w:rsidR="00B10DC7">
        <w:rPr>
          <w:rFonts w:ascii="Arial" w:hAnsi="Arial" w:cs="Arial"/>
          <w:sz w:val="24"/>
          <w:szCs w:val="24"/>
        </w:rPr>
        <w:t>…4&amp;5</w:t>
      </w:r>
    </w:p>
    <w:p w14:paraId="6966C675" w14:textId="45AC8698" w:rsidR="0050057C" w:rsidRPr="001A715E" w:rsidRDefault="0050057C" w:rsidP="0050057C">
      <w:pPr>
        <w:spacing w:line="360" w:lineRule="auto"/>
        <w:jc w:val="both"/>
        <w:rPr>
          <w:rFonts w:ascii="Arial" w:hAnsi="Arial" w:cs="Arial"/>
          <w:sz w:val="24"/>
          <w:szCs w:val="24"/>
        </w:rPr>
      </w:pPr>
      <w:r w:rsidRPr="001A715E">
        <w:rPr>
          <w:rFonts w:ascii="Arial" w:hAnsi="Arial" w:cs="Arial"/>
          <w:sz w:val="24"/>
          <w:szCs w:val="24"/>
        </w:rPr>
        <w:t>Disadvantages………………………………………………………………</w:t>
      </w:r>
      <w:r w:rsidR="00B10DC7">
        <w:rPr>
          <w:rFonts w:ascii="Arial" w:hAnsi="Arial" w:cs="Arial"/>
          <w:sz w:val="24"/>
          <w:szCs w:val="24"/>
        </w:rPr>
        <w:t>..</w:t>
      </w:r>
      <w:r w:rsidR="00FA745D">
        <w:rPr>
          <w:rFonts w:ascii="Arial" w:hAnsi="Arial" w:cs="Arial"/>
          <w:sz w:val="24"/>
          <w:szCs w:val="24"/>
        </w:rPr>
        <w:t>6</w:t>
      </w:r>
    </w:p>
    <w:p w14:paraId="5F42C242" w14:textId="3B0127D0" w:rsidR="0050057C" w:rsidRPr="001A715E" w:rsidRDefault="0050057C" w:rsidP="0050057C">
      <w:pPr>
        <w:spacing w:line="360" w:lineRule="auto"/>
        <w:jc w:val="both"/>
        <w:rPr>
          <w:rFonts w:ascii="Arial" w:hAnsi="Arial" w:cs="Arial"/>
          <w:sz w:val="24"/>
          <w:szCs w:val="24"/>
        </w:rPr>
      </w:pPr>
      <w:r w:rsidRPr="001A715E">
        <w:rPr>
          <w:rFonts w:ascii="Arial" w:hAnsi="Arial" w:cs="Arial"/>
          <w:sz w:val="24"/>
          <w:szCs w:val="24"/>
        </w:rPr>
        <w:t>Conclusion…………………………………………………………………</w:t>
      </w:r>
      <w:r w:rsidR="00FA745D">
        <w:rPr>
          <w:rFonts w:ascii="Arial" w:hAnsi="Arial" w:cs="Arial"/>
          <w:sz w:val="24"/>
          <w:szCs w:val="24"/>
        </w:rPr>
        <w:t>….6</w:t>
      </w:r>
    </w:p>
    <w:p w14:paraId="65FA5056" w14:textId="280A6C21" w:rsidR="0050057C" w:rsidRPr="001A715E" w:rsidRDefault="0050057C" w:rsidP="0050057C">
      <w:pPr>
        <w:spacing w:line="360" w:lineRule="auto"/>
        <w:jc w:val="both"/>
        <w:rPr>
          <w:rFonts w:ascii="Arial" w:hAnsi="Arial" w:cs="Arial"/>
          <w:sz w:val="24"/>
          <w:szCs w:val="24"/>
        </w:rPr>
      </w:pPr>
      <w:r w:rsidRPr="001A715E">
        <w:rPr>
          <w:rFonts w:ascii="Arial" w:hAnsi="Arial" w:cs="Arial"/>
          <w:sz w:val="24"/>
          <w:szCs w:val="24"/>
        </w:rPr>
        <w:t>References…………………………………………………………………</w:t>
      </w:r>
      <w:r w:rsidR="00FA745D">
        <w:rPr>
          <w:rFonts w:ascii="Arial" w:hAnsi="Arial" w:cs="Arial"/>
          <w:sz w:val="24"/>
          <w:szCs w:val="24"/>
        </w:rPr>
        <w:t>….7&amp;8</w:t>
      </w:r>
    </w:p>
    <w:p w14:paraId="0BAF3E2A" w14:textId="5CF08B7A" w:rsidR="001A715E" w:rsidRPr="001A715E" w:rsidRDefault="001A715E">
      <w:pPr>
        <w:rPr>
          <w:rFonts w:ascii="Arial" w:hAnsi="Arial" w:cs="Arial"/>
          <w:sz w:val="24"/>
          <w:szCs w:val="24"/>
        </w:rPr>
      </w:pPr>
      <w:r w:rsidRPr="001A715E">
        <w:rPr>
          <w:rFonts w:ascii="Arial" w:hAnsi="Arial" w:cs="Arial"/>
          <w:sz w:val="24"/>
          <w:szCs w:val="24"/>
        </w:rPr>
        <w:br w:type="page"/>
      </w:r>
    </w:p>
    <w:p w14:paraId="1323A655" w14:textId="0509EC13" w:rsidR="001A715E" w:rsidRDefault="001A715E" w:rsidP="0050057C">
      <w:pPr>
        <w:spacing w:line="360" w:lineRule="auto"/>
        <w:jc w:val="both"/>
        <w:rPr>
          <w:rFonts w:ascii="Arial" w:hAnsi="Arial" w:cs="Arial"/>
          <w:b/>
          <w:bCs/>
          <w:sz w:val="32"/>
          <w:szCs w:val="32"/>
        </w:rPr>
      </w:pPr>
      <w:r w:rsidRPr="001A715E">
        <w:rPr>
          <w:rFonts w:ascii="Arial" w:hAnsi="Arial" w:cs="Arial"/>
          <w:b/>
          <w:bCs/>
          <w:sz w:val="32"/>
          <w:szCs w:val="32"/>
        </w:rPr>
        <w:lastRenderedPageBreak/>
        <w:t>Introduction</w:t>
      </w:r>
    </w:p>
    <w:p w14:paraId="5491997D" w14:textId="01D6A95B" w:rsidR="00A67613" w:rsidRPr="001A715E" w:rsidRDefault="001A715E" w:rsidP="0050057C">
      <w:pPr>
        <w:spacing w:line="360" w:lineRule="auto"/>
        <w:jc w:val="both"/>
        <w:rPr>
          <w:rFonts w:ascii="Arial" w:hAnsi="Arial" w:cs="Arial"/>
          <w:sz w:val="24"/>
          <w:szCs w:val="24"/>
        </w:rPr>
      </w:pPr>
      <w:r>
        <w:rPr>
          <w:rFonts w:ascii="Arial" w:hAnsi="Arial" w:cs="Arial"/>
          <w:sz w:val="24"/>
          <w:szCs w:val="24"/>
        </w:rPr>
        <w:t xml:space="preserve">In </w:t>
      </w:r>
      <w:r w:rsidR="00A67613">
        <w:rPr>
          <w:rFonts w:ascii="Arial" w:hAnsi="Arial" w:cs="Arial"/>
          <w:sz w:val="24"/>
          <w:szCs w:val="24"/>
        </w:rPr>
        <w:t xml:space="preserve">the </w:t>
      </w:r>
      <w:r>
        <w:rPr>
          <w:rFonts w:ascii="Arial" w:hAnsi="Arial" w:cs="Arial"/>
          <w:sz w:val="24"/>
          <w:szCs w:val="24"/>
        </w:rPr>
        <w:t>modern society</w:t>
      </w:r>
      <w:r w:rsidR="008624DA">
        <w:rPr>
          <w:rFonts w:ascii="Arial" w:hAnsi="Arial" w:cs="Arial"/>
          <w:sz w:val="24"/>
          <w:szCs w:val="24"/>
        </w:rPr>
        <w:t>,</w:t>
      </w:r>
      <w:r>
        <w:rPr>
          <w:rFonts w:ascii="Arial" w:hAnsi="Arial" w:cs="Arial"/>
          <w:sz w:val="24"/>
          <w:szCs w:val="24"/>
        </w:rPr>
        <w:t xml:space="preserve"> more employers tend to use social media in the recruitment process for efficiency</w:t>
      </w:r>
      <w:r w:rsidR="00A67613">
        <w:rPr>
          <w:rFonts w:ascii="Arial" w:hAnsi="Arial" w:cs="Arial"/>
          <w:sz w:val="24"/>
          <w:szCs w:val="24"/>
        </w:rPr>
        <w:t>, time management</w:t>
      </w:r>
      <w:r>
        <w:rPr>
          <w:rFonts w:ascii="Arial" w:hAnsi="Arial" w:cs="Arial"/>
          <w:sz w:val="24"/>
          <w:szCs w:val="24"/>
        </w:rPr>
        <w:t xml:space="preserve"> and </w:t>
      </w:r>
      <w:r w:rsidR="00A67613">
        <w:rPr>
          <w:rFonts w:ascii="Arial" w:hAnsi="Arial" w:cs="Arial"/>
          <w:sz w:val="24"/>
          <w:szCs w:val="24"/>
        </w:rPr>
        <w:t>to reduce the expenses and increase the profit. Two of the social media tools that employers use in recruitment of staff are LinkedIn and Facebook. They both have advantages and disadvantages in different proportions but they are useful tools overall</w:t>
      </w:r>
      <w:r w:rsidR="009C4EB7">
        <w:rPr>
          <w:rFonts w:ascii="Arial" w:hAnsi="Arial" w:cs="Arial"/>
          <w:sz w:val="24"/>
          <w:szCs w:val="24"/>
        </w:rPr>
        <w:t>,</w:t>
      </w:r>
      <w:r w:rsidR="00A67613">
        <w:rPr>
          <w:rFonts w:ascii="Arial" w:hAnsi="Arial" w:cs="Arial"/>
          <w:sz w:val="24"/>
          <w:szCs w:val="24"/>
        </w:rPr>
        <w:t xml:space="preserve"> and they </w:t>
      </w:r>
      <w:r w:rsidR="009C4EB7">
        <w:rPr>
          <w:rFonts w:ascii="Arial" w:hAnsi="Arial" w:cs="Arial"/>
          <w:sz w:val="24"/>
          <w:szCs w:val="24"/>
        </w:rPr>
        <w:t>enable more organisations to recruit the most suitable candidate</w:t>
      </w:r>
      <w:r w:rsidR="006F5EF0">
        <w:rPr>
          <w:rFonts w:ascii="Arial" w:hAnsi="Arial" w:cs="Arial"/>
          <w:sz w:val="24"/>
          <w:szCs w:val="24"/>
        </w:rPr>
        <w:t>s</w:t>
      </w:r>
      <w:r w:rsidR="009C4EB7">
        <w:rPr>
          <w:rFonts w:ascii="Arial" w:hAnsi="Arial" w:cs="Arial"/>
          <w:sz w:val="24"/>
          <w:szCs w:val="24"/>
        </w:rPr>
        <w:t xml:space="preserve"> for the role</w:t>
      </w:r>
      <w:r w:rsidR="006F5EF0">
        <w:rPr>
          <w:rFonts w:ascii="Arial" w:hAnsi="Arial" w:cs="Arial"/>
          <w:sz w:val="24"/>
          <w:szCs w:val="24"/>
        </w:rPr>
        <w:t>s</w:t>
      </w:r>
      <w:r w:rsidR="009C4EB7">
        <w:rPr>
          <w:rFonts w:ascii="Arial" w:hAnsi="Arial" w:cs="Arial"/>
          <w:sz w:val="24"/>
          <w:szCs w:val="24"/>
        </w:rPr>
        <w:t xml:space="preserve"> they advertise, in less time, rather than going through the traditional recruitment process, having to </w:t>
      </w:r>
      <w:r w:rsidR="006F5EF0">
        <w:rPr>
          <w:rFonts w:ascii="Arial" w:hAnsi="Arial" w:cs="Arial"/>
          <w:sz w:val="24"/>
          <w:szCs w:val="24"/>
        </w:rPr>
        <w:t xml:space="preserve">read </w:t>
      </w:r>
      <w:r w:rsidR="009C4EB7">
        <w:rPr>
          <w:rFonts w:ascii="Arial" w:hAnsi="Arial" w:cs="Arial"/>
          <w:sz w:val="24"/>
          <w:szCs w:val="24"/>
        </w:rPr>
        <w:t>every single application and shortlist the more suitable candidates.</w:t>
      </w:r>
    </w:p>
    <w:p w14:paraId="6D53B867" w14:textId="1A07F634" w:rsidR="00AA78B3" w:rsidRPr="00AA78B3" w:rsidRDefault="00AA78B3" w:rsidP="00AA78B3">
      <w:pPr>
        <w:spacing w:line="360" w:lineRule="auto"/>
        <w:jc w:val="both"/>
        <w:rPr>
          <w:rFonts w:ascii="Arial" w:hAnsi="Arial" w:cs="Arial"/>
          <w:b/>
          <w:bCs/>
          <w:sz w:val="32"/>
          <w:szCs w:val="32"/>
        </w:rPr>
      </w:pPr>
      <w:r>
        <w:rPr>
          <w:rFonts w:ascii="Arial" w:hAnsi="Arial" w:cs="Arial"/>
          <w:b/>
          <w:bCs/>
          <w:sz w:val="32"/>
          <w:szCs w:val="32"/>
        </w:rPr>
        <w:t>Recruitment</w:t>
      </w:r>
    </w:p>
    <w:p w14:paraId="7A0D5A72" w14:textId="4B2FDF81" w:rsidR="00AA78B3" w:rsidRPr="00977FC5" w:rsidRDefault="00AA78B3" w:rsidP="006F5EF0">
      <w:pPr>
        <w:spacing w:line="360" w:lineRule="auto"/>
        <w:jc w:val="both"/>
        <w:rPr>
          <w:rFonts w:ascii="Arial" w:hAnsi="Arial" w:cs="Arial"/>
          <w:sz w:val="24"/>
          <w:szCs w:val="24"/>
        </w:rPr>
      </w:pPr>
      <w:r>
        <w:rPr>
          <w:rFonts w:ascii="Arial" w:hAnsi="Arial" w:cs="Arial"/>
          <w:sz w:val="24"/>
          <w:szCs w:val="24"/>
        </w:rPr>
        <w:t>“</w:t>
      </w:r>
      <w:r w:rsidRPr="00C560AD">
        <w:rPr>
          <w:rFonts w:ascii="Arial" w:hAnsi="Arial" w:cs="Arial"/>
          <w:sz w:val="24"/>
          <w:szCs w:val="24"/>
        </w:rPr>
        <w:t>Recruitment is an essential process for any organization seeking to hire the best talent</w:t>
      </w:r>
      <w:r>
        <w:rPr>
          <w:rFonts w:ascii="Arial" w:hAnsi="Arial" w:cs="Arial"/>
          <w:sz w:val="24"/>
          <w:szCs w:val="24"/>
        </w:rPr>
        <w:t>” (</w:t>
      </w:r>
      <w:r w:rsidR="00FF04D2" w:rsidRPr="00FF04D2">
        <w:rPr>
          <w:rFonts w:ascii="Arial" w:hAnsi="Arial" w:cs="Arial"/>
          <w:sz w:val="24"/>
          <w:szCs w:val="24"/>
        </w:rPr>
        <w:t>Katbamna</w:t>
      </w:r>
      <w:r>
        <w:rPr>
          <w:rFonts w:ascii="Arial" w:hAnsi="Arial" w:cs="Arial"/>
          <w:sz w:val="24"/>
          <w:szCs w:val="24"/>
        </w:rPr>
        <w:t xml:space="preserve">, </w:t>
      </w:r>
      <w:r w:rsidR="00FF04D2">
        <w:rPr>
          <w:rFonts w:ascii="Arial" w:hAnsi="Arial" w:cs="Arial"/>
          <w:sz w:val="24"/>
          <w:szCs w:val="24"/>
        </w:rPr>
        <w:t>2023</w:t>
      </w:r>
      <w:r>
        <w:rPr>
          <w:rFonts w:ascii="Arial" w:hAnsi="Arial" w:cs="Arial"/>
          <w:sz w:val="24"/>
          <w:szCs w:val="24"/>
        </w:rPr>
        <w:t>). For many years, employers had been using traditional recruitment methods, such as job posting, resume screening and physical interviews to identify the most suitable candidate.</w:t>
      </w:r>
      <w:r w:rsidR="00232ECB">
        <w:rPr>
          <w:rFonts w:ascii="Arial" w:hAnsi="Arial" w:cs="Arial"/>
          <w:sz w:val="24"/>
          <w:szCs w:val="24"/>
        </w:rPr>
        <w:t xml:space="preserve"> Furthermore, the recruitment process </w:t>
      </w:r>
      <w:r w:rsidR="00FF04D2">
        <w:rPr>
          <w:rFonts w:ascii="Arial" w:hAnsi="Arial" w:cs="Arial"/>
          <w:sz w:val="24"/>
          <w:szCs w:val="24"/>
        </w:rPr>
        <w:t xml:space="preserve">has improved </w:t>
      </w:r>
      <w:r w:rsidR="00952AC0">
        <w:rPr>
          <w:rFonts w:ascii="Arial" w:hAnsi="Arial" w:cs="Arial"/>
          <w:sz w:val="24"/>
          <w:szCs w:val="24"/>
        </w:rPr>
        <w:t>by using</w:t>
      </w:r>
      <w:r w:rsidR="00FF04D2">
        <w:rPr>
          <w:rFonts w:ascii="Arial" w:hAnsi="Arial" w:cs="Arial"/>
          <w:sz w:val="24"/>
          <w:szCs w:val="24"/>
        </w:rPr>
        <w:t xml:space="preserve"> modern techniques rather than traditional one</w:t>
      </w:r>
      <w:r w:rsidR="00C84D35">
        <w:rPr>
          <w:rFonts w:ascii="Arial" w:hAnsi="Arial" w:cs="Arial"/>
          <w:sz w:val="24"/>
          <w:szCs w:val="24"/>
        </w:rPr>
        <w:t>s</w:t>
      </w:r>
      <w:r w:rsidR="00FF04D2">
        <w:rPr>
          <w:rFonts w:ascii="Arial" w:hAnsi="Arial" w:cs="Arial"/>
          <w:sz w:val="24"/>
          <w:szCs w:val="24"/>
        </w:rPr>
        <w:t xml:space="preserve">, in order for the ideal candidate to be </w:t>
      </w:r>
      <w:r w:rsidR="00B33EB5">
        <w:rPr>
          <w:rFonts w:ascii="Arial" w:hAnsi="Arial" w:cs="Arial"/>
          <w:sz w:val="24"/>
          <w:szCs w:val="24"/>
        </w:rPr>
        <w:t xml:space="preserve">selected from a </w:t>
      </w:r>
      <w:r w:rsidR="00593BBC">
        <w:rPr>
          <w:rFonts w:ascii="Arial" w:hAnsi="Arial" w:cs="Arial"/>
          <w:sz w:val="24"/>
          <w:szCs w:val="24"/>
        </w:rPr>
        <w:t>large</w:t>
      </w:r>
      <w:r w:rsidR="00B33EB5">
        <w:rPr>
          <w:rFonts w:ascii="Arial" w:hAnsi="Arial" w:cs="Arial"/>
          <w:sz w:val="24"/>
          <w:szCs w:val="24"/>
        </w:rPr>
        <w:t xml:space="preserve"> number of applicants</w:t>
      </w:r>
      <w:r w:rsidR="00FF04D2">
        <w:rPr>
          <w:rFonts w:ascii="Arial" w:hAnsi="Arial" w:cs="Arial"/>
          <w:sz w:val="24"/>
          <w:szCs w:val="24"/>
        </w:rPr>
        <w:t>.</w:t>
      </w:r>
      <w:r w:rsidR="00C84D35">
        <w:rPr>
          <w:rFonts w:ascii="Arial" w:hAnsi="Arial" w:cs="Arial"/>
          <w:sz w:val="24"/>
          <w:szCs w:val="24"/>
        </w:rPr>
        <w:t xml:space="preserve"> </w:t>
      </w:r>
      <w:r w:rsidR="00977FC5">
        <w:rPr>
          <w:rFonts w:ascii="Arial" w:hAnsi="Arial" w:cs="Arial"/>
          <w:sz w:val="24"/>
          <w:szCs w:val="24"/>
        </w:rPr>
        <w:t>The</w:t>
      </w:r>
      <w:r w:rsidR="00C84D35">
        <w:rPr>
          <w:rFonts w:ascii="Arial" w:hAnsi="Arial" w:cs="Arial"/>
          <w:sz w:val="24"/>
          <w:szCs w:val="24"/>
        </w:rPr>
        <w:t xml:space="preserve"> </w:t>
      </w:r>
      <w:r w:rsidR="00977FC5">
        <w:rPr>
          <w:rFonts w:ascii="Arial" w:hAnsi="Arial" w:cs="Arial"/>
          <w:sz w:val="24"/>
          <w:szCs w:val="24"/>
        </w:rPr>
        <w:t xml:space="preserve">shortlisting of candidates </w:t>
      </w:r>
      <w:r w:rsidR="006F5CEC">
        <w:rPr>
          <w:rFonts w:ascii="Arial" w:hAnsi="Arial" w:cs="Arial"/>
          <w:sz w:val="24"/>
          <w:szCs w:val="24"/>
        </w:rPr>
        <w:t>in traditional recruitment is based on resume screening, whilst in modern recruitment this relies on skills assessments and work samples submitted by the applicants.</w:t>
      </w:r>
      <w:r w:rsidR="006F5CEC" w:rsidRPr="006F5CEC">
        <w:rPr>
          <w:rFonts w:ascii="Arial" w:hAnsi="Arial" w:cs="Arial"/>
          <w:sz w:val="24"/>
          <w:szCs w:val="24"/>
        </w:rPr>
        <w:t xml:space="preserve"> </w:t>
      </w:r>
      <w:r w:rsidR="00952AC0">
        <w:rPr>
          <w:rFonts w:ascii="Arial" w:hAnsi="Arial" w:cs="Arial"/>
          <w:sz w:val="24"/>
          <w:szCs w:val="24"/>
        </w:rPr>
        <w:t>Whil</w:t>
      </w:r>
      <w:r w:rsidR="006C31EF">
        <w:rPr>
          <w:rFonts w:ascii="Arial" w:hAnsi="Arial" w:cs="Arial"/>
          <w:sz w:val="24"/>
          <w:szCs w:val="24"/>
        </w:rPr>
        <w:t xml:space="preserve">st relying </w:t>
      </w:r>
      <w:r w:rsidR="00952AC0">
        <w:rPr>
          <w:rFonts w:ascii="Arial" w:hAnsi="Arial" w:cs="Arial"/>
          <w:sz w:val="24"/>
          <w:szCs w:val="24"/>
        </w:rPr>
        <w:t>on job posting</w:t>
      </w:r>
      <w:r w:rsidR="006C31EF">
        <w:rPr>
          <w:rFonts w:ascii="Arial" w:hAnsi="Arial" w:cs="Arial"/>
          <w:sz w:val="24"/>
          <w:szCs w:val="24"/>
        </w:rPr>
        <w:t xml:space="preserve">, traditional recruitment cannot approach candidates that may be ideal for the position but they are not currently looking for new employment. On the other hand, modern recruitment uses date and artificial intelligence to approach non-active candidates. LinkedIn is a one of the digital platforms that can provide non-active ideal candidates. </w:t>
      </w:r>
      <w:r w:rsidR="006F5CEC">
        <w:rPr>
          <w:rFonts w:ascii="Arial" w:hAnsi="Arial" w:cs="Arial"/>
          <w:sz w:val="24"/>
          <w:szCs w:val="24"/>
        </w:rPr>
        <w:t>(Katbamna, 2023).</w:t>
      </w:r>
    </w:p>
    <w:p w14:paraId="14820A61" w14:textId="3D22187C" w:rsidR="00C560AD" w:rsidRDefault="00C560AD" w:rsidP="006F5EF0">
      <w:pPr>
        <w:spacing w:line="360" w:lineRule="auto"/>
        <w:jc w:val="both"/>
        <w:rPr>
          <w:rFonts w:ascii="Arial" w:hAnsi="Arial" w:cs="Arial"/>
          <w:b/>
          <w:bCs/>
          <w:sz w:val="32"/>
          <w:szCs w:val="32"/>
        </w:rPr>
      </w:pPr>
      <w:r w:rsidRPr="00952AC0">
        <w:rPr>
          <w:rFonts w:ascii="Arial" w:hAnsi="Arial" w:cs="Arial"/>
          <w:b/>
          <w:bCs/>
          <w:sz w:val="32"/>
          <w:szCs w:val="32"/>
        </w:rPr>
        <w:t>Social media</w:t>
      </w:r>
    </w:p>
    <w:p w14:paraId="1727F049" w14:textId="62EC5C52" w:rsidR="00924076" w:rsidRPr="00924076" w:rsidRDefault="00924076" w:rsidP="006F5EF0">
      <w:pPr>
        <w:spacing w:line="360" w:lineRule="auto"/>
        <w:jc w:val="both"/>
        <w:rPr>
          <w:rFonts w:ascii="Arial" w:hAnsi="Arial" w:cs="Arial"/>
          <w:sz w:val="24"/>
          <w:szCs w:val="24"/>
        </w:rPr>
      </w:pPr>
      <w:r>
        <w:rPr>
          <w:rFonts w:ascii="Arial" w:hAnsi="Arial" w:cs="Arial"/>
          <w:sz w:val="24"/>
          <w:szCs w:val="24"/>
        </w:rPr>
        <w:t>The entire world had significantly changed since early 2000</w:t>
      </w:r>
      <w:r w:rsidR="00412714">
        <w:rPr>
          <w:rFonts w:ascii="Arial" w:hAnsi="Arial" w:cs="Arial"/>
          <w:sz w:val="24"/>
          <w:szCs w:val="24"/>
        </w:rPr>
        <w:t>,</w:t>
      </w:r>
      <w:r>
        <w:rPr>
          <w:rFonts w:ascii="Arial" w:hAnsi="Arial" w:cs="Arial"/>
          <w:sz w:val="24"/>
          <w:szCs w:val="24"/>
        </w:rPr>
        <w:t xml:space="preserve"> when social media was launched. With the use of social media, people worldwide can search for partners, can read the latest news, can request for political changes.</w:t>
      </w:r>
      <w:r w:rsidR="00B44F8E">
        <w:rPr>
          <w:rFonts w:ascii="Arial" w:hAnsi="Arial" w:cs="Arial"/>
          <w:sz w:val="24"/>
          <w:szCs w:val="24"/>
        </w:rPr>
        <w:t xml:space="preserve"> Facebook is the largest social media worldwide with over two billion users in 2019. Other social media such as YouTube and WhatsApp also had over two billion users each in 2019. </w:t>
      </w:r>
      <w:r w:rsidR="00412714">
        <w:rPr>
          <w:rFonts w:ascii="Arial" w:hAnsi="Arial" w:cs="Arial"/>
          <w:sz w:val="24"/>
          <w:szCs w:val="24"/>
        </w:rPr>
        <w:t xml:space="preserve">TikTok, a social media platform launched in 2016, it had reached half a billion users in less than two years. </w:t>
      </w:r>
      <w:r w:rsidR="00781F7F">
        <w:rPr>
          <w:rFonts w:ascii="Arial" w:hAnsi="Arial" w:cs="Arial"/>
          <w:sz w:val="24"/>
          <w:szCs w:val="24"/>
        </w:rPr>
        <w:t>(Ortiz-Ospina, 2019).</w:t>
      </w:r>
    </w:p>
    <w:p w14:paraId="5B8B7F5E" w14:textId="5F1C1463" w:rsidR="005A65E1" w:rsidRDefault="00A9435D" w:rsidP="00833F3B">
      <w:pPr>
        <w:spacing w:line="360" w:lineRule="auto"/>
        <w:jc w:val="both"/>
        <w:rPr>
          <w:rFonts w:ascii="Arial" w:hAnsi="Arial" w:cs="Arial"/>
          <w:sz w:val="24"/>
          <w:szCs w:val="24"/>
        </w:rPr>
      </w:pPr>
      <w:r>
        <w:rPr>
          <w:rFonts w:ascii="Arial" w:hAnsi="Arial" w:cs="Arial"/>
          <w:sz w:val="24"/>
          <w:szCs w:val="24"/>
        </w:rPr>
        <w:lastRenderedPageBreak/>
        <w:t xml:space="preserve">LinkedIn was launched in 2003 and </w:t>
      </w:r>
      <w:r w:rsidRPr="00833F3B">
        <w:rPr>
          <w:rFonts w:ascii="Arial" w:hAnsi="Arial" w:cs="Arial"/>
          <w:sz w:val="24"/>
          <w:szCs w:val="24"/>
        </w:rPr>
        <w:t>is the</w:t>
      </w:r>
      <w:r>
        <w:rPr>
          <w:rFonts w:ascii="Arial" w:hAnsi="Arial" w:cs="Arial"/>
          <w:sz w:val="24"/>
          <w:szCs w:val="24"/>
        </w:rPr>
        <w:t xml:space="preserve"> biggest professional network in the world, with over</w:t>
      </w:r>
      <w:r w:rsidRPr="00833F3B">
        <w:rPr>
          <w:rFonts w:ascii="Arial" w:hAnsi="Arial" w:cs="Arial"/>
          <w:sz w:val="24"/>
          <w:szCs w:val="24"/>
        </w:rPr>
        <w:t xml:space="preserve"> </w:t>
      </w:r>
      <w:r>
        <w:rPr>
          <w:rFonts w:ascii="Arial" w:hAnsi="Arial" w:cs="Arial"/>
          <w:sz w:val="24"/>
          <w:szCs w:val="24"/>
        </w:rPr>
        <w:t xml:space="preserve">one </w:t>
      </w:r>
      <w:r w:rsidRPr="00833F3B">
        <w:rPr>
          <w:rFonts w:ascii="Arial" w:hAnsi="Arial" w:cs="Arial"/>
          <w:sz w:val="24"/>
          <w:szCs w:val="24"/>
        </w:rPr>
        <w:t>billion members in more than 200 countries and territories</w:t>
      </w:r>
      <w:r w:rsidR="008E3927">
        <w:rPr>
          <w:rFonts w:ascii="Arial" w:hAnsi="Arial" w:cs="Arial"/>
          <w:sz w:val="24"/>
          <w:szCs w:val="24"/>
        </w:rPr>
        <w:t xml:space="preserve">. </w:t>
      </w:r>
      <w:r w:rsidR="006F5EF0" w:rsidRPr="00263320">
        <w:rPr>
          <w:rFonts w:ascii="Arial" w:hAnsi="Arial" w:cs="Arial"/>
          <w:sz w:val="24"/>
          <w:szCs w:val="24"/>
        </w:rPr>
        <w:t>Li</w:t>
      </w:r>
      <w:r w:rsidR="00263320">
        <w:rPr>
          <w:rFonts w:ascii="Arial" w:hAnsi="Arial" w:cs="Arial"/>
          <w:sz w:val="24"/>
          <w:szCs w:val="24"/>
        </w:rPr>
        <w:t>nkedIn is</w:t>
      </w:r>
      <w:r w:rsidR="00263320" w:rsidRPr="00263320">
        <w:rPr>
          <w:sz w:val="24"/>
          <w:szCs w:val="24"/>
        </w:rPr>
        <w:t xml:space="preserve"> </w:t>
      </w:r>
      <w:r w:rsidR="00263320">
        <w:rPr>
          <w:sz w:val="24"/>
          <w:szCs w:val="24"/>
        </w:rPr>
        <w:t>“</w:t>
      </w:r>
      <w:r w:rsidR="00263320" w:rsidRPr="00263320">
        <w:rPr>
          <w:rFonts w:ascii="Arial" w:hAnsi="Arial" w:cs="Arial"/>
          <w:sz w:val="24"/>
          <w:szCs w:val="24"/>
        </w:rPr>
        <w:t>the most popular professional site used by applicants and recruiters worldwide</w:t>
      </w:r>
      <w:r w:rsidR="00263320">
        <w:rPr>
          <w:rFonts w:ascii="Arial" w:hAnsi="Arial" w:cs="Arial"/>
          <w:sz w:val="24"/>
          <w:szCs w:val="24"/>
        </w:rPr>
        <w:t xml:space="preserve">” </w:t>
      </w:r>
      <w:r w:rsidR="007B4109">
        <w:rPr>
          <w:rFonts w:ascii="Arial" w:hAnsi="Arial" w:cs="Arial"/>
          <w:sz w:val="24"/>
          <w:szCs w:val="24"/>
        </w:rPr>
        <w:t xml:space="preserve">and Facebook is a “non-professional site” </w:t>
      </w:r>
      <w:r w:rsidR="00263320">
        <w:rPr>
          <w:rFonts w:ascii="Arial" w:hAnsi="Arial" w:cs="Arial"/>
          <w:sz w:val="24"/>
          <w:szCs w:val="24"/>
        </w:rPr>
        <w:t xml:space="preserve">(Zide, </w:t>
      </w:r>
      <w:r w:rsidR="00035069">
        <w:rPr>
          <w:rFonts w:ascii="Arial" w:hAnsi="Arial" w:cs="Arial"/>
          <w:sz w:val="24"/>
          <w:szCs w:val="24"/>
        </w:rPr>
        <w:t>Elman and Shahani-Denning, 2014)</w:t>
      </w:r>
      <w:r w:rsidR="00EB0BA9">
        <w:rPr>
          <w:rFonts w:ascii="Arial" w:hAnsi="Arial" w:cs="Arial"/>
          <w:sz w:val="24"/>
          <w:szCs w:val="24"/>
        </w:rPr>
        <w:t>.</w:t>
      </w:r>
      <w:r w:rsidR="000239E9">
        <w:rPr>
          <w:rFonts w:ascii="Arial" w:hAnsi="Arial" w:cs="Arial"/>
          <w:sz w:val="24"/>
          <w:szCs w:val="24"/>
        </w:rPr>
        <w:t xml:space="preserve"> </w:t>
      </w:r>
      <w:r w:rsidR="005A65E1">
        <w:rPr>
          <w:rFonts w:ascii="Arial" w:hAnsi="Arial" w:cs="Arial"/>
          <w:sz w:val="24"/>
          <w:szCs w:val="24"/>
        </w:rPr>
        <w:t>However, when creating their LinkedIn profiles, less women than men provide personal information (Zide, Elman and Shahani-Denning, 2014).</w:t>
      </w:r>
    </w:p>
    <w:p w14:paraId="33E33F50" w14:textId="73B0880C" w:rsidR="005A65E1" w:rsidRDefault="007A0C10" w:rsidP="00833F3B">
      <w:pPr>
        <w:spacing w:line="360" w:lineRule="auto"/>
        <w:jc w:val="both"/>
        <w:rPr>
          <w:rFonts w:ascii="Arial" w:hAnsi="Arial" w:cs="Arial"/>
          <w:sz w:val="24"/>
          <w:szCs w:val="24"/>
        </w:rPr>
      </w:pPr>
      <w:r>
        <w:rPr>
          <w:rFonts w:ascii="Arial" w:hAnsi="Arial" w:cs="Arial"/>
          <w:sz w:val="24"/>
          <w:szCs w:val="24"/>
        </w:rPr>
        <w:t xml:space="preserve">In 2004, a Harvard student Mark </w:t>
      </w:r>
      <w:r w:rsidRPr="005A65E1">
        <w:rPr>
          <w:rFonts w:ascii="Arial" w:hAnsi="Arial" w:cs="Arial"/>
          <w:sz w:val="24"/>
          <w:szCs w:val="24"/>
        </w:rPr>
        <w:t xml:space="preserve">Zuckerberg </w:t>
      </w:r>
      <w:r>
        <w:rPr>
          <w:rFonts w:ascii="Arial" w:hAnsi="Arial" w:cs="Arial"/>
          <w:sz w:val="24"/>
          <w:szCs w:val="24"/>
        </w:rPr>
        <w:t xml:space="preserve">and his four peers and roommates invented Facebook, </w:t>
      </w:r>
      <w:r w:rsidR="005A65E1" w:rsidRPr="005A65E1">
        <w:rPr>
          <w:rFonts w:ascii="Arial" w:hAnsi="Arial" w:cs="Arial"/>
          <w:sz w:val="24"/>
          <w:szCs w:val="24"/>
        </w:rPr>
        <w:t>a social media and social networking service owned by the American technology conglomerate Meta</w:t>
      </w:r>
      <w:r>
        <w:rPr>
          <w:rFonts w:ascii="Arial" w:hAnsi="Arial" w:cs="Arial"/>
          <w:sz w:val="24"/>
          <w:szCs w:val="24"/>
        </w:rPr>
        <w:t>.</w:t>
      </w:r>
      <w:r w:rsidR="005A65E1">
        <w:rPr>
          <w:rFonts w:ascii="Arial" w:hAnsi="Arial" w:cs="Arial"/>
          <w:sz w:val="24"/>
          <w:szCs w:val="24"/>
        </w:rPr>
        <w:t xml:space="preserve"> This social media tool</w:t>
      </w:r>
      <w:r w:rsidR="00F571C2" w:rsidRPr="00F571C2">
        <w:rPr>
          <w:rFonts w:ascii="Arial" w:hAnsi="Arial" w:cs="Arial"/>
          <w:sz w:val="24"/>
          <w:szCs w:val="24"/>
        </w:rPr>
        <w:t xml:space="preserve"> </w:t>
      </w:r>
      <w:r w:rsidR="00F571C2">
        <w:rPr>
          <w:rFonts w:ascii="Arial" w:hAnsi="Arial" w:cs="Arial"/>
          <w:sz w:val="24"/>
          <w:szCs w:val="24"/>
        </w:rPr>
        <w:t>f</w:t>
      </w:r>
      <w:r w:rsidR="00F571C2" w:rsidRPr="00F571C2">
        <w:rPr>
          <w:rFonts w:ascii="Arial" w:hAnsi="Arial" w:cs="Arial"/>
          <w:sz w:val="24"/>
          <w:szCs w:val="24"/>
        </w:rPr>
        <w:t>ocuse</w:t>
      </w:r>
      <w:r w:rsidR="00F571C2">
        <w:rPr>
          <w:rFonts w:ascii="Arial" w:hAnsi="Arial" w:cs="Arial"/>
          <w:sz w:val="24"/>
          <w:szCs w:val="24"/>
        </w:rPr>
        <w:t>s</w:t>
      </w:r>
      <w:r w:rsidR="00F571C2" w:rsidRPr="00F571C2">
        <w:rPr>
          <w:rFonts w:ascii="Arial" w:hAnsi="Arial" w:cs="Arial"/>
          <w:sz w:val="24"/>
          <w:szCs w:val="24"/>
        </w:rPr>
        <w:t xml:space="preserve"> on </w:t>
      </w:r>
      <w:r w:rsidR="00F571C2">
        <w:rPr>
          <w:rFonts w:ascii="Arial" w:hAnsi="Arial" w:cs="Arial"/>
          <w:sz w:val="24"/>
          <w:szCs w:val="24"/>
        </w:rPr>
        <w:t>providing</w:t>
      </w:r>
      <w:r w:rsidR="00F571C2" w:rsidRPr="00F571C2">
        <w:rPr>
          <w:rFonts w:ascii="Arial" w:hAnsi="Arial" w:cs="Arial"/>
          <w:sz w:val="24"/>
          <w:szCs w:val="24"/>
        </w:rPr>
        <w:t xml:space="preserve"> personal self-presentation,</w:t>
      </w:r>
      <w:r w:rsidR="00F571C2">
        <w:rPr>
          <w:rFonts w:ascii="Arial" w:hAnsi="Arial" w:cs="Arial"/>
          <w:sz w:val="24"/>
          <w:szCs w:val="24"/>
        </w:rPr>
        <w:t xml:space="preserve"> whilst</w:t>
      </w:r>
      <w:r w:rsidR="00F571C2" w:rsidRPr="00F571C2">
        <w:rPr>
          <w:rFonts w:ascii="Arial" w:hAnsi="Arial" w:cs="Arial"/>
          <w:sz w:val="24"/>
          <w:szCs w:val="24"/>
        </w:rPr>
        <w:t xml:space="preserve"> LinkedIn</w:t>
      </w:r>
      <w:r w:rsidR="00F571C2">
        <w:rPr>
          <w:rFonts w:ascii="Arial" w:hAnsi="Arial" w:cs="Arial"/>
          <w:sz w:val="24"/>
          <w:szCs w:val="24"/>
        </w:rPr>
        <w:t xml:space="preserve"> stresses</w:t>
      </w:r>
      <w:r w:rsidR="00F571C2" w:rsidRPr="00F571C2">
        <w:rPr>
          <w:rFonts w:ascii="Arial" w:hAnsi="Arial" w:cs="Arial"/>
          <w:sz w:val="24"/>
          <w:szCs w:val="24"/>
        </w:rPr>
        <w:t xml:space="preserve"> the need for professional self-promotion. </w:t>
      </w:r>
    </w:p>
    <w:p w14:paraId="19799021" w14:textId="2A4854A0" w:rsidR="008F0912" w:rsidRDefault="00940575" w:rsidP="00833F3B">
      <w:pPr>
        <w:spacing w:line="360" w:lineRule="auto"/>
        <w:jc w:val="both"/>
        <w:rPr>
          <w:rFonts w:ascii="Arial" w:hAnsi="Arial" w:cs="Arial"/>
          <w:sz w:val="24"/>
          <w:szCs w:val="24"/>
        </w:rPr>
      </w:pPr>
      <w:r>
        <w:rPr>
          <w:rFonts w:ascii="Arial" w:hAnsi="Arial" w:cs="Arial"/>
          <w:sz w:val="24"/>
          <w:szCs w:val="24"/>
        </w:rPr>
        <w:t xml:space="preserve">However, </w:t>
      </w:r>
      <w:r w:rsidR="00F571C2" w:rsidRPr="00F571C2">
        <w:rPr>
          <w:rFonts w:ascii="Arial" w:hAnsi="Arial" w:cs="Arial"/>
          <w:sz w:val="24"/>
          <w:szCs w:val="24"/>
        </w:rPr>
        <w:t xml:space="preserve">both </w:t>
      </w:r>
      <w:r>
        <w:rPr>
          <w:rFonts w:ascii="Arial" w:hAnsi="Arial" w:cs="Arial"/>
          <w:sz w:val="24"/>
          <w:szCs w:val="24"/>
        </w:rPr>
        <w:t>applications</w:t>
      </w:r>
      <w:r w:rsidR="00F571C2" w:rsidRPr="00F571C2">
        <w:rPr>
          <w:rFonts w:ascii="Arial" w:hAnsi="Arial" w:cs="Arial"/>
          <w:sz w:val="24"/>
          <w:szCs w:val="24"/>
        </w:rPr>
        <w:t xml:space="preserve"> </w:t>
      </w:r>
      <w:r w:rsidR="00601894">
        <w:rPr>
          <w:rFonts w:ascii="Arial" w:hAnsi="Arial" w:cs="Arial"/>
          <w:sz w:val="24"/>
          <w:szCs w:val="24"/>
        </w:rPr>
        <w:t>utilise</w:t>
      </w:r>
      <w:r w:rsidR="00F571C2" w:rsidRPr="00F571C2">
        <w:rPr>
          <w:rFonts w:ascii="Arial" w:hAnsi="Arial" w:cs="Arial"/>
          <w:sz w:val="24"/>
          <w:szCs w:val="24"/>
        </w:rPr>
        <w:t xml:space="preserve"> similar principles of connectivity</w:t>
      </w:r>
      <w:r>
        <w:rPr>
          <w:rFonts w:ascii="Arial" w:hAnsi="Arial" w:cs="Arial"/>
          <w:sz w:val="24"/>
          <w:szCs w:val="24"/>
        </w:rPr>
        <w:t xml:space="preserve"> (</w:t>
      </w:r>
      <w:r w:rsidRPr="00F571C2">
        <w:rPr>
          <w:rFonts w:ascii="Arial" w:hAnsi="Arial" w:cs="Arial"/>
          <w:sz w:val="24"/>
          <w:szCs w:val="24"/>
        </w:rPr>
        <w:t>Van Dijck, 2013)</w:t>
      </w:r>
      <w:r w:rsidR="00601894">
        <w:rPr>
          <w:rFonts w:ascii="Arial" w:hAnsi="Arial" w:cs="Arial"/>
          <w:sz w:val="24"/>
          <w:szCs w:val="24"/>
        </w:rPr>
        <w:t xml:space="preserve"> and a</w:t>
      </w:r>
      <w:r w:rsidR="00601894" w:rsidRPr="00C57F68">
        <w:rPr>
          <w:rFonts w:ascii="Arial" w:hAnsi="Arial" w:cs="Arial"/>
          <w:sz w:val="24"/>
          <w:szCs w:val="24"/>
        </w:rPr>
        <w:t>ccording to Barnes (2015), Facebook and Linked</w:t>
      </w:r>
      <w:r w:rsidR="00601894">
        <w:rPr>
          <w:rFonts w:ascii="Arial" w:hAnsi="Arial" w:cs="Arial"/>
          <w:sz w:val="24"/>
          <w:szCs w:val="24"/>
        </w:rPr>
        <w:t>I</w:t>
      </w:r>
      <w:r w:rsidR="00601894" w:rsidRPr="00C57F68">
        <w:rPr>
          <w:rFonts w:ascii="Arial" w:hAnsi="Arial" w:cs="Arial"/>
          <w:sz w:val="24"/>
          <w:szCs w:val="24"/>
        </w:rPr>
        <w:t>n are used</w:t>
      </w:r>
      <w:r w:rsidR="00601894" w:rsidRPr="00C57F68">
        <w:rPr>
          <w:rFonts w:ascii="Arial" w:hAnsi="Arial" w:cs="Arial"/>
          <w:b/>
          <w:bCs/>
          <w:sz w:val="24"/>
          <w:szCs w:val="24"/>
        </w:rPr>
        <w:t xml:space="preserve"> </w:t>
      </w:r>
      <w:r w:rsidR="00601894" w:rsidRPr="00C57F68">
        <w:rPr>
          <w:rFonts w:ascii="Arial" w:hAnsi="Arial" w:cs="Arial"/>
          <w:sz w:val="24"/>
          <w:szCs w:val="24"/>
        </w:rPr>
        <w:t>“to build internet-based networks for professional development”</w:t>
      </w:r>
      <w:r w:rsidR="00601894">
        <w:rPr>
          <w:rFonts w:ascii="Arial" w:hAnsi="Arial" w:cs="Arial"/>
          <w:sz w:val="24"/>
          <w:szCs w:val="24"/>
        </w:rPr>
        <w:t>.</w:t>
      </w:r>
    </w:p>
    <w:p w14:paraId="7EB402CA" w14:textId="4D04E558" w:rsidR="008F0912" w:rsidRPr="0095525E" w:rsidRDefault="008F0912" w:rsidP="0095525E">
      <w:pPr>
        <w:spacing w:line="360" w:lineRule="auto"/>
        <w:jc w:val="both"/>
        <w:rPr>
          <w:rFonts w:ascii="Arial" w:hAnsi="Arial" w:cs="Arial"/>
          <w:b/>
          <w:bCs/>
          <w:sz w:val="24"/>
          <w:szCs w:val="24"/>
        </w:rPr>
      </w:pPr>
      <w:r w:rsidRPr="00C43D84">
        <w:rPr>
          <w:rFonts w:ascii="Arial" w:hAnsi="Arial" w:cs="Arial"/>
          <w:b/>
          <w:bCs/>
          <w:sz w:val="32"/>
          <w:szCs w:val="32"/>
        </w:rPr>
        <w:t>Advantages</w:t>
      </w:r>
      <w:r w:rsidRPr="00C43D84">
        <w:rPr>
          <w:rFonts w:ascii="Arial" w:hAnsi="Arial" w:cs="Arial"/>
          <w:b/>
          <w:bCs/>
          <w:sz w:val="24"/>
          <w:szCs w:val="24"/>
        </w:rPr>
        <w:t>:</w:t>
      </w:r>
    </w:p>
    <w:p w14:paraId="44040C25" w14:textId="0B1779AE" w:rsidR="00E712C8" w:rsidRPr="00C43D84" w:rsidRDefault="00312010" w:rsidP="006C411B">
      <w:pPr>
        <w:spacing w:line="360" w:lineRule="auto"/>
        <w:jc w:val="both"/>
        <w:rPr>
          <w:rFonts w:ascii="Arial" w:hAnsi="Arial" w:cs="Arial"/>
          <w:sz w:val="24"/>
          <w:szCs w:val="24"/>
        </w:rPr>
      </w:pPr>
      <w:r w:rsidRPr="00312010">
        <w:rPr>
          <w:rFonts w:ascii="Arial" w:hAnsi="Arial" w:cs="Arial"/>
          <w:sz w:val="24"/>
          <w:szCs w:val="24"/>
        </w:rPr>
        <w:t xml:space="preserve">Employers </w:t>
      </w:r>
      <w:r>
        <w:rPr>
          <w:rFonts w:ascii="Arial" w:hAnsi="Arial" w:cs="Arial"/>
          <w:sz w:val="24"/>
          <w:szCs w:val="24"/>
        </w:rPr>
        <w:t xml:space="preserve">think that it is good practice to use </w:t>
      </w:r>
      <w:r w:rsidRPr="00312010">
        <w:rPr>
          <w:rFonts w:ascii="Arial" w:hAnsi="Arial" w:cs="Arial"/>
          <w:sz w:val="24"/>
          <w:szCs w:val="24"/>
        </w:rPr>
        <w:t xml:space="preserve">social </w:t>
      </w:r>
      <w:r>
        <w:rPr>
          <w:rFonts w:ascii="Arial" w:hAnsi="Arial" w:cs="Arial"/>
          <w:sz w:val="24"/>
          <w:szCs w:val="24"/>
        </w:rPr>
        <w:t>media sites</w:t>
      </w:r>
      <w:r w:rsidRPr="00312010">
        <w:rPr>
          <w:rFonts w:ascii="Arial" w:hAnsi="Arial" w:cs="Arial"/>
          <w:sz w:val="24"/>
          <w:szCs w:val="24"/>
        </w:rPr>
        <w:t xml:space="preserve"> </w:t>
      </w:r>
      <w:r>
        <w:rPr>
          <w:rFonts w:ascii="Arial" w:hAnsi="Arial" w:cs="Arial"/>
          <w:sz w:val="24"/>
          <w:szCs w:val="24"/>
        </w:rPr>
        <w:t xml:space="preserve">for checking the </w:t>
      </w:r>
      <w:r w:rsidRPr="00312010">
        <w:rPr>
          <w:rFonts w:ascii="Arial" w:hAnsi="Arial" w:cs="Arial"/>
          <w:sz w:val="24"/>
          <w:szCs w:val="24"/>
        </w:rPr>
        <w:t>online background</w:t>
      </w:r>
      <w:r>
        <w:rPr>
          <w:rFonts w:ascii="Arial" w:hAnsi="Arial" w:cs="Arial"/>
          <w:sz w:val="24"/>
          <w:szCs w:val="24"/>
        </w:rPr>
        <w:t xml:space="preserve"> of an applicant before </w:t>
      </w:r>
      <w:r w:rsidRPr="00312010">
        <w:rPr>
          <w:rFonts w:ascii="Arial" w:hAnsi="Arial" w:cs="Arial"/>
          <w:sz w:val="24"/>
          <w:szCs w:val="24"/>
        </w:rPr>
        <w:t>hiring</w:t>
      </w:r>
      <w:r>
        <w:rPr>
          <w:rFonts w:ascii="Arial" w:hAnsi="Arial" w:cs="Arial"/>
          <w:sz w:val="24"/>
          <w:szCs w:val="24"/>
        </w:rPr>
        <w:t>. In this way, they can retrieve g</w:t>
      </w:r>
      <w:r w:rsidRPr="00312010">
        <w:rPr>
          <w:rFonts w:ascii="Arial" w:hAnsi="Arial" w:cs="Arial"/>
          <w:sz w:val="24"/>
          <w:szCs w:val="24"/>
        </w:rPr>
        <w:t>eneral information about individual’s education and professional experience</w:t>
      </w:r>
      <w:r>
        <w:rPr>
          <w:rFonts w:ascii="Arial" w:hAnsi="Arial" w:cs="Arial"/>
          <w:sz w:val="24"/>
          <w:szCs w:val="24"/>
        </w:rPr>
        <w:t xml:space="preserve">. </w:t>
      </w:r>
      <w:r w:rsidRPr="00312010">
        <w:rPr>
          <w:rFonts w:ascii="Arial" w:hAnsi="Arial" w:cs="Arial"/>
          <w:sz w:val="24"/>
          <w:szCs w:val="24"/>
        </w:rPr>
        <w:t xml:space="preserve">Recruiters </w:t>
      </w:r>
      <w:r w:rsidR="00762706">
        <w:rPr>
          <w:rFonts w:ascii="Arial" w:hAnsi="Arial" w:cs="Arial"/>
          <w:sz w:val="24"/>
          <w:szCs w:val="24"/>
        </w:rPr>
        <w:t>then can</w:t>
      </w:r>
      <w:r w:rsidRPr="00312010">
        <w:rPr>
          <w:rFonts w:ascii="Arial" w:hAnsi="Arial" w:cs="Arial"/>
          <w:sz w:val="24"/>
          <w:szCs w:val="24"/>
        </w:rPr>
        <w:t xml:space="preserve"> contact and interact with the potential candidates and communica</w:t>
      </w:r>
      <w:r w:rsidR="00762706">
        <w:rPr>
          <w:rFonts w:ascii="Arial" w:hAnsi="Arial" w:cs="Arial"/>
          <w:sz w:val="24"/>
          <w:szCs w:val="24"/>
        </w:rPr>
        <w:t xml:space="preserve">te </w:t>
      </w:r>
      <w:r w:rsidRPr="00312010">
        <w:rPr>
          <w:rFonts w:ascii="Arial" w:hAnsi="Arial" w:cs="Arial"/>
          <w:sz w:val="24"/>
          <w:szCs w:val="24"/>
        </w:rPr>
        <w:t>with them</w:t>
      </w:r>
      <w:r w:rsidR="00762706">
        <w:rPr>
          <w:rFonts w:ascii="Arial" w:hAnsi="Arial" w:cs="Arial"/>
          <w:sz w:val="24"/>
          <w:szCs w:val="24"/>
        </w:rPr>
        <w:t xml:space="preserve"> with no commitments. </w:t>
      </w:r>
      <w:r w:rsidR="003179B2">
        <w:rPr>
          <w:rFonts w:ascii="Arial" w:hAnsi="Arial" w:cs="Arial"/>
          <w:sz w:val="24"/>
          <w:szCs w:val="24"/>
        </w:rPr>
        <w:t xml:space="preserve">While using </w:t>
      </w:r>
      <w:r w:rsidRPr="00312010">
        <w:rPr>
          <w:rFonts w:ascii="Arial" w:hAnsi="Arial" w:cs="Arial"/>
          <w:sz w:val="24"/>
          <w:szCs w:val="24"/>
        </w:rPr>
        <w:t>social networking websites further relationship</w:t>
      </w:r>
      <w:r w:rsidR="003179B2">
        <w:rPr>
          <w:rFonts w:ascii="Arial" w:hAnsi="Arial" w:cs="Arial"/>
          <w:sz w:val="24"/>
          <w:szCs w:val="24"/>
        </w:rPr>
        <w:t xml:space="preserve">s can develop between </w:t>
      </w:r>
      <w:r w:rsidRPr="00312010">
        <w:rPr>
          <w:rFonts w:ascii="Arial" w:hAnsi="Arial" w:cs="Arial"/>
          <w:sz w:val="24"/>
          <w:szCs w:val="24"/>
        </w:rPr>
        <w:t>the company and applicants. The recruiters can</w:t>
      </w:r>
      <w:r w:rsidR="00BF1F64">
        <w:rPr>
          <w:rFonts w:ascii="Arial" w:hAnsi="Arial" w:cs="Arial"/>
          <w:sz w:val="24"/>
          <w:szCs w:val="24"/>
        </w:rPr>
        <w:t xml:space="preserve"> then</w:t>
      </w:r>
      <w:r w:rsidRPr="00312010">
        <w:rPr>
          <w:rFonts w:ascii="Arial" w:hAnsi="Arial" w:cs="Arial"/>
          <w:sz w:val="24"/>
          <w:szCs w:val="24"/>
        </w:rPr>
        <w:t xml:space="preserve"> </w:t>
      </w:r>
      <w:r w:rsidR="00F5721E">
        <w:rPr>
          <w:rFonts w:ascii="Arial" w:hAnsi="Arial" w:cs="Arial"/>
          <w:sz w:val="24"/>
          <w:szCs w:val="24"/>
        </w:rPr>
        <w:t>select</w:t>
      </w:r>
      <w:r w:rsidRPr="00312010">
        <w:rPr>
          <w:rFonts w:ascii="Arial" w:hAnsi="Arial" w:cs="Arial"/>
          <w:sz w:val="24"/>
          <w:szCs w:val="24"/>
        </w:rPr>
        <w:t xml:space="preserve"> </w:t>
      </w:r>
      <w:r w:rsidR="00BF1F64">
        <w:rPr>
          <w:rFonts w:ascii="Arial" w:hAnsi="Arial" w:cs="Arial"/>
          <w:sz w:val="24"/>
          <w:szCs w:val="24"/>
        </w:rPr>
        <w:t xml:space="preserve">the perfect </w:t>
      </w:r>
      <w:r w:rsidRPr="00312010">
        <w:rPr>
          <w:rFonts w:ascii="Arial" w:hAnsi="Arial" w:cs="Arial"/>
          <w:sz w:val="24"/>
          <w:szCs w:val="24"/>
        </w:rPr>
        <w:t xml:space="preserve">candidates from the </w:t>
      </w:r>
      <w:r w:rsidR="00BF1F64" w:rsidRPr="00312010">
        <w:rPr>
          <w:rFonts w:ascii="Arial" w:hAnsi="Arial" w:cs="Arial"/>
          <w:sz w:val="24"/>
          <w:szCs w:val="24"/>
        </w:rPr>
        <w:t>business-oriented</w:t>
      </w:r>
      <w:r w:rsidRPr="00312010">
        <w:rPr>
          <w:rFonts w:ascii="Arial" w:hAnsi="Arial" w:cs="Arial"/>
          <w:sz w:val="24"/>
          <w:szCs w:val="24"/>
        </w:rPr>
        <w:t xml:space="preserve"> sites, reduc</w:t>
      </w:r>
      <w:r w:rsidR="00BF1F64">
        <w:rPr>
          <w:rFonts w:ascii="Arial" w:hAnsi="Arial" w:cs="Arial"/>
          <w:sz w:val="24"/>
          <w:szCs w:val="24"/>
        </w:rPr>
        <w:t xml:space="preserve">ing the time of the recruitment process. </w:t>
      </w:r>
      <w:r w:rsidRPr="00312010">
        <w:rPr>
          <w:rFonts w:ascii="Arial" w:hAnsi="Arial" w:cs="Arial"/>
          <w:sz w:val="24"/>
          <w:szCs w:val="24"/>
        </w:rPr>
        <w:t xml:space="preserve">Both </w:t>
      </w:r>
      <w:r w:rsidR="00BF1F64">
        <w:rPr>
          <w:rFonts w:ascii="Arial" w:hAnsi="Arial" w:cs="Arial"/>
          <w:sz w:val="24"/>
          <w:szCs w:val="24"/>
        </w:rPr>
        <w:t xml:space="preserve">companies and applicants have access about each other through </w:t>
      </w:r>
      <w:r w:rsidRPr="00312010">
        <w:rPr>
          <w:rFonts w:ascii="Arial" w:hAnsi="Arial" w:cs="Arial"/>
          <w:sz w:val="24"/>
          <w:szCs w:val="24"/>
        </w:rPr>
        <w:t>the soci</w:t>
      </w:r>
      <w:r w:rsidR="00BF1F64">
        <w:rPr>
          <w:rFonts w:ascii="Arial" w:hAnsi="Arial" w:cs="Arial"/>
          <w:sz w:val="24"/>
          <w:szCs w:val="24"/>
        </w:rPr>
        <w:t>al media</w:t>
      </w:r>
      <w:r w:rsidRPr="00312010">
        <w:rPr>
          <w:rFonts w:ascii="Arial" w:hAnsi="Arial" w:cs="Arial"/>
          <w:sz w:val="24"/>
          <w:szCs w:val="24"/>
        </w:rPr>
        <w:t xml:space="preserve"> sites</w:t>
      </w:r>
      <w:r w:rsidR="00BF1F64">
        <w:rPr>
          <w:rFonts w:ascii="Arial" w:hAnsi="Arial" w:cs="Arial"/>
          <w:sz w:val="24"/>
          <w:szCs w:val="24"/>
        </w:rPr>
        <w:t xml:space="preserve">. </w:t>
      </w:r>
      <w:r w:rsidRPr="00312010">
        <w:rPr>
          <w:rFonts w:ascii="Arial" w:hAnsi="Arial" w:cs="Arial"/>
          <w:sz w:val="24"/>
          <w:szCs w:val="24"/>
        </w:rPr>
        <w:t xml:space="preserve">Social </w:t>
      </w:r>
      <w:r w:rsidR="00BF1F64">
        <w:rPr>
          <w:rFonts w:ascii="Arial" w:hAnsi="Arial" w:cs="Arial"/>
          <w:sz w:val="24"/>
          <w:szCs w:val="24"/>
        </w:rPr>
        <w:t xml:space="preserve">media applications are cost-effective and the </w:t>
      </w:r>
      <w:r w:rsidRPr="00312010">
        <w:rPr>
          <w:rFonts w:ascii="Arial" w:hAnsi="Arial" w:cs="Arial"/>
          <w:sz w:val="24"/>
          <w:szCs w:val="24"/>
        </w:rPr>
        <w:t xml:space="preserve">recruitment process </w:t>
      </w:r>
      <w:r w:rsidR="00BF1F64">
        <w:rPr>
          <w:rFonts w:ascii="Arial" w:hAnsi="Arial" w:cs="Arial"/>
          <w:sz w:val="24"/>
          <w:szCs w:val="24"/>
        </w:rPr>
        <w:t>is</w:t>
      </w:r>
      <w:r w:rsidRPr="00312010">
        <w:rPr>
          <w:rFonts w:ascii="Arial" w:hAnsi="Arial" w:cs="Arial"/>
          <w:sz w:val="24"/>
          <w:szCs w:val="24"/>
        </w:rPr>
        <w:t xml:space="preserve"> quick in hiring</w:t>
      </w:r>
      <w:r w:rsidR="00BF1F64">
        <w:rPr>
          <w:rFonts w:ascii="Arial" w:hAnsi="Arial" w:cs="Arial"/>
          <w:sz w:val="24"/>
          <w:szCs w:val="24"/>
        </w:rPr>
        <w:t xml:space="preserve"> and</w:t>
      </w:r>
      <w:r w:rsidRPr="00312010">
        <w:rPr>
          <w:rFonts w:ascii="Arial" w:hAnsi="Arial" w:cs="Arial"/>
          <w:sz w:val="24"/>
          <w:szCs w:val="24"/>
        </w:rPr>
        <w:t xml:space="preserve"> selecting it also helps </w:t>
      </w:r>
      <w:r w:rsidR="00BF1F64">
        <w:rPr>
          <w:rFonts w:ascii="Arial" w:hAnsi="Arial" w:cs="Arial"/>
          <w:sz w:val="24"/>
          <w:szCs w:val="24"/>
        </w:rPr>
        <w:t xml:space="preserve">the employers to promote their business. (Subhani </w:t>
      </w:r>
      <w:r w:rsidR="003D5440">
        <w:rPr>
          <w:rFonts w:ascii="Arial" w:hAnsi="Arial" w:cs="Arial"/>
          <w:sz w:val="24"/>
          <w:szCs w:val="24"/>
        </w:rPr>
        <w:t>e</w:t>
      </w:r>
      <w:r w:rsidR="00BF1F64">
        <w:rPr>
          <w:rFonts w:ascii="Arial" w:hAnsi="Arial" w:cs="Arial"/>
          <w:sz w:val="24"/>
          <w:szCs w:val="24"/>
        </w:rPr>
        <w:t>t al., 201</w:t>
      </w:r>
      <w:r w:rsidR="0095525E">
        <w:rPr>
          <w:rFonts w:ascii="Arial" w:hAnsi="Arial" w:cs="Arial"/>
          <w:sz w:val="24"/>
          <w:szCs w:val="24"/>
        </w:rPr>
        <w:t>2).</w:t>
      </w:r>
    </w:p>
    <w:p w14:paraId="27EED1AE" w14:textId="608551A2" w:rsidR="008F0912" w:rsidRDefault="008F0912" w:rsidP="006C411B">
      <w:pPr>
        <w:spacing w:line="360" w:lineRule="auto"/>
        <w:jc w:val="both"/>
        <w:rPr>
          <w:rFonts w:ascii="Arial" w:hAnsi="Arial" w:cs="Arial"/>
          <w:sz w:val="24"/>
          <w:szCs w:val="24"/>
        </w:rPr>
      </w:pPr>
      <w:r w:rsidRPr="00C43D84">
        <w:rPr>
          <w:rFonts w:ascii="Arial" w:hAnsi="Arial" w:cs="Arial"/>
          <w:sz w:val="24"/>
          <w:szCs w:val="24"/>
        </w:rPr>
        <w:t xml:space="preserve">Whitaker, Stevelink and Fear (2017) argue that there are evidences of Facebook being a useful tool in the recruitment of staff especially in the health sector. In comparison with traditional recruitment methods such as print, radio, television and email, the use of Facebook is more benefit as it reduces costs, shortens recruitment periods, it is </w:t>
      </w:r>
      <w:r w:rsidRPr="00C43D84">
        <w:rPr>
          <w:rFonts w:ascii="Arial" w:hAnsi="Arial" w:cs="Arial"/>
          <w:sz w:val="24"/>
          <w:szCs w:val="24"/>
        </w:rPr>
        <w:lastRenderedPageBreak/>
        <w:t>better represented and it has improved the selection in younger people and those they are not easy to reach due to their location.</w:t>
      </w:r>
      <w:r w:rsidR="00292587" w:rsidRPr="00292587">
        <w:rPr>
          <w:noProof/>
        </w:rPr>
        <w:t xml:space="preserve"> </w:t>
      </w:r>
    </w:p>
    <w:p w14:paraId="05EDF67E" w14:textId="5E183A67" w:rsidR="00292587" w:rsidRDefault="00B74954" w:rsidP="006C411B">
      <w:pPr>
        <w:spacing w:line="360" w:lineRule="auto"/>
        <w:jc w:val="both"/>
        <w:rPr>
          <w:rFonts w:ascii="Arial" w:hAnsi="Arial" w:cs="Arial"/>
          <w:sz w:val="24"/>
          <w:szCs w:val="24"/>
        </w:rPr>
      </w:pPr>
      <w:r>
        <w:rPr>
          <w:rFonts w:ascii="Arial" w:hAnsi="Arial" w:cs="Arial"/>
          <w:sz w:val="24"/>
          <w:szCs w:val="24"/>
        </w:rPr>
        <w:t xml:space="preserve">According to </w:t>
      </w:r>
      <w:r w:rsidR="00C61106">
        <w:rPr>
          <w:rFonts w:ascii="Arial" w:hAnsi="Arial" w:cs="Arial"/>
          <w:sz w:val="24"/>
          <w:szCs w:val="24"/>
        </w:rPr>
        <w:t xml:space="preserve">41 </w:t>
      </w:r>
      <w:r>
        <w:rPr>
          <w:rFonts w:ascii="Arial" w:hAnsi="Arial" w:cs="Arial"/>
          <w:sz w:val="24"/>
          <w:szCs w:val="24"/>
        </w:rPr>
        <w:t>Essential Statistic</w:t>
      </w:r>
      <w:r w:rsidR="002A4463">
        <w:rPr>
          <w:rFonts w:ascii="Arial" w:hAnsi="Arial" w:cs="Arial"/>
          <w:sz w:val="24"/>
          <w:szCs w:val="24"/>
        </w:rPr>
        <w:t>s</w:t>
      </w:r>
      <w:r>
        <w:rPr>
          <w:rFonts w:ascii="Arial" w:hAnsi="Arial" w:cs="Arial"/>
          <w:sz w:val="24"/>
          <w:szCs w:val="24"/>
        </w:rPr>
        <w:t xml:space="preserve"> you need to Know in 2024, LinkedIn is the most used job sites after Indeed with a percentage of 57. </w:t>
      </w:r>
      <w:r w:rsidR="00E50E5C">
        <w:rPr>
          <w:rFonts w:ascii="Arial" w:hAnsi="Arial" w:cs="Arial"/>
          <w:sz w:val="24"/>
          <w:szCs w:val="24"/>
        </w:rPr>
        <w:t>This is presented in Figure 1.</w:t>
      </w:r>
    </w:p>
    <w:p w14:paraId="518A9840" w14:textId="37D42D49" w:rsidR="0056614F" w:rsidRPr="0056614F" w:rsidRDefault="000236E1" w:rsidP="0056614F">
      <w:pPr>
        <w:rPr>
          <w:rFonts w:ascii="Arial" w:hAnsi="Arial" w:cs="Arial"/>
          <w:sz w:val="24"/>
          <w:szCs w:val="24"/>
        </w:rPr>
      </w:pPr>
      <w:r>
        <w:rPr>
          <w:noProof/>
        </w:rPr>
        <w:drawing>
          <wp:anchor distT="0" distB="0" distL="114300" distR="114300" simplePos="0" relativeHeight="251658240" behindDoc="0" locked="0" layoutInCell="1" allowOverlap="1" wp14:anchorId="1C2AEC80" wp14:editId="7228FF39">
            <wp:simplePos x="0" y="0"/>
            <wp:positionH relativeFrom="margin">
              <wp:posOffset>736600</wp:posOffset>
            </wp:positionH>
            <wp:positionV relativeFrom="paragraph">
              <wp:posOffset>34290</wp:posOffset>
            </wp:positionV>
            <wp:extent cx="3853815" cy="2584450"/>
            <wp:effectExtent l="0" t="0" r="0" b="6350"/>
            <wp:wrapSquare wrapText="bothSides"/>
            <wp:docPr id="2" name="Picture 1" descr="Image result for statistics data on using linkedin in recru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tatistics data on using linkedin in recruitmen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53815" cy="2584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E6CA70" w14:textId="5F145087" w:rsidR="0056614F" w:rsidRPr="0056614F" w:rsidRDefault="0056614F" w:rsidP="0056614F">
      <w:pPr>
        <w:rPr>
          <w:rFonts w:ascii="Arial" w:hAnsi="Arial" w:cs="Arial"/>
          <w:sz w:val="24"/>
          <w:szCs w:val="24"/>
        </w:rPr>
      </w:pPr>
    </w:p>
    <w:p w14:paraId="6A73CF58" w14:textId="0CB21D9D" w:rsidR="0056614F" w:rsidRDefault="0056614F" w:rsidP="0056614F">
      <w:pPr>
        <w:rPr>
          <w:rFonts w:ascii="Arial" w:hAnsi="Arial" w:cs="Arial"/>
          <w:sz w:val="24"/>
          <w:szCs w:val="24"/>
        </w:rPr>
      </w:pPr>
    </w:p>
    <w:p w14:paraId="56007A19" w14:textId="41EE5467" w:rsidR="00890C33" w:rsidRDefault="0056614F" w:rsidP="0056614F">
      <w:pPr>
        <w:rPr>
          <w:rFonts w:ascii="Arial" w:hAnsi="Arial" w:cs="Arial"/>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49F58CBE" w14:textId="364DD5C4" w:rsidR="00292587" w:rsidRPr="00957ACA" w:rsidRDefault="00292587" w:rsidP="006C411B">
      <w:pPr>
        <w:jc w:val="both"/>
        <w:rPr>
          <w:rFonts w:ascii="Arial" w:hAnsi="Arial" w:cs="Arial"/>
          <w:sz w:val="20"/>
          <w:szCs w:val="20"/>
        </w:rPr>
      </w:pPr>
    </w:p>
    <w:p w14:paraId="69A122CE" w14:textId="185EB6CA" w:rsidR="00C2714D" w:rsidRDefault="00C2714D" w:rsidP="006C411B">
      <w:pPr>
        <w:jc w:val="both"/>
        <w:rPr>
          <w:rFonts w:ascii="Arial" w:hAnsi="Arial" w:cs="Arial"/>
          <w:b/>
          <w:bCs/>
          <w:sz w:val="32"/>
          <w:szCs w:val="32"/>
        </w:rPr>
      </w:pPr>
    </w:p>
    <w:p w14:paraId="1ECAE87E" w14:textId="77777777" w:rsidR="00067B8F" w:rsidRDefault="00067B8F" w:rsidP="006C411B">
      <w:pPr>
        <w:jc w:val="both"/>
        <w:rPr>
          <w:rFonts w:ascii="Arial" w:hAnsi="Arial" w:cs="Arial"/>
          <w:b/>
          <w:bCs/>
          <w:sz w:val="32"/>
          <w:szCs w:val="32"/>
        </w:rPr>
      </w:pPr>
    </w:p>
    <w:p w14:paraId="5380A0A8" w14:textId="77777777" w:rsidR="0025068A" w:rsidRDefault="00067B8F" w:rsidP="00067B8F">
      <w:pPr>
        <w:rPr>
          <w:rFonts w:ascii="Arial" w:hAnsi="Arial" w:cs="Arial"/>
        </w:rPr>
      </w:pPr>
      <w:r>
        <w:rPr>
          <w:rFonts w:ascii="Arial" w:hAnsi="Arial" w:cs="Arial"/>
        </w:rPr>
        <w:t xml:space="preserve">                                                                  </w:t>
      </w:r>
    </w:p>
    <w:p w14:paraId="6F28D832" w14:textId="361A7615" w:rsidR="00067B8F" w:rsidRDefault="0025068A" w:rsidP="00067B8F">
      <w:pPr>
        <w:rPr>
          <w:rFonts w:ascii="Arial" w:hAnsi="Arial" w:cs="Arial"/>
        </w:rPr>
      </w:pPr>
      <w:r>
        <w:rPr>
          <w:rFonts w:ascii="Arial" w:hAnsi="Arial" w:cs="Arial"/>
        </w:rPr>
        <w:t xml:space="preserve">                                                            </w:t>
      </w:r>
      <w:r w:rsidR="00067B8F" w:rsidRPr="00DC2B8F">
        <w:rPr>
          <w:rFonts w:ascii="Arial" w:hAnsi="Arial" w:cs="Arial"/>
        </w:rPr>
        <w:t>Figure 1</w:t>
      </w:r>
    </w:p>
    <w:p w14:paraId="60EAC901" w14:textId="2A2E1ED4" w:rsidR="0033588F" w:rsidRPr="0033588F" w:rsidRDefault="00067B8F" w:rsidP="0033588F">
      <w:pPr>
        <w:rPr>
          <w:rFonts w:ascii="Arial" w:hAnsi="Arial" w:cs="Arial"/>
        </w:rPr>
      </w:pPr>
      <w:r>
        <w:rPr>
          <w:rFonts w:ascii="Arial" w:hAnsi="Arial" w:cs="Arial"/>
          <w:sz w:val="20"/>
          <w:szCs w:val="20"/>
        </w:rPr>
        <w:t xml:space="preserve">              </w:t>
      </w:r>
      <w:r w:rsidRPr="00B74954">
        <w:rPr>
          <w:rFonts w:ascii="Arial" w:hAnsi="Arial" w:cs="Arial"/>
          <w:sz w:val="20"/>
          <w:szCs w:val="20"/>
        </w:rPr>
        <w:t>Source</w:t>
      </w:r>
      <w:r w:rsidRPr="00B74954">
        <w:rPr>
          <w:rFonts w:ascii="Arial" w:hAnsi="Arial" w:cs="Arial"/>
          <w:b/>
          <w:bCs/>
          <w:sz w:val="20"/>
          <w:szCs w:val="20"/>
        </w:rPr>
        <w:t xml:space="preserve">: </w:t>
      </w:r>
      <w:hyperlink r:id="rId7" w:history="1">
        <w:r w:rsidRPr="00B74954">
          <w:rPr>
            <w:rStyle w:val="Hyperlink"/>
            <w:rFonts w:ascii="Arial" w:hAnsi="Arial" w:cs="Arial"/>
            <w:sz w:val="20"/>
            <w:szCs w:val="20"/>
          </w:rPr>
          <w:t>statistics data on using LinkedIn in recruitment - Search Images (bing.com)</w:t>
        </w:r>
      </w:hyperlink>
      <w:r>
        <w:rPr>
          <w:rFonts w:ascii="Arial" w:hAnsi="Arial" w:cs="Arial"/>
        </w:rPr>
        <w:tab/>
      </w:r>
    </w:p>
    <w:p w14:paraId="680DA712" w14:textId="39AA9A35" w:rsidR="00C2714D" w:rsidRPr="00045F90" w:rsidRDefault="00D223CF" w:rsidP="00045F90">
      <w:pPr>
        <w:spacing w:line="360" w:lineRule="auto"/>
        <w:jc w:val="both"/>
        <w:rPr>
          <w:rFonts w:ascii="Arial" w:hAnsi="Arial" w:cs="Arial"/>
          <w:sz w:val="24"/>
          <w:szCs w:val="24"/>
        </w:rPr>
      </w:pPr>
      <w:r>
        <w:rPr>
          <w:noProof/>
        </w:rPr>
        <w:drawing>
          <wp:anchor distT="0" distB="0" distL="114300" distR="114300" simplePos="0" relativeHeight="251659264" behindDoc="0" locked="0" layoutInCell="1" allowOverlap="1" wp14:anchorId="7A8091F4" wp14:editId="23642C02">
            <wp:simplePos x="0" y="0"/>
            <wp:positionH relativeFrom="margin">
              <wp:posOffset>742950</wp:posOffset>
            </wp:positionH>
            <wp:positionV relativeFrom="paragraph">
              <wp:posOffset>765175</wp:posOffset>
            </wp:positionV>
            <wp:extent cx="3622040" cy="2781300"/>
            <wp:effectExtent l="0" t="0" r="0" b="0"/>
            <wp:wrapSquare wrapText="bothSides"/>
            <wp:docPr id="636903371" name="Picture 1" descr="Image result for statistics data on using linkedin in recru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tistics data on using linkedin in recruitmen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2040" cy="2781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236E1">
        <w:rPr>
          <w:rFonts w:ascii="Arial" w:hAnsi="Arial" w:cs="Arial"/>
          <w:sz w:val="24"/>
          <w:szCs w:val="24"/>
        </w:rPr>
        <w:t>Furthermore,</w:t>
      </w:r>
      <w:r w:rsidR="000A2880" w:rsidRPr="000A2880">
        <w:rPr>
          <w:rFonts w:ascii="Arial" w:hAnsi="Arial" w:cs="Arial"/>
          <w:sz w:val="24"/>
          <w:szCs w:val="24"/>
        </w:rPr>
        <w:t xml:space="preserve"> LinkedIn Statistics, </w:t>
      </w:r>
      <w:r w:rsidR="000236E1">
        <w:rPr>
          <w:rFonts w:ascii="Arial" w:hAnsi="Arial" w:cs="Arial"/>
          <w:sz w:val="24"/>
          <w:szCs w:val="24"/>
        </w:rPr>
        <w:t>(</w:t>
      </w:r>
      <w:r w:rsidR="000A2880" w:rsidRPr="000A2880">
        <w:rPr>
          <w:rFonts w:ascii="Arial" w:hAnsi="Arial" w:cs="Arial"/>
          <w:sz w:val="24"/>
          <w:szCs w:val="24"/>
        </w:rPr>
        <w:t xml:space="preserve">2022) </w:t>
      </w:r>
      <w:r w:rsidR="00DC49E3">
        <w:rPr>
          <w:rFonts w:ascii="Arial" w:hAnsi="Arial" w:cs="Arial"/>
          <w:sz w:val="24"/>
          <w:szCs w:val="24"/>
        </w:rPr>
        <w:t>argue</w:t>
      </w:r>
      <w:r w:rsidR="000236E1">
        <w:rPr>
          <w:rFonts w:ascii="Arial" w:hAnsi="Arial" w:cs="Arial"/>
          <w:sz w:val="24"/>
          <w:szCs w:val="24"/>
        </w:rPr>
        <w:t xml:space="preserve"> that </w:t>
      </w:r>
      <w:r w:rsidR="000A2880">
        <w:rPr>
          <w:rFonts w:ascii="Arial" w:hAnsi="Arial" w:cs="Arial"/>
          <w:sz w:val="24"/>
          <w:szCs w:val="24"/>
        </w:rPr>
        <w:t xml:space="preserve">there are other social media platforms where LinkedIn users can be found and </w:t>
      </w:r>
      <w:r w:rsidR="000A2880" w:rsidRPr="000A2880">
        <w:rPr>
          <w:rFonts w:ascii="Arial" w:hAnsi="Arial" w:cs="Arial"/>
          <w:sz w:val="24"/>
          <w:szCs w:val="24"/>
        </w:rPr>
        <w:t xml:space="preserve">Facebook </w:t>
      </w:r>
      <w:r w:rsidR="000A2880">
        <w:rPr>
          <w:rFonts w:ascii="Arial" w:hAnsi="Arial" w:cs="Arial"/>
          <w:sz w:val="24"/>
          <w:szCs w:val="24"/>
        </w:rPr>
        <w:t>has the highest percentage.</w:t>
      </w:r>
      <w:r w:rsidR="00045F90">
        <w:rPr>
          <w:rFonts w:ascii="Arial" w:hAnsi="Arial" w:cs="Arial"/>
          <w:sz w:val="24"/>
          <w:szCs w:val="24"/>
        </w:rPr>
        <w:t xml:space="preserve"> This is illustrated in Figure 2. </w:t>
      </w:r>
    </w:p>
    <w:p w14:paraId="3ED904BA" w14:textId="521AD01C" w:rsidR="00045F90" w:rsidRDefault="00CE5073" w:rsidP="00CE5073">
      <w:pPr>
        <w:rPr>
          <w:rFonts w:ascii="Arial" w:hAnsi="Arial" w:cs="Arial"/>
        </w:rPr>
      </w:pPr>
      <w:r>
        <w:rPr>
          <w:rFonts w:ascii="Arial" w:hAnsi="Arial" w:cs="Arial"/>
        </w:rPr>
        <w:t xml:space="preserve">                                  </w:t>
      </w:r>
    </w:p>
    <w:p w14:paraId="0E93BF64" w14:textId="77777777" w:rsidR="00045F90" w:rsidRDefault="00045F90" w:rsidP="00CE5073">
      <w:pPr>
        <w:rPr>
          <w:rFonts w:ascii="Arial" w:hAnsi="Arial" w:cs="Arial"/>
        </w:rPr>
      </w:pPr>
    </w:p>
    <w:p w14:paraId="1982A021" w14:textId="77777777" w:rsidR="00045F90" w:rsidRDefault="00045F90" w:rsidP="00CE5073">
      <w:pPr>
        <w:rPr>
          <w:rFonts w:ascii="Arial" w:hAnsi="Arial" w:cs="Arial"/>
        </w:rPr>
      </w:pPr>
    </w:p>
    <w:p w14:paraId="2329C0C2" w14:textId="62A16775" w:rsidR="00C2714D" w:rsidRPr="00CE5073" w:rsidRDefault="00CE5073" w:rsidP="00CE5073">
      <w:pPr>
        <w:rPr>
          <w:rFonts w:ascii="Arial" w:hAnsi="Arial" w:cs="Arial"/>
          <w:b/>
          <w:bCs/>
        </w:rPr>
      </w:pPr>
      <w:r>
        <w:rPr>
          <w:rFonts w:ascii="Arial" w:hAnsi="Arial" w:cs="Arial"/>
        </w:rPr>
        <w:t xml:space="preserve"> </w:t>
      </w:r>
    </w:p>
    <w:p w14:paraId="5FF7BBB3" w14:textId="1AA005A4" w:rsidR="00C2714D" w:rsidRPr="007E5648" w:rsidRDefault="00C2714D" w:rsidP="006C411B">
      <w:pPr>
        <w:jc w:val="both"/>
        <w:rPr>
          <w:rFonts w:ascii="Arial" w:hAnsi="Arial" w:cs="Arial"/>
          <w:sz w:val="20"/>
          <w:szCs w:val="20"/>
        </w:rPr>
      </w:pPr>
    </w:p>
    <w:p w14:paraId="2445308F" w14:textId="77777777" w:rsidR="00C2714D" w:rsidRDefault="00C2714D" w:rsidP="006C411B">
      <w:pPr>
        <w:jc w:val="both"/>
        <w:rPr>
          <w:rFonts w:ascii="Arial" w:hAnsi="Arial" w:cs="Arial"/>
          <w:b/>
          <w:bCs/>
          <w:sz w:val="32"/>
          <w:szCs w:val="32"/>
        </w:rPr>
      </w:pPr>
    </w:p>
    <w:p w14:paraId="3589606E" w14:textId="77777777" w:rsidR="00432486" w:rsidRDefault="00432486" w:rsidP="006C411B">
      <w:pPr>
        <w:jc w:val="both"/>
        <w:rPr>
          <w:rFonts w:ascii="Arial" w:hAnsi="Arial" w:cs="Arial"/>
          <w:b/>
          <w:bCs/>
          <w:sz w:val="32"/>
          <w:szCs w:val="32"/>
        </w:rPr>
      </w:pPr>
    </w:p>
    <w:p w14:paraId="69C2E79A" w14:textId="77777777" w:rsidR="00045F90" w:rsidRDefault="00045F90" w:rsidP="006C411B">
      <w:pPr>
        <w:jc w:val="both"/>
        <w:rPr>
          <w:rFonts w:ascii="Arial" w:hAnsi="Arial" w:cs="Arial"/>
          <w:b/>
          <w:bCs/>
          <w:sz w:val="32"/>
          <w:szCs w:val="32"/>
        </w:rPr>
      </w:pPr>
    </w:p>
    <w:p w14:paraId="146B6385" w14:textId="77777777" w:rsidR="00045F90" w:rsidRDefault="00045F90" w:rsidP="006C411B">
      <w:pPr>
        <w:jc w:val="both"/>
        <w:rPr>
          <w:rFonts w:ascii="Arial" w:hAnsi="Arial" w:cs="Arial"/>
          <w:b/>
          <w:bCs/>
          <w:sz w:val="32"/>
          <w:szCs w:val="32"/>
        </w:rPr>
      </w:pPr>
    </w:p>
    <w:p w14:paraId="35B08585" w14:textId="304BDDA3" w:rsidR="0033588F" w:rsidRPr="001B772F" w:rsidRDefault="00045F90" w:rsidP="006C411B">
      <w:pPr>
        <w:jc w:val="both"/>
        <w:rPr>
          <w:rFonts w:ascii="Arial" w:hAnsi="Arial" w:cs="Arial"/>
          <w:b/>
          <w:bCs/>
          <w:sz w:val="32"/>
          <w:szCs w:val="32"/>
        </w:rPr>
      </w:pPr>
      <w:r>
        <w:rPr>
          <w:rFonts w:ascii="Arial" w:hAnsi="Arial" w:cs="Arial"/>
          <w:b/>
          <w:bCs/>
          <w:sz w:val="32"/>
          <w:szCs w:val="32"/>
        </w:rPr>
        <w:t xml:space="preserve">                            </w:t>
      </w:r>
      <w:r w:rsidR="001B772F">
        <w:rPr>
          <w:rFonts w:ascii="Arial" w:hAnsi="Arial" w:cs="Arial"/>
          <w:b/>
          <w:bCs/>
          <w:sz w:val="32"/>
          <w:szCs w:val="32"/>
        </w:rPr>
        <w:t xml:space="preserve">          </w:t>
      </w:r>
      <w:r w:rsidR="0033588F" w:rsidRPr="00CE5073">
        <w:rPr>
          <w:rFonts w:ascii="Arial" w:hAnsi="Arial" w:cs="Arial"/>
        </w:rPr>
        <w:t>Figure</w:t>
      </w:r>
      <w:r w:rsidR="0033588F" w:rsidRPr="00CE5073">
        <w:rPr>
          <w:rFonts w:ascii="Arial" w:hAnsi="Arial" w:cs="Arial"/>
          <w:b/>
          <w:bCs/>
        </w:rPr>
        <w:t xml:space="preserve"> </w:t>
      </w:r>
      <w:r w:rsidR="0033588F" w:rsidRPr="00CE5073">
        <w:rPr>
          <w:rFonts w:ascii="Arial" w:hAnsi="Arial" w:cs="Arial"/>
        </w:rPr>
        <w:t>2</w:t>
      </w:r>
    </w:p>
    <w:p w14:paraId="32256C93" w14:textId="1778D501" w:rsidR="0058564A" w:rsidRDefault="001B772F" w:rsidP="006C411B">
      <w:pPr>
        <w:jc w:val="both"/>
        <w:rPr>
          <w:rFonts w:ascii="Arial" w:hAnsi="Arial" w:cs="Arial"/>
          <w:b/>
          <w:bCs/>
          <w:sz w:val="32"/>
          <w:szCs w:val="32"/>
        </w:rPr>
      </w:pPr>
      <w:r>
        <w:rPr>
          <w:rFonts w:ascii="Arial" w:hAnsi="Arial" w:cs="Arial"/>
          <w:sz w:val="20"/>
          <w:szCs w:val="20"/>
        </w:rPr>
        <w:t xml:space="preserve">         </w:t>
      </w:r>
      <w:r w:rsidR="00045F90" w:rsidRPr="007E5648">
        <w:rPr>
          <w:rFonts w:ascii="Arial" w:hAnsi="Arial" w:cs="Arial"/>
          <w:sz w:val="20"/>
          <w:szCs w:val="20"/>
        </w:rPr>
        <w:t xml:space="preserve">Source: </w:t>
      </w:r>
      <w:hyperlink r:id="rId9" w:history="1">
        <w:r w:rsidR="00045F90" w:rsidRPr="007E5648">
          <w:rPr>
            <w:rStyle w:val="Hyperlink"/>
            <w:rFonts w:ascii="Arial" w:hAnsi="Arial" w:cs="Arial"/>
            <w:sz w:val="20"/>
            <w:szCs w:val="20"/>
          </w:rPr>
          <w:t>statistics data on using LinkedIn in recruitment - Search Images (bing.com)</w:t>
        </w:r>
      </w:hyperlink>
    </w:p>
    <w:p w14:paraId="7DE0EEB1" w14:textId="2D0EF6F9" w:rsidR="00E712C8" w:rsidRDefault="00E712C8" w:rsidP="006C411B">
      <w:pPr>
        <w:jc w:val="both"/>
        <w:rPr>
          <w:rFonts w:ascii="Arial" w:hAnsi="Arial" w:cs="Arial"/>
          <w:b/>
          <w:bCs/>
          <w:sz w:val="32"/>
          <w:szCs w:val="32"/>
        </w:rPr>
      </w:pPr>
      <w:r w:rsidRPr="00E712C8">
        <w:rPr>
          <w:rFonts w:ascii="Arial" w:hAnsi="Arial" w:cs="Arial"/>
          <w:b/>
          <w:bCs/>
          <w:sz w:val="32"/>
          <w:szCs w:val="32"/>
        </w:rPr>
        <w:lastRenderedPageBreak/>
        <w:t>Disadvantage</w:t>
      </w:r>
      <w:r>
        <w:rPr>
          <w:rFonts w:ascii="Arial" w:hAnsi="Arial" w:cs="Arial"/>
          <w:b/>
          <w:bCs/>
          <w:sz w:val="32"/>
          <w:szCs w:val="32"/>
        </w:rPr>
        <w:t>s:</w:t>
      </w:r>
    </w:p>
    <w:p w14:paraId="1A317A32" w14:textId="2DF81BF6" w:rsidR="00DE75DE" w:rsidRPr="005603B7" w:rsidRDefault="00E712C8" w:rsidP="005603B7">
      <w:pPr>
        <w:spacing w:line="360" w:lineRule="auto"/>
        <w:jc w:val="both"/>
      </w:pPr>
      <w:r w:rsidRPr="00E712C8">
        <w:rPr>
          <w:rFonts w:ascii="Arial" w:hAnsi="Arial" w:cs="Arial"/>
          <w:sz w:val="24"/>
          <w:szCs w:val="24"/>
        </w:rPr>
        <w:t xml:space="preserve">Both LinkedIn and Facebook </w:t>
      </w:r>
      <w:r>
        <w:rPr>
          <w:rFonts w:ascii="Arial" w:hAnsi="Arial" w:cs="Arial"/>
          <w:sz w:val="24"/>
          <w:szCs w:val="24"/>
        </w:rPr>
        <w:t>rely on internet access (</w:t>
      </w:r>
      <w:r w:rsidRPr="00DE75DE">
        <w:rPr>
          <w:rFonts w:ascii="Arial" w:hAnsi="Arial" w:cs="Arial"/>
          <w:sz w:val="24"/>
          <w:szCs w:val="24"/>
        </w:rPr>
        <w:t>Whitaker</w:t>
      </w:r>
      <w:r>
        <w:rPr>
          <w:rFonts w:ascii="Arial" w:hAnsi="Arial" w:cs="Arial"/>
          <w:sz w:val="24"/>
          <w:szCs w:val="24"/>
        </w:rPr>
        <w:t>,</w:t>
      </w:r>
      <w:r w:rsidRPr="00DE75DE">
        <w:rPr>
          <w:rFonts w:ascii="Arial" w:hAnsi="Arial" w:cs="Arial"/>
          <w:sz w:val="24"/>
          <w:szCs w:val="24"/>
        </w:rPr>
        <w:t xml:space="preserve"> Stevelink</w:t>
      </w:r>
      <w:r>
        <w:rPr>
          <w:rFonts w:ascii="Arial" w:hAnsi="Arial" w:cs="Arial"/>
          <w:sz w:val="24"/>
          <w:szCs w:val="24"/>
        </w:rPr>
        <w:t xml:space="preserve"> and</w:t>
      </w:r>
      <w:r w:rsidRPr="00DE75DE">
        <w:rPr>
          <w:rFonts w:ascii="Arial" w:hAnsi="Arial" w:cs="Arial"/>
          <w:sz w:val="24"/>
          <w:szCs w:val="24"/>
        </w:rPr>
        <w:t xml:space="preserve"> Fear</w:t>
      </w:r>
      <w:r>
        <w:rPr>
          <w:rFonts w:ascii="Arial" w:hAnsi="Arial" w:cs="Arial"/>
          <w:sz w:val="24"/>
          <w:szCs w:val="24"/>
        </w:rPr>
        <w:t>, 2017)</w:t>
      </w:r>
      <w:r w:rsidR="00123456">
        <w:rPr>
          <w:rFonts w:ascii="Arial" w:hAnsi="Arial" w:cs="Arial"/>
          <w:sz w:val="24"/>
          <w:szCs w:val="24"/>
        </w:rPr>
        <w:t>.</w:t>
      </w:r>
      <w:r w:rsidR="00123456" w:rsidRPr="00123456">
        <w:t xml:space="preserve"> </w:t>
      </w:r>
      <w:r w:rsidR="006C3146">
        <w:t xml:space="preserve"> </w:t>
      </w:r>
      <w:r w:rsidR="00123456">
        <w:rPr>
          <w:rFonts w:ascii="Arial" w:hAnsi="Arial" w:cs="Arial"/>
          <w:sz w:val="24"/>
          <w:szCs w:val="24"/>
        </w:rPr>
        <w:t>I</w:t>
      </w:r>
      <w:r w:rsidR="00123456" w:rsidRPr="00123456">
        <w:rPr>
          <w:rFonts w:ascii="Arial" w:hAnsi="Arial" w:cs="Arial"/>
          <w:sz w:val="24"/>
          <w:szCs w:val="24"/>
        </w:rPr>
        <w:t>n the active recruitment process via social networkin</w:t>
      </w:r>
      <w:r w:rsidR="00123456">
        <w:rPr>
          <w:rFonts w:ascii="Arial" w:hAnsi="Arial" w:cs="Arial"/>
          <w:sz w:val="24"/>
          <w:szCs w:val="24"/>
        </w:rPr>
        <w:t>g, t</w:t>
      </w:r>
      <w:r w:rsidR="00123456" w:rsidRPr="00123456">
        <w:rPr>
          <w:rFonts w:ascii="Arial" w:hAnsi="Arial" w:cs="Arial"/>
          <w:sz w:val="24"/>
          <w:szCs w:val="24"/>
        </w:rPr>
        <w:t>here is a lack of knowledge, time and cost invested</w:t>
      </w:r>
      <w:r w:rsidR="00123456">
        <w:rPr>
          <w:rFonts w:ascii="Arial" w:hAnsi="Arial" w:cs="Arial"/>
          <w:sz w:val="24"/>
          <w:szCs w:val="24"/>
        </w:rPr>
        <w:t xml:space="preserve">. </w:t>
      </w:r>
      <w:r w:rsidR="00123456" w:rsidRPr="00123456">
        <w:rPr>
          <w:rFonts w:ascii="Arial" w:hAnsi="Arial" w:cs="Arial"/>
          <w:sz w:val="24"/>
          <w:szCs w:val="24"/>
        </w:rPr>
        <w:t xml:space="preserve">Many </w:t>
      </w:r>
      <w:r w:rsidR="00123456">
        <w:rPr>
          <w:rFonts w:ascii="Arial" w:hAnsi="Arial" w:cs="Arial"/>
          <w:sz w:val="24"/>
          <w:szCs w:val="24"/>
        </w:rPr>
        <w:t>companies</w:t>
      </w:r>
      <w:r w:rsidR="00123456" w:rsidRPr="00123456">
        <w:rPr>
          <w:rFonts w:ascii="Arial" w:hAnsi="Arial" w:cs="Arial"/>
          <w:sz w:val="24"/>
          <w:szCs w:val="24"/>
        </w:rPr>
        <w:t xml:space="preserve"> tak</w:t>
      </w:r>
      <w:r w:rsidR="00123456">
        <w:rPr>
          <w:rFonts w:ascii="Arial" w:hAnsi="Arial" w:cs="Arial"/>
          <w:sz w:val="24"/>
          <w:szCs w:val="24"/>
        </w:rPr>
        <w:t>e</w:t>
      </w:r>
      <w:r w:rsidR="00123456" w:rsidRPr="00123456">
        <w:rPr>
          <w:rFonts w:ascii="Arial" w:hAnsi="Arial" w:cs="Arial"/>
          <w:sz w:val="24"/>
          <w:szCs w:val="24"/>
        </w:rPr>
        <w:t xml:space="preserve"> </w:t>
      </w:r>
      <w:r w:rsidR="00123456">
        <w:rPr>
          <w:rFonts w:ascii="Arial" w:hAnsi="Arial" w:cs="Arial"/>
          <w:sz w:val="24"/>
          <w:szCs w:val="24"/>
        </w:rPr>
        <w:t xml:space="preserve">inaccurate </w:t>
      </w:r>
      <w:r w:rsidR="00123456" w:rsidRPr="00123456">
        <w:rPr>
          <w:rFonts w:ascii="Arial" w:hAnsi="Arial" w:cs="Arial"/>
          <w:sz w:val="24"/>
          <w:szCs w:val="24"/>
        </w:rPr>
        <w:t>information from the online profiles of the applicants as they do not prefer people from diverse regions</w:t>
      </w:r>
      <w:r w:rsidR="00123456">
        <w:rPr>
          <w:rFonts w:ascii="Arial" w:hAnsi="Arial" w:cs="Arial"/>
          <w:sz w:val="24"/>
          <w:szCs w:val="24"/>
        </w:rPr>
        <w:t>,</w:t>
      </w:r>
      <w:r w:rsidR="00123456" w:rsidRPr="00123456">
        <w:rPr>
          <w:rFonts w:ascii="Arial" w:hAnsi="Arial" w:cs="Arial"/>
          <w:sz w:val="24"/>
          <w:szCs w:val="24"/>
        </w:rPr>
        <w:t xml:space="preserve"> </w:t>
      </w:r>
      <w:r w:rsidR="00123456">
        <w:rPr>
          <w:rFonts w:ascii="Arial" w:hAnsi="Arial" w:cs="Arial"/>
          <w:sz w:val="24"/>
          <w:szCs w:val="24"/>
        </w:rPr>
        <w:t>hence</w:t>
      </w:r>
      <w:r w:rsidR="00123456" w:rsidRPr="00123456">
        <w:rPr>
          <w:rFonts w:ascii="Arial" w:hAnsi="Arial" w:cs="Arial"/>
          <w:sz w:val="24"/>
          <w:szCs w:val="24"/>
        </w:rPr>
        <w:t xml:space="preserve"> this </w:t>
      </w:r>
      <w:r w:rsidR="00123456">
        <w:rPr>
          <w:rFonts w:ascii="Arial" w:hAnsi="Arial" w:cs="Arial"/>
          <w:sz w:val="24"/>
          <w:szCs w:val="24"/>
        </w:rPr>
        <w:t>leads to</w:t>
      </w:r>
      <w:r w:rsidR="00123456" w:rsidRPr="00123456">
        <w:rPr>
          <w:rFonts w:ascii="Arial" w:hAnsi="Arial" w:cs="Arial"/>
          <w:sz w:val="24"/>
          <w:szCs w:val="24"/>
        </w:rPr>
        <w:t xml:space="preserve"> </w:t>
      </w:r>
      <w:r w:rsidR="00123456">
        <w:rPr>
          <w:rFonts w:ascii="Arial" w:hAnsi="Arial" w:cs="Arial"/>
          <w:sz w:val="24"/>
          <w:szCs w:val="24"/>
        </w:rPr>
        <w:t>less</w:t>
      </w:r>
      <w:r w:rsidR="00123456" w:rsidRPr="00123456">
        <w:rPr>
          <w:rFonts w:ascii="Arial" w:hAnsi="Arial" w:cs="Arial"/>
          <w:sz w:val="24"/>
          <w:szCs w:val="24"/>
        </w:rPr>
        <w:t xml:space="preserve"> diversity in the organizational culture.</w:t>
      </w:r>
      <w:r w:rsidR="00123456">
        <w:rPr>
          <w:rFonts w:ascii="Arial" w:hAnsi="Arial" w:cs="Arial"/>
          <w:sz w:val="24"/>
          <w:szCs w:val="24"/>
        </w:rPr>
        <w:t xml:space="preserve"> The recruiters are unsure of the information disclosed on the </w:t>
      </w:r>
      <w:r w:rsidR="0056398B">
        <w:rPr>
          <w:rFonts w:ascii="Arial" w:hAnsi="Arial" w:cs="Arial"/>
          <w:sz w:val="24"/>
          <w:szCs w:val="24"/>
        </w:rPr>
        <w:t>applicants’</w:t>
      </w:r>
      <w:r w:rsidR="00123456">
        <w:rPr>
          <w:rFonts w:ascii="Arial" w:hAnsi="Arial" w:cs="Arial"/>
          <w:sz w:val="24"/>
          <w:szCs w:val="24"/>
        </w:rPr>
        <w:t xml:space="preserve"> profiles, whether is it accurate or </w:t>
      </w:r>
      <w:r w:rsidR="0056398B">
        <w:rPr>
          <w:rFonts w:ascii="Arial" w:hAnsi="Arial" w:cs="Arial"/>
          <w:sz w:val="24"/>
          <w:szCs w:val="24"/>
        </w:rPr>
        <w:t>unreal</w:t>
      </w:r>
      <w:r w:rsidR="00123456">
        <w:rPr>
          <w:rFonts w:ascii="Arial" w:hAnsi="Arial" w:cs="Arial"/>
          <w:sz w:val="24"/>
          <w:szCs w:val="24"/>
        </w:rPr>
        <w:t>.</w:t>
      </w:r>
      <w:r w:rsidR="0056398B">
        <w:rPr>
          <w:rFonts w:ascii="Arial" w:hAnsi="Arial" w:cs="Arial"/>
          <w:sz w:val="24"/>
          <w:szCs w:val="24"/>
        </w:rPr>
        <w:t xml:space="preserve"> </w:t>
      </w:r>
      <w:r w:rsidR="004D72AF">
        <w:rPr>
          <w:rFonts w:ascii="Arial" w:hAnsi="Arial" w:cs="Arial"/>
          <w:sz w:val="24"/>
          <w:szCs w:val="24"/>
        </w:rPr>
        <w:t>Furthermore, t</w:t>
      </w:r>
      <w:r w:rsidR="0056398B">
        <w:rPr>
          <w:rFonts w:ascii="Arial" w:hAnsi="Arial" w:cs="Arial"/>
          <w:sz w:val="24"/>
          <w:szCs w:val="24"/>
        </w:rPr>
        <w:t xml:space="preserve">he fact that the employers have access to personal information such as race, </w:t>
      </w:r>
      <w:r w:rsidR="004871C0">
        <w:rPr>
          <w:rFonts w:ascii="Arial" w:hAnsi="Arial" w:cs="Arial"/>
          <w:sz w:val="24"/>
          <w:szCs w:val="24"/>
        </w:rPr>
        <w:t>religion,</w:t>
      </w:r>
      <w:r w:rsidR="0056398B">
        <w:rPr>
          <w:rFonts w:ascii="Arial" w:hAnsi="Arial" w:cs="Arial"/>
          <w:sz w:val="24"/>
          <w:szCs w:val="24"/>
        </w:rPr>
        <w:t xml:space="preserve"> and age, it is a disadvantage for the applicants as the </w:t>
      </w:r>
      <w:r w:rsidR="004D72AF">
        <w:rPr>
          <w:rFonts w:ascii="Arial" w:hAnsi="Arial" w:cs="Arial"/>
          <w:sz w:val="24"/>
          <w:szCs w:val="24"/>
        </w:rPr>
        <w:t>employers</w:t>
      </w:r>
      <w:r w:rsidR="0056398B">
        <w:rPr>
          <w:rFonts w:ascii="Arial" w:hAnsi="Arial" w:cs="Arial"/>
          <w:sz w:val="24"/>
          <w:szCs w:val="24"/>
        </w:rPr>
        <w:t xml:space="preserve"> </w:t>
      </w:r>
      <w:r w:rsidR="004D72AF">
        <w:rPr>
          <w:rFonts w:ascii="Arial" w:hAnsi="Arial" w:cs="Arial"/>
          <w:sz w:val="24"/>
          <w:szCs w:val="24"/>
        </w:rPr>
        <w:t>can</w:t>
      </w:r>
      <w:r w:rsidR="0056398B">
        <w:rPr>
          <w:rFonts w:ascii="Arial" w:hAnsi="Arial" w:cs="Arial"/>
          <w:sz w:val="24"/>
          <w:szCs w:val="24"/>
        </w:rPr>
        <w:t xml:space="preserve"> </w:t>
      </w:r>
      <w:r w:rsidR="004871C0">
        <w:rPr>
          <w:rFonts w:ascii="Arial" w:hAnsi="Arial" w:cs="Arial"/>
          <w:sz w:val="24"/>
          <w:szCs w:val="24"/>
        </w:rPr>
        <w:t>decide</w:t>
      </w:r>
      <w:r w:rsidR="0056398B">
        <w:rPr>
          <w:rFonts w:ascii="Arial" w:hAnsi="Arial" w:cs="Arial"/>
          <w:sz w:val="24"/>
          <w:szCs w:val="24"/>
        </w:rPr>
        <w:t xml:space="preserve"> on </w:t>
      </w:r>
      <w:r w:rsidR="004871C0">
        <w:rPr>
          <w:rFonts w:ascii="Arial" w:hAnsi="Arial" w:cs="Arial"/>
          <w:sz w:val="24"/>
          <w:szCs w:val="24"/>
        </w:rPr>
        <w:t>who to</w:t>
      </w:r>
      <w:r w:rsidR="0056398B">
        <w:rPr>
          <w:rFonts w:ascii="Arial" w:hAnsi="Arial" w:cs="Arial"/>
          <w:sz w:val="24"/>
          <w:szCs w:val="24"/>
        </w:rPr>
        <w:t xml:space="preserve"> </w:t>
      </w:r>
      <w:r w:rsidR="004D72AF">
        <w:rPr>
          <w:rFonts w:ascii="Arial" w:hAnsi="Arial" w:cs="Arial"/>
          <w:sz w:val="24"/>
          <w:szCs w:val="24"/>
        </w:rPr>
        <w:t>hire, being influenced by</w:t>
      </w:r>
      <w:r w:rsidR="0056398B">
        <w:rPr>
          <w:rFonts w:ascii="Arial" w:hAnsi="Arial" w:cs="Arial"/>
          <w:sz w:val="24"/>
          <w:szCs w:val="24"/>
        </w:rPr>
        <w:t xml:space="preserve"> </w:t>
      </w:r>
      <w:r w:rsidR="004871C0">
        <w:rPr>
          <w:rFonts w:ascii="Arial" w:hAnsi="Arial" w:cs="Arial"/>
          <w:sz w:val="24"/>
          <w:szCs w:val="24"/>
        </w:rPr>
        <w:t>discrimination.</w:t>
      </w:r>
      <w:r w:rsidR="00123456" w:rsidRPr="00123456">
        <w:rPr>
          <w:rFonts w:ascii="Arial" w:hAnsi="Arial" w:cs="Arial"/>
          <w:sz w:val="24"/>
          <w:szCs w:val="24"/>
        </w:rPr>
        <w:t xml:space="preserve"> </w:t>
      </w:r>
      <w:r w:rsidR="004871C0">
        <w:rPr>
          <w:rFonts w:ascii="Arial" w:hAnsi="Arial" w:cs="Arial"/>
          <w:sz w:val="24"/>
          <w:szCs w:val="24"/>
        </w:rPr>
        <w:t xml:space="preserve">Finally, </w:t>
      </w:r>
      <w:r w:rsidR="00123456" w:rsidRPr="00123456">
        <w:rPr>
          <w:rFonts w:ascii="Arial" w:hAnsi="Arial" w:cs="Arial"/>
          <w:sz w:val="24"/>
          <w:szCs w:val="24"/>
        </w:rPr>
        <w:t xml:space="preserve">the information </w:t>
      </w:r>
      <w:r w:rsidR="004871C0">
        <w:rPr>
          <w:rFonts w:ascii="Arial" w:hAnsi="Arial" w:cs="Arial"/>
          <w:sz w:val="24"/>
          <w:szCs w:val="24"/>
        </w:rPr>
        <w:t xml:space="preserve">shared on the social media profiles </w:t>
      </w:r>
      <w:r w:rsidR="00123456" w:rsidRPr="00123456">
        <w:rPr>
          <w:rFonts w:ascii="Arial" w:hAnsi="Arial" w:cs="Arial"/>
          <w:sz w:val="24"/>
          <w:szCs w:val="24"/>
        </w:rPr>
        <w:t xml:space="preserve">is limited </w:t>
      </w:r>
      <w:r w:rsidR="004871C0">
        <w:rPr>
          <w:rFonts w:ascii="Arial" w:hAnsi="Arial" w:cs="Arial"/>
          <w:sz w:val="24"/>
          <w:szCs w:val="24"/>
        </w:rPr>
        <w:t>depending on how much the candidate wants to share with others</w:t>
      </w:r>
      <w:r w:rsidR="00342FA3">
        <w:rPr>
          <w:rFonts w:ascii="Arial" w:hAnsi="Arial" w:cs="Arial"/>
          <w:sz w:val="24"/>
          <w:szCs w:val="24"/>
        </w:rPr>
        <w:t>. (Subhani et al., 2012).</w:t>
      </w:r>
    </w:p>
    <w:p w14:paraId="0E3BE14C" w14:textId="509A70AE" w:rsidR="00DE75DE" w:rsidRDefault="00DE75DE" w:rsidP="005949D5">
      <w:pPr>
        <w:rPr>
          <w:rFonts w:ascii="Arial" w:hAnsi="Arial" w:cs="Arial"/>
          <w:sz w:val="24"/>
          <w:szCs w:val="24"/>
        </w:rPr>
      </w:pPr>
      <w:r w:rsidRPr="004301E8">
        <w:rPr>
          <w:rFonts w:ascii="Arial" w:hAnsi="Arial" w:cs="Arial"/>
          <w:b/>
          <w:bCs/>
          <w:sz w:val="32"/>
          <w:szCs w:val="32"/>
        </w:rPr>
        <w:t>Conclusion</w:t>
      </w:r>
      <w:r>
        <w:rPr>
          <w:rFonts w:ascii="Arial" w:hAnsi="Arial" w:cs="Arial"/>
          <w:sz w:val="24"/>
          <w:szCs w:val="24"/>
        </w:rPr>
        <w:t>:</w:t>
      </w:r>
    </w:p>
    <w:p w14:paraId="3C02010C" w14:textId="1B19E108" w:rsidR="005949D5" w:rsidRPr="00564164" w:rsidRDefault="00564164" w:rsidP="00064FF0">
      <w:pPr>
        <w:spacing w:line="360" w:lineRule="auto"/>
        <w:jc w:val="both"/>
        <w:rPr>
          <w:rFonts w:ascii="Arial" w:hAnsi="Arial" w:cs="Arial"/>
          <w:sz w:val="24"/>
          <w:szCs w:val="24"/>
        </w:rPr>
      </w:pPr>
      <w:r>
        <w:rPr>
          <w:rFonts w:ascii="Arial" w:hAnsi="Arial" w:cs="Arial"/>
          <w:sz w:val="24"/>
          <w:szCs w:val="24"/>
        </w:rPr>
        <w:t xml:space="preserve">In the recruitment process, </w:t>
      </w:r>
      <w:r w:rsidR="00123CD0" w:rsidRPr="00564164">
        <w:rPr>
          <w:rFonts w:ascii="Arial" w:hAnsi="Arial" w:cs="Arial"/>
          <w:sz w:val="24"/>
          <w:szCs w:val="24"/>
        </w:rPr>
        <w:t xml:space="preserve">LinkedIn is a social media tool used more efficiently than Facebook that is ideal for sharing advertising rather than recruiting. </w:t>
      </w:r>
    </w:p>
    <w:p w14:paraId="1FF3E7BF" w14:textId="37D601F1" w:rsidR="00B46115" w:rsidRPr="005603B7" w:rsidRDefault="00131B76" w:rsidP="005603B7">
      <w:pPr>
        <w:spacing w:line="360" w:lineRule="auto"/>
        <w:jc w:val="both"/>
        <w:rPr>
          <w:rFonts w:ascii="Arial" w:hAnsi="Arial" w:cs="Arial"/>
          <w:sz w:val="24"/>
          <w:szCs w:val="24"/>
        </w:rPr>
      </w:pPr>
      <w:r>
        <w:rPr>
          <w:rFonts w:ascii="Arial" w:hAnsi="Arial" w:cs="Arial"/>
          <w:sz w:val="24"/>
          <w:szCs w:val="24"/>
        </w:rPr>
        <w:t xml:space="preserve">It has been demonstrated that both </w:t>
      </w:r>
      <w:r w:rsidR="00564164">
        <w:rPr>
          <w:rFonts w:ascii="Arial" w:hAnsi="Arial" w:cs="Arial"/>
          <w:sz w:val="24"/>
          <w:szCs w:val="24"/>
        </w:rPr>
        <w:t>L</w:t>
      </w:r>
      <w:r w:rsidR="00564164" w:rsidRPr="00564164">
        <w:rPr>
          <w:rFonts w:ascii="Arial" w:hAnsi="Arial" w:cs="Arial"/>
          <w:sz w:val="24"/>
          <w:szCs w:val="24"/>
        </w:rPr>
        <w:t xml:space="preserve">inkedIn and Facebook </w:t>
      </w:r>
      <w:r>
        <w:rPr>
          <w:rFonts w:ascii="Arial" w:hAnsi="Arial" w:cs="Arial"/>
          <w:sz w:val="24"/>
          <w:szCs w:val="24"/>
        </w:rPr>
        <w:t>can help in</w:t>
      </w:r>
      <w:r w:rsidR="00564164" w:rsidRPr="00564164">
        <w:rPr>
          <w:rFonts w:ascii="Arial" w:hAnsi="Arial" w:cs="Arial"/>
          <w:sz w:val="24"/>
          <w:szCs w:val="24"/>
        </w:rPr>
        <w:t xml:space="preserve"> </w:t>
      </w:r>
      <w:r>
        <w:rPr>
          <w:rFonts w:ascii="Arial" w:hAnsi="Arial" w:cs="Arial"/>
          <w:sz w:val="24"/>
          <w:szCs w:val="24"/>
        </w:rPr>
        <w:t xml:space="preserve">the </w:t>
      </w:r>
      <w:r w:rsidR="00564164" w:rsidRPr="00564164">
        <w:rPr>
          <w:rFonts w:ascii="Arial" w:hAnsi="Arial" w:cs="Arial"/>
          <w:sz w:val="24"/>
          <w:szCs w:val="24"/>
        </w:rPr>
        <w:t>recrui</w:t>
      </w:r>
      <w:r>
        <w:rPr>
          <w:rFonts w:ascii="Arial" w:hAnsi="Arial" w:cs="Arial"/>
          <w:sz w:val="24"/>
          <w:szCs w:val="24"/>
        </w:rPr>
        <w:t xml:space="preserve">tment process </w:t>
      </w:r>
      <w:r w:rsidR="00564164" w:rsidRPr="00564164">
        <w:rPr>
          <w:rFonts w:ascii="Arial" w:hAnsi="Arial" w:cs="Arial"/>
          <w:sz w:val="24"/>
          <w:szCs w:val="24"/>
        </w:rPr>
        <w:t>for your company, but for different reasons. LinkedIn</w:t>
      </w:r>
      <w:r w:rsidR="00271D52">
        <w:rPr>
          <w:rFonts w:ascii="Arial" w:hAnsi="Arial" w:cs="Arial"/>
          <w:sz w:val="24"/>
          <w:szCs w:val="24"/>
        </w:rPr>
        <w:t xml:space="preserve"> </w:t>
      </w:r>
      <w:r w:rsidR="00564164" w:rsidRPr="00564164">
        <w:rPr>
          <w:rFonts w:ascii="Arial" w:hAnsi="Arial" w:cs="Arial"/>
          <w:sz w:val="24"/>
          <w:szCs w:val="24"/>
        </w:rPr>
        <w:t xml:space="preserve">will </w:t>
      </w:r>
      <w:r w:rsidR="00271D52">
        <w:rPr>
          <w:rFonts w:ascii="Arial" w:hAnsi="Arial" w:cs="Arial"/>
          <w:sz w:val="24"/>
          <w:szCs w:val="24"/>
        </w:rPr>
        <w:t>provide</w:t>
      </w:r>
      <w:r w:rsidR="00564164" w:rsidRPr="00564164">
        <w:rPr>
          <w:rFonts w:ascii="Arial" w:hAnsi="Arial" w:cs="Arial"/>
          <w:sz w:val="24"/>
          <w:szCs w:val="24"/>
        </w:rPr>
        <w:t xml:space="preserve"> fewer but </w:t>
      </w:r>
      <w:r w:rsidR="00271D52">
        <w:rPr>
          <w:rFonts w:ascii="Arial" w:hAnsi="Arial" w:cs="Arial"/>
          <w:sz w:val="24"/>
          <w:szCs w:val="24"/>
        </w:rPr>
        <w:t>better</w:t>
      </w:r>
      <w:r w:rsidR="00271D52" w:rsidRPr="00564164">
        <w:rPr>
          <w:rFonts w:ascii="Arial" w:hAnsi="Arial" w:cs="Arial"/>
          <w:sz w:val="24"/>
          <w:szCs w:val="24"/>
        </w:rPr>
        <w:t>-quality</w:t>
      </w:r>
      <w:r w:rsidR="00564164" w:rsidRPr="00564164">
        <w:rPr>
          <w:rFonts w:ascii="Arial" w:hAnsi="Arial" w:cs="Arial"/>
          <w:sz w:val="24"/>
          <w:szCs w:val="24"/>
        </w:rPr>
        <w:t xml:space="preserve"> leads</w:t>
      </w:r>
      <w:r w:rsidR="00271D52">
        <w:rPr>
          <w:rFonts w:ascii="Arial" w:hAnsi="Arial" w:cs="Arial"/>
          <w:sz w:val="24"/>
          <w:szCs w:val="24"/>
        </w:rPr>
        <w:t>, due to its</w:t>
      </w:r>
      <w:r w:rsidR="00564164" w:rsidRPr="00564164">
        <w:rPr>
          <w:rFonts w:ascii="Arial" w:hAnsi="Arial" w:cs="Arial"/>
          <w:sz w:val="24"/>
          <w:szCs w:val="24"/>
        </w:rPr>
        <w:t xml:space="preserve"> deep, accurate targeting options.</w:t>
      </w:r>
      <w:r w:rsidR="00271D52">
        <w:rPr>
          <w:rFonts w:ascii="Arial" w:hAnsi="Arial" w:cs="Arial"/>
          <w:sz w:val="24"/>
          <w:szCs w:val="24"/>
        </w:rPr>
        <w:t xml:space="preserve"> On the other hand, more leads will be provided by</w:t>
      </w:r>
      <w:r w:rsidR="00564164" w:rsidRPr="00564164">
        <w:rPr>
          <w:rFonts w:ascii="Arial" w:hAnsi="Arial" w:cs="Arial"/>
          <w:sz w:val="24"/>
          <w:szCs w:val="24"/>
        </w:rPr>
        <w:t xml:space="preserve"> Facebook but with </w:t>
      </w:r>
      <w:r w:rsidR="00271D52">
        <w:rPr>
          <w:rFonts w:ascii="Arial" w:hAnsi="Arial" w:cs="Arial"/>
          <w:sz w:val="24"/>
          <w:szCs w:val="24"/>
        </w:rPr>
        <w:t>poorer</w:t>
      </w:r>
      <w:r w:rsidR="00564164" w:rsidRPr="00564164">
        <w:rPr>
          <w:rFonts w:ascii="Arial" w:hAnsi="Arial" w:cs="Arial"/>
          <w:sz w:val="24"/>
          <w:szCs w:val="24"/>
        </w:rPr>
        <w:t xml:space="preserve"> quality </w:t>
      </w:r>
      <w:r w:rsidR="00271D52">
        <w:rPr>
          <w:rFonts w:ascii="Arial" w:hAnsi="Arial" w:cs="Arial"/>
          <w:sz w:val="24"/>
          <w:szCs w:val="24"/>
        </w:rPr>
        <w:t>even though Facebook</w:t>
      </w:r>
      <w:r w:rsidR="00564164" w:rsidRPr="00564164">
        <w:rPr>
          <w:rFonts w:ascii="Arial" w:hAnsi="Arial" w:cs="Arial"/>
          <w:sz w:val="24"/>
          <w:szCs w:val="24"/>
        </w:rPr>
        <w:t xml:space="preserve"> </w:t>
      </w:r>
      <w:r w:rsidR="00271D52">
        <w:rPr>
          <w:rFonts w:ascii="Arial" w:hAnsi="Arial" w:cs="Arial"/>
          <w:sz w:val="24"/>
          <w:szCs w:val="24"/>
        </w:rPr>
        <w:t>is more used due to its</w:t>
      </w:r>
      <w:r w:rsidR="00564164" w:rsidRPr="00564164">
        <w:rPr>
          <w:rFonts w:ascii="Arial" w:hAnsi="Arial" w:cs="Arial"/>
          <w:sz w:val="24"/>
          <w:szCs w:val="24"/>
        </w:rPr>
        <w:t xml:space="preserve"> more personalized demographic options. </w:t>
      </w:r>
      <w:r w:rsidR="00271D52">
        <w:rPr>
          <w:rFonts w:ascii="Arial" w:hAnsi="Arial" w:cs="Arial"/>
          <w:sz w:val="24"/>
          <w:szCs w:val="24"/>
        </w:rPr>
        <w:t>Finally</w:t>
      </w:r>
      <w:r w:rsidR="00564164" w:rsidRPr="00564164">
        <w:rPr>
          <w:rFonts w:ascii="Arial" w:hAnsi="Arial" w:cs="Arial"/>
          <w:sz w:val="24"/>
          <w:szCs w:val="24"/>
        </w:rPr>
        <w:t xml:space="preserve">, the </w:t>
      </w:r>
      <w:r w:rsidR="00271D52">
        <w:rPr>
          <w:rFonts w:ascii="Arial" w:hAnsi="Arial" w:cs="Arial"/>
          <w:sz w:val="24"/>
          <w:szCs w:val="24"/>
        </w:rPr>
        <w:t>social media network</w:t>
      </w:r>
      <w:r w:rsidR="00564164" w:rsidRPr="00564164">
        <w:rPr>
          <w:rFonts w:ascii="Arial" w:hAnsi="Arial" w:cs="Arial"/>
          <w:sz w:val="24"/>
          <w:szCs w:val="24"/>
        </w:rPr>
        <w:t xml:space="preserve"> you choose to post your hiring ads on </w:t>
      </w:r>
      <w:r w:rsidR="00271D52">
        <w:rPr>
          <w:rFonts w:ascii="Arial" w:hAnsi="Arial" w:cs="Arial"/>
          <w:sz w:val="24"/>
          <w:szCs w:val="24"/>
        </w:rPr>
        <w:t>relies</w:t>
      </w:r>
      <w:r w:rsidR="00564164" w:rsidRPr="00564164">
        <w:rPr>
          <w:rFonts w:ascii="Arial" w:hAnsi="Arial" w:cs="Arial"/>
          <w:sz w:val="24"/>
          <w:szCs w:val="24"/>
        </w:rPr>
        <w:t xml:space="preserve"> on </w:t>
      </w:r>
      <w:r w:rsidR="00271D52">
        <w:rPr>
          <w:rFonts w:ascii="Arial" w:hAnsi="Arial" w:cs="Arial"/>
          <w:sz w:val="24"/>
          <w:szCs w:val="24"/>
        </w:rPr>
        <w:t>your audience preferences.</w:t>
      </w:r>
      <w:r w:rsidR="00564164" w:rsidRPr="00564164">
        <w:rPr>
          <w:rFonts w:ascii="Arial" w:hAnsi="Arial" w:cs="Arial"/>
          <w:sz w:val="24"/>
          <w:szCs w:val="24"/>
        </w:rPr>
        <w:t xml:space="preserve"> </w:t>
      </w:r>
      <w:r w:rsidR="00064FF0">
        <w:rPr>
          <w:rFonts w:ascii="Arial" w:hAnsi="Arial" w:cs="Arial"/>
          <w:sz w:val="24"/>
          <w:szCs w:val="24"/>
        </w:rPr>
        <w:t xml:space="preserve">The employers will find a strategy to interact with the audience, once they know what social media the audience spend more time on. </w:t>
      </w:r>
      <w:r w:rsidR="001F3538">
        <w:rPr>
          <w:rFonts w:ascii="Arial" w:hAnsi="Arial" w:cs="Arial"/>
          <w:sz w:val="24"/>
          <w:szCs w:val="24"/>
        </w:rPr>
        <w:t>(Intergetik, 2020).</w:t>
      </w:r>
    </w:p>
    <w:p w14:paraId="35DBA100" w14:textId="77777777" w:rsidR="0058564A" w:rsidRDefault="0058564A" w:rsidP="005603B7">
      <w:pPr>
        <w:rPr>
          <w:rFonts w:ascii="Arial" w:hAnsi="Arial" w:cs="Arial"/>
          <w:b/>
          <w:bCs/>
          <w:sz w:val="32"/>
          <w:szCs w:val="32"/>
        </w:rPr>
      </w:pPr>
    </w:p>
    <w:p w14:paraId="65D7E237" w14:textId="77777777" w:rsidR="0058564A" w:rsidRDefault="0058564A" w:rsidP="005603B7">
      <w:pPr>
        <w:rPr>
          <w:rFonts w:ascii="Arial" w:hAnsi="Arial" w:cs="Arial"/>
          <w:b/>
          <w:bCs/>
          <w:sz w:val="32"/>
          <w:szCs w:val="32"/>
        </w:rPr>
      </w:pPr>
    </w:p>
    <w:p w14:paraId="0BB95E86" w14:textId="77777777" w:rsidR="0058564A" w:rsidRDefault="0058564A" w:rsidP="005603B7">
      <w:pPr>
        <w:rPr>
          <w:rFonts w:ascii="Arial" w:hAnsi="Arial" w:cs="Arial"/>
          <w:b/>
          <w:bCs/>
          <w:sz w:val="32"/>
          <w:szCs w:val="32"/>
        </w:rPr>
      </w:pPr>
    </w:p>
    <w:p w14:paraId="02CD7B07" w14:textId="77777777" w:rsidR="0058564A" w:rsidRDefault="0058564A" w:rsidP="005603B7">
      <w:pPr>
        <w:rPr>
          <w:rFonts w:ascii="Arial" w:hAnsi="Arial" w:cs="Arial"/>
          <w:b/>
          <w:bCs/>
          <w:sz w:val="32"/>
          <w:szCs w:val="32"/>
        </w:rPr>
      </w:pPr>
    </w:p>
    <w:p w14:paraId="2751B1BD" w14:textId="77777777" w:rsidR="0058564A" w:rsidRDefault="0058564A" w:rsidP="005603B7">
      <w:pPr>
        <w:rPr>
          <w:rFonts w:ascii="Arial" w:hAnsi="Arial" w:cs="Arial"/>
          <w:b/>
          <w:bCs/>
          <w:sz w:val="32"/>
          <w:szCs w:val="32"/>
        </w:rPr>
      </w:pPr>
    </w:p>
    <w:p w14:paraId="37B50346" w14:textId="77777777" w:rsidR="00D821D5" w:rsidRDefault="00D821D5" w:rsidP="005603B7">
      <w:pPr>
        <w:rPr>
          <w:rFonts w:ascii="Arial" w:hAnsi="Arial" w:cs="Arial"/>
          <w:b/>
          <w:bCs/>
          <w:sz w:val="32"/>
          <w:szCs w:val="32"/>
        </w:rPr>
      </w:pPr>
    </w:p>
    <w:p w14:paraId="634E1ED3" w14:textId="0D029905" w:rsidR="00833F3B" w:rsidRPr="005603B7" w:rsidRDefault="00D43FF3" w:rsidP="005603B7">
      <w:pPr>
        <w:rPr>
          <w:rFonts w:ascii="Arial" w:hAnsi="Arial" w:cs="Arial"/>
          <w:b/>
          <w:bCs/>
          <w:sz w:val="32"/>
          <w:szCs w:val="32"/>
        </w:rPr>
      </w:pPr>
      <w:r w:rsidRPr="001A715E">
        <w:rPr>
          <w:rFonts w:ascii="Arial" w:hAnsi="Arial" w:cs="Arial"/>
          <w:b/>
          <w:bCs/>
          <w:sz w:val="32"/>
          <w:szCs w:val="32"/>
        </w:rPr>
        <w:lastRenderedPageBreak/>
        <w:t>References:</w:t>
      </w:r>
    </w:p>
    <w:p w14:paraId="2B286F34" w14:textId="773A4C27" w:rsidR="00654FF6" w:rsidRDefault="00654FF6" w:rsidP="00924076">
      <w:pPr>
        <w:spacing w:line="360" w:lineRule="auto"/>
        <w:jc w:val="both"/>
        <w:rPr>
          <w:rFonts w:ascii="Arial" w:hAnsi="Arial" w:cs="Arial"/>
          <w:sz w:val="24"/>
          <w:szCs w:val="24"/>
        </w:rPr>
      </w:pPr>
      <w:r w:rsidRPr="001A715E">
        <w:rPr>
          <w:rFonts w:ascii="Arial" w:hAnsi="Arial" w:cs="Arial"/>
          <w:sz w:val="24"/>
          <w:szCs w:val="24"/>
        </w:rPr>
        <w:t>Barnes, M. (201</w:t>
      </w:r>
      <w:r w:rsidR="00C57F68">
        <w:rPr>
          <w:rFonts w:ascii="Arial" w:hAnsi="Arial" w:cs="Arial"/>
          <w:sz w:val="24"/>
          <w:szCs w:val="24"/>
        </w:rPr>
        <w:t>5</w:t>
      </w:r>
      <w:r w:rsidRPr="001A715E">
        <w:rPr>
          <w:rFonts w:ascii="Arial" w:hAnsi="Arial" w:cs="Arial"/>
          <w:sz w:val="24"/>
          <w:szCs w:val="24"/>
        </w:rPr>
        <w:t xml:space="preserve">) </w:t>
      </w:r>
      <w:r w:rsidRPr="001A715E">
        <w:rPr>
          <w:rFonts w:ascii="Arial" w:hAnsi="Arial" w:cs="Arial"/>
          <w:i/>
          <w:iCs/>
          <w:sz w:val="24"/>
          <w:szCs w:val="24"/>
        </w:rPr>
        <w:t xml:space="preserve">5 skills for the global learner: </w:t>
      </w:r>
      <w:r w:rsidR="00DB275E" w:rsidRPr="001A715E">
        <w:rPr>
          <w:rFonts w:ascii="Arial" w:hAnsi="Arial" w:cs="Arial"/>
          <w:i/>
          <w:iCs/>
          <w:sz w:val="24"/>
          <w:szCs w:val="24"/>
        </w:rPr>
        <w:t>W</w:t>
      </w:r>
      <w:r w:rsidRPr="001A715E">
        <w:rPr>
          <w:rFonts w:ascii="Arial" w:hAnsi="Arial" w:cs="Arial"/>
          <w:i/>
          <w:iCs/>
          <w:sz w:val="24"/>
          <w:szCs w:val="24"/>
        </w:rPr>
        <w:t>hat everyone needs to navigate the digital world.</w:t>
      </w:r>
      <w:r w:rsidRPr="001A715E">
        <w:rPr>
          <w:rFonts w:ascii="Arial" w:hAnsi="Arial" w:cs="Arial"/>
          <w:sz w:val="24"/>
          <w:szCs w:val="24"/>
        </w:rPr>
        <w:t xml:space="preserve"> </w:t>
      </w:r>
      <w:r w:rsidR="00DB275E" w:rsidRPr="001A715E">
        <w:rPr>
          <w:rFonts w:ascii="Arial" w:hAnsi="Arial" w:cs="Arial"/>
          <w:sz w:val="24"/>
          <w:szCs w:val="24"/>
        </w:rPr>
        <w:t xml:space="preserve">First Edition. </w:t>
      </w:r>
      <w:r w:rsidRPr="001A715E">
        <w:rPr>
          <w:rFonts w:ascii="Arial" w:hAnsi="Arial" w:cs="Arial"/>
          <w:sz w:val="24"/>
          <w:szCs w:val="24"/>
        </w:rPr>
        <w:t>Corwin</w:t>
      </w:r>
    </w:p>
    <w:p w14:paraId="65308541" w14:textId="58C03B5C" w:rsidR="00C61106" w:rsidRPr="00C61106" w:rsidRDefault="00C61106" w:rsidP="00924076">
      <w:pPr>
        <w:spacing w:line="360" w:lineRule="auto"/>
        <w:jc w:val="both"/>
        <w:rPr>
          <w:rFonts w:ascii="Arial" w:hAnsi="Arial" w:cs="Arial"/>
          <w:sz w:val="24"/>
          <w:szCs w:val="24"/>
        </w:rPr>
      </w:pPr>
      <w:r>
        <w:rPr>
          <w:rFonts w:ascii="Arial" w:hAnsi="Arial" w:cs="Arial"/>
          <w:sz w:val="24"/>
          <w:szCs w:val="24"/>
        </w:rPr>
        <w:t>Essential LinkedIn Statistics You Need to Know in 2024</w:t>
      </w:r>
      <w:r w:rsidR="00224190">
        <w:rPr>
          <w:rFonts w:ascii="Arial" w:hAnsi="Arial" w:cs="Arial"/>
          <w:sz w:val="24"/>
          <w:szCs w:val="24"/>
        </w:rPr>
        <w:t xml:space="preserve"> </w:t>
      </w:r>
      <w:r w:rsidR="00224190" w:rsidRPr="00224190">
        <w:rPr>
          <w:rFonts w:ascii="Arial" w:hAnsi="Arial" w:cs="Arial"/>
          <w:i/>
          <w:iCs/>
          <w:sz w:val="24"/>
          <w:szCs w:val="24"/>
        </w:rPr>
        <w:t>Indeed and LinkedIn are the most used jobs sites among active job seekers.</w:t>
      </w:r>
      <w:r w:rsidR="00224190">
        <w:rPr>
          <w:rFonts w:ascii="Arial" w:hAnsi="Arial" w:cs="Arial"/>
          <w:sz w:val="24"/>
          <w:szCs w:val="24"/>
        </w:rPr>
        <w:t xml:space="preserve"> </w:t>
      </w:r>
      <w:r>
        <w:rPr>
          <w:rFonts w:ascii="Arial" w:hAnsi="Arial" w:cs="Arial"/>
          <w:sz w:val="24"/>
          <w:szCs w:val="24"/>
        </w:rPr>
        <w:t xml:space="preserve">Available at: </w:t>
      </w:r>
      <w:hyperlink r:id="rId10" w:history="1">
        <w:r w:rsidRPr="0082383F">
          <w:rPr>
            <w:rStyle w:val="Hyperlink"/>
            <w:rFonts w:ascii="Arial" w:hAnsi="Arial" w:cs="Arial"/>
            <w:color w:val="auto"/>
            <w:sz w:val="24"/>
            <w:szCs w:val="24"/>
            <w:u w:val="none"/>
          </w:rPr>
          <w:t>statistics data on using linkedin in recruitment - Search Images (bing.com)</w:t>
        </w:r>
      </w:hyperlink>
      <w:r w:rsidRPr="00C61106">
        <w:rPr>
          <w:rFonts w:ascii="Arial" w:hAnsi="Arial" w:cs="Arial"/>
          <w:sz w:val="24"/>
          <w:szCs w:val="24"/>
        </w:rPr>
        <w:t xml:space="preserve"> (Accessed: 10 August 2024).</w:t>
      </w:r>
    </w:p>
    <w:p w14:paraId="099BEE75" w14:textId="68F55887" w:rsidR="00516E5A" w:rsidRDefault="00516E5A" w:rsidP="00924076">
      <w:pPr>
        <w:spacing w:line="360" w:lineRule="auto"/>
        <w:jc w:val="both"/>
        <w:rPr>
          <w:rFonts w:ascii="Arial" w:hAnsi="Arial" w:cs="Arial"/>
          <w:sz w:val="24"/>
          <w:szCs w:val="24"/>
        </w:rPr>
      </w:pPr>
      <w:r>
        <w:rPr>
          <w:rFonts w:ascii="Arial" w:hAnsi="Arial" w:cs="Arial"/>
          <w:sz w:val="24"/>
          <w:szCs w:val="24"/>
        </w:rPr>
        <w:t xml:space="preserve">Intergetik (2022) </w:t>
      </w:r>
      <w:r w:rsidRPr="00516E5A">
        <w:rPr>
          <w:rFonts w:ascii="Arial" w:hAnsi="Arial" w:cs="Arial"/>
          <w:i/>
          <w:iCs/>
          <w:sz w:val="24"/>
          <w:szCs w:val="24"/>
        </w:rPr>
        <w:t>LinkedIn and Facebook: Which is Better for Hiring Ads.</w:t>
      </w:r>
      <w:r>
        <w:rPr>
          <w:rFonts w:ascii="Arial" w:hAnsi="Arial" w:cs="Arial"/>
          <w:sz w:val="24"/>
          <w:szCs w:val="24"/>
        </w:rPr>
        <w:t xml:space="preserve"> Available at: </w:t>
      </w:r>
      <w:hyperlink r:id="rId11" w:history="1">
        <w:r w:rsidRPr="000722D1">
          <w:rPr>
            <w:rStyle w:val="Hyperlink"/>
            <w:rFonts w:ascii="Arial" w:hAnsi="Arial" w:cs="Arial"/>
            <w:sz w:val="24"/>
            <w:szCs w:val="24"/>
          </w:rPr>
          <w:t>https://intergetik.com/social-media/linkedin-or-facebook-which-is-better-for-hiring-ads</w:t>
        </w:r>
      </w:hyperlink>
      <w:r>
        <w:rPr>
          <w:rFonts w:ascii="Arial" w:hAnsi="Arial" w:cs="Arial"/>
          <w:sz w:val="24"/>
          <w:szCs w:val="24"/>
        </w:rPr>
        <w:t xml:space="preserve"> (Accessed: 10 August 2024)</w:t>
      </w:r>
    </w:p>
    <w:p w14:paraId="56867AAC" w14:textId="3F66254C" w:rsidR="00AA78B3" w:rsidRPr="00AA78B3" w:rsidRDefault="00AA78B3" w:rsidP="00924076">
      <w:pPr>
        <w:spacing w:line="360" w:lineRule="auto"/>
        <w:jc w:val="both"/>
        <w:rPr>
          <w:rFonts w:ascii="Arial" w:hAnsi="Arial" w:cs="Arial"/>
          <w:i/>
          <w:iCs/>
          <w:sz w:val="24"/>
          <w:szCs w:val="24"/>
        </w:rPr>
      </w:pPr>
      <w:r>
        <w:rPr>
          <w:rFonts w:ascii="Arial" w:hAnsi="Arial" w:cs="Arial"/>
          <w:sz w:val="24"/>
          <w:szCs w:val="24"/>
        </w:rPr>
        <w:t xml:space="preserve">Katbamna, S. (2023) </w:t>
      </w:r>
      <w:r w:rsidRPr="00AA78B3">
        <w:rPr>
          <w:rFonts w:ascii="Arial" w:hAnsi="Arial" w:cs="Arial"/>
          <w:i/>
          <w:iCs/>
          <w:sz w:val="24"/>
          <w:szCs w:val="24"/>
        </w:rPr>
        <w:t>Modernizing Recruitment: The Limitations of Traditional Methods</w:t>
      </w:r>
      <w:r>
        <w:rPr>
          <w:rFonts w:ascii="Arial" w:hAnsi="Arial" w:cs="Arial"/>
          <w:i/>
          <w:iCs/>
          <w:sz w:val="24"/>
          <w:szCs w:val="24"/>
        </w:rPr>
        <w:t xml:space="preserve">. </w:t>
      </w:r>
      <w:r w:rsidRPr="00AA78B3">
        <w:rPr>
          <w:rFonts w:ascii="Arial" w:hAnsi="Arial" w:cs="Arial"/>
          <w:sz w:val="24"/>
          <w:szCs w:val="24"/>
        </w:rPr>
        <w:t xml:space="preserve">Available at: </w:t>
      </w:r>
      <w:hyperlink r:id="rId12" w:history="1">
        <w:r w:rsidRPr="00E457F9">
          <w:rPr>
            <w:rStyle w:val="Hyperlink"/>
            <w:rFonts w:ascii="Arial" w:hAnsi="Arial" w:cs="Arial"/>
            <w:sz w:val="24"/>
            <w:szCs w:val="24"/>
          </w:rPr>
          <w:t>https://www.linkedin.com/pulse/modernizing-recruitment-limitations-traditional-methods-katbamna-5w2qc</w:t>
        </w:r>
      </w:hyperlink>
      <w:r>
        <w:rPr>
          <w:rFonts w:ascii="Arial" w:hAnsi="Arial" w:cs="Arial"/>
          <w:sz w:val="24"/>
          <w:szCs w:val="24"/>
        </w:rPr>
        <w:t xml:space="preserve"> (Accessed: 17 August 2024)</w:t>
      </w:r>
    </w:p>
    <w:p w14:paraId="36BB7EFE" w14:textId="52039D14" w:rsidR="00006274" w:rsidRDefault="00006274" w:rsidP="00924076">
      <w:pPr>
        <w:spacing w:line="360" w:lineRule="auto"/>
        <w:jc w:val="both"/>
        <w:rPr>
          <w:rFonts w:ascii="Arial" w:hAnsi="Arial" w:cs="Arial"/>
          <w:sz w:val="24"/>
          <w:szCs w:val="24"/>
        </w:rPr>
      </w:pPr>
      <w:r>
        <w:rPr>
          <w:rFonts w:ascii="Arial" w:hAnsi="Arial" w:cs="Arial"/>
          <w:sz w:val="24"/>
          <w:szCs w:val="24"/>
        </w:rPr>
        <w:t xml:space="preserve">LinkedIn Corporation (2024) </w:t>
      </w:r>
      <w:r w:rsidRPr="00833F3B">
        <w:rPr>
          <w:rFonts w:ascii="Arial" w:hAnsi="Arial" w:cs="Arial"/>
          <w:i/>
          <w:iCs/>
          <w:sz w:val="24"/>
          <w:szCs w:val="24"/>
        </w:rPr>
        <w:t>About LinkedIn.</w:t>
      </w:r>
      <w:r>
        <w:rPr>
          <w:rFonts w:ascii="Arial" w:hAnsi="Arial" w:cs="Arial"/>
          <w:sz w:val="24"/>
          <w:szCs w:val="24"/>
        </w:rPr>
        <w:t xml:space="preserve"> Available at: </w:t>
      </w:r>
      <w:hyperlink r:id="rId13" w:history="1">
        <w:r w:rsidRPr="00833F3B">
          <w:rPr>
            <w:rFonts w:ascii="Arial" w:hAnsi="Arial" w:cs="Arial"/>
            <w:sz w:val="24"/>
            <w:szCs w:val="24"/>
          </w:rPr>
          <w:t>https://about.linkedin.com/</w:t>
        </w:r>
      </w:hyperlink>
      <w:r>
        <w:rPr>
          <w:rFonts w:ascii="Arial" w:hAnsi="Arial" w:cs="Arial"/>
          <w:sz w:val="24"/>
          <w:szCs w:val="24"/>
        </w:rPr>
        <w:t xml:space="preserve"> (Accessed: 10 August 2024)</w:t>
      </w:r>
    </w:p>
    <w:p w14:paraId="197E4B9D" w14:textId="1974D145" w:rsidR="005300B6" w:rsidRDefault="005300B6" w:rsidP="00924076">
      <w:pPr>
        <w:spacing w:line="360" w:lineRule="auto"/>
        <w:jc w:val="both"/>
        <w:rPr>
          <w:rFonts w:ascii="Arial" w:hAnsi="Arial" w:cs="Arial"/>
          <w:sz w:val="24"/>
          <w:szCs w:val="24"/>
        </w:rPr>
      </w:pPr>
      <w:r>
        <w:rPr>
          <w:rFonts w:ascii="Arial" w:hAnsi="Arial" w:cs="Arial"/>
          <w:sz w:val="24"/>
          <w:szCs w:val="24"/>
        </w:rPr>
        <w:t xml:space="preserve">LinkedIn Statistics - 2022 Update. </w:t>
      </w:r>
      <w:r w:rsidR="00E97110" w:rsidRPr="00E97110">
        <w:rPr>
          <w:rFonts w:ascii="Arial" w:hAnsi="Arial" w:cs="Arial"/>
          <w:i/>
          <w:iCs/>
          <w:sz w:val="24"/>
          <w:szCs w:val="24"/>
        </w:rPr>
        <w:t>Other platforms where LinkedIn users can be reached</w:t>
      </w:r>
      <w:r w:rsidR="00E97110">
        <w:rPr>
          <w:rFonts w:ascii="Arial" w:hAnsi="Arial" w:cs="Arial"/>
          <w:sz w:val="24"/>
          <w:szCs w:val="24"/>
        </w:rPr>
        <w:t xml:space="preserve">. </w:t>
      </w:r>
      <w:r>
        <w:rPr>
          <w:rFonts w:ascii="Arial" w:hAnsi="Arial" w:cs="Arial"/>
          <w:sz w:val="24"/>
          <w:szCs w:val="24"/>
        </w:rPr>
        <w:t xml:space="preserve">Available at: </w:t>
      </w:r>
      <w:hyperlink r:id="rId14" w:history="1">
        <w:r w:rsidRPr="0082383F">
          <w:rPr>
            <w:rStyle w:val="Hyperlink"/>
            <w:rFonts w:ascii="Arial" w:hAnsi="Arial" w:cs="Arial"/>
            <w:color w:val="auto"/>
            <w:sz w:val="24"/>
            <w:szCs w:val="24"/>
            <w:u w:val="none"/>
          </w:rPr>
          <w:t>statistics data on using linkedin in recruitment - Search Images (bing.com)</w:t>
        </w:r>
      </w:hyperlink>
      <w:r w:rsidRPr="0082383F">
        <w:rPr>
          <w:rFonts w:ascii="Arial" w:hAnsi="Arial" w:cs="Arial"/>
          <w:sz w:val="24"/>
          <w:szCs w:val="24"/>
        </w:rPr>
        <w:t xml:space="preserve"> (Accessed: 10 August 2024).</w:t>
      </w:r>
    </w:p>
    <w:p w14:paraId="409B8CDD" w14:textId="44295369" w:rsidR="00924076" w:rsidRPr="0082383F" w:rsidRDefault="00924076" w:rsidP="00924076">
      <w:pPr>
        <w:spacing w:line="360" w:lineRule="auto"/>
        <w:jc w:val="both"/>
        <w:rPr>
          <w:rFonts w:ascii="Arial" w:hAnsi="Arial" w:cs="Arial"/>
          <w:sz w:val="24"/>
          <w:szCs w:val="24"/>
        </w:rPr>
      </w:pPr>
      <w:r>
        <w:rPr>
          <w:rFonts w:ascii="Arial" w:hAnsi="Arial" w:cs="Arial"/>
          <w:sz w:val="24"/>
          <w:szCs w:val="24"/>
        </w:rPr>
        <w:t xml:space="preserve">Ortiz-Ospina, E. (2019) The rise of social media. Available at: </w:t>
      </w:r>
      <w:hyperlink r:id="rId15" w:history="1">
        <w:r w:rsidRPr="00E457F9">
          <w:rPr>
            <w:rStyle w:val="Hyperlink"/>
            <w:rFonts w:ascii="Arial" w:hAnsi="Arial" w:cs="Arial"/>
            <w:sz w:val="24"/>
            <w:szCs w:val="24"/>
          </w:rPr>
          <w:t>https://ourworldindata.org/rise-of-social-media</w:t>
        </w:r>
      </w:hyperlink>
      <w:r>
        <w:rPr>
          <w:rFonts w:ascii="Arial" w:hAnsi="Arial" w:cs="Arial"/>
          <w:sz w:val="24"/>
          <w:szCs w:val="24"/>
        </w:rPr>
        <w:t xml:space="preserve"> (Accessed: 17 August 2024)</w:t>
      </w:r>
    </w:p>
    <w:p w14:paraId="6DAC50B2" w14:textId="2149D686" w:rsidR="00C61106" w:rsidRDefault="00311505" w:rsidP="00924076">
      <w:pPr>
        <w:spacing w:line="360" w:lineRule="auto"/>
        <w:jc w:val="both"/>
        <w:rPr>
          <w:rFonts w:ascii="Arial" w:hAnsi="Arial" w:cs="Arial"/>
          <w:sz w:val="24"/>
          <w:szCs w:val="24"/>
        </w:rPr>
      </w:pPr>
      <w:r w:rsidRPr="001A715E">
        <w:rPr>
          <w:rFonts w:ascii="Arial" w:hAnsi="Arial" w:cs="Arial"/>
          <w:sz w:val="24"/>
          <w:szCs w:val="24"/>
        </w:rPr>
        <w:t xml:space="preserve">Reedy, K. and Parker, J. (2018) </w:t>
      </w:r>
      <w:r w:rsidRPr="001A715E">
        <w:rPr>
          <w:rFonts w:ascii="Arial" w:hAnsi="Arial" w:cs="Arial"/>
          <w:i/>
          <w:iCs/>
          <w:sz w:val="24"/>
          <w:szCs w:val="24"/>
        </w:rPr>
        <w:t>Digital literacy unpacked</w:t>
      </w:r>
      <w:r w:rsidRPr="001A715E">
        <w:rPr>
          <w:rFonts w:ascii="Arial" w:hAnsi="Arial" w:cs="Arial"/>
          <w:sz w:val="24"/>
          <w:szCs w:val="24"/>
        </w:rPr>
        <w:t>. London: Facet Publishing.</w:t>
      </w:r>
    </w:p>
    <w:p w14:paraId="6C352A8A" w14:textId="602C2E6E" w:rsidR="009B4F6D" w:rsidRPr="009B4F6D" w:rsidRDefault="009B4F6D" w:rsidP="00924076">
      <w:pPr>
        <w:spacing w:line="360" w:lineRule="auto"/>
        <w:jc w:val="both"/>
        <w:rPr>
          <w:rFonts w:ascii="Arial" w:hAnsi="Arial" w:cs="Arial"/>
          <w:sz w:val="24"/>
          <w:szCs w:val="24"/>
        </w:rPr>
      </w:pPr>
      <w:r>
        <w:rPr>
          <w:rFonts w:ascii="Arial" w:hAnsi="Arial" w:cs="Arial"/>
          <w:sz w:val="24"/>
          <w:szCs w:val="24"/>
        </w:rPr>
        <w:t>Subhani, M.I. et al. (2012) ‘</w:t>
      </w:r>
      <w:r w:rsidRPr="009B4F6D">
        <w:rPr>
          <w:rFonts w:ascii="Arial" w:hAnsi="Arial" w:cs="Arial"/>
          <w:sz w:val="24"/>
          <w:szCs w:val="24"/>
        </w:rPr>
        <w:t>Contribution of Linkedin on Recruitment and Selection</w:t>
      </w:r>
      <w:r>
        <w:rPr>
          <w:rFonts w:ascii="Arial" w:hAnsi="Arial" w:cs="Arial"/>
          <w:sz w:val="24"/>
          <w:szCs w:val="24"/>
        </w:rPr>
        <w:t>’</w:t>
      </w:r>
      <w:r w:rsidRPr="009B4F6D">
        <w:t xml:space="preserve"> </w:t>
      </w:r>
      <w:r w:rsidRPr="009B4F6D">
        <w:rPr>
          <w:rFonts w:ascii="Arial" w:hAnsi="Arial" w:cs="Arial"/>
          <w:i/>
          <w:iCs/>
          <w:sz w:val="24"/>
          <w:szCs w:val="24"/>
        </w:rPr>
        <w:t>South Asian Journal of Management Sciences</w:t>
      </w:r>
      <w:r>
        <w:rPr>
          <w:rFonts w:ascii="Arial" w:hAnsi="Arial" w:cs="Arial"/>
          <w:sz w:val="24"/>
          <w:szCs w:val="24"/>
        </w:rPr>
        <w:t xml:space="preserve">. </w:t>
      </w:r>
      <w:r w:rsidR="00475DF6" w:rsidRPr="009B4F6D">
        <w:rPr>
          <w:rFonts w:ascii="Arial" w:hAnsi="Arial" w:cs="Arial"/>
          <w:sz w:val="24"/>
          <w:szCs w:val="24"/>
        </w:rPr>
        <w:t xml:space="preserve">Vol. 6, No. 2, (Fall 2012) 23 </w:t>
      </w:r>
      <w:r w:rsidR="00475DF6">
        <w:rPr>
          <w:rFonts w:ascii="Arial" w:hAnsi="Arial" w:cs="Arial"/>
          <w:sz w:val="24"/>
          <w:szCs w:val="24"/>
        </w:rPr>
        <w:t>–</w:t>
      </w:r>
      <w:r w:rsidR="00475DF6" w:rsidRPr="009B4F6D">
        <w:rPr>
          <w:rFonts w:ascii="Arial" w:hAnsi="Arial" w:cs="Arial"/>
          <w:sz w:val="24"/>
          <w:szCs w:val="24"/>
        </w:rPr>
        <w:t xml:space="preserve"> 34</w:t>
      </w:r>
      <w:r w:rsidR="00475DF6">
        <w:rPr>
          <w:rFonts w:ascii="Arial" w:hAnsi="Arial" w:cs="Arial"/>
          <w:sz w:val="24"/>
          <w:szCs w:val="24"/>
        </w:rPr>
        <w:t xml:space="preserve">. </w:t>
      </w:r>
      <w:r>
        <w:rPr>
          <w:rFonts w:ascii="Arial" w:hAnsi="Arial" w:cs="Arial"/>
          <w:sz w:val="24"/>
          <w:szCs w:val="24"/>
        </w:rPr>
        <w:t xml:space="preserve">Available at: </w:t>
      </w:r>
      <w:hyperlink r:id="rId16" w:history="1">
        <w:r w:rsidRPr="009B4F6D">
          <w:rPr>
            <w:rFonts w:ascii="Arial" w:hAnsi="Arial" w:cs="Arial"/>
            <w:sz w:val="24"/>
            <w:szCs w:val="24"/>
          </w:rPr>
          <w:t>https://www.sajms.iurc.edu.pk/issues/2012b/Fall2012V6N2P1.pdf</w:t>
        </w:r>
      </w:hyperlink>
      <w:r w:rsidRPr="009B4F6D">
        <w:rPr>
          <w:rFonts w:ascii="Arial" w:hAnsi="Arial" w:cs="Arial"/>
          <w:sz w:val="24"/>
          <w:szCs w:val="24"/>
        </w:rPr>
        <w:t xml:space="preserve"> </w:t>
      </w:r>
      <w:r>
        <w:rPr>
          <w:rFonts w:ascii="Arial" w:hAnsi="Arial" w:cs="Arial"/>
          <w:sz w:val="24"/>
          <w:szCs w:val="24"/>
        </w:rPr>
        <w:t>(Accessed: 10 August 2024)</w:t>
      </w:r>
    </w:p>
    <w:p w14:paraId="1C43A741" w14:textId="77777777" w:rsidR="00F571C2" w:rsidRPr="00F571C2" w:rsidRDefault="00F571C2" w:rsidP="00924076">
      <w:pPr>
        <w:spacing w:line="360" w:lineRule="auto"/>
        <w:jc w:val="both"/>
        <w:rPr>
          <w:rFonts w:ascii="Arial" w:hAnsi="Arial" w:cs="Arial"/>
          <w:sz w:val="24"/>
          <w:szCs w:val="24"/>
        </w:rPr>
      </w:pPr>
      <w:r w:rsidRPr="00F571C2">
        <w:rPr>
          <w:rFonts w:ascii="Arial" w:hAnsi="Arial" w:cs="Arial"/>
          <w:sz w:val="24"/>
          <w:szCs w:val="24"/>
        </w:rPr>
        <w:t>Van Dijck, J. (2013) ‘“</w:t>
      </w:r>
      <w:r w:rsidRPr="00F571C2">
        <w:rPr>
          <w:rFonts w:ascii="Arial" w:hAnsi="Arial" w:cs="Arial"/>
          <w:i/>
          <w:iCs/>
          <w:sz w:val="24"/>
          <w:szCs w:val="24"/>
        </w:rPr>
        <w:t>You have one identity”: performing the self on Facebook and LinkedIn’</w:t>
      </w:r>
      <w:r w:rsidRPr="00F571C2">
        <w:rPr>
          <w:rFonts w:ascii="Arial" w:hAnsi="Arial" w:cs="Arial"/>
          <w:sz w:val="24"/>
          <w:szCs w:val="24"/>
        </w:rPr>
        <w:t>, Media, culture &amp; society, 35(2), pp. 199–215. Available at: https://doi.org/10.1177/0163443712468605.</w:t>
      </w:r>
    </w:p>
    <w:p w14:paraId="4B789C86" w14:textId="29B81467" w:rsidR="00F571C2" w:rsidRDefault="00F571C2" w:rsidP="00924076">
      <w:pPr>
        <w:spacing w:line="360" w:lineRule="auto"/>
        <w:jc w:val="both"/>
        <w:rPr>
          <w:rFonts w:ascii="Arial" w:hAnsi="Arial" w:cs="Arial"/>
          <w:sz w:val="24"/>
          <w:szCs w:val="24"/>
        </w:rPr>
      </w:pPr>
      <w:r w:rsidRPr="001A715E">
        <w:rPr>
          <w:rFonts w:ascii="Arial" w:hAnsi="Arial" w:cs="Arial"/>
          <w:sz w:val="24"/>
          <w:szCs w:val="24"/>
        </w:rPr>
        <w:t xml:space="preserve">Van Dijk, J. and Van Deursen, A. (2014). </w:t>
      </w:r>
      <w:r w:rsidRPr="001A715E">
        <w:rPr>
          <w:rFonts w:ascii="Arial" w:hAnsi="Arial" w:cs="Arial"/>
          <w:i/>
          <w:iCs/>
          <w:sz w:val="24"/>
          <w:szCs w:val="24"/>
        </w:rPr>
        <w:t xml:space="preserve">Digital Skills: Unlocking the Information Society. </w:t>
      </w:r>
      <w:r w:rsidRPr="001A715E">
        <w:rPr>
          <w:rFonts w:ascii="Arial" w:hAnsi="Arial" w:cs="Arial"/>
          <w:sz w:val="24"/>
          <w:szCs w:val="24"/>
        </w:rPr>
        <w:t>Palgrave Macmillan US.</w:t>
      </w:r>
    </w:p>
    <w:p w14:paraId="59190016" w14:textId="26F7507E" w:rsidR="00DE75DE" w:rsidRPr="00263320" w:rsidRDefault="00DE75DE" w:rsidP="00924076">
      <w:pPr>
        <w:spacing w:line="360" w:lineRule="auto"/>
        <w:jc w:val="both"/>
        <w:rPr>
          <w:rFonts w:ascii="Arial" w:hAnsi="Arial" w:cs="Arial"/>
          <w:sz w:val="24"/>
          <w:szCs w:val="24"/>
        </w:rPr>
      </w:pPr>
      <w:r w:rsidRPr="00DE75DE">
        <w:rPr>
          <w:rFonts w:ascii="Arial" w:hAnsi="Arial" w:cs="Arial"/>
          <w:sz w:val="24"/>
          <w:szCs w:val="24"/>
        </w:rPr>
        <w:lastRenderedPageBreak/>
        <w:t>Whitaker C, Stevelink S, Fear N</w:t>
      </w:r>
      <w:r>
        <w:rPr>
          <w:rFonts w:ascii="Arial" w:hAnsi="Arial" w:cs="Arial"/>
          <w:sz w:val="24"/>
          <w:szCs w:val="24"/>
        </w:rPr>
        <w:t xml:space="preserve"> (2017) </w:t>
      </w:r>
      <w:r w:rsidRPr="00DE75DE">
        <w:rPr>
          <w:rFonts w:ascii="Arial" w:hAnsi="Arial" w:cs="Arial"/>
          <w:i/>
          <w:iCs/>
          <w:sz w:val="24"/>
          <w:szCs w:val="24"/>
        </w:rPr>
        <w:t>The Use of Facebook in Recruiting Participants for Health Research Purposes: A Systematic Review</w:t>
      </w:r>
      <w:r>
        <w:rPr>
          <w:rFonts w:ascii="Arial" w:hAnsi="Arial" w:cs="Arial"/>
          <w:sz w:val="24"/>
          <w:szCs w:val="24"/>
        </w:rPr>
        <w:t xml:space="preserve">. Available at: </w:t>
      </w:r>
      <w:hyperlink r:id="rId17" w:history="1">
        <w:r w:rsidRPr="00613049">
          <w:rPr>
            <w:rFonts w:ascii="Arial" w:hAnsi="Arial" w:cs="Arial"/>
            <w:sz w:val="24"/>
            <w:szCs w:val="24"/>
          </w:rPr>
          <w:t>https://www.jmir.org/2017/8/e290/</w:t>
        </w:r>
      </w:hyperlink>
      <w:r w:rsidRPr="00DE75DE">
        <w:rPr>
          <w:rFonts w:ascii="Arial" w:hAnsi="Arial" w:cs="Arial"/>
          <w:sz w:val="24"/>
          <w:szCs w:val="24"/>
        </w:rPr>
        <w:t xml:space="preserve"> (Ac</w:t>
      </w:r>
      <w:r>
        <w:rPr>
          <w:rFonts w:ascii="Arial" w:hAnsi="Arial" w:cs="Arial"/>
          <w:sz w:val="24"/>
          <w:szCs w:val="24"/>
        </w:rPr>
        <w:t>cessed: 10 August 2024).</w:t>
      </w:r>
    </w:p>
    <w:p w14:paraId="09EE76C1" w14:textId="27A3C045" w:rsidR="005949D5" w:rsidRDefault="00000000" w:rsidP="00924076">
      <w:pPr>
        <w:spacing w:line="360" w:lineRule="auto"/>
        <w:jc w:val="both"/>
        <w:rPr>
          <w:rFonts w:ascii="Arial" w:hAnsi="Arial" w:cs="Arial"/>
          <w:sz w:val="24"/>
          <w:szCs w:val="24"/>
        </w:rPr>
      </w:pPr>
      <w:hyperlink r:id="rId18" w:tooltip="Julie Zide" w:history="1">
        <w:r w:rsidR="00263320" w:rsidRPr="00263320">
          <w:rPr>
            <w:rFonts w:ascii="Arial" w:hAnsi="Arial" w:cs="Arial"/>
            <w:sz w:val="24"/>
            <w:szCs w:val="24"/>
          </w:rPr>
          <w:t>Zide, J.</w:t>
        </w:r>
      </w:hyperlink>
      <w:r w:rsidR="00263320" w:rsidRPr="00263320">
        <w:rPr>
          <w:rFonts w:ascii="Arial" w:hAnsi="Arial" w:cs="Arial"/>
          <w:sz w:val="24"/>
          <w:szCs w:val="24"/>
        </w:rPr>
        <w:t>, </w:t>
      </w:r>
      <w:hyperlink r:id="rId19" w:tooltip="Ben Elman" w:history="1">
        <w:r w:rsidR="00263320" w:rsidRPr="00263320">
          <w:rPr>
            <w:rFonts w:ascii="Arial" w:hAnsi="Arial" w:cs="Arial"/>
            <w:sz w:val="24"/>
            <w:szCs w:val="24"/>
          </w:rPr>
          <w:t>Elman, B.</w:t>
        </w:r>
      </w:hyperlink>
      <w:r w:rsidR="00263320" w:rsidRPr="00263320">
        <w:rPr>
          <w:rFonts w:ascii="Arial" w:hAnsi="Arial" w:cs="Arial"/>
          <w:sz w:val="24"/>
          <w:szCs w:val="24"/>
        </w:rPr>
        <w:t> and </w:t>
      </w:r>
      <w:hyperlink r:id="rId20" w:tooltip="Comila Shahani-Denning" w:history="1">
        <w:r w:rsidR="00263320" w:rsidRPr="00263320">
          <w:rPr>
            <w:rFonts w:ascii="Arial" w:hAnsi="Arial" w:cs="Arial"/>
            <w:sz w:val="24"/>
            <w:szCs w:val="24"/>
          </w:rPr>
          <w:t>Shahani-Denning, C.</w:t>
        </w:r>
      </w:hyperlink>
      <w:r w:rsidR="00263320" w:rsidRPr="00263320">
        <w:rPr>
          <w:rFonts w:ascii="Arial" w:hAnsi="Arial" w:cs="Arial"/>
          <w:sz w:val="24"/>
          <w:szCs w:val="24"/>
        </w:rPr>
        <w:t> (2014)</w:t>
      </w:r>
      <w:r w:rsidR="00C86FDD">
        <w:rPr>
          <w:rFonts w:ascii="Arial" w:hAnsi="Arial" w:cs="Arial"/>
          <w:sz w:val="24"/>
          <w:szCs w:val="24"/>
        </w:rPr>
        <w:t xml:space="preserve"> </w:t>
      </w:r>
      <w:r w:rsidR="00263320" w:rsidRPr="00263320">
        <w:rPr>
          <w:rFonts w:ascii="Arial" w:hAnsi="Arial" w:cs="Arial"/>
          <w:i/>
          <w:iCs/>
          <w:sz w:val="24"/>
          <w:szCs w:val="24"/>
        </w:rPr>
        <w:t>LinkedIn and recruitment: how profiles differ across occupations</w:t>
      </w:r>
      <w:r w:rsidR="00C86FDD">
        <w:rPr>
          <w:rFonts w:ascii="Arial" w:hAnsi="Arial" w:cs="Arial"/>
          <w:i/>
          <w:iCs/>
          <w:sz w:val="24"/>
          <w:szCs w:val="24"/>
        </w:rPr>
        <w:t xml:space="preserve">. </w:t>
      </w:r>
      <w:hyperlink r:id="rId21" w:history="1">
        <w:r w:rsidR="00263320" w:rsidRPr="00263320">
          <w:rPr>
            <w:rFonts w:ascii="Arial" w:hAnsi="Arial" w:cs="Arial"/>
            <w:sz w:val="24"/>
            <w:szCs w:val="24"/>
          </w:rPr>
          <w:t>Employee Relations</w:t>
        </w:r>
      </w:hyperlink>
      <w:r w:rsidR="00263320" w:rsidRPr="00263320">
        <w:rPr>
          <w:rFonts w:ascii="Arial" w:hAnsi="Arial" w:cs="Arial"/>
          <w:sz w:val="24"/>
          <w:szCs w:val="24"/>
        </w:rPr>
        <w:t>, Vol. 36 No. 5, pp. 583-604. </w:t>
      </w:r>
      <w:r w:rsidR="00DE75DE">
        <w:rPr>
          <w:rFonts w:ascii="Arial" w:hAnsi="Arial" w:cs="Arial"/>
          <w:sz w:val="24"/>
          <w:szCs w:val="24"/>
        </w:rPr>
        <w:t xml:space="preserve">Available at: </w:t>
      </w:r>
      <w:hyperlink r:id="rId22" w:history="1">
        <w:r w:rsidR="00CF1757" w:rsidRPr="00C86FDD">
          <w:rPr>
            <w:rFonts w:ascii="Arial" w:hAnsi="Arial" w:cs="Arial"/>
            <w:sz w:val="24"/>
            <w:szCs w:val="24"/>
          </w:rPr>
          <w:t>https://doi.org/10.1108/ER-07-2013-0086</w:t>
        </w:r>
      </w:hyperlink>
      <w:r w:rsidR="00CF1757">
        <w:rPr>
          <w:rFonts w:ascii="Arial" w:hAnsi="Arial" w:cs="Arial"/>
          <w:sz w:val="24"/>
          <w:szCs w:val="24"/>
        </w:rPr>
        <w:t xml:space="preserve"> (</w:t>
      </w:r>
      <w:r w:rsidR="0092531E" w:rsidRPr="00263320">
        <w:rPr>
          <w:rFonts w:ascii="Arial" w:hAnsi="Arial" w:cs="Arial"/>
          <w:sz w:val="24"/>
          <w:szCs w:val="24"/>
        </w:rPr>
        <w:t>Accessed 10 August 2024</w:t>
      </w:r>
      <w:r w:rsidR="00263320" w:rsidRPr="00263320">
        <w:rPr>
          <w:rFonts w:ascii="Arial" w:hAnsi="Arial" w:cs="Arial"/>
          <w:sz w:val="24"/>
          <w:szCs w:val="24"/>
        </w:rPr>
        <w:t>)</w:t>
      </w:r>
      <w:r w:rsidR="00DE75DE">
        <w:rPr>
          <w:rFonts w:ascii="Arial" w:hAnsi="Arial" w:cs="Arial"/>
          <w:sz w:val="24"/>
          <w:szCs w:val="24"/>
        </w:rPr>
        <w:t>.</w:t>
      </w:r>
    </w:p>
    <w:p w14:paraId="376389C0" w14:textId="26F57957" w:rsidR="00833F3B" w:rsidRPr="00263320" w:rsidRDefault="00833F3B" w:rsidP="00DE75DE">
      <w:pPr>
        <w:spacing w:line="360" w:lineRule="auto"/>
        <w:rPr>
          <w:rFonts w:ascii="Arial" w:hAnsi="Arial" w:cs="Arial"/>
          <w:sz w:val="24"/>
          <w:szCs w:val="24"/>
        </w:rPr>
      </w:pPr>
    </w:p>
    <w:sectPr w:rsidR="00833F3B" w:rsidRPr="00263320">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9CAFBE" w14:textId="77777777" w:rsidR="006F6A3E" w:rsidRDefault="006F6A3E" w:rsidP="00C5216D">
      <w:pPr>
        <w:spacing w:after="0" w:line="240" w:lineRule="auto"/>
      </w:pPr>
      <w:r>
        <w:separator/>
      </w:r>
    </w:p>
  </w:endnote>
  <w:endnote w:type="continuationSeparator" w:id="0">
    <w:p w14:paraId="57CB677B" w14:textId="77777777" w:rsidR="006F6A3E" w:rsidRDefault="006F6A3E" w:rsidP="00C52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9149195"/>
      <w:docPartObj>
        <w:docPartGallery w:val="Page Numbers (Bottom of Page)"/>
        <w:docPartUnique/>
      </w:docPartObj>
    </w:sdtPr>
    <w:sdtEndPr>
      <w:rPr>
        <w:noProof/>
      </w:rPr>
    </w:sdtEndPr>
    <w:sdtContent>
      <w:p w14:paraId="5F1E3E1E" w14:textId="4A60AF6F" w:rsidR="00C5216D" w:rsidRDefault="00C521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053342" w14:textId="77777777" w:rsidR="00C5216D" w:rsidRDefault="00C52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7187AF" w14:textId="77777777" w:rsidR="006F6A3E" w:rsidRDefault="006F6A3E" w:rsidP="00C5216D">
      <w:pPr>
        <w:spacing w:after="0" w:line="240" w:lineRule="auto"/>
      </w:pPr>
      <w:r>
        <w:separator/>
      </w:r>
    </w:p>
  </w:footnote>
  <w:footnote w:type="continuationSeparator" w:id="0">
    <w:p w14:paraId="0F2BA582" w14:textId="77777777" w:rsidR="006F6A3E" w:rsidRDefault="006F6A3E" w:rsidP="00C521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15"/>
    <w:rsid w:val="00006274"/>
    <w:rsid w:val="000236E1"/>
    <w:rsid w:val="000239E9"/>
    <w:rsid w:val="00024546"/>
    <w:rsid w:val="00025E1D"/>
    <w:rsid w:val="00035069"/>
    <w:rsid w:val="00045F90"/>
    <w:rsid w:val="00064FF0"/>
    <w:rsid w:val="00067B8F"/>
    <w:rsid w:val="00082CFF"/>
    <w:rsid w:val="000A2880"/>
    <w:rsid w:val="00101D4D"/>
    <w:rsid w:val="00123456"/>
    <w:rsid w:val="00123CD0"/>
    <w:rsid w:val="00131B76"/>
    <w:rsid w:val="001A715E"/>
    <w:rsid w:val="001B772F"/>
    <w:rsid w:val="001C4CEC"/>
    <w:rsid w:val="001F3538"/>
    <w:rsid w:val="00224190"/>
    <w:rsid w:val="00232ECB"/>
    <w:rsid w:val="0025068A"/>
    <w:rsid w:val="00263320"/>
    <w:rsid w:val="00271D52"/>
    <w:rsid w:val="00292587"/>
    <w:rsid w:val="002A4463"/>
    <w:rsid w:val="002A4F2E"/>
    <w:rsid w:val="002A5F63"/>
    <w:rsid w:val="002B529F"/>
    <w:rsid w:val="00311505"/>
    <w:rsid w:val="00312010"/>
    <w:rsid w:val="003179B2"/>
    <w:rsid w:val="0033588F"/>
    <w:rsid w:val="003416BC"/>
    <w:rsid w:val="00342FA3"/>
    <w:rsid w:val="00381A40"/>
    <w:rsid w:val="003B0218"/>
    <w:rsid w:val="003D5440"/>
    <w:rsid w:val="004100D2"/>
    <w:rsid w:val="00412714"/>
    <w:rsid w:val="004301E8"/>
    <w:rsid w:val="00432486"/>
    <w:rsid w:val="00460EE7"/>
    <w:rsid w:val="00475DF6"/>
    <w:rsid w:val="004871C0"/>
    <w:rsid w:val="004D72AF"/>
    <w:rsid w:val="0050057C"/>
    <w:rsid w:val="00516E5A"/>
    <w:rsid w:val="005300B6"/>
    <w:rsid w:val="005603B7"/>
    <w:rsid w:val="0056398B"/>
    <w:rsid w:val="00564164"/>
    <w:rsid w:val="0056614F"/>
    <w:rsid w:val="0058564A"/>
    <w:rsid w:val="00593BBC"/>
    <w:rsid w:val="005949D5"/>
    <w:rsid w:val="00595F9D"/>
    <w:rsid w:val="005A65E1"/>
    <w:rsid w:val="00601894"/>
    <w:rsid w:val="00613049"/>
    <w:rsid w:val="006169BD"/>
    <w:rsid w:val="00623822"/>
    <w:rsid w:val="00654FF6"/>
    <w:rsid w:val="00677637"/>
    <w:rsid w:val="006C3146"/>
    <w:rsid w:val="006C31EF"/>
    <w:rsid w:val="006C411B"/>
    <w:rsid w:val="006F53C6"/>
    <w:rsid w:val="006F5CEC"/>
    <w:rsid w:val="006F5EF0"/>
    <w:rsid w:val="006F6A3E"/>
    <w:rsid w:val="007179C7"/>
    <w:rsid w:val="007215BF"/>
    <w:rsid w:val="00737B7E"/>
    <w:rsid w:val="00762706"/>
    <w:rsid w:val="00781F7F"/>
    <w:rsid w:val="00795E1E"/>
    <w:rsid w:val="007A0C10"/>
    <w:rsid w:val="007B4109"/>
    <w:rsid w:val="007E5648"/>
    <w:rsid w:val="0082383F"/>
    <w:rsid w:val="00833F3B"/>
    <w:rsid w:val="00836CBB"/>
    <w:rsid w:val="008624DA"/>
    <w:rsid w:val="00880515"/>
    <w:rsid w:val="00890C33"/>
    <w:rsid w:val="008E3927"/>
    <w:rsid w:val="008F0912"/>
    <w:rsid w:val="008F6405"/>
    <w:rsid w:val="00912C07"/>
    <w:rsid w:val="00924076"/>
    <w:rsid w:val="0092531E"/>
    <w:rsid w:val="00940575"/>
    <w:rsid w:val="00952AC0"/>
    <w:rsid w:val="0095525E"/>
    <w:rsid w:val="00957ACA"/>
    <w:rsid w:val="00961894"/>
    <w:rsid w:val="00961B56"/>
    <w:rsid w:val="00977FC5"/>
    <w:rsid w:val="009B4F6D"/>
    <w:rsid w:val="009C4EB7"/>
    <w:rsid w:val="00A44EAD"/>
    <w:rsid w:val="00A4765A"/>
    <w:rsid w:val="00A67613"/>
    <w:rsid w:val="00A6786C"/>
    <w:rsid w:val="00A81F0F"/>
    <w:rsid w:val="00A9435D"/>
    <w:rsid w:val="00AA78B3"/>
    <w:rsid w:val="00AA78DA"/>
    <w:rsid w:val="00AE4703"/>
    <w:rsid w:val="00B10DC7"/>
    <w:rsid w:val="00B16A05"/>
    <w:rsid w:val="00B20329"/>
    <w:rsid w:val="00B33EB5"/>
    <w:rsid w:val="00B44F8E"/>
    <w:rsid w:val="00B46115"/>
    <w:rsid w:val="00B47A44"/>
    <w:rsid w:val="00B622AD"/>
    <w:rsid w:val="00B74954"/>
    <w:rsid w:val="00B945E8"/>
    <w:rsid w:val="00BD4CDF"/>
    <w:rsid w:val="00BF1F64"/>
    <w:rsid w:val="00BF464F"/>
    <w:rsid w:val="00C2714D"/>
    <w:rsid w:val="00C43D84"/>
    <w:rsid w:val="00C5216D"/>
    <w:rsid w:val="00C560AD"/>
    <w:rsid w:val="00C57F68"/>
    <w:rsid w:val="00C61106"/>
    <w:rsid w:val="00C84D35"/>
    <w:rsid w:val="00C86FDD"/>
    <w:rsid w:val="00C94484"/>
    <w:rsid w:val="00CD66DE"/>
    <w:rsid w:val="00CE5073"/>
    <w:rsid w:val="00CF1757"/>
    <w:rsid w:val="00CF40D5"/>
    <w:rsid w:val="00D14CDE"/>
    <w:rsid w:val="00D223CF"/>
    <w:rsid w:val="00D43FF3"/>
    <w:rsid w:val="00D821D5"/>
    <w:rsid w:val="00DB26DB"/>
    <w:rsid w:val="00DB275E"/>
    <w:rsid w:val="00DC2B8F"/>
    <w:rsid w:val="00DC49E3"/>
    <w:rsid w:val="00DC50E9"/>
    <w:rsid w:val="00DE75DE"/>
    <w:rsid w:val="00E147DC"/>
    <w:rsid w:val="00E41381"/>
    <w:rsid w:val="00E50E5C"/>
    <w:rsid w:val="00E712C8"/>
    <w:rsid w:val="00E97110"/>
    <w:rsid w:val="00EB0BA9"/>
    <w:rsid w:val="00F571C2"/>
    <w:rsid w:val="00F5721E"/>
    <w:rsid w:val="00F9448D"/>
    <w:rsid w:val="00FA745D"/>
    <w:rsid w:val="00FC31C8"/>
    <w:rsid w:val="00FF04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C701D"/>
  <w15:chartTrackingRefBased/>
  <w15:docId w15:val="{54B163C9-E5CE-4816-995A-9C1B8FCA2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8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2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16D"/>
  </w:style>
  <w:style w:type="paragraph" w:styleId="Footer">
    <w:name w:val="footer"/>
    <w:basedOn w:val="Normal"/>
    <w:link w:val="FooterChar"/>
    <w:uiPriority w:val="99"/>
    <w:unhideWhenUsed/>
    <w:rsid w:val="00C52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16D"/>
  </w:style>
  <w:style w:type="character" w:styleId="Hyperlink">
    <w:name w:val="Hyperlink"/>
    <w:basedOn w:val="DefaultParagraphFont"/>
    <w:uiPriority w:val="99"/>
    <w:unhideWhenUsed/>
    <w:rsid w:val="0092531E"/>
    <w:rPr>
      <w:color w:val="0563C1" w:themeColor="hyperlink"/>
      <w:u w:val="single"/>
    </w:rPr>
  </w:style>
  <w:style w:type="character" w:styleId="UnresolvedMention">
    <w:name w:val="Unresolved Mention"/>
    <w:basedOn w:val="DefaultParagraphFont"/>
    <w:uiPriority w:val="99"/>
    <w:semiHidden/>
    <w:unhideWhenUsed/>
    <w:rsid w:val="0092531E"/>
    <w:rPr>
      <w:color w:val="605E5C"/>
      <w:shd w:val="clear" w:color="auto" w:fill="E1DFDD"/>
    </w:rPr>
  </w:style>
  <w:style w:type="paragraph" w:styleId="NormalWeb">
    <w:name w:val="Normal (Web)"/>
    <w:basedOn w:val="Normal"/>
    <w:uiPriority w:val="99"/>
    <w:semiHidden/>
    <w:unhideWhenUsed/>
    <w:rsid w:val="00CF17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AA78B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57627">
      <w:bodyDiv w:val="1"/>
      <w:marLeft w:val="0"/>
      <w:marRight w:val="0"/>
      <w:marTop w:val="0"/>
      <w:marBottom w:val="0"/>
      <w:divBdr>
        <w:top w:val="none" w:sz="0" w:space="0" w:color="auto"/>
        <w:left w:val="none" w:sz="0" w:space="0" w:color="auto"/>
        <w:bottom w:val="none" w:sz="0" w:space="0" w:color="auto"/>
        <w:right w:val="none" w:sz="0" w:space="0" w:color="auto"/>
      </w:divBdr>
    </w:div>
    <w:div w:id="297490430">
      <w:bodyDiv w:val="1"/>
      <w:marLeft w:val="0"/>
      <w:marRight w:val="0"/>
      <w:marTop w:val="0"/>
      <w:marBottom w:val="0"/>
      <w:divBdr>
        <w:top w:val="none" w:sz="0" w:space="0" w:color="auto"/>
        <w:left w:val="none" w:sz="0" w:space="0" w:color="auto"/>
        <w:bottom w:val="none" w:sz="0" w:space="0" w:color="auto"/>
        <w:right w:val="none" w:sz="0" w:space="0" w:color="auto"/>
      </w:divBdr>
    </w:div>
    <w:div w:id="374624130">
      <w:bodyDiv w:val="1"/>
      <w:marLeft w:val="0"/>
      <w:marRight w:val="0"/>
      <w:marTop w:val="0"/>
      <w:marBottom w:val="0"/>
      <w:divBdr>
        <w:top w:val="none" w:sz="0" w:space="0" w:color="auto"/>
        <w:left w:val="none" w:sz="0" w:space="0" w:color="auto"/>
        <w:bottom w:val="none" w:sz="0" w:space="0" w:color="auto"/>
        <w:right w:val="none" w:sz="0" w:space="0" w:color="auto"/>
      </w:divBdr>
    </w:div>
    <w:div w:id="380598202">
      <w:bodyDiv w:val="1"/>
      <w:marLeft w:val="0"/>
      <w:marRight w:val="0"/>
      <w:marTop w:val="0"/>
      <w:marBottom w:val="0"/>
      <w:divBdr>
        <w:top w:val="none" w:sz="0" w:space="0" w:color="auto"/>
        <w:left w:val="none" w:sz="0" w:space="0" w:color="auto"/>
        <w:bottom w:val="none" w:sz="0" w:space="0" w:color="auto"/>
        <w:right w:val="none" w:sz="0" w:space="0" w:color="auto"/>
      </w:divBdr>
    </w:div>
    <w:div w:id="570625093">
      <w:bodyDiv w:val="1"/>
      <w:marLeft w:val="0"/>
      <w:marRight w:val="0"/>
      <w:marTop w:val="0"/>
      <w:marBottom w:val="0"/>
      <w:divBdr>
        <w:top w:val="none" w:sz="0" w:space="0" w:color="auto"/>
        <w:left w:val="none" w:sz="0" w:space="0" w:color="auto"/>
        <w:bottom w:val="none" w:sz="0" w:space="0" w:color="auto"/>
        <w:right w:val="none" w:sz="0" w:space="0" w:color="auto"/>
      </w:divBdr>
    </w:div>
    <w:div w:id="1077897755">
      <w:bodyDiv w:val="1"/>
      <w:marLeft w:val="0"/>
      <w:marRight w:val="0"/>
      <w:marTop w:val="0"/>
      <w:marBottom w:val="0"/>
      <w:divBdr>
        <w:top w:val="none" w:sz="0" w:space="0" w:color="auto"/>
        <w:left w:val="none" w:sz="0" w:space="0" w:color="auto"/>
        <w:bottom w:val="none" w:sz="0" w:space="0" w:color="auto"/>
        <w:right w:val="none" w:sz="0" w:space="0" w:color="auto"/>
      </w:divBdr>
    </w:div>
    <w:div w:id="1600795152">
      <w:bodyDiv w:val="1"/>
      <w:marLeft w:val="0"/>
      <w:marRight w:val="0"/>
      <w:marTop w:val="0"/>
      <w:marBottom w:val="0"/>
      <w:divBdr>
        <w:top w:val="none" w:sz="0" w:space="0" w:color="auto"/>
        <w:left w:val="none" w:sz="0" w:space="0" w:color="auto"/>
        <w:bottom w:val="none" w:sz="0" w:space="0" w:color="auto"/>
        <w:right w:val="none" w:sz="0" w:space="0" w:color="auto"/>
      </w:divBdr>
    </w:div>
    <w:div w:id="1826580373">
      <w:bodyDiv w:val="1"/>
      <w:marLeft w:val="0"/>
      <w:marRight w:val="0"/>
      <w:marTop w:val="0"/>
      <w:marBottom w:val="0"/>
      <w:divBdr>
        <w:top w:val="none" w:sz="0" w:space="0" w:color="auto"/>
        <w:left w:val="none" w:sz="0" w:space="0" w:color="auto"/>
        <w:bottom w:val="none" w:sz="0" w:space="0" w:color="auto"/>
        <w:right w:val="none" w:sz="0" w:space="0" w:color="auto"/>
      </w:divBdr>
    </w:div>
    <w:div w:id="1939672488">
      <w:bodyDiv w:val="1"/>
      <w:marLeft w:val="0"/>
      <w:marRight w:val="0"/>
      <w:marTop w:val="0"/>
      <w:marBottom w:val="0"/>
      <w:divBdr>
        <w:top w:val="none" w:sz="0" w:space="0" w:color="auto"/>
        <w:left w:val="none" w:sz="0" w:space="0" w:color="auto"/>
        <w:bottom w:val="none" w:sz="0" w:space="0" w:color="auto"/>
        <w:right w:val="none" w:sz="0" w:space="0" w:color="auto"/>
      </w:divBdr>
    </w:div>
    <w:div w:id="2106077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about.linkedin.com/" TargetMode="External"/><Relationship Id="rId18" Type="http://schemas.openxmlformats.org/officeDocument/2006/relationships/hyperlink" Target="https://www.emerald.com/insight/search?q=Julie%20Zide" TargetMode="External"/><Relationship Id="rId3" Type="http://schemas.openxmlformats.org/officeDocument/2006/relationships/webSettings" Target="webSettings.xml"/><Relationship Id="rId21" Type="http://schemas.openxmlformats.org/officeDocument/2006/relationships/hyperlink" Target="https://www.emerald.com/insight/publication/issn/0142-5455" TargetMode="External"/><Relationship Id="rId7" Type="http://schemas.openxmlformats.org/officeDocument/2006/relationships/hyperlink" Target="https://www.bing.com/images/search?q=statistics+data+on+using+linkedin+in+recruitment&amp;qs=n&amp;form=QBIR&amp;sp=-1&amp;ghc=1&amp;lq=0&amp;pq=statistics+data+on+using+linkedin+in+recruitment&amp;sc=0-48&amp;cvid=04E3D729FEA34354B468F54FE9D54F1E&amp;ghsh=0&amp;ghacc=0&amp;first=1" TargetMode="External"/><Relationship Id="rId12" Type="http://schemas.openxmlformats.org/officeDocument/2006/relationships/hyperlink" Target="https://www.linkedin.com/pulse/modernizing-recruitment-limitations-traditional-methods-katbamna-5w2qc" TargetMode="External"/><Relationship Id="rId17" Type="http://schemas.openxmlformats.org/officeDocument/2006/relationships/hyperlink" Target="https://www.jmir.org/2017/8/e29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sajms.iurc.edu.pk/issues/2012b/Fall2012V6N2P1.pdf" TargetMode="External"/><Relationship Id="rId20" Type="http://schemas.openxmlformats.org/officeDocument/2006/relationships/hyperlink" Target="https://www.emerald.com/insight/search?q=Comila%20Shahani-Denning"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intergetik.com/social-media/linkedin-or-facebook-which-is-better-for-hiring-ads"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ourworldindata.org/rise-of-social-media" TargetMode="External"/><Relationship Id="rId23" Type="http://schemas.openxmlformats.org/officeDocument/2006/relationships/footer" Target="footer1.xml"/><Relationship Id="rId10" Type="http://schemas.openxmlformats.org/officeDocument/2006/relationships/hyperlink" Target="https://www.bing.com/images/search?q=statistics+data+on+using+linkedin+in+recruitment&amp;qs=n&amp;form=QBIR&amp;sp=-1&amp;ghc=1&amp;lq=0&amp;pq=statistics+data+on+using+linkedin+in+recruitment&amp;sc=0-48&amp;cvid=04E3D729FEA34354B468F54FE9D54F1E&amp;ghsh=0&amp;ghacc=0&amp;first=1" TargetMode="External"/><Relationship Id="rId19" Type="http://schemas.openxmlformats.org/officeDocument/2006/relationships/hyperlink" Target="https://www.emerald.com/insight/search?q=Ben%20Elman" TargetMode="External"/><Relationship Id="rId4" Type="http://schemas.openxmlformats.org/officeDocument/2006/relationships/footnotes" Target="footnotes.xml"/><Relationship Id="rId9" Type="http://schemas.openxmlformats.org/officeDocument/2006/relationships/hyperlink" Target="https://www.bing.com/images/search?view=detailV2&amp;ccid=saZxCSLm&amp;id=E69C21E301A3BE44EAF948DE13D6C90F2E6B1680&amp;thid=OIP.saZxCSLmIJtF-55_d8L-zQAAAA&amp;mediaurl=https%3a%2f%2f99firms.s3.us-west-1.amazonaws.com%2fpub%2fattachments%2fother-platforms-where-linkedin-users-can-be-reached-627fc450802d3.jpg&amp;cdnurl=https%3a%2f%2fth.bing.com%2fth%2fid%2fR.b1a6710922e6209b45fb9e7f77c2fecd%3frik%3dgBZrLg%252fJ1hPeSA%26pid%3dImgRaw%26r%3d0&amp;exph=364&amp;expw=474&amp;q=statistics+data+on+using+linkedin+in+recruitment&amp;simid=608008189845912879&amp;FORM=IRPRST&amp;ck=A6433DFC6E5BC60D4C0314EA727EFAFE&amp;selectedIndex=16&amp;itb=0&amp;ajaxhist=0&amp;ajaxserp=0" TargetMode="External"/><Relationship Id="rId14" Type="http://schemas.openxmlformats.org/officeDocument/2006/relationships/hyperlink" Target="https://www.bing.com/images/search?view=detailV2&amp;ccid=saZxCSLm&amp;id=E69C21E301A3BE44EAF948DE13D6C90F2E6B1680&amp;thid=OIP.saZxCSLmIJtF-55_d8L-zQAAAA&amp;mediaurl=https%3A%2F%2F99firms.s3.us-west-1.amazonaws.com%2Fpub%2Fattachments%2Fother-platforms-where-linkedin-users-can-be-reached-627fc450802d3.jpg&amp;cdnurl=https%3A%2F%2Fth.bing.com%2Fth%2Fid%2FR.b1a6710922e6209b45fb9e7f77c2fecd%3Frik%3DgBZrLg%252fJ1hPeSA%26pid%3DImgRaw%26r%3D0&amp;exph=364&amp;expw=474&amp;q=statistics+data+on+using+linkedin+in+recruitment&amp;simid=608008189845912879&amp;FORM=IRPRST&amp;ck=A6433DFC6E5BC60D4C0314EA727EFAFE&amp;selectedIndex=16&amp;itb=0&amp;cw=739&amp;ch=357&amp;ajaxhist=0&amp;ajaxserp=0" TargetMode="External"/><Relationship Id="rId22" Type="http://schemas.openxmlformats.org/officeDocument/2006/relationships/hyperlink" Target="https://doi.org/10.1108/ER-07-2013-00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8</Pages>
  <Words>1903</Words>
  <Characters>10851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Laurentiu Graur</dc:creator>
  <cp:keywords/>
  <dc:description/>
  <cp:lastModifiedBy>Iulian Laurentiu Graur</cp:lastModifiedBy>
  <cp:revision>137</cp:revision>
  <dcterms:created xsi:type="dcterms:W3CDTF">2024-08-05T19:29:00Z</dcterms:created>
  <dcterms:modified xsi:type="dcterms:W3CDTF">2024-08-17T20:45:00Z</dcterms:modified>
</cp:coreProperties>
</file>