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CACBB1B" w:rsidR="00CE6A00" w:rsidRPr="004C3A0B" w:rsidRDefault="00EA26AC" w:rsidP="008C4441">
            <w:pPr>
              <w:rPr>
                <w:rFonts w:ascii="Arial" w:hAnsi="Arial" w:cs="Arial"/>
                <w:sz w:val="22"/>
                <w:szCs w:val="22"/>
              </w:rPr>
            </w:pPr>
            <w:r>
              <w:rPr>
                <w:rFonts w:ascii="Arial" w:hAnsi="Arial" w:cs="Arial"/>
                <w:sz w:val="22"/>
                <w:szCs w:val="22"/>
              </w:rPr>
              <w:t>Adam Hodgkinson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F28CAAA" w:rsidR="00425DA7" w:rsidRDefault="00EA26A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50EFD03" w:rsidR="00A51109" w:rsidRDefault="00EA26AC" w:rsidP="008C4441">
            <w:pPr>
              <w:rPr>
                <w:rFonts w:ascii="Arial" w:hAnsi="Arial" w:cs="Arial"/>
                <w:sz w:val="22"/>
                <w:szCs w:val="22"/>
              </w:rPr>
            </w:pPr>
            <w:r>
              <w:rPr>
                <w:rFonts w:ascii="Arial" w:hAnsi="Arial" w:cs="Arial"/>
                <w:sz w:val="22"/>
                <w:szCs w:val="22"/>
              </w:rPr>
              <w:t>Institute of Management and Health, Swansea</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97A6BB3" w:rsidR="003257BD" w:rsidRPr="004C3A0B" w:rsidRDefault="00EA26AC" w:rsidP="008C4441">
            <w:pPr>
              <w:rPr>
                <w:rFonts w:ascii="Arial" w:hAnsi="Arial" w:cs="Arial"/>
                <w:sz w:val="22"/>
                <w:szCs w:val="22"/>
              </w:rPr>
            </w:pPr>
            <w:r>
              <w:rPr>
                <w:rFonts w:ascii="Arial" w:hAnsi="Arial" w:cs="Arial"/>
                <w:sz w:val="22"/>
                <w:szCs w:val="22"/>
              </w:rPr>
              <w:t>Swansea Business Centre</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E01F0E5" w:rsidR="00494691" w:rsidRDefault="00EA26AC" w:rsidP="008C4441">
            <w:pPr>
              <w:rPr>
                <w:rFonts w:ascii="Arial" w:hAnsi="Arial" w:cs="Arial"/>
                <w:sz w:val="22"/>
                <w:szCs w:val="22"/>
              </w:rPr>
            </w:pPr>
            <w:r>
              <w:rPr>
                <w:rFonts w:ascii="Arial" w:hAnsi="Arial" w:cs="Arial"/>
                <w:sz w:val="22"/>
                <w:szCs w:val="22"/>
              </w:rPr>
              <w:t>2111203@student.uwtsd.ac.uk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1824A3DF" w:rsidR="003257BD" w:rsidRPr="004C3A0B" w:rsidRDefault="00EA26AC" w:rsidP="008C4441">
            <w:pPr>
              <w:rPr>
                <w:rFonts w:ascii="Arial" w:hAnsi="Arial" w:cs="Arial"/>
                <w:sz w:val="22"/>
                <w:szCs w:val="22"/>
              </w:rPr>
            </w:pPr>
            <w:r>
              <w:rPr>
                <w:rFonts w:ascii="Arial" w:hAnsi="Arial" w:cs="Arial"/>
                <w:sz w:val="22"/>
                <w:szCs w:val="22"/>
              </w:rPr>
              <w:t>07710795747</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BFDEE91" w:rsidR="00090CF7" w:rsidRPr="004C3A0B" w:rsidRDefault="00EA26AC" w:rsidP="00090CF7">
            <w:pPr>
              <w:rPr>
                <w:rFonts w:ascii="Arial" w:hAnsi="Arial" w:cs="Arial"/>
                <w:sz w:val="22"/>
                <w:szCs w:val="22"/>
              </w:rPr>
            </w:pPr>
            <w:r>
              <w:rPr>
                <w:rFonts w:ascii="Arial" w:hAnsi="Arial" w:cs="Arial"/>
                <w:sz w:val="22"/>
                <w:szCs w:val="22"/>
              </w:rPr>
              <w:t>2111203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E5CABED" w:rsidR="00090CF7" w:rsidRPr="004C3A0B" w:rsidRDefault="00EA26AC" w:rsidP="00090CF7">
            <w:pPr>
              <w:rPr>
                <w:rFonts w:ascii="Arial" w:hAnsi="Arial" w:cs="Arial"/>
                <w:sz w:val="22"/>
                <w:szCs w:val="22"/>
              </w:rPr>
            </w:pPr>
            <w:r>
              <w:rPr>
                <w:rFonts w:ascii="Arial" w:hAnsi="Arial" w:cs="Arial"/>
                <w:sz w:val="22"/>
                <w:szCs w:val="22"/>
              </w:rPr>
              <w:t>MSc Policing Operational and Strategic Leadership</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EC6E67E" w:rsidR="00090CF7" w:rsidRPr="004C3A0B" w:rsidRDefault="00EA26AC"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442FC2B2" w:rsidR="00A51109" w:rsidRPr="00065801" w:rsidRDefault="00EA26A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24384E7" w:rsidR="00B2018A" w:rsidRPr="00EA26AC" w:rsidRDefault="00B2018A" w:rsidP="0082781D">
            <w:pPr>
              <w:autoSpaceDE w:val="0"/>
              <w:autoSpaceDN w:val="0"/>
              <w:adjustRightInd w:val="0"/>
              <w:rPr>
                <w:rFonts w:ascii="Arial" w:hAnsi="Arial" w:cs="Arial"/>
                <w:b/>
                <w:bCs/>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A26AC">
              <w:rPr>
                <w:rFonts w:ascii="Arial" w:hAnsi="Arial" w:cs="Arial"/>
                <w:sz w:val="22"/>
                <w:szCs w:val="22"/>
              </w:rPr>
              <w:t xml:space="preserve"> </w:t>
            </w:r>
            <w:r w:rsidR="00EA26AC">
              <w:rPr>
                <w:rFonts w:ascii="Arial" w:hAnsi="Arial" w:cs="Arial"/>
                <w:b/>
                <w:bCs/>
                <w:sz w:val="22"/>
                <w:szCs w:val="22"/>
              </w:rPr>
              <w:t>Alison Cooke</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16F27053" w:rsidR="00B2018A" w:rsidRPr="004C3A0B" w:rsidRDefault="00EA26A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95EBB4E" w:rsidR="00B2018A" w:rsidRPr="004C3A0B" w:rsidRDefault="00EA26AC" w:rsidP="0082781D">
            <w:pPr>
              <w:autoSpaceDE w:val="0"/>
              <w:autoSpaceDN w:val="0"/>
              <w:adjustRightInd w:val="0"/>
              <w:jc w:val="center"/>
              <w:rPr>
                <w:rFonts w:ascii="Arial" w:hAnsi="Arial" w:cs="Arial"/>
                <w:b/>
                <w:bCs/>
                <w:sz w:val="22"/>
                <w:szCs w:val="22"/>
              </w:rPr>
            </w:pPr>
            <w:r>
              <w:rPr>
                <w:rFonts w:ascii="Arial" w:hAnsi="Arial" w:cs="Arial"/>
                <w:b/>
                <w:bCs/>
                <w:sz w:val="22"/>
                <w:szCs w:val="22"/>
              </w:rPr>
              <w:t>28.11.2023</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BBDB8EB" w:rsidR="00604C9F" w:rsidRPr="00DD0929" w:rsidRDefault="00EA26A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0EF767E" w:rsidR="00604C9F" w:rsidRPr="004C3A0B" w:rsidRDefault="00EA26A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2CD69F0A" w:rsidR="00494691" w:rsidRPr="00065801" w:rsidRDefault="00EA26A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922F0B" w14:textId="77777777" w:rsidR="003C07E3" w:rsidRDefault="00EA26AC" w:rsidP="003C07E3">
            <w:pPr>
              <w:rPr>
                <w:rFonts w:ascii="Arial" w:hAnsi="Arial" w:cs="Arial"/>
                <w:sz w:val="22"/>
                <w:szCs w:val="22"/>
              </w:rPr>
            </w:pPr>
            <w:r>
              <w:rPr>
                <w:rFonts w:ascii="Arial" w:hAnsi="Arial" w:cs="Arial"/>
                <w:sz w:val="22"/>
                <w:szCs w:val="22"/>
              </w:rPr>
              <w:t>Can domestic abuse be predictable and if so, can it be prevented?</w:t>
            </w:r>
          </w:p>
          <w:p w14:paraId="480967C8" w14:textId="77777777" w:rsidR="00EA26AC" w:rsidRDefault="00EA26AC" w:rsidP="003C07E3">
            <w:pPr>
              <w:rPr>
                <w:rFonts w:ascii="Arial" w:hAnsi="Arial" w:cs="Arial"/>
                <w:sz w:val="22"/>
                <w:szCs w:val="22"/>
              </w:rPr>
            </w:pPr>
          </w:p>
          <w:p w14:paraId="7ECFEFB7" w14:textId="4A65A019" w:rsidR="00EA26AC" w:rsidRPr="004C3A0B" w:rsidRDefault="00EA26AC" w:rsidP="003C07E3">
            <w:pPr>
              <w:rPr>
                <w:rFonts w:ascii="Arial" w:hAnsi="Arial" w:cs="Arial"/>
                <w:sz w:val="22"/>
                <w:szCs w:val="22"/>
              </w:rPr>
            </w:pPr>
            <w:r>
              <w:rPr>
                <w:rFonts w:ascii="Arial" w:hAnsi="Arial" w:cs="Arial"/>
                <w:sz w:val="22"/>
                <w:szCs w:val="22"/>
              </w:rPr>
              <w:t>An investigation into the predictability of domestic abuse during pregnancy and neonatal periods.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0F323B8" w:rsidR="003C07E3" w:rsidRPr="00D839CD" w:rsidRDefault="00EA26AC" w:rsidP="003C07E3">
            <w:pPr>
              <w:rPr>
                <w:rFonts w:ascii="Arial" w:hAnsi="Arial" w:cs="Arial"/>
                <w:sz w:val="22"/>
                <w:szCs w:val="22"/>
              </w:rPr>
            </w:pPr>
            <w:r>
              <w:rPr>
                <w:rFonts w:ascii="Arial" w:hAnsi="Arial" w:cs="Arial"/>
                <w:sz w:val="22"/>
                <w:szCs w:val="22"/>
              </w:rPr>
              <w:t>01.01.2024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B589FCD" w:rsidR="003C07E3" w:rsidRPr="004C3A0B" w:rsidRDefault="00EA26AC" w:rsidP="003C07E3">
            <w:pPr>
              <w:rPr>
                <w:rFonts w:ascii="Arial" w:hAnsi="Arial" w:cs="Arial"/>
                <w:sz w:val="22"/>
                <w:szCs w:val="22"/>
              </w:rPr>
            </w:pPr>
            <w:r>
              <w:rPr>
                <w:rFonts w:ascii="Arial" w:hAnsi="Arial" w:cs="Arial"/>
                <w:sz w:val="22"/>
                <w:szCs w:val="22"/>
              </w:rPr>
              <w:t>03.07.2024</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1A996644" w:rsidR="002A152D" w:rsidRPr="00EA26AC" w:rsidRDefault="00EA26AC" w:rsidP="00EA26AC">
            <w:pPr>
              <w:jc w:val="both"/>
              <w:rPr>
                <w:rFonts w:ascii="Arial" w:hAnsi="Arial" w:cs="Arial"/>
                <w:sz w:val="24"/>
                <w:szCs w:val="24"/>
              </w:rPr>
            </w:pPr>
            <w:r>
              <w:rPr>
                <w:rFonts w:ascii="Arial" w:hAnsi="Arial" w:cs="Arial"/>
                <w:sz w:val="24"/>
                <w:szCs w:val="24"/>
              </w:rPr>
              <w:t>It is anticipated that this research will identify predictive indicators in domestic abuse incidents that can be used to better understand how and when incidents are likely to occur, particularly during pregnancy and neonatal periods but also around other high stress and life changing events.  Understanding this will assist the police and key strategic partners to implement preventative processes, reducing domestic abuse.  It may also highlight improvements in current practices and policies to further reduce risk, enhance safeguarding and prevent offences.</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13BD9399" w14:textId="77777777" w:rsidR="00DA29A5" w:rsidRDefault="00EA26AC" w:rsidP="00EA26AC">
            <w:pPr>
              <w:jc w:val="both"/>
              <w:rPr>
                <w:rFonts w:ascii="Arial" w:hAnsi="Arial" w:cs="Arial"/>
                <w:sz w:val="24"/>
                <w:szCs w:val="24"/>
              </w:rPr>
            </w:pPr>
            <w:r>
              <w:rPr>
                <w:rFonts w:ascii="Arial" w:hAnsi="Arial" w:cs="Arial"/>
                <w:sz w:val="24"/>
                <w:szCs w:val="24"/>
              </w:rPr>
              <w:t xml:space="preserve">To investigate </w:t>
            </w:r>
            <w:r w:rsidR="00DA29A5">
              <w:rPr>
                <w:rFonts w:ascii="Arial" w:hAnsi="Arial" w:cs="Arial"/>
                <w:sz w:val="24"/>
                <w:szCs w:val="24"/>
              </w:rPr>
              <w:t>opportunities to predict when domestic abuse incidents are likely to occur, particularly during pregnancy and neonatal periods with a view to outlining preventative measures.</w:t>
            </w:r>
          </w:p>
          <w:p w14:paraId="646E0BCC" w14:textId="77777777" w:rsidR="00DA29A5" w:rsidRDefault="00DA29A5" w:rsidP="00EA26AC">
            <w:pPr>
              <w:jc w:val="both"/>
              <w:rPr>
                <w:rFonts w:ascii="Arial" w:hAnsi="Arial" w:cs="Arial"/>
                <w:sz w:val="24"/>
                <w:szCs w:val="24"/>
              </w:rPr>
            </w:pPr>
          </w:p>
          <w:p w14:paraId="63311A55" w14:textId="6AD40FC6" w:rsidR="00EA26AC" w:rsidRDefault="00EA26AC" w:rsidP="00EA26AC">
            <w:pPr>
              <w:jc w:val="both"/>
              <w:rPr>
                <w:rFonts w:ascii="Arial" w:hAnsi="Arial" w:cs="Arial"/>
                <w:sz w:val="24"/>
                <w:szCs w:val="24"/>
              </w:rPr>
            </w:pPr>
            <w:r>
              <w:rPr>
                <w:rFonts w:ascii="Arial" w:hAnsi="Arial" w:cs="Arial"/>
                <w:sz w:val="24"/>
                <w:szCs w:val="24"/>
              </w:rPr>
              <w:t>The purpose of this research is to attempt to answer the following question:</w:t>
            </w:r>
          </w:p>
          <w:p w14:paraId="6DCC0E1C" w14:textId="77777777" w:rsidR="00EA26AC" w:rsidRDefault="00EA26AC" w:rsidP="00EA26AC">
            <w:pPr>
              <w:jc w:val="both"/>
              <w:rPr>
                <w:rFonts w:ascii="Arial" w:hAnsi="Arial" w:cs="Arial"/>
                <w:sz w:val="24"/>
                <w:szCs w:val="24"/>
              </w:rPr>
            </w:pPr>
          </w:p>
          <w:p w14:paraId="7BB26296" w14:textId="774BA4AD" w:rsidR="00113E57" w:rsidRPr="00EA26AC" w:rsidRDefault="00EA26AC" w:rsidP="00113E57">
            <w:pPr>
              <w:pStyle w:val="ListParagraph"/>
              <w:numPr>
                <w:ilvl w:val="0"/>
                <w:numId w:val="28"/>
              </w:numPr>
              <w:spacing w:after="160" w:line="259" w:lineRule="auto"/>
              <w:jc w:val="both"/>
              <w:rPr>
                <w:rFonts w:ascii="Arial" w:hAnsi="Arial" w:cs="Arial"/>
                <w:sz w:val="24"/>
                <w:szCs w:val="24"/>
              </w:rPr>
            </w:pPr>
            <w:r w:rsidRPr="004C1947">
              <w:rPr>
                <w:rFonts w:ascii="Arial" w:hAnsi="Arial" w:cs="Arial"/>
                <w:sz w:val="24"/>
                <w:szCs w:val="24"/>
              </w:rPr>
              <w:t>Can domestic abuse</w:t>
            </w:r>
            <w:r>
              <w:rPr>
                <w:rFonts w:ascii="Arial" w:hAnsi="Arial" w:cs="Arial"/>
                <w:sz w:val="24"/>
                <w:szCs w:val="24"/>
              </w:rPr>
              <w:t xml:space="preserve"> during pregnancy and neonatal periods</w:t>
            </w:r>
            <w:r w:rsidRPr="004C1947">
              <w:rPr>
                <w:rFonts w:ascii="Arial" w:hAnsi="Arial" w:cs="Arial"/>
                <w:sz w:val="24"/>
                <w:szCs w:val="24"/>
              </w:rPr>
              <w:t xml:space="preserve"> be predict</w:t>
            </w:r>
            <w:r>
              <w:rPr>
                <w:rFonts w:ascii="Arial" w:hAnsi="Arial" w:cs="Arial"/>
                <w:sz w:val="24"/>
                <w:szCs w:val="24"/>
              </w:rPr>
              <w:t>ed</w:t>
            </w:r>
            <w:r w:rsidRPr="004C1947">
              <w:rPr>
                <w:rFonts w:ascii="Arial" w:hAnsi="Arial" w:cs="Arial"/>
                <w:sz w:val="24"/>
                <w:szCs w:val="24"/>
              </w:rPr>
              <w:t xml:space="preserve"> and if so, can it be prevented?</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5C612E22" w:rsidR="00D71982" w:rsidRPr="00EA26AC" w:rsidRDefault="00EA26AC" w:rsidP="00EA26AC">
            <w:pPr>
              <w:jc w:val="both"/>
              <w:rPr>
                <w:rFonts w:ascii="Arial" w:hAnsi="Arial" w:cs="Arial"/>
                <w:sz w:val="24"/>
                <w:szCs w:val="24"/>
              </w:rPr>
            </w:pPr>
            <w:r>
              <w:rPr>
                <w:rFonts w:ascii="Arial" w:hAnsi="Arial" w:cs="Arial"/>
                <w:sz w:val="24"/>
                <w:szCs w:val="24"/>
              </w:rPr>
              <w:t xml:space="preserve">To achieve any reduction in domestic abuse, further analysis is required to establish, </w:t>
            </w:r>
            <w:proofErr w:type="gramStart"/>
            <w:r>
              <w:rPr>
                <w:rFonts w:ascii="Arial" w:hAnsi="Arial" w:cs="Arial"/>
                <w:sz w:val="24"/>
                <w:szCs w:val="24"/>
              </w:rPr>
              <w:t>diagnose</w:t>
            </w:r>
            <w:proofErr w:type="gramEnd"/>
            <w:r>
              <w:rPr>
                <w:rFonts w:ascii="Arial" w:hAnsi="Arial" w:cs="Arial"/>
                <w:sz w:val="24"/>
                <w:szCs w:val="24"/>
              </w:rPr>
              <w:t xml:space="preserve"> and explore the early predictors during these stages in the lives of both an individual and couples.  It is anticipated that understanding how pregnancy can affect a relationship, </w:t>
            </w:r>
            <w:r>
              <w:rPr>
                <w:rFonts w:ascii="Arial" w:hAnsi="Arial" w:cs="Arial"/>
                <w:sz w:val="24"/>
                <w:szCs w:val="24"/>
              </w:rPr>
              <w:lastRenderedPageBreak/>
              <w:t>particularly those which already have strong indicators of a likelihood of domestic abuse is key to identifying preventative measures that can be implemented by the police and strategic partners during pregnancy and neonatal periods.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D50B53E" w:rsidR="00425DA7" w:rsidRDefault="00DA29A5" w:rsidP="00DA29A5">
            <w:pPr>
              <w:pStyle w:val="ListParagraph"/>
              <w:numPr>
                <w:ilvl w:val="0"/>
                <w:numId w:val="28"/>
              </w:numPr>
              <w:rPr>
                <w:rFonts w:ascii="Arial" w:hAnsi="Arial" w:cs="Arial"/>
              </w:rPr>
            </w:pPr>
            <w:r>
              <w:rPr>
                <w:rFonts w:ascii="Arial" w:hAnsi="Arial" w:cs="Arial"/>
              </w:rPr>
              <w:t>To identify and analyse triggers for domestic abuse incidents.</w:t>
            </w:r>
          </w:p>
          <w:p w14:paraId="5C45D5A0" w14:textId="41B77E79" w:rsidR="00DA29A5" w:rsidRDefault="00DA29A5" w:rsidP="00DA29A5">
            <w:pPr>
              <w:pStyle w:val="ListParagraph"/>
              <w:numPr>
                <w:ilvl w:val="0"/>
                <w:numId w:val="28"/>
              </w:numPr>
              <w:rPr>
                <w:rFonts w:ascii="Arial" w:hAnsi="Arial" w:cs="Arial"/>
              </w:rPr>
            </w:pPr>
            <w:r>
              <w:rPr>
                <w:rFonts w:ascii="Arial" w:hAnsi="Arial" w:cs="Arial"/>
              </w:rPr>
              <w:t>To explore opportunities to predict when domestic abuse incidents are likely to occur.</w:t>
            </w:r>
          </w:p>
          <w:p w14:paraId="377BBBBA" w14:textId="7CEA7E2E" w:rsidR="00DA29A5" w:rsidRDefault="00DA29A5" w:rsidP="00DA29A5">
            <w:pPr>
              <w:pStyle w:val="ListParagraph"/>
              <w:numPr>
                <w:ilvl w:val="0"/>
                <w:numId w:val="28"/>
              </w:numPr>
              <w:rPr>
                <w:rFonts w:ascii="Arial" w:hAnsi="Arial" w:cs="Arial"/>
              </w:rPr>
            </w:pPr>
            <w:r>
              <w:rPr>
                <w:rFonts w:ascii="Arial" w:hAnsi="Arial" w:cs="Arial"/>
              </w:rPr>
              <w:t>Critically analyse causes of domestic abuse during pregnancy and neonatal periods.</w:t>
            </w:r>
          </w:p>
          <w:p w14:paraId="4AF7999B" w14:textId="728DC996" w:rsidR="00DA29A5" w:rsidRDefault="00112074" w:rsidP="00DA29A5">
            <w:pPr>
              <w:pStyle w:val="ListParagraph"/>
              <w:numPr>
                <w:ilvl w:val="0"/>
                <w:numId w:val="28"/>
              </w:numPr>
              <w:rPr>
                <w:rFonts w:ascii="Arial" w:hAnsi="Arial" w:cs="Arial"/>
              </w:rPr>
            </w:pPr>
            <w:r>
              <w:rPr>
                <w:rFonts w:ascii="Arial" w:hAnsi="Arial" w:cs="Arial"/>
              </w:rPr>
              <w:t>Outline</w:t>
            </w:r>
            <w:r w:rsidR="00DA29A5">
              <w:rPr>
                <w:rFonts w:ascii="Arial" w:hAnsi="Arial" w:cs="Arial"/>
              </w:rPr>
              <w:t xml:space="preserve"> preventative measures.</w:t>
            </w:r>
          </w:p>
          <w:p w14:paraId="33F4D063" w14:textId="0F6ABD6D" w:rsidR="00DA29A5" w:rsidRPr="00DA29A5" w:rsidRDefault="00DA29A5" w:rsidP="00DA29A5">
            <w:pPr>
              <w:pStyle w:val="ListParagraph"/>
              <w:numPr>
                <w:ilvl w:val="0"/>
                <w:numId w:val="28"/>
              </w:numPr>
              <w:rPr>
                <w:rFonts w:ascii="Arial" w:hAnsi="Arial" w:cs="Arial"/>
              </w:rPr>
            </w:pPr>
            <w:r>
              <w:rPr>
                <w:rFonts w:ascii="Arial" w:hAnsi="Arial" w:cs="Arial"/>
              </w:rPr>
              <w:t>Develop changes to current practices and policies within Dyfed-Powys police and wider to reduce harm and prevent domestic abuse.</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2FBF9AB" w14:textId="77777777" w:rsidR="00EA26AC" w:rsidRDefault="00EA26AC" w:rsidP="00EA26AC">
            <w:pPr>
              <w:jc w:val="both"/>
              <w:rPr>
                <w:rFonts w:ascii="Arial" w:hAnsi="Arial" w:cs="Arial"/>
                <w:sz w:val="24"/>
                <w:szCs w:val="24"/>
              </w:rPr>
            </w:pPr>
            <w:r>
              <w:rPr>
                <w:rFonts w:ascii="Arial" w:hAnsi="Arial" w:cs="Arial"/>
                <w:sz w:val="24"/>
                <w:szCs w:val="24"/>
              </w:rPr>
              <w:t xml:space="preserve">It is the intention during this research to utilise </w:t>
            </w:r>
            <w:proofErr w:type="gramStart"/>
            <w:r>
              <w:rPr>
                <w:rFonts w:ascii="Arial" w:hAnsi="Arial" w:cs="Arial"/>
                <w:sz w:val="24"/>
                <w:szCs w:val="24"/>
              </w:rPr>
              <w:t>a number of</w:t>
            </w:r>
            <w:proofErr w:type="gramEnd"/>
            <w:r>
              <w:rPr>
                <w:rFonts w:ascii="Arial" w:hAnsi="Arial" w:cs="Arial"/>
                <w:sz w:val="24"/>
                <w:szCs w:val="24"/>
              </w:rPr>
              <w:t xml:space="preserve"> different research methods, both quantitative and qualitative to capture as much information as possible.  </w:t>
            </w:r>
          </w:p>
          <w:p w14:paraId="17A5C35B" w14:textId="77777777" w:rsidR="00EA26AC" w:rsidRDefault="00EA26AC" w:rsidP="00EA26AC">
            <w:pPr>
              <w:jc w:val="both"/>
              <w:rPr>
                <w:rFonts w:ascii="Arial" w:hAnsi="Arial" w:cs="Arial"/>
                <w:sz w:val="24"/>
                <w:szCs w:val="24"/>
              </w:rPr>
            </w:pPr>
          </w:p>
          <w:p w14:paraId="4D44304F" w14:textId="77777777" w:rsidR="00EA26AC" w:rsidRDefault="00EA26AC" w:rsidP="00EA26AC">
            <w:pPr>
              <w:jc w:val="both"/>
              <w:rPr>
                <w:rFonts w:ascii="Arial" w:hAnsi="Arial" w:cs="Arial"/>
                <w:sz w:val="24"/>
                <w:szCs w:val="24"/>
              </w:rPr>
            </w:pPr>
            <w:r>
              <w:rPr>
                <w:rFonts w:ascii="Arial" w:hAnsi="Arial" w:cs="Arial"/>
                <w:sz w:val="24"/>
                <w:szCs w:val="24"/>
              </w:rPr>
              <w:t xml:space="preserve">The main methodology of research will focus on qualitative data, obtained from a wide range of external literature and statistical information held by several police forces but particularly the Dyfed-Powys police. </w:t>
            </w:r>
          </w:p>
          <w:p w14:paraId="4BFE24A9" w14:textId="77777777" w:rsidR="00EA26AC" w:rsidRDefault="00EA26AC" w:rsidP="00EA26AC">
            <w:pPr>
              <w:jc w:val="both"/>
              <w:rPr>
                <w:rFonts w:ascii="Arial" w:hAnsi="Arial" w:cs="Arial"/>
                <w:sz w:val="24"/>
                <w:szCs w:val="24"/>
              </w:rPr>
            </w:pPr>
          </w:p>
          <w:p w14:paraId="6EE22015" w14:textId="30C2C1E8" w:rsidR="003C07E3" w:rsidRPr="00EA26AC" w:rsidRDefault="00EA26AC" w:rsidP="00EA26AC">
            <w:pPr>
              <w:jc w:val="both"/>
              <w:rPr>
                <w:rFonts w:ascii="Arial" w:hAnsi="Arial" w:cs="Arial"/>
                <w:sz w:val="24"/>
                <w:szCs w:val="24"/>
              </w:rPr>
            </w:pPr>
            <w:r>
              <w:rPr>
                <w:rFonts w:ascii="Arial" w:hAnsi="Arial" w:cs="Arial"/>
                <w:sz w:val="24"/>
                <w:szCs w:val="24"/>
              </w:rPr>
              <w:t xml:space="preserve">This will be further supported using surveys which will form the quantitative research, these will be sent to participants working within the policing, </w:t>
            </w:r>
            <w:proofErr w:type="gramStart"/>
            <w:r>
              <w:rPr>
                <w:rFonts w:ascii="Arial" w:hAnsi="Arial" w:cs="Arial"/>
                <w:sz w:val="24"/>
                <w:szCs w:val="24"/>
              </w:rPr>
              <w:t>midwifery</w:t>
            </w:r>
            <w:proofErr w:type="gramEnd"/>
            <w:r>
              <w:rPr>
                <w:rFonts w:ascii="Arial" w:hAnsi="Arial" w:cs="Arial"/>
                <w:sz w:val="24"/>
                <w:szCs w:val="24"/>
              </w:rPr>
              <w:t xml:space="preserve"> and domestic abuse professional settings.  The aim of these surveys will be to ascertain current opinion and previous experiences of domestic abuse during pregnancy and neonatal periods, focusing on reporting methods and barriers to earlier police action and intervention.  It is anticipated that this research will highlight correlations between pregnancy and the types of domestic abuse incidents reported to those staff within their roles.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4F4393D4" w14:textId="77777777" w:rsidR="00112074" w:rsidRPr="004C3A0B" w:rsidRDefault="00112074" w:rsidP="00112074">
            <w:pPr>
              <w:rPr>
                <w:rFonts w:ascii="Arial" w:hAnsi="Arial" w:cs="Arial"/>
                <w:sz w:val="22"/>
                <w:szCs w:val="22"/>
              </w:rPr>
            </w:pPr>
            <w:r>
              <w:rPr>
                <w:rFonts w:ascii="Arial" w:hAnsi="Arial" w:cs="Arial"/>
                <w:sz w:val="24"/>
                <w:szCs w:val="24"/>
              </w:rPr>
              <w:t>Recorded Domestic Abuse Risk Assessment (DASH) data held by Dyfed-Powys police has been provisionally authorised for collation and all surveys and interviews will be conducted electronically utilising Microsoft365 and Microsoft Teams.</w:t>
            </w:r>
          </w:p>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5EDDEE7D" w:rsidR="003C07E3" w:rsidRDefault="00112074"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0DC89ABC"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112074">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1989C1B7" w:rsidR="003257BD" w:rsidRDefault="00112074" w:rsidP="003257BD">
            <w:pPr>
              <w:rPr>
                <w:rFonts w:ascii="Arial" w:hAnsi="Arial" w:cs="Arial"/>
                <w:sz w:val="22"/>
                <w:szCs w:val="22"/>
              </w:rPr>
            </w:pPr>
            <w:r>
              <w:rPr>
                <w:rFonts w:ascii="Arial" w:hAnsi="Arial" w:cs="Arial"/>
                <w:sz w:val="22"/>
                <w:szCs w:val="22"/>
              </w:rPr>
              <w:t>The use of Domestic Abuse Stalking and Harassment risk assessments held by Dyfed-Powys police will be used to form part of the research.  Authorisation has been sought from the force Performance &amp; Analytics Team and provisionally granted; the personal information will be redacted.</w:t>
            </w:r>
          </w:p>
          <w:p w14:paraId="31D32B8A" w14:textId="0D3A0BA0" w:rsidR="00112074" w:rsidRDefault="00112074" w:rsidP="003257BD">
            <w:pPr>
              <w:rPr>
                <w:rFonts w:ascii="Arial" w:hAnsi="Arial" w:cs="Arial"/>
                <w:sz w:val="22"/>
                <w:szCs w:val="22"/>
              </w:rPr>
            </w:pPr>
          </w:p>
          <w:p w14:paraId="06DCBF56" w14:textId="5DFABBF0" w:rsidR="00112074" w:rsidRPr="00090CF7" w:rsidRDefault="00112074" w:rsidP="003257BD">
            <w:pPr>
              <w:rPr>
                <w:rFonts w:ascii="Arial" w:hAnsi="Arial" w:cs="Arial"/>
                <w:sz w:val="22"/>
                <w:szCs w:val="22"/>
              </w:rPr>
            </w:pPr>
            <w:r>
              <w:rPr>
                <w:rFonts w:ascii="Arial" w:hAnsi="Arial" w:cs="Arial"/>
                <w:sz w:val="22"/>
                <w:szCs w:val="22"/>
              </w:rPr>
              <w:t>Should authorisation not be granted, assistance will be sought from other police forces or other options will be reviewed to obtain the information outside of police forces.</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2E04292B"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1581B66F"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4253725D"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49695496"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463B1C47"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1B843B33"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3632BF6A"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2D725D43" w14:textId="44F915E2"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770913C" w14:textId="1BF17914"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1EE20432" w:rsidR="008C4441" w:rsidRPr="004C3A0B" w:rsidRDefault="001120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097512E4" w:rsidR="006D29FD" w:rsidRPr="004C3A0B" w:rsidRDefault="001120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3A67BD13" w:rsidR="006D29FD" w:rsidRPr="004C3A0B" w:rsidRDefault="001120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3AB54924" w:rsidR="006D29FD" w:rsidRPr="004C3A0B" w:rsidRDefault="001120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0D9E9045" w:rsidR="006D29FD" w:rsidRPr="004C3A0B" w:rsidRDefault="001120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F1EDFEE" w:rsidR="006D29FD" w:rsidRPr="004C3A0B" w:rsidRDefault="001120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36EECC26"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11F311E4"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55830253"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2D9D5CCC"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0CCE1CE7"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1D6AE205"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12BD4F47" w:rsidR="00986FD8" w:rsidRPr="004C3A0B" w:rsidRDefault="001120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415CEE0" w:rsidR="00986FD8" w:rsidRPr="004C3A0B" w:rsidRDefault="001120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317B5076" w:rsidR="00986FD8" w:rsidRPr="004C3A0B" w:rsidRDefault="001120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ED8C5E1" w:rsidR="00113E57" w:rsidRPr="004C3A0B" w:rsidRDefault="001120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502BEF" w14:textId="0C154144" w:rsidR="003257BD" w:rsidRDefault="00E24FB5" w:rsidP="003257BD">
            <w:pPr>
              <w:rPr>
                <w:rFonts w:ascii="Arial" w:hAnsi="Arial" w:cs="Arial"/>
                <w:sz w:val="22"/>
                <w:szCs w:val="22"/>
              </w:rPr>
            </w:pPr>
            <w:r>
              <w:rPr>
                <w:rFonts w:ascii="Arial" w:hAnsi="Arial" w:cs="Arial"/>
                <w:sz w:val="22"/>
                <w:szCs w:val="22"/>
              </w:rPr>
              <w:t xml:space="preserve">It is the aim of this research to obtain </w:t>
            </w:r>
            <w:r w:rsidR="003846C3">
              <w:rPr>
                <w:rFonts w:ascii="Arial" w:hAnsi="Arial" w:cs="Arial"/>
                <w:sz w:val="22"/>
                <w:szCs w:val="22"/>
              </w:rPr>
              <w:t xml:space="preserve">responses from up to 50 survey participants working across of </w:t>
            </w:r>
            <w:proofErr w:type="gramStart"/>
            <w:r w:rsidR="003846C3">
              <w:rPr>
                <w:rFonts w:ascii="Arial" w:hAnsi="Arial" w:cs="Arial"/>
                <w:sz w:val="22"/>
                <w:szCs w:val="22"/>
              </w:rPr>
              <w:t>a number of</w:t>
            </w:r>
            <w:proofErr w:type="gramEnd"/>
            <w:r w:rsidR="003846C3">
              <w:rPr>
                <w:rFonts w:ascii="Arial" w:hAnsi="Arial" w:cs="Arial"/>
                <w:sz w:val="22"/>
                <w:szCs w:val="22"/>
              </w:rPr>
              <w:t xml:space="preserve"> partner agencies.  They will be identified by their work in domestic abuse and prenatal and neonatal settings.</w:t>
            </w:r>
          </w:p>
          <w:p w14:paraId="26758B4C" w14:textId="066DA1ED" w:rsidR="003846C3" w:rsidRDefault="003846C3" w:rsidP="003257BD">
            <w:pPr>
              <w:rPr>
                <w:rFonts w:ascii="Arial" w:hAnsi="Arial" w:cs="Arial"/>
                <w:sz w:val="22"/>
                <w:szCs w:val="22"/>
              </w:rPr>
            </w:pPr>
          </w:p>
          <w:p w14:paraId="36E9C73B" w14:textId="1C3524A4" w:rsidR="003846C3" w:rsidRDefault="003846C3" w:rsidP="003257BD">
            <w:pPr>
              <w:rPr>
                <w:rFonts w:ascii="Arial" w:hAnsi="Arial" w:cs="Arial"/>
                <w:sz w:val="22"/>
                <w:szCs w:val="22"/>
              </w:rPr>
            </w:pPr>
            <w:r>
              <w:rPr>
                <w:rFonts w:ascii="Arial" w:hAnsi="Arial" w:cs="Arial"/>
                <w:sz w:val="22"/>
                <w:szCs w:val="22"/>
              </w:rPr>
              <w:t>Interviews are anticipated to involve up to 10% of the survey respondents based on roles within the relevant agencies.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1C3EAB63" w:rsidR="003257BD" w:rsidRDefault="003846C3" w:rsidP="003257BD">
            <w:pPr>
              <w:rPr>
                <w:rFonts w:ascii="Arial" w:hAnsi="Arial" w:cs="Arial"/>
                <w:sz w:val="22"/>
                <w:szCs w:val="22"/>
              </w:rPr>
            </w:pPr>
            <w:r>
              <w:rPr>
                <w:rFonts w:ascii="Arial" w:hAnsi="Arial" w:cs="Arial"/>
                <w:sz w:val="22"/>
                <w:szCs w:val="22"/>
              </w:rPr>
              <w:t>Professionals in policing.</w:t>
            </w:r>
          </w:p>
          <w:p w14:paraId="2B41BD46" w14:textId="7A758AAC" w:rsidR="003846C3" w:rsidRDefault="003846C3" w:rsidP="003257BD">
            <w:pPr>
              <w:rPr>
                <w:rFonts w:ascii="Arial" w:hAnsi="Arial" w:cs="Arial"/>
                <w:sz w:val="22"/>
                <w:szCs w:val="22"/>
              </w:rPr>
            </w:pPr>
            <w:r>
              <w:rPr>
                <w:rFonts w:ascii="Arial" w:hAnsi="Arial" w:cs="Arial"/>
                <w:sz w:val="22"/>
                <w:szCs w:val="22"/>
              </w:rPr>
              <w:t>Professionals in NHS/Midwifery services.</w:t>
            </w:r>
          </w:p>
          <w:p w14:paraId="0A55D150" w14:textId="3051E50F" w:rsidR="003846C3" w:rsidRDefault="003846C3" w:rsidP="003257BD">
            <w:pPr>
              <w:rPr>
                <w:rFonts w:ascii="Arial" w:hAnsi="Arial" w:cs="Arial"/>
                <w:sz w:val="22"/>
                <w:szCs w:val="22"/>
              </w:rPr>
            </w:pPr>
            <w:r>
              <w:rPr>
                <w:rFonts w:ascii="Arial" w:hAnsi="Arial" w:cs="Arial"/>
                <w:sz w:val="22"/>
                <w:szCs w:val="22"/>
              </w:rPr>
              <w:t>Professionals in domestic abuse support services.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454AF5" w14:textId="77777777" w:rsidR="003846C3" w:rsidRDefault="003846C3" w:rsidP="003257BD">
            <w:pPr>
              <w:rPr>
                <w:rFonts w:ascii="Arial" w:hAnsi="Arial" w:cs="Arial"/>
                <w:sz w:val="22"/>
                <w:szCs w:val="22"/>
              </w:rPr>
            </w:pPr>
            <w:r>
              <w:rPr>
                <w:rFonts w:ascii="Arial" w:hAnsi="Arial" w:cs="Arial"/>
                <w:sz w:val="22"/>
                <w:szCs w:val="22"/>
              </w:rPr>
              <w:t xml:space="preserve">Participants will be identified through the roles they undertake within the domestic abuse arena and their own organisations.  </w:t>
            </w:r>
          </w:p>
          <w:p w14:paraId="76DC4004" w14:textId="77777777" w:rsidR="003846C3" w:rsidRDefault="003846C3" w:rsidP="003257BD">
            <w:pPr>
              <w:rPr>
                <w:rFonts w:ascii="Arial" w:hAnsi="Arial" w:cs="Arial"/>
                <w:sz w:val="22"/>
                <w:szCs w:val="22"/>
              </w:rPr>
            </w:pPr>
          </w:p>
          <w:p w14:paraId="774A0D48" w14:textId="29B6CB8A" w:rsidR="003257BD" w:rsidRDefault="003846C3" w:rsidP="003257BD">
            <w:pPr>
              <w:rPr>
                <w:rFonts w:ascii="Arial" w:hAnsi="Arial" w:cs="Arial"/>
                <w:sz w:val="22"/>
                <w:szCs w:val="22"/>
              </w:rPr>
            </w:pPr>
            <w:r>
              <w:rPr>
                <w:rFonts w:ascii="Arial" w:hAnsi="Arial" w:cs="Arial"/>
                <w:sz w:val="22"/>
                <w:szCs w:val="22"/>
              </w:rPr>
              <w:t>A point of contact within Dyfed-Powys police will be established and networking opportunities established for dissemination.</w:t>
            </w:r>
          </w:p>
          <w:p w14:paraId="64AB446D" w14:textId="196CEB88" w:rsidR="003846C3" w:rsidRDefault="003846C3" w:rsidP="003257BD">
            <w:pPr>
              <w:rPr>
                <w:rFonts w:ascii="Arial" w:hAnsi="Arial" w:cs="Arial"/>
                <w:sz w:val="22"/>
                <w:szCs w:val="22"/>
              </w:rPr>
            </w:pPr>
          </w:p>
          <w:p w14:paraId="02948365" w14:textId="4DEECF5B" w:rsidR="003846C3" w:rsidRDefault="003846C3" w:rsidP="003257BD">
            <w:pPr>
              <w:rPr>
                <w:rFonts w:ascii="Arial" w:hAnsi="Arial" w:cs="Arial"/>
                <w:sz w:val="22"/>
                <w:szCs w:val="22"/>
              </w:rPr>
            </w:pPr>
            <w:r>
              <w:rPr>
                <w:rFonts w:ascii="Arial" w:hAnsi="Arial" w:cs="Arial"/>
                <w:sz w:val="22"/>
                <w:szCs w:val="22"/>
              </w:rPr>
              <w:t>Further participants will be identified through research material focusing on domestic abuse and pregnancy awareness.</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228209F" w:rsidR="00397B49" w:rsidRPr="004C3A0B" w:rsidRDefault="003846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6DF4B432"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44DBD231"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77B107C6"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35777756"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3B4D38BE"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745B9D35"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B82F86D"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2C876665" w:rsidR="00C86572" w:rsidRPr="004C3A0B" w:rsidRDefault="003846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1709F2B" w:rsidR="00E45AB0" w:rsidRPr="004C3A0B" w:rsidRDefault="003846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26F4071" w:rsidR="00E45AB0" w:rsidRPr="004C3A0B" w:rsidRDefault="003846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7B1EF1F2" w:rsidR="00E45AB0" w:rsidRPr="004C3A0B" w:rsidRDefault="003846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1F32F30B" w:rsidR="00E45AB0" w:rsidRPr="004C3A0B" w:rsidRDefault="003846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C09BB92"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846C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3A2CC269" w:rsidR="003257BD" w:rsidRDefault="003846C3" w:rsidP="003257BD">
            <w:pPr>
              <w:rPr>
                <w:rFonts w:ascii="Arial" w:hAnsi="Arial" w:cs="Arial"/>
                <w:sz w:val="22"/>
                <w:szCs w:val="22"/>
              </w:rPr>
            </w:pPr>
            <w:r>
              <w:rPr>
                <w:rFonts w:ascii="Arial" w:hAnsi="Arial" w:cs="Arial"/>
                <w:sz w:val="22"/>
                <w:szCs w:val="22"/>
              </w:rPr>
              <w:t>Consideration will be given to the impact discussing domestic abuse and pregnancy could have on the participants.  The survey will look to obtain their experiences of both these categories, participants could have witnessed and/or experienced incidents in the past which could cause emotional distress.</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2527BBD6" w:rsidR="003257BD" w:rsidRDefault="003846C3" w:rsidP="003257BD">
            <w:pPr>
              <w:rPr>
                <w:rFonts w:ascii="Arial" w:hAnsi="Arial" w:cs="Arial"/>
                <w:sz w:val="22"/>
                <w:szCs w:val="22"/>
              </w:rPr>
            </w:pPr>
            <w:r>
              <w:rPr>
                <w:rFonts w:ascii="Arial" w:hAnsi="Arial" w:cs="Arial"/>
                <w:sz w:val="22"/>
                <w:szCs w:val="22"/>
              </w:rPr>
              <w:t xml:space="preserve">Participants will be provided with </w:t>
            </w:r>
            <w:r w:rsidR="00147840">
              <w:rPr>
                <w:rFonts w:ascii="Arial" w:hAnsi="Arial" w:cs="Arial"/>
                <w:sz w:val="22"/>
                <w:szCs w:val="22"/>
              </w:rPr>
              <w:t>further information about support agencies and signposted at the conclusion of the survey.</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17CA009D" w14:textId="77777777" w:rsidR="00147840" w:rsidRDefault="00147840" w:rsidP="003257BD">
            <w:pPr>
              <w:rPr>
                <w:rFonts w:ascii="Arial" w:hAnsi="Arial" w:cs="Arial"/>
                <w:sz w:val="22"/>
                <w:szCs w:val="22"/>
              </w:rPr>
            </w:pPr>
          </w:p>
          <w:p w14:paraId="7A42C2AA" w14:textId="2D18498A" w:rsidR="003257BD" w:rsidRDefault="00147840" w:rsidP="003257BD">
            <w:pPr>
              <w:rPr>
                <w:rFonts w:ascii="Arial" w:hAnsi="Arial" w:cs="Arial"/>
                <w:sz w:val="22"/>
                <w:szCs w:val="22"/>
              </w:rPr>
            </w:pPr>
            <w:r>
              <w:rPr>
                <w:rFonts w:ascii="Arial" w:hAnsi="Arial" w:cs="Arial"/>
                <w:sz w:val="22"/>
                <w:szCs w:val="22"/>
              </w:rPr>
              <w:t>Police – 101</w:t>
            </w:r>
          </w:p>
          <w:p w14:paraId="00D3FFEF" w14:textId="38098928" w:rsidR="00147840" w:rsidRDefault="00147840" w:rsidP="003257BD">
            <w:pPr>
              <w:rPr>
                <w:rFonts w:ascii="Arial" w:hAnsi="Arial" w:cs="Arial"/>
                <w:sz w:val="22"/>
                <w:szCs w:val="22"/>
              </w:rPr>
            </w:pPr>
            <w:r>
              <w:rPr>
                <w:rFonts w:ascii="Arial" w:hAnsi="Arial" w:cs="Arial"/>
                <w:sz w:val="22"/>
                <w:szCs w:val="22"/>
              </w:rPr>
              <w:t>Womens Aid – 02920 541551</w:t>
            </w:r>
          </w:p>
          <w:p w14:paraId="30F4A5CF" w14:textId="1846B497" w:rsidR="00147840" w:rsidRDefault="00147840" w:rsidP="003257BD">
            <w:pPr>
              <w:rPr>
                <w:rFonts w:ascii="Arial" w:hAnsi="Arial" w:cs="Arial"/>
                <w:sz w:val="22"/>
                <w:szCs w:val="22"/>
              </w:rPr>
            </w:pPr>
            <w:r>
              <w:rPr>
                <w:rFonts w:ascii="Arial" w:hAnsi="Arial" w:cs="Arial"/>
                <w:sz w:val="22"/>
                <w:szCs w:val="22"/>
              </w:rPr>
              <w:t>Samaritans – 029 2022 2008</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181FF3">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181FF3">
            <w:pPr>
              <w:rPr>
                <w:rFonts w:ascii="Arial" w:hAnsi="Arial" w:cs="Arial"/>
                <w:sz w:val="22"/>
                <w:szCs w:val="22"/>
              </w:rPr>
            </w:pPr>
          </w:p>
          <w:p w14:paraId="06058726" w14:textId="57D2BF43" w:rsidR="003257BD" w:rsidRDefault="00147840" w:rsidP="00181FF3">
            <w:pPr>
              <w:rPr>
                <w:rFonts w:ascii="Arial" w:hAnsi="Arial" w:cs="Arial"/>
                <w:sz w:val="22"/>
                <w:szCs w:val="22"/>
              </w:rPr>
            </w:pPr>
            <w:r>
              <w:rPr>
                <w:rFonts w:ascii="Arial" w:hAnsi="Arial" w:cs="Arial"/>
                <w:sz w:val="22"/>
                <w:szCs w:val="22"/>
              </w:rPr>
              <w:t>There is a risk of a conflict of interest due to my employment and role as a research investigator.  The nature of the research and the information being sought could lead to disclosures of offences etc.</w:t>
            </w:r>
          </w:p>
          <w:p w14:paraId="1D1E71B5" w14:textId="77777777" w:rsidR="003257BD" w:rsidRPr="004C3A0B" w:rsidRDefault="003257BD" w:rsidP="00181FF3">
            <w:pPr>
              <w:rPr>
                <w:rFonts w:ascii="Arial" w:hAnsi="Arial" w:cs="Arial"/>
                <w:sz w:val="22"/>
                <w:szCs w:val="22"/>
              </w:rPr>
            </w:pPr>
          </w:p>
          <w:p w14:paraId="33FCE95F" w14:textId="77777777" w:rsidR="00354F34" w:rsidRPr="004C3A0B" w:rsidRDefault="003257BD" w:rsidP="00181FF3">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181FF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181FF3">
            <w:pPr>
              <w:rPr>
                <w:rFonts w:ascii="Arial" w:hAnsi="Arial" w:cs="Arial"/>
                <w:sz w:val="22"/>
                <w:szCs w:val="22"/>
              </w:rPr>
            </w:pPr>
          </w:p>
          <w:p w14:paraId="104AED7E" w14:textId="12320BCB" w:rsidR="003257BD" w:rsidRDefault="00147840" w:rsidP="00181FF3">
            <w:pPr>
              <w:rPr>
                <w:rFonts w:ascii="Arial" w:hAnsi="Arial" w:cs="Arial"/>
                <w:sz w:val="22"/>
                <w:szCs w:val="22"/>
              </w:rPr>
            </w:pPr>
            <w:r>
              <w:rPr>
                <w:rFonts w:ascii="Arial" w:hAnsi="Arial" w:cs="Arial"/>
                <w:sz w:val="22"/>
                <w:szCs w:val="22"/>
              </w:rPr>
              <w:t>I will be transparent throughout the research and record information appropriately, documenting actions and findings.</w:t>
            </w:r>
          </w:p>
          <w:p w14:paraId="2585BEE3" w14:textId="77777777" w:rsidR="003257BD" w:rsidRPr="004C3A0B" w:rsidRDefault="003257BD" w:rsidP="00181FF3">
            <w:pPr>
              <w:rPr>
                <w:rFonts w:ascii="Arial" w:hAnsi="Arial" w:cs="Arial"/>
                <w:sz w:val="22"/>
                <w:szCs w:val="22"/>
              </w:rPr>
            </w:pPr>
          </w:p>
          <w:p w14:paraId="16F8C237" w14:textId="77777777" w:rsidR="00354F34" w:rsidRPr="004C3A0B" w:rsidRDefault="003257BD" w:rsidP="00181FF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4E71A34" w:rsidR="003257BD" w:rsidRDefault="00147840"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2B3ADD87" w:rsidR="003257BD" w:rsidRDefault="00147840"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885B909"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4784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15A93A63" w:rsidR="003257BD" w:rsidRDefault="00147840" w:rsidP="003257BD">
            <w:pPr>
              <w:rPr>
                <w:rFonts w:ascii="Arial" w:hAnsi="Arial" w:cs="Arial"/>
                <w:sz w:val="22"/>
                <w:szCs w:val="22"/>
              </w:rPr>
            </w:pPr>
            <w:r>
              <w:rPr>
                <w:rFonts w:ascii="Arial" w:hAnsi="Arial" w:cs="Arial"/>
                <w:sz w:val="22"/>
                <w:szCs w:val="22"/>
              </w:rPr>
              <w:t>A de-brief information sheet including contact details of researcher, supervisor and any signposted organisations / agencies where further information or guidance can be sought.</w:t>
            </w:r>
          </w:p>
          <w:p w14:paraId="183197FF" w14:textId="41A0D5AC" w:rsidR="00147840" w:rsidRDefault="00147840" w:rsidP="003257BD">
            <w:pPr>
              <w:rPr>
                <w:rFonts w:ascii="Arial" w:hAnsi="Arial" w:cs="Arial"/>
                <w:sz w:val="22"/>
                <w:szCs w:val="22"/>
              </w:rPr>
            </w:pPr>
          </w:p>
          <w:p w14:paraId="5231FEA0" w14:textId="3A62289E" w:rsidR="00147840" w:rsidRDefault="00147840" w:rsidP="003257BD">
            <w:pPr>
              <w:rPr>
                <w:rFonts w:ascii="Arial" w:hAnsi="Arial" w:cs="Arial"/>
                <w:sz w:val="22"/>
                <w:szCs w:val="22"/>
              </w:rPr>
            </w:pPr>
            <w:r>
              <w:rPr>
                <w:rFonts w:ascii="Arial" w:hAnsi="Arial" w:cs="Arial"/>
                <w:sz w:val="22"/>
                <w:szCs w:val="22"/>
              </w:rPr>
              <w:t>Other participants sight of summary findings and recommendations.</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A08D524" w:rsidR="003257BD" w:rsidRDefault="00147840" w:rsidP="003257BD">
            <w:pPr>
              <w:rPr>
                <w:rFonts w:ascii="Arial" w:hAnsi="Arial" w:cs="Arial"/>
                <w:sz w:val="22"/>
                <w:szCs w:val="22"/>
              </w:rPr>
            </w:pPr>
            <w:r>
              <w:rPr>
                <w:rFonts w:ascii="Arial" w:hAnsi="Arial" w:cs="Arial"/>
                <w:sz w:val="22"/>
                <w:szCs w:val="22"/>
              </w:rPr>
              <w:t>An information sheet detailing the purpose and nature of the research project.</w:t>
            </w:r>
          </w:p>
          <w:p w14:paraId="3FE5CB73" w14:textId="6DBAE0E7" w:rsidR="00147840" w:rsidRDefault="00147840" w:rsidP="003257BD">
            <w:pPr>
              <w:rPr>
                <w:rFonts w:ascii="Arial" w:hAnsi="Arial" w:cs="Arial"/>
                <w:sz w:val="22"/>
                <w:szCs w:val="22"/>
              </w:rPr>
            </w:pPr>
          </w:p>
          <w:p w14:paraId="3552EDDD" w14:textId="3722E64E" w:rsidR="00147840" w:rsidRDefault="00147840" w:rsidP="003257BD">
            <w:pPr>
              <w:rPr>
                <w:rFonts w:ascii="Arial" w:hAnsi="Arial" w:cs="Arial"/>
                <w:sz w:val="22"/>
                <w:szCs w:val="22"/>
              </w:rPr>
            </w:pPr>
            <w:r>
              <w:rPr>
                <w:rFonts w:ascii="Arial" w:hAnsi="Arial" w:cs="Arial"/>
                <w:sz w:val="22"/>
                <w:szCs w:val="22"/>
              </w:rPr>
              <w:t>A formal consent for the participants in the interview series.</w:t>
            </w:r>
          </w:p>
          <w:p w14:paraId="50EA0A9D" w14:textId="678CF899" w:rsidR="00147840" w:rsidRDefault="00147840" w:rsidP="003257BD">
            <w:pPr>
              <w:rPr>
                <w:rFonts w:ascii="Arial" w:hAnsi="Arial" w:cs="Arial"/>
                <w:sz w:val="22"/>
                <w:szCs w:val="22"/>
              </w:rPr>
            </w:pPr>
            <w:r>
              <w:rPr>
                <w:rFonts w:ascii="Arial" w:hAnsi="Arial" w:cs="Arial"/>
                <w:sz w:val="22"/>
                <w:szCs w:val="22"/>
              </w:rPr>
              <w:t>Implied consent (including tick box</w:t>
            </w:r>
            <w:r w:rsidR="00181FF3">
              <w:rPr>
                <w:rFonts w:ascii="Arial" w:hAnsi="Arial" w:cs="Arial"/>
                <w:sz w:val="22"/>
                <w:szCs w:val="22"/>
              </w:rPr>
              <w:t xml:space="preserve">) at the start of the online survey </w:t>
            </w:r>
            <w:proofErr w:type="gramStart"/>
            <w:r w:rsidR="00181FF3">
              <w:rPr>
                <w:rFonts w:ascii="Arial" w:hAnsi="Arial" w:cs="Arial"/>
                <w:sz w:val="22"/>
                <w:szCs w:val="22"/>
              </w:rPr>
              <w:t>questionnaire</w:t>
            </w:r>
            <w:proofErr w:type="gramEnd"/>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2872A09B" w:rsidR="003257BD" w:rsidRDefault="00181FF3" w:rsidP="003257BD">
            <w:pPr>
              <w:rPr>
                <w:rFonts w:ascii="Arial" w:hAnsi="Arial" w:cs="Arial"/>
                <w:sz w:val="22"/>
                <w:szCs w:val="22"/>
              </w:rPr>
            </w:pPr>
            <w:r>
              <w:rPr>
                <w:rFonts w:ascii="Arial" w:hAnsi="Arial" w:cs="Arial"/>
                <w:sz w:val="22"/>
                <w:szCs w:val="22"/>
              </w:rPr>
              <w:t xml:space="preserve">Confidentiality statement assuring anonymity in all stages of data gathering, reporting and write up in the information and consent sheets and replicated at the start of the survey questionnaire.  The use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F37BAD0" w:rsidR="00947984" w:rsidRDefault="00B002A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B13BF6C" w:rsidR="00947984" w:rsidRDefault="00C2151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8011A4E" w:rsidR="007407AA" w:rsidRPr="004C3A0B" w:rsidRDefault="00FE71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0A0272C" w14:textId="14DDC5AB" w:rsidR="007407AA" w:rsidRPr="004C3A0B" w:rsidRDefault="00633FB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B0B8407" w14:textId="035B8536" w:rsidR="007407AA" w:rsidRPr="004C3A0B" w:rsidRDefault="00633F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3A59F319" w:rsidR="007407AA" w:rsidRPr="004C3A0B" w:rsidRDefault="00FE71B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6AB1CAB8" w:rsidR="007407AA" w:rsidRPr="004C3A0B" w:rsidRDefault="00FE71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37A61517" w:rsidR="007407AA" w:rsidRPr="004C3A0B" w:rsidRDefault="00FE71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54A718B" w14:textId="548E7014" w:rsidR="007407AA" w:rsidRPr="004C3A0B" w:rsidRDefault="00FE71B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51388291" w:rsidR="003257BD" w:rsidRDefault="00216BFC" w:rsidP="003257BD">
            <w:pPr>
              <w:rPr>
                <w:rFonts w:ascii="Arial" w:hAnsi="Arial" w:cs="Arial"/>
                <w:sz w:val="22"/>
                <w:szCs w:val="22"/>
              </w:rPr>
            </w:pPr>
            <w:r>
              <w:rPr>
                <w:rFonts w:ascii="Arial" w:hAnsi="Arial" w:cs="Arial"/>
                <w:sz w:val="22"/>
                <w:szCs w:val="22"/>
              </w:rPr>
              <w:t xml:space="preserve">All data will be anonymised at data capture point, it will be stored </w:t>
            </w:r>
            <w:r w:rsidR="003E6E5A">
              <w:rPr>
                <w:rFonts w:ascii="Arial" w:hAnsi="Arial" w:cs="Arial"/>
                <w:sz w:val="22"/>
                <w:szCs w:val="22"/>
              </w:rPr>
              <w:t xml:space="preserve">confidentially on </w:t>
            </w:r>
            <w:r w:rsidR="00635063">
              <w:rPr>
                <w:rFonts w:ascii="Arial" w:hAnsi="Arial" w:cs="Arial"/>
                <w:sz w:val="22"/>
                <w:szCs w:val="22"/>
              </w:rPr>
              <w:t xml:space="preserve">the </w:t>
            </w:r>
            <w:r w:rsidR="00633FB2">
              <w:rPr>
                <w:rFonts w:ascii="Arial" w:hAnsi="Arial" w:cs="Arial"/>
                <w:sz w:val="22"/>
                <w:szCs w:val="22"/>
              </w:rPr>
              <w:t>Dyfed-Powys and University One Drives.  These are password protected and have double encrypted security measures.</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4269DDA7" w:rsidR="00331A88" w:rsidRPr="004C3A0B" w:rsidRDefault="004D48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490DDF04"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6A5458BE"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05E102B3"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125051D9"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4B8D6690"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2EB3976" w:rsidR="00331A88" w:rsidRPr="004C3A0B" w:rsidRDefault="004D48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82E5AAF" w:rsidR="00331A88" w:rsidRPr="004C3A0B" w:rsidRDefault="004D48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142FE11D" w:rsidR="003257BD" w:rsidRDefault="00EA584F" w:rsidP="003257BD">
            <w:pPr>
              <w:autoSpaceDE w:val="0"/>
              <w:autoSpaceDN w:val="0"/>
              <w:adjustRightInd w:val="0"/>
              <w:rPr>
                <w:rFonts w:ascii="Arial" w:hAnsi="Arial" w:cs="Arial"/>
                <w:sz w:val="22"/>
                <w:szCs w:val="22"/>
              </w:rPr>
            </w:pPr>
            <w:r>
              <w:rPr>
                <w:rFonts w:ascii="Arial" w:hAnsi="Arial" w:cs="Arial"/>
                <w:sz w:val="22"/>
                <w:szCs w:val="22"/>
              </w:rPr>
              <w:t xml:space="preserve">Data will be transferred electronically </w:t>
            </w:r>
            <w:r w:rsidR="007F1FC7">
              <w:rPr>
                <w:rFonts w:ascii="Arial" w:hAnsi="Arial" w:cs="Arial"/>
                <w:sz w:val="22"/>
                <w:szCs w:val="22"/>
              </w:rPr>
              <w:t xml:space="preserve">onto the University one drive account in line with </w:t>
            </w:r>
            <w:r w:rsidR="00A15FE9">
              <w:rPr>
                <w:rFonts w:ascii="Arial" w:hAnsi="Arial" w:cs="Arial"/>
                <w:sz w:val="22"/>
                <w:szCs w:val="22"/>
              </w:rPr>
              <w:t>GDPR procedures.</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1CD172A5" w:rsidR="003257BD" w:rsidRDefault="0084285A" w:rsidP="003257BD">
            <w:pPr>
              <w:autoSpaceDE w:val="0"/>
              <w:autoSpaceDN w:val="0"/>
              <w:adjustRightInd w:val="0"/>
              <w:rPr>
                <w:rFonts w:ascii="Arial" w:hAnsi="Arial" w:cs="Arial"/>
                <w:sz w:val="22"/>
                <w:szCs w:val="22"/>
              </w:rPr>
            </w:pPr>
            <w:r>
              <w:rPr>
                <w:rFonts w:ascii="Arial" w:hAnsi="Arial" w:cs="Arial"/>
                <w:sz w:val="22"/>
                <w:szCs w:val="22"/>
              </w:rPr>
              <w:t>Researcher – Adam Hodgkinson</w:t>
            </w:r>
          </w:p>
          <w:p w14:paraId="583D55FC" w14:textId="33342D07" w:rsidR="0084285A" w:rsidRDefault="0084285A" w:rsidP="003257BD">
            <w:pPr>
              <w:autoSpaceDE w:val="0"/>
              <w:autoSpaceDN w:val="0"/>
              <w:adjustRightInd w:val="0"/>
              <w:rPr>
                <w:rFonts w:ascii="Arial" w:hAnsi="Arial" w:cs="Arial"/>
                <w:sz w:val="22"/>
                <w:szCs w:val="22"/>
              </w:rPr>
            </w:pPr>
            <w:r>
              <w:rPr>
                <w:rFonts w:ascii="Arial" w:hAnsi="Arial" w:cs="Arial"/>
                <w:sz w:val="22"/>
                <w:szCs w:val="22"/>
              </w:rPr>
              <w:t>Research supervisor – Alison Cooke</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4B514637" w14:textId="48728B34" w:rsidR="0084285A" w:rsidRDefault="00773085" w:rsidP="003257BD">
            <w:pPr>
              <w:autoSpaceDE w:val="0"/>
              <w:autoSpaceDN w:val="0"/>
              <w:adjustRightInd w:val="0"/>
              <w:rPr>
                <w:rFonts w:ascii="Arial" w:hAnsi="Arial" w:cs="Arial"/>
                <w:sz w:val="22"/>
                <w:szCs w:val="22"/>
              </w:rPr>
            </w:pPr>
            <w:r>
              <w:rPr>
                <w:rFonts w:ascii="Arial" w:hAnsi="Arial" w:cs="Arial"/>
                <w:sz w:val="22"/>
                <w:szCs w:val="22"/>
              </w:rPr>
              <w:t>Researcher</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1C5093B1" w14:textId="77777777" w:rsidR="00773085" w:rsidRDefault="00773085" w:rsidP="00773085">
            <w:pPr>
              <w:autoSpaceDE w:val="0"/>
              <w:autoSpaceDN w:val="0"/>
              <w:adjustRightInd w:val="0"/>
              <w:rPr>
                <w:rFonts w:ascii="Arial" w:hAnsi="Arial" w:cs="Arial"/>
                <w:sz w:val="22"/>
                <w:szCs w:val="22"/>
              </w:rPr>
            </w:pPr>
            <w:r>
              <w:rPr>
                <w:rFonts w:ascii="Arial" w:hAnsi="Arial" w:cs="Arial"/>
                <w:sz w:val="22"/>
                <w:szCs w:val="22"/>
              </w:rPr>
              <w:t>Data will be kept on the University’s one drive for the purpose of analysis and reporting for the duration of the research project.  Once the raw data is transposed and analysed it will be deleted permanently.</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F6AE5E2" w:rsidR="00C32EFB" w:rsidRDefault="00284491"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184EFE9"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84491">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8A96A1F"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84491">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202C66C" w:rsidR="0092487B" w:rsidRPr="004C3A0B" w:rsidRDefault="00283C71" w:rsidP="00694EA8">
            <w:pPr>
              <w:spacing w:before="100" w:beforeAutospacing="1" w:after="100" w:afterAutospacing="1"/>
              <w:rPr>
                <w:rFonts w:ascii="Arial" w:hAnsi="Arial" w:cs="Arial"/>
                <w:sz w:val="22"/>
                <w:szCs w:val="22"/>
              </w:rPr>
            </w:pPr>
            <w:r>
              <w:rPr>
                <w:b/>
                <w:noProof/>
              </w:rPr>
              <w:drawing>
                <wp:inline distT="0" distB="0" distL="0" distR="0" wp14:anchorId="4717EC3B" wp14:editId="0FF0C002">
                  <wp:extent cx="1600200" cy="180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80975"/>
                          </a:xfrm>
                          <a:prstGeom prst="rect">
                            <a:avLst/>
                          </a:prstGeom>
                          <a:noFill/>
                          <a:ln>
                            <a:noFill/>
                          </a:ln>
                        </pic:spPr>
                      </pic:pic>
                    </a:graphicData>
                  </a:graphic>
                </wp:inline>
              </w:drawing>
            </w:r>
          </w:p>
        </w:tc>
        <w:tc>
          <w:tcPr>
            <w:tcW w:w="2239" w:type="dxa"/>
            <w:vAlign w:val="center"/>
          </w:tcPr>
          <w:p w14:paraId="03027DB5" w14:textId="5DDEC1F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83C71">
              <w:rPr>
                <w:rFonts w:ascii="Arial" w:hAnsi="Arial" w:cs="Arial"/>
                <w:b/>
                <w:bCs/>
                <w:sz w:val="22"/>
                <w:szCs w:val="22"/>
              </w:rPr>
              <w:t xml:space="preserve"> </w:t>
            </w:r>
            <w:r w:rsidR="00557159">
              <w:rPr>
                <w:rFonts w:ascii="Arial" w:hAnsi="Arial" w:cs="Arial"/>
                <w:b/>
                <w:bCs/>
                <w:sz w:val="22"/>
                <w:szCs w:val="22"/>
              </w:rPr>
              <w:t>06.12.2023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D1D24A9" w:rsidR="00CC2661" w:rsidRPr="004C3A0B" w:rsidRDefault="00512C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5A3A98F5" w:rsidR="00CC2661" w:rsidRPr="004C3A0B" w:rsidRDefault="00512C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5971B306" w:rsidR="00CC2661" w:rsidRPr="004C3A0B" w:rsidRDefault="00512CC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3D25CB0E" w:rsidR="00CC2661" w:rsidRPr="004C3A0B" w:rsidRDefault="00512CC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02F686BA" w:rsidR="00743859" w:rsidRPr="004C3A0B" w:rsidRDefault="00512C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4C40C4DD" w:rsidR="00743859" w:rsidRPr="004C3A0B" w:rsidRDefault="00512C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 xml:space="preserve">Notes for guidance in completion of this </w:t>
      </w:r>
      <w:proofErr w:type="gramStart"/>
      <w:r w:rsidRPr="004C3A0B">
        <w:rPr>
          <w:rFonts w:ascii="Arial" w:hAnsi="Arial" w:cs="Arial"/>
          <w:b/>
          <w:bCs/>
          <w:sz w:val="22"/>
          <w:szCs w:val="22"/>
        </w:rPr>
        <w:t>form</w:t>
      </w:r>
      <w:proofErr w:type="gramEnd"/>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fabrication: making up results or other outputs (eg, artefacts) and presenting them as if they were </w:t>
      </w:r>
      <w:proofErr w:type="gramStart"/>
      <w:r w:rsidRPr="00CA0057">
        <w:rPr>
          <w:rFonts w:ascii="Arial" w:eastAsiaTheme="minorHAnsi" w:hAnsi="Arial" w:cs="Arial"/>
          <w:sz w:val="20"/>
          <w:szCs w:val="20"/>
        </w:rPr>
        <w:t>real</w:t>
      </w:r>
      <w:proofErr w:type="gramEnd"/>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77E34" w14:textId="77777777" w:rsidR="00E314C5" w:rsidRDefault="00E314C5" w:rsidP="00390251">
      <w:r>
        <w:separator/>
      </w:r>
    </w:p>
    <w:p w14:paraId="1C8166B0" w14:textId="77777777" w:rsidR="00E314C5" w:rsidRDefault="00E314C5"/>
  </w:endnote>
  <w:endnote w:type="continuationSeparator" w:id="0">
    <w:p w14:paraId="4A9FDED1" w14:textId="77777777" w:rsidR="00E314C5" w:rsidRDefault="00E314C5" w:rsidP="00390251">
      <w:r>
        <w:continuationSeparator/>
      </w:r>
    </w:p>
    <w:p w14:paraId="7233C792" w14:textId="77777777" w:rsidR="00E314C5" w:rsidRDefault="00E314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248C6" w14:textId="77777777" w:rsidR="00E314C5" w:rsidRDefault="00E314C5" w:rsidP="00390251">
      <w:r>
        <w:separator/>
      </w:r>
    </w:p>
    <w:p w14:paraId="0AEEB8DD" w14:textId="77777777" w:rsidR="00E314C5" w:rsidRDefault="00E314C5"/>
  </w:footnote>
  <w:footnote w:type="continuationSeparator" w:id="0">
    <w:p w14:paraId="6138853D" w14:textId="77777777" w:rsidR="00E314C5" w:rsidRDefault="00E314C5" w:rsidP="00390251">
      <w:r>
        <w:continuationSeparator/>
      </w:r>
    </w:p>
    <w:p w14:paraId="505C5059" w14:textId="77777777" w:rsidR="00E314C5" w:rsidRDefault="00E314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038F3"/>
    <w:multiLevelType w:val="hybridMultilevel"/>
    <w:tmpl w:val="C2A6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2533905">
    <w:abstractNumId w:val="11"/>
  </w:num>
  <w:num w:numId="2" w16cid:durableId="1900743289">
    <w:abstractNumId w:val="20"/>
  </w:num>
  <w:num w:numId="3" w16cid:durableId="2063408513">
    <w:abstractNumId w:val="3"/>
  </w:num>
  <w:num w:numId="4" w16cid:durableId="863055284">
    <w:abstractNumId w:val="25"/>
  </w:num>
  <w:num w:numId="5" w16cid:durableId="210116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8460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3514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273921">
    <w:abstractNumId w:val="4"/>
  </w:num>
  <w:num w:numId="9" w16cid:durableId="279187165">
    <w:abstractNumId w:val="8"/>
  </w:num>
  <w:num w:numId="10" w16cid:durableId="58677212">
    <w:abstractNumId w:val="9"/>
  </w:num>
  <w:num w:numId="11" w16cid:durableId="1153713076">
    <w:abstractNumId w:val="23"/>
  </w:num>
  <w:num w:numId="12" w16cid:durableId="921915432">
    <w:abstractNumId w:val="21"/>
  </w:num>
  <w:num w:numId="13" w16cid:durableId="1534155045">
    <w:abstractNumId w:val="22"/>
  </w:num>
  <w:num w:numId="14" w16cid:durableId="1094473108">
    <w:abstractNumId w:val="0"/>
  </w:num>
  <w:num w:numId="15" w16cid:durableId="1137144653">
    <w:abstractNumId w:val="6"/>
  </w:num>
  <w:num w:numId="16" w16cid:durableId="2102532000">
    <w:abstractNumId w:val="7"/>
  </w:num>
  <w:num w:numId="17" w16cid:durableId="1531802791">
    <w:abstractNumId w:val="12"/>
  </w:num>
  <w:num w:numId="18" w16cid:durableId="1857184647">
    <w:abstractNumId w:val="14"/>
  </w:num>
  <w:num w:numId="19" w16cid:durableId="1567033976">
    <w:abstractNumId w:val="24"/>
  </w:num>
  <w:num w:numId="20" w16cid:durableId="813525754">
    <w:abstractNumId w:val="5"/>
  </w:num>
  <w:num w:numId="21" w16cid:durableId="269435327">
    <w:abstractNumId w:val="15"/>
  </w:num>
  <w:num w:numId="22" w16cid:durableId="2087457508">
    <w:abstractNumId w:val="19"/>
  </w:num>
  <w:num w:numId="23" w16cid:durableId="559170194">
    <w:abstractNumId w:val="1"/>
  </w:num>
  <w:num w:numId="24" w16cid:durableId="951740387">
    <w:abstractNumId w:val="10"/>
  </w:num>
  <w:num w:numId="25" w16cid:durableId="1987201788">
    <w:abstractNumId w:val="13"/>
  </w:num>
  <w:num w:numId="26" w16cid:durableId="1536501676">
    <w:abstractNumId w:val="26"/>
  </w:num>
  <w:num w:numId="27" w16cid:durableId="604388111">
    <w:abstractNumId w:val="18"/>
  </w:num>
  <w:num w:numId="28" w16cid:durableId="551648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2074"/>
    <w:rsid w:val="00113E57"/>
    <w:rsid w:val="00122E21"/>
    <w:rsid w:val="00124438"/>
    <w:rsid w:val="00126B4D"/>
    <w:rsid w:val="001312E4"/>
    <w:rsid w:val="00144D85"/>
    <w:rsid w:val="0014639E"/>
    <w:rsid w:val="00147840"/>
    <w:rsid w:val="00150EE4"/>
    <w:rsid w:val="00151286"/>
    <w:rsid w:val="001513B3"/>
    <w:rsid w:val="00152F36"/>
    <w:rsid w:val="001612C0"/>
    <w:rsid w:val="001703BF"/>
    <w:rsid w:val="00173776"/>
    <w:rsid w:val="00174A02"/>
    <w:rsid w:val="001808C3"/>
    <w:rsid w:val="001817E2"/>
    <w:rsid w:val="00181FF3"/>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6BFC"/>
    <w:rsid w:val="00221686"/>
    <w:rsid w:val="00224A9A"/>
    <w:rsid w:val="0023172C"/>
    <w:rsid w:val="00233B1F"/>
    <w:rsid w:val="00240F9C"/>
    <w:rsid w:val="00255B51"/>
    <w:rsid w:val="002657B4"/>
    <w:rsid w:val="00266AB2"/>
    <w:rsid w:val="00272EE5"/>
    <w:rsid w:val="00280A88"/>
    <w:rsid w:val="00283C71"/>
    <w:rsid w:val="00284491"/>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46C3"/>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6E5A"/>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48E5"/>
    <w:rsid w:val="004D5683"/>
    <w:rsid w:val="004E0338"/>
    <w:rsid w:val="004E616D"/>
    <w:rsid w:val="004F059C"/>
    <w:rsid w:val="004F253B"/>
    <w:rsid w:val="004F599C"/>
    <w:rsid w:val="005035A0"/>
    <w:rsid w:val="00512CC3"/>
    <w:rsid w:val="00515580"/>
    <w:rsid w:val="00526C56"/>
    <w:rsid w:val="00531C04"/>
    <w:rsid w:val="0053302B"/>
    <w:rsid w:val="00546F01"/>
    <w:rsid w:val="00557159"/>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3FB2"/>
    <w:rsid w:val="00635063"/>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3085"/>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1FC7"/>
    <w:rsid w:val="007F23AA"/>
    <w:rsid w:val="007F29F6"/>
    <w:rsid w:val="007F3C4F"/>
    <w:rsid w:val="007F4303"/>
    <w:rsid w:val="007F5CA0"/>
    <w:rsid w:val="008102B5"/>
    <w:rsid w:val="00811D96"/>
    <w:rsid w:val="00812BEF"/>
    <w:rsid w:val="0082781D"/>
    <w:rsid w:val="00831C69"/>
    <w:rsid w:val="008330B6"/>
    <w:rsid w:val="00834535"/>
    <w:rsid w:val="008361B1"/>
    <w:rsid w:val="008365D8"/>
    <w:rsid w:val="008372C0"/>
    <w:rsid w:val="0084005C"/>
    <w:rsid w:val="00841BE3"/>
    <w:rsid w:val="0084285A"/>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E9F"/>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5FE9"/>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2A9"/>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511"/>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29A5"/>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4FB5"/>
    <w:rsid w:val="00E314C5"/>
    <w:rsid w:val="00E43EC5"/>
    <w:rsid w:val="00E45AB0"/>
    <w:rsid w:val="00E57EF4"/>
    <w:rsid w:val="00E6714D"/>
    <w:rsid w:val="00E73456"/>
    <w:rsid w:val="00E84BC8"/>
    <w:rsid w:val="00E914D8"/>
    <w:rsid w:val="00E93E44"/>
    <w:rsid w:val="00E95A30"/>
    <w:rsid w:val="00EA26AC"/>
    <w:rsid w:val="00EA26D8"/>
    <w:rsid w:val="00EA584F"/>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6FA2"/>
    <w:rsid w:val="00FA17A2"/>
    <w:rsid w:val="00FA1C94"/>
    <w:rsid w:val="00FB4F7A"/>
    <w:rsid w:val="00FB6B35"/>
    <w:rsid w:val="00FD436F"/>
    <w:rsid w:val="00FD5A26"/>
    <w:rsid w:val="00FE3EC4"/>
    <w:rsid w:val="00FE71B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95f3f8-f95b-4bb6-bf14-ac0e1aba761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B35D98E7CB5EE478138268ACE08C92D" ma:contentTypeVersion="16" ma:contentTypeDescription="Create a new document." ma:contentTypeScope="" ma:versionID="ce1eb5caf6b8e5a16034ddd90692ebed">
  <xsd:schema xmlns:xsd="http://www.w3.org/2001/XMLSchema" xmlns:xs="http://www.w3.org/2001/XMLSchema" xmlns:p="http://schemas.microsoft.com/office/2006/metadata/properties" xmlns:ns3="ef95f3f8-f95b-4bb6-bf14-ac0e1aba761c" xmlns:ns4="26a48a2c-5e95-4228-81c3-57278e291a08" targetNamespace="http://schemas.microsoft.com/office/2006/metadata/properties" ma:root="true" ma:fieldsID="d1da7985a31ec2ec41fd5f4692ef9486" ns3:_="" ns4:_="">
    <xsd:import namespace="ef95f3f8-f95b-4bb6-bf14-ac0e1aba761c"/>
    <xsd:import namespace="26a48a2c-5e95-4228-81c3-57278e291a0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5f3f8-f95b-4bb6-bf14-ac0e1aba76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a48a2c-5e95-4228-81c3-57278e291a0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ef95f3f8-f95b-4bb6-bf14-ac0e1aba761c"/>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6B72E8B-ABB3-49D0-90E6-0C5F9E247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5f3f8-f95b-4bb6-bf14-ac0e1aba761c"/>
    <ds:schemaRef ds:uri="26a48a2c-5e95-4228-81c3-57278e291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5936</Words>
  <Characters>33838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39695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Hodgkinson Adam PS 997</cp:lastModifiedBy>
  <cp:revision>21</cp:revision>
  <cp:lastPrinted>2016-10-24T12:21:00Z</cp:lastPrinted>
  <dcterms:created xsi:type="dcterms:W3CDTF">2023-12-06T10:42:00Z</dcterms:created>
  <dcterms:modified xsi:type="dcterms:W3CDTF">2023-12-06T11:57:00Z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0x010100AB35D98E7CB5EE478138268ACE08C92D</vt:lpwstr>
  </property>
  <property fmtid="{D5CDD505-2E9C-101B-9397-08002B2CF9AE}" pid="3" name="MSIP_Label_7beefdff-6834-454f-be00-a68b5bc5f471_Enabled">
    <vt:lpwstr>true</vt:lpwstr>
  </property>
  <property fmtid="{D5CDD505-2E9C-101B-9397-08002B2CF9AE}" pid="4" name="MSIP_Label_7beefdff-6834-454f-be00-a68b5bc5f471_SetDate">
    <vt:lpwstr>2023-12-06T10:37:36Z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1362fa2c-0409-4c56-bcef-5a96cb1a000e</vt:lpwstr>
  </property>
  <property fmtid="{D5CDD505-2E9C-101B-9397-08002B2CF9AE}" pid="9" name="MSIP_Label_7beefdff-6834-454f-be00-a68b5bc5f471_ContentBits">
    <vt:lpwstr>0</vt:lpwstr>
  </property>
</Properties>
</file>