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E4692" w14:textId="77777777" w:rsidR="00A806D5" w:rsidRPr="00A806D5" w:rsidRDefault="00A806D5" w:rsidP="00B6261F">
      <w:pPr>
        <w:pStyle w:val="Title"/>
        <w:spacing w:line="360" w:lineRule="auto"/>
        <w:jc w:val="center"/>
      </w:pPr>
    </w:p>
    <w:p w14:paraId="4EF09F7D" w14:textId="77777777" w:rsidR="00A806D5" w:rsidRPr="00A806D5" w:rsidRDefault="00A806D5" w:rsidP="00B6261F">
      <w:pPr>
        <w:pStyle w:val="Title"/>
        <w:spacing w:line="360" w:lineRule="auto"/>
        <w:jc w:val="center"/>
      </w:pPr>
    </w:p>
    <w:p w14:paraId="69FFBE43" w14:textId="77777777" w:rsidR="00A806D5" w:rsidRPr="00A806D5" w:rsidRDefault="00A806D5" w:rsidP="00B6261F">
      <w:pPr>
        <w:pStyle w:val="Title"/>
        <w:spacing w:line="360" w:lineRule="auto"/>
        <w:jc w:val="center"/>
      </w:pPr>
    </w:p>
    <w:p w14:paraId="2473F994" w14:textId="77777777" w:rsidR="00A806D5" w:rsidRPr="00A806D5" w:rsidRDefault="00A806D5" w:rsidP="00B6261F">
      <w:pPr>
        <w:pStyle w:val="Title"/>
        <w:spacing w:line="360" w:lineRule="auto"/>
        <w:jc w:val="center"/>
      </w:pPr>
    </w:p>
    <w:p w14:paraId="6E4A570F" w14:textId="1332F1D3" w:rsidR="00A806D5" w:rsidRPr="00A806D5" w:rsidRDefault="00A806D5" w:rsidP="00B6261F">
      <w:pPr>
        <w:pStyle w:val="Title"/>
        <w:spacing w:line="360" w:lineRule="auto"/>
        <w:jc w:val="center"/>
      </w:pPr>
      <w:r w:rsidRPr="00A806D5">
        <w:rPr>
          <w:rFonts w:asciiTheme="minorHAnsi" w:hAnsiTheme="minorHAnsi"/>
          <w:noProof/>
          <w:color w:val="000000" w:themeColor="text1"/>
          <w:lang w:eastAsia="en-GB"/>
        </w:rPr>
        <w:drawing>
          <wp:inline distT="0" distB="0" distL="0" distR="0" wp14:anchorId="13758EF1" wp14:editId="2D435BED">
            <wp:extent cx="2880000" cy="1007145"/>
            <wp:effectExtent l="0" t="0" r="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0000" cy="1007145"/>
                    </a:xfrm>
                    <a:prstGeom prst="rect">
                      <a:avLst/>
                    </a:prstGeom>
                  </pic:spPr>
                </pic:pic>
              </a:graphicData>
            </a:graphic>
          </wp:inline>
        </w:drawing>
      </w:r>
    </w:p>
    <w:p w14:paraId="45CDF688" w14:textId="628A4A1E" w:rsidR="00A3234B" w:rsidRPr="00A806D5" w:rsidRDefault="00A806D5" w:rsidP="00B6261F">
      <w:pPr>
        <w:pStyle w:val="Title"/>
        <w:spacing w:line="360" w:lineRule="auto"/>
        <w:jc w:val="center"/>
      </w:pPr>
      <w:r w:rsidRPr="00A806D5">
        <w:t>Cloud-Based Web Services ACCA6024</w:t>
      </w:r>
    </w:p>
    <w:p w14:paraId="42063252" w14:textId="667E07AA" w:rsidR="00A806D5" w:rsidRPr="00A806D5" w:rsidRDefault="00A806D5" w:rsidP="00B6261F">
      <w:pPr>
        <w:pStyle w:val="Title"/>
        <w:spacing w:line="360" w:lineRule="auto"/>
        <w:jc w:val="center"/>
      </w:pPr>
      <w:r w:rsidRPr="00A806D5">
        <w:t>Mike Dacey</w:t>
      </w:r>
    </w:p>
    <w:p w14:paraId="31DCA9AE" w14:textId="24ED6346" w:rsidR="00A806D5" w:rsidRPr="00A806D5" w:rsidRDefault="00A806D5" w:rsidP="00B6261F">
      <w:pPr>
        <w:pStyle w:val="Title"/>
        <w:spacing w:line="360" w:lineRule="auto"/>
        <w:jc w:val="center"/>
      </w:pPr>
      <w:r w:rsidRPr="00A806D5">
        <w:t>Rhys Alexander Davies 1803152</w:t>
      </w:r>
    </w:p>
    <w:p w14:paraId="27117C01" w14:textId="77777777" w:rsidR="00A806D5" w:rsidRPr="00A806D5" w:rsidRDefault="00A806D5" w:rsidP="00B6261F">
      <w:pPr>
        <w:spacing w:line="360" w:lineRule="auto"/>
      </w:pPr>
    </w:p>
    <w:p w14:paraId="641A0D8E" w14:textId="3263F66C" w:rsidR="00A806D5" w:rsidRPr="00A806D5" w:rsidRDefault="00A806D5" w:rsidP="00B6261F">
      <w:pPr>
        <w:spacing w:after="160" w:line="360" w:lineRule="auto"/>
      </w:pPr>
      <w:r w:rsidRPr="00A806D5">
        <w:br w:type="page"/>
      </w:r>
    </w:p>
    <w:sdt>
      <w:sdtPr>
        <w:rPr>
          <w:rFonts w:ascii="Times New Roman" w:eastAsiaTheme="minorHAnsi" w:hAnsi="Times New Roman" w:cstheme="minorBidi"/>
          <w:color w:val="auto"/>
          <w:sz w:val="24"/>
          <w:szCs w:val="22"/>
          <w:lang w:val="en-GB"/>
        </w:rPr>
        <w:id w:val="-1215423386"/>
        <w:docPartObj>
          <w:docPartGallery w:val="Table of Contents"/>
          <w:docPartUnique/>
        </w:docPartObj>
      </w:sdtPr>
      <w:sdtEndPr>
        <w:rPr>
          <w:b/>
          <w:bCs/>
          <w:noProof/>
        </w:rPr>
      </w:sdtEndPr>
      <w:sdtContent>
        <w:p w14:paraId="6E2E3A79" w14:textId="615382A2" w:rsidR="00B430BF" w:rsidRPr="00AB4D94" w:rsidRDefault="00B430BF">
          <w:pPr>
            <w:pStyle w:val="TOCHeading"/>
            <w:rPr>
              <w:rFonts w:ascii="Times New Roman" w:hAnsi="Times New Roman" w:cs="Times New Roman"/>
              <w:b/>
              <w:bCs/>
              <w:color w:val="auto"/>
            </w:rPr>
          </w:pPr>
          <w:r w:rsidRPr="00AB4D94">
            <w:rPr>
              <w:rFonts w:ascii="Times New Roman" w:hAnsi="Times New Roman" w:cs="Times New Roman"/>
              <w:b/>
              <w:bCs/>
              <w:color w:val="auto"/>
            </w:rPr>
            <w:t>Table of Contents</w:t>
          </w:r>
        </w:p>
        <w:p w14:paraId="45428E9B" w14:textId="790A18E2" w:rsidR="00D72A29" w:rsidRDefault="00B430B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298361" w:history="1">
            <w:r w:rsidR="00D72A29" w:rsidRPr="00BE4965">
              <w:rPr>
                <w:rStyle w:val="Hyperlink"/>
                <w:noProof/>
              </w:rPr>
              <w:t>1 - Introduction</w:t>
            </w:r>
            <w:r w:rsidR="00D72A29">
              <w:rPr>
                <w:noProof/>
                <w:webHidden/>
              </w:rPr>
              <w:tab/>
            </w:r>
            <w:r w:rsidR="00D72A29">
              <w:rPr>
                <w:noProof/>
                <w:webHidden/>
              </w:rPr>
              <w:fldChar w:fldCharType="begin"/>
            </w:r>
            <w:r w:rsidR="00D72A29">
              <w:rPr>
                <w:noProof/>
                <w:webHidden/>
              </w:rPr>
              <w:instrText xml:space="preserve"> PAGEREF _Toc71298361 \h </w:instrText>
            </w:r>
            <w:r w:rsidR="00D72A29">
              <w:rPr>
                <w:noProof/>
                <w:webHidden/>
              </w:rPr>
            </w:r>
            <w:r w:rsidR="00D72A29">
              <w:rPr>
                <w:noProof/>
                <w:webHidden/>
              </w:rPr>
              <w:fldChar w:fldCharType="separate"/>
            </w:r>
            <w:r w:rsidR="00D72A29">
              <w:rPr>
                <w:noProof/>
                <w:webHidden/>
              </w:rPr>
              <w:t>3</w:t>
            </w:r>
            <w:r w:rsidR="00D72A29">
              <w:rPr>
                <w:noProof/>
                <w:webHidden/>
              </w:rPr>
              <w:fldChar w:fldCharType="end"/>
            </w:r>
          </w:hyperlink>
        </w:p>
        <w:p w14:paraId="2565BA09" w14:textId="6EC43449" w:rsidR="00D72A29" w:rsidRDefault="00D72A29">
          <w:pPr>
            <w:pStyle w:val="TOC1"/>
            <w:tabs>
              <w:tab w:val="right" w:leader="dot" w:pos="9016"/>
            </w:tabs>
            <w:rPr>
              <w:rFonts w:asciiTheme="minorHAnsi" w:eastAsiaTheme="minorEastAsia" w:hAnsiTheme="minorHAnsi"/>
              <w:noProof/>
              <w:sz w:val="22"/>
              <w:lang w:eastAsia="en-GB"/>
            </w:rPr>
          </w:pPr>
          <w:hyperlink w:anchor="_Toc71298362" w:history="1">
            <w:r w:rsidRPr="00BE4965">
              <w:rPr>
                <w:rStyle w:val="Hyperlink"/>
                <w:noProof/>
              </w:rPr>
              <w:t>2 - Cloud Computing</w:t>
            </w:r>
            <w:r>
              <w:rPr>
                <w:noProof/>
                <w:webHidden/>
              </w:rPr>
              <w:tab/>
            </w:r>
            <w:r>
              <w:rPr>
                <w:noProof/>
                <w:webHidden/>
              </w:rPr>
              <w:fldChar w:fldCharType="begin"/>
            </w:r>
            <w:r>
              <w:rPr>
                <w:noProof/>
                <w:webHidden/>
              </w:rPr>
              <w:instrText xml:space="preserve"> PAGEREF _Toc71298362 \h </w:instrText>
            </w:r>
            <w:r>
              <w:rPr>
                <w:noProof/>
                <w:webHidden/>
              </w:rPr>
            </w:r>
            <w:r>
              <w:rPr>
                <w:noProof/>
                <w:webHidden/>
              </w:rPr>
              <w:fldChar w:fldCharType="separate"/>
            </w:r>
            <w:r>
              <w:rPr>
                <w:noProof/>
                <w:webHidden/>
              </w:rPr>
              <w:t>4</w:t>
            </w:r>
            <w:r>
              <w:rPr>
                <w:noProof/>
                <w:webHidden/>
              </w:rPr>
              <w:fldChar w:fldCharType="end"/>
            </w:r>
          </w:hyperlink>
        </w:p>
        <w:p w14:paraId="4A9EAA0F" w14:textId="5D47FDB1" w:rsidR="00D72A29" w:rsidRDefault="00D72A29">
          <w:pPr>
            <w:pStyle w:val="TOC2"/>
            <w:tabs>
              <w:tab w:val="right" w:leader="dot" w:pos="9016"/>
            </w:tabs>
            <w:rPr>
              <w:rFonts w:asciiTheme="minorHAnsi" w:eastAsiaTheme="minorEastAsia" w:hAnsiTheme="minorHAnsi"/>
              <w:noProof/>
              <w:sz w:val="22"/>
              <w:lang w:eastAsia="en-GB"/>
            </w:rPr>
          </w:pPr>
          <w:hyperlink w:anchor="_Toc71298363" w:history="1">
            <w:r w:rsidRPr="00BE4965">
              <w:rPr>
                <w:rStyle w:val="Hyperlink"/>
                <w:noProof/>
              </w:rPr>
              <w:t>2.1 Reliability &amp; Scalability</w:t>
            </w:r>
            <w:r>
              <w:rPr>
                <w:noProof/>
                <w:webHidden/>
              </w:rPr>
              <w:tab/>
            </w:r>
            <w:r>
              <w:rPr>
                <w:noProof/>
                <w:webHidden/>
              </w:rPr>
              <w:fldChar w:fldCharType="begin"/>
            </w:r>
            <w:r>
              <w:rPr>
                <w:noProof/>
                <w:webHidden/>
              </w:rPr>
              <w:instrText xml:space="preserve"> PAGEREF _Toc71298363 \h </w:instrText>
            </w:r>
            <w:r>
              <w:rPr>
                <w:noProof/>
                <w:webHidden/>
              </w:rPr>
            </w:r>
            <w:r>
              <w:rPr>
                <w:noProof/>
                <w:webHidden/>
              </w:rPr>
              <w:fldChar w:fldCharType="separate"/>
            </w:r>
            <w:r>
              <w:rPr>
                <w:noProof/>
                <w:webHidden/>
              </w:rPr>
              <w:t>4</w:t>
            </w:r>
            <w:r>
              <w:rPr>
                <w:noProof/>
                <w:webHidden/>
              </w:rPr>
              <w:fldChar w:fldCharType="end"/>
            </w:r>
          </w:hyperlink>
        </w:p>
        <w:p w14:paraId="43EEE388" w14:textId="77145902" w:rsidR="00D72A29" w:rsidRDefault="00D72A29">
          <w:pPr>
            <w:pStyle w:val="TOC2"/>
            <w:tabs>
              <w:tab w:val="right" w:leader="dot" w:pos="9016"/>
            </w:tabs>
            <w:rPr>
              <w:rFonts w:asciiTheme="minorHAnsi" w:eastAsiaTheme="minorEastAsia" w:hAnsiTheme="minorHAnsi"/>
              <w:noProof/>
              <w:sz w:val="22"/>
              <w:lang w:eastAsia="en-GB"/>
            </w:rPr>
          </w:pPr>
          <w:hyperlink w:anchor="_Toc71298364" w:history="1">
            <w:r w:rsidRPr="00BE4965">
              <w:rPr>
                <w:rStyle w:val="Hyperlink"/>
                <w:noProof/>
              </w:rPr>
              <w:t>2.2 Cost</w:t>
            </w:r>
            <w:r>
              <w:rPr>
                <w:noProof/>
                <w:webHidden/>
              </w:rPr>
              <w:tab/>
            </w:r>
            <w:r>
              <w:rPr>
                <w:noProof/>
                <w:webHidden/>
              </w:rPr>
              <w:fldChar w:fldCharType="begin"/>
            </w:r>
            <w:r>
              <w:rPr>
                <w:noProof/>
                <w:webHidden/>
              </w:rPr>
              <w:instrText xml:space="preserve"> PAGEREF _Toc71298364 \h </w:instrText>
            </w:r>
            <w:r>
              <w:rPr>
                <w:noProof/>
                <w:webHidden/>
              </w:rPr>
            </w:r>
            <w:r>
              <w:rPr>
                <w:noProof/>
                <w:webHidden/>
              </w:rPr>
              <w:fldChar w:fldCharType="separate"/>
            </w:r>
            <w:r>
              <w:rPr>
                <w:noProof/>
                <w:webHidden/>
              </w:rPr>
              <w:t>5</w:t>
            </w:r>
            <w:r>
              <w:rPr>
                <w:noProof/>
                <w:webHidden/>
              </w:rPr>
              <w:fldChar w:fldCharType="end"/>
            </w:r>
          </w:hyperlink>
        </w:p>
        <w:p w14:paraId="3E9BA954" w14:textId="36537F85" w:rsidR="00D72A29" w:rsidRDefault="00D72A29">
          <w:pPr>
            <w:pStyle w:val="TOC2"/>
            <w:tabs>
              <w:tab w:val="right" w:leader="dot" w:pos="9016"/>
            </w:tabs>
            <w:rPr>
              <w:rFonts w:asciiTheme="minorHAnsi" w:eastAsiaTheme="minorEastAsia" w:hAnsiTheme="minorHAnsi"/>
              <w:noProof/>
              <w:sz w:val="22"/>
              <w:lang w:eastAsia="en-GB"/>
            </w:rPr>
          </w:pPr>
          <w:hyperlink w:anchor="_Toc71298365" w:history="1">
            <w:r w:rsidRPr="00BE4965">
              <w:rPr>
                <w:rStyle w:val="Hyperlink"/>
                <w:noProof/>
              </w:rPr>
              <w:t>2.3 Privacy &amp; Security</w:t>
            </w:r>
            <w:r>
              <w:rPr>
                <w:noProof/>
                <w:webHidden/>
              </w:rPr>
              <w:tab/>
            </w:r>
            <w:r>
              <w:rPr>
                <w:noProof/>
                <w:webHidden/>
              </w:rPr>
              <w:fldChar w:fldCharType="begin"/>
            </w:r>
            <w:r>
              <w:rPr>
                <w:noProof/>
                <w:webHidden/>
              </w:rPr>
              <w:instrText xml:space="preserve"> PAGEREF _Toc71298365 \h </w:instrText>
            </w:r>
            <w:r>
              <w:rPr>
                <w:noProof/>
                <w:webHidden/>
              </w:rPr>
            </w:r>
            <w:r>
              <w:rPr>
                <w:noProof/>
                <w:webHidden/>
              </w:rPr>
              <w:fldChar w:fldCharType="separate"/>
            </w:r>
            <w:r>
              <w:rPr>
                <w:noProof/>
                <w:webHidden/>
              </w:rPr>
              <w:t>6</w:t>
            </w:r>
            <w:r>
              <w:rPr>
                <w:noProof/>
                <w:webHidden/>
              </w:rPr>
              <w:fldChar w:fldCharType="end"/>
            </w:r>
          </w:hyperlink>
        </w:p>
        <w:p w14:paraId="74BBDBF2" w14:textId="357F86FF" w:rsidR="00D72A29" w:rsidRDefault="00D72A29">
          <w:pPr>
            <w:pStyle w:val="TOC2"/>
            <w:tabs>
              <w:tab w:val="right" w:leader="dot" w:pos="9016"/>
            </w:tabs>
            <w:rPr>
              <w:rFonts w:asciiTheme="minorHAnsi" w:eastAsiaTheme="minorEastAsia" w:hAnsiTheme="minorHAnsi"/>
              <w:noProof/>
              <w:sz w:val="22"/>
              <w:lang w:eastAsia="en-GB"/>
            </w:rPr>
          </w:pPr>
          <w:hyperlink w:anchor="_Toc71298366" w:history="1">
            <w:r w:rsidRPr="00BE4965">
              <w:rPr>
                <w:rStyle w:val="Hyperlink"/>
                <w:noProof/>
              </w:rPr>
              <w:t>2.4 Public, Private Hybrid Cloud</w:t>
            </w:r>
            <w:r>
              <w:rPr>
                <w:noProof/>
                <w:webHidden/>
              </w:rPr>
              <w:tab/>
            </w:r>
            <w:r>
              <w:rPr>
                <w:noProof/>
                <w:webHidden/>
              </w:rPr>
              <w:fldChar w:fldCharType="begin"/>
            </w:r>
            <w:r>
              <w:rPr>
                <w:noProof/>
                <w:webHidden/>
              </w:rPr>
              <w:instrText xml:space="preserve"> PAGEREF _Toc71298366 \h </w:instrText>
            </w:r>
            <w:r>
              <w:rPr>
                <w:noProof/>
                <w:webHidden/>
              </w:rPr>
            </w:r>
            <w:r>
              <w:rPr>
                <w:noProof/>
                <w:webHidden/>
              </w:rPr>
              <w:fldChar w:fldCharType="separate"/>
            </w:r>
            <w:r>
              <w:rPr>
                <w:noProof/>
                <w:webHidden/>
              </w:rPr>
              <w:t>6</w:t>
            </w:r>
            <w:r>
              <w:rPr>
                <w:noProof/>
                <w:webHidden/>
              </w:rPr>
              <w:fldChar w:fldCharType="end"/>
            </w:r>
          </w:hyperlink>
        </w:p>
        <w:p w14:paraId="65F1CA59" w14:textId="6936B1A7" w:rsidR="00D72A29" w:rsidRDefault="00D72A29">
          <w:pPr>
            <w:pStyle w:val="TOC3"/>
            <w:tabs>
              <w:tab w:val="right" w:leader="dot" w:pos="9016"/>
            </w:tabs>
            <w:rPr>
              <w:rFonts w:asciiTheme="minorHAnsi" w:eastAsiaTheme="minorEastAsia" w:hAnsiTheme="minorHAnsi"/>
              <w:noProof/>
              <w:sz w:val="22"/>
              <w:lang w:eastAsia="en-GB"/>
            </w:rPr>
          </w:pPr>
          <w:hyperlink w:anchor="_Toc71298367" w:history="1">
            <w:r w:rsidRPr="00BE4965">
              <w:rPr>
                <w:rStyle w:val="Hyperlink"/>
                <w:noProof/>
              </w:rPr>
              <w:t>2.4.1 Public Cloud</w:t>
            </w:r>
            <w:r>
              <w:rPr>
                <w:noProof/>
                <w:webHidden/>
              </w:rPr>
              <w:tab/>
            </w:r>
            <w:r>
              <w:rPr>
                <w:noProof/>
                <w:webHidden/>
              </w:rPr>
              <w:fldChar w:fldCharType="begin"/>
            </w:r>
            <w:r>
              <w:rPr>
                <w:noProof/>
                <w:webHidden/>
              </w:rPr>
              <w:instrText xml:space="preserve"> PAGEREF _Toc71298367 \h </w:instrText>
            </w:r>
            <w:r>
              <w:rPr>
                <w:noProof/>
                <w:webHidden/>
              </w:rPr>
            </w:r>
            <w:r>
              <w:rPr>
                <w:noProof/>
                <w:webHidden/>
              </w:rPr>
              <w:fldChar w:fldCharType="separate"/>
            </w:r>
            <w:r>
              <w:rPr>
                <w:noProof/>
                <w:webHidden/>
              </w:rPr>
              <w:t>6</w:t>
            </w:r>
            <w:r>
              <w:rPr>
                <w:noProof/>
                <w:webHidden/>
              </w:rPr>
              <w:fldChar w:fldCharType="end"/>
            </w:r>
          </w:hyperlink>
        </w:p>
        <w:p w14:paraId="07ECA6DB" w14:textId="2F88E1EE" w:rsidR="00D72A29" w:rsidRDefault="00D72A29">
          <w:pPr>
            <w:pStyle w:val="TOC3"/>
            <w:tabs>
              <w:tab w:val="right" w:leader="dot" w:pos="9016"/>
            </w:tabs>
            <w:rPr>
              <w:rFonts w:asciiTheme="minorHAnsi" w:eastAsiaTheme="minorEastAsia" w:hAnsiTheme="minorHAnsi"/>
              <w:noProof/>
              <w:sz w:val="22"/>
              <w:lang w:eastAsia="en-GB"/>
            </w:rPr>
          </w:pPr>
          <w:hyperlink w:anchor="_Toc71298368" w:history="1">
            <w:r w:rsidRPr="00BE4965">
              <w:rPr>
                <w:rStyle w:val="Hyperlink"/>
                <w:noProof/>
              </w:rPr>
              <w:t>2.4.2 Private Cloud</w:t>
            </w:r>
            <w:r>
              <w:rPr>
                <w:noProof/>
                <w:webHidden/>
              </w:rPr>
              <w:tab/>
            </w:r>
            <w:r>
              <w:rPr>
                <w:noProof/>
                <w:webHidden/>
              </w:rPr>
              <w:fldChar w:fldCharType="begin"/>
            </w:r>
            <w:r>
              <w:rPr>
                <w:noProof/>
                <w:webHidden/>
              </w:rPr>
              <w:instrText xml:space="preserve"> PAGEREF _Toc71298368 \h </w:instrText>
            </w:r>
            <w:r>
              <w:rPr>
                <w:noProof/>
                <w:webHidden/>
              </w:rPr>
            </w:r>
            <w:r>
              <w:rPr>
                <w:noProof/>
                <w:webHidden/>
              </w:rPr>
              <w:fldChar w:fldCharType="separate"/>
            </w:r>
            <w:r>
              <w:rPr>
                <w:noProof/>
                <w:webHidden/>
              </w:rPr>
              <w:t>6</w:t>
            </w:r>
            <w:r>
              <w:rPr>
                <w:noProof/>
                <w:webHidden/>
              </w:rPr>
              <w:fldChar w:fldCharType="end"/>
            </w:r>
          </w:hyperlink>
        </w:p>
        <w:p w14:paraId="1CC9CFF7" w14:textId="6B7A8170" w:rsidR="00D72A29" w:rsidRDefault="00D72A29">
          <w:pPr>
            <w:pStyle w:val="TOC3"/>
            <w:tabs>
              <w:tab w:val="right" w:leader="dot" w:pos="9016"/>
            </w:tabs>
            <w:rPr>
              <w:rFonts w:asciiTheme="minorHAnsi" w:eastAsiaTheme="minorEastAsia" w:hAnsiTheme="minorHAnsi"/>
              <w:noProof/>
              <w:sz w:val="22"/>
              <w:lang w:eastAsia="en-GB"/>
            </w:rPr>
          </w:pPr>
          <w:hyperlink w:anchor="_Toc71298369" w:history="1">
            <w:r w:rsidRPr="00BE4965">
              <w:rPr>
                <w:rStyle w:val="Hyperlink"/>
                <w:noProof/>
              </w:rPr>
              <w:t>2.4.3 Hybrid Cloud</w:t>
            </w:r>
            <w:r>
              <w:rPr>
                <w:noProof/>
                <w:webHidden/>
              </w:rPr>
              <w:tab/>
            </w:r>
            <w:r>
              <w:rPr>
                <w:noProof/>
                <w:webHidden/>
              </w:rPr>
              <w:fldChar w:fldCharType="begin"/>
            </w:r>
            <w:r>
              <w:rPr>
                <w:noProof/>
                <w:webHidden/>
              </w:rPr>
              <w:instrText xml:space="preserve"> PAGEREF _Toc71298369 \h </w:instrText>
            </w:r>
            <w:r>
              <w:rPr>
                <w:noProof/>
                <w:webHidden/>
              </w:rPr>
            </w:r>
            <w:r>
              <w:rPr>
                <w:noProof/>
                <w:webHidden/>
              </w:rPr>
              <w:fldChar w:fldCharType="separate"/>
            </w:r>
            <w:r>
              <w:rPr>
                <w:noProof/>
                <w:webHidden/>
              </w:rPr>
              <w:t>6</w:t>
            </w:r>
            <w:r>
              <w:rPr>
                <w:noProof/>
                <w:webHidden/>
              </w:rPr>
              <w:fldChar w:fldCharType="end"/>
            </w:r>
          </w:hyperlink>
        </w:p>
        <w:p w14:paraId="053BF73F" w14:textId="058E4F7D" w:rsidR="00D72A29" w:rsidRDefault="00D72A29">
          <w:pPr>
            <w:pStyle w:val="TOC2"/>
            <w:tabs>
              <w:tab w:val="right" w:leader="dot" w:pos="9016"/>
            </w:tabs>
            <w:rPr>
              <w:rFonts w:asciiTheme="minorHAnsi" w:eastAsiaTheme="minorEastAsia" w:hAnsiTheme="minorHAnsi"/>
              <w:noProof/>
              <w:sz w:val="22"/>
              <w:lang w:eastAsia="en-GB"/>
            </w:rPr>
          </w:pPr>
          <w:hyperlink w:anchor="_Toc71298370" w:history="1">
            <w:r w:rsidRPr="00BE4965">
              <w:rPr>
                <w:rStyle w:val="Hyperlink"/>
                <w:noProof/>
              </w:rPr>
              <w:t>2.5 Infrastructures</w:t>
            </w:r>
            <w:r>
              <w:rPr>
                <w:noProof/>
                <w:webHidden/>
              </w:rPr>
              <w:tab/>
            </w:r>
            <w:r>
              <w:rPr>
                <w:noProof/>
                <w:webHidden/>
              </w:rPr>
              <w:fldChar w:fldCharType="begin"/>
            </w:r>
            <w:r>
              <w:rPr>
                <w:noProof/>
                <w:webHidden/>
              </w:rPr>
              <w:instrText xml:space="preserve"> PAGEREF _Toc71298370 \h </w:instrText>
            </w:r>
            <w:r>
              <w:rPr>
                <w:noProof/>
                <w:webHidden/>
              </w:rPr>
            </w:r>
            <w:r>
              <w:rPr>
                <w:noProof/>
                <w:webHidden/>
              </w:rPr>
              <w:fldChar w:fldCharType="separate"/>
            </w:r>
            <w:r>
              <w:rPr>
                <w:noProof/>
                <w:webHidden/>
              </w:rPr>
              <w:t>7</w:t>
            </w:r>
            <w:r>
              <w:rPr>
                <w:noProof/>
                <w:webHidden/>
              </w:rPr>
              <w:fldChar w:fldCharType="end"/>
            </w:r>
          </w:hyperlink>
        </w:p>
        <w:p w14:paraId="6888EE6C" w14:textId="747F4D5B" w:rsidR="00D72A29" w:rsidRDefault="00D72A29">
          <w:pPr>
            <w:pStyle w:val="TOC3"/>
            <w:tabs>
              <w:tab w:val="right" w:leader="dot" w:pos="9016"/>
            </w:tabs>
            <w:rPr>
              <w:rFonts w:asciiTheme="minorHAnsi" w:eastAsiaTheme="minorEastAsia" w:hAnsiTheme="minorHAnsi"/>
              <w:noProof/>
              <w:sz w:val="22"/>
              <w:lang w:eastAsia="en-GB"/>
            </w:rPr>
          </w:pPr>
          <w:hyperlink w:anchor="_Toc71298371" w:history="1">
            <w:r w:rsidRPr="00BE4965">
              <w:rPr>
                <w:rStyle w:val="Hyperlink"/>
                <w:noProof/>
              </w:rPr>
              <w:t>2.5.1 Infrastructure as a Service (IaaS)</w:t>
            </w:r>
            <w:r>
              <w:rPr>
                <w:noProof/>
                <w:webHidden/>
              </w:rPr>
              <w:tab/>
            </w:r>
            <w:r>
              <w:rPr>
                <w:noProof/>
                <w:webHidden/>
              </w:rPr>
              <w:fldChar w:fldCharType="begin"/>
            </w:r>
            <w:r>
              <w:rPr>
                <w:noProof/>
                <w:webHidden/>
              </w:rPr>
              <w:instrText xml:space="preserve"> PAGEREF _Toc71298371 \h </w:instrText>
            </w:r>
            <w:r>
              <w:rPr>
                <w:noProof/>
                <w:webHidden/>
              </w:rPr>
            </w:r>
            <w:r>
              <w:rPr>
                <w:noProof/>
                <w:webHidden/>
              </w:rPr>
              <w:fldChar w:fldCharType="separate"/>
            </w:r>
            <w:r>
              <w:rPr>
                <w:noProof/>
                <w:webHidden/>
              </w:rPr>
              <w:t>7</w:t>
            </w:r>
            <w:r>
              <w:rPr>
                <w:noProof/>
                <w:webHidden/>
              </w:rPr>
              <w:fldChar w:fldCharType="end"/>
            </w:r>
          </w:hyperlink>
        </w:p>
        <w:p w14:paraId="682F8A76" w14:textId="296395FA" w:rsidR="00D72A29" w:rsidRDefault="00D72A29">
          <w:pPr>
            <w:pStyle w:val="TOC3"/>
            <w:tabs>
              <w:tab w:val="right" w:leader="dot" w:pos="9016"/>
            </w:tabs>
            <w:rPr>
              <w:rFonts w:asciiTheme="minorHAnsi" w:eastAsiaTheme="minorEastAsia" w:hAnsiTheme="minorHAnsi"/>
              <w:noProof/>
              <w:sz w:val="22"/>
              <w:lang w:eastAsia="en-GB"/>
            </w:rPr>
          </w:pPr>
          <w:hyperlink w:anchor="_Toc71298372" w:history="1">
            <w:r w:rsidRPr="00BE4965">
              <w:rPr>
                <w:rStyle w:val="Hyperlink"/>
                <w:noProof/>
              </w:rPr>
              <w:t>2.5.2 Platform as a Service (PaaS)</w:t>
            </w:r>
            <w:r>
              <w:rPr>
                <w:noProof/>
                <w:webHidden/>
              </w:rPr>
              <w:tab/>
            </w:r>
            <w:r>
              <w:rPr>
                <w:noProof/>
                <w:webHidden/>
              </w:rPr>
              <w:fldChar w:fldCharType="begin"/>
            </w:r>
            <w:r>
              <w:rPr>
                <w:noProof/>
                <w:webHidden/>
              </w:rPr>
              <w:instrText xml:space="preserve"> PAGEREF _Toc71298372 \h </w:instrText>
            </w:r>
            <w:r>
              <w:rPr>
                <w:noProof/>
                <w:webHidden/>
              </w:rPr>
            </w:r>
            <w:r>
              <w:rPr>
                <w:noProof/>
                <w:webHidden/>
              </w:rPr>
              <w:fldChar w:fldCharType="separate"/>
            </w:r>
            <w:r>
              <w:rPr>
                <w:noProof/>
                <w:webHidden/>
              </w:rPr>
              <w:t>8</w:t>
            </w:r>
            <w:r>
              <w:rPr>
                <w:noProof/>
                <w:webHidden/>
              </w:rPr>
              <w:fldChar w:fldCharType="end"/>
            </w:r>
          </w:hyperlink>
        </w:p>
        <w:p w14:paraId="02DFB9EC" w14:textId="3BFDAAA7" w:rsidR="00D72A29" w:rsidRDefault="00D72A29">
          <w:pPr>
            <w:pStyle w:val="TOC3"/>
            <w:tabs>
              <w:tab w:val="right" w:leader="dot" w:pos="9016"/>
            </w:tabs>
            <w:rPr>
              <w:rFonts w:asciiTheme="minorHAnsi" w:eastAsiaTheme="minorEastAsia" w:hAnsiTheme="minorHAnsi"/>
              <w:noProof/>
              <w:sz w:val="22"/>
              <w:lang w:eastAsia="en-GB"/>
            </w:rPr>
          </w:pPr>
          <w:hyperlink w:anchor="_Toc71298373" w:history="1">
            <w:r w:rsidRPr="00BE4965">
              <w:rPr>
                <w:rStyle w:val="Hyperlink"/>
                <w:noProof/>
              </w:rPr>
              <w:t>2.5.3 Software as a Service (SaaS)</w:t>
            </w:r>
            <w:r>
              <w:rPr>
                <w:noProof/>
                <w:webHidden/>
              </w:rPr>
              <w:tab/>
            </w:r>
            <w:r>
              <w:rPr>
                <w:noProof/>
                <w:webHidden/>
              </w:rPr>
              <w:fldChar w:fldCharType="begin"/>
            </w:r>
            <w:r>
              <w:rPr>
                <w:noProof/>
                <w:webHidden/>
              </w:rPr>
              <w:instrText xml:space="preserve"> PAGEREF _Toc71298373 \h </w:instrText>
            </w:r>
            <w:r>
              <w:rPr>
                <w:noProof/>
                <w:webHidden/>
              </w:rPr>
            </w:r>
            <w:r>
              <w:rPr>
                <w:noProof/>
                <w:webHidden/>
              </w:rPr>
              <w:fldChar w:fldCharType="separate"/>
            </w:r>
            <w:r>
              <w:rPr>
                <w:noProof/>
                <w:webHidden/>
              </w:rPr>
              <w:t>9</w:t>
            </w:r>
            <w:r>
              <w:rPr>
                <w:noProof/>
                <w:webHidden/>
              </w:rPr>
              <w:fldChar w:fldCharType="end"/>
            </w:r>
          </w:hyperlink>
        </w:p>
        <w:p w14:paraId="5BEC392C" w14:textId="7DE69E53" w:rsidR="00D72A29" w:rsidRDefault="00D72A29">
          <w:pPr>
            <w:pStyle w:val="TOC1"/>
            <w:tabs>
              <w:tab w:val="right" w:leader="dot" w:pos="9016"/>
            </w:tabs>
            <w:rPr>
              <w:rFonts w:asciiTheme="minorHAnsi" w:eastAsiaTheme="minorEastAsia" w:hAnsiTheme="minorHAnsi"/>
              <w:noProof/>
              <w:sz w:val="22"/>
              <w:lang w:eastAsia="en-GB"/>
            </w:rPr>
          </w:pPr>
          <w:hyperlink w:anchor="_Toc71298374" w:history="1">
            <w:r w:rsidRPr="00BE4965">
              <w:rPr>
                <w:rStyle w:val="Hyperlink"/>
                <w:noProof/>
              </w:rPr>
              <w:t>3 - Virtualisation and Containerisation</w:t>
            </w:r>
            <w:r>
              <w:rPr>
                <w:noProof/>
                <w:webHidden/>
              </w:rPr>
              <w:tab/>
            </w:r>
            <w:r>
              <w:rPr>
                <w:noProof/>
                <w:webHidden/>
              </w:rPr>
              <w:fldChar w:fldCharType="begin"/>
            </w:r>
            <w:r>
              <w:rPr>
                <w:noProof/>
                <w:webHidden/>
              </w:rPr>
              <w:instrText xml:space="preserve"> PAGEREF _Toc71298374 \h </w:instrText>
            </w:r>
            <w:r>
              <w:rPr>
                <w:noProof/>
                <w:webHidden/>
              </w:rPr>
            </w:r>
            <w:r>
              <w:rPr>
                <w:noProof/>
                <w:webHidden/>
              </w:rPr>
              <w:fldChar w:fldCharType="separate"/>
            </w:r>
            <w:r>
              <w:rPr>
                <w:noProof/>
                <w:webHidden/>
              </w:rPr>
              <w:t>10</w:t>
            </w:r>
            <w:r>
              <w:rPr>
                <w:noProof/>
                <w:webHidden/>
              </w:rPr>
              <w:fldChar w:fldCharType="end"/>
            </w:r>
          </w:hyperlink>
        </w:p>
        <w:p w14:paraId="105A2DCC" w14:textId="256591C5" w:rsidR="00D72A29" w:rsidRDefault="00D72A29">
          <w:pPr>
            <w:pStyle w:val="TOC2"/>
            <w:tabs>
              <w:tab w:val="right" w:leader="dot" w:pos="9016"/>
            </w:tabs>
            <w:rPr>
              <w:rFonts w:asciiTheme="minorHAnsi" w:eastAsiaTheme="minorEastAsia" w:hAnsiTheme="minorHAnsi"/>
              <w:noProof/>
              <w:sz w:val="22"/>
              <w:lang w:eastAsia="en-GB"/>
            </w:rPr>
          </w:pPr>
          <w:hyperlink w:anchor="_Toc71298375" w:history="1">
            <w:r w:rsidRPr="00BE4965">
              <w:rPr>
                <w:rStyle w:val="Hyperlink"/>
                <w:noProof/>
              </w:rPr>
              <w:t>3.1 Virtualisation</w:t>
            </w:r>
            <w:r>
              <w:rPr>
                <w:noProof/>
                <w:webHidden/>
              </w:rPr>
              <w:tab/>
            </w:r>
            <w:r>
              <w:rPr>
                <w:noProof/>
                <w:webHidden/>
              </w:rPr>
              <w:fldChar w:fldCharType="begin"/>
            </w:r>
            <w:r>
              <w:rPr>
                <w:noProof/>
                <w:webHidden/>
              </w:rPr>
              <w:instrText xml:space="preserve"> PAGEREF _Toc71298375 \h </w:instrText>
            </w:r>
            <w:r>
              <w:rPr>
                <w:noProof/>
                <w:webHidden/>
              </w:rPr>
            </w:r>
            <w:r>
              <w:rPr>
                <w:noProof/>
                <w:webHidden/>
              </w:rPr>
              <w:fldChar w:fldCharType="separate"/>
            </w:r>
            <w:r>
              <w:rPr>
                <w:noProof/>
                <w:webHidden/>
              </w:rPr>
              <w:t>10</w:t>
            </w:r>
            <w:r>
              <w:rPr>
                <w:noProof/>
                <w:webHidden/>
              </w:rPr>
              <w:fldChar w:fldCharType="end"/>
            </w:r>
          </w:hyperlink>
        </w:p>
        <w:p w14:paraId="6E9BA94C" w14:textId="7DCCBBC7" w:rsidR="00D72A29" w:rsidRDefault="00D72A29">
          <w:pPr>
            <w:pStyle w:val="TOC2"/>
            <w:tabs>
              <w:tab w:val="right" w:leader="dot" w:pos="9016"/>
            </w:tabs>
            <w:rPr>
              <w:rFonts w:asciiTheme="minorHAnsi" w:eastAsiaTheme="minorEastAsia" w:hAnsiTheme="minorHAnsi"/>
              <w:noProof/>
              <w:sz w:val="22"/>
              <w:lang w:eastAsia="en-GB"/>
            </w:rPr>
          </w:pPr>
          <w:hyperlink w:anchor="_Toc71298376" w:history="1">
            <w:r w:rsidRPr="00BE4965">
              <w:rPr>
                <w:rStyle w:val="Hyperlink"/>
                <w:noProof/>
              </w:rPr>
              <w:t>3.2 Containerisation</w:t>
            </w:r>
            <w:r>
              <w:rPr>
                <w:noProof/>
                <w:webHidden/>
              </w:rPr>
              <w:tab/>
            </w:r>
            <w:r>
              <w:rPr>
                <w:noProof/>
                <w:webHidden/>
              </w:rPr>
              <w:fldChar w:fldCharType="begin"/>
            </w:r>
            <w:r>
              <w:rPr>
                <w:noProof/>
                <w:webHidden/>
              </w:rPr>
              <w:instrText xml:space="preserve"> PAGEREF _Toc71298376 \h </w:instrText>
            </w:r>
            <w:r>
              <w:rPr>
                <w:noProof/>
                <w:webHidden/>
              </w:rPr>
            </w:r>
            <w:r>
              <w:rPr>
                <w:noProof/>
                <w:webHidden/>
              </w:rPr>
              <w:fldChar w:fldCharType="separate"/>
            </w:r>
            <w:r>
              <w:rPr>
                <w:noProof/>
                <w:webHidden/>
              </w:rPr>
              <w:t>10</w:t>
            </w:r>
            <w:r>
              <w:rPr>
                <w:noProof/>
                <w:webHidden/>
              </w:rPr>
              <w:fldChar w:fldCharType="end"/>
            </w:r>
          </w:hyperlink>
        </w:p>
        <w:p w14:paraId="64BABFAB" w14:textId="3C9DFD9C" w:rsidR="00D72A29" w:rsidRDefault="00D72A29">
          <w:pPr>
            <w:pStyle w:val="TOC2"/>
            <w:tabs>
              <w:tab w:val="right" w:leader="dot" w:pos="9016"/>
            </w:tabs>
            <w:rPr>
              <w:rFonts w:asciiTheme="minorHAnsi" w:eastAsiaTheme="minorEastAsia" w:hAnsiTheme="minorHAnsi"/>
              <w:noProof/>
              <w:sz w:val="22"/>
              <w:lang w:eastAsia="en-GB"/>
            </w:rPr>
          </w:pPr>
          <w:hyperlink w:anchor="_Toc71298377" w:history="1">
            <w:r w:rsidRPr="00BE4965">
              <w:rPr>
                <w:rStyle w:val="Hyperlink"/>
                <w:noProof/>
              </w:rPr>
              <w:t>3.3 Docker</w:t>
            </w:r>
            <w:r>
              <w:rPr>
                <w:noProof/>
                <w:webHidden/>
              </w:rPr>
              <w:tab/>
            </w:r>
            <w:r>
              <w:rPr>
                <w:noProof/>
                <w:webHidden/>
              </w:rPr>
              <w:fldChar w:fldCharType="begin"/>
            </w:r>
            <w:r>
              <w:rPr>
                <w:noProof/>
                <w:webHidden/>
              </w:rPr>
              <w:instrText xml:space="preserve"> PAGEREF _Toc71298377 \h </w:instrText>
            </w:r>
            <w:r>
              <w:rPr>
                <w:noProof/>
                <w:webHidden/>
              </w:rPr>
            </w:r>
            <w:r>
              <w:rPr>
                <w:noProof/>
                <w:webHidden/>
              </w:rPr>
              <w:fldChar w:fldCharType="separate"/>
            </w:r>
            <w:r>
              <w:rPr>
                <w:noProof/>
                <w:webHidden/>
              </w:rPr>
              <w:t>10</w:t>
            </w:r>
            <w:r>
              <w:rPr>
                <w:noProof/>
                <w:webHidden/>
              </w:rPr>
              <w:fldChar w:fldCharType="end"/>
            </w:r>
          </w:hyperlink>
        </w:p>
        <w:p w14:paraId="6B57F516" w14:textId="2E0F5F9E" w:rsidR="00D72A29" w:rsidRDefault="00D72A29">
          <w:pPr>
            <w:pStyle w:val="TOC1"/>
            <w:tabs>
              <w:tab w:val="right" w:leader="dot" w:pos="9016"/>
            </w:tabs>
            <w:rPr>
              <w:rFonts w:asciiTheme="minorHAnsi" w:eastAsiaTheme="minorEastAsia" w:hAnsiTheme="minorHAnsi"/>
              <w:noProof/>
              <w:sz w:val="22"/>
              <w:lang w:eastAsia="en-GB"/>
            </w:rPr>
          </w:pPr>
          <w:hyperlink w:anchor="_Toc71298378" w:history="1">
            <w:r w:rsidRPr="00BE4965">
              <w:rPr>
                <w:rStyle w:val="Hyperlink"/>
                <w:noProof/>
              </w:rPr>
              <w:t>4 - Evaluate Development</w:t>
            </w:r>
            <w:r>
              <w:rPr>
                <w:noProof/>
                <w:webHidden/>
              </w:rPr>
              <w:tab/>
            </w:r>
            <w:r>
              <w:rPr>
                <w:noProof/>
                <w:webHidden/>
              </w:rPr>
              <w:fldChar w:fldCharType="begin"/>
            </w:r>
            <w:r>
              <w:rPr>
                <w:noProof/>
                <w:webHidden/>
              </w:rPr>
              <w:instrText xml:space="preserve"> PAGEREF _Toc71298378 \h </w:instrText>
            </w:r>
            <w:r>
              <w:rPr>
                <w:noProof/>
                <w:webHidden/>
              </w:rPr>
            </w:r>
            <w:r>
              <w:rPr>
                <w:noProof/>
                <w:webHidden/>
              </w:rPr>
              <w:fldChar w:fldCharType="separate"/>
            </w:r>
            <w:r>
              <w:rPr>
                <w:noProof/>
                <w:webHidden/>
              </w:rPr>
              <w:t>11</w:t>
            </w:r>
            <w:r>
              <w:rPr>
                <w:noProof/>
                <w:webHidden/>
              </w:rPr>
              <w:fldChar w:fldCharType="end"/>
            </w:r>
          </w:hyperlink>
        </w:p>
        <w:p w14:paraId="28623166" w14:textId="43FF4985" w:rsidR="00D72A29" w:rsidRDefault="00D72A29">
          <w:pPr>
            <w:pStyle w:val="TOC2"/>
            <w:tabs>
              <w:tab w:val="right" w:leader="dot" w:pos="9016"/>
            </w:tabs>
            <w:rPr>
              <w:rFonts w:asciiTheme="minorHAnsi" w:eastAsiaTheme="minorEastAsia" w:hAnsiTheme="minorHAnsi"/>
              <w:noProof/>
              <w:sz w:val="22"/>
              <w:lang w:eastAsia="en-GB"/>
            </w:rPr>
          </w:pPr>
          <w:hyperlink w:anchor="_Toc71298379" w:history="1">
            <w:r w:rsidRPr="00BE4965">
              <w:rPr>
                <w:rStyle w:val="Hyperlink"/>
                <w:noProof/>
              </w:rPr>
              <w:t>4.1 NodeJS</w:t>
            </w:r>
            <w:r>
              <w:rPr>
                <w:noProof/>
                <w:webHidden/>
              </w:rPr>
              <w:tab/>
            </w:r>
            <w:r>
              <w:rPr>
                <w:noProof/>
                <w:webHidden/>
              </w:rPr>
              <w:fldChar w:fldCharType="begin"/>
            </w:r>
            <w:r>
              <w:rPr>
                <w:noProof/>
                <w:webHidden/>
              </w:rPr>
              <w:instrText xml:space="preserve"> PAGEREF _Toc71298379 \h </w:instrText>
            </w:r>
            <w:r>
              <w:rPr>
                <w:noProof/>
                <w:webHidden/>
              </w:rPr>
            </w:r>
            <w:r>
              <w:rPr>
                <w:noProof/>
                <w:webHidden/>
              </w:rPr>
              <w:fldChar w:fldCharType="separate"/>
            </w:r>
            <w:r>
              <w:rPr>
                <w:noProof/>
                <w:webHidden/>
              </w:rPr>
              <w:t>11</w:t>
            </w:r>
            <w:r>
              <w:rPr>
                <w:noProof/>
                <w:webHidden/>
              </w:rPr>
              <w:fldChar w:fldCharType="end"/>
            </w:r>
          </w:hyperlink>
        </w:p>
        <w:p w14:paraId="5A0DD8D1" w14:textId="4EEFEE34" w:rsidR="00D72A29" w:rsidRDefault="00D72A29">
          <w:pPr>
            <w:pStyle w:val="TOC2"/>
            <w:tabs>
              <w:tab w:val="right" w:leader="dot" w:pos="9016"/>
            </w:tabs>
            <w:rPr>
              <w:rFonts w:asciiTheme="minorHAnsi" w:eastAsiaTheme="minorEastAsia" w:hAnsiTheme="minorHAnsi"/>
              <w:noProof/>
              <w:sz w:val="22"/>
              <w:lang w:eastAsia="en-GB"/>
            </w:rPr>
          </w:pPr>
          <w:hyperlink w:anchor="_Toc71298380" w:history="1">
            <w:r w:rsidRPr="00BE4965">
              <w:rPr>
                <w:rStyle w:val="Hyperlink"/>
                <w:noProof/>
              </w:rPr>
              <w:t>4.2 Express</w:t>
            </w:r>
            <w:r>
              <w:rPr>
                <w:noProof/>
                <w:webHidden/>
              </w:rPr>
              <w:tab/>
            </w:r>
            <w:r>
              <w:rPr>
                <w:noProof/>
                <w:webHidden/>
              </w:rPr>
              <w:fldChar w:fldCharType="begin"/>
            </w:r>
            <w:r>
              <w:rPr>
                <w:noProof/>
                <w:webHidden/>
              </w:rPr>
              <w:instrText xml:space="preserve"> PAGEREF _Toc71298380 \h </w:instrText>
            </w:r>
            <w:r>
              <w:rPr>
                <w:noProof/>
                <w:webHidden/>
              </w:rPr>
            </w:r>
            <w:r>
              <w:rPr>
                <w:noProof/>
                <w:webHidden/>
              </w:rPr>
              <w:fldChar w:fldCharType="separate"/>
            </w:r>
            <w:r>
              <w:rPr>
                <w:noProof/>
                <w:webHidden/>
              </w:rPr>
              <w:t>11</w:t>
            </w:r>
            <w:r>
              <w:rPr>
                <w:noProof/>
                <w:webHidden/>
              </w:rPr>
              <w:fldChar w:fldCharType="end"/>
            </w:r>
          </w:hyperlink>
        </w:p>
        <w:p w14:paraId="60439DB2" w14:textId="00DBA7A7" w:rsidR="00D72A29" w:rsidRDefault="00D72A29">
          <w:pPr>
            <w:pStyle w:val="TOC2"/>
            <w:tabs>
              <w:tab w:val="right" w:leader="dot" w:pos="9016"/>
            </w:tabs>
            <w:rPr>
              <w:rFonts w:asciiTheme="minorHAnsi" w:eastAsiaTheme="minorEastAsia" w:hAnsiTheme="minorHAnsi"/>
              <w:noProof/>
              <w:sz w:val="22"/>
              <w:lang w:eastAsia="en-GB"/>
            </w:rPr>
          </w:pPr>
          <w:hyperlink w:anchor="_Toc71298381" w:history="1">
            <w:r w:rsidRPr="00BE4965">
              <w:rPr>
                <w:rStyle w:val="Hyperlink"/>
                <w:noProof/>
              </w:rPr>
              <w:t>4.3 Axios</w:t>
            </w:r>
            <w:r>
              <w:rPr>
                <w:noProof/>
                <w:webHidden/>
              </w:rPr>
              <w:tab/>
            </w:r>
            <w:r>
              <w:rPr>
                <w:noProof/>
                <w:webHidden/>
              </w:rPr>
              <w:fldChar w:fldCharType="begin"/>
            </w:r>
            <w:r>
              <w:rPr>
                <w:noProof/>
                <w:webHidden/>
              </w:rPr>
              <w:instrText xml:space="preserve"> PAGEREF _Toc71298381 \h </w:instrText>
            </w:r>
            <w:r>
              <w:rPr>
                <w:noProof/>
                <w:webHidden/>
              </w:rPr>
            </w:r>
            <w:r>
              <w:rPr>
                <w:noProof/>
                <w:webHidden/>
              </w:rPr>
              <w:fldChar w:fldCharType="separate"/>
            </w:r>
            <w:r>
              <w:rPr>
                <w:noProof/>
                <w:webHidden/>
              </w:rPr>
              <w:t>12</w:t>
            </w:r>
            <w:r>
              <w:rPr>
                <w:noProof/>
                <w:webHidden/>
              </w:rPr>
              <w:fldChar w:fldCharType="end"/>
            </w:r>
          </w:hyperlink>
        </w:p>
        <w:p w14:paraId="1D05925A" w14:textId="7EDA59B4" w:rsidR="00D72A29" w:rsidRDefault="00D72A29">
          <w:pPr>
            <w:pStyle w:val="TOC2"/>
            <w:tabs>
              <w:tab w:val="right" w:leader="dot" w:pos="9016"/>
            </w:tabs>
            <w:rPr>
              <w:rFonts w:asciiTheme="minorHAnsi" w:eastAsiaTheme="minorEastAsia" w:hAnsiTheme="minorHAnsi"/>
              <w:noProof/>
              <w:sz w:val="22"/>
              <w:lang w:eastAsia="en-GB"/>
            </w:rPr>
          </w:pPr>
          <w:hyperlink w:anchor="_Toc71298382" w:history="1">
            <w:r w:rsidRPr="00BE4965">
              <w:rPr>
                <w:rStyle w:val="Hyperlink"/>
                <w:noProof/>
              </w:rPr>
              <w:t>4.4 TypeScript</w:t>
            </w:r>
            <w:r>
              <w:rPr>
                <w:noProof/>
                <w:webHidden/>
              </w:rPr>
              <w:tab/>
            </w:r>
            <w:r>
              <w:rPr>
                <w:noProof/>
                <w:webHidden/>
              </w:rPr>
              <w:fldChar w:fldCharType="begin"/>
            </w:r>
            <w:r>
              <w:rPr>
                <w:noProof/>
                <w:webHidden/>
              </w:rPr>
              <w:instrText xml:space="preserve"> PAGEREF _Toc71298382 \h </w:instrText>
            </w:r>
            <w:r>
              <w:rPr>
                <w:noProof/>
                <w:webHidden/>
              </w:rPr>
            </w:r>
            <w:r>
              <w:rPr>
                <w:noProof/>
                <w:webHidden/>
              </w:rPr>
              <w:fldChar w:fldCharType="separate"/>
            </w:r>
            <w:r>
              <w:rPr>
                <w:noProof/>
                <w:webHidden/>
              </w:rPr>
              <w:t>12</w:t>
            </w:r>
            <w:r>
              <w:rPr>
                <w:noProof/>
                <w:webHidden/>
              </w:rPr>
              <w:fldChar w:fldCharType="end"/>
            </w:r>
          </w:hyperlink>
        </w:p>
        <w:p w14:paraId="79CC549E" w14:textId="230451B9" w:rsidR="00D72A29" w:rsidRDefault="00D72A29">
          <w:pPr>
            <w:pStyle w:val="TOC2"/>
            <w:tabs>
              <w:tab w:val="right" w:leader="dot" w:pos="9016"/>
            </w:tabs>
            <w:rPr>
              <w:rFonts w:asciiTheme="minorHAnsi" w:eastAsiaTheme="minorEastAsia" w:hAnsiTheme="minorHAnsi"/>
              <w:noProof/>
              <w:sz w:val="22"/>
              <w:lang w:eastAsia="en-GB"/>
            </w:rPr>
          </w:pPr>
          <w:hyperlink w:anchor="_Toc71298383" w:history="1">
            <w:r w:rsidRPr="00BE4965">
              <w:rPr>
                <w:rStyle w:val="Hyperlink"/>
                <w:noProof/>
              </w:rPr>
              <w:t>4.5 Docker</w:t>
            </w:r>
            <w:r>
              <w:rPr>
                <w:noProof/>
                <w:webHidden/>
              </w:rPr>
              <w:tab/>
            </w:r>
            <w:r>
              <w:rPr>
                <w:noProof/>
                <w:webHidden/>
              </w:rPr>
              <w:fldChar w:fldCharType="begin"/>
            </w:r>
            <w:r>
              <w:rPr>
                <w:noProof/>
                <w:webHidden/>
              </w:rPr>
              <w:instrText xml:space="preserve"> PAGEREF _Toc71298383 \h </w:instrText>
            </w:r>
            <w:r>
              <w:rPr>
                <w:noProof/>
                <w:webHidden/>
              </w:rPr>
            </w:r>
            <w:r>
              <w:rPr>
                <w:noProof/>
                <w:webHidden/>
              </w:rPr>
              <w:fldChar w:fldCharType="separate"/>
            </w:r>
            <w:r>
              <w:rPr>
                <w:noProof/>
                <w:webHidden/>
              </w:rPr>
              <w:t>12</w:t>
            </w:r>
            <w:r>
              <w:rPr>
                <w:noProof/>
                <w:webHidden/>
              </w:rPr>
              <w:fldChar w:fldCharType="end"/>
            </w:r>
          </w:hyperlink>
        </w:p>
        <w:p w14:paraId="2ED72E01" w14:textId="7429BD7D" w:rsidR="00D72A29" w:rsidRDefault="00D72A29">
          <w:pPr>
            <w:pStyle w:val="TOC1"/>
            <w:tabs>
              <w:tab w:val="right" w:leader="dot" w:pos="9016"/>
            </w:tabs>
            <w:rPr>
              <w:rFonts w:asciiTheme="minorHAnsi" w:eastAsiaTheme="minorEastAsia" w:hAnsiTheme="minorHAnsi"/>
              <w:noProof/>
              <w:sz w:val="22"/>
              <w:lang w:eastAsia="en-GB"/>
            </w:rPr>
          </w:pPr>
          <w:hyperlink w:anchor="_Toc71298384" w:history="1">
            <w:r w:rsidRPr="00BE4965">
              <w:rPr>
                <w:rStyle w:val="Hyperlink"/>
                <w:noProof/>
              </w:rPr>
              <w:t>Conclusion</w:t>
            </w:r>
            <w:r>
              <w:rPr>
                <w:noProof/>
                <w:webHidden/>
              </w:rPr>
              <w:tab/>
            </w:r>
            <w:r>
              <w:rPr>
                <w:noProof/>
                <w:webHidden/>
              </w:rPr>
              <w:fldChar w:fldCharType="begin"/>
            </w:r>
            <w:r>
              <w:rPr>
                <w:noProof/>
                <w:webHidden/>
              </w:rPr>
              <w:instrText xml:space="preserve"> PAGEREF _Toc71298384 \h </w:instrText>
            </w:r>
            <w:r>
              <w:rPr>
                <w:noProof/>
                <w:webHidden/>
              </w:rPr>
            </w:r>
            <w:r>
              <w:rPr>
                <w:noProof/>
                <w:webHidden/>
              </w:rPr>
              <w:fldChar w:fldCharType="separate"/>
            </w:r>
            <w:r>
              <w:rPr>
                <w:noProof/>
                <w:webHidden/>
              </w:rPr>
              <w:t>13</w:t>
            </w:r>
            <w:r>
              <w:rPr>
                <w:noProof/>
                <w:webHidden/>
              </w:rPr>
              <w:fldChar w:fldCharType="end"/>
            </w:r>
          </w:hyperlink>
        </w:p>
        <w:p w14:paraId="100CB8E7" w14:textId="2E88DC3D" w:rsidR="00D72A29" w:rsidRDefault="00D72A29">
          <w:pPr>
            <w:pStyle w:val="TOC1"/>
            <w:tabs>
              <w:tab w:val="right" w:leader="dot" w:pos="9016"/>
            </w:tabs>
            <w:rPr>
              <w:rFonts w:asciiTheme="minorHAnsi" w:eastAsiaTheme="minorEastAsia" w:hAnsiTheme="minorHAnsi"/>
              <w:noProof/>
              <w:sz w:val="22"/>
              <w:lang w:eastAsia="en-GB"/>
            </w:rPr>
          </w:pPr>
          <w:hyperlink w:anchor="_Toc71298385" w:history="1">
            <w:r w:rsidRPr="00BE4965">
              <w:rPr>
                <w:rStyle w:val="Hyperlink"/>
                <w:noProof/>
              </w:rPr>
              <w:t>References</w:t>
            </w:r>
            <w:r>
              <w:rPr>
                <w:noProof/>
                <w:webHidden/>
              </w:rPr>
              <w:tab/>
            </w:r>
            <w:r>
              <w:rPr>
                <w:noProof/>
                <w:webHidden/>
              </w:rPr>
              <w:fldChar w:fldCharType="begin"/>
            </w:r>
            <w:r>
              <w:rPr>
                <w:noProof/>
                <w:webHidden/>
              </w:rPr>
              <w:instrText xml:space="preserve"> PAGEREF _Toc71298385 \h </w:instrText>
            </w:r>
            <w:r>
              <w:rPr>
                <w:noProof/>
                <w:webHidden/>
              </w:rPr>
            </w:r>
            <w:r>
              <w:rPr>
                <w:noProof/>
                <w:webHidden/>
              </w:rPr>
              <w:fldChar w:fldCharType="separate"/>
            </w:r>
            <w:r>
              <w:rPr>
                <w:noProof/>
                <w:webHidden/>
              </w:rPr>
              <w:t>14</w:t>
            </w:r>
            <w:r>
              <w:rPr>
                <w:noProof/>
                <w:webHidden/>
              </w:rPr>
              <w:fldChar w:fldCharType="end"/>
            </w:r>
          </w:hyperlink>
        </w:p>
        <w:p w14:paraId="7E862492" w14:textId="531E35E8" w:rsidR="00B430BF" w:rsidRDefault="00B430BF">
          <w:r>
            <w:rPr>
              <w:b/>
              <w:bCs/>
              <w:noProof/>
            </w:rPr>
            <w:fldChar w:fldCharType="end"/>
          </w:r>
        </w:p>
      </w:sdtContent>
    </w:sdt>
    <w:p w14:paraId="0F610E90" w14:textId="19786C54" w:rsidR="00A806D5" w:rsidRPr="00A806D5" w:rsidRDefault="00A806D5" w:rsidP="00B6261F">
      <w:pPr>
        <w:spacing w:after="160" w:line="360" w:lineRule="auto"/>
      </w:pPr>
      <w:r w:rsidRPr="00A806D5">
        <w:br w:type="page"/>
      </w:r>
    </w:p>
    <w:p w14:paraId="3BE086F7" w14:textId="7839D21C" w:rsidR="00A806D5" w:rsidRPr="00A806D5" w:rsidRDefault="00AB4D94" w:rsidP="00B6261F">
      <w:pPr>
        <w:pStyle w:val="Heading1"/>
        <w:spacing w:line="360" w:lineRule="auto"/>
      </w:pPr>
      <w:bookmarkStart w:id="0" w:name="_Toc71298361"/>
      <w:r>
        <w:lastRenderedPageBreak/>
        <w:t xml:space="preserve">1 - </w:t>
      </w:r>
      <w:r w:rsidR="00A806D5" w:rsidRPr="00A806D5">
        <w:t>Introduction</w:t>
      </w:r>
      <w:bookmarkEnd w:id="0"/>
    </w:p>
    <w:p w14:paraId="6B2C66E4" w14:textId="63401836" w:rsidR="00A806D5" w:rsidRPr="00A806D5" w:rsidRDefault="00525B2E" w:rsidP="00B6261F">
      <w:pPr>
        <w:spacing w:after="160" w:line="360" w:lineRule="auto"/>
      </w:pPr>
      <w:r>
        <w:t xml:space="preserve">Cloud computing bestows versatility to the web providing key attributes such as on demand access, compute power, and storage allowing for dynamic scaling of applications depending on the requirements at minimised cost </w:t>
      </w:r>
      <w:sdt>
        <w:sdtPr>
          <w:id w:val="-1505515618"/>
          <w:citation/>
        </w:sdtPr>
        <w:sdtContent>
          <w:r>
            <w:fldChar w:fldCharType="begin"/>
          </w:r>
          <w:r>
            <w:rPr>
              <w:lang w:val="en-US"/>
            </w:rPr>
            <w:instrText xml:space="preserve"> CITATION Jud20 \l 1033 </w:instrText>
          </w:r>
          <w:r>
            <w:fldChar w:fldCharType="separate"/>
          </w:r>
          <w:r w:rsidR="00D72A29" w:rsidRPr="00D72A29">
            <w:rPr>
              <w:noProof/>
              <w:lang w:val="en-US"/>
            </w:rPr>
            <w:t>[1]</w:t>
          </w:r>
          <w:r>
            <w:fldChar w:fldCharType="end"/>
          </w:r>
        </w:sdtContent>
      </w:sdt>
      <w:r>
        <w:t xml:space="preserve">. </w:t>
      </w:r>
      <w:r>
        <w:t xml:space="preserve">The following document will talk through the benefits and drawbacks of cloud computing. Examine virtualisation and containerisation in terms of docker and evaluate some dockerised development. </w:t>
      </w:r>
      <w:r w:rsidR="00A806D5" w:rsidRPr="00A806D5">
        <w:br w:type="page"/>
      </w:r>
    </w:p>
    <w:p w14:paraId="20687A42" w14:textId="7F429E8A" w:rsidR="00A806D5" w:rsidRPr="00A806D5" w:rsidRDefault="004C69BF" w:rsidP="000D580C">
      <w:pPr>
        <w:pStyle w:val="Heading1"/>
        <w:spacing w:line="360" w:lineRule="auto"/>
      </w:pPr>
      <w:bookmarkStart w:id="1" w:name="_Toc71298362"/>
      <w:r>
        <w:lastRenderedPageBreak/>
        <w:t xml:space="preserve">2 - </w:t>
      </w:r>
      <w:r w:rsidR="00A806D5" w:rsidRPr="00A806D5">
        <w:t>Cloud Computing</w:t>
      </w:r>
      <w:bookmarkEnd w:id="1"/>
    </w:p>
    <w:p w14:paraId="4A7A9958" w14:textId="5400E4BF" w:rsidR="00C054A5" w:rsidRDefault="00776261" w:rsidP="000D580C">
      <w:pPr>
        <w:spacing w:after="160" w:line="360" w:lineRule="auto"/>
      </w:pPr>
      <w:r>
        <w:t xml:space="preserve">All technology comes with it benefits and drawbacks, the following section will display the advantages and disadvantages to deploying to the cloud references the specific </w:t>
      </w:r>
      <w:r w:rsidR="004D11AB">
        <w:t>elements which can make the feasibility of cloud computing appealing or off-putting.</w:t>
      </w:r>
      <w:r w:rsidR="00755BB3">
        <w:t xml:space="preserve"> </w:t>
      </w:r>
    </w:p>
    <w:p w14:paraId="32C31FE1" w14:textId="64094DE3" w:rsidR="00C054A5" w:rsidRDefault="00C054A5" w:rsidP="005466A6">
      <w:pPr>
        <w:pStyle w:val="Heading2"/>
        <w:spacing w:after="40"/>
      </w:pPr>
      <w:bookmarkStart w:id="2" w:name="_Toc71298363"/>
      <w:r>
        <w:t>2.1 Reliability &amp; Scalability</w:t>
      </w:r>
      <w:bookmarkEnd w:id="2"/>
    </w:p>
    <w:p w14:paraId="540B19D7" w14:textId="52DADD4A" w:rsidR="00E660C6" w:rsidRDefault="000D031B" w:rsidP="007578C9">
      <w:pPr>
        <w:spacing w:after="40" w:line="360" w:lineRule="auto"/>
      </w:pPr>
      <w:r>
        <w:t xml:space="preserve">The scalability of cloud computing refers to horizontal and vertical scaling which are fundamental and efficient ways of managing cloud resources. </w:t>
      </w:r>
      <w:r w:rsidR="00E660C6">
        <w:t xml:space="preserve">Horizontal scaling is the process of adding or removing of instances in which the load can be distributed across all the running </w:t>
      </w:r>
      <w:r w:rsidR="00B430BF">
        <w:t xml:space="preserve">containerised </w:t>
      </w:r>
      <w:r w:rsidR="00E660C6">
        <w:t>instances</w:t>
      </w:r>
      <w:r w:rsidR="00986FC7">
        <w:t>. Horizontal scaling comes with the advantage of being able to scale over a long range however does have the disadvantage of often being slow and grainy</w:t>
      </w:r>
      <w:r w:rsidR="00E660C6">
        <w:t>. Vertical scaling is the increasing or decreasing of allocated resources within for an instance allowing more flexibility and capability to handle varying workloads</w:t>
      </w:r>
      <w:r w:rsidR="000D580C">
        <w:t xml:space="preserve"> which is an advantageous process however does come with the drawbacks of being limited in the range in which it can scale</w:t>
      </w:r>
      <w:r w:rsidR="00E660C6">
        <w:t xml:space="preserve">. </w:t>
      </w:r>
      <w:r w:rsidR="00986FC7">
        <w:t>Together they are a</w:t>
      </w:r>
      <w:r w:rsidR="00E660C6">
        <w:t xml:space="preserve"> major scalability advantage as it allows for resources to be dynamically</w:t>
      </w:r>
      <w:r w:rsidR="00465C53">
        <w:t xml:space="preserve"> auto scaled</w:t>
      </w:r>
      <w:r w:rsidR="00E660C6">
        <w:t xml:space="preserve"> spread</w:t>
      </w:r>
      <w:r w:rsidR="00465C53">
        <w:t xml:space="preserve">ing </w:t>
      </w:r>
      <w:r w:rsidR="00E660C6">
        <w:t>the load the server is under. An example of this is during peak times such as Christmas e-commerce companies will likely experience a much higher traffic that normal, therefore the use of horizontal scaling to split the workloads between instances and vertical scaling maximise the capability of the instance allowing more users to use the site</w:t>
      </w:r>
      <w:r w:rsidR="000D580C">
        <w:t>,</w:t>
      </w:r>
      <w:r w:rsidR="00E660C6">
        <w:t xml:space="preserve"> avoiding traffic jams</w:t>
      </w:r>
      <w:sdt>
        <w:sdtPr>
          <w:id w:val="-1046210678"/>
          <w:citation/>
        </w:sdtPr>
        <w:sdtEndPr/>
        <w:sdtContent>
          <w:r w:rsidR="00B430BF">
            <w:fldChar w:fldCharType="begin"/>
          </w:r>
          <w:r w:rsidR="00B430BF">
            <w:rPr>
              <w:lang w:val="en-US"/>
            </w:rPr>
            <w:instrText xml:space="preserve"> CITATION Yah17 \l 1033 </w:instrText>
          </w:r>
          <w:r w:rsidR="00B430BF">
            <w:fldChar w:fldCharType="separate"/>
          </w:r>
          <w:r w:rsidR="00D72A29">
            <w:rPr>
              <w:noProof/>
              <w:lang w:val="en-US"/>
            </w:rPr>
            <w:t xml:space="preserve"> </w:t>
          </w:r>
          <w:r w:rsidR="00D72A29" w:rsidRPr="00D72A29">
            <w:rPr>
              <w:noProof/>
              <w:lang w:val="en-US"/>
            </w:rPr>
            <w:t>[2]</w:t>
          </w:r>
          <w:r w:rsidR="00B430BF">
            <w:fldChar w:fldCharType="end"/>
          </w:r>
        </w:sdtContent>
      </w:sdt>
      <w:sdt>
        <w:sdtPr>
          <w:id w:val="1060451748"/>
          <w:citation/>
        </w:sdtPr>
        <w:sdtEndPr/>
        <w:sdtContent>
          <w:r w:rsidR="00B430BF">
            <w:fldChar w:fldCharType="begin"/>
          </w:r>
          <w:r w:rsidR="00B430BF">
            <w:rPr>
              <w:lang w:val="en-US"/>
            </w:rPr>
            <w:instrText xml:space="preserve"> CITATION Mil20 \l 1033 </w:instrText>
          </w:r>
          <w:r w:rsidR="00B430BF">
            <w:fldChar w:fldCharType="separate"/>
          </w:r>
          <w:r w:rsidR="00D72A29">
            <w:rPr>
              <w:noProof/>
              <w:lang w:val="en-US"/>
            </w:rPr>
            <w:t xml:space="preserve"> </w:t>
          </w:r>
          <w:r w:rsidR="00D72A29" w:rsidRPr="00D72A29">
            <w:rPr>
              <w:noProof/>
              <w:lang w:val="en-US"/>
            </w:rPr>
            <w:t>[3]</w:t>
          </w:r>
          <w:r w:rsidR="00B430BF">
            <w:fldChar w:fldCharType="end"/>
          </w:r>
        </w:sdtContent>
      </w:sdt>
      <w:r w:rsidR="00B430BF" w:rsidRPr="00B430BF">
        <w:t xml:space="preserve"> </w:t>
      </w:r>
      <w:sdt>
        <w:sdtPr>
          <w:id w:val="256946836"/>
          <w:citation/>
        </w:sdtPr>
        <w:sdtEndPr/>
        <w:sdtContent>
          <w:r w:rsidR="00B430BF">
            <w:fldChar w:fldCharType="begin"/>
          </w:r>
          <w:r w:rsidR="00B430BF">
            <w:rPr>
              <w:lang w:val="en-US"/>
            </w:rPr>
            <w:instrText xml:space="preserve"> CITATION Fab19 \l 1033 </w:instrText>
          </w:r>
          <w:r w:rsidR="00B430BF">
            <w:fldChar w:fldCharType="separate"/>
          </w:r>
          <w:r w:rsidR="00D72A29" w:rsidRPr="00D72A29">
            <w:rPr>
              <w:noProof/>
              <w:lang w:val="en-US"/>
            </w:rPr>
            <w:t>[4]</w:t>
          </w:r>
          <w:r w:rsidR="00B430BF">
            <w:fldChar w:fldCharType="end"/>
          </w:r>
        </w:sdtContent>
      </w:sdt>
      <w:sdt>
        <w:sdtPr>
          <w:id w:val="-740097031"/>
          <w:citation/>
        </w:sdtPr>
        <w:sdtEndPr/>
        <w:sdtContent>
          <w:r w:rsidR="000D580C">
            <w:fldChar w:fldCharType="begin"/>
          </w:r>
          <w:r w:rsidR="000D580C">
            <w:rPr>
              <w:lang w:val="en-US"/>
            </w:rPr>
            <w:instrText xml:space="preserve"> CITATION PAR19 \l 1033 </w:instrText>
          </w:r>
          <w:r w:rsidR="000D580C">
            <w:fldChar w:fldCharType="separate"/>
          </w:r>
          <w:r w:rsidR="00D72A29">
            <w:rPr>
              <w:noProof/>
              <w:lang w:val="en-US"/>
            </w:rPr>
            <w:t xml:space="preserve"> </w:t>
          </w:r>
          <w:r w:rsidR="00D72A29" w:rsidRPr="00D72A29">
            <w:rPr>
              <w:noProof/>
              <w:lang w:val="en-US"/>
            </w:rPr>
            <w:t>[5]</w:t>
          </w:r>
          <w:r w:rsidR="000D580C">
            <w:fldChar w:fldCharType="end"/>
          </w:r>
        </w:sdtContent>
      </w:sdt>
      <w:r w:rsidR="00E660C6">
        <w:t>.</w:t>
      </w:r>
    </w:p>
    <w:p w14:paraId="1992EE60" w14:textId="5A1CADBB" w:rsidR="00B430BF" w:rsidRDefault="00B430BF" w:rsidP="007578C9">
      <w:pPr>
        <w:spacing w:after="40" w:line="360" w:lineRule="auto"/>
        <w:ind w:firstLine="720"/>
      </w:pPr>
      <w:r>
        <w:t>A great example of this is Netflix. Netflix use amazon web services to host their application in which the media provider has 203.66 users, as of 25 Feb 2021</w:t>
      </w:r>
      <w:r w:rsidR="00986FC7">
        <w:t xml:space="preserve">. Logically there are traffic spikes at different times of the day where autoscaling is used to scale the entire application both horizontally and vertically in order to get the best performance out of their hardware. This is achieved when certain thresholds are met in which the instances are either increased or decreased automatically depending on the threshold that was achieved </w:t>
      </w:r>
      <w:sdt>
        <w:sdtPr>
          <w:id w:val="-369233649"/>
          <w:citation/>
        </w:sdtPr>
        <w:sdtEndPr/>
        <w:sdtContent>
          <w:r w:rsidR="00986FC7">
            <w:fldChar w:fldCharType="begin"/>
          </w:r>
          <w:r w:rsidR="00986FC7">
            <w:rPr>
              <w:lang w:val="en-US"/>
            </w:rPr>
            <w:instrText xml:space="preserve"> CITATION clo20 \l 1033 </w:instrText>
          </w:r>
          <w:r w:rsidR="00986FC7">
            <w:fldChar w:fldCharType="separate"/>
          </w:r>
          <w:r w:rsidR="00D72A29" w:rsidRPr="00D72A29">
            <w:rPr>
              <w:noProof/>
              <w:lang w:val="en-US"/>
            </w:rPr>
            <w:t>[6]</w:t>
          </w:r>
          <w:r w:rsidR="00986FC7">
            <w:fldChar w:fldCharType="end"/>
          </w:r>
        </w:sdtContent>
      </w:sdt>
      <w:r w:rsidR="00986FC7">
        <w:t>.</w:t>
      </w:r>
    </w:p>
    <w:p w14:paraId="612341DE" w14:textId="3025681E" w:rsidR="00C43465" w:rsidRDefault="00C054A5" w:rsidP="00B25B54">
      <w:pPr>
        <w:spacing w:after="40" w:line="360" w:lineRule="auto"/>
        <w:ind w:firstLine="720"/>
      </w:pPr>
      <w:r>
        <w:t xml:space="preserve">One of the most notable benefits for cloud computing is the ease of </w:t>
      </w:r>
      <w:r w:rsidR="00B430BF">
        <w:t>migrating to new hardware at the click of a button</w:t>
      </w:r>
      <w:r>
        <w:t xml:space="preserve">. By using cloud providers, it is incredibly easy to scale up </w:t>
      </w:r>
      <w:r w:rsidR="00B430BF">
        <w:t>or down depending on the needs of the application. Migrating can come with the drawback of downtime while the migration is taken place</w:t>
      </w:r>
      <w:r w:rsidR="003865C6">
        <w:t xml:space="preserve"> </w:t>
      </w:r>
      <w:sdt>
        <w:sdtPr>
          <w:id w:val="-1555002064"/>
          <w:citation/>
        </w:sdtPr>
        <w:sdtEndPr/>
        <w:sdtContent>
          <w:r w:rsidR="003865C6">
            <w:fldChar w:fldCharType="begin"/>
          </w:r>
          <w:r w:rsidR="003865C6">
            <w:rPr>
              <w:lang w:val="en-US"/>
            </w:rPr>
            <w:instrText xml:space="preserve"> CITATION clo20 \l 1033 </w:instrText>
          </w:r>
          <w:r w:rsidR="003865C6">
            <w:fldChar w:fldCharType="separate"/>
          </w:r>
          <w:r w:rsidR="00D72A29" w:rsidRPr="00D72A29">
            <w:rPr>
              <w:noProof/>
              <w:lang w:val="en-US"/>
            </w:rPr>
            <w:t>[6]</w:t>
          </w:r>
          <w:r w:rsidR="003865C6">
            <w:fldChar w:fldCharType="end"/>
          </w:r>
        </w:sdtContent>
      </w:sdt>
      <w:r w:rsidR="00B430BF">
        <w:t xml:space="preserve">. </w:t>
      </w:r>
      <w:r>
        <w:t xml:space="preserve"> </w:t>
      </w:r>
    </w:p>
    <w:p w14:paraId="7B33D24F" w14:textId="5AE644D6" w:rsidR="00B25B54" w:rsidRDefault="00B25B54" w:rsidP="004D11AB">
      <w:pPr>
        <w:spacing w:after="40" w:line="360" w:lineRule="auto"/>
        <w:ind w:firstLine="720"/>
      </w:pPr>
      <w:r>
        <w:t xml:space="preserve">A main disadvantage to the reliability of Cloud computing is the sole reliability on an external provider to ensure the service is maintained, secure and available. This is a </w:t>
      </w:r>
      <w:r>
        <w:lastRenderedPageBreak/>
        <w:t>disadvantage as it means there is the possibility of outages which cannot be controlled by the client as the reliability for the hosting hardware is on the cloud provider</w:t>
      </w:r>
      <w:sdt>
        <w:sdtPr>
          <w:id w:val="128900267"/>
          <w:citation/>
        </w:sdtPr>
        <w:sdtEndPr/>
        <w:sdtContent>
          <w:r w:rsidR="00776261">
            <w:fldChar w:fldCharType="begin"/>
          </w:r>
          <w:r w:rsidR="00776261">
            <w:rPr>
              <w:lang w:val="en-US"/>
            </w:rPr>
            <w:instrText xml:space="preserve"> CITATION ion19 \l 1033 </w:instrText>
          </w:r>
          <w:r w:rsidR="00776261">
            <w:fldChar w:fldCharType="separate"/>
          </w:r>
          <w:r w:rsidR="00D72A29">
            <w:rPr>
              <w:noProof/>
              <w:lang w:val="en-US"/>
            </w:rPr>
            <w:t xml:space="preserve"> </w:t>
          </w:r>
          <w:r w:rsidR="00D72A29" w:rsidRPr="00D72A29">
            <w:rPr>
              <w:noProof/>
              <w:lang w:val="en-US"/>
            </w:rPr>
            <w:t>[7]</w:t>
          </w:r>
          <w:r w:rsidR="00776261">
            <w:fldChar w:fldCharType="end"/>
          </w:r>
        </w:sdtContent>
      </w:sdt>
      <w:r>
        <w:t>.</w:t>
      </w:r>
    </w:p>
    <w:p w14:paraId="48C4BE15" w14:textId="41499EAB" w:rsidR="004D11AB" w:rsidRDefault="004D11AB" w:rsidP="007578C9">
      <w:pPr>
        <w:spacing w:after="160" w:line="360" w:lineRule="auto"/>
        <w:ind w:firstLine="720"/>
      </w:pPr>
      <w:r>
        <w:t xml:space="preserve">However, there is a major advantage that cloud computing brings to the reliability of applications and that is the regional access. Cloud providers have data centers set up globally to make cloud computing more accessible to everyone. This provides increased performance as users from different parts of the world can access the data centre closer to them lessening the ping and the time the network takes to send a response </w:t>
      </w:r>
      <w:sdt>
        <w:sdtPr>
          <w:id w:val="-642429903"/>
          <w:citation/>
        </w:sdtPr>
        <w:sdtEndPr/>
        <w:sdtContent>
          <w:r>
            <w:fldChar w:fldCharType="begin"/>
          </w:r>
          <w:r>
            <w:rPr>
              <w:lang w:val="en-US"/>
            </w:rPr>
            <w:instrText xml:space="preserve"> CITATION Mik21 \l 1033 </w:instrText>
          </w:r>
          <w:r>
            <w:fldChar w:fldCharType="separate"/>
          </w:r>
          <w:r w:rsidR="00D72A29" w:rsidRPr="00D72A29">
            <w:rPr>
              <w:noProof/>
              <w:lang w:val="en-US"/>
            </w:rPr>
            <w:t>[8]</w:t>
          </w:r>
          <w:r>
            <w:fldChar w:fldCharType="end"/>
          </w:r>
        </w:sdtContent>
      </w:sdt>
      <w:r>
        <w:t>.</w:t>
      </w:r>
    </w:p>
    <w:p w14:paraId="35CB5D74" w14:textId="455B6F1B" w:rsidR="00986FC7" w:rsidRDefault="00986FC7" w:rsidP="005466A6">
      <w:pPr>
        <w:pStyle w:val="Heading2"/>
        <w:spacing w:after="40"/>
      </w:pPr>
      <w:bookmarkStart w:id="3" w:name="_Toc71298364"/>
      <w:r>
        <w:t>2.2 Cost</w:t>
      </w:r>
      <w:bookmarkEnd w:id="3"/>
    </w:p>
    <w:p w14:paraId="04A9FEB5" w14:textId="08FF7D63" w:rsidR="00986FC7" w:rsidRDefault="000D580C" w:rsidP="007578C9">
      <w:pPr>
        <w:spacing w:after="40" w:line="360" w:lineRule="auto"/>
      </w:pPr>
      <w:r>
        <w:t>One of the initially huge benefits for the cost of cloud computing is there is no upfront costs or investments needed in order to use it. As opposed to buying the capable hardware which requires a massive capital investment and includes micro costs such as maintenance and security which is all taken care of by the cloud provider</w:t>
      </w:r>
      <w:r w:rsidR="007578C9">
        <w:t xml:space="preserve"> </w:t>
      </w:r>
      <w:sdt>
        <w:sdtPr>
          <w:id w:val="1065996167"/>
          <w:citation/>
        </w:sdtPr>
        <w:sdtEndPr/>
        <w:sdtContent>
          <w:r w:rsidR="007578C9">
            <w:fldChar w:fldCharType="begin"/>
          </w:r>
          <w:r w:rsidR="007578C9">
            <w:rPr>
              <w:lang w:val="en-US"/>
            </w:rPr>
            <w:instrText xml:space="preserve"> CITATION ima21 \l 1033 </w:instrText>
          </w:r>
          <w:r w:rsidR="007578C9">
            <w:fldChar w:fldCharType="separate"/>
          </w:r>
          <w:r w:rsidR="00D72A29" w:rsidRPr="00D72A29">
            <w:rPr>
              <w:noProof/>
              <w:lang w:val="en-US"/>
            </w:rPr>
            <w:t>[9]</w:t>
          </w:r>
          <w:r w:rsidR="007578C9">
            <w:fldChar w:fldCharType="end"/>
          </w:r>
        </w:sdtContent>
      </w:sdt>
      <w:r>
        <w:t xml:space="preserve">. </w:t>
      </w:r>
    </w:p>
    <w:p w14:paraId="36F40782" w14:textId="46CACE38" w:rsidR="00465C53" w:rsidRDefault="00465C53" w:rsidP="007578C9">
      <w:pPr>
        <w:spacing w:after="40" w:line="360" w:lineRule="auto"/>
        <w:ind w:firstLine="720"/>
      </w:pPr>
      <w:r>
        <w:t>As mentioned previously auto scaling is used to deal with peak traffic loads, however it is also used in a cost effective way in order to minimise the cost of scaling which is a major advantage to any business as it is important not to be paying over the odds and therefore with autoscaling it allows for the instances to be upped and lowered therefore generating profit and peak times and reducing costs at quiet times</w:t>
      </w:r>
      <w:sdt>
        <w:sdtPr>
          <w:id w:val="-1531943870"/>
          <w:citation/>
        </w:sdtPr>
        <w:sdtEndPr/>
        <w:sdtContent>
          <w:r>
            <w:fldChar w:fldCharType="begin"/>
          </w:r>
          <w:r>
            <w:rPr>
              <w:lang w:val="en-US"/>
            </w:rPr>
            <w:instrText xml:space="preserve"> CITATION PAR19 \l 1033 </w:instrText>
          </w:r>
          <w:r>
            <w:fldChar w:fldCharType="separate"/>
          </w:r>
          <w:r w:rsidR="00D72A29">
            <w:rPr>
              <w:noProof/>
              <w:lang w:val="en-US"/>
            </w:rPr>
            <w:t xml:space="preserve"> </w:t>
          </w:r>
          <w:r w:rsidR="00D72A29" w:rsidRPr="00D72A29">
            <w:rPr>
              <w:noProof/>
              <w:lang w:val="en-US"/>
            </w:rPr>
            <w:t>[5]</w:t>
          </w:r>
          <w:r>
            <w:fldChar w:fldCharType="end"/>
          </w:r>
        </w:sdtContent>
      </w:sdt>
      <w:r>
        <w:t xml:space="preserve">. </w:t>
      </w:r>
    </w:p>
    <w:p w14:paraId="33D53CA8" w14:textId="2749C8D7" w:rsidR="007578C9" w:rsidRDefault="00465C53" w:rsidP="003865C6">
      <w:pPr>
        <w:spacing w:after="40" w:line="360" w:lineRule="auto"/>
        <w:ind w:firstLine="720"/>
      </w:pPr>
      <w:r>
        <w:t xml:space="preserve">A glaring disadvantage to cloud computing is the hidden costs associated with them. These are the costs that are outside the original plan such as migration </w:t>
      </w:r>
      <w:r w:rsidR="007578C9">
        <w:t xml:space="preserve">and software addons. In comparison to owning the hardware required to host the same application the cost of migration would be covered under an IT in which look after the hardware however in the case of cloud computing providers there is a cost to migrate to different hardware further to this software not being included that may be essential may not be provided therefore providing more costs to the overall price per month </w:t>
      </w:r>
      <w:sdt>
        <w:sdtPr>
          <w:id w:val="-256435099"/>
          <w:citation/>
        </w:sdtPr>
        <w:sdtEndPr/>
        <w:sdtContent>
          <w:r w:rsidR="007578C9">
            <w:fldChar w:fldCharType="begin"/>
          </w:r>
          <w:r w:rsidR="007578C9">
            <w:rPr>
              <w:lang w:val="en-US"/>
            </w:rPr>
            <w:instrText xml:space="preserve"> CITATION quo20 \l 1033 </w:instrText>
          </w:r>
          <w:r w:rsidR="007578C9">
            <w:fldChar w:fldCharType="separate"/>
          </w:r>
          <w:r w:rsidR="00D72A29" w:rsidRPr="00D72A29">
            <w:rPr>
              <w:noProof/>
              <w:lang w:val="en-US"/>
            </w:rPr>
            <w:t>[10]</w:t>
          </w:r>
          <w:r w:rsidR="007578C9">
            <w:fldChar w:fldCharType="end"/>
          </w:r>
        </w:sdtContent>
      </w:sdt>
      <w:r w:rsidR="007578C9">
        <w:t>.</w:t>
      </w:r>
    </w:p>
    <w:p w14:paraId="121686A5" w14:textId="3AA9729F" w:rsidR="00776261" w:rsidRDefault="007578C9" w:rsidP="007578C9">
      <w:pPr>
        <w:spacing w:after="160" w:line="360" w:lineRule="auto"/>
        <w:ind w:firstLine="720"/>
      </w:pPr>
      <w:r>
        <w:t xml:space="preserve">Cloud providers offer flexible pay as you go models in which </w:t>
      </w:r>
      <w:r w:rsidR="003865C6">
        <w:t xml:space="preserve">clients pay for what they used as opposed to being locked into a contract for a specific time for which they will only use the service for half the time </w:t>
      </w:r>
      <w:sdt>
        <w:sdtPr>
          <w:id w:val="42807672"/>
          <w:citation/>
        </w:sdtPr>
        <w:sdtEndPr/>
        <w:sdtContent>
          <w:r w:rsidR="003865C6">
            <w:fldChar w:fldCharType="begin"/>
          </w:r>
          <w:r w:rsidR="003865C6">
            <w:rPr>
              <w:lang w:val="en-US"/>
            </w:rPr>
            <w:instrText xml:space="preserve"> CITATION Eug13 \l 1033 </w:instrText>
          </w:r>
          <w:r w:rsidR="003865C6">
            <w:fldChar w:fldCharType="separate"/>
          </w:r>
          <w:r w:rsidR="00D72A29" w:rsidRPr="00D72A29">
            <w:rPr>
              <w:noProof/>
              <w:lang w:val="en-US"/>
            </w:rPr>
            <w:t>[11]</w:t>
          </w:r>
          <w:r w:rsidR="003865C6">
            <w:fldChar w:fldCharType="end"/>
          </w:r>
        </w:sdtContent>
      </w:sdt>
      <w:r w:rsidR="003865C6">
        <w:t xml:space="preserve">. </w:t>
      </w:r>
    </w:p>
    <w:p w14:paraId="21F5CF27" w14:textId="77777777" w:rsidR="00DB4585" w:rsidRDefault="00DB4585">
      <w:pPr>
        <w:spacing w:after="160"/>
      </w:pPr>
      <w:r>
        <w:br w:type="page"/>
      </w:r>
    </w:p>
    <w:p w14:paraId="239EFFF0" w14:textId="4E40AB3B" w:rsidR="004D11AB" w:rsidRDefault="004D11AB" w:rsidP="00FD6A2E">
      <w:pPr>
        <w:pStyle w:val="Heading2"/>
        <w:spacing w:after="40" w:line="360" w:lineRule="auto"/>
      </w:pPr>
      <w:bookmarkStart w:id="4" w:name="_Toc71298365"/>
      <w:r>
        <w:lastRenderedPageBreak/>
        <w:t>2.3 Privacy &amp; Security</w:t>
      </w:r>
      <w:bookmarkEnd w:id="4"/>
    </w:p>
    <w:p w14:paraId="46B28D7A" w14:textId="5FBDDB4F" w:rsidR="00DB4585" w:rsidRDefault="004D11AB" w:rsidP="00FD6A2E">
      <w:pPr>
        <w:spacing w:after="160" w:line="360" w:lineRule="auto"/>
      </w:pPr>
      <w:r>
        <w:t xml:space="preserve">There are many privacy related issues which need to be </w:t>
      </w:r>
      <w:r w:rsidR="00DB4585">
        <w:t xml:space="preserve">attended too. Different areas of the world have different government regulatory guidelines such as GDPR. An example of this is data may have to stay in the particular region where it was collected. An advantage of this is cloud providers like Amazon Web Services and Microsoft Azure both ensure that data is kept within the regions it was collected </w:t>
      </w:r>
      <w:sdt>
        <w:sdtPr>
          <w:id w:val="-2123605022"/>
          <w:citation/>
        </w:sdtPr>
        <w:sdtEndPr/>
        <w:sdtContent>
          <w:r w:rsidR="00DB4585">
            <w:fldChar w:fldCharType="begin"/>
          </w:r>
          <w:r w:rsidR="00DB4585">
            <w:rPr>
              <w:lang w:val="en-US"/>
            </w:rPr>
            <w:instrText xml:space="preserve"> CITATION Mik21 \l 1033 </w:instrText>
          </w:r>
          <w:r w:rsidR="00DB4585">
            <w:fldChar w:fldCharType="separate"/>
          </w:r>
          <w:r w:rsidR="00D72A29" w:rsidRPr="00D72A29">
            <w:rPr>
              <w:noProof/>
              <w:lang w:val="en-US"/>
            </w:rPr>
            <w:t>[8]</w:t>
          </w:r>
          <w:r w:rsidR="00DB4585">
            <w:fldChar w:fldCharType="end"/>
          </w:r>
        </w:sdtContent>
      </w:sdt>
      <w:sdt>
        <w:sdtPr>
          <w:id w:val="1986656070"/>
          <w:citation/>
        </w:sdtPr>
        <w:sdtEndPr/>
        <w:sdtContent>
          <w:r w:rsidR="00087A9D">
            <w:fldChar w:fldCharType="begin"/>
          </w:r>
          <w:r w:rsidR="00087A9D">
            <w:rPr>
              <w:lang w:val="en-US"/>
            </w:rPr>
            <w:instrText xml:space="preserve"> CITATION Ali15 \l 1033 </w:instrText>
          </w:r>
          <w:r w:rsidR="00087A9D">
            <w:fldChar w:fldCharType="separate"/>
          </w:r>
          <w:r w:rsidR="00D72A29">
            <w:rPr>
              <w:noProof/>
              <w:lang w:val="en-US"/>
            </w:rPr>
            <w:t xml:space="preserve"> </w:t>
          </w:r>
          <w:r w:rsidR="00D72A29" w:rsidRPr="00D72A29">
            <w:rPr>
              <w:noProof/>
              <w:lang w:val="en-US"/>
            </w:rPr>
            <w:t>[12]</w:t>
          </w:r>
          <w:r w:rsidR="00087A9D">
            <w:fldChar w:fldCharType="end"/>
          </w:r>
        </w:sdtContent>
      </w:sdt>
      <w:sdt>
        <w:sdtPr>
          <w:id w:val="-1298996176"/>
          <w:citation/>
        </w:sdtPr>
        <w:sdtEndPr/>
        <w:sdtContent>
          <w:r w:rsidR="00087A9D">
            <w:fldChar w:fldCharType="begin"/>
          </w:r>
          <w:r w:rsidR="00087A9D">
            <w:rPr>
              <w:lang w:val="en-US"/>
            </w:rPr>
            <w:instrText xml:space="preserve"> CITATION Kev11 \l 1033 </w:instrText>
          </w:r>
          <w:r w:rsidR="00087A9D">
            <w:fldChar w:fldCharType="separate"/>
          </w:r>
          <w:r w:rsidR="00D72A29">
            <w:rPr>
              <w:noProof/>
              <w:lang w:val="en-US"/>
            </w:rPr>
            <w:t xml:space="preserve"> </w:t>
          </w:r>
          <w:r w:rsidR="00D72A29" w:rsidRPr="00D72A29">
            <w:rPr>
              <w:noProof/>
              <w:lang w:val="en-US"/>
            </w:rPr>
            <w:t>[13]</w:t>
          </w:r>
          <w:r w:rsidR="00087A9D">
            <w:fldChar w:fldCharType="end"/>
          </w:r>
        </w:sdtContent>
      </w:sdt>
      <w:r w:rsidR="00DB4585">
        <w:t>.</w:t>
      </w:r>
    </w:p>
    <w:p w14:paraId="49964A94" w14:textId="586FEE77" w:rsidR="00AB4D94" w:rsidRDefault="00087A9D" w:rsidP="00FD6A2E">
      <w:pPr>
        <w:spacing w:after="160" w:line="360" w:lineRule="auto"/>
      </w:pPr>
      <w:r>
        <w:t xml:space="preserve">Cloud providers invest a lot of money into the security of their services however this does not leave them without vulnerability. One of the disadvantages to the security of cloud computing is that cloud services are protected by password and emails or usernames which can be datamined, which can lead to security implication if hackers get into a client’s cloud service </w:t>
      </w:r>
      <w:sdt>
        <w:sdtPr>
          <w:id w:val="-2058613792"/>
          <w:citation/>
        </w:sdtPr>
        <w:sdtEndPr/>
        <w:sdtContent>
          <w:r>
            <w:fldChar w:fldCharType="begin"/>
          </w:r>
          <w:r>
            <w:rPr>
              <w:lang w:val="en-US"/>
            </w:rPr>
            <w:instrText xml:space="preserve"> CITATION Ali15 \l 1033 </w:instrText>
          </w:r>
          <w:r>
            <w:fldChar w:fldCharType="separate"/>
          </w:r>
          <w:r w:rsidR="00D72A29" w:rsidRPr="00D72A29">
            <w:rPr>
              <w:noProof/>
              <w:lang w:val="en-US"/>
            </w:rPr>
            <w:t>[12]</w:t>
          </w:r>
          <w:r>
            <w:fldChar w:fldCharType="end"/>
          </w:r>
        </w:sdtContent>
      </w:sdt>
      <w:sdt>
        <w:sdtPr>
          <w:id w:val="-559321032"/>
          <w:citation/>
        </w:sdtPr>
        <w:sdtEndPr/>
        <w:sdtContent>
          <w:r>
            <w:fldChar w:fldCharType="begin"/>
          </w:r>
          <w:r>
            <w:rPr>
              <w:lang w:val="en-US"/>
            </w:rPr>
            <w:instrText xml:space="preserve"> CITATION Kev11 \l 1033 </w:instrText>
          </w:r>
          <w:r>
            <w:fldChar w:fldCharType="separate"/>
          </w:r>
          <w:r w:rsidR="00D72A29">
            <w:rPr>
              <w:noProof/>
              <w:lang w:val="en-US"/>
            </w:rPr>
            <w:t xml:space="preserve"> </w:t>
          </w:r>
          <w:r w:rsidR="00D72A29" w:rsidRPr="00D72A29">
            <w:rPr>
              <w:noProof/>
              <w:lang w:val="en-US"/>
            </w:rPr>
            <w:t>[13]</w:t>
          </w:r>
          <w:r>
            <w:fldChar w:fldCharType="end"/>
          </w:r>
        </w:sdtContent>
      </w:sdt>
      <w:r>
        <w:t xml:space="preserve">. </w:t>
      </w:r>
    </w:p>
    <w:p w14:paraId="25B7F9B7" w14:textId="7BA5A3B1" w:rsidR="00AB4D94" w:rsidRDefault="00AB4D94" w:rsidP="00FD6A2E">
      <w:pPr>
        <w:pStyle w:val="Heading2"/>
        <w:spacing w:line="360" w:lineRule="auto"/>
      </w:pPr>
      <w:bookmarkStart w:id="5" w:name="_Toc71298366"/>
      <w:r>
        <w:t>2.4 Public, Private Hybrid Cloud</w:t>
      </w:r>
      <w:bookmarkEnd w:id="5"/>
    </w:p>
    <w:p w14:paraId="1DF3B52E" w14:textId="53C098A5" w:rsidR="00AB4D94" w:rsidRDefault="00AB4D94" w:rsidP="00FD6A2E">
      <w:pPr>
        <w:pStyle w:val="Heading3"/>
        <w:spacing w:line="360" w:lineRule="auto"/>
      </w:pPr>
      <w:bookmarkStart w:id="6" w:name="_Toc71298367"/>
      <w:r>
        <w:t>2.4.1 Public Cloud</w:t>
      </w:r>
      <w:bookmarkEnd w:id="6"/>
    </w:p>
    <w:p w14:paraId="551E3F39" w14:textId="2A7CD728" w:rsidR="00AB4D94" w:rsidRDefault="00AB4D94" w:rsidP="00FD6A2E">
      <w:pPr>
        <w:spacing w:after="40" w:line="360" w:lineRule="auto"/>
      </w:pPr>
      <w:r>
        <w:t xml:space="preserve">The public cloud is where the cloud resources are owned and operated by a provider and the service is then delivered over the internet. With the public cloud all the hardware and software is can be rented on a pay as you go basis and is the most common type of cloud computing  </w:t>
      </w:r>
      <w:sdt>
        <w:sdtPr>
          <w:id w:val="-163864384"/>
          <w:citation/>
        </w:sdtPr>
        <w:sdtEndPr/>
        <w:sdtContent>
          <w:r>
            <w:fldChar w:fldCharType="begin"/>
          </w:r>
          <w:r>
            <w:rPr>
              <w:lang w:val="en-US"/>
            </w:rPr>
            <w:instrText xml:space="preserve"> CITATION Ary18 \l 1033 </w:instrText>
          </w:r>
          <w:r>
            <w:fldChar w:fldCharType="separate"/>
          </w:r>
          <w:r w:rsidR="00D72A29" w:rsidRPr="00D72A29">
            <w:rPr>
              <w:noProof/>
              <w:lang w:val="en-US"/>
            </w:rPr>
            <w:t>[14]</w:t>
          </w:r>
          <w:r>
            <w:fldChar w:fldCharType="end"/>
          </w:r>
        </w:sdtContent>
      </w:sdt>
      <w:r>
        <w:t xml:space="preserve"> </w:t>
      </w:r>
      <w:sdt>
        <w:sdtPr>
          <w:id w:val="883064405"/>
          <w:citation/>
        </w:sdtPr>
        <w:sdtEndPr/>
        <w:sdtContent>
          <w:r>
            <w:fldChar w:fldCharType="begin"/>
          </w:r>
          <w:r>
            <w:rPr>
              <w:lang w:val="en-US"/>
            </w:rPr>
            <w:instrText xml:space="preserve"> CITATION Clo \l 1033 </w:instrText>
          </w:r>
          <w:r>
            <w:fldChar w:fldCharType="separate"/>
          </w:r>
          <w:r w:rsidR="00D72A29" w:rsidRPr="00D72A29">
            <w:rPr>
              <w:noProof/>
              <w:lang w:val="en-US"/>
            </w:rPr>
            <w:t>[15]</w:t>
          </w:r>
          <w:r>
            <w:fldChar w:fldCharType="end"/>
          </w:r>
        </w:sdtContent>
      </w:sdt>
      <w:sdt>
        <w:sdtPr>
          <w:id w:val="1822699763"/>
          <w:citation/>
        </w:sdtPr>
        <w:sdtEndPr/>
        <w:sdtContent>
          <w:r>
            <w:fldChar w:fldCharType="begin"/>
          </w:r>
          <w:r>
            <w:rPr>
              <w:lang w:val="en-US"/>
            </w:rPr>
            <w:instrText xml:space="preserve"> CITATION Mic212 \l 1033 </w:instrText>
          </w:r>
          <w:r>
            <w:fldChar w:fldCharType="separate"/>
          </w:r>
          <w:r w:rsidR="00D72A29">
            <w:rPr>
              <w:noProof/>
              <w:lang w:val="en-US"/>
            </w:rPr>
            <w:t xml:space="preserve"> </w:t>
          </w:r>
          <w:r w:rsidR="00D72A29" w:rsidRPr="00D72A29">
            <w:rPr>
              <w:noProof/>
              <w:lang w:val="en-US"/>
            </w:rPr>
            <w:t>[16]</w:t>
          </w:r>
          <w:r>
            <w:fldChar w:fldCharType="end"/>
          </w:r>
        </w:sdtContent>
      </w:sdt>
      <w:r>
        <w:t>.</w:t>
      </w:r>
    </w:p>
    <w:p w14:paraId="046C4394" w14:textId="5FDC4F18" w:rsidR="00AB4D94" w:rsidRDefault="00AB4D94" w:rsidP="00FD6A2E">
      <w:pPr>
        <w:pStyle w:val="Heading3"/>
        <w:spacing w:line="360" w:lineRule="auto"/>
      </w:pPr>
      <w:bookmarkStart w:id="7" w:name="_Toc71298368"/>
      <w:r>
        <w:t>2.4.2 Private Cloud</w:t>
      </w:r>
      <w:bookmarkEnd w:id="7"/>
    </w:p>
    <w:p w14:paraId="088B2998" w14:textId="770798D1" w:rsidR="00AB4D94" w:rsidRDefault="00AB4D94" w:rsidP="00FD6A2E">
      <w:pPr>
        <w:spacing w:after="40" w:line="360" w:lineRule="auto"/>
      </w:pPr>
      <w:r>
        <w:t xml:space="preserve">The private cloud is where the resources are situated on-site or with a third-party provider however the hardware is exclusive to the client. Private clouds add more flexibility however come with large upfront costs and other costs such as maintenance. The private cloud does allow for more flexibility and scalability to meet the specific needs </w:t>
      </w:r>
      <w:sdt>
        <w:sdtPr>
          <w:id w:val="508718355"/>
          <w:citation/>
        </w:sdtPr>
        <w:sdtEndPr/>
        <w:sdtContent>
          <w:r>
            <w:fldChar w:fldCharType="begin"/>
          </w:r>
          <w:r>
            <w:rPr>
              <w:lang w:val="en-US"/>
            </w:rPr>
            <w:instrText xml:space="preserve"> CITATION Ary18 \l 1033 </w:instrText>
          </w:r>
          <w:r>
            <w:fldChar w:fldCharType="separate"/>
          </w:r>
          <w:r w:rsidR="00D72A29" w:rsidRPr="00D72A29">
            <w:rPr>
              <w:noProof/>
              <w:lang w:val="en-US"/>
            </w:rPr>
            <w:t>[14]</w:t>
          </w:r>
          <w:r>
            <w:fldChar w:fldCharType="end"/>
          </w:r>
        </w:sdtContent>
      </w:sdt>
      <w:r>
        <w:t xml:space="preserve"> </w:t>
      </w:r>
      <w:sdt>
        <w:sdtPr>
          <w:id w:val="-1156293026"/>
          <w:citation/>
        </w:sdtPr>
        <w:sdtEndPr/>
        <w:sdtContent>
          <w:r>
            <w:fldChar w:fldCharType="begin"/>
          </w:r>
          <w:r>
            <w:rPr>
              <w:lang w:val="en-US"/>
            </w:rPr>
            <w:instrText xml:space="preserve"> CITATION Clo \l 1033 </w:instrText>
          </w:r>
          <w:r>
            <w:fldChar w:fldCharType="separate"/>
          </w:r>
          <w:r w:rsidR="00D72A29" w:rsidRPr="00D72A29">
            <w:rPr>
              <w:noProof/>
              <w:lang w:val="en-US"/>
            </w:rPr>
            <w:t>[15]</w:t>
          </w:r>
          <w:r>
            <w:fldChar w:fldCharType="end"/>
          </w:r>
        </w:sdtContent>
      </w:sdt>
      <w:sdt>
        <w:sdtPr>
          <w:id w:val="-1682494379"/>
          <w:citation/>
        </w:sdtPr>
        <w:sdtEndPr/>
        <w:sdtContent>
          <w:r>
            <w:fldChar w:fldCharType="begin"/>
          </w:r>
          <w:r>
            <w:rPr>
              <w:lang w:val="en-US"/>
            </w:rPr>
            <w:instrText xml:space="preserve"> CITATION Mic212 \l 1033 </w:instrText>
          </w:r>
          <w:r>
            <w:fldChar w:fldCharType="separate"/>
          </w:r>
          <w:r w:rsidR="00D72A29">
            <w:rPr>
              <w:noProof/>
              <w:lang w:val="en-US"/>
            </w:rPr>
            <w:t xml:space="preserve"> </w:t>
          </w:r>
          <w:r w:rsidR="00D72A29" w:rsidRPr="00D72A29">
            <w:rPr>
              <w:noProof/>
              <w:lang w:val="en-US"/>
            </w:rPr>
            <w:t>[16]</w:t>
          </w:r>
          <w:r>
            <w:fldChar w:fldCharType="end"/>
          </w:r>
        </w:sdtContent>
      </w:sdt>
      <w:r>
        <w:t>.</w:t>
      </w:r>
    </w:p>
    <w:p w14:paraId="5DC76696" w14:textId="2117C62E" w:rsidR="00AB4D94" w:rsidRDefault="00AB4D94" w:rsidP="00FD6A2E">
      <w:pPr>
        <w:pStyle w:val="Heading3"/>
        <w:spacing w:line="360" w:lineRule="auto"/>
      </w:pPr>
      <w:bookmarkStart w:id="8" w:name="_Toc71298369"/>
      <w:r>
        <w:t>2.4.3 Hybrid Cloud</w:t>
      </w:r>
      <w:bookmarkEnd w:id="8"/>
    </w:p>
    <w:p w14:paraId="736913F3" w14:textId="5E541A44" w:rsidR="00C054A5" w:rsidRDefault="00AB4D94" w:rsidP="00FD6A2E">
      <w:pPr>
        <w:spacing w:after="160" w:line="360" w:lineRule="auto"/>
      </w:pPr>
      <w:r>
        <w:t xml:space="preserve">A hybrid cloud solution is a combination of both public and private. The hybrid solution allows data and applications to move between both the public and private environment. Hybrid allows for best of both worlds by keeping the main infrastructure private however making use of the advantages of public such as the cost effectiveness, providing an overall balance </w:t>
      </w:r>
      <w:sdt>
        <w:sdtPr>
          <w:id w:val="1728646639"/>
          <w:citation/>
        </w:sdtPr>
        <w:sdtEndPr/>
        <w:sdtContent>
          <w:r>
            <w:fldChar w:fldCharType="begin"/>
          </w:r>
          <w:r>
            <w:rPr>
              <w:lang w:val="en-US"/>
            </w:rPr>
            <w:instrText xml:space="preserve"> CITATION Ary18 \l 1033 </w:instrText>
          </w:r>
          <w:r>
            <w:fldChar w:fldCharType="separate"/>
          </w:r>
          <w:r w:rsidR="00D72A29" w:rsidRPr="00D72A29">
            <w:rPr>
              <w:noProof/>
              <w:lang w:val="en-US"/>
            </w:rPr>
            <w:t>[14]</w:t>
          </w:r>
          <w:r>
            <w:fldChar w:fldCharType="end"/>
          </w:r>
        </w:sdtContent>
      </w:sdt>
      <w:r>
        <w:t xml:space="preserve"> </w:t>
      </w:r>
      <w:sdt>
        <w:sdtPr>
          <w:id w:val="-820578160"/>
          <w:citation/>
        </w:sdtPr>
        <w:sdtEndPr/>
        <w:sdtContent>
          <w:r>
            <w:fldChar w:fldCharType="begin"/>
          </w:r>
          <w:r>
            <w:rPr>
              <w:lang w:val="en-US"/>
            </w:rPr>
            <w:instrText xml:space="preserve"> CITATION Clo \l 1033 </w:instrText>
          </w:r>
          <w:r>
            <w:fldChar w:fldCharType="separate"/>
          </w:r>
          <w:r w:rsidR="00D72A29" w:rsidRPr="00D72A29">
            <w:rPr>
              <w:noProof/>
              <w:lang w:val="en-US"/>
            </w:rPr>
            <w:t>[15]</w:t>
          </w:r>
          <w:r>
            <w:fldChar w:fldCharType="end"/>
          </w:r>
        </w:sdtContent>
      </w:sdt>
      <w:sdt>
        <w:sdtPr>
          <w:id w:val="695671803"/>
          <w:citation/>
        </w:sdtPr>
        <w:sdtEndPr/>
        <w:sdtContent>
          <w:r>
            <w:fldChar w:fldCharType="begin"/>
          </w:r>
          <w:r>
            <w:rPr>
              <w:lang w:val="en-US"/>
            </w:rPr>
            <w:instrText xml:space="preserve"> CITATION Mic212 \l 1033 </w:instrText>
          </w:r>
          <w:r>
            <w:fldChar w:fldCharType="separate"/>
          </w:r>
          <w:r w:rsidR="00D72A29">
            <w:rPr>
              <w:noProof/>
              <w:lang w:val="en-US"/>
            </w:rPr>
            <w:t xml:space="preserve"> </w:t>
          </w:r>
          <w:r w:rsidR="00D72A29" w:rsidRPr="00D72A29">
            <w:rPr>
              <w:noProof/>
              <w:lang w:val="en-US"/>
            </w:rPr>
            <w:t>[16]</w:t>
          </w:r>
          <w:r>
            <w:fldChar w:fldCharType="end"/>
          </w:r>
        </w:sdtContent>
      </w:sdt>
      <w:r>
        <w:t>.</w:t>
      </w:r>
      <w:r w:rsidR="00C054A5">
        <w:br w:type="page"/>
      </w:r>
    </w:p>
    <w:p w14:paraId="5C4E53D4" w14:textId="2F5C07C6" w:rsidR="005466A6" w:rsidRDefault="005466A6" w:rsidP="00FD6A2E">
      <w:pPr>
        <w:pStyle w:val="Heading2"/>
        <w:spacing w:after="40" w:line="360" w:lineRule="auto"/>
      </w:pPr>
      <w:bookmarkStart w:id="9" w:name="_Toc71298370"/>
      <w:r>
        <w:lastRenderedPageBreak/>
        <w:t>2.</w:t>
      </w:r>
      <w:r w:rsidR="00AB4D94">
        <w:t>5</w:t>
      </w:r>
      <w:r>
        <w:t xml:space="preserve"> Infrastructures</w:t>
      </w:r>
      <w:bookmarkEnd w:id="9"/>
    </w:p>
    <w:p w14:paraId="06E3CEF8" w14:textId="2B50F832" w:rsidR="0091692D" w:rsidRDefault="0091692D" w:rsidP="00FD6A2E">
      <w:pPr>
        <w:spacing w:line="360" w:lineRule="auto"/>
      </w:pPr>
      <w:r>
        <w:t>There are three main cloud computing infrastructures, these are:</w:t>
      </w:r>
    </w:p>
    <w:p w14:paraId="6C87C51A" w14:textId="77777777" w:rsidR="0091692D" w:rsidRDefault="0091692D" w:rsidP="00FD6A2E">
      <w:pPr>
        <w:pStyle w:val="ListParagraph"/>
        <w:numPr>
          <w:ilvl w:val="0"/>
          <w:numId w:val="13"/>
        </w:numPr>
        <w:spacing w:line="360" w:lineRule="auto"/>
      </w:pPr>
      <w:r>
        <w:t>Infrastructure as a Service (IaaS)</w:t>
      </w:r>
    </w:p>
    <w:p w14:paraId="2FA15B73" w14:textId="77777777" w:rsidR="0091692D" w:rsidRDefault="0091692D" w:rsidP="00FD6A2E">
      <w:pPr>
        <w:pStyle w:val="ListParagraph"/>
        <w:numPr>
          <w:ilvl w:val="0"/>
          <w:numId w:val="13"/>
        </w:numPr>
        <w:spacing w:line="360" w:lineRule="auto"/>
      </w:pPr>
      <w:r>
        <w:t>Platform as a Service (PaaS)</w:t>
      </w:r>
    </w:p>
    <w:p w14:paraId="5C3E1EEC" w14:textId="77777777" w:rsidR="0091692D" w:rsidRDefault="0091692D" w:rsidP="00FD6A2E">
      <w:pPr>
        <w:pStyle w:val="ListParagraph"/>
        <w:numPr>
          <w:ilvl w:val="0"/>
          <w:numId w:val="13"/>
        </w:numPr>
        <w:spacing w:line="360" w:lineRule="auto"/>
      </w:pPr>
      <w:r>
        <w:t>Software as a Service (SaaS)</w:t>
      </w:r>
    </w:p>
    <w:p w14:paraId="477127BA" w14:textId="6B43820D" w:rsidR="00E06978" w:rsidRDefault="0091692D" w:rsidP="00FD6A2E">
      <w:pPr>
        <w:spacing w:after="120" w:line="360" w:lineRule="auto"/>
        <w:rPr>
          <w:rFonts w:eastAsiaTheme="majorEastAsia" w:cstheme="majorBidi"/>
          <w:sz w:val="26"/>
          <w:szCs w:val="24"/>
        </w:rPr>
      </w:pPr>
      <w:r>
        <w:t>Each of the above infrastructures provides a different level of complexity, control, flexibility, management, and cost</w:t>
      </w:r>
      <w:r w:rsidR="00AF28EA">
        <w:t xml:space="preserve"> </w:t>
      </w:r>
      <w:sdt>
        <w:sdtPr>
          <w:id w:val="-946079510"/>
          <w:citation/>
        </w:sdtPr>
        <w:sdtEndPr/>
        <w:sdtContent>
          <w:r w:rsidR="00AF28EA">
            <w:fldChar w:fldCharType="begin"/>
          </w:r>
          <w:r w:rsidR="00AF28EA">
            <w:rPr>
              <w:lang w:val="en-US"/>
            </w:rPr>
            <w:instrText xml:space="preserve"> CITATION Ama20 \l 1033 </w:instrText>
          </w:r>
          <w:r w:rsidR="00AF28EA">
            <w:fldChar w:fldCharType="separate"/>
          </w:r>
          <w:r w:rsidR="00D72A29" w:rsidRPr="00D72A29">
            <w:rPr>
              <w:noProof/>
              <w:lang w:val="en-US"/>
            </w:rPr>
            <w:t>[17]</w:t>
          </w:r>
          <w:r w:rsidR="00AF28EA">
            <w:fldChar w:fldCharType="end"/>
          </w:r>
        </w:sdtContent>
      </w:sdt>
      <w:r>
        <w:t xml:space="preserve">. </w:t>
      </w:r>
    </w:p>
    <w:p w14:paraId="4EA2833D" w14:textId="3455F7C5" w:rsidR="0091692D" w:rsidRDefault="0091692D" w:rsidP="00FD6A2E">
      <w:pPr>
        <w:pStyle w:val="Heading3"/>
        <w:spacing w:before="0" w:line="360" w:lineRule="auto"/>
      </w:pPr>
      <w:bookmarkStart w:id="10" w:name="_Toc71298371"/>
      <w:r>
        <w:t>2.</w:t>
      </w:r>
      <w:r w:rsidR="00AB4D94">
        <w:t>5</w:t>
      </w:r>
      <w:r w:rsidR="005466A6">
        <w:t>.1</w:t>
      </w:r>
      <w:r>
        <w:t xml:space="preserve"> Infrastructure as a Service (IaaS)</w:t>
      </w:r>
      <w:bookmarkEnd w:id="10"/>
    </w:p>
    <w:p w14:paraId="11BD9D36" w14:textId="1D3319EB" w:rsidR="00132206" w:rsidRDefault="00132206" w:rsidP="00FD6A2E">
      <w:pPr>
        <w:spacing w:after="40" w:line="360" w:lineRule="auto"/>
      </w:pPr>
      <w:r>
        <w:t>The</w:t>
      </w:r>
      <w:r w:rsidR="0091692D">
        <w:t xml:space="preserve"> infrastructure as a service</w:t>
      </w:r>
      <w:r>
        <w:t xml:space="preserve"> model is where</w:t>
      </w:r>
      <w:r w:rsidR="0091692D">
        <w:t>, a third-party posts infrastructure components that are traditionally found in data centers such as servers, storage, and networking hardware. Cloud providers that offer the infrastructure as a service model typically provide a range of services to accompany those components such as billing, monitoring, security, backup, and disaster recovery</w:t>
      </w:r>
      <w:r w:rsidR="00AF28EA">
        <w:t xml:space="preserve"> </w:t>
      </w:r>
      <w:sdt>
        <w:sdtPr>
          <w:id w:val="294255056"/>
          <w:citation/>
        </w:sdtPr>
        <w:sdtEndPr/>
        <w:sdtContent>
          <w:r w:rsidR="00AF28EA">
            <w:fldChar w:fldCharType="begin"/>
          </w:r>
          <w:r w:rsidR="00AF28EA">
            <w:rPr>
              <w:lang w:val="en-US"/>
            </w:rPr>
            <w:instrText xml:space="preserve"> CITATION Sye16 \l 1033 </w:instrText>
          </w:r>
          <w:r w:rsidR="00AF28EA">
            <w:fldChar w:fldCharType="separate"/>
          </w:r>
          <w:r w:rsidR="00D72A29" w:rsidRPr="00D72A29">
            <w:rPr>
              <w:noProof/>
              <w:lang w:val="en-US"/>
            </w:rPr>
            <w:t>[18]</w:t>
          </w:r>
          <w:r w:rsidR="00AF28EA">
            <w:fldChar w:fldCharType="end"/>
          </w:r>
        </w:sdtContent>
      </w:sdt>
      <w:sdt>
        <w:sdtPr>
          <w:id w:val="-265924729"/>
          <w:citation/>
        </w:sdtPr>
        <w:sdtEndPr/>
        <w:sdtContent>
          <w:r w:rsidR="00AF28EA">
            <w:fldChar w:fldCharType="begin"/>
          </w:r>
          <w:r w:rsidR="00AF28EA">
            <w:rPr>
              <w:lang w:val="en-US"/>
            </w:rPr>
            <w:instrText xml:space="preserve"> CITATION Mic21 \l 1033 </w:instrText>
          </w:r>
          <w:r w:rsidR="00AF28EA">
            <w:fldChar w:fldCharType="separate"/>
          </w:r>
          <w:r w:rsidR="00D72A29">
            <w:rPr>
              <w:noProof/>
              <w:lang w:val="en-US"/>
            </w:rPr>
            <w:t xml:space="preserve"> </w:t>
          </w:r>
          <w:r w:rsidR="00D72A29" w:rsidRPr="00D72A29">
            <w:rPr>
              <w:noProof/>
              <w:lang w:val="en-US"/>
            </w:rPr>
            <w:t>[19]</w:t>
          </w:r>
          <w:r w:rsidR="00AF28EA">
            <w:fldChar w:fldCharType="end"/>
          </w:r>
        </w:sdtContent>
      </w:sdt>
      <w:r w:rsidR="0091692D">
        <w:t>. IaaS involves the most dependence on the cloud provider generally suiting for experimental and temporary workloads.</w:t>
      </w:r>
      <w:r>
        <w:t xml:space="preserve"> An example of a</w:t>
      </w:r>
      <w:r w:rsidR="00E06978">
        <w:t>n</w:t>
      </w:r>
      <w:r>
        <w:t xml:space="preserve"> infrastructure as a service model is Amazon.</w:t>
      </w:r>
      <w:r w:rsidR="004B7DCB">
        <w:t xml:space="preserve"> An advantage outside of the cost and reliability of the IaaS model is that it provides the most control in comparison to the others however a </w:t>
      </w:r>
      <w:r w:rsidR="00044EF9">
        <w:t>disadvantage</w:t>
      </w:r>
      <w:r w:rsidR="004B7DCB">
        <w:t xml:space="preserve"> of when the client has the control is the application is more susceptible to risk </w:t>
      </w:r>
      <w:sdt>
        <w:sdtPr>
          <w:id w:val="885997541"/>
          <w:citation/>
        </w:sdtPr>
        <w:sdtEndPr/>
        <w:sdtContent>
          <w:r w:rsidR="00640FAA">
            <w:fldChar w:fldCharType="begin"/>
          </w:r>
          <w:r w:rsidR="00640FAA">
            <w:rPr>
              <w:lang w:val="en-US"/>
            </w:rPr>
            <w:instrText xml:space="preserve"> CITATION Lud10 \l 1033 </w:instrText>
          </w:r>
          <w:r w:rsidR="00640FAA">
            <w:fldChar w:fldCharType="separate"/>
          </w:r>
          <w:r w:rsidR="00D72A29" w:rsidRPr="00D72A29">
            <w:rPr>
              <w:noProof/>
              <w:lang w:val="en-US"/>
            </w:rPr>
            <w:t>[20]</w:t>
          </w:r>
          <w:r w:rsidR="00640FAA">
            <w:fldChar w:fldCharType="end"/>
          </w:r>
        </w:sdtContent>
      </w:sdt>
      <w:r w:rsidR="008D7F43">
        <w:t xml:space="preserve"> </w:t>
      </w:r>
      <w:sdt>
        <w:sdtPr>
          <w:id w:val="-387109770"/>
          <w:citation/>
        </w:sdtPr>
        <w:sdtEndPr/>
        <w:sdtContent>
          <w:r w:rsidR="008D7F43">
            <w:fldChar w:fldCharType="begin"/>
          </w:r>
          <w:r w:rsidR="008D7F43">
            <w:rPr>
              <w:lang w:val="en-US"/>
            </w:rPr>
            <w:instrText xml:space="preserve"> CITATION Ava21 \l 1033 </w:instrText>
          </w:r>
          <w:r w:rsidR="008D7F43">
            <w:fldChar w:fldCharType="separate"/>
          </w:r>
          <w:r w:rsidR="00D72A29" w:rsidRPr="00D72A29">
            <w:rPr>
              <w:noProof/>
              <w:lang w:val="en-US"/>
            </w:rPr>
            <w:t>[21]</w:t>
          </w:r>
          <w:r w:rsidR="008D7F43">
            <w:fldChar w:fldCharType="end"/>
          </w:r>
        </w:sdtContent>
      </w:sdt>
      <w:r w:rsidR="004B7DCB">
        <w:t>.</w:t>
      </w:r>
    </w:p>
    <w:p w14:paraId="5C30BA89" w14:textId="07510E5A" w:rsidR="00DF2A49" w:rsidRDefault="00DF2A49" w:rsidP="00FD6A2E">
      <w:pPr>
        <w:pStyle w:val="Heading4"/>
        <w:spacing w:after="40" w:line="360" w:lineRule="auto"/>
      </w:pPr>
      <w:r>
        <w:t>Advantages:</w:t>
      </w:r>
    </w:p>
    <w:p w14:paraId="17E1215B" w14:textId="0FA40E7A" w:rsidR="008D7F43" w:rsidRDefault="008D7F43" w:rsidP="00FD6A2E">
      <w:pPr>
        <w:pStyle w:val="ListParagraph"/>
        <w:numPr>
          <w:ilvl w:val="0"/>
          <w:numId w:val="14"/>
        </w:numPr>
        <w:spacing w:after="40" w:line="360" w:lineRule="auto"/>
      </w:pPr>
      <w:r>
        <w:t>Flexible payment model: Pay as you go, no contracts.</w:t>
      </w:r>
    </w:p>
    <w:p w14:paraId="7B3CD021" w14:textId="0BBADF58" w:rsidR="008D7F43" w:rsidRDefault="005922B9" w:rsidP="00FD6A2E">
      <w:pPr>
        <w:pStyle w:val="ListParagraph"/>
        <w:numPr>
          <w:ilvl w:val="0"/>
          <w:numId w:val="14"/>
        </w:numPr>
        <w:spacing w:after="40" w:line="360" w:lineRule="auto"/>
      </w:pPr>
      <w:r>
        <w:t xml:space="preserve">Scalability: </w:t>
      </w:r>
      <w:r w:rsidR="008D7F43">
        <w:t>Ease to upgrade to different hardware</w:t>
      </w:r>
    </w:p>
    <w:p w14:paraId="685833AD" w14:textId="313EB999" w:rsidR="008D7F43" w:rsidRDefault="008D7F43" w:rsidP="00FD6A2E">
      <w:pPr>
        <w:pStyle w:val="ListParagraph"/>
        <w:numPr>
          <w:ilvl w:val="0"/>
          <w:numId w:val="14"/>
        </w:numPr>
        <w:spacing w:after="40" w:line="360" w:lineRule="auto"/>
      </w:pPr>
      <w:r>
        <w:t>Highly reliable: split across multiple servers to maintain uptime.</w:t>
      </w:r>
    </w:p>
    <w:p w14:paraId="4E62FF45" w14:textId="37646A2E" w:rsidR="008D7F43" w:rsidRDefault="008D7F43" w:rsidP="00FD6A2E">
      <w:pPr>
        <w:pStyle w:val="ListParagraph"/>
        <w:numPr>
          <w:ilvl w:val="0"/>
          <w:numId w:val="14"/>
        </w:numPr>
        <w:spacing w:after="40" w:line="360" w:lineRule="auto"/>
      </w:pPr>
      <w:r>
        <w:t>Maintenance taken care of.</w:t>
      </w:r>
    </w:p>
    <w:p w14:paraId="224A3DA1" w14:textId="592F0978" w:rsidR="008D7F43" w:rsidRDefault="008D7F43" w:rsidP="00FD6A2E">
      <w:pPr>
        <w:pStyle w:val="Heading4"/>
        <w:spacing w:after="40" w:line="360" w:lineRule="auto"/>
      </w:pPr>
      <w:r>
        <w:t>Disadvantages:</w:t>
      </w:r>
    </w:p>
    <w:p w14:paraId="29B06833" w14:textId="6B43F76C" w:rsidR="008D7F43" w:rsidRDefault="008D7F43" w:rsidP="00FD6A2E">
      <w:pPr>
        <w:pStyle w:val="ListParagraph"/>
        <w:numPr>
          <w:ilvl w:val="0"/>
          <w:numId w:val="15"/>
        </w:numPr>
        <w:spacing w:after="40" w:line="360" w:lineRule="auto"/>
      </w:pPr>
      <w:r>
        <w:t>Sole reliability is on the cloud provider.</w:t>
      </w:r>
    </w:p>
    <w:p w14:paraId="2977CEF1" w14:textId="4645B890" w:rsidR="008D7F43" w:rsidRDefault="008D7F43" w:rsidP="00FD6A2E">
      <w:pPr>
        <w:pStyle w:val="ListParagraph"/>
        <w:numPr>
          <w:ilvl w:val="0"/>
          <w:numId w:val="15"/>
        </w:numPr>
        <w:spacing w:after="40" w:line="360" w:lineRule="auto"/>
      </w:pPr>
      <w:r>
        <w:t>Cloud is dependent on internet access.</w:t>
      </w:r>
    </w:p>
    <w:p w14:paraId="13738741" w14:textId="56326FB4" w:rsidR="008D7F43" w:rsidRDefault="0065650A" w:rsidP="00FD6A2E">
      <w:pPr>
        <w:spacing w:after="160" w:line="360" w:lineRule="auto"/>
      </w:pPr>
      <w:r>
        <w:t xml:space="preserve">An example of IaaS is Amazon Web services. AWS provides users with computing infrastructure from that the users has to build the application how they want which is highly customisable. </w:t>
      </w:r>
      <w:r w:rsidR="008D7F43">
        <w:br w:type="page"/>
      </w:r>
    </w:p>
    <w:p w14:paraId="032DEC50" w14:textId="215737CB" w:rsidR="004B7DCB" w:rsidRDefault="004B7DCB" w:rsidP="00FD6A2E">
      <w:pPr>
        <w:pStyle w:val="Heading3"/>
        <w:spacing w:line="360" w:lineRule="auto"/>
      </w:pPr>
      <w:bookmarkStart w:id="11" w:name="_Toc71298372"/>
      <w:r>
        <w:lastRenderedPageBreak/>
        <w:t>2.</w:t>
      </w:r>
      <w:r w:rsidR="00AB4D94">
        <w:t>5</w:t>
      </w:r>
      <w:r>
        <w:t>.2 Platform as a Service (PaaS)</w:t>
      </w:r>
      <w:bookmarkEnd w:id="11"/>
    </w:p>
    <w:p w14:paraId="0B00B660" w14:textId="6F2F7F0A" w:rsidR="00AD6821" w:rsidRDefault="00640FAA" w:rsidP="00FD6A2E">
      <w:pPr>
        <w:spacing w:line="360" w:lineRule="auto"/>
      </w:pPr>
      <w:r>
        <w:t>Platform as a service builds on the IaaS model proving the infrastructure</w:t>
      </w:r>
      <w:r w:rsidR="008D7F43">
        <w:t xml:space="preserve"> included </w:t>
      </w:r>
      <w:r w:rsidR="005922B9">
        <w:t>other services such as operating system and development tools</w:t>
      </w:r>
      <w:r>
        <w:t>. PaaS differs by also delivering the software resources</w:t>
      </w:r>
      <w:r w:rsidR="00044EF9">
        <w:t xml:space="preserve"> such as infrastructure applications like Kubernetes or other development tools</w:t>
      </w:r>
      <w:r>
        <w:t>.</w:t>
      </w:r>
      <w:r w:rsidR="00DF2A49">
        <w:t xml:space="preserve"> The </w:t>
      </w:r>
      <w:r w:rsidR="00044EF9">
        <w:t>PaaS model provide</w:t>
      </w:r>
      <w:r w:rsidR="00DF2A49">
        <w:t>s a framework which can be built upon by the client also supplying</w:t>
      </w:r>
      <w:r w:rsidR="00044EF9">
        <w:t xml:space="preserve"> pre coded components built into the components which save clients time and money, these include workflows, security features and so on. </w:t>
      </w:r>
      <w:r w:rsidR="005922B9">
        <w:t>By providing software it is a great advantage for new start-up companies as the cost for software is eliminated by including it in the price as a lowered cost making it an attractive incentive</w:t>
      </w:r>
      <w:r w:rsidR="00885B31">
        <w:t xml:space="preserve"> </w:t>
      </w:r>
      <w:sdt>
        <w:sdtPr>
          <w:id w:val="1281216892"/>
          <w:citation/>
        </w:sdtPr>
        <w:sdtEndPr/>
        <w:sdtContent>
          <w:r w:rsidR="00885B31">
            <w:fldChar w:fldCharType="begin"/>
          </w:r>
          <w:r w:rsidR="00885B31">
            <w:rPr>
              <w:lang w:val="en-US"/>
            </w:rPr>
            <w:instrText xml:space="preserve"> CITATION Lud10 \l 1033 </w:instrText>
          </w:r>
          <w:r w:rsidR="00885B31">
            <w:fldChar w:fldCharType="separate"/>
          </w:r>
          <w:r w:rsidR="00D72A29" w:rsidRPr="00D72A29">
            <w:rPr>
              <w:noProof/>
              <w:lang w:val="en-US"/>
            </w:rPr>
            <w:t>[20]</w:t>
          </w:r>
          <w:r w:rsidR="00885B31">
            <w:fldChar w:fldCharType="end"/>
          </w:r>
        </w:sdtContent>
      </w:sdt>
      <w:r w:rsidR="00885B31">
        <w:t xml:space="preserve"> </w:t>
      </w:r>
      <w:sdt>
        <w:sdtPr>
          <w:id w:val="2035385287"/>
          <w:citation/>
        </w:sdtPr>
        <w:sdtEndPr/>
        <w:sdtContent>
          <w:r w:rsidR="00885B31">
            <w:fldChar w:fldCharType="begin"/>
          </w:r>
          <w:r w:rsidR="00885B31">
            <w:rPr>
              <w:lang w:val="en-US"/>
            </w:rPr>
            <w:instrText xml:space="preserve"> CITATION ava21PaaS \l 1033 </w:instrText>
          </w:r>
          <w:r w:rsidR="00885B31">
            <w:fldChar w:fldCharType="separate"/>
          </w:r>
          <w:r w:rsidR="00D72A29" w:rsidRPr="00D72A29">
            <w:rPr>
              <w:noProof/>
              <w:lang w:val="en-US"/>
            </w:rPr>
            <w:t>[22]</w:t>
          </w:r>
          <w:r w:rsidR="00885B31">
            <w:fldChar w:fldCharType="end"/>
          </w:r>
        </w:sdtContent>
      </w:sdt>
      <w:sdt>
        <w:sdtPr>
          <w:id w:val="-1529953044"/>
          <w:citation/>
        </w:sdtPr>
        <w:sdtEndPr/>
        <w:sdtContent>
          <w:r w:rsidR="00885B31">
            <w:fldChar w:fldCharType="begin"/>
          </w:r>
          <w:r w:rsidR="00885B31">
            <w:rPr>
              <w:lang w:val="en-US"/>
            </w:rPr>
            <w:instrText xml:space="preserve"> CITATION Mic211 \l 1033 </w:instrText>
          </w:r>
          <w:r w:rsidR="00885B31">
            <w:fldChar w:fldCharType="separate"/>
          </w:r>
          <w:r w:rsidR="00D72A29">
            <w:rPr>
              <w:noProof/>
              <w:lang w:val="en-US"/>
            </w:rPr>
            <w:t xml:space="preserve"> </w:t>
          </w:r>
          <w:r w:rsidR="00D72A29" w:rsidRPr="00D72A29">
            <w:rPr>
              <w:noProof/>
              <w:lang w:val="en-US"/>
            </w:rPr>
            <w:t>[23]</w:t>
          </w:r>
          <w:r w:rsidR="00885B31">
            <w:fldChar w:fldCharType="end"/>
          </w:r>
        </w:sdtContent>
      </w:sdt>
      <w:r w:rsidR="005922B9">
        <w:t>.</w:t>
      </w:r>
    </w:p>
    <w:p w14:paraId="30EBC84F" w14:textId="1E7C8334" w:rsidR="005922B9" w:rsidRDefault="005922B9" w:rsidP="00FD6A2E">
      <w:pPr>
        <w:spacing w:line="360" w:lineRule="auto"/>
      </w:pPr>
      <w:r>
        <w:t>Advantages:</w:t>
      </w:r>
    </w:p>
    <w:p w14:paraId="6A052ECE" w14:textId="48C35FA7" w:rsidR="005922B9" w:rsidRDefault="005922B9" w:rsidP="00FD6A2E">
      <w:pPr>
        <w:pStyle w:val="ListParagraph"/>
        <w:numPr>
          <w:ilvl w:val="0"/>
          <w:numId w:val="16"/>
        </w:numPr>
        <w:spacing w:line="360" w:lineRule="auto"/>
      </w:pPr>
      <w:r>
        <w:t>Flexible payment model: Pay as you go.</w:t>
      </w:r>
    </w:p>
    <w:p w14:paraId="0A396A7B" w14:textId="01FA562E" w:rsidR="005922B9" w:rsidRDefault="005922B9" w:rsidP="00FD6A2E">
      <w:pPr>
        <w:pStyle w:val="ListParagraph"/>
        <w:numPr>
          <w:ilvl w:val="0"/>
          <w:numId w:val="16"/>
        </w:numPr>
        <w:spacing w:line="360" w:lineRule="auto"/>
      </w:pPr>
      <w:r>
        <w:t>Reduced software costs: No upfront software licence payments</w:t>
      </w:r>
    </w:p>
    <w:p w14:paraId="7BC8C1F4" w14:textId="371E1C82" w:rsidR="005922B9" w:rsidRDefault="005922B9" w:rsidP="00FD6A2E">
      <w:pPr>
        <w:pStyle w:val="ListParagraph"/>
        <w:numPr>
          <w:ilvl w:val="0"/>
          <w:numId w:val="16"/>
        </w:numPr>
        <w:spacing w:line="360" w:lineRule="auto"/>
      </w:pPr>
      <w:r>
        <w:t>Improved time to market: Automated tools and technologies to help development.</w:t>
      </w:r>
    </w:p>
    <w:p w14:paraId="1834C34C" w14:textId="112C7AC9" w:rsidR="005922B9" w:rsidRDefault="00E33D1D" w:rsidP="00FD6A2E">
      <w:pPr>
        <w:spacing w:line="360" w:lineRule="auto"/>
      </w:pPr>
      <w:r>
        <w:t>Disadvantages</w:t>
      </w:r>
      <w:r w:rsidR="005922B9">
        <w:t>:</w:t>
      </w:r>
    </w:p>
    <w:p w14:paraId="1DAE62D5" w14:textId="2C4DF405" w:rsidR="005922B9" w:rsidRDefault="00E33D1D" w:rsidP="00FD6A2E">
      <w:pPr>
        <w:pStyle w:val="ListParagraph"/>
        <w:numPr>
          <w:ilvl w:val="0"/>
          <w:numId w:val="17"/>
        </w:numPr>
        <w:spacing w:line="360" w:lineRule="auto"/>
      </w:pPr>
      <w:r>
        <w:t>Scalability</w:t>
      </w:r>
      <w:r w:rsidR="005922B9">
        <w:t xml:space="preserve">: </w:t>
      </w:r>
      <w:r>
        <w:t>Not as flexible as IaaS, inclusion of software and OS can make it more rigid to scale.</w:t>
      </w:r>
    </w:p>
    <w:p w14:paraId="45971CFD" w14:textId="35CED835" w:rsidR="00E33D1D" w:rsidRDefault="00E33D1D" w:rsidP="00FD6A2E">
      <w:pPr>
        <w:pStyle w:val="ListParagraph"/>
        <w:numPr>
          <w:ilvl w:val="0"/>
          <w:numId w:val="17"/>
        </w:numPr>
        <w:spacing w:line="360" w:lineRule="auto"/>
      </w:pPr>
      <w:r>
        <w:t>Again, reliable on the cloud provider.</w:t>
      </w:r>
      <w:r w:rsidR="00E0434A">
        <w:t xml:space="preserve"> </w:t>
      </w:r>
    </w:p>
    <w:p w14:paraId="627D86C0" w14:textId="0E00DB4C" w:rsidR="00885B31" w:rsidRDefault="00E33D1D" w:rsidP="00FD6A2E">
      <w:pPr>
        <w:pStyle w:val="ListParagraph"/>
        <w:numPr>
          <w:ilvl w:val="0"/>
          <w:numId w:val="17"/>
        </w:numPr>
        <w:spacing w:after="120" w:line="360" w:lineRule="auto"/>
      </w:pPr>
      <w:r>
        <w:t>Internet dependent for access.</w:t>
      </w:r>
    </w:p>
    <w:p w14:paraId="5126EDBF" w14:textId="175A1587" w:rsidR="00AB663B" w:rsidRDefault="00AB663B" w:rsidP="00FD6A2E">
      <w:pPr>
        <w:spacing w:after="160" w:line="360" w:lineRule="auto"/>
        <w:rPr>
          <w:rFonts w:eastAsiaTheme="majorEastAsia" w:cstheme="majorBidi"/>
          <w:sz w:val="26"/>
          <w:szCs w:val="24"/>
        </w:rPr>
      </w:pPr>
      <w:r>
        <w:t xml:space="preserve">An example of PaaS is Heroku an application hosting website. </w:t>
      </w:r>
      <w:r w:rsidR="004D5872">
        <w:t>Heroku provides users with the ability to host containerised websites without having any access to the infrastructure or behind the scenes hardware or operating system control. Heroku provides a GUI in which users can upload their applications to be hosted under the Heroku domain.</w:t>
      </w:r>
      <w:r>
        <w:br w:type="page"/>
      </w:r>
    </w:p>
    <w:p w14:paraId="21906DB6" w14:textId="5571A273" w:rsidR="00885B31" w:rsidRDefault="00885B31" w:rsidP="00FD6A2E">
      <w:pPr>
        <w:pStyle w:val="Heading3"/>
        <w:spacing w:line="360" w:lineRule="auto"/>
      </w:pPr>
      <w:bookmarkStart w:id="12" w:name="_Toc71298373"/>
      <w:r>
        <w:lastRenderedPageBreak/>
        <w:t>2.</w:t>
      </w:r>
      <w:r w:rsidR="00AB4D94">
        <w:t>5</w:t>
      </w:r>
      <w:r>
        <w:t>.</w:t>
      </w:r>
      <w:r w:rsidR="00AB4D94">
        <w:t>3</w:t>
      </w:r>
      <w:r>
        <w:t xml:space="preserve"> Software as a Service (SaaS)</w:t>
      </w:r>
      <w:bookmarkEnd w:id="12"/>
    </w:p>
    <w:p w14:paraId="10FEF5E2" w14:textId="3AAB1749" w:rsidR="001F0E0E" w:rsidRDefault="001F0E0E" w:rsidP="00FD6A2E">
      <w:pPr>
        <w:spacing w:line="360" w:lineRule="auto"/>
      </w:pPr>
      <w:r>
        <w:t>Software as a service is quite different to the alternative in that software solutions are hosted as an individual service that are purchased on a pay monthly basis. All the underlying structure of the application is managed by the service provider and not the user.</w:t>
      </w:r>
      <w:r w:rsidR="00AB663B">
        <w:t xml:space="preserve"> SaaS is generally used for business software as opposed to client software and avoids the need to install the software and rather use it over the web </w:t>
      </w:r>
      <w:sdt>
        <w:sdtPr>
          <w:id w:val="-10227800"/>
          <w:citation/>
        </w:sdtPr>
        <w:sdtEndPr/>
        <w:sdtContent>
          <w:r w:rsidR="00AB663B">
            <w:fldChar w:fldCharType="begin"/>
          </w:r>
          <w:r w:rsidR="00AB663B">
            <w:rPr>
              <w:lang w:val="en-US"/>
            </w:rPr>
            <w:instrText xml:space="preserve"> CITATION Kul12 \l 1033 </w:instrText>
          </w:r>
          <w:r w:rsidR="00AB663B">
            <w:fldChar w:fldCharType="separate"/>
          </w:r>
          <w:r w:rsidR="00D72A29" w:rsidRPr="00D72A29">
            <w:rPr>
              <w:noProof/>
              <w:lang w:val="en-US"/>
            </w:rPr>
            <w:t>[24]</w:t>
          </w:r>
          <w:r w:rsidR="00AB663B">
            <w:fldChar w:fldCharType="end"/>
          </w:r>
        </w:sdtContent>
      </w:sdt>
      <w:sdt>
        <w:sdtPr>
          <w:id w:val="-770707056"/>
          <w:citation/>
        </w:sdtPr>
        <w:sdtEndPr/>
        <w:sdtContent>
          <w:r w:rsidR="00AB663B">
            <w:fldChar w:fldCharType="begin"/>
          </w:r>
          <w:r w:rsidR="00AB663B">
            <w:rPr>
              <w:lang w:val="en-US"/>
            </w:rPr>
            <w:instrText xml:space="preserve"> CITATION Wei14 \l 1033 </w:instrText>
          </w:r>
          <w:r w:rsidR="00AB663B">
            <w:fldChar w:fldCharType="separate"/>
          </w:r>
          <w:r w:rsidR="00D72A29">
            <w:rPr>
              <w:noProof/>
              <w:lang w:val="en-US"/>
            </w:rPr>
            <w:t xml:space="preserve"> </w:t>
          </w:r>
          <w:r w:rsidR="00D72A29" w:rsidRPr="00D72A29">
            <w:rPr>
              <w:noProof/>
              <w:lang w:val="en-US"/>
            </w:rPr>
            <w:t>[25]</w:t>
          </w:r>
          <w:r w:rsidR="00AB663B">
            <w:fldChar w:fldCharType="end"/>
          </w:r>
        </w:sdtContent>
      </w:sdt>
      <w:r w:rsidR="00AB663B">
        <w:t>.</w:t>
      </w:r>
    </w:p>
    <w:p w14:paraId="382F83DA" w14:textId="632B58EA" w:rsidR="00885B31" w:rsidRDefault="00885B31" w:rsidP="00FD6A2E">
      <w:pPr>
        <w:spacing w:line="360" w:lineRule="auto"/>
      </w:pPr>
      <w:r>
        <w:t>Advantages:</w:t>
      </w:r>
    </w:p>
    <w:p w14:paraId="11E223FB" w14:textId="145B95D7" w:rsidR="00885B31" w:rsidRDefault="00AB663B" w:rsidP="00FD6A2E">
      <w:pPr>
        <w:pStyle w:val="ListParagraph"/>
        <w:numPr>
          <w:ilvl w:val="0"/>
          <w:numId w:val="16"/>
        </w:numPr>
        <w:spacing w:line="360" w:lineRule="auto"/>
      </w:pPr>
      <w:r>
        <w:t>No need to install, on demand software.</w:t>
      </w:r>
    </w:p>
    <w:p w14:paraId="2B8B093C" w14:textId="63AB27D3" w:rsidR="00885B31" w:rsidRDefault="00AB663B" w:rsidP="00FD6A2E">
      <w:pPr>
        <w:pStyle w:val="ListParagraph"/>
        <w:numPr>
          <w:ilvl w:val="0"/>
          <w:numId w:val="16"/>
        </w:numPr>
        <w:spacing w:line="360" w:lineRule="auto"/>
      </w:pPr>
      <w:r>
        <w:t>No need for expensive hardware, can be run in browser.</w:t>
      </w:r>
    </w:p>
    <w:p w14:paraId="0FEE0D5B" w14:textId="63B18089" w:rsidR="00885B31" w:rsidRDefault="00AB663B" w:rsidP="00FD6A2E">
      <w:pPr>
        <w:pStyle w:val="ListParagraph"/>
        <w:numPr>
          <w:ilvl w:val="0"/>
          <w:numId w:val="16"/>
        </w:numPr>
        <w:spacing w:line="360" w:lineRule="auto"/>
      </w:pPr>
      <w:r>
        <w:t>Reliable, accessed from anywhere.</w:t>
      </w:r>
    </w:p>
    <w:p w14:paraId="3A830545" w14:textId="77777777" w:rsidR="00885B31" w:rsidRDefault="00885B31" w:rsidP="00FD6A2E">
      <w:pPr>
        <w:spacing w:line="360" w:lineRule="auto"/>
      </w:pPr>
      <w:r>
        <w:t>Disadvantages:</w:t>
      </w:r>
    </w:p>
    <w:p w14:paraId="4F6DFE29" w14:textId="2326545A" w:rsidR="00885B31" w:rsidRDefault="00AB663B" w:rsidP="00FD6A2E">
      <w:pPr>
        <w:pStyle w:val="ListParagraph"/>
        <w:numPr>
          <w:ilvl w:val="0"/>
          <w:numId w:val="17"/>
        </w:numPr>
        <w:spacing w:line="360" w:lineRule="auto"/>
      </w:pPr>
      <w:r>
        <w:t>Performance can depend on internet.</w:t>
      </w:r>
    </w:p>
    <w:p w14:paraId="24DA498D" w14:textId="488D31A5" w:rsidR="00DF2A49" w:rsidRDefault="00AB663B" w:rsidP="00FD6A2E">
      <w:pPr>
        <w:pStyle w:val="ListParagraph"/>
        <w:numPr>
          <w:ilvl w:val="0"/>
          <w:numId w:val="17"/>
        </w:numPr>
        <w:spacing w:line="360" w:lineRule="auto"/>
      </w:pPr>
      <w:r>
        <w:t>Requires a connection to internet to be used.</w:t>
      </w:r>
    </w:p>
    <w:p w14:paraId="00517473" w14:textId="44D676D1" w:rsidR="007336E4" w:rsidRPr="007336E4" w:rsidRDefault="00AB663B" w:rsidP="00FD6A2E">
      <w:pPr>
        <w:spacing w:line="360" w:lineRule="auto"/>
      </w:pPr>
      <w:r>
        <w:t xml:space="preserve">An example of SaaS is Google Stadia which is a cloud-based gaming service provided by Google. The user of this platform buys the licence to the game which is then run on google stadia’s end alleviating the need for high performing hardware that users generally cannot afford. </w:t>
      </w:r>
    </w:p>
    <w:p w14:paraId="6F8106B2" w14:textId="77777777" w:rsidR="00755BB3" w:rsidRDefault="00755BB3" w:rsidP="00FD6A2E">
      <w:pPr>
        <w:spacing w:after="160" w:line="360" w:lineRule="auto"/>
      </w:pPr>
      <w:r>
        <w:br w:type="page"/>
      </w:r>
    </w:p>
    <w:p w14:paraId="68BACA19" w14:textId="747C7E2A" w:rsidR="00A806D5" w:rsidRPr="00A806D5" w:rsidRDefault="00762F38" w:rsidP="00FD6A2E">
      <w:pPr>
        <w:pStyle w:val="Heading1"/>
        <w:spacing w:line="360" w:lineRule="auto"/>
      </w:pPr>
      <w:bookmarkStart w:id="13" w:name="_Toc71298374"/>
      <w:r>
        <w:lastRenderedPageBreak/>
        <w:t xml:space="preserve">3 - </w:t>
      </w:r>
      <w:r w:rsidR="00A806D5" w:rsidRPr="00A806D5">
        <w:t>Virtualisation and Containerisation</w:t>
      </w:r>
      <w:bookmarkEnd w:id="13"/>
    </w:p>
    <w:p w14:paraId="7A415E10" w14:textId="2E55D3D0" w:rsidR="00291541" w:rsidRDefault="00291541" w:rsidP="00FD6A2E">
      <w:pPr>
        <w:pStyle w:val="Heading2"/>
        <w:spacing w:line="360" w:lineRule="auto"/>
      </w:pPr>
      <w:bookmarkStart w:id="14" w:name="_Toc71298375"/>
      <w:r>
        <w:t>3.1 Virtualisation</w:t>
      </w:r>
      <w:bookmarkEnd w:id="14"/>
    </w:p>
    <w:p w14:paraId="4A07A292" w14:textId="3B2123CE" w:rsidR="005D0179" w:rsidRDefault="005D0179" w:rsidP="00FD6A2E">
      <w:pPr>
        <w:spacing w:after="160" w:line="360" w:lineRule="auto"/>
      </w:pPr>
      <w:r>
        <w:t xml:space="preserve">Virtualisation is software that separates hardware infrastructure into multiple individual resources to be repurposed for other tasks and is an integral part of cloud computing. The software creates smaller virtual servers which run on the host server. The virtual servers, also called virtual machines, are allocated the specific hardware resources from the parent for their exclusive use along with its own operating system and drive allocation. </w:t>
      </w:r>
      <w:r w:rsidR="00762F38">
        <w:t>In order to allocate the resources a hypervisor is used to enable multiple operating systems to run at the same time, providing the allocations of storage, memory, CPU, etc</w:t>
      </w:r>
      <w:r w:rsidR="003C5421">
        <w:t xml:space="preserve"> </w:t>
      </w:r>
      <w:sdt>
        <w:sdtPr>
          <w:id w:val="10264524"/>
          <w:citation/>
        </w:sdtPr>
        <w:sdtEndPr/>
        <w:sdtContent>
          <w:r w:rsidR="003C5421">
            <w:fldChar w:fldCharType="begin"/>
          </w:r>
          <w:r w:rsidR="003C5421">
            <w:rPr>
              <w:lang w:val="en-US"/>
            </w:rPr>
            <w:instrText xml:space="preserve"> CITATION Ahm15 \l 1033 </w:instrText>
          </w:r>
          <w:r w:rsidR="003C5421">
            <w:fldChar w:fldCharType="separate"/>
          </w:r>
          <w:r w:rsidR="00D72A29" w:rsidRPr="00D72A29">
            <w:rPr>
              <w:noProof/>
              <w:lang w:val="en-US"/>
            </w:rPr>
            <w:t>[26]</w:t>
          </w:r>
          <w:r w:rsidR="003C5421">
            <w:fldChar w:fldCharType="end"/>
          </w:r>
        </w:sdtContent>
      </w:sdt>
      <w:sdt>
        <w:sdtPr>
          <w:id w:val="-1361816994"/>
          <w:citation/>
        </w:sdtPr>
        <w:sdtEndPr/>
        <w:sdtContent>
          <w:r w:rsidR="003C5421">
            <w:fldChar w:fldCharType="begin"/>
          </w:r>
          <w:r w:rsidR="003C5421">
            <w:rPr>
              <w:lang w:val="en-US"/>
            </w:rPr>
            <w:instrText xml:space="preserve"> CITATION Ant21 \l 1033 </w:instrText>
          </w:r>
          <w:r w:rsidR="003C5421">
            <w:fldChar w:fldCharType="separate"/>
          </w:r>
          <w:r w:rsidR="00D72A29">
            <w:rPr>
              <w:noProof/>
              <w:lang w:val="en-US"/>
            </w:rPr>
            <w:t xml:space="preserve"> </w:t>
          </w:r>
          <w:r w:rsidR="00D72A29" w:rsidRPr="00D72A29">
            <w:rPr>
              <w:noProof/>
              <w:lang w:val="en-US"/>
            </w:rPr>
            <w:t>[27]</w:t>
          </w:r>
          <w:r w:rsidR="003C5421">
            <w:fldChar w:fldCharType="end"/>
          </w:r>
        </w:sdtContent>
      </w:sdt>
      <w:sdt>
        <w:sdtPr>
          <w:id w:val="676389378"/>
          <w:citation/>
        </w:sdtPr>
        <w:sdtEndPr/>
        <w:sdtContent>
          <w:r w:rsidR="003C5421">
            <w:fldChar w:fldCharType="begin"/>
          </w:r>
          <w:r w:rsidR="003C5421">
            <w:rPr>
              <w:lang w:val="en-US"/>
            </w:rPr>
            <w:instrText xml:space="preserve"> CITATION Arw18 \l 1033 </w:instrText>
          </w:r>
          <w:r w:rsidR="003C5421">
            <w:fldChar w:fldCharType="separate"/>
          </w:r>
          <w:r w:rsidR="00D72A29">
            <w:rPr>
              <w:noProof/>
              <w:lang w:val="en-US"/>
            </w:rPr>
            <w:t xml:space="preserve"> </w:t>
          </w:r>
          <w:r w:rsidR="00D72A29" w:rsidRPr="00D72A29">
            <w:rPr>
              <w:noProof/>
              <w:lang w:val="en-US"/>
            </w:rPr>
            <w:t>[28]</w:t>
          </w:r>
          <w:r w:rsidR="003C5421">
            <w:fldChar w:fldCharType="end"/>
          </w:r>
        </w:sdtContent>
      </w:sdt>
      <w:r w:rsidR="00762F38">
        <w:t>.</w:t>
      </w:r>
    </w:p>
    <w:p w14:paraId="2CC86B30" w14:textId="063811B4" w:rsidR="00291541" w:rsidRDefault="00291541" w:rsidP="00FD6A2E">
      <w:pPr>
        <w:pStyle w:val="Heading2"/>
        <w:spacing w:line="360" w:lineRule="auto"/>
      </w:pPr>
      <w:bookmarkStart w:id="15" w:name="_Toc71298376"/>
      <w:r>
        <w:t>3.2 Containerisation</w:t>
      </w:r>
      <w:bookmarkEnd w:id="15"/>
    </w:p>
    <w:p w14:paraId="123F1ED8" w14:textId="1ECD8AE2" w:rsidR="00762F38" w:rsidRDefault="005D0179" w:rsidP="00FD6A2E">
      <w:pPr>
        <w:spacing w:after="160" w:line="360" w:lineRule="auto"/>
      </w:pPr>
      <w:r>
        <w:t>Containerisation is built on the fundamental</w:t>
      </w:r>
      <w:r w:rsidR="001305EB">
        <w:t>s</w:t>
      </w:r>
      <w:r>
        <w:t xml:space="preserve"> of virtualisation using containers to run an encapsulated application within its own environment. </w:t>
      </w:r>
      <w:r w:rsidR="00762F38">
        <w:t>Rather than having software allocate separate resources and operating systems which is managed by hefty software, containerisation runs on the host operating system and hardware therefore making it lightweight and provides and increased performance to the applications</w:t>
      </w:r>
      <w:r w:rsidR="003C5421">
        <w:t xml:space="preserve"> </w:t>
      </w:r>
      <w:sdt>
        <w:sdtPr>
          <w:id w:val="41490101"/>
          <w:citation/>
        </w:sdtPr>
        <w:sdtEndPr/>
        <w:sdtContent>
          <w:r w:rsidR="003C5421">
            <w:fldChar w:fldCharType="begin"/>
          </w:r>
          <w:r w:rsidR="003C5421">
            <w:rPr>
              <w:lang w:val="en-US"/>
            </w:rPr>
            <w:instrText xml:space="preserve"> CITATION Ahm15 \l 1033 </w:instrText>
          </w:r>
          <w:r w:rsidR="003C5421">
            <w:fldChar w:fldCharType="separate"/>
          </w:r>
          <w:r w:rsidR="00D72A29" w:rsidRPr="00D72A29">
            <w:rPr>
              <w:noProof/>
              <w:lang w:val="en-US"/>
            </w:rPr>
            <w:t>[26]</w:t>
          </w:r>
          <w:r w:rsidR="003C5421">
            <w:fldChar w:fldCharType="end"/>
          </w:r>
        </w:sdtContent>
      </w:sdt>
      <w:sdt>
        <w:sdtPr>
          <w:id w:val="1723481658"/>
          <w:citation/>
        </w:sdtPr>
        <w:sdtEndPr/>
        <w:sdtContent>
          <w:r w:rsidR="003C5421">
            <w:fldChar w:fldCharType="begin"/>
          </w:r>
          <w:r w:rsidR="003C5421">
            <w:rPr>
              <w:lang w:val="en-US"/>
            </w:rPr>
            <w:instrText xml:space="preserve"> CITATION Ant21 \l 1033 </w:instrText>
          </w:r>
          <w:r w:rsidR="003C5421">
            <w:fldChar w:fldCharType="separate"/>
          </w:r>
          <w:r w:rsidR="00D72A29">
            <w:rPr>
              <w:noProof/>
              <w:lang w:val="en-US"/>
            </w:rPr>
            <w:t xml:space="preserve"> </w:t>
          </w:r>
          <w:r w:rsidR="00D72A29" w:rsidRPr="00D72A29">
            <w:rPr>
              <w:noProof/>
              <w:lang w:val="en-US"/>
            </w:rPr>
            <w:t>[27]</w:t>
          </w:r>
          <w:r w:rsidR="003C5421">
            <w:fldChar w:fldCharType="end"/>
          </w:r>
        </w:sdtContent>
      </w:sdt>
      <w:sdt>
        <w:sdtPr>
          <w:id w:val="2048795119"/>
          <w:citation/>
        </w:sdtPr>
        <w:sdtEndPr/>
        <w:sdtContent>
          <w:r w:rsidR="003C5421">
            <w:fldChar w:fldCharType="begin"/>
          </w:r>
          <w:r w:rsidR="003C5421">
            <w:rPr>
              <w:lang w:val="en-US"/>
            </w:rPr>
            <w:instrText xml:space="preserve"> CITATION Arw18 \l 1033 </w:instrText>
          </w:r>
          <w:r w:rsidR="003C5421">
            <w:fldChar w:fldCharType="separate"/>
          </w:r>
          <w:r w:rsidR="00D72A29">
            <w:rPr>
              <w:noProof/>
              <w:lang w:val="en-US"/>
            </w:rPr>
            <w:t xml:space="preserve"> </w:t>
          </w:r>
          <w:r w:rsidR="00D72A29" w:rsidRPr="00D72A29">
            <w:rPr>
              <w:noProof/>
              <w:lang w:val="en-US"/>
            </w:rPr>
            <w:t>[28]</w:t>
          </w:r>
          <w:r w:rsidR="003C5421">
            <w:fldChar w:fldCharType="end"/>
          </w:r>
        </w:sdtContent>
      </w:sdt>
      <w:r w:rsidR="00762F38">
        <w:t xml:space="preserve">. </w:t>
      </w:r>
    </w:p>
    <w:p w14:paraId="4C4E165E" w14:textId="77777777" w:rsidR="00291541" w:rsidRDefault="00291541" w:rsidP="00FD6A2E">
      <w:pPr>
        <w:pStyle w:val="Heading2"/>
        <w:spacing w:line="360" w:lineRule="auto"/>
      </w:pPr>
      <w:bookmarkStart w:id="16" w:name="_Toc71298377"/>
      <w:r>
        <w:t>3.3 Docker</w:t>
      </w:r>
      <w:bookmarkEnd w:id="16"/>
    </w:p>
    <w:p w14:paraId="59AC9E5A" w14:textId="5A179AC3" w:rsidR="00A806D5" w:rsidRPr="00A806D5" w:rsidRDefault="00291541" w:rsidP="00FD6A2E">
      <w:pPr>
        <w:spacing w:line="360" w:lineRule="auto"/>
        <w:rPr>
          <w:sz w:val="40"/>
          <w:szCs w:val="32"/>
        </w:rPr>
      </w:pPr>
      <w:r>
        <w:t>The main driving force between the adoption of docker</w:t>
      </w:r>
      <w:r w:rsidR="002956BA">
        <w:t xml:space="preserve">, containerisation software, </w:t>
      </w:r>
      <w:r>
        <w:t xml:space="preserve">by big corporate cloud companies such as AWS and Microsoft azure is the benefits it provides of standard virtualisation. </w:t>
      </w:r>
      <w:r w:rsidR="002956BA">
        <w:t xml:space="preserve">To begin with, docker has increased performance over virtual machines as they do not include a lot of the virtual machine junk and rather abstract the host operating system kernel and leech of that providing faster performance at a less of a cost. Further to this docker containers are easier to deploy to the cloud due to being so lightweight and easy to move around which saves time to deploy and is a major driving force. Docker can provide 4-6 times the number of server </w:t>
      </w:r>
      <w:r w:rsidR="003C5421">
        <w:t>instances</w:t>
      </w:r>
      <w:r w:rsidR="002956BA">
        <w:t xml:space="preserve"> that virtual machines can offer on the same hardware </w:t>
      </w:r>
      <w:r w:rsidR="003C5421">
        <w:t xml:space="preserve">which again is another major driving force in the adoption of docker </w:t>
      </w:r>
      <w:sdt>
        <w:sdtPr>
          <w:id w:val="-1723513352"/>
          <w:citation/>
        </w:sdtPr>
        <w:sdtEndPr/>
        <w:sdtContent>
          <w:r w:rsidR="003C5421">
            <w:fldChar w:fldCharType="begin"/>
          </w:r>
          <w:r w:rsidR="003C5421">
            <w:rPr>
              <w:lang w:val="en-US"/>
            </w:rPr>
            <w:instrText xml:space="preserve"> CITATION Ahm15 \l 1033 </w:instrText>
          </w:r>
          <w:r w:rsidR="003C5421">
            <w:fldChar w:fldCharType="separate"/>
          </w:r>
          <w:r w:rsidR="00D72A29" w:rsidRPr="00D72A29">
            <w:rPr>
              <w:noProof/>
              <w:lang w:val="en-US"/>
            </w:rPr>
            <w:t>[26]</w:t>
          </w:r>
          <w:r w:rsidR="003C5421">
            <w:fldChar w:fldCharType="end"/>
          </w:r>
        </w:sdtContent>
      </w:sdt>
      <w:sdt>
        <w:sdtPr>
          <w:id w:val="1945653604"/>
          <w:citation/>
        </w:sdtPr>
        <w:sdtEndPr/>
        <w:sdtContent>
          <w:r w:rsidR="003C5421">
            <w:fldChar w:fldCharType="begin"/>
          </w:r>
          <w:r w:rsidR="003C5421">
            <w:rPr>
              <w:lang w:val="en-US"/>
            </w:rPr>
            <w:instrText xml:space="preserve"> CITATION Arw18 \l 1033 </w:instrText>
          </w:r>
          <w:r w:rsidR="003C5421">
            <w:fldChar w:fldCharType="separate"/>
          </w:r>
          <w:r w:rsidR="00D72A29">
            <w:rPr>
              <w:noProof/>
              <w:lang w:val="en-US"/>
            </w:rPr>
            <w:t xml:space="preserve"> </w:t>
          </w:r>
          <w:r w:rsidR="00D72A29" w:rsidRPr="00D72A29">
            <w:rPr>
              <w:noProof/>
              <w:lang w:val="en-US"/>
            </w:rPr>
            <w:t>[28]</w:t>
          </w:r>
          <w:r w:rsidR="003C5421">
            <w:fldChar w:fldCharType="end"/>
          </w:r>
        </w:sdtContent>
      </w:sdt>
      <w:sdt>
        <w:sdtPr>
          <w:id w:val="971789937"/>
          <w:citation/>
        </w:sdtPr>
        <w:sdtEndPr/>
        <w:sdtContent>
          <w:r w:rsidR="003C5421">
            <w:fldChar w:fldCharType="begin"/>
          </w:r>
          <w:r w:rsidR="003C5421">
            <w:rPr>
              <w:lang w:val="en-US"/>
            </w:rPr>
            <w:instrText xml:space="preserve"> CITATION Doc21 \l 1033 </w:instrText>
          </w:r>
          <w:r w:rsidR="003C5421">
            <w:fldChar w:fldCharType="separate"/>
          </w:r>
          <w:r w:rsidR="00D72A29">
            <w:rPr>
              <w:noProof/>
              <w:lang w:val="en-US"/>
            </w:rPr>
            <w:t xml:space="preserve"> </w:t>
          </w:r>
          <w:r w:rsidR="00D72A29" w:rsidRPr="00D72A29">
            <w:rPr>
              <w:noProof/>
              <w:lang w:val="en-US"/>
            </w:rPr>
            <w:t>[29]</w:t>
          </w:r>
          <w:r w:rsidR="003C5421">
            <w:fldChar w:fldCharType="end"/>
          </w:r>
        </w:sdtContent>
      </w:sdt>
      <w:r w:rsidR="003C5421">
        <w:t>.</w:t>
      </w:r>
      <w:r w:rsidR="00A806D5" w:rsidRPr="00A806D5">
        <w:br w:type="page"/>
      </w:r>
    </w:p>
    <w:p w14:paraId="2DBBB4D3" w14:textId="6EB7965D" w:rsidR="00A806D5" w:rsidRDefault="0007398D" w:rsidP="00B6261F">
      <w:pPr>
        <w:pStyle w:val="Heading1"/>
        <w:spacing w:line="360" w:lineRule="auto"/>
      </w:pPr>
      <w:bookmarkStart w:id="17" w:name="_Toc71298378"/>
      <w:r>
        <w:lastRenderedPageBreak/>
        <w:t xml:space="preserve">4 - </w:t>
      </w:r>
      <w:r w:rsidR="00A806D5" w:rsidRPr="00A806D5">
        <w:t>Evaluate Development</w:t>
      </w:r>
      <w:bookmarkEnd w:id="17"/>
    </w:p>
    <w:p w14:paraId="09731FA9" w14:textId="0ED1AF36" w:rsidR="00A806D5" w:rsidRDefault="0007398D" w:rsidP="001305EB">
      <w:pPr>
        <w:spacing w:after="40" w:line="360" w:lineRule="auto"/>
      </w:pPr>
      <w:r>
        <w:t xml:space="preserve">Development of a containerised application using TypeScript, NodeJS, Express, Axios and </w:t>
      </w:r>
      <w:r w:rsidR="001305EB">
        <w:t>D</w:t>
      </w:r>
      <w:r>
        <w:t>ocker was completed. The following section will briefly evaluate the process of using these technologies and the advantages they bring to application development.</w:t>
      </w:r>
    </w:p>
    <w:p w14:paraId="60A0DA79" w14:textId="77777777" w:rsidR="0007398D" w:rsidRDefault="0007398D" w:rsidP="001305EB">
      <w:pPr>
        <w:pStyle w:val="Heading2"/>
        <w:spacing w:line="360" w:lineRule="auto"/>
      </w:pPr>
      <w:bookmarkStart w:id="18" w:name="_Toc71298379"/>
      <w:r>
        <w:t>4.1 NodeJS</w:t>
      </w:r>
      <w:bookmarkEnd w:id="18"/>
    </w:p>
    <w:p w14:paraId="47361C29" w14:textId="266D2004" w:rsidR="0007398D" w:rsidRDefault="00181E99" w:rsidP="002065B6">
      <w:pPr>
        <w:spacing w:after="120" w:line="360" w:lineRule="auto"/>
      </w:pPr>
      <w:r>
        <w:t xml:space="preserve">Node </w:t>
      </w:r>
      <w:r w:rsidR="00304F16">
        <w:t>JS provide</w:t>
      </w:r>
      <w:r w:rsidR="00B96D9E">
        <w:t>s</w:t>
      </w:r>
      <w:r w:rsidR="00304F16">
        <w:t xml:space="preserve"> the server in which the application that was created was run on. </w:t>
      </w:r>
      <w:r w:rsidR="003F12E7">
        <w:t>The node server file, Server.</w:t>
      </w:r>
      <w:r w:rsidR="001447B1">
        <w:t>ts</w:t>
      </w:r>
      <w:r w:rsidR="003F12E7">
        <w:t>, handles all the connectivity which the server will use. An example of this is the database routes in which will be pinged to get data. The server files also container the middleware being used such as ‘CORS’ or ‘MORGAN’ which are backend middleware.</w:t>
      </w:r>
    </w:p>
    <w:p w14:paraId="6CF8A83E" w14:textId="13F7FA37" w:rsidR="003F12E7" w:rsidRDefault="003F12E7" w:rsidP="001305EB">
      <w:pPr>
        <w:spacing w:line="360" w:lineRule="auto"/>
      </w:pPr>
      <w:r>
        <w:t>Node package manager helps with the installation of JavaScript packages into the front and backend of an application. NPM works side by side with NodeJS to install frameworks and middleware such as the middleware mentioned previous. NPM is very useful to a project and allows for developers to install frameworks with one line of code as shown in figure 1.</w:t>
      </w:r>
    </w:p>
    <w:p w14:paraId="4599A05A" w14:textId="77777777" w:rsidR="003F12E7" w:rsidRDefault="003F12E7" w:rsidP="001305EB">
      <w:pPr>
        <w:keepNext/>
        <w:spacing w:line="360" w:lineRule="auto"/>
      </w:pPr>
      <w:r>
        <w:rPr>
          <w:noProof/>
        </w:rPr>
        <w:drawing>
          <wp:inline distT="0" distB="0" distL="0" distR="0" wp14:anchorId="1A97D585" wp14:editId="4DE70231">
            <wp:extent cx="3486150" cy="361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86150" cy="361950"/>
                    </a:xfrm>
                    <a:prstGeom prst="rect">
                      <a:avLst/>
                    </a:prstGeom>
                  </pic:spPr>
                </pic:pic>
              </a:graphicData>
            </a:graphic>
          </wp:inline>
        </w:drawing>
      </w:r>
    </w:p>
    <w:p w14:paraId="3DE6887A" w14:textId="5E0DA39E" w:rsidR="003F12E7" w:rsidRDefault="003F12E7" w:rsidP="002065B6">
      <w:pPr>
        <w:pStyle w:val="Caption"/>
      </w:pPr>
      <w:r>
        <w:t xml:space="preserve">Figure </w:t>
      </w:r>
      <w:fldSimple w:instr=" SEQ Figure \* ARABIC ">
        <w:r w:rsidR="001305EB">
          <w:rPr>
            <w:noProof/>
          </w:rPr>
          <w:t>1</w:t>
        </w:r>
      </w:fldSimple>
      <w:r>
        <w:t>, shows NPM code to install typescript.</w:t>
      </w:r>
    </w:p>
    <w:p w14:paraId="5C9BD7AD" w14:textId="79F77C6B" w:rsidR="0007398D" w:rsidRDefault="003F12E7" w:rsidP="002065B6">
      <w:pPr>
        <w:spacing w:line="360" w:lineRule="auto"/>
      </w:pPr>
      <w:r>
        <w:t>This saves developers a lot of time not only by installing the dependencies but mitigates any user error that could arise if users were to install it manually saving hours of debugging.</w:t>
      </w:r>
    </w:p>
    <w:p w14:paraId="61ADE282" w14:textId="2F974913" w:rsidR="0007398D" w:rsidRDefault="0007398D" w:rsidP="002065B6">
      <w:pPr>
        <w:pStyle w:val="Heading2"/>
        <w:spacing w:line="360" w:lineRule="auto"/>
      </w:pPr>
      <w:bookmarkStart w:id="19" w:name="_Toc71298380"/>
      <w:r>
        <w:t>4.2 Express</w:t>
      </w:r>
      <w:bookmarkEnd w:id="19"/>
    </w:p>
    <w:p w14:paraId="66D78D2F" w14:textId="17A67EF7" w:rsidR="0007398D" w:rsidRDefault="00B96D9E" w:rsidP="002065B6">
      <w:pPr>
        <w:spacing w:line="360" w:lineRule="auto"/>
      </w:pPr>
      <w:r>
        <w:t xml:space="preserve">Express is </w:t>
      </w:r>
      <w:r w:rsidR="003F12E7">
        <w:t xml:space="preserve">a NodeJS </w:t>
      </w:r>
      <w:r w:rsidR="007802BC">
        <w:t xml:space="preserve">backend </w:t>
      </w:r>
      <w:r w:rsidR="003F12E7">
        <w:t>framework</w:t>
      </w:r>
      <w:r w:rsidR="001447B1">
        <w:t xml:space="preserve">. This framework allows for the application to make use of http requests at a specific location. An example of this is shown below in figure 2. </w:t>
      </w:r>
    </w:p>
    <w:p w14:paraId="595B0785" w14:textId="77777777" w:rsidR="001447B1" w:rsidRDefault="001447B1" w:rsidP="002065B6">
      <w:pPr>
        <w:keepNext/>
        <w:spacing w:line="360" w:lineRule="auto"/>
      </w:pPr>
      <w:r>
        <w:rPr>
          <w:noProof/>
        </w:rPr>
        <w:drawing>
          <wp:inline distT="0" distB="0" distL="0" distR="0" wp14:anchorId="65C42F09" wp14:editId="6AE6E0B4">
            <wp:extent cx="3638550" cy="220052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43384" cy="2203443"/>
                    </a:xfrm>
                    <a:prstGeom prst="rect">
                      <a:avLst/>
                    </a:prstGeom>
                  </pic:spPr>
                </pic:pic>
              </a:graphicData>
            </a:graphic>
          </wp:inline>
        </w:drawing>
      </w:r>
    </w:p>
    <w:p w14:paraId="68848223" w14:textId="0A730446" w:rsidR="001447B1" w:rsidRDefault="001447B1" w:rsidP="002065B6">
      <w:pPr>
        <w:pStyle w:val="Caption"/>
      </w:pPr>
      <w:r>
        <w:t xml:space="preserve">Figure </w:t>
      </w:r>
      <w:fldSimple w:instr=" SEQ Figure \* ARABIC ">
        <w:r w:rsidR="001305EB">
          <w:rPr>
            <w:noProof/>
          </w:rPr>
          <w:t>2</w:t>
        </w:r>
      </w:fldSimple>
      <w:r>
        <w:t>, shows the Server.ts file using express.</w:t>
      </w:r>
    </w:p>
    <w:p w14:paraId="68D598AF" w14:textId="30B392A8" w:rsidR="001447B1" w:rsidRDefault="001447B1" w:rsidP="002065B6">
      <w:pPr>
        <w:spacing w:line="360" w:lineRule="auto"/>
      </w:pPr>
      <w:r>
        <w:t xml:space="preserve">Figure 2 shows express being initialised in the Server.ts file and how the service </w:t>
      </w:r>
      <w:r w:rsidR="001305EB">
        <w:t xml:space="preserve">sets up </w:t>
      </w:r>
      <w:r>
        <w:t xml:space="preserve">posts a request to the endpoint ‘/dogs which </w:t>
      </w:r>
      <w:r w:rsidR="001305EB">
        <w:t>can then be accessed by axios</w:t>
      </w:r>
      <w:r>
        <w:t>.</w:t>
      </w:r>
    </w:p>
    <w:p w14:paraId="5E3A5A53" w14:textId="74D6F676" w:rsidR="0007398D" w:rsidRDefault="0007398D" w:rsidP="00FD6A2E">
      <w:pPr>
        <w:pStyle w:val="Heading2"/>
        <w:spacing w:line="360" w:lineRule="auto"/>
      </w:pPr>
      <w:bookmarkStart w:id="20" w:name="_Toc71298381"/>
      <w:r>
        <w:lastRenderedPageBreak/>
        <w:t>4.3 Axios</w:t>
      </w:r>
      <w:bookmarkEnd w:id="20"/>
    </w:p>
    <w:p w14:paraId="7FA7F864" w14:textId="2646A043" w:rsidR="0007398D" w:rsidRDefault="008B1562" w:rsidP="00FD6A2E">
      <w:pPr>
        <w:spacing w:line="360" w:lineRule="auto"/>
      </w:pPr>
      <w:r>
        <w:t xml:space="preserve">Axios </w:t>
      </w:r>
      <w:r w:rsidR="001305EB">
        <w:t>is middle wear that accesses the endpoints created by express. The endpoint created knows what to expect and axios does the in-between heavy lifting. The request can be completed in a simple line of code as shown in figure 3.</w:t>
      </w:r>
    </w:p>
    <w:p w14:paraId="420D8D8E" w14:textId="77777777" w:rsidR="001305EB" w:rsidRDefault="001305EB" w:rsidP="00FD6A2E">
      <w:pPr>
        <w:keepNext/>
        <w:spacing w:line="360" w:lineRule="auto"/>
      </w:pPr>
      <w:r>
        <w:rPr>
          <w:noProof/>
        </w:rPr>
        <w:drawing>
          <wp:inline distT="0" distB="0" distL="0" distR="0" wp14:anchorId="3A7D3CE1" wp14:editId="71956478">
            <wp:extent cx="5657850" cy="971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57850" cy="971550"/>
                    </a:xfrm>
                    <a:prstGeom prst="rect">
                      <a:avLst/>
                    </a:prstGeom>
                  </pic:spPr>
                </pic:pic>
              </a:graphicData>
            </a:graphic>
          </wp:inline>
        </w:drawing>
      </w:r>
    </w:p>
    <w:p w14:paraId="0A177961" w14:textId="1EB8A188" w:rsidR="001305EB" w:rsidRDefault="001305EB" w:rsidP="00FD6A2E">
      <w:pPr>
        <w:pStyle w:val="Caption"/>
      </w:pPr>
      <w:r>
        <w:t xml:space="preserve">Figure </w:t>
      </w:r>
      <w:fldSimple w:instr=" SEQ Figure \* ARABIC ">
        <w:r>
          <w:rPr>
            <w:noProof/>
          </w:rPr>
          <w:t>3</w:t>
        </w:r>
      </w:fldSimple>
      <w:r>
        <w:t>, shows axios request.</w:t>
      </w:r>
    </w:p>
    <w:p w14:paraId="2A080EA1" w14:textId="515B1006" w:rsidR="0007398D" w:rsidRDefault="001305EB" w:rsidP="00FD6A2E">
      <w:pPr>
        <w:spacing w:line="360" w:lineRule="auto"/>
      </w:pPr>
      <w:r>
        <w:t xml:space="preserve">The axios request in figure 3 is a post request the products endpoint, which sends the product data to the endpoint to be added to the database. </w:t>
      </w:r>
    </w:p>
    <w:p w14:paraId="12260338" w14:textId="087D3B6C" w:rsidR="0007398D" w:rsidRDefault="0007398D" w:rsidP="00FD6A2E">
      <w:pPr>
        <w:pStyle w:val="Heading2"/>
        <w:spacing w:line="360" w:lineRule="auto"/>
      </w:pPr>
      <w:bookmarkStart w:id="21" w:name="_Toc71298382"/>
      <w:r>
        <w:t>4.4 TypeScript</w:t>
      </w:r>
      <w:bookmarkEnd w:id="21"/>
    </w:p>
    <w:p w14:paraId="7FBF68FF" w14:textId="5F2CB650" w:rsidR="0007398D" w:rsidRDefault="002065B6" w:rsidP="00FD6A2E">
      <w:pPr>
        <w:spacing w:line="360" w:lineRule="auto"/>
      </w:pPr>
      <w:r>
        <w:t>JavaScript is loosely typed,</w:t>
      </w:r>
      <w:r w:rsidRPr="002065B6">
        <w:t xml:space="preserve"> </w:t>
      </w:r>
      <w:r>
        <w:t>meaning that variables do not have to be specified before compilation</w:t>
      </w:r>
      <w:r w:rsidR="00C62D56">
        <w:t>.</w:t>
      </w:r>
      <w:r>
        <w:t xml:space="preserve"> TypeScript</w:t>
      </w:r>
      <w:r w:rsidR="00C62D56">
        <w:t>,</w:t>
      </w:r>
      <w:r>
        <w:t xml:space="preserve"> however, is a superset of JavaScript and provides hard typed variables in which the compiler is required to know the type beforehand. This is very beneficially to development as TypeScript</w:t>
      </w:r>
      <w:r w:rsidR="00C62D56">
        <w:t>’s hard typed syntax mitigates a lot of runtime typing errors associated with JavaScript. TypesScript also can provide more robust and clean code when compiled making it more performant.</w:t>
      </w:r>
    </w:p>
    <w:p w14:paraId="6D2C0C8C" w14:textId="36F67464" w:rsidR="0007398D" w:rsidRDefault="0007398D" w:rsidP="00FD6A2E">
      <w:pPr>
        <w:pStyle w:val="Heading2"/>
        <w:spacing w:line="360" w:lineRule="auto"/>
      </w:pPr>
      <w:bookmarkStart w:id="22" w:name="_Toc71298383"/>
      <w:r>
        <w:t>4.5 Docker</w:t>
      </w:r>
      <w:bookmarkEnd w:id="22"/>
    </w:p>
    <w:p w14:paraId="4DEA5843" w14:textId="5EF47E25" w:rsidR="0007398D" w:rsidRDefault="00C62D56" w:rsidP="00FD6A2E">
      <w:pPr>
        <w:spacing w:line="360" w:lineRule="auto"/>
      </w:pPr>
      <w:r>
        <w:rPr>
          <w:noProof/>
        </w:rPr>
        <w:drawing>
          <wp:inline distT="0" distB="0" distL="0" distR="0" wp14:anchorId="13CAE4D6" wp14:editId="1298F2D9">
            <wp:extent cx="5731510" cy="22390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39010"/>
                    </a:xfrm>
                    <a:prstGeom prst="rect">
                      <a:avLst/>
                    </a:prstGeom>
                  </pic:spPr>
                </pic:pic>
              </a:graphicData>
            </a:graphic>
          </wp:inline>
        </w:drawing>
      </w:r>
      <w:r w:rsidR="005F00B8">
        <w:t xml:space="preserve"> </w:t>
      </w:r>
      <w:r w:rsidR="006420AA">
        <w:t>Docker was used to containerise the whole application. Allowing for the application and the database to be run locally without the need of any VM.</w:t>
      </w:r>
      <w:r w:rsidR="00DC3F9D">
        <w:t xml:space="preserve"> Docker lived up to the research previously conducted on it providing easy usage and was also much quicker to use than virtual machines. </w:t>
      </w:r>
      <w:r w:rsidR="006420AA">
        <w:t xml:space="preserve">  </w:t>
      </w:r>
    </w:p>
    <w:p w14:paraId="44DD0C86" w14:textId="3E5937D3" w:rsidR="0007398D" w:rsidRPr="0007398D" w:rsidRDefault="0007398D" w:rsidP="00FD6A2E">
      <w:pPr>
        <w:spacing w:line="360" w:lineRule="auto"/>
        <w:rPr>
          <w:sz w:val="28"/>
          <w:szCs w:val="26"/>
        </w:rPr>
      </w:pPr>
      <w:r>
        <w:br w:type="page"/>
      </w:r>
    </w:p>
    <w:p w14:paraId="17520A88" w14:textId="77777777" w:rsidR="00525B2E" w:rsidRDefault="00A806D5" w:rsidP="00525B2E">
      <w:pPr>
        <w:pStyle w:val="Heading1"/>
        <w:spacing w:line="360" w:lineRule="auto"/>
      </w:pPr>
      <w:bookmarkStart w:id="23" w:name="_Toc71298384"/>
      <w:r>
        <w:lastRenderedPageBreak/>
        <w:t>Conclusion</w:t>
      </w:r>
      <w:bookmarkEnd w:id="23"/>
    </w:p>
    <w:p w14:paraId="2DFFDA4A" w14:textId="5FE286A8" w:rsidR="00D72A29" w:rsidRDefault="00525B2E" w:rsidP="00525B2E">
      <w:r>
        <w:t xml:space="preserve">In conclusion cloud computing is an enormous subject with many rabbit holes to dive into. The premise of this report was to identify </w:t>
      </w:r>
      <w:r w:rsidR="00DF26AF">
        <w:t>research cloud computing and the</w:t>
      </w:r>
      <w:r>
        <w:t xml:space="preserve"> main advantages and disadvantages </w:t>
      </w:r>
      <w:r w:rsidR="00DF26AF">
        <w:t>surrounding it,</w:t>
      </w:r>
      <w:r>
        <w:t xml:space="preserve"> which was complete successfully. Further research was conducted on the types of infrastructures and how they differ to </w:t>
      </w:r>
      <w:r w:rsidR="00DF26AF">
        <w:t>each other. Virtualisation and containerisation in relation to docker was also delved into in which</w:t>
      </w:r>
      <w:r w:rsidR="00D72A29">
        <w:t xml:space="preserve"> the main driving forces for docker were identified. An evaluation of development took place, describing the technologies used and why they are useful. Finally, an e-commerce docker example was created using the MERN stack. The link to this can be found below.</w:t>
      </w:r>
    </w:p>
    <w:p w14:paraId="26D09615" w14:textId="77777777" w:rsidR="00D72A29" w:rsidRDefault="00D72A29" w:rsidP="00525B2E"/>
    <w:p w14:paraId="12B3371A" w14:textId="031101BB" w:rsidR="00D72A29" w:rsidRDefault="00D72A29" w:rsidP="00525B2E">
      <w:hyperlink r:id="rId13" w:history="1">
        <w:r w:rsidRPr="00570C63">
          <w:rPr>
            <w:rStyle w:val="Hyperlink"/>
          </w:rPr>
          <w:t>https://www.youtube.com/watch?v=lp18_cN4lFI</w:t>
        </w:r>
      </w:hyperlink>
    </w:p>
    <w:p w14:paraId="5786808D" w14:textId="77777777" w:rsidR="00D72A29" w:rsidRDefault="00D72A29" w:rsidP="00525B2E"/>
    <w:p w14:paraId="03046DDB" w14:textId="29986C7B" w:rsidR="00EF473E" w:rsidRDefault="00EF473E" w:rsidP="00525B2E">
      <w:pPr>
        <w:rPr>
          <w:rFonts w:eastAsiaTheme="majorEastAsia" w:cstheme="majorBidi"/>
          <w:sz w:val="40"/>
          <w:szCs w:val="32"/>
        </w:rPr>
      </w:pPr>
      <w:r>
        <w:br w:type="page"/>
      </w:r>
    </w:p>
    <w:bookmarkStart w:id="24" w:name="_Toc71298385" w:displacedByCustomXml="next"/>
    <w:sdt>
      <w:sdtPr>
        <w:rPr>
          <w:rFonts w:eastAsiaTheme="minorHAnsi" w:cstheme="minorBidi"/>
          <w:sz w:val="24"/>
          <w:szCs w:val="22"/>
        </w:rPr>
        <w:id w:val="751544547"/>
        <w:docPartObj>
          <w:docPartGallery w:val="Bibliographies"/>
          <w:docPartUnique/>
        </w:docPartObj>
      </w:sdtPr>
      <w:sdtEndPr/>
      <w:sdtContent>
        <w:p w14:paraId="60F2406B" w14:textId="4BC31767" w:rsidR="00B430BF" w:rsidRDefault="00B430BF">
          <w:pPr>
            <w:pStyle w:val="Heading1"/>
          </w:pPr>
          <w:r>
            <w:t>References</w:t>
          </w:r>
          <w:bookmarkEnd w:id="24"/>
        </w:p>
        <w:sdt>
          <w:sdtPr>
            <w:id w:val="-573587230"/>
            <w:bibliography/>
          </w:sdtPr>
          <w:sdtEndPr/>
          <w:sdtContent>
            <w:p w14:paraId="1FF7A79B" w14:textId="77777777" w:rsidR="00D72A29" w:rsidRDefault="00B430BF">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72A29" w14:paraId="43495E9C" w14:textId="77777777">
                <w:trPr>
                  <w:divId w:val="360672544"/>
                  <w:tblCellSpacing w:w="15" w:type="dxa"/>
                </w:trPr>
                <w:tc>
                  <w:tcPr>
                    <w:tcW w:w="50" w:type="pct"/>
                    <w:hideMark/>
                  </w:tcPr>
                  <w:p w14:paraId="182774A9" w14:textId="38A4A917" w:rsidR="00D72A29" w:rsidRDefault="00D72A29">
                    <w:pPr>
                      <w:pStyle w:val="Bibliography"/>
                      <w:rPr>
                        <w:noProof/>
                        <w:szCs w:val="24"/>
                      </w:rPr>
                    </w:pPr>
                    <w:r>
                      <w:rPr>
                        <w:noProof/>
                      </w:rPr>
                      <w:t xml:space="preserve">[1] </w:t>
                    </w:r>
                  </w:p>
                </w:tc>
                <w:tc>
                  <w:tcPr>
                    <w:tcW w:w="0" w:type="auto"/>
                    <w:hideMark/>
                  </w:tcPr>
                  <w:p w14:paraId="3CB33D74" w14:textId="77777777" w:rsidR="00D72A29" w:rsidRDefault="00D72A29">
                    <w:pPr>
                      <w:pStyle w:val="Bibliography"/>
                      <w:rPr>
                        <w:noProof/>
                      </w:rPr>
                    </w:pPr>
                    <w:r>
                      <w:rPr>
                        <w:noProof/>
                      </w:rPr>
                      <w:t xml:space="preserve">J. S. Hurwitz and D. Kirsch, Cloud Computing, 2020. </w:t>
                    </w:r>
                  </w:p>
                </w:tc>
              </w:tr>
              <w:tr w:rsidR="00D72A29" w14:paraId="640AAB44" w14:textId="77777777">
                <w:trPr>
                  <w:divId w:val="360672544"/>
                  <w:tblCellSpacing w:w="15" w:type="dxa"/>
                </w:trPr>
                <w:tc>
                  <w:tcPr>
                    <w:tcW w:w="50" w:type="pct"/>
                    <w:hideMark/>
                  </w:tcPr>
                  <w:p w14:paraId="70BF6DD8" w14:textId="77777777" w:rsidR="00D72A29" w:rsidRDefault="00D72A29">
                    <w:pPr>
                      <w:pStyle w:val="Bibliography"/>
                      <w:rPr>
                        <w:noProof/>
                      </w:rPr>
                    </w:pPr>
                    <w:r>
                      <w:rPr>
                        <w:noProof/>
                      </w:rPr>
                      <w:t xml:space="preserve">[2] </w:t>
                    </w:r>
                  </w:p>
                </w:tc>
                <w:tc>
                  <w:tcPr>
                    <w:tcW w:w="0" w:type="auto"/>
                    <w:hideMark/>
                  </w:tcPr>
                  <w:p w14:paraId="7AE5FC3D" w14:textId="77777777" w:rsidR="00D72A29" w:rsidRDefault="00D72A29">
                    <w:pPr>
                      <w:pStyle w:val="Bibliography"/>
                      <w:rPr>
                        <w:noProof/>
                      </w:rPr>
                    </w:pPr>
                    <w:r>
                      <w:rPr>
                        <w:noProof/>
                      </w:rPr>
                      <w:t>Y. Al-Dhuraibi, F. Paraiso, N. Djarallah and P. Merle, “Elasticity in Cloud Computing: State of the Art and Research Challenges,” IEEE TRANSACTIONS ON SERVICES COMPUTING, 2017.</w:t>
                    </w:r>
                  </w:p>
                </w:tc>
              </w:tr>
              <w:tr w:rsidR="00D72A29" w14:paraId="6AD37184" w14:textId="77777777">
                <w:trPr>
                  <w:divId w:val="360672544"/>
                  <w:tblCellSpacing w:w="15" w:type="dxa"/>
                </w:trPr>
                <w:tc>
                  <w:tcPr>
                    <w:tcW w:w="50" w:type="pct"/>
                    <w:hideMark/>
                  </w:tcPr>
                  <w:p w14:paraId="08593A54" w14:textId="77777777" w:rsidR="00D72A29" w:rsidRDefault="00D72A29">
                    <w:pPr>
                      <w:pStyle w:val="Bibliography"/>
                      <w:rPr>
                        <w:noProof/>
                      </w:rPr>
                    </w:pPr>
                    <w:r>
                      <w:rPr>
                        <w:noProof/>
                      </w:rPr>
                      <w:t xml:space="preserve">[3] </w:t>
                    </w:r>
                  </w:p>
                </w:tc>
                <w:tc>
                  <w:tcPr>
                    <w:tcW w:w="0" w:type="auto"/>
                    <w:hideMark/>
                  </w:tcPr>
                  <w:p w14:paraId="621F6E32" w14:textId="77777777" w:rsidR="00D72A29" w:rsidRDefault="00D72A29">
                    <w:pPr>
                      <w:pStyle w:val="Bibliography"/>
                      <w:rPr>
                        <w:noProof/>
                      </w:rPr>
                    </w:pPr>
                    <w:r>
                      <w:rPr>
                        <w:noProof/>
                      </w:rPr>
                      <w:t xml:space="preserve">V. Millnert and J. Eker, “HoloScale: horizontal and vertical scaling of cloud resources,” in </w:t>
                    </w:r>
                    <w:r>
                      <w:rPr>
                        <w:i/>
                        <w:iCs/>
                        <w:noProof/>
                      </w:rPr>
                      <w:t>2020 IEEE/ACM 13th International Conference on Utility and Cloud Computing (UCC)</w:t>
                    </w:r>
                    <w:r>
                      <w:rPr>
                        <w:noProof/>
                      </w:rPr>
                      <w:t xml:space="preserve">, 2020. </w:t>
                    </w:r>
                  </w:p>
                </w:tc>
              </w:tr>
              <w:tr w:rsidR="00D72A29" w14:paraId="735E09BA" w14:textId="77777777">
                <w:trPr>
                  <w:divId w:val="360672544"/>
                  <w:tblCellSpacing w:w="15" w:type="dxa"/>
                </w:trPr>
                <w:tc>
                  <w:tcPr>
                    <w:tcW w:w="50" w:type="pct"/>
                    <w:hideMark/>
                  </w:tcPr>
                  <w:p w14:paraId="4CB6D0BC" w14:textId="77777777" w:rsidR="00D72A29" w:rsidRDefault="00D72A29">
                    <w:pPr>
                      <w:pStyle w:val="Bibliography"/>
                      <w:rPr>
                        <w:noProof/>
                      </w:rPr>
                    </w:pPr>
                    <w:r>
                      <w:rPr>
                        <w:noProof/>
                      </w:rPr>
                      <w:t xml:space="preserve">[4] </w:t>
                    </w:r>
                  </w:p>
                </w:tc>
                <w:tc>
                  <w:tcPr>
                    <w:tcW w:w="0" w:type="auto"/>
                    <w:hideMark/>
                  </w:tcPr>
                  <w:p w14:paraId="1C7298D6" w14:textId="77777777" w:rsidR="00D72A29" w:rsidRDefault="00D72A29">
                    <w:pPr>
                      <w:pStyle w:val="Bibliography"/>
                      <w:rPr>
                        <w:noProof/>
                      </w:rPr>
                    </w:pPr>
                    <w:r>
                      <w:rPr>
                        <w:noProof/>
                      </w:rPr>
                      <w:t xml:space="preserve">F. Rossi, M. Nardelli and V. Cardellini, “Horizontal and Vertical Scaling of Container-based Applications using Reinforcement Learning,” in </w:t>
                    </w:r>
                    <w:r>
                      <w:rPr>
                        <w:i/>
                        <w:iCs/>
                        <w:noProof/>
                      </w:rPr>
                      <w:t>International Conference on Cloud Computing</w:t>
                    </w:r>
                    <w:r>
                      <w:rPr>
                        <w:noProof/>
                      </w:rPr>
                      <w:t xml:space="preserve">, Milan, 2019. </w:t>
                    </w:r>
                  </w:p>
                </w:tc>
              </w:tr>
              <w:tr w:rsidR="00D72A29" w14:paraId="00CA1F81" w14:textId="77777777">
                <w:trPr>
                  <w:divId w:val="360672544"/>
                  <w:tblCellSpacing w:w="15" w:type="dxa"/>
                </w:trPr>
                <w:tc>
                  <w:tcPr>
                    <w:tcW w:w="50" w:type="pct"/>
                    <w:hideMark/>
                  </w:tcPr>
                  <w:p w14:paraId="79A8296A" w14:textId="77777777" w:rsidR="00D72A29" w:rsidRDefault="00D72A29">
                    <w:pPr>
                      <w:pStyle w:val="Bibliography"/>
                      <w:rPr>
                        <w:noProof/>
                      </w:rPr>
                    </w:pPr>
                    <w:r>
                      <w:rPr>
                        <w:noProof/>
                      </w:rPr>
                      <w:t xml:space="preserve">[5] </w:t>
                    </w:r>
                  </w:p>
                </w:tc>
                <w:tc>
                  <w:tcPr>
                    <w:tcW w:w="0" w:type="auto"/>
                    <w:hideMark/>
                  </w:tcPr>
                  <w:p w14:paraId="4349C9A9" w14:textId="77777777" w:rsidR="00D72A29" w:rsidRDefault="00D72A29">
                    <w:pPr>
                      <w:pStyle w:val="Bibliography"/>
                      <w:rPr>
                        <w:noProof/>
                      </w:rPr>
                    </w:pPr>
                    <w:r>
                      <w:rPr>
                        <w:noProof/>
                      </w:rPr>
                      <w:t xml:space="preserve">P. SINGH, P. GUPTA, K. JYOTI and A. NAYYAR, “RESEARCH ON AUTO-SCALING OF WEB APPLICATIONS IN CLOUD: SURVEY, TRENDS AND FUTURE DIRECTIONS,” </w:t>
                    </w:r>
                    <w:r>
                      <w:rPr>
                        <w:i/>
                        <w:iCs/>
                        <w:noProof/>
                      </w:rPr>
                      <w:t xml:space="preserve">Scalable Computing: Practice and Experience, </w:t>
                    </w:r>
                    <w:r>
                      <w:rPr>
                        <w:noProof/>
                      </w:rPr>
                      <w:t xml:space="preserve">vol. 20, no. 2, pp. 399-431, 2019. </w:t>
                    </w:r>
                  </w:p>
                </w:tc>
              </w:tr>
              <w:tr w:rsidR="00D72A29" w14:paraId="504CCF8B" w14:textId="77777777">
                <w:trPr>
                  <w:divId w:val="360672544"/>
                  <w:tblCellSpacing w:w="15" w:type="dxa"/>
                </w:trPr>
                <w:tc>
                  <w:tcPr>
                    <w:tcW w:w="50" w:type="pct"/>
                    <w:hideMark/>
                  </w:tcPr>
                  <w:p w14:paraId="652759CC" w14:textId="77777777" w:rsidR="00D72A29" w:rsidRDefault="00D72A29">
                    <w:pPr>
                      <w:pStyle w:val="Bibliography"/>
                      <w:rPr>
                        <w:noProof/>
                      </w:rPr>
                    </w:pPr>
                    <w:r>
                      <w:rPr>
                        <w:noProof/>
                      </w:rPr>
                      <w:t xml:space="preserve">[6] </w:t>
                    </w:r>
                  </w:p>
                </w:tc>
                <w:tc>
                  <w:tcPr>
                    <w:tcW w:w="0" w:type="auto"/>
                    <w:hideMark/>
                  </w:tcPr>
                  <w:p w14:paraId="31ACE152" w14:textId="77777777" w:rsidR="00D72A29" w:rsidRDefault="00D72A29">
                    <w:pPr>
                      <w:pStyle w:val="Bibliography"/>
                      <w:rPr>
                        <w:noProof/>
                      </w:rPr>
                    </w:pPr>
                    <w:r>
                      <w:rPr>
                        <w:noProof/>
                      </w:rPr>
                      <w:t>cloudcheckr, “Cloud vs Data Center: What is Scalability in Cloud Computing?,” cloudcheckr, 16 03 2020. [Online]. Available: https://cloudcheckr.com/cloud-cost-management/cloud-vs-data-center-what-is-scalability-in-cloud-computing/. [Accessed 01 05 2021].</w:t>
                    </w:r>
                  </w:p>
                </w:tc>
              </w:tr>
              <w:tr w:rsidR="00D72A29" w14:paraId="37E6F884" w14:textId="77777777">
                <w:trPr>
                  <w:divId w:val="360672544"/>
                  <w:tblCellSpacing w:w="15" w:type="dxa"/>
                </w:trPr>
                <w:tc>
                  <w:tcPr>
                    <w:tcW w:w="50" w:type="pct"/>
                    <w:hideMark/>
                  </w:tcPr>
                  <w:p w14:paraId="2DC2EFA6" w14:textId="77777777" w:rsidR="00D72A29" w:rsidRDefault="00D72A29">
                    <w:pPr>
                      <w:pStyle w:val="Bibliography"/>
                      <w:rPr>
                        <w:noProof/>
                      </w:rPr>
                    </w:pPr>
                    <w:r>
                      <w:rPr>
                        <w:noProof/>
                      </w:rPr>
                      <w:t xml:space="preserve">[7] </w:t>
                    </w:r>
                  </w:p>
                </w:tc>
                <w:tc>
                  <w:tcPr>
                    <w:tcW w:w="0" w:type="auto"/>
                    <w:hideMark/>
                  </w:tcPr>
                  <w:p w14:paraId="2A707937" w14:textId="77777777" w:rsidR="00D72A29" w:rsidRDefault="00D72A29">
                    <w:pPr>
                      <w:pStyle w:val="Bibliography"/>
                      <w:rPr>
                        <w:noProof/>
                      </w:rPr>
                    </w:pPr>
                    <w:r>
                      <w:rPr>
                        <w:noProof/>
                      </w:rPr>
                      <w:t>ionos, “IaaS: highly scalable IT infrastructure from the cloud,” ionos, 24 06 2019. [Online]. Available: https://www.ionos.co.uk/digitalguide/server/know-how/iaas-infrastructure-as-a-service/. [Accessed 01 05 2021].</w:t>
                    </w:r>
                  </w:p>
                </w:tc>
              </w:tr>
              <w:tr w:rsidR="00D72A29" w14:paraId="5B01A4C0" w14:textId="77777777">
                <w:trPr>
                  <w:divId w:val="360672544"/>
                  <w:tblCellSpacing w:w="15" w:type="dxa"/>
                </w:trPr>
                <w:tc>
                  <w:tcPr>
                    <w:tcW w:w="50" w:type="pct"/>
                    <w:hideMark/>
                  </w:tcPr>
                  <w:p w14:paraId="32D8A902" w14:textId="77777777" w:rsidR="00D72A29" w:rsidRDefault="00D72A29">
                    <w:pPr>
                      <w:pStyle w:val="Bibliography"/>
                      <w:rPr>
                        <w:noProof/>
                      </w:rPr>
                    </w:pPr>
                    <w:r>
                      <w:rPr>
                        <w:noProof/>
                      </w:rPr>
                      <w:t xml:space="preserve">[8] </w:t>
                    </w:r>
                  </w:p>
                </w:tc>
                <w:tc>
                  <w:tcPr>
                    <w:tcW w:w="0" w:type="auto"/>
                    <w:hideMark/>
                  </w:tcPr>
                  <w:p w14:paraId="3CD88F63" w14:textId="77777777" w:rsidR="00D72A29" w:rsidRDefault="00D72A29">
                    <w:pPr>
                      <w:pStyle w:val="Bibliography"/>
                      <w:rPr>
                        <w:noProof/>
                      </w:rPr>
                    </w:pPr>
                    <w:r>
                      <w:rPr>
                        <w:noProof/>
                      </w:rPr>
                      <w:t>M. Dacey, “Overview of Cloud Computing Part 1,” Swansea, 2021.</w:t>
                    </w:r>
                  </w:p>
                </w:tc>
              </w:tr>
              <w:tr w:rsidR="00D72A29" w14:paraId="11F07EE6" w14:textId="77777777">
                <w:trPr>
                  <w:divId w:val="360672544"/>
                  <w:tblCellSpacing w:w="15" w:type="dxa"/>
                </w:trPr>
                <w:tc>
                  <w:tcPr>
                    <w:tcW w:w="50" w:type="pct"/>
                    <w:hideMark/>
                  </w:tcPr>
                  <w:p w14:paraId="691A4725" w14:textId="77777777" w:rsidR="00D72A29" w:rsidRDefault="00D72A29">
                    <w:pPr>
                      <w:pStyle w:val="Bibliography"/>
                      <w:rPr>
                        <w:noProof/>
                      </w:rPr>
                    </w:pPr>
                    <w:r>
                      <w:rPr>
                        <w:noProof/>
                      </w:rPr>
                      <w:t xml:space="preserve">[9] </w:t>
                    </w:r>
                  </w:p>
                </w:tc>
                <w:tc>
                  <w:tcPr>
                    <w:tcW w:w="0" w:type="auto"/>
                    <w:hideMark/>
                  </w:tcPr>
                  <w:p w14:paraId="302837C6" w14:textId="77777777" w:rsidR="00D72A29" w:rsidRDefault="00D72A29">
                    <w:pPr>
                      <w:pStyle w:val="Bibliography"/>
                      <w:rPr>
                        <w:noProof/>
                      </w:rPr>
                    </w:pPr>
                    <w:r>
                      <w:rPr>
                        <w:noProof/>
                      </w:rPr>
                      <w:t>imagineiti, “What are The True Cost Savings of Cloud Computing,” imagineiti, [Online]. Available: https://www.imagineiti.com/the-cloud/costs-cloud/. [Accessed 01 05 2021].</w:t>
                    </w:r>
                  </w:p>
                </w:tc>
              </w:tr>
              <w:tr w:rsidR="00D72A29" w14:paraId="2064D262" w14:textId="77777777">
                <w:trPr>
                  <w:divId w:val="360672544"/>
                  <w:tblCellSpacing w:w="15" w:type="dxa"/>
                </w:trPr>
                <w:tc>
                  <w:tcPr>
                    <w:tcW w:w="50" w:type="pct"/>
                    <w:hideMark/>
                  </w:tcPr>
                  <w:p w14:paraId="5240FA78" w14:textId="77777777" w:rsidR="00D72A29" w:rsidRDefault="00D72A29">
                    <w:pPr>
                      <w:pStyle w:val="Bibliography"/>
                      <w:rPr>
                        <w:noProof/>
                      </w:rPr>
                    </w:pPr>
                    <w:r>
                      <w:rPr>
                        <w:noProof/>
                      </w:rPr>
                      <w:t xml:space="preserve">[10] </w:t>
                    </w:r>
                  </w:p>
                </w:tc>
                <w:tc>
                  <w:tcPr>
                    <w:tcW w:w="0" w:type="auto"/>
                    <w:hideMark/>
                  </w:tcPr>
                  <w:p w14:paraId="21D5C149" w14:textId="77777777" w:rsidR="00D72A29" w:rsidRDefault="00D72A29">
                    <w:pPr>
                      <w:pStyle w:val="Bibliography"/>
                      <w:rPr>
                        <w:noProof/>
                      </w:rPr>
                    </w:pPr>
                    <w:r>
                      <w:rPr>
                        <w:noProof/>
                      </w:rPr>
                      <w:t>quostar, “What is the cost of cloud computing?,” quostar, 15 04 2020. [Online]. Available: https://www.quostar.com/blog/what-is-the-cost-of-cloud-computing/. [Accessed 01 05 2021].</w:t>
                    </w:r>
                  </w:p>
                </w:tc>
              </w:tr>
              <w:tr w:rsidR="00D72A29" w14:paraId="3241E7A0" w14:textId="77777777">
                <w:trPr>
                  <w:divId w:val="360672544"/>
                  <w:tblCellSpacing w:w="15" w:type="dxa"/>
                </w:trPr>
                <w:tc>
                  <w:tcPr>
                    <w:tcW w:w="50" w:type="pct"/>
                    <w:hideMark/>
                  </w:tcPr>
                  <w:p w14:paraId="56E7AA4E" w14:textId="77777777" w:rsidR="00D72A29" w:rsidRDefault="00D72A29">
                    <w:pPr>
                      <w:pStyle w:val="Bibliography"/>
                      <w:rPr>
                        <w:noProof/>
                      </w:rPr>
                    </w:pPr>
                    <w:r>
                      <w:rPr>
                        <w:noProof/>
                      </w:rPr>
                      <w:t xml:space="preserve">[11] </w:t>
                    </w:r>
                  </w:p>
                </w:tc>
                <w:tc>
                  <w:tcPr>
                    <w:tcW w:w="0" w:type="auto"/>
                    <w:hideMark/>
                  </w:tcPr>
                  <w:p w14:paraId="107D4EBA" w14:textId="77777777" w:rsidR="00D72A29" w:rsidRDefault="00D72A29">
                    <w:pPr>
                      <w:pStyle w:val="Bibliography"/>
                      <w:rPr>
                        <w:noProof/>
                      </w:rPr>
                    </w:pPr>
                    <w:r>
                      <w:rPr>
                        <w:noProof/>
                      </w:rPr>
                      <w:t>E. Gorelik, “Cloud Computing Models Comparison of Cloud Computing Service and Deployment Models,” 2013.</w:t>
                    </w:r>
                  </w:p>
                </w:tc>
              </w:tr>
              <w:tr w:rsidR="00D72A29" w14:paraId="35C234FC" w14:textId="77777777">
                <w:trPr>
                  <w:divId w:val="360672544"/>
                  <w:tblCellSpacing w:w="15" w:type="dxa"/>
                </w:trPr>
                <w:tc>
                  <w:tcPr>
                    <w:tcW w:w="50" w:type="pct"/>
                    <w:hideMark/>
                  </w:tcPr>
                  <w:p w14:paraId="255FA57E" w14:textId="77777777" w:rsidR="00D72A29" w:rsidRDefault="00D72A29">
                    <w:pPr>
                      <w:pStyle w:val="Bibliography"/>
                      <w:rPr>
                        <w:noProof/>
                      </w:rPr>
                    </w:pPr>
                    <w:r>
                      <w:rPr>
                        <w:noProof/>
                      </w:rPr>
                      <w:t xml:space="preserve">[12] </w:t>
                    </w:r>
                  </w:p>
                </w:tc>
                <w:tc>
                  <w:tcPr>
                    <w:tcW w:w="0" w:type="auto"/>
                    <w:hideMark/>
                  </w:tcPr>
                  <w:p w14:paraId="615C875F" w14:textId="77777777" w:rsidR="00D72A29" w:rsidRDefault="00D72A29">
                    <w:pPr>
                      <w:pStyle w:val="Bibliography"/>
                      <w:rPr>
                        <w:noProof/>
                      </w:rPr>
                    </w:pPr>
                    <w:r>
                      <w:rPr>
                        <w:noProof/>
                      </w:rPr>
                      <w:t>M. Ali and A. Vasilakos, “Security in Cloud Computing: Opportunities and Challenges,” ResearchGate, 2015.</w:t>
                    </w:r>
                  </w:p>
                </w:tc>
              </w:tr>
              <w:tr w:rsidR="00D72A29" w14:paraId="224E478F" w14:textId="77777777">
                <w:trPr>
                  <w:divId w:val="360672544"/>
                  <w:tblCellSpacing w:w="15" w:type="dxa"/>
                </w:trPr>
                <w:tc>
                  <w:tcPr>
                    <w:tcW w:w="50" w:type="pct"/>
                    <w:hideMark/>
                  </w:tcPr>
                  <w:p w14:paraId="7677697B" w14:textId="77777777" w:rsidR="00D72A29" w:rsidRDefault="00D72A29">
                    <w:pPr>
                      <w:pStyle w:val="Bibliography"/>
                      <w:rPr>
                        <w:noProof/>
                      </w:rPr>
                    </w:pPr>
                    <w:r>
                      <w:rPr>
                        <w:noProof/>
                      </w:rPr>
                      <w:t xml:space="preserve">[13] </w:t>
                    </w:r>
                  </w:p>
                </w:tc>
                <w:tc>
                  <w:tcPr>
                    <w:tcW w:w="0" w:type="auto"/>
                    <w:hideMark/>
                  </w:tcPr>
                  <w:p w14:paraId="5E168DE4" w14:textId="77777777" w:rsidR="00D72A29" w:rsidRDefault="00D72A29">
                    <w:pPr>
                      <w:pStyle w:val="Bibliography"/>
                      <w:rPr>
                        <w:noProof/>
                      </w:rPr>
                    </w:pPr>
                    <w:r>
                      <w:rPr>
                        <w:noProof/>
                      </w:rPr>
                      <w:t>K. Curran, “Cloud Computing Security,” Research Gate, 2011.</w:t>
                    </w:r>
                  </w:p>
                </w:tc>
              </w:tr>
              <w:tr w:rsidR="00D72A29" w14:paraId="2D2C62B5" w14:textId="77777777">
                <w:trPr>
                  <w:divId w:val="360672544"/>
                  <w:tblCellSpacing w:w="15" w:type="dxa"/>
                </w:trPr>
                <w:tc>
                  <w:tcPr>
                    <w:tcW w:w="50" w:type="pct"/>
                    <w:hideMark/>
                  </w:tcPr>
                  <w:p w14:paraId="301C09B9" w14:textId="77777777" w:rsidR="00D72A29" w:rsidRDefault="00D72A29">
                    <w:pPr>
                      <w:pStyle w:val="Bibliography"/>
                      <w:rPr>
                        <w:noProof/>
                      </w:rPr>
                    </w:pPr>
                    <w:r>
                      <w:rPr>
                        <w:noProof/>
                      </w:rPr>
                      <w:lastRenderedPageBreak/>
                      <w:t xml:space="preserve">[14] </w:t>
                    </w:r>
                  </w:p>
                </w:tc>
                <w:tc>
                  <w:tcPr>
                    <w:tcW w:w="0" w:type="auto"/>
                    <w:hideMark/>
                  </w:tcPr>
                  <w:p w14:paraId="3EADD0B4" w14:textId="77777777" w:rsidR="00D72A29" w:rsidRDefault="00D72A29">
                    <w:pPr>
                      <w:pStyle w:val="Bibliography"/>
                      <w:rPr>
                        <w:noProof/>
                      </w:rPr>
                    </w:pPr>
                    <w:r>
                      <w:rPr>
                        <w:noProof/>
                      </w:rPr>
                      <w:t>G. Aryotejo, D. Y. Kristiyanto and Mufadhol, “Hybrid cloud: bridging of private and public cloud computing,” 2018.</w:t>
                    </w:r>
                  </w:p>
                </w:tc>
              </w:tr>
              <w:tr w:rsidR="00D72A29" w14:paraId="5C1C1255" w14:textId="77777777">
                <w:trPr>
                  <w:divId w:val="360672544"/>
                  <w:tblCellSpacing w:w="15" w:type="dxa"/>
                </w:trPr>
                <w:tc>
                  <w:tcPr>
                    <w:tcW w:w="50" w:type="pct"/>
                    <w:hideMark/>
                  </w:tcPr>
                  <w:p w14:paraId="1AD38103" w14:textId="77777777" w:rsidR="00D72A29" w:rsidRDefault="00D72A29">
                    <w:pPr>
                      <w:pStyle w:val="Bibliography"/>
                      <w:rPr>
                        <w:noProof/>
                      </w:rPr>
                    </w:pPr>
                    <w:r>
                      <w:rPr>
                        <w:noProof/>
                      </w:rPr>
                      <w:t xml:space="preserve">[15] </w:t>
                    </w:r>
                  </w:p>
                </w:tc>
                <w:tc>
                  <w:tcPr>
                    <w:tcW w:w="0" w:type="auto"/>
                    <w:hideMark/>
                  </w:tcPr>
                  <w:p w14:paraId="3F091FF7" w14:textId="77777777" w:rsidR="00D72A29" w:rsidRDefault="00D72A29">
                    <w:pPr>
                      <w:pStyle w:val="Bibliography"/>
                      <w:rPr>
                        <w:noProof/>
                      </w:rPr>
                    </w:pPr>
                    <w:r>
                      <w:rPr>
                        <w:noProof/>
                      </w:rPr>
                      <w:t>“Cloud Computing 101: Public, Private, and Hybrid Clouds”.</w:t>
                    </w:r>
                  </w:p>
                </w:tc>
              </w:tr>
              <w:tr w:rsidR="00D72A29" w14:paraId="59DE67ED" w14:textId="77777777">
                <w:trPr>
                  <w:divId w:val="360672544"/>
                  <w:tblCellSpacing w:w="15" w:type="dxa"/>
                </w:trPr>
                <w:tc>
                  <w:tcPr>
                    <w:tcW w:w="50" w:type="pct"/>
                    <w:hideMark/>
                  </w:tcPr>
                  <w:p w14:paraId="3BF82B49" w14:textId="77777777" w:rsidR="00D72A29" w:rsidRDefault="00D72A29">
                    <w:pPr>
                      <w:pStyle w:val="Bibliography"/>
                      <w:rPr>
                        <w:noProof/>
                      </w:rPr>
                    </w:pPr>
                    <w:r>
                      <w:rPr>
                        <w:noProof/>
                      </w:rPr>
                      <w:t xml:space="preserve">[16] </w:t>
                    </w:r>
                  </w:p>
                </w:tc>
                <w:tc>
                  <w:tcPr>
                    <w:tcW w:w="0" w:type="auto"/>
                    <w:hideMark/>
                  </w:tcPr>
                  <w:p w14:paraId="3AA15248" w14:textId="77777777" w:rsidR="00D72A29" w:rsidRDefault="00D72A29">
                    <w:pPr>
                      <w:pStyle w:val="Bibliography"/>
                      <w:rPr>
                        <w:noProof/>
                      </w:rPr>
                    </w:pPr>
                    <w:r>
                      <w:rPr>
                        <w:noProof/>
                      </w:rPr>
                      <w:t>Microsoft, “What are public, private and hybrid clouds?,” Microsoft, [Online]. Available: https://azure.microsoft.com/en-gb/overview/what-are-private-public-hybrid-clouds/. [Accessed 02 05 2021].</w:t>
                    </w:r>
                  </w:p>
                </w:tc>
              </w:tr>
              <w:tr w:rsidR="00D72A29" w14:paraId="6F7C3927" w14:textId="77777777">
                <w:trPr>
                  <w:divId w:val="360672544"/>
                  <w:tblCellSpacing w:w="15" w:type="dxa"/>
                </w:trPr>
                <w:tc>
                  <w:tcPr>
                    <w:tcW w:w="50" w:type="pct"/>
                    <w:hideMark/>
                  </w:tcPr>
                  <w:p w14:paraId="4445CBC9" w14:textId="77777777" w:rsidR="00D72A29" w:rsidRDefault="00D72A29">
                    <w:pPr>
                      <w:pStyle w:val="Bibliography"/>
                      <w:rPr>
                        <w:noProof/>
                      </w:rPr>
                    </w:pPr>
                    <w:r>
                      <w:rPr>
                        <w:noProof/>
                      </w:rPr>
                      <w:t xml:space="preserve">[17] </w:t>
                    </w:r>
                  </w:p>
                </w:tc>
                <w:tc>
                  <w:tcPr>
                    <w:tcW w:w="0" w:type="auto"/>
                    <w:hideMark/>
                  </w:tcPr>
                  <w:p w14:paraId="44A7ABF2" w14:textId="77777777" w:rsidR="00D72A29" w:rsidRDefault="00D72A29">
                    <w:pPr>
                      <w:pStyle w:val="Bibliography"/>
                      <w:rPr>
                        <w:noProof/>
                      </w:rPr>
                    </w:pPr>
                    <w:r>
                      <w:rPr>
                        <w:noProof/>
                      </w:rPr>
                      <w:t>Amazon, “What is cloud computing?,” Amazon, [Online]. Available: https://aws.amazon.com/what-is-cloud-computing/. [Accessed 30 04 2020].</w:t>
                    </w:r>
                  </w:p>
                </w:tc>
              </w:tr>
              <w:tr w:rsidR="00D72A29" w14:paraId="13DAE962" w14:textId="77777777">
                <w:trPr>
                  <w:divId w:val="360672544"/>
                  <w:tblCellSpacing w:w="15" w:type="dxa"/>
                </w:trPr>
                <w:tc>
                  <w:tcPr>
                    <w:tcW w:w="50" w:type="pct"/>
                    <w:hideMark/>
                  </w:tcPr>
                  <w:p w14:paraId="0BA98FFF" w14:textId="77777777" w:rsidR="00D72A29" w:rsidRDefault="00D72A29">
                    <w:pPr>
                      <w:pStyle w:val="Bibliography"/>
                      <w:rPr>
                        <w:noProof/>
                      </w:rPr>
                    </w:pPr>
                    <w:r>
                      <w:rPr>
                        <w:noProof/>
                      </w:rPr>
                      <w:t xml:space="preserve">[18] </w:t>
                    </w:r>
                  </w:p>
                </w:tc>
                <w:tc>
                  <w:tcPr>
                    <w:tcW w:w="0" w:type="auto"/>
                    <w:hideMark/>
                  </w:tcPr>
                  <w:p w14:paraId="0305E2D0" w14:textId="77777777" w:rsidR="00D72A29" w:rsidRDefault="00D72A29">
                    <w:pPr>
                      <w:pStyle w:val="Bibliography"/>
                      <w:rPr>
                        <w:noProof/>
                      </w:rPr>
                    </w:pPr>
                    <w:r>
                      <w:rPr>
                        <w:noProof/>
                      </w:rPr>
                      <w:t xml:space="preserve">S. H. H. Madni, M. S. A. Latiff, Y. Coulibaly and S. M. Abdulhamid, “Resource scheduling for infrastructure as a service (IaaS) in cloud computing: Challenges and opportunities,” </w:t>
                    </w:r>
                    <w:r>
                      <w:rPr>
                        <w:i/>
                        <w:iCs/>
                        <w:noProof/>
                      </w:rPr>
                      <w:t xml:space="preserve">Journal of Network and Computer Applications, </w:t>
                    </w:r>
                    <w:r>
                      <w:rPr>
                        <w:noProof/>
                      </w:rPr>
                      <w:t xml:space="preserve">vol. 68, pp. 173-200, 2016. </w:t>
                    </w:r>
                  </w:p>
                </w:tc>
              </w:tr>
              <w:tr w:rsidR="00D72A29" w14:paraId="5966E6B7" w14:textId="77777777">
                <w:trPr>
                  <w:divId w:val="360672544"/>
                  <w:tblCellSpacing w:w="15" w:type="dxa"/>
                </w:trPr>
                <w:tc>
                  <w:tcPr>
                    <w:tcW w:w="50" w:type="pct"/>
                    <w:hideMark/>
                  </w:tcPr>
                  <w:p w14:paraId="50380156" w14:textId="77777777" w:rsidR="00D72A29" w:rsidRDefault="00D72A29">
                    <w:pPr>
                      <w:pStyle w:val="Bibliography"/>
                      <w:rPr>
                        <w:noProof/>
                      </w:rPr>
                    </w:pPr>
                    <w:r>
                      <w:rPr>
                        <w:noProof/>
                      </w:rPr>
                      <w:t xml:space="preserve">[19] </w:t>
                    </w:r>
                  </w:p>
                </w:tc>
                <w:tc>
                  <w:tcPr>
                    <w:tcW w:w="0" w:type="auto"/>
                    <w:hideMark/>
                  </w:tcPr>
                  <w:p w14:paraId="0F981B95" w14:textId="77777777" w:rsidR="00D72A29" w:rsidRDefault="00D72A29">
                    <w:pPr>
                      <w:pStyle w:val="Bibliography"/>
                      <w:rPr>
                        <w:noProof/>
                      </w:rPr>
                    </w:pPr>
                    <w:r>
                      <w:rPr>
                        <w:noProof/>
                      </w:rPr>
                      <w:t>B. Michelle, C. Wesley and B. Stephen K, “Infrastructure as a Service (IaaS),” [Online]. Available: https://searchcloudcomputing.techtarget.com/definition/Infrastructure-as-a-Service-IaaS. [Accessed 30 04 2021].</w:t>
                    </w:r>
                  </w:p>
                </w:tc>
              </w:tr>
              <w:tr w:rsidR="00D72A29" w14:paraId="57B0E039" w14:textId="77777777">
                <w:trPr>
                  <w:divId w:val="360672544"/>
                  <w:tblCellSpacing w:w="15" w:type="dxa"/>
                </w:trPr>
                <w:tc>
                  <w:tcPr>
                    <w:tcW w:w="50" w:type="pct"/>
                    <w:hideMark/>
                  </w:tcPr>
                  <w:p w14:paraId="5BADCE2D" w14:textId="77777777" w:rsidR="00D72A29" w:rsidRDefault="00D72A29">
                    <w:pPr>
                      <w:pStyle w:val="Bibliography"/>
                      <w:rPr>
                        <w:noProof/>
                      </w:rPr>
                    </w:pPr>
                    <w:r>
                      <w:rPr>
                        <w:noProof/>
                      </w:rPr>
                      <w:t xml:space="preserve">[20] </w:t>
                    </w:r>
                  </w:p>
                </w:tc>
                <w:tc>
                  <w:tcPr>
                    <w:tcW w:w="0" w:type="auto"/>
                    <w:hideMark/>
                  </w:tcPr>
                  <w:p w14:paraId="35CB6A11" w14:textId="77777777" w:rsidR="00D72A29" w:rsidRDefault="00D72A29">
                    <w:pPr>
                      <w:pStyle w:val="Bibliography"/>
                      <w:rPr>
                        <w:noProof/>
                      </w:rPr>
                    </w:pPr>
                    <w:r>
                      <w:rPr>
                        <w:noProof/>
                      </w:rPr>
                      <w:t xml:space="preserve">B. Ludwig and S. Coetzee, “A COMPARISON OF PLATFORM AS A SERVICE (PAAS) CLOUDS WITH A,” in </w:t>
                    </w:r>
                    <w:r>
                      <w:rPr>
                        <w:i/>
                        <w:iCs/>
                        <w:noProof/>
                      </w:rPr>
                      <w:t>Proceedings of the First International Workshop on Pervasive Web Mapping, Geoprocessing and Services</w:t>
                    </w:r>
                    <w:r>
                      <w:rPr>
                        <w:noProof/>
                      </w:rPr>
                      <w:t xml:space="preserve">, Italy, 2010. </w:t>
                    </w:r>
                  </w:p>
                </w:tc>
              </w:tr>
              <w:tr w:rsidR="00D72A29" w14:paraId="56304E97" w14:textId="77777777">
                <w:trPr>
                  <w:divId w:val="360672544"/>
                  <w:tblCellSpacing w:w="15" w:type="dxa"/>
                </w:trPr>
                <w:tc>
                  <w:tcPr>
                    <w:tcW w:w="50" w:type="pct"/>
                    <w:hideMark/>
                  </w:tcPr>
                  <w:p w14:paraId="3796C093" w14:textId="77777777" w:rsidR="00D72A29" w:rsidRDefault="00D72A29">
                    <w:pPr>
                      <w:pStyle w:val="Bibliography"/>
                      <w:rPr>
                        <w:noProof/>
                      </w:rPr>
                    </w:pPr>
                    <w:r>
                      <w:rPr>
                        <w:noProof/>
                      </w:rPr>
                      <w:t xml:space="preserve">[21] </w:t>
                    </w:r>
                  </w:p>
                </w:tc>
                <w:tc>
                  <w:tcPr>
                    <w:tcW w:w="0" w:type="auto"/>
                    <w:hideMark/>
                  </w:tcPr>
                  <w:p w14:paraId="2D66A763" w14:textId="77777777" w:rsidR="00D72A29" w:rsidRDefault="00D72A29">
                    <w:pPr>
                      <w:pStyle w:val="Bibliography"/>
                      <w:rPr>
                        <w:noProof/>
                      </w:rPr>
                    </w:pPr>
                    <w:r>
                      <w:rPr>
                        <w:noProof/>
                      </w:rPr>
                      <w:t>AvataraCloud, “What are the Pros and Cons of IaaS?,” AvataraCloud, [Online]. Available: https://avataracloud.com/what-are-the-pros-and-cons-of-iaas/. [Accessed 30 04 2021].</w:t>
                    </w:r>
                  </w:p>
                </w:tc>
              </w:tr>
              <w:tr w:rsidR="00D72A29" w14:paraId="3242E093" w14:textId="77777777">
                <w:trPr>
                  <w:divId w:val="360672544"/>
                  <w:tblCellSpacing w:w="15" w:type="dxa"/>
                </w:trPr>
                <w:tc>
                  <w:tcPr>
                    <w:tcW w:w="50" w:type="pct"/>
                    <w:hideMark/>
                  </w:tcPr>
                  <w:p w14:paraId="1643D797" w14:textId="77777777" w:rsidR="00D72A29" w:rsidRDefault="00D72A29">
                    <w:pPr>
                      <w:pStyle w:val="Bibliography"/>
                      <w:rPr>
                        <w:noProof/>
                      </w:rPr>
                    </w:pPr>
                    <w:r>
                      <w:rPr>
                        <w:noProof/>
                      </w:rPr>
                      <w:t xml:space="preserve">[22] </w:t>
                    </w:r>
                  </w:p>
                </w:tc>
                <w:tc>
                  <w:tcPr>
                    <w:tcW w:w="0" w:type="auto"/>
                    <w:hideMark/>
                  </w:tcPr>
                  <w:p w14:paraId="43B28270" w14:textId="77777777" w:rsidR="00D72A29" w:rsidRDefault="00D72A29">
                    <w:pPr>
                      <w:pStyle w:val="Bibliography"/>
                      <w:rPr>
                        <w:noProof/>
                      </w:rPr>
                    </w:pPr>
                    <w:r>
                      <w:rPr>
                        <w:noProof/>
                      </w:rPr>
                      <w:t>avataracloud, “The Pros and Cons of PaaS,” avataracloud, [Online]. Available: https://avataracloud.com/the-pros-and-cons-of-paas/. [Accessed 02 05 2021].</w:t>
                    </w:r>
                  </w:p>
                </w:tc>
              </w:tr>
              <w:tr w:rsidR="00D72A29" w14:paraId="5722ED2F" w14:textId="77777777">
                <w:trPr>
                  <w:divId w:val="360672544"/>
                  <w:tblCellSpacing w:w="15" w:type="dxa"/>
                </w:trPr>
                <w:tc>
                  <w:tcPr>
                    <w:tcW w:w="50" w:type="pct"/>
                    <w:hideMark/>
                  </w:tcPr>
                  <w:p w14:paraId="4AAE31BB" w14:textId="77777777" w:rsidR="00D72A29" w:rsidRDefault="00D72A29">
                    <w:pPr>
                      <w:pStyle w:val="Bibliography"/>
                      <w:rPr>
                        <w:noProof/>
                      </w:rPr>
                    </w:pPr>
                    <w:r>
                      <w:rPr>
                        <w:noProof/>
                      </w:rPr>
                      <w:t xml:space="preserve">[23] </w:t>
                    </w:r>
                  </w:p>
                </w:tc>
                <w:tc>
                  <w:tcPr>
                    <w:tcW w:w="0" w:type="auto"/>
                    <w:hideMark/>
                  </w:tcPr>
                  <w:p w14:paraId="17B6B3F8" w14:textId="77777777" w:rsidR="00D72A29" w:rsidRDefault="00D72A29">
                    <w:pPr>
                      <w:pStyle w:val="Bibliography"/>
                      <w:rPr>
                        <w:noProof/>
                      </w:rPr>
                    </w:pPr>
                    <w:r>
                      <w:rPr>
                        <w:noProof/>
                      </w:rPr>
                      <w:t>Microsoft, “What is PaaS?,” Microsoft, [Online]. Available: https://azure.microsoft.com/en-gb/overview/what-is-paas/. [Accessed 02 05 2021].</w:t>
                    </w:r>
                  </w:p>
                </w:tc>
              </w:tr>
              <w:tr w:rsidR="00D72A29" w14:paraId="040BC9C6" w14:textId="77777777">
                <w:trPr>
                  <w:divId w:val="360672544"/>
                  <w:tblCellSpacing w:w="15" w:type="dxa"/>
                </w:trPr>
                <w:tc>
                  <w:tcPr>
                    <w:tcW w:w="50" w:type="pct"/>
                    <w:hideMark/>
                  </w:tcPr>
                  <w:p w14:paraId="71F217D6" w14:textId="77777777" w:rsidR="00D72A29" w:rsidRDefault="00D72A29">
                    <w:pPr>
                      <w:pStyle w:val="Bibliography"/>
                      <w:rPr>
                        <w:noProof/>
                      </w:rPr>
                    </w:pPr>
                    <w:r>
                      <w:rPr>
                        <w:noProof/>
                      </w:rPr>
                      <w:t xml:space="preserve">[24] </w:t>
                    </w:r>
                  </w:p>
                </w:tc>
                <w:tc>
                  <w:tcPr>
                    <w:tcW w:w="0" w:type="auto"/>
                    <w:hideMark/>
                  </w:tcPr>
                  <w:p w14:paraId="6F895EEE" w14:textId="77777777" w:rsidR="00D72A29" w:rsidRDefault="00D72A29">
                    <w:pPr>
                      <w:pStyle w:val="Bibliography"/>
                      <w:rPr>
                        <w:noProof/>
                      </w:rPr>
                    </w:pPr>
                    <w:r>
                      <w:rPr>
                        <w:noProof/>
                      </w:rPr>
                      <w:t xml:space="preserve">G. Kulkarni, J. Gambhir and R. Palwe, “Cloud Computing-Software as Service,” </w:t>
                    </w:r>
                    <w:r>
                      <w:rPr>
                        <w:i/>
                        <w:iCs/>
                        <w:noProof/>
                      </w:rPr>
                      <w:t xml:space="preserve">International Journal of Computer Science &amp; Information Technology Research Excellence, </w:t>
                    </w:r>
                    <w:r>
                      <w:rPr>
                        <w:noProof/>
                      </w:rPr>
                      <w:t xml:space="preserve">vol. 2, no. 1, pp. 90-93, 2012. </w:t>
                    </w:r>
                  </w:p>
                </w:tc>
              </w:tr>
              <w:tr w:rsidR="00D72A29" w14:paraId="5864B628" w14:textId="77777777">
                <w:trPr>
                  <w:divId w:val="360672544"/>
                  <w:tblCellSpacing w:w="15" w:type="dxa"/>
                </w:trPr>
                <w:tc>
                  <w:tcPr>
                    <w:tcW w:w="50" w:type="pct"/>
                    <w:hideMark/>
                  </w:tcPr>
                  <w:p w14:paraId="53486767" w14:textId="77777777" w:rsidR="00D72A29" w:rsidRDefault="00D72A29">
                    <w:pPr>
                      <w:pStyle w:val="Bibliography"/>
                      <w:rPr>
                        <w:noProof/>
                      </w:rPr>
                    </w:pPr>
                    <w:r>
                      <w:rPr>
                        <w:noProof/>
                      </w:rPr>
                      <w:t xml:space="preserve">[25] </w:t>
                    </w:r>
                  </w:p>
                </w:tc>
                <w:tc>
                  <w:tcPr>
                    <w:tcW w:w="0" w:type="auto"/>
                    <w:hideMark/>
                  </w:tcPr>
                  <w:p w14:paraId="1BB3B648" w14:textId="77777777" w:rsidR="00D72A29" w:rsidRDefault="00D72A29">
                    <w:pPr>
                      <w:pStyle w:val="Bibliography"/>
                      <w:rPr>
                        <w:noProof/>
                      </w:rPr>
                    </w:pPr>
                    <w:r>
                      <w:rPr>
                        <w:noProof/>
                      </w:rPr>
                      <w:t>T. WeiTek, B. X. and H. Yu, “Software-as-a-service (SaaS): perspectives and,” 2014.</w:t>
                    </w:r>
                  </w:p>
                </w:tc>
              </w:tr>
              <w:tr w:rsidR="00D72A29" w14:paraId="17C7BD8C" w14:textId="77777777">
                <w:trPr>
                  <w:divId w:val="360672544"/>
                  <w:tblCellSpacing w:w="15" w:type="dxa"/>
                </w:trPr>
                <w:tc>
                  <w:tcPr>
                    <w:tcW w:w="50" w:type="pct"/>
                    <w:hideMark/>
                  </w:tcPr>
                  <w:p w14:paraId="2AACF9BE" w14:textId="77777777" w:rsidR="00D72A29" w:rsidRDefault="00D72A29">
                    <w:pPr>
                      <w:pStyle w:val="Bibliography"/>
                      <w:rPr>
                        <w:noProof/>
                      </w:rPr>
                    </w:pPr>
                    <w:r>
                      <w:rPr>
                        <w:noProof/>
                      </w:rPr>
                      <w:t xml:space="preserve">[26] </w:t>
                    </w:r>
                  </w:p>
                </w:tc>
                <w:tc>
                  <w:tcPr>
                    <w:tcW w:w="0" w:type="auto"/>
                    <w:hideMark/>
                  </w:tcPr>
                  <w:p w14:paraId="48F5C65D" w14:textId="77777777" w:rsidR="00D72A29" w:rsidRDefault="00D72A29">
                    <w:pPr>
                      <w:pStyle w:val="Bibliography"/>
                      <w:rPr>
                        <w:noProof/>
                      </w:rPr>
                    </w:pPr>
                    <w:r>
                      <w:rPr>
                        <w:noProof/>
                      </w:rPr>
                      <w:t>A. Banafa, “Containerization of Cloud Computing,” San Jose, 2015.</w:t>
                    </w:r>
                  </w:p>
                </w:tc>
              </w:tr>
              <w:tr w:rsidR="00D72A29" w14:paraId="31F591BF" w14:textId="77777777">
                <w:trPr>
                  <w:divId w:val="360672544"/>
                  <w:tblCellSpacing w:w="15" w:type="dxa"/>
                </w:trPr>
                <w:tc>
                  <w:tcPr>
                    <w:tcW w:w="50" w:type="pct"/>
                    <w:hideMark/>
                  </w:tcPr>
                  <w:p w14:paraId="64BF5C94" w14:textId="77777777" w:rsidR="00D72A29" w:rsidRDefault="00D72A29">
                    <w:pPr>
                      <w:pStyle w:val="Bibliography"/>
                      <w:rPr>
                        <w:noProof/>
                      </w:rPr>
                    </w:pPr>
                    <w:r>
                      <w:rPr>
                        <w:noProof/>
                      </w:rPr>
                      <w:t xml:space="preserve">[27] </w:t>
                    </w:r>
                  </w:p>
                </w:tc>
                <w:tc>
                  <w:tcPr>
                    <w:tcW w:w="0" w:type="auto"/>
                    <w:hideMark/>
                  </w:tcPr>
                  <w:p w14:paraId="1C4F86DD" w14:textId="77777777" w:rsidR="00D72A29" w:rsidRDefault="00D72A29">
                    <w:pPr>
                      <w:pStyle w:val="Bibliography"/>
                      <w:rPr>
                        <w:noProof/>
                      </w:rPr>
                    </w:pPr>
                    <w:r>
                      <w:rPr>
                        <w:noProof/>
                      </w:rPr>
                      <w:t>A. Pollock, “Virtualization vs. Containerization,” 03 03 2021. [Online]. Available: https://www.liquidweb.com/kb/virtualization-vs-containerization/. [Accessed 02 05 2021].</w:t>
                    </w:r>
                  </w:p>
                </w:tc>
              </w:tr>
              <w:tr w:rsidR="00D72A29" w14:paraId="250D4313" w14:textId="77777777">
                <w:trPr>
                  <w:divId w:val="360672544"/>
                  <w:tblCellSpacing w:w="15" w:type="dxa"/>
                </w:trPr>
                <w:tc>
                  <w:tcPr>
                    <w:tcW w:w="50" w:type="pct"/>
                    <w:hideMark/>
                  </w:tcPr>
                  <w:p w14:paraId="34E50E79" w14:textId="77777777" w:rsidR="00D72A29" w:rsidRDefault="00D72A29">
                    <w:pPr>
                      <w:pStyle w:val="Bibliography"/>
                      <w:rPr>
                        <w:noProof/>
                      </w:rPr>
                    </w:pPr>
                    <w:r>
                      <w:rPr>
                        <w:noProof/>
                      </w:rPr>
                      <w:lastRenderedPageBreak/>
                      <w:t xml:space="preserve">[28] </w:t>
                    </w:r>
                  </w:p>
                </w:tc>
                <w:tc>
                  <w:tcPr>
                    <w:tcW w:w="0" w:type="auto"/>
                    <w:hideMark/>
                  </w:tcPr>
                  <w:p w14:paraId="526919BD" w14:textId="77777777" w:rsidR="00D72A29" w:rsidRDefault="00D72A29">
                    <w:pPr>
                      <w:pStyle w:val="Bibliography"/>
                      <w:rPr>
                        <w:noProof/>
                      </w:rPr>
                    </w:pPr>
                    <w:r>
                      <w:rPr>
                        <w:noProof/>
                      </w:rPr>
                      <w:t xml:space="preserve">A. K. AlSalamah, J. M. S. Cámara and S. Kelly, “Applying Virtualization and Containerization Techniques in Cybersecurity Education,” in </w:t>
                    </w:r>
                    <w:r>
                      <w:rPr>
                        <w:i/>
                        <w:iCs/>
                        <w:noProof/>
                      </w:rPr>
                      <w:t>Information Systems Education Conference</w:t>
                    </w:r>
                    <w:r>
                      <w:rPr>
                        <w:noProof/>
                      </w:rPr>
                      <w:t xml:space="preserve">, 2018. </w:t>
                    </w:r>
                  </w:p>
                </w:tc>
              </w:tr>
              <w:tr w:rsidR="00D72A29" w14:paraId="2C5E175C" w14:textId="77777777">
                <w:trPr>
                  <w:divId w:val="360672544"/>
                  <w:tblCellSpacing w:w="15" w:type="dxa"/>
                </w:trPr>
                <w:tc>
                  <w:tcPr>
                    <w:tcW w:w="50" w:type="pct"/>
                    <w:hideMark/>
                  </w:tcPr>
                  <w:p w14:paraId="08D2FA76" w14:textId="77777777" w:rsidR="00D72A29" w:rsidRDefault="00D72A29">
                    <w:pPr>
                      <w:pStyle w:val="Bibliography"/>
                      <w:rPr>
                        <w:noProof/>
                      </w:rPr>
                    </w:pPr>
                    <w:r>
                      <w:rPr>
                        <w:noProof/>
                      </w:rPr>
                      <w:t xml:space="preserve">[29] </w:t>
                    </w:r>
                  </w:p>
                </w:tc>
                <w:tc>
                  <w:tcPr>
                    <w:tcW w:w="0" w:type="auto"/>
                    <w:hideMark/>
                  </w:tcPr>
                  <w:p w14:paraId="20DF2A14" w14:textId="77777777" w:rsidR="00D72A29" w:rsidRDefault="00D72A29">
                    <w:pPr>
                      <w:pStyle w:val="Bibliography"/>
                      <w:rPr>
                        <w:noProof/>
                      </w:rPr>
                    </w:pPr>
                    <w:r>
                      <w:rPr>
                        <w:noProof/>
                      </w:rPr>
                      <w:t>Docker, “Docker overview,” Docker, [Online]. Available: https://docs.docker.com/get-started/overview/. [Accessed 02 05 2021].</w:t>
                    </w:r>
                  </w:p>
                </w:tc>
              </w:tr>
              <w:tr w:rsidR="00D72A29" w14:paraId="2F8A30FE" w14:textId="77777777">
                <w:trPr>
                  <w:divId w:val="360672544"/>
                  <w:tblCellSpacing w:w="15" w:type="dxa"/>
                </w:trPr>
                <w:tc>
                  <w:tcPr>
                    <w:tcW w:w="50" w:type="pct"/>
                    <w:hideMark/>
                  </w:tcPr>
                  <w:p w14:paraId="30B2F2F3" w14:textId="77777777" w:rsidR="00D72A29" w:rsidRDefault="00D72A29">
                    <w:pPr>
                      <w:pStyle w:val="Bibliography"/>
                      <w:rPr>
                        <w:noProof/>
                      </w:rPr>
                    </w:pPr>
                    <w:r>
                      <w:rPr>
                        <w:noProof/>
                      </w:rPr>
                      <w:t xml:space="preserve">[30] </w:t>
                    </w:r>
                  </w:p>
                </w:tc>
                <w:tc>
                  <w:tcPr>
                    <w:tcW w:w="0" w:type="auto"/>
                    <w:hideMark/>
                  </w:tcPr>
                  <w:p w14:paraId="5C1F158A" w14:textId="77777777" w:rsidR="00D72A29" w:rsidRDefault="00D72A29">
                    <w:pPr>
                      <w:pStyle w:val="Bibliography"/>
                      <w:rPr>
                        <w:noProof/>
                      </w:rPr>
                    </w:pPr>
                    <w:r>
                      <w:rPr>
                        <w:noProof/>
                      </w:rPr>
                      <w:t xml:space="preserve">S. Bhardwaj, L. Jain and S. Jain, “CLOUD COMPUTING: A STUDY OF INFRASTRUCTURE AS A SERVICE (IAAS),” </w:t>
                    </w:r>
                    <w:r>
                      <w:rPr>
                        <w:i/>
                        <w:iCs/>
                        <w:noProof/>
                      </w:rPr>
                      <w:t xml:space="preserve">International Journal of Engineering and Information Technology, </w:t>
                    </w:r>
                    <w:r>
                      <w:rPr>
                        <w:noProof/>
                      </w:rPr>
                      <w:t xml:space="preserve">vol. 2, no. 1, pp. 60-63, 2010. </w:t>
                    </w:r>
                  </w:p>
                </w:tc>
              </w:tr>
              <w:tr w:rsidR="00D72A29" w14:paraId="0603162A" w14:textId="77777777">
                <w:trPr>
                  <w:divId w:val="360672544"/>
                  <w:tblCellSpacing w:w="15" w:type="dxa"/>
                </w:trPr>
                <w:tc>
                  <w:tcPr>
                    <w:tcW w:w="50" w:type="pct"/>
                    <w:hideMark/>
                  </w:tcPr>
                  <w:p w14:paraId="63863C4A" w14:textId="77777777" w:rsidR="00D72A29" w:rsidRDefault="00D72A29">
                    <w:pPr>
                      <w:pStyle w:val="Bibliography"/>
                      <w:rPr>
                        <w:noProof/>
                      </w:rPr>
                    </w:pPr>
                    <w:r>
                      <w:rPr>
                        <w:noProof/>
                      </w:rPr>
                      <w:t xml:space="preserve">[31] </w:t>
                    </w:r>
                  </w:p>
                </w:tc>
                <w:tc>
                  <w:tcPr>
                    <w:tcW w:w="0" w:type="auto"/>
                    <w:hideMark/>
                  </w:tcPr>
                  <w:p w14:paraId="2FC3CFAE" w14:textId="77777777" w:rsidR="00D72A29" w:rsidRDefault="00D72A29">
                    <w:pPr>
                      <w:pStyle w:val="Bibliography"/>
                      <w:rPr>
                        <w:noProof/>
                      </w:rPr>
                    </w:pPr>
                    <w:r>
                      <w:rPr>
                        <w:noProof/>
                      </w:rPr>
                      <w:t xml:space="preserve">D. Rani and R. K. Ranjan, “A Comparative Study of SaaS, PaaS and IaaS in Cloud Computing,” </w:t>
                    </w:r>
                    <w:r>
                      <w:rPr>
                        <w:i/>
                        <w:iCs/>
                        <w:noProof/>
                      </w:rPr>
                      <w:t xml:space="preserve">International Journal of Advanced Research in Computer Science and Software Engineering, </w:t>
                    </w:r>
                    <w:r>
                      <w:rPr>
                        <w:noProof/>
                      </w:rPr>
                      <w:t xml:space="preserve">vol. 4, no. 6, pp. 458-461, 2014. </w:t>
                    </w:r>
                  </w:p>
                </w:tc>
              </w:tr>
            </w:tbl>
            <w:p w14:paraId="3F75F577" w14:textId="77777777" w:rsidR="00D72A29" w:rsidRDefault="00D72A29">
              <w:pPr>
                <w:divId w:val="360672544"/>
                <w:rPr>
                  <w:rFonts w:eastAsia="Times New Roman"/>
                  <w:noProof/>
                </w:rPr>
              </w:pPr>
            </w:p>
            <w:p w14:paraId="489E3751" w14:textId="4F495808" w:rsidR="00B430BF" w:rsidRDefault="00B430BF">
              <w:r>
                <w:rPr>
                  <w:b/>
                  <w:bCs/>
                  <w:noProof/>
                </w:rPr>
                <w:fldChar w:fldCharType="end"/>
              </w:r>
            </w:p>
          </w:sdtContent>
        </w:sdt>
      </w:sdtContent>
    </w:sdt>
    <w:p w14:paraId="21B2D7F9" w14:textId="38EBD38A" w:rsidR="00A806D5" w:rsidRPr="00A806D5" w:rsidRDefault="00A806D5" w:rsidP="00D72A29">
      <w:pPr>
        <w:spacing w:after="160"/>
      </w:pPr>
    </w:p>
    <w:sectPr w:rsidR="00A806D5" w:rsidRPr="00A806D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1D7AD" w14:textId="77777777" w:rsidR="00933238" w:rsidRDefault="00933238" w:rsidP="00A806D5">
      <w:pPr>
        <w:spacing w:line="240" w:lineRule="auto"/>
      </w:pPr>
      <w:r>
        <w:separator/>
      </w:r>
    </w:p>
  </w:endnote>
  <w:endnote w:type="continuationSeparator" w:id="0">
    <w:p w14:paraId="6BCBBAF4" w14:textId="77777777" w:rsidR="00933238" w:rsidRDefault="00933238" w:rsidP="00A806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645071"/>
      <w:docPartObj>
        <w:docPartGallery w:val="Page Numbers (Bottom of Page)"/>
        <w:docPartUnique/>
      </w:docPartObj>
    </w:sdtPr>
    <w:sdtEndPr/>
    <w:sdtContent>
      <w:sdt>
        <w:sdtPr>
          <w:id w:val="1728636285"/>
          <w:docPartObj>
            <w:docPartGallery w:val="Page Numbers (Top of Page)"/>
            <w:docPartUnique/>
          </w:docPartObj>
        </w:sdtPr>
        <w:sdtEndPr/>
        <w:sdtContent>
          <w:p w14:paraId="12202CED" w14:textId="74589705" w:rsidR="003F12E7" w:rsidRDefault="003F12E7">
            <w:pPr>
              <w:pStyle w:val="Footer"/>
              <w:jc w:val="center"/>
            </w:pPr>
            <w:r w:rsidRPr="00301A59">
              <w:rPr>
                <w:sz w:val="20"/>
                <w:szCs w:val="18"/>
              </w:rPr>
              <w:t xml:space="preserve">Page </w:t>
            </w:r>
            <w:r w:rsidRPr="00301A59">
              <w:rPr>
                <w:b/>
                <w:bCs/>
                <w:sz w:val="20"/>
                <w:szCs w:val="20"/>
              </w:rPr>
              <w:fldChar w:fldCharType="begin"/>
            </w:r>
            <w:r w:rsidRPr="00301A59">
              <w:rPr>
                <w:b/>
                <w:bCs/>
                <w:sz w:val="20"/>
                <w:szCs w:val="18"/>
              </w:rPr>
              <w:instrText xml:space="preserve"> PAGE </w:instrText>
            </w:r>
            <w:r w:rsidRPr="00301A59">
              <w:rPr>
                <w:b/>
                <w:bCs/>
                <w:sz w:val="20"/>
                <w:szCs w:val="20"/>
              </w:rPr>
              <w:fldChar w:fldCharType="separate"/>
            </w:r>
            <w:r w:rsidRPr="00301A59">
              <w:rPr>
                <w:b/>
                <w:bCs/>
                <w:noProof/>
                <w:sz w:val="20"/>
                <w:szCs w:val="18"/>
              </w:rPr>
              <w:t>2</w:t>
            </w:r>
            <w:r w:rsidRPr="00301A59">
              <w:rPr>
                <w:b/>
                <w:bCs/>
                <w:sz w:val="20"/>
                <w:szCs w:val="20"/>
              </w:rPr>
              <w:fldChar w:fldCharType="end"/>
            </w:r>
            <w:r w:rsidRPr="00301A59">
              <w:rPr>
                <w:sz w:val="20"/>
                <w:szCs w:val="18"/>
              </w:rPr>
              <w:t xml:space="preserve"> of </w:t>
            </w:r>
            <w:r w:rsidRPr="00301A59">
              <w:rPr>
                <w:b/>
                <w:bCs/>
                <w:sz w:val="20"/>
                <w:szCs w:val="20"/>
              </w:rPr>
              <w:fldChar w:fldCharType="begin"/>
            </w:r>
            <w:r w:rsidRPr="00301A59">
              <w:rPr>
                <w:b/>
                <w:bCs/>
                <w:sz w:val="20"/>
                <w:szCs w:val="18"/>
              </w:rPr>
              <w:instrText xml:space="preserve"> NUMPAGES  </w:instrText>
            </w:r>
            <w:r w:rsidRPr="00301A59">
              <w:rPr>
                <w:b/>
                <w:bCs/>
                <w:sz w:val="20"/>
                <w:szCs w:val="20"/>
              </w:rPr>
              <w:fldChar w:fldCharType="separate"/>
            </w:r>
            <w:r w:rsidRPr="00301A59">
              <w:rPr>
                <w:b/>
                <w:bCs/>
                <w:noProof/>
                <w:sz w:val="20"/>
                <w:szCs w:val="18"/>
              </w:rPr>
              <w:t>2</w:t>
            </w:r>
            <w:r w:rsidRPr="00301A59">
              <w:rPr>
                <w:b/>
                <w:bCs/>
                <w:sz w:val="20"/>
                <w:szCs w:val="20"/>
              </w:rPr>
              <w:fldChar w:fldCharType="end"/>
            </w:r>
          </w:p>
        </w:sdtContent>
      </w:sdt>
    </w:sdtContent>
  </w:sdt>
  <w:p w14:paraId="6A90675B" w14:textId="77777777" w:rsidR="003F12E7" w:rsidRDefault="003F1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10EA8" w14:textId="77777777" w:rsidR="00933238" w:rsidRDefault="00933238" w:rsidP="00A806D5">
      <w:pPr>
        <w:spacing w:line="240" w:lineRule="auto"/>
      </w:pPr>
      <w:r>
        <w:separator/>
      </w:r>
    </w:p>
  </w:footnote>
  <w:footnote w:type="continuationSeparator" w:id="0">
    <w:p w14:paraId="5383063A" w14:textId="77777777" w:rsidR="00933238" w:rsidRDefault="00933238" w:rsidP="00A806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2D942" w14:textId="79851207" w:rsidR="003F12E7" w:rsidRDefault="003F12E7">
    <w:pPr>
      <w:pStyle w:val="Header"/>
      <w:jc w:val="center"/>
    </w:pPr>
  </w:p>
  <w:p w14:paraId="6138D8A7" w14:textId="77777777" w:rsidR="003F12E7" w:rsidRDefault="003F12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221F"/>
    <w:multiLevelType w:val="hybridMultilevel"/>
    <w:tmpl w:val="8DA2218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F3A34"/>
    <w:multiLevelType w:val="multilevel"/>
    <w:tmpl w:val="395A9A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37F6BEC"/>
    <w:multiLevelType w:val="hybridMultilevel"/>
    <w:tmpl w:val="0B08B788"/>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0E1790"/>
    <w:multiLevelType w:val="hybridMultilevel"/>
    <w:tmpl w:val="2FF4EF7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832712"/>
    <w:multiLevelType w:val="hybridMultilevel"/>
    <w:tmpl w:val="6AD0340C"/>
    <w:lvl w:ilvl="0" w:tplc="069CD2E6">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F9D58F6"/>
    <w:multiLevelType w:val="hybridMultilevel"/>
    <w:tmpl w:val="5F942EA4"/>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6F505B"/>
    <w:multiLevelType w:val="hybridMultilevel"/>
    <w:tmpl w:val="F1920872"/>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6F5931"/>
    <w:multiLevelType w:val="multilevel"/>
    <w:tmpl w:val="D4CAEFD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F380216"/>
    <w:multiLevelType w:val="hybridMultilevel"/>
    <w:tmpl w:val="55145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E5476B"/>
    <w:multiLevelType w:val="multilevel"/>
    <w:tmpl w:val="3FC02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1032FD8"/>
    <w:multiLevelType w:val="hybridMultilevel"/>
    <w:tmpl w:val="5F8268FE"/>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F1763A"/>
    <w:multiLevelType w:val="hybridMultilevel"/>
    <w:tmpl w:val="A0BCE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311EB4"/>
    <w:multiLevelType w:val="hybridMultilevel"/>
    <w:tmpl w:val="385A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E074EA"/>
    <w:multiLevelType w:val="hybridMultilevel"/>
    <w:tmpl w:val="1CB8F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8402D8"/>
    <w:multiLevelType w:val="hybridMultilevel"/>
    <w:tmpl w:val="5E36DA4C"/>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807CB1"/>
    <w:multiLevelType w:val="hybridMultilevel"/>
    <w:tmpl w:val="BBCE674E"/>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CC78AA"/>
    <w:multiLevelType w:val="hybridMultilevel"/>
    <w:tmpl w:val="DDC2FE8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14"/>
  </w:num>
  <w:num w:numId="4">
    <w:abstractNumId w:val="5"/>
  </w:num>
  <w:num w:numId="5">
    <w:abstractNumId w:val="10"/>
  </w:num>
  <w:num w:numId="6">
    <w:abstractNumId w:val="3"/>
  </w:num>
  <w:num w:numId="7">
    <w:abstractNumId w:val="2"/>
  </w:num>
  <w:num w:numId="8">
    <w:abstractNumId w:val="16"/>
  </w:num>
  <w:num w:numId="9">
    <w:abstractNumId w:val="6"/>
  </w:num>
  <w:num w:numId="10">
    <w:abstractNumId w:val="9"/>
  </w:num>
  <w:num w:numId="11">
    <w:abstractNumId w:val="15"/>
  </w:num>
  <w:num w:numId="12">
    <w:abstractNumId w:val="0"/>
  </w:num>
  <w:num w:numId="13">
    <w:abstractNumId w:val="4"/>
  </w:num>
  <w:num w:numId="14">
    <w:abstractNumId w:val="13"/>
  </w:num>
  <w:num w:numId="15">
    <w:abstractNumId w:val="11"/>
  </w:num>
  <w:num w:numId="16">
    <w:abstractNumId w:val="8"/>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34B"/>
    <w:rsid w:val="000018C8"/>
    <w:rsid w:val="00012DD1"/>
    <w:rsid w:val="00044EF9"/>
    <w:rsid w:val="00050A54"/>
    <w:rsid w:val="00062EF2"/>
    <w:rsid w:val="0007398D"/>
    <w:rsid w:val="00074539"/>
    <w:rsid w:val="00087A9D"/>
    <w:rsid w:val="00091E28"/>
    <w:rsid w:val="00096250"/>
    <w:rsid w:val="000C5700"/>
    <w:rsid w:val="000D031B"/>
    <w:rsid w:val="000D13D6"/>
    <w:rsid w:val="000D580C"/>
    <w:rsid w:val="000D6A62"/>
    <w:rsid w:val="000E274C"/>
    <w:rsid w:val="00100D33"/>
    <w:rsid w:val="0011215F"/>
    <w:rsid w:val="00117EE3"/>
    <w:rsid w:val="001305EB"/>
    <w:rsid w:val="00132206"/>
    <w:rsid w:val="0014270C"/>
    <w:rsid w:val="001447B1"/>
    <w:rsid w:val="0016097D"/>
    <w:rsid w:val="001618C5"/>
    <w:rsid w:val="00166003"/>
    <w:rsid w:val="00172F73"/>
    <w:rsid w:val="00176FAA"/>
    <w:rsid w:val="00181E99"/>
    <w:rsid w:val="001B5ED7"/>
    <w:rsid w:val="001D7F63"/>
    <w:rsid w:val="001F0E0E"/>
    <w:rsid w:val="002065B6"/>
    <w:rsid w:val="002069E7"/>
    <w:rsid w:val="00252271"/>
    <w:rsid w:val="00272A34"/>
    <w:rsid w:val="00291541"/>
    <w:rsid w:val="002919C9"/>
    <w:rsid w:val="002956BA"/>
    <w:rsid w:val="002D2D13"/>
    <w:rsid w:val="002D48C7"/>
    <w:rsid w:val="002E79BF"/>
    <w:rsid w:val="00301A59"/>
    <w:rsid w:val="00303C6D"/>
    <w:rsid w:val="00304F16"/>
    <w:rsid w:val="00305C76"/>
    <w:rsid w:val="00325A6F"/>
    <w:rsid w:val="00332ED0"/>
    <w:rsid w:val="00356DCB"/>
    <w:rsid w:val="00367164"/>
    <w:rsid w:val="003840EA"/>
    <w:rsid w:val="0038439C"/>
    <w:rsid w:val="003865C6"/>
    <w:rsid w:val="00387F35"/>
    <w:rsid w:val="003976D1"/>
    <w:rsid w:val="003C4B9E"/>
    <w:rsid w:val="003C5421"/>
    <w:rsid w:val="003E46D3"/>
    <w:rsid w:val="003E59B1"/>
    <w:rsid w:val="003E7977"/>
    <w:rsid w:val="003F12E7"/>
    <w:rsid w:val="0042066C"/>
    <w:rsid w:val="00446F79"/>
    <w:rsid w:val="00450322"/>
    <w:rsid w:val="00465C53"/>
    <w:rsid w:val="00482C52"/>
    <w:rsid w:val="004863A7"/>
    <w:rsid w:val="004B21AC"/>
    <w:rsid w:val="004B7DCB"/>
    <w:rsid w:val="004C69BF"/>
    <w:rsid w:val="004D11AB"/>
    <w:rsid w:val="004D5872"/>
    <w:rsid w:val="004F48F8"/>
    <w:rsid w:val="00525B2E"/>
    <w:rsid w:val="005273BC"/>
    <w:rsid w:val="00535FD3"/>
    <w:rsid w:val="0054349C"/>
    <w:rsid w:val="005466A6"/>
    <w:rsid w:val="00563230"/>
    <w:rsid w:val="0056779D"/>
    <w:rsid w:val="00587A35"/>
    <w:rsid w:val="005922B9"/>
    <w:rsid w:val="005A0C8B"/>
    <w:rsid w:val="005C0CD3"/>
    <w:rsid w:val="005D0179"/>
    <w:rsid w:val="005E276B"/>
    <w:rsid w:val="005E7029"/>
    <w:rsid w:val="005F00B8"/>
    <w:rsid w:val="005F38E8"/>
    <w:rsid w:val="00610AD9"/>
    <w:rsid w:val="006156B3"/>
    <w:rsid w:val="006160F2"/>
    <w:rsid w:val="0062376A"/>
    <w:rsid w:val="00630B29"/>
    <w:rsid w:val="0063114B"/>
    <w:rsid w:val="00640FAA"/>
    <w:rsid w:val="006420AA"/>
    <w:rsid w:val="00651596"/>
    <w:rsid w:val="0065650A"/>
    <w:rsid w:val="00660CB8"/>
    <w:rsid w:val="006816DB"/>
    <w:rsid w:val="006B7AF8"/>
    <w:rsid w:val="006C2C5A"/>
    <w:rsid w:val="006C3EE1"/>
    <w:rsid w:val="006D689C"/>
    <w:rsid w:val="006E7876"/>
    <w:rsid w:val="006F36C4"/>
    <w:rsid w:val="007004C4"/>
    <w:rsid w:val="00722755"/>
    <w:rsid w:val="007336E4"/>
    <w:rsid w:val="0074056A"/>
    <w:rsid w:val="00755BB3"/>
    <w:rsid w:val="00757458"/>
    <w:rsid w:val="007578C9"/>
    <w:rsid w:val="00762F38"/>
    <w:rsid w:val="00775079"/>
    <w:rsid w:val="00776261"/>
    <w:rsid w:val="007802BC"/>
    <w:rsid w:val="0078037C"/>
    <w:rsid w:val="007C1C2F"/>
    <w:rsid w:val="007F454B"/>
    <w:rsid w:val="0080200E"/>
    <w:rsid w:val="0081286B"/>
    <w:rsid w:val="008131AB"/>
    <w:rsid w:val="0082174A"/>
    <w:rsid w:val="00852C5F"/>
    <w:rsid w:val="00870C13"/>
    <w:rsid w:val="00880118"/>
    <w:rsid w:val="00885B31"/>
    <w:rsid w:val="008A3E2F"/>
    <w:rsid w:val="008B1562"/>
    <w:rsid w:val="008B57F5"/>
    <w:rsid w:val="008C78F2"/>
    <w:rsid w:val="008D7F43"/>
    <w:rsid w:val="008E4A71"/>
    <w:rsid w:val="009135E2"/>
    <w:rsid w:val="00915DE0"/>
    <w:rsid w:val="0091692D"/>
    <w:rsid w:val="00923323"/>
    <w:rsid w:val="00933238"/>
    <w:rsid w:val="00934468"/>
    <w:rsid w:val="0096604B"/>
    <w:rsid w:val="00975FCC"/>
    <w:rsid w:val="00976F19"/>
    <w:rsid w:val="00986FC7"/>
    <w:rsid w:val="009906C9"/>
    <w:rsid w:val="00995B70"/>
    <w:rsid w:val="00996E12"/>
    <w:rsid w:val="009A40CC"/>
    <w:rsid w:val="009A7D2A"/>
    <w:rsid w:val="009C0C6A"/>
    <w:rsid w:val="009F06DC"/>
    <w:rsid w:val="009F72EA"/>
    <w:rsid w:val="00A06731"/>
    <w:rsid w:val="00A3234B"/>
    <w:rsid w:val="00A3610D"/>
    <w:rsid w:val="00A64CFC"/>
    <w:rsid w:val="00A806D5"/>
    <w:rsid w:val="00A9258B"/>
    <w:rsid w:val="00A9781A"/>
    <w:rsid w:val="00AA397A"/>
    <w:rsid w:val="00AB4D94"/>
    <w:rsid w:val="00AB663B"/>
    <w:rsid w:val="00AC61D8"/>
    <w:rsid w:val="00AC6BFC"/>
    <w:rsid w:val="00AD01C6"/>
    <w:rsid w:val="00AD6821"/>
    <w:rsid w:val="00AE2299"/>
    <w:rsid w:val="00AF07F8"/>
    <w:rsid w:val="00AF0C84"/>
    <w:rsid w:val="00AF28EA"/>
    <w:rsid w:val="00B25B54"/>
    <w:rsid w:val="00B430BF"/>
    <w:rsid w:val="00B6261F"/>
    <w:rsid w:val="00B63674"/>
    <w:rsid w:val="00B65A1C"/>
    <w:rsid w:val="00B805A5"/>
    <w:rsid w:val="00B814D3"/>
    <w:rsid w:val="00B96D9E"/>
    <w:rsid w:val="00B975A2"/>
    <w:rsid w:val="00BD7301"/>
    <w:rsid w:val="00BE780F"/>
    <w:rsid w:val="00C054A5"/>
    <w:rsid w:val="00C202D1"/>
    <w:rsid w:val="00C43465"/>
    <w:rsid w:val="00C47C1C"/>
    <w:rsid w:val="00C62D56"/>
    <w:rsid w:val="00C64999"/>
    <w:rsid w:val="00CA1A5F"/>
    <w:rsid w:val="00CA7728"/>
    <w:rsid w:val="00CD3C71"/>
    <w:rsid w:val="00D05F72"/>
    <w:rsid w:val="00D4331F"/>
    <w:rsid w:val="00D56B61"/>
    <w:rsid w:val="00D5777F"/>
    <w:rsid w:val="00D605FE"/>
    <w:rsid w:val="00D72A29"/>
    <w:rsid w:val="00D82755"/>
    <w:rsid w:val="00DB4585"/>
    <w:rsid w:val="00DB64A1"/>
    <w:rsid w:val="00DC3F9D"/>
    <w:rsid w:val="00DD7214"/>
    <w:rsid w:val="00DF1D30"/>
    <w:rsid w:val="00DF26AF"/>
    <w:rsid w:val="00DF2A49"/>
    <w:rsid w:val="00E0434A"/>
    <w:rsid w:val="00E06978"/>
    <w:rsid w:val="00E135FD"/>
    <w:rsid w:val="00E33D1D"/>
    <w:rsid w:val="00E354F7"/>
    <w:rsid w:val="00E44145"/>
    <w:rsid w:val="00E460CA"/>
    <w:rsid w:val="00E51A0F"/>
    <w:rsid w:val="00E660C6"/>
    <w:rsid w:val="00E81BF2"/>
    <w:rsid w:val="00EB5CED"/>
    <w:rsid w:val="00EC4A0B"/>
    <w:rsid w:val="00ED46A9"/>
    <w:rsid w:val="00EF473E"/>
    <w:rsid w:val="00F0721C"/>
    <w:rsid w:val="00F11D9A"/>
    <w:rsid w:val="00F150B1"/>
    <w:rsid w:val="00F2013A"/>
    <w:rsid w:val="00F2223E"/>
    <w:rsid w:val="00F25B3B"/>
    <w:rsid w:val="00F347DD"/>
    <w:rsid w:val="00F430EC"/>
    <w:rsid w:val="00F70200"/>
    <w:rsid w:val="00F70249"/>
    <w:rsid w:val="00F74D74"/>
    <w:rsid w:val="00F93471"/>
    <w:rsid w:val="00FA0BC5"/>
    <w:rsid w:val="00FA4410"/>
    <w:rsid w:val="00FB0184"/>
    <w:rsid w:val="00FC63E1"/>
    <w:rsid w:val="00FD6A2E"/>
    <w:rsid w:val="00FE159A"/>
    <w:rsid w:val="00FE690A"/>
    <w:rsid w:val="00FF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E7EC4"/>
  <w15:chartTrackingRefBased/>
  <w15:docId w15:val="{50C5FFB0-AE96-4267-AB7E-2A0A385C6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98D"/>
    <w:pPr>
      <w:spacing w:after="0"/>
    </w:pPr>
    <w:rPr>
      <w:rFonts w:ascii="Times New Roman" w:hAnsi="Times New Roman"/>
      <w:sz w:val="24"/>
    </w:rPr>
  </w:style>
  <w:style w:type="paragraph" w:styleId="Heading1">
    <w:name w:val="heading 1"/>
    <w:basedOn w:val="Normal"/>
    <w:next w:val="Normal"/>
    <w:link w:val="Heading1Char"/>
    <w:uiPriority w:val="9"/>
    <w:qFormat/>
    <w:rsid w:val="00A3234B"/>
    <w:pPr>
      <w:keepNext/>
      <w:keepLines/>
      <w:spacing w:before="240"/>
      <w:outlineLvl w:val="0"/>
    </w:pPr>
    <w:rPr>
      <w:rFonts w:eastAsiaTheme="majorEastAsia" w:cstheme="majorBidi"/>
      <w:sz w:val="40"/>
      <w:szCs w:val="32"/>
    </w:rPr>
  </w:style>
  <w:style w:type="paragraph" w:styleId="Heading2">
    <w:name w:val="heading 2"/>
    <w:basedOn w:val="Normal"/>
    <w:next w:val="Normal"/>
    <w:link w:val="Heading2Char"/>
    <w:uiPriority w:val="9"/>
    <w:unhideWhenUsed/>
    <w:qFormat/>
    <w:rsid w:val="006F36C4"/>
    <w:pPr>
      <w:keepNext/>
      <w:keepLines/>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A3234B"/>
    <w:pPr>
      <w:keepNext/>
      <w:keepLines/>
      <w:spacing w:before="40"/>
      <w:outlineLvl w:val="2"/>
    </w:pPr>
    <w:rPr>
      <w:rFonts w:eastAsiaTheme="majorEastAsia" w:cstheme="majorBidi"/>
      <w:sz w:val="26"/>
      <w:szCs w:val="24"/>
    </w:rPr>
  </w:style>
  <w:style w:type="paragraph" w:styleId="Heading4">
    <w:name w:val="heading 4"/>
    <w:basedOn w:val="Normal"/>
    <w:next w:val="Normal"/>
    <w:link w:val="Heading4Char"/>
    <w:uiPriority w:val="9"/>
    <w:unhideWhenUsed/>
    <w:qFormat/>
    <w:rsid w:val="009F72EA"/>
    <w:pPr>
      <w:keepNext/>
      <w:keepLines/>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F430EC"/>
    <w:pPr>
      <w:keepNext/>
      <w:keepLines/>
      <w:spacing w:before="4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34B"/>
    <w:rPr>
      <w:rFonts w:ascii="Times New Roman" w:eastAsiaTheme="majorEastAsia" w:hAnsi="Times New Roman" w:cstheme="majorBidi"/>
      <w:sz w:val="40"/>
      <w:szCs w:val="32"/>
    </w:rPr>
  </w:style>
  <w:style w:type="character" w:customStyle="1" w:styleId="Heading2Char">
    <w:name w:val="Heading 2 Char"/>
    <w:basedOn w:val="DefaultParagraphFont"/>
    <w:link w:val="Heading2"/>
    <w:uiPriority w:val="9"/>
    <w:rsid w:val="006F36C4"/>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A3234B"/>
    <w:rPr>
      <w:rFonts w:ascii="Times New Roman" w:eastAsiaTheme="majorEastAsia" w:hAnsi="Times New Roman" w:cstheme="majorBidi"/>
      <w:sz w:val="26"/>
      <w:szCs w:val="24"/>
    </w:rPr>
  </w:style>
  <w:style w:type="paragraph" w:styleId="Bibliography">
    <w:name w:val="Bibliography"/>
    <w:basedOn w:val="Normal"/>
    <w:next w:val="Normal"/>
    <w:uiPriority w:val="37"/>
    <w:unhideWhenUsed/>
    <w:rsid w:val="00A3234B"/>
    <w:pPr>
      <w:spacing w:after="160"/>
    </w:pPr>
  </w:style>
  <w:style w:type="paragraph" w:styleId="ListParagraph">
    <w:name w:val="List Paragraph"/>
    <w:basedOn w:val="Normal"/>
    <w:uiPriority w:val="34"/>
    <w:qFormat/>
    <w:rsid w:val="002D48C7"/>
    <w:pPr>
      <w:ind w:left="720"/>
      <w:contextualSpacing/>
    </w:pPr>
  </w:style>
  <w:style w:type="character" w:customStyle="1" w:styleId="Heading4Char">
    <w:name w:val="Heading 4 Char"/>
    <w:basedOn w:val="DefaultParagraphFont"/>
    <w:link w:val="Heading4"/>
    <w:uiPriority w:val="9"/>
    <w:rsid w:val="009F72EA"/>
    <w:rPr>
      <w:rFonts w:ascii="Times New Roman" w:eastAsiaTheme="majorEastAsia" w:hAnsi="Times New Roman" w:cstheme="majorBidi"/>
      <w:i/>
      <w:iCs/>
      <w:sz w:val="24"/>
    </w:rPr>
  </w:style>
  <w:style w:type="paragraph" w:customStyle="1" w:styleId="paragraph">
    <w:name w:val="paragraph"/>
    <w:basedOn w:val="Normal"/>
    <w:rsid w:val="00074539"/>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074539"/>
  </w:style>
  <w:style w:type="character" w:customStyle="1" w:styleId="eop">
    <w:name w:val="eop"/>
    <w:basedOn w:val="DefaultParagraphFont"/>
    <w:rsid w:val="00074539"/>
  </w:style>
  <w:style w:type="paragraph" w:styleId="Caption">
    <w:name w:val="caption"/>
    <w:basedOn w:val="Normal"/>
    <w:next w:val="Normal"/>
    <w:autoRedefine/>
    <w:uiPriority w:val="35"/>
    <w:unhideWhenUsed/>
    <w:qFormat/>
    <w:rsid w:val="002065B6"/>
    <w:pPr>
      <w:spacing w:line="360" w:lineRule="auto"/>
    </w:pPr>
    <w:rPr>
      <w:i/>
      <w:iCs/>
      <w:color w:val="000000" w:themeColor="text1"/>
      <w:sz w:val="18"/>
      <w:szCs w:val="18"/>
    </w:rPr>
  </w:style>
  <w:style w:type="paragraph" w:styleId="Subtitle">
    <w:name w:val="Subtitle"/>
    <w:basedOn w:val="Normal"/>
    <w:next w:val="Normal"/>
    <w:link w:val="SubtitleChar"/>
    <w:autoRedefine/>
    <w:uiPriority w:val="11"/>
    <w:qFormat/>
    <w:rsid w:val="00BE780F"/>
    <w:rPr>
      <w:color w:val="000000" w:themeColor="text1"/>
    </w:rPr>
  </w:style>
  <w:style w:type="character" w:customStyle="1" w:styleId="SubtitleChar">
    <w:name w:val="Subtitle Char"/>
    <w:basedOn w:val="DefaultParagraphFont"/>
    <w:link w:val="Subtitle"/>
    <w:uiPriority w:val="11"/>
    <w:rsid w:val="00BE780F"/>
    <w:rPr>
      <w:rFonts w:ascii="Times New Roman" w:hAnsi="Times New Roman"/>
      <w:color w:val="000000" w:themeColor="text1"/>
      <w:sz w:val="24"/>
    </w:rPr>
  </w:style>
  <w:style w:type="character" w:styleId="SubtleEmphasis">
    <w:name w:val="Subtle Emphasis"/>
    <w:uiPriority w:val="19"/>
    <w:qFormat/>
    <w:rsid w:val="00BE780F"/>
  </w:style>
  <w:style w:type="character" w:customStyle="1" w:styleId="Heading5Char">
    <w:name w:val="Heading 5 Char"/>
    <w:basedOn w:val="DefaultParagraphFont"/>
    <w:link w:val="Heading5"/>
    <w:uiPriority w:val="9"/>
    <w:semiHidden/>
    <w:rsid w:val="00F430EC"/>
    <w:rPr>
      <w:rFonts w:ascii="Times New Roman" w:eastAsiaTheme="majorEastAsia" w:hAnsi="Times New Roman" w:cstheme="majorBidi"/>
      <w:sz w:val="24"/>
    </w:rPr>
  </w:style>
  <w:style w:type="character" w:styleId="IntenseEmphasis">
    <w:name w:val="Intense Emphasis"/>
    <w:basedOn w:val="DefaultParagraphFont"/>
    <w:uiPriority w:val="21"/>
    <w:qFormat/>
    <w:rsid w:val="00F430EC"/>
    <w:rPr>
      <w:rFonts w:ascii="Times New Roman" w:hAnsi="Times New Roman"/>
      <w:i/>
      <w:iCs/>
      <w:color w:val="auto"/>
    </w:rPr>
  </w:style>
  <w:style w:type="character" w:styleId="IntenseReference">
    <w:name w:val="Intense Reference"/>
    <w:basedOn w:val="DefaultParagraphFont"/>
    <w:uiPriority w:val="32"/>
    <w:qFormat/>
    <w:rsid w:val="00F430EC"/>
    <w:rPr>
      <w:rFonts w:ascii="Times New Roman" w:hAnsi="Times New Roman"/>
      <w:b/>
      <w:bCs/>
      <w:smallCaps/>
      <w:color w:val="auto"/>
      <w:spacing w:val="5"/>
    </w:rPr>
  </w:style>
  <w:style w:type="paragraph" w:styleId="IntenseQuote">
    <w:name w:val="Intense Quote"/>
    <w:basedOn w:val="Normal"/>
    <w:next w:val="Normal"/>
    <w:link w:val="IntenseQuoteChar"/>
    <w:uiPriority w:val="30"/>
    <w:qFormat/>
    <w:rsid w:val="007336E4"/>
    <w:pPr>
      <w:pBdr>
        <w:top w:val="single" w:sz="4" w:space="10" w:color="000000" w:themeColor="text1"/>
        <w:bottom w:val="single" w:sz="4" w:space="10" w:color="000000" w:themeColor="text1"/>
      </w:pBdr>
      <w:spacing w:before="120" w:after="360"/>
      <w:ind w:left="864" w:right="864"/>
      <w:jc w:val="center"/>
    </w:pPr>
    <w:rPr>
      <w:i/>
      <w:iCs/>
    </w:rPr>
  </w:style>
  <w:style w:type="character" w:customStyle="1" w:styleId="IntenseQuoteChar">
    <w:name w:val="Intense Quote Char"/>
    <w:basedOn w:val="DefaultParagraphFont"/>
    <w:link w:val="IntenseQuote"/>
    <w:uiPriority w:val="30"/>
    <w:rsid w:val="007336E4"/>
    <w:rPr>
      <w:rFonts w:ascii="Times New Roman" w:hAnsi="Times New Roman"/>
      <w:i/>
      <w:iCs/>
      <w:sz w:val="24"/>
    </w:rPr>
  </w:style>
  <w:style w:type="paragraph" w:styleId="Title">
    <w:name w:val="Title"/>
    <w:basedOn w:val="Normal"/>
    <w:next w:val="Normal"/>
    <w:link w:val="TitleChar"/>
    <w:uiPriority w:val="10"/>
    <w:qFormat/>
    <w:rsid w:val="00A806D5"/>
    <w:pPr>
      <w:spacing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806D5"/>
    <w:rPr>
      <w:rFonts w:ascii="Times New Roman" w:eastAsiaTheme="majorEastAsia" w:hAnsi="Times New Roman" w:cstheme="majorBidi"/>
      <w:spacing w:val="-10"/>
      <w:kern w:val="28"/>
      <w:sz w:val="56"/>
      <w:szCs w:val="56"/>
    </w:rPr>
  </w:style>
  <w:style w:type="paragraph" w:styleId="Header">
    <w:name w:val="header"/>
    <w:basedOn w:val="Normal"/>
    <w:link w:val="HeaderChar"/>
    <w:uiPriority w:val="99"/>
    <w:unhideWhenUsed/>
    <w:rsid w:val="00A806D5"/>
    <w:pPr>
      <w:tabs>
        <w:tab w:val="center" w:pos="4513"/>
        <w:tab w:val="right" w:pos="9026"/>
      </w:tabs>
      <w:spacing w:line="240" w:lineRule="auto"/>
    </w:pPr>
  </w:style>
  <w:style w:type="character" w:customStyle="1" w:styleId="HeaderChar">
    <w:name w:val="Header Char"/>
    <w:basedOn w:val="DefaultParagraphFont"/>
    <w:link w:val="Header"/>
    <w:uiPriority w:val="99"/>
    <w:rsid w:val="00A806D5"/>
    <w:rPr>
      <w:rFonts w:ascii="Times New Roman" w:hAnsi="Times New Roman"/>
      <w:sz w:val="24"/>
    </w:rPr>
  </w:style>
  <w:style w:type="paragraph" w:styleId="Footer">
    <w:name w:val="footer"/>
    <w:basedOn w:val="Normal"/>
    <w:link w:val="FooterChar"/>
    <w:uiPriority w:val="99"/>
    <w:unhideWhenUsed/>
    <w:rsid w:val="00A806D5"/>
    <w:pPr>
      <w:tabs>
        <w:tab w:val="center" w:pos="4513"/>
        <w:tab w:val="right" w:pos="9026"/>
      </w:tabs>
      <w:spacing w:line="240" w:lineRule="auto"/>
    </w:pPr>
  </w:style>
  <w:style w:type="character" w:customStyle="1" w:styleId="FooterChar">
    <w:name w:val="Footer Char"/>
    <w:basedOn w:val="DefaultParagraphFont"/>
    <w:link w:val="Footer"/>
    <w:uiPriority w:val="99"/>
    <w:rsid w:val="00A806D5"/>
    <w:rPr>
      <w:rFonts w:ascii="Times New Roman" w:hAnsi="Times New Roman"/>
      <w:sz w:val="24"/>
    </w:rPr>
  </w:style>
  <w:style w:type="paragraph" w:styleId="TOCHeading">
    <w:name w:val="TOC Heading"/>
    <w:basedOn w:val="Heading1"/>
    <w:next w:val="Normal"/>
    <w:uiPriority w:val="39"/>
    <w:unhideWhenUsed/>
    <w:qFormat/>
    <w:rsid w:val="00A806D5"/>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806D5"/>
    <w:pPr>
      <w:spacing w:after="100"/>
    </w:pPr>
  </w:style>
  <w:style w:type="character" w:styleId="Hyperlink">
    <w:name w:val="Hyperlink"/>
    <w:basedOn w:val="DefaultParagraphFont"/>
    <w:uiPriority w:val="99"/>
    <w:unhideWhenUsed/>
    <w:rsid w:val="00A806D5"/>
    <w:rPr>
      <w:color w:val="0563C1" w:themeColor="hyperlink"/>
      <w:u w:val="single"/>
    </w:rPr>
  </w:style>
  <w:style w:type="paragraph" w:styleId="TOC3">
    <w:name w:val="toc 3"/>
    <w:basedOn w:val="Normal"/>
    <w:next w:val="Normal"/>
    <w:autoRedefine/>
    <w:uiPriority w:val="39"/>
    <w:unhideWhenUsed/>
    <w:rsid w:val="00B430BF"/>
    <w:pPr>
      <w:spacing w:after="100"/>
      <w:ind w:left="480"/>
    </w:pPr>
  </w:style>
  <w:style w:type="paragraph" w:styleId="TOC2">
    <w:name w:val="toc 2"/>
    <w:basedOn w:val="Normal"/>
    <w:next w:val="Normal"/>
    <w:autoRedefine/>
    <w:uiPriority w:val="39"/>
    <w:unhideWhenUsed/>
    <w:rsid w:val="00B430BF"/>
    <w:pPr>
      <w:spacing w:after="100"/>
      <w:ind w:left="240"/>
    </w:pPr>
  </w:style>
  <w:style w:type="character" w:styleId="UnresolvedMention">
    <w:name w:val="Unresolved Mention"/>
    <w:basedOn w:val="DefaultParagraphFont"/>
    <w:uiPriority w:val="99"/>
    <w:semiHidden/>
    <w:unhideWhenUsed/>
    <w:rsid w:val="00D72A29"/>
    <w:rPr>
      <w:color w:val="605E5C"/>
      <w:shd w:val="clear" w:color="auto" w:fill="E1DFDD"/>
    </w:rPr>
  </w:style>
  <w:style w:type="character" w:styleId="FollowedHyperlink">
    <w:name w:val="FollowedHyperlink"/>
    <w:basedOn w:val="DefaultParagraphFont"/>
    <w:uiPriority w:val="99"/>
    <w:semiHidden/>
    <w:unhideWhenUsed/>
    <w:rsid w:val="00117E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706">
      <w:bodyDiv w:val="1"/>
      <w:marLeft w:val="0"/>
      <w:marRight w:val="0"/>
      <w:marTop w:val="0"/>
      <w:marBottom w:val="0"/>
      <w:divBdr>
        <w:top w:val="none" w:sz="0" w:space="0" w:color="auto"/>
        <w:left w:val="none" w:sz="0" w:space="0" w:color="auto"/>
        <w:bottom w:val="none" w:sz="0" w:space="0" w:color="auto"/>
        <w:right w:val="none" w:sz="0" w:space="0" w:color="auto"/>
      </w:divBdr>
    </w:div>
    <w:div w:id="2129406">
      <w:bodyDiv w:val="1"/>
      <w:marLeft w:val="0"/>
      <w:marRight w:val="0"/>
      <w:marTop w:val="0"/>
      <w:marBottom w:val="0"/>
      <w:divBdr>
        <w:top w:val="none" w:sz="0" w:space="0" w:color="auto"/>
        <w:left w:val="none" w:sz="0" w:space="0" w:color="auto"/>
        <w:bottom w:val="none" w:sz="0" w:space="0" w:color="auto"/>
        <w:right w:val="none" w:sz="0" w:space="0" w:color="auto"/>
      </w:divBdr>
    </w:div>
    <w:div w:id="4211833">
      <w:bodyDiv w:val="1"/>
      <w:marLeft w:val="0"/>
      <w:marRight w:val="0"/>
      <w:marTop w:val="0"/>
      <w:marBottom w:val="0"/>
      <w:divBdr>
        <w:top w:val="none" w:sz="0" w:space="0" w:color="auto"/>
        <w:left w:val="none" w:sz="0" w:space="0" w:color="auto"/>
        <w:bottom w:val="none" w:sz="0" w:space="0" w:color="auto"/>
        <w:right w:val="none" w:sz="0" w:space="0" w:color="auto"/>
      </w:divBdr>
    </w:div>
    <w:div w:id="4285612">
      <w:bodyDiv w:val="1"/>
      <w:marLeft w:val="0"/>
      <w:marRight w:val="0"/>
      <w:marTop w:val="0"/>
      <w:marBottom w:val="0"/>
      <w:divBdr>
        <w:top w:val="none" w:sz="0" w:space="0" w:color="auto"/>
        <w:left w:val="none" w:sz="0" w:space="0" w:color="auto"/>
        <w:bottom w:val="none" w:sz="0" w:space="0" w:color="auto"/>
        <w:right w:val="none" w:sz="0" w:space="0" w:color="auto"/>
      </w:divBdr>
    </w:div>
    <w:div w:id="5252909">
      <w:bodyDiv w:val="1"/>
      <w:marLeft w:val="0"/>
      <w:marRight w:val="0"/>
      <w:marTop w:val="0"/>
      <w:marBottom w:val="0"/>
      <w:divBdr>
        <w:top w:val="none" w:sz="0" w:space="0" w:color="auto"/>
        <w:left w:val="none" w:sz="0" w:space="0" w:color="auto"/>
        <w:bottom w:val="none" w:sz="0" w:space="0" w:color="auto"/>
        <w:right w:val="none" w:sz="0" w:space="0" w:color="auto"/>
      </w:divBdr>
    </w:div>
    <w:div w:id="8142380">
      <w:bodyDiv w:val="1"/>
      <w:marLeft w:val="0"/>
      <w:marRight w:val="0"/>
      <w:marTop w:val="0"/>
      <w:marBottom w:val="0"/>
      <w:divBdr>
        <w:top w:val="none" w:sz="0" w:space="0" w:color="auto"/>
        <w:left w:val="none" w:sz="0" w:space="0" w:color="auto"/>
        <w:bottom w:val="none" w:sz="0" w:space="0" w:color="auto"/>
        <w:right w:val="none" w:sz="0" w:space="0" w:color="auto"/>
      </w:divBdr>
    </w:div>
    <w:div w:id="10298601">
      <w:bodyDiv w:val="1"/>
      <w:marLeft w:val="0"/>
      <w:marRight w:val="0"/>
      <w:marTop w:val="0"/>
      <w:marBottom w:val="0"/>
      <w:divBdr>
        <w:top w:val="none" w:sz="0" w:space="0" w:color="auto"/>
        <w:left w:val="none" w:sz="0" w:space="0" w:color="auto"/>
        <w:bottom w:val="none" w:sz="0" w:space="0" w:color="auto"/>
        <w:right w:val="none" w:sz="0" w:space="0" w:color="auto"/>
      </w:divBdr>
    </w:div>
    <w:div w:id="10684720">
      <w:bodyDiv w:val="1"/>
      <w:marLeft w:val="0"/>
      <w:marRight w:val="0"/>
      <w:marTop w:val="0"/>
      <w:marBottom w:val="0"/>
      <w:divBdr>
        <w:top w:val="none" w:sz="0" w:space="0" w:color="auto"/>
        <w:left w:val="none" w:sz="0" w:space="0" w:color="auto"/>
        <w:bottom w:val="none" w:sz="0" w:space="0" w:color="auto"/>
        <w:right w:val="none" w:sz="0" w:space="0" w:color="auto"/>
      </w:divBdr>
    </w:div>
    <w:div w:id="11686020">
      <w:bodyDiv w:val="1"/>
      <w:marLeft w:val="0"/>
      <w:marRight w:val="0"/>
      <w:marTop w:val="0"/>
      <w:marBottom w:val="0"/>
      <w:divBdr>
        <w:top w:val="none" w:sz="0" w:space="0" w:color="auto"/>
        <w:left w:val="none" w:sz="0" w:space="0" w:color="auto"/>
        <w:bottom w:val="none" w:sz="0" w:space="0" w:color="auto"/>
        <w:right w:val="none" w:sz="0" w:space="0" w:color="auto"/>
      </w:divBdr>
    </w:div>
    <w:div w:id="12071993">
      <w:bodyDiv w:val="1"/>
      <w:marLeft w:val="0"/>
      <w:marRight w:val="0"/>
      <w:marTop w:val="0"/>
      <w:marBottom w:val="0"/>
      <w:divBdr>
        <w:top w:val="none" w:sz="0" w:space="0" w:color="auto"/>
        <w:left w:val="none" w:sz="0" w:space="0" w:color="auto"/>
        <w:bottom w:val="none" w:sz="0" w:space="0" w:color="auto"/>
        <w:right w:val="none" w:sz="0" w:space="0" w:color="auto"/>
      </w:divBdr>
    </w:div>
    <w:div w:id="13848694">
      <w:bodyDiv w:val="1"/>
      <w:marLeft w:val="0"/>
      <w:marRight w:val="0"/>
      <w:marTop w:val="0"/>
      <w:marBottom w:val="0"/>
      <w:divBdr>
        <w:top w:val="none" w:sz="0" w:space="0" w:color="auto"/>
        <w:left w:val="none" w:sz="0" w:space="0" w:color="auto"/>
        <w:bottom w:val="none" w:sz="0" w:space="0" w:color="auto"/>
        <w:right w:val="none" w:sz="0" w:space="0" w:color="auto"/>
      </w:divBdr>
    </w:div>
    <w:div w:id="16196870">
      <w:bodyDiv w:val="1"/>
      <w:marLeft w:val="0"/>
      <w:marRight w:val="0"/>
      <w:marTop w:val="0"/>
      <w:marBottom w:val="0"/>
      <w:divBdr>
        <w:top w:val="none" w:sz="0" w:space="0" w:color="auto"/>
        <w:left w:val="none" w:sz="0" w:space="0" w:color="auto"/>
        <w:bottom w:val="none" w:sz="0" w:space="0" w:color="auto"/>
        <w:right w:val="none" w:sz="0" w:space="0" w:color="auto"/>
      </w:divBdr>
    </w:div>
    <w:div w:id="18967761">
      <w:bodyDiv w:val="1"/>
      <w:marLeft w:val="0"/>
      <w:marRight w:val="0"/>
      <w:marTop w:val="0"/>
      <w:marBottom w:val="0"/>
      <w:divBdr>
        <w:top w:val="none" w:sz="0" w:space="0" w:color="auto"/>
        <w:left w:val="none" w:sz="0" w:space="0" w:color="auto"/>
        <w:bottom w:val="none" w:sz="0" w:space="0" w:color="auto"/>
        <w:right w:val="none" w:sz="0" w:space="0" w:color="auto"/>
      </w:divBdr>
    </w:div>
    <w:div w:id="22480250">
      <w:bodyDiv w:val="1"/>
      <w:marLeft w:val="0"/>
      <w:marRight w:val="0"/>
      <w:marTop w:val="0"/>
      <w:marBottom w:val="0"/>
      <w:divBdr>
        <w:top w:val="none" w:sz="0" w:space="0" w:color="auto"/>
        <w:left w:val="none" w:sz="0" w:space="0" w:color="auto"/>
        <w:bottom w:val="none" w:sz="0" w:space="0" w:color="auto"/>
        <w:right w:val="none" w:sz="0" w:space="0" w:color="auto"/>
      </w:divBdr>
    </w:div>
    <w:div w:id="22486289">
      <w:bodyDiv w:val="1"/>
      <w:marLeft w:val="0"/>
      <w:marRight w:val="0"/>
      <w:marTop w:val="0"/>
      <w:marBottom w:val="0"/>
      <w:divBdr>
        <w:top w:val="none" w:sz="0" w:space="0" w:color="auto"/>
        <w:left w:val="none" w:sz="0" w:space="0" w:color="auto"/>
        <w:bottom w:val="none" w:sz="0" w:space="0" w:color="auto"/>
        <w:right w:val="none" w:sz="0" w:space="0" w:color="auto"/>
      </w:divBdr>
    </w:div>
    <w:div w:id="23794029">
      <w:bodyDiv w:val="1"/>
      <w:marLeft w:val="0"/>
      <w:marRight w:val="0"/>
      <w:marTop w:val="0"/>
      <w:marBottom w:val="0"/>
      <w:divBdr>
        <w:top w:val="none" w:sz="0" w:space="0" w:color="auto"/>
        <w:left w:val="none" w:sz="0" w:space="0" w:color="auto"/>
        <w:bottom w:val="none" w:sz="0" w:space="0" w:color="auto"/>
        <w:right w:val="none" w:sz="0" w:space="0" w:color="auto"/>
      </w:divBdr>
    </w:div>
    <w:div w:id="26223002">
      <w:bodyDiv w:val="1"/>
      <w:marLeft w:val="0"/>
      <w:marRight w:val="0"/>
      <w:marTop w:val="0"/>
      <w:marBottom w:val="0"/>
      <w:divBdr>
        <w:top w:val="none" w:sz="0" w:space="0" w:color="auto"/>
        <w:left w:val="none" w:sz="0" w:space="0" w:color="auto"/>
        <w:bottom w:val="none" w:sz="0" w:space="0" w:color="auto"/>
        <w:right w:val="none" w:sz="0" w:space="0" w:color="auto"/>
      </w:divBdr>
    </w:div>
    <w:div w:id="26638922">
      <w:bodyDiv w:val="1"/>
      <w:marLeft w:val="0"/>
      <w:marRight w:val="0"/>
      <w:marTop w:val="0"/>
      <w:marBottom w:val="0"/>
      <w:divBdr>
        <w:top w:val="none" w:sz="0" w:space="0" w:color="auto"/>
        <w:left w:val="none" w:sz="0" w:space="0" w:color="auto"/>
        <w:bottom w:val="none" w:sz="0" w:space="0" w:color="auto"/>
        <w:right w:val="none" w:sz="0" w:space="0" w:color="auto"/>
      </w:divBdr>
    </w:div>
    <w:div w:id="29039434">
      <w:bodyDiv w:val="1"/>
      <w:marLeft w:val="0"/>
      <w:marRight w:val="0"/>
      <w:marTop w:val="0"/>
      <w:marBottom w:val="0"/>
      <w:divBdr>
        <w:top w:val="none" w:sz="0" w:space="0" w:color="auto"/>
        <w:left w:val="none" w:sz="0" w:space="0" w:color="auto"/>
        <w:bottom w:val="none" w:sz="0" w:space="0" w:color="auto"/>
        <w:right w:val="none" w:sz="0" w:space="0" w:color="auto"/>
      </w:divBdr>
    </w:div>
    <w:div w:id="29229577">
      <w:bodyDiv w:val="1"/>
      <w:marLeft w:val="0"/>
      <w:marRight w:val="0"/>
      <w:marTop w:val="0"/>
      <w:marBottom w:val="0"/>
      <w:divBdr>
        <w:top w:val="none" w:sz="0" w:space="0" w:color="auto"/>
        <w:left w:val="none" w:sz="0" w:space="0" w:color="auto"/>
        <w:bottom w:val="none" w:sz="0" w:space="0" w:color="auto"/>
        <w:right w:val="none" w:sz="0" w:space="0" w:color="auto"/>
      </w:divBdr>
    </w:div>
    <w:div w:id="30031647">
      <w:bodyDiv w:val="1"/>
      <w:marLeft w:val="0"/>
      <w:marRight w:val="0"/>
      <w:marTop w:val="0"/>
      <w:marBottom w:val="0"/>
      <w:divBdr>
        <w:top w:val="none" w:sz="0" w:space="0" w:color="auto"/>
        <w:left w:val="none" w:sz="0" w:space="0" w:color="auto"/>
        <w:bottom w:val="none" w:sz="0" w:space="0" w:color="auto"/>
        <w:right w:val="none" w:sz="0" w:space="0" w:color="auto"/>
      </w:divBdr>
    </w:div>
    <w:div w:id="30418083">
      <w:bodyDiv w:val="1"/>
      <w:marLeft w:val="0"/>
      <w:marRight w:val="0"/>
      <w:marTop w:val="0"/>
      <w:marBottom w:val="0"/>
      <w:divBdr>
        <w:top w:val="none" w:sz="0" w:space="0" w:color="auto"/>
        <w:left w:val="none" w:sz="0" w:space="0" w:color="auto"/>
        <w:bottom w:val="none" w:sz="0" w:space="0" w:color="auto"/>
        <w:right w:val="none" w:sz="0" w:space="0" w:color="auto"/>
      </w:divBdr>
    </w:div>
    <w:div w:id="31539805">
      <w:bodyDiv w:val="1"/>
      <w:marLeft w:val="0"/>
      <w:marRight w:val="0"/>
      <w:marTop w:val="0"/>
      <w:marBottom w:val="0"/>
      <w:divBdr>
        <w:top w:val="none" w:sz="0" w:space="0" w:color="auto"/>
        <w:left w:val="none" w:sz="0" w:space="0" w:color="auto"/>
        <w:bottom w:val="none" w:sz="0" w:space="0" w:color="auto"/>
        <w:right w:val="none" w:sz="0" w:space="0" w:color="auto"/>
      </w:divBdr>
    </w:div>
    <w:div w:id="33963421">
      <w:bodyDiv w:val="1"/>
      <w:marLeft w:val="0"/>
      <w:marRight w:val="0"/>
      <w:marTop w:val="0"/>
      <w:marBottom w:val="0"/>
      <w:divBdr>
        <w:top w:val="none" w:sz="0" w:space="0" w:color="auto"/>
        <w:left w:val="none" w:sz="0" w:space="0" w:color="auto"/>
        <w:bottom w:val="none" w:sz="0" w:space="0" w:color="auto"/>
        <w:right w:val="none" w:sz="0" w:space="0" w:color="auto"/>
      </w:divBdr>
    </w:div>
    <w:div w:id="42562147">
      <w:bodyDiv w:val="1"/>
      <w:marLeft w:val="0"/>
      <w:marRight w:val="0"/>
      <w:marTop w:val="0"/>
      <w:marBottom w:val="0"/>
      <w:divBdr>
        <w:top w:val="none" w:sz="0" w:space="0" w:color="auto"/>
        <w:left w:val="none" w:sz="0" w:space="0" w:color="auto"/>
        <w:bottom w:val="none" w:sz="0" w:space="0" w:color="auto"/>
        <w:right w:val="none" w:sz="0" w:space="0" w:color="auto"/>
      </w:divBdr>
    </w:div>
    <w:div w:id="43874789">
      <w:bodyDiv w:val="1"/>
      <w:marLeft w:val="0"/>
      <w:marRight w:val="0"/>
      <w:marTop w:val="0"/>
      <w:marBottom w:val="0"/>
      <w:divBdr>
        <w:top w:val="none" w:sz="0" w:space="0" w:color="auto"/>
        <w:left w:val="none" w:sz="0" w:space="0" w:color="auto"/>
        <w:bottom w:val="none" w:sz="0" w:space="0" w:color="auto"/>
        <w:right w:val="none" w:sz="0" w:space="0" w:color="auto"/>
      </w:divBdr>
    </w:div>
    <w:div w:id="46999178">
      <w:bodyDiv w:val="1"/>
      <w:marLeft w:val="0"/>
      <w:marRight w:val="0"/>
      <w:marTop w:val="0"/>
      <w:marBottom w:val="0"/>
      <w:divBdr>
        <w:top w:val="none" w:sz="0" w:space="0" w:color="auto"/>
        <w:left w:val="none" w:sz="0" w:space="0" w:color="auto"/>
        <w:bottom w:val="none" w:sz="0" w:space="0" w:color="auto"/>
        <w:right w:val="none" w:sz="0" w:space="0" w:color="auto"/>
      </w:divBdr>
    </w:div>
    <w:div w:id="48572316">
      <w:bodyDiv w:val="1"/>
      <w:marLeft w:val="0"/>
      <w:marRight w:val="0"/>
      <w:marTop w:val="0"/>
      <w:marBottom w:val="0"/>
      <w:divBdr>
        <w:top w:val="none" w:sz="0" w:space="0" w:color="auto"/>
        <w:left w:val="none" w:sz="0" w:space="0" w:color="auto"/>
        <w:bottom w:val="none" w:sz="0" w:space="0" w:color="auto"/>
        <w:right w:val="none" w:sz="0" w:space="0" w:color="auto"/>
      </w:divBdr>
    </w:div>
    <w:div w:id="49303509">
      <w:bodyDiv w:val="1"/>
      <w:marLeft w:val="0"/>
      <w:marRight w:val="0"/>
      <w:marTop w:val="0"/>
      <w:marBottom w:val="0"/>
      <w:divBdr>
        <w:top w:val="none" w:sz="0" w:space="0" w:color="auto"/>
        <w:left w:val="none" w:sz="0" w:space="0" w:color="auto"/>
        <w:bottom w:val="none" w:sz="0" w:space="0" w:color="auto"/>
        <w:right w:val="none" w:sz="0" w:space="0" w:color="auto"/>
      </w:divBdr>
    </w:div>
    <w:div w:id="53503195">
      <w:bodyDiv w:val="1"/>
      <w:marLeft w:val="0"/>
      <w:marRight w:val="0"/>
      <w:marTop w:val="0"/>
      <w:marBottom w:val="0"/>
      <w:divBdr>
        <w:top w:val="none" w:sz="0" w:space="0" w:color="auto"/>
        <w:left w:val="none" w:sz="0" w:space="0" w:color="auto"/>
        <w:bottom w:val="none" w:sz="0" w:space="0" w:color="auto"/>
        <w:right w:val="none" w:sz="0" w:space="0" w:color="auto"/>
      </w:divBdr>
    </w:div>
    <w:div w:id="55209562">
      <w:bodyDiv w:val="1"/>
      <w:marLeft w:val="0"/>
      <w:marRight w:val="0"/>
      <w:marTop w:val="0"/>
      <w:marBottom w:val="0"/>
      <w:divBdr>
        <w:top w:val="none" w:sz="0" w:space="0" w:color="auto"/>
        <w:left w:val="none" w:sz="0" w:space="0" w:color="auto"/>
        <w:bottom w:val="none" w:sz="0" w:space="0" w:color="auto"/>
        <w:right w:val="none" w:sz="0" w:space="0" w:color="auto"/>
      </w:divBdr>
    </w:div>
    <w:div w:id="58948349">
      <w:bodyDiv w:val="1"/>
      <w:marLeft w:val="0"/>
      <w:marRight w:val="0"/>
      <w:marTop w:val="0"/>
      <w:marBottom w:val="0"/>
      <w:divBdr>
        <w:top w:val="none" w:sz="0" w:space="0" w:color="auto"/>
        <w:left w:val="none" w:sz="0" w:space="0" w:color="auto"/>
        <w:bottom w:val="none" w:sz="0" w:space="0" w:color="auto"/>
        <w:right w:val="none" w:sz="0" w:space="0" w:color="auto"/>
      </w:divBdr>
    </w:div>
    <w:div w:id="62459597">
      <w:bodyDiv w:val="1"/>
      <w:marLeft w:val="0"/>
      <w:marRight w:val="0"/>
      <w:marTop w:val="0"/>
      <w:marBottom w:val="0"/>
      <w:divBdr>
        <w:top w:val="none" w:sz="0" w:space="0" w:color="auto"/>
        <w:left w:val="none" w:sz="0" w:space="0" w:color="auto"/>
        <w:bottom w:val="none" w:sz="0" w:space="0" w:color="auto"/>
        <w:right w:val="none" w:sz="0" w:space="0" w:color="auto"/>
      </w:divBdr>
    </w:div>
    <w:div w:id="63457442">
      <w:bodyDiv w:val="1"/>
      <w:marLeft w:val="0"/>
      <w:marRight w:val="0"/>
      <w:marTop w:val="0"/>
      <w:marBottom w:val="0"/>
      <w:divBdr>
        <w:top w:val="none" w:sz="0" w:space="0" w:color="auto"/>
        <w:left w:val="none" w:sz="0" w:space="0" w:color="auto"/>
        <w:bottom w:val="none" w:sz="0" w:space="0" w:color="auto"/>
        <w:right w:val="none" w:sz="0" w:space="0" w:color="auto"/>
      </w:divBdr>
    </w:div>
    <w:div w:id="63836964">
      <w:bodyDiv w:val="1"/>
      <w:marLeft w:val="0"/>
      <w:marRight w:val="0"/>
      <w:marTop w:val="0"/>
      <w:marBottom w:val="0"/>
      <w:divBdr>
        <w:top w:val="none" w:sz="0" w:space="0" w:color="auto"/>
        <w:left w:val="none" w:sz="0" w:space="0" w:color="auto"/>
        <w:bottom w:val="none" w:sz="0" w:space="0" w:color="auto"/>
        <w:right w:val="none" w:sz="0" w:space="0" w:color="auto"/>
      </w:divBdr>
    </w:div>
    <w:div w:id="65686453">
      <w:bodyDiv w:val="1"/>
      <w:marLeft w:val="0"/>
      <w:marRight w:val="0"/>
      <w:marTop w:val="0"/>
      <w:marBottom w:val="0"/>
      <w:divBdr>
        <w:top w:val="none" w:sz="0" w:space="0" w:color="auto"/>
        <w:left w:val="none" w:sz="0" w:space="0" w:color="auto"/>
        <w:bottom w:val="none" w:sz="0" w:space="0" w:color="auto"/>
        <w:right w:val="none" w:sz="0" w:space="0" w:color="auto"/>
      </w:divBdr>
    </w:div>
    <w:div w:id="66808592">
      <w:bodyDiv w:val="1"/>
      <w:marLeft w:val="0"/>
      <w:marRight w:val="0"/>
      <w:marTop w:val="0"/>
      <w:marBottom w:val="0"/>
      <w:divBdr>
        <w:top w:val="none" w:sz="0" w:space="0" w:color="auto"/>
        <w:left w:val="none" w:sz="0" w:space="0" w:color="auto"/>
        <w:bottom w:val="none" w:sz="0" w:space="0" w:color="auto"/>
        <w:right w:val="none" w:sz="0" w:space="0" w:color="auto"/>
      </w:divBdr>
    </w:div>
    <w:div w:id="70279131">
      <w:bodyDiv w:val="1"/>
      <w:marLeft w:val="0"/>
      <w:marRight w:val="0"/>
      <w:marTop w:val="0"/>
      <w:marBottom w:val="0"/>
      <w:divBdr>
        <w:top w:val="none" w:sz="0" w:space="0" w:color="auto"/>
        <w:left w:val="none" w:sz="0" w:space="0" w:color="auto"/>
        <w:bottom w:val="none" w:sz="0" w:space="0" w:color="auto"/>
        <w:right w:val="none" w:sz="0" w:space="0" w:color="auto"/>
      </w:divBdr>
    </w:div>
    <w:div w:id="74791169">
      <w:bodyDiv w:val="1"/>
      <w:marLeft w:val="0"/>
      <w:marRight w:val="0"/>
      <w:marTop w:val="0"/>
      <w:marBottom w:val="0"/>
      <w:divBdr>
        <w:top w:val="none" w:sz="0" w:space="0" w:color="auto"/>
        <w:left w:val="none" w:sz="0" w:space="0" w:color="auto"/>
        <w:bottom w:val="none" w:sz="0" w:space="0" w:color="auto"/>
        <w:right w:val="none" w:sz="0" w:space="0" w:color="auto"/>
      </w:divBdr>
    </w:div>
    <w:div w:id="76441041">
      <w:bodyDiv w:val="1"/>
      <w:marLeft w:val="0"/>
      <w:marRight w:val="0"/>
      <w:marTop w:val="0"/>
      <w:marBottom w:val="0"/>
      <w:divBdr>
        <w:top w:val="none" w:sz="0" w:space="0" w:color="auto"/>
        <w:left w:val="none" w:sz="0" w:space="0" w:color="auto"/>
        <w:bottom w:val="none" w:sz="0" w:space="0" w:color="auto"/>
        <w:right w:val="none" w:sz="0" w:space="0" w:color="auto"/>
      </w:divBdr>
    </w:div>
    <w:div w:id="76903212">
      <w:bodyDiv w:val="1"/>
      <w:marLeft w:val="0"/>
      <w:marRight w:val="0"/>
      <w:marTop w:val="0"/>
      <w:marBottom w:val="0"/>
      <w:divBdr>
        <w:top w:val="none" w:sz="0" w:space="0" w:color="auto"/>
        <w:left w:val="none" w:sz="0" w:space="0" w:color="auto"/>
        <w:bottom w:val="none" w:sz="0" w:space="0" w:color="auto"/>
        <w:right w:val="none" w:sz="0" w:space="0" w:color="auto"/>
      </w:divBdr>
    </w:div>
    <w:div w:id="80027507">
      <w:bodyDiv w:val="1"/>
      <w:marLeft w:val="0"/>
      <w:marRight w:val="0"/>
      <w:marTop w:val="0"/>
      <w:marBottom w:val="0"/>
      <w:divBdr>
        <w:top w:val="none" w:sz="0" w:space="0" w:color="auto"/>
        <w:left w:val="none" w:sz="0" w:space="0" w:color="auto"/>
        <w:bottom w:val="none" w:sz="0" w:space="0" w:color="auto"/>
        <w:right w:val="none" w:sz="0" w:space="0" w:color="auto"/>
      </w:divBdr>
    </w:div>
    <w:div w:id="81724330">
      <w:bodyDiv w:val="1"/>
      <w:marLeft w:val="0"/>
      <w:marRight w:val="0"/>
      <w:marTop w:val="0"/>
      <w:marBottom w:val="0"/>
      <w:divBdr>
        <w:top w:val="none" w:sz="0" w:space="0" w:color="auto"/>
        <w:left w:val="none" w:sz="0" w:space="0" w:color="auto"/>
        <w:bottom w:val="none" w:sz="0" w:space="0" w:color="auto"/>
        <w:right w:val="none" w:sz="0" w:space="0" w:color="auto"/>
      </w:divBdr>
    </w:div>
    <w:div w:id="82843806">
      <w:bodyDiv w:val="1"/>
      <w:marLeft w:val="0"/>
      <w:marRight w:val="0"/>
      <w:marTop w:val="0"/>
      <w:marBottom w:val="0"/>
      <w:divBdr>
        <w:top w:val="none" w:sz="0" w:space="0" w:color="auto"/>
        <w:left w:val="none" w:sz="0" w:space="0" w:color="auto"/>
        <w:bottom w:val="none" w:sz="0" w:space="0" w:color="auto"/>
        <w:right w:val="none" w:sz="0" w:space="0" w:color="auto"/>
      </w:divBdr>
    </w:div>
    <w:div w:id="90392770">
      <w:bodyDiv w:val="1"/>
      <w:marLeft w:val="0"/>
      <w:marRight w:val="0"/>
      <w:marTop w:val="0"/>
      <w:marBottom w:val="0"/>
      <w:divBdr>
        <w:top w:val="none" w:sz="0" w:space="0" w:color="auto"/>
        <w:left w:val="none" w:sz="0" w:space="0" w:color="auto"/>
        <w:bottom w:val="none" w:sz="0" w:space="0" w:color="auto"/>
        <w:right w:val="none" w:sz="0" w:space="0" w:color="auto"/>
      </w:divBdr>
    </w:div>
    <w:div w:id="91752333">
      <w:bodyDiv w:val="1"/>
      <w:marLeft w:val="0"/>
      <w:marRight w:val="0"/>
      <w:marTop w:val="0"/>
      <w:marBottom w:val="0"/>
      <w:divBdr>
        <w:top w:val="none" w:sz="0" w:space="0" w:color="auto"/>
        <w:left w:val="none" w:sz="0" w:space="0" w:color="auto"/>
        <w:bottom w:val="none" w:sz="0" w:space="0" w:color="auto"/>
        <w:right w:val="none" w:sz="0" w:space="0" w:color="auto"/>
      </w:divBdr>
    </w:div>
    <w:div w:id="96600785">
      <w:bodyDiv w:val="1"/>
      <w:marLeft w:val="0"/>
      <w:marRight w:val="0"/>
      <w:marTop w:val="0"/>
      <w:marBottom w:val="0"/>
      <w:divBdr>
        <w:top w:val="none" w:sz="0" w:space="0" w:color="auto"/>
        <w:left w:val="none" w:sz="0" w:space="0" w:color="auto"/>
        <w:bottom w:val="none" w:sz="0" w:space="0" w:color="auto"/>
        <w:right w:val="none" w:sz="0" w:space="0" w:color="auto"/>
      </w:divBdr>
    </w:div>
    <w:div w:id="97259102">
      <w:bodyDiv w:val="1"/>
      <w:marLeft w:val="0"/>
      <w:marRight w:val="0"/>
      <w:marTop w:val="0"/>
      <w:marBottom w:val="0"/>
      <w:divBdr>
        <w:top w:val="none" w:sz="0" w:space="0" w:color="auto"/>
        <w:left w:val="none" w:sz="0" w:space="0" w:color="auto"/>
        <w:bottom w:val="none" w:sz="0" w:space="0" w:color="auto"/>
        <w:right w:val="none" w:sz="0" w:space="0" w:color="auto"/>
      </w:divBdr>
    </w:div>
    <w:div w:id="100223369">
      <w:bodyDiv w:val="1"/>
      <w:marLeft w:val="0"/>
      <w:marRight w:val="0"/>
      <w:marTop w:val="0"/>
      <w:marBottom w:val="0"/>
      <w:divBdr>
        <w:top w:val="none" w:sz="0" w:space="0" w:color="auto"/>
        <w:left w:val="none" w:sz="0" w:space="0" w:color="auto"/>
        <w:bottom w:val="none" w:sz="0" w:space="0" w:color="auto"/>
        <w:right w:val="none" w:sz="0" w:space="0" w:color="auto"/>
      </w:divBdr>
    </w:div>
    <w:div w:id="102072076">
      <w:bodyDiv w:val="1"/>
      <w:marLeft w:val="0"/>
      <w:marRight w:val="0"/>
      <w:marTop w:val="0"/>
      <w:marBottom w:val="0"/>
      <w:divBdr>
        <w:top w:val="none" w:sz="0" w:space="0" w:color="auto"/>
        <w:left w:val="none" w:sz="0" w:space="0" w:color="auto"/>
        <w:bottom w:val="none" w:sz="0" w:space="0" w:color="auto"/>
        <w:right w:val="none" w:sz="0" w:space="0" w:color="auto"/>
      </w:divBdr>
    </w:div>
    <w:div w:id="104270133">
      <w:bodyDiv w:val="1"/>
      <w:marLeft w:val="0"/>
      <w:marRight w:val="0"/>
      <w:marTop w:val="0"/>
      <w:marBottom w:val="0"/>
      <w:divBdr>
        <w:top w:val="none" w:sz="0" w:space="0" w:color="auto"/>
        <w:left w:val="none" w:sz="0" w:space="0" w:color="auto"/>
        <w:bottom w:val="none" w:sz="0" w:space="0" w:color="auto"/>
        <w:right w:val="none" w:sz="0" w:space="0" w:color="auto"/>
      </w:divBdr>
    </w:div>
    <w:div w:id="105471990">
      <w:bodyDiv w:val="1"/>
      <w:marLeft w:val="0"/>
      <w:marRight w:val="0"/>
      <w:marTop w:val="0"/>
      <w:marBottom w:val="0"/>
      <w:divBdr>
        <w:top w:val="none" w:sz="0" w:space="0" w:color="auto"/>
        <w:left w:val="none" w:sz="0" w:space="0" w:color="auto"/>
        <w:bottom w:val="none" w:sz="0" w:space="0" w:color="auto"/>
        <w:right w:val="none" w:sz="0" w:space="0" w:color="auto"/>
      </w:divBdr>
    </w:div>
    <w:div w:id="106627494">
      <w:bodyDiv w:val="1"/>
      <w:marLeft w:val="0"/>
      <w:marRight w:val="0"/>
      <w:marTop w:val="0"/>
      <w:marBottom w:val="0"/>
      <w:divBdr>
        <w:top w:val="none" w:sz="0" w:space="0" w:color="auto"/>
        <w:left w:val="none" w:sz="0" w:space="0" w:color="auto"/>
        <w:bottom w:val="none" w:sz="0" w:space="0" w:color="auto"/>
        <w:right w:val="none" w:sz="0" w:space="0" w:color="auto"/>
      </w:divBdr>
    </w:div>
    <w:div w:id="109278076">
      <w:bodyDiv w:val="1"/>
      <w:marLeft w:val="0"/>
      <w:marRight w:val="0"/>
      <w:marTop w:val="0"/>
      <w:marBottom w:val="0"/>
      <w:divBdr>
        <w:top w:val="none" w:sz="0" w:space="0" w:color="auto"/>
        <w:left w:val="none" w:sz="0" w:space="0" w:color="auto"/>
        <w:bottom w:val="none" w:sz="0" w:space="0" w:color="auto"/>
        <w:right w:val="none" w:sz="0" w:space="0" w:color="auto"/>
      </w:divBdr>
    </w:div>
    <w:div w:id="109977952">
      <w:bodyDiv w:val="1"/>
      <w:marLeft w:val="0"/>
      <w:marRight w:val="0"/>
      <w:marTop w:val="0"/>
      <w:marBottom w:val="0"/>
      <w:divBdr>
        <w:top w:val="none" w:sz="0" w:space="0" w:color="auto"/>
        <w:left w:val="none" w:sz="0" w:space="0" w:color="auto"/>
        <w:bottom w:val="none" w:sz="0" w:space="0" w:color="auto"/>
        <w:right w:val="none" w:sz="0" w:space="0" w:color="auto"/>
      </w:divBdr>
    </w:div>
    <w:div w:id="113445233">
      <w:bodyDiv w:val="1"/>
      <w:marLeft w:val="0"/>
      <w:marRight w:val="0"/>
      <w:marTop w:val="0"/>
      <w:marBottom w:val="0"/>
      <w:divBdr>
        <w:top w:val="none" w:sz="0" w:space="0" w:color="auto"/>
        <w:left w:val="none" w:sz="0" w:space="0" w:color="auto"/>
        <w:bottom w:val="none" w:sz="0" w:space="0" w:color="auto"/>
        <w:right w:val="none" w:sz="0" w:space="0" w:color="auto"/>
      </w:divBdr>
    </w:div>
    <w:div w:id="113646537">
      <w:bodyDiv w:val="1"/>
      <w:marLeft w:val="0"/>
      <w:marRight w:val="0"/>
      <w:marTop w:val="0"/>
      <w:marBottom w:val="0"/>
      <w:divBdr>
        <w:top w:val="none" w:sz="0" w:space="0" w:color="auto"/>
        <w:left w:val="none" w:sz="0" w:space="0" w:color="auto"/>
        <w:bottom w:val="none" w:sz="0" w:space="0" w:color="auto"/>
        <w:right w:val="none" w:sz="0" w:space="0" w:color="auto"/>
      </w:divBdr>
    </w:div>
    <w:div w:id="113671385">
      <w:bodyDiv w:val="1"/>
      <w:marLeft w:val="0"/>
      <w:marRight w:val="0"/>
      <w:marTop w:val="0"/>
      <w:marBottom w:val="0"/>
      <w:divBdr>
        <w:top w:val="none" w:sz="0" w:space="0" w:color="auto"/>
        <w:left w:val="none" w:sz="0" w:space="0" w:color="auto"/>
        <w:bottom w:val="none" w:sz="0" w:space="0" w:color="auto"/>
        <w:right w:val="none" w:sz="0" w:space="0" w:color="auto"/>
      </w:divBdr>
    </w:div>
    <w:div w:id="116221401">
      <w:bodyDiv w:val="1"/>
      <w:marLeft w:val="0"/>
      <w:marRight w:val="0"/>
      <w:marTop w:val="0"/>
      <w:marBottom w:val="0"/>
      <w:divBdr>
        <w:top w:val="none" w:sz="0" w:space="0" w:color="auto"/>
        <w:left w:val="none" w:sz="0" w:space="0" w:color="auto"/>
        <w:bottom w:val="none" w:sz="0" w:space="0" w:color="auto"/>
        <w:right w:val="none" w:sz="0" w:space="0" w:color="auto"/>
      </w:divBdr>
    </w:div>
    <w:div w:id="116411244">
      <w:bodyDiv w:val="1"/>
      <w:marLeft w:val="0"/>
      <w:marRight w:val="0"/>
      <w:marTop w:val="0"/>
      <w:marBottom w:val="0"/>
      <w:divBdr>
        <w:top w:val="none" w:sz="0" w:space="0" w:color="auto"/>
        <w:left w:val="none" w:sz="0" w:space="0" w:color="auto"/>
        <w:bottom w:val="none" w:sz="0" w:space="0" w:color="auto"/>
        <w:right w:val="none" w:sz="0" w:space="0" w:color="auto"/>
      </w:divBdr>
    </w:div>
    <w:div w:id="116461071">
      <w:bodyDiv w:val="1"/>
      <w:marLeft w:val="0"/>
      <w:marRight w:val="0"/>
      <w:marTop w:val="0"/>
      <w:marBottom w:val="0"/>
      <w:divBdr>
        <w:top w:val="none" w:sz="0" w:space="0" w:color="auto"/>
        <w:left w:val="none" w:sz="0" w:space="0" w:color="auto"/>
        <w:bottom w:val="none" w:sz="0" w:space="0" w:color="auto"/>
        <w:right w:val="none" w:sz="0" w:space="0" w:color="auto"/>
      </w:divBdr>
    </w:div>
    <w:div w:id="118106858">
      <w:bodyDiv w:val="1"/>
      <w:marLeft w:val="0"/>
      <w:marRight w:val="0"/>
      <w:marTop w:val="0"/>
      <w:marBottom w:val="0"/>
      <w:divBdr>
        <w:top w:val="none" w:sz="0" w:space="0" w:color="auto"/>
        <w:left w:val="none" w:sz="0" w:space="0" w:color="auto"/>
        <w:bottom w:val="none" w:sz="0" w:space="0" w:color="auto"/>
        <w:right w:val="none" w:sz="0" w:space="0" w:color="auto"/>
      </w:divBdr>
    </w:div>
    <w:div w:id="119301684">
      <w:bodyDiv w:val="1"/>
      <w:marLeft w:val="0"/>
      <w:marRight w:val="0"/>
      <w:marTop w:val="0"/>
      <w:marBottom w:val="0"/>
      <w:divBdr>
        <w:top w:val="none" w:sz="0" w:space="0" w:color="auto"/>
        <w:left w:val="none" w:sz="0" w:space="0" w:color="auto"/>
        <w:bottom w:val="none" w:sz="0" w:space="0" w:color="auto"/>
        <w:right w:val="none" w:sz="0" w:space="0" w:color="auto"/>
      </w:divBdr>
    </w:div>
    <w:div w:id="122429574">
      <w:bodyDiv w:val="1"/>
      <w:marLeft w:val="0"/>
      <w:marRight w:val="0"/>
      <w:marTop w:val="0"/>
      <w:marBottom w:val="0"/>
      <w:divBdr>
        <w:top w:val="none" w:sz="0" w:space="0" w:color="auto"/>
        <w:left w:val="none" w:sz="0" w:space="0" w:color="auto"/>
        <w:bottom w:val="none" w:sz="0" w:space="0" w:color="auto"/>
        <w:right w:val="none" w:sz="0" w:space="0" w:color="auto"/>
      </w:divBdr>
    </w:div>
    <w:div w:id="122772377">
      <w:bodyDiv w:val="1"/>
      <w:marLeft w:val="0"/>
      <w:marRight w:val="0"/>
      <w:marTop w:val="0"/>
      <w:marBottom w:val="0"/>
      <w:divBdr>
        <w:top w:val="none" w:sz="0" w:space="0" w:color="auto"/>
        <w:left w:val="none" w:sz="0" w:space="0" w:color="auto"/>
        <w:bottom w:val="none" w:sz="0" w:space="0" w:color="auto"/>
        <w:right w:val="none" w:sz="0" w:space="0" w:color="auto"/>
      </w:divBdr>
    </w:div>
    <w:div w:id="125123297">
      <w:bodyDiv w:val="1"/>
      <w:marLeft w:val="0"/>
      <w:marRight w:val="0"/>
      <w:marTop w:val="0"/>
      <w:marBottom w:val="0"/>
      <w:divBdr>
        <w:top w:val="none" w:sz="0" w:space="0" w:color="auto"/>
        <w:left w:val="none" w:sz="0" w:space="0" w:color="auto"/>
        <w:bottom w:val="none" w:sz="0" w:space="0" w:color="auto"/>
        <w:right w:val="none" w:sz="0" w:space="0" w:color="auto"/>
      </w:divBdr>
    </w:div>
    <w:div w:id="125397416">
      <w:bodyDiv w:val="1"/>
      <w:marLeft w:val="0"/>
      <w:marRight w:val="0"/>
      <w:marTop w:val="0"/>
      <w:marBottom w:val="0"/>
      <w:divBdr>
        <w:top w:val="none" w:sz="0" w:space="0" w:color="auto"/>
        <w:left w:val="none" w:sz="0" w:space="0" w:color="auto"/>
        <w:bottom w:val="none" w:sz="0" w:space="0" w:color="auto"/>
        <w:right w:val="none" w:sz="0" w:space="0" w:color="auto"/>
      </w:divBdr>
    </w:div>
    <w:div w:id="127556919">
      <w:bodyDiv w:val="1"/>
      <w:marLeft w:val="0"/>
      <w:marRight w:val="0"/>
      <w:marTop w:val="0"/>
      <w:marBottom w:val="0"/>
      <w:divBdr>
        <w:top w:val="none" w:sz="0" w:space="0" w:color="auto"/>
        <w:left w:val="none" w:sz="0" w:space="0" w:color="auto"/>
        <w:bottom w:val="none" w:sz="0" w:space="0" w:color="auto"/>
        <w:right w:val="none" w:sz="0" w:space="0" w:color="auto"/>
      </w:divBdr>
    </w:div>
    <w:div w:id="127862476">
      <w:bodyDiv w:val="1"/>
      <w:marLeft w:val="0"/>
      <w:marRight w:val="0"/>
      <w:marTop w:val="0"/>
      <w:marBottom w:val="0"/>
      <w:divBdr>
        <w:top w:val="none" w:sz="0" w:space="0" w:color="auto"/>
        <w:left w:val="none" w:sz="0" w:space="0" w:color="auto"/>
        <w:bottom w:val="none" w:sz="0" w:space="0" w:color="auto"/>
        <w:right w:val="none" w:sz="0" w:space="0" w:color="auto"/>
      </w:divBdr>
    </w:div>
    <w:div w:id="131946106">
      <w:bodyDiv w:val="1"/>
      <w:marLeft w:val="0"/>
      <w:marRight w:val="0"/>
      <w:marTop w:val="0"/>
      <w:marBottom w:val="0"/>
      <w:divBdr>
        <w:top w:val="none" w:sz="0" w:space="0" w:color="auto"/>
        <w:left w:val="none" w:sz="0" w:space="0" w:color="auto"/>
        <w:bottom w:val="none" w:sz="0" w:space="0" w:color="auto"/>
        <w:right w:val="none" w:sz="0" w:space="0" w:color="auto"/>
      </w:divBdr>
    </w:div>
    <w:div w:id="134765148">
      <w:bodyDiv w:val="1"/>
      <w:marLeft w:val="0"/>
      <w:marRight w:val="0"/>
      <w:marTop w:val="0"/>
      <w:marBottom w:val="0"/>
      <w:divBdr>
        <w:top w:val="none" w:sz="0" w:space="0" w:color="auto"/>
        <w:left w:val="none" w:sz="0" w:space="0" w:color="auto"/>
        <w:bottom w:val="none" w:sz="0" w:space="0" w:color="auto"/>
        <w:right w:val="none" w:sz="0" w:space="0" w:color="auto"/>
      </w:divBdr>
    </w:div>
    <w:div w:id="135030281">
      <w:bodyDiv w:val="1"/>
      <w:marLeft w:val="0"/>
      <w:marRight w:val="0"/>
      <w:marTop w:val="0"/>
      <w:marBottom w:val="0"/>
      <w:divBdr>
        <w:top w:val="none" w:sz="0" w:space="0" w:color="auto"/>
        <w:left w:val="none" w:sz="0" w:space="0" w:color="auto"/>
        <w:bottom w:val="none" w:sz="0" w:space="0" w:color="auto"/>
        <w:right w:val="none" w:sz="0" w:space="0" w:color="auto"/>
      </w:divBdr>
    </w:div>
    <w:div w:id="135804956">
      <w:bodyDiv w:val="1"/>
      <w:marLeft w:val="0"/>
      <w:marRight w:val="0"/>
      <w:marTop w:val="0"/>
      <w:marBottom w:val="0"/>
      <w:divBdr>
        <w:top w:val="none" w:sz="0" w:space="0" w:color="auto"/>
        <w:left w:val="none" w:sz="0" w:space="0" w:color="auto"/>
        <w:bottom w:val="none" w:sz="0" w:space="0" w:color="auto"/>
        <w:right w:val="none" w:sz="0" w:space="0" w:color="auto"/>
      </w:divBdr>
    </w:div>
    <w:div w:id="136457024">
      <w:bodyDiv w:val="1"/>
      <w:marLeft w:val="0"/>
      <w:marRight w:val="0"/>
      <w:marTop w:val="0"/>
      <w:marBottom w:val="0"/>
      <w:divBdr>
        <w:top w:val="none" w:sz="0" w:space="0" w:color="auto"/>
        <w:left w:val="none" w:sz="0" w:space="0" w:color="auto"/>
        <w:bottom w:val="none" w:sz="0" w:space="0" w:color="auto"/>
        <w:right w:val="none" w:sz="0" w:space="0" w:color="auto"/>
      </w:divBdr>
    </w:div>
    <w:div w:id="147790812">
      <w:bodyDiv w:val="1"/>
      <w:marLeft w:val="0"/>
      <w:marRight w:val="0"/>
      <w:marTop w:val="0"/>
      <w:marBottom w:val="0"/>
      <w:divBdr>
        <w:top w:val="none" w:sz="0" w:space="0" w:color="auto"/>
        <w:left w:val="none" w:sz="0" w:space="0" w:color="auto"/>
        <w:bottom w:val="none" w:sz="0" w:space="0" w:color="auto"/>
        <w:right w:val="none" w:sz="0" w:space="0" w:color="auto"/>
      </w:divBdr>
    </w:div>
    <w:div w:id="149446738">
      <w:bodyDiv w:val="1"/>
      <w:marLeft w:val="0"/>
      <w:marRight w:val="0"/>
      <w:marTop w:val="0"/>
      <w:marBottom w:val="0"/>
      <w:divBdr>
        <w:top w:val="none" w:sz="0" w:space="0" w:color="auto"/>
        <w:left w:val="none" w:sz="0" w:space="0" w:color="auto"/>
        <w:bottom w:val="none" w:sz="0" w:space="0" w:color="auto"/>
        <w:right w:val="none" w:sz="0" w:space="0" w:color="auto"/>
      </w:divBdr>
    </w:div>
    <w:div w:id="153181530">
      <w:bodyDiv w:val="1"/>
      <w:marLeft w:val="0"/>
      <w:marRight w:val="0"/>
      <w:marTop w:val="0"/>
      <w:marBottom w:val="0"/>
      <w:divBdr>
        <w:top w:val="none" w:sz="0" w:space="0" w:color="auto"/>
        <w:left w:val="none" w:sz="0" w:space="0" w:color="auto"/>
        <w:bottom w:val="none" w:sz="0" w:space="0" w:color="auto"/>
        <w:right w:val="none" w:sz="0" w:space="0" w:color="auto"/>
      </w:divBdr>
    </w:div>
    <w:div w:id="156307603">
      <w:bodyDiv w:val="1"/>
      <w:marLeft w:val="0"/>
      <w:marRight w:val="0"/>
      <w:marTop w:val="0"/>
      <w:marBottom w:val="0"/>
      <w:divBdr>
        <w:top w:val="none" w:sz="0" w:space="0" w:color="auto"/>
        <w:left w:val="none" w:sz="0" w:space="0" w:color="auto"/>
        <w:bottom w:val="none" w:sz="0" w:space="0" w:color="auto"/>
        <w:right w:val="none" w:sz="0" w:space="0" w:color="auto"/>
      </w:divBdr>
    </w:div>
    <w:div w:id="156961268">
      <w:bodyDiv w:val="1"/>
      <w:marLeft w:val="0"/>
      <w:marRight w:val="0"/>
      <w:marTop w:val="0"/>
      <w:marBottom w:val="0"/>
      <w:divBdr>
        <w:top w:val="none" w:sz="0" w:space="0" w:color="auto"/>
        <w:left w:val="none" w:sz="0" w:space="0" w:color="auto"/>
        <w:bottom w:val="none" w:sz="0" w:space="0" w:color="auto"/>
        <w:right w:val="none" w:sz="0" w:space="0" w:color="auto"/>
      </w:divBdr>
    </w:div>
    <w:div w:id="157380020">
      <w:bodyDiv w:val="1"/>
      <w:marLeft w:val="0"/>
      <w:marRight w:val="0"/>
      <w:marTop w:val="0"/>
      <w:marBottom w:val="0"/>
      <w:divBdr>
        <w:top w:val="none" w:sz="0" w:space="0" w:color="auto"/>
        <w:left w:val="none" w:sz="0" w:space="0" w:color="auto"/>
        <w:bottom w:val="none" w:sz="0" w:space="0" w:color="auto"/>
        <w:right w:val="none" w:sz="0" w:space="0" w:color="auto"/>
      </w:divBdr>
    </w:div>
    <w:div w:id="160708027">
      <w:bodyDiv w:val="1"/>
      <w:marLeft w:val="0"/>
      <w:marRight w:val="0"/>
      <w:marTop w:val="0"/>
      <w:marBottom w:val="0"/>
      <w:divBdr>
        <w:top w:val="none" w:sz="0" w:space="0" w:color="auto"/>
        <w:left w:val="none" w:sz="0" w:space="0" w:color="auto"/>
        <w:bottom w:val="none" w:sz="0" w:space="0" w:color="auto"/>
        <w:right w:val="none" w:sz="0" w:space="0" w:color="auto"/>
      </w:divBdr>
    </w:div>
    <w:div w:id="161747344">
      <w:bodyDiv w:val="1"/>
      <w:marLeft w:val="0"/>
      <w:marRight w:val="0"/>
      <w:marTop w:val="0"/>
      <w:marBottom w:val="0"/>
      <w:divBdr>
        <w:top w:val="none" w:sz="0" w:space="0" w:color="auto"/>
        <w:left w:val="none" w:sz="0" w:space="0" w:color="auto"/>
        <w:bottom w:val="none" w:sz="0" w:space="0" w:color="auto"/>
        <w:right w:val="none" w:sz="0" w:space="0" w:color="auto"/>
      </w:divBdr>
    </w:div>
    <w:div w:id="162361496">
      <w:bodyDiv w:val="1"/>
      <w:marLeft w:val="0"/>
      <w:marRight w:val="0"/>
      <w:marTop w:val="0"/>
      <w:marBottom w:val="0"/>
      <w:divBdr>
        <w:top w:val="none" w:sz="0" w:space="0" w:color="auto"/>
        <w:left w:val="none" w:sz="0" w:space="0" w:color="auto"/>
        <w:bottom w:val="none" w:sz="0" w:space="0" w:color="auto"/>
        <w:right w:val="none" w:sz="0" w:space="0" w:color="auto"/>
      </w:divBdr>
    </w:div>
    <w:div w:id="162747686">
      <w:bodyDiv w:val="1"/>
      <w:marLeft w:val="0"/>
      <w:marRight w:val="0"/>
      <w:marTop w:val="0"/>
      <w:marBottom w:val="0"/>
      <w:divBdr>
        <w:top w:val="none" w:sz="0" w:space="0" w:color="auto"/>
        <w:left w:val="none" w:sz="0" w:space="0" w:color="auto"/>
        <w:bottom w:val="none" w:sz="0" w:space="0" w:color="auto"/>
        <w:right w:val="none" w:sz="0" w:space="0" w:color="auto"/>
      </w:divBdr>
    </w:div>
    <w:div w:id="163670707">
      <w:bodyDiv w:val="1"/>
      <w:marLeft w:val="0"/>
      <w:marRight w:val="0"/>
      <w:marTop w:val="0"/>
      <w:marBottom w:val="0"/>
      <w:divBdr>
        <w:top w:val="none" w:sz="0" w:space="0" w:color="auto"/>
        <w:left w:val="none" w:sz="0" w:space="0" w:color="auto"/>
        <w:bottom w:val="none" w:sz="0" w:space="0" w:color="auto"/>
        <w:right w:val="none" w:sz="0" w:space="0" w:color="auto"/>
      </w:divBdr>
    </w:div>
    <w:div w:id="165558097">
      <w:bodyDiv w:val="1"/>
      <w:marLeft w:val="0"/>
      <w:marRight w:val="0"/>
      <w:marTop w:val="0"/>
      <w:marBottom w:val="0"/>
      <w:divBdr>
        <w:top w:val="none" w:sz="0" w:space="0" w:color="auto"/>
        <w:left w:val="none" w:sz="0" w:space="0" w:color="auto"/>
        <w:bottom w:val="none" w:sz="0" w:space="0" w:color="auto"/>
        <w:right w:val="none" w:sz="0" w:space="0" w:color="auto"/>
      </w:divBdr>
    </w:div>
    <w:div w:id="165639116">
      <w:bodyDiv w:val="1"/>
      <w:marLeft w:val="0"/>
      <w:marRight w:val="0"/>
      <w:marTop w:val="0"/>
      <w:marBottom w:val="0"/>
      <w:divBdr>
        <w:top w:val="none" w:sz="0" w:space="0" w:color="auto"/>
        <w:left w:val="none" w:sz="0" w:space="0" w:color="auto"/>
        <w:bottom w:val="none" w:sz="0" w:space="0" w:color="auto"/>
        <w:right w:val="none" w:sz="0" w:space="0" w:color="auto"/>
      </w:divBdr>
    </w:div>
    <w:div w:id="171531040">
      <w:bodyDiv w:val="1"/>
      <w:marLeft w:val="0"/>
      <w:marRight w:val="0"/>
      <w:marTop w:val="0"/>
      <w:marBottom w:val="0"/>
      <w:divBdr>
        <w:top w:val="none" w:sz="0" w:space="0" w:color="auto"/>
        <w:left w:val="none" w:sz="0" w:space="0" w:color="auto"/>
        <w:bottom w:val="none" w:sz="0" w:space="0" w:color="auto"/>
        <w:right w:val="none" w:sz="0" w:space="0" w:color="auto"/>
      </w:divBdr>
    </w:div>
    <w:div w:id="173694753">
      <w:bodyDiv w:val="1"/>
      <w:marLeft w:val="0"/>
      <w:marRight w:val="0"/>
      <w:marTop w:val="0"/>
      <w:marBottom w:val="0"/>
      <w:divBdr>
        <w:top w:val="none" w:sz="0" w:space="0" w:color="auto"/>
        <w:left w:val="none" w:sz="0" w:space="0" w:color="auto"/>
        <w:bottom w:val="none" w:sz="0" w:space="0" w:color="auto"/>
        <w:right w:val="none" w:sz="0" w:space="0" w:color="auto"/>
      </w:divBdr>
    </w:div>
    <w:div w:id="173804804">
      <w:bodyDiv w:val="1"/>
      <w:marLeft w:val="0"/>
      <w:marRight w:val="0"/>
      <w:marTop w:val="0"/>
      <w:marBottom w:val="0"/>
      <w:divBdr>
        <w:top w:val="none" w:sz="0" w:space="0" w:color="auto"/>
        <w:left w:val="none" w:sz="0" w:space="0" w:color="auto"/>
        <w:bottom w:val="none" w:sz="0" w:space="0" w:color="auto"/>
        <w:right w:val="none" w:sz="0" w:space="0" w:color="auto"/>
      </w:divBdr>
    </w:div>
    <w:div w:id="174005116">
      <w:bodyDiv w:val="1"/>
      <w:marLeft w:val="0"/>
      <w:marRight w:val="0"/>
      <w:marTop w:val="0"/>
      <w:marBottom w:val="0"/>
      <w:divBdr>
        <w:top w:val="none" w:sz="0" w:space="0" w:color="auto"/>
        <w:left w:val="none" w:sz="0" w:space="0" w:color="auto"/>
        <w:bottom w:val="none" w:sz="0" w:space="0" w:color="auto"/>
        <w:right w:val="none" w:sz="0" w:space="0" w:color="auto"/>
      </w:divBdr>
    </w:div>
    <w:div w:id="175192741">
      <w:bodyDiv w:val="1"/>
      <w:marLeft w:val="0"/>
      <w:marRight w:val="0"/>
      <w:marTop w:val="0"/>
      <w:marBottom w:val="0"/>
      <w:divBdr>
        <w:top w:val="none" w:sz="0" w:space="0" w:color="auto"/>
        <w:left w:val="none" w:sz="0" w:space="0" w:color="auto"/>
        <w:bottom w:val="none" w:sz="0" w:space="0" w:color="auto"/>
        <w:right w:val="none" w:sz="0" w:space="0" w:color="auto"/>
      </w:divBdr>
    </w:div>
    <w:div w:id="176777547">
      <w:bodyDiv w:val="1"/>
      <w:marLeft w:val="0"/>
      <w:marRight w:val="0"/>
      <w:marTop w:val="0"/>
      <w:marBottom w:val="0"/>
      <w:divBdr>
        <w:top w:val="none" w:sz="0" w:space="0" w:color="auto"/>
        <w:left w:val="none" w:sz="0" w:space="0" w:color="auto"/>
        <w:bottom w:val="none" w:sz="0" w:space="0" w:color="auto"/>
        <w:right w:val="none" w:sz="0" w:space="0" w:color="auto"/>
      </w:divBdr>
    </w:div>
    <w:div w:id="180435643">
      <w:bodyDiv w:val="1"/>
      <w:marLeft w:val="0"/>
      <w:marRight w:val="0"/>
      <w:marTop w:val="0"/>
      <w:marBottom w:val="0"/>
      <w:divBdr>
        <w:top w:val="none" w:sz="0" w:space="0" w:color="auto"/>
        <w:left w:val="none" w:sz="0" w:space="0" w:color="auto"/>
        <w:bottom w:val="none" w:sz="0" w:space="0" w:color="auto"/>
        <w:right w:val="none" w:sz="0" w:space="0" w:color="auto"/>
      </w:divBdr>
    </w:div>
    <w:div w:id="180441632">
      <w:bodyDiv w:val="1"/>
      <w:marLeft w:val="0"/>
      <w:marRight w:val="0"/>
      <w:marTop w:val="0"/>
      <w:marBottom w:val="0"/>
      <w:divBdr>
        <w:top w:val="none" w:sz="0" w:space="0" w:color="auto"/>
        <w:left w:val="none" w:sz="0" w:space="0" w:color="auto"/>
        <w:bottom w:val="none" w:sz="0" w:space="0" w:color="auto"/>
        <w:right w:val="none" w:sz="0" w:space="0" w:color="auto"/>
      </w:divBdr>
    </w:div>
    <w:div w:id="183326010">
      <w:bodyDiv w:val="1"/>
      <w:marLeft w:val="0"/>
      <w:marRight w:val="0"/>
      <w:marTop w:val="0"/>
      <w:marBottom w:val="0"/>
      <w:divBdr>
        <w:top w:val="none" w:sz="0" w:space="0" w:color="auto"/>
        <w:left w:val="none" w:sz="0" w:space="0" w:color="auto"/>
        <w:bottom w:val="none" w:sz="0" w:space="0" w:color="auto"/>
        <w:right w:val="none" w:sz="0" w:space="0" w:color="auto"/>
      </w:divBdr>
    </w:div>
    <w:div w:id="185365609">
      <w:bodyDiv w:val="1"/>
      <w:marLeft w:val="0"/>
      <w:marRight w:val="0"/>
      <w:marTop w:val="0"/>
      <w:marBottom w:val="0"/>
      <w:divBdr>
        <w:top w:val="none" w:sz="0" w:space="0" w:color="auto"/>
        <w:left w:val="none" w:sz="0" w:space="0" w:color="auto"/>
        <w:bottom w:val="none" w:sz="0" w:space="0" w:color="auto"/>
        <w:right w:val="none" w:sz="0" w:space="0" w:color="auto"/>
      </w:divBdr>
    </w:div>
    <w:div w:id="185414882">
      <w:bodyDiv w:val="1"/>
      <w:marLeft w:val="0"/>
      <w:marRight w:val="0"/>
      <w:marTop w:val="0"/>
      <w:marBottom w:val="0"/>
      <w:divBdr>
        <w:top w:val="none" w:sz="0" w:space="0" w:color="auto"/>
        <w:left w:val="none" w:sz="0" w:space="0" w:color="auto"/>
        <w:bottom w:val="none" w:sz="0" w:space="0" w:color="auto"/>
        <w:right w:val="none" w:sz="0" w:space="0" w:color="auto"/>
      </w:divBdr>
    </w:div>
    <w:div w:id="188957074">
      <w:bodyDiv w:val="1"/>
      <w:marLeft w:val="0"/>
      <w:marRight w:val="0"/>
      <w:marTop w:val="0"/>
      <w:marBottom w:val="0"/>
      <w:divBdr>
        <w:top w:val="none" w:sz="0" w:space="0" w:color="auto"/>
        <w:left w:val="none" w:sz="0" w:space="0" w:color="auto"/>
        <w:bottom w:val="none" w:sz="0" w:space="0" w:color="auto"/>
        <w:right w:val="none" w:sz="0" w:space="0" w:color="auto"/>
      </w:divBdr>
    </w:div>
    <w:div w:id="197863418">
      <w:bodyDiv w:val="1"/>
      <w:marLeft w:val="0"/>
      <w:marRight w:val="0"/>
      <w:marTop w:val="0"/>
      <w:marBottom w:val="0"/>
      <w:divBdr>
        <w:top w:val="none" w:sz="0" w:space="0" w:color="auto"/>
        <w:left w:val="none" w:sz="0" w:space="0" w:color="auto"/>
        <w:bottom w:val="none" w:sz="0" w:space="0" w:color="auto"/>
        <w:right w:val="none" w:sz="0" w:space="0" w:color="auto"/>
      </w:divBdr>
    </w:div>
    <w:div w:id="198979472">
      <w:bodyDiv w:val="1"/>
      <w:marLeft w:val="0"/>
      <w:marRight w:val="0"/>
      <w:marTop w:val="0"/>
      <w:marBottom w:val="0"/>
      <w:divBdr>
        <w:top w:val="none" w:sz="0" w:space="0" w:color="auto"/>
        <w:left w:val="none" w:sz="0" w:space="0" w:color="auto"/>
        <w:bottom w:val="none" w:sz="0" w:space="0" w:color="auto"/>
        <w:right w:val="none" w:sz="0" w:space="0" w:color="auto"/>
      </w:divBdr>
    </w:div>
    <w:div w:id="201401223">
      <w:bodyDiv w:val="1"/>
      <w:marLeft w:val="0"/>
      <w:marRight w:val="0"/>
      <w:marTop w:val="0"/>
      <w:marBottom w:val="0"/>
      <w:divBdr>
        <w:top w:val="none" w:sz="0" w:space="0" w:color="auto"/>
        <w:left w:val="none" w:sz="0" w:space="0" w:color="auto"/>
        <w:bottom w:val="none" w:sz="0" w:space="0" w:color="auto"/>
        <w:right w:val="none" w:sz="0" w:space="0" w:color="auto"/>
      </w:divBdr>
    </w:div>
    <w:div w:id="205065067">
      <w:bodyDiv w:val="1"/>
      <w:marLeft w:val="0"/>
      <w:marRight w:val="0"/>
      <w:marTop w:val="0"/>
      <w:marBottom w:val="0"/>
      <w:divBdr>
        <w:top w:val="none" w:sz="0" w:space="0" w:color="auto"/>
        <w:left w:val="none" w:sz="0" w:space="0" w:color="auto"/>
        <w:bottom w:val="none" w:sz="0" w:space="0" w:color="auto"/>
        <w:right w:val="none" w:sz="0" w:space="0" w:color="auto"/>
      </w:divBdr>
    </w:div>
    <w:div w:id="206188393">
      <w:bodyDiv w:val="1"/>
      <w:marLeft w:val="0"/>
      <w:marRight w:val="0"/>
      <w:marTop w:val="0"/>
      <w:marBottom w:val="0"/>
      <w:divBdr>
        <w:top w:val="none" w:sz="0" w:space="0" w:color="auto"/>
        <w:left w:val="none" w:sz="0" w:space="0" w:color="auto"/>
        <w:bottom w:val="none" w:sz="0" w:space="0" w:color="auto"/>
        <w:right w:val="none" w:sz="0" w:space="0" w:color="auto"/>
      </w:divBdr>
    </w:div>
    <w:div w:id="207567875">
      <w:bodyDiv w:val="1"/>
      <w:marLeft w:val="0"/>
      <w:marRight w:val="0"/>
      <w:marTop w:val="0"/>
      <w:marBottom w:val="0"/>
      <w:divBdr>
        <w:top w:val="none" w:sz="0" w:space="0" w:color="auto"/>
        <w:left w:val="none" w:sz="0" w:space="0" w:color="auto"/>
        <w:bottom w:val="none" w:sz="0" w:space="0" w:color="auto"/>
        <w:right w:val="none" w:sz="0" w:space="0" w:color="auto"/>
      </w:divBdr>
    </w:div>
    <w:div w:id="210271068">
      <w:bodyDiv w:val="1"/>
      <w:marLeft w:val="0"/>
      <w:marRight w:val="0"/>
      <w:marTop w:val="0"/>
      <w:marBottom w:val="0"/>
      <w:divBdr>
        <w:top w:val="none" w:sz="0" w:space="0" w:color="auto"/>
        <w:left w:val="none" w:sz="0" w:space="0" w:color="auto"/>
        <w:bottom w:val="none" w:sz="0" w:space="0" w:color="auto"/>
        <w:right w:val="none" w:sz="0" w:space="0" w:color="auto"/>
      </w:divBdr>
    </w:div>
    <w:div w:id="212346940">
      <w:bodyDiv w:val="1"/>
      <w:marLeft w:val="0"/>
      <w:marRight w:val="0"/>
      <w:marTop w:val="0"/>
      <w:marBottom w:val="0"/>
      <w:divBdr>
        <w:top w:val="none" w:sz="0" w:space="0" w:color="auto"/>
        <w:left w:val="none" w:sz="0" w:space="0" w:color="auto"/>
        <w:bottom w:val="none" w:sz="0" w:space="0" w:color="auto"/>
        <w:right w:val="none" w:sz="0" w:space="0" w:color="auto"/>
      </w:divBdr>
    </w:div>
    <w:div w:id="213155655">
      <w:bodyDiv w:val="1"/>
      <w:marLeft w:val="0"/>
      <w:marRight w:val="0"/>
      <w:marTop w:val="0"/>
      <w:marBottom w:val="0"/>
      <w:divBdr>
        <w:top w:val="none" w:sz="0" w:space="0" w:color="auto"/>
        <w:left w:val="none" w:sz="0" w:space="0" w:color="auto"/>
        <w:bottom w:val="none" w:sz="0" w:space="0" w:color="auto"/>
        <w:right w:val="none" w:sz="0" w:space="0" w:color="auto"/>
      </w:divBdr>
    </w:div>
    <w:div w:id="215701897">
      <w:bodyDiv w:val="1"/>
      <w:marLeft w:val="0"/>
      <w:marRight w:val="0"/>
      <w:marTop w:val="0"/>
      <w:marBottom w:val="0"/>
      <w:divBdr>
        <w:top w:val="none" w:sz="0" w:space="0" w:color="auto"/>
        <w:left w:val="none" w:sz="0" w:space="0" w:color="auto"/>
        <w:bottom w:val="none" w:sz="0" w:space="0" w:color="auto"/>
        <w:right w:val="none" w:sz="0" w:space="0" w:color="auto"/>
      </w:divBdr>
    </w:div>
    <w:div w:id="218832580">
      <w:bodyDiv w:val="1"/>
      <w:marLeft w:val="0"/>
      <w:marRight w:val="0"/>
      <w:marTop w:val="0"/>
      <w:marBottom w:val="0"/>
      <w:divBdr>
        <w:top w:val="none" w:sz="0" w:space="0" w:color="auto"/>
        <w:left w:val="none" w:sz="0" w:space="0" w:color="auto"/>
        <w:bottom w:val="none" w:sz="0" w:space="0" w:color="auto"/>
        <w:right w:val="none" w:sz="0" w:space="0" w:color="auto"/>
      </w:divBdr>
    </w:div>
    <w:div w:id="218980759">
      <w:bodyDiv w:val="1"/>
      <w:marLeft w:val="0"/>
      <w:marRight w:val="0"/>
      <w:marTop w:val="0"/>
      <w:marBottom w:val="0"/>
      <w:divBdr>
        <w:top w:val="none" w:sz="0" w:space="0" w:color="auto"/>
        <w:left w:val="none" w:sz="0" w:space="0" w:color="auto"/>
        <w:bottom w:val="none" w:sz="0" w:space="0" w:color="auto"/>
        <w:right w:val="none" w:sz="0" w:space="0" w:color="auto"/>
      </w:divBdr>
    </w:div>
    <w:div w:id="219021385">
      <w:bodyDiv w:val="1"/>
      <w:marLeft w:val="0"/>
      <w:marRight w:val="0"/>
      <w:marTop w:val="0"/>
      <w:marBottom w:val="0"/>
      <w:divBdr>
        <w:top w:val="none" w:sz="0" w:space="0" w:color="auto"/>
        <w:left w:val="none" w:sz="0" w:space="0" w:color="auto"/>
        <w:bottom w:val="none" w:sz="0" w:space="0" w:color="auto"/>
        <w:right w:val="none" w:sz="0" w:space="0" w:color="auto"/>
      </w:divBdr>
    </w:div>
    <w:div w:id="219248549">
      <w:bodyDiv w:val="1"/>
      <w:marLeft w:val="0"/>
      <w:marRight w:val="0"/>
      <w:marTop w:val="0"/>
      <w:marBottom w:val="0"/>
      <w:divBdr>
        <w:top w:val="none" w:sz="0" w:space="0" w:color="auto"/>
        <w:left w:val="none" w:sz="0" w:space="0" w:color="auto"/>
        <w:bottom w:val="none" w:sz="0" w:space="0" w:color="auto"/>
        <w:right w:val="none" w:sz="0" w:space="0" w:color="auto"/>
      </w:divBdr>
    </w:div>
    <w:div w:id="220674352">
      <w:bodyDiv w:val="1"/>
      <w:marLeft w:val="0"/>
      <w:marRight w:val="0"/>
      <w:marTop w:val="0"/>
      <w:marBottom w:val="0"/>
      <w:divBdr>
        <w:top w:val="none" w:sz="0" w:space="0" w:color="auto"/>
        <w:left w:val="none" w:sz="0" w:space="0" w:color="auto"/>
        <w:bottom w:val="none" w:sz="0" w:space="0" w:color="auto"/>
        <w:right w:val="none" w:sz="0" w:space="0" w:color="auto"/>
      </w:divBdr>
    </w:div>
    <w:div w:id="220992337">
      <w:bodyDiv w:val="1"/>
      <w:marLeft w:val="0"/>
      <w:marRight w:val="0"/>
      <w:marTop w:val="0"/>
      <w:marBottom w:val="0"/>
      <w:divBdr>
        <w:top w:val="none" w:sz="0" w:space="0" w:color="auto"/>
        <w:left w:val="none" w:sz="0" w:space="0" w:color="auto"/>
        <w:bottom w:val="none" w:sz="0" w:space="0" w:color="auto"/>
        <w:right w:val="none" w:sz="0" w:space="0" w:color="auto"/>
      </w:divBdr>
    </w:div>
    <w:div w:id="221017915">
      <w:bodyDiv w:val="1"/>
      <w:marLeft w:val="0"/>
      <w:marRight w:val="0"/>
      <w:marTop w:val="0"/>
      <w:marBottom w:val="0"/>
      <w:divBdr>
        <w:top w:val="none" w:sz="0" w:space="0" w:color="auto"/>
        <w:left w:val="none" w:sz="0" w:space="0" w:color="auto"/>
        <w:bottom w:val="none" w:sz="0" w:space="0" w:color="auto"/>
        <w:right w:val="none" w:sz="0" w:space="0" w:color="auto"/>
      </w:divBdr>
    </w:div>
    <w:div w:id="222104688">
      <w:bodyDiv w:val="1"/>
      <w:marLeft w:val="0"/>
      <w:marRight w:val="0"/>
      <w:marTop w:val="0"/>
      <w:marBottom w:val="0"/>
      <w:divBdr>
        <w:top w:val="none" w:sz="0" w:space="0" w:color="auto"/>
        <w:left w:val="none" w:sz="0" w:space="0" w:color="auto"/>
        <w:bottom w:val="none" w:sz="0" w:space="0" w:color="auto"/>
        <w:right w:val="none" w:sz="0" w:space="0" w:color="auto"/>
      </w:divBdr>
    </w:div>
    <w:div w:id="223100796">
      <w:bodyDiv w:val="1"/>
      <w:marLeft w:val="0"/>
      <w:marRight w:val="0"/>
      <w:marTop w:val="0"/>
      <w:marBottom w:val="0"/>
      <w:divBdr>
        <w:top w:val="none" w:sz="0" w:space="0" w:color="auto"/>
        <w:left w:val="none" w:sz="0" w:space="0" w:color="auto"/>
        <w:bottom w:val="none" w:sz="0" w:space="0" w:color="auto"/>
        <w:right w:val="none" w:sz="0" w:space="0" w:color="auto"/>
      </w:divBdr>
    </w:div>
    <w:div w:id="227965091">
      <w:bodyDiv w:val="1"/>
      <w:marLeft w:val="0"/>
      <w:marRight w:val="0"/>
      <w:marTop w:val="0"/>
      <w:marBottom w:val="0"/>
      <w:divBdr>
        <w:top w:val="none" w:sz="0" w:space="0" w:color="auto"/>
        <w:left w:val="none" w:sz="0" w:space="0" w:color="auto"/>
        <w:bottom w:val="none" w:sz="0" w:space="0" w:color="auto"/>
        <w:right w:val="none" w:sz="0" w:space="0" w:color="auto"/>
      </w:divBdr>
    </w:div>
    <w:div w:id="230190973">
      <w:bodyDiv w:val="1"/>
      <w:marLeft w:val="0"/>
      <w:marRight w:val="0"/>
      <w:marTop w:val="0"/>
      <w:marBottom w:val="0"/>
      <w:divBdr>
        <w:top w:val="none" w:sz="0" w:space="0" w:color="auto"/>
        <w:left w:val="none" w:sz="0" w:space="0" w:color="auto"/>
        <w:bottom w:val="none" w:sz="0" w:space="0" w:color="auto"/>
        <w:right w:val="none" w:sz="0" w:space="0" w:color="auto"/>
      </w:divBdr>
    </w:div>
    <w:div w:id="230627149">
      <w:bodyDiv w:val="1"/>
      <w:marLeft w:val="0"/>
      <w:marRight w:val="0"/>
      <w:marTop w:val="0"/>
      <w:marBottom w:val="0"/>
      <w:divBdr>
        <w:top w:val="none" w:sz="0" w:space="0" w:color="auto"/>
        <w:left w:val="none" w:sz="0" w:space="0" w:color="auto"/>
        <w:bottom w:val="none" w:sz="0" w:space="0" w:color="auto"/>
        <w:right w:val="none" w:sz="0" w:space="0" w:color="auto"/>
      </w:divBdr>
    </w:div>
    <w:div w:id="230700179">
      <w:bodyDiv w:val="1"/>
      <w:marLeft w:val="0"/>
      <w:marRight w:val="0"/>
      <w:marTop w:val="0"/>
      <w:marBottom w:val="0"/>
      <w:divBdr>
        <w:top w:val="none" w:sz="0" w:space="0" w:color="auto"/>
        <w:left w:val="none" w:sz="0" w:space="0" w:color="auto"/>
        <w:bottom w:val="none" w:sz="0" w:space="0" w:color="auto"/>
        <w:right w:val="none" w:sz="0" w:space="0" w:color="auto"/>
      </w:divBdr>
    </w:div>
    <w:div w:id="231428919">
      <w:bodyDiv w:val="1"/>
      <w:marLeft w:val="0"/>
      <w:marRight w:val="0"/>
      <w:marTop w:val="0"/>
      <w:marBottom w:val="0"/>
      <w:divBdr>
        <w:top w:val="none" w:sz="0" w:space="0" w:color="auto"/>
        <w:left w:val="none" w:sz="0" w:space="0" w:color="auto"/>
        <w:bottom w:val="none" w:sz="0" w:space="0" w:color="auto"/>
        <w:right w:val="none" w:sz="0" w:space="0" w:color="auto"/>
      </w:divBdr>
    </w:div>
    <w:div w:id="237635591">
      <w:bodyDiv w:val="1"/>
      <w:marLeft w:val="0"/>
      <w:marRight w:val="0"/>
      <w:marTop w:val="0"/>
      <w:marBottom w:val="0"/>
      <w:divBdr>
        <w:top w:val="none" w:sz="0" w:space="0" w:color="auto"/>
        <w:left w:val="none" w:sz="0" w:space="0" w:color="auto"/>
        <w:bottom w:val="none" w:sz="0" w:space="0" w:color="auto"/>
        <w:right w:val="none" w:sz="0" w:space="0" w:color="auto"/>
      </w:divBdr>
    </w:div>
    <w:div w:id="238947568">
      <w:bodyDiv w:val="1"/>
      <w:marLeft w:val="0"/>
      <w:marRight w:val="0"/>
      <w:marTop w:val="0"/>
      <w:marBottom w:val="0"/>
      <w:divBdr>
        <w:top w:val="none" w:sz="0" w:space="0" w:color="auto"/>
        <w:left w:val="none" w:sz="0" w:space="0" w:color="auto"/>
        <w:bottom w:val="none" w:sz="0" w:space="0" w:color="auto"/>
        <w:right w:val="none" w:sz="0" w:space="0" w:color="auto"/>
      </w:divBdr>
    </w:div>
    <w:div w:id="240530882">
      <w:bodyDiv w:val="1"/>
      <w:marLeft w:val="0"/>
      <w:marRight w:val="0"/>
      <w:marTop w:val="0"/>
      <w:marBottom w:val="0"/>
      <w:divBdr>
        <w:top w:val="none" w:sz="0" w:space="0" w:color="auto"/>
        <w:left w:val="none" w:sz="0" w:space="0" w:color="auto"/>
        <w:bottom w:val="none" w:sz="0" w:space="0" w:color="auto"/>
        <w:right w:val="none" w:sz="0" w:space="0" w:color="auto"/>
      </w:divBdr>
    </w:div>
    <w:div w:id="243299953">
      <w:bodyDiv w:val="1"/>
      <w:marLeft w:val="0"/>
      <w:marRight w:val="0"/>
      <w:marTop w:val="0"/>
      <w:marBottom w:val="0"/>
      <w:divBdr>
        <w:top w:val="none" w:sz="0" w:space="0" w:color="auto"/>
        <w:left w:val="none" w:sz="0" w:space="0" w:color="auto"/>
        <w:bottom w:val="none" w:sz="0" w:space="0" w:color="auto"/>
        <w:right w:val="none" w:sz="0" w:space="0" w:color="auto"/>
      </w:divBdr>
    </w:div>
    <w:div w:id="244146440">
      <w:bodyDiv w:val="1"/>
      <w:marLeft w:val="0"/>
      <w:marRight w:val="0"/>
      <w:marTop w:val="0"/>
      <w:marBottom w:val="0"/>
      <w:divBdr>
        <w:top w:val="none" w:sz="0" w:space="0" w:color="auto"/>
        <w:left w:val="none" w:sz="0" w:space="0" w:color="auto"/>
        <w:bottom w:val="none" w:sz="0" w:space="0" w:color="auto"/>
        <w:right w:val="none" w:sz="0" w:space="0" w:color="auto"/>
      </w:divBdr>
    </w:div>
    <w:div w:id="244338187">
      <w:bodyDiv w:val="1"/>
      <w:marLeft w:val="0"/>
      <w:marRight w:val="0"/>
      <w:marTop w:val="0"/>
      <w:marBottom w:val="0"/>
      <w:divBdr>
        <w:top w:val="none" w:sz="0" w:space="0" w:color="auto"/>
        <w:left w:val="none" w:sz="0" w:space="0" w:color="auto"/>
        <w:bottom w:val="none" w:sz="0" w:space="0" w:color="auto"/>
        <w:right w:val="none" w:sz="0" w:space="0" w:color="auto"/>
      </w:divBdr>
    </w:div>
    <w:div w:id="246111106">
      <w:bodyDiv w:val="1"/>
      <w:marLeft w:val="0"/>
      <w:marRight w:val="0"/>
      <w:marTop w:val="0"/>
      <w:marBottom w:val="0"/>
      <w:divBdr>
        <w:top w:val="none" w:sz="0" w:space="0" w:color="auto"/>
        <w:left w:val="none" w:sz="0" w:space="0" w:color="auto"/>
        <w:bottom w:val="none" w:sz="0" w:space="0" w:color="auto"/>
        <w:right w:val="none" w:sz="0" w:space="0" w:color="auto"/>
      </w:divBdr>
    </w:div>
    <w:div w:id="246160395">
      <w:bodyDiv w:val="1"/>
      <w:marLeft w:val="0"/>
      <w:marRight w:val="0"/>
      <w:marTop w:val="0"/>
      <w:marBottom w:val="0"/>
      <w:divBdr>
        <w:top w:val="none" w:sz="0" w:space="0" w:color="auto"/>
        <w:left w:val="none" w:sz="0" w:space="0" w:color="auto"/>
        <w:bottom w:val="none" w:sz="0" w:space="0" w:color="auto"/>
        <w:right w:val="none" w:sz="0" w:space="0" w:color="auto"/>
      </w:divBdr>
    </w:div>
    <w:div w:id="254479817">
      <w:bodyDiv w:val="1"/>
      <w:marLeft w:val="0"/>
      <w:marRight w:val="0"/>
      <w:marTop w:val="0"/>
      <w:marBottom w:val="0"/>
      <w:divBdr>
        <w:top w:val="none" w:sz="0" w:space="0" w:color="auto"/>
        <w:left w:val="none" w:sz="0" w:space="0" w:color="auto"/>
        <w:bottom w:val="none" w:sz="0" w:space="0" w:color="auto"/>
        <w:right w:val="none" w:sz="0" w:space="0" w:color="auto"/>
      </w:divBdr>
    </w:div>
    <w:div w:id="254628551">
      <w:bodyDiv w:val="1"/>
      <w:marLeft w:val="0"/>
      <w:marRight w:val="0"/>
      <w:marTop w:val="0"/>
      <w:marBottom w:val="0"/>
      <w:divBdr>
        <w:top w:val="none" w:sz="0" w:space="0" w:color="auto"/>
        <w:left w:val="none" w:sz="0" w:space="0" w:color="auto"/>
        <w:bottom w:val="none" w:sz="0" w:space="0" w:color="auto"/>
        <w:right w:val="none" w:sz="0" w:space="0" w:color="auto"/>
      </w:divBdr>
    </w:div>
    <w:div w:id="254831018">
      <w:bodyDiv w:val="1"/>
      <w:marLeft w:val="0"/>
      <w:marRight w:val="0"/>
      <w:marTop w:val="0"/>
      <w:marBottom w:val="0"/>
      <w:divBdr>
        <w:top w:val="none" w:sz="0" w:space="0" w:color="auto"/>
        <w:left w:val="none" w:sz="0" w:space="0" w:color="auto"/>
        <w:bottom w:val="none" w:sz="0" w:space="0" w:color="auto"/>
        <w:right w:val="none" w:sz="0" w:space="0" w:color="auto"/>
      </w:divBdr>
    </w:div>
    <w:div w:id="254897994">
      <w:bodyDiv w:val="1"/>
      <w:marLeft w:val="0"/>
      <w:marRight w:val="0"/>
      <w:marTop w:val="0"/>
      <w:marBottom w:val="0"/>
      <w:divBdr>
        <w:top w:val="none" w:sz="0" w:space="0" w:color="auto"/>
        <w:left w:val="none" w:sz="0" w:space="0" w:color="auto"/>
        <w:bottom w:val="none" w:sz="0" w:space="0" w:color="auto"/>
        <w:right w:val="none" w:sz="0" w:space="0" w:color="auto"/>
      </w:divBdr>
    </w:div>
    <w:div w:id="256987134">
      <w:bodyDiv w:val="1"/>
      <w:marLeft w:val="0"/>
      <w:marRight w:val="0"/>
      <w:marTop w:val="0"/>
      <w:marBottom w:val="0"/>
      <w:divBdr>
        <w:top w:val="none" w:sz="0" w:space="0" w:color="auto"/>
        <w:left w:val="none" w:sz="0" w:space="0" w:color="auto"/>
        <w:bottom w:val="none" w:sz="0" w:space="0" w:color="auto"/>
        <w:right w:val="none" w:sz="0" w:space="0" w:color="auto"/>
      </w:divBdr>
    </w:div>
    <w:div w:id="258103187">
      <w:bodyDiv w:val="1"/>
      <w:marLeft w:val="0"/>
      <w:marRight w:val="0"/>
      <w:marTop w:val="0"/>
      <w:marBottom w:val="0"/>
      <w:divBdr>
        <w:top w:val="none" w:sz="0" w:space="0" w:color="auto"/>
        <w:left w:val="none" w:sz="0" w:space="0" w:color="auto"/>
        <w:bottom w:val="none" w:sz="0" w:space="0" w:color="auto"/>
        <w:right w:val="none" w:sz="0" w:space="0" w:color="auto"/>
      </w:divBdr>
    </w:div>
    <w:div w:id="261035415">
      <w:bodyDiv w:val="1"/>
      <w:marLeft w:val="0"/>
      <w:marRight w:val="0"/>
      <w:marTop w:val="0"/>
      <w:marBottom w:val="0"/>
      <w:divBdr>
        <w:top w:val="none" w:sz="0" w:space="0" w:color="auto"/>
        <w:left w:val="none" w:sz="0" w:space="0" w:color="auto"/>
        <w:bottom w:val="none" w:sz="0" w:space="0" w:color="auto"/>
        <w:right w:val="none" w:sz="0" w:space="0" w:color="auto"/>
      </w:divBdr>
    </w:div>
    <w:div w:id="264266114">
      <w:bodyDiv w:val="1"/>
      <w:marLeft w:val="0"/>
      <w:marRight w:val="0"/>
      <w:marTop w:val="0"/>
      <w:marBottom w:val="0"/>
      <w:divBdr>
        <w:top w:val="none" w:sz="0" w:space="0" w:color="auto"/>
        <w:left w:val="none" w:sz="0" w:space="0" w:color="auto"/>
        <w:bottom w:val="none" w:sz="0" w:space="0" w:color="auto"/>
        <w:right w:val="none" w:sz="0" w:space="0" w:color="auto"/>
      </w:divBdr>
    </w:div>
    <w:div w:id="265504312">
      <w:bodyDiv w:val="1"/>
      <w:marLeft w:val="0"/>
      <w:marRight w:val="0"/>
      <w:marTop w:val="0"/>
      <w:marBottom w:val="0"/>
      <w:divBdr>
        <w:top w:val="none" w:sz="0" w:space="0" w:color="auto"/>
        <w:left w:val="none" w:sz="0" w:space="0" w:color="auto"/>
        <w:bottom w:val="none" w:sz="0" w:space="0" w:color="auto"/>
        <w:right w:val="none" w:sz="0" w:space="0" w:color="auto"/>
      </w:divBdr>
    </w:div>
    <w:div w:id="265619216">
      <w:bodyDiv w:val="1"/>
      <w:marLeft w:val="0"/>
      <w:marRight w:val="0"/>
      <w:marTop w:val="0"/>
      <w:marBottom w:val="0"/>
      <w:divBdr>
        <w:top w:val="none" w:sz="0" w:space="0" w:color="auto"/>
        <w:left w:val="none" w:sz="0" w:space="0" w:color="auto"/>
        <w:bottom w:val="none" w:sz="0" w:space="0" w:color="auto"/>
        <w:right w:val="none" w:sz="0" w:space="0" w:color="auto"/>
      </w:divBdr>
    </w:div>
    <w:div w:id="265890731">
      <w:bodyDiv w:val="1"/>
      <w:marLeft w:val="0"/>
      <w:marRight w:val="0"/>
      <w:marTop w:val="0"/>
      <w:marBottom w:val="0"/>
      <w:divBdr>
        <w:top w:val="none" w:sz="0" w:space="0" w:color="auto"/>
        <w:left w:val="none" w:sz="0" w:space="0" w:color="auto"/>
        <w:bottom w:val="none" w:sz="0" w:space="0" w:color="auto"/>
        <w:right w:val="none" w:sz="0" w:space="0" w:color="auto"/>
      </w:divBdr>
    </w:div>
    <w:div w:id="282810412">
      <w:bodyDiv w:val="1"/>
      <w:marLeft w:val="0"/>
      <w:marRight w:val="0"/>
      <w:marTop w:val="0"/>
      <w:marBottom w:val="0"/>
      <w:divBdr>
        <w:top w:val="none" w:sz="0" w:space="0" w:color="auto"/>
        <w:left w:val="none" w:sz="0" w:space="0" w:color="auto"/>
        <w:bottom w:val="none" w:sz="0" w:space="0" w:color="auto"/>
        <w:right w:val="none" w:sz="0" w:space="0" w:color="auto"/>
      </w:divBdr>
    </w:div>
    <w:div w:id="287395455">
      <w:bodyDiv w:val="1"/>
      <w:marLeft w:val="0"/>
      <w:marRight w:val="0"/>
      <w:marTop w:val="0"/>
      <w:marBottom w:val="0"/>
      <w:divBdr>
        <w:top w:val="none" w:sz="0" w:space="0" w:color="auto"/>
        <w:left w:val="none" w:sz="0" w:space="0" w:color="auto"/>
        <w:bottom w:val="none" w:sz="0" w:space="0" w:color="auto"/>
        <w:right w:val="none" w:sz="0" w:space="0" w:color="auto"/>
      </w:divBdr>
    </w:div>
    <w:div w:id="287707042">
      <w:bodyDiv w:val="1"/>
      <w:marLeft w:val="0"/>
      <w:marRight w:val="0"/>
      <w:marTop w:val="0"/>
      <w:marBottom w:val="0"/>
      <w:divBdr>
        <w:top w:val="none" w:sz="0" w:space="0" w:color="auto"/>
        <w:left w:val="none" w:sz="0" w:space="0" w:color="auto"/>
        <w:bottom w:val="none" w:sz="0" w:space="0" w:color="auto"/>
        <w:right w:val="none" w:sz="0" w:space="0" w:color="auto"/>
      </w:divBdr>
    </w:div>
    <w:div w:id="287711229">
      <w:bodyDiv w:val="1"/>
      <w:marLeft w:val="0"/>
      <w:marRight w:val="0"/>
      <w:marTop w:val="0"/>
      <w:marBottom w:val="0"/>
      <w:divBdr>
        <w:top w:val="none" w:sz="0" w:space="0" w:color="auto"/>
        <w:left w:val="none" w:sz="0" w:space="0" w:color="auto"/>
        <w:bottom w:val="none" w:sz="0" w:space="0" w:color="auto"/>
        <w:right w:val="none" w:sz="0" w:space="0" w:color="auto"/>
      </w:divBdr>
    </w:div>
    <w:div w:id="291789332">
      <w:bodyDiv w:val="1"/>
      <w:marLeft w:val="0"/>
      <w:marRight w:val="0"/>
      <w:marTop w:val="0"/>
      <w:marBottom w:val="0"/>
      <w:divBdr>
        <w:top w:val="none" w:sz="0" w:space="0" w:color="auto"/>
        <w:left w:val="none" w:sz="0" w:space="0" w:color="auto"/>
        <w:bottom w:val="none" w:sz="0" w:space="0" w:color="auto"/>
        <w:right w:val="none" w:sz="0" w:space="0" w:color="auto"/>
      </w:divBdr>
    </w:div>
    <w:div w:id="291907269">
      <w:bodyDiv w:val="1"/>
      <w:marLeft w:val="0"/>
      <w:marRight w:val="0"/>
      <w:marTop w:val="0"/>
      <w:marBottom w:val="0"/>
      <w:divBdr>
        <w:top w:val="none" w:sz="0" w:space="0" w:color="auto"/>
        <w:left w:val="none" w:sz="0" w:space="0" w:color="auto"/>
        <w:bottom w:val="none" w:sz="0" w:space="0" w:color="auto"/>
        <w:right w:val="none" w:sz="0" w:space="0" w:color="auto"/>
      </w:divBdr>
    </w:div>
    <w:div w:id="294530415">
      <w:bodyDiv w:val="1"/>
      <w:marLeft w:val="0"/>
      <w:marRight w:val="0"/>
      <w:marTop w:val="0"/>
      <w:marBottom w:val="0"/>
      <w:divBdr>
        <w:top w:val="none" w:sz="0" w:space="0" w:color="auto"/>
        <w:left w:val="none" w:sz="0" w:space="0" w:color="auto"/>
        <w:bottom w:val="none" w:sz="0" w:space="0" w:color="auto"/>
        <w:right w:val="none" w:sz="0" w:space="0" w:color="auto"/>
      </w:divBdr>
    </w:div>
    <w:div w:id="298538650">
      <w:bodyDiv w:val="1"/>
      <w:marLeft w:val="0"/>
      <w:marRight w:val="0"/>
      <w:marTop w:val="0"/>
      <w:marBottom w:val="0"/>
      <w:divBdr>
        <w:top w:val="none" w:sz="0" w:space="0" w:color="auto"/>
        <w:left w:val="none" w:sz="0" w:space="0" w:color="auto"/>
        <w:bottom w:val="none" w:sz="0" w:space="0" w:color="auto"/>
        <w:right w:val="none" w:sz="0" w:space="0" w:color="auto"/>
      </w:divBdr>
    </w:div>
    <w:div w:id="299577613">
      <w:bodyDiv w:val="1"/>
      <w:marLeft w:val="0"/>
      <w:marRight w:val="0"/>
      <w:marTop w:val="0"/>
      <w:marBottom w:val="0"/>
      <w:divBdr>
        <w:top w:val="none" w:sz="0" w:space="0" w:color="auto"/>
        <w:left w:val="none" w:sz="0" w:space="0" w:color="auto"/>
        <w:bottom w:val="none" w:sz="0" w:space="0" w:color="auto"/>
        <w:right w:val="none" w:sz="0" w:space="0" w:color="auto"/>
      </w:divBdr>
    </w:div>
    <w:div w:id="304165893">
      <w:bodyDiv w:val="1"/>
      <w:marLeft w:val="0"/>
      <w:marRight w:val="0"/>
      <w:marTop w:val="0"/>
      <w:marBottom w:val="0"/>
      <w:divBdr>
        <w:top w:val="none" w:sz="0" w:space="0" w:color="auto"/>
        <w:left w:val="none" w:sz="0" w:space="0" w:color="auto"/>
        <w:bottom w:val="none" w:sz="0" w:space="0" w:color="auto"/>
        <w:right w:val="none" w:sz="0" w:space="0" w:color="auto"/>
      </w:divBdr>
    </w:div>
    <w:div w:id="306252319">
      <w:bodyDiv w:val="1"/>
      <w:marLeft w:val="0"/>
      <w:marRight w:val="0"/>
      <w:marTop w:val="0"/>
      <w:marBottom w:val="0"/>
      <w:divBdr>
        <w:top w:val="none" w:sz="0" w:space="0" w:color="auto"/>
        <w:left w:val="none" w:sz="0" w:space="0" w:color="auto"/>
        <w:bottom w:val="none" w:sz="0" w:space="0" w:color="auto"/>
        <w:right w:val="none" w:sz="0" w:space="0" w:color="auto"/>
      </w:divBdr>
    </w:div>
    <w:div w:id="309215894">
      <w:bodyDiv w:val="1"/>
      <w:marLeft w:val="0"/>
      <w:marRight w:val="0"/>
      <w:marTop w:val="0"/>
      <w:marBottom w:val="0"/>
      <w:divBdr>
        <w:top w:val="none" w:sz="0" w:space="0" w:color="auto"/>
        <w:left w:val="none" w:sz="0" w:space="0" w:color="auto"/>
        <w:bottom w:val="none" w:sz="0" w:space="0" w:color="auto"/>
        <w:right w:val="none" w:sz="0" w:space="0" w:color="auto"/>
      </w:divBdr>
    </w:div>
    <w:div w:id="309604186">
      <w:bodyDiv w:val="1"/>
      <w:marLeft w:val="0"/>
      <w:marRight w:val="0"/>
      <w:marTop w:val="0"/>
      <w:marBottom w:val="0"/>
      <w:divBdr>
        <w:top w:val="none" w:sz="0" w:space="0" w:color="auto"/>
        <w:left w:val="none" w:sz="0" w:space="0" w:color="auto"/>
        <w:bottom w:val="none" w:sz="0" w:space="0" w:color="auto"/>
        <w:right w:val="none" w:sz="0" w:space="0" w:color="auto"/>
      </w:divBdr>
    </w:div>
    <w:div w:id="311830318">
      <w:bodyDiv w:val="1"/>
      <w:marLeft w:val="0"/>
      <w:marRight w:val="0"/>
      <w:marTop w:val="0"/>
      <w:marBottom w:val="0"/>
      <w:divBdr>
        <w:top w:val="none" w:sz="0" w:space="0" w:color="auto"/>
        <w:left w:val="none" w:sz="0" w:space="0" w:color="auto"/>
        <w:bottom w:val="none" w:sz="0" w:space="0" w:color="auto"/>
        <w:right w:val="none" w:sz="0" w:space="0" w:color="auto"/>
      </w:divBdr>
    </w:div>
    <w:div w:id="312102254">
      <w:bodyDiv w:val="1"/>
      <w:marLeft w:val="0"/>
      <w:marRight w:val="0"/>
      <w:marTop w:val="0"/>
      <w:marBottom w:val="0"/>
      <w:divBdr>
        <w:top w:val="none" w:sz="0" w:space="0" w:color="auto"/>
        <w:left w:val="none" w:sz="0" w:space="0" w:color="auto"/>
        <w:bottom w:val="none" w:sz="0" w:space="0" w:color="auto"/>
        <w:right w:val="none" w:sz="0" w:space="0" w:color="auto"/>
      </w:divBdr>
    </w:div>
    <w:div w:id="312177748">
      <w:bodyDiv w:val="1"/>
      <w:marLeft w:val="0"/>
      <w:marRight w:val="0"/>
      <w:marTop w:val="0"/>
      <w:marBottom w:val="0"/>
      <w:divBdr>
        <w:top w:val="none" w:sz="0" w:space="0" w:color="auto"/>
        <w:left w:val="none" w:sz="0" w:space="0" w:color="auto"/>
        <w:bottom w:val="none" w:sz="0" w:space="0" w:color="auto"/>
        <w:right w:val="none" w:sz="0" w:space="0" w:color="auto"/>
      </w:divBdr>
    </w:div>
    <w:div w:id="316568417">
      <w:bodyDiv w:val="1"/>
      <w:marLeft w:val="0"/>
      <w:marRight w:val="0"/>
      <w:marTop w:val="0"/>
      <w:marBottom w:val="0"/>
      <w:divBdr>
        <w:top w:val="none" w:sz="0" w:space="0" w:color="auto"/>
        <w:left w:val="none" w:sz="0" w:space="0" w:color="auto"/>
        <w:bottom w:val="none" w:sz="0" w:space="0" w:color="auto"/>
        <w:right w:val="none" w:sz="0" w:space="0" w:color="auto"/>
      </w:divBdr>
    </w:div>
    <w:div w:id="320742605">
      <w:bodyDiv w:val="1"/>
      <w:marLeft w:val="0"/>
      <w:marRight w:val="0"/>
      <w:marTop w:val="0"/>
      <w:marBottom w:val="0"/>
      <w:divBdr>
        <w:top w:val="none" w:sz="0" w:space="0" w:color="auto"/>
        <w:left w:val="none" w:sz="0" w:space="0" w:color="auto"/>
        <w:bottom w:val="none" w:sz="0" w:space="0" w:color="auto"/>
        <w:right w:val="none" w:sz="0" w:space="0" w:color="auto"/>
      </w:divBdr>
    </w:div>
    <w:div w:id="320810824">
      <w:bodyDiv w:val="1"/>
      <w:marLeft w:val="0"/>
      <w:marRight w:val="0"/>
      <w:marTop w:val="0"/>
      <w:marBottom w:val="0"/>
      <w:divBdr>
        <w:top w:val="none" w:sz="0" w:space="0" w:color="auto"/>
        <w:left w:val="none" w:sz="0" w:space="0" w:color="auto"/>
        <w:bottom w:val="none" w:sz="0" w:space="0" w:color="auto"/>
        <w:right w:val="none" w:sz="0" w:space="0" w:color="auto"/>
      </w:divBdr>
    </w:div>
    <w:div w:id="321391632">
      <w:bodyDiv w:val="1"/>
      <w:marLeft w:val="0"/>
      <w:marRight w:val="0"/>
      <w:marTop w:val="0"/>
      <w:marBottom w:val="0"/>
      <w:divBdr>
        <w:top w:val="none" w:sz="0" w:space="0" w:color="auto"/>
        <w:left w:val="none" w:sz="0" w:space="0" w:color="auto"/>
        <w:bottom w:val="none" w:sz="0" w:space="0" w:color="auto"/>
        <w:right w:val="none" w:sz="0" w:space="0" w:color="auto"/>
      </w:divBdr>
    </w:div>
    <w:div w:id="322004206">
      <w:bodyDiv w:val="1"/>
      <w:marLeft w:val="0"/>
      <w:marRight w:val="0"/>
      <w:marTop w:val="0"/>
      <w:marBottom w:val="0"/>
      <w:divBdr>
        <w:top w:val="none" w:sz="0" w:space="0" w:color="auto"/>
        <w:left w:val="none" w:sz="0" w:space="0" w:color="auto"/>
        <w:bottom w:val="none" w:sz="0" w:space="0" w:color="auto"/>
        <w:right w:val="none" w:sz="0" w:space="0" w:color="auto"/>
      </w:divBdr>
    </w:div>
    <w:div w:id="323894182">
      <w:bodyDiv w:val="1"/>
      <w:marLeft w:val="0"/>
      <w:marRight w:val="0"/>
      <w:marTop w:val="0"/>
      <w:marBottom w:val="0"/>
      <w:divBdr>
        <w:top w:val="none" w:sz="0" w:space="0" w:color="auto"/>
        <w:left w:val="none" w:sz="0" w:space="0" w:color="auto"/>
        <w:bottom w:val="none" w:sz="0" w:space="0" w:color="auto"/>
        <w:right w:val="none" w:sz="0" w:space="0" w:color="auto"/>
      </w:divBdr>
    </w:div>
    <w:div w:id="326520318">
      <w:bodyDiv w:val="1"/>
      <w:marLeft w:val="0"/>
      <w:marRight w:val="0"/>
      <w:marTop w:val="0"/>
      <w:marBottom w:val="0"/>
      <w:divBdr>
        <w:top w:val="none" w:sz="0" w:space="0" w:color="auto"/>
        <w:left w:val="none" w:sz="0" w:space="0" w:color="auto"/>
        <w:bottom w:val="none" w:sz="0" w:space="0" w:color="auto"/>
        <w:right w:val="none" w:sz="0" w:space="0" w:color="auto"/>
      </w:divBdr>
    </w:div>
    <w:div w:id="327680786">
      <w:bodyDiv w:val="1"/>
      <w:marLeft w:val="0"/>
      <w:marRight w:val="0"/>
      <w:marTop w:val="0"/>
      <w:marBottom w:val="0"/>
      <w:divBdr>
        <w:top w:val="none" w:sz="0" w:space="0" w:color="auto"/>
        <w:left w:val="none" w:sz="0" w:space="0" w:color="auto"/>
        <w:bottom w:val="none" w:sz="0" w:space="0" w:color="auto"/>
        <w:right w:val="none" w:sz="0" w:space="0" w:color="auto"/>
      </w:divBdr>
    </w:div>
    <w:div w:id="332611277">
      <w:bodyDiv w:val="1"/>
      <w:marLeft w:val="0"/>
      <w:marRight w:val="0"/>
      <w:marTop w:val="0"/>
      <w:marBottom w:val="0"/>
      <w:divBdr>
        <w:top w:val="none" w:sz="0" w:space="0" w:color="auto"/>
        <w:left w:val="none" w:sz="0" w:space="0" w:color="auto"/>
        <w:bottom w:val="none" w:sz="0" w:space="0" w:color="auto"/>
        <w:right w:val="none" w:sz="0" w:space="0" w:color="auto"/>
      </w:divBdr>
    </w:div>
    <w:div w:id="333142592">
      <w:bodyDiv w:val="1"/>
      <w:marLeft w:val="0"/>
      <w:marRight w:val="0"/>
      <w:marTop w:val="0"/>
      <w:marBottom w:val="0"/>
      <w:divBdr>
        <w:top w:val="none" w:sz="0" w:space="0" w:color="auto"/>
        <w:left w:val="none" w:sz="0" w:space="0" w:color="auto"/>
        <w:bottom w:val="none" w:sz="0" w:space="0" w:color="auto"/>
        <w:right w:val="none" w:sz="0" w:space="0" w:color="auto"/>
      </w:divBdr>
    </w:div>
    <w:div w:id="334386910">
      <w:bodyDiv w:val="1"/>
      <w:marLeft w:val="0"/>
      <w:marRight w:val="0"/>
      <w:marTop w:val="0"/>
      <w:marBottom w:val="0"/>
      <w:divBdr>
        <w:top w:val="none" w:sz="0" w:space="0" w:color="auto"/>
        <w:left w:val="none" w:sz="0" w:space="0" w:color="auto"/>
        <w:bottom w:val="none" w:sz="0" w:space="0" w:color="auto"/>
        <w:right w:val="none" w:sz="0" w:space="0" w:color="auto"/>
      </w:divBdr>
    </w:div>
    <w:div w:id="337195010">
      <w:bodyDiv w:val="1"/>
      <w:marLeft w:val="0"/>
      <w:marRight w:val="0"/>
      <w:marTop w:val="0"/>
      <w:marBottom w:val="0"/>
      <w:divBdr>
        <w:top w:val="none" w:sz="0" w:space="0" w:color="auto"/>
        <w:left w:val="none" w:sz="0" w:space="0" w:color="auto"/>
        <w:bottom w:val="none" w:sz="0" w:space="0" w:color="auto"/>
        <w:right w:val="none" w:sz="0" w:space="0" w:color="auto"/>
      </w:divBdr>
    </w:div>
    <w:div w:id="339937168">
      <w:bodyDiv w:val="1"/>
      <w:marLeft w:val="0"/>
      <w:marRight w:val="0"/>
      <w:marTop w:val="0"/>
      <w:marBottom w:val="0"/>
      <w:divBdr>
        <w:top w:val="none" w:sz="0" w:space="0" w:color="auto"/>
        <w:left w:val="none" w:sz="0" w:space="0" w:color="auto"/>
        <w:bottom w:val="none" w:sz="0" w:space="0" w:color="auto"/>
        <w:right w:val="none" w:sz="0" w:space="0" w:color="auto"/>
      </w:divBdr>
    </w:div>
    <w:div w:id="341208014">
      <w:bodyDiv w:val="1"/>
      <w:marLeft w:val="0"/>
      <w:marRight w:val="0"/>
      <w:marTop w:val="0"/>
      <w:marBottom w:val="0"/>
      <w:divBdr>
        <w:top w:val="none" w:sz="0" w:space="0" w:color="auto"/>
        <w:left w:val="none" w:sz="0" w:space="0" w:color="auto"/>
        <w:bottom w:val="none" w:sz="0" w:space="0" w:color="auto"/>
        <w:right w:val="none" w:sz="0" w:space="0" w:color="auto"/>
      </w:divBdr>
    </w:div>
    <w:div w:id="344328877">
      <w:bodyDiv w:val="1"/>
      <w:marLeft w:val="0"/>
      <w:marRight w:val="0"/>
      <w:marTop w:val="0"/>
      <w:marBottom w:val="0"/>
      <w:divBdr>
        <w:top w:val="none" w:sz="0" w:space="0" w:color="auto"/>
        <w:left w:val="none" w:sz="0" w:space="0" w:color="auto"/>
        <w:bottom w:val="none" w:sz="0" w:space="0" w:color="auto"/>
        <w:right w:val="none" w:sz="0" w:space="0" w:color="auto"/>
      </w:divBdr>
    </w:div>
    <w:div w:id="345449615">
      <w:bodyDiv w:val="1"/>
      <w:marLeft w:val="0"/>
      <w:marRight w:val="0"/>
      <w:marTop w:val="0"/>
      <w:marBottom w:val="0"/>
      <w:divBdr>
        <w:top w:val="none" w:sz="0" w:space="0" w:color="auto"/>
        <w:left w:val="none" w:sz="0" w:space="0" w:color="auto"/>
        <w:bottom w:val="none" w:sz="0" w:space="0" w:color="auto"/>
        <w:right w:val="none" w:sz="0" w:space="0" w:color="auto"/>
      </w:divBdr>
    </w:div>
    <w:div w:id="345835653">
      <w:bodyDiv w:val="1"/>
      <w:marLeft w:val="0"/>
      <w:marRight w:val="0"/>
      <w:marTop w:val="0"/>
      <w:marBottom w:val="0"/>
      <w:divBdr>
        <w:top w:val="none" w:sz="0" w:space="0" w:color="auto"/>
        <w:left w:val="none" w:sz="0" w:space="0" w:color="auto"/>
        <w:bottom w:val="none" w:sz="0" w:space="0" w:color="auto"/>
        <w:right w:val="none" w:sz="0" w:space="0" w:color="auto"/>
      </w:divBdr>
    </w:div>
    <w:div w:id="346710104">
      <w:bodyDiv w:val="1"/>
      <w:marLeft w:val="0"/>
      <w:marRight w:val="0"/>
      <w:marTop w:val="0"/>
      <w:marBottom w:val="0"/>
      <w:divBdr>
        <w:top w:val="none" w:sz="0" w:space="0" w:color="auto"/>
        <w:left w:val="none" w:sz="0" w:space="0" w:color="auto"/>
        <w:bottom w:val="none" w:sz="0" w:space="0" w:color="auto"/>
        <w:right w:val="none" w:sz="0" w:space="0" w:color="auto"/>
      </w:divBdr>
    </w:div>
    <w:div w:id="347366153">
      <w:bodyDiv w:val="1"/>
      <w:marLeft w:val="0"/>
      <w:marRight w:val="0"/>
      <w:marTop w:val="0"/>
      <w:marBottom w:val="0"/>
      <w:divBdr>
        <w:top w:val="none" w:sz="0" w:space="0" w:color="auto"/>
        <w:left w:val="none" w:sz="0" w:space="0" w:color="auto"/>
        <w:bottom w:val="none" w:sz="0" w:space="0" w:color="auto"/>
        <w:right w:val="none" w:sz="0" w:space="0" w:color="auto"/>
      </w:divBdr>
    </w:div>
    <w:div w:id="352921701">
      <w:bodyDiv w:val="1"/>
      <w:marLeft w:val="0"/>
      <w:marRight w:val="0"/>
      <w:marTop w:val="0"/>
      <w:marBottom w:val="0"/>
      <w:divBdr>
        <w:top w:val="none" w:sz="0" w:space="0" w:color="auto"/>
        <w:left w:val="none" w:sz="0" w:space="0" w:color="auto"/>
        <w:bottom w:val="none" w:sz="0" w:space="0" w:color="auto"/>
        <w:right w:val="none" w:sz="0" w:space="0" w:color="auto"/>
      </w:divBdr>
    </w:div>
    <w:div w:id="353724673">
      <w:bodyDiv w:val="1"/>
      <w:marLeft w:val="0"/>
      <w:marRight w:val="0"/>
      <w:marTop w:val="0"/>
      <w:marBottom w:val="0"/>
      <w:divBdr>
        <w:top w:val="none" w:sz="0" w:space="0" w:color="auto"/>
        <w:left w:val="none" w:sz="0" w:space="0" w:color="auto"/>
        <w:bottom w:val="none" w:sz="0" w:space="0" w:color="auto"/>
        <w:right w:val="none" w:sz="0" w:space="0" w:color="auto"/>
      </w:divBdr>
    </w:div>
    <w:div w:id="358237167">
      <w:bodyDiv w:val="1"/>
      <w:marLeft w:val="0"/>
      <w:marRight w:val="0"/>
      <w:marTop w:val="0"/>
      <w:marBottom w:val="0"/>
      <w:divBdr>
        <w:top w:val="none" w:sz="0" w:space="0" w:color="auto"/>
        <w:left w:val="none" w:sz="0" w:space="0" w:color="auto"/>
        <w:bottom w:val="none" w:sz="0" w:space="0" w:color="auto"/>
        <w:right w:val="none" w:sz="0" w:space="0" w:color="auto"/>
      </w:divBdr>
    </w:div>
    <w:div w:id="360672544">
      <w:bodyDiv w:val="1"/>
      <w:marLeft w:val="0"/>
      <w:marRight w:val="0"/>
      <w:marTop w:val="0"/>
      <w:marBottom w:val="0"/>
      <w:divBdr>
        <w:top w:val="none" w:sz="0" w:space="0" w:color="auto"/>
        <w:left w:val="none" w:sz="0" w:space="0" w:color="auto"/>
        <w:bottom w:val="none" w:sz="0" w:space="0" w:color="auto"/>
        <w:right w:val="none" w:sz="0" w:space="0" w:color="auto"/>
      </w:divBdr>
    </w:div>
    <w:div w:id="361395536">
      <w:bodyDiv w:val="1"/>
      <w:marLeft w:val="0"/>
      <w:marRight w:val="0"/>
      <w:marTop w:val="0"/>
      <w:marBottom w:val="0"/>
      <w:divBdr>
        <w:top w:val="none" w:sz="0" w:space="0" w:color="auto"/>
        <w:left w:val="none" w:sz="0" w:space="0" w:color="auto"/>
        <w:bottom w:val="none" w:sz="0" w:space="0" w:color="auto"/>
        <w:right w:val="none" w:sz="0" w:space="0" w:color="auto"/>
      </w:divBdr>
    </w:div>
    <w:div w:id="361979323">
      <w:bodyDiv w:val="1"/>
      <w:marLeft w:val="0"/>
      <w:marRight w:val="0"/>
      <w:marTop w:val="0"/>
      <w:marBottom w:val="0"/>
      <w:divBdr>
        <w:top w:val="none" w:sz="0" w:space="0" w:color="auto"/>
        <w:left w:val="none" w:sz="0" w:space="0" w:color="auto"/>
        <w:bottom w:val="none" w:sz="0" w:space="0" w:color="auto"/>
        <w:right w:val="none" w:sz="0" w:space="0" w:color="auto"/>
      </w:divBdr>
    </w:div>
    <w:div w:id="363024699">
      <w:bodyDiv w:val="1"/>
      <w:marLeft w:val="0"/>
      <w:marRight w:val="0"/>
      <w:marTop w:val="0"/>
      <w:marBottom w:val="0"/>
      <w:divBdr>
        <w:top w:val="none" w:sz="0" w:space="0" w:color="auto"/>
        <w:left w:val="none" w:sz="0" w:space="0" w:color="auto"/>
        <w:bottom w:val="none" w:sz="0" w:space="0" w:color="auto"/>
        <w:right w:val="none" w:sz="0" w:space="0" w:color="auto"/>
      </w:divBdr>
    </w:div>
    <w:div w:id="364788715">
      <w:bodyDiv w:val="1"/>
      <w:marLeft w:val="0"/>
      <w:marRight w:val="0"/>
      <w:marTop w:val="0"/>
      <w:marBottom w:val="0"/>
      <w:divBdr>
        <w:top w:val="none" w:sz="0" w:space="0" w:color="auto"/>
        <w:left w:val="none" w:sz="0" w:space="0" w:color="auto"/>
        <w:bottom w:val="none" w:sz="0" w:space="0" w:color="auto"/>
        <w:right w:val="none" w:sz="0" w:space="0" w:color="auto"/>
      </w:divBdr>
    </w:div>
    <w:div w:id="365839488">
      <w:bodyDiv w:val="1"/>
      <w:marLeft w:val="0"/>
      <w:marRight w:val="0"/>
      <w:marTop w:val="0"/>
      <w:marBottom w:val="0"/>
      <w:divBdr>
        <w:top w:val="none" w:sz="0" w:space="0" w:color="auto"/>
        <w:left w:val="none" w:sz="0" w:space="0" w:color="auto"/>
        <w:bottom w:val="none" w:sz="0" w:space="0" w:color="auto"/>
        <w:right w:val="none" w:sz="0" w:space="0" w:color="auto"/>
      </w:divBdr>
    </w:div>
    <w:div w:id="367336410">
      <w:bodyDiv w:val="1"/>
      <w:marLeft w:val="0"/>
      <w:marRight w:val="0"/>
      <w:marTop w:val="0"/>
      <w:marBottom w:val="0"/>
      <w:divBdr>
        <w:top w:val="none" w:sz="0" w:space="0" w:color="auto"/>
        <w:left w:val="none" w:sz="0" w:space="0" w:color="auto"/>
        <w:bottom w:val="none" w:sz="0" w:space="0" w:color="auto"/>
        <w:right w:val="none" w:sz="0" w:space="0" w:color="auto"/>
      </w:divBdr>
    </w:div>
    <w:div w:id="370153456">
      <w:bodyDiv w:val="1"/>
      <w:marLeft w:val="0"/>
      <w:marRight w:val="0"/>
      <w:marTop w:val="0"/>
      <w:marBottom w:val="0"/>
      <w:divBdr>
        <w:top w:val="none" w:sz="0" w:space="0" w:color="auto"/>
        <w:left w:val="none" w:sz="0" w:space="0" w:color="auto"/>
        <w:bottom w:val="none" w:sz="0" w:space="0" w:color="auto"/>
        <w:right w:val="none" w:sz="0" w:space="0" w:color="auto"/>
      </w:divBdr>
    </w:div>
    <w:div w:id="370347047">
      <w:bodyDiv w:val="1"/>
      <w:marLeft w:val="0"/>
      <w:marRight w:val="0"/>
      <w:marTop w:val="0"/>
      <w:marBottom w:val="0"/>
      <w:divBdr>
        <w:top w:val="none" w:sz="0" w:space="0" w:color="auto"/>
        <w:left w:val="none" w:sz="0" w:space="0" w:color="auto"/>
        <w:bottom w:val="none" w:sz="0" w:space="0" w:color="auto"/>
        <w:right w:val="none" w:sz="0" w:space="0" w:color="auto"/>
      </w:divBdr>
    </w:div>
    <w:div w:id="370812596">
      <w:bodyDiv w:val="1"/>
      <w:marLeft w:val="0"/>
      <w:marRight w:val="0"/>
      <w:marTop w:val="0"/>
      <w:marBottom w:val="0"/>
      <w:divBdr>
        <w:top w:val="none" w:sz="0" w:space="0" w:color="auto"/>
        <w:left w:val="none" w:sz="0" w:space="0" w:color="auto"/>
        <w:bottom w:val="none" w:sz="0" w:space="0" w:color="auto"/>
        <w:right w:val="none" w:sz="0" w:space="0" w:color="auto"/>
      </w:divBdr>
    </w:div>
    <w:div w:id="372194970">
      <w:bodyDiv w:val="1"/>
      <w:marLeft w:val="0"/>
      <w:marRight w:val="0"/>
      <w:marTop w:val="0"/>
      <w:marBottom w:val="0"/>
      <w:divBdr>
        <w:top w:val="none" w:sz="0" w:space="0" w:color="auto"/>
        <w:left w:val="none" w:sz="0" w:space="0" w:color="auto"/>
        <w:bottom w:val="none" w:sz="0" w:space="0" w:color="auto"/>
        <w:right w:val="none" w:sz="0" w:space="0" w:color="auto"/>
      </w:divBdr>
    </w:div>
    <w:div w:id="372462790">
      <w:bodyDiv w:val="1"/>
      <w:marLeft w:val="0"/>
      <w:marRight w:val="0"/>
      <w:marTop w:val="0"/>
      <w:marBottom w:val="0"/>
      <w:divBdr>
        <w:top w:val="none" w:sz="0" w:space="0" w:color="auto"/>
        <w:left w:val="none" w:sz="0" w:space="0" w:color="auto"/>
        <w:bottom w:val="none" w:sz="0" w:space="0" w:color="auto"/>
        <w:right w:val="none" w:sz="0" w:space="0" w:color="auto"/>
      </w:divBdr>
    </w:div>
    <w:div w:id="374819404">
      <w:bodyDiv w:val="1"/>
      <w:marLeft w:val="0"/>
      <w:marRight w:val="0"/>
      <w:marTop w:val="0"/>
      <w:marBottom w:val="0"/>
      <w:divBdr>
        <w:top w:val="none" w:sz="0" w:space="0" w:color="auto"/>
        <w:left w:val="none" w:sz="0" w:space="0" w:color="auto"/>
        <w:bottom w:val="none" w:sz="0" w:space="0" w:color="auto"/>
        <w:right w:val="none" w:sz="0" w:space="0" w:color="auto"/>
      </w:divBdr>
    </w:div>
    <w:div w:id="376011001">
      <w:bodyDiv w:val="1"/>
      <w:marLeft w:val="0"/>
      <w:marRight w:val="0"/>
      <w:marTop w:val="0"/>
      <w:marBottom w:val="0"/>
      <w:divBdr>
        <w:top w:val="none" w:sz="0" w:space="0" w:color="auto"/>
        <w:left w:val="none" w:sz="0" w:space="0" w:color="auto"/>
        <w:bottom w:val="none" w:sz="0" w:space="0" w:color="auto"/>
        <w:right w:val="none" w:sz="0" w:space="0" w:color="auto"/>
      </w:divBdr>
    </w:div>
    <w:div w:id="376902383">
      <w:bodyDiv w:val="1"/>
      <w:marLeft w:val="0"/>
      <w:marRight w:val="0"/>
      <w:marTop w:val="0"/>
      <w:marBottom w:val="0"/>
      <w:divBdr>
        <w:top w:val="none" w:sz="0" w:space="0" w:color="auto"/>
        <w:left w:val="none" w:sz="0" w:space="0" w:color="auto"/>
        <w:bottom w:val="none" w:sz="0" w:space="0" w:color="auto"/>
        <w:right w:val="none" w:sz="0" w:space="0" w:color="auto"/>
      </w:divBdr>
    </w:div>
    <w:div w:id="377359521">
      <w:bodyDiv w:val="1"/>
      <w:marLeft w:val="0"/>
      <w:marRight w:val="0"/>
      <w:marTop w:val="0"/>
      <w:marBottom w:val="0"/>
      <w:divBdr>
        <w:top w:val="none" w:sz="0" w:space="0" w:color="auto"/>
        <w:left w:val="none" w:sz="0" w:space="0" w:color="auto"/>
        <w:bottom w:val="none" w:sz="0" w:space="0" w:color="auto"/>
        <w:right w:val="none" w:sz="0" w:space="0" w:color="auto"/>
      </w:divBdr>
    </w:div>
    <w:div w:id="378020837">
      <w:bodyDiv w:val="1"/>
      <w:marLeft w:val="0"/>
      <w:marRight w:val="0"/>
      <w:marTop w:val="0"/>
      <w:marBottom w:val="0"/>
      <w:divBdr>
        <w:top w:val="none" w:sz="0" w:space="0" w:color="auto"/>
        <w:left w:val="none" w:sz="0" w:space="0" w:color="auto"/>
        <w:bottom w:val="none" w:sz="0" w:space="0" w:color="auto"/>
        <w:right w:val="none" w:sz="0" w:space="0" w:color="auto"/>
      </w:divBdr>
    </w:div>
    <w:div w:id="380910972">
      <w:bodyDiv w:val="1"/>
      <w:marLeft w:val="0"/>
      <w:marRight w:val="0"/>
      <w:marTop w:val="0"/>
      <w:marBottom w:val="0"/>
      <w:divBdr>
        <w:top w:val="none" w:sz="0" w:space="0" w:color="auto"/>
        <w:left w:val="none" w:sz="0" w:space="0" w:color="auto"/>
        <w:bottom w:val="none" w:sz="0" w:space="0" w:color="auto"/>
        <w:right w:val="none" w:sz="0" w:space="0" w:color="auto"/>
      </w:divBdr>
    </w:div>
    <w:div w:id="383407721">
      <w:bodyDiv w:val="1"/>
      <w:marLeft w:val="0"/>
      <w:marRight w:val="0"/>
      <w:marTop w:val="0"/>
      <w:marBottom w:val="0"/>
      <w:divBdr>
        <w:top w:val="none" w:sz="0" w:space="0" w:color="auto"/>
        <w:left w:val="none" w:sz="0" w:space="0" w:color="auto"/>
        <w:bottom w:val="none" w:sz="0" w:space="0" w:color="auto"/>
        <w:right w:val="none" w:sz="0" w:space="0" w:color="auto"/>
      </w:divBdr>
    </w:div>
    <w:div w:id="385834259">
      <w:bodyDiv w:val="1"/>
      <w:marLeft w:val="0"/>
      <w:marRight w:val="0"/>
      <w:marTop w:val="0"/>
      <w:marBottom w:val="0"/>
      <w:divBdr>
        <w:top w:val="none" w:sz="0" w:space="0" w:color="auto"/>
        <w:left w:val="none" w:sz="0" w:space="0" w:color="auto"/>
        <w:bottom w:val="none" w:sz="0" w:space="0" w:color="auto"/>
        <w:right w:val="none" w:sz="0" w:space="0" w:color="auto"/>
      </w:divBdr>
    </w:div>
    <w:div w:id="386490166">
      <w:bodyDiv w:val="1"/>
      <w:marLeft w:val="0"/>
      <w:marRight w:val="0"/>
      <w:marTop w:val="0"/>
      <w:marBottom w:val="0"/>
      <w:divBdr>
        <w:top w:val="none" w:sz="0" w:space="0" w:color="auto"/>
        <w:left w:val="none" w:sz="0" w:space="0" w:color="auto"/>
        <w:bottom w:val="none" w:sz="0" w:space="0" w:color="auto"/>
        <w:right w:val="none" w:sz="0" w:space="0" w:color="auto"/>
      </w:divBdr>
    </w:div>
    <w:div w:id="387077060">
      <w:bodyDiv w:val="1"/>
      <w:marLeft w:val="0"/>
      <w:marRight w:val="0"/>
      <w:marTop w:val="0"/>
      <w:marBottom w:val="0"/>
      <w:divBdr>
        <w:top w:val="none" w:sz="0" w:space="0" w:color="auto"/>
        <w:left w:val="none" w:sz="0" w:space="0" w:color="auto"/>
        <w:bottom w:val="none" w:sz="0" w:space="0" w:color="auto"/>
        <w:right w:val="none" w:sz="0" w:space="0" w:color="auto"/>
      </w:divBdr>
    </w:div>
    <w:div w:id="388110755">
      <w:bodyDiv w:val="1"/>
      <w:marLeft w:val="0"/>
      <w:marRight w:val="0"/>
      <w:marTop w:val="0"/>
      <w:marBottom w:val="0"/>
      <w:divBdr>
        <w:top w:val="none" w:sz="0" w:space="0" w:color="auto"/>
        <w:left w:val="none" w:sz="0" w:space="0" w:color="auto"/>
        <w:bottom w:val="none" w:sz="0" w:space="0" w:color="auto"/>
        <w:right w:val="none" w:sz="0" w:space="0" w:color="auto"/>
      </w:divBdr>
    </w:div>
    <w:div w:id="388769950">
      <w:bodyDiv w:val="1"/>
      <w:marLeft w:val="0"/>
      <w:marRight w:val="0"/>
      <w:marTop w:val="0"/>
      <w:marBottom w:val="0"/>
      <w:divBdr>
        <w:top w:val="none" w:sz="0" w:space="0" w:color="auto"/>
        <w:left w:val="none" w:sz="0" w:space="0" w:color="auto"/>
        <w:bottom w:val="none" w:sz="0" w:space="0" w:color="auto"/>
        <w:right w:val="none" w:sz="0" w:space="0" w:color="auto"/>
      </w:divBdr>
    </w:div>
    <w:div w:id="392971303">
      <w:bodyDiv w:val="1"/>
      <w:marLeft w:val="0"/>
      <w:marRight w:val="0"/>
      <w:marTop w:val="0"/>
      <w:marBottom w:val="0"/>
      <w:divBdr>
        <w:top w:val="none" w:sz="0" w:space="0" w:color="auto"/>
        <w:left w:val="none" w:sz="0" w:space="0" w:color="auto"/>
        <w:bottom w:val="none" w:sz="0" w:space="0" w:color="auto"/>
        <w:right w:val="none" w:sz="0" w:space="0" w:color="auto"/>
      </w:divBdr>
    </w:div>
    <w:div w:id="393086071">
      <w:bodyDiv w:val="1"/>
      <w:marLeft w:val="0"/>
      <w:marRight w:val="0"/>
      <w:marTop w:val="0"/>
      <w:marBottom w:val="0"/>
      <w:divBdr>
        <w:top w:val="none" w:sz="0" w:space="0" w:color="auto"/>
        <w:left w:val="none" w:sz="0" w:space="0" w:color="auto"/>
        <w:bottom w:val="none" w:sz="0" w:space="0" w:color="auto"/>
        <w:right w:val="none" w:sz="0" w:space="0" w:color="auto"/>
      </w:divBdr>
    </w:div>
    <w:div w:id="393547482">
      <w:bodyDiv w:val="1"/>
      <w:marLeft w:val="0"/>
      <w:marRight w:val="0"/>
      <w:marTop w:val="0"/>
      <w:marBottom w:val="0"/>
      <w:divBdr>
        <w:top w:val="none" w:sz="0" w:space="0" w:color="auto"/>
        <w:left w:val="none" w:sz="0" w:space="0" w:color="auto"/>
        <w:bottom w:val="none" w:sz="0" w:space="0" w:color="auto"/>
        <w:right w:val="none" w:sz="0" w:space="0" w:color="auto"/>
      </w:divBdr>
    </w:div>
    <w:div w:id="393620795">
      <w:bodyDiv w:val="1"/>
      <w:marLeft w:val="0"/>
      <w:marRight w:val="0"/>
      <w:marTop w:val="0"/>
      <w:marBottom w:val="0"/>
      <w:divBdr>
        <w:top w:val="none" w:sz="0" w:space="0" w:color="auto"/>
        <w:left w:val="none" w:sz="0" w:space="0" w:color="auto"/>
        <w:bottom w:val="none" w:sz="0" w:space="0" w:color="auto"/>
        <w:right w:val="none" w:sz="0" w:space="0" w:color="auto"/>
      </w:divBdr>
    </w:div>
    <w:div w:id="395126154">
      <w:bodyDiv w:val="1"/>
      <w:marLeft w:val="0"/>
      <w:marRight w:val="0"/>
      <w:marTop w:val="0"/>
      <w:marBottom w:val="0"/>
      <w:divBdr>
        <w:top w:val="none" w:sz="0" w:space="0" w:color="auto"/>
        <w:left w:val="none" w:sz="0" w:space="0" w:color="auto"/>
        <w:bottom w:val="none" w:sz="0" w:space="0" w:color="auto"/>
        <w:right w:val="none" w:sz="0" w:space="0" w:color="auto"/>
      </w:divBdr>
    </w:div>
    <w:div w:id="400718530">
      <w:bodyDiv w:val="1"/>
      <w:marLeft w:val="0"/>
      <w:marRight w:val="0"/>
      <w:marTop w:val="0"/>
      <w:marBottom w:val="0"/>
      <w:divBdr>
        <w:top w:val="none" w:sz="0" w:space="0" w:color="auto"/>
        <w:left w:val="none" w:sz="0" w:space="0" w:color="auto"/>
        <w:bottom w:val="none" w:sz="0" w:space="0" w:color="auto"/>
        <w:right w:val="none" w:sz="0" w:space="0" w:color="auto"/>
      </w:divBdr>
    </w:div>
    <w:div w:id="401223279">
      <w:bodyDiv w:val="1"/>
      <w:marLeft w:val="0"/>
      <w:marRight w:val="0"/>
      <w:marTop w:val="0"/>
      <w:marBottom w:val="0"/>
      <w:divBdr>
        <w:top w:val="none" w:sz="0" w:space="0" w:color="auto"/>
        <w:left w:val="none" w:sz="0" w:space="0" w:color="auto"/>
        <w:bottom w:val="none" w:sz="0" w:space="0" w:color="auto"/>
        <w:right w:val="none" w:sz="0" w:space="0" w:color="auto"/>
      </w:divBdr>
    </w:div>
    <w:div w:id="401947828">
      <w:bodyDiv w:val="1"/>
      <w:marLeft w:val="0"/>
      <w:marRight w:val="0"/>
      <w:marTop w:val="0"/>
      <w:marBottom w:val="0"/>
      <w:divBdr>
        <w:top w:val="none" w:sz="0" w:space="0" w:color="auto"/>
        <w:left w:val="none" w:sz="0" w:space="0" w:color="auto"/>
        <w:bottom w:val="none" w:sz="0" w:space="0" w:color="auto"/>
        <w:right w:val="none" w:sz="0" w:space="0" w:color="auto"/>
      </w:divBdr>
    </w:div>
    <w:div w:id="403919226">
      <w:bodyDiv w:val="1"/>
      <w:marLeft w:val="0"/>
      <w:marRight w:val="0"/>
      <w:marTop w:val="0"/>
      <w:marBottom w:val="0"/>
      <w:divBdr>
        <w:top w:val="none" w:sz="0" w:space="0" w:color="auto"/>
        <w:left w:val="none" w:sz="0" w:space="0" w:color="auto"/>
        <w:bottom w:val="none" w:sz="0" w:space="0" w:color="auto"/>
        <w:right w:val="none" w:sz="0" w:space="0" w:color="auto"/>
      </w:divBdr>
    </w:div>
    <w:div w:id="407313841">
      <w:bodyDiv w:val="1"/>
      <w:marLeft w:val="0"/>
      <w:marRight w:val="0"/>
      <w:marTop w:val="0"/>
      <w:marBottom w:val="0"/>
      <w:divBdr>
        <w:top w:val="none" w:sz="0" w:space="0" w:color="auto"/>
        <w:left w:val="none" w:sz="0" w:space="0" w:color="auto"/>
        <w:bottom w:val="none" w:sz="0" w:space="0" w:color="auto"/>
        <w:right w:val="none" w:sz="0" w:space="0" w:color="auto"/>
      </w:divBdr>
    </w:div>
    <w:div w:id="410977933">
      <w:bodyDiv w:val="1"/>
      <w:marLeft w:val="0"/>
      <w:marRight w:val="0"/>
      <w:marTop w:val="0"/>
      <w:marBottom w:val="0"/>
      <w:divBdr>
        <w:top w:val="none" w:sz="0" w:space="0" w:color="auto"/>
        <w:left w:val="none" w:sz="0" w:space="0" w:color="auto"/>
        <w:bottom w:val="none" w:sz="0" w:space="0" w:color="auto"/>
        <w:right w:val="none" w:sz="0" w:space="0" w:color="auto"/>
      </w:divBdr>
    </w:div>
    <w:div w:id="411977020">
      <w:bodyDiv w:val="1"/>
      <w:marLeft w:val="0"/>
      <w:marRight w:val="0"/>
      <w:marTop w:val="0"/>
      <w:marBottom w:val="0"/>
      <w:divBdr>
        <w:top w:val="none" w:sz="0" w:space="0" w:color="auto"/>
        <w:left w:val="none" w:sz="0" w:space="0" w:color="auto"/>
        <w:bottom w:val="none" w:sz="0" w:space="0" w:color="auto"/>
        <w:right w:val="none" w:sz="0" w:space="0" w:color="auto"/>
      </w:divBdr>
    </w:div>
    <w:div w:id="412943073">
      <w:bodyDiv w:val="1"/>
      <w:marLeft w:val="0"/>
      <w:marRight w:val="0"/>
      <w:marTop w:val="0"/>
      <w:marBottom w:val="0"/>
      <w:divBdr>
        <w:top w:val="none" w:sz="0" w:space="0" w:color="auto"/>
        <w:left w:val="none" w:sz="0" w:space="0" w:color="auto"/>
        <w:bottom w:val="none" w:sz="0" w:space="0" w:color="auto"/>
        <w:right w:val="none" w:sz="0" w:space="0" w:color="auto"/>
      </w:divBdr>
    </w:div>
    <w:div w:id="413166933">
      <w:bodyDiv w:val="1"/>
      <w:marLeft w:val="0"/>
      <w:marRight w:val="0"/>
      <w:marTop w:val="0"/>
      <w:marBottom w:val="0"/>
      <w:divBdr>
        <w:top w:val="none" w:sz="0" w:space="0" w:color="auto"/>
        <w:left w:val="none" w:sz="0" w:space="0" w:color="auto"/>
        <w:bottom w:val="none" w:sz="0" w:space="0" w:color="auto"/>
        <w:right w:val="none" w:sz="0" w:space="0" w:color="auto"/>
      </w:divBdr>
    </w:div>
    <w:div w:id="414017952">
      <w:bodyDiv w:val="1"/>
      <w:marLeft w:val="0"/>
      <w:marRight w:val="0"/>
      <w:marTop w:val="0"/>
      <w:marBottom w:val="0"/>
      <w:divBdr>
        <w:top w:val="none" w:sz="0" w:space="0" w:color="auto"/>
        <w:left w:val="none" w:sz="0" w:space="0" w:color="auto"/>
        <w:bottom w:val="none" w:sz="0" w:space="0" w:color="auto"/>
        <w:right w:val="none" w:sz="0" w:space="0" w:color="auto"/>
      </w:divBdr>
    </w:div>
    <w:div w:id="415631410">
      <w:bodyDiv w:val="1"/>
      <w:marLeft w:val="0"/>
      <w:marRight w:val="0"/>
      <w:marTop w:val="0"/>
      <w:marBottom w:val="0"/>
      <w:divBdr>
        <w:top w:val="none" w:sz="0" w:space="0" w:color="auto"/>
        <w:left w:val="none" w:sz="0" w:space="0" w:color="auto"/>
        <w:bottom w:val="none" w:sz="0" w:space="0" w:color="auto"/>
        <w:right w:val="none" w:sz="0" w:space="0" w:color="auto"/>
      </w:divBdr>
    </w:div>
    <w:div w:id="416440662">
      <w:bodyDiv w:val="1"/>
      <w:marLeft w:val="0"/>
      <w:marRight w:val="0"/>
      <w:marTop w:val="0"/>
      <w:marBottom w:val="0"/>
      <w:divBdr>
        <w:top w:val="none" w:sz="0" w:space="0" w:color="auto"/>
        <w:left w:val="none" w:sz="0" w:space="0" w:color="auto"/>
        <w:bottom w:val="none" w:sz="0" w:space="0" w:color="auto"/>
        <w:right w:val="none" w:sz="0" w:space="0" w:color="auto"/>
      </w:divBdr>
    </w:div>
    <w:div w:id="417335200">
      <w:bodyDiv w:val="1"/>
      <w:marLeft w:val="0"/>
      <w:marRight w:val="0"/>
      <w:marTop w:val="0"/>
      <w:marBottom w:val="0"/>
      <w:divBdr>
        <w:top w:val="none" w:sz="0" w:space="0" w:color="auto"/>
        <w:left w:val="none" w:sz="0" w:space="0" w:color="auto"/>
        <w:bottom w:val="none" w:sz="0" w:space="0" w:color="auto"/>
        <w:right w:val="none" w:sz="0" w:space="0" w:color="auto"/>
      </w:divBdr>
    </w:div>
    <w:div w:id="420293980">
      <w:bodyDiv w:val="1"/>
      <w:marLeft w:val="0"/>
      <w:marRight w:val="0"/>
      <w:marTop w:val="0"/>
      <w:marBottom w:val="0"/>
      <w:divBdr>
        <w:top w:val="none" w:sz="0" w:space="0" w:color="auto"/>
        <w:left w:val="none" w:sz="0" w:space="0" w:color="auto"/>
        <w:bottom w:val="none" w:sz="0" w:space="0" w:color="auto"/>
        <w:right w:val="none" w:sz="0" w:space="0" w:color="auto"/>
      </w:divBdr>
    </w:div>
    <w:div w:id="422578724">
      <w:bodyDiv w:val="1"/>
      <w:marLeft w:val="0"/>
      <w:marRight w:val="0"/>
      <w:marTop w:val="0"/>
      <w:marBottom w:val="0"/>
      <w:divBdr>
        <w:top w:val="none" w:sz="0" w:space="0" w:color="auto"/>
        <w:left w:val="none" w:sz="0" w:space="0" w:color="auto"/>
        <w:bottom w:val="none" w:sz="0" w:space="0" w:color="auto"/>
        <w:right w:val="none" w:sz="0" w:space="0" w:color="auto"/>
      </w:divBdr>
    </w:div>
    <w:div w:id="425611791">
      <w:bodyDiv w:val="1"/>
      <w:marLeft w:val="0"/>
      <w:marRight w:val="0"/>
      <w:marTop w:val="0"/>
      <w:marBottom w:val="0"/>
      <w:divBdr>
        <w:top w:val="none" w:sz="0" w:space="0" w:color="auto"/>
        <w:left w:val="none" w:sz="0" w:space="0" w:color="auto"/>
        <w:bottom w:val="none" w:sz="0" w:space="0" w:color="auto"/>
        <w:right w:val="none" w:sz="0" w:space="0" w:color="auto"/>
      </w:divBdr>
    </w:div>
    <w:div w:id="428350889">
      <w:bodyDiv w:val="1"/>
      <w:marLeft w:val="0"/>
      <w:marRight w:val="0"/>
      <w:marTop w:val="0"/>
      <w:marBottom w:val="0"/>
      <w:divBdr>
        <w:top w:val="none" w:sz="0" w:space="0" w:color="auto"/>
        <w:left w:val="none" w:sz="0" w:space="0" w:color="auto"/>
        <w:bottom w:val="none" w:sz="0" w:space="0" w:color="auto"/>
        <w:right w:val="none" w:sz="0" w:space="0" w:color="auto"/>
      </w:divBdr>
    </w:div>
    <w:div w:id="428934513">
      <w:bodyDiv w:val="1"/>
      <w:marLeft w:val="0"/>
      <w:marRight w:val="0"/>
      <w:marTop w:val="0"/>
      <w:marBottom w:val="0"/>
      <w:divBdr>
        <w:top w:val="none" w:sz="0" w:space="0" w:color="auto"/>
        <w:left w:val="none" w:sz="0" w:space="0" w:color="auto"/>
        <w:bottom w:val="none" w:sz="0" w:space="0" w:color="auto"/>
        <w:right w:val="none" w:sz="0" w:space="0" w:color="auto"/>
      </w:divBdr>
    </w:div>
    <w:div w:id="428938401">
      <w:bodyDiv w:val="1"/>
      <w:marLeft w:val="0"/>
      <w:marRight w:val="0"/>
      <w:marTop w:val="0"/>
      <w:marBottom w:val="0"/>
      <w:divBdr>
        <w:top w:val="none" w:sz="0" w:space="0" w:color="auto"/>
        <w:left w:val="none" w:sz="0" w:space="0" w:color="auto"/>
        <w:bottom w:val="none" w:sz="0" w:space="0" w:color="auto"/>
        <w:right w:val="none" w:sz="0" w:space="0" w:color="auto"/>
      </w:divBdr>
    </w:div>
    <w:div w:id="433523400">
      <w:bodyDiv w:val="1"/>
      <w:marLeft w:val="0"/>
      <w:marRight w:val="0"/>
      <w:marTop w:val="0"/>
      <w:marBottom w:val="0"/>
      <w:divBdr>
        <w:top w:val="none" w:sz="0" w:space="0" w:color="auto"/>
        <w:left w:val="none" w:sz="0" w:space="0" w:color="auto"/>
        <w:bottom w:val="none" w:sz="0" w:space="0" w:color="auto"/>
        <w:right w:val="none" w:sz="0" w:space="0" w:color="auto"/>
      </w:divBdr>
    </w:div>
    <w:div w:id="438066668">
      <w:bodyDiv w:val="1"/>
      <w:marLeft w:val="0"/>
      <w:marRight w:val="0"/>
      <w:marTop w:val="0"/>
      <w:marBottom w:val="0"/>
      <w:divBdr>
        <w:top w:val="none" w:sz="0" w:space="0" w:color="auto"/>
        <w:left w:val="none" w:sz="0" w:space="0" w:color="auto"/>
        <w:bottom w:val="none" w:sz="0" w:space="0" w:color="auto"/>
        <w:right w:val="none" w:sz="0" w:space="0" w:color="auto"/>
      </w:divBdr>
    </w:div>
    <w:div w:id="440614851">
      <w:bodyDiv w:val="1"/>
      <w:marLeft w:val="0"/>
      <w:marRight w:val="0"/>
      <w:marTop w:val="0"/>
      <w:marBottom w:val="0"/>
      <w:divBdr>
        <w:top w:val="none" w:sz="0" w:space="0" w:color="auto"/>
        <w:left w:val="none" w:sz="0" w:space="0" w:color="auto"/>
        <w:bottom w:val="none" w:sz="0" w:space="0" w:color="auto"/>
        <w:right w:val="none" w:sz="0" w:space="0" w:color="auto"/>
      </w:divBdr>
    </w:div>
    <w:div w:id="441724367">
      <w:bodyDiv w:val="1"/>
      <w:marLeft w:val="0"/>
      <w:marRight w:val="0"/>
      <w:marTop w:val="0"/>
      <w:marBottom w:val="0"/>
      <w:divBdr>
        <w:top w:val="none" w:sz="0" w:space="0" w:color="auto"/>
        <w:left w:val="none" w:sz="0" w:space="0" w:color="auto"/>
        <w:bottom w:val="none" w:sz="0" w:space="0" w:color="auto"/>
        <w:right w:val="none" w:sz="0" w:space="0" w:color="auto"/>
      </w:divBdr>
    </w:div>
    <w:div w:id="442769498">
      <w:bodyDiv w:val="1"/>
      <w:marLeft w:val="0"/>
      <w:marRight w:val="0"/>
      <w:marTop w:val="0"/>
      <w:marBottom w:val="0"/>
      <w:divBdr>
        <w:top w:val="none" w:sz="0" w:space="0" w:color="auto"/>
        <w:left w:val="none" w:sz="0" w:space="0" w:color="auto"/>
        <w:bottom w:val="none" w:sz="0" w:space="0" w:color="auto"/>
        <w:right w:val="none" w:sz="0" w:space="0" w:color="auto"/>
      </w:divBdr>
    </w:div>
    <w:div w:id="443891794">
      <w:bodyDiv w:val="1"/>
      <w:marLeft w:val="0"/>
      <w:marRight w:val="0"/>
      <w:marTop w:val="0"/>
      <w:marBottom w:val="0"/>
      <w:divBdr>
        <w:top w:val="none" w:sz="0" w:space="0" w:color="auto"/>
        <w:left w:val="none" w:sz="0" w:space="0" w:color="auto"/>
        <w:bottom w:val="none" w:sz="0" w:space="0" w:color="auto"/>
        <w:right w:val="none" w:sz="0" w:space="0" w:color="auto"/>
      </w:divBdr>
    </w:div>
    <w:div w:id="445733645">
      <w:bodyDiv w:val="1"/>
      <w:marLeft w:val="0"/>
      <w:marRight w:val="0"/>
      <w:marTop w:val="0"/>
      <w:marBottom w:val="0"/>
      <w:divBdr>
        <w:top w:val="none" w:sz="0" w:space="0" w:color="auto"/>
        <w:left w:val="none" w:sz="0" w:space="0" w:color="auto"/>
        <w:bottom w:val="none" w:sz="0" w:space="0" w:color="auto"/>
        <w:right w:val="none" w:sz="0" w:space="0" w:color="auto"/>
      </w:divBdr>
    </w:div>
    <w:div w:id="446042983">
      <w:bodyDiv w:val="1"/>
      <w:marLeft w:val="0"/>
      <w:marRight w:val="0"/>
      <w:marTop w:val="0"/>
      <w:marBottom w:val="0"/>
      <w:divBdr>
        <w:top w:val="none" w:sz="0" w:space="0" w:color="auto"/>
        <w:left w:val="none" w:sz="0" w:space="0" w:color="auto"/>
        <w:bottom w:val="none" w:sz="0" w:space="0" w:color="auto"/>
        <w:right w:val="none" w:sz="0" w:space="0" w:color="auto"/>
      </w:divBdr>
    </w:div>
    <w:div w:id="446972500">
      <w:bodyDiv w:val="1"/>
      <w:marLeft w:val="0"/>
      <w:marRight w:val="0"/>
      <w:marTop w:val="0"/>
      <w:marBottom w:val="0"/>
      <w:divBdr>
        <w:top w:val="none" w:sz="0" w:space="0" w:color="auto"/>
        <w:left w:val="none" w:sz="0" w:space="0" w:color="auto"/>
        <w:bottom w:val="none" w:sz="0" w:space="0" w:color="auto"/>
        <w:right w:val="none" w:sz="0" w:space="0" w:color="auto"/>
      </w:divBdr>
    </w:div>
    <w:div w:id="453209703">
      <w:bodyDiv w:val="1"/>
      <w:marLeft w:val="0"/>
      <w:marRight w:val="0"/>
      <w:marTop w:val="0"/>
      <w:marBottom w:val="0"/>
      <w:divBdr>
        <w:top w:val="none" w:sz="0" w:space="0" w:color="auto"/>
        <w:left w:val="none" w:sz="0" w:space="0" w:color="auto"/>
        <w:bottom w:val="none" w:sz="0" w:space="0" w:color="auto"/>
        <w:right w:val="none" w:sz="0" w:space="0" w:color="auto"/>
      </w:divBdr>
    </w:div>
    <w:div w:id="454371347">
      <w:bodyDiv w:val="1"/>
      <w:marLeft w:val="0"/>
      <w:marRight w:val="0"/>
      <w:marTop w:val="0"/>
      <w:marBottom w:val="0"/>
      <w:divBdr>
        <w:top w:val="none" w:sz="0" w:space="0" w:color="auto"/>
        <w:left w:val="none" w:sz="0" w:space="0" w:color="auto"/>
        <w:bottom w:val="none" w:sz="0" w:space="0" w:color="auto"/>
        <w:right w:val="none" w:sz="0" w:space="0" w:color="auto"/>
      </w:divBdr>
    </w:div>
    <w:div w:id="455956182">
      <w:bodyDiv w:val="1"/>
      <w:marLeft w:val="0"/>
      <w:marRight w:val="0"/>
      <w:marTop w:val="0"/>
      <w:marBottom w:val="0"/>
      <w:divBdr>
        <w:top w:val="none" w:sz="0" w:space="0" w:color="auto"/>
        <w:left w:val="none" w:sz="0" w:space="0" w:color="auto"/>
        <w:bottom w:val="none" w:sz="0" w:space="0" w:color="auto"/>
        <w:right w:val="none" w:sz="0" w:space="0" w:color="auto"/>
      </w:divBdr>
    </w:div>
    <w:div w:id="458380588">
      <w:bodyDiv w:val="1"/>
      <w:marLeft w:val="0"/>
      <w:marRight w:val="0"/>
      <w:marTop w:val="0"/>
      <w:marBottom w:val="0"/>
      <w:divBdr>
        <w:top w:val="none" w:sz="0" w:space="0" w:color="auto"/>
        <w:left w:val="none" w:sz="0" w:space="0" w:color="auto"/>
        <w:bottom w:val="none" w:sz="0" w:space="0" w:color="auto"/>
        <w:right w:val="none" w:sz="0" w:space="0" w:color="auto"/>
      </w:divBdr>
    </w:div>
    <w:div w:id="461075295">
      <w:bodyDiv w:val="1"/>
      <w:marLeft w:val="0"/>
      <w:marRight w:val="0"/>
      <w:marTop w:val="0"/>
      <w:marBottom w:val="0"/>
      <w:divBdr>
        <w:top w:val="none" w:sz="0" w:space="0" w:color="auto"/>
        <w:left w:val="none" w:sz="0" w:space="0" w:color="auto"/>
        <w:bottom w:val="none" w:sz="0" w:space="0" w:color="auto"/>
        <w:right w:val="none" w:sz="0" w:space="0" w:color="auto"/>
      </w:divBdr>
    </w:div>
    <w:div w:id="462117595">
      <w:bodyDiv w:val="1"/>
      <w:marLeft w:val="0"/>
      <w:marRight w:val="0"/>
      <w:marTop w:val="0"/>
      <w:marBottom w:val="0"/>
      <w:divBdr>
        <w:top w:val="none" w:sz="0" w:space="0" w:color="auto"/>
        <w:left w:val="none" w:sz="0" w:space="0" w:color="auto"/>
        <w:bottom w:val="none" w:sz="0" w:space="0" w:color="auto"/>
        <w:right w:val="none" w:sz="0" w:space="0" w:color="auto"/>
      </w:divBdr>
    </w:div>
    <w:div w:id="463239515">
      <w:bodyDiv w:val="1"/>
      <w:marLeft w:val="0"/>
      <w:marRight w:val="0"/>
      <w:marTop w:val="0"/>
      <w:marBottom w:val="0"/>
      <w:divBdr>
        <w:top w:val="none" w:sz="0" w:space="0" w:color="auto"/>
        <w:left w:val="none" w:sz="0" w:space="0" w:color="auto"/>
        <w:bottom w:val="none" w:sz="0" w:space="0" w:color="auto"/>
        <w:right w:val="none" w:sz="0" w:space="0" w:color="auto"/>
      </w:divBdr>
    </w:div>
    <w:div w:id="464012504">
      <w:bodyDiv w:val="1"/>
      <w:marLeft w:val="0"/>
      <w:marRight w:val="0"/>
      <w:marTop w:val="0"/>
      <w:marBottom w:val="0"/>
      <w:divBdr>
        <w:top w:val="none" w:sz="0" w:space="0" w:color="auto"/>
        <w:left w:val="none" w:sz="0" w:space="0" w:color="auto"/>
        <w:bottom w:val="none" w:sz="0" w:space="0" w:color="auto"/>
        <w:right w:val="none" w:sz="0" w:space="0" w:color="auto"/>
      </w:divBdr>
    </w:div>
    <w:div w:id="464586931">
      <w:bodyDiv w:val="1"/>
      <w:marLeft w:val="0"/>
      <w:marRight w:val="0"/>
      <w:marTop w:val="0"/>
      <w:marBottom w:val="0"/>
      <w:divBdr>
        <w:top w:val="none" w:sz="0" w:space="0" w:color="auto"/>
        <w:left w:val="none" w:sz="0" w:space="0" w:color="auto"/>
        <w:bottom w:val="none" w:sz="0" w:space="0" w:color="auto"/>
        <w:right w:val="none" w:sz="0" w:space="0" w:color="auto"/>
      </w:divBdr>
    </w:div>
    <w:div w:id="467359647">
      <w:bodyDiv w:val="1"/>
      <w:marLeft w:val="0"/>
      <w:marRight w:val="0"/>
      <w:marTop w:val="0"/>
      <w:marBottom w:val="0"/>
      <w:divBdr>
        <w:top w:val="none" w:sz="0" w:space="0" w:color="auto"/>
        <w:left w:val="none" w:sz="0" w:space="0" w:color="auto"/>
        <w:bottom w:val="none" w:sz="0" w:space="0" w:color="auto"/>
        <w:right w:val="none" w:sz="0" w:space="0" w:color="auto"/>
      </w:divBdr>
    </w:div>
    <w:div w:id="470178551">
      <w:bodyDiv w:val="1"/>
      <w:marLeft w:val="0"/>
      <w:marRight w:val="0"/>
      <w:marTop w:val="0"/>
      <w:marBottom w:val="0"/>
      <w:divBdr>
        <w:top w:val="none" w:sz="0" w:space="0" w:color="auto"/>
        <w:left w:val="none" w:sz="0" w:space="0" w:color="auto"/>
        <w:bottom w:val="none" w:sz="0" w:space="0" w:color="auto"/>
        <w:right w:val="none" w:sz="0" w:space="0" w:color="auto"/>
      </w:divBdr>
    </w:div>
    <w:div w:id="470752684">
      <w:bodyDiv w:val="1"/>
      <w:marLeft w:val="0"/>
      <w:marRight w:val="0"/>
      <w:marTop w:val="0"/>
      <w:marBottom w:val="0"/>
      <w:divBdr>
        <w:top w:val="none" w:sz="0" w:space="0" w:color="auto"/>
        <w:left w:val="none" w:sz="0" w:space="0" w:color="auto"/>
        <w:bottom w:val="none" w:sz="0" w:space="0" w:color="auto"/>
        <w:right w:val="none" w:sz="0" w:space="0" w:color="auto"/>
      </w:divBdr>
    </w:div>
    <w:div w:id="472411486">
      <w:bodyDiv w:val="1"/>
      <w:marLeft w:val="0"/>
      <w:marRight w:val="0"/>
      <w:marTop w:val="0"/>
      <w:marBottom w:val="0"/>
      <w:divBdr>
        <w:top w:val="none" w:sz="0" w:space="0" w:color="auto"/>
        <w:left w:val="none" w:sz="0" w:space="0" w:color="auto"/>
        <w:bottom w:val="none" w:sz="0" w:space="0" w:color="auto"/>
        <w:right w:val="none" w:sz="0" w:space="0" w:color="auto"/>
      </w:divBdr>
    </w:div>
    <w:div w:id="472795461">
      <w:bodyDiv w:val="1"/>
      <w:marLeft w:val="0"/>
      <w:marRight w:val="0"/>
      <w:marTop w:val="0"/>
      <w:marBottom w:val="0"/>
      <w:divBdr>
        <w:top w:val="none" w:sz="0" w:space="0" w:color="auto"/>
        <w:left w:val="none" w:sz="0" w:space="0" w:color="auto"/>
        <w:bottom w:val="none" w:sz="0" w:space="0" w:color="auto"/>
        <w:right w:val="none" w:sz="0" w:space="0" w:color="auto"/>
      </w:divBdr>
    </w:div>
    <w:div w:id="474878583">
      <w:bodyDiv w:val="1"/>
      <w:marLeft w:val="0"/>
      <w:marRight w:val="0"/>
      <w:marTop w:val="0"/>
      <w:marBottom w:val="0"/>
      <w:divBdr>
        <w:top w:val="none" w:sz="0" w:space="0" w:color="auto"/>
        <w:left w:val="none" w:sz="0" w:space="0" w:color="auto"/>
        <w:bottom w:val="none" w:sz="0" w:space="0" w:color="auto"/>
        <w:right w:val="none" w:sz="0" w:space="0" w:color="auto"/>
      </w:divBdr>
    </w:div>
    <w:div w:id="476073519">
      <w:bodyDiv w:val="1"/>
      <w:marLeft w:val="0"/>
      <w:marRight w:val="0"/>
      <w:marTop w:val="0"/>
      <w:marBottom w:val="0"/>
      <w:divBdr>
        <w:top w:val="none" w:sz="0" w:space="0" w:color="auto"/>
        <w:left w:val="none" w:sz="0" w:space="0" w:color="auto"/>
        <w:bottom w:val="none" w:sz="0" w:space="0" w:color="auto"/>
        <w:right w:val="none" w:sz="0" w:space="0" w:color="auto"/>
      </w:divBdr>
    </w:div>
    <w:div w:id="477648604">
      <w:bodyDiv w:val="1"/>
      <w:marLeft w:val="0"/>
      <w:marRight w:val="0"/>
      <w:marTop w:val="0"/>
      <w:marBottom w:val="0"/>
      <w:divBdr>
        <w:top w:val="none" w:sz="0" w:space="0" w:color="auto"/>
        <w:left w:val="none" w:sz="0" w:space="0" w:color="auto"/>
        <w:bottom w:val="none" w:sz="0" w:space="0" w:color="auto"/>
        <w:right w:val="none" w:sz="0" w:space="0" w:color="auto"/>
      </w:divBdr>
    </w:div>
    <w:div w:id="484708968">
      <w:bodyDiv w:val="1"/>
      <w:marLeft w:val="0"/>
      <w:marRight w:val="0"/>
      <w:marTop w:val="0"/>
      <w:marBottom w:val="0"/>
      <w:divBdr>
        <w:top w:val="none" w:sz="0" w:space="0" w:color="auto"/>
        <w:left w:val="none" w:sz="0" w:space="0" w:color="auto"/>
        <w:bottom w:val="none" w:sz="0" w:space="0" w:color="auto"/>
        <w:right w:val="none" w:sz="0" w:space="0" w:color="auto"/>
      </w:divBdr>
    </w:div>
    <w:div w:id="485509843">
      <w:bodyDiv w:val="1"/>
      <w:marLeft w:val="0"/>
      <w:marRight w:val="0"/>
      <w:marTop w:val="0"/>
      <w:marBottom w:val="0"/>
      <w:divBdr>
        <w:top w:val="none" w:sz="0" w:space="0" w:color="auto"/>
        <w:left w:val="none" w:sz="0" w:space="0" w:color="auto"/>
        <w:bottom w:val="none" w:sz="0" w:space="0" w:color="auto"/>
        <w:right w:val="none" w:sz="0" w:space="0" w:color="auto"/>
      </w:divBdr>
    </w:div>
    <w:div w:id="488400295">
      <w:bodyDiv w:val="1"/>
      <w:marLeft w:val="0"/>
      <w:marRight w:val="0"/>
      <w:marTop w:val="0"/>
      <w:marBottom w:val="0"/>
      <w:divBdr>
        <w:top w:val="none" w:sz="0" w:space="0" w:color="auto"/>
        <w:left w:val="none" w:sz="0" w:space="0" w:color="auto"/>
        <w:bottom w:val="none" w:sz="0" w:space="0" w:color="auto"/>
        <w:right w:val="none" w:sz="0" w:space="0" w:color="auto"/>
      </w:divBdr>
    </w:div>
    <w:div w:id="488445388">
      <w:bodyDiv w:val="1"/>
      <w:marLeft w:val="0"/>
      <w:marRight w:val="0"/>
      <w:marTop w:val="0"/>
      <w:marBottom w:val="0"/>
      <w:divBdr>
        <w:top w:val="none" w:sz="0" w:space="0" w:color="auto"/>
        <w:left w:val="none" w:sz="0" w:space="0" w:color="auto"/>
        <w:bottom w:val="none" w:sz="0" w:space="0" w:color="auto"/>
        <w:right w:val="none" w:sz="0" w:space="0" w:color="auto"/>
      </w:divBdr>
    </w:div>
    <w:div w:id="488793936">
      <w:bodyDiv w:val="1"/>
      <w:marLeft w:val="0"/>
      <w:marRight w:val="0"/>
      <w:marTop w:val="0"/>
      <w:marBottom w:val="0"/>
      <w:divBdr>
        <w:top w:val="none" w:sz="0" w:space="0" w:color="auto"/>
        <w:left w:val="none" w:sz="0" w:space="0" w:color="auto"/>
        <w:bottom w:val="none" w:sz="0" w:space="0" w:color="auto"/>
        <w:right w:val="none" w:sz="0" w:space="0" w:color="auto"/>
      </w:divBdr>
    </w:div>
    <w:div w:id="491219632">
      <w:bodyDiv w:val="1"/>
      <w:marLeft w:val="0"/>
      <w:marRight w:val="0"/>
      <w:marTop w:val="0"/>
      <w:marBottom w:val="0"/>
      <w:divBdr>
        <w:top w:val="none" w:sz="0" w:space="0" w:color="auto"/>
        <w:left w:val="none" w:sz="0" w:space="0" w:color="auto"/>
        <w:bottom w:val="none" w:sz="0" w:space="0" w:color="auto"/>
        <w:right w:val="none" w:sz="0" w:space="0" w:color="auto"/>
      </w:divBdr>
    </w:div>
    <w:div w:id="492766830">
      <w:bodyDiv w:val="1"/>
      <w:marLeft w:val="0"/>
      <w:marRight w:val="0"/>
      <w:marTop w:val="0"/>
      <w:marBottom w:val="0"/>
      <w:divBdr>
        <w:top w:val="none" w:sz="0" w:space="0" w:color="auto"/>
        <w:left w:val="none" w:sz="0" w:space="0" w:color="auto"/>
        <w:bottom w:val="none" w:sz="0" w:space="0" w:color="auto"/>
        <w:right w:val="none" w:sz="0" w:space="0" w:color="auto"/>
      </w:divBdr>
    </w:div>
    <w:div w:id="493687235">
      <w:bodyDiv w:val="1"/>
      <w:marLeft w:val="0"/>
      <w:marRight w:val="0"/>
      <w:marTop w:val="0"/>
      <w:marBottom w:val="0"/>
      <w:divBdr>
        <w:top w:val="none" w:sz="0" w:space="0" w:color="auto"/>
        <w:left w:val="none" w:sz="0" w:space="0" w:color="auto"/>
        <w:bottom w:val="none" w:sz="0" w:space="0" w:color="auto"/>
        <w:right w:val="none" w:sz="0" w:space="0" w:color="auto"/>
      </w:divBdr>
    </w:div>
    <w:div w:id="494347547">
      <w:bodyDiv w:val="1"/>
      <w:marLeft w:val="0"/>
      <w:marRight w:val="0"/>
      <w:marTop w:val="0"/>
      <w:marBottom w:val="0"/>
      <w:divBdr>
        <w:top w:val="none" w:sz="0" w:space="0" w:color="auto"/>
        <w:left w:val="none" w:sz="0" w:space="0" w:color="auto"/>
        <w:bottom w:val="none" w:sz="0" w:space="0" w:color="auto"/>
        <w:right w:val="none" w:sz="0" w:space="0" w:color="auto"/>
      </w:divBdr>
    </w:div>
    <w:div w:id="497692819">
      <w:bodyDiv w:val="1"/>
      <w:marLeft w:val="0"/>
      <w:marRight w:val="0"/>
      <w:marTop w:val="0"/>
      <w:marBottom w:val="0"/>
      <w:divBdr>
        <w:top w:val="none" w:sz="0" w:space="0" w:color="auto"/>
        <w:left w:val="none" w:sz="0" w:space="0" w:color="auto"/>
        <w:bottom w:val="none" w:sz="0" w:space="0" w:color="auto"/>
        <w:right w:val="none" w:sz="0" w:space="0" w:color="auto"/>
      </w:divBdr>
    </w:div>
    <w:div w:id="502092164">
      <w:bodyDiv w:val="1"/>
      <w:marLeft w:val="0"/>
      <w:marRight w:val="0"/>
      <w:marTop w:val="0"/>
      <w:marBottom w:val="0"/>
      <w:divBdr>
        <w:top w:val="none" w:sz="0" w:space="0" w:color="auto"/>
        <w:left w:val="none" w:sz="0" w:space="0" w:color="auto"/>
        <w:bottom w:val="none" w:sz="0" w:space="0" w:color="auto"/>
        <w:right w:val="none" w:sz="0" w:space="0" w:color="auto"/>
      </w:divBdr>
    </w:div>
    <w:div w:id="506016995">
      <w:bodyDiv w:val="1"/>
      <w:marLeft w:val="0"/>
      <w:marRight w:val="0"/>
      <w:marTop w:val="0"/>
      <w:marBottom w:val="0"/>
      <w:divBdr>
        <w:top w:val="none" w:sz="0" w:space="0" w:color="auto"/>
        <w:left w:val="none" w:sz="0" w:space="0" w:color="auto"/>
        <w:bottom w:val="none" w:sz="0" w:space="0" w:color="auto"/>
        <w:right w:val="none" w:sz="0" w:space="0" w:color="auto"/>
      </w:divBdr>
    </w:div>
    <w:div w:id="506598942">
      <w:bodyDiv w:val="1"/>
      <w:marLeft w:val="0"/>
      <w:marRight w:val="0"/>
      <w:marTop w:val="0"/>
      <w:marBottom w:val="0"/>
      <w:divBdr>
        <w:top w:val="none" w:sz="0" w:space="0" w:color="auto"/>
        <w:left w:val="none" w:sz="0" w:space="0" w:color="auto"/>
        <w:bottom w:val="none" w:sz="0" w:space="0" w:color="auto"/>
        <w:right w:val="none" w:sz="0" w:space="0" w:color="auto"/>
      </w:divBdr>
    </w:div>
    <w:div w:id="506945561">
      <w:bodyDiv w:val="1"/>
      <w:marLeft w:val="0"/>
      <w:marRight w:val="0"/>
      <w:marTop w:val="0"/>
      <w:marBottom w:val="0"/>
      <w:divBdr>
        <w:top w:val="none" w:sz="0" w:space="0" w:color="auto"/>
        <w:left w:val="none" w:sz="0" w:space="0" w:color="auto"/>
        <w:bottom w:val="none" w:sz="0" w:space="0" w:color="auto"/>
        <w:right w:val="none" w:sz="0" w:space="0" w:color="auto"/>
      </w:divBdr>
    </w:div>
    <w:div w:id="507063647">
      <w:bodyDiv w:val="1"/>
      <w:marLeft w:val="0"/>
      <w:marRight w:val="0"/>
      <w:marTop w:val="0"/>
      <w:marBottom w:val="0"/>
      <w:divBdr>
        <w:top w:val="none" w:sz="0" w:space="0" w:color="auto"/>
        <w:left w:val="none" w:sz="0" w:space="0" w:color="auto"/>
        <w:bottom w:val="none" w:sz="0" w:space="0" w:color="auto"/>
        <w:right w:val="none" w:sz="0" w:space="0" w:color="auto"/>
      </w:divBdr>
    </w:div>
    <w:div w:id="508369796">
      <w:bodyDiv w:val="1"/>
      <w:marLeft w:val="0"/>
      <w:marRight w:val="0"/>
      <w:marTop w:val="0"/>
      <w:marBottom w:val="0"/>
      <w:divBdr>
        <w:top w:val="none" w:sz="0" w:space="0" w:color="auto"/>
        <w:left w:val="none" w:sz="0" w:space="0" w:color="auto"/>
        <w:bottom w:val="none" w:sz="0" w:space="0" w:color="auto"/>
        <w:right w:val="none" w:sz="0" w:space="0" w:color="auto"/>
      </w:divBdr>
    </w:div>
    <w:div w:id="509836047">
      <w:bodyDiv w:val="1"/>
      <w:marLeft w:val="0"/>
      <w:marRight w:val="0"/>
      <w:marTop w:val="0"/>
      <w:marBottom w:val="0"/>
      <w:divBdr>
        <w:top w:val="none" w:sz="0" w:space="0" w:color="auto"/>
        <w:left w:val="none" w:sz="0" w:space="0" w:color="auto"/>
        <w:bottom w:val="none" w:sz="0" w:space="0" w:color="auto"/>
        <w:right w:val="none" w:sz="0" w:space="0" w:color="auto"/>
      </w:divBdr>
    </w:div>
    <w:div w:id="513302731">
      <w:bodyDiv w:val="1"/>
      <w:marLeft w:val="0"/>
      <w:marRight w:val="0"/>
      <w:marTop w:val="0"/>
      <w:marBottom w:val="0"/>
      <w:divBdr>
        <w:top w:val="none" w:sz="0" w:space="0" w:color="auto"/>
        <w:left w:val="none" w:sz="0" w:space="0" w:color="auto"/>
        <w:bottom w:val="none" w:sz="0" w:space="0" w:color="auto"/>
        <w:right w:val="none" w:sz="0" w:space="0" w:color="auto"/>
      </w:divBdr>
    </w:div>
    <w:div w:id="514459110">
      <w:bodyDiv w:val="1"/>
      <w:marLeft w:val="0"/>
      <w:marRight w:val="0"/>
      <w:marTop w:val="0"/>
      <w:marBottom w:val="0"/>
      <w:divBdr>
        <w:top w:val="none" w:sz="0" w:space="0" w:color="auto"/>
        <w:left w:val="none" w:sz="0" w:space="0" w:color="auto"/>
        <w:bottom w:val="none" w:sz="0" w:space="0" w:color="auto"/>
        <w:right w:val="none" w:sz="0" w:space="0" w:color="auto"/>
      </w:divBdr>
    </w:div>
    <w:div w:id="516502089">
      <w:bodyDiv w:val="1"/>
      <w:marLeft w:val="0"/>
      <w:marRight w:val="0"/>
      <w:marTop w:val="0"/>
      <w:marBottom w:val="0"/>
      <w:divBdr>
        <w:top w:val="none" w:sz="0" w:space="0" w:color="auto"/>
        <w:left w:val="none" w:sz="0" w:space="0" w:color="auto"/>
        <w:bottom w:val="none" w:sz="0" w:space="0" w:color="auto"/>
        <w:right w:val="none" w:sz="0" w:space="0" w:color="auto"/>
      </w:divBdr>
    </w:div>
    <w:div w:id="516626659">
      <w:bodyDiv w:val="1"/>
      <w:marLeft w:val="0"/>
      <w:marRight w:val="0"/>
      <w:marTop w:val="0"/>
      <w:marBottom w:val="0"/>
      <w:divBdr>
        <w:top w:val="none" w:sz="0" w:space="0" w:color="auto"/>
        <w:left w:val="none" w:sz="0" w:space="0" w:color="auto"/>
        <w:bottom w:val="none" w:sz="0" w:space="0" w:color="auto"/>
        <w:right w:val="none" w:sz="0" w:space="0" w:color="auto"/>
      </w:divBdr>
    </w:div>
    <w:div w:id="519969760">
      <w:bodyDiv w:val="1"/>
      <w:marLeft w:val="0"/>
      <w:marRight w:val="0"/>
      <w:marTop w:val="0"/>
      <w:marBottom w:val="0"/>
      <w:divBdr>
        <w:top w:val="none" w:sz="0" w:space="0" w:color="auto"/>
        <w:left w:val="none" w:sz="0" w:space="0" w:color="auto"/>
        <w:bottom w:val="none" w:sz="0" w:space="0" w:color="auto"/>
        <w:right w:val="none" w:sz="0" w:space="0" w:color="auto"/>
      </w:divBdr>
    </w:div>
    <w:div w:id="521943497">
      <w:bodyDiv w:val="1"/>
      <w:marLeft w:val="0"/>
      <w:marRight w:val="0"/>
      <w:marTop w:val="0"/>
      <w:marBottom w:val="0"/>
      <w:divBdr>
        <w:top w:val="none" w:sz="0" w:space="0" w:color="auto"/>
        <w:left w:val="none" w:sz="0" w:space="0" w:color="auto"/>
        <w:bottom w:val="none" w:sz="0" w:space="0" w:color="auto"/>
        <w:right w:val="none" w:sz="0" w:space="0" w:color="auto"/>
      </w:divBdr>
    </w:div>
    <w:div w:id="522283820">
      <w:bodyDiv w:val="1"/>
      <w:marLeft w:val="0"/>
      <w:marRight w:val="0"/>
      <w:marTop w:val="0"/>
      <w:marBottom w:val="0"/>
      <w:divBdr>
        <w:top w:val="none" w:sz="0" w:space="0" w:color="auto"/>
        <w:left w:val="none" w:sz="0" w:space="0" w:color="auto"/>
        <w:bottom w:val="none" w:sz="0" w:space="0" w:color="auto"/>
        <w:right w:val="none" w:sz="0" w:space="0" w:color="auto"/>
      </w:divBdr>
    </w:div>
    <w:div w:id="523981070">
      <w:bodyDiv w:val="1"/>
      <w:marLeft w:val="0"/>
      <w:marRight w:val="0"/>
      <w:marTop w:val="0"/>
      <w:marBottom w:val="0"/>
      <w:divBdr>
        <w:top w:val="none" w:sz="0" w:space="0" w:color="auto"/>
        <w:left w:val="none" w:sz="0" w:space="0" w:color="auto"/>
        <w:bottom w:val="none" w:sz="0" w:space="0" w:color="auto"/>
        <w:right w:val="none" w:sz="0" w:space="0" w:color="auto"/>
      </w:divBdr>
    </w:div>
    <w:div w:id="525289994">
      <w:bodyDiv w:val="1"/>
      <w:marLeft w:val="0"/>
      <w:marRight w:val="0"/>
      <w:marTop w:val="0"/>
      <w:marBottom w:val="0"/>
      <w:divBdr>
        <w:top w:val="none" w:sz="0" w:space="0" w:color="auto"/>
        <w:left w:val="none" w:sz="0" w:space="0" w:color="auto"/>
        <w:bottom w:val="none" w:sz="0" w:space="0" w:color="auto"/>
        <w:right w:val="none" w:sz="0" w:space="0" w:color="auto"/>
      </w:divBdr>
    </w:div>
    <w:div w:id="528105682">
      <w:bodyDiv w:val="1"/>
      <w:marLeft w:val="0"/>
      <w:marRight w:val="0"/>
      <w:marTop w:val="0"/>
      <w:marBottom w:val="0"/>
      <w:divBdr>
        <w:top w:val="none" w:sz="0" w:space="0" w:color="auto"/>
        <w:left w:val="none" w:sz="0" w:space="0" w:color="auto"/>
        <w:bottom w:val="none" w:sz="0" w:space="0" w:color="auto"/>
        <w:right w:val="none" w:sz="0" w:space="0" w:color="auto"/>
      </w:divBdr>
    </w:div>
    <w:div w:id="528226196">
      <w:bodyDiv w:val="1"/>
      <w:marLeft w:val="0"/>
      <w:marRight w:val="0"/>
      <w:marTop w:val="0"/>
      <w:marBottom w:val="0"/>
      <w:divBdr>
        <w:top w:val="none" w:sz="0" w:space="0" w:color="auto"/>
        <w:left w:val="none" w:sz="0" w:space="0" w:color="auto"/>
        <w:bottom w:val="none" w:sz="0" w:space="0" w:color="auto"/>
        <w:right w:val="none" w:sz="0" w:space="0" w:color="auto"/>
      </w:divBdr>
    </w:div>
    <w:div w:id="528300659">
      <w:bodyDiv w:val="1"/>
      <w:marLeft w:val="0"/>
      <w:marRight w:val="0"/>
      <w:marTop w:val="0"/>
      <w:marBottom w:val="0"/>
      <w:divBdr>
        <w:top w:val="none" w:sz="0" w:space="0" w:color="auto"/>
        <w:left w:val="none" w:sz="0" w:space="0" w:color="auto"/>
        <w:bottom w:val="none" w:sz="0" w:space="0" w:color="auto"/>
        <w:right w:val="none" w:sz="0" w:space="0" w:color="auto"/>
      </w:divBdr>
    </w:div>
    <w:div w:id="531309134">
      <w:bodyDiv w:val="1"/>
      <w:marLeft w:val="0"/>
      <w:marRight w:val="0"/>
      <w:marTop w:val="0"/>
      <w:marBottom w:val="0"/>
      <w:divBdr>
        <w:top w:val="none" w:sz="0" w:space="0" w:color="auto"/>
        <w:left w:val="none" w:sz="0" w:space="0" w:color="auto"/>
        <w:bottom w:val="none" w:sz="0" w:space="0" w:color="auto"/>
        <w:right w:val="none" w:sz="0" w:space="0" w:color="auto"/>
      </w:divBdr>
    </w:div>
    <w:div w:id="531462172">
      <w:bodyDiv w:val="1"/>
      <w:marLeft w:val="0"/>
      <w:marRight w:val="0"/>
      <w:marTop w:val="0"/>
      <w:marBottom w:val="0"/>
      <w:divBdr>
        <w:top w:val="none" w:sz="0" w:space="0" w:color="auto"/>
        <w:left w:val="none" w:sz="0" w:space="0" w:color="auto"/>
        <w:bottom w:val="none" w:sz="0" w:space="0" w:color="auto"/>
        <w:right w:val="none" w:sz="0" w:space="0" w:color="auto"/>
      </w:divBdr>
    </w:div>
    <w:div w:id="533159422">
      <w:bodyDiv w:val="1"/>
      <w:marLeft w:val="0"/>
      <w:marRight w:val="0"/>
      <w:marTop w:val="0"/>
      <w:marBottom w:val="0"/>
      <w:divBdr>
        <w:top w:val="none" w:sz="0" w:space="0" w:color="auto"/>
        <w:left w:val="none" w:sz="0" w:space="0" w:color="auto"/>
        <w:bottom w:val="none" w:sz="0" w:space="0" w:color="auto"/>
        <w:right w:val="none" w:sz="0" w:space="0" w:color="auto"/>
      </w:divBdr>
    </w:div>
    <w:div w:id="534195209">
      <w:bodyDiv w:val="1"/>
      <w:marLeft w:val="0"/>
      <w:marRight w:val="0"/>
      <w:marTop w:val="0"/>
      <w:marBottom w:val="0"/>
      <w:divBdr>
        <w:top w:val="none" w:sz="0" w:space="0" w:color="auto"/>
        <w:left w:val="none" w:sz="0" w:space="0" w:color="auto"/>
        <w:bottom w:val="none" w:sz="0" w:space="0" w:color="auto"/>
        <w:right w:val="none" w:sz="0" w:space="0" w:color="auto"/>
      </w:divBdr>
    </w:div>
    <w:div w:id="535043154">
      <w:bodyDiv w:val="1"/>
      <w:marLeft w:val="0"/>
      <w:marRight w:val="0"/>
      <w:marTop w:val="0"/>
      <w:marBottom w:val="0"/>
      <w:divBdr>
        <w:top w:val="none" w:sz="0" w:space="0" w:color="auto"/>
        <w:left w:val="none" w:sz="0" w:space="0" w:color="auto"/>
        <w:bottom w:val="none" w:sz="0" w:space="0" w:color="auto"/>
        <w:right w:val="none" w:sz="0" w:space="0" w:color="auto"/>
      </w:divBdr>
    </w:div>
    <w:div w:id="535504407">
      <w:bodyDiv w:val="1"/>
      <w:marLeft w:val="0"/>
      <w:marRight w:val="0"/>
      <w:marTop w:val="0"/>
      <w:marBottom w:val="0"/>
      <w:divBdr>
        <w:top w:val="none" w:sz="0" w:space="0" w:color="auto"/>
        <w:left w:val="none" w:sz="0" w:space="0" w:color="auto"/>
        <w:bottom w:val="none" w:sz="0" w:space="0" w:color="auto"/>
        <w:right w:val="none" w:sz="0" w:space="0" w:color="auto"/>
      </w:divBdr>
    </w:div>
    <w:div w:id="539633564">
      <w:bodyDiv w:val="1"/>
      <w:marLeft w:val="0"/>
      <w:marRight w:val="0"/>
      <w:marTop w:val="0"/>
      <w:marBottom w:val="0"/>
      <w:divBdr>
        <w:top w:val="none" w:sz="0" w:space="0" w:color="auto"/>
        <w:left w:val="none" w:sz="0" w:space="0" w:color="auto"/>
        <w:bottom w:val="none" w:sz="0" w:space="0" w:color="auto"/>
        <w:right w:val="none" w:sz="0" w:space="0" w:color="auto"/>
      </w:divBdr>
    </w:div>
    <w:div w:id="542450837">
      <w:bodyDiv w:val="1"/>
      <w:marLeft w:val="0"/>
      <w:marRight w:val="0"/>
      <w:marTop w:val="0"/>
      <w:marBottom w:val="0"/>
      <w:divBdr>
        <w:top w:val="none" w:sz="0" w:space="0" w:color="auto"/>
        <w:left w:val="none" w:sz="0" w:space="0" w:color="auto"/>
        <w:bottom w:val="none" w:sz="0" w:space="0" w:color="auto"/>
        <w:right w:val="none" w:sz="0" w:space="0" w:color="auto"/>
      </w:divBdr>
    </w:div>
    <w:div w:id="544102608">
      <w:bodyDiv w:val="1"/>
      <w:marLeft w:val="0"/>
      <w:marRight w:val="0"/>
      <w:marTop w:val="0"/>
      <w:marBottom w:val="0"/>
      <w:divBdr>
        <w:top w:val="none" w:sz="0" w:space="0" w:color="auto"/>
        <w:left w:val="none" w:sz="0" w:space="0" w:color="auto"/>
        <w:bottom w:val="none" w:sz="0" w:space="0" w:color="auto"/>
        <w:right w:val="none" w:sz="0" w:space="0" w:color="auto"/>
      </w:divBdr>
    </w:div>
    <w:div w:id="546337226">
      <w:bodyDiv w:val="1"/>
      <w:marLeft w:val="0"/>
      <w:marRight w:val="0"/>
      <w:marTop w:val="0"/>
      <w:marBottom w:val="0"/>
      <w:divBdr>
        <w:top w:val="none" w:sz="0" w:space="0" w:color="auto"/>
        <w:left w:val="none" w:sz="0" w:space="0" w:color="auto"/>
        <w:bottom w:val="none" w:sz="0" w:space="0" w:color="auto"/>
        <w:right w:val="none" w:sz="0" w:space="0" w:color="auto"/>
      </w:divBdr>
    </w:div>
    <w:div w:id="546919136">
      <w:bodyDiv w:val="1"/>
      <w:marLeft w:val="0"/>
      <w:marRight w:val="0"/>
      <w:marTop w:val="0"/>
      <w:marBottom w:val="0"/>
      <w:divBdr>
        <w:top w:val="none" w:sz="0" w:space="0" w:color="auto"/>
        <w:left w:val="none" w:sz="0" w:space="0" w:color="auto"/>
        <w:bottom w:val="none" w:sz="0" w:space="0" w:color="auto"/>
        <w:right w:val="none" w:sz="0" w:space="0" w:color="auto"/>
      </w:divBdr>
    </w:div>
    <w:div w:id="547306922">
      <w:bodyDiv w:val="1"/>
      <w:marLeft w:val="0"/>
      <w:marRight w:val="0"/>
      <w:marTop w:val="0"/>
      <w:marBottom w:val="0"/>
      <w:divBdr>
        <w:top w:val="none" w:sz="0" w:space="0" w:color="auto"/>
        <w:left w:val="none" w:sz="0" w:space="0" w:color="auto"/>
        <w:bottom w:val="none" w:sz="0" w:space="0" w:color="auto"/>
        <w:right w:val="none" w:sz="0" w:space="0" w:color="auto"/>
      </w:divBdr>
    </w:div>
    <w:div w:id="547374837">
      <w:bodyDiv w:val="1"/>
      <w:marLeft w:val="0"/>
      <w:marRight w:val="0"/>
      <w:marTop w:val="0"/>
      <w:marBottom w:val="0"/>
      <w:divBdr>
        <w:top w:val="none" w:sz="0" w:space="0" w:color="auto"/>
        <w:left w:val="none" w:sz="0" w:space="0" w:color="auto"/>
        <w:bottom w:val="none" w:sz="0" w:space="0" w:color="auto"/>
        <w:right w:val="none" w:sz="0" w:space="0" w:color="auto"/>
      </w:divBdr>
    </w:div>
    <w:div w:id="547425084">
      <w:bodyDiv w:val="1"/>
      <w:marLeft w:val="0"/>
      <w:marRight w:val="0"/>
      <w:marTop w:val="0"/>
      <w:marBottom w:val="0"/>
      <w:divBdr>
        <w:top w:val="none" w:sz="0" w:space="0" w:color="auto"/>
        <w:left w:val="none" w:sz="0" w:space="0" w:color="auto"/>
        <w:bottom w:val="none" w:sz="0" w:space="0" w:color="auto"/>
        <w:right w:val="none" w:sz="0" w:space="0" w:color="auto"/>
      </w:divBdr>
    </w:div>
    <w:div w:id="549346650">
      <w:bodyDiv w:val="1"/>
      <w:marLeft w:val="0"/>
      <w:marRight w:val="0"/>
      <w:marTop w:val="0"/>
      <w:marBottom w:val="0"/>
      <w:divBdr>
        <w:top w:val="none" w:sz="0" w:space="0" w:color="auto"/>
        <w:left w:val="none" w:sz="0" w:space="0" w:color="auto"/>
        <w:bottom w:val="none" w:sz="0" w:space="0" w:color="auto"/>
        <w:right w:val="none" w:sz="0" w:space="0" w:color="auto"/>
      </w:divBdr>
    </w:div>
    <w:div w:id="549848802">
      <w:bodyDiv w:val="1"/>
      <w:marLeft w:val="0"/>
      <w:marRight w:val="0"/>
      <w:marTop w:val="0"/>
      <w:marBottom w:val="0"/>
      <w:divBdr>
        <w:top w:val="none" w:sz="0" w:space="0" w:color="auto"/>
        <w:left w:val="none" w:sz="0" w:space="0" w:color="auto"/>
        <w:bottom w:val="none" w:sz="0" w:space="0" w:color="auto"/>
        <w:right w:val="none" w:sz="0" w:space="0" w:color="auto"/>
      </w:divBdr>
    </w:div>
    <w:div w:id="554001740">
      <w:bodyDiv w:val="1"/>
      <w:marLeft w:val="0"/>
      <w:marRight w:val="0"/>
      <w:marTop w:val="0"/>
      <w:marBottom w:val="0"/>
      <w:divBdr>
        <w:top w:val="none" w:sz="0" w:space="0" w:color="auto"/>
        <w:left w:val="none" w:sz="0" w:space="0" w:color="auto"/>
        <w:bottom w:val="none" w:sz="0" w:space="0" w:color="auto"/>
        <w:right w:val="none" w:sz="0" w:space="0" w:color="auto"/>
      </w:divBdr>
    </w:div>
    <w:div w:id="555357457">
      <w:bodyDiv w:val="1"/>
      <w:marLeft w:val="0"/>
      <w:marRight w:val="0"/>
      <w:marTop w:val="0"/>
      <w:marBottom w:val="0"/>
      <w:divBdr>
        <w:top w:val="none" w:sz="0" w:space="0" w:color="auto"/>
        <w:left w:val="none" w:sz="0" w:space="0" w:color="auto"/>
        <w:bottom w:val="none" w:sz="0" w:space="0" w:color="auto"/>
        <w:right w:val="none" w:sz="0" w:space="0" w:color="auto"/>
      </w:divBdr>
    </w:div>
    <w:div w:id="555509444">
      <w:bodyDiv w:val="1"/>
      <w:marLeft w:val="0"/>
      <w:marRight w:val="0"/>
      <w:marTop w:val="0"/>
      <w:marBottom w:val="0"/>
      <w:divBdr>
        <w:top w:val="none" w:sz="0" w:space="0" w:color="auto"/>
        <w:left w:val="none" w:sz="0" w:space="0" w:color="auto"/>
        <w:bottom w:val="none" w:sz="0" w:space="0" w:color="auto"/>
        <w:right w:val="none" w:sz="0" w:space="0" w:color="auto"/>
      </w:divBdr>
    </w:div>
    <w:div w:id="556743411">
      <w:bodyDiv w:val="1"/>
      <w:marLeft w:val="0"/>
      <w:marRight w:val="0"/>
      <w:marTop w:val="0"/>
      <w:marBottom w:val="0"/>
      <w:divBdr>
        <w:top w:val="none" w:sz="0" w:space="0" w:color="auto"/>
        <w:left w:val="none" w:sz="0" w:space="0" w:color="auto"/>
        <w:bottom w:val="none" w:sz="0" w:space="0" w:color="auto"/>
        <w:right w:val="none" w:sz="0" w:space="0" w:color="auto"/>
      </w:divBdr>
    </w:div>
    <w:div w:id="560364758">
      <w:bodyDiv w:val="1"/>
      <w:marLeft w:val="0"/>
      <w:marRight w:val="0"/>
      <w:marTop w:val="0"/>
      <w:marBottom w:val="0"/>
      <w:divBdr>
        <w:top w:val="none" w:sz="0" w:space="0" w:color="auto"/>
        <w:left w:val="none" w:sz="0" w:space="0" w:color="auto"/>
        <w:bottom w:val="none" w:sz="0" w:space="0" w:color="auto"/>
        <w:right w:val="none" w:sz="0" w:space="0" w:color="auto"/>
      </w:divBdr>
    </w:div>
    <w:div w:id="563637611">
      <w:bodyDiv w:val="1"/>
      <w:marLeft w:val="0"/>
      <w:marRight w:val="0"/>
      <w:marTop w:val="0"/>
      <w:marBottom w:val="0"/>
      <w:divBdr>
        <w:top w:val="none" w:sz="0" w:space="0" w:color="auto"/>
        <w:left w:val="none" w:sz="0" w:space="0" w:color="auto"/>
        <w:bottom w:val="none" w:sz="0" w:space="0" w:color="auto"/>
        <w:right w:val="none" w:sz="0" w:space="0" w:color="auto"/>
      </w:divBdr>
    </w:div>
    <w:div w:id="569075815">
      <w:bodyDiv w:val="1"/>
      <w:marLeft w:val="0"/>
      <w:marRight w:val="0"/>
      <w:marTop w:val="0"/>
      <w:marBottom w:val="0"/>
      <w:divBdr>
        <w:top w:val="none" w:sz="0" w:space="0" w:color="auto"/>
        <w:left w:val="none" w:sz="0" w:space="0" w:color="auto"/>
        <w:bottom w:val="none" w:sz="0" w:space="0" w:color="auto"/>
        <w:right w:val="none" w:sz="0" w:space="0" w:color="auto"/>
      </w:divBdr>
    </w:div>
    <w:div w:id="570693884">
      <w:bodyDiv w:val="1"/>
      <w:marLeft w:val="0"/>
      <w:marRight w:val="0"/>
      <w:marTop w:val="0"/>
      <w:marBottom w:val="0"/>
      <w:divBdr>
        <w:top w:val="none" w:sz="0" w:space="0" w:color="auto"/>
        <w:left w:val="none" w:sz="0" w:space="0" w:color="auto"/>
        <w:bottom w:val="none" w:sz="0" w:space="0" w:color="auto"/>
        <w:right w:val="none" w:sz="0" w:space="0" w:color="auto"/>
      </w:divBdr>
    </w:div>
    <w:div w:id="571818824">
      <w:bodyDiv w:val="1"/>
      <w:marLeft w:val="0"/>
      <w:marRight w:val="0"/>
      <w:marTop w:val="0"/>
      <w:marBottom w:val="0"/>
      <w:divBdr>
        <w:top w:val="none" w:sz="0" w:space="0" w:color="auto"/>
        <w:left w:val="none" w:sz="0" w:space="0" w:color="auto"/>
        <w:bottom w:val="none" w:sz="0" w:space="0" w:color="auto"/>
        <w:right w:val="none" w:sz="0" w:space="0" w:color="auto"/>
      </w:divBdr>
    </w:div>
    <w:div w:id="571932790">
      <w:bodyDiv w:val="1"/>
      <w:marLeft w:val="0"/>
      <w:marRight w:val="0"/>
      <w:marTop w:val="0"/>
      <w:marBottom w:val="0"/>
      <w:divBdr>
        <w:top w:val="none" w:sz="0" w:space="0" w:color="auto"/>
        <w:left w:val="none" w:sz="0" w:space="0" w:color="auto"/>
        <w:bottom w:val="none" w:sz="0" w:space="0" w:color="auto"/>
        <w:right w:val="none" w:sz="0" w:space="0" w:color="auto"/>
      </w:divBdr>
    </w:div>
    <w:div w:id="572129776">
      <w:bodyDiv w:val="1"/>
      <w:marLeft w:val="0"/>
      <w:marRight w:val="0"/>
      <w:marTop w:val="0"/>
      <w:marBottom w:val="0"/>
      <w:divBdr>
        <w:top w:val="none" w:sz="0" w:space="0" w:color="auto"/>
        <w:left w:val="none" w:sz="0" w:space="0" w:color="auto"/>
        <w:bottom w:val="none" w:sz="0" w:space="0" w:color="auto"/>
        <w:right w:val="none" w:sz="0" w:space="0" w:color="auto"/>
      </w:divBdr>
    </w:div>
    <w:div w:id="572278730">
      <w:bodyDiv w:val="1"/>
      <w:marLeft w:val="0"/>
      <w:marRight w:val="0"/>
      <w:marTop w:val="0"/>
      <w:marBottom w:val="0"/>
      <w:divBdr>
        <w:top w:val="none" w:sz="0" w:space="0" w:color="auto"/>
        <w:left w:val="none" w:sz="0" w:space="0" w:color="auto"/>
        <w:bottom w:val="none" w:sz="0" w:space="0" w:color="auto"/>
        <w:right w:val="none" w:sz="0" w:space="0" w:color="auto"/>
      </w:divBdr>
    </w:div>
    <w:div w:id="572810887">
      <w:bodyDiv w:val="1"/>
      <w:marLeft w:val="0"/>
      <w:marRight w:val="0"/>
      <w:marTop w:val="0"/>
      <w:marBottom w:val="0"/>
      <w:divBdr>
        <w:top w:val="none" w:sz="0" w:space="0" w:color="auto"/>
        <w:left w:val="none" w:sz="0" w:space="0" w:color="auto"/>
        <w:bottom w:val="none" w:sz="0" w:space="0" w:color="auto"/>
        <w:right w:val="none" w:sz="0" w:space="0" w:color="auto"/>
      </w:divBdr>
    </w:div>
    <w:div w:id="578175208">
      <w:bodyDiv w:val="1"/>
      <w:marLeft w:val="0"/>
      <w:marRight w:val="0"/>
      <w:marTop w:val="0"/>
      <w:marBottom w:val="0"/>
      <w:divBdr>
        <w:top w:val="none" w:sz="0" w:space="0" w:color="auto"/>
        <w:left w:val="none" w:sz="0" w:space="0" w:color="auto"/>
        <w:bottom w:val="none" w:sz="0" w:space="0" w:color="auto"/>
        <w:right w:val="none" w:sz="0" w:space="0" w:color="auto"/>
      </w:divBdr>
    </w:div>
    <w:div w:id="578444488">
      <w:bodyDiv w:val="1"/>
      <w:marLeft w:val="0"/>
      <w:marRight w:val="0"/>
      <w:marTop w:val="0"/>
      <w:marBottom w:val="0"/>
      <w:divBdr>
        <w:top w:val="none" w:sz="0" w:space="0" w:color="auto"/>
        <w:left w:val="none" w:sz="0" w:space="0" w:color="auto"/>
        <w:bottom w:val="none" w:sz="0" w:space="0" w:color="auto"/>
        <w:right w:val="none" w:sz="0" w:space="0" w:color="auto"/>
      </w:divBdr>
    </w:div>
    <w:div w:id="578977294">
      <w:bodyDiv w:val="1"/>
      <w:marLeft w:val="0"/>
      <w:marRight w:val="0"/>
      <w:marTop w:val="0"/>
      <w:marBottom w:val="0"/>
      <w:divBdr>
        <w:top w:val="none" w:sz="0" w:space="0" w:color="auto"/>
        <w:left w:val="none" w:sz="0" w:space="0" w:color="auto"/>
        <w:bottom w:val="none" w:sz="0" w:space="0" w:color="auto"/>
        <w:right w:val="none" w:sz="0" w:space="0" w:color="auto"/>
      </w:divBdr>
    </w:div>
    <w:div w:id="579410123">
      <w:bodyDiv w:val="1"/>
      <w:marLeft w:val="0"/>
      <w:marRight w:val="0"/>
      <w:marTop w:val="0"/>
      <w:marBottom w:val="0"/>
      <w:divBdr>
        <w:top w:val="none" w:sz="0" w:space="0" w:color="auto"/>
        <w:left w:val="none" w:sz="0" w:space="0" w:color="auto"/>
        <w:bottom w:val="none" w:sz="0" w:space="0" w:color="auto"/>
        <w:right w:val="none" w:sz="0" w:space="0" w:color="auto"/>
      </w:divBdr>
    </w:div>
    <w:div w:id="580985533">
      <w:bodyDiv w:val="1"/>
      <w:marLeft w:val="0"/>
      <w:marRight w:val="0"/>
      <w:marTop w:val="0"/>
      <w:marBottom w:val="0"/>
      <w:divBdr>
        <w:top w:val="none" w:sz="0" w:space="0" w:color="auto"/>
        <w:left w:val="none" w:sz="0" w:space="0" w:color="auto"/>
        <w:bottom w:val="none" w:sz="0" w:space="0" w:color="auto"/>
        <w:right w:val="none" w:sz="0" w:space="0" w:color="auto"/>
      </w:divBdr>
    </w:div>
    <w:div w:id="586380643">
      <w:bodyDiv w:val="1"/>
      <w:marLeft w:val="0"/>
      <w:marRight w:val="0"/>
      <w:marTop w:val="0"/>
      <w:marBottom w:val="0"/>
      <w:divBdr>
        <w:top w:val="none" w:sz="0" w:space="0" w:color="auto"/>
        <w:left w:val="none" w:sz="0" w:space="0" w:color="auto"/>
        <w:bottom w:val="none" w:sz="0" w:space="0" w:color="auto"/>
        <w:right w:val="none" w:sz="0" w:space="0" w:color="auto"/>
      </w:divBdr>
    </w:div>
    <w:div w:id="586615405">
      <w:bodyDiv w:val="1"/>
      <w:marLeft w:val="0"/>
      <w:marRight w:val="0"/>
      <w:marTop w:val="0"/>
      <w:marBottom w:val="0"/>
      <w:divBdr>
        <w:top w:val="none" w:sz="0" w:space="0" w:color="auto"/>
        <w:left w:val="none" w:sz="0" w:space="0" w:color="auto"/>
        <w:bottom w:val="none" w:sz="0" w:space="0" w:color="auto"/>
        <w:right w:val="none" w:sz="0" w:space="0" w:color="auto"/>
      </w:divBdr>
    </w:div>
    <w:div w:id="587077504">
      <w:bodyDiv w:val="1"/>
      <w:marLeft w:val="0"/>
      <w:marRight w:val="0"/>
      <w:marTop w:val="0"/>
      <w:marBottom w:val="0"/>
      <w:divBdr>
        <w:top w:val="none" w:sz="0" w:space="0" w:color="auto"/>
        <w:left w:val="none" w:sz="0" w:space="0" w:color="auto"/>
        <w:bottom w:val="none" w:sz="0" w:space="0" w:color="auto"/>
        <w:right w:val="none" w:sz="0" w:space="0" w:color="auto"/>
      </w:divBdr>
    </w:div>
    <w:div w:id="587350518">
      <w:bodyDiv w:val="1"/>
      <w:marLeft w:val="0"/>
      <w:marRight w:val="0"/>
      <w:marTop w:val="0"/>
      <w:marBottom w:val="0"/>
      <w:divBdr>
        <w:top w:val="none" w:sz="0" w:space="0" w:color="auto"/>
        <w:left w:val="none" w:sz="0" w:space="0" w:color="auto"/>
        <w:bottom w:val="none" w:sz="0" w:space="0" w:color="auto"/>
        <w:right w:val="none" w:sz="0" w:space="0" w:color="auto"/>
      </w:divBdr>
    </w:div>
    <w:div w:id="588538346">
      <w:bodyDiv w:val="1"/>
      <w:marLeft w:val="0"/>
      <w:marRight w:val="0"/>
      <w:marTop w:val="0"/>
      <w:marBottom w:val="0"/>
      <w:divBdr>
        <w:top w:val="none" w:sz="0" w:space="0" w:color="auto"/>
        <w:left w:val="none" w:sz="0" w:space="0" w:color="auto"/>
        <w:bottom w:val="none" w:sz="0" w:space="0" w:color="auto"/>
        <w:right w:val="none" w:sz="0" w:space="0" w:color="auto"/>
      </w:divBdr>
    </w:div>
    <w:div w:id="589699551">
      <w:bodyDiv w:val="1"/>
      <w:marLeft w:val="0"/>
      <w:marRight w:val="0"/>
      <w:marTop w:val="0"/>
      <w:marBottom w:val="0"/>
      <w:divBdr>
        <w:top w:val="none" w:sz="0" w:space="0" w:color="auto"/>
        <w:left w:val="none" w:sz="0" w:space="0" w:color="auto"/>
        <w:bottom w:val="none" w:sz="0" w:space="0" w:color="auto"/>
        <w:right w:val="none" w:sz="0" w:space="0" w:color="auto"/>
      </w:divBdr>
    </w:div>
    <w:div w:id="590429383">
      <w:bodyDiv w:val="1"/>
      <w:marLeft w:val="0"/>
      <w:marRight w:val="0"/>
      <w:marTop w:val="0"/>
      <w:marBottom w:val="0"/>
      <w:divBdr>
        <w:top w:val="none" w:sz="0" w:space="0" w:color="auto"/>
        <w:left w:val="none" w:sz="0" w:space="0" w:color="auto"/>
        <w:bottom w:val="none" w:sz="0" w:space="0" w:color="auto"/>
        <w:right w:val="none" w:sz="0" w:space="0" w:color="auto"/>
      </w:divBdr>
    </w:div>
    <w:div w:id="591007717">
      <w:bodyDiv w:val="1"/>
      <w:marLeft w:val="0"/>
      <w:marRight w:val="0"/>
      <w:marTop w:val="0"/>
      <w:marBottom w:val="0"/>
      <w:divBdr>
        <w:top w:val="none" w:sz="0" w:space="0" w:color="auto"/>
        <w:left w:val="none" w:sz="0" w:space="0" w:color="auto"/>
        <w:bottom w:val="none" w:sz="0" w:space="0" w:color="auto"/>
        <w:right w:val="none" w:sz="0" w:space="0" w:color="auto"/>
      </w:divBdr>
    </w:div>
    <w:div w:id="592981727">
      <w:bodyDiv w:val="1"/>
      <w:marLeft w:val="0"/>
      <w:marRight w:val="0"/>
      <w:marTop w:val="0"/>
      <w:marBottom w:val="0"/>
      <w:divBdr>
        <w:top w:val="none" w:sz="0" w:space="0" w:color="auto"/>
        <w:left w:val="none" w:sz="0" w:space="0" w:color="auto"/>
        <w:bottom w:val="none" w:sz="0" w:space="0" w:color="auto"/>
        <w:right w:val="none" w:sz="0" w:space="0" w:color="auto"/>
      </w:divBdr>
    </w:div>
    <w:div w:id="596333060">
      <w:bodyDiv w:val="1"/>
      <w:marLeft w:val="0"/>
      <w:marRight w:val="0"/>
      <w:marTop w:val="0"/>
      <w:marBottom w:val="0"/>
      <w:divBdr>
        <w:top w:val="none" w:sz="0" w:space="0" w:color="auto"/>
        <w:left w:val="none" w:sz="0" w:space="0" w:color="auto"/>
        <w:bottom w:val="none" w:sz="0" w:space="0" w:color="auto"/>
        <w:right w:val="none" w:sz="0" w:space="0" w:color="auto"/>
      </w:divBdr>
    </w:div>
    <w:div w:id="596475684">
      <w:bodyDiv w:val="1"/>
      <w:marLeft w:val="0"/>
      <w:marRight w:val="0"/>
      <w:marTop w:val="0"/>
      <w:marBottom w:val="0"/>
      <w:divBdr>
        <w:top w:val="none" w:sz="0" w:space="0" w:color="auto"/>
        <w:left w:val="none" w:sz="0" w:space="0" w:color="auto"/>
        <w:bottom w:val="none" w:sz="0" w:space="0" w:color="auto"/>
        <w:right w:val="none" w:sz="0" w:space="0" w:color="auto"/>
      </w:divBdr>
    </w:div>
    <w:div w:id="597518126">
      <w:bodyDiv w:val="1"/>
      <w:marLeft w:val="0"/>
      <w:marRight w:val="0"/>
      <w:marTop w:val="0"/>
      <w:marBottom w:val="0"/>
      <w:divBdr>
        <w:top w:val="none" w:sz="0" w:space="0" w:color="auto"/>
        <w:left w:val="none" w:sz="0" w:space="0" w:color="auto"/>
        <w:bottom w:val="none" w:sz="0" w:space="0" w:color="auto"/>
        <w:right w:val="none" w:sz="0" w:space="0" w:color="auto"/>
      </w:divBdr>
    </w:div>
    <w:div w:id="600573923">
      <w:bodyDiv w:val="1"/>
      <w:marLeft w:val="0"/>
      <w:marRight w:val="0"/>
      <w:marTop w:val="0"/>
      <w:marBottom w:val="0"/>
      <w:divBdr>
        <w:top w:val="none" w:sz="0" w:space="0" w:color="auto"/>
        <w:left w:val="none" w:sz="0" w:space="0" w:color="auto"/>
        <w:bottom w:val="none" w:sz="0" w:space="0" w:color="auto"/>
        <w:right w:val="none" w:sz="0" w:space="0" w:color="auto"/>
      </w:divBdr>
    </w:div>
    <w:div w:id="604117658">
      <w:bodyDiv w:val="1"/>
      <w:marLeft w:val="0"/>
      <w:marRight w:val="0"/>
      <w:marTop w:val="0"/>
      <w:marBottom w:val="0"/>
      <w:divBdr>
        <w:top w:val="none" w:sz="0" w:space="0" w:color="auto"/>
        <w:left w:val="none" w:sz="0" w:space="0" w:color="auto"/>
        <w:bottom w:val="none" w:sz="0" w:space="0" w:color="auto"/>
        <w:right w:val="none" w:sz="0" w:space="0" w:color="auto"/>
      </w:divBdr>
    </w:div>
    <w:div w:id="607080233">
      <w:bodyDiv w:val="1"/>
      <w:marLeft w:val="0"/>
      <w:marRight w:val="0"/>
      <w:marTop w:val="0"/>
      <w:marBottom w:val="0"/>
      <w:divBdr>
        <w:top w:val="none" w:sz="0" w:space="0" w:color="auto"/>
        <w:left w:val="none" w:sz="0" w:space="0" w:color="auto"/>
        <w:bottom w:val="none" w:sz="0" w:space="0" w:color="auto"/>
        <w:right w:val="none" w:sz="0" w:space="0" w:color="auto"/>
      </w:divBdr>
    </w:div>
    <w:div w:id="608853416">
      <w:bodyDiv w:val="1"/>
      <w:marLeft w:val="0"/>
      <w:marRight w:val="0"/>
      <w:marTop w:val="0"/>
      <w:marBottom w:val="0"/>
      <w:divBdr>
        <w:top w:val="none" w:sz="0" w:space="0" w:color="auto"/>
        <w:left w:val="none" w:sz="0" w:space="0" w:color="auto"/>
        <w:bottom w:val="none" w:sz="0" w:space="0" w:color="auto"/>
        <w:right w:val="none" w:sz="0" w:space="0" w:color="auto"/>
      </w:divBdr>
    </w:div>
    <w:div w:id="611403508">
      <w:bodyDiv w:val="1"/>
      <w:marLeft w:val="0"/>
      <w:marRight w:val="0"/>
      <w:marTop w:val="0"/>
      <w:marBottom w:val="0"/>
      <w:divBdr>
        <w:top w:val="none" w:sz="0" w:space="0" w:color="auto"/>
        <w:left w:val="none" w:sz="0" w:space="0" w:color="auto"/>
        <w:bottom w:val="none" w:sz="0" w:space="0" w:color="auto"/>
        <w:right w:val="none" w:sz="0" w:space="0" w:color="auto"/>
      </w:divBdr>
    </w:div>
    <w:div w:id="612251323">
      <w:bodyDiv w:val="1"/>
      <w:marLeft w:val="0"/>
      <w:marRight w:val="0"/>
      <w:marTop w:val="0"/>
      <w:marBottom w:val="0"/>
      <w:divBdr>
        <w:top w:val="none" w:sz="0" w:space="0" w:color="auto"/>
        <w:left w:val="none" w:sz="0" w:space="0" w:color="auto"/>
        <w:bottom w:val="none" w:sz="0" w:space="0" w:color="auto"/>
        <w:right w:val="none" w:sz="0" w:space="0" w:color="auto"/>
      </w:divBdr>
    </w:div>
    <w:div w:id="615872992">
      <w:bodyDiv w:val="1"/>
      <w:marLeft w:val="0"/>
      <w:marRight w:val="0"/>
      <w:marTop w:val="0"/>
      <w:marBottom w:val="0"/>
      <w:divBdr>
        <w:top w:val="none" w:sz="0" w:space="0" w:color="auto"/>
        <w:left w:val="none" w:sz="0" w:space="0" w:color="auto"/>
        <w:bottom w:val="none" w:sz="0" w:space="0" w:color="auto"/>
        <w:right w:val="none" w:sz="0" w:space="0" w:color="auto"/>
      </w:divBdr>
    </w:div>
    <w:div w:id="616520152">
      <w:bodyDiv w:val="1"/>
      <w:marLeft w:val="0"/>
      <w:marRight w:val="0"/>
      <w:marTop w:val="0"/>
      <w:marBottom w:val="0"/>
      <w:divBdr>
        <w:top w:val="none" w:sz="0" w:space="0" w:color="auto"/>
        <w:left w:val="none" w:sz="0" w:space="0" w:color="auto"/>
        <w:bottom w:val="none" w:sz="0" w:space="0" w:color="auto"/>
        <w:right w:val="none" w:sz="0" w:space="0" w:color="auto"/>
      </w:divBdr>
    </w:div>
    <w:div w:id="619533918">
      <w:bodyDiv w:val="1"/>
      <w:marLeft w:val="0"/>
      <w:marRight w:val="0"/>
      <w:marTop w:val="0"/>
      <w:marBottom w:val="0"/>
      <w:divBdr>
        <w:top w:val="none" w:sz="0" w:space="0" w:color="auto"/>
        <w:left w:val="none" w:sz="0" w:space="0" w:color="auto"/>
        <w:bottom w:val="none" w:sz="0" w:space="0" w:color="auto"/>
        <w:right w:val="none" w:sz="0" w:space="0" w:color="auto"/>
      </w:divBdr>
    </w:div>
    <w:div w:id="626081229">
      <w:bodyDiv w:val="1"/>
      <w:marLeft w:val="0"/>
      <w:marRight w:val="0"/>
      <w:marTop w:val="0"/>
      <w:marBottom w:val="0"/>
      <w:divBdr>
        <w:top w:val="none" w:sz="0" w:space="0" w:color="auto"/>
        <w:left w:val="none" w:sz="0" w:space="0" w:color="auto"/>
        <w:bottom w:val="none" w:sz="0" w:space="0" w:color="auto"/>
        <w:right w:val="none" w:sz="0" w:space="0" w:color="auto"/>
      </w:divBdr>
    </w:div>
    <w:div w:id="626398999">
      <w:bodyDiv w:val="1"/>
      <w:marLeft w:val="0"/>
      <w:marRight w:val="0"/>
      <w:marTop w:val="0"/>
      <w:marBottom w:val="0"/>
      <w:divBdr>
        <w:top w:val="none" w:sz="0" w:space="0" w:color="auto"/>
        <w:left w:val="none" w:sz="0" w:space="0" w:color="auto"/>
        <w:bottom w:val="none" w:sz="0" w:space="0" w:color="auto"/>
        <w:right w:val="none" w:sz="0" w:space="0" w:color="auto"/>
      </w:divBdr>
    </w:div>
    <w:div w:id="629677526">
      <w:bodyDiv w:val="1"/>
      <w:marLeft w:val="0"/>
      <w:marRight w:val="0"/>
      <w:marTop w:val="0"/>
      <w:marBottom w:val="0"/>
      <w:divBdr>
        <w:top w:val="none" w:sz="0" w:space="0" w:color="auto"/>
        <w:left w:val="none" w:sz="0" w:space="0" w:color="auto"/>
        <w:bottom w:val="none" w:sz="0" w:space="0" w:color="auto"/>
        <w:right w:val="none" w:sz="0" w:space="0" w:color="auto"/>
      </w:divBdr>
    </w:div>
    <w:div w:id="630089758">
      <w:bodyDiv w:val="1"/>
      <w:marLeft w:val="0"/>
      <w:marRight w:val="0"/>
      <w:marTop w:val="0"/>
      <w:marBottom w:val="0"/>
      <w:divBdr>
        <w:top w:val="none" w:sz="0" w:space="0" w:color="auto"/>
        <w:left w:val="none" w:sz="0" w:space="0" w:color="auto"/>
        <w:bottom w:val="none" w:sz="0" w:space="0" w:color="auto"/>
        <w:right w:val="none" w:sz="0" w:space="0" w:color="auto"/>
      </w:divBdr>
    </w:div>
    <w:div w:id="630211692">
      <w:bodyDiv w:val="1"/>
      <w:marLeft w:val="0"/>
      <w:marRight w:val="0"/>
      <w:marTop w:val="0"/>
      <w:marBottom w:val="0"/>
      <w:divBdr>
        <w:top w:val="none" w:sz="0" w:space="0" w:color="auto"/>
        <w:left w:val="none" w:sz="0" w:space="0" w:color="auto"/>
        <w:bottom w:val="none" w:sz="0" w:space="0" w:color="auto"/>
        <w:right w:val="none" w:sz="0" w:space="0" w:color="auto"/>
      </w:divBdr>
    </w:div>
    <w:div w:id="636296496">
      <w:bodyDiv w:val="1"/>
      <w:marLeft w:val="0"/>
      <w:marRight w:val="0"/>
      <w:marTop w:val="0"/>
      <w:marBottom w:val="0"/>
      <w:divBdr>
        <w:top w:val="none" w:sz="0" w:space="0" w:color="auto"/>
        <w:left w:val="none" w:sz="0" w:space="0" w:color="auto"/>
        <w:bottom w:val="none" w:sz="0" w:space="0" w:color="auto"/>
        <w:right w:val="none" w:sz="0" w:space="0" w:color="auto"/>
      </w:divBdr>
    </w:div>
    <w:div w:id="637497010">
      <w:bodyDiv w:val="1"/>
      <w:marLeft w:val="0"/>
      <w:marRight w:val="0"/>
      <w:marTop w:val="0"/>
      <w:marBottom w:val="0"/>
      <w:divBdr>
        <w:top w:val="none" w:sz="0" w:space="0" w:color="auto"/>
        <w:left w:val="none" w:sz="0" w:space="0" w:color="auto"/>
        <w:bottom w:val="none" w:sz="0" w:space="0" w:color="auto"/>
        <w:right w:val="none" w:sz="0" w:space="0" w:color="auto"/>
      </w:divBdr>
    </w:div>
    <w:div w:id="639307808">
      <w:bodyDiv w:val="1"/>
      <w:marLeft w:val="0"/>
      <w:marRight w:val="0"/>
      <w:marTop w:val="0"/>
      <w:marBottom w:val="0"/>
      <w:divBdr>
        <w:top w:val="none" w:sz="0" w:space="0" w:color="auto"/>
        <w:left w:val="none" w:sz="0" w:space="0" w:color="auto"/>
        <w:bottom w:val="none" w:sz="0" w:space="0" w:color="auto"/>
        <w:right w:val="none" w:sz="0" w:space="0" w:color="auto"/>
      </w:divBdr>
    </w:div>
    <w:div w:id="641156436">
      <w:bodyDiv w:val="1"/>
      <w:marLeft w:val="0"/>
      <w:marRight w:val="0"/>
      <w:marTop w:val="0"/>
      <w:marBottom w:val="0"/>
      <w:divBdr>
        <w:top w:val="none" w:sz="0" w:space="0" w:color="auto"/>
        <w:left w:val="none" w:sz="0" w:space="0" w:color="auto"/>
        <w:bottom w:val="none" w:sz="0" w:space="0" w:color="auto"/>
        <w:right w:val="none" w:sz="0" w:space="0" w:color="auto"/>
      </w:divBdr>
    </w:div>
    <w:div w:id="643582980">
      <w:bodyDiv w:val="1"/>
      <w:marLeft w:val="0"/>
      <w:marRight w:val="0"/>
      <w:marTop w:val="0"/>
      <w:marBottom w:val="0"/>
      <w:divBdr>
        <w:top w:val="none" w:sz="0" w:space="0" w:color="auto"/>
        <w:left w:val="none" w:sz="0" w:space="0" w:color="auto"/>
        <w:bottom w:val="none" w:sz="0" w:space="0" w:color="auto"/>
        <w:right w:val="none" w:sz="0" w:space="0" w:color="auto"/>
      </w:divBdr>
    </w:div>
    <w:div w:id="643704759">
      <w:bodyDiv w:val="1"/>
      <w:marLeft w:val="0"/>
      <w:marRight w:val="0"/>
      <w:marTop w:val="0"/>
      <w:marBottom w:val="0"/>
      <w:divBdr>
        <w:top w:val="none" w:sz="0" w:space="0" w:color="auto"/>
        <w:left w:val="none" w:sz="0" w:space="0" w:color="auto"/>
        <w:bottom w:val="none" w:sz="0" w:space="0" w:color="auto"/>
        <w:right w:val="none" w:sz="0" w:space="0" w:color="auto"/>
      </w:divBdr>
    </w:div>
    <w:div w:id="644118529">
      <w:bodyDiv w:val="1"/>
      <w:marLeft w:val="0"/>
      <w:marRight w:val="0"/>
      <w:marTop w:val="0"/>
      <w:marBottom w:val="0"/>
      <w:divBdr>
        <w:top w:val="none" w:sz="0" w:space="0" w:color="auto"/>
        <w:left w:val="none" w:sz="0" w:space="0" w:color="auto"/>
        <w:bottom w:val="none" w:sz="0" w:space="0" w:color="auto"/>
        <w:right w:val="none" w:sz="0" w:space="0" w:color="auto"/>
      </w:divBdr>
    </w:div>
    <w:div w:id="646402478">
      <w:bodyDiv w:val="1"/>
      <w:marLeft w:val="0"/>
      <w:marRight w:val="0"/>
      <w:marTop w:val="0"/>
      <w:marBottom w:val="0"/>
      <w:divBdr>
        <w:top w:val="none" w:sz="0" w:space="0" w:color="auto"/>
        <w:left w:val="none" w:sz="0" w:space="0" w:color="auto"/>
        <w:bottom w:val="none" w:sz="0" w:space="0" w:color="auto"/>
        <w:right w:val="none" w:sz="0" w:space="0" w:color="auto"/>
      </w:divBdr>
    </w:div>
    <w:div w:id="647823530">
      <w:bodyDiv w:val="1"/>
      <w:marLeft w:val="0"/>
      <w:marRight w:val="0"/>
      <w:marTop w:val="0"/>
      <w:marBottom w:val="0"/>
      <w:divBdr>
        <w:top w:val="none" w:sz="0" w:space="0" w:color="auto"/>
        <w:left w:val="none" w:sz="0" w:space="0" w:color="auto"/>
        <w:bottom w:val="none" w:sz="0" w:space="0" w:color="auto"/>
        <w:right w:val="none" w:sz="0" w:space="0" w:color="auto"/>
      </w:divBdr>
    </w:div>
    <w:div w:id="650330676">
      <w:bodyDiv w:val="1"/>
      <w:marLeft w:val="0"/>
      <w:marRight w:val="0"/>
      <w:marTop w:val="0"/>
      <w:marBottom w:val="0"/>
      <w:divBdr>
        <w:top w:val="none" w:sz="0" w:space="0" w:color="auto"/>
        <w:left w:val="none" w:sz="0" w:space="0" w:color="auto"/>
        <w:bottom w:val="none" w:sz="0" w:space="0" w:color="auto"/>
        <w:right w:val="none" w:sz="0" w:space="0" w:color="auto"/>
      </w:divBdr>
    </w:div>
    <w:div w:id="652566328">
      <w:bodyDiv w:val="1"/>
      <w:marLeft w:val="0"/>
      <w:marRight w:val="0"/>
      <w:marTop w:val="0"/>
      <w:marBottom w:val="0"/>
      <w:divBdr>
        <w:top w:val="none" w:sz="0" w:space="0" w:color="auto"/>
        <w:left w:val="none" w:sz="0" w:space="0" w:color="auto"/>
        <w:bottom w:val="none" w:sz="0" w:space="0" w:color="auto"/>
        <w:right w:val="none" w:sz="0" w:space="0" w:color="auto"/>
      </w:divBdr>
    </w:div>
    <w:div w:id="654725281">
      <w:bodyDiv w:val="1"/>
      <w:marLeft w:val="0"/>
      <w:marRight w:val="0"/>
      <w:marTop w:val="0"/>
      <w:marBottom w:val="0"/>
      <w:divBdr>
        <w:top w:val="none" w:sz="0" w:space="0" w:color="auto"/>
        <w:left w:val="none" w:sz="0" w:space="0" w:color="auto"/>
        <w:bottom w:val="none" w:sz="0" w:space="0" w:color="auto"/>
        <w:right w:val="none" w:sz="0" w:space="0" w:color="auto"/>
      </w:divBdr>
    </w:div>
    <w:div w:id="655301272">
      <w:bodyDiv w:val="1"/>
      <w:marLeft w:val="0"/>
      <w:marRight w:val="0"/>
      <w:marTop w:val="0"/>
      <w:marBottom w:val="0"/>
      <w:divBdr>
        <w:top w:val="none" w:sz="0" w:space="0" w:color="auto"/>
        <w:left w:val="none" w:sz="0" w:space="0" w:color="auto"/>
        <w:bottom w:val="none" w:sz="0" w:space="0" w:color="auto"/>
        <w:right w:val="none" w:sz="0" w:space="0" w:color="auto"/>
      </w:divBdr>
    </w:div>
    <w:div w:id="658777077">
      <w:bodyDiv w:val="1"/>
      <w:marLeft w:val="0"/>
      <w:marRight w:val="0"/>
      <w:marTop w:val="0"/>
      <w:marBottom w:val="0"/>
      <w:divBdr>
        <w:top w:val="none" w:sz="0" w:space="0" w:color="auto"/>
        <w:left w:val="none" w:sz="0" w:space="0" w:color="auto"/>
        <w:bottom w:val="none" w:sz="0" w:space="0" w:color="auto"/>
        <w:right w:val="none" w:sz="0" w:space="0" w:color="auto"/>
      </w:divBdr>
    </w:div>
    <w:div w:id="659576407">
      <w:bodyDiv w:val="1"/>
      <w:marLeft w:val="0"/>
      <w:marRight w:val="0"/>
      <w:marTop w:val="0"/>
      <w:marBottom w:val="0"/>
      <w:divBdr>
        <w:top w:val="none" w:sz="0" w:space="0" w:color="auto"/>
        <w:left w:val="none" w:sz="0" w:space="0" w:color="auto"/>
        <w:bottom w:val="none" w:sz="0" w:space="0" w:color="auto"/>
        <w:right w:val="none" w:sz="0" w:space="0" w:color="auto"/>
      </w:divBdr>
    </w:div>
    <w:div w:id="660430413">
      <w:bodyDiv w:val="1"/>
      <w:marLeft w:val="0"/>
      <w:marRight w:val="0"/>
      <w:marTop w:val="0"/>
      <w:marBottom w:val="0"/>
      <w:divBdr>
        <w:top w:val="none" w:sz="0" w:space="0" w:color="auto"/>
        <w:left w:val="none" w:sz="0" w:space="0" w:color="auto"/>
        <w:bottom w:val="none" w:sz="0" w:space="0" w:color="auto"/>
        <w:right w:val="none" w:sz="0" w:space="0" w:color="auto"/>
      </w:divBdr>
    </w:div>
    <w:div w:id="661466868">
      <w:bodyDiv w:val="1"/>
      <w:marLeft w:val="0"/>
      <w:marRight w:val="0"/>
      <w:marTop w:val="0"/>
      <w:marBottom w:val="0"/>
      <w:divBdr>
        <w:top w:val="none" w:sz="0" w:space="0" w:color="auto"/>
        <w:left w:val="none" w:sz="0" w:space="0" w:color="auto"/>
        <w:bottom w:val="none" w:sz="0" w:space="0" w:color="auto"/>
        <w:right w:val="none" w:sz="0" w:space="0" w:color="auto"/>
      </w:divBdr>
    </w:div>
    <w:div w:id="661544109">
      <w:bodyDiv w:val="1"/>
      <w:marLeft w:val="0"/>
      <w:marRight w:val="0"/>
      <w:marTop w:val="0"/>
      <w:marBottom w:val="0"/>
      <w:divBdr>
        <w:top w:val="none" w:sz="0" w:space="0" w:color="auto"/>
        <w:left w:val="none" w:sz="0" w:space="0" w:color="auto"/>
        <w:bottom w:val="none" w:sz="0" w:space="0" w:color="auto"/>
        <w:right w:val="none" w:sz="0" w:space="0" w:color="auto"/>
      </w:divBdr>
    </w:div>
    <w:div w:id="662124956">
      <w:bodyDiv w:val="1"/>
      <w:marLeft w:val="0"/>
      <w:marRight w:val="0"/>
      <w:marTop w:val="0"/>
      <w:marBottom w:val="0"/>
      <w:divBdr>
        <w:top w:val="none" w:sz="0" w:space="0" w:color="auto"/>
        <w:left w:val="none" w:sz="0" w:space="0" w:color="auto"/>
        <w:bottom w:val="none" w:sz="0" w:space="0" w:color="auto"/>
        <w:right w:val="none" w:sz="0" w:space="0" w:color="auto"/>
      </w:divBdr>
    </w:div>
    <w:div w:id="662511267">
      <w:bodyDiv w:val="1"/>
      <w:marLeft w:val="0"/>
      <w:marRight w:val="0"/>
      <w:marTop w:val="0"/>
      <w:marBottom w:val="0"/>
      <w:divBdr>
        <w:top w:val="none" w:sz="0" w:space="0" w:color="auto"/>
        <w:left w:val="none" w:sz="0" w:space="0" w:color="auto"/>
        <w:bottom w:val="none" w:sz="0" w:space="0" w:color="auto"/>
        <w:right w:val="none" w:sz="0" w:space="0" w:color="auto"/>
      </w:divBdr>
    </w:div>
    <w:div w:id="667754456">
      <w:bodyDiv w:val="1"/>
      <w:marLeft w:val="0"/>
      <w:marRight w:val="0"/>
      <w:marTop w:val="0"/>
      <w:marBottom w:val="0"/>
      <w:divBdr>
        <w:top w:val="none" w:sz="0" w:space="0" w:color="auto"/>
        <w:left w:val="none" w:sz="0" w:space="0" w:color="auto"/>
        <w:bottom w:val="none" w:sz="0" w:space="0" w:color="auto"/>
        <w:right w:val="none" w:sz="0" w:space="0" w:color="auto"/>
      </w:divBdr>
    </w:div>
    <w:div w:id="669984942">
      <w:bodyDiv w:val="1"/>
      <w:marLeft w:val="0"/>
      <w:marRight w:val="0"/>
      <w:marTop w:val="0"/>
      <w:marBottom w:val="0"/>
      <w:divBdr>
        <w:top w:val="none" w:sz="0" w:space="0" w:color="auto"/>
        <w:left w:val="none" w:sz="0" w:space="0" w:color="auto"/>
        <w:bottom w:val="none" w:sz="0" w:space="0" w:color="auto"/>
        <w:right w:val="none" w:sz="0" w:space="0" w:color="auto"/>
      </w:divBdr>
    </w:div>
    <w:div w:id="670181345">
      <w:bodyDiv w:val="1"/>
      <w:marLeft w:val="0"/>
      <w:marRight w:val="0"/>
      <w:marTop w:val="0"/>
      <w:marBottom w:val="0"/>
      <w:divBdr>
        <w:top w:val="none" w:sz="0" w:space="0" w:color="auto"/>
        <w:left w:val="none" w:sz="0" w:space="0" w:color="auto"/>
        <w:bottom w:val="none" w:sz="0" w:space="0" w:color="auto"/>
        <w:right w:val="none" w:sz="0" w:space="0" w:color="auto"/>
      </w:divBdr>
    </w:div>
    <w:div w:id="670257056">
      <w:bodyDiv w:val="1"/>
      <w:marLeft w:val="0"/>
      <w:marRight w:val="0"/>
      <w:marTop w:val="0"/>
      <w:marBottom w:val="0"/>
      <w:divBdr>
        <w:top w:val="none" w:sz="0" w:space="0" w:color="auto"/>
        <w:left w:val="none" w:sz="0" w:space="0" w:color="auto"/>
        <w:bottom w:val="none" w:sz="0" w:space="0" w:color="auto"/>
        <w:right w:val="none" w:sz="0" w:space="0" w:color="auto"/>
      </w:divBdr>
    </w:div>
    <w:div w:id="671296792">
      <w:bodyDiv w:val="1"/>
      <w:marLeft w:val="0"/>
      <w:marRight w:val="0"/>
      <w:marTop w:val="0"/>
      <w:marBottom w:val="0"/>
      <w:divBdr>
        <w:top w:val="none" w:sz="0" w:space="0" w:color="auto"/>
        <w:left w:val="none" w:sz="0" w:space="0" w:color="auto"/>
        <w:bottom w:val="none" w:sz="0" w:space="0" w:color="auto"/>
        <w:right w:val="none" w:sz="0" w:space="0" w:color="auto"/>
      </w:divBdr>
    </w:div>
    <w:div w:id="676005598">
      <w:bodyDiv w:val="1"/>
      <w:marLeft w:val="0"/>
      <w:marRight w:val="0"/>
      <w:marTop w:val="0"/>
      <w:marBottom w:val="0"/>
      <w:divBdr>
        <w:top w:val="none" w:sz="0" w:space="0" w:color="auto"/>
        <w:left w:val="none" w:sz="0" w:space="0" w:color="auto"/>
        <w:bottom w:val="none" w:sz="0" w:space="0" w:color="auto"/>
        <w:right w:val="none" w:sz="0" w:space="0" w:color="auto"/>
      </w:divBdr>
    </w:div>
    <w:div w:id="677150262">
      <w:bodyDiv w:val="1"/>
      <w:marLeft w:val="0"/>
      <w:marRight w:val="0"/>
      <w:marTop w:val="0"/>
      <w:marBottom w:val="0"/>
      <w:divBdr>
        <w:top w:val="none" w:sz="0" w:space="0" w:color="auto"/>
        <w:left w:val="none" w:sz="0" w:space="0" w:color="auto"/>
        <w:bottom w:val="none" w:sz="0" w:space="0" w:color="auto"/>
        <w:right w:val="none" w:sz="0" w:space="0" w:color="auto"/>
      </w:divBdr>
    </w:div>
    <w:div w:id="677469792">
      <w:bodyDiv w:val="1"/>
      <w:marLeft w:val="0"/>
      <w:marRight w:val="0"/>
      <w:marTop w:val="0"/>
      <w:marBottom w:val="0"/>
      <w:divBdr>
        <w:top w:val="none" w:sz="0" w:space="0" w:color="auto"/>
        <w:left w:val="none" w:sz="0" w:space="0" w:color="auto"/>
        <w:bottom w:val="none" w:sz="0" w:space="0" w:color="auto"/>
        <w:right w:val="none" w:sz="0" w:space="0" w:color="auto"/>
      </w:divBdr>
    </w:div>
    <w:div w:id="681517544">
      <w:bodyDiv w:val="1"/>
      <w:marLeft w:val="0"/>
      <w:marRight w:val="0"/>
      <w:marTop w:val="0"/>
      <w:marBottom w:val="0"/>
      <w:divBdr>
        <w:top w:val="none" w:sz="0" w:space="0" w:color="auto"/>
        <w:left w:val="none" w:sz="0" w:space="0" w:color="auto"/>
        <w:bottom w:val="none" w:sz="0" w:space="0" w:color="auto"/>
        <w:right w:val="none" w:sz="0" w:space="0" w:color="auto"/>
      </w:divBdr>
    </w:div>
    <w:div w:id="681973654">
      <w:bodyDiv w:val="1"/>
      <w:marLeft w:val="0"/>
      <w:marRight w:val="0"/>
      <w:marTop w:val="0"/>
      <w:marBottom w:val="0"/>
      <w:divBdr>
        <w:top w:val="none" w:sz="0" w:space="0" w:color="auto"/>
        <w:left w:val="none" w:sz="0" w:space="0" w:color="auto"/>
        <w:bottom w:val="none" w:sz="0" w:space="0" w:color="auto"/>
        <w:right w:val="none" w:sz="0" w:space="0" w:color="auto"/>
      </w:divBdr>
    </w:div>
    <w:div w:id="682441721">
      <w:bodyDiv w:val="1"/>
      <w:marLeft w:val="0"/>
      <w:marRight w:val="0"/>
      <w:marTop w:val="0"/>
      <w:marBottom w:val="0"/>
      <w:divBdr>
        <w:top w:val="none" w:sz="0" w:space="0" w:color="auto"/>
        <w:left w:val="none" w:sz="0" w:space="0" w:color="auto"/>
        <w:bottom w:val="none" w:sz="0" w:space="0" w:color="auto"/>
        <w:right w:val="none" w:sz="0" w:space="0" w:color="auto"/>
      </w:divBdr>
    </w:div>
    <w:div w:id="683870333">
      <w:bodyDiv w:val="1"/>
      <w:marLeft w:val="0"/>
      <w:marRight w:val="0"/>
      <w:marTop w:val="0"/>
      <w:marBottom w:val="0"/>
      <w:divBdr>
        <w:top w:val="none" w:sz="0" w:space="0" w:color="auto"/>
        <w:left w:val="none" w:sz="0" w:space="0" w:color="auto"/>
        <w:bottom w:val="none" w:sz="0" w:space="0" w:color="auto"/>
        <w:right w:val="none" w:sz="0" w:space="0" w:color="auto"/>
      </w:divBdr>
    </w:div>
    <w:div w:id="685907063">
      <w:bodyDiv w:val="1"/>
      <w:marLeft w:val="0"/>
      <w:marRight w:val="0"/>
      <w:marTop w:val="0"/>
      <w:marBottom w:val="0"/>
      <w:divBdr>
        <w:top w:val="none" w:sz="0" w:space="0" w:color="auto"/>
        <w:left w:val="none" w:sz="0" w:space="0" w:color="auto"/>
        <w:bottom w:val="none" w:sz="0" w:space="0" w:color="auto"/>
        <w:right w:val="none" w:sz="0" w:space="0" w:color="auto"/>
      </w:divBdr>
    </w:div>
    <w:div w:id="687487325">
      <w:bodyDiv w:val="1"/>
      <w:marLeft w:val="0"/>
      <w:marRight w:val="0"/>
      <w:marTop w:val="0"/>
      <w:marBottom w:val="0"/>
      <w:divBdr>
        <w:top w:val="none" w:sz="0" w:space="0" w:color="auto"/>
        <w:left w:val="none" w:sz="0" w:space="0" w:color="auto"/>
        <w:bottom w:val="none" w:sz="0" w:space="0" w:color="auto"/>
        <w:right w:val="none" w:sz="0" w:space="0" w:color="auto"/>
      </w:divBdr>
    </w:div>
    <w:div w:id="691344594">
      <w:bodyDiv w:val="1"/>
      <w:marLeft w:val="0"/>
      <w:marRight w:val="0"/>
      <w:marTop w:val="0"/>
      <w:marBottom w:val="0"/>
      <w:divBdr>
        <w:top w:val="none" w:sz="0" w:space="0" w:color="auto"/>
        <w:left w:val="none" w:sz="0" w:space="0" w:color="auto"/>
        <w:bottom w:val="none" w:sz="0" w:space="0" w:color="auto"/>
        <w:right w:val="none" w:sz="0" w:space="0" w:color="auto"/>
      </w:divBdr>
    </w:div>
    <w:div w:id="693455705">
      <w:bodyDiv w:val="1"/>
      <w:marLeft w:val="0"/>
      <w:marRight w:val="0"/>
      <w:marTop w:val="0"/>
      <w:marBottom w:val="0"/>
      <w:divBdr>
        <w:top w:val="none" w:sz="0" w:space="0" w:color="auto"/>
        <w:left w:val="none" w:sz="0" w:space="0" w:color="auto"/>
        <w:bottom w:val="none" w:sz="0" w:space="0" w:color="auto"/>
        <w:right w:val="none" w:sz="0" w:space="0" w:color="auto"/>
      </w:divBdr>
    </w:div>
    <w:div w:id="694506315">
      <w:bodyDiv w:val="1"/>
      <w:marLeft w:val="0"/>
      <w:marRight w:val="0"/>
      <w:marTop w:val="0"/>
      <w:marBottom w:val="0"/>
      <w:divBdr>
        <w:top w:val="none" w:sz="0" w:space="0" w:color="auto"/>
        <w:left w:val="none" w:sz="0" w:space="0" w:color="auto"/>
        <w:bottom w:val="none" w:sz="0" w:space="0" w:color="auto"/>
        <w:right w:val="none" w:sz="0" w:space="0" w:color="auto"/>
      </w:divBdr>
    </w:div>
    <w:div w:id="696737071">
      <w:bodyDiv w:val="1"/>
      <w:marLeft w:val="0"/>
      <w:marRight w:val="0"/>
      <w:marTop w:val="0"/>
      <w:marBottom w:val="0"/>
      <w:divBdr>
        <w:top w:val="none" w:sz="0" w:space="0" w:color="auto"/>
        <w:left w:val="none" w:sz="0" w:space="0" w:color="auto"/>
        <w:bottom w:val="none" w:sz="0" w:space="0" w:color="auto"/>
        <w:right w:val="none" w:sz="0" w:space="0" w:color="auto"/>
      </w:divBdr>
    </w:div>
    <w:div w:id="698700244">
      <w:bodyDiv w:val="1"/>
      <w:marLeft w:val="0"/>
      <w:marRight w:val="0"/>
      <w:marTop w:val="0"/>
      <w:marBottom w:val="0"/>
      <w:divBdr>
        <w:top w:val="none" w:sz="0" w:space="0" w:color="auto"/>
        <w:left w:val="none" w:sz="0" w:space="0" w:color="auto"/>
        <w:bottom w:val="none" w:sz="0" w:space="0" w:color="auto"/>
        <w:right w:val="none" w:sz="0" w:space="0" w:color="auto"/>
      </w:divBdr>
    </w:div>
    <w:div w:id="699820291">
      <w:bodyDiv w:val="1"/>
      <w:marLeft w:val="0"/>
      <w:marRight w:val="0"/>
      <w:marTop w:val="0"/>
      <w:marBottom w:val="0"/>
      <w:divBdr>
        <w:top w:val="none" w:sz="0" w:space="0" w:color="auto"/>
        <w:left w:val="none" w:sz="0" w:space="0" w:color="auto"/>
        <w:bottom w:val="none" w:sz="0" w:space="0" w:color="auto"/>
        <w:right w:val="none" w:sz="0" w:space="0" w:color="auto"/>
      </w:divBdr>
    </w:div>
    <w:div w:id="700935000">
      <w:bodyDiv w:val="1"/>
      <w:marLeft w:val="0"/>
      <w:marRight w:val="0"/>
      <w:marTop w:val="0"/>
      <w:marBottom w:val="0"/>
      <w:divBdr>
        <w:top w:val="none" w:sz="0" w:space="0" w:color="auto"/>
        <w:left w:val="none" w:sz="0" w:space="0" w:color="auto"/>
        <w:bottom w:val="none" w:sz="0" w:space="0" w:color="auto"/>
        <w:right w:val="none" w:sz="0" w:space="0" w:color="auto"/>
      </w:divBdr>
    </w:div>
    <w:div w:id="704065473">
      <w:bodyDiv w:val="1"/>
      <w:marLeft w:val="0"/>
      <w:marRight w:val="0"/>
      <w:marTop w:val="0"/>
      <w:marBottom w:val="0"/>
      <w:divBdr>
        <w:top w:val="none" w:sz="0" w:space="0" w:color="auto"/>
        <w:left w:val="none" w:sz="0" w:space="0" w:color="auto"/>
        <w:bottom w:val="none" w:sz="0" w:space="0" w:color="auto"/>
        <w:right w:val="none" w:sz="0" w:space="0" w:color="auto"/>
      </w:divBdr>
    </w:div>
    <w:div w:id="704720896">
      <w:bodyDiv w:val="1"/>
      <w:marLeft w:val="0"/>
      <w:marRight w:val="0"/>
      <w:marTop w:val="0"/>
      <w:marBottom w:val="0"/>
      <w:divBdr>
        <w:top w:val="none" w:sz="0" w:space="0" w:color="auto"/>
        <w:left w:val="none" w:sz="0" w:space="0" w:color="auto"/>
        <w:bottom w:val="none" w:sz="0" w:space="0" w:color="auto"/>
        <w:right w:val="none" w:sz="0" w:space="0" w:color="auto"/>
      </w:divBdr>
    </w:div>
    <w:div w:id="704989017">
      <w:bodyDiv w:val="1"/>
      <w:marLeft w:val="0"/>
      <w:marRight w:val="0"/>
      <w:marTop w:val="0"/>
      <w:marBottom w:val="0"/>
      <w:divBdr>
        <w:top w:val="none" w:sz="0" w:space="0" w:color="auto"/>
        <w:left w:val="none" w:sz="0" w:space="0" w:color="auto"/>
        <w:bottom w:val="none" w:sz="0" w:space="0" w:color="auto"/>
        <w:right w:val="none" w:sz="0" w:space="0" w:color="auto"/>
      </w:divBdr>
    </w:div>
    <w:div w:id="707140666">
      <w:bodyDiv w:val="1"/>
      <w:marLeft w:val="0"/>
      <w:marRight w:val="0"/>
      <w:marTop w:val="0"/>
      <w:marBottom w:val="0"/>
      <w:divBdr>
        <w:top w:val="none" w:sz="0" w:space="0" w:color="auto"/>
        <w:left w:val="none" w:sz="0" w:space="0" w:color="auto"/>
        <w:bottom w:val="none" w:sz="0" w:space="0" w:color="auto"/>
        <w:right w:val="none" w:sz="0" w:space="0" w:color="auto"/>
      </w:divBdr>
    </w:div>
    <w:div w:id="707224814">
      <w:bodyDiv w:val="1"/>
      <w:marLeft w:val="0"/>
      <w:marRight w:val="0"/>
      <w:marTop w:val="0"/>
      <w:marBottom w:val="0"/>
      <w:divBdr>
        <w:top w:val="none" w:sz="0" w:space="0" w:color="auto"/>
        <w:left w:val="none" w:sz="0" w:space="0" w:color="auto"/>
        <w:bottom w:val="none" w:sz="0" w:space="0" w:color="auto"/>
        <w:right w:val="none" w:sz="0" w:space="0" w:color="auto"/>
      </w:divBdr>
    </w:div>
    <w:div w:id="709960478">
      <w:bodyDiv w:val="1"/>
      <w:marLeft w:val="0"/>
      <w:marRight w:val="0"/>
      <w:marTop w:val="0"/>
      <w:marBottom w:val="0"/>
      <w:divBdr>
        <w:top w:val="none" w:sz="0" w:space="0" w:color="auto"/>
        <w:left w:val="none" w:sz="0" w:space="0" w:color="auto"/>
        <w:bottom w:val="none" w:sz="0" w:space="0" w:color="auto"/>
        <w:right w:val="none" w:sz="0" w:space="0" w:color="auto"/>
      </w:divBdr>
    </w:div>
    <w:div w:id="714353408">
      <w:bodyDiv w:val="1"/>
      <w:marLeft w:val="0"/>
      <w:marRight w:val="0"/>
      <w:marTop w:val="0"/>
      <w:marBottom w:val="0"/>
      <w:divBdr>
        <w:top w:val="none" w:sz="0" w:space="0" w:color="auto"/>
        <w:left w:val="none" w:sz="0" w:space="0" w:color="auto"/>
        <w:bottom w:val="none" w:sz="0" w:space="0" w:color="auto"/>
        <w:right w:val="none" w:sz="0" w:space="0" w:color="auto"/>
      </w:divBdr>
    </w:div>
    <w:div w:id="715548030">
      <w:bodyDiv w:val="1"/>
      <w:marLeft w:val="0"/>
      <w:marRight w:val="0"/>
      <w:marTop w:val="0"/>
      <w:marBottom w:val="0"/>
      <w:divBdr>
        <w:top w:val="none" w:sz="0" w:space="0" w:color="auto"/>
        <w:left w:val="none" w:sz="0" w:space="0" w:color="auto"/>
        <w:bottom w:val="none" w:sz="0" w:space="0" w:color="auto"/>
        <w:right w:val="none" w:sz="0" w:space="0" w:color="auto"/>
      </w:divBdr>
    </w:div>
    <w:div w:id="719397530">
      <w:bodyDiv w:val="1"/>
      <w:marLeft w:val="0"/>
      <w:marRight w:val="0"/>
      <w:marTop w:val="0"/>
      <w:marBottom w:val="0"/>
      <w:divBdr>
        <w:top w:val="none" w:sz="0" w:space="0" w:color="auto"/>
        <w:left w:val="none" w:sz="0" w:space="0" w:color="auto"/>
        <w:bottom w:val="none" w:sz="0" w:space="0" w:color="auto"/>
        <w:right w:val="none" w:sz="0" w:space="0" w:color="auto"/>
      </w:divBdr>
    </w:div>
    <w:div w:id="720637422">
      <w:bodyDiv w:val="1"/>
      <w:marLeft w:val="0"/>
      <w:marRight w:val="0"/>
      <w:marTop w:val="0"/>
      <w:marBottom w:val="0"/>
      <w:divBdr>
        <w:top w:val="none" w:sz="0" w:space="0" w:color="auto"/>
        <w:left w:val="none" w:sz="0" w:space="0" w:color="auto"/>
        <w:bottom w:val="none" w:sz="0" w:space="0" w:color="auto"/>
        <w:right w:val="none" w:sz="0" w:space="0" w:color="auto"/>
      </w:divBdr>
    </w:div>
    <w:div w:id="721952005">
      <w:bodyDiv w:val="1"/>
      <w:marLeft w:val="0"/>
      <w:marRight w:val="0"/>
      <w:marTop w:val="0"/>
      <w:marBottom w:val="0"/>
      <w:divBdr>
        <w:top w:val="none" w:sz="0" w:space="0" w:color="auto"/>
        <w:left w:val="none" w:sz="0" w:space="0" w:color="auto"/>
        <w:bottom w:val="none" w:sz="0" w:space="0" w:color="auto"/>
        <w:right w:val="none" w:sz="0" w:space="0" w:color="auto"/>
      </w:divBdr>
    </w:div>
    <w:div w:id="722215335">
      <w:bodyDiv w:val="1"/>
      <w:marLeft w:val="0"/>
      <w:marRight w:val="0"/>
      <w:marTop w:val="0"/>
      <w:marBottom w:val="0"/>
      <w:divBdr>
        <w:top w:val="none" w:sz="0" w:space="0" w:color="auto"/>
        <w:left w:val="none" w:sz="0" w:space="0" w:color="auto"/>
        <w:bottom w:val="none" w:sz="0" w:space="0" w:color="auto"/>
        <w:right w:val="none" w:sz="0" w:space="0" w:color="auto"/>
      </w:divBdr>
    </w:div>
    <w:div w:id="723600518">
      <w:bodyDiv w:val="1"/>
      <w:marLeft w:val="0"/>
      <w:marRight w:val="0"/>
      <w:marTop w:val="0"/>
      <w:marBottom w:val="0"/>
      <w:divBdr>
        <w:top w:val="none" w:sz="0" w:space="0" w:color="auto"/>
        <w:left w:val="none" w:sz="0" w:space="0" w:color="auto"/>
        <w:bottom w:val="none" w:sz="0" w:space="0" w:color="auto"/>
        <w:right w:val="none" w:sz="0" w:space="0" w:color="auto"/>
      </w:divBdr>
    </w:div>
    <w:div w:id="727416081">
      <w:bodyDiv w:val="1"/>
      <w:marLeft w:val="0"/>
      <w:marRight w:val="0"/>
      <w:marTop w:val="0"/>
      <w:marBottom w:val="0"/>
      <w:divBdr>
        <w:top w:val="none" w:sz="0" w:space="0" w:color="auto"/>
        <w:left w:val="none" w:sz="0" w:space="0" w:color="auto"/>
        <w:bottom w:val="none" w:sz="0" w:space="0" w:color="auto"/>
        <w:right w:val="none" w:sz="0" w:space="0" w:color="auto"/>
      </w:divBdr>
    </w:div>
    <w:div w:id="732969504">
      <w:bodyDiv w:val="1"/>
      <w:marLeft w:val="0"/>
      <w:marRight w:val="0"/>
      <w:marTop w:val="0"/>
      <w:marBottom w:val="0"/>
      <w:divBdr>
        <w:top w:val="none" w:sz="0" w:space="0" w:color="auto"/>
        <w:left w:val="none" w:sz="0" w:space="0" w:color="auto"/>
        <w:bottom w:val="none" w:sz="0" w:space="0" w:color="auto"/>
        <w:right w:val="none" w:sz="0" w:space="0" w:color="auto"/>
      </w:divBdr>
    </w:div>
    <w:div w:id="733309979">
      <w:bodyDiv w:val="1"/>
      <w:marLeft w:val="0"/>
      <w:marRight w:val="0"/>
      <w:marTop w:val="0"/>
      <w:marBottom w:val="0"/>
      <w:divBdr>
        <w:top w:val="none" w:sz="0" w:space="0" w:color="auto"/>
        <w:left w:val="none" w:sz="0" w:space="0" w:color="auto"/>
        <w:bottom w:val="none" w:sz="0" w:space="0" w:color="auto"/>
        <w:right w:val="none" w:sz="0" w:space="0" w:color="auto"/>
      </w:divBdr>
    </w:div>
    <w:div w:id="733626576">
      <w:bodyDiv w:val="1"/>
      <w:marLeft w:val="0"/>
      <w:marRight w:val="0"/>
      <w:marTop w:val="0"/>
      <w:marBottom w:val="0"/>
      <w:divBdr>
        <w:top w:val="none" w:sz="0" w:space="0" w:color="auto"/>
        <w:left w:val="none" w:sz="0" w:space="0" w:color="auto"/>
        <w:bottom w:val="none" w:sz="0" w:space="0" w:color="auto"/>
        <w:right w:val="none" w:sz="0" w:space="0" w:color="auto"/>
      </w:divBdr>
    </w:div>
    <w:div w:id="734474111">
      <w:bodyDiv w:val="1"/>
      <w:marLeft w:val="0"/>
      <w:marRight w:val="0"/>
      <w:marTop w:val="0"/>
      <w:marBottom w:val="0"/>
      <w:divBdr>
        <w:top w:val="none" w:sz="0" w:space="0" w:color="auto"/>
        <w:left w:val="none" w:sz="0" w:space="0" w:color="auto"/>
        <w:bottom w:val="none" w:sz="0" w:space="0" w:color="auto"/>
        <w:right w:val="none" w:sz="0" w:space="0" w:color="auto"/>
      </w:divBdr>
    </w:div>
    <w:div w:id="736365273">
      <w:bodyDiv w:val="1"/>
      <w:marLeft w:val="0"/>
      <w:marRight w:val="0"/>
      <w:marTop w:val="0"/>
      <w:marBottom w:val="0"/>
      <w:divBdr>
        <w:top w:val="none" w:sz="0" w:space="0" w:color="auto"/>
        <w:left w:val="none" w:sz="0" w:space="0" w:color="auto"/>
        <w:bottom w:val="none" w:sz="0" w:space="0" w:color="auto"/>
        <w:right w:val="none" w:sz="0" w:space="0" w:color="auto"/>
      </w:divBdr>
    </w:div>
    <w:div w:id="737171414">
      <w:bodyDiv w:val="1"/>
      <w:marLeft w:val="0"/>
      <w:marRight w:val="0"/>
      <w:marTop w:val="0"/>
      <w:marBottom w:val="0"/>
      <w:divBdr>
        <w:top w:val="none" w:sz="0" w:space="0" w:color="auto"/>
        <w:left w:val="none" w:sz="0" w:space="0" w:color="auto"/>
        <w:bottom w:val="none" w:sz="0" w:space="0" w:color="auto"/>
        <w:right w:val="none" w:sz="0" w:space="0" w:color="auto"/>
      </w:divBdr>
    </w:div>
    <w:div w:id="739443049">
      <w:bodyDiv w:val="1"/>
      <w:marLeft w:val="0"/>
      <w:marRight w:val="0"/>
      <w:marTop w:val="0"/>
      <w:marBottom w:val="0"/>
      <w:divBdr>
        <w:top w:val="none" w:sz="0" w:space="0" w:color="auto"/>
        <w:left w:val="none" w:sz="0" w:space="0" w:color="auto"/>
        <w:bottom w:val="none" w:sz="0" w:space="0" w:color="auto"/>
        <w:right w:val="none" w:sz="0" w:space="0" w:color="auto"/>
      </w:divBdr>
    </w:div>
    <w:div w:id="739836078">
      <w:bodyDiv w:val="1"/>
      <w:marLeft w:val="0"/>
      <w:marRight w:val="0"/>
      <w:marTop w:val="0"/>
      <w:marBottom w:val="0"/>
      <w:divBdr>
        <w:top w:val="none" w:sz="0" w:space="0" w:color="auto"/>
        <w:left w:val="none" w:sz="0" w:space="0" w:color="auto"/>
        <w:bottom w:val="none" w:sz="0" w:space="0" w:color="auto"/>
        <w:right w:val="none" w:sz="0" w:space="0" w:color="auto"/>
      </w:divBdr>
    </w:div>
    <w:div w:id="742024521">
      <w:bodyDiv w:val="1"/>
      <w:marLeft w:val="0"/>
      <w:marRight w:val="0"/>
      <w:marTop w:val="0"/>
      <w:marBottom w:val="0"/>
      <w:divBdr>
        <w:top w:val="none" w:sz="0" w:space="0" w:color="auto"/>
        <w:left w:val="none" w:sz="0" w:space="0" w:color="auto"/>
        <w:bottom w:val="none" w:sz="0" w:space="0" w:color="auto"/>
        <w:right w:val="none" w:sz="0" w:space="0" w:color="auto"/>
      </w:divBdr>
    </w:div>
    <w:div w:id="745031836">
      <w:bodyDiv w:val="1"/>
      <w:marLeft w:val="0"/>
      <w:marRight w:val="0"/>
      <w:marTop w:val="0"/>
      <w:marBottom w:val="0"/>
      <w:divBdr>
        <w:top w:val="none" w:sz="0" w:space="0" w:color="auto"/>
        <w:left w:val="none" w:sz="0" w:space="0" w:color="auto"/>
        <w:bottom w:val="none" w:sz="0" w:space="0" w:color="auto"/>
        <w:right w:val="none" w:sz="0" w:space="0" w:color="auto"/>
      </w:divBdr>
    </w:div>
    <w:div w:id="746146787">
      <w:bodyDiv w:val="1"/>
      <w:marLeft w:val="0"/>
      <w:marRight w:val="0"/>
      <w:marTop w:val="0"/>
      <w:marBottom w:val="0"/>
      <w:divBdr>
        <w:top w:val="none" w:sz="0" w:space="0" w:color="auto"/>
        <w:left w:val="none" w:sz="0" w:space="0" w:color="auto"/>
        <w:bottom w:val="none" w:sz="0" w:space="0" w:color="auto"/>
        <w:right w:val="none" w:sz="0" w:space="0" w:color="auto"/>
      </w:divBdr>
    </w:div>
    <w:div w:id="750397204">
      <w:bodyDiv w:val="1"/>
      <w:marLeft w:val="0"/>
      <w:marRight w:val="0"/>
      <w:marTop w:val="0"/>
      <w:marBottom w:val="0"/>
      <w:divBdr>
        <w:top w:val="none" w:sz="0" w:space="0" w:color="auto"/>
        <w:left w:val="none" w:sz="0" w:space="0" w:color="auto"/>
        <w:bottom w:val="none" w:sz="0" w:space="0" w:color="auto"/>
        <w:right w:val="none" w:sz="0" w:space="0" w:color="auto"/>
      </w:divBdr>
    </w:div>
    <w:div w:id="751658030">
      <w:bodyDiv w:val="1"/>
      <w:marLeft w:val="0"/>
      <w:marRight w:val="0"/>
      <w:marTop w:val="0"/>
      <w:marBottom w:val="0"/>
      <w:divBdr>
        <w:top w:val="none" w:sz="0" w:space="0" w:color="auto"/>
        <w:left w:val="none" w:sz="0" w:space="0" w:color="auto"/>
        <w:bottom w:val="none" w:sz="0" w:space="0" w:color="auto"/>
        <w:right w:val="none" w:sz="0" w:space="0" w:color="auto"/>
      </w:divBdr>
    </w:div>
    <w:div w:id="752239508">
      <w:bodyDiv w:val="1"/>
      <w:marLeft w:val="0"/>
      <w:marRight w:val="0"/>
      <w:marTop w:val="0"/>
      <w:marBottom w:val="0"/>
      <w:divBdr>
        <w:top w:val="none" w:sz="0" w:space="0" w:color="auto"/>
        <w:left w:val="none" w:sz="0" w:space="0" w:color="auto"/>
        <w:bottom w:val="none" w:sz="0" w:space="0" w:color="auto"/>
        <w:right w:val="none" w:sz="0" w:space="0" w:color="auto"/>
      </w:divBdr>
    </w:div>
    <w:div w:id="752775340">
      <w:bodyDiv w:val="1"/>
      <w:marLeft w:val="0"/>
      <w:marRight w:val="0"/>
      <w:marTop w:val="0"/>
      <w:marBottom w:val="0"/>
      <w:divBdr>
        <w:top w:val="none" w:sz="0" w:space="0" w:color="auto"/>
        <w:left w:val="none" w:sz="0" w:space="0" w:color="auto"/>
        <w:bottom w:val="none" w:sz="0" w:space="0" w:color="auto"/>
        <w:right w:val="none" w:sz="0" w:space="0" w:color="auto"/>
      </w:divBdr>
    </w:div>
    <w:div w:id="753160345">
      <w:bodyDiv w:val="1"/>
      <w:marLeft w:val="0"/>
      <w:marRight w:val="0"/>
      <w:marTop w:val="0"/>
      <w:marBottom w:val="0"/>
      <w:divBdr>
        <w:top w:val="none" w:sz="0" w:space="0" w:color="auto"/>
        <w:left w:val="none" w:sz="0" w:space="0" w:color="auto"/>
        <w:bottom w:val="none" w:sz="0" w:space="0" w:color="auto"/>
        <w:right w:val="none" w:sz="0" w:space="0" w:color="auto"/>
      </w:divBdr>
    </w:div>
    <w:div w:id="753168802">
      <w:bodyDiv w:val="1"/>
      <w:marLeft w:val="0"/>
      <w:marRight w:val="0"/>
      <w:marTop w:val="0"/>
      <w:marBottom w:val="0"/>
      <w:divBdr>
        <w:top w:val="none" w:sz="0" w:space="0" w:color="auto"/>
        <w:left w:val="none" w:sz="0" w:space="0" w:color="auto"/>
        <w:bottom w:val="none" w:sz="0" w:space="0" w:color="auto"/>
        <w:right w:val="none" w:sz="0" w:space="0" w:color="auto"/>
      </w:divBdr>
    </w:div>
    <w:div w:id="754211355">
      <w:bodyDiv w:val="1"/>
      <w:marLeft w:val="0"/>
      <w:marRight w:val="0"/>
      <w:marTop w:val="0"/>
      <w:marBottom w:val="0"/>
      <w:divBdr>
        <w:top w:val="none" w:sz="0" w:space="0" w:color="auto"/>
        <w:left w:val="none" w:sz="0" w:space="0" w:color="auto"/>
        <w:bottom w:val="none" w:sz="0" w:space="0" w:color="auto"/>
        <w:right w:val="none" w:sz="0" w:space="0" w:color="auto"/>
      </w:divBdr>
    </w:div>
    <w:div w:id="754713101">
      <w:bodyDiv w:val="1"/>
      <w:marLeft w:val="0"/>
      <w:marRight w:val="0"/>
      <w:marTop w:val="0"/>
      <w:marBottom w:val="0"/>
      <w:divBdr>
        <w:top w:val="none" w:sz="0" w:space="0" w:color="auto"/>
        <w:left w:val="none" w:sz="0" w:space="0" w:color="auto"/>
        <w:bottom w:val="none" w:sz="0" w:space="0" w:color="auto"/>
        <w:right w:val="none" w:sz="0" w:space="0" w:color="auto"/>
      </w:divBdr>
    </w:div>
    <w:div w:id="758210344">
      <w:bodyDiv w:val="1"/>
      <w:marLeft w:val="0"/>
      <w:marRight w:val="0"/>
      <w:marTop w:val="0"/>
      <w:marBottom w:val="0"/>
      <w:divBdr>
        <w:top w:val="none" w:sz="0" w:space="0" w:color="auto"/>
        <w:left w:val="none" w:sz="0" w:space="0" w:color="auto"/>
        <w:bottom w:val="none" w:sz="0" w:space="0" w:color="auto"/>
        <w:right w:val="none" w:sz="0" w:space="0" w:color="auto"/>
      </w:divBdr>
    </w:div>
    <w:div w:id="759452954">
      <w:bodyDiv w:val="1"/>
      <w:marLeft w:val="0"/>
      <w:marRight w:val="0"/>
      <w:marTop w:val="0"/>
      <w:marBottom w:val="0"/>
      <w:divBdr>
        <w:top w:val="none" w:sz="0" w:space="0" w:color="auto"/>
        <w:left w:val="none" w:sz="0" w:space="0" w:color="auto"/>
        <w:bottom w:val="none" w:sz="0" w:space="0" w:color="auto"/>
        <w:right w:val="none" w:sz="0" w:space="0" w:color="auto"/>
      </w:divBdr>
    </w:div>
    <w:div w:id="760102689">
      <w:bodyDiv w:val="1"/>
      <w:marLeft w:val="0"/>
      <w:marRight w:val="0"/>
      <w:marTop w:val="0"/>
      <w:marBottom w:val="0"/>
      <w:divBdr>
        <w:top w:val="none" w:sz="0" w:space="0" w:color="auto"/>
        <w:left w:val="none" w:sz="0" w:space="0" w:color="auto"/>
        <w:bottom w:val="none" w:sz="0" w:space="0" w:color="auto"/>
        <w:right w:val="none" w:sz="0" w:space="0" w:color="auto"/>
      </w:divBdr>
    </w:div>
    <w:div w:id="761726051">
      <w:bodyDiv w:val="1"/>
      <w:marLeft w:val="0"/>
      <w:marRight w:val="0"/>
      <w:marTop w:val="0"/>
      <w:marBottom w:val="0"/>
      <w:divBdr>
        <w:top w:val="none" w:sz="0" w:space="0" w:color="auto"/>
        <w:left w:val="none" w:sz="0" w:space="0" w:color="auto"/>
        <w:bottom w:val="none" w:sz="0" w:space="0" w:color="auto"/>
        <w:right w:val="none" w:sz="0" w:space="0" w:color="auto"/>
      </w:divBdr>
    </w:div>
    <w:div w:id="762186603">
      <w:bodyDiv w:val="1"/>
      <w:marLeft w:val="0"/>
      <w:marRight w:val="0"/>
      <w:marTop w:val="0"/>
      <w:marBottom w:val="0"/>
      <w:divBdr>
        <w:top w:val="none" w:sz="0" w:space="0" w:color="auto"/>
        <w:left w:val="none" w:sz="0" w:space="0" w:color="auto"/>
        <w:bottom w:val="none" w:sz="0" w:space="0" w:color="auto"/>
        <w:right w:val="none" w:sz="0" w:space="0" w:color="auto"/>
      </w:divBdr>
    </w:div>
    <w:div w:id="765348659">
      <w:bodyDiv w:val="1"/>
      <w:marLeft w:val="0"/>
      <w:marRight w:val="0"/>
      <w:marTop w:val="0"/>
      <w:marBottom w:val="0"/>
      <w:divBdr>
        <w:top w:val="none" w:sz="0" w:space="0" w:color="auto"/>
        <w:left w:val="none" w:sz="0" w:space="0" w:color="auto"/>
        <w:bottom w:val="none" w:sz="0" w:space="0" w:color="auto"/>
        <w:right w:val="none" w:sz="0" w:space="0" w:color="auto"/>
      </w:divBdr>
    </w:div>
    <w:div w:id="765927541">
      <w:bodyDiv w:val="1"/>
      <w:marLeft w:val="0"/>
      <w:marRight w:val="0"/>
      <w:marTop w:val="0"/>
      <w:marBottom w:val="0"/>
      <w:divBdr>
        <w:top w:val="none" w:sz="0" w:space="0" w:color="auto"/>
        <w:left w:val="none" w:sz="0" w:space="0" w:color="auto"/>
        <w:bottom w:val="none" w:sz="0" w:space="0" w:color="auto"/>
        <w:right w:val="none" w:sz="0" w:space="0" w:color="auto"/>
      </w:divBdr>
    </w:div>
    <w:div w:id="770199605">
      <w:bodyDiv w:val="1"/>
      <w:marLeft w:val="0"/>
      <w:marRight w:val="0"/>
      <w:marTop w:val="0"/>
      <w:marBottom w:val="0"/>
      <w:divBdr>
        <w:top w:val="none" w:sz="0" w:space="0" w:color="auto"/>
        <w:left w:val="none" w:sz="0" w:space="0" w:color="auto"/>
        <w:bottom w:val="none" w:sz="0" w:space="0" w:color="auto"/>
        <w:right w:val="none" w:sz="0" w:space="0" w:color="auto"/>
      </w:divBdr>
    </w:div>
    <w:div w:id="770202084">
      <w:bodyDiv w:val="1"/>
      <w:marLeft w:val="0"/>
      <w:marRight w:val="0"/>
      <w:marTop w:val="0"/>
      <w:marBottom w:val="0"/>
      <w:divBdr>
        <w:top w:val="none" w:sz="0" w:space="0" w:color="auto"/>
        <w:left w:val="none" w:sz="0" w:space="0" w:color="auto"/>
        <w:bottom w:val="none" w:sz="0" w:space="0" w:color="auto"/>
        <w:right w:val="none" w:sz="0" w:space="0" w:color="auto"/>
      </w:divBdr>
    </w:div>
    <w:div w:id="770587414">
      <w:bodyDiv w:val="1"/>
      <w:marLeft w:val="0"/>
      <w:marRight w:val="0"/>
      <w:marTop w:val="0"/>
      <w:marBottom w:val="0"/>
      <w:divBdr>
        <w:top w:val="none" w:sz="0" w:space="0" w:color="auto"/>
        <w:left w:val="none" w:sz="0" w:space="0" w:color="auto"/>
        <w:bottom w:val="none" w:sz="0" w:space="0" w:color="auto"/>
        <w:right w:val="none" w:sz="0" w:space="0" w:color="auto"/>
      </w:divBdr>
    </w:div>
    <w:div w:id="772241630">
      <w:bodyDiv w:val="1"/>
      <w:marLeft w:val="0"/>
      <w:marRight w:val="0"/>
      <w:marTop w:val="0"/>
      <w:marBottom w:val="0"/>
      <w:divBdr>
        <w:top w:val="none" w:sz="0" w:space="0" w:color="auto"/>
        <w:left w:val="none" w:sz="0" w:space="0" w:color="auto"/>
        <w:bottom w:val="none" w:sz="0" w:space="0" w:color="auto"/>
        <w:right w:val="none" w:sz="0" w:space="0" w:color="auto"/>
      </w:divBdr>
    </w:div>
    <w:div w:id="773206590">
      <w:bodyDiv w:val="1"/>
      <w:marLeft w:val="0"/>
      <w:marRight w:val="0"/>
      <w:marTop w:val="0"/>
      <w:marBottom w:val="0"/>
      <w:divBdr>
        <w:top w:val="none" w:sz="0" w:space="0" w:color="auto"/>
        <w:left w:val="none" w:sz="0" w:space="0" w:color="auto"/>
        <w:bottom w:val="none" w:sz="0" w:space="0" w:color="auto"/>
        <w:right w:val="none" w:sz="0" w:space="0" w:color="auto"/>
      </w:divBdr>
    </w:div>
    <w:div w:id="775566499">
      <w:bodyDiv w:val="1"/>
      <w:marLeft w:val="0"/>
      <w:marRight w:val="0"/>
      <w:marTop w:val="0"/>
      <w:marBottom w:val="0"/>
      <w:divBdr>
        <w:top w:val="none" w:sz="0" w:space="0" w:color="auto"/>
        <w:left w:val="none" w:sz="0" w:space="0" w:color="auto"/>
        <w:bottom w:val="none" w:sz="0" w:space="0" w:color="auto"/>
        <w:right w:val="none" w:sz="0" w:space="0" w:color="auto"/>
      </w:divBdr>
    </w:div>
    <w:div w:id="779957994">
      <w:bodyDiv w:val="1"/>
      <w:marLeft w:val="0"/>
      <w:marRight w:val="0"/>
      <w:marTop w:val="0"/>
      <w:marBottom w:val="0"/>
      <w:divBdr>
        <w:top w:val="none" w:sz="0" w:space="0" w:color="auto"/>
        <w:left w:val="none" w:sz="0" w:space="0" w:color="auto"/>
        <w:bottom w:val="none" w:sz="0" w:space="0" w:color="auto"/>
        <w:right w:val="none" w:sz="0" w:space="0" w:color="auto"/>
      </w:divBdr>
    </w:div>
    <w:div w:id="785468410">
      <w:bodyDiv w:val="1"/>
      <w:marLeft w:val="0"/>
      <w:marRight w:val="0"/>
      <w:marTop w:val="0"/>
      <w:marBottom w:val="0"/>
      <w:divBdr>
        <w:top w:val="none" w:sz="0" w:space="0" w:color="auto"/>
        <w:left w:val="none" w:sz="0" w:space="0" w:color="auto"/>
        <w:bottom w:val="none" w:sz="0" w:space="0" w:color="auto"/>
        <w:right w:val="none" w:sz="0" w:space="0" w:color="auto"/>
      </w:divBdr>
    </w:div>
    <w:div w:id="785660951">
      <w:bodyDiv w:val="1"/>
      <w:marLeft w:val="0"/>
      <w:marRight w:val="0"/>
      <w:marTop w:val="0"/>
      <w:marBottom w:val="0"/>
      <w:divBdr>
        <w:top w:val="none" w:sz="0" w:space="0" w:color="auto"/>
        <w:left w:val="none" w:sz="0" w:space="0" w:color="auto"/>
        <w:bottom w:val="none" w:sz="0" w:space="0" w:color="auto"/>
        <w:right w:val="none" w:sz="0" w:space="0" w:color="auto"/>
      </w:divBdr>
    </w:div>
    <w:div w:id="787969333">
      <w:bodyDiv w:val="1"/>
      <w:marLeft w:val="0"/>
      <w:marRight w:val="0"/>
      <w:marTop w:val="0"/>
      <w:marBottom w:val="0"/>
      <w:divBdr>
        <w:top w:val="none" w:sz="0" w:space="0" w:color="auto"/>
        <w:left w:val="none" w:sz="0" w:space="0" w:color="auto"/>
        <w:bottom w:val="none" w:sz="0" w:space="0" w:color="auto"/>
        <w:right w:val="none" w:sz="0" w:space="0" w:color="auto"/>
      </w:divBdr>
    </w:div>
    <w:div w:id="788665287">
      <w:bodyDiv w:val="1"/>
      <w:marLeft w:val="0"/>
      <w:marRight w:val="0"/>
      <w:marTop w:val="0"/>
      <w:marBottom w:val="0"/>
      <w:divBdr>
        <w:top w:val="none" w:sz="0" w:space="0" w:color="auto"/>
        <w:left w:val="none" w:sz="0" w:space="0" w:color="auto"/>
        <w:bottom w:val="none" w:sz="0" w:space="0" w:color="auto"/>
        <w:right w:val="none" w:sz="0" w:space="0" w:color="auto"/>
      </w:divBdr>
    </w:div>
    <w:div w:id="790588889">
      <w:bodyDiv w:val="1"/>
      <w:marLeft w:val="0"/>
      <w:marRight w:val="0"/>
      <w:marTop w:val="0"/>
      <w:marBottom w:val="0"/>
      <w:divBdr>
        <w:top w:val="none" w:sz="0" w:space="0" w:color="auto"/>
        <w:left w:val="none" w:sz="0" w:space="0" w:color="auto"/>
        <w:bottom w:val="none" w:sz="0" w:space="0" w:color="auto"/>
        <w:right w:val="none" w:sz="0" w:space="0" w:color="auto"/>
      </w:divBdr>
    </w:div>
    <w:div w:id="790708572">
      <w:bodyDiv w:val="1"/>
      <w:marLeft w:val="0"/>
      <w:marRight w:val="0"/>
      <w:marTop w:val="0"/>
      <w:marBottom w:val="0"/>
      <w:divBdr>
        <w:top w:val="none" w:sz="0" w:space="0" w:color="auto"/>
        <w:left w:val="none" w:sz="0" w:space="0" w:color="auto"/>
        <w:bottom w:val="none" w:sz="0" w:space="0" w:color="auto"/>
        <w:right w:val="none" w:sz="0" w:space="0" w:color="auto"/>
      </w:divBdr>
    </w:div>
    <w:div w:id="794060765">
      <w:bodyDiv w:val="1"/>
      <w:marLeft w:val="0"/>
      <w:marRight w:val="0"/>
      <w:marTop w:val="0"/>
      <w:marBottom w:val="0"/>
      <w:divBdr>
        <w:top w:val="none" w:sz="0" w:space="0" w:color="auto"/>
        <w:left w:val="none" w:sz="0" w:space="0" w:color="auto"/>
        <w:bottom w:val="none" w:sz="0" w:space="0" w:color="auto"/>
        <w:right w:val="none" w:sz="0" w:space="0" w:color="auto"/>
      </w:divBdr>
    </w:div>
    <w:div w:id="795873374">
      <w:bodyDiv w:val="1"/>
      <w:marLeft w:val="0"/>
      <w:marRight w:val="0"/>
      <w:marTop w:val="0"/>
      <w:marBottom w:val="0"/>
      <w:divBdr>
        <w:top w:val="none" w:sz="0" w:space="0" w:color="auto"/>
        <w:left w:val="none" w:sz="0" w:space="0" w:color="auto"/>
        <w:bottom w:val="none" w:sz="0" w:space="0" w:color="auto"/>
        <w:right w:val="none" w:sz="0" w:space="0" w:color="auto"/>
      </w:divBdr>
    </w:div>
    <w:div w:id="796532456">
      <w:bodyDiv w:val="1"/>
      <w:marLeft w:val="0"/>
      <w:marRight w:val="0"/>
      <w:marTop w:val="0"/>
      <w:marBottom w:val="0"/>
      <w:divBdr>
        <w:top w:val="none" w:sz="0" w:space="0" w:color="auto"/>
        <w:left w:val="none" w:sz="0" w:space="0" w:color="auto"/>
        <w:bottom w:val="none" w:sz="0" w:space="0" w:color="auto"/>
        <w:right w:val="none" w:sz="0" w:space="0" w:color="auto"/>
      </w:divBdr>
    </w:div>
    <w:div w:id="797992768">
      <w:bodyDiv w:val="1"/>
      <w:marLeft w:val="0"/>
      <w:marRight w:val="0"/>
      <w:marTop w:val="0"/>
      <w:marBottom w:val="0"/>
      <w:divBdr>
        <w:top w:val="none" w:sz="0" w:space="0" w:color="auto"/>
        <w:left w:val="none" w:sz="0" w:space="0" w:color="auto"/>
        <w:bottom w:val="none" w:sz="0" w:space="0" w:color="auto"/>
        <w:right w:val="none" w:sz="0" w:space="0" w:color="auto"/>
      </w:divBdr>
    </w:div>
    <w:div w:id="801844280">
      <w:bodyDiv w:val="1"/>
      <w:marLeft w:val="0"/>
      <w:marRight w:val="0"/>
      <w:marTop w:val="0"/>
      <w:marBottom w:val="0"/>
      <w:divBdr>
        <w:top w:val="none" w:sz="0" w:space="0" w:color="auto"/>
        <w:left w:val="none" w:sz="0" w:space="0" w:color="auto"/>
        <w:bottom w:val="none" w:sz="0" w:space="0" w:color="auto"/>
        <w:right w:val="none" w:sz="0" w:space="0" w:color="auto"/>
      </w:divBdr>
    </w:div>
    <w:div w:id="803474068">
      <w:bodyDiv w:val="1"/>
      <w:marLeft w:val="0"/>
      <w:marRight w:val="0"/>
      <w:marTop w:val="0"/>
      <w:marBottom w:val="0"/>
      <w:divBdr>
        <w:top w:val="none" w:sz="0" w:space="0" w:color="auto"/>
        <w:left w:val="none" w:sz="0" w:space="0" w:color="auto"/>
        <w:bottom w:val="none" w:sz="0" w:space="0" w:color="auto"/>
        <w:right w:val="none" w:sz="0" w:space="0" w:color="auto"/>
      </w:divBdr>
    </w:div>
    <w:div w:id="805394840">
      <w:bodyDiv w:val="1"/>
      <w:marLeft w:val="0"/>
      <w:marRight w:val="0"/>
      <w:marTop w:val="0"/>
      <w:marBottom w:val="0"/>
      <w:divBdr>
        <w:top w:val="none" w:sz="0" w:space="0" w:color="auto"/>
        <w:left w:val="none" w:sz="0" w:space="0" w:color="auto"/>
        <w:bottom w:val="none" w:sz="0" w:space="0" w:color="auto"/>
        <w:right w:val="none" w:sz="0" w:space="0" w:color="auto"/>
      </w:divBdr>
    </w:div>
    <w:div w:id="805395644">
      <w:bodyDiv w:val="1"/>
      <w:marLeft w:val="0"/>
      <w:marRight w:val="0"/>
      <w:marTop w:val="0"/>
      <w:marBottom w:val="0"/>
      <w:divBdr>
        <w:top w:val="none" w:sz="0" w:space="0" w:color="auto"/>
        <w:left w:val="none" w:sz="0" w:space="0" w:color="auto"/>
        <w:bottom w:val="none" w:sz="0" w:space="0" w:color="auto"/>
        <w:right w:val="none" w:sz="0" w:space="0" w:color="auto"/>
      </w:divBdr>
    </w:div>
    <w:div w:id="805591273">
      <w:bodyDiv w:val="1"/>
      <w:marLeft w:val="0"/>
      <w:marRight w:val="0"/>
      <w:marTop w:val="0"/>
      <w:marBottom w:val="0"/>
      <w:divBdr>
        <w:top w:val="none" w:sz="0" w:space="0" w:color="auto"/>
        <w:left w:val="none" w:sz="0" w:space="0" w:color="auto"/>
        <w:bottom w:val="none" w:sz="0" w:space="0" w:color="auto"/>
        <w:right w:val="none" w:sz="0" w:space="0" w:color="auto"/>
      </w:divBdr>
    </w:div>
    <w:div w:id="808010943">
      <w:bodyDiv w:val="1"/>
      <w:marLeft w:val="0"/>
      <w:marRight w:val="0"/>
      <w:marTop w:val="0"/>
      <w:marBottom w:val="0"/>
      <w:divBdr>
        <w:top w:val="none" w:sz="0" w:space="0" w:color="auto"/>
        <w:left w:val="none" w:sz="0" w:space="0" w:color="auto"/>
        <w:bottom w:val="none" w:sz="0" w:space="0" w:color="auto"/>
        <w:right w:val="none" w:sz="0" w:space="0" w:color="auto"/>
      </w:divBdr>
    </w:div>
    <w:div w:id="812411016">
      <w:bodyDiv w:val="1"/>
      <w:marLeft w:val="0"/>
      <w:marRight w:val="0"/>
      <w:marTop w:val="0"/>
      <w:marBottom w:val="0"/>
      <w:divBdr>
        <w:top w:val="none" w:sz="0" w:space="0" w:color="auto"/>
        <w:left w:val="none" w:sz="0" w:space="0" w:color="auto"/>
        <w:bottom w:val="none" w:sz="0" w:space="0" w:color="auto"/>
        <w:right w:val="none" w:sz="0" w:space="0" w:color="auto"/>
      </w:divBdr>
    </w:div>
    <w:div w:id="812865356">
      <w:bodyDiv w:val="1"/>
      <w:marLeft w:val="0"/>
      <w:marRight w:val="0"/>
      <w:marTop w:val="0"/>
      <w:marBottom w:val="0"/>
      <w:divBdr>
        <w:top w:val="none" w:sz="0" w:space="0" w:color="auto"/>
        <w:left w:val="none" w:sz="0" w:space="0" w:color="auto"/>
        <w:bottom w:val="none" w:sz="0" w:space="0" w:color="auto"/>
        <w:right w:val="none" w:sz="0" w:space="0" w:color="auto"/>
      </w:divBdr>
    </w:div>
    <w:div w:id="812983724">
      <w:bodyDiv w:val="1"/>
      <w:marLeft w:val="0"/>
      <w:marRight w:val="0"/>
      <w:marTop w:val="0"/>
      <w:marBottom w:val="0"/>
      <w:divBdr>
        <w:top w:val="none" w:sz="0" w:space="0" w:color="auto"/>
        <w:left w:val="none" w:sz="0" w:space="0" w:color="auto"/>
        <w:bottom w:val="none" w:sz="0" w:space="0" w:color="auto"/>
        <w:right w:val="none" w:sz="0" w:space="0" w:color="auto"/>
      </w:divBdr>
    </w:div>
    <w:div w:id="814033006">
      <w:bodyDiv w:val="1"/>
      <w:marLeft w:val="0"/>
      <w:marRight w:val="0"/>
      <w:marTop w:val="0"/>
      <w:marBottom w:val="0"/>
      <w:divBdr>
        <w:top w:val="none" w:sz="0" w:space="0" w:color="auto"/>
        <w:left w:val="none" w:sz="0" w:space="0" w:color="auto"/>
        <w:bottom w:val="none" w:sz="0" w:space="0" w:color="auto"/>
        <w:right w:val="none" w:sz="0" w:space="0" w:color="auto"/>
      </w:divBdr>
    </w:div>
    <w:div w:id="814563599">
      <w:bodyDiv w:val="1"/>
      <w:marLeft w:val="0"/>
      <w:marRight w:val="0"/>
      <w:marTop w:val="0"/>
      <w:marBottom w:val="0"/>
      <w:divBdr>
        <w:top w:val="none" w:sz="0" w:space="0" w:color="auto"/>
        <w:left w:val="none" w:sz="0" w:space="0" w:color="auto"/>
        <w:bottom w:val="none" w:sz="0" w:space="0" w:color="auto"/>
        <w:right w:val="none" w:sz="0" w:space="0" w:color="auto"/>
      </w:divBdr>
    </w:div>
    <w:div w:id="814642254">
      <w:bodyDiv w:val="1"/>
      <w:marLeft w:val="0"/>
      <w:marRight w:val="0"/>
      <w:marTop w:val="0"/>
      <w:marBottom w:val="0"/>
      <w:divBdr>
        <w:top w:val="none" w:sz="0" w:space="0" w:color="auto"/>
        <w:left w:val="none" w:sz="0" w:space="0" w:color="auto"/>
        <w:bottom w:val="none" w:sz="0" w:space="0" w:color="auto"/>
        <w:right w:val="none" w:sz="0" w:space="0" w:color="auto"/>
      </w:divBdr>
    </w:div>
    <w:div w:id="814762323">
      <w:bodyDiv w:val="1"/>
      <w:marLeft w:val="0"/>
      <w:marRight w:val="0"/>
      <w:marTop w:val="0"/>
      <w:marBottom w:val="0"/>
      <w:divBdr>
        <w:top w:val="none" w:sz="0" w:space="0" w:color="auto"/>
        <w:left w:val="none" w:sz="0" w:space="0" w:color="auto"/>
        <w:bottom w:val="none" w:sz="0" w:space="0" w:color="auto"/>
        <w:right w:val="none" w:sz="0" w:space="0" w:color="auto"/>
      </w:divBdr>
    </w:div>
    <w:div w:id="814881170">
      <w:bodyDiv w:val="1"/>
      <w:marLeft w:val="0"/>
      <w:marRight w:val="0"/>
      <w:marTop w:val="0"/>
      <w:marBottom w:val="0"/>
      <w:divBdr>
        <w:top w:val="none" w:sz="0" w:space="0" w:color="auto"/>
        <w:left w:val="none" w:sz="0" w:space="0" w:color="auto"/>
        <w:bottom w:val="none" w:sz="0" w:space="0" w:color="auto"/>
        <w:right w:val="none" w:sz="0" w:space="0" w:color="auto"/>
      </w:divBdr>
    </w:div>
    <w:div w:id="820775287">
      <w:bodyDiv w:val="1"/>
      <w:marLeft w:val="0"/>
      <w:marRight w:val="0"/>
      <w:marTop w:val="0"/>
      <w:marBottom w:val="0"/>
      <w:divBdr>
        <w:top w:val="none" w:sz="0" w:space="0" w:color="auto"/>
        <w:left w:val="none" w:sz="0" w:space="0" w:color="auto"/>
        <w:bottom w:val="none" w:sz="0" w:space="0" w:color="auto"/>
        <w:right w:val="none" w:sz="0" w:space="0" w:color="auto"/>
      </w:divBdr>
    </w:div>
    <w:div w:id="823161103">
      <w:bodyDiv w:val="1"/>
      <w:marLeft w:val="0"/>
      <w:marRight w:val="0"/>
      <w:marTop w:val="0"/>
      <w:marBottom w:val="0"/>
      <w:divBdr>
        <w:top w:val="none" w:sz="0" w:space="0" w:color="auto"/>
        <w:left w:val="none" w:sz="0" w:space="0" w:color="auto"/>
        <w:bottom w:val="none" w:sz="0" w:space="0" w:color="auto"/>
        <w:right w:val="none" w:sz="0" w:space="0" w:color="auto"/>
      </w:divBdr>
    </w:div>
    <w:div w:id="826168133">
      <w:bodyDiv w:val="1"/>
      <w:marLeft w:val="0"/>
      <w:marRight w:val="0"/>
      <w:marTop w:val="0"/>
      <w:marBottom w:val="0"/>
      <w:divBdr>
        <w:top w:val="none" w:sz="0" w:space="0" w:color="auto"/>
        <w:left w:val="none" w:sz="0" w:space="0" w:color="auto"/>
        <w:bottom w:val="none" w:sz="0" w:space="0" w:color="auto"/>
        <w:right w:val="none" w:sz="0" w:space="0" w:color="auto"/>
      </w:divBdr>
    </w:div>
    <w:div w:id="826629705">
      <w:bodyDiv w:val="1"/>
      <w:marLeft w:val="0"/>
      <w:marRight w:val="0"/>
      <w:marTop w:val="0"/>
      <w:marBottom w:val="0"/>
      <w:divBdr>
        <w:top w:val="none" w:sz="0" w:space="0" w:color="auto"/>
        <w:left w:val="none" w:sz="0" w:space="0" w:color="auto"/>
        <w:bottom w:val="none" w:sz="0" w:space="0" w:color="auto"/>
        <w:right w:val="none" w:sz="0" w:space="0" w:color="auto"/>
      </w:divBdr>
    </w:div>
    <w:div w:id="827131538">
      <w:bodyDiv w:val="1"/>
      <w:marLeft w:val="0"/>
      <w:marRight w:val="0"/>
      <w:marTop w:val="0"/>
      <w:marBottom w:val="0"/>
      <w:divBdr>
        <w:top w:val="none" w:sz="0" w:space="0" w:color="auto"/>
        <w:left w:val="none" w:sz="0" w:space="0" w:color="auto"/>
        <w:bottom w:val="none" w:sz="0" w:space="0" w:color="auto"/>
        <w:right w:val="none" w:sz="0" w:space="0" w:color="auto"/>
      </w:divBdr>
    </w:div>
    <w:div w:id="828902886">
      <w:bodyDiv w:val="1"/>
      <w:marLeft w:val="0"/>
      <w:marRight w:val="0"/>
      <w:marTop w:val="0"/>
      <w:marBottom w:val="0"/>
      <w:divBdr>
        <w:top w:val="none" w:sz="0" w:space="0" w:color="auto"/>
        <w:left w:val="none" w:sz="0" w:space="0" w:color="auto"/>
        <w:bottom w:val="none" w:sz="0" w:space="0" w:color="auto"/>
        <w:right w:val="none" w:sz="0" w:space="0" w:color="auto"/>
      </w:divBdr>
    </w:div>
    <w:div w:id="831990594">
      <w:bodyDiv w:val="1"/>
      <w:marLeft w:val="0"/>
      <w:marRight w:val="0"/>
      <w:marTop w:val="0"/>
      <w:marBottom w:val="0"/>
      <w:divBdr>
        <w:top w:val="none" w:sz="0" w:space="0" w:color="auto"/>
        <w:left w:val="none" w:sz="0" w:space="0" w:color="auto"/>
        <w:bottom w:val="none" w:sz="0" w:space="0" w:color="auto"/>
        <w:right w:val="none" w:sz="0" w:space="0" w:color="auto"/>
      </w:divBdr>
    </w:div>
    <w:div w:id="832574679">
      <w:bodyDiv w:val="1"/>
      <w:marLeft w:val="0"/>
      <w:marRight w:val="0"/>
      <w:marTop w:val="0"/>
      <w:marBottom w:val="0"/>
      <w:divBdr>
        <w:top w:val="none" w:sz="0" w:space="0" w:color="auto"/>
        <w:left w:val="none" w:sz="0" w:space="0" w:color="auto"/>
        <w:bottom w:val="none" w:sz="0" w:space="0" w:color="auto"/>
        <w:right w:val="none" w:sz="0" w:space="0" w:color="auto"/>
      </w:divBdr>
    </w:div>
    <w:div w:id="832792644">
      <w:bodyDiv w:val="1"/>
      <w:marLeft w:val="0"/>
      <w:marRight w:val="0"/>
      <w:marTop w:val="0"/>
      <w:marBottom w:val="0"/>
      <w:divBdr>
        <w:top w:val="none" w:sz="0" w:space="0" w:color="auto"/>
        <w:left w:val="none" w:sz="0" w:space="0" w:color="auto"/>
        <w:bottom w:val="none" w:sz="0" w:space="0" w:color="auto"/>
        <w:right w:val="none" w:sz="0" w:space="0" w:color="auto"/>
      </w:divBdr>
    </w:div>
    <w:div w:id="833373863">
      <w:bodyDiv w:val="1"/>
      <w:marLeft w:val="0"/>
      <w:marRight w:val="0"/>
      <w:marTop w:val="0"/>
      <w:marBottom w:val="0"/>
      <w:divBdr>
        <w:top w:val="none" w:sz="0" w:space="0" w:color="auto"/>
        <w:left w:val="none" w:sz="0" w:space="0" w:color="auto"/>
        <w:bottom w:val="none" w:sz="0" w:space="0" w:color="auto"/>
        <w:right w:val="none" w:sz="0" w:space="0" w:color="auto"/>
      </w:divBdr>
    </w:div>
    <w:div w:id="833450474">
      <w:bodyDiv w:val="1"/>
      <w:marLeft w:val="0"/>
      <w:marRight w:val="0"/>
      <w:marTop w:val="0"/>
      <w:marBottom w:val="0"/>
      <w:divBdr>
        <w:top w:val="none" w:sz="0" w:space="0" w:color="auto"/>
        <w:left w:val="none" w:sz="0" w:space="0" w:color="auto"/>
        <w:bottom w:val="none" w:sz="0" w:space="0" w:color="auto"/>
        <w:right w:val="none" w:sz="0" w:space="0" w:color="auto"/>
      </w:divBdr>
    </w:div>
    <w:div w:id="836728028">
      <w:bodyDiv w:val="1"/>
      <w:marLeft w:val="0"/>
      <w:marRight w:val="0"/>
      <w:marTop w:val="0"/>
      <w:marBottom w:val="0"/>
      <w:divBdr>
        <w:top w:val="none" w:sz="0" w:space="0" w:color="auto"/>
        <w:left w:val="none" w:sz="0" w:space="0" w:color="auto"/>
        <w:bottom w:val="none" w:sz="0" w:space="0" w:color="auto"/>
        <w:right w:val="none" w:sz="0" w:space="0" w:color="auto"/>
      </w:divBdr>
    </w:div>
    <w:div w:id="837235340">
      <w:bodyDiv w:val="1"/>
      <w:marLeft w:val="0"/>
      <w:marRight w:val="0"/>
      <w:marTop w:val="0"/>
      <w:marBottom w:val="0"/>
      <w:divBdr>
        <w:top w:val="none" w:sz="0" w:space="0" w:color="auto"/>
        <w:left w:val="none" w:sz="0" w:space="0" w:color="auto"/>
        <w:bottom w:val="none" w:sz="0" w:space="0" w:color="auto"/>
        <w:right w:val="none" w:sz="0" w:space="0" w:color="auto"/>
      </w:divBdr>
    </w:div>
    <w:div w:id="838887414">
      <w:bodyDiv w:val="1"/>
      <w:marLeft w:val="0"/>
      <w:marRight w:val="0"/>
      <w:marTop w:val="0"/>
      <w:marBottom w:val="0"/>
      <w:divBdr>
        <w:top w:val="none" w:sz="0" w:space="0" w:color="auto"/>
        <w:left w:val="none" w:sz="0" w:space="0" w:color="auto"/>
        <w:bottom w:val="none" w:sz="0" w:space="0" w:color="auto"/>
        <w:right w:val="none" w:sz="0" w:space="0" w:color="auto"/>
      </w:divBdr>
    </w:div>
    <w:div w:id="840706135">
      <w:bodyDiv w:val="1"/>
      <w:marLeft w:val="0"/>
      <w:marRight w:val="0"/>
      <w:marTop w:val="0"/>
      <w:marBottom w:val="0"/>
      <w:divBdr>
        <w:top w:val="none" w:sz="0" w:space="0" w:color="auto"/>
        <w:left w:val="none" w:sz="0" w:space="0" w:color="auto"/>
        <w:bottom w:val="none" w:sz="0" w:space="0" w:color="auto"/>
        <w:right w:val="none" w:sz="0" w:space="0" w:color="auto"/>
      </w:divBdr>
    </w:div>
    <w:div w:id="842471636">
      <w:bodyDiv w:val="1"/>
      <w:marLeft w:val="0"/>
      <w:marRight w:val="0"/>
      <w:marTop w:val="0"/>
      <w:marBottom w:val="0"/>
      <w:divBdr>
        <w:top w:val="none" w:sz="0" w:space="0" w:color="auto"/>
        <w:left w:val="none" w:sz="0" w:space="0" w:color="auto"/>
        <w:bottom w:val="none" w:sz="0" w:space="0" w:color="auto"/>
        <w:right w:val="none" w:sz="0" w:space="0" w:color="auto"/>
      </w:divBdr>
    </w:div>
    <w:div w:id="846018436">
      <w:bodyDiv w:val="1"/>
      <w:marLeft w:val="0"/>
      <w:marRight w:val="0"/>
      <w:marTop w:val="0"/>
      <w:marBottom w:val="0"/>
      <w:divBdr>
        <w:top w:val="none" w:sz="0" w:space="0" w:color="auto"/>
        <w:left w:val="none" w:sz="0" w:space="0" w:color="auto"/>
        <w:bottom w:val="none" w:sz="0" w:space="0" w:color="auto"/>
        <w:right w:val="none" w:sz="0" w:space="0" w:color="auto"/>
      </w:divBdr>
    </w:div>
    <w:div w:id="847788560">
      <w:bodyDiv w:val="1"/>
      <w:marLeft w:val="0"/>
      <w:marRight w:val="0"/>
      <w:marTop w:val="0"/>
      <w:marBottom w:val="0"/>
      <w:divBdr>
        <w:top w:val="none" w:sz="0" w:space="0" w:color="auto"/>
        <w:left w:val="none" w:sz="0" w:space="0" w:color="auto"/>
        <w:bottom w:val="none" w:sz="0" w:space="0" w:color="auto"/>
        <w:right w:val="none" w:sz="0" w:space="0" w:color="auto"/>
      </w:divBdr>
    </w:div>
    <w:div w:id="848788468">
      <w:bodyDiv w:val="1"/>
      <w:marLeft w:val="0"/>
      <w:marRight w:val="0"/>
      <w:marTop w:val="0"/>
      <w:marBottom w:val="0"/>
      <w:divBdr>
        <w:top w:val="none" w:sz="0" w:space="0" w:color="auto"/>
        <w:left w:val="none" w:sz="0" w:space="0" w:color="auto"/>
        <w:bottom w:val="none" w:sz="0" w:space="0" w:color="auto"/>
        <w:right w:val="none" w:sz="0" w:space="0" w:color="auto"/>
      </w:divBdr>
    </w:div>
    <w:div w:id="851142355">
      <w:bodyDiv w:val="1"/>
      <w:marLeft w:val="0"/>
      <w:marRight w:val="0"/>
      <w:marTop w:val="0"/>
      <w:marBottom w:val="0"/>
      <w:divBdr>
        <w:top w:val="none" w:sz="0" w:space="0" w:color="auto"/>
        <w:left w:val="none" w:sz="0" w:space="0" w:color="auto"/>
        <w:bottom w:val="none" w:sz="0" w:space="0" w:color="auto"/>
        <w:right w:val="none" w:sz="0" w:space="0" w:color="auto"/>
      </w:divBdr>
    </w:div>
    <w:div w:id="851576501">
      <w:bodyDiv w:val="1"/>
      <w:marLeft w:val="0"/>
      <w:marRight w:val="0"/>
      <w:marTop w:val="0"/>
      <w:marBottom w:val="0"/>
      <w:divBdr>
        <w:top w:val="none" w:sz="0" w:space="0" w:color="auto"/>
        <w:left w:val="none" w:sz="0" w:space="0" w:color="auto"/>
        <w:bottom w:val="none" w:sz="0" w:space="0" w:color="auto"/>
        <w:right w:val="none" w:sz="0" w:space="0" w:color="auto"/>
      </w:divBdr>
    </w:div>
    <w:div w:id="854271321">
      <w:bodyDiv w:val="1"/>
      <w:marLeft w:val="0"/>
      <w:marRight w:val="0"/>
      <w:marTop w:val="0"/>
      <w:marBottom w:val="0"/>
      <w:divBdr>
        <w:top w:val="none" w:sz="0" w:space="0" w:color="auto"/>
        <w:left w:val="none" w:sz="0" w:space="0" w:color="auto"/>
        <w:bottom w:val="none" w:sz="0" w:space="0" w:color="auto"/>
        <w:right w:val="none" w:sz="0" w:space="0" w:color="auto"/>
      </w:divBdr>
    </w:div>
    <w:div w:id="854341729">
      <w:bodyDiv w:val="1"/>
      <w:marLeft w:val="0"/>
      <w:marRight w:val="0"/>
      <w:marTop w:val="0"/>
      <w:marBottom w:val="0"/>
      <w:divBdr>
        <w:top w:val="none" w:sz="0" w:space="0" w:color="auto"/>
        <w:left w:val="none" w:sz="0" w:space="0" w:color="auto"/>
        <w:bottom w:val="none" w:sz="0" w:space="0" w:color="auto"/>
        <w:right w:val="none" w:sz="0" w:space="0" w:color="auto"/>
      </w:divBdr>
    </w:div>
    <w:div w:id="856580397">
      <w:bodyDiv w:val="1"/>
      <w:marLeft w:val="0"/>
      <w:marRight w:val="0"/>
      <w:marTop w:val="0"/>
      <w:marBottom w:val="0"/>
      <w:divBdr>
        <w:top w:val="none" w:sz="0" w:space="0" w:color="auto"/>
        <w:left w:val="none" w:sz="0" w:space="0" w:color="auto"/>
        <w:bottom w:val="none" w:sz="0" w:space="0" w:color="auto"/>
        <w:right w:val="none" w:sz="0" w:space="0" w:color="auto"/>
      </w:divBdr>
    </w:div>
    <w:div w:id="857281858">
      <w:bodyDiv w:val="1"/>
      <w:marLeft w:val="0"/>
      <w:marRight w:val="0"/>
      <w:marTop w:val="0"/>
      <w:marBottom w:val="0"/>
      <w:divBdr>
        <w:top w:val="none" w:sz="0" w:space="0" w:color="auto"/>
        <w:left w:val="none" w:sz="0" w:space="0" w:color="auto"/>
        <w:bottom w:val="none" w:sz="0" w:space="0" w:color="auto"/>
        <w:right w:val="none" w:sz="0" w:space="0" w:color="auto"/>
      </w:divBdr>
    </w:div>
    <w:div w:id="858086430">
      <w:bodyDiv w:val="1"/>
      <w:marLeft w:val="0"/>
      <w:marRight w:val="0"/>
      <w:marTop w:val="0"/>
      <w:marBottom w:val="0"/>
      <w:divBdr>
        <w:top w:val="none" w:sz="0" w:space="0" w:color="auto"/>
        <w:left w:val="none" w:sz="0" w:space="0" w:color="auto"/>
        <w:bottom w:val="none" w:sz="0" w:space="0" w:color="auto"/>
        <w:right w:val="none" w:sz="0" w:space="0" w:color="auto"/>
      </w:divBdr>
    </w:div>
    <w:div w:id="858546896">
      <w:bodyDiv w:val="1"/>
      <w:marLeft w:val="0"/>
      <w:marRight w:val="0"/>
      <w:marTop w:val="0"/>
      <w:marBottom w:val="0"/>
      <w:divBdr>
        <w:top w:val="none" w:sz="0" w:space="0" w:color="auto"/>
        <w:left w:val="none" w:sz="0" w:space="0" w:color="auto"/>
        <w:bottom w:val="none" w:sz="0" w:space="0" w:color="auto"/>
        <w:right w:val="none" w:sz="0" w:space="0" w:color="auto"/>
      </w:divBdr>
    </w:div>
    <w:div w:id="859702630">
      <w:bodyDiv w:val="1"/>
      <w:marLeft w:val="0"/>
      <w:marRight w:val="0"/>
      <w:marTop w:val="0"/>
      <w:marBottom w:val="0"/>
      <w:divBdr>
        <w:top w:val="none" w:sz="0" w:space="0" w:color="auto"/>
        <w:left w:val="none" w:sz="0" w:space="0" w:color="auto"/>
        <w:bottom w:val="none" w:sz="0" w:space="0" w:color="auto"/>
        <w:right w:val="none" w:sz="0" w:space="0" w:color="auto"/>
      </w:divBdr>
    </w:div>
    <w:div w:id="865678124">
      <w:bodyDiv w:val="1"/>
      <w:marLeft w:val="0"/>
      <w:marRight w:val="0"/>
      <w:marTop w:val="0"/>
      <w:marBottom w:val="0"/>
      <w:divBdr>
        <w:top w:val="none" w:sz="0" w:space="0" w:color="auto"/>
        <w:left w:val="none" w:sz="0" w:space="0" w:color="auto"/>
        <w:bottom w:val="none" w:sz="0" w:space="0" w:color="auto"/>
        <w:right w:val="none" w:sz="0" w:space="0" w:color="auto"/>
      </w:divBdr>
    </w:div>
    <w:div w:id="865754074">
      <w:bodyDiv w:val="1"/>
      <w:marLeft w:val="0"/>
      <w:marRight w:val="0"/>
      <w:marTop w:val="0"/>
      <w:marBottom w:val="0"/>
      <w:divBdr>
        <w:top w:val="none" w:sz="0" w:space="0" w:color="auto"/>
        <w:left w:val="none" w:sz="0" w:space="0" w:color="auto"/>
        <w:bottom w:val="none" w:sz="0" w:space="0" w:color="auto"/>
        <w:right w:val="none" w:sz="0" w:space="0" w:color="auto"/>
      </w:divBdr>
    </w:div>
    <w:div w:id="866481619">
      <w:bodyDiv w:val="1"/>
      <w:marLeft w:val="0"/>
      <w:marRight w:val="0"/>
      <w:marTop w:val="0"/>
      <w:marBottom w:val="0"/>
      <w:divBdr>
        <w:top w:val="none" w:sz="0" w:space="0" w:color="auto"/>
        <w:left w:val="none" w:sz="0" w:space="0" w:color="auto"/>
        <w:bottom w:val="none" w:sz="0" w:space="0" w:color="auto"/>
        <w:right w:val="none" w:sz="0" w:space="0" w:color="auto"/>
      </w:divBdr>
    </w:div>
    <w:div w:id="871726734">
      <w:bodyDiv w:val="1"/>
      <w:marLeft w:val="0"/>
      <w:marRight w:val="0"/>
      <w:marTop w:val="0"/>
      <w:marBottom w:val="0"/>
      <w:divBdr>
        <w:top w:val="none" w:sz="0" w:space="0" w:color="auto"/>
        <w:left w:val="none" w:sz="0" w:space="0" w:color="auto"/>
        <w:bottom w:val="none" w:sz="0" w:space="0" w:color="auto"/>
        <w:right w:val="none" w:sz="0" w:space="0" w:color="auto"/>
      </w:divBdr>
    </w:div>
    <w:div w:id="873343393">
      <w:bodyDiv w:val="1"/>
      <w:marLeft w:val="0"/>
      <w:marRight w:val="0"/>
      <w:marTop w:val="0"/>
      <w:marBottom w:val="0"/>
      <w:divBdr>
        <w:top w:val="none" w:sz="0" w:space="0" w:color="auto"/>
        <w:left w:val="none" w:sz="0" w:space="0" w:color="auto"/>
        <w:bottom w:val="none" w:sz="0" w:space="0" w:color="auto"/>
        <w:right w:val="none" w:sz="0" w:space="0" w:color="auto"/>
      </w:divBdr>
    </w:div>
    <w:div w:id="874923441">
      <w:bodyDiv w:val="1"/>
      <w:marLeft w:val="0"/>
      <w:marRight w:val="0"/>
      <w:marTop w:val="0"/>
      <w:marBottom w:val="0"/>
      <w:divBdr>
        <w:top w:val="none" w:sz="0" w:space="0" w:color="auto"/>
        <w:left w:val="none" w:sz="0" w:space="0" w:color="auto"/>
        <w:bottom w:val="none" w:sz="0" w:space="0" w:color="auto"/>
        <w:right w:val="none" w:sz="0" w:space="0" w:color="auto"/>
      </w:divBdr>
    </w:div>
    <w:div w:id="874923486">
      <w:bodyDiv w:val="1"/>
      <w:marLeft w:val="0"/>
      <w:marRight w:val="0"/>
      <w:marTop w:val="0"/>
      <w:marBottom w:val="0"/>
      <w:divBdr>
        <w:top w:val="none" w:sz="0" w:space="0" w:color="auto"/>
        <w:left w:val="none" w:sz="0" w:space="0" w:color="auto"/>
        <w:bottom w:val="none" w:sz="0" w:space="0" w:color="auto"/>
        <w:right w:val="none" w:sz="0" w:space="0" w:color="auto"/>
      </w:divBdr>
    </w:div>
    <w:div w:id="874924792">
      <w:bodyDiv w:val="1"/>
      <w:marLeft w:val="0"/>
      <w:marRight w:val="0"/>
      <w:marTop w:val="0"/>
      <w:marBottom w:val="0"/>
      <w:divBdr>
        <w:top w:val="none" w:sz="0" w:space="0" w:color="auto"/>
        <w:left w:val="none" w:sz="0" w:space="0" w:color="auto"/>
        <w:bottom w:val="none" w:sz="0" w:space="0" w:color="auto"/>
        <w:right w:val="none" w:sz="0" w:space="0" w:color="auto"/>
      </w:divBdr>
    </w:div>
    <w:div w:id="877007843">
      <w:bodyDiv w:val="1"/>
      <w:marLeft w:val="0"/>
      <w:marRight w:val="0"/>
      <w:marTop w:val="0"/>
      <w:marBottom w:val="0"/>
      <w:divBdr>
        <w:top w:val="none" w:sz="0" w:space="0" w:color="auto"/>
        <w:left w:val="none" w:sz="0" w:space="0" w:color="auto"/>
        <w:bottom w:val="none" w:sz="0" w:space="0" w:color="auto"/>
        <w:right w:val="none" w:sz="0" w:space="0" w:color="auto"/>
      </w:divBdr>
    </w:div>
    <w:div w:id="878511898">
      <w:bodyDiv w:val="1"/>
      <w:marLeft w:val="0"/>
      <w:marRight w:val="0"/>
      <w:marTop w:val="0"/>
      <w:marBottom w:val="0"/>
      <w:divBdr>
        <w:top w:val="none" w:sz="0" w:space="0" w:color="auto"/>
        <w:left w:val="none" w:sz="0" w:space="0" w:color="auto"/>
        <w:bottom w:val="none" w:sz="0" w:space="0" w:color="auto"/>
        <w:right w:val="none" w:sz="0" w:space="0" w:color="auto"/>
      </w:divBdr>
    </w:div>
    <w:div w:id="880019186">
      <w:bodyDiv w:val="1"/>
      <w:marLeft w:val="0"/>
      <w:marRight w:val="0"/>
      <w:marTop w:val="0"/>
      <w:marBottom w:val="0"/>
      <w:divBdr>
        <w:top w:val="none" w:sz="0" w:space="0" w:color="auto"/>
        <w:left w:val="none" w:sz="0" w:space="0" w:color="auto"/>
        <w:bottom w:val="none" w:sz="0" w:space="0" w:color="auto"/>
        <w:right w:val="none" w:sz="0" w:space="0" w:color="auto"/>
      </w:divBdr>
    </w:div>
    <w:div w:id="881937824">
      <w:bodyDiv w:val="1"/>
      <w:marLeft w:val="0"/>
      <w:marRight w:val="0"/>
      <w:marTop w:val="0"/>
      <w:marBottom w:val="0"/>
      <w:divBdr>
        <w:top w:val="none" w:sz="0" w:space="0" w:color="auto"/>
        <w:left w:val="none" w:sz="0" w:space="0" w:color="auto"/>
        <w:bottom w:val="none" w:sz="0" w:space="0" w:color="auto"/>
        <w:right w:val="none" w:sz="0" w:space="0" w:color="auto"/>
      </w:divBdr>
    </w:div>
    <w:div w:id="882138969">
      <w:bodyDiv w:val="1"/>
      <w:marLeft w:val="0"/>
      <w:marRight w:val="0"/>
      <w:marTop w:val="0"/>
      <w:marBottom w:val="0"/>
      <w:divBdr>
        <w:top w:val="none" w:sz="0" w:space="0" w:color="auto"/>
        <w:left w:val="none" w:sz="0" w:space="0" w:color="auto"/>
        <w:bottom w:val="none" w:sz="0" w:space="0" w:color="auto"/>
        <w:right w:val="none" w:sz="0" w:space="0" w:color="auto"/>
      </w:divBdr>
    </w:div>
    <w:div w:id="883056314">
      <w:bodyDiv w:val="1"/>
      <w:marLeft w:val="0"/>
      <w:marRight w:val="0"/>
      <w:marTop w:val="0"/>
      <w:marBottom w:val="0"/>
      <w:divBdr>
        <w:top w:val="none" w:sz="0" w:space="0" w:color="auto"/>
        <w:left w:val="none" w:sz="0" w:space="0" w:color="auto"/>
        <w:bottom w:val="none" w:sz="0" w:space="0" w:color="auto"/>
        <w:right w:val="none" w:sz="0" w:space="0" w:color="auto"/>
      </w:divBdr>
    </w:div>
    <w:div w:id="886338285">
      <w:bodyDiv w:val="1"/>
      <w:marLeft w:val="0"/>
      <w:marRight w:val="0"/>
      <w:marTop w:val="0"/>
      <w:marBottom w:val="0"/>
      <w:divBdr>
        <w:top w:val="none" w:sz="0" w:space="0" w:color="auto"/>
        <w:left w:val="none" w:sz="0" w:space="0" w:color="auto"/>
        <w:bottom w:val="none" w:sz="0" w:space="0" w:color="auto"/>
        <w:right w:val="none" w:sz="0" w:space="0" w:color="auto"/>
      </w:divBdr>
    </w:div>
    <w:div w:id="892888510">
      <w:bodyDiv w:val="1"/>
      <w:marLeft w:val="0"/>
      <w:marRight w:val="0"/>
      <w:marTop w:val="0"/>
      <w:marBottom w:val="0"/>
      <w:divBdr>
        <w:top w:val="none" w:sz="0" w:space="0" w:color="auto"/>
        <w:left w:val="none" w:sz="0" w:space="0" w:color="auto"/>
        <w:bottom w:val="none" w:sz="0" w:space="0" w:color="auto"/>
        <w:right w:val="none" w:sz="0" w:space="0" w:color="auto"/>
      </w:divBdr>
    </w:div>
    <w:div w:id="893467311">
      <w:bodyDiv w:val="1"/>
      <w:marLeft w:val="0"/>
      <w:marRight w:val="0"/>
      <w:marTop w:val="0"/>
      <w:marBottom w:val="0"/>
      <w:divBdr>
        <w:top w:val="none" w:sz="0" w:space="0" w:color="auto"/>
        <w:left w:val="none" w:sz="0" w:space="0" w:color="auto"/>
        <w:bottom w:val="none" w:sz="0" w:space="0" w:color="auto"/>
        <w:right w:val="none" w:sz="0" w:space="0" w:color="auto"/>
      </w:divBdr>
    </w:div>
    <w:div w:id="894007513">
      <w:bodyDiv w:val="1"/>
      <w:marLeft w:val="0"/>
      <w:marRight w:val="0"/>
      <w:marTop w:val="0"/>
      <w:marBottom w:val="0"/>
      <w:divBdr>
        <w:top w:val="none" w:sz="0" w:space="0" w:color="auto"/>
        <w:left w:val="none" w:sz="0" w:space="0" w:color="auto"/>
        <w:bottom w:val="none" w:sz="0" w:space="0" w:color="auto"/>
        <w:right w:val="none" w:sz="0" w:space="0" w:color="auto"/>
      </w:divBdr>
    </w:div>
    <w:div w:id="894967729">
      <w:bodyDiv w:val="1"/>
      <w:marLeft w:val="0"/>
      <w:marRight w:val="0"/>
      <w:marTop w:val="0"/>
      <w:marBottom w:val="0"/>
      <w:divBdr>
        <w:top w:val="none" w:sz="0" w:space="0" w:color="auto"/>
        <w:left w:val="none" w:sz="0" w:space="0" w:color="auto"/>
        <w:bottom w:val="none" w:sz="0" w:space="0" w:color="auto"/>
        <w:right w:val="none" w:sz="0" w:space="0" w:color="auto"/>
      </w:divBdr>
    </w:div>
    <w:div w:id="900141869">
      <w:bodyDiv w:val="1"/>
      <w:marLeft w:val="0"/>
      <w:marRight w:val="0"/>
      <w:marTop w:val="0"/>
      <w:marBottom w:val="0"/>
      <w:divBdr>
        <w:top w:val="none" w:sz="0" w:space="0" w:color="auto"/>
        <w:left w:val="none" w:sz="0" w:space="0" w:color="auto"/>
        <w:bottom w:val="none" w:sz="0" w:space="0" w:color="auto"/>
        <w:right w:val="none" w:sz="0" w:space="0" w:color="auto"/>
      </w:divBdr>
    </w:div>
    <w:div w:id="902331050">
      <w:bodyDiv w:val="1"/>
      <w:marLeft w:val="0"/>
      <w:marRight w:val="0"/>
      <w:marTop w:val="0"/>
      <w:marBottom w:val="0"/>
      <w:divBdr>
        <w:top w:val="none" w:sz="0" w:space="0" w:color="auto"/>
        <w:left w:val="none" w:sz="0" w:space="0" w:color="auto"/>
        <w:bottom w:val="none" w:sz="0" w:space="0" w:color="auto"/>
        <w:right w:val="none" w:sz="0" w:space="0" w:color="auto"/>
      </w:divBdr>
    </w:div>
    <w:div w:id="903638469">
      <w:bodyDiv w:val="1"/>
      <w:marLeft w:val="0"/>
      <w:marRight w:val="0"/>
      <w:marTop w:val="0"/>
      <w:marBottom w:val="0"/>
      <w:divBdr>
        <w:top w:val="none" w:sz="0" w:space="0" w:color="auto"/>
        <w:left w:val="none" w:sz="0" w:space="0" w:color="auto"/>
        <w:bottom w:val="none" w:sz="0" w:space="0" w:color="auto"/>
        <w:right w:val="none" w:sz="0" w:space="0" w:color="auto"/>
      </w:divBdr>
    </w:div>
    <w:div w:id="904071743">
      <w:bodyDiv w:val="1"/>
      <w:marLeft w:val="0"/>
      <w:marRight w:val="0"/>
      <w:marTop w:val="0"/>
      <w:marBottom w:val="0"/>
      <w:divBdr>
        <w:top w:val="none" w:sz="0" w:space="0" w:color="auto"/>
        <w:left w:val="none" w:sz="0" w:space="0" w:color="auto"/>
        <w:bottom w:val="none" w:sz="0" w:space="0" w:color="auto"/>
        <w:right w:val="none" w:sz="0" w:space="0" w:color="auto"/>
      </w:divBdr>
    </w:div>
    <w:div w:id="908730980">
      <w:bodyDiv w:val="1"/>
      <w:marLeft w:val="0"/>
      <w:marRight w:val="0"/>
      <w:marTop w:val="0"/>
      <w:marBottom w:val="0"/>
      <w:divBdr>
        <w:top w:val="none" w:sz="0" w:space="0" w:color="auto"/>
        <w:left w:val="none" w:sz="0" w:space="0" w:color="auto"/>
        <w:bottom w:val="none" w:sz="0" w:space="0" w:color="auto"/>
        <w:right w:val="none" w:sz="0" w:space="0" w:color="auto"/>
      </w:divBdr>
    </w:div>
    <w:div w:id="908853444">
      <w:bodyDiv w:val="1"/>
      <w:marLeft w:val="0"/>
      <w:marRight w:val="0"/>
      <w:marTop w:val="0"/>
      <w:marBottom w:val="0"/>
      <w:divBdr>
        <w:top w:val="none" w:sz="0" w:space="0" w:color="auto"/>
        <w:left w:val="none" w:sz="0" w:space="0" w:color="auto"/>
        <w:bottom w:val="none" w:sz="0" w:space="0" w:color="auto"/>
        <w:right w:val="none" w:sz="0" w:space="0" w:color="auto"/>
      </w:divBdr>
    </w:div>
    <w:div w:id="911430649">
      <w:bodyDiv w:val="1"/>
      <w:marLeft w:val="0"/>
      <w:marRight w:val="0"/>
      <w:marTop w:val="0"/>
      <w:marBottom w:val="0"/>
      <w:divBdr>
        <w:top w:val="none" w:sz="0" w:space="0" w:color="auto"/>
        <w:left w:val="none" w:sz="0" w:space="0" w:color="auto"/>
        <w:bottom w:val="none" w:sz="0" w:space="0" w:color="auto"/>
        <w:right w:val="none" w:sz="0" w:space="0" w:color="auto"/>
      </w:divBdr>
    </w:div>
    <w:div w:id="911625672">
      <w:bodyDiv w:val="1"/>
      <w:marLeft w:val="0"/>
      <w:marRight w:val="0"/>
      <w:marTop w:val="0"/>
      <w:marBottom w:val="0"/>
      <w:divBdr>
        <w:top w:val="none" w:sz="0" w:space="0" w:color="auto"/>
        <w:left w:val="none" w:sz="0" w:space="0" w:color="auto"/>
        <w:bottom w:val="none" w:sz="0" w:space="0" w:color="auto"/>
        <w:right w:val="none" w:sz="0" w:space="0" w:color="auto"/>
      </w:divBdr>
    </w:div>
    <w:div w:id="912392962">
      <w:bodyDiv w:val="1"/>
      <w:marLeft w:val="0"/>
      <w:marRight w:val="0"/>
      <w:marTop w:val="0"/>
      <w:marBottom w:val="0"/>
      <w:divBdr>
        <w:top w:val="none" w:sz="0" w:space="0" w:color="auto"/>
        <w:left w:val="none" w:sz="0" w:space="0" w:color="auto"/>
        <w:bottom w:val="none" w:sz="0" w:space="0" w:color="auto"/>
        <w:right w:val="none" w:sz="0" w:space="0" w:color="auto"/>
      </w:divBdr>
    </w:div>
    <w:div w:id="914437780">
      <w:bodyDiv w:val="1"/>
      <w:marLeft w:val="0"/>
      <w:marRight w:val="0"/>
      <w:marTop w:val="0"/>
      <w:marBottom w:val="0"/>
      <w:divBdr>
        <w:top w:val="none" w:sz="0" w:space="0" w:color="auto"/>
        <w:left w:val="none" w:sz="0" w:space="0" w:color="auto"/>
        <w:bottom w:val="none" w:sz="0" w:space="0" w:color="auto"/>
        <w:right w:val="none" w:sz="0" w:space="0" w:color="auto"/>
      </w:divBdr>
    </w:div>
    <w:div w:id="920216563">
      <w:bodyDiv w:val="1"/>
      <w:marLeft w:val="0"/>
      <w:marRight w:val="0"/>
      <w:marTop w:val="0"/>
      <w:marBottom w:val="0"/>
      <w:divBdr>
        <w:top w:val="none" w:sz="0" w:space="0" w:color="auto"/>
        <w:left w:val="none" w:sz="0" w:space="0" w:color="auto"/>
        <w:bottom w:val="none" w:sz="0" w:space="0" w:color="auto"/>
        <w:right w:val="none" w:sz="0" w:space="0" w:color="auto"/>
      </w:divBdr>
    </w:div>
    <w:div w:id="920799320">
      <w:bodyDiv w:val="1"/>
      <w:marLeft w:val="0"/>
      <w:marRight w:val="0"/>
      <w:marTop w:val="0"/>
      <w:marBottom w:val="0"/>
      <w:divBdr>
        <w:top w:val="none" w:sz="0" w:space="0" w:color="auto"/>
        <w:left w:val="none" w:sz="0" w:space="0" w:color="auto"/>
        <w:bottom w:val="none" w:sz="0" w:space="0" w:color="auto"/>
        <w:right w:val="none" w:sz="0" w:space="0" w:color="auto"/>
      </w:divBdr>
    </w:div>
    <w:div w:id="921794881">
      <w:bodyDiv w:val="1"/>
      <w:marLeft w:val="0"/>
      <w:marRight w:val="0"/>
      <w:marTop w:val="0"/>
      <w:marBottom w:val="0"/>
      <w:divBdr>
        <w:top w:val="none" w:sz="0" w:space="0" w:color="auto"/>
        <w:left w:val="none" w:sz="0" w:space="0" w:color="auto"/>
        <w:bottom w:val="none" w:sz="0" w:space="0" w:color="auto"/>
        <w:right w:val="none" w:sz="0" w:space="0" w:color="auto"/>
      </w:divBdr>
    </w:div>
    <w:div w:id="922494671">
      <w:bodyDiv w:val="1"/>
      <w:marLeft w:val="0"/>
      <w:marRight w:val="0"/>
      <w:marTop w:val="0"/>
      <w:marBottom w:val="0"/>
      <w:divBdr>
        <w:top w:val="none" w:sz="0" w:space="0" w:color="auto"/>
        <w:left w:val="none" w:sz="0" w:space="0" w:color="auto"/>
        <w:bottom w:val="none" w:sz="0" w:space="0" w:color="auto"/>
        <w:right w:val="none" w:sz="0" w:space="0" w:color="auto"/>
      </w:divBdr>
    </w:div>
    <w:div w:id="922879516">
      <w:bodyDiv w:val="1"/>
      <w:marLeft w:val="0"/>
      <w:marRight w:val="0"/>
      <w:marTop w:val="0"/>
      <w:marBottom w:val="0"/>
      <w:divBdr>
        <w:top w:val="none" w:sz="0" w:space="0" w:color="auto"/>
        <w:left w:val="none" w:sz="0" w:space="0" w:color="auto"/>
        <w:bottom w:val="none" w:sz="0" w:space="0" w:color="auto"/>
        <w:right w:val="none" w:sz="0" w:space="0" w:color="auto"/>
      </w:divBdr>
    </w:div>
    <w:div w:id="923151735">
      <w:bodyDiv w:val="1"/>
      <w:marLeft w:val="0"/>
      <w:marRight w:val="0"/>
      <w:marTop w:val="0"/>
      <w:marBottom w:val="0"/>
      <w:divBdr>
        <w:top w:val="none" w:sz="0" w:space="0" w:color="auto"/>
        <w:left w:val="none" w:sz="0" w:space="0" w:color="auto"/>
        <w:bottom w:val="none" w:sz="0" w:space="0" w:color="auto"/>
        <w:right w:val="none" w:sz="0" w:space="0" w:color="auto"/>
      </w:divBdr>
    </w:div>
    <w:div w:id="923688656">
      <w:bodyDiv w:val="1"/>
      <w:marLeft w:val="0"/>
      <w:marRight w:val="0"/>
      <w:marTop w:val="0"/>
      <w:marBottom w:val="0"/>
      <w:divBdr>
        <w:top w:val="none" w:sz="0" w:space="0" w:color="auto"/>
        <w:left w:val="none" w:sz="0" w:space="0" w:color="auto"/>
        <w:bottom w:val="none" w:sz="0" w:space="0" w:color="auto"/>
        <w:right w:val="none" w:sz="0" w:space="0" w:color="auto"/>
      </w:divBdr>
    </w:div>
    <w:div w:id="926428915">
      <w:bodyDiv w:val="1"/>
      <w:marLeft w:val="0"/>
      <w:marRight w:val="0"/>
      <w:marTop w:val="0"/>
      <w:marBottom w:val="0"/>
      <w:divBdr>
        <w:top w:val="none" w:sz="0" w:space="0" w:color="auto"/>
        <w:left w:val="none" w:sz="0" w:space="0" w:color="auto"/>
        <w:bottom w:val="none" w:sz="0" w:space="0" w:color="auto"/>
        <w:right w:val="none" w:sz="0" w:space="0" w:color="auto"/>
      </w:divBdr>
    </w:div>
    <w:div w:id="927956954">
      <w:bodyDiv w:val="1"/>
      <w:marLeft w:val="0"/>
      <w:marRight w:val="0"/>
      <w:marTop w:val="0"/>
      <w:marBottom w:val="0"/>
      <w:divBdr>
        <w:top w:val="none" w:sz="0" w:space="0" w:color="auto"/>
        <w:left w:val="none" w:sz="0" w:space="0" w:color="auto"/>
        <w:bottom w:val="none" w:sz="0" w:space="0" w:color="auto"/>
        <w:right w:val="none" w:sz="0" w:space="0" w:color="auto"/>
      </w:divBdr>
    </w:div>
    <w:div w:id="929578484">
      <w:bodyDiv w:val="1"/>
      <w:marLeft w:val="0"/>
      <w:marRight w:val="0"/>
      <w:marTop w:val="0"/>
      <w:marBottom w:val="0"/>
      <w:divBdr>
        <w:top w:val="none" w:sz="0" w:space="0" w:color="auto"/>
        <w:left w:val="none" w:sz="0" w:space="0" w:color="auto"/>
        <w:bottom w:val="none" w:sz="0" w:space="0" w:color="auto"/>
        <w:right w:val="none" w:sz="0" w:space="0" w:color="auto"/>
      </w:divBdr>
    </w:div>
    <w:div w:id="929971198">
      <w:bodyDiv w:val="1"/>
      <w:marLeft w:val="0"/>
      <w:marRight w:val="0"/>
      <w:marTop w:val="0"/>
      <w:marBottom w:val="0"/>
      <w:divBdr>
        <w:top w:val="none" w:sz="0" w:space="0" w:color="auto"/>
        <w:left w:val="none" w:sz="0" w:space="0" w:color="auto"/>
        <w:bottom w:val="none" w:sz="0" w:space="0" w:color="auto"/>
        <w:right w:val="none" w:sz="0" w:space="0" w:color="auto"/>
      </w:divBdr>
    </w:div>
    <w:div w:id="930089468">
      <w:bodyDiv w:val="1"/>
      <w:marLeft w:val="0"/>
      <w:marRight w:val="0"/>
      <w:marTop w:val="0"/>
      <w:marBottom w:val="0"/>
      <w:divBdr>
        <w:top w:val="none" w:sz="0" w:space="0" w:color="auto"/>
        <w:left w:val="none" w:sz="0" w:space="0" w:color="auto"/>
        <w:bottom w:val="none" w:sz="0" w:space="0" w:color="auto"/>
        <w:right w:val="none" w:sz="0" w:space="0" w:color="auto"/>
      </w:divBdr>
    </w:div>
    <w:div w:id="931086145">
      <w:bodyDiv w:val="1"/>
      <w:marLeft w:val="0"/>
      <w:marRight w:val="0"/>
      <w:marTop w:val="0"/>
      <w:marBottom w:val="0"/>
      <w:divBdr>
        <w:top w:val="none" w:sz="0" w:space="0" w:color="auto"/>
        <w:left w:val="none" w:sz="0" w:space="0" w:color="auto"/>
        <w:bottom w:val="none" w:sz="0" w:space="0" w:color="auto"/>
        <w:right w:val="none" w:sz="0" w:space="0" w:color="auto"/>
      </w:divBdr>
    </w:div>
    <w:div w:id="933128036">
      <w:bodyDiv w:val="1"/>
      <w:marLeft w:val="0"/>
      <w:marRight w:val="0"/>
      <w:marTop w:val="0"/>
      <w:marBottom w:val="0"/>
      <w:divBdr>
        <w:top w:val="none" w:sz="0" w:space="0" w:color="auto"/>
        <w:left w:val="none" w:sz="0" w:space="0" w:color="auto"/>
        <w:bottom w:val="none" w:sz="0" w:space="0" w:color="auto"/>
        <w:right w:val="none" w:sz="0" w:space="0" w:color="auto"/>
      </w:divBdr>
    </w:div>
    <w:div w:id="936061965">
      <w:bodyDiv w:val="1"/>
      <w:marLeft w:val="0"/>
      <w:marRight w:val="0"/>
      <w:marTop w:val="0"/>
      <w:marBottom w:val="0"/>
      <w:divBdr>
        <w:top w:val="none" w:sz="0" w:space="0" w:color="auto"/>
        <w:left w:val="none" w:sz="0" w:space="0" w:color="auto"/>
        <w:bottom w:val="none" w:sz="0" w:space="0" w:color="auto"/>
        <w:right w:val="none" w:sz="0" w:space="0" w:color="auto"/>
      </w:divBdr>
    </w:div>
    <w:div w:id="937718106">
      <w:bodyDiv w:val="1"/>
      <w:marLeft w:val="0"/>
      <w:marRight w:val="0"/>
      <w:marTop w:val="0"/>
      <w:marBottom w:val="0"/>
      <w:divBdr>
        <w:top w:val="none" w:sz="0" w:space="0" w:color="auto"/>
        <w:left w:val="none" w:sz="0" w:space="0" w:color="auto"/>
        <w:bottom w:val="none" w:sz="0" w:space="0" w:color="auto"/>
        <w:right w:val="none" w:sz="0" w:space="0" w:color="auto"/>
      </w:divBdr>
    </w:div>
    <w:div w:id="941448601">
      <w:bodyDiv w:val="1"/>
      <w:marLeft w:val="0"/>
      <w:marRight w:val="0"/>
      <w:marTop w:val="0"/>
      <w:marBottom w:val="0"/>
      <w:divBdr>
        <w:top w:val="none" w:sz="0" w:space="0" w:color="auto"/>
        <w:left w:val="none" w:sz="0" w:space="0" w:color="auto"/>
        <w:bottom w:val="none" w:sz="0" w:space="0" w:color="auto"/>
        <w:right w:val="none" w:sz="0" w:space="0" w:color="auto"/>
      </w:divBdr>
    </w:div>
    <w:div w:id="941449990">
      <w:bodyDiv w:val="1"/>
      <w:marLeft w:val="0"/>
      <w:marRight w:val="0"/>
      <w:marTop w:val="0"/>
      <w:marBottom w:val="0"/>
      <w:divBdr>
        <w:top w:val="none" w:sz="0" w:space="0" w:color="auto"/>
        <w:left w:val="none" w:sz="0" w:space="0" w:color="auto"/>
        <w:bottom w:val="none" w:sz="0" w:space="0" w:color="auto"/>
        <w:right w:val="none" w:sz="0" w:space="0" w:color="auto"/>
      </w:divBdr>
    </w:div>
    <w:div w:id="942494780">
      <w:bodyDiv w:val="1"/>
      <w:marLeft w:val="0"/>
      <w:marRight w:val="0"/>
      <w:marTop w:val="0"/>
      <w:marBottom w:val="0"/>
      <w:divBdr>
        <w:top w:val="none" w:sz="0" w:space="0" w:color="auto"/>
        <w:left w:val="none" w:sz="0" w:space="0" w:color="auto"/>
        <w:bottom w:val="none" w:sz="0" w:space="0" w:color="auto"/>
        <w:right w:val="none" w:sz="0" w:space="0" w:color="auto"/>
      </w:divBdr>
    </w:div>
    <w:div w:id="942762825">
      <w:bodyDiv w:val="1"/>
      <w:marLeft w:val="0"/>
      <w:marRight w:val="0"/>
      <w:marTop w:val="0"/>
      <w:marBottom w:val="0"/>
      <w:divBdr>
        <w:top w:val="none" w:sz="0" w:space="0" w:color="auto"/>
        <w:left w:val="none" w:sz="0" w:space="0" w:color="auto"/>
        <w:bottom w:val="none" w:sz="0" w:space="0" w:color="auto"/>
        <w:right w:val="none" w:sz="0" w:space="0" w:color="auto"/>
      </w:divBdr>
    </w:div>
    <w:div w:id="945966392">
      <w:bodyDiv w:val="1"/>
      <w:marLeft w:val="0"/>
      <w:marRight w:val="0"/>
      <w:marTop w:val="0"/>
      <w:marBottom w:val="0"/>
      <w:divBdr>
        <w:top w:val="none" w:sz="0" w:space="0" w:color="auto"/>
        <w:left w:val="none" w:sz="0" w:space="0" w:color="auto"/>
        <w:bottom w:val="none" w:sz="0" w:space="0" w:color="auto"/>
        <w:right w:val="none" w:sz="0" w:space="0" w:color="auto"/>
      </w:divBdr>
    </w:div>
    <w:div w:id="946694732">
      <w:bodyDiv w:val="1"/>
      <w:marLeft w:val="0"/>
      <w:marRight w:val="0"/>
      <w:marTop w:val="0"/>
      <w:marBottom w:val="0"/>
      <w:divBdr>
        <w:top w:val="none" w:sz="0" w:space="0" w:color="auto"/>
        <w:left w:val="none" w:sz="0" w:space="0" w:color="auto"/>
        <w:bottom w:val="none" w:sz="0" w:space="0" w:color="auto"/>
        <w:right w:val="none" w:sz="0" w:space="0" w:color="auto"/>
      </w:divBdr>
    </w:div>
    <w:div w:id="947008654">
      <w:bodyDiv w:val="1"/>
      <w:marLeft w:val="0"/>
      <w:marRight w:val="0"/>
      <w:marTop w:val="0"/>
      <w:marBottom w:val="0"/>
      <w:divBdr>
        <w:top w:val="none" w:sz="0" w:space="0" w:color="auto"/>
        <w:left w:val="none" w:sz="0" w:space="0" w:color="auto"/>
        <w:bottom w:val="none" w:sz="0" w:space="0" w:color="auto"/>
        <w:right w:val="none" w:sz="0" w:space="0" w:color="auto"/>
      </w:divBdr>
    </w:div>
    <w:div w:id="948199030">
      <w:bodyDiv w:val="1"/>
      <w:marLeft w:val="0"/>
      <w:marRight w:val="0"/>
      <w:marTop w:val="0"/>
      <w:marBottom w:val="0"/>
      <w:divBdr>
        <w:top w:val="none" w:sz="0" w:space="0" w:color="auto"/>
        <w:left w:val="none" w:sz="0" w:space="0" w:color="auto"/>
        <w:bottom w:val="none" w:sz="0" w:space="0" w:color="auto"/>
        <w:right w:val="none" w:sz="0" w:space="0" w:color="auto"/>
      </w:divBdr>
    </w:div>
    <w:div w:id="948510036">
      <w:bodyDiv w:val="1"/>
      <w:marLeft w:val="0"/>
      <w:marRight w:val="0"/>
      <w:marTop w:val="0"/>
      <w:marBottom w:val="0"/>
      <w:divBdr>
        <w:top w:val="none" w:sz="0" w:space="0" w:color="auto"/>
        <w:left w:val="none" w:sz="0" w:space="0" w:color="auto"/>
        <w:bottom w:val="none" w:sz="0" w:space="0" w:color="auto"/>
        <w:right w:val="none" w:sz="0" w:space="0" w:color="auto"/>
      </w:divBdr>
    </w:div>
    <w:div w:id="957030604">
      <w:bodyDiv w:val="1"/>
      <w:marLeft w:val="0"/>
      <w:marRight w:val="0"/>
      <w:marTop w:val="0"/>
      <w:marBottom w:val="0"/>
      <w:divBdr>
        <w:top w:val="none" w:sz="0" w:space="0" w:color="auto"/>
        <w:left w:val="none" w:sz="0" w:space="0" w:color="auto"/>
        <w:bottom w:val="none" w:sz="0" w:space="0" w:color="auto"/>
        <w:right w:val="none" w:sz="0" w:space="0" w:color="auto"/>
      </w:divBdr>
    </w:div>
    <w:div w:id="957486040">
      <w:bodyDiv w:val="1"/>
      <w:marLeft w:val="0"/>
      <w:marRight w:val="0"/>
      <w:marTop w:val="0"/>
      <w:marBottom w:val="0"/>
      <w:divBdr>
        <w:top w:val="none" w:sz="0" w:space="0" w:color="auto"/>
        <w:left w:val="none" w:sz="0" w:space="0" w:color="auto"/>
        <w:bottom w:val="none" w:sz="0" w:space="0" w:color="auto"/>
        <w:right w:val="none" w:sz="0" w:space="0" w:color="auto"/>
      </w:divBdr>
    </w:div>
    <w:div w:id="958031677">
      <w:bodyDiv w:val="1"/>
      <w:marLeft w:val="0"/>
      <w:marRight w:val="0"/>
      <w:marTop w:val="0"/>
      <w:marBottom w:val="0"/>
      <w:divBdr>
        <w:top w:val="none" w:sz="0" w:space="0" w:color="auto"/>
        <w:left w:val="none" w:sz="0" w:space="0" w:color="auto"/>
        <w:bottom w:val="none" w:sz="0" w:space="0" w:color="auto"/>
        <w:right w:val="none" w:sz="0" w:space="0" w:color="auto"/>
      </w:divBdr>
    </w:div>
    <w:div w:id="961352041">
      <w:bodyDiv w:val="1"/>
      <w:marLeft w:val="0"/>
      <w:marRight w:val="0"/>
      <w:marTop w:val="0"/>
      <w:marBottom w:val="0"/>
      <w:divBdr>
        <w:top w:val="none" w:sz="0" w:space="0" w:color="auto"/>
        <w:left w:val="none" w:sz="0" w:space="0" w:color="auto"/>
        <w:bottom w:val="none" w:sz="0" w:space="0" w:color="auto"/>
        <w:right w:val="none" w:sz="0" w:space="0" w:color="auto"/>
      </w:divBdr>
    </w:div>
    <w:div w:id="962812359">
      <w:bodyDiv w:val="1"/>
      <w:marLeft w:val="0"/>
      <w:marRight w:val="0"/>
      <w:marTop w:val="0"/>
      <w:marBottom w:val="0"/>
      <w:divBdr>
        <w:top w:val="none" w:sz="0" w:space="0" w:color="auto"/>
        <w:left w:val="none" w:sz="0" w:space="0" w:color="auto"/>
        <w:bottom w:val="none" w:sz="0" w:space="0" w:color="auto"/>
        <w:right w:val="none" w:sz="0" w:space="0" w:color="auto"/>
      </w:divBdr>
    </w:div>
    <w:div w:id="964309525">
      <w:bodyDiv w:val="1"/>
      <w:marLeft w:val="0"/>
      <w:marRight w:val="0"/>
      <w:marTop w:val="0"/>
      <w:marBottom w:val="0"/>
      <w:divBdr>
        <w:top w:val="none" w:sz="0" w:space="0" w:color="auto"/>
        <w:left w:val="none" w:sz="0" w:space="0" w:color="auto"/>
        <w:bottom w:val="none" w:sz="0" w:space="0" w:color="auto"/>
        <w:right w:val="none" w:sz="0" w:space="0" w:color="auto"/>
      </w:divBdr>
    </w:div>
    <w:div w:id="964459341">
      <w:bodyDiv w:val="1"/>
      <w:marLeft w:val="0"/>
      <w:marRight w:val="0"/>
      <w:marTop w:val="0"/>
      <w:marBottom w:val="0"/>
      <w:divBdr>
        <w:top w:val="none" w:sz="0" w:space="0" w:color="auto"/>
        <w:left w:val="none" w:sz="0" w:space="0" w:color="auto"/>
        <w:bottom w:val="none" w:sz="0" w:space="0" w:color="auto"/>
        <w:right w:val="none" w:sz="0" w:space="0" w:color="auto"/>
      </w:divBdr>
    </w:div>
    <w:div w:id="964848489">
      <w:bodyDiv w:val="1"/>
      <w:marLeft w:val="0"/>
      <w:marRight w:val="0"/>
      <w:marTop w:val="0"/>
      <w:marBottom w:val="0"/>
      <w:divBdr>
        <w:top w:val="none" w:sz="0" w:space="0" w:color="auto"/>
        <w:left w:val="none" w:sz="0" w:space="0" w:color="auto"/>
        <w:bottom w:val="none" w:sz="0" w:space="0" w:color="auto"/>
        <w:right w:val="none" w:sz="0" w:space="0" w:color="auto"/>
      </w:divBdr>
    </w:div>
    <w:div w:id="964896175">
      <w:bodyDiv w:val="1"/>
      <w:marLeft w:val="0"/>
      <w:marRight w:val="0"/>
      <w:marTop w:val="0"/>
      <w:marBottom w:val="0"/>
      <w:divBdr>
        <w:top w:val="none" w:sz="0" w:space="0" w:color="auto"/>
        <w:left w:val="none" w:sz="0" w:space="0" w:color="auto"/>
        <w:bottom w:val="none" w:sz="0" w:space="0" w:color="auto"/>
        <w:right w:val="none" w:sz="0" w:space="0" w:color="auto"/>
      </w:divBdr>
    </w:div>
    <w:div w:id="967660820">
      <w:bodyDiv w:val="1"/>
      <w:marLeft w:val="0"/>
      <w:marRight w:val="0"/>
      <w:marTop w:val="0"/>
      <w:marBottom w:val="0"/>
      <w:divBdr>
        <w:top w:val="none" w:sz="0" w:space="0" w:color="auto"/>
        <w:left w:val="none" w:sz="0" w:space="0" w:color="auto"/>
        <w:bottom w:val="none" w:sz="0" w:space="0" w:color="auto"/>
        <w:right w:val="none" w:sz="0" w:space="0" w:color="auto"/>
      </w:divBdr>
    </w:div>
    <w:div w:id="967704837">
      <w:bodyDiv w:val="1"/>
      <w:marLeft w:val="0"/>
      <w:marRight w:val="0"/>
      <w:marTop w:val="0"/>
      <w:marBottom w:val="0"/>
      <w:divBdr>
        <w:top w:val="none" w:sz="0" w:space="0" w:color="auto"/>
        <w:left w:val="none" w:sz="0" w:space="0" w:color="auto"/>
        <w:bottom w:val="none" w:sz="0" w:space="0" w:color="auto"/>
        <w:right w:val="none" w:sz="0" w:space="0" w:color="auto"/>
      </w:divBdr>
    </w:div>
    <w:div w:id="972751240">
      <w:bodyDiv w:val="1"/>
      <w:marLeft w:val="0"/>
      <w:marRight w:val="0"/>
      <w:marTop w:val="0"/>
      <w:marBottom w:val="0"/>
      <w:divBdr>
        <w:top w:val="none" w:sz="0" w:space="0" w:color="auto"/>
        <w:left w:val="none" w:sz="0" w:space="0" w:color="auto"/>
        <w:bottom w:val="none" w:sz="0" w:space="0" w:color="auto"/>
        <w:right w:val="none" w:sz="0" w:space="0" w:color="auto"/>
      </w:divBdr>
    </w:div>
    <w:div w:id="978261727">
      <w:bodyDiv w:val="1"/>
      <w:marLeft w:val="0"/>
      <w:marRight w:val="0"/>
      <w:marTop w:val="0"/>
      <w:marBottom w:val="0"/>
      <w:divBdr>
        <w:top w:val="none" w:sz="0" w:space="0" w:color="auto"/>
        <w:left w:val="none" w:sz="0" w:space="0" w:color="auto"/>
        <w:bottom w:val="none" w:sz="0" w:space="0" w:color="auto"/>
        <w:right w:val="none" w:sz="0" w:space="0" w:color="auto"/>
      </w:divBdr>
    </w:div>
    <w:div w:id="978807861">
      <w:bodyDiv w:val="1"/>
      <w:marLeft w:val="0"/>
      <w:marRight w:val="0"/>
      <w:marTop w:val="0"/>
      <w:marBottom w:val="0"/>
      <w:divBdr>
        <w:top w:val="none" w:sz="0" w:space="0" w:color="auto"/>
        <w:left w:val="none" w:sz="0" w:space="0" w:color="auto"/>
        <w:bottom w:val="none" w:sz="0" w:space="0" w:color="auto"/>
        <w:right w:val="none" w:sz="0" w:space="0" w:color="auto"/>
      </w:divBdr>
    </w:div>
    <w:div w:id="978847761">
      <w:bodyDiv w:val="1"/>
      <w:marLeft w:val="0"/>
      <w:marRight w:val="0"/>
      <w:marTop w:val="0"/>
      <w:marBottom w:val="0"/>
      <w:divBdr>
        <w:top w:val="none" w:sz="0" w:space="0" w:color="auto"/>
        <w:left w:val="none" w:sz="0" w:space="0" w:color="auto"/>
        <w:bottom w:val="none" w:sz="0" w:space="0" w:color="auto"/>
        <w:right w:val="none" w:sz="0" w:space="0" w:color="auto"/>
      </w:divBdr>
    </w:div>
    <w:div w:id="984237145">
      <w:bodyDiv w:val="1"/>
      <w:marLeft w:val="0"/>
      <w:marRight w:val="0"/>
      <w:marTop w:val="0"/>
      <w:marBottom w:val="0"/>
      <w:divBdr>
        <w:top w:val="none" w:sz="0" w:space="0" w:color="auto"/>
        <w:left w:val="none" w:sz="0" w:space="0" w:color="auto"/>
        <w:bottom w:val="none" w:sz="0" w:space="0" w:color="auto"/>
        <w:right w:val="none" w:sz="0" w:space="0" w:color="auto"/>
      </w:divBdr>
    </w:div>
    <w:div w:id="985931388">
      <w:bodyDiv w:val="1"/>
      <w:marLeft w:val="0"/>
      <w:marRight w:val="0"/>
      <w:marTop w:val="0"/>
      <w:marBottom w:val="0"/>
      <w:divBdr>
        <w:top w:val="none" w:sz="0" w:space="0" w:color="auto"/>
        <w:left w:val="none" w:sz="0" w:space="0" w:color="auto"/>
        <w:bottom w:val="none" w:sz="0" w:space="0" w:color="auto"/>
        <w:right w:val="none" w:sz="0" w:space="0" w:color="auto"/>
      </w:divBdr>
    </w:div>
    <w:div w:id="991367646">
      <w:bodyDiv w:val="1"/>
      <w:marLeft w:val="0"/>
      <w:marRight w:val="0"/>
      <w:marTop w:val="0"/>
      <w:marBottom w:val="0"/>
      <w:divBdr>
        <w:top w:val="none" w:sz="0" w:space="0" w:color="auto"/>
        <w:left w:val="none" w:sz="0" w:space="0" w:color="auto"/>
        <w:bottom w:val="none" w:sz="0" w:space="0" w:color="auto"/>
        <w:right w:val="none" w:sz="0" w:space="0" w:color="auto"/>
      </w:divBdr>
    </w:div>
    <w:div w:id="993602991">
      <w:bodyDiv w:val="1"/>
      <w:marLeft w:val="0"/>
      <w:marRight w:val="0"/>
      <w:marTop w:val="0"/>
      <w:marBottom w:val="0"/>
      <w:divBdr>
        <w:top w:val="none" w:sz="0" w:space="0" w:color="auto"/>
        <w:left w:val="none" w:sz="0" w:space="0" w:color="auto"/>
        <w:bottom w:val="none" w:sz="0" w:space="0" w:color="auto"/>
        <w:right w:val="none" w:sz="0" w:space="0" w:color="auto"/>
      </w:divBdr>
    </w:div>
    <w:div w:id="994993110">
      <w:bodyDiv w:val="1"/>
      <w:marLeft w:val="0"/>
      <w:marRight w:val="0"/>
      <w:marTop w:val="0"/>
      <w:marBottom w:val="0"/>
      <w:divBdr>
        <w:top w:val="none" w:sz="0" w:space="0" w:color="auto"/>
        <w:left w:val="none" w:sz="0" w:space="0" w:color="auto"/>
        <w:bottom w:val="none" w:sz="0" w:space="0" w:color="auto"/>
        <w:right w:val="none" w:sz="0" w:space="0" w:color="auto"/>
      </w:divBdr>
    </w:div>
    <w:div w:id="1004894901">
      <w:bodyDiv w:val="1"/>
      <w:marLeft w:val="0"/>
      <w:marRight w:val="0"/>
      <w:marTop w:val="0"/>
      <w:marBottom w:val="0"/>
      <w:divBdr>
        <w:top w:val="none" w:sz="0" w:space="0" w:color="auto"/>
        <w:left w:val="none" w:sz="0" w:space="0" w:color="auto"/>
        <w:bottom w:val="none" w:sz="0" w:space="0" w:color="auto"/>
        <w:right w:val="none" w:sz="0" w:space="0" w:color="auto"/>
      </w:divBdr>
    </w:div>
    <w:div w:id="1005790290">
      <w:bodyDiv w:val="1"/>
      <w:marLeft w:val="0"/>
      <w:marRight w:val="0"/>
      <w:marTop w:val="0"/>
      <w:marBottom w:val="0"/>
      <w:divBdr>
        <w:top w:val="none" w:sz="0" w:space="0" w:color="auto"/>
        <w:left w:val="none" w:sz="0" w:space="0" w:color="auto"/>
        <w:bottom w:val="none" w:sz="0" w:space="0" w:color="auto"/>
        <w:right w:val="none" w:sz="0" w:space="0" w:color="auto"/>
      </w:divBdr>
    </w:div>
    <w:div w:id="1007168636">
      <w:bodyDiv w:val="1"/>
      <w:marLeft w:val="0"/>
      <w:marRight w:val="0"/>
      <w:marTop w:val="0"/>
      <w:marBottom w:val="0"/>
      <w:divBdr>
        <w:top w:val="none" w:sz="0" w:space="0" w:color="auto"/>
        <w:left w:val="none" w:sz="0" w:space="0" w:color="auto"/>
        <w:bottom w:val="none" w:sz="0" w:space="0" w:color="auto"/>
        <w:right w:val="none" w:sz="0" w:space="0" w:color="auto"/>
      </w:divBdr>
    </w:div>
    <w:div w:id="1007950671">
      <w:bodyDiv w:val="1"/>
      <w:marLeft w:val="0"/>
      <w:marRight w:val="0"/>
      <w:marTop w:val="0"/>
      <w:marBottom w:val="0"/>
      <w:divBdr>
        <w:top w:val="none" w:sz="0" w:space="0" w:color="auto"/>
        <w:left w:val="none" w:sz="0" w:space="0" w:color="auto"/>
        <w:bottom w:val="none" w:sz="0" w:space="0" w:color="auto"/>
        <w:right w:val="none" w:sz="0" w:space="0" w:color="auto"/>
      </w:divBdr>
    </w:div>
    <w:div w:id="1010526710">
      <w:bodyDiv w:val="1"/>
      <w:marLeft w:val="0"/>
      <w:marRight w:val="0"/>
      <w:marTop w:val="0"/>
      <w:marBottom w:val="0"/>
      <w:divBdr>
        <w:top w:val="none" w:sz="0" w:space="0" w:color="auto"/>
        <w:left w:val="none" w:sz="0" w:space="0" w:color="auto"/>
        <w:bottom w:val="none" w:sz="0" w:space="0" w:color="auto"/>
        <w:right w:val="none" w:sz="0" w:space="0" w:color="auto"/>
      </w:divBdr>
    </w:div>
    <w:div w:id="1011227060">
      <w:bodyDiv w:val="1"/>
      <w:marLeft w:val="0"/>
      <w:marRight w:val="0"/>
      <w:marTop w:val="0"/>
      <w:marBottom w:val="0"/>
      <w:divBdr>
        <w:top w:val="none" w:sz="0" w:space="0" w:color="auto"/>
        <w:left w:val="none" w:sz="0" w:space="0" w:color="auto"/>
        <w:bottom w:val="none" w:sz="0" w:space="0" w:color="auto"/>
        <w:right w:val="none" w:sz="0" w:space="0" w:color="auto"/>
      </w:divBdr>
    </w:div>
    <w:div w:id="1012074344">
      <w:bodyDiv w:val="1"/>
      <w:marLeft w:val="0"/>
      <w:marRight w:val="0"/>
      <w:marTop w:val="0"/>
      <w:marBottom w:val="0"/>
      <w:divBdr>
        <w:top w:val="none" w:sz="0" w:space="0" w:color="auto"/>
        <w:left w:val="none" w:sz="0" w:space="0" w:color="auto"/>
        <w:bottom w:val="none" w:sz="0" w:space="0" w:color="auto"/>
        <w:right w:val="none" w:sz="0" w:space="0" w:color="auto"/>
      </w:divBdr>
    </w:div>
    <w:div w:id="1013914613">
      <w:bodyDiv w:val="1"/>
      <w:marLeft w:val="0"/>
      <w:marRight w:val="0"/>
      <w:marTop w:val="0"/>
      <w:marBottom w:val="0"/>
      <w:divBdr>
        <w:top w:val="none" w:sz="0" w:space="0" w:color="auto"/>
        <w:left w:val="none" w:sz="0" w:space="0" w:color="auto"/>
        <w:bottom w:val="none" w:sz="0" w:space="0" w:color="auto"/>
        <w:right w:val="none" w:sz="0" w:space="0" w:color="auto"/>
      </w:divBdr>
    </w:div>
    <w:div w:id="1016617679">
      <w:bodyDiv w:val="1"/>
      <w:marLeft w:val="0"/>
      <w:marRight w:val="0"/>
      <w:marTop w:val="0"/>
      <w:marBottom w:val="0"/>
      <w:divBdr>
        <w:top w:val="none" w:sz="0" w:space="0" w:color="auto"/>
        <w:left w:val="none" w:sz="0" w:space="0" w:color="auto"/>
        <w:bottom w:val="none" w:sz="0" w:space="0" w:color="auto"/>
        <w:right w:val="none" w:sz="0" w:space="0" w:color="auto"/>
      </w:divBdr>
    </w:div>
    <w:div w:id="1017193012">
      <w:bodyDiv w:val="1"/>
      <w:marLeft w:val="0"/>
      <w:marRight w:val="0"/>
      <w:marTop w:val="0"/>
      <w:marBottom w:val="0"/>
      <w:divBdr>
        <w:top w:val="none" w:sz="0" w:space="0" w:color="auto"/>
        <w:left w:val="none" w:sz="0" w:space="0" w:color="auto"/>
        <w:bottom w:val="none" w:sz="0" w:space="0" w:color="auto"/>
        <w:right w:val="none" w:sz="0" w:space="0" w:color="auto"/>
      </w:divBdr>
    </w:div>
    <w:div w:id="1020084919">
      <w:bodyDiv w:val="1"/>
      <w:marLeft w:val="0"/>
      <w:marRight w:val="0"/>
      <w:marTop w:val="0"/>
      <w:marBottom w:val="0"/>
      <w:divBdr>
        <w:top w:val="none" w:sz="0" w:space="0" w:color="auto"/>
        <w:left w:val="none" w:sz="0" w:space="0" w:color="auto"/>
        <w:bottom w:val="none" w:sz="0" w:space="0" w:color="auto"/>
        <w:right w:val="none" w:sz="0" w:space="0" w:color="auto"/>
      </w:divBdr>
    </w:div>
    <w:div w:id="1021782833">
      <w:bodyDiv w:val="1"/>
      <w:marLeft w:val="0"/>
      <w:marRight w:val="0"/>
      <w:marTop w:val="0"/>
      <w:marBottom w:val="0"/>
      <w:divBdr>
        <w:top w:val="none" w:sz="0" w:space="0" w:color="auto"/>
        <w:left w:val="none" w:sz="0" w:space="0" w:color="auto"/>
        <w:bottom w:val="none" w:sz="0" w:space="0" w:color="auto"/>
        <w:right w:val="none" w:sz="0" w:space="0" w:color="auto"/>
      </w:divBdr>
    </w:div>
    <w:div w:id="1023554633">
      <w:bodyDiv w:val="1"/>
      <w:marLeft w:val="0"/>
      <w:marRight w:val="0"/>
      <w:marTop w:val="0"/>
      <w:marBottom w:val="0"/>
      <w:divBdr>
        <w:top w:val="none" w:sz="0" w:space="0" w:color="auto"/>
        <w:left w:val="none" w:sz="0" w:space="0" w:color="auto"/>
        <w:bottom w:val="none" w:sz="0" w:space="0" w:color="auto"/>
        <w:right w:val="none" w:sz="0" w:space="0" w:color="auto"/>
      </w:divBdr>
    </w:div>
    <w:div w:id="1025596014">
      <w:bodyDiv w:val="1"/>
      <w:marLeft w:val="0"/>
      <w:marRight w:val="0"/>
      <w:marTop w:val="0"/>
      <w:marBottom w:val="0"/>
      <w:divBdr>
        <w:top w:val="none" w:sz="0" w:space="0" w:color="auto"/>
        <w:left w:val="none" w:sz="0" w:space="0" w:color="auto"/>
        <w:bottom w:val="none" w:sz="0" w:space="0" w:color="auto"/>
        <w:right w:val="none" w:sz="0" w:space="0" w:color="auto"/>
      </w:divBdr>
    </w:div>
    <w:div w:id="1026713305">
      <w:bodyDiv w:val="1"/>
      <w:marLeft w:val="0"/>
      <w:marRight w:val="0"/>
      <w:marTop w:val="0"/>
      <w:marBottom w:val="0"/>
      <w:divBdr>
        <w:top w:val="none" w:sz="0" w:space="0" w:color="auto"/>
        <w:left w:val="none" w:sz="0" w:space="0" w:color="auto"/>
        <w:bottom w:val="none" w:sz="0" w:space="0" w:color="auto"/>
        <w:right w:val="none" w:sz="0" w:space="0" w:color="auto"/>
      </w:divBdr>
    </w:div>
    <w:div w:id="1027296897">
      <w:bodyDiv w:val="1"/>
      <w:marLeft w:val="0"/>
      <w:marRight w:val="0"/>
      <w:marTop w:val="0"/>
      <w:marBottom w:val="0"/>
      <w:divBdr>
        <w:top w:val="none" w:sz="0" w:space="0" w:color="auto"/>
        <w:left w:val="none" w:sz="0" w:space="0" w:color="auto"/>
        <w:bottom w:val="none" w:sz="0" w:space="0" w:color="auto"/>
        <w:right w:val="none" w:sz="0" w:space="0" w:color="auto"/>
      </w:divBdr>
    </w:div>
    <w:div w:id="1028605302">
      <w:bodyDiv w:val="1"/>
      <w:marLeft w:val="0"/>
      <w:marRight w:val="0"/>
      <w:marTop w:val="0"/>
      <w:marBottom w:val="0"/>
      <w:divBdr>
        <w:top w:val="none" w:sz="0" w:space="0" w:color="auto"/>
        <w:left w:val="none" w:sz="0" w:space="0" w:color="auto"/>
        <w:bottom w:val="none" w:sz="0" w:space="0" w:color="auto"/>
        <w:right w:val="none" w:sz="0" w:space="0" w:color="auto"/>
      </w:divBdr>
    </w:div>
    <w:div w:id="1029069748">
      <w:bodyDiv w:val="1"/>
      <w:marLeft w:val="0"/>
      <w:marRight w:val="0"/>
      <w:marTop w:val="0"/>
      <w:marBottom w:val="0"/>
      <w:divBdr>
        <w:top w:val="none" w:sz="0" w:space="0" w:color="auto"/>
        <w:left w:val="none" w:sz="0" w:space="0" w:color="auto"/>
        <w:bottom w:val="none" w:sz="0" w:space="0" w:color="auto"/>
        <w:right w:val="none" w:sz="0" w:space="0" w:color="auto"/>
      </w:divBdr>
    </w:div>
    <w:div w:id="1029768645">
      <w:bodyDiv w:val="1"/>
      <w:marLeft w:val="0"/>
      <w:marRight w:val="0"/>
      <w:marTop w:val="0"/>
      <w:marBottom w:val="0"/>
      <w:divBdr>
        <w:top w:val="none" w:sz="0" w:space="0" w:color="auto"/>
        <w:left w:val="none" w:sz="0" w:space="0" w:color="auto"/>
        <w:bottom w:val="none" w:sz="0" w:space="0" w:color="auto"/>
        <w:right w:val="none" w:sz="0" w:space="0" w:color="auto"/>
      </w:divBdr>
    </w:div>
    <w:div w:id="1030649851">
      <w:bodyDiv w:val="1"/>
      <w:marLeft w:val="0"/>
      <w:marRight w:val="0"/>
      <w:marTop w:val="0"/>
      <w:marBottom w:val="0"/>
      <w:divBdr>
        <w:top w:val="none" w:sz="0" w:space="0" w:color="auto"/>
        <w:left w:val="none" w:sz="0" w:space="0" w:color="auto"/>
        <w:bottom w:val="none" w:sz="0" w:space="0" w:color="auto"/>
        <w:right w:val="none" w:sz="0" w:space="0" w:color="auto"/>
      </w:divBdr>
    </w:div>
    <w:div w:id="1033113005">
      <w:bodyDiv w:val="1"/>
      <w:marLeft w:val="0"/>
      <w:marRight w:val="0"/>
      <w:marTop w:val="0"/>
      <w:marBottom w:val="0"/>
      <w:divBdr>
        <w:top w:val="none" w:sz="0" w:space="0" w:color="auto"/>
        <w:left w:val="none" w:sz="0" w:space="0" w:color="auto"/>
        <w:bottom w:val="none" w:sz="0" w:space="0" w:color="auto"/>
        <w:right w:val="none" w:sz="0" w:space="0" w:color="auto"/>
      </w:divBdr>
    </w:div>
    <w:div w:id="1033577413">
      <w:bodyDiv w:val="1"/>
      <w:marLeft w:val="0"/>
      <w:marRight w:val="0"/>
      <w:marTop w:val="0"/>
      <w:marBottom w:val="0"/>
      <w:divBdr>
        <w:top w:val="none" w:sz="0" w:space="0" w:color="auto"/>
        <w:left w:val="none" w:sz="0" w:space="0" w:color="auto"/>
        <w:bottom w:val="none" w:sz="0" w:space="0" w:color="auto"/>
        <w:right w:val="none" w:sz="0" w:space="0" w:color="auto"/>
      </w:divBdr>
    </w:div>
    <w:div w:id="1034579427">
      <w:bodyDiv w:val="1"/>
      <w:marLeft w:val="0"/>
      <w:marRight w:val="0"/>
      <w:marTop w:val="0"/>
      <w:marBottom w:val="0"/>
      <w:divBdr>
        <w:top w:val="none" w:sz="0" w:space="0" w:color="auto"/>
        <w:left w:val="none" w:sz="0" w:space="0" w:color="auto"/>
        <w:bottom w:val="none" w:sz="0" w:space="0" w:color="auto"/>
        <w:right w:val="none" w:sz="0" w:space="0" w:color="auto"/>
      </w:divBdr>
    </w:div>
    <w:div w:id="1034844886">
      <w:bodyDiv w:val="1"/>
      <w:marLeft w:val="0"/>
      <w:marRight w:val="0"/>
      <w:marTop w:val="0"/>
      <w:marBottom w:val="0"/>
      <w:divBdr>
        <w:top w:val="none" w:sz="0" w:space="0" w:color="auto"/>
        <w:left w:val="none" w:sz="0" w:space="0" w:color="auto"/>
        <w:bottom w:val="none" w:sz="0" w:space="0" w:color="auto"/>
        <w:right w:val="none" w:sz="0" w:space="0" w:color="auto"/>
      </w:divBdr>
    </w:div>
    <w:div w:id="1036736978">
      <w:bodyDiv w:val="1"/>
      <w:marLeft w:val="0"/>
      <w:marRight w:val="0"/>
      <w:marTop w:val="0"/>
      <w:marBottom w:val="0"/>
      <w:divBdr>
        <w:top w:val="none" w:sz="0" w:space="0" w:color="auto"/>
        <w:left w:val="none" w:sz="0" w:space="0" w:color="auto"/>
        <w:bottom w:val="none" w:sz="0" w:space="0" w:color="auto"/>
        <w:right w:val="none" w:sz="0" w:space="0" w:color="auto"/>
      </w:divBdr>
    </w:div>
    <w:div w:id="1037772931">
      <w:bodyDiv w:val="1"/>
      <w:marLeft w:val="0"/>
      <w:marRight w:val="0"/>
      <w:marTop w:val="0"/>
      <w:marBottom w:val="0"/>
      <w:divBdr>
        <w:top w:val="none" w:sz="0" w:space="0" w:color="auto"/>
        <w:left w:val="none" w:sz="0" w:space="0" w:color="auto"/>
        <w:bottom w:val="none" w:sz="0" w:space="0" w:color="auto"/>
        <w:right w:val="none" w:sz="0" w:space="0" w:color="auto"/>
      </w:divBdr>
    </w:div>
    <w:div w:id="1039011171">
      <w:bodyDiv w:val="1"/>
      <w:marLeft w:val="0"/>
      <w:marRight w:val="0"/>
      <w:marTop w:val="0"/>
      <w:marBottom w:val="0"/>
      <w:divBdr>
        <w:top w:val="none" w:sz="0" w:space="0" w:color="auto"/>
        <w:left w:val="none" w:sz="0" w:space="0" w:color="auto"/>
        <w:bottom w:val="none" w:sz="0" w:space="0" w:color="auto"/>
        <w:right w:val="none" w:sz="0" w:space="0" w:color="auto"/>
      </w:divBdr>
    </w:div>
    <w:div w:id="1039090110">
      <w:bodyDiv w:val="1"/>
      <w:marLeft w:val="0"/>
      <w:marRight w:val="0"/>
      <w:marTop w:val="0"/>
      <w:marBottom w:val="0"/>
      <w:divBdr>
        <w:top w:val="none" w:sz="0" w:space="0" w:color="auto"/>
        <w:left w:val="none" w:sz="0" w:space="0" w:color="auto"/>
        <w:bottom w:val="none" w:sz="0" w:space="0" w:color="auto"/>
        <w:right w:val="none" w:sz="0" w:space="0" w:color="auto"/>
      </w:divBdr>
    </w:div>
    <w:div w:id="1039361656">
      <w:bodyDiv w:val="1"/>
      <w:marLeft w:val="0"/>
      <w:marRight w:val="0"/>
      <w:marTop w:val="0"/>
      <w:marBottom w:val="0"/>
      <w:divBdr>
        <w:top w:val="none" w:sz="0" w:space="0" w:color="auto"/>
        <w:left w:val="none" w:sz="0" w:space="0" w:color="auto"/>
        <w:bottom w:val="none" w:sz="0" w:space="0" w:color="auto"/>
        <w:right w:val="none" w:sz="0" w:space="0" w:color="auto"/>
      </w:divBdr>
    </w:div>
    <w:div w:id="1043482296">
      <w:bodyDiv w:val="1"/>
      <w:marLeft w:val="0"/>
      <w:marRight w:val="0"/>
      <w:marTop w:val="0"/>
      <w:marBottom w:val="0"/>
      <w:divBdr>
        <w:top w:val="none" w:sz="0" w:space="0" w:color="auto"/>
        <w:left w:val="none" w:sz="0" w:space="0" w:color="auto"/>
        <w:bottom w:val="none" w:sz="0" w:space="0" w:color="auto"/>
        <w:right w:val="none" w:sz="0" w:space="0" w:color="auto"/>
      </w:divBdr>
    </w:div>
    <w:div w:id="1044477273">
      <w:bodyDiv w:val="1"/>
      <w:marLeft w:val="0"/>
      <w:marRight w:val="0"/>
      <w:marTop w:val="0"/>
      <w:marBottom w:val="0"/>
      <w:divBdr>
        <w:top w:val="none" w:sz="0" w:space="0" w:color="auto"/>
        <w:left w:val="none" w:sz="0" w:space="0" w:color="auto"/>
        <w:bottom w:val="none" w:sz="0" w:space="0" w:color="auto"/>
        <w:right w:val="none" w:sz="0" w:space="0" w:color="auto"/>
      </w:divBdr>
    </w:div>
    <w:div w:id="1048261667">
      <w:bodyDiv w:val="1"/>
      <w:marLeft w:val="0"/>
      <w:marRight w:val="0"/>
      <w:marTop w:val="0"/>
      <w:marBottom w:val="0"/>
      <w:divBdr>
        <w:top w:val="none" w:sz="0" w:space="0" w:color="auto"/>
        <w:left w:val="none" w:sz="0" w:space="0" w:color="auto"/>
        <w:bottom w:val="none" w:sz="0" w:space="0" w:color="auto"/>
        <w:right w:val="none" w:sz="0" w:space="0" w:color="auto"/>
      </w:divBdr>
    </w:div>
    <w:div w:id="1048644762">
      <w:bodyDiv w:val="1"/>
      <w:marLeft w:val="0"/>
      <w:marRight w:val="0"/>
      <w:marTop w:val="0"/>
      <w:marBottom w:val="0"/>
      <w:divBdr>
        <w:top w:val="none" w:sz="0" w:space="0" w:color="auto"/>
        <w:left w:val="none" w:sz="0" w:space="0" w:color="auto"/>
        <w:bottom w:val="none" w:sz="0" w:space="0" w:color="auto"/>
        <w:right w:val="none" w:sz="0" w:space="0" w:color="auto"/>
      </w:divBdr>
    </w:div>
    <w:div w:id="1049379781">
      <w:bodyDiv w:val="1"/>
      <w:marLeft w:val="0"/>
      <w:marRight w:val="0"/>
      <w:marTop w:val="0"/>
      <w:marBottom w:val="0"/>
      <w:divBdr>
        <w:top w:val="none" w:sz="0" w:space="0" w:color="auto"/>
        <w:left w:val="none" w:sz="0" w:space="0" w:color="auto"/>
        <w:bottom w:val="none" w:sz="0" w:space="0" w:color="auto"/>
        <w:right w:val="none" w:sz="0" w:space="0" w:color="auto"/>
      </w:divBdr>
    </w:div>
    <w:div w:id="1049959154">
      <w:bodyDiv w:val="1"/>
      <w:marLeft w:val="0"/>
      <w:marRight w:val="0"/>
      <w:marTop w:val="0"/>
      <w:marBottom w:val="0"/>
      <w:divBdr>
        <w:top w:val="none" w:sz="0" w:space="0" w:color="auto"/>
        <w:left w:val="none" w:sz="0" w:space="0" w:color="auto"/>
        <w:bottom w:val="none" w:sz="0" w:space="0" w:color="auto"/>
        <w:right w:val="none" w:sz="0" w:space="0" w:color="auto"/>
      </w:divBdr>
    </w:div>
    <w:div w:id="1055392591">
      <w:bodyDiv w:val="1"/>
      <w:marLeft w:val="0"/>
      <w:marRight w:val="0"/>
      <w:marTop w:val="0"/>
      <w:marBottom w:val="0"/>
      <w:divBdr>
        <w:top w:val="none" w:sz="0" w:space="0" w:color="auto"/>
        <w:left w:val="none" w:sz="0" w:space="0" w:color="auto"/>
        <w:bottom w:val="none" w:sz="0" w:space="0" w:color="auto"/>
        <w:right w:val="none" w:sz="0" w:space="0" w:color="auto"/>
      </w:divBdr>
    </w:div>
    <w:div w:id="1057826409">
      <w:bodyDiv w:val="1"/>
      <w:marLeft w:val="0"/>
      <w:marRight w:val="0"/>
      <w:marTop w:val="0"/>
      <w:marBottom w:val="0"/>
      <w:divBdr>
        <w:top w:val="none" w:sz="0" w:space="0" w:color="auto"/>
        <w:left w:val="none" w:sz="0" w:space="0" w:color="auto"/>
        <w:bottom w:val="none" w:sz="0" w:space="0" w:color="auto"/>
        <w:right w:val="none" w:sz="0" w:space="0" w:color="auto"/>
      </w:divBdr>
    </w:div>
    <w:div w:id="1060055926">
      <w:bodyDiv w:val="1"/>
      <w:marLeft w:val="0"/>
      <w:marRight w:val="0"/>
      <w:marTop w:val="0"/>
      <w:marBottom w:val="0"/>
      <w:divBdr>
        <w:top w:val="none" w:sz="0" w:space="0" w:color="auto"/>
        <w:left w:val="none" w:sz="0" w:space="0" w:color="auto"/>
        <w:bottom w:val="none" w:sz="0" w:space="0" w:color="auto"/>
        <w:right w:val="none" w:sz="0" w:space="0" w:color="auto"/>
      </w:divBdr>
    </w:div>
    <w:div w:id="1061708743">
      <w:bodyDiv w:val="1"/>
      <w:marLeft w:val="0"/>
      <w:marRight w:val="0"/>
      <w:marTop w:val="0"/>
      <w:marBottom w:val="0"/>
      <w:divBdr>
        <w:top w:val="none" w:sz="0" w:space="0" w:color="auto"/>
        <w:left w:val="none" w:sz="0" w:space="0" w:color="auto"/>
        <w:bottom w:val="none" w:sz="0" w:space="0" w:color="auto"/>
        <w:right w:val="none" w:sz="0" w:space="0" w:color="auto"/>
      </w:divBdr>
    </w:div>
    <w:div w:id="1062949812">
      <w:bodyDiv w:val="1"/>
      <w:marLeft w:val="0"/>
      <w:marRight w:val="0"/>
      <w:marTop w:val="0"/>
      <w:marBottom w:val="0"/>
      <w:divBdr>
        <w:top w:val="none" w:sz="0" w:space="0" w:color="auto"/>
        <w:left w:val="none" w:sz="0" w:space="0" w:color="auto"/>
        <w:bottom w:val="none" w:sz="0" w:space="0" w:color="auto"/>
        <w:right w:val="none" w:sz="0" w:space="0" w:color="auto"/>
      </w:divBdr>
    </w:div>
    <w:div w:id="1066951277">
      <w:bodyDiv w:val="1"/>
      <w:marLeft w:val="0"/>
      <w:marRight w:val="0"/>
      <w:marTop w:val="0"/>
      <w:marBottom w:val="0"/>
      <w:divBdr>
        <w:top w:val="none" w:sz="0" w:space="0" w:color="auto"/>
        <w:left w:val="none" w:sz="0" w:space="0" w:color="auto"/>
        <w:bottom w:val="none" w:sz="0" w:space="0" w:color="auto"/>
        <w:right w:val="none" w:sz="0" w:space="0" w:color="auto"/>
      </w:divBdr>
    </w:div>
    <w:div w:id="1066995085">
      <w:bodyDiv w:val="1"/>
      <w:marLeft w:val="0"/>
      <w:marRight w:val="0"/>
      <w:marTop w:val="0"/>
      <w:marBottom w:val="0"/>
      <w:divBdr>
        <w:top w:val="none" w:sz="0" w:space="0" w:color="auto"/>
        <w:left w:val="none" w:sz="0" w:space="0" w:color="auto"/>
        <w:bottom w:val="none" w:sz="0" w:space="0" w:color="auto"/>
        <w:right w:val="none" w:sz="0" w:space="0" w:color="auto"/>
      </w:divBdr>
    </w:div>
    <w:div w:id="1071780983">
      <w:bodyDiv w:val="1"/>
      <w:marLeft w:val="0"/>
      <w:marRight w:val="0"/>
      <w:marTop w:val="0"/>
      <w:marBottom w:val="0"/>
      <w:divBdr>
        <w:top w:val="none" w:sz="0" w:space="0" w:color="auto"/>
        <w:left w:val="none" w:sz="0" w:space="0" w:color="auto"/>
        <w:bottom w:val="none" w:sz="0" w:space="0" w:color="auto"/>
        <w:right w:val="none" w:sz="0" w:space="0" w:color="auto"/>
      </w:divBdr>
    </w:div>
    <w:div w:id="1075935477">
      <w:bodyDiv w:val="1"/>
      <w:marLeft w:val="0"/>
      <w:marRight w:val="0"/>
      <w:marTop w:val="0"/>
      <w:marBottom w:val="0"/>
      <w:divBdr>
        <w:top w:val="none" w:sz="0" w:space="0" w:color="auto"/>
        <w:left w:val="none" w:sz="0" w:space="0" w:color="auto"/>
        <w:bottom w:val="none" w:sz="0" w:space="0" w:color="auto"/>
        <w:right w:val="none" w:sz="0" w:space="0" w:color="auto"/>
      </w:divBdr>
    </w:div>
    <w:div w:id="1078867403">
      <w:bodyDiv w:val="1"/>
      <w:marLeft w:val="0"/>
      <w:marRight w:val="0"/>
      <w:marTop w:val="0"/>
      <w:marBottom w:val="0"/>
      <w:divBdr>
        <w:top w:val="none" w:sz="0" w:space="0" w:color="auto"/>
        <w:left w:val="none" w:sz="0" w:space="0" w:color="auto"/>
        <w:bottom w:val="none" w:sz="0" w:space="0" w:color="auto"/>
        <w:right w:val="none" w:sz="0" w:space="0" w:color="auto"/>
      </w:divBdr>
    </w:div>
    <w:div w:id="1081489703">
      <w:bodyDiv w:val="1"/>
      <w:marLeft w:val="0"/>
      <w:marRight w:val="0"/>
      <w:marTop w:val="0"/>
      <w:marBottom w:val="0"/>
      <w:divBdr>
        <w:top w:val="none" w:sz="0" w:space="0" w:color="auto"/>
        <w:left w:val="none" w:sz="0" w:space="0" w:color="auto"/>
        <w:bottom w:val="none" w:sz="0" w:space="0" w:color="auto"/>
        <w:right w:val="none" w:sz="0" w:space="0" w:color="auto"/>
      </w:divBdr>
    </w:div>
    <w:div w:id="1083649311">
      <w:bodyDiv w:val="1"/>
      <w:marLeft w:val="0"/>
      <w:marRight w:val="0"/>
      <w:marTop w:val="0"/>
      <w:marBottom w:val="0"/>
      <w:divBdr>
        <w:top w:val="none" w:sz="0" w:space="0" w:color="auto"/>
        <w:left w:val="none" w:sz="0" w:space="0" w:color="auto"/>
        <w:bottom w:val="none" w:sz="0" w:space="0" w:color="auto"/>
        <w:right w:val="none" w:sz="0" w:space="0" w:color="auto"/>
      </w:divBdr>
    </w:div>
    <w:div w:id="1090352056">
      <w:bodyDiv w:val="1"/>
      <w:marLeft w:val="0"/>
      <w:marRight w:val="0"/>
      <w:marTop w:val="0"/>
      <w:marBottom w:val="0"/>
      <w:divBdr>
        <w:top w:val="none" w:sz="0" w:space="0" w:color="auto"/>
        <w:left w:val="none" w:sz="0" w:space="0" w:color="auto"/>
        <w:bottom w:val="none" w:sz="0" w:space="0" w:color="auto"/>
        <w:right w:val="none" w:sz="0" w:space="0" w:color="auto"/>
      </w:divBdr>
    </w:div>
    <w:div w:id="1090617128">
      <w:bodyDiv w:val="1"/>
      <w:marLeft w:val="0"/>
      <w:marRight w:val="0"/>
      <w:marTop w:val="0"/>
      <w:marBottom w:val="0"/>
      <w:divBdr>
        <w:top w:val="none" w:sz="0" w:space="0" w:color="auto"/>
        <w:left w:val="none" w:sz="0" w:space="0" w:color="auto"/>
        <w:bottom w:val="none" w:sz="0" w:space="0" w:color="auto"/>
        <w:right w:val="none" w:sz="0" w:space="0" w:color="auto"/>
      </w:divBdr>
    </w:div>
    <w:div w:id="1094127005">
      <w:bodyDiv w:val="1"/>
      <w:marLeft w:val="0"/>
      <w:marRight w:val="0"/>
      <w:marTop w:val="0"/>
      <w:marBottom w:val="0"/>
      <w:divBdr>
        <w:top w:val="none" w:sz="0" w:space="0" w:color="auto"/>
        <w:left w:val="none" w:sz="0" w:space="0" w:color="auto"/>
        <w:bottom w:val="none" w:sz="0" w:space="0" w:color="auto"/>
        <w:right w:val="none" w:sz="0" w:space="0" w:color="auto"/>
      </w:divBdr>
    </w:div>
    <w:div w:id="1094320457">
      <w:bodyDiv w:val="1"/>
      <w:marLeft w:val="0"/>
      <w:marRight w:val="0"/>
      <w:marTop w:val="0"/>
      <w:marBottom w:val="0"/>
      <w:divBdr>
        <w:top w:val="none" w:sz="0" w:space="0" w:color="auto"/>
        <w:left w:val="none" w:sz="0" w:space="0" w:color="auto"/>
        <w:bottom w:val="none" w:sz="0" w:space="0" w:color="auto"/>
        <w:right w:val="none" w:sz="0" w:space="0" w:color="auto"/>
      </w:divBdr>
    </w:div>
    <w:div w:id="1097871199">
      <w:bodyDiv w:val="1"/>
      <w:marLeft w:val="0"/>
      <w:marRight w:val="0"/>
      <w:marTop w:val="0"/>
      <w:marBottom w:val="0"/>
      <w:divBdr>
        <w:top w:val="none" w:sz="0" w:space="0" w:color="auto"/>
        <w:left w:val="none" w:sz="0" w:space="0" w:color="auto"/>
        <w:bottom w:val="none" w:sz="0" w:space="0" w:color="auto"/>
        <w:right w:val="none" w:sz="0" w:space="0" w:color="auto"/>
      </w:divBdr>
    </w:div>
    <w:div w:id="1101418534">
      <w:bodyDiv w:val="1"/>
      <w:marLeft w:val="0"/>
      <w:marRight w:val="0"/>
      <w:marTop w:val="0"/>
      <w:marBottom w:val="0"/>
      <w:divBdr>
        <w:top w:val="none" w:sz="0" w:space="0" w:color="auto"/>
        <w:left w:val="none" w:sz="0" w:space="0" w:color="auto"/>
        <w:bottom w:val="none" w:sz="0" w:space="0" w:color="auto"/>
        <w:right w:val="none" w:sz="0" w:space="0" w:color="auto"/>
      </w:divBdr>
    </w:div>
    <w:div w:id="1103265086">
      <w:bodyDiv w:val="1"/>
      <w:marLeft w:val="0"/>
      <w:marRight w:val="0"/>
      <w:marTop w:val="0"/>
      <w:marBottom w:val="0"/>
      <w:divBdr>
        <w:top w:val="none" w:sz="0" w:space="0" w:color="auto"/>
        <w:left w:val="none" w:sz="0" w:space="0" w:color="auto"/>
        <w:bottom w:val="none" w:sz="0" w:space="0" w:color="auto"/>
        <w:right w:val="none" w:sz="0" w:space="0" w:color="auto"/>
      </w:divBdr>
    </w:div>
    <w:div w:id="1105347851">
      <w:bodyDiv w:val="1"/>
      <w:marLeft w:val="0"/>
      <w:marRight w:val="0"/>
      <w:marTop w:val="0"/>
      <w:marBottom w:val="0"/>
      <w:divBdr>
        <w:top w:val="none" w:sz="0" w:space="0" w:color="auto"/>
        <w:left w:val="none" w:sz="0" w:space="0" w:color="auto"/>
        <w:bottom w:val="none" w:sz="0" w:space="0" w:color="auto"/>
        <w:right w:val="none" w:sz="0" w:space="0" w:color="auto"/>
      </w:divBdr>
    </w:div>
    <w:div w:id="1110736212">
      <w:bodyDiv w:val="1"/>
      <w:marLeft w:val="0"/>
      <w:marRight w:val="0"/>
      <w:marTop w:val="0"/>
      <w:marBottom w:val="0"/>
      <w:divBdr>
        <w:top w:val="none" w:sz="0" w:space="0" w:color="auto"/>
        <w:left w:val="none" w:sz="0" w:space="0" w:color="auto"/>
        <w:bottom w:val="none" w:sz="0" w:space="0" w:color="auto"/>
        <w:right w:val="none" w:sz="0" w:space="0" w:color="auto"/>
      </w:divBdr>
    </w:div>
    <w:div w:id="1112936535">
      <w:bodyDiv w:val="1"/>
      <w:marLeft w:val="0"/>
      <w:marRight w:val="0"/>
      <w:marTop w:val="0"/>
      <w:marBottom w:val="0"/>
      <w:divBdr>
        <w:top w:val="none" w:sz="0" w:space="0" w:color="auto"/>
        <w:left w:val="none" w:sz="0" w:space="0" w:color="auto"/>
        <w:bottom w:val="none" w:sz="0" w:space="0" w:color="auto"/>
        <w:right w:val="none" w:sz="0" w:space="0" w:color="auto"/>
      </w:divBdr>
    </w:div>
    <w:div w:id="1116292049">
      <w:bodyDiv w:val="1"/>
      <w:marLeft w:val="0"/>
      <w:marRight w:val="0"/>
      <w:marTop w:val="0"/>
      <w:marBottom w:val="0"/>
      <w:divBdr>
        <w:top w:val="none" w:sz="0" w:space="0" w:color="auto"/>
        <w:left w:val="none" w:sz="0" w:space="0" w:color="auto"/>
        <w:bottom w:val="none" w:sz="0" w:space="0" w:color="auto"/>
        <w:right w:val="none" w:sz="0" w:space="0" w:color="auto"/>
      </w:divBdr>
    </w:div>
    <w:div w:id="1117914483">
      <w:bodyDiv w:val="1"/>
      <w:marLeft w:val="0"/>
      <w:marRight w:val="0"/>
      <w:marTop w:val="0"/>
      <w:marBottom w:val="0"/>
      <w:divBdr>
        <w:top w:val="none" w:sz="0" w:space="0" w:color="auto"/>
        <w:left w:val="none" w:sz="0" w:space="0" w:color="auto"/>
        <w:bottom w:val="none" w:sz="0" w:space="0" w:color="auto"/>
        <w:right w:val="none" w:sz="0" w:space="0" w:color="auto"/>
      </w:divBdr>
    </w:div>
    <w:div w:id="1119104419">
      <w:bodyDiv w:val="1"/>
      <w:marLeft w:val="0"/>
      <w:marRight w:val="0"/>
      <w:marTop w:val="0"/>
      <w:marBottom w:val="0"/>
      <w:divBdr>
        <w:top w:val="none" w:sz="0" w:space="0" w:color="auto"/>
        <w:left w:val="none" w:sz="0" w:space="0" w:color="auto"/>
        <w:bottom w:val="none" w:sz="0" w:space="0" w:color="auto"/>
        <w:right w:val="none" w:sz="0" w:space="0" w:color="auto"/>
      </w:divBdr>
    </w:div>
    <w:div w:id="1120995302">
      <w:bodyDiv w:val="1"/>
      <w:marLeft w:val="0"/>
      <w:marRight w:val="0"/>
      <w:marTop w:val="0"/>
      <w:marBottom w:val="0"/>
      <w:divBdr>
        <w:top w:val="none" w:sz="0" w:space="0" w:color="auto"/>
        <w:left w:val="none" w:sz="0" w:space="0" w:color="auto"/>
        <w:bottom w:val="none" w:sz="0" w:space="0" w:color="auto"/>
        <w:right w:val="none" w:sz="0" w:space="0" w:color="auto"/>
      </w:divBdr>
    </w:div>
    <w:div w:id="1121460181">
      <w:bodyDiv w:val="1"/>
      <w:marLeft w:val="0"/>
      <w:marRight w:val="0"/>
      <w:marTop w:val="0"/>
      <w:marBottom w:val="0"/>
      <w:divBdr>
        <w:top w:val="none" w:sz="0" w:space="0" w:color="auto"/>
        <w:left w:val="none" w:sz="0" w:space="0" w:color="auto"/>
        <w:bottom w:val="none" w:sz="0" w:space="0" w:color="auto"/>
        <w:right w:val="none" w:sz="0" w:space="0" w:color="auto"/>
      </w:divBdr>
    </w:div>
    <w:div w:id="1123160817">
      <w:bodyDiv w:val="1"/>
      <w:marLeft w:val="0"/>
      <w:marRight w:val="0"/>
      <w:marTop w:val="0"/>
      <w:marBottom w:val="0"/>
      <w:divBdr>
        <w:top w:val="none" w:sz="0" w:space="0" w:color="auto"/>
        <w:left w:val="none" w:sz="0" w:space="0" w:color="auto"/>
        <w:bottom w:val="none" w:sz="0" w:space="0" w:color="auto"/>
        <w:right w:val="none" w:sz="0" w:space="0" w:color="auto"/>
      </w:divBdr>
    </w:div>
    <w:div w:id="1126465155">
      <w:bodyDiv w:val="1"/>
      <w:marLeft w:val="0"/>
      <w:marRight w:val="0"/>
      <w:marTop w:val="0"/>
      <w:marBottom w:val="0"/>
      <w:divBdr>
        <w:top w:val="none" w:sz="0" w:space="0" w:color="auto"/>
        <w:left w:val="none" w:sz="0" w:space="0" w:color="auto"/>
        <w:bottom w:val="none" w:sz="0" w:space="0" w:color="auto"/>
        <w:right w:val="none" w:sz="0" w:space="0" w:color="auto"/>
      </w:divBdr>
    </w:div>
    <w:div w:id="1128670465">
      <w:bodyDiv w:val="1"/>
      <w:marLeft w:val="0"/>
      <w:marRight w:val="0"/>
      <w:marTop w:val="0"/>
      <w:marBottom w:val="0"/>
      <w:divBdr>
        <w:top w:val="none" w:sz="0" w:space="0" w:color="auto"/>
        <w:left w:val="none" w:sz="0" w:space="0" w:color="auto"/>
        <w:bottom w:val="none" w:sz="0" w:space="0" w:color="auto"/>
        <w:right w:val="none" w:sz="0" w:space="0" w:color="auto"/>
      </w:divBdr>
    </w:div>
    <w:div w:id="1130318234">
      <w:bodyDiv w:val="1"/>
      <w:marLeft w:val="0"/>
      <w:marRight w:val="0"/>
      <w:marTop w:val="0"/>
      <w:marBottom w:val="0"/>
      <w:divBdr>
        <w:top w:val="none" w:sz="0" w:space="0" w:color="auto"/>
        <w:left w:val="none" w:sz="0" w:space="0" w:color="auto"/>
        <w:bottom w:val="none" w:sz="0" w:space="0" w:color="auto"/>
        <w:right w:val="none" w:sz="0" w:space="0" w:color="auto"/>
      </w:divBdr>
    </w:div>
    <w:div w:id="1130782876">
      <w:bodyDiv w:val="1"/>
      <w:marLeft w:val="0"/>
      <w:marRight w:val="0"/>
      <w:marTop w:val="0"/>
      <w:marBottom w:val="0"/>
      <w:divBdr>
        <w:top w:val="none" w:sz="0" w:space="0" w:color="auto"/>
        <w:left w:val="none" w:sz="0" w:space="0" w:color="auto"/>
        <w:bottom w:val="none" w:sz="0" w:space="0" w:color="auto"/>
        <w:right w:val="none" w:sz="0" w:space="0" w:color="auto"/>
      </w:divBdr>
    </w:div>
    <w:div w:id="1131825779">
      <w:bodyDiv w:val="1"/>
      <w:marLeft w:val="0"/>
      <w:marRight w:val="0"/>
      <w:marTop w:val="0"/>
      <w:marBottom w:val="0"/>
      <w:divBdr>
        <w:top w:val="none" w:sz="0" w:space="0" w:color="auto"/>
        <w:left w:val="none" w:sz="0" w:space="0" w:color="auto"/>
        <w:bottom w:val="none" w:sz="0" w:space="0" w:color="auto"/>
        <w:right w:val="none" w:sz="0" w:space="0" w:color="auto"/>
      </w:divBdr>
    </w:div>
    <w:div w:id="1132752400">
      <w:bodyDiv w:val="1"/>
      <w:marLeft w:val="0"/>
      <w:marRight w:val="0"/>
      <w:marTop w:val="0"/>
      <w:marBottom w:val="0"/>
      <w:divBdr>
        <w:top w:val="none" w:sz="0" w:space="0" w:color="auto"/>
        <w:left w:val="none" w:sz="0" w:space="0" w:color="auto"/>
        <w:bottom w:val="none" w:sz="0" w:space="0" w:color="auto"/>
        <w:right w:val="none" w:sz="0" w:space="0" w:color="auto"/>
      </w:divBdr>
    </w:div>
    <w:div w:id="1132792519">
      <w:bodyDiv w:val="1"/>
      <w:marLeft w:val="0"/>
      <w:marRight w:val="0"/>
      <w:marTop w:val="0"/>
      <w:marBottom w:val="0"/>
      <w:divBdr>
        <w:top w:val="none" w:sz="0" w:space="0" w:color="auto"/>
        <w:left w:val="none" w:sz="0" w:space="0" w:color="auto"/>
        <w:bottom w:val="none" w:sz="0" w:space="0" w:color="auto"/>
        <w:right w:val="none" w:sz="0" w:space="0" w:color="auto"/>
      </w:divBdr>
    </w:div>
    <w:div w:id="1133790490">
      <w:bodyDiv w:val="1"/>
      <w:marLeft w:val="0"/>
      <w:marRight w:val="0"/>
      <w:marTop w:val="0"/>
      <w:marBottom w:val="0"/>
      <w:divBdr>
        <w:top w:val="none" w:sz="0" w:space="0" w:color="auto"/>
        <w:left w:val="none" w:sz="0" w:space="0" w:color="auto"/>
        <w:bottom w:val="none" w:sz="0" w:space="0" w:color="auto"/>
        <w:right w:val="none" w:sz="0" w:space="0" w:color="auto"/>
      </w:divBdr>
    </w:div>
    <w:div w:id="1143044404">
      <w:bodyDiv w:val="1"/>
      <w:marLeft w:val="0"/>
      <w:marRight w:val="0"/>
      <w:marTop w:val="0"/>
      <w:marBottom w:val="0"/>
      <w:divBdr>
        <w:top w:val="none" w:sz="0" w:space="0" w:color="auto"/>
        <w:left w:val="none" w:sz="0" w:space="0" w:color="auto"/>
        <w:bottom w:val="none" w:sz="0" w:space="0" w:color="auto"/>
        <w:right w:val="none" w:sz="0" w:space="0" w:color="auto"/>
      </w:divBdr>
    </w:div>
    <w:div w:id="1143694657">
      <w:bodyDiv w:val="1"/>
      <w:marLeft w:val="0"/>
      <w:marRight w:val="0"/>
      <w:marTop w:val="0"/>
      <w:marBottom w:val="0"/>
      <w:divBdr>
        <w:top w:val="none" w:sz="0" w:space="0" w:color="auto"/>
        <w:left w:val="none" w:sz="0" w:space="0" w:color="auto"/>
        <w:bottom w:val="none" w:sz="0" w:space="0" w:color="auto"/>
        <w:right w:val="none" w:sz="0" w:space="0" w:color="auto"/>
      </w:divBdr>
    </w:div>
    <w:div w:id="1144354248">
      <w:bodyDiv w:val="1"/>
      <w:marLeft w:val="0"/>
      <w:marRight w:val="0"/>
      <w:marTop w:val="0"/>
      <w:marBottom w:val="0"/>
      <w:divBdr>
        <w:top w:val="none" w:sz="0" w:space="0" w:color="auto"/>
        <w:left w:val="none" w:sz="0" w:space="0" w:color="auto"/>
        <w:bottom w:val="none" w:sz="0" w:space="0" w:color="auto"/>
        <w:right w:val="none" w:sz="0" w:space="0" w:color="auto"/>
      </w:divBdr>
    </w:div>
    <w:div w:id="1144851564">
      <w:bodyDiv w:val="1"/>
      <w:marLeft w:val="0"/>
      <w:marRight w:val="0"/>
      <w:marTop w:val="0"/>
      <w:marBottom w:val="0"/>
      <w:divBdr>
        <w:top w:val="none" w:sz="0" w:space="0" w:color="auto"/>
        <w:left w:val="none" w:sz="0" w:space="0" w:color="auto"/>
        <w:bottom w:val="none" w:sz="0" w:space="0" w:color="auto"/>
        <w:right w:val="none" w:sz="0" w:space="0" w:color="auto"/>
      </w:divBdr>
    </w:div>
    <w:div w:id="1144854937">
      <w:bodyDiv w:val="1"/>
      <w:marLeft w:val="0"/>
      <w:marRight w:val="0"/>
      <w:marTop w:val="0"/>
      <w:marBottom w:val="0"/>
      <w:divBdr>
        <w:top w:val="none" w:sz="0" w:space="0" w:color="auto"/>
        <w:left w:val="none" w:sz="0" w:space="0" w:color="auto"/>
        <w:bottom w:val="none" w:sz="0" w:space="0" w:color="auto"/>
        <w:right w:val="none" w:sz="0" w:space="0" w:color="auto"/>
      </w:divBdr>
    </w:div>
    <w:div w:id="1146974228">
      <w:bodyDiv w:val="1"/>
      <w:marLeft w:val="0"/>
      <w:marRight w:val="0"/>
      <w:marTop w:val="0"/>
      <w:marBottom w:val="0"/>
      <w:divBdr>
        <w:top w:val="none" w:sz="0" w:space="0" w:color="auto"/>
        <w:left w:val="none" w:sz="0" w:space="0" w:color="auto"/>
        <w:bottom w:val="none" w:sz="0" w:space="0" w:color="auto"/>
        <w:right w:val="none" w:sz="0" w:space="0" w:color="auto"/>
      </w:divBdr>
    </w:div>
    <w:div w:id="1152285142">
      <w:bodyDiv w:val="1"/>
      <w:marLeft w:val="0"/>
      <w:marRight w:val="0"/>
      <w:marTop w:val="0"/>
      <w:marBottom w:val="0"/>
      <w:divBdr>
        <w:top w:val="none" w:sz="0" w:space="0" w:color="auto"/>
        <w:left w:val="none" w:sz="0" w:space="0" w:color="auto"/>
        <w:bottom w:val="none" w:sz="0" w:space="0" w:color="auto"/>
        <w:right w:val="none" w:sz="0" w:space="0" w:color="auto"/>
      </w:divBdr>
    </w:div>
    <w:div w:id="1156726145">
      <w:bodyDiv w:val="1"/>
      <w:marLeft w:val="0"/>
      <w:marRight w:val="0"/>
      <w:marTop w:val="0"/>
      <w:marBottom w:val="0"/>
      <w:divBdr>
        <w:top w:val="none" w:sz="0" w:space="0" w:color="auto"/>
        <w:left w:val="none" w:sz="0" w:space="0" w:color="auto"/>
        <w:bottom w:val="none" w:sz="0" w:space="0" w:color="auto"/>
        <w:right w:val="none" w:sz="0" w:space="0" w:color="auto"/>
      </w:divBdr>
    </w:div>
    <w:div w:id="1162430795">
      <w:bodyDiv w:val="1"/>
      <w:marLeft w:val="0"/>
      <w:marRight w:val="0"/>
      <w:marTop w:val="0"/>
      <w:marBottom w:val="0"/>
      <w:divBdr>
        <w:top w:val="none" w:sz="0" w:space="0" w:color="auto"/>
        <w:left w:val="none" w:sz="0" w:space="0" w:color="auto"/>
        <w:bottom w:val="none" w:sz="0" w:space="0" w:color="auto"/>
        <w:right w:val="none" w:sz="0" w:space="0" w:color="auto"/>
      </w:divBdr>
    </w:div>
    <w:div w:id="1163938185">
      <w:bodyDiv w:val="1"/>
      <w:marLeft w:val="0"/>
      <w:marRight w:val="0"/>
      <w:marTop w:val="0"/>
      <w:marBottom w:val="0"/>
      <w:divBdr>
        <w:top w:val="none" w:sz="0" w:space="0" w:color="auto"/>
        <w:left w:val="none" w:sz="0" w:space="0" w:color="auto"/>
        <w:bottom w:val="none" w:sz="0" w:space="0" w:color="auto"/>
        <w:right w:val="none" w:sz="0" w:space="0" w:color="auto"/>
      </w:divBdr>
    </w:div>
    <w:div w:id="1164663151">
      <w:bodyDiv w:val="1"/>
      <w:marLeft w:val="0"/>
      <w:marRight w:val="0"/>
      <w:marTop w:val="0"/>
      <w:marBottom w:val="0"/>
      <w:divBdr>
        <w:top w:val="none" w:sz="0" w:space="0" w:color="auto"/>
        <w:left w:val="none" w:sz="0" w:space="0" w:color="auto"/>
        <w:bottom w:val="none" w:sz="0" w:space="0" w:color="auto"/>
        <w:right w:val="none" w:sz="0" w:space="0" w:color="auto"/>
      </w:divBdr>
    </w:div>
    <w:div w:id="1165323511">
      <w:bodyDiv w:val="1"/>
      <w:marLeft w:val="0"/>
      <w:marRight w:val="0"/>
      <w:marTop w:val="0"/>
      <w:marBottom w:val="0"/>
      <w:divBdr>
        <w:top w:val="none" w:sz="0" w:space="0" w:color="auto"/>
        <w:left w:val="none" w:sz="0" w:space="0" w:color="auto"/>
        <w:bottom w:val="none" w:sz="0" w:space="0" w:color="auto"/>
        <w:right w:val="none" w:sz="0" w:space="0" w:color="auto"/>
      </w:divBdr>
    </w:div>
    <w:div w:id="1166360707">
      <w:bodyDiv w:val="1"/>
      <w:marLeft w:val="0"/>
      <w:marRight w:val="0"/>
      <w:marTop w:val="0"/>
      <w:marBottom w:val="0"/>
      <w:divBdr>
        <w:top w:val="none" w:sz="0" w:space="0" w:color="auto"/>
        <w:left w:val="none" w:sz="0" w:space="0" w:color="auto"/>
        <w:bottom w:val="none" w:sz="0" w:space="0" w:color="auto"/>
        <w:right w:val="none" w:sz="0" w:space="0" w:color="auto"/>
      </w:divBdr>
    </w:div>
    <w:div w:id="1166868679">
      <w:bodyDiv w:val="1"/>
      <w:marLeft w:val="0"/>
      <w:marRight w:val="0"/>
      <w:marTop w:val="0"/>
      <w:marBottom w:val="0"/>
      <w:divBdr>
        <w:top w:val="none" w:sz="0" w:space="0" w:color="auto"/>
        <w:left w:val="none" w:sz="0" w:space="0" w:color="auto"/>
        <w:bottom w:val="none" w:sz="0" w:space="0" w:color="auto"/>
        <w:right w:val="none" w:sz="0" w:space="0" w:color="auto"/>
      </w:divBdr>
    </w:div>
    <w:div w:id="1167403640">
      <w:bodyDiv w:val="1"/>
      <w:marLeft w:val="0"/>
      <w:marRight w:val="0"/>
      <w:marTop w:val="0"/>
      <w:marBottom w:val="0"/>
      <w:divBdr>
        <w:top w:val="none" w:sz="0" w:space="0" w:color="auto"/>
        <w:left w:val="none" w:sz="0" w:space="0" w:color="auto"/>
        <w:bottom w:val="none" w:sz="0" w:space="0" w:color="auto"/>
        <w:right w:val="none" w:sz="0" w:space="0" w:color="auto"/>
      </w:divBdr>
    </w:div>
    <w:div w:id="1170438798">
      <w:bodyDiv w:val="1"/>
      <w:marLeft w:val="0"/>
      <w:marRight w:val="0"/>
      <w:marTop w:val="0"/>
      <w:marBottom w:val="0"/>
      <w:divBdr>
        <w:top w:val="none" w:sz="0" w:space="0" w:color="auto"/>
        <w:left w:val="none" w:sz="0" w:space="0" w:color="auto"/>
        <w:bottom w:val="none" w:sz="0" w:space="0" w:color="auto"/>
        <w:right w:val="none" w:sz="0" w:space="0" w:color="auto"/>
      </w:divBdr>
    </w:div>
    <w:div w:id="1173715052">
      <w:bodyDiv w:val="1"/>
      <w:marLeft w:val="0"/>
      <w:marRight w:val="0"/>
      <w:marTop w:val="0"/>
      <w:marBottom w:val="0"/>
      <w:divBdr>
        <w:top w:val="none" w:sz="0" w:space="0" w:color="auto"/>
        <w:left w:val="none" w:sz="0" w:space="0" w:color="auto"/>
        <w:bottom w:val="none" w:sz="0" w:space="0" w:color="auto"/>
        <w:right w:val="none" w:sz="0" w:space="0" w:color="auto"/>
      </w:divBdr>
    </w:div>
    <w:div w:id="1178471904">
      <w:bodyDiv w:val="1"/>
      <w:marLeft w:val="0"/>
      <w:marRight w:val="0"/>
      <w:marTop w:val="0"/>
      <w:marBottom w:val="0"/>
      <w:divBdr>
        <w:top w:val="none" w:sz="0" w:space="0" w:color="auto"/>
        <w:left w:val="none" w:sz="0" w:space="0" w:color="auto"/>
        <w:bottom w:val="none" w:sz="0" w:space="0" w:color="auto"/>
        <w:right w:val="none" w:sz="0" w:space="0" w:color="auto"/>
      </w:divBdr>
    </w:div>
    <w:div w:id="1181317504">
      <w:bodyDiv w:val="1"/>
      <w:marLeft w:val="0"/>
      <w:marRight w:val="0"/>
      <w:marTop w:val="0"/>
      <w:marBottom w:val="0"/>
      <w:divBdr>
        <w:top w:val="none" w:sz="0" w:space="0" w:color="auto"/>
        <w:left w:val="none" w:sz="0" w:space="0" w:color="auto"/>
        <w:bottom w:val="none" w:sz="0" w:space="0" w:color="auto"/>
        <w:right w:val="none" w:sz="0" w:space="0" w:color="auto"/>
      </w:divBdr>
    </w:div>
    <w:div w:id="1183127716">
      <w:bodyDiv w:val="1"/>
      <w:marLeft w:val="0"/>
      <w:marRight w:val="0"/>
      <w:marTop w:val="0"/>
      <w:marBottom w:val="0"/>
      <w:divBdr>
        <w:top w:val="none" w:sz="0" w:space="0" w:color="auto"/>
        <w:left w:val="none" w:sz="0" w:space="0" w:color="auto"/>
        <w:bottom w:val="none" w:sz="0" w:space="0" w:color="auto"/>
        <w:right w:val="none" w:sz="0" w:space="0" w:color="auto"/>
      </w:divBdr>
    </w:div>
    <w:div w:id="1185485787">
      <w:bodyDiv w:val="1"/>
      <w:marLeft w:val="0"/>
      <w:marRight w:val="0"/>
      <w:marTop w:val="0"/>
      <w:marBottom w:val="0"/>
      <w:divBdr>
        <w:top w:val="none" w:sz="0" w:space="0" w:color="auto"/>
        <w:left w:val="none" w:sz="0" w:space="0" w:color="auto"/>
        <w:bottom w:val="none" w:sz="0" w:space="0" w:color="auto"/>
        <w:right w:val="none" w:sz="0" w:space="0" w:color="auto"/>
      </w:divBdr>
    </w:div>
    <w:div w:id="1187595387">
      <w:bodyDiv w:val="1"/>
      <w:marLeft w:val="0"/>
      <w:marRight w:val="0"/>
      <w:marTop w:val="0"/>
      <w:marBottom w:val="0"/>
      <w:divBdr>
        <w:top w:val="none" w:sz="0" w:space="0" w:color="auto"/>
        <w:left w:val="none" w:sz="0" w:space="0" w:color="auto"/>
        <w:bottom w:val="none" w:sz="0" w:space="0" w:color="auto"/>
        <w:right w:val="none" w:sz="0" w:space="0" w:color="auto"/>
      </w:divBdr>
    </w:div>
    <w:div w:id="1187643516">
      <w:bodyDiv w:val="1"/>
      <w:marLeft w:val="0"/>
      <w:marRight w:val="0"/>
      <w:marTop w:val="0"/>
      <w:marBottom w:val="0"/>
      <w:divBdr>
        <w:top w:val="none" w:sz="0" w:space="0" w:color="auto"/>
        <w:left w:val="none" w:sz="0" w:space="0" w:color="auto"/>
        <w:bottom w:val="none" w:sz="0" w:space="0" w:color="auto"/>
        <w:right w:val="none" w:sz="0" w:space="0" w:color="auto"/>
      </w:divBdr>
    </w:div>
    <w:div w:id="1188788835">
      <w:bodyDiv w:val="1"/>
      <w:marLeft w:val="0"/>
      <w:marRight w:val="0"/>
      <w:marTop w:val="0"/>
      <w:marBottom w:val="0"/>
      <w:divBdr>
        <w:top w:val="none" w:sz="0" w:space="0" w:color="auto"/>
        <w:left w:val="none" w:sz="0" w:space="0" w:color="auto"/>
        <w:bottom w:val="none" w:sz="0" w:space="0" w:color="auto"/>
        <w:right w:val="none" w:sz="0" w:space="0" w:color="auto"/>
      </w:divBdr>
    </w:div>
    <w:div w:id="1192569668">
      <w:bodyDiv w:val="1"/>
      <w:marLeft w:val="0"/>
      <w:marRight w:val="0"/>
      <w:marTop w:val="0"/>
      <w:marBottom w:val="0"/>
      <w:divBdr>
        <w:top w:val="none" w:sz="0" w:space="0" w:color="auto"/>
        <w:left w:val="none" w:sz="0" w:space="0" w:color="auto"/>
        <w:bottom w:val="none" w:sz="0" w:space="0" w:color="auto"/>
        <w:right w:val="none" w:sz="0" w:space="0" w:color="auto"/>
      </w:divBdr>
    </w:div>
    <w:div w:id="1195994904">
      <w:bodyDiv w:val="1"/>
      <w:marLeft w:val="0"/>
      <w:marRight w:val="0"/>
      <w:marTop w:val="0"/>
      <w:marBottom w:val="0"/>
      <w:divBdr>
        <w:top w:val="none" w:sz="0" w:space="0" w:color="auto"/>
        <w:left w:val="none" w:sz="0" w:space="0" w:color="auto"/>
        <w:bottom w:val="none" w:sz="0" w:space="0" w:color="auto"/>
        <w:right w:val="none" w:sz="0" w:space="0" w:color="auto"/>
      </w:divBdr>
    </w:div>
    <w:div w:id="1198346773">
      <w:bodyDiv w:val="1"/>
      <w:marLeft w:val="0"/>
      <w:marRight w:val="0"/>
      <w:marTop w:val="0"/>
      <w:marBottom w:val="0"/>
      <w:divBdr>
        <w:top w:val="none" w:sz="0" w:space="0" w:color="auto"/>
        <w:left w:val="none" w:sz="0" w:space="0" w:color="auto"/>
        <w:bottom w:val="none" w:sz="0" w:space="0" w:color="auto"/>
        <w:right w:val="none" w:sz="0" w:space="0" w:color="auto"/>
      </w:divBdr>
    </w:div>
    <w:div w:id="1198471559">
      <w:bodyDiv w:val="1"/>
      <w:marLeft w:val="0"/>
      <w:marRight w:val="0"/>
      <w:marTop w:val="0"/>
      <w:marBottom w:val="0"/>
      <w:divBdr>
        <w:top w:val="none" w:sz="0" w:space="0" w:color="auto"/>
        <w:left w:val="none" w:sz="0" w:space="0" w:color="auto"/>
        <w:bottom w:val="none" w:sz="0" w:space="0" w:color="auto"/>
        <w:right w:val="none" w:sz="0" w:space="0" w:color="auto"/>
      </w:divBdr>
    </w:div>
    <w:div w:id="1198739980">
      <w:bodyDiv w:val="1"/>
      <w:marLeft w:val="0"/>
      <w:marRight w:val="0"/>
      <w:marTop w:val="0"/>
      <w:marBottom w:val="0"/>
      <w:divBdr>
        <w:top w:val="none" w:sz="0" w:space="0" w:color="auto"/>
        <w:left w:val="none" w:sz="0" w:space="0" w:color="auto"/>
        <w:bottom w:val="none" w:sz="0" w:space="0" w:color="auto"/>
        <w:right w:val="none" w:sz="0" w:space="0" w:color="auto"/>
      </w:divBdr>
    </w:div>
    <w:div w:id="1199201046">
      <w:bodyDiv w:val="1"/>
      <w:marLeft w:val="0"/>
      <w:marRight w:val="0"/>
      <w:marTop w:val="0"/>
      <w:marBottom w:val="0"/>
      <w:divBdr>
        <w:top w:val="none" w:sz="0" w:space="0" w:color="auto"/>
        <w:left w:val="none" w:sz="0" w:space="0" w:color="auto"/>
        <w:bottom w:val="none" w:sz="0" w:space="0" w:color="auto"/>
        <w:right w:val="none" w:sz="0" w:space="0" w:color="auto"/>
      </w:divBdr>
    </w:div>
    <w:div w:id="1206867837">
      <w:bodyDiv w:val="1"/>
      <w:marLeft w:val="0"/>
      <w:marRight w:val="0"/>
      <w:marTop w:val="0"/>
      <w:marBottom w:val="0"/>
      <w:divBdr>
        <w:top w:val="none" w:sz="0" w:space="0" w:color="auto"/>
        <w:left w:val="none" w:sz="0" w:space="0" w:color="auto"/>
        <w:bottom w:val="none" w:sz="0" w:space="0" w:color="auto"/>
        <w:right w:val="none" w:sz="0" w:space="0" w:color="auto"/>
      </w:divBdr>
    </w:div>
    <w:div w:id="1207066293">
      <w:bodyDiv w:val="1"/>
      <w:marLeft w:val="0"/>
      <w:marRight w:val="0"/>
      <w:marTop w:val="0"/>
      <w:marBottom w:val="0"/>
      <w:divBdr>
        <w:top w:val="none" w:sz="0" w:space="0" w:color="auto"/>
        <w:left w:val="none" w:sz="0" w:space="0" w:color="auto"/>
        <w:bottom w:val="none" w:sz="0" w:space="0" w:color="auto"/>
        <w:right w:val="none" w:sz="0" w:space="0" w:color="auto"/>
      </w:divBdr>
    </w:div>
    <w:div w:id="1209143127">
      <w:bodyDiv w:val="1"/>
      <w:marLeft w:val="0"/>
      <w:marRight w:val="0"/>
      <w:marTop w:val="0"/>
      <w:marBottom w:val="0"/>
      <w:divBdr>
        <w:top w:val="none" w:sz="0" w:space="0" w:color="auto"/>
        <w:left w:val="none" w:sz="0" w:space="0" w:color="auto"/>
        <w:bottom w:val="none" w:sz="0" w:space="0" w:color="auto"/>
        <w:right w:val="none" w:sz="0" w:space="0" w:color="auto"/>
      </w:divBdr>
    </w:div>
    <w:div w:id="1211650842">
      <w:bodyDiv w:val="1"/>
      <w:marLeft w:val="0"/>
      <w:marRight w:val="0"/>
      <w:marTop w:val="0"/>
      <w:marBottom w:val="0"/>
      <w:divBdr>
        <w:top w:val="none" w:sz="0" w:space="0" w:color="auto"/>
        <w:left w:val="none" w:sz="0" w:space="0" w:color="auto"/>
        <w:bottom w:val="none" w:sz="0" w:space="0" w:color="auto"/>
        <w:right w:val="none" w:sz="0" w:space="0" w:color="auto"/>
      </w:divBdr>
    </w:div>
    <w:div w:id="1212502833">
      <w:bodyDiv w:val="1"/>
      <w:marLeft w:val="0"/>
      <w:marRight w:val="0"/>
      <w:marTop w:val="0"/>
      <w:marBottom w:val="0"/>
      <w:divBdr>
        <w:top w:val="none" w:sz="0" w:space="0" w:color="auto"/>
        <w:left w:val="none" w:sz="0" w:space="0" w:color="auto"/>
        <w:bottom w:val="none" w:sz="0" w:space="0" w:color="auto"/>
        <w:right w:val="none" w:sz="0" w:space="0" w:color="auto"/>
      </w:divBdr>
    </w:div>
    <w:div w:id="1220049148">
      <w:bodyDiv w:val="1"/>
      <w:marLeft w:val="0"/>
      <w:marRight w:val="0"/>
      <w:marTop w:val="0"/>
      <w:marBottom w:val="0"/>
      <w:divBdr>
        <w:top w:val="none" w:sz="0" w:space="0" w:color="auto"/>
        <w:left w:val="none" w:sz="0" w:space="0" w:color="auto"/>
        <w:bottom w:val="none" w:sz="0" w:space="0" w:color="auto"/>
        <w:right w:val="none" w:sz="0" w:space="0" w:color="auto"/>
      </w:divBdr>
    </w:div>
    <w:div w:id="1220095507">
      <w:bodyDiv w:val="1"/>
      <w:marLeft w:val="0"/>
      <w:marRight w:val="0"/>
      <w:marTop w:val="0"/>
      <w:marBottom w:val="0"/>
      <w:divBdr>
        <w:top w:val="none" w:sz="0" w:space="0" w:color="auto"/>
        <w:left w:val="none" w:sz="0" w:space="0" w:color="auto"/>
        <w:bottom w:val="none" w:sz="0" w:space="0" w:color="auto"/>
        <w:right w:val="none" w:sz="0" w:space="0" w:color="auto"/>
      </w:divBdr>
    </w:div>
    <w:div w:id="1221134958">
      <w:bodyDiv w:val="1"/>
      <w:marLeft w:val="0"/>
      <w:marRight w:val="0"/>
      <w:marTop w:val="0"/>
      <w:marBottom w:val="0"/>
      <w:divBdr>
        <w:top w:val="none" w:sz="0" w:space="0" w:color="auto"/>
        <w:left w:val="none" w:sz="0" w:space="0" w:color="auto"/>
        <w:bottom w:val="none" w:sz="0" w:space="0" w:color="auto"/>
        <w:right w:val="none" w:sz="0" w:space="0" w:color="auto"/>
      </w:divBdr>
    </w:div>
    <w:div w:id="1221945876">
      <w:bodyDiv w:val="1"/>
      <w:marLeft w:val="0"/>
      <w:marRight w:val="0"/>
      <w:marTop w:val="0"/>
      <w:marBottom w:val="0"/>
      <w:divBdr>
        <w:top w:val="none" w:sz="0" w:space="0" w:color="auto"/>
        <w:left w:val="none" w:sz="0" w:space="0" w:color="auto"/>
        <w:bottom w:val="none" w:sz="0" w:space="0" w:color="auto"/>
        <w:right w:val="none" w:sz="0" w:space="0" w:color="auto"/>
      </w:divBdr>
    </w:div>
    <w:div w:id="1223636119">
      <w:bodyDiv w:val="1"/>
      <w:marLeft w:val="0"/>
      <w:marRight w:val="0"/>
      <w:marTop w:val="0"/>
      <w:marBottom w:val="0"/>
      <w:divBdr>
        <w:top w:val="none" w:sz="0" w:space="0" w:color="auto"/>
        <w:left w:val="none" w:sz="0" w:space="0" w:color="auto"/>
        <w:bottom w:val="none" w:sz="0" w:space="0" w:color="auto"/>
        <w:right w:val="none" w:sz="0" w:space="0" w:color="auto"/>
      </w:divBdr>
    </w:div>
    <w:div w:id="1225992466">
      <w:bodyDiv w:val="1"/>
      <w:marLeft w:val="0"/>
      <w:marRight w:val="0"/>
      <w:marTop w:val="0"/>
      <w:marBottom w:val="0"/>
      <w:divBdr>
        <w:top w:val="none" w:sz="0" w:space="0" w:color="auto"/>
        <w:left w:val="none" w:sz="0" w:space="0" w:color="auto"/>
        <w:bottom w:val="none" w:sz="0" w:space="0" w:color="auto"/>
        <w:right w:val="none" w:sz="0" w:space="0" w:color="auto"/>
      </w:divBdr>
    </w:div>
    <w:div w:id="1231037562">
      <w:bodyDiv w:val="1"/>
      <w:marLeft w:val="0"/>
      <w:marRight w:val="0"/>
      <w:marTop w:val="0"/>
      <w:marBottom w:val="0"/>
      <w:divBdr>
        <w:top w:val="none" w:sz="0" w:space="0" w:color="auto"/>
        <w:left w:val="none" w:sz="0" w:space="0" w:color="auto"/>
        <w:bottom w:val="none" w:sz="0" w:space="0" w:color="auto"/>
        <w:right w:val="none" w:sz="0" w:space="0" w:color="auto"/>
      </w:divBdr>
    </w:div>
    <w:div w:id="1231378917">
      <w:bodyDiv w:val="1"/>
      <w:marLeft w:val="0"/>
      <w:marRight w:val="0"/>
      <w:marTop w:val="0"/>
      <w:marBottom w:val="0"/>
      <w:divBdr>
        <w:top w:val="none" w:sz="0" w:space="0" w:color="auto"/>
        <w:left w:val="none" w:sz="0" w:space="0" w:color="auto"/>
        <w:bottom w:val="none" w:sz="0" w:space="0" w:color="auto"/>
        <w:right w:val="none" w:sz="0" w:space="0" w:color="auto"/>
      </w:divBdr>
    </w:div>
    <w:div w:id="1233589132">
      <w:bodyDiv w:val="1"/>
      <w:marLeft w:val="0"/>
      <w:marRight w:val="0"/>
      <w:marTop w:val="0"/>
      <w:marBottom w:val="0"/>
      <w:divBdr>
        <w:top w:val="none" w:sz="0" w:space="0" w:color="auto"/>
        <w:left w:val="none" w:sz="0" w:space="0" w:color="auto"/>
        <w:bottom w:val="none" w:sz="0" w:space="0" w:color="auto"/>
        <w:right w:val="none" w:sz="0" w:space="0" w:color="auto"/>
      </w:divBdr>
    </w:div>
    <w:div w:id="1234243147">
      <w:bodyDiv w:val="1"/>
      <w:marLeft w:val="0"/>
      <w:marRight w:val="0"/>
      <w:marTop w:val="0"/>
      <w:marBottom w:val="0"/>
      <w:divBdr>
        <w:top w:val="none" w:sz="0" w:space="0" w:color="auto"/>
        <w:left w:val="none" w:sz="0" w:space="0" w:color="auto"/>
        <w:bottom w:val="none" w:sz="0" w:space="0" w:color="auto"/>
        <w:right w:val="none" w:sz="0" w:space="0" w:color="auto"/>
      </w:divBdr>
    </w:div>
    <w:div w:id="1234661254">
      <w:bodyDiv w:val="1"/>
      <w:marLeft w:val="0"/>
      <w:marRight w:val="0"/>
      <w:marTop w:val="0"/>
      <w:marBottom w:val="0"/>
      <w:divBdr>
        <w:top w:val="none" w:sz="0" w:space="0" w:color="auto"/>
        <w:left w:val="none" w:sz="0" w:space="0" w:color="auto"/>
        <w:bottom w:val="none" w:sz="0" w:space="0" w:color="auto"/>
        <w:right w:val="none" w:sz="0" w:space="0" w:color="auto"/>
      </w:divBdr>
    </w:div>
    <w:div w:id="1238780277">
      <w:bodyDiv w:val="1"/>
      <w:marLeft w:val="0"/>
      <w:marRight w:val="0"/>
      <w:marTop w:val="0"/>
      <w:marBottom w:val="0"/>
      <w:divBdr>
        <w:top w:val="none" w:sz="0" w:space="0" w:color="auto"/>
        <w:left w:val="none" w:sz="0" w:space="0" w:color="auto"/>
        <w:bottom w:val="none" w:sz="0" w:space="0" w:color="auto"/>
        <w:right w:val="none" w:sz="0" w:space="0" w:color="auto"/>
      </w:divBdr>
    </w:div>
    <w:div w:id="1239369043">
      <w:bodyDiv w:val="1"/>
      <w:marLeft w:val="0"/>
      <w:marRight w:val="0"/>
      <w:marTop w:val="0"/>
      <w:marBottom w:val="0"/>
      <w:divBdr>
        <w:top w:val="none" w:sz="0" w:space="0" w:color="auto"/>
        <w:left w:val="none" w:sz="0" w:space="0" w:color="auto"/>
        <w:bottom w:val="none" w:sz="0" w:space="0" w:color="auto"/>
        <w:right w:val="none" w:sz="0" w:space="0" w:color="auto"/>
      </w:divBdr>
    </w:div>
    <w:div w:id="1240866237">
      <w:bodyDiv w:val="1"/>
      <w:marLeft w:val="0"/>
      <w:marRight w:val="0"/>
      <w:marTop w:val="0"/>
      <w:marBottom w:val="0"/>
      <w:divBdr>
        <w:top w:val="none" w:sz="0" w:space="0" w:color="auto"/>
        <w:left w:val="none" w:sz="0" w:space="0" w:color="auto"/>
        <w:bottom w:val="none" w:sz="0" w:space="0" w:color="auto"/>
        <w:right w:val="none" w:sz="0" w:space="0" w:color="auto"/>
      </w:divBdr>
    </w:div>
    <w:div w:id="1241134711">
      <w:bodyDiv w:val="1"/>
      <w:marLeft w:val="0"/>
      <w:marRight w:val="0"/>
      <w:marTop w:val="0"/>
      <w:marBottom w:val="0"/>
      <w:divBdr>
        <w:top w:val="none" w:sz="0" w:space="0" w:color="auto"/>
        <w:left w:val="none" w:sz="0" w:space="0" w:color="auto"/>
        <w:bottom w:val="none" w:sz="0" w:space="0" w:color="auto"/>
        <w:right w:val="none" w:sz="0" w:space="0" w:color="auto"/>
      </w:divBdr>
    </w:div>
    <w:div w:id="1241914034">
      <w:bodyDiv w:val="1"/>
      <w:marLeft w:val="0"/>
      <w:marRight w:val="0"/>
      <w:marTop w:val="0"/>
      <w:marBottom w:val="0"/>
      <w:divBdr>
        <w:top w:val="none" w:sz="0" w:space="0" w:color="auto"/>
        <w:left w:val="none" w:sz="0" w:space="0" w:color="auto"/>
        <w:bottom w:val="none" w:sz="0" w:space="0" w:color="auto"/>
        <w:right w:val="none" w:sz="0" w:space="0" w:color="auto"/>
      </w:divBdr>
    </w:div>
    <w:div w:id="1243029903">
      <w:bodyDiv w:val="1"/>
      <w:marLeft w:val="0"/>
      <w:marRight w:val="0"/>
      <w:marTop w:val="0"/>
      <w:marBottom w:val="0"/>
      <w:divBdr>
        <w:top w:val="none" w:sz="0" w:space="0" w:color="auto"/>
        <w:left w:val="none" w:sz="0" w:space="0" w:color="auto"/>
        <w:bottom w:val="none" w:sz="0" w:space="0" w:color="auto"/>
        <w:right w:val="none" w:sz="0" w:space="0" w:color="auto"/>
      </w:divBdr>
    </w:div>
    <w:div w:id="1243756056">
      <w:bodyDiv w:val="1"/>
      <w:marLeft w:val="0"/>
      <w:marRight w:val="0"/>
      <w:marTop w:val="0"/>
      <w:marBottom w:val="0"/>
      <w:divBdr>
        <w:top w:val="none" w:sz="0" w:space="0" w:color="auto"/>
        <w:left w:val="none" w:sz="0" w:space="0" w:color="auto"/>
        <w:bottom w:val="none" w:sz="0" w:space="0" w:color="auto"/>
        <w:right w:val="none" w:sz="0" w:space="0" w:color="auto"/>
      </w:divBdr>
    </w:div>
    <w:div w:id="1243905995">
      <w:bodyDiv w:val="1"/>
      <w:marLeft w:val="0"/>
      <w:marRight w:val="0"/>
      <w:marTop w:val="0"/>
      <w:marBottom w:val="0"/>
      <w:divBdr>
        <w:top w:val="none" w:sz="0" w:space="0" w:color="auto"/>
        <w:left w:val="none" w:sz="0" w:space="0" w:color="auto"/>
        <w:bottom w:val="none" w:sz="0" w:space="0" w:color="auto"/>
        <w:right w:val="none" w:sz="0" w:space="0" w:color="auto"/>
      </w:divBdr>
    </w:div>
    <w:div w:id="1244532985">
      <w:bodyDiv w:val="1"/>
      <w:marLeft w:val="0"/>
      <w:marRight w:val="0"/>
      <w:marTop w:val="0"/>
      <w:marBottom w:val="0"/>
      <w:divBdr>
        <w:top w:val="none" w:sz="0" w:space="0" w:color="auto"/>
        <w:left w:val="none" w:sz="0" w:space="0" w:color="auto"/>
        <w:bottom w:val="none" w:sz="0" w:space="0" w:color="auto"/>
        <w:right w:val="none" w:sz="0" w:space="0" w:color="auto"/>
      </w:divBdr>
    </w:div>
    <w:div w:id="1248078486">
      <w:bodyDiv w:val="1"/>
      <w:marLeft w:val="0"/>
      <w:marRight w:val="0"/>
      <w:marTop w:val="0"/>
      <w:marBottom w:val="0"/>
      <w:divBdr>
        <w:top w:val="none" w:sz="0" w:space="0" w:color="auto"/>
        <w:left w:val="none" w:sz="0" w:space="0" w:color="auto"/>
        <w:bottom w:val="none" w:sz="0" w:space="0" w:color="auto"/>
        <w:right w:val="none" w:sz="0" w:space="0" w:color="auto"/>
      </w:divBdr>
    </w:div>
    <w:div w:id="1248925356">
      <w:bodyDiv w:val="1"/>
      <w:marLeft w:val="0"/>
      <w:marRight w:val="0"/>
      <w:marTop w:val="0"/>
      <w:marBottom w:val="0"/>
      <w:divBdr>
        <w:top w:val="none" w:sz="0" w:space="0" w:color="auto"/>
        <w:left w:val="none" w:sz="0" w:space="0" w:color="auto"/>
        <w:bottom w:val="none" w:sz="0" w:space="0" w:color="auto"/>
        <w:right w:val="none" w:sz="0" w:space="0" w:color="auto"/>
      </w:divBdr>
    </w:div>
    <w:div w:id="1252743125">
      <w:bodyDiv w:val="1"/>
      <w:marLeft w:val="0"/>
      <w:marRight w:val="0"/>
      <w:marTop w:val="0"/>
      <w:marBottom w:val="0"/>
      <w:divBdr>
        <w:top w:val="none" w:sz="0" w:space="0" w:color="auto"/>
        <w:left w:val="none" w:sz="0" w:space="0" w:color="auto"/>
        <w:bottom w:val="none" w:sz="0" w:space="0" w:color="auto"/>
        <w:right w:val="none" w:sz="0" w:space="0" w:color="auto"/>
      </w:divBdr>
    </w:div>
    <w:div w:id="1252860357">
      <w:bodyDiv w:val="1"/>
      <w:marLeft w:val="0"/>
      <w:marRight w:val="0"/>
      <w:marTop w:val="0"/>
      <w:marBottom w:val="0"/>
      <w:divBdr>
        <w:top w:val="none" w:sz="0" w:space="0" w:color="auto"/>
        <w:left w:val="none" w:sz="0" w:space="0" w:color="auto"/>
        <w:bottom w:val="none" w:sz="0" w:space="0" w:color="auto"/>
        <w:right w:val="none" w:sz="0" w:space="0" w:color="auto"/>
      </w:divBdr>
    </w:div>
    <w:div w:id="1253776769">
      <w:bodyDiv w:val="1"/>
      <w:marLeft w:val="0"/>
      <w:marRight w:val="0"/>
      <w:marTop w:val="0"/>
      <w:marBottom w:val="0"/>
      <w:divBdr>
        <w:top w:val="none" w:sz="0" w:space="0" w:color="auto"/>
        <w:left w:val="none" w:sz="0" w:space="0" w:color="auto"/>
        <w:bottom w:val="none" w:sz="0" w:space="0" w:color="auto"/>
        <w:right w:val="none" w:sz="0" w:space="0" w:color="auto"/>
      </w:divBdr>
    </w:div>
    <w:div w:id="1254359046">
      <w:bodyDiv w:val="1"/>
      <w:marLeft w:val="0"/>
      <w:marRight w:val="0"/>
      <w:marTop w:val="0"/>
      <w:marBottom w:val="0"/>
      <w:divBdr>
        <w:top w:val="none" w:sz="0" w:space="0" w:color="auto"/>
        <w:left w:val="none" w:sz="0" w:space="0" w:color="auto"/>
        <w:bottom w:val="none" w:sz="0" w:space="0" w:color="auto"/>
        <w:right w:val="none" w:sz="0" w:space="0" w:color="auto"/>
      </w:divBdr>
    </w:div>
    <w:div w:id="1256476556">
      <w:bodyDiv w:val="1"/>
      <w:marLeft w:val="0"/>
      <w:marRight w:val="0"/>
      <w:marTop w:val="0"/>
      <w:marBottom w:val="0"/>
      <w:divBdr>
        <w:top w:val="none" w:sz="0" w:space="0" w:color="auto"/>
        <w:left w:val="none" w:sz="0" w:space="0" w:color="auto"/>
        <w:bottom w:val="none" w:sz="0" w:space="0" w:color="auto"/>
        <w:right w:val="none" w:sz="0" w:space="0" w:color="auto"/>
      </w:divBdr>
    </w:div>
    <w:div w:id="1257983729">
      <w:bodyDiv w:val="1"/>
      <w:marLeft w:val="0"/>
      <w:marRight w:val="0"/>
      <w:marTop w:val="0"/>
      <w:marBottom w:val="0"/>
      <w:divBdr>
        <w:top w:val="none" w:sz="0" w:space="0" w:color="auto"/>
        <w:left w:val="none" w:sz="0" w:space="0" w:color="auto"/>
        <w:bottom w:val="none" w:sz="0" w:space="0" w:color="auto"/>
        <w:right w:val="none" w:sz="0" w:space="0" w:color="auto"/>
      </w:divBdr>
    </w:div>
    <w:div w:id="1259293027">
      <w:bodyDiv w:val="1"/>
      <w:marLeft w:val="0"/>
      <w:marRight w:val="0"/>
      <w:marTop w:val="0"/>
      <w:marBottom w:val="0"/>
      <w:divBdr>
        <w:top w:val="none" w:sz="0" w:space="0" w:color="auto"/>
        <w:left w:val="none" w:sz="0" w:space="0" w:color="auto"/>
        <w:bottom w:val="none" w:sz="0" w:space="0" w:color="auto"/>
        <w:right w:val="none" w:sz="0" w:space="0" w:color="auto"/>
      </w:divBdr>
    </w:div>
    <w:div w:id="1260598947">
      <w:bodyDiv w:val="1"/>
      <w:marLeft w:val="0"/>
      <w:marRight w:val="0"/>
      <w:marTop w:val="0"/>
      <w:marBottom w:val="0"/>
      <w:divBdr>
        <w:top w:val="none" w:sz="0" w:space="0" w:color="auto"/>
        <w:left w:val="none" w:sz="0" w:space="0" w:color="auto"/>
        <w:bottom w:val="none" w:sz="0" w:space="0" w:color="auto"/>
        <w:right w:val="none" w:sz="0" w:space="0" w:color="auto"/>
      </w:divBdr>
    </w:div>
    <w:div w:id="1262910835">
      <w:bodyDiv w:val="1"/>
      <w:marLeft w:val="0"/>
      <w:marRight w:val="0"/>
      <w:marTop w:val="0"/>
      <w:marBottom w:val="0"/>
      <w:divBdr>
        <w:top w:val="none" w:sz="0" w:space="0" w:color="auto"/>
        <w:left w:val="none" w:sz="0" w:space="0" w:color="auto"/>
        <w:bottom w:val="none" w:sz="0" w:space="0" w:color="auto"/>
        <w:right w:val="none" w:sz="0" w:space="0" w:color="auto"/>
      </w:divBdr>
    </w:div>
    <w:div w:id="1264873628">
      <w:bodyDiv w:val="1"/>
      <w:marLeft w:val="0"/>
      <w:marRight w:val="0"/>
      <w:marTop w:val="0"/>
      <w:marBottom w:val="0"/>
      <w:divBdr>
        <w:top w:val="none" w:sz="0" w:space="0" w:color="auto"/>
        <w:left w:val="none" w:sz="0" w:space="0" w:color="auto"/>
        <w:bottom w:val="none" w:sz="0" w:space="0" w:color="auto"/>
        <w:right w:val="none" w:sz="0" w:space="0" w:color="auto"/>
      </w:divBdr>
    </w:div>
    <w:div w:id="1265764130">
      <w:bodyDiv w:val="1"/>
      <w:marLeft w:val="0"/>
      <w:marRight w:val="0"/>
      <w:marTop w:val="0"/>
      <w:marBottom w:val="0"/>
      <w:divBdr>
        <w:top w:val="none" w:sz="0" w:space="0" w:color="auto"/>
        <w:left w:val="none" w:sz="0" w:space="0" w:color="auto"/>
        <w:bottom w:val="none" w:sz="0" w:space="0" w:color="auto"/>
        <w:right w:val="none" w:sz="0" w:space="0" w:color="auto"/>
      </w:divBdr>
    </w:div>
    <w:div w:id="1267273943">
      <w:bodyDiv w:val="1"/>
      <w:marLeft w:val="0"/>
      <w:marRight w:val="0"/>
      <w:marTop w:val="0"/>
      <w:marBottom w:val="0"/>
      <w:divBdr>
        <w:top w:val="none" w:sz="0" w:space="0" w:color="auto"/>
        <w:left w:val="none" w:sz="0" w:space="0" w:color="auto"/>
        <w:bottom w:val="none" w:sz="0" w:space="0" w:color="auto"/>
        <w:right w:val="none" w:sz="0" w:space="0" w:color="auto"/>
      </w:divBdr>
    </w:div>
    <w:div w:id="1268662806">
      <w:bodyDiv w:val="1"/>
      <w:marLeft w:val="0"/>
      <w:marRight w:val="0"/>
      <w:marTop w:val="0"/>
      <w:marBottom w:val="0"/>
      <w:divBdr>
        <w:top w:val="none" w:sz="0" w:space="0" w:color="auto"/>
        <w:left w:val="none" w:sz="0" w:space="0" w:color="auto"/>
        <w:bottom w:val="none" w:sz="0" w:space="0" w:color="auto"/>
        <w:right w:val="none" w:sz="0" w:space="0" w:color="auto"/>
      </w:divBdr>
    </w:div>
    <w:div w:id="1271814727">
      <w:bodyDiv w:val="1"/>
      <w:marLeft w:val="0"/>
      <w:marRight w:val="0"/>
      <w:marTop w:val="0"/>
      <w:marBottom w:val="0"/>
      <w:divBdr>
        <w:top w:val="none" w:sz="0" w:space="0" w:color="auto"/>
        <w:left w:val="none" w:sz="0" w:space="0" w:color="auto"/>
        <w:bottom w:val="none" w:sz="0" w:space="0" w:color="auto"/>
        <w:right w:val="none" w:sz="0" w:space="0" w:color="auto"/>
      </w:divBdr>
    </w:div>
    <w:div w:id="1273242195">
      <w:bodyDiv w:val="1"/>
      <w:marLeft w:val="0"/>
      <w:marRight w:val="0"/>
      <w:marTop w:val="0"/>
      <w:marBottom w:val="0"/>
      <w:divBdr>
        <w:top w:val="none" w:sz="0" w:space="0" w:color="auto"/>
        <w:left w:val="none" w:sz="0" w:space="0" w:color="auto"/>
        <w:bottom w:val="none" w:sz="0" w:space="0" w:color="auto"/>
        <w:right w:val="none" w:sz="0" w:space="0" w:color="auto"/>
      </w:divBdr>
    </w:div>
    <w:div w:id="1277565390">
      <w:bodyDiv w:val="1"/>
      <w:marLeft w:val="0"/>
      <w:marRight w:val="0"/>
      <w:marTop w:val="0"/>
      <w:marBottom w:val="0"/>
      <w:divBdr>
        <w:top w:val="none" w:sz="0" w:space="0" w:color="auto"/>
        <w:left w:val="none" w:sz="0" w:space="0" w:color="auto"/>
        <w:bottom w:val="none" w:sz="0" w:space="0" w:color="auto"/>
        <w:right w:val="none" w:sz="0" w:space="0" w:color="auto"/>
      </w:divBdr>
    </w:div>
    <w:div w:id="1278413310">
      <w:bodyDiv w:val="1"/>
      <w:marLeft w:val="0"/>
      <w:marRight w:val="0"/>
      <w:marTop w:val="0"/>
      <w:marBottom w:val="0"/>
      <w:divBdr>
        <w:top w:val="none" w:sz="0" w:space="0" w:color="auto"/>
        <w:left w:val="none" w:sz="0" w:space="0" w:color="auto"/>
        <w:bottom w:val="none" w:sz="0" w:space="0" w:color="auto"/>
        <w:right w:val="none" w:sz="0" w:space="0" w:color="auto"/>
      </w:divBdr>
    </w:div>
    <w:div w:id="1278441485">
      <w:bodyDiv w:val="1"/>
      <w:marLeft w:val="0"/>
      <w:marRight w:val="0"/>
      <w:marTop w:val="0"/>
      <w:marBottom w:val="0"/>
      <w:divBdr>
        <w:top w:val="none" w:sz="0" w:space="0" w:color="auto"/>
        <w:left w:val="none" w:sz="0" w:space="0" w:color="auto"/>
        <w:bottom w:val="none" w:sz="0" w:space="0" w:color="auto"/>
        <w:right w:val="none" w:sz="0" w:space="0" w:color="auto"/>
      </w:divBdr>
    </w:div>
    <w:div w:id="1279070838">
      <w:bodyDiv w:val="1"/>
      <w:marLeft w:val="0"/>
      <w:marRight w:val="0"/>
      <w:marTop w:val="0"/>
      <w:marBottom w:val="0"/>
      <w:divBdr>
        <w:top w:val="none" w:sz="0" w:space="0" w:color="auto"/>
        <w:left w:val="none" w:sz="0" w:space="0" w:color="auto"/>
        <w:bottom w:val="none" w:sz="0" w:space="0" w:color="auto"/>
        <w:right w:val="none" w:sz="0" w:space="0" w:color="auto"/>
      </w:divBdr>
    </w:div>
    <w:div w:id="1279338395">
      <w:bodyDiv w:val="1"/>
      <w:marLeft w:val="0"/>
      <w:marRight w:val="0"/>
      <w:marTop w:val="0"/>
      <w:marBottom w:val="0"/>
      <w:divBdr>
        <w:top w:val="none" w:sz="0" w:space="0" w:color="auto"/>
        <w:left w:val="none" w:sz="0" w:space="0" w:color="auto"/>
        <w:bottom w:val="none" w:sz="0" w:space="0" w:color="auto"/>
        <w:right w:val="none" w:sz="0" w:space="0" w:color="auto"/>
      </w:divBdr>
    </w:div>
    <w:div w:id="1280529550">
      <w:bodyDiv w:val="1"/>
      <w:marLeft w:val="0"/>
      <w:marRight w:val="0"/>
      <w:marTop w:val="0"/>
      <w:marBottom w:val="0"/>
      <w:divBdr>
        <w:top w:val="none" w:sz="0" w:space="0" w:color="auto"/>
        <w:left w:val="none" w:sz="0" w:space="0" w:color="auto"/>
        <w:bottom w:val="none" w:sz="0" w:space="0" w:color="auto"/>
        <w:right w:val="none" w:sz="0" w:space="0" w:color="auto"/>
      </w:divBdr>
    </w:div>
    <w:div w:id="1280986143">
      <w:bodyDiv w:val="1"/>
      <w:marLeft w:val="0"/>
      <w:marRight w:val="0"/>
      <w:marTop w:val="0"/>
      <w:marBottom w:val="0"/>
      <w:divBdr>
        <w:top w:val="none" w:sz="0" w:space="0" w:color="auto"/>
        <w:left w:val="none" w:sz="0" w:space="0" w:color="auto"/>
        <w:bottom w:val="none" w:sz="0" w:space="0" w:color="auto"/>
        <w:right w:val="none" w:sz="0" w:space="0" w:color="auto"/>
      </w:divBdr>
    </w:div>
    <w:div w:id="1281840964">
      <w:bodyDiv w:val="1"/>
      <w:marLeft w:val="0"/>
      <w:marRight w:val="0"/>
      <w:marTop w:val="0"/>
      <w:marBottom w:val="0"/>
      <w:divBdr>
        <w:top w:val="none" w:sz="0" w:space="0" w:color="auto"/>
        <w:left w:val="none" w:sz="0" w:space="0" w:color="auto"/>
        <w:bottom w:val="none" w:sz="0" w:space="0" w:color="auto"/>
        <w:right w:val="none" w:sz="0" w:space="0" w:color="auto"/>
      </w:divBdr>
    </w:div>
    <w:div w:id="1283074362">
      <w:bodyDiv w:val="1"/>
      <w:marLeft w:val="0"/>
      <w:marRight w:val="0"/>
      <w:marTop w:val="0"/>
      <w:marBottom w:val="0"/>
      <w:divBdr>
        <w:top w:val="none" w:sz="0" w:space="0" w:color="auto"/>
        <w:left w:val="none" w:sz="0" w:space="0" w:color="auto"/>
        <w:bottom w:val="none" w:sz="0" w:space="0" w:color="auto"/>
        <w:right w:val="none" w:sz="0" w:space="0" w:color="auto"/>
      </w:divBdr>
    </w:div>
    <w:div w:id="1283268412">
      <w:bodyDiv w:val="1"/>
      <w:marLeft w:val="0"/>
      <w:marRight w:val="0"/>
      <w:marTop w:val="0"/>
      <w:marBottom w:val="0"/>
      <w:divBdr>
        <w:top w:val="none" w:sz="0" w:space="0" w:color="auto"/>
        <w:left w:val="none" w:sz="0" w:space="0" w:color="auto"/>
        <w:bottom w:val="none" w:sz="0" w:space="0" w:color="auto"/>
        <w:right w:val="none" w:sz="0" w:space="0" w:color="auto"/>
      </w:divBdr>
    </w:div>
    <w:div w:id="1283533212">
      <w:bodyDiv w:val="1"/>
      <w:marLeft w:val="0"/>
      <w:marRight w:val="0"/>
      <w:marTop w:val="0"/>
      <w:marBottom w:val="0"/>
      <w:divBdr>
        <w:top w:val="none" w:sz="0" w:space="0" w:color="auto"/>
        <w:left w:val="none" w:sz="0" w:space="0" w:color="auto"/>
        <w:bottom w:val="none" w:sz="0" w:space="0" w:color="auto"/>
        <w:right w:val="none" w:sz="0" w:space="0" w:color="auto"/>
      </w:divBdr>
    </w:div>
    <w:div w:id="1284264584">
      <w:bodyDiv w:val="1"/>
      <w:marLeft w:val="0"/>
      <w:marRight w:val="0"/>
      <w:marTop w:val="0"/>
      <w:marBottom w:val="0"/>
      <w:divBdr>
        <w:top w:val="none" w:sz="0" w:space="0" w:color="auto"/>
        <w:left w:val="none" w:sz="0" w:space="0" w:color="auto"/>
        <w:bottom w:val="none" w:sz="0" w:space="0" w:color="auto"/>
        <w:right w:val="none" w:sz="0" w:space="0" w:color="auto"/>
      </w:divBdr>
    </w:div>
    <w:div w:id="1287859404">
      <w:bodyDiv w:val="1"/>
      <w:marLeft w:val="0"/>
      <w:marRight w:val="0"/>
      <w:marTop w:val="0"/>
      <w:marBottom w:val="0"/>
      <w:divBdr>
        <w:top w:val="none" w:sz="0" w:space="0" w:color="auto"/>
        <w:left w:val="none" w:sz="0" w:space="0" w:color="auto"/>
        <w:bottom w:val="none" w:sz="0" w:space="0" w:color="auto"/>
        <w:right w:val="none" w:sz="0" w:space="0" w:color="auto"/>
      </w:divBdr>
    </w:div>
    <w:div w:id="1291084545">
      <w:bodyDiv w:val="1"/>
      <w:marLeft w:val="0"/>
      <w:marRight w:val="0"/>
      <w:marTop w:val="0"/>
      <w:marBottom w:val="0"/>
      <w:divBdr>
        <w:top w:val="none" w:sz="0" w:space="0" w:color="auto"/>
        <w:left w:val="none" w:sz="0" w:space="0" w:color="auto"/>
        <w:bottom w:val="none" w:sz="0" w:space="0" w:color="auto"/>
        <w:right w:val="none" w:sz="0" w:space="0" w:color="auto"/>
      </w:divBdr>
    </w:div>
    <w:div w:id="1294554651">
      <w:bodyDiv w:val="1"/>
      <w:marLeft w:val="0"/>
      <w:marRight w:val="0"/>
      <w:marTop w:val="0"/>
      <w:marBottom w:val="0"/>
      <w:divBdr>
        <w:top w:val="none" w:sz="0" w:space="0" w:color="auto"/>
        <w:left w:val="none" w:sz="0" w:space="0" w:color="auto"/>
        <w:bottom w:val="none" w:sz="0" w:space="0" w:color="auto"/>
        <w:right w:val="none" w:sz="0" w:space="0" w:color="auto"/>
      </w:divBdr>
    </w:div>
    <w:div w:id="1296370734">
      <w:bodyDiv w:val="1"/>
      <w:marLeft w:val="0"/>
      <w:marRight w:val="0"/>
      <w:marTop w:val="0"/>
      <w:marBottom w:val="0"/>
      <w:divBdr>
        <w:top w:val="none" w:sz="0" w:space="0" w:color="auto"/>
        <w:left w:val="none" w:sz="0" w:space="0" w:color="auto"/>
        <w:bottom w:val="none" w:sz="0" w:space="0" w:color="auto"/>
        <w:right w:val="none" w:sz="0" w:space="0" w:color="auto"/>
      </w:divBdr>
    </w:div>
    <w:div w:id="1296913718">
      <w:bodyDiv w:val="1"/>
      <w:marLeft w:val="0"/>
      <w:marRight w:val="0"/>
      <w:marTop w:val="0"/>
      <w:marBottom w:val="0"/>
      <w:divBdr>
        <w:top w:val="none" w:sz="0" w:space="0" w:color="auto"/>
        <w:left w:val="none" w:sz="0" w:space="0" w:color="auto"/>
        <w:bottom w:val="none" w:sz="0" w:space="0" w:color="auto"/>
        <w:right w:val="none" w:sz="0" w:space="0" w:color="auto"/>
      </w:divBdr>
    </w:div>
    <w:div w:id="1300307351">
      <w:bodyDiv w:val="1"/>
      <w:marLeft w:val="0"/>
      <w:marRight w:val="0"/>
      <w:marTop w:val="0"/>
      <w:marBottom w:val="0"/>
      <w:divBdr>
        <w:top w:val="none" w:sz="0" w:space="0" w:color="auto"/>
        <w:left w:val="none" w:sz="0" w:space="0" w:color="auto"/>
        <w:bottom w:val="none" w:sz="0" w:space="0" w:color="auto"/>
        <w:right w:val="none" w:sz="0" w:space="0" w:color="auto"/>
      </w:divBdr>
    </w:div>
    <w:div w:id="1303117907">
      <w:bodyDiv w:val="1"/>
      <w:marLeft w:val="0"/>
      <w:marRight w:val="0"/>
      <w:marTop w:val="0"/>
      <w:marBottom w:val="0"/>
      <w:divBdr>
        <w:top w:val="none" w:sz="0" w:space="0" w:color="auto"/>
        <w:left w:val="none" w:sz="0" w:space="0" w:color="auto"/>
        <w:bottom w:val="none" w:sz="0" w:space="0" w:color="auto"/>
        <w:right w:val="none" w:sz="0" w:space="0" w:color="auto"/>
      </w:divBdr>
    </w:div>
    <w:div w:id="1306201587">
      <w:bodyDiv w:val="1"/>
      <w:marLeft w:val="0"/>
      <w:marRight w:val="0"/>
      <w:marTop w:val="0"/>
      <w:marBottom w:val="0"/>
      <w:divBdr>
        <w:top w:val="none" w:sz="0" w:space="0" w:color="auto"/>
        <w:left w:val="none" w:sz="0" w:space="0" w:color="auto"/>
        <w:bottom w:val="none" w:sz="0" w:space="0" w:color="auto"/>
        <w:right w:val="none" w:sz="0" w:space="0" w:color="auto"/>
      </w:divBdr>
    </w:div>
    <w:div w:id="1313607351">
      <w:bodyDiv w:val="1"/>
      <w:marLeft w:val="0"/>
      <w:marRight w:val="0"/>
      <w:marTop w:val="0"/>
      <w:marBottom w:val="0"/>
      <w:divBdr>
        <w:top w:val="none" w:sz="0" w:space="0" w:color="auto"/>
        <w:left w:val="none" w:sz="0" w:space="0" w:color="auto"/>
        <w:bottom w:val="none" w:sz="0" w:space="0" w:color="auto"/>
        <w:right w:val="none" w:sz="0" w:space="0" w:color="auto"/>
      </w:divBdr>
    </w:div>
    <w:div w:id="1314528033">
      <w:bodyDiv w:val="1"/>
      <w:marLeft w:val="0"/>
      <w:marRight w:val="0"/>
      <w:marTop w:val="0"/>
      <w:marBottom w:val="0"/>
      <w:divBdr>
        <w:top w:val="none" w:sz="0" w:space="0" w:color="auto"/>
        <w:left w:val="none" w:sz="0" w:space="0" w:color="auto"/>
        <w:bottom w:val="none" w:sz="0" w:space="0" w:color="auto"/>
        <w:right w:val="none" w:sz="0" w:space="0" w:color="auto"/>
      </w:divBdr>
    </w:div>
    <w:div w:id="1315528014">
      <w:bodyDiv w:val="1"/>
      <w:marLeft w:val="0"/>
      <w:marRight w:val="0"/>
      <w:marTop w:val="0"/>
      <w:marBottom w:val="0"/>
      <w:divBdr>
        <w:top w:val="none" w:sz="0" w:space="0" w:color="auto"/>
        <w:left w:val="none" w:sz="0" w:space="0" w:color="auto"/>
        <w:bottom w:val="none" w:sz="0" w:space="0" w:color="auto"/>
        <w:right w:val="none" w:sz="0" w:space="0" w:color="auto"/>
      </w:divBdr>
    </w:div>
    <w:div w:id="1316226560">
      <w:bodyDiv w:val="1"/>
      <w:marLeft w:val="0"/>
      <w:marRight w:val="0"/>
      <w:marTop w:val="0"/>
      <w:marBottom w:val="0"/>
      <w:divBdr>
        <w:top w:val="none" w:sz="0" w:space="0" w:color="auto"/>
        <w:left w:val="none" w:sz="0" w:space="0" w:color="auto"/>
        <w:bottom w:val="none" w:sz="0" w:space="0" w:color="auto"/>
        <w:right w:val="none" w:sz="0" w:space="0" w:color="auto"/>
      </w:divBdr>
    </w:div>
    <w:div w:id="1317876334">
      <w:bodyDiv w:val="1"/>
      <w:marLeft w:val="0"/>
      <w:marRight w:val="0"/>
      <w:marTop w:val="0"/>
      <w:marBottom w:val="0"/>
      <w:divBdr>
        <w:top w:val="none" w:sz="0" w:space="0" w:color="auto"/>
        <w:left w:val="none" w:sz="0" w:space="0" w:color="auto"/>
        <w:bottom w:val="none" w:sz="0" w:space="0" w:color="auto"/>
        <w:right w:val="none" w:sz="0" w:space="0" w:color="auto"/>
      </w:divBdr>
    </w:div>
    <w:div w:id="1317883935">
      <w:bodyDiv w:val="1"/>
      <w:marLeft w:val="0"/>
      <w:marRight w:val="0"/>
      <w:marTop w:val="0"/>
      <w:marBottom w:val="0"/>
      <w:divBdr>
        <w:top w:val="none" w:sz="0" w:space="0" w:color="auto"/>
        <w:left w:val="none" w:sz="0" w:space="0" w:color="auto"/>
        <w:bottom w:val="none" w:sz="0" w:space="0" w:color="auto"/>
        <w:right w:val="none" w:sz="0" w:space="0" w:color="auto"/>
      </w:divBdr>
    </w:div>
    <w:div w:id="1322738454">
      <w:bodyDiv w:val="1"/>
      <w:marLeft w:val="0"/>
      <w:marRight w:val="0"/>
      <w:marTop w:val="0"/>
      <w:marBottom w:val="0"/>
      <w:divBdr>
        <w:top w:val="none" w:sz="0" w:space="0" w:color="auto"/>
        <w:left w:val="none" w:sz="0" w:space="0" w:color="auto"/>
        <w:bottom w:val="none" w:sz="0" w:space="0" w:color="auto"/>
        <w:right w:val="none" w:sz="0" w:space="0" w:color="auto"/>
      </w:divBdr>
    </w:div>
    <w:div w:id="1323005970">
      <w:bodyDiv w:val="1"/>
      <w:marLeft w:val="0"/>
      <w:marRight w:val="0"/>
      <w:marTop w:val="0"/>
      <w:marBottom w:val="0"/>
      <w:divBdr>
        <w:top w:val="none" w:sz="0" w:space="0" w:color="auto"/>
        <w:left w:val="none" w:sz="0" w:space="0" w:color="auto"/>
        <w:bottom w:val="none" w:sz="0" w:space="0" w:color="auto"/>
        <w:right w:val="none" w:sz="0" w:space="0" w:color="auto"/>
      </w:divBdr>
    </w:div>
    <w:div w:id="1323580402">
      <w:bodyDiv w:val="1"/>
      <w:marLeft w:val="0"/>
      <w:marRight w:val="0"/>
      <w:marTop w:val="0"/>
      <w:marBottom w:val="0"/>
      <w:divBdr>
        <w:top w:val="none" w:sz="0" w:space="0" w:color="auto"/>
        <w:left w:val="none" w:sz="0" w:space="0" w:color="auto"/>
        <w:bottom w:val="none" w:sz="0" w:space="0" w:color="auto"/>
        <w:right w:val="none" w:sz="0" w:space="0" w:color="auto"/>
      </w:divBdr>
    </w:div>
    <w:div w:id="1327786050">
      <w:bodyDiv w:val="1"/>
      <w:marLeft w:val="0"/>
      <w:marRight w:val="0"/>
      <w:marTop w:val="0"/>
      <w:marBottom w:val="0"/>
      <w:divBdr>
        <w:top w:val="none" w:sz="0" w:space="0" w:color="auto"/>
        <w:left w:val="none" w:sz="0" w:space="0" w:color="auto"/>
        <w:bottom w:val="none" w:sz="0" w:space="0" w:color="auto"/>
        <w:right w:val="none" w:sz="0" w:space="0" w:color="auto"/>
      </w:divBdr>
    </w:div>
    <w:div w:id="1328905274">
      <w:bodyDiv w:val="1"/>
      <w:marLeft w:val="0"/>
      <w:marRight w:val="0"/>
      <w:marTop w:val="0"/>
      <w:marBottom w:val="0"/>
      <w:divBdr>
        <w:top w:val="none" w:sz="0" w:space="0" w:color="auto"/>
        <w:left w:val="none" w:sz="0" w:space="0" w:color="auto"/>
        <w:bottom w:val="none" w:sz="0" w:space="0" w:color="auto"/>
        <w:right w:val="none" w:sz="0" w:space="0" w:color="auto"/>
      </w:divBdr>
    </w:div>
    <w:div w:id="1330600359">
      <w:bodyDiv w:val="1"/>
      <w:marLeft w:val="0"/>
      <w:marRight w:val="0"/>
      <w:marTop w:val="0"/>
      <w:marBottom w:val="0"/>
      <w:divBdr>
        <w:top w:val="none" w:sz="0" w:space="0" w:color="auto"/>
        <w:left w:val="none" w:sz="0" w:space="0" w:color="auto"/>
        <w:bottom w:val="none" w:sz="0" w:space="0" w:color="auto"/>
        <w:right w:val="none" w:sz="0" w:space="0" w:color="auto"/>
      </w:divBdr>
    </w:div>
    <w:div w:id="1332291297">
      <w:bodyDiv w:val="1"/>
      <w:marLeft w:val="0"/>
      <w:marRight w:val="0"/>
      <w:marTop w:val="0"/>
      <w:marBottom w:val="0"/>
      <w:divBdr>
        <w:top w:val="none" w:sz="0" w:space="0" w:color="auto"/>
        <w:left w:val="none" w:sz="0" w:space="0" w:color="auto"/>
        <w:bottom w:val="none" w:sz="0" w:space="0" w:color="auto"/>
        <w:right w:val="none" w:sz="0" w:space="0" w:color="auto"/>
      </w:divBdr>
    </w:div>
    <w:div w:id="1334576097">
      <w:bodyDiv w:val="1"/>
      <w:marLeft w:val="0"/>
      <w:marRight w:val="0"/>
      <w:marTop w:val="0"/>
      <w:marBottom w:val="0"/>
      <w:divBdr>
        <w:top w:val="none" w:sz="0" w:space="0" w:color="auto"/>
        <w:left w:val="none" w:sz="0" w:space="0" w:color="auto"/>
        <w:bottom w:val="none" w:sz="0" w:space="0" w:color="auto"/>
        <w:right w:val="none" w:sz="0" w:space="0" w:color="auto"/>
      </w:divBdr>
    </w:div>
    <w:div w:id="1334995443">
      <w:bodyDiv w:val="1"/>
      <w:marLeft w:val="0"/>
      <w:marRight w:val="0"/>
      <w:marTop w:val="0"/>
      <w:marBottom w:val="0"/>
      <w:divBdr>
        <w:top w:val="none" w:sz="0" w:space="0" w:color="auto"/>
        <w:left w:val="none" w:sz="0" w:space="0" w:color="auto"/>
        <w:bottom w:val="none" w:sz="0" w:space="0" w:color="auto"/>
        <w:right w:val="none" w:sz="0" w:space="0" w:color="auto"/>
      </w:divBdr>
    </w:div>
    <w:div w:id="1335182232">
      <w:bodyDiv w:val="1"/>
      <w:marLeft w:val="0"/>
      <w:marRight w:val="0"/>
      <w:marTop w:val="0"/>
      <w:marBottom w:val="0"/>
      <w:divBdr>
        <w:top w:val="none" w:sz="0" w:space="0" w:color="auto"/>
        <w:left w:val="none" w:sz="0" w:space="0" w:color="auto"/>
        <w:bottom w:val="none" w:sz="0" w:space="0" w:color="auto"/>
        <w:right w:val="none" w:sz="0" w:space="0" w:color="auto"/>
      </w:divBdr>
    </w:div>
    <w:div w:id="1337658230">
      <w:bodyDiv w:val="1"/>
      <w:marLeft w:val="0"/>
      <w:marRight w:val="0"/>
      <w:marTop w:val="0"/>
      <w:marBottom w:val="0"/>
      <w:divBdr>
        <w:top w:val="none" w:sz="0" w:space="0" w:color="auto"/>
        <w:left w:val="none" w:sz="0" w:space="0" w:color="auto"/>
        <w:bottom w:val="none" w:sz="0" w:space="0" w:color="auto"/>
        <w:right w:val="none" w:sz="0" w:space="0" w:color="auto"/>
      </w:divBdr>
    </w:div>
    <w:div w:id="1337809332">
      <w:bodyDiv w:val="1"/>
      <w:marLeft w:val="0"/>
      <w:marRight w:val="0"/>
      <w:marTop w:val="0"/>
      <w:marBottom w:val="0"/>
      <w:divBdr>
        <w:top w:val="none" w:sz="0" w:space="0" w:color="auto"/>
        <w:left w:val="none" w:sz="0" w:space="0" w:color="auto"/>
        <w:bottom w:val="none" w:sz="0" w:space="0" w:color="auto"/>
        <w:right w:val="none" w:sz="0" w:space="0" w:color="auto"/>
      </w:divBdr>
    </w:div>
    <w:div w:id="1338265701">
      <w:bodyDiv w:val="1"/>
      <w:marLeft w:val="0"/>
      <w:marRight w:val="0"/>
      <w:marTop w:val="0"/>
      <w:marBottom w:val="0"/>
      <w:divBdr>
        <w:top w:val="none" w:sz="0" w:space="0" w:color="auto"/>
        <w:left w:val="none" w:sz="0" w:space="0" w:color="auto"/>
        <w:bottom w:val="none" w:sz="0" w:space="0" w:color="auto"/>
        <w:right w:val="none" w:sz="0" w:space="0" w:color="auto"/>
      </w:divBdr>
    </w:div>
    <w:div w:id="1339772106">
      <w:bodyDiv w:val="1"/>
      <w:marLeft w:val="0"/>
      <w:marRight w:val="0"/>
      <w:marTop w:val="0"/>
      <w:marBottom w:val="0"/>
      <w:divBdr>
        <w:top w:val="none" w:sz="0" w:space="0" w:color="auto"/>
        <w:left w:val="none" w:sz="0" w:space="0" w:color="auto"/>
        <w:bottom w:val="none" w:sz="0" w:space="0" w:color="auto"/>
        <w:right w:val="none" w:sz="0" w:space="0" w:color="auto"/>
      </w:divBdr>
    </w:div>
    <w:div w:id="1340278565">
      <w:bodyDiv w:val="1"/>
      <w:marLeft w:val="0"/>
      <w:marRight w:val="0"/>
      <w:marTop w:val="0"/>
      <w:marBottom w:val="0"/>
      <w:divBdr>
        <w:top w:val="none" w:sz="0" w:space="0" w:color="auto"/>
        <w:left w:val="none" w:sz="0" w:space="0" w:color="auto"/>
        <w:bottom w:val="none" w:sz="0" w:space="0" w:color="auto"/>
        <w:right w:val="none" w:sz="0" w:space="0" w:color="auto"/>
      </w:divBdr>
    </w:div>
    <w:div w:id="1343510334">
      <w:bodyDiv w:val="1"/>
      <w:marLeft w:val="0"/>
      <w:marRight w:val="0"/>
      <w:marTop w:val="0"/>
      <w:marBottom w:val="0"/>
      <w:divBdr>
        <w:top w:val="none" w:sz="0" w:space="0" w:color="auto"/>
        <w:left w:val="none" w:sz="0" w:space="0" w:color="auto"/>
        <w:bottom w:val="none" w:sz="0" w:space="0" w:color="auto"/>
        <w:right w:val="none" w:sz="0" w:space="0" w:color="auto"/>
      </w:divBdr>
    </w:div>
    <w:div w:id="1345204351">
      <w:bodyDiv w:val="1"/>
      <w:marLeft w:val="0"/>
      <w:marRight w:val="0"/>
      <w:marTop w:val="0"/>
      <w:marBottom w:val="0"/>
      <w:divBdr>
        <w:top w:val="none" w:sz="0" w:space="0" w:color="auto"/>
        <w:left w:val="none" w:sz="0" w:space="0" w:color="auto"/>
        <w:bottom w:val="none" w:sz="0" w:space="0" w:color="auto"/>
        <w:right w:val="none" w:sz="0" w:space="0" w:color="auto"/>
      </w:divBdr>
    </w:div>
    <w:div w:id="1351955965">
      <w:bodyDiv w:val="1"/>
      <w:marLeft w:val="0"/>
      <w:marRight w:val="0"/>
      <w:marTop w:val="0"/>
      <w:marBottom w:val="0"/>
      <w:divBdr>
        <w:top w:val="none" w:sz="0" w:space="0" w:color="auto"/>
        <w:left w:val="none" w:sz="0" w:space="0" w:color="auto"/>
        <w:bottom w:val="none" w:sz="0" w:space="0" w:color="auto"/>
        <w:right w:val="none" w:sz="0" w:space="0" w:color="auto"/>
      </w:divBdr>
    </w:div>
    <w:div w:id="1353799755">
      <w:bodyDiv w:val="1"/>
      <w:marLeft w:val="0"/>
      <w:marRight w:val="0"/>
      <w:marTop w:val="0"/>
      <w:marBottom w:val="0"/>
      <w:divBdr>
        <w:top w:val="none" w:sz="0" w:space="0" w:color="auto"/>
        <w:left w:val="none" w:sz="0" w:space="0" w:color="auto"/>
        <w:bottom w:val="none" w:sz="0" w:space="0" w:color="auto"/>
        <w:right w:val="none" w:sz="0" w:space="0" w:color="auto"/>
      </w:divBdr>
    </w:div>
    <w:div w:id="1355299998">
      <w:bodyDiv w:val="1"/>
      <w:marLeft w:val="0"/>
      <w:marRight w:val="0"/>
      <w:marTop w:val="0"/>
      <w:marBottom w:val="0"/>
      <w:divBdr>
        <w:top w:val="none" w:sz="0" w:space="0" w:color="auto"/>
        <w:left w:val="none" w:sz="0" w:space="0" w:color="auto"/>
        <w:bottom w:val="none" w:sz="0" w:space="0" w:color="auto"/>
        <w:right w:val="none" w:sz="0" w:space="0" w:color="auto"/>
      </w:divBdr>
    </w:div>
    <w:div w:id="1355617411">
      <w:bodyDiv w:val="1"/>
      <w:marLeft w:val="0"/>
      <w:marRight w:val="0"/>
      <w:marTop w:val="0"/>
      <w:marBottom w:val="0"/>
      <w:divBdr>
        <w:top w:val="none" w:sz="0" w:space="0" w:color="auto"/>
        <w:left w:val="none" w:sz="0" w:space="0" w:color="auto"/>
        <w:bottom w:val="none" w:sz="0" w:space="0" w:color="auto"/>
        <w:right w:val="none" w:sz="0" w:space="0" w:color="auto"/>
      </w:divBdr>
    </w:div>
    <w:div w:id="1357536164">
      <w:bodyDiv w:val="1"/>
      <w:marLeft w:val="0"/>
      <w:marRight w:val="0"/>
      <w:marTop w:val="0"/>
      <w:marBottom w:val="0"/>
      <w:divBdr>
        <w:top w:val="none" w:sz="0" w:space="0" w:color="auto"/>
        <w:left w:val="none" w:sz="0" w:space="0" w:color="auto"/>
        <w:bottom w:val="none" w:sz="0" w:space="0" w:color="auto"/>
        <w:right w:val="none" w:sz="0" w:space="0" w:color="auto"/>
      </w:divBdr>
    </w:div>
    <w:div w:id="1357656557">
      <w:bodyDiv w:val="1"/>
      <w:marLeft w:val="0"/>
      <w:marRight w:val="0"/>
      <w:marTop w:val="0"/>
      <w:marBottom w:val="0"/>
      <w:divBdr>
        <w:top w:val="none" w:sz="0" w:space="0" w:color="auto"/>
        <w:left w:val="none" w:sz="0" w:space="0" w:color="auto"/>
        <w:bottom w:val="none" w:sz="0" w:space="0" w:color="auto"/>
        <w:right w:val="none" w:sz="0" w:space="0" w:color="auto"/>
      </w:divBdr>
    </w:div>
    <w:div w:id="1359086378">
      <w:bodyDiv w:val="1"/>
      <w:marLeft w:val="0"/>
      <w:marRight w:val="0"/>
      <w:marTop w:val="0"/>
      <w:marBottom w:val="0"/>
      <w:divBdr>
        <w:top w:val="none" w:sz="0" w:space="0" w:color="auto"/>
        <w:left w:val="none" w:sz="0" w:space="0" w:color="auto"/>
        <w:bottom w:val="none" w:sz="0" w:space="0" w:color="auto"/>
        <w:right w:val="none" w:sz="0" w:space="0" w:color="auto"/>
      </w:divBdr>
    </w:div>
    <w:div w:id="1361397796">
      <w:bodyDiv w:val="1"/>
      <w:marLeft w:val="0"/>
      <w:marRight w:val="0"/>
      <w:marTop w:val="0"/>
      <w:marBottom w:val="0"/>
      <w:divBdr>
        <w:top w:val="none" w:sz="0" w:space="0" w:color="auto"/>
        <w:left w:val="none" w:sz="0" w:space="0" w:color="auto"/>
        <w:bottom w:val="none" w:sz="0" w:space="0" w:color="auto"/>
        <w:right w:val="none" w:sz="0" w:space="0" w:color="auto"/>
      </w:divBdr>
    </w:div>
    <w:div w:id="1361860863">
      <w:bodyDiv w:val="1"/>
      <w:marLeft w:val="0"/>
      <w:marRight w:val="0"/>
      <w:marTop w:val="0"/>
      <w:marBottom w:val="0"/>
      <w:divBdr>
        <w:top w:val="none" w:sz="0" w:space="0" w:color="auto"/>
        <w:left w:val="none" w:sz="0" w:space="0" w:color="auto"/>
        <w:bottom w:val="none" w:sz="0" w:space="0" w:color="auto"/>
        <w:right w:val="none" w:sz="0" w:space="0" w:color="auto"/>
      </w:divBdr>
    </w:div>
    <w:div w:id="1362853381">
      <w:bodyDiv w:val="1"/>
      <w:marLeft w:val="0"/>
      <w:marRight w:val="0"/>
      <w:marTop w:val="0"/>
      <w:marBottom w:val="0"/>
      <w:divBdr>
        <w:top w:val="none" w:sz="0" w:space="0" w:color="auto"/>
        <w:left w:val="none" w:sz="0" w:space="0" w:color="auto"/>
        <w:bottom w:val="none" w:sz="0" w:space="0" w:color="auto"/>
        <w:right w:val="none" w:sz="0" w:space="0" w:color="auto"/>
      </w:divBdr>
    </w:div>
    <w:div w:id="1363743001">
      <w:bodyDiv w:val="1"/>
      <w:marLeft w:val="0"/>
      <w:marRight w:val="0"/>
      <w:marTop w:val="0"/>
      <w:marBottom w:val="0"/>
      <w:divBdr>
        <w:top w:val="none" w:sz="0" w:space="0" w:color="auto"/>
        <w:left w:val="none" w:sz="0" w:space="0" w:color="auto"/>
        <w:bottom w:val="none" w:sz="0" w:space="0" w:color="auto"/>
        <w:right w:val="none" w:sz="0" w:space="0" w:color="auto"/>
      </w:divBdr>
    </w:div>
    <w:div w:id="1366364598">
      <w:bodyDiv w:val="1"/>
      <w:marLeft w:val="0"/>
      <w:marRight w:val="0"/>
      <w:marTop w:val="0"/>
      <w:marBottom w:val="0"/>
      <w:divBdr>
        <w:top w:val="none" w:sz="0" w:space="0" w:color="auto"/>
        <w:left w:val="none" w:sz="0" w:space="0" w:color="auto"/>
        <w:bottom w:val="none" w:sz="0" w:space="0" w:color="auto"/>
        <w:right w:val="none" w:sz="0" w:space="0" w:color="auto"/>
      </w:divBdr>
    </w:div>
    <w:div w:id="1367372558">
      <w:bodyDiv w:val="1"/>
      <w:marLeft w:val="0"/>
      <w:marRight w:val="0"/>
      <w:marTop w:val="0"/>
      <w:marBottom w:val="0"/>
      <w:divBdr>
        <w:top w:val="none" w:sz="0" w:space="0" w:color="auto"/>
        <w:left w:val="none" w:sz="0" w:space="0" w:color="auto"/>
        <w:bottom w:val="none" w:sz="0" w:space="0" w:color="auto"/>
        <w:right w:val="none" w:sz="0" w:space="0" w:color="auto"/>
      </w:divBdr>
    </w:div>
    <w:div w:id="1367678019">
      <w:bodyDiv w:val="1"/>
      <w:marLeft w:val="0"/>
      <w:marRight w:val="0"/>
      <w:marTop w:val="0"/>
      <w:marBottom w:val="0"/>
      <w:divBdr>
        <w:top w:val="none" w:sz="0" w:space="0" w:color="auto"/>
        <w:left w:val="none" w:sz="0" w:space="0" w:color="auto"/>
        <w:bottom w:val="none" w:sz="0" w:space="0" w:color="auto"/>
        <w:right w:val="none" w:sz="0" w:space="0" w:color="auto"/>
      </w:divBdr>
    </w:div>
    <w:div w:id="1369260089">
      <w:bodyDiv w:val="1"/>
      <w:marLeft w:val="0"/>
      <w:marRight w:val="0"/>
      <w:marTop w:val="0"/>
      <w:marBottom w:val="0"/>
      <w:divBdr>
        <w:top w:val="none" w:sz="0" w:space="0" w:color="auto"/>
        <w:left w:val="none" w:sz="0" w:space="0" w:color="auto"/>
        <w:bottom w:val="none" w:sz="0" w:space="0" w:color="auto"/>
        <w:right w:val="none" w:sz="0" w:space="0" w:color="auto"/>
      </w:divBdr>
    </w:div>
    <w:div w:id="1370836815">
      <w:bodyDiv w:val="1"/>
      <w:marLeft w:val="0"/>
      <w:marRight w:val="0"/>
      <w:marTop w:val="0"/>
      <w:marBottom w:val="0"/>
      <w:divBdr>
        <w:top w:val="none" w:sz="0" w:space="0" w:color="auto"/>
        <w:left w:val="none" w:sz="0" w:space="0" w:color="auto"/>
        <w:bottom w:val="none" w:sz="0" w:space="0" w:color="auto"/>
        <w:right w:val="none" w:sz="0" w:space="0" w:color="auto"/>
      </w:divBdr>
    </w:div>
    <w:div w:id="1370951890">
      <w:bodyDiv w:val="1"/>
      <w:marLeft w:val="0"/>
      <w:marRight w:val="0"/>
      <w:marTop w:val="0"/>
      <w:marBottom w:val="0"/>
      <w:divBdr>
        <w:top w:val="none" w:sz="0" w:space="0" w:color="auto"/>
        <w:left w:val="none" w:sz="0" w:space="0" w:color="auto"/>
        <w:bottom w:val="none" w:sz="0" w:space="0" w:color="auto"/>
        <w:right w:val="none" w:sz="0" w:space="0" w:color="auto"/>
      </w:divBdr>
    </w:div>
    <w:div w:id="1371809121">
      <w:bodyDiv w:val="1"/>
      <w:marLeft w:val="0"/>
      <w:marRight w:val="0"/>
      <w:marTop w:val="0"/>
      <w:marBottom w:val="0"/>
      <w:divBdr>
        <w:top w:val="none" w:sz="0" w:space="0" w:color="auto"/>
        <w:left w:val="none" w:sz="0" w:space="0" w:color="auto"/>
        <w:bottom w:val="none" w:sz="0" w:space="0" w:color="auto"/>
        <w:right w:val="none" w:sz="0" w:space="0" w:color="auto"/>
      </w:divBdr>
    </w:div>
    <w:div w:id="1373916847">
      <w:bodyDiv w:val="1"/>
      <w:marLeft w:val="0"/>
      <w:marRight w:val="0"/>
      <w:marTop w:val="0"/>
      <w:marBottom w:val="0"/>
      <w:divBdr>
        <w:top w:val="none" w:sz="0" w:space="0" w:color="auto"/>
        <w:left w:val="none" w:sz="0" w:space="0" w:color="auto"/>
        <w:bottom w:val="none" w:sz="0" w:space="0" w:color="auto"/>
        <w:right w:val="none" w:sz="0" w:space="0" w:color="auto"/>
      </w:divBdr>
    </w:div>
    <w:div w:id="1374692198">
      <w:bodyDiv w:val="1"/>
      <w:marLeft w:val="0"/>
      <w:marRight w:val="0"/>
      <w:marTop w:val="0"/>
      <w:marBottom w:val="0"/>
      <w:divBdr>
        <w:top w:val="none" w:sz="0" w:space="0" w:color="auto"/>
        <w:left w:val="none" w:sz="0" w:space="0" w:color="auto"/>
        <w:bottom w:val="none" w:sz="0" w:space="0" w:color="auto"/>
        <w:right w:val="none" w:sz="0" w:space="0" w:color="auto"/>
      </w:divBdr>
    </w:div>
    <w:div w:id="1376467583">
      <w:bodyDiv w:val="1"/>
      <w:marLeft w:val="0"/>
      <w:marRight w:val="0"/>
      <w:marTop w:val="0"/>
      <w:marBottom w:val="0"/>
      <w:divBdr>
        <w:top w:val="none" w:sz="0" w:space="0" w:color="auto"/>
        <w:left w:val="none" w:sz="0" w:space="0" w:color="auto"/>
        <w:bottom w:val="none" w:sz="0" w:space="0" w:color="auto"/>
        <w:right w:val="none" w:sz="0" w:space="0" w:color="auto"/>
      </w:divBdr>
    </w:div>
    <w:div w:id="1377001499">
      <w:bodyDiv w:val="1"/>
      <w:marLeft w:val="0"/>
      <w:marRight w:val="0"/>
      <w:marTop w:val="0"/>
      <w:marBottom w:val="0"/>
      <w:divBdr>
        <w:top w:val="none" w:sz="0" w:space="0" w:color="auto"/>
        <w:left w:val="none" w:sz="0" w:space="0" w:color="auto"/>
        <w:bottom w:val="none" w:sz="0" w:space="0" w:color="auto"/>
        <w:right w:val="none" w:sz="0" w:space="0" w:color="auto"/>
      </w:divBdr>
    </w:div>
    <w:div w:id="1378120370">
      <w:bodyDiv w:val="1"/>
      <w:marLeft w:val="0"/>
      <w:marRight w:val="0"/>
      <w:marTop w:val="0"/>
      <w:marBottom w:val="0"/>
      <w:divBdr>
        <w:top w:val="none" w:sz="0" w:space="0" w:color="auto"/>
        <w:left w:val="none" w:sz="0" w:space="0" w:color="auto"/>
        <w:bottom w:val="none" w:sz="0" w:space="0" w:color="auto"/>
        <w:right w:val="none" w:sz="0" w:space="0" w:color="auto"/>
      </w:divBdr>
    </w:div>
    <w:div w:id="1378973975">
      <w:bodyDiv w:val="1"/>
      <w:marLeft w:val="0"/>
      <w:marRight w:val="0"/>
      <w:marTop w:val="0"/>
      <w:marBottom w:val="0"/>
      <w:divBdr>
        <w:top w:val="none" w:sz="0" w:space="0" w:color="auto"/>
        <w:left w:val="none" w:sz="0" w:space="0" w:color="auto"/>
        <w:bottom w:val="none" w:sz="0" w:space="0" w:color="auto"/>
        <w:right w:val="none" w:sz="0" w:space="0" w:color="auto"/>
      </w:divBdr>
    </w:div>
    <w:div w:id="1380322073">
      <w:bodyDiv w:val="1"/>
      <w:marLeft w:val="0"/>
      <w:marRight w:val="0"/>
      <w:marTop w:val="0"/>
      <w:marBottom w:val="0"/>
      <w:divBdr>
        <w:top w:val="none" w:sz="0" w:space="0" w:color="auto"/>
        <w:left w:val="none" w:sz="0" w:space="0" w:color="auto"/>
        <w:bottom w:val="none" w:sz="0" w:space="0" w:color="auto"/>
        <w:right w:val="none" w:sz="0" w:space="0" w:color="auto"/>
      </w:divBdr>
    </w:div>
    <w:div w:id="1381203506">
      <w:bodyDiv w:val="1"/>
      <w:marLeft w:val="0"/>
      <w:marRight w:val="0"/>
      <w:marTop w:val="0"/>
      <w:marBottom w:val="0"/>
      <w:divBdr>
        <w:top w:val="none" w:sz="0" w:space="0" w:color="auto"/>
        <w:left w:val="none" w:sz="0" w:space="0" w:color="auto"/>
        <w:bottom w:val="none" w:sz="0" w:space="0" w:color="auto"/>
        <w:right w:val="none" w:sz="0" w:space="0" w:color="auto"/>
      </w:divBdr>
    </w:div>
    <w:div w:id="1383016726">
      <w:bodyDiv w:val="1"/>
      <w:marLeft w:val="0"/>
      <w:marRight w:val="0"/>
      <w:marTop w:val="0"/>
      <w:marBottom w:val="0"/>
      <w:divBdr>
        <w:top w:val="none" w:sz="0" w:space="0" w:color="auto"/>
        <w:left w:val="none" w:sz="0" w:space="0" w:color="auto"/>
        <w:bottom w:val="none" w:sz="0" w:space="0" w:color="auto"/>
        <w:right w:val="none" w:sz="0" w:space="0" w:color="auto"/>
      </w:divBdr>
    </w:div>
    <w:div w:id="1385450549">
      <w:bodyDiv w:val="1"/>
      <w:marLeft w:val="0"/>
      <w:marRight w:val="0"/>
      <w:marTop w:val="0"/>
      <w:marBottom w:val="0"/>
      <w:divBdr>
        <w:top w:val="none" w:sz="0" w:space="0" w:color="auto"/>
        <w:left w:val="none" w:sz="0" w:space="0" w:color="auto"/>
        <w:bottom w:val="none" w:sz="0" w:space="0" w:color="auto"/>
        <w:right w:val="none" w:sz="0" w:space="0" w:color="auto"/>
      </w:divBdr>
    </w:div>
    <w:div w:id="1386106622">
      <w:bodyDiv w:val="1"/>
      <w:marLeft w:val="0"/>
      <w:marRight w:val="0"/>
      <w:marTop w:val="0"/>
      <w:marBottom w:val="0"/>
      <w:divBdr>
        <w:top w:val="none" w:sz="0" w:space="0" w:color="auto"/>
        <w:left w:val="none" w:sz="0" w:space="0" w:color="auto"/>
        <w:bottom w:val="none" w:sz="0" w:space="0" w:color="auto"/>
        <w:right w:val="none" w:sz="0" w:space="0" w:color="auto"/>
      </w:divBdr>
    </w:div>
    <w:div w:id="1392540156">
      <w:bodyDiv w:val="1"/>
      <w:marLeft w:val="0"/>
      <w:marRight w:val="0"/>
      <w:marTop w:val="0"/>
      <w:marBottom w:val="0"/>
      <w:divBdr>
        <w:top w:val="none" w:sz="0" w:space="0" w:color="auto"/>
        <w:left w:val="none" w:sz="0" w:space="0" w:color="auto"/>
        <w:bottom w:val="none" w:sz="0" w:space="0" w:color="auto"/>
        <w:right w:val="none" w:sz="0" w:space="0" w:color="auto"/>
      </w:divBdr>
    </w:div>
    <w:div w:id="1394504358">
      <w:bodyDiv w:val="1"/>
      <w:marLeft w:val="0"/>
      <w:marRight w:val="0"/>
      <w:marTop w:val="0"/>
      <w:marBottom w:val="0"/>
      <w:divBdr>
        <w:top w:val="none" w:sz="0" w:space="0" w:color="auto"/>
        <w:left w:val="none" w:sz="0" w:space="0" w:color="auto"/>
        <w:bottom w:val="none" w:sz="0" w:space="0" w:color="auto"/>
        <w:right w:val="none" w:sz="0" w:space="0" w:color="auto"/>
      </w:divBdr>
    </w:div>
    <w:div w:id="1395393809">
      <w:bodyDiv w:val="1"/>
      <w:marLeft w:val="0"/>
      <w:marRight w:val="0"/>
      <w:marTop w:val="0"/>
      <w:marBottom w:val="0"/>
      <w:divBdr>
        <w:top w:val="none" w:sz="0" w:space="0" w:color="auto"/>
        <w:left w:val="none" w:sz="0" w:space="0" w:color="auto"/>
        <w:bottom w:val="none" w:sz="0" w:space="0" w:color="auto"/>
        <w:right w:val="none" w:sz="0" w:space="0" w:color="auto"/>
      </w:divBdr>
    </w:div>
    <w:div w:id="1396394790">
      <w:bodyDiv w:val="1"/>
      <w:marLeft w:val="0"/>
      <w:marRight w:val="0"/>
      <w:marTop w:val="0"/>
      <w:marBottom w:val="0"/>
      <w:divBdr>
        <w:top w:val="none" w:sz="0" w:space="0" w:color="auto"/>
        <w:left w:val="none" w:sz="0" w:space="0" w:color="auto"/>
        <w:bottom w:val="none" w:sz="0" w:space="0" w:color="auto"/>
        <w:right w:val="none" w:sz="0" w:space="0" w:color="auto"/>
      </w:divBdr>
    </w:div>
    <w:div w:id="1397389746">
      <w:bodyDiv w:val="1"/>
      <w:marLeft w:val="0"/>
      <w:marRight w:val="0"/>
      <w:marTop w:val="0"/>
      <w:marBottom w:val="0"/>
      <w:divBdr>
        <w:top w:val="none" w:sz="0" w:space="0" w:color="auto"/>
        <w:left w:val="none" w:sz="0" w:space="0" w:color="auto"/>
        <w:bottom w:val="none" w:sz="0" w:space="0" w:color="auto"/>
        <w:right w:val="none" w:sz="0" w:space="0" w:color="auto"/>
      </w:divBdr>
    </w:div>
    <w:div w:id="1397823802">
      <w:bodyDiv w:val="1"/>
      <w:marLeft w:val="0"/>
      <w:marRight w:val="0"/>
      <w:marTop w:val="0"/>
      <w:marBottom w:val="0"/>
      <w:divBdr>
        <w:top w:val="none" w:sz="0" w:space="0" w:color="auto"/>
        <w:left w:val="none" w:sz="0" w:space="0" w:color="auto"/>
        <w:bottom w:val="none" w:sz="0" w:space="0" w:color="auto"/>
        <w:right w:val="none" w:sz="0" w:space="0" w:color="auto"/>
      </w:divBdr>
    </w:div>
    <w:div w:id="1401519489">
      <w:bodyDiv w:val="1"/>
      <w:marLeft w:val="0"/>
      <w:marRight w:val="0"/>
      <w:marTop w:val="0"/>
      <w:marBottom w:val="0"/>
      <w:divBdr>
        <w:top w:val="none" w:sz="0" w:space="0" w:color="auto"/>
        <w:left w:val="none" w:sz="0" w:space="0" w:color="auto"/>
        <w:bottom w:val="none" w:sz="0" w:space="0" w:color="auto"/>
        <w:right w:val="none" w:sz="0" w:space="0" w:color="auto"/>
      </w:divBdr>
    </w:div>
    <w:div w:id="1406342489">
      <w:bodyDiv w:val="1"/>
      <w:marLeft w:val="0"/>
      <w:marRight w:val="0"/>
      <w:marTop w:val="0"/>
      <w:marBottom w:val="0"/>
      <w:divBdr>
        <w:top w:val="none" w:sz="0" w:space="0" w:color="auto"/>
        <w:left w:val="none" w:sz="0" w:space="0" w:color="auto"/>
        <w:bottom w:val="none" w:sz="0" w:space="0" w:color="auto"/>
        <w:right w:val="none" w:sz="0" w:space="0" w:color="auto"/>
      </w:divBdr>
    </w:div>
    <w:div w:id="1412463308">
      <w:bodyDiv w:val="1"/>
      <w:marLeft w:val="0"/>
      <w:marRight w:val="0"/>
      <w:marTop w:val="0"/>
      <w:marBottom w:val="0"/>
      <w:divBdr>
        <w:top w:val="none" w:sz="0" w:space="0" w:color="auto"/>
        <w:left w:val="none" w:sz="0" w:space="0" w:color="auto"/>
        <w:bottom w:val="none" w:sz="0" w:space="0" w:color="auto"/>
        <w:right w:val="none" w:sz="0" w:space="0" w:color="auto"/>
      </w:divBdr>
    </w:div>
    <w:div w:id="1416395560">
      <w:bodyDiv w:val="1"/>
      <w:marLeft w:val="0"/>
      <w:marRight w:val="0"/>
      <w:marTop w:val="0"/>
      <w:marBottom w:val="0"/>
      <w:divBdr>
        <w:top w:val="none" w:sz="0" w:space="0" w:color="auto"/>
        <w:left w:val="none" w:sz="0" w:space="0" w:color="auto"/>
        <w:bottom w:val="none" w:sz="0" w:space="0" w:color="auto"/>
        <w:right w:val="none" w:sz="0" w:space="0" w:color="auto"/>
      </w:divBdr>
    </w:div>
    <w:div w:id="1416709373">
      <w:bodyDiv w:val="1"/>
      <w:marLeft w:val="0"/>
      <w:marRight w:val="0"/>
      <w:marTop w:val="0"/>
      <w:marBottom w:val="0"/>
      <w:divBdr>
        <w:top w:val="none" w:sz="0" w:space="0" w:color="auto"/>
        <w:left w:val="none" w:sz="0" w:space="0" w:color="auto"/>
        <w:bottom w:val="none" w:sz="0" w:space="0" w:color="auto"/>
        <w:right w:val="none" w:sz="0" w:space="0" w:color="auto"/>
      </w:divBdr>
    </w:div>
    <w:div w:id="1416784280">
      <w:bodyDiv w:val="1"/>
      <w:marLeft w:val="0"/>
      <w:marRight w:val="0"/>
      <w:marTop w:val="0"/>
      <w:marBottom w:val="0"/>
      <w:divBdr>
        <w:top w:val="none" w:sz="0" w:space="0" w:color="auto"/>
        <w:left w:val="none" w:sz="0" w:space="0" w:color="auto"/>
        <w:bottom w:val="none" w:sz="0" w:space="0" w:color="auto"/>
        <w:right w:val="none" w:sz="0" w:space="0" w:color="auto"/>
      </w:divBdr>
    </w:div>
    <w:div w:id="1422070214">
      <w:bodyDiv w:val="1"/>
      <w:marLeft w:val="0"/>
      <w:marRight w:val="0"/>
      <w:marTop w:val="0"/>
      <w:marBottom w:val="0"/>
      <w:divBdr>
        <w:top w:val="none" w:sz="0" w:space="0" w:color="auto"/>
        <w:left w:val="none" w:sz="0" w:space="0" w:color="auto"/>
        <w:bottom w:val="none" w:sz="0" w:space="0" w:color="auto"/>
        <w:right w:val="none" w:sz="0" w:space="0" w:color="auto"/>
      </w:divBdr>
    </w:div>
    <w:div w:id="1423260451">
      <w:bodyDiv w:val="1"/>
      <w:marLeft w:val="0"/>
      <w:marRight w:val="0"/>
      <w:marTop w:val="0"/>
      <w:marBottom w:val="0"/>
      <w:divBdr>
        <w:top w:val="none" w:sz="0" w:space="0" w:color="auto"/>
        <w:left w:val="none" w:sz="0" w:space="0" w:color="auto"/>
        <w:bottom w:val="none" w:sz="0" w:space="0" w:color="auto"/>
        <w:right w:val="none" w:sz="0" w:space="0" w:color="auto"/>
      </w:divBdr>
    </w:div>
    <w:div w:id="1432969381">
      <w:bodyDiv w:val="1"/>
      <w:marLeft w:val="0"/>
      <w:marRight w:val="0"/>
      <w:marTop w:val="0"/>
      <w:marBottom w:val="0"/>
      <w:divBdr>
        <w:top w:val="none" w:sz="0" w:space="0" w:color="auto"/>
        <w:left w:val="none" w:sz="0" w:space="0" w:color="auto"/>
        <w:bottom w:val="none" w:sz="0" w:space="0" w:color="auto"/>
        <w:right w:val="none" w:sz="0" w:space="0" w:color="auto"/>
      </w:divBdr>
    </w:div>
    <w:div w:id="1435370244">
      <w:bodyDiv w:val="1"/>
      <w:marLeft w:val="0"/>
      <w:marRight w:val="0"/>
      <w:marTop w:val="0"/>
      <w:marBottom w:val="0"/>
      <w:divBdr>
        <w:top w:val="none" w:sz="0" w:space="0" w:color="auto"/>
        <w:left w:val="none" w:sz="0" w:space="0" w:color="auto"/>
        <w:bottom w:val="none" w:sz="0" w:space="0" w:color="auto"/>
        <w:right w:val="none" w:sz="0" w:space="0" w:color="auto"/>
      </w:divBdr>
    </w:div>
    <w:div w:id="1436439594">
      <w:bodyDiv w:val="1"/>
      <w:marLeft w:val="0"/>
      <w:marRight w:val="0"/>
      <w:marTop w:val="0"/>
      <w:marBottom w:val="0"/>
      <w:divBdr>
        <w:top w:val="none" w:sz="0" w:space="0" w:color="auto"/>
        <w:left w:val="none" w:sz="0" w:space="0" w:color="auto"/>
        <w:bottom w:val="none" w:sz="0" w:space="0" w:color="auto"/>
        <w:right w:val="none" w:sz="0" w:space="0" w:color="auto"/>
      </w:divBdr>
    </w:div>
    <w:div w:id="1437017970">
      <w:bodyDiv w:val="1"/>
      <w:marLeft w:val="0"/>
      <w:marRight w:val="0"/>
      <w:marTop w:val="0"/>
      <w:marBottom w:val="0"/>
      <w:divBdr>
        <w:top w:val="none" w:sz="0" w:space="0" w:color="auto"/>
        <w:left w:val="none" w:sz="0" w:space="0" w:color="auto"/>
        <w:bottom w:val="none" w:sz="0" w:space="0" w:color="auto"/>
        <w:right w:val="none" w:sz="0" w:space="0" w:color="auto"/>
      </w:divBdr>
    </w:div>
    <w:div w:id="1439443702">
      <w:bodyDiv w:val="1"/>
      <w:marLeft w:val="0"/>
      <w:marRight w:val="0"/>
      <w:marTop w:val="0"/>
      <w:marBottom w:val="0"/>
      <w:divBdr>
        <w:top w:val="none" w:sz="0" w:space="0" w:color="auto"/>
        <w:left w:val="none" w:sz="0" w:space="0" w:color="auto"/>
        <w:bottom w:val="none" w:sz="0" w:space="0" w:color="auto"/>
        <w:right w:val="none" w:sz="0" w:space="0" w:color="auto"/>
      </w:divBdr>
    </w:div>
    <w:div w:id="1443114152">
      <w:bodyDiv w:val="1"/>
      <w:marLeft w:val="0"/>
      <w:marRight w:val="0"/>
      <w:marTop w:val="0"/>
      <w:marBottom w:val="0"/>
      <w:divBdr>
        <w:top w:val="none" w:sz="0" w:space="0" w:color="auto"/>
        <w:left w:val="none" w:sz="0" w:space="0" w:color="auto"/>
        <w:bottom w:val="none" w:sz="0" w:space="0" w:color="auto"/>
        <w:right w:val="none" w:sz="0" w:space="0" w:color="auto"/>
      </w:divBdr>
    </w:div>
    <w:div w:id="1443189328">
      <w:bodyDiv w:val="1"/>
      <w:marLeft w:val="0"/>
      <w:marRight w:val="0"/>
      <w:marTop w:val="0"/>
      <w:marBottom w:val="0"/>
      <w:divBdr>
        <w:top w:val="none" w:sz="0" w:space="0" w:color="auto"/>
        <w:left w:val="none" w:sz="0" w:space="0" w:color="auto"/>
        <w:bottom w:val="none" w:sz="0" w:space="0" w:color="auto"/>
        <w:right w:val="none" w:sz="0" w:space="0" w:color="auto"/>
      </w:divBdr>
    </w:div>
    <w:div w:id="1445343975">
      <w:bodyDiv w:val="1"/>
      <w:marLeft w:val="0"/>
      <w:marRight w:val="0"/>
      <w:marTop w:val="0"/>
      <w:marBottom w:val="0"/>
      <w:divBdr>
        <w:top w:val="none" w:sz="0" w:space="0" w:color="auto"/>
        <w:left w:val="none" w:sz="0" w:space="0" w:color="auto"/>
        <w:bottom w:val="none" w:sz="0" w:space="0" w:color="auto"/>
        <w:right w:val="none" w:sz="0" w:space="0" w:color="auto"/>
      </w:divBdr>
    </w:div>
    <w:div w:id="1448574617">
      <w:bodyDiv w:val="1"/>
      <w:marLeft w:val="0"/>
      <w:marRight w:val="0"/>
      <w:marTop w:val="0"/>
      <w:marBottom w:val="0"/>
      <w:divBdr>
        <w:top w:val="none" w:sz="0" w:space="0" w:color="auto"/>
        <w:left w:val="none" w:sz="0" w:space="0" w:color="auto"/>
        <w:bottom w:val="none" w:sz="0" w:space="0" w:color="auto"/>
        <w:right w:val="none" w:sz="0" w:space="0" w:color="auto"/>
      </w:divBdr>
    </w:div>
    <w:div w:id="1449471587">
      <w:bodyDiv w:val="1"/>
      <w:marLeft w:val="0"/>
      <w:marRight w:val="0"/>
      <w:marTop w:val="0"/>
      <w:marBottom w:val="0"/>
      <w:divBdr>
        <w:top w:val="none" w:sz="0" w:space="0" w:color="auto"/>
        <w:left w:val="none" w:sz="0" w:space="0" w:color="auto"/>
        <w:bottom w:val="none" w:sz="0" w:space="0" w:color="auto"/>
        <w:right w:val="none" w:sz="0" w:space="0" w:color="auto"/>
      </w:divBdr>
    </w:div>
    <w:div w:id="1449813764">
      <w:bodyDiv w:val="1"/>
      <w:marLeft w:val="0"/>
      <w:marRight w:val="0"/>
      <w:marTop w:val="0"/>
      <w:marBottom w:val="0"/>
      <w:divBdr>
        <w:top w:val="none" w:sz="0" w:space="0" w:color="auto"/>
        <w:left w:val="none" w:sz="0" w:space="0" w:color="auto"/>
        <w:bottom w:val="none" w:sz="0" w:space="0" w:color="auto"/>
        <w:right w:val="none" w:sz="0" w:space="0" w:color="auto"/>
      </w:divBdr>
    </w:div>
    <w:div w:id="1450391788">
      <w:bodyDiv w:val="1"/>
      <w:marLeft w:val="0"/>
      <w:marRight w:val="0"/>
      <w:marTop w:val="0"/>
      <w:marBottom w:val="0"/>
      <w:divBdr>
        <w:top w:val="none" w:sz="0" w:space="0" w:color="auto"/>
        <w:left w:val="none" w:sz="0" w:space="0" w:color="auto"/>
        <w:bottom w:val="none" w:sz="0" w:space="0" w:color="auto"/>
        <w:right w:val="none" w:sz="0" w:space="0" w:color="auto"/>
      </w:divBdr>
    </w:div>
    <w:div w:id="1452285136">
      <w:bodyDiv w:val="1"/>
      <w:marLeft w:val="0"/>
      <w:marRight w:val="0"/>
      <w:marTop w:val="0"/>
      <w:marBottom w:val="0"/>
      <w:divBdr>
        <w:top w:val="none" w:sz="0" w:space="0" w:color="auto"/>
        <w:left w:val="none" w:sz="0" w:space="0" w:color="auto"/>
        <w:bottom w:val="none" w:sz="0" w:space="0" w:color="auto"/>
        <w:right w:val="none" w:sz="0" w:space="0" w:color="auto"/>
      </w:divBdr>
    </w:div>
    <w:div w:id="1454322896">
      <w:bodyDiv w:val="1"/>
      <w:marLeft w:val="0"/>
      <w:marRight w:val="0"/>
      <w:marTop w:val="0"/>
      <w:marBottom w:val="0"/>
      <w:divBdr>
        <w:top w:val="none" w:sz="0" w:space="0" w:color="auto"/>
        <w:left w:val="none" w:sz="0" w:space="0" w:color="auto"/>
        <w:bottom w:val="none" w:sz="0" w:space="0" w:color="auto"/>
        <w:right w:val="none" w:sz="0" w:space="0" w:color="auto"/>
      </w:divBdr>
    </w:div>
    <w:div w:id="1454984932">
      <w:bodyDiv w:val="1"/>
      <w:marLeft w:val="0"/>
      <w:marRight w:val="0"/>
      <w:marTop w:val="0"/>
      <w:marBottom w:val="0"/>
      <w:divBdr>
        <w:top w:val="none" w:sz="0" w:space="0" w:color="auto"/>
        <w:left w:val="none" w:sz="0" w:space="0" w:color="auto"/>
        <w:bottom w:val="none" w:sz="0" w:space="0" w:color="auto"/>
        <w:right w:val="none" w:sz="0" w:space="0" w:color="auto"/>
      </w:divBdr>
    </w:div>
    <w:div w:id="1459255750">
      <w:bodyDiv w:val="1"/>
      <w:marLeft w:val="0"/>
      <w:marRight w:val="0"/>
      <w:marTop w:val="0"/>
      <w:marBottom w:val="0"/>
      <w:divBdr>
        <w:top w:val="none" w:sz="0" w:space="0" w:color="auto"/>
        <w:left w:val="none" w:sz="0" w:space="0" w:color="auto"/>
        <w:bottom w:val="none" w:sz="0" w:space="0" w:color="auto"/>
        <w:right w:val="none" w:sz="0" w:space="0" w:color="auto"/>
      </w:divBdr>
    </w:div>
    <w:div w:id="1459299800">
      <w:bodyDiv w:val="1"/>
      <w:marLeft w:val="0"/>
      <w:marRight w:val="0"/>
      <w:marTop w:val="0"/>
      <w:marBottom w:val="0"/>
      <w:divBdr>
        <w:top w:val="none" w:sz="0" w:space="0" w:color="auto"/>
        <w:left w:val="none" w:sz="0" w:space="0" w:color="auto"/>
        <w:bottom w:val="none" w:sz="0" w:space="0" w:color="auto"/>
        <w:right w:val="none" w:sz="0" w:space="0" w:color="auto"/>
      </w:divBdr>
    </w:div>
    <w:div w:id="1459763865">
      <w:bodyDiv w:val="1"/>
      <w:marLeft w:val="0"/>
      <w:marRight w:val="0"/>
      <w:marTop w:val="0"/>
      <w:marBottom w:val="0"/>
      <w:divBdr>
        <w:top w:val="none" w:sz="0" w:space="0" w:color="auto"/>
        <w:left w:val="none" w:sz="0" w:space="0" w:color="auto"/>
        <w:bottom w:val="none" w:sz="0" w:space="0" w:color="auto"/>
        <w:right w:val="none" w:sz="0" w:space="0" w:color="auto"/>
      </w:divBdr>
    </w:div>
    <w:div w:id="1460101995">
      <w:bodyDiv w:val="1"/>
      <w:marLeft w:val="0"/>
      <w:marRight w:val="0"/>
      <w:marTop w:val="0"/>
      <w:marBottom w:val="0"/>
      <w:divBdr>
        <w:top w:val="none" w:sz="0" w:space="0" w:color="auto"/>
        <w:left w:val="none" w:sz="0" w:space="0" w:color="auto"/>
        <w:bottom w:val="none" w:sz="0" w:space="0" w:color="auto"/>
        <w:right w:val="none" w:sz="0" w:space="0" w:color="auto"/>
      </w:divBdr>
    </w:div>
    <w:div w:id="1460342922">
      <w:bodyDiv w:val="1"/>
      <w:marLeft w:val="0"/>
      <w:marRight w:val="0"/>
      <w:marTop w:val="0"/>
      <w:marBottom w:val="0"/>
      <w:divBdr>
        <w:top w:val="none" w:sz="0" w:space="0" w:color="auto"/>
        <w:left w:val="none" w:sz="0" w:space="0" w:color="auto"/>
        <w:bottom w:val="none" w:sz="0" w:space="0" w:color="auto"/>
        <w:right w:val="none" w:sz="0" w:space="0" w:color="auto"/>
      </w:divBdr>
    </w:div>
    <w:div w:id="1460689411">
      <w:bodyDiv w:val="1"/>
      <w:marLeft w:val="0"/>
      <w:marRight w:val="0"/>
      <w:marTop w:val="0"/>
      <w:marBottom w:val="0"/>
      <w:divBdr>
        <w:top w:val="none" w:sz="0" w:space="0" w:color="auto"/>
        <w:left w:val="none" w:sz="0" w:space="0" w:color="auto"/>
        <w:bottom w:val="none" w:sz="0" w:space="0" w:color="auto"/>
        <w:right w:val="none" w:sz="0" w:space="0" w:color="auto"/>
      </w:divBdr>
    </w:div>
    <w:div w:id="1463306908">
      <w:bodyDiv w:val="1"/>
      <w:marLeft w:val="0"/>
      <w:marRight w:val="0"/>
      <w:marTop w:val="0"/>
      <w:marBottom w:val="0"/>
      <w:divBdr>
        <w:top w:val="none" w:sz="0" w:space="0" w:color="auto"/>
        <w:left w:val="none" w:sz="0" w:space="0" w:color="auto"/>
        <w:bottom w:val="none" w:sz="0" w:space="0" w:color="auto"/>
        <w:right w:val="none" w:sz="0" w:space="0" w:color="auto"/>
      </w:divBdr>
    </w:div>
    <w:div w:id="1466393868">
      <w:bodyDiv w:val="1"/>
      <w:marLeft w:val="0"/>
      <w:marRight w:val="0"/>
      <w:marTop w:val="0"/>
      <w:marBottom w:val="0"/>
      <w:divBdr>
        <w:top w:val="none" w:sz="0" w:space="0" w:color="auto"/>
        <w:left w:val="none" w:sz="0" w:space="0" w:color="auto"/>
        <w:bottom w:val="none" w:sz="0" w:space="0" w:color="auto"/>
        <w:right w:val="none" w:sz="0" w:space="0" w:color="auto"/>
      </w:divBdr>
    </w:div>
    <w:div w:id="1466923121">
      <w:bodyDiv w:val="1"/>
      <w:marLeft w:val="0"/>
      <w:marRight w:val="0"/>
      <w:marTop w:val="0"/>
      <w:marBottom w:val="0"/>
      <w:divBdr>
        <w:top w:val="none" w:sz="0" w:space="0" w:color="auto"/>
        <w:left w:val="none" w:sz="0" w:space="0" w:color="auto"/>
        <w:bottom w:val="none" w:sz="0" w:space="0" w:color="auto"/>
        <w:right w:val="none" w:sz="0" w:space="0" w:color="auto"/>
      </w:divBdr>
    </w:div>
    <w:div w:id="1470972344">
      <w:bodyDiv w:val="1"/>
      <w:marLeft w:val="0"/>
      <w:marRight w:val="0"/>
      <w:marTop w:val="0"/>
      <w:marBottom w:val="0"/>
      <w:divBdr>
        <w:top w:val="none" w:sz="0" w:space="0" w:color="auto"/>
        <w:left w:val="none" w:sz="0" w:space="0" w:color="auto"/>
        <w:bottom w:val="none" w:sz="0" w:space="0" w:color="auto"/>
        <w:right w:val="none" w:sz="0" w:space="0" w:color="auto"/>
      </w:divBdr>
    </w:div>
    <w:div w:id="1471170826">
      <w:bodyDiv w:val="1"/>
      <w:marLeft w:val="0"/>
      <w:marRight w:val="0"/>
      <w:marTop w:val="0"/>
      <w:marBottom w:val="0"/>
      <w:divBdr>
        <w:top w:val="none" w:sz="0" w:space="0" w:color="auto"/>
        <w:left w:val="none" w:sz="0" w:space="0" w:color="auto"/>
        <w:bottom w:val="none" w:sz="0" w:space="0" w:color="auto"/>
        <w:right w:val="none" w:sz="0" w:space="0" w:color="auto"/>
      </w:divBdr>
    </w:div>
    <w:div w:id="1471509923">
      <w:bodyDiv w:val="1"/>
      <w:marLeft w:val="0"/>
      <w:marRight w:val="0"/>
      <w:marTop w:val="0"/>
      <w:marBottom w:val="0"/>
      <w:divBdr>
        <w:top w:val="none" w:sz="0" w:space="0" w:color="auto"/>
        <w:left w:val="none" w:sz="0" w:space="0" w:color="auto"/>
        <w:bottom w:val="none" w:sz="0" w:space="0" w:color="auto"/>
        <w:right w:val="none" w:sz="0" w:space="0" w:color="auto"/>
      </w:divBdr>
    </w:div>
    <w:div w:id="1475222582">
      <w:bodyDiv w:val="1"/>
      <w:marLeft w:val="0"/>
      <w:marRight w:val="0"/>
      <w:marTop w:val="0"/>
      <w:marBottom w:val="0"/>
      <w:divBdr>
        <w:top w:val="none" w:sz="0" w:space="0" w:color="auto"/>
        <w:left w:val="none" w:sz="0" w:space="0" w:color="auto"/>
        <w:bottom w:val="none" w:sz="0" w:space="0" w:color="auto"/>
        <w:right w:val="none" w:sz="0" w:space="0" w:color="auto"/>
      </w:divBdr>
    </w:div>
    <w:div w:id="1475757097">
      <w:bodyDiv w:val="1"/>
      <w:marLeft w:val="0"/>
      <w:marRight w:val="0"/>
      <w:marTop w:val="0"/>
      <w:marBottom w:val="0"/>
      <w:divBdr>
        <w:top w:val="none" w:sz="0" w:space="0" w:color="auto"/>
        <w:left w:val="none" w:sz="0" w:space="0" w:color="auto"/>
        <w:bottom w:val="none" w:sz="0" w:space="0" w:color="auto"/>
        <w:right w:val="none" w:sz="0" w:space="0" w:color="auto"/>
      </w:divBdr>
    </w:div>
    <w:div w:id="1483352851">
      <w:bodyDiv w:val="1"/>
      <w:marLeft w:val="0"/>
      <w:marRight w:val="0"/>
      <w:marTop w:val="0"/>
      <w:marBottom w:val="0"/>
      <w:divBdr>
        <w:top w:val="none" w:sz="0" w:space="0" w:color="auto"/>
        <w:left w:val="none" w:sz="0" w:space="0" w:color="auto"/>
        <w:bottom w:val="none" w:sz="0" w:space="0" w:color="auto"/>
        <w:right w:val="none" w:sz="0" w:space="0" w:color="auto"/>
      </w:divBdr>
    </w:div>
    <w:div w:id="1484927191">
      <w:bodyDiv w:val="1"/>
      <w:marLeft w:val="0"/>
      <w:marRight w:val="0"/>
      <w:marTop w:val="0"/>
      <w:marBottom w:val="0"/>
      <w:divBdr>
        <w:top w:val="none" w:sz="0" w:space="0" w:color="auto"/>
        <w:left w:val="none" w:sz="0" w:space="0" w:color="auto"/>
        <w:bottom w:val="none" w:sz="0" w:space="0" w:color="auto"/>
        <w:right w:val="none" w:sz="0" w:space="0" w:color="auto"/>
      </w:divBdr>
    </w:div>
    <w:div w:id="1485853505">
      <w:bodyDiv w:val="1"/>
      <w:marLeft w:val="0"/>
      <w:marRight w:val="0"/>
      <w:marTop w:val="0"/>
      <w:marBottom w:val="0"/>
      <w:divBdr>
        <w:top w:val="none" w:sz="0" w:space="0" w:color="auto"/>
        <w:left w:val="none" w:sz="0" w:space="0" w:color="auto"/>
        <w:bottom w:val="none" w:sz="0" w:space="0" w:color="auto"/>
        <w:right w:val="none" w:sz="0" w:space="0" w:color="auto"/>
      </w:divBdr>
    </w:div>
    <w:div w:id="1488401565">
      <w:bodyDiv w:val="1"/>
      <w:marLeft w:val="0"/>
      <w:marRight w:val="0"/>
      <w:marTop w:val="0"/>
      <w:marBottom w:val="0"/>
      <w:divBdr>
        <w:top w:val="none" w:sz="0" w:space="0" w:color="auto"/>
        <w:left w:val="none" w:sz="0" w:space="0" w:color="auto"/>
        <w:bottom w:val="none" w:sz="0" w:space="0" w:color="auto"/>
        <w:right w:val="none" w:sz="0" w:space="0" w:color="auto"/>
      </w:divBdr>
    </w:div>
    <w:div w:id="1489782509">
      <w:bodyDiv w:val="1"/>
      <w:marLeft w:val="0"/>
      <w:marRight w:val="0"/>
      <w:marTop w:val="0"/>
      <w:marBottom w:val="0"/>
      <w:divBdr>
        <w:top w:val="none" w:sz="0" w:space="0" w:color="auto"/>
        <w:left w:val="none" w:sz="0" w:space="0" w:color="auto"/>
        <w:bottom w:val="none" w:sz="0" w:space="0" w:color="auto"/>
        <w:right w:val="none" w:sz="0" w:space="0" w:color="auto"/>
      </w:divBdr>
    </w:div>
    <w:div w:id="1493645280">
      <w:bodyDiv w:val="1"/>
      <w:marLeft w:val="0"/>
      <w:marRight w:val="0"/>
      <w:marTop w:val="0"/>
      <w:marBottom w:val="0"/>
      <w:divBdr>
        <w:top w:val="none" w:sz="0" w:space="0" w:color="auto"/>
        <w:left w:val="none" w:sz="0" w:space="0" w:color="auto"/>
        <w:bottom w:val="none" w:sz="0" w:space="0" w:color="auto"/>
        <w:right w:val="none" w:sz="0" w:space="0" w:color="auto"/>
      </w:divBdr>
    </w:div>
    <w:div w:id="1495145706">
      <w:bodyDiv w:val="1"/>
      <w:marLeft w:val="0"/>
      <w:marRight w:val="0"/>
      <w:marTop w:val="0"/>
      <w:marBottom w:val="0"/>
      <w:divBdr>
        <w:top w:val="none" w:sz="0" w:space="0" w:color="auto"/>
        <w:left w:val="none" w:sz="0" w:space="0" w:color="auto"/>
        <w:bottom w:val="none" w:sz="0" w:space="0" w:color="auto"/>
        <w:right w:val="none" w:sz="0" w:space="0" w:color="auto"/>
      </w:divBdr>
    </w:div>
    <w:div w:id="1500923554">
      <w:bodyDiv w:val="1"/>
      <w:marLeft w:val="0"/>
      <w:marRight w:val="0"/>
      <w:marTop w:val="0"/>
      <w:marBottom w:val="0"/>
      <w:divBdr>
        <w:top w:val="none" w:sz="0" w:space="0" w:color="auto"/>
        <w:left w:val="none" w:sz="0" w:space="0" w:color="auto"/>
        <w:bottom w:val="none" w:sz="0" w:space="0" w:color="auto"/>
        <w:right w:val="none" w:sz="0" w:space="0" w:color="auto"/>
      </w:divBdr>
    </w:div>
    <w:div w:id="1501920176">
      <w:bodyDiv w:val="1"/>
      <w:marLeft w:val="0"/>
      <w:marRight w:val="0"/>
      <w:marTop w:val="0"/>
      <w:marBottom w:val="0"/>
      <w:divBdr>
        <w:top w:val="none" w:sz="0" w:space="0" w:color="auto"/>
        <w:left w:val="none" w:sz="0" w:space="0" w:color="auto"/>
        <w:bottom w:val="none" w:sz="0" w:space="0" w:color="auto"/>
        <w:right w:val="none" w:sz="0" w:space="0" w:color="auto"/>
      </w:divBdr>
    </w:div>
    <w:div w:id="1506165835">
      <w:bodyDiv w:val="1"/>
      <w:marLeft w:val="0"/>
      <w:marRight w:val="0"/>
      <w:marTop w:val="0"/>
      <w:marBottom w:val="0"/>
      <w:divBdr>
        <w:top w:val="none" w:sz="0" w:space="0" w:color="auto"/>
        <w:left w:val="none" w:sz="0" w:space="0" w:color="auto"/>
        <w:bottom w:val="none" w:sz="0" w:space="0" w:color="auto"/>
        <w:right w:val="none" w:sz="0" w:space="0" w:color="auto"/>
      </w:divBdr>
    </w:div>
    <w:div w:id="1506482947">
      <w:bodyDiv w:val="1"/>
      <w:marLeft w:val="0"/>
      <w:marRight w:val="0"/>
      <w:marTop w:val="0"/>
      <w:marBottom w:val="0"/>
      <w:divBdr>
        <w:top w:val="none" w:sz="0" w:space="0" w:color="auto"/>
        <w:left w:val="none" w:sz="0" w:space="0" w:color="auto"/>
        <w:bottom w:val="none" w:sz="0" w:space="0" w:color="auto"/>
        <w:right w:val="none" w:sz="0" w:space="0" w:color="auto"/>
      </w:divBdr>
    </w:div>
    <w:div w:id="1507747649">
      <w:bodyDiv w:val="1"/>
      <w:marLeft w:val="0"/>
      <w:marRight w:val="0"/>
      <w:marTop w:val="0"/>
      <w:marBottom w:val="0"/>
      <w:divBdr>
        <w:top w:val="none" w:sz="0" w:space="0" w:color="auto"/>
        <w:left w:val="none" w:sz="0" w:space="0" w:color="auto"/>
        <w:bottom w:val="none" w:sz="0" w:space="0" w:color="auto"/>
        <w:right w:val="none" w:sz="0" w:space="0" w:color="auto"/>
      </w:divBdr>
    </w:div>
    <w:div w:id="1508909735">
      <w:bodyDiv w:val="1"/>
      <w:marLeft w:val="0"/>
      <w:marRight w:val="0"/>
      <w:marTop w:val="0"/>
      <w:marBottom w:val="0"/>
      <w:divBdr>
        <w:top w:val="none" w:sz="0" w:space="0" w:color="auto"/>
        <w:left w:val="none" w:sz="0" w:space="0" w:color="auto"/>
        <w:bottom w:val="none" w:sz="0" w:space="0" w:color="auto"/>
        <w:right w:val="none" w:sz="0" w:space="0" w:color="auto"/>
      </w:divBdr>
    </w:div>
    <w:div w:id="1511528658">
      <w:bodyDiv w:val="1"/>
      <w:marLeft w:val="0"/>
      <w:marRight w:val="0"/>
      <w:marTop w:val="0"/>
      <w:marBottom w:val="0"/>
      <w:divBdr>
        <w:top w:val="none" w:sz="0" w:space="0" w:color="auto"/>
        <w:left w:val="none" w:sz="0" w:space="0" w:color="auto"/>
        <w:bottom w:val="none" w:sz="0" w:space="0" w:color="auto"/>
        <w:right w:val="none" w:sz="0" w:space="0" w:color="auto"/>
      </w:divBdr>
    </w:div>
    <w:div w:id="1514101561">
      <w:bodyDiv w:val="1"/>
      <w:marLeft w:val="0"/>
      <w:marRight w:val="0"/>
      <w:marTop w:val="0"/>
      <w:marBottom w:val="0"/>
      <w:divBdr>
        <w:top w:val="none" w:sz="0" w:space="0" w:color="auto"/>
        <w:left w:val="none" w:sz="0" w:space="0" w:color="auto"/>
        <w:bottom w:val="none" w:sz="0" w:space="0" w:color="auto"/>
        <w:right w:val="none" w:sz="0" w:space="0" w:color="auto"/>
      </w:divBdr>
    </w:div>
    <w:div w:id="1516311270">
      <w:bodyDiv w:val="1"/>
      <w:marLeft w:val="0"/>
      <w:marRight w:val="0"/>
      <w:marTop w:val="0"/>
      <w:marBottom w:val="0"/>
      <w:divBdr>
        <w:top w:val="none" w:sz="0" w:space="0" w:color="auto"/>
        <w:left w:val="none" w:sz="0" w:space="0" w:color="auto"/>
        <w:bottom w:val="none" w:sz="0" w:space="0" w:color="auto"/>
        <w:right w:val="none" w:sz="0" w:space="0" w:color="auto"/>
      </w:divBdr>
    </w:div>
    <w:div w:id="1517231481">
      <w:bodyDiv w:val="1"/>
      <w:marLeft w:val="0"/>
      <w:marRight w:val="0"/>
      <w:marTop w:val="0"/>
      <w:marBottom w:val="0"/>
      <w:divBdr>
        <w:top w:val="none" w:sz="0" w:space="0" w:color="auto"/>
        <w:left w:val="none" w:sz="0" w:space="0" w:color="auto"/>
        <w:bottom w:val="none" w:sz="0" w:space="0" w:color="auto"/>
        <w:right w:val="none" w:sz="0" w:space="0" w:color="auto"/>
      </w:divBdr>
    </w:div>
    <w:div w:id="1519849223">
      <w:bodyDiv w:val="1"/>
      <w:marLeft w:val="0"/>
      <w:marRight w:val="0"/>
      <w:marTop w:val="0"/>
      <w:marBottom w:val="0"/>
      <w:divBdr>
        <w:top w:val="none" w:sz="0" w:space="0" w:color="auto"/>
        <w:left w:val="none" w:sz="0" w:space="0" w:color="auto"/>
        <w:bottom w:val="none" w:sz="0" w:space="0" w:color="auto"/>
        <w:right w:val="none" w:sz="0" w:space="0" w:color="auto"/>
      </w:divBdr>
    </w:div>
    <w:div w:id="1522163340">
      <w:bodyDiv w:val="1"/>
      <w:marLeft w:val="0"/>
      <w:marRight w:val="0"/>
      <w:marTop w:val="0"/>
      <w:marBottom w:val="0"/>
      <w:divBdr>
        <w:top w:val="none" w:sz="0" w:space="0" w:color="auto"/>
        <w:left w:val="none" w:sz="0" w:space="0" w:color="auto"/>
        <w:bottom w:val="none" w:sz="0" w:space="0" w:color="auto"/>
        <w:right w:val="none" w:sz="0" w:space="0" w:color="auto"/>
      </w:divBdr>
    </w:div>
    <w:div w:id="1522469600">
      <w:bodyDiv w:val="1"/>
      <w:marLeft w:val="0"/>
      <w:marRight w:val="0"/>
      <w:marTop w:val="0"/>
      <w:marBottom w:val="0"/>
      <w:divBdr>
        <w:top w:val="none" w:sz="0" w:space="0" w:color="auto"/>
        <w:left w:val="none" w:sz="0" w:space="0" w:color="auto"/>
        <w:bottom w:val="none" w:sz="0" w:space="0" w:color="auto"/>
        <w:right w:val="none" w:sz="0" w:space="0" w:color="auto"/>
      </w:divBdr>
    </w:div>
    <w:div w:id="1525513209">
      <w:bodyDiv w:val="1"/>
      <w:marLeft w:val="0"/>
      <w:marRight w:val="0"/>
      <w:marTop w:val="0"/>
      <w:marBottom w:val="0"/>
      <w:divBdr>
        <w:top w:val="none" w:sz="0" w:space="0" w:color="auto"/>
        <w:left w:val="none" w:sz="0" w:space="0" w:color="auto"/>
        <w:bottom w:val="none" w:sz="0" w:space="0" w:color="auto"/>
        <w:right w:val="none" w:sz="0" w:space="0" w:color="auto"/>
      </w:divBdr>
    </w:div>
    <w:div w:id="1526747257">
      <w:bodyDiv w:val="1"/>
      <w:marLeft w:val="0"/>
      <w:marRight w:val="0"/>
      <w:marTop w:val="0"/>
      <w:marBottom w:val="0"/>
      <w:divBdr>
        <w:top w:val="none" w:sz="0" w:space="0" w:color="auto"/>
        <w:left w:val="none" w:sz="0" w:space="0" w:color="auto"/>
        <w:bottom w:val="none" w:sz="0" w:space="0" w:color="auto"/>
        <w:right w:val="none" w:sz="0" w:space="0" w:color="auto"/>
      </w:divBdr>
    </w:div>
    <w:div w:id="1527328260">
      <w:bodyDiv w:val="1"/>
      <w:marLeft w:val="0"/>
      <w:marRight w:val="0"/>
      <w:marTop w:val="0"/>
      <w:marBottom w:val="0"/>
      <w:divBdr>
        <w:top w:val="none" w:sz="0" w:space="0" w:color="auto"/>
        <w:left w:val="none" w:sz="0" w:space="0" w:color="auto"/>
        <w:bottom w:val="none" w:sz="0" w:space="0" w:color="auto"/>
        <w:right w:val="none" w:sz="0" w:space="0" w:color="auto"/>
      </w:divBdr>
    </w:div>
    <w:div w:id="1530533927">
      <w:bodyDiv w:val="1"/>
      <w:marLeft w:val="0"/>
      <w:marRight w:val="0"/>
      <w:marTop w:val="0"/>
      <w:marBottom w:val="0"/>
      <w:divBdr>
        <w:top w:val="none" w:sz="0" w:space="0" w:color="auto"/>
        <w:left w:val="none" w:sz="0" w:space="0" w:color="auto"/>
        <w:bottom w:val="none" w:sz="0" w:space="0" w:color="auto"/>
        <w:right w:val="none" w:sz="0" w:space="0" w:color="auto"/>
      </w:divBdr>
    </w:div>
    <w:div w:id="1531794684">
      <w:bodyDiv w:val="1"/>
      <w:marLeft w:val="0"/>
      <w:marRight w:val="0"/>
      <w:marTop w:val="0"/>
      <w:marBottom w:val="0"/>
      <w:divBdr>
        <w:top w:val="none" w:sz="0" w:space="0" w:color="auto"/>
        <w:left w:val="none" w:sz="0" w:space="0" w:color="auto"/>
        <w:bottom w:val="none" w:sz="0" w:space="0" w:color="auto"/>
        <w:right w:val="none" w:sz="0" w:space="0" w:color="auto"/>
      </w:divBdr>
    </w:div>
    <w:div w:id="1532959188">
      <w:bodyDiv w:val="1"/>
      <w:marLeft w:val="0"/>
      <w:marRight w:val="0"/>
      <w:marTop w:val="0"/>
      <w:marBottom w:val="0"/>
      <w:divBdr>
        <w:top w:val="none" w:sz="0" w:space="0" w:color="auto"/>
        <w:left w:val="none" w:sz="0" w:space="0" w:color="auto"/>
        <w:bottom w:val="none" w:sz="0" w:space="0" w:color="auto"/>
        <w:right w:val="none" w:sz="0" w:space="0" w:color="auto"/>
      </w:divBdr>
    </w:div>
    <w:div w:id="1533878352">
      <w:bodyDiv w:val="1"/>
      <w:marLeft w:val="0"/>
      <w:marRight w:val="0"/>
      <w:marTop w:val="0"/>
      <w:marBottom w:val="0"/>
      <w:divBdr>
        <w:top w:val="none" w:sz="0" w:space="0" w:color="auto"/>
        <w:left w:val="none" w:sz="0" w:space="0" w:color="auto"/>
        <w:bottom w:val="none" w:sz="0" w:space="0" w:color="auto"/>
        <w:right w:val="none" w:sz="0" w:space="0" w:color="auto"/>
      </w:divBdr>
    </w:div>
    <w:div w:id="1538352361">
      <w:bodyDiv w:val="1"/>
      <w:marLeft w:val="0"/>
      <w:marRight w:val="0"/>
      <w:marTop w:val="0"/>
      <w:marBottom w:val="0"/>
      <w:divBdr>
        <w:top w:val="none" w:sz="0" w:space="0" w:color="auto"/>
        <w:left w:val="none" w:sz="0" w:space="0" w:color="auto"/>
        <w:bottom w:val="none" w:sz="0" w:space="0" w:color="auto"/>
        <w:right w:val="none" w:sz="0" w:space="0" w:color="auto"/>
      </w:divBdr>
    </w:div>
    <w:div w:id="1540360979">
      <w:bodyDiv w:val="1"/>
      <w:marLeft w:val="0"/>
      <w:marRight w:val="0"/>
      <w:marTop w:val="0"/>
      <w:marBottom w:val="0"/>
      <w:divBdr>
        <w:top w:val="none" w:sz="0" w:space="0" w:color="auto"/>
        <w:left w:val="none" w:sz="0" w:space="0" w:color="auto"/>
        <w:bottom w:val="none" w:sz="0" w:space="0" w:color="auto"/>
        <w:right w:val="none" w:sz="0" w:space="0" w:color="auto"/>
      </w:divBdr>
    </w:div>
    <w:div w:id="1542404359">
      <w:bodyDiv w:val="1"/>
      <w:marLeft w:val="0"/>
      <w:marRight w:val="0"/>
      <w:marTop w:val="0"/>
      <w:marBottom w:val="0"/>
      <w:divBdr>
        <w:top w:val="none" w:sz="0" w:space="0" w:color="auto"/>
        <w:left w:val="none" w:sz="0" w:space="0" w:color="auto"/>
        <w:bottom w:val="none" w:sz="0" w:space="0" w:color="auto"/>
        <w:right w:val="none" w:sz="0" w:space="0" w:color="auto"/>
      </w:divBdr>
    </w:div>
    <w:div w:id="1551728488">
      <w:bodyDiv w:val="1"/>
      <w:marLeft w:val="0"/>
      <w:marRight w:val="0"/>
      <w:marTop w:val="0"/>
      <w:marBottom w:val="0"/>
      <w:divBdr>
        <w:top w:val="none" w:sz="0" w:space="0" w:color="auto"/>
        <w:left w:val="none" w:sz="0" w:space="0" w:color="auto"/>
        <w:bottom w:val="none" w:sz="0" w:space="0" w:color="auto"/>
        <w:right w:val="none" w:sz="0" w:space="0" w:color="auto"/>
      </w:divBdr>
    </w:div>
    <w:div w:id="1553419214">
      <w:bodyDiv w:val="1"/>
      <w:marLeft w:val="0"/>
      <w:marRight w:val="0"/>
      <w:marTop w:val="0"/>
      <w:marBottom w:val="0"/>
      <w:divBdr>
        <w:top w:val="none" w:sz="0" w:space="0" w:color="auto"/>
        <w:left w:val="none" w:sz="0" w:space="0" w:color="auto"/>
        <w:bottom w:val="none" w:sz="0" w:space="0" w:color="auto"/>
        <w:right w:val="none" w:sz="0" w:space="0" w:color="auto"/>
      </w:divBdr>
    </w:div>
    <w:div w:id="1559628520">
      <w:bodyDiv w:val="1"/>
      <w:marLeft w:val="0"/>
      <w:marRight w:val="0"/>
      <w:marTop w:val="0"/>
      <w:marBottom w:val="0"/>
      <w:divBdr>
        <w:top w:val="none" w:sz="0" w:space="0" w:color="auto"/>
        <w:left w:val="none" w:sz="0" w:space="0" w:color="auto"/>
        <w:bottom w:val="none" w:sz="0" w:space="0" w:color="auto"/>
        <w:right w:val="none" w:sz="0" w:space="0" w:color="auto"/>
      </w:divBdr>
    </w:div>
    <w:div w:id="1559854413">
      <w:bodyDiv w:val="1"/>
      <w:marLeft w:val="0"/>
      <w:marRight w:val="0"/>
      <w:marTop w:val="0"/>
      <w:marBottom w:val="0"/>
      <w:divBdr>
        <w:top w:val="none" w:sz="0" w:space="0" w:color="auto"/>
        <w:left w:val="none" w:sz="0" w:space="0" w:color="auto"/>
        <w:bottom w:val="none" w:sz="0" w:space="0" w:color="auto"/>
        <w:right w:val="none" w:sz="0" w:space="0" w:color="auto"/>
      </w:divBdr>
    </w:div>
    <w:div w:id="1560900147">
      <w:bodyDiv w:val="1"/>
      <w:marLeft w:val="0"/>
      <w:marRight w:val="0"/>
      <w:marTop w:val="0"/>
      <w:marBottom w:val="0"/>
      <w:divBdr>
        <w:top w:val="none" w:sz="0" w:space="0" w:color="auto"/>
        <w:left w:val="none" w:sz="0" w:space="0" w:color="auto"/>
        <w:bottom w:val="none" w:sz="0" w:space="0" w:color="auto"/>
        <w:right w:val="none" w:sz="0" w:space="0" w:color="auto"/>
      </w:divBdr>
    </w:div>
    <w:div w:id="1561356455">
      <w:bodyDiv w:val="1"/>
      <w:marLeft w:val="0"/>
      <w:marRight w:val="0"/>
      <w:marTop w:val="0"/>
      <w:marBottom w:val="0"/>
      <w:divBdr>
        <w:top w:val="none" w:sz="0" w:space="0" w:color="auto"/>
        <w:left w:val="none" w:sz="0" w:space="0" w:color="auto"/>
        <w:bottom w:val="none" w:sz="0" w:space="0" w:color="auto"/>
        <w:right w:val="none" w:sz="0" w:space="0" w:color="auto"/>
      </w:divBdr>
    </w:div>
    <w:div w:id="1563175643">
      <w:bodyDiv w:val="1"/>
      <w:marLeft w:val="0"/>
      <w:marRight w:val="0"/>
      <w:marTop w:val="0"/>
      <w:marBottom w:val="0"/>
      <w:divBdr>
        <w:top w:val="none" w:sz="0" w:space="0" w:color="auto"/>
        <w:left w:val="none" w:sz="0" w:space="0" w:color="auto"/>
        <w:bottom w:val="none" w:sz="0" w:space="0" w:color="auto"/>
        <w:right w:val="none" w:sz="0" w:space="0" w:color="auto"/>
      </w:divBdr>
    </w:div>
    <w:div w:id="1565140373">
      <w:bodyDiv w:val="1"/>
      <w:marLeft w:val="0"/>
      <w:marRight w:val="0"/>
      <w:marTop w:val="0"/>
      <w:marBottom w:val="0"/>
      <w:divBdr>
        <w:top w:val="none" w:sz="0" w:space="0" w:color="auto"/>
        <w:left w:val="none" w:sz="0" w:space="0" w:color="auto"/>
        <w:bottom w:val="none" w:sz="0" w:space="0" w:color="auto"/>
        <w:right w:val="none" w:sz="0" w:space="0" w:color="auto"/>
      </w:divBdr>
    </w:div>
    <w:div w:id="1565482375">
      <w:bodyDiv w:val="1"/>
      <w:marLeft w:val="0"/>
      <w:marRight w:val="0"/>
      <w:marTop w:val="0"/>
      <w:marBottom w:val="0"/>
      <w:divBdr>
        <w:top w:val="none" w:sz="0" w:space="0" w:color="auto"/>
        <w:left w:val="none" w:sz="0" w:space="0" w:color="auto"/>
        <w:bottom w:val="none" w:sz="0" w:space="0" w:color="auto"/>
        <w:right w:val="none" w:sz="0" w:space="0" w:color="auto"/>
      </w:divBdr>
    </w:div>
    <w:div w:id="1567228404">
      <w:bodyDiv w:val="1"/>
      <w:marLeft w:val="0"/>
      <w:marRight w:val="0"/>
      <w:marTop w:val="0"/>
      <w:marBottom w:val="0"/>
      <w:divBdr>
        <w:top w:val="none" w:sz="0" w:space="0" w:color="auto"/>
        <w:left w:val="none" w:sz="0" w:space="0" w:color="auto"/>
        <w:bottom w:val="none" w:sz="0" w:space="0" w:color="auto"/>
        <w:right w:val="none" w:sz="0" w:space="0" w:color="auto"/>
      </w:divBdr>
    </w:div>
    <w:div w:id="1567766351">
      <w:bodyDiv w:val="1"/>
      <w:marLeft w:val="0"/>
      <w:marRight w:val="0"/>
      <w:marTop w:val="0"/>
      <w:marBottom w:val="0"/>
      <w:divBdr>
        <w:top w:val="none" w:sz="0" w:space="0" w:color="auto"/>
        <w:left w:val="none" w:sz="0" w:space="0" w:color="auto"/>
        <w:bottom w:val="none" w:sz="0" w:space="0" w:color="auto"/>
        <w:right w:val="none" w:sz="0" w:space="0" w:color="auto"/>
      </w:divBdr>
    </w:div>
    <w:div w:id="1568805259">
      <w:bodyDiv w:val="1"/>
      <w:marLeft w:val="0"/>
      <w:marRight w:val="0"/>
      <w:marTop w:val="0"/>
      <w:marBottom w:val="0"/>
      <w:divBdr>
        <w:top w:val="none" w:sz="0" w:space="0" w:color="auto"/>
        <w:left w:val="none" w:sz="0" w:space="0" w:color="auto"/>
        <w:bottom w:val="none" w:sz="0" w:space="0" w:color="auto"/>
        <w:right w:val="none" w:sz="0" w:space="0" w:color="auto"/>
      </w:divBdr>
    </w:div>
    <w:div w:id="1569916949">
      <w:bodyDiv w:val="1"/>
      <w:marLeft w:val="0"/>
      <w:marRight w:val="0"/>
      <w:marTop w:val="0"/>
      <w:marBottom w:val="0"/>
      <w:divBdr>
        <w:top w:val="none" w:sz="0" w:space="0" w:color="auto"/>
        <w:left w:val="none" w:sz="0" w:space="0" w:color="auto"/>
        <w:bottom w:val="none" w:sz="0" w:space="0" w:color="auto"/>
        <w:right w:val="none" w:sz="0" w:space="0" w:color="auto"/>
      </w:divBdr>
    </w:div>
    <w:div w:id="1572807437">
      <w:bodyDiv w:val="1"/>
      <w:marLeft w:val="0"/>
      <w:marRight w:val="0"/>
      <w:marTop w:val="0"/>
      <w:marBottom w:val="0"/>
      <w:divBdr>
        <w:top w:val="none" w:sz="0" w:space="0" w:color="auto"/>
        <w:left w:val="none" w:sz="0" w:space="0" w:color="auto"/>
        <w:bottom w:val="none" w:sz="0" w:space="0" w:color="auto"/>
        <w:right w:val="none" w:sz="0" w:space="0" w:color="auto"/>
      </w:divBdr>
    </w:div>
    <w:div w:id="1573736997">
      <w:bodyDiv w:val="1"/>
      <w:marLeft w:val="0"/>
      <w:marRight w:val="0"/>
      <w:marTop w:val="0"/>
      <w:marBottom w:val="0"/>
      <w:divBdr>
        <w:top w:val="none" w:sz="0" w:space="0" w:color="auto"/>
        <w:left w:val="none" w:sz="0" w:space="0" w:color="auto"/>
        <w:bottom w:val="none" w:sz="0" w:space="0" w:color="auto"/>
        <w:right w:val="none" w:sz="0" w:space="0" w:color="auto"/>
      </w:divBdr>
    </w:div>
    <w:div w:id="1576862521">
      <w:bodyDiv w:val="1"/>
      <w:marLeft w:val="0"/>
      <w:marRight w:val="0"/>
      <w:marTop w:val="0"/>
      <w:marBottom w:val="0"/>
      <w:divBdr>
        <w:top w:val="none" w:sz="0" w:space="0" w:color="auto"/>
        <w:left w:val="none" w:sz="0" w:space="0" w:color="auto"/>
        <w:bottom w:val="none" w:sz="0" w:space="0" w:color="auto"/>
        <w:right w:val="none" w:sz="0" w:space="0" w:color="auto"/>
      </w:divBdr>
    </w:div>
    <w:div w:id="1579436981">
      <w:bodyDiv w:val="1"/>
      <w:marLeft w:val="0"/>
      <w:marRight w:val="0"/>
      <w:marTop w:val="0"/>
      <w:marBottom w:val="0"/>
      <w:divBdr>
        <w:top w:val="none" w:sz="0" w:space="0" w:color="auto"/>
        <w:left w:val="none" w:sz="0" w:space="0" w:color="auto"/>
        <w:bottom w:val="none" w:sz="0" w:space="0" w:color="auto"/>
        <w:right w:val="none" w:sz="0" w:space="0" w:color="auto"/>
      </w:divBdr>
    </w:div>
    <w:div w:id="1582064556">
      <w:bodyDiv w:val="1"/>
      <w:marLeft w:val="0"/>
      <w:marRight w:val="0"/>
      <w:marTop w:val="0"/>
      <w:marBottom w:val="0"/>
      <w:divBdr>
        <w:top w:val="none" w:sz="0" w:space="0" w:color="auto"/>
        <w:left w:val="none" w:sz="0" w:space="0" w:color="auto"/>
        <w:bottom w:val="none" w:sz="0" w:space="0" w:color="auto"/>
        <w:right w:val="none" w:sz="0" w:space="0" w:color="auto"/>
      </w:divBdr>
    </w:div>
    <w:div w:id="1584530478">
      <w:bodyDiv w:val="1"/>
      <w:marLeft w:val="0"/>
      <w:marRight w:val="0"/>
      <w:marTop w:val="0"/>
      <w:marBottom w:val="0"/>
      <w:divBdr>
        <w:top w:val="none" w:sz="0" w:space="0" w:color="auto"/>
        <w:left w:val="none" w:sz="0" w:space="0" w:color="auto"/>
        <w:bottom w:val="none" w:sz="0" w:space="0" w:color="auto"/>
        <w:right w:val="none" w:sz="0" w:space="0" w:color="auto"/>
      </w:divBdr>
    </w:div>
    <w:div w:id="1584954388">
      <w:bodyDiv w:val="1"/>
      <w:marLeft w:val="0"/>
      <w:marRight w:val="0"/>
      <w:marTop w:val="0"/>
      <w:marBottom w:val="0"/>
      <w:divBdr>
        <w:top w:val="none" w:sz="0" w:space="0" w:color="auto"/>
        <w:left w:val="none" w:sz="0" w:space="0" w:color="auto"/>
        <w:bottom w:val="none" w:sz="0" w:space="0" w:color="auto"/>
        <w:right w:val="none" w:sz="0" w:space="0" w:color="auto"/>
      </w:divBdr>
    </w:div>
    <w:div w:id="1589071074">
      <w:bodyDiv w:val="1"/>
      <w:marLeft w:val="0"/>
      <w:marRight w:val="0"/>
      <w:marTop w:val="0"/>
      <w:marBottom w:val="0"/>
      <w:divBdr>
        <w:top w:val="none" w:sz="0" w:space="0" w:color="auto"/>
        <w:left w:val="none" w:sz="0" w:space="0" w:color="auto"/>
        <w:bottom w:val="none" w:sz="0" w:space="0" w:color="auto"/>
        <w:right w:val="none" w:sz="0" w:space="0" w:color="auto"/>
      </w:divBdr>
    </w:div>
    <w:div w:id="1602450515">
      <w:bodyDiv w:val="1"/>
      <w:marLeft w:val="0"/>
      <w:marRight w:val="0"/>
      <w:marTop w:val="0"/>
      <w:marBottom w:val="0"/>
      <w:divBdr>
        <w:top w:val="none" w:sz="0" w:space="0" w:color="auto"/>
        <w:left w:val="none" w:sz="0" w:space="0" w:color="auto"/>
        <w:bottom w:val="none" w:sz="0" w:space="0" w:color="auto"/>
        <w:right w:val="none" w:sz="0" w:space="0" w:color="auto"/>
      </w:divBdr>
    </w:div>
    <w:div w:id="1604609983">
      <w:bodyDiv w:val="1"/>
      <w:marLeft w:val="0"/>
      <w:marRight w:val="0"/>
      <w:marTop w:val="0"/>
      <w:marBottom w:val="0"/>
      <w:divBdr>
        <w:top w:val="none" w:sz="0" w:space="0" w:color="auto"/>
        <w:left w:val="none" w:sz="0" w:space="0" w:color="auto"/>
        <w:bottom w:val="none" w:sz="0" w:space="0" w:color="auto"/>
        <w:right w:val="none" w:sz="0" w:space="0" w:color="auto"/>
      </w:divBdr>
    </w:div>
    <w:div w:id="1606115604">
      <w:bodyDiv w:val="1"/>
      <w:marLeft w:val="0"/>
      <w:marRight w:val="0"/>
      <w:marTop w:val="0"/>
      <w:marBottom w:val="0"/>
      <w:divBdr>
        <w:top w:val="none" w:sz="0" w:space="0" w:color="auto"/>
        <w:left w:val="none" w:sz="0" w:space="0" w:color="auto"/>
        <w:bottom w:val="none" w:sz="0" w:space="0" w:color="auto"/>
        <w:right w:val="none" w:sz="0" w:space="0" w:color="auto"/>
      </w:divBdr>
    </w:div>
    <w:div w:id="1606578107">
      <w:bodyDiv w:val="1"/>
      <w:marLeft w:val="0"/>
      <w:marRight w:val="0"/>
      <w:marTop w:val="0"/>
      <w:marBottom w:val="0"/>
      <w:divBdr>
        <w:top w:val="none" w:sz="0" w:space="0" w:color="auto"/>
        <w:left w:val="none" w:sz="0" w:space="0" w:color="auto"/>
        <w:bottom w:val="none" w:sz="0" w:space="0" w:color="auto"/>
        <w:right w:val="none" w:sz="0" w:space="0" w:color="auto"/>
      </w:divBdr>
    </w:div>
    <w:div w:id="1608469290">
      <w:bodyDiv w:val="1"/>
      <w:marLeft w:val="0"/>
      <w:marRight w:val="0"/>
      <w:marTop w:val="0"/>
      <w:marBottom w:val="0"/>
      <w:divBdr>
        <w:top w:val="none" w:sz="0" w:space="0" w:color="auto"/>
        <w:left w:val="none" w:sz="0" w:space="0" w:color="auto"/>
        <w:bottom w:val="none" w:sz="0" w:space="0" w:color="auto"/>
        <w:right w:val="none" w:sz="0" w:space="0" w:color="auto"/>
      </w:divBdr>
    </w:div>
    <w:div w:id="1609006172">
      <w:bodyDiv w:val="1"/>
      <w:marLeft w:val="0"/>
      <w:marRight w:val="0"/>
      <w:marTop w:val="0"/>
      <w:marBottom w:val="0"/>
      <w:divBdr>
        <w:top w:val="none" w:sz="0" w:space="0" w:color="auto"/>
        <w:left w:val="none" w:sz="0" w:space="0" w:color="auto"/>
        <w:bottom w:val="none" w:sz="0" w:space="0" w:color="auto"/>
        <w:right w:val="none" w:sz="0" w:space="0" w:color="auto"/>
      </w:divBdr>
    </w:div>
    <w:div w:id="1609314451">
      <w:bodyDiv w:val="1"/>
      <w:marLeft w:val="0"/>
      <w:marRight w:val="0"/>
      <w:marTop w:val="0"/>
      <w:marBottom w:val="0"/>
      <w:divBdr>
        <w:top w:val="none" w:sz="0" w:space="0" w:color="auto"/>
        <w:left w:val="none" w:sz="0" w:space="0" w:color="auto"/>
        <w:bottom w:val="none" w:sz="0" w:space="0" w:color="auto"/>
        <w:right w:val="none" w:sz="0" w:space="0" w:color="auto"/>
      </w:divBdr>
    </w:div>
    <w:div w:id="1610309197">
      <w:bodyDiv w:val="1"/>
      <w:marLeft w:val="0"/>
      <w:marRight w:val="0"/>
      <w:marTop w:val="0"/>
      <w:marBottom w:val="0"/>
      <w:divBdr>
        <w:top w:val="none" w:sz="0" w:space="0" w:color="auto"/>
        <w:left w:val="none" w:sz="0" w:space="0" w:color="auto"/>
        <w:bottom w:val="none" w:sz="0" w:space="0" w:color="auto"/>
        <w:right w:val="none" w:sz="0" w:space="0" w:color="auto"/>
      </w:divBdr>
    </w:div>
    <w:div w:id="1611550089">
      <w:bodyDiv w:val="1"/>
      <w:marLeft w:val="0"/>
      <w:marRight w:val="0"/>
      <w:marTop w:val="0"/>
      <w:marBottom w:val="0"/>
      <w:divBdr>
        <w:top w:val="none" w:sz="0" w:space="0" w:color="auto"/>
        <w:left w:val="none" w:sz="0" w:space="0" w:color="auto"/>
        <w:bottom w:val="none" w:sz="0" w:space="0" w:color="auto"/>
        <w:right w:val="none" w:sz="0" w:space="0" w:color="auto"/>
      </w:divBdr>
    </w:div>
    <w:div w:id="1616013004">
      <w:bodyDiv w:val="1"/>
      <w:marLeft w:val="0"/>
      <w:marRight w:val="0"/>
      <w:marTop w:val="0"/>
      <w:marBottom w:val="0"/>
      <w:divBdr>
        <w:top w:val="none" w:sz="0" w:space="0" w:color="auto"/>
        <w:left w:val="none" w:sz="0" w:space="0" w:color="auto"/>
        <w:bottom w:val="none" w:sz="0" w:space="0" w:color="auto"/>
        <w:right w:val="none" w:sz="0" w:space="0" w:color="auto"/>
      </w:divBdr>
    </w:div>
    <w:div w:id="1617447228">
      <w:bodyDiv w:val="1"/>
      <w:marLeft w:val="0"/>
      <w:marRight w:val="0"/>
      <w:marTop w:val="0"/>
      <w:marBottom w:val="0"/>
      <w:divBdr>
        <w:top w:val="none" w:sz="0" w:space="0" w:color="auto"/>
        <w:left w:val="none" w:sz="0" w:space="0" w:color="auto"/>
        <w:bottom w:val="none" w:sz="0" w:space="0" w:color="auto"/>
        <w:right w:val="none" w:sz="0" w:space="0" w:color="auto"/>
      </w:divBdr>
    </w:div>
    <w:div w:id="1623030708">
      <w:bodyDiv w:val="1"/>
      <w:marLeft w:val="0"/>
      <w:marRight w:val="0"/>
      <w:marTop w:val="0"/>
      <w:marBottom w:val="0"/>
      <w:divBdr>
        <w:top w:val="none" w:sz="0" w:space="0" w:color="auto"/>
        <w:left w:val="none" w:sz="0" w:space="0" w:color="auto"/>
        <w:bottom w:val="none" w:sz="0" w:space="0" w:color="auto"/>
        <w:right w:val="none" w:sz="0" w:space="0" w:color="auto"/>
      </w:divBdr>
    </w:div>
    <w:div w:id="1624530416">
      <w:bodyDiv w:val="1"/>
      <w:marLeft w:val="0"/>
      <w:marRight w:val="0"/>
      <w:marTop w:val="0"/>
      <w:marBottom w:val="0"/>
      <w:divBdr>
        <w:top w:val="none" w:sz="0" w:space="0" w:color="auto"/>
        <w:left w:val="none" w:sz="0" w:space="0" w:color="auto"/>
        <w:bottom w:val="none" w:sz="0" w:space="0" w:color="auto"/>
        <w:right w:val="none" w:sz="0" w:space="0" w:color="auto"/>
      </w:divBdr>
    </w:div>
    <w:div w:id="1625967205">
      <w:bodyDiv w:val="1"/>
      <w:marLeft w:val="0"/>
      <w:marRight w:val="0"/>
      <w:marTop w:val="0"/>
      <w:marBottom w:val="0"/>
      <w:divBdr>
        <w:top w:val="none" w:sz="0" w:space="0" w:color="auto"/>
        <w:left w:val="none" w:sz="0" w:space="0" w:color="auto"/>
        <w:bottom w:val="none" w:sz="0" w:space="0" w:color="auto"/>
        <w:right w:val="none" w:sz="0" w:space="0" w:color="auto"/>
      </w:divBdr>
    </w:div>
    <w:div w:id="1626932312">
      <w:bodyDiv w:val="1"/>
      <w:marLeft w:val="0"/>
      <w:marRight w:val="0"/>
      <w:marTop w:val="0"/>
      <w:marBottom w:val="0"/>
      <w:divBdr>
        <w:top w:val="none" w:sz="0" w:space="0" w:color="auto"/>
        <w:left w:val="none" w:sz="0" w:space="0" w:color="auto"/>
        <w:bottom w:val="none" w:sz="0" w:space="0" w:color="auto"/>
        <w:right w:val="none" w:sz="0" w:space="0" w:color="auto"/>
      </w:divBdr>
    </w:div>
    <w:div w:id="1628773821">
      <w:bodyDiv w:val="1"/>
      <w:marLeft w:val="0"/>
      <w:marRight w:val="0"/>
      <w:marTop w:val="0"/>
      <w:marBottom w:val="0"/>
      <w:divBdr>
        <w:top w:val="none" w:sz="0" w:space="0" w:color="auto"/>
        <w:left w:val="none" w:sz="0" w:space="0" w:color="auto"/>
        <w:bottom w:val="none" w:sz="0" w:space="0" w:color="auto"/>
        <w:right w:val="none" w:sz="0" w:space="0" w:color="auto"/>
      </w:divBdr>
    </w:div>
    <w:div w:id="1628856029">
      <w:bodyDiv w:val="1"/>
      <w:marLeft w:val="0"/>
      <w:marRight w:val="0"/>
      <w:marTop w:val="0"/>
      <w:marBottom w:val="0"/>
      <w:divBdr>
        <w:top w:val="none" w:sz="0" w:space="0" w:color="auto"/>
        <w:left w:val="none" w:sz="0" w:space="0" w:color="auto"/>
        <w:bottom w:val="none" w:sz="0" w:space="0" w:color="auto"/>
        <w:right w:val="none" w:sz="0" w:space="0" w:color="auto"/>
      </w:divBdr>
    </w:div>
    <w:div w:id="1629316754">
      <w:bodyDiv w:val="1"/>
      <w:marLeft w:val="0"/>
      <w:marRight w:val="0"/>
      <w:marTop w:val="0"/>
      <w:marBottom w:val="0"/>
      <w:divBdr>
        <w:top w:val="none" w:sz="0" w:space="0" w:color="auto"/>
        <w:left w:val="none" w:sz="0" w:space="0" w:color="auto"/>
        <w:bottom w:val="none" w:sz="0" w:space="0" w:color="auto"/>
        <w:right w:val="none" w:sz="0" w:space="0" w:color="auto"/>
      </w:divBdr>
    </w:div>
    <w:div w:id="1630553979">
      <w:bodyDiv w:val="1"/>
      <w:marLeft w:val="0"/>
      <w:marRight w:val="0"/>
      <w:marTop w:val="0"/>
      <w:marBottom w:val="0"/>
      <w:divBdr>
        <w:top w:val="none" w:sz="0" w:space="0" w:color="auto"/>
        <w:left w:val="none" w:sz="0" w:space="0" w:color="auto"/>
        <w:bottom w:val="none" w:sz="0" w:space="0" w:color="auto"/>
        <w:right w:val="none" w:sz="0" w:space="0" w:color="auto"/>
      </w:divBdr>
    </w:div>
    <w:div w:id="1632175519">
      <w:bodyDiv w:val="1"/>
      <w:marLeft w:val="0"/>
      <w:marRight w:val="0"/>
      <w:marTop w:val="0"/>
      <w:marBottom w:val="0"/>
      <w:divBdr>
        <w:top w:val="none" w:sz="0" w:space="0" w:color="auto"/>
        <w:left w:val="none" w:sz="0" w:space="0" w:color="auto"/>
        <w:bottom w:val="none" w:sz="0" w:space="0" w:color="auto"/>
        <w:right w:val="none" w:sz="0" w:space="0" w:color="auto"/>
      </w:divBdr>
    </w:div>
    <w:div w:id="1632445184">
      <w:bodyDiv w:val="1"/>
      <w:marLeft w:val="0"/>
      <w:marRight w:val="0"/>
      <w:marTop w:val="0"/>
      <w:marBottom w:val="0"/>
      <w:divBdr>
        <w:top w:val="none" w:sz="0" w:space="0" w:color="auto"/>
        <w:left w:val="none" w:sz="0" w:space="0" w:color="auto"/>
        <w:bottom w:val="none" w:sz="0" w:space="0" w:color="auto"/>
        <w:right w:val="none" w:sz="0" w:space="0" w:color="auto"/>
      </w:divBdr>
    </w:div>
    <w:div w:id="1633633068">
      <w:bodyDiv w:val="1"/>
      <w:marLeft w:val="0"/>
      <w:marRight w:val="0"/>
      <w:marTop w:val="0"/>
      <w:marBottom w:val="0"/>
      <w:divBdr>
        <w:top w:val="none" w:sz="0" w:space="0" w:color="auto"/>
        <w:left w:val="none" w:sz="0" w:space="0" w:color="auto"/>
        <w:bottom w:val="none" w:sz="0" w:space="0" w:color="auto"/>
        <w:right w:val="none" w:sz="0" w:space="0" w:color="auto"/>
      </w:divBdr>
    </w:div>
    <w:div w:id="1637105447">
      <w:bodyDiv w:val="1"/>
      <w:marLeft w:val="0"/>
      <w:marRight w:val="0"/>
      <w:marTop w:val="0"/>
      <w:marBottom w:val="0"/>
      <w:divBdr>
        <w:top w:val="none" w:sz="0" w:space="0" w:color="auto"/>
        <w:left w:val="none" w:sz="0" w:space="0" w:color="auto"/>
        <w:bottom w:val="none" w:sz="0" w:space="0" w:color="auto"/>
        <w:right w:val="none" w:sz="0" w:space="0" w:color="auto"/>
      </w:divBdr>
    </w:div>
    <w:div w:id="1637837444">
      <w:bodyDiv w:val="1"/>
      <w:marLeft w:val="0"/>
      <w:marRight w:val="0"/>
      <w:marTop w:val="0"/>
      <w:marBottom w:val="0"/>
      <w:divBdr>
        <w:top w:val="none" w:sz="0" w:space="0" w:color="auto"/>
        <w:left w:val="none" w:sz="0" w:space="0" w:color="auto"/>
        <w:bottom w:val="none" w:sz="0" w:space="0" w:color="auto"/>
        <w:right w:val="none" w:sz="0" w:space="0" w:color="auto"/>
      </w:divBdr>
    </w:div>
    <w:div w:id="1638611685">
      <w:bodyDiv w:val="1"/>
      <w:marLeft w:val="0"/>
      <w:marRight w:val="0"/>
      <w:marTop w:val="0"/>
      <w:marBottom w:val="0"/>
      <w:divBdr>
        <w:top w:val="none" w:sz="0" w:space="0" w:color="auto"/>
        <w:left w:val="none" w:sz="0" w:space="0" w:color="auto"/>
        <w:bottom w:val="none" w:sz="0" w:space="0" w:color="auto"/>
        <w:right w:val="none" w:sz="0" w:space="0" w:color="auto"/>
      </w:divBdr>
    </w:div>
    <w:div w:id="1638728529">
      <w:bodyDiv w:val="1"/>
      <w:marLeft w:val="0"/>
      <w:marRight w:val="0"/>
      <w:marTop w:val="0"/>
      <w:marBottom w:val="0"/>
      <w:divBdr>
        <w:top w:val="none" w:sz="0" w:space="0" w:color="auto"/>
        <w:left w:val="none" w:sz="0" w:space="0" w:color="auto"/>
        <w:bottom w:val="none" w:sz="0" w:space="0" w:color="auto"/>
        <w:right w:val="none" w:sz="0" w:space="0" w:color="auto"/>
      </w:divBdr>
    </w:div>
    <w:div w:id="1639914191">
      <w:bodyDiv w:val="1"/>
      <w:marLeft w:val="0"/>
      <w:marRight w:val="0"/>
      <w:marTop w:val="0"/>
      <w:marBottom w:val="0"/>
      <w:divBdr>
        <w:top w:val="none" w:sz="0" w:space="0" w:color="auto"/>
        <w:left w:val="none" w:sz="0" w:space="0" w:color="auto"/>
        <w:bottom w:val="none" w:sz="0" w:space="0" w:color="auto"/>
        <w:right w:val="none" w:sz="0" w:space="0" w:color="auto"/>
      </w:divBdr>
    </w:div>
    <w:div w:id="1640643813">
      <w:bodyDiv w:val="1"/>
      <w:marLeft w:val="0"/>
      <w:marRight w:val="0"/>
      <w:marTop w:val="0"/>
      <w:marBottom w:val="0"/>
      <w:divBdr>
        <w:top w:val="none" w:sz="0" w:space="0" w:color="auto"/>
        <w:left w:val="none" w:sz="0" w:space="0" w:color="auto"/>
        <w:bottom w:val="none" w:sz="0" w:space="0" w:color="auto"/>
        <w:right w:val="none" w:sz="0" w:space="0" w:color="auto"/>
      </w:divBdr>
    </w:div>
    <w:div w:id="1640840681">
      <w:bodyDiv w:val="1"/>
      <w:marLeft w:val="0"/>
      <w:marRight w:val="0"/>
      <w:marTop w:val="0"/>
      <w:marBottom w:val="0"/>
      <w:divBdr>
        <w:top w:val="none" w:sz="0" w:space="0" w:color="auto"/>
        <w:left w:val="none" w:sz="0" w:space="0" w:color="auto"/>
        <w:bottom w:val="none" w:sz="0" w:space="0" w:color="auto"/>
        <w:right w:val="none" w:sz="0" w:space="0" w:color="auto"/>
      </w:divBdr>
    </w:div>
    <w:div w:id="1644773022">
      <w:bodyDiv w:val="1"/>
      <w:marLeft w:val="0"/>
      <w:marRight w:val="0"/>
      <w:marTop w:val="0"/>
      <w:marBottom w:val="0"/>
      <w:divBdr>
        <w:top w:val="none" w:sz="0" w:space="0" w:color="auto"/>
        <w:left w:val="none" w:sz="0" w:space="0" w:color="auto"/>
        <w:bottom w:val="none" w:sz="0" w:space="0" w:color="auto"/>
        <w:right w:val="none" w:sz="0" w:space="0" w:color="auto"/>
      </w:divBdr>
    </w:div>
    <w:div w:id="1645692497">
      <w:bodyDiv w:val="1"/>
      <w:marLeft w:val="0"/>
      <w:marRight w:val="0"/>
      <w:marTop w:val="0"/>
      <w:marBottom w:val="0"/>
      <w:divBdr>
        <w:top w:val="none" w:sz="0" w:space="0" w:color="auto"/>
        <w:left w:val="none" w:sz="0" w:space="0" w:color="auto"/>
        <w:bottom w:val="none" w:sz="0" w:space="0" w:color="auto"/>
        <w:right w:val="none" w:sz="0" w:space="0" w:color="auto"/>
      </w:divBdr>
    </w:div>
    <w:div w:id="1647975283">
      <w:bodyDiv w:val="1"/>
      <w:marLeft w:val="0"/>
      <w:marRight w:val="0"/>
      <w:marTop w:val="0"/>
      <w:marBottom w:val="0"/>
      <w:divBdr>
        <w:top w:val="none" w:sz="0" w:space="0" w:color="auto"/>
        <w:left w:val="none" w:sz="0" w:space="0" w:color="auto"/>
        <w:bottom w:val="none" w:sz="0" w:space="0" w:color="auto"/>
        <w:right w:val="none" w:sz="0" w:space="0" w:color="auto"/>
      </w:divBdr>
    </w:div>
    <w:div w:id="1648361947">
      <w:bodyDiv w:val="1"/>
      <w:marLeft w:val="0"/>
      <w:marRight w:val="0"/>
      <w:marTop w:val="0"/>
      <w:marBottom w:val="0"/>
      <w:divBdr>
        <w:top w:val="none" w:sz="0" w:space="0" w:color="auto"/>
        <w:left w:val="none" w:sz="0" w:space="0" w:color="auto"/>
        <w:bottom w:val="none" w:sz="0" w:space="0" w:color="auto"/>
        <w:right w:val="none" w:sz="0" w:space="0" w:color="auto"/>
      </w:divBdr>
    </w:div>
    <w:div w:id="1650939782">
      <w:bodyDiv w:val="1"/>
      <w:marLeft w:val="0"/>
      <w:marRight w:val="0"/>
      <w:marTop w:val="0"/>
      <w:marBottom w:val="0"/>
      <w:divBdr>
        <w:top w:val="none" w:sz="0" w:space="0" w:color="auto"/>
        <w:left w:val="none" w:sz="0" w:space="0" w:color="auto"/>
        <w:bottom w:val="none" w:sz="0" w:space="0" w:color="auto"/>
        <w:right w:val="none" w:sz="0" w:space="0" w:color="auto"/>
      </w:divBdr>
    </w:div>
    <w:div w:id="1652054095">
      <w:bodyDiv w:val="1"/>
      <w:marLeft w:val="0"/>
      <w:marRight w:val="0"/>
      <w:marTop w:val="0"/>
      <w:marBottom w:val="0"/>
      <w:divBdr>
        <w:top w:val="none" w:sz="0" w:space="0" w:color="auto"/>
        <w:left w:val="none" w:sz="0" w:space="0" w:color="auto"/>
        <w:bottom w:val="none" w:sz="0" w:space="0" w:color="auto"/>
        <w:right w:val="none" w:sz="0" w:space="0" w:color="auto"/>
      </w:divBdr>
    </w:div>
    <w:div w:id="1652784070">
      <w:bodyDiv w:val="1"/>
      <w:marLeft w:val="0"/>
      <w:marRight w:val="0"/>
      <w:marTop w:val="0"/>
      <w:marBottom w:val="0"/>
      <w:divBdr>
        <w:top w:val="none" w:sz="0" w:space="0" w:color="auto"/>
        <w:left w:val="none" w:sz="0" w:space="0" w:color="auto"/>
        <w:bottom w:val="none" w:sz="0" w:space="0" w:color="auto"/>
        <w:right w:val="none" w:sz="0" w:space="0" w:color="auto"/>
      </w:divBdr>
    </w:div>
    <w:div w:id="1653211761">
      <w:bodyDiv w:val="1"/>
      <w:marLeft w:val="0"/>
      <w:marRight w:val="0"/>
      <w:marTop w:val="0"/>
      <w:marBottom w:val="0"/>
      <w:divBdr>
        <w:top w:val="none" w:sz="0" w:space="0" w:color="auto"/>
        <w:left w:val="none" w:sz="0" w:space="0" w:color="auto"/>
        <w:bottom w:val="none" w:sz="0" w:space="0" w:color="auto"/>
        <w:right w:val="none" w:sz="0" w:space="0" w:color="auto"/>
      </w:divBdr>
    </w:div>
    <w:div w:id="1653414074">
      <w:bodyDiv w:val="1"/>
      <w:marLeft w:val="0"/>
      <w:marRight w:val="0"/>
      <w:marTop w:val="0"/>
      <w:marBottom w:val="0"/>
      <w:divBdr>
        <w:top w:val="none" w:sz="0" w:space="0" w:color="auto"/>
        <w:left w:val="none" w:sz="0" w:space="0" w:color="auto"/>
        <w:bottom w:val="none" w:sz="0" w:space="0" w:color="auto"/>
        <w:right w:val="none" w:sz="0" w:space="0" w:color="auto"/>
      </w:divBdr>
    </w:div>
    <w:div w:id="1653484524">
      <w:bodyDiv w:val="1"/>
      <w:marLeft w:val="0"/>
      <w:marRight w:val="0"/>
      <w:marTop w:val="0"/>
      <w:marBottom w:val="0"/>
      <w:divBdr>
        <w:top w:val="none" w:sz="0" w:space="0" w:color="auto"/>
        <w:left w:val="none" w:sz="0" w:space="0" w:color="auto"/>
        <w:bottom w:val="none" w:sz="0" w:space="0" w:color="auto"/>
        <w:right w:val="none" w:sz="0" w:space="0" w:color="auto"/>
      </w:divBdr>
    </w:div>
    <w:div w:id="1658610649">
      <w:bodyDiv w:val="1"/>
      <w:marLeft w:val="0"/>
      <w:marRight w:val="0"/>
      <w:marTop w:val="0"/>
      <w:marBottom w:val="0"/>
      <w:divBdr>
        <w:top w:val="none" w:sz="0" w:space="0" w:color="auto"/>
        <w:left w:val="none" w:sz="0" w:space="0" w:color="auto"/>
        <w:bottom w:val="none" w:sz="0" w:space="0" w:color="auto"/>
        <w:right w:val="none" w:sz="0" w:space="0" w:color="auto"/>
      </w:divBdr>
    </w:div>
    <w:div w:id="1659724336">
      <w:bodyDiv w:val="1"/>
      <w:marLeft w:val="0"/>
      <w:marRight w:val="0"/>
      <w:marTop w:val="0"/>
      <w:marBottom w:val="0"/>
      <w:divBdr>
        <w:top w:val="none" w:sz="0" w:space="0" w:color="auto"/>
        <w:left w:val="none" w:sz="0" w:space="0" w:color="auto"/>
        <w:bottom w:val="none" w:sz="0" w:space="0" w:color="auto"/>
        <w:right w:val="none" w:sz="0" w:space="0" w:color="auto"/>
      </w:divBdr>
    </w:div>
    <w:div w:id="1660158341">
      <w:bodyDiv w:val="1"/>
      <w:marLeft w:val="0"/>
      <w:marRight w:val="0"/>
      <w:marTop w:val="0"/>
      <w:marBottom w:val="0"/>
      <w:divBdr>
        <w:top w:val="none" w:sz="0" w:space="0" w:color="auto"/>
        <w:left w:val="none" w:sz="0" w:space="0" w:color="auto"/>
        <w:bottom w:val="none" w:sz="0" w:space="0" w:color="auto"/>
        <w:right w:val="none" w:sz="0" w:space="0" w:color="auto"/>
      </w:divBdr>
    </w:div>
    <w:div w:id="1660886311">
      <w:bodyDiv w:val="1"/>
      <w:marLeft w:val="0"/>
      <w:marRight w:val="0"/>
      <w:marTop w:val="0"/>
      <w:marBottom w:val="0"/>
      <w:divBdr>
        <w:top w:val="none" w:sz="0" w:space="0" w:color="auto"/>
        <w:left w:val="none" w:sz="0" w:space="0" w:color="auto"/>
        <w:bottom w:val="none" w:sz="0" w:space="0" w:color="auto"/>
        <w:right w:val="none" w:sz="0" w:space="0" w:color="auto"/>
      </w:divBdr>
    </w:div>
    <w:div w:id="1662544148">
      <w:bodyDiv w:val="1"/>
      <w:marLeft w:val="0"/>
      <w:marRight w:val="0"/>
      <w:marTop w:val="0"/>
      <w:marBottom w:val="0"/>
      <w:divBdr>
        <w:top w:val="none" w:sz="0" w:space="0" w:color="auto"/>
        <w:left w:val="none" w:sz="0" w:space="0" w:color="auto"/>
        <w:bottom w:val="none" w:sz="0" w:space="0" w:color="auto"/>
        <w:right w:val="none" w:sz="0" w:space="0" w:color="auto"/>
      </w:divBdr>
    </w:div>
    <w:div w:id="1664118389">
      <w:bodyDiv w:val="1"/>
      <w:marLeft w:val="0"/>
      <w:marRight w:val="0"/>
      <w:marTop w:val="0"/>
      <w:marBottom w:val="0"/>
      <w:divBdr>
        <w:top w:val="none" w:sz="0" w:space="0" w:color="auto"/>
        <w:left w:val="none" w:sz="0" w:space="0" w:color="auto"/>
        <w:bottom w:val="none" w:sz="0" w:space="0" w:color="auto"/>
        <w:right w:val="none" w:sz="0" w:space="0" w:color="auto"/>
      </w:divBdr>
    </w:div>
    <w:div w:id="1666399071">
      <w:bodyDiv w:val="1"/>
      <w:marLeft w:val="0"/>
      <w:marRight w:val="0"/>
      <w:marTop w:val="0"/>
      <w:marBottom w:val="0"/>
      <w:divBdr>
        <w:top w:val="none" w:sz="0" w:space="0" w:color="auto"/>
        <w:left w:val="none" w:sz="0" w:space="0" w:color="auto"/>
        <w:bottom w:val="none" w:sz="0" w:space="0" w:color="auto"/>
        <w:right w:val="none" w:sz="0" w:space="0" w:color="auto"/>
      </w:divBdr>
    </w:div>
    <w:div w:id="1666517747">
      <w:bodyDiv w:val="1"/>
      <w:marLeft w:val="0"/>
      <w:marRight w:val="0"/>
      <w:marTop w:val="0"/>
      <w:marBottom w:val="0"/>
      <w:divBdr>
        <w:top w:val="none" w:sz="0" w:space="0" w:color="auto"/>
        <w:left w:val="none" w:sz="0" w:space="0" w:color="auto"/>
        <w:bottom w:val="none" w:sz="0" w:space="0" w:color="auto"/>
        <w:right w:val="none" w:sz="0" w:space="0" w:color="auto"/>
      </w:divBdr>
    </w:div>
    <w:div w:id="1668482388">
      <w:bodyDiv w:val="1"/>
      <w:marLeft w:val="0"/>
      <w:marRight w:val="0"/>
      <w:marTop w:val="0"/>
      <w:marBottom w:val="0"/>
      <w:divBdr>
        <w:top w:val="none" w:sz="0" w:space="0" w:color="auto"/>
        <w:left w:val="none" w:sz="0" w:space="0" w:color="auto"/>
        <w:bottom w:val="none" w:sz="0" w:space="0" w:color="auto"/>
        <w:right w:val="none" w:sz="0" w:space="0" w:color="auto"/>
      </w:divBdr>
    </w:div>
    <w:div w:id="1669747747">
      <w:bodyDiv w:val="1"/>
      <w:marLeft w:val="0"/>
      <w:marRight w:val="0"/>
      <w:marTop w:val="0"/>
      <w:marBottom w:val="0"/>
      <w:divBdr>
        <w:top w:val="none" w:sz="0" w:space="0" w:color="auto"/>
        <w:left w:val="none" w:sz="0" w:space="0" w:color="auto"/>
        <w:bottom w:val="none" w:sz="0" w:space="0" w:color="auto"/>
        <w:right w:val="none" w:sz="0" w:space="0" w:color="auto"/>
      </w:divBdr>
    </w:div>
    <w:div w:id="1670909059">
      <w:bodyDiv w:val="1"/>
      <w:marLeft w:val="0"/>
      <w:marRight w:val="0"/>
      <w:marTop w:val="0"/>
      <w:marBottom w:val="0"/>
      <w:divBdr>
        <w:top w:val="none" w:sz="0" w:space="0" w:color="auto"/>
        <w:left w:val="none" w:sz="0" w:space="0" w:color="auto"/>
        <w:bottom w:val="none" w:sz="0" w:space="0" w:color="auto"/>
        <w:right w:val="none" w:sz="0" w:space="0" w:color="auto"/>
      </w:divBdr>
    </w:div>
    <w:div w:id="1674452682">
      <w:bodyDiv w:val="1"/>
      <w:marLeft w:val="0"/>
      <w:marRight w:val="0"/>
      <w:marTop w:val="0"/>
      <w:marBottom w:val="0"/>
      <w:divBdr>
        <w:top w:val="none" w:sz="0" w:space="0" w:color="auto"/>
        <w:left w:val="none" w:sz="0" w:space="0" w:color="auto"/>
        <w:bottom w:val="none" w:sz="0" w:space="0" w:color="auto"/>
        <w:right w:val="none" w:sz="0" w:space="0" w:color="auto"/>
      </w:divBdr>
    </w:div>
    <w:div w:id="1674986438">
      <w:bodyDiv w:val="1"/>
      <w:marLeft w:val="0"/>
      <w:marRight w:val="0"/>
      <w:marTop w:val="0"/>
      <w:marBottom w:val="0"/>
      <w:divBdr>
        <w:top w:val="none" w:sz="0" w:space="0" w:color="auto"/>
        <w:left w:val="none" w:sz="0" w:space="0" w:color="auto"/>
        <w:bottom w:val="none" w:sz="0" w:space="0" w:color="auto"/>
        <w:right w:val="none" w:sz="0" w:space="0" w:color="auto"/>
      </w:divBdr>
    </w:div>
    <w:div w:id="1675110875">
      <w:bodyDiv w:val="1"/>
      <w:marLeft w:val="0"/>
      <w:marRight w:val="0"/>
      <w:marTop w:val="0"/>
      <w:marBottom w:val="0"/>
      <w:divBdr>
        <w:top w:val="none" w:sz="0" w:space="0" w:color="auto"/>
        <w:left w:val="none" w:sz="0" w:space="0" w:color="auto"/>
        <w:bottom w:val="none" w:sz="0" w:space="0" w:color="auto"/>
        <w:right w:val="none" w:sz="0" w:space="0" w:color="auto"/>
      </w:divBdr>
    </w:div>
    <w:div w:id="1676296641">
      <w:bodyDiv w:val="1"/>
      <w:marLeft w:val="0"/>
      <w:marRight w:val="0"/>
      <w:marTop w:val="0"/>
      <w:marBottom w:val="0"/>
      <w:divBdr>
        <w:top w:val="none" w:sz="0" w:space="0" w:color="auto"/>
        <w:left w:val="none" w:sz="0" w:space="0" w:color="auto"/>
        <w:bottom w:val="none" w:sz="0" w:space="0" w:color="auto"/>
        <w:right w:val="none" w:sz="0" w:space="0" w:color="auto"/>
      </w:divBdr>
    </w:div>
    <w:div w:id="1677417188">
      <w:bodyDiv w:val="1"/>
      <w:marLeft w:val="0"/>
      <w:marRight w:val="0"/>
      <w:marTop w:val="0"/>
      <w:marBottom w:val="0"/>
      <w:divBdr>
        <w:top w:val="none" w:sz="0" w:space="0" w:color="auto"/>
        <w:left w:val="none" w:sz="0" w:space="0" w:color="auto"/>
        <w:bottom w:val="none" w:sz="0" w:space="0" w:color="auto"/>
        <w:right w:val="none" w:sz="0" w:space="0" w:color="auto"/>
      </w:divBdr>
    </w:div>
    <w:div w:id="1677800665">
      <w:bodyDiv w:val="1"/>
      <w:marLeft w:val="0"/>
      <w:marRight w:val="0"/>
      <w:marTop w:val="0"/>
      <w:marBottom w:val="0"/>
      <w:divBdr>
        <w:top w:val="none" w:sz="0" w:space="0" w:color="auto"/>
        <w:left w:val="none" w:sz="0" w:space="0" w:color="auto"/>
        <w:bottom w:val="none" w:sz="0" w:space="0" w:color="auto"/>
        <w:right w:val="none" w:sz="0" w:space="0" w:color="auto"/>
      </w:divBdr>
    </w:div>
    <w:div w:id="1679234447">
      <w:bodyDiv w:val="1"/>
      <w:marLeft w:val="0"/>
      <w:marRight w:val="0"/>
      <w:marTop w:val="0"/>
      <w:marBottom w:val="0"/>
      <w:divBdr>
        <w:top w:val="none" w:sz="0" w:space="0" w:color="auto"/>
        <w:left w:val="none" w:sz="0" w:space="0" w:color="auto"/>
        <w:bottom w:val="none" w:sz="0" w:space="0" w:color="auto"/>
        <w:right w:val="none" w:sz="0" w:space="0" w:color="auto"/>
      </w:divBdr>
    </w:div>
    <w:div w:id="1682199457">
      <w:bodyDiv w:val="1"/>
      <w:marLeft w:val="0"/>
      <w:marRight w:val="0"/>
      <w:marTop w:val="0"/>
      <w:marBottom w:val="0"/>
      <w:divBdr>
        <w:top w:val="none" w:sz="0" w:space="0" w:color="auto"/>
        <w:left w:val="none" w:sz="0" w:space="0" w:color="auto"/>
        <w:bottom w:val="none" w:sz="0" w:space="0" w:color="auto"/>
        <w:right w:val="none" w:sz="0" w:space="0" w:color="auto"/>
      </w:divBdr>
    </w:div>
    <w:div w:id="1683629571">
      <w:bodyDiv w:val="1"/>
      <w:marLeft w:val="0"/>
      <w:marRight w:val="0"/>
      <w:marTop w:val="0"/>
      <w:marBottom w:val="0"/>
      <w:divBdr>
        <w:top w:val="none" w:sz="0" w:space="0" w:color="auto"/>
        <w:left w:val="none" w:sz="0" w:space="0" w:color="auto"/>
        <w:bottom w:val="none" w:sz="0" w:space="0" w:color="auto"/>
        <w:right w:val="none" w:sz="0" w:space="0" w:color="auto"/>
      </w:divBdr>
    </w:div>
    <w:div w:id="1684281410">
      <w:bodyDiv w:val="1"/>
      <w:marLeft w:val="0"/>
      <w:marRight w:val="0"/>
      <w:marTop w:val="0"/>
      <w:marBottom w:val="0"/>
      <w:divBdr>
        <w:top w:val="none" w:sz="0" w:space="0" w:color="auto"/>
        <w:left w:val="none" w:sz="0" w:space="0" w:color="auto"/>
        <w:bottom w:val="none" w:sz="0" w:space="0" w:color="auto"/>
        <w:right w:val="none" w:sz="0" w:space="0" w:color="auto"/>
      </w:divBdr>
    </w:div>
    <w:div w:id="1686785011">
      <w:bodyDiv w:val="1"/>
      <w:marLeft w:val="0"/>
      <w:marRight w:val="0"/>
      <w:marTop w:val="0"/>
      <w:marBottom w:val="0"/>
      <w:divBdr>
        <w:top w:val="none" w:sz="0" w:space="0" w:color="auto"/>
        <w:left w:val="none" w:sz="0" w:space="0" w:color="auto"/>
        <w:bottom w:val="none" w:sz="0" w:space="0" w:color="auto"/>
        <w:right w:val="none" w:sz="0" w:space="0" w:color="auto"/>
      </w:divBdr>
    </w:div>
    <w:div w:id="1697728811">
      <w:bodyDiv w:val="1"/>
      <w:marLeft w:val="0"/>
      <w:marRight w:val="0"/>
      <w:marTop w:val="0"/>
      <w:marBottom w:val="0"/>
      <w:divBdr>
        <w:top w:val="none" w:sz="0" w:space="0" w:color="auto"/>
        <w:left w:val="none" w:sz="0" w:space="0" w:color="auto"/>
        <w:bottom w:val="none" w:sz="0" w:space="0" w:color="auto"/>
        <w:right w:val="none" w:sz="0" w:space="0" w:color="auto"/>
      </w:divBdr>
    </w:div>
    <w:div w:id="1700008807">
      <w:bodyDiv w:val="1"/>
      <w:marLeft w:val="0"/>
      <w:marRight w:val="0"/>
      <w:marTop w:val="0"/>
      <w:marBottom w:val="0"/>
      <w:divBdr>
        <w:top w:val="none" w:sz="0" w:space="0" w:color="auto"/>
        <w:left w:val="none" w:sz="0" w:space="0" w:color="auto"/>
        <w:bottom w:val="none" w:sz="0" w:space="0" w:color="auto"/>
        <w:right w:val="none" w:sz="0" w:space="0" w:color="auto"/>
      </w:divBdr>
    </w:div>
    <w:div w:id="1701272662">
      <w:bodyDiv w:val="1"/>
      <w:marLeft w:val="0"/>
      <w:marRight w:val="0"/>
      <w:marTop w:val="0"/>
      <w:marBottom w:val="0"/>
      <w:divBdr>
        <w:top w:val="none" w:sz="0" w:space="0" w:color="auto"/>
        <w:left w:val="none" w:sz="0" w:space="0" w:color="auto"/>
        <w:bottom w:val="none" w:sz="0" w:space="0" w:color="auto"/>
        <w:right w:val="none" w:sz="0" w:space="0" w:color="auto"/>
      </w:divBdr>
    </w:div>
    <w:div w:id="1704985846">
      <w:bodyDiv w:val="1"/>
      <w:marLeft w:val="0"/>
      <w:marRight w:val="0"/>
      <w:marTop w:val="0"/>
      <w:marBottom w:val="0"/>
      <w:divBdr>
        <w:top w:val="none" w:sz="0" w:space="0" w:color="auto"/>
        <w:left w:val="none" w:sz="0" w:space="0" w:color="auto"/>
        <w:bottom w:val="none" w:sz="0" w:space="0" w:color="auto"/>
        <w:right w:val="none" w:sz="0" w:space="0" w:color="auto"/>
      </w:divBdr>
    </w:div>
    <w:div w:id="1705516798">
      <w:bodyDiv w:val="1"/>
      <w:marLeft w:val="0"/>
      <w:marRight w:val="0"/>
      <w:marTop w:val="0"/>
      <w:marBottom w:val="0"/>
      <w:divBdr>
        <w:top w:val="none" w:sz="0" w:space="0" w:color="auto"/>
        <w:left w:val="none" w:sz="0" w:space="0" w:color="auto"/>
        <w:bottom w:val="none" w:sz="0" w:space="0" w:color="auto"/>
        <w:right w:val="none" w:sz="0" w:space="0" w:color="auto"/>
      </w:divBdr>
    </w:div>
    <w:div w:id="1707441205">
      <w:bodyDiv w:val="1"/>
      <w:marLeft w:val="0"/>
      <w:marRight w:val="0"/>
      <w:marTop w:val="0"/>
      <w:marBottom w:val="0"/>
      <w:divBdr>
        <w:top w:val="none" w:sz="0" w:space="0" w:color="auto"/>
        <w:left w:val="none" w:sz="0" w:space="0" w:color="auto"/>
        <w:bottom w:val="none" w:sz="0" w:space="0" w:color="auto"/>
        <w:right w:val="none" w:sz="0" w:space="0" w:color="auto"/>
      </w:divBdr>
    </w:div>
    <w:div w:id="1718049867">
      <w:bodyDiv w:val="1"/>
      <w:marLeft w:val="0"/>
      <w:marRight w:val="0"/>
      <w:marTop w:val="0"/>
      <w:marBottom w:val="0"/>
      <w:divBdr>
        <w:top w:val="none" w:sz="0" w:space="0" w:color="auto"/>
        <w:left w:val="none" w:sz="0" w:space="0" w:color="auto"/>
        <w:bottom w:val="none" w:sz="0" w:space="0" w:color="auto"/>
        <w:right w:val="none" w:sz="0" w:space="0" w:color="auto"/>
      </w:divBdr>
    </w:div>
    <w:div w:id="1720666197">
      <w:bodyDiv w:val="1"/>
      <w:marLeft w:val="0"/>
      <w:marRight w:val="0"/>
      <w:marTop w:val="0"/>
      <w:marBottom w:val="0"/>
      <w:divBdr>
        <w:top w:val="none" w:sz="0" w:space="0" w:color="auto"/>
        <w:left w:val="none" w:sz="0" w:space="0" w:color="auto"/>
        <w:bottom w:val="none" w:sz="0" w:space="0" w:color="auto"/>
        <w:right w:val="none" w:sz="0" w:space="0" w:color="auto"/>
      </w:divBdr>
    </w:div>
    <w:div w:id="1721326018">
      <w:bodyDiv w:val="1"/>
      <w:marLeft w:val="0"/>
      <w:marRight w:val="0"/>
      <w:marTop w:val="0"/>
      <w:marBottom w:val="0"/>
      <w:divBdr>
        <w:top w:val="none" w:sz="0" w:space="0" w:color="auto"/>
        <w:left w:val="none" w:sz="0" w:space="0" w:color="auto"/>
        <w:bottom w:val="none" w:sz="0" w:space="0" w:color="auto"/>
        <w:right w:val="none" w:sz="0" w:space="0" w:color="auto"/>
      </w:divBdr>
    </w:div>
    <w:div w:id="1721636246">
      <w:bodyDiv w:val="1"/>
      <w:marLeft w:val="0"/>
      <w:marRight w:val="0"/>
      <w:marTop w:val="0"/>
      <w:marBottom w:val="0"/>
      <w:divBdr>
        <w:top w:val="none" w:sz="0" w:space="0" w:color="auto"/>
        <w:left w:val="none" w:sz="0" w:space="0" w:color="auto"/>
        <w:bottom w:val="none" w:sz="0" w:space="0" w:color="auto"/>
        <w:right w:val="none" w:sz="0" w:space="0" w:color="auto"/>
      </w:divBdr>
    </w:div>
    <w:div w:id="1722286611">
      <w:bodyDiv w:val="1"/>
      <w:marLeft w:val="0"/>
      <w:marRight w:val="0"/>
      <w:marTop w:val="0"/>
      <w:marBottom w:val="0"/>
      <w:divBdr>
        <w:top w:val="none" w:sz="0" w:space="0" w:color="auto"/>
        <w:left w:val="none" w:sz="0" w:space="0" w:color="auto"/>
        <w:bottom w:val="none" w:sz="0" w:space="0" w:color="auto"/>
        <w:right w:val="none" w:sz="0" w:space="0" w:color="auto"/>
      </w:divBdr>
    </w:div>
    <w:div w:id="1724980818">
      <w:bodyDiv w:val="1"/>
      <w:marLeft w:val="0"/>
      <w:marRight w:val="0"/>
      <w:marTop w:val="0"/>
      <w:marBottom w:val="0"/>
      <w:divBdr>
        <w:top w:val="none" w:sz="0" w:space="0" w:color="auto"/>
        <w:left w:val="none" w:sz="0" w:space="0" w:color="auto"/>
        <w:bottom w:val="none" w:sz="0" w:space="0" w:color="auto"/>
        <w:right w:val="none" w:sz="0" w:space="0" w:color="auto"/>
      </w:divBdr>
    </w:div>
    <w:div w:id="1725640136">
      <w:bodyDiv w:val="1"/>
      <w:marLeft w:val="0"/>
      <w:marRight w:val="0"/>
      <w:marTop w:val="0"/>
      <w:marBottom w:val="0"/>
      <w:divBdr>
        <w:top w:val="none" w:sz="0" w:space="0" w:color="auto"/>
        <w:left w:val="none" w:sz="0" w:space="0" w:color="auto"/>
        <w:bottom w:val="none" w:sz="0" w:space="0" w:color="auto"/>
        <w:right w:val="none" w:sz="0" w:space="0" w:color="auto"/>
      </w:divBdr>
    </w:div>
    <w:div w:id="1727333112">
      <w:bodyDiv w:val="1"/>
      <w:marLeft w:val="0"/>
      <w:marRight w:val="0"/>
      <w:marTop w:val="0"/>
      <w:marBottom w:val="0"/>
      <w:divBdr>
        <w:top w:val="none" w:sz="0" w:space="0" w:color="auto"/>
        <w:left w:val="none" w:sz="0" w:space="0" w:color="auto"/>
        <w:bottom w:val="none" w:sz="0" w:space="0" w:color="auto"/>
        <w:right w:val="none" w:sz="0" w:space="0" w:color="auto"/>
      </w:divBdr>
    </w:div>
    <w:div w:id="1728141449">
      <w:bodyDiv w:val="1"/>
      <w:marLeft w:val="0"/>
      <w:marRight w:val="0"/>
      <w:marTop w:val="0"/>
      <w:marBottom w:val="0"/>
      <w:divBdr>
        <w:top w:val="none" w:sz="0" w:space="0" w:color="auto"/>
        <w:left w:val="none" w:sz="0" w:space="0" w:color="auto"/>
        <w:bottom w:val="none" w:sz="0" w:space="0" w:color="auto"/>
        <w:right w:val="none" w:sz="0" w:space="0" w:color="auto"/>
      </w:divBdr>
    </w:div>
    <w:div w:id="1728794180">
      <w:bodyDiv w:val="1"/>
      <w:marLeft w:val="0"/>
      <w:marRight w:val="0"/>
      <w:marTop w:val="0"/>
      <w:marBottom w:val="0"/>
      <w:divBdr>
        <w:top w:val="none" w:sz="0" w:space="0" w:color="auto"/>
        <w:left w:val="none" w:sz="0" w:space="0" w:color="auto"/>
        <w:bottom w:val="none" w:sz="0" w:space="0" w:color="auto"/>
        <w:right w:val="none" w:sz="0" w:space="0" w:color="auto"/>
      </w:divBdr>
    </w:div>
    <w:div w:id="1730227116">
      <w:bodyDiv w:val="1"/>
      <w:marLeft w:val="0"/>
      <w:marRight w:val="0"/>
      <w:marTop w:val="0"/>
      <w:marBottom w:val="0"/>
      <w:divBdr>
        <w:top w:val="none" w:sz="0" w:space="0" w:color="auto"/>
        <w:left w:val="none" w:sz="0" w:space="0" w:color="auto"/>
        <w:bottom w:val="none" w:sz="0" w:space="0" w:color="auto"/>
        <w:right w:val="none" w:sz="0" w:space="0" w:color="auto"/>
      </w:divBdr>
    </w:div>
    <w:div w:id="1733116939">
      <w:bodyDiv w:val="1"/>
      <w:marLeft w:val="0"/>
      <w:marRight w:val="0"/>
      <w:marTop w:val="0"/>
      <w:marBottom w:val="0"/>
      <w:divBdr>
        <w:top w:val="none" w:sz="0" w:space="0" w:color="auto"/>
        <w:left w:val="none" w:sz="0" w:space="0" w:color="auto"/>
        <w:bottom w:val="none" w:sz="0" w:space="0" w:color="auto"/>
        <w:right w:val="none" w:sz="0" w:space="0" w:color="auto"/>
      </w:divBdr>
    </w:div>
    <w:div w:id="1735159715">
      <w:bodyDiv w:val="1"/>
      <w:marLeft w:val="0"/>
      <w:marRight w:val="0"/>
      <w:marTop w:val="0"/>
      <w:marBottom w:val="0"/>
      <w:divBdr>
        <w:top w:val="none" w:sz="0" w:space="0" w:color="auto"/>
        <w:left w:val="none" w:sz="0" w:space="0" w:color="auto"/>
        <w:bottom w:val="none" w:sz="0" w:space="0" w:color="auto"/>
        <w:right w:val="none" w:sz="0" w:space="0" w:color="auto"/>
      </w:divBdr>
    </w:div>
    <w:div w:id="1736850508">
      <w:bodyDiv w:val="1"/>
      <w:marLeft w:val="0"/>
      <w:marRight w:val="0"/>
      <w:marTop w:val="0"/>
      <w:marBottom w:val="0"/>
      <w:divBdr>
        <w:top w:val="none" w:sz="0" w:space="0" w:color="auto"/>
        <w:left w:val="none" w:sz="0" w:space="0" w:color="auto"/>
        <w:bottom w:val="none" w:sz="0" w:space="0" w:color="auto"/>
        <w:right w:val="none" w:sz="0" w:space="0" w:color="auto"/>
      </w:divBdr>
    </w:div>
    <w:div w:id="1737238184">
      <w:bodyDiv w:val="1"/>
      <w:marLeft w:val="0"/>
      <w:marRight w:val="0"/>
      <w:marTop w:val="0"/>
      <w:marBottom w:val="0"/>
      <w:divBdr>
        <w:top w:val="none" w:sz="0" w:space="0" w:color="auto"/>
        <w:left w:val="none" w:sz="0" w:space="0" w:color="auto"/>
        <w:bottom w:val="none" w:sz="0" w:space="0" w:color="auto"/>
        <w:right w:val="none" w:sz="0" w:space="0" w:color="auto"/>
      </w:divBdr>
    </w:div>
    <w:div w:id="1739404449">
      <w:bodyDiv w:val="1"/>
      <w:marLeft w:val="0"/>
      <w:marRight w:val="0"/>
      <w:marTop w:val="0"/>
      <w:marBottom w:val="0"/>
      <w:divBdr>
        <w:top w:val="none" w:sz="0" w:space="0" w:color="auto"/>
        <w:left w:val="none" w:sz="0" w:space="0" w:color="auto"/>
        <w:bottom w:val="none" w:sz="0" w:space="0" w:color="auto"/>
        <w:right w:val="none" w:sz="0" w:space="0" w:color="auto"/>
      </w:divBdr>
    </w:div>
    <w:div w:id="1739664724">
      <w:bodyDiv w:val="1"/>
      <w:marLeft w:val="0"/>
      <w:marRight w:val="0"/>
      <w:marTop w:val="0"/>
      <w:marBottom w:val="0"/>
      <w:divBdr>
        <w:top w:val="none" w:sz="0" w:space="0" w:color="auto"/>
        <w:left w:val="none" w:sz="0" w:space="0" w:color="auto"/>
        <w:bottom w:val="none" w:sz="0" w:space="0" w:color="auto"/>
        <w:right w:val="none" w:sz="0" w:space="0" w:color="auto"/>
      </w:divBdr>
    </w:div>
    <w:div w:id="1740247585">
      <w:bodyDiv w:val="1"/>
      <w:marLeft w:val="0"/>
      <w:marRight w:val="0"/>
      <w:marTop w:val="0"/>
      <w:marBottom w:val="0"/>
      <w:divBdr>
        <w:top w:val="none" w:sz="0" w:space="0" w:color="auto"/>
        <w:left w:val="none" w:sz="0" w:space="0" w:color="auto"/>
        <w:bottom w:val="none" w:sz="0" w:space="0" w:color="auto"/>
        <w:right w:val="none" w:sz="0" w:space="0" w:color="auto"/>
      </w:divBdr>
    </w:div>
    <w:div w:id="1743983347">
      <w:bodyDiv w:val="1"/>
      <w:marLeft w:val="0"/>
      <w:marRight w:val="0"/>
      <w:marTop w:val="0"/>
      <w:marBottom w:val="0"/>
      <w:divBdr>
        <w:top w:val="none" w:sz="0" w:space="0" w:color="auto"/>
        <w:left w:val="none" w:sz="0" w:space="0" w:color="auto"/>
        <w:bottom w:val="none" w:sz="0" w:space="0" w:color="auto"/>
        <w:right w:val="none" w:sz="0" w:space="0" w:color="auto"/>
      </w:divBdr>
    </w:div>
    <w:div w:id="1744600585">
      <w:bodyDiv w:val="1"/>
      <w:marLeft w:val="0"/>
      <w:marRight w:val="0"/>
      <w:marTop w:val="0"/>
      <w:marBottom w:val="0"/>
      <w:divBdr>
        <w:top w:val="none" w:sz="0" w:space="0" w:color="auto"/>
        <w:left w:val="none" w:sz="0" w:space="0" w:color="auto"/>
        <w:bottom w:val="none" w:sz="0" w:space="0" w:color="auto"/>
        <w:right w:val="none" w:sz="0" w:space="0" w:color="auto"/>
      </w:divBdr>
    </w:div>
    <w:div w:id="1749426572">
      <w:bodyDiv w:val="1"/>
      <w:marLeft w:val="0"/>
      <w:marRight w:val="0"/>
      <w:marTop w:val="0"/>
      <w:marBottom w:val="0"/>
      <w:divBdr>
        <w:top w:val="none" w:sz="0" w:space="0" w:color="auto"/>
        <w:left w:val="none" w:sz="0" w:space="0" w:color="auto"/>
        <w:bottom w:val="none" w:sz="0" w:space="0" w:color="auto"/>
        <w:right w:val="none" w:sz="0" w:space="0" w:color="auto"/>
      </w:divBdr>
    </w:div>
    <w:div w:id="1750300675">
      <w:bodyDiv w:val="1"/>
      <w:marLeft w:val="0"/>
      <w:marRight w:val="0"/>
      <w:marTop w:val="0"/>
      <w:marBottom w:val="0"/>
      <w:divBdr>
        <w:top w:val="none" w:sz="0" w:space="0" w:color="auto"/>
        <w:left w:val="none" w:sz="0" w:space="0" w:color="auto"/>
        <w:bottom w:val="none" w:sz="0" w:space="0" w:color="auto"/>
        <w:right w:val="none" w:sz="0" w:space="0" w:color="auto"/>
      </w:divBdr>
    </w:div>
    <w:div w:id="1751272092">
      <w:bodyDiv w:val="1"/>
      <w:marLeft w:val="0"/>
      <w:marRight w:val="0"/>
      <w:marTop w:val="0"/>
      <w:marBottom w:val="0"/>
      <w:divBdr>
        <w:top w:val="none" w:sz="0" w:space="0" w:color="auto"/>
        <w:left w:val="none" w:sz="0" w:space="0" w:color="auto"/>
        <w:bottom w:val="none" w:sz="0" w:space="0" w:color="auto"/>
        <w:right w:val="none" w:sz="0" w:space="0" w:color="auto"/>
      </w:divBdr>
    </w:div>
    <w:div w:id="1753114368">
      <w:bodyDiv w:val="1"/>
      <w:marLeft w:val="0"/>
      <w:marRight w:val="0"/>
      <w:marTop w:val="0"/>
      <w:marBottom w:val="0"/>
      <w:divBdr>
        <w:top w:val="none" w:sz="0" w:space="0" w:color="auto"/>
        <w:left w:val="none" w:sz="0" w:space="0" w:color="auto"/>
        <w:bottom w:val="none" w:sz="0" w:space="0" w:color="auto"/>
        <w:right w:val="none" w:sz="0" w:space="0" w:color="auto"/>
      </w:divBdr>
    </w:div>
    <w:div w:id="1753697916">
      <w:bodyDiv w:val="1"/>
      <w:marLeft w:val="0"/>
      <w:marRight w:val="0"/>
      <w:marTop w:val="0"/>
      <w:marBottom w:val="0"/>
      <w:divBdr>
        <w:top w:val="none" w:sz="0" w:space="0" w:color="auto"/>
        <w:left w:val="none" w:sz="0" w:space="0" w:color="auto"/>
        <w:bottom w:val="none" w:sz="0" w:space="0" w:color="auto"/>
        <w:right w:val="none" w:sz="0" w:space="0" w:color="auto"/>
      </w:divBdr>
    </w:div>
    <w:div w:id="1755591731">
      <w:bodyDiv w:val="1"/>
      <w:marLeft w:val="0"/>
      <w:marRight w:val="0"/>
      <w:marTop w:val="0"/>
      <w:marBottom w:val="0"/>
      <w:divBdr>
        <w:top w:val="none" w:sz="0" w:space="0" w:color="auto"/>
        <w:left w:val="none" w:sz="0" w:space="0" w:color="auto"/>
        <w:bottom w:val="none" w:sz="0" w:space="0" w:color="auto"/>
        <w:right w:val="none" w:sz="0" w:space="0" w:color="auto"/>
      </w:divBdr>
    </w:div>
    <w:div w:id="1756366881">
      <w:bodyDiv w:val="1"/>
      <w:marLeft w:val="0"/>
      <w:marRight w:val="0"/>
      <w:marTop w:val="0"/>
      <w:marBottom w:val="0"/>
      <w:divBdr>
        <w:top w:val="none" w:sz="0" w:space="0" w:color="auto"/>
        <w:left w:val="none" w:sz="0" w:space="0" w:color="auto"/>
        <w:bottom w:val="none" w:sz="0" w:space="0" w:color="auto"/>
        <w:right w:val="none" w:sz="0" w:space="0" w:color="auto"/>
      </w:divBdr>
    </w:div>
    <w:div w:id="1758210285">
      <w:bodyDiv w:val="1"/>
      <w:marLeft w:val="0"/>
      <w:marRight w:val="0"/>
      <w:marTop w:val="0"/>
      <w:marBottom w:val="0"/>
      <w:divBdr>
        <w:top w:val="none" w:sz="0" w:space="0" w:color="auto"/>
        <w:left w:val="none" w:sz="0" w:space="0" w:color="auto"/>
        <w:bottom w:val="none" w:sz="0" w:space="0" w:color="auto"/>
        <w:right w:val="none" w:sz="0" w:space="0" w:color="auto"/>
      </w:divBdr>
    </w:div>
    <w:div w:id="1762985309">
      <w:bodyDiv w:val="1"/>
      <w:marLeft w:val="0"/>
      <w:marRight w:val="0"/>
      <w:marTop w:val="0"/>
      <w:marBottom w:val="0"/>
      <w:divBdr>
        <w:top w:val="none" w:sz="0" w:space="0" w:color="auto"/>
        <w:left w:val="none" w:sz="0" w:space="0" w:color="auto"/>
        <w:bottom w:val="none" w:sz="0" w:space="0" w:color="auto"/>
        <w:right w:val="none" w:sz="0" w:space="0" w:color="auto"/>
      </w:divBdr>
    </w:div>
    <w:div w:id="1763137652">
      <w:bodyDiv w:val="1"/>
      <w:marLeft w:val="0"/>
      <w:marRight w:val="0"/>
      <w:marTop w:val="0"/>
      <w:marBottom w:val="0"/>
      <w:divBdr>
        <w:top w:val="none" w:sz="0" w:space="0" w:color="auto"/>
        <w:left w:val="none" w:sz="0" w:space="0" w:color="auto"/>
        <w:bottom w:val="none" w:sz="0" w:space="0" w:color="auto"/>
        <w:right w:val="none" w:sz="0" w:space="0" w:color="auto"/>
      </w:divBdr>
    </w:div>
    <w:div w:id="1766489825">
      <w:bodyDiv w:val="1"/>
      <w:marLeft w:val="0"/>
      <w:marRight w:val="0"/>
      <w:marTop w:val="0"/>
      <w:marBottom w:val="0"/>
      <w:divBdr>
        <w:top w:val="none" w:sz="0" w:space="0" w:color="auto"/>
        <w:left w:val="none" w:sz="0" w:space="0" w:color="auto"/>
        <w:bottom w:val="none" w:sz="0" w:space="0" w:color="auto"/>
        <w:right w:val="none" w:sz="0" w:space="0" w:color="auto"/>
      </w:divBdr>
    </w:div>
    <w:div w:id="1766918283">
      <w:bodyDiv w:val="1"/>
      <w:marLeft w:val="0"/>
      <w:marRight w:val="0"/>
      <w:marTop w:val="0"/>
      <w:marBottom w:val="0"/>
      <w:divBdr>
        <w:top w:val="none" w:sz="0" w:space="0" w:color="auto"/>
        <w:left w:val="none" w:sz="0" w:space="0" w:color="auto"/>
        <w:bottom w:val="none" w:sz="0" w:space="0" w:color="auto"/>
        <w:right w:val="none" w:sz="0" w:space="0" w:color="auto"/>
      </w:divBdr>
    </w:div>
    <w:div w:id="1767194977">
      <w:bodyDiv w:val="1"/>
      <w:marLeft w:val="0"/>
      <w:marRight w:val="0"/>
      <w:marTop w:val="0"/>
      <w:marBottom w:val="0"/>
      <w:divBdr>
        <w:top w:val="none" w:sz="0" w:space="0" w:color="auto"/>
        <w:left w:val="none" w:sz="0" w:space="0" w:color="auto"/>
        <w:bottom w:val="none" w:sz="0" w:space="0" w:color="auto"/>
        <w:right w:val="none" w:sz="0" w:space="0" w:color="auto"/>
      </w:divBdr>
    </w:div>
    <w:div w:id="1768647752">
      <w:bodyDiv w:val="1"/>
      <w:marLeft w:val="0"/>
      <w:marRight w:val="0"/>
      <w:marTop w:val="0"/>
      <w:marBottom w:val="0"/>
      <w:divBdr>
        <w:top w:val="none" w:sz="0" w:space="0" w:color="auto"/>
        <w:left w:val="none" w:sz="0" w:space="0" w:color="auto"/>
        <w:bottom w:val="none" w:sz="0" w:space="0" w:color="auto"/>
        <w:right w:val="none" w:sz="0" w:space="0" w:color="auto"/>
      </w:divBdr>
    </w:div>
    <w:div w:id="1769811069">
      <w:bodyDiv w:val="1"/>
      <w:marLeft w:val="0"/>
      <w:marRight w:val="0"/>
      <w:marTop w:val="0"/>
      <w:marBottom w:val="0"/>
      <w:divBdr>
        <w:top w:val="none" w:sz="0" w:space="0" w:color="auto"/>
        <w:left w:val="none" w:sz="0" w:space="0" w:color="auto"/>
        <w:bottom w:val="none" w:sz="0" w:space="0" w:color="auto"/>
        <w:right w:val="none" w:sz="0" w:space="0" w:color="auto"/>
      </w:divBdr>
    </w:div>
    <w:div w:id="1769932089">
      <w:bodyDiv w:val="1"/>
      <w:marLeft w:val="0"/>
      <w:marRight w:val="0"/>
      <w:marTop w:val="0"/>
      <w:marBottom w:val="0"/>
      <w:divBdr>
        <w:top w:val="none" w:sz="0" w:space="0" w:color="auto"/>
        <w:left w:val="none" w:sz="0" w:space="0" w:color="auto"/>
        <w:bottom w:val="none" w:sz="0" w:space="0" w:color="auto"/>
        <w:right w:val="none" w:sz="0" w:space="0" w:color="auto"/>
      </w:divBdr>
    </w:div>
    <w:div w:id="1771118477">
      <w:bodyDiv w:val="1"/>
      <w:marLeft w:val="0"/>
      <w:marRight w:val="0"/>
      <w:marTop w:val="0"/>
      <w:marBottom w:val="0"/>
      <w:divBdr>
        <w:top w:val="none" w:sz="0" w:space="0" w:color="auto"/>
        <w:left w:val="none" w:sz="0" w:space="0" w:color="auto"/>
        <w:bottom w:val="none" w:sz="0" w:space="0" w:color="auto"/>
        <w:right w:val="none" w:sz="0" w:space="0" w:color="auto"/>
      </w:divBdr>
    </w:div>
    <w:div w:id="1771775066">
      <w:bodyDiv w:val="1"/>
      <w:marLeft w:val="0"/>
      <w:marRight w:val="0"/>
      <w:marTop w:val="0"/>
      <w:marBottom w:val="0"/>
      <w:divBdr>
        <w:top w:val="none" w:sz="0" w:space="0" w:color="auto"/>
        <w:left w:val="none" w:sz="0" w:space="0" w:color="auto"/>
        <w:bottom w:val="none" w:sz="0" w:space="0" w:color="auto"/>
        <w:right w:val="none" w:sz="0" w:space="0" w:color="auto"/>
      </w:divBdr>
    </w:div>
    <w:div w:id="1772164512">
      <w:bodyDiv w:val="1"/>
      <w:marLeft w:val="0"/>
      <w:marRight w:val="0"/>
      <w:marTop w:val="0"/>
      <w:marBottom w:val="0"/>
      <w:divBdr>
        <w:top w:val="none" w:sz="0" w:space="0" w:color="auto"/>
        <w:left w:val="none" w:sz="0" w:space="0" w:color="auto"/>
        <w:bottom w:val="none" w:sz="0" w:space="0" w:color="auto"/>
        <w:right w:val="none" w:sz="0" w:space="0" w:color="auto"/>
      </w:divBdr>
    </w:div>
    <w:div w:id="1773935500">
      <w:bodyDiv w:val="1"/>
      <w:marLeft w:val="0"/>
      <w:marRight w:val="0"/>
      <w:marTop w:val="0"/>
      <w:marBottom w:val="0"/>
      <w:divBdr>
        <w:top w:val="none" w:sz="0" w:space="0" w:color="auto"/>
        <w:left w:val="none" w:sz="0" w:space="0" w:color="auto"/>
        <w:bottom w:val="none" w:sz="0" w:space="0" w:color="auto"/>
        <w:right w:val="none" w:sz="0" w:space="0" w:color="auto"/>
      </w:divBdr>
    </w:div>
    <w:div w:id="1774863369">
      <w:bodyDiv w:val="1"/>
      <w:marLeft w:val="0"/>
      <w:marRight w:val="0"/>
      <w:marTop w:val="0"/>
      <w:marBottom w:val="0"/>
      <w:divBdr>
        <w:top w:val="none" w:sz="0" w:space="0" w:color="auto"/>
        <w:left w:val="none" w:sz="0" w:space="0" w:color="auto"/>
        <w:bottom w:val="none" w:sz="0" w:space="0" w:color="auto"/>
        <w:right w:val="none" w:sz="0" w:space="0" w:color="auto"/>
      </w:divBdr>
    </w:div>
    <w:div w:id="1776634687">
      <w:bodyDiv w:val="1"/>
      <w:marLeft w:val="0"/>
      <w:marRight w:val="0"/>
      <w:marTop w:val="0"/>
      <w:marBottom w:val="0"/>
      <w:divBdr>
        <w:top w:val="none" w:sz="0" w:space="0" w:color="auto"/>
        <w:left w:val="none" w:sz="0" w:space="0" w:color="auto"/>
        <w:bottom w:val="none" w:sz="0" w:space="0" w:color="auto"/>
        <w:right w:val="none" w:sz="0" w:space="0" w:color="auto"/>
      </w:divBdr>
    </w:div>
    <w:div w:id="1779107593">
      <w:bodyDiv w:val="1"/>
      <w:marLeft w:val="0"/>
      <w:marRight w:val="0"/>
      <w:marTop w:val="0"/>
      <w:marBottom w:val="0"/>
      <w:divBdr>
        <w:top w:val="none" w:sz="0" w:space="0" w:color="auto"/>
        <w:left w:val="none" w:sz="0" w:space="0" w:color="auto"/>
        <w:bottom w:val="none" w:sz="0" w:space="0" w:color="auto"/>
        <w:right w:val="none" w:sz="0" w:space="0" w:color="auto"/>
      </w:divBdr>
    </w:div>
    <w:div w:id="1781410479">
      <w:bodyDiv w:val="1"/>
      <w:marLeft w:val="0"/>
      <w:marRight w:val="0"/>
      <w:marTop w:val="0"/>
      <w:marBottom w:val="0"/>
      <w:divBdr>
        <w:top w:val="none" w:sz="0" w:space="0" w:color="auto"/>
        <w:left w:val="none" w:sz="0" w:space="0" w:color="auto"/>
        <w:bottom w:val="none" w:sz="0" w:space="0" w:color="auto"/>
        <w:right w:val="none" w:sz="0" w:space="0" w:color="auto"/>
      </w:divBdr>
    </w:div>
    <w:div w:id="1781871752">
      <w:bodyDiv w:val="1"/>
      <w:marLeft w:val="0"/>
      <w:marRight w:val="0"/>
      <w:marTop w:val="0"/>
      <w:marBottom w:val="0"/>
      <w:divBdr>
        <w:top w:val="none" w:sz="0" w:space="0" w:color="auto"/>
        <w:left w:val="none" w:sz="0" w:space="0" w:color="auto"/>
        <w:bottom w:val="none" w:sz="0" w:space="0" w:color="auto"/>
        <w:right w:val="none" w:sz="0" w:space="0" w:color="auto"/>
      </w:divBdr>
    </w:div>
    <w:div w:id="1783064509">
      <w:bodyDiv w:val="1"/>
      <w:marLeft w:val="0"/>
      <w:marRight w:val="0"/>
      <w:marTop w:val="0"/>
      <w:marBottom w:val="0"/>
      <w:divBdr>
        <w:top w:val="none" w:sz="0" w:space="0" w:color="auto"/>
        <w:left w:val="none" w:sz="0" w:space="0" w:color="auto"/>
        <w:bottom w:val="none" w:sz="0" w:space="0" w:color="auto"/>
        <w:right w:val="none" w:sz="0" w:space="0" w:color="auto"/>
      </w:divBdr>
    </w:div>
    <w:div w:id="1789275737">
      <w:bodyDiv w:val="1"/>
      <w:marLeft w:val="0"/>
      <w:marRight w:val="0"/>
      <w:marTop w:val="0"/>
      <w:marBottom w:val="0"/>
      <w:divBdr>
        <w:top w:val="none" w:sz="0" w:space="0" w:color="auto"/>
        <w:left w:val="none" w:sz="0" w:space="0" w:color="auto"/>
        <w:bottom w:val="none" w:sz="0" w:space="0" w:color="auto"/>
        <w:right w:val="none" w:sz="0" w:space="0" w:color="auto"/>
      </w:divBdr>
    </w:div>
    <w:div w:id="1793937261">
      <w:bodyDiv w:val="1"/>
      <w:marLeft w:val="0"/>
      <w:marRight w:val="0"/>
      <w:marTop w:val="0"/>
      <w:marBottom w:val="0"/>
      <w:divBdr>
        <w:top w:val="none" w:sz="0" w:space="0" w:color="auto"/>
        <w:left w:val="none" w:sz="0" w:space="0" w:color="auto"/>
        <w:bottom w:val="none" w:sz="0" w:space="0" w:color="auto"/>
        <w:right w:val="none" w:sz="0" w:space="0" w:color="auto"/>
      </w:divBdr>
    </w:div>
    <w:div w:id="1795513458">
      <w:bodyDiv w:val="1"/>
      <w:marLeft w:val="0"/>
      <w:marRight w:val="0"/>
      <w:marTop w:val="0"/>
      <w:marBottom w:val="0"/>
      <w:divBdr>
        <w:top w:val="none" w:sz="0" w:space="0" w:color="auto"/>
        <w:left w:val="none" w:sz="0" w:space="0" w:color="auto"/>
        <w:bottom w:val="none" w:sz="0" w:space="0" w:color="auto"/>
        <w:right w:val="none" w:sz="0" w:space="0" w:color="auto"/>
      </w:divBdr>
    </w:div>
    <w:div w:id="1796026099">
      <w:bodyDiv w:val="1"/>
      <w:marLeft w:val="0"/>
      <w:marRight w:val="0"/>
      <w:marTop w:val="0"/>
      <w:marBottom w:val="0"/>
      <w:divBdr>
        <w:top w:val="none" w:sz="0" w:space="0" w:color="auto"/>
        <w:left w:val="none" w:sz="0" w:space="0" w:color="auto"/>
        <w:bottom w:val="none" w:sz="0" w:space="0" w:color="auto"/>
        <w:right w:val="none" w:sz="0" w:space="0" w:color="auto"/>
      </w:divBdr>
    </w:div>
    <w:div w:id="1796678441">
      <w:bodyDiv w:val="1"/>
      <w:marLeft w:val="0"/>
      <w:marRight w:val="0"/>
      <w:marTop w:val="0"/>
      <w:marBottom w:val="0"/>
      <w:divBdr>
        <w:top w:val="none" w:sz="0" w:space="0" w:color="auto"/>
        <w:left w:val="none" w:sz="0" w:space="0" w:color="auto"/>
        <w:bottom w:val="none" w:sz="0" w:space="0" w:color="auto"/>
        <w:right w:val="none" w:sz="0" w:space="0" w:color="auto"/>
      </w:divBdr>
    </w:div>
    <w:div w:id="1797681098">
      <w:bodyDiv w:val="1"/>
      <w:marLeft w:val="0"/>
      <w:marRight w:val="0"/>
      <w:marTop w:val="0"/>
      <w:marBottom w:val="0"/>
      <w:divBdr>
        <w:top w:val="none" w:sz="0" w:space="0" w:color="auto"/>
        <w:left w:val="none" w:sz="0" w:space="0" w:color="auto"/>
        <w:bottom w:val="none" w:sz="0" w:space="0" w:color="auto"/>
        <w:right w:val="none" w:sz="0" w:space="0" w:color="auto"/>
      </w:divBdr>
    </w:div>
    <w:div w:id="1798330439">
      <w:bodyDiv w:val="1"/>
      <w:marLeft w:val="0"/>
      <w:marRight w:val="0"/>
      <w:marTop w:val="0"/>
      <w:marBottom w:val="0"/>
      <w:divBdr>
        <w:top w:val="none" w:sz="0" w:space="0" w:color="auto"/>
        <w:left w:val="none" w:sz="0" w:space="0" w:color="auto"/>
        <w:bottom w:val="none" w:sz="0" w:space="0" w:color="auto"/>
        <w:right w:val="none" w:sz="0" w:space="0" w:color="auto"/>
      </w:divBdr>
    </w:div>
    <w:div w:id="1801727276">
      <w:bodyDiv w:val="1"/>
      <w:marLeft w:val="0"/>
      <w:marRight w:val="0"/>
      <w:marTop w:val="0"/>
      <w:marBottom w:val="0"/>
      <w:divBdr>
        <w:top w:val="none" w:sz="0" w:space="0" w:color="auto"/>
        <w:left w:val="none" w:sz="0" w:space="0" w:color="auto"/>
        <w:bottom w:val="none" w:sz="0" w:space="0" w:color="auto"/>
        <w:right w:val="none" w:sz="0" w:space="0" w:color="auto"/>
      </w:divBdr>
    </w:div>
    <w:div w:id="1802310709">
      <w:bodyDiv w:val="1"/>
      <w:marLeft w:val="0"/>
      <w:marRight w:val="0"/>
      <w:marTop w:val="0"/>
      <w:marBottom w:val="0"/>
      <w:divBdr>
        <w:top w:val="none" w:sz="0" w:space="0" w:color="auto"/>
        <w:left w:val="none" w:sz="0" w:space="0" w:color="auto"/>
        <w:bottom w:val="none" w:sz="0" w:space="0" w:color="auto"/>
        <w:right w:val="none" w:sz="0" w:space="0" w:color="auto"/>
      </w:divBdr>
    </w:div>
    <w:div w:id="1803887172">
      <w:bodyDiv w:val="1"/>
      <w:marLeft w:val="0"/>
      <w:marRight w:val="0"/>
      <w:marTop w:val="0"/>
      <w:marBottom w:val="0"/>
      <w:divBdr>
        <w:top w:val="none" w:sz="0" w:space="0" w:color="auto"/>
        <w:left w:val="none" w:sz="0" w:space="0" w:color="auto"/>
        <w:bottom w:val="none" w:sz="0" w:space="0" w:color="auto"/>
        <w:right w:val="none" w:sz="0" w:space="0" w:color="auto"/>
      </w:divBdr>
    </w:div>
    <w:div w:id="1803889668">
      <w:bodyDiv w:val="1"/>
      <w:marLeft w:val="0"/>
      <w:marRight w:val="0"/>
      <w:marTop w:val="0"/>
      <w:marBottom w:val="0"/>
      <w:divBdr>
        <w:top w:val="none" w:sz="0" w:space="0" w:color="auto"/>
        <w:left w:val="none" w:sz="0" w:space="0" w:color="auto"/>
        <w:bottom w:val="none" w:sz="0" w:space="0" w:color="auto"/>
        <w:right w:val="none" w:sz="0" w:space="0" w:color="auto"/>
      </w:divBdr>
    </w:div>
    <w:div w:id="1806198216">
      <w:bodyDiv w:val="1"/>
      <w:marLeft w:val="0"/>
      <w:marRight w:val="0"/>
      <w:marTop w:val="0"/>
      <w:marBottom w:val="0"/>
      <w:divBdr>
        <w:top w:val="none" w:sz="0" w:space="0" w:color="auto"/>
        <w:left w:val="none" w:sz="0" w:space="0" w:color="auto"/>
        <w:bottom w:val="none" w:sz="0" w:space="0" w:color="auto"/>
        <w:right w:val="none" w:sz="0" w:space="0" w:color="auto"/>
      </w:divBdr>
    </w:div>
    <w:div w:id="1808427789">
      <w:bodyDiv w:val="1"/>
      <w:marLeft w:val="0"/>
      <w:marRight w:val="0"/>
      <w:marTop w:val="0"/>
      <w:marBottom w:val="0"/>
      <w:divBdr>
        <w:top w:val="none" w:sz="0" w:space="0" w:color="auto"/>
        <w:left w:val="none" w:sz="0" w:space="0" w:color="auto"/>
        <w:bottom w:val="none" w:sz="0" w:space="0" w:color="auto"/>
        <w:right w:val="none" w:sz="0" w:space="0" w:color="auto"/>
      </w:divBdr>
    </w:div>
    <w:div w:id="1809930561">
      <w:bodyDiv w:val="1"/>
      <w:marLeft w:val="0"/>
      <w:marRight w:val="0"/>
      <w:marTop w:val="0"/>
      <w:marBottom w:val="0"/>
      <w:divBdr>
        <w:top w:val="none" w:sz="0" w:space="0" w:color="auto"/>
        <w:left w:val="none" w:sz="0" w:space="0" w:color="auto"/>
        <w:bottom w:val="none" w:sz="0" w:space="0" w:color="auto"/>
        <w:right w:val="none" w:sz="0" w:space="0" w:color="auto"/>
      </w:divBdr>
    </w:div>
    <w:div w:id="1813713781">
      <w:bodyDiv w:val="1"/>
      <w:marLeft w:val="0"/>
      <w:marRight w:val="0"/>
      <w:marTop w:val="0"/>
      <w:marBottom w:val="0"/>
      <w:divBdr>
        <w:top w:val="none" w:sz="0" w:space="0" w:color="auto"/>
        <w:left w:val="none" w:sz="0" w:space="0" w:color="auto"/>
        <w:bottom w:val="none" w:sz="0" w:space="0" w:color="auto"/>
        <w:right w:val="none" w:sz="0" w:space="0" w:color="auto"/>
      </w:divBdr>
    </w:div>
    <w:div w:id="1814134324">
      <w:bodyDiv w:val="1"/>
      <w:marLeft w:val="0"/>
      <w:marRight w:val="0"/>
      <w:marTop w:val="0"/>
      <w:marBottom w:val="0"/>
      <w:divBdr>
        <w:top w:val="none" w:sz="0" w:space="0" w:color="auto"/>
        <w:left w:val="none" w:sz="0" w:space="0" w:color="auto"/>
        <w:bottom w:val="none" w:sz="0" w:space="0" w:color="auto"/>
        <w:right w:val="none" w:sz="0" w:space="0" w:color="auto"/>
      </w:divBdr>
    </w:div>
    <w:div w:id="1814637274">
      <w:bodyDiv w:val="1"/>
      <w:marLeft w:val="0"/>
      <w:marRight w:val="0"/>
      <w:marTop w:val="0"/>
      <w:marBottom w:val="0"/>
      <w:divBdr>
        <w:top w:val="none" w:sz="0" w:space="0" w:color="auto"/>
        <w:left w:val="none" w:sz="0" w:space="0" w:color="auto"/>
        <w:bottom w:val="none" w:sz="0" w:space="0" w:color="auto"/>
        <w:right w:val="none" w:sz="0" w:space="0" w:color="auto"/>
      </w:divBdr>
    </w:div>
    <w:div w:id="1814830881">
      <w:bodyDiv w:val="1"/>
      <w:marLeft w:val="0"/>
      <w:marRight w:val="0"/>
      <w:marTop w:val="0"/>
      <w:marBottom w:val="0"/>
      <w:divBdr>
        <w:top w:val="none" w:sz="0" w:space="0" w:color="auto"/>
        <w:left w:val="none" w:sz="0" w:space="0" w:color="auto"/>
        <w:bottom w:val="none" w:sz="0" w:space="0" w:color="auto"/>
        <w:right w:val="none" w:sz="0" w:space="0" w:color="auto"/>
      </w:divBdr>
    </w:div>
    <w:div w:id="1815642097">
      <w:bodyDiv w:val="1"/>
      <w:marLeft w:val="0"/>
      <w:marRight w:val="0"/>
      <w:marTop w:val="0"/>
      <w:marBottom w:val="0"/>
      <w:divBdr>
        <w:top w:val="none" w:sz="0" w:space="0" w:color="auto"/>
        <w:left w:val="none" w:sz="0" w:space="0" w:color="auto"/>
        <w:bottom w:val="none" w:sz="0" w:space="0" w:color="auto"/>
        <w:right w:val="none" w:sz="0" w:space="0" w:color="auto"/>
      </w:divBdr>
    </w:div>
    <w:div w:id="1816799473">
      <w:bodyDiv w:val="1"/>
      <w:marLeft w:val="0"/>
      <w:marRight w:val="0"/>
      <w:marTop w:val="0"/>
      <w:marBottom w:val="0"/>
      <w:divBdr>
        <w:top w:val="none" w:sz="0" w:space="0" w:color="auto"/>
        <w:left w:val="none" w:sz="0" w:space="0" w:color="auto"/>
        <w:bottom w:val="none" w:sz="0" w:space="0" w:color="auto"/>
        <w:right w:val="none" w:sz="0" w:space="0" w:color="auto"/>
      </w:divBdr>
    </w:div>
    <w:div w:id="1817800457">
      <w:bodyDiv w:val="1"/>
      <w:marLeft w:val="0"/>
      <w:marRight w:val="0"/>
      <w:marTop w:val="0"/>
      <w:marBottom w:val="0"/>
      <w:divBdr>
        <w:top w:val="none" w:sz="0" w:space="0" w:color="auto"/>
        <w:left w:val="none" w:sz="0" w:space="0" w:color="auto"/>
        <w:bottom w:val="none" w:sz="0" w:space="0" w:color="auto"/>
        <w:right w:val="none" w:sz="0" w:space="0" w:color="auto"/>
      </w:divBdr>
    </w:div>
    <w:div w:id="1818181152">
      <w:bodyDiv w:val="1"/>
      <w:marLeft w:val="0"/>
      <w:marRight w:val="0"/>
      <w:marTop w:val="0"/>
      <w:marBottom w:val="0"/>
      <w:divBdr>
        <w:top w:val="none" w:sz="0" w:space="0" w:color="auto"/>
        <w:left w:val="none" w:sz="0" w:space="0" w:color="auto"/>
        <w:bottom w:val="none" w:sz="0" w:space="0" w:color="auto"/>
        <w:right w:val="none" w:sz="0" w:space="0" w:color="auto"/>
      </w:divBdr>
    </w:div>
    <w:div w:id="1820799660">
      <w:bodyDiv w:val="1"/>
      <w:marLeft w:val="0"/>
      <w:marRight w:val="0"/>
      <w:marTop w:val="0"/>
      <w:marBottom w:val="0"/>
      <w:divBdr>
        <w:top w:val="none" w:sz="0" w:space="0" w:color="auto"/>
        <w:left w:val="none" w:sz="0" w:space="0" w:color="auto"/>
        <w:bottom w:val="none" w:sz="0" w:space="0" w:color="auto"/>
        <w:right w:val="none" w:sz="0" w:space="0" w:color="auto"/>
      </w:divBdr>
    </w:div>
    <w:div w:id="1822959200">
      <w:bodyDiv w:val="1"/>
      <w:marLeft w:val="0"/>
      <w:marRight w:val="0"/>
      <w:marTop w:val="0"/>
      <w:marBottom w:val="0"/>
      <w:divBdr>
        <w:top w:val="none" w:sz="0" w:space="0" w:color="auto"/>
        <w:left w:val="none" w:sz="0" w:space="0" w:color="auto"/>
        <w:bottom w:val="none" w:sz="0" w:space="0" w:color="auto"/>
        <w:right w:val="none" w:sz="0" w:space="0" w:color="auto"/>
      </w:divBdr>
    </w:div>
    <w:div w:id="1824420985">
      <w:bodyDiv w:val="1"/>
      <w:marLeft w:val="0"/>
      <w:marRight w:val="0"/>
      <w:marTop w:val="0"/>
      <w:marBottom w:val="0"/>
      <w:divBdr>
        <w:top w:val="none" w:sz="0" w:space="0" w:color="auto"/>
        <w:left w:val="none" w:sz="0" w:space="0" w:color="auto"/>
        <w:bottom w:val="none" w:sz="0" w:space="0" w:color="auto"/>
        <w:right w:val="none" w:sz="0" w:space="0" w:color="auto"/>
      </w:divBdr>
    </w:div>
    <w:div w:id="1824882262">
      <w:bodyDiv w:val="1"/>
      <w:marLeft w:val="0"/>
      <w:marRight w:val="0"/>
      <w:marTop w:val="0"/>
      <w:marBottom w:val="0"/>
      <w:divBdr>
        <w:top w:val="none" w:sz="0" w:space="0" w:color="auto"/>
        <w:left w:val="none" w:sz="0" w:space="0" w:color="auto"/>
        <w:bottom w:val="none" w:sz="0" w:space="0" w:color="auto"/>
        <w:right w:val="none" w:sz="0" w:space="0" w:color="auto"/>
      </w:divBdr>
    </w:div>
    <w:div w:id="1825505569">
      <w:bodyDiv w:val="1"/>
      <w:marLeft w:val="0"/>
      <w:marRight w:val="0"/>
      <w:marTop w:val="0"/>
      <w:marBottom w:val="0"/>
      <w:divBdr>
        <w:top w:val="none" w:sz="0" w:space="0" w:color="auto"/>
        <w:left w:val="none" w:sz="0" w:space="0" w:color="auto"/>
        <w:bottom w:val="none" w:sz="0" w:space="0" w:color="auto"/>
        <w:right w:val="none" w:sz="0" w:space="0" w:color="auto"/>
      </w:divBdr>
    </w:div>
    <w:div w:id="1836870990">
      <w:bodyDiv w:val="1"/>
      <w:marLeft w:val="0"/>
      <w:marRight w:val="0"/>
      <w:marTop w:val="0"/>
      <w:marBottom w:val="0"/>
      <w:divBdr>
        <w:top w:val="none" w:sz="0" w:space="0" w:color="auto"/>
        <w:left w:val="none" w:sz="0" w:space="0" w:color="auto"/>
        <w:bottom w:val="none" w:sz="0" w:space="0" w:color="auto"/>
        <w:right w:val="none" w:sz="0" w:space="0" w:color="auto"/>
      </w:divBdr>
    </w:div>
    <w:div w:id="1837111436">
      <w:bodyDiv w:val="1"/>
      <w:marLeft w:val="0"/>
      <w:marRight w:val="0"/>
      <w:marTop w:val="0"/>
      <w:marBottom w:val="0"/>
      <w:divBdr>
        <w:top w:val="none" w:sz="0" w:space="0" w:color="auto"/>
        <w:left w:val="none" w:sz="0" w:space="0" w:color="auto"/>
        <w:bottom w:val="none" w:sz="0" w:space="0" w:color="auto"/>
        <w:right w:val="none" w:sz="0" w:space="0" w:color="auto"/>
      </w:divBdr>
    </w:div>
    <w:div w:id="1837843505">
      <w:bodyDiv w:val="1"/>
      <w:marLeft w:val="0"/>
      <w:marRight w:val="0"/>
      <w:marTop w:val="0"/>
      <w:marBottom w:val="0"/>
      <w:divBdr>
        <w:top w:val="none" w:sz="0" w:space="0" w:color="auto"/>
        <w:left w:val="none" w:sz="0" w:space="0" w:color="auto"/>
        <w:bottom w:val="none" w:sz="0" w:space="0" w:color="auto"/>
        <w:right w:val="none" w:sz="0" w:space="0" w:color="auto"/>
      </w:divBdr>
    </w:div>
    <w:div w:id="1839536344">
      <w:bodyDiv w:val="1"/>
      <w:marLeft w:val="0"/>
      <w:marRight w:val="0"/>
      <w:marTop w:val="0"/>
      <w:marBottom w:val="0"/>
      <w:divBdr>
        <w:top w:val="none" w:sz="0" w:space="0" w:color="auto"/>
        <w:left w:val="none" w:sz="0" w:space="0" w:color="auto"/>
        <w:bottom w:val="none" w:sz="0" w:space="0" w:color="auto"/>
        <w:right w:val="none" w:sz="0" w:space="0" w:color="auto"/>
      </w:divBdr>
    </w:div>
    <w:div w:id="1841693235">
      <w:bodyDiv w:val="1"/>
      <w:marLeft w:val="0"/>
      <w:marRight w:val="0"/>
      <w:marTop w:val="0"/>
      <w:marBottom w:val="0"/>
      <w:divBdr>
        <w:top w:val="none" w:sz="0" w:space="0" w:color="auto"/>
        <w:left w:val="none" w:sz="0" w:space="0" w:color="auto"/>
        <w:bottom w:val="none" w:sz="0" w:space="0" w:color="auto"/>
        <w:right w:val="none" w:sz="0" w:space="0" w:color="auto"/>
      </w:divBdr>
    </w:div>
    <w:div w:id="1841846490">
      <w:bodyDiv w:val="1"/>
      <w:marLeft w:val="0"/>
      <w:marRight w:val="0"/>
      <w:marTop w:val="0"/>
      <w:marBottom w:val="0"/>
      <w:divBdr>
        <w:top w:val="none" w:sz="0" w:space="0" w:color="auto"/>
        <w:left w:val="none" w:sz="0" w:space="0" w:color="auto"/>
        <w:bottom w:val="none" w:sz="0" w:space="0" w:color="auto"/>
        <w:right w:val="none" w:sz="0" w:space="0" w:color="auto"/>
      </w:divBdr>
    </w:div>
    <w:div w:id="1842770578">
      <w:bodyDiv w:val="1"/>
      <w:marLeft w:val="0"/>
      <w:marRight w:val="0"/>
      <w:marTop w:val="0"/>
      <w:marBottom w:val="0"/>
      <w:divBdr>
        <w:top w:val="none" w:sz="0" w:space="0" w:color="auto"/>
        <w:left w:val="none" w:sz="0" w:space="0" w:color="auto"/>
        <w:bottom w:val="none" w:sz="0" w:space="0" w:color="auto"/>
        <w:right w:val="none" w:sz="0" w:space="0" w:color="auto"/>
      </w:divBdr>
    </w:div>
    <w:div w:id="1842810184">
      <w:bodyDiv w:val="1"/>
      <w:marLeft w:val="0"/>
      <w:marRight w:val="0"/>
      <w:marTop w:val="0"/>
      <w:marBottom w:val="0"/>
      <w:divBdr>
        <w:top w:val="none" w:sz="0" w:space="0" w:color="auto"/>
        <w:left w:val="none" w:sz="0" w:space="0" w:color="auto"/>
        <w:bottom w:val="none" w:sz="0" w:space="0" w:color="auto"/>
        <w:right w:val="none" w:sz="0" w:space="0" w:color="auto"/>
      </w:divBdr>
    </w:div>
    <w:div w:id="1842968144">
      <w:bodyDiv w:val="1"/>
      <w:marLeft w:val="0"/>
      <w:marRight w:val="0"/>
      <w:marTop w:val="0"/>
      <w:marBottom w:val="0"/>
      <w:divBdr>
        <w:top w:val="none" w:sz="0" w:space="0" w:color="auto"/>
        <w:left w:val="none" w:sz="0" w:space="0" w:color="auto"/>
        <w:bottom w:val="none" w:sz="0" w:space="0" w:color="auto"/>
        <w:right w:val="none" w:sz="0" w:space="0" w:color="auto"/>
      </w:divBdr>
    </w:div>
    <w:div w:id="1843624063">
      <w:bodyDiv w:val="1"/>
      <w:marLeft w:val="0"/>
      <w:marRight w:val="0"/>
      <w:marTop w:val="0"/>
      <w:marBottom w:val="0"/>
      <w:divBdr>
        <w:top w:val="none" w:sz="0" w:space="0" w:color="auto"/>
        <w:left w:val="none" w:sz="0" w:space="0" w:color="auto"/>
        <w:bottom w:val="none" w:sz="0" w:space="0" w:color="auto"/>
        <w:right w:val="none" w:sz="0" w:space="0" w:color="auto"/>
      </w:divBdr>
    </w:div>
    <w:div w:id="1844393695">
      <w:bodyDiv w:val="1"/>
      <w:marLeft w:val="0"/>
      <w:marRight w:val="0"/>
      <w:marTop w:val="0"/>
      <w:marBottom w:val="0"/>
      <w:divBdr>
        <w:top w:val="none" w:sz="0" w:space="0" w:color="auto"/>
        <w:left w:val="none" w:sz="0" w:space="0" w:color="auto"/>
        <w:bottom w:val="none" w:sz="0" w:space="0" w:color="auto"/>
        <w:right w:val="none" w:sz="0" w:space="0" w:color="auto"/>
      </w:divBdr>
    </w:div>
    <w:div w:id="1845976220">
      <w:bodyDiv w:val="1"/>
      <w:marLeft w:val="0"/>
      <w:marRight w:val="0"/>
      <w:marTop w:val="0"/>
      <w:marBottom w:val="0"/>
      <w:divBdr>
        <w:top w:val="none" w:sz="0" w:space="0" w:color="auto"/>
        <w:left w:val="none" w:sz="0" w:space="0" w:color="auto"/>
        <w:bottom w:val="none" w:sz="0" w:space="0" w:color="auto"/>
        <w:right w:val="none" w:sz="0" w:space="0" w:color="auto"/>
      </w:divBdr>
    </w:div>
    <w:div w:id="1846820219">
      <w:bodyDiv w:val="1"/>
      <w:marLeft w:val="0"/>
      <w:marRight w:val="0"/>
      <w:marTop w:val="0"/>
      <w:marBottom w:val="0"/>
      <w:divBdr>
        <w:top w:val="none" w:sz="0" w:space="0" w:color="auto"/>
        <w:left w:val="none" w:sz="0" w:space="0" w:color="auto"/>
        <w:bottom w:val="none" w:sz="0" w:space="0" w:color="auto"/>
        <w:right w:val="none" w:sz="0" w:space="0" w:color="auto"/>
      </w:divBdr>
    </w:div>
    <w:div w:id="1846825303">
      <w:bodyDiv w:val="1"/>
      <w:marLeft w:val="0"/>
      <w:marRight w:val="0"/>
      <w:marTop w:val="0"/>
      <w:marBottom w:val="0"/>
      <w:divBdr>
        <w:top w:val="none" w:sz="0" w:space="0" w:color="auto"/>
        <w:left w:val="none" w:sz="0" w:space="0" w:color="auto"/>
        <w:bottom w:val="none" w:sz="0" w:space="0" w:color="auto"/>
        <w:right w:val="none" w:sz="0" w:space="0" w:color="auto"/>
      </w:divBdr>
    </w:div>
    <w:div w:id="1847472916">
      <w:bodyDiv w:val="1"/>
      <w:marLeft w:val="0"/>
      <w:marRight w:val="0"/>
      <w:marTop w:val="0"/>
      <w:marBottom w:val="0"/>
      <w:divBdr>
        <w:top w:val="none" w:sz="0" w:space="0" w:color="auto"/>
        <w:left w:val="none" w:sz="0" w:space="0" w:color="auto"/>
        <w:bottom w:val="none" w:sz="0" w:space="0" w:color="auto"/>
        <w:right w:val="none" w:sz="0" w:space="0" w:color="auto"/>
      </w:divBdr>
    </w:div>
    <w:div w:id="1848404940">
      <w:bodyDiv w:val="1"/>
      <w:marLeft w:val="0"/>
      <w:marRight w:val="0"/>
      <w:marTop w:val="0"/>
      <w:marBottom w:val="0"/>
      <w:divBdr>
        <w:top w:val="none" w:sz="0" w:space="0" w:color="auto"/>
        <w:left w:val="none" w:sz="0" w:space="0" w:color="auto"/>
        <w:bottom w:val="none" w:sz="0" w:space="0" w:color="auto"/>
        <w:right w:val="none" w:sz="0" w:space="0" w:color="auto"/>
      </w:divBdr>
    </w:div>
    <w:div w:id="1849177055">
      <w:bodyDiv w:val="1"/>
      <w:marLeft w:val="0"/>
      <w:marRight w:val="0"/>
      <w:marTop w:val="0"/>
      <w:marBottom w:val="0"/>
      <w:divBdr>
        <w:top w:val="none" w:sz="0" w:space="0" w:color="auto"/>
        <w:left w:val="none" w:sz="0" w:space="0" w:color="auto"/>
        <w:bottom w:val="none" w:sz="0" w:space="0" w:color="auto"/>
        <w:right w:val="none" w:sz="0" w:space="0" w:color="auto"/>
      </w:divBdr>
    </w:div>
    <w:div w:id="1855920809">
      <w:bodyDiv w:val="1"/>
      <w:marLeft w:val="0"/>
      <w:marRight w:val="0"/>
      <w:marTop w:val="0"/>
      <w:marBottom w:val="0"/>
      <w:divBdr>
        <w:top w:val="none" w:sz="0" w:space="0" w:color="auto"/>
        <w:left w:val="none" w:sz="0" w:space="0" w:color="auto"/>
        <w:bottom w:val="none" w:sz="0" w:space="0" w:color="auto"/>
        <w:right w:val="none" w:sz="0" w:space="0" w:color="auto"/>
      </w:divBdr>
    </w:div>
    <w:div w:id="1857227415">
      <w:bodyDiv w:val="1"/>
      <w:marLeft w:val="0"/>
      <w:marRight w:val="0"/>
      <w:marTop w:val="0"/>
      <w:marBottom w:val="0"/>
      <w:divBdr>
        <w:top w:val="none" w:sz="0" w:space="0" w:color="auto"/>
        <w:left w:val="none" w:sz="0" w:space="0" w:color="auto"/>
        <w:bottom w:val="none" w:sz="0" w:space="0" w:color="auto"/>
        <w:right w:val="none" w:sz="0" w:space="0" w:color="auto"/>
      </w:divBdr>
    </w:div>
    <w:div w:id="1863202837">
      <w:bodyDiv w:val="1"/>
      <w:marLeft w:val="0"/>
      <w:marRight w:val="0"/>
      <w:marTop w:val="0"/>
      <w:marBottom w:val="0"/>
      <w:divBdr>
        <w:top w:val="none" w:sz="0" w:space="0" w:color="auto"/>
        <w:left w:val="none" w:sz="0" w:space="0" w:color="auto"/>
        <w:bottom w:val="none" w:sz="0" w:space="0" w:color="auto"/>
        <w:right w:val="none" w:sz="0" w:space="0" w:color="auto"/>
      </w:divBdr>
    </w:div>
    <w:div w:id="1865361521">
      <w:bodyDiv w:val="1"/>
      <w:marLeft w:val="0"/>
      <w:marRight w:val="0"/>
      <w:marTop w:val="0"/>
      <w:marBottom w:val="0"/>
      <w:divBdr>
        <w:top w:val="none" w:sz="0" w:space="0" w:color="auto"/>
        <w:left w:val="none" w:sz="0" w:space="0" w:color="auto"/>
        <w:bottom w:val="none" w:sz="0" w:space="0" w:color="auto"/>
        <w:right w:val="none" w:sz="0" w:space="0" w:color="auto"/>
      </w:divBdr>
    </w:div>
    <w:div w:id="1866673329">
      <w:bodyDiv w:val="1"/>
      <w:marLeft w:val="0"/>
      <w:marRight w:val="0"/>
      <w:marTop w:val="0"/>
      <w:marBottom w:val="0"/>
      <w:divBdr>
        <w:top w:val="none" w:sz="0" w:space="0" w:color="auto"/>
        <w:left w:val="none" w:sz="0" w:space="0" w:color="auto"/>
        <w:bottom w:val="none" w:sz="0" w:space="0" w:color="auto"/>
        <w:right w:val="none" w:sz="0" w:space="0" w:color="auto"/>
      </w:divBdr>
    </w:div>
    <w:div w:id="1867525481">
      <w:bodyDiv w:val="1"/>
      <w:marLeft w:val="0"/>
      <w:marRight w:val="0"/>
      <w:marTop w:val="0"/>
      <w:marBottom w:val="0"/>
      <w:divBdr>
        <w:top w:val="none" w:sz="0" w:space="0" w:color="auto"/>
        <w:left w:val="none" w:sz="0" w:space="0" w:color="auto"/>
        <w:bottom w:val="none" w:sz="0" w:space="0" w:color="auto"/>
        <w:right w:val="none" w:sz="0" w:space="0" w:color="auto"/>
      </w:divBdr>
    </w:div>
    <w:div w:id="1871721006">
      <w:bodyDiv w:val="1"/>
      <w:marLeft w:val="0"/>
      <w:marRight w:val="0"/>
      <w:marTop w:val="0"/>
      <w:marBottom w:val="0"/>
      <w:divBdr>
        <w:top w:val="none" w:sz="0" w:space="0" w:color="auto"/>
        <w:left w:val="none" w:sz="0" w:space="0" w:color="auto"/>
        <w:bottom w:val="none" w:sz="0" w:space="0" w:color="auto"/>
        <w:right w:val="none" w:sz="0" w:space="0" w:color="auto"/>
      </w:divBdr>
    </w:div>
    <w:div w:id="1876768053">
      <w:bodyDiv w:val="1"/>
      <w:marLeft w:val="0"/>
      <w:marRight w:val="0"/>
      <w:marTop w:val="0"/>
      <w:marBottom w:val="0"/>
      <w:divBdr>
        <w:top w:val="none" w:sz="0" w:space="0" w:color="auto"/>
        <w:left w:val="none" w:sz="0" w:space="0" w:color="auto"/>
        <w:bottom w:val="none" w:sz="0" w:space="0" w:color="auto"/>
        <w:right w:val="none" w:sz="0" w:space="0" w:color="auto"/>
      </w:divBdr>
    </w:div>
    <w:div w:id="1877544525">
      <w:bodyDiv w:val="1"/>
      <w:marLeft w:val="0"/>
      <w:marRight w:val="0"/>
      <w:marTop w:val="0"/>
      <w:marBottom w:val="0"/>
      <w:divBdr>
        <w:top w:val="none" w:sz="0" w:space="0" w:color="auto"/>
        <w:left w:val="none" w:sz="0" w:space="0" w:color="auto"/>
        <w:bottom w:val="none" w:sz="0" w:space="0" w:color="auto"/>
        <w:right w:val="none" w:sz="0" w:space="0" w:color="auto"/>
      </w:divBdr>
    </w:div>
    <w:div w:id="1878005851">
      <w:bodyDiv w:val="1"/>
      <w:marLeft w:val="0"/>
      <w:marRight w:val="0"/>
      <w:marTop w:val="0"/>
      <w:marBottom w:val="0"/>
      <w:divBdr>
        <w:top w:val="none" w:sz="0" w:space="0" w:color="auto"/>
        <w:left w:val="none" w:sz="0" w:space="0" w:color="auto"/>
        <w:bottom w:val="none" w:sz="0" w:space="0" w:color="auto"/>
        <w:right w:val="none" w:sz="0" w:space="0" w:color="auto"/>
      </w:divBdr>
    </w:div>
    <w:div w:id="1879128271">
      <w:bodyDiv w:val="1"/>
      <w:marLeft w:val="0"/>
      <w:marRight w:val="0"/>
      <w:marTop w:val="0"/>
      <w:marBottom w:val="0"/>
      <w:divBdr>
        <w:top w:val="none" w:sz="0" w:space="0" w:color="auto"/>
        <w:left w:val="none" w:sz="0" w:space="0" w:color="auto"/>
        <w:bottom w:val="none" w:sz="0" w:space="0" w:color="auto"/>
        <w:right w:val="none" w:sz="0" w:space="0" w:color="auto"/>
      </w:divBdr>
    </w:div>
    <w:div w:id="1881476543">
      <w:bodyDiv w:val="1"/>
      <w:marLeft w:val="0"/>
      <w:marRight w:val="0"/>
      <w:marTop w:val="0"/>
      <w:marBottom w:val="0"/>
      <w:divBdr>
        <w:top w:val="none" w:sz="0" w:space="0" w:color="auto"/>
        <w:left w:val="none" w:sz="0" w:space="0" w:color="auto"/>
        <w:bottom w:val="none" w:sz="0" w:space="0" w:color="auto"/>
        <w:right w:val="none" w:sz="0" w:space="0" w:color="auto"/>
      </w:divBdr>
    </w:div>
    <w:div w:id="1882202964">
      <w:bodyDiv w:val="1"/>
      <w:marLeft w:val="0"/>
      <w:marRight w:val="0"/>
      <w:marTop w:val="0"/>
      <w:marBottom w:val="0"/>
      <w:divBdr>
        <w:top w:val="none" w:sz="0" w:space="0" w:color="auto"/>
        <w:left w:val="none" w:sz="0" w:space="0" w:color="auto"/>
        <w:bottom w:val="none" w:sz="0" w:space="0" w:color="auto"/>
        <w:right w:val="none" w:sz="0" w:space="0" w:color="auto"/>
      </w:divBdr>
    </w:div>
    <w:div w:id="1883899985">
      <w:bodyDiv w:val="1"/>
      <w:marLeft w:val="0"/>
      <w:marRight w:val="0"/>
      <w:marTop w:val="0"/>
      <w:marBottom w:val="0"/>
      <w:divBdr>
        <w:top w:val="none" w:sz="0" w:space="0" w:color="auto"/>
        <w:left w:val="none" w:sz="0" w:space="0" w:color="auto"/>
        <w:bottom w:val="none" w:sz="0" w:space="0" w:color="auto"/>
        <w:right w:val="none" w:sz="0" w:space="0" w:color="auto"/>
      </w:divBdr>
    </w:div>
    <w:div w:id="1884101191">
      <w:bodyDiv w:val="1"/>
      <w:marLeft w:val="0"/>
      <w:marRight w:val="0"/>
      <w:marTop w:val="0"/>
      <w:marBottom w:val="0"/>
      <w:divBdr>
        <w:top w:val="none" w:sz="0" w:space="0" w:color="auto"/>
        <w:left w:val="none" w:sz="0" w:space="0" w:color="auto"/>
        <w:bottom w:val="none" w:sz="0" w:space="0" w:color="auto"/>
        <w:right w:val="none" w:sz="0" w:space="0" w:color="auto"/>
      </w:divBdr>
    </w:div>
    <w:div w:id="1885018627">
      <w:bodyDiv w:val="1"/>
      <w:marLeft w:val="0"/>
      <w:marRight w:val="0"/>
      <w:marTop w:val="0"/>
      <w:marBottom w:val="0"/>
      <w:divBdr>
        <w:top w:val="none" w:sz="0" w:space="0" w:color="auto"/>
        <w:left w:val="none" w:sz="0" w:space="0" w:color="auto"/>
        <w:bottom w:val="none" w:sz="0" w:space="0" w:color="auto"/>
        <w:right w:val="none" w:sz="0" w:space="0" w:color="auto"/>
      </w:divBdr>
    </w:div>
    <w:div w:id="1885171597">
      <w:bodyDiv w:val="1"/>
      <w:marLeft w:val="0"/>
      <w:marRight w:val="0"/>
      <w:marTop w:val="0"/>
      <w:marBottom w:val="0"/>
      <w:divBdr>
        <w:top w:val="none" w:sz="0" w:space="0" w:color="auto"/>
        <w:left w:val="none" w:sz="0" w:space="0" w:color="auto"/>
        <w:bottom w:val="none" w:sz="0" w:space="0" w:color="auto"/>
        <w:right w:val="none" w:sz="0" w:space="0" w:color="auto"/>
      </w:divBdr>
    </w:div>
    <w:div w:id="1885671432">
      <w:bodyDiv w:val="1"/>
      <w:marLeft w:val="0"/>
      <w:marRight w:val="0"/>
      <w:marTop w:val="0"/>
      <w:marBottom w:val="0"/>
      <w:divBdr>
        <w:top w:val="none" w:sz="0" w:space="0" w:color="auto"/>
        <w:left w:val="none" w:sz="0" w:space="0" w:color="auto"/>
        <w:bottom w:val="none" w:sz="0" w:space="0" w:color="auto"/>
        <w:right w:val="none" w:sz="0" w:space="0" w:color="auto"/>
      </w:divBdr>
    </w:div>
    <w:div w:id="1886479493">
      <w:bodyDiv w:val="1"/>
      <w:marLeft w:val="0"/>
      <w:marRight w:val="0"/>
      <w:marTop w:val="0"/>
      <w:marBottom w:val="0"/>
      <w:divBdr>
        <w:top w:val="none" w:sz="0" w:space="0" w:color="auto"/>
        <w:left w:val="none" w:sz="0" w:space="0" w:color="auto"/>
        <w:bottom w:val="none" w:sz="0" w:space="0" w:color="auto"/>
        <w:right w:val="none" w:sz="0" w:space="0" w:color="auto"/>
      </w:divBdr>
    </w:div>
    <w:div w:id="1890259478">
      <w:bodyDiv w:val="1"/>
      <w:marLeft w:val="0"/>
      <w:marRight w:val="0"/>
      <w:marTop w:val="0"/>
      <w:marBottom w:val="0"/>
      <w:divBdr>
        <w:top w:val="none" w:sz="0" w:space="0" w:color="auto"/>
        <w:left w:val="none" w:sz="0" w:space="0" w:color="auto"/>
        <w:bottom w:val="none" w:sz="0" w:space="0" w:color="auto"/>
        <w:right w:val="none" w:sz="0" w:space="0" w:color="auto"/>
      </w:divBdr>
    </w:div>
    <w:div w:id="1891500463">
      <w:bodyDiv w:val="1"/>
      <w:marLeft w:val="0"/>
      <w:marRight w:val="0"/>
      <w:marTop w:val="0"/>
      <w:marBottom w:val="0"/>
      <w:divBdr>
        <w:top w:val="none" w:sz="0" w:space="0" w:color="auto"/>
        <w:left w:val="none" w:sz="0" w:space="0" w:color="auto"/>
        <w:bottom w:val="none" w:sz="0" w:space="0" w:color="auto"/>
        <w:right w:val="none" w:sz="0" w:space="0" w:color="auto"/>
      </w:divBdr>
    </w:div>
    <w:div w:id="1895193837">
      <w:bodyDiv w:val="1"/>
      <w:marLeft w:val="0"/>
      <w:marRight w:val="0"/>
      <w:marTop w:val="0"/>
      <w:marBottom w:val="0"/>
      <w:divBdr>
        <w:top w:val="none" w:sz="0" w:space="0" w:color="auto"/>
        <w:left w:val="none" w:sz="0" w:space="0" w:color="auto"/>
        <w:bottom w:val="none" w:sz="0" w:space="0" w:color="auto"/>
        <w:right w:val="none" w:sz="0" w:space="0" w:color="auto"/>
      </w:divBdr>
    </w:div>
    <w:div w:id="1898542222">
      <w:bodyDiv w:val="1"/>
      <w:marLeft w:val="0"/>
      <w:marRight w:val="0"/>
      <w:marTop w:val="0"/>
      <w:marBottom w:val="0"/>
      <w:divBdr>
        <w:top w:val="none" w:sz="0" w:space="0" w:color="auto"/>
        <w:left w:val="none" w:sz="0" w:space="0" w:color="auto"/>
        <w:bottom w:val="none" w:sz="0" w:space="0" w:color="auto"/>
        <w:right w:val="none" w:sz="0" w:space="0" w:color="auto"/>
      </w:divBdr>
    </w:div>
    <w:div w:id="1899394925">
      <w:bodyDiv w:val="1"/>
      <w:marLeft w:val="0"/>
      <w:marRight w:val="0"/>
      <w:marTop w:val="0"/>
      <w:marBottom w:val="0"/>
      <w:divBdr>
        <w:top w:val="none" w:sz="0" w:space="0" w:color="auto"/>
        <w:left w:val="none" w:sz="0" w:space="0" w:color="auto"/>
        <w:bottom w:val="none" w:sz="0" w:space="0" w:color="auto"/>
        <w:right w:val="none" w:sz="0" w:space="0" w:color="auto"/>
      </w:divBdr>
    </w:div>
    <w:div w:id="1899900937">
      <w:bodyDiv w:val="1"/>
      <w:marLeft w:val="0"/>
      <w:marRight w:val="0"/>
      <w:marTop w:val="0"/>
      <w:marBottom w:val="0"/>
      <w:divBdr>
        <w:top w:val="none" w:sz="0" w:space="0" w:color="auto"/>
        <w:left w:val="none" w:sz="0" w:space="0" w:color="auto"/>
        <w:bottom w:val="none" w:sz="0" w:space="0" w:color="auto"/>
        <w:right w:val="none" w:sz="0" w:space="0" w:color="auto"/>
      </w:divBdr>
    </w:div>
    <w:div w:id="1904173329">
      <w:bodyDiv w:val="1"/>
      <w:marLeft w:val="0"/>
      <w:marRight w:val="0"/>
      <w:marTop w:val="0"/>
      <w:marBottom w:val="0"/>
      <w:divBdr>
        <w:top w:val="none" w:sz="0" w:space="0" w:color="auto"/>
        <w:left w:val="none" w:sz="0" w:space="0" w:color="auto"/>
        <w:bottom w:val="none" w:sz="0" w:space="0" w:color="auto"/>
        <w:right w:val="none" w:sz="0" w:space="0" w:color="auto"/>
      </w:divBdr>
    </w:div>
    <w:div w:id="1905216718">
      <w:bodyDiv w:val="1"/>
      <w:marLeft w:val="0"/>
      <w:marRight w:val="0"/>
      <w:marTop w:val="0"/>
      <w:marBottom w:val="0"/>
      <w:divBdr>
        <w:top w:val="none" w:sz="0" w:space="0" w:color="auto"/>
        <w:left w:val="none" w:sz="0" w:space="0" w:color="auto"/>
        <w:bottom w:val="none" w:sz="0" w:space="0" w:color="auto"/>
        <w:right w:val="none" w:sz="0" w:space="0" w:color="auto"/>
      </w:divBdr>
    </w:div>
    <w:div w:id="1905604323">
      <w:bodyDiv w:val="1"/>
      <w:marLeft w:val="0"/>
      <w:marRight w:val="0"/>
      <w:marTop w:val="0"/>
      <w:marBottom w:val="0"/>
      <w:divBdr>
        <w:top w:val="none" w:sz="0" w:space="0" w:color="auto"/>
        <w:left w:val="none" w:sz="0" w:space="0" w:color="auto"/>
        <w:bottom w:val="none" w:sz="0" w:space="0" w:color="auto"/>
        <w:right w:val="none" w:sz="0" w:space="0" w:color="auto"/>
      </w:divBdr>
    </w:div>
    <w:div w:id="1910648665">
      <w:bodyDiv w:val="1"/>
      <w:marLeft w:val="0"/>
      <w:marRight w:val="0"/>
      <w:marTop w:val="0"/>
      <w:marBottom w:val="0"/>
      <w:divBdr>
        <w:top w:val="none" w:sz="0" w:space="0" w:color="auto"/>
        <w:left w:val="none" w:sz="0" w:space="0" w:color="auto"/>
        <w:bottom w:val="none" w:sz="0" w:space="0" w:color="auto"/>
        <w:right w:val="none" w:sz="0" w:space="0" w:color="auto"/>
      </w:divBdr>
    </w:div>
    <w:div w:id="1913470970">
      <w:bodyDiv w:val="1"/>
      <w:marLeft w:val="0"/>
      <w:marRight w:val="0"/>
      <w:marTop w:val="0"/>
      <w:marBottom w:val="0"/>
      <w:divBdr>
        <w:top w:val="none" w:sz="0" w:space="0" w:color="auto"/>
        <w:left w:val="none" w:sz="0" w:space="0" w:color="auto"/>
        <w:bottom w:val="none" w:sz="0" w:space="0" w:color="auto"/>
        <w:right w:val="none" w:sz="0" w:space="0" w:color="auto"/>
      </w:divBdr>
    </w:div>
    <w:div w:id="1913924613">
      <w:bodyDiv w:val="1"/>
      <w:marLeft w:val="0"/>
      <w:marRight w:val="0"/>
      <w:marTop w:val="0"/>
      <w:marBottom w:val="0"/>
      <w:divBdr>
        <w:top w:val="none" w:sz="0" w:space="0" w:color="auto"/>
        <w:left w:val="none" w:sz="0" w:space="0" w:color="auto"/>
        <w:bottom w:val="none" w:sz="0" w:space="0" w:color="auto"/>
        <w:right w:val="none" w:sz="0" w:space="0" w:color="auto"/>
      </w:divBdr>
    </w:div>
    <w:div w:id="1915164502">
      <w:bodyDiv w:val="1"/>
      <w:marLeft w:val="0"/>
      <w:marRight w:val="0"/>
      <w:marTop w:val="0"/>
      <w:marBottom w:val="0"/>
      <w:divBdr>
        <w:top w:val="none" w:sz="0" w:space="0" w:color="auto"/>
        <w:left w:val="none" w:sz="0" w:space="0" w:color="auto"/>
        <w:bottom w:val="none" w:sz="0" w:space="0" w:color="auto"/>
        <w:right w:val="none" w:sz="0" w:space="0" w:color="auto"/>
      </w:divBdr>
    </w:div>
    <w:div w:id="1916545633">
      <w:bodyDiv w:val="1"/>
      <w:marLeft w:val="0"/>
      <w:marRight w:val="0"/>
      <w:marTop w:val="0"/>
      <w:marBottom w:val="0"/>
      <w:divBdr>
        <w:top w:val="none" w:sz="0" w:space="0" w:color="auto"/>
        <w:left w:val="none" w:sz="0" w:space="0" w:color="auto"/>
        <w:bottom w:val="none" w:sz="0" w:space="0" w:color="auto"/>
        <w:right w:val="none" w:sz="0" w:space="0" w:color="auto"/>
      </w:divBdr>
    </w:div>
    <w:div w:id="1918595004">
      <w:bodyDiv w:val="1"/>
      <w:marLeft w:val="0"/>
      <w:marRight w:val="0"/>
      <w:marTop w:val="0"/>
      <w:marBottom w:val="0"/>
      <w:divBdr>
        <w:top w:val="none" w:sz="0" w:space="0" w:color="auto"/>
        <w:left w:val="none" w:sz="0" w:space="0" w:color="auto"/>
        <w:bottom w:val="none" w:sz="0" w:space="0" w:color="auto"/>
        <w:right w:val="none" w:sz="0" w:space="0" w:color="auto"/>
      </w:divBdr>
    </w:div>
    <w:div w:id="1920284531">
      <w:bodyDiv w:val="1"/>
      <w:marLeft w:val="0"/>
      <w:marRight w:val="0"/>
      <w:marTop w:val="0"/>
      <w:marBottom w:val="0"/>
      <w:divBdr>
        <w:top w:val="none" w:sz="0" w:space="0" w:color="auto"/>
        <w:left w:val="none" w:sz="0" w:space="0" w:color="auto"/>
        <w:bottom w:val="none" w:sz="0" w:space="0" w:color="auto"/>
        <w:right w:val="none" w:sz="0" w:space="0" w:color="auto"/>
      </w:divBdr>
    </w:div>
    <w:div w:id="1924341755">
      <w:bodyDiv w:val="1"/>
      <w:marLeft w:val="0"/>
      <w:marRight w:val="0"/>
      <w:marTop w:val="0"/>
      <w:marBottom w:val="0"/>
      <w:divBdr>
        <w:top w:val="none" w:sz="0" w:space="0" w:color="auto"/>
        <w:left w:val="none" w:sz="0" w:space="0" w:color="auto"/>
        <w:bottom w:val="none" w:sz="0" w:space="0" w:color="auto"/>
        <w:right w:val="none" w:sz="0" w:space="0" w:color="auto"/>
      </w:divBdr>
    </w:div>
    <w:div w:id="1924490793">
      <w:bodyDiv w:val="1"/>
      <w:marLeft w:val="0"/>
      <w:marRight w:val="0"/>
      <w:marTop w:val="0"/>
      <w:marBottom w:val="0"/>
      <w:divBdr>
        <w:top w:val="none" w:sz="0" w:space="0" w:color="auto"/>
        <w:left w:val="none" w:sz="0" w:space="0" w:color="auto"/>
        <w:bottom w:val="none" w:sz="0" w:space="0" w:color="auto"/>
        <w:right w:val="none" w:sz="0" w:space="0" w:color="auto"/>
      </w:divBdr>
    </w:div>
    <w:div w:id="1925869326">
      <w:bodyDiv w:val="1"/>
      <w:marLeft w:val="0"/>
      <w:marRight w:val="0"/>
      <w:marTop w:val="0"/>
      <w:marBottom w:val="0"/>
      <w:divBdr>
        <w:top w:val="none" w:sz="0" w:space="0" w:color="auto"/>
        <w:left w:val="none" w:sz="0" w:space="0" w:color="auto"/>
        <w:bottom w:val="none" w:sz="0" w:space="0" w:color="auto"/>
        <w:right w:val="none" w:sz="0" w:space="0" w:color="auto"/>
      </w:divBdr>
    </w:div>
    <w:div w:id="1925988747">
      <w:bodyDiv w:val="1"/>
      <w:marLeft w:val="0"/>
      <w:marRight w:val="0"/>
      <w:marTop w:val="0"/>
      <w:marBottom w:val="0"/>
      <w:divBdr>
        <w:top w:val="none" w:sz="0" w:space="0" w:color="auto"/>
        <w:left w:val="none" w:sz="0" w:space="0" w:color="auto"/>
        <w:bottom w:val="none" w:sz="0" w:space="0" w:color="auto"/>
        <w:right w:val="none" w:sz="0" w:space="0" w:color="auto"/>
      </w:divBdr>
    </w:div>
    <w:div w:id="1926959100">
      <w:bodyDiv w:val="1"/>
      <w:marLeft w:val="0"/>
      <w:marRight w:val="0"/>
      <w:marTop w:val="0"/>
      <w:marBottom w:val="0"/>
      <w:divBdr>
        <w:top w:val="none" w:sz="0" w:space="0" w:color="auto"/>
        <w:left w:val="none" w:sz="0" w:space="0" w:color="auto"/>
        <w:bottom w:val="none" w:sz="0" w:space="0" w:color="auto"/>
        <w:right w:val="none" w:sz="0" w:space="0" w:color="auto"/>
      </w:divBdr>
    </w:div>
    <w:div w:id="1928491468">
      <w:bodyDiv w:val="1"/>
      <w:marLeft w:val="0"/>
      <w:marRight w:val="0"/>
      <w:marTop w:val="0"/>
      <w:marBottom w:val="0"/>
      <w:divBdr>
        <w:top w:val="none" w:sz="0" w:space="0" w:color="auto"/>
        <w:left w:val="none" w:sz="0" w:space="0" w:color="auto"/>
        <w:bottom w:val="none" w:sz="0" w:space="0" w:color="auto"/>
        <w:right w:val="none" w:sz="0" w:space="0" w:color="auto"/>
      </w:divBdr>
    </w:div>
    <w:div w:id="1933587831">
      <w:bodyDiv w:val="1"/>
      <w:marLeft w:val="0"/>
      <w:marRight w:val="0"/>
      <w:marTop w:val="0"/>
      <w:marBottom w:val="0"/>
      <w:divBdr>
        <w:top w:val="none" w:sz="0" w:space="0" w:color="auto"/>
        <w:left w:val="none" w:sz="0" w:space="0" w:color="auto"/>
        <w:bottom w:val="none" w:sz="0" w:space="0" w:color="auto"/>
        <w:right w:val="none" w:sz="0" w:space="0" w:color="auto"/>
      </w:divBdr>
    </w:div>
    <w:div w:id="1933977643">
      <w:bodyDiv w:val="1"/>
      <w:marLeft w:val="0"/>
      <w:marRight w:val="0"/>
      <w:marTop w:val="0"/>
      <w:marBottom w:val="0"/>
      <w:divBdr>
        <w:top w:val="none" w:sz="0" w:space="0" w:color="auto"/>
        <w:left w:val="none" w:sz="0" w:space="0" w:color="auto"/>
        <w:bottom w:val="none" w:sz="0" w:space="0" w:color="auto"/>
        <w:right w:val="none" w:sz="0" w:space="0" w:color="auto"/>
      </w:divBdr>
    </w:div>
    <w:div w:id="1935362376">
      <w:bodyDiv w:val="1"/>
      <w:marLeft w:val="0"/>
      <w:marRight w:val="0"/>
      <w:marTop w:val="0"/>
      <w:marBottom w:val="0"/>
      <w:divBdr>
        <w:top w:val="none" w:sz="0" w:space="0" w:color="auto"/>
        <w:left w:val="none" w:sz="0" w:space="0" w:color="auto"/>
        <w:bottom w:val="none" w:sz="0" w:space="0" w:color="auto"/>
        <w:right w:val="none" w:sz="0" w:space="0" w:color="auto"/>
      </w:divBdr>
    </w:div>
    <w:div w:id="1939754326">
      <w:bodyDiv w:val="1"/>
      <w:marLeft w:val="0"/>
      <w:marRight w:val="0"/>
      <w:marTop w:val="0"/>
      <w:marBottom w:val="0"/>
      <w:divBdr>
        <w:top w:val="none" w:sz="0" w:space="0" w:color="auto"/>
        <w:left w:val="none" w:sz="0" w:space="0" w:color="auto"/>
        <w:bottom w:val="none" w:sz="0" w:space="0" w:color="auto"/>
        <w:right w:val="none" w:sz="0" w:space="0" w:color="auto"/>
      </w:divBdr>
    </w:div>
    <w:div w:id="1942491625">
      <w:bodyDiv w:val="1"/>
      <w:marLeft w:val="0"/>
      <w:marRight w:val="0"/>
      <w:marTop w:val="0"/>
      <w:marBottom w:val="0"/>
      <w:divBdr>
        <w:top w:val="none" w:sz="0" w:space="0" w:color="auto"/>
        <w:left w:val="none" w:sz="0" w:space="0" w:color="auto"/>
        <w:bottom w:val="none" w:sz="0" w:space="0" w:color="auto"/>
        <w:right w:val="none" w:sz="0" w:space="0" w:color="auto"/>
      </w:divBdr>
    </w:div>
    <w:div w:id="1942907063">
      <w:bodyDiv w:val="1"/>
      <w:marLeft w:val="0"/>
      <w:marRight w:val="0"/>
      <w:marTop w:val="0"/>
      <w:marBottom w:val="0"/>
      <w:divBdr>
        <w:top w:val="none" w:sz="0" w:space="0" w:color="auto"/>
        <w:left w:val="none" w:sz="0" w:space="0" w:color="auto"/>
        <w:bottom w:val="none" w:sz="0" w:space="0" w:color="auto"/>
        <w:right w:val="none" w:sz="0" w:space="0" w:color="auto"/>
      </w:divBdr>
    </w:div>
    <w:div w:id="1944846485">
      <w:bodyDiv w:val="1"/>
      <w:marLeft w:val="0"/>
      <w:marRight w:val="0"/>
      <w:marTop w:val="0"/>
      <w:marBottom w:val="0"/>
      <w:divBdr>
        <w:top w:val="none" w:sz="0" w:space="0" w:color="auto"/>
        <w:left w:val="none" w:sz="0" w:space="0" w:color="auto"/>
        <w:bottom w:val="none" w:sz="0" w:space="0" w:color="auto"/>
        <w:right w:val="none" w:sz="0" w:space="0" w:color="auto"/>
      </w:divBdr>
    </w:div>
    <w:div w:id="1946115366">
      <w:bodyDiv w:val="1"/>
      <w:marLeft w:val="0"/>
      <w:marRight w:val="0"/>
      <w:marTop w:val="0"/>
      <w:marBottom w:val="0"/>
      <w:divBdr>
        <w:top w:val="none" w:sz="0" w:space="0" w:color="auto"/>
        <w:left w:val="none" w:sz="0" w:space="0" w:color="auto"/>
        <w:bottom w:val="none" w:sz="0" w:space="0" w:color="auto"/>
        <w:right w:val="none" w:sz="0" w:space="0" w:color="auto"/>
      </w:divBdr>
    </w:div>
    <w:div w:id="1947347918">
      <w:bodyDiv w:val="1"/>
      <w:marLeft w:val="0"/>
      <w:marRight w:val="0"/>
      <w:marTop w:val="0"/>
      <w:marBottom w:val="0"/>
      <w:divBdr>
        <w:top w:val="none" w:sz="0" w:space="0" w:color="auto"/>
        <w:left w:val="none" w:sz="0" w:space="0" w:color="auto"/>
        <w:bottom w:val="none" w:sz="0" w:space="0" w:color="auto"/>
        <w:right w:val="none" w:sz="0" w:space="0" w:color="auto"/>
      </w:divBdr>
    </w:div>
    <w:div w:id="1949581893">
      <w:bodyDiv w:val="1"/>
      <w:marLeft w:val="0"/>
      <w:marRight w:val="0"/>
      <w:marTop w:val="0"/>
      <w:marBottom w:val="0"/>
      <w:divBdr>
        <w:top w:val="none" w:sz="0" w:space="0" w:color="auto"/>
        <w:left w:val="none" w:sz="0" w:space="0" w:color="auto"/>
        <w:bottom w:val="none" w:sz="0" w:space="0" w:color="auto"/>
        <w:right w:val="none" w:sz="0" w:space="0" w:color="auto"/>
      </w:divBdr>
    </w:div>
    <w:div w:id="1950962990">
      <w:bodyDiv w:val="1"/>
      <w:marLeft w:val="0"/>
      <w:marRight w:val="0"/>
      <w:marTop w:val="0"/>
      <w:marBottom w:val="0"/>
      <w:divBdr>
        <w:top w:val="none" w:sz="0" w:space="0" w:color="auto"/>
        <w:left w:val="none" w:sz="0" w:space="0" w:color="auto"/>
        <w:bottom w:val="none" w:sz="0" w:space="0" w:color="auto"/>
        <w:right w:val="none" w:sz="0" w:space="0" w:color="auto"/>
      </w:divBdr>
    </w:div>
    <w:div w:id="1951011519">
      <w:bodyDiv w:val="1"/>
      <w:marLeft w:val="0"/>
      <w:marRight w:val="0"/>
      <w:marTop w:val="0"/>
      <w:marBottom w:val="0"/>
      <w:divBdr>
        <w:top w:val="none" w:sz="0" w:space="0" w:color="auto"/>
        <w:left w:val="none" w:sz="0" w:space="0" w:color="auto"/>
        <w:bottom w:val="none" w:sz="0" w:space="0" w:color="auto"/>
        <w:right w:val="none" w:sz="0" w:space="0" w:color="auto"/>
      </w:divBdr>
    </w:div>
    <w:div w:id="1954239966">
      <w:bodyDiv w:val="1"/>
      <w:marLeft w:val="0"/>
      <w:marRight w:val="0"/>
      <w:marTop w:val="0"/>
      <w:marBottom w:val="0"/>
      <w:divBdr>
        <w:top w:val="none" w:sz="0" w:space="0" w:color="auto"/>
        <w:left w:val="none" w:sz="0" w:space="0" w:color="auto"/>
        <w:bottom w:val="none" w:sz="0" w:space="0" w:color="auto"/>
        <w:right w:val="none" w:sz="0" w:space="0" w:color="auto"/>
      </w:divBdr>
    </w:div>
    <w:div w:id="1959333684">
      <w:bodyDiv w:val="1"/>
      <w:marLeft w:val="0"/>
      <w:marRight w:val="0"/>
      <w:marTop w:val="0"/>
      <w:marBottom w:val="0"/>
      <w:divBdr>
        <w:top w:val="none" w:sz="0" w:space="0" w:color="auto"/>
        <w:left w:val="none" w:sz="0" w:space="0" w:color="auto"/>
        <w:bottom w:val="none" w:sz="0" w:space="0" w:color="auto"/>
        <w:right w:val="none" w:sz="0" w:space="0" w:color="auto"/>
      </w:divBdr>
    </w:div>
    <w:div w:id="1959410538">
      <w:bodyDiv w:val="1"/>
      <w:marLeft w:val="0"/>
      <w:marRight w:val="0"/>
      <w:marTop w:val="0"/>
      <w:marBottom w:val="0"/>
      <w:divBdr>
        <w:top w:val="none" w:sz="0" w:space="0" w:color="auto"/>
        <w:left w:val="none" w:sz="0" w:space="0" w:color="auto"/>
        <w:bottom w:val="none" w:sz="0" w:space="0" w:color="auto"/>
        <w:right w:val="none" w:sz="0" w:space="0" w:color="auto"/>
      </w:divBdr>
    </w:div>
    <w:div w:id="1962958862">
      <w:bodyDiv w:val="1"/>
      <w:marLeft w:val="0"/>
      <w:marRight w:val="0"/>
      <w:marTop w:val="0"/>
      <w:marBottom w:val="0"/>
      <w:divBdr>
        <w:top w:val="none" w:sz="0" w:space="0" w:color="auto"/>
        <w:left w:val="none" w:sz="0" w:space="0" w:color="auto"/>
        <w:bottom w:val="none" w:sz="0" w:space="0" w:color="auto"/>
        <w:right w:val="none" w:sz="0" w:space="0" w:color="auto"/>
      </w:divBdr>
    </w:div>
    <w:div w:id="1966153983">
      <w:bodyDiv w:val="1"/>
      <w:marLeft w:val="0"/>
      <w:marRight w:val="0"/>
      <w:marTop w:val="0"/>
      <w:marBottom w:val="0"/>
      <w:divBdr>
        <w:top w:val="none" w:sz="0" w:space="0" w:color="auto"/>
        <w:left w:val="none" w:sz="0" w:space="0" w:color="auto"/>
        <w:bottom w:val="none" w:sz="0" w:space="0" w:color="auto"/>
        <w:right w:val="none" w:sz="0" w:space="0" w:color="auto"/>
      </w:divBdr>
    </w:div>
    <w:div w:id="1966228205">
      <w:bodyDiv w:val="1"/>
      <w:marLeft w:val="0"/>
      <w:marRight w:val="0"/>
      <w:marTop w:val="0"/>
      <w:marBottom w:val="0"/>
      <w:divBdr>
        <w:top w:val="none" w:sz="0" w:space="0" w:color="auto"/>
        <w:left w:val="none" w:sz="0" w:space="0" w:color="auto"/>
        <w:bottom w:val="none" w:sz="0" w:space="0" w:color="auto"/>
        <w:right w:val="none" w:sz="0" w:space="0" w:color="auto"/>
      </w:divBdr>
    </w:div>
    <w:div w:id="1967003802">
      <w:bodyDiv w:val="1"/>
      <w:marLeft w:val="0"/>
      <w:marRight w:val="0"/>
      <w:marTop w:val="0"/>
      <w:marBottom w:val="0"/>
      <w:divBdr>
        <w:top w:val="none" w:sz="0" w:space="0" w:color="auto"/>
        <w:left w:val="none" w:sz="0" w:space="0" w:color="auto"/>
        <w:bottom w:val="none" w:sz="0" w:space="0" w:color="auto"/>
        <w:right w:val="none" w:sz="0" w:space="0" w:color="auto"/>
      </w:divBdr>
    </w:div>
    <w:div w:id="1967157342">
      <w:bodyDiv w:val="1"/>
      <w:marLeft w:val="0"/>
      <w:marRight w:val="0"/>
      <w:marTop w:val="0"/>
      <w:marBottom w:val="0"/>
      <w:divBdr>
        <w:top w:val="none" w:sz="0" w:space="0" w:color="auto"/>
        <w:left w:val="none" w:sz="0" w:space="0" w:color="auto"/>
        <w:bottom w:val="none" w:sz="0" w:space="0" w:color="auto"/>
        <w:right w:val="none" w:sz="0" w:space="0" w:color="auto"/>
      </w:divBdr>
    </w:div>
    <w:div w:id="1967347186">
      <w:bodyDiv w:val="1"/>
      <w:marLeft w:val="0"/>
      <w:marRight w:val="0"/>
      <w:marTop w:val="0"/>
      <w:marBottom w:val="0"/>
      <w:divBdr>
        <w:top w:val="none" w:sz="0" w:space="0" w:color="auto"/>
        <w:left w:val="none" w:sz="0" w:space="0" w:color="auto"/>
        <w:bottom w:val="none" w:sz="0" w:space="0" w:color="auto"/>
        <w:right w:val="none" w:sz="0" w:space="0" w:color="auto"/>
      </w:divBdr>
    </w:div>
    <w:div w:id="1967537970">
      <w:bodyDiv w:val="1"/>
      <w:marLeft w:val="0"/>
      <w:marRight w:val="0"/>
      <w:marTop w:val="0"/>
      <w:marBottom w:val="0"/>
      <w:divBdr>
        <w:top w:val="none" w:sz="0" w:space="0" w:color="auto"/>
        <w:left w:val="none" w:sz="0" w:space="0" w:color="auto"/>
        <w:bottom w:val="none" w:sz="0" w:space="0" w:color="auto"/>
        <w:right w:val="none" w:sz="0" w:space="0" w:color="auto"/>
      </w:divBdr>
      <w:divsChild>
        <w:div w:id="1892764441">
          <w:marLeft w:val="0"/>
          <w:marRight w:val="0"/>
          <w:marTop w:val="0"/>
          <w:marBottom w:val="0"/>
          <w:divBdr>
            <w:top w:val="none" w:sz="0" w:space="0" w:color="auto"/>
            <w:left w:val="none" w:sz="0" w:space="0" w:color="auto"/>
            <w:bottom w:val="none" w:sz="0" w:space="0" w:color="auto"/>
            <w:right w:val="none" w:sz="0" w:space="0" w:color="auto"/>
          </w:divBdr>
        </w:div>
        <w:div w:id="656611620">
          <w:marLeft w:val="0"/>
          <w:marRight w:val="0"/>
          <w:marTop w:val="0"/>
          <w:marBottom w:val="0"/>
          <w:divBdr>
            <w:top w:val="none" w:sz="0" w:space="0" w:color="auto"/>
            <w:left w:val="none" w:sz="0" w:space="0" w:color="auto"/>
            <w:bottom w:val="none" w:sz="0" w:space="0" w:color="auto"/>
            <w:right w:val="none" w:sz="0" w:space="0" w:color="auto"/>
          </w:divBdr>
        </w:div>
        <w:div w:id="34625973">
          <w:marLeft w:val="0"/>
          <w:marRight w:val="0"/>
          <w:marTop w:val="0"/>
          <w:marBottom w:val="0"/>
          <w:divBdr>
            <w:top w:val="none" w:sz="0" w:space="0" w:color="auto"/>
            <w:left w:val="none" w:sz="0" w:space="0" w:color="auto"/>
            <w:bottom w:val="none" w:sz="0" w:space="0" w:color="auto"/>
            <w:right w:val="none" w:sz="0" w:space="0" w:color="auto"/>
          </w:divBdr>
        </w:div>
        <w:div w:id="302663755">
          <w:marLeft w:val="0"/>
          <w:marRight w:val="0"/>
          <w:marTop w:val="0"/>
          <w:marBottom w:val="0"/>
          <w:divBdr>
            <w:top w:val="none" w:sz="0" w:space="0" w:color="auto"/>
            <w:left w:val="none" w:sz="0" w:space="0" w:color="auto"/>
            <w:bottom w:val="none" w:sz="0" w:space="0" w:color="auto"/>
            <w:right w:val="none" w:sz="0" w:space="0" w:color="auto"/>
          </w:divBdr>
        </w:div>
        <w:div w:id="2043892819">
          <w:marLeft w:val="0"/>
          <w:marRight w:val="0"/>
          <w:marTop w:val="0"/>
          <w:marBottom w:val="0"/>
          <w:divBdr>
            <w:top w:val="none" w:sz="0" w:space="0" w:color="auto"/>
            <w:left w:val="none" w:sz="0" w:space="0" w:color="auto"/>
            <w:bottom w:val="none" w:sz="0" w:space="0" w:color="auto"/>
            <w:right w:val="none" w:sz="0" w:space="0" w:color="auto"/>
          </w:divBdr>
        </w:div>
        <w:div w:id="106706667">
          <w:marLeft w:val="0"/>
          <w:marRight w:val="0"/>
          <w:marTop w:val="0"/>
          <w:marBottom w:val="0"/>
          <w:divBdr>
            <w:top w:val="none" w:sz="0" w:space="0" w:color="auto"/>
            <w:left w:val="none" w:sz="0" w:space="0" w:color="auto"/>
            <w:bottom w:val="none" w:sz="0" w:space="0" w:color="auto"/>
            <w:right w:val="none" w:sz="0" w:space="0" w:color="auto"/>
          </w:divBdr>
        </w:div>
      </w:divsChild>
    </w:div>
    <w:div w:id="1976448035">
      <w:bodyDiv w:val="1"/>
      <w:marLeft w:val="0"/>
      <w:marRight w:val="0"/>
      <w:marTop w:val="0"/>
      <w:marBottom w:val="0"/>
      <w:divBdr>
        <w:top w:val="none" w:sz="0" w:space="0" w:color="auto"/>
        <w:left w:val="none" w:sz="0" w:space="0" w:color="auto"/>
        <w:bottom w:val="none" w:sz="0" w:space="0" w:color="auto"/>
        <w:right w:val="none" w:sz="0" w:space="0" w:color="auto"/>
      </w:divBdr>
    </w:div>
    <w:div w:id="1980918721">
      <w:bodyDiv w:val="1"/>
      <w:marLeft w:val="0"/>
      <w:marRight w:val="0"/>
      <w:marTop w:val="0"/>
      <w:marBottom w:val="0"/>
      <w:divBdr>
        <w:top w:val="none" w:sz="0" w:space="0" w:color="auto"/>
        <w:left w:val="none" w:sz="0" w:space="0" w:color="auto"/>
        <w:bottom w:val="none" w:sz="0" w:space="0" w:color="auto"/>
        <w:right w:val="none" w:sz="0" w:space="0" w:color="auto"/>
      </w:divBdr>
    </w:div>
    <w:div w:id="1983004307">
      <w:bodyDiv w:val="1"/>
      <w:marLeft w:val="0"/>
      <w:marRight w:val="0"/>
      <w:marTop w:val="0"/>
      <w:marBottom w:val="0"/>
      <w:divBdr>
        <w:top w:val="none" w:sz="0" w:space="0" w:color="auto"/>
        <w:left w:val="none" w:sz="0" w:space="0" w:color="auto"/>
        <w:bottom w:val="none" w:sz="0" w:space="0" w:color="auto"/>
        <w:right w:val="none" w:sz="0" w:space="0" w:color="auto"/>
      </w:divBdr>
    </w:div>
    <w:div w:id="1983579732">
      <w:bodyDiv w:val="1"/>
      <w:marLeft w:val="0"/>
      <w:marRight w:val="0"/>
      <w:marTop w:val="0"/>
      <w:marBottom w:val="0"/>
      <w:divBdr>
        <w:top w:val="none" w:sz="0" w:space="0" w:color="auto"/>
        <w:left w:val="none" w:sz="0" w:space="0" w:color="auto"/>
        <w:bottom w:val="none" w:sz="0" w:space="0" w:color="auto"/>
        <w:right w:val="none" w:sz="0" w:space="0" w:color="auto"/>
      </w:divBdr>
    </w:div>
    <w:div w:id="1983732875">
      <w:bodyDiv w:val="1"/>
      <w:marLeft w:val="0"/>
      <w:marRight w:val="0"/>
      <w:marTop w:val="0"/>
      <w:marBottom w:val="0"/>
      <w:divBdr>
        <w:top w:val="none" w:sz="0" w:space="0" w:color="auto"/>
        <w:left w:val="none" w:sz="0" w:space="0" w:color="auto"/>
        <w:bottom w:val="none" w:sz="0" w:space="0" w:color="auto"/>
        <w:right w:val="none" w:sz="0" w:space="0" w:color="auto"/>
      </w:divBdr>
    </w:div>
    <w:div w:id="1983802337">
      <w:bodyDiv w:val="1"/>
      <w:marLeft w:val="0"/>
      <w:marRight w:val="0"/>
      <w:marTop w:val="0"/>
      <w:marBottom w:val="0"/>
      <w:divBdr>
        <w:top w:val="none" w:sz="0" w:space="0" w:color="auto"/>
        <w:left w:val="none" w:sz="0" w:space="0" w:color="auto"/>
        <w:bottom w:val="none" w:sz="0" w:space="0" w:color="auto"/>
        <w:right w:val="none" w:sz="0" w:space="0" w:color="auto"/>
      </w:divBdr>
    </w:div>
    <w:div w:id="1987473711">
      <w:bodyDiv w:val="1"/>
      <w:marLeft w:val="0"/>
      <w:marRight w:val="0"/>
      <w:marTop w:val="0"/>
      <w:marBottom w:val="0"/>
      <w:divBdr>
        <w:top w:val="none" w:sz="0" w:space="0" w:color="auto"/>
        <w:left w:val="none" w:sz="0" w:space="0" w:color="auto"/>
        <w:bottom w:val="none" w:sz="0" w:space="0" w:color="auto"/>
        <w:right w:val="none" w:sz="0" w:space="0" w:color="auto"/>
      </w:divBdr>
    </w:div>
    <w:div w:id="1989312146">
      <w:bodyDiv w:val="1"/>
      <w:marLeft w:val="0"/>
      <w:marRight w:val="0"/>
      <w:marTop w:val="0"/>
      <w:marBottom w:val="0"/>
      <w:divBdr>
        <w:top w:val="none" w:sz="0" w:space="0" w:color="auto"/>
        <w:left w:val="none" w:sz="0" w:space="0" w:color="auto"/>
        <w:bottom w:val="none" w:sz="0" w:space="0" w:color="auto"/>
        <w:right w:val="none" w:sz="0" w:space="0" w:color="auto"/>
      </w:divBdr>
    </w:div>
    <w:div w:id="1989557345">
      <w:bodyDiv w:val="1"/>
      <w:marLeft w:val="0"/>
      <w:marRight w:val="0"/>
      <w:marTop w:val="0"/>
      <w:marBottom w:val="0"/>
      <w:divBdr>
        <w:top w:val="none" w:sz="0" w:space="0" w:color="auto"/>
        <w:left w:val="none" w:sz="0" w:space="0" w:color="auto"/>
        <w:bottom w:val="none" w:sz="0" w:space="0" w:color="auto"/>
        <w:right w:val="none" w:sz="0" w:space="0" w:color="auto"/>
      </w:divBdr>
    </w:div>
    <w:div w:id="1992833316">
      <w:bodyDiv w:val="1"/>
      <w:marLeft w:val="0"/>
      <w:marRight w:val="0"/>
      <w:marTop w:val="0"/>
      <w:marBottom w:val="0"/>
      <w:divBdr>
        <w:top w:val="none" w:sz="0" w:space="0" w:color="auto"/>
        <w:left w:val="none" w:sz="0" w:space="0" w:color="auto"/>
        <w:bottom w:val="none" w:sz="0" w:space="0" w:color="auto"/>
        <w:right w:val="none" w:sz="0" w:space="0" w:color="auto"/>
      </w:divBdr>
    </w:div>
    <w:div w:id="1994681043">
      <w:bodyDiv w:val="1"/>
      <w:marLeft w:val="0"/>
      <w:marRight w:val="0"/>
      <w:marTop w:val="0"/>
      <w:marBottom w:val="0"/>
      <w:divBdr>
        <w:top w:val="none" w:sz="0" w:space="0" w:color="auto"/>
        <w:left w:val="none" w:sz="0" w:space="0" w:color="auto"/>
        <w:bottom w:val="none" w:sz="0" w:space="0" w:color="auto"/>
        <w:right w:val="none" w:sz="0" w:space="0" w:color="auto"/>
      </w:divBdr>
    </w:div>
    <w:div w:id="1998458330">
      <w:bodyDiv w:val="1"/>
      <w:marLeft w:val="0"/>
      <w:marRight w:val="0"/>
      <w:marTop w:val="0"/>
      <w:marBottom w:val="0"/>
      <w:divBdr>
        <w:top w:val="none" w:sz="0" w:space="0" w:color="auto"/>
        <w:left w:val="none" w:sz="0" w:space="0" w:color="auto"/>
        <w:bottom w:val="none" w:sz="0" w:space="0" w:color="auto"/>
        <w:right w:val="none" w:sz="0" w:space="0" w:color="auto"/>
      </w:divBdr>
    </w:div>
    <w:div w:id="1999259503">
      <w:bodyDiv w:val="1"/>
      <w:marLeft w:val="0"/>
      <w:marRight w:val="0"/>
      <w:marTop w:val="0"/>
      <w:marBottom w:val="0"/>
      <w:divBdr>
        <w:top w:val="none" w:sz="0" w:space="0" w:color="auto"/>
        <w:left w:val="none" w:sz="0" w:space="0" w:color="auto"/>
        <w:bottom w:val="none" w:sz="0" w:space="0" w:color="auto"/>
        <w:right w:val="none" w:sz="0" w:space="0" w:color="auto"/>
      </w:divBdr>
    </w:div>
    <w:div w:id="1999266282">
      <w:bodyDiv w:val="1"/>
      <w:marLeft w:val="0"/>
      <w:marRight w:val="0"/>
      <w:marTop w:val="0"/>
      <w:marBottom w:val="0"/>
      <w:divBdr>
        <w:top w:val="none" w:sz="0" w:space="0" w:color="auto"/>
        <w:left w:val="none" w:sz="0" w:space="0" w:color="auto"/>
        <w:bottom w:val="none" w:sz="0" w:space="0" w:color="auto"/>
        <w:right w:val="none" w:sz="0" w:space="0" w:color="auto"/>
      </w:divBdr>
    </w:div>
    <w:div w:id="2004428041">
      <w:bodyDiv w:val="1"/>
      <w:marLeft w:val="0"/>
      <w:marRight w:val="0"/>
      <w:marTop w:val="0"/>
      <w:marBottom w:val="0"/>
      <w:divBdr>
        <w:top w:val="none" w:sz="0" w:space="0" w:color="auto"/>
        <w:left w:val="none" w:sz="0" w:space="0" w:color="auto"/>
        <w:bottom w:val="none" w:sz="0" w:space="0" w:color="auto"/>
        <w:right w:val="none" w:sz="0" w:space="0" w:color="auto"/>
      </w:divBdr>
    </w:div>
    <w:div w:id="2004579919">
      <w:bodyDiv w:val="1"/>
      <w:marLeft w:val="0"/>
      <w:marRight w:val="0"/>
      <w:marTop w:val="0"/>
      <w:marBottom w:val="0"/>
      <w:divBdr>
        <w:top w:val="none" w:sz="0" w:space="0" w:color="auto"/>
        <w:left w:val="none" w:sz="0" w:space="0" w:color="auto"/>
        <w:bottom w:val="none" w:sz="0" w:space="0" w:color="auto"/>
        <w:right w:val="none" w:sz="0" w:space="0" w:color="auto"/>
      </w:divBdr>
    </w:div>
    <w:div w:id="2004580984">
      <w:bodyDiv w:val="1"/>
      <w:marLeft w:val="0"/>
      <w:marRight w:val="0"/>
      <w:marTop w:val="0"/>
      <w:marBottom w:val="0"/>
      <w:divBdr>
        <w:top w:val="none" w:sz="0" w:space="0" w:color="auto"/>
        <w:left w:val="none" w:sz="0" w:space="0" w:color="auto"/>
        <w:bottom w:val="none" w:sz="0" w:space="0" w:color="auto"/>
        <w:right w:val="none" w:sz="0" w:space="0" w:color="auto"/>
      </w:divBdr>
    </w:div>
    <w:div w:id="2005815319">
      <w:bodyDiv w:val="1"/>
      <w:marLeft w:val="0"/>
      <w:marRight w:val="0"/>
      <w:marTop w:val="0"/>
      <w:marBottom w:val="0"/>
      <w:divBdr>
        <w:top w:val="none" w:sz="0" w:space="0" w:color="auto"/>
        <w:left w:val="none" w:sz="0" w:space="0" w:color="auto"/>
        <w:bottom w:val="none" w:sz="0" w:space="0" w:color="auto"/>
        <w:right w:val="none" w:sz="0" w:space="0" w:color="auto"/>
      </w:divBdr>
    </w:div>
    <w:div w:id="2007393112">
      <w:bodyDiv w:val="1"/>
      <w:marLeft w:val="0"/>
      <w:marRight w:val="0"/>
      <w:marTop w:val="0"/>
      <w:marBottom w:val="0"/>
      <w:divBdr>
        <w:top w:val="none" w:sz="0" w:space="0" w:color="auto"/>
        <w:left w:val="none" w:sz="0" w:space="0" w:color="auto"/>
        <w:bottom w:val="none" w:sz="0" w:space="0" w:color="auto"/>
        <w:right w:val="none" w:sz="0" w:space="0" w:color="auto"/>
      </w:divBdr>
    </w:div>
    <w:div w:id="2009164743">
      <w:bodyDiv w:val="1"/>
      <w:marLeft w:val="0"/>
      <w:marRight w:val="0"/>
      <w:marTop w:val="0"/>
      <w:marBottom w:val="0"/>
      <w:divBdr>
        <w:top w:val="none" w:sz="0" w:space="0" w:color="auto"/>
        <w:left w:val="none" w:sz="0" w:space="0" w:color="auto"/>
        <w:bottom w:val="none" w:sz="0" w:space="0" w:color="auto"/>
        <w:right w:val="none" w:sz="0" w:space="0" w:color="auto"/>
      </w:divBdr>
    </w:div>
    <w:div w:id="2009599817">
      <w:bodyDiv w:val="1"/>
      <w:marLeft w:val="0"/>
      <w:marRight w:val="0"/>
      <w:marTop w:val="0"/>
      <w:marBottom w:val="0"/>
      <w:divBdr>
        <w:top w:val="none" w:sz="0" w:space="0" w:color="auto"/>
        <w:left w:val="none" w:sz="0" w:space="0" w:color="auto"/>
        <w:bottom w:val="none" w:sz="0" w:space="0" w:color="auto"/>
        <w:right w:val="none" w:sz="0" w:space="0" w:color="auto"/>
      </w:divBdr>
    </w:div>
    <w:div w:id="2011131199">
      <w:bodyDiv w:val="1"/>
      <w:marLeft w:val="0"/>
      <w:marRight w:val="0"/>
      <w:marTop w:val="0"/>
      <w:marBottom w:val="0"/>
      <w:divBdr>
        <w:top w:val="none" w:sz="0" w:space="0" w:color="auto"/>
        <w:left w:val="none" w:sz="0" w:space="0" w:color="auto"/>
        <w:bottom w:val="none" w:sz="0" w:space="0" w:color="auto"/>
        <w:right w:val="none" w:sz="0" w:space="0" w:color="auto"/>
      </w:divBdr>
    </w:div>
    <w:div w:id="2013029333">
      <w:bodyDiv w:val="1"/>
      <w:marLeft w:val="0"/>
      <w:marRight w:val="0"/>
      <w:marTop w:val="0"/>
      <w:marBottom w:val="0"/>
      <w:divBdr>
        <w:top w:val="none" w:sz="0" w:space="0" w:color="auto"/>
        <w:left w:val="none" w:sz="0" w:space="0" w:color="auto"/>
        <w:bottom w:val="none" w:sz="0" w:space="0" w:color="auto"/>
        <w:right w:val="none" w:sz="0" w:space="0" w:color="auto"/>
      </w:divBdr>
    </w:div>
    <w:div w:id="2013296430">
      <w:bodyDiv w:val="1"/>
      <w:marLeft w:val="0"/>
      <w:marRight w:val="0"/>
      <w:marTop w:val="0"/>
      <w:marBottom w:val="0"/>
      <w:divBdr>
        <w:top w:val="none" w:sz="0" w:space="0" w:color="auto"/>
        <w:left w:val="none" w:sz="0" w:space="0" w:color="auto"/>
        <w:bottom w:val="none" w:sz="0" w:space="0" w:color="auto"/>
        <w:right w:val="none" w:sz="0" w:space="0" w:color="auto"/>
      </w:divBdr>
    </w:div>
    <w:div w:id="2014189072">
      <w:bodyDiv w:val="1"/>
      <w:marLeft w:val="0"/>
      <w:marRight w:val="0"/>
      <w:marTop w:val="0"/>
      <w:marBottom w:val="0"/>
      <w:divBdr>
        <w:top w:val="none" w:sz="0" w:space="0" w:color="auto"/>
        <w:left w:val="none" w:sz="0" w:space="0" w:color="auto"/>
        <w:bottom w:val="none" w:sz="0" w:space="0" w:color="auto"/>
        <w:right w:val="none" w:sz="0" w:space="0" w:color="auto"/>
      </w:divBdr>
    </w:div>
    <w:div w:id="2020308414">
      <w:bodyDiv w:val="1"/>
      <w:marLeft w:val="0"/>
      <w:marRight w:val="0"/>
      <w:marTop w:val="0"/>
      <w:marBottom w:val="0"/>
      <w:divBdr>
        <w:top w:val="none" w:sz="0" w:space="0" w:color="auto"/>
        <w:left w:val="none" w:sz="0" w:space="0" w:color="auto"/>
        <w:bottom w:val="none" w:sz="0" w:space="0" w:color="auto"/>
        <w:right w:val="none" w:sz="0" w:space="0" w:color="auto"/>
      </w:divBdr>
    </w:div>
    <w:div w:id="2020961561">
      <w:bodyDiv w:val="1"/>
      <w:marLeft w:val="0"/>
      <w:marRight w:val="0"/>
      <w:marTop w:val="0"/>
      <w:marBottom w:val="0"/>
      <w:divBdr>
        <w:top w:val="none" w:sz="0" w:space="0" w:color="auto"/>
        <w:left w:val="none" w:sz="0" w:space="0" w:color="auto"/>
        <w:bottom w:val="none" w:sz="0" w:space="0" w:color="auto"/>
        <w:right w:val="none" w:sz="0" w:space="0" w:color="auto"/>
      </w:divBdr>
    </w:div>
    <w:div w:id="2021539763">
      <w:bodyDiv w:val="1"/>
      <w:marLeft w:val="0"/>
      <w:marRight w:val="0"/>
      <w:marTop w:val="0"/>
      <w:marBottom w:val="0"/>
      <w:divBdr>
        <w:top w:val="none" w:sz="0" w:space="0" w:color="auto"/>
        <w:left w:val="none" w:sz="0" w:space="0" w:color="auto"/>
        <w:bottom w:val="none" w:sz="0" w:space="0" w:color="auto"/>
        <w:right w:val="none" w:sz="0" w:space="0" w:color="auto"/>
      </w:divBdr>
    </w:div>
    <w:div w:id="2021659003">
      <w:bodyDiv w:val="1"/>
      <w:marLeft w:val="0"/>
      <w:marRight w:val="0"/>
      <w:marTop w:val="0"/>
      <w:marBottom w:val="0"/>
      <w:divBdr>
        <w:top w:val="none" w:sz="0" w:space="0" w:color="auto"/>
        <w:left w:val="none" w:sz="0" w:space="0" w:color="auto"/>
        <w:bottom w:val="none" w:sz="0" w:space="0" w:color="auto"/>
        <w:right w:val="none" w:sz="0" w:space="0" w:color="auto"/>
      </w:divBdr>
    </w:div>
    <w:div w:id="2026856917">
      <w:bodyDiv w:val="1"/>
      <w:marLeft w:val="0"/>
      <w:marRight w:val="0"/>
      <w:marTop w:val="0"/>
      <w:marBottom w:val="0"/>
      <w:divBdr>
        <w:top w:val="none" w:sz="0" w:space="0" w:color="auto"/>
        <w:left w:val="none" w:sz="0" w:space="0" w:color="auto"/>
        <w:bottom w:val="none" w:sz="0" w:space="0" w:color="auto"/>
        <w:right w:val="none" w:sz="0" w:space="0" w:color="auto"/>
      </w:divBdr>
    </w:div>
    <w:div w:id="2028946020">
      <w:bodyDiv w:val="1"/>
      <w:marLeft w:val="0"/>
      <w:marRight w:val="0"/>
      <w:marTop w:val="0"/>
      <w:marBottom w:val="0"/>
      <w:divBdr>
        <w:top w:val="none" w:sz="0" w:space="0" w:color="auto"/>
        <w:left w:val="none" w:sz="0" w:space="0" w:color="auto"/>
        <w:bottom w:val="none" w:sz="0" w:space="0" w:color="auto"/>
        <w:right w:val="none" w:sz="0" w:space="0" w:color="auto"/>
      </w:divBdr>
    </w:div>
    <w:div w:id="2029986151">
      <w:bodyDiv w:val="1"/>
      <w:marLeft w:val="0"/>
      <w:marRight w:val="0"/>
      <w:marTop w:val="0"/>
      <w:marBottom w:val="0"/>
      <w:divBdr>
        <w:top w:val="none" w:sz="0" w:space="0" w:color="auto"/>
        <w:left w:val="none" w:sz="0" w:space="0" w:color="auto"/>
        <w:bottom w:val="none" w:sz="0" w:space="0" w:color="auto"/>
        <w:right w:val="none" w:sz="0" w:space="0" w:color="auto"/>
      </w:divBdr>
    </w:div>
    <w:div w:id="2030376111">
      <w:bodyDiv w:val="1"/>
      <w:marLeft w:val="0"/>
      <w:marRight w:val="0"/>
      <w:marTop w:val="0"/>
      <w:marBottom w:val="0"/>
      <w:divBdr>
        <w:top w:val="none" w:sz="0" w:space="0" w:color="auto"/>
        <w:left w:val="none" w:sz="0" w:space="0" w:color="auto"/>
        <w:bottom w:val="none" w:sz="0" w:space="0" w:color="auto"/>
        <w:right w:val="none" w:sz="0" w:space="0" w:color="auto"/>
      </w:divBdr>
    </w:div>
    <w:div w:id="2031953302">
      <w:bodyDiv w:val="1"/>
      <w:marLeft w:val="0"/>
      <w:marRight w:val="0"/>
      <w:marTop w:val="0"/>
      <w:marBottom w:val="0"/>
      <w:divBdr>
        <w:top w:val="none" w:sz="0" w:space="0" w:color="auto"/>
        <w:left w:val="none" w:sz="0" w:space="0" w:color="auto"/>
        <w:bottom w:val="none" w:sz="0" w:space="0" w:color="auto"/>
        <w:right w:val="none" w:sz="0" w:space="0" w:color="auto"/>
      </w:divBdr>
    </w:div>
    <w:div w:id="2034843190">
      <w:bodyDiv w:val="1"/>
      <w:marLeft w:val="0"/>
      <w:marRight w:val="0"/>
      <w:marTop w:val="0"/>
      <w:marBottom w:val="0"/>
      <w:divBdr>
        <w:top w:val="none" w:sz="0" w:space="0" w:color="auto"/>
        <w:left w:val="none" w:sz="0" w:space="0" w:color="auto"/>
        <w:bottom w:val="none" w:sz="0" w:space="0" w:color="auto"/>
        <w:right w:val="none" w:sz="0" w:space="0" w:color="auto"/>
      </w:divBdr>
    </w:div>
    <w:div w:id="2041201839">
      <w:bodyDiv w:val="1"/>
      <w:marLeft w:val="0"/>
      <w:marRight w:val="0"/>
      <w:marTop w:val="0"/>
      <w:marBottom w:val="0"/>
      <w:divBdr>
        <w:top w:val="none" w:sz="0" w:space="0" w:color="auto"/>
        <w:left w:val="none" w:sz="0" w:space="0" w:color="auto"/>
        <w:bottom w:val="none" w:sz="0" w:space="0" w:color="auto"/>
        <w:right w:val="none" w:sz="0" w:space="0" w:color="auto"/>
      </w:divBdr>
    </w:div>
    <w:div w:id="2043167874">
      <w:bodyDiv w:val="1"/>
      <w:marLeft w:val="0"/>
      <w:marRight w:val="0"/>
      <w:marTop w:val="0"/>
      <w:marBottom w:val="0"/>
      <w:divBdr>
        <w:top w:val="none" w:sz="0" w:space="0" w:color="auto"/>
        <w:left w:val="none" w:sz="0" w:space="0" w:color="auto"/>
        <w:bottom w:val="none" w:sz="0" w:space="0" w:color="auto"/>
        <w:right w:val="none" w:sz="0" w:space="0" w:color="auto"/>
      </w:divBdr>
    </w:div>
    <w:div w:id="2043750590">
      <w:bodyDiv w:val="1"/>
      <w:marLeft w:val="0"/>
      <w:marRight w:val="0"/>
      <w:marTop w:val="0"/>
      <w:marBottom w:val="0"/>
      <w:divBdr>
        <w:top w:val="none" w:sz="0" w:space="0" w:color="auto"/>
        <w:left w:val="none" w:sz="0" w:space="0" w:color="auto"/>
        <w:bottom w:val="none" w:sz="0" w:space="0" w:color="auto"/>
        <w:right w:val="none" w:sz="0" w:space="0" w:color="auto"/>
      </w:divBdr>
    </w:div>
    <w:div w:id="2044669849">
      <w:bodyDiv w:val="1"/>
      <w:marLeft w:val="0"/>
      <w:marRight w:val="0"/>
      <w:marTop w:val="0"/>
      <w:marBottom w:val="0"/>
      <w:divBdr>
        <w:top w:val="none" w:sz="0" w:space="0" w:color="auto"/>
        <w:left w:val="none" w:sz="0" w:space="0" w:color="auto"/>
        <w:bottom w:val="none" w:sz="0" w:space="0" w:color="auto"/>
        <w:right w:val="none" w:sz="0" w:space="0" w:color="auto"/>
      </w:divBdr>
    </w:div>
    <w:div w:id="2044860339">
      <w:bodyDiv w:val="1"/>
      <w:marLeft w:val="0"/>
      <w:marRight w:val="0"/>
      <w:marTop w:val="0"/>
      <w:marBottom w:val="0"/>
      <w:divBdr>
        <w:top w:val="none" w:sz="0" w:space="0" w:color="auto"/>
        <w:left w:val="none" w:sz="0" w:space="0" w:color="auto"/>
        <w:bottom w:val="none" w:sz="0" w:space="0" w:color="auto"/>
        <w:right w:val="none" w:sz="0" w:space="0" w:color="auto"/>
      </w:divBdr>
    </w:div>
    <w:div w:id="2046442959">
      <w:bodyDiv w:val="1"/>
      <w:marLeft w:val="0"/>
      <w:marRight w:val="0"/>
      <w:marTop w:val="0"/>
      <w:marBottom w:val="0"/>
      <w:divBdr>
        <w:top w:val="none" w:sz="0" w:space="0" w:color="auto"/>
        <w:left w:val="none" w:sz="0" w:space="0" w:color="auto"/>
        <w:bottom w:val="none" w:sz="0" w:space="0" w:color="auto"/>
        <w:right w:val="none" w:sz="0" w:space="0" w:color="auto"/>
      </w:divBdr>
    </w:div>
    <w:div w:id="2048481289">
      <w:bodyDiv w:val="1"/>
      <w:marLeft w:val="0"/>
      <w:marRight w:val="0"/>
      <w:marTop w:val="0"/>
      <w:marBottom w:val="0"/>
      <w:divBdr>
        <w:top w:val="none" w:sz="0" w:space="0" w:color="auto"/>
        <w:left w:val="none" w:sz="0" w:space="0" w:color="auto"/>
        <w:bottom w:val="none" w:sz="0" w:space="0" w:color="auto"/>
        <w:right w:val="none" w:sz="0" w:space="0" w:color="auto"/>
      </w:divBdr>
    </w:div>
    <w:div w:id="2049647714">
      <w:bodyDiv w:val="1"/>
      <w:marLeft w:val="0"/>
      <w:marRight w:val="0"/>
      <w:marTop w:val="0"/>
      <w:marBottom w:val="0"/>
      <w:divBdr>
        <w:top w:val="none" w:sz="0" w:space="0" w:color="auto"/>
        <w:left w:val="none" w:sz="0" w:space="0" w:color="auto"/>
        <w:bottom w:val="none" w:sz="0" w:space="0" w:color="auto"/>
        <w:right w:val="none" w:sz="0" w:space="0" w:color="auto"/>
      </w:divBdr>
    </w:div>
    <w:div w:id="2052457540">
      <w:bodyDiv w:val="1"/>
      <w:marLeft w:val="0"/>
      <w:marRight w:val="0"/>
      <w:marTop w:val="0"/>
      <w:marBottom w:val="0"/>
      <w:divBdr>
        <w:top w:val="none" w:sz="0" w:space="0" w:color="auto"/>
        <w:left w:val="none" w:sz="0" w:space="0" w:color="auto"/>
        <w:bottom w:val="none" w:sz="0" w:space="0" w:color="auto"/>
        <w:right w:val="none" w:sz="0" w:space="0" w:color="auto"/>
      </w:divBdr>
    </w:div>
    <w:div w:id="2053070058">
      <w:bodyDiv w:val="1"/>
      <w:marLeft w:val="0"/>
      <w:marRight w:val="0"/>
      <w:marTop w:val="0"/>
      <w:marBottom w:val="0"/>
      <w:divBdr>
        <w:top w:val="none" w:sz="0" w:space="0" w:color="auto"/>
        <w:left w:val="none" w:sz="0" w:space="0" w:color="auto"/>
        <w:bottom w:val="none" w:sz="0" w:space="0" w:color="auto"/>
        <w:right w:val="none" w:sz="0" w:space="0" w:color="auto"/>
      </w:divBdr>
    </w:div>
    <w:div w:id="2054575787">
      <w:bodyDiv w:val="1"/>
      <w:marLeft w:val="0"/>
      <w:marRight w:val="0"/>
      <w:marTop w:val="0"/>
      <w:marBottom w:val="0"/>
      <w:divBdr>
        <w:top w:val="none" w:sz="0" w:space="0" w:color="auto"/>
        <w:left w:val="none" w:sz="0" w:space="0" w:color="auto"/>
        <w:bottom w:val="none" w:sz="0" w:space="0" w:color="auto"/>
        <w:right w:val="none" w:sz="0" w:space="0" w:color="auto"/>
      </w:divBdr>
    </w:div>
    <w:div w:id="2059890792">
      <w:bodyDiv w:val="1"/>
      <w:marLeft w:val="0"/>
      <w:marRight w:val="0"/>
      <w:marTop w:val="0"/>
      <w:marBottom w:val="0"/>
      <w:divBdr>
        <w:top w:val="none" w:sz="0" w:space="0" w:color="auto"/>
        <w:left w:val="none" w:sz="0" w:space="0" w:color="auto"/>
        <w:bottom w:val="none" w:sz="0" w:space="0" w:color="auto"/>
        <w:right w:val="none" w:sz="0" w:space="0" w:color="auto"/>
      </w:divBdr>
    </w:div>
    <w:div w:id="2062242636">
      <w:bodyDiv w:val="1"/>
      <w:marLeft w:val="0"/>
      <w:marRight w:val="0"/>
      <w:marTop w:val="0"/>
      <w:marBottom w:val="0"/>
      <w:divBdr>
        <w:top w:val="none" w:sz="0" w:space="0" w:color="auto"/>
        <w:left w:val="none" w:sz="0" w:space="0" w:color="auto"/>
        <w:bottom w:val="none" w:sz="0" w:space="0" w:color="auto"/>
        <w:right w:val="none" w:sz="0" w:space="0" w:color="auto"/>
      </w:divBdr>
    </w:div>
    <w:div w:id="2062315614">
      <w:bodyDiv w:val="1"/>
      <w:marLeft w:val="0"/>
      <w:marRight w:val="0"/>
      <w:marTop w:val="0"/>
      <w:marBottom w:val="0"/>
      <w:divBdr>
        <w:top w:val="none" w:sz="0" w:space="0" w:color="auto"/>
        <w:left w:val="none" w:sz="0" w:space="0" w:color="auto"/>
        <w:bottom w:val="none" w:sz="0" w:space="0" w:color="auto"/>
        <w:right w:val="none" w:sz="0" w:space="0" w:color="auto"/>
      </w:divBdr>
    </w:div>
    <w:div w:id="2063553550">
      <w:bodyDiv w:val="1"/>
      <w:marLeft w:val="0"/>
      <w:marRight w:val="0"/>
      <w:marTop w:val="0"/>
      <w:marBottom w:val="0"/>
      <w:divBdr>
        <w:top w:val="none" w:sz="0" w:space="0" w:color="auto"/>
        <w:left w:val="none" w:sz="0" w:space="0" w:color="auto"/>
        <w:bottom w:val="none" w:sz="0" w:space="0" w:color="auto"/>
        <w:right w:val="none" w:sz="0" w:space="0" w:color="auto"/>
      </w:divBdr>
    </w:div>
    <w:div w:id="2064790864">
      <w:bodyDiv w:val="1"/>
      <w:marLeft w:val="0"/>
      <w:marRight w:val="0"/>
      <w:marTop w:val="0"/>
      <w:marBottom w:val="0"/>
      <w:divBdr>
        <w:top w:val="none" w:sz="0" w:space="0" w:color="auto"/>
        <w:left w:val="none" w:sz="0" w:space="0" w:color="auto"/>
        <w:bottom w:val="none" w:sz="0" w:space="0" w:color="auto"/>
        <w:right w:val="none" w:sz="0" w:space="0" w:color="auto"/>
      </w:divBdr>
    </w:div>
    <w:div w:id="2066443581">
      <w:bodyDiv w:val="1"/>
      <w:marLeft w:val="0"/>
      <w:marRight w:val="0"/>
      <w:marTop w:val="0"/>
      <w:marBottom w:val="0"/>
      <w:divBdr>
        <w:top w:val="none" w:sz="0" w:space="0" w:color="auto"/>
        <w:left w:val="none" w:sz="0" w:space="0" w:color="auto"/>
        <w:bottom w:val="none" w:sz="0" w:space="0" w:color="auto"/>
        <w:right w:val="none" w:sz="0" w:space="0" w:color="auto"/>
      </w:divBdr>
    </w:div>
    <w:div w:id="2067951779">
      <w:bodyDiv w:val="1"/>
      <w:marLeft w:val="0"/>
      <w:marRight w:val="0"/>
      <w:marTop w:val="0"/>
      <w:marBottom w:val="0"/>
      <w:divBdr>
        <w:top w:val="none" w:sz="0" w:space="0" w:color="auto"/>
        <w:left w:val="none" w:sz="0" w:space="0" w:color="auto"/>
        <w:bottom w:val="none" w:sz="0" w:space="0" w:color="auto"/>
        <w:right w:val="none" w:sz="0" w:space="0" w:color="auto"/>
      </w:divBdr>
    </w:div>
    <w:div w:id="2069300138">
      <w:bodyDiv w:val="1"/>
      <w:marLeft w:val="0"/>
      <w:marRight w:val="0"/>
      <w:marTop w:val="0"/>
      <w:marBottom w:val="0"/>
      <w:divBdr>
        <w:top w:val="none" w:sz="0" w:space="0" w:color="auto"/>
        <w:left w:val="none" w:sz="0" w:space="0" w:color="auto"/>
        <w:bottom w:val="none" w:sz="0" w:space="0" w:color="auto"/>
        <w:right w:val="none" w:sz="0" w:space="0" w:color="auto"/>
      </w:divBdr>
    </w:div>
    <w:div w:id="2070419794">
      <w:bodyDiv w:val="1"/>
      <w:marLeft w:val="0"/>
      <w:marRight w:val="0"/>
      <w:marTop w:val="0"/>
      <w:marBottom w:val="0"/>
      <w:divBdr>
        <w:top w:val="none" w:sz="0" w:space="0" w:color="auto"/>
        <w:left w:val="none" w:sz="0" w:space="0" w:color="auto"/>
        <w:bottom w:val="none" w:sz="0" w:space="0" w:color="auto"/>
        <w:right w:val="none" w:sz="0" w:space="0" w:color="auto"/>
      </w:divBdr>
    </w:div>
    <w:div w:id="2071031160">
      <w:bodyDiv w:val="1"/>
      <w:marLeft w:val="0"/>
      <w:marRight w:val="0"/>
      <w:marTop w:val="0"/>
      <w:marBottom w:val="0"/>
      <w:divBdr>
        <w:top w:val="none" w:sz="0" w:space="0" w:color="auto"/>
        <w:left w:val="none" w:sz="0" w:space="0" w:color="auto"/>
        <w:bottom w:val="none" w:sz="0" w:space="0" w:color="auto"/>
        <w:right w:val="none" w:sz="0" w:space="0" w:color="auto"/>
      </w:divBdr>
    </w:div>
    <w:div w:id="2071926598">
      <w:bodyDiv w:val="1"/>
      <w:marLeft w:val="0"/>
      <w:marRight w:val="0"/>
      <w:marTop w:val="0"/>
      <w:marBottom w:val="0"/>
      <w:divBdr>
        <w:top w:val="none" w:sz="0" w:space="0" w:color="auto"/>
        <w:left w:val="none" w:sz="0" w:space="0" w:color="auto"/>
        <w:bottom w:val="none" w:sz="0" w:space="0" w:color="auto"/>
        <w:right w:val="none" w:sz="0" w:space="0" w:color="auto"/>
      </w:divBdr>
    </w:div>
    <w:div w:id="2075544209">
      <w:bodyDiv w:val="1"/>
      <w:marLeft w:val="0"/>
      <w:marRight w:val="0"/>
      <w:marTop w:val="0"/>
      <w:marBottom w:val="0"/>
      <w:divBdr>
        <w:top w:val="none" w:sz="0" w:space="0" w:color="auto"/>
        <w:left w:val="none" w:sz="0" w:space="0" w:color="auto"/>
        <w:bottom w:val="none" w:sz="0" w:space="0" w:color="auto"/>
        <w:right w:val="none" w:sz="0" w:space="0" w:color="auto"/>
      </w:divBdr>
    </w:div>
    <w:div w:id="2075927129">
      <w:bodyDiv w:val="1"/>
      <w:marLeft w:val="0"/>
      <w:marRight w:val="0"/>
      <w:marTop w:val="0"/>
      <w:marBottom w:val="0"/>
      <w:divBdr>
        <w:top w:val="none" w:sz="0" w:space="0" w:color="auto"/>
        <w:left w:val="none" w:sz="0" w:space="0" w:color="auto"/>
        <w:bottom w:val="none" w:sz="0" w:space="0" w:color="auto"/>
        <w:right w:val="none" w:sz="0" w:space="0" w:color="auto"/>
      </w:divBdr>
    </w:div>
    <w:div w:id="2088258248">
      <w:bodyDiv w:val="1"/>
      <w:marLeft w:val="0"/>
      <w:marRight w:val="0"/>
      <w:marTop w:val="0"/>
      <w:marBottom w:val="0"/>
      <w:divBdr>
        <w:top w:val="none" w:sz="0" w:space="0" w:color="auto"/>
        <w:left w:val="none" w:sz="0" w:space="0" w:color="auto"/>
        <w:bottom w:val="none" w:sz="0" w:space="0" w:color="auto"/>
        <w:right w:val="none" w:sz="0" w:space="0" w:color="auto"/>
      </w:divBdr>
    </w:div>
    <w:div w:id="2093356703">
      <w:bodyDiv w:val="1"/>
      <w:marLeft w:val="0"/>
      <w:marRight w:val="0"/>
      <w:marTop w:val="0"/>
      <w:marBottom w:val="0"/>
      <w:divBdr>
        <w:top w:val="none" w:sz="0" w:space="0" w:color="auto"/>
        <w:left w:val="none" w:sz="0" w:space="0" w:color="auto"/>
        <w:bottom w:val="none" w:sz="0" w:space="0" w:color="auto"/>
        <w:right w:val="none" w:sz="0" w:space="0" w:color="auto"/>
      </w:divBdr>
    </w:div>
    <w:div w:id="2094006512">
      <w:bodyDiv w:val="1"/>
      <w:marLeft w:val="0"/>
      <w:marRight w:val="0"/>
      <w:marTop w:val="0"/>
      <w:marBottom w:val="0"/>
      <w:divBdr>
        <w:top w:val="none" w:sz="0" w:space="0" w:color="auto"/>
        <w:left w:val="none" w:sz="0" w:space="0" w:color="auto"/>
        <w:bottom w:val="none" w:sz="0" w:space="0" w:color="auto"/>
        <w:right w:val="none" w:sz="0" w:space="0" w:color="auto"/>
      </w:divBdr>
    </w:div>
    <w:div w:id="2096390416">
      <w:bodyDiv w:val="1"/>
      <w:marLeft w:val="0"/>
      <w:marRight w:val="0"/>
      <w:marTop w:val="0"/>
      <w:marBottom w:val="0"/>
      <w:divBdr>
        <w:top w:val="none" w:sz="0" w:space="0" w:color="auto"/>
        <w:left w:val="none" w:sz="0" w:space="0" w:color="auto"/>
        <w:bottom w:val="none" w:sz="0" w:space="0" w:color="auto"/>
        <w:right w:val="none" w:sz="0" w:space="0" w:color="auto"/>
      </w:divBdr>
    </w:div>
    <w:div w:id="2096629588">
      <w:bodyDiv w:val="1"/>
      <w:marLeft w:val="0"/>
      <w:marRight w:val="0"/>
      <w:marTop w:val="0"/>
      <w:marBottom w:val="0"/>
      <w:divBdr>
        <w:top w:val="none" w:sz="0" w:space="0" w:color="auto"/>
        <w:left w:val="none" w:sz="0" w:space="0" w:color="auto"/>
        <w:bottom w:val="none" w:sz="0" w:space="0" w:color="auto"/>
        <w:right w:val="none" w:sz="0" w:space="0" w:color="auto"/>
      </w:divBdr>
    </w:div>
    <w:div w:id="2097092511">
      <w:bodyDiv w:val="1"/>
      <w:marLeft w:val="0"/>
      <w:marRight w:val="0"/>
      <w:marTop w:val="0"/>
      <w:marBottom w:val="0"/>
      <w:divBdr>
        <w:top w:val="none" w:sz="0" w:space="0" w:color="auto"/>
        <w:left w:val="none" w:sz="0" w:space="0" w:color="auto"/>
        <w:bottom w:val="none" w:sz="0" w:space="0" w:color="auto"/>
        <w:right w:val="none" w:sz="0" w:space="0" w:color="auto"/>
      </w:divBdr>
    </w:div>
    <w:div w:id="2098361517">
      <w:bodyDiv w:val="1"/>
      <w:marLeft w:val="0"/>
      <w:marRight w:val="0"/>
      <w:marTop w:val="0"/>
      <w:marBottom w:val="0"/>
      <w:divBdr>
        <w:top w:val="none" w:sz="0" w:space="0" w:color="auto"/>
        <w:left w:val="none" w:sz="0" w:space="0" w:color="auto"/>
        <w:bottom w:val="none" w:sz="0" w:space="0" w:color="auto"/>
        <w:right w:val="none" w:sz="0" w:space="0" w:color="auto"/>
      </w:divBdr>
    </w:div>
    <w:div w:id="2099522809">
      <w:bodyDiv w:val="1"/>
      <w:marLeft w:val="0"/>
      <w:marRight w:val="0"/>
      <w:marTop w:val="0"/>
      <w:marBottom w:val="0"/>
      <w:divBdr>
        <w:top w:val="none" w:sz="0" w:space="0" w:color="auto"/>
        <w:left w:val="none" w:sz="0" w:space="0" w:color="auto"/>
        <w:bottom w:val="none" w:sz="0" w:space="0" w:color="auto"/>
        <w:right w:val="none" w:sz="0" w:space="0" w:color="auto"/>
      </w:divBdr>
    </w:div>
    <w:div w:id="2100590164">
      <w:bodyDiv w:val="1"/>
      <w:marLeft w:val="0"/>
      <w:marRight w:val="0"/>
      <w:marTop w:val="0"/>
      <w:marBottom w:val="0"/>
      <w:divBdr>
        <w:top w:val="none" w:sz="0" w:space="0" w:color="auto"/>
        <w:left w:val="none" w:sz="0" w:space="0" w:color="auto"/>
        <w:bottom w:val="none" w:sz="0" w:space="0" w:color="auto"/>
        <w:right w:val="none" w:sz="0" w:space="0" w:color="auto"/>
      </w:divBdr>
    </w:div>
    <w:div w:id="2100788257">
      <w:bodyDiv w:val="1"/>
      <w:marLeft w:val="0"/>
      <w:marRight w:val="0"/>
      <w:marTop w:val="0"/>
      <w:marBottom w:val="0"/>
      <w:divBdr>
        <w:top w:val="none" w:sz="0" w:space="0" w:color="auto"/>
        <w:left w:val="none" w:sz="0" w:space="0" w:color="auto"/>
        <w:bottom w:val="none" w:sz="0" w:space="0" w:color="auto"/>
        <w:right w:val="none" w:sz="0" w:space="0" w:color="auto"/>
      </w:divBdr>
    </w:div>
    <w:div w:id="2102985221">
      <w:bodyDiv w:val="1"/>
      <w:marLeft w:val="0"/>
      <w:marRight w:val="0"/>
      <w:marTop w:val="0"/>
      <w:marBottom w:val="0"/>
      <w:divBdr>
        <w:top w:val="none" w:sz="0" w:space="0" w:color="auto"/>
        <w:left w:val="none" w:sz="0" w:space="0" w:color="auto"/>
        <w:bottom w:val="none" w:sz="0" w:space="0" w:color="auto"/>
        <w:right w:val="none" w:sz="0" w:space="0" w:color="auto"/>
      </w:divBdr>
    </w:div>
    <w:div w:id="2103254092">
      <w:bodyDiv w:val="1"/>
      <w:marLeft w:val="0"/>
      <w:marRight w:val="0"/>
      <w:marTop w:val="0"/>
      <w:marBottom w:val="0"/>
      <w:divBdr>
        <w:top w:val="none" w:sz="0" w:space="0" w:color="auto"/>
        <w:left w:val="none" w:sz="0" w:space="0" w:color="auto"/>
        <w:bottom w:val="none" w:sz="0" w:space="0" w:color="auto"/>
        <w:right w:val="none" w:sz="0" w:space="0" w:color="auto"/>
      </w:divBdr>
    </w:div>
    <w:div w:id="2106337493">
      <w:bodyDiv w:val="1"/>
      <w:marLeft w:val="0"/>
      <w:marRight w:val="0"/>
      <w:marTop w:val="0"/>
      <w:marBottom w:val="0"/>
      <w:divBdr>
        <w:top w:val="none" w:sz="0" w:space="0" w:color="auto"/>
        <w:left w:val="none" w:sz="0" w:space="0" w:color="auto"/>
        <w:bottom w:val="none" w:sz="0" w:space="0" w:color="auto"/>
        <w:right w:val="none" w:sz="0" w:space="0" w:color="auto"/>
      </w:divBdr>
    </w:div>
    <w:div w:id="2108698103">
      <w:bodyDiv w:val="1"/>
      <w:marLeft w:val="0"/>
      <w:marRight w:val="0"/>
      <w:marTop w:val="0"/>
      <w:marBottom w:val="0"/>
      <w:divBdr>
        <w:top w:val="none" w:sz="0" w:space="0" w:color="auto"/>
        <w:left w:val="none" w:sz="0" w:space="0" w:color="auto"/>
        <w:bottom w:val="none" w:sz="0" w:space="0" w:color="auto"/>
        <w:right w:val="none" w:sz="0" w:space="0" w:color="auto"/>
      </w:divBdr>
    </w:div>
    <w:div w:id="2109811255">
      <w:bodyDiv w:val="1"/>
      <w:marLeft w:val="0"/>
      <w:marRight w:val="0"/>
      <w:marTop w:val="0"/>
      <w:marBottom w:val="0"/>
      <w:divBdr>
        <w:top w:val="none" w:sz="0" w:space="0" w:color="auto"/>
        <w:left w:val="none" w:sz="0" w:space="0" w:color="auto"/>
        <w:bottom w:val="none" w:sz="0" w:space="0" w:color="auto"/>
        <w:right w:val="none" w:sz="0" w:space="0" w:color="auto"/>
      </w:divBdr>
    </w:div>
    <w:div w:id="2112778766">
      <w:bodyDiv w:val="1"/>
      <w:marLeft w:val="0"/>
      <w:marRight w:val="0"/>
      <w:marTop w:val="0"/>
      <w:marBottom w:val="0"/>
      <w:divBdr>
        <w:top w:val="none" w:sz="0" w:space="0" w:color="auto"/>
        <w:left w:val="none" w:sz="0" w:space="0" w:color="auto"/>
        <w:bottom w:val="none" w:sz="0" w:space="0" w:color="auto"/>
        <w:right w:val="none" w:sz="0" w:space="0" w:color="auto"/>
      </w:divBdr>
    </w:div>
    <w:div w:id="2115323373">
      <w:bodyDiv w:val="1"/>
      <w:marLeft w:val="0"/>
      <w:marRight w:val="0"/>
      <w:marTop w:val="0"/>
      <w:marBottom w:val="0"/>
      <w:divBdr>
        <w:top w:val="none" w:sz="0" w:space="0" w:color="auto"/>
        <w:left w:val="none" w:sz="0" w:space="0" w:color="auto"/>
        <w:bottom w:val="none" w:sz="0" w:space="0" w:color="auto"/>
        <w:right w:val="none" w:sz="0" w:space="0" w:color="auto"/>
      </w:divBdr>
    </w:div>
    <w:div w:id="2116124150">
      <w:bodyDiv w:val="1"/>
      <w:marLeft w:val="0"/>
      <w:marRight w:val="0"/>
      <w:marTop w:val="0"/>
      <w:marBottom w:val="0"/>
      <w:divBdr>
        <w:top w:val="none" w:sz="0" w:space="0" w:color="auto"/>
        <w:left w:val="none" w:sz="0" w:space="0" w:color="auto"/>
        <w:bottom w:val="none" w:sz="0" w:space="0" w:color="auto"/>
        <w:right w:val="none" w:sz="0" w:space="0" w:color="auto"/>
      </w:divBdr>
    </w:div>
    <w:div w:id="2116175212">
      <w:bodyDiv w:val="1"/>
      <w:marLeft w:val="0"/>
      <w:marRight w:val="0"/>
      <w:marTop w:val="0"/>
      <w:marBottom w:val="0"/>
      <w:divBdr>
        <w:top w:val="none" w:sz="0" w:space="0" w:color="auto"/>
        <w:left w:val="none" w:sz="0" w:space="0" w:color="auto"/>
        <w:bottom w:val="none" w:sz="0" w:space="0" w:color="auto"/>
        <w:right w:val="none" w:sz="0" w:space="0" w:color="auto"/>
      </w:divBdr>
    </w:div>
    <w:div w:id="2119596070">
      <w:bodyDiv w:val="1"/>
      <w:marLeft w:val="0"/>
      <w:marRight w:val="0"/>
      <w:marTop w:val="0"/>
      <w:marBottom w:val="0"/>
      <w:divBdr>
        <w:top w:val="none" w:sz="0" w:space="0" w:color="auto"/>
        <w:left w:val="none" w:sz="0" w:space="0" w:color="auto"/>
        <w:bottom w:val="none" w:sz="0" w:space="0" w:color="auto"/>
        <w:right w:val="none" w:sz="0" w:space="0" w:color="auto"/>
      </w:divBdr>
    </w:div>
    <w:div w:id="2120179744">
      <w:bodyDiv w:val="1"/>
      <w:marLeft w:val="0"/>
      <w:marRight w:val="0"/>
      <w:marTop w:val="0"/>
      <w:marBottom w:val="0"/>
      <w:divBdr>
        <w:top w:val="none" w:sz="0" w:space="0" w:color="auto"/>
        <w:left w:val="none" w:sz="0" w:space="0" w:color="auto"/>
        <w:bottom w:val="none" w:sz="0" w:space="0" w:color="auto"/>
        <w:right w:val="none" w:sz="0" w:space="0" w:color="auto"/>
      </w:divBdr>
    </w:div>
    <w:div w:id="2120948221">
      <w:bodyDiv w:val="1"/>
      <w:marLeft w:val="0"/>
      <w:marRight w:val="0"/>
      <w:marTop w:val="0"/>
      <w:marBottom w:val="0"/>
      <w:divBdr>
        <w:top w:val="none" w:sz="0" w:space="0" w:color="auto"/>
        <w:left w:val="none" w:sz="0" w:space="0" w:color="auto"/>
        <w:bottom w:val="none" w:sz="0" w:space="0" w:color="auto"/>
        <w:right w:val="none" w:sz="0" w:space="0" w:color="auto"/>
      </w:divBdr>
    </w:div>
    <w:div w:id="2122215677">
      <w:bodyDiv w:val="1"/>
      <w:marLeft w:val="0"/>
      <w:marRight w:val="0"/>
      <w:marTop w:val="0"/>
      <w:marBottom w:val="0"/>
      <w:divBdr>
        <w:top w:val="none" w:sz="0" w:space="0" w:color="auto"/>
        <w:left w:val="none" w:sz="0" w:space="0" w:color="auto"/>
        <w:bottom w:val="none" w:sz="0" w:space="0" w:color="auto"/>
        <w:right w:val="none" w:sz="0" w:space="0" w:color="auto"/>
      </w:divBdr>
    </w:div>
    <w:div w:id="2122720905">
      <w:bodyDiv w:val="1"/>
      <w:marLeft w:val="0"/>
      <w:marRight w:val="0"/>
      <w:marTop w:val="0"/>
      <w:marBottom w:val="0"/>
      <w:divBdr>
        <w:top w:val="none" w:sz="0" w:space="0" w:color="auto"/>
        <w:left w:val="none" w:sz="0" w:space="0" w:color="auto"/>
        <w:bottom w:val="none" w:sz="0" w:space="0" w:color="auto"/>
        <w:right w:val="none" w:sz="0" w:space="0" w:color="auto"/>
      </w:divBdr>
    </w:div>
    <w:div w:id="2124953140">
      <w:bodyDiv w:val="1"/>
      <w:marLeft w:val="0"/>
      <w:marRight w:val="0"/>
      <w:marTop w:val="0"/>
      <w:marBottom w:val="0"/>
      <w:divBdr>
        <w:top w:val="none" w:sz="0" w:space="0" w:color="auto"/>
        <w:left w:val="none" w:sz="0" w:space="0" w:color="auto"/>
        <w:bottom w:val="none" w:sz="0" w:space="0" w:color="auto"/>
        <w:right w:val="none" w:sz="0" w:space="0" w:color="auto"/>
      </w:divBdr>
    </w:div>
    <w:div w:id="2125924378">
      <w:bodyDiv w:val="1"/>
      <w:marLeft w:val="0"/>
      <w:marRight w:val="0"/>
      <w:marTop w:val="0"/>
      <w:marBottom w:val="0"/>
      <w:divBdr>
        <w:top w:val="none" w:sz="0" w:space="0" w:color="auto"/>
        <w:left w:val="none" w:sz="0" w:space="0" w:color="auto"/>
        <w:bottom w:val="none" w:sz="0" w:space="0" w:color="auto"/>
        <w:right w:val="none" w:sz="0" w:space="0" w:color="auto"/>
      </w:divBdr>
    </w:div>
    <w:div w:id="2127114830">
      <w:bodyDiv w:val="1"/>
      <w:marLeft w:val="0"/>
      <w:marRight w:val="0"/>
      <w:marTop w:val="0"/>
      <w:marBottom w:val="0"/>
      <w:divBdr>
        <w:top w:val="none" w:sz="0" w:space="0" w:color="auto"/>
        <w:left w:val="none" w:sz="0" w:space="0" w:color="auto"/>
        <w:bottom w:val="none" w:sz="0" w:space="0" w:color="auto"/>
        <w:right w:val="none" w:sz="0" w:space="0" w:color="auto"/>
      </w:divBdr>
    </w:div>
    <w:div w:id="2131438775">
      <w:bodyDiv w:val="1"/>
      <w:marLeft w:val="0"/>
      <w:marRight w:val="0"/>
      <w:marTop w:val="0"/>
      <w:marBottom w:val="0"/>
      <w:divBdr>
        <w:top w:val="none" w:sz="0" w:space="0" w:color="auto"/>
        <w:left w:val="none" w:sz="0" w:space="0" w:color="auto"/>
        <w:bottom w:val="none" w:sz="0" w:space="0" w:color="auto"/>
        <w:right w:val="none" w:sz="0" w:space="0" w:color="auto"/>
      </w:divBdr>
    </w:div>
    <w:div w:id="2132552549">
      <w:bodyDiv w:val="1"/>
      <w:marLeft w:val="0"/>
      <w:marRight w:val="0"/>
      <w:marTop w:val="0"/>
      <w:marBottom w:val="0"/>
      <w:divBdr>
        <w:top w:val="none" w:sz="0" w:space="0" w:color="auto"/>
        <w:left w:val="none" w:sz="0" w:space="0" w:color="auto"/>
        <w:bottom w:val="none" w:sz="0" w:space="0" w:color="auto"/>
        <w:right w:val="none" w:sz="0" w:space="0" w:color="auto"/>
      </w:divBdr>
    </w:div>
    <w:div w:id="2134640683">
      <w:bodyDiv w:val="1"/>
      <w:marLeft w:val="0"/>
      <w:marRight w:val="0"/>
      <w:marTop w:val="0"/>
      <w:marBottom w:val="0"/>
      <w:divBdr>
        <w:top w:val="none" w:sz="0" w:space="0" w:color="auto"/>
        <w:left w:val="none" w:sz="0" w:space="0" w:color="auto"/>
        <w:bottom w:val="none" w:sz="0" w:space="0" w:color="auto"/>
        <w:right w:val="none" w:sz="0" w:space="0" w:color="auto"/>
      </w:divBdr>
    </w:div>
    <w:div w:id="2137597143">
      <w:bodyDiv w:val="1"/>
      <w:marLeft w:val="0"/>
      <w:marRight w:val="0"/>
      <w:marTop w:val="0"/>
      <w:marBottom w:val="0"/>
      <w:divBdr>
        <w:top w:val="none" w:sz="0" w:space="0" w:color="auto"/>
        <w:left w:val="none" w:sz="0" w:space="0" w:color="auto"/>
        <w:bottom w:val="none" w:sz="0" w:space="0" w:color="auto"/>
        <w:right w:val="none" w:sz="0" w:space="0" w:color="auto"/>
      </w:divBdr>
    </w:div>
    <w:div w:id="2139882755">
      <w:bodyDiv w:val="1"/>
      <w:marLeft w:val="0"/>
      <w:marRight w:val="0"/>
      <w:marTop w:val="0"/>
      <w:marBottom w:val="0"/>
      <w:divBdr>
        <w:top w:val="none" w:sz="0" w:space="0" w:color="auto"/>
        <w:left w:val="none" w:sz="0" w:space="0" w:color="auto"/>
        <w:bottom w:val="none" w:sz="0" w:space="0" w:color="auto"/>
        <w:right w:val="none" w:sz="0" w:space="0" w:color="auto"/>
      </w:divBdr>
    </w:div>
    <w:div w:id="2140294909">
      <w:bodyDiv w:val="1"/>
      <w:marLeft w:val="0"/>
      <w:marRight w:val="0"/>
      <w:marTop w:val="0"/>
      <w:marBottom w:val="0"/>
      <w:divBdr>
        <w:top w:val="none" w:sz="0" w:space="0" w:color="auto"/>
        <w:left w:val="none" w:sz="0" w:space="0" w:color="auto"/>
        <w:bottom w:val="none" w:sz="0" w:space="0" w:color="auto"/>
        <w:right w:val="none" w:sz="0" w:space="0" w:color="auto"/>
      </w:divBdr>
    </w:div>
    <w:div w:id="2142377672">
      <w:bodyDiv w:val="1"/>
      <w:marLeft w:val="0"/>
      <w:marRight w:val="0"/>
      <w:marTop w:val="0"/>
      <w:marBottom w:val="0"/>
      <w:divBdr>
        <w:top w:val="none" w:sz="0" w:space="0" w:color="auto"/>
        <w:left w:val="none" w:sz="0" w:space="0" w:color="auto"/>
        <w:bottom w:val="none" w:sz="0" w:space="0" w:color="auto"/>
        <w:right w:val="none" w:sz="0" w:space="0" w:color="auto"/>
      </w:divBdr>
    </w:div>
    <w:div w:id="2142725747">
      <w:bodyDiv w:val="1"/>
      <w:marLeft w:val="0"/>
      <w:marRight w:val="0"/>
      <w:marTop w:val="0"/>
      <w:marBottom w:val="0"/>
      <w:divBdr>
        <w:top w:val="none" w:sz="0" w:space="0" w:color="auto"/>
        <w:left w:val="none" w:sz="0" w:space="0" w:color="auto"/>
        <w:bottom w:val="none" w:sz="0" w:space="0" w:color="auto"/>
        <w:right w:val="none" w:sz="0" w:space="0" w:color="auto"/>
      </w:divBdr>
    </w:div>
    <w:div w:id="2143695092">
      <w:bodyDiv w:val="1"/>
      <w:marLeft w:val="0"/>
      <w:marRight w:val="0"/>
      <w:marTop w:val="0"/>
      <w:marBottom w:val="0"/>
      <w:divBdr>
        <w:top w:val="none" w:sz="0" w:space="0" w:color="auto"/>
        <w:left w:val="none" w:sz="0" w:space="0" w:color="auto"/>
        <w:bottom w:val="none" w:sz="0" w:space="0" w:color="auto"/>
        <w:right w:val="none" w:sz="0" w:space="0" w:color="auto"/>
      </w:divBdr>
    </w:div>
    <w:div w:id="2143842905">
      <w:bodyDiv w:val="1"/>
      <w:marLeft w:val="0"/>
      <w:marRight w:val="0"/>
      <w:marTop w:val="0"/>
      <w:marBottom w:val="0"/>
      <w:divBdr>
        <w:top w:val="none" w:sz="0" w:space="0" w:color="auto"/>
        <w:left w:val="none" w:sz="0" w:space="0" w:color="auto"/>
        <w:bottom w:val="none" w:sz="0" w:space="0" w:color="auto"/>
        <w:right w:val="none" w:sz="0" w:space="0" w:color="auto"/>
      </w:divBdr>
    </w:div>
    <w:div w:id="214712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lp18_cN4lF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Jud20</b:Tag>
    <b:SourceType>Book</b:SourceType>
    <b:Guid>{3AED276A-79BE-43E1-98E5-DD162752EAA0}</b:Guid>
    <b:Title>Cloud Computing</b:Title>
    <b:Year>2020</b:Year>
    <b:Author>
      <b:Author>
        <b:NameList>
          <b:Person>
            <b:Last>Hurwitz</b:Last>
            <b:First>Judith</b:First>
            <b:Middle>S.</b:Middle>
          </b:Person>
          <b:Person>
            <b:Last>Kirsch</b:Last>
            <b:First>Daniel</b:First>
          </b:Person>
        </b:NameList>
      </b:Author>
    </b:Author>
    <b:RefOrder>1</b:RefOrder>
  </b:Source>
  <b:Source>
    <b:Tag>Ama20</b:Tag>
    <b:SourceType>InternetSite</b:SourceType>
    <b:Guid>{337AA886-293D-4D5D-9885-5EC84654D71A}</b:Guid>
    <b:Title>What is cloud computing?</b:Title>
    <b:Author>
      <b:Author>
        <b:Corporate>Amazon</b:Corporate>
      </b:Author>
    </b:Author>
    <b:ProductionCompany>Amazon</b:ProductionCompany>
    <b:YearAccessed>2020</b:YearAccessed>
    <b:MonthAccessed>04</b:MonthAccessed>
    <b:DayAccessed>30</b:DayAccessed>
    <b:URL>https://aws.amazon.com/what-is-cloud-computing/</b:URL>
    <b:RefOrder>17</b:RefOrder>
  </b:Source>
  <b:Source>
    <b:Tag>Sye16</b:Tag>
    <b:SourceType>JournalArticle</b:SourceType>
    <b:Guid>{FA1F7DA5-0CD1-4FC5-8B80-BC74E1D18BD5}</b:Guid>
    <b:Title>Resource scheduling for infrastructure as a service (IaaS) in cloud computing: Challenges and opportunities</b:Title>
    <b:Year>2016</b:Year>
    <b:Author>
      <b:Author>
        <b:NameList>
          <b:Person>
            <b:Last>Madni</b:Last>
            <b:First>Syed</b:First>
            <b:Middle>Hamid Hussain</b:Middle>
          </b:Person>
          <b:Person>
            <b:Last>Latiff</b:Last>
            <b:First>Muhammad</b:First>
            <b:Middle>Shafie Abd</b:Middle>
          </b:Person>
          <b:Person>
            <b:Last>Coulibaly</b:Last>
            <b:First>Yahaya</b:First>
          </b:Person>
          <b:Person>
            <b:Last>Abdulhamid</b:Last>
            <b:First>Shafi’i</b:First>
            <b:Middle>Muhammad</b:Middle>
          </b:Person>
        </b:NameList>
      </b:Author>
    </b:Author>
    <b:JournalName>Journal of Network and Computer Applications</b:JournalName>
    <b:Pages>173-200</b:Pages>
    <b:Volume>68</b:Volume>
    <b:RefOrder>18</b:RefOrder>
  </b:Source>
  <b:Source>
    <b:Tag>Mic21</b:Tag>
    <b:SourceType>InternetSite</b:SourceType>
    <b:Guid>{E3A11D1B-1D60-4FAD-B64D-F94409C3E2DC}</b:Guid>
    <b:Title>Infrastructure as a Service (IaaS)</b:Title>
    <b:Author>
      <b:Author>
        <b:NameList>
          <b:Person>
            <b:Last>Michelle</b:Last>
            <b:First>Boisvert</b:First>
          </b:Person>
          <b:Person>
            <b:Last>Wesley</b:Last>
            <b:First>Chai</b:First>
          </b:Person>
          <b:Person>
            <b:Last>Stephen K</b:Last>
            <b:First>Bigelow</b:First>
          </b:Person>
        </b:NameList>
      </b:Author>
    </b:Author>
    <b:YearAccessed>2021</b:YearAccessed>
    <b:MonthAccessed>04</b:MonthAccessed>
    <b:DayAccessed>30</b:DayAccessed>
    <b:URL>https://searchcloudcomputing.techtarget.com/definition/Infrastructure-as-a-Service-IaaS</b:URL>
    <b:RefOrder>19</b:RefOrder>
  </b:Source>
  <b:Source>
    <b:Tag>Eug13</b:Tag>
    <b:SourceType>Report</b:SourceType>
    <b:Guid>{892B2538-DE2D-4087-ADB7-57DC8EBAD19F}</b:Guid>
    <b:Title>Cloud Computing Models Comparison of Cloud Computing Service and Deployment Models</b:Title>
    <b:Year>2013</b:Year>
    <b:Author>
      <b:Author>
        <b:NameList>
          <b:Person>
            <b:Last>Gorelik</b:Last>
            <b:First>Eugene</b:First>
          </b:Person>
        </b:NameList>
      </b:Author>
    </b:Author>
    <b:RefOrder>11</b:RefOrder>
  </b:Source>
  <b:Source>
    <b:Tag>Bha10</b:Tag>
    <b:SourceType>JournalArticle</b:SourceType>
    <b:Guid>{1D43FBBA-F38F-457E-9593-6D439302A1A1}</b:Guid>
    <b:Author>
      <b:Author>
        <b:NameList>
          <b:Person>
            <b:Last>Bhardwaj</b:Last>
            <b:First>Sushil</b:First>
          </b:Person>
          <b:Person>
            <b:Last>Jain</b:Last>
            <b:First>Leena</b:First>
          </b:Person>
          <b:Person>
            <b:Last>Jain</b:Last>
            <b:First>Sandeep</b:First>
          </b:Person>
        </b:NameList>
      </b:Author>
    </b:Author>
    <b:Title>CLOUD COMPUTING: A STUDY OF INFRASTRUCTURE AS A SERVICE (IAAS)</b:Title>
    <b:Year>2010</b:Year>
    <b:JournalName>International Journal of Engineering and Information Technology</b:JournalName>
    <b:Pages>60-63</b:Pages>
    <b:Volume>2</b:Volume>
    <b:Issue>1</b:Issue>
    <b:RefOrder>30</b:RefOrder>
  </b:Source>
  <b:Source>
    <b:Tag>Ava21</b:Tag>
    <b:SourceType>InternetSite</b:SourceType>
    <b:Guid>{D25F1AA3-3343-4B2C-BC92-3BDAFD5DFAD6}</b:Guid>
    <b:Title>What are the Pros and Cons of IaaS?</b:Title>
    <b:Author>
      <b:Author>
        <b:Corporate>AvataraCloud</b:Corporate>
      </b:Author>
    </b:Author>
    <b:ProductionCompany>AvataraCloud</b:ProductionCompany>
    <b:YearAccessed>2021</b:YearAccessed>
    <b:MonthAccessed>04</b:MonthAccessed>
    <b:DayAccessed>30</b:DayAccessed>
    <b:URL>https://avataracloud.com/what-are-the-pros-and-cons-of-iaas/</b:URL>
    <b:RefOrder>21</b:RefOrder>
  </b:Source>
  <b:Source>
    <b:Tag>Dim14</b:Tag>
    <b:SourceType>JournalArticle</b:SourceType>
    <b:Guid>{34338D50-7935-4CC0-9734-753F33E6BEF3}</b:Guid>
    <b:Title>A Comparative Study of SaaS, PaaS and IaaS in Cloud Computing</b:Title>
    <b:Year>2014</b:Year>
    <b:Author>
      <b:Author>
        <b:NameList>
          <b:Person>
            <b:Last>Rani</b:Last>
            <b:First>Dimpi</b:First>
          </b:Person>
          <b:Person>
            <b:Last>Ranjan</b:Last>
            <b:First>Rajiv</b:First>
            <b:Middle>Kumar</b:Middle>
          </b:Person>
        </b:NameList>
      </b:Author>
    </b:Author>
    <b:JournalName>International Journal of Advanced Research in Computer Science and Software Engineering</b:JournalName>
    <b:Pages>458-461</b:Pages>
    <b:Volume>4</b:Volume>
    <b:Issue>6</b:Issue>
    <b:RefOrder>31</b:RefOrder>
  </b:Source>
  <b:Source>
    <b:Tag>Fab19</b:Tag>
    <b:SourceType>ConferenceProceedings</b:SourceType>
    <b:Guid>{8C848D1E-AA69-4F56-BA38-0C8048E9F802}</b:Guid>
    <b:Title>Horizontal and Vertical Scaling of Container-based Applications using Reinforcement Learning</b:Title>
    <b:Year>2019</b:Year>
    <b:Author>
      <b:Author>
        <b:NameList>
          <b:Person>
            <b:Last>Rossi</b:Last>
            <b:First>Fabiana</b:First>
          </b:Person>
          <b:Person>
            <b:Last>Nardelli</b:Last>
            <b:First>Matteo</b:First>
          </b:Person>
          <b:Person>
            <b:Last>Cardellini</b:Last>
            <b:First>Valeria</b:First>
          </b:Person>
        </b:NameList>
      </b:Author>
    </b:Author>
    <b:ConferenceName>International Conference on Cloud Computing</b:ConferenceName>
    <b:City>Milan</b:City>
    <b:RefOrder>4</b:RefOrder>
  </b:Source>
  <b:Source>
    <b:Tag>Yah17</b:Tag>
    <b:SourceType>Report</b:SourceType>
    <b:Guid>{515755BB-A812-405A-9538-2D6BD24164F1}</b:Guid>
    <b:Title>Elasticity in Cloud Computing: State of the Art and Research Challenges</b:Title>
    <b:Year>2017</b:Year>
    <b:Author>
      <b:Author>
        <b:NameList>
          <b:Person>
            <b:Last>Al-Dhuraibi</b:Last>
            <b:First>Yahya</b:First>
          </b:Person>
          <b:Person>
            <b:Last>Paraiso</b:Last>
            <b:First>Fawaz</b:First>
          </b:Person>
          <b:Person>
            <b:Last>Djarallah</b:Last>
            <b:First>Nabil</b:First>
          </b:Person>
          <b:Person>
            <b:Last>Merle</b:Last>
            <b:First>Philippe</b:First>
          </b:Person>
        </b:NameList>
      </b:Author>
    </b:Author>
    <b:Publisher>IEEE TRANSACTIONS ON SERVICES COMPUTING</b:Publisher>
    <b:RefOrder>2</b:RefOrder>
  </b:Source>
  <b:Source>
    <b:Tag>Mil20</b:Tag>
    <b:SourceType>ConferenceProceedings</b:SourceType>
    <b:Guid>{9D0E14B6-2080-4CD9-BC36-A93FB7E850F0}</b:Guid>
    <b:Author>
      <b:Author>
        <b:NameList>
          <b:Person>
            <b:Last>Millnert</b:Last>
            <b:First>V.</b:First>
          </b:Person>
          <b:Person>
            <b:Last>Eker</b:Last>
            <b:First>J.</b:First>
          </b:Person>
        </b:NameList>
      </b:Author>
    </b:Author>
    <b:Title>HoloScale: horizontal and vertical scaling of cloud resources</b:Title>
    <b:Year>2020</b:Year>
    <b:ConferenceName>2020 IEEE/ACM 13th International Conference on Utility and Cloud Computing (UCC)</b:ConferenceName>
    <b:RefOrder>3</b:RefOrder>
  </b:Source>
  <b:Source>
    <b:Tag>clo20</b:Tag>
    <b:SourceType>InternetSite</b:SourceType>
    <b:Guid>{256F3CC0-6183-4DAE-8B25-85AD005D6448}</b:Guid>
    <b:Title>Cloud vs Data Center: What is Scalability in Cloud Computing?</b:Title>
    <b:Year>2020</b:Year>
    <b:Author>
      <b:Author>
        <b:Corporate>cloudcheckr</b:Corporate>
      </b:Author>
    </b:Author>
    <b:ProductionCompany>cloudcheckr</b:ProductionCompany>
    <b:Month>03</b:Month>
    <b:Day>16</b:Day>
    <b:YearAccessed>2021</b:YearAccessed>
    <b:MonthAccessed>05</b:MonthAccessed>
    <b:DayAccessed>01</b:DayAccessed>
    <b:URL>https://cloudcheckr.com/cloud-cost-management/cloud-vs-data-center-what-is-scalability-in-cloud-computing/</b:URL>
    <b:RefOrder>6</b:RefOrder>
  </b:Source>
  <b:Source>
    <b:Tag>PAR19</b:Tag>
    <b:SourceType>JournalArticle</b:SourceType>
    <b:Guid>{2B6B5628-CDAB-462B-BD2D-47D3CE7A90DA}</b:Guid>
    <b:Title>RESEARCH ON AUTO-SCALING OF WEB APPLICATIONS IN CLOUD: SURVEY, TRENDS AND FUTURE DIRECTIONS</b:Title>
    <b:Year>2019</b:Year>
    <b:Author>
      <b:Author>
        <b:NameList>
          <b:Person>
            <b:Last>SINGH</b:Last>
            <b:First>PARMINDER</b:First>
          </b:Person>
          <b:Person>
            <b:Last>GUPTA</b:Last>
            <b:First>POOJA</b:First>
          </b:Person>
          <b:Person>
            <b:Last>JYOTI</b:Last>
            <b:First>KIRAN</b:First>
          </b:Person>
          <b:Person>
            <b:Last>NAYYAR</b:Last>
            <b:First>ANAND</b:First>
          </b:Person>
        </b:NameList>
      </b:Author>
    </b:Author>
    <b:JournalName>Scalable Computing: Practice and Experience</b:JournalName>
    <b:Pages>399-431</b:Pages>
    <b:Volume>20</b:Volume>
    <b:Issue>2</b:Issue>
    <b:RefOrder>5</b:RefOrder>
  </b:Source>
  <b:Source>
    <b:Tag>quo20</b:Tag>
    <b:SourceType>InternetSite</b:SourceType>
    <b:Guid>{6E027369-7E3E-47DE-BF15-4E95DD808900}</b:Guid>
    <b:Title>What is the cost of cloud computing?</b:Title>
    <b:Year>2020</b:Year>
    <b:Author>
      <b:Author>
        <b:Corporate>quostar</b:Corporate>
      </b:Author>
    </b:Author>
    <b:ProductionCompany>quostar</b:ProductionCompany>
    <b:Month>04</b:Month>
    <b:Day>15</b:Day>
    <b:YearAccessed>2021</b:YearAccessed>
    <b:MonthAccessed>05</b:MonthAccessed>
    <b:DayAccessed>01</b:DayAccessed>
    <b:URL>https://www.quostar.com/blog/what-is-the-cost-of-cloud-computing/</b:URL>
    <b:RefOrder>10</b:RefOrder>
  </b:Source>
  <b:Source>
    <b:Tag>ima21</b:Tag>
    <b:SourceType>InternetSite</b:SourceType>
    <b:Guid>{CC49EF9B-C98D-4909-895B-E2861A553BE4}</b:Guid>
    <b:Author>
      <b:Author>
        <b:Corporate>imagineiti</b:Corporate>
      </b:Author>
    </b:Author>
    <b:Title>What are The True Cost Savings of Cloud Computing</b:Title>
    <b:ProductionCompany>imagineiti</b:ProductionCompany>
    <b:YearAccessed>2021</b:YearAccessed>
    <b:MonthAccessed>05</b:MonthAccessed>
    <b:DayAccessed>01</b:DayAccessed>
    <b:URL>https://www.imagineiti.com/the-cloud/costs-cloud/</b:URL>
    <b:RefOrder>9</b:RefOrder>
  </b:Source>
  <b:Source>
    <b:Tag>ion19</b:Tag>
    <b:SourceType>InternetSite</b:SourceType>
    <b:Guid>{12E91C86-F995-4A1F-BAC7-13216C6862F2}</b:Guid>
    <b:Author>
      <b:Author>
        <b:Corporate>ionos</b:Corporate>
      </b:Author>
    </b:Author>
    <b:Title>IaaS: highly scalable IT infrastructure from the cloud</b:Title>
    <b:ProductionCompany>ionos</b:ProductionCompany>
    <b:Year>2019</b:Year>
    <b:Month>06</b:Month>
    <b:Day>24</b:Day>
    <b:YearAccessed>2021</b:YearAccessed>
    <b:MonthAccessed>05</b:MonthAccessed>
    <b:DayAccessed>01</b:DayAccessed>
    <b:URL>https://www.ionos.co.uk/digitalguide/server/know-how/iaas-infrastructure-as-a-service/</b:URL>
    <b:RefOrder>7</b:RefOrder>
  </b:Source>
  <b:Source>
    <b:Tag>Mik21</b:Tag>
    <b:SourceType>ElectronicSource</b:SourceType>
    <b:Guid>{F38E5865-5BDB-4BFF-BD93-098620020E65}</b:Guid>
    <b:Title>Overview of Cloud Computing Part 1</b:Title>
    <b:Year>2021</b:Year>
    <b:Author>
      <b:Author>
        <b:NameList>
          <b:Person>
            <b:Last>Dacey</b:Last>
            <b:First>Mike</b:First>
          </b:Person>
        </b:NameList>
      </b:Author>
    </b:Author>
    <b:City>Swansea</b:City>
    <b:RefOrder>8</b:RefOrder>
  </b:Source>
  <b:Source>
    <b:Tag>Ali15</b:Tag>
    <b:SourceType>Report</b:SourceType>
    <b:Guid>{63CAFDE5-4308-4D2A-9DA7-A72C065244C9}</b:Guid>
    <b:Title>Security in Cloud Computing: Opportunities and Challenges</b:Title>
    <b:Publisher>ResearchGate</b:Publisher>
    <b:Year>2015</b:Year>
    <b:Author>
      <b:Author>
        <b:NameList>
          <b:Person>
            <b:Last>Ali</b:Last>
            <b:First>Mazhar</b:First>
          </b:Person>
          <b:Person>
            <b:Last>Vasilakos</b:Last>
            <b:First>Athanasios</b:First>
          </b:Person>
        </b:NameList>
      </b:Author>
    </b:Author>
    <b:Month>02</b:Month>
    <b:RefOrder>12</b:RefOrder>
  </b:Source>
  <b:Source>
    <b:Tag>Kev11</b:Tag>
    <b:SourceType>Report</b:SourceType>
    <b:Guid>{93884201-DB6C-4E1F-96C3-809E9458BC2E}</b:Guid>
    <b:Author>
      <b:Author>
        <b:NameList>
          <b:Person>
            <b:Last>Curran</b:Last>
            <b:First>Kevin</b:First>
          </b:Person>
        </b:NameList>
      </b:Author>
    </b:Author>
    <b:Title>Cloud Computing Security</b:Title>
    <b:Year>2011</b:Year>
    <b:Publisher>Research Gate</b:Publisher>
    <b:RefOrder>13</b:RefOrder>
  </b:Source>
  <b:Source>
    <b:Tag>Lud10</b:Tag>
    <b:SourceType>ConferenceProceedings</b:SourceType>
    <b:Guid>{D1475F7F-79E7-4DF3-B1F8-70C4625EF007}</b:Guid>
    <b:Author>
      <b:Author>
        <b:NameList>
          <b:Person>
            <b:Last>Ludwig</b:Last>
            <b:First>Byron</b:First>
          </b:Person>
          <b:Person>
            <b:Last>Coetzee</b:Last>
            <b:First>Serena</b:First>
          </b:Person>
        </b:NameList>
      </b:Author>
    </b:Author>
    <b:Title>A COMPARISON OF PLATFORM AS A SERVICE (PAAS) CLOUDS WITH A</b:Title>
    <b:Year>2010</b:Year>
    <b:City>Italy</b:City>
    <b:ConferenceName>Proceedings of the First International Workshop on Pervasive Web Mapping, Geoprocessing and Services</b:ConferenceName>
    <b:RefOrder>20</b:RefOrder>
  </b:Source>
  <b:Source>
    <b:Tag>ava21PaaS</b:Tag>
    <b:SourceType>InternetSite</b:SourceType>
    <b:Guid>{6C18B9BF-0589-41A6-A8C5-421A56684385}</b:Guid>
    <b:Title>The Pros and Cons of PaaS</b:Title>
    <b:Author>
      <b:Author>
        <b:Corporate>avataracloud</b:Corporate>
      </b:Author>
    </b:Author>
    <b:ProductionCompany>avataracloud</b:ProductionCompany>
    <b:YearAccessed>2021</b:YearAccessed>
    <b:MonthAccessed>05</b:MonthAccessed>
    <b:DayAccessed>02</b:DayAccessed>
    <b:URL>https://avataracloud.com/the-pros-and-cons-of-paas/</b:URL>
    <b:RefOrder>22</b:RefOrder>
  </b:Source>
  <b:Source>
    <b:Tag>Mic211</b:Tag>
    <b:SourceType>InternetSite</b:SourceType>
    <b:Guid>{FA01C67E-C281-4369-9CF3-694FE394EE92}</b:Guid>
    <b:Author>
      <b:Author>
        <b:Corporate>Microsoft</b:Corporate>
      </b:Author>
    </b:Author>
    <b:Title>What is PaaS?</b:Title>
    <b:ProductionCompany>Microsoft</b:ProductionCompany>
    <b:YearAccessed>2021</b:YearAccessed>
    <b:MonthAccessed>05</b:MonthAccessed>
    <b:DayAccessed>02</b:DayAccessed>
    <b:URL>https://azure.microsoft.com/en-gb/overview/what-is-paas/</b:URL>
    <b:RefOrder>23</b:RefOrder>
  </b:Source>
  <b:Source>
    <b:Tag>Kul12</b:Tag>
    <b:SourceType>JournalArticle</b:SourceType>
    <b:Guid>{D7E103F4-DFC1-4BE1-BD17-612690A8E47B}</b:Guid>
    <b:Title>Cloud Computing-Software as Service</b:Title>
    <b:Year>2012</b:Year>
    <b:Author>
      <b:Author>
        <b:NameList>
          <b:Person>
            <b:Last>Kulkarni</b:Last>
            <b:First>Gurudatt</b:First>
          </b:Person>
          <b:Person>
            <b:Last>Gambhir</b:Last>
            <b:First>Jayant</b:First>
          </b:Person>
          <b:Person>
            <b:Last>Palwe</b:Last>
            <b:First>Rajnikant</b:First>
          </b:Person>
        </b:NameList>
      </b:Author>
    </b:Author>
    <b:JournalName>International Journal of Computer Science &amp; Information Technology Research Excellence</b:JournalName>
    <b:Pages>90-93</b:Pages>
    <b:Volume>2</b:Volume>
    <b:Issue>1</b:Issue>
    <b:RefOrder>24</b:RefOrder>
  </b:Source>
  <b:Source>
    <b:Tag>Wei14</b:Tag>
    <b:SourceType>Report</b:SourceType>
    <b:Guid>{E2412B99-8916-46DF-9AFB-696329BF1426}</b:Guid>
    <b:Title>Software-as-a-service (SaaS): perspectives and</b:Title>
    <b:Year>2014</b:Year>
    <b:Author>
      <b:Author>
        <b:NameList>
          <b:Person>
            <b:Last>WeiTek</b:Last>
            <b:First>TSAI</b:First>
          </b:Person>
          <b:Person>
            <b:First>BAI</b:First>
            <b:Middle>XiaoYing</b:Middle>
          </b:Person>
          <b:Person>
            <b:Last>Yu</b:Last>
            <b:First>HUANG</b:First>
          </b:Person>
        </b:NameList>
      </b:Author>
    </b:Author>
    <b:RefOrder>25</b:RefOrder>
  </b:Source>
  <b:Source>
    <b:Tag>Clo</b:Tag>
    <b:SourceType>Report</b:SourceType>
    <b:Guid>{E51E765B-4D46-4D58-AE35-E7F5334D9CFD}</b:Guid>
    <b:Title>Cloud Computing 101: Public, Private, and Hybrid Clouds</b:Title>
    <b:RefOrder>15</b:RefOrder>
  </b:Source>
  <b:Source>
    <b:Tag>Ary18</b:Tag>
    <b:SourceType>Report</b:SourceType>
    <b:Guid>{F8CE54F5-D89A-4FA5-9E96-45EFF757A99D}</b:Guid>
    <b:Title>Hybrid cloud: bridging of private and public cloud computing</b:Title>
    <b:Year>2018</b:Year>
    <b:Author>
      <b:Author>
        <b:NameList>
          <b:Person>
            <b:Last>Aryotejo</b:Last>
            <b:First>Guruh</b:First>
          </b:Person>
          <b:Person>
            <b:Last>Kristiyanto</b:Last>
            <b:First>Daniel</b:First>
            <b:Middle>Y</b:Middle>
          </b:Person>
          <b:Person>
            <b:Last>Mufadhol</b:Last>
          </b:Person>
        </b:NameList>
      </b:Author>
    </b:Author>
    <b:JournalName>Journal of Physics</b:JournalName>
    <b:RefOrder>14</b:RefOrder>
  </b:Source>
  <b:Source>
    <b:Tag>Mic212</b:Tag>
    <b:SourceType>InternetSite</b:SourceType>
    <b:Guid>{F9681036-82F7-46CB-A3B4-E92BA572E7C3}</b:Guid>
    <b:Title>What are public, private and hybrid clouds?</b:Title>
    <b:Author>
      <b:Author>
        <b:Corporate>Microsoft</b:Corporate>
      </b:Author>
    </b:Author>
    <b:ProductionCompany>Microsoft</b:ProductionCompany>
    <b:YearAccessed>2021</b:YearAccessed>
    <b:MonthAccessed>05</b:MonthAccessed>
    <b:DayAccessed>02</b:DayAccessed>
    <b:URL>https://azure.microsoft.com/en-gb/overview/what-are-private-public-hybrid-clouds/</b:URL>
    <b:RefOrder>16</b:RefOrder>
  </b:Source>
  <b:Source>
    <b:Tag>Ahm15</b:Tag>
    <b:SourceType>Report</b:SourceType>
    <b:Guid>{C28F9EA5-312A-43E0-ABBD-281D11F32CE9}</b:Guid>
    <b:Title>Containerization of Cloud Computing</b:Title>
    <b:Year>2015</b:Year>
    <b:Author>
      <b:Author>
        <b:NameList>
          <b:Person>
            <b:Last>Banafa</b:Last>
            <b:First>Ahmed</b:First>
          </b:Person>
        </b:NameList>
      </b:Author>
    </b:Author>
    <b:City>San Jose</b:City>
    <b:RefOrder>26</b:RefOrder>
  </b:Source>
  <b:Source>
    <b:Tag>Ant21</b:Tag>
    <b:SourceType>InternetSite</b:SourceType>
    <b:Guid>{D81A3897-DA8E-4AFD-BCDC-06179512CF2D}</b:Guid>
    <b:Title>Virtualization vs. Containerization</b:Title>
    <b:Year>2021</b:Year>
    <b:Author>
      <b:Author>
        <b:NameList>
          <b:Person>
            <b:Last>Pollock</b:Last>
            <b:First>Antonia</b:First>
          </b:Person>
        </b:NameList>
      </b:Author>
    </b:Author>
    <b:Month>03</b:Month>
    <b:Day>03</b:Day>
    <b:YearAccessed>2021</b:YearAccessed>
    <b:MonthAccessed>05</b:MonthAccessed>
    <b:DayAccessed>02</b:DayAccessed>
    <b:URL>https://www.liquidweb.com/kb/virtualization-vs-containerization/</b:URL>
    <b:RefOrder>27</b:RefOrder>
  </b:Source>
  <b:Source>
    <b:Tag>Arw18</b:Tag>
    <b:SourceType>ConferenceProceedings</b:SourceType>
    <b:Guid>{5755D646-7980-4A6E-92D3-C7A55964EE09}</b:Guid>
    <b:Title>Applying Virtualization and Containerization Techniques in Cybersecurity Education</b:Title>
    <b:Year>2018</b:Year>
    <b:Author>
      <b:Author>
        <b:NameList>
          <b:Person>
            <b:Last>AlSalamah</b:Last>
            <b:First>Arwa</b:First>
            <b:Middle>Khalid</b:Middle>
          </b:Person>
          <b:Person>
            <b:Last>Cámara</b:Last>
            <b:First>José</b:First>
            <b:Middle>María Sierra</b:Middle>
          </b:Person>
          <b:Person>
            <b:Last>Kelly</b:Last>
            <b:First>Stephen</b:First>
          </b:Person>
        </b:NameList>
      </b:Author>
    </b:Author>
    <b:ConferenceName>Information Systems Education Conference</b:ConferenceName>
    <b:RefOrder>28</b:RefOrder>
  </b:Source>
  <b:Source>
    <b:Tag>Doc21</b:Tag>
    <b:SourceType>InternetSite</b:SourceType>
    <b:Guid>{1B98D405-7519-4E0E-8893-D62AF19AFA8A}</b:Guid>
    <b:Title>Docker overview</b:Title>
    <b:Author>
      <b:Author>
        <b:Corporate>Docker</b:Corporate>
      </b:Author>
    </b:Author>
    <b:ProductionCompany>Docker</b:ProductionCompany>
    <b:YearAccessed>2021</b:YearAccessed>
    <b:MonthAccessed>05</b:MonthAccessed>
    <b:DayAccessed>02</b:DayAccessed>
    <b:URL>https://docs.docker.com/get-started/overview/</b:URL>
    <b:RefOrder>29</b:RefOrder>
  </b:Source>
</b:Sources>
</file>

<file path=customXml/itemProps1.xml><?xml version="1.0" encoding="utf-8"?>
<ds:datastoreItem xmlns:ds="http://schemas.openxmlformats.org/officeDocument/2006/customXml" ds:itemID="{6A4A684F-910C-4FCB-A87D-BC9712031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3845</Words>
  <Characters>21922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6</cp:revision>
  <dcterms:created xsi:type="dcterms:W3CDTF">2021-05-07T15:51:00Z</dcterms:created>
  <dcterms:modified xsi:type="dcterms:W3CDTF">2021-05-07T15:53:00Z</dcterms:modified>
</cp:coreProperties>
</file>