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8822D2" w14:textId="77777777" w:rsidR="00132041" w:rsidRPr="00843C6D" w:rsidRDefault="00132041" w:rsidP="00843C6D">
      <w:pPr>
        <w:spacing w:line="360" w:lineRule="auto"/>
        <w:jc w:val="center"/>
        <w:rPr>
          <w:rFonts w:ascii="Times New Roman" w:hAnsi="Times New Roman" w:cs="Times New Roman"/>
          <w:b/>
          <w:sz w:val="24"/>
          <w:szCs w:val="24"/>
        </w:rPr>
      </w:pPr>
    </w:p>
    <w:p w14:paraId="1FAC95F4" w14:textId="77777777" w:rsidR="00132041" w:rsidRPr="00843C6D" w:rsidRDefault="00132041" w:rsidP="00843C6D">
      <w:pPr>
        <w:spacing w:line="360" w:lineRule="auto"/>
        <w:jc w:val="center"/>
        <w:rPr>
          <w:rFonts w:ascii="Times New Roman" w:hAnsi="Times New Roman" w:cs="Times New Roman"/>
          <w:b/>
          <w:sz w:val="24"/>
          <w:szCs w:val="24"/>
        </w:rPr>
      </w:pPr>
    </w:p>
    <w:p w14:paraId="3B0165F1" w14:textId="77777777" w:rsidR="00132041" w:rsidRPr="00843C6D" w:rsidRDefault="00132041" w:rsidP="00843C6D">
      <w:pPr>
        <w:spacing w:line="360" w:lineRule="auto"/>
        <w:jc w:val="center"/>
        <w:rPr>
          <w:rFonts w:ascii="Times New Roman" w:hAnsi="Times New Roman" w:cs="Times New Roman"/>
          <w:b/>
          <w:sz w:val="24"/>
          <w:szCs w:val="24"/>
        </w:rPr>
      </w:pPr>
    </w:p>
    <w:p w14:paraId="3FB0A026" w14:textId="77777777" w:rsidR="00132041" w:rsidRPr="00843C6D" w:rsidRDefault="00132041" w:rsidP="00843C6D">
      <w:pPr>
        <w:spacing w:line="360" w:lineRule="auto"/>
        <w:jc w:val="center"/>
        <w:rPr>
          <w:rFonts w:ascii="Times New Roman" w:hAnsi="Times New Roman" w:cs="Times New Roman"/>
          <w:b/>
          <w:sz w:val="24"/>
          <w:szCs w:val="24"/>
        </w:rPr>
      </w:pPr>
    </w:p>
    <w:p w14:paraId="75FCA439" w14:textId="77777777" w:rsidR="00132041" w:rsidRPr="00843C6D" w:rsidRDefault="00132041" w:rsidP="00843C6D">
      <w:pPr>
        <w:spacing w:line="360" w:lineRule="auto"/>
        <w:jc w:val="center"/>
        <w:rPr>
          <w:rFonts w:ascii="Times New Roman" w:hAnsi="Times New Roman" w:cs="Times New Roman"/>
          <w:b/>
          <w:sz w:val="24"/>
          <w:szCs w:val="24"/>
        </w:rPr>
      </w:pPr>
    </w:p>
    <w:p w14:paraId="7835176A" w14:textId="77777777" w:rsidR="00132041" w:rsidRPr="00843C6D" w:rsidRDefault="00132041" w:rsidP="00843C6D">
      <w:pPr>
        <w:spacing w:line="360" w:lineRule="auto"/>
        <w:jc w:val="center"/>
        <w:rPr>
          <w:rFonts w:ascii="Times New Roman" w:hAnsi="Times New Roman" w:cs="Times New Roman"/>
          <w:b/>
          <w:sz w:val="24"/>
          <w:szCs w:val="24"/>
        </w:rPr>
      </w:pPr>
    </w:p>
    <w:p w14:paraId="27D02F53" w14:textId="77777777" w:rsidR="00132041" w:rsidRPr="00843C6D" w:rsidRDefault="00132041" w:rsidP="00843C6D">
      <w:pPr>
        <w:spacing w:line="360" w:lineRule="auto"/>
        <w:jc w:val="center"/>
        <w:rPr>
          <w:rFonts w:ascii="Times New Roman" w:hAnsi="Times New Roman" w:cs="Times New Roman"/>
          <w:b/>
          <w:sz w:val="24"/>
          <w:szCs w:val="24"/>
        </w:rPr>
      </w:pPr>
    </w:p>
    <w:p w14:paraId="78B459B1" w14:textId="77777777" w:rsidR="00817C7A"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t>Managing Food &amp; Beverage Operations</w:t>
      </w:r>
    </w:p>
    <w:p w14:paraId="39E1D3A3" w14:textId="77777777" w:rsidR="000950B1" w:rsidRPr="000950B1" w:rsidRDefault="000950B1" w:rsidP="000950B1">
      <w:pPr>
        <w:spacing w:line="360" w:lineRule="auto"/>
        <w:jc w:val="center"/>
        <w:rPr>
          <w:rFonts w:ascii="Times New Roman" w:hAnsi="Times New Roman" w:cs="Times New Roman"/>
          <w:sz w:val="24"/>
          <w:szCs w:val="24"/>
        </w:rPr>
      </w:pPr>
      <w:r w:rsidRPr="000950B1">
        <w:rPr>
          <w:rFonts w:ascii="Times New Roman" w:hAnsi="Times New Roman" w:cs="Times New Roman"/>
          <w:sz w:val="24"/>
          <w:szCs w:val="24"/>
        </w:rPr>
        <w:t xml:space="preserve">Petronela Gardea </w:t>
      </w:r>
    </w:p>
    <w:p w14:paraId="2780E344" w14:textId="77777777" w:rsidR="000950B1" w:rsidRPr="000950B1" w:rsidRDefault="000950B1" w:rsidP="000950B1">
      <w:pPr>
        <w:spacing w:line="360" w:lineRule="auto"/>
        <w:jc w:val="center"/>
        <w:rPr>
          <w:rFonts w:ascii="Times New Roman" w:hAnsi="Times New Roman" w:cs="Times New Roman"/>
          <w:sz w:val="24"/>
          <w:szCs w:val="24"/>
        </w:rPr>
      </w:pPr>
      <w:r>
        <w:rPr>
          <w:rFonts w:ascii="Times New Roman" w:hAnsi="Times New Roman" w:cs="Times New Roman"/>
          <w:sz w:val="24"/>
          <w:szCs w:val="24"/>
        </w:rPr>
        <w:t>ID</w:t>
      </w:r>
      <w:r w:rsidRPr="000950B1">
        <w:rPr>
          <w:rFonts w:ascii="Times New Roman" w:hAnsi="Times New Roman" w:cs="Times New Roman"/>
          <w:sz w:val="24"/>
          <w:szCs w:val="24"/>
        </w:rPr>
        <w:t xml:space="preserve"> 2122794</w:t>
      </w:r>
    </w:p>
    <w:p w14:paraId="169B7362" w14:textId="77777777" w:rsidR="00132041" w:rsidRPr="00843C6D" w:rsidRDefault="000950B1" w:rsidP="000950B1">
      <w:pPr>
        <w:spacing w:line="360" w:lineRule="auto"/>
        <w:jc w:val="center"/>
        <w:rPr>
          <w:rFonts w:ascii="Times New Roman" w:hAnsi="Times New Roman" w:cs="Times New Roman"/>
          <w:sz w:val="24"/>
          <w:szCs w:val="24"/>
        </w:rPr>
      </w:pPr>
      <w:r w:rsidRPr="000950B1">
        <w:rPr>
          <w:rFonts w:ascii="Times New Roman" w:hAnsi="Times New Roman" w:cs="Times New Roman"/>
          <w:sz w:val="24"/>
          <w:szCs w:val="24"/>
        </w:rPr>
        <w:t>Lecturer Lisa Bassler</w:t>
      </w:r>
    </w:p>
    <w:p w14:paraId="64A63B9C" w14:textId="238F95F4" w:rsidR="00132041" w:rsidRPr="00843C6D" w:rsidRDefault="000950B1" w:rsidP="00843C6D">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00716068">
        <w:rPr>
          <w:rFonts w:ascii="Times New Roman" w:hAnsi="Times New Roman" w:cs="Times New Roman"/>
          <w:sz w:val="24"/>
          <w:szCs w:val="24"/>
        </w:rPr>
        <w:t>4</w:t>
      </w:r>
      <w:r>
        <w:rPr>
          <w:rFonts w:ascii="Times New Roman" w:hAnsi="Times New Roman" w:cs="Times New Roman"/>
          <w:sz w:val="24"/>
          <w:szCs w:val="24"/>
        </w:rPr>
        <w:t>/11/2024</w:t>
      </w:r>
    </w:p>
    <w:p w14:paraId="5849B4AD" w14:textId="77777777" w:rsidR="00132041" w:rsidRPr="00843C6D" w:rsidRDefault="00132041" w:rsidP="00843C6D">
      <w:pPr>
        <w:spacing w:line="360" w:lineRule="auto"/>
        <w:jc w:val="center"/>
        <w:rPr>
          <w:rFonts w:ascii="Times New Roman" w:hAnsi="Times New Roman" w:cs="Times New Roman"/>
          <w:b/>
          <w:sz w:val="24"/>
          <w:szCs w:val="24"/>
        </w:rPr>
      </w:pPr>
    </w:p>
    <w:p w14:paraId="1EA524FF" w14:textId="77777777" w:rsidR="00132041" w:rsidRPr="00843C6D" w:rsidRDefault="00132041" w:rsidP="00843C6D">
      <w:pPr>
        <w:spacing w:line="360" w:lineRule="auto"/>
        <w:jc w:val="center"/>
        <w:rPr>
          <w:rFonts w:ascii="Times New Roman" w:hAnsi="Times New Roman" w:cs="Times New Roman"/>
          <w:b/>
          <w:sz w:val="24"/>
          <w:szCs w:val="24"/>
        </w:rPr>
      </w:pPr>
    </w:p>
    <w:p w14:paraId="4088FD70" w14:textId="77777777" w:rsidR="00132041" w:rsidRPr="00843C6D" w:rsidRDefault="00132041" w:rsidP="00843C6D">
      <w:pPr>
        <w:spacing w:line="360" w:lineRule="auto"/>
        <w:jc w:val="center"/>
        <w:rPr>
          <w:rFonts w:ascii="Times New Roman" w:hAnsi="Times New Roman" w:cs="Times New Roman"/>
          <w:b/>
          <w:sz w:val="24"/>
          <w:szCs w:val="24"/>
        </w:rPr>
      </w:pPr>
    </w:p>
    <w:p w14:paraId="626F915F" w14:textId="77777777" w:rsidR="00132041" w:rsidRPr="00843C6D" w:rsidRDefault="00132041" w:rsidP="00843C6D">
      <w:pPr>
        <w:spacing w:line="360" w:lineRule="auto"/>
        <w:jc w:val="center"/>
        <w:rPr>
          <w:rFonts w:ascii="Times New Roman" w:hAnsi="Times New Roman" w:cs="Times New Roman"/>
          <w:b/>
          <w:sz w:val="24"/>
          <w:szCs w:val="24"/>
        </w:rPr>
      </w:pPr>
    </w:p>
    <w:p w14:paraId="6D28C1A0" w14:textId="77777777" w:rsidR="00132041" w:rsidRPr="00843C6D" w:rsidRDefault="00132041" w:rsidP="00843C6D">
      <w:pPr>
        <w:spacing w:line="360" w:lineRule="auto"/>
        <w:jc w:val="center"/>
        <w:rPr>
          <w:rFonts w:ascii="Times New Roman" w:hAnsi="Times New Roman" w:cs="Times New Roman"/>
          <w:b/>
          <w:sz w:val="24"/>
          <w:szCs w:val="24"/>
        </w:rPr>
      </w:pPr>
    </w:p>
    <w:p w14:paraId="4F990857" w14:textId="77777777" w:rsidR="00132041"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CE1DD21" w14:textId="77777777" w:rsidR="00132041" w:rsidRPr="00843C6D" w:rsidRDefault="00132041" w:rsidP="00843C6D">
      <w:pPr>
        <w:spacing w:line="360" w:lineRule="auto"/>
        <w:jc w:val="center"/>
        <w:rPr>
          <w:rFonts w:ascii="Times New Roman" w:hAnsi="Times New Roman" w:cs="Times New Roman"/>
          <w:b/>
          <w:sz w:val="24"/>
          <w:szCs w:val="24"/>
        </w:rPr>
      </w:pPr>
    </w:p>
    <w:p w14:paraId="3FED0791" w14:textId="77777777" w:rsidR="00A223C0" w:rsidRPr="00843C6D" w:rsidRDefault="00A223C0" w:rsidP="00843C6D">
      <w:pPr>
        <w:spacing w:line="360" w:lineRule="auto"/>
        <w:rPr>
          <w:rFonts w:ascii="Times New Roman" w:hAnsi="Times New Roman" w:cs="Times New Roman"/>
          <w:b/>
          <w:sz w:val="24"/>
          <w:szCs w:val="24"/>
        </w:rPr>
      </w:pPr>
    </w:p>
    <w:p w14:paraId="03481195" w14:textId="77777777" w:rsidR="00C33782"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lastRenderedPageBreak/>
        <w:t>Assessment Component 1 – Student Learning Log</w:t>
      </w:r>
    </w:p>
    <w:p w14:paraId="7ED734AD" w14:textId="77777777" w:rsidR="00BF59C0"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t>Introduction</w:t>
      </w:r>
    </w:p>
    <w:p w14:paraId="210CCFDB" w14:textId="77777777" w:rsidR="00BE65F8"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This reflection will be based on my placement at </w:t>
      </w:r>
      <w:r w:rsidR="007B6F34" w:rsidRPr="00843C6D">
        <w:rPr>
          <w:rFonts w:ascii="Times New Roman" w:hAnsi="Times New Roman" w:cs="Times New Roman"/>
          <w:sz w:val="24"/>
          <w:szCs w:val="24"/>
        </w:rPr>
        <w:t>t</w:t>
      </w:r>
      <w:r w:rsidR="00C14C13" w:rsidRPr="00843C6D">
        <w:rPr>
          <w:rFonts w:ascii="Times New Roman" w:hAnsi="Times New Roman" w:cs="Times New Roman"/>
          <w:sz w:val="24"/>
          <w:szCs w:val="24"/>
        </w:rPr>
        <w:t xml:space="preserve">he </w:t>
      </w:r>
      <w:r w:rsidR="000B4BCF" w:rsidRPr="00855FAE">
        <w:rPr>
          <w:rFonts w:ascii="Times New Roman" w:hAnsi="Times New Roman" w:cs="Times New Roman"/>
          <w:sz w:val="24"/>
          <w:szCs w:val="24"/>
        </w:rPr>
        <w:t>Stoke on Trent</w:t>
      </w:r>
      <w:r w:rsidR="000B4BCF">
        <w:rPr>
          <w:rFonts w:ascii="Times New Roman" w:hAnsi="Times New Roman" w:cs="Times New Roman"/>
          <w:sz w:val="24"/>
          <w:szCs w:val="24"/>
        </w:rPr>
        <w:t>’s</w:t>
      </w:r>
      <w:r w:rsidR="007B6F34" w:rsidRPr="00843C6D">
        <w:rPr>
          <w:rFonts w:ascii="Times New Roman" w:hAnsi="Times New Roman" w:cs="Times New Roman"/>
          <w:sz w:val="24"/>
          <w:szCs w:val="24"/>
        </w:rPr>
        <w:t xml:space="preserve"> Food and Beverage department</w:t>
      </w:r>
      <w:r w:rsidR="00C14C13" w:rsidRPr="00843C6D">
        <w:rPr>
          <w:rFonts w:ascii="Times New Roman" w:hAnsi="Times New Roman" w:cs="Times New Roman"/>
          <w:sz w:val="24"/>
          <w:szCs w:val="24"/>
        </w:rPr>
        <w:t xml:space="preserve">. According to Cousins et al., (2019), </w:t>
      </w:r>
      <w:r w:rsidR="00C65600" w:rsidRPr="00843C6D">
        <w:rPr>
          <w:rFonts w:ascii="Times New Roman" w:hAnsi="Times New Roman" w:cs="Times New Roman"/>
          <w:sz w:val="24"/>
          <w:szCs w:val="24"/>
        </w:rPr>
        <w:t>the Food and Beverage department (F &amp;</w:t>
      </w:r>
      <w:r w:rsidR="00C14C13" w:rsidRPr="00843C6D">
        <w:rPr>
          <w:rFonts w:ascii="Times New Roman" w:hAnsi="Times New Roman" w:cs="Times New Roman"/>
          <w:sz w:val="24"/>
          <w:szCs w:val="24"/>
        </w:rPr>
        <w:t xml:space="preserve">B) has a huge responsibility for delivering good guest satisfaction, quality control, and co-ordination in a multiplicity of dining </w:t>
      </w:r>
      <w:r w:rsidRPr="00843C6D">
        <w:rPr>
          <w:rFonts w:ascii="Times New Roman" w:hAnsi="Times New Roman" w:cs="Times New Roman"/>
          <w:sz w:val="24"/>
          <w:szCs w:val="24"/>
        </w:rPr>
        <w:t>expe</w:t>
      </w:r>
      <w:r w:rsidR="00C65600" w:rsidRPr="00843C6D">
        <w:rPr>
          <w:rFonts w:ascii="Times New Roman" w:hAnsi="Times New Roman" w:cs="Times New Roman"/>
          <w:sz w:val="24"/>
          <w:szCs w:val="24"/>
        </w:rPr>
        <w:t>riences. My placement was based o</w:t>
      </w:r>
      <w:r w:rsidRPr="00843C6D">
        <w:rPr>
          <w:rFonts w:ascii="Times New Roman" w:hAnsi="Times New Roman" w:cs="Times New Roman"/>
          <w:sz w:val="24"/>
          <w:szCs w:val="24"/>
        </w:rPr>
        <w:t>n three major learning objectives which include:</w:t>
      </w:r>
    </w:p>
    <w:p w14:paraId="038ECA79" w14:textId="77777777" w:rsidR="00BE65F8" w:rsidRPr="00843C6D" w:rsidRDefault="000E309C" w:rsidP="00843C6D">
      <w:pPr>
        <w:pStyle w:val="ListParagraph"/>
        <w:numPr>
          <w:ilvl w:val="0"/>
          <w:numId w:val="1"/>
        </w:numPr>
        <w:spacing w:line="360" w:lineRule="auto"/>
        <w:rPr>
          <w:rFonts w:ascii="Times New Roman" w:hAnsi="Times New Roman" w:cs="Times New Roman"/>
          <w:sz w:val="24"/>
          <w:szCs w:val="24"/>
        </w:rPr>
      </w:pPr>
      <w:r w:rsidRPr="00843C6D">
        <w:rPr>
          <w:rFonts w:ascii="Times New Roman" w:hAnsi="Times New Roman" w:cs="Times New Roman"/>
          <w:sz w:val="24"/>
          <w:szCs w:val="24"/>
        </w:rPr>
        <w:t>Gain an understanding of operational</w:t>
      </w:r>
      <w:r w:rsidR="00782984" w:rsidRPr="00843C6D">
        <w:rPr>
          <w:rFonts w:ascii="Times New Roman" w:hAnsi="Times New Roman" w:cs="Times New Roman"/>
          <w:sz w:val="24"/>
          <w:szCs w:val="24"/>
        </w:rPr>
        <w:t xml:space="preserve"> perspectives in a fast-paced F&amp;</w:t>
      </w:r>
      <w:r w:rsidRPr="00843C6D">
        <w:rPr>
          <w:rFonts w:ascii="Times New Roman" w:hAnsi="Times New Roman" w:cs="Times New Roman"/>
          <w:sz w:val="24"/>
          <w:szCs w:val="24"/>
        </w:rPr>
        <w:t>B department.</w:t>
      </w:r>
    </w:p>
    <w:p w14:paraId="17FA2321" w14:textId="77777777" w:rsidR="00BE65F8" w:rsidRPr="00843C6D" w:rsidRDefault="000E309C" w:rsidP="00843C6D">
      <w:pPr>
        <w:pStyle w:val="ListParagraph"/>
        <w:numPr>
          <w:ilvl w:val="0"/>
          <w:numId w:val="1"/>
        </w:numPr>
        <w:spacing w:line="360" w:lineRule="auto"/>
        <w:rPr>
          <w:rFonts w:ascii="Times New Roman" w:hAnsi="Times New Roman" w:cs="Times New Roman"/>
          <w:sz w:val="24"/>
          <w:szCs w:val="24"/>
        </w:rPr>
      </w:pPr>
      <w:r w:rsidRPr="00843C6D">
        <w:rPr>
          <w:rFonts w:ascii="Times New Roman" w:hAnsi="Times New Roman" w:cs="Times New Roman"/>
          <w:sz w:val="24"/>
          <w:szCs w:val="24"/>
        </w:rPr>
        <w:t>Gain insights on supervisory responsibilities and how they contribute to customer satisfaction.</w:t>
      </w:r>
    </w:p>
    <w:p w14:paraId="7222720A" w14:textId="77777777" w:rsidR="00BE65F8" w:rsidRPr="00843C6D" w:rsidRDefault="000E309C" w:rsidP="00843C6D">
      <w:pPr>
        <w:pStyle w:val="ListParagraph"/>
        <w:numPr>
          <w:ilvl w:val="0"/>
          <w:numId w:val="1"/>
        </w:numPr>
        <w:spacing w:line="360" w:lineRule="auto"/>
        <w:rPr>
          <w:rFonts w:ascii="Times New Roman" w:hAnsi="Times New Roman" w:cs="Times New Roman"/>
          <w:sz w:val="24"/>
          <w:szCs w:val="24"/>
        </w:rPr>
      </w:pPr>
      <w:r w:rsidRPr="00843C6D">
        <w:rPr>
          <w:rFonts w:ascii="Times New Roman" w:hAnsi="Times New Roman" w:cs="Times New Roman"/>
          <w:sz w:val="24"/>
          <w:szCs w:val="24"/>
        </w:rPr>
        <w:t>Refine my understanding and application of communication, task management, and teamwork skills.</w:t>
      </w:r>
    </w:p>
    <w:p w14:paraId="2E7DEDA8" w14:textId="77777777" w:rsidR="009B5C0E"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Therefore, the following reflection adopts the David Kolb's exp</w:t>
      </w:r>
      <w:r w:rsidR="007922B9" w:rsidRPr="00843C6D">
        <w:rPr>
          <w:rFonts w:ascii="Times New Roman" w:hAnsi="Times New Roman" w:cs="Times New Roman"/>
          <w:sz w:val="24"/>
          <w:szCs w:val="24"/>
        </w:rPr>
        <w:t>eriential learning cycle as my</w:t>
      </w:r>
      <w:r w:rsidRPr="00843C6D">
        <w:rPr>
          <w:rFonts w:ascii="Times New Roman" w:hAnsi="Times New Roman" w:cs="Times New Roman"/>
          <w:sz w:val="24"/>
          <w:szCs w:val="24"/>
        </w:rPr>
        <w:t xml:space="preserve"> reflection model. This model is important in explaining concrete experience,</w:t>
      </w:r>
      <w:r w:rsidR="00A24782" w:rsidRPr="00843C6D">
        <w:rPr>
          <w:rFonts w:ascii="Times New Roman" w:hAnsi="Times New Roman" w:cs="Times New Roman"/>
          <w:sz w:val="24"/>
          <w:szCs w:val="24"/>
        </w:rPr>
        <w:t xml:space="preserve"> ob</w:t>
      </w:r>
      <w:r w:rsidRPr="00843C6D">
        <w:rPr>
          <w:rFonts w:ascii="Times New Roman" w:hAnsi="Times New Roman" w:cs="Times New Roman"/>
          <w:sz w:val="24"/>
          <w:szCs w:val="24"/>
        </w:rPr>
        <w:t xml:space="preserve">servation, </w:t>
      </w:r>
      <w:r w:rsidR="00A24782" w:rsidRPr="00843C6D">
        <w:rPr>
          <w:rFonts w:ascii="Times New Roman" w:hAnsi="Times New Roman" w:cs="Times New Roman"/>
          <w:sz w:val="24"/>
          <w:szCs w:val="24"/>
        </w:rPr>
        <w:t>conceptualis</w:t>
      </w:r>
      <w:r w:rsidRPr="00843C6D">
        <w:rPr>
          <w:rFonts w:ascii="Times New Roman" w:hAnsi="Times New Roman" w:cs="Times New Roman"/>
          <w:sz w:val="24"/>
          <w:szCs w:val="24"/>
        </w:rPr>
        <w:t xml:space="preserve">ations and </w:t>
      </w:r>
      <w:r w:rsidR="00A24782" w:rsidRPr="00843C6D">
        <w:rPr>
          <w:rFonts w:ascii="Times New Roman" w:hAnsi="Times New Roman" w:cs="Times New Roman"/>
          <w:sz w:val="24"/>
          <w:szCs w:val="24"/>
        </w:rPr>
        <w:t>experimentation of the learning process (Kolb, 2005).</w:t>
      </w:r>
    </w:p>
    <w:p w14:paraId="301321F8" w14:textId="77777777" w:rsidR="00687EC4"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t>1. Reflection</w:t>
      </w:r>
      <w:r w:rsidR="009B5C0E" w:rsidRPr="00843C6D">
        <w:rPr>
          <w:rFonts w:ascii="Times New Roman" w:hAnsi="Times New Roman" w:cs="Times New Roman"/>
          <w:b/>
          <w:sz w:val="24"/>
          <w:szCs w:val="24"/>
        </w:rPr>
        <w:t xml:space="preserve"> on </w:t>
      </w:r>
      <w:r w:rsidRPr="00843C6D">
        <w:rPr>
          <w:rFonts w:ascii="Times New Roman" w:hAnsi="Times New Roman" w:cs="Times New Roman"/>
          <w:b/>
          <w:sz w:val="24"/>
          <w:szCs w:val="24"/>
        </w:rPr>
        <w:t>Experience and Personal Development</w:t>
      </w:r>
    </w:p>
    <w:p w14:paraId="690AFC0F" w14:textId="77777777" w:rsidR="00E54994"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The assumption of a supervisory role in the</w:t>
      </w:r>
      <w:r w:rsidR="00EC2C6B" w:rsidRPr="00843C6D">
        <w:rPr>
          <w:rFonts w:ascii="Times New Roman" w:hAnsi="Times New Roman" w:cs="Times New Roman"/>
          <w:sz w:val="24"/>
          <w:szCs w:val="24"/>
        </w:rPr>
        <w:t xml:space="preserve"> F&amp;</w:t>
      </w:r>
      <w:r w:rsidRPr="00843C6D">
        <w:rPr>
          <w:rFonts w:ascii="Times New Roman" w:hAnsi="Times New Roman" w:cs="Times New Roman"/>
          <w:sz w:val="24"/>
          <w:szCs w:val="24"/>
        </w:rPr>
        <w:t>B</w:t>
      </w:r>
      <w:r w:rsidR="000F2C65" w:rsidRPr="00843C6D">
        <w:rPr>
          <w:rFonts w:ascii="Times New Roman" w:hAnsi="Times New Roman" w:cs="Times New Roman"/>
          <w:sz w:val="24"/>
          <w:szCs w:val="24"/>
        </w:rPr>
        <w:t xml:space="preserve"> department was valuable</w:t>
      </w:r>
      <w:r w:rsidRPr="00843C6D">
        <w:rPr>
          <w:rFonts w:ascii="Times New Roman" w:hAnsi="Times New Roman" w:cs="Times New Roman"/>
          <w:sz w:val="24"/>
          <w:szCs w:val="24"/>
        </w:rPr>
        <w:t xml:space="preserve"> and meaningful to me. From the supervisor's position, I obtained the applied perspectives of the vocational competencies and the content knowledge needed to ensure excellent guest service standards. I also learned about the day's activities such as coordinating with other members, responding to the guests' concerns, and restocking inventory. As Bamporiki (2010) illustrates, leaders in management positions are required to multitask, be flexible and comm</w:t>
      </w:r>
      <w:r w:rsidR="008E5643" w:rsidRPr="00843C6D">
        <w:rPr>
          <w:rFonts w:ascii="Times New Roman" w:hAnsi="Times New Roman" w:cs="Times New Roman"/>
          <w:sz w:val="24"/>
          <w:szCs w:val="24"/>
        </w:rPr>
        <w:t>unicate accurately to ensure</w:t>
      </w:r>
      <w:r w:rsidRPr="00843C6D">
        <w:rPr>
          <w:rFonts w:ascii="Times New Roman" w:hAnsi="Times New Roman" w:cs="Times New Roman"/>
          <w:sz w:val="24"/>
          <w:szCs w:val="24"/>
        </w:rPr>
        <w:t xml:space="preserve"> that all </w:t>
      </w:r>
      <w:r w:rsidR="00E67BD7" w:rsidRPr="00843C6D">
        <w:rPr>
          <w:rFonts w:ascii="Times New Roman" w:hAnsi="Times New Roman" w:cs="Times New Roman"/>
          <w:sz w:val="24"/>
          <w:szCs w:val="24"/>
        </w:rPr>
        <w:t>operations go according to plan</w:t>
      </w:r>
      <w:r w:rsidRPr="00843C6D">
        <w:rPr>
          <w:rFonts w:ascii="Times New Roman" w:hAnsi="Times New Roman" w:cs="Times New Roman"/>
          <w:sz w:val="24"/>
          <w:szCs w:val="24"/>
        </w:rPr>
        <w:t>.</w:t>
      </w:r>
    </w:p>
    <w:p w14:paraId="6574CAE6" w14:textId="77777777" w:rsidR="008A5343"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The experience exposed</w:t>
      </w:r>
      <w:r w:rsidR="00E54994" w:rsidRPr="00843C6D">
        <w:rPr>
          <w:rFonts w:ascii="Times New Roman" w:hAnsi="Times New Roman" w:cs="Times New Roman"/>
          <w:sz w:val="24"/>
          <w:szCs w:val="24"/>
        </w:rPr>
        <w:t xml:space="preserve"> me to the fact that communication is one of the powerful work-based skills. For instance, I discovered that concise and confident communication stops confusion within the working group and guarantees smooth operation during peak traffic. Teamwork was also critical because with many orders coming s</w:t>
      </w:r>
      <w:r w:rsidR="004C0D78" w:rsidRPr="00843C6D">
        <w:rPr>
          <w:rFonts w:ascii="Times New Roman" w:hAnsi="Times New Roman" w:cs="Times New Roman"/>
          <w:sz w:val="24"/>
          <w:szCs w:val="24"/>
        </w:rPr>
        <w:t>imultaneously from clients, my team of front-of-house staff had</w:t>
      </w:r>
      <w:r w:rsidR="00E54994" w:rsidRPr="00843C6D">
        <w:rPr>
          <w:rFonts w:ascii="Times New Roman" w:hAnsi="Times New Roman" w:cs="Times New Roman"/>
          <w:sz w:val="24"/>
          <w:szCs w:val="24"/>
        </w:rPr>
        <w:t xml:space="preserve"> to effectively communicate with the kitchen staff to ensure orders were correctly </w:t>
      </w:r>
      <w:r w:rsidR="00E54994" w:rsidRPr="00843C6D">
        <w:rPr>
          <w:rFonts w:ascii="Times New Roman" w:hAnsi="Times New Roman" w:cs="Times New Roman"/>
          <w:sz w:val="24"/>
          <w:szCs w:val="24"/>
        </w:rPr>
        <w:lastRenderedPageBreak/>
        <w:t>placed, and delivered pr</w:t>
      </w:r>
      <w:r w:rsidRPr="00843C6D">
        <w:rPr>
          <w:rFonts w:ascii="Times New Roman" w:hAnsi="Times New Roman" w:cs="Times New Roman"/>
          <w:sz w:val="24"/>
          <w:szCs w:val="24"/>
        </w:rPr>
        <w:t>omptly. The placement als</w:t>
      </w:r>
      <w:r w:rsidR="008B5451" w:rsidRPr="00843C6D">
        <w:rPr>
          <w:rFonts w:ascii="Times New Roman" w:hAnsi="Times New Roman" w:cs="Times New Roman"/>
          <w:sz w:val="24"/>
          <w:szCs w:val="24"/>
        </w:rPr>
        <w:t>o helped me learn that courtesy</w:t>
      </w:r>
      <w:r w:rsidRPr="00843C6D">
        <w:rPr>
          <w:rFonts w:ascii="Times New Roman" w:hAnsi="Times New Roman" w:cs="Times New Roman"/>
          <w:sz w:val="24"/>
          <w:szCs w:val="24"/>
        </w:rPr>
        <w:t xml:space="preserve"> and humility were important in the </w:t>
      </w:r>
      <w:r w:rsidR="00E54994" w:rsidRPr="00843C6D">
        <w:rPr>
          <w:rFonts w:ascii="Times New Roman" w:hAnsi="Times New Roman" w:cs="Times New Roman"/>
          <w:sz w:val="24"/>
          <w:szCs w:val="24"/>
        </w:rPr>
        <w:t>wo</w:t>
      </w:r>
      <w:r w:rsidRPr="00843C6D">
        <w:rPr>
          <w:rFonts w:ascii="Times New Roman" w:hAnsi="Times New Roman" w:cs="Times New Roman"/>
          <w:sz w:val="24"/>
          <w:szCs w:val="24"/>
        </w:rPr>
        <w:t>rking environment in motivating junior staff to maintain</w:t>
      </w:r>
      <w:r w:rsidR="00E54994" w:rsidRPr="00843C6D">
        <w:rPr>
          <w:rFonts w:ascii="Times New Roman" w:hAnsi="Times New Roman" w:cs="Times New Roman"/>
          <w:sz w:val="24"/>
          <w:szCs w:val="24"/>
        </w:rPr>
        <w:t xml:space="preserve"> high morale and spirits among the workers</w:t>
      </w:r>
      <w:r w:rsidRPr="00843C6D">
        <w:rPr>
          <w:rFonts w:ascii="Times New Roman" w:hAnsi="Times New Roman" w:cs="Times New Roman"/>
          <w:sz w:val="24"/>
          <w:szCs w:val="24"/>
        </w:rPr>
        <w:t>.</w:t>
      </w:r>
      <w:r w:rsidR="00E54994" w:rsidRPr="00843C6D">
        <w:rPr>
          <w:rFonts w:ascii="Times New Roman" w:hAnsi="Times New Roman" w:cs="Times New Roman"/>
          <w:sz w:val="24"/>
          <w:szCs w:val="24"/>
        </w:rPr>
        <w:t xml:space="preserve"> </w:t>
      </w:r>
    </w:p>
    <w:p w14:paraId="4C98D8A2" w14:textId="77777777" w:rsidR="00E54994"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Skills acquired over the course of my academic experience as well as in previous jobs, were </w:t>
      </w:r>
      <w:r w:rsidR="00923B2D" w:rsidRPr="00843C6D">
        <w:rPr>
          <w:rFonts w:ascii="Times New Roman" w:hAnsi="Times New Roman" w:cs="Times New Roman"/>
          <w:sz w:val="24"/>
          <w:szCs w:val="24"/>
        </w:rPr>
        <w:t>well portrayed during the placement thanks to my</w:t>
      </w:r>
      <w:r w:rsidR="0033330C" w:rsidRPr="00843C6D">
        <w:rPr>
          <w:rFonts w:ascii="Times New Roman" w:hAnsi="Times New Roman" w:cs="Times New Roman"/>
          <w:sz w:val="24"/>
          <w:szCs w:val="24"/>
        </w:rPr>
        <w:t xml:space="preserve"> task management skills. I</w:t>
      </w:r>
      <w:r w:rsidRPr="00843C6D">
        <w:rPr>
          <w:rFonts w:ascii="Times New Roman" w:hAnsi="Times New Roman" w:cs="Times New Roman"/>
          <w:sz w:val="24"/>
          <w:szCs w:val="24"/>
        </w:rPr>
        <w:t xml:space="preserve"> observe</w:t>
      </w:r>
      <w:r w:rsidR="0033330C" w:rsidRPr="00843C6D">
        <w:rPr>
          <w:rFonts w:ascii="Times New Roman" w:hAnsi="Times New Roman" w:cs="Times New Roman"/>
          <w:sz w:val="24"/>
          <w:szCs w:val="24"/>
        </w:rPr>
        <w:t>d</w:t>
      </w:r>
      <w:r w:rsidRPr="00843C6D">
        <w:rPr>
          <w:rFonts w:ascii="Times New Roman" w:hAnsi="Times New Roman" w:cs="Times New Roman"/>
          <w:sz w:val="24"/>
          <w:szCs w:val="24"/>
        </w:rPr>
        <w:t xml:space="preserve"> how juggling between maintaining </w:t>
      </w:r>
      <w:r w:rsidR="0033330C" w:rsidRPr="00843C6D">
        <w:rPr>
          <w:rFonts w:ascii="Times New Roman" w:hAnsi="Times New Roman" w:cs="Times New Roman"/>
          <w:sz w:val="24"/>
          <w:szCs w:val="24"/>
        </w:rPr>
        <w:t>hotel inventories</w:t>
      </w:r>
      <w:r w:rsidRPr="00843C6D">
        <w:rPr>
          <w:rFonts w:ascii="Times New Roman" w:hAnsi="Times New Roman" w:cs="Times New Roman"/>
          <w:sz w:val="24"/>
          <w:szCs w:val="24"/>
        </w:rPr>
        <w:t xml:space="preserve"> a</w:t>
      </w:r>
      <w:r w:rsidR="004E4AD8" w:rsidRPr="00843C6D">
        <w:rPr>
          <w:rFonts w:ascii="Times New Roman" w:hAnsi="Times New Roman" w:cs="Times New Roman"/>
          <w:sz w:val="24"/>
          <w:szCs w:val="24"/>
        </w:rPr>
        <w:t>nd satisfying the guest's needs were</w:t>
      </w:r>
      <w:r w:rsidRPr="00843C6D">
        <w:rPr>
          <w:rFonts w:ascii="Times New Roman" w:hAnsi="Times New Roman" w:cs="Times New Roman"/>
          <w:sz w:val="24"/>
          <w:szCs w:val="24"/>
        </w:rPr>
        <w:t xml:space="preserve"> two essential aspects of the op</w:t>
      </w:r>
      <w:r w:rsidR="00DF099B" w:rsidRPr="00843C6D">
        <w:rPr>
          <w:rFonts w:ascii="Times New Roman" w:hAnsi="Times New Roman" w:cs="Times New Roman"/>
          <w:sz w:val="24"/>
          <w:szCs w:val="24"/>
        </w:rPr>
        <w:t>erations. Other personal skills</w:t>
      </w:r>
      <w:r w:rsidRPr="00843C6D">
        <w:rPr>
          <w:rFonts w:ascii="Times New Roman" w:hAnsi="Times New Roman" w:cs="Times New Roman"/>
          <w:sz w:val="24"/>
          <w:szCs w:val="24"/>
        </w:rPr>
        <w:t>, like empathy and being able to ‘go with the flow’, proved to be particularly useful when interacting with the guests as well as ensuring that guests had a good time even if it was a very busy</w:t>
      </w:r>
      <w:r w:rsidR="00C62869" w:rsidRPr="00843C6D">
        <w:rPr>
          <w:rFonts w:ascii="Times New Roman" w:hAnsi="Times New Roman" w:cs="Times New Roman"/>
          <w:sz w:val="24"/>
          <w:szCs w:val="24"/>
        </w:rPr>
        <w:t xml:space="preserve"> period</w:t>
      </w:r>
      <w:r w:rsidR="00A75078" w:rsidRPr="00843C6D">
        <w:rPr>
          <w:rFonts w:ascii="Times New Roman" w:hAnsi="Times New Roman" w:cs="Times New Roman"/>
          <w:sz w:val="24"/>
          <w:szCs w:val="24"/>
        </w:rPr>
        <w:t xml:space="preserve"> (Min, Lim, and Magnini, 2015)</w:t>
      </w:r>
      <w:r w:rsidR="00C62869" w:rsidRPr="00843C6D">
        <w:rPr>
          <w:rFonts w:ascii="Times New Roman" w:hAnsi="Times New Roman" w:cs="Times New Roman"/>
          <w:sz w:val="24"/>
          <w:szCs w:val="24"/>
        </w:rPr>
        <w:t>.</w:t>
      </w:r>
    </w:p>
    <w:p w14:paraId="1EBB9B17" w14:textId="77777777" w:rsidR="00E54994"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Generally, this placement tied practical knowledge that was taught in class with </w:t>
      </w:r>
      <w:r w:rsidR="00060A09" w:rsidRPr="00843C6D">
        <w:rPr>
          <w:rFonts w:ascii="Times New Roman" w:hAnsi="Times New Roman" w:cs="Times New Roman"/>
          <w:sz w:val="24"/>
          <w:szCs w:val="24"/>
        </w:rPr>
        <w:t>real world application, and reminded me</w:t>
      </w:r>
      <w:r w:rsidRPr="00843C6D">
        <w:rPr>
          <w:rFonts w:ascii="Times New Roman" w:hAnsi="Times New Roman" w:cs="Times New Roman"/>
          <w:sz w:val="24"/>
          <w:szCs w:val="24"/>
        </w:rPr>
        <w:t xml:space="preserve"> of the importance of technical knowled</w:t>
      </w:r>
      <w:r w:rsidR="00071A74" w:rsidRPr="00843C6D">
        <w:rPr>
          <w:rFonts w:ascii="Times New Roman" w:hAnsi="Times New Roman" w:cs="Times New Roman"/>
          <w:sz w:val="24"/>
          <w:szCs w:val="24"/>
        </w:rPr>
        <w:t xml:space="preserve">ge such as stock management, and operations </w:t>
      </w:r>
      <w:r w:rsidR="00060A09" w:rsidRPr="00843C6D">
        <w:rPr>
          <w:rFonts w:ascii="Times New Roman" w:hAnsi="Times New Roman" w:cs="Times New Roman"/>
          <w:sz w:val="24"/>
          <w:szCs w:val="24"/>
        </w:rPr>
        <w:t>planning. In other words</w:t>
      </w:r>
      <w:r w:rsidRPr="00843C6D">
        <w:rPr>
          <w:rFonts w:ascii="Times New Roman" w:hAnsi="Times New Roman" w:cs="Times New Roman"/>
          <w:sz w:val="24"/>
          <w:szCs w:val="24"/>
        </w:rPr>
        <w:t xml:space="preserve">, it provided me with a major emphasis of how crucial the personal and vocational skills are to attain high quality service standards while reflecting </w:t>
      </w:r>
      <w:r w:rsidR="00060A09" w:rsidRPr="00843C6D">
        <w:rPr>
          <w:rFonts w:ascii="Times New Roman" w:hAnsi="Times New Roman" w:cs="Times New Roman"/>
          <w:sz w:val="24"/>
          <w:szCs w:val="24"/>
        </w:rPr>
        <w:t xml:space="preserve">on my future </w:t>
      </w:r>
      <w:r w:rsidRPr="00843C6D">
        <w:rPr>
          <w:rFonts w:ascii="Times New Roman" w:hAnsi="Times New Roman" w:cs="Times New Roman"/>
          <w:sz w:val="24"/>
          <w:szCs w:val="24"/>
        </w:rPr>
        <w:t>positio</w:t>
      </w:r>
      <w:r w:rsidR="00A75078" w:rsidRPr="00843C6D">
        <w:rPr>
          <w:rFonts w:ascii="Times New Roman" w:hAnsi="Times New Roman" w:cs="Times New Roman"/>
          <w:sz w:val="24"/>
          <w:szCs w:val="24"/>
        </w:rPr>
        <w:t>ns in the hospitality industry.</w:t>
      </w:r>
    </w:p>
    <w:p w14:paraId="1E398BD6" w14:textId="77777777" w:rsidR="00687EC4"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t>2. Critical analysis of Work-Based Skills and Technical Knowledge</w:t>
      </w:r>
    </w:p>
    <w:p w14:paraId="20B6595A" w14:textId="77777777" w:rsidR="0064113C"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In any F &amp; B department, work-based skills and technical knowledge are vi</w:t>
      </w:r>
      <w:r w:rsidR="00DC7837" w:rsidRPr="00843C6D">
        <w:rPr>
          <w:rFonts w:ascii="Times New Roman" w:hAnsi="Times New Roman" w:cs="Times New Roman"/>
          <w:sz w:val="24"/>
          <w:szCs w:val="24"/>
        </w:rPr>
        <w:t>tal to providing quality service</w:t>
      </w:r>
      <w:r w:rsidRPr="00843C6D">
        <w:rPr>
          <w:rFonts w:ascii="Times New Roman" w:hAnsi="Times New Roman" w:cs="Times New Roman"/>
          <w:sz w:val="24"/>
          <w:szCs w:val="24"/>
        </w:rPr>
        <w:t xml:space="preserve"> on a consistent basis</w:t>
      </w:r>
      <w:r w:rsidR="00986298" w:rsidRPr="00843C6D">
        <w:rPr>
          <w:rFonts w:ascii="Times New Roman" w:hAnsi="Times New Roman" w:cs="Times New Roman"/>
          <w:sz w:val="24"/>
          <w:szCs w:val="24"/>
        </w:rPr>
        <w:t xml:space="preserve"> </w:t>
      </w:r>
      <w:r w:rsidR="00B61E25" w:rsidRPr="00843C6D">
        <w:rPr>
          <w:rFonts w:ascii="Times New Roman" w:hAnsi="Times New Roman" w:cs="Times New Roman"/>
          <w:sz w:val="24"/>
          <w:szCs w:val="24"/>
        </w:rPr>
        <w:t>(</w:t>
      </w:r>
      <w:r w:rsidR="00986298" w:rsidRPr="00843C6D">
        <w:rPr>
          <w:rFonts w:ascii="Times New Roman" w:hAnsi="Times New Roman" w:cs="Times New Roman"/>
          <w:sz w:val="24"/>
          <w:szCs w:val="24"/>
        </w:rPr>
        <w:t>Raelin, 2008)</w:t>
      </w:r>
      <w:r w:rsidRPr="00843C6D">
        <w:rPr>
          <w:rFonts w:ascii="Times New Roman" w:hAnsi="Times New Roman" w:cs="Times New Roman"/>
          <w:sz w:val="24"/>
          <w:szCs w:val="24"/>
        </w:rPr>
        <w:t xml:space="preserve">. In my shadowing </w:t>
      </w:r>
      <w:r w:rsidR="0070038D" w:rsidRPr="00843C6D">
        <w:rPr>
          <w:rFonts w:ascii="Times New Roman" w:hAnsi="Times New Roman" w:cs="Times New Roman"/>
          <w:sz w:val="24"/>
          <w:szCs w:val="24"/>
        </w:rPr>
        <w:t>experience, I employed skills such as</w:t>
      </w:r>
      <w:r w:rsidRPr="00843C6D">
        <w:rPr>
          <w:rFonts w:ascii="Times New Roman" w:hAnsi="Times New Roman" w:cs="Times New Roman"/>
          <w:sz w:val="24"/>
          <w:szCs w:val="24"/>
        </w:rPr>
        <w:t>; stock control, communication</w:t>
      </w:r>
      <w:r w:rsidR="0070038D" w:rsidRPr="00843C6D">
        <w:rPr>
          <w:rFonts w:ascii="Times New Roman" w:hAnsi="Times New Roman" w:cs="Times New Roman"/>
          <w:sz w:val="24"/>
          <w:szCs w:val="24"/>
        </w:rPr>
        <w:t>, and guest relations skills in ensuring guest satisfaction, and maintenance of</w:t>
      </w:r>
      <w:r w:rsidRPr="00843C6D">
        <w:rPr>
          <w:rFonts w:ascii="Times New Roman" w:hAnsi="Times New Roman" w:cs="Times New Roman"/>
          <w:sz w:val="24"/>
          <w:szCs w:val="24"/>
        </w:rPr>
        <w:t xml:space="preserve"> </w:t>
      </w:r>
      <w:r w:rsidR="0070038D" w:rsidRPr="00843C6D">
        <w:rPr>
          <w:rFonts w:ascii="Times New Roman" w:hAnsi="Times New Roman" w:cs="Times New Roman"/>
          <w:sz w:val="24"/>
          <w:szCs w:val="24"/>
        </w:rPr>
        <w:t xml:space="preserve">general </w:t>
      </w:r>
      <w:r w:rsidRPr="00843C6D">
        <w:rPr>
          <w:rFonts w:ascii="Times New Roman" w:hAnsi="Times New Roman" w:cs="Times New Roman"/>
          <w:sz w:val="24"/>
          <w:szCs w:val="24"/>
        </w:rPr>
        <w:t>hygiene and sanitation levels. All these sk</w:t>
      </w:r>
      <w:r w:rsidR="0070038D" w:rsidRPr="00843C6D">
        <w:rPr>
          <w:rFonts w:ascii="Times New Roman" w:hAnsi="Times New Roman" w:cs="Times New Roman"/>
          <w:sz w:val="24"/>
          <w:szCs w:val="24"/>
        </w:rPr>
        <w:t xml:space="preserve">ills </w:t>
      </w:r>
      <w:r w:rsidR="009E4BC9" w:rsidRPr="00843C6D">
        <w:rPr>
          <w:rFonts w:ascii="Times New Roman" w:hAnsi="Times New Roman" w:cs="Times New Roman"/>
          <w:sz w:val="24"/>
          <w:szCs w:val="24"/>
        </w:rPr>
        <w:t>were collectively important in</w:t>
      </w:r>
      <w:r w:rsidR="0070038D" w:rsidRPr="00843C6D">
        <w:rPr>
          <w:rFonts w:ascii="Times New Roman" w:hAnsi="Times New Roman" w:cs="Times New Roman"/>
          <w:sz w:val="24"/>
          <w:szCs w:val="24"/>
        </w:rPr>
        <w:t xml:space="preserve"> </w:t>
      </w:r>
      <w:r w:rsidR="009E4BC9" w:rsidRPr="00843C6D">
        <w:rPr>
          <w:rFonts w:ascii="Times New Roman" w:hAnsi="Times New Roman" w:cs="Times New Roman"/>
          <w:sz w:val="24"/>
          <w:szCs w:val="24"/>
        </w:rPr>
        <w:t>fulfilling</w:t>
      </w:r>
      <w:r w:rsidR="0070038D" w:rsidRPr="00843C6D">
        <w:rPr>
          <w:rFonts w:ascii="Times New Roman" w:hAnsi="Times New Roman" w:cs="Times New Roman"/>
          <w:sz w:val="24"/>
          <w:szCs w:val="24"/>
        </w:rPr>
        <w:t xml:space="preserve"> guests' expectations as well as needs</w:t>
      </w:r>
      <w:r w:rsidR="006D155B" w:rsidRPr="00843C6D">
        <w:rPr>
          <w:rFonts w:ascii="Times New Roman" w:hAnsi="Times New Roman" w:cs="Times New Roman"/>
          <w:sz w:val="24"/>
          <w:szCs w:val="24"/>
        </w:rPr>
        <w:t xml:space="preserve"> (Rosena, and Lewa, 2023)</w:t>
      </w:r>
      <w:r w:rsidR="0070038D" w:rsidRPr="00843C6D">
        <w:rPr>
          <w:rFonts w:ascii="Times New Roman" w:hAnsi="Times New Roman" w:cs="Times New Roman"/>
          <w:sz w:val="24"/>
          <w:szCs w:val="24"/>
        </w:rPr>
        <w:t>.</w:t>
      </w:r>
    </w:p>
    <w:p w14:paraId="0E8E858D" w14:textId="77777777" w:rsidR="0064113C"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For example, gues</w:t>
      </w:r>
      <w:r w:rsidR="000577A1" w:rsidRPr="00843C6D">
        <w:rPr>
          <w:rFonts w:ascii="Times New Roman" w:hAnsi="Times New Roman" w:cs="Times New Roman"/>
          <w:sz w:val="24"/>
          <w:szCs w:val="24"/>
        </w:rPr>
        <w:t xml:space="preserve">ts’ relation skills were very </w:t>
      </w:r>
      <w:r w:rsidRPr="00843C6D">
        <w:rPr>
          <w:rFonts w:ascii="Times New Roman" w:hAnsi="Times New Roman" w:cs="Times New Roman"/>
          <w:sz w:val="24"/>
          <w:szCs w:val="24"/>
        </w:rPr>
        <w:t xml:space="preserve">essential </w:t>
      </w:r>
      <w:r w:rsidR="000577A1" w:rsidRPr="00843C6D">
        <w:rPr>
          <w:rFonts w:ascii="Times New Roman" w:hAnsi="Times New Roman" w:cs="Times New Roman"/>
          <w:sz w:val="24"/>
          <w:szCs w:val="24"/>
        </w:rPr>
        <w:t xml:space="preserve">to me </w:t>
      </w:r>
      <w:r w:rsidRPr="00843C6D">
        <w:rPr>
          <w:rFonts w:ascii="Times New Roman" w:hAnsi="Times New Roman" w:cs="Times New Roman"/>
          <w:sz w:val="24"/>
          <w:szCs w:val="24"/>
        </w:rPr>
        <w:t>when addressing iss</w:t>
      </w:r>
      <w:r w:rsidR="007B2A01" w:rsidRPr="00843C6D">
        <w:rPr>
          <w:rFonts w:ascii="Times New Roman" w:hAnsi="Times New Roman" w:cs="Times New Roman"/>
          <w:sz w:val="24"/>
          <w:szCs w:val="24"/>
        </w:rPr>
        <w:t>ues to do with guests' complaints</w:t>
      </w:r>
      <w:r w:rsidRPr="00843C6D">
        <w:rPr>
          <w:rFonts w:ascii="Times New Roman" w:hAnsi="Times New Roman" w:cs="Times New Roman"/>
          <w:sz w:val="24"/>
          <w:szCs w:val="24"/>
        </w:rPr>
        <w:t>. The main concerns that affected guests' satisfaction levels included the ability t</w:t>
      </w:r>
      <w:r w:rsidR="00D820CE" w:rsidRPr="00843C6D">
        <w:rPr>
          <w:rFonts w:ascii="Times New Roman" w:hAnsi="Times New Roman" w:cs="Times New Roman"/>
          <w:sz w:val="24"/>
          <w:szCs w:val="24"/>
        </w:rPr>
        <w:t>o communicate, promoting organis</w:t>
      </w:r>
      <w:r w:rsidRPr="00843C6D">
        <w:rPr>
          <w:rFonts w:ascii="Times New Roman" w:hAnsi="Times New Roman" w:cs="Times New Roman"/>
          <w:sz w:val="24"/>
          <w:szCs w:val="24"/>
        </w:rPr>
        <w:t>ational image and kno</w:t>
      </w:r>
      <w:r w:rsidR="007B2A01" w:rsidRPr="00843C6D">
        <w:rPr>
          <w:rFonts w:ascii="Times New Roman" w:hAnsi="Times New Roman" w:cs="Times New Roman"/>
          <w:sz w:val="24"/>
          <w:szCs w:val="24"/>
        </w:rPr>
        <w:t>wledge about foods on the menu. On the other hand, t</w:t>
      </w:r>
      <w:r w:rsidR="0086064A" w:rsidRPr="00843C6D">
        <w:rPr>
          <w:rFonts w:ascii="Times New Roman" w:hAnsi="Times New Roman" w:cs="Times New Roman"/>
          <w:sz w:val="24"/>
          <w:szCs w:val="24"/>
        </w:rPr>
        <w:t>he technical knowledge of inventory</w:t>
      </w:r>
      <w:r w:rsidRPr="00843C6D">
        <w:rPr>
          <w:rFonts w:ascii="Times New Roman" w:hAnsi="Times New Roman" w:cs="Times New Roman"/>
          <w:sz w:val="24"/>
          <w:szCs w:val="24"/>
        </w:rPr>
        <w:t xml:space="preserve"> management as well as order processing made it possible </w:t>
      </w:r>
      <w:r w:rsidR="004E5B04" w:rsidRPr="00843C6D">
        <w:rPr>
          <w:rFonts w:ascii="Times New Roman" w:hAnsi="Times New Roman" w:cs="Times New Roman"/>
          <w:sz w:val="24"/>
          <w:szCs w:val="24"/>
        </w:rPr>
        <w:t xml:space="preserve">for me </w:t>
      </w:r>
      <w:r w:rsidRPr="00843C6D">
        <w:rPr>
          <w:rFonts w:ascii="Times New Roman" w:hAnsi="Times New Roman" w:cs="Times New Roman"/>
          <w:sz w:val="24"/>
          <w:szCs w:val="24"/>
        </w:rPr>
        <w:t>to restock some of the company’s items on time</w:t>
      </w:r>
      <w:r w:rsidR="004E5B04" w:rsidRPr="00843C6D">
        <w:rPr>
          <w:rFonts w:ascii="Times New Roman" w:hAnsi="Times New Roman" w:cs="Times New Roman"/>
          <w:sz w:val="24"/>
          <w:szCs w:val="24"/>
        </w:rPr>
        <w:t>. This technical knowledge helped me</w:t>
      </w:r>
      <w:r w:rsidRPr="00843C6D">
        <w:rPr>
          <w:rFonts w:ascii="Times New Roman" w:hAnsi="Times New Roman" w:cs="Times New Roman"/>
          <w:sz w:val="24"/>
          <w:szCs w:val="24"/>
        </w:rPr>
        <w:t xml:space="preserve"> </w:t>
      </w:r>
      <w:r w:rsidR="004E5B04" w:rsidRPr="00843C6D">
        <w:rPr>
          <w:rFonts w:ascii="Times New Roman" w:hAnsi="Times New Roman" w:cs="Times New Roman"/>
          <w:sz w:val="24"/>
          <w:szCs w:val="24"/>
        </w:rPr>
        <w:t xml:space="preserve">ensure that there were no instances of delayed </w:t>
      </w:r>
      <w:r w:rsidRPr="00843C6D">
        <w:rPr>
          <w:rFonts w:ascii="Times New Roman" w:hAnsi="Times New Roman" w:cs="Times New Roman"/>
          <w:sz w:val="24"/>
          <w:szCs w:val="24"/>
        </w:rPr>
        <w:t>service</w:t>
      </w:r>
      <w:r w:rsidR="004E5B04" w:rsidRPr="00843C6D">
        <w:rPr>
          <w:rFonts w:ascii="Times New Roman" w:hAnsi="Times New Roman" w:cs="Times New Roman"/>
          <w:sz w:val="24"/>
          <w:szCs w:val="24"/>
        </w:rPr>
        <w:t>s</w:t>
      </w:r>
      <w:r w:rsidRPr="00843C6D">
        <w:rPr>
          <w:rFonts w:ascii="Times New Roman" w:hAnsi="Times New Roman" w:cs="Times New Roman"/>
          <w:sz w:val="24"/>
          <w:szCs w:val="24"/>
        </w:rPr>
        <w:t xml:space="preserve"> </w:t>
      </w:r>
      <w:r w:rsidR="004E5B04" w:rsidRPr="00843C6D">
        <w:rPr>
          <w:rFonts w:ascii="Times New Roman" w:hAnsi="Times New Roman" w:cs="Times New Roman"/>
          <w:sz w:val="24"/>
          <w:szCs w:val="24"/>
        </w:rPr>
        <w:t>in the future.</w:t>
      </w:r>
    </w:p>
    <w:p w14:paraId="0CA61A03" w14:textId="77777777" w:rsidR="001F65F6"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Another technical knowledge was about </w:t>
      </w:r>
      <w:r w:rsidR="002B7A80" w:rsidRPr="00843C6D">
        <w:rPr>
          <w:rFonts w:ascii="Times New Roman" w:hAnsi="Times New Roman" w:cs="Times New Roman"/>
          <w:sz w:val="24"/>
          <w:szCs w:val="24"/>
        </w:rPr>
        <w:t>Hotel</w:t>
      </w:r>
      <w:r w:rsidRPr="00843C6D">
        <w:rPr>
          <w:rFonts w:ascii="Times New Roman" w:hAnsi="Times New Roman" w:cs="Times New Roman"/>
          <w:sz w:val="24"/>
          <w:szCs w:val="24"/>
        </w:rPr>
        <w:t>’s</w:t>
      </w:r>
      <w:r w:rsidR="0064113C" w:rsidRPr="00843C6D">
        <w:rPr>
          <w:rFonts w:ascii="Times New Roman" w:hAnsi="Times New Roman" w:cs="Times New Roman"/>
          <w:sz w:val="24"/>
          <w:szCs w:val="24"/>
        </w:rPr>
        <w:t xml:space="preserve"> service</w:t>
      </w:r>
      <w:r w:rsidRPr="00843C6D">
        <w:rPr>
          <w:rFonts w:ascii="Times New Roman" w:hAnsi="Times New Roman" w:cs="Times New Roman"/>
          <w:sz w:val="24"/>
          <w:szCs w:val="24"/>
        </w:rPr>
        <w:t>s</w:t>
      </w:r>
      <w:r w:rsidR="0064113C" w:rsidRPr="00843C6D">
        <w:rPr>
          <w:rFonts w:ascii="Times New Roman" w:hAnsi="Times New Roman" w:cs="Times New Roman"/>
          <w:sz w:val="24"/>
          <w:szCs w:val="24"/>
        </w:rPr>
        <w:t>, policies and products. For instance, knowing all the safety measures were critical in following health standard to retain the imag</w:t>
      </w:r>
      <w:r w:rsidR="002B7A80" w:rsidRPr="00843C6D">
        <w:rPr>
          <w:rFonts w:ascii="Times New Roman" w:hAnsi="Times New Roman" w:cs="Times New Roman"/>
          <w:sz w:val="24"/>
          <w:szCs w:val="24"/>
        </w:rPr>
        <w:t xml:space="preserve">e and </w:t>
      </w:r>
      <w:r w:rsidR="002B7A80" w:rsidRPr="00843C6D">
        <w:rPr>
          <w:rFonts w:ascii="Times New Roman" w:hAnsi="Times New Roman" w:cs="Times New Roman"/>
          <w:sz w:val="24"/>
          <w:szCs w:val="24"/>
        </w:rPr>
        <w:lastRenderedPageBreak/>
        <w:t xml:space="preserve">confidence of guests at the </w:t>
      </w:r>
      <w:r w:rsidR="0064113C" w:rsidRPr="00843C6D">
        <w:rPr>
          <w:rFonts w:ascii="Times New Roman" w:hAnsi="Times New Roman" w:cs="Times New Roman"/>
          <w:sz w:val="24"/>
          <w:szCs w:val="24"/>
        </w:rPr>
        <w:t>hotel. Altogether, these skills and kno</w:t>
      </w:r>
      <w:r w:rsidR="00FB6DB6" w:rsidRPr="00843C6D">
        <w:rPr>
          <w:rFonts w:ascii="Times New Roman" w:hAnsi="Times New Roman" w:cs="Times New Roman"/>
          <w:sz w:val="24"/>
          <w:szCs w:val="24"/>
        </w:rPr>
        <w:t>wledge are vital in widening employee</w:t>
      </w:r>
      <w:r w:rsidR="0064113C" w:rsidRPr="00843C6D">
        <w:rPr>
          <w:rFonts w:ascii="Times New Roman" w:hAnsi="Times New Roman" w:cs="Times New Roman"/>
          <w:sz w:val="24"/>
          <w:szCs w:val="24"/>
        </w:rPr>
        <w:t xml:space="preserve"> vision in the aspects of hospitality standard and the importance of in satisfying the guest</w:t>
      </w:r>
      <w:r w:rsidR="00D6099E" w:rsidRPr="00843C6D">
        <w:rPr>
          <w:rFonts w:ascii="Times New Roman" w:hAnsi="Times New Roman" w:cs="Times New Roman"/>
          <w:sz w:val="24"/>
          <w:szCs w:val="24"/>
        </w:rPr>
        <w:t xml:space="preserve"> (Choo, Ling, and Fernando, 2018)</w:t>
      </w:r>
      <w:r w:rsidR="0064113C" w:rsidRPr="00843C6D">
        <w:rPr>
          <w:rFonts w:ascii="Times New Roman" w:hAnsi="Times New Roman" w:cs="Times New Roman"/>
          <w:sz w:val="24"/>
          <w:szCs w:val="24"/>
        </w:rPr>
        <w:t>.</w:t>
      </w:r>
    </w:p>
    <w:p w14:paraId="5B40A9DF" w14:textId="77777777" w:rsidR="00687EC4"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t xml:space="preserve">Reflection on </w:t>
      </w:r>
      <w:r w:rsidR="002D6FC6" w:rsidRPr="00843C6D">
        <w:rPr>
          <w:rFonts w:ascii="Times New Roman" w:hAnsi="Times New Roman" w:cs="Times New Roman"/>
          <w:b/>
          <w:sz w:val="24"/>
          <w:szCs w:val="24"/>
        </w:rPr>
        <w:t>Or</w:t>
      </w:r>
      <w:r w:rsidR="00D820CE" w:rsidRPr="00843C6D">
        <w:rPr>
          <w:rFonts w:ascii="Times New Roman" w:hAnsi="Times New Roman" w:cs="Times New Roman"/>
          <w:b/>
          <w:sz w:val="24"/>
          <w:szCs w:val="24"/>
        </w:rPr>
        <w:t>ganis</w:t>
      </w:r>
      <w:r w:rsidR="002D6FC6" w:rsidRPr="00843C6D">
        <w:rPr>
          <w:rFonts w:ascii="Times New Roman" w:hAnsi="Times New Roman" w:cs="Times New Roman"/>
          <w:b/>
          <w:sz w:val="24"/>
          <w:szCs w:val="24"/>
        </w:rPr>
        <w:t>ational</w:t>
      </w:r>
      <w:r w:rsidR="005F0F97" w:rsidRPr="00843C6D">
        <w:rPr>
          <w:rFonts w:ascii="Times New Roman" w:hAnsi="Times New Roman" w:cs="Times New Roman"/>
          <w:b/>
          <w:sz w:val="24"/>
          <w:szCs w:val="24"/>
        </w:rPr>
        <w:t xml:space="preserve"> Issue</w:t>
      </w:r>
    </w:p>
    <w:p w14:paraId="5AC1C679" w14:textId="77777777" w:rsidR="005434DA"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While carrying out my placement, I observed </w:t>
      </w:r>
      <w:r w:rsidR="00F55E7D" w:rsidRPr="00843C6D">
        <w:rPr>
          <w:rFonts w:ascii="Times New Roman" w:hAnsi="Times New Roman" w:cs="Times New Roman"/>
          <w:sz w:val="24"/>
          <w:szCs w:val="24"/>
        </w:rPr>
        <w:t>understaffing as the biggest</w:t>
      </w:r>
      <w:r w:rsidR="00D820CE" w:rsidRPr="00843C6D">
        <w:rPr>
          <w:rFonts w:ascii="Times New Roman" w:hAnsi="Times New Roman" w:cs="Times New Roman"/>
          <w:sz w:val="24"/>
          <w:szCs w:val="24"/>
        </w:rPr>
        <w:t xml:space="preserve"> organis</w:t>
      </w:r>
      <w:r w:rsidRPr="00843C6D">
        <w:rPr>
          <w:rFonts w:ascii="Times New Roman" w:hAnsi="Times New Roman" w:cs="Times New Roman"/>
          <w:sz w:val="24"/>
          <w:szCs w:val="24"/>
        </w:rPr>
        <w:t>ational challen</w:t>
      </w:r>
      <w:r w:rsidR="00F55E7D" w:rsidRPr="00843C6D">
        <w:rPr>
          <w:rFonts w:ascii="Times New Roman" w:hAnsi="Times New Roman" w:cs="Times New Roman"/>
          <w:sz w:val="24"/>
          <w:szCs w:val="24"/>
        </w:rPr>
        <w:t xml:space="preserve">ge facing </w:t>
      </w:r>
      <w:r w:rsidR="005434DA" w:rsidRPr="00855FAE">
        <w:rPr>
          <w:rFonts w:ascii="Times New Roman" w:hAnsi="Times New Roman" w:cs="Times New Roman"/>
          <w:sz w:val="24"/>
          <w:szCs w:val="24"/>
        </w:rPr>
        <w:t>Stoke on Trent</w:t>
      </w:r>
      <w:r w:rsidRPr="00843C6D">
        <w:rPr>
          <w:rFonts w:ascii="Times New Roman" w:hAnsi="Times New Roman" w:cs="Times New Roman"/>
          <w:sz w:val="24"/>
          <w:szCs w:val="24"/>
        </w:rPr>
        <w:t xml:space="preserve">. For instance, </w:t>
      </w:r>
      <w:r w:rsidR="00DF3CED" w:rsidRPr="00843C6D">
        <w:rPr>
          <w:rFonts w:ascii="Times New Roman" w:hAnsi="Times New Roman" w:cs="Times New Roman"/>
          <w:sz w:val="24"/>
          <w:szCs w:val="24"/>
        </w:rPr>
        <w:t xml:space="preserve">inadequate staffing </w:t>
      </w:r>
      <w:r w:rsidRPr="00843C6D">
        <w:rPr>
          <w:rFonts w:ascii="Times New Roman" w:hAnsi="Times New Roman" w:cs="Times New Roman"/>
          <w:sz w:val="24"/>
          <w:szCs w:val="24"/>
        </w:rPr>
        <w:t>during busy hours</w:t>
      </w:r>
      <w:r w:rsidR="00DF3CED" w:rsidRPr="00843C6D">
        <w:rPr>
          <w:rFonts w:ascii="Times New Roman" w:hAnsi="Times New Roman" w:cs="Times New Roman"/>
          <w:sz w:val="24"/>
          <w:szCs w:val="24"/>
        </w:rPr>
        <w:t xml:space="preserve"> of the morning and midday was evident</w:t>
      </w:r>
      <w:r w:rsidRPr="00843C6D">
        <w:rPr>
          <w:rFonts w:ascii="Times New Roman" w:hAnsi="Times New Roman" w:cs="Times New Roman"/>
          <w:sz w:val="24"/>
          <w:szCs w:val="24"/>
        </w:rPr>
        <w:t>. This chal</w:t>
      </w:r>
      <w:r w:rsidR="002B0605" w:rsidRPr="00843C6D">
        <w:rPr>
          <w:rFonts w:ascii="Times New Roman" w:hAnsi="Times New Roman" w:cs="Times New Roman"/>
          <w:sz w:val="24"/>
          <w:szCs w:val="24"/>
        </w:rPr>
        <w:t>lenge significantly affected</w:t>
      </w:r>
      <w:r w:rsidRPr="00843C6D">
        <w:rPr>
          <w:rFonts w:ascii="Times New Roman" w:hAnsi="Times New Roman" w:cs="Times New Roman"/>
          <w:sz w:val="24"/>
          <w:szCs w:val="24"/>
        </w:rPr>
        <w:t xml:space="preserve"> consistent servi</w:t>
      </w:r>
      <w:r w:rsidR="002B0605" w:rsidRPr="00843C6D">
        <w:rPr>
          <w:rFonts w:ascii="Times New Roman" w:hAnsi="Times New Roman" w:cs="Times New Roman"/>
          <w:sz w:val="24"/>
          <w:szCs w:val="24"/>
        </w:rPr>
        <w:t>ce delivery as the department had inadequate employees</w:t>
      </w:r>
      <w:r w:rsidRPr="00843C6D">
        <w:rPr>
          <w:rFonts w:ascii="Times New Roman" w:hAnsi="Times New Roman" w:cs="Times New Roman"/>
          <w:sz w:val="24"/>
          <w:szCs w:val="24"/>
        </w:rPr>
        <w:t xml:space="preserve"> </w:t>
      </w:r>
      <w:r w:rsidR="002B0605" w:rsidRPr="00843C6D">
        <w:rPr>
          <w:rFonts w:ascii="Times New Roman" w:hAnsi="Times New Roman" w:cs="Times New Roman"/>
          <w:sz w:val="24"/>
          <w:szCs w:val="24"/>
        </w:rPr>
        <w:t>which led to the delays</w:t>
      </w:r>
      <w:r w:rsidR="00001CCB" w:rsidRPr="00843C6D">
        <w:rPr>
          <w:rFonts w:ascii="Times New Roman" w:hAnsi="Times New Roman" w:cs="Times New Roman"/>
          <w:sz w:val="24"/>
          <w:szCs w:val="24"/>
        </w:rPr>
        <w:t xml:space="preserve"> of orders</w:t>
      </w:r>
      <w:r w:rsidR="002B0605" w:rsidRPr="00843C6D">
        <w:rPr>
          <w:rFonts w:ascii="Times New Roman" w:hAnsi="Times New Roman" w:cs="Times New Roman"/>
          <w:sz w:val="24"/>
          <w:szCs w:val="24"/>
        </w:rPr>
        <w:t>. As illustrated by Mirembe (2017)</w:t>
      </w:r>
      <w:r w:rsidR="005969A2" w:rsidRPr="00843C6D">
        <w:rPr>
          <w:rFonts w:ascii="Times New Roman" w:hAnsi="Times New Roman" w:cs="Times New Roman"/>
          <w:sz w:val="24"/>
          <w:szCs w:val="24"/>
        </w:rPr>
        <w:t>,</w:t>
      </w:r>
      <w:r w:rsidR="002B0605" w:rsidRPr="00843C6D">
        <w:rPr>
          <w:rFonts w:ascii="Times New Roman" w:hAnsi="Times New Roman" w:cs="Times New Roman"/>
          <w:sz w:val="24"/>
          <w:szCs w:val="24"/>
        </w:rPr>
        <w:t xml:space="preserve"> understaffing leads to other effects such as</w:t>
      </w:r>
      <w:r w:rsidRPr="00843C6D">
        <w:rPr>
          <w:rFonts w:ascii="Times New Roman" w:hAnsi="Times New Roman" w:cs="Times New Roman"/>
          <w:sz w:val="24"/>
          <w:szCs w:val="24"/>
        </w:rPr>
        <w:t xml:space="preserve"> increased guest waiting time and cases of guest complaints. The matter was not unique; it emerged from other factors that include seasonality</w:t>
      </w:r>
      <w:r w:rsidR="00FF3AE1" w:rsidRPr="00843C6D">
        <w:rPr>
          <w:rFonts w:ascii="Times New Roman" w:hAnsi="Times New Roman" w:cs="Times New Roman"/>
          <w:sz w:val="24"/>
          <w:szCs w:val="24"/>
        </w:rPr>
        <w:t xml:space="preserve"> in demand</w:t>
      </w:r>
      <w:r w:rsidRPr="00843C6D">
        <w:rPr>
          <w:rFonts w:ascii="Times New Roman" w:hAnsi="Times New Roman" w:cs="Times New Roman"/>
          <w:sz w:val="24"/>
          <w:szCs w:val="24"/>
        </w:rPr>
        <w:t xml:space="preserve"> and financial control considerations of the </w:t>
      </w:r>
      <w:r w:rsidR="005434DA" w:rsidRPr="00855FAE">
        <w:rPr>
          <w:rFonts w:ascii="Times New Roman" w:hAnsi="Times New Roman" w:cs="Times New Roman"/>
          <w:sz w:val="24"/>
          <w:szCs w:val="24"/>
        </w:rPr>
        <w:t>Stoke on Trent</w:t>
      </w:r>
      <w:r w:rsidR="005434DA">
        <w:rPr>
          <w:rFonts w:ascii="Times New Roman" w:hAnsi="Times New Roman" w:cs="Times New Roman"/>
          <w:sz w:val="24"/>
          <w:szCs w:val="24"/>
        </w:rPr>
        <w:t xml:space="preserve">. </w:t>
      </w:r>
    </w:p>
    <w:p w14:paraId="56E7F077" w14:textId="77777777" w:rsidR="00463629"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Inadequate staff </w:t>
      </w:r>
      <w:r w:rsidR="00455EDF" w:rsidRPr="00843C6D">
        <w:rPr>
          <w:rFonts w:ascii="Times New Roman" w:hAnsi="Times New Roman" w:cs="Times New Roman"/>
          <w:sz w:val="24"/>
          <w:szCs w:val="24"/>
        </w:rPr>
        <w:t xml:space="preserve">also </w:t>
      </w:r>
      <w:r w:rsidRPr="00843C6D">
        <w:rPr>
          <w:rFonts w:ascii="Times New Roman" w:hAnsi="Times New Roman" w:cs="Times New Roman"/>
          <w:sz w:val="24"/>
          <w:szCs w:val="24"/>
        </w:rPr>
        <w:t xml:space="preserve">affected the </w:t>
      </w:r>
      <w:r w:rsidR="000F5FFA" w:rsidRPr="00843C6D">
        <w:rPr>
          <w:rFonts w:ascii="Times New Roman" w:hAnsi="Times New Roman" w:cs="Times New Roman"/>
          <w:sz w:val="24"/>
          <w:szCs w:val="24"/>
        </w:rPr>
        <w:t>performance of the departm</w:t>
      </w:r>
      <w:r w:rsidRPr="00843C6D">
        <w:rPr>
          <w:rFonts w:ascii="Times New Roman" w:hAnsi="Times New Roman" w:cs="Times New Roman"/>
          <w:sz w:val="24"/>
          <w:szCs w:val="24"/>
        </w:rPr>
        <w:t xml:space="preserve">ent, </w:t>
      </w:r>
      <w:r w:rsidR="000F5FFA" w:rsidRPr="00843C6D">
        <w:rPr>
          <w:rFonts w:ascii="Times New Roman" w:hAnsi="Times New Roman" w:cs="Times New Roman"/>
          <w:sz w:val="24"/>
          <w:szCs w:val="24"/>
        </w:rPr>
        <w:t>part</w:t>
      </w:r>
      <w:r w:rsidRPr="00843C6D">
        <w:rPr>
          <w:rFonts w:ascii="Times New Roman" w:hAnsi="Times New Roman" w:cs="Times New Roman"/>
          <w:sz w:val="24"/>
          <w:szCs w:val="24"/>
        </w:rPr>
        <w:t>icularly on how to</w:t>
      </w:r>
      <w:r w:rsidR="000F5FFA" w:rsidRPr="00843C6D">
        <w:rPr>
          <w:rFonts w:ascii="Times New Roman" w:hAnsi="Times New Roman" w:cs="Times New Roman"/>
          <w:sz w:val="24"/>
          <w:szCs w:val="24"/>
        </w:rPr>
        <w:t xml:space="preserve"> meet the expected </w:t>
      </w:r>
      <w:r w:rsidRPr="00843C6D">
        <w:rPr>
          <w:rFonts w:ascii="Times New Roman" w:hAnsi="Times New Roman" w:cs="Times New Roman"/>
          <w:sz w:val="24"/>
          <w:szCs w:val="24"/>
        </w:rPr>
        <w:t xml:space="preserve">goals and targets in terms of </w:t>
      </w:r>
      <w:r w:rsidR="005B7815" w:rsidRPr="00843C6D">
        <w:rPr>
          <w:rFonts w:ascii="Times New Roman" w:hAnsi="Times New Roman" w:cs="Times New Roman"/>
          <w:sz w:val="24"/>
          <w:szCs w:val="24"/>
        </w:rPr>
        <w:t>service</w:t>
      </w:r>
      <w:r w:rsidRPr="00843C6D">
        <w:rPr>
          <w:rFonts w:ascii="Times New Roman" w:hAnsi="Times New Roman" w:cs="Times New Roman"/>
          <w:sz w:val="24"/>
          <w:szCs w:val="24"/>
        </w:rPr>
        <w:t xml:space="preserve"> delivery</w:t>
      </w:r>
      <w:r w:rsidR="000F5FFA" w:rsidRPr="00843C6D">
        <w:rPr>
          <w:rFonts w:ascii="Times New Roman" w:hAnsi="Times New Roman" w:cs="Times New Roman"/>
          <w:sz w:val="24"/>
          <w:szCs w:val="24"/>
        </w:rPr>
        <w:t xml:space="preserve">. </w:t>
      </w:r>
      <w:r w:rsidRPr="00843C6D">
        <w:rPr>
          <w:rFonts w:ascii="Times New Roman" w:hAnsi="Times New Roman" w:cs="Times New Roman"/>
          <w:sz w:val="24"/>
          <w:szCs w:val="24"/>
        </w:rPr>
        <w:t>For instance, t</w:t>
      </w:r>
      <w:r w:rsidR="000F5FFA" w:rsidRPr="00843C6D">
        <w:rPr>
          <w:rFonts w:ascii="Times New Roman" w:hAnsi="Times New Roman" w:cs="Times New Roman"/>
          <w:sz w:val="24"/>
          <w:szCs w:val="24"/>
        </w:rPr>
        <w:t>he visitors complained abou</w:t>
      </w:r>
      <w:r w:rsidRPr="00843C6D">
        <w:rPr>
          <w:rFonts w:ascii="Times New Roman" w:hAnsi="Times New Roman" w:cs="Times New Roman"/>
          <w:sz w:val="24"/>
          <w:szCs w:val="24"/>
        </w:rPr>
        <w:t>t the slow process of meal preparation, low customer engagement and delayed feedback</w:t>
      </w:r>
      <w:r w:rsidR="000F5FFA" w:rsidRPr="00843C6D">
        <w:rPr>
          <w:rFonts w:ascii="Times New Roman" w:hAnsi="Times New Roman" w:cs="Times New Roman"/>
          <w:sz w:val="24"/>
          <w:szCs w:val="24"/>
        </w:rPr>
        <w:t xml:space="preserve">. </w:t>
      </w:r>
      <w:r w:rsidRPr="00843C6D">
        <w:rPr>
          <w:rFonts w:ascii="Times New Roman" w:hAnsi="Times New Roman" w:cs="Times New Roman"/>
          <w:sz w:val="24"/>
          <w:szCs w:val="24"/>
        </w:rPr>
        <w:t xml:space="preserve">The other impact of understaffing was that it led to poor online ratings by customers whose meals were either delayed or god poor service at the hotel's restaurant. </w:t>
      </w:r>
    </w:p>
    <w:p w14:paraId="1B00DD46" w14:textId="77777777" w:rsidR="001F65F6"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Wi</w:t>
      </w:r>
      <w:r w:rsidR="00A42353" w:rsidRPr="00843C6D">
        <w:rPr>
          <w:rFonts w:ascii="Times New Roman" w:hAnsi="Times New Roman" w:cs="Times New Roman"/>
          <w:sz w:val="24"/>
          <w:szCs w:val="24"/>
        </w:rPr>
        <w:t>th regard to this problem, I can</w:t>
      </w:r>
      <w:r w:rsidRPr="00843C6D">
        <w:rPr>
          <w:rFonts w:ascii="Times New Roman" w:hAnsi="Times New Roman" w:cs="Times New Roman"/>
          <w:sz w:val="24"/>
          <w:szCs w:val="24"/>
        </w:rPr>
        <w:t xml:space="preserve"> suggest </w:t>
      </w:r>
      <w:r w:rsidR="00A42353" w:rsidRPr="00843C6D">
        <w:rPr>
          <w:rFonts w:ascii="Times New Roman" w:hAnsi="Times New Roman" w:cs="Times New Roman"/>
          <w:sz w:val="24"/>
          <w:szCs w:val="24"/>
        </w:rPr>
        <w:t xml:space="preserve">that </w:t>
      </w:r>
      <w:r w:rsidRPr="00843C6D">
        <w:rPr>
          <w:rFonts w:ascii="Times New Roman" w:hAnsi="Times New Roman" w:cs="Times New Roman"/>
          <w:sz w:val="24"/>
          <w:szCs w:val="24"/>
        </w:rPr>
        <w:t xml:space="preserve">the management </w:t>
      </w:r>
      <w:r w:rsidR="00463629" w:rsidRPr="00843C6D">
        <w:rPr>
          <w:rFonts w:ascii="Times New Roman" w:hAnsi="Times New Roman" w:cs="Times New Roman"/>
          <w:sz w:val="24"/>
          <w:szCs w:val="24"/>
        </w:rPr>
        <w:t xml:space="preserve">of </w:t>
      </w:r>
      <w:r w:rsidR="005434DA" w:rsidRPr="00855FAE">
        <w:rPr>
          <w:rFonts w:ascii="Times New Roman" w:hAnsi="Times New Roman" w:cs="Times New Roman"/>
          <w:sz w:val="24"/>
          <w:szCs w:val="24"/>
        </w:rPr>
        <w:t>Stoke on Trent</w:t>
      </w:r>
      <w:r w:rsidR="00463629" w:rsidRPr="00843C6D">
        <w:rPr>
          <w:rFonts w:ascii="Times New Roman" w:hAnsi="Times New Roman" w:cs="Times New Roman"/>
          <w:sz w:val="24"/>
          <w:szCs w:val="24"/>
        </w:rPr>
        <w:t xml:space="preserve"> </w:t>
      </w:r>
      <w:r w:rsidRPr="00843C6D">
        <w:rPr>
          <w:rFonts w:ascii="Times New Roman" w:hAnsi="Times New Roman" w:cs="Times New Roman"/>
          <w:sz w:val="24"/>
          <w:szCs w:val="24"/>
        </w:rPr>
        <w:t>provide a flexible staffing strategy, possibly by hiring employees from other departments during periods when the</w:t>
      </w:r>
      <w:r w:rsidR="00463629" w:rsidRPr="00843C6D">
        <w:rPr>
          <w:rFonts w:ascii="Times New Roman" w:hAnsi="Times New Roman" w:cs="Times New Roman"/>
          <w:sz w:val="24"/>
          <w:szCs w:val="24"/>
        </w:rPr>
        <w:t xml:space="preserve"> demand is high. It is also my recommendation that the hotel</w:t>
      </w:r>
      <w:r w:rsidRPr="00843C6D">
        <w:rPr>
          <w:rFonts w:ascii="Times New Roman" w:hAnsi="Times New Roman" w:cs="Times New Roman"/>
          <w:sz w:val="24"/>
          <w:szCs w:val="24"/>
        </w:rPr>
        <w:t xml:space="preserve"> employ</w:t>
      </w:r>
      <w:r w:rsidR="00463629" w:rsidRPr="00843C6D">
        <w:rPr>
          <w:rFonts w:ascii="Times New Roman" w:hAnsi="Times New Roman" w:cs="Times New Roman"/>
          <w:sz w:val="24"/>
          <w:szCs w:val="24"/>
        </w:rPr>
        <w:t>s</w:t>
      </w:r>
      <w:r w:rsidRPr="00843C6D">
        <w:rPr>
          <w:rFonts w:ascii="Times New Roman" w:hAnsi="Times New Roman" w:cs="Times New Roman"/>
          <w:sz w:val="24"/>
          <w:szCs w:val="24"/>
        </w:rPr>
        <w:t xml:space="preserve"> a fixed and temporary staff to help solve the problem when the business is on the high side</w:t>
      </w:r>
      <w:r w:rsidR="00E44F9A" w:rsidRPr="00843C6D">
        <w:rPr>
          <w:rFonts w:ascii="Times New Roman" w:hAnsi="Times New Roman" w:cs="Times New Roman"/>
          <w:sz w:val="24"/>
          <w:szCs w:val="24"/>
        </w:rPr>
        <w:t xml:space="preserve"> as suggested by Ledesma Rodríguez et al. (2024)</w:t>
      </w:r>
      <w:r w:rsidRPr="00843C6D">
        <w:rPr>
          <w:rFonts w:ascii="Times New Roman" w:hAnsi="Times New Roman" w:cs="Times New Roman"/>
          <w:sz w:val="24"/>
          <w:szCs w:val="24"/>
        </w:rPr>
        <w:t>. Further, by using the actual timetable and peak hours which are shown by the scheduling softwa</w:t>
      </w:r>
      <w:r w:rsidR="00D820CE" w:rsidRPr="00843C6D">
        <w:rPr>
          <w:rFonts w:ascii="Times New Roman" w:hAnsi="Times New Roman" w:cs="Times New Roman"/>
          <w:sz w:val="24"/>
          <w:szCs w:val="24"/>
        </w:rPr>
        <w:t>re, the department could organis</w:t>
      </w:r>
      <w:r w:rsidRPr="00843C6D">
        <w:rPr>
          <w:rFonts w:ascii="Times New Roman" w:hAnsi="Times New Roman" w:cs="Times New Roman"/>
          <w:sz w:val="24"/>
          <w:szCs w:val="24"/>
        </w:rPr>
        <w:t>e the staff’s distribution better. These solutions stemming from theories relating to demand management and efficient use of resources would enhance guest servi</w:t>
      </w:r>
      <w:r w:rsidR="00F30683" w:rsidRPr="00843C6D">
        <w:rPr>
          <w:rFonts w:ascii="Times New Roman" w:hAnsi="Times New Roman" w:cs="Times New Roman"/>
          <w:sz w:val="24"/>
          <w:szCs w:val="24"/>
        </w:rPr>
        <w:t>ce while at the same time eas</w:t>
      </w:r>
      <w:r w:rsidRPr="00843C6D">
        <w:rPr>
          <w:rFonts w:ascii="Times New Roman" w:hAnsi="Times New Roman" w:cs="Times New Roman"/>
          <w:sz w:val="24"/>
          <w:szCs w:val="24"/>
        </w:rPr>
        <w:t>ing the burden off the employees hence boosting morale</w:t>
      </w:r>
      <w:r w:rsidR="002A4377" w:rsidRPr="00843C6D">
        <w:rPr>
          <w:rFonts w:ascii="Times New Roman" w:hAnsi="Times New Roman" w:cs="Times New Roman"/>
          <w:sz w:val="24"/>
          <w:szCs w:val="24"/>
        </w:rPr>
        <w:t xml:space="preserve"> (Hitt, Xu. and Carnes, 2016)</w:t>
      </w:r>
      <w:r w:rsidRPr="00843C6D">
        <w:rPr>
          <w:rFonts w:ascii="Times New Roman" w:hAnsi="Times New Roman" w:cs="Times New Roman"/>
          <w:sz w:val="24"/>
          <w:szCs w:val="24"/>
        </w:rPr>
        <w:t>.</w:t>
      </w:r>
    </w:p>
    <w:p w14:paraId="0B358A51" w14:textId="77777777" w:rsidR="00687EC4"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t>Conclusion and Action Plan</w:t>
      </w:r>
    </w:p>
    <w:p w14:paraId="20080EA2" w14:textId="77777777" w:rsidR="00687EC4" w:rsidRPr="00843C6D" w:rsidRDefault="000E309C" w:rsidP="00843C6D">
      <w:pPr>
        <w:spacing w:line="360" w:lineRule="auto"/>
        <w:rPr>
          <w:rFonts w:ascii="Times New Roman" w:hAnsi="Times New Roman" w:cs="Times New Roman"/>
          <w:sz w:val="24"/>
          <w:szCs w:val="24"/>
        </w:rPr>
      </w:pPr>
      <w:r w:rsidRPr="00843C6D">
        <w:rPr>
          <w:rFonts w:ascii="Times New Roman" w:hAnsi="Times New Roman" w:cs="Times New Roman"/>
          <w:sz w:val="24"/>
          <w:szCs w:val="24"/>
        </w:rPr>
        <w:t xml:space="preserve">In thinking about my placement, I have realised that it is indeed challenging to provide guest service in a fast-paced F&amp;B department. Observing a supervisory position made me </w:t>
      </w:r>
      <w:r w:rsidR="00D820CE" w:rsidRPr="00843C6D">
        <w:rPr>
          <w:rFonts w:ascii="Times New Roman" w:hAnsi="Times New Roman" w:cs="Times New Roman"/>
          <w:sz w:val="24"/>
          <w:szCs w:val="24"/>
        </w:rPr>
        <w:t>realis</w:t>
      </w:r>
      <w:r w:rsidR="00E54994" w:rsidRPr="00843C6D">
        <w:rPr>
          <w:rFonts w:ascii="Times New Roman" w:hAnsi="Times New Roman" w:cs="Times New Roman"/>
          <w:sz w:val="24"/>
          <w:szCs w:val="24"/>
        </w:rPr>
        <w:t>e</w:t>
      </w:r>
      <w:r w:rsidRPr="00843C6D">
        <w:rPr>
          <w:rFonts w:ascii="Times New Roman" w:hAnsi="Times New Roman" w:cs="Times New Roman"/>
          <w:sz w:val="24"/>
          <w:szCs w:val="24"/>
        </w:rPr>
        <w:t xml:space="preserve"> the </w:t>
      </w:r>
      <w:r w:rsidRPr="00843C6D">
        <w:rPr>
          <w:rFonts w:ascii="Times New Roman" w:hAnsi="Times New Roman" w:cs="Times New Roman"/>
          <w:sz w:val="24"/>
          <w:szCs w:val="24"/>
        </w:rPr>
        <w:lastRenderedPageBreak/>
        <w:t>importance of employability skills and vocational knowledge in ensuring the delivery of quality services and customer satisfaction. This has clearly demonstrated the need for adaptability, collaboration and interactivi</w:t>
      </w:r>
      <w:r w:rsidR="00D820CE" w:rsidRPr="00843C6D">
        <w:rPr>
          <w:rFonts w:ascii="Times New Roman" w:hAnsi="Times New Roman" w:cs="Times New Roman"/>
          <w:sz w:val="24"/>
          <w:szCs w:val="24"/>
        </w:rPr>
        <w:t>ty within an organis</w:t>
      </w:r>
      <w:r w:rsidR="00B73FF3" w:rsidRPr="00843C6D">
        <w:rPr>
          <w:rFonts w:ascii="Times New Roman" w:hAnsi="Times New Roman" w:cs="Times New Roman"/>
          <w:sz w:val="24"/>
          <w:szCs w:val="24"/>
        </w:rPr>
        <w:t>ation</w:t>
      </w:r>
      <w:r w:rsidRPr="00843C6D">
        <w:rPr>
          <w:rFonts w:ascii="Times New Roman" w:hAnsi="Times New Roman" w:cs="Times New Roman"/>
          <w:sz w:val="24"/>
          <w:szCs w:val="24"/>
        </w:rPr>
        <w:t xml:space="preserve"> and has greatly expanded my knowledge of how valuable the individual role is in attaining the goals of the department. As to furt</w:t>
      </w:r>
      <w:r w:rsidR="00D820CE" w:rsidRPr="00843C6D">
        <w:rPr>
          <w:rFonts w:ascii="Times New Roman" w:hAnsi="Times New Roman" w:cs="Times New Roman"/>
          <w:sz w:val="24"/>
          <w:szCs w:val="24"/>
        </w:rPr>
        <w:t>her career development, I realis</w:t>
      </w:r>
      <w:r w:rsidRPr="00843C6D">
        <w:rPr>
          <w:rFonts w:ascii="Times New Roman" w:hAnsi="Times New Roman" w:cs="Times New Roman"/>
          <w:sz w:val="24"/>
          <w:szCs w:val="24"/>
        </w:rPr>
        <w:t>e that there is a need for the enhancement of a specific type of knowledge within the industries, such as stock, customer, or conflict resolution. With the intention to develop these particular skills, I am going to enroll for an extra course in conflict solving and scheduling which are important for a supervisor in the hospitality industry.</w:t>
      </w:r>
    </w:p>
    <w:p w14:paraId="70262215" w14:textId="77777777" w:rsidR="004A7871" w:rsidRPr="00843C6D" w:rsidRDefault="004A7871" w:rsidP="00843C6D">
      <w:pPr>
        <w:spacing w:line="360" w:lineRule="auto"/>
        <w:rPr>
          <w:rFonts w:ascii="Times New Roman" w:hAnsi="Times New Roman" w:cs="Times New Roman"/>
          <w:sz w:val="24"/>
          <w:szCs w:val="24"/>
        </w:rPr>
      </w:pPr>
    </w:p>
    <w:p w14:paraId="01F6798B" w14:textId="77777777" w:rsidR="004A7871" w:rsidRPr="00843C6D" w:rsidRDefault="004A7871" w:rsidP="00843C6D">
      <w:pPr>
        <w:spacing w:line="360" w:lineRule="auto"/>
        <w:jc w:val="center"/>
        <w:rPr>
          <w:rFonts w:ascii="Times New Roman" w:hAnsi="Times New Roman" w:cs="Times New Roman"/>
          <w:b/>
          <w:sz w:val="24"/>
          <w:szCs w:val="24"/>
        </w:rPr>
      </w:pPr>
    </w:p>
    <w:p w14:paraId="67A16AFD" w14:textId="77777777" w:rsidR="004A7871" w:rsidRPr="00843C6D" w:rsidRDefault="004A7871" w:rsidP="00843C6D">
      <w:pPr>
        <w:spacing w:line="360" w:lineRule="auto"/>
        <w:jc w:val="center"/>
        <w:rPr>
          <w:rFonts w:ascii="Times New Roman" w:hAnsi="Times New Roman" w:cs="Times New Roman"/>
          <w:b/>
          <w:sz w:val="24"/>
          <w:szCs w:val="24"/>
        </w:rPr>
      </w:pPr>
    </w:p>
    <w:p w14:paraId="36924D2C" w14:textId="77777777" w:rsidR="004A7871" w:rsidRPr="00843C6D" w:rsidRDefault="004A7871" w:rsidP="00843C6D">
      <w:pPr>
        <w:spacing w:line="360" w:lineRule="auto"/>
        <w:jc w:val="center"/>
        <w:rPr>
          <w:rFonts w:ascii="Times New Roman" w:hAnsi="Times New Roman" w:cs="Times New Roman"/>
          <w:b/>
          <w:sz w:val="24"/>
          <w:szCs w:val="24"/>
        </w:rPr>
      </w:pPr>
    </w:p>
    <w:p w14:paraId="25A752A0" w14:textId="77777777" w:rsidR="004A7871" w:rsidRPr="00843C6D" w:rsidRDefault="004A7871" w:rsidP="00843C6D">
      <w:pPr>
        <w:spacing w:line="360" w:lineRule="auto"/>
        <w:jc w:val="center"/>
        <w:rPr>
          <w:rFonts w:ascii="Times New Roman" w:hAnsi="Times New Roman" w:cs="Times New Roman"/>
          <w:b/>
          <w:sz w:val="24"/>
          <w:szCs w:val="24"/>
        </w:rPr>
      </w:pPr>
    </w:p>
    <w:p w14:paraId="1F197C19" w14:textId="77777777" w:rsidR="004A7871" w:rsidRPr="00843C6D" w:rsidRDefault="004A7871" w:rsidP="00843C6D">
      <w:pPr>
        <w:spacing w:line="360" w:lineRule="auto"/>
        <w:jc w:val="center"/>
        <w:rPr>
          <w:rFonts w:ascii="Times New Roman" w:hAnsi="Times New Roman" w:cs="Times New Roman"/>
          <w:b/>
          <w:sz w:val="24"/>
          <w:szCs w:val="24"/>
        </w:rPr>
      </w:pPr>
    </w:p>
    <w:p w14:paraId="2FBA98DC" w14:textId="77777777" w:rsidR="004A7871" w:rsidRPr="00843C6D" w:rsidRDefault="004A7871" w:rsidP="00843C6D">
      <w:pPr>
        <w:spacing w:line="360" w:lineRule="auto"/>
        <w:jc w:val="center"/>
        <w:rPr>
          <w:rFonts w:ascii="Times New Roman" w:hAnsi="Times New Roman" w:cs="Times New Roman"/>
          <w:b/>
          <w:sz w:val="24"/>
          <w:szCs w:val="24"/>
        </w:rPr>
      </w:pPr>
    </w:p>
    <w:p w14:paraId="2486F83B" w14:textId="77777777" w:rsidR="004A7871" w:rsidRPr="00843C6D" w:rsidRDefault="004A7871" w:rsidP="00843C6D">
      <w:pPr>
        <w:spacing w:line="360" w:lineRule="auto"/>
        <w:jc w:val="center"/>
        <w:rPr>
          <w:rFonts w:ascii="Times New Roman" w:hAnsi="Times New Roman" w:cs="Times New Roman"/>
          <w:b/>
          <w:sz w:val="24"/>
          <w:szCs w:val="24"/>
        </w:rPr>
      </w:pPr>
    </w:p>
    <w:p w14:paraId="68EDADC6" w14:textId="77777777" w:rsidR="004A7871" w:rsidRPr="00843C6D" w:rsidRDefault="004A7871" w:rsidP="00843C6D">
      <w:pPr>
        <w:spacing w:line="360" w:lineRule="auto"/>
        <w:jc w:val="center"/>
        <w:rPr>
          <w:rFonts w:ascii="Times New Roman" w:hAnsi="Times New Roman" w:cs="Times New Roman"/>
          <w:b/>
          <w:sz w:val="24"/>
          <w:szCs w:val="24"/>
        </w:rPr>
      </w:pPr>
    </w:p>
    <w:p w14:paraId="01306391" w14:textId="77777777" w:rsidR="004A7871" w:rsidRPr="00843C6D" w:rsidRDefault="004A7871" w:rsidP="00843C6D">
      <w:pPr>
        <w:spacing w:line="360" w:lineRule="auto"/>
        <w:jc w:val="center"/>
        <w:rPr>
          <w:rFonts w:ascii="Times New Roman" w:hAnsi="Times New Roman" w:cs="Times New Roman"/>
          <w:b/>
          <w:sz w:val="24"/>
          <w:szCs w:val="24"/>
        </w:rPr>
      </w:pPr>
    </w:p>
    <w:p w14:paraId="386874F6" w14:textId="77777777" w:rsidR="004A7871" w:rsidRPr="00843C6D" w:rsidRDefault="004A7871" w:rsidP="00843C6D">
      <w:pPr>
        <w:spacing w:line="360" w:lineRule="auto"/>
        <w:jc w:val="center"/>
        <w:rPr>
          <w:rFonts w:ascii="Times New Roman" w:hAnsi="Times New Roman" w:cs="Times New Roman"/>
          <w:b/>
          <w:sz w:val="24"/>
          <w:szCs w:val="24"/>
        </w:rPr>
      </w:pPr>
    </w:p>
    <w:p w14:paraId="1A5BDF8E" w14:textId="77777777" w:rsidR="004A7871" w:rsidRPr="00843C6D" w:rsidRDefault="004A7871" w:rsidP="00843C6D">
      <w:pPr>
        <w:spacing w:line="360" w:lineRule="auto"/>
        <w:jc w:val="center"/>
        <w:rPr>
          <w:rFonts w:ascii="Times New Roman" w:hAnsi="Times New Roman" w:cs="Times New Roman"/>
          <w:b/>
          <w:sz w:val="24"/>
          <w:szCs w:val="24"/>
        </w:rPr>
      </w:pPr>
    </w:p>
    <w:p w14:paraId="519C15E3" w14:textId="77777777" w:rsidR="004A7871" w:rsidRPr="00843C6D" w:rsidRDefault="004A7871" w:rsidP="00843C6D">
      <w:pPr>
        <w:spacing w:line="360" w:lineRule="auto"/>
        <w:jc w:val="center"/>
        <w:rPr>
          <w:rFonts w:ascii="Times New Roman" w:hAnsi="Times New Roman" w:cs="Times New Roman"/>
          <w:b/>
          <w:sz w:val="24"/>
          <w:szCs w:val="24"/>
        </w:rPr>
      </w:pPr>
    </w:p>
    <w:p w14:paraId="6C00945B" w14:textId="77777777" w:rsidR="004A7871" w:rsidRPr="00843C6D" w:rsidRDefault="004A7871" w:rsidP="00843C6D">
      <w:pPr>
        <w:spacing w:line="360" w:lineRule="auto"/>
        <w:jc w:val="center"/>
        <w:rPr>
          <w:rFonts w:ascii="Times New Roman" w:hAnsi="Times New Roman" w:cs="Times New Roman"/>
          <w:b/>
          <w:sz w:val="24"/>
          <w:szCs w:val="24"/>
        </w:rPr>
      </w:pPr>
    </w:p>
    <w:p w14:paraId="6D4860AA" w14:textId="77777777" w:rsidR="00196F31" w:rsidRDefault="00196F31" w:rsidP="00172CD2">
      <w:pPr>
        <w:spacing w:line="360" w:lineRule="auto"/>
        <w:rPr>
          <w:rFonts w:ascii="Times New Roman" w:hAnsi="Times New Roman" w:cs="Times New Roman"/>
          <w:b/>
          <w:sz w:val="24"/>
          <w:szCs w:val="24"/>
        </w:rPr>
      </w:pPr>
    </w:p>
    <w:p w14:paraId="0CB15279" w14:textId="77777777" w:rsidR="00172CD2" w:rsidRDefault="00172CD2" w:rsidP="00172CD2">
      <w:pPr>
        <w:spacing w:line="360" w:lineRule="auto"/>
        <w:rPr>
          <w:rFonts w:ascii="Times New Roman" w:hAnsi="Times New Roman" w:cs="Times New Roman"/>
          <w:b/>
          <w:sz w:val="24"/>
          <w:szCs w:val="24"/>
        </w:rPr>
      </w:pPr>
    </w:p>
    <w:p w14:paraId="09B5910D" w14:textId="77777777" w:rsidR="004A7871" w:rsidRPr="00843C6D" w:rsidRDefault="000E309C" w:rsidP="00843C6D">
      <w:pPr>
        <w:spacing w:line="360" w:lineRule="auto"/>
        <w:jc w:val="center"/>
        <w:rPr>
          <w:rFonts w:ascii="Times New Roman" w:hAnsi="Times New Roman" w:cs="Times New Roman"/>
          <w:b/>
          <w:sz w:val="24"/>
          <w:szCs w:val="24"/>
        </w:rPr>
      </w:pPr>
      <w:r w:rsidRPr="00843C6D">
        <w:rPr>
          <w:rFonts w:ascii="Times New Roman" w:hAnsi="Times New Roman" w:cs="Times New Roman"/>
          <w:b/>
          <w:sz w:val="24"/>
          <w:szCs w:val="24"/>
        </w:rPr>
        <w:lastRenderedPageBreak/>
        <w:t>Bibliography</w:t>
      </w:r>
    </w:p>
    <w:p w14:paraId="158A4FD4"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Bamporiki, A.S., 2010. The impact of internal communication on guest satisfaction in hospitality establishments in Cape Town.</w:t>
      </w:r>
    </w:p>
    <w:p w14:paraId="76254304"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Choo, P.W., Ling, T.C. and Fernando, Y., 2018, May. Managing knowledge, service innovation and service experience in Hospitality Industry: A proposed framework. In ICMLG 2018 6th International Conference on Management Leadership and Governance (p. 78). Academic Conferences and publishing limited.</w:t>
      </w:r>
    </w:p>
    <w:p w14:paraId="0E88E9D7"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Cousins, J., Foskett, D., Graham, D. and Hollier, A., 2019. Food and beverage management: for the hospitality, tourism and event industries. Goodfellow Publishers Ltd.</w:t>
      </w:r>
    </w:p>
    <w:p w14:paraId="357F9A79"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Hitt, M.A., Xu, K. and Carnes, C.M., 2016. Resource based theory in operations management research. Journal of operations management, 41, pp.77-94.</w:t>
      </w:r>
    </w:p>
    <w:p w14:paraId="7B55E4BA"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 xml:space="preserve">Kolb, D. A. 2005. David A. Kolb on experiential learning. https://infed.org/david-a-kolb-on-experiential-learning/. </w:t>
      </w:r>
    </w:p>
    <w:p w14:paraId="2934AC6E"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Ledesma Rodríguez, F.J., Lorenzo-Alegría, R.M. and Martín-Rivero, R., 2024. Temporary Employment, Technical Efficiency and Productivity: The Hotel Sector in the Canary Islands.</w:t>
      </w:r>
    </w:p>
    <w:p w14:paraId="64C7D159"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Min, H., Lim, Y. and Magnini, V.P., 2015. Factors affecting customer satisfaction in responses to negative online hotel reviews: The impact of empathy, paraphrasing, and speed. Cornell Hospitality Quarterly, 56(2), pp.223-231.</w:t>
      </w:r>
    </w:p>
    <w:p w14:paraId="60B737EB"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Mirembe, G., 2017. Impact of customer care on organization performance in the hotel industry. a case study of hotel Africana.</w:t>
      </w:r>
    </w:p>
    <w:p w14:paraId="6FE9247C"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Raelin, J.A., 2008. Work-based learning: Bridging knowledge and action in the workplace. John Wiley &amp; Sons.</w:t>
      </w:r>
    </w:p>
    <w:p w14:paraId="5E299B63" w14:textId="77777777" w:rsidR="004A7871" w:rsidRPr="00843C6D" w:rsidRDefault="000E309C" w:rsidP="00843C6D">
      <w:pPr>
        <w:spacing w:line="360" w:lineRule="auto"/>
        <w:ind w:left="720" w:hanging="720"/>
        <w:rPr>
          <w:rFonts w:ascii="Times New Roman" w:hAnsi="Times New Roman" w:cs="Times New Roman"/>
          <w:sz w:val="24"/>
          <w:szCs w:val="24"/>
        </w:rPr>
      </w:pPr>
      <w:r w:rsidRPr="00843C6D">
        <w:rPr>
          <w:rFonts w:ascii="Times New Roman" w:hAnsi="Times New Roman" w:cs="Times New Roman"/>
          <w:sz w:val="24"/>
          <w:szCs w:val="24"/>
        </w:rPr>
        <w:t>Rosena, M.N.N. and Lewa, A.H., 2023. Efforts of Guest Relations Officer Of Hotel Tentrem Semarang In Handling Guest Complaints. International Journal of Education, Language, Literature, Arts, Culture, and Social Humanities, 1(3), pp.52-61.</w:t>
      </w:r>
    </w:p>
    <w:sectPr w:rsidR="004A7871" w:rsidRPr="00843C6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77444C" w14:textId="77777777" w:rsidR="00906ECD" w:rsidRDefault="00906ECD">
      <w:pPr>
        <w:spacing w:after="0" w:line="240" w:lineRule="auto"/>
      </w:pPr>
      <w:r>
        <w:separator/>
      </w:r>
    </w:p>
  </w:endnote>
  <w:endnote w:type="continuationSeparator" w:id="0">
    <w:p w14:paraId="1C4091F3" w14:textId="77777777" w:rsidR="00906ECD" w:rsidRDefault="00906E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6E0EB3" w14:textId="77777777" w:rsidR="00906ECD" w:rsidRDefault="00906ECD">
      <w:pPr>
        <w:spacing w:after="0" w:line="240" w:lineRule="auto"/>
      </w:pPr>
      <w:r>
        <w:separator/>
      </w:r>
    </w:p>
  </w:footnote>
  <w:footnote w:type="continuationSeparator" w:id="0">
    <w:p w14:paraId="12952FC4" w14:textId="77777777" w:rsidR="00906ECD" w:rsidRDefault="00906E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297247"/>
      <w:docPartObj>
        <w:docPartGallery w:val="Page Numbers (Top of Page)"/>
        <w:docPartUnique/>
      </w:docPartObj>
    </w:sdtPr>
    <w:sdtEndPr>
      <w:rPr>
        <w:rFonts w:ascii="Times New Roman" w:hAnsi="Times New Roman" w:cs="Times New Roman"/>
        <w:noProof/>
        <w:sz w:val="24"/>
        <w:szCs w:val="24"/>
      </w:rPr>
    </w:sdtEndPr>
    <w:sdtContent>
      <w:p w14:paraId="4F1D16D2" w14:textId="77777777" w:rsidR="00132041" w:rsidRPr="00132041" w:rsidRDefault="000E309C" w:rsidP="00132041">
        <w:pPr>
          <w:pStyle w:val="Header"/>
          <w:spacing w:line="480" w:lineRule="auto"/>
          <w:jc w:val="right"/>
          <w:rPr>
            <w:rFonts w:ascii="Times New Roman" w:hAnsi="Times New Roman" w:cs="Times New Roman"/>
            <w:sz w:val="24"/>
            <w:szCs w:val="24"/>
          </w:rPr>
        </w:pPr>
        <w:r w:rsidRPr="00132041">
          <w:rPr>
            <w:rFonts w:ascii="Times New Roman" w:hAnsi="Times New Roman" w:cs="Times New Roman"/>
            <w:sz w:val="24"/>
            <w:szCs w:val="24"/>
          </w:rPr>
          <w:fldChar w:fldCharType="begin"/>
        </w:r>
        <w:r w:rsidRPr="00132041">
          <w:rPr>
            <w:rFonts w:ascii="Times New Roman" w:hAnsi="Times New Roman" w:cs="Times New Roman"/>
            <w:sz w:val="24"/>
            <w:szCs w:val="24"/>
          </w:rPr>
          <w:instrText xml:space="preserve"> PAGE   \* MERGEFORMAT </w:instrText>
        </w:r>
        <w:r w:rsidRPr="00132041">
          <w:rPr>
            <w:rFonts w:ascii="Times New Roman" w:hAnsi="Times New Roman" w:cs="Times New Roman"/>
            <w:sz w:val="24"/>
            <w:szCs w:val="24"/>
          </w:rPr>
          <w:fldChar w:fldCharType="separate"/>
        </w:r>
        <w:r w:rsidR="005434DA">
          <w:rPr>
            <w:rFonts w:ascii="Times New Roman" w:hAnsi="Times New Roman" w:cs="Times New Roman"/>
            <w:noProof/>
            <w:sz w:val="24"/>
            <w:szCs w:val="24"/>
          </w:rPr>
          <w:t>5</w:t>
        </w:r>
        <w:r w:rsidRPr="00132041">
          <w:rPr>
            <w:rFonts w:ascii="Times New Roman" w:hAnsi="Times New Roman" w:cs="Times New Roman"/>
            <w:noProof/>
            <w:sz w:val="24"/>
            <w:szCs w:val="24"/>
          </w:rPr>
          <w:fldChar w:fldCharType="end"/>
        </w:r>
      </w:p>
    </w:sdtContent>
  </w:sdt>
  <w:p w14:paraId="2A016363" w14:textId="77777777" w:rsidR="00132041" w:rsidRDefault="001320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810BCE"/>
    <w:multiLevelType w:val="hybridMultilevel"/>
    <w:tmpl w:val="122A194A"/>
    <w:lvl w:ilvl="0" w:tplc="8A320202">
      <w:start w:val="1"/>
      <w:numFmt w:val="bullet"/>
      <w:lvlText w:val=""/>
      <w:lvlJc w:val="left"/>
      <w:pPr>
        <w:ind w:left="720" w:hanging="360"/>
      </w:pPr>
      <w:rPr>
        <w:rFonts w:ascii="Symbol" w:hAnsi="Symbol" w:hint="default"/>
      </w:rPr>
    </w:lvl>
    <w:lvl w:ilvl="1" w:tplc="7834E9E0" w:tentative="1">
      <w:start w:val="1"/>
      <w:numFmt w:val="bullet"/>
      <w:lvlText w:val="o"/>
      <w:lvlJc w:val="left"/>
      <w:pPr>
        <w:ind w:left="1440" w:hanging="360"/>
      </w:pPr>
      <w:rPr>
        <w:rFonts w:ascii="Courier New" w:hAnsi="Courier New" w:cs="Courier New" w:hint="default"/>
      </w:rPr>
    </w:lvl>
    <w:lvl w:ilvl="2" w:tplc="B792E794" w:tentative="1">
      <w:start w:val="1"/>
      <w:numFmt w:val="bullet"/>
      <w:lvlText w:val=""/>
      <w:lvlJc w:val="left"/>
      <w:pPr>
        <w:ind w:left="2160" w:hanging="360"/>
      </w:pPr>
      <w:rPr>
        <w:rFonts w:ascii="Wingdings" w:hAnsi="Wingdings" w:hint="default"/>
      </w:rPr>
    </w:lvl>
    <w:lvl w:ilvl="3" w:tplc="D8DC1AEC" w:tentative="1">
      <w:start w:val="1"/>
      <w:numFmt w:val="bullet"/>
      <w:lvlText w:val=""/>
      <w:lvlJc w:val="left"/>
      <w:pPr>
        <w:ind w:left="2880" w:hanging="360"/>
      </w:pPr>
      <w:rPr>
        <w:rFonts w:ascii="Symbol" w:hAnsi="Symbol" w:hint="default"/>
      </w:rPr>
    </w:lvl>
    <w:lvl w:ilvl="4" w:tplc="474E03B6" w:tentative="1">
      <w:start w:val="1"/>
      <w:numFmt w:val="bullet"/>
      <w:lvlText w:val="o"/>
      <w:lvlJc w:val="left"/>
      <w:pPr>
        <w:ind w:left="3600" w:hanging="360"/>
      </w:pPr>
      <w:rPr>
        <w:rFonts w:ascii="Courier New" w:hAnsi="Courier New" w:cs="Courier New" w:hint="default"/>
      </w:rPr>
    </w:lvl>
    <w:lvl w:ilvl="5" w:tplc="B38815BE" w:tentative="1">
      <w:start w:val="1"/>
      <w:numFmt w:val="bullet"/>
      <w:lvlText w:val=""/>
      <w:lvlJc w:val="left"/>
      <w:pPr>
        <w:ind w:left="4320" w:hanging="360"/>
      </w:pPr>
      <w:rPr>
        <w:rFonts w:ascii="Wingdings" w:hAnsi="Wingdings" w:hint="default"/>
      </w:rPr>
    </w:lvl>
    <w:lvl w:ilvl="6" w:tplc="73B8C0C4" w:tentative="1">
      <w:start w:val="1"/>
      <w:numFmt w:val="bullet"/>
      <w:lvlText w:val=""/>
      <w:lvlJc w:val="left"/>
      <w:pPr>
        <w:ind w:left="5040" w:hanging="360"/>
      </w:pPr>
      <w:rPr>
        <w:rFonts w:ascii="Symbol" w:hAnsi="Symbol" w:hint="default"/>
      </w:rPr>
    </w:lvl>
    <w:lvl w:ilvl="7" w:tplc="C8C0F22E" w:tentative="1">
      <w:start w:val="1"/>
      <w:numFmt w:val="bullet"/>
      <w:lvlText w:val="o"/>
      <w:lvlJc w:val="left"/>
      <w:pPr>
        <w:ind w:left="5760" w:hanging="360"/>
      </w:pPr>
      <w:rPr>
        <w:rFonts w:ascii="Courier New" w:hAnsi="Courier New" w:cs="Courier New" w:hint="default"/>
      </w:rPr>
    </w:lvl>
    <w:lvl w:ilvl="8" w:tplc="60540A9A" w:tentative="1">
      <w:start w:val="1"/>
      <w:numFmt w:val="bullet"/>
      <w:lvlText w:val=""/>
      <w:lvlJc w:val="left"/>
      <w:pPr>
        <w:ind w:left="6480" w:hanging="360"/>
      </w:pPr>
      <w:rPr>
        <w:rFonts w:ascii="Wingdings" w:hAnsi="Wingdings" w:hint="default"/>
      </w:rPr>
    </w:lvl>
  </w:abstractNum>
  <w:num w:numId="1" w16cid:durableId="2084252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140"/>
    <w:rsid w:val="00001CCB"/>
    <w:rsid w:val="0003663A"/>
    <w:rsid w:val="000577A1"/>
    <w:rsid w:val="00060A09"/>
    <w:rsid w:val="00071A74"/>
    <w:rsid w:val="000950B1"/>
    <w:rsid w:val="000B4BCF"/>
    <w:rsid w:val="000C4009"/>
    <w:rsid w:val="000E309C"/>
    <w:rsid w:val="000F2C65"/>
    <w:rsid w:val="000F5FFA"/>
    <w:rsid w:val="001179A2"/>
    <w:rsid w:val="00132041"/>
    <w:rsid w:val="00172CD2"/>
    <w:rsid w:val="00196F31"/>
    <w:rsid w:val="001A56E9"/>
    <w:rsid w:val="001F65F6"/>
    <w:rsid w:val="00246DCC"/>
    <w:rsid w:val="00262B8C"/>
    <w:rsid w:val="002A4377"/>
    <w:rsid w:val="002B0605"/>
    <w:rsid w:val="002B7A80"/>
    <w:rsid w:val="002D6FC6"/>
    <w:rsid w:val="0030551B"/>
    <w:rsid w:val="0033330C"/>
    <w:rsid w:val="003F2BD1"/>
    <w:rsid w:val="00455EDF"/>
    <w:rsid w:val="00463629"/>
    <w:rsid w:val="004943E6"/>
    <w:rsid w:val="004A7871"/>
    <w:rsid w:val="004C0D78"/>
    <w:rsid w:val="004E4AD8"/>
    <w:rsid w:val="004E5B04"/>
    <w:rsid w:val="00501AD3"/>
    <w:rsid w:val="00511ABB"/>
    <w:rsid w:val="00526E25"/>
    <w:rsid w:val="005434DA"/>
    <w:rsid w:val="0054565F"/>
    <w:rsid w:val="005969A2"/>
    <w:rsid w:val="005B7815"/>
    <w:rsid w:val="005F0F97"/>
    <w:rsid w:val="00636B30"/>
    <w:rsid w:val="0064113C"/>
    <w:rsid w:val="00687EC4"/>
    <w:rsid w:val="006A544C"/>
    <w:rsid w:val="006D155B"/>
    <w:rsid w:val="006E573E"/>
    <w:rsid w:val="0070038D"/>
    <w:rsid w:val="00716068"/>
    <w:rsid w:val="00782984"/>
    <w:rsid w:val="00785A92"/>
    <w:rsid w:val="007922B9"/>
    <w:rsid w:val="007B2A01"/>
    <w:rsid w:val="007B6F34"/>
    <w:rsid w:val="00814906"/>
    <w:rsid w:val="00817C7A"/>
    <w:rsid w:val="00843C6D"/>
    <w:rsid w:val="00850140"/>
    <w:rsid w:val="0086064A"/>
    <w:rsid w:val="008A5343"/>
    <w:rsid w:val="008B5451"/>
    <w:rsid w:val="008E5643"/>
    <w:rsid w:val="008E78EF"/>
    <w:rsid w:val="008F0E22"/>
    <w:rsid w:val="00906ECD"/>
    <w:rsid w:val="00923B2D"/>
    <w:rsid w:val="00950F9A"/>
    <w:rsid w:val="00972522"/>
    <w:rsid w:val="00986298"/>
    <w:rsid w:val="009903D7"/>
    <w:rsid w:val="009B5C0E"/>
    <w:rsid w:val="009E4BC9"/>
    <w:rsid w:val="00A223C0"/>
    <w:rsid w:val="00A24782"/>
    <w:rsid w:val="00A42353"/>
    <w:rsid w:val="00A75078"/>
    <w:rsid w:val="00B61E25"/>
    <w:rsid w:val="00B73FF3"/>
    <w:rsid w:val="00BE3B03"/>
    <w:rsid w:val="00BE65F8"/>
    <w:rsid w:val="00BF59C0"/>
    <w:rsid w:val="00C14C13"/>
    <w:rsid w:val="00C21736"/>
    <w:rsid w:val="00C22D6E"/>
    <w:rsid w:val="00C33782"/>
    <w:rsid w:val="00C62869"/>
    <w:rsid w:val="00C65600"/>
    <w:rsid w:val="00C92F15"/>
    <w:rsid w:val="00D6099E"/>
    <w:rsid w:val="00D820CE"/>
    <w:rsid w:val="00DB23AF"/>
    <w:rsid w:val="00DC7837"/>
    <w:rsid w:val="00DF099B"/>
    <w:rsid w:val="00DF3CED"/>
    <w:rsid w:val="00E44F9A"/>
    <w:rsid w:val="00E54994"/>
    <w:rsid w:val="00E67BD7"/>
    <w:rsid w:val="00E70E9C"/>
    <w:rsid w:val="00EC2C6B"/>
    <w:rsid w:val="00EE3DA1"/>
    <w:rsid w:val="00F30683"/>
    <w:rsid w:val="00F504C2"/>
    <w:rsid w:val="00F55E7D"/>
    <w:rsid w:val="00FB6DB6"/>
    <w:rsid w:val="00FD126D"/>
    <w:rsid w:val="00FD58FF"/>
    <w:rsid w:val="00FD69E1"/>
    <w:rsid w:val="00FF3A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C368C"/>
  <w15:chartTrackingRefBased/>
  <w15:docId w15:val="{27565070-A4C8-4916-ABE1-E7EDE3789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65F8"/>
    <w:pPr>
      <w:ind w:left="720"/>
      <w:contextualSpacing/>
    </w:pPr>
  </w:style>
  <w:style w:type="paragraph" w:styleId="Header">
    <w:name w:val="header"/>
    <w:basedOn w:val="Normal"/>
    <w:link w:val="HeaderChar"/>
    <w:uiPriority w:val="99"/>
    <w:unhideWhenUsed/>
    <w:rsid w:val="001320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041"/>
  </w:style>
  <w:style w:type="paragraph" w:styleId="Footer">
    <w:name w:val="footer"/>
    <w:basedOn w:val="Normal"/>
    <w:link w:val="FooterChar"/>
    <w:uiPriority w:val="99"/>
    <w:unhideWhenUsed/>
    <w:rsid w:val="001320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TotalTime>
  <Pages>1</Pages>
  <Words>1476</Words>
  <Characters>8418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patronela gardea</cp:lastModifiedBy>
  <cp:revision>94</cp:revision>
  <dcterms:created xsi:type="dcterms:W3CDTF">2024-11-10T04:21:00Z</dcterms:created>
  <dcterms:modified xsi:type="dcterms:W3CDTF">2024-11-14T13:10:00Z</dcterms:modified>
</cp:coreProperties>
</file>