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C6A" w:rsidRPr="0043528D" w:rsidRDefault="00780A3D" w:rsidP="00CB6955">
      <w:pPr>
        <w:spacing w:line="360" w:lineRule="auto"/>
        <w:rPr>
          <w:rFonts w:cs="Arial"/>
          <w:b/>
          <w:i/>
          <w:sz w:val="24"/>
          <w:szCs w:val="24"/>
          <w:u w:val="single"/>
          <w:shd w:val="clear" w:color="auto" w:fill="FFFFFF"/>
          <w:lang w:val="en-GB"/>
        </w:rPr>
      </w:pPr>
      <w:proofErr w:type="spellStart"/>
      <w:r w:rsidRPr="0043528D">
        <w:rPr>
          <w:rFonts w:cs="Arial"/>
          <w:b/>
          <w:i/>
          <w:sz w:val="24"/>
          <w:szCs w:val="24"/>
          <w:u w:val="single"/>
          <w:shd w:val="clear" w:color="auto" w:fill="FFFFFF"/>
          <w:lang w:val="en-GB"/>
        </w:rPr>
        <w:t>Maes</w:t>
      </w:r>
      <w:proofErr w:type="spellEnd"/>
      <w:r w:rsidRPr="0043528D">
        <w:rPr>
          <w:rFonts w:cs="Arial"/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Pr="0043528D">
        <w:rPr>
          <w:rFonts w:cs="Arial"/>
          <w:b/>
          <w:i/>
          <w:sz w:val="24"/>
          <w:szCs w:val="24"/>
          <w:u w:val="single"/>
          <w:shd w:val="clear" w:color="auto" w:fill="FFFFFF"/>
          <w:lang w:val="en-GB"/>
        </w:rPr>
        <w:t>Astudiaeth</w:t>
      </w:r>
      <w:proofErr w:type="spellEnd"/>
      <w:r w:rsidRPr="0043528D">
        <w:rPr>
          <w:rFonts w:cs="Arial"/>
          <w:b/>
          <w:i/>
          <w:sz w:val="24"/>
          <w:szCs w:val="24"/>
          <w:u w:val="single"/>
          <w:shd w:val="clear" w:color="auto" w:fill="FFFFFF"/>
          <w:lang w:val="en-GB"/>
        </w:rPr>
        <w:t xml:space="preserve"> - </w:t>
      </w:r>
      <w:r w:rsidR="00865D96" w:rsidRPr="0043528D">
        <w:rPr>
          <w:rFonts w:cs="Arial"/>
          <w:b/>
          <w:i/>
          <w:sz w:val="24"/>
          <w:szCs w:val="24"/>
          <w:u w:val="single"/>
          <w:shd w:val="clear" w:color="auto" w:fill="FFFFFF"/>
          <w:lang w:val="en-GB"/>
        </w:rPr>
        <w:t xml:space="preserve">Indonesia </w:t>
      </w:r>
    </w:p>
    <w:p w:rsidR="00865D96" w:rsidRPr="00084BCF" w:rsidRDefault="00865D96" w:rsidP="00CB6955">
      <w:pPr>
        <w:spacing w:line="360" w:lineRule="auto"/>
        <w:rPr>
          <w:rFonts w:cs="Arial"/>
          <w:b/>
          <w:i/>
          <w:sz w:val="24"/>
          <w:szCs w:val="24"/>
          <w:u w:val="single"/>
          <w:shd w:val="clear" w:color="auto" w:fill="FFFFFF"/>
        </w:rPr>
      </w:pPr>
      <w:r w:rsidRPr="00084BCF">
        <w:rPr>
          <w:rFonts w:cs="Arial"/>
          <w:b/>
          <w:i/>
          <w:sz w:val="24"/>
          <w:szCs w:val="24"/>
          <w:u w:val="single"/>
          <w:shd w:val="clear" w:color="auto" w:fill="FFFFFF"/>
        </w:rPr>
        <w:t>Cyflwyniad</w:t>
      </w:r>
      <w:r w:rsidR="00F8341F" w:rsidRPr="00084BCF">
        <w:rPr>
          <w:rFonts w:cs="Arial"/>
          <w:b/>
          <w:i/>
          <w:sz w:val="24"/>
          <w:szCs w:val="24"/>
          <w:u w:val="single"/>
          <w:shd w:val="clear" w:color="auto" w:fill="FFFFFF"/>
        </w:rPr>
        <w:t xml:space="preserve"> i Indonesia </w:t>
      </w:r>
    </w:p>
    <w:p w:rsidR="001076E2" w:rsidRDefault="00DF724C" w:rsidP="00CB6955">
      <w:pPr>
        <w:spacing w:line="360" w:lineRule="auto"/>
        <w:rPr>
          <w:sz w:val="24"/>
          <w:szCs w:val="24"/>
        </w:rPr>
      </w:pPr>
      <w:r w:rsidRPr="00DF724C">
        <w:rPr>
          <w:sz w:val="24"/>
          <w:szCs w:val="24"/>
        </w:rPr>
        <w:t xml:space="preserve">Mae Indonesia yn wlad sydd wedi ei leoli ar arfordir De-ddwyrain Asia yn gefndiroedd India. Rydych yn gallu grwpio’r ynysoedd i mewn i’r Ynysoedd </w:t>
      </w:r>
      <w:proofErr w:type="spellStart"/>
      <w:r w:rsidRPr="00DF724C">
        <w:rPr>
          <w:sz w:val="24"/>
          <w:szCs w:val="24"/>
        </w:rPr>
        <w:t>Sunda</w:t>
      </w:r>
      <w:proofErr w:type="spellEnd"/>
      <w:r w:rsidRPr="00DF724C">
        <w:rPr>
          <w:sz w:val="24"/>
          <w:szCs w:val="24"/>
        </w:rPr>
        <w:t xml:space="preserve"> sy’n cynnwys </w:t>
      </w:r>
      <w:proofErr w:type="spellStart"/>
      <w:r w:rsidRPr="00DF724C">
        <w:rPr>
          <w:sz w:val="24"/>
          <w:szCs w:val="24"/>
        </w:rPr>
        <w:t>Sumatra</w:t>
      </w:r>
      <w:proofErr w:type="spellEnd"/>
      <w:r w:rsidRPr="00DF724C">
        <w:rPr>
          <w:sz w:val="24"/>
          <w:szCs w:val="24"/>
        </w:rPr>
        <w:t xml:space="preserve"> a </w:t>
      </w:r>
      <w:proofErr w:type="spellStart"/>
      <w:r w:rsidRPr="00DF724C">
        <w:rPr>
          <w:sz w:val="24"/>
          <w:szCs w:val="24"/>
        </w:rPr>
        <w:t>Java</w:t>
      </w:r>
      <w:proofErr w:type="spellEnd"/>
      <w:r w:rsidRPr="00DF724C">
        <w:rPr>
          <w:sz w:val="24"/>
          <w:szCs w:val="24"/>
        </w:rPr>
        <w:t xml:space="preserve">. Mae'r brifddinas, Jakarta, wedi'i leoli ger arfordir Gogledd-orllewin </w:t>
      </w:r>
      <w:proofErr w:type="spellStart"/>
      <w:r w:rsidRPr="00DF724C">
        <w:rPr>
          <w:sz w:val="24"/>
          <w:szCs w:val="24"/>
        </w:rPr>
        <w:t>Java</w:t>
      </w:r>
      <w:proofErr w:type="spellEnd"/>
      <w:r w:rsidR="001076E2" w:rsidRPr="001076E2">
        <w:rPr>
          <w:sz w:val="24"/>
          <w:szCs w:val="24"/>
        </w:rPr>
        <w:t>.</w:t>
      </w:r>
      <w:r w:rsidR="00FF06CF">
        <w:rPr>
          <w:rStyle w:val="FootnoteReference"/>
          <w:sz w:val="24"/>
          <w:szCs w:val="24"/>
        </w:rPr>
        <w:footnoteReference w:id="1"/>
      </w:r>
      <w:r w:rsidR="001076E2" w:rsidRPr="001076E2">
        <w:rPr>
          <w:sz w:val="24"/>
          <w:szCs w:val="24"/>
        </w:rPr>
        <w:t xml:space="preserve"> </w:t>
      </w:r>
      <w:r w:rsidRPr="00DF724C">
        <w:rPr>
          <w:sz w:val="24"/>
          <w:szCs w:val="24"/>
        </w:rPr>
        <w:t>Yn yr 21ain ganrif, Indonesia oedd y wlad fwyaf poblogaeth yn Ne-ddwyrain Asia, a'r pedwerydd mwyaf poblogaeth yn y byd. Ar hyn o bryd yn Indonesia â phoblogaeth o 266,298,480.</w:t>
      </w:r>
    </w:p>
    <w:p w:rsidR="001076E2" w:rsidRDefault="001076E2" w:rsidP="00CB6955">
      <w:pPr>
        <w:spacing w:line="360" w:lineRule="auto"/>
        <w:ind w:firstLine="72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1112520</wp:posOffset>
                </wp:positionV>
                <wp:extent cx="771525" cy="51435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5143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5A4044" id="Oval 2" o:spid="_x0000_s1026" style="position:absolute;margin-left:279pt;margin-top:87.6pt;width:60.7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" filled="f" strokecolor="#002060" strokeweight="2pt"/>
            </w:pict>
          </mc:Fallback>
        </mc:AlternateContent>
      </w:r>
      <w:r>
        <w:rPr>
          <w:noProof/>
        </w:rPr>
        <w:drawing>
          <wp:inline distT="0" distB="0" distL="0" distR="0">
            <wp:extent cx="4278399" cy="2552065"/>
            <wp:effectExtent l="0" t="0" r="8255" b="635"/>
            <wp:docPr id="1" name="Picture 1" descr="Image result for indonesia on world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ndonesia on world ma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227" cy="255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D96" w:rsidRDefault="00DF724C" w:rsidP="00CB6955">
      <w:pPr>
        <w:spacing w:line="360" w:lineRule="auto"/>
        <w:rPr>
          <w:sz w:val="24"/>
          <w:szCs w:val="24"/>
        </w:rPr>
      </w:pPr>
      <w:r w:rsidRPr="00DF724C">
        <w:rPr>
          <w:sz w:val="24"/>
          <w:szCs w:val="24"/>
        </w:rPr>
        <w:t xml:space="preserve">Mae Indonesia yn cynnwys y boblogaeth </w:t>
      </w:r>
      <w:proofErr w:type="spellStart"/>
      <w:r w:rsidRPr="00DF724C">
        <w:rPr>
          <w:sz w:val="24"/>
          <w:szCs w:val="24"/>
        </w:rPr>
        <w:t>Fwslimaidd</w:t>
      </w:r>
      <w:proofErr w:type="spellEnd"/>
      <w:r w:rsidRPr="00DF724C">
        <w:rPr>
          <w:sz w:val="24"/>
          <w:szCs w:val="24"/>
        </w:rPr>
        <w:t xml:space="preserve"> fwyaf yn y byd hyd, yn oed nad yw Islam yn grefydd swyddogol y wlad</w:t>
      </w:r>
      <w:r>
        <w:rPr>
          <w:sz w:val="24"/>
          <w:szCs w:val="24"/>
        </w:rPr>
        <w:t xml:space="preserve">. </w:t>
      </w:r>
      <w:r w:rsidRPr="00DF724C">
        <w:rPr>
          <w:sz w:val="24"/>
          <w:szCs w:val="24"/>
        </w:rPr>
        <w:t xml:space="preserve">Mae amcangyfrif o 207 miliwn o </w:t>
      </w:r>
      <w:proofErr w:type="spellStart"/>
      <w:r w:rsidRPr="00DF724C">
        <w:rPr>
          <w:sz w:val="24"/>
          <w:szCs w:val="24"/>
        </w:rPr>
        <w:t>Fwslimaidd</w:t>
      </w:r>
      <w:proofErr w:type="spellEnd"/>
      <w:r w:rsidRPr="00DF724C">
        <w:rPr>
          <w:sz w:val="24"/>
          <w:szCs w:val="24"/>
        </w:rPr>
        <w:t xml:space="preserve"> yn Indonesia, ac mae'r rhan fwyaf ohonynt yn perthyn i’r llwyth </w:t>
      </w:r>
      <w:proofErr w:type="spellStart"/>
      <w:r w:rsidRPr="00DF724C">
        <w:rPr>
          <w:sz w:val="24"/>
          <w:szCs w:val="24"/>
        </w:rPr>
        <w:t>Sunni</w:t>
      </w:r>
      <w:proofErr w:type="spellEnd"/>
      <w:r w:rsidRPr="00DF724C">
        <w:rPr>
          <w:sz w:val="24"/>
          <w:szCs w:val="24"/>
        </w:rPr>
        <w:t xml:space="preserve">.  Mae'r nifer fawr o Fwslimiaid yn Indonesia yn awgrymu bod oddeutu 13% o gyfanswm nifer y </w:t>
      </w:r>
      <w:proofErr w:type="spellStart"/>
      <w:r w:rsidRPr="00DF724C">
        <w:rPr>
          <w:sz w:val="24"/>
          <w:szCs w:val="24"/>
        </w:rPr>
        <w:t>Mwslemiaid</w:t>
      </w:r>
      <w:proofErr w:type="spellEnd"/>
      <w:r w:rsidRPr="00DF724C">
        <w:rPr>
          <w:sz w:val="24"/>
          <w:szCs w:val="24"/>
        </w:rPr>
        <w:t xml:space="preserve"> yn y byd yn byw yn Indonesia. Er bod y mwyafrif yn </w:t>
      </w:r>
      <w:proofErr w:type="spellStart"/>
      <w:r w:rsidRPr="00DF724C">
        <w:rPr>
          <w:sz w:val="24"/>
          <w:szCs w:val="24"/>
        </w:rPr>
        <w:t>Mwslimiaid</w:t>
      </w:r>
      <w:proofErr w:type="spellEnd"/>
      <w:r w:rsidRPr="00DF724C">
        <w:rPr>
          <w:sz w:val="24"/>
          <w:szCs w:val="24"/>
        </w:rPr>
        <w:t xml:space="preserve">, nad yw'r wlad yn ffurfio gwlad Islamaidd yn seiliedig ar gyfraith y </w:t>
      </w:r>
      <w:proofErr w:type="spellStart"/>
      <w:r w:rsidRPr="00DF724C">
        <w:rPr>
          <w:sz w:val="24"/>
          <w:szCs w:val="24"/>
        </w:rPr>
        <w:t>Sharia’h</w:t>
      </w:r>
      <w:proofErr w:type="spellEnd"/>
      <w:r w:rsidRPr="00DF724C">
        <w:rPr>
          <w:sz w:val="24"/>
          <w:szCs w:val="24"/>
        </w:rPr>
        <w:t>.</w:t>
      </w:r>
      <w:r w:rsidR="00865D96">
        <w:rPr>
          <w:rStyle w:val="FootnoteReference"/>
          <w:sz w:val="24"/>
          <w:szCs w:val="24"/>
        </w:rPr>
        <w:footnoteReference w:id="2"/>
      </w:r>
      <w:r w:rsidR="00865D96">
        <w:rPr>
          <w:sz w:val="24"/>
          <w:szCs w:val="24"/>
        </w:rPr>
        <w:t xml:space="preserve"> </w:t>
      </w:r>
      <w:r w:rsidRPr="00DF724C">
        <w:rPr>
          <w:sz w:val="24"/>
          <w:szCs w:val="24"/>
        </w:rPr>
        <w:t>Yn hytrach mae Indonesia yn wlad seciwlar ddemocrataidd gyda dylanwadau ar gredoau Islamaidd cryf.</w:t>
      </w:r>
    </w:p>
    <w:p w:rsidR="00DF724C" w:rsidRDefault="00DF724C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</w:rPr>
      </w:pPr>
    </w:p>
    <w:p w:rsidR="00DF724C" w:rsidRDefault="00DF724C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</w:rPr>
      </w:pPr>
    </w:p>
    <w:p w:rsidR="001A159A" w:rsidRPr="00084BCF" w:rsidRDefault="00CB6955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</w:rPr>
      </w:pPr>
      <w:r w:rsidRPr="00084BCF">
        <w:rPr>
          <w:rFonts w:cs="Helvetica"/>
          <w:b/>
          <w:i/>
          <w:sz w:val="24"/>
          <w:szCs w:val="24"/>
          <w:u w:val="single"/>
          <w:shd w:val="clear" w:color="auto" w:fill="FFFFFF"/>
        </w:rPr>
        <w:lastRenderedPageBreak/>
        <w:t xml:space="preserve">Tueddiadau demograffig </w:t>
      </w:r>
    </w:p>
    <w:p w:rsidR="00105258" w:rsidRDefault="00105258" w:rsidP="00CB6955">
      <w:pPr>
        <w:spacing w:line="360" w:lineRule="auto"/>
        <w:rPr>
          <w:rFonts w:cs="Helvetica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5D1221B8">
            <wp:simplePos x="0" y="0"/>
            <wp:positionH relativeFrom="column">
              <wp:posOffset>1676400</wp:posOffset>
            </wp:positionH>
            <wp:positionV relativeFrom="paragraph">
              <wp:posOffset>0</wp:posOffset>
            </wp:positionV>
            <wp:extent cx="3771900" cy="2628900"/>
            <wp:effectExtent l="0" t="0" r="19050" b="0"/>
            <wp:wrapSquare wrapText="bothSides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FB39491B-1BAF-4F62-B7F5-DD98FD37C2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24C" w:rsidRPr="00DF724C">
        <w:t xml:space="preserve"> </w:t>
      </w:r>
      <w:r w:rsidR="00DF724C" w:rsidRPr="00DF724C">
        <w:rPr>
          <w:noProof/>
          <w:sz w:val="24"/>
          <w:szCs w:val="24"/>
        </w:rPr>
        <w:t>Ar ddechrau’r 21</w:t>
      </w:r>
      <w:r w:rsidR="00DF724C" w:rsidRPr="00DF724C">
        <w:rPr>
          <w:noProof/>
          <w:sz w:val="24"/>
          <w:szCs w:val="24"/>
          <w:vertAlign w:val="superscript"/>
        </w:rPr>
        <w:t>ain</w:t>
      </w:r>
      <w:r w:rsidR="00DF724C" w:rsidRPr="00DF724C">
        <w:rPr>
          <w:noProof/>
          <w:sz w:val="24"/>
          <w:szCs w:val="24"/>
        </w:rPr>
        <w:t xml:space="preserve"> ganrif, roedd strwythur oedran Indonesia yn dod yn fwy cyfartal. Yn 1990, roedd dros draean o boblogaeth Indonesia o dan 15 mlwydd oed, ond ers hynny os edrychwn ar y graff mae’r gyfran wedi gostwng i </w:t>
      </w:r>
      <w:r w:rsidRPr="00DF724C">
        <w:rPr>
          <w:rFonts w:cs="Helvetica"/>
          <w:sz w:val="24"/>
          <w:szCs w:val="24"/>
          <w:shd w:val="clear" w:color="auto" w:fill="FFFFFF"/>
        </w:rPr>
        <w:t>25.8%.</w:t>
      </w:r>
      <w:r w:rsidRPr="00DF724C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3"/>
      </w:r>
      <w:r>
        <w:rPr>
          <w:rFonts w:cs="Helvetica"/>
          <w:sz w:val="24"/>
          <w:szCs w:val="24"/>
          <w:shd w:val="clear" w:color="auto" w:fill="FFFFFF"/>
        </w:rPr>
        <w:t xml:space="preserve">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t>Er hynny, mae poblogaeth yr elfen hŷn wedi cynyddu, ond mae’r disgwyliad oes gyfartalog o 60 mlwydd oed neu yn henach (10.2%) wedi parhau yn is nag mewn gwledydd mwy cyfoethog megis De-ddwyrain Asia</w:t>
      </w:r>
      <w:r>
        <w:rPr>
          <w:rFonts w:cs="Helvetica"/>
          <w:sz w:val="24"/>
          <w:szCs w:val="24"/>
          <w:shd w:val="clear" w:color="auto" w:fill="FFFFFF"/>
        </w:rPr>
        <w:t>.</w:t>
      </w:r>
      <w:r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4"/>
      </w:r>
      <w:r>
        <w:rPr>
          <w:rFonts w:cs="Helvetica"/>
          <w:sz w:val="24"/>
          <w:szCs w:val="24"/>
          <w:shd w:val="clear" w:color="auto" w:fill="FFFFFF"/>
        </w:rPr>
        <w:t xml:space="preserve">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t>Nid yw'r cyfartaledd lan at 44 oed ddim yn gostwng llawer, ond o 45 oed lan i dros 85 oed, mae’r niferoedd yn gostwng llawer mwy. Yn 2015, roedd dim ond 0.4% o bobl 85 mlwydd oed yn byw yn Indonesia</w:t>
      </w:r>
      <w:r>
        <w:rPr>
          <w:rFonts w:cs="Helvetica"/>
          <w:sz w:val="24"/>
          <w:szCs w:val="24"/>
          <w:shd w:val="clear" w:color="auto" w:fill="FFFFFF"/>
        </w:rPr>
        <w:t>.</w:t>
      </w:r>
      <w:r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5"/>
      </w:r>
      <w:r>
        <w:rPr>
          <w:rFonts w:cs="Helvetica"/>
          <w:sz w:val="24"/>
          <w:szCs w:val="24"/>
          <w:shd w:val="clear" w:color="auto" w:fill="FFFFFF"/>
        </w:rPr>
        <w:t xml:space="preserve"> </w:t>
      </w:r>
    </w:p>
    <w:p w:rsidR="00CB6955" w:rsidRDefault="00CB6955" w:rsidP="00CB6955">
      <w:pPr>
        <w:tabs>
          <w:tab w:val="left" w:pos="750"/>
        </w:tabs>
        <w:spacing w:line="360" w:lineRule="auto"/>
        <w:rPr>
          <w:rFonts w:cs="Helvetica"/>
          <w:sz w:val="24"/>
          <w:szCs w:val="24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1015382">
            <wp:simplePos x="0" y="0"/>
            <wp:positionH relativeFrom="column">
              <wp:posOffset>-314325</wp:posOffset>
            </wp:positionH>
            <wp:positionV relativeFrom="paragraph">
              <wp:posOffset>0</wp:posOffset>
            </wp:positionV>
            <wp:extent cx="6247765" cy="4134485"/>
            <wp:effectExtent l="0" t="0" r="635" b="0"/>
            <wp:wrapTight wrapText="bothSides">
              <wp:wrapPolygon edited="0">
                <wp:start x="0" y="0"/>
                <wp:lineTo x="0" y="21497"/>
                <wp:lineTo x="21536" y="21497"/>
                <wp:lineTo x="2153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13300" r="20563" b="10148"/>
                    <a:stretch/>
                  </pic:blipFill>
                  <pic:spPr bwMode="auto">
                    <a:xfrm>
                      <a:off x="0" y="0"/>
                      <a:ext cx="6247765" cy="4134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Helvetica"/>
          <w:sz w:val="24"/>
          <w:szCs w:val="24"/>
          <w:shd w:val="clear" w:color="auto" w:fill="FFFFFF"/>
        </w:rPr>
        <w:tab/>
      </w:r>
      <w:r w:rsidR="00EC357E" w:rsidRPr="00EC357E">
        <w:rPr>
          <w:rFonts w:cs="Helvetica"/>
          <w:sz w:val="24"/>
          <w:szCs w:val="24"/>
          <w:shd w:val="clear" w:color="auto" w:fill="FFFFFF"/>
        </w:rPr>
        <w:t>Wrth edrych ar y tabl uchod, mae poblogaeth Indonesia yn gyfatebol i 3.5% i boblogaeth y byd cyfan</w:t>
      </w:r>
      <w:r w:rsidR="00780A3D">
        <w:rPr>
          <w:rFonts w:cs="Helvetica"/>
          <w:sz w:val="24"/>
          <w:szCs w:val="24"/>
          <w:shd w:val="clear" w:color="auto" w:fill="FFFFFF"/>
        </w:rPr>
        <w:t>.</w:t>
      </w:r>
      <w:r w:rsidR="00780A3D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6"/>
      </w:r>
      <w:r w:rsidR="00780A3D">
        <w:rPr>
          <w:rFonts w:cs="Helvetica"/>
          <w:sz w:val="24"/>
          <w:szCs w:val="24"/>
          <w:shd w:val="clear" w:color="auto" w:fill="FFFFFF"/>
        </w:rPr>
        <w:t xml:space="preserve">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t>Mae hwn yn 2.63% yn fwy na’r Deyrnas Unedig sydd yn cyfrannu 0.87% i boblogaeth y byd</w:t>
      </w:r>
      <w:r w:rsidR="00107FC6">
        <w:rPr>
          <w:rFonts w:cs="Helvetica"/>
          <w:sz w:val="24"/>
          <w:szCs w:val="24"/>
          <w:shd w:val="clear" w:color="auto" w:fill="FFFFFF"/>
        </w:rPr>
        <w:t>.</w:t>
      </w:r>
      <w:r w:rsidR="00780A3D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7"/>
      </w:r>
      <w:r w:rsidR="00107FC6">
        <w:rPr>
          <w:rFonts w:cs="Helvetica"/>
          <w:sz w:val="24"/>
          <w:szCs w:val="24"/>
          <w:shd w:val="clear" w:color="auto" w:fill="FFFFFF"/>
        </w:rPr>
        <w:t xml:space="preserve">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t>Wrth edrych ar y tabl, gwelwn fod Indonesia wedi cael ei nodi yn 4ydd yn y rhestr o wledydd y byd fesul poblogaeth. O 1955 i 2018 mae’r boblogaeth drefol wedi cynyddu pob blwyddyn. Yn 1955 roedd y boblogaeth drefol yn 10,651,003, ond erbyn 2018 mae wedi cyrraedd 147,548,918 sef 55.3% sef gwahaniaeth o 136,897,915 dros y 63 mlynedd</w:t>
      </w:r>
      <w:r w:rsidR="00D92B87">
        <w:rPr>
          <w:rFonts w:cs="Helvetica"/>
          <w:sz w:val="24"/>
          <w:szCs w:val="24"/>
          <w:shd w:val="clear" w:color="auto" w:fill="FFFFFF"/>
        </w:rPr>
        <w:t>.</w:t>
      </w:r>
      <w:r w:rsidR="00780A3D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8"/>
      </w:r>
      <w:r w:rsidR="00D92B87">
        <w:rPr>
          <w:rFonts w:cs="Helvetica"/>
          <w:sz w:val="24"/>
          <w:szCs w:val="24"/>
          <w:shd w:val="clear" w:color="auto" w:fill="FFFFFF"/>
        </w:rPr>
        <w:t xml:space="preserve">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t xml:space="preserve">Mae hwn yn cyferbynnu â’r gyfradd ffrwythlondeb sydd wedi lleihau o 5.49 i 2.42. Gall hwn bod achos mae’r oed canolrif yn Indonesia wedi cynyddu o </w:t>
      </w:r>
      <w:r w:rsidR="00CB1DBB">
        <w:rPr>
          <w:rFonts w:cs="Helvetica"/>
          <w:sz w:val="24"/>
          <w:szCs w:val="24"/>
          <w:shd w:val="clear" w:color="auto" w:fill="FFFFFF"/>
        </w:rPr>
        <w:t>20.4 yn 19</w:t>
      </w:r>
      <w:r w:rsidR="00780A3D">
        <w:rPr>
          <w:rFonts w:cs="Helvetica"/>
          <w:sz w:val="24"/>
          <w:szCs w:val="24"/>
          <w:shd w:val="clear" w:color="auto" w:fill="FFFFFF"/>
        </w:rPr>
        <w:t>55 i 28.3.</w:t>
      </w:r>
      <w:r w:rsidR="00780A3D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9"/>
      </w:r>
      <w:r w:rsidR="00CB1DBB">
        <w:rPr>
          <w:rFonts w:cs="Helvetica"/>
          <w:sz w:val="24"/>
          <w:szCs w:val="24"/>
          <w:shd w:val="clear" w:color="auto" w:fill="FFFFFF"/>
        </w:rPr>
        <w:t xml:space="preserve">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t xml:space="preserve">Mae hwn yn awgrymu maent yn cael plant pan maent yn ifanc yn hytrach na chanolbwyntio ar ei gyrfa ac addysg i’w chefnogi yn y dyfodol. Mae hwn yn cyferbynnu â’r Deyrnas Unedig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lastRenderedPageBreak/>
        <w:t xml:space="preserve">sydd ag oed canolrif o </w:t>
      </w:r>
      <w:r w:rsidR="003F1492">
        <w:rPr>
          <w:rFonts w:cs="Helvetica"/>
          <w:sz w:val="24"/>
          <w:szCs w:val="24"/>
          <w:shd w:val="clear" w:color="auto" w:fill="FFFFFF"/>
        </w:rPr>
        <w:t>40.3</w:t>
      </w:r>
      <w:r w:rsidR="00780A3D">
        <w:rPr>
          <w:rFonts w:cs="Helvetica"/>
          <w:sz w:val="24"/>
          <w:szCs w:val="24"/>
          <w:shd w:val="clear" w:color="auto" w:fill="FFFFFF"/>
        </w:rPr>
        <w:t>.</w:t>
      </w:r>
      <w:r w:rsidR="00780A3D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10"/>
      </w:r>
      <w:r w:rsidR="003F1492">
        <w:rPr>
          <w:rFonts w:cs="Helvetica"/>
          <w:sz w:val="24"/>
          <w:szCs w:val="24"/>
          <w:shd w:val="clear" w:color="auto" w:fill="FFFFFF"/>
        </w:rPr>
        <w:t xml:space="preserve"> </w:t>
      </w:r>
      <w:r w:rsidR="00EC357E" w:rsidRPr="00EC357E">
        <w:rPr>
          <w:rFonts w:cs="Helvetica"/>
          <w:sz w:val="24"/>
          <w:szCs w:val="24"/>
          <w:shd w:val="clear" w:color="auto" w:fill="FFFFFF"/>
        </w:rPr>
        <w:t>Mae’r gyfradd ffrwythlondeb wedi lleihau o 2.18 yn 1955 i 1.88 yn 2018 sy’n awgrymu nad ydynt yn cael plant mor ifanc rhagor; efallai maent yn canolbwyntio ar eu gyrfa ac addysg yn barod i gael y gefnogaeth yn barod i gael plant ac i greu bywyd gwell am ei hun</w:t>
      </w:r>
      <w:r w:rsidR="00107FC6">
        <w:rPr>
          <w:rFonts w:cs="Helvetica"/>
          <w:sz w:val="24"/>
          <w:szCs w:val="24"/>
          <w:shd w:val="clear" w:color="auto" w:fill="FFFFFF"/>
        </w:rPr>
        <w:t>.</w:t>
      </w:r>
      <w:r w:rsidR="00780A3D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11"/>
      </w:r>
      <w:r w:rsidR="00CB1DBB">
        <w:rPr>
          <w:rFonts w:cs="Helvetica"/>
          <w:sz w:val="24"/>
          <w:szCs w:val="24"/>
          <w:shd w:val="clear" w:color="auto" w:fill="FFFFFF"/>
        </w:rPr>
        <w:t xml:space="preserve"> </w:t>
      </w:r>
    </w:p>
    <w:p w:rsidR="00FF06CF" w:rsidRPr="00084BCF" w:rsidRDefault="00FF06CF" w:rsidP="00CB6955">
      <w:pPr>
        <w:spacing w:line="360" w:lineRule="auto"/>
        <w:rPr>
          <w:b/>
          <w:i/>
          <w:sz w:val="24"/>
          <w:szCs w:val="24"/>
          <w:u w:val="single"/>
        </w:rPr>
      </w:pPr>
      <w:r w:rsidRPr="00084BCF">
        <w:rPr>
          <w:b/>
          <w:i/>
          <w:sz w:val="24"/>
          <w:szCs w:val="24"/>
          <w:u w:val="single"/>
        </w:rPr>
        <w:t>Crefydd yn Indonesia</w:t>
      </w:r>
    </w:p>
    <w:p w:rsidR="00CA6ABB" w:rsidRDefault="00084BCF" w:rsidP="00CB6955">
      <w:pPr>
        <w:spacing w:line="36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39370</wp:posOffset>
            </wp:positionV>
            <wp:extent cx="4619625" cy="2788285"/>
            <wp:effectExtent l="0" t="0" r="9525" b="0"/>
            <wp:wrapTight wrapText="bothSides">
              <wp:wrapPolygon edited="0">
                <wp:start x="0" y="0"/>
                <wp:lineTo x="0" y="21398"/>
                <wp:lineTo x="21555" y="21398"/>
                <wp:lineTo x="21555" y="0"/>
                <wp:lineTo x="0" y="0"/>
              </wp:wrapPolygon>
            </wp:wrapTight>
            <wp:docPr id="3" name="Picture 3" descr="Indonesia: Religious affili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onesia: Religious affili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ABB" w:rsidRDefault="00CA6ABB" w:rsidP="00CB6955">
      <w:pPr>
        <w:spacing w:line="360" w:lineRule="auto"/>
        <w:rPr>
          <w:sz w:val="24"/>
          <w:szCs w:val="24"/>
        </w:rPr>
      </w:pPr>
    </w:p>
    <w:p w:rsidR="00CA6ABB" w:rsidRDefault="00CA6ABB" w:rsidP="00CB6955">
      <w:pPr>
        <w:spacing w:line="360" w:lineRule="auto"/>
        <w:rPr>
          <w:sz w:val="24"/>
          <w:szCs w:val="24"/>
        </w:rPr>
      </w:pPr>
    </w:p>
    <w:p w:rsidR="00CA6ABB" w:rsidRDefault="00CA6ABB" w:rsidP="00CB6955">
      <w:pPr>
        <w:spacing w:line="360" w:lineRule="auto"/>
        <w:rPr>
          <w:sz w:val="24"/>
          <w:szCs w:val="24"/>
        </w:rPr>
      </w:pPr>
    </w:p>
    <w:p w:rsidR="00CA6ABB" w:rsidRDefault="00CA6ABB" w:rsidP="00CB6955">
      <w:pPr>
        <w:spacing w:line="360" w:lineRule="auto"/>
        <w:rPr>
          <w:sz w:val="24"/>
          <w:szCs w:val="24"/>
        </w:rPr>
      </w:pPr>
    </w:p>
    <w:p w:rsidR="00CA6ABB" w:rsidRDefault="00CA6ABB" w:rsidP="00CB6955">
      <w:pPr>
        <w:spacing w:line="360" w:lineRule="auto"/>
        <w:rPr>
          <w:sz w:val="24"/>
          <w:szCs w:val="24"/>
        </w:rPr>
      </w:pPr>
    </w:p>
    <w:p w:rsidR="00CA6ABB" w:rsidRDefault="00CA6ABB" w:rsidP="00CB6955">
      <w:pPr>
        <w:spacing w:line="360" w:lineRule="auto"/>
        <w:rPr>
          <w:sz w:val="24"/>
          <w:szCs w:val="24"/>
        </w:rPr>
      </w:pPr>
    </w:p>
    <w:p w:rsidR="00EC357E" w:rsidRPr="00EC357E" w:rsidRDefault="00EC357E" w:rsidP="00EC357E">
      <w:pPr>
        <w:spacing w:line="360" w:lineRule="auto"/>
        <w:rPr>
          <w:sz w:val="24"/>
          <w:szCs w:val="24"/>
        </w:rPr>
      </w:pPr>
    </w:p>
    <w:p w:rsidR="00C91BD2" w:rsidRDefault="00EC357E" w:rsidP="00EC357E">
      <w:pPr>
        <w:spacing w:line="360" w:lineRule="auto"/>
        <w:rPr>
          <w:sz w:val="24"/>
          <w:szCs w:val="24"/>
        </w:rPr>
      </w:pPr>
      <w:r w:rsidRPr="00EC357E">
        <w:rPr>
          <w:sz w:val="24"/>
          <w:szCs w:val="24"/>
        </w:rPr>
        <w:t xml:space="preserve">Os edrychwn ar y graff uchod mae gan </w:t>
      </w:r>
      <w:proofErr w:type="spellStart"/>
      <w:r w:rsidRPr="00EC357E">
        <w:rPr>
          <w:sz w:val="24"/>
          <w:szCs w:val="24"/>
        </w:rPr>
        <w:t>Indonesia'r</w:t>
      </w:r>
      <w:proofErr w:type="spellEnd"/>
      <w:r w:rsidRPr="00EC357E">
        <w:rPr>
          <w:sz w:val="24"/>
          <w:szCs w:val="24"/>
        </w:rPr>
        <w:t xml:space="preserve"> poblogaidd Mwslimaidd mwyaf o 87.2% yn ôl y cyfrifiad a chafodd ei wneud yn </w:t>
      </w:r>
      <w:r w:rsidR="00CA6ABB">
        <w:rPr>
          <w:sz w:val="24"/>
          <w:szCs w:val="24"/>
        </w:rPr>
        <w:t>2</w:t>
      </w:r>
      <w:r w:rsidR="00FF06CF">
        <w:rPr>
          <w:sz w:val="24"/>
          <w:szCs w:val="24"/>
        </w:rPr>
        <w:t>0</w:t>
      </w:r>
      <w:r w:rsidR="00CA6ABB">
        <w:rPr>
          <w:sz w:val="24"/>
          <w:szCs w:val="24"/>
        </w:rPr>
        <w:t>10</w:t>
      </w:r>
      <w:r w:rsidR="00FF06CF">
        <w:rPr>
          <w:sz w:val="24"/>
          <w:szCs w:val="24"/>
        </w:rPr>
        <w:t>.</w:t>
      </w:r>
      <w:r w:rsidR="00B657DA">
        <w:rPr>
          <w:rStyle w:val="FootnoteReference"/>
          <w:sz w:val="24"/>
          <w:szCs w:val="24"/>
        </w:rPr>
        <w:footnoteReference w:id="12"/>
      </w:r>
      <w:r w:rsidR="00FF06CF">
        <w:rPr>
          <w:sz w:val="24"/>
          <w:szCs w:val="24"/>
        </w:rPr>
        <w:t xml:space="preserve"> </w:t>
      </w:r>
      <w:r>
        <w:rPr>
          <w:sz w:val="24"/>
          <w:szCs w:val="24"/>
        </w:rPr>
        <w:t>Er hyn mae</w:t>
      </w:r>
      <w:r w:rsidR="00CA6ABB">
        <w:rPr>
          <w:sz w:val="24"/>
          <w:szCs w:val="24"/>
        </w:rPr>
        <w:t xml:space="preserve"> Indonesia yn ymwybodol o grefyddau arall megis </w:t>
      </w:r>
      <w:proofErr w:type="spellStart"/>
      <w:r w:rsidR="00CA6ABB">
        <w:rPr>
          <w:sz w:val="24"/>
          <w:szCs w:val="24"/>
        </w:rPr>
        <w:t>Catholigion</w:t>
      </w:r>
      <w:proofErr w:type="spellEnd"/>
      <w:r w:rsidR="00CA6ABB">
        <w:rPr>
          <w:sz w:val="24"/>
          <w:szCs w:val="24"/>
        </w:rPr>
        <w:t xml:space="preserve"> (2.9%), a Hindŵaeth (1.7%).</w:t>
      </w:r>
      <w:r w:rsidR="00B657DA">
        <w:rPr>
          <w:rStyle w:val="FootnoteReference"/>
          <w:sz w:val="24"/>
          <w:szCs w:val="24"/>
        </w:rPr>
        <w:footnoteReference w:id="13"/>
      </w:r>
      <w:r w:rsidR="006404D0">
        <w:rPr>
          <w:sz w:val="24"/>
          <w:szCs w:val="24"/>
        </w:rPr>
        <w:t xml:space="preserve"> </w:t>
      </w:r>
      <w:r w:rsidRPr="00EC357E">
        <w:rPr>
          <w:sz w:val="24"/>
          <w:szCs w:val="24"/>
        </w:rPr>
        <w:t xml:space="preserve">Mae’r crefyddau arall (8.2%) yn cynnwys Protestannaidd, Bwdhaeth a </w:t>
      </w:r>
      <w:proofErr w:type="spellStart"/>
      <w:r w:rsidRPr="00EC357E">
        <w:rPr>
          <w:sz w:val="24"/>
          <w:szCs w:val="24"/>
        </w:rPr>
        <w:t>Chonfucianiaeth</w:t>
      </w:r>
      <w:proofErr w:type="spellEnd"/>
      <w:r w:rsidRPr="00EC357E">
        <w:rPr>
          <w:sz w:val="24"/>
          <w:szCs w:val="24"/>
        </w:rPr>
        <w:t>.</w:t>
      </w:r>
      <w:r w:rsidR="00B657DA">
        <w:rPr>
          <w:rStyle w:val="FootnoteReference"/>
          <w:sz w:val="24"/>
          <w:szCs w:val="24"/>
        </w:rPr>
        <w:footnoteReference w:id="14"/>
      </w:r>
      <w:r w:rsidR="006404D0">
        <w:rPr>
          <w:sz w:val="24"/>
          <w:szCs w:val="24"/>
        </w:rPr>
        <w:t xml:space="preserve"> </w:t>
      </w:r>
      <w:r w:rsidRPr="00EC357E">
        <w:rPr>
          <w:sz w:val="24"/>
          <w:szCs w:val="24"/>
        </w:rPr>
        <w:t xml:space="preserve">Yn swyddogol dyna yw’r prif grefyddau yn Indonesia. Mae gan Indonesia lawer o gymunedau crefyddol sydd wedi byw yn yr ardal ers yr amser hynafol. Er mwyn diogelu’r amrywiaeth o grefyddau sydd yn Indonesia, mae’r Llywodraeth wedi cyflwyno’r polisi </w:t>
      </w:r>
      <w:proofErr w:type="spellStart"/>
      <w:r w:rsidRPr="00EC357E">
        <w:rPr>
          <w:sz w:val="24"/>
          <w:szCs w:val="24"/>
        </w:rPr>
        <w:t>pancasila</w:t>
      </w:r>
      <w:proofErr w:type="spellEnd"/>
      <w:r w:rsidRPr="00EC357E">
        <w:rPr>
          <w:sz w:val="24"/>
          <w:szCs w:val="24"/>
        </w:rPr>
        <w:t xml:space="preserve">, sy’n ceisio cydnabod ei threftadaeth </w:t>
      </w:r>
      <w:r w:rsidRPr="00EC357E">
        <w:rPr>
          <w:sz w:val="24"/>
          <w:szCs w:val="24"/>
        </w:rPr>
        <w:lastRenderedPageBreak/>
        <w:t>grefyddol</w:t>
      </w:r>
      <w:r w:rsidR="00EF5534">
        <w:rPr>
          <w:sz w:val="24"/>
          <w:szCs w:val="24"/>
        </w:rPr>
        <w:t>.</w:t>
      </w:r>
      <w:r w:rsidR="00E073B1">
        <w:rPr>
          <w:rStyle w:val="FootnoteReference"/>
          <w:sz w:val="24"/>
          <w:szCs w:val="24"/>
        </w:rPr>
        <w:footnoteReference w:id="15"/>
      </w:r>
      <w:r w:rsidR="00B657DA">
        <w:rPr>
          <w:sz w:val="24"/>
          <w:szCs w:val="24"/>
        </w:rPr>
        <w:t xml:space="preserve"> Yn ôl y Cyfansoddiad Indonesia: “</w:t>
      </w:r>
      <w:proofErr w:type="spellStart"/>
      <w:r w:rsidR="00B657DA">
        <w:rPr>
          <w:sz w:val="24"/>
          <w:szCs w:val="24"/>
        </w:rPr>
        <w:t>every</w:t>
      </w:r>
      <w:proofErr w:type="spellEnd"/>
      <w:r w:rsidR="00B657DA">
        <w:rPr>
          <w:sz w:val="24"/>
          <w:szCs w:val="24"/>
        </w:rPr>
        <w:t xml:space="preserve"> person </w:t>
      </w:r>
      <w:proofErr w:type="spellStart"/>
      <w:r w:rsidR="00B657DA">
        <w:rPr>
          <w:sz w:val="24"/>
          <w:szCs w:val="24"/>
        </w:rPr>
        <w:t>shall</w:t>
      </w:r>
      <w:proofErr w:type="spellEnd"/>
      <w:r w:rsidR="00B657DA">
        <w:rPr>
          <w:sz w:val="24"/>
          <w:szCs w:val="24"/>
        </w:rPr>
        <w:t xml:space="preserve"> be </w:t>
      </w:r>
      <w:proofErr w:type="spellStart"/>
      <w:r w:rsidR="00B657DA">
        <w:rPr>
          <w:sz w:val="24"/>
          <w:szCs w:val="24"/>
        </w:rPr>
        <w:t>free</w:t>
      </w:r>
      <w:proofErr w:type="spellEnd"/>
      <w:r w:rsidR="00B657DA">
        <w:rPr>
          <w:sz w:val="24"/>
          <w:szCs w:val="24"/>
        </w:rPr>
        <w:t xml:space="preserve"> to </w:t>
      </w:r>
      <w:proofErr w:type="spellStart"/>
      <w:r w:rsidR="00B657DA">
        <w:rPr>
          <w:sz w:val="24"/>
          <w:szCs w:val="24"/>
        </w:rPr>
        <w:t>choose</w:t>
      </w:r>
      <w:proofErr w:type="spellEnd"/>
      <w:r w:rsidR="00B657DA">
        <w:rPr>
          <w:sz w:val="24"/>
          <w:szCs w:val="24"/>
        </w:rPr>
        <w:t xml:space="preserve"> </w:t>
      </w:r>
      <w:proofErr w:type="spellStart"/>
      <w:r w:rsidR="00B657DA">
        <w:rPr>
          <w:sz w:val="24"/>
          <w:szCs w:val="24"/>
        </w:rPr>
        <w:t>and</w:t>
      </w:r>
      <w:proofErr w:type="spellEnd"/>
      <w:r w:rsidR="00B657DA">
        <w:rPr>
          <w:sz w:val="24"/>
          <w:szCs w:val="24"/>
        </w:rPr>
        <w:t xml:space="preserve"> to </w:t>
      </w:r>
      <w:proofErr w:type="spellStart"/>
      <w:r w:rsidR="00B657DA">
        <w:rPr>
          <w:sz w:val="24"/>
          <w:szCs w:val="24"/>
        </w:rPr>
        <w:t>practice</w:t>
      </w:r>
      <w:proofErr w:type="spellEnd"/>
      <w:r w:rsidR="00B657DA">
        <w:rPr>
          <w:sz w:val="24"/>
          <w:szCs w:val="24"/>
        </w:rPr>
        <w:t xml:space="preserve"> the </w:t>
      </w:r>
      <w:proofErr w:type="spellStart"/>
      <w:r w:rsidR="00B657DA">
        <w:rPr>
          <w:sz w:val="24"/>
          <w:szCs w:val="24"/>
        </w:rPr>
        <w:t>religion</w:t>
      </w:r>
      <w:proofErr w:type="spellEnd"/>
      <w:r w:rsidR="00B657DA">
        <w:rPr>
          <w:sz w:val="24"/>
          <w:szCs w:val="24"/>
        </w:rPr>
        <w:t xml:space="preserve"> of his/her </w:t>
      </w:r>
      <w:proofErr w:type="spellStart"/>
      <w:r w:rsidR="00B657DA">
        <w:rPr>
          <w:sz w:val="24"/>
          <w:szCs w:val="24"/>
        </w:rPr>
        <w:t>choice</w:t>
      </w:r>
      <w:proofErr w:type="spellEnd"/>
      <w:r w:rsidR="00B657DA">
        <w:rPr>
          <w:sz w:val="24"/>
          <w:szCs w:val="24"/>
        </w:rPr>
        <w:t>...</w:t>
      </w:r>
      <w:proofErr w:type="spellStart"/>
      <w:r w:rsidR="00B657DA">
        <w:rPr>
          <w:sz w:val="24"/>
          <w:szCs w:val="24"/>
        </w:rPr>
        <w:t>guarantees</w:t>
      </w:r>
      <w:proofErr w:type="spellEnd"/>
      <w:r w:rsidR="00B657DA">
        <w:rPr>
          <w:sz w:val="24"/>
          <w:szCs w:val="24"/>
        </w:rPr>
        <w:t xml:space="preserve"> all </w:t>
      </w:r>
      <w:proofErr w:type="spellStart"/>
      <w:r w:rsidR="00B657DA">
        <w:rPr>
          <w:sz w:val="24"/>
          <w:szCs w:val="24"/>
        </w:rPr>
        <w:t>persons</w:t>
      </w:r>
      <w:proofErr w:type="spellEnd"/>
      <w:r w:rsidR="00B657DA">
        <w:rPr>
          <w:sz w:val="24"/>
          <w:szCs w:val="24"/>
        </w:rPr>
        <w:t xml:space="preserve"> the </w:t>
      </w:r>
      <w:proofErr w:type="spellStart"/>
      <w:r w:rsidR="00B657DA">
        <w:rPr>
          <w:sz w:val="24"/>
          <w:szCs w:val="24"/>
        </w:rPr>
        <w:t>freedom</w:t>
      </w:r>
      <w:proofErr w:type="spellEnd"/>
      <w:r w:rsidR="00B657DA">
        <w:rPr>
          <w:sz w:val="24"/>
          <w:szCs w:val="24"/>
        </w:rPr>
        <w:t xml:space="preserve"> to </w:t>
      </w:r>
      <w:proofErr w:type="spellStart"/>
      <w:r w:rsidR="00B657DA">
        <w:rPr>
          <w:sz w:val="24"/>
          <w:szCs w:val="24"/>
        </w:rPr>
        <w:t>worship</w:t>
      </w:r>
      <w:proofErr w:type="spellEnd"/>
      <w:r w:rsidR="00B657DA">
        <w:rPr>
          <w:sz w:val="24"/>
          <w:szCs w:val="24"/>
        </w:rPr>
        <w:t xml:space="preserve">, </w:t>
      </w:r>
      <w:proofErr w:type="spellStart"/>
      <w:r w:rsidR="00B657DA">
        <w:rPr>
          <w:sz w:val="24"/>
          <w:szCs w:val="24"/>
        </w:rPr>
        <w:t>each</w:t>
      </w:r>
      <w:proofErr w:type="spellEnd"/>
      <w:r w:rsidR="00B657DA">
        <w:rPr>
          <w:sz w:val="24"/>
          <w:szCs w:val="24"/>
        </w:rPr>
        <w:t xml:space="preserve"> </w:t>
      </w:r>
      <w:proofErr w:type="spellStart"/>
      <w:r w:rsidR="00B657DA">
        <w:rPr>
          <w:sz w:val="24"/>
          <w:szCs w:val="24"/>
        </w:rPr>
        <w:t>according</w:t>
      </w:r>
      <w:proofErr w:type="spellEnd"/>
      <w:r w:rsidR="00B657DA">
        <w:rPr>
          <w:sz w:val="24"/>
          <w:szCs w:val="24"/>
        </w:rPr>
        <w:t xml:space="preserve"> to his/her </w:t>
      </w:r>
      <w:proofErr w:type="spellStart"/>
      <w:r w:rsidR="00B657DA">
        <w:rPr>
          <w:sz w:val="24"/>
          <w:szCs w:val="24"/>
        </w:rPr>
        <w:t>own</w:t>
      </w:r>
      <w:proofErr w:type="spellEnd"/>
      <w:r w:rsidR="00B657DA">
        <w:rPr>
          <w:sz w:val="24"/>
          <w:szCs w:val="24"/>
        </w:rPr>
        <w:t xml:space="preserve"> </w:t>
      </w:r>
      <w:proofErr w:type="spellStart"/>
      <w:r w:rsidR="00B657DA">
        <w:rPr>
          <w:sz w:val="24"/>
          <w:szCs w:val="24"/>
        </w:rPr>
        <w:t>religion</w:t>
      </w:r>
      <w:proofErr w:type="spellEnd"/>
      <w:r w:rsidR="00B657DA">
        <w:rPr>
          <w:sz w:val="24"/>
          <w:szCs w:val="24"/>
        </w:rPr>
        <w:t xml:space="preserve"> or </w:t>
      </w:r>
      <w:proofErr w:type="spellStart"/>
      <w:r w:rsidR="00B657DA">
        <w:rPr>
          <w:sz w:val="24"/>
          <w:szCs w:val="24"/>
        </w:rPr>
        <w:t>belief</w:t>
      </w:r>
      <w:proofErr w:type="spellEnd"/>
      <w:r w:rsidR="00B657DA">
        <w:rPr>
          <w:sz w:val="24"/>
          <w:szCs w:val="24"/>
        </w:rPr>
        <w:t>”.</w:t>
      </w:r>
      <w:r w:rsidR="00B657DA">
        <w:rPr>
          <w:rStyle w:val="FootnoteReference"/>
          <w:sz w:val="24"/>
          <w:szCs w:val="24"/>
        </w:rPr>
        <w:footnoteReference w:id="16"/>
      </w:r>
      <w:r w:rsidR="00B657DA">
        <w:rPr>
          <w:sz w:val="24"/>
          <w:szCs w:val="24"/>
        </w:rPr>
        <w:t xml:space="preserve"> </w:t>
      </w:r>
      <w:r w:rsidR="00EF5534">
        <w:rPr>
          <w:sz w:val="24"/>
          <w:szCs w:val="24"/>
        </w:rPr>
        <w:t xml:space="preserve"> </w:t>
      </w:r>
    </w:p>
    <w:p w:rsidR="00AA4D82" w:rsidRPr="00084BCF" w:rsidRDefault="00AA4D82" w:rsidP="00CB6955">
      <w:pPr>
        <w:spacing w:line="360" w:lineRule="auto"/>
        <w:rPr>
          <w:b/>
          <w:i/>
          <w:sz w:val="24"/>
          <w:szCs w:val="24"/>
          <w:u w:val="single"/>
        </w:rPr>
      </w:pPr>
      <w:r w:rsidRPr="00084BCF">
        <w:rPr>
          <w:b/>
          <w:i/>
          <w:sz w:val="24"/>
          <w:szCs w:val="24"/>
          <w:u w:val="single"/>
        </w:rPr>
        <w:t>Hanes Islam yn Indonesia</w:t>
      </w:r>
    </w:p>
    <w:p w:rsidR="004E6216" w:rsidRDefault="00EC357E" w:rsidP="00CB6955">
      <w:pPr>
        <w:spacing w:line="360" w:lineRule="auto"/>
        <w:rPr>
          <w:sz w:val="24"/>
          <w:szCs w:val="24"/>
        </w:rPr>
      </w:pPr>
      <w:r w:rsidRPr="00EC357E">
        <w:rPr>
          <w:sz w:val="24"/>
          <w:szCs w:val="24"/>
        </w:rPr>
        <w:t>Yn gynnar yn yr 8</w:t>
      </w:r>
      <w:r w:rsidRPr="006301A2">
        <w:rPr>
          <w:sz w:val="24"/>
          <w:szCs w:val="24"/>
          <w:vertAlign w:val="superscript"/>
        </w:rPr>
        <w:t>fed</w:t>
      </w:r>
      <w:r w:rsidRPr="00EC357E">
        <w:rPr>
          <w:sz w:val="24"/>
          <w:szCs w:val="24"/>
        </w:rPr>
        <w:t xml:space="preserve"> ganrif, cymerwyd Islam i Indonesia gan fasnachwyr </w:t>
      </w:r>
      <w:proofErr w:type="spellStart"/>
      <w:r w:rsidRPr="00EC357E">
        <w:rPr>
          <w:sz w:val="24"/>
          <w:szCs w:val="24"/>
        </w:rPr>
        <w:t>Persiaidd</w:t>
      </w:r>
      <w:proofErr w:type="spellEnd"/>
      <w:r w:rsidRPr="00EC357E">
        <w:rPr>
          <w:sz w:val="24"/>
          <w:szCs w:val="24"/>
        </w:rPr>
        <w:t xml:space="preserve"> ac Arabaidd ac arweiniodd ar ynysoedd Indonesia ar y ffordd i India, Pacistan a China. Fe wnaethant sefydlu cymunedau Mwslimaidd ar hyd yr arfordir, ond nid oedd y grefydd yn cael ei lledaenu'n eang yn yr ynysoedd hyd at y 13</w:t>
      </w:r>
      <w:r w:rsidRPr="00E05025">
        <w:rPr>
          <w:sz w:val="24"/>
          <w:szCs w:val="24"/>
          <w:vertAlign w:val="superscript"/>
        </w:rPr>
        <w:t>eg</w:t>
      </w:r>
      <w:r w:rsidRPr="00EC357E">
        <w:rPr>
          <w:sz w:val="24"/>
          <w:szCs w:val="24"/>
        </w:rPr>
        <w:t>, pan ddechreuodd rheolwyr lleol drosi i hwyluso masnachu</w:t>
      </w:r>
      <w:r w:rsidR="00AA4D82" w:rsidRPr="0094750C">
        <w:rPr>
          <w:sz w:val="24"/>
          <w:szCs w:val="24"/>
        </w:rPr>
        <w:t>.</w:t>
      </w:r>
      <w:r w:rsidR="00BC56B1">
        <w:rPr>
          <w:rStyle w:val="FootnoteReference"/>
          <w:sz w:val="24"/>
          <w:szCs w:val="24"/>
        </w:rPr>
        <w:footnoteReference w:id="17"/>
      </w:r>
      <w:r w:rsidR="00AA4D82">
        <w:rPr>
          <w:sz w:val="24"/>
          <w:szCs w:val="24"/>
        </w:rPr>
        <w:t xml:space="preserve"> </w:t>
      </w:r>
      <w:r w:rsidR="00AA4D82" w:rsidRPr="0094750C">
        <w:rPr>
          <w:sz w:val="24"/>
          <w:szCs w:val="24"/>
        </w:rPr>
        <w:t xml:space="preserve">Ar ddiwedd y </w:t>
      </w:r>
      <w:r w:rsidR="00AA4D82">
        <w:rPr>
          <w:sz w:val="24"/>
          <w:szCs w:val="24"/>
        </w:rPr>
        <w:t>15</w:t>
      </w:r>
      <w:r w:rsidR="00AA4D82" w:rsidRPr="0094750C">
        <w:rPr>
          <w:sz w:val="24"/>
          <w:szCs w:val="24"/>
          <w:vertAlign w:val="superscript"/>
        </w:rPr>
        <w:t>fed</w:t>
      </w:r>
      <w:r w:rsidR="00AA4D82" w:rsidRPr="0094750C">
        <w:rPr>
          <w:sz w:val="24"/>
          <w:szCs w:val="24"/>
        </w:rPr>
        <w:t xml:space="preserve"> ganrif</w:t>
      </w:r>
      <w:r w:rsidRPr="00EC357E">
        <w:rPr>
          <w:sz w:val="24"/>
          <w:szCs w:val="24"/>
        </w:rPr>
        <w:t>, treuliodd y setlwyr Mwslimaidd, mewn cydweithrediad â'r rheolwyr, y gefnwlad i hyrwyddo Islam</w:t>
      </w:r>
      <w:r w:rsidR="00AA4D82" w:rsidRPr="0094750C">
        <w:rPr>
          <w:sz w:val="24"/>
          <w:szCs w:val="24"/>
        </w:rPr>
        <w:t>.</w:t>
      </w:r>
      <w:r w:rsidR="00AA4D82">
        <w:rPr>
          <w:rStyle w:val="FootnoteReference"/>
          <w:sz w:val="24"/>
          <w:szCs w:val="24"/>
        </w:rPr>
        <w:footnoteReference w:id="18"/>
      </w:r>
      <w:r w:rsidR="00AA4D82" w:rsidRPr="0094750C">
        <w:rPr>
          <w:sz w:val="24"/>
          <w:szCs w:val="24"/>
        </w:rPr>
        <w:t xml:space="preserve"> </w:t>
      </w:r>
      <w:r w:rsidRPr="00EC357E">
        <w:rPr>
          <w:sz w:val="24"/>
          <w:szCs w:val="24"/>
        </w:rPr>
        <w:t>Yn dilyn honno, sefydlwyd Islam, ac fe wnaethant boblogi yn bennaf trwy waith cenhadol Wali Allah (ffrindiau Duw), ac roedd y rhan fwyaf ohonynt y</w:t>
      </w:r>
      <w:bookmarkStart w:id="1" w:name="_GoBack"/>
      <w:bookmarkEnd w:id="1"/>
      <w:r w:rsidRPr="00EC357E">
        <w:rPr>
          <w:sz w:val="24"/>
          <w:szCs w:val="24"/>
        </w:rPr>
        <w:t xml:space="preserve">n perthyn i'r traddodiad </w:t>
      </w:r>
      <w:proofErr w:type="spellStart"/>
      <w:r w:rsidRPr="00EC357E">
        <w:rPr>
          <w:sz w:val="24"/>
          <w:szCs w:val="24"/>
        </w:rPr>
        <w:t>Sufi</w:t>
      </w:r>
      <w:proofErr w:type="spellEnd"/>
      <w:r w:rsidR="00AA4D82" w:rsidRPr="0094750C">
        <w:rPr>
          <w:sz w:val="24"/>
          <w:szCs w:val="24"/>
        </w:rPr>
        <w:t>.</w:t>
      </w:r>
      <w:r w:rsidR="00DB10A8">
        <w:rPr>
          <w:rStyle w:val="FootnoteReference"/>
          <w:sz w:val="24"/>
          <w:szCs w:val="24"/>
        </w:rPr>
        <w:footnoteReference w:id="19"/>
      </w:r>
      <w:r w:rsidR="00AA4D82">
        <w:rPr>
          <w:sz w:val="24"/>
          <w:szCs w:val="24"/>
        </w:rPr>
        <w:t xml:space="preserve"> </w:t>
      </w:r>
      <w:r w:rsidRPr="00EC357E">
        <w:rPr>
          <w:sz w:val="24"/>
          <w:szCs w:val="24"/>
        </w:rPr>
        <w:t xml:space="preserve">Yn dyddio o’r </w:t>
      </w:r>
      <w:r w:rsidR="00E05025" w:rsidRPr="00E05025">
        <w:rPr>
          <w:sz w:val="24"/>
          <w:szCs w:val="24"/>
        </w:rPr>
        <w:t>15</w:t>
      </w:r>
      <w:r w:rsidRPr="00EC357E">
        <w:rPr>
          <w:sz w:val="24"/>
          <w:szCs w:val="24"/>
          <w:vertAlign w:val="superscript"/>
        </w:rPr>
        <w:t>fed</w:t>
      </w:r>
      <w:r w:rsidRPr="00EC357E">
        <w:rPr>
          <w:sz w:val="24"/>
          <w:szCs w:val="24"/>
        </w:rPr>
        <w:t xml:space="preserve"> ganrif roedd ‘Y </w:t>
      </w:r>
      <w:proofErr w:type="spellStart"/>
      <w:r w:rsidRPr="00EC357E">
        <w:rPr>
          <w:sz w:val="24"/>
          <w:szCs w:val="24"/>
        </w:rPr>
        <w:t>Nine</w:t>
      </w:r>
      <w:proofErr w:type="spellEnd"/>
      <w:r w:rsidRPr="00EC357E">
        <w:rPr>
          <w:sz w:val="24"/>
          <w:szCs w:val="24"/>
        </w:rPr>
        <w:t xml:space="preserve"> </w:t>
      </w:r>
      <w:proofErr w:type="spellStart"/>
      <w:r w:rsidRPr="00EC357E">
        <w:rPr>
          <w:sz w:val="24"/>
          <w:szCs w:val="24"/>
        </w:rPr>
        <w:t>Walis</w:t>
      </w:r>
      <w:proofErr w:type="spellEnd"/>
      <w:r w:rsidRPr="00EC357E">
        <w:rPr>
          <w:sz w:val="24"/>
          <w:szCs w:val="24"/>
        </w:rPr>
        <w:t xml:space="preserve"> (Wali Sanga)’ yn </w:t>
      </w:r>
      <w:proofErr w:type="spellStart"/>
      <w:r w:rsidRPr="00EC357E">
        <w:rPr>
          <w:sz w:val="24"/>
          <w:szCs w:val="24"/>
        </w:rPr>
        <w:t>Java</w:t>
      </w:r>
      <w:proofErr w:type="spellEnd"/>
      <w:r w:rsidRPr="00EC357E">
        <w:rPr>
          <w:sz w:val="24"/>
          <w:szCs w:val="24"/>
        </w:rPr>
        <w:t>, ac roeddent yn y pregethwyr Mwslimaidd cyntaf a fabwysiadodd ddiwylliannau cynhenid, arferion crefyddol, a chredoau i dynnu pobl at Islam.  Erbyn yr 16</w:t>
      </w:r>
      <w:r w:rsidRPr="00EC357E">
        <w:rPr>
          <w:sz w:val="24"/>
          <w:szCs w:val="24"/>
          <w:vertAlign w:val="superscript"/>
        </w:rPr>
        <w:t>eg</w:t>
      </w:r>
      <w:r w:rsidRPr="00EC357E">
        <w:rPr>
          <w:sz w:val="24"/>
          <w:szCs w:val="24"/>
        </w:rPr>
        <w:t xml:space="preserve"> ganrif gynnar, roedd Islam gyda bywyd cymdeithasol, economaidd, a gwleidyddol </w:t>
      </w:r>
      <w:proofErr w:type="spellStart"/>
      <w:r w:rsidRPr="00EC357E">
        <w:rPr>
          <w:sz w:val="24"/>
          <w:szCs w:val="24"/>
        </w:rPr>
        <w:t>rhyng</w:t>
      </w:r>
      <w:proofErr w:type="spellEnd"/>
      <w:r w:rsidRPr="00EC357E">
        <w:rPr>
          <w:sz w:val="24"/>
          <w:szCs w:val="24"/>
        </w:rPr>
        <w:t>-gysylltiedig, ac enillodd dylanwad eang ymhlith y dosbarthiadau dyfarniad yn Indonesia. Fe wnaeth hyn lledaenu Islam, oherwydd yn Indonesia roedd crefydd y rheolwr yn draddodiadol ac yn grefydd swyddogol i'r bobl a oedd yn cael eu dyfarnu</w:t>
      </w:r>
      <w:r w:rsidR="00AA4D82" w:rsidRPr="0094750C">
        <w:rPr>
          <w:sz w:val="24"/>
          <w:szCs w:val="24"/>
        </w:rPr>
        <w:t>.</w:t>
      </w:r>
      <w:r w:rsidR="00E073B1">
        <w:rPr>
          <w:rStyle w:val="FootnoteReference"/>
          <w:sz w:val="24"/>
          <w:szCs w:val="24"/>
        </w:rPr>
        <w:footnoteReference w:id="20"/>
      </w:r>
      <w:r w:rsidR="00AA4D82">
        <w:rPr>
          <w:sz w:val="24"/>
          <w:szCs w:val="24"/>
        </w:rPr>
        <w:t xml:space="preserve"> </w:t>
      </w:r>
    </w:p>
    <w:p w:rsidR="004E6216" w:rsidRDefault="004E6216" w:rsidP="00CB6955">
      <w:pPr>
        <w:spacing w:line="360" w:lineRule="auto"/>
        <w:rPr>
          <w:sz w:val="24"/>
          <w:szCs w:val="24"/>
        </w:rPr>
      </w:pPr>
    </w:p>
    <w:p w:rsidR="004E6216" w:rsidRDefault="004E6216" w:rsidP="00CB6955">
      <w:pPr>
        <w:spacing w:line="360" w:lineRule="auto"/>
        <w:rPr>
          <w:sz w:val="24"/>
          <w:szCs w:val="24"/>
        </w:rPr>
      </w:pPr>
    </w:p>
    <w:p w:rsidR="001B42DD" w:rsidRPr="004E6216" w:rsidRDefault="006404D0" w:rsidP="00CB6955">
      <w:pPr>
        <w:spacing w:line="360" w:lineRule="auto"/>
        <w:rPr>
          <w:sz w:val="24"/>
          <w:szCs w:val="24"/>
        </w:rPr>
      </w:pPr>
      <w:r w:rsidRPr="00084BCF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1BBD87D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2143125" cy="2238375"/>
            <wp:effectExtent l="0" t="0" r="9525" b="9525"/>
            <wp:wrapTight wrapText="bothSides">
              <wp:wrapPolygon edited="0">
                <wp:start x="768" y="0"/>
                <wp:lineTo x="0" y="368"/>
                <wp:lineTo x="0" y="20957"/>
                <wp:lineTo x="384" y="21508"/>
                <wp:lineTo x="768" y="21508"/>
                <wp:lineTo x="20736" y="21508"/>
                <wp:lineTo x="21120" y="21508"/>
                <wp:lineTo x="21504" y="20957"/>
                <wp:lineTo x="21504" y="368"/>
                <wp:lineTo x="20736" y="0"/>
                <wp:lineTo x="768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238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2DD" w:rsidRPr="00084BCF">
        <w:rPr>
          <w:b/>
          <w:i/>
          <w:sz w:val="24"/>
          <w:szCs w:val="24"/>
          <w:u w:val="single"/>
        </w:rPr>
        <w:t xml:space="preserve">Y Mudiad </w:t>
      </w:r>
      <w:proofErr w:type="spellStart"/>
      <w:r w:rsidR="001B42DD" w:rsidRPr="00084BCF">
        <w:rPr>
          <w:b/>
          <w:i/>
          <w:sz w:val="24"/>
          <w:szCs w:val="24"/>
          <w:u w:val="single"/>
        </w:rPr>
        <w:t>Muhammadiyah</w:t>
      </w:r>
      <w:proofErr w:type="spellEnd"/>
      <w:r w:rsidR="001A159A" w:rsidRPr="00084BCF">
        <w:rPr>
          <w:b/>
          <w:i/>
          <w:sz w:val="24"/>
          <w:szCs w:val="24"/>
          <w:u w:val="single"/>
        </w:rPr>
        <w:t xml:space="preserve"> (1957-2012)</w:t>
      </w:r>
    </w:p>
    <w:p w:rsidR="004E6216" w:rsidRDefault="001B42DD" w:rsidP="00CB695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Yn 1912 sefydlodd </w:t>
      </w:r>
      <w:proofErr w:type="spellStart"/>
      <w:r>
        <w:rPr>
          <w:sz w:val="24"/>
          <w:szCs w:val="24"/>
        </w:rPr>
        <w:t>Ahmad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Dahlan</w:t>
      </w:r>
      <w:proofErr w:type="spellEnd"/>
      <w:r>
        <w:rPr>
          <w:sz w:val="24"/>
          <w:szCs w:val="24"/>
        </w:rPr>
        <w:t xml:space="preserve"> (d.1923)  y </w:t>
      </w:r>
      <w:r w:rsidRPr="00DF64B2">
        <w:rPr>
          <w:sz w:val="24"/>
          <w:szCs w:val="24"/>
        </w:rPr>
        <w:t xml:space="preserve">mudiad </w:t>
      </w:r>
      <w:proofErr w:type="spellStart"/>
      <w:r w:rsidRPr="00DF64B2">
        <w:rPr>
          <w:i/>
          <w:sz w:val="24"/>
          <w:szCs w:val="24"/>
        </w:rPr>
        <w:t>Muhammadiyah</w:t>
      </w:r>
      <w:proofErr w:type="spellEnd"/>
      <w:r w:rsidRPr="00DF64B2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(Dilynwyr Muhammad)</w:t>
      </w:r>
      <w:r w:rsidRPr="00DF64B2">
        <w:rPr>
          <w:sz w:val="24"/>
          <w:szCs w:val="24"/>
        </w:rPr>
        <w:t>.</w:t>
      </w:r>
      <w:r w:rsidR="00DB10A8">
        <w:rPr>
          <w:rStyle w:val="FootnoteReference"/>
          <w:sz w:val="24"/>
          <w:szCs w:val="24"/>
        </w:rPr>
        <w:footnoteReference w:id="21"/>
      </w:r>
      <w:r>
        <w:rPr>
          <w:sz w:val="24"/>
          <w:szCs w:val="24"/>
        </w:rPr>
        <w:t xml:space="preserve"> </w:t>
      </w:r>
      <w:r w:rsidR="00EC357E" w:rsidRPr="00EC357E">
        <w:rPr>
          <w:sz w:val="24"/>
          <w:szCs w:val="24"/>
        </w:rPr>
        <w:t>Ei nod yw addasu Islam i fywyd modern Indonesia. Cafodd y sefydliad ei ysbrydoli'n bennaf gan Muhammad '</w:t>
      </w:r>
      <w:proofErr w:type="spellStart"/>
      <w:r w:rsidR="00EC357E" w:rsidRPr="00EC357E">
        <w:rPr>
          <w:sz w:val="24"/>
          <w:szCs w:val="24"/>
        </w:rPr>
        <w:t>Abduh</w:t>
      </w:r>
      <w:proofErr w:type="spellEnd"/>
      <w:r w:rsidR="00EC357E" w:rsidRPr="00EC357E">
        <w:rPr>
          <w:sz w:val="24"/>
          <w:szCs w:val="24"/>
        </w:rPr>
        <w:t xml:space="preserve">, a oedd wedi ceisio dod â'r ffydd </w:t>
      </w:r>
      <w:proofErr w:type="spellStart"/>
      <w:r w:rsidR="00EC357E" w:rsidRPr="00EC357E">
        <w:rPr>
          <w:sz w:val="24"/>
          <w:szCs w:val="24"/>
        </w:rPr>
        <w:t>Fwslimaidd</w:t>
      </w:r>
      <w:proofErr w:type="spellEnd"/>
      <w:r w:rsidR="00EC357E" w:rsidRPr="00EC357E">
        <w:rPr>
          <w:sz w:val="24"/>
          <w:szCs w:val="24"/>
        </w:rPr>
        <w:t xml:space="preserve"> i mewn i harmoni â meddwl rhesymegol modern. Yn ystod ei flynyddoedd cyntaf, roeddent yn gwrthwynebu addysg Islamaidd Indonesia traddodiadol yn ogystal ag addysg seciwlar a Cristnogol Iseldireg. Fe wnaeth y </w:t>
      </w:r>
      <w:proofErr w:type="spellStart"/>
      <w:r w:rsidR="00EC357E" w:rsidRPr="00EC357E">
        <w:rPr>
          <w:sz w:val="24"/>
          <w:szCs w:val="24"/>
        </w:rPr>
        <w:t>Muhammadiyah</w:t>
      </w:r>
      <w:proofErr w:type="spellEnd"/>
      <w:r w:rsidR="00EC357E" w:rsidRPr="00EC357E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advocate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the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abolition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of all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superstitious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customs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and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the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loosening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of the stiff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traditional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bonds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that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tended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to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strangle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modern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cultural</w:t>
      </w:r>
      <w:proofErr w:type="spellEnd"/>
      <w:r w:rsidRPr="005300FE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300FE">
        <w:rPr>
          <w:rFonts w:cs="Arial"/>
          <w:color w:val="000000"/>
          <w:sz w:val="24"/>
          <w:szCs w:val="24"/>
          <w:shd w:val="clear" w:color="auto" w:fill="FFFFFF"/>
        </w:rPr>
        <w:t>life</w:t>
      </w:r>
      <w:proofErr w:type="spellEnd"/>
      <w:r>
        <w:rPr>
          <w:rFonts w:cs="Arial"/>
          <w:color w:val="000000"/>
          <w:sz w:val="24"/>
          <w:szCs w:val="24"/>
          <w:shd w:val="clear" w:color="auto" w:fill="FFFFFF"/>
        </w:rPr>
        <w:t>”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.</w:t>
      </w:r>
      <w:r w:rsidRPr="00EC357E">
        <w:rPr>
          <w:rStyle w:val="FootnoteReference"/>
          <w:rFonts w:cs="Arial"/>
          <w:color w:val="000000"/>
          <w:sz w:val="24"/>
          <w:szCs w:val="24"/>
          <w:shd w:val="clear" w:color="auto" w:fill="FFFFFF"/>
        </w:rPr>
        <w:footnoteReference w:id="22"/>
      </w:r>
      <w:r w:rsidRPr="00DF64B2">
        <w:rPr>
          <w:sz w:val="24"/>
          <w:szCs w:val="24"/>
        </w:rPr>
        <w:t xml:space="preserve"> </w:t>
      </w:r>
      <w:r w:rsidR="00EC357E" w:rsidRPr="00EC357E">
        <w:rPr>
          <w:sz w:val="24"/>
          <w:szCs w:val="24"/>
        </w:rPr>
        <w:t xml:space="preserve">Er mwyn cyflawni'r nodau hyn, fe wnaeth y </w:t>
      </w:r>
      <w:proofErr w:type="spellStart"/>
      <w:r w:rsidR="00EC357E" w:rsidRPr="00EC357E">
        <w:rPr>
          <w:sz w:val="24"/>
          <w:szCs w:val="24"/>
        </w:rPr>
        <w:t>Muhammadiyah</w:t>
      </w:r>
      <w:proofErr w:type="spellEnd"/>
      <w:r w:rsidR="00EC357E" w:rsidRPr="00EC357E">
        <w:rPr>
          <w:sz w:val="24"/>
          <w:szCs w:val="24"/>
        </w:rPr>
        <w:t xml:space="preserve"> cyflogi llawer o ddulliau o'r cenhadwr Cristnogol. Chwaraeodd </w:t>
      </w:r>
      <w:proofErr w:type="spellStart"/>
      <w:r w:rsidR="00EC357E" w:rsidRPr="00EC357E">
        <w:rPr>
          <w:sz w:val="24"/>
          <w:szCs w:val="24"/>
        </w:rPr>
        <w:t>Muhammadiyah</w:t>
      </w:r>
      <w:proofErr w:type="spellEnd"/>
      <w:r w:rsidR="00EC357E" w:rsidRPr="00EC357E">
        <w:rPr>
          <w:sz w:val="24"/>
          <w:szCs w:val="24"/>
        </w:rPr>
        <w:t xml:space="preserve"> rôl weithredol wrth adeiladu heddwch yn y rhanbarth, megis bod yn weithgar wrth gyfrannu at y broses heddwch ym </w:t>
      </w:r>
      <w:proofErr w:type="spellStart"/>
      <w:r w:rsidR="00EC357E" w:rsidRPr="00EC357E">
        <w:rPr>
          <w:sz w:val="24"/>
          <w:szCs w:val="24"/>
        </w:rPr>
        <w:t>Mindanao</w:t>
      </w:r>
      <w:proofErr w:type="spellEnd"/>
      <w:r w:rsidR="00EC357E" w:rsidRPr="00EC357E">
        <w:rPr>
          <w:sz w:val="24"/>
          <w:szCs w:val="24"/>
        </w:rPr>
        <w:t xml:space="preserve"> yn y </w:t>
      </w:r>
      <w:proofErr w:type="spellStart"/>
      <w:r w:rsidR="00EC357E" w:rsidRPr="00EC357E">
        <w:rPr>
          <w:sz w:val="24"/>
          <w:szCs w:val="24"/>
        </w:rPr>
        <w:t>Philipinau</w:t>
      </w:r>
      <w:proofErr w:type="spellEnd"/>
      <w:r w:rsidR="00EC357E" w:rsidRPr="00EC357E">
        <w:rPr>
          <w:sz w:val="24"/>
          <w:szCs w:val="24"/>
        </w:rPr>
        <w:t xml:space="preserve"> ac yn Ne Affrica</w:t>
      </w:r>
      <w:r w:rsidRPr="00A4780B">
        <w:rPr>
          <w:sz w:val="24"/>
          <w:szCs w:val="24"/>
        </w:rPr>
        <w:t>.</w:t>
      </w:r>
      <w:r>
        <w:rPr>
          <w:rStyle w:val="FootnoteReference"/>
          <w:sz w:val="24"/>
          <w:szCs w:val="24"/>
        </w:rPr>
        <w:footnoteReference w:id="23"/>
      </w:r>
      <w:r w:rsidRPr="00A4780B">
        <w:rPr>
          <w:sz w:val="24"/>
          <w:szCs w:val="24"/>
        </w:rPr>
        <w:t xml:space="preserve"> Mae'r math hwn o weithgareddau wedi cryfhau'r ddelwedd o Islam Indonesia yn glir fel </w:t>
      </w:r>
      <w:proofErr w:type="spellStart"/>
      <w:r w:rsidRPr="00A4780B">
        <w:rPr>
          <w:i/>
          <w:sz w:val="24"/>
          <w:szCs w:val="24"/>
        </w:rPr>
        <w:t>rahmatan</w:t>
      </w:r>
      <w:proofErr w:type="spellEnd"/>
      <w:r w:rsidRPr="00A4780B">
        <w:rPr>
          <w:i/>
          <w:sz w:val="24"/>
          <w:szCs w:val="24"/>
        </w:rPr>
        <w:t xml:space="preserve"> </w:t>
      </w:r>
      <w:proofErr w:type="spellStart"/>
      <w:r w:rsidRPr="00A4780B">
        <w:rPr>
          <w:i/>
          <w:sz w:val="24"/>
          <w:szCs w:val="24"/>
        </w:rPr>
        <w:t>lil</w:t>
      </w:r>
      <w:proofErr w:type="spellEnd"/>
      <w:r w:rsidRPr="00A4780B">
        <w:rPr>
          <w:i/>
          <w:sz w:val="24"/>
          <w:szCs w:val="24"/>
        </w:rPr>
        <w:t xml:space="preserve"> </w:t>
      </w:r>
      <w:proofErr w:type="spellStart"/>
      <w:r w:rsidRPr="00A4780B">
        <w:rPr>
          <w:i/>
          <w:sz w:val="24"/>
          <w:szCs w:val="24"/>
        </w:rPr>
        <w:t>alamin</w:t>
      </w:r>
      <w:proofErr w:type="spellEnd"/>
      <w:r w:rsidRPr="00A4780B">
        <w:rPr>
          <w:sz w:val="24"/>
          <w:szCs w:val="24"/>
        </w:rPr>
        <w:t xml:space="preserve"> (bendith i'r byd).</w:t>
      </w:r>
      <w:r>
        <w:rPr>
          <w:rStyle w:val="FootnoteReference"/>
          <w:sz w:val="24"/>
          <w:szCs w:val="24"/>
        </w:rPr>
        <w:footnoteReference w:id="24"/>
      </w:r>
      <w:r>
        <w:rPr>
          <w:sz w:val="24"/>
          <w:szCs w:val="24"/>
        </w:rPr>
        <w:t xml:space="preserve"> I’r </w:t>
      </w:r>
      <w:proofErr w:type="spellStart"/>
      <w:r w:rsidRPr="00A4780B">
        <w:rPr>
          <w:sz w:val="24"/>
          <w:szCs w:val="24"/>
        </w:rPr>
        <w:t>Muhammadiyah</w:t>
      </w:r>
      <w:proofErr w:type="spellEnd"/>
      <w:r w:rsidRPr="00A4780B">
        <w:rPr>
          <w:sz w:val="24"/>
          <w:szCs w:val="24"/>
        </w:rPr>
        <w:t>,</w:t>
      </w:r>
      <w:r w:rsidR="001A159A">
        <w:rPr>
          <w:sz w:val="24"/>
          <w:szCs w:val="24"/>
        </w:rPr>
        <w:t xml:space="preserve"> cafodd </w:t>
      </w:r>
      <w:r>
        <w:rPr>
          <w:sz w:val="24"/>
          <w:szCs w:val="24"/>
        </w:rPr>
        <w:t xml:space="preserve">ei weld fel </w:t>
      </w:r>
      <w:r w:rsidRPr="00A4780B">
        <w:rPr>
          <w:sz w:val="24"/>
          <w:szCs w:val="24"/>
        </w:rPr>
        <w:t>dyletswydd i helpu'r rhai sydd mewn angen mewn amgylchedd ô</w:t>
      </w:r>
      <w:r w:rsidR="001A159A">
        <w:rPr>
          <w:sz w:val="24"/>
          <w:szCs w:val="24"/>
        </w:rPr>
        <w:t>l-drychineb.</w:t>
      </w:r>
      <w:r>
        <w:rPr>
          <w:rStyle w:val="FootnoteReference"/>
          <w:sz w:val="24"/>
          <w:szCs w:val="24"/>
        </w:rPr>
        <w:footnoteReference w:id="25"/>
      </w:r>
      <w:r w:rsidR="00936A4B">
        <w:rPr>
          <w:sz w:val="24"/>
          <w:szCs w:val="24"/>
        </w:rPr>
        <w:t xml:space="preserve"> </w:t>
      </w:r>
    </w:p>
    <w:p w:rsidR="004E6216" w:rsidRDefault="004E6216" w:rsidP="00CB6955">
      <w:pPr>
        <w:spacing w:line="360" w:lineRule="auto"/>
        <w:rPr>
          <w:b/>
          <w:i/>
          <w:sz w:val="24"/>
          <w:szCs w:val="24"/>
          <w:u w:val="single"/>
        </w:rPr>
      </w:pPr>
    </w:p>
    <w:p w:rsidR="004E6216" w:rsidRDefault="004E6216" w:rsidP="00CB6955">
      <w:pPr>
        <w:spacing w:line="360" w:lineRule="auto"/>
        <w:rPr>
          <w:b/>
          <w:i/>
          <w:sz w:val="24"/>
          <w:szCs w:val="24"/>
          <w:u w:val="single"/>
        </w:rPr>
      </w:pPr>
    </w:p>
    <w:p w:rsidR="004E6216" w:rsidRDefault="004E6216" w:rsidP="00CB6955">
      <w:pPr>
        <w:spacing w:line="360" w:lineRule="auto"/>
        <w:rPr>
          <w:b/>
          <w:i/>
          <w:sz w:val="24"/>
          <w:szCs w:val="24"/>
          <w:u w:val="single"/>
        </w:rPr>
      </w:pPr>
    </w:p>
    <w:p w:rsidR="00936A4B" w:rsidRPr="004E6216" w:rsidRDefault="00936A4B" w:rsidP="00CB6955">
      <w:pPr>
        <w:spacing w:line="360" w:lineRule="auto"/>
        <w:rPr>
          <w:sz w:val="24"/>
          <w:szCs w:val="24"/>
        </w:rPr>
      </w:pPr>
      <w:r w:rsidRPr="00084BCF">
        <w:rPr>
          <w:b/>
          <w:i/>
          <w:sz w:val="24"/>
          <w:szCs w:val="24"/>
          <w:u w:val="single"/>
        </w:rPr>
        <w:lastRenderedPageBreak/>
        <w:t xml:space="preserve">Y Mudiad </w:t>
      </w:r>
      <w:proofErr w:type="spellStart"/>
      <w:r w:rsidRPr="00084BCF">
        <w:rPr>
          <w:b/>
          <w:i/>
          <w:sz w:val="24"/>
          <w:szCs w:val="24"/>
          <w:u w:val="single"/>
        </w:rPr>
        <w:t>Nahdatul</w:t>
      </w:r>
      <w:proofErr w:type="spellEnd"/>
      <w:r w:rsidRPr="00084BCF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084BCF">
        <w:rPr>
          <w:b/>
          <w:i/>
          <w:sz w:val="24"/>
          <w:szCs w:val="24"/>
          <w:u w:val="single"/>
        </w:rPr>
        <w:t>Ulama</w:t>
      </w:r>
      <w:proofErr w:type="spellEnd"/>
    </w:p>
    <w:p w:rsidR="00F13E5D" w:rsidRDefault="00936A4B" w:rsidP="00CB695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Cafodd </w:t>
      </w:r>
      <w:proofErr w:type="spellStart"/>
      <w:r>
        <w:rPr>
          <w:sz w:val="24"/>
          <w:szCs w:val="24"/>
        </w:rPr>
        <w:t>Nahdatul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Ulama</w:t>
      </w:r>
      <w:proofErr w:type="spellEnd"/>
      <w:r>
        <w:rPr>
          <w:sz w:val="24"/>
          <w:szCs w:val="24"/>
        </w:rPr>
        <w:t xml:space="preserve"> ei sefydlu yn 1926.</w:t>
      </w:r>
      <w:r>
        <w:rPr>
          <w:rStyle w:val="FootnoteReference"/>
          <w:sz w:val="24"/>
          <w:szCs w:val="24"/>
        </w:rPr>
        <w:footnoteReference w:id="26"/>
      </w:r>
      <w:r>
        <w:rPr>
          <w:sz w:val="24"/>
          <w:szCs w:val="24"/>
        </w:rPr>
        <w:t xml:space="preserve"> Mae </w:t>
      </w:r>
      <w:proofErr w:type="spellStart"/>
      <w:r>
        <w:rPr>
          <w:sz w:val="24"/>
          <w:szCs w:val="24"/>
        </w:rPr>
        <w:t>Nahdatul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Ulama</w:t>
      </w:r>
      <w:proofErr w:type="spellEnd"/>
      <w:r>
        <w:rPr>
          <w:sz w:val="24"/>
          <w:szCs w:val="24"/>
        </w:rPr>
        <w:t xml:space="preserve"> yn golygu ‘</w:t>
      </w:r>
      <w:proofErr w:type="spellStart"/>
      <w:r w:rsidRPr="00DF64B2">
        <w:rPr>
          <w:sz w:val="24"/>
          <w:szCs w:val="24"/>
        </w:rPr>
        <w:t>awakeni</w:t>
      </w:r>
      <w:r>
        <w:rPr>
          <w:sz w:val="24"/>
          <w:szCs w:val="24"/>
        </w:rPr>
        <w:t>ng</w:t>
      </w:r>
      <w:proofErr w:type="spellEnd"/>
      <w:r>
        <w:rPr>
          <w:sz w:val="24"/>
          <w:szCs w:val="24"/>
        </w:rPr>
        <w:t xml:space="preserve"> of the </w:t>
      </w:r>
      <w:proofErr w:type="spellStart"/>
      <w:r>
        <w:rPr>
          <w:sz w:val="24"/>
          <w:szCs w:val="24"/>
        </w:rPr>
        <w:t>religious</w:t>
      </w:r>
      <w:proofErr w:type="spellEnd"/>
      <w:r w:rsidR="00B30D31">
        <w:rPr>
          <w:sz w:val="24"/>
          <w:szCs w:val="24"/>
        </w:rPr>
        <w:t>”</w:t>
      </w:r>
      <w:r>
        <w:rPr>
          <w:sz w:val="24"/>
          <w:szCs w:val="24"/>
        </w:rPr>
        <w:t>.</w:t>
      </w:r>
      <w:r>
        <w:rPr>
          <w:rStyle w:val="FootnoteReference"/>
          <w:sz w:val="24"/>
          <w:szCs w:val="24"/>
        </w:rPr>
        <w:footnoteReference w:id="27"/>
      </w:r>
      <w:r>
        <w:rPr>
          <w:sz w:val="24"/>
          <w:szCs w:val="24"/>
        </w:rPr>
        <w:t xml:space="preserve"> </w:t>
      </w:r>
      <w:r w:rsidR="009D0D61" w:rsidRPr="009D0D61">
        <w:rPr>
          <w:sz w:val="24"/>
          <w:szCs w:val="24"/>
        </w:rPr>
        <w:t xml:space="preserve">Cafodd ei sefydlu fel gwrthgyferbyniad i'r mudiad </w:t>
      </w:r>
      <w:proofErr w:type="spellStart"/>
      <w:r w:rsidR="009D0D61" w:rsidRPr="009D0D61">
        <w:rPr>
          <w:sz w:val="24"/>
          <w:szCs w:val="24"/>
        </w:rPr>
        <w:t>Muhammadiyah</w:t>
      </w:r>
      <w:proofErr w:type="spellEnd"/>
      <w:r w:rsidR="009D0D61" w:rsidRPr="009D0D61">
        <w:rPr>
          <w:sz w:val="24"/>
          <w:szCs w:val="24"/>
        </w:rPr>
        <w:t xml:space="preserve"> diwygiedig. Mae'n sefydliad Islamaidd sy'n seiliedig ar helaeth o dan arweiniad </w:t>
      </w:r>
      <w:proofErr w:type="spellStart"/>
      <w:r w:rsidR="009D0D61" w:rsidRPr="009D0D61">
        <w:rPr>
          <w:sz w:val="24"/>
          <w:szCs w:val="24"/>
        </w:rPr>
        <w:t>ulema</w:t>
      </w:r>
      <w:proofErr w:type="spellEnd"/>
      <w:r w:rsidR="009D0D61" w:rsidRPr="009D0D61">
        <w:rPr>
          <w:sz w:val="24"/>
          <w:szCs w:val="24"/>
        </w:rPr>
        <w:t xml:space="preserve">, a dyma'r mwyaf yn Indonesia gyda thua 35 miliwn o aelodau. Mae presenoldeb </w:t>
      </w:r>
      <w:proofErr w:type="spellStart"/>
      <w:r w:rsidR="009D0D61" w:rsidRPr="009D0D61">
        <w:rPr>
          <w:sz w:val="24"/>
          <w:szCs w:val="24"/>
        </w:rPr>
        <w:t>Nahdatul</w:t>
      </w:r>
      <w:proofErr w:type="spellEnd"/>
      <w:r w:rsidR="009D0D61" w:rsidRPr="009D0D61">
        <w:rPr>
          <w:sz w:val="24"/>
          <w:szCs w:val="24"/>
        </w:rPr>
        <w:t xml:space="preserve"> </w:t>
      </w:r>
      <w:proofErr w:type="spellStart"/>
      <w:r w:rsidR="009D0D61" w:rsidRPr="009D0D61">
        <w:rPr>
          <w:sz w:val="24"/>
          <w:szCs w:val="24"/>
        </w:rPr>
        <w:t>Ulama</w:t>
      </w:r>
      <w:proofErr w:type="spellEnd"/>
      <w:r w:rsidR="009D0D61" w:rsidRPr="009D0D61">
        <w:rPr>
          <w:sz w:val="24"/>
          <w:szCs w:val="24"/>
        </w:rPr>
        <w:t xml:space="preserve"> dros y tair cenhedlaeth ddiwethaf, gydag aelodau a chefnogwyr o tua 40 miliwn, ac mae ganddynt addasrwydd a bywiogrwydd traddodiadol Islamaidd yn Indonesia</w:t>
      </w:r>
      <w:r w:rsidRPr="00F94F77">
        <w:rPr>
          <w:sz w:val="24"/>
          <w:szCs w:val="24"/>
        </w:rPr>
        <w:t>.</w:t>
      </w:r>
      <w:r>
        <w:rPr>
          <w:rStyle w:val="FootnoteReference"/>
          <w:sz w:val="24"/>
          <w:szCs w:val="24"/>
        </w:rPr>
        <w:footnoteReference w:id="28"/>
      </w:r>
      <w:r>
        <w:rPr>
          <w:sz w:val="24"/>
          <w:szCs w:val="24"/>
        </w:rPr>
        <w:t xml:space="preserve"> </w:t>
      </w:r>
      <w:r w:rsidR="009D0D61" w:rsidRPr="009D0D61">
        <w:rPr>
          <w:sz w:val="24"/>
          <w:szCs w:val="24"/>
        </w:rPr>
        <w:t xml:space="preserve">Mae'r gweithgareddau maent yn ei chyflawni yn cynnwys crefydd, cymdeithasol, addysgol, economaidd a gwleidyddol. Maent yn cynrychioli </w:t>
      </w:r>
      <w:proofErr w:type="spellStart"/>
      <w:r w:rsidR="009D0D61" w:rsidRPr="009D0D61">
        <w:rPr>
          <w:sz w:val="24"/>
          <w:szCs w:val="24"/>
        </w:rPr>
        <w:t>Mwslimiaid</w:t>
      </w:r>
      <w:proofErr w:type="spellEnd"/>
      <w:r w:rsidR="009D0D61" w:rsidRPr="009D0D61">
        <w:rPr>
          <w:sz w:val="24"/>
          <w:szCs w:val="24"/>
        </w:rPr>
        <w:t xml:space="preserve"> traddodiadol, y rhai sy'n ymarfer </w:t>
      </w:r>
      <w:r w:rsidR="009D0D61">
        <w:rPr>
          <w:sz w:val="24"/>
          <w:szCs w:val="24"/>
        </w:rPr>
        <w:t>cyfriniaeth</w:t>
      </w:r>
      <w:r w:rsidR="009D0D61" w:rsidRPr="009D0D61">
        <w:rPr>
          <w:sz w:val="24"/>
          <w:szCs w:val="24"/>
        </w:rPr>
        <w:t xml:space="preserve"> Islamaidd (</w:t>
      </w:r>
      <w:proofErr w:type="spellStart"/>
      <w:r w:rsidR="009D0D61" w:rsidRPr="009D0D61">
        <w:rPr>
          <w:sz w:val="24"/>
          <w:szCs w:val="24"/>
        </w:rPr>
        <w:t>tasawuf</w:t>
      </w:r>
      <w:proofErr w:type="spellEnd"/>
      <w:r w:rsidR="009D0D61" w:rsidRPr="009D0D61">
        <w:rPr>
          <w:sz w:val="24"/>
          <w:szCs w:val="24"/>
        </w:rPr>
        <w:t xml:space="preserve">; Ar. </w:t>
      </w:r>
      <w:proofErr w:type="spellStart"/>
      <w:r w:rsidR="009D0D61" w:rsidRPr="009D0D61">
        <w:rPr>
          <w:sz w:val="24"/>
          <w:szCs w:val="24"/>
        </w:rPr>
        <w:t>Tasawwuf</w:t>
      </w:r>
      <w:proofErr w:type="spellEnd"/>
      <w:r w:rsidR="009D0D61" w:rsidRPr="009D0D61">
        <w:rPr>
          <w:sz w:val="24"/>
          <w:szCs w:val="24"/>
        </w:rPr>
        <w:t>), ac nad ydynt yn erbyn defodau a chredoau cynhenid, neu yn gwrthddweud dysgeidiaeth Islam draddodiadol. Gyda’r mudiad yma, mae myfyrwyr yn dysgu hanfodion Islam draddodiadol er mwyn cynnal a lledaenu'r dehongliad hwn i bobl ar draws y byd.</w:t>
      </w:r>
      <w:r>
        <w:rPr>
          <w:rStyle w:val="FootnoteReference"/>
          <w:sz w:val="24"/>
          <w:szCs w:val="24"/>
        </w:rPr>
        <w:footnoteReference w:id="29"/>
      </w:r>
      <w:r>
        <w:rPr>
          <w:sz w:val="24"/>
          <w:szCs w:val="24"/>
        </w:rPr>
        <w:t xml:space="preserve"> Mae’r </w:t>
      </w:r>
      <w:proofErr w:type="spellStart"/>
      <w:r>
        <w:rPr>
          <w:sz w:val="24"/>
          <w:szCs w:val="24"/>
        </w:rPr>
        <w:t>Nahdatul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Ulama</w:t>
      </w:r>
      <w:proofErr w:type="spellEnd"/>
      <w:r>
        <w:rPr>
          <w:sz w:val="24"/>
          <w:szCs w:val="24"/>
        </w:rPr>
        <w:t xml:space="preserve"> yn pwysleisio “the </w:t>
      </w:r>
      <w:proofErr w:type="spellStart"/>
      <w:r>
        <w:rPr>
          <w:sz w:val="24"/>
          <w:szCs w:val="24"/>
        </w:rPr>
        <w:t>importance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outward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religious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practice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such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loud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recitation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one’s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intention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pray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the </w:t>
      </w:r>
      <w:proofErr w:type="spellStart"/>
      <w:r>
        <w:rPr>
          <w:sz w:val="24"/>
          <w:szCs w:val="24"/>
        </w:rPr>
        <w:t>audible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recitation</w:t>
      </w:r>
      <w:proofErr w:type="spellEnd"/>
      <w:r>
        <w:rPr>
          <w:sz w:val="24"/>
          <w:szCs w:val="24"/>
        </w:rPr>
        <w:t xml:space="preserve"> of the Qur’an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the </w:t>
      </w:r>
      <w:proofErr w:type="spellStart"/>
      <w:r>
        <w:rPr>
          <w:i/>
          <w:sz w:val="24"/>
          <w:szCs w:val="24"/>
        </w:rPr>
        <w:t>tahlil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before</w:t>
      </w:r>
      <w:proofErr w:type="spellEnd"/>
      <w:r>
        <w:rPr>
          <w:sz w:val="24"/>
          <w:szCs w:val="24"/>
        </w:rPr>
        <w:t xml:space="preserve"> the </w:t>
      </w:r>
      <w:proofErr w:type="spellStart"/>
      <w:r>
        <w:rPr>
          <w:sz w:val="24"/>
          <w:szCs w:val="24"/>
        </w:rPr>
        <w:t>dead</w:t>
      </w:r>
      <w:proofErr w:type="spellEnd"/>
      <w:r>
        <w:rPr>
          <w:sz w:val="24"/>
          <w:szCs w:val="24"/>
        </w:rPr>
        <w:t>”.</w:t>
      </w:r>
      <w:r>
        <w:rPr>
          <w:rStyle w:val="FootnoteReference"/>
          <w:sz w:val="24"/>
          <w:szCs w:val="24"/>
        </w:rPr>
        <w:footnoteReference w:id="30"/>
      </w:r>
      <w:r w:rsidR="00B30D31">
        <w:rPr>
          <w:sz w:val="24"/>
          <w:szCs w:val="24"/>
        </w:rPr>
        <w:t xml:space="preserve"> </w:t>
      </w:r>
    </w:p>
    <w:p w:rsidR="00280803" w:rsidRPr="00084BCF" w:rsidRDefault="00280803" w:rsidP="00CB6955">
      <w:pPr>
        <w:spacing w:line="360" w:lineRule="auto"/>
        <w:rPr>
          <w:b/>
          <w:sz w:val="24"/>
          <w:szCs w:val="24"/>
        </w:rPr>
      </w:pPr>
      <w:r w:rsidRPr="00084BCF">
        <w:rPr>
          <w:b/>
          <w:i/>
          <w:sz w:val="24"/>
          <w:szCs w:val="24"/>
          <w:u w:val="single"/>
        </w:rPr>
        <w:t xml:space="preserve">Y gyfraith </w:t>
      </w:r>
      <w:proofErr w:type="spellStart"/>
      <w:r w:rsidRPr="00084BCF">
        <w:rPr>
          <w:b/>
          <w:i/>
          <w:sz w:val="24"/>
          <w:szCs w:val="24"/>
          <w:u w:val="single"/>
        </w:rPr>
        <w:t>Shari’ah</w:t>
      </w:r>
      <w:proofErr w:type="spellEnd"/>
    </w:p>
    <w:p w:rsidR="004B0067" w:rsidRDefault="00084BCF" w:rsidP="00CB695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Mae’r </w:t>
      </w:r>
      <w:r w:rsidR="004B0067">
        <w:rPr>
          <w:sz w:val="24"/>
          <w:szCs w:val="24"/>
        </w:rPr>
        <w:t>syniad o’r gyfraith yn Indonesia yn cael ei herio’n fawr. Mae gan y term ei hun ddau ystyr cyffredinol sef gwerthoedd sylfaenol a rheolau cyfreithiol.</w:t>
      </w:r>
      <w:r w:rsidR="000976E2">
        <w:rPr>
          <w:rStyle w:val="FootnoteReference"/>
          <w:sz w:val="24"/>
          <w:szCs w:val="24"/>
        </w:rPr>
        <w:footnoteReference w:id="31"/>
      </w:r>
      <w:r w:rsidR="004B0067">
        <w:rPr>
          <w:sz w:val="24"/>
          <w:szCs w:val="24"/>
        </w:rPr>
        <w:t xml:space="preserve"> </w:t>
      </w:r>
      <w:r w:rsidR="009D0D61" w:rsidRPr="009D0D61">
        <w:rPr>
          <w:sz w:val="24"/>
          <w:szCs w:val="24"/>
        </w:rPr>
        <w:t xml:space="preserve">Yn hanes Indonesia, mae ystyr </w:t>
      </w:r>
      <w:proofErr w:type="spellStart"/>
      <w:r w:rsidR="009D0D61" w:rsidRPr="009D0D61">
        <w:rPr>
          <w:sz w:val="24"/>
          <w:szCs w:val="24"/>
        </w:rPr>
        <w:t>Shari’ah</w:t>
      </w:r>
      <w:proofErr w:type="spellEnd"/>
      <w:r w:rsidR="009D0D61" w:rsidRPr="009D0D61">
        <w:rPr>
          <w:sz w:val="24"/>
          <w:szCs w:val="24"/>
        </w:rPr>
        <w:t xml:space="preserve"> wedi amrywio’n eang yn dibynnu ar bwy sy’n dehongli ac yn arsylwi, sut mae’n cael ei ddiffinio, ei gyd-destun, a phryd a phan mae’n cael ei orfodi. Caiff </w:t>
      </w:r>
      <w:proofErr w:type="spellStart"/>
      <w:r w:rsidR="009D0D61" w:rsidRPr="009D0D61">
        <w:rPr>
          <w:sz w:val="24"/>
          <w:szCs w:val="24"/>
        </w:rPr>
        <w:t>Shari’ah</w:t>
      </w:r>
      <w:proofErr w:type="spellEnd"/>
      <w:r w:rsidR="009D0D61" w:rsidRPr="009D0D61">
        <w:rPr>
          <w:sz w:val="24"/>
          <w:szCs w:val="24"/>
        </w:rPr>
        <w:t xml:space="preserve"> ei </w:t>
      </w:r>
      <w:r w:rsidR="009D0D61">
        <w:rPr>
          <w:sz w:val="24"/>
          <w:szCs w:val="24"/>
        </w:rPr>
        <w:lastRenderedPageBreak/>
        <w:t>d</w:t>
      </w:r>
      <w:r w:rsidR="009D0D61" w:rsidRPr="009D0D61">
        <w:rPr>
          <w:sz w:val="24"/>
          <w:szCs w:val="24"/>
        </w:rPr>
        <w:t xml:space="preserve">rafod yn eang o fewn cymunedau Mwslimaidd yn Indonesia, ac mae </w:t>
      </w:r>
      <w:proofErr w:type="spellStart"/>
      <w:r w:rsidR="009D0D61" w:rsidRPr="009D0D61">
        <w:rPr>
          <w:sz w:val="24"/>
          <w:szCs w:val="24"/>
        </w:rPr>
        <w:t>Mwslimiaid</w:t>
      </w:r>
      <w:proofErr w:type="spellEnd"/>
      <w:r w:rsidR="009D0D61" w:rsidRPr="009D0D61">
        <w:rPr>
          <w:sz w:val="24"/>
          <w:szCs w:val="24"/>
        </w:rPr>
        <w:t xml:space="preserve"> Indonesia eu hun wedi deall pethau yn wahanol yn dibynnu ar eu hamgylchiadau eu hunain</w:t>
      </w:r>
      <w:r w:rsidR="00D02C15">
        <w:rPr>
          <w:sz w:val="24"/>
          <w:szCs w:val="24"/>
        </w:rPr>
        <w:t>.</w:t>
      </w:r>
      <w:r w:rsidR="000976E2">
        <w:rPr>
          <w:rStyle w:val="FootnoteReference"/>
          <w:sz w:val="24"/>
          <w:szCs w:val="24"/>
        </w:rPr>
        <w:footnoteReference w:id="32"/>
      </w:r>
      <w:r w:rsidR="00D02C15">
        <w:rPr>
          <w:sz w:val="24"/>
          <w:szCs w:val="24"/>
        </w:rPr>
        <w:t xml:space="preserve"> </w:t>
      </w:r>
    </w:p>
    <w:p w:rsidR="00D02C15" w:rsidRDefault="009D0D61" w:rsidP="00CB6955">
      <w:pPr>
        <w:spacing w:line="360" w:lineRule="auto"/>
        <w:rPr>
          <w:sz w:val="24"/>
          <w:szCs w:val="24"/>
        </w:rPr>
      </w:pPr>
      <w:r w:rsidRPr="009D0D61">
        <w:rPr>
          <w:sz w:val="24"/>
          <w:szCs w:val="24"/>
        </w:rPr>
        <w:t>Yn ystod yr 20</w:t>
      </w:r>
      <w:r w:rsidRPr="009D0D61">
        <w:rPr>
          <w:sz w:val="24"/>
          <w:szCs w:val="24"/>
          <w:vertAlign w:val="superscript"/>
        </w:rPr>
        <w:t>fed</w:t>
      </w:r>
      <w:r w:rsidRPr="009D0D61">
        <w:rPr>
          <w:sz w:val="24"/>
          <w:szCs w:val="24"/>
        </w:rPr>
        <w:t xml:space="preserve"> ganrif, daeth diwylliant print a diwygiad addysgol Islamaidd gyrraedd yn Indonesia. Daeth hwn a materion rhwng y grwpiau </w:t>
      </w:r>
      <w:proofErr w:type="spellStart"/>
      <w:r w:rsidRPr="009D0D61">
        <w:rPr>
          <w:sz w:val="24"/>
          <w:szCs w:val="24"/>
        </w:rPr>
        <w:t>Muhammadiyah</w:t>
      </w:r>
      <w:proofErr w:type="spellEnd"/>
      <w:r w:rsidRPr="009D0D61">
        <w:rPr>
          <w:sz w:val="24"/>
          <w:szCs w:val="24"/>
        </w:rPr>
        <w:t xml:space="preserve"> a </w:t>
      </w:r>
      <w:proofErr w:type="spellStart"/>
      <w:r w:rsidRPr="009D0D61">
        <w:rPr>
          <w:sz w:val="24"/>
          <w:szCs w:val="24"/>
        </w:rPr>
        <w:t>Nahdatul</w:t>
      </w:r>
      <w:proofErr w:type="spellEnd"/>
      <w:r w:rsidRPr="009D0D61">
        <w:rPr>
          <w:sz w:val="24"/>
          <w:szCs w:val="24"/>
        </w:rPr>
        <w:t xml:space="preserve"> </w:t>
      </w:r>
      <w:proofErr w:type="spellStart"/>
      <w:r w:rsidRPr="009D0D61">
        <w:rPr>
          <w:sz w:val="24"/>
          <w:szCs w:val="24"/>
        </w:rPr>
        <w:t>Ulama</w:t>
      </w:r>
      <w:proofErr w:type="spellEnd"/>
      <w:r w:rsidRPr="009D0D61">
        <w:rPr>
          <w:sz w:val="24"/>
          <w:szCs w:val="24"/>
        </w:rPr>
        <w:t xml:space="preserve">. Y cwestiwn a chafodd ei godi oedd </w:t>
      </w:r>
      <w:r w:rsidR="00084BCF" w:rsidRPr="00084BCF">
        <w:rPr>
          <w:sz w:val="24"/>
          <w:szCs w:val="24"/>
        </w:rPr>
        <w:t>“</w:t>
      </w:r>
      <w:proofErr w:type="spellStart"/>
      <w:r w:rsidR="003671E3" w:rsidRPr="00084BCF">
        <w:rPr>
          <w:sz w:val="24"/>
          <w:szCs w:val="24"/>
        </w:rPr>
        <w:t>whether</w:t>
      </w:r>
      <w:proofErr w:type="spellEnd"/>
      <w:r w:rsidR="003671E3" w:rsidRPr="00084BCF">
        <w:rPr>
          <w:sz w:val="24"/>
          <w:szCs w:val="24"/>
        </w:rPr>
        <w:t xml:space="preserve"> the </w:t>
      </w:r>
      <w:proofErr w:type="spellStart"/>
      <w:r w:rsidR="003671E3" w:rsidRPr="00084BCF">
        <w:rPr>
          <w:sz w:val="24"/>
          <w:szCs w:val="24"/>
        </w:rPr>
        <w:t>gate</w:t>
      </w:r>
      <w:proofErr w:type="spellEnd"/>
      <w:r w:rsidR="003671E3" w:rsidRPr="00084BCF">
        <w:rPr>
          <w:sz w:val="24"/>
          <w:szCs w:val="24"/>
        </w:rPr>
        <w:t xml:space="preserve"> of </w:t>
      </w:r>
      <w:proofErr w:type="spellStart"/>
      <w:r w:rsidR="003671E3" w:rsidRPr="00084BCF">
        <w:rPr>
          <w:sz w:val="24"/>
          <w:szCs w:val="24"/>
        </w:rPr>
        <w:t>ijtihād</w:t>
      </w:r>
      <w:proofErr w:type="spellEnd"/>
      <w:r w:rsidR="003671E3" w:rsidRPr="00084BCF">
        <w:rPr>
          <w:sz w:val="24"/>
          <w:szCs w:val="24"/>
        </w:rPr>
        <w:t xml:space="preserve"> (</w:t>
      </w:r>
      <w:proofErr w:type="spellStart"/>
      <w:r w:rsidR="003671E3" w:rsidRPr="00084BCF">
        <w:rPr>
          <w:sz w:val="24"/>
          <w:szCs w:val="24"/>
        </w:rPr>
        <w:t>independent</w:t>
      </w:r>
      <w:proofErr w:type="spellEnd"/>
      <w:r w:rsidR="003671E3" w:rsidRPr="00084BCF">
        <w:rPr>
          <w:sz w:val="24"/>
          <w:szCs w:val="24"/>
        </w:rPr>
        <w:t xml:space="preserve"> </w:t>
      </w:r>
      <w:proofErr w:type="spellStart"/>
      <w:r w:rsidR="003671E3" w:rsidRPr="00084BCF">
        <w:rPr>
          <w:sz w:val="24"/>
          <w:szCs w:val="24"/>
        </w:rPr>
        <w:t>legal</w:t>
      </w:r>
      <w:proofErr w:type="spellEnd"/>
      <w:r w:rsidR="003671E3" w:rsidRPr="00084BCF">
        <w:rPr>
          <w:sz w:val="24"/>
          <w:szCs w:val="24"/>
        </w:rPr>
        <w:t xml:space="preserve"> </w:t>
      </w:r>
      <w:proofErr w:type="spellStart"/>
      <w:r w:rsidR="003671E3" w:rsidRPr="00084BCF">
        <w:rPr>
          <w:sz w:val="24"/>
          <w:szCs w:val="24"/>
        </w:rPr>
        <w:t>reasoning</w:t>
      </w:r>
      <w:proofErr w:type="spellEnd"/>
      <w:r w:rsidR="003671E3" w:rsidRPr="00084BCF">
        <w:rPr>
          <w:sz w:val="24"/>
          <w:szCs w:val="24"/>
        </w:rPr>
        <w:t xml:space="preserve">) was </w:t>
      </w:r>
      <w:proofErr w:type="spellStart"/>
      <w:r w:rsidR="003671E3" w:rsidRPr="00084BCF">
        <w:rPr>
          <w:sz w:val="24"/>
          <w:szCs w:val="24"/>
        </w:rPr>
        <w:t>closed</w:t>
      </w:r>
      <w:proofErr w:type="spellEnd"/>
      <w:r w:rsidR="003671E3" w:rsidRPr="00084BCF">
        <w:rPr>
          <w:sz w:val="24"/>
          <w:szCs w:val="24"/>
        </w:rPr>
        <w:t xml:space="preserve"> or </w:t>
      </w:r>
      <w:proofErr w:type="spellStart"/>
      <w:r w:rsidR="003671E3" w:rsidRPr="00084BCF">
        <w:rPr>
          <w:sz w:val="24"/>
          <w:szCs w:val="24"/>
        </w:rPr>
        <w:t>remaine</w:t>
      </w:r>
      <w:r w:rsidR="00084BCF" w:rsidRPr="00084BCF">
        <w:rPr>
          <w:sz w:val="24"/>
          <w:szCs w:val="24"/>
        </w:rPr>
        <w:t>d</w:t>
      </w:r>
      <w:proofErr w:type="spellEnd"/>
      <w:r w:rsidR="00084BCF" w:rsidRPr="00084BCF">
        <w:rPr>
          <w:sz w:val="24"/>
          <w:szCs w:val="24"/>
        </w:rPr>
        <w:t xml:space="preserve"> </w:t>
      </w:r>
      <w:proofErr w:type="spellStart"/>
      <w:r w:rsidR="00084BCF" w:rsidRPr="00084BCF">
        <w:rPr>
          <w:sz w:val="24"/>
          <w:szCs w:val="24"/>
        </w:rPr>
        <w:t>open</w:t>
      </w:r>
      <w:proofErr w:type="spellEnd"/>
      <w:r w:rsidR="00084BCF" w:rsidRPr="00084BCF">
        <w:rPr>
          <w:sz w:val="24"/>
          <w:szCs w:val="24"/>
        </w:rPr>
        <w:t>”</w:t>
      </w:r>
      <w:r w:rsidR="003671E3">
        <w:rPr>
          <w:sz w:val="24"/>
          <w:szCs w:val="24"/>
        </w:rPr>
        <w:t>.</w:t>
      </w:r>
      <w:r w:rsidR="000976E2">
        <w:rPr>
          <w:rStyle w:val="FootnoteReference"/>
          <w:sz w:val="24"/>
          <w:szCs w:val="24"/>
        </w:rPr>
        <w:footnoteReference w:id="33"/>
      </w:r>
      <w:r w:rsidR="003671E3">
        <w:rPr>
          <w:sz w:val="24"/>
          <w:szCs w:val="24"/>
        </w:rPr>
        <w:t xml:space="preserve"> Fe wnaeth y grŵp </w:t>
      </w:r>
      <w:proofErr w:type="spellStart"/>
      <w:r w:rsidR="003671E3">
        <w:rPr>
          <w:sz w:val="24"/>
          <w:szCs w:val="24"/>
        </w:rPr>
        <w:t>Muhammadiyah</w:t>
      </w:r>
      <w:proofErr w:type="spellEnd"/>
      <w:r w:rsidR="003671E3">
        <w:rPr>
          <w:sz w:val="24"/>
          <w:szCs w:val="24"/>
        </w:rPr>
        <w:t xml:space="preserve"> argymell y defnydd o </w:t>
      </w:r>
      <w:proofErr w:type="spellStart"/>
      <w:r w:rsidR="003671E3">
        <w:rPr>
          <w:sz w:val="24"/>
          <w:szCs w:val="24"/>
        </w:rPr>
        <w:t>ijtihad</w:t>
      </w:r>
      <w:proofErr w:type="spellEnd"/>
      <w:r w:rsidR="003671E3">
        <w:rPr>
          <w:sz w:val="24"/>
          <w:szCs w:val="24"/>
        </w:rPr>
        <w:t xml:space="preserve"> mewn sawl agwedd o fywyd a chrefydd, tra bod y grŵp </w:t>
      </w:r>
      <w:proofErr w:type="spellStart"/>
      <w:r w:rsidR="003671E3">
        <w:rPr>
          <w:sz w:val="24"/>
          <w:szCs w:val="24"/>
        </w:rPr>
        <w:t>Nahdatul</w:t>
      </w:r>
      <w:proofErr w:type="spellEnd"/>
      <w:r w:rsidR="003671E3">
        <w:rPr>
          <w:sz w:val="24"/>
          <w:szCs w:val="24"/>
        </w:rPr>
        <w:t xml:space="preserve"> </w:t>
      </w:r>
      <w:proofErr w:type="spellStart"/>
      <w:r w:rsidR="003671E3">
        <w:rPr>
          <w:sz w:val="24"/>
          <w:szCs w:val="24"/>
        </w:rPr>
        <w:t>Ulama</w:t>
      </w:r>
      <w:proofErr w:type="spellEnd"/>
      <w:r w:rsidR="003671E3">
        <w:rPr>
          <w:sz w:val="24"/>
          <w:szCs w:val="24"/>
        </w:rPr>
        <w:t xml:space="preserve"> yn dadlau o blaid statws traddodiadol cyfreithiol Islamaidd, sy’n deillio o 1 o’r 4 </w:t>
      </w:r>
      <w:proofErr w:type="spellStart"/>
      <w:r w:rsidR="003671E3">
        <w:rPr>
          <w:sz w:val="24"/>
          <w:szCs w:val="24"/>
        </w:rPr>
        <w:t>madhab</w:t>
      </w:r>
      <w:proofErr w:type="spellEnd"/>
      <w:r w:rsidR="003671E3">
        <w:rPr>
          <w:sz w:val="24"/>
          <w:szCs w:val="24"/>
        </w:rPr>
        <w:t>.</w:t>
      </w:r>
      <w:r w:rsidR="000976E2">
        <w:rPr>
          <w:rStyle w:val="FootnoteReference"/>
          <w:sz w:val="24"/>
          <w:szCs w:val="24"/>
        </w:rPr>
        <w:footnoteReference w:id="34"/>
      </w:r>
      <w:r w:rsidR="003671E3">
        <w:rPr>
          <w:sz w:val="24"/>
          <w:szCs w:val="24"/>
        </w:rPr>
        <w:t xml:space="preserve"> </w:t>
      </w:r>
    </w:p>
    <w:p w:rsidR="009D0D61" w:rsidRDefault="009D0D61" w:rsidP="00CB6955">
      <w:pPr>
        <w:spacing w:line="360" w:lineRule="auto"/>
        <w:rPr>
          <w:sz w:val="24"/>
          <w:szCs w:val="24"/>
        </w:rPr>
      </w:pPr>
      <w:proofErr w:type="spellStart"/>
      <w:r w:rsidRPr="009D0D61">
        <w:rPr>
          <w:sz w:val="24"/>
          <w:szCs w:val="24"/>
        </w:rPr>
        <w:t>Aceh</w:t>
      </w:r>
      <w:proofErr w:type="spellEnd"/>
      <w:r w:rsidRPr="009D0D61">
        <w:rPr>
          <w:sz w:val="24"/>
          <w:szCs w:val="24"/>
        </w:rPr>
        <w:t xml:space="preserve"> oedd y rhanbarth cyntaf i sicrhau cymeradwyaeth swyddogol i orfodi’r gyfraith </w:t>
      </w:r>
      <w:proofErr w:type="spellStart"/>
      <w:r w:rsidRPr="009D0D61">
        <w:rPr>
          <w:sz w:val="24"/>
          <w:szCs w:val="24"/>
        </w:rPr>
        <w:t>Shari’ah</w:t>
      </w:r>
      <w:proofErr w:type="spellEnd"/>
      <w:r w:rsidRPr="009D0D61">
        <w:rPr>
          <w:sz w:val="24"/>
          <w:szCs w:val="24"/>
        </w:rPr>
        <w:t xml:space="preserve">. Ers 2002, dechreuodd </w:t>
      </w:r>
      <w:proofErr w:type="spellStart"/>
      <w:r w:rsidRPr="009D0D61">
        <w:rPr>
          <w:sz w:val="24"/>
          <w:szCs w:val="24"/>
        </w:rPr>
        <w:t>Aceh</w:t>
      </w:r>
      <w:proofErr w:type="spellEnd"/>
      <w:r w:rsidRPr="009D0D61">
        <w:rPr>
          <w:sz w:val="24"/>
          <w:szCs w:val="24"/>
        </w:rPr>
        <w:t xml:space="preserve"> cyflwyno rheoliadau lleol yn ymwneud â sefydliadau a gweithdrefnau ar gyfer gweithredu rheolau </w:t>
      </w:r>
      <w:proofErr w:type="spellStart"/>
      <w:r w:rsidRPr="009D0D61">
        <w:rPr>
          <w:sz w:val="24"/>
          <w:szCs w:val="24"/>
        </w:rPr>
        <w:t>Shari’ah</w:t>
      </w:r>
      <w:proofErr w:type="spellEnd"/>
      <w:r w:rsidR="00F75988">
        <w:rPr>
          <w:sz w:val="24"/>
          <w:szCs w:val="24"/>
        </w:rPr>
        <w:t>.</w:t>
      </w:r>
      <w:r w:rsidR="000976E2">
        <w:rPr>
          <w:rStyle w:val="FootnoteReference"/>
          <w:sz w:val="24"/>
          <w:szCs w:val="24"/>
        </w:rPr>
        <w:footnoteReference w:id="35"/>
      </w:r>
      <w:r w:rsidR="00F75988">
        <w:rPr>
          <w:sz w:val="24"/>
          <w:szCs w:val="24"/>
        </w:rPr>
        <w:t xml:space="preserve"> Cafodd tri nod ei nodi sef gwahardd gwin </w:t>
      </w:r>
      <w:r w:rsidR="00F75988">
        <w:rPr>
          <w:i/>
          <w:sz w:val="24"/>
          <w:szCs w:val="24"/>
        </w:rPr>
        <w:t>(</w:t>
      </w:r>
      <w:proofErr w:type="spellStart"/>
      <w:r w:rsidR="00F75988">
        <w:rPr>
          <w:i/>
          <w:sz w:val="24"/>
          <w:szCs w:val="24"/>
        </w:rPr>
        <w:t>khamar</w:t>
      </w:r>
      <w:proofErr w:type="spellEnd"/>
      <w:r w:rsidR="00F75988">
        <w:rPr>
          <w:i/>
          <w:sz w:val="24"/>
          <w:szCs w:val="24"/>
        </w:rPr>
        <w:t>)</w:t>
      </w:r>
      <w:r w:rsidR="00F75988">
        <w:rPr>
          <w:sz w:val="24"/>
          <w:szCs w:val="24"/>
        </w:rPr>
        <w:t xml:space="preserve">, gamblo </w:t>
      </w:r>
      <w:r w:rsidR="00F75988">
        <w:rPr>
          <w:i/>
          <w:sz w:val="24"/>
          <w:szCs w:val="24"/>
        </w:rPr>
        <w:t>(</w:t>
      </w:r>
      <w:proofErr w:type="spellStart"/>
      <w:r w:rsidR="00F75988">
        <w:rPr>
          <w:i/>
          <w:sz w:val="24"/>
          <w:szCs w:val="24"/>
        </w:rPr>
        <w:t>maysir</w:t>
      </w:r>
      <w:proofErr w:type="spellEnd"/>
      <w:r w:rsidR="00F75988">
        <w:rPr>
          <w:i/>
          <w:sz w:val="24"/>
          <w:szCs w:val="24"/>
        </w:rPr>
        <w:t>)</w:t>
      </w:r>
      <w:r w:rsidR="00F75988">
        <w:rPr>
          <w:sz w:val="24"/>
          <w:szCs w:val="24"/>
        </w:rPr>
        <w:t xml:space="preserve">, </w:t>
      </w:r>
      <w:r w:rsidRPr="009D0D61">
        <w:rPr>
          <w:sz w:val="24"/>
          <w:szCs w:val="24"/>
        </w:rPr>
        <w:t>ac agosrwydd rhwng cyplau sydd heb eu priod (</w:t>
      </w:r>
      <w:proofErr w:type="spellStart"/>
      <w:r w:rsidR="00F75988">
        <w:rPr>
          <w:i/>
          <w:sz w:val="24"/>
          <w:szCs w:val="24"/>
        </w:rPr>
        <w:t>khalwat</w:t>
      </w:r>
      <w:proofErr w:type="spellEnd"/>
      <w:r w:rsidR="00F75988">
        <w:rPr>
          <w:i/>
          <w:sz w:val="24"/>
          <w:szCs w:val="24"/>
        </w:rPr>
        <w:t>)</w:t>
      </w:r>
      <w:r w:rsidR="00305254">
        <w:rPr>
          <w:sz w:val="24"/>
          <w:szCs w:val="24"/>
        </w:rPr>
        <w:t xml:space="preserve">. </w:t>
      </w:r>
      <w:r w:rsidRPr="009D0D61">
        <w:rPr>
          <w:sz w:val="24"/>
          <w:szCs w:val="24"/>
        </w:rPr>
        <w:t xml:space="preserve">Gwelwn </w:t>
      </w:r>
      <w:proofErr w:type="spellStart"/>
      <w:r w:rsidRPr="009D0D61">
        <w:rPr>
          <w:sz w:val="24"/>
          <w:szCs w:val="24"/>
        </w:rPr>
        <w:t>Shari’ah</w:t>
      </w:r>
      <w:proofErr w:type="spellEnd"/>
      <w:r w:rsidRPr="009D0D61">
        <w:rPr>
          <w:sz w:val="24"/>
          <w:szCs w:val="24"/>
        </w:rPr>
        <w:t xml:space="preserve"> heddiw o ganlyniad i frwydr rhwng sefydliadau'r wladwriaeth ac ysgolheigion crefyddol. Mae </w:t>
      </w:r>
      <w:proofErr w:type="spellStart"/>
      <w:r w:rsidRPr="009D0D61">
        <w:rPr>
          <w:sz w:val="24"/>
          <w:szCs w:val="24"/>
        </w:rPr>
        <w:t>Shari’ah</w:t>
      </w:r>
      <w:proofErr w:type="spellEnd"/>
      <w:r w:rsidRPr="009D0D61">
        <w:rPr>
          <w:sz w:val="24"/>
          <w:szCs w:val="24"/>
        </w:rPr>
        <w:t xml:space="preserve"> yn Indonesia yn gynnyrch gwladwriaethol, lle nad yw'r wladwriaeth yn caniatáu i </w:t>
      </w:r>
      <w:proofErr w:type="spellStart"/>
      <w:r w:rsidRPr="009D0D61">
        <w:rPr>
          <w:sz w:val="24"/>
          <w:szCs w:val="24"/>
        </w:rPr>
        <w:t>Shari’ah</w:t>
      </w:r>
      <w:proofErr w:type="spellEnd"/>
      <w:r w:rsidRPr="009D0D61">
        <w:rPr>
          <w:sz w:val="24"/>
          <w:szCs w:val="24"/>
        </w:rPr>
        <w:t xml:space="preserve"> trefnu ei strwythurau rhanbarthol a chenedlaethol.  Er bod </w:t>
      </w:r>
      <w:proofErr w:type="spellStart"/>
      <w:r w:rsidRPr="009D0D61">
        <w:rPr>
          <w:sz w:val="24"/>
          <w:szCs w:val="24"/>
        </w:rPr>
        <w:t>Shari’ah</w:t>
      </w:r>
      <w:proofErr w:type="spellEnd"/>
      <w:r w:rsidRPr="009D0D61">
        <w:rPr>
          <w:sz w:val="24"/>
          <w:szCs w:val="24"/>
        </w:rPr>
        <w:t xml:space="preserve"> wedi dod i mewn i gyd-destunau cyfreithiol gwasgaredig o fewn strwythur gwladwriaeth a chymdeithas, nad oes ganddo statws cyfansoddiadol</w:t>
      </w:r>
      <w:r w:rsidR="00F75988">
        <w:rPr>
          <w:sz w:val="24"/>
          <w:szCs w:val="24"/>
        </w:rPr>
        <w:t>.</w:t>
      </w:r>
      <w:r w:rsidR="000976E2">
        <w:rPr>
          <w:rStyle w:val="FootnoteReference"/>
          <w:sz w:val="24"/>
          <w:szCs w:val="24"/>
        </w:rPr>
        <w:footnoteReference w:id="36"/>
      </w:r>
      <w:r w:rsidR="00487D32">
        <w:rPr>
          <w:sz w:val="24"/>
          <w:szCs w:val="24"/>
        </w:rPr>
        <w:t xml:space="preserve"> Yn syml, </w:t>
      </w:r>
      <w:r w:rsidR="00F75988">
        <w:rPr>
          <w:sz w:val="24"/>
          <w:szCs w:val="24"/>
        </w:rPr>
        <w:t>nid yw’r gyfraith Islamaidd</w:t>
      </w:r>
      <w:r w:rsidR="00F75988" w:rsidRPr="00F75988">
        <w:rPr>
          <w:sz w:val="24"/>
          <w:szCs w:val="24"/>
        </w:rPr>
        <w:t xml:space="preserve"> yn Indonesia wedi cyflawni siâp </w:t>
      </w:r>
      <w:proofErr w:type="spellStart"/>
      <w:r w:rsidR="00F75988" w:rsidRPr="00F75988">
        <w:rPr>
          <w:sz w:val="24"/>
          <w:szCs w:val="24"/>
        </w:rPr>
        <w:t>gyflawn.</w:t>
      </w:r>
      <w:proofErr w:type="spellEnd"/>
    </w:p>
    <w:p w:rsidR="009D0D61" w:rsidRDefault="009D0D61" w:rsidP="00CB6955">
      <w:pPr>
        <w:spacing w:line="360" w:lineRule="auto"/>
        <w:rPr>
          <w:sz w:val="24"/>
          <w:szCs w:val="24"/>
        </w:rPr>
      </w:pPr>
    </w:p>
    <w:p w:rsidR="009D0D61" w:rsidRDefault="009D0D61" w:rsidP="00CB6955">
      <w:pPr>
        <w:spacing w:line="360" w:lineRule="auto"/>
        <w:rPr>
          <w:sz w:val="24"/>
          <w:szCs w:val="24"/>
        </w:rPr>
      </w:pPr>
    </w:p>
    <w:p w:rsidR="00381C46" w:rsidRPr="009D0D61" w:rsidRDefault="000B0768" w:rsidP="00CB6955">
      <w:pPr>
        <w:spacing w:line="360" w:lineRule="auto"/>
        <w:rPr>
          <w:sz w:val="24"/>
          <w:szCs w:val="24"/>
        </w:rPr>
      </w:pPr>
      <w:proofErr w:type="spellStart"/>
      <w:r>
        <w:rPr>
          <w:b/>
          <w:i/>
          <w:sz w:val="24"/>
          <w:szCs w:val="24"/>
          <w:u w:val="single"/>
        </w:rPr>
        <w:lastRenderedPageBreak/>
        <w:t>Sefylla</w:t>
      </w:r>
      <w:proofErr w:type="spellEnd"/>
      <w:r>
        <w:rPr>
          <w:b/>
          <w:i/>
          <w:sz w:val="24"/>
          <w:szCs w:val="24"/>
          <w:u w:val="single"/>
        </w:rPr>
        <w:t xml:space="preserve"> menywod </w:t>
      </w:r>
    </w:p>
    <w:p w:rsidR="004E6216" w:rsidRDefault="009D0D61" w:rsidP="000B0768">
      <w:pPr>
        <w:spacing w:line="360" w:lineRule="auto"/>
        <w:rPr>
          <w:color w:val="000000"/>
          <w:sz w:val="24"/>
          <w:szCs w:val="24"/>
        </w:rPr>
      </w:pPr>
      <w:r w:rsidRPr="009D0D61">
        <w:rPr>
          <w:color w:val="000000"/>
          <w:sz w:val="24"/>
          <w:szCs w:val="24"/>
        </w:rPr>
        <w:t>Mae grymuso menywod ac anawsterau menywod yn cael ei weld yn Indonesia. Mae GDP yn cynyddu yn Indonesia, ac mae anghydraddoldeb economaidd wedi parhau i ddigwydd gyda 40% o’r boblogaeth yn dal i fyw yn dlodi.</w:t>
      </w:r>
      <w:r w:rsidR="000B0768">
        <w:rPr>
          <w:rStyle w:val="FootnoteReference"/>
          <w:color w:val="000000"/>
          <w:sz w:val="24"/>
          <w:szCs w:val="24"/>
        </w:rPr>
        <w:footnoteReference w:id="37"/>
      </w:r>
      <w:r w:rsidR="000B0768">
        <w:rPr>
          <w:color w:val="000000"/>
          <w:sz w:val="24"/>
          <w:szCs w:val="24"/>
        </w:rPr>
        <w:t xml:space="preserve"> </w:t>
      </w:r>
      <w:r w:rsidRPr="009D0D61">
        <w:rPr>
          <w:color w:val="000000"/>
          <w:sz w:val="24"/>
          <w:szCs w:val="24"/>
        </w:rPr>
        <w:t xml:space="preserve">Mae MAUPE (datblygiad cymunedol i rymuso menywod) a </w:t>
      </w:r>
      <w:proofErr w:type="spellStart"/>
      <w:r w:rsidRPr="009D0D61">
        <w:rPr>
          <w:color w:val="000000"/>
          <w:sz w:val="24"/>
          <w:szCs w:val="24"/>
        </w:rPr>
        <w:t>BaKTI</w:t>
      </w:r>
      <w:proofErr w:type="spellEnd"/>
      <w:r w:rsidRPr="009D0D61">
        <w:rPr>
          <w:color w:val="000000"/>
          <w:sz w:val="24"/>
          <w:szCs w:val="24"/>
        </w:rPr>
        <w:t xml:space="preserve"> (Cyfnewid Gwybodaeth Ddwyrain Indonesia) yn gweithio gyda'r llywodraeth i wella sefyllfa menywod yn Indonesia</w:t>
      </w:r>
      <w:r w:rsidR="000B0768">
        <w:rPr>
          <w:color w:val="000000"/>
          <w:sz w:val="24"/>
          <w:szCs w:val="24"/>
        </w:rPr>
        <w:t>.</w:t>
      </w:r>
      <w:r w:rsidR="000B0768">
        <w:rPr>
          <w:rStyle w:val="FootnoteReference"/>
          <w:color w:val="000000"/>
          <w:sz w:val="24"/>
          <w:szCs w:val="24"/>
        </w:rPr>
        <w:footnoteReference w:id="38"/>
      </w:r>
      <w:r w:rsidR="000B0768">
        <w:rPr>
          <w:color w:val="000000"/>
          <w:sz w:val="24"/>
          <w:szCs w:val="24"/>
        </w:rPr>
        <w:t xml:space="preserve"> Mae’r berthynas hon yn creu deialog leol ar hawliau menywod, ac yn lleihau’r bwlch rhwng aelodau seneddol a chymunedau lleol. Mae’r berthynas y ddwy ddeddfwriaeth yn amhrisiadwy wrth helpu menywod sy’n dioddef o dlodi i lywio biwrocratiaeth y llywodraeth, fel y </w:t>
      </w:r>
      <w:proofErr w:type="spellStart"/>
      <w:r w:rsidR="000B0768">
        <w:rPr>
          <w:color w:val="000000"/>
          <w:sz w:val="24"/>
          <w:szCs w:val="24"/>
        </w:rPr>
        <w:t>gallant</w:t>
      </w:r>
      <w:proofErr w:type="spellEnd"/>
      <w:r w:rsidR="000B0768">
        <w:rPr>
          <w:color w:val="000000"/>
          <w:sz w:val="24"/>
          <w:szCs w:val="24"/>
        </w:rPr>
        <w:t xml:space="preserve"> gael mynediad at nawdd cymdeithasol hanfodol.</w:t>
      </w:r>
      <w:r w:rsidR="000B0768">
        <w:rPr>
          <w:rStyle w:val="FootnoteReference"/>
          <w:color w:val="000000"/>
          <w:sz w:val="24"/>
          <w:szCs w:val="24"/>
        </w:rPr>
        <w:footnoteReference w:id="39"/>
      </w:r>
      <w:r w:rsidR="000B0768">
        <w:rPr>
          <w:color w:val="000000"/>
          <w:sz w:val="24"/>
          <w:szCs w:val="24"/>
        </w:rPr>
        <w:t xml:space="preserve"> </w:t>
      </w:r>
    </w:p>
    <w:p w:rsidR="000B0768" w:rsidRPr="00770DF7" w:rsidRDefault="000B0768" w:rsidP="000B0768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Yn anffodus, hyd yn oed pan fydd cyfreithiau menywod yn pasio, nid ydynt yn aml yn hidlo i’r ardaloedd gwledig, hyd yn oed dyma’r rhai </w:t>
      </w:r>
      <w:r w:rsidRPr="000E60CB">
        <w:rPr>
          <w:color w:val="000000"/>
          <w:sz w:val="24"/>
          <w:szCs w:val="24"/>
        </w:rPr>
        <w:t>sydd â mwy o ddylanwad gan arferion lleol</w:t>
      </w:r>
      <w:r>
        <w:rPr>
          <w:color w:val="000000"/>
          <w:sz w:val="24"/>
          <w:szCs w:val="24"/>
        </w:rPr>
        <w:t xml:space="preserve"> na'r system gyfreithiol, </w:t>
      </w:r>
      <w:r w:rsidRPr="000E60CB">
        <w:rPr>
          <w:color w:val="000000"/>
          <w:sz w:val="24"/>
          <w:szCs w:val="24"/>
        </w:rPr>
        <w:t xml:space="preserve">na pholisi'r llywodraeth. </w:t>
      </w:r>
      <w:r>
        <w:rPr>
          <w:color w:val="000000"/>
          <w:sz w:val="24"/>
          <w:szCs w:val="24"/>
        </w:rPr>
        <w:t>Er enghraifft m</w:t>
      </w:r>
      <w:r w:rsidRPr="000E60CB">
        <w:rPr>
          <w:color w:val="000000"/>
          <w:sz w:val="24"/>
          <w:szCs w:val="24"/>
        </w:rPr>
        <w:t>ae priodas dan 16 oed, ar gyfer merched, yn dechnegol yn anghyfreithlon ar lefel genedlaethol yn Indonesia, ond nid yw'r system yn ymestyn i'r miloedd o ferched sydd wedi'u priodi heb waith papur</w:t>
      </w:r>
      <w:r>
        <w:rPr>
          <w:color w:val="000000"/>
          <w:sz w:val="24"/>
          <w:szCs w:val="24"/>
        </w:rPr>
        <w:t>. Felly mae’n parhau i ddigwydd heddiw.</w:t>
      </w:r>
      <w:r>
        <w:rPr>
          <w:rStyle w:val="FootnoteReference"/>
          <w:color w:val="000000"/>
          <w:sz w:val="24"/>
          <w:szCs w:val="24"/>
        </w:rPr>
        <w:footnoteReference w:id="40"/>
      </w:r>
      <w:r>
        <w:rPr>
          <w:color w:val="000000"/>
          <w:sz w:val="24"/>
          <w:szCs w:val="24"/>
        </w:rPr>
        <w:t xml:space="preserve"> </w:t>
      </w:r>
      <w:r w:rsidRPr="000E60CB">
        <w:rPr>
          <w:color w:val="000000"/>
          <w:sz w:val="24"/>
          <w:szCs w:val="24"/>
        </w:rPr>
        <w:t xml:space="preserve">Yr unig ffordd ymlaen </w:t>
      </w:r>
      <w:r>
        <w:rPr>
          <w:color w:val="000000"/>
          <w:sz w:val="24"/>
          <w:szCs w:val="24"/>
        </w:rPr>
        <w:t xml:space="preserve">i’r dyfodol </w:t>
      </w:r>
      <w:r w:rsidRPr="000E60CB">
        <w:rPr>
          <w:color w:val="000000"/>
          <w:sz w:val="24"/>
          <w:szCs w:val="24"/>
        </w:rPr>
        <w:t xml:space="preserve">yw i Indonesia fuddsoddi mewn hawliau dynol a dynoliaeth, gartref a thramor, trwy sefydliadau'r llywodraeth a sefydliadau anllywodraethol, fel y </w:t>
      </w:r>
      <w:r>
        <w:rPr>
          <w:color w:val="000000"/>
          <w:sz w:val="24"/>
          <w:szCs w:val="24"/>
        </w:rPr>
        <w:t xml:space="preserve">gallwn chwarae rhan i </w:t>
      </w:r>
      <w:r w:rsidRPr="000E60CB">
        <w:rPr>
          <w:color w:val="000000"/>
          <w:sz w:val="24"/>
          <w:szCs w:val="24"/>
        </w:rPr>
        <w:t>ddod â thrais yn erbyn cydraddoldeb</w:t>
      </w:r>
      <w:r>
        <w:rPr>
          <w:color w:val="000000"/>
          <w:sz w:val="24"/>
          <w:szCs w:val="24"/>
        </w:rPr>
        <w:t xml:space="preserve"> i ben</w:t>
      </w:r>
      <w:r w:rsidRPr="000E60CB">
        <w:rPr>
          <w:color w:val="000000"/>
          <w:sz w:val="24"/>
          <w:szCs w:val="24"/>
        </w:rPr>
        <w:t xml:space="preserve"> a chyfiawnder i ferched.</w:t>
      </w:r>
      <w:r>
        <w:rPr>
          <w:rStyle w:val="FootnoteReference"/>
          <w:color w:val="000000"/>
          <w:sz w:val="24"/>
          <w:szCs w:val="24"/>
        </w:rPr>
        <w:footnoteReference w:id="41"/>
      </w:r>
    </w:p>
    <w:p w:rsidR="004E6216" w:rsidRDefault="004E6216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</w:rPr>
      </w:pPr>
    </w:p>
    <w:p w:rsidR="00F8341F" w:rsidRPr="00305254" w:rsidRDefault="00955414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</w:rPr>
      </w:pPr>
      <w:r w:rsidRPr="00305254">
        <w:rPr>
          <w:rFonts w:cs="Helvetica"/>
          <w:b/>
          <w:i/>
          <w:sz w:val="24"/>
          <w:szCs w:val="24"/>
          <w:u w:val="single"/>
          <w:shd w:val="clear" w:color="auto" w:fill="FFFFFF"/>
        </w:rPr>
        <w:lastRenderedPageBreak/>
        <w:t>Islam radical</w:t>
      </w:r>
      <w:r w:rsidR="00F8341F" w:rsidRPr="00305254">
        <w:rPr>
          <w:rFonts w:cs="Helvetica"/>
          <w:b/>
          <w:i/>
          <w:sz w:val="24"/>
          <w:szCs w:val="24"/>
          <w:u w:val="single"/>
          <w:shd w:val="clear" w:color="auto" w:fill="FFFFFF"/>
        </w:rPr>
        <w:t xml:space="preserve"> yn Indonesia </w:t>
      </w:r>
    </w:p>
    <w:p w:rsidR="004A2881" w:rsidRDefault="009D0D61" w:rsidP="00CB6955">
      <w:pPr>
        <w:spacing w:line="360" w:lineRule="auto"/>
        <w:rPr>
          <w:rFonts w:cs="Helvetica"/>
          <w:sz w:val="24"/>
          <w:szCs w:val="24"/>
          <w:shd w:val="clear" w:color="auto" w:fill="FFFFFF"/>
        </w:rPr>
      </w:pPr>
      <w:r w:rsidRPr="009D0D61">
        <w:rPr>
          <w:rFonts w:cs="Helvetica"/>
          <w:sz w:val="24"/>
          <w:szCs w:val="24"/>
          <w:shd w:val="clear" w:color="auto" w:fill="FFFFFF"/>
        </w:rPr>
        <w:t xml:space="preserve">Yn 2017 cafodd llywodraethwr Cristnogol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Ahok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dedfryd carchar o ddwy flynedd cabledd yn erbyn Islam yn Indonesia</w:t>
      </w:r>
      <w:r w:rsidR="00F8341F">
        <w:rPr>
          <w:rFonts w:cs="Helvetica"/>
          <w:sz w:val="24"/>
          <w:szCs w:val="24"/>
          <w:shd w:val="clear" w:color="auto" w:fill="FFFFFF"/>
        </w:rPr>
        <w:t>.</w:t>
      </w:r>
      <w:r w:rsidR="00F8341F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42"/>
      </w:r>
      <w:r w:rsidR="00F8341F">
        <w:rPr>
          <w:rFonts w:cs="Helvetica"/>
          <w:sz w:val="24"/>
          <w:szCs w:val="24"/>
          <w:shd w:val="clear" w:color="auto" w:fill="FFFFFF"/>
        </w:rPr>
        <w:t xml:space="preserve"> </w:t>
      </w:r>
      <w:r w:rsidRPr="009D0D61">
        <w:rPr>
          <w:rFonts w:cs="Helvetica"/>
          <w:sz w:val="24"/>
          <w:szCs w:val="24"/>
          <w:shd w:val="clear" w:color="auto" w:fill="FFFFFF"/>
        </w:rPr>
        <w:t xml:space="preserve">Mae’r tensiwn yn seiliedig ar ffydd wedi bod yn cynyddu dros y blynyddoedd diwethaf gan danseilio ei enw da ymhlith lluosogwr. Mae lleiafrifoedd crefyddol yn enwedig Cristnogion a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Mwslimiaid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Shiites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ac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Ahmadis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wedi cael eu targedu yn fwy wrth i ffurfiau mwy ceidwadol o Islam dyfu mewn poblogrwydd. Mae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Shiites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ac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Ahmadis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sy’n cael eu hystyried yn hereticiaid gan rai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Sunni’s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wedi cael eu gorfodi allan o’u cartrefi mewn ymosodiadau ac ar adegau hyd yn oed eu lladd</w:t>
      </w:r>
      <w:r w:rsidR="00F8341F">
        <w:rPr>
          <w:rFonts w:cs="Helvetica"/>
          <w:sz w:val="24"/>
          <w:szCs w:val="24"/>
          <w:shd w:val="clear" w:color="auto" w:fill="FFFFFF"/>
        </w:rPr>
        <w:t>.</w:t>
      </w:r>
      <w:r w:rsidR="00305254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43"/>
      </w:r>
    </w:p>
    <w:p w:rsidR="004A2881" w:rsidRDefault="009D0D61" w:rsidP="00CB6955">
      <w:pPr>
        <w:spacing w:line="360" w:lineRule="auto"/>
        <w:rPr>
          <w:rFonts w:cs="Helvetica"/>
          <w:sz w:val="24"/>
          <w:szCs w:val="24"/>
          <w:shd w:val="clear" w:color="auto" w:fill="FFFFFF"/>
        </w:rPr>
      </w:pPr>
      <w:r w:rsidRPr="009D0D61">
        <w:rPr>
          <w:rFonts w:cs="Helvetica"/>
          <w:sz w:val="24"/>
          <w:szCs w:val="24"/>
          <w:shd w:val="clear" w:color="auto" w:fill="FFFFFF"/>
        </w:rPr>
        <w:t xml:space="preserve">Mae rhesymau dros gredu roedd yr achos yn wleidyddol gan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Ahok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>. Chwaraeodd y cerdyn hunaniaeth crefydd er mwyn ysgogi masau yn erbyn y llywodraethwr ac yna yn cael gwared arno yn hawdd.</w:t>
      </w:r>
      <w:r w:rsidR="00D83505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44"/>
      </w:r>
      <w:r w:rsidR="004A2881">
        <w:rPr>
          <w:rFonts w:cs="Helvetica"/>
          <w:sz w:val="24"/>
          <w:szCs w:val="24"/>
          <w:shd w:val="clear" w:color="auto" w:fill="FFFFFF"/>
        </w:rPr>
        <w:t xml:space="preserve"> </w:t>
      </w:r>
      <w:r w:rsidRPr="009D0D61">
        <w:rPr>
          <w:rFonts w:cs="Helvetica"/>
          <w:sz w:val="24"/>
          <w:szCs w:val="24"/>
          <w:shd w:val="clear" w:color="auto" w:fill="FFFFFF"/>
        </w:rPr>
        <w:t xml:space="preserve">Fe wnaeth carcharu </w:t>
      </w:r>
      <w:proofErr w:type="spellStart"/>
      <w:r w:rsidRPr="009D0D61">
        <w:rPr>
          <w:rFonts w:cs="Helvetica"/>
          <w:sz w:val="24"/>
          <w:szCs w:val="24"/>
          <w:shd w:val="clear" w:color="auto" w:fill="FFFFFF"/>
        </w:rPr>
        <w:t>Ahok</w:t>
      </w:r>
      <w:proofErr w:type="spellEnd"/>
      <w:r w:rsidRPr="009D0D61">
        <w:rPr>
          <w:rFonts w:cs="Helvetica"/>
          <w:sz w:val="24"/>
          <w:szCs w:val="24"/>
          <w:shd w:val="clear" w:color="auto" w:fill="FFFFFF"/>
        </w:rPr>
        <w:t xml:space="preserve"> tynnu sylw at ddatblygiad cymdeithasol rhyfeddol arall. Dyna’r creadur brawychus a chynyddol o sefydliadau Islamaidd radical ar gymdeithas a gwleidyddiaeth Indonesia. Ers y 1980au cynnar, mae Islam yn Indonesia wedi bod o dan ddylanwad ceidwadol Saudi Arabia. Nid yw’r cynnydd o Islam radical yn ffenomen newydd yn Indonesia. Y canlyniad hynaf uniongyrchol oedd bod fersiynau radical o Islam, newydd wedi dechrau cystadlu â fersiynau mwy goddefgar o'r un grefydd</w:t>
      </w:r>
      <w:r w:rsidR="00D83505" w:rsidRPr="00D83505">
        <w:rPr>
          <w:rFonts w:cs="Helvetica"/>
          <w:sz w:val="24"/>
          <w:szCs w:val="24"/>
          <w:shd w:val="clear" w:color="auto" w:fill="FFFFFF"/>
        </w:rPr>
        <w:t>.</w:t>
      </w:r>
      <w:r w:rsidR="00D83505">
        <w:rPr>
          <w:rStyle w:val="FootnoteReference"/>
          <w:rFonts w:cs="Helvetica"/>
          <w:sz w:val="24"/>
          <w:szCs w:val="24"/>
          <w:shd w:val="clear" w:color="auto" w:fill="FFFFFF"/>
        </w:rPr>
        <w:footnoteReference w:id="45"/>
      </w:r>
    </w:p>
    <w:p w:rsidR="00F8341F" w:rsidRDefault="00F8341F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</w:rPr>
      </w:pPr>
      <w:r>
        <w:rPr>
          <w:rFonts w:cs="Helvetica"/>
          <w:sz w:val="24"/>
          <w:szCs w:val="24"/>
          <w:shd w:val="clear" w:color="auto" w:fill="FFFFFF"/>
        </w:rPr>
        <w:t xml:space="preserve"> </w:t>
      </w:r>
      <w:r w:rsidR="00DB10A8">
        <w:rPr>
          <w:rFonts w:cs="Helvetica"/>
          <w:b/>
          <w:i/>
          <w:sz w:val="24"/>
          <w:szCs w:val="24"/>
          <w:u w:val="single"/>
          <w:shd w:val="clear" w:color="auto" w:fill="FFFFFF"/>
        </w:rPr>
        <w:t xml:space="preserve">Casgliad </w:t>
      </w:r>
    </w:p>
    <w:p w:rsidR="00DB10A8" w:rsidRDefault="00DF724C" w:rsidP="00CB6955">
      <w:pPr>
        <w:spacing w:line="360" w:lineRule="auto"/>
        <w:rPr>
          <w:rFonts w:cs="Helvetica"/>
          <w:sz w:val="24"/>
          <w:szCs w:val="24"/>
          <w:shd w:val="clear" w:color="auto" w:fill="FFFFFF"/>
        </w:rPr>
      </w:pPr>
      <w:r w:rsidRPr="00DF724C">
        <w:rPr>
          <w:rFonts w:cs="Helvetica"/>
          <w:sz w:val="24"/>
          <w:szCs w:val="24"/>
          <w:shd w:val="clear" w:color="auto" w:fill="FFFFFF"/>
        </w:rPr>
        <w:t xml:space="preserve">Wrth ddod at gasgliad, gallwn weld mae dylanwadau Islam yn Indonesia yn cael ei weld yn ddiwylliannol, crefyddol a chymdeithasol. Hyd yn oed mae'n cael ei weld fel gwlad seciwlar, gallwn weld yn glir mae Indonesia yn cael ei dylanwadu gan y grefydd Islam, a gwelwn hyn yn y boblogaeth o Fwslimiaid sy’n byw yn y wlad. Gallwn ddweud y ffaith bod Indonesia yn adnabod amryw o grefyddau megis </w:t>
      </w:r>
      <w:proofErr w:type="spellStart"/>
      <w:r w:rsidRPr="00DF724C">
        <w:rPr>
          <w:rFonts w:cs="Helvetica"/>
          <w:sz w:val="24"/>
          <w:szCs w:val="24"/>
          <w:shd w:val="clear" w:color="auto" w:fill="FFFFFF"/>
        </w:rPr>
        <w:t>Catholigion</w:t>
      </w:r>
      <w:proofErr w:type="spellEnd"/>
      <w:r w:rsidRPr="00DF724C">
        <w:rPr>
          <w:rFonts w:cs="Helvetica"/>
          <w:sz w:val="24"/>
          <w:szCs w:val="24"/>
          <w:shd w:val="clear" w:color="auto" w:fill="FFFFFF"/>
        </w:rPr>
        <w:t xml:space="preserve"> a </w:t>
      </w:r>
      <w:proofErr w:type="spellStart"/>
      <w:r w:rsidRPr="00DF724C">
        <w:rPr>
          <w:rFonts w:cs="Helvetica"/>
          <w:sz w:val="24"/>
          <w:szCs w:val="24"/>
          <w:shd w:val="clear" w:color="auto" w:fill="FFFFFF"/>
        </w:rPr>
        <w:t>Hindŵiaid</w:t>
      </w:r>
      <w:proofErr w:type="spellEnd"/>
      <w:r w:rsidRPr="00DF724C">
        <w:rPr>
          <w:rFonts w:cs="Helvetica"/>
          <w:sz w:val="24"/>
          <w:szCs w:val="24"/>
          <w:shd w:val="clear" w:color="auto" w:fill="FFFFFF"/>
        </w:rPr>
        <w:t xml:space="preserve">, ac mae’r llywodraeth wedi cyflwyno’r polisi </w:t>
      </w:r>
      <w:proofErr w:type="spellStart"/>
      <w:r w:rsidRPr="00DF724C">
        <w:rPr>
          <w:rFonts w:cs="Helvetica"/>
          <w:sz w:val="24"/>
          <w:szCs w:val="24"/>
          <w:shd w:val="clear" w:color="auto" w:fill="FFFFFF"/>
        </w:rPr>
        <w:t>pancasila</w:t>
      </w:r>
      <w:proofErr w:type="spellEnd"/>
      <w:r w:rsidRPr="00DF724C">
        <w:rPr>
          <w:rFonts w:cs="Helvetica"/>
          <w:sz w:val="24"/>
          <w:szCs w:val="24"/>
          <w:shd w:val="clear" w:color="auto" w:fill="FFFFFF"/>
        </w:rPr>
        <w:t xml:space="preserve"> bod y wlad yn bendant yn wlad grefyddol amlddiwylliannol. Nid yw’r sefyllfa bresennol yn dda erbyn heddiw yn yr unfed ganrif ar hugain gan fod </w:t>
      </w:r>
      <w:r w:rsidRPr="00DF724C">
        <w:rPr>
          <w:rFonts w:cs="Helvetica"/>
          <w:sz w:val="24"/>
          <w:szCs w:val="24"/>
          <w:shd w:val="clear" w:color="auto" w:fill="FFFFFF"/>
        </w:rPr>
        <w:lastRenderedPageBreak/>
        <w:t>camdriniaeth yn erbyn menywod ac Islam radical dal yn rhywbeth presennol yn y wlad a ledled y byd. I geisio datrys y broblem, mae rhaid iddynt gyfansoddi rhagor o ddeddfwriaethau i geisio datrys y sefyllfa cyn iddynt waethygu rhagor a chael heddwch nol yn y wlad.</w:t>
      </w:r>
    </w:p>
    <w:p w:rsidR="00DB10A8" w:rsidRDefault="00DB10A8" w:rsidP="00CB6955">
      <w:pPr>
        <w:spacing w:line="360" w:lineRule="auto"/>
        <w:rPr>
          <w:rFonts w:cs="Helvetica"/>
          <w:sz w:val="24"/>
          <w:szCs w:val="24"/>
          <w:shd w:val="clear" w:color="auto" w:fill="FFFFFF"/>
        </w:rPr>
      </w:pPr>
    </w:p>
    <w:p w:rsidR="00DB10A8" w:rsidRDefault="00DB10A8" w:rsidP="00CB6955">
      <w:pPr>
        <w:spacing w:line="360" w:lineRule="auto"/>
        <w:rPr>
          <w:rFonts w:cs="Helvetica"/>
          <w:sz w:val="24"/>
          <w:szCs w:val="24"/>
          <w:shd w:val="clear" w:color="auto" w:fill="FFFFFF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9D0D61" w:rsidRDefault="009D0D61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</w:p>
    <w:p w:rsidR="00DB10A8" w:rsidRDefault="00DB10A8" w:rsidP="00CB6955">
      <w:pPr>
        <w:spacing w:line="360" w:lineRule="auto"/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</w:pPr>
      <w:proofErr w:type="spellStart"/>
      <w:r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  <w:lastRenderedPageBreak/>
        <w:t>Llyfryddiaeth</w:t>
      </w:r>
      <w:proofErr w:type="spellEnd"/>
      <w:r>
        <w:rPr>
          <w:rFonts w:cs="Helvetica"/>
          <w:b/>
          <w:i/>
          <w:sz w:val="24"/>
          <w:szCs w:val="24"/>
          <w:u w:val="single"/>
          <w:shd w:val="clear" w:color="auto" w:fill="FFFFFF"/>
          <w:lang w:val="en-GB"/>
        </w:rPr>
        <w:t xml:space="preserve">: 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r w:rsidRPr="00801699">
        <w:rPr>
          <w:color w:val="000000"/>
          <w:sz w:val="24"/>
          <w:szCs w:val="24"/>
        </w:rPr>
        <w:t xml:space="preserve">Adam </w:t>
      </w:r>
      <w:proofErr w:type="spellStart"/>
      <w:r w:rsidRPr="00801699">
        <w:rPr>
          <w:color w:val="000000"/>
          <w:sz w:val="24"/>
          <w:szCs w:val="24"/>
        </w:rPr>
        <w:t>Warman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Asvi</w:t>
      </w:r>
      <w:proofErr w:type="spellEnd"/>
      <w:r w:rsidRPr="00801699">
        <w:rPr>
          <w:color w:val="000000"/>
          <w:sz w:val="24"/>
          <w:szCs w:val="24"/>
        </w:rPr>
        <w:t xml:space="preserve">; James F. </w:t>
      </w:r>
      <w:proofErr w:type="spellStart"/>
      <w:r w:rsidRPr="00801699">
        <w:rPr>
          <w:color w:val="000000"/>
          <w:sz w:val="24"/>
          <w:szCs w:val="24"/>
        </w:rPr>
        <w:t>McDivitt</w:t>
      </w:r>
      <w:proofErr w:type="spellEnd"/>
      <w:r w:rsidRPr="00801699">
        <w:rPr>
          <w:color w:val="000000"/>
          <w:sz w:val="24"/>
          <w:szCs w:val="24"/>
        </w:rPr>
        <w:t>., (2018). </w:t>
      </w:r>
      <w:r w:rsidRPr="00801699">
        <w:rPr>
          <w:i/>
          <w:iCs/>
          <w:color w:val="000000"/>
          <w:sz w:val="24"/>
          <w:szCs w:val="24"/>
        </w:rPr>
        <w:t>Indonesia.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https://www.britannica.com/place/Indonesia/Religions.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26/04/2018.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r w:rsidRPr="00801699">
        <w:rPr>
          <w:color w:val="000000"/>
          <w:sz w:val="24"/>
          <w:szCs w:val="24"/>
        </w:rPr>
        <w:t>AFP.,(2017). </w:t>
      </w:r>
      <w:proofErr w:type="spellStart"/>
      <w:r w:rsidRPr="00801699">
        <w:rPr>
          <w:i/>
          <w:iCs/>
          <w:color w:val="000000"/>
          <w:sz w:val="24"/>
          <w:szCs w:val="24"/>
        </w:rPr>
        <w:t>Why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is </w:t>
      </w:r>
      <w:proofErr w:type="spellStart"/>
      <w:r w:rsidRPr="00801699">
        <w:rPr>
          <w:i/>
          <w:iCs/>
          <w:color w:val="000000"/>
          <w:sz w:val="24"/>
          <w:szCs w:val="24"/>
        </w:rPr>
        <w:t>religious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intolerance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on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the </w:t>
      </w:r>
      <w:proofErr w:type="spellStart"/>
      <w:r w:rsidRPr="00801699">
        <w:rPr>
          <w:i/>
          <w:iCs/>
          <w:color w:val="000000"/>
          <w:sz w:val="24"/>
          <w:szCs w:val="24"/>
        </w:rPr>
        <w:t>rise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in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Indonesia?.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http://www.arabnews.com/node/1096836/world.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30/04/2018.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rFonts w:cs="Arial"/>
          <w:sz w:val="24"/>
          <w:szCs w:val="24"/>
          <w:shd w:val="clear" w:color="auto" w:fill="FFFFFF"/>
        </w:rPr>
      </w:pP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Ali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, Muhammad.,(2014). Far </w:t>
      </w: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from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Mecca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: modern Islam </w:t>
      </w: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in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 Indonesia </w:t>
      </w: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and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 Malaysia, </w:t>
      </w: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in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 J. </w:t>
      </w: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Kenney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 &amp; E. </w:t>
      </w:r>
      <w:proofErr w:type="spellStart"/>
      <w:r w:rsidRPr="00801699">
        <w:rPr>
          <w:rFonts w:cs="Arial"/>
          <w:sz w:val="24"/>
          <w:szCs w:val="24"/>
          <w:shd w:val="clear" w:color="auto" w:fill="FFFFFF"/>
        </w:rPr>
        <w:t>Moosa</w:t>
      </w:r>
      <w:proofErr w:type="spellEnd"/>
      <w:r w:rsidRPr="00801699">
        <w:rPr>
          <w:rFonts w:cs="Arial"/>
          <w:sz w:val="24"/>
          <w:szCs w:val="24"/>
          <w:shd w:val="clear" w:color="auto" w:fill="FFFFFF"/>
        </w:rPr>
        <w:t xml:space="preserve">, </w:t>
      </w:r>
      <w:r w:rsidRPr="00801699">
        <w:rPr>
          <w:rFonts w:cs="Arial"/>
          <w:i/>
          <w:sz w:val="24"/>
          <w:szCs w:val="24"/>
          <w:shd w:val="clear" w:color="auto" w:fill="FFFFFF"/>
        </w:rPr>
        <w:t xml:space="preserve">‘Islam </w:t>
      </w:r>
      <w:proofErr w:type="spellStart"/>
      <w:r w:rsidRPr="00801699">
        <w:rPr>
          <w:rFonts w:cs="Arial"/>
          <w:i/>
          <w:sz w:val="24"/>
          <w:szCs w:val="24"/>
          <w:shd w:val="clear" w:color="auto" w:fill="FFFFFF"/>
        </w:rPr>
        <w:t>in</w:t>
      </w:r>
      <w:proofErr w:type="spellEnd"/>
      <w:r w:rsidRPr="00801699">
        <w:rPr>
          <w:rFonts w:cs="Arial"/>
          <w:i/>
          <w:sz w:val="24"/>
          <w:szCs w:val="24"/>
          <w:shd w:val="clear" w:color="auto" w:fill="FFFFFF"/>
        </w:rPr>
        <w:t xml:space="preserve"> the Modern </w:t>
      </w:r>
      <w:proofErr w:type="spellStart"/>
      <w:r w:rsidRPr="00801699">
        <w:rPr>
          <w:rFonts w:cs="Arial"/>
          <w:i/>
          <w:sz w:val="24"/>
          <w:szCs w:val="24"/>
          <w:shd w:val="clear" w:color="auto" w:fill="FFFFFF"/>
        </w:rPr>
        <w:t>World</w:t>
      </w:r>
      <w:proofErr w:type="spellEnd"/>
      <w:r w:rsidRPr="00801699">
        <w:rPr>
          <w:rFonts w:cs="Arial"/>
          <w:i/>
          <w:sz w:val="24"/>
          <w:szCs w:val="24"/>
          <w:shd w:val="clear" w:color="auto" w:fill="FFFFFF"/>
        </w:rPr>
        <w:t xml:space="preserve"> </w:t>
      </w:r>
      <w:r>
        <w:rPr>
          <w:rFonts w:cs="Arial"/>
          <w:sz w:val="24"/>
          <w:szCs w:val="24"/>
          <w:shd w:val="clear" w:color="auto" w:fill="FFFFFF"/>
        </w:rPr>
        <w:t>(Routledge).</w:t>
      </w:r>
    </w:p>
    <w:p w:rsidR="000B0768" w:rsidRDefault="00801699" w:rsidP="000B0768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cs="Arial"/>
          <w:sz w:val="24"/>
          <w:szCs w:val="24"/>
        </w:rPr>
      </w:pPr>
      <w:proofErr w:type="spellStart"/>
      <w:r w:rsidRPr="00801699">
        <w:rPr>
          <w:rFonts w:cs="Arial"/>
          <w:sz w:val="24"/>
          <w:szCs w:val="24"/>
        </w:rPr>
        <w:t>Doorn-Harder</w:t>
      </w:r>
      <w:proofErr w:type="spellEnd"/>
      <w:r w:rsidRPr="00801699">
        <w:rPr>
          <w:rFonts w:cs="Arial"/>
          <w:sz w:val="24"/>
          <w:szCs w:val="24"/>
        </w:rPr>
        <w:t xml:space="preserve">, </w:t>
      </w:r>
      <w:proofErr w:type="spellStart"/>
      <w:r w:rsidRPr="00801699">
        <w:rPr>
          <w:rFonts w:cs="Arial"/>
          <w:sz w:val="24"/>
          <w:szCs w:val="24"/>
        </w:rPr>
        <w:t>van</w:t>
      </w:r>
      <w:proofErr w:type="spellEnd"/>
      <w:r w:rsidRPr="00801699">
        <w:rPr>
          <w:rFonts w:cs="Arial"/>
          <w:sz w:val="24"/>
          <w:szCs w:val="24"/>
        </w:rPr>
        <w:t xml:space="preserve"> </w:t>
      </w:r>
      <w:proofErr w:type="spellStart"/>
      <w:r w:rsidRPr="00801699">
        <w:rPr>
          <w:rFonts w:cs="Arial"/>
          <w:sz w:val="24"/>
          <w:szCs w:val="24"/>
        </w:rPr>
        <w:t>Nelly</w:t>
      </w:r>
      <w:proofErr w:type="spellEnd"/>
      <w:r w:rsidRPr="00801699">
        <w:rPr>
          <w:rFonts w:cs="Arial"/>
          <w:sz w:val="24"/>
          <w:szCs w:val="24"/>
        </w:rPr>
        <w:t>.,</w:t>
      </w:r>
      <w:r w:rsidRPr="00801699">
        <w:rPr>
          <w:rFonts w:cs="Arial"/>
          <w:sz w:val="24"/>
          <w:szCs w:val="24"/>
          <w:lang w:val="en-GB"/>
        </w:rPr>
        <w:t xml:space="preserve"> (2004) </w:t>
      </w:r>
      <w:proofErr w:type="spellStart"/>
      <w:r w:rsidRPr="00801699">
        <w:rPr>
          <w:rFonts w:cs="Arial"/>
          <w:i/>
          <w:iCs/>
          <w:sz w:val="24"/>
          <w:szCs w:val="24"/>
        </w:rPr>
        <w:t>Encyclopedia</w:t>
      </w:r>
      <w:proofErr w:type="spellEnd"/>
      <w:r w:rsidRPr="00801699">
        <w:rPr>
          <w:rFonts w:cs="Arial"/>
          <w:i/>
          <w:iCs/>
          <w:sz w:val="24"/>
          <w:szCs w:val="24"/>
        </w:rPr>
        <w:t xml:space="preserve"> of Islam </w:t>
      </w:r>
      <w:proofErr w:type="spellStart"/>
      <w:r w:rsidRPr="00801699">
        <w:rPr>
          <w:rFonts w:cs="Arial"/>
          <w:i/>
          <w:iCs/>
          <w:sz w:val="24"/>
          <w:szCs w:val="24"/>
        </w:rPr>
        <w:t>and</w:t>
      </w:r>
      <w:proofErr w:type="spellEnd"/>
      <w:r w:rsidRPr="00801699">
        <w:rPr>
          <w:rFonts w:cs="Arial"/>
          <w:i/>
          <w:iCs/>
          <w:sz w:val="24"/>
          <w:szCs w:val="24"/>
        </w:rPr>
        <w:t xml:space="preserve"> the </w:t>
      </w:r>
      <w:proofErr w:type="spellStart"/>
      <w:r w:rsidRPr="00801699">
        <w:rPr>
          <w:rFonts w:cs="Arial"/>
          <w:i/>
          <w:iCs/>
          <w:sz w:val="24"/>
          <w:szCs w:val="24"/>
        </w:rPr>
        <w:t>Muslim</w:t>
      </w:r>
      <w:proofErr w:type="spellEnd"/>
      <w:r w:rsidRPr="00801699">
        <w:rPr>
          <w:rFonts w:cs="Arial"/>
          <w:i/>
          <w:iCs/>
          <w:sz w:val="24"/>
          <w:szCs w:val="24"/>
        </w:rPr>
        <w:t xml:space="preserve"> </w:t>
      </w:r>
      <w:proofErr w:type="spellStart"/>
      <w:r w:rsidRPr="00801699">
        <w:rPr>
          <w:rFonts w:cs="Arial"/>
          <w:i/>
          <w:iCs/>
          <w:sz w:val="24"/>
          <w:szCs w:val="24"/>
        </w:rPr>
        <w:t>World</w:t>
      </w:r>
      <w:proofErr w:type="spellEnd"/>
      <w:r w:rsidRPr="00801699">
        <w:rPr>
          <w:rStyle w:val="pub-link"/>
          <w:rFonts w:cs="Arial"/>
          <w:i/>
          <w:iCs/>
          <w:sz w:val="24"/>
          <w:szCs w:val="24"/>
        </w:rPr>
        <w:t>.</w:t>
      </w:r>
      <w:r w:rsidRPr="00801699">
        <w:rPr>
          <w:rStyle w:val="definition"/>
          <w:rFonts w:cs="Arial"/>
          <w:sz w:val="24"/>
          <w:szCs w:val="24"/>
        </w:rPr>
        <w:t> </w:t>
      </w:r>
      <w:proofErr w:type="spellStart"/>
      <w:r w:rsidRPr="00801699">
        <w:rPr>
          <w:rStyle w:val="definition"/>
          <w:rFonts w:cs="Arial"/>
          <w:sz w:val="24"/>
          <w:szCs w:val="24"/>
        </w:rPr>
        <w:t>Ed</w:t>
      </w:r>
      <w:proofErr w:type="spellEnd"/>
      <w:r w:rsidRPr="00801699">
        <w:rPr>
          <w:rStyle w:val="definition"/>
          <w:rFonts w:cs="Arial"/>
          <w:sz w:val="24"/>
          <w:szCs w:val="24"/>
        </w:rPr>
        <w:t xml:space="preserve">. Richard C. Martin. </w:t>
      </w:r>
      <w:proofErr w:type="spellStart"/>
      <w:r w:rsidRPr="00801699">
        <w:rPr>
          <w:rStyle w:val="definition"/>
          <w:rFonts w:cs="Arial"/>
          <w:sz w:val="24"/>
          <w:szCs w:val="24"/>
        </w:rPr>
        <w:t>Vol</w:t>
      </w:r>
      <w:proofErr w:type="spellEnd"/>
      <w:r w:rsidRPr="00801699">
        <w:rPr>
          <w:rStyle w:val="definition"/>
          <w:rFonts w:cs="Arial"/>
          <w:sz w:val="24"/>
          <w:szCs w:val="24"/>
        </w:rPr>
        <w:t>. 2. </w:t>
      </w:r>
      <w:r w:rsidRPr="00801699">
        <w:rPr>
          <w:rStyle w:val="pub-place"/>
          <w:rFonts w:cs="Arial"/>
          <w:sz w:val="24"/>
          <w:szCs w:val="24"/>
        </w:rPr>
        <w:t>New York:</w:t>
      </w:r>
      <w:r w:rsidRPr="00801699">
        <w:rPr>
          <w:rStyle w:val="definition"/>
          <w:rFonts w:cs="Arial"/>
          <w:sz w:val="24"/>
          <w:szCs w:val="24"/>
        </w:rPr>
        <w:t> </w:t>
      </w:r>
      <w:proofErr w:type="spellStart"/>
      <w:r w:rsidRPr="00801699">
        <w:rPr>
          <w:rStyle w:val="pub-imprint"/>
          <w:rFonts w:cs="Arial"/>
          <w:sz w:val="24"/>
          <w:szCs w:val="24"/>
        </w:rPr>
        <w:t>Macmillan</w:t>
      </w:r>
      <w:proofErr w:type="spellEnd"/>
      <w:r w:rsidRPr="00801699">
        <w:rPr>
          <w:rStyle w:val="pub-imprint"/>
          <w:rFonts w:cs="Arial"/>
          <w:sz w:val="24"/>
          <w:szCs w:val="24"/>
        </w:rPr>
        <w:t xml:space="preserve"> </w:t>
      </w:r>
      <w:proofErr w:type="spellStart"/>
      <w:r w:rsidRPr="00801699">
        <w:rPr>
          <w:rStyle w:val="pub-imprint"/>
          <w:rFonts w:cs="Arial"/>
          <w:sz w:val="24"/>
          <w:szCs w:val="24"/>
        </w:rPr>
        <w:t>Reference</w:t>
      </w:r>
      <w:proofErr w:type="spellEnd"/>
      <w:r w:rsidRPr="00801699">
        <w:rPr>
          <w:rStyle w:val="pub-imprint"/>
          <w:rFonts w:cs="Arial"/>
          <w:sz w:val="24"/>
          <w:szCs w:val="24"/>
        </w:rPr>
        <w:t xml:space="preserve"> USA</w:t>
      </w:r>
      <w:r w:rsidRPr="00801699">
        <w:rPr>
          <w:rStyle w:val="pub-book-year"/>
          <w:rFonts w:cs="Arial"/>
          <w:sz w:val="24"/>
          <w:szCs w:val="24"/>
        </w:rPr>
        <w:t>.</w:t>
      </w:r>
      <w:r>
        <w:rPr>
          <w:rStyle w:val="definition"/>
          <w:rFonts w:cs="Arial"/>
          <w:sz w:val="24"/>
          <w:szCs w:val="24"/>
        </w:rPr>
        <w:t xml:space="preserve"> </w:t>
      </w:r>
    </w:p>
    <w:p w:rsidR="000B0768" w:rsidRPr="000B0768" w:rsidRDefault="000B0768" w:rsidP="000B0768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cs="Arial"/>
          <w:sz w:val="24"/>
          <w:szCs w:val="24"/>
        </w:rPr>
      </w:pPr>
      <w:proofErr w:type="spellStart"/>
      <w:r w:rsidRPr="000B0768">
        <w:rPr>
          <w:color w:val="000000"/>
          <w:sz w:val="24"/>
          <w:szCs w:val="20"/>
        </w:rPr>
        <w:t>Harilaou</w:t>
      </w:r>
      <w:proofErr w:type="spellEnd"/>
      <w:r w:rsidRPr="000B0768">
        <w:rPr>
          <w:color w:val="000000"/>
          <w:sz w:val="24"/>
          <w:szCs w:val="20"/>
        </w:rPr>
        <w:t xml:space="preserve">, </w:t>
      </w:r>
      <w:proofErr w:type="spellStart"/>
      <w:r w:rsidRPr="000B0768">
        <w:rPr>
          <w:color w:val="000000"/>
          <w:sz w:val="24"/>
          <w:szCs w:val="20"/>
        </w:rPr>
        <w:t>Bridget</w:t>
      </w:r>
      <w:proofErr w:type="spellEnd"/>
      <w:r w:rsidRPr="000B0768">
        <w:rPr>
          <w:color w:val="000000"/>
          <w:sz w:val="24"/>
          <w:szCs w:val="20"/>
        </w:rPr>
        <w:t>., (2016). </w:t>
      </w:r>
      <w:proofErr w:type="spellStart"/>
      <w:r w:rsidRPr="000B0768">
        <w:rPr>
          <w:i/>
          <w:iCs/>
          <w:color w:val="000000"/>
          <w:sz w:val="24"/>
          <w:szCs w:val="20"/>
        </w:rPr>
        <w:t>Women's</w:t>
      </w:r>
      <w:proofErr w:type="spellEnd"/>
      <w:r w:rsidRPr="000B0768">
        <w:rPr>
          <w:i/>
          <w:iCs/>
          <w:color w:val="000000"/>
          <w:sz w:val="24"/>
          <w:szCs w:val="20"/>
        </w:rPr>
        <w:t xml:space="preserve"> </w:t>
      </w:r>
      <w:proofErr w:type="spellStart"/>
      <w:r w:rsidRPr="000B0768">
        <w:rPr>
          <w:i/>
          <w:iCs/>
          <w:color w:val="000000"/>
          <w:sz w:val="24"/>
          <w:szCs w:val="20"/>
        </w:rPr>
        <w:t>Empowerment</w:t>
      </w:r>
      <w:proofErr w:type="spellEnd"/>
      <w:r w:rsidRPr="000B0768">
        <w:rPr>
          <w:i/>
          <w:iCs/>
          <w:color w:val="000000"/>
          <w:sz w:val="24"/>
          <w:szCs w:val="20"/>
        </w:rPr>
        <w:t xml:space="preserve"> </w:t>
      </w:r>
      <w:proofErr w:type="spellStart"/>
      <w:r w:rsidRPr="000B0768">
        <w:rPr>
          <w:i/>
          <w:iCs/>
          <w:color w:val="000000"/>
          <w:sz w:val="24"/>
          <w:szCs w:val="20"/>
        </w:rPr>
        <w:t>In</w:t>
      </w:r>
      <w:proofErr w:type="spellEnd"/>
      <w:r w:rsidRPr="000B0768">
        <w:rPr>
          <w:i/>
          <w:iCs/>
          <w:color w:val="000000"/>
          <w:sz w:val="24"/>
          <w:szCs w:val="20"/>
        </w:rPr>
        <w:t xml:space="preserve"> Indonesia: </w:t>
      </w:r>
      <w:proofErr w:type="spellStart"/>
      <w:r w:rsidRPr="000B0768">
        <w:rPr>
          <w:i/>
          <w:iCs/>
          <w:color w:val="000000"/>
          <w:sz w:val="24"/>
          <w:szCs w:val="20"/>
        </w:rPr>
        <w:t>Where</w:t>
      </w:r>
      <w:proofErr w:type="spellEnd"/>
      <w:r w:rsidRPr="000B0768">
        <w:rPr>
          <w:i/>
          <w:iCs/>
          <w:color w:val="000000"/>
          <w:sz w:val="24"/>
          <w:szCs w:val="20"/>
        </w:rPr>
        <w:t xml:space="preserve"> To </w:t>
      </w:r>
      <w:proofErr w:type="spellStart"/>
      <w:r w:rsidRPr="000B0768">
        <w:rPr>
          <w:i/>
          <w:iCs/>
          <w:color w:val="000000"/>
          <w:sz w:val="24"/>
          <w:szCs w:val="20"/>
        </w:rPr>
        <w:t>Now</w:t>
      </w:r>
      <w:proofErr w:type="spellEnd"/>
      <w:r w:rsidRPr="000B0768">
        <w:rPr>
          <w:i/>
          <w:iCs/>
          <w:color w:val="000000"/>
          <w:sz w:val="24"/>
          <w:szCs w:val="20"/>
        </w:rPr>
        <w:t>?.</w:t>
      </w:r>
      <w:r w:rsidRPr="000B0768">
        <w:rPr>
          <w:color w:val="000000"/>
          <w:sz w:val="24"/>
          <w:szCs w:val="20"/>
        </w:rPr>
        <w:t> </w:t>
      </w:r>
      <w:proofErr w:type="spellStart"/>
      <w:r w:rsidRPr="000B0768">
        <w:rPr>
          <w:color w:val="000000"/>
          <w:sz w:val="24"/>
          <w:szCs w:val="20"/>
        </w:rPr>
        <w:t>Available</w:t>
      </w:r>
      <w:proofErr w:type="spellEnd"/>
      <w:r w:rsidRPr="000B0768">
        <w:rPr>
          <w:color w:val="000000"/>
          <w:sz w:val="24"/>
          <w:szCs w:val="20"/>
        </w:rPr>
        <w:t xml:space="preserve">: https://www.huffingtonpost.com.au/bridget-harilaou/womens-empowerment-in-indonesia-where-to-now_a_21587980/. </w:t>
      </w:r>
      <w:proofErr w:type="spellStart"/>
      <w:r w:rsidRPr="000B0768">
        <w:rPr>
          <w:color w:val="000000"/>
          <w:sz w:val="24"/>
          <w:szCs w:val="20"/>
        </w:rPr>
        <w:t>Last</w:t>
      </w:r>
      <w:proofErr w:type="spellEnd"/>
      <w:r w:rsidRPr="000B0768">
        <w:rPr>
          <w:color w:val="000000"/>
          <w:sz w:val="24"/>
          <w:szCs w:val="20"/>
        </w:rPr>
        <w:t xml:space="preserve"> </w:t>
      </w:r>
      <w:proofErr w:type="spellStart"/>
      <w:r w:rsidRPr="000B0768">
        <w:rPr>
          <w:color w:val="000000"/>
          <w:sz w:val="24"/>
          <w:szCs w:val="20"/>
        </w:rPr>
        <w:t>accessed</w:t>
      </w:r>
      <w:proofErr w:type="spellEnd"/>
      <w:r w:rsidRPr="000B0768">
        <w:rPr>
          <w:color w:val="000000"/>
          <w:sz w:val="24"/>
          <w:szCs w:val="20"/>
        </w:rPr>
        <w:t xml:space="preserve"> 30/04/2018.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rStyle w:val="definition"/>
          <w:rFonts w:cs="Arial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Kersten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Carool</w:t>
      </w:r>
      <w:proofErr w:type="spellEnd"/>
      <w:r w:rsidRPr="00801699">
        <w:rPr>
          <w:color w:val="000000"/>
          <w:sz w:val="24"/>
          <w:szCs w:val="24"/>
        </w:rPr>
        <w:t>., (2017). </w:t>
      </w:r>
      <w:r w:rsidRPr="00801699">
        <w:rPr>
          <w:i/>
          <w:iCs/>
          <w:color w:val="000000"/>
          <w:sz w:val="24"/>
          <w:szCs w:val="24"/>
        </w:rPr>
        <w:t xml:space="preserve">A </w:t>
      </w:r>
      <w:proofErr w:type="spellStart"/>
      <w:r w:rsidRPr="00801699">
        <w:rPr>
          <w:i/>
          <w:iCs/>
          <w:color w:val="000000"/>
          <w:sz w:val="24"/>
          <w:szCs w:val="24"/>
        </w:rPr>
        <w:t>History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of Islam </w:t>
      </w:r>
      <w:proofErr w:type="spellStart"/>
      <w:r w:rsidRPr="00801699">
        <w:rPr>
          <w:i/>
          <w:iCs/>
          <w:color w:val="000000"/>
          <w:sz w:val="24"/>
          <w:szCs w:val="24"/>
        </w:rPr>
        <w:t>in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Indonesia</w:t>
      </w:r>
      <w:r w:rsidRPr="00801699">
        <w:rPr>
          <w:color w:val="000000"/>
          <w:sz w:val="24"/>
          <w:szCs w:val="24"/>
        </w:rPr>
        <w:t xml:space="preserve">. </w:t>
      </w:r>
      <w:proofErr w:type="spellStart"/>
      <w:r w:rsidRPr="00801699">
        <w:rPr>
          <w:color w:val="000000"/>
          <w:sz w:val="24"/>
          <w:szCs w:val="24"/>
        </w:rPr>
        <w:t>Croydon</w:t>
      </w:r>
      <w:proofErr w:type="spellEnd"/>
      <w:r w:rsidRPr="00801699">
        <w:rPr>
          <w:color w:val="000000"/>
          <w:sz w:val="24"/>
          <w:szCs w:val="24"/>
        </w:rPr>
        <w:t xml:space="preserve">: Edinburgh </w:t>
      </w:r>
      <w:proofErr w:type="spellStart"/>
      <w:r w:rsidRPr="00801699">
        <w:rPr>
          <w:color w:val="000000"/>
          <w:sz w:val="24"/>
          <w:szCs w:val="24"/>
        </w:rPr>
        <w:t>University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Press</w:t>
      </w:r>
      <w:proofErr w:type="spellEnd"/>
      <w:r w:rsidRPr="00801699">
        <w:rPr>
          <w:color w:val="000000"/>
          <w:sz w:val="24"/>
          <w:szCs w:val="24"/>
        </w:rPr>
        <w:t>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McDivitt</w:t>
      </w:r>
      <w:proofErr w:type="spellEnd"/>
      <w:r w:rsidRPr="00801699">
        <w:rPr>
          <w:color w:val="000000"/>
          <w:sz w:val="24"/>
          <w:szCs w:val="24"/>
        </w:rPr>
        <w:t xml:space="preserve"> F. James; Thomas R. </w:t>
      </w:r>
      <w:proofErr w:type="spellStart"/>
      <w:r w:rsidRPr="00801699">
        <w:rPr>
          <w:color w:val="000000"/>
          <w:sz w:val="24"/>
          <w:szCs w:val="24"/>
        </w:rPr>
        <w:t>Leinbach</w:t>
      </w:r>
      <w:proofErr w:type="spellEnd"/>
      <w:r w:rsidRPr="00801699">
        <w:rPr>
          <w:color w:val="000000"/>
          <w:sz w:val="24"/>
          <w:szCs w:val="24"/>
        </w:rPr>
        <w:t>., (2018). </w:t>
      </w:r>
      <w:r w:rsidRPr="00801699">
        <w:rPr>
          <w:i/>
          <w:iCs/>
          <w:color w:val="000000"/>
          <w:sz w:val="24"/>
          <w:szCs w:val="24"/>
        </w:rPr>
        <w:t>Indonesia.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https://www.britannica.com/place/Indonesia.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27/04/2018.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Muhammadiyah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Association</w:t>
      </w:r>
      <w:proofErr w:type="spellEnd"/>
      <w:r w:rsidRPr="00801699">
        <w:rPr>
          <w:color w:val="000000"/>
          <w:sz w:val="24"/>
          <w:szCs w:val="24"/>
        </w:rPr>
        <w:t>., (2012). </w:t>
      </w:r>
      <w:proofErr w:type="spellStart"/>
      <w:r w:rsidRPr="00801699">
        <w:rPr>
          <w:i/>
          <w:iCs/>
          <w:color w:val="000000"/>
          <w:sz w:val="24"/>
          <w:szCs w:val="24"/>
        </w:rPr>
        <w:t>About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Our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Logo 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https://www.muhammadiyah.org.sg/about-us/about-muhammadiyah-association/about-our-logo.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27/04/2018.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Nakamura</w:t>
      </w:r>
      <w:proofErr w:type="spellEnd"/>
      <w:r w:rsidRPr="00801699">
        <w:rPr>
          <w:color w:val="000000"/>
          <w:sz w:val="24"/>
          <w:szCs w:val="24"/>
        </w:rPr>
        <w:t xml:space="preserve">, </w:t>
      </w:r>
      <w:proofErr w:type="spellStart"/>
      <w:r w:rsidRPr="00801699">
        <w:rPr>
          <w:color w:val="000000"/>
          <w:sz w:val="24"/>
          <w:szCs w:val="24"/>
        </w:rPr>
        <w:t>Mitsuo</w:t>
      </w:r>
      <w:proofErr w:type="spellEnd"/>
      <w:r w:rsidRPr="00801699">
        <w:rPr>
          <w:color w:val="000000"/>
          <w:sz w:val="24"/>
          <w:szCs w:val="24"/>
        </w:rPr>
        <w:t xml:space="preserve">; </w:t>
      </w:r>
      <w:proofErr w:type="spellStart"/>
      <w:r w:rsidRPr="00801699">
        <w:rPr>
          <w:color w:val="000000"/>
          <w:sz w:val="24"/>
          <w:szCs w:val="24"/>
        </w:rPr>
        <w:t>Shalahudin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Kafrawi</w:t>
      </w:r>
      <w:proofErr w:type="spellEnd"/>
      <w:r w:rsidRPr="00801699">
        <w:rPr>
          <w:color w:val="000000"/>
          <w:sz w:val="24"/>
          <w:szCs w:val="24"/>
        </w:rPr>
        <w:t>., (2018). </w:t>
      </w:r>
      <w:proofErr w:type="spellStart"/>
      <w:r w:rsidRPr="00801699">
        <w:rPr>
          <w:i/>
          <w:iCs/>
          <w:color w:val="000000"/>
          <w:sz w:val="24"/>
          <w:szCs w:val="24"/>
        </w:rPr>
        <w:t>Nahdatul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Ulama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.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http://www.oxfordislamicstudies.com/article/opr/t236/e0577?_hi=0&amp;_pos=2.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05/04/2018.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r w:rsidRPr="00801699">
        <w:rPr>
          <w:color w:val="000000"/>
          <w:sz w:val="24"/>
          <w:szCs w:val="24"/>
        </w:rPr>
        <w:t xml:space="preserve">New </w:t>
      </w:r>
      <w:proofErr w:type="spellStart"/>
      <w:r w:rsidRPr="00801699">
        <w:rPr>
          <w:color w:val="000000"/>
          <w:sz w:val="24"/>
          <w:szCs w:val="24"/>
        </w:rPr>
        <w:t>World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Encyclopedia</w:t>
      </w:r>
      <w:proofErr w:type="spellEnd"/>
      <w:r w:rsidRPr="00801699">
        <w:rPr>
          <w:color w:val="000000"/>
          <w:sz w:val="24"/>
          <w:szCs w:val="24"/>
        </w:rPr>
        <w:t xml:space="preserve">., (2008). </w:t>
      </w:r>
      <w:proofErr w:type="spellStart"/>
      <w:r w:rsidRPr="00801699">
        <w:rPr>
          <w:i/>
          <w:iCs/>
          <w:color w:val="000000"/>
          <w:sz w:val="24"/>
          <w:szCs w:val="24"/>
        </w:rPr>
        <w:t>Religion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in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Indonesia.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http://www.newworldencyclopedia.org/entry/Religion_in_Indonesia#cite_note-CIA-1.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27/04/2018.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Salim</w:t>
      </w:r>
      <w:proofErr w:type="spellEnd"/>
      <w:r w:rsidRPr="00801699">
        <w:rPr>
          <w:color w:val="000000"/>
          <w:sz w:val="24"/>
          <w:szCs w:val="24"/>
        </w:rPr>
        <w:t xml:space="preserve">, </w:t>
      </w:r>
      <w:proofErr w:type="spellStart"/>
      <w:r w:rsidRPr="00801699">
        <w:rPr>
          <w:color w:val="000000"/>
          <w:sz w:val="24"/>
          <w:szCs w:val="24"/>
        </w:rPr>
        <w:t>Arskal</w:t>
      </w:r>
      <w:proofErr w:type="spellEnd"/>
      <w:r w:rsidRPr="00801699">
        <w:rPr>
          <w:color w:val="000000"/>
          <w:sz w:val="24"/>
          <w:szCs w:val="24"/>
        </w:rPr>
        <w:t>., (2018). </w:t>
      </w:r>
      <w:r w:rsidRPr="00801699">
        <w:rPr>
          <w:i/>
          <w:iCs/>
          <w:color w:val="000000"/>
          <w:sz w:val="24"/>
          <w:szCs w:val="24"/>
        </w:rPr>
        <w:t xml:space="preserve">Indonesia, </w:t>
      </w:r>
      <w:proofErr w:type="spellStart"/>
      <w:r w:rsidRPr="00801699">
        <w:rPr>
          <w:i/>
          <w:iCs/>
          <w:color w:val="000000"/>
          <w:sz w:val="24"/>
          <w:szCs w:val="24"/>
        </w:rPr>
        <w:t>Sharī</w:t>
      </w:r>
      <w:r w:rsidRPr="00801699">
        <w:rPr>
          <w:rFonts w:cs="Arial"/>
          <w:i/>
          <w:iCs/>
          <w:color w:val="000000"/>
          <w:sz w:val="24"/>
          <w:szCs w:val="24"/>
        </w:rPr>
        <w:t>ʿ</w:t>
      </w:r>
      <w:r w:rsidRPr="00801699">
        <w:rPr>
          <w:i/>
          <w:iCs/>
          <w:color w:val="000000"/>
          <w:sz w:val="24"/>
          <w:szCs w:val="24"/>
        </w:rPr>
        <w:t>ah</w:t>
      </w:r>
      <w:proofErr w:type="spellEnd"/>
      <w:r w:rsidRPr="00801699">
        <w:rPr>
          <w:i/>
          <w:iCs/>
          <w:color w:val="000000"/>
          <w:sz w:val="24"/>
          <w:szCs w:val="24"/>
        </w:rPr>
        <w:t>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http://www.oxfordislamicstudies.com.ezproxy.uwtsd.ac.uk/article/opr/t343/e0030?_hi=4&amp;_pos=11.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27/04/2018.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 w:rsidRPr="00801699">
        <w:rPr>
          <w:sz w:val="24"/>
          <w:szCs w:val="24"/>
        </w:rPr>
        <w:t>Sukma</w:t>
      </w:r>
      <w:proofErr w:type="spellEnd"/>
      <w:r w:rsidRPr="00801699">
        <w:rPr>
          <w:sz w:val="24"/>
          <w:szCs w:val="24"/>
        </w:rPr>
        <w:t xml:space="preserve">, </w:t>
      </w:r>
      <w:proofErr w:type="spellStart"/>
      <w:r w:rsidRPr="00801699">
        <w:rPr>
          <w:sz w:val="24"/>
          <w:szCs w:val="24"/>
        </w:rPr>
        <w:t>Rizal</w:t>
      </w:r>
      <w:proofErr w:type="spellEnd"/>
      <w:r w:rsidRPr="00801699">
        <w:rPr>
          <w:sz w:val="24"/>
          <w:szCs w:val="24"/>
        </w:rPr>
        <w:t xml:space="preserve">., (2015). </w:t>
      </w:r>
      <w:proofErr w:type="spellStart"/>
      <w:r w:rsidRPr="00801699">
        <w:rPr>
          <w:i/>
          <w:iCs/>
          <w:sz w:val="24"/>
          <w:szCs w:val="24"/>
        </w:rPr>
        <w:t>Insight</w:t>
      </w:r>
      <w:proofErr w:type="spellEnd"/>
      <w:r w:rsidRPr="00801699">
        <w:rPr>
          <w:i/>
          <w:iCs/>
          <w:sz w:val="24"/>
          <w:szCs w:val="24"/>
        </w:rPr>
        <w:t xml:space="preserve">: </w:t>
      </w:r>
      <w:proofErr w:type="spellStart"/>
      <w:r w:rsidRPr="00801699">
        <w:rPr>
          <w:i/>
          <w:iCs/>
          <w:sz w:val="24"/>
          <w:szCs w:val="24"/>
        </w:rPr>
        <w:t>Muhammadiyah</w:t>
      </w:r>
      <w:proofErr w:type="spellEnd"/>
      <w:r w:rsidRPr="00801699">
        <w:rPr>
          <w:i/>
          <w:iCs/>
          <w:sz w:val="24"/>
          <w:szCs w:val="24"/>
        </w:rPr>
        <w:t xml:space="preserve"> </w:t>
      </w:r>
      <w:proofErr w:type="spellStart"/>
      <w:r w:rsidRPr="00801699">
        <w:rPr>
          <w:i/>
          <w:iCs/>
          <w:sz w:val="24"/>
          <w:szCs w:val="24"/>
        </w:rPr>
        <w:t>and</w:t>
      </w:r>
      <w:proofErr w:type="spellEnd"/>
      <w:r w:rsidRPr="00801699">
        <w:rPr>
          <w:i/>
          <w:iCs/>
          <w:sz w:val="24"/>
          <w:szCs w:val="24"/>
        </w:rPr>
        <w:t xml:space="preserve"> </w:t>
      </w:r>
      <w:proofErr w:type="spellStart"/>
      <w:r w:rsidRPr="00801699">
        <w:rPr>
          <w:i/>
          <w:iCs/>
          <w:sz w:val="24"/>
          <w:szCs w:val="24"/>
        </w:rPr>
        <w:t>Indonesia's</w:t>
      </w:r>
      <w:proofErr w:type="spellEnd"/>
      <w:r w:rsidRPr="00801699">
        <w:rPr>
          <w:i/>
          <w:iCs/>
          <w:sz w:val="24"/>
          <w:szCs w:val="24"/>
        </w:rPr>
        <w:t xml:space="preserve"> </w:t>
      </w:r>
      <w:proofErr w:type="spellStart"/>
      <w:r w:rsidRPr="00801699">
        <w:rPr>
          <w:i/>
          <w:iCs/>
          <w:sz w:val="24"/>
          <w:szCs w:val="24"/>
        </w:rPr>
        <w:t>international</w:t>
      </w:r>
      <w:proofErr w:type="spellEnd"/>
      <w:r w:rsidRPr="00801699">
        <w:rPr>
          <w:i/>
          <w:iCs/>
          <w:sz w:val="24"/>
          <w:szCs w:val="24"/>
        </w:rPr>
        <w:t xml:space="preserve"> </w:t>
      </w:r>
      <w:proofErr w:type="spellStart"/>
      <w:r w:rsidRPr="00801699">
        <w:rPr>
          <w:i/>
          <w:iCs/>
          <w:sz w:val="24"/>
          <w:szCs w:val="24"/>
        </w:rPr>
        <w:t>identity</w:t>
      </w:r>
      <w:proofErr w:type="spellEnd"/>
      <w:r w:rsidRPr="00801699">
        <w:rPr>
          <w:i/>
          <w:iCs/>
          <w:sz w:val="24"/>
          <w:szCs w:val="24"/>
        </w:rPr>
        <w:t>.</w:t>
      </w:r>
      <w:r w:rsidRPr="00801699">
        <w:rPr>
          <w:sz w:val="24"/>
          <w:szCs w:val="24"/>
        </w:rPr>
        <w:t> </w:t>
      </w:r>
      <w:proofErr w:type="spellStart"/>
      <w:r w:rsidRPr="00801699">
        <w:rPr>
          <w:sz w:val="24"/>
          <w:szCs w:val="24"/>
        </w:rPr>
        <w:t>Available</w:t>
      </w:r>
      <w:proofErr w:type="spellEnd"/>
      <w:r w:rsidRPr="00801699">
        <w:rPr>
          <w:sz w:val="24"/>
          <w:szCs w:val="24"/>
        </w:rPr>
        <w:t>: http://www.thejakartapost.com/news/2015/08/04/insight-</w:t>
      </w:r>
      <w:r w:rsidRPr="00801699">
        <w:rPr>
          <w:sz w:val="24"/>
          <w:szCs w:val="24"/>
        </w:rPr>
        <w:lastRenderedPageBreak/>
        <w:t xml:space="preserve">muhammadiyah-and-indonesia-s-international-identity.html. </w:t>
      </w:r>
      <w:proofErr w:type="spellStart"/>
      <w:r w:rsidRPr="00801699">
        <w:rPr>
          <w:sz w:val="24"/>
          <w:szCs w:val="24"/>
        </w:rPr>
        <w:t>Last</w:t>
      </w:r>
      <w:proofErr w:type="spellEnd"/>
      <w:r w:rsidRPr="00801699">
        <w:rPr>
          <w:sz w:val="24"/>
          <w:szCs w:val="24"/>
        </w:rPr>
        <w:t xml:space="preserve"> </w:t>
      </w:r>
      <w:proofErr w:type="spellStart"/>
      <w:r w:rsidRPr="00801699">
        <w:rPr>
          <w:sz w:val="24"/>
          <w:szCs w:val="24"/>
        </w:rPr>
        <w:t>accessed</w:t>
      </w:r>
      <w:proofErr w:type="spellEnd"/>
      <w:r w:rsidRPr="00801699">
        <w:rPr>
          <w:sz w:val="24"/>
          <w:szCs w:val="24"/>
        </w:rPr>
        <w:t xml:space="preserve"> 04/04/2018.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rFonts w:eastAsia="Times New Roman" w:cs="Arial"/>
          <w:sz w:val="24"/>
          <w:szCs w:val="24"/>
          <w:lang w:val="en-GB" w:eastAsia="en-GB"/>
        </w:rPr>
      </w:pPr>
      <w:proofErr w:type="spellStart"/>
      <w:r w:rsidRPr="00801699">
        <w:rPr>
          <w:sz w:val="24"/>
          <w:szCs w:val="24"/>
        </w:rPr>
        <w:t>Susanto</w:t>
      </w:r>
      <w:proofErr w:type="spellEnd"/>
      <w:r w:rsidRPr="00801699">
        <w:rPr>
          <w:sz w:val="24"/>
          <w:szCs w:val="24"/>
        </w:rPr>
        <w:t xml:space="preserve"> </w:t>
      </w:r>
      <w:proofErr w:type="spellStart"/>
      <w:r w:rsidRPr="00801699">
        <w:rPr>
          <w:sz w:val="24"/>
          <w:szCs w:val="24"/>
        </w:rPr>
        <w:t>Budi</w:t>
      </w:r>
      <w:proofErr w:type="spellEnd"/>
      <w:r w:rsidRPr="00801699">
        <w:rPr>
          <w:sz w:val="24"/>
          <w:szCs w:val="24"/>
        </w:rPr>
        <w:t xml:space="preserve">., </w:t>
      </w:r>
      <w:r w:rsidRPr="00801699">
        <w:rPr>
          <w:rFonts w:eastAsia="Times New Roman" w:cs="Arial"/>
          <w:sz w:val="24"/>
          <w:szCs w:val="24"/>
          <w:lang w:val="en-GB" w:eastAsia="en-GB"/>
        </w:rPr>
        <w:t xml:space="preserve">(2006). </w:t>
      </w:r>
      <w:hyperlink r:id="rId13" w:history="1">
        <w:proofErr w:type="spellStart"/>
        <w:r w:rsidRPr="00801699">
          <w:rPr>
            <w:rFonts w:eastAsia="Times New Roman" w:cs="Arial"/>
            <w:i/>
            <w:iCs/>
            <w:sz w:val="24"/>
            <w:szCs w:val="24"/>
            <w:lang w:val="en-GB" w:eastAsia="en-GB"/>
          </w:rPr>
          <w:t>Worldmark</w:t>
        </w:r>
        <w:proofErr w:type="spellEnd"/>
        <w:r w:rsidRPr="00801699">
          <w:rPr>
            <w:rFonts w:eastAsia="Times New Roman" w:cs="Arial"/>
            <w:i/>
            <w:iCs/>
            <w:sz w:val="24"/>
            <w:szCs w:val="24"/>
            <w:lang w:val="en-GB" w:eastAsia="en-GB"/>
          </w:rPr>
          <w:t xml:space="preserve"> </w:t>
        </w:r>
        <w:proofErr w:type="spellStart"/>
        <w:r w:rsidRPr="00801699">
          <w:rPr>
            <w:rFonts w:eastAsia="Times New Roman" w:cs="Arial"/>
            <w:i/>
            <w:iCs/>
            <w:sz w:val="24"/>
            <w:szCs w:val="24"/>
            <w:lang w:val="en-GB" w:eastAsia="en-GB"/>
          </w:rPr>
          <w:t>Encyclopedia</w:t>
        </w:r>
        <w:proofErr w:type="spellEnd"/>
        <w:r w:rsidRPr="00801699">
          <w:rPr>
            <w:rFonts w:eastAsia="Times New Roman" w:cs="Arial"/>
            <w:i/>
            <w:iCs/>
            <w:sz w:val="24"/>
            <w:szCs w:val="24"/>
            <w:lang w:val="en-GB" w:eastAsia="en-GB"/>
          </w:rPr>
          <w:t xml:space="preserve"> of Religious Practices</w:t>
        </w:r>
      </w:hyperlink>
      <w:r w:rsidRPr="00801699">
        <w:rPr>
          <w:rFonts w:eastAsia="Times New Roman" w:cs="Arial"/>
          <w:i/>
          <w:iCs/>
          <w:sz w:val="24"/>
          <w:szCs w:val="24"/>
          <w:lang w:val="en-GB" w:eastAsia="en-GB"/>
        </w:rPr>
        <w:t>.</w:t>
      </w:r>
      <w:r w:rsidRPr="00801699">
        <w:rPr>
          <w:rFonts w:eastAsia="Times New Roman" w:cs="Arial"/>
          <w:sz w:val="24"/>
          <w:szCs w:val="24"/>
          <w:lang w:val="en-GB" w:eastAsia="en-GB"/>
        </w:rPr>
        <w:t> Ed. Thomas Riggs. Vol. 2: </w:t>
      </w:r>
      <w:r w:rsidRPr="00801699">
        <w:rPr>
          <w:rFonts w:eastAsia="Times New Roman" w:cs="Arial"/>
          <w:i/>
          <w:iCs/>
          <w:sz w:val="24"/>
          <w:szCs w:val="24"/>
          <w:lang w:val="en-GB" w:eastAsia="en-GB"/>
        </w:rPr>
        <w:t>Countries: A-L</w:t>
      </w:r>
      <w:r>
        <w:rPr>
          <w:rFonts w:eastAsia="Times New Roman" w:cs="Arial"/>
          <w:sz w:val="24"/>
          <w:szCs w:val="24"/>
          <w:lang w:val="en-GB" w:eastAsia="en-GB"/>
        </w:rPr>
        <w:t>. Detroit: Gale.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01699">
        <w:rPr>
          <w:sz w:val="24"/>
          <w:szCs w:val="24"/>
        </w:rPr>
        <w:t xml:space="preserve">The </w:t>
      </w:r>
      <w:proofErr w:type="spellStart"/>
      <w:r w:rsidRPr="00801699">
        <w:rPr>
          <w:sz w:val="24"/>
          <w:szCs w:val="24"/>
        </w:rPr>
        <w:t>Editors</w:t>
      </w:r>
      <w:proofErr w:type="spellEnd"/>
      <w:r w:rsidRPr="00801699">
        <w:rPr>
          <w:sz w:val="24"/>
          <w:szCs w:val="24"/>
        </w:rPr>
        <w:t xml:space="preserve"> of </w:t>
      </w:r>
      <w:proofErr w:type="spellStart"/>
      <w:r w:rsidRPr="00801699">
        <w:rPr>
          <w:sz w:val="24"/>
          <w:szCs w:val="24"/>
        </w:rPr>
        <w:t>Encyclopaedia</w:t>
      </w:r>
      <w:proofErr w:type="spellEnd"/>
      <w:r w:rsidRPr="00801699">
        <w:rPr>
          <w:sz w:val="24"/>
          <w:szCs w:val="24"/>
        </w:rPr>
        <w:t xml:space="preserve"> </w:t>
      </w:r>
      <w:proofErr w:type="spellStart"/>
      <w:r w:rsidRPr="00801699">
        <w:rPr>
          <w:sz w:val="24"/>
          <w:szCs w:val="24"/>
        </w:rPr>
        <w:t>Britannica</w:t>
      </w:r>
      <w:proofErr w:type="spellEnd"/>
      <w:r w:rsidRPr="00801699">
        <w:rPr>
          <w:sz w:val="24"/>
          <w:szCs w:val="24"/>
        </w:rPr>
        <w:t>., (2010). </w:t>
      </w:r>
      <w:proofErr w:type="spellStart"/>
      <w:r w:rsidRPr="00801699">
        <w:rPr>
          <w:i/>
          <w:iCs/>
          <w:sz w:val="24"/>
          <w:szCs w:val="24"/>
        </w:rPr>
        <w:t>Muhammadiyah.</w:t>
      </w:r>
      <w:r w:rsidRPr="00801699">
        <w:rPr>
          <w:sz w:val="24"/>
          <w:szCs w:val="24"/>
        </w:rPr>
        <w:t>Available</w:t>
      </w:r>
      <w:proofErr w:type="spellEnd"/>
      <w:r w:rsidRPr="00801699">
        <w:rPr>
          <w:sz w:val="24"/>
          <w:szCs w:val="24"/>
        </w:rPr>
        <w:t xml:space="preserve">: https://www.britannica.com/topic/Muhammadiyah. </w:t>
      </w:r>
      <w:proofErr w:type="spellStart"/>
      <w:r w:rsidRPr="00801699">
        <w:rPr>
          <w:sz w:val="24"/>
          <w:szCs w:val="24"/>
        </w:rPr>
        <w:t>Last</w:t>
      </w:r>
      <w:proofErr w:type="spellEnd"/>
      <w:r w:rsidRPr="00801699">
        <w:rPr>
          <w:sz w:val="24"/>
          <w:szCs w:val="24"/>
        </w:rPr>
        <w:t xml:space="preserve"> </w:t>
      </w:r>
      <w:proofErr w:type="spellStart"/>
      <w:r w:rsidRPr="00801699">
        <w:rPr>
          <w:sz w:val="24"/>
          <w:szCs w:val="24"/>
        </w:rPr>
        <w:t>accessed</w:t>
      </w:r>
      <w:proofErr w:type="spellEnd"/>
      <w:r w:rsidRPr="00801699">
        <w:rPr>
          <w:sz w:val="24"/>
          <w:szCs w:val="24"/>
        </w:rPr>
        <w:t xml:space="preserve"> 04/04/2018.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rFonts w:cs="Helvetica"/>
          <w:b/>
          <w:sz w:val="24"/>
          <w:szCs w:val="24"/>
          <w:shd w:val="clear" w:color="auto" w:fill="FFFFFF"/>
          <w:lang w:val="en-GB"/>
        </w:rPr>
      </w:pPr>
      <w:proofErr w:type="spellStart"/>
      <w:r w:rsidRPr="00801699">
        <w:rPr>
          <w:color w:val="000000"/>
          <w:sz w:val="24"/>
          <w:szCs w:val="24"/>
        </w:rPr>
        <w:t>Valdameri</w:t>
      </w:r>
      <w:proofErr w:type="spellEnd"/>
      <w:r w:rsidRPr="00801699">
        <w:rPr>
          <w:color w:val="000000"/>
          <w:sz w:val="24"/>
          <w:szCs w:val="24"/>
        </w:rPr>
        <w:t>, Elena., (2017) </w:t>
      </w:r>
      <w:r w:rsidRPr="00801699">
        <w:rPr>
          <w:i/>
          <w:iCs/>
          <w:color w:val="000000"/>
          <w:sz w:val="24"/>
          <w:szCs w:val="24"/>
        </w:rPr>
        <w:t xml:space="preserve">Radical Islam Is </w:t>
      </w:r>
      <w:proofErr w:type="spellStart"/>
      <w:r w:rsidRPr="00801699">
        <w:rPr>
          <w:i/>
          <w:iCs/>
          <w:color w:val="000000"/>
          <w:sz w:val="24"/>
          <w:szCs w:val="24"/>
        </w:rPr>
        <w:t>Gaining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Ground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in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Indonesia.</w:t>
      </w:r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https://thewire.in/external-affairs/radical-islam-indonesia.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30/04/2018.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Warburton</w:t>
      </w:r>
      <w:proofErr w:type="spellEnd"/>
      <w:r w:rsidRPr="00801699">
        <w:rPr>
          <w:color w:val="000000"/>
          <w:sz w:val="24"/>
          <w:szCs w:val="24"/>
        </w:rPr>
        <w:t xml:space="preserve">, Eve., (2007). </w:t>
      </w:r>
      <w:proofErr w:type="spellStart"/>
      <w:r w:rsidRPr="00801699">
        <w:rPr>
          <w:i/>
          <w:iCs/>
          <w:color w:val="000000"/>
          <w:sz w:val="24"/>
          <w:szCs w:val="24"/>
        </w:rPr>
        <w:t>No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801699">
        <w:rPr>
          <w:i/>
          <w:iCs/>
          <w:color w:val="000000"/>
          <w:sz w:val="24"/>
          <w:szCs w:val="24"/>
        </w:rPr>
        <w:t>longer</w:t>
      </w:r>
      <w:proofErr w:type="spellEnd"/>
      <w:r w:rsidRPr="00801699">
        <w:rPr>
          <w:i/>
          <w:iCs/>
          <w:color w:val="000000"/>
          <w:sz w:val="24"/>
          <w:szCs w:val="24"/>
        </w:rPr>
        <w:t xml:space="preserve"> a </w:t>
      </w:r>
      <w:proofErr w:type="spellStart"/>
      <w:r w:rsidRPr="00801699">
        <w:rPr>
          <w:i/>
          <w:iCs/>
          <w:color w:val="000000"/>
          <w:sz w:val="24"/>
          <w:szCs w:val="24"/>
        </w:rPr>
        <w:t>choice</w:t>
      </w:r>
      <w:proofErr w:type="spellEnd"/>
      <w:r w:rsidRPr="00801699">
        <w:rPr>
          <w:i/>
          <w:iCs/>
          <w:color w:val="000000"/>
          <w:sz w:val="24"/>
          <w:szCs w:val="24"/>
        </w:rPr>
        <w:t>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http://www.insideindonesia.org/no-longer-a-choice.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24/04/2018.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Wolters</w:t>
      </w:r>
      <w:proofErr w:type="spellEnd"/>
      <w:r w:rsidRPr="00801699">
        <w:rPr>
          <w:color w:val="000000"/>
          <w:sz w:val="24"/>
          <w:szCs w:val="24"/>
        </w:rPr>
        <w:t xml:space="preserve"> W. Oliver; Thomas R. </w:t>
      </w:r>
      <w:proofErr w:type="spellStart"/>
      <w:r w:rsidRPr="00801699">
        <w:rPr>
          <w:color w:val="000000"/>
          <w:sz w:val="24"/>
          <w:szCs w:val="24"/>
        </w:rPr>
        <w:t>Leinbach</w:t>
      </w:r>
      <w:proofErr w:type="spellEnd"/>
      <w:r w:rsidRPr="00801699">
        <w:rPr>
          <w:color w:val="000000"/>
          <w:sz w:val="24"/>
          <w:szCs w:val="24"/>
        </w:rPr>
        <w:t>., (2018). </w:t>
      </w:r>
      <w:r w:rsidRPr="00801699">
        <w:rPr>
          <w:i/>
          <w:iCs/>
          <w:color w:val="000000"/>
          <w:sz w:val="24"/>
          <w:szCs w:val="24"/>
        </w:rPr>
        <w:t>Indonesia.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https://www.britannica.com/place/Indonesia/Religions.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30/04/2018.</w:t>
      </w:r>
    </w:p>
    <w:p w:rsidR="00801699" w:rsidRP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Worldometers</w:t>
      </w:r>
      <w:proofErr w:type="spellEnd"/>
      <w:r w:rsidRPr="00801699">
        <w:rPr>
          <w:color w:val="000000"/>
          <w:sz w:val="24"/>
          <w:szCs w:val="24"/>
        </w:rPr>
        <w:t>., (2018). </w:t>
      </w:r>
      <w:r w:rsidRPr="00801699">
        <w:rPr>
          <w:i/>
          <w:iCs/>
          <w:color w:val="000000"/>
          <w:sz w:val="24"/>
          <w:szCs w:val="24"/>
        </w:rPr>
        <w:t xml:space="preserve">Indonesia </w:t>
      </w:r>
      <w:proofErr w:type="spellStart"/>
      <w:r w:rsidRPr="00801699">
        <w:rPr>
          <w:i/>
          <w:iCs/>
          <w:color w:val="000000"/>
          <w:sz w:val="24"/>
          <w:szCs w:val="24"/>
        </w:rPr>
        <w:t>Population</w:t>
      </w:r>
      <w:proofErr w:type="spellEnd"/>
      <w:r w:rsidRPr="00801699">
        <w:rPr>
          <w:i/>
          <w:iCs/>
          <w:color w:val="000000"/>
          <w:sz w:val="24"/>
          <w:szCs w:val="24"/>
        </w:rPr>
        <w:t>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http://www.worldometers.info/world-population/indonesia-population/.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01/05/2018.</w:t>
      </w:r>
    </w:p>
    <w:p w:rsidR="00801699" w:rsidRDefault="00801699" w:rsidP="00801699">
      <w:pPr>
        <w:pStyle w:val="ListParagraph"/>
        <w:numPr>
          <w:ilvl w:val="0"/>
          <w:numId w:val="1"/>
        </w:numPr>
        <w:spacing w:line="360" w:lineRule="auto"/>
        <w:rPr>
          <w:color w:val="000000"/>
          <w:sz w:val="24"/>
          <w:szCs w:val="24"/>
        </w:rPr>
      </w:pPr>
      <w:proofErr w:type="spellStart"/>
      <w:r w:rsidRPr="00801699">
        <w:rPr>
          <w:color w:val="000000"/>
          <w:sz w:val="24"/>
          <w:szCs w:val="24"/>
        </w:rPr>
        <w:t>Worldometers</w:t>
      </w:r>
      <w:proofErr w:type="spellEnd"/>
      <w:r w:rsidRPr="00801699">
        <w:rPr>
          <w:color w:val="000000"/>
          <w:sz w:val="24"/>
          <w:szCs w:val="24"/>
        </w:rPr>
        <w:t>., (2018). </w:t>
      </w:r>
      <w:r w:rsidRPr="00801699">
        <w:rPr>
          <w:i/>
          <w:iCs/>
          <w:color w:val="000000"/>
          <w:sz w:val="24"/>
          <w:szCs w:val="24"/>
        </w:rPr>
        <w:t xml:space="preserve">UK </w:t>
      </w:r>
      <w:proofErr w:type="spellStart"/>
      <w:r w:rsidRPr="00801699">
        <w:rPr>
          <w:i/>
          <w:iCs/>
          <w:color w:val="000000"/>
          <w:sz w:val="24"/>
          <w:szCs w:val="24"/>
        </w:rPr>
        <w:t>Population</w:t>
      </w:r>
      <w:proofErr w:type="spellEnd"/>
      <w:r w:rsidRPr="00801699">
        <w:rPr>
          <w:i/>
          <w:iCs/>
          <w:color w:val="000000"/>
          <w:sz w:val="24"/>
          <w:szCs w:val="24"/>
        </w:rPr>
        <w:t>.</w:t>
      </w:r>
      <w:r w:rsidRPr="00801699">
        <w:rPr>
          <w:color w:val="000000"/>
          <w:sz w:val="24"/>
          <w:szCs w:val="24"/>
        </w:rPr>
        <w:t> </w:t>
      </w:r>
      <w:proofErr w:type="spellStart"/>
      <w:r w:rsidRPr="00801699">
        <w:rPr>
          <w:color w:val="000000"/>
          <w:sz w:val="24"/>
          <w:szCs w:val="24"/>
        </w:rPr>
        <w:t>Available</w:t>
      </w:r>
      <w:proofErr w:type="spellEnd"/>
      <w:r w:rsidRPr="00801699">
        <w:rPr>
          <w:color w:val="000000"/>
          <w:sz w:val="24"/>
          <w:szCs w:val="24"/>
        </w:rPr>
        <w:t xml:space="preserve">: http://www.worldometers.info/world-population/uk-population/. </w:t>
      </w:r>
      <w:proofErr w:type="spellStart"/>
      <w:r w:rsidRPr="00801699">
        <w:rPr>
          <w:color w:val="000000"/>
          <w:sz w:val="24"/>
          <w:szCs w:val="24"/>
        </w:rPr>
        <w:t>Last</w:t>
      </w:r>
      <w:proofErr w:type="spellEnd"/>
      <w:r w:rsidRPr="00801699">
        <w:rPr>
          <w:color w:val="000000"/>
          <w:sz w:val="24"/>
          <w:szCs w:val="24"/>
        </w:rPr>
        <w:t xml:space="preserve"> </w:t>
      </w:r>
      <w:proofErr w:type="spellStart"/>
      <w:r w:rsidRPr="00801699">
        <w:rPr>
          <w:color w:val="000000"/>
          <w:sz w:val="24"/>
          <w:szCs w:val="24"/>
        </w:rPr>
        <w:t>accessed</w:t>
      </w:r>
      <w:proofErr w:type="spellEnd"/>
      <w:r w:rsidRPr="00801699">
        <w:rPr>
          <w:color w:val="000000"/>
          <w:sz w:val="24"/>
          <w:szCs w:val="24"/>
        </w:rPr>
        <w:t xml:space="preserve"> 01/05/2018.</w:t>
      </w:r>
    </w:p>
    <w:p w:rsidR="00770DF7" w:rsidRDefault="00770DF7" w:rsidP="00770DF7">
      <w:pPr>
        <w:spacing w:line="360" w:lineRule="auto"/>
        <w:rPr>
          <w:color w:val="000000"/>
          <w:sz w:val="24"/>
          <w:szCs w:val="24"/>
        </w:rPr>
      </w:pPr>
    </w:p>
    <w:p w:rsidR="00770DF7" w:rsidRDefault="00770DF7" w:rsidP="00770DF7">
      <w:pPr>
        <w:spacing w:line="360" w:lineRule="auto"/>
        <w:rPr>
          <w:color w:val="000000"/>
          <w:sz w:val="24"/>
          <w:szCs w:val="24"/>
        </w:rPr>
      </w:pPr>
    </w:p>
    <w:p w:rsidR="00770DF7" w:rsidRDefault="00770DF7" w:rsidP="00770DF7">
      <w:pPr>
        <w:spacing w:line="360" w:lineRule="auto"/>
        <w:rPr>
          <w:color w:val="000000"/>
          <w:sz w:val="24"/>
          <w:szCs w:val="24"/>
        </w:rPr>
      </w:pPr>
    </w:p>
    <w:p w:rsidR="00770DF7" w:rsidRDefault="00770DF7" w:rsidP="00770DF7">
      <w:pPr>
        <w:spacing w:line="360" w:lineRule="auto"/>
        <w:rPr>
          <w:color w:val="000000"/>
          <w:sz w:val="24"/>
          <w:szCs w:val="24"/>
        </w:rPr>
      </w:pPr>
    </w:p>
    <w:p w:rsidR="00770DF7" w:rsidRDefault="00770DF7" w:rsidP="00770DF7">
      <w:pPr>
        <w:spacing w:line="360" w:lineRule="auto"/>
        <w:rPr>
          <w:color w:val="000000"/>
          <w:sz w:val="24"/>
          <w:szCs w:val="24"/>
        </w:rPr>
      </w:pPr>
    </w:p>
    <w:p w:rsidR="00770DF7" w:rsidRDefault="00770DF7" w:rsidP="00770DF7">
      <w:pPr>
        <w:spacing w:line="360" w:lineRule="auto"/>
        <w:rPr>
          <w:color w:val="000000"/>
          <w:sz w:val="24"/>
          <w:szCs w:val="24"/>
        </w:rPr>
      </w:pPr>
    </w:p>
    <w:p w:rsidR="00770DF7" w:rsidRDefault="00770DF7" w:rsidP="00770DF7">
      <w:pPr>
        <w:spacing w:line="360" w:lineRule="auto"/>
        <w:rPr>
          <w:color w:val="000000"/>
          <w:sz w:val="24"/>
          <w:szCs w:val="24"/>
        </w:rPr>
      </w:pPr>
    </w:p>
    <w:p w:rsidR="00D275B1" w:rsidRPr="00D275B1" w:rsidRDefault="00D275B1" w:rsidP="00D275B1">
      <w:pPr>
        <w:spacing w:line="360" w:lineRule="auto"/>
        <w:rPr>
          <w:rFonts w:cs="Arial"/>
          <w:sz w:val="24"/>
          <w:szCs w:val="24"/>
          <w:shd w:val="clear" w:color="auto" w:fill="FFFFFF"/>
        </w:rPr>
      </w:pPr>
    </w:p>
    <w:sectPr w:rsidR="00D275B1" w:rsidRPr="00D275B1" w:rsidSect="0030525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D96" w:rsidRDefault="00865D96" w:rsidP="00865D96">
      <w:pPr>
        <w:spacing w:after="0" w:line="240" w:lineRule="auto"/>
      </w:pPr>
      <w:r>
        <w:separator/>
      </w:r>
    </w:p>
  </w:endnote>
  <w:endnote w:type="continuationSeparator" w:id="0">
    <w:p w:rsidR="00865D96" w:rsidRDefault="00865D96" w:rsidP="0086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D96" w:rsidRDefault="00865D96" w:rsidP="00865D96">
      <w:pPr>
        <w:spacing w:after="0" w:line="240" w:lineRule="auto"/>
      </w:pPr>
      <w:r>
        <w:separator/>
      </w:r>
    </w:p>
  </w:footnote>
  <w:footnote w:type="continuationSeparator" w:id="0">
    <w:p w:rsidR="00865D96" w:rsidRDefault="00865D96" w:rsidP="00865D96">
      <w:pPr>
        <w:spacing w:after="0" w:line="240" w:lineRule="auto"/>
      </w:pPr>
      <w:r>
        <w:continuationSeparator/>
      </w:r>
    </w:p>
  </w:footnote>
  <w:footnote w:id="1">
    <w:p w:rsidR="00FF06CF" w:rsidRPr="00FF06CF" w:rsidRDefault="00FF06C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0" w:name="_Hlk512950791"/>
      <w:r w:rsidRPr="00FF06CF">
        <w:rPr>
          <w:color w:val="000000"/>
        </w:rPr>
        <w:t xml:space="preserve">James F. </w:t>
      </w:r>
      <w:proofErr w:type="spellStart"/>
      <w:r w:rsidRPr="00FF06CF">
        <w:rPr>
          <w:color w:val="000000"/>
        </w:rPr>
        <w:t>McDivitt</w:t>
      </w:r>
      <w:proofErr w:type="spellEnd"/>
      <w:r w:rsidRPr="00FF06CF">
        <w:rPr>
          <w:color w:val="000000"/>
        </w:rPr>
        <w:t xml:space="preserve">; Thomas R. </w:t>
      </w:r>
      <w:proofErr w:type="spellStart"/>
      <w:r w:rsidRPr="00FF06CF">
        <w:rPr>
          <w:color w:val="000000"/>
        </w:rPr>
        <w:t>Leinbach</w:t>
      </w:r>
      <w:proofErr w:type="spellEnd"/>
      <w:r w:rsidRPr="00FF06CF">
        <w:rPr>
          <w:color w:val="000000"/>
        </w:rPr>
        <w:t>. (2018). </w:t>
      </w:r>
      <w:r w:rsidRPr="00FF06CF">
        <w:rPr>
          <w:i/>
          <w:iCs/>
          <w:color w:val="000000"/>
        </w:rPr>
        <w:t>Indonesia.</w:t>
      </w:r>
      <w:r w:rsidRPr="00FF06CF">
        <w:rPr>
          <w:color w:val="000000"/>
        </w:rPr>
        <w:t> </w:t>
      </w:r>
      <w:proofErr w:type="spellStart"/>
      <w:r w:rsidRPr="00FF06CF">
        <w:rPr>
          <w:color w:val="000000"/>
        </w:rPr>
        <w:t>Available</w:t>
      </w:r>
      <w:proofErr w:type="spellEnd"/>
      <w:r w:rsidRPr="00FF06CF">
        <w:rPr>
          <w:color w:val="000000"/>
        </w:rPr>
        <w:t xml:space="preserve">: https://www.britannica.com/place/Indonesia. </w:t>
      </w:r>
      <w:proofErr w:type="spellStart"/>
      <w:r w:rsidRPr="00FF06CF">
        <w:rPr>
          <w:color w:val="000000"/>
        </w:rPr>
        <w:t>Last</w:t>
      </w:r>
      <w:proofErr w:type="spellEnd"/>
      <w:r w:rsidRPr="00FF06CF">
        <w:rPr>
          <w:color w:val="000000"/>
        </w:rPr>
        <w:t xml:space="preserve"> </w:t>
      </w:r>
      <w:proofErr w:type="spellStart"/>
      <w:r w:rsidRPr="00FF06CF">
        <w:rPr>
          <w:color w:val="000000"/>
        </w:rPr>
        <w:t>accessed</w:t>
      </w:r>
      <w:proofErr w:type="spellEnd"/>
      <w:r w:rsidRPr="00FF06CF">
        <w:rPr>
          <w:color w:val="000000"/>
        </w:rPr>
        <w:t xml:space="preserve"> 27/04/2018.</w:t>
      </w:r>
      <w:bookmarkEnd w:id="0"/>
    </w:p>
  </w:footnote>
  <w:footnote w:id="2">
    <w:p w:rsidR="00865D96" w:rsidRPr="00F94F77" w:rsidRDefault="00865D96" w:rsidP="00865D96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</w:t>
      </w:r>
      <w:hyperlink r:id="rId1" w:history="1">
        <w:r w:rsidRPr="00F94F77">
          <w:rPr>
            <w:rFonts w:eastAsia="Times New Roman" w:cs="Arial"/>
            <w:lang w:val="en-GB" w:eastAsia="en-GB"/>
          </w:rPr>
          <w:t>Budi Susanto</w:t>
        </w:r>
      </w:hyperlink>
      <w:r w:rsidRPr="00F94F77">
        <w:rPr>
          <w:rFonts w:eastAsia="Times New Roman" w:cs="Arial"/>
          <w:lang w:val="en-GB" w:eastAsia="en-GB"/>
        </w:rPr>
        <w:t xml:space="preserve">. </w:t>
      </w:r>
      <w:hyperlink r:id="rId2" w:history="1">
        <w:proofErr w:type="spellStart"/>
        <w:r w:rsidRPr="00F94F77">
          <w:rPr>
            <w:rFonts w:eastAsia="Times New Roman" w:cs="Arial"/>
            <w:i/>
            <w:iCs/>
            <w:lang w:val="en-GB" w:eastAsia="en-GB"/>
          </w:rPr>
          <w:t>Worldmark</w:t>
        </w:r>
        <w:proofErr w:type="spellEnd"/>
        <w:r w:rsidRPr="00F94F77">
          <w:rPr>
            <w:rFonts w:eastAsia="Times New Roman" w:cs="Arial"/>
            <w:i/>
            <w:iCs/>
            <w:lang w:val="en-GB" w:eastAsia="en-GB"/>
          </w:rPr>
          <w:t xml:space="preserve"> </w:t>
        </w:r>
        <w:proofErr w:type="spellStart"/>
        <w:r w:rsidRPr="00F94F77">
          <w:rPr>
            <w:rFonts w:eastAsia="Times New Roman" w:cs="Arial"/>
            <w:i/>
            <w:iCs/>
            <w:lang w:val="en-GB" w:eastAsia="en-GB"/>
          </w:rPr>
          <w:t>Encyclopedia</w:t>
        </w:r>
        <w:proofErr w:type="spellEnd"/>
        <w:r w:rsidRPr="00F94F77">
          <w:rPr>
            <w:rFonts w:eastAsia="Times New Roman" w:cs="Arial"/>
            <w:i/>
            <w:iCs/>
            <w:lang w:val="en-GB" w:eastAsia="en-GB"/>
          </w:rPr>
          <w:t xml:space="preserve"> of Religious Practices</w:t>
        </w:r>
      </w:hyperlink>
      <w:r w:rsidRPr="00F94F77">
        <w:rPr>
          <w:rFonts w:eastAsia="Times New Roman" w:cs="Arial"/>
          <w:lang w:val="en-GB" w:eastAsia="en-GB"/>
        </w:rPr>
        <w:t>. Vol. 2: </w:t>
      </w:r>
      <w:r w:rsidRPr="00F94F77">
        <w:rPr>
          <w:rFonts w:eastAsia="Times New Roman" w:cs="Arial"/>
          <w:i/>
          <w:iCs/>
          <w:lang w:val="en-GB" w:eastAsia="en-GB"/>
        </w:rPr>
        <w:t>Countries: A-L</w:t>
      </w:r>
      <w:r w:rsidRPr="00F94F77">
        <w:rPr>
          <w:rFonts w:eastAsia="Times New Roman" w:cs="Arial"/>
          <w:lang w:val="en-GB" w:eastAsia="en-GB"/>
        </w:rPr>
        <w:t>. 490-496.</w:t>
      </w:r>
    </w:p>
  </w:footnote>
  <w:footnote w:id="3">
    <w:p w:rsidR="00105258" w:rsidRPr="009C717A" w:rsidRDefault="00105258" w:rsidP="0010525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C717A">
        <w:rPr>
          <w:color w:val="000000"/>
        </w:rPr>
        <w:t>Asvi</w:t>
      </w:r>
      <w:proofErr w:type="spellEnd"/>
      <w:r w:rsidRPr="009C717A">
        <w:rPr>
          <w:color w:val="000000"/>
        </w:rPr>
        <w:t xml:space="preserve"> </w:t>
      </w:r>
      <w:proofErr w:type="spellStart"/>
      <w:r w:rsidRPr="009C717A">
        <w:rPr>
          <w:color w:val="000000"/>
        </w:rPr>
        <w:t>Warman</w:t>
      </w:r>
      <w:proofErr w:type="spellEnd"/>
      <w:r w:rsidRPr="009C717A">
        <w:rPr>
          <w:color w:val="000000"/>
        </w:rPr>
        <w:t xml:space="preserve"> Adam; James F. </w:t>
      </w:r>
      <w:proofErr w:type="spellStart"/>
      <w:r w:rsidRPr="009C717A">
        <w:rPr>
          <w:color w:val="000000"/>
        </w:rPr>
        <w:t>McDivitt</w:t>
      </w:r>
      <w:proofErr w:type="spellEnd"/>
      <w:r>
        <w:rPr>
          <w:color w:val="000000"/>
        </w:rPr>
        <w:t>.</w:t>
      </w:r>
      <w:r w:rsidR="00B83A5C">
        <w:rPr>
          <w:color w:val="000000"/>
        </w:rPr>
        <w:t xml:space="preserve"> (2018).</w:t>
      </w:r>
      <w:r w:rsidRPr="009C717A">
        <w:rPr>
          <w:color w:val="000000"/>
        </w:rPr>
        <w:t> </w:t>
      </w:r>
      <w:r w:rsidRPr="009C717A">
        <w:rPr>
          <w:i/>
          <w:iCs/>
          <w:color w:val="000000"/>
        </w:rPr>
        <w:t>Indonesia.</w:t>
      </w:r>
      <w:r w:rsidRPr="009C717A">
        <w:rPr>
          <w:color w:val="000000"/>
        </w:rPr>
        <w:t> </w:t>
      </w:r>
      <w:proofErr w:type="spellStart"/>
      <w:r w:rsidRPr="009C717A">
        <w:rPr>
          <w:color w:val="000000"/>
        </w:rPr>
        <w:t>Available</w:t>
      </w:r>
      <w:proofErr w:type="spellEnd"/>
      <w:r w:rsidRPr="009C717A">
        <w:rPr>
          <w:color w:val="000000"/>
        </w:rPr>
        <w:t xml:space="preserve">: https://www.britannica.com/place/Indonesia/Religions. </w:t>
      </w:r>
      <w:proofErr w:type="spellStart"/>
      <w:r w:rsidRPr="009C717A">
        <w:rPr>
          <w:color w:val="000000"/>
        </w:rPr>
        <w:t>Last</w:t>
      </w:r>
      <w:proofErr w:type="spellEnd"/>
      <w:r w:rsidRPr="009C717A">
        <w:rPr>
          <w:color w:val="000000"/>
        </w:rPr>
        <w:t xml:space="preserve"> </w:t>
      </w:r>
      <w:proofErr w:type="spellStart"/>
      <w:r w:rsidRPr="009C717A">
        <w:rPr>
          <w:color w:val="000000"/>
        </w:rPr>
        <w:t>accessed</w:t>
      </w:r>
      <w:proofErr w:type="spellEnd"/>
      <w:r w:rsidRPr="009C717A">
        <w:rPr>
          <w:color w:val="000000"/>
        </w:rPr>
        <w:t xml:space="preserve"> 26/04/2018.</w:t>
      </w:r>
    </w:p>
  </w:footnote>
  <w:footnote w:id="4">
    <w:p w:rsidR="00105258" w:rsidRPr="009C717A" w:rsidRDefault="00105258" w:rsidP="0010525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C717A">
        <w:rPr>
          <w:color w:val="000000"/>
        </w:rPr>
        <w:t>Asvi</w:t>
      </w:r>
      <w:proofErr w:type="spellEnd"/>
      <w:r w:rsidRPr="009C717A">
        <w:rPr>
          <w:color w:val="000000"/>
        </w:rPr>
        <w:t xml:space="preserve"> </w:t>
      </w:r>
      <w:proofErr w:type="spellStart"/>
      <w:r w:rsidRPr="009C717A">
        <w:rPr>
          <w:color w:val="000000"/>
        </w:rPr>
        <w:t>Warman</w:t>
      </w:r>
      <w:proofErr w:type="spellEnd"/>
      <w:r w:rsidRPr="009C717A">
        <w:rPr>
          <w:color w:val="000000"/>
        </w:rPr>
        <w:t xml:space="preserve"> Adam; James F. </w:t>
      </w:r>
      <w:proofErr w:type="spellStart"/>
      <w:r w:rsidRPr="009C717A">
        <w:rPr>
          <w:color w:val="000000"/>
        </w:rPr>
        <w:t>McDivitt</w:t>
      </w:r>
      <w:proofErr w:type="spellEnd"/>
      <w:r>
        <w:rPr>
          <w:color w:val="000000"/>
        </w:rPr>
        <w:t>.</w:t>
      </w:r>
      <w:r w:rsidRPr="009C717A">
        <w:rPr>
          <w:color w:val="000000"/>
        </w:rPr>
        <w:t> </w:t>
      </w:r>
      <w:r w:rsidRPr="009C717A">
        <w:rPr>
          <w:i/>
          <w:iCs/>
          <w:color w:val="000000"/>
        </w:rPr>
        <w:t>Indonesia.</w:t>
      </w:r>
      <w:r w:rsidRPr="009C717A">
        <w:rPr>
          <w:color w:val="000000"/>
        </w:rPr>
        <w:t> </w:t>
      </w:r>
      <w:proofErr w:type="spellStart"/>
      <w:r w:rsidRPr="009C717A">
        <w:rPr>
          <w:color w:val="000000"/>
        </w:rPr>
        <w:t>Available</w:t>
      </w:r>
      <w:proofErr w:type="spellEnd"/>
      <w:r w:rsidRPr="009C717A">
        <w:rPr>
          <w:color w:val="000000"/>
        </w:rPr>
        <w:t xml:space="preserve">: https://www.britannica.com/place/Indonesia/Religions. </w:t>
      </w:r>
      <w:proofErr w:type="spellStart"/>
      <w:r w:rsidRPr="009C717A">
        <w:rPr>
          <w:color w:val="000000"/>
        </w:rPr>
        <w:t>Last</w:t>
      </w:r>
      <w:proofErr w:type="spellEnd"/>
      <w:r w:rsidRPr="009C717A">
        <w:rPr>
          <w:color w:val="000000"/>
        </w:rPr>
        <w:t xml:space="preserve"> </w:t>
      </w:r>
      <w:proofErr w:type="spellStart"/>
      <w:r w:rsidRPr="009C717A">
        <w:rPr>
          <w:color w:val="000000"/>
        </w:rPr>
        <w:t>accessed</w:t>
      </w:r>
      <w:proofErr w:type="spellEnd"/>
      <w:r w:rsidRPr="009C717A">
        <w:rPr>
          <w:color w:val="000000"/>
        </w:rPr>
        <w:t xml:space="preserve"> 26/04/2018.</w:t>
      </w:r>
    </w:p>
  </w:footnote>
  <w:footnote w:id="5">
    <w:p w:rsidR="00105258" w:rsidRPr="009C717A" w:rsidRDefault="00105258" w:rsidP="0010525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C717A">
        <w:rPr>
          <w:color w:val="000000"/>
        </w:rPr>
        <w:t>Asvi</w:t>
      </w:r>
      <w:proofErr w:type="spellEnd"/>
      <w:r w:rsidRPr="009C717A">
        <w:rPr>
          <w:color w:val="000000"/>
        </w:rPr>
        <w:t xml:space="preserve"> </w:t>
      </w:r>
      <w:proofErr w:type="spellStart"/>
      <w:r w:rsidRPr="009C717A">
        <w:rPr>
          <w:color w:val="000000"/>
        </w:rPr>
        <w:t>Warman</w:t>
      </w:r>
      <w:proofErr w:type="spellEnd"/>
      <w:r w:rsidRPr="009C717A">
        <w:rPr>
          <w:color w:val="000000"/>
        </w:rPr>
        <w:t xml:space="preserve"> Adam; James F. </w:t>
      </w:r>
      <w:proofErr w:type="spellStart"/>
      <w:r w:rsidRPr="009C717A">
        <w:rPr>
          <w:color w:val="000000"/>
        </w:rPr>
        <w:t>McDivitt</w:t>
      </w:r>
      <w:proofErr w:type="spellEnd"/>
      <w:r>
        <w:rPr>
          <w:color w:val="000000"/>
        </w:rPr>
        <w:t>.</w:t>
      </w:r>
      <w:r w:rsidRPr="009C717A">
        <w:rPr>
          <w:color w:val="000000"/>
        </w:rPr>
        <w:t> </w:t>
      </w:r>
      <w:r w:rsidRPr="009C717A">
        <w:rPr>
          <w:i/>
          <w:iCs/>
          <w:color w:val="000000"/>
        </w:rPr>
        <w:t>Indonesia.</w:t>
      </w:r>
      <w:r w:rsidRPr="009C717A">
        <w:rPr>
          <w:color w:val="000000"/>
        </w:rPr>
        <w:t> </w:t>
      </w:r>
      <w:proofErr w:type="spellStart"/>
      <w:r w:rsidRPr="009C717A">
        <w:rPr>
          <w:color w:val="000000"/>
        </w:rPr>
        <w:t>Available</w:t>
      </w:r>
      <w:proofErr w:type="spellEnd"/>
      <w:r w:rsidRPr="009C717A">
        <w:rPr>
          <w:color w:val="000000"/>
        </w:rPr>
        <w:t xml:space="preserve">: https://www.britannica.com/place/Indonesia/Religions. </w:t>
      </w:r>
      <w:proofErr w:type="spellStart"/>
      <w:r w:rsidRPr="009C717A">
        <w:rPr>
          <w:color w:val="000000"/>
        </w:rPr>
        <w:t>Last</w:t>
      </w:r>
      <w:proofErr w:type="spellEnd"/>
      <w:r w:rsidRPr="009C717A">
        <w:rPr>
          <w:color w:val="000000"/>
        </w:rPr>
        <w:t xml:space="preserve"> </w:t>
      </w:r>
      <w:proofErr w:type="spellStart"/>
      <w:r w:rsidRPr="009C717A">
        <w:rPr>
          <w:color w:val="000000"/>
        </w:rPr>
        <w:t>accessed</w:t>
      </w:r>
      <w:proofErr w:type="spellEnd"/>
      <w:r w:rsidRPr="009C717A">
        <w:rPr>
          <w:color w:val="000000"/>
        </w:rPr>
        <w:t xml:space="preserve"> 26/04/2018.</w:t>
      </w:r>
    </w:p>
  </w:footnote>
  <w:footnote w:id="6">
    <w:p w:rsidR="00780A3D" w:rsidRPr="00780A3D" w:rsidRDefault="00780A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80A3D">
        <w:rPr>
          <w:color w:val="000000"/>
        </w:rPr>
        <w:t>Worldometers</w:t>
      </w:r>
      <w:proofErr w:type="spellEnd"/>
      <w:r w:rsidRPr="00780A3D">
        <w:rPr>
          <w:color w:val="000000"/>
        </w:rPr>
        <w:t>. (2018). </w:t>
      </w:r>
      <w:r w:rsidRPr="00780A3D">
        <w:rPr>
          <w:i/>
          <w:iCs/>
          <w:color w:val="000000"/>
        </w:rPr>
        <w:t xml:space="preserve">Indonesia </w:t>
      </w:r>
      <w:proofErr w:type="spellStart"/>
      <w:r w:rsidRPr="00780A3D">
        <w:rPr>
          <w:i/>
          <w:iCs/>
          <w:color w:val="000000"/>
        </w:rPr>
        <w:t>Population</w:t>
      </w:r>
      <w:proofErr w:type="spellEnd"/>
      <w:r w:rsidRPr="00780A3D">
        <w:rPr>
          <w:i/>
          <w:iCs/>
          <w:color w:val="000000"/>
        </w:rPr>
        <w:t>.</w:t>
      </w:r>
      <w:r w:rsidRPr="00780A3D">
        <w:rPr>
          <w:color w:val="000000"/>
        </w:rPr>
        <w:t> </w:t>
      </w:r>
      <w:proofErr w:type="spellStart"/>
      <w:r w:rsidRPr="00780A3D">
        <w:rPr>
          <w:color w:val="000000"/>
        </w:rPr>
        <w:t>Available</w:t>
      </w:r>
      <w:proofErr w:type="spellEnd"/>
      <w:r w:rsidRPr="00780A3D">
        <w:rPr>
          <w:color w:val="000000"/>
        </w:rPr>
        <w:t xml:space="preserve">: http://www.worldometers.info/world-population/indonesia-population/. </w:t>
      </w:r>
      <w:proofErr w:type="spellStart"/>
      <w:r w:rsidRPr="00780A3D">
        <w:rPr>
          <w:color w:val="000000"/>
        </w:rPr>
        <w:t>Last</w:t>
      </w:r>
      <w:proofErr w:type="spellEnd"/>
      <w:r w:rsidRPr="00780A3D">
        <w:rPr>
          <w:color w:val="000000"/>
        </w:rPr>
        <w:t xml:space="preserve"> </w:t>
      </w:r>
      <w:proofErr w:type="spellStart"/>
      <w:r w:rsidRPr="00780A3D">
        <w:rPr>
          <w:color w:val="000000"/>
        </w:rPr>
        <w:t>accessed</w:t>
      </w:r>
      <w:proofErr w:type="spellEnd"/>
      <w:r w:rsidRPr="00780A3D">
        <w:rPr>
          <w:color w:val="000000"/>
        </w:rPr>
        <w:t xml:space="preserve"> 01/05/2018.</w:t>
      </w:r>
    </w:p>
  </w:footnote>
  <w:footnote w:id="7">
    <w:p w:rsidR="00780A3D" w:rsidRPr="00780A3D" w:rsidRDefault="00780A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80A3D">
        <w:rPr>
          <w:color w:val="000000"/>
        </w:rPr>
        <w:t>Worldometers</w:t>
      </w:r>
      <w:proofErr w:type="spellEnd"/>
      <w:r w:rsidRPr="00780A3D">
        <w:rPr>
          <w:color w:val="000000"/>
        </w:rPr>
        <w:t>. (2018). </w:t>
      </w:r>
      <w:r w:rsidRPr="00780A3D">
        <w:rPr>
          <w:i/>
          <w:iCs/>
          <w:color w:val="000000"/>
        </w:rPr>
        <w:t xml:space="preserve">UK </w:t>
      </w:r>
      <w:proofErr w:type="spellStart"/>
      <w:r w:rsidRPr="00780A3D">
        <w:rPr>
          <w:i/>
          <w:iCs/>
          <w:color w:val="000000"/>
        </w:rPr>
        <w:t>Population</w:t>
      </w:r>
      <w:proofErr w:type="spellEnd"/>
      <w:r w:rsidRPr="00780A3D">
        <w:rPr>
          <w:i/>
          <w:iCs/>
          <w:color w:val="000000"/>
        </w:rPr>
        <w:t>.</w:t>
      </w:r>
      <w:r w:rsidRPr="00780A3D">
        <w:rPr>
          <w:color w:val="000000"/>
        </w:rPr>
        <w:t> </w:t>
      </w:r>
      <w:proofErr w:type="spellStart"/>
      <w:r w:rsidRPr="00780A3D">
        <w:rPr>
          <w:color w:val="000000"/>
        </w:rPr>
        <w:t>Available</w:t>
      </w:r>
      <w:proofErr w:type="spellEnd"/>
      <w:r w:rsidRPr="00780A3D">
        <w:rPr>
          <w:color w:val="000000"/>
        </w:rPr>
        <w:t xml:space="preserve">: http://www.worldometers.info/world-population/uk-population/. </w:t>
      </w:r>
      <w:proofErr w:type="spellStart"/>
      <w:r w:rsidRPr="00780A3D">
        <w:rPr>
          <w:color w:val="000000"/>
        </w:rPr>
        <w:t>Last</w:t>
      </w:r>
      <w:proofErr w:type="spellEnd"/>
      <w:r w:rsidRPr="00780A3D">
        <w:rPr>
          <w:color w:val="000000"/>
        </w:rPr>
        <w:t xml:space="preserve"> </w:t>
      </w:r>
      <w:proofErr w:type="spellStart"/>
      <w:r w:rsidRPr="00780A3D">
        <w:rPr>
          <w:color w:val="000000"/>
        </w:rPr>
        <w:t>accessed</w:t>
      </w:r>
      <w:proofErr w:type="spellEnd"/>
      <w:r w:rsidRPr="00780A3D">
        <w:rPr>
          <w:color w:val="000000"/>
        </w:rPr>
        <w:t xml:space="preserve"> 01/05/2018.</w:t>
      </w:r>
    </w:p>
  </w:footnote>
  <w:footnote w:id="8">
    <w:p w:rsidR="00780A3D" w:rsidRPr="00780A3D" w:rsidRDefault="00780A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80A3D">
        <w:rPr>
          <w:color w:val="000000"/>
        </w:rPr>
        <w:t>Worldometers</w:t>
      </w:r>
      <w:proofErr w:type="spellEnd"/>
      <w:r>
        <w:rPr>
          <w:color w:val="000000"/>
        </w:rPr>
        <w:t xml:space="preserve">. </w:t>
      </w:r>
      <w:r w:rsidRPr="00780A3D">
        <w:rPr>
          <w:i/>
          <w:iCs/>
          <w:color w:val="000000"/>
        </w:rPr>
        <w:t xml:space="preserve">Indonesia </w:t>
      </w:r>
      <w:proofErr w:type="spellStart"/>
      <w:r w:rsidRPr="00780A3D">
        <w:rPr>
          <w:i/>
          <w:iCs/>
          <w:color w:val="000000"/>
        </w:rPr>
        <w:t>Population</w:t>
      </w:r>
      <w:proofErr w:type="spellEnd"/>
      <w:r w:rsidRPr="00780A3D">
        <w:rPr>
          <w:i/>
          <w:iCs/>
          <w:color w:val="000000"/>
        </w:rPr>
        <w:t>.</w:t>
      </w:r>
      <w:r w:rsidRPr="00780A3D">
        <w:rPr>
          <w:color w:val="000000"/>
        </w:rPr>
        <w:t> </w:t>
      </w:r>
      <w:proofErr w:type="spellStart"/>
      <w:r w:rsidRPr="00780A3D">
        <w:rPr>
          <w:color w:val="000000"/>
        </w:rPr>
        <w:t>Available</w:t>
      </w:r>
      <w:proofErr w:type="spellEnd"/>
      <w:r w:rsidRPr="00780A3D">
        <w:rPr>
          <w:color w:val="000000"/>
        </w:rPr>
        <w:t xml:space="preserve">: http://www.worldometers.info/world-population/indonesia-population/. </w:t>
      </w:r>
      <w:proofErr w:type="spellStart"/>
      <w:r w:rsidRPr="00780A3D">
        <w:rPr>
          <w:color w:val="000000"/>
        </w:rPr>
        <w:t>Last</w:t>
      </w:r>
      <w:proofErr w:type="spellEnd"/>
      <w:r w:rsidRPr="00780A3D">
        <w:rPr>
          <w:color w:val="000000"/>
        </w:rPr>
        <w:t xml:space="preserve"> </w:t>
      </w:r>
      <w:proofErr w:type="spellStart"/>
      <w:r w:rsidRPr="00780A3D">
        <w:rPr>
          <w:color w:val="000000"/>
        </w:rPr>
        <w:t>accessed</w:t>
      </w:r>
      <w:proofErr w:type="spellEnd"/>
      <w:r w:rsidRPr="00780A3D">
        <w:rPr>
          <w:color w:val="000000"/>
        </w:rPr>
        <w:t xml:space="preserve"> 01/05/2018.</w:t>
      </w:r>
    </w:p>
  </w:footnote>
  <w:footnote w:id="9">
    <w:p w:rsidR="00780A3D" w:rsidRPr="00780A3D" w:rsidRDefault="00780A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80A3D">
        <w:rPr>
          <w:color w:val="000000"/>
        </w:rPr>
        <w:t>Worldometers</w:t>
      </w:r>
      <w:proofErr w:type="spellEnd"/>
      <w:r>
        <w:rPr>
          <w:color w:val="000000"/>
        </w:rPr>
        <w:t xml:space="preserve">. </w:t>
      </w:r>
      <w:r w:rsidRPr="00780A3D">
        <w:rPr>
          <w:i/>
          <w:iCs/>
          <w:color w:val="000000"/>
        </w:rPr>
        <w:t xml:space="preserve">Indonesia </w:t>
      </w:r>
      <w:proofErr w:type="spellStart"/>
      <w:r w:rsidRPr="00780A3D">
        <w:rPr>
          <w:i/>
          <w:iCs/>
          <w:color w:val="000000"/>
        </w:rPr>
        <w:t>Population</w:t>
      </w:r>
      <w:proofErr w:type="spellEnd"/>
      <w:r w:rsidRPr="00780A3D">
        <w:rPr>
          <w:i/>
          <w:iCs/>
          <w:color w:val="000000"/>
        </w:rPr>
        <w:t>.</w:t>
      </w:r>
      <w:r w:rsidRPr="00780A3D">
        <w:rPr>
          <w:color w:val="000000"/>
        </w:rPr>
        <w:t> </w:t>
      </w:r>
      <w:proofErr w:type="spellStart"/>
      <w:r w:rsidRPr="00780A3D">
        <w:rPr>
          <w:color w:val="000000"/>
        </w:rPr>
        <w:t>Available</w:t>
      </w:r>
      <w:proofErr w:type="spellEnd"/>
      <w:r w:rsidRPr="00780A3D">
        <w:rPr>
          <w:color w:val="000000"/>
        </w:rPr>
        <w:t xml:space="preserve">: http://www.worldometers.info/world-population/indonesia-population/. </w:t>
      </w:r>
      <w:proofErr w:type="spellStart"/>
      <w:r w:rsidRPr="00780A3D">
        <w:rPr>
          <w:color w:val="000000"/>
        </w:rPr>
        <w:t>Last</w:t>
      </w:r>
      <w:proofErr w:type="spellEnd"/>
      <w:r w:rsidRPr="00780A3D">
        <w:rPr>
          <w:color w:val="000000"/>
        </w:rPr>
        <w:t xml:space="preserve"> </w:t>
      </w:r>
      <w:proofErr w:type="spellStart"/>
      <w:r w:rsidRPr="00780A3D">
        <w:rPr>
          <w:color w:val="000000"/>
        </w:rPr>
        <w:t>accessed</w:t>
      </w:r>
      <w:proofErr w:type="spellEnd"/>
      <w:r w:rsidRPr="00780A3D">
        <w:rPr>
          <w:color w:val="000000"/>
        </w:rPr>
        <w:t xml:space="preserve"> 01/05/2018.</w:t>
      </w:r>
    </w:p>
  </w:footnote>
  <w:footnote w:id="10">
    <w:p w:rsidR="00780A3D" w:rsidRPr="00780A3D" w:rsidRDefault="00780A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80A3D">
        <w:rPr>
          <w:color w:val="000000"/>
        </w:rPr>
        <w:t>Worldometers</w:t>
      </w:r>
      <w:proofErr w:type="spellEnd"/>
      <w:r>
        <w:rPr>
          <w:color w:val="000000"/>
        </w:rPr>
        <w:t xml:space="preserve">. </w:t>
      </w:r>
      <w:r w:rsidRPr="00780A3D">
        <w:rPr>
          <w:i/>
          <w:iCs/>
          <w:color w:val="000000"/>
        </w:rPr>
        <w:t xml:space="preserve">UK </w:t>
      </w:r>
      <w:proofErr w:type="spellStart"/>
      <w:r w:rsidRPr="00780A3D">
        <w:rPr>
          <w:i/>
          <w:iCs/>
          <w:color w:val="000000"/>
        </w:rPr>
        <w:t>Population</w:t>
      </w:r>
      <w:proofErr w:type="spellEnd"/>
      <w:r w:rsidRPr="00780A3D">
        <w:rPr>
          <w:i/>
          <w:iCs/>
          <w:color w:val="000000"/>
        </w:rPr>
        <w:t>.</w:t>
      </w:r>
      <w:r w:rsidRPr="00780A3D">
        <w:rPr>
          <w:color w:val="000000"/>
        </w:rPr>
        <w:t> </w:t>
      </w:r>
      <w:proofErr w:type="spellStart"/>
      <w:r w:rsidRPr="00780A3D">
        <w:rPr>
          <w:color w:val="000000"/>
        </w:rPr>
        <w:t>Available</w:t>
      </w:r>
      <w:proofErr w:type="spellEnd"/>
      <w:r w:rsidRPr="00780A3D">
        <w:rPr>
          <w:color w:val="000000"/>
        </w:rPr>
        <w:t xml:space="preserve">: http://www.worldometers.info/world-population/uk-population/. </w:t>
      </w:r>
      <w:proofErr w:type="spellStart"/>
      <w:r w:rsidRPr="00780A3D">
        <w:rPr>
          <w:color w:val="000000"/>
        </w:rPr>
        <w:t>Last</w:t>
      </w:r>
      <w:proofErr w:type="spellEnd"/>
      <w:r w:rsidRPr="00780A3D">
        <w:rPr>
          <w:color w:val="000000"/>
        </w:rPr>
        <w:t xml:space="preserve"> </w:t>
      </w:r>
      <w:proofErr w:type="spellStart"/>
      <w:r w:rsidRPr="00780A3D">
        <w:rPr>
          <w:color w:val="000000"/>
        </w:rPr>
        <w:t>accessed</w:t>
      </w:r>
      <w:proofErr w:type="spellEnd"/>
      <w:r w:rsidRPr="00780A3D">
        <w:rPr>
          <w:color w:val="000000"/>
        </w:rPr>
        <w:t xml:space="preserve"> 01/05/2018.</w:t>
      </w:r>
    </w:p>
  </w:footnote>
  <w:footnote w:id="11">
    <w:p w:rsidR="00780A3D" w:rsidRPr="00780A3D" w:rsidRDefault="00780A3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80A3D">
        <w:rPr>
          <w:color w:val="000000"/>
        </w:rPr>
        <w:t>Worldometers</w:t>
      </w:r>
      <w:proofErr w:type="spellEnd"/>
      <w:r>
        <w:rPr>
          <w:color w:val="000000"/>
        </w:rPr>
        <w:t xml:space="preserve">. </w:t>
      </w:r>
      <w:r w:rsidRPr="00780A3D">
        <w:rPr>
          <w:i/>
          <w:iCs/>
          <w:color w:val="000000"/>
        </w:rPr>
        <w:t xml:space="preserve">UK </w:t>
      </w:r>
      <w:proofErr w:type="spellStart"/>
      <w:r w:rsidRPr="00780A3D">
        <w:rPr>
          <w:i/>
          <w:iCs/>
          <w:color w:val="000000"/>
        </w:rPr>
        <w:t>Population</w:t>
      </w:r>
      <w:proofErr w:type="spellEnd"/>
      <w:r w:rsidRPr="00780A3D">
        <w:rPr>
          <w:i/>
          <w:iCs/>
          <w:color w:val="000000"/>
        </w:rPr>
        <w:t>.</w:t>
      </w:r>
      <w:r w:rsidRPr="00780A3D">
        <w:rPr>
          <w:color w:val="000000"/>
        </w:rPr>
        <w:t> </w:t>
      </w:r>
      <w:proofErr w:type="spellStart"/>
      <w:r w:rsidRPr="00780A3D">
        <w:rPr>
          <w:color w:val="000000"/>
        </w:rPr>
        <w:t>Available</w:t>
      </w:r>
      <w:proofErr w:type="spellEnd"/>
      <w:r w:rsidRPr="00780A3D">
        <w:rPr>
          <w:color w:val="000000"/>
        </w:rPr>
        <w:t xml:space="preserve">: http://www.worldometers.info/world-population/uk-population/. </w:t>
      </w:r>
      <w:proofErr w:type="spellStart"/>
      <w:r w:rsidRPr="00780A3D">
        <w:rPr>
          <w:color w:val="000000"/>
        </w:rPr>
        <w:t>Last</w:t>
      </w:r>
      <w:proofErr w:type="spellEnd"/>
      <w:r w:rsidRPr="00780A3D">
        <w:rPr>
          <w:color w:val="000000"/>
        </w:rPr>
        <w:t xml:space="preserve"> </w:t>
      </w:r>
      <w:proofErr w:type="spellStart"/>
      <w:r w:rsidRPr="00780A3D">
        <w:rPr>
          <w:color w:val="000000"/>
        </w:rPr>
        <w:t>accessed</w:t>
      </w:r>
      <w:proofErr w:type="spellEnd"/>
      <w:r w:rsidRPr="00780A3D">
        <w:rPr>
          <w:color w:val="000000"/>
        </w:rPr>
        <w:t xml:space="preserve"> 01/05/2018.</w:t>
      </w:r>
    </w:p>
  </w:footnote>
  <w:footnote w:id="12">
    <w:p w:rsidR="00B657DA" w:rsidRPr="00B657DA" w:rsidRDefault="00B657D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657DA">
        <w:rPr>
          <w:color w:val="000000"/>
        </w:rPr>
        <w:t xml:space="preserve">Oliver W. </w:t>
      </w:r>
      <w:proofErr w:type="spellStart"/>
      <w:r w:rsidRPr="00B657DA">
        <w:rPr>
          <w:color w:val="000000"/>
        </w:rPr>
        <w:t>Wolters</w:t>
      </w:r>
      <w:proofErr w:type="spellEnd"/>
      <w:r w:rsidRPr="00B657DA">
        <w:rPr>
          <w:color w:val="000000"/>
        </w:rPr>
        <w:t xml:space="preserve">; Thomas R. </w:t>
      </w:r>
      <w:proofErr w:type="spellStart"/>
      <w:r w:rsidRPr="00B657DA">
        <w:rPr>
          <w:color w:val="000000"/>
        </w:rPr>
        <w:t>Leinbach</w:t>
      </w:r>
      <w:proofErr w:type="spellEnd"/>
      <w:r w:rsidRPr="00B657DA">
        <w:rPr>
          <w:color w:val="000000"/>
        </w:rPr>
        <w:t>. (2018). </w:t>
      </w:r>
      <w:r w:rsidRPr="00B657DA">
        <w:rPr>
          <w:i/>
          <w:iCs/>
          <w:color w:val="000000"/>
        </w:rPr>
        <w:t>Indonesia.</w:t>
      </w:r>
      <w:r w:rsidRPr="00B657DA">
        <w:rPr>
          <w:color w:val="000000"/>
        </w:rPr>
        <w:t> </w:t>
      </w:r>
      <w:proofErr w:type="spellStart"/>
      <w:r w:rsidRPr="00B657DA">
        <w:rPr>
          <w:color w:val="000000"/>
        </w:rPr>
        <w:t>Available</w:t>
      </w:r>
      <w:proofErr w:type="spellEnd"/>
      <w:r w:rsidRPr="00B657DA">
        <w:rPr>
          <w:color w:val="000000"/>
        </w:rPr>
        <w:t xml:space="preserve">: https://www.britannica.com/place/Indonesia/Religions. </w:t>
      </w:r>
      <w:proofErr w:type="spellStart"/>
      <w:r w:rsidRPr="00B657DA">
        <w:rPr>
          <w:color w:val="000000"/>
        </w:rPr>
        <w:t>Last</w:t>
      </w:r>
      <w:proofErr w:type="spellEnd"/>
      <w:r w:rsidRPr="00B657DA">
        <w:rPr>
          <w:color w:val="000000"/>
        </w:rPr>
        <w:t xml:space="preserve"> </w:t>
      </w:r>
      <w:proofErr w:type="spellStart"/>
      <w:r w:rsidRPr="00B657DA">
        <w:rPr>
          <w:color w:val="000000"/>
        </w:rPr>
        <w:t>accessed</w:t>
      </w:r>
      <w:proofErr w:type="spellEnd"/>
      <w:r w:rsidRPr="00B657DA">
        <w:rPr>
          <w:color w:val="000000"/>
        </w:rPr>
        <w:t xml:space="preserve"> 30/04/2018.</w:t>
      </w:r>
    </w:p>
  </w:footnote>
  <w:footnote w:id="13">
    <w:p w:rsidR="00B657DA" w:rsidRPr="00B657DA" w:rsidRDefault="00B657D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657DA">
        <w:rPr>
          <w:color w:val="000000"/>
        </w:rPr>
        <w:t xml:space="preserve">Oliver W. </w:t>
      </w:r>
      <w:proofErr w:type="spellStart"/>
      <w:r w:rsidRPr="00B657DA">
        <w:rPr>
          <w:color w:val="000000"/>
        </w:rPr>
        <w:t>Wolt</w:t>
      </w:r>
      <w:r>
        <w:rPr>
          <w:color w:val="000000"/>
        </w:rPr>
        <w:t>ers</w:t>
      </w:r>
      <w:proofErr w:type="spellEnd"/>
      <w:r>
        <w:rPr>
          <w:color w:val="000000"/>
        </w:rPr>
        <w:t xml:space="preserve">; Thomas R. </w:t>
      </w:r>
      <w:proofErr w:type="spellStart"/>
      <w:r>
        <w:rPr>
          <w:color w:val="000000"/>
        </w:rPr>
        <w:t>Leinbach</w:t>
      </w:r>
      <w:proofErr w:type="spellEnd"/>
      <w:r>
        <w:rPr>
          <w:color w:val="000000"/>
        </w:rPr>
        <w:t xml:space="preserve">. </w:t>
      </w:r>
      <w:r w:rsidRPr="00B657DA">
        <w:rPr>
          <w:i/>
          <w:iCs/>
          <w:color w:val="000000"/>
        </w:rPr>
        <w:t>Indonesia.</w:t>
      </w:r>
      <w:r w:rsidRPr="00B657DA">
        <w:rPr>
          <w:color w:val="000000"/>
        </w:rPr>
        <w:t> </w:t>
      </w:r>
      <w:proofErr w:type="spellStart"/>
      <w:r w:rsidRPr="00B657DA">
        <w:rPr>
          <w:color w:val="000000"/>
        </w:rPr>
        <w:t>Available</w:t>
      </w:r>
      <w:proofErr w:type="spellEnd"/>
      <w:r w:rsidRPr="00B657DA">
        <w:rPr>
          <w:color w:val="000000"/>
        </w:rPr>
        <w:t xml:space="preserve">: https://www.britannica.com/place/Indonesia/Religions. </w:t>
      </w:r>
      <w:proofErr w:type="spellStart"/>
      <w:r w:rsidRPr="00B657DA">
        <w:rPr>
          <w:color w:val="000000"/>
        </w:rPr>
        <w:t>Last</w:t>
      </w:r>
      <w:proofErr w:type="spellEnd"/>
      <w:r w:rsidRPr="00B657DA">
        <w:rPr>
          <w:color w:val="000000"/>
        </w:rPr>
        <w:t xml:space="preserve"> </w:t>
      </w:r>
      <w:proofErr w:type="spellStart"/>
      <w:r w:rsidRPr="00B657DA">
        <w:rPr>
          <w:color w:val="000000"/>
        </w:rPr>
        <w:t>accessed</w:t>
      </w:r>
      <w:proofErr w:type="spellEnd"/>
      <w:r w:rsidRPr="00B657DA">
        <w:rPr>
          <w:color w:val="000000"/>
        </w:rPr>
        <w:t xml:space="preserve"> 30/04/2018.</w:t>
      </w:r>
    </w:p>
  </w:footnote>
  <w:footnote w:id="14">
    <w:p w:rsidR="00B657DA" w:rsidRPr="00B657DA" w:rsidRDefault="00B657D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B657DA">
        <w:rPr>
          <w:color w:val="000000"/>
        </w:rPr>
        <w:t xml:space="preserve">Oliver W. </w:t>
      </w:r>
      <w:proofErr w:type="spellStart"/>
      <w:r w:rsidRPr="00B657DA">
        <w:rPr>
          <w:color w:val="000000"/>
        </w:rPr>
        <w:t>Wolt</w:t>
      </w:r>
      <w:r>
        <w:rPr>
          <w:color w:val="000000"/>
        </w:rPr>
        <w:t>ers</w:t>
      </w:r>
      <w:proofErr w:type="spellEnd"/>
      <w:r>
        <w:rPr>
          <w:color w:val="000000"/>
        </w:rPr>
        <w:t xml:space="preserve">; Thomas R. </w:t>
      </w:r>
      <w:proofErr w:type="spellStart"/>
      <w:r>
        <w:rPr>
          <w:color w:val="000000"/>
        </w:rPr>
        <w:t>Leinbach</w:t>
      </w:r>
      <w:proofErr w:type="spellEnd"/>
      <w:r>
        <w:rPr>
          <w:color w:val="000000"/>
        </w:rPr>
        <w:t xml:space="preserve">. </w:t>
      </w:r>
      <w:r w:rsidRPr="00B657DA">
        <w:rPr>
          <w:i/>
          <w:iCs/>
          <w:color w:val="000000"/>
        </w:rPr>
        <w:t>Indonesia.</w:t>
      </w:r>
      <w:r w:rsidRPr="00B657DA">
        <w:rPr>
          <w:color w:val="000000"/>
        </w:rPr>
        <w:t> </w:t>
      </w:r>
      <w:proofErr w:type="spellStart"/>
      <w:r w:rsidRPr="00B657DA">
        <w:rPr>
          <w:color w:val="000000"/>
        </w:rPr>
        <w:t>Available</w:t>
      </w:r>
      <w:proofErr w:type="spellEnd"/>
      <w:r w:rsidRPr="00B657DA">
        <w:rPr>
          <w:color w:val="000000"/>
        </w:rPr>
        <w:t xml:space="preserve">: https://www.britannica.com/place/Indonesia/Religions. </w:t>
      </w:r>
      <w:proofErr w:type="spellStart"/>
      <w:r w:rsidRPr="00B657DA">
        <w:rPr>
          <w:color w:val="000000"/>
        </w:rPr>
        <w:t>Last</w:t>
      </w:r>
      <w:proofErr w:type="spellEnd"/>
      <w:r w:rsidRPr="00B657DA">
        <w:rPr>
          <w:color w:val="000000"/>
        </w:rPr>
        <w:t xml:space="preserve"> </w:t>
      </w:r>
      <w:proofErr w:type="spellStart"/>
      <w:r w:rsidRPr="00B657DA">
        <w:rPr>
          <w:color w:val="000000"/>
        </w:rPr>
        <w:t>accessed</w:t>
      </w:r>
      <w:proofErr w:type="spellEnd"/>
      <w:r w:rsidRPr="00B657DA">
        <w:rPr>
          <w:color w:val="000000"/>
        </w:rPr>
        <w:t xml:space="preserve"> 30/04/2018.</w:t>
      </w:r>
    </w:p>
  </w:footnote>
  <w:footnote w:id="15">
    <w:p w:rsidR="00E073B1" w:rsidRPr="00E073B1" w:rsidRDefault="00E073B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AA4D82">
        <w:rPr>
          <w:color w:val="000000"/>
        </w:rPr>
        <w:t xml:space="preserve">New </w:t>
      </w:r>
      <w:proofErr w:type="spellStart"/>
      <w:r w:rsidRPr="00AA4D82">
        <w:rPr>
          <w:color w:val="000000"/>
        </w:rPr>
        <w:t>World</w:t>
      </w:r>
      <w:proofErr w:type="spellEnd"/>
      <w:r w:rsidRPr="00AA4D82">
        <w:rPr>
          <w:color w:val="000000"/>
        </w:rPr>
        <w:t xml:space="preserve"> </w:t>
      </w:r>
      <w:proofErr w:type="spellStart"/>
      <w:r w:rsidRPr="00AA4D82">
        <w:rPr>
          <w:color w:val="000000"/>
        </w:rPr>
        <w:t>Encyclopedia</w:t>
      </w:r>
      <w:proofErr w:type="spellEnd"/>
      <w:r>
        <w:rPr>
          <w:color w:val="000000"/>
        </w:rPr>
        <w:t xml:space="preserve">. </w:t>
      </w:r>
      <w:proofErr w:type="spellStart"/>
      <w:r w:rsidRPr="00AA4D82">
        <w:rPr>
          <w:i/>
          <w:iCs/>
          <w:color w:val="000000"/>
        </w:rPr>
        <w:t>Religion</w:t>
      </w:r>
      <w:proofErr w:type="spellEnd"/>
      <w:r w:rsidRPr="00AA4D82">
        <w:rPr>
          <w:i/>
          <w:iCs/>
          <w:color w:val="000000"/>
        </w:rPr>
        <w:t xml:space="preserve"> </w:t>
      </w:r>
      <w:proofErr w:type="spellStart"/>
      <w:r w:rsidRPr="00AA4D82">
        <w:rPr>
          <w:i/>
          <w:iCs/>
          <w:color w:val="000000"/>
        </w:rPr>
        <w:t>in</w:t>
      </w:r>
      <w:proofErr w:type="spellEnd"/>
      <w:r w:rsidRPr="00AA4D82">
        <w:rPr>
          <w:i/>
          <w:iCs/>
          <w:color w:val="000000"/>
        </w:rPr>
        <w:t xml:space="preserve"> Indonesia.</w:t>
      </w:r>
      <w:r w:rsidRPr="00AA4D82">
        <w:rPr>
          <w:color w:val="000000"/>
        </w:rPr>
        <w:t> </w:t>
      </w:r>
      <w:proofErr w:type="spellStart"/>
      <w:r w:rsidRPr="00AA4D82">
        <w:rPr>
          <w:color w:val="000000"/>
        </w:rPr>
        <w:t>Available</w:t>
      </w:r>
      <w:proofErr w:type="spellEnd"/>
      <w:r w:rsidRPr="00AA4D82">
        <w:rPr>
          <w:color w:val="000000"/>
        </w:rPr>
        <w:t xml:space="preserve">: http://www.newworldencyclopedia.org/entry/Religion_in_Indonesia#cite_note-CIA-1. </w:t>
      </w:r>
      <w:proofErr w:type="spellStart"/>
      <w:r w:rsidRPr="00AA4D82">
        <w:rPr>
          <w:color w:val="000000"/>
        </w:rPr>
        <w:t>Last</w:t>
      </w:r>
      <w:proofErr w:type="spellEnd"/>
      <w:r w:rsidRPr="00AA4D82">
        <w:rPr>
          <w:color w:val="000000"/>
        </w:rPr>
        <w:t xml:space="preserve"> </w:t>
      </w:r>
      <w:proofErr w:type="spellStart"/>
      <w:r w:rsidRPr="00AA4D82">
        <w:rPr>
          <w:color w:val="000000"/>
        </w:rPr>
        <w:t>accessed</w:t>
      </w:r>
      <w:proofErr w:type="spellEnd"/>
      <w:r w:rsidRPr="00AA4D82">
        <w:rPr>
          <w:color w:val="000000"/>
        </w:rPr>
        <w:t xml:space="preserve"> 27/04/2018.</w:t>
      </w:r>
    </w:p>
  </w:footnote>
  <w:footnote w:id="16">
    <w:p w:rsidR="00B657DA" w:rsidRPr="00E073B1" w:rsidRDefault="00B657DA" w:rsidP="00B657D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AA4D82">
        <w:rPr>
          <w:color w:val="000000"/>
        </w:rPr>
        <w:t xml:space="preserve">New </w:t>
      </w:r>
      <w:proofErr w:type="spellStart"/>
      <w:r w:rsidRPr="00AA4D82">
        <w:rPr>
          <w:color w:val="000000"/>
        </w:rPr>
        <w:t>World</w:t>
      </w:r>
      <w:proofErr w:type="spellEnd"/>
      <w:r w:rsidRPr="00AA4D82">
        <w:rPr>
          <w:color w:val="000000"/>
        </w:rPr>
        <w:t xml:space="preserve"> </w:t>
      </w:r>
      <w:proofErr w:type="spellStart"/>
      <w:r w:rsidRPr="00AA4D82">
        <w:rPr>
          <w:color w:val="000000"/>
        </w:rPr>
        <w:t>Encyclopedia</w:t>
      </w:r>
      <w:proofErr w:type="spellEnd"/>
      <w:r>
        <w:rPr>
          <w:color w:val="000000"/>
        </w:rPr>
        <w:t xml:space="preserve">. </w:t>
      </w:r>
      <w:proofErr w:type="spellStart"/>
      <w:r w:rsidRPr="00AA4D82">
        <w:rPr>
          <w:i/>
          <w:iCs/>
          <w:color w:val="000000"/>
        </w:rPr>
        <w:t>Religion</w:t>
      </w:r>
      <w:proofErr w:type="spellEnd"/>
      <w:r w:rsidRPr="00AA4D82">
        <w:rPr>
          <w:i/>
          <w:iCs/>
          <w:color w:val="000000"/>
        </w:rPr>
        <w:t xml:space="preserve"> </w:t>
      </w:r>
      <w:proofErr w:type="spellStart"/>
      <w:r w:rsidRPr="00AA4D82">
        <w:rPr>
          <w:i/>
          <w:iCs/>
          <w:color w:val="000000"/>
        </w:rPr>
        <w:t>in</w:t>
      </w:r>
      <w:proofErr w:type="spellEnd"/>
      <w:r w:rsidRPr="00AA4D82">
        <w:rPr>
          <w:i/>
          <w:iCs/>
          <w:color w:val="000000"/>
        </w:rPr>
        <w:t xml:space="preserve"> Indonesia.</w:t>
      </w:r>
      <w:r w:rsidRPr="00AA4D82">
        <w:rPr>
          <w:color w:val="000000"/>
        </w:rPr>
        <w:t> </w:t>
      </w:r>
      <w:proofErr w:type="spellStart"/>
      <w:r w:rsidRPr="00AA4D82">
        <w:rPr>
          <w:color w:val="000000"/>
        </w:rPr>
        <w:t>Available</w:t>
      </w:r>
      <w:proofErr w:type="spellEnd"/>
      <w:r w:rsidRPr="00AA4D82">
        <w:rPr>
          <w:color w:val="000000"/>
        </w:rPr>
        <w:t xml:space="preserve">: http://www.newworldencyclopedia.org/entry/Religion_in_Indonesia#cite_note-CIA-1. </w:t>
      </w:r>
      <w:proofErr w:type="spellStart"/>
      <w:r w:rsidRPr="00AA4D82">
        <w:rPr>
          <w:color w:val="000000"/>
        </w:rPr>
        <w:t>Last</w:t>
      </w:r>
      <w:proofErr w:type="spellEnd"/>
      <w:r w:rsidRPr="00AA4D82">
        <w:rPr>
          <w:color w:val="000000"/>
        </w:rPr>
        <w:t xml:space="preserve"> </w:t>
      </w:r>
      <w:proofErr w:type="spellStart"/>
      <w:r w:rsidRPr="00AA4D82">
        <w:rPr>
          <w:color w:val="000000"/>
        </w:rPr>
        <w:t>accessed</w:t>
      </w:r>
      <w:proofErr w:type="spellEnd"/>
      <w:r w:rsidRPr="00AA4D82">
        <w:rPr>
          <w:color w:val="000000"/>
        </w:rPr>
        <w:t xml:space="preserve"> 27/04/2018.</w:t>
      </w:r>
    </w:p>
  </w:footnote>
  <w:footnote w:id="17">
    <w:p w:rsidR="00BC56B1" w:rsidRPr="00BC56B1" w:rsidRDefault="00BC56B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F94F77">
          <w:rPr>
            <w:rFonts w:eastAsia="Times New Roman" w:cs="Arial"/>
            <w:lang w:val="en-GB" w:eastAsia="en-GB"/>
          </w:rPr>
          <w:t>Budi Susanto</w:t>
        </w:r>
      </w:hyperlink>
      <w:r w:rsidRPr="00F94F77">
        <w:rPr>
          <w:rFonts w:eastAsia="Times New Roman" w:cs="Arial"/>
          <w:lang w:val="en-GB" w:eastAsia="en-GB"/>
        </w:rPr>
        <w:t xml:space="preserve">. </w:t>
      </w:r>
      <w:hyperlink r:id="rId4" w:history="1">
        <w:proofErr w:type="spellStart"/>
        <w:r w:rsidRPr="00F94F77">
          <w:rPr>
            <w:rFonts w:eastAsia="Times New Roman" w:cs="Arial"/>
            <w:i/>
            <w:iCs/>
            <w:lang w:val="en-GB" w:eastAsia="en-GB"/>
          </w:rPr>
          <w:t>Worldmark</w:t>
        </w:r>
        <w:proofErr w:type="spellEnd"/>
        <w:r w:rsidRPr="00F94F77">
          <w:rPr>
            <w:rFonts w:eastAsia="Times New Roman" w:cs="Arial"/>
            <w:i/>
            <w:iCs/>
            <w:lang w:val="en-GB" w:eastAsia="en-GB"/>
          </w:rPr>
          <w:t xml:space="preserve"> </w:t>
        </w:r>
        <w:proofErr w:type="spellStart"/>
        <w:r w:rsidRPr="00F94F77">
          <w:rPr>
            <w:rFonts w:eastAsia="Times New Roman" w:cs="Arial"/>
            <w:i/>
            <w:iCs/>
            <w:lang w:val="en-GB" w:eastAsia="en-GB"/>
          </w:rPr>
          <w:t>Encyclopedia</w:t>
        </w:r>
        <w:proofErr w:type="spellEnd"/>
        <w:r w:rsidRPr="00F94F77">
          <w:rPr>
            <w:rFonts w:eastAsia="Times New Roman" w:cs="Arial"/>
            <w:i/>
            <w:iCs/>
            <w:lang w:val="en-GB" w:eastAsia="en-GB"/>
          </w:rPr>
          <w:t xml:space="preserve"> of Religious Practices</w:t>
        </w:r>
      </w:hyperlink>
      <w:r w:rsidRPr="00F94F77">
        <w:rPr>
          <w:rFonts w:eastAsia="Times New Roman" w:cs="Arial"/>
          <w:lang w:val="en-GB" w:eastAsia="en-GB"/>
        </w:rPr>
        <w:t>. Vol. 2: </w:t>
      </w:r>
      <w:r w:rsidRPr="00F94F77">
        <w:rPr>
          <w:rFonts w:eastAsia="Times New Roman" w:cs="Arial"/>
          <w:i/>
          <w:iCs/>
          <w:lang w:val="en-GB" w:eastAsia="en-GB"/>
        </w:rPr>
        <w:t>Countries: A-L</w:t>
      </w:r>
      <w:r w:rsidRPr="00F94F77">
        <w:rPr>
          <w:rFonts w:eastAsia="Times New Roman" w:cs="Arial"/>
          <w:lang w:val="en-GB" w:eastAsia="en-GB"/>
        </w:rPr>
        <w:t>. 490-496.</w:t>
      </w:r>
    </w:p>
  </w:footnote>
  <w:footnote w:id="18">
    <w:p w:rsidR="00AA4D82" w:rsidRPr="00F94F77" w:rsidRDefault="00AA4D82" w:rsidP="00AA4D82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</w:t>
      </w:r>
      <w:hyperlink r:id="rId5" w:history="1">
        <w:r w:rsidRPr="00F94F77">
          <w:rPr>
            <w:rFonts w:eastAsia="Times New Roman" w:cs="Arial"/>
            <w:lang w:val="en-GB" w:eastAsia="en-GB"/>
          </w:rPr>
          <w:t>Budi Susanto</w:t>
        </w:r>
      </w:hyperlink>
      <w:r w:rsidRPr="00F94F77">
        <w:rPr>
          <w:rFonts w:eastAsia="Times New Roman" w:cs="Arial"/>
          <w:lang w:val="en-GB" w:eastAsia="en-GB"/>
        </w:rPr>
        <w:t xml:space="preserve">. </w:t>
      </w:r>
      <w:hyperlink r:id="rId6" w:history="1">
        <w:proofErr w:type="spellStart"/>
        <w:r w:rsidRPr="00F94F77">
          <w:rPr>
            <w:rFonts w:eastAsia="Times New Roman" w:cs="Arial"/>
            <w:i/>
            <w:iCs/>
            <w:lang w:val="en-GB" w:eastAsia="en-GB"/>
          </w:rPr>
          <w:t>Worldmark</w:t>
        </w:r>
        <w:proofErr w:type="spellEnd"/>
        <w:r w:rsidRPr="00F94F77">
          <w:rPr>
            <w:rFonts w:eastAsia="Times New Roman" w:cs="Arial"/>
            <w:i/>
            <w:iCs/>
            <w:lang w:val="en-GB" w:eastAsia="en-GB"/>
          </w:rPr>
          <w:t xml:space="preserve"> </w:t>
        </w:r>
        <w:proofErr w:type="spellStart"/>
        <w:r w:rsidRPr="00F94F77">
          <w:rPr>
            <w:rFonts w:eastAsia="Times New Roman" w:cs="Arial"/>
            <w:i/>
            <w:iCs/>
            <w:lang w:val="en-GB" w:eastAsia="en-GB"/>
          </w:rPr>
          <w:t>Encyclopedia</w:t>
        </w:r>
        <w:proofErr w:type="spellEnd"/>
        <w:r w:rsidRPr="00F94F77">
          <w:rPr>
            <w:rFonts w:eastAsia="Times New Roman" w:cs="Arial"/>
            <w:i/>
            <w:iCs/>
            <w:lang w:val="en-GB" w:eastAsia="en-GB"/>
          </w:rPr>
          <w:t xml:space="preserve"> of Religious Practices</w:t>
        </w:r>
      </w:hyperlink>
      <w:r w:rsidRPr="00F94F77">
        <w:rPr>
          <w:rFonts w:eastAsia="Times New Roman" w:cs="Arial"/>
          <w:lang w:val="en-GB" w:eastAsia="en-GB"/>
        </w:rPr>
        <w:t>. Vol. 2: </w:t>
      </w:r>
      <w:r w:rsidRPr="00F94F77">
        <w:rPr>
          <w:rFonts w:eastAsia="Times New Roman" w:cs="Arial"/>
          <w:i/>
          <w:iCs/>
          <w:lang w:val="en-GB" w:eastAsia="en-GB"/>
        </w:rPr>
        <w:t>Countries: A-L</w:t>
      </w:r>
      <w:r w:rsidRPr="00F94F77">
        <w:rPr>
          <w:rFonts w:eastAsia="Times New Roman" w:cs="Arial"/>
          <w:lang w:val="en-GB" w:eastAsia="en-GB"/>
        </w:rPr>
        <w:t>. 490-496.</w:t>
      </w:r>
    </w:p>
  </w:footnote>
  <w:footnote w:id="19">
    <w:p w:rsidR="00DB10A8" w:rsidRPr="00DB10A8" w:rsidRDefault="00DB10A8">
      <w:pPr>
        <w:pStyle w:val="FootnoteText"/>
        <w:rPr>
          <w:b/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cs="Arial"/>
          <w:shd w:val="clear" w:color="auto" w:fill="FFFFFF"/>
        </w:rPr>
        <w:t>Muhamad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Ali</w:t>
      </w:r>
      <w:proofErr w:type="spellEnd"/>
      <w:r w:rsidRPr="00310930">
        <w:rPr>
          <w:rFonts w:cs="Arial"/>
          <w:shd w:val="clear" w:color="auto" w:fill="FFFFFF"/>
        </w:rPr>
        <w:t xml:space="preserve">, (2014). </w:t>
      </w:r>
      <w:r>
        <w:rPr>
          <w:rFonts w:cs="Arial"/>
          <w:shd w:val="clear" w:color="auto" w:fill="FFFFFF"/>
        </w:rPr>
        <w:t xml:space="preserve">Far </w:t>
      </w:r>
      <w:proofErr w:type="spellStart"/>
      <w:r>
        <w:rPr>
          <w:rFonts w:cs="Arial"/>
          <w:shd w:val="clear" w:color="auto" w:fill="FFFFFF"/>
        </w:rPr>
        <w:t>from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Mecca</w:t>
      </w:r>
      <w:proofErr w:type="spellEnd"/>
      <w:r>
        <w:rPr>
          <w:rFonts w:cs="Arial"/>
          <w:shd w:val="clear" w:color="auto" w:fill="FFFFFF"/>
        </w:rPr>
        <w:t xml:space="preserve">: modern Islam </w:t>
      </w:r>
      <w:proofErr w:type="spellStart"/>
      <w:r>
        <w:rPr>
          <w:rFonts w:cs="Arial"/>
          <w:shd w:val="clear" w:color="auto" w:fill="FFFFFF"/>
        </w:rPr>
        <w:t>in</w:t>
      </w:r>
      <w:proofErr w:type="spellEnd"/>
      <w:r>
        <w:rPr>
          <w:rFonts w:cs="Arial"/>
          <w:shd w:val="clear" w:color="auto" w:fill="FFFFFF"/>
        </w:rPr>
        <w:t xml:space="preserve"> Indonesia </w:t>
      </w:r>
      <w:proofErr w:type="spellStart"/>
      <w:r>
        <w:rPr>
          <w:rFonts w:cs="Arial"/>
          <w:shd w:val="clear" w:color="auto" w:fill="FFFFFF"/>
        </w:rPr>
        <w:t>and</w:t>
      </w:r>
      <w:proofErr w:type="spellEnd"/>
      <w:r>
        <w:rPr>
          <w:rFonts w:cs="Arial"/>
          <w:shd w:val="clear" w:color="auto" w:fill="FFFFFF"/>
        </w:rPr>
        <w:t xml:space="preserve"> Malaysia</w:t>
      </w:r>
      <w:r w:rsidRPr="00C34434">
        <w:rPr>
          <w:rFonts w:cs="Arial"/>
          <w:shd w:val="clear" w:color="auto" w:fill="FFFFFF"/>
        </w:rPr>
        <w:t xml:space="preserve">, </w:t>
      </w:r>
      <w:proofErr w:type="spellStart"/>
      <w:r w:rsidRPr="00C34434">
        <w:rPr>
          <w:rFonts w:cs="Arial"/>
          <w:shd w:val="clear" w:color="auto" w:fill="FFFFFF"/>
        </w:rPr>
        <w:t>in</w:t>
      </w:r>
      <w:proofErr w:type="spellEnd"/>
      <w:r w:rsidRPr="00C34434">
        <w:rPr>
          <w:rFonts w:cs="Arial"/>
          <w:shd w:val="clear" w:color="auto" w:fill="FFFFFF"/>
        </w:rPr>
        <w:t xml:space="preserve"> J. </w:t>
      </w:r>
      <w:proofErr w:type="spellStart"/>
      <w:r w:rsidRPr="00C34434">
        <w:rPr>
          <w:rFonts w:cs="Arial"/>
          <w:shd w:val="clear" w:color="auto" w:fill="FFFFFF"/>
        </w:rPr>
        <w:t>Kenney</w:t>
      </w:r>
      <w:proofErr w:type="spellEnd"/>
      <w:r w:rsidRPr="00C34434">
        <w:rPr>
          <w:rFonts w:cs="Arial"/>
          <w:shd w:val="clear" w:color="auto" w:fill="FFFFFF"/>
        </w:rPr>
        <w:t xml:space="preserve"> &amp; E. </w:t>
      </w:r>
      <w:proofErr w:type="spellStart"/>
      <w:r w:rsidRPr="00C34434">
        <w:rPr>
          <w:rFonts w:cs="Arial"/>
          <w:shd w:val="clear" w:color="auto" w:fill="FFFFFF"/>
        </w:rPr>
        <w:t>Moosa</w:t>
      </w:r>
      <w:proofErr w:type="spellEnd"/>
      <w:r w:rsidRPr="00C34434">
        <w:rPr>
          <w:rFonts w:cs="Arial"/>
          <w:shd w:val="clear" w:color="auto" w:fill="FFFFFF"/>
        </w:rPr>
        <w:t xml:space="preserve">, </w:t>
      </w:r>
      <w:r w:rsidRPr="00C34434">
        <w:rPr>
          <w:rFonts w:cs="Arial"/>
          <w:i/>
          <w:shd w:val="clear" w:color="auto" w:fill="FFFFFF"/>
        </w:rPr>
        <w:t xml:space="preserve">‘Islam </w:t>
      </w:r>
      <w:proofErr w:type="spellStart"/>
      <w:r w:rsidRPr="00C34434">
        <w:rPr>
          <w:rFonts w:cs="Arial"/>
          <w:i/>
          <w:shd w:val="clear" w:color="auto" w:fill="FFFFFF"/>
        </w:rPr>
        <w:t>in</w:t>
      </w:r>
      <w:proofErr w:type="spellEnd"/>
      <w:r w:rsidRPr="00C34434">
        <w:rPr>
          <w:rFonts w:cs="Arial"/>
          <w:i/>
          <w:shd w:val="clear" w:color="auto" w:fill="FFFFFF"/>
        </w:rPr>
        <w:t xml:space="preserve"> the Modern </w:t>
      </w:r>
      <w:proofErr w:type="spellStart"/>
      <w:r w:rsidRPr="00C34434">
        <w:rPr>
          <w:rFonts w:cs="Arial"/>
          <w:i/>
          <w:shd w:val="clear" w:color="auto" w:fill="FFFFFF"/>
        </w:rPr>
        <w:t>World</w:t>
      </w:r>
      <w:proofErr w:type="spellEnd"/>
      <w:r w:rsidRPr="00C34434">
        <w:rPr>
          <w:rFonts w:cs="Arial"/>
          <w:i/>
          <w:shd w:val="clear" w:color="auto" w:fill="FFFFFF"/>
        </w:rPr>
        <w:t xml:space="preserve"> </w:t>
      </w:r>
      <w:r w:rsidRPr="00C34434">
        <w:rPr>
          <w:rFonts w:cs="Arial"/>
          <w:shd w:val="clear" w:color="auto" w:fill="FFFFFF"/>
        </w:rPr>
        <w:t xml:space="preserve">(Routledge) </w:t>
      </w:r>
      <w:r>
        <w:rPr>
          <w:rFonts w:cs="Arial"/>
          <w:shd w:val="clear" w:color="auto" w:fill="FFFFFF"/>
        </w:rPr>
        <w:t>405-</w:t>
      </w:r>
      <w:r w:rsidRPr="00C34434">
        <w:rPr>
          <w:rFonts w:cs="Arial"/>
          <w:shd w:val="clear" w:color="auto" w:fill="FFFFFF"/>
        </w:rPr>
        <w:t>.</w:t>
      </w:r>
      <w:r>
        <w:rPr>
          <w:rFonts w:cs="Arial"/>
          <w:shd w:val="clear" w:color="auto" w:fill="FFFFFF"/>
        </w:rPr>
        <w:t>424.</w:t>
      </w:r>
    </w:p>
  </w:footnote>
  <w:footnote w:id="20">
    <w:p w:rsidR="00E073B1" w:rsidRPr="00E073B1" w:rsidRDefault="00E073B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AA4D82">
        <w:rPr>
          <w:color w:val="000000"/>
        </w:rPr>
        <w:t xml:space="preserve">New </w:t>
      </w:r>
      <w:proofErr w:type="spellStart"/>
      <w:r w:rsidRPr="00AA4D82">
        <w:rPr>
          <w:color w:val="000000"/>
        </w:rPr>
        <w:t>World</w:t>
      </w:r>
      <w:proofErr w:type="spellEnd"/>
      <w:r w:rsidRPr="00AA4D82">
        <w:rPr>
          <w:color w:val="000000"/>
        </w:rPr>
        <w:t xml:space="preserve"> </w:t>
      </w:r>
      <w:proofErr w:type="spellStart"/>
      <w:r w:rsidRPr="00AA4D82">
        <w:rPr>
          <w:color w:val="000000"/>
        </w:rPr>
        <w:t>Encyclopedia</w:t>
      </w:r>
      <w:proofErr w:type="spellEnd"/>
      <w:r>
        <w:rPr>
          <w:color w:val="000000"/>
        </w:rPr>
        <w:t xml:space="preserve">. </w:t>
      </w:r>
      <w:proofErr w:type="spellStart"/>
      <w:r w:rsidRPr="00AA4D82">
        <w:rPr>
          <w:i/>
          <w:iCs/>
          <w:color w:val="000000"/>
        </w:rPr>
        <w:t>Religion</w:t>
      </w:r>
      <w:proofErr w:type="spellEnd"/>
      <w:r w:rsidRPr="00AA4D82">
        <w:rPr>
          <w:i/>
          <w:iCs/>
          <w:color w:val="000000"/>
        </w:rPr>
        <w:t xml:space="preserve"> </w:t>
      </w:r>
      <w:proofErr w:type="spellStart"/>
      <w:r w:rsidRPr="00AA4D82">
        <w:rPr>
          <w:i/>
          <w:iCs/>
          <w:color w:val="000000"/>
        </w:rPr>
        <w:t>in</w:t>
      </w:r>
      <w:proofErr w:type="spellEnd"/>
      <w:r w:rsidRPr="00AA4D82">
        <w:rPr>
          <w:i/>
          <w:iCs/>
          <w:color w:val="000000"/>
        </w:rPr>
        <w:t xml:space="preserve"> Indonesia.</w:t>
      </w:r>
      <w:r w:rsidRPr="00AA4D82">
        <w:rPr>
          <w:color w:val="000000"/>
        </w:rPr>
        <w:t> </w:t>
      </w:r>
      <w:proofErr w:type="spellStart"/>
      <w:r w:rsidRPr="00AA4D82">
        <w:rPr>
          <w:color w:val="000000"/>
        </w:rPr>
        <w:t>Available</w:t>
      </w:r>
      <w:proofErr w:type="spellEnd"/>
      <w:r w:rsidRPr="00AA4D82">
        <w:rPr>
          <w:color w:val="000000"/>
        </w:rPr>
        <w:t xml:space="preserve">: http://www.newworldencyclopedia.org/entry/Religion_in_Indonesia#cite_note-CIA-1. </w:t>
      </w:r>
      <w:proofErr w:type="spellStart"/>
      <w:r w:rsidRPr="00AA4D82">
        <w:rPr>
          <w:color w:val="000000"/>
        </w:rPr>
        <w:t>Last</w:t>
      </w:r>
      <w:proofErr w:type="spellEnd"/>
      <w:r w:rsidRPr="00AA4D82">
        <w:rPr>
          <w:color w:val="000000"/>
        </w:rPr>
        <w:t xml:space="preserve"> </w:t>
      </w:r>
      <w:proofErr w:type="spellStart"/>
      <w:r w:rsidRPr="00AA4D82">
        <w:rPr>
          <w:color w:val="000000"/>
        </w:rPr>
        <w:t>accessed</w:t>
      </w:r>
      <w:proofErr w:type="spellEnd"/>
      <w:r w:rsidRPr="00AA4D82">
        <w:rPr>
          <w:color w:val="000000"/>
        </w:rPr>
        <w:t xml:space="preserve"> 27/04/2018.</w:t>
      </w:r>
    </w:p>
  </w:footnote>
  <w:footnote w:id="21">
    <w:p w:rsidR="00DB10A8" w:rsidRPr="00DB10A8" w:rsidRDefault="00DB10A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cs="Arial"/>
          <w:shd w:val="clear" w:color="auto" w:fill="FFFFFF"/>
        </w:rPr>
        <w:t>Muhamad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Ali</w:t>
      </w:r>
      <w:proofErr w:type="spellEnd"/>
      <w:r>
        <w:rPr>
          <w:rFonts w:cs="Arial"/>
          <w:shd w:val="clear" w:color="auto" w:fill="FFFFFF"/>
        </w:rPr>
        <w:t>,</w:t>
      </w:r>
      <w:r w:rsidRPr="00310930">
        <w:rPr>
          <w:rFonts w:cs="Arial"/>
          <w:shd w:val="clear" w:color="auto" w:fill="FFFFFF"/>
        </w:rPr>
        <w:t xml:space="preserve"> </w:t>
      </w:r>
      <w:r>
        <w:rPr>
          <w:rFonts w:cs="Arial"/>
          <w:shd w:val="clear" w:color="auto" w:fill="FFFFFF"/>
        </w:rPr>
        <w:t xml:space="preserve">Far </w:t>
      </w:r>
      <w:proofErr w:type="spellStart"/>
      <w:r>
        <w:rPr>
          <w:rFonts w:cs="Arial"/>
          <w:shd w:val="clear" w:color="auto" w:fill="FFFFFF"/>
        </w:rPr>
        <w:t>from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Mecca</w:t>
      </w:r>
      <w:proofErr w:type="spellEnd"/>
      <w:r>
        <w:rPr>
          <w:rFonts w:cs="Arial"/>
          <w:shd w:val="clear" w:color="auto" w:fill="FFFFFF"/>
        </w:rPr>
        <w:t xml:space="preserve">: modern Islam </w:t>
      </w:r>
      <w:proofErr w:type="spellStart"/>
      <w:r>
        <w:rPr>
          <w:rFonts w:cs="Arial"/>
          <w:shd w:val="clear" w:color="auto" w:fill="FFFFFF"/>
        </w:rPr>
        <w:t>in</w:t>
      </w:r>
      <w:proofErr w:type="spellEnd"/>
      <w:r>
        <w:rPr>
          <w:rFonts w:cs="Arial"/>
          <w:shd w:val="clear" w:color="auto" w:fill="FFFFFF"/>
        </w:rPr>
        <w:t xml:space="preserve"> Indonesia </w:t>
      </w:r>
      <w:proofErr w:type="spellStart"/>
      <w:r>
        <w:rPr>
          <w:rFonts w:cs="Arial"/>
          <w:shd w:val="clear" w:color="auto" w:fill="FFFFFF"/>
        </w:rPr>
        <w:t>and</w:t>
      </w:r>
      <w:proofErr w:type="spellEnd"/>
      <w:r>
        <w:rPr>
          <w:rFonts w:cs="Arial"/>
          <w:shd w:val="clear" w:color="auto" w:fill="FFFFFF"/>
        </w:rPr>
        <w:t xml:space="preserve"> Malaysia</w:t>
      </w:r>
      <w:r w:rsidRPr="00C34434">
        <w:rPr>
          <w:rFonts w:cs="Arial"/>
          <w:shd w:val="clear" w:color="auto" w:fill="FFFFFF"/>
        </w:rPr>
        <w:t xml:space="preserve">, </w:t>
      </w:r>
      <w:proofErr w:type="spellStart"/>
      <w:r w:rsidRPr="00C34434">
        <w:rPr>
          <w:rFonts w:cs="Arial"/>
          <w:shd w:val="clear" w:color="auto" w:fill="FFFFFF"/>
        </w:rPr>
        <w:t>in</w:t>
      </w:r>
      <w:proofErr w:type="spellEnd"/>
      <w:r w:rsidRPr="00C34434">
        <w:rPr>
          <w:rFonts w:cs="Arial"/>
          <w:shd w:val="clear" w:color="auto" w:fill="FFFFFF"/>
        </w:rPr>
        <w:t xml:space="preserve"> J. </w:t>
      </w:r>
      <w:proofErr w:type="spellStart"/>
      <w:r w:rsidRPr="00C34434">
        <w:rPr>
          <w:rFonts w:cs="Arial"/>
          <w:shd w:val="clear" w:color="auto" w:fill="FFFFFF"/>
        </w:rPr>
        <w:t>Kenney</w:t>
      </w:r>
      <w:proofErr w:type="spellEnd"/>
      <w:r w:rsidRPr="00C34434">
        <w:rPr>
          <w:rFonts w:cs="Arial"/>
          <w:shd w:val="clear" w:color="auto" w:fill="FFFFFF"/>
        </w:rPr>
        <w:t xml:space="preserve"> &amp; E. </w:t>
      </w:r>
      <w:proofErr w:type="spellStart"/>
      <w:r w:rsidRPr="00C34434">
        <w:rPr>
          <w:rFonts w:cs="Arial"/>
          <w:shd w:val="clear" w:color="auto" w:fill="FFFFFF"/>
        </w:rPr>
        <w:t>Moosa</w:t>
      </w:r>
      <w:proofErr w:type="spellEnd"/>
      <w:r w:rsidRPr="00C34434">
        <w:rPr>
          <w:rFonts w:cs="Arial"/>
          <w:shd w:val="clear" w:color="auto" w:fill="FFFFFF"/>
        </w:rPr>
        <w:t xml:space="preserve">, </w:t>
      </w:r>
      <w:r w:rsidRPr="00C34434">
        <w:rPr>
          <w:rFonts w:cs="Arial"/>
          <w:i/>
          <w:shd w:val="clear" w:color="auto" w:fill="FFFFFF"/>
        </w:rPr>
        <w:t xml:space="preserve">‘Islam </w:t>
      </w:r>
      <w:proofErr w:type="spellStart"/>
      <w:r w:rsidRPr="00C34434">
        <w:rPr>
          <w:rFonts w:cs="Arial"/>
          <w:i/>
          <w:shd w:val="clear" w:color="auto" w:fill="FFFFFF"/>
        </w:rPr>
        <w:t>in</w:t>
      </w:r>
      <w:proofErr w:type="spellEnd"/>
      <w:r w:rsidRPr="00C34434">
        <w:rPr>
          <w:rFonts w:cs="Arial"/>
          <w:i/>
          <w:shd w:val="clear" w:color="auto" w:fill="FFFFFF"/>
        </w:rPr>
        <w:t xml:space="preserve"> the Modern </w:t>
      </w:r>
      <w:proofErr w:type="spellStart"/>
      <w:r w:rsidRPr="00C34434">
        <w:rPr>
          <w:rFonts w:cs="Arial"/>
          <w:i/>
          <w:shd w:val="clear" w:color="auto" w:fill="FFFFFF"/>
        </w:rPr>
        <w:t>World</w:t>
      </w:r>
      <w:proofErr w:type="spellEnd"/>
      <w:r w:rsidRPr="00C34434">
        <w:rPr>
          <w:rFonts w:cs="Arial"/>
          <w:i/>
          <w:shd w:val="clear" w:color="auto" w:fill="FFFFFF"/>
        </w:rPr>
        <w:t xml:space="preserve"> </w:t>
      </w:r>
      <w:r w:rsidRPr="00C34434">
        <w:rPr>
          <w:rFonts w:cs="Arial"/>
          <w:shd w:val="clear" w:color="auto" w:fill="FFFFFF"/>
        </w:rPr>
        <w:t xml:space="preserve">(Routledge) </w:t>
      </w:r>
      <w:r>
        <w:rPr>
          <w:rFonts w:cs="Arial"/>
          <w:shd w:val="clear" w:color="auto" w:fill="FFFFFF"/>
        </w:rPr>
        <w:t>405-</w:t>
      </w:r>
      <w:r w:rsidRPr="00C34434">
        <w:rPr>
          <w:rFonts w:cs="Arial"/>
          <w:shd w:val="clear" w:color="auto" w:fill="FFFFFF"/>
        </w:rPr>
        <w:t>.</w:t>
      </w:r>
      <w:r>
        <w:rPr>
          <w:rFonts w:cs="Arial"/>
          <w:shd w:val="clear" w:color="auto" w:fill="FFFFFF"/>
        </w:rPr>
        <w:t>424.</w:t>
      </w:r>
    </w:p>
  </w:footnote>
  <w:footnote w:id="22">
    <w:p w:rsidR="001B42DD" w:rsidRPr="00F94F77" w:rsidRDefault="001B42DD" w:rsidP="001B42DD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The </w:t>
      </w:r>
      <w:proofErr w:type="spellStart"/>
      <w:r w:rsidRPr="00F94F77">
        <w:t>Editors</w:t>
      </w:r>
      <w:proofErr w:type="spellEnd"/>
      <w:r w:rsidRPr="00F94F77">
        <w:t xml:space="preserve"> of </w:t>
      </w:r>
      <w:proofErr w:type="spellStart"/>
      <w:r w:rsidRPr="00F94F77">
        <w:t>Encyclopaedia</w:t>
      </w:r>
      <w:proofErr w:type="spellEnd"/>
      <w:r w:rsidRPr="00F94F77">
        <w:t xml:space="preserve"> </w:t>
      </w:r>
      <w:proofErr w:type="spellStart"/>
      <w:r w:rsidRPr="00F94F77">
        <w:t>Britannica</w:t>
      </w:r>
      <w:proofErr w:type="spellEnd"/>
      <w:r w:rsidRPr="00F94F77">
        <w:t>. (2010). </w:t>
      </w:r>
      <w:proofErr w:type="spellStart"/>
      <w:r w:rsidRPr="00F94F77">
        <w:rPr>
          <w:i/>
          <w:iCs/>
        </w:rPr>
        <w:t>Muhammadiyah.</w:t>
      </w:r>
      <w:r w:rsidRPr="00F94F77">
        <w:t>Available</w:t>
      </w:r>
      <w:proofErr w:type="spellEnd"/>
      <w:r w:rsidRPr="00F94F77">
        <w:t xml:space="preserve">: https://www.britannica.com/topic/Muhammadiyah. </w:t>
      </w:r>
      <w:proofErr w:type="spellStart"/>
      <w:r w:rsidRPr="00F94F77">
        <w:t>Last</w:t>
      </w:r>
      <w:proofErr w:type="spellEnd"/>
      <w:r w:rsidRPr="00F94F77">
        <w:t xml:space="preserve"> </w:t>
      </w:r>
      <w:proofErr w:type="spellStart"/>
      <w:r w:rsidRPr="00F94F77">
        <w:t>accessed</w:t>
      </w:r>
      <w:proofErr w:type="spellEnd"/>
      <w:r w:rsidRPr="00F94F77">
        <w:t xml:space="preserve"> 04/04/2018.</w:t>
      </w:r>
    </w:p>
  </w:footnote>
  <w:footnote w:id="23">
    <w:p w:rsidR="001B42DD" w:rsidRPr="00F94F77" w:rsidRDefault="001B42DD" w:rsidP="001B42DD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</w:t>
      </w:r>
      <w:proofErr w:type="spellStart"/>
      <w:r w:rsidRPr="00F94F77">
        <w:t>Rizal</w:t>
      </w:r>
      <w:proofErr w:type="spellEnd"/>
      <w:r w:rsidRPr="00F94F77">
        <w:t xml:space="preserve"> </w:t>
      </w:r>
      <w:proofErr w:type="spellStart"/>
      <w:r w:rsidRPr="00F94F77">
        <w:t>Sukma</w:t>
      </w:r>
      <w:proofErr w:type="spellEnd"/>
      <w:r w:rsidRPr="00F94F77">
        <w:t>.</w:t>
      </w:r>
      <w:r>
        <w:t xml:space="preserve"> (2015).</w:t>
      </w:r>
      <w:r w:rsidRPr="00F94F77">
        <w:t xml:space="preserve"> </w:t>
      </w:r>
      <w:proofErr w:type="spellStart"/>
      <w:r w:rsidRPr="00F94F77">
        <w:rPr>
          <w:i/>
          <w:iCs/>
        </w:rPr>
        <w:t>Insight</w:t>
      </w:r>
      <w:proofErr w:type="spellEnd"/>
      <w:r w:rsidRPr="00F94F77">
        <w:rPr>
          <w:i/>
          <w:iCs/>
        </w:rPr>
        <w:t xml:space="preserve">: </w:t>
      </w:r>
      <w:proofErr w:type="spellStart"/>
      <w:r w:rsidRPr="00F94F77">
        <w:rPr>
          <w:i/>
          <w:iCs/>
        </w:rPr>
        <w:t>Muhammadiyah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and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Indonesia's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international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identity</w:t>
      </w:r>
      <w:proofErr w:type="spellEnd"/>
      <w:r w:rsidRPr="00F94F77">
        <w:rPr>
          <w:i/>
          <w:iCs/>
        </w:rPr>
        <w:t>.</w:t>
      </w:r>
      <w:r w:rsidRPr="00F94F77">
        <w:t> </w:t>
      </w:r>
      <w:proofErr w:type="spellStart"/>
      <w:r w:rsidRPr="00F94F77">
        <w:t>Available</w:t>
      </w:r>
      <w:proofErr w:type="spellEnd"/>
      <w:r w:rsidRPr="00F94F77">
        <w:t xml:space="preserve">: http://www.thejakartapost.com/news/2015/08/04/insight-muhammadiyah-and-indonesia-s-international-identity.html. </w:t>
      </w:r>
      <w:proofErr w:type="spellStart"/>
      <w:r w:rsidRPr="00F94F77">
        <w:t>Last</w:t>
      </w:r>
      <w:proofErr w:type="spellEnd"/>
      <w:r w:rsidRPr="00F94F77">
        <w:t xml:space="preserve"> </w:t>
      </w:r>
      <w:proofErr w:type="spellStart"/>
      <w:r w:rsidRPr="00F94F77">
        <w:t>accessed</w:t>
      </w:r>
      <w:proofErr w:type="spellEnd"/>
      <w:r w:rsidRPr="00F94F77">
        <w:t xml:space="preserve"> 04/04/2018.</w:t>
      </w:r>
    </w:p>
  </w:footnote>
  <w:footnote w:id="24">
    <w:p w:rsidR="001B42DD" w:rsidRPr="00F94F77" w:rsidRDefault="001B42DD" w:rsidP="001B42DD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</w:t>
      </w:r>
      <w:proofErr w:type="spellStart"/>
      <w:r w:rsidRPr="00F94F77">
        <w:t>Rizal</w:t>
      </w:r>
      <w:proofErr w:type="spellEnd"/>
      <w:r w:rsidRPr="00F94F77">
        <w:t xml:space="preserve"> </w:t>
      </w:r>
      <w:proofErr w:type="spellStart"/>
      <w:r w:rsidRPr="00F94F77">
        <w:t>Sukma</w:t>
      </w:r>
      <w:proofErr w:type="spellEnd"/>
      <w:r w:rsidRPr="00F94F77">
        <w:t xml:space="preserve">. </w:t>
      </w:r>
      <w:proofErr w:type="spellStart"/>
      <w:r w:rsidRPr="00F94F77">
        <w:rPr>
          <w:i/>
          <w:iCs/>
        </w:rPr>
        <w:t>Insight</w:t>
      </w:r>
      <w:proofErr w:type="spellEnd"/>
      <w:r w:rsidRPr="00F94F77">
        <w:rPr>
          <w:i/>
          <w:iCs/>
        </w:rPr>
        <w:t xml:space="preserve">: </w:t>
      </w:r>
      <w:proofErr w:type="spellStart"/>
      <w:r w:rsidRPr="00F94F77">
        <w:rPr>
          <w:i/>
          <w:iCs/>
        </w:rPr>
        <w:t>Muhammadiyah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and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Indonesia’s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international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identity</w:t>
      </w:r>
      <w:proofErr w:type="spellEnd"/>
      <w:r w:rsidRPr="00F94F77">
        <w:rPr>
          <w:i/>
          <w:iCs/>
        </w:rPr>
        <w:t>.</w:t>
      </w:r>
      <w:r w:rsidRPr="00F94F77">
        <w:t> </w:t>
      </w:r>
      <w:proofErr w:type="spellStart"/>
      <w:r w:rsidRPr="00F94F77">
        <w:t>Available</w:t>
      </w:r>
      <w:proofErr w:type="spellEnd"/>
      <w:r w:rsidRPr="00F94F77">
        <w:t xml:space="preserve">: http://www.thejakartapost.com/news/2015/08/04/insight-muhammadiyah-and-indonesia-s-international-identity.html. </w:t>
      </w:r>
      <w:proofErr w:type="spellStart"/>
      <w:r w:rsidRPr="00F94F77">
        <w:t>Last</w:t>
      </w:r>
      <w:proofErr w:type="spellEnd"/>
      <w:r w:rsidRPr="00F94F77">
        <w:t xml:space="preserve"> </w:t>
      </w:r>
      <w:proofErr w:type="spellStart"/>
      <w:r w:rsidRPr="00F94F77">
        <w:t>accessed</w:t>
      </w:r>
      <w:proofErr w:type="spellEnd"/>
      <w:r w:rsidRPr="00F94F77">
        <w:t xml:space="preserve"> 04/04/2018.</w:t>
      </w:r>
    </w:p>
  </w:footnote>
  <w:footnote w:id="25">
    <w:p w:rsidR="001B42DD" w:rsidRPr="00F94F77" w:rsidRDefault="001B42DD" w:rsidP="001B42DD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</w:t>
      </w:r>
      <w:proofErr w:type="spellStart"/>
      <w:r w:rsidRPr="00F94F77">
        <w:t>Rizal</w:t>
      </w:r>
      <w:proofErr w:type="spellEnd"/>
      <w:r w:rsidRPr="00F94F77">
        <w:t xml:space="preserve"> </w:t>
      </w:r>
      <w:proofErr w:type="spellStart"/>
      <w:r w:rsidRPr="00F94F77">
        <w:t>Sukma</w:t>
      </w:r>
      <w:proofErr w:type="spellEnd"/>
      <w:r w:rsidRPr="00F94F77">
        <w:t xml:space="preserve">. </w:t>
      </w:r>
      <w:proofErr w:type="spellStart"/>
      <w:r w:rsidRPr="00F94F77">
        <w:rPr>
          <w:i/>
          <w:iCs/>
        </w:rPr>
        <w:t>Insight</w:t>
      </w:r>
      <w:proofErr w:type="spellEnd"/>
      <w:r w:rsidRPr="00F94F77">
        <w:rPr>
          <w:i/>
          <w:iCs/>
        </w:rPr>
        <w:t xml:space="preserve">: </w:t>
      </w:r>
      <w:proofErr w:type="spellStart"/>
      <w:r w:rsidRPr="00F94F77">
        <w:rPr>
          <w:i/>
          <w:iCs/>
        </w:rPr>
        <w:t>Muhammadiyah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and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Indonesia's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international</w:t>
      </w:r>
      <w:proofErr w:type="spellEnd"/>
      <w:r w:rsidRPr="00F94F77">
        <w:rPr>
          <w:i/>
          <w:iCs/>
        </w:rPr>
        <w:t xml:space="preserve"> </w:t>
      </w:r>
      <w:proofErr w:type="spellStart"/>
      <w:r w:rsidRPr="00F94F77">
        <w:rPr>
          <w:i/>
          <w:iCs/>
        </w:rPr>
        <w:t>identity</w:t>
      </w:r>
      <w:proofErr w:type="spellEnd"/>
      <w:r w:rsidRPr="00F94F77">
        <w:rPr>
          <w:i/>
          <w:iCs/>
        </w:rPr>
        <w:t>.</w:t>
      </w:r>
      <w:r w:rsidRPr="00F94F77">
        <w:t> </w:t>
      </w:r>
      <w:proofErr w:type="spellStart"/>
      <w:r w:rsidRPr="00F94F77">
        <w:t>Available</w:t>
      </w:r>
      <w:proofErr w:type="spellEnd"/>
      <w:r w:rsidRPr="00F94F77">
        <w:t xml:space="preserve">: http://www.thejakartapost.com/news/2015/08/04/insight-muhammadiyah-and-indonesia-s-international-identity.html. </w:t>
      </w:r>
      <w:proofErr w:type="spellStart"/>
      <w:r w:rsidRPr="00F94F77">
        <w:t>Last</w:t>
      </w:r>
      <w:proofErr w:type="spellEnd"/>
      <w:r w:rsidRPr="00F94F77">
        <w:t xml:space="preserve"> </w:t>
      </w:r>
      <w:proofErr w:type="spellStart"/>
      <w:r w:rsidRPr="00F94F77">
        <w:t>accessed</w:t>
      </w:r>
      <w:proofErr w:type="spellEnd"/>
      <w:r w:rsidRPr="00F94F77">
        <w:t xml:space="preserve"> 04/04/2018.</w:t>
      </w:r>
    </w:p>
  </w:footnote>
  <w:footnote w:id="26">
    <w:p w:rsidR="00936A4B" w:rsidRPr="00F94F77" w:rsidRDefault="00936A4B" w:rsidP="00936A4B">
      <w:pPr>
        <w:shd w:val="clear" w:color="auto" w:fill="FFFFFF"/>
        <w:spacing w:after="0"/>
        <w:rPr>
          <w:rFonts w:cs="Arial"/>
          <w:sz w:val="20"/>
          <w:szCs w:val="20"/>
          <w:lang w:val="en-GB"/>
        </w:rPr>
      </w:pPr>
      <w:r w:rsidRPr="00F94F77">
        <w:rPr>
          <w:rStyle w:val="FootnoteReference"/>
          <w:sz w:val="20"/>
          <w:szCs w:val="20"/>
        </w:rPr>
        <w:footnoteRef/>
      </w:r>
      <w:r w:rsidRPr="00F94F77">
        <w:rPr>
          <w:sz w:val="20"/>
          <w:szCs w:val="20"/>
        </w:rPr>
        <w:t xml:space="preserve"> </w:t>
      </w:r>
      <w:proofErr w:type="spellStart"/>
      <w:r w:rsidRPr="00F03327">
        <w:rPr>
          <w:rFonts w:cs="Arial"/>
          <w:sz w:val="20"/>
          <w:szCs w:val="20"/>
        </w:rPr>
        <w:t>Nelly</w:t>
      </w:r>
      <w:proofErr w:type="spellEnd"/>
      <w:r w:rsidRPr="00F03327">
        <w:rPr>
          <w:rFonts w:cs="Arial"/>
          <w:sz w:val="20"/>
          <w:szCs w:val="20"/>
        </w:rPr>
        <w:t xml:space="preserve"> </w:t>
      </w:r>
      <w:proofErr w:type="spellStart"/>
      <w:r w:rsidRPr="00F03327">
        <w:rPr>
          <w:rFonts w:cs="Arial"/>
          <w:sz w:val="20"/>
          <w:szCs w:val="20"/>
        </w:rPr>
        <w:t>van</w:t>
      </w:r>
      <w:proofErr w:type="spellEnd"/>
      <w:r w:rsidRPr="00F03327">
        <w:rPr>
          <w:rFonts w:cs="Arial"/>
          <w:sz w:val="20"/>
          <w:szCs w:val="20"/>
        </w:rPr>
        <w:t xml:space="preserve"> </w:t>
      </w:r>
      <w:proofErr w:type="spellStart"/>
      <w:r w:rsidRPr="00F03327">
        <w:rPr>
          <w:rFonts w:cs="Arial"/>
          <w:sz w:val="20"/>
          <w:szCs w:val="20"/>
        </w:rPr>
        <w:t>Doorn-Harder</w:t>
      </w:r>
      <w:proofErr w:type="spellEnd"/>
      <w:r w:rsidRPr="00F94F77">
        <w:rPr>
          <w:rFonts w:cs="Arial"/>
          <w:sz w:val="20"/>
          <w:szCs w:val="20"/>
          <w:lang w:val="en-GB"/>
        </w:rPr>
        <w:t xml:space="preserve">. (2004) </w:t>
      </w:r>
      <w:proofErr w:type="spellStart"/>
      <w:r w:rsidRPr="00F03327">
        <w:rPr>
          <w:rFonts w:cs="Arial"/>
          <w:i/>
          <w:iCs/>
          <w:sz w:val="20"/>
          <w:szCs w:val="20"/>
        </w:rPr>
        <w:t>Encyclopedia</w:t>
      </w:r>
      <w:proofErr w:type="spellEnd"/>
      <w:r w:rsidRPr="00F03327">
        <w:rPr>
          <w:rFonts w:cs="Arial"/>
          <w:i/>
          <w:iCs/>
          <w:sz w:val="20"/>
          <w:szCs w:val="20"/>
        </w:rPr>
        <w:t xml:space="preserve"> of Islam </w:t>
      </w:r>
      <w:proofErr w:type="spellStart"/>
      <w:r w:rsidRPr="00F03327">
        <w:rPr>
          <w:rFonts w:cs="Arial"/>
          <w:i/>
          <w:iCs/>
          <w:sz w:val="20"/>
          <w:szCs w:val="20"/>
        </w:rPr>
        <w:t>and</w:t>
      </w:r>
      <w:proofErr w:type="spellEnd"/>
      <w:r w:rsidRPr="00F03327">
        <w:rPr>
          <w:rFonts w:cs="Arial"/>
          <w:i/>
          <w:iCs/>
          <w:sz w:val="20"/>
          <w:szCs w:val="20"/>
        </w:rPr>
        <w:t xml:space="preserve"> the </w:t>
      </w:r>
      <w:proofErr w:type="spellStart"/>
      <w:r w:rsidRPr="00F03327">
        <w:rPr>
          <w:rFonts w:cs="Arial"/>
          <w:i/>
          <w:iCs/>
          <w:sz w:val="20"/>
          <w:szCs w:val="20"/>
        </w:rPr>
        <w:t>Muslim</w:t>
      </w:r>
      <w:proofErr w:type="spellEnd"/>
      <w:r w:rsidRPr="00F03327">
        <w:rPr>
          <w:rFonts w:cs="Arial"/>
          <w:i/>
          <w:iCs/>
          <w:sz w:val="20"/>
          <w:szCs w:val="20"/>
        </w:rPr>
        <w:t xml:space="preserve"> </w:t>
      </w:r>
      <w:proofErr w:type="spellStart"/>
      <w:r w:rsidRPr="00F03327">
        <w:rPr>
          <w:rFonts w:cs="Arial"/>
          <w:i/>
          <w:iCs/>
          <w:sz w:val="20"/>
          <w:szCs w:val="20"/>
        </w:rPr>
        <w:t>World</w:t>
      </w:r>
      <w:proofErr w:type="spellEnd"/>
      <w:r w:rsidRPr="00F94F77">
        <w:rPr>
          <w:rStyle w:val="pub-link"/>
          <w:rFonts w:cs="Arial"/>
          <w:i/>
          <w:iCs/>
          <w:sz w:val="20"/>
          <w:szCs w:val="20"/>
        </w:rPr>
        <w:t>.</w:t>
      </w:r>
      <w:r w:rsidRPr="00F94F77">
        <w:rPr>
          <w:rStyle w:val="definition"/>
          <w:rFonts w:cs="Arial"/>
          <w:sz w:val="20"/>
          <w:szCs w:val="20"/>
        </w:rPr>
        <w:t> </w:t>
      </w:r>
      <w:proofErr w:type="spellStart"/>
      <w:r w:rsidRPr="00F94F77">
        <w:rPr>
          <w:rStyle w:val="definition"/>
          <w:rFonts w:cs="Arial"/>
          <w:sz w:val="20"/>
          <w:szCs w:val="20"/>
        </w:rPr>
        <w:t>Ed</w:t>
      </w:r>
      <w:proofErr w:type="spellEnd"/>
      <w:r w:rsidRPr="00F94F77">
        <w:rPr>
          <w:rStyle w:val="definition"/>
          <w:rFonts w:cs="Arial"/>
          <w:sz w:val="20"/>
          <w:szCs w:val="20"/>
        </w:rPr>
        <w:t xml:space="preserve">. Richard C. Martin. </w:t>
      </w:r>
      <w:proofErr w:type="spellStart"/>
      <w:r w:rsidRPr="00F94F77">
        <w:rPr>
          <w:rStyle w:val="definition"/>
          <w:rFonts w:cs="Arial"/>
          <w:sz w:val="20"/>
          <w:szCs w:val="20"/>
        </w:rPr>
        <w:t>Vol</w:t>
      </w:r>
      <w:proofErr w:type="spellEnd"/>
      <w:r w:rsidRPr="00F94F77">
        <w:rPr>
          <w:rStyle w:val="definition"/>
          <w:rFonts w:cs="Arial"/>
          <w:sz w:val="20"/>
          <w:szCs w:val="20"/>
        </w:rPr>
        <w:t>. 2. </w:t>
      </w:r>
      <w:r w:rsidRPr="00F94F77">
        <w:rPr>
          <w:rStyle w:val="pub-place"/>
          <w:rFonts w:cs="Arial"/>
          <w:sz w:val="20"/>
          <w:szCs w:val="20"/>
        </w:rPr>
        <w:t>New York:</w:t>
      </w:r>
      <w:r w:rsidRPr="00F94F77">
        <w:rPr>
          <w:rStyle w:val="definition"/>
          <w:rFonts w:cs="Arial"/>
          <w:sz w:val="20"/>
          <w:szCs w:val="20"/>
        </w:rPr>
        <w:t> </w:t>
      </w:r>
      <w:proofErr w:type="spellStart"/>
      <w:r w:rsidRPr="00F94F77">
        <w:rPr>
          <w:rStyle w:val="pub-imprint"/>
          <w:rFonts w:cs="Arial"/>
          <w:sz w:val="20"/>
          <w:szCs w:val="20"/>
        </w:rPr>
        <w:t>Macmillan</w:t>
      </w:r>
      <w:proofErr w:type="spellEnd"/>
      <w:r w:rsidRPr="00F94F77">
        <w:rPr>
          <w:rStyle w:val="pub-imprint"/>
          <w:rFonts w:cs="Arial"/>
          <w:sz w:val="20"/>
          <w:szCs w:val="20"/>
        </w:rPr>
        <w:t xml:space="preserve"> </w:t>
      </w:r>
      <w:proofErr w:type="spellStart"/>
      <w:r w:rsidRPr="00F94F77">
        <w:rPr>
          <w:rStyle w:val="pub-imprint"/>
          <w:rFonts w:cs="Arial"/>
          <w:sz w:val="20"/>
          <w:szCs w:val="20"/>
        </w:rPr>
        <w:t>Reference</w:t>
      </w:r>
      <w:proofErr w:type="spellEnd"/>
      <w:r w:rsidRPr="00F94F77">
        <w:rPr>
          <w:rStyle w:val="pub-imprint"/>
          <w:rFonts w:cs="Arial"/>
          <w:sz w:val="20"/>
          <w:szCs w:val="20"/>
        </w:rPr>
        <w:t xml:space="preserve"> USA</w:t>
      </w:r>
      <w:r w:rsidRPr="00F94F77">
        <w:rPr>
          <w:rStyle w:val="pub-book-year"/>
          <w:rFonts w:cs="Arial"/>
          <w:sz w:val="20"/>
          <w:szCs w:val="20"/>
        </w:rPr>
        <w:t>.</w:t>
      </w:r>
      <w:r w:rsidRPr="00F94F77">
        <w:rPr>
          <w:rStyle w:val="definition"/>
          <w:rFonts w:cs="Arial"/>
          <w:sz w:val="20"/>
          <w:szCs w:val="20"/>
        </w:rPr>
        <w:t xml:space="preserve"> 499-500.</w:t>
      </w:r>
    </w:p>
  </w:footnote>
  <w:footnote w:id="27">
    <w:p w:rsidR="00936A4B" w:rsidRPr="00F94F77" w:rsidRDefault="00936A4B" w:rsidP="00936A4B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The </w:t>
      </w:r>
      <w:proofErr w:type="spellStart"/>
      <w:r w:rsidRPr="00F94F77">
        <w:t>Editors</w:t>
      </w:r>
      <w:proofErr w:type="spellEnd"/>
      <w:r w:rsidRPr="00F94F77">
        <w:t xml:space="preserve"> of </w:t>
      </w:r>
      <w:proofErr w:type="spellStart"/>
      <w:r w:rsidRPr="00F94F77">
        <w:t>Encyclopaedia</w:t>
      </w:r>
      <w:proofErr w:type="spellEnd"/>
      <w:r w:rsidRPr="00F94F77">
        <w:t xml:space="preserve"> </w:t>
      </w:r>
      <w:proofErr w:type="spellStart"/>
      <w:r w:rsidRPr="00F94F77">
        <w:t>Britannica</w:t>
      </w:r>
      <w:proofErr w:type="spellEnd"/>
      <w:r w:rsidRPr="00F94F77">
        <w:t xml:space="preserve">. </w:t>
      </w:r>
      <w:proofErr w:type="spellStart"/>
      <w:r w:rsidRPr="00F94F77">
        <w:rPr>
          <w:i/>
          <w:iCs/>
        </w:rPr>
        <w:t>Muhammadiyah.</w:t>
      </w:r>
      <w:r w:rsidRPr="00F94F77">
        <w:t>Available</w:t>
      </w:r>
      <w:proofErr w:type="spellEnd"/>
      <w:r w:rsidRPr="00F94F77">
        <w:t xml:space="preserve">: https://www.britannica.com/topic/Muhammadiyah. </w:t>
      </w:r>
      <w:proofErr w:type="spellStart"/>
      <w:r w:rsidRPr="00F94F77">
        <w:t>Last</w:t>
      </w:r>
      <w:proofErr w:type="spellEnd"/>
      <w:r w:rsidRPr="00F94F77">
        <w:t xml:space="preserve"> </w:t>
      </w:r>
      <w:proofErr w:type="spellStart"/>
      <w:r w:rsidRPr="00F94F77">
        <w:t>accessed</w:t>
      </w:r>
      <w:proofErr w:type="spellEnd"/>
      <w:r w:rsidRPr="00F94F77">
        <w:t xml:space="preserve"> 04/04/2018.</w:t>
      </w:r>
    </w:p>
  </w:footnote>
  <w:footnote w:id="28">
    <w:p w:rsidR="00936A4B" w:rsidRPr="000D08E7" w:rsidRDefault="00936A4B" w:rsidP="00936A4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D08E7">
        <w:rPr>
          <w:color w:val="000000"/>
        </w:rPr>
        <w:t>Mitsuo</w:t>
      </w:r>
      <w:proofErr w:type="spellEnd"/>
      <w:r w:rsidRPr="000D08E7">
        <w:rPr>
          <w:color w:val="000000"/>
        </w:rPr>
        <w:t xml:space="preserve"> </w:t>
      </w:r>
      <w:proofErr w:type="spellStart"/>
      <w:r w:rsidRPr="000D08E7">
        <w:rPr>
          <w:color w:val="000000"/>
        </w:rPr>
        <w:t>Nakamura</w:t>
      </w:r>
      <w:proofErr w:type="spellEnd"/>
      <w:r w:rsidRPr="000D08E7">
        <w:rPr>
          <w:color w:val="000000"/>
        </w:rPr>
        <w:t xml:space="preserve">, </w:t>
      </w:r>
      <w:proofErr w:type="spellStart"/>
      <w:r w:rsidRPr="000D08E7">
        <w:rPr>
          <w:color w:val="000000"/>
        </w:rPr>
        <w:t>Shalahudin</w:t>
      </w:r>
      <w:proofErr w:type="spellEnd"/>
      <w:r w:rsidRPr="000D08E7">
        <w:rPr>
          <w:color w:val="000000"/>
        </w:rPr>
        <w:t xml:space="preserve"> </w:t>
      </w:r>
      <w:proofErr w:type="spellStart"/>
      <w:r w:rsidRPr="000D08E7">
        <w:rPr>
          <w:color w:val="000000"/>
        </w:rPr>
        <w:t>Kafrawi</w:t>
      </w:r>
      <w:proofErr w:type="spellEnd"/>
      <w:r w:rsidRPr="000D08E7">
        <w:rPr>
          <w:color w:val="000000"/>
        </w:rPr>
        <w:t>. (2018). </w:t>
      </w:r>
      <w:proofErr w:type="spellStart"/>
      <w:r w:rsidRPr="000D08E7">
        <w:rPr>
          <w:i/>
          <w:iCs/>
          <w:color w:val="000000"/>
        </w:rPr>
        <w:t>Nahdatul</w:t>
      </w:r>
      <w:proofErr w:type="spellEnd"/>
      <w:r w:rsidRPr="000D08E7">
        <w:rPr>
          <w:i/>
          <w:iCs/>
          <w:color w:val="000000"/>
        </w:rPr>
        <w:t xml:space="preserve"> </w:t>
      </w:r>
      <w:proofErr w:type="spellStart"/>
      <w:r w:rsidRPr="000D08E7">
        <w:rPr>
          <w:i/>
          <w:iCs/>
          <w:color w:val="000000"/>
        </w:rPr>
        <w:t>Ulama</w:t>
      </w:r>
      <w:proofErr w:type="spellEnd"/>
      <w:r w:rsidRPr="000D08E7">
        <w:rPr>
          <w:i/>
          <w:iCs/>
          <w:color w:val="000000"/>
        </w:rPr>
        <w:t xml:space="preserve"> .</w:t>
      </w:r>
      <w:proofErr w:type="spellStart"/>
      <w:r w:rsidRPr="000D08E7">
        <w:rPr>
          <w:color w:val="000000"/>
        </w:rPr>
        <w:t>Available</w:t>
      </w:r>
      <w:proofErr w:type="spellEnd"/>
      <w:r w:rsidRPr="000D08E7">
        <w:rPr>
          <w:color w:val="000000"/>
        </w:rPr>
        <w:t xml:space="preserve">: http://www.oxfordislamicstudies.com/article/opr/t236/e0577?_hi=0&amp;_pos=2. </w:t>
      </w:r>
      <w:proofErr w:type="spellStart"/>
      <w:r w:rsidRPr="000D08E7">
        <w:rPr>
          <w:color w:val="000000"/>
        </w:rPr>
        <w:t>Last</w:t>
      </w:r>
      <w:proofErr w:type="spellEnd"/>
      <w:r w:rsidRPr="000D08E7">
        <w:rPr>
          <w:color w:val="000000"/>
        </w:rPr>
        <w:t xml:space="preserve"> </w:t>
      </w:r>
      <w:proofErr w:type="spellStart"/>
      <w:r w:rsidRPr="000D08E7">
        <w:rPr>
          <w:color w:val="000000"/>
        </w:rPr>
        <w:t>accessed</w:t>
      </w:r>
      <w:proofErr w:type="spellEnd"/>
      <w:r w:rsidRPr="000D08E7">
        <w:rPr>
          <w:color w:val="000000"/>
        </w:rPr>
        <w:t xml:space="preserve"> 05/04/2018.</w:t>
      </w:r>
    </w:p>
  </w:footnote>
  <w:footnote w:id="29">
    <w:p w:rsidR="00936A4B" w:rsidRPr="00F94F77" w:rsidRDefault="00936A4B" w:rsidP="00936A4B">
      <w:pPr>
        <w:pStyle w:val="FootnoteText"/>
        <w:rPr>
          <w:lang w:val="en-GB"/>
        </w:rPr>
      </w:pPr>
      <w:r w:rsidRPr="00F94F77">
        <w:rPr>
          <w:rStyle w:val="FootnoteReference"/>
        </w:rPr>
        <w:footnoteRef/>
      </w:r>
      <w:r w:rsidRPr="00F94F77">
        <w:t xml:space="preserve"> </w:t>
      </w:r>
      <w:proofErr w:type="spellStart"/>
      <w:r w:rsidRPr="00F03327">
        <w:rPr>
          <w:rFonts w:cs="Arial"/>
        </w:rPr>
        <w:t>Nelly</w:t>
      </w:r>
      <w:proofErr w:type="spellEnd"/>
      <w:r w:rsidRPr="00F03327">
        <w:rPr>
          <w:rFonts w:cs="Arial"/>
        </w:rPr>
        <w:t xml:space="preserve"> </w:t>
      </w:r>
      <w:proofErr w:type="spellStart"/>
      <w:r w:rsidRPr="00F03327">
        <w:rPr>
          <w:rFonts w:cs="Arial"/>
        </w:rPr>
        <w:t>van</w:t>
      </w:r>
      <w:proofErr w:type="spellEnd"/>
      <w:r w:rsidRPr="00F03327">
        <w:rPr>
          <w:rFonts w:cs="Arial"/>
        </w:rPr>
        <w:t xml:space="preserve"> </w:t>
      </w:r>
      <w:proofErr w:type="spellStart"/>
      <w:r w:rsidRPr="00F03327">
        <w:rPr>
          <w:rFonts w:cs="Arial"/>
        </w:rPr>
        <w:t>Doorn-Harder</w:t>
      </w:r>
      <w:proofErr w:type="spellEnd"/>
      <w:r w:rsidRPr="00F94F77">
        <w:rPr>
          <w:rFonts w:cs="Arial"/>
          <w:lang w:val="en-GB"/>
        </w:rPr>
        <w:t xml:space="preserve">. </w:t>
      </w:r>
      <w:proofErr w:type="spellStart"/>
      <w:r w:rsidRPr="00F03327">
        <w:rPr>
          <w:rFonts w:cs="Arial"/>
          <w:i/>
          <w:iCs/>
        </w:rPr>
        <w:t>Encyclopedia</w:t>
      </w:r>
      <w:proofErr w:type="spellEnd"/>
      <w:r w:rsidRPr="00F03327">
        <w:rPr>
          <w:rFonts w:cs="Arial"/>
          <w:i/>
          <w:iCs/>
        </w:rPr>
        <w:t xml:space="preserve"> of Islam </w:t>
      </w:r>
      <w:proofErr w:type="spellStart"/>
      <w:r w:rsidRPr="00F03327">
        <w:rPr>
          <w:rFonts w:cs="Arial"/>
          <w:i/>
          <w:iCs/>
        </w:rPr>
        <w:t>and</w:t>
      </w:r>
      <w:proofErr w:type="spellEnd"/>
      <w:r w:rsidRPr="00F03327">
        <w:rPr>
          <w:rFonts w:cs="Arial"/>
          <w:i/>
          <w:iCs/>
        </w:rPr>
        <w:t xml:space="preserve"> the </w:t>
      </w:r>
      <w:proofErr w:type="spellStart"/>
      <w:r w:rsidRPr="00F03327">
        <w:rPr>
          <w:rFonts w:cs="Arial"/>
          <w:i/>
          <w:iCs/>
        </w:rPr>
        <w:t>Muslim</w:t>
      </w:r>
      <w:proofErr w:type="spellEnd"/>
      <w:r w:rsidRPr="00F03327">
        <w:rPr>
          <w:rFonts w:cs="Arial"/>
          <w:i/>
          <w:iCs/>
        </w:rPr>
        <w:t xml:space="preserve"> </w:t>
      </w:r>
      <w:proofErr w:type="spellStart"/>
      <w:r w:rsidRPr="00F03327">
        <w:rPr>
          <w:rFonts w:cs="Arial"/>
          <w:i/>
          <w:iCs/>
        </w:rPr>
        <w:t>World</w:t>
      </w:r>
      <w:proofErr w:type="spellEnd"/>
      <w:r w:rsidRPr="00F94F77">
        <w:rPr>
          <w:rStyle w:val="pub-link"/>
          <w:rFonts w:cs="Arial"/>
          <w:i/>
          <w:iCs/>
        </w:rPr>
        <w:t>.</w:t>
      </w:r>
      <w:r w:rsidRPr="00F94F77">
        <w:rPr>
          <w:rStyle w:val="definition"/>
          <w:rFonts w:cs="Arial"/>
        </w:rPr>
        <w:t> </w:t>
      </w:r>
      <w:proofErr w:type="spellStart"/>
      <w:r w:rsidRPr="00F94F77">
        <w:rPr>
          <w:rStyle w:val="definition"/>
          <w:rFonts w:cs="Arial"/>
        </w:rPr>
        <w:t>Ed</w:t>
      </w:r>
      <w:proofErr w:type="spellEnd"/>
      <w:r w:rsidRPr="00F94F77">
        <w:rPr>
          <w:rStyle w:val="definition"/>
          <w:rFonts w:cs="Arial"/>
        </w:rPr>
        <w:t xml:space="preserve">. Richard C. Martin. </w:t>
      </w:r>
      <w:proofErr w:type="spellStart"/>
      <w:r w:rsidRPr="00F94F77">
        <w:rPr>
          <w:rStyle w:val="definition"/>
          <w:rFonts w:cs="Arial"/>
        </w:rPr>
        <w:t>Vol</w:t>
      </w:r>
      <w:proofErr w:type="spellEnd"/>
      <w:r w:rsidRPr="00F94F77">
        <w:rPr>
          <w:rStyle w:val="definition"/>
          <w:rFonts w:cs="Arial"/>
        </w:rPr>
        <w:t>. 2. </w:t>
      </w:r>
      <w:r w:rsidRPr="00F94F77">
        <w:rPr>
          <w:rStyle w:val="pub-place"/>
          <w:rFonts w:cs="Arial"/>
        </w:rPr>
        <w:t>New York:</w:t>
      </w:r>
      <w:r w:rsidRPr="00F94F77">
        <w:rPr>
          <w:rStyle w:val="definition"/>
          <w:rFonts w:cs="Arial"/>
        </w:rPr>
        <w:t> </w:t>
      </w:r>
      <w:proofErr w:type="spellStart"/>
      <w:r w:rsidRPr="00F94F77">
        <w:rPr>
          <w:rStyle w:val="pub-imprint"/>
          <w:rFonts w:cs="Arial"/>
        </w:rPr>
        <w:t>Macmillan</w:t>
      </w:r>
      <w:proofErr w:type="spellEnd"/>
      <w:r w:rsidRPr="00F94F77">
        <w:rPr>
          <w:rStyle w:val="pub-imprint"/>
          <w:rFonts w:cs="Arial"/>
        </w:rPr>
        <w:t xml:space="preserve"> </w:t>
      </w:r>
      <w:proofErr w:type="spellStart"/>
      <w:r w:rsidRPr="00F94F77">
        <w:rPr>
          <w:rStyle w:val="pub-imprint"/>
          <w:rFonts w:cs="Arial"/>
        </w:rPr>
        <w:t>Reference</w:t>
      </w:r>
      <w:proofErr w:type="spellEnd"/>
      <w:r w:rsidRPr="00F94F77">
        <w:rPr>
          <w:rStyle w:val="pub-imprint"/>
          <w:rFonts w:cs="Arial"/>
        </w:rPr>
        <w:t xml:space="preserve"> USA</w:t>
      </w:r>
      <w:r w:rsidRPr="00F94F77">
        <w:rPr>
          <w:rStyle w:val="pub-book-year"/>
          <w:rFonts w:cs="Arial"/>
        </w:rPr>
        <w:t>.</w:t>
      </w:r>
      <w:r w:rsidRPr="00F94F77">
        <w:rPr>
          <w:rStyle w:val="definition"/>
          <w:rFonts w:cs="Arial"/>
        </w:rPr>
        <w:t xml:space="preserve"> 499-500.</w:t>
      </w:r>
    </w:p>
  </w:footnote>
  <w:footnote w:id="30">
    <w:p w:rsidR="00936A4B" w:rsidRPr="00E63FA2" w:rsidRDefault="00936A4B" w:rsidP="00936A4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cs="Arial"/>
          <w:shd w:val="clear" w:color="auto" w:fill="FFFFFF"/>
        </w:rPr>
        <w:t>Muhamad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Ali</w:t>
      </w:r>
      <w:proofErr w:type="spellEnd"/>
      <w:r w:rsidRPr="00310930">
        <w:rPr>
          <w:rFonts w:cs="Arial"/>
          <w:shd w:val="clear" w:color="auto" w:fill="FFFFFF"/>
        </w:rPr>
        <w:t xml:space="preserve">. </w:t>
      </w:r>
      <w:r>
        <w:rPr>
          <w:rFonts w:cs="Arial"/>
          <w:shd w:val="clear" w:color="auto" w:fill="FFFFFF"/>
        </w:rPr>
        <w:t xml:space="preserve">Far </w:t>
      </w:r>
      <w:proofErr w:type="spellStart"/>
      <w:r>
        <w:rPr>
          <w:rFonts w:cs="Arial"/>
          <w:shd w:val="clear" w:color="auto" w:fill="FFFFFF"/>
        </w:rPr>
        <w:t>from</w:t>
      </w:r>
      <w:proofErr w:type="spellEnd"/>
      <w:r>
        <w:rPr>
          <w:rFonts w:cs="Arial"/>
          <w:shd w:val="clear" w:color="auto" w:fill="FFFFFF"/>
        </w:rPr>
        <w:t xml:space="preserve"> </w:t>
      </w:r>
      <w:proofErr w:type="spellStart"/>
      <w:r>
        <w:rPr>
          <w:rFonts w:cs="Arial"/>
          <w:shd w:val="clear" w:color="auto" w:fill="FFFFFF"/>
        </w:rPr>
        <w:t>Mecca</w:t>
      </w:r>
      <w:proofErr w:type="spellEnd"/>
      <w:r>
        <w:rPr>
          <w:rFonts w:cs="Arial"/>
          <w:shd w:val="clear" w:color="auto" w:fill="FFFFFF"/>
        </w:rPr>
        <w:t xml:space="preserve">: modern Islam </w:t>
      </w:r>
      <w:proofErr w:type="spellStart"/>
      <w:r>
        <w:rPr>
          <w:rFonts w:cs="Arial"/>
          <w:shd w:val="clear" w:color="auto" w:fill="FFFFFF"/>
        </w:rPr>
        <w:t>in</w:t>
      </w:r>
      <w:proofErr w:type="spellEnd"/>
      <w:r>
        <w:rPr>
          <w:rFonts w:cs="Arial"/>
          <w:shd w:val="clear" w:color="auto" w:fill="FFFFFF"/>
        </w:rPr>
        <w:t xml:space="preserve"> Indonesia </w:t>
      </w:r>
      <w:proofErr w:type="spellStart"/>
      <w:r>
        <w:rPr>
          <w:rFonts w:cs="Arial"/>
          <w:shd w:val="clear" w:color="auto" w:fill="FFFFFF"/>
        </w:rPr>
        <w:t>and</w:t>
      </w:r>
      <w:proofErr w:type="spellEnd"/>
      <w:r>
        <w:rPr>
          <w:rFonts w:cs="Arial"/>
          <w:shd w:val="clear" w:color="auto" w:fill="FFFFFF"/>
        </w:rPr>
        <w:t xml:space="preserve"> Malaysia</w:t>
      </w:r>
      <w:r w:rsidRPr="00C34434">
        <w:rPr>
          <w:rFonts w:cs="Arial"/>
          <w:shd w:val="clear" w:color="auto" w:fill="FFFFFF"/>
        </w:rPr>
        <w:t xml:space="preserve">, </w:t>
      </w:r>
      <w:proofErr w:type="spellStart"/>
      <w:r w:rsidRPr="00C34434">
        <w:rPr>
          <w:rFonts w:cs="Arial"/>
          <w:shd w:val="clear" w:color="auto" w:fill="FFFFFF"/>
        </w:rPr>
        <w:t>in</w:t>
      </w:r>
      <w:proofErr w:type="spellEnd"/>
      <w:r w:rsidRPr="00C34434">
        <w:rPr>
          <w:rFonts w:cs="Arial"/>
          <w:shd w:val="clear" w:color="auto" w:fill="FFFFFF"/>
        </w:rPr>
        <w:t xml:space="preserve"> J. </w:t>
      </w:r>
      <w:proofErr w:type="spellStart"/>
      <w:r w:rsidRPr="00C34434">
        <w:rPr>
          <w:rFonts w:cs="Arial"/>
          <w:shd w:val="clear" w:color="auto" w:fill="FFFFFF"/>
        </w:rPr>
        <w:t>Kenney</w:t>
      </w:r>
      <w:proofErr w:type="spellEnd"/>
      <w:r w:rsidRPr="00C34434">
        <w:rPr>
          <w:rFonts w:cs="Arial"/>
          <w:shd w:val="clear" w:color="auto" w:fill="FFFFFF"/>
        </w:rPr>
        <w:t xml:space="preserve"> &amp; E. </w:t>
      </w:r>
      <w:proofErr w:type="spellStart"/>
      <w:r w:rsidRPr="00C34434">
        <w:rPr>
          <w:rFonts w:cs="Arial"/>
          <w:shd w:val="clear" w:color="auto" w:fill="FFFFFF"/>
        </w:rPr>
        <w:t>Moosa</w:t>
      </w:r>
      <w:proofErr w:type="spellEnd"/>
      <w:r w:rsidRPr="00C34434">
        <w:rPr>
          <w:rFonts w:cs="Arial"/>
          <w:shd w:val="clear" w:color="auto" w:fill="FFFFFF"/>
        </w:rPr>
        <w:t xml:space="preserve">, </w:t>
      </w:r>
      <w:r w:rsidRPr="00C34434">
        <w:rPr>
          <w:rFonts w:cs="Arial"/>
          <w:i/>
          <w:shd w:val="clear" w:color="auto" w:fill="FFFFFF"/>
        </w:rPr>
        <w:t xml:space="preserve">‘Islam </w:t>
      </w:r>
      <w:proofErr w:type="spellStart"/>
      <w:r w:rsidRPr="00C34434">
        <w:rPr>
          <w:rFonts w:cs="Arial"/>
          <w:i/>
          <w:shd w:val="clear" w:color="auto" w:fill="FFFFFF"/>
        </w:rPr>
        <w:t>in</w:t>
      </w:r>
      <w:proofErr w:type="spellEnd"/>
      <w:r w:rsidRPr="00C34434">
        <w:rPr>
          <w:rFonts w:cs="Arial"/>
          <w:i/>
          <w:shd w:val="clear" w:color="auto" w:fill="FFFFFF"/>
        </w:rPr>
        <w:t xml:space="preserve"> the Modern </w:t>
      </w:r>
      <w:proofErr w:type="spellStart"/>
      <w:r w:rsidRPr="00C34434">
        <w:rPr>
          <w:rFonts w:cs="Arial"/>
          <w:i/>
          <w:shd w:val="clear" w:color="auto" w:fill="FFFFFF"/>
        </w:rPr>
        <w:t>World</w:t>
      </w:r>
      <w:proofErr w:type="spellEnd"/>
      <w:r w:rsidRPr="00C34434">
        <w:rPr>
          <w:rFonts w:cs="Arial"/>
          <w:i/>
          <w:shd w:val="clear" w:color="auto" w:fill="FFFFFF"/>
        </w:rPr>
        <w:t xml:space="preserve"> </w:t>
      </w:r>
      <w:r w:rsidRPr="00C34434">
        <w:rPr>
          <w:rFonts w:cs="Arial"/>
          <w:shd w:val="clear" w:color="auto" w:fill="FFFFFF"/>
        </w:rPr>
        <w:t xml:space="preserve">(Routledge) </w:t>
      </w:r>
      <w:r>
        <w:rPr>
          <w:rFonts w:cs="Arial"/>
          <w:shd w:val="clear" w:color="auto" w:fill="FFFFFF"/>
        </w:rPr>
        <w:t>405-</w:t>
      </w:r>
      <w:r w:rsidRPr="00C34434">
        <w:rPr>
          <w:rFonts w:cs="Arial"/>
          <w:shd w:val="clear" w:color="auto" w:fill="FFFFFF"/>
        </w:rPr>
        <w:t>.</w:t>
      </w:r>
      <w:r>
        <w:rPr>
          <w:rFonts w:cs="Arial"/>
          <w:shd w:val="clear" w:color="auto" w:fill="FFFFFF"/>
        </w:rPr>
        <w:t xml:space="preserve">424. </w:t>
      </w:r>
    </w:p>
  </w:footnote>
  <w:footnote w:id="31">
    <w:p w:rsidR="000976E2" w:rsidRPr="000976E2" w:rsidRDefault="000976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976E2">
        <w:rPr>
          <w:color w:val="000000"/>
        </w:rPr>
        <w:t>Arskal</w:t>
      </w:r>
      <w:proofErr w:type="spellEnd"/>
      <w:r w:rsidRPr="000976E2">
        <w:rPr>
          <w:color w:val="000000"/>
        </w:rPr>
        <w:t xml:space="preserve"> </w:t>
      </w:r>
      <w:proofErr w:type="spellStart"/>
      <w:r w:rsidRPr="000976E2">
        <w:rPr>
          <w:color w:val="000000"/>
        </w:rPr>
        <w:t>Salim</w:t>
      </w:r>
      <w:proofErr w:type="spellEnd"/>
      <w:r w:rsidRPr="000976E2">
        <w:rPr>
          <w:color w:val="000000"/>
        </w:rPr>
        <w:t>. (2018). </w:t>
      </w:r>
      <w:r w:rsidRPr="000976E2">
        <w:rPr>
          <w:i/>
          <w:iCs/>
          <w:color w:val="000000"/>
        </w:rPr>
        <w:t xml:space="preserve">Indonesia, </w:t>
      </w:r>
      <w:proofErr w:type="spellStart"/>
      <w:r w:rsidRPr="000976E2">
        <w:rPr>
          <w:i/>
          <w:iCs/>
          <w:color w:val="000000"/>
        </w:rPr>
        <w:t>Sharī</w:t>
      </w:r>
      <w:r w:rsidRPr="000976E2">
        <w:rPr>
          <w:rFonts w:cs="Arial"/>
          <w:i/>
          <w:iCs/>
          <w:color w:val="000000"/>
        </w:rPr>
        <w:t>ʿ</w:t>
      </w:r>
      <w:r w:rsidRPr="000976E2">
        <w:rPr>
          <w:i/>
          <w:iCs/>
          <w:color w:val="000000"/>
        </w:rPr>
        <w:t>ah</w:t>
      </w:r>
      <w:proofErr w:type="spellEnd"/>
      <w:r w:rsidRPr="000976E2">
        <w:rPr>
          <w:i/>
          <w:iCs/>
          <w:color w:val="000000"/>
        </w:rPr>
        <w:t>.</w:t>
      </w:r>
      <w:r w:rsidRPr="000976E2">
        <w:rPr>
          <w:color w:val="000000"/>
        </w:rPr>
        <w:t> </w:t>
      </w:r>
      <w:proofErr w:type="spellStart"/>
      <w:r w:rsidRPr="000976E2">
        <w:rPr>
          <w:color w:val="000000"/>
        </w:rPr>
        <w:t>Available</w:t>
      </w:r>
      <w:proofErr w:type="spellEnd"/>
      <w:r w:rsidRPr="000976E2">
        <w:rPr>
          <w:color w:val="000000"/>
        </w:rPr>
        <w:t xml:space="preserve">: http://www.oxfordislamicstudies.com.ezproxy.uwtsd.ac.uk/article/opr/t343/e0030?_hi=4&amp;_pos=11. </w:t>
      </w:r>
      <w:proofErr w:type="spellStart"/>
      <w:r w:rsidRPr="000976E2">
        <w:rPr>
          <w:color w:val="000000"/>
        </w:rPr>
        <w:t>Last</w:t>
      </w:r>
      <w:proofErr w:type="spellEnd"/>
      <w:r w:rsidRPr="000976E2">
        <w:rPr>
          <w:color w:val="000000"/>
        </w:rPr>
        <w:t xml:space="preserve"> </w:t>
      </w:r>
      <w:proofErr w:type="spellStart"/>
      <w:r w:rsidRPr="000976E2">
        <w:rPr>
          <w:color w:val="000000"/>
        </w:rPr>
        <w:t>accessed</w:t>
      </w:r>
      <w:proofErr w:type="spellEnd"/>
      <w:r w:rsidRPr="000976E2">
        <w:rPr>
          <w:color w:val="000000"/>
        </w:rPr>
        <w:t xml:space="preserve"> 27/04/2018.</w:t>
      </w:r>
    </w:p>
  </w:footnote>
  <w:footnote w:id="32">
    <w:p w:rsidR="000976E2" w:rsidRPr="000976E2" w:rsidRDefault="000976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Arskal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Salim</w:t>
      </w:r>
      <w:proofErr w:type="spellEnd"/>
      <w:r>
        <w:rPr>
          <w:color w:val="000000"/>
        </w:rPr>
        <w:t xml:space="preserve">. </w:t>
      </w:r>
      <w:r w:rsidRPr="000976E2">
        <w:rPr>
          <w:i/>
          <w:iCs/>
          <w:color w:val="000000"/>
        </w:rPr>
        <w:t xml:space="preserve">Indonesia, </w:t>
      </w:r>
      <w:proofErr w:type="spellStart"/>
      <w:r w:rsidRPr="000976E2">
        <w:rPr>
          <w:i/>
          <w:iCs/>
          <w:color w:val="000000"/>
        </w:rPr>
        <w:t>Sharī</w:t>
      </w:r>
      <w:r w:rsidRPr="000976E2">
        <w:rPr>
          <w:rFonts w:cs="Arial"/>
          <w:i/>
          <w:iCs/>
          <w:color w:val="000000"/>
        </w:rPr>
        <w:t>ʿ</w:t>
      </w:r>
      <w:r w:rsidRPr="000976E2">
        <w:rPr>
          <w:i/>
          <w:iCs/>
          <w:color w:val="000000"/>
        </w:rPr>
        <w:t>ah</w:t>
      </w:r>
      <w:proofErr w:type="spellEnd"/>
      <w:r w:rsidRPr="000976E2">
        <w:rPr>
          <w:i/>
          <w:iCs/>
          <w:color w:val="000000"/>
        </w:rPr>
        <w:t>.</w:t>
      </w:r>
      <w:r w:rsidRPr="000976E2">
        <w:rPr>
          <w:color w:val="000000"/>
        </w:rPr>
        <w:t> </w:t>
      </w:r>
      <w:proofErr w:type="spellStart"/>
      <w:r w:rsidRPr="000976E2">
        <w:rPr>
          <w:color w:val="000000"/>
        </w:rPr>
        <w:t>Available</w:t>
      </w:r>
      <w:proofErr w:type="spellEnd"/>
      <w:r w:rsidRPr="000976E2">
        <w:rPr>
          <w:color w:val="000000"/>
        </w:rPr>
        <w:t xml:space="preserve">: http://www.oxfordislamicstudies.com.ezproxy.uwtsd.ac.uk/article/opr/t343/e0030?_hi=4&amp;_pos=11. </w:t>
      </w:r>
      <w:proofErr w:type="spellStart"/>
      <w:r w:rsidRPr="000976E2">
        <w:rPr>
          <w:color w:val="000000"/>
        </w:rPr>
        <w:t>Last</w:t>
      </w:r>
      <w:proofErr w:type="spellEnd"/>
      <w:r w:rsidRPr="000976E2">
        <w:rPr>
          <w:color w:val="000000"/>
        </w:rPr>
        <w:t xml:space="preserve"> </w:t>
      </w:r>
      <w:proofErr w:type="spellStart"/>
      <w:r w:rsidRPr="000976E2">
        <w:rPr>
          <w:color w:val="000000"/>
        </w:rPr>
        <w:t>accessed</w:t>
      </w:r>
      <w:proofErr w:type="spellEnd"/>
      <w:r w:rsidRPr="000976E2">
        <w:rPr>
          <w:color w:val="000000"/>
        </w:rPr>
        <w:t xml:space="preserve"> 27/04/2018.</w:t>
      </w:r>
    </w:p>
  </w:footnote>
  <w:footnote w:id="33">
    <w:p w:rsidR="000976E2" w:rsidRPr="000976E2" w:rsidRDefault="000976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Arskal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Salim</w:t>
      </w:r>
      <w:proofErr w:type="spellEnd"/>
      <w:r>
        <w:rPr>
          <w:color w:val="000000"/>
        </w:rPr>
        <w:t xml:space="preserve">. </w:t>
      </w:r>
      <w:r w:rsidRPr="000976E2">
        <w:rPr>
          <w:i/>
          <w:iCs/>
          <w:color w:val="000000"/>
        </w:rPr>
        <w:t xml:space="preserve">Indonesia, </w:t>
      </w:r>
      <w:proofErr w:type="spellStart"/>
      <w:r w:rsidRPr="000976E2">
        <w:rPr>
          <w:i/>
          <w:iCs/>
          <w:color w:val="000000"/>
        </w:rPr>
        <w:t>Sharī</w:t>
      </w:r>
      <w:r w:rsidRPr="000976E2">
        <w:rPr>
          <w:rFonts w:cs="Arial"/>
          <w:i/>
          <w:iCs/>
          <w:color w:val="000000"/>
        </w:rPr>
        <w:t>ʿ</w:t>
      </w:r>
      <w:r w:rsidRPr="000976E2">
        <w:rPr>
          <w:i/>
          <w:iCs/>
          <w:color w:val="000000"/>
        </w:rPr>
        <w:t>ah</w:t>
      </w:r>
      <w:proofErr w:type="spellEnd"/>
      <w:r w:rsidRPr="000976E2">
        <w:rPr>
          <w:i/>
          <w:iCs/>
          <w:color w:val="000000"/>
        </w:rPr>
        <w:t>.</w:t>
      </w:r>
      <w:r w:rsidRPr="000976E2">
        <w:rPr>
          <w:color w:val="000000"/>
        </w:rPr>
        <w:t> </w:t>
      </w:r>
      <w:proofErr w:type="spellStart"/>
      <w:r w:rsidRPr="000976E2">
        <w:rPr>
          <w:color w:val="000000"/>
        </w:rPr>
        <w:t>Available</w:t>
      </w:r>
      <w:proofErr w:type="spellEnd"/>
      <w:r w:rsidRPr="000976E2">
        <w:rPr>
          <w:color w:val="000000"/>
        </w:rPr>
        <w:t xml:space="preserve">: http://www.oxfordislamicstudies.com.ezproxy.uwtsd.ac.uk/article/opr/t343/e0030?_hi=4&amp;_pos=11. </w:t>
      </w:r>
      <w:proofErr w:type="spellStart"/>
      <w:r w:rsidRPr="000976E2">
        <w:rPr>
          <w:color w:val="000000"/>
        </w:rPr>
        <w:t>Last</w:t>
      </w:r>
      <w:proofErr w:type="spellEnd"/>
      <w:r w:rsidRPr="000976E2">
        <w:rPr>
          <w:color w:val="000000"/>
        </w:rPr>
        <w:t xml:space="preserve"> </w:t>
      </w:r>
      <w:proofErr w:type="spellStart"/>
      <w:r w:rsidRPr="000976E2">
        <w:rPr>
          <w:color w:val="000000"/>
        </w:rPr>
        <w:t>accessed</w:t>
      </w:r>
      <w:proofErr w:type="spellEnd"/>
      <w:r w:rsidRPr="000976E2">
        <w:rPr>
          <w:color w:val="000000"/>
        </w:rPr>
        <w:t xml:space="preserve"> 27/04/2018.</w:t>
      </w:r>
    </w:p>
  </w:footnote>
  <w:footnote w:id="34">
    <w:p w:rsidR="000976E2" w:rsidRPr="000976E2" w:rsidRDefault="000976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Arskal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Salim</w:t>
      </w:r>
      <w:proofErr w:type="spellEnd"/>
      <w:r>
        <w:rPr>
          <w:color w:val="000000"/>
        </w:rPr>
        <w:t xml:space="preserve">. </w:t>
      </w:r>
      <w:r w:rsidRPr="000976E2">
        <w:rPr>
          <w:i/>
          <w:iCs/>
          <w:color w:val="000000"/>
        </w:rPr>
        <w:t xml:space="preserve">Indonesia, </w:t>
      </w:r>
      <w:proofErr w:type="spellStart"/>
      <w:r w:rsidRPr="000976E2">
        <w:rPr>
          <w:i/>
          <w:iCs/>
          <w:color w:val="000000"/>
        </w:rPr>
        <w:t>Sharī</w:t>
      </w:r>
      <w:r w:rsidRPr="000976E2">
        <w:rPr>
          <w:rFonts w:cs="Arial"/>
          <w:i/>
          <w:iCs/>
          <w:color w:val="000000"/>
        </w:rPr>
        <w:t>ʿ</w:t>
      </w:r>
      <w:r w:rsidRPr="000976E2">
        <w:rPr>
          <w:i/>
          <w:iCs/>
          <w:color w:val="000000"/>
        </w:rPr>
        <w:t>ah</w:t>
      </w:r>
      <w:proofErr w:type="spellEnd"/>
      <w:r w:rsidRPr="000976E2">
        <w:rPr>
          <w:i/>
          <w:iCs/>
          <w:color w:val="000000"/>
        </w:rPr>
        <w:t>.</w:t>
      </w:r>
      <w:r w:rsidRPr="000976E2">
        <w:rPr>
          <w:color w:val="000000"/>
        </w:rPr>
        <w:t> </w:t>
      </w:r>
      <w:proofErr w:type="spellStart"/>
      <w:r w:rsidRPr="000976E2">
        <w:rPr>
          <w:color w:val="000000"/>
        </w:rPr>
        <w:t>Available</w:t>
      </w:r>
      <w:proofErr w:type="spellEnd"/>
      <w:r w:rsidRPr="000976E2">
        <w:rPr>
          <w:color w:val="000000"/>
        </w:rPr>
        <w:t xml:space="preserve">: http://www.oxfordislamicstudies.com.ezproxy.uwtsd.ac.uk/article/opr/t343/e0030?_hi=4&amp;_pos=11. </w:t>
      </w:r>
      <w:proofErr w:type="spellStart"/>
      <w:r w:rsidRPr="000976E2">
        <w:rPr>
          <w:color w:val="000000"/>
        </w:rPr>
        <w:t>Last</w:t>
      </w:r>
      <w:proofErr w:type="spellEnd"/>
      <w:r w:rsidRPr="000976E2">
        <w:rPr>
          <w:color w:val="000000"/>
        </w:rPr>
        <w:t xml:space="preserve"> </w:t>
      </w:r>
      <w:proofErr w:type="spellStart"/>
      <w:r w:rsidRPr="000976E2">
        <w:rPr>
          <w:color w:val="000000"/>
        </w:rPr>
        <w:t>accessed</w:t>
      </w:r>
      <w:proofErr w:type="spellEnd"/>
      <w:r w:rsidRPr="000976E2">
        <w:rPr>
          <w:color w:val="000000"/>
        </w:rPr>
        <w:t xml:space="preserve"> 27/04/2018.</w:t>
      </w:r>
    </w:p>
  </w:footnote>
  <w:footnote w:id="35">
    <w:p w:rsidR="000976E2" w:rsidRPr="000976E2" w:rsidRDefault="000976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Arskal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Salim</w:t>
      </w:r>
      <w:proofErr w:type="spellEnd"/>
      <w:r>
        <w:rPr>
          <w:color w:val="000000"/>
        </w:rPr>
        <w:t xml:space="preserve">. </w:t>
      </w:r>
      <w:r w:rsidRPr="000976E2">
        <w:rPr>
          <w:i/>
          <w:iCs/>
          <w:color w:val="000000"/>
        </w:rPr>
        <w:t xml:space="preserve">Indonesia, </w:t>
      </w:r>
      <w:proofErr w:type="spellStart"/>
      <w:r w:rsidRPr="000976E2">
        <w:rPr>
          <w:i/>
          <w:iCs/>
          <w:color w:val="000000"/>
        </w:rPr>
        <w:t>Sharī</w:t>
      </w:r>
      <w:r w:rsidRPr="000976E2">
        <w:rPr>
          <w:rFonts w:cs="Arial"/>
          <w:i/>
          <w:iCs/>
          <w:color w:val="000000"/>
        </w:rPr>
        <w:t>ʿ</w:t>
      </w:r>
      <w:r w:rsidRPr="000976E2">
        <w:rPr>
          <w:i/>
          <w:iCs/>
          <w:color w:val="000000"/>
        </w:rPr>
        <w:t>ah</w:t>
      </w:r>
      <w:proofErr w:type="spellEnd"/>
      <w:r w:rsidRPr="000976E2">
        <w:rPr>
          <w:i/>
          <w:iCs/>
          <w:color w:val="000000"/>
        </w:rPr>
        <w:t>.</w:t>
      </w:r>
      <w:r w:rsidRPr="000976E2">
        <w:rPr>
          <w:color w:val="000000"/>
        </w:rPr>
        <w:t> </w:t>
      </w:r>
      <w:proofErr w:type="spellStart"/>
      <w:r w:rsidRPr="000976E2">
        <w:rPr>
          <w:color w:val="000000"/>
        </w:rPr>
        <w:t>Available</w:t>
      </w:r>
      <w:proofErr w:type="spellEnd"/>
      <w:r w:rsidRPr="000976E2">
        <w:rPr>
          <w:color w:val="000000"/>
        </w:rPr>
        <w:t xml:space="preserve">: http://www.oxfordislamicstudies.com.ezproxy.uwtsd.ac.uk/article/opr/t343/e0030?_hi=4&amp;_pos=11. </w:t>
      </w:r>
      <w:proofErr w:type="spellStart"/>
      <w:r w:rsidRPr="000976E2">
        <w:rPr>
          <w:color w:val="000000"/>
        </w:rPr>
        <w:t>Last</w:t>
      </w:r>
      <w:proofErr w:type="spellEnd"/>
      <w:r w:rsidRPr="000976E2">
        <w:rPr>
          <w:color w:val="000000"/>
        </w:rPr>
        <w:t xml:space="preserve"> </w:t>
      </w:r>
      <w:proofErr w:type="spellStart"/>
      <w:r w:rsidRPr="000976E2">
        <w:rPr>
          <w:color w:val="000000"/>
        </w:rPr>
        <w:t>accessed</w:t>
      </w:r>
      <w:proofErr w:type="spellEnd"/>
      <w:r w:rsidRPr="000976E2">
        <w:rPr>
          <w:color w:val="000000"/>
        </w:rPr>
        <w:t xml:space="preserve"> 27/04/2018.</w:t>
      </w:r>
    </w:p>
  </w:footnote>
  <w:footnote w:id="36">
    <w:p w:rsidR="000976E2" w:rsidRPr="000976E2" w:rsidRDefault="000976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Arskal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Salim</w:t>
      </w:r>
      <w:proofErr w:type="spellEnd"/>
      <w:r>
        <w:rPr>
          <w:color w:val="000000"/>
        </w:rPr>
        <w:t xml:space="preserve">. </w:t>
      </w:r>
      <w:r w:rsidRPr="000976E2">
        <w:rPr>
          <w:i/>
          <w:iCs/>
          <w:color w:val="000000"/>
        </w:rPr>
        <w:t xml:space="preserve">Indonesia, </w:t>
      </w:r>
      <w:proofErr w:type="spellStart"/>
      <w:r w:rsidRPr="000976E2">
        <w:rPr>
          <w:i/>
          <w:iCs/>
          <w:color w:val="000000"/>
        </w:rPr>
        <w:t>Sharī</w:t>
      </w:r>
      <w:r w:rsidRPr="000976E2">
        <w:rPr>
          <w:rFonts w:cs="Arial"/>
          <w:i/>
          <w:iCs/>
          <w:color w:val="000000"/>
        </w:rPr>
        <w:t>ʿ</w:t>
      </w:r>
      <w:r w:rsidRPr="000976E2">
        <w:rPr>
          <w:i/>
          <w:iCs/>
          <w:color w:val="000000"/>
        </w:rPr>
        <w:t>ah</w:t>
      </w:r>
      <w:proofErr w:type="spellEnd"/>
      <w:r w:rsidRPr="000976E2">
        <w:rPr>
          <w:i/>
          <w:iCs/>
          <w:color w:val="000000"/>
        </w:rPr>
        <w:t>.</w:t>
      </w:r>
      <w:r w:rsidRPr="000976E2">
        <w:rPr>
          <w:color w:val="000000"/>
        </w:rPr>
        <w:t> </w:t>
      </w:r>
      <w:proofErr w:type="spellStart"/>
      <w:r w:rsidRPr="000976E2">
        <w:rPr>
          <w:color w:val="000000"/>
        </w:rPr>
        <w:t>Available</w:t>
      </w:r>
      <w:proofErr w:type="spellEnd"/>
      <w:r w:rsidRPr="000976E2">
        <w:rPr>
          <w:color w:val="000000"/>
        </w:rPr>
        <w:t xml:space="preserve">: http://www.oxfordislamicstudies.com.ezproxy.uwtsd.ac.uk/article/opr/t343/e0030?_hi=4&amp;_pos=11. </w:t>
      </w:r>
      <w:proofErr w:type="spellStart"/>
      <w:r w:rsidRPr="000976E2">
        <w:rPr>
          <w:color w:val="000000"/>
        </w:rPr>
        <w:t>Last</w:t>
      </w:r>
      <w:proofErr w:type="spellEnd"/>
      <w:r w:rsidRPr="000976E2">
        <w:rPr>
          <w:color w:val="000000"/>
        </w:rPr>
        <w:t xml:space="preserve"> </w:t>
      </w:r>
      <w:proofErr w:type="spellStart"/>
      <w:r w:rsidRPr="000976E2">
        <w:rPr>
          <w:color w:val="000000"/>
        </w:rPr>
        <w:t>accessed</w:t>
      </w:r>
      <w:proofErr w:type="spellEnd"/>
      <w:r w:rsidRPr="000976E2">
        <w:rPr>
          <w:color w:val="000000"/>
        </w:rPr>
        <w:t xml:space="preserve"> 27/04/2018.</w:t>
      </w:r>
    </w:p>
  </w:footnote>
  <w:footnote w:id="37">
    <w:p w:rsidR="000B0768" w:rsidRPr="000B0768" w:rsidRDefault="000B0768" w:rsidP="000B076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B0768">
        <w:rPr>
          <w:color w:val="000000"/>
        </w:rPr>
        <w:t>Bridget</w:t>
      </w:r>
      <w:proofErr w:type="spellEnd"/>
      <w:r w:rsidRPr="000B0768">
        <w:rPr>
          <w:color w:val="000000"/>
        </w:rPr>
        <w:t xml:space="preserve"> </w:t>
      </w:r>
      <w:proofErr w:type="spellStart"/>
      <w:r w:rsidRPr="000B0768">
        <w:rPr>
          <w:color w:val="000000"/>
        </w:rPr>
        <w:t>Harilaou</w:t>
      </w:r>
      <w:proofErr w:type="spellEnd"/>
      <w:r w:rsidRPr="000B0768">
        <w:rPr>
          <w:color w:val="000000"/>
        </w:rPr>
        <w:t>. (2016). </w:t>
      </w:r>
      <w:proofErr w:type="spellStart"/>
      <w:r w:rsidRPr="000B0768">
        <w:rPr>
          <w:i/>
          <w:iCs/>
          <w:color w:val="000000"/>
        </w:rPr>
        <w:t>Women's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Empowerment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In</w:t>
      </w:r>
      <w:proofErr w:type="spellEnd"/>
      <w:r w:rsidRPr="000B0768">
        <w:rPr>
          <w:i/>
          <w:iCs/>
          <w:color w:val="000000"/>
        </w:rPr>
        <w:t xml:space="preserve"> Indonesia: </w:t>
      </w:r>
      <w:proofErr w:type="spellStart"/>
      <w:r w:rsidRPr="000B0768">
        <w:rPr>
          <w:i/>
          <w:iCs/>
          <w:color w:val="000000"/>
        </w:rPr>
        <w:t>Where</w:t>
      </w:r>
      <w:proofErr w:type="spellEnd"/>
      <w:r w:rsidRPr="000B0768">
        <w:rPr>
          <w:i/>
          <w:iCs/>
          <w:color w:val="000000"/>
        </w:rPr>
        <w:t xml:space="preserve"> To </w:t>
      </w:r>
      <w:proofErr w:type="spellStart"/>
      <w:r w:rsidRPr="000B0768">
        <w:rPr>
          <w:i/>
          <w:iCs/>
          <w:color w:val="000000"/>
        </w:rPr>
        <w:t>Now</w:t>
      </w:r>
      <w:proofErr w:type="spellEnd"/>
      <w:r w:rsidRPr="000B0768">
        <w:rPr>
          <w:i/>
          <w:iCs/>
          <w:color w:val="000000"/>
        </w:rPr>
        <w:t>?.</w:t>
      </w:r>
      <w:r w:rsidRPr="000B0768">
        <w:rPr>
          <w:color w:val="000000"/>
        </w:rPr>
        <w:t> </w:t>
      </w:r>
      <w:proofErr w:type="spellStart"/>
      <w:r w:rsidRPr="000B0768">
        <w:rPr>
          <w:color w:val="000000"/>
        </w:rPr>
        <w:t>Available</w:t>
      </w:r>
      <w:proofErr w:type="spellEnd"/>
      <w:r w:rsidRPr="000B0768">
        <w:rPr>
          <w:color w:val="000000"/>
        </w:rPr>
        <w:t xml:space="preserve">: https://www.huffingtonpost.com.au/bridget-harilaou/womens-empowerment-in-indonesia-where-to-now_a_21587980/. </w:t>
      </w:r>
      <w:proofErr w:type="spellStart"/>
      <w:r w:rsidRPr="000B0768">
        <w:rPr>
          <w:color w:val="000000"/>
        </w:rPr>
        <w:t>Last</w:t>
      </w:r>
      <w:proofErr w:type="spellEnd"/>
      <w:r w:rsidRPr="000B0768">
        <w:rPr>
          <w:color w:val="000000"/>
        </w:rPr>
        <w:t xml:space="preserve"> </w:t>
      </w:r>
      <w:proofErr w:type="spellStart"/>
      <w:r w:rsidRPr="000B0768">
        <w:rPr>
          <w:color w:val="000000"/>
        </w:rPr>
        <w:t>accessed</w:t>
      </w:r>
      <w:proofErr w:type="spellEnd"/>
      <w:r w:rsidRPr="000B0768">
        <w:rPr>
          <w:color w:val="000000"/>
        </w:rPr>
        <w:t xml:space="preserve"> 30/04/2018.</w:t>
      </w:r>
    </w:p>
  </w:footnote>
  <w:footnote w:id="38">
    <w:p w:rsidR="000B0768" w:rsidRPr="000B0768" w:rsidRDefault="000B0768" w:rsidP="000B076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Bridget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Harilaou</w:t>
      </w:r>
      <w:proofErr w:type="spellEnd"/>
      <w:r>
        <w:rPr>
          <w:color w:val="000000"/>
        </w:rPr>
        <w:t xml:space="preserve">. </w:t>
      </w:r>
      <w:proofErr w:type="spellStart"/>
      <w:r w:rsidRPr="000B0768">
        <w:rPr>
          <w:i/>
          <w:iCs/>
          <w:color w:val="000000"/>
        </w:rPr>
        <w:t>Women's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Empowerment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In</w:t>
      </w:r>
      <w:proofErr w:type="spellEnd"/>
      <w:r w:rsidRPr="000B0768">
        <w:rPr>
          <w:i/>
          <w:iCs/>
          <w:color w:val="000000"/>
        </w:rPr>
        <w:t xml:space="preserve"> Indonesia: </w:t>
      </w:r>
      <w:proofErr w:type="spellStart"/>
      <w:r w:rsidRPr="000B0768">
        <w:rPr>
          <w:i/>
          <w:iCs/>
          <w:color w:val="000000"/>
        </w:rPr>
        <w:t>Where</w:t>
      </w:r>
      <w:proofErr w:type="spellEnd"/>
      <w:r w:rsidRPr="000B0768">
        <w:rPr>
          <w:i/>
          <w:iCs/>
          <w:color w:val="000000"/>
        </w:rPr>
        <w:t xml:space="preserve"> To </w:t>
      </w:r>
      <w:proofErr w:type="spellStart"/>
      <w:r w:rsidRPr="000B0768">
        <w:rPr>
          <w:i/>
          <w:iCs/>
          <w:color w:val="000000"/>
        </w:rPr>
        <w:t>Now</w:t>
      </w:r>
      <w:proofErr w:type="spellEnd"/>
      <w:r w:rsidRPr="000B0768">
        <w:rPr>
          <w:i/>
          <w:iCs/>
          <w:color w:val="000000"/>
        </w:rPr>
        <w:t>?.</w:t>
      </w:r>
      <w:r w:rsidRPr="000B0768">
        <w:rPr>
          <w:color w:val="000000"/>
        </w:rPr>
        <w:t> </w:t>
      </w:r>
      <w:proofErr w:type="spellStart"/>
      <w:r w:rsidRPr="000B0768">
        <w:rPr>
          <w:color w:val="000000"/>
        </w:rPr>
        <w:t>Available</w:t>
      </w:r>
      <w:proofErr w:type="spellEnd"/>
      <w:r w:rsidRPr="000B0768">
        <w:rPr>
          <w:color w:val="000000"/>
        </w:rPr>
        <w:t xml:space="preserve">: https://www.huffingtonpost.com.au/bridget-harilaou/womens-empowerment-in-indonesia-where-to-now_a_21587980/. </w:t>
      </w:r>
      <w:proofErr w:type="spellStart"/>
      <w:r w:rsidRPr="000B0768">
        <w:rPr>
          <w:color w:val="000000"/>
        </w:rPr>
        <w:t>Last</w:t>
      </w:r>
      <w:proofErr w:type="spellEnd"/>
      <w:r w:rsidRPr="000B0768">
        <w:rPr>
          <w:color w:val="000000"/>
        </w:rPr>
        <w:t xml:space="preserve"> </w:t>
      </w:r>
      <w:proofErr w:type="spellStart"/>
      <w:r w:rsidRPr="000B0768">
        <w:rPr>
          <w:color w:val="000000"/>
        </w:rPr>
        <w:t>accessed</w:t>
      </w:r>
      <w:proofErr w:type="spellEnd"/>
      <w:r w:rsidRPr="000B0768">
        <w:rPr>
          <w:color w:val="000000"/>
        </w:rPr>
        <w:t xml:space="preserve"> 30/04/2018.</w:t>
      </w:r>
    </w:p>
  </w:footnote>
  <w:footnote w:id="39">
    <w:p w:rsidR="000B0768" w:rsidRPr="000B0768" w:rsidRDefault="000B0768" w:rsidP="000B076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Bridget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Harilaou</w:t>
      </w:r>
      <w:proofErr w:type="spellEnd"/>
      <w:r>
        <w:rPr>
          <w:color w:val="000000"/>
        </w:rPr>
        <w:t xml:space="preserve">. </w:t>
      </w:r>
      <w:proofErr w:type="spellStart"/>
      <w:r w:rsidRPr="000B0768">
        <w:rPr>
          <w:i/>
          <w:iCs/>
          <w:color w:val="000000"/>
        </w:rPr>
        <w:t>Women's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Empowerment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In</w:t>
      </w:r>
      <w:proofErr w:type="spellEnd"/>
      <w:r w:rsidRPr="000B0768">
        <w:rPr>
          <w:i/>
          <w:iCs/>
          <w:color w:val="000000"/>
        </w:rPr>
        <w:t xml:space="preserve"> Indonesia: </w:t>
      </w:r>
      <w:proofErr w:type="spellStart"/>
      <w:r w:rsidRPr="000B0768">
        <w:rPr>
          <w:i/>
          <w:iCs/>
          <w:color w:val="000000"/>
        </w:rPr>
        <w:t>Where</w:t>
      </w:r>
      <w:proofErr w:type="spellEnd"/>
      <w:r w:rsidRPr="000B0768">
        <w:rPr>
          <w:i/>
          <w:iCs/>
          <w:color w:val="000000"/>
        </w:rPr>
        <w:t xml:space="preserve"> To </w:t>
      </w:r>
      <w:proofErr w:type="spellStart"/>
      <w:r w:rsidRPr="000B0768">
        <w:rPr>
          <w:i/>
          <w:iCs/>
          <w:color w:val="000000"/>
        </w:rPr>
        <w:t>Now</w:t>
      </w:r>
      <w:proofErr w:type="spellEnd"/>
      <w:r w:rsidRPr="000B0768">
        <w:rPr>
          <w:i/>
          <w:iCs/>
          <w:color w:val="000000"/>
        </w:rPr>
        <w:t>?.</w:t>
      </w:r>
      <w:r w:rsidRPr="000B0768">
        <w:rPr>
          <w:color w:val="000000"/>
        </w:rPr>
        <w:t> </w:t>
      </w:r>
      <w:proofErr w:type="spellStart"/>
      <w:r w:rsidRPr="000B0768">
        <w:rPr>
          <w:color w:val="000000"/>
        </w:rPr>
        <w:t>Available</w:t>
      </w:r>
      <w:proofErr w:type="spellEnd"/>
      <w:r w:rsidRPr="000B0768">
        <w:rPr>
          <w:color w:val="000000"/>
        </w:rPr>
        <w:t xml:space="preserve">: https://www.huffingtonpost.com.au/bridget-harilaou/womens-empowerment-in-indonesia-where-to-now_a_21587980/. </w:t>
      </w:r>
      <w:proofErr w:type="spellStart"/>
      <w:r w:rsidRPr="000B0768">
        <w:rPr>
          <w:color w:val="000000"/>
        </w:rPr>
        <w:t>Last</w:t>
      </w:r>
      <w:proofErr w:type="spellEnd"/>
      <w:r w:rsidRPr="000B0768">
        <w:rPr>
          <w:color w:val="000000"/>
        </w:rPr>
        <w:t xml:space="preserve"> </w:t>
      </w:r>
      <w:proofErr w:type="spellStart"/>
      <w:r w:rsidRPr="000B0768">
        <w:rPr>
          <w:color w:val="000000"/>
        </w:rPr>
        <w:t>accessed</w:t>
      </w:r>
      <w:proofErr w:type="spellEnd"/>
      <w:r w:rsidRPr="000B0768">
        <w:rPr>
          <w:color w:val="000000"/>
        </w:rPr>
        <w:t xml:space="preserve"> 30/04/2018.</w:t>
      </w:r>
    </w:p>
  </w:footnote>
  <w:footnote w:id="40">
    <w:p w:rsidR="000B0768" w:rsidRPr="000B0768" w:rsidRDefault="000B0768" w:rsidP="000B076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Bridget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Harilaou</w:t>
      </w:r>
      <w:proofErr w:type="spellEnd"/>
      <w:r>
        <w:rPr>
          <w:color w:val="000000"/>
        </w:rPr>
        <w:t xml:space="preserve">. </w:t>
      </w:r>
      <w:proofErr w:type="spellStart"/>
      <w:r w:rsidRPr="000B0768">
        <w:rPr>
          <w:i/>
          <w:iCs/>
          <w:color w:val="000000"/>
        </w:rPr>
        <w:t>Women's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Empowerment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In</w:t>
      </w:r>
      <w:proofErr w:type="spellEnd"/>
      <w:r w:rsidRPr="000B0768">
        <w:rPr>
          <w:i/>
          <w:iCs/>
          <w:color w:val="000000"/>
        </w:rPr>
        <w:t xml:space="preserve"> Indonesia: </w:t>
      </w:r>
      <w:proofErr w:type="spellStart"/>
      <w:r w:rsidRPr="000B0768">
        <w:rPr>
          <w:i/>
          <w:iCs/>
          <w:color w:val="000000"/>
        </w:rPr>
        <w:t>Where</w:t>
      </w:r>
      <w:proofErr w:type="spellEnd"/>
      <w:r w:rsidRPr="000B0768">
        <w:rPr>
          <w:i/>
          <w:iCs/>
          <w:color w:val="000000"/>
        </w:rPr>
        <w:t xml:space="preserve"> To </w:t>
      </w:r>
      <w:proofErr w:type="spellStart"/>
      <w:r w:rsidRPr="000B0768">
        <w:rPr>
          <w:i/>
          <w:iCs/>
          <w:color w:val="000000"/>
        </w:rPr>
        <w:t>Now</w:t>
      </w:r>
      <w:proofErr w:type="spellEnd"/>
      <w:r w:rsidRPr="000B0768">
        <w:rPr>
          <w:i/>
          <w:iCs/>
          <w:color w:val="000000"/>
        </w:rPr>
        <w:t>?.</w:t>
      </w:r>
      <w:r w:rsidRPr="000B0768">
        <w:rPr>
          <w:color w:val="000000"/>
        </w:rPr>
        <w:t> </w:t>
      </w:r>
      <w:proofErr w:type="spellStart"/>
      <w:r w:rsidRPr="000B0768">
        <w:rPr>
          <w:color w:val="000000"/>
        </w:rPr>
        <w:t>Available</w:t>
      </w:r>
      <w:proofErr w:type="spellEnd"/>
      <w:r w:rsidRPr="000B0768">
        <w:rPr>
          <w:color w:val="000000"/>
        </w:rPr>
        <w:t xml:space="preserve">: https://www.huffingtonpost.com.au/bridget-harilaou/womens-empowerment-in-indonesia-where-to-now_a_21587980/. </w:t>
      </w:r>
      <w:proofErr w:type="spellStart"/>
      <w:r w:rsidRPr="000B0768">
        <w:rPr>
          <w:color w:val="000000"/>
        </w:rPr>
        <w:t>Last</w:t>
      </w:r>
      <w:proofErr w:type="spellEnd"/>
      <w:r w:rsidRPr="000B0768">
        <w:rPr>
          <w:color w:val="000000"/>
        </w:rPr>
        <w:t xml:space="preserve"> </w:t>
      </w:r>
      <w:proofErr w:type="spellStart"/>
      <w:r w:rsidRPr="000B0768">
        <w:rPr>
          <w:color w:val="000000"/>
        </w:rPr>
        <w:t>accessed</w:t>
      </w:r>
      <w:proofErr w:type="spellEnd"/>
      <w:r w:rsidRPr="000B0768">
        <w:rPr>
          <w:color w:val="000000"/>
        </w:rPr>
        <w:t xml:space="preserve"> 30/04/2018.</w:t>
      </w:r>
    </w:p>
  </w:footnote>
  <w:footnote w:id="41">
    <w:p w:rsidR="000B0768" w:rsidRPr="000B0768" w:rsidRDefault="000B0768" w:rsidP="000B076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color w:val="000000"/>
        </w:rPr>
        <w:t>Bridget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Harilaou</w:t>
      </w:r>
      <w:proofErr w:type="spellEnd"/>
      <w:r>
        <w:rPr>
          <w:color w:val="000000"/>
        </w:rPr>
        <w:t xml:space="preserve">. </w:t>
      </w:r>
      <w:proofErr w:type="spellStart"/>
      <w:r w:rsidRPr="000B0768">
        <w:rPr>
          <w:i/>
          <w:iCs/>
          <w:color w:val="000000"/>
        </w:rPr>
        <w:t>Women's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Empowerment</w:t>
      </w:r>
      <w:proofErr w:type="spellEnd"/>
      <w:r w:rsidRPr="000B0768">
        <w:rPr>
          <w:i/>
          <w:iCs/>
          <w:color w:val="000000"/>
        </w:rPr>
        <w:t xml:space="preserve"> </w:t>
      </w:r>
      <w:proofErr w:type="spellStart"/>
      <w:r w:rsidRPr="000B0768">
        <w:rPr>
          <w:i/>
          <w:iCs/>
          <w:color w:val="000000"/>
        </w:rPr>
        <w:t>In</w:t>
      </w:r>
      <w:proofErr w:type="spellEnd"/>
      <w:r w:rsidRPr="000B0768">
        <w:rPr>
          <w:i/>
          <w:iCs/>
          <w:color w:val="000000"/>
        </w:rPr>
        <w:t xml:space="preserve"> Indonesia: </w:t>
      </w:r>
      <w:proofErr w:type="spellStart"/>
      <w:r w:rsidRPr="000B0768">
        <w:rPr>
          <w:i/>
          <w:iCs/>
          <w:color w:val="000000"/>
        </w:rPr>
        <w:t>Where</w:t>
      </w:r>
      <w:proofErr w:type="spellEnd"/>
      <w:r w:rsidRPr="000B0768">
        <w:rPr>
          <w:i/>
          <w:iCs/>
          <w:color w:val="000000"/>
        </w:rPr>
        <w:t xml:space="preserve"> To </w:t>
      </w:r>
      <w:proofErr w:type="spellStart"/>
      <w:r w:rsidRPr="000B0768">
        <w:rPr>
          <w:i/>
          <w:iCs/>
          <w:color w:val="000000"/>
        </w:rPr>
        <w:t>Now</w:t>
      </w:r>
      <w:proofErr w:type="spellEnd"/>
      <w:r w:rsidRPr="000B0768">
        <w:rPr>
          <w:i/>
          <w:iCs/>
          <w:color w:val="000000"/>
        </w:rPr>
        <w:t>?.</w:t>
      </w:r>
      <w:r w:rsidRPr="000B0768">
        <w:rPr>
          <w:color w:val="000000"/>
        </w:rPr>
        <w:t> </w:t>
      </w:r>
      <w:proofErr w:type="spellStart"/>
      <w:r w:rsidRPr="000B0768">
        <w:rPr>
          <w:color w:val="000000"/>
        </w:rPr>
        <w:t>Available</w:t>
      </w:r>
      <w:proofErr w:type="spellEnd"/>
      <w:r w:rsidRPr="000B0768">
        <w:rPr>
          <w:color w:val="000000"/>
        </w:rPr>
        <w:t xml:space="preserve">: https://www.huffingtonpost.com.au/bridget-harilaou/womens-empowerment-in-indonesia-where-to-now_a_21587980/. </w:t>
      </w:r>
      <w:proofErr w:type="spellStart"/>
      <w:r w:rsidRPr="000B0768">
        <w:rPr>
          <w:color w:val="000000"/>
        </w:rPr>
        <w:t>Last</w:t>
      </w:r>
      <w:proofErr w:type="spellEnd"/>
      <w:r w:rsidRPr="000B0768">
        <w:rPr>
          <w:color w:val="000000"/>
        </w:rPr>
        <w:t xml:space="preserve"> </w:t>
      </w:r>
      <w:proofErr w:type="spellStart"/>
      <w:r w:rsidRPr="000B0768">
        <w:rPr>
          <w:color w:val="000000"/>
        </w:rPr>
        <w:t>accessed</w:t>
      </w:r>
      <w:proofErr w:type="spellEnd"/>
      <w:r w:rsidRPr="000B0768">
        <w:rPr>
          <w:color w:val="000000"/>
        </w:rPr>
        <w:t xml:space="preserve"> 30/04/2018.</w:t>
      </w:r>
    </w:p>
  </w:footnote>
  <w:footnote w:id="42">
    <w:p w:rsidR="00F8341F" w:rsidRPr="00CA16C6" w:rsidRDefault="00F8341F" w:rsidP="00F8341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CA16C6">
        <w:rPr>
          <w:color w:val="000000"/>
        </w:rPr>
        <w:t>AFP. (2017). </w:t>
      </w:r>
      <w:proofErr w:type="spellStart"/>
      <w:r w:rsidRPr="00CA16C6">
        <w:rPr>
          <w:i/>
          <w:iCs/>
          <w:color w:val="000000"/>
        </w:rPr>
        <w:t>Why</w:t>
      </w:r>
      <w:proofErr w:type="spellEnd"/>
      <w:r w:rsidRPr="00CA16C6">
        <w:rPr>
          <w:i/>
          <w:iCs/>
          <w:color w:val="000000"/>
        </w:rPr>
        <w:t xml:space="preserve"> is </w:t>
      </w:r>
      <w:proofErr w:type="spellStart"/>
      <w:r w:rsidRPr="00CA16C6">
        <w:rPr>
          <w:i/>
          <w:iCs/>
          <w:color w:val="000000"/>
        </w:rPr>
        <w:t>religious</w:t>
      </w:r>
      <w:proofErr w:type="spellEnd"/>
      <w:r w:rsidRPr="00CA16C6">
        <w:rPr>
          <w:i/>
          <w:iCs/>
          <w:color w:val="000000"/>
        </w:rPr>
        <w:t xml:space="preserve"> </w:t>
      </w:r>
      <w:proofErr w:type="spellStart"/>
      <w:r w:rsidRPr="00CA16C6">
        <w:rPr>
          <w:i/>
          <w:iCs/>
          <w:color w:val="000000"/>
        </w:rPr>
        <w:t>intolerance</w:t>
      </w:r>
      <w:proofErr w:type="spellEnd"/>
      <w:r w:rsidRPr="00CA16C6">
        <w:rPr>
          <w:i/>
          <w:iCs/>
          <w:color w:val="000000"/>
        </w:rPr>
        <w:t xml:space="preserve"> </w:t>
      </w:r>
      <w:proofErr w:type="spellStart"/>
      <w:r w:rsidRPr="00CA16C6">
        <w:rPr>
          <w:i/>
          <w:iCs/>
          <w:color w:val="000000"/>
        </w:rPr>
        <w:t>on</w:t>
      </w:r>
      <w:proofErr w:type="spellEnd"/>
      <w:r w:rsidRPr="00CA16C6">
        <w:rPr>
          <w:i/>
          <w:iCs/>
          <w:color w:val="000000"/>
        </w:rPr>
        <w:t xml:space="preserve"> the </w:t>
      </w:r>
      <w:proofErr w:type="spellStart"/>
      <w:r w:rsidRPr="00CA16C6">
        <w:rPr>
          <w:i/>
          <w:iCs/>
          <w:color w:val="000000"/>
        </w:rPr>
        <w:t>rise</w:t>
      </w:r>
      <w:proofErr w:type="spellEnd"/>
      <w:r w:rsidRPr="00CA16C6">
        <w:rPr>
          <w:i/>
          <w:iCs/>
          <w:color w:val="000000"/>
        </w:rPr>
        <w:t xml:space="preserve"> </w:t>
      </w:r>
      <w:proofErr w:type="spellStart"/>
      <w:r w:rsidRPr="00CA16C6">
        <w:rPr>
          <w:i/>
          <w:iCs/>
          <w:color w:val="000000"/>
        </w:rPr>
        <w:t>in</w:t>
      </w:r>
      <w:proofErr w:type="spellEnd"/>
      <w:r w:rsidRPr="00CA16C6">
        <w:rPr>
          <w:i/>
          <w:iCs/>
          <w:color w:val="000000"/>
        </w:rPr>
        <w:t xml:space="preserve"> Indonesia?.</w:t>
      </w:r>
      <w:proofErr w:type="spellStart"/>
      <w:r w:rsidRPr="00CA16C6">
        <w:rPr>
          <w:color w:val="000000"/>
        </w:rPr>
        <w:t>Available</w:t>
      </w:r>
      <w:proofErr w:type="spellEnd"/>
      <w:r w:rsidRPr="00CA16C6">
        <w:rPr>
          <w:color w:val="000000"/>
        </w:rPr>
        <w:t xml:space="preserve">: http://www.arabnews.com/node/1096836/world. </w:t>
      </w:r>
      <w:proofErr w:type="spellStart"/>
      <w:r w:rsidRPr="00CA16C6">
        <w:rPr>
          <w:color w:val="000000"/>
        </w:rPr>
        <w:t>Last</w:t>
      </w:r>
      <w:proofErr w:type="spellEnd"/>
      <w:r w:rsidRPr="00CA16C6">
        <w:rPr>
          <w:color w:val="000000"/>
        </w:rPr>
        <w:t xml:space="preserve"> </w:t>
      </w:r>
      <w:proofErr w:type="spellStart"/>
      <w:r w:rsidRPr="00CA16C6">
        <w:rPr>
          <w:color w:val="000000"/>
        </w:rPr>
        <w:t>accessed</w:t>
      </w:r>
      <w:proofErr w:type="spellEnd"/>
      <w:r w:rsidRPr="00CA16C6">
        <w:rPr>
          <w:color w:val="000000"/>
        </w:rPr>
        <w:t xml:space="preserve"> 30/04/2018.</w:t>
      </w:r>
    </w:p>
  </w:footnote>
  <w:footnote w:id="43">
    <w:p w:rsidR="00305254" w:rsidRPr="00305254" w:rsidRDefault="0030525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color w:val="000000"/>
        </w:rPr>
        <w:t xml:space="preserve">Elena </w:t>
      </w:r>
      <w:proofErr w:type="spellStart"/>
      <w:r>
        <w:rPr>
          <w:color w:val="000000"/>
        </w:rPr>
        <w:t>Valdameri</w:t>
      </w:r>
      <w:proofErr w:type="spellEnd"/>
      <w:r>
        <w:rPr>
          <w:color w:val="000000"/>
        </w:rPr>
        <w:t>.</w:t>
      </w:r>
      <w:r w:rsidR="00B83A5C">
        <w:rPr>
          <w:color w:val="000000"/>
        </w:rPr>
        <w:t xml:space="preserve"> (2017)</w:t>
      </w:r>
      <w:r w:rsidRPr="00D83505">
        <w:rPr>
          <w:color w:val="000000"/>
        </w:rPr>
        <w:t> </w:t>
      </w:r>
      <w:r w:rsidRPr="00D83505">
        <w:rPr>
          <w:i/>
          <w:iCs/>
          <w:color w:val="000000"/>
        </w:rPr>
        <w:t xml:space="preserve">Radical Islam Is </w:t>
      </w:r>
      <w:proofErr w:type="spellStart"/>
      <w:r w:rsidRPr="00D83505">
        <w:rPr>
          <w:i/>
          <w:iCs/>
          <w:color w:val="000000"/>
        </w:rPr>
        <w:t>Gaining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Ground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in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Indonesia.</w:t>
      </w:r>
      <w:r w:rsidRPr="00D83505">
        <w:rPr>
          <w:color w:val="000000"/>
        </w:rPr>
        <w:t>Available</w:t>
      </w:r>
      <w:proofErr w:type="spellEnd"/>
      <w:r w:rsidRPr="00D83505">
        <w:rPr>
          <w:color w:val="000000"/>
        </w:rPr>
        <w:t xml:space="preserve">: https://thewire.in/external-affairs/radical-islam-indonesia. </w:t>
      </w:r>
      <w:proofErr w:type="spellStart"/>
      <w:r w:rsidRPr="00D83505">
        <w:rPr>
          <w:color w:val="000000"/>
        </w:rPr>
        <w:t>Last</w:t>
      </w:r>
      <w:proofErr w:type="spellEnd"/>
      <w:r w:rsidRPr="00D83505">
        <w:rPr>
          <w:color w:val="000000"/>
        </w:rPr>
        <w:t xml:space="preserve"> </w:t>
      </w:r>
      <w:proofErr w:type="spellStart"/>
      <w:r w:rsidRPr="00D83505">
        <w:rPr>
          <w:color w:val="000000"/>
        </w:rPr>
        <w:t>accessed</w:t>
      </w:r>
      <w:proofErr w:type="spellEnd"/>
      <w:r w:rsidRPr="00D83505">
        <w:rPr>
          <w:color w:val="000000"/>
        </w:rPr>
        <w:t xml:space="preserve"> 30/04/2018.</w:t>
      </w:r>
    </w:p>
  </w:footnote>
  <w:footnote w:id="44">
    <w:p w:rsidR="00D83505" w:rsidRPr="00D83505" w:rsidRDefault="00D8350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D83505">
        <w:rPr>
          <w:color w:val="000000"/>
        </w:rPr>
        <w:t xml:space="preserve">Elena </w:t>
      </w:r>
      <w:proofErr w:type="spellStart"/>
      <w:r w:rsidRPr="00D83505">
        <w:rPr>
          <w:color w:val="000000"/>
        </w:rPr>
        <w:t>Valdameri</w:t>
      </w:r>
      <w:proofErr w:type="spellEnd"/>
      <w:r w:rsidRPr="00D83505">
        <w:rPr>
          <w:color w:val="000000"/>
        </w:rPr>
        <w:t>.</w:t>
      </w:r>
      <w:r w:rsidR="00B83A5C">
        <w:rPr>
          <w:color w:val="000000"/>
        </w:rPr>
        <w:t xml:space="preserve"> </w:t>
      </w:r>
      <w:r w:rsidRPr="00D83505">
        <w:rPr>
          <w:i/>
          <w:iCs/>
          <w:color w:val="000000"/>
        </w:rPr>
        <w:t xml:space="preserve">Radical Islam Is </w:t>
      </w:r>
      <w:proofErr w:type="spellStart"/>
      <w:r w:rsidRPr="00D83505">
        <w:rPr>
          <w:i/>
          <w:iCs/>
          <w:color w:val="000000"/>
        </w:rPr>
        <w:t>Gaining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Ground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in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Indonesia.</w:t>
      </w:r>
      <w:r w:rsidRPr="00D83505">
        <w:rPr>
          <w:color w:val="000000"/>
        </w:rPr>
        <w:t>Available</w:t>
      </w:r>
      <w:proofErr w:type="spellEnd"/>
      <w:r w:rsidRPr="00D83505">
        <w:rPr>
          <w:color w:val="000000"/>
        </w:rPr>
        <w:t xml:space="preserve">: https://thewire.in/external-affairs/radical-islam-indonesia. </w:t>
      </w:r>
      <w:proofErr w:type="spellStart"/>
      <w:r w:rsidRPr="00D83505">
        <w:rPr>
          <w:color w:val="000000"/>
        </w:rPr>
        <w:t>Last</w:t>
      </w:r>
      <w:proofErr w:type="spellEnd"/>
      <w:r w:rsidRPr="00D83505">
        <w:rPr>
          <w:color w:val="000000"/>
        </w:rPr>
        <w:t xml:space="preserve"> </w:t>
      </w:r>
      <w:proofErr w:type="spellStart"/>
      <w:r w:rsidRPr="00D83505">
        <w:rPr>
          <w:color w:val="000000"/>
        </w:rPr>
        <w:t>accessed</w:t>
      </w:r>
      <w:proofErr w:type="spellEnd"/>
      <w:r w:rsidRPr="00D83505">
        <w:rPr>
          <w:color w:val="000000"/>
        </w:rPr>
        <w:t xml:space="preserve"> 30/04/2018.</w:t>
      </w:r>
    </w:p>
  </w:footnote>
  <w:footnote w:id="45">
    <w:p w:rsidR="00D83505" w:rsidRPr="00D83505" w:rsidRDefault="00D8350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color w:val="000000"/>
        </w:rPr>
        <w:t xml:space="preserve">Elena </w:t>
      </w:r>
      <w:proofErr w:type="spellStart"/>
      <w:r>
        <w:rPr>
          <w:color w:val="000000"/>
        </w:rPr>
        <w:t>Valdameri</w:t>
      </w:r>
      <w:proofErr w:type="spellEnd"/>
      <w:r>
        <w:rPr>
          <w:color w:val="000000"/>
        </w:rPr>
        <w:t>.</w:t>
      </w:r>
      <w:r w:rsidRPr="00D83505">
        <w:rPr>
          <w:color w:val="000000"/>
        </w:rPr>
        <w:t> </w:t>
      </w:r>
      <w:r w:rsidRPr="00D83505">
        <w:rPr>
          <w:i/>
          <w:iCs/>
          <w:color w:val="000000"/>
        </w:rPr>
        <w:t xml:space="preserve">Radical Islam Is </w:t>
      </w:r>
      <w:proofErr w:type="spellStart"/>
      <w:r w:rsidRPr="00D83505">
        <w:rPr>
          <w:i/>
          <w:iCs/>
          <w:color w:val="000000"/>
        </w:rPr>
        <w:t>Gaining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Ground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in</w:t>
      </w:r>
      <w:proofErr w:type="spellEnd"/>
      <w:r w:rsidRPr="00D83505">
        <w:rPr>
          <w:i/>
          <w:iCs/>
          <w:color w:val="000000"/>
        </w:rPr>
        <w:t xml:space="preserve"> </w:t>
      </w:r>
      <w:proofErr w:type="spellStart"/>
      <w:r w:rsidRPr="00D83505">
        <w:rPr>
          <w:i/>
          <w:iCs/>
          <w:color w:val="000000"/>
        </w:rPr>
        <w:t>Indonesia.</w:t>
      </w:r>
      <w:r w:rsidRPr="00D83505">
        <w:rPr>
          <w:color w:val="000000"/>
        </w:rPr>
        <w:t>Available</w:t>
      </w:r>
      <w:proofErr w:type="spellEnd"/>
      <w:r w:rsidRPr="00D83505">
        <w:rPr>
          <w:color w:val="000000"/>
        </w:rPr>
        <w:t xml:space="preserve">: https://thewire.in/external-affairs/radical-islam-indonesia. </w:t>
      </w:r>
      <w:proofErr w:type="spellStart"/>
      <w:r w:rsidRPr="00D83505">
        <w:rPr>
          <w:color w:val="000000"/>
        </w:rPr>
        <w:t>Last</w:t>
      </w:r>
      <w:proofErr w:type="spellEnd"/>
      <w:r w:rsidRPr="00D83505">
        <w:rPr>
          <w:color w:val="000000"/>
        </w:rPr>
        <w:t xml:space="preserve"> </w:t>
      </w:r>
      <w:proofErr w:type="spellStart"/>
      <w:r w:rsidRPr="00D83505">
        <w:rPr>
          <w:color w:val="000000"/>
        </w:rPr>
        <w:t>accessed</w:t>
      </w:r>
      <w:proofErr w:type="spellEnd"/>
      <w:r w:rsidRPr="00D83505">
        <w:rPr>
          <w:color w:val="000000"/>
        </w:rPr>
        <w:t xml:space="preserve"> 30/04/2018.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43707B"/>
    <w:multiLevelType w:val="hybridMultilevel"/>
    <w:tmpl w:val="BCCED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96"/>
    <w:rsid w:val="0003054A"/>
    <w:rsid w:val="0003124A"/>
    <w:rsid w:val="00041243"/>
    <w:rsid w:val="000505C8"/>
    <w:rsid w:val="00052D25"/>
    <w:rsid w:val="00053B11"/>
    <w:rsid w:val="00060CD7"/>
    <w:rsid w:val="000653C2"/>
    <w:rsid w:val="000717A8"/>
    <w:rsid w:val="00075E84"/>
    <w:rsid w:val="00080F97"/>
    <w:rsid w:val="0008107F"/>
    <w:rsid w:val="00084709"/>
    <w:rsid w:val="00084BCF"/>
    <w:rsid w:val="00091AB5"/>
    <w:rsid w:val="000958CB"/>
    <w:rsid w:val="000976E2"/>
    <w:rsid w:val="000B0768"/>
    <w:rsid w:val="000B1581"/>
    <w:rsid w:val="000B64E5"/>
    <w:rsid w:val="000B7776"/>
    <w:rsid w:val="000C0F76"/>
    <w:rsid w:val="000C3130"/>
    <w:rsid w:val="000C475A"/>
    <w:rsid w:val="000C5217"/>
    <w:rsid w:val="000C6C57"/>
    <w:rsid w:val="000D4886"/>
    <w:rsid w:val="000E5E71"/>
    <w:rsid w:val="000E60CB"/>
    <w:rsid w:val="00105258"/>
    <w:rsid w:val="001076E2"/>
    <w:rsid w:val="00107FC6"/>
    <w:rsid w:val="00112C2A"/>
    <w:rsid w:val="00125B0D"/>
    <w:rsid w:val="00140E07"/>
    <w:rsid w:val="0014232E"/>
    <w:rsid w:val="001518F5"/>
    <w:rsid w:val="0015540A"/>
    <w:rsid w:val="001707F9"/>
    <w:rsid w:val="00187776"/>
    <w:rsid w:val="0019436F"/>
    <w:rsid w:val="001A159A"/>
    <w:rsid w:val="001B42DD"/>
    <w:rsid w:val="001C188F"/>
    <w:rsid w:val="001F34FA"/>
    <w:rsid w:val="00207D74"/>
    <w:rsid w:val="0021123C"/>
    <w:rsid w:val="002120B0"/>
    <w:rsid w:val="00213443"/>
    <w:rsid w:val="002146DB"/>
    <w:rsid w:val="00230022"/>
    <w:rsid w:val="00236981"/>
    <w:rsid w:val="002433F6"/>
    <w:rsid w:val="00252D81"/>
    <w:rsid w:val="002540DB"/>
    <w:rsid w:val="00266801"/>
    <w:rsid w:val="002710BC"/>
    <w:rsid w:val="00274458"/>
    <w:rsid w:val="00280803"/>
    <w:rsid w:val="00294C06"/>
    <w:rsid w:val="002A7609"/>
    <w:rsid w:val="002B10C8"/>
    <w:rsid w:val="002B3F84"/>
    <w:rsid w:val="002C1546"/>
    <w:rsid w:val="002C62D2"/>
    <w:rsid w:val="002D4E16"/>
    <w:rsid w:val="002E36F0"/>
    <w:rsid w:val="00300E95"/>
    <w:rsid w:val="0030288C"/>
    <w:rsid w:val="003039D9"/>
    <w:rsid w:val="00305254"/>
    <w:rsid w:val="00320A73"/>
    <w:rsid w:val="00335BFA"/>
    <w:rsid w:val="0035365D"/>
    <w:rsid w:val="003659F8"/>
    <w:rsid w:val="003671E3"/>
    <w:rsid w:val="0037212A"/>
    <w:rsid w:val="00381C46"/>
    <w:rsid w:val="00387704"/>
    <w:rsid w:val="0039358D"/>
    <w:rsid w:val="003979EB"/>
    <w:rsid w:val="003C282D"/>
    <w:rsid w:val="003E1F49"/>
    <w:rsid w:val="003E2DFF"/>
    <w:rsid w:val="003E4155"/>
    <w:rsid w:val="003E6694"/>
    <w:rsid w:val="003F1492"/>
    <w:rsid w:val="00417A72"/>
    <w:rsid w:val="00425580"/>
    <w:rsid w:val="00426A58"/>
    <w:rsid w:val="00434BF1"/>
    <w:rsid w:val="0043528D"/>
    <w:rsid w:val="00440236"/>
    <w:rsid w:val="0046452D"/>
    <w:rsid w:val="00481F7C"/>
    <w:rsid w:val="00485C6A"/>
    <w:rsid w:val="00487D32"/>
    <w:rsid w:val="00493DBD"/>
    <w:rsid w:val="00497107"/>
    <w:rsid w:val="004A2881"/>
    <w:rsid w:val="004A3156"/>
    <w:rsid w:val="004B0067"/>
    <w:rsid w:val="004D0849"/>
    <w:rsid w:val="004D67B5"/>
    <w:rsid w:val="004D70A4"/>
    <w:rsid w:val="004E6216"/>
    <w:rsid w:val="004F0B24"/>
    <w:rsid w:val="005019A8"/>
    <w:rsid w:val="00511B9D"/>
    <w:rsid w:val="00513E4B"/>
    <w:rsid w:val="005145EF"/>
    <w:rsid w:val="0051572B"/>
    <w:rsid w:val="00526AB7"/>
    <w:rsid w:val="00527C71"/>
    <w:rsid w:val="0053562F"/>
    <w:rsid w:val="00536F04"/>
    <w:rsid w:val="005409FA"/>
    <w:rsid w:val="005558D0"/>
    <w:rsid w:val="00577CE1"/>
    <w:rsid w:val="00587E15"/>
    <w:rsid w:val="00590BCD"/>
    <w:rsid w:val="00594655"/>
    <w:rsid w:val="005A6AE3"/>
    <w:rsid w:val="005B3619"/>
    <w:rsid w:val="005C0C11"/>
    <w:rsid w:val="005D09D6"/>
    <w:rsid w:val="005D4914"/>
    <w:rsid w:val="005D5474"/>
    <w:rsid w:val="005E507C"/>
    <w:rsid w:val="005F35D2"/>
    <w:rsid w:val="00623B5D"/>
    <w:rsid w:val="00624249"/>
    <w:rsid w:val="006301A2"/>
    <w:rsid w:val="00630E2B"/>
    <w:rsid w:val="006341E4"/>
    <w:rsid w:val="006404D0"/>
    <w:rsid w:val="00643772"/>
    <w:rsid w:val="00646E7C"/>
    <w:rsid w:val="00651C69"/>
    <w:rsid w:val="00653A2F"/>
    <w:rsid w:val="006542EB"/>
    <w:rsid w:val="00666331"/>
    <w:rsid w:val="00690E68"/>
    <w:rsid w:val="006B5C67"/>
    <w:rsid w:val="006C6AD2"/>
    <w:rsid w:val="006D2D37"/>
    <w:rsid w:val="006E0A0E"/>
    <w:rsid w:val="006E47BB"/>
    <w:rsid w:val="006F18FE"/>
    <w:rsid w:val="00711193"/>
    <w:rsid w:val="0071645A"/>
    <w:rsid w:val="00716D4C"/>
    <w:rsid w:val="00717A8B"/>
    <w:rsid w:val="0072020D"/>
    <w:rsid w:val="00741D6D"/>
    <w:rsid w:val="00742333"/>
    <w:rsid w:val="00756F4C"/>
    <w:rsid w:val="00760D72"/>
    <w:rsid w:val="0076145D"/>
    <w:rsid w:val="00770DF7"/>
    <w:rsid w:val="007748C0"/>
    <w:rsid w:val="0077745D"/>
    <w:rsid w:val="00780A3D"/>
    <w:rsid w:val="0078527C"/>
    <w:rsid w:val="00796F5A"/>
    <w:rsid w:val="007A18EB"/>
    <w:rsid w:val="007B337D"/>
    <w:rsid w:val="007C053F"/>
    <w:rsid w:val="007C121D"/>
    <w:rsid w:val="007C50AE"/>
    <w:rsid w:val="007C7326"/>
    <w:rsid w:val="007C73B2"/>
    <w:rsid w:val="007C7EA3"/>
    <w:rsid w:val="007D1440"/>
    <w:rsid w:val="007D6F6C"/>
    <w:rsid w:val="00801699"/>
    <w:rsid w:val="00804770"/>
    <w:rsid w:val="00804F5A"/>
    <w:rsid w:val="00805DD9"/>
    <w:rsid w:val="0081377C"/>
    <w:rsid w:val="0083487F"/>
    <w:rsid w:val="008458E7"/>
    <w:rsid w:val="008460EB"/>
    <w:rsid w:val="00851689"/>
    <w:rsid w:val="00853F4E"/>
    <w:rsid w:val="0086008B"/>
    <w:rsid w:val="00865D96"/>
    <w:rsid w:val="0087132F"/>
    <w:rsid w:val="008720FE"/>
    <w:rsid w:val="00882947"/>
    <w:rsid w:val="0089611E"/>
    <w:rsid w:val="008A3D39"/>
    <w:rsid w:val="008B0B58"/>
    <w:rsid w:val="008B6D14"/>
    <w:rsid w:val="008C7E23"/>
    <w:rsid w:val="008D3A85"/>
    <w:rsid w:val="008D6BB1"/>
    <w:rsid w:val="008E322B"/>
    <w:rsid w:val="008F1B51"/>
    <w:rsid w:val="008F64AF"/>
    <w:rsid w:val="008F7256"/>
    <w:rsid w:val="008F7A39"/>
    <w:rsid w:val="00901DF5"/>
    <w:rsid w:val="00936A4B"/>
    <w:rsid w:val="009519A6"/>
    <w:rsid w:val="00955414"/>
    <w:rsid w:val="00956E17"/>
    <w:rsid w:val="00992403"/>
    <w:rsid w:val="009958A7"/>
    <w:rsid w:val="0099590E"/>
    <w:rsid w:val="009A1E1D"/>
    <w:rsid w:val="009A3D10"/>
    <w:rsid w:val="009B7673"/>
    <w:rsid w:val="009C4129"/>
    <w:rsid w:val="009D0D61"/>
    <w:rsid w:val="00A009F4"/>
    <w:rsid w:val="00A048A1"/>
    <w:rsid w:val="00A10274"/>
    <w:rsid w:val="00A163EE"/>
    <w:rsid w:val="00A169D2"/>
    <w:rsid w:val="00A27393"/>
    <w:rsid w:val="00A426D1"/>
    <w:rsid w:val="00A55ED8"/>
    <w:rsid w:val="00A62A3A"/>
    <w:rsid w:val="00A67677"/>
    <w:rsid w:val="00A70D95"/>
    <w:rsid w:val="00A830C8"/>
    <w:rsid w:val="00A8562E"/>
    <w:rsid w:val="00A904A5"/>
    <w:rsid w:val="00A9264B"/>
    <w:rsid w:val="00A94F3C"/>
    <w:rsid w:val="00AA4D82"/>
    <w:rsid w:val="00AB680F"/>
    <w:rsid w:val="00AB694C"/>
    <w:rsid w:val="00AC004D"/>
    <w:rsid w:val="00AC4CA2"/>
    <w:rsid w:val="00AC59E3"/>
    <w:rsid w:val="00AD4BB4"/>
    <w:rsid w:val="00AE4E44"/>
    <w:rsid w:val="00AE5EA0"/>
    <w:rsid w:val="00AE734B"/>
    <w:rsid w:val="00AF323B"/>
    <w:rsid w:val="00AF7EF4"/>
    <w:rsid w:val="00B00D5C"/>
    <w:rsid w:val="00B05E94"/>
    <w:rsid w:val="00B165BD"/>
    <w:rsid w:val="00B20078"/>
    <w:rsid w:val="00B21AE2"/>
    <w:rsid w:val="00B236B7"/>
    <w:rsid w:val="00B2436A"/>
    <w:rsid w:val="00B25C08"/>
    <w:rsid w:val="00B30D31"/>
    <w:rsid w:val="00B40ADA"/>
    <w:rsid w:val="00B53B9B"/>
    <w:rsid w:val="00B56D31"/>
    <w:rsid w:val="00B601BA"/>
    <w:rsid w:val="00B657DA"/>
    <w:rsid w:val="00B81AEE"/>
    <w:rsid w:val="00B83A5C"/>
    <w:rsid w:val="00B87EFD"/>
    <w:rsid w:val="00B90E05"/>
    <w:rsid w:val="00B92648"/>
    <w:rsid w:val="00BB33FA"/>
    <w:rsid w:val="00BB6947"/>
    <w:rsid w:val="00BC0617"/>
    <w:rsid w:val="00BC44A2"/>
    <w:rsid w:val="00BC56B1"/>
    <w:rsid w:val="00BD06F0"/>
    <w:rsid w:val="00BD57EC"/>
    <w:rsid w:val="00BF12F0"/>
    <w:rsid w:val="00C00D7A"/>
    <w:rsid w:val="00C011E8"/>
    <w:rsid w:val="00C0269C"/>
    <w:rsid w:val="00C175E9"/>
    <w:rsid w:val="00C25927"/>
    <w:rsid w:val="00C2795E"/>
    <w:rsid w:val="00C32B68"/>
    <w:rsid w:val="00C34CE7"/>
    <w:rsid w:val="00C353F6"/>
    <w:rsid w:val="00C37127"/>
    <w:rsid w:val="00C37CF7"/>
    <w:rsid w:val="00C43CAD"/>
    <w:rsid w:val="00C630D3"/>
    <w:rsid w:val="00C6464F"/>
    <w:rsid w:val="00C65A7D"/>
    <w:rsid w:val="00C70FC9"/>
    <w:rsid w:val="00C83F97"/>
    <w:rsid w:val="00C877AC"/>
    <w:rsid w:val="00C91BD2"/>
    <w:rsid w:val="00C96D29"/>
    <w:rsid w:val="00C96E6A"/>
    <w:rsid w:val="00CA6ABB"/>
    <w:rsid w:val="00CB1DBB"/>
    <w:rsid w:val="00CB6955"/>
    <w:rsid w:val="00CC50B7"/>
    <w:rsid w:val="00CD22B2"/>
    <w:rsid w:val="00CD7857"/>
    <w:rsid w:val="00CF101A"/>
    <w:rsid w:val="00CF2DC4"/>
    <w:rsid w:val="00D02C15"/>
    <w:rsid w:val="00D06A38"/>
    <w:rsid w:val="00D12A89"/>
    <w:rsid w:val="00D151D5"/>
    <w:rsid w:val="00D248A3"/>
    <w:rsid w:val="00D275B1"/>
    <w:rsid w:val="00D30A23"/>
    <w:rsid w:val="00D323C3"/>
    <w:rsid w:val="00D32EB9"/>
    <w:rsid w:val="00D46338"/>
    <w:rsid w:val="00D74C7A"/>
    <w:rsid w:val="00D83505"/>
    <w:rsid w:val="00D86FAE"/>
    <w:rsid w:val="00D87F9B"/>
    <w:rsid w:val="00D92B87"/>
    <w:rsid w:val="00DB10A8"/>
    <w:rsid w:val="00DB31AA"/>
    <w:rsid w:val="00DC720C"/>
    <w:rsid w:val="00DE06B5"/>
    <w:rsid w:val="00DE5407"/>
    <w:rsid w:val="00DE5C1E"/>
    <w:rsid w:val="00DF724C"/>
    <w:rsid w:val="00E05025"/>
    <w:rsid w:val="00E073B1"/>
    <w:rsid w:val="00E14F40"/>
    <w:rsid w:val="00E268CE"/>
    <w:rsid w:val="00E44EE4"/>
    <w:rsid w:val="00E46C84"/>
    <w:rsid w:val="00E57CCE"/>
    <w:rsid w:val="00E65E3F"/>
    <w:rsid w:val="00E710D4"/>
    <w:rsid w:val="00E803BA"/>
    <w:rsid w:val="00E90829"/>
    <w:rsid w:val="00E91D8B"/>
    <w:rsid w:val="00E92BC2"/>
    <w:rsid w:val="00E96A20"/>
    <w:rsid w:val="00EA003B"/>
    <w:rsid w:val="00EA2A91"/>
    <w:rsid w:val="00EA3222"/>
    <w:rsid w:val="00EC357E"/>
    <w:rsid w:val="00EC42FD"/>
    <w:rsid w:val="00ED44B9"/>
    <w:rsid w:val="00EF2327"/>
    <w:rsid w:val="00EF5534"/>
    <w:rsid w:val="00EF7340"/>
    <w:rsid w:val="00EF7807"/>
    <w:rsid w:val="00F03327"/>
    <w:rsid w:val="00F13373"/>
    <w:rsid w:val="00F13E5D"/>
    <w:rsid w:val="00F147E7"/>
    <w:rsid w:val="00F21740"/>
    <w:rsid w:val="00F31DCC"/>
    <w:rsid w:val="00F32141"/>
    <w:rsid w:val="00F341EB"/>
    <w:rsid w:val="00F375C4"/>
    <w:rsid w:val="00F468BA"/>
    <w:rsid w:val="00F4733A"/>
    <w:rsid w:val="00F55982"/>
    <w:rsid w:val="00F6099B"/>
    <w:rsid w:val="00F75988"/>
    <w:rsid w:val="00F8341F"/>
    <w:rsid w:val="00F92D53"/>
    <w:rsid w:val="00F95BB1"/>
    <w:rsid w:val="00FA36B7"/>
    <w:rsid w:val="00FA67D7"/>
    <w:rsid w:val="00FA6F18"/>
    <w:rsid w:val="00FB4FD6"/>
    <w:rsid w:val="00FC7018"/>
    <w:rsid w:val="00FF06CF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9F855"/>
  <w15:chartTrackingRefBased/>
  <w15:docId w15:val="{9C36034C-3181-4AE7-B4E3-00FCC778F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D96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65D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5D96"/>
    <w:rPr>
      <w:sz w:val="20"/>
      <w:szCs w:val="20"/>
      <w:lang w:val="cy-GB"/>
    </w:rPr>
  </w:style>
  <w:style w:type="character" w:styleId="FootnoteReference">
    <w:name w:val="footnote reference"/>
    <w:basedOn w:val="DefaultParagraphFont"/>
    <w:uiPriority w:val="99"/>
    <w:semiHidden/>
    <w:unhideWhenUsed/>
    <w:rsid w:val="00865D96"/>
    <w:rPr>
      <w:vertAlign w:val="superscript"/>
    </w:rPr>
  </w:style>
  <w:style w:type="character" w:customStyle="1" w:styleId="definition">
    <w:name w:val="definition"/>
    <w:basedOn w:val="DefaultParagraphFont"/>
    <w:rsid w:val="00936A4B"/>
  </w:style>
  <w:style w:type="character" w:styleId="Hyperlink">
    <w:name w:val="Hyperlink"/>
    <w:basedOn w:val="DefaultParagraphFont"/>
    <w:uiPriority w:val="99"/>
    <w:unhideWhenUsed/>
    <w:rsid w:val="00936A4B"/>
    <w:rPr>
      <w:color w:val="0000FF"/>
      <w:u w:val="single"/>
    </w:rPr>
  </w:style>
  <w:style w:type="character" w:customStyle="1" w:styleId="pub-link">
    <w:name w:val="pub-link"/>
    <w:basedOn w:val="DefaultParagraphFont"/>
    <w:rsid w:val="00936A4B"/>
  </w:style>
  <w:style w:type="character" w:customStyle="1" w:styleId="pub-place">
    <w:name w:val="pub-place"/>
    <w:basedOn w:val="DefaultParagraphFont"/>
    <w:rsid w:val="00936A4B"/>
  </w:style>
  <w:style w:type="character" w:customStyle="1" w:styleId="pub-imprint">
    <w:name w:val="pub-imprint"/>
    <w:basedOn w:val="DefaultParagraphFont"/>
    <w:rsid w:val="00936A4B"/>
  </w:style>
  <w:style w:type="character" w:customStyle="1" w:styleId="pub-book-year">
    <w:name w:val="pub-book-year"/>
    <w:basedOn w:val="DefaultParagraphFont"/>
    <w:rsid w:val="00936A4B"/>
  </w:style>
  <w:style w:type="character" w:styleId="UnresolvedMention">
    <w:name w:val="Unresolved Mention"/>
    <w:basedOn w:val="DefaultParagraphFont"/>
    <w:uiPriority w:val="99"/>
    <w:semiHidden/>
    <w:unhideWhenUsed/>
    <w:rsid w:val="00DB10A8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801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go.galegroup.com.ezproxy.uwtsd.ac.uk/ps/eToc.do?contentModuleId=GVRL&amp;resultClickType=AboutThisPublication&amp;searchType=BasicSearchForm&amp;docId=GALE%7C5BVP&amp;userGroupName=walamp&amp;inPS=true&amp;rcDocId=GALE%7CCX3437900136&amp;prodId=GVR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go.galegroup.com.ezproxy.uwtsd.ac.uk/ps/advancedSearch.do?method=doSearch&amp;searchType=AdvancedSearchForm&amp;userGroupName=walamp&amp;inputFieldNames%5b0%5d=AU&amp;prodId=GVRL&amp;inputFieldValues%5b0%5d=%22Budi+Susanto%22" TargetMode="External"/><Relationship Id="rId2" Type="http://schemas.openxmlformats.org/officeDocument/2006/relationships/hyperlink" Target="http://go.galegroup.com.ezproxy.uwtsd.ac.uk/ps/eToc.do?contentModuleId=GVRL&amp;resultClickType=AboutThisPublication&amp;searchType=BasicSearchForm&amp;docId=GALE%7C5BVP&amp;userGroupName=walamp&amp;inPS=true&amp;rcDocId=GALE%7CCX3437900136&amp;prodId=GVRL" TargetMode="External"/><Relationship Id="rId1" Type="http://schemas.openxmlformats.org/officeDocument/2006/relationships/hyperlink" Target="http://go.galegroup.com.ezproxy.uwtsd.ac.uk/ps/advancedSearch.do?method=doSearch&amp;searchType=AdvancedSearchForm&amp;userGroupName=walamp&amp;inputFieldNames%5b0%5d=AU&amp;prodId=GVRL&amp;inputFieldValues%5b0%5d=%22Budi+Susanto%22" TargetMode="External"/><Relationship Id="rId6" Type="http://schemas.openxmlformats.org/officeDocument/2006/relationships/hyperlink" Target="http://go.galegroup.com.ezproxy.uwtsd.ac.uk/ps/eToc.do?contentModuleId=GVRL&amp;resultClickType=AboutThisPublication&amp;searchType=BasicSearchForm&amp;docId=GALE%7C5BVP&amp;userGroupName=walamp&amp;inPS=true&amp;rcDocId=GALE%7CCX3437900136&amp;prodId=GVRL" TargetMode="External"/><Relationship Id="rId5" Type="http://schemas.openxmlformats.org/officeDocument/2006/relationships/hyperlink" Target="http://go.galegroup.com.ezproxy.uwtsd.ac.uk/ps/advancedSearch.do?method=doSearch&amp;searchType=AdvancedSearchForm&amp;userGroupName=walamp&amp;inputFieldNames%5b0%5d=AU&amp;prodId=GVRL&amp;inputFieldValues%5b0%5d=%22Budi+Susanto%22" TargetMode="External"/><Relationship Id="rId4" Type="http://schemas.openxmlformats.org/officeDocument/2006/relationships/hyperlink" Target="http://go.galegroup.com.ezproxy.uwtsd.ac.uk/ps/eToc.do?contentModuleId=GVRL&amp;resultClickType=AboutThisPublication&amp;searchType=BasicSearchForm&amp;docId=GALE%7C5BVP&amp;userGroupName=walamp&amp;inPS=true&amp;rcDocId=GALE%7CCX3437900136&amp;prodId=GVRL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Prifysgol%20UWTSD\Blwyddyn%203\Muslims%20in%20Modern%20Society\Demographic%20graph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Cyfartaledd oedran yn Indonesia 2015.   </a:t>
            </a:r>
          </a:p>
        </c:rich>
      </c:tx>
      <c:layout>
        <c:manualLayout>
          <c:xMode val="edge"/>
          <c:yMode val="edge"/>
          <c:x val="0.15841053534143643"/>
          <c:y val="2.001369394043135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609492563429571"/>
          <c:y val="0.13846817691477889"/>
          <c:w val="0.85334951881014875"/>
          <c:h val="0.7398564499825871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Percentage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19050" cap="flat" cmpd="sng" algn="ctr">
              <a:solidFill>
                <a:srgbClr val="002060"/>
              </a:solidFill>
              <a:round/>
            </a:ln>
            <a:effectLst/>
            <a:sp3d contourW="19050">
              <a:contourClr>
                <a:srgbClr val="002060"/>
              </a:contourClr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74000">
                    <a:schemeClr val="accent1">
                      <a:lumMod val="45000"/>
                      <a:lumOff val="55000"/>
                    </a:schemeClr>
                  </a:gs>
                  <a:gs pos="83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  <a:ln w="19050" cap="flat" cmpd="sng" algn="ctr">
                <a:solidFill>
                  <a:srgbClr val="002060"/>
                </a:solidFill>
                <a:round/>
              </a:ln>
              <a:effectLst/>
              <a:sp3d contourW="19050"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738-4F76-BA1C-BC483873581F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74000">
                    <a:schemeClr val="accent1">
                      <a:lumMod val="45000"/>
                      <a:lumOff val="55000"/>
                    </a:schemeClr>
                  </a:gs>
                  <a:gs pos="83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  <a:ln w="19050" cap="flat" cmpd="sng" algn="ctr">
                <a:solidFill>
                  <a:srgbClr val="002060"/>
                </a:solidFill>
                <a:round/>
              </a:ln>
              <a:effectLst/>
              <a:sp3d contourW="19050"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738-4F76-BA1C-BC483873581F}"/>
              </c:ext>
            </c:extLst>
          </c:dPt>
          <c:dPt>
            <c:idx val="2"/>
            <c:invertIfNegative val="0"/>
            <c:bubble3D val="0"/>
            <c:spPr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74000">
                    <a:schemeClr val="accent1">
                      <a:lumMod val="45000"/>
                      <a:lumOff val="55000"/>
                    </a:schemeClr>
                  </a:gs>
                  <a:gs pos="83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  <a:ln w="19050" cap="flat" cmpd="sng" algn="ctr">
                <a:solidFill>
                  <a:srgbClr val="002060"/>
                </a:solidFill>
                <a:round/>
              </a:ln>
              <a:effectLst/>
              <a:sp3d contourW="19050"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738-4F76-BA1C-BC483873581F}"/>
              </c:ext>
            </c:extLst>
          </c:dPt>
          <c:dPt>
            <c:idx val="3"/>
            <c:invertIfNegative val="0"/>
            <c:bubble3D val="0"/>
            <c:spPr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74000">
                    <a:schemeClr val="accent1">
                      <a:lumMod val="45000"/>
                      <a:lumOff val="55000"/>
                    </a:schemeClr>
                  </a:gs>
                  <a:gs pos="83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  <a:ln w="19050" cap="flat" cmpd="sng" algn="ctr">
                <a:solidFill>
                  <a:srgbClr val="002060"/>
                </a:solidFill>
                <a:round/>
              </a:ln>
              <a:effectLst/>
              <a:sp3d contourW="19050"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738-4F76-BA1C-BC483873581F}"/>
              </c:ext>
            </c:extLst>
          </c:dPt>
          <c:dPt>
            <c:idx val="4"/>
            <c:invertIfNegative val="0"/>
            <c:bubble3D val="0"/>
            <c:spPr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74000">
                    <a:schemeClr val="accent1">
                      <a:lumMod val="45000"/>
                      <a:lumOff val="55000"/>
                    </a:schemeClr>
                  </a:gs>
                  <a:gs pos="83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  <a:ln w="19050" cap="flat" cmpd="sng" algn="ctr">
                <a:solidFill>
                  <a:srgbClr val="002060"/>
                </a:solidFill>
                <a:round/>
              </a:ln>
              <a:effectLst/>
              <a:sp3d contourW="19050"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738-4F76-BA1C-BC483873581F}"/>
              </c:ext>
            </c:extLst>
          </c:dPt>
          <c:dPt>
            <c:idx val="5"/>
            <c:invertIfNegative val="0"/>
            <c:bubble3D val="0"/>
            <c:spPr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74000">
                    <a:schemeClr val="accent1">
                      <a:lumMod val="45000"/>
                      <a:lumOff val="55000"/>
                    </a:schemeClr>
                  </a:gs>
                  <a:gs pos="83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  <a:ln w="19050" cap="flat" cmpd="sng" algn="ctr">
                <a:solidFill>
                  <a:srgbClr val="002060"/>
                </a:solidFill>
                <a:round/>
              </a:ln>
              <a:effectLst/>
              <a:sp3d contourW="19050"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738-4F76-BA1C-BC483873581F}"/>
              </c:ext>
            </c:extLst>
          </c:dPt>
          <c:dPt>
            <c:idx val="6"/>
            <c:invertIfNegative val="0"/>
            <c:bubble3D val="0"/>
            <c:spPr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74000">
                    <a:schemeClr val="accent1">
                      <a:lumMod val="45000"/>
                      <a:lumOff val="55000"/>
                    </a:schemeClr>
                  </a:gs>
                  <a:gs pos="83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  <a:ln w="19050" cap="flat" cmpd="sng" algn="ctr">
                <a:solidFill>
                  <a:srgbClr val="002060"/>
                </a:solidFill>
                <a:round/>
              </a:ln>
              <a:effectLst/>
              <a:sp3d contourW="19050">
                <a:contourClr>
                  <a:srgbClr val="00206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738-4F76-BA1C-BC483873581F}"/>
              </c:ext>
            </c:extLst>
          </c:dPt>
          <c:cat>
            <c:strRef>
              <c:f>Sheet1!$A$2:$A$8</c:f>
              <c:strCache>
                <c:ptCount val="7"/>
                <c:pt idx="0">
                  <c:v>O dan 15  </c:v>
                </c:pt>
                <c:pt idx="1">
                  <c:v>15-29 </c:v>
                </c:pt>
                <c:pt idx="2">
                  <c:v>30-44 oedran</c:v>
                </c:pt>
                <c:pt idx="3">
                  <c:v>45-59</c:v>
                </c:pt>
                <c:pt idx="4">
                  <c:v>60-74</c:v>
                </c:pt>
                <c:pt idx="5">
                  <c:v>75-84</c:v>
                </c:pt>
                <c:pt idx="6">
                  <c:v>85 a dros</c:v>
                </c:pt>
              </c:strCache>
            </c:strRef>
          </c:cat>
          <c:val>
            <c:numRef>
              <c:f>Sheet1!$B$2:$B$8</c:f>
              <c:numCache>
                <c:formatCode>0.00%</c:formatCode>
                <c:ptCount val="7"/>
                <c:pt idx="0">
                  <c:v>0.25800000000000001</c:v>
                </c:pt>
                <c:pt idx="1">
                  <c:v>0.249</c:v>
                </c:pt>
                <c:pt idx="2">
                  <c:v>0.23100000000000001</c:v>
                </c:pt>
                <c:pt idx="3">
                  <c:v>0.16</c:v>
                </c:pt>
                <c:pt idx="4">
                  <c:v>7.8E-2</c:v>
                </c:pt>
                <c:pt idx="5">
                  <c:v>0.02</c:v>
                </c:pt>
                <c:pt idx="6">
                  <c:v>4.0000000000000001E-3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9738-4F76-BA1C-BC48387358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8"/>
        <c:shape val="box"/>
        <c:axId val="300167112"/>
        <c:axId val="300167440"/>
        <c:axId val="0"/>
      </c:bar3DChart>
      <c:catAx>
        <c:axId val="300167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0167440"/>
        <c:crosses val="autoZero"/>
        <c:auto val="1"/>
        <c:lblAlgn val="ctr"/>
        <c:lblOffset val="100"/>
        <c:noMultiLvlLbl val="0"/>
      </c:catAx>
      <c:valAx>
        <c:axId val="3001674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001671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254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sp3d/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/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A0C66-DFC7-48AB-B6CE-8EED2CC62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13</Pages>
  <Words>2417</Words>
  <Characters>13779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smith</dc:creator>
  <cp:keywords/>
  <dc:description/>
  <cp:lastModifiedBy>eleri smith</cp:lastModifiedBy>
  <cp:revision>12</cp:revision>
  <dcterms:created xsi:type="dcterms:W3CDTF">2018-04-27T08:36:00Z</dcterms:created>
  <dcterms:modified xsi:type="dcterms:W3CDTF">2018-05-02T14:58:00Z</dcterms:modified>
</cp:coreProperties>
</file>