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87A5" w14:textId="1B2C36A0" w:rsidR="005C265B" w:rsidRDefault="728E1B25">
      <w:r>
        <w:t xml:space="preserve"> </w:t>
      </w:r>
      <w:r w:rsidR="761B3815">
        <w:rPr>
          <w:noProof/>
        </w:rPr>
        <w:drawing>
          <wp:inline distT="0" distB="0" distL="0" distR="0" wp14:anchorId="7CAFC641" wp14:editId="0DCE2DEA">
            <wp:extent cx="2486025" cy="1733550"/>
            <wp:effectExtent l="0" t="0" r="0" b="0"/>
            <wp:docPr id="1500204701" name="drawing">
              <a:extLst xmlns:a="http://schemas.openxmlformats.org/drawingml/2006/main">
                <a:ext uri="{FF2B5EF4-FFF2-40B4-BE49-F238E27FC236}">
                  <a16:creationId xmlns:a16="http://schemas.microsoft.com/office/drawing/2014/main" id="{87EE894A-1CE1-4A5F-906A-C52823BC1EE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0204701" name="Picture 150020470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FB2E3B" w14:textId="61D8B040" w:rsidR="21684FB6" w:rsidRDefault="21684FB6"/>
    <w:p w14:paraId="22AD5368" w14:textId="05D8F464" w:rsidR="4DD9B919" w:rsidRDefault="4DD9B919" w:rsidP="21684FB6">
      <w:r>
        <w:t>Student ID</w:t>
      </w:r>
      <w:r w:rsidR="3C5D51E6">
        <w:t xml:space="preserve"> </w:t>
      </w:r>
      <w:r w:rsidR="2A3C7CD9">
        <w:t>-</w:t>
      </w:r>
      <w:r w:rsidR="3C5D51E6">
        <w:t xml:space="preserve"> 2419722</w:t>
      </w:r>
    </w:p>
    <w:p w14:paraId="7F8D18EB" w14:textId="7AC8966A" w:rsidR="4DD9B919" w:rsidRDefault="5EF7754E" w:rsidP="21684FB6">
      <w:r>
        <w:t xml:space="preserve">Name- </w:t>
      </w:r>
      <w:r w:rsidR="4DD9B919">
        <w:t xml:space="preserve">Giselle Boadu </w:t>
      </w:r>
    </w:p>
    <w:p w14:paraId="4A471FBC" w14:textId="38F96770" w:rsidR="21684FB6" w:rsidRDefault="78F13492" w:rsidP="21684FB6">
      <w:r>
        <w:t>Lecture</w:t>
      </w:r>
      <w:r w:rsidR="0F912708">
        <w:t>-</w:t>
      </w:r>
      <w:r w:rsidR="09E2827F">
        <w:t xml:space="preserve"> Farah wiita</w:t>
      </w:r>
    </w:p>
    <w:p w14:paraId="5186CB3D" w14:textId="00E64C46" w:rsidR="3ED295AB" w:rsidRDefault="6D9FC450">
      <w:r>
        <w:t>Module code- BMHP5016</w:t>
      </w:r>
    </w:p>
    <w:p w14:paraId="2A9160D1" w14:textId="5F9FDD62" w:rsidR="21684FB6" w:rsidRDefault="21684FB6" w:rsidP="21684FB6"/>
    <w:p w14:paraId="1D8F70C3" w14:textId="12F5C95A" w:rsidR="4014C0EB" w:rsidRDefault="4014C0EB" w:rsidP="21684FB6">
      <w:r w:rsidRPr="21684FB6">
        <w:rPr>
          <w:b/>
          <w:bCs/>
        </w:rPr>
        <w:t>Task 1</w:t>
      </w:r>
      <w:r w:rsidR="72608C03" w:rsidRPr="21684FB6">
        <w:rPr>
          <w:b/>
          <w:bCs/>
        </w:rPr>
        <w:t xml:space="preserve"> – Reflection  on importance of principles of health and social care</w:t>
      </w:r>
    </w:p>
    <w:p w14:paraId="20B13EAD" w14:textId="3DDEB4A3" w:rsidR="3D395A64" w:rsidRDefault="3D395A64" w:rsidP="21684FB6">
      <w:r>
        <w:t xml:space="preserve">Knowing the principles of health and social care is very fundamental </w:t>
      </w:r>
      <w:bookmarkStart w:id="0" w:name="_Int_vYrU0IIo"/>
      <w:r w:rsidR="74E9CE1C">
        <w:t>in order to</w:t>
      </w:r>
      <w:bookmarkEnd w:id="0"/>
      <w:r w:rsidR="74E9CE1C">
        <w:t xml:space="preserve"> deliver and showcase high quality services to service users across the UK</w:t>
      </w:r>
      <w:r w:rsidR="4F9E9273">
        <w:t xml:space="preserve">. Working accordingly to the </w:t>
      </w:r>
      <w:r w:rsidR="4CD38361">
        <w:t>principles</w:t>
      </w:r>
      <w:r w:rsidR="4F9E9273">
        <w:t xml:space="preserve"> allow health and social care practioniers to </w:t>
      </w:r>
      <w:r w:rsidR="0D148462">
        <w:t>ensure</w:t>
      </w:r>
      <w:r w:rsidR="4F9E9273">
        <w:t xml:space="preserve"> that the services and care being provided is specifically tailored and specialised </w:t>
      </w:r>
      <w:r w:rsidR="3CC73218">
        <w:t>to</w:t>
      </w:r>
      <w:r w:rsidR="754D2A60">
        <w:t xml:space="preserve"> specific </w:t>
      </w:r>
      <w:r w:rsidR="762AB610">
        <w:t>needs,</w:t>
      </w:r>
      <w:r w:rsidR="754D2A60">
        <w:t xml:space="preserve"> promoting collaboration </w:t>
      </w:r>
      <w:r w:rsidR="01C4E13E">
        <w:t>amongst</w:t>
      </w:r>
      <w:r w:rsidR="754D2A60">
        <w:t xml:space="preserve"> other professionals </w:t>
      </w:r>
      <w:r w:rsidR="6C6BCA32">
        <w:t>whilst</w:t>
      </w:r>
      <w:r w:rsidR="754D2A60">
        <w:t xml:space="preserve"> also main</w:t>
      </w:r>
      <w:r w:rsidR="35BEE0A3">
        <w:t xml:space="preserve">taining </w:t>
      </w:r>
      <w:r w:rsidR="754D2A60">
        <w:t xml:space="preserve"> moral and legal standards when it comes to specific decision making</w:t>
      </w:r>
      <w:r w:rsidR="17865586">
        <w:t>.</w:t>
      </w:r>
    </w:p>
    <w:p w14:paraId="51FE325C" w14:textId="35960475" w:rsidR="17865586" w:rsidRDefault="17865586" w:rsidP="21684FB6">
      <w:r>
        <w:t xml:space="preserve">One incredibly important principle value within the UK healthcare practice would </w:t>
      </w:r>
      <w:r w:rsidR="276AECF3">
        <w:t xml:space="preserve">be </w:t>
      </w:r>
      <w:r w:rsidR="276AECF3" w:rsidRPr="21684FB6">
        <w:rPr>
          <w:b/>
          <w:bCs/>
        </w:rPr>
        <w:t xml:space="preserve">Person centred care. </w:t>
      </w:r>
      <w:r w:rsidR="276AECF3">
        <w:t xml:space="preserve">Person centered care more or less outlines treating every </w:t>
      </w:r>
      <w:r w:rsidR="7DCFA8C1">
        <w:t>patients</w:t>
      </w:r>
      <w:r w:rsidR="276AECF3">
        <w:t xml:space="preserve"> </w:t>
      </w:r>
      <w:r w:rsidR="76638BF6">
        <w:t>as active participants when it comes to their care instead of passive recipients.</w:t>
      </w:r>
      <w:r w:rsidR="1A495D5B">
        <w:t xml:space="preserve"> The Health foundation(2014) states that it has been recorded that person centred care can improve the quality of </w:t>
      </w:r>
      <w:r w:rsidR="318590E3">
        <w:t>care given to service users and health outcomes by respecting any specific needs , personal preferences and values.</w:t>
      </w:r>
      <w:r w:rsidR="28236BDC">
        <w:t xml:space="preserve"> When a service user feels heard and understood it allows them to feel more open to really engaging in things </w:t>
      </w:r>
      <w:r w:rsidR="4A9F4350">
        <w:t>concerning</w:t>
      </w:r>
      <w:r w:rsidR="28236BDC">
        <w:t xml:space="preserve"> their health moving forward</w:t>
      </w:r>
      <w:r w:rsidR="7AC505F3">
        <w:t xml:space="preserve"> , for example Treatment plans</w:t>
      </w:r>
      <w:r w:rsidR="7E221769">
        <w:t>. Person centred care gives them the opportunity to make their own choices when it come</w:t>
      </w:r>
      <w:r w:rsidR="6F10CA2F">
        <w:t>s to their health and care which also supports autonomy which is a key ethical principle.</w:t>
      </w:r>
    </w:p>
    <w:p w14:paraId="636614DB" w14:textId="5563041B" w:rsidR="5E30BAE5" w:rsidRDefault="5E30BAE5" w:rsidP="21684FB6">
      <w:r>
        <w:t xml:space="preserve">Working within the health and social care Sector means you will be working with different professionals with many different background. For example , doctors , social workers and nurses. </w:t>
      </w:r>
      <w:r w:rsidR="14197D83">
        <w:t>This would mean it is compluslory for you to collaborate and work</w:t>
      </w:r>
      <w:r w:rsidR="688ED71C">
        <w:t xml:space="preserve"> </w:t>
      </w:r>
      <w:r w:rsidR="14197D83">
        <w:t xml:space="preserve">effectively in order to provide holistic care. This is when </w:t>
      </w:r>
      <w:r w:rsidR="14197D83" w:rsidRPr="21684FB6">
        <w:rPr>
          <w:b/>
          <w:bCs/>
        </w:rPr>
        <w:t>Pa</w:t>
      </w:r>
      <w:r w:rsidR="08CAB4DC" w:rsidRPr="21684FB6">
        <w:rPr>
          <w:b/>
          <w:bCs/>
        </w:rPr>
        <w:t xml:space="preserve">rtnership </w:t>
      </w:r>
      <w:r w:rsidR="53D3E7AA">
        <w:t>come into play. Glasby and Dickinson(2014)</w:t>
      </w:r>
      <w:r w:rsidR="27652919">
        <w:t xml:space="preserve"> explains that working whilst incorporating partnership reduces fragmentation of services , and provides better communication</w:t>
      </w:r>
      <w:r w:rsidR="4A2F3078">
        <w:t>.</w:t>
      </w:r>
      <w:r w:rsidR="44A11810">
        <w:t xml:space="preserve"> Which results to benefiting the services users in the end. When health and social care practioniers dont incorpate this principle</w:t>
      </w:r>
      <w:r w:rsidR="08E23022">
        <w:t xml:space="preserve"> it allows room for more risk of mistakes , miscommunication , gaps in care and </w:t>
      </w:r>
      <w:r w:rsidR="257E1C75">
        <w:t>in rare cases duplication of services. One example of this would be a coordinated discharge plan</w:t>
      </w:r>
      <w:r w:rsidR="74166BB5">
        <w:t xml:space="preserve">ned between hospital staff and the community services make sure to continue whatever care that is required to maintain the services users health and reduces them having to be re </w:t>
      </w:r>
      <w:r w:rsidR="6CB77644">
        <w:t>admitted back into hospital.</w:t>
      </w:r>
    </w:p>
    <w:p w14:paraId="22EF4F4B" w14:textId="442CCB5B" w:rsidR="43C58774" w:rsidRDefault="43C58774" w:rsidP="21684FB6">
      <w:r w:rsidRPr="21684FB6">
        <w:rPr>
          <w:b/>
          <w:bCs/>
        </w:rPr>
        <w:t>Ethics in health and social care</w:t>
      </w:r>
      <w:r w:rsidR="0F7F2E39" w:rsidRPr="21684FB6">
        <w:rPr>
          <w:b/>
          <w:bCs/>
        </w:rPr>
        <w:t xml:space="preserve"> </w:t>
      </w:r>
      <w:r w:rsidR="0F7F2E39">
        <w:t xml:space="preserve">goes through all the common factors and aspects of health and social care practice. Autonomy beneficence , justice </w:t>
      </w:r>
      <w:r w:rsidR="7CCC6596">
        <w:t>and non maleficence guide professionals in making decisions that ensure to respect all service users</w:t>
      </w:r>
      <w:r w:rsidR="4B28F4C4">
        <w:t>. Doing this all health and social care practioniers must make sure they are working with safety and fairness.(Beauchamp and childress</w:t>
      </w:r>
      <w:r w:rsidR="76C42C22">
        <w:t xml:space="preserve">,2019). One example of an ethical dilemma would be if a service user does not want a certain service or treatment </w:t>
      </w:r>
      <w:r w:rsidR="5C60E44A">
        <w:t>so when working and incorporating ethic</w:t>
      </w:r>
      <w:r w:rsidR="7E5B235E">
        <w:t xml:space="preserve"> practice  you would need to balance the paitients rights. Ethical frameworks gives guidance when </w:t>
      </w:r>
      <w:r w:rsidR="3016B5BA">
        <w:t>assisting</w:t>
      </w:r>
      <w:r w:rsidR="7E5B235E">
        <w:t xml:space="preserve"> service users</w:t>
      </w:r>
      <w:r w:rsidR="34DB3FE4">
        <w:t xml:space="preserve"> navigate </w:t>
      </w:r>
      <w:r w:rsidR="10A1E77F">
        <w:t>complex</w:t>
      </w:r>
      <w:r w:rsidR="34DB3FE4">
        <w:t xml:space="preserve"> situations but also maintaining professionals </w:t>
      </w:r>
      <w:r w:rsidR="06AC7F53">
        <w:t>integrity.</w:t>
      </w:r>
    </w:p>
    <w:p w14:paraId="6FBABB75" w14:textId="4F79B8D7" w:rsidR="21684FB6" w:rsidRDefault="21684FB6" w:rsidP="21684FB6"/>
    <w:p w14:paraId="09348A45" w14:textId="68999876" w:rsidR="06AC7F53" w:rsidRDefault="06AC7F53" w:rsidP="21684FB6">
      <w:r>
        <w:t xml:space="preserve">All of these principles </w:t>
      </w:r>
      <w:r w:rsidR="144194FF">
        <w:t>support the quality of care being provided by services users in the UK  making sure that health practioniers are coordinated , respectful and morally sound</w:t>
      </w:r>
      <w:r w:rsidR="18507E09">
        <w:t xml:space="preserve">. Ethnics make sure all </w:t>
      </w:r>
      <w:r w:rsidR="46D8343A">
        <w:t>decisions</w:t>
      </w:r>
      <w:r w:rsidR="18507E09">
        <w:t xml:space="preserve"> being made are justified and fair. Whilst </w:t>
      </w:r>
      <w:r w:rsidR="64BA2795">
        <w:t xml:space="preserve"> Person centred care priotises making sure that all services are </w:t>
      </w:r>
      <w:r w:rsidR="2C38291B">
        <w:t>efficient</w:t>
      </w:r>
      <w:r w:rsidR="588D5AD8">
        <w:t xml:space="preserve"> with good communication ,  morally sound , respectful and coordinated.</w:t>
      </w:r>
    </w:p>
    <w:p w14:paraId="6752906F" w14:textId="7741657F" w:rsidR="21684FB6" w:rsidRDefault="21684FB6" w:rsidP="21684FB6"/>
    <w:p w14:paraId="12DBA63C" w14:textId="46E08B47" w:rsidR="3716CBC7" w:rsidRDefault="3716CBC7" w:rsidP="21684FB6">
      <w:r w:rsidRPr="21684FB6">
        <w:rPr>
          <w:b/>
          <w:bCs/>
        </w:rPr>
        <w:t>Task 2 – Practical example of concepts in practice</w:t>
      </w:r>
    </w:p>
    <w:p w14:paraId="17DF9A2F" w14:textId="4BC8C024" w:rsidR="21684FB6" w:rsidRDefault="21684FB6" w:rsidP="21684FB6">
      <w:pPr>
        <w:rPr>
          <w:b/>
          <w:bCs/>
        </w:rPr>
      </w:pPr>
    </w:p>
    <w:p w14:paraId="6D3FBEBB" w14:textId="1680AB63" w:rsidR="3716CBC7" w:rsidRDefault="3716CBC7" w:rsidP="21684FB6">
      <w:r>
        <w:t xml:space="preserve">Person centred care </w:t>
      </w:r>
      <w:r w:rsidR="00FC92DA">
        <w:t xml:space="preserve">is meant to showcase tailored care to support any service user. According to any in particular </w:t>
      </w:r>
      <w:r w:rsidR="62183178">
        <w:t>preferences , cognitive abilities and history. An example of person centred care would be staff creating a  personalised care plan</w:t>
      </w:r>
      <w:r w:rsidR="30629234">
        <w:t>. This would include different types of routines or familiar routines , activities preferred by the service user</w:t>
      </w:r>
      <w:r w:rsidR="7639E3EA">
        <w:t xml:space="preserve"> and most importantly ways in which you can communicate with the service user according to their preferences and the individuals </w:t>
      </w:r>
      <w:r w:rsidR="17F3F23C">
        <w:t xml:space="preserve">conditions. </w:t>
      </w:r>
      <w:r w:rsidR="24951383" w:rsidRPr="21684FB6">
        <w:rPr>
          <w:b/>
          <w:bCs/>
        </w:rPr>
        <w:t xml:space="preserve"> </w:t>
      </w:r>
      <w:r w:rsidR="24951383">
        <w:t xml:space="preserve">Once the service user and family is involved when it comes to </w:t>
      </w:r>
      <w:r w:rsidR="2E7F78E1">
        <w:t>decisions</w:t>
      </w:r>
      <w:r w:rsidR="24951383">
        <w:t xml:space="preserve"> being made it becomes more meaning</w:t>
      </w:r>
      <w:r w:rsidR="51F1284F">
        <w:t>ful and respectful regarding their care.</w:t>
      </w:r>
    </w:p>
    <w:p w14:paraId="4465F93D" w14:textId="6DDCB8D4" w:rsidR="51F1284F" w:rsidRDefault="51F1284F" w:rsidP="21684FB6">
      <w:r>
        <w:t xml:space="preserve">An example of partnership coming into play would be for example working with a service user who has Dementia. Dementia often requires a number of different health </w:t>
      </w:r>
      <w:r w:rsidR="0E5DB9F4">
        <w:t>professionals</w:t>
      </w:r>
      <w:r>
        <w:t xml:space="preserve"> </w:t>
      </w:r>
      <w:r w:rsidR="6845ECA9">
        <w:t>collaborating</w:t>
      </w:r>
      <w:r>
        <w:t xml:space="preserve"> </w:t>
      </w:r>
      <w:r w:rsidR="099D4A9A">
        <w:t>effectively</w:t>
      </w:r>
      <w:r w:rsidR="6F6D86C7">
        <w:t xml:space="preserve"> in order to provide the right care. This would include , family members , nurses and social workers. The NHS England(20</w:t>
      </w:r>
      <w:r w:rsidR="20065295">
        <w:t xml:space="preserve">19) outlines that integrated care systems bring together many various services to improve better </w:t>
      </w:r>
      <w:r w:rsidR="2384E3DA">
        <w:t>outcomes</w:t>
      </w:r>
      <w:r w:rsidR="20065295">
        <w:t xml:space="preserve"> for the service user.</w:t>
      </w:r>
      <w:r w:rsidR="064A5667">
        <w:t xml:space="preserve"> Multidisaplinary meetings would allow all health </w:t>
      </w:r>
      <w:r w:rsidR="2B5529F4">
        <w:t>professionals</w:t>
      </w:r>
      <w:r w:rsidR="064A5667">
        <w:t xml:space="preserve"> involved to be kept up to date regarding the </w:t>
      </w:r>
      <w:r w:rsidR="42EAE328">
        <w:t>patients</w:t>
      </w:r>
      <w:r w:rsidR="064A5667">
        <w:t xml:space="preserve"> current health and any care needs. For e</w:t>
      </w:r>
      <w:r w:rsidR="00D70D9A">
        <w:t xml:space="preserve">xample a social worker would be able to put into place a support service which is </w:t>
      </w:r>
      <w:r w:rsidR="60B9F72E">
        <w:t>available</w:t>
      </w:r>
      <w:r w:rsidR="00D70D9A">
        <w:t xml:space="preserve"> at home for the </w:t>
      </w:r>
      <w:r w:rsidR="178E511B">
        <w:t>patient</w:t>
      </w:r>
      <w:r w:rsidR="00D70D9A">
        <w:t xml:space="preserve"> while a nurse would be watching and recording the health conditions with compre</w:t>
      </w:r>
      <w:r w:rsidR="5FA8EB0D">
        <w:t>hensive approaches if needed.</w:t>
      </w:r>
    </w:p>
    <w:p w14:paraId="58A5D3EE" w14:textId="2D19BBC7" w:rsidR="45381EDF" w:rsidRDefault="45381EDF" w:rsidP="21684FB6">
      <w:r>
        <w:t xml:space="preserve">This instance would also be applied when discussing ethical considerations especially regarding to consent and capacity. Dementia </w:t>
      </w:r>
      <w:r w:rsidR="6CF29497">
        <w:t>patient</w:t>
      </w:r>
      <w:r>
        <w:t xml:space="preserve"> more than likely have </w:t>
      </w:r>
      <w:r w:rsidR="35ACBBD8">
        <w:t>fluctuating</w:t>
      </w:r>
      <w:r>
        <w:t xml:space="preserve"> c</w:t>
      </w:r>
      <w:r w:rsidR="0620F0B9">
        <w:t xml:space="preserve">apacity which would be it is vital to follow the mental </w:t>
      </w:r>
      <w:r w:rsidR="2FFB90CA">
        <w:t>capacity</w:t>
      </w:r>
      <w:r w:rsidR="0620F0B9">
        <w:t xml:space="preserve"> Act 2005. The legislation makes sure that any decisions made moving </w:t>
      </w:r>
      <w:r w:rsidR="0A1D72A7">
        <w:t>forward</w:t>
      </w:r>
      <w:r w:rsidR="49929A91">
        <w:t xml:space="preserve"> regarding the </w:t>
      </w:r>
      <w:r w:rsidR="309560BA">
        <w:t>patient</w:t>
      </w:r>
      <w:r w:rsidR="49929A91">
        <w:t xml:space="preserve"> are at their best interest when unable to make their own </w:t>
      </w:r>
      <w:r w:rsidR="05FC325D">
        <w:t xml:space="preserve">choices. </w:t>
      </w:r>
      <w:r w:rsidR="7985FE1B" w:rsidRPr="12A3A6E9">
        <w:rPr>
          <w:b/>
          <w:bCs/>
        </w:rPr>
        <w:t>.</w:t>
      </w:r>
      <w:r w:rsidR="7985FE1B">
        <w:t xml:space="preserve"> If a </w:t>
      </w:r>
      <w:r w:rsidR="04F68CA1">
        <w:t>patient</w:t>
      </w:r>
      <w:r w:rsidR="7985FE1B">
        <w:t xml:space="preserve"> does not want </w:t>
      </w:r>
      <w:r w:rsidR="1D60C2F6">
        <w:t>medication</w:t>
      </w:r>
      <w:r w:rsidR="7985FE1B">
        <w:t xml:space="preserve"> the health professional would access to avoid not balancing respect for autonomy with the duty of care</w:t>
      </w:r>
      <w:r w:rsidR="05227AA3">
        <w:t>.</w:t>
      </w:r>
    </w:p>
    <w:p w14:paraId="137E7756" w14:textId="4DA04A11" w:rsidR="05227AA3" w:rsidRDefault="05227AA3" w:rsidP="21684FB6">
      <w:r>
        <w:t xml:space="preserve"> </w:t>
      </w:r>
      <w:r w:rsidR="799344A9">
        <w:t>Guidelines</w:t>
      </w:r>
      <w:r>
        <w:t xml:space="preserve"> and specific current policies would need to be considered as the Care Act </w:t>
      </w:r>
      <w:r w:rsidR="7F812A1D">
        <w:t xml:space="preserve">2014 emphasises any well being and person centred </w:t>
      </w:r>
      <w:r w:rsidR="3C39186A">
        <w:t>approaches</w:t>
      </w:r>
      <w:r w:rsidR="7F812A1D">
        <w:t xml:space="preserve"> in social care. </w:t>
      </w:r>
      <w:r w:rsidR="09336B03">
        <w:t>Applying</w:t>
      </w:r>
      <w:r w:rsidR="7F812A1D">
        <w:t xml:space="preserve"> these whilst working </w:t>
      </w:r>
      <w:r w:rsidR="49100D72">
        <w:t xml:space="preserve">increases the chances of better outcomes for the </w:t>
      </w:r>
      <w:r w:rsidR="5DDAABCD">
        <w:t>patient</w:t>
      </w:r>
      <w:r w:rsidR="49100D72">
        <w:t>. For example taking the steps of early intervention can en</w:t>
      </w:r>
      <w:r w:rsidR="76579969">
        <w:t>hance a better quality of life  for the service user  and reduce hospital admissions in the future.</w:t>
      </w:r>
    </w:p>
    <w:p w14:paraId="18B1AD1C" w14:textId="63EDFF50" w:rsidR="5410B5F1" w:rsidRDefault="5410B5F1" w:rsidP="21684FB6">
      <w:r>
        <w:t>Improvements</w:t>
      </w:r>
      <w:r w:rsidR="76579969">
        <w:t xml:space="preserve"> include things like high quality communication systems , up to date training for staff and enhanced </w:t>
      </w:r>
      <w:r w:rsidR="242E1B7E">
        <w:t>integration</w:t>
      </w:r>
      <w:r w:rsidR="76579969">
        <w:t xml:space="preserve"> between other </w:t>
      </w:r>
      <w:r w:rsidR="2DD4EF80">
        <w:t>services</w:t>
      </w:r>
      <w:r w:rsidR="76579969">
        <w:t xml:space="preserve">. Including family </w:t>
      </w:r>
      <w:r w:rsidR="613EDC58">
        <w:t xml:space="preserve">can also avoid any bridge gaps in the care being offered and give valuable insights to the </w:t>
      </w:r>
      <w:r w:rsidR="0D4A36FA">
        <w:t>patients</w:t>
      </w:r>
      <w:r w:rsidR="613EDC58">
        <w:t xml:space="preserve"> needs regarding their health and wellbeing at all stages.</w:t>
      </w:r>
    </w:p>
    <w:p w14:paraId="6268D313" w14:textId="624E2A26" w:rsidR="21684FB6" w:rsidRDefault="21684FB6" w:rsidP="21684FB6">
      <w:pPr>
        <w:rPr>
          <w:b/>
          <w:bCs/>
        </w:rPr>
      </w:pPr>
    </w:p>
    <w:p w14:paraId="0645F8F5" w14:textId="47BD6504" w:rsidR="7BBECC45" w:rsidRDefault="7BBECC45" w:rsidP="21684FB6">
      <w:r w:rsidRPr="21684FB6">
        <w:rPr>
          <w:b/>
          <w:bCs/>
        </w:rPr>
        <w:t>Task 3 – Self reflection as a health and social care professional</w:t>
      </w:r>
    </w:p>
    <w:p w14:paraId="0D5D1911" w14:textId="373D946A" w:rsidR="61F132E5" w:rsidRDefault="61F132E5">
      <w:r>
        <w:t>Being able to self reflect on your development in health and social care is a very crucial component. Reflection allows room f</w:t>
      </w:r>
      <w:r w:rsidR="3694CF90">
        <w:t xml:space="preserve">or </w:t>
      </w:r>
      <w:r w:rsidR="68C9AF4C">
        <w:t>improvement</w:t>
      </w:r>
      <w:r w:rsidR="3694CF90">
        <w:t xml:space="preserve"> when it comes to </w:t>
      </w:r>
      <w:r w:rsidR="4D09D95A">
        <w:t>quality</w:t>
      </w:r>
      <w:r w:rsidR="3694CF90">
        <w:t xml:space="preserve"> of work being provided to service users.</w:t>
      </w:r>
      <w:r w:rsidR="7DC281C9">
        <w:t xml:space="preserve"> Exploring strengths  , strengths for future development and areas that need improvement. This reflection would cover </w:t>
      </w:r>
      <w:r w:rsidR="0061F64D">
        <w:t>the outline of principles of ethics , person centred care and partnership working.</w:t>
      </w:r>
    </w:p>
    <w:p w14:paraId="2F50315F" w14:textId="76F54847" w:rsidR="21684FB6" w:rsidRDefault="21684FB6"/>
    <w:p w14:paraId="7D1C06B9" w14:textId="5C77E67A" w:rsidR="2892C86E" w:rsidRDefault="2892C86E">
      <w:r>
        <w:t xml:space="preserve">I intend on treating any service user i work with dignity , compassion and respect daily whist recognising their preferences , unique needs and values. </w:t>
      </w:r>
      <w:r w:rsidR="51D07B2E">
        <w:t xml:space="preserve">Promoting an individuals wellbeing and also having service users involved in certain decesions regarding their health is </w:t>
      </w:r>
      <w:r w:rsidR="52AEF443">
        <w:t>very important according to The care act 2014.</w:t>
      </w:r>
      <w:r w:rsidR="374BDF50">
        <w:t xml:space="preserve"> In my experience working with service users i have picked up that actively listening to their concerns or request opens space for a different lev</w:t>
      </w:r>
      <w:r w:rsidR="6B8C7D9F">
        <w:t>el of trust and improves outcomes</w:t>
      </w:r>
      <w:r w:rsidR="78EF2CDA">
        <w:t>.</w:t>
      </w:r>
    </w:p>
    <w:p w14:paraId="22400794" w14:textId="79E5AAE8" w:rsidR="78EF2CDA" w:rsidRDefault="78EF2CDA">
      <w:r>
        <w:t xml:space="preserve">One example i would use is dealing with someone who has mobility issues </w:t>
      </w:r>
      <w:r w:rsidR="0A63A71F">
        <w:t xml:space="preserve">for instance i would make sure when i am supporting them with their care i ensure to consider any specific preferences they may have and </w:t>
      </w:r>
      <w:r w:rsidR="7D027A30">
        <w:t>incorporate</w:t>
      </w:r>
      <w:r w:rsidR="0A63A71F">
        <w:t xml:space="preserve"> into their care plan thi</w:t>
      </w:r>
      <w:r w:rsidR="4D624F5E">
        <w:t xml:space="preserve">s way it increases their confidence and </w:t>
      </w:r>
      <w:r w:rsidR="7A2C9CBB">
        <w:t xml:space="preserve">independence </w:t>
      </w:r>
      <w:r w:rsidR="4D624F5E">
        <w:t>in some way.</w:t>
      </w:r>
    </w:p>
    <w:p w14:paraId="25D9935D" w14:textId="3CEDF7D1" w:rsidR="15E7DA84" w:rsidRDefault="15E7DA84">
      <w:r>
        <w:t xml:space="preserve">Using </w:t>
      </w:r>
      <w:r w:rsidR="03FE4987">
        <w:t>Maslow's</w:t>
      </w:r>
      <w:r>
        <w:t xml:space="preserve"> </w:t>
      </w:r>
      <w:r w:rsidR="7C49D570">
        <w:t>Hierarchy</w:t>
      </w:r>
      <w:r>
        <w:t xml:space="preserve"> of needs it highlights the relevance of guiding person-centred care. </w:t>
      </w:r>
      <w:r w:rsidR="7487291F">
        <w:t>Maslow's</w:t>
      </w:r>
      <w:r>
        <w:t xml:space="preserve"> theory highlights  meeting basic s</w:t>
      </w:r>
      <w:r w:rsidR="4F1F1B70">
        <w:t>afety needs as well as physiological needs before taking care of high level psychological needs</w:t>
      </w:r>
      <w:r w:rsidR="0FFC1820">
        <w:t>.</w:t>
      </w:r>
    </w:p>
    <w:p w14:paraId="72043212" w14:textId="0CECB66A" w:rsidR="0FFC1820" w:rsidRDefault="0FFC1820">
      <w:r w:rsidRPr="21684FB6">
        <w:rPr>
          <w:b/>
          <w:bCs/>
        </w:rPr>
        <w:t xml:space="preserve">Ethics </w:t>
      </w:r>
      <w:r>
        <w:t xml:space="preserve">have a major role in my </w:t>
      </w:r>
      <w:r w:rsidR="24983AC0">
        <w:t>decision</w:t>
      </w:r>
      <w:r>
        <w:t xml:space="preserve"> making and guiding my practice. I have de</w:t>
      </w:r>
      <w:r w:rsidR="2CFA88E9">
        <w:t xml:space="preserve">alt with </w:t>
      </w:r>
      <w:r w:rsidR="7846BE2F">
        <w:t>in</w:t>
      </w:r>
      <w:r w:rsidR="0C2D7178">
        <w:t xml:space="preserve">dividuals </w:t>
      </w:r>
      <w:r w:rsidR="7846BE2F">
        <w:t xml:space="preserve"> that are using the service </w:t>
      </w:r>
      <w:r w:rsidR="24D472AA">
        <w:t xml:space="preserve">finding it hard to make certain </w:t>
      </w:r>
      <w:r w:rsidR="2AB8751D">
        <w:t>decisions</w:t>
      </w:r>
      <w:r w:rsidR="24D472AA">
        <w:t xml:space="preserve"> regarding their </w:t>
      </w:r>
      <w:r w:rsidR="40F0220E">
        <w:t>care and health. I make it my duty to follow principles of the care act by  acting according to what i feel as though has thei</w:t>
      </w:r>
      <w:r w:rsidR="6AADAEBF">
        <w:t xml:space="preserve">r best interest whilst going based off their  past request and trying to involve family where i feel as though is </w:t>
      </w:r>
      <w:r w:rsidR="64356AB9">
        <w:t>needed and of course appropriate.</w:t>
      </w:r>
    </w:p>
    <w:p w14:paraId="5BFFA1CD" w14:textId="42377EC8" w:rsidR="2834E3AC" w:rsidRDefault="2834E3AC">
      <w:r>
        <w:t xml:space="preserve">Principles such as </w:t>
      </w:r>
      <w:r w:rsidR="2FBA5A4F">
        <w:t>autonomy</w:t>
      </w:r>
      <w:r>
        <w:t xml:space="preserve"> , justice and non malefience </w:t>
      </w:r>
      <w:r w:rsidR="0BE55E54">
        <w:t xml:space="preserve">would </w:t>
      </w:r>
      <w:r>
        <w:t>underline my actions when working. I</w:t>
      </w:r>
      <w:r w:rsidR="0543D56F">
        <w:t xml:space="preserve"> say this because i intend to respect all service or professionals i work with and ensure that everyone i have involvement with are safe at all times. An example of this would be </w:t>
      </w:r>
      <w:r w:rsidR="3C69ECE3">
        <w:t xml:space="preserve">if im working with someone who </w:t>
      </w:r>
      <w:r w:rsidR="6DBFAC1E">
        <w:t>isn't</w:t>
      </w:r>
      <w:r w:rsidR="3C69ECE3">
        <w:t xml:space="preserve"> open to assistance all the time i would respect their choice but also monitor how they get on allowing them to be indepent  and offer my support in areas where </w:t>
      </w:r>
      <w:r w:rsidR="1BF03A98">
        <w:t>I</w:t>
      </w:r>
      <w:r w:rsidR="3C69ECE3">
        <w:t xml:space="preserve"> feel they may need it.</w:t>
      </w:r>
      <w:r w:rsidR="17E5015B">
        <w:t xml:space="preserve"> This doesn't just support just respecting the service user but it also promotes their independence.</w:t>
      </w:r>
    </w:p>
    <w:p w14:paraId="5BC8C11D" w14:textId="27EAACAD" w:rsidR="64356AB9" w:rsidRDefault="64356AB9">
      <w:r w:rsidRPr="21684FB6">
        <w:rPr>
          <w:b/>
          <w:bCs/>
        </w:rPr>
        <w:t>Partnership</w:t>
      </w:r>
    </w:p>
    <w:p w14:paraId="1F8D21E0" w14:textId="1F1C4C83" w:rsidR="64356AB9" w:rsidRDefault="64356AB9">
      <w:r>
        <w:t xml:space="preserve">This is another Key principle that would have a massive impact on my daily </w:t>
      </w:r>
      <w:r w:rsidR="33672261">
        <w:t xml:space="preserve">activities </w:t>
      </w:r>
      <w:r w:rsidR="4839035D">
        <w:t>whilst</w:t>
      </w:r>
      <w:r w:rsidR="33672261">
        <w:t xml:space="preserve"> working. The health and social care sector involves me having to work with multidisplinary teams including different professionals like social workers , nurses and family members at some poi</w:t>
      </w:r>
      <w:r w:rsidR="6E386BF0">
        <w:t>nt. The Health care act 2022 promotes collaboration and integrated care systems</w:t>
      </w:r>
      <w:r w:rsidR="5BC3C6B5">
        <w:t>. This is a way to improve the service of care and delivery overall. In my role i would make sure to have the most effective</w:t>
      </w:r>
      <w:r w:rsidR="7A5052C4">
        <w:t xml:space="preserve"> communicaiton  in order to work across the board with different professionals. For example sharing nes</w:t>
      </w:r>
      <w:r w:rsidR="067BE09A">
        <w:t>sa</w:t>
      </w:r>
      <w:r w:rsidR="7A5052C4">
        <w:t>carry information if needed but doing so making sure it is accurate</w:t>
      </w:r>
      <w:r w:rsidR="5579A917">
        <w:t xml:space="preserve"> to ensure there is no risk of any errors when it comes to the services users health and care</w:t>
      </w:r>
      <w:r w:rsidR="7DE1DD04">
        <w:t>.</w:t>
      </w:r>
    </w:p>
    <w:p w14:paraId="3F8847A6" w14:textId="6997EA3A" w:rsidR="7DE1DD04" w:rsidRDefault="7DE1DD04">
      <w:r>
        <w:t>Working within the health and social care sector does also mean there are certain challenges especially Partnership</w:t>
      </w:r>
      <w:r w:rsidR="3A72F61D">
        <w:t>. For example different perspectives from other professionals i may be working with. Another example would be communication barriers. These challenges</w:t>
      </w:r>
      <w:r w:rsidR="7EC44619">
        <w:t xml:space="preserve"> would </w:t>
      </w:r>
      <w:r w:rsidR="3A72F61D">
        <w:t xml:space="preserve"> require to </w:t>
      </w:r>
      <w:r w:rsidR="247D707E">
        <w:t>always remain</w:t>
      </w:r>
      <w:r w:rsidR="7212E05A">
        <w:t xml:space="preserve"> respectful and professional at all times when working with other people involved.</w:t>
      </w:r>
      <w:r w:rsidR="6C02855C">
        <w:t xml:space="preserve"> Glabsy and Dickinson(2014) states that being able to have an effective partnership would need a mutual trust between those who are involved and </w:t>
      </w:r>
      <w:r w:rsidR="3EBB9E74">
        <w:t xml:space="preserve"> clear communication. I would apply these activley within the multidisplinary discussions and taking into account and valueing the other </w:t>
      </w:r>
      <w:r w:rsidR="39B99A34">
        <w:t>professionals contributing</w:t>
      </w:r>
    </w:p>
    <w:p w14:paraId="49FBB82D" w14:textId="6888C695" w:rsidR="0E64F15A" w:rsidRDefault="0E64F15A">
      <w:r w:rsidRPr="21684FB6">
        <w:rPr>
          <w:b/>
          <w:bCs/>
        </w:rPr>
        <w:t>Strengths and weaknesses</w:t>
      </w:r>
    </w:p>
    <w:p w14:paraId="10FDF12B" w14:textId="23A39457" w:rsidR="0E64F15A" w:rsidRDefault="0E64F15A" w:rsidP="21684FB6">
      <w:r>
        <w:t xml:space="preserve">One </w:t>
      </w:r>
      <w:r w:rsidR="484CB190" w:rsidRPr="21684FB6">
        <w:rPr>
          <w:b/>
          <w:bCs/>
        </w:rPr>
        <w:t>Strength</w:t>
      </w:r>
      <w:r>
        <w:t xml:space="preserve"> </w:t>
      </w:r>
      <w:r w:rsidR="6F7779FB">
        <w:t>I</w:t>
      </w:r>
      <w:r>
        <w:t xml:space="preserve"> would say </w:t>
      </w:r>
      <w:r w:rsidR="59058DFA">
        <w:t>I</w:t>
      </w:r>
      <w:r>
        <w:t xml:space="preserve"> am very good at is being able to </w:t>
      </w:r>
      <w:r w:rsidR="71A75106">
        <w:t>demonstrate</w:t>
      </w:r>
      <w:r>
        <w:t xml:space="preserve"> effective </w:t>
      </w:r>
      <w:r w:rsidR="506B7298">
        <w:t>communication</w:t>
      </w:r>
      <w:r>
        <w:t xml:space="preserve"> skills when working with service users. I also am able to empathise with those </w:t>
      </w:r>
      <w:r w:rsidR="04041AD0">
        <w:t>I</w:t>
      </w:r>
      <w:r>
        <w:t xml:space="preserve"> am working with. I find that</w:t>
      </w:r>
      <w:r w:rsidR="52591DDD">
        <w:t xml:space="preserve"> it is very easy for me to create healthy relationships with just not the service user but the family. This </w:t>
      </w:r>
      <w:r w:rsidR="395CEAD5">
        <w:t>doesn't</w:t>
      </w:r>
      <w:r w:rsidR="52591DDD">
        <w:t xml:space="preserve"> only make them feel a sense of value but also creates a space of trust.</w:t>
      </w:r>
      <w:r w:rsidR="1DB2E2DD">
        <w:t xml:space="preserve"> Working within this sector would allow me to showcase my ability to maintain </w:t>
      </w:r>
      <w:r w:rsidR="45E2F393">
        <w:t>professional</w:t>
      </w:r>
      <w:r w:rsidR="19B7B3E5">
        <w:t xml:space="preserve"> </w:t>
      </w:r>
      <w:r w:rsidR="2CE02E70">
        <w:t>at</w:t>
      </w:r>
      <w:r w:rsidR="19B7B3E5">
        <w:t xml:space="preserve"> all times and follow guidelines and policies to ensure my practice is effective , good quality of service and safe.</w:t>
      </w:r>
    </w:p>
    <w:p w14:paraId="66904A85" w14:textId="7BA69AEB" w:rsidR="7880F922" w:rsidRDefault="7880F922" w:rsidP="21684FB6">
      <w:r>
        <w:t xml:space="preserve">In terms of my </w:t>
      </w:r>
      <w:r w:rsidRPr="21684FB6">
        <w:rPr>
          <w:b/>
          <w:bCs/>
        </w:rPr>
        <w:t xml:space="preserve">Weaknesses </w:t>
      </w:r>
      <w:r>
        <w:t>, becoming</w:t>
      </w:r>
      <w:r w:rsidR="6C476F68">
        <w:t xml:space="preserve"> more confident in areas </w:t>
      </w:r>
      <w:r w:rsidR="43719183">
        <w:t>I</w:t>
      </w:r>
      <w:r w:rsidR="6C476F68">
        <w:t xml:space="preserve"> feel as though i need improvement. One example of this would be making </w:t>
      </w:r>
      <w:r w:rsidR="10DA7D8E">
        <w:t>decisions</w:t>
      </w:r>
      <w:r w:rsidR="6C476F68">
        <w:t xml:space="preserve"> </w:t>
      </w:r>
      <w:r w:rsidR="50BBD8F6">
        <w:t>I</w:t>
      </w:r>
      <w:r w:rsidR="6C476F68">
        <w:t xml:space="preserve"> complex </w:t>
      </w:r>
      <w:r w:rsidR="69477ECF">
        <w:t>scenarios</w:t>
      </w:r>
      <w:r w:rsidR="160C10C3">
        <w:t xml:space="preserve"> that may involve ethical </w:t>
      </w:r>
      <w:r w:rsidR="442F0507">
        <w:t>dilemmas</w:t>
      </w:r>
      <w:r w:rsidR="2B5D9F97">
        <w:t>.</w:t>
      </w:r>
      <w:r w:rsidR="6A4914C5">
        <w:t xml:space="preserve"> I tend to double question myself when it comes to  making </w:t>
      </w:r>
      <w:r w:rsidR="13910002">
        <w:t>a lot</w:t>
      </w:r>
      <w:r w:rsidR="6A4914C5">
        <w:t xml:space="preserve"> of des</w:t>
      </w:r>
      <w:r w:rsidR="10C56ED4">
        <w:t>i</w:t>
      </w:r>
      <w:r w:rsidR="6A4914C5">
        <w:t xml:space="preserve">cions which leads to me </w:t>
      </w:r>
      <w:r w:rsidR="510E2A95">
        <w:t>other thinking</w:t>
      </w:r>
      <w:r w:rsidR="6A4914C5">
        <w:t xml:space="preserve"> </w:t>
      </w:r>
      <w:r w:rsidR="3BB16794">
        <w:t>a lot</w:t>
      </w:r>
      <w:r w:rsidR="6A4914C5">
        <w:t xml:space="preserve"> of things. Then i rely on others to guide me which makes the process of making desc</w:t>
      </w:r>
      <w:r w:rsidR="70EDF853">
        <w:t>s</w:t>
      </w:r>
      <w:r w:rsidR="6A4914C5">
        <w:t>ions longer and its not fair on service users to have their</w:t>
      </w:r>
      <w:r w:rsidR="1BC5F01B">
        <w:t xml:space="preserve"> health and care delayed.  To work on this </w:t>
      </w:r>
      <w:r w:rsidR="2032B86B">
        <w:t>I</w:t>
      </w:r>
      <w:r w:rsidR="1BC5F01B">
        <w:t xml:space="preserve"> would do things like get more knowledge of ethnical frameworks and </w:t>
      </w:r>
      <w:r w:rsidR="4EDB6ED9">
        <w:t>enhance</w:t>
      </w:r>
      <w:r w:rsidR="1BC5F01B">
        <w:t xml:space="preserve"> my knowledge in legisla</w:t>
      </w:r>
      <w:r w:rsidR="657F4573">
        <w:t>tions to allow me to feel more independent when it comes to criti</w:t>
      </w:r>
      <w:r w:rsidR="43E618BE">
        <w:t>ca</w:t>
      </w:r>
      <w:r w:rsidR="657F4573">
        <w:t xml:space="preserve">l thinking and </w:t>
      </w:r>
      <w:r w:rsidR="29525ED2">
        <w:t>decision</w:t>
      </w:r>
      <w:r w:rsidR="657F4573">
        <w:t xml:space="preserve"> making.</w:t>
      </w:r>
    </w:p>
    <w:p w14:paraId="2C91FEDE" w14:textId="5BDF133A" w:rsidR="6D55DB2E" w:rsidRDefault="6D55DB2E" w:rsidP="21684FB6">
      <w:r>
        <w:t>Going back to me overthi</w:t>
      </w:r>
      <w:r w:rsidR="02B3BF0B">
        <w:t>nkin</w:t>
      </w:r>
      <w:r>
        <w:t>g in certain areas ive found that managing certain situations that i find challenging overwhelming. Things like disagre</w:t>
      </w:r>
      <w:r w:rsidR="7FBB10EF">
        <w:t xml:space="preserve">ements with service users or conflict within the team. I need to working not letting everything that doesnt seem positive in the moment get to me and work on trying to maintain healthy working </w:t>
      </w:r>
      <w:r w:rsidR="5CE9D2D5">
        <w:t>relationships and providing service users the best quality of care possible.</w:t>
      </w:r>
    </w:p>
    <w:p w14:paraId="2D2B9475" w14:textId="33D2650E" w:rsidR="5CE9D2D5" w:rsidRDefault="5CE9D2D5" w:rsidP="21684FB6">
      <w:r w:rsidRPr="21684FB6">
        <w:rPr>
          <w:b/>
          <w:bCs/>
        </w:rPr>
        <w:t>Conclusion</w:t>
      </w:r>
    </w:p>
    <w:p w14:paraId="421FADA6" w14:textId="0FC18BB1" w:rsidR="5CE9D2D5" w:rsidRDefault="5CE9D2D5" w:rsidP="21684FB6">
      <w:r>
        <w:t xml:space="preserve">To conclude </w:t>
      </w:r>
      <w:r w:rsidR="1C5B60AC">
        <w:t>I</w:t>
      </w:r>
      <w:r>
        <w:t xml:space="preserve"> intend to apply the principles of person centred care , ethics and partnership working in my future career </w:t>
      </w:r>
      <w:r w:rsidR="3014E502">
        <w:t>throughout</w:t>
      </w:r>
      <w:r>
        <w:t xml:space="preserve">. Doing this </w:t>
      </w:r>
      <w:r w:rsidR="50669ACA">
        <w:t xml:space="preserve">I will ensure that  the quality of care </w:t>
      </w:r>
      <w:r w:rsidR="641D4734">
        <w:t>I</w:t>
      </w:r>
      <w:r w:rsidR="50669ACA">
        <w:t xml:space="preserve"> am providing to service users  is on point. I will also aim to promote the dignity and indepen</w:t>
      </w:r>
      <w:r w:rsidR="6833BB76">
        <w:t>den</w:t>
      </w:r>
      <w:r w:rsidR="50669ACA">
        <w:t>ce of service users.</w:t>
      </w:r>
      <w:r w:rsidR="4879382C">
        <w:t xml:space="preserve"> Meet all the individuals needs. Finally if </w:t>
      </w:r>
      <w:r w:rsidR="35918534">
        <w:t>necessary</w:t>
      </w:r>
      <w:r w:rsidR="4879382C">
        <w:t xml:space="preserve"> i need to take into account adapting to any </w:t>
      </w:r>
      <w:r w:rsidR="50EDD100">
        <w:t xml:space="preserve">changes regarding the practices and policies. I will </w:t>
      </w:r>
      <w:r w:rsidR="4C8EC69D">
        <w:t>regularly</w:t>
      </w:r>
      <w:r w:rsidR="50EDD100">
        <w:t xml:space="preserve"> seek </w:t>
      </w:r>
      <w:r w:rsidR="6C9C55E6">
        <w:t>feedback</w:t>
      </w:r>
      <w:r w:rsidR="50EDD100">
        <w:t xml:space="preserve"> from other professionals </w:t>
      </w:r>
      <w:r w:rsidR="4F50AC10">
        <w:t>I</w:t>
      </w:r>
      <w:r w:rsidR="50EDD100">
        <w:t xml:space="preserve"> am working with to pin point any areas they feel need changes and improvement </w:t>
      </w:r>
      <w:r w:rsidR="49A3EFA4">
        <w:t>and monitor my work and progress.</w:t>
      </w:r>
    </w:p>
    <w:p w14:paraId="09E2791C" w14:textId="423F464D" w:rsidR="1A128A13" w:rsidRDefault="1A128A13" w:rsidP="21684FB6">
      <w:r>
        <w:t>Referencing</w:t>
      </w:r>
      <w:r w:rsidR="0985DC74">
        <w:t>(accessed  22</w:t>
      </w:r>
      <w:r w:rsidR="0985DC74" w:rsidRPr="508AC1C5">
        <w:rPr>
          <w:vertAlign w:val="superscript"/>
        </w:rPr>
        <w:t>nd</w:t>
      </w:r>
      <w:r w:rsidR="0985DC74">
        <w:t xml:space="preserve"> March 2026</w:t>
      </w:r>
      <w:r w:rsidR="53343CE5">
        <w:t>)</w:t>
      </w:r>
    </w:p>
    <w:p w14:paraId="0B20D5C9" w14:textId="77777777" w:rsidR="00157C45" w:rsidRDefault="00157C45" w:rsidP="00157C45">
      <w:r>
        <w:t>Beauchamp, T.L. and Childress, J.F. (2019) Principles of Biomedical Ethics. 8th ed. Oxford: Oxford University Press.</w:t>
      </w:r>
    </w:p>
    <w:p w14:paraId="387DF0D9" w14:textId="55775F01" w:rsidR="00157C45" w:rsidRDefault="00157C45" w:rsidP="00157C45">
      <w:r>
        <w:t>Glasby, J. and Dickinson, H. (2014) Partnership Working in Health and Social Care. 2nd ed. Bristol: Policy Press.</w:t>
      </w:r>
    </w:p>
    <w:p w14:paraId="17AD9BF1" w14:textId="1D84A1B3" w:rsidR="00157C45" w:rsidRDefault="00157C45" w:rsidP="00157C45">
      <w:r>
        <w:t>Maslow, A.H. (1943) ‘A theory of human motivation’, Psychological Review, 50(4), pp. 370–396.</w:t>
      </w:r>
    </w:p>
    <w:p w14:paraId="22A47D2F" w14:textId="55A8E0D1" w:rsidR="00157C45" w:rsidRDefault="00157C45" w:rsidP="00157C45">
      <w:r>
        <w:t>NHS England (2019) The NHS Long Term Plan. London: NHS England.</w:t>
      </w:r>
    </w:p>
    <w:p w14:paraId="46AED55C" w14:textId="39069FCE" w:rsidR="00157C45" w:rsidRDefault="00157C45" w:rsidP="00157C45">
      <w:r>
        <w:t>UK Government (2005) Mental Capacity Act 2005. London: HMSO.</w:t>
      </w:r>
    </w:p>
    <w:p w14:paraId="64E6D6BC" w14:textId="61E7B16D" w:rsidR="00157C45" w:rsidRDefault="00157C45" w:rsidP="00157C45">
      <w:r>
        <w:t>UK Government (2014) Care Act 2014. London: HMSO.</w:t>
      </w:r>
    </w:p>
    <w:p w14:paraId="798B3A7E" w14:textId="264BB256" w:rsidR="21684FB6" w:rsidRDefault="00157C45" w:rsidP="21684FB6">
      <w:r>
        <w:t>UK Government (2022) Health and Care Act 2022. London: HMSO.</w:t>
      </w:r>
    </w:p>
    <w:p w14:paraId="4C0628C7" w14:textId="1B75EDC6" w:rsidR="00005614" w:rsidRDefault="00005614" w:rsidP="00005614">
      <w:r>
        <w:t>Health Foundation (2014) Person-centred care made simple. London: The Health Foundation.</w:t>
      </w:r>
    </w:p>
    <w:p w14:paraId="51E7889C" w14:textId="77777777" w:rsidR="00005614" w:rsidRDefault="00005614" w:rsidP="00005614">
      <w:r>
        <w:t>Kitwood, T. (1997) Dementia Reconsidered: The Person Comes First. Buckingham: Open University Press.</w:t>
      </w:r>
    </w:p>
    <w:p w14:paraId="1C4F018F" w14:textId="34343524" w:rsidR="00AA0704" w:rsidRDefault="00AA0704" w:rsidP="00AA0704">
      <w:r>
        <w:t>Nursing and Midwifery Council (2018) The Code: Professional standards of practice and behaviour for nurses, midwives and nursing associates. London: NMC.</w:t>
      </w:r>
    </w:p>
    <w:p w14:paraId="4155D716" w14:textId="54B7E710" w:rsidR="00832164" w:rsidRDefault="00AA0704" w:rsidP="00832164">
      <w:r>
        <w:t>Skills for Care (2021) Core skills and knowledge for health and social care workers. Leeds: Skills for Care.</w:t>
      </w:r>
    </w:p>
    <w:p w14:paraId="6ABFAE8C" w14:textId="7072BB97" w:rsidR="21684FB6" w:rsidRDefault="21684FB6" w:rsidP="21684FB6"/>
    <w:sectPr w:rsidR="21684FB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D55E9CF"/>
    <w:rsid w:val="00005614"/>
    <w:rsid w:val="0001101A"/>
    <w:rsid w:val="0003521F"/>
    <w:rsid w:val="00091D86"/>
    <w:rsid w:val="000A0B34"/>
    <w:rsid w:val="000A2463"/>
    <w:rsid w:val="000A7D84"/>
    <w:rsid w:val="00127105"/>
    <w:rsid w:val="00157C45"/>
    <w:rsid w:val="00171CA6"/>
    <w:rsid w:val="001C2514"/>
    <w:rsid w:val="001C6434"/>
    <w:rsid w:val="002058A2"/>
    <w:rsid w:val="00234151"/>
    <w:rsid w:val="00287728"/>
    <w:rsid w:val="003112AC"/>
    <w:rsid w:val="003162EC"/>
    <w:rsid w:val="00316E7C"/>
    <w:rsid w:val="0031753D"/>
    <w:rsid w:val="0036187D"/>
    <w:rsid w:val="00436FD5"/>
    <w:rsid w:val="00462EA6"/>
    <w:rsid w:val="004741C9"/>
    <w:rsid w:val="00481CD0"/>
    <w:rsid w:val="004D264C"/>
    <w:rsid w:val="004D5A0D"/>
    <w:rsid w:val="004E1489"/>
    <w:rsid w:val="004F74C9"/>
    <w:rsid w:val="0050186A"/>
    <w:rsid w:val="00561809"/>
    <w:rsid w:val="00580A4B"/>
    <w:rsid w:val="00582DE9"/>
    <w:rsid w:val="005B72D9"/>
    <w:rsid w:val="005C265B"/>
    <w:rsid w:val="005F7658"/>
    <w:rsid w:val="00615132"/>
    <w:rsid w:val="0061F64D"/>
    <w:rsid w:val="006234F7"/>
    <w:rsid w:val="006266F0"/>
    <w:rsid w:val="006623E2"/>
    <w:rsid w:val="0067537B"/>
    <w:rsid w:val="00682957"/>
    <w:rsid w:val="006C5F21"/>
    <w:rsid w:val="006D5F08"/>
    <w:rsid w:val="007612D5"/>
    <w:rsid w:val="007B5B46"/>
    <w:rsid w:val="007C6EEE"/>
    <w:rsid w:val="00812D7A"/>
    <w:rsid w:val="00832164"/>
    <w:rsid w:val="00834CF9"/>
    <w:rsid w:val="008432DA"/>
    <w:rsid w:val="00844FD2"/>
    <w:rsid w:val="00871AAC"/>
    <w:rsid w:val="008A0D19"/>
    <w:rsid w:val="008B7839"/>
    <w:rsid w:val="008E7BBD"/>
    <w:rsid w:val="008F6B4B"/>
    <w:rsid w:val="00900E5D"/>
    <w:rsid w:val="009A3A41"/>
    <w:rsid w:val="009A6D4F"/>
    <w:rsid w:val="00A07703"/>
    <w:rsid w:val="00A575BA"/>
    <w:rsid w:val="00A61129"/>
    <w:rsid w:val="00AA0704"/>
    <w:rsid w:val="00AA08EE"/>
    <w:rsid w:val="00AA340D"/>
    <w:rsid w:val="00AC2B1D"/>
    <w:rsid w:val="00B24507"/>
    <w:rsid w:val="00BA050E"/>
    <w:rsid w:val="00BA685E"/>
    <w:rsid w:val="00C43BB0"/>
    <w:rsid w:val="00C94A5C"/>
    <w:rsid w:val="00CC7E39"/>
    <w:rsid w:val="00D376A5"/>
    <w:rsid w:val="00D55EAE"/>
    <w:rsid w:val="00D70D9A"/>
    <w:rsid w:val="00DB14DD"/>
    <w:rsid w:val="00DD16FE"/>
    <w:rsid w:val="00DE553F"/>
    <w:rsid w:val="00E74227"/>
    <w:rsid w:val="00EC1936"/>
    <w:rsid w:val="00EF11F0"/>
    <w:rsid w:val="00EF1BA8"/>
    <w:rsid w:val="00F03FCD"/>
    <w:rsid w:val="00F303ED"/>
    <w:rsid w:val="00F354DD"/>
    <w:rsid w:val="00F47A64"/>
    <w:rsid w:val="00F86B27"/>
    <w:rsid w:val="00F95D59"/>
    <w:rsid w:val="00F9653C"/>
    <w:rsid w:val="00FB5EFA"/>
    <w:rsid w:val="00FC92DA"/>
    <w:rsid w:val="00FF30D8"/>
    <w:rsid w:val="00FF3D01"/>
    <w:rsid w:val="0117BD90"/>
    <w:rsid w:val="0137422D"/>
    <w:rsid w:val="01B8BE03"/>
    <w:rsid w:val="01C4E13E"/>
    <w:rsid w:val="0218901D"/>
    <w:rsid w:val="021AF4E3"/>
    <w:rsid w:val="02B3BF0B"/>
    <w:rsid w:val="02E8AF9A"/>
    <w:rsid w:val="035067F9"/>
    <w:rsid w:val="03FE4987"/>
    <w:rsid w:val="04041AD0"/>
    <w:rsid w:val="04F68CA1"/>
    <w:rsid w:val="05227AA3"/>
    <w:rsid w:val="0543D56F"/>
    <w:rsid w:val="05804885"/>
    <w:rsid w:val="0588D88D"/>
    <w:rsid w:val="05D84512"/>
    <w:rsid w:val="05FC325D"/>
    <w:rsid w:val="0620F0B9"/>
    <w:rsid w:val="064A5667"/>
    <w:rsid w:val="067BE09A"/>
    <w:rsid w:val="06AC7F53"/>
    <w:rsid w:val="07B03434"/>
    <w:rsid w:val="086E0F48"/>
    <w:rsid w:val="0899280B"/>
    <w:rsid w:val="08B4011A"/>
    <w:rsid w:val="08CAB4DC"/>
    <w:rsid w:val="08E23022"/>
    <w:rsid w:val="09277E18"/>
    <w:rsid w:val="09336B03"/>
    <w:rsid w:val="0942B8C1"/>
    <w:rsid w:val="097D3702"/>
    <w:rsid w:val="0985DC74"/>
    <w:rsid w:val="099D4A9A"/>
    <w:rsid w:val="09E2827F"/>
    <w:rsid w:val="0A17AC1C"/>
    <w:rsid w:val="0A1D72A7"/>
    <w:rsid w:val="0A465211"/>
    <w:rsid w:val="0A47443F"/>
    <w:rsid w:val="0A63A71F"/>
    <w:rsid w:val="0B0E620C"/>
    <w:rsid w:val="0B13CE4A"/>
    <w:rsid w:val="0B6077F7"/>
    <w:rsid w:val="0BD7895F"/>
    <w:rsid w:val="0BE55E54"/>
    <w:rsid w:val="0C18E0A5"/>
    <w:rsid w:val="0C2D7178"/>
    <w:rsid w:val="0CC779BF"/>
    <w:rsid w:val="0CCF987C"/>
    <w:rsid w:val="0D0001E0"/>
    <w:rsid w:val="0D148462"/>
    <w:rsid w:val="0D45B688"/>
    <w:rsid w:val="0D4A36FA"/>
    <w:rsid w:val="0D86BF4F"/>
    <w:rsid w:val="0DAE63D9"/>
    <w:rsid w:val="0E5DB9F4"/>
    <w:rsid w:val="0E64F15A"/>
    <w:rsid w:val="0F1CD17A"/>
    <w:rsid w:val="0F40F376"/>
    <w:rsid w:val="0F4B96E4"/>
    <w:rsid w:val="0F737C42"/>
    <w:rsid w:val="0F7F2E39"/>
    <w:rsid w:val="0F912708"/>
    <w:rsid w:val="0F93093C"/>
    <w:rsid w:val="0FC43616"/>
    <w:rsid w:val="0FFC1820"/>
    <w:rsid w:val="10A1E77F"/>
    <w:rsid w:val="10C56ED4"/>
    <w:rsid w:val="10DA7D8E"/>
    <w:rsid w:val="117F5C56"/>
    <w:rsid w:val="11C7324C"/>
    <w:rsid w:val="1234D79A"/>
    <w:rsid w:val="12A3A6E9"/>
    <w:rsid w:val="131537FA"/>
    <w:rsid w:val="1340CB5A"/>
    <w:rsid w:val="13910002"/>
    <w:rsid w:val="14154604"/>
    <w:rsid w:val="14197D83"/>
    <w:rsid w:val="144194FF"/>
    <w:rsid w:val="14AD48CC"/>
    <w:rsid w:val="14BB51A1"/>
    <w:rsid w:val="15025544"/>
    <w:rsid w:val="1516ADD4"/>
    <w:rsid w:val="1558FB14"/>
    <w:rsid w:val="15737912"/>
    <w:rsid w:val="15CB57B4"/>
    <w:rsid w:val="15E7DA84"/>
    <w:rsid w:val="160C10C3"/>
    <w:rsid w:val="16339F0E"/>
    <w:rsid w:val="17177C55"/>
    <w:rsid w:val="172B2237"/>
    <w:rsid w:val="17865586"/>
    <w:rsid w:val="178E511B"/>
    <w:rsid w:val="17C05CC3"/>
    <w:rsid w:val="17E5015B"/>
    <w:rsid w:val="17F3F23C"/>
    <w:rsid w:val="17F4E6E3"/>
    <w:rsid w:val="180C2F6F"/>
    <w:rsid w:val="1821BB4B"/>
    <w:rsid w:val="18232BB9"/>
    <w:rsid w:val="184EFB13"/>
    <w:rsid w:val="18507E09"/>
    <w:rsid w:val="19158121"/>
    <w:rsid w:val="192D97D0"/>
    <w:rsid w:val="193210C0"/>
    <w:rsid w:val="1934B0BA"/>
    <w:rsid w:val="19B7B3E5"/>
    <w:rsid w:val="1A128A13"/>
    <w:rsid w:val="1A495D5B"/>
    <w:rsid w:val="1A9028A5"/>
    <w:rsid w:val="1ADF46B0"/>
    <w:rsid w:val="1B42D162"/>
    <w:rsid w:val="1BC5F01B"/>
    <w:rsid w:val="1BF03A98"/>
    <w:rsid w:val="1C543827"/>
    <w:rsid w:val="1C5B60AC"/>
    <w:rsid w:val="1D053FC5"/>
    <w:rsid w:val="1D60C2F6"/>
    <w:rsid w:val="1DB2E2DD"/>
    <w:rsid w:val="1E1B2DAD"/>
    <w:rsid w:val="1EC8609A"/>
    <w:rsid w:val="1FC75138"/>
    <w:rsid w:val="20065295"/>
    <w:rsid w:val="2032B86B"/>
    <w:rsid w:val="2091538F"/>
    <w:rsid w:val="20E3C10D"/>
    <w:rsid w:val="20F0AC0C"/>
    <w:rsid w:val="21137507"/>
    <w:rsid w:val="21152C49"/>
    <w:rsid w:val="21684FB6"/>
    <w:rsid w:val="21FF11C8"/>
    <w:rsid w:val="220CB414"/>
    <w:rsid w:val="2287BE3C"/>
    <w:rsid w:val="235A2D2B"/>
    <w:rsid w:val="2384E3DA"/>
    <w:rsid w:val="23AE69D5"/>
    <w:rsid w:val="23BF2C9E"/>
    <w:rsid w:val="242E1B7E"/>
    <w:rsid w:val="247D707E"/>
    <w:rsid w:val="24951383"/>
    <w:rsid w:val="24983AC0"/>
    <w:rsid w:val="24D472AA"/>
    <w:rsid w:val="25306A0B"/>
    <w:rsid w:val="2543907C"/>
    <w:rsid w:val="25439C1F"/>
    <w:rsid w:val="256963A3"/>
    <w:rsid w:val="257E1C75"/>
    <w:rsid w:val="25AE2019"/>
    <w:rsid w:val="25DB7809"/>
    <w:rsid w:val="25F0FB0E"/>
    <w:rsid w:val="26A47EEB"/>
    <w:rsid w:val="27652919"/>
    <w:rsid w:val="276AECF3"/>
    <w:rsid w:val="28236BDC"/>
    <w:rsid w:val="2834E3AC"/>
    <w:rsid w:val="2892C86E"/>
    <w:rsid w:val="28D023B7"/>
    <w:rsid w:val="29525ED2"/>
    <w:rsid w:val="296DF508"/>
    <w:rsid w:val="29A7B0E5"/>
    <w:rsid w:val="29B1B8D0"/>
    <w:rsid w:val="2A10BAA1"/>
    <w:rsid w:val="2A3C7CD9"/>
    <w:rsid w:val="2A46C574"/>
    <w:rsid w:val="2AA1B851"/>
    <w:rsid w:val="2AB8751D"/>
    <w:rsid w:val="2B5529F4"/>
    <w:rsid w:val="2B5D9F97"/>
    <w:rsid w:val="2C1184BC"/>
    <w:rsid w:val="2C38291B"/>
    <w:rsid w:val="2CE02E70"/>
    <w:rsid w:val="2CFA88E9"/>
    <w:rsid w:val="2D55895D"/>
    <w:rsid w:val="2D8C8AD4"/>
    <w:rsid w:val="2DD4EF80"/>
    <w:rsid w:val="2E1BCBAD"/>
    <w:rsid w:val="2E533651"/>
    <w:rsid w:val="2E7F78E1"/>
    <w:rsid w:val="2F1D9428"/>
    <w:rsid w:val="2F3EC423"/>
    <w:rsid w:val="2F43BE03"/>
    <w:rsid w:val="2FBA5A4F"/>
    <w:rsid w:val="2FFB90CA"/>
    <w:rsid w:val="3014E502"/>
    <w:rsid w:val="3016B5BA"/>
    <w:rsid w:val="30629234"/>
    <w:rsid w:val="309560BA"/>
    <w:rsid w:val="30B30EC2"/>
    <w:rsid w:val="30C7C266"/>
    <w:rsid w:val="311C139F"/>
    <w:rsid w:val="3135C5BA"/>
    <w:rsid w:val="315248B2"/>
    <w:rsid w:val="318590E3"/>
    <w:rsid w:val="32328881"/>
    <w:rsid w:val="32641C55"/>
    <w:rsid w:val="32A65523"/>
    <w:rsid w:val="32CCE423"/>
    <w:rsid w:val="32F9E01B"/>
    <w:rsid w:val="330A0867"/>
    <w:rsid w:val="330F1409"/>
    <w:rsid w:val="334DA7E9"/>
    <w:rsid w:val="33672261"/>
    <w:rsid w:val="33CA7319"/>
    <w:rsid w:val="34D9DC72"/>
    <w:rsid w:val="34DB3FE4"/>
    <w:rsid w:val="3514A1E8"/>
    <w:rsid w:val="355E2267"/>
    <w:rsid w:val="35918534"/>
    <w:rsid w:val="35ACBBD8"/>
    <w:rsid w:val="35BEE0A3"/>
    <w:rsid w:val="3624A3E1"/>
    <w:rsid w:val="36438C33"/>
    <w:rsid w:val="3671120A"/>
    <w:rsid w:val="3694CF90"/>
    <w:rsid w:val="36C6D9D7"/>
    <w:rsid w:val="3716CBC7"/>
    <w:rsid w:val="374BDF50"/>
    <w:rsid w:val="37640932"/>
    <w:rsid w:val="379E876C"/>
    <w:rsid w:val="37D84496"/>
    <w:rsid w:val="3876AD1C"/>
    <w:rsid w:val="38F0DAA9"/>
    <w:rsid w:val="394F8C4A"/>
    <w:rsid w:val="395CEAD5"/>
    <w:rsid w:val="3978C722"/>
    <w:rsid w:val="39B99A34"/>
    <w:rsid w:val="39EBBE32"/>
    <w:rsid w:val="3A34BB23"/>
    <w:rsid w:val="3A72F61D"/>
    <w:rsid w:val="3AFCF92F"/>
    <w:rsid w:val="3BB16794"/>
    <w:rsid w:val="3C39186A"/>
    <w:rsid w:val="3C448920"/>
    <w:rsid w:val="3C5D51E6"/>
    <w:rsid w:val="3C69ECE3"/>
    <w:rsid w:val="3CAFDE37"/>
    <w:rsid w:val="3CC73218"/>
    <w:rsid w:val="3D395A64"/>
    <w:rsid w:val="3D931633"/>
    <w:rsid w:val="3DEBE2AC"/>
    <w:rsid w:val="3E7FFF42"/>
    <w:rsid w:val="3EBB9E74"/>
    <w:rsid w:val="3ED295AB"/>
    <w:rsid w:val="3EEE1226"/>
    <w:rsid w:val="3EEFCFA5"/>
    <w:rsid w:val="3FDE2F55"/>
    <w:rsid w:val="4014C0EB"/>
    <w:rsid w:val="406403C3"/>
    <w:rsid w:val="40F0220E"/>
    <w:rsid w:val="4158698D"/>
    <w:rsid w:val="42B4B6F7"/>
    <w:rsid w:val="42EAE328"/>
    <w:rsid w:val="43719183"/>
    <w:rsid w:val="43C58774"/>
    <w:rsid w:val="43E618BE"/>
    <w:rsid w:val="442F0507"/>
    <w:rsid w:val="44A11810"/>
    <w:rsid w:val="451BBD8F"/>
    <w:rsid w:val="45381EDF"/>
    <w:rsid w:val="454B046C"/>
    <w:rsid w:val="45B46DC9"/>
    <w:rsid w:val="45E2F393"/>
    <w:rsid w:val="4624DBDD"/>
    <w:rsid w:val="46458540"/>
    <w:rsid w:val="46B8542B"/>
    <w:rsid w:val="46D8343A"/>
    <w:rsid w:val="47ACDC51"/>
    <w:rsid w:val="47C4FAA7"/>
    <w:rsid w:val="47F660B2"/>
    <w:rsid w:val="4818FAF5"/>
    <w:rsid w:val="4839035D"/>
    <w:rsid w:val="484CB190"/>
    <w:rsid w:val="4879382C"/>
    <w:rsid w:val="48DB7C50"/>
    <w:rsid w:val="49100D72"/>
    <w:rsid w:val="49929A91"/>
    <w:rsid w:val="49A3EFA4"/>
    <w:rsid w:val="49B1919C"/>
    <w:rsid w:val="49ED4ECA"/>
    <w:rsid w:val="4A2F3078"/>
    <w:rsid w:val="4A4BECAB"/>
    <w:rsid w:val="4A656769"/>
    <w:rsid w:val="4A67FF4A"/>
    <w:rsid w:val="4A9F4350"/>
    <w:rsid w:val="4B28F4C4"/>
    <w:rsid w:val="4B2C46C4"/>
    <w:rsid w:val="4B670A9A"/>
    <w:rsid w:val="4B7E3BDD"/>
    <w:rsid w:val="4C26F488"/>
    <w:rsid w:val="4C34480A"/>
    <w:rsid w:val="4C515AC0"/>
    <w:rsid w:val="4C8EC69D"/>
    <w:rsid w:val="4CD38361"/>
    <w:rsid w:val="4D08A5B6"/>
    <w:rsid w:val="4D09D95A"/>
    <w:rsid w:val="4D24DE02"/>
    <w:rsid w:val="4D4443AD"/>
    <w:rsid w:val="4D624F5E"/>
    <w:rsid w:val="4DAF8E20"/>
    <w:rsid w:val="4DD9B919"/>
    <w:rsid w:val="4DE96CAE"/>
    <w:rsid w:val="4E853710"/>
    <w:rsid w:val="4EC3F8C4"/>
    <w:rsid w:val="4EDB6ED9"/>
    <w:rsid w:val="4EDEEDA1"/>
    <w:rsid w:val="4F1F1B70"/>
    <w:rsid w:val="4F50AC10"/>
    <w:rsid w:val="4F9E9273"/>
    <w:rsid w:val="50135682"/>
    <w:rsid w:val="50669ACA"/>
    <w:rsid w:val="506B7298"/>
    <w:rsid w:val="508AC1C5"/>
    <w:rsid w:val="50BBD8F6"/>
    <w:rsid w:val="50E40B9C"/>
    <w:rsid w:val="50EDD100"/>
    <w:rsid w:val="50F66901"/>
    <w:rsid w:val="50F9CDCB"/>
    <w:rsid w:val="510E2A95"/>
    <w:rsid w:val="51C65038"/>
    <w:rsid w:val="51CD12CB"/>
    <w:rsid w:val="51D07B2E"/>
    <w:rsid w:val="51F1284F"/>
    <w:rsid w:val="52591DDD"/>
    <w:rsid w:val="5265542B"/>
    <w:rsid w:val="528C36B7"/>
    <w:rsid w:val="52AEF443"/>
    <w:rsid w:val="532A40D8"/>
    <w:rsid w:val="53343CE5"/>
    <w:rsid w:val="5337FAC2"/>
    <w:rsid w:val="5361E8CF"/>
    <w:rsid w:val="53D3E7AA"/>
    <w:rsid w:val="5410B5F1"/>
    <w:rsid w:val="542D3186"/>
    <w:rsid w:val="54AB208C"/>
    <w:rsid w:val="555D694D"/>
    <w:rsid w:val="5579A917"/>
    <w:rsid w:val="55D366AF"/>
    <w:rsid w:val="56C3F86D"/>
    <w:rsid w:val="56C962B1"/>
    <w:rsid w:val="58346399"/>
    <w:rsid w:val="585FBD02"/>
    <w:rsid w:val="588D5AD8"/>
    <w:rsid w:val="58D53F44"/>
    <w:rsid w:val="58E08523"/>
    <w:rsid w:val="59058DFA"/>
    <w:rsid w:val="592FAB4E"/>
    <w:rsid w:val="59FD889B"/>
    <w:rsid w:val="5A2496EE"/>
    <w:rsid w:val="5AB7FD13"/>
    <w:rsid w:val="5BC3C6B5"/>
    <w:rsid w:val="5C60E44A"/>
    <w:rsid w:val="5CA5C178"/>
    <w:rsid w:val="5CC027BD"/>
    <w:rsid w:val="5CCF99F8"/>
    <w:rsid w:val="5CE9D2D5"/>
    <w:rsid w:val="5D37770E"/>
    <w:rsid w:val="5D55E9CF"/>
    <w:rsid w:val="5DB665A6"/>
    <w:rsid w:val="5DDAABCD"/>
    <w:rsid w:val="5E30BAE5"/>
    <w:rsid w:val="5E4C677B"/>
    <w:rsid w:val="5EF7754E"/>
    <w:rsid w:val="5F032F13"/>
    <w:rsid w:val="5F8B35EF"/>
    <w:rsid w:val="5FA8EB0D"/>
    <w:rsid w:val="5FB9B655"/>
    <w:rsid w:val="5FDEB6D0"/>
    <w:rsid w:val="5FFC08CA"/>
    <w:rsid w:val="60B5E567"/>
    <w:rsid w:val="60B9F72E"/>
    <w:rsid w:val="612F094D"/>
    <w:rsid w:val="613EDC58"/>
    <w:rsid w:val="61F132E5"/>
    <w:rsid w:val="62183178"/>
    <w:rsid w:val="62AF6011"/>
    <w:rsid w:val="62C1A2C2"/>
    <w:rsid w:val="6374B71F"/>
    <w:rsid w:val="6390CE74"/>
    <w:rsid w:val="63DC8E41"/>
    <w:rsid w:val="641D4734"/>
    <w:rsid w:val="641DCA25"/>
    <w:rsid w:val="64356AB9"/>
    <w:rsid w:val="64AE36B4"/>
    <w:rsid w:val="64BA2795"/>
    <w:rsid w:val="657F4573"/>
    <w:rsid w:val="659A7761"/>
    <w:rsid w:val="65A7C119"/>
    <w:rsid w:val="66AB9167"/>
    <w:rsid w:val="66D08A4B"/>
    <w:rsid w:val="6715250E"/>
    <w:rsid w:val="67159C92"/>
    <w:rsid w:val="671F5B24"/>
    <w:rsid w:val="675BC2C2"/>
    <w:rsid w:val="67AB96CF"/>
    <w:rsid w:val="682D3CD4"/>
    <w:rsid w:val="6833BB76"/>
    <w:rsid w:val="6845ECA9"/>
    <w:rsid w:val="688ED71C"/>
    <w:rsid w:val="68C9AF4C"/>
    <w:rsid w:val="6941455D"/>
    <w:rsid w:val="69477ECF"/>
    <w:rsid w:val="695384CE"/>
    <w:rsid w:val="6958CA9D"/>
    <w:rsid w:val="695910C0"/>
    <w:rsid w:val="699CA41F"/>
    <w:rsid w:val="69FDEFD4"/>
    <w:rsid w:val="6A4914C5"/>
    <w:rsid w:val="6AA525E9"/>
    <w:rsid w:val="6AADAEBF"/>
    <w:rsid w:val="6B4FA94A"/>
    <w:rsid w:val="6B872A48"/>
    <w:rsid w:val="6B8C7D9F"/>
    <w:rsid w:val="6BF6041C"/>
    <w:rsid w:val="6C02855C"/>
    <w:rsid w:val="6C476F68"/>
    <w:rsid w:val="6C6BCA32"/>
    <w:rsid w:val="6C9C55E6"/>
    <w:rsid w:val="6CB77644"/>
    <w:rsid w:val="6CBA08CD"/>
    <w:rsid w:val="6CF29497"/>
    <w:rsid w:val="6D55DB2E"/>
    <w:rsid w:val="6D9FC450"/>
    <w:rsid w:val="6DB3E8BD"/>
    <w:rsid w:val="6DBFAC1E"/>
    <w:rsid w:val="6E371AEF"/>
    <w:rsid w:val="6E386BF0"/>
    <w:rsid w:val="6E4926EB"/>
    <w:rsid w:val="6F10CA2F"/>
    <w:rsid w:val="6F2D3915"/>
    <w:rsid w:val="6F439ECE"/>
    <w:rsid w:val="6F6D86C7"/>
    <w:rsid w:val="6F7779FB"/>
    <w:rsid w:val="6F7E3ECE"/>
    <w:rsid w:val="705F556A"/>
    <w:rsid w:val="70902D25"/>
    <w:rsid w:val="70EDF853"/>
    <w:rsid w:val="714BAE4C"/>
    <w:rsid w:val="71A75106"/>
    <w:rsid w:val="71B0BA8B"/>
    <w:rsid w:val="7212E05A"/>
    <w:rsid w:val="72608C03"/>
    <w:rsid w:val="728E1B25"/>
    <w:rsid w:val="72931B6E"/>
    <w:rsid w:val="73A619E7"/>
    <w:rsid w:val="73E46F98"/>
    <w:rsid w:val="74166BB5"/>
    <w:rsid w:val="741F74C5"/>
    <w:rsid w:val="7487291F"/>
    <w:rsid w:val="74E9CE1C"/>
    <w:rsid w:val="754D2A60"/>
    <w:rsid w:val="75857A7B"/>
    <w:rsid w:val="761B3815"/>
    <w:rsid w:val="76241EBD"/>
    <w:rsid w:val="762AB610"/>
    <w:rsid w:val="7639E3EA"/>
    <w:rsid w:val="76579969"/>
    <w:rsid w:val="76638BF6"/>
    <w:rsid w:val="76C42C22"/>
    <w:rsid w:val="76ED33E7"/>
    <w:rsid w:val="77B7317E"/>
    <w:rsid w:val="7841737B"/>
    <w:rsid w:val="78463E6E"/>
    <w:rsid w:val="7846BE2F"/>
    <w:rsid w:val="7880F922"/>
    <w:rsid w:val="78EF2CDA"/>
    <w:rsid w:val="78F13492"/>
    <w:rsid w:val="79299440"/>
    <w:rsid w:val="7985FE1B"/>
    <w:rsid w:val="799344A9"/>
    <w:rsid w:val="7A2C9CBB"/>
    <w:rsid w:val="7A5052C4"/>
    <w:rsid w:val="7A7C2653"/>
    <w:rsid w:val="7A907655"/>
    <w:rsid w:val="7AC505F3"/>
    <w:rsid w:val="7B1B76AC"/>
    <w:rsid w:val="7B48763A"/>
    <w:rsid w:val="7BBECC45"/>
    <w:rsid w:val="7C2EE214"/>
    <w:rsid w:val="7C380AC9"/>
    <w:rsid w:val="7C49D570"/>
    <w:rsid w:val="7CB578C6"/>
    <w:rsid w:val="7CB95D88"/>
    <w:rsid w:val="7CCC6596"/>
    <w:rsid w:val="7D027A30"/>
    <w:rsid w:val="7D727F6E"/>
    <w:rsid w:val="7DC281C9"/>
    <w:rsid w:val="7DCFA8C1"/>
    <w:rsid w:val="7DE1DD04"/>
    <w:rsid w:val="7E221769"/>
    <w:rsid w:val="7E5B235E"/>
    <w:rsid w:val="7E65DBFE"/>
    <w:rsid w:val="7E91BAC0"/>
    <w:rsid w:val="7EC44619"/>
    <w:rsid w:val="7F00AC21"/>
    <w:rsid w:val="7F4E7CA0"/>
    <w:rsid w:val="7F812A1D"/>
    <w:rsid w:val="7FBB1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D55E9CF"/>
  <w15:chartTrackingRefBased/>
  <w15:docId w15:val="{6488938C-13E5-4012-87D8-442E87F0B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Giselle Boadu (2419722)</dc:creator>
  <cp:keywords/>
  <dc:description/>
  <cp:lastModifiedBy>Giselle Boadu (2419722)</cp:lastModifiedBy>
  <cp:revision>2</cp:revision>
  <dcterms:created xsi:type="dcterms:W3CDTF">2026-04-12T19:36:00Z</dcterms:created>
  <dcterms:modified xsi:type="dcterms:W3CDTF">2026-04-13T23:10:00Z</dcterms:modified>
</cp:coreProperties>
</file>