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084A63" w:rsidRPr="001C1B3F" w:rsidRDefault="00084A63" w:rsidP="00084A63">
      <w:pPr>
        <w:rPr>
          <w:rFonts w:ascii="Arial" w:hAnsi="Arial" w:cs="Arial"/>
          <w:color w:val="000000" w:themeColor="text1"/>
          <w:sz w:val="24"/>
          <w:szCs w:val="24"/>
        </w:rPr>
      </w:pPr>
      <w:proofErr w:type="spellStart"/>
      <w:r w:rsidRPr="001C1B3F">
        <w:rPr>
          <w:rFonts w:ascii="Arial" w:hAnsi="Arial" w:cs="Arial"/>
          <w:color w:val="000000" w:themeColor="text1"/>
          <w:sz w:val="24"/>
          <w:szCs w:val="24"/>
        </w:rPr>
        <w:t>Programme</w:t>
      </w:r>
      <w:proofErr w:type="spellEnd"/>
      <w:r w:rsidRPr="001C1B3F">
        <w:rPr>
          <w:rFonts w:ascii="Arial" w:hAnsi="Arial" w:cs="Arial"/>
          <w:color w:val="000000" w:themeColor="text1"/>
          <w:sz w:val="24"/>
          <w:szCs w:val="24"/>
        </w:rPr>
        <w:t xml:space="preserve">: BA International Hotel Management </w:t>
      </w:r>
    </w:p>
    <w:p w:rsidR="00084A63" w:rsidRPr="001C1B3F" w:rsidRDefault="00084A63" w:rsidP="00084A63">
      <w:pPr>
        <w:rPr>
          <w:rFonts w:ascii="Arial" w:hAnsi="Arial" w:cs="Arial"/>
          <w:color w:val="000000" w:themeColor="text1"/>
          <w:sz w:val="24"/>
          <w:szCs w:val="24"/>
        </w:rPr>
      </w:pPr>
      <w:r w:rsidRPr="001C1B3F">
        <w:rPr>
          <w:rFonts w:ascii="Arial" w:hAnsi="Arial" w:cs="Arial"/>
          <w:color w:val="000000" w:themeColor="text1"/>
          <w:sz w:val="24"/>
          <w:szCs w:val="24"/>
        </w:rPr>
        <w:t xml:space="preserve">Module: Food &amp; Beverage Operations </w:t>
      </w:r>
    </w:p>
    <w:p w:rsidR="00084A63" w:rsidRPr="001C1B3F" w:rsidRDefault="00084A63" w:rsidP="00084A63">
      <w:pPr>
        <w:spacing w:line="360" w:lineRule="auto"/>
        <w:jc w:val="both"/>
        <w:rPr>
          <w:rFonts w:ascii="Arial" w:hAnsi="Arial" w:cs="Arial"/>
          <w:color w:val="000000" w:themeColor="text1"/>
          <w:sz w:val="24"/>
          <w:szCs w:val="24"/>
        </w:rPr>
      </w:pPr>
      <w:r w:rsidRPr="001C1B3F">
        <w:rPr>
          <w:rFonts w:ascii="Arial" w:hAnsi="Arial" w:cs="Arial"/>
          <w:color w:val="000000" w:themeColor="text1"/>
          <w:sz w:val="24"/>
          <w:szCs w:val="24"/>
        </w:rPr>
        <w:t>Module code: BMIH4002</w:t>
      </w:r>
    </w:p>
    <w:p w:rsidR="00084A63" w:rsidRPr="001C1B3F" w:rsidRDefault="00084A63" w:rsidP="00DB435C">
      <w:pPr>
        <w:spacing w:line="360" w:lineRule="auto"/>
        <w:jc w:val="both"/>
        <w:rPr>
          <w:rFonts w:ascii="Arial" w:hAnsi="Arial" w:cs="Arial"/>
          <w:color w:val="000000" w:themeColor="text1"/>
          <w:sz w:val="24"/>
          <w:szCs w:val="24"/>
        </w:rPr>
      </w:pPr>
    </w:p>
    <w:p w:rsidR="00084A63" w:rsidRPr="001C1B3F" w:rsidRDefault="00084A63" w:rsidP="00DB435C">
      <w:pPr>
        <w:spacing w:line="360" w:lineRule="auto"/>
        <w:jc w:val="both"/>
        <w:rPr>
          <w:rFonts w:ascii="Arial" w:hAnsi="Arial" w:cs="Arial"/>
          <w:color w:val="000000" w:themeColor="text1"/>
          <w:sz w:val="24"/>
          <w:szCs w:val="24"/>
        </w:rPr>
      </w:pPr>
    </w:p>
    <w:p w:rsidR="00084A63" w:rsidRPr="001C1B3F" w:rsidRDefault="00084A63" w:rsidP="00DB435C">
      <w:pPr>
        <w:spacing w:line="360" w:lineRule="auto"/>
        <w:jc w:val="both"/>
        <w:rPr>
          <w:rFonts w:ascii="Arial" w:hAnsi="Arial" w:cs="Arial"/>
          <w:color w:val="000000" w:themeColor="text1"/>
          <w:sz w:val="24"/>
          <w:szCs w:val="24"/>
        </w:rPr>
      </w:pPr>
    </w:p>
    <w:p w:rsidR="00C65552" w:rsidRPr="001C1B3F" w:rsidRDefault="00C65552" w:rsidP="00084A63">
      <w:pPr>
        <w:spacing w:line="360" w:lineRule="auto"/>
        <w:jc w:val="center"/>
        <w:rPr>
          <w:rFonts w:ascii="Arial" w:hAnsi="Arial" w:cs="Arial"/>
          <w:b/>
          <w:color w:val="000000" w:themeColor="text1"/>
          <w:sz w:val="32"/>
          <w:szCs w:val="24"/>
        </w:rPr>
      </w:pPr>
      <w:r w:rsidRPr="001C1B3F">
        <w:rPr>
          <w:rFonts w:ascii="Arial" w:hAnsi="Arial" w:cs="Arial"/>
          <w:b/>
          <w:color w:val="000000" w:themeColor="text1"/>
          <w:sz w:val="32"/>
          <w:szCs w:val="24"/>
        </w:rPr>
        <w:t>Assignment 2</w:t>
      </w:r>
      <w:r w:rsidR="00084A63" w:rsidRPr="001C1B3F">
        <w:rPr>
          <w:rFonts w:ascii="Arial" w:hAnsi="Arial" w:cs="Arial"/>
          <w:b/>
          <w:color w:val="000000" w:themeColor="text1"/>
          <w:sz w:val="32"/>
          <w:szCs w:val="24"/>
        </w:rPr>
        <w:t>:</w:t>
      </w:r>
      <w:r w:rsidRPr="001C1B3F">
        <w:rPr>
          <w:rFonts w:ascii="Arial" w:hAnsi="Arial" w:cs="Arial"/>
          <w:b/>
          <w:color w:val="000000" w:themeColor="text1"/>
          <w:sz w:val="32"/>
          <w:szCs w:val="24"/>
        </w:rPr>
        <w:t xml:space="preserve"> Menu Engineering</w:t>
      </w:r>
    </w:p>
    <w:p w:rsidR="00084A63" w:rsidRPr="001C1B3F" w:rsidRDefault="00084A63">
      <w:pPr>
        <w:rPr>
          <w:rFonts w:ascii="Arial" w:eastAsia="Times New Roman" w:hAnsi="Arial" w:cs="Arial"/>
          <w:b/>
          <w:bCs/>
          <w:color w:val="000000" w:themeColor="text1"/>
          <w:sz w:val="28"/>
          <w:szCs w:val="20"/>
          <w:lang w:val="en-GB"/>
        </w:rPr>
      </w:pPr>
      <w:r w:rsidRPr="001C1B3F">
        <w:rPr>
          <w:rFonts w:ascii="Arial" w:hAnsi="Arial" w:cs="Arial"/>
          <w:color w:val="000000" w:themeColor="text1"/>
        </w:rPr>
        <w:br w:type="page"/>
      </w:r>
    </w:p>
    <w:sdt>
      <w:sdtPr>
        <w:rPr>
          <w:rFonts w:asciiTheme="minorHAnsi" w:eastAsiaTheme="minorHAnsi" w:hAnsiTheme="minorHAnsi" w:cstheme="minorBidi"/>
          <w:color w:val="000000" w:themeColor="text1"/>
          <w:sz w:val="22"/>
          <w:szCs w:val="22"/>
        </w:rPr>
        <w:id w:val="814214775"/>
        <w:docPartObj>
          <w:docPartGallery w:val="Table of Contents"/>
          <w:docPartUnique/>
        </w:docPartObj>
      </w:sdtPr>
      <w:sdtEndPr>
        <w:rPr>
          <w:b/>
          <w:bCs/>
          <w:noProof/>
        </w:rPr>
      </w:sdtEndPr>
      <w:sdtContent>
        <w:p w:rsidR="00084A63" w:rsidRPr="001C1B3F" w:rsidRDefault="00084A63">
          <w:pPr>
            <w:pStyle w:val="TOCHeading"/>
            <w:rPr>
              <w:color w:val="000000" w:themeColor="text1"/>
            </w:rPr>
          </w:pPr>
          <w:r w:rsidRPr="001C1B3F">
            <w:rPr>
              <w:color w:val="000000" w:themeColor="text1"/>
            </w:rPr>
            <w:t>Table of Contents</w:t>
          </w:r>
        </w:p>
        <w:p w:rsidR="00084A63" w:rsidRPr="001C1B3F" w:rsidRDefault="00084A63">
          <w:pPr>
            <w:pStyle w:val="TOC1"/>
            <w:tabs>
              <w:tab w:val="right" w:leader="dot" w:pos="9350"/>
            </w:tabs>
            <w:rPr>
              <w:noProof/>
              <w:color w:val="000000" w:themeColor="text1"/>
            </w:rPr>
          </w:pPr>
          <w:r w:rsidRPr="001C1B3F">
            <w:rPr>
              <w:color w:val="000000" w:themeColor="text1"/>
            </w:rPr>
            <w:fldChar w:fldCharType="begin"/>
          </w:r>
          <w:r w:rsidRPr="001C1B3F">
            <w:rPr>
              <w:color w:val="000000" w:themeColor="text1"/>
            </w:rPr>
            <w:instrText xml:space="preserve"> TOC \o "1-3" \h \z \u </w:instrText>
          </w:r>
          <w:r w:rsidRPr="001C1B3F">
            <w:rPr>
              <w:color w:val="000000" w:themeColor="text1"/>
            </w:rPr>
            <w:fldChar w:fldCharType="separate"/>
          </w:r>
          <w:hyperlink w:anchor="_Toc134089419" w:history="1">
            <w:r w:rsidRPr="001C1B3F">
              <w:rPr>
                <w:rStyle w:val="Hyperlink"/>
                <w:rFonts w:ascii="Arial" w:hAnsi="Arial" w:cs="Arial"/>
                <w:noProof/>
                <w:color w:val="000000" w:themeColor="text1"/>
              </w:rPr>
              <w:t>PART 1: Restaurant Concept</w:t>
            </w:r>
            <w:r w:rsidRPr="001C1B3F">
              <w:rPr>
                <w:noProof/>
                <w:webHidden/>
                <w:color w:val="000000" w:themeColor="text1"/>
              </w:rPr>
              <w:tab/>
            </w:r>
            <w:r w:rsidRPr="001C1B3F">
              <w:rPr>
                <w:noProof/>
                <w:webHidden/>
                <w:color w:val="000000" w:themeColor="text1"/>
              </w:rPr>
              <w:fldChar w:fldCharType="begin"/>
            </w:r>
            <w:r w:rsidRPr="001C1B3F">
              <w:rPr>
                <w:noProof/>
                <w:webHidden/>
                <w:color w:val="000000" w:themeColor="text1"/>
              </w:rPr>
              <w:instrText xml:space="preserve"> PAGEREF _Toc134089419 \h </w:instrText>
            </w:r>
            <w:r w:rsidRPr="001C1B3F">
              <w:rPr>
                <w:noProof/>
                <w:webHidden/>
                <w:color w:val="000000" w:themeColor="text1"/>
              </w:rPr>
            </w:r>
            <w:r w:rsidRPr="001C1B3F">
              <w:rPr>
                <w:noProof/>
                <w:webHidden/>
                <w:color w:val="000000" w:themeColor="text1"/>
              </w:rPr>
              <w:fldChar w:fldCharType="separate"/>
            </w:r>
            <w:r w:rsidRPr="001C1B3F">
              <w:rPr>
                <w:noProof/>
                <w:webHidden/>
                <w:color w:val="000000" w:themeColor="text1"/>
              </w:rPr>
              <w:t>3</w:t>
            </w:r>
            <w:r w:rsidRPr="001C1B3F">
              <w:rPr>
                <w:noProof/>
                <w:webHidden/>
                <w:color w:val="000000" w:themeColor="text1"/>
              </w:rPr>
              <w:fldChar w:fldCharType="end"/>
            </w:r>
          </w:hyperlink>
        </w:p>
        <w:p w:rsidR="00084A63" w:rsidRPr="001C1B3F" w:rsidRDefault="00EA0F2D">
          <w:pPr>
            <w:pStyle w:val="TOC1"/>
            <w:tabs>
              <w:tab w:val="right" w:leader="dot" w:pos="9350"/>
            </w:tabs>
            <w:rPr>
              <w:noProof/>
              <w:color w:val="000000" w:themeColor="text1"/>
            </w:rPr>
          </w:pPr>
          <w:hyperlink w:anchor="_Toc134089420" w:history="1">
            <w:r w:rsidR="00084A63" w:rsidRPr="001C1B3F">
              <w:rPr>
                <w:rStyle w:val="Hyperlink"/>
                <w:rFonts w:ascii="Arial" w:hAnsi="Arial" w:cs="Arial"/>
                <w:noProof/>
                <w:color w:val="000000" w:themeColor="text1"/>
              </w:rPr>
              <w:t>PART 2: Menu Design</w:t>
            </w:r>
            <w:r w:rsidR="00084A63" w:rsidRPr="001C1B3F">
              <w:rPr>
                <w:noProof/>
                <w:webHidden/>
                <w:color w:val="000000" w:themeColor="text1"/>
              </w:rPr>
              <w:tab/>
            </w:r>
            <w:r w:rsidR="00084A63" w:rsidRPr="001C1B3F">
              <w:rPr>
                <w:noProof/>
                <w:webHidden/>
                <w:color w:val="000000" w:themeColor="text1"/>
              </w:rPr>
              <w:fldChar w:fldCharType="begin"/>
            </w:r>
            <w:r w:rsidR="00084A63" w:rsidRPr="001C1B3F">
              <w:rPr>
                <w:noProof/>
                <w:webHidden/>
                <w:color w:val="000000" w:themeColor="text1"/>
              </w:rPr>
              <w:instrText xml:space="preserve"> PAGEREF _Toc134089420 \h </w:instrText>
            </w:r>
            <w:r w:rsidR="00084A63" w:rsidRPr="001C1B3F">
              <w:rPr>
                <w:noProof/>
                <w:webHidden/>
                <w:color w:val="000000" w:themeColor="text1"/>
              </w:rPr>
            </w:r>
            <w:r w:rsidR="00084A63" w:rsidRPr="001C1B3F">
              <w:rPr>
                <w:noProof/>
                <w:webHidden/>
                <w:color w:val="000000" w:themeColor="text1"/>
              </w:rPr>
              <w:fldChar w:fldCharType="separate"/>
            </w:r>
            <w:r w:rsidR="00084A63" w:rsidRPr="001C1B3F">
              <w:rPr>
                <w:noProof/>
                <w:webHidden/>
                <w:color w:val="000000" w:themeColor="text1"/>
              </w:rPr>
              <w:t>5</w:t>
            </w:r>
            <w:r w:rsidR="00084A63" w:rsidRPr="001C1B3F">
              <w:rPr>
                <w:noProof/>
                <w:webHidden/>
                <w:color w:val="000000" w:themeColor="text1"/>
              </w:rPr>
              <w:fldChar w:fldCharType="end"/>
            </w:r>
          </w:hyperlink>
        </w:p>
        <w:p w:rsidR="00084A63" w:rsidRPr="001C1B3F" w:rsidRDefault="00EA0F2D">
          <w:pPr>
            <w:pStyle w:val="TOC1"/>
            <w:tabs>
              <w:tab w:val="right" w:leader="dot" w:pos="9350"/>
            </w:tabs>
            <w:rPr>
              <w:noProof/>
              <w:color w:val="000000" w:themeColor="text1"/>
            </w:rPr>
          </w:pPr>
          <w:hyperlink w:anchor="_Toc134089421" w:history="1">
            <w:r w:rsidR="00084A63" w:rsidRPr="001C1B3F">
              <w:rPr>
                <w:rStyle w:val="Hyperlink"/>
                <w:rFonts w:ascii="Arial" w:hAnsi="Arial" w:cs="Arial"/>
                <w:noProof/>
                <w:color w:val="000000" w:themeColor="text1"/>
              </w:rPr>
              <w:t>References</w:t>
            </w:r>
            <w:r w:rsidR="00084A63" w:rsidRPr="001C1B3F">
              <w:rPr>
                <w:noProof/>
                <w:webHidden/>
                <w:color w:val="000000" w:themeColor="text1"/>
              </w:rPr>
              <w:tab/>
            </w:r>
            <w:r w:rsidR="00084A63" w:rsidRPr="001C1B3F">
              <w:rPr>
                <w:noProof/>
                <w:webHidden/>
                <w:color w:val="000000" w:themeColor="text1"/>
              </w:rPr>
              <w:fldChar w:fldCharType="begin"/>
            </w:r>
            <w:r w:rsidR="00084A63" w:rsidRPr="001C1B3F">
              <w:rPr>
                <w:noProof/>
                <w:webHidden/>
                <w:color w:val="000000" w:themeColor="text1"/>
              </w:rPr>
              <w:instrText xml:space="preserve"> PAGEREF _Toc134089421 \h </w:instrText>
            </w:r>
            <w:r w:rsidR="00084A63" w:rsidRPr="001C1B3F">
              <w:rPr>
                <w:noProof/>
                <w:webHidden/>
                <w:color w:val="000000" w:themeColor="text1"/>
              </w:rPr>
            </w:r>
            <w:r w:rsidR="00084A63" w:rsidRPr="001C1B3F">
              <w:rPr>
                <w:noProof/>
                <w:webHidden/>
                <w:color w:val="000000" w:themeColor="text1"/>
              </w:rPr>
              <w:fldChar w:fldCharType="separate"/>
            </w:r>
            <w:r w:rsidR="00084A63" w:rsidRPr="001C1B3F">
              <w:rPr>
                <w:noProof/>
                <w:webHidden/>
                <w:color w:val="000000" w:themeColor="text1"/>
              </w:rPr>
              <w:t>6</w:t>
            </w:r>
            <w:r w:rsidR="00084A63" w:rsidRPr="001C1B3F">
              <w:rPr>
                <w:noProof/>
                <w:webHidden/>
                <w:color w:val="000000" w:themeColor="text1"/>
              </w:rPr>
              <w:fldChar w:fldCharType="end"/>
            </w:r>
          </w:hyperlink>
        </w:p>
        <w:p w:rsidR="00084A63" w:rsidRPr="001C1B3F" w:rsidRDefault="00084A63">
          <w:pPr>
            <w:rPr>
              <w:color w:val="000000" w:themeColor="text1"/>
            </w:rPr>
          </w:pPr>
          <w:r w:rsidRPr="001C1B3F">
            <w:rPr>
              <w:b/>
              <w:bCs/>
              <w:noProof/>
              <w:color w:val="000000" w:themeColor="text1"/>
            </w:rPr>
            <w:fldChar w:fldCharType="end"/>
          </w:r>
        </w:p>
      </w:sdtContent>
    </w:sdt>
    <w:p w:rsidR="00084A63" w:rsidRPr="001C1B3F" w:rsidRDefault="00084A63">
      <w:pPr>
        <w:rPr>
          <w:rFonts w:ascii="Arial" w:eastAsia="Times New Roman" w:hAnsi="Arial" w:cs="Arial"/>
          <w:b/>
          <w:bCs/>
          <w:color w:val="000000" w:themeColor="text1"/>
          <w:sz w:val="28"/>
          <w:szCs w:val="20"/>
          <w:lang w:val="en-GB"/>
        </w:rPr>
      </w:pPr>
      <w:r w:rsidRPr="001C1B3F">
        <w:rPr>
          <w:rFonts w:ascii="Arial" w:hAnsi="Arial" w:cs="Arial"/>
          <w:color w:val="000000" w:themeColor="text1"/>
        </w:rPr>
        <w:br w:type="page"/>
      </w:r>
    </w:p>
    <w:p w:rsidR="005168C0" w:rsidRPr="001C1B3F" w:rsidRDefault="00DB435C" w:rsidP="00084A63">
      <w:pPr>
        <w:pStyle w:val="Heading1"/>
        <w:rPr>
          <w:rFonts w:ascii="Arial" w:hAnsi="Arial" w:cs="Arial"/>
          <w:color w:val="000000" w:themeColor="text1"/>
        </w:rPr>
      </w:pPr>
      <w:bookmarkStart w:id="0" w:name="_Toc134089419"/>
      <w:r w:rsidRPr="001C1B3F">
        <w:rPr>
          <w:rFonts w:ascii="Arial" w:hAnsi="Arial" w:cs="Arial"/>
          <w:color w:val="000000" w:themeColor="text1"/>
        </w:rPr>
        <w:lastRenderedPageBreak/>
        <w:t>PART 1: Restaurant Concept</w:t>
      </w:r>
      <w:bookmarkEnd w:id="0"/>
    </w:p>
    <w:p w:rsidR="00C65552" w:rsidRPr="001C1B3F" w:rsidRDefault="00C65552" w:rsidP="00DB435C">
      <w:pPr>
        <w:spacing w:line="360" w:lineRule="auto"/>
        <w:jc w:val="both"/>
        <w:rPr>
          <w:rFonts w:ascii="Arial" w:hAnsi="Arial" w:cs="Arial"/>
          <w:color w:val="000000" w:themeColor="text1"/>
          <w:sz w:val="24"/>
          <w:szCs w:val="24"/>
        </w:rPr>
      </w:pPr>
      <w:r w:rsidRPr="001C1B3F">
        <w:rPr>
          <w:rFonts w:ascii="Arial" w:hAnsi="Arial" w:cs="Arial"/>
          <w:color w:val="000000" w:themeColor="text1"/>
          <w:sz w:val="24"/>
          <w:szCs w:val="24"/>
        </w:rPr>
        <w:t xml:space="preserve">The restaurant concept selected by us is a modern fusion restaurant. The flavors of both Southeast Asia and the Mediterranean are blended through the food, ambience and service design of the restaurant. </w:t>
      </w:r>
      <w:r w:rsidR="0086614D" w:rsidRPr="001C1B3F">
        <w:rPr>
          <w:rFonts w:ascii="Arial" w:hAnsi="Arial" w:cs="Arial"/>
          <w:color w:val="000000" w:themeColor="text1"/>
          <w:sz w:val="24"/>
          <w:szCs w:val="24"/>
        </w:rPr>
        <w:t>Adventurous food lovers who are interested in trying new things are the major target customers of the restaurant</w:t>
      </w:r>
      <w:r w:rsidR="00DF2756" w:rsidRPr="001C1B3F">
        <w:rPr>
          <w:rFonts w:ascii="Arial" w:hAnsi="Arial" w:cs="Arial"/>
          <w:color w:val="000000" w:themeColor="text1"/>
          <w:sz w:val="24"/>
          <w:szCs w:val="24"/>
        </w:rPr>
        <w:t xml:space="preserve"> (Garvey, </w:t>
      </w:r>
      <w:proofErr w:type="spellStart"/>
      <w:r w:rsidR="00DF2756" w:rsidRPr="001C1B3F">
        <w:rPr>
          <w:rFonts w:ascii="Arial" w:hAnsi="Arial" w:cs="Arial"/>
          <w:color w:val="000000" w:themeColor="text1"/>
          <w:sz w:val="24"/>
          <w:szCs w:val="24"/>
        </w:rPr>
        <w:t>Dismore</w:t>
      </w:r>
      <w:proofErr w:type="spellEnd"/>
      <w:r w:rsidR="00DF2756" w:rsidRPr="001C1B3F">
        <w:rPr>
          <w:rFonts w:ascii="Arial" w:hAnsi="Arial" w:cs="Arial"/>
          <w:color w:val="000000" w:themeColor="text1"/>
          <w:sz w:val="24"/>
          <w:szCs w:val="24"/>
        </w:rPr>
        <w:t xml:space="preserve"> and </w:t>
      </w:r>
      <w:proofErr w:type="spellStart"/>
      <w:r w:rsidR="00DF2756" w:rsidRPr="001C1B3F">
        <w:rPr>
          <w:rFonts w:ascii="Arial" w:hAnsi="Arial" w:cs="Arial"/>
          <w:color w:val="000000" w:themeColor="text1"/>
          <w:sz w:val="24"/>
          <w:szCs w:val="24"/>
        </w:rPr>
        <w:t>Dismore</w:t>
      </w:r>
      <w:proofErr w:type="spellEnd"/>
      <w:r w:rsidR="00DF2756" w:rsidRPr="001C1B3F">
        <w:rPr>
          <w:rFonts w:ascii="Arial" w:hAnsi="Arial" w:cs="Arial"/>
          <w:color w:val="000000" w:themeColor="text1"/>
          <w:sz w:val="24"/>
          <w:szCs w:val="24"/>
        </w:rPr>
        <w:t>, 2011)</w:t>
      </w:r>
      <w:r w:rsidR="0086614D" w:rsidRPr="001C1B3F">
        <w:rPr>
          <w:rFonts w:ascii="Arial" w:hAnsi="Arial" w:cs="Arial"/>
          <w:color w:val="000000" w:themeColor="text1"/>
          <w:sz w:val="24"/>
          <w:szCs w:val="24"/>
        </w:rPr>
        <w:t>. Providing a high quality and upscale dining experience is the major objective of the restaurant</w:t>
      </w:r>
      <w:r w:rsidR="00B84334" w:rsidRPr="001C1B3F">
        <w:rPr>
          <w:rFonts w:ascii="Arial" w:hAnsi="Arial" w:cs="Arial"/>
          <w:color w:val="000000" w:themeColor="text1"/>
          <w:sz w:val="24"/>
          <w:szCs w:val="24"/>
        </w:rPr>
        <w:t xml:space="preserve"> (Arora, 2009)</w:t>
      </w:r>
      <w:r w:rsidR="0086614D" w:rsidRPr="001C1B3F">
        <w:rPr>
          <w:rFonts w:ascii="Arial" w:hAnsi="Arial" w:cs="Arial"/>
          <w:color w:val="000000" w:themeColor="text1"/>
          <w:sz w:val="24"/>
          <w:szCs w:val="24"/>
        </w:rPr>
        <w:t xml:space="preserve">. We are determined to ensure that the experience of the customers are both memorable and unique in our restaurant. </w:t>
      </w:r>
    </w:p>
    <w:p w:rsidR="0086614D" w:rsidRPr="001C1B3F" w:rsidRDefault="006425A6" w:rsidP="00DB435C">
      <w:pPr>
        <w:spacing w:line="360" w:lineRule="auto"/>
        <w:jc w:val="both"/>
        <w:rPr>
          <w:rFonts w:ascii="Arial" w:hAnsi="Arial" w:cs="Arial"/>
          <w:color w:val="000000" w:themeColor="text1"/>
          <w:sz w:val="24"/>
          <w:szCs w:val="24"/>
        </w:rPr>
      </w:pPr>
      <w:r w:rsidRPr="001C1B3F">
        <w:rPr>
          <w:rFonts w:ascii="Arial" w:hAnsi="Arial" w:cs="Arial"/>
          <w:color w:val="000000" w:themeColor="text1"/>
          <w:sz w:val="24"/>
          <w:szCs w:val="24"/>
        </w:rPr>
        <w:t xml:space="preserve">A variety of small plates as well as shareable dishes are included in the menu of our restaurant. A large section of the menu has </w:t>
      </w:r>
      <w:r w:rsidR="002C6D9A" w:rsidRPr="001C1B3F">
        <w:rPr>
          <w:rFonts w:ascii="Arial" w:hAnsi="Arial" w:cs="Arial"/>
          <w:color w:val="000000" w:themeColor="text1"/>
          <w:sz w:val="24"/>
          <w:szCs w:val="24"/>
        </w:rPr>
        <w:t>several different entrees options from where customers can select according to their taste</w:t>
      </w:r>
      <w:r w:rsidR="00DF2756" w:rsidRPr="001C1B3F">
        <w:rPr>
          <w:rFonts w:ascii="Arial" w:hAnsi="Arial" w:cs="Arial"/>
          <w:color w:val="000000" w:themeColor="text1"/>
          <w:sz w:val="24"/>
          <w:szCs w:val="24"/>
        </w:rPr>
        <w:t xml:space="preserve"> (</w:t>
      </w:r>
      <w:proofErr w:type="spellStart"/>
      <w:r w:rsidR="00DF2756" w:rsidRPr="001C1B3F">
        <w:rPr>
          <w:rFonts w:ascii="Arial" w:hAnsi="Arial" w:cs="Arial"/>
          <w:color w:val="000000" w:themeColor="text1"/>
          <w:sz w:val="24"/>
          <w:szCs w:val="24"/>
        </w:rPr>
        <w:t>Heizer</w:t>
      </w:r>
      <w:proofErr w:type="spellEnd"/>
      <w:r w:rsidR="00DF2756" w:rsidRPr="001C1B3F">
        <w:rPr>
          <w:rFonts w:ascii="Arial" w:hAnsi="Arial" w:cs="Arial"/>
          <w:color w:val="000000" w:themeColor="text1"/>
          <w:sz w:val="24"/>
          <w:szCs w:val="24"/>
        </w:rPr>
        <w:t xml:space="preserve"> and Render, 2014)</w:t>
      </w:r>
      <w:r w:rsidR="002C6D9A" w:rsidRPr="001C1B3F">
        <w:rPr>
          <w:rFonts w:ascii="Arial" w:hAnsi="Arial" w:cs="Arial"/>
          <w:color w:val="000000" w:themeColor="text1"/>
          <w:sz w:val="24"/>
          <w:szCs w:val="24"/>
        </w:rPr>
        <w:t xml:space="preserve">. The major inspiration of the menu and food of our restaurant comes from the belief that flavors and different </w:t>
      </w:r>
      <w:r w:rsidR="00893642" w:rsidRPr="001C1B3F">
        <w:rPr>
          <w:rFonts w:ascii="Arial" w:hAnsi="Arial" w:cs="Arial"/>
          <w:color w:val="000000" w:themeColor="text1"/>
          <w:sz w:val="24"/>
          <w:szCs w:val="24"/>
        </w:rPr>
        <w:t>cultures should be introduced and experienced by people</w:t>
      </w:r>
      <w:r w:rsidR="000A43BF" w:rsidRPr="001C1B3F">
        <w:rPr>
          <w:rFonts w:ascii="Arial" w:hAnsi="Arial" w:cs="Arial"/>
          <w:color w:val="000000" w:themeColor="text1"/>
          <w:sz w:val="24"/>
          <w:szCs w:val="24"/>
        </w:rPr>
        <w:t xml:space="preserve"> (Lynn and Lynn, 2009)</w:t>
      </w:r>
      <w:r w:rsidR="00893642" w:rsidRPr="001C1B3F">
        <w:rPr>
          <w:rFonts w:ascii="Arial" w:hAnsi="Arial" w:cs="Arial"/>
          <w:color w:val="000000" w:themeColor="text1"/>
          <w:sz w:val="24"/>
          <w:szCs w:val="24"/>
        </w:rPr>
        <w:t>. For this reason, different flavors and cooking techniques from different countries of Southeast Asia and the Mediterranean are brought together in our menu to give customers a unique dining experience</w:t>
      </w:r>
      <w:r w:rsidR="00B84334" w:rsidRPr="001C1B3F">
        <w:rPr>
          <w:rFonts w:ascii="Arial" w:hAnsi="Arial" w:cs="Arial"/>
          <w:color w:val="000000" w:themeColor="text1"/>
          <w:sz w:val="24"/>
          <w:szCs w:val="24"/>
        </w:rPr>
        <w:t xml:space="preserve"> (Cousins, </w:t>
      </w:r>
      <w:proofErr w:type="spellStart"/>
      <w:r w:rsidR="00B84334" w:rsidRPr="001C1B3F">
        <w:rPr>
          <w:rFonts w:ascii="Arial" w:hAnsi="Arial" w:cs="Arial"/>
          <w:color w:val="000000" w:themeColor="text1"/>
          <w:sz w:val="24"/>
          <w:szCs w:val="24"/>
        </w:rPr>
        <w:t>Foskett</w:t>
      </w:r>
      <w:proofErr w:type="spellEnd"/>
      <w:r w:rsidR="00B84334" w:rsidRPr="001C1B3F">
        <w:rPr>
          <w:rFonts w:ascii="Arial" w:hAnsi="Arial" w:cs="Arial"/>
          <w:color w:val="000000" w:themeColor="text1"/>
          <w:sz w:val="24"/>
          <w:szCs w:val="24"/>
        </w:rPr>
        <w:t xml:space="preserve"> and Pennington, 2011)</w:t>
      </w:r>
      <w:r w:rsidR="00893642" w:rsidRPr="001C1B3F">
        <w:rPr>
          <w:rFonts w:ascii="Arial" w:hAnsi="Arial" w:cs="Arial"/>
          <w:color w:val="000000" w:themeColor="text1"/>
          <w:sz w:val="24"/>
          <w:szCs w:val="24"/>
        </w:rPr>
        <w:t xml:space="preserve">. </w:t>
      </w:r>
    </w:p>
    <w:p w:rsidR="00893642" w:rsidRPr="001C1B3F" w:rsidRDefault="00893642" w:rsidP="00DB435C">
      <w:pPr>
        <w:spacing w:line="360" w:lineRule="auto"/>
        <w:jc w:val="both"/>
        <w:rPr>
          <w:rFonts w:ascii="Arial" w:hAnsi="Arial" w:cs="Arial"/>
          <w:color w:val="000000" w:themeColor="text1"/>
          <w:sz w:val="24"/>
          <w:szCs w:val="24"/>
        </w:rPr>
      </w:pPr>
      <w:r w:rsidRPr="001C1B3F">
        <w:rPr>
          <w:rFonts w:ascii="Arial" w:hAnsi="Arial" w:cs="Arial"/>
          <w:color w:val="000000" w:themeColor="text1"/>
          <w:sz w:val="24"/>
          <w:szCs w:val="24"/>
        </w:rPr>
        <w:t>There is an ongoing trend for shared dining experiences as well as small plates in the restaurant sector among the customers</w:t>
      </w:r>
      <w:r w:rsidR="000A43BF" w:rsidRPr="001C1B3F">
        <w:rPr>
          <w:rFonts w:ascii="Arial" w:hAnsi="Arial" w:cs="Arial"/>
          <w:color w:val="000000" w:themeColor="text1"/>
          <w:sz w:val="24"/>
          <w:szCs w:val="24"/>
        </w:rPr>
        <w:t xml:space="preserve"> (Sharma, 2013)</w:t>
      </w:r>
      <w:r w:rsidRPr="001C1B3F">
        <w:rPr>
          <w:rFonts w:ascii="Arial" w:hAnsi="Arial" w:cs="Arial"/>
          <w:color w:val="000000" w:themeColor="text1"/>
          <w:sz w:val="24"/>
          <w:szCs w:val="24"/>
        </w:rPr>
        <w:t xml:space="preserve">. </w:t>
      </w:r>
      <w:r w:rsidR="002D02F5" w:rsidRPr="001C1B3F">
        <w:rPr>
          <w:rFonts w:ascii="Arial" w:hAnsi="Arial" w:cs="Arial"/>
          <w:color w:val="000000" w:themeColor="text1"/>
          <w:sz w:val="24"/>
          <w:szCs w:val="24"/>
        </w:rPr>
        <w:t>More engaging dining experiences can be enjoyed and experienced by our customers with our designed food items which have these options of small plates and shareable dishes</w:t>
      </w:r>
      <w:r w:rsidR="000A43BF" w:rsidRPr="001C1B3F">
        <w:rPr>
          <w:rFonts w:ascii="Arial" w:hAnsi="Arial" w:cs="Arial"/>
          <w:color w:val="000000" w:themeColor="text1"/>
          <w:sz w:val="24"/>
          <w:szCs w:val="24"/>
        </w:rPr>
        <w:t xml:space="preserve"> (</w:t>
      </w:r>
      <w:proofErr w:type="spellStart"/>
      <w:r w:rsidR="000A43BF" w:rsidRPr="001C1B3F">
        <w:rPr>
          <w:rFonts w:ascii="Arial" w:hAnsi="Arial" w:cs="Arial"/>
          <w:color w:val="000000" w:themeColor="text1"/>
          <w:sz w:val="24"/>
          <w:szCs w:val="24"/>
        </w:rPr>
        <w:t>Cichy</w:t>
      </w:r>
      <w:proofErr w:type="spellEnd"/>
      <w:r w:rsidR="000A43BF" w:rsidRPr="001C1B3F">
        <w:rPr>
          <w:rFonts w:ascii="Arial" w:hAnsi="Arial" w:cs="Arial"/>
          <w:color w:val="000000" w:themeColor="text1"/>
          <w:sz w:val="24"/>
          <w:szCs w:val="24"/>
        </w:rPr>
        <w:t xml:space="preserve"> and Hickey, 2012)</w:t>
      </w:r>
      <w:r w:rsidR="002D02F5" w:rsidRPr="001C1B3F">
        <w:rPr>
          <w:rFonts w:ascii="Arial" w:hAnsi="Arial" w:cs="Arial"/>
          <w:color w:val="000000" w:themeColor="text1"/>
          <w:sz w:val="24"/>
          <w:szCs w:val="24"/>
        </w:rPr>
        <w:t>. There are also increased need among customers for vegetarian, gluten free, dairy free food, dessert and beverage options which are kept in mind by our chefs when designing the menu so that we can serve different dietary needs of customers from different backgrounds and lifestyles</w:t>
      </w:r>
      <w:r w:rsidR="00B84334" w:rsidRPr="001C1B3F">
        <w:rPr>
          <w:rFonts w:ascii="Arial" w:hAnsi="Arial" w:cs="Arial"/>
          <w:color w:val="000000" w:themeColor="text1"/>
          <w:sz w:val="24"/>
          <w:szCs w:val="24"/>
        </w:rPr>
        <w:t xml:space="preserve"> (Han and Kim, 2009)</w:t>
      </w:r>
      <w:r w:rsidR="002D02F5" w:rsidRPr="001C1B3F">
        <w:rPr>
          <w:rFonts w:ascii="Arial" w:hAnsi="Arial" w:cs="Arial"/>
          <w:color w:val="000000" w:themeColor="text1"/>
          <w:sz w:val="24"/>
          <w:szCs w:val="24"/>
        </w:rPr>
        <w:t xml:space="preserve">. </w:t>
      </w:r>
    </w:p>
    <w:p w:rsidR="00D6342D" w:rsidRPr="001C1B3F" w:rsidRDefault="00D6342D" w:rsidP="00DB435C">
      <w:pPr>
        <w:spacing w:line="360" w:lineRule="auto"/>
        <w:jc w:val="both"/>
        <w:rPr>
          <w:rFonts w:ascii="Arial" w:hAnsi="Arial" w:cs="Arial"/>
          <w:color w:val="000000" w:themeColor="text1"/>
          <w:sz w:val="24"/>
          <w:szCs w:val="24"/>
        </w:rPr>
      </w:pPr>
      <w:r w:rsidRPr="001C1B3F">
        <w:rPr>
          <w:rFonts w:ascii="Arial" w:hAnsi="Arial" w:cs="Arial"/>
          <w:color w:val="000000" w:themeColor="text1"/>
          <w:sz w:val="24"/>
          <w:szCs w:val="24"/>
        </w:rPr>
        <w:t>The pricing is mid-range in our restaurant compared to other restaurants operating in the area with other different types of cuisines</w:t>
      </w:r>
      <w:r w:rsidR="000A43BF" w:rsidRPr="001C1B3F">
        <w:rPr>
          <w:rFonts w:ascii="Arial" w:hAnsi="Arial" w:cs="Arial"/>
          <w:color w:val="000000" w:themeColor="text1"/>
          <w:sz w:val="24"/>
          <w:szCs w:val="24"/>
        </w:rPr>
        <w:t xml:space="preserve"> (Davis, 2012)</w:t>
      </w:r>
      <w:r w:rsidRPr="001C1B3F">
        <w:rPr>
          <w:rFonts w:ascii="Arial" w:hAnsi="Arial" w:cs="Arial"/>
          <w:color w:val="000000" w:themeColor="text1"/>
          <w:sz w:val="24"/>
          <w:szCs w:val="24"/>
        </w:rPr>
        <w:t>. Our goal is to provide an upscale dining experience to customers within a comfortable and affordable budget for most of the customer segments</w:t>
      </w:r>
      <w:r w:rsidR="000A43BF" w:rsidRPr="001C1B3F">
        <w:rPr>
          <w:rFonts w:ascii="Arial" w:hAnsi="Arial" w:cs="Arial"/>
          <w:color w:val="000000" w:themeColor="text1"/>
          <w:sz w:val="24"/>
          <w:szCs w:val="24"/>
        </w:rPr>
        <w:t xml:space="preserve"> (Payne-Palacio and </w:t>
      </w:r>
      <w:proofErr w:type="spellStart"/>
      <w:r w:rsidR="000A43BF" w:rsidRPr="001C1B3F">
        <w:rPr>
          <w:rFonts w:ascii="Arial" w:hAnsi="Arial" w:cs="Arial"/>
          <w:color w:val="000000" w:themeColor="text1"/>
          <w:sz w:val="24"/>
          <w:szCs w:val="24"/>
        </w:rPr>
        <w:t>Theis</w:t>
      </w:r>
      <w:proofErr w:type="spellEnd"/>
      <w:r w:rsidR="000A43BF" w:rsidRPr="001C1B3F">
        <w:rPr>
          <w:rFonts w:ascii="Arial" w:hAnsi="Arial" w:cs="Arial"/>
          <w:color w:val="000000" w:themeColor="text1"/>
          <w:sz w:val="24"/>
          <w:szCs w:val="24"/>
        </w:rPr>
        <w:t>, 2009)</w:t>
      </w:r>
      <w:r w:rsidRPr="001C1B3F">
        <w:rPr>
          <w:rFonts w:ascii="Arial" w:hAnsi="Arial" w:cs="Arial"/>
          <w:color w:val="000000" w:themeColor="text1"/>
          <w:sz w:val="24"/>
          <w:szCs w:val="24"/>
        </w:rPr>
        <w:t xml:space="preserve">. </w:t>
      </w:r>
      <w:r w:rsidR="00C64AD8" w:rsidRPr="001C1B3F">
        <w:rPr>
          <w:rFonts w:ascii="Arial" w:hAnsi="Arial" w:cs="Arial"/>
          <w:color w:val="000000" w:themeColor="text1"/>
          <w:sz w:val="24"/>
          <w:szCs w:val="24"/>
        </w:rPr>
        <w:t>We are determined to ensure the highest quality ingredients in our food and beverage items</w:t>
      </w:r>
      <w:r w:rsidR="000A43BF" w:rsidRPr="001C1B3F">
        <w:rPr>
          <w:rFonts w:ascii="Arial" w:hAnsi="Arial" w:cs="Arial"/>
          <w:color w:val="000000" w:themeColor="text1"/>
          <w:sz w:val="24"/>
          <w:szCs w:val="24"/>
        </w:rPr>
        <w:t xml:space="preserve"> (</w:t>
      </w:r>
      <w:proofErr w:type="spellStart"/>
      <w:r w:rsidR="000A43BF" w:rsidRPr="001C1B3F">
        <w:rPr>
          <w:rFonts w:ascii="Arial" w:hAnsi="Arial" w:cs="Arial"/>
          <w:color w:val="000000" w:themeColor="text1"/>
          <w:sz w:val="24"/>
          <w:szCs w:val="24"/>
        </w:rPr>
        <w:t>Lillicrap</w:t>
      </w:r>
      <w:proofErr w:type="spellEnd"/>
      <w:r w:rsidR="000A43BF" w:rsidRPr="001C1B3F">
        <w:rPr>
          <w:rFonts w:ascii="Arial" w:hAnsi="Arial" w:cs="Arial"/>
          <w:color w:val="000000" w:themeColor="text1"/>
          <w:sz w:val="24"/>
          <w:szCs w:val="24"/>
        </w:rPr>
        <w:t xml:space="preserve"> and Cousins, 2010)</w:t>
      </w:r>
      <w:r w:rsidR="00C64AD8" w:rsidRPr="001C1B3F">
        <w:rPr>
          <w:rFonts w:ascii="Arial" w:hAnsi="Arial" w:cs="Arial"/>
          <w:color w:val="000000" w:themeColor="text1"/>
          <w:sz w:val="24"/>
          <w:szCs w:val="24"/>
        </w:rPr>
        <w:t xml:space="preserve">. In addition to that, unique cooking techniques and recipes from the selected </w:t>
      </w:r>
      <w:r w:rsidR="00C64AD8" w:rsidRPr="001C1B3F">
        <w:rPr>
          <w:rFonts w:ascii="Arial" w:hAnsi="Arial" w:cs="Arial"/>
          <w:color w:val="000000" w:themeColor="text1"/>
          <w:sz w:val="24"/>
          <w:szCs w:val="24"/>
        </w:rPr>
        <w:lastRenderedPageBreak/>
        <w:t xml:space="preserve">regions are best attractions for our customers in the restaurant as they can get the opportunity to learn about the food and cooking in different cultures and regions from different parts of the world. </w:t>
      </w:r>
    </w:p>
    <w:p w:rsidR="00683FC4" w:rsidRPr="001C1B3F" w:rsidRDefault="00683FC4">
      <w:pPr>
        <w:rPr>
          <w:rFonts w:ascii="Arial" w:hAnsi="Arial" w:cs="Arial"/>
          <w:color w:val="000000" w:themeColor="text1"/>
          <w:sz w:val="24"/>
          <w:szCs w:val="24"/>
        </w:rPr>
      </w:pPr>
      <w:r w:rsidRPr="001C1B3F">
        <w:rPr>
          <w:rFonts w:ascii="Arial" w:hAnsi="Arial" w:cs="Arial"/>
          <w:color w:val="000000" w:themeColor="text1"/>
          <w:sz w:val="24"/>
          <w:szCs w:val="24"/>
        </w:rPr>
        <w:br w:type="page"/>
      </w:r>
    </w:p>
    <w:p w:rsidR="00DB435C" w:rsidRDefault="00683FC4" w:rsidP="00084A63">
      <w:pPr>
        <w:pStyle w:val="Heading1"/>
        <w:rPr>
          <w:rFonts w:ascii="Arial" w:hAnsi="Arial" w:cs="Arial"/>
          <w:color w:val="000000" w:themeColor="text1"/>
        </w:rPr>
      </w:pPr>
      <w:bookmarkStart w:id="1" w:name="_Toc134089420"/>
      <w:r w:rsidRPr="001C1B3F">
        <w:rPr>
          <w:rFonts w:ascii="Arial" w:hAnsi="Arial" w:cs="Arial"/>
          <w:color w:val="000000" w:themeColor="text1"/>
        </w:rPr>
        <w:lastRenderedPageBreak/>
        <w:t>PART 2: Menu Design</w:t>
      </w:r>
      <w:bookmarkEnd w:id="1"/>
    </w:p>
    <w:p w:rsidR="000C00AF" w:rsidRDefault="000C00AF" w:rsidP="000C00AF">
      <w:pPr>
        <w:rPr>
          <w:lang w:val="en-GB"/>
        </w:rPr>
      </w:pPr>
      <w:r w:rsidRPr="000C00AF">
        <w:rPr>
          <w:noProof/>
        </w:rPr>
        <w:drawing>
          <wp:inline distT="0" distB="0" distL="0" distR="0" wp14:anchorId="02610B50" wp14:editId="55E32ECC">
            <wp:extent cx="3752850" cy="6095365"/>
            <wp:effectExtent l="0" t="0" r="0" b="63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3758844" cy="6105101"/>
                    </a:xfrm>
                    <a:prstGeom prst="rect">
                      <a:avLst/>
                    </a:prstGeom>
                  </pic:spPr>
                </pic:pic>
              </a:graphicData>
            </a:graphic>
          </wp:inline>
        </w:drawing>
      </w:r>
    </w:p>
    <w:p w:rsidR="000C00AF" w:rsidRDefault="000C00AF" w:rsidP="000C00AF">
      <w:pPr>
        <w:rPr>
          <w:lang w:val="en-GB"/>
        </w:rPr>
      </w:pPr>
    </w:p>
    <w:p w:rsidR="000C00AF" w:rsidRDefault="000C00AF" w:rsidP="000C00AF">
      <w:pPr>
        <w:rPr>
          <w:lang w:val="en-GB"/>
        </w:rPr>
      </w:pPr>
    </w:p>
    <w:p w:rsidR="000C00AF" w:rsidRDefault="000C00AF" w:rsidP="000C00AF">
      <w:pPr>
        <w:rPr>
          <w:lang w:val="en-GB"/>
        </w:rPr>
      </w:pPr>
    </w:p>
    <w:p w:rsidR="000C00AF" w:rsidRDefault="000C00AF" w:rsidP="000C00AF">
      <w:pPr>
        <w:rPr>
          <w:lang w:val="en-GB"/>
        </w:rPr>
      </w:pPr>
    </w:p>
    <w:p w:rsidR="000C00AF" w:rsidRDefault="000C00AF" w:rsidP="000C00AF">
      <w:pPr>
        <w:rPr>
          <w:lang w:val="en-GB"/>
        </w:rPr>
      </w:pPr>
    </w:p>
    <w:p w:rsidR="000C00AF" w:rsidRDefault="000C00AF" w:rsidP="000C00AF">
      <w:pPr>
        <w:rPr>
          <w:lang w:val="en-GB"/>
        </w:rPr>
      </w:pPr>
    </w:p>
    <w:p w:rsidR="000C00AF" w:rsidRPr="000C00AF" w:rsidRDefault="000C00AF" w:rsidP="000C00AF">
      <w:pPr>
        <w:jc w:val="center"/>
        <w:rPr>
          <w:rFonts w:ascii="Arial" w:hAnsi="Arial" w:cs="Arial"/>
          <w:b/>
          <w:sz w:val="32"/>
          <w:szCs w:val="24"/>
          <w:u w:val="single"/>
          <w:lang w:val="en-GB"/>
        </w:rPr>
      </w:pPr>
      <w:r w:rsidRPr="000C00AF">
        <w:rPr>
          <w:rFonts w:ascii="Arial" w:hAnsi="Arial" w:cs="Arial"/>
          <w:b/>
          <w:sz w:val="32"/>
          <w:szCs w:val="24"/>
          <w:u w:val="single"/>
          <w:lang w:val="en-GB"/>
        </w:rPr>
        <w:lastRenderedPageBreak/>
        <w:t>Menu</w:t>
      </w:r>
    </w:p>
    <w:tbl>
      <w:tblPr>
        <w:tblStyle w:val="TableGrid"/>
        <w:tblW w:w="0" w:type="auto"/>
        <w:tblLook w:val="04A0" w:firstRow="1" w:lastRow="0" w:firstColumn="1" w:lastColumn="0" w:noHBand="0" w:noVBand="1"/>
      </w:tblPr>
      <w:tblGrid>
        <w:gridCol w:w="4675"/>
        <w:gridCol w:w="4675"/>
      </w:tblGrid>
      <w:tr w:rsidR="001C1B3F" w:rsidRPr="001C1B3F" w:rsidTr="00442906">
        <w:tc>
          <w:tcPr>
            <w:tcW w:w="4675" w:type="dxa"/>
          </w:tcPr>
          <w:p w:rsidR="00DC7A0D" w:rsidRPr="001C1B3F" w:rsidRDefault="00442906" w:rsidP="00DC7A0D">
            <w:pPr>
              <w:jc w:val="center"/>
              <w:rPr>
                <w:rFonts w:ascii="Arial" w:hAnsi="Arial" w:cs="Arial"/>
                <w:b/>
                <w:color w:val="000000" w:themeColor="text1"/>
                <w:sz w:val="24"/>
                <w:szCs w:val="24"/>
                <w:u w:val="single"/>
              </w:rPr>
            </w:pPr>
            <w:r w:rsidRPr="001C1B3F">
              <w:rPr>
                <w:rFonts w:ascii="Arial" w:hAnsi="Arial" w:cs="Arial"/>
                <w:b/>
                <w:color w:val="000000" w:themeColor="text1"/>
                <w:sz w:val="24"/>
                <w:szCs w:val="24"/>
                <w:u w:val="single"/>
              </w:rPr>
              <w:t>STARTERS</w:t>
            </w:r>
          </w:p>
          <w:p w:rsidR="00DC7A0D" w:rsidRPr="001C1B3F" w:rsidRDefault="00DC7A0D" w:rsidP="00DC7A0D">
            <w:pPr>
              <w:jc w:val="center"/>
              <w:rPr>
                <w:rFonts w:ascii="Arial" w:hAnsi="Arial" w:cs="Arial"/>
                <w:b/>
                <w:color w:val="000000" w:themeColor="text1"/>
                <w:sz w:val="24"/>
                <w:szCs w:val="24"/>
                <w:u w:val="single"/>
              </w:rPr>
            </w:pPr>
          </w:p>
          <w:p w:rsidR="00442906" w:rsidRPr="001C1B3F" w:rsidRDefault="00442906" w:rsidP="00DC7A0D">
            <w:pPr>
              <w:jc w:val="both"/>
              <w:rPr>
                <w:rFonts w:ascii="Arial" w:hAnsi="Arial" w:cs="Arial"/>
                <w:color w:val="000000" w:themeColor="text1"/>
                <w:sz w:val="24"/>
                <w:szCs w:val="24"/>
              </w:rPr>
            </w:pPr>
            <w:r w:rsidRPr="001C1B3F">
              <w:rPr>
                <w:rFonts w:ascii="Arial" w:hAnsi="Arial" w:cs="Arial"/>
                <w:color w:val="000000" w:themeColor="text1"/>
                <w:sz w:val="24"/>
                <w:szCs w:val="24"/>
              </w:rPr>
              <w:t>Grilled Portobello Mushroom Caps with Balsamic Glaze and Fresh Herbs - £10</w:t>
            </w:r>
          </w:p>
          <w:p w:rsidR="000E76B6" w:rsidRPr="001C1B3F" w:rsidRDefault="000E76B6" w:rsidP="00DC7A0D">
            <w:pPr>
              <w:jc w:val="both"/>
              <w:rPr>
                <w:rFonts w:ascii="Arial" w:hAnsi="Arial" w:cs="Arial"/>
                <w:color w:val="000000" w:themeColor="text1"/>
                <w:sz w:val="24"/>
                <w:szCs w:val="24"/>
              </w:rPr>
            </w:pPr>
          </w:p>
          <w:p w:rsidR="000E76B6" w:rsidRPr="001C1B3F" w:rsidRDefault="000E76B6" w:rsidP="00DC7A0D">
            <w:pPr>
              <w:jc w:val="both"/>
              <w:rPr>
                <w:rFonts w:ascii="Arial" w:hAnsi="Arial" w:cs="Arial"/>
                <w:color w:val="000000" w:themeColor="text1"/>
                <w:sz w:val="24"/>
                <w:szCs w:val="24"/>
              </w:rPr>
            </w:pPr>
            <w:r w:rsidRPr="001C1B3F">
              <w:rPr>
                <w:rFonts w:ascii="Arial" w:hAnsi="Arial" w:cs="Arial"/>
                <w:color w:val="000000" w:themeColor="text1"/>
                <w:sz w:val="24"/>
                <w:szCs w:val="24"/>
              </w:rPr>
              <w:t>Shrimp satay with coconut sauce - £15</w:t>
            </w:r>
          </w:p>
          <w:p w:rsidR="00DC7A0D" w:rsidRPr="001C1B3F" w:rsidRDefault="00DC7A0D" w:rsidP="00DC7A0D">
            <w:pPr>
              <w:jc w:val="both"/>
              <w:rPr>
                <w:rFonts w:ascii="Arial" w:hAnsi="Arial" w:cs="Arial"/>
                <w:color w:val="000000" w:themeColor="text1"/>
                <w:sz w:val="24"/>
                <w:szCs w:val="24"/>
              </w:rPr>
            </w:pPr>
          </w:p>
          <w:p w:rsidR="00442906" w:rsidRPr="001C1B3F" w:rsidRDefault="00442906" w:rsidP="00DC7A0D">
            <w:pPr>
              <w:jc w:val="both"/>
              <w:rPr>
                <w:rFonts w:ascii="Arial" w:hAnsi="Arial" w:cs="Arial"/>
                <w:color w:val="000000" w:themeColor="text1"/>
                <w:sz w:val="24"/>
                <w:szCs w:val="24"/>
              </w:rPr>
            </w:pPr>
            <w:r w:rsidRPr="001C1B3F">
              <w:rPr>
                <w:rFonts w:ascii="Arial" w:hAnsi="Arial" w:cs="Arial"/>
                <w:color w:val="000000" w:themeColor="text1"/>
                <w:sz w:val="24"/>
                <w:szCs w:val="24"/>
              </w:rPr>
              <w:t>Crispy Fried Calamari with Lemon Aioli and Arugula Salad - £12</w:t>
            </w:r>
          </w:p>
          <w:p w:rsidR="000E76B6" w:rsidRPr="001C1B3F" w:rsidRDefault="000E76B6" w:rsidP="00DC7A0D">
            <w:pPr>
              <w:jc w:val="both"/>
              <w:rPr>
                <w:rFonts w:ascii="Arial" w:hAnsi="Arial" w:cs="Arial"/>
                <w:color w:val="000000" w:themeColor="text1"/>
                <w:sz w:val="24"/>
                <w:szCs w:val="24"/>
              </w:rPr>
            </w:pPr>
          </w:p>
          <w:p w:rsidR="000E76B6" w:rsidRPr="001C1B3F" w:rsidRDefault="000E76B6" w:rsidP="00DC7A0D">
            <w:pPr>
              <w:jc w:val="both"/>
              <w:rPr>
                <w:rFonts w:ascii="Arial" w:hAnsi="Arial" w:cs="Arial"/>
                <w:color w:val="000000" w:themeColor="text1"/>
                <w:sz w:val="24"/>
                <w:szCs w:val="24"/>
              </w:rPr>
            </w:pPr>
            <w:r w:rsidRPr="001C1B3F">
              <w:rPr>
                <w:rFonts w:ascii="Arial" w:hAnsi="Arial" w:cs="Arial"/>
                <w:color w:val="000000" w:themeColor="text1"/>
                <w:sz w:val="24"/>
                <w:szCs w:val="24"/>
              </w:rPr>
              <w:t>Grilled vegetable squares with mint &amp; curd sauce - £10</w:t>
            </w:r>
          </w:p>
          <w:p w:rsidR="00442906" w:rsidRPr="001C1B3F" w:rsidRDefault="00442906" w:rsidP="00442906">
            <w:pPr>
              <w:ind w:left="360"/>
              <w:jc w:val="both"/>
              <w:rPr>
                <w:rFonts w:ascii="Arial" w:hAnsi="Arial" w:cs="Arial"/>
                <w:color w:val="000000" w:themeColor="text1"/>
                <w:sz w:val="24"/>
                <w:szCs w:val="24"/>
              </w:rPr>
            </w:pPr>
          </w:p>
          <w:p w:rsidR="00442906" w:rsidRPr="001C1B3F" w:rsidRDefault="00442906" w:rsidP="00DC7A0D">
            <w:pPr>
              <w:jc w:val="both"/>
              <w:rPr>
                <w:rFonts w:ascii="Arial" w:hAnsi="Arial" w:cs="Arial"/>
                <w:color w:val="000000" w:themeColor="text1"/>
                <w:sz w:val="24"/>
                <w:szCs w:val="24"/>
              </w:rPr>
            </w:pPr>
            <w:r w:rsidRPr="001C1B3F">
              <w:rPr>
                <w:rFonts w:ascii="Arial" w:hAnsi="Arial" w:cs="Arial"/>
                <w:color w:val="000000" w:themeColor="text1"/>
                <w:sz w:val="24"/>
                <w:szCs w:val="24"/>
              </w:rPr>
              <w:t>Chicken Skewers with Peanut Sauce and Pickled Cucumber Salad - £14</w:t>
            </w:r>
          </w:p>
          <w:p w:rsidR="00442906" w:rsidRPr="001C1B3F" w:rsidRDefault="00442906" w:rsidP="00442906">
            <w:pPr>
              <w:jc w:val="both"/>
              <w:rPr>
                <w:rFonts w:ascii="Arial" w:hAnsi="Arial" w:cs="Arial"/>
                <w:color w:val="000000" w:themeColor="text1"/>
                <w:sz w:val="24"/>
                <w:szCs w:val="24"/>
              </w:rPr>
            </w:pPr>
          </w:p>
        </w:tc>
        <w:tc>
          <w:tcPr>
            <w:tcW w:w="4675" w:type="dxa"/>
          </w:tcPr>
          <w:p w:rsidR="000D2541" w:rsidRPr="001C1B3F" w:rsidRDefault="00442906" w:rsidP="00DC7A0D">
            <w:pPr>
              <w:jc w:val="center"/>
              <w:rPr>
                <w:rFonts w:ascii="Arial" w:hAnsi="Arial" w:cs="Arial"/>
                <w:b/>
                <w:color w:val="000000" w:themeColor="text1"/>
                <w:sz w:val="24"/>
                <w:szCs w:val="24"/>
                <w:u w:val="single"/>
              </w:rPr>
            </w:pPr>
            <w:r w:rsidRPr="001C1B3F">
              <w:rPr>
                <w:rFonts w:ascii="Arial" w:hAnsi="Arial" w:cs="Arial"/>
                <w:b/>
                <w:color w:val="000000" w:themeColor="text1"/>
                <w:sz w:val="24"/>
                <w:szCs w:val="24"/>
                <w:u w:val="single"/>
              </w:rPr>
              <w:t>MAINS</w:t>
            </w:r>
          </w:p>
          <w:p w:rsidR="00DC7A0D" w:rsidRPr="001C1B3F" w:rsidRDefault="00DC7A0D" w:rsidP="00DC7A0D">
            <w:pPr>
              <w:jc w:val="center"/>
              <w:rPr>
                <w:rFonts w:ascii="Arial" w:hAnsi="Arial" w:cs="Arial"/>
                <w:b/>
                <w:color w:val="000000" w:themeColor="text1"/>
                <w:sz w:val="24"/>
                <w:szCs w:val="24"/>
                <w:u w:val="single"/>
              </w:rPr>
            </w:pPr>
          </w:p>
          <w:p w:rsidR="000E76B6" w:rsidRPr="001C1B3F" w:rsidRDefault="000E76B6" w:rsidP="00442906">
            <w:pPr>
              <w:jc w:val="both"/>
              <w:rPr>
                <w:rFonts w:ascii="Arial" w:hAnsi="Arial" w:cs="Arial"/>
                <w:color w:val="000000" w:themeColor="text1"/>
                <w:sz w:val="24"/>
                <w:szCs w:val="24"/>
              </w:rPr>
            </w:pPr>
            <w:r w:rsidRPr="001C1B3F">
              <w:rPr>
                <w:rFonts w:ascii="Arial" w:hAnsi="Arial" w:cs="Arial"/>
                <w:color w:val="000000" w:themeColor="text1"/>
                <w:sz w:val="24"/>
                <w:szCs w:val="24"/>
              </w:rPr>
              <w:t xml:space="preserve">Baked chicken with sides of grilled potato, mushroom, bell pepper, carrots and </w:t>
            </w:r>
            <w:r w:rsidR="001B192B" w:rsidRPr="001C1B3F">
              <w:rPr>
                <w:rFonts w:ascii="Arial" w:hAnsi="Arial" w:cs="Arial"/>
                <w:color w:val="000000" w:themeColor="text1"/>
                <w:sz w:val="24"/>
                <w:szCs w:val="24"/>
              </w:rPr>
              <w:t>beetroot salad - £25</w:t>
            </w:r>
          </w:p>
          <w:p w:rsidR="00442906" w:rsidRPr="001C1B3F" w:rsidRDefault="00442906" w:rsidP="00442906">
            <w:pPr>
              <w:jc w:val="both"/>
              <w:rPr>
                <w:rFonts w:ascii="Arial" w:hAnsi="Arial" w:cs="Arial"/>
                <w:color w:val="000000" w:themeColor="text1"/>
                <w:sz w:val="24"/>
                <w:szCs w:val="24"/>
              </w:rPr>
            </w:pPr>
          </w:p>
          <w:p w:rsidR="00442906" w:rsidRPr="001C1B3F" w:rsidRDefault="00442906" w:rsidP="00442906">
            <w:pPr>
              <w:jc w:val="both"/>
              <w:rPr>
                <w:rFonts w:ascii="Arial" w:hAnsi="Arial" w:cs="Arial"/>
                <w:color w:val="000000" w:themeColor="text1"/>
                <w:sz w:val="24"/>
                <w:szCs w:val="24"/>
              </w:rPr>
            </w:pPr>
            <w:r w:rsidRPr="001C1B3F">
              <w:rPr>
                <w:rFonts w:ascii="Arial" w:hAnsi="Arial" w:cs="Arial"/>
                <w:color w:val="000000" w:themeColor="text1"/>
                <w:sz w:val="24"/>
                <w:szCs w:val="24"/>
              </w:rPr>
              <w:t xml:space="preserve">Beef Short Rib with Mashed Sweet Potato and Charred </w:t>
            </w:r>
            <w:proofErr w:type="spellStart"/>
            <w:r w:rsidRPr="001C1B3F">
              <w:rPr>
                <w:rFonts w:ascii="Arial" w:hAnsi="Arial" w:cs="Arial"/>
                <w:color w:val="000000" w:themeColor="text1"/>
                <w:sz w:val="24"/>
                <w:szCs w:val="24"/>
              </w:rPr>
              <w:t>Broccolini</w:t>
            </w:r>
            <w:proofErr w:type="spellEnd"/>
            <w:r w:rsidRPr="001C1B3F">
              <w:rPr>
                <w:rFonts w:ascii="Arial" w:hAnsi="Arial" w:cs="Arial"/>
                <w:color w:val="000000" w:themeColor="text1"/>
                <w:sz w:val="24"/>
                <w:szCs w:val="24"/>
              </w:rPr>
              <w:t xml:space="preserve"> - £22</w:t>
            </w:r>
          </w:p>
          <w:p w:rsidR="001B192B" w:rsidRPr="001C1B3F" w:rsidRDefault="001B192B" w:rsidP="00442906">
            <w:pPr>
              <w:jc w:val="both"/>
              <w:rPr>
                <w:rFonts w:ascii="Arial" w:hAnsi="Arial" w:cs="Arial"/>
                <w:color w:val="000000" w:themeColor="text1"/>
                <w:sz w:val="24"/>
                <w:szCs w:val="24"/>
              </w:rPr>
            </w:pPr>
          </w:p>
          <w:p w:rsidR="001B192B" w:rsidRPr="001C1B3F" w:rsidRDefault="002072D1" w:rsidP="00442906">
            <w:pPr>
              <w:jc w:val="both"/>
              <w:rPr>
                <w:rFonts w:ascii="Arial" w:hAnsi="Arial" w:cs="Arial"/>
                <w:color w:val="000000" w:themeColor="text1"/>
                <w:sz w:val="24"/>
                <w:szCs w:val="24"/>
              </w:rPr>
            </w:pPr>
            <w:r w:rsidRPr="001C1B3F">
              <w:rPr>
                <w:rFonts w:ascii="Arial" w:hAnsi="Arial" w:cs="Arial"/>
                <w:color w:val="000000" w:themeColor="text1"/>
                <w:sz w:val="24"/>
                <w:szCs w:val="24"/>
              </w:rPr>
              <w:t>Eggplant stuffed with onions, chicken, eggs with cream cheese sauce - £22</w:t>
            </w:r>
          </w:p>
          <w:p w:rsidR="00442906" w:rsidRPr="001C1B3F" w:rsidRDefault="00442906" w:rsidP="00442906">
            <w:pPr>
              <w:jc w:val="both"/>
              <w:rPr>
                <w:rFonts w:ascii="Arial" w:hAnsi="Arial" w:cs="Arial"/>
                <w:color w:val="000000" w:themeColor="text1"/>
                <w:sz w:val="24"/>
                <w:szCs w:val="24"/>
              </w:rPr>
            </w:pPr>
          </w:p>
          <w:p w:rsidR="00442906" w:rsidRPr="001C1B3F" w:rsidRDefault="00442906" w:rsidP="00442906">
            <w:pPr>
              <w:jc w:val="both"/>
              <w:rPr>
                <w:rFonts w:ascii="Arial" w:hAnsi="Arial" w:cs="Arial"/>
                <w:color w:val="000000" w:themeColor="text1"/>
                <w:sz w:val="24"/>
                <w:szCs w:val="24"/>
              </w:rPr>
            </w:pPr>
            <w:r w:rsidRPr="001C1B3F">
              <w:rPr>
                <w:rFonts w:ascii="Arial" w:hAnsi="Arial" w:cs="Arial"/>
                <w:color w:val="000000" w:themeColor="text1"/>
                <w:sz w:val="24"/>
                <w:szCs w:val="24"/>
              </w:rPr>
              <w:t>Spinach and Ricotta Ravioli with Tomato Cream Sauce and Parmesan Cheese - £20</w:t>
            </w:r>
          </w:p>
          <w:p w:rsidR="002B58B3" w:rsidRPr="001C1B3F" w:rsidRDefault="002B58B3" w:rsidP="00442906">
            <w:pPr>
              <w:jc w:val="both"/>
              <w:rPr>
                <w:rFonts w:ascii="Arial" w:hAnsi="Arial" w:cs="Arial"/>
                <w:color w:val="000000" w:themeColor="text1"/>
                <w:sz w:val="24"/>
                <w:szCs w:val="24"/>
              </w:rPr>
            </w:pPr>
          </w:p>
          <w:p w:rsidR="002B58B3" w:rsidRPr="001C1B3F" w:rsidRDefault="002B58B3" w:rsidP="00442906">
            <w:pPr>
              <w:jc w:val="both"/>
              <w:rPr>
                <w:rFonts w:ascii="Arial" w:hAnsi="Arial" w:cs="Arial"/>
                <w:color w:val="000000" w:themeColor="text1"/>
                <w:sz w:val="24"/>
                <w:szCs w:val="24"/>
              </w:rPr>
            </w:pPr>
            <w:r w:rsidRPr="001C1B3F">
              <w:rPr>
                <w:rFonts w:ascii="Arial" w:hAnsi="Arial" w:cs="Arial"/>
                <w:color w:val="000000" w:themeColor="text1"/>
                <w:sz w:val="24"/>
                <w:szCs w:val="24"/>
              </w:rPr>
              <w:t>Baked sweet potato &amp; zucchini with peanut sauce &amp; beans - £18</w:t>
            </w:r>
          </w:p>
          <w:p w:rsidR="00442906" w:rsidRPr="001C1B3F" w:rsidRDefault="00442906" w:rsidP="00442906">
            <w:pPr>
              <w:jc w:val="both"/>
              <w:rPr>
                <w:rFonts w:ascii="Arial" w:hAnsi="Arial" w:cs="Arial"/>
                <w:color w:val="000000" w:themeColor="text1"/>
                <w:sz w:val="24"/>
                <w:szCs w:val="24"/>
              </w:rPr>
            </w:pPr>
          </w:p>
        </w:tc>
      </w:tr>
      <w:tr w:rsidR="001C1B3F" w:rsidRPr="001C1B3F" w:rsidTr="00442906">
        <w:tc>
          <w:tcPr>
            <w:tcW w:w="4675" w:type="dxa"/>
          </w:tcPr>
          <w:p w:rsidR="000D2541" w:rsidRPr="001C1B3F" w:rsidRDefault="00442906" w:rsidP="00DC7A0D">
            <w:pPr>
              <w:jc w:val="center"/>
              <w:rPr>
                <w:rFonts w:ascii="Arial" w:hAnsi="Arial" w:cs="Arial"/>
                <w:b/>
                <w:color w:val="000000" w:themeColor="text1"/>
                <w:sz w:val="24"/>
                <w:szCs w:val="24"/>
                <w:u w:val="single"/>
              </w:rPr>
            </w:pPr>
            <w:r w:rsidRPr="001C1B3F">
              <w:rPr>
                <w:rFonts w:ascii="Arial" w:hAnsi="Arial" w:cs="Arial"/>
                <w:b/>
                <w:color w:val="000000" w:themeColor="text1"/>
                <w:sz w:val="24"/>
                <w:szCs w:val="24"/>
                <w:u w:val="single"/>
              </w:rPr>
              <w:t>DESSERTS</w:t>
            </w:r>
          </w:p>
          <w:p w:rsidR="00DC7A0D" w:rsidRPr="001C1B3F" w:rsidRDefault="00DC7A0D" w:rsidP="00DC7A0D">
            <w:pPr>
              <w:jc w:val="center"/>
              <w:rPr>
                <w:rFonts w:ascii="Arial" w:hAnsi="Arial" w:cs="Arial"/>
                <w:b/>
                <w:color w:val="000000" w:themeColor="text1"/>
                <w:sz w:val="24"/>
                <w:szCs w:val="24"/>
                <w:u w:val="single"/>
              </w:rPr>
            </w:pPr>
          </w:p>
          <w:p w:rsidR="001B192B" w:rsidRPr="001C1B3F" w:rsidRDefault="001B192B" w:rsidP="00442906">
            <w:pPr>
              <w:jc w:val="both"/>
              <w:rPr>
                <w:rFonts w:ascii="Arial" w:hAnsi="Arial" w:cs="Arial"/>
                <w:color w:val="000000" w:themeColor="text1"/>
                <w:sz w:val="24"/>
                <w:szCs w:val="24"/>
              </w:rPr>
            </w:pPr>
            <w:r w:rsidRPr="001C1B3F">
              <w:rPr>
                <w:rFonts w:ascii="Arial" w:hAnsi="Arial" w:cs="Arial"/>
                <w:color w:val="000000" w:themeColor="text1"/>
                <w:sz w:val="24"/>
                <w:szCs w:val="24"/>
              </w:rPr>
              <w:t>Dairy free coconut and honey ice-cream with almond, pistachio and peanut - £18</w:t>
            </w:r>
          </w:p>
          <w:p w:rsidR="001B192B" w:rsidRPr="001C1B3F" w:rsidRDefault="001B192B" w:rsidP="00442906">
            <w:pPr>
              <w:jc w:val="both"/>
              <w:rPr>
                <w:rFonts w:ascii="Arial" w:hAnsi="Arial" w:cs="Arial"/>
                <w:color w:val="000000" w:themeColor="text1"/>
                <w:sz w:val="24"/>
                <w:szCs w:val="24"/>
              </w:rPr>
            </w:pPr>
          </w:p>
          <w:p w:rsidR="00442906" w:rsidRPr="001C1B3F" w:rsidRDefault="00442906" w:rsidP="00442906">
            <w:pPr>
              <w:jc w:val="both"/>
              <w:rPr>
                <w:rFonts w:ascii="Arial" w:hAnsi="Arial" w:cs="Arial"/>
                <w:color w:val="000000" w:themeColor="text1"/>
                <w:sz w:val="24"/>
                <w:szCs w:val="24"/>
              </w:rPr>
            </w:pPr>
            <w:r w:rsidRPr="001C1B3F">
              <w:rPr>
                <w:rFonts w:ascii="Arial" w:hAnsi="Arial" w:cs="Arial"/>
                <w:color w:val="000000" w:themeColor="text1"/>
                <w:sz w:val="24"/>
                <w:szCs w:val="24"/>
              </w:rPr>
              <w:t>Warm Apple Crisp with Vanilla Ice Cream and Caramel Drizzle - £12</w:t>
            </w:r>
          </w:p>
          <w:p w:rsidR="001B192B" w:rsidRPr="001C1B3F" w:rsidRDefault="001B192B" w:rsidP="00442906">
            <w:pPr>
              <w:jc w:val="both"/>
              <w:rPr>
                <w:rFonts w:ascii="Arial" w:hAnsi="Arial" w:cs="Arial"/>
                <w:color w:val="000000" w:themeColor="text1"/>
                <w:sz w:val="24"/>
                <w:szCs w:val="24"/>
              </w:rPr>
            </w:pPr>
          </w:p>
          <w:p w:rsidR="001B192B" w:rsidRPr="001C1B3F" w:rsidRDefault="001B192B" w:rsidP="00442906">
            <w:pPr>
              <w:jc w:val="both"/>
              <w:rPr>
                <w:rFonts w:ascii="Arial" w:hAnsi="Arial" w:cs="Arial"/>
                <w:color w:val="000000" w:themeColor="text1"/>
                <w:sz w:val="24"/>
                <w:szCs w:val="24"/>
              </w:rPr>
            </w:pPr>
            <w:r w:rsidRPr="001C1B3F">
              <w:rPr>
                <w:rFonts w:ascii="Arial" w:hAnsi="Arial" w:cs="Arial"/>
                <w:color w:val="000000" w:themeColor="text1"/>
                <w:sz w:val="24"/>
                <w:szCs w:val="24"/>
              </w:rPr>
              <w:t>Orange and l</w:t>
            </w:r>
            <w:r w:rsidR="00D6342D" w:rsidRPr="001C1B3F">
              <w:rPr>
                <w:rFonts w:ascii="Arial" w:hAnsi="Arial" w:cs="Arial"/>
                <w:color w:val="000000" w:themeColor="text1"/>
                <w:sz w:val="24"/>
                <w:szCs w:val="24"/>
              </w:rPr>
              <w:t>emon sorbet with honey &amp; mint - £14</w:t>
            </w:r>
          </w:p>
          <w:p w:rsidR="00442906" w:rsidRPr="001C1B3F" w:rsidRDefault="00442906" w:rsidP="00442906">
            <w:pPr>
              <w:jc w:val="both"/>
              <w:rPr>
                <w:rFonts w:ascii="Arial" w:hAnsi="Arial" w:cs="Arial"/>
                <w:color w:val="000000" w:themeColor="text1"/>
                <w:sz w:val="24"/>
                <w:szCs w:val="24"/>
              </w:rPr>
            </w:pPr>
          </w:p>
          <w:p w:rsidR="00442906" w:rsidRPr="001C1B3F" w:rsidRDefault="00442906" w:rsidP="00442906">
            <w:pPr>
              <w:jc w:val="both"/>
              <w:rPr>
                <w:rFonts w:ascii="Arial" w:hAnsi="Arial" w:cs="Arial"/>
                <w:color w:val="000000" w:themeColor="text1"/>
                <w:sz w:val="24"/>
                <w:szCs w:val="24"/>
              </w:rPr>
            </w:pPr>
            <w:r w:rsidRPr="001C1B3F">
              <w:rPr>
                <w:rFonts w:ascii="Arial" w:hAnsi="Arial" w:cs="Arial"/>
                <w:color w:val="000000" w:themeColor="text1"/>
                <w:sz w:val="24"/>
                <w:szCs w:val="24"/>
              </w:rPr>
              <w:t>Dark Chocolate Mousse with Whipped Cream and Berries - £14</w:t>
            </w:r>
          </w:p>
          <w:p w:rsidR="00D6342D" w:rsidRPr="001C1B3F" w:rsidRDefault="00D6342D" w:rsidP="00442906">
            <w:pPr>
              <w:jc w:val="both"/>
              <w:rPr>
                <w:rFonts w:ascii="Arial" w:hAnsi="Arial" w:cs="Arial"/>
                <w:color w:val="000000" w:themeColor="text1"/>
                <w:sz w:val="24"/>
                <w:szCs w:val="24"/>
              </w:rPr>
            </w:pPr>
          </w:p>
          <w:p w:rsidR="00442906" w:rsidRPr="001C1B3F" w:rsidRDefault="002B58B3" w:rsidP="00442906">
            <w:pPr>
              <w:jc w:val="both"/>
              <w:rPr>
                <w:rFonts w:ascii="Arial" w:hAnsi="Arial" w:cs="Arial"/>
                <w:color w:val="000000" w:themeColor="text1"/>
                <w:sz w:val="24"/>
                <w:szCs w:val="24"/>
              </w:rPr>
            </w:pPr>
            <w:r w:rsidRPr="001C1B3F">
              <w:rPr>
                <w:rFonts w:ascii="Arial" w:hAnsi="Arial" w:cs="Arial"/>
                <w:color w:val="000000" w:themeColor="text1"/>
                <w:sz w:val="24"/>
                <w:szCs w:val="24"/>
              </w:rPr>
              <w:t>Strawberry cake with cream cheese frosting - £12</w:t>
            </w:r>
          </w:p>
          <w:p w:rsidR="00B84334" w:rsidRPr="001C1B3F" w:rsidRDefault="00B84334" w:rsidP="00442906">
            <w:pPr>
              <w:jc w:val="both"/>
              <w:rPr>
                <w:rFonts w:ascii="Arial" w:hAnsi="Arial" w:cs="Arial"/>
                <w:color w:val="000000" w:themeColor="text1"/>
                <w:sz w:val="24"/>
                <w:szCs w:val="24"/>
              </w:rPr>
            </w:pPr>
          </w:p>
        </w:tc>
        <w:tc>
          <w:tcPr>
            <w:tcW w:w="4675" w:type="dxa"/>
          </w:tcPr>
          <w:p w:rsidR="000D2541" w:rsidRPr="001C1B3F" w:rsidRDefault="00DC7A0D" w:rsidP="00DC7A0D">
            <w:pPr>
              <w:jc w:val="center"/>
              <w:rPr>
                <w:rFonts w:ascii="Arial" w:hAnsi="Arial" w:cs="Arial"/>
                <w:b/>
                <w:color w:val="000000" w:themeColor="text1"/>
                <w:sz w:val="24"/>
                <w:szCs w:val="24"/>
                <w:u w:val="single"/>
              </w:rPr>
            </w:pPr>
            <w:r w:rsidRPr="001C1B3F">
              <w:rPr>
                <w:rFonts w:ascii="Arial" w:hAnsi="Arial" w:cs="Arial"/>
                <w:b/>
                <w:color w:val="000000" w:themeColor="text1"/>
                <w:sz w:val="24"/>
                <w:szCs w:val="24"/>
                <w:u w:val="single"/>
              </w:rPr>
              <w:t>BEVERAGES</w:t>
            </w:r>
          </w:p>
          <w:p w:rsidR="00DC7A0D" w:rsidRPr="001C1B3F" w:rsidRDefault="00DC7A0D" w:rsidP="00DC7A0D">
            <w:pPr>
              <w:jc w:val="center"/>
              <w:rPr>
                <w:rFonts w:ascii="Arial" w:hAnsi="Arial" w:cs="Arial"/>
                <w:b/>
                <w:color w:val="000000" w:themeColor="text1"/>
                <w:sz w:val="24"/>
                <w:szCs w:val="24"/>
                <w:u w:val="single"/>
              </w:rPr>
            </w:pPr>
          </w:p>
          <w:p w:rsidR="00DC7A0D" w:rsidRPr="001C1B3F" w:rsidRDefault="00DC7A0D" w:rsidP="00DC7A0D">
            <w:pPr>
              <w:jc w:val="both"/>
              <w:rPr>
                <w:rFonts w:ascii="Arial" w:hAnsi="Arial" w:cs="Arial"/>
                <w:color w:val="000000" w:themeColor="text1"/>
                <w:sz w:val="24"/>
                <w:szCs w:val="24"/>
              </w:rPr>
            </w:pPr>
            <w:r w:rsidRPr="001C1B3F">
              <w:rPr>
                <w:rFonts w:ascii="Arial" w:hAnsi="Arial" w:cs="Arial"/>
                <w:color w:val="000000" w:themeColor="text1"/>
                <w:sz w:val="24"/>
                <w:szCs w:val="24"/>
              </w:rPr>
              <w:t>Handcrafted Cocktails - £8</w:t>
            </w:r>
          </w:p>
          <w:p w:rsidR="00DC7A0D" w:rsidRPr="001C1B3F" w:rsidRDefault="00DC7A0D" w:rsidP="00DC7A0D">
            <w:pPr>
              <w:jc w:val="both"/>
              <w:rPr>
                <w:rFonts w:ascii="Arial" w:hAnsi="Arial" w:cs="Arial"/>
                <w:color w:val="000000" w:themeColor="text1"/>
                <w:sz w:val="24"/>
                <w:szCs w:val="24"/>
              </w:rPr>
            </w:pPr>
          </w:p>
          <w:p w:rsidR="00DC7A0D" w:rsidRPr="001C1B3F" w:rsidRDefault="00DC7A0D" w:rsidP="00DC7A0D">
            <w:pPr>
              <w:jc w:val="both"/>
              <w:rPr>
                <w:rFonts w:ascii="Arial" w:hAnsi="Arial" w:cs="Arial"/>
                <w:color w:val="000000" w:themeColor="text1"/>
                <w:sz w:val="24"/>
                <w:szCs w:val="24"/>
              </w:rPr>
            </w:pPr>
            <w:r w:rsidRPr="001C1B3F">
              <w:rPr>
                <w:rFonts w:ascii="Arial" w:hAnsi="Arial" w:cs="Arial"/>
                <w:color w:val="000000" w:themeColor="text1"/>
                <w:sz w:val="24"/>
                <w:szCs w:val="24"/>
              </w:rPr>
              <w:t>Wine Selection including Red, White, and Sparkling options by the glass or bottle - £15</w:t>
            </w:r>
          </w:p>
          <w:p w:rsidR="00DC7A0D" w:rsidRPr="001C1B3F" w:rsidRDefault="00DC7A0D" w:rsidP="00DC7A0D">
            <w:pPr>
              <w:jc w:val="both"/>
              <w:rPr>
                <w:rFonts w:ascii="Arial" w:hAnsi="Arial" w:cs="Arial"/>
                <w:color w:val="000000" w:themeColor="text1"/>
                <w:sz w:val="24"/>
                <w:szCs w:val="24"/>
              </w:rPr>
            </w:pPr>
          </w:p>
          <w:p w:rsidR="00DC7A0D" w:rsidRPr="001C1B3F" w:rsidRDefault="00DC7A0D" w:rsidP="00DC7A0D">
            <w:pPr>
              <w:jc w:val="both"/>
              <w:rPr>
                <w:rFonts w:ascii="Arial" w:hAnsi="Arial" w:cs="Arial"/>
                <w:color w:val="000000" w:themeColor="text1"/>
                <w:sz w:val="24"/>
                <w:szCs w:val="24"/>
              </w:rPr>
            </w:pPr>
            <w:r w:rsidRPr="001C1B3F">
              <w:rPr>
                <w:rFonts w:ascii="Arial" w:hAnsi="Arial" w:cs="Arial"/>
                <w:color w:val="000000" w:themeColor="text1"/>
                <w:sz w:val="24"/>
                <w:szCs w:val="24"/>
              </w:rPr>
              <w:t xml:space="preserve">Non-Alcoholic Beverages </w:t>
            </w:r>
            <w:r w:rsidR="00173682" w:rsidRPr="001C1B3F">
              <w:rPr>
                <w:rFonts w:ascii="Arial" w:hAnsi="Arial" w:cs="Arial"/>
                <w:color w:val="000000" w:themeColor="text1"/>
                <w:sz w:val="24"/>
                <w:szCs w:val="24"/>
              </w:rPr>
              <w:t>(</w:t>
            </w:r>
            <w:r w:rsidRPr="001C1B3F">
              <w:rPr>
                <w:rFonts w:ascii="Arial" w:hAnsi="Arial" w:cs="Arial"/>
                <w:color w:val="000000" w:themeColor="text1"/>
                <w:sz w:val="24"/>
                <w:szCs w:val="24"/>
              </w:rPr>
              <w:t>Lemonade</w:t>
            </w:r>
            <w:r w:rsidR="00173682" w:rsidRPr="001C1B3F">
              <w:rPr>
                <w:rFonts w:ascii="Arial" w:hAnsi="Arial" w:cs="Arial"/>
                <w:color w:val="000000" w:themeColor="text1"/>
                <w:sz w:val="24"/>
                <w:szCs w:val="24"/>
              </w:rPr>
              <w:t xml:space="preserve">, fresh fruit juice, </w:t>
            </w:r>
            <w:r w:rsidRPr="001C1B3F">
              <w:rPr>
                <w:rFonts w:ascii="Arial" w:hAnsi="Arial" w:cs="Arial"/>
                <w:color w:val="000000" w:themeColor="text1"/>
                <w:sz w:val="24"/>
                <w:szCs w:val="24"/>
              </w:rPr>
              <w:t>Iced Tea</w:t>
            </w:r>
            <w:r w:rsidR="00173682" w:rsidRPr="001C1B3F">
              <w:rPr>
                <w:rFonts w:ascii="Arial" w:hAnsi="Arial" w:cs="Arial"/>
                <w:color w:val="000000" w:themeColor="text1"/>
                <w:sz w:val="24"/>
                <w:szCs w:val="24"/>
              </w:rPr>
              <w:t>)</w:t>
            </w:r>
            <w:r w:rsidRPr="001C1B3F">
              <w:rPr>
                <w:rFonts w:ascii="Arial" w:hAnsi="Arial" w:cs="Arial"/>
                <w:color w:val="000000" w:themeColor="text1"/>
                <w:sz w:val="24"/>
                <w:szCs w:val="24"/>
              </w:rPr>
              <w:t xml:space="preserve"> - £10-£25</w:t>
            </w:r>
          </w:p>
          <w:p w:rsidR="00442906" w:rsidRPr="001C1B3F" w:rsidRDefault="00442906" w:rsidP="00442906">
            <w:pPr>
              <w:jc w:val="both"/>
              <w:rPr>
                <w:rFonts w:ascii="Arial" w:hAnsi="Arial" w:cs="Arial"/>
                <w:color w:val="000000" w:themeColor="text1"/>
                <w:sz w:val="24"/>
                <w:szCs w:val="24"/>
              </w:rPr>
            </w:pPr>
          </w:p>
        </w:tc>
      </w:tr>
    </w:tbl>
    <w:p w:rsidR="0086614D" w:rsidRPr="001C1B3F" w:rsidRDefault="0086614D" w:rsidP="00DB435C">
      <w:pPr>
        <w:spacing w:line="360" w:lineRule="auto"/>
        <w:jc w:val="both"/>
        <w:rPr>
          <w:rFonts w:ascii="Arial" w:hAnsi="Arial" w:cs="Arial"/>
          <w:color w:val="000000" w:themeColor="text1"/>
          <w:sz w:val="24"/>
          <w:szCs w:val="24"/>
        </w:rPr>
      </w:pPr>
    </w:p>
    <w:p w:rsidR="00084A63" w:rsidRPr="001C1B3F" w:rsidRDefault="00084A63">
      <w:pPr>
        <w:rPr>
          <w:rFonts w:ascii="Arial" w:hAnsi="Arial" w:cs="Arial"/>
          <w:color w:val="000000" w:themeColor="text1"/>
          <w:sz w:val="24"/>
          <w:szCs w:val="24"/>
        </w:rPr>
      </w:pPr>
      <w:r w:rsidRPr="001C1B3F">
        <w:rPr>
          <w:rFonts w:ascii="Arial" w:hAnsi="Arial" w:cs="Arial"/>
          <w:color w:val="000000" w:themeColor="text1"/>
          <w:sz w:val="24"/>
          <w:szCs w:val="24"/>
        </w:rPr>
        <w:br w:type="page"/>
      </w:r>
    </w:p>
    <w:p w:rsidR="00442906" w:rsidRPr="001C1B3F" w:rsidRDefault="00084A63" w:rsidP="00084A63">
      <w:pPr>
        <w:pStyle w:val="Heading1"/>
        <w:rPr>
          <w:rFonts w:ascii="Arial" w:hAnsi="Arial" w:cs="Arial"/>
          <w:color w:val="000000" w:themeColor="text1"/>
        </w:rPr>
      </w:pPr>
      <w:bookmarkStart w:id="2" w:name="_Toc134089421"/>
      <w:r w:rsidRPr="001C1B3F">
        <w:rPr>
          <w:rFonts w:ascii="Arial" w:hAnsi="Arial" w:cs="Arial"/>
          <w:color w:val="000000" w:themeColor="text1"/>
        </w:rPr>
        <w:lastRenderedPageBreak/>
        <w:t>References</w:t>
      </w:r>
      <w:bookmarkEnd w:id="2"/>
    </w:p>
    <w:p w:rsidR="00683FC4" w:rsidRPr="001C1B3F" w:rsidRDefault="00EA0F2D" w:rsidP="00DB435C">
      <w:pPr>
        <w:spacing w:line="360" w:lineRule="auto"/>
        <w:jc w:val="both"/>
        <w:rPr>
          <w:rFonts w:ascii="Arial" w:hAnsi="Arial" w:cs="Arial"/>
          <w:color w:val="000000" w:themeColor="text1"/>
          <w:sz w:val="24"/>
          <w:szCs w:val="24"/>
        </w:rPr>
      </w:pPr>
      <w:bookmarkStart w:id="3" w:name="_GoBack"/>
      <w:r>
        <w:rPr>
          <w:noProof/>
        </w:rPr>
        <w:drawing>
          <wp:inline distT="0" distB="0" distL="0" distR="0" wp14:anchorId="5D09724E" wp14:editId="4E731358">
            <wp:extent cx="5956913" cy="5856514"/>
            <wp:effectExtent l="0" t="0" r="635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963905" cy="5863388"/>
                    </a:xfrm>
                    <a:prstGeom prst="rect">
                      <a:avLst/>
                    </a:prstGeom>
                  </pic:spPr>
                </pic:pic>
              </a:graphicData>
            </a:graphic>
          </wp:inline>
        </w:drawing>
      </w:r>
      <w:bookmarkEnd w:id="3"/>
    </w:p>
    <w:sectPr w:rsidR="00683FC4" w:rsidRPr="001C1B3F">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2646D15"/>
    <w:multiLevelType w:val="multilevel"/>
    <w:tmpl w:val="F77605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nsid w:val="16A161D9"/>
    <w:multiLevelType w:val="multilevel"/>
    <w:tmpl w:val="323C9C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nsid w:val="1B5A10E1"/>
    <w:multiLevelType w:val="multilevel"/>
    <w:tmpl w:val="673E26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nsid w:val="24EB063A"/>
    <w:multiLevelType w:val="multilevel"/>
    <w:tmpl w:val="3A0402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nsid w:val="3D326F78"/>
    <w:multiLevelType w:val="hybridMultilevel"/>
    <w:tmpl w:val="5342770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nsid w:val="51BA10B1"/>
    <w:multiLevelType w:val="hybridMultilevel"/>
    <w:tmpl w:val="03C6003E"/>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6">
    <w:nsid w:val="5CA86052"/>
    <w:multiLevelType w:val="multilevel"/>
    <w:tmpl w:val="EEE692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nsid w:val="5CA90EED"/>
    <w:multiLevelType w:val="multilevel"/>
    <w:tmpl w:val="921E08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nsid w:val="635756BC"/>
    <w:multiLevelType w:val="hybridMultilevel"/>
    <w:tmpl w:val="48CE8104"/>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9">
    <w:nsid w:val="67062169"/>
    <w:multiLevelType w:val="multilevel"/>
    <w:tmpl w:val="018237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nsid w:val="71D0193E"/>
    <w:multiLevelType w:val="multilevel"/>
    <w:tmpl w:val="179409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9"/>
  </w:num>
  <w:num w:numId="2">
    <w:abstractNumId w:val="3"/>
  </w:num>
  <w:num w:numId="3">
    <w:abstractNumId w:val="7"/>
  </w:num>
  <w:num w:numId="4">
    <w:abstractNumId w:val="6"/>
  </w:num>
  <w:num w:numId="5">
    <w:abstractNumId w:val="2"/>
  </w:num>
  <w:num w:numId="6">
    <w:abstractNumId w:val="0"/>
  </w:num>
  <w:num w:numId="7">
    <w:abstractNumId w:val="1"/>
  </w:num>
  <w:num w:numId="8">
    <w:abstractNumId w:val="10"/>
  </w:num>
  <w:num w:numId="9">
    <w:abstractNumId w:val="4"/>
  </w:num>
  <w:num w:numId="10">
    <w:abstractNumId w:val="5"/>
  </w:num>
  <w:num w:numId="11">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87"/>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84AFD"/>
    <w:rsid w:val="00084A63"/>
    <w:rsid w:val="000A43BF"/>
    <w:rsid w:val="000C00AF"/>
    <w:rsid w:val="000D2541"/>
    <w:rsid w:val="000E76B6"/>
    <w:rsid w:val="00173682"/>
    <w:rsid w:val="001B192B"/>
    <w:rsid w:val="001C1B3F"/>
    <w:rsid w:val="002072D1"/>
    <w:rsid w:val="002B58B3"/>
    <w:rsid w:val="002C6D9A"/>
    <w:rsid w:val="002D02F5"/>
    <w:rsid w:val="00442906"/>
    <w:rsid w:val="005168C0"/>
    <w:rsid w:val="006425A6"/>
    <w:rsid w:val="00683FC4"/>
    <w:rsid w:val="0086614D"/>
    <w:rsid w:val="00893642"/>
    <w:rsid w:val="00A00EDC"/>
    <w:rsid w:val="00B84334"/>
    <w:rsid w:val="00B84AFD"/>
    <w:rsid w:val="00C64AD8"/>
    <w:rsid w:val="00C65552"/>
    <w:rsid w:val="00D6342D"/>
    <w:rsid w:val="00DB435C"/>
    <w:rsid w:val="00DC7A0D"/>
    <w:rsid w:val="00DF2756"/>
    <w:rsid w:val="00EA0F2D"/>
    <w:rsid w:val="00EE2D6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6BFA48CE-94AB-42AE-8F11-BB424E7F77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qFormat/>
    <w:rsid w:val="00EE2D69"/>
    <w:pPr>
      <w:keepNext/>
      <w:spacing w:after="0" w:line="240" w:lineRule="auto"/>
      <w:outlineLvl w:val="0"/>
    </w:pPr>
    <w:rPr>
      <w:rFonts w:ascii="Times New Roman" w:eastAsia="Times New Roman" w:hAnsi="Times New Roman" w:cs="Times New Roman"/>
      <w:b/>
      <w:bCs/>
      <w:sz w:val="28"/>
      <w:szCs w:val="20"/>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EE2D69"/>
    <w:rPr>
      <w:rFonts w:ascii="Times New Roman" w:eastAsia="Times New Roman" w:hAnsi="Times New Roman" w:cs="Times New Roman"/>
      <w:b/>
      <w:bCs/>
      <w:sz w:val="28"/>
      <w:szCs w:val="20"/>
      <w:lang w:val="en-GB"/>
    </w:rPr>
  </w:style>
  <w:style w:type="table" w:styleId="TableGrid">
    <w:name w:val="Table Grid"/>
    <w:basedOn w:val="TableNormal"/>
    <w:uiPriority w:val="39"/>
    <w:rsid w:val="00442906"/>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ListParagraph">
    <w:name w:val="List Paragraph"/>
    <w:basedOn w:val="Normal"/>
    <w:uiPriority w:val="34"/>
    <w:qFormat/>
    <w:rsid w:val="00442906"/>
    <w:pPr>
      <w:ind w:left="720"/>
      <w:contextualSpacing/>
    </w:pPr>
  </w:style>
  <w:style w:type="paragraph" w:styleId="TOCHeading">
    <w:name w:val="TOC Heading"/>
    <w:basedOn w:val="Heading1"/>
    <w:next w:val="Normal"/>
    <w:uiPriority w:val="39"/>
    <w:unhideWhenUsed/>
    <w:qFormat/>
    <w:rsid w:val="00084A63"/>
    <w:pPr>
      <w:keepLines/>
      <w:spacing w:before="240" w:line="259" w:lineRule="auto"/>
      <w:outlineLvl w:val="9"/>
    </w:pPr>
    <w:rPr>
      <w:rFonts w:asciiTheme="majorHAnsi" w:eastAsiaTheme="majorEastAsia" w:hAnsiTheme="majorHAnsi" w:cstheme="majorBidi"/>
      <w:b w:val="0"/>
      <w:bCs w:val="0"/>
      <w:color w:val="2E74B5" w:themeColor="accent1" w:themeShade="BF"/>
      <w:sz w:val="32"/>
      <w:szCs w:val="32"/>
      <w:lang w:val="en-US"/>
    </w:rPr>
  </w:style>
  <w:style w:type="paragraph" w:styleId="TOC1">
    <w:name w:val="toc 1"/>
    <w:basedOn w:val="Normal"/>
    <w:next w:val="Normal"/>
    <w:autoRedefine/>
    <w:uiPriority w:val="39"/>
    <w:unhideWhenUsed/>
    <w:rsid w:val="00084A63"/>
    <w:pPr>
      <w:spacing w:after="100"/>
    </w:pPr>
  </w:style>
  <w:style w:type="character" w:styleId="Hyperlink">
    <w:name w:val="Hyperlink"/>
    <w:basedOn w:val="DefaultParagraphFont"/>
    <w:uiPriority w:val="99"/>
    <w:unhideWhenUsed/>
    <w:rsid w:val="00084A63"/>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195390010">
      <w:bodyDiv w:val="1"/>
      <w:marLeft w:val="0"/>
      <w:marRight w:val="0"/>
      <w:marTop w:val="0"/>
      <w:marBottom w:val="0"/>
      <w:divBdr>
        <w:top w:val="none" w:sz="0" w:space="0" w:color="auto"/>
        <w:left w:val="none" w:sz="0" w:space="0" w:color="auto"/>
        <w:bottom w:val="none" w:sz="0" w:space="0" w:color="auto"/>
        <w:right w:val="none" w:sz="0" w:space="0" w:color="auto"/>
      </w:divBdr>
    </w:div>
    <w:div w:id="1432509709">
      <w:bodyDiv w:val="1"/>
      <w:marLeft w:val="0"/>
      <w:marRight w:val="0"/>
      <w:marTop w:val="0"/>
      <w:marBottom w:val="0"/>
      <w:divBdr>
        <w:top w:val="none" w:sz="0" w:space="0" w:color="auto"/>
        <w:left w:val="none" w:sz="0" w:space="0" w:color="auto"/>
        <w:bottom w:val="none" w:sz="0" w:space="0" w:color="auto"/>
        <w:right w:val="none" w:sz="0" w:space="0" w:color="auto"/>
      </w:divBdr>
    </w:div>
    <w:div w:id="20970494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02E0ED1D-195A-4824-AFDF-F11A45F07A3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64</TotalTime>
  <Pages>7</Pages>
  <Words>653</Words>
  <Characters>3723</Characters>
  <Application>Microsoft Office Word</Application>
  <DocSecurity>0</DocSecurity>
  <Lines>31</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4368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LENOVO</dc:creator>
  <cp:keywords/>
  <dc:description/>
  <cp:lastModifiedBy>LENOVO</cp:lastModifiedBy>
  <cp:revision>8</cp:revision>
  <dcterms:created xsi:type="dcterms:W3CDTF">2023-05-03T08:00:00Z</dcterms:created>
  <dcterms:modified xsi:type="dcterms:W3CDTF">2023-05-04T18:28:00Z</dcterms:modified>
</cp:coreProperties>
</file>