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61CFEB" w14:textId="77777777" w:rsidR="006D4FCD" w:rsidRDefault="006D4FCD" w:rsidP="006D4FCD">
      <w:pPr>
        <w:jc w:val="center"/>
      </w:pPr>
      <w:r>
        <w:rPr>
          <w:noProof/>
        </w:rPr>
        <w:drawing>
          <wp:inline distT="0" distB="0" distL="0" distR="0" wp14:anchorId="53CA280F" wp14:editId="0D6FB047">
            <wp:extent cx="2676525" cy="1103630"/>
            <wp:effectExtent l="0" t="0" r="952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6525" cy="1103630"/>
                    </a:xfrm>
                    <a:prstGeom prst="rect">
                      <a:avLst/>
                    </a:prstGeom>
                    <a:noFill/>
                  </pic:spPr>
                </pic:pic>
              </a:graphicData>
            </a:graphic>
          </wp:inline>
        </w:drawing>
      </w:r>
    </w:p>
    <w:p w14:paraId="7F7269E6" w14:textId="77777777" w:rsidR="006D4FCD" w:rsidRDefault="006D4FCD" w:rsidP="006D4FCD">
      <w:pPr>
        <w:jc w:val="center"/>
      </w:pPr>
    </w:p>
    <w:p w14:paraId="63559350" w14:textId="77777777" w:rsidR="006D4FCD" w:rsidRDefault="006D4FCD" w:rsidP="006D4FCD">
      <w:pPr>
        <w:jc w:val="center"/>
      </w:pPr>
    </w:p>
    <w:p w14:paraId="65016084" w14:textId="77777777" w:rsidR="006D4FCD" w:rsidRDefault="006D4FCD" w:rsidP="006D4FCD">
      <w:pPr>
        <w:jc w:val="center"/>
      </w:pPr>
    </w:p>
    <w:p w14:paraId="00E09CD8" w14:textId="77777777" w:rsidR="006D4FCD" w:rsidRDefault="006D4FCD" w:rsidP="006D4FCD">
      <w:pPr>
        <w:jc w:val="center"/>
      </w:pPr>
    </w:p>
    <w:p w14:paraId="43EDCBBB" w14:textId="77777777" w:rsidR="006D4FCD" w:rsidRDefault="006D4FCD" w:rsidP="006D4FCD">
      <w:pPr>
        <w:jc w:val="center"/>
      </w:pPr>
    </w:p>
    <w:p w14:paraId="14ADA6CB" w14:textId="77777777" w:rsidR="006D4FCD" w:rsidRPr="004431BE" w:rsidRDefault="006D4FCD" w:rsidP="006D4FCD">
      <w:pPr>
        <w:jc w:val="center"/>
        <w:rPr>
          <w:b/>
          <w:bCs/>
          <w:sz w:val="28"/>
          <w:szCs w:val="28"/>
        </w:rPr>
      </w:pPr>
      <w:r w:rsidRPr="004431BE">
        <w:rPr>
          <w:b/>
          <w:bCs/>
          <w:sz w:val="28"/>
          <w:szCs w:val="28"/>
        </w:rPr>
        <w:t>European Tourism Field Studies</w:t>
      </w:r>
    </w:p>
    <w:p w14:paraId="64E4813A" w14:textId="37DCB024" w:rsidR="006D4FCD" w:rsidRPr="004431BE" w:rsidRDefault="006D4FCD" w:rsidP="006D4FCD">
      <w:pPr>
        <w:jc w:val="center"/>
        <w:rPr>
          <w:b/>
          <w:bCs/>
          <w:sz w:val="28"/>
          <w:szCs w:val="28"/>
        </w:rPr>
      </w:pPr>
      <w:r w:rsidRPr="004431BE">
        <w:rPr>
          <w:b/>
          <w:bCs/>
          <w:sz w:val="28"/>
          <w:szCs w:val="28"/>
        </w:rPr>
        <w:t>BMTH500</w:t>
      </w:r>
    </w:p>
    <w:p w14:paraId="2D3E72DA" w14:textId="77777777" w:rsidR="006D4FCD" w:rsidRPr="004431BE" w:rsidRDefault="006D4FCD" w:rsidP="006D4FCD">
      <w:pPr>
        <w:jc w:val="center"/>
        <w:rPr>
          <w:b/>
          <w:bCs/>
          <w:sz w:val="28"/>
          <w:szCs w:val="28"/>
        </w:rPr>
      </w:pPr>
    </w:p>
    <w:p w14:paraId="4FC8D46F" w14:textId="77777777" w:rsidR="006D4FCD" w:rsidRPr="004431BE" w:rsidRDefault="006D4FCD" w:rsidP="006D4FCD">
      <w:pPr>
        <w:jc w:val="center"/>
        <w:rPr>
          <w:b/>
          <w:bCs/>
          <w:sz w:val="28"/>
          <w:szCs w:val="28"/>
        </w:rPr>
      </w:pPr>
    </w:p>
    <w:p w14:paraId="668A8BDA" w14:textId="77777777" w:rsidR="006D4FCD" w:rsidRPr="004431BE" w:rsidRDefault="006D4FCD" w:rsidP="006D4FCD">
      <w:pPr>
        <w:jc w:val="center"/>
        <w:rPr>
          <w:b/>
          <w:bCs/>
          <w:sz w:val="28"/>
          <w:szCs w:val="28"/>
        </w:rPr>
      </w:pPr>
    </w:p>
    <w:p w14:paraId="6C2408C1" w14:textId="77777777" w:rsidR="006D4FCD" w:rsidRPr="004431BE" w:rsidRDefault="006D4FCD" w:rsidP="006D4FCD">
      <w:pPr>
        <w:jc w:val="center"/>
        <w:rPr>
          <w:b/>
          <w:bCs/>
          <w:sz w:val="28"/>
          <w:szCs w:val="28"/>
        </w:rPr>
      </w:pPr>
    </w:p>
    <w:p w14:paraId="3D70B6CB" w14:textId="41C76D32" w:rsidR="006D4FCD" w:rsidRPr="004431BE" w:rsidRDefault="006D4FCD" w:rsidP="006D4FCD">
      <w:pPr>
        <w:jc w:val="center"/>
        <w:rPr>
          <w:b/>
          <w:bCs/>
          <w:sz w:val="28"/>
          <w:szCs w:val="28"/>
        </w:rPr>
      </w:pPr>
      <w:r w:rsidRPr="004431BE">
        <w:rPr>
          <w:b/>
          <w:bCs/>
          <w:sz w:val="28"/>
          <w:szCs w:val="28"/>
        </w:rPr>
        <w:t>Assignment</w:t>
      </w:r>
      <w:r w:rsidR="000262E9">
        <w:rPr>
          <w:b/>
          <w:bCs/>
          <w:sz w:val="28"/>
          <w:szCs w:val="28"/>
        </w:rPr>
        <w:t xml:space="preserve">: </w:t>
      </w:r>
      <w:r w:rsidRPr="004431BE">
        <w:rPr>
          <w:b/>
          <w:bCs/>
          <w:sz w:val="28"/>
          <w:szCs w:val="28"/>
        </w:rPr>
        <w:t xml:space="preserve"> </w:t>
      </w:r>
      <w:r w:rsidR="000262E9">
        <w:rPr>
          <w:rFonts w:ascii="Arial" w:hAnsi="Arial"/>
          <w:b/>
          <w:bCs/>
        </w:rPr>
        <w:t>Social Media Strategy and Travel Campaign.</w:t>
      </w:r>
    </w:p>
    <w:p w14:paraId="28216C21" w14:textId="77777777" w:rsidR="006D4FCD" w:rsidRDefault="006D4FCD" w:rsidP="006D4FCD">
      <w:pPr>
        <w:jc w:val="center"/>
        <w:rPr>
          <w:sz w:val="28"/>
          <w:szCs w:val="28"/>
        </w:rPr>
      </w:pPr>
    </w:p>
    <w:p w14:paraId="253DF46C" w14:textId="77777777" w:rsidR="006D4FCD" w:rsidRDefault="006D4FCD" w:rsidP="006D4FCD">
      <w:pPr>
        <w:jc w:val="center"/>
        <w:rPr>
          <w:sz w:val="28"/>
          <w:szCs w:val="28"/>
        </w:rPr>
      </w:pPr>
    </w:p>
    <w:p w14:paraId="54D6A32F" w14:textId="77777777" w:rsidR="006D4FCD" w:rsidRDefault="006D4FCD" w:rsidP="006D4FCD">
      <w:pPr>
        <w:jc w:val="center"/>
        <w:rPr>
          <w:sz w:val="28"/>
          <w:szCs w:val="28"/>
        </w:rPr>
      </w:pPr>
    </w:p>
    <w:p w14:paraId="493F14A5" w14:textId="77777777" w:rsidR="006D4FCD" w:rsidRDefault="006D4FCD" w:rsidP="006D4FCD">
      <w:pPr>
        <w:jc w:val="center"/>
        <w:rPr>
          <w:sz w:val="28"/>
          <w:szCs w:val="28"/>
        </w:rPr>
      </w:pPr>
    </w:p>
    <w:p w14:paraId="1407DE3A" w14:textId="77777777" w:rsidR="006D4FCD" w:rsidRDefault="006D4FCD" w:rsidP="006D4FCD">
      <w:pPr>
        <w:jc w:val="center"/>
        <w:rPr>
          <w:sz w:val="28"/>
          <w:szCs w:val="28"/>
        </w:rPr>
      </w:pPr>
    </w:p>
    <w:p w14:paraId="0CE51A36" w14:textId="77777777" w:rsidR="006D4FCD" w:rsidRPr="004431BE" w:rsidRDefault="006D4FCD" w:rsidP="006D4FCD">
      <w:pPr>
        <w:jc w:val="center"/>
        <w:rPr>
          <w:b/>
          <w:bCs/>
          <w:sz w:val="24"/>
          <w:szCs w:val="24"/>
        </w:rPr>
      </w:pPr>
    </w:p>
    <w:p w14:paraId="4C2B3380" w14:textId="77777777" w:rsidR="006D4FCD" w:rsidRPr="004431BE" w:rsidRDefault="006D4FCD" w:rsidP="006D4FCD">
      <w:pPr>
        <w:jc w:val="center"/>
        <w:rPr>
          <w:b/>
          <w:bCs/>
          <w:sz w:val="24"/>
          <w:szCs w:val="24"/>
        </w:rPr>
      </w:pPr>
      <w:r w:rsidRPr="004431BE">
        <w:rPr>
          <w:b/>
          <w:bCs/>
          <w:sz w:val="24"/>
          <w:szCs w:val="24"/>
        </w:rPr>
        <w:t>Submission Deadline: 20</w:t>
      </w:r>
      <w:r w:rsidRPr="004431BE">
        <w:rPr>
          <w:b/>
          <w:bCs/>
          <w:sz w:val="24"/>
          <w:szCs w:val="24"/>
          <w:vertAlign w:val="superscript"/>
        </w:rPr>
        <w:t>th</w:t>
      </w:r>
      <w:r w:rsidRPr="004431BE">
        <w:rPr>
          <w:b/>
          <w:bCs/>
          <w:sz w:val="24"/>
          <w:szCs w:val="24"/>
        </w:rPr>
        <w:t xml:space="preserve"> March 2020.</w:t>
      </w:r>
    </w:p>
    <w:p w14:paraId="79954AB6" w14:textId="77777777" w:rsidR="006D4FCD" w:rsidRPr="004431BE" w:rsidRDefault="006D4FCD" w:rsidP="006D4FCD">
      <w:pPr>
        <w:jc w:val="center"/>
        <w:rPr>
          <w:b/>
          <w:bCs/>
          <w:sz w:val="24"/>
          <w:szCs w:val="24"/>
        </w:rPr>
      </w:pPr>
      <w:r w:rsidRPr="004431BE">
        <w:rPr>
          <w:b/>
          <w:bCs/>
          <w:sz w:val="24"/>
          <w:szCs w:val="24"/>
        </w:rPr>
        <w:t>Lecturer: Jacqui Jones.</w:t>
      </w:r>
    </w:p>
    <w:p w14:paraId="6F60131D" w14:textId="0C47E68A" w:rsidR="006D4FCD" w:rsidRDefault="006D4FCD" w:rsidP="006D4FCD">
      <w:pPr>
        <w:jc w:val="center"/>
        <w:rPr>
          <w:b/>
          <w:bCs/>
          <w:sz w:val="24"/>
          <w:szCs w:val="24"/>
        </w:rPr>
      </w:pPr>
      <w:r w:rsidRPr="004431BE">
        <w:rPr>
          <w:b/>
          <w:bCs/>
          <w:sz w:val="24"/>
          <w:szCs w:val="24"/>
        </w:rPr>
        <w:t>Tamara Leaity 1801480.</w:t>
      </w:r>
    </w:p>
    <w:p w14:paraId="3D63ED10" w14:textId="3D8A60BC" w:rsidR="006D4FCD" w:rsidRDefault="006D4FCD" w:rsidP="006D4FCD">
      <w:pPr>
        <w:jc w:val="center"/>
        <w:rPr>
          <w:b/>
          <w:bCs/>
          <w:sz w:val="24"/>
          <w:szCs w:val="24"/>
        </w:rPr>
      </w:pPr>
    </w:p>
    <w:p w14:paraId="00ADE65D" w14:textId="2A6B3E00" w:rsidR="006D4FCD" w:rsidRDefault="006D4FCD" w:rsidP="006D4FCD">
      <w:pPr>
        <w:jc w:val="center"/>
        <w:rPr>
          <w:b/>
          <w:bCs/>
          <w:sz w:val="24"/>
          <w:szCs w:val="24"/>
        </w:rPr>
      </w:pPr>
    </w:p>
    <w:p w14:paraId="53ADF60A" w14:textId="72E5602F" w:rsidR="000262E9" w:rsidRDefault="000262E9" w:rsidP="000262E9">
      <w:pPr>
        <w:jc w:val="center"/>
        <w:rPr>
          <w:b/>
          <w:bCs/>
          <w:sz w:val="28"/>
          <w:szCs w:val="28"/>
        </w:rPr>
      </w:pPr>
      <w:r>
        <w:rPr>
          <w:b/>
          <w:bCs/>
          <w:sz w:val="28"/>
          <w:szCs w:val="28"/>
        </w:rPr>
        <w:br w:type="page"/>
      </w:r>
      <w:r>
        <w:rPr>
          <w:b/>
          <w:bCs/>
          <w:sz w:val="28"/>
          <w:szCs w:val="28"/>
        </w:rPr>
        <w:lastRenderedPageBreak/>
        <w:t>Introduction</w:t>
      </w:r>
    </w:p>
    <w:p w14:paraId="33F2A3D6" w14:textId="74091544" w:rsidR="000262E9" w:rsidRDefault="004847C7" w:rsidP="004847C7">
      <w:pPr>
        <w:spacing w:line="360" w:lineRule="auto"/>
        <w:jc w:val="both"/>
        <w:rPr>
          <w:sz w:val="24"/>
          <w:szCs w:val="24"/>
        </w:rPr>
      </w:pPr>
      <w:r w:rsidRPr="004847C7">
        <w:rPr>
          <w:sz w:val="24"/>
          <w:szCs w:val="24"/>
        </w:rPr>
        <w:t xml:space="preserve">For this particular assignment, a strategy plan will be produced in order to select a niche tourism topic and how </w:t>
      </w:r>
      <w:r>
        <w:rPr>
          <w:sz w:val="24"/>
          <w:szCs w:val="24"/>
        </w:rPr>
        <w:t>it will be broadcasted on social media to market the brand ‘Tourism on Tour European Academic Adventure 2020.’</w:t>
      </w:r>
    </w:p>
    <w:p w14:paraId="1B81B955" w14:textId="24D6CBD7" w:rsidR="003F10E7" w:rsidRDefault="004847C7" w:rsidP="004847C7">
      <w:pPr>
        <w:spacing w:line="360" w:lineRule="auto"/>
        <w:jc w:val="both"/>
        <w:rPr>
          <w:sz w:val="24"/>
          <w:szCs w:val="24"/>
        </w:rPr>
      </w:pPr>
      <w:r>
        <w:rPr>
          <w:sz w:val="24"/>
          <w:szCs w:val="24"/>
        </w:rPr>
        <w:t xml:space="preserve">In addition to that, it will include planned excursions for the chosen niche tourism topic and a reflection on trip </w:t>
      </w:r>
      <w:r w:rsidR="003F10E7">
        <w:rPr>
          <w:sz w:val="24"/>
          <w:szCs w:val="24"/>
        </w:rPr>
        <w:t xml:space="preserve">as well as the strategy that was implemented. </w:t>
      </w:r>
    </w:p>
    <w:p w14:paraId="24D9622D" w14:textId="3C5B0379" w:rsidR="000262E9" w:rsidRDefault="003F10E7" w:rsidP="003F10E7">
      <w:pPr>
        <w:jc w:val="center"/>
        <w:rPr>
          <w:b/>
          <w:bCs/>
          <w:sz w:val="28"/>
          <w:szCs w:val="28"/>
        </w:rPr>
      </w:pPr>
      <w:r>
        <w:rPr>
          <w:sz w:val="24"/>
          <w:szCs w:val="24"/>
        </w:rPr>
        <w:br w:type="page"/>
      </w:r>
      <w:r w:rsidR="000262E9">
        <w:rPr>
          <w:b/>
          <w:bCs/>
          <w:sz w:val="28"/>
          <w:szCs w:val="28"/>
        </w:rPr>
        <w:lastRenderedPageBreak/>
        <w:t>Contents</w:t>
      </w:r>
    </w:p>
    <w:p w14:paraId="00B347F6" w14:textId="74CF70C1" w:rsidR="003F10E7" w:rsidRPr="003F10E7" w:rsidRDefault="003F10E7" w:rsidP="003F10E7">
      <w:pPr>
        <w:pStyle w:val="ListParagraph"/>
        <w:numPr>
          <w:ilvl w:val="0"/>
          <w:numId w:val="3"/>
        </w:numPr>
        <w:rPr>
          <w:b/>
          <w:bCs/>
          <w:sz w:val="28"/>
          <w:szCs w:val="28"/>
        </w:rPr>
      </w:pPr>
      <w:r w:rsidRPr="003F10E7">
        <w:rPr>
          <w:b/>
          <w:bCs/>
          <w:sz w:val="28"/>
          <w:szCs w:val="28"/>
        </w:rPr>
        <w:t>Strategy</w:t>
      </w:r>
      <w:r>
        <w:rPr>
          <w:b/>
          <w:bCs/>
          <w:sz w:val="24"/>
          <w:szCs w:val="24"/>
        </w:rPr>
        <w:t>………………………………………………………………………………………………………………</w:t>
      </w:r>
      <w:r w:rsidR="00005C33">
        <w:rPr>
          <w:b/>
          <w:bCs/>
          <w:sz w:val="24"/>
          <w:szCs w:val="24"/>
        </w:rPr>
        <w:t>…</w:t>
      </w:r>
      <w:r>
        <w:rPr>
          <w:b/>
          <w:bCs/>
          <w:sz w:val="24"/>
          <w:szCs w:val="24"/>
        </w:rPr>
        <w:t>04</w:t>
      </w:r>
    </w:p>
    <w:p w14:paraId="753A5127" w14:textId="72C6B66C" w:rsidR="003F10E7" w:rsidRDefault="003F10E7" w:rsidP="003F10E7">
      <w:pPr>
        <w:pStyle w:val="ListParagraph"/>
        <w:numPr>
          <w:ilvl w:val="0"/>
          <w:numId w:val="3"/>
        </w:numPr>
        <w:rPr>
          <w:b/>
          <w:bCs/>
          <w:sz w:val="28"/>
          <w:szCs w:val="28"/>
        </w:rPr>
      </w:pPr>
      <w:r w:rsidRPr="003F10E7">
        <w:rPr>
          <w:b/>
          <w:bCs/>
          <w:sz w:val="28"/>
          <w:szCs w:val="28"/>
        </w:rPr>
        <w:t>Itinerary</w:t>
      </w:r>
      <w:r w:rsidR="00005C33">
        <w:rPr>
          <w:b/>
          <w:bCs/>
          <w:sz w:val="24"/>
          <w:szCs w:val="24"/>
        </w:rPr>
        <w:t>…………………………………………………………………………………………………………………05</w:t>
      </w:r>
    </w:p>
    <w:p w14:paraId="7E9E5B95" w14:textId="6D301A44" w:rsidR="003F10E7" w:rsidRPr="003F10E7" w:rsidRDefault="003F10E7" w:rsidP="003F10E7">
      <w:pPr>
        <w:pStyle w:val="ListParagraph"/>
        <w:ind w:left="420"/>
        <w:rPr>
          <w:b/>
          <w:bCs/>
          <w:sz w:val="24"/>
          <w:szCs w:val="24"/>
        </w:rPr>
      </w:pPr>
      <w:r>
        <w:rPr>
          <w:b/>
          <w:bCs/>
          <w:sz w:val="24"/>
          <w:szCs w:val="24"/>
        </w:rPr>
        <w:t>2.1: Group Contact Information</w:t>
      </w:r>
      <w:r w:rsidR="00005C33">
        <w:rPr>
          <w:b/>
          <w:bCs/>
          <w:sz w:val="24"/>
          <w:szCs w:val="24"/>
        </w:rPr>
        <w:t>……………………………………………………………………………….05</w:t>
      </w:r>
    </w:p>
    <w:p w14:paraId="00E35221" w14:textId="66F832A0" w:rsidR="003F10E7" w:rsidRDefault="003F10E7" w:rsidP="003F10E7">
      <w:pPr>
        <w:pStyle w:val="ListParagraph"/>
        <w:numPr>
          <w:ilvl w:val="0"/>
          <w:numId w:val="3"/>
        </w:numPr>
        <w:rPr>
          <w:b/>
          <w:bCs/>
          <w:sz w:val="28"/>
          <w:szCs w:val="28"/>
        </w:rPr>
      </w:pPr>
      <w:r>
        <w:rPr>
          <w:b/>
          <w:bCs/>
          <w:sz w:val="28"/>
          <w:szCs w:val="28"/>
        </w:rPr>
        <w:t>Social Media Campaign</w:t>
      </w:r>
      <w:r w:rsidR="00005C33">
        <w:rPr>
          <w:b/>
          <w:bCs/>
          <w:sz w:val="24"/>
          <w:szCs w:val="24"/>
        </w:rPr>
        <w:t>…………………………………………………………………………………06-17</w:t>
      </w:r>
    </w:p>
    <w:p w14:paraId="12F6E831" w14:textId="3A06F258" w:rsidR="003F10E7" w:rsidRDefault="003F10E7" w:rsidP="003F10E7">
      <w:pPr>
        <w:pStyle w:val="ListParagraph"/>
        <w:ind w:left="420"/>
        <w:rPr>
          <w:b/>
          <w:bCs/>
          <w:sz w:val="24"/>
          <w:szCs w:val="24"/>
        </w:rPr>
      </w:pPr>
      <w:r>
        <w:rPr>
          <w:b/>
          <w:bCs/>
          <w:sz w:val="24"/>
          <w:szCs w:val="24"/>
        </w:rPr>
        <w:t>3.1: Facebook Blogs</w:t>
      </w:r>
      <w:r w:rsidR="00005C33">
        <w:rPr>
          <w:b/>
          <w:bCs/>
          <w:sz w:val="24"/>
          <w:szCs w:val="24"/>
        </w:rPr>
        <w:t>…………………………………………………………………………………………….08-09</w:t>
      </w:r>
    </w:p>
    <w:p w14:paraId="3C6D23A2" w14:textId="406768DA" w:rsidR="003F10E7" w:rsidRDefault="003F10E7" w:rsidP="003F10E7">
      <w:pPr>
        <w:pStyle w:val="ListParagraph"/>
        <w:ind w:left="420"/>
        <w:rPr>
          <w:b/>
          <w:bCs/>
          <w:sz w:val="24"/>
          <w:szCs w:val="24"/>
        </w:rPr>
      </w:pPr>
      <w:r>
        <w:rPr>
          <w:b/>
          <w:bCs/>
          <w:sz w:val="24"/>
          <w:szCs w:val="24"/>
        </w:rPr>
        <w:t>3.2: LinkedIn Blogs</w:t>
      </w:r>
      <w:r w:rsidR="00005C33">
        <w:rPr>
          <w:b/>
          <w:bCs/>
          <w:sz w:val="24"/>
          <w:szCs w:val="24"/>
        </w:rPr>
        <w:t>……………………………………………………………………………………………...10-13</w:t>
      </w:r>
    </w:p>
    <w:p w14:paraId="0B678753" w14:textId="3B08CE03" w:rsidR="003F10E7" w:rsidRDefault="003F10E7" w:rsidP="003F10E7">
      <w:pPr>
        <w:pStyle w:val="ListParagraph"/>
        <w:ind w:left="420"/>
        <w:rPr>
          <w:b/>
          <w:bCs/>
          <w:sz w:val="24"/>
          <w:szCs w:val="24"/>
        </w:rPr>
      </w:pPr>
      <w:r>
        <w:rPr>
          <w:b/>
          <w:bCs/>
          <w:sz w:val="24"/>
          <w:szCs w:val="24"/>
        </w:rPr>
        <w:t>3.3: Instagram Blogs</w:t>
      </w:r>
      <w:r w:rsidR="00005C33">
        <w:rPr>
          <w:b/>
          <w:bCs/>
          <w:sz w:val="24"/>
          <w:szCs w:val="24"/>
        </w:rPr>
        <w:t>……………………………………………………………………………………………14-17</w:t>
      </w:r>
    </w:p>
    <w:p w14:paraId="14F1B8E6" w14:textId="6B185B5F" w:rsidR="003F10E7" w:rsidRPr="00005C33" w:rsidRDefault="003F10E7" w:rsidP="003F10E7">
      <w:pPr>
        <w:rPr>
          <w:b/>
          <w:bCs/>
          <w:sz w:val="24"/>
          <w:szCs w:val="24"/>
        </w:rPr>
      </w:pPr>
      <w:r w:rsidRPr="003F10E7">
        <w:rPr>
          <w:b/>
          <w:bCs/>
          <w:sz w:val="28"/>
          <w:szCs w:val="28"/>
        </w:rPr>
        <w:t>4.0</w:t>
      </w:r>
      <w:r>
        <w:rPr>
          <w:b/>
          <w:bCs/>
          <w:sz w:val="28"/>
          <w:szCs w:val="28"/>
        </w:rPr>
        <w:t xml:space="preserve"> Student Reflection</w:t>
      </w:r>
      <w:r w:rsidR="00005C33">
        <w:rPr>
          <w:b/>
          <w:bCs/>
          <w:sz w:val="24"/>
          <w:szCs w:val="24"/>
        </w:rPr>
        <w:t>……………………………………………………………………………………………...18</w:t>
      </w:r>
    </w:p>
    <w:p w14:paraId="68B7E185" w14:textId="44D14D2B" w:rsidR="003F10E7" w:rsidRPr="00005C33" w:rsidRDefault="003F10E7" w:rsidP="003F10E7">
      <w:pPr>
        <w:rPr>
          <w:b/>
          <w:bCs/>
          <w:sz w:val="24"/>
          <w:szCs w:val="24"/>
        </w:rPr>
      </w:pPr>
      <w:r>
        <w:rPr>
          <w:b/>
          <w:bCs/>
          <w:sz w:val="28"/>
          <w:szCs w:val="28"/>
        </w:rPr>
        <w:t>5.0 References</w:t>
      </w:r>
      <w:r w:rsidR="00005C33">
        <w:rPr>
          <w:b/>
          <w:bCs/>
          <w:sz w:val="24"/>
          <w:szCs w:val="24"/>
        </w:rPr>
        <w:t>…………………………………………………………………………………………………………….19</w:t>
      </w:r>
    </w:p>
    <w:p w14:paraId="345BA427" w14:textId="77777777" w:rsidR="000262E9" w:rsidRDefault="000262E9">
      <w:pPr>
        <w:rPr>
          <w:b/>
          <w:bCs/>
          <w:sz w:val="28"/>
          <w:szCs w:val="28"/>
        </w:rPr>
      </w:pPr>
      <w:r>
        <w:rPr>
          <w:b/>
          <w:bCs/>
          <w:sz w:val="28"/>
          <w:szCs w:val="28"/>
        </w:rPr>
        <w:br w:type="page"/>
      </w:r>
    </w:p>
    <w:p w14:paraId="6F365306" w14:textId="21D6C0CA" w:rsidR="006D4FCD" w:rsidRDefault="003F10E7" w:rsidP="006D4FCD">
      <w:pPr>
        <w:jc w:val="center"/>
        <w:rPr>
          <w:b/>
          <w:bCs/>
          <w:sz w:val="28"/>
          <w:szCs w:val="28"/>
        </w:rPr>
      </w:pPr>
      <w:r>
        <w:rPr>
          <w:b/>
          <w:bCs/>
          <w:sz w:val="28"/>
          <w:szCs w:val="28"/>
        </w:rPr>
        <w:lastRenderedPageBreak/>
        <w:t xml:space="preserve">1.0 </w:t>
      </w:r>
      <w:r w:rsidR="006D4FCD" w:rsidRPr="006D4FCD">
        <w:rPr>
          <w:b/>
          <w:bCs/>
          <w:sz w:val="28"/>
          <w:szCs w:val="28"/>
        </w:rPr>
        <w:t xml:space="preserve">Strategy </w:t>
      </w:r>
    </w:p>
    <w:p w14:paraId="65C4FD39" w14:textId="77777777" w:rsidR="00634451" w:rsidRDefault="00634451" w:rsidP="00634451">
      <w:pPr>
        <w:spacing w:line="276" w:lineRule="auto"/>
        <w:jc w:val="both"/>
        <w:rPr>
          <w:sz w:val="24"/>
          <w:szCs w:val="24"/>
        </w:rPr>
      </w:pPr>
      <w:r>
        <w:rPr>
          <w:sz w:val="24"/>
          <w:szCs w:val="24"/>
        </w:rPr>
        <w:t xml:space="preserve">The topic chosen for this assignment is ‘Architourism.’ This means tourism that involves seeing buildings or other architectural works [yourdictionary.com, 2020]. </w:t>
      </w:r>
      <w:r>
        <w:rPr>
          <w:sz w:val="24"/>
          <w:szCs w:val="24"/>
        </w:rPr>
        <w:tab/>
        <w:t xml:space="preserve">This has been selected due to it being a popular form of tourism. According to Fathi [2014], Architecture in the form of monuments, buildings, towers, religious buildings etc are one of the most desired attraction of tourism industry. </w:t>
      </w:r>
    </w:p>
    <w:p w14:paraId="6E68924E" w14:textId="7DDFFD93" w:rsidR="00634451" w:rsidRDefault="00634451" w:rsidP="00634451">
      <w:pPr>
        <w:spacing w:line="276" w:lineRule="auto"/>
        <w:jc w:val="both"/>
        <w:rPr>
          <w:sz w:val="24"/>
          <w:szCs w:val="24"/>
        </w:rPr>
      </w:pPr>
      <w:r>
        <w:rPr>
          <w:sz w:val="24"/>
          <w:szCs w:val="24"/>
        </w:rPr>
        <w:t>The aim is to show Architourism via social media in North Wales, Liverpool, Manchester and Cholmondeley and how popular it is. It is found that</w:t>
      </w:r>
      <w:r w:rsidRPr="00DA62C3">
        <w:rPr>
          <w:sz w:val="24"/>
          <w:szCs w:val="24"/>
        </w:rPr>
        <w:t xml:space="preserve"> over one-third of consumers spend their online time using social media sites</w:t>
      </w:r>
      <w:r>
        <w:rPr>
          <w:sz w:val="24"/>
          <w:szCs w:val="24"/>
        </w:rPr>
        <w:t xml:space="preserve">, stated by Infographic [2018]. </w:t>
      </w:r>
    </w:p>
    <w:p w14:paraId="3CC1ADCD" w14:textId="77777777" w:rsidR="00634451" w:rsidRDefault="00634451" w:rsidP="00634451">
      <w:pPr>
        <w:spacing w:line="276" w:lineRule="auto"/>
        <w:jc w:val="both"/>
        <w:rPr>
          <w:sz w:val="24"/>
          <w:szCs w:val="24"/>
        </w:rPr>
      </w:pPr>
      <w:r>
        <w:rPr>
          <w:sz w:val="24"/>
          <w:szCs w:val="24"/>
        </w:rPr>
        <w:t>The Social Media platforms selected are the following:</w:t>
      </w:r>
    </w:p>
    <w:p w14:paraId="6D3567DD" w14:textId="77777777" w:rsidR="00634451" w:rsidRDefault="00634451" w:rsidP="00634451">
      <w:pPr>
        <w:pStyle w:val="ListParagraph"/>
        <w:numPr>
          <w:ilvl w:val="0"/>
          <w:numId w:val="1"/>
        </w:numPr>
        <w:spacing w:line="276" w:lineRule="auto"/>
        <w:jc w:val="both"/>
        <w:rPr>
          <w:sz w:val="24"/>
          <w:szCs w:val="24"/>
        </w:rPr>
      </w:pPr>
      <w:r>
        <w:rPr>
          <w:sz w:val="24"/>
          <w:szCs w:val="24"/>
        </w:rPr>
        <w:t>Instagram</w:t>
      </w:r>
    </w:p>
    <w:p w14:paraId="34DE73AF" w14:textId="77777777" w:rsidR="00634451" w:rsidRDefault="00634451" w:rsidP="00634451">
      <w:pPr>
        <w:pStyle w:val="ListParagraph"/>
        <w:numPr>
          <w:ilvl w:val="0"/>
          <w:numId w:val="1"/>
        </w:numPr>
        <w:spacing w:line="276" w:lineRule="auto"/>
        <w:jc w:val="both"/>
        <w:rPr>
          <w:sz w:val="24"/>
          <w:szCs w:val="24"/>
        </w:rPr>
      </w:pPr>
      <w:r>
        <w:rPr>
          <w:sz w:val="24"/>
          <w:szCs w:val="24"/>
        </w:rPr>
        <w:t>Facebook</w:t>
      </w:r>
    </w:p>
    <w:p w14:paraId="5508D7B7" w14:textId="77777777" w:rsidR="00634451" w:rsidRDefault="00634451" w:rsidP="00634451">
      <w:pPr>
        <w:pStyle w:val="ListParagraph"/>
        <w:numPr>
          <w:ilvl w:val="0"/>
          <w:numId w:val="1"/>
        </w:numPr>
        <w:spacing w:line="276" w:lineRule="auto"/>
        <w:jc w:val="both"/>
        <w:rPr>
          <w:sz w:val="24"/>
          <w:szCs w:val="24"/>
        </w:rPr>
      </w:pPr>
      <w:r>
        <w:rPr>
          <w:sz w:val="24"/>
          <w:szCs w:val="24"/>
        </w:rPr>
        <w:t>Linkedin</w:t>
      </w:r>
    </w:p>
    <w:p w14:paraId="4F486AD6" w14:textId="77777777" w:rsidR="00634451" w:rsidRDefault="00634451" w:rsidP="00634451">
      <w:pPr>
        <w:spacing w:line="276" w:lineRule="auto"/>
        <w:jc w:val="both"/>
        <w:rPr>
          <w:sz w:val="24"/>
          <w:szCs w:val="24"/>
        </w:rPr>
      </w:pPr>
      <w:r>
        <w:rPr>
          <w:sz w:val="24"/>
          <w:szCs w:val="24"/>
        </w:rPr>
        <w:t xml:space="preserve">These have been chosen as they are popular in usage, for instance, Facebook is ranked as the second popular media platform with 68 percent of consumers spending time on Facebook [Infographic, 2018]. </w:t>
      </w:r>
    </w:p>
    <w:p w14:paraId="2837680A" w14:textId="1979684D" w:rsidR="00BD3854" w:rsidRDefault="00634451" w:rsidP="00634451">
      <w:pPr>
        <w:spacing w:line="276" w:lineRule="auto"/>
        <w:jc w:val="both"/>
        <w:rPr>
          <w:sz w:val="24"/>
          <w:szCs w:val="24"/>
        </w:rPr>
      </w:pPr>
      <w:r>
        <w:rPr>
          <w:sz w:val="24"/>
          <w:szCs w:val="24"/>
        </w:rPr>
        <w:t xml:space="preserve">To ensure more people see the posts that will be published on social media, straplines and captions will be considered to make them more engaging too people. A social media strategy that will be undertaken is providing a fact about the architecture that will be displayed providing an enticing appeal to see what the place is about. </w:t>
      </w:r>
    </w:p>
    <w:p w14:paraId="61A31EEC" w14:textId="1BFBA9C4" w:rsidR="00BB7210" w:rsidRDefault="00BD3854">
      <w:pPr>
        <w:rPr>
          <w:sz w:val="24"/>
          <w:szCs w:val="24"/>
        </w:rPr>
      </w:pPr>
      <w:r>
        <w:rPr>
          <w:sz w:val="24"/>
          <w:szCs w:val="24"/>
        </w:rPr>
        <w:br w:type="page"/>
      </w:r>
    </w:p>
    <w:p w14:paraId="553EB5B1" w14:textId="681B0412" w:rsidR="00BB7210" w:rsidRPr="00BB7210" w:rsidRDefault="003F10E7" w:rsidP="00BB7210">
      <w:pPr>
        <w:jc w:val="center"/>
        <w:rPr>
          <w:b/>
          <w:bCs/>
          <w:sz w:val="28"/>
          <w:szCs w:val="28"/>
        </w:rPr>
      </w:pPr>
      <w:r>
        <w:rPr>
          <w:b/>
          <w:bCs/>
          <w:sz w:val="28"/>
          <w:szCs w:val="28"/>
        </w:rPr>
        <w:lastRenderedPageBreak/>
        <w:t xml:space="preserve">2.0 </w:t>
      </w:r>
      <w:r w:rsidR="00BB7210" w:rsidRPr="00BB7210">
        <w:rPr>
          <w:b/>
          <w:bCs/>
          <w:sz w:val="28"/>
          <w:szCs w:val="28"/>
        </w:rPr>
        <w:t>Itinerary</w:t>
      </w:r>
    </w:p>
    <w:tbl>
      <w:tblPr>
        <w:tblStyle w:val="TableGrid"/>
        <w:tblW w:w="0" w:type="auto"/>
        <w:tblLook w:val="04A0" w:firstRow="1" w:lastRow="0" w:firstColumn="1" w:lastColumn="0" w:noHBand="0" w:noVBand="1"/>
      </w:tblPr>
      <w:tblGrid>
        <w:gridCol w:w="4508"/>
        <w:gridCol w:w="4508"/>
      </w:tblGrid>
      <w:tr w:rsidR="00BB7210" w14:paraId="793F7DA8" w14:textId="77777777" w:rsidTr="00A83FBC">
        <w:tc>
          <w:tcPr>
            <w:tcW w:w="9016" w:type="dxa"/>
            <w:gridSpan w:val="2"/>
            <w:shd w:val="clear" w:color="auto" w:fill="EDEDED" w:themeFill="accent3" w:themeFillTint="33"/>
          </w:tcPr>
          <w:p w14:paraId="73E37D01" w14:textId="54507748" w:rsidR="00BB7210" w:rsidRPr="003D0859" w:rsidRDefault="003F10E7" w:rsidP="00A83FBC">
            <w:pPr>
              <w:jc w:val="center"/>
              <w:rPr>
                <w:b/>
              </w:rPr>
            </w:pPr>
            <w:r>
              <w:rPr>
                <w:b/>
                <w:sz w:val="28"/>
              </w:rPr>
              <w:t>Tourism on Tour European Academic Adventure 2020</w:t>
            </w:r>
          </w:p>
        </w:tc>
      </w:tr>
      <w:tr w:rsidR="00BB7210" w14:paraId="742C76ED" w14:textId="77777777" w:rsidTr="00A83FBC">
        <w:tc>
          <w:tcPr>
            <w:tcW w:w="9016" w:type="dxa"/>
            <w:gridSpan w:val="2"/>
          </w:tcPr>
          <w:p w14:paraId="13C47E42" w14:textId="77777777" w:rsidR="00BB7210" w:rsidRDefault="00BB7210" w:rsidP="00A83FBC">
            <w:r>
              <w:t xml:space="preserve">This itinerary is conducted for 1 day in Liverpool and 1 day in Manchester. This will include excursions for Lauren, Bethan and Tamara to participate during the trip. </w:t>
            </w:r>
          </w:p>
        </w:tc>
      </w:tr>
      <w:tr w:rsidR="00BB7210" w14:paraId="40B933ED" w14:textId="77777777" w:rsidTr="00A83FBC">
        <w:trPr>
          <w:gridAfter w:val="1"/>
          <w:wAfter w:w="4508" w:type="dxa"/>
        </w:trPr>
        <w:tc>
          <w:tcPr>
            <w:tcW w:w="4508" w:type="dxa"/>
            <w:shd w:val="clear" w:color="auto" w:fill="EDEDED" w:themeFill="accent3" w:themeFillTint="33"/>
          </w:tcPr>
          <w:p w14:paraId="68DB50D7" w14:textId="77777777" w:rsidR="00BB7210" w:rsidRPr="00C1069A" w:rsidRDefault="00BB7210" w:rsidP="00A83FBC">
            <w:pPr>
              <w:rPr>
                <w:b/>
                <w:sz w:val="24"/>
                <w:szCs w:val="24"/>
              </w:rPr>
            </w:pPr>
            <w:r>
              <w:rPr>
                <w:b/>
                <w:sz w:val="24"/>
                <w:szCs w:val="24"/>
              </w:rPr>
              <w:t>Liverpool: Tuesday 03</w:t>
            </w:r>
            <w:r w:rsidRPr="003A1DD4">
              <w:rPr>
                <w:b/>
                <w:sz w:val="24"/>
                <w:szCs w:val="24"/>
                <w:vertAlign w:val="superscript"/>
              </w:rPr>
              <w:t>rd</w:t>
            </w:r>
            <w:r>
              <w:rPr>
                <w:b/>
                <w:sz w:val="24"/>
                <w:szCs w:val="24"/>
              </w:rPr>
              <w:t xml:space="preserve"> March 2020.</w:t>
            </w:r>
          </w:p>
        </w:tc>
      </w:tr>
      <w:tr w:rsidR="00BB7210" w14:paraId="7E3AD01A" w14:textId="77777777" w:rsidTr="00A83FBC">
        <w:tc>
          <w:tcPr>
            <w:tcW w:w="4508" w:type="dxa"/>
          </w:tcPr>
          <w:p w14:paraId="1C09F38D" w14:textId="77777777" w:rsidR="00BB7210" w:rsidRDefault="00BB7210" w:rsidP="00A83FBC">
            <w:r>
              <w:t>Museum of Liverpool</w:t>
            </w:r>
          </w:p>
          <w:p w14:paraId="44D123A4" w14:textId="77777777" w:rsidR="00BB7210" w:rsidRDefault="00BB7210" w:rsidP="00A83FBC"/>
          <w:p w14:paraId="265125FE" w14:textId="77777777" w:rsidR="00BB7210" w:rsidRDefault="00BB7210" w:rsidP="00A83FBC">
            <w:r>
              <w:t>Memorial of the Engine Room Heroes</w:t>
            </w:r>
          </w:p>
          <w:p w14:paraId="122B4BD5" w14:textId="77777777" w:rsidR="00BB7210" w:rsidRDefault="00BB7210" w:rsidP="00A83FBC">
            <w:r>
              <w:t xml:space="preserve"> </w:t>
            </w:r>
          </w:p>
          <w:p w14:paraId="2208D397" w14:textId="77777777" w:rsidR="00BB7210" w:rsidRDefault="00BB7210" w:rsidP="00A83FBC">
            <w:r>
              <w:t>Merseyside Maritime Museum</w:t>
            </w:r>
          </w:p>
          <w:p w14:paraId="47AA1DF3" w14:textId="77777777" w:rsidR="00BB7210" w:rsidRDefault="00BB7210" w:rsidP="00A83FBC"/>
          <w:p w14:paraId="644BC1CD" w14:textId="77777777" w:rsidR="00BB7210" w:rsidRDefault="00BB7210" w:rsidP="00A83FBC">
            <w:r>
              <w:t>International Slavery Museum</w:t>
            </w:r>
          </w:p>
          <w:p w14:paraId="4956BD19" w14:textId="77777777" w:rsidR="00BB7210" w:rsidRDefault="00BB7210" w:rsidP="00A83FBC"/>
          <w:p w14:paraId="1FA149F1" w14:textId="77777777" w:rsidR="00BB7210" w:rsidRDefault="00BB7210" w:rsidP="00A83FBC">
            <w:r>
              <w:t>The Welkin Wetherspoon</w:t>
            </w:r>
          </w:p>
        </w:tc>
        <w:tc>
          <w:tcPr>
            <w:tcW w:w="4508" w:type="dxa"/>
          </w:tcPr>
          <w:p w14:paraId="099E5E92" w14:textId="77777777" w:rsidR="00BB7210" w:rsidRDefault="00BB7210" w:rsidP="00A83FBC">
            <w:pPr>
              <w:jc w:val="both"/>
            </w:pPr>
            <w:r>
              <w:t>After a ferry across Mersey, the next activity is visiting the Museum of Liverpool.</w:t>
            </w:r>
          </w:p>
          <w:p w14:paraId="1B9ECD79" w14:textId="77777777" w:rsidR="00BB7210" w:rsidRDefault="00BB7210" w:rsidP="00A83FBC">
            <w:pPr>
              <w:jc w:val="both"/>
            </w:pPr>
          </w:p>
          <w:p w14:paraId="363D6AE8" w14:textId="77777777" w:rsidR="00BB7210" w:rsidRDefault="00BB7210" w:rsidP="00A83FBC">
            <w:pPr>
              <w:jc w:val="both"/>
            </w:pPr>
            <w:r>
              <w:t>This is then followed by visiting the Memorial of the Engine Room Heroes from the Titanic.</w:t>
            </w:r>
          </w:p>
          <w:p w14:paraId="6D3B18DA" w14:textId="77777777" w:rsidR="00BB7210" w:rsidRDefault="00BB7210" w:rsidP="00A83FBC">
            <w:pPr>
              <w:jc w:val="both"/>
            </w:pPr>
          </w:p>
          <w:p w14:paraId="0F35437B" w14:textId="77777777" w:rsidR="00BB7210" w:rsidRDefault="00BB7210" w:rsidP="00A83FBC">
            <w:pPr>
              <w:jc w:val="both"/>
            </w:pPr>
            <w:r>
              <w:t xml:space="preserve">Afterwards, a visit to the other museums, Merseyside Maritime and International Slavery Museum. </w:t>
            </w:r>
          </w:p>
          <w:p w14:paraId="096A88E6" w14:textId="77777777" w:rsidR="00BB7210" w:rsidRDefault="00BB7210" w:rsidP="00A83FBC">
            <w:pPr>
              <w:jc w:val="both"/>
            </w:pPr>
          </w:p>
          <w:p w14:paraId="57129068" w14:textId="77777777" w:rsidR="00BB7210" w:rsidRDefault="00BB7210" w:rsidP="00A83FBC">
            <w:pPr>
              <w:jc w:val="both"/>
            </w:pPr>
            <w:r>
              <w:t>To finish of the day, a stop at the Welkin Wetherspoon.</w:t>
            </w:r>
          </w:p>
        </w:tc>
      </w:tr>
      <w:tr w:rsidR="00BB7210" w14:paraId="289163D0" w14:textId="77777777" w:rsidTr="00A83FBC">
        <w:trPr>
          <w:gridAfter w:val="1"/>
          <w:wAfter w:w="4508" w:type="dxa"/>
        </w:trPr>
        <w:tc>
          <w:tcPr>
            <w:tcW w:w="4508" w:type="dxa"/>
            <w:shd w:val="clear" w:color="auto" w:fill="EDEDED" w:themeFill="accent3" w:themeFillTint="33"/>
          </w:tcPr>
          <w:p w14:paraId="314E6BFC" w14:textId="77777777" w:rsidR="00BB7210" w:rsidRPr="00867815" w:rsidRDefault="00BB7210" w:rsidP="00A83FBC">
            <w:pPr>
              <w:jc w:val="center"/>
              <w:rPr>
                <w:b/>
                <w:sz w:val="24"/>
              </w:rPr>
            </w:pPr>
            <w:r>
              <w:rPr>
                <w:b/>
                <w:sz w:val="24"/>
              </w:rPr>
              <w:t>Manchester: Wednesday 04</w:t>
            </w:r>
            <w:r w:rsidRPr="003A1DD4">
              <w:rPr>
                <w:b/>
                <w:sz w:val="24"/>
                <w:vertAlign w:val="superscript"/>
              </w:rPr>
              <w:t>th</w:t>
            </w:r>
            <w:r>
              <w:rPr>
                <w:b/>
                <w:sz w:val="24"/>
              </w:rPr>
              <w:t xml:space="preserve"> March 2020.</w:t>
            </w:r>
          </w:p>
        </w:tc>
      </w:tr>
      <w:tr w:rsidR="00BB7210" w14:paraId="1C4A8C44" w14:textId="77777777" w:rsidTr="00A83FBC">
        <w:tc>
          <w:tcPr>
            <w:tcW w:w="4508" w:type="dxa"/>
          </w:tcPr>
          <w:p w14:paraId="6CAEDE0E" w14:textId="77777777" w:rsidR="00BB7210" w:rsidRDefault="00BB7210" w:rsidP="00A83FBC">
            <w:r>
              <w:t>Albert Square: Manchester Town Hall</w:t>
            </w:r>
          </w:p>
          <w:p w14:paraId="0B89A178" w14:textId="77777777" w:rsidR="00BB7210" w:rsidRDefault="00BB7210" w:rsidP="00A83FBC"/>
          <w:p w14:paraId="3A043F1A" w14:textId="77777777" w:rsidR="00BB7210" w:rsidRDefault="00BB7210" w:rsidP="00A83FBC">
            <w:r>
              <w:t>St Marys Church</w:t>
            </w:r>
          </w:p>
          <w:p w14:paraId="4FF59F5D" w14:textId="77777777" w:rsidR="00BB7210" w:rsidRDefault="00BB7210" w:rsidP="00A83FBC"/>
          <w:p w14:paraId="1CEF813D" w14:textId="77777777" w:rsidR="00BB7210" w:rsidRDefault="00BB7210" w:rsidP="00A83FBC">
            <w:r>
              <w:t xml:space="preserve">Slug and Lettuce </w:t>
            </w:r>
          </w:p>
          <w:p w14:paraId="2B3DBB75" w14:textId="77777777" w:rsidR="00BB7210" w:rsidRDefault="00BB7210" w:rsidP="00A83FBC"/>
          <w:p w14:paraId="7A4D371D" w14:textId="77777777" w:rsidR="00BB7210" w:rsidRDefault="00BB7210" w:rsidP="00A83FBC"/>
        </w:tc>
        <w:tc>
          <w:tcPr>
            <w:tcW w:w="4508" w:type="dxa"/>
          </w:tcPr>
          <w:p w14:paraId="7F485BE7" w14:textId="77777777" w:rsidR="00BB7210" w:rsidRDefault="00BB7210" w:rsidP="00A83FBC">
            <w:r>
              <w:t>After visiting the Trafford Centre, the next activity is visiting the Town Hall which is followed by St Marys Church.</w:t>
            </w:r>
          </w:p>
          <w:p w14:paraId="15FA9D3D" w14:textId="77777777" w:rsidR="00BB7210" w:rsidRDefault="00BB7210" w:rsidP="00A83FBC"/>
          <w:p w14:paraId="4A6EEB6D" w14:textId="77777777" w:rsidR="00BB7210" w:rsidRDefault="00BB7210" w:rsidP="00A83FBC">
            <w:r>
              <w:t xml:space="preserve"> After this a nice finish at Slug and Lettuce. </w:t>
            </w:r>
          </w:p>
        </w:tc>
      </w:tr>
    </w:tbl>
    <w:p w14:paraId="39FD732E" w14:textId="69946DE8" w:rsidR="00BB7210" w:rsidRDefault="00BB7210">
      <w:pPr>
        <w:rPr>
          <w:sz w:val="24"/>
          <w:szCs w:val="24"/>
        </w:rPr>
      </w:pPr>
    </w:p>
    <w:tbl>
      <w:tblPr>
        <w:tblStyle w:val="TableGrid"/>
        <w:tblpPr w:leftFromText="180" w:rightFromText="180" w:vertAnchor="text" w:horzAnchor="margin" w:tblpY="1285"/>
        <w:tblW w:w="0" w:type="auto"/>
        <w:tblLook w:val="04A0" w:firstRow="1" w:lastRow="0" w:firstColumn="1" w:lastColumn="0" w:noHBand="0" w:noVBand="1"/>
      </w:tblPr>
      <w:tblGrid>
        <w:gridCol w:w="4508"/>
        <w:gridCol w:w="4508"/>
      </w:tblGrid>
      <w:tr w:rsidR="00BB7210" w14:paraId="27DBD981" w14:textId="77777777" w:rsidTr="00BB7210">
        <w:tc>
          <w:tcPr>
            <w:tcW w:w="4508" w:type="dxa"/>
            <w:shd w:val="clear" w:color="auto" w:fill="EDEDED" w:themeFill="accent3" w:themeFillTint="33"/>
          </w:tcPr>
          <w:p w14:paraId="37F1E1B0" w14:textId="77777777" w:rsidR="00BB7210" w:rsidRPr="0095533C" w:rsidRDefault="00BB7210" w:rsidP="00BB7210">
            <w:pPr>
              <w:rPr>
                <w:b/>
                <w:sz w:val="24"/>
              </w:rPr>
            </w:pPr>
            <w:r w:rsidRPr="0095533C">
              <w:rPr>
                <w:b/>
                <w:sz w:val="24"/>
              </w:rPr>
              <w:t>Person:</w:t>
            </w:r>
          </w:p>
        </w:tc>
        <w:tc>
          <w:tcPr>
            <w:tcW w:w="4508" w:type="dxa"/>
            <w:shd w:val="clear" w:color="auto" w:fill="EDEDED" w:themeFill="accent3" w:themeFillTint="33"/>
          </w:tcPr>
          <w:p w14:paraId="556BE923" w14:textId="77777777" w:rsidR="00BB7210" w:rsidRPr="0095533C" w:rsidRDefault="00BB7210" w:rsidP="00BB7210">
            <w:pPr>
              <w:rPr>
                <w:b/>
                <w:sz w:val="24"/>
              </w:rPr>
            </w:pPr>
            <w:r w:rsidRPr="0095533C">
              <w:rPr>
                <w:b/>
                <w:sz w:val="24"/>
              </w:rPr>
              <w:t>Contact Number:</w:t>
            </w:r>
          </w:p>
        </w:tc>
      </w:tr>
      <w:tr w:rsidR="00BB7210" w14:paraId="7BC9BB01" w14:textId="77777777" w:rsidTr="00BB7210">
        <w:tc>
          <w:tcPr>
            <w:tcW w:w="4508" w:type="dxa"/>
          </w:tcPr>
          <w:p w14:paraId="3833F205" w14:textId="77777777" w:rsidR="00BB7210" w:rsidRPr="0095533C" w:rsidRDefault="00BB7210" w:rsidP="00BB7210">
            <w:pPr>
              <w:rPr>
                <w:b/>
              </w:rPr>
            </w:pPr>
            <w:r w:rsidRPr="0095533C">
              <w:rPr>
                <w:b/>
              </w:rPr>
              <w:t>Tamara Leaity</w:t>
            </w:r>
          </w:p>
        </w:tc>
        <w:tc>
          <w:tcPr>
            <w:tcW w:w="4508" w:type="dxa"/>
          </w:tcPr>
          <w:p w14:paraId="3BD88095" w14:textId="77777777" w:rsidR="00BB7210" w:rsidRPr="0095533C" w:rsidRDefault="00BB7210" w:rsidP="00BB7210">
            <w:pPr>
              <w:rPr>
                <w:b/>
              </w:rPr>
            </w:pPr>
            <w:r w:rsidRPr="0095533C">
              <w:rPr>
                <w:b/>
              </w:rPr>
              <w:t>07747150253</w:t>
            </w:r>
          </w:p>
        </w:tc>
      </w:tr>
      <w:tr w:rsidR="00BB7210" w14:paraId="124DE4BA" w14:textId="77777777" w:rsidTr="00BB7210">
        <w:tc>
          <w:tcPr>
            <w:tcW w:w="4508" w:type="dxa"/>
          </w:tcPr>
          <w:p w14:paraId="0517FE44" w14:textId="77777777" w:rsidR="00BB7210" w:rsidRPr="0095533C" w:rsidRDefault="00BB7210" w:rsidP="00BB7210">
            <w:pPr>
              <w:rPr>
                <w:b/>
              </w:rPr>
            </w:pPr>
            <w:r w:rsidRPr="0095533C">
              <w:rPr>
                <w:b/>
              </w:rPr>
              <w:t xml:space="preserve">Bethan Evans-Phillips </w:t>
            </w:r>
          </w:p>
        </w:tc>
        <w:tc>
          <w:tcPr>
            <w:tcW w:w="4508" w:type="dxa"/>
          </w:tcPr>
          <w:p w14:paraId="04823592" w14:textId="77777777" w:rsidR="00BB7210" w:rsidRPr="0095533C" w:rsidRDefault="00BB7210" w:rsidP="00BB7210">
            <w:pPr>
              <w:rPr>
                <w:b/>
              </w:rPr>
            </w:pPr>
            <w:r w:rsidRPr="0095533C">
              <w:rPr>
                <w:b/>
              </w:rPr>
              <w:t>07585129083</w:t>
            </w:r>
          </w:p>
        </w:tc>
      </w:tr>
      <w:tr w:rsidR="00BB7210" w14:paraId="49D12057" w14:textId="77777777" w:rsidTr="00BB7210">
        <w:tc>
          <w:tcPr>
            <w:tcW w:w="4508" w:type="dxa"/>
          </w:tcPr>
          <w:p w14:paraId="514C805F" w14:textId="77777777" w:rsidR="00BB7210" w:rsidRPr="0095533C" w:rsidRDefault="00BB7210" w:rsidP="00BB7210">
            <w:pPr>
              <w:rPr>
                <w:b/>
              </w:rPr>
            </w:pPr>
            <w:r w:rsidRPr="0095533C">
              <w:rPr>
                <w:b/>
              </w:rPr>
              <w:t xml:space="preserve">Lauren Davies </w:t>
            </w:r>
          </w:p>
        </w:tc>
        <w:tc>
          <w:tcPr>
            <w:tcW w:w="4508" w:type="dxa"/>
          </w:tcPr>
          <w:p w14:paraId="7EE59D51" w14:textId="77777777" w:rsidR="00BB7210" w:rsidRPr="0095533C" w:rsidRDefault="00BB7210" w:rsidP="00BB7210">
            <w:pPr>
              <w:rPr>
                <w:b/>
              </w:rPr>
            </w:pPr>
            <w:r w:rsidRPr="0095533C">
              <w:rPr>
                <w:b/>
              </w:rPr>
              <w:t>07533353858</w:t>
            </w:r>
          </w:p>
        </w:tc>
      </w:tr>
    </w:tbl>
    <w:p w14:paraId="6A93C5C9" w14:textId="77777777" w:rsidR="00BB7210" w:rsidRDefault="00BB7210">
      <w:pPr>
        <w:rPr>
          <w:b/>
          <w:bCs/>
          <w:sz w:val="24"/>
          <w:szCs w:val="24"/>
        </w:rPr>
      </w:pPr>
    </w:p>
    <w:p w14:paraId="1F12EBF0" w14:textId="77777777" w:rsidR="00BB7210" w:rsidRDefault="00BB7210">
      <w:pPr>
        <w:rPr>
          <w:b/>
          <w:bCs/>
          <w:sz w:val="24"/>
          <w:szCs w:val="24"/>
        </w:rPr>
      </w:pPr>
    </w:p>
    <w:p w14:paraId="0543EA1F" w14:textId="39671699" w:rsidR="000C4D47" w:rsidRPr="003F10E7" w:rsidRDefault="003F10E7" w:rsidP="003F10E7">
      <w:pPr>
        <w:jc w:val="center"/>
        <w:rPr>
          <w:b/>
          <w:bCs/>
          <w:sz w:val="24"/>
          <w:szCs w:val="24"/>
        </w:rPr>
      </w:pPr>
      <w:r>
        <w:rPr>
          <w:b/>
          <w:bCs/>
          <w:sz w:val="24"/>
          <w:szCs w:val="24"/>
        </w:rPr>
        <w:t xml:space="preserve">2.1: </w:t>
      </w:r>
      <w:r w:rsidR="00BB7210" w:rsidRPr="00BB7210">
        <w:rPr>
          <w:b/>
          <w:bCs/>
          <w:sz w:val="24"/>
          <w:szCs w:val="24"/>
        </w:rPr>
        <w:t>Group Contact Information</w:t>
      </w:r>
      <w:r w:rsidR="00BB7210" w:rsidRPr="00BB7210">
        <w:rPr>
          <w:b/>
          <w:bCs/>
          <w:sz w:val="24"/>
          <w:szCs w:val="24"/>
        </w:rPr>
        <w:br w:type="page"/>
      </w:r>
      <w:r>
        <w:rPr>
          <w:b/>
          <w:bCs/>
          <w:sz w:val="28"/>
          <w:szCs w:val="28"/>
        </w:rPr>
        <w:lastRenderedPageBreak/>
        <w:t xml:space="preserve">3.0 </w:t>
      </w:r>
      <w:r w:rsidR="00BD3854" w:rsidRPr="000C4D47">
        <w:rPr>
          <w:b/>
          <w:bCs/>
          <w:sz w:val="28"/>
          <w:szCs w:val="28"/>
        </w:rPr>
        <w:t>Social Media Campaign</w:t>
      </w:r>
    </w:p>
    <w:p w14:paraId="1FB4D260" w14:textId="2C0B6DC1" w:rsidR="000B5E5F" w:rsidRPr="000B5E5F" w:rsidRDefault="003F10E7" w:rsidP="000B5E5F">
      <w:pPr>
        <w:spacing w:line="276" w:lineRule="auto"/>
        <w:rPr>
          <w:b/>
          <w:bCs/>
          <w:sz w:val="24"/>
          <w:szCs w:val="24"/>
        </w:rPr>
      </w:pPr>
      <w:r>
        <w:rPr>
          <w:b/>
          <w:bCs/>
          <w:sz w:val="24"/>
          <w:szCs w:val="24"/>
        </w:rPr>
        <w:t xml:space="preserve">3.1: </w:t>
      </w:r>
      <w:r w:rsidR="000B5E5F" w:rsidRPr="000B5E5F">
        <w:rPr>
          <w:b/>
          <w:bCs/>
          <w:sz w:val="24"/>
          <w:szCs w:val="24"/>
        </w:rPr>
        <w:t>Facebook Blogs</w:t>
      </w:r>
    </w:p>
    <w:p w14:paraId="1FB81155" w14:textId="4D7E4A0C" w:rsidR="00BA4E17" w:rsidRDefault="000C4D47" w:rsidP="003F10E7">
      <w:pPr>
        <w:spacing w:line="276" w:lineRule="auto"/>
        <w:jc w:val="center"/>
        <w:rPr>
          <w:b/>
          <w:bCs/>
          <w:sz w:val="28"/>
          <w:szCs w:val="28"/>
        </w:rPr>
      </w:pPr>
      <w:r>
        <w:rPr>
          <w:b/>
          <w:bCs/>
          <w:noProof/>
          <w:sz w:val="28"/>
          <w:szCs w:val="28"/>
        </w:rPr>
        <w:drawing>
          <wp:inline distT="0" distB="0" distL="0" distR="0" wp14:anchorId="67F7D075" wp14:editId="045F46F5">
            <wp:extent cx="2247900" cy="3996458"/>
            <wp:effectExtent l="0" t="0" r="0" b="444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1509.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0802" cy="4001618"/>
                    </a:xfrm>
                    <a:prstGeom prst="rect">
                      <a:avLst/>
                    </a:prstGeom>
                  </pic:spPr>
                </pic:pic>
              </a:graphicData>
            </a:graphic>
          </wp:inline>
        </w:drawing>
      </w:r>
      <w:r w:rsidR="00BA4E17">
        <w:rPr>
          <w:b/>
          <w:bCs/>
          <w:noProof/>
          <w:sz w:val="28"/>
          <w:szCs w:val="28"/>
        </w:rPr>
        <w:drawing>
          <wp:inline distT="0" distB="0" distL="0" distR="0" wp14:anchorId="2DFC27F5" wp14:editId="215F76DC">
            <wp:extent cx="2266315" cy="4013311"/>
            <wp:effectExtent l="0" t="0" r="635" b="635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151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72052" cy="4023470"/>
                    </a:xfrm>
                    <a:prstGeom prst="rect">
                      <a:avLst/>
                    </a:prstGeom>
                  </pic:spPr>
                </pic:pic>
              </a:graphicData>
            </a:graphic>
          </wp:inline>
        </w:drawing>
      </w:r>
    </w:p>
    <w:p w14:paraId="332E5280" w14:textId="77777777" w:rsidR="00BA4E17" w:rsidRDefault="00BA4E17">
      <w:pPr>
        <w:rPr>
          <w:b/>
          <w:bCs/>
          <w:sz w:val="28"/>
          <w:szCs w:val="28"/>
        </w:rPr>
      </w:pPr>
      <w:r>
        <w:rPr>
          <w:b/>
          <w:bCs/>
          <w:sz w:val="28"/>
          <w:szCs w:val="28"/>
        </w:rPr>
        <w:br w:type="page"/>
      </w:r>
    </w:p>
    <w:p w14:paraId="2241C835" w14:textId="00EB8C66" w:rsidR="000C4D47" w:rsidRDefault="00BA4E17" w:rsidP="003F10E7">
      <w:pPr>
        <w:spacing w:line="276" w:lineRule="auto"/>
        <w:jc w:val="center"/>
        <w:rPr>
          <w:b/>
          <w:bCs/>
          <w:sz w:val="28"/>
          <w:szCs w:val="28"/>
        </w:rPr>
      </w:pPr>
      <w:r>
        <w:rPr>
          <w:b/>
          <w:bCs/>
          <w:noProof/>
          <w:sz w:val="28"/>
          <w:szCs w:val="28"/>
        </w:rPr>
        <w:lastRenderedPageBreak/>
        <w:drawing>
          <wp:inline distT="0" distB="0" distL="0" distR="0" wp14:anchorId="0B8439EB" wp14:editId="272E5C36">
            <wp:extent cx="2250174" cy="4000500"/>
            <wp:effectExtent l="0" t="0" r="0" b="0"/>
            <wp:docPr id="5" name="Picture 5" descr="A screensho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1508.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51583" cy="4003005"/>
                    </a:xfrm>
                    <a:prstGeom prst="rect">
                      <a:avLst/>
                    </a:prstGeom>
                  </pic:spPr>
                </pic:pic>
              </a:graphicData>
            </a:graphic>
          </wp:inline>
        </w:drawing>
      </w:r>
      <w:r w:rsidR="00180261">
        <w:rPr>
          <w:b/>
          <w:bCs/>
          <w:noProof/>
          <w:sz w:val="28"/>
          <w:szCs w:val="28"/>
        </w:rPr>
        <w:drawing>
          <wp:inline distT="0" distB="0" distL="0" distR="0" wp14:anchorId="4C932A77" wp14:editId="42933862">
            <wp:extent cx="2268390" cy="4032885"/>
            <wp:effectExtent l="0" t="0" r="0" b="5715"/>
            <wp:docPr id="6" name="Picture 6" descr="A screensho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1507.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71327" cy="4038107"/>
                    </a:xfrm>
                    <a:prstGeom prst="rect">
                      <a:avLst/>
                    </a:prstGeom>
                  </pic:spPr>
                </pic:pic>
              </a:graphicData>
            </a:graphic>
          </wp:inline>
        </w:drawing>
      </w:r>
    </w:p>
    <w:p w14:paraId="196328D2" w14:textId="6775D6F4" w:rsidR="00180261" w:rsidRDefault="00180261" w:rsidP="003F10E7">
      <w:pPr>
        <w:spacing w:line="276" w:lineRule="auto"/>
        <w:jc w:val="center"/>
        <w:rPr>
          <w:b/>
          <w:bCs/>
          <w:sz w:val="28"/>
          <w:szCs w:val="28"/>
        </w:rPr>
      </w:pPr>
      <w:r>
        <w:rPr>
          <w:b/>
          <w:bCs/>
          <w:noProof/>
          <w:sz w:val="28"/>
          <w:szCs w:val="28"/>
        </w:rPr>
        <w:drawing>
          <wp:inline distT="0" distB="0" distL="0" distR="0" wp14:anchorId="5BFC18A9" wp14:editId="2F4C3A9F">
            <wp:extent cx="2215244" cy="3938400"/>
            <wp:effectExtent l="0" t="0" r="0" b="508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1505.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17352" cy="3942148"/>
                    </a:xfrm>
                    <a:prstGeom prst="rect">
                      <a:avLst/>
                    </a:prstGeom>
                  </pic:spPr>
                </pic:pic>
              </a:graphicData>
            </a:graphic>
          </wp:inline>
        </w:drawing>
      </w:r>
      <w:r>
        <w:rPr>
          <w:b/>
          <w:bCs/>
          <w:noProof/>
          <w:sz w:val="28"/>
          <w:szCs w:val="28"/>
        </w:rPr>
        <w:drawing>
          <wp:inline distT="0" distB="0" distL="0" distR="0" wp14:anchorId="7BF03820" wp14:editId="5B76647B">
            <wp:extent cx="2190115" cy="3893724"/>
            <wp:effectExtent l="0" t="0" r="635"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150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91282" cy="3895799"/>
                    </a:xfrm>
                    <a:prstGeom prst="rect">
                      <a:avLst/>
                    </a:prstGeom>
                  </pic:spPr>
                </pic:pic>
              </a:graphicData>
            </a:graphic>
          </wp:inline>
        </w:drawing>
      </w:r>
    </w:p>
    <w:p w14:paraId="2C1EFBFA" w14:textId="2EC97DD9" w:rsidR="00180261" w:rsidRDefault="00180261" w:rsidP="000C4D47">
      <w:pPr>
        <w:spacing w:line="276" w:lineRule="auto"/>
        <w:rPr>
          <w:b/>
          <w:bCs/>
          <w:sz w:val="28"/>
          <w:szCs w:val="28"/>
        </w:rPr>
      </w:pPr>
    </w:p>
    <w:p w14:paraId="02EDB34B" w14:textId="2EC44DCC" w:rsidR="00180261" w:rsidRDefault="00180261" w:rsidP="003F10E7">
      <w:pPr>
        <w:spacing w:line="276" w:lineRule="auto"/>
        <w:jc w:val="center"/>
        <w:rPr>
          <w:b/>
          <w:bCs/>
          <w:sz w:val="28"/>
          <w:szCs w:val="28"/>
        </w:rPr>
      </w:pPr>
      <w:r>
        <w:rPr>
          <w:b/>
          <w:bCs/>
          <w:noProof/>
          <w:sz w:val="28"/>
          <w:szCs w:val="28"/>
        </w:rPr>
        <w:lastRenderedPageBreak/>
        <w:drawing>
          <wp:inline distT="0" distB="0" distL="0" distR="0" wp14:anchorId="4A7F61CF" wp14:editId="7FD69E78">
            <wp:extent cx="2333039" cy="4147824"/>
            <wp:effectExtent l="0" t="0" r="0" b="5080"/>
            <wp:docPr id="9" name="Picture 9" descr="A screenshot of a social media post with text and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1503.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34383" cy="4150213"/>
                    </a:xfrm>
                    <a:prstGeom prst="rect">
                      <a:avLst/>
                    </a:prstGeom>
                  </pic:spPr>
                </pic:pic>
              </a:graphicData>
            </a:graphic>
          </wp:inline>
        </w:drawing>
      </w:r>
      <w:r>
        <w:rPr>
          <w:b/>
          <w:bCs/>
          <w:noProof/>
          <w:sz w:val="28"/>
          <w:szCs w:val="28"/>
        </w:rPr>
        <w:drawing>
          <wp:inline distT="0" distB="0" distL="0" distR="0" wp14:anchorId="7656CFA0" wp14:editId="3573AD81">
            <wp:extent cx="2307590" cy="4102578"/>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1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11204" cy="4109003"/>
                    </a:xfrm>
                    <a:prstGeom prst="rect">
                      <a:avLst/>
                    </a:prstGeom>
                  </pic:spPr>
                </pic:pic>
              </a:graphicData>
            </a:graphic>
          </wp:inline>
        </w:drawing>
      </w:r>
    </w:p>
    <w:p w14:paraId="2DF93391" w14:textId="30400F35" w:rsidR="00180261" w:rsidRDefault="00180261" w:rsidP="000C4D47">
      <w:pPr>
        <w:spacing w:line="276" w:lineRule="auto"/>
        <w:rPr>
          <w:b/>
          <w:bCs/>
          <w:sz w:val="28"/>
          <w:szCs w:val="28"/>
        </w:rPr>
      </w:pPr>
    </w:p>
    <w:p w14:paraId="24942D03" w14:textId="3BE9536A" w:rsidR="00180261" w:rsidRDefault="00180261" w:rsidP="003F10E7">
      <w:pPr>
        <w:spacing w:line="276" w:lineRule="auto"/>
        <w:jc w:val="center"/>
        <w:rPr>
          <w:b/>
          <w:bCs/>
          <w:sz w:val="28"/>
          <w:szCs w:val="28"/>
        </w:rPr>
      </w:pPr>
      <w:r>
        <w:rPr>
          <w:b/>
          <w:bCs/>
          <w:noProof/>
          <w:sz w:val="28"/>
          <w:szCs w:val="28"/>
        </w:rPr>
        <w:lastRenderedPageBreak/>
        <w:drawing>
          <wp:inline distT="0" distB="0" distL="0" distR="0" wp14:anchorId="3B65C3D7" wp14:editId="022BA58B">
            <wp:extent cx="2354591" cy="4186140"/>
            <wp:effectExtent l="0" t="0" r="7620" b="5080"/>
            <wp:docPr id="11" name="Picture 11"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150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55793" cy="4188276"/>
                    </a:xfrm>
                    <a:prstGeom prst="rect">
                      <a:avLst/>
                    </a:prstGeom>
                  </pic:spPr>
                </pic:pic>
              </a:graphicData>
            </a:graphic>
          </wp:inline>
        </w:drawing>
      </w:r>
      <w:r>
        <w:rPr>
          <w:b/>
          <w:bCs/>
          <w:noProof/>
          <w:sz w:val="28"/>
          <w:szCs w:val="28"/>
        </w:rPr>
        <w:drawing>
          <wp:inline distT="0" distB="0" distL="0" distR="0" wp14:anchorId="4928A666" wp14:editId="289E127A">
            <wp:extent cx="2371725" cy="4216601"/>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150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74073" cy="4220775"/>
                    </a:xfrm>
                    <a:prstGeom prst="rect">
                      <a:avLst/>
                    </a:prstGeom>
                  </pic:spPr>
                </pic:pic>
              </a:graphicData>
            </a:graphic>
          </wp:inline>
        </w:drawing>
      </w:r>
    </w:p>
    <w:p w14:paraId="3E3028DA" w14:textId="560BC827" w:rsidR="00180261" w:rsidRDefault="00180261" w:rsidP="000C4D47">
      <w:pPr>
        <w:spacing w:line="276" w:lineRule="auto"/>
        <w:rPr>
          <w:b/>
          <w:bCs/>
          <w:sz w:val="28"/>
          <w:szCs w:val="28"/>
        </w:rPr>
      </w:pPr>
    </w:p>
    <w:p w14:paraId="746EE479" w14:textId="5399C3A3" w:rsidR="000B5E5F" w:rsidRDefault="000B5E5F">
      <w:pPr>
        <w:rPr>
          <w:b/>
          <w:bCs/>
          <w:sz w:val="28"/>
          <w:szCs w:val="28"/>
        </w:rPr>
      </w:pPr>
      <w:r>
        <w:rPr>
          <w:b/>
          <w:bCs/>
          <w:sz w:val="28"/>
          <w:szCs w:val="28"/>
        </w:rPr>
        <w:br w:type="page"/>
      </w:r>
    </w:p>
    <w:p w14:paraId="37B270AF" w14:textId="6A4D20F3" w:rsidR="000B5E5F" w:rsidRPr="000B5E5F" w:rsidRDefault="003F10E7" w:rsidP="000C4D47">
      <w:pPr>
        <w:spacing w:line="276" w:lineRule="auto"/>
        <w:rPr>
          <w:b/>
          <w:bCs/>
          <w:sz w:val="24"/>
          <w:szCs w:val="24"/>
        </w:rPr>
      </w:pPr>
      <w:r>
        <w:rPr>
          <w:b/>
          <w:bCs/>
          <w:sz w:val="24"/>
          <w:szCs w:val="24"/>
        </w:rPr>
        <w:lastRenderedPageBreak/>
        <w:t xml:space="preserve">3.2: </w:t>
      </w:r>
      <w:r w:rsidR="000B5E5F" w:rsidRPr="000B5E5F">
        <w:rPr>
          <w:b/>
          <w:bCs/>
          <w:sz w:val="24"/>
          <w:szCs w:val="24"/>
        </w:rPr>
        <w:t>Linked</w:t>
      </w:r>
      <w:r>
        <w:rPr>
          <w:b/>
          <w:bCs/>
          <w:sz w:val="24"/>
          <w:szCs w:val="24"/>
        </w:rPr>
        <w:t>I</w:t>
      </w:r>
      <w:r w:rsidR="000B5E5F" w:rsidRPr="000B5E5F">
        <w:rPr>
          <w:b/>
          <w:bCs/>
          <w:sz w:val="24"/>
          <w:szCs w:val="24"/>
        </w:rPr>
        <w:t>n Blogs</w:t>
      </w:r>
    </w:p>
    <w:p w14:paraId="1D0A518B" w14:textId="1958DE38" w:rsidR="00180261" w:rsidRDefault="00180261" w:rsidP="003F10E7">
      <w:pPr>
        <w:spacing w:line="276" w:lineRule="auto"/>
        <w:jc w:val="center"/>
        <w:rPr>
          <w:b/>
          <w:bCs/>
          <w:sz w:val="28"/>
          <w:szCs w:val="28"/>
        </w:rPr>
      </w:pPr>
      <w:r>
        <w:rPr>
          <w:b/>
          <w:bCs/>
          <w:noProof/>
          <w:sz w:val="28"/>
          <w:szCs w:val="28"/>
        </w:rPr>
        <w:drawing>
          <wp:inline distT="0" distB="0" distL="0" distR="0" wp14:anchorId="50A926BA" wp14:editId="466774CB">
            <wp:extent cx="2509297" cy="4461186"/>
            <wp:effectExtent l="0" t="0" r="5715" b="0"/>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1499.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12760" cy="4467342"/>
                    </a:xfrm>
                    <a:prstGeom prst="rect">
                      <a:avLst/>
                    </a:prstGeom>
                  </pic:spPr>
                </pic:pic>
              </a:graphicData>
            </a:graphic>
          </wp:inline>
        </w:drawing>
      </w:r>
      <w:r>
        <w:rPr>
          <w:b/>
          <w:bCs/>
          <w:noProof/>
          <w:sz w:val="28"/>
          <w:szCs w:val="28"/>
        </w:rPr>
        <w:drawing>
          <wp:inline distT="0" distB="0" distL="0" distR="0" wp14:anchorId="5BED39BC" wp14:editId="5A59D89D">
            <wp:extent cx="2543175" cy="4521416"/>
            <wp:effectExtent l="0" t="0" r="0" b="0"/>
            <wp:docPr id="14" name="Picture 14" descr="A screenshot of a cell phone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1500.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49960" cy="4533479"/>
                    </a:xfrm>
                    <a:prstGeom prst="rect">
                      <a:avLst/>
                    </a:prstGeom>
                  </pic:spPr>
                </pic:pic>
              </a:graphicData>
            </a:graphic>
          </wp:inline>
        </w:drawing>
      </w:r>
    </w:p>
    <w:p w14:paraId="6ED9DD4D" w14:textId="370BBFB2" w:rsidR="00180261" w:rsidRDefault="00180261" w:rsidP="000C4D47">
      <w:pPr>
        <w:spacing w:line="276" w:lineRule="auto"/>
        <w:rPr>
          <w:b/>
          <w:bCs/>
          <w:sz w:val="28"/>
          <w:szCs w:val="28"/>
        </w:rPr>
      </w:pPr>
    </w:p>
    <w:p w14:paraId="58C5D8B8" w14:textId="3B168E7E" w:rsidR="00180261" w:rsidRDefault="00180261" w:rsidP="003F10E7">
      <w:pPr>
        <w:spacing w:line="276" w:lineRule="auto"/>
        <w:jc w:val="center"/>
        <w:rPr>
          <w:b/>
          <w:bCs/>
          <w:sz w:val="28"/>
          <w:szCs w:val="28"/>
        </w:rPr>
      </w:pPr>
      <w:r>
        <w:rPr>
          <w:b/>
          <w:bCs/>
          <w:noProof/>
          <w:sz w:val="28"/>
          <w:szCs w:val="28"/>
        </w:rPr>
        <w:lastRenderedPageBreak/>
        <w:drawing>
          <wp:inline distT="0" distB="0" distL="0" distR="0" wp14:anchorId="4F0465B3" wp14:editId="7E9F5EDC">
            <wp:extent cx="2423759" cy="4309110"/>
            <wp:effectExtent l="0" t="0" r="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1497.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26179" cy="4313412"/>
                    </a:xfrm>
                    <a:prstGeom prst="rect">
                      <a:avLst/>
                    </a:prstGeom>
                  </pic:spPr>
                </pic:pic>
              </a:graphicData>
            </a:graphic>
          </wp:inline>
        </w:drawing>
      </w:r>
      <w:r>
        <w:rPr>
          <w:b/>
          <w:bCs/>
          <w:noProof/>
          <w:sz w:val="28"/>
          <w:szCs w:val="28"/>
        </w:rPr>
        <w:drawing>
          <wp:inline distT="0" distB="0" distL="0" distR="0" wp14:anchorId="00A672B0" wp14:editId="0A47192B">
            <wp:extent cx="2447925" cy="4352074"/>
            <wp:effectExtent l="0" t="0" r="0" b="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1498.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450958" cy="4357466"/>
                    </a:xfrm>
                    <a:prstGeom prst="rect">
                      <a:avLst/>
                    </a:prstGeom>
                  </pic:spPr>
                </pic:pic>
              </a:graphicData>
            </a:graphic>
          </wp:inline>
        </w:drawing>
      </w:r>
    </w:p>
    <w:p w14:paraId="6A306833" w14:textId="5E1A5593" w:rsidR="00180261" w:rsidRDefault="00180261" w:rsidP="000C4D47">
      <w:pPr>
        <w:spacing w:line="276" w:lineRule="auto"/>
        <w:rPr>
          <w:b/>
          <w:bCs/>
          <w:sz w:val="28"/>
          <w:szCs w:val="28"/>
        </w:rPr>
      </w:pPr>
    </w:p>
    <w:p w14:paraId="3351DB91" w14:textId="6B6545EC" w:rsidR="00A6443B" w:rsidRDefault="00180261" w:rsidP="003F10E7">
      <w:pPr>
        <w:spacing w:line="276" w:lineRule="auto"/>
        <w:jc w:val="center"/>
        <w:rPr>
          <w:b/>
          <w:bCs/>
          <w:sz w:val="28"/>
          <w:szCs w:val="28"/>
        </w:rPr>
      </w:pPr>
      <w:r>
        <w:rPr>
          <w:b/>
          <w:bCs/>
          <w:noProof/>
          <w:sz w:val="28"/>
          <w:szCs w:val="28"/>
        </w:rPr>
        <w:lastRenderedPageBreak/>
        <w:drawing>
          <wp:inline distT="0" distB="0" distL="0" distR="0" wp14:anchorId="12625B59" wp14:editId="2C8DB4F2">
            <wp:extent cx="2386648" cy="4243133"/>
            <wp:effectExtent l="0" t="0" r="0" b="508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1494.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88428" cy="4246298"/>
                    </a:xfrm>
                    <a:prstGeom prst="rect">
                      <a:avLst/>
                    </a:prstGeom>
                  </pic:spPr>
                </pic:pic>
              </a:graphicData>
            </a:graphic>
          </wp:inline>
        </w:drawing>
      </w:r>
      <w:r>
        <w:rPr>
          <w:b/>
          <w:bCs/>
          <w:noProof/>
          <w:sz w:val="28"/>
          <w:szCs w:val="28"/>
        </w:rPr>
        <w:drawing>
          <wp:inline distT="0" distB="0" distL="0" distR="0" wp14:anchorId="054B1B51" wp14:editId="320DBE20">
            <wp:extent cx="2396490" cy="4260631"/>
            <wp:effectExtent l="0" t="0" r="3810" b="6985"/>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1496.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04540" cy="4274943"/>
                    </a:xfrm>
                    <a:prstGeom prst="rect">
                      <a:avLst/>
                    </a:prstGeom>
                  </pic:spPr>
                </pic:pic>
              </a:graphicData>
            </a:graphic>
          </wp:inline>
        </w:drawing>
      </w:r>
    </w:p>
    <w:p w14:paraId="6633F75E" w14:textId="12DF9EA2" w:rsidR="00180261" w:rsidRDefault="00A6443B" w:rsidP="003F10E7">
      <w:pPr>
        <w:jc w:val="center"/>
        <w:rPr>
          <w:b/>
          <w:bCs/>
          <w:sz w:val="28"/>
          <w:szCs w:val="28"/>
        </w:rPr>
      </w:pPr>
      <w:r>
        <w:rPr>
          <w:b/>
          <w:bCs/>
          <w:noProof/>
          <w:sz w:val="28"/>
          <w:szCs w:val="28"/>
        </w:rPr>
        <w:drawing>
          <wp:inline distT="0" distB="0" distL="0" distR="0" wp14:anchorId="66760189" wp14:editId="09186C85">
            <wp:extent cx="2047875" cy="3640839"/>
            <wp:effectExtent l="0" t="0" r="0" b="0"/>
            <wp:docPr id="4" name="Picture 4" descr="A screenshot of a cell phone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1493.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55357" cy="3654141"/>
                    </a:xfrm>
                    <a:prstGeom prst="rect">
                      <a:avLst/>
                    </a:prstGeom>
                  </pic:spPr>
                </pic:pic>
              </a:graphicData>
            </a:graphic>
          </wp:inline>
        </w:drawing>
      </w:r>
    </w:p>
    <w:p w14:paraId="7922D706" w14:textId="489FEB0E" w:rsidR="00A6443B" w:rsidRDefault="00A6443B" w:rsidP="00A6443B">
      <w:pPr>
        <w:rPr>
          <w:b/>
          <w:bCs/>
          <w:sz w:val="28"/>
          <w:szCs w:val="28"/>
        </w:rPr>
      </w:pPr>
    </w:p>
    <w:p w14:paraId="3A0944E3" w14:textId="0907CF56" w:rsidR="00A6443B" w:rsidRDefault="00A6443B" w:rsidP="003F10E7">
      <w:pPr>
        <w:jc w:val="center"/>
        <w:rPr>
          <w:b/>
          <w:bCs/>
          <w:sz w:val="28"/>
          <w:szCs w:val="28"/>
        </w:rPr>
      </w:pPr>
      <w:r>
        <w:rPr>
          <w:b/>
          <w:bCs/>
          <w:noProof/>
          <w:sz w:val="28"/>
          <w:szCs w:val="28"/>
        </w:rPr>
        <w:lastRenderedPageBreak/>
        <w:drawing>
          <wp:inline distT="0" distB="0" distL="0" distR="0" wp14:anchorId="24D579F3" wp14:editId="3147F1DC">
            <wp:extent cx="2524125" cy="4487550"/>
            <wp:effectExtent l="0" t="0" r="0" b="8255"/>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1490.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27893" cy="4494249"/>
                    </a:xfrm>
                    <a:prstGeom prst="rect">
                      <a:avLst/>
                    </a:prstGeom>
                  </pic:spPr>
                </pic:pic>
              </a:graphicData>
            </a:graphic>
          </wp:inline>
        </w:drawing>
      </w:r>
      <w:r>
        <w:rPr>
          <w:b/>
          <w:bCs/>
          <w:noProof/>
          <w:sz w:val="28"/>
          <w:szCs w:val="28"/>
        </w:rPr>
        <w:drawing>
          <wp:inline distT="0" distB="0" distL="0" distR="0" wp14:anchorId="412BFA17" wp14:editId="7180CB77">
            <wp:extent cx="2544935" cy="4524545"/>
            <wp:effectExtent l="0" t="0" r="8255"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1488.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46645" cy="4527586"/>
                    </a:xfrm>
                    <a:prstGeom prst="rect">
                      <a:avLst/>
                    </a:prstGeom>
                  </pic:spPr>
                </pic:pic>
              </a:graphicData>
            </a:graphic>
          </wp:inline>
        </w:drawing>
      </w:r>
    </w:p>
    <w:p w14:paraId="47F9E644" w14:textId="77777777" w:rsidR="000B5E5F" w:rsidRDefault="000B5E5F" w:rsidP="00A6443B">
      <w:pPr>
        <w:rPr>
          <w:b/>
          <w:bCs/>
          <w:sz w:val="28"/>
          <w:szCs w:val="28"/>
        </w:rPr>
      </w:pPr>
    </w:p>
    <w:p w14:paraId="7947E671" w14:textId="77777777" w:rsidR="000B5E5F" w:rsidRDefault="000B5E5F">
      <w:pPr>
        <w:rPr>
          <w:b/>
          <w:bCs/>
          <w:sz w:val="28"/>
          <w:szCs w:val="28"/>
        </w:rPr>
      </w:pPr>
      <w:r>
        <w:rPr>
          <w:b/>
          <w:bCs/>
          <w:sz w:val="28"/>
          <w:szCs w:val="28"/>
        </w:rPr>
        <w:br w:type="page"/>
      </w:r>
    </w:p>
    <w:p w14:paraId="5D9AB94B" w14:textId="334279AF" w:rsidR="000B5E5F" w:rsidRPr="000B5E5F" w:rsidRDefault="003F10E7" w:rsidP="00A6443B">
      <w:pPr>
        <w:rPr>
          <w:b/>
          <w:bCs/>
          <w:sz w:val="24"/>
          <w:szCs w:val="24"/>
        </w:rPr>
      </w:pPr>
      <w:r>
        <w:rPr>
          <w:b/>
          <w:bCs/>
          <w:sz w:val="24"/>
          <w:szCs w:val="24"/>
        </w:rPr>
        <w:lastRenderedPageBreak/>
        <w:t xml:space="preserve">3.3: </w:t>
      </w:r>
      <w:r w:rsidR="000B5E5F" w:rsidRPr="000B5E5F">
        <w:rPr>
          <w:b/>
          <w:bCs/>
          <w:sz w:val="24"/>
          <w:szCs w:val="24"/>
        </w:rPr>
        <w:t>Instagram Blogs</w:t>
      </w:r>
    </w:p>
    <w:p w14:paraId="5B9FD3FA" w14:textId="1842EA85" w:rsidR="00A6443B" w:rsidRDefault="00A6443B" w:rsidP="003F10E7">
      <w:pPr>
        <w:jc w:val="center"/>
        <w:rPr>
          <w:b/>
          <w:bCs/>
          <w:sz w:val="28"/>
          <w:szCs w:val="28"/>
        </w:rPr>
      </w:pPr>
      <w:r>
        <w:rPr>
          <w:b/>
          <w:bCs/>
          <w:noProof/>
          <w:sz w:val="28"/>
          <w:szCs w:val="28"/>
        </w:rPr>
        <w:drawing>
          <wp:inline distT="0" distB="0" distL="0" distR="0" wp14:anchorId="6FFA4231" wp14:editId="4D72CE31">
            <wp:extent cx="2504396" cy="4452473"/>
            <wp:effectExtent l="0" t="0" r="0" b="5715"/>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1486.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06374" cy="4455990"/>
                    </a:xfrm>
                    <a:prstGeom prst="rect">
                      <a:avLst/>
                    </a:prstGeom>
                  </pic:spPr>
                </pic:pic>
              </a:graphicData>
            </a:graphic>
          </wp:inline>
        </w:drawing>
      </w:r>
      <w:r>
        <w:rPr>
          <w:b/>
          <w:bCs/>
          <w:noProof/>
          <w:sz w:val="28"/>
          <w:szCs w:val="28"/>
        </w:rPr>
        <w:drawing>
          <wp:inline distT="0" distB="0" distL="0" distR="0" wp14:anchorId="6889EEA5" wp14:editId="780DF08D">
            <wp:extent cx="2493645" cy="4433358"/>
            <wp:effectExtent l="0" t="0" r="1905" b="5715"/>
            <wp:docPr id="24" name="Picture 2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1487.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495606" cy="4436844"/>
                    </a:xfrm>
                    <a:prstGeom prst="rect">
                      <a:avLst/>
                    </a:prstGeom>
                  </pic:spPr>
                </pic:pic>
              </a:graphicData>
            </a:graphic>
          </wp:inline>
        </w:drawing>
      </w:r>
    </w:p>
    <w:p w14:paraId="2F6A08DA" w14:textId="08C548D8" w:rsidR="00A6443B" w:rsidRDefault="00A6443B" w:rsidP="00A6443B">
      <w:pPr>
        <w:rPr>
          <w:b/>
          <w:bCs/>
          <w:sz w:val="28"/>
          <w:szCs w:val="28"/>
        </w:rPr>
      </w:pPr>
    </w:p>
    <w:p w14:paraId="13883FB8" w14:textId="6E590B0D" w:rsidR="00A6443B" w:rsidRDefault="000B5E5F" w:rsidP="003F10E7">
      <w:pPr>
        <w:jc w:val="center"/>
        <w:rPr>
          <w:b/>
          <w:bCs/>
          <w:sz w:val="28"/>
          <w:szCs w:val="28"/>
        </w:rPr>
      </w:pPr>
      <w:r>
        <w:rPr>
          <w:b/>
          <w:bCs/>
          <w:noProof/>
          <w:sz w:val="28"/>
          <w:szCs w:val="28"/>
        </w:rPr>
        <w:lastRenderedPageBreak/>
        <w:drawing>
          <wp:inline distT="0" distB="0" distL="0" distR="0" wp14:anchorId="569557A8" wp14:editId="36BC3C10">
            <wp:extent cx="2597789" cy="4618514"/>
            <wp:effectExtent l="0" t="0" r="0" b="0"/>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148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04987" cy="4631311"/>
                    </a:xfrm>
                    <a:prstGeom prst="rect">
                      <a:avLst/>
                    </a:prstGeom>
                  </pic:spPr>
                </pic:pic>
              </a:graphicData>
            </a:graphic>
          </wp:inline>
        </w:drawing>
      </w:r>
      <w:r>
        <w:rPr>
          <w:b/>
          <w:bCs/>
          <w:noProof/>
          <w:sz w:val="28"/>
          <w:szCs w:val="28"/>
        </w:rPr>
        <w:drawing>
          <wp:inline distT="0" distB="0" distL="0" distR="0" wp14:anchorId="5A7C3A1E" wp14:editId="00ADCB25">
            <wp:extent cx="2600665" cy="4623626"/>
            <wp:effectExtent l="0" t="0" r="9525" b="5715"/>
            <wp:docPr id="26" name="Picture 26"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1484.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03198" cy="4628130"/>
                    </a:xfrm>
                    <a:prstGeom prst="rect">
                      <a:avLst/>
                    </a:prstGeom>
                  </pic:spPr>
                </pic:pic>
              </a:graphicData>
            </a:graphic>
          </wp:inline>
        </w:drawing>
      </w:r>
    </w:p>
    <w:p w14:paraId="2AED01A9" w14:textId="6BF5A413" w:rsidR="000B5E5F" w:rsidRDefault="000B5E5F" w:rsidP="003F10E7">
      <w:pPr>
        <w:jc w:val="center"/>
        <w:rPr>
          <w:b/>
          <w:bCs/>
          <w:sz w:val="28"/>
          <w:szCs w:val="28"/>
        </w:rPr>
      </w:pPr>
      <w:r>
        <w:rPr>
          <w:b/>
          <w:bCs/>
          <w:noProof/>
          <w:sz w:val="28"/>
          <w:szCs w:val="28"/>
        </w:rPr>
        <w:lastRenderedPageBreak/>
        <w:drawing>
          <wp:inline distT="0" distB="0" distL="0" distR="0" wp14:anchorId="24331408" wp14:editId="6C434687">
            <wp:extent cx="2576435" cy="4580550"/>
            <wp:effectExtent l="0" t="0" r="0" b="0"/>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1475 (1).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82135" cy="4590683"/>
                    </a:xfrm>
                    <a:prstGeom prst="rect">
                      <a:avLst/>
                    </a:prstGeom>
                  </pic:spPr>
                </pic:pic>
              </a:graphicData>
            </a:graphic>
          </wp:inline>
        </w:drawing>
      </w:r>
      <w:r>
        <w:rPr>
          <w:b/>
          <w:bCs/>
          <w:noProof/>
          <w:sz w:val="28"/>
          <w:szCs w:val="28"/>
        </w:rPr>
        <w:drawing>
          <wp:inline distT="0" distB="0" distL="0" distR="0" wp14:anchorId="0476B618" wp14:editId="6CAD183B">
            <wp:extent cx="2579293" cy="4585629"/>
            <wp:effectExtent l="0" t="0" r="0" b="5715"/>
            <wp:docPr id="28" name="Picture 28" descr="A picture containing black, monitor, screen,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1474 (1).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581371" cy="4589324"/>
                    </a:xfrm>
                    <a:prstGeom prst="rect">
                      <a:avLst/>
                    </a:prstGeom>
                  </pic:spPr>
                </pic:pic>
              </a:graphicData>
            </a:graphic>
          </wp:inline>
        </w:drawing>
      </w:r>
    </w:p>
    <w:p w14:paraId="250A5395" w14:textId="1676C68E" w:rsidR="000B5E5F" w:rsidRDefault="000B5E5F" w:rsidP="003F10E7">
      <w:pPr>
        <w:jc w:val="center"/>
        <w:rPr>
          <w:b/>
          <w:bCs/>
          <w:sz w:val="28"/>
          <w:szCs w:val="28"/>
        </w:rPr>
      </w:pPr>
      <w:r>
        <w:rPr>
          <w:b/>
          <w:bCs/>
          <w:noProof/>
          <w:sz w:val="28"/>
          <w:szCs w:val="28"/>
        </w:rPr>
        <w:lastRenderedPageBreak/>
        <w:drawing>
          <wp:inline distT="0" distB="0" distL="0" distR="0" wp14:anchorId="2695D665" wp14:editId="5BF30E41">
            <wp:extent cx="2670415" cy="4747632"/>
            <wp:effectExtent l="0" t="0" r="0" b="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1476.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677763" cy="4760695"/>
                    </a:xfrm>
                    <a:prstGeom prst="rect">
                      <a:avLst/>
                    </a:prstGeom>
                  </pic:spPr>
                </pic:pic>
              </a:graphicData>
            </a:graphic>
          </wp:inline>
        </w:drawing>
      </w:r>
      <w:r>
        <w:rPr>
          <w:b/>
          <w:bCs/>
          <w:noProof/>
          <w:sz w:val="28"/>
          <w:szCs w:val="28"/>
        </w:rPr>
        <w:drawing>
          <wp:inline distT="0" distB="0" distL="0" distR="0" wp14:anchorId="7893640E" wp14:editId="10661F76">
            <wp:extent cx="2681279" cy="4766945"/>
            <wp:effectExtent l="0" t="0" r="5080" b="0"/>
            <wp:docPr id="30" name="Picture 30"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1478.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683026" cy="4770051"/>
                    </a:xfrm>
                    <a:prstGeom prst="rect">
                      <a:avLst/>
                    </a:prstGeom>
                  </pic:spPr>
                </pic:pic>
              </a:graphicData>
            </a:graphic>
          </wp:inline>
        </w:drawing>
      </w:r>
    </w:p>
    <w:p w14:paraId="429F672F" w14:textId="77777777" w:rsidR="000B5E5F" w:rsidRPr="000C4D47" w:rsidRDefault="000B5E5F" w:rsidP="00A6443B">
      <w:pPr>
        <w:rPr>
          <w:b/>
          <w:bCs/>
          <w:sz w:val="28"/>
          <w:szCs w:val="28"/>
        </w:rPr>
      </w:pPr>
    </w:p>
    <w:p w14:paraId="604CB99F" w14:textId="77777777" w:rsidR="000C4D47" w:rsidRDefault="000C4D47">
      <w:pPr>
        <w:rPr>
          <w:sz w:val="24"/>
          <w:szCs w:val="24"/>
        </w:rPr>
      </w:pPr>
      <w:r>
        <w:rPr>
          <w:sz w:val="24"/>
          <w:szCs w:val="24"/>
        </w:rPr>
        <w:br w:type="page"/>
      </w:r>
    </w:p>
    <w:p w14:paraId="13FFD588" w14:textId="2BFB6B04" w:rsidR="00634451" w:rsidRDefault="003F10E7" w:rsidP="000B5E5F">
      <w:pPr>
        <w:spacing w:line="276" w:lineRule="auto"/>
        <w:jc w:val="center"/>
        <w:rPr>
          <w:b/>
          <w:bCs/>
          <w:sz w:val="28"/>
          <w:szCs w:val="28"/>
        </w:rPr>
      </w:pPr>
      <w:r>
        <w:rPr>
          <w:b/>
          <w:bCs/>
          <w:sz w:val="28"/>
          <w:szCs w:val="28"/>
        </w:rPr>
        <w:lastRenderedPageBreak/>
        <w:t xml:space="preserve">4.0 </w:t>
      </w:r>
      <w:r w:rsidR="000B5E5F">
        <w:rPr>
          <w:b/>
          <w:bCs/>
          <w:sz w:val="28"/>
          <w:szCs w:val="28"/>
        </w:rPr>
        <w:t>Student Reflect</w:t>
      </w:r>
      <w:r w:rsidR="007D7423">
        <w:rPr>
          <w:b/>
          <w:bCs/>
          <w:sz w:val="28"/>
          <w:szCs w:val="28"/>
        </w:rPr>
        <w:t>ion</w:t>
      </w:r>
    </w:p>
    <w:p w14:paraId="3639A85D" w14:textId="75089369" w:rsidR="007D7423" w:rsidRDefault="00BB7210" w:rsidP="00260EB6">
      <w:pPr>
        <w:spacing w:line="276" w:lineRule="auto"/>
        <w:jc w:val="both"/>
        <w:rPr>
          <w:sz w:val="24"/>
          <w:szCs w:val="24"/>
        </w:rPr>
      </w:pPr>
      <w:r w:rsidRPr="007D7423">
        <w:rPr>
          <w:sz w:val="24"/>
          <w:szCs w:val="24"/>
        </w:rPr>
        <w:t>Reflecting back to the Strategy on the ‘Architourism’ topic, it was a</w:t>
      </w:r>
      <w:r w:rsidR="007D7423" w:rsidRPr="007D7423">
        <w:rPr>
          <w:sz w:val="24"/>
          <w:szCs w:val="24"/>
        </w:rPr>
        <w:t>n</w:t>
      </w:r>
      <w:r w:rsidRPr="007D7423">
        <w:rPr>
          <w:sz w:val="24"/>
          <w:szCs w:val="24"/>
        </w:rPr>
        <w:t xml:space="preserve"> </w:t>
      </w:r>
      <w:r w:rsidR="007D7423" w:rsidRPr="007D7423">
        <w:rPr>
          <w:sz w:val="24"/>
          <w:szCs w:val="24"/>
        </w:rPr>
        <w:t xml:space="preserve">ideal topic due to </w:t>
      </w:r>
      <w:r w:rsidR="004847C7">
        <w:rPr>
          <w:sz w:val="24"/>
          <w:szCs w:val="24"/>
        </w:rPr>
        <w:t xml:space="preserve">it </w:t>
      </w:r>
      <w:r w:rsidR="007D7423" w:rsidRPr="007D7423">
        <w:rPr>
          <w:sz w:val="24"/>
          <w:szCs w:val="24"/>
        </w:rPr>
        <w:t>relat</w:t>
      </w:r>
      <w:r w:rsidR="004847C7">
        <w:rPr>
          <w:sz w:val="24"/>
          <w:szCs w:val="24"/>
        </w:rPr>
        <w:t>ing</w:t>
      </w:r>
      <w:r w:rsidR="007D7423" w:rsidRPr="007D7423">
        <w:rPr>
          <w:sz w:val="24"/>
          <w:szCs w:val="24"/>
        </w:rPr>
        <w:t xml:space="preserve"> to all of the places included in the itinerary. </w:t>
      </w:r>
    </w:p>
    <w:p w14:paraId="64FED5AF" w14:textId="6A56C276" w:rsidR="007D7423" w:rsidRDefault="007D7423" w:rsidP="00260EB6">
      <w:pPr>
        <w:spacing w:line="276" w:lineRule="auto"/>
        <w:jc w:val="both"/>
        <w:rPr>
          <w:sz w:val="24"/>
          <w:szCs w:val="24"/>
        </w:rPr>
      </w:pPr>
      <w:r>
        <w:rPr>
          <w:sz w:val="24"/>
          <w:szCs w:val="24"/>
        </w:rPr>
        <w:t xml:space="preserve">The itinerary itself was pleasing, however there were adaptions made. For the excursion day for Manchester, </w:t>
      </w:r>
      <w:r w:rsidR="00842009">
        <w:rPr>
          <w:sz w:val="24"/>
          <w:szCs w:val="24"/>
        </w:rPr>
        <w:t>it</w:t>
      </w:r>
      <w:r>
        <w:rPr>
          <w:sz w:val="24"/>
          <w:szCs w:val="24"/>
        </w:rPr>
        <w:t xml:space="preserve"> was changed to visiting the Trafford Centre</w:t>
      </w:r>
      <w:r w:rsidR="00842009">
        <w:rPr>
          <w:sz w:val="24"/>
          <w:szCs w:val="24"/>
        </w:rPr>
        <w:t>. T</w:t>
      </w:r>
      <w:r>
        <w:rPr>
          <w:sz w:val="24"/>
          <w:szCs w:val="24"/>
        </w:rPr>
        <w:t>he activities that took place were shopping and a break for food and beverage. This change was made due to it having more of an appeal as well as taking various hours. Looking at this,</w:t>
      </w:r>
      <w:r w:rsidR="00842009">
        <w:rPr>
          <w:sz w:val="24"/>
          <w:szCs w:val="24"/>
        </w:rPr>
        <w:t xml:space="preserve"> i</w:t>
      </w:r>
      <w:r>
        <w:rPr>
          <w:sz w:val="24"/>
          <w:szCs w:val="24"/>
        </w:rPr>
        <w:t>t would be wise for future references to ensure that the activities for the excursions are interesting and are not over in a short period of time.</w:t>
      </w:r>
      <w:bookmarkStart w:id="0" w:name="_GoBack"/>
      <w:bookmarkEnd w:id="0"/>
    </w:p>
    <w:p w14:paraId="3B13DCED" w14:textId="18B4FDDA" w:rsidR="000262E9" w:rsidRDefault="000262E9" w:rsidP="00260EB6">
      <w:pPr>
        <w:spacing w:line="276" w:lineRule="auto"/>
        <w:jc w:val="both"/>
        <w:rPr>
          <w:sz w:val="24"/>
          <w:szCs w:val="24"/>
        </w:rPr>
      </w:pPr>
      <w:r>
        <w:rPr>
          <w:sz w:val="24"/>
          <w:szCs w:val="24"/>
        </w:rPr>
        <w:t xml:space="preserve">During the time in Trafford Shopping Centre, it was </w:t>
      </w:r>
      <w:r w:rsidR="004847C7">
        <w:rPr>
          <w:sz w:val="24"/>
          <w:szCs w:val="24"/>
        </w:rPr>
        <w:t>overall</w:t>
      </w:r>
      <w:r>
        <w:rPr>
          <w:sz w:val="24"/>
          <w:szCs w:val="24"/>
        </w:rPr>
        <w:t xml:space="preserve"> a fun </w:t>
      </w:r>
      <w:r w:rsidR="004847C7">
        <w:rPr>
          <w:sz w:val="24"/>
          <w:szCs w:val="24"/>
        </w:rPr>
        <w:t>experience</w:t>
      </w:r>
      <w:r>
        <w:rPr>
          <w:sz w:val="24"/>
          <w:szCs w:val="24"/>
        </w:rPr>
        <w:t xml:space="preserve">. Although, when trying to visit Primark, there was construction taking place </w:t>
      </w:r>
      <w:r w:rsidR="004847C7">
        <w:rPr>
          <w:sz w:val="24"/>
          <w:szCs w:val="24"/>
        </w:rPr>
        <w:t>surrounding</w:t>
      </w:r>
      <w:r>
        <w:rPr>
          <w:sz w:val="24"/>
          <w:szCs w:val="24"/>
        </w:rPr>
        <w:t xml:space="preserve"> the shop. There were paths created to get around to the entrance of the shop which were quite long. The shop was cl</w:t>
      </w:r>
      <w:r w:rsidR="004847C7">
        <w:rPr>
          <w:sz w:val="24"/>
          <w:szCs w:val="24"/>
        </w:rPr>
        <w:t>o</w:t>
      </w:r>
      <w:r>
        <w:rPr>
          <w:sz w:val="24"/>
          <w:szCs w:val="24"/>
        </w:rPr>
        <w:t xml:space="preserve">sed due to the </w:t>
      </w:r>
      <w:r w:rsidR="004847C7">
        <w:rPr>
          <w:sz w:val="24"/>
          <w:szCs w:val="24"/>
        </w:rPr>
        <w:t>construction</w:t>
      </w:r>
      <w:r>
        <w:rPr>
          <w:sz w:val="24"/>
          <w:szCs w:val="24"/>
        </w:rPr>
        <w:t xml:space="preserve">. This was a frustration due to there being no sign postages around to say that the store was closed. This shows me there was poor </w:t>
      </w:r>
      <w:r w:rsidR="004847C7">
        <w:rPr>
          <w:sz w:val="24"/>
          <w:szCs w:val="24"/>
        </w:rPr>
        <w:t xml:space="preserve">management here as they did not take into consideration the lengthy walk and disappointment for customer upon arriving at the stores entrance. </w:t>
      </w:r>
    </w:p>
    <w:p w14:paraId="479FD8C8" w14:textId="49EC933D" w:rsidR="00842009" w:rsidRDefault="00842009" w:rsidP="00260EB6">
      <w:pPr>
        <w:spacing w:line="276" w:lineRule="auto"/>
        <w:jc w:val="both"/>
        <w:rPr>
          <w:sz w:val="24"/>
          <w:szCs w:val="24"/>
        </w:rPr>
      </w:pPr>
      <w:r>
        <w:rPr>
          <w:sz w:val="24"/>
          <w:szCs w:val="24"/>
        </w:rPr>
        <w:t xml:space="preserve">Examining the blogs on the three social media platforms, overall it was successful in creating attention. One in particular took interest on Instagram of ‘The Bluecoat,’ which had a comment from the official Instagram page of Bluecoat saying, </w:t>
      </w:r>
      <w:r w:rsidRPr="00842009">
        <w:rPr>
          <w:i/>
          <w:iCs/>
          <w:sz w:val="24"/>
          <w:szCs w:val="24"/>
        </w:rPr>
        <w:t>“Amazing photo.”</w:t>
      </w:r>
      <w:r>
        <w:rPr>
          <w:sz w:val="24"/>
          <w:szCs w:val="24"/>
        </w:rPr>
        <w:t xml:space="preserve"> Additionally, they shared it onto their Instagram Story which could be viewed by their 7,551 followers. </w:t>
      </w:r>
    </w:p>
    <w:p w14:paraId="63069CAF" w14:textId="51FBA6AF" w:rsidR="00842009" w:rsidRDefault="00842009" w:rsidP="00260EB6">
      <w:pPr>
        <w:spacing w:line="276" w:lineRule="auto"/>
        <w:jc w:val="both"/>
        <w:rPr>
          <w:sz w:val="24"/>
          <w:szCs w:val="24"/>
        </w:rPr>
      </w:pPr>
      <w:r>
        <w:rPr>
          <w:sz w:val="24"/>
          <w:szCs w:val="24"/>
        </w:rPr>
        <w:t xml:space="preserve">Although this successful, there are improvements that could be made, for instance, the captions. It was found that on Facebook, ‘Hashtags’ were not popular so immediate adaption to future posts were changed to not include them.  </w:t>
      </w:r>
    </w:p>
    <w:p w14:paraId="2010FBF5" w14:textId="3D4DC279" w:rsidR="00634451" w:rsidRPr="003F10E7" w:rsidRDefault="00842009" w:rsidP="003F10E7">
      <w:pPr>
        <w:jc w:val="center"/>
        <w:rPr>
          <w:sz w:val="24"/>
          <w:szCs w:val="24"/>
        </w:rPr>
      </w:pPr>
      <w:r>
        <w:rPr>
          <w:sz w:val="24"/>
          <w:szCs w:val="24"/>
        </w:rPr>
        <w:br w:type="page"/>
      </w:r>
      <w:r w:rsidR="003F10E7">
        <w:rPr>
          <w:b/>
          <w:bCs/>
          <w:sz w:val="28"/>
          <w:szCs w:val="28"/>
        </w:rPr>
        <w:lastRenderedPageBreak/>
        <w:t xml:space="preserve">5.0 </w:t>
      </w:r>
      <w:r w:rsidR="00634451" w:rsidRPr="000B5E5F">
        <w:rPr>
          <w:b/>
          <w:bCs/>
          <w:sz w:val="28"/>
          <w:szCs w:val="28"/>
        </w:rPr>
        <w:t>References</w:t>
      </w:r>
    </w:p>
    <w:p w14:paraId="469E9895" w14:textId="77777777" w:rsidR="00634451" w:rsidRPr="000A4A57" w:rsidRDefault="00634451" w:rsidP="00634451">
      <w:pPr>
        <w:pStyle w:val="ListParagraph"/>
        <w:numPr>
          <w:ilvl w:val="0"/>
          <w:numId w:val="2"/>
        </w:numPr>
        <w:jc w:val="both"/>
        <w:rPr>
          <w:sz w:val="24"/>
          <w:szCs w:val="24"/>
        </w:rPr>
      </w:pPr>
      <w:r w:rsidRPr="000A4A57">
        <w:rPr>
          <w:sz w:val="24"/>
          <w:szCs w:val="24"/>
        </w:rPr>
        <w:t xml:space="preserve">Fathi, N. (2014), ‘Architectural Icons as an Element of Tourist Attractions,’ [online]. Available:  </w:t>
      </w:r>
      <w:hyperlink r:id="rId35" w:history="1">
        <w:r w:rsidRPr="000A4A57">
          <w:rPr>
            <w:rStyle w:val="Hyperlink"/>
            <w:sz w:val="24"/>
            <w:szCs w:val="24"/>
          </w:rPr>
          <w:t>https://issuu.com/nahalfathi/docs/architectural_icons</w:t>
        </w:r>
      </w:hyperlink>
      <w:r w:rsidRPr="000A4A57">
        <w:rPr>
          <w:sz w:val="24"/>
          <w:szCs w:val="24"/>
        </w:rPr>
        <w:t>, Accessed: [2020, February, 09</w:t>
      </w:r>
      <w:r w:rsidRPr="000A4A57">
        <w:rPr>
          <w:sz w:val="24"/>
          <w:szCs w:val="24"/>
          <w:vertAlign w:val="superscript"/>
        </w:rPr>
        <w:t>th</w:t>
      </w:r>
      <w:r w:rsidRPr="000A4A57">
        <w:rPr>
          <w:sz w:val="24"/>
          <w:szCs w:val="24"/>
        </w:rPr>
        <w:t xml:space="preserve">]. </w:t>
      </w:r>
    </w:p>
    <w:p w14:paraId="4D5056E8" w14:textId="77777777" w:rsidR="00634451" w:rsidRPr="000A4A57" w:rsidRDefault="00634451" w:rsidP="00634451">
      <w:pPr>
        <w:pStyle w:val="ListParagraph"/>
        <w:numPr>
          <w:ilvl w:val="0"/>
          <w:numId w:val="2"/>
        </w:numPr>
        <w:jc w:val="both"/>
        <w:rPr>
          <w:sz w:val="24"/>
          <w:szCs w:val="24"/>
        </w:rPr>
      </w:pPr>
      <w:r w:rsidRPr="000A4A57">
        <w:rPr>
          <w:sz w:val="24"/>
          <w:szCs w:val="24"/>
        </w:rPr>
        <w:t xml:space="preserve">Yourdictionary.com, (2020), ‘Architourism,’ [online]. Available: </w:t>
      </w:r>
      <w:hyperlink r:id="rId36" w:history="1">
        <w:r w:rsidRPr="000A4A57">
          <w:rPr>
            <w:rStyle w:val="Hyperlink"/>
            <w:sz w:val="24"/>
            <w:szCs w:val="24"/>
          </w:rPr>
          <w:t>https://www.yourdictionary.com/architourism</w:t>
        </w:r>
      </w:hyperlink>
      <w:r w:rsidRPr="000A4A57">
        <w:rPr>
          <w:sz w:val="24"/>
          <w:szCs w:val="24"/>
        </w:rPr>
        <w:t>, Accessed: [2020, February, 09</w:t>
      </w:r>
      <w:r w:rsidRPr="000A4A57">
        <w:rPr>
          <w:sz w:val="24"/>
          <w:szCs w:val="24"/>
          <w:vertAlign w:val="superscript"/>
        </w:rPr>
        <w:t>th</w:t>
      </w:r>
      <w:r w:rsidRPr="000A4A57">
        <w:rPr>
          <w:sz w:val="24"/>
          <w:szCs w:val="24"/>
        </w:rPr>
        <w:t xml:space="preserve">]. </w:t>
      </w:r>
    </w:p>
    <w:p w14:paraId="59DA894C" w14:textId="77777777" w:rsidR="006D4FCD" w:rsidRPr="006D4FCD" w:rsidRDefault="006D4FCD" w:rsidP="00634451">
      <w:pPr>
        <w:rPr>
          <w:b/>
          <w:bCs/>
          <w:sz w:val="28"/>
          <w:szCs w:val="28"/>
        </w:rPr>
      </w:pPr>
    </w:p>
    <w:p w14:paraId="2158E530" w14:textId="77777777" w:rsidR="00B168E8" w:rsidRDefault="00B168E8"/>
    <w:sectPr w:rsidR="00B168E8">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48BEEA" w14:textId="77777777" w:rsidR="006D4FCD" w:rsidRDefault="006D4FCD" w:rsidP="006D4FCD">
      <w:pPr>
        <w:spacing w:after="0" w:line="240" w:lineRule="auto"/>
      </w:pPr>
      <w:r>
        <w:separator/>
      </w:r>
    </w:p>
  </w:endnote>
  <w:endnote w:type="continuationSeparator" w:id="0">
    <w:p w14:paraId="1A42EA63" w14:textId="77777777" w:rsidR="006D4FCD" w:rsidRDefault="006D4FCD" w:rsidP="006D4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6019747"/>
      <w:docPartObj>
        <w:docPartGallery w:val="Page Numbers (Bottom of Page)"/>
        <w:docPartUnique/>
      </w:docPartObj>
    </w:sdtPr>
    <w:sdtEndPr>
      <w:rPr>
        <w:color w:val="7F7F7F" w:themeColor="background1" w:themeShade="7F"/>
        <w:spacing w:val="60"/>
      </w:rPr>
    </w:sdtEndPr>
    <w:sdtContent>
      <w:p w14:paraId="5450A380" w14:textId="100F58B8" w:rsidR="003F10E7" w:rsidRDefault="003F10E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8839CB4" w14:textId="77777777" w:rsidR="003F10E7" w:rsidRDefault="003F1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1E45B" w14:textId="77777777" w:rsidR="006D4FCD" w:rsidRDefault="006D4FCD" w:rsidP="006D4FCD">
      <w:pPr>
        <w:spacing w:after="0" w:line="240" w:lineRule="auto"/>
      </w:pPr>
      <w:r>
        <w:separator/>
      </w:r>
    </w:p>
  </w:footnote>
  <w:footnote w:type="continuationSeparator" w:id="0">
    <w:p w14:paraId="3DB60F19" w14:textId="77777777" w:rsidR="006D4FCD" w:rsidRDefault="006D4FCD" w:rsidP="006D4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4D5FB" w14:textId="77777777" w:rsidR="006D4FCD" w:rsidRDefault="006D4FCD" w:rsidP="006D4FCD">
    <w:pPr>
      <w:pStyle w:val="Header"/>
    </w:pPr>
    <w:r>
      <w:t>International Travel and Tourism Management</w:t>
    </w:r>
    <w:r>
      <w:tab/>
    </w:r>
    <w:r>
      <w:tab/>
      <w:t>Tamara Leaity</w:t>
    </w:r>
  </w:p>
  <w:p w14:paraId="0621CE70" w14:textId="77777777" w:rsidR="006D4FCD" w:rsidRDefault="006D4FCD" w:rsidP="006D4FCD">
    <w:pPr>
      <w:pStyle w:val="Header"/>
    </w:pPr>
    <w:r>
      <w:t>European Tourism Field Studies</w:t>
    </w:r>
    <w:r>
      <w:tab/>
    </w:r>
    <w:r>
      <w:tab/>
      <w:t>Jacqui Jones</w:t>
    </w:r>
  </w:p>
  <w:p w14:paraId="3F448637" w14:textId="77777777" w:rsidR="006D4FCD" w:rsidRDefault="006D4F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44805"/>
    <w:multiLevelType w:val="hybridMultilevel"/>
    <w:tmpl w:val="4D565B00"/>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422C5C43"/>
    <w:multiLevelType w:val="multilevel"/>
    <w:tmpl w:val="A3EE8E68"/>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A750CA9"/>
    <w:multiLevelType w:val="hybridMultilevel"/>
    <w:tmpl w:val="D8A6D9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FCD"/>
    <w:rsid w:val="00005C33"/>
    <w:rsid w:val="000262E9"/>
    <w:rsid w:val="000B5E5F"/>
    <w:rsid w:val="000C4D47"/>
    <w:rsid w:val="00180261"/>
    <w:rsid w:val="00260EB6"/>
    <w:rsid w:val="003F10E7"/>
    <w:rsid w:val="00424010"/>
    <w:rsid w:val="004847C7"/>
    <w:rsid w:val="00634451"/>
    <w:rsid w:val="006D4FCD"/>
    <w:rsid w:val="007D7423"/>
    <w:rsid w:val="00842009"/>
    <w:rsid w:val="00A6443B"/>
    <w:rsid w:val="00B168E8"/>
    <w:rsid w:val="00BA4E17"/>
    <w:rsid w:val="00BB7210"/>
    <w:rsid w:val="00BD3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8CE58"/>
  <w15:chartTrackingRefBased/>
  <w15:docId w15:val="{789EA4E4-07F5-425C-9FDD-D5925382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F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4F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FCD"/>
  </w:style>
  <w:style w:type="paragraph" w:styleId="Footer">
    <w:name w:val="footer"/>
    <w:basedOn w:val="Normal"/>
    <w:link w:val="FooterChar"/>
    <w:uiPriority w:val="99"/>
    <w:unhideWhenUsed/>
    <w:rsid w:val="006D4F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FCD"/>
  </w:style>
  <w:style w:type="character" w:styleId="Hyperlink">
    <w:name w:val="Hyperlink"/>
    <w:basedOn w:val="DefaultParagraphFont"/>
    <w:uiPriority w:val="99"/>
    <w:unhideWhenUsed/>
    <w:rsid w:val="00634451"/>
    <w:rPr>
      <w:color w:val="0563C1" w:themeColor="hyperlink"/>
      <w:u w:val="single"/>
    </w:rPr>
  </w:style>
  <w:style w:type="paragraph" w:styleId="ListParagraph">
    <w:name w:val="List Paragraph"/>
    <w:basedOn w:val="Normal"/>
    <w:uiPriority w:val="34"/>
    <w:qFormat/>
    <w:rsid w:val="00634451"/>
    <w:pPr>
      <w:ind w:left="720"/>
      <w:contextualSpacing/>
    </w:pPr>
  </w:style>
  <w:style w:type="table" w:styleId="TableGrid">
    <w:name w:val="Table Grid"/>
    <w:basedOn w:val="TableNormal"/>
    <w:uiPriority w:val="39"/>
    <w:rsid w:val="00BB7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www.yourdictionary.com/architourism"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issuu.com/nahalfathi/docs/architectural_ic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19</Pages>
  <Words>907</Words>
  <Characters>5174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leaity</dc:creator>
  <cp:keywords/>
  <dc:description/>
  <cp:lastModifiedBy>Tamara leaity</cp:lastModifiedBy>
  <cp:revision>6</cp:revision>
  <dcterms:created xsi:type="dcterms:W3CDTF">2020-02-28T16:36:00Z</dcterms:created>
  <dcterms:modified xsi:type="dcterms:W3CDTF">2020-03-19T12:14:00Z</dcterms:modified>
</cp:coreProperties>
</file>