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D2EF8A4" w14:textId="3D4E4600" w:rsidR="003009B2" w:rsidRPr="00E909F7" w:rsidRDefault="003009B2" w:rsidP="003009B2">
      <w:pPr>
        <w:spacing w:after="200" w:line="360" w:lineRule="auto"/>
        <w:rPr>
          <w:rFonts w:ascii="Times New Roman" w:eastAsia="Calibri" w:hAnsi="Times New Roman" w:cs="Vrinda"/>
          <w:sz w:val="24"/>
          <w:szCs w:val="28"/>
          <w:lang w:val="en-IN" w:bidi="bn-IN"/>
        </w:rPr>
      </w:pPr>
      <w:r w:rsidRPr="00E909F7">
        <w:rPr>
          <w:rFonts w:ascii="Times New Roman" w:eastAsia="Calibri" w:hAnsi="Times New Roman" w:cs="Vrinda"/>
          <w:noProof/>
          <w:sz w:val="24"/>
          <w:szCs w:val="28"/>
          <w:lang w:val="en-IN" w:bidi="bn-IN"/>
        </w:rPr>
        <w:drawing>
          <wp:inline distT="0" distB="0" distL="0" distR="0" wp14:anchorId="7EE043A4" wp14:editId="7C8FDC04">
            <wp:extent cx="1645920" cy="1645920"/>
            <wp:effectExtent l="0" t="0" r="0" b="0"/>
            <wp:docPr id="1" name="Picture 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NIVERSITY.jpg"/>
                    <pic:cNvPicPr/>
                  </pic:nvPicPr>
                  <pic:blipFill>
                    <a:blip r:embed="rId5">
                      <a:extLst>
                        <a:ext uri="{28A0092B-C50C-407E-A947-70E740481C1C}">
                          <a14:useLocalDpi xmlns:a14="http://schemas.microsoft.com/office/drawing/2010/main" val="0"/>
                        </a:ext>
                      </a:extLst>
                    </a:blip>
                    <a:stretch>
                      <a:fillRect/>
                    </a:stretch>
                  </pic:blipFill>
                  <pic:spPr>
                    <a:xfrm>
                      <a:off x="0" y="0"/>
                      <a:ext cx="1645920" cy="1645920"/>
                    </a:xfrm>
                    <a:prstGeom prst="rect">
                      <a:avLst/>
                    </a:prstGeom>
                  </pic:spPr>
                </pic:pic>
              </a:graphicData>
            </a:graphic>
          </wp:inline>
        </w:drawing>
      </w:r>
    </w:p>
    <w:p w14:paraId="5E0575E8" w14:textId="600782DF" w:rsidR="003009B2" w:rsidRPr="00E909F7" w:rsidRDefault="003009B2" w:rsidP="003009B2">
      <w:pPr>
        <w:spacing w:after="200" w:line="360" w:lineRule="auto"/>
        <w:jc w:val="center"/>
        <w:rPr>
          <w:rFonts w:ascii="Times New Roman" w:eastAsia="Calibri" w:hAnsi="Times New Roman" w:cs="Vrinda"/>
          <w:sz w:val="52"/>
          <w:szCs w:val="52"/>
          <w:lang w:val="en-IN" w:bidi="bn-IN"/>
        </w:rPr>
      </w:pPr>
      <w:r w:rsidRPr="00E909F7">
        <w:rPr>
          <w:rFonts w:ascii="Times New Roman" w:eastAsia="Calibri" w:hAnsi="Times New Roman" w:cs="Vrinda"/>
          <w:sz w:val="52"/>
          <w:szCs w:val="52"/>
          <w:lang w:val="en-IN" w:bidi="bn-IN"/>
        </w:rPr>
        <w:t>BMSW400</w:t>
      </w:r>
      <w:r>
        <w:rPr>
          <w:rFonts w:ascii="Times New Roman" w:eastAsia="Calibri" w:hAnsi="Times New Roman" w:cs="Vrinda"/>
          <w:sz w:val="52"/>
          <w:szCs w:val="52"/>
          <w:lang w:val="en-IN" w:bidi="bn-IN"/>
        </w:rPr>
        <w:t>3</w:t>
      </w:r>
    </w:p>
    <w:p w14:paraId="12892651" w14:textId="49A5F3C9" w:rsidR="003009B2" w:rsidRDefault="003009B2" w:rsidP="003009B2">
      <w:pPr>
        <w:spacing w:after="200" w:line="360" w:lineRule="auto"/>
        <w:jc w:val="center"/>
        <w:rPr>
          <w:rFonts w:ascii="Times New Roman" w:eastAsia="Calibri" w:hAnsi="Times New Roman" w:cs="Vrinda"/>
          <w:b/>
          <w:bCs/>
          <w:sz w:val="56"/>
          <w:szCs w:val="56"/>
          <w:lang w:val="en-IN" w:bidi="bn-IN"/>
        </w:rPr>
      </w:pPr>
      <w:r>
        <w:rPr>
          <w:rFonts w:ascii="Times New Roman" w:eastAsia="Calibri" w:hAnsi="Times New Roman" w:cs="Vrinda"/>
          <w:b/>
          <w:bCs/>
          <w:sz w:val="56"/>
          <w:szCs w:val="56"/>
          <w:lang w:val="en-IN" w:bidi="bn-IN"/>
        </w:rPr>
        <w:t>Digital</w:t>
      </w:r>
      <w:r w:rsidRPr="00E909F7">
        <w:rPr>
          <w:rFonts w:ascii="Times New Roman" w:eastAsia="Calibri" w:hAnsi="Times New Roman" w:cs="Vrinda"/>
          <w:b/>
          <w:bCs/>
          <w:sz w:val="56"/>
          <w:szCs w:val="56"/>
          <w:lang w:val="en-IN" w:bidi="bn-IN"/>
        </w:rPr>
        <w:t xml:space="preserve"> Skills</w:t>
      </w:r>
      <w:r>
        <w:rPr>
          <w:rFonts w:ascii="Times New Roman" w:eastAsia="Calibri" w:hAnsi="Times New Roman" w:cs="Vrinda"/>
          <w:b/>
          <w:bCs/>
          <w:sz w:val="56"/>
          <w:szCs w:val="56"/>
          <w:lang w:val="en-IN" w:bidi="bn-IN"/>
        </w:rPr>
        <w:t xml:space="preserve"> and Research Methods</w:t>
      </w:r>
    </w:p>
    <w:p w14:paraId="7E864CE5" w14:textId="642561DF" w:rsidR="00420392" w:rsidRPr="00420392" w:rsidRDefault="00420392" w:rsidP="00420392">
      <w:pPr>
        <w:spacing w:after="200" w:line="240" w:lineRule="auto"/>
        <w:jc w:val="center"/>
        <w:rPr>
          <w:rFonts w:ascii="Times New Roman" w:eastAsia="Calibri" w:hAnsi="Times New Roman" w:cs="Vrinda"/>
          <w:b/>
          <w:bCs/>
          <w:i/>
          <w:iCs/>
          <w:sz w:val="32"/>
          <w:szCs w:val="32"/>
          <w:lang w:val="en-IN" w:bidi="bn-IN"/>
        </w:rPr>
      </w:pPr>
      <w:r>
        <w:rPr>
          <w:rFonts w:asciiTheme="majorHAnsi" w:eastAsiaTheme="majorEastAsia" w:hAnsi="Avenir Next LT Pro" w:cstheme="majorBidi"/>
          <w:b/>
          <w:bCs/>
          <w:i/>
          <w:iCs/>
          <w:color w:val="000000" w:themeColor="text1"/>
          <w:kern w:val="24"/>
          <w:sz w:val="32"/>
          <w:szCs w:val="32"/>
          <w:lang w:val="en-US"/>
        </w:rPr>
        <w:t>WIZZ AIR-</w:t>
      </w:r>
      <w:r w:rsidRPr="00420392">
        <w:rPr>
          <w:rFonts w:asciiTheme="majorHAnsi" w:eastAsiaTheme="majorEastAsia" w:hAnsi="Avenir Next LT Pro" w:cstheme="majorBidi"/>
          <w:b/>
          <w:bCs/>
          <w:i/>
          <w:iCs/>
          <w:color w:val="000000" w:themeColor="text1"/>
          <w:kern w:val="24"/>
          <w:sz w:val="32"/>
          <w:szCs w:val="32"/>
          <w:lang w:val="en-US"/>
        </w:rPr>
        <w:t>A STUDY ABOUT THE APPROPIATE USE OF CONTEMPORARY TECHNOLOGIES TO IMPROVE WORKPLACE EFFICIENCY AND EMPLOYABILITY</w:t>
      </w:r>
    </w:p>
    <w:p w14:paraId="328FAD85" w14:textId="42167707" w:rsidR="003009B2" w:rsidRPr="00E909F7" w:rsidRDefault="003009B2" w:rsidP="003009B2">
      <w:pPr>
        <w:spacing w:after="200" w:line="360" w:lineRule="auto"/>
        <w:jc w:val="center"/>
        <w:rPr>
          <w:rFonts w:ascii="Times New Roman" w:eastAsia="Calibri" w:hAnsi="Times New Roman" w:cs="Vrinda"/>
          <w:sz w:val="36"/>
          <w:szCs w:val="36"/>
          <w:lang w:val="en-IN" w:bidi="bn-IN"/>
        </w:rPr>
      </w:pPr>
      <w:r>
        <w:rPr>
          <w:rFonts w:ascii="Times New Roman" w:eastAsia="Calibri" w:hAnsi="Times New Roman" w:cs="Vrinda"/>
          <w:sz w:val="36"/>
          <w:szCs w:val="36"/>
          <w:lang w:val="en-IN" w:bidi="bn-IN"/>
        </w:rPr>
        <w:t>Olusoyi Ashaye</w:t>
      </w:r>
    </w:p>
    <w:p w14:paraId="4D0094B8" w14:textId="77777777" w:rsidR="003009B2" w:rsidRPr="00E909F7" w:rsidRDefault="003009B2" w:rsidP="003009B2">
      <w:pPr>
        <w:spacing w:after="200" w:line="360" w:lineRule="auto"/>
        <w:jc w:val="center"/>
        <w:rPr>
          <w:rFonts w:ascii="Times New Roman" w:eastAsia="Calibri" w:hAnsi="Times New Roman" w:cs="Vrinda"/>
          <w:sz w:val="36"/>
          <w:szCs w:val="36"/>
          <w:lang w:val="en-IN" w:bidi="bn-IN"/>
        </w:rPr>
      </w:pPr>
    </w:p>
    <w:p w14:paraId="2A5622AC" w14:textId="77777777" w:rsidR="003009B2" w:rsidRPr="00E909F7" w:rsidRDefault="003009B2" w:rsidP="003009B2">
      <w:pPr>
        <w:spacing w:after="200" w:line="360" w:lineRule="auto"/>
        <w:jc w:val="center"/>
        <w:rPr>
          <w:rFonts w:ascii="Times New Roman" w:eastAsia="Calibri" w:hAnsi="Times New Roman" w:cs="Vrinda"/>
          <w:sz w:val="36"/>
          <w:szCs w:val="36"/>
          <w:lang w:val="en-IN" w:bidi="bn-IN"/>
        </w:rPr>
      </w:pPr>
    </w:p>
    <w:p w14:paraId="5C2B2491" w14:textId="77777777" w:rsidR="003009B2" w:rsidRPr="00E909F7" w:rsidRDefault="003009B2" w:rsidP="00420392">
      <w:pPr>
        <w:spacing w:after="200" w:line="360" w:lineRule="auto"/>
        <w:rPr>
          <w:rFonts w:ascii="Times New Roman" w:eastAsia="Calibri" w:hAnsi="Times New Roman" w:cs="Vrinda"/>
          <w:sz w:val="36"/>
          <w:szCs w:val="36"/>
          <w:lang w:val="en-IN" w:bidi="bn-IN"/>
        </w:rPr>
      </w:pPr>
    </w:p>
    <w:p w14:paraId="7E26AB82" w14:textId="04BD4D37" w:rsidR="003009B2" w:rsidRPr="003009B2" w:rsidRDefault="003009B2" w:rsidP="003009B2">
      <w:pPr>
        <w:spacing w:after="200" w:line="360" w:lineRule="auto"/>
        <w:rPr>
          <w:rFonts w:ascii="Times New Roman" w:eastAsia="Calibri" w:hAnsi="Times New Roman" w:cs="Vrinda"/>
          <w:b/>
          <w:bCs/>
          <w:sz w:val="36"/>
          <w:szCs w:val="36"/>
          <w:lang w:val="en-IN" w:bidi="bn-IN"/>
        </w:rPr>
      </w:pPr>
      <w:r>
        <w:rPr>
          <w:rFonts w:ascii="Times New Roman" w:eastAsia="Calibri" w:hAnsi="Times New Roman" w:cs="Vrinda"/>
          <w:b/>
          <w:bCs/>
          <w:sz w:val="36"/>
          <w:szCs w:val="36"/>
          <w:lang w:val="en-IN" w:bidi="bn-IN"/>
        </w:rPr>
        <w:t xml:space="preserve">                                                         </w:t>
      </w:r>
      <w:r w:rsidRPr="003009B2">
        <w:rPr>
          <w:rFonts w:ascii="Times New Roman" w:eastAsia="Calibri" w:hAnsi="Times New Roman" w:cs="Vrinda"/>
          <w:b/>
          <w:bCs/>
          <w:sz w:val="36"/>
          <w:szCs w:val="36"/>
          <w:lang w:val="en-IN" w:bidi="bn-IN"/>
        </w:rPr>
        <w:t>Students:</w:t>
      </w:r>
    </w:p>
    <w:p w14:paraId="1E25A779" w14:textId="3206D82C" w:rsidR="003009B2" w:rsidRPr="003009B2" w:rsidRDefault="003009B2" w:rsidP="003009B2">
      <w:pPr>
        <w:pStyle w:val="ListParagraph"/>
        <w:numPr>
          <w:ilvl w:val="0"/>
          <w:numId w:val="1"/>
        </w:numPr>
        <w:spacing w:line="264" w:lineRule="auto"/>
        <w:rPr>
          <w:sz w:val="32"/>
          <w:szCs w:val="32"/>
        </w:rPr>
      </w:pPr>
      <w:r w:rsidRPr="003009B2">
        <w:rPr>
          <w:rFonts w:asciiTheme="minorHAnsi" w:eastAsiaTheme="minorEastAsia" w:hAnsi="Avenir Next LT Pro" w:cstheme="minorBidi"/>
          <w:b/>
          <w:bCs/>
          <w:color w:val="000000" w:themeColor="text1"/>
          <w:kern w:val="24"/>
          <w:sz w:val="32"/>
          <w:szCs w:val="32"/>
          <w:lang w:val="en-US"/>
        </w:rPr>
        <w:t xml:space="preserve">Ramona Jantea </w:t>
      </w:r>
      <w:r w:rsidRPr="003009B2">
        <w:rPr>
          <w:rFonts w:asciiTheme="minorHAnsi" w:eastAsiaTheme="minorEastAsia" w:hAnsi="Avenir Next LT Pro" w:cstheme="minorBidi"/>
          <w:b/>
          <w:bCs/>
          <w:color w:val="000000" w:themeColor="text1"/>
          <w:kern w:val="24"/>
          <w:sz w:val="32"/>
          <w:szCs w:val="32"/>
          <w:lang w:val="en-US"/>
        </w:rPr>
        <w:t>–</w:t>
      </w:r>
      <w:r w:rsidRPr="003009B2">
        <w:rPr>
          <w:rFonts w:asciiTheme="minorHAnsi" w:eastAsiaTheme="minorEastAsia" w:hAnsi="Avenir Next LT Pro" w:cstheme="minorBidi"/>
          <w:b/>
          <w:bCs/>
          <w:color w:val="000000" w:themeColor="text1"/>
          <w:kern w:val="24"/>
          <w:sz w:val="32"/>
          <w:szCs w:val="32"/>
          <w:lang w:val="en-US"/>
        </w:rPr>
        <w:t xml:space="preserve"> 1916897 </w:t>
      </w:r>
    </w:p>
    <w:p w14:paraId="76BE9DE4" w14:textId="37547446" w:rsidR="003009B2" w:rsidRPr="003009B2" w:rsidRDefault="003009B2" w:rsidP="003009B2">
      <w:pPr>
        <w:pStyle w:val="ListParagraph"/>
        <w:numPr>
          <w:ilvl w:val="0"/>
          <w:numId w:val="1"/>
        </w:numPr>
        <w:spacing w:line="264" w:lineRule="auto"/>
        <w:rPr>
          <w:sz w:val="32"/>
          <w:szCs w:val="32"/>
        </w:rPr>
      </w:pPr>
      <w:r w:rsidRPr="003009B2">
        <w:rPr>
          <w:rFonts w:asciiTheme="minorHAnsi" w:eastAsiaTheme="minorEastAsia" w:hAnsi="Avenir Next LT Pro" w:cstheme="minorBidi"/>
          <w:b/>
          <w:bCs/>
          <w:color w:val="000000" w:themeColor="text1"/>
          <w:kern w:val="24"/>
          <w:sz w:val="32"/>
          <w:szCs w:val="32"/>
          <w:lang w:val="en-US"/>
        </w:rPr>
        <w:t xml:space="preserve">Diana Dodoi </w:t>
      </w:r>
      <w:r w:rsidRPr="003009B2">
        <w:rPr>
          <w:rFonts w:asciiTheme="minorHAnsi" w:eastAsiaTheme="minorEastAsia" w:hAnsi="Avenir Next LT Pro" w:cstheme="minorBidi"/>
          <w:b/>
          <w:bCs/>
          <w:color w:val="000000" w:themeColor="text1"/>
          <w:kern w:val="24"/>
          <w:sz w:val="32"/>
          <w:szCs w:val="32"/>
          <w:lang w:val="en-US"/>
        </w:rPr>
        <w:t>–</w:t>
      </w:r>
      <w:r w:rsidRPr="003009B2">
        <w:rPr>
          <w:rFonts w:asciiTheme="minorHAnsi" w:eastAsiaTheme="minorEastAsia" w:hAnsi="Avenir Next LT Pro" w:cstheme="minorBidi"/>
          <w:b/>
          <w:bCs/>
          <w:color w:val="000000" w:themeColor="text1"/>
          <w:kern w:val="24"/>
          <w:sz w:val="32"/>
          <w:szCs w:val="32"/>
          <w:lang w:val="en-US"/>
        </w:rPr>
        <w:t xml:space="preserve"> 1915911</w:t>
      </w:r>
    </w:p>
    <w:p w14:paraId="1BB57DE2" w14:textId="2906F3F0" w:rsidR="003009B2" w:rsidRPr="003009B2" w:rsidRDefault="003009B2" w:rsidP="003009B2">
      <w:pPr>
        <w:pStyle w:val="ListParagraph"/>
        <w:numPr>
          <w:ilvl w:val="0"/>
          <w:numId w:val="1"/>
        </w:numPr>
        <w:spacing w:line="264" w:lineRule="auto"/>
        <w:rPr>
          <w:sz w:val="32"/>
          <w:szCs w:val="32"/>
        </w:rPr>
      </w:pPr>
      <w:r w:rsidRPr="003009B2">
        <w:rPr>
          <w:rFonts w:asciiTheme="minorHAnsi" w:eastAsiaTheme="minorEastAsia" w:hAnsi="Avenir Next LT Pro" w:cstheme="minorBidi"/>
          <w:b/>
          <w:bCs/>
          <w:color w:val="000000" w:themeColor="text1"/>
          <w:kern w:val="24"/>
          <w:sz w:val="32"/>
          <w:szCs w:val="32"/>
          <w:lang w:val="en-US"/>
        </w:rPr>
        <w:t xml:space="preserve">Dariusz Rzepecki </w:t>
      </w:r>
      <w:r w:rsidRPr="003009B2">
        <w:rPr>
          <w:rFonts w:asciiTheme="minorHAnsi" w:eastAsiaTheme="minorEastAsia" w:hAnsi="Avenir Next LT Pro" w:cstheme="minorBidi"/>
          <w:b/>
          <w:bCs/>
          <w:color w:val="000000" w:themeColor="text1"/>
          <w:kern w:val="24"/>
          <w:sz w:val="32"/>
          <w:szCs w:val="32"/>
          <w:lang w:val="en-US"/>
        </w:rPr>
        <w:t>–</w:t>
      </w:r>
      <w:r w:rsidRPr="003009B2">
        <w:rPr>
          <w:rFonts w:asciiTheme="minorHAnsi" w:eastAsiaTheme="minorEastAsia" w:hAnsi="Avenir Next LT Pro" w:cstheme="minorBidi"/>
          <w:b/>
          <w:bCs/>
          <w:color w:val="000000" w:themeColor="text1"/>
          <w:kern w:val="24"/>
          <w:sz w:val="32"/>
          <w:szCs w:val="32"/>
          <w:lang w:val="en-US"/>
        </w:rPr>
        <w:t>1916895</w:t>
      </w:r>
    </w:p>
    <w:p w14:paraId="1CAB1255" w14:textId="0AC8FD95" w:rsidR="003009B2" w:rsidRPr="003009B2" w:rsidRDefault="003009B2" w:rsidP="003009B2">
      <w:pPr>
        <w:pStyle w:val="ListParagraph"/>
        <w:numPr>
          <w:ilvl w:val="0"/>
          <w:numId w:val="1"/>
        </w:numPr>
        <w:spacing w:line="264" w:lineRule="auto"/>
        <w:rPr>
          <w:sz w:val="32"/>
          <w:szCs w:val="32"/>
        </w:rPr>
      </w:pPr>
      <w:r w:rsidRPr="003009B2">
        <w:rPr>
          <w:rFonts w:asciiTheme="minorHAnsi" w:eastAsiaTheme="minorEastAsia" w:hAnsi="Avenir Next LT Pro" w:cstheme="minorBidi"/>
          <w:b/>
          <w:bCs/>
          <w:color w:val="000000" w:themeColor="text1"/>
          <w:kern w:val="24"/>
          <w:sz w:val="32"/>
          <w:szCs w:val="32"/>
          <w:lang w:val="en-US"/>
        </w:rPr>
        <w:t xml:space="preserve">Alexandru Bucur </w:t>
      </w:r>
      <w:r w:rsidRPr="003009B2">
        <w:rPr>
          <w:rFonts w:asciiTheme="minorHAnsi" w:eastAsiaTheme="minorEastAsia" w:hAnsi="Avenir Next LT Pro" w:cstheme="minorBidi"/>
          <w:b/>
          <w:bCs/>
          <w:color w:val="000000" w:themeColor="text1"/>
          <w:kern w:val="24"/>
          <w:sz w:val="32"/>
          <w:szCs w:val="32"/>
          <w:lang w:val="en-US"/>
        </w:rPr>
        <w:t>–</w:t>
      </w:r>
      <w:r w:rsidRPr="003009B2">
        <w:rPr>
          <w:rFonts w:asciiTheme="minorHAnsi" w:eastAsiaTheme="minorEastAsia" w:hAnsi="Avenir Next LT Pro" w:cstheme="minorBidi"/>
          <w:b/>
          <w:bCs/>
          <w:color w:val="000000" w:themeColor="text1"/>
          <w:kern w:val="24"/>
          <w:sz w:val="32"/>
          <w:szCs w:val="32"/>
          <w:lang w:val="en-US"/>
        </w:rPr>
        <w:t>1915902</w:t>
      </w:r>
    </w:p>
    <w:p w14:paraId="69EB0870" w14:textId="60B5C77E" w:rsidR="003009B2" w:rsidRPr="003009B2" w:rsidRDefault="003009B2" w:rsidP="003009B2">
      <w:pPr>
        <w:pStyle w:val="ListParagraph"/>
        <w:numPr>
          <w:ilvl w:val="0"/>
          <w:numId w:val="1"/>
        </w:numPr>
        <w:spacing w:line="264" w:lineRule="auto"/>
        <w:rPr>
          <w:sz w:val="32"/>
          <w:szCs w:val="32"/>
        </w:rPr>
      </w:pPr>
      <w:r w:rsidRPr="003009B2">
        <w:rPr>
          <w:rFonts w:asciiTheme="minorHAnsi" w:eastAsiaTheme="minorEastAsia" w:hAnsi="Avenir Next LT Pro" w:cstheme="minorBidi"/>
          <w:b/>
          <w:bCs/>
          <w:color w:val="000000" w:themeColor="text1"/>
          <w:kern w:val="24"/>
          <w:sz w:val="32"/>
          <w:szCs w:val="32"/>
          <w:lang w:val="en-US"/>
        </w:rPr>
        <w:t xml:space="preserve">Tiberiu Grigoras </w:t>
      </w:r>
      <w:r w:rsidRPr="003009B2">
        <w:rPr>
          <w:rFonts w:asciiTheme="minorHAnsi" w:eastAsiaTheme="minorEastAsia" w:hAnsi="Avenir Next LT Pro" w:cstheme="minorBidi"/>
          <w:b/>
          <w:bCs/>
          <w:color w:val="000000" w:themeColor="text1"/>
          <w:kern w:val="24"/>
          <w:sz w:val="32"/>
          <w:szCs w:val="32"/>
          <w:lang w:val="en-US"/>
        </w:rPr>
        <w:t>–</w:t>
      </w:r>
      <w:r w:rsidRPr="003009B2">
        <w:rPr>
          <w:rFonts w:asciiTheme="minorHAnsi" w:eastAsiaTheme="minorEastAsia" w:hAnsi="Avenir Next LT Pro" w:cstheme="minorBidi"/>
          <w:b/>
          <w:bCs/>
          <w:color w:val="000000" w:themeColor="text1"/>
          <w:kern w:val="24"/>
          <w:sz w:val="32"/>
          <w:szCs w:val="32"/>
          <w:lang w:val="en-US"/>
        </w:rPr>
        <w:t xml:space="preserve"> 1916657</w:t>
      </w:r>
    </w:p>
    <w:p w14:paraId="5AD43100" w14:textId="2C528308" w:rsidR="00686072" w:rsidRDefault="00686072" w:rsidP="003009B2">
      <w:pPr>
        <w:jc w:val="right"/>
      </w:pPr>
    </w:p>
    <w:p w14:paraId="74799069" w14:textId="76A6096C" w:rsidR="001C73EC" w:rsidRDefault="001C73EC" w:rsidP="003009B2">
      <w:pPr>
        <w:jc w:val="right"/>
      </w:pPr>
    </w:p>
    <w:p w14:paraId="5AC4690C" w14:textId="35D1ECA5" w:rsidR="001C73EC" w:rsidRPr="001C73EC" w:rsidRDefault="001C73EC" w:rsidP="001C73EC">
      <w:pPr>
        <w:rPr>
          <w:sz w:val="32"/>
          <w:szCs w:val="32"/>
        </w:rPr>
      </w:pPr>
      <w:r w:rsidRPr="001C73EC">
        <w:rPr>
          <w:sz w:val="32"/>
          <w:szCs w:val="32"/>
        </w:rPr>
        <w:lastRenderedPageBreak/>
        <w:t>1.</w:t>
      </w:r>
    </w:p>
    <w:p w14:paraId="39CEA94D" w14:textId="5170339B" w:rsidR="001C73EC" w:rsidRDefault="001C73EC" w:rsidP="001C73EC">
      <w:r w:rsidRPr="001C73EC">
        <w:rPr>
          <w:noProof/>
        </w:rPr>
        <w:drawing>
          <wp:inline distT="0" distB="0" distL="0" distR="0" wp14:anchorId="5BDF17F7" wp14:editId="4ABE16A3">
            <wp:extent cx="5731510" cy="322389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31510" cy="3223895"/>
                    </a:xfrm>
                    <a:prstGeom prst="rect">
                      <a:avLst/>
                    </a:prstGeom>
                  </pic:spPr>
                </pic:pic>
              </a:graphicData>
            </a:graphic>
          </wp:inline>
        </w:drawing>
      </w:r>
    </w:p>
    <w:p w14:paraId="5878ADF4" w14:textId="68AA6C69" w:rsidR="001C73EC" w:rsidRDefault="001C73EC" w:rsidP="001C73EC"/>
    <w:p w14:paraId="534A499F" w14:textId="63F73153" w:rsidR="001C73EC" w:rsidRPr="001C73EC" w:rsidRDefault="001C73EC" w:rsidP="001C73EC">
      <w:pPr>
        <w:rPr>
          <w:sz w:val="32"/>
          <w:szCs w:val="32"/>
        </w:rPr>
      </w:pPr>
      <w:r w:rsidRPr="001C73EC">
        <w:rPr>
          <w:sz w:val="32"/>
          <w:szCs w:val="32"/>
        </w:rPr>
        <w:t>2</w:t>
      </w:r>
      <w:r>
        <w:rPr>
          <w:sz w:val="32"/>
          <w:szCs w:val="32"/>
        </w:rPr>
        <w:t>.</w:t>
      </w:r>
    </w:p>
    <w:p w14:paraId="6E36CC0D" w14:textId="1626384B" w:rsidR="001C73EC" w:rsidRDefault="001C73EC" w:rsidP="001C73EC">
      <w:r w:rsidRPr="001C73EC">
        <w:rPr>
          <w:noProof/>
        </w:rPr>
        <w:drawing>
          <wp:inline distT="0" distB="0" distL="0" distR="0" wp14:anchorId="0D418F45" wp14:editId="71CCFB38">
            <wp:extent cx="5731510" cy="322389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3223895"/>
                    </a:xfrm>
                    <a:prstGeom prst="rect">
                      <a:avLst/>
                    </a:prstGeom>
                  </pic:spPr>
                </pic:pic>
              </a:graphicData>
            </a:graphic>
          </wp:inline>
        </w:drawing>
      </w:r>
    </w:p>
    <w:p w14:paraId="13C2AAD1" w14:textId="382D2B16" w:rsidR="001C73EC" w:rsidRDefault="001C73EC" w:rsidP="001C73EC">
      <w:pPr>
        <w:rPr>
          <w:sz w:val="32"/>
          <w:szCs w:val="32"/>
        </w:rPr>
      </w:pPr>
      <w:r>
        <w:rPr>
          <w:sz w:val="32"/>
          <w:szCs w:val="32"/>
        </w:rPr>
        <w:lastRenderedPageBreak/>
        <w:t>3.</w:t>
      </w:r>
      <w:r w:rsidRPr="001C73EC">
        <w:rPr>
          <w:noProof/>
        </w:rPr>
        <w:drawing>
          <wp:inline distT="0" distB="0" distL="0" distR="0" wp14:anchorId="10161DEB" wp14:editId="72B4A269">
            <wp:extent cx="5731510" cy="322389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3223895"/>
                    </a:xfrm>
                    <a:prstGeom prst="rect">
                      <a:avLst/>
                    </a:prstGeom>
                  </pic:spPr>
                </pic:pic>
              </a:graphicData>
            </a:graphic>
          </wp:inline>
        </w:drawing>
      </w:r>
    </w:p>
    <w:p w14:paraId="37DAC189" w14:textId="189BAF5C" w:rsidR="001C73EC" w:rsidRDefault="001C73EC" w:rsidP="001C73EC">
      <w:pPr>
        <w:rPr>
          <w:sz w:val="32"/>
          <w:szCs w:val="32"/>
        </w:rPr>
      </w:pPr>
    </w:p>
    <w:p w14:paraId="27A31A64" w14:textId="4B52E1A7" w:rsidR="001C73EC" w:rsidRDefault="001C73EC" w:rsidP="001C73EC">
      <w:pPr>
        <w:rPr>
          <w:noProof/>
        </w:rPr>
      </w:pPr>
      <w:r>
        <w:rPr>
          <w:sz w:val="32"/>
          <w:szCs w:val="32"/>
        </w:rPr>
        <w:t>4.</w:t>
      </w:r>
      <w:r w:rsidRPr="001C73EC">
        <w:rPr>
          <w:noProof/>
        </w:rPr>
        <w:t xml:space="preserve"> </w:t>
      </w:r>
      <w:r w:rsidRPr="001C73EC">
        <w:rPr>
          <w:noProof/>
        </w:rPr>
        <w:drawing>
          <wp:inline distT="0" distB="0" distL="0" distR="0" wp14:anchorId="7ABBB468" wp14:editId="533DC8BE">
            <wp:extent cx="5731510" cy="322389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223895"/>
                    </a:xfrm>
                    <a:prstGeom prst="rect">
                      <a:avLst/>
                    </a:prstGeom>
                  </pic:spPr>
                </pic:pic>
              </a:graphicData>
            </a:graphic>
          </wp:inline>
        </w:drawing>
      </w:r>
    </w:p>
    <w:p w14:paraId="081A6C3A" w14:textId="77777777" w:rsidR="0081044A" w:rsidRDefault="0081044A" w:rsidP="001C73EC"/>
    <w:p w14:paraId="0E964DDD" w14:textId="77777777" w:rsidR="0081044A" w:rsidRDefault="0081044A" w:rsidP="0081044A">
      <w:pPr>
        <w:rPr>
          <w:sz w:val="32"/>
          <w:szCs w:val="32"/>
        </w:rPr>
      </w:pPr>
    </w:p>
    <w:p w14:paraId="2728FB92" w14:textId="77777777" w:rsidR="0081044A" w:rsidRDefault="0081044A" w:rsidP="0081044A">
      <w:pPr>
        <w:rPr>
          <w:sz w:val="32"/>
          <w:szCs w:val="32"/>
        </w:rPr>
      </w:pPr>
    </w:p>
    <w:p w14:paraId="636893F8" w14:textId="77777777" w:rsidR="0081044A" w:rsidRDefault="0081044A" w:rsidP="0081044A">
      <w:pPr>
        <w:rPr>
          <w:sz w:val="32"/>
          <w:szCs w:val="32"/>
        </w:rPr>
      </w:pPr>
    </w:p>
    <w:p w14:paraId="20E3A00B" w14:textId="60830141" w:rsidR="0081044A" w:rsidRDefault="0081044A" w:rsidP="0081044A">
      <w:pPr>
        <w:rPr>
          <w:sz w:val="32"/>
          <w:szCs w:val="32"/>
        </w:rPr>
      </w:pPr>
      <w:r>
        <w:rPr>
          <w:sz w:val="32"/>
          <w:szCs w:val="32"/>
        </w:rPr>
        <w:lastRenderedPageBreak/>
        <w:t>5.Ramona Jantea</w:t>
      </w:r>
    </w:p>
    <w:p w14:paraId="45A7B290" w14:textId="3305E179" w:rsidR="0081044A" w:rsidRDefault="0081044A" w:rsidP="0081044A">
      <w:pPr>
        <w:rPr>
          <w:sz w:val="32"/>
          <w:szCs w:val="32"/>
        </w:rPr>
      </w:pPr>
      <w:r w:rsidRPr="0081044A">
        <w:rPr>
          <w:noProof/>
        </w:rPr>
        <w:drawing>
          <wp:inline distT="0" distB="0" distL="0" distR="0" wp14:anchorId="77E51A01" wp14:editId="60685988">
            <wp:extent cx="5731510" cy="322389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223895"/>
                    </a:xfrm>
                    <a:prstGeom prst="rect">
                      <a:avLst/>
                    </a:prstGeom>
                  </pic:spPr>
                </pic:pic>
              </a:graphicData>
            </a:graphic>
          </wp:inline>
        </w:drawing>
      </w:r>
    </w:p>
    <w:p w14:paraId="21C3639F" w14:textId="4C3A1AC0" w:rsidR="0081044A" w:rsidRPr="0081044A" w:rsidRDefault="0081044A" w:rsidP="0081044A">
      <w:pPr>
        <w:rPr>
          <w:rFonts w:eastAsiaTheme="minorEastAsia" w:cs="Times New Roman"/>
          <w:b/>
          <w:bCs/>
          <w:sz w:val="28"/>
          <w:szCs w:val="28"/>
          <w:lang w:eastAsia="en-GB"/>
        </w:rPr>
      </w:pPr>
      <w:r>
        <w:rPr>
          <w:rFonts w:eastAsiaTheme="minorEastAsia" w:cs="Times New Roman"/>
          <w:sz w:val="28"/>
          <w:szCs w:val="28"/>
          <w:lang w:eastAsia="en-GB"/>
        </w:rPr>
        <w:t xml:space="preserve">  </w:t>
      </w:r>
      <w:r w:rsidRPr="0081044A">
        <w:rPr>
          <w:rFonts w:eastAsiaTheme="minorEastAsia" w:cs="Times New Roman"/>
          <w:sz w:val="28"/>
          <w:szCs w:val="28"/>
          <w:lang w:eastAsia="en-GB"/>
        </w:rPr>
        <w:t xml:space="preserve"> </w:t>
      </w:r>
      <w:r w:rsidRPr="0081044A">
        <w:rPr>
          <w:rFonts w:eastAsiaTheme="minorEastAsia" w:cs="Times New Roman"/>
          <w:b/>
          <w:bCs/>
          <w:sz w:val="28"/>
          <w:szCs w:val="28"/>
          <w:lang w:eastAsia="en-GB"/>
        </w:rPr>
        <w:t>Background of the organisation</w:t>
      </w:r>
    </w:p>
    <w:p w14:paraId="5FD19889" w14:textId="77777777" w:rsidR="0081044A" w:rsidRPr="0081044A" w:rsidRDefault="0081044A" w:rsidP="0081044A">
      <w:pPr>
        <w:numPr>
          <w:ilvl w:val="1"/>
          <w:numId w:val="2"/>
        </w:numPr>
        <w:rPr>
          <w:rFonts w:eastAsiaTheme="minorEastAsia" w:cs="Times New Roman"/>
          <w:sz w:val="28"/>
          <w:szCs w:val="28"/>
          <w:lang w:eastAsia="en-GB"/>
        </w:rPr>
      </w:pPr>
      <w:r w:rsidRPr="0081044A">
        <w:rPr>
          <w:rFonts w:eastAsiaTheme="minorEastAsia" w:cs="Times New Roman"/>
          <w:sz w:val="28"/>
          <w:szCs w:val="28"/>
          <w:lang w:eastAsia="en-GB"/>
        </w:rPr>
        <w:t>History of the Organisation – Wizz Air started to function as a registered Company in 2003, and their first ever flight took off on 19</w:t>
      </w:r>
      <w:r w:rsidRPr="0081044A">
        <w:rPr>
          <w:rFonts w:eastAsiaTheme="minorEastAsia" w:cs="Times New Roman"/>
          <w:sz w:val="28"/>
          <w:szCs w:val="28"/>
          <w:vertAlign w:val="superscript"/>
          <w:lang w:eastAsia="en-GB"/>
        </w:rPr>
        <w:t>th</w:t>
      </w:r>
      <w:r w:rsidRPr="0081044A">
        <w:rPr>
          <w:rFonts w:eastAsiaTheme="minorEastAsia" w:cs="Times New Roman"/>
          <w:sz w:val="28"/>
          <w:szCs w:val="28"/>
          <w:lang w:eastAsia="en-GB"/>
        </w:rPr>
        <w:t xml:space="preserve"> of May 2004, from Poland (Katowice) and United Kingdom (London Luton). Till 2006 the company manage to carry around 5 million passengers, reaching 10 million passengers carried in 2010. In 2014, after 10 years on the market, Wizz Air carried 15 million passengers, and had a fleet of 50 aircrafts (Airbus A320). Slowly they became one of the largest low-cost airlines in Central and Eastern Europe, in 2016 being recognise as “Value Airline of the year” by Air Transport World magazine. In 2017 Wizz Air UK was born, and next year company already had 100 aircrafts and 200 million passengers carried.  In 2019, with a fleet of 120 Ultramodern aircrafts, the company was included in top 10 safest airlines, but also thanks to new generation of engines, Wizz Air becomes the greenest airline in Europe, with “the smallest environmental footprint per passenger”. According to AirlineRatings, the company is recognised as Best low-cost airline In Europe, for two consecutive years, 2019 and 2020. (wizzair.com) </w:t>
      </w:r>
    </w:p>
    <w:p w14:paraId="06D5AE71" w14:textId="77777777" w:rsidR="0081044A" w:rsidRPr="0081044A" w:rsidRDefault="0081044A" w:rsidP="0081044A">
      <w:pPr>
        <w:numPr>
          <w:ilvl w:val="1"/>
          <w:numId w:val="2"/>
        </w:numPr>
        <w:rPr>
          <w:rFonts w:eastAsiaTheme="minorEastAsia" w:cs="Times New Roman"/>
          <w:sz w:val="28"/>
          <w:szCs w:val="28"/>
          <w:lang w:eastAsia="en-GB"/>
        </w:rPr>
      </w:pPr>
      <w:r w:rsidRPr="0081044A">
        <w:rPr>
          <w:rFonts w:eastAsiaTheme="minorEastAsia" w:cs="Times New Roman"/>
          <w:sz w:val="28"/>
          <w:szCs w:val="28"/>
          <w:lang w:eastAsia="en-GB"/>
        </w:rPr>
        <w:t>Aim &amp; Objectives of the Organisation</w:t>
      </w:r>
    </w:p>
    <w:p w14:paraId="4E91E364" w14:textId="77777777" w:rsidR="0081044A" w:rsidRPr="0081044A" w:rsidRDefault="0081044A" w:rsidP="0081044A">
      <w:pPr>
        <w:ind w:left="720"/>
        <w:rPr>
          <w:rFonts w:eastAsiaTheme="minorEastAsia" w:cs="Times New Roman"/>
          <w:sz w:val="28"/>
          <w:szCs w:val="28"/>
          <w:lang w:eastAsia="en-GB"/>
        </w:rPr>
      </w:pPr>
      <w:r w:rsidRPr="0081044A">
        <w:rPr>
          <w:rFonts w:eastAsiaTheme="minorEastAsia" w:cs="Times New Roman"/>
          <w:sz w:val="28"/>
          <w:szCs w:val="28"/>
          <w:lang w:eastAsia="en-GB"/>
        </w:rPr>
        <w:lastRenderedPageBreak/>
        <w:t>One ambitious project is subsidiary Wizz Air Abu Dhabi, Wizz Air becoming first European low-cost carrier to fly in this region. According to livemint.com, the company will start flying in 2020 with 3 aircrafts and 50 more to come in next 10 years. The targeted destinations will be at first cities in Europe and Russia, and later Middle East, Africa and the Indian subcontinent.</w:t>
      </w:r>
    </w:p>
    <w:p w14:paraId="4DCD51F6" w14:textId="77777777" w:rsidR="0081044A" w:rsidRPr="0081044A" w:rsidRDefault="0081044A" w:rsidP="0081044A">
      <w:pPr>
        <w:ind w:left="720"/>
        <w:rPr>
          <w:rFonts w:eastAsiaTheme="minorEastAsia" w:cs="Times New Roman"/>
          <w:sz w:val="28"/>
          <w:szCs w:val="28"/>
          <w:lang w:eastAsia="en-GB"/>
        </w:rPr>
      </w:pPr>
    </w:p>
    <w:p w14:paraId="58CE3404" w14:textId="77777777" w:rsidR="0081044A" w:rsidRPr="0081044A" w:rsidRDefault="0081044A" w:rsidP="0081044A">
      <w:pPr>
        <w:numPr>
          <w:ilvl w:val="1"/>
          <w:numId w:val="2"/>
        </w:numPr>
        <w:rPr>
          <w:rFonts w:eastAsiaTheme="minorEastAsia" w:cs="Times New Roman"/>
          <w:sz w:val="28"/>
          <w:szCs w:val="28"/>
          <w:lang w:eastAsia="en-GB"/>
        </w:rPr>
      </w:pPr>
      <w:r w:rsidRPr="0081044A">
        <w:rPr>
          <w:rFonts w:eastAsiaTheme="minorEastAsia" w:cs="Times New Roman"/>
          <w:sz w:val="28"/>
          <w:szCs w:val="28"/>
          <w:lang w:eastAsia="en-GB"/>
        </w:rPr>
        <w:t>Scope/Purpose of the Organisation</w:t>
      </w:r>
    </w:p>
    <w:p w14:paraId="79AE5BA3" w14:textId="77777777" w:rsidR="0081044A" w:rsidRPr="0081044A" w:rsidRDefault="0081044A" w:rsidP="0081044A">
      <w:pPr>
        <w:ind w:left="720"/>
        <w:rPr>
          <w:rFonts w:eastAsiaTheme="minorEastAsia" w:cs="Times New Roman"/>
          <w:sz w:val="28"/>
          <w:szCs w:val="28"/>
          <w:lang w:eastAsia="en-GB"/>
        </w:rPr>
      </w:pPr>
      <w:r w:rsidRPr="0081044A">
        <w:rPr>
          <w:rFonts w:eastAsiaTheme="minorEastAsia" w:cs="Times New Roman"/>
          <w:sz w:val="28"/>
          <w:szCs w:val="28"/>
          <w:lang w:eastAsia="en-GB"/>
        </w:rPr>
        <w:t>“We challenge ourselves daily to be the most loved low cost airline. Some might say that’s ambitious, but in 15 years we’ve defied the odds, becoming Europe’s fastest growing and greenest airlines.” (wizzair.com).</w:t>
      </w:r>
    </w:p>
    <w:p w14:paraId="30FE626B" w14:textId="77777777" w:rsidR="0081044A" w:rsidRPr="0081044A" w:rsidRDefault="0081044A" w:rsidP="0081044A">
      <w:pPr>
        <w:ind w:left="720"/>
        <w:rPr>
          <w:rFonts w:eastAsiaTheme="minorEastAsia" w:cs="Times New Roman"/>
          <w:sz w:val="28"/>
          <w:szCs w:val="28"/>
          <w:lang w:eastAsia="en-GB"/>
        </w:rPr>
      </w:pPr>
      <w:r w:rsidRPr="0081044A">
        <w:rPr>
          <w:rFonts w:eastAsiaTheme="minorEastAsia" w:cs="Times New Roman"/>
          <w:sz w:val="28"/>
          <w:szCs w:val="28"/>
          <w:lang w:eastAsia="en-GB"/>
        </w:rPr>
        <w:t>The purpose of the company is to expand, in order to carry more and more passengers, so Wizz Air is in continuous search for opportunities in order to make available more destinations and provide lowest fares on the market.</w:t>
      </w:r>
    </w:p>
    <w:p w14:paraId="2A12736C" w14:textId="77777777" w:rsidR="0081044A" w:rsidRPr="0081044A" w:rsidRDefault="0081044A" w:rsidP="0081044A">
      <w:pPr>
        <w:ind w:left="720"/>
        <w:rPr>
          <w:rFonts w:eastAsiaTheme="minorEastAsia" w:cs="Times New Roman"/>
          <w:sz w:val="28"/>
          <w:szCs w:val="28"/>
          <w:lang w:eastAsia="en-GB"/>
        </w:rPr>
      </w:pPr>
    </w:p>
    <w:p w14:paraId="20E2B3D4" w14:textId="77777777" w:rsidR="0081044A" w:rsidRPr="0081044A" w:rsidRDefault="0081044A" w:rsidP="0081044A">
      <w:pPr>
        <w:numPr>
          <w:ilvl w:val="1"/>
          <w:numId w:val="2"/>
        </w:numPr>
        <w:rPr>
          <w:rFonts w:eastAsiaTheme="minorEastAsia" w:cs="Times New Roman"/>
          <w:sz w:val="28"/>
          <w:szCs w:val="28"/>
          <w:lang w:eastAsia="en-GB"/>
        </w:rPr>
      </w:pPr>
      <w:r w:rsidRPr="0081044A">
        <w:rPr>
          <w:rFonts w:eastAsiaTheme="minorEastAsia" w:cs="Times New Roman"/>
          <w:sz w:val="28"/>
          <w:szCs w:val="28"/>
          <w:lang w:eastAsia="en-GB"/>
        </w:rPr>
        <w:t>Current status &amp; Services of the Organisation</w:t>
      </w:r>
    </w:p>
    <w:p w14:paraId="34198B55" w14:textId="77777777" w:rsidR="0081044A" w:rsidRPr="0081044A" w:rsidRDefault="0081044A" w:rsidP="0081044A">
      <w:pPr>
        <w:ind w:left="720"/>
        <w:rPr>
          <w:rFonts w:eastAsiaTheme="minorEastAsia" w:cs="Times New Roman"/>
          <w:sz w:val="28"/>
          <w:szCs w:val="28"/>
          <w:lang w:eastAsia="en-GB"/>
        </w:rPr>
      </w:pPr>
      <w:r w:rsidRPr="0081044A">
        <w:rPr>
          <w:rFonts w:eastAsiaTheme="minorEastAsia" w:cs="Times New Roman"/>
          <w:sz w:val="28"/>
          <w:szCs w:val="28"/>
          <w:lang w:eastAsia="en-GB"/>
        </w:rPr>
        <w:t>According to Wizz Air website, the company manage to build “a successful business around this simple mission - offering more affordable travel opportunities to discover Europe and beyond.”</w:t>
      </w:r>
    </w:p>
    <w:p w14:paraId="53030203" w14:textId="29EE2C41" w:rsidR="0081044A" w:rsidRDefault="0081044A" w:rsidP="0081044A">
      <w:pPr>
        <w:ind w:left="720"/>
        <w:rPr>
          <w:rFonts w:eastAsiaTheme="minorEastAsia" w:cs="Times New Roman"/>
          <w:sz w:val="28"/>
          <w:szCs w:val="28"/>
          <w:lang w:eastAsia="en-GB"/>
        </w:rPr>
      </w:pPr>
      <w:r w:rsidRPr="0081044A">
        <w:rPr>
          <w:rFonts w:eastAsiaTheme="minorEastAsia" w:cs="Times New Roman"/>
          <w:sz w:val="28"/>
          <w:szCs w:val="28"/>
          <w:lang w:eastAsia="en-GB"/>
        </w:rPr>
        <w:t>In 2020 the airline has a fleet of 120 aircraft, and ordered another 269 in upcoming years, connecting 154 airports from 45 countries, having a total of 710 routes, and more than 4500 of employees.</w:t>
      </w:r>
    </w:p>
    <w:p w14:paraId="3124910E" w14:textId="62DD9EF3" w:rsidR="00E83CD4" w:rsidRDefault="00E83CD4" w:rsidP="0081044A">
      <w:pPr>
        <w:ind w:left="720"/>
        <w:rPr>
          <w:rFonts w:eastAsiaTheme="minorEastAsia" w:cs="Times New Roman"/>
          <w:sz w:val="28"/>
          <w:szCs w:val="28"/>
          <w:lang w:eastAsia="en-GB"/>
        </w:rPr>
      </w:pPr>
    </w:p>
    <w:p w14:paraId="6B27BA73" w14:textId="6E28B660" w:rsidR="00E83CD4" w:rsidRDefault="00E83CD4" w:rsidP="0081044A">
      <w:pPr>
        <w:ind w:left="720"/>
        <w:rPr>
          <w:rFonts w:eastAsiaTheme="minorEastAsia" w:cs="Times New Roman"/>
          <w:sz w:val="28"/>
          <w:szCs w:val="28"/>
          <w:lang w:eastAsia="en-GB"/>
        </w:rPr>
      </w:pPr>
    </w:p>
    <w:p w14:paraId="2AE97098" w14:textId="58914A77" w:rsidR="00E83CD4" w:rsidRDefault="00E83CD4" w:rsidP="0081044A">
      <w:pPr>
        <w:ind w:left="720"/>
        <w:rPr>
          <w:rFonts w:eastAsiaTheme="minorEastAsia" w:cs="Times New Roman"/>
          <w:sz w:val="28"/>
          <w:szCs w:val="28"/>
          <w:lang w:eastAsia="en-GB"/>
        </w:rPr>
      </w:pPr>
    </w:p>
    <w:p w14:paraId="58E28980" w14:textId="05C1DE47" w:rsidR="00E83CD4" w:rsidRDefault="00E83CD4" w:rsidP="0081044A">
      <w:pPr>
        <w:ind w:left="720"/>
        <w:rPr>
          <w:rFonts w:eastAsiaTheme="minorEastAsia" w:cs="Times New Roman"/>
          <w:sz w:val="28"/>
          <w:szCs w:val="28"/>
          <w:lang w:eastAsia="en-GB"/>
        </w:rPr>
      </w:pPr>
    </w:p>
    <w:p w14:paraId="65C783C0" w14:textId="617979F2" w:rsidR="00E83CD4" w:rsidRDefault="00E83CD4" w:rsidP="005C28BF">
      <w:pPr>
        <w:rPr>
          <w:rFonts w:eastAsiaTheme="minorEastAsia" w:cs="Times New Roman"/>
          <w:sz w:val="28"/>
          <w:szCs w:val="28"/>
          <w:lang w:eastAsia="en-GB"/>
        </w:rPr>
      </w:pPr>
    </w:p>
    <w:p w14:paraId="0C482C1F" w14:textId="47D14BF8" w:rsidR="005C28BF" w:rsidRDefault="005C28BF" w:rsidP="005C28BF">
      <w:pPr>
        <w:rPr>
          <w:rFonts w:eastAsiaTheme="minorEastAsia" w:cs="Times New Roman"/>
          <w:sz w:val="28"/>
          <w:szCs w:val="28"/>
          <w:lang w:eastAsia="en-GB"/>
        </w:rPr>
      </w:pPr>
    </w:p>
    <w:p w14:paraId="435C5777" w14:textId="77777777" w:rsidR="005C28BF" w:rsidRDefault="005C28BF" w:rsidP="005C28BF">
      <w:pPr>
        <w:rPr>
          <w:rFonts w:eastAsiaTheme="minorEastAsia" w:cs="Times New Roman"/>
          <w:sz w:val="28"/>
          <w:szCs w:val="28"/>
          <w:lang w:eastAsia="en-GB"/>
        </w:rPr>
      </w:pPr>
    </w:p>
    <w:p w14:paraId="1E5AB56E" w14:textId="22EC4C1A" w:rsidR="00E83CD4" w:rsidRDefault="00E83CD4" w:rsidP="0081044A">
      <w:pPr>
        <w:ind w:left="720"/>
        <w:rPr>
          <w:rFonts w:eastAsiaTheme="minorEastAsia" w:cs="Times New Roman"/>
          <w:sz w:val="28"/>
          <w:szCs w:val="28"/>
          <w:lang w:eastAsia="en-GB"/>
        </w:rPr>
      </w:pPr>
      <w:r>
        <w:rPr>
          <w:rFonts w:eastAsiaTheme="minorEastAsia" w:cs="Times New Roman"/>
          <w:sz w:val="28"/>
          <w:szCs w:val="28"/>
          <w:lang w:eastAsia="en-GB"/>
        </w:rPr>
        <w:lastRenderedPageBreak/>
        <w:t>6.Diana Dodoi</w:t>
      </w:r>
    </w:p>
    <w:p w14:paraId="4A16F2A7" w14:textId="48A212CA" w:rsidR="00E83CD4" w:rsidRPr="0081044A" w:rsidRDefault="00E83CD4" w:rsidP="0081044A">
      <w:pPr>
        <w:ind w:left="720"/>
        <w:rPr>
          <w:rFonts w:eastAsiaTheme="minorEastAsia" w:cs="Times New Roman"/>
          <w:sz w:val="28"/>
          <w:szCs w:val="28"/>
          <w:lang w:eastAsia="en-GB"/>
        </w:rPr>
      </w:pPr>
      <w:r w:rsidRPr="00E83CD4">
        <w:rPr>
          <w:rFonts w:eastAsiaTheme="minorEastAsia" w:cs="Times New Roman"/>
          <w:noProof/>
          <w:sz w:val="28"/>
          <w:szCs w:val="28"/>
          <w:lang w:eastAsia="en-GB"/>
        </w:rPr>
        <w:drawing>
          <wp:inline distT="0" distB="0" distL="0" distR="0" wp14:anchorId="0CB79F2F" wp14:editId="0ACD89A9">
            <wp:extent cx="5731510" cy="322389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223895"/>
                    </a:xfrm>
                    <a:prstGeom prst="rect">
                      <a:avLst/>
                    </a:prstGeom>
                  </pic:spPr>
                </pic:pic>
              </a:graphicData>
            </a:graphic>
          </wp:inline>
        </w:drawing>
      </w:r>
    </w:p>
    <w:p w14:paraId="00F89276" w14:textId="36CF182C" w:rsidR="00BC5548" w:rsidRPr="00BC5548" w:rsidRDefault="005C28BF" w:rsidP="00BC5548">
      <w:pPr>
        <w:rPr>
          <w:sz w:val="28"/>
          <w:szCs w:val="28"/>
        </w:rPr>
      </w:pPr>
      <w:r>
        <w:rPr>
          <w:sz w:val="28"/>
          <w:szCs w:val="28"/>
        </w:rPr>
        <w:t>For sure the Impact of new technology introduced it was huge, Wizz Air expansion depending mainly on the innovative solutions implemented, they had no choice but to adapt as fast as possible to new aviation demands.</w:t>
      </w:r>
    </w:p>
    <w:p w14:paraId="2A205A9D" w14:textId="50535A93" w:rsidR="00BC5548" w:rsidRPr="00BC5548" w:rsidRDefault="005C28BF" w:rsidP="00BC5548">
      <w:pPr>
        <w:rPr>
          <w:sz w:val="28"/>
          <w:szCs w:val="28"/>
        </w:rPr>
      </w:pPr>
      <w:r>
        <w:rPr>
          <w:sz w:val="28"/>
          <w:szCs w:val="28"/>
        </w:rPr>
        <w:t xml:space="preserve">One of the companies challenges it was the booking slot system, so a new partnership with </w:t>
      </w:r>
      <w:r w:rsidR="00BC5548" w:rsidRPr="00BC5548">
        <w:rPr>
          <w:sz w:val="28"/>
          <w:szCs w:val="28"/>
        </w:rPr>
        <w:t>a specialised company</w:t>
      </w:r>
      <w:r>
        <w:rPr>
          <w:sz w:val="28"/>
          <w:szCs w:val="28"/>
        </w:rPr>
        <w:t xml:space="preserve"> (in 2019)</w:t>
      </w:r>
      <w:r w:rsidR="00BC5548" w:rsidRPr="00BC5548">
        <w:rPr>
          <w:sz w:val="28"/>
          <w:szCs w:val="28"/>
        </w:rPr>
        <w:t xml:space="preserve"> with a long </w:t>
      </w:r>
      <w:r>
        <w:rPr>
          <w:sz w:val="28"/>
          <w:szCs w:val="28"/>
        </w:rPr>
        <w:t xml:space="preserve">airline </w:t>
      </w:r>
      <w:r w:rsidR="00BC5548" w:rsidRPr="00BC5548">
        <w:rPr>
          <w:sz w:val="28"/>
          <w:szCs w:val="28"/>
        </w:rPr>
        <w:t xml:space="preserve">commercial </w:t>
      </w:r>
      <w:r w:rsidRPr="00BC5548">
        <w:rPr>
          <w:sz w:val="28"/>
          <w:szCs w:val="28"/>
        </w:rPr>
        <w:t>history,</w:t>
      </w:r>
      <w:r>
        <w:rPr>
          <w:sz w:val="28"/>
          <w:szCs w:val="28"/>
        </w:rPr>
        <w:t xml:space="preserve"> it was inevitable. T</w:t>
      </w:r>
      <w:r w:rsidR="00BC5548" w:rsidRPr="00BC5548">
        <w:rPr>
          <w:sz w:val="28"/>
          <w:szCs w:val="28"/>
        </w:rPr>
        <w:t xml:space="preserve">his </w:t>
      </w:r>
      <w:r>
        <w:rPr>
          <w:sz w:val="28"/>
          <w:szCs w:val="28"/>
        </w:rPr>
        <w:t>helped the company to increase its productivity and revenue, but also made more people to think about Wizz Air as first option when about flying.</w:t>
      </w:r>
    </w:p>
    <w:p w14:paraId="3640F9ED" w14:textId="77777777" w:rsidR="00BC5548" w:rsidRPr="00BC5548" w:rsidRDefault="00BC5548" w:rsidP="00BC5548">
      <w:pPr>
        <w:rPr>
          <w:sz w:val="28"/>
          <w:szCs w:val="28"/>
        </w:rPr>
      </w:pPr>
      <w:r w:rsidRPr="00BC5548">
        <w:rPr>
          <w:sz w:val="28"/>
          <w:szCs w:val="28"/>
        </w:rPr>
        <w:t>Fuel consumption</w:t>
      </w:r>
    </w:p>
    <w:p w14:paraId="2248821C" w14:textId="1F3D6EB5" w:rsidR="005F6FEB" w:rsidRDefault="005C28BF" w:rsidP="00BC5548">
      <w:pPr>
        <w:rPr>
          <w:sz w:val="28"/>
          <w:szCs w:val="28"/>
        </w:rPr>
      </w:pPr>
      <w:r>
        <w:rPr>
          <w:sz w:val="28"/>
          <w:szCs w:val="28"/>
        </w:rPr>
        <w:t xml:space="preserve">Although Wizz Air fleet has new aircrafts only, mainly Airbus A320 and Airbus A321, </w:t>
      </w:r>
      <w:r w:rsidR="005F6FEB">
        <w:rPr>
          <w:sz w:val="28"/>
          <w:szCs w:val="28"/>
        </w:rPr>
        <w:t>a better opportunity occurred for the company, by ordering more efficient aircrafts, still from A320 Family. In comparison with the previous aircrafts, the new ones burn 16% less fuel, they have 16% less CO2 emissions. Can fly 16% further, are lowering the noise with 43%, and also they are helping in lowering unit costs with 20%.</w:t>
      </w:r>
    </w:p>
    <w:p w14:paraId="7D640128" w14:textId="52B43A79" w:rsidR="00BC5548" w:rsidRPr="00BC5548" w:rsidRDefault="005C28BF" w:rsidP="00BC5548">
      <w:pPr>
        <w:rPr>
          <w:sz w:val="28"/>
          <w:szCs w:val="28"/>
        </w:rPr>
      </w:pPr>
      <w:r>
        <w:rPr>
          <w:sz w:val="28"/>
          <w:szCs w:val="28"/>
        </w:rPr>
        <w:t xml:space="preserve"> </w:t>
      </w:r>
    </w:p>
    <w:p w14:paraId="008D4675" w14:textId="77777777" w:rsidR="00BC5548" w:rsidRPr="00BC5548" w:rsidRDefault="00BC5548" w:rsidP="00BC5548">
      <w:pPr>
        <w:rPr>
          <w:sz w:val="28"/>
          <w:szCs w:val="28"/>
        </w:rPr>
      </w:pPr>
      <w:r w:rsidRPr="00BC5548">
        <w:rPr>
          <w:sz w:val="28"/>
          <w:szCs w:val="28"/>
        </w:rPr>
        <w:t>Competitors</w:t>
      </w:r>
    </w:p>
    <w:p w14:paraId="46D4B1C6" w14:textId="2AAB64B9" w:rsidR="00BC5548" w:rsidRPr="00BC5548" w:rsidRDefault="00BC5548" w:rsidP="00BC5548">
      <w:pPr>
        <w:rPr>
          <w:sz w:val="28"/>
          <w:szCs w:val="28"/>
        </w:rPr>
      </w:pPr>
      <w:r w:rsidRPr="00BC5548">
        <w:rPr>
          <w:sz w:val="28"/>
          <w:szCs w:val="28"/>
        </w:rPr>
        <w:t>Competitors is one of key risks to th</w:t>
      </w:r>
      <w:r w:rsidR="005F6FEB">
        <w:rPr>
          <w:sz w:val="28"/>
          <w:szCs w:val="28"/>
        </w:rPr>
        <w:t>e</w:t>
      </w:r>
      <w:r w:rsidRPr="00BC5548">
        <w:rPr>
          <w:sz w:val="28"/>
          <w:szCs w:val="28"/>
        </w:rPr>
        <w:t xml:space="preserve"> business</w:t>
      </w:r>
      <w:r w:rsidR="005F6FEB">
        <w:rPr>
          <w:sz w:val="28"/>
          <w:szCs w:val="28"/>
        </w:rPr>
        <w:t xml:space="preserve"> in general, but for Wizz Air too</w:t>
      </w:r>
      <w:r w:rsidRPr="00BC5548">
        <w:rPr>
          <w:sz w:val="28"/>
          <w:szCs w:val="28"/>
        </w:rPr>
        <w:t xml:space="preserve">. </w:t>
      </w:r>
      <w:r w:rsidR="005F6FEB">
        <w:rPr>
          <w:sz w:val="28"/>
          <w:szCs w:val="28"/>
        </w:rPr>
        <w:t>Although t</w:t>
      </w:r>
      <w:r w:rsidRPr="00BC5548">
        <w:rPr>
          <w:sz w:val="28"/>
          <w:szCs w:val="28"/>
        </w:rPr>
        <w:t>hey can't reduce competi</w:t>
      </w:r>
      <w:r w:rsidR="005F6FEB">
        <w:rPr>
          <w:sz w:val="28"/>
          <w:szCs w:val="28"/>
        </w:rPr>
        <w:t>tors</w:t>
      </w:r>
      <w:r w:rsidRPr="00BC5548">
        <w:rPr>
          <w:sz w:val="28"/>
          <w:szCs w:val="28"/>
        </w:rPr>
        <w:t xml:space="preserve"> they constantly monitor the </w:t>
      </w:r>
      <w:r w:rsidRPr="00BC5548">
        <w:rPr>
          <w:sz w:val="28"/>
          <w:szCs w:val="28"/>
        </w:rPr>
        <w:lastRenderedPageBreak/>
        <w:t xml:space="preserve">competition and try to deliver a superior service and build a loyal customer base, they believe that in tough market conditions lowest cost wins so, </w:t>
      </w:r>
      <w:r w:rsidR="005F6FEB">
        <w:rPr>
          <w:sz w:val="28"/>
          <w:szCs w:val="28"/>
        </w:rPr>
        <w:t xml:space="preserve">having that in mind, </w:t>
      </w:r>
      <w:r w:rsidRPr="00BC5548">
        <w:rPr>
          <w:sz w:val="28"/>
          <w:szCs w:val="28"/>
        </w:rPr>
        <w:t>they</w:t>
      </w:r>
      <w:r w:rsidR="005F6FEB">
        <w:rPr>
          <w:sz w:val="28"/>
          <w:szCs w:val="28"/>
        </w:rPr>
        <w:t xml:space="preserve"> had to</w:t>
      </w:r>
      <w:r w:rsidRPr="00BC5548">
        <w:rPr>
          <w:sz w:val="28"/>
          <w:szCs w:val="28"/>
        </w:rPr>
        <w:t xml:space="preserve"> find solutions in order to keep the fares low and accessible for more people.</w:t>
      </w:r>
    </w:p>
    <w:p w14:paraId="68B4C668" w14:textId="77777777" w:rsidR="00BC5548" w:rsidRPr="00BC5548" w:rsidRDefault="00BC5548" w:rsidP="00BC5548">
      <w:pPr>
        <w:rPr>
          <w:sz w:val="28"/>
          <w:szCs w:val="28"/>
        </w:rPr>
      </w:pPr>
      <w:r w:rsidRPr="00BC5548">
        <w:rPr>
          <w:sz w:val="28"/>
          <w:szCs w:val="28"/>
        </w:rPr>
        <w:t>Long delays</w:t>
      </w:r>
    </w:p>
    <w:p w14:paraId="7A2C620A" w14:textId="77777777" w:rsidR="00BC5548" w:rsidRPr="00BC5548" w:rsidRDefault="00BC5548" w:rsidP="00BC5548">
      <w:pPr>
        <w:rPr>
          <w:sz w:val="28"/>
          <w:szCs w:val="28"/>
        </w:rPr>
      </w:pPr>
      <w:r w:rsidRPr="00BC5548">
        <w:rPr>
          <w:sz w:val="28"/>
          <w:szCs w:val="28"/>
        </w:rPr>
        <w:t>As low-cost company, it was hard to deal with long delays, which was caused by overbooking, flight restriction, so on. So, they had to find solutions in order to minimise the delays and keep the passengers satisfied.</w:t>
      </w:r>
    </w:p>
    <w:p w14:paraId="13BA06CE" w14:textId="0C43DFB5" w:rsidR="00BC5548" w:rsidRDefault="00BC5548" w:rsidP="00BC5548">
      <w:pPr>
        <w:rPr>
          <w:sz w:val="28"/>
          <w:szCs w:val="28"/>
        </w:rPr>
      </w:pPr>
      <w:r w:rsidRPr="00BC5548">
        <w:rPr>
          <w:sz w:val="28"/>
          <w:szCs w:val="28"/>
        </w:rPr>
        <w:t>Limited products available</w:t>
      </w:r>
    </w:p>
    <w:p w14:paraId="62A3D956" w14:textId="6E32B1C1" w:rsidR="00BC5548" w:rsidRPr="00BC5548" w:rsidRDefault="005F6FEB" w:rsidP="00BC5548">
      <w:pPr>
        <w:rPr>
          <w:sz w:val="28"/>
          <w:szCs w:val="28"/>
        </w:rPr>
      </w:pPr>
      <w:r>
        <w:rPr>
          <w:sz w:val="28"/>
          <w:szCs w:val="28"/>
        </w:rPr>
        <w:t xml:space="preserve">A huge change occurred in 2017, when the company renewed their websites, after a partnership with WeLocalise. This alliance made the customer journey more satisfying and complete, as they had the chance not only to buy a ticket from point A to point B, but also to complete their journey with booking a hotel, renting a car, adding </w:t>
      </w:r>
      <w:r w:rsidR="00F8037D">
        <w:rPr>
          <w:sz w:val="28"/>
          <w:szCs w:val="28"/>
        </w:rPr>
        <w:t>airport transfer, or find an airport parking.</w:t>
      </w:r>
      <w:r>
        <w:rPr>
          <w:sz w:val="28"/>
          <w:szCs w:val="28"/>
        </w:rPr>
        <w:t xml:space="preserve"> </w:t>
      </w:r>
      <w:r w:rsidR="00F8037D">
        <w:rPr>
          <w:sz w:val="28"/>
          <w:szCs w:val="28"/>
        </w:rPr>
        <w:t xml:space="preserve">This made </w:t>
      </w:r>
      <w:r w:rsidR="00BC5548" w:rsidRPr="00BC5548">
        <w:rPr>
          <w:sz w:val="28"/>
          <w:szCs w:val="28"/>
        </w:rPr>
        <w:t xml:space="preserve">Wizz Air </w:t>
      </w:r>
      <w:r w:rsidR="00F8037D">
        <w:rPr>
          <w:sz w:val="28"/>
          <w:szCs w:val="28"/>
        </w:rPr>
        <w:t>website to be</w:t>
      </w:r>
      <w:r w:rsidR="00BC5548" w:rsidRPr="00BC5548">
        <w:rPr>
          <w:sz w:val="28"/>
          <w:szCs w:val="28"/>
        </w:rPr>
        <w:t xml:space="preserve"> the eighth most visited airline website in the world back in 2017. Now in 2020 Wizz air is the world's only safety and product rating website.</w:t>
      </w:r>
    </w:p>
    <w:p w14:paraId="42D5A38A" w14:textId="77777777" w:rsidR="00BC5548" w:rsidRPr="00BC5548" w:rsidRDefault="00BC5548" w:rsidP="00BC5548">
      <w:pPr>
        <w:rPr>
          <w:sz w:val="28"/>
          <w:szCs w:val="28"/>
        </w:rPr>
      </w:pPr>
      <w:r w:rsidRPr="00BC5548">
        <w:rPr>
          <w:sz w:val="28"/>
          <w:szCs w:val="28"/>
        </w:rPr>
        <w:t xml:space="preserve">Expensive employee trainings </w:t>
      </w:r>
    </w:p>
    <w:p w14:paraId="18EFC32C" w14:textId="1D4F1649" w:rsidR="00BC5548" w:rsidRPr="00BC5548" w:rsidRDefault="00F8037D" w:rsidP="00BC5548">
      <w:pPr>
        <w:rPr>
          <w:sz w:val="28"/>
          <w:szCs w:val="28"/>
        </w:rPr>
      </w:pPr>
      <w:r>
        <w:rPr>
          <w:sz w:val="28"/>
          <w:szCs w:val="28"/>
        </w:rPr>
        <w:t xml:space="preserve">One of the company biggest achievements is the Wizz Air Simulator and Training Centre, located in Budapest, it cost the company 30Million euro, being one of the most performant and advanced in Europe. The new Centre has a capacity of 300 trainees daily, and is used both by pilots and cabin crew, for flight and cabin simulation exercises, but classroom trainings too. </w:t>
      </w:r>
    </w:p>
    <w:p w14:paraId="03A7A95D" w14:textId="2C5CCC38" w:rsidR="0081044A" w:rsidRDefault="0081044A" w:rsidP="0081044A">
      <w:pPr>
        <w:rPr>
          <w:sz w:val="32"/>
          <w:szCs w:val="32"/>
        </w:rPr>
      </w:pPr>
    </w:p>
    <w:p w14:paraId="7F133B3C" w14:textId="1FD46429" w:rsidR="00BC5548" w:rsidRDefault="00BC5548" w:rsidP="0081044A">
      <w:pPr>
        <w:rPr>
          <w:sz w:val="32"/>
          <w:szCs w:val="32"/>
        </w:rPr>
      </w:pPr>
    </w:p>
    <w:p w14:paraId="32133A02" w14:textId="26A532A6" w:rsidR="00BC5548" w:rsidRDefault="00BC5548" w:rsidP="0081044A">
      <w:pPr>
        <w:rPr>
          <w:sz w:val="32"/>
          <w:szCs w:val="32"/>
        </w:rPr>
      </w:pPr>
    </w:p>
    <w:p w14:paraId="2A94CE91" w14:textId="29C5565C" w:rsidR="00BC5548" w:rsidRDefault="00BC5548" w:rsidP="0081044A">
      <w:pPr>
        <w:rPr>
          <w:sz w:val="32"/>
          <w:szCs w:val="32"/>
        </w:rPr>
      </w:pPr>
    </w:p>
    <w:p w14:paraId="128EDE6B" w14:textId="0DF75DEE" w:rsidR="00BC5548" w:rsidRDefault="00BC5548" w:rsidP="0081044A">
      <w:pPr>
        <w:rPr>
          <w:sz w:val="32"/>
          <w:szCs w:val="32"/>
        </w:rPr>
      </w:pPr>
    </w:p>
    <w:p w14:paraId="65DB29A2" w14:textId="23D91235" w:rsidR="00BC5548" w:rsidRDefault="00BC5548" w:rsidP="0081044A">
      <w:pPr>
        <w:rPr>
          <w:sz w:val="32"/>
          <w:szCs w:val="32"/>
        </w:rPr>
      </w:pPr>
    </w:p>
    <w:p w14:paraId="599C3360" w14:textId="586BC596" w:rsidR="00BC5548" w:rsidRDefault="00BC5548" w:rsidP="0081044A">
      <w:pPr>
        <w:rPr>
          <w:sz w:val="32"/>
          <w:szCs w:val="32"/>
        </w:rPr>
      </w:pPr>
    </w:p>
    <w:p w14:paraId="3987F1EB" w14:textId="2F58A9D3" w:rsidR="00BC5548" w:rsidRDefault="00BC5548" w:rsidP="0081044A">
      <w:pPr>
        <w:rPr>
          <w:sz w:val="32"/>
          <w:szCs w:val="32"/>
        </w:rPr>
      </w:pPr>
    </w:p>
    <w:p w14:paraId="27D67045" w14:textId="50C55BA7" w:rsidR="00BC5548" w:rsidRDefault="00BC5548" w:rsidP="00BC5548">
      <w:pPr>
        <w:rPr>
          <w:noProof/>
          <w:sz w:val="32"/>
          <w:szCs w:val="32"/>
        </w:rPr>
      </w:pPr>
    </w:p>
    <w:p w14:paraId="3E5A0742" w14:textId="7077B224" w:rsidR="00324C29" w:rsidRDefault="00324C29" w:rsidP="00BC5548">
      <w:pPr>
        <w:rPr>
          <w:noProof/>
          <w:sz w:val="32"/>
          <w:szCs w:val="32"/>
        </w:rPr>
      </w:pPr>
      <w:r>
        <w:rPr>
          <w:noProof/>
          <w:sz w:val="32"/>
          <w:szCs w:val="32"/>
        </w:rPr>
        <w:t>7.Dariusz Rzepecki</w:t>
      </w:r>
    </w:p>
    <w:p w14:paraId="3AF9FB5A" w14:textId="2A7650AE" w:rsidR="00324C29" w:rsidRDefault="00324C29" w:rsidP="00BC5548">
      <w:pPr>
        <w:rPr>
          <w:noProof/>
          <w:sz w:val="32"/>
          <w:szCs w:val="32"/>
        </w:rPr>
      </w:pPr>
      <w:r w:rsidRPr="00324C29">
        <w:rPr>
          <w:noProof/>
          <w:sz w:val="32"/>
          <w:szCs w:val="32"/>
        </w:rPr>
        <w:drawing>
          <wp:inline distT="0" distB="0" distL="0" distR="0" wp14:anchorId="342A656D" wp14:editId="02DB19B8">
            <wp:extent cx="5731510" cy="3223895"/>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223895"/>
                    </a:xfrm>
                    <a:prstGeom prst="rect">
                      <a:avLst/>
                    </a:prstGeom>
                  </pic:spPr>
                </pic:pic>
              </a:graphicData>
            </a:graphic>
          </wp:inline>
        </w:drawing>
      </w:r>
    </w:p>
    <w:p w14:paraId="3359271C" w14:textId="6FBB6A82" w:rsidR="00324C29" w:rsidRPr="00324C29" w:rsidRDefault="00324C29" w:rsidP="00324C29">
      <w:pPr>
        <w:rPr>
          <w:noProof/>
          <w:sz w:val="28"/>
          <w:szCs w:val="28"/>
          <w:lang w:val="pl-PL"/>
        </w:rPr>
      </w:pPr>
      <w:r w:rsidRPr="00324C29">
        <w:rPr>
          <w:b/>
          <w:bCs/>
          <w:noProof/>
          <w:sz w:val="28"/>
          <w:szCs w:val="28"/>
          <w:lang w:val="pl-PL"/>
        </w:rPr>
        <w:t xml:space="preserve">Sabre </w:t>
      </w:r>
      <w:r w:rsidR="00F8037D">
        <w:rPr>
          <w:b/>
          <w:bCs/>
          <w:noProof/>
          <w:sz w:val="28"/>
          <w:szCs w:val="28"/>
          <w:lang w:val="pl-PL"/>
        </w:rPr>
        <w:t xml:space="preserve">is </w:t>
      </w:r>
      <w:r w:rsidRPr="00324C29">
        <w:rPr>
          <w:noProof/>
          <w:sz w:val="28"/>
          <w:szCs w:val="28"/>
          <w:lang w:val="pl-PL"/>
        </w:rPr>
        <w:t>the leading technology provider to the global travel industry</w:t>
      </w:r>
      <w:r w:rsidR="00F8037D">
        <w:rPr>
          <w:noProof/>
          <w:sz w:val="28"/>
          <w:szCs w:val="28"/>
          <w:lang w:val="pl-PL"/>
        </w:rPr>
        <w:t xml:space="preserve"> Wizz Air find in the corporation a </w:t>
      </w:r>
      <w:r w:rsidRPr="00324C29">
        <w:rPr>
          <w:noProof/>
          <w:sz w:val="28"/>
          <w:szCs w:val="28"/>
          <w:lang w:val="pl-PL"/>
        </w:rPr>
        <w:t>strategic partner</w:t>
      </w:r>
      <w:r w:rsidR="00F8037D">
        <w:rPr>
          <w:noProof/>
          <w:sz w:val="28"/>
          <w:szCs w:val="28"/>
          <w:lang w:val="pl-PL"/>
        </w:rPr>
        <w:t xml:space="preserve">, in order </w:t>
      </w:r>
      <w:r w:rsidRPr="00324C29">
        <w:rPr>
          <w:noProof/>
          <w:sz w:val="28"/>
          <w:szCs w:val="28"/>
          <w:lang w:val="pl-PL"/>
        </w:rPr>
        <w:t>to enhance its network planning and scheduling technology</w:t>
      </w:r>
      <w:r w:rsidR="00F8037D">
        <w:rPr>
          <w:noProof/>
          <w:sz w:val="28"/>
          <w:szCs w:val="28"/>
          <w:lang w:val="pl-PL"/>
        </w:rPr>
        <w:t>.</w:t>
      </w:r>
    </w:p>
    <w:p w14:paraId="1D578275" w14:textId="03F1F6D7" w:rsidR="00324C29" w:rsidRPr="00324C29" w:rsidRDefault="00324C29" w:rsidP="00324C29">
      <w:pPr>
        <w:rPr>
          <w:noProof/>
          <w:sz w:val="28"/>
          <w:szCs w:val="28"/>
          <w:lang w:val="pl-PL"/>
        </w:rPr>
      </w:pPr>
      <w:r w:rsidRPr="00324C29">
        <w:rPr>
          <w:noProof/>
          <w:sz w:val="28"/>
          <w:szCs w:val="28"/>
          <w:lang w:val="pl-PL"/>
        </w:rPr>
        <w:t>Thanks to intelligent planning and scheduling solutions</w:t>
      </w:r>
      <w:r w:rsidR="00F8037D">
        <w:rPr>
          <w:noProof/>
          <w:sz w:val="28"/>
          <w:szCs w:val="28"/>
          <w:lang w:val="pl-PL"/>
        </w:rPr>
        <w:t>,</w:t>
      </w:r>
      <w:r w:rsidRPr="00324C29">
        <w:rPr>
          <w:noProof/>
          <w:sz w:val="28"/>
          <w:szCs w:val="28"/>
          <w:lang w:val="pl-PL"/>
        </w:rPr>
        <w:t xml:space="preserve"> airlines achieve up to 9% incremental operating profit and up to 12% increase in productivity.</w:t>
      </w:r>
    </w:p>
    <w:p w14:paraId="41348D82" w14:textId="656D2949" w:rsidR="00324C29" w:rsidRPr="00324C29" w:rsidRDefault="00324C29" w:rsidP="00324C29">
      <w:pPr>
        <w:rPr>
          <w:noProof/>
          <w:sz w:val="28"/>
          <w:szCs w:val="28"/>
          <w:lang w:val="pl-PL"/>
        </w:rPr>
      </w:pPr>
      <w:r w:rsidRPr="00324C29">
        <w:rPr>
          <w:noProof/>
          <w:sz w:val="28"/>
          <w:szCs w:val="28"/>
          <w:lang w:val="pl-PL"/>
        </w:rPr>
        <w:t>Sabre technology is connec</w:t>
      </w:r>
      <w:r w:rsidR="00F8037D">
        <w:rPr>
          <w:noProof/>
          <w:sz w:val="28"/>
          <w:szCs w:val="28"/>
          <w:lang w:val="pl-PL"/>
        </w:rPr>
        <w:t>t</w:t>
      </w:r>
      <w:r w:rsidRPr="00324C29">
        <w:rPr>
          <w:noProof/>
          <w:sz w:val="28"/>
          <w:szCs w:val="28"/>
          <w:lang w:val="pl-PL"/>
        </w:rPr>
        <w:t>ing all bussines partners in one big travel web giving customers lots of opportunities to plane their trips, holliday completly. Usi</w:t>
      </w:r>
      <w:r w:rsidR="00F8037D">
        <w:rPr>
          <w:noProof/>
          <w:sz w:val="28"/>
          <w:szCs w:val="28"/>
          <w:lang w:val="pl-PL"/>
        </w:rPr>
        <w:t>ng</w:t>
      </w:r>
      <w:r w:rsidRPr="00324C29">
        <w:rPr>
          <w:noProof/>
          <w:sz w:val="28"/>
          <w:szCs w:val="28"/>
          <w:lang w:val="pl-PL"/>
        </w:rPr>
        <w:t xml:space="preserve"> </w:t>
      </w:r>
      <w:r w:rsidR="00F8037D">
        <w:rPr>
          <w:noProof/>
          <w:sz w:val="28"/>
          <w:szCs w:val="28"/>
          <w:lang w:val="pl-PL"/>
        </w:rPr>
        <w:t>WizzAir</w:t>
      </w:r>
      <w:r w:rsidRPr="00324C29">
        <w:rPr>
          <w:noProof/>
          <w:sz w:val="28"/>
          <w:szCs w:val="28"/>
          <w:lang w:val="pl-PL"/>
        </w:rPr>
        <w:t xml:space="preserve"> website</w:t>
      </w:r>
      <w:r w:rsidR="00F8037D">
        <w:rPr>
          <w:noProof/>
          <w:sz w:val="28"/>
          <w:szCs w:val="28"/>
          <w:lang w:val="pl-PL"/>
        </w:rPr>
        <w:t>,</w:t>
      </w:r>
      <w:r w:rsidRPr="00324C29">
        <w:rPr>
          <w:noProof/>
          <w:sz w:val="28"/>
          <w:szCs w:val="28"/>
          <w:lang w:val="pl-PL"/>
        </w:rPr>
        <w:t xml:space="preserve"> </w:t>
      </w:r>
      <w:r w:rsidR="00F8037D">
        <w:rPr>
          <w:noProof/>
          <w:sz w:val="28"/>
          <w:szCs w:val="28"/>
          <w:lang w:val="pl-PL"/>
        </w:rPr>
        <w:t>customers</w:t>
      </w:r>
      <w:r w:rsidRPr="00324C29">
        <w:rPr>
          <w:noProof/>
          <w:sz w:val="28"/>
          <w:szCs w:val="28"/>
          <w:lang w:val="pl-PL"/>
        </w:rPr>
        <w:t xml:space="preserve"> </w:t>
      </w:r>
      <w:r w:rsidR="00F8037D">
        <w:rPr>
          <w:noProof/>
          <w:sz w:val="28"/>
          <w:szCs w:val="28"/>
          <w:lang w:val="pl-PL"/>
        </w:rPr>
        <w:t>can also</w:t>
      </w:r>
      <w:r w:rsidRPr="00324C29">
        <w:rPr>
          <w:noProof/>
          <w:sz w:val="28"/>
          <w:szCs w:val="28"/>
          <w:lang w:val="pl-PL"/>
        </w:rPr>
        <w:t xml:space="preserve"> book a</w:t>
      </w:r>
      <w:r w:rsidR="00F8037D">
        <w:rPr>
          <w:noProof/>
          <w:sz w:val="28"/>
          <w:szCs w:val="28"/>
          <w:lang w:val="pl-PL"/>
        </w:rPr>
        <w:t xml:space="preserve">n </w:t>
      </w:r>
      <w:r w:rsidRPr="00324C29">
        <w:rPr>
          <w:noProof/>
          <w:sz w:val="28"/>
          <w:szCs w:val="28"/>
          <w:lang w:val="pl-PL"/>
        </w:rPr>
        <w:t>accomodation</w:t>
      </w:r>
      <w:r w:rsidR="00F8037D">
        <w:rPr>
          <w:noProof/>
          <w:sz w:val="28"/>
          <w:szCs w:val="28"/>
          <w:lang w:val="pl-PL"/>
        </w:rPr>
        <w:t xml:space="preserve">, the company have an agreement with </w:t>
      </w:r>
      <w:r w:rsidRPr="00324C29">
        <w:rPr>
          <w:noProof/>
          <w:sz w:val="28"/>
          <w:szCs w:val="28"/>
          <w:lang w:val="pl-PL"/>
        </w:rPr>
        <w:t xml:space="preserve">booking.com, one of the largest platform </w:t>
      </w:r>
      <w:r w:rsidR="00F8037D">
        <w:rPr>
          <w:noProof/>
          <w:sz w:val="28"/>
          <w:szCs w:val="28"/>
          <w:lang w:val="pl-PL"/>
        </w:rPr>
        <w:t xml:space="preserve">for </w:t>
      </w:r>
      <w:r w:rsidRPr="00324C29">
        <w:rPr>
          <w:noProof/>
          <w:sz w:val="28"/>
          <w:szCs w:val="28"/>
          <w:lang w:val="pl-PL"/>
        </w:rPr>
        <w:t>find</w:t>
      </w:r>
      <w:r w:rsidR="00F8037D">
        <w:rPr>
          <w:noProof/>
          <w:sz w:val="28"/>
          <w:szCs w:val="28"/>
          <w:lang w:val="pl-PL"/>
        </w:rPr>
        <w:t>ing</w:t>
      </w:r>
      <w:r w:rsidRPr="00324C29">
        <w:rPr>
          <w:noProof/>
          <w:sz w:val="28"/>
          <w:szCs w:val="28"/>
          <w:lang w:val="pl-PL"/>
        </w:rPr>
        <w:t xml:space="preserve"> a hotel or appartament in their destination</w:t>
      </w:r>
      <w:r w:rsidR="00F8037D">
        <w:rPr>
          <w:noProof/>
          <w:sz w:val="28"/>
          <w:szCs w:val="28"/>
          <w:lang w:val="pl-PL"/>
        </w:rPr>
        <w:t>,</w:t>
      </w:r>
      <w:r w:rsidRPr="00324C29">
        <w:rPr>
          <w:noProof/>
          <w:sz w:val="28"/>
          <w:szCs w:val="28"/>
          <w:lang w:val="pl-PL"/>
        </w:rPr>
        <w:t xml:space="preserve"> </w:t>
      </w:r>
      <w:r w:rsidR="00F8037D">
        <w:rPr>
          <w:noProof/>
          <w:sz w:val="28"/>
          <w:szCs w:val="28"/>
          <w:lang w:val="pl-PL"/>
        </w:rPr>
        <w:t>with</w:t>
      </w:r>
      <w:r w:rsidRPr="00324C29">
        <w:rPr>
          <w:noProof/>
          <w:sz w:val="28"/>
          <w:szCs w:val="28"/>
          <w:lang w:val="pl-PL"/>
        </w:rPr>
        <w:t xml:space="preserve"> a disscount</w:t>
      </w:r>
      <w:r w:rsidR="00F8037D">
        <w:rPr>
          <w:noProof/>
          <w:sz w:val="28"/>
          <w:szCs w:val="28"/>
          <w:lang w:val="pl-PL"/>
        </w:rPr>
        <w:t>ed</w:t>
      </w:r>
      <w:r w:rsidRPr="00324C29">
        <w:rPr>
          <w:noProof/>
          <w:sz w:val="28"/>
          <w:szCs w:val="28"/>
          <w:lang w:val="pl-PL"/>
        </w:rPr>
        <w:t xml:space="preserve"> </w:t>
      </w:r>
      <w:r w:rsidR="003C4C1E">
        <w:rPr>
          <w:noProof/>
          <w:sz w:val="28"/>
          <w:szCs w:val="28"/>
          <w:lang w:val="pl-PL"/>
        </w:rPr>
        <w:t xml:space="preserve">price. Also there are other services available, like airport transfers, airport parking, bus tickets or car rental. </w:t>
      </w:r>
      <w:r w:rsidRPr="00324C29">
        <w:rPr>
          <w:noProof/>
          <w:sz w:val="28"/>
          <w:szCs w:val="28"/>
          <w:lang w:val="pl-PL"/>
        </w:rPr>
        <w:t>Having all this options</w:t>
      </w:r>
      <w:r w:rsidR="003C4C1E">
        <w:rPr>
          <w:noProof/>
          <w:sz w:val="28"/>
          <w:szCs w:val="28"/>
          <w:lang w:val="pl-PL"/>
        </w:rPr>
        <w:t xml:space="preserve"> together on one</w:t>
      </w:r>
      <w:r w:rsidRPr="00324C29">
        <w:rPr>
          <w:noProof/>
          <w:sz w:val="28"/>
          <w:szCs w:val="28"/>
          <w:lang w:val="pl-PL"/>
        </w:rPr>
        <w:t xml:space="preserve"> website</w:t>
      </w:r>
      <w:r w:rsidR="003C4C1E">
        <w:rPr>
          <w:noProof/>
          <w:sz w:val="28"/>
          <w:szCs w:val="28"/>
          <w:lang w:val="pl-PL"/>
        </w:rPr>
        <w:t xml:space="preserve"> only</w:t>
      </w:r>
      <w:r w:rsidRPr="00324C29">
        <w:rPr>
          <w:noProof/>
          <w:sz w:val="28"/>
          <w:szCs w:val="28"/>
          <w:lang w:val="pl-PL"/>
        </w:rPr>
        <w:t xml:space="preserve"> is </w:t>
      </w:r>
      <w:r w:rsidR="003C4C1E">
        <w:rPr>
          <w:noProof/>
          <w:sz w:val="28"/>
          <w:szCs w:val="28"/>
          <w:lang w:val="pl-PL"/>
        </w:rPr>
        <w:t>a huge advantage for potential customers</w:t>
      </w:r>
      <w:r w:rsidRPr="00324C29">
        <w:rPr>
          <w:noProof/>
          <w:sz w:val="28"/>
          <w:szCs w:val="28"/>
          <w:lang w:val="pl-PL"/>
        </w:rPr>
        <w:t xml:space="preserve">, </w:t>
      </w:r>
      <w:r w:rsidR="003C4C1E">
        <w:rPr>
          <w:noProof/>
          <w:sz w:val="28"/>
          <w:szCs w:val="28"/>
          <w:lang w:val="pl-PL"/>
        </w:rPr>
        <w:t xml:space="preserve">as is </w:t>
      </w:r>
      <w:r w:rsidRPr="00324C29">
        <w:rPr>
          <w:noProof/>
          <w:sz w:val="28"/>
          <w:szCs w:val="28"/>
          <w:lang w:val="pl-PL"/>
        </w:rPr>
        <w:t>saving money and time</w:t>
      </w:r>
      <w:r w:rsidR="003C4C1E">
        <w:rPr>
          <w:noProof/>
          <w:sz w:val="28"/>
          <w:szCs w:val="28"/>
          <w:lang w:val="pl-PL"/>
        </w:rPr>
        <w:t>, and also make the journey more comfortable.</w:t>
      </w:r>
    </w:p>
    <w:p w14:paraId="18258740" w14:textId="77777777" w:rsidR="00324C29" w:rsidRPr="00324C29" w:rsidRDefault="00324C29" w:rsidP="00324C29">
      <w:pPr>
        <w:rPr>
          <w:noProof/>
          <w:sz w:val="28"/>
          <w:szCs w:val="28"/>
          <w:lang w:val="pl-PL"/>
        </w:rPr>
      </w:pPr>
    </w:p>
    <w:p w14:paraId="72C25F9D" w14:textId="4DA1C101" w:rsidR="00324C29" w:rsidRPr="00324C29" w:rsidRDefault="00324C29" w:rsidP="00324C29">
      <w:pPr>
        <w:rPr>
          <w:noProof/>
          <w:sz w:val="28"/>
          <w:szCs w:val="28"/>
          <w:lang w:val="pl-PL"/>
        </w:rPr>
      </w:pPr>
      <w:r w:rsidRPr="00324C29">
        <w:rPr>
          <w:b/>
          <w:bCs/>
          <w:noProof/>
          <w:sz w:val="28"/>
          <w:szCs w:val="28"/>
          <w:lang w:val="pl-PL"/>
        </w:rPr>
        <w:t>We localize –</w:t>
      </w:r>
      <w:r w:rsidRPr="00324C29">
        <w:rPr>
          <w:noProof/>
          <w:sz w:val="28"/>
          <w:szCs w:val="28"/>
          <w:lang w:val="pl-PL"/>
        </w:rPr>
        <w:t xml:space="preserve"> This platform based on the cloud is not simply translat</w:t>
      </w:r>
      <w:r w:rsidR="003C4C1E">
        <w:rPr>
          <w:noProof/>
          <w:sz w:val="28"/>
          <w:szCs w:val="28"/>
          <w:lang w:val="pl-PL"/>
        </w:rPr>
        <w:t xml:space="preserve">ing the website </w:t>
      </w:r>
      <w:r w:rsidRPr="00324C29">
        <w:rPr>
          <w:noProof/>
          <w:sz w:val="28"/>
          <w:szCs w:val="28"/>
          <w:lang w:val="pl-PL"/>
        </w:rPr>
        <w:t>content from one language to another</w:t>
      </w:r>
      <w:r w:rsidR="003C4C1E">
        <w:rPr>
          <w:noProof/>
          <w:sz w:val="28"/>
          <w:szCs w:val="28"/>
          <w:lang w:val="pl-PL"/>
        </w:rPr>
        <w:t>,</w:t>
      </w:r>
      <w:r w:rsidRPr="00324C29">
        <w:rPr>
          <w:noProof/>
          <w:sz w:val="28"/>
          <w:szCs w:val="28"/>
          <w:lang w:val="pl-PL"/>
        </w:rPr>
        <w:t xml:space="preserve"> </w:t>
      </w:r>
      <w:r w:rsidR="003C4C1E">
        <w:rPr>
          <w:noProof/>
          <w:sz w:val="28"/>
          <w:szCs w:val="28"/>
          <w:lang w:val="pl-PL"/>
        </w:rPr>
        <w:t>but a</w:t>
      </w:r>
      <w:r w:rsidRPr="00324C29">
        <w:rPr>
          <w:noProof/>
          <w:sz w:val="28"/>
          <w:szCs w:val="28"/>
          <w:lang w:val="pl-PL"/>
        </w:rPr>
        <w:t xml:space="preserve">lso </w:t>
      </w:r>
      <w:r w:rsidR="003C4C1E">
        <w:rPr>
          <w:noProof/>
          <w:sz w:val="28"/>
          <w:szCs w:val="28"/>
          <w:lang w:val="pl-PL"/>
        </w:rPr>
        <w:t>transform the content</w:t>
      </w:r>
      <w:r w:rsidRPr="00324C29">
        <w:rPr>
          <w:noProof/>
          <w:sz w:val="28"/>
          <w:szCs w:val="28"/>
          <w:lang w:val="pl-PL"/>
        </w:rPr>
        <w:t xml:space="preserve"> </w:t>
      </w:r>
      <w:r w:rsidR="003C4C1E">
        <w:rPr>
          <w:noProof/>
          <w:sz w:val="28"/>
          <w:szCs w:val="28"/>
          <w:lang w:val="pl-PL"/>
        </w:rPr>
        <w:lastRenderedPageBreak/>
        <w:t>in order to can</w:t>
      </w:r>
      <w:r w:rsidRPr="00324C29">
        <w:rPr>
          <w:noProof/>
          <w:sz w:val="28"/>
          <w:szCs w:val="28"/>
          <w:lang w:val="pl-PL"/>
        </w:rPr>
        <w:t xml:space="preserve"> speak to customers across different markets, cultures, and contexts. We</w:t>
      </w:r>
      <w:r w:rsidR="003C4C1E">
        <w:rPr>
          <w:noProof/>
          <w:sz w:val="28"/>
          <w:szCs w:val="28"/>
          <w:lang w:val="pl-PL"/>
        </w:rPr>
        <w:t>L</w:t>
      </w:r>
      <w:r w:rsidRPr="00324C29">
        <w:rPr>
          <w:noProof/>
          <w:sz w:val="28"/>
          <w:szCs w:val="28"/>
          <w:lang w:val="pl-PL"/>
        </w:rPr>
        <w:t>ocalize transforms content across platforms, devices, and channels so that it resonates locally and delivers a superior customer experience worldwide to ensure that the content is relevant and culturally appropriate at every step.</w:t>
      </w:r>
      <w:r w:rsidRPr="00324C29">
        <w:rPr>
          <w:noProof/>
          <w:sz w:val="28"/>
          <w:szCs w:val="28"/>
          <w:lang w:val="en"/>
        </w:rPr>
        <w:t xml:space="preserve"> This platform helps </w:t>
      </w:r>
      <w:r w:rsidR="003C4C1E">
        <w:rPr>
          <w:noProof/>
          <w:sz w:val="28"/>
          <w:szCs w:val="28"/>
          <w:lang w:val="en"/>
        </w:rPr>
        <w:t>W</w:t>
      </w:r>
      <w:r w:rsidRPr="00324C29">
        <w:rPr>
          <w:noProof/>
          <w:sz w:val="28"/>
          <w:szCs w:val="28"/>
          <w:lang w:val="en"/>
        </w:rPr>
        <w:t xml:space="preserve">izzair </w:t>
      </w:r>
      <w:r w:rsidR="003C4C1E">
        <w:rPr>
          <w:noProof/>
          <w:sz w:val="28"/>
          <w:szCs w:val="28"/>
          <w:lang w:val="en"/>
        </w:rPr>
        <w:t xml:space="preserve">to </w:t>
      </w:r>
      <w:r w:rsidRPr="00324C29">
        <w:rPr>
          <w:noProof/>
          <w:sz w:val="28"/>
          <w:szCs w:val="28"/>
          <w:lang w:val="en"/>
        </w:rPr>
        <w:t>reach customers around the world and develop business in such a way as to be more attractive and suited to different customer groups</w:t>
      </w:r>
      <w:r w:rsidR="003C4C1E">
        <w:rPr>
          <w:noProof/>
          <w:sz w:val="28"/>
          <w:szCs w:val="28"/>
          <w:u w:val="single"/>
          <w:lang w:val="en"/>
        </w:rPr>
        <w:t>(</w:t>
      </w:r>
      <w:r w:rsidRPr="00324C29">
        <w:rPr>
          <w:noProof/>
          <w:sz w:val="28"/>
          <w:szCs w:val="28"/>
          <w:u w:val="single"/>
          <w:lang w:val="en"/>
        </w:rPr>
        <w:t>welocalize.com</w:t>
      </w:r>
      <w:r w:rsidR="003C4C1E">
        <w:rPr>
          <w:noProof/>
          <w:sz w:val="28"/>
          <w:szCs w:val="28"/>
          <w:u w:val="single"/>
          <w:lang w:val="en"/>
        </w:rPr>
        <w:t>)</w:t>
      </w:r>
    </w:p>
    <w:p w14:paraId="25DB012C" w14:textId="77777777" w:rsidR="00324C29" w:rsidRPr="00324C29" w:rsidRDefault="00324C29" w:rsidP="00324C29">
      <w:pPr>
        <w:rPr>
          <w:noProof/>
          <w:sz w:val="28"/>
          <w:szCs w:val="28"/>
          <w:lang w:val="en"/>
        </w:rPr>
      </w:pPr>
    </w:p>
    <w:p w14:paraId="5DC8C7A1" w14:textId="110C29F8" w:rsidR="00324C29" w:rsidRPr="00324C29" w:rsidRDefault="00324C29" w:rsidP="00324C29">
      <w:pPr>
        <w:rPr>
          <w:noProof/>
          <w:sz w:val="28"/>
          <w:szCs w:val="28"/>
          <w:lang w:val="en"/>
        </w:rPr>
      </w:pPr>
      <w:r w:rsidRPr="00324C29">
        <w:rPr>
          <w:b/>
          <w:bCs/>
          <w:noProof/>
          <w:sz w:val="28"/>
          <w:szCs w:val="28"/>
          <w:lang w:val="en"/>
        </w:rPr>
        <w:t xml:space="preserve">WIZZ app- </w:t>
      </w:r>
      <w:r w:rsidRPr="00324C29">
        <w:rPr>
          <w:noProof/>
          <w:sz w:val="28"/>
          <w:szCs w:val="28"/>
          <w:lang w:val="en"/>
        </w:rPr>
        <w:t>This application take a customer easly and simply trought the booking process, jurney timeline, inn-app offline boarding card and all facilities that the customer can use on the wizzar website in a simple form</w:t>
      </w:r>
      <w:r w:rsidR="003C4C1E">
        <w:rPr>
          <w:noProof/>
          <w:sz w:val="28"/>
          <w:szCs w:val="28"/>
          <w:lang w:val="en"/>
        </w:rPr>
        <w:t xml:space="preserve">, being </w:t>
      </w:r>
      <w:r w:rsidRPr="00324C29">
        <w:rPr>
          <w:noProof/>
          <w:sz w:val="28"/>
          <w:szCs w:val="28"/>
          <w:lang w:val="en"/>
        </w:rPr>
        <w:t>available on the phone</w:t>
      </w:r>
      <w:r w:rsidR="003C4C1E">
        <w:rPr>
          <w:noProof/>
          <w:sz w:val="28"/>
          <w:szCs w:val="28"/>
          <w:lang w:val="en"/>
        </w:rPr>
        <w:t>,</w:t>
      </w:r>
      <w:r w:rsidRPr="00324C29">
        <w:rPr>
          <w:noProof/>
          <w:sz w:val="28"/>
          <w:szCs w:val="28"/>
          <w:lang w:val="en"/>
        </w:rPr>
        <w:t xml:space="preserve"> in 18 languages</w:t>
      </w:r>
      <w:r w:rsidRPr="00324C29">
        <w:rPr>
          <w:noProof/>
          <w:sz w:val="28"/>
          <w:szCs w:val="28"/>
          <w:u w:val="single"/>
          <w:lang w:val="en"/>
        </w:rPr>
        <w:t>(wizzair.com)</w:t>
      </w:r>
    </w:p>
    <w:p w14:paraId="7A9F52BC" w14:textId="1CA88AC8" w:rsidR="00324C29" w:rsidRDefault="00324C29" w:rsidP="00324C29">
      <w:pPr>
        <w:rPr>
          <w:noProof/>
          <w:sz w:val="28"/>
          <w:szCs w:val="28"/>
          <w:lang w:val="en"/>
        </w:rPr>
      </w:pPr>
      <w:r w:rsidRPr="00324C29">
        <w:rPr>
          <w:b/>
          <w:bCs/>
          <w:noProof/>
          <w:sz w:val="28"/>
          <w:szCs w:val="28"/>
          <w:lang w:val="en"/>
        </w:rPr>
        <w:t xml:space="preserve">Modern aircrafts – </w:t>
      </w:r>
      <w:r w:rsidRPr="00324C29">
        <w:rPr>
          <w:noProof/>
          <w:sz w:val="28"/>
          <w:szCs w:val="28"/>
          <w:lang w:val="en"/>
        </w:rPr>
        <w:t>In 2019, wizzaris began introducing its fleet of innovative 320neo and 321 neo aircraft models powered by Pratt &amp; Whitney PW1100G-JM engines. These engines are the most environmentally friendly and quietest in their class and provide fuel savings of 20% delivering per seat fuel improvements, along with additional range of up to 500 nautical miles/900 km</w:t>
      </w:r>
      <w:r w:rsidR="003C4C1E">
        <w:rPr>
          <w:noProof/>
          <w:sz w:val="28"/>
          <w:szCs w:val="28"/>
          <w:lang w:val="en"/>
        </w:rPr>
        <w:t>,</w:t>
      </w:r>
      <w:r w:rsidRPr="00324C29">
        <w:rPr>
          <w:noProof/>
          <w:sz w:val="28"/>
          <w:szCs w:val="28"/>
          <w:lang w:val="en"/>
        </w:rPr>
        <w:t xml:space="preserve">or 2 tonnes of extra payload, compared to their 321ceo predecessor. In the 321 neo model thanks to optimised use of cabin space, increased exit limits and a new cabin door configuration incresed numbers of seats , to 244 while maintaining the standard 18-inch position width. </w:t>
      </w:r>
      <w:r w:rsidRPr="00324C29">
        <w:rPr>
          <w:noProof/>
          <w:sz w:val="28"/>
          <w:szCs w:val="28"/>
          <w:u w:val="single"/>
          <w:lang w:val="en"/>
        </w:rPr>
        <w:t>(airbus.com</w:t>
      </w:r>
      <w:r w:rsidR="003C4C1E">
        <w:rPr>
          <w:noProof/>
          <w:sz w:val="28"/>
          <w:szCs w:val="28"/>
          <w:u w:val="single"/>
          <w:lang w:val="en"/>
        </w:rPr>
        <w:t>)</w:t>
      </w:r>
      <w:r w:rsidRPr="00324C29">
        <w:rPr>
          <w:noProof/>
          <w:sz w:val="28"/>
          <w:szCs w:val="28"/>
          <w:lang w:val="en"/>
        </w:rPr>
        <w:t xml:space="preserve"> “Wizz Air started to operate its first Airbus aircraft 14 years ago. Today WIZZ has become a true success story, and we are proud to have played a major role in this journey, providing the most efficient aircraft with the lowest operating costs combined with unbeatable comfort in the widest single aisle cabin in the skies, ” said Eric Schulz, Airbus Chief Commercial Officer. In 2023, wizzari will enrich its fleet of 20 new   aribuses A321XLR The A321XLR variant will be operated with 239 seats, the same as the A321neo to ensure full fleet commonality with Wizz Air’s existing fleet. The XLR aircraft can also be utilized on Wizz Air’s existing network with the same efficiency "The A321XLR is the most cost efficient aircraft of its type and represents a significant opportunity for Wizz Air to further expand its network and connect points on the WIZZ map that are currently out of reach, given the enhanced range capability of the aircraft. Today, we are flying a number of 5-6 hour routes with great satisfaction to our customers, so the XLR will extend our outstanding value and service </w:t>
      </w:r>
      <w:r w:rsidRPr="00324C29">
        <w:rPr>
          <w:noProof/>
          <w:sz w:val="28"/>
          <w:szCs w:val="28"/>
          <w:lang w:val="en"/>
        </w:rPr>
        <w:lastRenderedPageBreak/>
        <w:t>proposition on routes of 7-8 hours of flying.” - said József Vára</w:t>
      </w:r>
      <w:r w:rsidR="003D2166">
        <w:rPr>
          <w:noProof/>
          <w:sz w:val="28"/>
          <w:szCs w:val="28"/>
          <w:lang w:val="en"/>
        </w:rPr>
        <w:t>di, CEO of Wizz Air (wizzair.com)</w:t>
      </w:r>
    </w:p>
    <w:p w14:paraId="08E0E537" w14:textId="534C8AEA" w:rsidR="004D7CDD" w:rsidRDefault="004D7CDD" w:rsidP="00324C29">
      <w:pPr>
        <w:rPr>
          <w:noProof/>
          <w:sz w:val="28"/>
          <w:szCs w:val="28"/>
          <w:lang w:val="en"/>
        </w:rPr>
      </w:pPr>
      <w:r>
        <w:rPr>
          <w:noProof/>
          <w:sz w:val="28"/>
          <w:szCs w:val="28"/>
          <w:lang w:val="en"/>
        </w:rPr>
        <w:t>When talking about modern technology, is hard not to mention Wizz Air Training centre, which has 2 fully equiped flight simulators and cabin trainer, with a full cappacity of 300 trainees daily. The new centre, which is one of the most advanced and modern from Europe, is marking “an important milestone in the history of the airline”(wizzair.com).</w:t>
      </w:r>
    </w:p>
    <w:p w14:paraId="45476783" w14:textId="77777777" w:rsidR="003D2166" w:rsidRPr="00324C29" w:rsidRDefault="003D2166" w:rsidP="00324C29">
      <w:pPr>
        <w:rPr>
          <w:b/>
          <w:bCs/>
          <w:noProof/>
          <w:sz w:val="28"/>
          <w:szCs w:val="28"/>
          <w:lang w:val="en"/>
        </w:rPr>
      </w:pPr>
    </w:p>
    <w:p w14:paraId="1801FCD5" w14:textId="42B9C9CA" w:rsidR="00324C29" w:rsidRDefault="00324C29" w:rsidP="00BC5548">
      <w:pPr>
        <w:rPr>
          <w:noProof/>
          <w:sz w:val="32"/>
          <w:szCs w:val="32"/>
        </w:rPr>
      </w:pPr>
    </w:p>
    <w:p w14:paraId="6C7F29EA" w14:textId="1488A854" w:rsidR="00E9585B" w:rsidRDefault="00E9585B" w:rsidP="00BC5548">
      <w:pPr>
        <w:rPr>
          <w:noProof/>
          <w:sz w:val="32"/>
          <w:szCs w:val="32"/>
        </w:rPr>
      </w:pPr>
      <w:r>
        <w:rPr>
          <w:noProof/>
          <w:sz w:val="32"/>
          <w:szCs w:val="32"/>
        </w:rPr>
        <w:t>8.Alexandru Bucur</w:t>
      </w:r>
    </w:p>
    <w:p w14:paraId="59AE512A" w14:textId="05777990" w:rsidR="00E9585B" w:rsidRDefault="00E9585B" w:rsidP="00BC5548">
      <w:pPr>
        <w:rPr>
          <w:noProof/>
          <w:sz w:val="32"/>
          <w:szCs w:val="32"/>
        </w:rPr>
      </w:pPr>
      <w:r w:rsidRPr="00E9585B">
        <w:rPr>
          <w:noProof/>
          <w:sz w:val="32"/>
          <w:szCs w:val="32"/>
        </w:rPr>
        <w:drawing>
          <wp:inline distT="0" distB="0" distL="0" distR="0" wp14:anchorId="3B619CEB" wp14:editId="11124897">
            <wp:extent cx="5731510" cy="322389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223895"/>
                    </a:xfrm>
                    <a:prstGeom prst="rect">
                      <a:avLst/>
                    </a:prstGeom>
                  </pic:spPr>
                </pic:pic>
              </a:graphicData>
            </a:graphic>
          </wp:inline>
        </w:drawing>
      </w:r>
    </w:p>
    <w:p w14:paraId="537F3F56" w14:textId="1A579D3A" w:rsidR="00E9585B" w:rsidRDefault="00E9585B" w:rsidP="00BC5548">
      <w:pPr>
        <w:rPr>
          <w:noProof/>
          <w:sz w:val="32"/>
          <w:szCs w:val="32"/>
        </w:rPr>
      </w:pPr>
      <w:r>
        <w:rPr>
          <w:noProof/>
          <w:sz w:val="32"/>
          <w:szCs w:val="32"/>
        </w:rPr>
        <w:t>9.</w:t>
      </w:r>
    </w:p>
    <w:p w14:paraId="2E37775D" w14:textId="1AC323BF" w:rsidR="00E9585B" w:rsidRDefault="00E9585B" w:rsidP="00BC5548">
      <w:pPr>
        <w:rPr>
          <w:noProof/>
          <w:sz w:val="32"/>
          <w:szCs w:val="32"/>
        </w:rPr>
      </w:pPr>
      <w:r w:rsidRPr="00E9585B">
        <w:rPr>
          <w:noProof/>
          <w:sz w:val="32"/>
          <w:szCs w:val="32"/>
        </w:rPr>
        <w:lastRenderedPageBreak/>
        <w:drawing>
          <wp:inline distT="0" distB="0" distL="0" distR="0" wp14:anchorId="623363BC" wp14:editId="6FD35DD2">
            <wp:extent cx="5731510" cy="3223895"/>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223895"/>
                    </a:xfrm>
                    <a:prstGeom prst="rect">
                      <a:avLst/>
                    </a:prstGeom>
                  </pic:spPr>
                </pic:pic>
              </a:graphicData>
            </a:graphic>
          </wp:inline>
        </w:drawing>
      </w:r>
    </w:p>
    <w:p w14:paraId="53D9D6AC" w14:textId="77777777" w:rsidR="00E9585B" w:rsidRPr="00E9585B" w:rsidRDefault="00E9585B" w:rsidP="00E9585B">
      <w:pPr>
        <w:rPr>
          <w:noProof/>
          <w:sz w:val="28"/>
          <w:szCs w:val="28"/>
        </w:rPr>
      </w:pPr>
      <w:r w:rsidRPr="00E9585B">
        <w:rPr>
          <w:noProof/>
          <w:sz w:val="28"/>
          <w:szCs w:val="28"/>
        </w:rPr>
        <w:t xml:space="preserve">The partnership between WizzAir Uk and Sabre Corporation, which is the most known technology provider to travel business around the globe, it helped the company to achieve up to 9% incremental operating profit and up to 12% increase in productivity. (Sabre.com) The new modern technology implemented, helped the airline to get important slot rights but also a fast response to rescheduling its flights, which in the end had a significant impact on productivity and revenue and efficient operation overall. </w:t>
      </w:r>
    </w:p>
    <w:p w14:paraId="670D6CB5" w14:textId="77777777" w:rsidR="00E9585B" w:rsidRPr="00E9585B" w:rsidRDefault="00E9585B" w:rsidP="00E9585B">
      <w:pPr>
        <w:rPr>
          <w:noProof/>
          <w:sz w:val="28"/>
          <w:szCs w:val="28"/>
        </w:rPr>
      </w:pPr>
      <w:r w:rsidRPr="00E9585B">
        <w:rPr>
          <w:noProof/>
          <w:sz w:val="28"/>
          <w:szCs w:val="28"/>
        </w:rPr>
        <w:t>The collaboration with Welocalize, came as a result of fast expansion of the company. As first experience with airlines is buying the ticket, it was obvious a need of implementing new innovative technologies for digital content. Welocalize made the whole experience of using Wizz Air website an amazingly fast and easy one, also they solve the language and culture challenge of entering New Markets, by not just translating words, but by adapting to new cultural requirements. Also, this create the experience complete, as passengers has the possibility to buy additional services in order to facilitate their journey, like airport transfers, hotel bookings, car rental, and to boost the company revenue too.</w:t>
      </w:r>
    </w:p>
    <w:p w14:paraId="09104EFF" w14:textId="07B28F81" w:rsidR="00E9585B" w:rsidRPr="00E9585B" w:rsidRDefault="00E9585B" w:rsidP="00E9585B">
      <w:pPr>
        <w:rPr>
          <w:noProof/>
          <w:sz w:val="28"/>
          <w:szCs w:val="28"/>
        </w:rPr>
      </w:pPr>
      <w:r w:rsidRPr="00E9585B">
        <w:rPr>
          <w:noProof/>
          <w:sz w:val="28"/>
          <w:szCs w:val="28"/>
        </w:rPr>
        <w:t>The best use in modern technologies is Wizz Air airplanes, with Airbus A320 and Airbus A321 still in use, WizzAir has ordered new airplanes from the Airbus A320 family: Airbus A320NEO and Airbus A321NEO. Talking about A321NEO, on the official Airbus page is stated that: “The new generation aircraft is powered by two Pratt &amp; Whitney GTF engines and features the widest single-</w:t>
      </w:r>
      <w:r w:rsidRPr="00E9585B">
        <w:rPr>
          <w:noProof/>
          <w:sz w:val="28"/>
          <w:szCs w:val="28"/>
        </w:rPr>
        <w:lastRenderedPageBreak/>
        <w:t xml:space="preserve">aisle cabin with 239 seats in a single class configuration and offers operators maximum flexibility, fuel efficiency and low operating costs”. In addition to this, “The A320neo also offers significant environmental benefits with nearly a 50% reduction in noise footprint compared to previous generation aircraft(…)It has pioneered and incorporated the latest technologies, including its new generation engines and the industry's reference cabin design, delivering 20% fuel cost savings alone” (Airbus.com, 2019) </w:t>
      </w:r>
    </w:p>
    <w:p w14:paraId="51B34E0C" w14:textId="68380A19" w:rsidR="00E9585B" w:rsidRDefault="00E9585B" w:rsidP="00E9585B">
      <w:pPr>
        <w:rPr>
          <w:noProof/>
          <w:sz w:val="28"/>
          <w:szCs w:val="28"/>
        </w:rPr>
      </w:pPr>
      <w:r w:rsidRPr="00E9585B">
        <w:rPr>
          <w:noProof/>
          <w:sz w:val="28"/>
          <w:szCs w:val="28"/>
        </w:rPr>
        <w:t xml:space="preserve">The impact of all this partnerships, but also implementing new technologies as self-service desk(introduced in 2019) renewed mobile app, etc, made the airline more profitable and safer, and for more and more people first option when talking about choosing a low cost company for travelling, Wizz Air being awarded “the best low-cost airline-Europe 2020” according to </w:t>
      </w:r>
      <w:r w:rsidRPr="00E9585B">
        <w:rPr>
          <w:i/>
          <w:iCs/>
          <w:noProof/>
          <w:sz w:val="28"/>
          <w:szCs w:val="28"/>
        </w:rPr>
        <w:t xml:space="preserve">AirlineRatings, </w:t>
      </w:r>
      <w:r w:rsidRPr="00E9585B">
        <w:rPr>
          <w:noProof/>
          <w:sz w:val="28"/>
          <w:szCs w:val="28"/>
        </w:rPr>
        <w:t>winning this prize for two consecutive years.</w:t>
      </w:r>
    </w:p>
    <w:p w14:paraId="48E850CD" w14:textId="13709BA5" w:rsidR="00E9585B" w:rsidRDefault="00E9585B" w:rsidP="00E9585B">
      <w:pPr>
        <w:rPr>
          <w:noProof/>
          <w:sz w:val="28"/>
          <w:szCs w:val="28"/>
        </w:rPr>
      </w:pPr>
    </w:p>
    <w:p w14:paraId="620FD43E" w14:textId="144E3D6C" w:rsidR="00E9585B" w:rsidRDefault="00E9585B" w:rsidP="00E9585B">
      <w:pPr>
        <w:rPr>
          <w:noProof/>
          <w:sz w:val="28"/>
          <w:szCs w:val="28"/>
        </w:rPr>
      </w:pPr>
    </w:p>
    <w:p w14:paraId="1897051F" w14:textId="74AC222B" w:rsidR="00E9585B" w:rsidRDefault="00E9585B" w:rsidP="00E9585B">
      <w:pPr>
        <w:rPr>
          <w:noProof/>
          <w:sz w:val="28"/>
          <w:szCs w:val="28"/>
        </w:rPr>
      </w:pPr>
    </w:p>
    <w:p w14:paraId="0AA7B666" w14:textId="5F0D1462" w:rsidR="00E9585B" w:rsidRDefault="00E9585B" w:rsidP="00E9585B">
      <w:pPr>
        <w:rPr>
          <w:noProof/>
          <w:sz w:val="28"/>
          <w:szCs w:val="28"/>
        </w:rPr>
      </w:pPr>
    </w:p>
    <w:p w14:paraId="13D3EFB0" w14:textId="449EDE9F" w:rsidR="00E9585B" w:rsidRDefault="00E9585B" w:rsidP="00E9585B">
      <w:pPr>
        <w:rPr>
          <w:noProof/>
          <w:sz w:val="28"/>
          <w:szCs w:val="28"/>
        </w:rPr>
      </w:pPr>
    </w:p>
    <w:p w14:paraId="1DCF4FA2" w14:textId="352EB379" w:rsidR="00E9585B" w:rsidRDefault="00E9585B" w:rsidP="00E9585B">
      <w:pPr>
        <w:rPr>
          <w:noProof/>
          <w:sz w:val="28"/>
          <w:szCs w:val="28"/>
        </w:rPr>
      </w:pPr>
    </w:p>
    <w:p w14:paraId="5BA7F695" w14:textId="55AB92DC" w:rsidR="00E9585B" w:rsidRDefault="00E9585B" w:rsidP="00E9585B">
      <w:pPr>
        <w:rPr>
          <w:noProof/>
          <w:sz w:val="28"/>
          <w:szCs w:val="28"/>
        </w:rPr>
      </w:pPr>
    </w:p>
    <w:p w14:paraId="322DEEDE" w14:textId="27319889" w:rsidR="00E9585B" w:rsidRDefault="00E9585B" w:rsidP="00E9585B">
      <w:pPr>
        <w:rPr>
          <w:noProof/>
          <w:sz w:val="28"/>
          <w:szCs w:val="28"/>
        </w:rPr>
      </w:pPr>
    </w:p>
    <w:p w14:paraId="34B58A19" w14:textId="337FC21E" w:rsidR="00E9585B" w:rsidRDefault="00E9585B" w:rsidP="00E9585B">
      <w:pPr>
        <w:rPr>
          <w:noProof/>
          <w:sz w:val="28"/>
          <w:szCs w:val="28"/>
        </w:rPr>
      </w:pPr>
    </w:p>
    <w:p w14:paraId="4746B4FE" w14:textId="7E9A41AC" w:rsidR="00E9585B" w:rsidRDefault="00E9585B" w:rsidP="00E9585B">
      <w:pPr>
        <w:rPr>
          <w:noProof/>
          <w:sz w:val="28"/>
          <w:szCs w:val="28"/>
        </w:rPr>
      </w:pPr>
    </w:p>
    <w:p w14:paraId="7ED655AC" w14:textId="7FA1A0CA" w:rsidR="00E9585B" w:rsidRDefault="00E9585B" w:rsidP="00E9585B">
      <w:pPr>
        <w:rPr>
          <w:noProof/>
          <w:sz w:val="28"/>
          <w:szCs w:val="28"/>
        </w:rPr>
      </w:pPr>
    </w:p>
    <w:p w14:paraId="76A26894" w14:textId="4F92F811" w:rsidR="00E9585B" w:rsidRDefault="00E9585B" w:rsidP="00E9585B">
      <w:pPr>
        <w:rPr>
          <w:noProof/>
          <w:sz w:val="28"/>
          <w:szCs w:val="28"/>
        </w:rPr>
      </w:pPr>
    </w:p>
    <w:p w14:paraId="54437938" w14:textId="3B8E3967" w:rsidR="00E9585B" w:rsidRDefault="00E9585B" w:rsidP="00E9585B">
      <w:pPr>
        <w:rPr>
          <w:noProof/>
          <w:sz w:val="28"/>
          <w:szCs w:val="28"/>
        </w:rPr>
      </w:pPr>
    </w:p>
    <w:p w14:paraId="5A3CF903" w14:textId="7029C4B3" w:rsidR="00E9585B" w:rsidRDefault="00E9585B" w:rsidP="00E9585B">
      <w:pPr>
        <w:rPr>
          <w:noProof/>
          <w:sz w:val="28"/>
          <w:szCs w:val="28"/>
        </w:rPr>
      </w:pPr>
    </w:p>
    <w:p w14:paraId="0D6BF45A" w14:textId="0189D4C6" w:rsidR="00E9585B" w:rsidRDefault="00E9585B" w:rsidP="00E9585B">
      <w:pPr>
        <w:rPr>
          <w:noProof/>
          <w:sz w:val="28"/>
          <w:szCs w:val="28"/>
        </w:rPr>
      </w:pPr>
    </w:p>
    <w:p w14:paraId="1FB46CA0" w14:textId="67B7EE8C" w:rsidR="00E9585B" w:rsidRDefault="00E9585B" w:rsidP="00E9585B">
      <w:pPr>
        <w:rPr>
          <w:noProof/>
          <w:sz w:val="28"/>
          <w:szCs w:val="28"/>
        </w:rPr>
      </w:pPr>
    </w:p>
    <w:p w14:paraId="16474D96" w14:textId="487831AF" w:rsidR="00E9585B" w:rsidRDefault="00E9585B" w:rsidP="00E9585B">
      <w:pPr>
        <w:rPr>
          <w:noProof/>
          <w:sz w:val="28"/>
          <w:szCs w:val="28"/>
        </w:rPr>
      </w:pPr>
    </w:p>
    <w:p w14:paraId="16E86818" w14:textId="6932C6D9" w:rsidR="00E9585B" w:rsidRDefault="00E9585B" w:rsidP="00E9585B">
      <w:pPr>
        <w:rPr>
          <w:noProof/>
          <w:sz w:val="28"/>
          <w:szCs w:val="28"/>
        </w:rPr>
      </w:pPr>
      <w:r>
        <w:rPr>
          <w:noProof/>
          <w:sz w:val="28"/>
          <w:szCs w:val="28"/>
        </w:rPr>
        <w:lastRenderedPageBreak/>
        <w:t>10.Tiberiu Grigoras</w:t>
      </w:r>
    </w:p>
    <w:p w14:paraId="5C0365B2" w14:textId="4EBDA330" w:rsidR="00E9585B" w:rsidRDefault="00E9585B" w:rsidP="00E9585B">
      <w:pPr>
        <w:rPr>
          <w:noProof/>
          <w:sz w:val="28"/>
          <w:szCs w:val="28"/>
        </w:rPr>
      </w:pPr>
      <w:r w:rsidRPr="00E9585B">
        <w:rPr>
          <w:noProof/>
          <w:sz w:val="28"/>
          <w:szCs w:val="28"/>
        </w:rPr>
        <w:drawing>
          <wp:inline distT="0" distB="0" distL="0" distR="0" wp14:anchorId="27157DE8" wp14:editId="6AF18664">
            <wp:extent cx="5731510" cy="3223895"/>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223895"/>
                    </a:xfrm>
                    <a:prstGeom prst="rect">
                      <a:avLst/>
                    </a:prstGeom>
                  </pic:spPr>
                </pic:pic>
              </a:graphicData>
            </a:graphic>
          </wp:inline>
        </w:drawing>
      </w:r>
    </w:p>
    <w:p w14:paraId="0E2C7B8C" w14:textId="77777777" w:rsidR="00E9585B" w:rsidRPr="00E9585B" w:rsidRDefault="00E9585B" w:rsidP="00E9585B">
      <w:pPr>
        <w:rPr>
          <w:noProof/>
          <w:sz w:val="28"/>
          <w:szCs w:val="28"/>
        </w:rPr>
      </w:pPr>
      <w:r w:rsidRPr="00E9585B">
        <w:rPr>
          <w:noProof/>
          <w:sz w:val="28"/>
          <w:szCs w:val="28"/>
        </w:rPr>
        <w:t>The expansion and efficiency of airlines industry is not possible without the use of modern technologies. For airlines to be efficient, safe and profitable, companies need to adapt to new technologies available on the market very quick. It is especially important to have the right tools when talking about ambitious projects, CEO of WizzAir, Jozsef Varadi declared many times he wants his company to be first option when talking about choosing to fly, so without innovative modern technologies on his side, it might be difficult in this domain. Since founding the company in 2003, “Wizz Air has undergone a meteoric rise” (thisismoney.com, 2020).Also “Since the 2014 financial year, it has more than doubled passenger, aircraft fleet and revenue numbers, and more than tripled net profit” and “Expected yearly profits for the company are now expected to range between €350million to €355million” according to thisismoney.com.</w:t>
      </w:r>
    </w:p>
    <w:p w14:paraId="5B8C6D85" w14:textId="77777777" w:rsidR="00E9585B" w:rsidRPr="00E9585B" w:rsidRDefault="00E9585B" w:rsidP="00E9585B">
      <w:pPr>
        <w:rPr>
          <w:noProof/>
          <w:sz w:val="28"/>
          <w:szCs w:val="28"/>
        </w:rPr>
      </w:pPr>
      <w:r w:rsidRPr="00E9585B">
        <w:rPr>
          <w:noProof/>
          <w:sz w:val="28"/>
          <w:szCs w:val="28"/>
        </w:rPr>
        <w:t xml:space="preserve">Wizz Air plans to expand even more, the carrier ordered another 70*A320 NEO, 179*A321NEO and 20*A321XLR, last ones will make possible the entry on farer markets such as North America or India, “Wizz Air is becoming unstoppable”, CEO adding that “The inherent aircraft economics of the Airbus A321XLR will widen our competitive advantage for stimulating demand for air travel in Central and Eastern Europe and beyond while minimizing our environmental footprint. The A320neo family aircraft are game-changing </w:t>
      </w:r>
      <w:r w:rsidRPr="00E9585B">
        <w:rPr>
          <w:noProof/>
          <w:sz w:val="28"/>
          <w:szCs w:val="28"/>
        </w:rPr>
        <w:lastRenderedPageBreak/>
        <w:t>aircraft that enhance Wizz Air’s low fare model and undisputed cost leadership in Europe.” (simpleflying.com, 2019).</w:t>
      </w:r>
    </w:p>
    <w:p w14:paraId="355261FB" w14:textId="77777777" w:rsidR="00E9585B" w:rsidRPr="00E9585B" w:rsidRDefault="00E9585B" w:rsidP="00E9585B">
      <w:pPr>
        <w:rPr>
          <w:noProof/>
          <w:sz w:val="28"/>
          <w:szCs w:val="28"/>
        </w:rPr>
      </w:pPr>
      <w:r w:rsidRPr="00E9585B">
        <w:rPr>
          <w:noProof/>
          <w:sz w:val="28"/>
          <w:szCs w:val="28"/>
        </w:rPr>
        <w:t>Also using of all innovative technologies, the company succeed to expand its network to 45 countries, 154 destinations, with more to come soon, more than 700 routes across Europe mainly and beyond, and 41.5 million passengers carried in 2019. In only one year, the capacity growth was 16%, from 36.6 millions seats on sale in 2018, to 42.6 millions seats in 2019, according to wizzair.com.</w:t>
      </w:r>
    </w:p>
    <w:p w14:paraId="3485ABC8" w14:textId="77777777" w:rsidR="00E9585B" w:rsidRPr="00E9585B" w:rsidRDefault="00E9585B" w:rsidP="00E9585B">
      <w:pPr>
        <w:rPr>
          <w:noProof/>
          <w:sz w:val="28"/>
          <w:szCs w:val="28"/>
        </w:rPr>
      </w:pPr>
      <w:r w:rsidRPr="00E9585B">
        <w:rPr>
          <w:noProof/>
          <w:sz w:val="28"/>
          <w:szCs w:val="28"/>
        </w:rPr>
        <w:t xml:space="preserve">When about Wizz Air Uk, company managed to stay strong even Brexit situation put in danger other airlines: “Both Ryanair and Lufthansa have addressed concerns in their financial filings, but a growing low-cost competitor based in Hungary—Wizz Air—is well-positioned to make the most of a bad situation.”(Forbes.com). To be in this position, the company invested in innovative modern technologies, in order to make travel experience safer, faster, more friendly, in order to increase the number of passengers flying, so its revenue. </w:t>
      </w:r>
    </w:p>
    <w:p w14:paraId="5C2A41D3" w14:textId="61D86E41" w:rsidR="00E9585B" w:rsidRDefault="00EC37E7" w:rsidP="00E9585B">
      <w:pPr>
        <w:rPr>
          <w:noProof/>
          <w:sz w:val="28"/>
          <w:szCs w:val="28"/>
        </w:rPr>
      </w:pPr>
      <w:r>
        <w:rPr>
          <w:noProof/>
          <w:sz w:val="28"/>
          <w:szCs w:val="28"/>
        </w:rPr>
        <w:t>11.</w:t>
      </w:r>
    </w:p>
    <w:p w14:paraId="470A9159" w14:textId="4DEC58A7" w:rsidR="00EC37E7" w:rsidRDefault="00EC37E7" w:rsidP="00E9585B">
      <w:pPr>
        <w:rPr>
          <w:noProof/>
          <w:sz w:val="28"/>
          <w:szCs w:val="28"/>
        </w:rPr>
      </w:pPr>
      <w:r w:rsidRPr="00EC37E7">
        <w:rPr>
          <w:noProof/>
          <w:sz w:val="28"/>
          <w:szCs w:val="28"/>
        </w:rPr>
        <w:drawing>
          <wp:inline distT="0" distB="0" distL="0" distR="0" wp14:anchorId="245205B4" wp14:editId="00A826FD">
            <wp:extent cx="5731510" cy="3223895"/>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223895"/>
                    </a:xfrm>
                    <a:prstGeom prst="rect">
                      <a:avLst/>
                    </a:prstGeom>
                  </pic:spPr>
                </pic:pic>
              </a:graphicData>
            </a:graphic>
          </wp:inline>
        </w:drawing>
      </w:r>
    </w:p>
    <w:p w14:paraId="7F11E6F7" w14:textId="0B51ACD7" w:rsidR="00EC37E7" w:rsidRDefault="00EC37E7" w:rsidP="00E9585B">
      <w:pPr>
        <w:rPr>
          <w:noProof/>
          <w:sz w:val="28"/>
          <w:szCs w:val="28"/>
        </w:rPr>
      </w:pPr>
      <w:r>
        <w:rPr>
          <w:noProof/>
          <w:sz w:val="28"/>
          <w:szCs w:val="28"/>
        </w:rPr>
        <w:t>12.</w:t>
      </w:r>
    </w:p>
    <w:p w14:paraId="57606901" w14:textId="682D0A4E" w:rsidR="00EC37E7" w:rsidRDefault="00EC37E7" w:rsidP="00E9585B">
      <w:pPr>
        <w:rPr>
          <w:noProof/>
          <w:sz w:val="28"/>
          <w:szCs w:val="28"/>
        </w:rPr>
      </w:pPr>
      <w:r w:rsidRPr="00EC37E7">
        <w:rPr>
          <w:noProof/>
          <w:sz w:val="28"/>
          <w:szCs w:val="28"/>
        </w:rPr>
        <w:lastRenderedPageBreak/>
        <w:drawing>
          <wp:inline distT="0" distB="0" distL="0" distR="0" wp14:anchorId="0582DC68" wp14:editId="5EA48271">
            <wp:extent cx="5731510" cy="3223895"/>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3223895"/>
                    </a:xfrm>
                    <a:prstGeom prst="rect">
                      <a:avLst/>
                    </a:prstGeom>
                  </pic:spPr>
                </pic:pic>
              </a:graphicData>
            </a:graphic>
          </wp:inline>
        </w:drawing>
      </w:r>
    </w:p>
    <w:p w14:paraId="01A0582D" w14:textId="77777777" w:rsidR="00EC37E7" w:rsidRPr="00EC37E7" w:rsidRDefault="00EC37E7" w:rsidP="00EC37E7">
      <w:pPr>
        <w:spacing w:after="0" w:line="264" w:lineRule="auto"/>
        <w:ind w:left="1080"/>
        <w:contextualSpacing/>
        <w:rPr>
          <w:rFonts w:ascii="Times New Roman" w:eastAsia="Times New Roman" w:hAnsi="Times New Roman" w:cs="Times New Roman"/>
          <w:sz w:val="32"/>
          <w:szCs w:val="24"/>
          <w:lang w:eastAsia="en-GB"/>
        </w:rPr>
      </w:pPr>
      <w:r w:rsidRPr="00EC37E7">
        <w:rPr>
          <w:rFonts w:ascii="Avenir Next LT Pro" w:eastAsia="+mn-ea" w:hAnsi="Avenir Next LT Pro" w:cs="+mn-cs"/>
          <w:b/>
          <w:bCs/>
          <w:color w:val="FFFFFF"/>
          <w:kern w:val="24"/>
          <w:sz w:val="32"/>
          <w:szCs w:val="32"/>
          <w:lang w:val="en-US" w:eastAsia="en-GB"/>
        </w:rPr>
        <w:t>References</w:t>
      </w:r>
      <w:r w:rsidRPr="00EC37E7">
        <w:rPr>
          <w:rFonts w:ascii="Avenir Next LT Pro" w:eastAsia="+mn-ea" w:hAnsi="Avenir Next LT Pro" w:cs="+mn-cs"/>
          <w:b/>
          <w:bCs/>
          <w:color w:val="FFFFFF"/>
          <w:kern w:val="24"/>
          <w:sz w:val="10"/>
          <w:szCs w:val="10"/>
          <w:lang w:val="en-US" w:eastAsia="en-GB"/>
        </w:rPr>
        <w:t>:</w:t>
      </w:r>
    </w:p>
    <w:p w14:paraId="52C1085E" w14:textId="77777777" w:rsidR="00EC37E7" w:rsidRPr="00EC37E7" w:rsidRDefault="00EC37E7" w:rsidP="00EC37E7">
      <w:pPr>
        <w:numPr>
          <w:ilvl w:val="0"/>
          <w:numId w:val="11"/>
        </w:numPr>
        <w:rPr>
          <w:noProof/>
          <w:sz w:val="28"/>
          <w:szCs w:val="28"/>
        </w:rPr>
      </w:pPr>
      <w:r w:rsidRPr="00EC37E7">
        <w:rPr>
          <w:b/>
          <w:bCs/>
          <w:noProof/>
          <w:sz w:val="28"/>
          <w:szCs w:val="28"/>
          <w:lang w:val="en-US"/>
        </w:rPr>
        <w:t>References:</w:t>
      </w:r>
    </w:p>
    <w:p w14:paraId="18CD2A28" w14:textId="77777777" w:rsidR="00EC37E7" w:rsidRPr="00EC37E7" w:rsidRDefault="00EC37E7" w:rsidP="00EC37E7">
      <w:pPr>
        <w:pStyle w:val="ListParagraph"/>
        <w:numPr>
          <w:ilvl w:val="0"/>
          <w:numId w:val="14"/>
        </w:numPr>
        <w:spacing w:before="200"/>
        <w:rPr>
          <w:color w:val="000000" w:themeColor="text1"/>
        </w:rPr>
      </w:pPr>
      <w:r w:rsidRPr="00EC37E7">
        <w:rPr>
          <w:rFonts w:ascii="Calibri" w:hAnsi="Calibri"/>
          <w:color w:val="000000" w:themeColor="text1"/>
          <w:kern w:val="24"/>
          <w:sz w:val="20"/>
          <w:szCs w:val="20"/>
        </w:rPr>
        <w:t>https://www.livemint.com/companies/news/wizz-air-aims-to-shake-up-abu-dhabi-with-new-discount-carrier-11576208661962.html</w:t>
      </w:r>
    </w:p>
    <w:p w14:paraId="11D6FA87" w14:textId="77777777" w:rsidR="00EC37E7" w:rsidRPr="00EC37E7" w:rsidRDefault="004D7CDD" w:rsidP="00EC37E7">
      <w:pPr>
        <w:pStyle w:val="ListParagraph"/>
        <w:numPr>
          <w:ilvl w:val="0"/>
          <w:numId w:val="14"/>
        </w:numPr>
        <w:spacing w:before="200"/>
        <w:rPr>
          <w:color w:val="000000" w:themeColor="text1"/>
        </w:rPr>
      </w:pPr>
      <w:hyperlink r:id="rId18" w:history="1">
        <w:r w:rsidR="00EC37E7" w:rsidRPr="00EC37E7">
          <w:rPr>
            <w:rFonts w:ascii="Calibri" w:hAnsi="Calibri"/>
            <w:color w:val="000000" w:themeColor="text1"/>
            <w:kern w:val="24"/>
            <w:sz w:val="20"/>
            <w:szCs w:val="20"/>
            <w:u w:val="single"/>
          </w:rPr>
          <w:t>https://wizzair.com/en-gb/information-and-services/about-us/about-wizz</w:t>
        </w:r>
      </w:hyperlink>
    </w:p>
    <w:p w14:paraId="7F55D725" w14:textId="77777777" w:rsidR="00EC37E7" w:rsidRPr="00EC37E7" w:rsidRDefault="00EC37E7" w:rsidP="00EC37E7">
      <w:pPr>
        <w:numPr>
          <w:ilvl w:val="0"/>
          <w:numId w:val="14"/>
        </w:numPr>
        <w:spacing w:line="256" w:lineRule="auto"/>
        <w:contextualSpacing/>
        <w:rPr>
          <w:rFonts w:ascii="Times New Roman" w:eastAsia="Times New Roman" w:hAnsi="Times New Roman" w:cs="Times New Roman"/>
          <w:color w:val="000000" w:themeColor="text1"/>
          <w:sz w:val="20"/>
          <w:szCs w:val="24"/>
          <w:lang w:eastAsia="en-GB"/>
        </w:rPr>
      </w:pPr>
      <w:r w:rsidRPr="00EC37E7">
        <w:rPr>
          <w:rFonts w:ascii="Calibri" w:eastAsia="Calibri" w:hAnsi="Calibri" w:cs="Calibri"/>
          <w:b/>
          <w:bCs/>
          <w:color w:val="000000" w:themeColor="text1"/>
          <w:kern w:val="24"/>
          <w:sz w:val="20"/>
          <w:szCs w:val="20"/>
          <w:lang w:eastAsia="en-GB"/>
        </w:rPr>
        <w:t xml:space="preserve">Wizz Air Holdings PLC, (2019), Annual Report and Accounts,  </w:t>
      </w:r>
      <w:hyperlink r:id="rId19" w:history="1">
        <w:r w:rsidRPr="00EC37E7">
          <w:rPr>
            <w:rFonts w:ascii="Calibri" w:eastAsia="Calibri" w:hAnsi="Calibri" w:cs="Calibri"/>
            <w:b/>
            <w:bCs/>
            <w:color w:val="000000" w:themeColor="text1"/>
            <w:kern w:val="24"/>
            <w:sz w:val="20"/>
            <w:szCs w:val="20"/>
            <w:u w:val="single"/>
            <w:lang w:eastAsia="en-GB"/>
          </w:rPr>
          <w:t>https://wizzair.com/static/docs/default-source/downloadable-documents/corporate-website-transfer-documents/annual-reports/ar-f19-final-(web-indexed)_6afd66af.pdf</w:t>
        </w:r>
      </w:hyperlink>
    </w:p>
    <w:p w14:paraId="1B2B98EF" w14:textId="77777777" w:rsidR="00EC37E7" w:rsidRPr="00EC37E7" w:rsidRDefault="00EC37E7" w:rsidP="00EC37E7">
      <w:pPr>
        <w:numPr>
          <w:ilvl w:val="0"/>
          <w:numId w:val="14"/>
        </w:numPr>
        <w:spacing w:line="256" w:lineRule="auto"/>
        <w:contextualSpacing/>
        <w:rPr>
          <w:rFonts w:ascii="Times New Roman" w:eastAsia="Times New Roman" w:hAnsi="Times New Roman" w:cs="Times New Roman"/>
          <w:color w:val="000000" w:themeColor="text1"/>
          <w:sz w:val="20"/>
          <w:szCs w:val="24"/>
          <w:lang w:eastAsia="en-GB"/>
        </w:rPr>
      </w:pPr>
      <w:r w:rsidRPr="00EC37E7">
        <w:rPr>
          <w:rFonts w:ascii="Calibri" w:eastAsia="Calibri" w:hAnsi="Calibri" w:cs="Times New Roman"/>
          <w:color w:val="000000" w:themeColor="text1"/>
          <w:kern w:val="24"/>
          <w:sz w:val="20"/>
          <w:szCs w:val="20"/>
          <w:lang w:val="pl-PL" w:eastAsia="en-GB"/>
        </w:rPr>
        <w:t>.</w:t>
      </w:r>
      <w:hyperlink r:id="rId20" w:history="1">
        <w:r w:rsidRPr="00EC37E7">
          <w:rPr>
            <w:rFonts w:ascii="Calibri" w:eastAsia="Calibri" w:hAnsi="Calibri" w:cs="Times New Roman"/>
            <w:color w:val="000000" w:themeColor="text1"/>
            <w:kern w:val="24"/>
            <w:sz w:val="20"/>
            <w:szCs w:val="20"/>
            <w:u w:val="single"/>
            <w:lang w:val="pl-PL" w:eastAsia="en-GB"/>
          </w:rPr>
          <w:t>https://www.sabre.com/what-we-do/</w:t>
        </w:r>
      </w:hyperlink>
    </w:p>
    <w:p w14:paraId="7296D147" w14:textId="77777777" w:rsidR="00EC37E7" w:rsidRPr="00EC37E7" w:rsidRDefault="004D7CDD" w:rsidP="00EC37E7">
      <w:pPr>
        <w:numPr>
          <w:ilvl w:val="0"/>
          <w:numId w:val="14"/>
        </w:numPr>
        <w:spacing w:line="256" w:lineRule="auto"/>
        <w:contextualSpacing/>
        <w:rPr>
          <w:rFonts w:ascii="Times New Roman" w:eastAsia="Times New Roman" w:hAnsi="Times New Roman" w:cs="Times New Roman"/>
          <w:color w:val="000000" w:themeColor="text1"/>
          <w:sz w:val="20"/>
          <w:szCs w:val="24"/>
          <w:lang w:eastAsia="en-GB"/>
        </w:rPr>
      </w:pPr>
      <w:hyperlink r:id="rId21" w:history="1">
        <w:r w:rsidR="00EC37E7" w:rsidRPr="00EC37E7">
          <w:rPr>
            <w:rFonts w:ascii="Calibri" w:eastAsia="Calibri" w:hAnsi="Calibri" w:cs="Calibri"/>
            <w:color w:val="000000" w:themeColor="text1"/>
            <w:kern w:val="24"/>
            <w:sz w:val="20"/>
            <w:szCs w:val="20"/>
            <w:u w:val="single"/>
            <w:lang w:eastAsia="en-GB"/>
          </w:rPr>
          <w:t>https://www.welocalize.com/content-transformation/</w:t>
        </w:r>
      </w:hyperlink>
    </w:p>
    <w:p w14:paraId="1EE78370" w14:textId="77777777" w:rsidR="00EC37E7" w:rsidRPr="00EC37E7" w:rsidRDefault="004D7CDD" w:rsidP="00EC37E7">
      <w:pPr>
        <w:numPr>
          <w:ilvl w:val="0"/>
          <w:numId w:val="14"/>
        </w:numPr>
        <w:spacing w:line="256" w:lineRule="auto"/>
        <w:contextualSpacing/>
        <w:rPr>
          <w:rFonts w:ascii="Times New Roman" w:eastAsia="Times New Roman" w:hAnsi="Times New Roman" w:cs="Times New Roman"/>
          <w:color w:val="000000" w:themeColor="text1"/>
          <w:sz w:val="20"/>
          <w:szCs w:val="24"/>
          <w:lang w:eastAsia="en-GB"/>
        </w:rPr>
      </w:pPr>
      <w:hyperlink r:id="rId22" w:history="1">
        <w:r w:rsidR="00EC37E7" w:rsidRPr="00EC37E7">
          <w:rPr>
            <w:rFonts w:ascii="Calibri" w:eastAsia="Calibri" w:hAnsi="Calibri"/>
            <w:color w:val="000000" w:themeColor="text1"/>
            <w:kern w:val="24"/>
            <w:sz w:val="20"/>
            <w:szCs w:val="20"/>
            <w:u w:val="single"/>
            <w:lang w:eastAsia="en-GB"/>
          </w:rPr>
          <w:t>https://www.airbus.com/aircraft/passenger-aircraft/a320-family/a320neo.html</w:t>
        </w:r>
      </w:hyperlink>
    </w:p>
    <w:p w14:paraId="32AA0FDE" w14:textId="77777777" w:rsidR="00EC37E7" w:rsidRPr="00EC37E7" w:rsidRDefault="004D7CDD" w:rsidP="00EC37E7">
      <w:pPr>
        <w:numPr>
          <w:ilvl w:val="0"/>
          <w:numId w:val="14"/>
        </w:numPr>
        <w:spacing w:line="256" w:lineRule="auto"/>
        <w:contextualSpacing/>
        <w:rPr>
          <w:rFonts w:ascii="Times New Roman" w:eastAsia="Times New Roman" w:hAnsi="Times New Roman" w:cs="Times New Roman"/>
          <w:color w:val="000000" w:themeColor="text1"/>
          <w:sz w:val="20"/>
          <w:szCs w:val="24"/>
          <w:lang w:eastAsia="en-GB"/>
        </w:rPr>
      </w:pPr>
      <w:hyperlink r:id="rId23" w:history="1">
        <w:r w:rsidR="00EC37E7" w:rsidRPr="00EC37E7">
          <w:rPr>
            <w:rFonts w:ascii="Calibri" w:eastAsia="Calibri" w:hAnsi="Calibri" w:cs="Times New Roman"/>
            <w:color w:val="000000" w:themeColor="text1"/>
            <w:kern w:val="24"/>
            <w:sz w:val="20"/>
            <w:szCs w:val="20"/>
            <w:u w:val="single"/>
            <w:lang w:eastAsia="en-GB"/>
          </w:rPr>
          <w:t>https://www.airbus.com/newsroom/press-releases/en/2019/03/wizz-air-takes-delivery-of-its-first-a321neo.html</w:t>
        </w:r>
      </w:hyperlink>
    </w:p>
    <w:p w14:paraId="412F899F" w14:textId="77777777" w:rsidR="00EC37E7" w:rsidRPr="00EC37E7" w:rsidRDefault="004D7CDD" w:rsidP="00EC37E7">
      <w:pPr>
        <w:numPr>
          <w:ilvl w:val="0"/>
          <w:numId w:val="14"/>
        </w:numPr>
        <w:spacing w:line="256" w:lineRule="auto"/>
        <w:contextualSpacing/>
        <w:rPr>
          <w:rFonts w:ascii="Times New Roman" w:eastAsia="Times New Roman" w:hAnsi="Times New Roman" w:cs="Times New Roman"/>
          <w:color w:val="000000" w:themeColor="text1"/>
          <w:sz w:val="20"/>
          <w:szCs w:val="24"/>
          <w:lang w:eastAsia="en-GB"/>
        </w:rPr>
      </w:pPr>
      <w:hyperlink r:id="rId24" w:history="1">
        <w:r w:rsidR="00EC37E7" w:rsidRPr="00EC37E7">
          <w:rPr>
            <w:rFonts w:ascii="Calibri" w:eastAsia="Calibri" w:hAnsi="Calibri" w:cs="Times New Roman"/>
            <w:color w:val="000000" w:themeColor="text1"/>
            <w:kern w:val="24"/>
            <w:sz w:val="20"/>
            <w:szCs w:val="20"/>
            <w:u w:val="single"/>
            <w:lang w:eastAsia="en-GB"/>
          </w:rPr>
          <w:t>https://www.airlineratings.com/news/wizz-air-wins-major-award-airlineratings</w:t>
        </w:r>
      </w:hyperlink>
    </w:p>
    <w:p w14:paraId="57BF67A9" w14:textId="77777777" w:rsidR="00EC37E7" w:rsidRPr="00EC37E7" w:rsidRDefault="00EC37E7" w:rsidP="00EC37E7">
      <w:pPr>
        <w:numPr>
          <w:ilvl w:val="0"/>
          <w:numId w:val="14"/>
        </w:numPr>
        <w:spacing w:line="256" w:lineRule="auto"/>
        <w:contextualSpacing/>
        <w:rPr>
          <w:rFonts w:ascii="Times New Roman" w:eastAsia="Times New Roman" w:hAnsi="Times New Roman" w:cs="Times New Roman"/>
          <w:color w:val="000000" w:themeColor="text1"/>
          <w:sz w:val="20"/>
          <w:szCs w:val="24"/>
          <w:lang w:eastAsia="en-GB"/>
        </w:rPr>
      </w:pPr>
      <w:r w:rsidRPr="00EC37E7">
        <w:rPr>
          <w:rFonts w:ascii="Calibri" w:eastAsia="Times New Roman" w:hAnsi="Calibri" w:cs="Calibri"/>
          <w:color w:val="000000" w:themeColor="text1"/>
          <w:spacing w:val="-2"/>
          <w:kern w:val="24"/>
          <w:sz w:val="20"/>
          <w:szCs w:val="20"/>
          <w:lang w:eastAsia="en-GB"/>
        </w:rPr>
        <w:t>https://www.forbes.com/sites/marisagarcia/2019/07/31/wizz-air-sits-pretty-in-growth-market-as-potentially-ugly-brexit-clouds-europes-airlines/#73a77a9e7279</w:t>
      </w:r>
    </w:p>
    <w:p w14:paraId="64F8A27F" w14:textId="77777777" w:rsidR="00EC37E7" w:rsidRPr="00EC37E7" w:rsidRDefault="004D7CDD" w:rsidP="00EC37E7">
      <w:pPr>
        <w:numPr>
          <w:ilvl w:val="0"/>
          <w:numId w:val="14"/>
        </w:numPr>
        <w:spacing w:line="256" w:lineRule="auto"/>
        <w:contextualSpacing/>
        <w:rPr>
          <w:rFonts w:ascii="Times New Roman" w:eastAsia="Times New Roman" w:hAnsi="Times New Roman" w:cs="Times New Roman"/>
          <w:color w:val="000000" w:themeColor="text1"/>
          <w:sz w:val="20"/>
          <w:szCs w:val="24"/>
          <w:lang w:eastAsia="en-GB"/>
        </w:rPr>
      </w:pPr>
      <w:hyperlink r:id="rId25" w:history="1">
        <w:r w:rsidR="00EC37E7" w:rsidRPr="00EC37E7">
          <w:rPr>
            <w:rFonts w:ascii="Calibri" w:eastAsia="Times New Roman" w:hAnsi="Calibri" w:cs="Calibri"/>
            <w:color w:val="000000" w:themeColor="text1"/>
            <w:kern w:val="24"/>
            <w:sz w:val="20"/>
            <w:szCs w:val="20"/>
            <w:u w:val="single"/>
            <w:lang w:eastAsia="en-GB"/>
          </w:rPr>
          <w:t>https://www.thisismoney.co.uk/money/markets/article-7943145/Hungarian-budget-airliner-Wizz-Air-sees-revenues-fly-booming-passenger-income.html</w:t>
        </w:r>
      </w:hyperlink>
      <w:hyperlink r:id="rId26" w:history="1">
        <w:r w:rsidR="00EC37E7" w:rsidRPr="00EC37E7">
          <w:rPr>
            <w:rFonts w:ascii="Calibri" w:eastAsia="Times New Roman" w:hAnsi="Calibri" w:cs="Calibri"/>
            <w:color w:val="000000" w:themeColor="text1"/>
            <w:kern w:val="24"/>
            <w:sz w:val="20"/>
            <w:szCs w:val="20"/>
            <w:u w:val="single"/>
            <w:lang w:eastAsia="en-GB"/>
          </w:rPr>
          <w:t>https://simpleflying.com/wizz-air-is-becoming-unstoppable/?fbclid=IwAR1NEnDYZawlbt-irjWBruDx5onJWwxt2vKhPgJvL31CIaB2eswHJkgmYp0</w:t>
        </w:r>
      </w:hyperlink>
    </w:p>
    <w:p w14:paraId="317ED5C1" w14:textId="77777777" w:rsidR="00EC37E7" w:rsidRPr="00EC37E7" w:rsidRDefault="00EC37E7" w:rsidP="00EC37E7">
      <w:pPr>
        <w:numPr>
          <w:ilvl w:val="0"/>
          <w:numId w:val="14"/>
        </w:numPr>
        <w:spacing w:after="0" w:line="264" w:lineRule="auto"/>
        <w:contextualSpacing/>
        <w:rPr>
          <w:rFonts w:ascii="Times New Roman" w:eastAsia="Times New Roman" w:hAnsi="Times New Roman" w:cs="Times New Roman"/>
          <w:color w:val="000000" w:themeColor="text1"/>
          <w:sz w:val="20"/>
          <w:szCs w:val="24"/>
          <w:lang w:eastAsia="en-GB"/>
        </w:rPr>
      </w:pPr>
      <w:r w:rsidRPr="00EC37E7">
        <w:rPr>
          <w:rFonts w:ascii="Calibri" w:eastAsia="Times New Roman" w:hAnsi="Calibri" w:cs="Times New Roman"/>
          <w:color w:val="000000" w:themeColor="text1"/>
          <w:kern w:val="24"/>
          <w:sz w:val="20"/>
          <w:szCs w:val="20"/>
          <w:lang w:eastAsia="en-GB"/>
        </w:rPr>
        <w:t>https://wizzair.com/en-gb/information-and-services/about-us/sustainability#emp</w:t>
      </w:r>
    </w:p>
    <w:p w14:paraId="4B3F23F0" w14:textId="101B8889" w:rsidR="00E9585B" w:rsidRPr="00EC37E7" w:rsidRDefault="00E9585B" w:rsidP="00BC5548">
      <w:pPr>
        <w:rPr>
          <w:noProof/>
          <w:color w:val="000000" w:themeColor="text1"/>
          <w:sz w:val="28"/>
          <w:szCs w:val="28"/>
        </w:rPr>
      </w:pPr>
    </w:p>
    <w:sectPr w:rsidR="00E9585B" w:rsidRPr="00EC37E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Avenir Next LT Pro">
    <w:altName w:val="Avenir Next LT Pro"/>
    <w:charset w:val="00"/>
    <w:family w:val="swiss"/>
    <w:pitch w:val="variable"/>
    <w:sig w:usb0="800000EF" w:usb1="5000204A" w:usb2="00000000" w:usb3="00000000" w:csb0="00000093" w:csb1="00000000"/>
  </w:font>
  <w:font w:name="+mn-ea">
    <w:panose1 w:val="00000000000000000000"/>
    <w:charset w:val="00"/>
    <w:family w:val="roman"/>
    <w:notTrueType/>
    <w:pitch w:val="default"/>
  </w:font>
  <w:font w:name="+mn-cs">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184E16"/>
    <w:multiLevelType w:val="hybridMultilevel"/>
    <w:tmpl w:val="CAACCC48"/>
    <w:lvl w:ilvl="0" w:tplc="79B818DC">
      <w:start w:val="1"/>
      <w:numFmt w:val="decimal"/>
      <w:lvlText w:val="%1."/>
      <w:lvlJc w:val="left"/>
      <w:pPr>
        <w:tabs>
          <w:tab w:val="num" w:pos="5463"/>
        </w:tabs>
        <w:ind w:left="5463" w:hanging="360"/>
      </w:pPr>
    </w:lvl>
    <w:lvl w:ilvl="1" w:tplc="31A4C6F4" w:tentative="1">
      <w:start w:val="1"/>
      <w:numFmt w:val="decimal"/>
      <w:lvlText w:val="%2."/>
      <w:lvlJc w:val="left"/>
      <w:pPr>
        <w:tabs>
          <w:tab w:val="num" w:pos="6183"/>
        </w:tabs>
        <w:ind w:left="6183" w:hanging="360"/>
      </w:pPr>
    </w:lvl>
    <w:lvl w:ilvl="2" w:tplc="F75872BC" w:tentative="1">
      <w:start w:val="1"/>
      <w:numFmt w:val="decimal"/>
      <w:lvlText w:val="%3."/>
      <w:lvlJc w:val="left"/>
      <w:pPr>
        <w:tabs>
          <w:tab w:val="num" w:pos="6903"/>
        </w:tabs>
        <w:ind w:left="6903" w:hanging="360"/>
      </w:pPr>
    </w:lvl>
    <w:lvl w:ilvl="3" w:tplc="FF76E8AC" w:tentative="1">
      <w:start w:val="1"/>
      <w:numFmt w:val="decimal"/>
      <w:lvlText w:val="%4."/>
      <w:lvlJc w:val="left"/>
      <w:pPr>
        <w:tabs>
          <w:tab w:val="num" w:pos="7623"/>
        </w:tabs>
        <w:ind w:left="7623" w:hanging="360"/>
      </w:pPr>
    </w:lvl>
    <w:lvl w:ilvl="4" w:tplc="D1204B50" w:tentative="1">
      <w:start w:val="1"/>
      <w:numFmt w:val="decimal"/>
      <w:lvlText w:val="%5."/>
      <w:lvlJc w:val="left"/>
      <w:pPr>
        <w:tabs>
          <w:tab w:val="num" w:pos="8343"/>
        </w:tabs>
        <w:ind w:left="8343" w:hanging="360"/>
      </w:pPr>
    </w:lvl>
    <w:lvl w:ilvl="5" w:tplc="A03CB814" w:tentative="1">
      <w:start w:val="1"/>
      <w:numFmt w:val="decimal"/>
      <w:lvlText w:val="%6."/>
      <w:lvlJc w:val="left"/>
      <w:pPr>
        <w:tabs>
          <w:tab w:val="num" w:pos="9063"/>
        </w:tabs>
        <w:ind w:left="9063" w:hanging="360"/>
      </w:pPr>
    </w:lvl>
    <w:lvl w:ilvl="6" w:tplc="70503F26" w:tentative="1">
      <w:start w:val="1"/>
      <w:numFmt w:val="decimal"/>
      <w:lvlText w:val="%7."/>
      <w:lvlJc w:val="left"/>
      <w:pPr>
        <w:tabs>
          <w:tab w:val="num" w:pos="9783"/>
        </w:tabs>
        <w:ind w:left="9783" w:hanging="360"/>
      </w:pPr>
    </w:lvl>
    <w:lvl w:ilvl="7" w:tplc="FFAC1708" w:tentative="1">
      <w:start w:val="1"/>
      <w:numFmt w:val="decimal"/>
      <w:lvlText w:val="%8."/>
      <w:lvlJc w:val="left"/>
      <w:pPr>
        <w:tabs>
          <w:tab w:val="num" w:pos="10503"/>
        </w:tabs>
        <w:ind w:left="10503" w:hanging="360"/>
      </w:pPr>
    </w:lvl>
    <w:lvl w:ilvl="8" w:tplc="D1B2347A" w:tentative="1">
      <w:start w:val="1"/>
      <w:numFmt w:val="decimal"/>
      <w:lvlText w:val="%9."/>
      <w:lvlJc w:val="left"/>
      <w:pPr>
        <w:tabs>
          <w:tab w:val="num" w:pos="11223"/>
        </w:tabs>
        <w:ind w:left="11223" w:hanging="360"/>
      </w:pPr>
    </w:lvl>
  </w:abstractNum>
  <w:abstractNum w:abstractNumId="1" w15:restartNumberingAfterBreak="0">
    <w:nsid w:val="1CCE451F"/>
    <w:multiLevelType w:val="hybridMultilevel"/>
    <w:tmpl w:val="0C72C806"/>
    <w:lvl w:ilvl="0" w:tplc="1C80CB0A">
      <w:start w:val="5"/>
      <w:numFmt w:val="decimal"/>
      <w:lvlText w:val="%1."/>
      <w:lvlJc w:val="left"/>
      <w:pPr>
        <w:ind w:left="720" w:hanging="360"/>
      </w:pPr>
    </w:lvl>
    <w:lvl w:ilvl="1" w:tplc="C03A04BC">
      <w:start w:val="1"/>
      <w:numFmt w:val="lowerLetter"/>
      <w:lvlText w:val="%2."/>
      <w:lvlJc w:val="left"/>
      <w:pPr>
        <w:ind w:left="1440" w:hanging="360"/>
      </w:pPr>
    </w:lvl>
    <w:lvl w:ilvl="2" w:tplc="03B0D914">
      <w:start w:val="1"/>
      <w:numFmt w:val="lowerRoman"/>
      <w:lvlText w:val="%3."/>
      <w:lvlJc w:val="right"/>
      <w:pPr>
        <w:ind w:left="2160" w:hanging="180"/>
      </w:pPr>
    </w:lvl>
    <w:lvl w:ilvl="3" w:tplc="62C457DA">
      <w:start w:val="1"/>
      <w:numFmt w:val="decimal"/>
      <w:lvlText w:val="%4."/>
      <w:lvlJc w:val="left"/>
      <w:pPr>
        <w:ind w:left="2880" w:hanging="360"/>
      </w:pPr>
    </w:lvl>
    <w:lvl w:ilvl="4" w:tplc="99C6B32C">
      <w:start w:val="1"/>
      <w:numFmt w:val="lowerLetter"/>
      <w:lvlText w:val="%5."/>
      <w:lvlJc w:val="left"/>
      <w:pPr>
        <w:ind w:left="3600" w:hanging="360"/>
      </w:pPr>
    </w:lvl>
    <w:lvl w:ilvl="5" w:tplc="44ACF4E8">
      <w:start w:val="1"/>
      <w:numFmt w:val="lowerRoman"/>
      <w:lvlText w:val="%6."/>
      <w:lvlJc w:val="right"/>
      <w:pPr>
        <w:ind w:left="4320" w:hanging="180"/>
      </w:pPr>
    </w:lvl>
    <w:lvl w:ilvl="6" w:tplc="2938C54C">
      <w:start w:val="1"/>
      <w:numFmt w:val="decimal"/>
      <w:lvlText w:val="%7."/>
      <w:lvlJc w:val="left"/>
      <w:pPr>
        <w:ind w:left="5040" w:hanging="360"/>
      </w:pPr>
    </w:lvl>
    <w:lvl w:ilvl="7" w:tplc="8AE29BDE">
      <w:start w:val="1"/>
      <w:numFmt w:val="lowerLetter"/>
      <w:lvlText w:val="%8."/>
      <w:lvlJc w:val="left"/>
      <w:pPr>
        <w:ind w:left="5760" w:hanging="360"/>
      </w:pPr>
    </w:lvl>
    <w:lvl w:ilvl="8" w:tplc="1284A2D0">
      <w:start w:val="1"/>
      <w:numFmt w:val="lowerRoman"/>
      <w:lvlText w:val="%9."/>
      <w:lvlJc w:val="right"/>
      <w:pPr>
        <w:ind w:left="6480" w:hanging="180"/>
      </w:pPr>
    </w:lvl>
  </w:abstractNum>
  <w:abstractNum w:abstractNumId="2" w15:restartNumberingAfterBreak="0">
    <w:nsid w:val="1FD3085B"/>
    <w:multiLevelType w:val="hybridMultilevel"/>
    <w:tmpl w:val="523AF11E"/>
    <w:lvl w:ilvl="0" w:tplc="B5C02EF2">
      <w:start w:val="1"/>
      <w:numFmt w:val="bullet"/>
      <w:lvlText w:val="•"/>
      <w:lvlJc w:val="left"/>
      <w:pPr>
        <w:tabs>
          <w:tab w:val="num" w:pos="720"/>
        </w:tabs>
        <w:ind w:left="720" w:hanging="360"/>
      </w:pPr>
      <w:rPr>
        <w:rFonts w:ascii="Arial" w:hAnsi="Arial" w:hint="default"/>
      </w:rPr>
    </w:lvl>
    <w:lvl w:ilvl="1" w:tplc="8274115C" w:tentative="1">
      <w:start w:val="1"/>
      <w:numFmt w:val="bullet"/>
      <w:lvlText w:val="•"/>
      <w:lvlJc w:val="left"/>
      <w:pPr>
        <w:tabs>
          <w:tab w:val="num" w:pos="1440"/>
        </w:tabs>
        <w:ind w:left="1440" w:hanging="360"/>
      </w:pPr>
      <w:rPr>
        <w:rFonts w:ascii="Arial" w:hAnsi="Arial" w:hint="default"/>
      </w:rPr>
    </w:lvl>
    <w:lvl w:ilvl="2" w:tplc="5BBC9692" w:tentative="1">
      <w:start w:val="1"/>
      <w:numFmt w:val="bullet"/>
      <w:lvlText w:val="•"/>
      <w:lvlJc w:val="left"/>
      <w:pPr>
        <w:tabs>
          <w:tab w:val="num" w:pos="2160"/>
        </w:tabs>
        <w:ind w:left="2160" w:hanging="360"/>
      </w:pPr>
      <w:rPr>
        <w:rFonts w:ascii="Arial" w:hAnsi="Arial" w:hint="default"/>
      </w:rPr>
    </w:lvl>
    <w:lvl w:ilvl="3" w:tplc="054A5BAE" w:tentative="1">
      <w:start w:val="1"/>
      <w:numFmt w:val="bullet"/>
      <w:lvlText w:val="•"/>
      <w:lvlJc w:val="left"/>
      <w:pPr>
        <w:tabs>
          <w:tab w:val="num" w:pos="2880"/>
        </w:tabs>
        <w:ind w:left="2880" w:hanging="360"/>
      </w:pPr>
      <w:rPr>
        <w:rFonts w:ascii="Arial" w:hAnsi="Arial" w:hint="default"/>
      </w:rPr>
    </w:lvl>
    <w:lvl w:ilvl="4" w:tplc="B3624352" w:tentative="1">
      <w:start w:val="1"/>
      <w:numFmt w:val="bullet"/>
      <w:lvlText w:val="•"/>
      <w:lvlJc w:val="left"/>
      <w:pPr>
        <w:tabs>
          <w:tab w:val="num" w:pos="3600"/>
        </w:tabs>
        <w:ind w:left="3600" w:hanging="360"/>
      </w:pPr>
      <w:rPr>
        <w:rFonts w:ascii="Arial" w:hAnsi="Arial" w:hint="default"/>
      </w:rPr>
    </w:lvl>
    <w:lvl w:ilvl="5" w:tplc="33163394" w:tentative="1">
      <w:start w:val="1"/>
      <w:numFmt w:val="bullet"/>
      <w:lvlText w:val="•"/>
      <w:lvlJc w:val="left"/>
      <w:pPr>
        <w:tabs>
          <w:tab w:val="num" w:pos="4320"/>
        </w:tabs>
        <w:ind w:left="4320" w:hanging="360"/>
      </w:pPr>
      <w:rPr>
        <w:rFonts w:ascii="Arial" w:hAnsi="Arial" w:hint="default"/>
      </w:rPr>
    </w:lvl>
    <w:lvl w:ilvl="6" w:tplc="0C58FD4E" w:tentative="1">
      <w:start w:val="1"/>
      <w:numFmt w:val="bullet"/>
      <w:lvlText w:val="•"/>
      <w:lvlJc w:val="left"/>
      <w:pPr>
        <w:tabs>
          <w:tab w:val="num" w:pos="5040"/>
        </w:tabs>
        <w:ind w:left="5040" w:hanging="360"/>
      </w:pPr>
      <w:rPr>
        <w:rFonts w:ascii="Arial" w:hAnsi="Arial" w:hint="default"/>
      </w:rPr>
    </w:lvl>
    <w:lvl w:ilvl="7" w:tplc="3A1A47C6" w:tentative="1">
      <w:start w:val="1"/>
      <w:numFmt w:val="bullet"/>
      <w:lvlText w:val="•"/>
      <w:lvlJc w:val="left"/>
      <w:pPr>
        <w:tabs>
          <w:tab w:val="num" w:pos="5760"/>
        </w:tabs>
        <w:ind w:left="5760" w:hanging="360"/>
      </w:pPr>
      <w:rPr>
        <w:rFonts w:ascii="Arial" w:hAnsi="Arial" w:hint="default"/>
      </w:rPr>
    </w:lvl>
    <w:lvl w:ilvl="8" w:tplc="E7426F74"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230C4C1C"/>
    <w:multiLevelType w:val="hybridMultilevel"/>
    <w:tmpl w:val="4586945E"/>
    <w:lvl w:ilvl="0" w:tplc="52B42834">
      <w:start w:val="1"/>
      <w:numFmt w:val="bullet"/>
      <w:lvlText w:val="•"/>
      <w:lvlJc w:val="left"/>
      <w:pPr>
        <w:tabs>
          <w:tab w:val="num" w:pos="720"/>
        </w:tabs>
        <w:ind w:left="720" w:hanging="360"/>
      </w:pPr>
      <w:rPr>
        <w:rFonts w:ascii="Arial" w:hAnsi="Arial" w:hint="default"/>
      </w:rPr>
    </w:lvl>
    <w:lvl w:ilvl="1" w:tplc="9BDA83BA" w:tentative="1">
      <w:start w:val="1"/>
      <w:numFmt w:val="bullet"/>
      <w:lvlText w:val="•"/>
      <w:lvlJc w:val="left"/>
      <w:pPr>
        <w:tabs>
          <w:tab w:val="num" w:pos="1440"/>
        </w:tabs>
        <w:ind w:left="1440" w:hanging="360"/>
      </w:pPr>
      <w:rPr>
        <w:rFonts w:ascii="Arial" w:hAnsi="Arial" w:hint="default"/>
      </w:rPr>
    </w:lvl>
    <w:lvl w:ilvl="2" w:tplc="F4447BD4" w:tentative="1">
      <w:start w:val="1"/>
      <w:numFmt w:val="bullet"/>
      <w:lvlText w:val="•"/>
      <w:lvlJc w:val="left"/>
      <w:pPr>
        <w:tabs>
          <w:tab w:val="num" w:pos="2160"/>
        </w:tabs>
        <w:ind w:left="2160" w:hanging="360"/>
      </w:pPr>
      <w:rPr>
        <w:rFonts w:ascii="Arial" w:hAnsi="Arial" w:hint="default"/>
      </w:rPr>
    </w:lvl>
    <w:lvl w:ilvl="3" w:tplc="D43E0FFA" w:tentative="1">
      <w:start w:val="1"/>
      <w:numFmt w:val="bullet"/>
      <w:lvlText w:val="•"/>
      <w:lvlJc w:val="left"/>
      <w:pPr>
        <w:tabs>
          <w:tab w:val="num" w:pos="2880"/>
        </w:tabs>
        <w:ind w:left="2880" w:hanging="360"/>
      </w:pPr>
      <w:rPr>
        <w:rFonts w:ascii="Arial" w:hAnsi="Arial" w:hint="default"/>
      </w:rPr>
    </w:lvl>
    <w:lvl w:ilvl="4" w:tplc="65D4FF7C" w:tentative="1">
      <w:start w:val="1"/>
      <w:numFmt w:val="bullet"/>
      <w:lvlText w:val="•"/>
      <w:lvlJc w:val="left"/>
      <w:pPr>
        <w:tabs>
          <w:tab w:val="num" w:pos="3600"/>
        </w:tabs>
        <w:ind w:left="3600" w:hanging="360"/>
      </w:pPr>
      <w:rPr>
        <w:rFonts w:ascii="Arial" w:hAnsi="Arial" w:hint="default"/>
      </w:rPr>
    </w:lvl>
    <w:lvl w:ilvl="5" w:tplc="D0700FBA" w:tentative="1">
      <w:start w:val="1"/>
      <w:numFmt w:val="bullet"/>
      <w:lvlText w:val="•"/>
      <w:lvlJc w:val="left"/>
      <w:pPr>
        <w:tabs>
          <w:tab w:val="num" w:pos="4320"/>
        </w:tabs>
        <w:ind w:left="4320" w:hanging="360"/>
      </w:pPr>
      <w:rPr>
        <w:rFonts w:ascii="Arial" w:hAnsi="Arial" w:hint="default"/>
      </w:rPr>
    </w:lvl>
    <w:lvl w:ilvl="6" w:tplc="AC62AD18" w:tentative="1">
      <w:start w:val="1"/>
      <w:numFmt w:val="bullet"/>
      <w:lvlText w:val="•"/>
      <w:lvlJc w:val="left"/>
      <w:pPr>
        <w:tabs>
          <w:tab w:val="num" w:pos="5040"/>
        </w:tabs>
        <w:ind w:left="5040" w:hanging="360"/>
      </w:pPr>
      <w:rPr>
        <w:rFonts w:ascii="Arial" w:hAnsi="Arial" w:hint="default"/>
      </w:rPr>
    </w:lvl>
    <w:lvl w:ilvl="7" w:tplc="F5DA68C0" w:tentative="1">
      <w:start w:val="1"/>
      <w:numFmt w:val="bullet"/>
      <w:lvlText w:val="•"/>
      <w:lvlJc w:val="left"/>
      <w:pPr>
        <w:tabs>
          <w:tab w:val="num" w:pos="5760"/>
        </w:tabs>
        <w:ind w:left="5760" w:hanging="360"/>
      </w:pPr>
      <w:rPr>
        <w:rFonts w:ascii="Arial" w:hAnsi="Arial" w:hint="default"/>
      </w:rPr>
    </w:lvl>
    <w:lvl w:ilvl="8" w:tplc="FB3CD508"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233141DF"/>
    <w:multiLevelType w:val="hybridMultilevel"/>
    <w:tmpl w:val="AE30D732"/>
    <w:lvl w:ilvl="0" w:tplc="59FA5052">
      <w:start w:val="1"/>
      <w:numFmt w:val="bullet"/>
      <w:lvlText w:val="•"/>
      <w:lvlJc w:val="left"/>
      <w:pPr>
        <w:tabs>
          <w:tab w:val="num" w:pos="720"/>
        </w:tabs>
        <w:ind w:left="720" w:hanging="360"/>
      </w:pPr>
      <w:rPr>
        <w:rFonts w:ascii="Arial" w:hAnsi="Arial" w:hint="default"/>
      </w:rPr>
    </w:lvl>
    <w:lvl w:ilvl="1" w:tplc="F3D24240" w:tentative="1">
      <w:start w:val="1"/>
      <w:numFmt w:val="bullet"/>
      <w:lvlText w:val="•"/>
      <w:lvlJc w:val="left"/>
      <w:pPr>
        <w:tabs>
          <w:tab w:val="num" w:pos="1440"/>
        </w:tabs>
        <w:ind w:left="1440" w:hanging="360"/>
      </w:pPr>
      <w:rPr>
        <w:rFonts w:ascii="Arial" w:hAnsi="Arial" w:hint="default"/>
      </w:rPr>
    </w:lvl>
    <w:lvl w:ilvl="2" w:tplc="DE923020" w:tentative="1">
      <w:start w:val="1"/>
      <w:numFmt w:val="bullet"/>
      <w:lvlText w:val="•"/>
      <w:lvlJc w:val="left"/>
      <w:pPr>
        <w:tabs>
          <w:tab w:val="num" w:pos="2160"/>
        </w:tabs>
        <w:ind w:left="2160" w:hanging="360"/>
      </w:pPr>
      <w:rPr>
        <w:rFonts w:ascii="Arial" w:hAnsi="Arial" w:hint="default"/>
      </w:rPr>
    </w:lvl>
    <w:lvl w:ilvl="3" w:tplc="A12475EE" w:tentative="1">
      <w:start w:val="1"/>
      <w:numFmt w:val="bullet"/>
      <w:lvlText w:val="•"/>
      <w:lvlJc w:val="left"/>
      <w:pPr>
        <w:tabs>
          <w:tab w:val="num" w:pos="2880"/>
        </w:tabs>
        <w:ind w:left="2880" w:hanging="360"/>
      </w:pPr>
      <w:rPr>
        <w:rFonts w:ascii="Arial" w:hAnsi="Arial" w:hint="default"/>
      </w:rPr>
    </w:lvl>
    <w:lvl w:ilvl="4" w:tplc="CFE41EF2" w:tentative="1">
      <w:start w:val="1"/>
      <w:numFmt w:val="bullet"/>
      <w:lvlText w:val="•"/>
      <w:lvlJc w:val="left"/>
      <w:pPr>
        <w:tabs>
          <w:tab w:val="num" w:pos="3600"/>
        </w:tabs>
        <w:ind w:left="3600" w:hanging="360"/>
      </w:pPr>
      <w:rPr>
        <w:rFonts w:ascii="Arial" w:hAnsi="Arial" w:hint="default"/>
      </w:rPr>
    </w:lvl>
    <w:lvl w:ilvl="5" w:tplc="97FE8A50" w:tentative="1">
      <w:start w:val="1"/>
      <w:numFmt w:val="bullet"/>
      <w:lvlText w:val="•"/>
      <w:lvlJc w:val="left"/>
      <w:pPr>
        <w:tabs>
          <w:tab w:val="num" w:pos="4320"/>
        </w:tabs>
        <w:ind w:left="4320" w:hanging="360"/>
      </w:pPr>
      <w:rPr>
        <w:rFonts w:ascii="Arial" w:hAnsi="Arial" w:hint="default"/>
      </w:rPr>
    </w:lvl>
    <w:lvl w:ilvl="6" w:tplc="A18C1D3C" w:tentative="1">
      <w:start w:val="1"/>
      <w:numFmt w:val="bullet"/>
      <w:lvlText w:val="•"/>
      <w:lvlJc w:val="left"/>
      <w:pPr>
        <w:tabs>
          <w:tab w:val="num" w:pos="5040"/>
        </w:tabs>
        <w:ind w:left="5040" w:hanging="360"/>
      </w:pPr>
      <w:rPr>
        <w:rFonts w:ascii="Arial" w:hAnsi="Arial" w:hint="default"/>
      </w:rPr>
    </w:lvl>
    <w:lvl w:ilvl="7" w:tplc="D42C4DD2" w:tentative="1">
      <w:start w:val="1"/>
      <w:numFmt w:val="bullet"/>
      <w:lvlText w:val="•"/>
      <w:lvlJc w:val="left"/>
      <w:pPr>
        <w:tabs>
          <w:tab w:val="num" w:pos="5760"/>
        </w:tabs>
        <w:ind w:left="5760" w:hanging="360"/>
      </w:pPr>
      <w:rPr>
        <w:rFonts w:ascii="Arial" w:hAnsi="Arial" w:hint="default"/>
      </w:rPr>
    </w:lvl>
    <w:lvl w:ilvl="8" w:tplc="FAF4E8D8"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2C806739"/>
    <w:multiLevelType w:val="hybridMultilevel"/>
    <w:tmpl w:val="8E7CAA8E"/>
    <w:lvl w:ilvl="0" w:tplc="7B6ECFAC">
      <w:start w:val="1"/>
      <w:numFmt w:val="decimal"/>
      <w:lvlText w:val="%1."/>
      <w:lvlJc w:val="left"/>
      <w:pPr>
        <w:ind w:left="720" w:hanging="360"/>
      </w:pPr>
    </w:lvl>
    <w:lvl w:ilvl="1" w:tplc="8AC08138">
      <w:start w:val="1"/>
      <w:numFmt w:val="lowerLetter"/>
      <w:lvlText w:val="%2."/>
      <w:lvlJc w:val="left"/>
      <w:pPr>
        <w:ind w:left="1440" w:hanging="360"/>
      </w:pPr>
    </w:lvl>
    <w:lvl w:ilvl="2" w:tplc="D66CA334">
      <w:start w:val="1"/>
      <w:numFmt w:val="lowerRoman"/>
      <w:lvlText w:val="%3."/>
      <w:lvlJc w:val="right"/>
      <w:pPr>
        <w:ind w:left="2160" w:hanging="180"/>
      </w:pPr>
    </w:lvl>
    <w:lvl w:ilvl="3" w:tplc="8968F3EA">
      <w:start w:val="1"/>
      <w:numFmt w:val="decimal"/>
      <w:lvlText w:val="%4."/>
      <w:lvlJc w:val="left"/>
      <w:pPr>
        <w:ind w:left="2880" w:hanging="360"/>
      </w:pPr>
    </w:lvl>
    <w:lvl w:ilvl="4" w:tplc="1744E33C">
      <w:start w:val="1"/>
      <w:numFmt w:val="lowerLetter"/>
      <w:lvlText w:val="%5."/>
      <w:lvlJc w:val="left"/>
      <w:pPr>
        <w:ind w:left="3600" w:hanging="360"/>
      </w:pPr>
    </w:lvl>
    <w:lvl w:ilvl="5" w:tplc="FA7879C0">
      <w:start w:val="1"/>
      <w:numFmt w:val="lowerRoman"/>
      <w:lvlText w:val="%6."/>
      <w:lvlJc w:val="right"/>
      <w:pPr>
        <w:ind w:left="4320" w:hanging="180"/>
      </w:pPr>
    </w:lvl>
    <w:lvl w:ilvl="6" w:tplc="1C924BEA">
      <w:start w:val="1"/>
      <w:numFmt w:val="decimal"/>
      <w:lvlText w:val="%7."/>
      <w:lvlJc w:val="left"/>
      <w:pPr>
        <w:ind w:left="5040" w:hanging="360"/>
      </w:pPr>
    </w:lvl>
    <w:lvl w:ilvl="7" w:tplc="E5AA443E">
      <w:start w:val="1"/>
      <w:numFmt w:val="lowerLetter"/>
      <w:lvlText w:val="%8."/>
      <w:lvlJc w:val="left"/>
      <w:pPr>
        <w:ind w:left="5760" w:hanging="360"/>
      </w:pPr>
    </w:lvl>
    <w:lvl w:ilvl="8" w:tplc="7FAED8B4">
      <w:start w:val="1"/>
      <w:numFmt w:val="lowerRoman"/>
      <w:lvlText w:val="%9."/>
      <w:lvlJc w:val="right"/>
      <w:pPr>
        <w:ind w:left="6480" w:hanging="180"/>
      </w:pPr>
    </w:lvl>
  </w:abstractNum>
  <w:abstractNum w:abstractNumId="6" w15:restartNumberingAfterBreak="0">
    <w:nsid w:val="4B90223A"/>
    <w:multiLevelType w:val="hybridMultilevel"/>
    <w:tmpl w:val="9D80D6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1DF1F3D"/>
    <w:multiLevelType w:val="hybridMultilevel"/>
    <w:tmpl w:val="2BAE1452"/>
    <w:lvl w:ilvl="0" w:tplc="FD24042A">
      <w:start w:val="1"/>
      <w:numFmt w:val="bullet"/>
      <w:lvlText w:val="•"/>
      <w:lvlJc w:val="left"/>
      <w:pPr>
        <w:tabs>
          <w:tab w:val="num" w:pos="720"/>
        </w:tabs>
        <w:ind w:left="720" w:hanging="360"/>
      </w:pPr>
      <w:rPr>
        <w:rFonts w:ascii="Arial" w:hAnsi="Arial" w:hint="default"/>
      </w:rPr>
    </w:lvl>
    <w:lvl w:ilvl="1" w:tplc="2676F65C" w:tentative="1">
      <w:start w:val="1"/>
      <w:numFmt w:val="bullet"/>
      <w:lvlText w:val="•"/>
      <w:lvlJc w:val="left"/>
      <w:pPr>
        <w:tabs>
          <w:tab w:val="num" w:pos="1440"/>
        </w:tabs>
        <w:ind w:left="1440" w:hanging="360"/>
      </w:pPr>
      <w:rPr>
        <w:rFonts w:ascii="Arial" w:hAnsi="Arial" w:hint="default"/>
      </w:rPr>
    </w:lvl>
    <w:lvl w:ilvl="2" w:tplc="E12E458C" w:tentative="1">
      <w:start w:val="1"/>
      <w:numFmt w:val="bullet"/>
      <w:lvlText w:val="•"/>
      <w:lvlJc w:val="left"/>
      <w:pPr>
        <w:tabs>
          <w:tab w:val="num" w:pos="2160"/>
        </w:tabs>
        <w:ind w:left="2160" w:hanging="360"/>
      </w:pPr>
      <w:rPr>
        <w:rFonts w:ascii="Arial" w:hAnsi="Arial" w:hint="default"/>
      </w:rPr>
    </w:lvl>
    <w:lvl w:ilvl="3" w:tplc="6BDC73D8" w:tentative="1">
      <w:start w:val="1"/>
      <w:numFmt w:val="bullet"/>
      <w:lvlText w:val="•"/>
      <w:lvlJc w:val="left"/>
      <w:pPr>
        <w:tabs>
          <w:tab w:val="num" w:pos="2880"/>
        </w:tabs>
        <w:ind w:left="2880" w:hanging="360"/>
      </w:pPr>
      <w:rPr>
        <w:rFonts w:ascii="Arial" w:hAnsi="Arial" w:hint="default"/>
      </w:rPr>
    </w:lvl>
    <w:lvl w:ilvl="4" w:tplc="BE4AD4D6" w:tentative="1">
      <w:start w:val="1"/>
      <w:numFmt w:val="bullet"/>
      <w:lvlText w:val="•"/>
      <w:lvlJc w:val="left"/>
      <w:pPr>
        <w:tabs>
          <w:tab w:val="num" w:pos="3600"/>
        </w:tabs>
        <w:ind w:left="3600" w:hanging="360"/>
      </w:pPr>
      <w:rPr>
        <w:rFonts w:ascii="Arial" w:hAnsi="Arial" w:hint="default"/>
      </w:rPr>
    </w:lvl>
    <w:lvl w:ilvl="5" w:tplc="ACE0B960" w:tentative="1">
      <w:start w:val="1"/>
      <w:numFmt w:val="bullet"/>
      <w:lvlText w:val="•"/>
      <w:lvlJc w:val="left"/>
      <w:pPr>
        <w:tabs>
          <w:tab w:val="num" w:pos="4320"/>
        </w:tabs>
        <w:ind w:left="4320" w:hanging="360"/>
      </w:pPr>
      <w:rPr>
        <w:rFonts w:ascii="Arial" w:hAnsi="Arial" w:hint="default"/>
      </w:rPr>
    </w:lvl>
    <w:lvl w:ilvl="6" w:tplc="22462818" w:tentative="1">
      <w:start w:val="1"/>
      <w:numFmt w:val="bullet"/>
      <w:lvlText w:val="•"/>
      <w:lvlJc w:val="left"/>
      <w:pPr>
        <w:tabs>
          <w:tab w:val="num" w:pos="5040"/>
        </w:tabs>
        <w:ind w:left="5040" w:hanging="360"/>
      </w:pPr>
      <w:rPr>
        <w:rFonts w:ascii="Arial" w:hAnsi="Arial" w:hint="default"/>
      </w:rPr>
    </w:lvl>
    <w:lvl w:ilvl="7" w:tplc="6BFAE270" w:tentative="1">
      <w:start w:val="1"/>
      <w:numFmt w:val="bullet"/>
      <w:lvlText w:val="•"/>
      <w:lvlJc w:val="left"/>
      <w:pPr>
        <w:tabs>
          <w:tab w:val="num" w:pos="5760"/>
        </w:tabs>
        <w:ind w:left="5760" w:hanging="360"/>
      </w:pPr>
      <w:rPr>
        <w:rFonts w:ascii="Arial" w:hAnsi="Arial" w:hint="default"/>
      </w:rPr>
    </w:lvl>
    <w:lvl w:ilvl="8" w:tplc="72A483CC"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560B2751"/>
    <w:multiLevelType w:val="hybridMultilevel"/>
    <w:tmpl w:val="146EFE0C"/>
    <w:lvl w:ilvl="0" w:tplc="CE0C5650">
      <w:start w:val="6"/>
      <w:numFmt w:val="decimal"/>
      <w:lvlText w:val="%1."/>
      <w:lvlJc w:val="left"/>
      <w:pPr>
        <w:ind w:left="720" w:hanging="360"/>
      </w:pPr>
    </w:lvl>
    <w:lvl w:ilvl="1" w:tplc="A03806D6">
      <w:start w:val="1"/>
      <w:numFmt w:val="lowerLetter"/>
      <w:lvlText w:val="%2."/>
      <w:lvlJc w:val="left"/>
      <w:pPr>
        <w:ind w:left="1440" w:hanging="360"/>
      </w:pPr>
    </w:lvl>
    <w:lvl w:ilvl="2" w:tplc="90A8247A">
      <w:start w:val="1"/>
      <w:numFmt w:val="lowerRoman"/>
      <w:lvlText w:val="%3."/>
      <w:lvlJc w:val="right"/>
      <w:pPr>
        <w:ind w:left="2160" w:hanging="180"/>
      </w:pPr>
    </w:lvl>
    <w:lvl w:ilvl="3" w:tplc="AB22D278">
      <w:start w:val="1"/>
      <w:numFmt w:val="decimal"/>
      <w:lvlText w:val="%4."/>
      <w:lvlJc w:val="left"/>
      <w:pPr>
        <w:ind w:left="2880" w:hanging="360"/>
      </w:pPr>
    </w:lvl>
    <w:lvl w:ilvl="4" w:tplc="F9ACDDB6">
      <w:start w:val="1"/>
      <w:numFmt w:val="lowerLetter"/>
      <w:lvlText w:val="%5."/>
      <w:lvlJc w:val="left"/>
      <w:pPr>
        <w:ind w:left="3600" w:hanging="360"/>
      </w:pPr>
    </w:lvl>
    <w:lvl w:ilvl="5" w:tplc="08CE3BA8">
      <w:start w:val="1"/>
      <w:numFmt w:val="lowerRoman"/>
      <w:lvlText w:val="%6."/>
      <w:lvlJc w:val="right"/>
      <w:pPr>
        <w:ind w:left="4320" w:hanging="180"/>
      </w:pPr>
    </w:lvl>
    <w:lvl w:ilvl="6" w:tplc="0172E2AA">
      <w:start w:val="1"/>
      <w:numFmt w:val="decimal"/>
      <w:lvlText w:val="%7."/>
      <w:lvlJc w:val="left"/>
      <w:pPr>
        <w:ind w:left="5040" w:hanging="360"/>
      </w:pPr>
    </w:lvl>
    <w:lvl w:ilvl="7" w:tplc="541AF94A">
      <w:start w:val="1"/>
      <w:numFmt w:val="lowerLetter"/>
      <w:lvlText w:val="%8."/>
      <w:lvlJc w:val="left"/>
      <w:pPr>
        <w:ind w:left="5760" w:hanging="360"/>
      </w:pPr>
    </w:lvl>
    <w:lvl w:ilvl="8" w:tplc="10C6B856">
      <w:start w:val="1"/>
      <w:numFmt w:val="lowerRoman"/>
      <w:lvlText w:val="%9."/>
      <w:lvlJc w:val="right"/>
      <w:pPr>
        <w:ind w:left="6480" w:hanging="180"/>
      </w:pPr>
    </w:lvl>
  </w:abstractNum>
  <w:abstractNum w:abstractNumId="9" w15:restartNumberingAfterBreak="0">
    <w:nsid w:val="62F52753"/>
    <w:multiLevelType w:val="multilevel"/>
    <w:tmpl w:val="08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0" w15:restartNumberingAfterBreak="0">
    <w:nsid w:val="63E465F0"/>
    <w:multiLevelType w:val="hybridMultilevel"/>
    <w:tmpl w:val="020AA152"/>
    <w:lvl w:ilvl="0" w:tplc="724C302A">
      <w:start w:val="1"/>
      <w:numFmt w:val="bullet"/>
      <w:lvlText w:val="•"/>
      <w:lvlJc w:val="left"/>
      <w:pPr>
        <w:tabs>
          <w:tab w:val="num" w:pos="720"/>
        </w:tabs>
        <w:ind w:left="720" w:hanging="360"/>
      </w:pPr>
      <w:rPr>
        <w:rFonts w:ascii="Arial" w:hAnsi="Arial" w:hint="default"/>
      </w:rPr>
    </w:lvl>
    <w:lvl w:ilvl="1" w:tplc="19A2D868" w:tentative="1">
      <w:start w:val="1"/>
      <w:numFmt w:val="bullet"/>
      <w:lvlText w:val="•"/>
      <w:lvlJc w:val="left"/>
      <w:pPr>
        <w:tabs>
          <w:tab w:val="num" w:pos="1440"/>
        </w:tabs>
        <w:ind w:left="1440" w:hanging="360"/>
      </w:pPr>
      <w:rPr>
        <w:rFonts w:ascii="Arial" w:hAnsi="Arial" w:hint="default"/>
      </w:rPr>
    </w:lvl>
    <w:lvl w:ilvl="2" w:tplc="CBD2D91A" w:tentative="1">
      <w:start w:val="1"/>
      <w:numFmt w:val="bullet"/>
      <w:lvlText w:val="•"/>
      <w:lvlJc w:val="left"/>
      <w:pPr>
        <w:tabs>
          <w:tab w:val="num" w:pos="2160"/>
        </w:tabs>
        <w:ind w:left="2160" w:hanging="360"/>
      </w:pPr>
      <w:rPr>
        <w:rFonts w:ascii="Arial" w:hAnsi="Arial" w:hint="default"/>
      </w:rPr>
    </w:lvl>
    <w:lvl w:ilvl="3" w:tplc="336AB77A" w:tentative="1">
      <w:start w:val="1"/>
      <w:numFmt w:val="bullet"/>
      <w:lvlText w:val="•"/>
      <w:lvlJc w:val="left"/>
      <w:pPr>
        <w:tabs>
          <w:tab w:val="num" w:pos="2880"/>
        </w:tabs>
        <w:ind w:left="2880" w:hanging="360"/>
      </w:pPr>
      <w:rPr>
        <w:rFonts w:ascii="Arial" w:hAnsi="Arial" w:hint="default"/>
      </w:rPr>
    </w:lvl>
    <w:lvl w:ilvl="4" w:tplc="65669170" w:tentative="1">
      <w:start w:val="1"/>
      <w:numFmt w:val="bullet"/>
      <w:lvlText w:val="•"/>
      <w:lvlJc w:val="left"/>
      <w:pPr>
        <w:tabs>
          <w:tab w:val="num" w:pos="3600"/>
        </w:tabs>
        <w:ind w:left="3600" w:hanging="360"/>
      </w:pPr>
      <w:rPr>
        <w:rFonts w:ascii="Arial" w:hAnsi="Arial" w:hint="default"/>
      </w:rPr>
    </w:lvl>
    <w:lvl w:ilvl="5" w:tplc="FDBA6C0E" w:tentative="1">
      <w:start w:val="1"/>
      <w:numFmt w:val="bullet"/>
      <w:lvlText w:val="•"/>
      <w:lvlJc w:val="left"/>
      <w:pPr>
        <w:tabs>
          <w:tab w:val="num" w:pos="4320"/>
        </w:tabs>
        <w:ind w:left="4320" w:hanging="360"/>
      </w:pPr>
      <w:rPr>
        <w:rFonts w:ascii="Arial" w:hAnsi="Arial" w:hint="default"/>
      </w:rPr>
    </w:lvl>
    <w:lvl w:ilvl="6" w:tplc="EE04A3E0" w:tentative="1">
      <w:start w:val="1"/>
      <w:numFmt w:val="bullet"/>
      <w:lvlText w:val="•"/>
      <w:lvlJc w:val="left"/>
      <w:pPr>
        <w:tabs>
          <w:tab w:val="num" w:pos="5040"/>
        </w:tabs>
        <w:ind w:left="5040" w:hanging="360"/>
      </w:pPr>
      <w:rPr>
        <w:rFonts w:ascii="Arial" w:hAnsi="Arial" w:hint="default"/>
      </w:rPr>
    </w:lvl>
    <w:lvl w:ilvl="7" w:tplc="305CC9A4" w:tentative="1">
      <w:start w:val="1"/>
      <w:numFmt w:val="bullet"/>
      <w:lvlText w:val="•"/>
      <w:lvlJc w:val="left"/>
      <w:pPr>
        <w:tabs>
          <w:tab w:val="num" w:pos="5760"/>
        </w:tabs>
        <w:ind w:left="5760" w:hanging="360"/>
      </w:pPr>
      <w:rPr>
        <w:rFonts w:ascii="Arial" w:hAnsi="Arial" w:hint="default"/>
      </w:rPr>
    </w:lvl>
    <w:lvl w:ilvl="8" w:tplc="49D84876"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67C00A35"/>
    <w:multiLevelType w:val="hybridMultilevel"/>
    <w:tmpl w:val="66B247D0"/>
    <w:lvl w:ilvl="0" w:tplc="8E109BEE">
      <w:start w:val="4"/>
      <w:numFmt w:val="decimal"/>
      <w:lvlText w:val="%1."/>
      <w:lvlJc w:val="left"/>
      <w:pPr>
        <w:ind w:left="720" w:hanging="360"/>
      </w:pPr>
    </w:lvl>
    <w:lvl w:ilvl="1" w:tplc="72408C36">
      <w:start w:val="1"/>
      <w:numFmt w:val="lowerLetter"/>
      <w:lvlText w:val="%2."/>
      <w:lvlJc w:val="left"/>
      <w:pPr>
        <w:ind w:left="1440" w:hanging="360"/>
      </w:pPr>
    </w:lvl>
    <w:lvl w:ilvl="2" w:tplc="751E684A">
      <w:start w:val="1"/>
      <w:numFmt w:val="lowerRoman"/>
      <w:lvlText w:val="%3."/>
      <w:lvlJc w:val="right"/>
      <w:pPr>
        <w:ind w:left="2160" w:hanging="180"/>
      </w:pPr>
    </w:lvl>
    <w:lvl w:ilvl="3" w:tplc="63AC35A0">
      <w:start w:val="1"/>
      <w:numFmt w:val="decimal"/>
      <w:lvlText w:val="%4."/>
      <w:lvlJc w:val="left"/>
      <w:pPr>
        <w:ind w:left="2880" w:hanging="360"/>
      </w:pPr>
    </w:lvl>
    <w:lvl w:ilvl="4" w:tplc="ACDC17F4">
      <w:start w:val="1"/>
      <w:numFmt w:val="lowerLetter"/>
      <w:lvlText w:val="%5."/>
      <w:lvlJc w:val="left"/>
      <w:pPr>
        <w:ind w:left="3600" w:hanging="360"/>
      </w:pPr>
    </w:lvl>
    <w:lvl w:ilvl="5" w:tplc="345C071E">
      <w:start w:val="1"/>
      <w:numFmt w:val="lowerRoman"/>
      <w:lvlText w:val="%6."/>
      <w:lvlJc w:val="right"/>
      <w:pPr>
        <w:ind w:left="4320" w:hanging="180"/>
      </w:pPr>
    </w:lvl>
    <w:lvl w:ilvl="6" w:tplc="4AC28968">
      <w:start w:val="1"/>
      <w:numFmt w:val="decimal"/>
      <w:lvlText w:val="%7."/>
      <w:lvlJc w:val="left"/>
      <w:pPr>
        <w:ind w:left="5040" w:hanging="360"/>
      </w:pPr>
    </w:lvl>
    <w:lvl w:ilvl="7" w:tplc="D69EFAB6">
      <w:start w:val="1"/>
      <w:numFmt w:val="lowerLetter"/>
      <w:lvlText w:val="%8."/>
      <w:lvlJc w:val="left"/>
      <w:pPr>
        <w:ind w:left="5760" w:hanging="360"/>
      </w:pPr>
    </w:lvl>
    <w:lvl w:ilvl="8" w:tplc="ADDC6C5E">
      <w:start w:val="1"/>
      <w:numFmt w:val="lowerRoman"/>
      <w:lvlText w:val="%9."/>
      <w:lvlJc w:val="right"/>
      <w:pPr>
        <w:ind w:left="6480" w:hanging="180"/>
      </w:pPr>
    </w:lvl>
  </w:abstractNum>
  <w:abstractNum w:abstractNumId="12" w15:restartNumberingAfterBreak="0">
    <w:nsid w:val="721A0E49"/>
    <w:multiLevelType w:val="hybridMultilevel"/>
    <w:tmpl w:val="75FCAC88"/>
    <w:lvl w:ilvl="0" w:tplc="5D6462AA">
      <w:start w:val="3"/>
      <w:numFmt w:val="decimal"/>
      <w:lvlText w:val="%1."/>
      <w:lvlJc w:val="left"/>
      <w:pPr>
        <w:ind w:left="720" w:hanging="360"/>
      </w:pPr>
    </w:lvl>
    <w:lvl w:ilvl="1" w:tplc="7444D61E">
      <w:start w:val="1"/>
      <w:numFmt w:val="lowerLetter"/>
      <w:lvlText w:val="%2."/>
      <w:lvlJc w:val="left"/>
      <w:pPr>
        <w:ind w:left="1440" w:hanging="360"/>
      </w:pPr>
    </w:lvl>
    <w:lvl w:ilvl="2" w:tplc="BD1A48F4">
      <w:start w:val="1"/>
      <w:numFmt w:val="lowerRoman"/>
      <w:lvlText w:val="%3."/>
      <w:lvlJc w:val="right"/>
      <w:pPr>
        <w:ind w:left="2160" w:hanging="180"/>
      </w:pPr>
    </w:lvl>
    <w:lvl w:ilvl="3" w:tplc="40C069D6">
      <w:start w:val="1"/>
      <w:numFmt w:val="decimal"/>
      <w:lvlText w:val="%4."/>
      <w:lvlJc w:val="left"/>
      <w:pPr>
        <w:ind w:left="2880" w:hanging="360"/>
      </w:pPr>
    </w:lvl>
    <w:lvl w:ilvl="4" w:tplc="8DDE2008">
      <w:start w:val="1"/>
      <w:numFmt w:val="lowerLetter"/>
      <w:lvlText w:val="%5."/>
      <w:lvlJc w:val="left"/>
      <w:pPr>
        <w:ind w:left="3600" w:hanging="360"/>
      </w:pPr>
    </w:lvl>
    <w:lvl w:ilvl="5" w:tplc="44107572">
      <w:start w:val="1"/>
      <w:numFmt w:val="lowerRoman"/>
      <w:lvlText w:val="%6."/>
      <w:lvlJc w:val="right"/>
      <w:pPr>
        <w:ind w:left="4320" w:hanging="180"/>
      </w:pPr>
    </w:lvl>
    <w:lvl w:ilvl="6" w:tplc="2084B46E">
      <w:start w:val="1"/>
      <w:numFmt w:val="decimal"/>
      <w:lvlText w:val="%7."/>
      <w:lvlJc w:val="left"/>
      <w:pPr>
        <w:ind w:left="5040" w:hanging="360"/>
      </w:pPr>
    </w:lvl>
    <w:lvl w:ilvl="7" w:tplc="69229950">
      <w:start w:val="1"/>
      <w:numFmt w:val="lowerLetter"/>
      <w:lvlText w:val="%8."/>
      <w:lvlJc w:val="left"/>
      <w:pPr>
        <w:ind w:left="5760" w:hanging="360"/>
      </w:pPr>
    </w:lvl>
    <w:lvl w:ilvl="8" w:tplc="0B8430CA">
      <w:start w:val="1"/>
      <w:numFmt w:val="lowerRoman"/>
      <w:lvlText w:val="%9."/>
      <w:lvlJc w:val="right"/>
      <w:pPr>
        <w:ind w:left="6480" w:hanging="180"/>
      </w:pPr>
    </w:lvl>
  </w:abstractNum>
  <w:abstractNum w:abstractNumId="13" w15:restartNumberingAfterBreak="0">
    <w:nsid w:val="7FF76D9D"/>
    <w:multiLevelType w:val="hybridMultilevel"/>
    <w:tmpl w:val="C3BC842E"/>
    <w:lvl w:ilvl="0" w:tplc="6EA8911A">
      <w:start w:val="1"/>
      <w:numFmt w:val="bullet"/>
      <w:lvlText w:val=""/>
      <w:lvlJc w:val="left"/>
      <w:pPr>
        <w:ind w:left="720" w:hanging="360"/>
      </w:pPr>
      <w:rPr>
        <w:rFonts w:ascii="Symbol" w:hAnsi="Symbol" w:hint="default"/>
      </w:rPr>
    </w:lvl>
    <w:lvl w:ilvl="1" w:tplc="12D4917E">
      <w:start w:val="1"/>
      <w:numFmt w:val="bullet"/>
      <w:lvlText w:val="o"/>
      <w:lvlJc w:val="left"/>
      <w:pPr>
        <w:ind w:left="1440" w:hanging="360"/>
      </w:pPr>
      <w:rPr>
        <w:rFonts w:ascii="Courier New" w:hAnsi="Courier New" w:cs="Times New Roman" w:hint="default"/>
      </w:rPr>
    </w:lvl>
    <w:lvl w:ilvl="2" w:tplc="33CCA6BC">
      <w:start w:val="1"/>
      <w:numFmt w:val="bullet"/>
      <w:lvlText w:val=""/>
      <w:lvlJc w:val="left"/>
      <w:pPr>
        <w:ind w:left="2160" w:hanging="360"/>
      </w:pPr>
      <w:rPr>
        <w:rFonts w:ascii="Wingdings" w:hAnsi="Wingdings" w:hint="default"/>
      </w:rPr>
    </w:lvl>
    <w:lvl w:ilvl="3" w:tplc="2A2E73A8">
      <w:start w:val="1"/>
      <w:numFmt w:val="bullet"/>
      <w:lvlText w:val=""/>
      <w:lvlJc w:val="left"/>
      <w:pPr>
        <w:ind w:left="2880" w:hanging="360"/>
      </w:pPr>
      <w:rPr>
        <w:rFonts w:ascii="Symbol" w:hAnsi="Symbol" w:hint="default"/>
      </w:rPr>
    </w:lvl>
    <w:lvl w:ilvl="4" w:tplc="5CAE0EB8">
      <w:start w:val="1"/>
      <w:numFmt w:val="bullet"/>
      <w:lvlText w:val="o"/>
      <w:lvlJc w:val="left"/>
      <w:pPr>
        <w:ind w:left="3600" w:hanging="360"/>
      </w:pPr>
      <w:rPr>
        <w:rFonts w:ascii="Courier New" w:hAnsi="Courier New" w:cs="Times New Roman" w:hint="default"/>
      </w:rPr>
    </w:lvl>
    <w:lvl w:ilvl="5" w:tplc="08226800">
      <w:start w:val="1"/>
      <w:numFmt w:val="bullet"/>
      <w:lvlText w:val=""/>
      <w:lvlJc w:val="left"/>
      <w:pPr>
        <w:ind w:left="4320" w:hanging="360"/>
      </w:pPr>
      <w:rPr>
        <w:rFonts w:ascii="Wingdings" w:hAnsi="Wingdings" w:hint="default"/>
      </w:rPr>
    </w:lvl>
    <w:lvl w:ilvl="6" w:tplc="45229930">
      <w:start w:val="1"/>
      <w:numFmt w:val="bullet"/>
      <w:lvlText w:val=""/>
      <w:lvlJc w:val="left"/>
      <w:pPr>
        <w:ind w:left="5040" w:hanging="360"/>
      </w:pPr>
      <w:rPr>
        <w:rFonts w:ascii="Symbol" w:hAnsi="Symbol" w:hint="default"/>
      </w:rPr>
    </w:lvl>
    <w:lvl w:ilvl="7" w:tplc="57CCBF9C">
      <w:start w:val="1"/>
      <w:numFmt w:val="bullet"/>
      <w:lvlText w:val="o"/>
      <w:lvlJc w:val="left"/>
      <w:pPr>
        <w:ind w:left="5760" w:hanging="360"/>
      </w:pPr>
      <w:rPr>
        <w:rFonts w:ascii="Courier New" w:hAnsi="Courier New" w:cs="Times New Roman" w:hint="default"/>
      </w:rPr>
    </w:lvl>
    <w:lvl w:ilvl="8" w:tplc="714AACA6">
      <w:start w:val="1"/>
      <w:numFmt w:val="bullet"/>
      <w:lvlText w:val=""/>
      <w:lvlJc w:val="left"/>
      <w:pPr>
        <w:ind w:left="6480" w:hanging="360"/>
      </w:pPr>
      <w:rPr>
        <w:rFonts w:ascii="Wingdings" w:hAnsi="Wingdings" w:hint="default"/>
      </w:rPr>
    </w:lvl>
  </w:abstractNum>
  <w:num w:numId="1">
    <w:abstractNumId w:val="0"/>
  </w:num>
  <w:num w:numId="2">
    <w:abstractNumId w:val="9"/>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3"/>
  </w:num>
  <w:num w:numId="9">
    <w:abstractNumId w:val="3"/>
  </w:num>
  <w:num w:numId="10">
    <w:abstractNumId w:val="10"/>
  </w:num>
  <w:num w:numId="11">
    <w:abstractNumId w:val="2"/>
  </w:num>
  <w:num w:numId="12">
    <w:abstractNumId w:val="7"/>
  </w:num>
  <w:num w:numId="13">
    <w:abstractNumId w:val="4"/>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6072"/>
    <w:rsid w:val="000E04C2"/>
    <w:rsid w:val="001C73EC"/>
    <w:rsid w:val="003009B2"/>
    <w:rsid w:val="00324C29"/>
    <w:rsid w:val="003C4C1E"/>
    <w:rsid w:val="003D2166"/>
    <w:rsid w:val="00420392"/>
    <w:rsid w:val="004D7CDD"/>
    <w:rsid w:val="005C28BF"/>
    <w:rsid w:val="005F6FEB"/>
    <w:rsid w:val="00686072"/>
    <w:rsid w:val="0081044A"/>
    <w:rsid w:val="00BC5548"/>
    <w:rsid w:val="00E83CD4"/>
    <w:rsid w:val="00E9585B"/>
    <w:rsid w:val="00EC37E7"/>
    <w:rsid w:val="00F803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7A741B"/>
  <w15:chartTrackingRefBased/>
  <w15:docId w15:val="{6EA4EA66-B35B-497E-AFFC-69FDB8CF2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09B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009B2"/>
    <w:pPr>
      <w:spacing w:after="0" w:line="240" w:lineRule="auto"/>
      <w:ind w:left="720"/>
      <w:contextualSpacing/>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E9585B"/>
    <w:rPr>
      <w:color w:val="0563C1" w:themeColor="hyperlink"/>
      <w:u w:val="single"/>
    </w:rPr>
  </w:style>
  <w:style w:type="character" w:styleId="UnresolvedMention">
    <w:name w:val="Unresolved Mention"/>
    <w:basedOn w:val="DefaultParagraphFont"/>
    <w:uiPriority w:val="99"/>
    <w:semiHidden/>
    <w:unhideWhenUsed/>
    <w:rsid w:val="00E9585B"/>
    <w:rPr>
      <w:color w:val="605E5C"/>
      <w:shd w:val="clear" w:color="auto" w:fill="E1DFDD"/>
    </w:rPr>
  </w:style>
  <w:style w:type="paragraph" w:styleId="NormalWeb">
    <w:name w:val="Normal (Web)"/>
    <w:basedOn w:val="Normal"/>
    <w:uiPriority w:val="99"/>
    <w:semiHidden/>
    <w:unhideWhenUsed/>
    <w:rsid w:val="00EC37E7"/>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7644625">
      <w:bodyDiv w:val="1"/>
      <w:marLeft w:val="0"/>
      <w:marRight w:val="0"/>
      <w:marTop w:val="0"/>
      <w:marBottom w:val="0"/>
      <w:divBdr>
        <w:top w:val="none" w:sz="0" w:space="0" w:color="auto"/>
        <w:left w:val="none" w:sz="0" w:space="0" w:color="auto"/>
        <w:bottom w:val="none" w:sz="0" w:space="0" w:color="auto"/>
        <w:right w:val="none" w:sz="0" w:space="0" w:color="auto"/>
      </w:divBdr>
      <w:divsChild>
        <w:div w:id="1336690812">
          <w:marLeft w:val="360"/>
          <w:marRight w:val="0"/>
          <w:marTop w:val="200"/>
          <w:marBottom w:val="0"/>
          <w:divBdr>
            <w:top w:val="none" w:sz="0" w:space="0" w:color="auto"/>
            <w:left w:val="none" w:sz="0" w:space="0" w:color="auto"/>
            <w:bottom w:val="none" w:sz="0" w:space="0" w:color="auto"/>
            <w:right w:val="none" w:sz="0" w:space="0" w:color="auto"/>
          </w:divBdr>
        </w:div>
        <w:div w:id="1003780396">
          <w:marLeft w:val="360"/>
          <w:marRight w:val="0"/>
          <w:marTop w:val="200"/>
          <w:marBottom w:val="160"/>
          <w:divBdr>
            <w:top w:val="none" w:sz="0" w:space="0" w:color="auto"/>
            <w:left w:val="none" w:sz="0" w:space="0" w:color="auto"/>
            <w:bottom w:val="none" w:sz="0" w:space="0" w:color="auto"/>
            <w:right w:val="none" w:sz="0" w:space="0" w:color="auto"/>
          </w:divBdr>
        </w:div>
        <w:div w:id="1430076411">
          <w:marLeft w:val="360"/>
          <w:marRight w:val="0"/>
          <w:marTop w:val="200"/>
          <w:marBottom w:val="160"/>
          <w:divBdr>
            <w:top w:val="none" w:sz="0" w:space="0" w:color="auto"/>
            <w:left w:val="none" w:sz="0" w:space="0" w:color="auto"/>
            <w:bottom w:val="none" w:sz="0" w:space="0" w:color="auto"/>
            <w:right w:val="none" w:sz="0" w:space="0" w:color="auto"/>
          </w:divBdr>
        </w:div>
        <w:div w:id="727732212">
          <w:marLeft w:val="360"/>
          <w:marRight w:val="0"/>
          <w:marTop w:val="200"/>
          <w:marBottom w:val="160"/>
          <w:divBdr>
            <w:top w:val="none" w:sz="0" w:space="0" w:color="auto"/>
            <w:left w:val="none" w:sz="0" w:space="0" w:color="auto"/>
            <w:bottom w:val="none" w:sz="0" w:space="0" w:color="auto"/>
            <w:right w:val="none" w:sz="0" w:space="0" w:color="auto"/>
          </w:divBdr>
        </w:div>
        <w:div w:id="575171642">
          <w:marLeft w:val="360"/>
          <w:marRight w:val="0"/>
          <w:marTop w:val="200"/>
          <w:marBottom w:val="160"/>
          <w:divBdr>
            <w:top w:val="none" w:sz="0" w:space="0" w:color="auto"/>
            <w:left w:val="none" w:sz="0" w:space="0" w:color="auto"/>
            <w:bottom w:val="none" w:sz="0" w:space="0" w:color="auto"/>
            <w:right w:val="none" w:sz="0" w:space="0" w:color="auto"/>
          </w:divBdr>
        </w:div>
        <w:div w:id="1160347103">
          <w:marLeft w:val="360"/>
          <w:marRight w:val="0"/>
          <w:marTop w:val="200"/>
          <w:marBottom w:val="160"/>
          <w:divBdr>
            <w:top w:val="none" w:sz="0" w:space="0" w:color="auto"/>
            <w:left w:val="none" w:sz="0" w:space="0" w:color="auto"/>
            <w:bottom w:val="none" w:sz="0" w:space="0" w:color="auto"/>
            <w:right w:val="none" w:sz="0" w:space="0" w:color="auto"/>
          </w:divBdr>
        </w:div>
        <w:div w:id="1111709615">
          <w:marLeft w:val="360"/>
          <w:marRight w:val="0"/>
          <w:marTop w:val="200"/>
          <w:marBottom w:val="160"/>
          <w:divBdr>
            <w:top w:val="none" w:sz="0" w:space="0" w:color="auto"/>
            <w:left w:val="none" w:sz="0" w:space="0" w:color="auto"/>
            <w:bottom w:val="none" w:sz="0" w:space="0" w:color="auto"/>
            <w:right w:val="none" w:sz="0" w:space="0" w:color="auto"/>
          </w:divBdr>
        </w:div>
        <w:div w:id="1047679809">
          <w:marLeft w:val="360"/>
          <w:marRight w:val="0"/>
          <w:marTop w:val="200"/>
          <w:marBottom w:val="160"/>
          <w:divBdr>
            <w:top w:val="none" w:sz="0" w:space="0" w:color="auto"/>
            <w:left w:val="none" w:sz="0" w:space="0" w:color="auto"/>
            <w:bottom w:val="none" w:sz="0" w:space="0" w:color="auto"/>
            <w:right w:val="none" w:sz="0" w:space="0" w:color="auto"/>
          </w:divBdr>
        </w:div>
        <w:div w:id="2144080216">
          <w:marLeft w:val="360"/>
          <w:marRight w:val="0"/>
          <w:marTop w:val="200"/>
          <w:marBottom w:val="160"/>
          <w:divBdr>
            <w:top w:val="none" w:sz="0" w:space="0" w:color="auto"/>
            <w:left w:val="none" w:sz="0" w:space="0" w:color="auto"/>
            <w:bottom w:val="none" w:sz="0" w:space="0" w:color="auto"/>
            <w:right w:val="none" w:sz="0" w:space="0" w:color="auto"/>
          </w:divBdr>
        </w:div>
        <w:div w:id="1596134735">
          <w:marLeft w:val="360"/>
          <w:marRight w:val="0"/>
          <w:marTop w:val="200"/>
          <w:marBottom w:val="0"/>
          <w:divBdr>
            <w:top w:val="none" w:sz="0" w:space="0" w:color="auto"/>
            <w:left w:val="none" w:sz="0" w:space="0" w:color="auto"/>
            <w:bottom w:val="none" w:sz="0" w:space="0" w:color="auto"/>
            <w:right w:val="none" w:sz="0" w:space="0" w:color="auto"/>
          </w:divBdr>
        </w:div>
      </w:divsChild>
    </w:div>
    <w:div w:id="752363321">
      <w:bodyDiv w:val="1"/>
      <w:marLeft w:val="0"/>
      <w:marRight w:val="0"/>
      <w:marTop w:val="0"/>
      <w:marBottom w:val="0"/>
      <w:divBdr>
        <w:top w:val="none" w:sz="0" w:space="0" w:color="auto"/>
        <w:left w:val="none" w:sz="0" w:space="0" w:color="auto"/>
        <w:bottom w:val="none" w:sz="0" w:space="0" w:color="auto"/>
        <w:right w:val="none" w:sz="0" w:space="0" w:color="auto"/>
      </w:divBdr>
    </w:div>
    <w:div w:id="1026365272">
      <w:bodyDiv w:val="1"/>
      <w:marLeft w:val="0"/>
      <w:marRight w:val="0"/>
      <w:marTop w:val="0"/>
      <w:marBottom w:val="0"/>
      <w:divBdr>
        <w:top w:val="none" w:sz="0" w:space="0" w:color="auto"/>
        <w:left w:val="none" w:sz="0" w:space="0" w:color="auto"/>
        <w:bottom w:val="none" w:sz="0" w:space="0" w:color="auto"/>
        <w:right w:val="none" w:sz="0" w:space="0" w:color="auto"/>
      </w:divBdr>
      <w:divsChild>
        <w:div w:id="368918220">
          <w:marLeft w:val="360"/>
          <w:marRight w:val="0"/>
          <w:marTop w:val="200"/>
          <w:marBottom w:val="160"/>
          <w:divBdr>
            <w:top w:val="none" w:sz="0" w:space="0" w:color="auto"/>
            <w:left w:val="none" w:sz="0" w:space="0" w:color="auto"/>
            <w:bottom w:val="none" w:sz="0" w:space="0" w:color="auto"/>
            <w:right w:val="none" w:sz="0" w:space="0" w:color="auto"/>
          </w:divBdr>
        </w:div>
        <w:div w:id="1720594540">
          <w:marLeft w:val="360"/>
          <w:marRight w:val="0"/>
          <w:marTop w:val="200"/>
          <w:marBottom w:val="160"/>
          <w:divBdr>
            <w:top w:val="none" w:sz="0" w:space="0" w:color="auto"/>
            <w:left w:val="none" w:sz="0" w:space="0" w:color="auto"/>
            <w:bottom w:val="none" w:sz="0" w:space="0" w:color="auto"/>
            <w:right w:val="none" w:sz="0" w:space="0" w:color="auto"/>
          </w:divBdr>
        </w:div>
        <w:div w:id="506363830">
          <w:marLeft w:val="360"/>
          <w:marRight w:val="0"/>
          <w:marTop w:val="200"/>
          <w:marBottom w:val="160"/>
          <w:divBdr>
            <w:top w:val="none" w:sz="0" w:space="0" w:color="auto"/>
            <w:left w:val="none" w:sz="0" w:space="0" w:color="auto"/>
            <w:bottom w:val="none" w:sz="0" w:space="0" w:color="auto"/>
            <w:right w:val="none" w:sz="0" w:space="0" w:color="auto"/>
          </w:divBdr>
        </w:div>
        <w:div w:id="492527903">
          <w:marLeft w:val="360"/>
          <w:marRight w:val="0"/>
          <w:marTop w:val="200"/>
          <w:marBottom w:val="160"/>
          <w:divBdr>
            <w:top w:val="none" w:sz="0" w:space="0" w:color="auto"/>
            <w:left w:val="none" w:sz="0" w:space="0" w:color="auto"/>
            <w:bottom w:val="none" w:sz="0" w:space="0" w:color="auto"/>
            <w:right w:val="none" w:sz="0" w:space="0" w:color="auto"/>
          </w:divBdr>
        </w:div>
        <w:div w:id="13845389">
          <w:marLeft w:val="360"/>
          <w:marRight w:val="0"/>
          <w:marTop w:val="200"/>
          <w:marBottom w:val="160"/>
          <w:divBdr>
            <w:top w:val="none" w:sz="0" w:space="0" w:color="auto"/>
            <w:left w:val="none" w:sz="0" w:space="0" w:color="auto"/>
            <w:bottom w:val="none" w:sz="0" w:space="0" w:color="auto"/>
            <w:right w:val="none" w:sz="0" w:space="0" w:color="auto"/>
          </w:divBdr>
        </w:div>
        <w:div w:id="1885408034">
          <w:marLeft w:val="360"/>
          <w:marRight w:val="0"/>
          <w:marTop w:val="200"/>
          <w:marBottom w:val="160"/>
          <w:divBdr>
            <w:top w:val="none" w:sz="0" w:space="0" w:color="auto"/>
            <w:left w:val="none" w:sz="0" w:space="0" w:color="auto"/>
            <w:bottom w:val="none" w:sz="0" w:space="0" w:color="auto"/>
            <w:right w:val="none" w:sz="0" w:space="0" w:color="auto"/>
          </w:divBdr>
        </w:div>
        <w:div w:id="246236779">
          <w:marLeft w:val="360"/>
          <w:marRight w:val="0"/>
          <w:marTop w:val="200"/>
          <w:marBottom w:val="160"/>
          <w:divBdr>
            <w:top w:val="none" w:sz="0" w:space="0" w:color="auto"/>
            <w:left w:val="none" w:sz="0" w:space="0" w:color="auto"/>
            <w:bottom w:val="none" w:sz="0" w:space="0" w:color="auto"/>
            <w:right w:val="none" w:sz="0" w:space="0" w:color="auto"/>
          </w:divBdr>
        </w:div>
        <w:div w:id="1643340437">
          <w:marLeft w:val="360"/>
          <w:marRight w:val="0"/>
          <w:marTop w:val="200"/>
          <w:marBottom w:val="160"/>
          <w:divBdr>
            <w:top w:val="none" w:sz="0" w:space="0" w:color="auto"/>
            <w:left w:val="none" w:sz="0" w:space="0" w:color="auto"/>
            <w:bottom w:val="none" w:sz="0" w:space="0" w:color="auto"/>
            <w:right w:val="none" w:sz="0" w:space="0" w:color="auto"/>
          </w:divBdr>
        </w:div>
        <w:div w:id="58136119">
          <w:marLeft w:val="360"/>
          <w:marRight w:val="0"/>
          <w:marTop w:val="200"/>
          <w:marBottom w:val="0"/>
          <w:divBdr>
            <w:top w:val="none" w:sz="0" w:space="0" w:color="auto"/>
            <w:left w:val="none" w:sz="0" w:space="0" w:color="auto"/>
            <w:bottom w:val="none" w:sz="0" w:space="0" w:color="auto"/>
            <w:right w:val="none" w:sz="0" w:space="0" w:color="auto"/>
          </w:divBdr>
        </w:div>
      </w:divsChild>
    </w:div>
    <w:div w:id="1135489051">
      <w:bodyDiv w:val="1"/>
      <w:marLeft w:val="0"/>
      <w:marRight w:val="0"/>
      <w:marTop w:val="0"/>
      <w:marBottom w:val="0"/>
      <w:divBdr>
        <w:top w:val="none" w:sz="0" w:space="0" w:color="auto"/>
        <w:left w:val="none" w:sz="0" w:space="0" w:color="auto"/>
        <w:bottom w:val="none" w:sz="0" w:space="0" w:color="auto"/>
        <w:right w:val="none" w:sz="0" w:space="0" w:color="auto"/>
      </w:divBdr>
      <w:divsChild>
        <w:div w:id="1838963093">
          <w:marLeft w:val="360"/>
          <w:marRight w:val="0"/>
          <w:marTop w:val="200"/>
          <w:marBottom w:val="0"/>
          <w:divBdr>
            <w:top w:val="none" w:sz="0" w:space="0" w:color="auto"/>
            <w:left w:val="none" w:sz="0" w:space="0" w:color="auto"/>
            <w:bottom w:val="none" w:sz="0" w:space="0" w:color="auto"/>
            <w:right w:val="none" w:sz="0" w:space="0" w:color="auto"/>
          </w:divBdr>
        </w:div>
        <w:div w:id="538397127">
          <w:marLeft w:val="360"/>
          <w:marRight w:val="0"/>
          <w:marTop w:val="200"/>
          <w:marBottom w:val="160"/>
          <w:divBdr>
            <w:top w:val="none" w:sz="0" w:space="0" w:color="auto"/>
            <w:left w:val="none" w:sz="0" w:space="0" w:color="auto"/>
            <w:bottom w:val="none" w:sz="0" w:space="0" w:color="auto"/>
            <w:right w:val="none" w:sz="0" w:space="0" w:color="auto"/>
          </w:divBdr>
        </w:div>
        <w:div w:id="704521354">
          <w:marLeft w:val="360"/>
          <w:marRight w:val="0"/>
          <w:marTop w:val="200"/>
          <w:marBottom w:val="160"/>
          <w:divBdr>
            <w:top w:val="none" w:sz="0" w:space="0" w:color="auto"/>
            <w:left w:val="none" w:sz="0" w:space="0" w:color="auto"/>
            <w:bottom w:val="none" w:sz="0" w:space="0" w:color="auto"/>
            <w:right w:val="none" w:sz="0" w:space="0" w:color="auto"/>
          </w:divBdr>
        </w:div>
        <w:div w:id="918290870">
          <w:marLeft w:val="360"/>
          <w:marRight w:val="0"/>
          <w:marTop w:val="200"/>
          <w:marBottom w:val="160"/>
          <w:divBdr>
            <w:top w:val="none" w:sz="0" w:space="0" w:color="auto"/>
            <w:left w:val="none" w:sz="0" w:space="0" w:color="auto"/>
            <w:bottom w:val="none" w:sz="0" w:space="0" w:color="auto"/>
            <w:right w:val="none" w:sz="0" w:space="0" w:color="auto"/>
          </w:divBdr>
        </w:div>
        <w:div w:id="1230068280">
          <w:marLeft w:val="360"/>
          <w:marRight w:val="0"/>
          <w:marTop w:val="200"/>
          <w:marBottom w:val="160"/>
          <w:divBdr>
            <w:top w:val="none" w:sz="0" w:space="0" w:color="auto"/>
            <w:left w:val="none" w:sz="0" w:space="0" w:color="auto"/>
            <w:bottom w:val="none" w:sz="0" w:space="0" w:color="auto"/>
            <w:right w:val="none" w:sz="0" w:space="0" w:color="auto"/>
          </w:divBdr>
        </w:div>
        <w:div w:id="1914243438">
          <w:marLeft w:val="360"/>
          <w:marRight w:val="0"/>
          <w:marTop w:val="200"/>
          <w:marBottom w:val="160"/>
          <w:divBdr>
            <w:top w:val="none" w:sz="0" w:space="0" w:color="auto"/>
            <w:left w:val="none" w:sz="0" w:space="0" w:color="auto"/>
            <w:bottom w:val="none" w:sz="0" w:space="0" w:color="auto"/>
            <w:right w:val="none" w:sz="0" w:space="0" w:color="auto"/>
          </w:divBdr>
        </w:div>
        <w:div w:id="242372527">
          <w:marLeft w:val="360"/>
          <w:marRight w:val="0"/>
          <w:marTop w:val="200"/>
          <w:marBottom w:val="160"/>
          <w:divBdr>
            <w:top w:val="none" w:sz="0" w:space="0" w:color="auto"/>
            <w:left w:val="none" w:sz="0" w:space="0" w:color="auto"/>
            <w:bottom w:val="none" w:sz="0" w:space="0" w:color="auto"/>
            <w:right w:val="none" w:sz="0" w:space="0" w:color="auto"/>
          </w:divBdr>
        </w:div>
        <w:div w:id="1526746409">
          <w:marLeft w:val="360"/>
          <w:marRight w:val="0"/>
          <w:marTop w:val="200"/>
          <w:marBottom w:val="160"/>
          <w:divBdr>
            <w:top w:val="none" w:sz="0" w:space="0" w:color="auto"/>
            <w:left w:val="none" w:sz="0" w:space="0" w:color="auto"/>
            <w:bottom w:val="none" w:sz="0" w:space="0" w:color="auto"/>
            <w:right w:val="none" w:sz="0" w:space="0" w:color="auto"/>
          </w:divBdr>
        </w:div>
        <w:div w:id="520046684">
          <w:marLeft w:val="360"/>
          <w:marRight w:val="0"/>
          <w:marTop w:val="200"/>
          <w:marBottom w:val="160"/>
          <w:divBdr>
            <w:top w:val="none" w:sz="0" w:space="0" w:color="auto"/>
            <w:left w:val="none" w:sz="0" w:space="0" w:color="auto"/>
            <w:bottom w:val="none" w:sz="0" w:space="0" w:color="auto"/>
            <w:right w:val="none" w:sz="0" w:space="0" w:color="auto"/>
          </w:divBdr>
        </w:div>
        <w:div w:id="1624192776">
          <w:marLeft w:val="360"/>
          <w:marRight w:val="0"/>
          <w:marTop w:val="200"/>
          <w:marBottom w:val="0"/>
          <w:divBdr>
            <w:top w:val="none" w:sz="0" w:space="0" w:color="auto"/>
            <w:left w:val="none" w:sz="0" w:space="0" w:color="auto"/>
            <w:bottom w:val="none" w:sz="0" w:space="0" w:color="auto"/>
            <w:right w:val="none" w:sz="0" w:space="0" w:color="auto"/>
          </w:divBdr>
        </w:div>
      </w:divsChild>
    </w:div>
    <w:div w:id="1505709097">
      <w:bodyDiv w:val="1"/>
      <w:marLeft w:val="0"/>
      <w:marRight w:val="0"/>
      <w:marTop w:val="0"/>
      <w:marBottom w:val="0"/>
      <w:divBdr>
        <w:top w:val="none" w:sz="0" w:space="0" w:color="auto"/>
        <w:left w:val="none" w:sz="0" w:space="0" w:color="auto"/>
        <w:bottom w:val="none" w:sz="0" w:space="0" w:color="auto"/>
        <w:right w:val="none" w:sz="0" w:space="0" w:color="auto"/>
      </w:divBdr>
      <w:divsChild>
        <w:div w:id="1641839735">
          <w:marLeft w:val="360"/>
          <w:marRight w:val="0"/>
          <w:marTop w:val="0"/>
          <w:marBottom w:val="120"/>
          <w:divBdr>
            <w:top w:val="none" w:sz="0" w:space="0" w:color="auto"/>
            <w:left w:val="none" w:sz="0" w:space="0" w:color="auto"/>
            <w:bottom w:val="none" w:sz="0" w:space="0" w:color="auto"/>
            <w:right w:val="none" w:sz="0" w:space="0" w:color="auto"/>
          </w:divBdr>
        </w:div>
        <w:div w:id="1955746597">
          <w:marLeft w:val="360"/>
          <w:marRight w:val="0"/>
          <w:marTop w:val="0"/>
          <w:marBottom w:val="120"/>
          <w:divBdr>
            <w:top w:val="none" w:sz="0" w:space="0" w:color="auto"/>
            <w:left w:val="none" w:sz="0" w:space="0" w:color="auto"/>
            <w:bottom w:val="none" w:sz="0" w:space="0" w:color="auto"/>
            <w:right w:val="none" w:sz="0" w:space="0" w:color="auto"/>
          </w:divBdr>
        </w:div>
        <w:div w:id="121075019">
          <w:marLeft w:val="360"/>
          <w:marRight w:val="0"/>
          <w:marTop w:val="0"/>
          <w:marBottom w:val="120"/>
          <w:divBdr>
            <w:top w:val="none" w:sz="0" w:space="0" w:color="auto"/>
            <w:left w:val="none" w:sz="0" w:space="0" w:color="auto"/>
            <w:bottom w:val="none" w:sz="0" w:space="0" w:color="auto"/>
            <w:right w:val="none" w:sz="0" w:space="0" w:color="auto"/>
          </w:divBdr>
        </w:div>
        <w:div w:id="757403475">
          <w:marLeft w:val="360"/>
          <w:marRight w:val="0"/>
          <w:marTop w:val="0"/>
          <w:marBottom w:val="120"/>
          <w:divBdr>
            <w:top w:val="none" w:sz="0" w:space="0" w:color="auto"/>
            <w:left w:val="none" w:sz="0" w:space="0" w:color="auto"/>
            <w:bottom w:val="none" w:sz="0" w:space="0" w:color="auto"/>
            <w:right w:val="none" w:sz="0" w:space="0" w:color="auto"/>
          </w:divBdr>
        </w:div>
        <w:div w:id="1720090558">
          <w:marLeft w:val="360"/>
          <w:marRight w:val="0"/>
          <w:marTop w:val="0"/>
          <w:marBottom w:val="120"/>
          <w:divBdr>
            <w:top w:val="none" w:sz="0" w:space="0" w:color="auto"/>
            <w:left w:val="none" w:sz="0" w:space="0" w:color="auto"/>
            <w:bottom w:val="none" w:sz="0" w:space="0" w:color="auto"/>
            <w:right w:val="none" w:sz="0" w:space="0" w:color="auto"/>
          </w:divBdr>
        </w:div>
      </w:divsChild>
    </w:div>
    <w:div w:id="1689791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hyperlink" Target="https://wizzair.com/en-gb/information-and-services/about-us/about-wizz" TargetMode="External"/><Relationship Id="rId26" Type="http://schemas.openxmlformats.org/officeDocument/2006/relationships/hyperlink" Target="https://simpleflying.com/wizz-air-is-becoming-unstoppable/?fbclid=IwAR1NEnDYZawlbt-irjWBruDx5onJWwxt2vKhPgJvL31CIaB2eswHJkgmYp0" TargetMode="External"/><Relationship Id="rId3" Type="http://schemas.openxmlformats.org/officeDocument/2006/relationships/settings" Target="settings.xml"/><Relationship Id="rId21" Type="http://schemas.openxmlformats.org/officeDocument/2006/relationships/hyperlink" Target="https://www.welocalize.com/content-transformation/" TargetMode="Externa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hyperlink" Target="https://www.thisismoney.co.uk/money/markets/article-7943145/Hungarian-budget-airliner-Wizz-Air-sees-revenues-fly-booming-passenger-income.html" TargetMode="External"/><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hyperlink" Target="https://www.sabre.com/what-we-do/"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hyperlink" Target="https://www.airlineratings.com/news/wizz-air-wins-major-award-airlineratings" TargetMode="External"/><Relationship Id="rId5" Type="http://schemas.openxmlformats.org/officeDocument/2006/relationships/image" Target="media/image1.jpg"/><Relationship Id="rId15" Type="http://schemas.openxmlformats.org/officeDocument/2006/relationships/image" Target="media/image11.png"/><Relationship Id="rId23" Type="http://schemas.openxmlformats.org/officeDocument/2006/relationships/hyperlink" Target="https://www.airbus.com/newsroom/press-releases/en/2019/03/wizz-air-takes-delivery-of-its-first-a321neo.html" TargetMode="External"/><Relationship Id="rId28" Type="http://schemas.openxmlformats.org/officeDocument/2006/relationships/theme" Target="theme/theme1.xml"/><Relationship Id="rId10" Type="http://schemas.openxmlformats.org/officeDocument/2006/relationships/image" Target="media/image6.png"/><Relationship Id="rId19" Type="http://schemas.openxmlformats.org/officeDocument/2006/relationships/hyperlink" Target="https://wizzair.com/static/docs/default-source/downloadable-documents/corporate-website-transfer-documents/annual-reports/ar-f19-final-(web-indexed)_6afd66af.pdf" TargetMode="External"/><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hyperlink" Target="https://www.airbus.com/aircraft/passenger-aircraft/a320-family/a320neo.html"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84</TotalTime>
  <Pages>1</Pages>
  <Words>2554</Words>
  <Characters>14560</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Ramona Jantea</dc:creator>
  <cp:keywords/>
  <dc:description/>
  <cp:lastModifiedBy>Ramona Jantea</cp:lastModifiedBy>
  <cp:revision>17</cp:revision>
  <dcterms:created xsi:type="dcterms:W3CDTF">2020-05-06T21:00:00Z</dcterms:created>
  <dcterms:modified xsi:type="dcterms:W3CDTF">2020-05-06T22:49:00Z</dcterms:modified>
</cp:coreProperties>
</file>