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E8E54" w14:textId="77777777" w:rsidR="001A237A" w:rsidRPr="00426EFE" w:rsidRDefault="001A237A" w:rsidP="0051108B">
      <w:pPr>
        <w:jc w:val="center"/>
        <w:rPr>
          <w:rStyle w:val="normaltextrun"/>
          <w:rFonts w:eastAsiaTheme="majorEastAsia"/>
          <w:b/>
          <w:bCs/>
          <w:kern w:val="0"/>
          <w:sz w:val="36"/>
          <w:szCs w:val="36"/>
          <w:lang w:eastAsia="zh-CN"/>
          <w14:ligatures w14:val="none"/>
        </w:rPr>
      </w:pPr>
      <w:r w:rsidRPr="00426EFE">
        <w:rPr>
          <w:rStyle w:val="normaltextrun"/>
          <w:rFonts w:eastAsiaTheme="majorEastAsia"/>
          <w:b/>
          <w:bCs/>
          <w:kern w:val="0"/>
          <w:sz w:val="36"/>
          <w:szCs w:val="36"/>
          <w:lang w:eastAsia="zh-CN"/>
          <w14:ligatures w14:val="none"/>
        </w:rPr>
        <w:t>University of Wales Trinity Saint David</w:t>
      </w:r>
    </w:p>
    <w:p w14:paraId="6EC714E3" w14:textId="77777777" w:rsidR="001A237A" w:rsidRPr="00426EFE" w:rsidRDefault="001A237A" w:rsidP="0051108B">
      <w:pPr>
        <w:jc w:val="center"/>
        <w:rPr>
          <w:rStyle w:val="normaltextrun"/>
          <w:rFonts w:eastAsiaTheme="majorEastAsia"/>
          <w:b/>
          <w:bCs/>
          <w:kern w:val="0"/>
          <w:sz w:val="36"/>
          <w:szCs w:val="36"/>
          <w:lang w:eastAsia="zh-CN"/>
          <w14:ligatures w14:val="none"/>
        </w:rPr>
      </w:pPr>
      <w:r w:rsidRPr="00426EFE">
        <w:rPr>
          <w:rStyle w:val="normaltextrun"/>
          <w:rFonts w:eastAsiaTheme="majorEastAsia"/>
          <w:b/>
          <w:bCs/>
          <w:kern w:val="0"/>
          <w:sz w:val="36"/>
          <w:szCs w:val="36"/>
          <w:lang w:eastAsia="zh-CN"/>
          <w14:ligatures w14:val="none"/>
        </w:rPr>
        <w:t>Wales Institute of Science &amp; Arts</w:t>
      </w:r>
    </w:p>
    <w:p w14:paraId="560AF81C" w14:textId="77777777" w:rsidR="001A237A" w:rsidRPr="00426EFE" w:rsidRDefault="001A237A" w:rsidP="0051108B">
      <w:pPr>
        <w:jc w:val="center"/>
        <w:rPr>
          <w:rStyle w:val="normaltextrun"/>
          <w:rFonts w:eastAsiaTheme="majorEastAsia"/>
          <w:b/>
          <w:bCs/>
          <w:kern w:val="0"/>
          <w:sz w:val="36"/>
          <w:szCs w:val="36"/>
          <w:lang w:eastAsia="zh-CN"/>
          <w14:ligatures w14:val="none"/>
        </w:rPr>
      </w:pPr>
    </w:p>
    <w:p w14:paraId="7DDD3AB6" w14:textId="77777777" w:rsidR="001A237A" w:rsidRPr="00426EFE" w:rsidRDefault="001A237A" w:rsidP="0051108B">
      <w:pPr>
        <w:jc w:val="center"/>
        <w:rPr>
          <w:rStyle w:val="normaltextrun"/>
          <w:rFonts w:eastAsiaTheme="majorEastAsia"/>
          <w:b/>
          <w:bCs/>
          <w:kern w:val="0"/>
          <w:sz w:val="36"/>
          <w:szCs w:val="36"/>
          <w:lang w:eastAsia="zh-CN"/>
          <w14:ligatures w14:val="none"/>
        </w:rPr>
      </w:pPr>
      <w:r w:rsidRPr="00426EFE">
        <w:rPr>
          <w:rStyle w:val="normaltextrun"/>
          <w:rFonts w:eastAsiaTheme="majorEastAsia"/>
          <w:b/>
          <w:bCs/>
          <w:noProof/>
          <w:kern w:val="0"/>
          <w:sz w:val="36"/>
          <w:szCs w:val="36"/>
          <w:lang w:eastAsia="zh-CN"/>
          <w14:ligatures w14:val="none"/>
        </w:rPr>
        <w:drawing>
          <wp:anchor distT="0" distB="0" distL="114300" distR="114300" simplePos="0" relativeHeight="251655680" behindDoc="1" locked="0" layoutInCell="1" allowOverlap="1" wp14:anchorId="1A2BE8B8" wp14:editId="218B9344">
            <wp:simplePos x="0" y="0"/>
            <wp:positionH relativeFrom="margin">
              <wp:align>center</wp:align>
            </wp:positionH>
            <wp:positionV relativeFrom="paragraph">
              <wp:posOffset>216535</wp:posOffset>
            </wp:positionV>
            <wp:extent cx="3792220" cy="1419225"/>
            <wp:effectExtent l="0" t="0" r="0" b="9525"/>
            <wp:wrapTight wrapText="bothSides">
              <wp:wrapPolygon edited="0">
                <wp:start x="0" y="0"/>
                <wp:lineTo x="0" y="21455"/>
                <wp:lineTo x="21484" y="21455"/>
                <wp:lineTo x="21484" y="0"/>
                <wp:lineTo x="0" y="0"/>
              </wp:wrapPolygon>
            </wp:wrapTight>
            <wp:docPr id="789841268"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841268" name="Picture 4" descr="Text&#10;&#10;Description automatically generated"/>
                    <pic:cNvPicPr/>
                  </pic:nvPicPr>
                  <pic:blipFill rotWithShape="1">
                    <a:blip r:embed="rId11">
                      <a:extLst>
                        <a:ext uri="{28A0092B-C50C-407E-A947-70E740481C1C}">
                          <a14:useLocalDpi xmlns:a14="http://schemas.microsoft.com/office/drawing/2010/main" val="0"/>
                        </a:ext>
                      </a:extLst>
                    </a:blip>
                    <a:srcRect t="13061" b="12089"/>
                    <a:stretch/>
                  </pic:blipFill>
                  <pic:spPr bwMode="auto">
                    <a:xfrm>
                      <a:off x="0" y="0"/>
                      <a:ext cx="3792220" cy="1419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225194" w14:textId="77777777" w:rsidR="001A237A" w:rsidRPr="00426EFE" w:rsidRDefault="001A237A" w:rsidP="0051108B">
      <w:pPr>
        <w:jc w:val="center"/>
        <w:rPr>
          <w:rStyle w:val="normaltextrun"/>
          <w:rFonts w:eastAsiaTheme="majorEastAsia" w:cstheme="minorHAnsi"/>
          <w:b/>
          <w:bCs/>
          <w:kern w:val="0"/>
          <w:sz w:val="36"/>
          <w:szCs w:val="36"/>
          <w:lang w:eastAsia="zh-CN"/>
          <w14:ligatures w14:val="none"/>
        </w:rPr>
      </w:pPr>
    </w:p>
    <w:p w14:paraId="5EA05F2C" w14:textId="77777777" w:rsidR="001A237A" w:rsidRPr="00426EFE" w:rsidRDefault="001A237A" w:rsidP="0051108B">
      <w:pPr>
        <w:jc w:val="center"/>
        <w:rPr>
          <w:rStyle w:val="normaltextrun"/>
          <w:rFonts w:eastAsiaTheme="majorEastAsia" w:cstheme="minorHAnsi"/>
          <w:b/>
          <w:bCs/>
          <w:kern w:val="0"/>
          <w:sz w:val="36"/>
          <w:szCs w:val="36"/>
          <w:lang w:eastAsia="zh-CN"/>
          <w14:ligatures w14:val="none"/>
        </w:rPr>
      </w:pPr>
    </w:p>
    <w:p w14:paraId="497014F8" w14:textId="77777777" w:rsidR="001A237A" w:rsidRPr="00426EFE" w:rsidRDefault="001A237A" w:rsidP="0051108B">
      <w:pPr>
        <w:jc w:val="center"/>
        <w:rPr>
          <w:rStyle w:val="normaltextrun"/>
          <w:rFonts w:eastAsiaTheme="majorEastAsia" w:cstheme="minorHAnsi"/>
          <w:b/>
          <w:bCs/>
          <w:kern w:val="0"/>
          <w:sz w:val="36"/>
          <w:szCs w:val="36"/>
          <w:lang w:eastAsia="zh-CN"/>
          <w14:ligatures w14:val="none"/>
        </w:rPr>
      </w:pPr>
    </w:p>
    <w:p w14:paraId="6BE13CD7" w14:textId="77777777" w:rsidR="001A237A" w:rsidRPr="00426EFE" w:rsidRDefault="001A237A" w:rsidP="0051108B">
      <w:pPr>
        <w:pStyle w:val="paragraph"/>
        <w:jc w:val="center"/>
        <w:rPr>
          <w:rStyle w:val="normaltextrun"/>
          <w:rFonts w:eastAsiaTheme="majorEastAsia" w:cstheme="minorHAnsi"/>
          <w:b/>
          <w:bCs/>
          <w:sz w:val="36"/>
          <w:szCs w:val="36"/>
        </w:rPr>
      </w:pPr>
    </w:p>
    <w:p w14:paraId="37303637" w14:textId="770AE2EC" w:rsidR="00426EFE" w:rsidRDefault="001A237A" w:rsidP="0051108B">
      <w:pPr>
        <w:pStyle w:val="paragraph"/>
        <w:jc w:val="center"/>
        <w:rPr>
          <w:rStyle w:val="normaltextrun"/>
          <w:rFonts w:eastAsiaTheme="majorEastAsia" w:cstheme="minorHAnsi"/>
          <w:b/>
          <w:bCs/>
          <w:sz w:val="36"/>
          <w:szCs w:val="36"/>
        </w:rPr>
      </w:pPr>
      <w:r w:rsidRPr="00426EFE">
        <w:rPr>
          <w:rStyle w:val="normaltextrun"/>
          <w:rFonts w:eastAsiaTheme="majorEastAsia" w:cstheme="minorHAnsi"/>
          <w:b/>
          <w:bCs/>
          <w:sz w:val="36"/>
          <w:szCs w:val="36"/>
        </w:rPr>
        <w:t>Innovation</w:t>
      </w:r>
      <w:r w:rsidR="00426EFE">
        <w:rPr>
          <w:rStyle w:val="normaltextrun"/>
          <w:rFonts w:eastAsiaTheme="majorEastAsia" w:cstheme="minorHAnsi"/>
          <w:b/>
          <w:bCs/>
          <w:sz w:val="36"/>
          <w:szCs w:val="36"/>
        </w:rPr>
        <w:t xml:space="preserve"> and Changemakers</w:t>
      </w:r>
    </w:p>
    <w:p w14:paraId="17E9B451" w14:textId="6C50C0FF" w:rsidR="00426EFE" w:rsidRPr="00426EFE" w:rsidRDefault="001A237A" w:rsidP="0051108B">
      <w:pPr>
        <w:pStyle w:val="paragraph"/>
        <w:jc w:val="center"/>
        <w:rPr>
          <w:rStyle w:val="normaltextrun"/>
          <w:rFonts w:eastAsiaTheme="majorEastAsia" w:cstheme="minorHAnsi"/>
          <w:b/>
          <w:bCs/>
          <w:sz w:val="36"/>
          <w:szCs w:val="36"/>
        </w:rPr>
      </w:pPr>
      <w:r w:rsidRPr="00426EFE">
        <w:rPr>
          <w:rStyle w:val="normaltextrun"/>
          <w:rFonts w:eastAsiaTheme="majorEastAsia" w:cstheme="minorHAnsi"/>
          <w:b/>
          <w:bCs/>
          <w:sz w:val="36"/>
          <w:szCs w:val="36"/>
        </w:rPr>
        <w:t>Creativity</w:t>
      </w:r>
      <w:r w:rsidR="00426EFE">
        <w:rPr>
          <w:rStyle w:val="normaltextrun"/>
          <w:rFonts w:eastAsiaTheme="majorEastAsia" w:cstheme="minorHAnsi"/>
          <w:b/>
          <w:bCs/>
          <w:sz w:val="36"/>
          <w:szCs w:val="36"/>
        </w:rPr>
        <w:t>,</w:t>
      </w:r>
      <w:r w:rsidR="00426EFE" w:rsidRPr="00426EFE">
        <w:rPr>
          <w:rStyle w:val="normaltextrun"/>
          <w:rFonts w:eastAsiaTheme="majorEastAsia" w:cstheme="minorHAnsi"/>
          <w:b/>
          <w:bCs/>
          <w:sz w:val="36"/>
          <w:szCs w:val="36"/>
        </w:rPr>
        <w:t xml:space="preserve"> </w:t>
      </w:r>
      <w:r w:rsidRPr="00426EFE">
        <w:rPr>
          <w:rStyle w:val="normaltextrun"/>
          <w:rFonts w:eastAsiaTheme="majorEastAsia" w:cstheme="minorHAnsi"/>
          <w:b/>
          <w:bCs/>
          <w:sz w:val="36"/>
          <w:szCs w:val="36"/>
        </w:rPr>
        <w:t>Culture</w:t>
      </w:r>
      <w:r w:rsidR="00426EFE">
        <w:rPr>
          <w:rStyle w:val="normaltextrun"/>
          <w:rFonts w:eastAsiaTheme="majorEastAsia" w:cstheme="minorHAnsi"/>
          <w:b/>
          <w:bCs/>
          <w:sz w:val="36"/>
          <w:szCs w:val="36"/>
        </w:rPr>
        <w:t xml:space="preserve"> and Development</w:t>
      </w:r>
    </w:p>
    <w:p w14:paraId="07AABD01" w14:textId="77777777" w:rsidR="001A237A" w:rsidRPr="00426EFE" w:rsidRDefault="001A237A" w:rsidP="0051108B">
      <w:pPr>
        <w:pStyle w:val="paragraph"/>
        <w:jc w:val="center"/>
        <w:rPr>
          <w:rStyle w:val="normaltextrun"/>
          <w:rFonts w:eastAsiaTheme="majorEastAsia" w:cstheme="minorHAnsi"/>
          <w:b/>
          <w:bCs/>
          <w:sz w:val="36"/>
          <w:szCs w:val="36"/>
        </w:rPr>
      </w:pPr>
    </w:p>
    <w:p w14:paraId="3C218324" w14:textId="77B07A42" w:rsidR="001A237A" w:rsidRPr="00426EFE" w:rsidRDefault="001A237A" w:rsidP="0051108B">
      <w:pPr>
        <w:pStyle w:val="paragraph"/>
        <w:jc w:val="center"/>
        <w:rPr>
          <w:rStyle w:val="normaltextrun"/>
          <w:rFonts w:eastAsiaTheme="majorEastAsia" w:cstheme="minorHAnsi"/>
          <w:b/>
          <w:bCs/>
          <w:sz w:val="36"/>
          <w:szCs w:val="36"/>
        </w:rPr>
      </w:pPr>
      <w:r w:rsidRPr="00426EFE">
        <w:rPr>
          <w:rStyle w:val="normaltextrun"/>
          <w:rFonts w:eastAsiaTheme="majorEastAsia" w:cstheme="minorHAnsi"/>
          <w:b/>
          <w:bCs/>
          <w:sz w:val="36"/>
          <w:szCs w:val="36"/>
        </w:rPr>
        <w:t>A Reflective Journal</w:t>
      </w:r>
    </w:p>
    <w:p w14:paraId="6CB0C342" w14:textId="77777777" w:rsidR="001A237A" w:rsidRPr="00426EFE" w:rsidRDefault="001A237A" w:rsidP="0051108B">
      <w:pPr>
        <w:pStyle w:val="paragraph"/>
        <w:jc w:val="center"/>
        <w:rPr>
          <w:rStyle w:val="normaltextrun"/>
          <w:rFonts w:eastAsiaTheme="majorEastAsia" w:cstheme="minorHAnsi"/>
          <w:b/>
          <w:bCs/>
          <w:sz w:val="36"/>
          <w:szCs w:val="36"/>
        </w:rPr>
      </w:pPr>
    </w:p>
    <w:p w14:paraId="543FAA3F" w14:textId="77777777" w:rsidR="001A237A" w:rsidRPr="00426EFE" w:rsidRDefault="001A237A" w:rsidP="0051108B">
      <w:pPr>
        <w:pStyle w:val="paragraph"/>
        <w:jc w:val="center"/>
        <w:rPr>
          <w:rStyle w:val="normaltextrun"/>
          <w:rFonts w:eastAsiaTheme="majorEastAsia" w:cstheme="minorHAnsi"/>
          <w:b/>
          <w:bCs/>
          <w:sz w:val="36"/>
          <w:szCs w:val="36"/>
        </w:rPr>
      </w:pPr>
      <w:r w:rsidRPr="00426EFE">
        <w:rPr>
          <w:rStyle w:val="normaltextrun"/>
          <w:rFonts w:eastAsiaTheme="majorEastAsia" w:cstheme="minorHAnsi"/>
          <w:b/>
          <w:bCs/>
          <w:sz w:val="36"/>
          <w:szCs w:val="36"/>
        </w:rPr>
        <w:t>by Craig Worsley 2213643</w:t>
      </w:r>
    </w:p>
    <w:p w14:paraId="297302B0" w14:textId="77777777" w:rsidR="001A237A" w:rsidRPr="00426EFE" w:rsidRDefault="001A237A" w:rsidP="0051108B">
      <w:pPr>
        <w:pStyle w:val="paragraph"/>
        <w:jc w:val="center"/>
        <w:rPr>
          <w:rStyle w:val="normaltextrun"/>
          <w:rFonts w:eastAsiaTheme="majorEastAsia"/>
          <w:b/>
          <w:bCs/>
          <w:sz w:val="36"/>
          <w:szCs w:val="36"/>
        </w:rPr>
      </w:pPr>
    </w:p>
    <w:p w14:paraId="3C3ADE93" w14:textId="484F2000" w:rsidR="001A237A" w:rsidRPr="00426EFE" w:rsidRDefault="001A237A" w:rsidP="0051108B">
      <w:pPr>
        <w:pStyle w:val="paragraph"/>
        <w:jc w:val="center"/>
        <w:rPr>
          <w:rStyle w:val="normaltextrun"/>
          <w:rFonts w:eastAsiaTheme="majorEastAsia"/>
          <w:b/>
          <w:bCs/>
          <w:sz w:val="36"/>
          <w:szCs w:val="36"/>
        </w:rPr>
      </w:pPr>
      <w:r w:rsidRPr="00426EFE">
        <w:rPr>
          <w:rStyle w:val="normaltextrun"/>
          <w:rFonts w:eastAsiaTheme="majorEastAsia" w:cstheme="minorHAnsi"/>
          <w:b/>
          <w:bCs/>
          <w:sz w:val="36"/>
          <w:szCs w:val="36"/>
        </w:rPr>
        <w:t>​CertHE Skills for Engineering</w:t>
      </w:r>
    </w:p>
    <w:p w14:paraId="39796F91" w14:textId="77777777" w:rsidR="001A237A" w:rsidRPr="00426EFE" w:rsidRDefault="001A237A" w:rsidP="0051108B">
      <w:pPr>
        <w:pStyle w:val="paragraph"/>
        <w:jc w:val="center"/>
        <w:rPr>
          <w:rStyle w:val="normaltextrun"/>
          <w:rFonts w:eastAsiaTheme="majorEastAsia"/>
          <w:b/>
          <w:bCs/>
          <w:sz w:val="36"/>
          <w:szCs w:val="36"/>
        </w:rPr>
      </w:pPr>
    </w:p>
    <w:p w14:paraId="02B9D011" w14:textId="77777777" w:rsidR="001A237A" w:rsidRPr="00426EFE" w:rsidRDefault="001A237A" w:rsidP="0051108B">
      <w:pPr>
        <w:pStyle w:val="paragraph"/>
        <w:jc w:val="center"/>
        <w:rPr>
          <w:rStyle w:val="normaltextrun"/>
          <w:rFonts w:eastAsiaTheme="majorEastAsia"/>
          <w:b/>
          <w:bCs/>
          <w:sz w:val="36"/>
          <w:szCs w:val="36"/>
        </w:rPr>
      </w:pPr>
      <w:r w:rsidRPr="00426EFE">
        <w:rPr>
          <w:rStyle w:val="normaltextrun"/>
          <w:rFonts w:eastAsiaTheme="majorEastAsia" w:cstheme="minorHAnsi"/>
          <w:b/>
          <w:bCs/>
          <w:sz w:val="36"/>
          <w:szCs w:val="36"/>
        </w:rPr>
        <w:t>ACMA4013 ​</w:t>
      </w:r>
    </w:p>
    <w:p w14:paraId="2D6FCD1B" w14:textId="77777777" w:rsidR="001A237A" w:rsidRPr="00426EFE" w:rsidRDefault="001A237A" w:rsidP="0051108B">
      <w:pPr>
        <w:pStyle w:val="paragraph"/>
        <w:jc w:val="center"/>
        <w:rPr>
          <w:rStyle w:val="normaltextrun"/>
          <w:rFonts w:eastAsiaTheme="majorEastAsia"/>
          <w:b/>
          <w:bCs/>
          <w:sz w:val="36"/>
          <w:szCs w:val="36"/>
        </w:rPr>
      </w:pPr>
    </w:p>
    <w:p w14:paraId="25E906A8" w14:textId="1E8B7ABE" w:rsidR="005C5E8C" w:rsidRPr="00426EFE" w:rsidRDefault="001A237A" w:rsidP="0051108B">
      <w:pPr>
        <w:pStyle w:val="paragraph"/>
        <w:jc w:val="center"/>
        <w:rPr>
          <w:rStyle w:val="normaltextrun"/>
          <w:rFonts w:eastAsiaTheme="majorEastAsia"/>
          <w:b/>
          <w:bCs/>
          <w:sz w:val="36"/>
          <w:szCs w:val="36"/>
        </w:rPr>
      </w:pPr>
      <w:r w:rsidRPr="00426EFE">
        <w:rPr>
          <w:rStyle w:val="normaltextrun"/>
          <w:rFonts w:eastAsiaTheme="majorEastAsia"/>
          <w:b/>
          <w:bCs/>
          <w:sz w:val="36"/>
          <w:szCs w:val="36"/>
        </w:rPr>
        <w:t>13</w:t>
      </w:r>
      <w:r w:rsidRPr="00426EFE">
        <w:rPr>
          <w:rStyle w:val="normaltextrun"/>
          <w:rFonts w:eastAsiaTheme="majorEastAsia" w:cstheme="minorHAnsi"/>
          <w:b/>
          <w:bCs/>
          <w:sz w:val="36"/>
          <w:szCs w:val="36"/>
        </w:rPr>
        <w:t>/06/2023</w:t>
      </w:r>
    </w:p>
    <w:sdt>
      <w:sdtPr>
        <w:rPr>
          <w:rFonts w:ascii="Times New Roman" w:eastAsiaTheme="minorHAnsi" w:hAnsi="Times New Roman" w:cs="Times New Roman"/>
          <w:color w:val="auto"/>
          <w:kern w:val="2"/>
          <w:sz w:val="24"/>
          <w:szCs w:val="24"/>
          <w:lang w:val="en-GB"/>
          <w14:ligatures w14:val="standardContextual"/>
        </w:rPr>
        <w:id w:val="1583866502"/>
        <w:docPartObj>
          <w:docPartGallery w:val="Table of Contents"/>
          <w:docPartUnique/>
        </w:docPartObj>
      </w:sdtPr>
      <w:sdtEndPr>
        <w:rPr>
          <w:b/>
          <w:bCs/>
          <w:noProof/>
        </w:rPr>
      </w:sdtEndPr>
      <w:sdtContent>
        <w:p w14:paraId="3DE040AF" w14:textId="027720D9" w:rsidR="005412F1" w:rsidRPr="0051108B" w:rsidRDefault="005412F1" w:rsidP="0051108B">
          <w:pPr>
            <w:pStyle w:val="TOCHeading"/>
            <w:rPr>
              <w:color w:val="auto"/>
            </w:rPr>
          </w:pPr>
          <w:r w:rsidRPr="0051108B">
            <w:rPr>
              <w:color w:val="auto"/>
            </w:rPr>
            <w:t>Contents</w:t>
          </w:r>
        </w:p>
        <w:p w14:paraId="6ADDF4FB" w14:textId="5C5B8169" w:rsidR="005414B2" w:rsidRDefault="005412F1">
          <w:pPr>
            <w:pStyle w:val="TOC1"/>
            <w:tabs>
              <w:tab w:val="left" w:pos="440"/>
              <w:tab w:val="right" w:leader="dot" w:pos="9016"/>
            </w:tabs>
            <w:rPr>
              <w:rFonts w:asciiTheme="minorHAnsi" w:hAnsiTheme="minorHAnsi" w:cstheme="minorBidi"/>
              <w:noProof/>
              <w:kern w:val="2"/>
              <w:sz w:val="22"/>
              <w:szCs w:val="22"/>
              <w:lang w:val="en-GB"/>
              <w14:ligatures w14:val="standardContextual"/>
            </w:rPr>
          </w:pPr>
          <w:r>
            <w:fldChar w:fldCharType="begin"/>
          </w:r>
          <w:r>
            <w:instrText xml:space="preserve"> TOC \o "1-3" \h \z \u </w:instrText>
          </w:r>
          <w:r>
            <w:fldChar w:fldCharType="separate"/>
          </w:r>
          <w:hyperlink w:anchor="_Toc137477773" w:history="1">
            <w:r w:rsidR="005414B2" w:rsidRPr="00615E68">
              <w:rPr>
                <w:rStyle w:val="Hyperlink"/>
                <w:noProof/>
              </w:rPr>
              <w:t>2</w:t>
            </w:r>
            <w:r w:rsidR="005414B2">
              <w:rPr>
                <w:rFonts w:asciiTheme="minorHAnsi" w:hAnsiTheme="minorHAnsi" w:cstheme="minorBidi"/>
                <w:noProof/>
                <w:kern w:val="2"/>
                <w:sz w:val="22"/>
                <w:szCs w:val="22"/>
                <w:lang w:val="en-GB"/>
                <w14:ligatures w14:val="standardContextual"/>
              </w:rPr>
              <w:tab/>
            </w:r>
            <w:r w:rsidR="005414B2" w:rsidRPr="00615E68">
              <w:rPr>
                <w:rStyle w:val="Hyperlink"/>
                <w:noProof/>
              </w:rPr>
              <w:t>Introduction to Innovation</w:t>
            </w:r>
            <w:r w:rsidR="005414B2">
              <w:rPr>
                <w:noProof/>
                <w:webHidden/>
              </w:rPr>
              <w:tab/>
            </w:r>
            <w:r w:rsidR="005414B2">
              <w:rPr>
                <w:noProof/>
                <w:webHidden/>
              </w:rPr>
              <w:fldChar w:fldCharType="begin"/>
            </w:r>
            <w:r w:rsidR="005414B2">
              <w:rPr>
                <w:noProof/>
                <w:webHidden/>
              </w:rPr>
              <w:instrText xml:space="preserve"> PAGEREF _Toc137477773 \h </w:instrText>
            </w:r>
            <w:r w:rsidR="005414B2">
              <w:rPr>
                <w:noProof/>
                <w:webHidden/>
              </w:rPr>
            </w:r>
            <w:r w:rsidR="005414B2">
              <w:rPr>
                <w:noProof/>
                <w:webHidden/>
              </w:rPr>
              <w:fldChar w:fldCharType="separate"/>
            </w:r>
            <w:r w:rsidR="005414B2">
              <w:rPr>
                <w:noProof/>
                <w:webHidden/>
              </w:rPr>
              <w:t>3</w:t>
            </w:r>
            <w:r w:rsidR="005414B2">
              <w:rPr>
                <w:noProof/>
                <w:webHidden/>
              </w:rPr>
              <w:fldChar w:fldCharType="end"/>
            </w:r>
          </w:hyperlink>
        </w:p>
        <w:p w14:paraId="600C2729" w14:textId="33DB1AD7" w:rsidR="005414B2" w:rsidRDefault="005414B2">
          <w:pPr>
            <w:pStyle w:val="TOC2"/>
            <w:tabs>
              <w:tab w:val="left" w:pos="880"/>
              <w:tab w:val="right" w:leader="dot" w:pos="9016"/>
            </w:tabs>
            <w:rPr>
              <w:rFonts w:asciiTheme="minorHAnsi" w:hAnsiTheme="minorHAnsi" w:cstheme="minorBidi"/>
              <w:noProof/>
              <w:kern w:val="2"/>
              <w:sz w:val="22"/>
              <w:szCs w:val="22"/>
              <w:lang w:val="en-GB"/>
              <w14:ligatures w14:val="standardContextual"/>
            </w:rPr>
          </w:pPr>
          <w:hyperlink w:anchor="_Toc137477774" w:history="1">
            <w:r w:rsidRPr="00615E68">
              <w:rPr>
                <w:rStyle w:val="Hyperlink"/>
                <w:noProof/>
              </w:rPr>
              <w:t>2.1</w:t>
            </w:r>
            <w:r>
              <w:rPr>
                <w:rFonts w:asciiTheme="minorHAnsi" w:hAnsiTheme="minorHAnsi" w:cstheme="minorBidi"/>
                <w:noProof/>
                <w:kern w:val="2"/>
                <w:sz w:val="22"/>
                <w:szCs w:val="22"/>
                <w:lang w:val="en-GB"/>
                <w14:ligatures w14:val="standardContextual"/>
              </w:rPr>
              <w:tab/>
            </w:r>
            <w:r w:rsidRPr="00615E68">
              <w:rPr>
                <w:rStyle w:val="Hyperlink"/>
                <w:noProof/>
              </w:rPr>
              <w:t>What is Innovation?</w:t>
            </w:r>
            <w:r>
              <w:rPr>
                <w:noProof/>
                <w:webHidden/>
              </w:rPr>
              <w:tab/>
            </w:r>
            <w:r>
              <w:rPr>
                <w:noProof/>
                <w:webHidden/>
              </w:rPr>
              <w:fldChar w:fldCharType="begin"/>
            </w:r>
            <w:r>
              <w:rPr>
                <w:noProof/>
                <w:webHidden/>
              </w:rPr>
              <w:instrText xml:space="preserve"> PAGEREF _Toc137477774 \h </w:instrText>
            </w:r>
            <w:r>
              <w:rPr>
                <w:noProof/>
                <w:webHidden/>
              </w:rPr>
            </w:r>
            <w:r>
              <w:rPr>
                <w:noProof/>
                <w:webHidden/>
              </w:rPr>
              <w:fldChar w:fldCharType="separate"/>
            </w:r>
            <w:r>
              <w:rPr>
                <w:noProof/>
                <w:webHidden/>
              </w:rPr>
              <w:t>4</w:t>
            </w:r>
            <w:r>
              <w:rPr>
                <w:noProof/>
                <w:webHidden/>
              </w:rPr>
              <w:fldChar w:fldCharType="end"/>
            </w:r>
          </w:hyperlink>
        </w:p>
        <w:p w14:paraId="4D4731FA" w14:textId="70D47D5F" w:rsidR="005414B2" w:rsidRDefault="005414B2">
          <w:pPr>
            <w:pStyle w:val="TOC2"/>
            <w:tabs>
              <w:tab w:val="left" w:pos="880"/>
              <w:tab w:val="right" w:leader="dot" w:pos="9016"/>
            </w:tabs>
            <w:rPr>
              <w:rFonts w:asciiTheme="minorHAnsi" w:hAnsiTheme="minorHAnsi" w:cstheme="minorBidi"/>
              <w:noProof/>
              <w:kern w:val="2"/>
              <w:sz w:val="22"/>
              <w:szCs w:val="22"/>
              <w:lang w:val="en-GB"/>
              <w14:ligatures w14:val="standardContextual"/>
            </w:rPr>
          </w:pPr>
          <w:hyperlink w:anchor="_Toc137477775" w:history="1">
            <w:r w:rsidRPr="00615E68">
              <w:rPr>
                <w:rStyle w:val="Hyperlink"/>
                <w:noProof/>
              </w:rPr>
              <w:t>2.2</w:t>
            </w:r>
            <w:r>
              <w:rPr>
                <w:rFonts w:asciiTheme="minorHAnsi" w:hAnsiTheme="minorHAnsi" w:cstheme="minorBidi"/>
                <w:noProof/>
                <w:kern w:val="2"/>
                <w:sz w:val="22"/>
                <w:szCs w:val="22"/>
                <w:lang w:val="en-GB"/>
                <w14:ligatures w14:val="standardContextual"/>
              </w:rPr>
              <w:tab/>
            </w:r>
            <w:r w:rsidRPr="00615E68">
              <w:rPr>
                <w:rStyle w:val="Hyperlink"/>
                <w:noProof/>
              </w:rPr>
              <w:t>Innovation and me</w:t>
            </w:r>
            <w:r>
              <w:rPr>
                <w:noProof/>
                <w:webHidden/>
              </w:rPr>
              <w:tab/>
            </w:r>
            <w:r>
              <w:rPr>
                <w:noProof/>
                <w:webHidden/>
              </w:rPr>
              <w:fldChar w:fldCharType="begin"/>
            </w:r>
            <w:r>
              <w:rPr>
                <w:noProof/>
                <w:webHidden/>
              </w:rPr>
              <w:instrText xml:space="preserve"> PAGEREF _Toc137477775 \h </w:instrText>
            </w:r>
            <w:r>
              <w:rPr>
                <w:noProof/>
                <w:webHidden/>
              </w:rPr>
            </w:r>
            <w:r>
              <w:rPr>
                <w:noProof/>
                <w:webHidden/>
              </w:rPr>
              <w:fldChar w:fldCharType="separate"/>
            </w:r>
            <w:r>
              <w:rPr>
                <w:noProof/>
                <w:webHidden/>
              </w:rPr>
              <w:t>4</w:t>
            </w:r>
            <w:r>
              <w:rPr>
                <w:noProof/>
                <w:webHidden/>
              </w:rPr>
              <w:fldChar w:fldCharType="end"/>
            </w:r>
          </w:hyperlink>
        </w:p>
        <w:p w14:paraId="3F5514BE" w14:textId="7E3E4A6F" w:rsidR="005414B2" w:rsidRDefault="005414B2">
          <w:pPr>
            <w:pStyle w:val="TOC2"/>
            <w:tabs>
              <w:tab w:val="left" w:pos="880"/>
              <w:tab w:val="right" w:leader="dot" w:pos="9016"/>
            </w:tabs>
            <w:rPr>
              <w:rFonts w:asciiTheme="minorHAnsi" w:hAnsiTheme="minorHAnsi" w:cstheme="minorBidi"/>
              <w:noProof/>
              <w:kern w:val="2"/>
              <w:sz w:val="22"/>
              <w:szCs w:val="22"/>
              <w:lang w:val="en-GB"/>
              <w14:ligatures w14:val="standardContextual"/>
            </w:rPr>
          </w:pPr>
          <w:hyperlink w:anchor="_Toc137477776" w:history="1">
            <w:r w:rsidRPr="00615E68">
              <w:rPr>
                <w:rStyle w:val="Hyperlink"/>
                <w:noProof/>
              </w:rPr>
              <w:t>2.3</w:t>
            </w:r>
            <w:r>
              <w:rPr>
                <w:rFonts w:asciiTheme="minorHAnsi" w:hAnsiTheme="minorHAnsi" w:cstheme="minorBidi"/>
                <w:noProof/>
                <w:kern w:val="2"/>
                <w:sz w:val="22"/>
                <w:szCs w:val="22"/>
                <w:lang w:val="en-GB"/>
                <w14:ligatures w14:val="standardContextual"/>
              </w:rPr>
              <w:tab/>
            </w:r>
            <w:r w:rsidRPr="00615E68">
              <w:rPr>
                <w:rStyle w:val="Hyperlink"/>
                <w:noProof/>
              </w:rPr>
              <w:t>Impact of Innovation in society</w:t>
            </w:r>
            <w:r>
              <w:rPr>
                <w:noProof/>
                <w:webHidden/>
              </w:rPr>
              <w:tab/>
            </w:r>
            <w:r>
              <w:rPr>
                <w:noProof/>
                <w:webHidden/>
              </w:rPr>
              <w:fldChar w:fldCharType="begin"/>
            </w:r>
            <w:r>
              <w:rPr>
                <w:noProof/>
                <w:webHidden/>
              </w:rPr>
              <w:instrText xml:space="preserve"> PAGEREF _Toc137477776 \h </w:instrText>
            </w:r>
            <w:r>
              <w:rPr>
                <w:noProof/>
                <w:webHidden/>
              </w:rPr>
            </w:r>
            <w:r>
              <w:rPr>
                <w:noProof/>
                <w:webHidden/>
              </w:rPr>
              <w:fldChar w:fldCharType="separate"/>
            </w:r>
            <w:r>
              <w:rPr>
                <w:noProof/>
                <w:webHidden/>
              </w:rPr>
              <w:t>4</w:t>
            </w:r>
            <w:r>
              <w:rPr>
                <w:noProof/>
                <w:webHidden/>
              </w:rPr>
              <w:fldChar w:fldCharType="end"/>
            </w:r>
          </w:hyperlink>
        </w:p>
        <w:p w14:paraId="3E099D75" w14:textId="2F01FE27" w:rsidR="005414B2" w:rsidRDefault="005414B2">
          <w:pPr>
            <w:pStyle w:val="TOC2"/>
            <w:tabs>
              <w:tab w:val="left" w:pos="880"/>
              <w:tab w:val="right" w:leader="dot" w:pos="9016"/>
            </w:tabs>
            <w:rPr>
              <w:rFonts w:asciiTheme="minorHAnsi" w:hAnsiTheme="minorHAnsi" w:cstheme="minorBidi"/>
              <w:noProof/>
              <w:kern w:val="2"/>
              <w:sz w:val="22"/>
              <w:szCs w:val="22"/>
              <w:lang w:val="en-GB"/>
              <w14:ligatures w14:val="standardContextual"/>
            </w:rPr>
          </w:pPr>
          <w:hyperlink w:anchor="_Toc137477777" w:history="1">
            <w:r w:rsidRPr="00615E68">
              <w:rPr>
                <w:rStyle w:val="Hyperlink"/>
                <w:noProof/>
              </w:rPr>
              <w:t>2.4</w:t>
            </w:r>
            <w:r>
              <w:rPr>
                <w:rFonts w:asciiTheme="minorHAnsi" w:hAnsiTheme="minorHAnsi" w:cstheme="minorBidi"/>
                <w:noProof/>
                <w:kern w:val="2"/>
                <w:sz w:val="22"/>
                <w:szCs w:val="22"/>
                <w:lang w:val="en-GB"/>
                <w14:ligatures w14:val="standardContextual"/>
              </w:rPr>
              <w:tab/>
            </w:r>
            <w:r w:rsidRPr="00615E68">
              <w:rPr>
                <w:rStyle w:val="Hyperlink"/>
                <w:noProof/>
              </w:rPr>
              <w:t>Business culture and Innovation</w:t>
            </w:r>
            <w:r>
              <w:rPr>
                <w:noProof/>
                <w:webHidden/>
              </w:rPr>
              <w:tab/>
            </w:r>
            <w:r>
              <w:rPr>
                <w:noProof/>
                <w:webHidden/>
              </w:rPr>
              <w:fldChar w:fldCharType="begin"/>
            </w:r>
            <w:r>
              <w:rPr>
                <w:noProof/>
                <w:webHidden/>
              </w:rPr>
              <w:instrText xml:space="preserve"> PAGEREF _Toc137477777 \h </w:instrText>
            </w:r>
            <w:r>
              <w:rPr>
                <w:noProof/>
                <w:webHidden/>
              </w:rPr>
            </w:r>
            <w:r>
              <w:rPr>
                <w:noProof/>
                <w:webHidden/>
              </w:rPr>
              <w:fldChar w:fldCharType="separate"/>
            </w:r>
            <w:r>
              <w:rPr>
                <w:noProof/>
                <w:webHidden/>
              </w:rPr>
              <w:t>4</w:t>
            </w:r>
            <w:r>
              <w:rPr>
                <w:noProof/>
                <w:webHidden/>
              </w:rPr>
              <w:fldChar w:fldCharType="end"/>
            </w:r>
          </w:hyperlink>
        </w:p>
        <w:p w14:paraId="11EA6294" w14:textId="5D165596" w:rsidR="005414B2" w:rsidRDefault="005414B2">
          <w:pPr>
            <w:pStyle w:val="TOC2"/>
            <w:tabs>
              <w:tab w:val="left" w:pos="880"/>
              <w:tab w:val="right" w:leader="dot" w:pos="9016"/>
            </w:tabs>
            <w:rPr>
              <w:rFonts w:asciiTheme="minorHAnsi" w:hAnsiTheme="minorHAnsi" w:cstheme="minorBidi"/>
              <w:noProof/>
              <w:kern w:val="2"/>
              <w:sz w:val="22"/>
              <w:szCs w:val="22"/>
              <w:lang w:val="en-GB"/>
              <w14:ligatures w14:val="standardContextual"/>
            </w:rPr>
          </w:pPr>
          <w:hyperlink w:anchor="_Toc137477778" w:history="1">
            <w:r w:rsidRPr="00615E68">
              <w:rPr>
                <w:rStyle w:val="Hyperlink"/>
                <w:noProof/>
              </w:rPr>
              <w:t>2.5</w:t>
            </w:r>
            <w:r>
              <w:rPr>
                <w:rFonts w:asciiTheme="minorHAnsi" w:hAnsiTheme="minorHAnsi" w:cstheme="minorBidi"/>
                <w:noProof/>
                <w:kern w:val="2"/>
                <w:sz w:val="22"/>
                <w:szCs w:val="22"/>
                <w:lang w:val="en-GB"/>
                <w14:ligatures w14:val="standardContextual"/>
              </w:rPr>
              <w:tab/>
            </w:r>
            <w:r w:rsidRPr="00615E68">
              <w:rPr>
                <w:rStyle w:val="Hyperlink"/>
                <w:noProof/>
              </w:rPr>
              <w:t>Impact of Innovation on the Environment</w:t>
            </w:r>
            <w:r>
              <w:rPr>
                <w:noProof/>
                <w:webHidden/>
              </w:rPr>
              <w:tab/>
            </w:r>
            <w:r>
              <w:rPr>
                <w:noProof/>
                <w:webHidden/>
              </w:rPr>
              <w:fldChar w:fldCharType="begin"/>
            </w:r>
            <w:r>
              <w:rPr>
                <w:noProof/>
                <w:webHidden/>
              </w:rPr>
              <w:instrText xml:space="preserve"> PAGEREF _Toc137477778 \h </w:instrText>
            </w:r>
            <w:r>
              <w:rPr>
                <w:noProof/>
                <w:webHidden/>
              </w:rPr>
            </w:r>
            <w:r>
              <w:rPr>
                <w:noProof/>
                <w:webHidden/>
              </w:rPr>
              <w:fldChar w:fldCharType="separate"/>
            </w:r>
            <w:r>
              <w:rPr>
                <w:noProof/>
                <w:webHidden/>
              </w:rPr>
              <w:t>5</w:t>
            </w:r>
            <w:r>
              <w:rPr>
                <w:noProof/>
                <w:webHidden/>
              </w:rPr>
              <w:fldChar w:fldCharType="end"/>
            </w:r>
          </w:hyperlink>
        </w:p>
        <w:p w14:paraId="67D48FC5" w14:textId="0D38793B" w:rsidR="005414B2" w:rsidRDefault="005414B2">
          <w:pPr>
            <w:pStyle w:val="TOC2"/>
            <w:tabs>
              <w:tab w:val="left" w:pos="880"/>
              <w:tab w:val="right" w:leader="dot" w:pos="9016"/>
            </w:tabs>
            <w:rPr>
              <w:rFonts w:asciiTheme="minorHAnsi" w:hAnsiTheme="minorHAnsi" w:cstheme="minorBidi"/>
              <w:noProof/>
              <w:kern w:val="2"/>
              <w:sz w:val="22"/>
              <w:szCs w:val="22"/>
              <w:lang w:val="en-GB"/>
              <w14:ligatures w14:val="standardContextual"/>
            </w:rPr>
          </w:pPr>
          <w:hyperlink w:anchor="_Toc137477779" w:history="1">
            <w:r w:rsidRPr="00615E68">
              <w:rPr>
                <w:rStyle w:val="Hyperlink"/>
                <w:noProof/>
              </w:rPr>
              <w:t>2.6</w:t>
            </w:r>
            <w:r>
              <w:rPr>
                <w:rFonts w:asciiTheme="minorHAnsi" w:hAnsiTheme="minorHAnsi" w:cstheme="minorBidi"/>
                <w:noProof/>
                <w:kern w:val="2"/>
                <w:sz w:val="22"/>
                <w:szCs w:val="22"/>
                <w:lang w:val="en-GB"/>
                <w14:ligatures w14:val="standardContextual"/>
              </w:rPr>
              <w:tab/>
            </w:r>
            <w:r w:rsidRPr="00615E68">
              <w:rPr>
                <w:rStyle w:val="Hyperlink"/>
                <w:noProof/>
              </w:rPr>
              <w:t>Innovation and the Economy</w:t>
            </w:r>
            <w:r>
              <w:rPr>
                <w:noProof/>
                <w:webHidden/>
              </w:rPr>
              <w:tab/>
            </w:r>
            <w:r>
              <w:rPr>
                <w:noProof/>
                <w:webHidden/>
              </w:rPr>
              <w:fldChar w:fldCharType="begin"/>
            </w:r>
            <w:r>
              <w:rPr>
                <w:noProof/>
                <w:webHidden/>
              </w:rPr>
              <w:instrText xml:space="preserve"> PAGEREF _Toc137477779 \h </w:instrText>
            </w:r>
            <w:r>
              <w:rPr>
                <w:noProof/>
                <w:webHidden/>
              </w:rPr>
            </w:r>
            <w:r>
              <w:rPr>
                <w:noProof/>
                <w:webHidden/>
              </w:rPr>
              <w:fldChar w:fldCharType="separate"/>
            </w:r>
            <w:r>
              <w:rPr>
                <w:noProof/>
                <w:webHidden/>
              </w:rPr>
              <w:t>5</w:t>
            </w:r>
            <w:r>
              <w:rPr>
                <w:noProof/>
                <w:webHidden/>
              </w:rPr>
              <w:fldChar w:fldCharType="end"/>
            </w:r>
          </w:hyperlink>
        </w:p>
        <w:p w14:paraId="609C67C2" w14:textId="18F694D0" w:rsidR="005414B2" w:rsidRDefault="005414B2">
          <w:pPr>
            <w:pStyle w:val="TOC3"/>
            <w:tabs>
              <w:tab w:val="left" w:pos="880"/>
              <w:tab w:val="right" w:leader="dot" w:pos="9016"/>
            </w:tabs>
            <w:rPr>
              <w:rFonts w:asciiTheme="minorHAnsi" w:hAnsiTheme="minorHAnsi" w:cstheme="minorBidi"/>
              <w:noProof/>
              <w:kern w:val="2"/>
              <w:sz w:val="22"/>
              <w:szCs w:val="22"/>
              <w:lang w:val="en-GB"/>
              <w14:ligatures w14:val="standardContextual"/>
            </w:rPr>
          </w:pPr>
          <w:hyperlink w:anchor="_Toc137477780" w:history="1">
            <w:r w:rsidRPr="00615E68">
              <w:rPr>
                <w:rStyle w:val="Hyperlink"/>
                <w:noProof/>
              </w:rPr>
              <w:t>3</w:t>
            </w:r>
            <w:r>
              <w:rPr>
                <w:rFonts w:asciiTheme="minorHAnsi" w:hAnsiTheme="minorHAnsi" w:cstheme="minorBidi"/>
                <w:noProof/>
                <w:kern w:val="2"/>
                <w:sz w:val="22"/>
                <w:szCs w:val="22"/>
                <w:lang w:val="en-GB"/>
                <w14:ligatures w14:val="standardContextual"/>
              </w:rPr>
              <w:tab/>
            </w:r>
            <w:r w:rsidRPr="00615E68">
              <w:rPr>
                <w:rStyle w:val="Hyperlink"/>
                <w:noProof/>
              </w:rPr>
              <w:t>Conclusion</w:t>
            </w:r>
            <w:r>
              <w:rPr>
                <w:noProof/>
                <w:webHidden/>
              </w:rPr>
              <w:tab/>
            </w:r>
            <w:r>
              <w:rPr>
                <w:noProof/>
                <w:webHidden/>
              </w:rPr>
              <w:fldChar w:fldCharType="begin"/>
            </w:r>
            <w:r>
              <w:rPr>
                <w:noProof/>
                <w:webHidden/>
              </w:rPr>
              <w:instrText xml:space="preserve"> PAGEREF _Toc137477780 \h </w:instrText>
            </w:r>
            <w:r>
              <w:rPr>
                <w:noProof/>
                <w:webHidden/>
              </w:rPr>
            </w:r>
            <w:r>
              <w:rPr>
                <w:noProof/>
                <w:webHidden/>
              </w:rPr>
              <w:fldChar w:fldCharType="separate"/>
            </w:r>
            <w:r>
              <w:rPr>
                <w:noProof/>
                <w:webHidden/>
              </w:rPr>
              <w:t>6</w:t>
            </w:r>
            <w:r>
              <w:rPr>
                <w:noProof/>
                <w:webHidden/>
              </w:rPr>
              <w:fldChar w:fldCharType="end"/>
            </w:r>
          </w:hyperlink>
        </w:p>
        <w:p w14:paraId="6B456C98" w14:textId="0116B792" w:rsidR="005414B2" w:rsidRDefault="005414B2">
          <w:pPr>
            <w:pStyle w:val="TOC1"/>
            <w:tabs>
              <w:tab w:val="left" w:pos="440"/>
              <w:tab w:val="right" w:leader="dot" w:pos="9016"/>
            </w:tabs>
            <w:rPr>
              <w:rFonts w:asciiTheme="minorHAnsi" w:hAnsiTheme="minorHAnsi" w:cstheme="minorBidi"/>
              <w:noProof/>
              <w:kern w:val="2"/>
              <w:sz w:val="22"/>
              <w:szCs w:val="22"/>
              <w:lang w:val="en-GB"/>
              <w14:ligatures w14:val="standardContextual"/>
            </w:rPr>
          </w:pPr>
          <w:hyperlink w:anchor="_Toc137477781" w:history="1">
            <w:r w:rsidRPr="00615E68">
              <w:rPr>
                <w:rStyle w:val="Hyperlink"/>
                <w:noProof/>
              </w:rPr>
              <w:t>4</w:t>
            </w:r>
            <w:r>
              <w:rPr>
                <w:rFonts w:asciiTheme="minorHAnsi" w:hAnsiTheme="minorHAnsi" w:cstheme="minorBidi"/>
                <w:noProof/>
                <w:kern w:val="2"/>
                <w:sz w:val="22"/>
                <w:szCs w:val="22"/>
                <w:lang w:val="en-GB"/>
                <w14:ligatures w14:val="standardContextual"/>
              </w:rPr>
              <w:tab/>
            </w:r>
            <w:r w:rsidRPr="00615E68">
              <w:rPr>
                <w:rStyle w:val="Hyperlink"/>
                <w:noProof/>
              </w:rPr>
              <w:t>Introduction to Changemakers</w:t>
            </w:r>
            <w:r>
              <w:rPr>
                <w:noProof/>
                <w:webHidden/>
              </w:rPr>
              <w:tab/>
            </w:r>
            <w:r>
              <w:rPr>
                <w:noProof/>
                <w:webHidden/>
              </w:rPr>
              <w:fldChar w:fldCharType="begin"/>
            </w:r>
            <w:r>
              <w:rPr>
                <w:noProof/>
                <w:webHidden/>
              </w:rPr>
              <w:instrText xml:space="preserve"> PAGEREF _Toc137477781 \h </w:instrText>
            </w:r>
            <w:r>
              <w:rPr>
                <w:noProof/>
                <w:webHidden/>
              </w:rPr>
            </w:r>
            <w:r>
              <w:rPr>
                <w:noProof/>
                <w:webHidden/>
              </w:rPr>
              <w:fldChar w:fldCharType="separate"/>
            </w:r>
            <w:r>
              <w:rPr>
                <w:noProof/>
                <w:webHidden/>
              </w:rPr>
              <w:t>7</w:t>
            </w:r>
            <w:r>
              <w:rPr>
                <w:noProof/>
                <w:webHidden/>
              </w:rPr>
              <w:fldChar w:fldCharType="end"/>
            </w:r>
          </w:hyperlink>
        </w:p>
        <w:p w14:paraId="6163EB5E" w14:textId="17F1C326" w:rsidR="005414B2" w:rsidRDefault="005414B2">
          <w:pPr>
            <w:pStyle w:val="TOC2"/>
            <w:tabs>
              <w:tab w:val="left" w:pos="880"/>
              <w:tab w:val="right" w:leader="dot" w:pos="9016"/>
            </w:tabs>
            <w:rPr>
              <w:rFonts w:asciiTheme="minorHAnsi" w:hAnsiTheme="minorHAnsi" w:cstheme="minorBidi"/>
              <w:noProof/>
              <w:kern w:val="2"/>
              <w:sz w:val="22"/>
              <w:szCs w:val="22"/>
              <w:lang w:val="en-GB"/>
              <w14:ligatures w14:val="standardContextual"/>
            </w:rPr>
          </w:pPr>
          <w:hyperlink w:anchor="_Toc137477782" w:history="1">
            <w:r w:rsidRPr="00615E68">
              <w:rPr>
                <w:rStyle w:val="Hyperlink"/>
                <w:noProof/>
              </w:rPr>
              <w:t>4.1</w:t>
            </w:r>
            <w:r>
              <w:rPr>
                <w:rFonts w:asciiTheme="minorHAnsi" w:hAnsiTheme="minorHAnsi" w:cstheme="minorBidi"/>
                <w:noProof/>
                <w:kern w:val="2"/>
                <w:sz w:val="22"/>
                <w:szCs w:val="22"/>
                <w:lang w:val="en-GB"/>
                <w14:ligatures w14:val="standardContextual"/>
              </w:rPr>
              <w:tab/>
            </w:r>
            <w:r w:rsidRPr="00615E68">
              <w:rPr>
                <w:rStyle w:val="Hyperlink"/>
                <w:noProof/>
              </w:rPr>
              <w:t>Positive attributes of Changemakers</w:t>
            </w:r>
            <w:r>
              <w:rPr>
                <w:noProof/>
                <w:webHidden/>
              </w:rPr>
              <w:tab/>
            </w:r>
            <w:r>
              <w:rPr>
                <w:noProof/>
                <w:webHidden/>
              </w:rPr>
              <w:fldChar w:fldCharType="begin"/>
            </w:r>
            <w:r>
              <w:rPr>
                <w:noProof/>
                <w:webHidden/>
              </w:rPr>
              <w:instrText xml:space="preserve"> PAGEREF _Toc137477782 \h </w:instrText>
            </w:r>
            <w:r>
              <w:rPr>
                <w:noProof/>
                <w:webHidden/>
              </w:rPr>
            </w:r>
            <w:r>
              <w:rPr>
                <w:noProof/>
                <w:webHidden/>
              </w:rPr>
              <w:fldChar w:fldCharType="separate"/>
            </w:r>
            <w:r>
              <w:rPr>
                <w:noProof/>
                <w:webHidden/>
              </w:rPr>
              <w:t>8</w:t>
            </w:r>
            <w:r>
              <w:rPr>
                <w:noProof/>
                <w:webHidden/>
              </w:rPr>
              <w:fldChar w:fldCharType="end"/>
            </w:r>
          </w:hyperlink>
        </w:p>
        <w:p w14:paraId="51496192" w14:textId="2585E2EF" w:rsidR="005414B2" w:rsidRDefault="005414B2">
          <w:pPr>
            <w:pStyle w:val="TOC2"/>
            <w:tabs>
              <w:tab w:val="left" w:pos="880"/>
              <w:tab w:val="right" w:leader="dot" w:pos="9016"/>
            </w:tabs>
            <w:rPr>
              <w:rFonts w:asciiTheme="minorHAnsi" w:hAnsiTheme="minorHAnsi" w:cstheme="minorBidi"/>
              <w:noProof/>
              <w:kern w:val="2"/>
              <w:sz w:val="22"/>
              <w:szCs w:val="22"/>
              <w:lang w:val="en-GB"/>
              <w14:ligatures w14:val="standardContextual"/>
            </w:rPr>
          </w:pPr>
          <w:hyperlink w:anchor="_Toc137477783" w:history="1">
            <w:r w:rsidRPr="00615E68">
              <w:rPr>
                <w:rStyle w:val="Hyperlink"/>
                <w:noProof/>
              </w:rPr>
              <w:t>4.2</w:t>
            </w:r>
            <w:r>
              <w:rPr>
                <w:rFonts w:asciiTheme="minorHAnsi" w:hAnsiTheme="minorHAnsi" w:cstheme="minorBidi"/>
                <w:noProof/>
                <w:kern w:val="2"/>
                <w:sz w:val="22"/>
                <w:szCs w:val="22"/>
                <w:lang w:val="en-GB"/>
                <w14:ligatures w14:val="standardContextual"/>
              </w:rPr>
              <w:tab/>
            </w:r>
            <w:r w:rsidRPr="00615E68">
              <w:rPr>
                <w:rStyle w:val="Hyperlink"/>
                <w:noProof/>
              </w:rPr>
              <w:t>Examples of Changemakers</w:t>
            </w:r>
            <w:r>
              <w:rPr>
                <w:noProof/>
                <w:webHidden/>
              </w:rPr>
              <w:tab/>
            </w:r>
            <w:r>
              <w:rPr>
                <w:noProof/>
                <w:webHidden/>
              </w:rPr>
              <w:fldChar w:fldCharType="begin"/>
            </w:r>
            <w:r>
              <w:rPr>
                <w:noProof/>
                <w:webHidden/>
              </w:rPr>
              <w:instrText xml:space="preserve"> PAGEREF _Toc137477783 \h </w:instrText>
            </w:r>
            <w:r>
              <w:rPr>
                <w:noProof/>
                <w:webHidden/>
              </w:rPr>
            </w:r>
            <w:r>
              <w:rPr>
                <w:noProof/>
                <w:webHidden/>
              </w:rPr>
              <w:fldChar w:fldCharType="separate"/>
            </w:r>
            <w:r>
              <w:rPr>
                <w:noProof/>
                <w:webHidden/>
              </w:rPr>
              <w:t>8</w:t>
            </w:r>
            <w:r>
              <w:rPr>
                <w:noProof/>
                <w:webHidden/>
              </w:rPr>
              <w:fldChar w:fldCharType="end"/>
            </w:r>
          </w:hyperlink>
        </w:p>
        <w:p w14:paraId="0730F183" w14:textId="7DF116A7" w:rsidR="005414B2" w:rsidRDefault="005414B2">
          <w:pPr>
            <w:pStyle w:val="TOC2"/>
            <w:tabs>
              <w:tab w:val="left" w:pos="880"/>
              <w:tab w:val="right" w:leader="dot" w:pos="9016"/>
            </w:tabs>
            <w:rPr>
              <w:rFonts w:asciiTheme="minorHAnsi" w:hAnsiTheme="minorHAnsi" w:cstheme="minorBidi"/>
              <w:noProof/>
              <w:kern w:val="2"/>
              <w:sz w:val="22"/>
              <w:szCs w:val="22"/>
              <w:lang w:val="en-GB"/>
              <w14:ligatures w14:val="standardContextual"/>
            </w:rPr>
          </w:pPr>
          <w:hyperlink w:anchor="_Toc137477784" w:history="1">
            <w:r w:rsidRPr="00615E68">
              <w:rPr>
                <w:rStyle w:val="Hyperlink"/>
                <w:noProof/>
              </w:rPr>
              <w:t>4.3</w:t>
            </w:r>
            <w:r>
              <w:rPr>
                <w:rFonts w:asciiTheme="minorHAnsi" w:hAnsiTheme="minorHAnsi" w:cstheme="minorBidi"/>
                <w:noProof/>
                <w:kern w:val="2"/>
                <w:sz w:val="22"/>
                <w:szCs w:val="22"/>
                <w:lang w:val="en-GB"/>
                <w14:ligatures w14:val="standardContextual"/>
              </w:rPr>
              <w:tab/>
            </w:r>
            <w:r w:rsidRPr="00615E68">
              <w:rPr>
                <w:rStyle w:val="Hyperlink"/>
                <w:noProof/>
              </w:rPr>
              <w:t>How are we all Changemakers?</w:t>
            </w:r>
            <w:r>
              <w:rPr>
                <w:noProof/>
                <w:webHidden/>
              </w:rPr>
              <w:tab/>
            </w:r>
            <w:r>
              <w:rPr>
                <w:noProof/>
                <w:webHidden/>
              </w:rPr>
              <w:fldChar w:fldCharType="begin"/>
            </w:r>
            <w:r>
              <w:rPr>
                <w:noProof/>
                <w:webHidden/>
              </w:rPr>
              <w:instrText xml:space="preserve"> PAGEREF _Toc137477784 \h </w:instrText>
            </w:r>
            <w:r>
              <w:rPr>
                <w:noProof/>
                <w:webHidden/>
              </w:rPr>
            </w:r>
            <w:r>
              <w:rPr>
                <w:noProof/>
                <w:webHidden/>
              </w:rPr>
              <w:fldChar w:fldCharType="separate"/>
            </w:r>
            <w:r>
              <w:rPr>
                <w:noProof/>
                <w:webHidden/>
              </w:rPr>
              <w:t>8</w:t>
            </w:r>
            <w:r>
              <w:rPr>
                <w:noProof/>
                <w:webHidden/>
              </w:rPr>
              <w:fldChar w:fldCharType="end"/>
            </w:r>
          </w:hyperlink>
        </w:p>
        <w:p w14:paraId="7BADEF66" w14:textId="1A808D7A" w:rsidR="005414B2" w:rsidRDefault="005414B2">
          <w:pPr>
            <w:pStyle w:val="TOC2"/>
            <w:tabs>
              <w:tab w:val="left" w:pos="880"/>
              <w:tab w:val="right" w:leader="dot" w:pos="9016"/>
            </w:tabs>
            <w:rPr>
              <w:rFonts w:asciiTheme="minorHAnsi" w:hAnsiTheme="minorHAnsi" w:cstheme="minorBidi"/>
              <w:noProof/>
              <w:kern w:val="2"/>
              <w:sz w:val="22"/>
              <w:szCs w:val="22"/>
              <w:lang w:val="en-GB"/>
              <w14:ligatures w14:val="standardContextual"/>
            </w:rPr>
          </w:pPr>
          <w:hyperlink w:anchor="_Toc137477785" w:history="1">
            <w:r w:rsidRPr="00615E68">
              <w:rPr>
                <w:rStyle w:val="Hyperlink"/>
                <w:noProof/>
              </w:rPr>
              <w:t>4.4</w:t>
            </w:r>
            <w:r>
              <w:rPr>
                <w:rFonts w:asciiTheme="minorHAnsi" w:hAnsiTheme="minorHAnsi" w:cstheme="minorBidi"/>
                <w:noProof/>
                <w:kern w:val="2"/>
                <w:sz w:val="22"/>
                <w:szCs w:val="22"/>
                <w:lang w:val="en-GB"/>
                <w14:ligatures w14:val="standardContextual"/>
              </w:rPr>
              <w:tab/>
            </w:r>
            <w:r w:rsidRPr="00615E68">
              <w:rPr>
                <w:rStyle w:val="Hyperlink"/>
                <w:noProof/>
              </w:rPr>
              <w:t>Various types of changemakers and self-assessment</w:t>
            </w:r>
            <w:r>
              <w:rPr>
                <w:noProof/>
                <w:webHidden/>
              </w:rPr>
              <w:tab/>
            </w:r>
            <w:r>
              <w:rPr>
                <w:noProof/>
                <w:webHidden/>
              </w:rPr>
              <w:fldChar w:fldCharType="begin"/>
            </w:r>
            <w:r>
              <w:rPr>
                <w:noProof/>
                <w:webHidden/>
              </w:rPr>
              <w:instrText xml:space="preserve"> PAGEREF _Toc137477785 \h </w:instrText>
            </w:r>
            <w:r>
              <w:rPr>
                <w:noProof/>
                <w:webHidden/>
              </w:rPr>
            </w:r>
            <w:r>
              <w:rPr>
                <w:noProof/>
                <w:webHidden/>
              </w:rPr>
              <w:fldChar w:fldCharType="separate"/>
            </w:r>
            <w:r>
              <w:rPr>
                <w:noProof/>
                <w:webHidden/>
              </w:rPr>
              <w:t>8</w:t>
            </w:r>
            <w:r>
              <w:rPr>
                <w:noProof/>
                <w:webHidden/>
              </w:rPr>
              <w:fldChar w:fldCharType="end"/>
            </w:r>
          </w:hyperlink>
        </w:p>
        <w:p w14:paraId="5AC620D4" w14:textId="1F47C495" w:rsidR="005414B2" w:rsidRDefault="005414B2">
          <w:pPr>
            <w:pStyle w:val="TOC3"/>
            <w:tabs>
              <w:tab w:val="left" w:pos="880"/>
              <w:tab w:val="right" w:leader="dot" w:pos="9016"/>
            </w:tabs>
            <w:rPr>
              <w:rFonts w:asciiTheme="minorHAnsi" w:hAnsiTheme="minorHAnsi" w:cstheme="minorBidi"/>
              <w:noProof/>
              <w:kern w:val="2"/>
              <w:sz w:val="22"/>
              <w:szCs w:val="22"/>
              <w:lang w:val="en-GB"/>
              <w14:ligatures w14:val="standardContextual"/>
            </w:rPr>
          </w:pPr>
          <w:hyperlink w:anchor="_Toc137477786" w:history="1">
            <w:r w:rsidRPr="00615E68">
              <w:rPr>
                <w:rStyle w:val="Hyperlink"/>
                <w:noProof/>
              </w:rPr>
              <w:t>5</w:t>
            </w:r>
            <w:r>
              <w:rPr>
                <w:rFonts w:asciiTheme="minorHAnsi" w:hAnsiTheme="minorHAnsi" w:cstheme="minorBidi"/>
                <w:noProof/>
                <w:kern w:val="2"/>
                <w:sz w:val="22"/>
                <w:szCs w:val="22"/>
                <w:lang w:val="en-GB"/>
                <w14:ligatures w14:val="standardContextual"/>
              </w:rPr>
              <w:tab/>
            </w:r>
            <w:r w:rsidRPr="00615E68">
              <w:rPr>
                <w:rStyle w:val="Hyperlink"/>
                <w:noProof/>
              </w:rPr>
              <w:t>Conclusion</w:t>
            </w:r>
            <w:r>
              <w:rPr>
                <w:noProof/>
                <w:webHidden/>
              </w:rPr>
              <w:tab/>
            </w:r>
            <w:r>
              <w:rPr>
                <w:noProof/>
                <w:webHidden/>
              </w:rPr>
              <w:fldChar w:fldCharType="begin"/>
            </w:r>
            <w:r>
              <w:rPr>
                <w:noProof/>
                <w:webHidden/>
              </w:rPr>
              <w:instrText xml:space="preserve"> PAGEREF _Toc137477786 \h </w:instrText>
            </w:r>
            <w:r>
              <w:rPr>
                <w:noProof/>
                <w:webHidden/>
              </w:rPr>
            </w:r>
            <w:r>
              <w:rPr>
                <w:noProof/>
                <w:webHidden/>
              </w:rPr>
              <w:fldChar w:fldCharType="separate"/>
            </w:r>
            <w:r>
              <w:rPr>
                <w:noProof/>
                <w:webHidden/>
              </w:rPr>
              <w:t>9</w:t>
            </w:r>
            <w:r>
              <w:rPr>
                <w:noProof/>
                <w:webHidden/>
              </w:rPr>
              <w:fldChar w:fldCharType="end"/>
            </w:r>
          </w:hyperlink>
        </w:p>
        <w:p w14:paraId="5F1E3D3C" w14:textId="7DE639C2" w:rsidR="005412F1" w:rsidRDefault="005412F1">
          <w:r>
            <w:rPr>
              <w:b/>
              <w:bCs/>
              <w:noProof/>
            </w:rPr>
            <w:fldChar w:fldCharType="end"/>
          </w:r>
        </w:p>
      </w:sdtContent>
    </w:sdt>
    <w:p w14:paraId="62211962" w14:textId="77777777" w:rsidR="005C5E8C" w:rsidRDefault="005C5E8C" w:rsidP="005412F1">
      <w:pPr>
        <w:pStyle w:val="paragraph"/>
        <w:rPr>
          <w:rStyle w:val="eop"/>
          <w:rFonts w:ascii="Sitka Heading" w:eastAsiaTheme="majorEastAsia" w:hAnsi="Sitka Heading" w:cstheme="minorHAnsi"/>
          <w:sz w:val="36"/>
          <w:szCs w:val="36"/>
        </w:rPr>
      </w:pPr>
    </w:p>
    <w:p w14:paraId="2FD18519" w14:textId="77777777" w:rsidR="005C5E8C" w:rsidRDefault="005C5E8C" w:rsidP="005412F1">
      <w:pPr>
        <w:pStyle w:val="paragraph"/>
        <w:rPr>
          <w:rStyle w:val="eop"/>
          <w:rFonts w:ascii="Sitka Heading" w:eastAsiaTheme="majorEastAsia" w:hAnsi="Sitka Heading" w:cstheme="minorHAnsi"/>
          <w:sz w:val="36"/>
          <w:szCs w:val="36"/>
        </w:rPr>
      </w:pPr>
    </w:p>
    <w:p w14:paraId="3FE65EF9" w14:textId="10E654D6" w:rsidR="005C5E8C" w:rsidRPr="007E588A" w:rsidRDefault="00402327" w:rsidP="005412F1">
      <w:pPr>
        <w:rPr>
          <w:rStyle w:val="eop"/>
          <w:rFonts w:ascii="Sitka Heading" w:eastAsiaTheme="majorEastAsia" w:hAnsi="Sitka Heading" w:cstheme="minorHAnsi"/>
          <w:kern w:val="0"/>
          <w:sz w:val="36"/>
          <w:szCs w:val="36"/>
          <w:lang w:eastAsia="zh-CN"/>
          <w14:ligatures w14:val="none"/>
        </w:rPr>
      </w:pPr>
      <w:r>
        <w:rPr>
          <w:rStyle w:val="eop"/>
          <w:rFonts w:ascii="Sitka Heading" w:eastAsiaTheme="majorEastAsia" w:hAnsi="Sitka Heading" w:cstheme="minorHAnsi"/>
          <w:sz w:val="36"/>
          <w:szCs w:val="36"/>
        </w:rPr>
        <w:br w:type="page"/>
      </w:r>
    </w:p>
    <w:p w14:paraId="48FE934B" w14:textId="6AFC2609" w:rsidR="005C5E8C" w:rsidRPr="00AB04DC" w:rsidRDefault="00CE6D5E" w:rsidP="0051108B">
      <w:pPr>
        <w:pStyle w:val="Heading1"/>
      </w:pPr>
      <w:bookmarkStart w:id="0" w:name="_Toc137477773"/>
      <w:r w:rsidRPr="00AB04DC">
        <w:lastRenderedPageBreak/>
        <w:t xml:space="preserve">Introduction </w:t>
      </w:r>
      <w:r w:rsidR="00F05CDE" w:rsidRPr="00AB04DC">
        <w:t>to Innovation</w:t>
      </w:r>
      <w:bookmarkEnd w:id="0"/>
    </w:p>
    <w:p w14:paraId="0E8ADAA6" w14:textId="77777777" w:rsidR="00490D72" w:rsidRPr="00490D72" w:rsidRDefault="00490D72" w:rsidP="005412F1">
      <w:pPr>
        <w:rPr>
          <w:lang w:val="en-US"/>
        </w:rPr>
      </w:pPr>
    </w:p>
    <w:p w14:paraId="7AF41B9E" w14:textId="6020C518" w:rsidR="00CE6D5E" w:rsidRPr="00CE6D5E" w:rsidRDefault="00CE6D5E" w:rsidP="005412F1">
      <w:pPr>
        <w:rPr>
          <w:lang w:val="en-US"/>
        </w:rPr>
      </w:pPr>
      <w:r>
        <w:rPr>
          <w:lang w:val="en-US"/>
        </w:rPr>
        <w:t>The world around us is filled with innovation, in the course of this journal I will be explaining what innovation is to me, reviewing my experience</w:t>
      </w:r>
      <w:r w:rsidR="001E221A">
        <w:rPr>
          <w:lang w:val="en-US"/>
        </w:rPr>
        <w:t>, how we can generate new ideas</w:t>
      </w:r>
      <w:r w:rsidR="0032098F">
        <w:rPr>
          <w:lang w:val="en-US"/>
        </w:rPr>
        <w:t xml:space="preserve"> using AI and</w:t>
      </w:r>
      <w:r w:rsidR="001E221A">
        <w:rPr>
          <w:lang w:val="en-US"/>
        </w:rPr>
        <w:t xml:space="preserve"> boost the innovative process,</w:t>
      </w:r>
      <w:r w:rsidR="00BC0F0F">
        <w:rPr>
          <w:lang w:val="en-US"/>
        </w:rPr>
        <w:t xml:space="preserve"> the</w:t>
      </w:r>
      <w:r w:rsidR="001E221A">
        <w:rPr>
          <w:lang w:val="en-US"/>
        </w:rPr>
        <w:t xml:space="preserve"> wider impact of innovation</w:t>
      </w:r>
      <w:r w:rsidR="00BC0F0F">
        <w:rPr>
          <w:lang w:val="en-US"/>
        </w:rPr>
        <w:t>/change</w:t>
      </w:r>
      <w:r w:rsidR="001E221A">
        <w:rPr>
          <w:lang w:val="en-US"/>
        </w:rPr>
        <w:t xml:space="preserve"> and how this has affected me in my personal </w:t>
      </w:r>
      <w:r w:rsidR="0032098F">
        <w:rPr>
          <w:lang w:val="en-US"/>
        </w:rPr>
        <w:t xml:space="preserve">life </w:t>
      </w:r>
      <w:r w:rsidR="001E221A">
        <w:rPr>
          <w:lang w:val="en-US"/>
        </w:rPr>
        <w:t>and professional career</w:t>
      </w:r>
      <w:r w:rsidR="0032098F">
        <w:rPr>
          <w:lang w:val="en-US"/>
        </w:rPr>
        <w:t>,</w:t>
      </w:r>
      <w:r w:rsidR="00402327">
        <w:rPr>
          <w:lang w:val="en-US"/>
        </w:rPr>
        <w:t xml:space="preserve"> I will be showing how our economy and social lives are impacted </w:t>
      </w:r>
      <w:r w:rsidR="00C40D28">
        <w:rPr>
          <w:lang w:val="en-US"/>
        </w:rPr>
        <w:t>with the fluctuation of</w:t>
      </w:r>
      <w:r w:rsidR="00402327">
        <w:rPr>
          <w:lang w:val="en-US"/>
        </w:rPr>
        <w:t xml:space="preserve"> </w:t>
      </w:r>
      <w:r w:rsidR="00490D72">
        <w:rPr>
          <w:lang w:val="en-US"/>
        </w:rPr>
        <w:t>developments</w:t>
      </w:r>
      <w:r w:rsidR="00811F68">
        <w:rPr>
          <w:lang w:val="en-US"/>
        </w:rPr>
        <w:t xml:space="preserve"> and</w:t>
      </w:r>
      <w:r w:rsidR="00956D09">
        <w:rPr>
          <w:lang w:val="en-US"/>
        </w:rPr>
        <w:t xml:space="preserve"> economical seasons</w:t>
      </w:r>
      <w:r w:rsidR="00402327">
        <w:rPr>
          <w:lang w:val="en-US"/>
        </w:rPr>
        <w:t>.</w:t>
      </w:r>
    </w:p>
    <w:p w14:paraId="75ED09F9" w14:textId="6F514EE9" w:rsidR="001A237A" w:rsidRDefault="00402327" w:rsidP="005412F1">
      <w:r>
        <w:br w:type="page"/>
      </w:r>
    </w:p>
    <w:p w14:paraId="7743DCF1" w14:textId="79A572DA" w:rsidR="005047A4" w:rsidRDefault="005047A4" w:rsidP="0051108B">
      <w:pPr>
        <w:pStyle w:val="Heading2"/>
      </w:pPr>
      <w:bookmarkStart w:id="1" w:name="_Toc137477774"/>
      <w:r w:rsidRPr="00BC0F0F">
        <w:lastRenderedPageBreak/>
        <w:t xml:space="preserve">What is </w:t>
      </w:r>
      <w:r w:rsidR="00282326" w:rsidRPr="00BC0F0F">
        <w:t>Innovation?</w:t>
      </w:r>
      <w:bookmarkEnd w:id="1"/>
    </w:p>
    <w:p w14:paraId="4A854BD9" w14:textId="77777777" w:rsidR="005412F1" w:rsidRPr="005412F1" w:rsidRDefault="005412F1" w:rsidP="005412F1">
      <w:pPr>
        <w:rPr>
          <w:lang w:val="en-US"/>
        </w:rPr>
      </w:pPr>
    </w:p>
    <w:p w14:paraId="13062C01" w14:textId="3054DBD9" w:rsidR="00814B77" w:rsidRDefault="005047A4" w:rsidP="005412F1">
      <w:pPr>
        <w:rPr>
          <w:lang w:val="en-US"/>
        </w:rPr>
      </w:pPr>
      <w:r w:rsidRPr="00C97475">
        <w:rPr>
          <w:lang w:val="en-US"/>
        </w:rPr>
        <w:t>Innovation is the development of a system or process that advances current technologies or creates a new solution to improve process</w:t>
      </w:r>
      <w:r w:rsidR="000B1346">
        <w:rPr>
          <w:lang w:val="en-US"/>
        </w:rPr>
        <w:t>es</w:t>
      </w:r>
      <w:r w:rsidRPr="00C97475">
        <w:rPr>
          <w:lang w:val="en-US"/>
        </w:rPr>
        <w:t xml:space="preserve">. </w:t>
      </w:r>
      <w:r w:rsidR="000B1346">
        <w:rPr>
          <w:lang w:val="en-US"/>
        </w:rPr>
        <w:t xml:space="preserve"> </w:t>
      </w:r>
      <w:r w:rsidRPr="00C97475">
        <w:rPr>
          <w:lang w:val="en-US"/>
        </w:rPr>
        <w:t>Innovation can be a small change to a global shift</w:t>
      </w:r>
      <w:r w:rsidR="000B1346">
        <w:rPr>
          <w:lang w:val="en-US"/>
        </w:rPr>
        <w:t>,</w:t>
      </w:r>
      <w:r w:rsidR="00BC0F0F">
        <w:rPr>
          <w:lang w:val="en-US"/>
        </w:rPr>
        <w:t xml:space="preserve"> there are three</w:t>
      </w:r>
      <w:r w:rsidR="00784047">
        <w:rPr>
          <w:lang w:val="en-US"/>
        </w:rPr>
        <w:t xml:space="preserve"> main</w:t>
      </w:r>
      <w:r w:rsidR="00BC0F0F">
        <w:rPr>
          <w:lang w:val="en-US"/>
        </w:rPr>
        <w:t xml:space="preserve"> types of </w:t>
      </w:r>
      <w:r w:rsidR="00814B77">
        <w:rPr>
          <w:lang w:val="en-US"/>
        </w:rPr>
        <w:t>innovation:</w:t>
      </w:r>
      <w:r w:rsidR="00BC0F0F">
        <w:rPr>
          <w:lang w:val="en-US"/>
        </w:rPr>
        <w:t xml:space="preserve"> product, process, and business model</w:t>
      </w:r>
      <w:r w:rsidR="000B1346">
        <w:rPr>
          <w:lang w:val="en-US"/>
        </w:rPr>
        <w:t>s</w:t>
      </w:r>
      <w:r w:rsidR="00814B77">
        <w:rPr>
          <w:lang w:val="en-US"/>
        </w:rPr>
        <w:t>,</w:t>
      </w:r>
      <w:r w:rsidR="00BC0F0F">
        <w:rPr>
          <w:lang w:val="en-US"/>
        </w:rPr>
        <w:t xml:space="preserve"> </w:t>
      </w:r>
      <w:r w:rsidR="000B1346">
        <w:rPr>
          <w:lang w:val="en-US"/>
        </w:rPr>
        <w:t xml:space="preserve">with the aim at satisfying desirability, </w:t>
      </w:r>
      <w:r w:rsidR="00402327">
        <w:rPr>
          <w:lang w:val="en-US"/>
        </w:rPr>
        <w:t>feasibility,</w:t>
      </w:r>
      <w:r w:rsidR="000B1346">
        <w:rPr>
          <w:lang w:val="en-US"/>
        </w:rPr>
        <w:t xml:space="preserve"> and viability.</w:t>
      </w:r>
      <w:r w:rsidR="00B14AEB">
        <w:rPr>
          <w:lang w:val="en-US"/>
        </w:rPr>
        <w:t xml:space="preserve">  </w:t>
      </w:r>
    </w:p>
    <w:p w14:paraId="0AC75F85" w14:textId="77777777" w:rsidR="0032098F" w:rsidRDefault="0032098F" w:rsidP="005412F1">
      <w:pPr>
        <w:rPr>
          <w:lang w:val="en-US"/>
        </w:rPr>
      </w:pPr>
    </w:p>
    <w:p w14:paraId="36752FC1" w14:textId="158E0B8C" w:rsidR="0032098F" w:rsidRDefault="0032098F" w:rsidP="0051108B">
      <w:pPr>
        <w:pStyle w:val="Heading2"/>
      </w:pPr>
      <w:bookmarkStart w:id="2" w:name="_Toc137477775"/>
      <w:r w:rsidRPr="00C97475">
        <w:t>Innovation</w:t>
      </w:r>
      <w:r w:rsidR="003E3355">
        <w:t xml:space="preserve"> and me</w:t>
      </w:r>
      <w:bookmarkEnd w:id="2"/>
      <w:r w:rsidRPr="00C97475">
        <w:t xml:space="preserve"> </w:t>
      </w:r>
    </w:p>
    <w:p w14:paraId="6FC47B53" w14:textId="77777777" w:rsidR="005412F1" w:rsidRPr="005412F1" w:rsidRDefault="005412F1" w:rsidP="005412F1">
      <w:pPr>
        <w:rPr>
          <w:lang w:val="en-US"/>
        </w:rPr>
      </w:pPr>
    </w:p>
    <w:p w14:paraId="48B5CBEA" w14:textId="78A920BF" w:rsidR="0032098F" w:rsidRDefault="0032098F" w:rsidP="005412F1">
      <w:pPr>
        <w:rPr>
          <w:lang w:val="en-US"/>
        </w:rPr>
      </w:pPr>
      <w:r>
        <w:rPr>
          <w:lang w:val="en-US"/>
        </w:rPr>
        <w:t>I have witnessed innovation working for an engineering company and seen the impact of innovation towards advancing processes and</w:t>
      </w:r>
      <w:r w:rsidR="00C40D28">
        <w:rPr>
          <w:lang w:val="en-US"/>
        </w:rPr>
        <w:t xml:space="preserve"> working</w:t>
      </w:r>
      <w:r>
        <w:rPr>
          <w:lang w:val="en-US"/>
        </w:rPr>
        <w:t xml:space="preserve"> culture, the innovation in question was a c</w:t>
      </w:r>
      <w:r w:rsidRPr="00C97475">
        <w:rPr>
          <w:lang w:val="en-US"/>
        </w:rPr>
        <w:t>omputer program utilizing material</w:t>
      </w:r>
      <w:r>
        <w:rPr>
          <w:lang w:val="en-US"/>
        </w:rPr>
        <w:t>s</w:t>
      </w:r>
      <w:r w:rsidRPr="00C97475">
        <w:rPr>
          <w:lang w:val="en-US"/>
        </w:rPr>
        <w:t xml:space="preserve"> to reduce waste</w:t>
      </w:r>
      <w:r>
        <w:rPr>
          <w:lang w:val="en-US"/>
        </w:rPr>
        <w:t xml:space="preserve"> and improve productivity while cataloging stock.</w:t>
      </w:r>
    </w:p>
    <w:p w14:paraId="245AA441" w14:textId="77777777" w:rsidR="003E3355" w:rsidRDefault="003E3355" w:rsidP="005412F1">
      <w:pPr>
        <w:rPr>
          <w:lang w:val="en-US"/>
        </w:rPr>
      </w:pPr>
    </w:p>
    <w:p w14:paraId="214E05A4" w14:textId="77777777" w:rsidR="003E3355" w:rsidRDefault="003E3355" w:rsidP="0051108B">
      <w:pPr>
        <w:pStyle w:val="Heading2"/>
      </w:pPr>
      <w:bookmarkStart w:id="3" w:name="_Toc137477776"/>
      <w:r w:rsidRPr="00C97475">
        <w:t>Impact of Innovation</w:t>
      </w:r>
      <w:r>
        <w:t xml:space="preserve"> in society</w:t>
      </w:r>
      <w:bookmarkEnd w:id="3"/>
      <w:r>
        <w:t xml:space="preserve"> </w:t>
      </w:r>
    </w:p>
    <w:p w14:paraId="35919A49" w14:textId="77777777" w:rsidR="005412F1" w:rsidRPr="005412F1" w:rsidRDefault="005412F1" w:rsidP="005412F1">
      <w:pPr>
        <w:rPr>
          <w:lang w:val="en-US"/>
        </w:rPr>
      </w:pPr>
    </w:p>
    <w:p w14:paraId="493B25D7" w14:textId="0B6FDF50" w:rsidR="003E3355" w:rsidRDefault="00784047" w:rsidP="005412F1">
      <w:pPr>
        <w:rPr>
          <w:lang w:val="en-US"/>
        </w:rPr>
      </w:pPr>
      <w:r>
        <w:rPr>
          <w:lang w:val="en-US"/>
        </w:rPr>
        <w:t>The way innovative advancements intertwine into society is quite interesting</w:t>
      </w:r>
      <w:r w:rsidR="005E7B32">
        <w:rPr>
          <w:lang w:val="en-US"/>
        </w:rPr>
        <w:t>,</w:t>
      </w:r>
      <w:r w:rsidR="00811F68">
        <w:rPr>
          <w:lang w:val="en-US"/>
        </w:rPr>
        <w:t xml:space="preserve"> an aspect of this resonated with me,</w:t>
      </w:r>
      <w:r w:rsidR="003E3355">
        <w:rPr>
          <w:lang w:val="en-US"/>
        </w:rPr>
        <w:t xml:space="preserve"> the more the innovation was misunderstood or </w:t>
      </w:r>
      <w:r w:rsidR="00811F68">
        <w:rPr>
          <w:lang w:val="en-US"/>
        </w:rPr>
        <w:t>branched into</w:t>
      </w:r>
      <w:r w:rsidR="003E3355">
        <w:rPr>
          <w:lang w:val="en-US"/>
        </w:rPr>
        <w:t xml:space="preserve"> livelihood the less welcome even brilliant innovations were received, the impact the software had on the staff at the engineering firm especially</w:t>
      </w:r>
      <w:r w:rsidR="00811F68">
        <w:rPr>
          <w:lang w:val="en-US"/>
        </w:rPr>
        <w:t>, it</w:t>
      </w:r>
      <w:r>
        <w:rPr>
          <w:lang w:val="en-US"/>
        </w:rPr>
        <w:t xml:space="preserve"> highlighted that integration of innovati</w:t>
      </w:r>
      <w:r w:rsidR="00C40D28">
        <w:rPr>
          <w:lang w:val="en-US"/>
        </w:rPr>
        <w:t>ve creations</w:t>
      </w:r>
      <w:r>
        <w:rPr>
          <w:lang w:val="en-US"/>
        </w:rPr>
        <w:t xml:space="preserve"> can determine </w:t>
      </w:r>
      <w:r w:rsidR="005E7B32">
        <w:rPr>
          <w:lang w:val="en-US"/>
        </w:rPr>
        <w:t>its</w:t>
      </w:r>
      <w:r>
        <w:rPr>
          <w:lang w:val="en-US"/>
        </w:rPr>
        <w:t xml:space="preserve"> success or failure</w:t>
      </w:r>
      <w:r w:rsidR="003E3355">
        <w:rPr>
          <w:lang w:val="en-US"/>
        </w:rPr>
        <w:t>, the older generation received</w:t>
      </w:r>
      <w:r>
        <w:rPr>
          <w:lang w:val="en-US"/>
        </w:rPr>
        <w:t xml:space="preserve"> the</w:t>
      </w:r>
      <w:r w:rsidR="003E3355">
        <w:rPr>
          <w:lang w:val="en-US"/>
        </w:rPr>
        <w:t xml:space="preserve"> improvement with resilience, stigmatized much like the new robotic advancements are met with</w:t>
      </w:r>
      <w:r>
        <w:rPr>
          <w:lang w:val="en-US"/>
        </w:rPr>
        <w:t xml:space="preserve"> the notion of</w:t>
      </w:r>
      <w:r w:rsidR="003E3355">
        <w:rPr>
          <w:lang w:val="en-US"/>
        </w:rPr>
        <w:t xml:space="preserve"> taking jobs</w:t>
      </w:r>
      <w:r w:rsidR="00C40D28">
        <w:rPr>
          <w:lang w:val="en-US"/>
        </w:rPr>
        <w:t xml:space="preserve"> away from the working class</w:t>
      </w:r>
      <w:r w:rsidR="003E3355">
        <w:rPr>
          <w:lang w:val="en-US"/>
        </w:rPr>
        <w:t>, this is where innovati</w:t>
      </w:r>
      <w:r w:rsidR="00C40D28">
        <w:rPr>
          <w:lang w:val="en-US"/>
        </w:rPr>
        <w:t>ve technology</w:t>
      </w:r>
      <w:r w:rsidR="003E3355">
        <w:rPr>
          <w:lang w:val="en-US"/>
        </w:rPr>
        <w:t xml:space="preserve"> </w:t>
      </w:r>
      <w:r w:rsidR="00877AC8">
        <w:rPr>
          <w:lang w:val="en-US"/>
        </w:rPr>
        <w:t>implementation has</w:t>
      </w:r>
      <w:r w:rsidR="003E3355">
        <w:rPr>
          <w:lang w:val="en-US"/>
        </w:rPr>
        <w:t xml:space="preserve"> changed over the last few decades, through chang</w:t>
      </w:r>
      <w:r w:rsidR="00877AC8">
        <w:rPr>
          <w:lang w:val="en-US"/>
        </w:rPr>
        <w:t>es in deployment towards promoting</w:t>
      </w:r>
      <w:r w:rsidR="003E3355">
        <w:rPr>
          <w:lang w:val="en-US"/>
        </w:rPr>
        <w:t xml:space="preserve"> acceptance</w:t>
      </w:r>
      <w:r w:rsidR="00877AC8">
        <w:rPr>
          <w:lang w:val="en-US"/>
        </w:rPr>
        <w:t xml:space="preserve"> it</w:t>
      </w:r>
      <w:r w:rsidR="003E3355">
        <w:rPr>
          <w:lang w:val="en-US"/>
        </w:rPr>
        <w:t xml:space="preserve"> has helped to flourish innovative creations, a great example of this is the metaverse technology, it is described by the creator</w:t>
      </w:r>
      <w:r>
        <w:rPr>
          <w:lang w:val="en-US"/>
        </w:rPr>
        <w:t xml:space="preserve"> of the metaverse</w:t>
      </w:r>
      <w:r w:rsidR="003E3355">
        <w:rPr>
          <w:lang w:val="en-US"/>
        </w:rPr>
        <w:t xml:space="preserve"> that all new technology needs to be introduced and developed in a way that people and funding</w:t>
      </w:r>
      <w:r>
        <w:rPr>
          <w:lang w:val="en-US"/>
        </w:rPr>
        <w:t xml:space="preserve"> can embrace and</w:t>
      </w:r>
      <w:r w:rsidR="003E3355">
        <w:rPr>
          <w:lang w:val="en-US"/>
        </w:rPr>
        <w:t xml:space="preserve"> engage to excel the</w:t>
      </w:r>
      <w:r w:rsidR="00BB2F18">
        <w:rPr>
          <w:lang w:val="en-US"/>
        </w:rPr>
        <w:t xml:space="preserve"> creation,</w:t>
      </w:r>
      <w:r w:rsidR="003E3355">
        <w:rPr>
          <w:lang w:val="en-US"/>
        </w:rPr>
        <w:t xml:space="preserve"> implement</w:t>
      </w:r>
      <w:r w:rsidR="00BB2F18">
        <w:rPr>
          <w:lang w:val="en-US"/>
        </w:rPr>
        <w:t>ing</w:t>
      </w:r>
      <w:r w:rsidR="003E3355">
        <w:rPr>
          <w:lang w:val="en-US"/>
        </w:rPr>
        <w:t xml:space="preserve"> the </w:t>
      </w:r>
      <w:r w:rsidR="00BB2F18">
        <w:rPr>
          <w:lang w:val="en-US"/>
        </w:rPr>
        <w:t>metaverse through</w:t>
      </w:r>
      <w:r w:rsidR="003E3355">
        <w:rPr>
          <w:lang w:val="en-US"/>
        </w:rPr>
        <w:t xml:space="preserve"> entertainment </w:t>
      </w:r>
      <w:r w:rsidR="00877AC8">
        <w:rPr>
          <w:lang w:val="en-US"/>
        </w:rPr>
        <w:t>via</w:t>
      </w:r>
      <w:r w:rsidR="003E3355">
        <w:rPr>
          <w:lang w:val="en-US"/>
        </w:rPr>
        <w:t xml:space="preserve"> gaming </w:t>
      </w:r>
      <w:r w:rsidR="00877AC8">
        <w:rPr>
          <w:lang w:val="en-US"/>
        </w:rPr>
        <w:t>has proven to be</w:t>
      </w:r>
      <w:r w:rsidR="003E3355">
        <w:rPr>
          <w:lang w:val="en-US"/>
        </w:rPr>
        <w:t xml:space="preserve"> the best way to implement this technology for widespread integration and acceptance without resistance </w:t>
      </w:r>
      <w:sdt>
        <w:sdtPr>
          <w:rPr>
            <w:rFonts w:ascii="Calibri" w:hAnsi="Calibri" w:cs="Calibri"/>
            <w:color w:val="000000"/>
            <w:highlight w:val="white"/>
            <w:lang w:val="en-US"/>
          </w:rPr>
          <w:alias w:val="Citation"/>
          <w:tag w:val="{&quot;referencesIds&quot;:[&quot;doc:6481c6a395a1ae2419e0df6a&quot;],&quot;referencesOptions&quot;:{&quot;doc:6481c6a395a1ae2419e0df6a&quot;:{&quot;author&quot;:true,&quot;year&quot;:true,&quot;pageReplace&quot;:&quot;&quot;,&quot;prefix&quot;:&quot;&quot;,&quot;suffix&quot;:&quot;&quot;}},&quot;hasBrokenReferences&quot;:false,&quot;hasManualEdits&quot;:false,&quot;citationType&quot;:&quot;inline&quot;}"/>
          <w:id w:val="-615449952"/>
          <w:placeholder>
            <w:docPart w:val="21D7A3A7314D4AE9AA62FA0CB0A3BB3C"/>
          </w:placeholder>
        </w:sdtPr>
        <w:sdtContent>
          <w:r w:rsidR="004D5D2D">
            <w:rPr>
              <w:rFonts w:eastAsia="Times New Roman"/>
              <w:color w:val="000000"/>
            </w:rPr>
            <w:t>[1]</w:t>
          </w:r>
        </w:sdtContent>
      </w:sdt>
      <w:r w:rsidR="003E3355">
        <w:rPr>
          <w:lang w:val="en-US"/>
        </w:rPr>
        <w:t>.</w:t>
      </w:r>
    </w:p>
    <w:p w14:paraId="22430549" w14:textId="77777777" w:rsidR="00767D43" w:rsidRDefault="00767D43" w:rsidP="005412F1">
      <w:pPr>
        <w:rPr>
          <w:lang w:val="en-US"/>
        </w:rPr>
      </w:pPr>
    </w:p>
    <w:p w14:paraId="2A5F5F66" w14:textId="43DB84B2" w:rsidR="00814B77" w:rsidRDefault="00814B77" w:rsidP="0051108B">
      <w:pPr>
        <w:pStyle w:val="Heading2"/>
      </w:pPr>
      <w:bookmarkStart w:id="4" w:name="_Toc137477777"/>
      <w:r>
        <w:t>Business culture and Innovation</w:t>
      </w:r>
      <w:bookmarkEnd w:id="4"/>
    </w:p>
    <w:p w14:paraId="740C123E" w14:textId="77777777" w:rsidR="005412F1" w:rsidRPr="005412F1" w:rsidRDefault="005412F1" w:rsidP="005412F1">
      <w:pPr>
        <w:rPr>
          <w:lang w:val="en-US"/>
        </w:rPr>
      </w:pPr>
    </w:p>
    <w:p w14:paraId="5E69B328" w14:textId="5B0B2902" w:rsidR="00494817" w:rsidRPr="00C97475" w:rsidRDefault="00814B77" w:rsidP="005412F1">
      <w:pPr>
        <w:rPr>
          <w:lang w:val="en-US"/>
        </w:rPr>
      </w:pPr>
      <w:r>
        <w:rPr>
          <w:lang w:val="en-US"/>
        </w:rPr>
        <w:t xml:space="preserve">In today’s business culture of competitiveness only the most creative organizations survive </w:t>
      </w:r>
      <w:sdt>
        <w:sdtPr>
          <w:rPr>
            <w:rFonts w:ascii="Calibri" w:hAnsi="Calibri" w:cs="Calibri"/>
            <w:color w:val="000000"/>
            <w:highlight w:val="white"/>
            <w:lang w:val="en-US"/>
          </w:rPr>
          <w:alias w:val="Citation"/>
          <w:tag w:val="{&quot;referencesIds&quot;:[&quot;doc:6480f8cb289626626a6c823e&quot;],&quot;referencesOptions&quot;:{&quot;doc:6480f8cb289626626a6c823e&quot;:{&quot;author&quot;:true,&quot;year&quot;:true,&quot;pageReplace&quot;:&quot;&quot;,&quot;prefix&quot;:&quot;&quot;,&quot;suffix&quot;:&quot;&quot;}},&quot;hasBrokenReferences&quot;:false,&quot;hasManualEdits&quot;:false,&quot;citationType&quot;:&quot;inline&quot;}"/>
          <w:id w:val="532234130"/>
          <w:placeholder>
            <w:docPart w:val="7AA2708784184793AFEE5FB2FBC4C34D"/>
          </w:placeholder>
        </w:sdtPr>
        <w:sdtContent>
          <w:r w:rsidR="004D5D2D">
            <w:rPr>
              <w:rFonts w:eastAsia="Times New Roman"/>
              <w:color w:val="000000"/>
            </w:rPr>
            <w:t>[2]</w:t>
          </w:r>
        </w:sdtContent>
      </w:sdt>
      <w:r>
        <w:rPr>
          <w:lang w:val="en-US"/>
        </w:rPr>
        <w:t xml:space="preserve">, </w:t>
      </w:r>
      <w:r w:rsidR="005E7B32">
        <w:rPr>
          <w:lang w:val="en-US"/>
        </w:rPr>
        <w:t>there is a continual strive for improvement where businesses use creativity and innovative solutions to not react to market challenges but to continuously develop</w:t>
      </w:r>
      <w:r w:rsidR="00877AC8">
        <w:rPr>
          <w:lang w:val="en-US"/>
        </w:rPr>
        <w:t>,</w:t>
      </w:r>
      <w:r w:rsidR="005E7B32">
        <w:rPr>
          <w:lang w:val="en-US"/>
        </w:rPr>
        <w:t xml:space="preserve"> to ascertain long term success and competitiveness, </w:t>
      </w:r>
      <w:r>
        <w:rPr>
          <w:lang w:val="en-US"/>
        </w:rPr>
        <w:t>w</w:t>
      </w:r>
      <w:r w:rsidR="00B14AEB">
        <w:rPr>
          <w:lang w:val="en-US"/>
        </w:rPr>
        <w:t>ithout innovati</w:t>
      </w:r>
      <w:r w:rsidR="00DF500B">
        <w:rPr>
          <w:lang w:val="en-US"/>
        </w:rPr>
        <w:t>ve designs, analysis and technology</w:t>
      </w:r>
      <w:r w:rsidR="00B14AEB">
        <w:rPr>
          <w:lang w:val="en-US"/>
        </w:rPr>
        <w:t xml:space="preserve"> small businesses would not survive</w:t>
      </w:r>
      <w:r>
        <w:rPr>
          <w:lang w:val="en-US"/>
        </w:rPr>
        <w:t xml:space="preserve"> </w:t>
      </w:r>
      <w:sdt>
        <w:sdtPr>
          <w:rPr>
            <w:rFonts w:ascii="Calibri" w:hAnsi="Calibri" w:cs="Calibri"/>
            <w:color w:val="000000"/>
            <w:highlight w:val="white"/>
            <w:lang w:val="en-US"/>
          </w:rPr>
          <w:alias w:val="Citation"/>
          <w:tag w:val="{&quot;referencesIds&quot;:[&quot;doc:644c35b6f1b03c75435bc40d&quot;],&quot;referencesOptions&quot;:{&quot;doc:644c35b6f1b03c75435bc40d&quot;:{&quot;author&quot;:true,&quot;year&quot;:true,&quot;pageReplace&quot;:&quot;&quot;,&quot;prefix&quot;:&quot;&quot;,&quot;suffix&quot;:&quot;&quot;}},&quot;hasBrokenReferences&quot;:false,&quot;hasManualEdits&quot;:false,&quot;citationType&quot;:&quot;inline&quot;}"/>
          <w:id w:val="1146549400"/>
          <w:placeholder>
            <w:docPart w:val="586978D357024A59B8439301589B9230"/>
          </w:placeholder>
        </w:sdtPr>
        <w:sdtContent>
          <w:r w:rsidR="004D5D2D">
            <w:rPr>
              <w:rFonts w:eastAsia="Times New Roman"/>
              <w:color w:val="000000"/>
            </w:rPr>
            <w:t>[3]</w:t>
          </w:r>
        </w:sdtContent>
      </w:sdt>
      <w:r>
        <w:rPr>
          <w:rFonts w:ascii="Calibri" w:hAnsi="Calibri" w:cs="Calibri"/>
          <w:color w:val="000000"/>
          <w:lang w:val="en-US"/>
        </w:rPr>
        <w:t>, the new generation of structure</w:t>
      </w:r>
      <w:r w:rsidR="00877AC8">
        <w:rPr>
          <w:rFonts w:ascii="Calibri" w:hAnsi="Calibri" w:cs="Calibri"/>
          <w:color w:val="000000"/>
          <w:lang w:val="en-US"/>
        </w:rPr>
        <w:t>s</w:t>
      </w:r>
      <w:r>
        <w:rPr>
          <w:rFonts w:ascii="Calibri" w:hAnsi="Calibri" w:cs="Calibri"/>
          <w:color w:val="000000"/>
          <w:lang w:val="en-US"/>
        </w:rPr>
        <w:t xml:space="preserve"> for a </w:t>
      </w:r>
      <w:r w:rsidR="00877AC8">
        <w:rPr>
          <w:rFonts w:ascii="Calibri" w:hAnsi="Calibri" w:cs="Calibri"/>
          <w:color w:val="000000"/>
          <w:lang w:val="en-US"/>
        </w:rPr>
        <w:lastRenderedPageBreak/>
        <w:t>business’s</w:t>
      </w:r>
      <w:r>
        <w:rPr>
          <w:rFonts w:ascii="Calibri" w:hAnsi="Calibri" w:cs="Calibri"/>
          <w:color w:val="000000"/>
          <w:lang w:val="en-US"/>
        </w:rPr>
        <w:t xml:space="preserve"> incorporates a vast number of innovative designs and complex analysis techni</w:t>
      </w:r>
      <w:r w:rsidR="00D83322">
        <w:rPr>
          <w:rFonts w:ascii="Calibri" w:hAnsi="Calibri" w:cs="Calibri"/>
          <w:color w:val="000000"/>
          <w:lang w:val="en-US"/>
        </w:rPr>
        <w:t>que</w:t>
      </w:r>
      <w:r>
        <w:rPr>
          <w:rFonts w:ascii="Calibri" w:hAnsi="Calibri" w:cs="Calibri"/>
          <w:color w:val="000000"/>
          <w:lang w:val="en-US"/>
        </w:rPr>
        <w:t>s that have been revolutionizing industry</w:t>
      </w:r>
      <w:r w:rsidR="00784047">
        <w:rPr>
          <w:rFonts w:ascii="Calibri" w:hAnsi="Calibri" w:cs="Calibri"/>
          <w:color w:val="000000"/>
          <w:lang w:val="en-US"/>
        </w:rPr>
        <w:t xml:space="preserve"> for decades</w:t>
      </w:r>
      <w:r w:rsidR="006A3C50">
        <w:rPr>
          <w:rFonts w:ascii="Calibri" w:hAnsi="Calibri" w:cs="Calibri"/>
          <w:color w:val="000000"/>
          <w:lang w:val="en-US"/>
        </w:rPr>
        <w:t xml:space="preserve"> </w:t>
      </w:r>
      <w:sdt>
        <w:sdtPr>
          <w:rPr>
            <w:rFonts w:ascii="Calibri" w:hAnsi="Calibri" w:cs="Calibri"/>
            <w:color w:val="000000"/>
            <w:highlight w:val="white"/>
            <w:lang w:val="en-US"/>
          </w:rPr>
          <w:alias w:val="Citation"/>
          <w:tag w:val="{&quot;referencesIds&quot;:[&quot;doc:6452b871ac4db701ff62f43e&quot;,&quot;doc:64503c4c6cc93024c18f8777&quot;,&quot;doc:644fd0238cd7b56750189e77&quot;,&quot;doc:644ec41ba6235e656d08ca64&quot;,&quot;doc:644da9978ce77068de3a6a16&quot;,&quot;doc:644d02e6d910717efb5c46c9&quot;,&quot;doc:644c5a4d466f0a73f8319d02&quot;,&quot;doc:644c4df46cc93024c18f02d3&quot;,&quot;doc:644c35b6f1b03c75435bc40d&quot;,&quot;doc:644ba081b9d4502c48a48a53&quot;,&quot;doc:644b934fdac8b375512677b2&quot;,&quot;doc:644a85fce16b260e1f448007&quot;],&quot;referencesOptions&quot;:{&quot;doc:6452b871ac4db701ff62f43e&quot;:{&quot;author&quot;:true,&quot;year&quot;:true,&quot;pageReplace&quot;:&quot;&quot;,&quot;prefix&quot;:&quot;&quot;,&quot;suffix&quot;:&quot;&quot;},&quot;doc:64503c4c6cc93024c18f8777&quot;:{&quot;author&quot;:true,&quot;year&quot;:true,&quot;pageReplace&quot;:&quot;&quot;,&quot;prefix&quot;:&quot;&quot;,&quot;suffix&quot;:&quot;&quot;},&quot;doc:644fd0238cd7b56750189e77&quot;:{&quot;author&quot;:true,&quot;year&quot;:true,&quot;pageReplace&quot;:&quot;&quot;,&quot;prefix&quot;:&quot;&quot;,&quot;suffix&quot;:&quot;&quot;},&quot;doc:644ec41ba6235e656d08ca64&quot;:{&quot;author&quot;:true,&quot;year&quot;:true,&quot;pageReplace&quot;:&quot;&quot;,&quot;prefix&quot;:&quot;&quot;,&quot;suffix&quot;:&quot;&quot;},&quot;doc:644da9978ce77068de3a6a16&quot;:{&quot;author&quot;:true,&quot;year&quot;:true,&quot;pageReplace&quot;:&quot;&quot;,&quot;prefix&quot;:&quot;&quot;,&quot;suffix&quot;:&quot;&quot;},&quot;doc:644d02e6d910717efb5c46c9&quot;:{&quot;author&quot;:true,&quot;year&quot;:true,&quot;pageReplace&quot;:&quot;&quot;,&quot;prefix&quot;:&quot;&quot;,&quot;suffix&quot;:&quot;&quot;},&quot;doc:644c5a4d466f0a73f8319d02&quot;:{&quot;author&quot;:true,&quot;year&quot;:true,&quot;pageReplace&quot;:&quot;&quot;,&quot;prefix&quot;:&quot;&quot;,&quot;suffix&quot;:&quot;&quot;},&quot;doc:644c4df46cc93024c18f02d3&quot;:{&quot;author&quot;:true,&quot;year&quot;:true,&quot;pageReplace&quot;:&quot;&quot;,&quot;prefix&quot;:&quot;&quot;,&quot;suffix&quot;:&quot;&quot;},&quot;doc:644c35b6f1b03c75435bc40d&quot;:{&quot;author&quot;:true,&quot;year&quot;:true,&quot;pageReplace&quot;:&quot;&quot;,&quot;prefix&quot;:&quot;&quot;,&quot;suffix&quot;:&quot;&quot;},&quot;doc:644ba081b9d4502c48a48a53&quot;:{&quot;author&quot;:true,&quot;year&quot;:true,&quot;pageReplace&quot;:&quot;&quot;,&quot;prefix&quot;:&quot;&quot;,&quot;suffix&quot;:&quot;&quot;},&quot;doc:644b934fdac8b375512677b2&quot;:{&quot;author&quot;:true,&quot;year&quot;:true,&quot;pageReplace&quot;:&quot;&quot;,&quot;prefix&quot;:&quot;&quot;,&quot;suffix&quot;:&quot;&quot;},&quot;doc:644a85fce16b260e1f448007&quot;:{&quot;author&quot;:true,&quot;year&quot;:true,&quot;pageReplace&quot;:&quot;&quot;,&quot;prefix&quot;:&quot;&quot;,&quot;suffix&quot;:&quot;&quot;}},&quot;hasBrokenReferences&quot;:false,&quot;hasManualEdits&quot;:false,&quot;citationType&quot;:&quot;inline&quot;}"/>
          <w:id w:val="23537850"/>
          <w:placeholder>
            <w:docPart w:val="68F1D72CB42740CC8299DBDA3E5D6B0B"/>
          </w:placeholder>
        </w:sdtPr>
        <w:sdtContent>
          <w:r w:rsidR="004D5D2D">
            <w:rPr>
              <w:rFonts w:eastAsia="Times New Roman"/>
              <w:color w:val="000000"/>
            </w:rPr>
            <w:t>[3]-[14]</w:t>
          </w:r>
        </w:sdtContent>
      </w:sdt>
      <w:r w:rsidR="006A3C50">
        <w:rPr>
          <w:rFonts w:ascii="Calibri" w:hAnsi="Calibri" w:cs="Calibri"/>
          <w:color w:val="000000"/>
          <w:lang w:val="en-US"/>
        </w:rPr>
        <w:t>, the innovative initiative goes beyond processes and mapping</w:t>
      </w:r>
      <w:r w:rsidR="00B27E28">
        <w:rPr>
          <w:rFonts w:ascii="Calibri" w:hAnsi="Calibri" w:cs="Calibri"/>
          <w:color w:val="000000"/>
          <w:lang w:val="en-US"/>
        </w:rPr>
        <w:t>,</w:t>
      </w:r>
      <w:r w:rsidR="006A3C50">
        <w:rPr>
          <w:rFonts w:ascii="Calibri" w:hAnsi="Calibri" w:cs="Calibri"/>
          <w:color w:val="000000"/>
          <w:lang w:val="en-US"/>
        </w:rPr>
        <w:t xml:space="preserve"> culture plays a huge role in improvement and in </w:t>
      </w:r>
      <w:r w:rsidR="00D83322">
        <w:rPr>
          <w:rFonts w:ascii="Calibri" w:hAnsi="Calibri" w:cs="Calibri"/>
          <w:color w:val="000000"/>
          <w:lang w:val="en-US"/>
        </w:rPr>
        <w:t>managerial development</w:t>
      </w:r>
      <w:r w:rsidR="00773DCB">
        <w:rPr>
          <w:rFonts w:ascii="Calibri" w:hAnsi="Calibri" w:cs="Calibri"/>
          <w:color w:val="000000"/>
          <w:lang w:val="en-US"/>
        </w:rPr>
        <w:t xml:space="preserve"> innovative ways</w:t>
      </w:r>
      <w:r w:rsidR="00D83322">
        <w:rPr>
          <w:rFonts w:ascii="Calibri" w:hAnsi="Calibri" w:cs="Calibri"/>
          <w:color w:val="000000"/>
          <w:lang w:val="en-US"/>
        </w:rPr>
        <w:t xml:space="preserve"> of working processes and people </w:t>
      </w:r>
      <w:r w:rsidR="00B27E28">
        <w:rPr>
          <w:rFonts w:ascii="Calibri" w:hAnsi="Calibri" w:cs="Calibri"/>
          <w:color w:val="000000"/>
          <w:lang w:val="en-US"/>
        </w:rPr>
        <w:t>ha</w:t>
      </w:r>
      <w:r w:rsidR="00FA6AD4">
        <w:rPr>
          <w:rFonts w:ascii="Calibri" w:hAnsi="Calibri" w:cs="Calibri"/>
          <w:color w:val="000000"/>
          <w:lang w:val="en-US"/>
        </w:rPr>
        <w:t>ve</w:t>
      </w:r>
      <w:r w:rsidR="00B27E28">
        <w:rPr>
          <w:rFonts w:ascii="Calibri" w:hAnsi="Calibri" w:cs="Calibri"/>
          <w:color w:val="000000"/>
          <w:lang w:val="en-US"/>
        </w:rPr>
        <w:t xml:space="preserve"> dramatically improved productivity, work life and system processes </w:t>
      </w:r>
      <w:sdt>
        <w:sdtPr>
          <w:rPr>
            <w:rFonts w:ascii="Calibri" w:hAnsi="Calibri" w:cs="Calibri"/>
            <w:color w:val="000000"/>
            <w:highlight w:val="white"/>
            <w:lang w:val="en-US"/>
          </w:rPr>
          <w:alias w:val="Citation"/>
          <w:tag w:val="{&quot;referencesIds&quot;:[&quot;doc:64810851e5a8ab00ff5f26fa&quot;,&quot;doc:6480f8cb289626626a6c823e&quot;],&quot;referencesOptions&quot;:{&quot;doc:64810851e5a8ab00ff5f26fa&quot;:{&quot;author&quot;:true,&quot;year&quot;:true,&quot;pageReplace&quot;:&quot;&quot;,&quot;prefix&quot;:&quot;&quot;,&quot;suffix&quot;:&quot;&quot;},&quot;doc:6480f8cb289626626a6c823e&quot;:{&quot;author&quot;:true,&quot;year&quot;:true,&quot;pageReplace&quot;:&quot;&quot;,&quot;prefix&quot;:&quot;&quot;,&quot;suffix&quot;:&quot;&quot;}},&quot;hasBrokenReferences&quot;:false,&quot;hasManualEdits&quot;:false,&quot;citationType&quot;:&quot;inline&quot;}"/>
          <w:id w:val="-1879618456"/>
          <w:placeholder>
            <w:docPart w:val="7CD14831D241462BB7AC67172693703C"/>
          </w:placeholder>
        </w:sdtPr>
        <w:sdtContent>
          <w:r w:rsidR="004D5D2D">
            <w:rPr>
              <w:rFonts w:eastAsia="Times New Roman"/>
              <w:color w:val="000000"/>
            </w:rPr>
            <w:t>[2], [15]</w:t>
          </w:r>
        </w:sdtContent>
      </w:sdt>
      <w:r w:rsidR="00D83322">
        <w:rPr>
          <w:rFonts w:ascii="Calibri" w:hAnsi="Calibri" w:cs="Calibri"/>
          <w:color w:val="000000"/>
          <w:lang w:val="en-US"/>
        </w:rPr>
        <w:t xml:space="preserve">, </w:t>
      </w:r>
      <w:r w:rsidR="00773DCB">
        <w:rPr>
          <w:rFonts w:ascii="Calibri" w:hAnsi="Calibri" w:cs="Calibri"/>
          <w:color w:val="000000"/>
          <w:lang w:val="en-US"/>
        </w:rPr>
        <w:t>a new</w:t>
      </w:r>
      <w:r w:rsidR="00D83322">
        <w:rPr>
          <w:rFonts w:ascii="Calibri" w:hAnsi="Calibri" w:cs="Calibri"/>
          <w:color w:val="000000"/>
          <w:lang w:val="en-US"/>
        </w:rPr>
        <w:t xml:space="preserve"> type of innovati</w:t>
      </w:r>
      <w:r w:rsidR="00773DCB">
        <w:rPr>
          <w:rFonts w:ascii="Calibri" w:hAnsi="Calibri" w:cs="Calibri"/>
          <w:color w:val="000000"/>
          <w:lang w:val="en-US"/>
        </w:rPr>
        <w:t xml:space="preserve">ve boosting of problem solving </w:t>
      </w:r>
      <w:r w:rsidR="00DF500B">
        <w:rPr>
          <w:rFonts w:ascii="Calibri" w:hAnsi="Calibri" w:cs="Calibri"/>
          <w:color w:val="000000"/>
          <w:lang w:val="en-US"/>
        </w:rPr>
        <w:t>is</w:t>
      </w:r>
      <w:r w:rsidR="00773DCB">
        <w:rPr>
          <w:rFonts w:ascii="Calibri" w:hAnsi="Calibri" w:cs="Calibri"/>
          <w:color w:val="000000"/>
          <w:lang w:val="en-US"/>
        </w:rPr>
        <w:t xml:space="preserve"> a</w:t>
      </w:r>
      <w:r w:rsidR="00DF500B">
        <w:rPr>
          <w:rFonts w:ascii="Calibri" w:hAnsi="Calibri" w:cs="Calibri"/>
          <w:color w:val="000000"/>
          <w:lang w:val="en-US"/>
        </w:rPr>
        <w:t xml:space="preserve"> futuristic</w:t>
      </w:r>
      <w:r w:rsidR="00773DCB">
        <w:rPr>
          <w:rFonts w:ascii="Calibri" w:hAnsi="Calibri" w:cs="Calibri"/>
          <w:color w:val="000000"/>
          <w:lang w:val="en-US"/>
        </w:rPr>
        <w:t xml:space="preserve"> concept of</w:t>
      </w:r>
      <w:r w:rsidR="00DF500B">
        <w:rPr>
          <w:rFonts w:ascii="Calibri" w:hAnsi="Calibri" w:cs="Calibri"/>
          <w:color w:val="000000"/>
          <w:lang w:val="en-US"/>
        </w:rPr>
        <w:t xml:space="preserve"> AI analysis</w:t>
      </w:r>
      <w:r w:rsidR="00773DCB">
        <w:rPr>
          <w:rFonts w:ascii="Calibri" w:hAnsi="Calibri" w:cs="Calibri"/>
          <w:color w:val="000000"/>
          <w:lang w:val="en-US"/>
        </w:rPr>
        <w:t>,</w:t>
      </w:r>
      <w:r w:rsidR="00DF500B">
        <w:rPr>
          <w:rFonts w:ascii="Calibri" w:hAnsi="Calibri" w:cs="Calibri"/>
          <w:color w:val="000000"/>
          <w:lang w:val="en-US"/>
        </w:rPr>
        <w:t xml:space="preserve"> this emerging concept</w:t>
      </w:r>
      <w:r w:rsidR="00D83322">
        <w:rPr>
          <w:rFonts w:ascii="Calibri" w:hAnsi="Calibri" w:cs="Calibri"/>
          <w:color w:val="000000"/>
          <w:lang w:val="en-US"/>
        </w:rPr>
        <w:t xml:space="preserve"> of influencing innovation</w:t>
      </w:r>
      <w:r w:rsidR="0032098F">
        <w:rPr>
          <w:rFonts w:ascii="Calibri" w:hAnsi="Calibri" w:cs="Calibri"/>
          <w:color w:val="000000"/>
          <w:lang w:val="en-US"/>
        </w:rPr>
        <w:t>,</w:t>
      </w:r>
      <w:r w:rsidR="00D83322">
        <w:rPr>
          <w:rFonts w:ascii="Calibri" w:hAnsi="Calibri" w:cs="Calibri"/>
          <w:color w:val="000000"/>
          <w:lang w:val="en-US"/>
        </w:rPr>
        <w:t xml:space="preserve"> with fuzzy logic and greedy mechanism</w:t>
      </w:r>
      <w:r w:rsidR="00DF500B">
        <w:rPr>
          <w:rFonts w:ascii="Calibri" w:hAnsi="Calibri" w:cs="Calibri"/>
          <w:color w:val="000000"/>
          <w:lang w:val="en-US"/>
        </w:rPr>
        <w:t xml:space="preserve"> as an example</w:t>
      </w:r>
      <w:r w:rsidR="00D83322">
        <w:rPr>
          <w:rFonts w:ascii="Calibri" w:hAnsi="Calibri" w:cs="Calibri"/>
          <w:color w:val="000000"/>
          <w:lang w:val="en-US"/>
        </w:rPr>
        <w:t xml:space="preserve"> is an interesting </w:t>
      </w:r>
      <w:r w:rsidR="00DF500B">
        <w:rPr>
          <w:rFonts w:ascii="Calibri" w:hAnsi="Calibri" w:cs="Calibri"/>
          <w:color w:val="000000"/>
          <w:lang w:val="en-US"/>
        </w:rPr>
        <w:t>development</w:t>
      </w:r>
      <w:r w:rsidR="00D83322">
        <w:rPr>
          <w:rFonts w:ascii="Calibri" w:hAnsi="Calibri" w:cs="Calibri"/>
          <w:color w:val="000000"/>
          <w:lang w:val="en-US"/>
        </w:rPr>
        <w:t xml:space="preserve"> to problem solving</w:t>
      </w:r>
      <w:r w:rsidR="0032098F">
        <w:rPr>
          <w:rFonts w:ascii="Calibri" w:hAnsi="Calibri" w:cs="Calibri"/>
          <w:color w:val="000000"/>
          <w:lang w:val="en-US"/>
        </w:rPr>
        <w:t xml:space="preserve"> with</w:t>
      </w:r>
      <w:r w:rsidR="00D83322">
        <w:rPr>
          <w:rFonts w:ascii="Calibri" w:hAnsi="Calibri" w:cs="Calibri"/>
          <w:color w:val="000000"/>
          <w:lang w:val="en-US"/>
        </w:rPr>
        <w:t xml:space="preserve"> algorithms </w:t>
      </w:r>
      <w:sdt>
        <w:sdtPr>
          <w:rPr>
            <w:rFonts w:ascii="Calibri" w:hAnsi="Calibri" w:cs="Calibri"/>
            <w:color w:val="000000"/>
            <w:highlight w:val="white"/>
            <w:lang w:val="en-US"/>
          </w:rPr>
          <w:alias w:val="Citation"/>
          <w:tag w:val="{&quot;referencesIds&quot;:[&quot;doc:6480f8cb289626626a6c823e&quot;],&quot;referencesOptions&quot;:{&quot;doc:6480f8cb289626626a6c823e&quot;:{&quot;author&quot;:true,&quot;year&quot;:true,&quot;pageReplace&quot;:&quot;&quot;,&quot;prefix&quot;:&quot;&quot;,&quot;suffix&quot;:&quot;&quot;}},&quot;hasBrokenReferences&quot;:false,&quot;hasManualEdits&quot;:false,&quot;citationType&quot;:&quot;inline&quot;}"/>
          <w:id w:val="-439231418"/>
          <w:placeholder>
            <w:docPart w:val="1171780CA8BC4C32824CD438F1FB456E"/>
          </w:placeholder>
        </w:sdtPr>
        <w:sdtContent>
          <w:r w:rsidR="004D5D2D">
            <w:rPr>
              <w:rFonts w:eastAsia="Times New Roman"/>
              <w:color w:val="000000"/>
            </w:rPr>
            <w:t>[2]</w:t>
          </w:r>
        </w:sdtContent>
      </w:sdt>
      <w:r w:rsidR="00D83322">
        <w:rPr>
          <w:rFonts w:ascii="Calibri" w:hAnsi="Calibri" w:cs="Calibri"/>
          <w:color w:val="000000"/>
          <w:lang w:val="en-US"/>
        </w:rPr>
        <w:t>.</w:t>
      </w:r>
    </w:p>
    <w:p w14:paraId="6EF8AB84" w14:textId="77777777" w:rsidR="00767D43" w:rsidRDefault="00767D43" w:rsidP="005412F1">
      <w:pPr>
        <w:rPr>
          <w:lang w:val="en-US"/>
        </w:rPr>
      </w:pPr>
    </w:p>
    <w:p w14:paraId="5886F70C" w14:textId="48D5033B" w:rsidR="00E131BA" w:rsidRDefault="00A0474D" w:rsidP="0051108B">
      <w:pPr>
        <w:pStyle w:val="Heading2"/>
      </w:pPr>
      <w:bookmarkStart w:id="5" w:name="_Toc137477778"/>
      <w:r w:rsidRPr="00C97475">
        <w:t>Impact of Innovation</w:t>
      </w:r>
      <w:r w:rsidR="00DF500B">
        <w:t xml:space="preserve"> on the</w:t>
      </w:r>
      <w:r w:rsidR="00767D43">
        <w:t xml:space="preserve"> Environment</w:t>
      </w:r>
      <w:bookmarkEnd w:id="5"/>
      <w:r w:rsidR="00767D43">
        <w:t xml:space="preserve"> </w:t>
      </w:r>
    </w:p>
    <w:p w14:paraId="68F3B77A" w14:textId="77777777" w:rsidR="005412F1" w:rsidRPr="005412F1" w:rsidRDefault="005412F1" w:rsidP="005412F1">
      <w:pPr>
        <w:rPr>
          <w:lang w:val="en-US"/>
        </w:rPr>
      </w:pPr>
    </w:p>
    <w:p w14:paraId="5C4B045B" w14:textId="43F4ABEA" w:rsidR="00767D43" w:rsidRDefault="002C6DF6" w:rsidP="005412F1">
      <w:pPr>
        <w:rPr>
          <w:lang w:val="en-US"/>
        </w:rPr>
      </w:pPr>
      <w:r>
        <w:rPr>
          <w:lang w:val="en-US"/>
        </w:rPr>
        <w:t>A critical</w:t>
      </w:r>
      <w:r w:rsidR="00B7736E">
        <w:rPr>
          <w:lang w:val="en-US"/>
        </w:rPr>
        <w:t xml:space="preserve"> part of advancing technology</w:t>
      </w:r>
      <w:r w:rsidR="00FA6AD4">
        <w:rPr>
          <w:lang w:val="en-US"/>
        </w:rPr>
        <w:t xml:space="preserve"> </w:t>
      </w:r>
      <w:r w:rsidR="00DF500B">
        <w:rPr>
          <w:lang w:val="en-US"/>
        </w:rPr>
        <w:t>and</w:t>
      </w:r>
      <w:r w:rsidR="00FA6AD4">
        <w:rPr>
          <w:lang w:val="en-US"/>
        </w:rPr>
        <w:t xml:space="preserve"> process</w:t>
      </w:r>
      <w:r w:rsidR="00DF500B">
        <w:rPr>
          <w:lang w:val="en-US"/>
        </w:rPr>
        <w:t xml:space="preserve"> improvement</w:t>
      </w:r>
      <w:r w:rsidR="00B7736E">
        <w:rPr>
          <w:lang w:val="en-US"/>
        </w:rPr>
        <w:t xml:space="preserve"> is the impact it has on</w:t>
      </w:r>
      <w:r>
        <w:rPr>
          <w:lang w:val="en-US"/>
        </w:rPr>
        <w:t xml:space="preserve"> the</w:t>
      </w:r>
      <w:r w:rsidR="00A650BC">
        <w:rPr>
          <w:lang w:val="en-US"/>
        </w:rPr>
        <w:t xml:space="preserve"> surrounding</w:t>
      </w:r>
      <w:r w:rsidR="00B7736E">
        <w:rPr>
          <w:lang w:val="en-US"/>
        </w:rPr>
        <w:t xml:space="preserve"> environment</w:t>
      </w:r>
      <w:r w:rsidR="004852EA" w:rsidRPr="004852EA">
        <w:rPr>
          <w:lang w:val="en-US"/>
        </w:rPr>
        <w:t>,</w:t>
      </w:r>
      <w:r w:rsidRPr="004852EA">
        <w:rPr>
          <w:lang w:val="en-US"/>
        </w:rPr>
        <w:t xml:space="preserve"> it can be thought of as</w:t>
      </w:r>
      <w:r w:rsidR="00DF500B" w:rsidRPr="004852EA">
        <w:rPr>
          <w:lang w:val="en-US"/>
        </w:rPr>
        <w:t xml:space="preserve"> the ripple or snowball effect</w:t>
      </w:r>
      <w:r w:rsidR="00B7736E">
        <w:rPr>
          <w:lang w:val="en-US"/>
        </w:rPr>
        <w:t>,</w:t>
      </w:r>
      <w:r w:rsidR="00A650BC">
        <w:rPr>
          <w:lang w:val="en-US"/>
        </w:rPr>
        <w:t xml:space="preserve"> if we examine </w:t>
      </w:r>
      <w:sdt>
        <w:sdtPr>
          <w:rPr>
            <w:color w:val="000000"/>
            <w:highlight w:val="white"/>
            <w:lang w:val="en-US"/>
          </w:rPr>
          <w:alias w:val="Citation"/>
          <w:tag w:val="{&quot;referencesIds&quot;:[&quot;doc:64839c8beef37b7c5a48ea1f&quot;],&quot;referencesOptions&quot;:{&quot;doc:64839c8beef37b7c5a48ea1f&quot;:{&quot;author&quot;:true,&quot;year&quot;:true,&quot;pageReplace&quot;:&quot;&quot;,&quot;prefix&quot;:&quot;&quot;,&quot;suffix&quot;:&quot;&quot;}},&quot;hasBrokenReferences&quot;:false,&quot;hasManualEdits&quot;:false,&quot;citationType&quot;:&quot;inline&quot;}"/>
          <w:id w:val="-354888273"/>
          <w:placeholder>
            <w:docPart w:val="9CC7D989CA104C0C93E6A5BFFC9E061D"/>
          </w:placeholder>
        </w:sdtPr>
        <w:sdtContent>
          <w:r w:rsidR="004D5D2D">
            <w:rPr>
              <w:rFonts w:eastAsia="Times New Roman"/>
              <w:color w:val="000000"/>
            </w:rPr>
            <w:t>[16]</w:t>
          </w:r>
        </w:sdtContent>
      </w:sdt>
      <w:r w:rsidR="00A650BC">
        <w:rPr>
          <w:color w:val="000000"/>
          <w:lang w:val="en-US"/>
        </w:rPr>
        <w:t xml:space="preserve"> modernization is blamed for seasonal disruption and global warming,</w:t>
      </w:r>
      <w:r w:rsidR="00B7736E">
        <w:rPr>
          <w:lang w:val="en-US"/>
        </w:rPr>
        <w:t xml:space="preserve"> innovati</w:t>
      </w:r>
      <w:r w:rsidR="00767D43">
        <w:rPr>
          <w:lang w:val="en-US"/>
        </w:rPr>
        <w:t>ve changemakers are</w:t>
      </w:r>
      <w:r w:rsidR="00B7736E">
        <w:rPr>
          <w:lang w:val="en-US"/>
        </w:rPr>
        <w:t xml:space="preserve"> trying to solve</w:t>
      </w:r>
      <w:r>
        <w:rPr>
          <w:lang w:val="en-US"/>
        </w:rPr>
        <w:t xml:space="preserve"> these issues</w:t>
      </w:r>
      <w:r w:rsidR="00B7736E">
        <w:rPr>
          <w:lang w:val="en-US"/>
        </w:rPr>
        <w:t xml:space="preserve"> with </w:t>
      </w:r>
      <w:r w:rsidR="00A650BC">
        <w:rPr>
          <w:lang w:val="en-US"/>
        </w:rPr>
        <w:t>innovative</w:t>
      </w:r>
      <w:r w:rsidR="00B7736E">
        <w:rPr>
          <w:lang w:val="en-US"/>
        </w:rPr>
        <w:t xml:space="preserve"> designs</w:t>
      </w:r>
      <w:r w:rsidR="00767D43">
        <w:rPr>
          <w:lang w:val="en-US"/>
        </w:rPr>
        <w:t xml:space="preserve"> like the</w:t>
      </w:r>
      <w:r w:rsidR="00B7736E">
        <w:rPr>
          <w:lang w:val="en-US"/>
        </w:rPr>
        <w:t xml:space="preserve"> circular economy</w:t>
      </w:r>
      <w:r w:rsidR="00D7197D">
        <w:rPr>
          <w:lang w:val="en-US"/>
        </w:rPr>
        <w:t xml:space="preserve"> </w:t>
      </w:r>
      <w:sdt>
        <w:sdtPr>
          <w:rPr>
            <w:rFonts w:ascii="Calibri" w:hAnsi="Calibri" w:cs="Calibri"/>
            <w:color w:val="000000"/>
            <w:highlight w:val="white"/>
            <w:lang w:val="en-US"/>
          </w:rPr>
          <w:alias w:val="Citation"/>
          <w:tag w:val="{&quot;referencesIds&quot;:[&quot;doc:6481b6d36cdbe37adac3670c&quot;],&quot;referencesOptions&quot;:{&quot;doc:6481b6d36cdbe37adac3670c&quot;:{&quot;author&quot;:true,&quot;year&quot;:true,&quot;pageReplace&quot;:&quot;&quot;,&quot;prefix&quot;:&quot;&quot;,&quot;suffix&quot;:&quot;&quot;}},&quot;hasBrokenReferences&quot;:false,&quot;hasManualEdits&quot;:false,&quot;citationType&quot;:&quot;inline&quot;}"/>
          <w:id w:val="1091205464"/>
          <w:placeholder>
            <w:docPart w:val="20751C808EC84D41904D86957EB8BF86"/>
          </w:placeholder>
        </w:sdtPr>
        <w:sdtContent>
          <w:r w:rsidR="004D5D2D">
            <w:rPr>
              <w:rFonts w:eastAsia="Times New Roman"/>
              <w:color w:val="000000"/>
            </w:rPr>
            <w:t>[17]</w:t>
          </w:r>
        </w:sdtContent>
      </w:sdt>
      <w:r w:rsidR="00773DCB">
        <w:rPr>
          <w:rFonts w:ascii="Calibri" w:hAnsi="Calibri" w:cs="Calibri"/>
          <w:color w:val="000000"/>
          <w:lang w:val="en-US"/>
        </w:rPr>
        <w:t>,</w:t>
      </w:r>
      <w:r w:rsidR="00DF500B">
        <w:rPr>
          <w:rFonts w:ascii="Calibri" w:hAnsi="Calibri" w:cs="Calibri"/>
          <w:color w:val="000000"/>
          <w:lang w:val="en-US"/>
        </w:rPr>
        <w:t xml:space="preserve"> towards negative effects of technologies </w:t>
      </w:r>
      <w:r>
        <w:rPr>
          <w:rFonts w:ascii="Calibri" w:hAnsi="Calibri" w:cs="Calibri"/>
          <w:color w:val="000000"/>
          <w:lang w:val="en-US"/>
        </w:rPr>
        <w:t>and</w:t>
      </w:r>
      <w:r w:rsidR="00DF500B">
        <w:rPr>
          <w:rFonts w:ascii="Calibri" w:hAnsi="Calibri" w:cs="Calibri"/>
          <w:color w:val="000000"/>
          <w:lang w:val="en-US"/>
        </w:rPr>
        <w:t xml:space="preserve"> consumerism</w:t>
      </w:r>
      <w:r w:rsidR="00767D43">
        <w:rPr>
          <w:lang w:val="en-US"/>
        </w:rPr>
        <w:t xml:space="preserve">.  The responsibility of widespread adoption of green innovation like in </w:t>
      </w:r>
      <w:sdt>
        <w:sdtPr>
          <w:rPr>
            <w:rFonts w:ascii="Calibri" w:hAnsi="Calibri" w:cs="Calibri"/>
            <w:color w:val="000000"/>
            <w:highlight w:val="white"/>
            <w:lang w:val="en-US"/>
          </w:rPr>
          <w:alias w:val="Citation"/>
          <w:tag w:val="{&quot;referencesIds&quot;:[&quot;doc:6481b6d36cdbe37adac3670c&quot;],&quot;referencesOptions&quot;:{&quot;doc:6481b6d36cdbe37adac3670c&quot;:{&quot;author&quot;:true,&quot;year&quot;:true,&quot;pageReplace&quot;:&quot;&quot;,&quot;prefix&quot;:&quot;&quot;,&quot;suffix&quot;:&quot;&quot;}},&quot;hasBrokenReferences&quot;:false,&quot;hasManualEdits&quot;:false,&quot;citationType&quot;:&quot;inline&quot;}"/>
          <w:id w:val="1804724458"/>
          <w:placeholder>
            <w:docPart w:val="82D1868CE7EB4C818D82170A4DD198B2"/>
          </w:placeholder>
        </w:sdtPr>
        <w:sdtContent>
          <w:r w:rsidR="004D5D2D">
            <w:rPr>
              <w:rFonts w:eastAsia="Times New Roman"/>
              <w:color w:val="000000"/>
            </w:rPr>
            <w:t>[17]</w:t>
          </w:r>
        </w:sdtContent>
      </w:sdt>
      <w:r w:rsidR="00767D43">
        <w:rPr>
          <w:rFonts w:ascii="Calibri" w:hAnsi="Calibri" w:cs="Calibri"/>
          <w:color w:val="000000"/>
          <w:lang w:val="en-US"/>
        </w:rPr>
        <w:t xml:space="preserve"> is everyone’s responsibility</w:t>
      </w:r>
      <w:r w:rsidR="00956D09">
        <w:rPr>
          <w:rFonts w:ascii="Calibri" w:hAnsi="Calibri" w:cs="Calibri"/>
          <w:color w:val="000000"/>
          <w:lang w:val="en-US"/>
        </w:rPr>
        <w:t xml:space="preserve">, </w:t>
      </w:r>
      <w:r w:rsidR="003E79CC">
        <w:rPr>
          <w:rFonts w:ascii="Calibri" w:hAnsi="Calibri" w:cs="Calibri"/>
          <w:color w:val="000000"/>
          <w:lang w:val="en-US"/>
        </w:rPr>
        <w:t>the attitude of the general population can generate a huge shift in environmental stability</w:t>
      </w:r>
      <w:r w:rsidR="003E3355">
        <w:rPr>
          <w:rFonts w:ascii="Calibri" w:hAnsi="Calibri" w:cs="Calibri"/>
          <w:color w:val="000000"/>
          <w:lang w:val="en-US"/>
        </w:rPr>
        <w:t>,</w:t>
      </w:r>
      <w:r w:rsidR="003E79CC">
        <w:rPr>
          <w:rFonts w:ascii="Calibri" w:hAnsi="Calibri" w:cs="Calibri"/>
          <w:color w:val="000000"/>
          <w:lang w:val="en-US"/>
        </w:rPr>
        <w:t xml:space="preserve"> </w:t>
      </w:r>
      <w:r w:rsidR="00956D09">
        <w:rPr>
          <w:rFonts w:ascii="Calibri" w:hAnsi="Calibri" w:cs="Calibri"/>
          <w:color w:val="000000"/>
          <w:lang w:val="en-US"/>
        </w:rPr>
        <w:t>innovative thinking has</w:t>
      </w:r>
      <w:r w:rsidR="003E79CC">
        <w:rPr>
          <w:rFonts w:ascii="Calibri" w:hAnsi="Calibri" w:cs="Calibri"/>
          <w:color w:val="000000"/>
          <w:lang w:val="en-US"/>
        </w:rPr>
        <w:t xml:space="preserve"> contributed and</w:t>
      </w:r>
      <w:r w:rsidR="00956D09">
        <w:rPr>
          <w:rFonts w:ascii="Calibri" w:hAnsi="Calibri" w:cs="Calibri"/>
          <w:color w:val="000000"/>
          <w:lang w:val="en-US"/>
        </w:rPr>
        <w:t xml:space="preserve"> assisted environmenta</w:t>
      </w:r>
      <w:r w:rsidR="003E79CC">
        <w:rPr>
          <w:rFonts w:ascii="Calibri" w:hAnsi="Calibri" w:cs="Calibri"/>
          <w:color w:val="000000"/>
          <w:lang w:val="en-US"/>
        </w:rPr>
        <w:t>l</w:t>
      </w:r>
      <w:r w:rsidR="00956D09">
        <w:rPr>
          <w:rFonts w:ascii="Calibri" w:hAnsi="Calibri" w:cs="Calibri"/>
          <w:color w:val="000000"/>
          <w:lang w:val="en-US"/>
        </w:rPr>
        <w:t xml:space="preserve"> culture and business</w:t>
      </w:r>
      <w:r>
        <w:rPr>
          <w:rFonts w:ascii="Calibri" w:hAnsi="Calibri" w:cs="Calibri"/>
          <w:color w:val="000000"/>
          <w:lang w:val="en-US"/>
        </w:rPr>
        <w:t>,</w:t>
      </w:r>
      <w:r w:rsidR="003E79CC">
        <w:rPr>
          <w:rFonts w:ascii="Calibri" w:hAnsi="Calibri" w:cs="Calibri"/>
          <w:color w:val="000000"/>
          <w:lang w:val="en-US"/>
        </w:rPr>
        <w:t xml:space="preserve"> with upcycling and repurpose recycling</w:t>
      </w:r>
      <w:r w:rsidR="009A0E8F">
        <w:rPr>
          <w:rFonts w:ascii="Calibri" w:hAnsi="Calibri" w:cs="Calibri"/>
          <w:color w:val="000000"/>
          <w:lang w:val="en-US"/>
        </w:rPr>
        <w:t xml:space="preserve"> </w:t>
      </w:r>
      <w:sdt>
        <w:sdtPr>
          <w:rPr>
            <w:rFonts w:ascii="Calibri" w:hAnsi="Calibri" w:cs="Calibri"/>
            <w:color w:val="000000"/>
            <w:highlight w:val="white"/>
            <w:lang w:val="en-US"/>
          </w:rPr>
          <w:alias w:val="Citation"/>
          <w:tag w:val="{&quot;referencesIds&quot;:[&quot;doc:6481b6d36cdbe37adac3670c&quot;],&quot;referencesOptions&quot;:{&quot;doc:6481b6d36cdbe37adac3670c&quot;:{&quot;author&quot;:true,&quot;year&quot;:true,&quot;pageReplace&quot;:&quot;&quot;,&quot;prefix&quot;:&quot;&quot;,&quot;suffix&quot;:&quot;&quot;}},&quot;hasBrokenReferences&quot;:false,&quot;hasManualEdits&quot;:false,&quot;citationType&quot;:&quot;inline&quot;}"/>
          <w:id w:val="-105664602"/>
          <w:placeholder>
            <w:docPart w:val="BAF0A5787B424617A8B75C3C2A6741F0"/>
          </w:placeholder>
        </w:sdtPr>
        <w:sdtContent>
          <w:r w:rsidR="004D5D2D">
            <w:rPr>
              <w:rFonts w:eastAsia="Times New Roman"/>
              <w:color w:val="000000"/>
            </w:rPr>
            <w:t>[17]</w:t>
          </w:r>
        </w:sdtContent>
      </w:sdt>
      <w:r w:rsidR="003E3355">
        <w:rPr>
          <w:rFonts w:ascii="Calibri" w:hAnsi="Calibri" w:cs="Calibri"/>
          <w:color w:val="000000"/>
          <w:lang w:val="en-US"/>
        </w:rPr>
        <w:t>,</w:t>
      </w:r>
      <w:r w:rsidR="003E79CC">
        <w:rPr>
          <w:rFonts w:ascii="Calibri" w:hAnsi="Calibri" w:cs="Calibri"/>
          <w:color w:val="000000"/>
          <w:lang w:val="en-US"/>
        </w:rPr>
        <w:t xml:space="preserve"> its these changes that are creating a monumental impact on the way we work globally</w:t>
      </w:r>
      <w:r w:rsidR="003E3355">
        <w:rPr>
          <w:rFonts w:ascii="Calibri" w:hAnsi="Calibri" w:cs="Calibri"/>
          <w:color w:val="000000"/>
          <w:lang w:val="en-US"/>
        </w:rPr>
        <w:t xml:space="preserve"> with no new system or product needing to be created</w:t>
      </w:r>
      <w:r w:rsidR="00956D09">
        <w:rPr>
          <w:rFonts w:ascii="Calibri" w:hAnsi="Calibri" w:cs="Calibri"/>
          <w:color w:val="000000"/>
          <w:lang w:val="en-US"/>
        </w:rPr>
        <w:t>.</w:t>
      </w:r>
    </w:p>
    <w:p w14:paraId="1C0E5582" w14:textId="77777777" w:rsidR="00402327" w:rsidRDefault="00402327" w:rsidP="005412F1">
      <w:pPr>
        <w:rPr>
          <w:lang w:val="en-US"/>
        </w:rPr>
      </w:pPr>
    </w:p>
    <w:p w14:paraId="44777502" w14:textId="008BB08A" w:rsidR="00402327" w:rsidRDefault="00B14AEB" w:rsidP="0051108B">
      <w:pPr>
        <w:pStyle w:val="Heading2"/>
      </w:pPr>
      <w:bookmarkStart w:id="6" w:name="_Toc137477779"/>
      <w:r>
        <w:t>Innovation and the Economy</w:t>
      </w:r>
      <w:bookmarkEnd w:id="6"/>
      <w:r>
        <w:t xml:space="preserve"> </w:t>
      </w:r>
    </w:p>
    <w:p w14:paraId="62F9ABF2" w14:textId="77777777" w:rsidR="005412F1" w:rsidRPr="005412F1" w:rsidRDefault="005412F1" w:rsidP="005412F1">
      <w:pPr>
        <w:rPr>
          <w:lang w:val="en-US"/>
        </w:rPr>
      </w:pPr>
    </w:p>
    <w:p w14:paraId="55662E11" w14:textId="02DCBFD6" w:rsidR="00B14AEB" w:rsidRDefault="0032098F" w:rsidP="005412F1">
      <w:pPr>
        <w:rPr>
          <w:lang w:val="en-US"/>
        </w:rPr>
      </w:pPr>
      <w:r>
        <w:rPr>
          <w:lang w:val="en-US"/>
        </w:rPr>
        <w:t xml:space="preserve">Innovation is everywhere it is the driving force for </w:t>
      </w:r>
      <w:r w:rsidR="009A0E8F">
        <w:rPr>
          <w:lang w:val="en-US"/>
        </w:rPr>
        <w:t>economic growth and subsequently</w:t>
      </w:r>
      <w:r w:rsidR="00697AAC">
        <w:rPr>
          <w:lang w:val="en-US"/>
        </w:rPr>
        <w:t xml:space="preserve"> controls</w:t>
      </w:r>
      <w:r w:rsidR="009A0E8F">
        <w:rPr>
          <w:lang w:val="en-US"/>
        </w:rPr>
        <w:t xml:space="preserve"> the quality of life</w:t>
      </w:r>
      <w:r w:rsidR="00697AAC">
        <w:rPr>
          <w:lang w:val="en-US"/>
        </w:rPr>
        <w:t xml:space="preserve"> for us all</w:t>
      </w:r>
      <w:r w:rsidR="009A0E8F">
        <w:rPr>
          <w:lang w:val="en-US"/>
        </w:rPr>
        <w:t>, such a strong statement can be seen in</w:t>
      </w:r>
      <w:r>
        <w:rPr>
          <w:lang w:val="en-US"/>
        </w:rPr>
        <w:t xml:space="preserve"> </w:t>
      </w:r>
      <w:sdt>
        <w:sdtPr>
          <w:rPr>
            <w:rFonts w:ascii="Calibri" w:hAnsi="Calibri" w:cs="Calibri"/>
            <w:color w:val="000000"/>
            <w:highlight w:val="white"/>
            <w:lang w:val="en-US"/>
          </w:rPr>
          <w:alias w:val="Citation"/>
          <w:tag w:val="{&quot;referencesIds&quot;:[&quot;doc:647a8b6dd057e20b840524de&quot;,&quot;doc:647a8acc185046214137cfa8&quot;],&quot;referencesOptions&quot;:{&quot;doc:647a8b6dd057e20b840524de&quot;:{&quot;author&quot;:true,&quot;year&quot;:true,&quot;pageReplace&quot;:&quot;&quot;,&quot;prefix&quot;:&quot;&quot;,&quot;suffix&quot;:&quot;&quot;},&quot;doc:647a8acc185046214137cfa8&quot;:{&quot;author&quot;:true,&quot;year&quot;:true,&quot;pageReplace&quot;:&quot;&quot;,&quot;prefix&quot;:&quot;&quot;,&quot;suffix&quot;:&quot;&quot;}},&quot;hasBrokenReferences&quot;:false,&quot;hasManualEdits&quot;:false,&quot;citationType&quot;:&quot;inline&quot;}"/>
          <w:id w:val="1986812509"/>
          <w:placeholder>
            <w:docPart w:val="7103F02BA3D74D44A695BD7D6D936C65"/>
          </w:placeholder>
        </w:sdtPr>
        <w:sdtContent>
          <w:r w:rsidR="004D5D2D">
            <w:rPr>
              <w:rFonts w:eastAsia="Times New Roman"/>
              <w:color w:val="000000"/>
            </w:rPr>
            <w:t>[18], [19]</w:t>
          </w:r>
        </w:sdtContent>
      </w:sdt>
      <w:r>
        <w:rPr>
          <w:lang w:val="en-US"/>
        </w:rPr>
        <w:t>,</w:t>
      </w:r>
      <w:r w:rsidR="009A0E8F">
        <w:rPr>
          <w:lang w:val="en-US"/>
        </w:rPr>
        <w:t xml:space="preserve"> the impact of every decision in the economy has a substantial role in the quality of living which is influenced by innovation.</w:t>
      </w:r>
      <w:r w:rsidR="005E7B32">
        <w:rPr>
          <w:lang w:val="en-US"/>
        </w:rPr>
        <w:t xml:space="preserve"> </w:t>
      </w:r>
      <w:r w:rsidR="00773DCB">
        <w:rPr>
          <w:lang w:val="en-US"/>
        </w:rPr>
        <w:t xml:space="preserve"> In the journal reviewing the Russian economy</w:t>
      </w:r>
      <w:r w:rsidR="00697AAC">
        <w:rPr>
          <w:lang w:val="en-US"/>
        </w:rPr>
        <w:t xml:space="preserve"> it can be seen though Kondratiev cycles we can adjust spending and counter act declines to tackle issues and reduce the negative impact of economic decline in the winter dips, predicting these cycles to uphold a better standard of living is still under debate</w:t>
      </w:r>
      <w:r w:rsidR="005B1E69">
        <w:rPr>
          <w:lang w:val="en-US"/>
        </w:rPr>
        <w:t xml:space="preserve"> however</w:t>
      </w:r>
      <w:r w:rsidR="005537C6">
        <w:rPr>
          <w:lang w:val="en-US"/>
        </w:rPr>
        <w:t>,</w:t>
      </w:r>
      <w:r w:rsidR="00697AAC">
        <w:rPr>
          <w:lang w:val="en-US"/>
        </w:rPr>
        <w:t xml:space="preserve"> if we can predict these cycles of economic struggles</w:t>
      </w:r>
      <w:r w:rsidR="005B1E69">
        <w:rPr>
          <w:lang w:val="en-US"/>
        </w:rPr>
        <w:t xml:space="preserve"> more accurately</w:t>
      </w:r>
      <w:r w:rsidR="009D5F38">
        <w:rPr>
          <w:lang w:val="en-US"/>
        </w:rPr>
        <w:t>,</w:t>
      </w:r>
      <w:r w:rsidR="005B1E69">
        <w:rPr>
          <w:lang w:val="en-US"/>
        </w:rPr>
        <w:t xml:space="preserve"> think of the lives we could save</w:t>
      </w:r>
      <w:r w:rsidR="005537C6">
        <w:rPr>
          <w:lang w:val="en-US"/>
        </w:rPr>
        <w:t xml:space="preserve"> and</w:t>
      </w:r>
      <w:r w:rsidR="005B1E69">
        <w:rPr>
          <w:lang w:val="en-US"/>
        </w:rPr>
        <w:t xml:space="preserve"> the struggles we could avoid </w:t>
      </w:r>
      <w:r w:rsidR="00697AAC">
        <w:rPr>
          <w:lang w:val="en-US"/>
        </w:rPr>
        <w:t>during recessions</w:t>
      </w:r>
      <w:r w:rsidR="00F05CDE">
        <w:rPr>
          <w:lang w:val="en-US"/>
        </w:rPr>
        <w:t>.</w:t>
      </w:r>
      <w:r w:rsidR="00697AAC">
        <w:rPr>
          <w:lang w:val="en-US"/>
        </w:rPr>
        <w:t xml:space="preserve">  </w:t>
      </w:r>
    </w:p>
    <w:p w14:paraId="0ED309E7" w14:textId="512F9844" w:rsidR="005E7B32" w:rsidRDefault="00F05CDE" w:rsidP="005412F1">
      <w:pPr>
        <w:rPr>
          <w:lang w:val="en-US"/>
        </w:rPr>
      </w:pPr>
      <w:r>
        <w:rPr>
          <w:lang w:val="en-US"/>
        </w:rPr>
        <w:br w:type="page"/>
      </w:r>
    </w:p>
    <w:p w14:paraId="282A64EB" w14:textId="618DB69F" w:rsidR="00CE0F17" w:rsidRPr="0051108B" w:rsidRDefault="005E7B32" w:rsidP="0051108B">
      <w:pPr>
        <w:pStyle w:val="Heading3"/>
      </w:pPr>
      <w:bookmarkStart w:id="7" w:name="_Toc137477780"/>
      <w:r w:rsidRPr="0051108B">
        <w:lastRenderedPageBreak/>
        <w:t>Conclusion</w:t>
      </w:r>
      <w:bookmarkEnd w:id="7"/>
      <w:r w:rsidRPr="0051108B">
        <w:t xml:space="preserve"> </w:t>
      </w:r>
    </w:p>
    <w:p w14:paraId="2CBDE104" w14:textId="77777777" w:rsidR="00814B77" w:rsidRDefault="00814B77" w:rsidP="005412F1">
      <w:pPr>
        <w:rPr>
          <w:lang w:val="en-US"/>
        </w:rPr>
      </w:pPr>
    </w:p>
    <w:p w14:paraId="2EF593AB" w14:textId="6121E743" w:rsidR="00F05CDE" w:rsidRDefault="005B1E69" w:rsidP="005412F1">
      <w:pPr>
        <w:rPr>
          <w:lang w:val="en-US"/>
        </w:rPr>
      </w:pPr>
      <w:r>
        <w:rPr>
          <w:lang w:val="en-US"/>
        </w:rPr>
        <w:t>Through innovation we have creativity, through creativity we have innovation</w:t>
      </w:r>
      <w:r w:rsidR="00930186">
        <w:rPr>
          <w:lang w:val="en-US"/>
        </w:rPr>
        <w:t xml:space="preserve">, </w:t>
      </w:r>
      <w:r w:rsidR="00F05CDE">
        <w:rPr>
          <w:lang w:val="en-US"/>
        </w:rPr>
        <w:t>Innovation is a part of human nature, we strive for improvement through discovery and our inquisitive nature, for the grass is greener on the other side of innovation</w:t>
      </w:r>
      <w:r w:rsidR="00470FC4">
        <w:rPr>
          <w:lang w:val="en-US"/>
        </w:rPr>
        <w:t>.</w:t>
      </w:r>
    </w:p>
    <w:p w14:paraId="38C89E9A" w14:textId="6740FC37" w:rsidR="009D5F38" w:rsidRDefault="00470FC4" w:rsidP="005412F1">
      <w:pPr>
        <w:rPr>
          <w:lang w:val="en-US"/>
        </w:rPr>
      </w:pPr>
      <w:r>
        <w:rPr>
          <w:lang w:val="en-US"/>
        </w:rPr>
        <w:t>Thank you for reading and remember we are all part of innovation, be creative, express yourself and join me in creating a more progressive and innovative world.</w:t>
      </w:r>
    </w:p>
    <w:p w14:paraId="43BD4A6D" w14:textId="77777777" w:rsidR="005B1E69" w:rsidRDefault="005B1E69" w:rsidP="005412F1">
      <w:pPr>
        <w:rPr>
          <w:lang w:val="en-US"/>
        </w:rPr>
      </w:pPr>
    </w:p>
    <w:p w14:paraId="121673E2" w14:textId="02686399" w:rsidR="00F05CDE" w:rsidRDefault="00F05CDE" w:rsidP="005412F1">
      <w:pPr>
        <w:rPr>
          <w:lang w:val="en-US"/>
        </w:rPr>
      </w:pPr>
      <w:r>
        <w:rPr>
          <w:lang w:val="en-US"/>
        </w:rPr>
        <w:br w:type="page"/>
      </w:r>
    </w:p>
    <w:p w14:paraId="10D73B64" w14:textId="67F07D39" w:rsidR="00F05CDE" w:rsidRPr="0051108B" w:rsidRDefault="00F05CDE" w:rsidP="0051108B">
      <w:pPr>
        <w:pStyle w:val="Heading1"/>
      </w:pPr>
      <w:bookmarkStart w:id="8" w:name="_Toc137477781"/>
      <w:r w:rsidRPr="0051108B">
        <w:lastRenderedPageBreak/>
        <w:t>Introduction to Changemakers</w:t>
      </w:r>
      <w:bookmarkEnd w:id="8"/>
    </w:p>
    <w:p w14:paraId="6890E2C2" w14:textId="77777777" w:rsidR="005412F1" w:rsidRPr="005412F1" w:rsidRDefault="005412F1" w:rsidP="005412F1">
      <w:pPr>
        <w:rPr>
          <w:lang w:val="en-US"/>
        </w:rPr>
      </w:pPr>
    </w:p>
    <w:p w14:paraId="5A72AED4" w14:textId="7F7A9548" w:rsidR="00AB04DC" w:rsidRDefault="001A0513" w:rsidP="005412F1">
      <w:pPr>
        <w:rPr>
          <w:rFonts w:ascii="Sitka Subheading" w:hAnsi="Sitka Subheading"/>
          <w:lang w:val="en-US"/>
        </w:rPr>
      </w:pPr>
      <w:r>
        <w:t>In this reflective journal I will be showing my</w:t>
      </w:r>
      <w:r w:rsidR="0051108B">
        <w:t xml:space="preserve"> personal</w:t>
      </w:r>
      <w:r>
        <w:t xml:space="preserve"> development towards becoming an agent of change</w:t>
      </w:r>
      <w:r w:rsidR="0051108B">
        <w:t xml:space="preserve"> </w:t>
      </w:r>
      <w:r w:rsidR="004D5D2D">
        <w:t>plus</w:t>
      </w:r>
      <w:r>
        <w:t xml:space="preserve"> show how you </w:t>
      </w:r>
      <w:r w:rsidR="0051108B">
        <w:t>can</w:t>
      </w:r>
      <w:r w:rsidR="00470FC4">
        <w:t xml:space="preserve"> flourish into </w:t>
      </w:r>
      <w:r w:rsidR="0051108B">
        <w:t>a</w:t>
      </w:r>
      <w:r>
        <w:t xml:space="preserve"> changemaker</w:t>
      </w:r>
      <w:r w:rsidR="0051108B">
        <w:t xml:space="preserve"> also,</w:t>
      </w:r>
      <w:r w:rsidR="00470FC4">
        <w:t xml:space="preserve"> I will be</w:t>
      </w:r>
      <w:r w:rsidR="0051108B">
        <w:t xml:space="preserve"> showing</w:t>
      </w:r>
      <w:r>
        <w:t xml:space="preserve"> how we can develop these skills further, identifying passion</w:t>
      </w:r>
      <w:r w:rsidR="00470FC4">
        <w:t>s</w:t>
      </w:r>
      <w:r>
        <w:t>,</w:t>
      </w:r>
      <w:r w:rsidR="005412F1">
        <w:t xml:space="preserve"> </w:t>
      </w:r>
      <w:r>
        <w:t>skills development</w:t>
      </w:r>
      <w:r w:rsidR="005412F1">
        <w:t>,</w:t>
      </w:r>
      <w:r>
        <w:t xml:space="preserve"> expressing your personality</w:t>
      </w:r>
      <w:r w:rsidR="005412F1">
        <w:t xml:space="preserve"> and individuality</w:t>
      </w:r>
      <w:r w:rsidR="004D5D2D">
        <w:t xml:space="preserve"> and</w:t>
      </w:r>
      <w:r w:rsidR="0051108B">
        <w:t xml:space="preserve"> </w:t>
      </w:r>
      <w:r>
        <w:t>mak</w:t>
      </w:r>
      <w:r w:rsidR="0051108B">
        <w:t>e</w:t>
      </w:r>
      <w:r>
        <w:t xml:space="preserve"> a positive difference, I will be showing personal examples as well as issues where</w:t>
      </w:r>
      <w:r w:rsidR="005412F1">
        <w:t xml:space="preserve"> the</w:t>
      </w:r>
      <w:r>
        <w:t xml:space="preserve"> changemaking mindset is the solution</w:t>
      </w:r>
      <w:r w:rsidR="005412F1">
        <w:t xml:space="preserve"> to real world problems</w:t>
      </w:r>
      <w:r w:rsidR="004D5D2D">
        <w:t xml:space="preserve"> </w:t>
      </w:r>
      <w:sdt>
        <w:sdtPr>
          <w:rPr>
            <w:color w:val="000000"/>
            <w:highlight w:val="white"/>
          </w:rPr>
          <w:alias w:val="Citation"/>
          <w:tag w:val="{&quot;referencesIds&quot;:[&quot;doc:6483b48b9f94f057d37ce3f9&quot;,&quot;doc:64839c8beef37b7c5a48ea1f&quot;],&quot;referencesOptions&quot;:{&quot;doc:6483b48b9f94f057d37ce3f9&quot;:{&quot;author&quot;:true,&quot;year&quot;:true,&quot;pageReplace&quot;:&quot;&quot;,&quot;prefix&quot;:&quot;&quot;,&quot;suffix&quot;:&quot;&quot;},&quot;doc:64839c8beef37b7c5a48ea1f&quot;:{&quot;author&quot;:true,&quot;year&quot;:true,&quot;pageReplace&quot;:&quot;&quot;,&quot;prefix&quot;:&quot;&quot;,&quot;suffix&quot;:&quot;&quot;}},&quot;hasBrokenReferences&quot;:false,&quot;hasManualEdits&quot;:false,&quot;citationType&quot;:&quot;inline&quot;}"/>
          <w:id w:val="210927111"/>
          <w:placeholder>
            <w:docPart w:val="74D59B4AB2814A41A94BACBD110F3C77"/>
          </w:placeholder>
        </w:sdtPr>
        <w:sdtContent>
          <w:r w:rsidR="004D5D2D">
            <w:rPr>
              <w:rFonts w:eastAsia="Times New Roman"/>
              <w:color w:val="000000"/>
            </w:rPr>
            <w:t>[16], [20]</w:t>
          </w:r>
        </w:sdtContent>
      </w:sdt>
      <w:r w:rsidR="005412F1">
        <w:t>.</w:t>
      </w:r>
      <w:r>
        <w:t xml:space="preserve"> </w:t>
      </w:r>
      <w:r w:rsidR="00AB04DC">
        <w:br w:type="page"/>
      </w:r>
    </w:p>
    <w:p w14:paraId="2F1F3CB1" w14:textId="35034B76" w:rsidR="00CA2DAF" w:rsidRDefault="00CA2DAF" w:rsidP="0051108B">
      <w:pPr>
        <w:pStyle w:val="Heading2"/>
        <w:divId w:val="1253465934"/>
      </w:pPr>
      <w:bookmarkStart w:id="9" w:name="_Toc137477782"/>
      <w:r w:rsidRPr="0051108B">
        <w:lastRenderedPageBreak/>
        <w:t>Positive attributes of Changemakers</w:t>
      </w:r>
      <w:bookmarkEnd w:id="9"/>
    </w:p>
    <w:p w14:paraId="782AD52A" w14:textId="77777777" w:rsidR="0051108B" w:rsidRPr="0051108B" w:rsidRDefault="0051108B" w:rsidP="0051108B">
      <w:pPr>
        <w:divId w:val="1253465934"/>
        <w:rPr>
          <w:lang w:val="en-US"/>
        </w:rPr>
      </w:pPr>
    </w:p>
    <w:p w14:paraId="30C43F04" w14:textId="732F8104" w:rsidR="00AE200F" w:rsidRDefault="00AE200F" w:rsidP="005412F1">
      <w:pPr>
        <w:pStyle w:val="NormalWeb"/>
        <w:divId w:val="1253465934"/>
        <w:rPr>
          <w:rFonts w:cstheme="minorHAnsi"/>
          <w:lang w:val="en-US"/>
        </w:rPr>
      </w:pPr>
      <w:r w:rsidRPr="005412F1">
        <w:t xml:space="preserve">Changemakers are individuals or groups who possess a deep </w:t>
      </w:r>
      <w:r w:rsidR="00CA2DAF" w:rsidRPr="005412F1">
        <w:t>sense</w:t>
      </w:r>
      <w:r w:rsidRPr="005412F1">
        <w:t xml:space="preserve"> of empathy, creativity, and resilience, they seek to create positive change.  Changemakers are driven by </w:t>
      </w:r>
      <w:r w:rsidR="00CA2DAF" w:rsidRPr="005412F1">
        <w:t>the desire</w:t>
      </w:r>
      <w:r w:rsidRPr="005412F1">
        <w:t xml:space="preserve"> to address issues within social, environmental, or </w:t>
      </w:r>
      <w:r w:rsidR="00CA2DAF" w:rsidRPr="005412F1">
        <w:t>economic</w:t>
      </w:r>
      <w:r w:rsidRPr="005412F1">
        <w:t xml:space="preserve"> challenges to create a better future</w:t>
      </w:r>
      <w:r w:rsidR="005412F1" w:rsidRPr="005412F1">
        <w:t xml:space="preserve"> </w:t>
      </w:r>
      <w:r w:rsidR="004D5D2D">
        <w:t xml:space="preserve"> </w:t>
      </w:r>
      <w:sdt>
        <w:sdtPr>
          <w:rPr>
            <w:color w:val="000000"/>
            <w:highlight w:val="white"/>
          </w:rPr>
          <w:alias w:val="Citation"/>
          <w:tag w:val="{&quot;referencesIds&quot;:[&quot;doc:64839c8beef37b7c5a48ea1f&quot;,&quot;doc:6483b48b9f94f057d37ce3f9&quot;],&quot;referencesOptions&quot;:{&quot;doc:64839c8beef37b7c5a48ea1f&quot;:{&quot;author&quot;:true,&quot;year&quot;:true,&quot;pageReplace&quot;:&quot;&quot;,&quot;prefix&quot;:&quot;&quot;,&quot;suffix&quot;:&quot;&quot;},&quot;doc:6483b48b9f94f057d37ce3f9&quot;:{&quot;author&quot;:true,&quot;year&quot;:true,&quot;pageReplace&quot;:&quot;&quot;,&quot;prefix&quot;:&quot;&quot;,&quot;suffix&quot;:&quot;&quot;}},&quot;hasBrokenReferences&quot;:false,&quot;hasManualEdits&quot;:false,&quot;citationType&quot;:&quot;inline&quot;}"/>
          <w:id w:val="1998297742"/>
          <w:placeholder>
            <w:docPart w:val="F09DFE519F774A93B57C5475497B4700"/>
          </w:placeholder>
        </w:sdtPr>
        <w:sdtContent>
          <w:r w:rsidR="004D5D2D">
            <w:rPr>
              <w:rFonts w:eastAsia="Times New Roman"/>
              <w:color w:val="000000"/>
            </w:rPr>
            <w:t>[16], [20]</w:t>
          </w:r>
        </w:sdtContent>
      </w:sdt>
      <w:r>
        <w:rPr>
          <w:rFonts w:cstheme="minorHAnsi"/>
          <w:lang w:val="en-US"/>
        </w:rPr>
        <w:t>.</w:t>
      </w:r>
    </w:p>
    <w:p w14:paraId="2A5E2A9B" w14:textId="77777777" w:rsidR="005412F1" w:rsidRDefault="005412F1" w:rsidP="005412F1">
      <w:pPr>
        <w:pStyle w:val="NormalWeb"/>
        <w:divId w:val="1253465934"/>
        <w:rPr>
          <w:rFonts w:cstheme="minorHAnsi"/>
          <w:lang w:val="en-US"/>
        </w:rPr>
      </w:pPr>
    </w:p>
    <w:p w14:paraId="4BFE6398" w14:textId="77777777" w:rsidR="005412F1" w:rsidRDefault="00CA2DAF" w:rsidP="0051108B">
      <w:pPr>
        <w:pStyle w:val="Heading2"/>
        <w:divId w:val="1253465934"/>
      </w:pPr>
      <w:bookmarkStart w:id="10" w:name="_Toc137477783"/>
      <w:r>
        <w:t>Examples of Changemakers</w:t>
      </w:r>
      <w:bookmarkEnd w:id="10"/>
    </w:p>
    <w:p w14:paraId="16A5558A" w14:textId="77777777" w:rsidR="005412F1" w:rsidRDefault="005412F1" w:rsidP="0051108B">
      <w:pPr>
        <w:pStyle w:val="Heading2"/>
        <w:numPr>
          <w:ilvl w:val="0"/>
          <w:numId w:val="0"/>
        </w:numPr>
        <w:divId w:val="1253465934"/>
      </w:pPr>
    </w:p>
    <w:p w14:paraId="18CE2089" w14:textId="02F11E4A" w:rsidR="00CA2DAF" w:rsidRDefault="00F05CDE" w:rsidP="005412F1">
      <w:pPr>
        <w:divId w:val="1253465934"/>
      </w:pPr>
      <w:r w:rsidRPr="005412F1">
        <w:t xml:space="preserve">Changemakers are influential people that have made </w:t>
      </w:r>
      <w:r w:rsidR="007D41D9" w:rsidRPr="005412F1">
        <w:t xml:space="preserve">extraordinary changes through vision, tenacity, hard </w:t>
      </w:r>
      <w:r w:rsidR="00CA2DAF" w:rsidRPr="005412F1">
        <w:t>work,</w:t>
      </w:r>
      <w:r w:rsidR="007D41D9" w:rsidRPr="005412F1">
        <w:t xml:space="preserve"> and passion</w:t>
      </w:r>
      <w:r w:rsidR="00470FC4">
        <w:t xml:space="preserve"> </w:t>
      </w:r>
      <w:sdt>
        <w:sdtPr>
          <w:rPr>
            <w:color w:val="000000"/>
            <w:highlight w:val="white"/>
          </w:rPr>
          <w:alias w:val="Citation"/>
          <w:tag w:val="{&quot;referencesIds&quot;:[&quot;doc:6483b48b9f94f057d37ce3f9&quot;],&quot;referencesOptions&quot;:{&quot;doc:6483b48b9f94f057d37ce3f9&quot;:{&quot;author&quot;:true,&quot;year&quot;:true,&quot;pageReplace&quot;:&quot;&quot;,&quot;prefix&quot;:&quot;&quot;,&quot;suffix&quot;:&quot;&quot;}},&quot;hasBrokenReferences&quot;:false,&quot;hasManualEdits&quot;:false,&quot;citationType&quot;:&quot;inline&quot;}"/>
          <w:id w:val="-6369456"/>
          <w:placeholder>
            <w:docPart w:val="6F480F8774DE4BBB9761CEDC1B13B0A0"/>
          </w:placeholder>
        </w:sdtPr>
        <w:sdtContent>
          <w:r w:rsidR="004D5D2D">
            <w:rPr>
              <w:rFonts w:eastAsia="Times New Roman"/>
              <w:color w:val="000000"/>
            </w:rPr>
            <w:t>[20]</w:t>
          </w:r>
        </w:sdtContent>
      </w:sdt>
      <w:r w:rsidR="007D41D9" w:rsidRPr="005412F1">
        <w:t xml:space="preserve">, I would like to address that we are all changemakers in our own right, we may not be as </w:t>
      </w:r>
      <w:r w:rsidR="00490D72" w:rsidRPr="005412F1">
        <w:t>well-known</w:t>
      </w:r>
      <w:r w:rsidR="007D41D9" w:rsidRPr="005412F1">
        <w:t xml:space="preserve"> as Bill Gates or as rich as Elon </w:t>
      </w:r>
      <w:r w:rsidR="00CA2DAF" w:rsidRPr="005412F1">
        <w:t>Musk,</w:t>
      </w:r>
      <w:r w:rsidR="007D41D9" w:rsidRPr="005412F1">
        <w:t xml:space="preserve"> but we all have the power and creativity to influence change.</w:t>
      </w:r>
      <w:r w:rsidR="00CA2DAF" w:rsidRPr="005412F1">
        <w:t xml:space="preserve"> </w:t>
      </w:r>
    </w:p>
    <w:p w14:paraId="607FA536" w14:textId="77777777" w:rsidR="005412F1" w:rsidRPr="005412F1" w:rsidRDefault="005412F1" w:rsidP="005412F1">
      <w:pPr>
        <w:divId w:val="1253465934"/>
      </w:pPr>
    </w:p>
    <w:p w14:paraId="3E7F8818" w14:textId="401F48DF" w:rsidR="00CA2DAF" w:rsidRDefault="00CA2DAF" w:rsidP="0051108B">
      <w:pPr>
        <w:pStyle w:val="Heading2"/>
        <w:divId w:val="1253465934"/>
      </w:pPr>
      <w:bookmarkStart w:id="11" w:name="_Toc137477784"/>
      <w:r>
        <w:t>How are we all Changemakers?</w:t>
      </w:r>
      <w:bookmarkEnd w:id="11"/>
    </w:p>
    <w:p w14:paraId="4EF88DDB" w14:textId="77777777" w:rsidR="005412F1" w:rsidRPr="005412F1" w:rsidRDefault="005412F1" w:rsidP="005412F1">
      <w:pPr>
        <w:divId w:val="1253465934"/>
        <w:rPr>
          <w:lang w:val="en-US"/>
        </w:rPr>
      </w:pPr>
    </w:p>
    <w:p w14:paraId="151FC18E" w14:textId="7654E876" w:rsidR="00CA2DAF" w:rsidRDefault="00CA2DAF" w:rsidP="005412F1">
      <w:pPr>
        <w:pStyle w:val="NormalWeb"/>
        <w:divId w:val="1253465934"/>
        <w:rPr>
          <w:lang w:val="en-US"/>
        </w:rPr>
      </w:pPr>
      <w:r>
        <w:rPr>
          <w:lang w:val="en-US"/>
        </w:rPr>
        <w:t>My experience of being an agent of change started before I left school mentoring primary school children struggling with behavior in class</w:t>
      </w:r>
      <w:r w:rsidR="0063445B">
        <w:rPr>
          <w:lang w:val="en-US"/>
        </w:rPr>
        <w:t>,</w:t>
      </w:r>
      <w:r>
        <w:rPr>
          <w:lang w:val="en-US"/>
        </w:rPr>
        <w:t xml:space="preserve"> </w:t>
      </w:r>
      <w:r w:rsidR="0063445B">
        <w:rPr>
          <w:lang w:val="en-US"/>
        </w:rPr>
        <w:t>t</w:t>
      </w:r>
      <w:r>
        <w:rPr>
          <w:lang w:val="en-US"/>
        </w:rPr>
        <w:t xml:space="preserve">his context shows how we overlook our attributes, in </w:t>
      </w:r>
      <w:sdt>
        <w:sdtPr>
          <w:rPr>
            <w:color w:val="000000"/>
            <w:highlight w:val="white"/>
            <w:lang w:val="en-US"/>
          </w:rPr>
          <w:alias w:val="Citation"/>
          <w:tag w:val="{&quot;referencesIds&quot;:[&quot;doc:6481b6d36cdbe37adac3670c&quot;],&quot;referencesOptions&quot;:{&quot;doc:6481b6d36cdbe37adac3670c&quot;:{&quot;author&quot;:true,&quot;year&quot;:true,&quot;pageReplace&quot;:&quot;&quot;,&quot;prefix&quot;:&quot;&quot;,&quot;suffix&quot;:&quot;&quot;}},&quot;hasBrokenReferences&quot;:false,&quot;hasManualEdits&quot;:false,&quot;citationType&quot;:&quot;inline&quot;}"/>
          <w:id w:val="888764930"/>
          <w:placeholder>
            <w:docPart w:val="6B431DF9D7894FD1887212B000EE3D8D"/>
          </w:placeholder>
        </w:sdtPr>
        <w:sdtContent>
          <w:r w:rsidR="004D5D2D">
            <w:rPr>
              <w:rFonts w:eastAsia="Times New Roman"/>
              <w:color w:val="000000"/>
            </w:rPr>
            <w:t>[17]</w:t>
          </w:r>
        </w:sdtContent>
      </w:sdt>
      <w:r>
        <w:rPr>
          <w:color w:val="000000"/>
          <w:lang w:val="en-US"/>
        </w:rPr>
        <w:t xml:space="preserve"> an agent of change creates a pallet and waste regenerative initiative showing</w:t>
      </w:r>
      <w:r w:rsidR="00A650BC">
        <w:rPr>
          <w:color w:val="000000"/>
          <w:lang w:val="en-US"/>
        </w:rPr>
        <w:t xml:space="preserve"> how</w:t>
      </w:r>
      <w:r>
        <w:rPr>
          <w:color w:val="000000"/>
          <w:lang w:val="en-US"/>
        </w:rPr>
        <w:t xml:space="preserve"> we can all contribute</w:t>
      </w:r>
      <w:r w:rsidR="0063445B">
        <w:rPr>
          <w:color w:val="000000"/>
          <w:lang w:val="en-US"/>
        </w:rPr>
        <w:t>, such ideas have been in place for some time in different variations</w:t>
      </w:r>
      <w:r w:rsidR="0011349F">
        <w:rPr>
          <w:color w:val="000000"/>
          <w:lang w:val="en-US"/>
        </w:rPr>
        <w:t>,</w:t>
      </w:r>
      <w:r w:rsidR="0063445B">
        <w:rPr>
          <w:color w:val="000000"/>
          <w:lang w:val="en-US"/>
        </w:rPr>
        <w:t xml:space="preserve"> my personal favorite</w:t>
      </w:r>
      <w:r w:rsidR="0011349F">
        <w:rPr>
          <w:color w:val="000000"/>
          <w:lang w:val="en-US"/>
        </w:rPr>
        <w:t xml:space="preserve"> in my local area</w:t>
      </w:r>
      <w:r w:rsidR="0063445B">
        <w:rPr>
          <w:color w:val="000000"/>
          <w:lang w:val="en-US"/>
        </w:rPr>
        <w:t xml:space="preserve"> is</w:t>
      </w:r>
      <w:r w:rsidR="0011349F">
        <w:rPr>
          <w:color w:val="000000"/>
          <w:lang w:val="en-US"/>
        </w:rPr>
        <w:t xml:space="preserve"> a design</w:t>
      </w:r>
      <w:r w:rsidR="0063445B">
        <w:rPr>
          <w:color w:val="000000"/>
          <w:lang w:val="en-US"/>
        </w:rPr>
        <w:t xml:space="preserve"> by the French initiative Stonham</w:t>
      </w:r>
      <w:r w:rsidR="0011349F">
        <w:rPr>
          <w:color w:val="000000"/>
          <w:lang w:val="en-US"/>
        </w:rPr>
        <w:t>,</w:t>
      </w:r>
      <w:r w:rsidR="0063445B">
        <w:rPr>
          <w:color w:val="000000"/>
          <w:lang w:val="en-US"/>
        </w:rPr>
        <w:t xml:space="preserve"> it aims to help struggling homeless men who work recycling or running a community café to earn a bed for the night, what I find most impressive is the parameters around</w:t>
      </w:r>
      <w:r w:rsidR="0011349F">
        <w:rPr>
          <w:color w:val="000000"/>
          <w:lang w:val="en-US"/>
        </w:rPr>
        <w:t xml:space="preserve"> the</w:t>
      </w:r>
      <w:r w:rsidR="0063445B">
        <w:rPr>
          <w:color w:val="000000"/>
          <w:lang w:val="en-US"/>
        </w:rPr>
        <w:t xml:space="preserve"> accommodation structure</w:t>
      </w:r>
      <w:r w:rsidR="00470FC4">
        <w:rPr>
          <w:color w:val="000000"/>
          <w:lang w:val="en-US"/>
        </w:rPr>
        <w:t>,</w:t>
      </w:r>
      <w:r w:rsidR="0011349F">
        <w:rPr>
          <w:color w:val="000000"/>
          <w:lang w:val="en-US"/>
        </w:rPr>
        <w:t xml:space="preserve"> </w:t>
      </w:r>
      <w:r w:rsidR="00C20ABC">
        <w:rPr>
          <w:color w:val="000000"/>
          <w:lang w:val="en-US"/>
        </w:rPr>
        <w:t>it</w:t>
      </w:r>
      <w:r w:rsidR="0011349F">
        <w:rPr>
          <w:color w:val="000000"/>
          <w:lang w:val="en-US"/>
        </w:rPr>
        <w:t xml:space="preserve"> promote</w:t>
      </w:r>
      <w:r w:rsidR="00C20ABC">
        <w:rPr>
          <w:color w:val="000000"/>
          <w:lang w:val="en-US"/>
        </w:rPr>
        <w:t>s</w:t>
      </w:r>
      <w:r w:rsidR="0011349F">
        <w:rPr>
          <w:color w:val="000000"/>
          <w:lang w:val="en-US"/>
        </w:rPr>
        <w:t xml:space="preserve"> personal</w:t>
      </w:r>
      <w:r w:rsidR="0063445B">
        <w:rPr>
          <w:color w:val="000000"/>
          <w:lang w:val="en-US"/>
        </w:rPr>
        <w:t xml:space="preserve"> change for</w:t>
      </w:r>
      <w:r w:rsidR="0011349F">
        <w:rPr>
          <w:color w:val="000000"/>
          <w:lang w:val="en-US"/>
        </w:rPr>
        <w:t xml:space="preserve"> people that have</w:t>
      </w:r>
      <w:r w:rsidR="0063445B">
        <w:rPr>
          <w:color w:val="000000"/>
          <w:lang w:val="en-US"/>
        </w:rPr>
        <w:t xml:space="preserve"> fallen</w:t>
      </w:r>
      <w:r w:rsidR="0011349F">
        <w:rPr>
          <w:color w:val="000000"/>
          <w:lang w:val="en-US"/>
        </w:rPr>
        <w:t xml:space="preserve"> in life, who need to restructure</w:t>
      </w:r>
      <w:r w:rsidR="00E60600">
        <w:rPr>
          <w:color w:val="000000"/>
          <w:lang w:val="en-US"/>
        </w:rPr>
        <w:t xml:space="preserve"> themselves</w:t>
      </w:r>
      <w:r w:rsidR="0011349F">
        <w:rPr>
          <w:color w:val="000000"/>
          <w:lang w:val="en-US"/>
        </w:rPr>
        <w:t xml:space="preserve"> to get back on track, the initiative not only supports</w:t>
      </w:r>
      <w:r w:rsidR="00E60600">
        <w:rPr>
          <w:color w:val="000000"/>
          <w:lang w:val="en-US"/>
        </w:rPr>
        <w:t>,</w:t>
      </w:r>
      <w:r w:rsidR="0011349F">
        <w:rPr>
          <w:color w:val="000000"/>
          <w:lang w:val="en-US"/>
        </w:rPr>
        <w:t xml:space="preserve"> it encourages change, development, and learning</w:t>
      </w:r>
      <w:r w:rsidR="00E60600">
        <w:rPr>
          <w:color w:val="000000"/>
          <w:lang w:val="en-US"/>
        </w:rPr>
        <w:t xml:space="preserve"> new</w:t>
      </w:r>
      <w:r w:rsidR="0011349F">
        <w:rPr>
          <w:color w:val="000000"/>
          <w:lang w:val="en-US"/>
        </w:rPr>
        <w:t xml:space="preserve"> skills to build you as a person. </w:t>
      </w:r>
      <w:r w:rsidR="0063445B">
        <w:rPr>
          <w:color w:val="000000"/>
          <w:lang w:val="en-US"/>
        </w:rPr>
        <w:t xml:space="preserve"> </w:t>
      </w:r>
      <w:r>
        <w:rPr>
          <w:color w:val="000000"/>
          <w:lang w:val="en-US"/>
        </w:rPr>
        <w:t xml:space="preserve"> </w:t>
      </w:r>
    </w:p>
    <w:p w14:paraId="62B6883C" w14:textId="77777777" w:rsidR="0011349F" w:rsidRDefault="0011349F" w:rsidP="005412F1">
      <w:pPr>
        <w:pStyle w:val="NormalWeb"/>
        <w:divId w:val="1253465934"/>
        <w:rPr>
          <w:lang w:val="en-US"/>
        </w:rPr>
      </w:pPr>
    </w:p>
    <w:p w14:paraId="7CC63F16" w14:textId="1C7F894B" w:rsidR="00146D29" w:rsidRDefault="00146D29" w:rsidP="0051108B">
      <w:pPr>
        <w:pStyle w:val="Heading2"/>
        <w:divId w:val="1253465934"/>
      </w:pPr>
      <w:bookmarkStart w:id="12" w:name="_Toc137477785"/>
      <w:r>
        <w:t>Various types of changemakers</w:t>
      </w:r>
      <w:r w:rsidR="0020776A">
        <w:t xml:space="preserve"> and self-assessment</w:t>
      </w:r>
      <w:bookmarkEnd w:id="12"/>
    </w:p>
    <w:p w14:paraId="6CB39E36" w14:textId="77777777" w:rsidR="005412F1" w:rsidRPr="005412F1" w:rsidRDefault="005412F1" w:rsidP="005412F1">
      <w:pPr>
        <w:divId w:val="1253465934"/>
        <w:rPr>
          <w:lang w:val="en-US"/>
        </w:rPr>
      </w:pPr>
    </w:p>
    <w:p w14:paraId="57C12047" w14:textId="4887F4DF" w:rsidR="0072319D" w:rsidRDefault="003F48D0" w:rsidP="00C20ABC">
      <w:pPr>
        <w:pStyle w:val="NormalWeb"/>
        <w:divId w:val="1253465934"/>
        <w:rPr>
          <w:lang w:val="en-US"/>
        </w:rPr>
      </w:pPr>
      <w:r>
        <w:rPr>
          <w:lang w:val="en-US"/>
        </w:rPr>
        <w:t xml:space="preserve">The changemaker term was originally created to support young people taking on social problems via entrepreneurial endeavors.  </w:t>
      </w:r>
      <w:r w:rsidR="00490D72">
        <w:rPr>
          <w:lang w:val="en-US"/>
        </w:rPr>
        <w:t xml:space="preserve">Changemakers </w:t>
      </w:r>
      <w:r w:rsidR="0020776A">
        <w:rPr>
          <w:lang w:val="en-US"/>
        </w:rPr>
        <w:t>come from all walks of life</w:t>
      </w:r>
      <w:r w:rsidR="0020776A" w:rsidRPr="0020776A">
        <w:rPr>
          <w:lang w:val="en-US"/>
        </w:rPr>
        <w:t xml:space="preserve"> </w:t>
      </w:r>
      <w:r w:rsidR="0020776A">
        <w:rPr>
          <w:lang w:val="en-US"/>
        </w:rPr>
        <w:t>from social entrepreneurs, policy advocates, and advocates for social justice</w:t>
      </w:r>
      <w:r w:rsidR="00E60600">
        <w:rPr>
          <w:lang w:val="en-US"/>
        </w:rPr>
        <w:t xml:space="preserve"> t</w:t>
      </w:r>
      <w:r w:rsidR="0020776A">
        <w:rPr>
          <w:lang w:val="en-US"/>
        </w:rPr>
        <w:t>he list is endless</w:t>
      </w:r>
      <w:r w:rsidR="00E60600">
        <w:rPr>
          <w:lang w:val="en-US"/>
        </w:rPr>
        <w:t xml:space="preserve">, a good example showing the resilience and ingenuity of agents of change is shown in </w:t>
      </w:r>
      <w:sdt>
        <w:sdtPr>
          <w:rPr>
            <w:color w:val="000000"/>
            <w:highlight w:val="white"/>
            <w:lang w:val="en-US"/>
          </w:rPr>
          <w:alias w:val="Citation"/>
          <w:tag w:val="{&quot;referencesIds&quot;:[&quot;doc:6483b48b9f94f057d37ce3f9&quot;],&quot;referencesOptions&quot;:{&quot;doc:6483b48b9f94f057d37ce3f9&quot;:{&quot;author&quot;:true,&quot;year&quot;:true,&quot;pageReplace&quot;:&quot;&quot;,&quot;prefix&quot;:&quot;&quot;,&quot;suffix&quot;:&quot;&quot;}},&quot;hasBrokenReferences&quot;:false,&quot;hasManualEdits&quot;:false,&quot;citationType&quot;:&quot;inline&quot;}"/>
          <w:id w:val="35865718"/>
          <w:placeholder>
            <w:docPart w:val="EE702E34DDE94CCAB21710A78D7A19EF"/>
          </w:placeholder>
        </w:sdtPr>
        <w:sdtContent>
          <w:r w:rsidR="004D5D2D">
            <w:rPr>
              <w:rFonts w:eastAsia="Times New Roman"/>
              <w:color w:val="000000"/>
            </w:rPr>
            <w:t>[20]</w:t>
          </w:r>
        </w:sdtContent>
      </w:sdt>
      <w:r w:rsidR="00E60600">
        <w:rPr>
          <w:color w:val="000000"/>
          <w:lang w:val="en-US"/>
        </w:rPr>
        <w:t>, where through global warming young educated changemakers are addressing issues towards farming and crop selection.</w:t>
      </w:r>
      <w:r w:rsidR="00231A1B">
        <w:rPr>
          <w:lang w:val="en-US"/>
        </w:rPr>
        <w:t xml:space="preserve">  </w:t>
      </w:r>
      <w:r w:rsidR="0020776A">
        <w:rPr>
          <w:lang w:val="en-US"/>
        </w:rPr>
        <w:t xml:space="preserve">Identifying your skills and passions </w:t>
      </w:r>
      <w:r w:rsidR="003A047E">
        <w:rPr>
          <w:lang w:val="en-US"/>
        </w:rPr>
        <w:t>are</w:t>
      </w:r>
      <w:r w:rsidR="0020776A">
        <w:rPr>
          <w:lang w:val="en-US"/>
        </w:rPr>
        <w:t xml:space="preserve"> essential to develop into your own agent of change, it is your individuality that will create the next big change</w:t>
      </w:r>
      <w:r w:rsidR="003A047E">
        <w:rPr>
          <w:lang w:val="en-US"/>
        </w:rPr>
        <w:t xml:space="preserve"> weather </w:t>
      </w:r>
      <w:r w:rsidR="003A047E">
        <w:rPr>
          <w:lang w:val="en-US"/>
        </w:rPr>
        <w:lastRenderedPageBreak/>
        <w:t>this is local or global the limitations are set by you</w:t>
      </w:r>
      <w:r w:rsidR="00231A1B">
        <w:rPr>
          <w:lang w:val="en-US"/>
        </w:rPr>
        <w:t>, a</w:t>
      </w:r>
      <w:r w:rsidR="003A047E">
        <w:rPr>
          <w:lang w:val="en-US"/>
        </w:rPr>
        <w:t>ll</w:t>
      </w:r>
      <w:r w:rsidR="0020776A">
        <w:rPr>
          <w:lang w:val="en-US"/>
        </w:rPr>
        <w:t xml:space="preserve"> that is needed is for you to accept, identify and strive to create your world</w:t>
      </w:r>
      <w:r w:rsidR="00231A1B">
        <w:rPr>
          <w:lang w:val="en-US"/>
        </w:rPr>
        <w:t xml:space="preserve"> a better world.</w:t>
      </w:r>
    </w:p>
    <w:p w14:paraId="1C5885DE" w14:textId="77777777" w:rsidR="0072319D" w:rsidRPr="0072319D" w:rsidRDefault="0072319D" w:rsidP="0051108B">
      <w:pPr>
        <w:pStyle w:val="Heading3"/>
        <w:rPr>
          <w:rFonts w:eastAsiaTheme="minorEastAsia"/>
          <w:kern w:val="0"/>
          <w:sz w:val="24"/>
          <w:szCs w:val="24"/>
          <w14:ligatures w14:val="none"/>
        </w:rPr>
      </w:pPr>
      <w:bookmarkStart w:id="13" w:name="_Toc137477786"/>
      <w:r>
        <w:t>Conclusion</w:t>
      </w:r>
      <w:bookmarkEnd w:id="13"/>
      <w:r>
        <w:t xml:space="preserve"> </w:t>
      </w:r>
    </w:p>
    <w:p w14:paraId="7DD8708D" w14:textId="77777777" w:rsidR="0072319D" w:rsidRDefault="0072319D" w:rsidP="005412F1"/>
    <w:p w14:paraId="7F2B56D8" w14:textId="7469ABBA" w:rsidR="0072319D" w:rsidRDefault="0072319D" w:rsidP="005412F1">
      <w:r>
        <w:t>To conclude I would like for us all to consider there is</w:t>
      </w:r>
      <w:r w:rsidR="009D5F38">
        <w:t xml:space="preserve"> around</w:t>
      </w:r>
      <w:r>
        <w:t xml:space="preserve"> 6</w:t>
      </w:r>
      <w:r w:rsidR="009D5F38">
        <w:t>8</w:t>
      </w:r>
      <w:r>
        <w:t>.</w:t>
      </w:r>
      <w:r w:rsidR="009D5F38">
        <w:t>93</w:t>
      </w:r>
      <w:r>
        <w:t xml:space="preserve"> million people in the UK, if we all adopt one change, we can create a better world for </w:t>
      </w:r>
      <w:r w:rsidR="004F0893">
        <w:t xml:space="preserve">all by </w:t>
      </w:r>
      <w:r w:rsidR="00231A1B">
        <w:t>evolving into</w:t>
      </w:r>
      <w:r w:rsidR="004F0893">
        <w:t xml:space="preserve"> a changemaking society,</w:t>
      </w:r>
      <w:r>
        <w:t xml:space="preserve"> </w:t>
      </w:r>
      <w:r w:rsidR="004F0893">
        <w:t>to start this</w:t>
      </w:r>
      <w:r>
        <w:t xml:space="preserve"> I would like to give a national idea, a local idea and a</w:t>
      </w:r>
      <w:r w:rsidR="004F0893">
        <w:t>n</w:t>
      </w:r>
      <w:r>
        <w:t xml:space="preserve"> individual idea as an agent of change</w:t>
      </w:r>
      <w:r w:rsidR="004F0893">
        <w:t xml:space="preserve">, by doing this </w:t>
      </w:r>
      <w:r w:rsidR="00231A1B">
        <w:t>I</w:t>
      </w:r>
      <w:r>
        <w:t xml:space="preserve"> can help our culture, environment and planet change for the better</w:t>
      </w:r>
      <w:r w:rsidR="00231A1B">
        <w:t xml:space="preserve"> by putting my thoughts and ideas into society to assist in the pursuit for change</w:t>
      </w:r>
      <w:r>
        <w:t>;</w:t>
      </w:r>
    </w:p>
    <w:p w14:paraId="1742050D" w14:textId="2F4E6AE8" w:rsidR="0072319D" w:rsidRPr="004F0893" w:rsidRDefault="0072319D" w:rsidP="005412F1">
      <w:pPr>
        <w:pStyle w:val="ListParagraph"/>
        <w:numPr>
          <w:ilvl w:val="0"/>
          <w:numId w:val="2"/>
        </w:numPr>
        <w:rPr>
          <w:rFonts w:eastAsiaTheme="minorEastAsia"/>
          <w:kern w:val="0"/>
          <w14:ligatures w14:val="none"/>
        </w:rPr>
      </w:pPr>
      <w:r>
        <w:t>Create a national infrastructure of local</w:t>
      </w:r>
      <w:r w:rsidR="004F0893">
        <w:t xml:space="preserve"> green</w:t>
      </w:r>
      <w:r>
        <w:t xml:space="preserve"> transport that’s free</w:t>
      </w:r>
      <w:r w:rsidR="00231A1B">
        <w:t>, to</w:t>
      </w:r>
      <w:r>
        <w:t xml:space="preserve"> reduc</w:t>
      </w:r>
      <w:r w:rsidR="00231A1B">
        <w:t>ing</w:t>
      </w:r>
      <w:r>
        <w:t xml:space="preserve"> climate change</w:t>
      </w:r>
      <w:r w:rsidR="00231A1B">
        <w:t xml:space="preserve"> and encourage society to use public transport collectively</w:t>
      </w:r>
      <w:r>
        <w:t>.</w:t>
      </w:r>
      <w:r w:rsidR="004F0893">
        <w:t xml:space="preserve">  This would reduce cars on the road which means less congestion,</w:t>
      </w:r>
      <w:r w:rsidR="00414D79">
        <w:t xml:space="preserve"> faster commutes and by</w:t>
      </w:r>
      <w:r w:rsidR="004F0893">
        <w:t xml:space="preserve"> also charging people that want to still own a car</w:t>
      </w:r>
      <w:r w:rsidR="00414D79">
        <w:t xml:space="preserve"> this could contribute</w:t>
      </w:r>
      <w:r w:rsidR="004F0893">
        <w:t xml:space="preserve"> to invest</w:t>
      </w:r>
      <w:r w:rsidR="00414D79">
        <w:t>ment</w:t>
      </w:r>
      <w:r w:rsidR="004F0893">
        <w:t xml:space="preserve"> into the green network and reduce overall emissions</w:t>
      </w:r>
      <w:r w:rsidR="00414D79">
        <w:t xml:space="preserve"> further by advancing technological innovation</w:t>
      </w:r>
      <w:r w:rsidR="00231A1B">
        <w:t xml:space="preserve"> through funding</w:t>
      </w:r>
      <w:r w:rsidR="004F0893">
        <w:t>.</w:t>
      </w:r>
    </w:p>
    <w:p w14:paraId="568CB0DD" w14:textId="089B66A6" w:rsidR="004F0893" w:rsidRPr="0072319D" w:rsidRDefault="004F0893" w:rsidP="005412F1">
      <w:pPr>
        <w:pStyle w:val="ListParagraph"/>
        <w:numPr>
          <w:ilvl w:val="0"/>
          <w:numId w:val="2"/>
        </w:numPr>
        <w:rPr>
          <w:rFonts w:eastAsiaTheme="minorEastAsia"/>
          <w:kern w:val="0"/>
          <w14:ligatures w14:val="none"/>
        </w:rPr>
      </w:pPr>
      <w:r>
        <w:t>Create a local biking network much like in holland</w:t>
      </w:r>
      <w:r w:rsidR="00231A1B">
        <w:t>,</w:t>
      </w:r>
      <w:r>
        <w:t xml:space="preserve"> where you can use an app to rent a bike and locate</w:t>
      </w:r>
      <w:r w:rsidR="00231A1B">
        <w:t xml:space="preserve"> it</w:t>
      </w:r>
      <w:r>
        <w:t xml:space="preserve"> where you drop it off</w:t>
      </w:r>
      <w:r w:rsidR="00414D79">
        <w:t>.  I</w:t>
      </w:r>
      <w:r>
        <w:t>n the UK crime would affect this</w:t>
      </w:r>
      <w:r w:rsidR="00231A1B">
        <w:t xml:space="preserve"> design</w:t>
      </w:r>
      <w:r>
        <w:t xml:space="preserve"> however</w:t>
      </w:r>
      <w:r w:rsidR="00414D79">
        <w:t>,</w:t>
      </w:r>
      <w:r>
        <w:t xml:space="preserve"> by having a garage sized centre in each area, a small fee could create jobs and add a network of clean transport boosting the net zero initiative.</w:t>
      </w:r>
    </w:p>
    <w:p w14:paraId="62762151" w14:textId="3A168E7A" w:rsidR="00414D79" w:rsidRPr="00414D79" w:rsidRDefault="00414D79" w:rsidP="005412F1">
      <w:pPr>
        <w:pStyle w:val="ListParagraph"/>
        <w:numPr>
          <w:ilvl w:val="0"/>
          <w:numId w:val="2"/>
        </w:numPr>
        <w:rPr>
          <w:rFonts w:eastAsiaTheme="minorEastAsia"/>
          <w:kern w:val="0"/>
          <w14:ligatures w14:val="none"/>
        </w:rPr>
      </w:pPr>
      <w:r>
        <w:t>To p</w:t>
      </w:r>
      <w:r w:rsidR="0072319D">
        <w:t xml:space="preserve">ut up </w:t>
      </w:r>
      <w:r w:rsidR="004F0893">
        <w:t xml:space="preserve">inspirational </w:t>
      </w:r>
      <w:r w:rsidR="0072319D">
        <w:t>signs in local green areas and have bins at each exit and entry to reduce littering and encourage local communities to care for our environment</w:t>
      </w:r>
      <w:r w:rsidR="00231A1B">
        <w:t>,</w:t>
      </w:r>
      <w:r w:rsidR="004F0893">
        <w:t xml:space="preserve"> this is</w:t>
      </w:r>
      <w:r w:rsidR="00231A1B">
        <w:t xml:space="preserve"> also</w:t>
      </w:r>
      <w:r w:rsidR="004F0893">
        <w:t xml:space="preserve"> expandable by involving schools to encourage children to add inspirational </w:t>
      </w:r>
      <w:r>
        <w:t>stories</w:t>
      </w:r>
      <w:r w:rsidR="004F0893">
        <w:t xml:space="preserve"> to the boards</w:t>
      </w:r>
      <w:r>
        <w:t xml:space="preserve"> and help maintain and inspire the next generation.</w:t>
      </w:r>
      <w:r w:rsidR="0072319D">
        <w:t xml:space="preserve"> </w:t>
      </w:r>
    </w:p>
    <w:p w14:paraId="19E6C3A6" w14:textId="46FFC59B" w:rsidR="00767D43" w:rsidRPr="00414D79" w:rsidRDefault="00414D79" w:rsidP="005412F1">
      <w:pPr>
        <w:pStyle w:val="ListParagraph"/>
        <w:numPr>
          <w:ilvl w:val="0"/>
          <w:numId w:val="2"/>
        </w:numPr>
        <w:rPr>
          <w:rFonts w:eastAsiaTheme="minorEastAsia"/>
          <w:kern w:val="0"/>
          <w14:ligatures w14:val="none"/>
        </w:rPr>
      </w:pPr>
      <w:r>
        <w:t>My individual idea is a very simple one, one that I already strive to perfect, it is to inspire my children to become contributing</w:t>
      </w:r>
      <w:r w:rsidR="00231A1B">
        <w:t>,</w:t>
      </w:r>
      <w:r>
        <w:t xml:space="preserve"> educated</w:t>
      </w:r>
      <w:r w:rsidR="00231A1B">
        <w:t>,</w:t>
      </w:r>
      <w:r>
        <w:t xml:space="preserve"> changemakers and live an amazing life protecting the world they live in, by educating our children we will aid in the fight against climate change, environmental </w:t>
      </w:r>
      <w:r w:rsidR="00AB04DC">
        <w:t>awareness</w:t>
      </w:r>
      <w:r w:rsidR="00231A1B">
        <w:t xml:space="preserve"> will encourage</w:t>
      </w:r>
      <w:r>
        <w:t xml:space="preserve"> how not to make the same mistakes </w:t>
      </w:r>
      <w:r w:rsidR="00231A1B">
        <w:t>previous</w:t>
      </w:r>
      <w:r>
        <w:t xml:space="preserve"> generation ha</w:t>
      </w:r>
      <w:r w:rsidR="00231A1B">
        <w:t>ve</w:t>
      </w:r>
      <w:r>
        <w:t>.</w:t>
      </w:r>
    </w:p>
    <w:p w14:paraId="5BACE5DF" w14:textId="77777777" w:rsidR="00414D79" w:rsidRDefault="00414D79" w:rsidP="005412F1"/>
    <w:p w14:paraId="1DA0A426" w14:textId="0110B056" w:rsidR="00414D79" w:rsidRPr="00414D79" w:rsidRDefault="00414D79" w:rsidP="005412F1">
      <w:r>
        <w:t xml:space="preserve">Thank you for reading </w:t>
      </w:r>
      <w:r w:rsidR="00AB04DC">
        <w:t xml:space="preserve">and remember we are all changemakers, so what’s your story? </w:t>
      </w:r>
    </w:p>
    <w:p w14:paraId="53B3B931" w14:textId="30D4819E" w:rsidR="00814B77" w:rsidRPr="0072319D" w:rsidRDefault="0072319D" w:rsidP="005412F1">
      <w:pPr>
        <w:rPr>
          <w:rFonts w:eastAsiaTheme="minorEastAsia"/>
          <w:kern w:val="0"/>
          <w:lang w:val="en-US"/>
          <w14:ligatures w14:val="none"/>
        </w:rPr>
      </w:pPr>
      <w:r>
        <w:rPr>
          <w:lang w:val="en-US"/>
        </w:rPr>
        <w:br w:type="page"/>
      </w:r>
    </w:p>
    <w:sdt>
      <w:sdtPr>
        <w:rPr>
          <w:rFonts w:asciiTheme="minorHAnsi" w:eastAsiaTheme="minorHAnsi" w:hAnsiTheme="minorHAnsi" w:cstheme="minorHAnsi"/>
          <w:kern w:val="2"/>
          <w:sz w:val="22"/>
          <w:szCs w:val="22"/>
          <w:lang w:val="en-US" w:eastAsia="en-US"/>
          <w14:ligatures w14:val="standardContextual"/>
        </w:rPr>
        <w:tag w:val="rw.bWnCOutputStyleIdiblio"/>
        <w:id w:val="-738556588"/>
        <w:placeholder>
          <w:docPart w:val="8914796840AF4648B20C37172C079F32"/>
        </w:placeholder>
      </w:sdtPr>
      <w:sdtEndPr>
        <w:rPr>
          <w:rFonts w:ascii="Times New Roman" w:hAnsi="Times New Roman"/>
          <w:sz w:val="24"/>
          <w:szCs w:val="24"/>
          <w:lang w:eastAsia="en-GB"/>
        </w:rPr>
      </w:sdtEndPr>
      <w:sdtContent>
        <w:p w14:paraId="7698D494" w14:textId="77777777" w:rsidR="004D5D2D" w:rsidRDefault="004D5D2D">
          <w:pPr>
            <w:pStyle w:val="NormalWeb"/>
            <w:jc w:val="center"/>
            <w:divId w:val="1778867014"/>
            <w:rPr>
              <w:color w:val="000000"/>
            </w:rPr>
          </w:pPr>
          <w:r>
            <w:rPr>
              <w:color w:val="000000"/>
            </w:rPr>
            <w:t>References</w:t>
          </w:r>
        </w:p>
        <w:p w14:paraId="602029E0" w14:textId="77777777" w:rsidR="004D5D2D" w:rsidRDefault="004D5D2D">
          <w:pPr>
            <w:pStyle w:val="NormalWeb"/>
            <w:divId w:val="1778867014"/>
            <w:rPr>
              <w:color w:val="000000"/>
            </w:rPr>
          </w:pPr>
          <w:r>
            <w:rPr>
              <w:color w:val="000000"/>
            </w:rPr>
            <w:t xml:space="preserve">[1] (30/05/). </w:t>
          </w:r>
          <w:r>
            <w:rPr>
              <w:i/>
              <w:iCs/>
              <w:color w:val="000000"/>
            </w:rPr>
            <w:t>How does the inventor of the metaverse envision its future</w:t>
          </w:r>
          <w:r>
            <w:rPr>
              <w:color w:val="000000"/>
            </w:rPr>
            <w:t xml:space="preserve">. Available: </w:t>
          </w:r>
          <w:hyperlink r:id="rId12" w:tgtFrame="_blank" w:history="1">
            <w:r>
              <w:rPr>
                <w:rStyle w:val="Hyperlink"/>
              </w:rPr>
              <w:t>https://www.weforum.org/agenda/2023/05/how-does-one-of-the-founders-of-the-metaverse-envision-its-future/</w:t>
            </w:r>
          </w:hyperlink>
          <w:r>
            <w:rPr>
              <w:color w:val="000000"/>
            </w:rPr>
            <w:t xml:space="preserve"> [Accessed 08/06/ 2023].</w:t>
          </w:r>
        </w:p>
        <w:p w14:paraId="4CF356CF" w14:textId="77777777" w:rsidR="004D5D2D" w:rsidRDefault="004D5D2D">
          <w:pPr>
            <w:pStyle w:val="NormalWeb"/>
            <w:divId w:val="1778867014"/>
            <w:rPr>
              <w:color w:val="000000"/>
            </w:rPr>
          </w:pPr>
          <w:r>
            <w:rPr>
              <w:color w:val="000000"/>
            </w:rPr>
            <w:t xml:space="preserve">[2] C. Machado and J. P. </w:t>
          </w:r>
          <w:proofErr w:type="spellStart"/>
          <w:r>
            <w:rPr>
              <w:color w:val="000000"/>
            </w:rPr>
            <w:t>Davim</w:t>
          </w:r>
          <w:proofErr w:type="spellEnd"/>
          <w:r>
            <w:rPr>
              <w:color w:val="000000"/>
            </w:rPr>
            <w:t xml:space="preserve">, </w:t>
          </w:r>
          <w:r>
            <w:rPr>
              <w:i/>
              <w:iCs/>
              <w:color w:val="000000"/>
            </w:rPr>
            <w:t xml:space="preserve">Creativity Models for Innovation in Management and Engineering, </w:t>
          </w:r>
          <w:r>
            <w:rPr>
              <w:color w:val="000000"/>
            </w:rPr>
            <w:t>Hershey, Pennsylvania: IGI Global, 2022.</w:t>
          </w:r>
        </w:p>
        <w:p w14:paraId="2E561446" w14:textId="77777777" w:rsidR="004D5D2D" w:rsidRDefault="004D5D2D">
          <w:pPr>
            <w:pStyle w:val="NormalWeb"/>
            <w:divId w:val="1778867014"/>
            <w:rPr>
              <w:color w:val="000000"/>
            </w:rPr>
          </w:pPr>
          <w:r>
            <w:rPr>
              <w:color w:val="000000"/>
            </w:rPr>
            <w:t xml:space="preserve">[3] P. M. Rojasra and M. N. Qureshi, "Performance improvement through 5S in small scale industry: a case study," </w:t>
          </w:r>
          <w:r>
            <w:rPr>
              <w:i/>
              <w:iCs/>
              <w:color w:val="000000"/>
            </w:rPr>
            <w:t xml:space="preserve">International Journal of Modern Engineering Research (IJMER), </w:t>
          </w:r>
          <w:r>
            <w:rPr>
              <w:color w:val="000000"/>
            </w:rPr>
            <w:t xml:space="preserve">vol. 3, </w:t>
          </w:r>
          <w:r>
            <w:rPr>
              <w:i/>
              <w:iCs/>
              <w:color w:val="000000"/>
            </w:rPr>
            <w:t xml:space="preserve">(3), </w:t>
          </w:r>
          <w:r>
            <w:rPr>
              <w:color w:val="000000"/>
            </w:rPr>
            <w:t xml:space="preserve">pp. 1654-1660, 2013. </w:t>
          </w:r>
        </w:p>
        <w:p w14:paraId="37548970" w14:textId="77777777" w:rsidR="004D5D2D" w:rsidRDefault="004D5D2D">
          <w:pPr>
            <w:pStyle w:val="NormalWeb"/>
            <w:divId w:val="1778867014"/>
            <w:rPr>
              <w:color w:val="000000"/>
            </w:rPr>
          </w:pPr>
          <w:r>
            <w:rPr>
              <w:color w:val="000000"/>
            </w:rPr>
            <w:t xml:space="preserve">[4] J. de Mast and J. Lokkerbol, "An analysis of the Six Sigma DMAIC method from the perspective of problem solving," </w:t>
          </w:r>
          <w:r>
            <w:rPr>
              <w:i/>
              <w:iCs/>
              <w:color w:val="000000"/>
            </w:rPr>
            <w:t xml:space="preserve">Int J Prod Econ, </w:t>
          </w:r>
          <w:r>
            <w:rPr>
              <w:color w:val="000000"/>
            </w:rPr>
            <w:t xml:space="preserve">vol. 139, </w:t>
          </w:r>
          <w:r>
            <w:rPr>
              <w:i/>
              <w:iCs/>
              <w:color w:val="000000"/>
            </w:rPr>
            <w:t xml:space="preserve">(2), </w:t>
          </w:r>
          <w:r>
            <w:rPr>
              <w:color w:val="000000"/>
            </w:rPr>
            <w:t xml:space="preserve">pp. 604-614, 2012. Available: </w:t>
          </w:r>
          <w:hyperlink r:id="rId13" w:tgtFrame="_blank" w:history="1">
            <w:r>
              <w:rPr>
                <w:rStyle w:val="Hyperlink"/>
              </w:rPr>
              <w:t>https://www-sciencedirect-com.ezproxy.uwtsd.ac.uk/science/article/pii/S0925527312002277.</w:t>
            </w:r>
          </w:hyperlink>
          <w:r>
            <w:rPr>
              <w:color w:val="000000"/>
            </w:rPr>
            <w:t xml:space="preserve"> DOI: 10.1016/j.ijpe.2012.05.035.</w:t>
          </w:r>
        </w:p>
        <w:p w14:paraId="41295685" w14:textId="77777777" w:rsidR="004D5D2D" w:rsidRDefault="004D5D2D">
          <w:pPr>
            <w:pStyle w:val="NormalWeb"/>
            <w:divId w:val="1778867014"/>
            <w:rPr>
              <w:color w:val="000000"/>
            </w:rPr>
          </w:pPr>
          <w:r>
            <w:rPr>
              <w:color w:val="000000"/>
            </w:rPr>
            <w:t>[5] R. Z. Radin Umar</w:t>
          </w:r>
          <w:r>
            <w:rPr>
              <w:i/>
              <w:iCs/>
              <w:color w:val="000000"/>
            </w:rPr>
            <w:t xml:space="preserve"> et al</w:t>
          </w:r>
          <w:r>
            <w:rPr>
              <w:color w:val="000000"/>
            </w:rPr>
            <w:t xml:space="preserve">, "Development of framework integrating ergonomics in Lean's Muda, Muri, and Mura concepts," </w:t>
          </w:r>
          <w:r>
            <w:rPr>
              <w:i/>
              <w:iCs/>
              <w:color w:val="000000"/>
            </w:rPr>
            <w:t xml:space="preserve">Production Planning &amp; Control, </w:t>
          </w:r>
          <w:r>
            <w:rPr>
              <w:color w:val="000000"/>
            </w:rPr>
            <w:t xml:space="preserve">vol. ahead-of-print, </w:t>
          </w:r>
          <w:r>
            <w:rPr>
              <w:i/>
              <w:iCs/>
              <w:color w:val="000000"/>
            </w:rPr>
            <w:t xml:space="preserve">(-), </w:t>
          </w:r>
          <w:r>
            <w:rPr>
              <w:color w:val="000000"/>
            </w:rPr>
            <w:t>pp. 1-9, 2023</w:t>
          </w:r>
          <w:proofErr w:type="gramStart"/>
          <w:r>
            <w:rPr>
              <w:color w:val="000000"/>
            </w:rPr>
            <w:t>. .</w:t>
          </w:r>
          <w:proofErr w:type="gramEnd"/>
          <w:r>
            <w:rPr>
              <w:color w:val="000000"/>
            </w:rPr>
            <w:t xml:space="preserve"> DOI: 10.1080/09537287.2023.2189640.</w:t>
          </w:r>
        </w:p>
        <w:p w14:paraId="69E8F512" w14:textId="77777777" w:rsidR="004D5D2D" w:rsidRDefault="004D5D2D">
          <w:pPr>
            <w:pStyle w:val="NormalWeb"/>
            <w:divId w:val="1778867014"/>
            <w:rPr>
              <w:color w:val="000000"/>
            </w:rPr>
          </w:pPr>
          <w:r>
            <w:rPr>
              <w:color w:val="000000"/>
            </w:rPr>
            <w:t xml:space="preserve">[6] R. C. Barker, "The design of lean manufacturing systems using time-based analysis," </w:t>
          </w:r>
          <w:r>
            <w:rPr>
              <w:i/>
              <w:iCs/>
              <w:color w:val="000000"/>
            </w:rPr>
            <w:t xml:space="preserve">International Journal of Operations &amp; Production Management, </w:t>
          </w:r>
          <w:r>
            <w:rPr>
              <w:color w:val="000000"/>
            </w:rPr>
            <w:t xml:space="preserve">vol. 14, </w:t>
          </w:r>
          <w:r>
            <w:rPr>
              <w:i/>
              <w:iCs/>
              <w:color w:val="000000"/>
            </w:rPr>
            <w:t xml:space="preserve">(11), </w:t>
          </w:r>
          <w:r>
            <w:rPr>
              <w:color w:val="000000"/>
            </w:rPr>
            <w:t xml:space="preserve">pp. 86, 1994. Available: </w:t>
          </w:r>
          <w:hyperlink r:id="rId14" w:tgtFrame="_blank" w:history="1">
            <w:r>
              <w:rPr>
                <w:rStyle w:val="Hyperlink"/>
              </w:rPr>
              <w:t>https://www.proquest.com/scholarly-journals/design-lean-manufacturing-systems-using-time/docview/232353654/se-2?accountid=130472</w:t>
            </w:r>
          </w:hyperlink>
          <w:r>
            <w:rPr>
              <w:color w:val="000000"/>
            </w:rPr>
            <w:t xml:space="preserve"> </w:t>
          </w:r>
          <w:hyperlink r:id="rId15" w:tgtFrame="_blank" w:history="1">
            <w:r>
              <w:rPr>
                <w:rStyle w:val="Hyperlink"/>
              </w:rPr>
              <w:t>https://librarysearch.uwtsd.ac.uk/openurl/44WHELF_UWTSD/44WHELF_UWTSD:44WHELF_UWTSD_VU1?rft.atitle=The+design+of+lean+manufacturing+systems+using+time-based+analysis&amp;rft.au=Barker%252C+R.C.&amp;rft.jtitle=International+Journal+of+Operations+%2526+Production+Management&amp;rft.date=1994-11-01&amp;rft.volume=14&amp;rft.issue=11&amp;rft.spage=86&amp;rft.issn=01443577</w:t>
            </w:r>
          </w:hyperlink>
          <w:r>
            <w:rPr>
              <w:color w:val="000000"/>
            </w:rPr>
            <w:t xml:space="preserve"> </w:t>
          </w:r>
          <w:hyperlink r:id="rId16" w:tgtFrame="_blank" w:history="1">
            <w:r>
              <w:rPr>
                <w:rStyle w:val="Hyperlink"/>
              </w:rPr>
              <w:t>https://doi.org/10.1108/01443579410068666.</w:t>
            </w:r>
          </w:hyperlink>
          <w:r>
            <w:rPr>
              <w:color w:val="000000"/>
            </w:rPr>
            <w:t xml:space="preserve"> DOI: 10.1108/01443579410068666.</w:t>
          </w:r>
        </w:p>
        <w:p w14:paraId="290E9BB1" w14:textId="77777777" w:rsidR="004D5D2D" w:rsidRDefault="004D5D2D">
          <w:pPr>
            <w:pStyle w:val="NormalWeb"/>
            <w:divId w:val="1778867014"/>
            <w:rPr>
              <w:color w:val="000000"/>
            </w:rPr>
          </w:pPr>
          <w:r>
            <w:rPr>
              <w:color w:val="000000"/>
            </w:rPr>
            <w:t xml:space="preserve">[7] S. Widjajanto, H. H. Purba and S. C. </w:t>
          </w:r>
          <w:proofErr w:type="spellStart"/>
          <w:r>
            <w:rPr>
              <w:color w:val="000000"/>
            </w:rPr>
            <w:t>Jaqin</w:t>
          </w:r>
          <w:proofErr w:type="spellEnd"/>
          <w:r>
            <w:rPr>
              <w:color w:val="000000"/>
            </w:rPr>
            <w:t xml:space="preserve">, "Novel POKA-YOKE approaching toward industry-4.0: A literature review," </w:t>
          </w:r>
          <w:r>
            <w:rPr>
              <w:i/>
              <w:iCs/>
              <w:color w:val="000000"/>
            </w:rPr>
            <w:t xml:space="preserve">Operational Research in Engineering Sciences: Theory and Applications, </w:t>
          </w:r>
          <w:r>
            <w:rPr>
              <w:color w:val="000000"/>
            </w:rPr>
            <w:t xml:space="preserve">vol. 3, </w:t>
          </w:r>
          <w:r>
            <w:rPr>
              <w:i/>
              <w:iCs/>
              <w:color w:val="000000"/>
            </w:rPr>
            <w:t xml:space="preserve">(3), </w:t>
          </w:r>
          <w:r>
            <w:rPr>
              <w:color w:val="000000"/>
            </w:rPr>
            <w:t xml:space="preserve">pp. 65-83, 2020. </w:t>
          </w:r>
        </w:p>
        <w:p w14:paraId="30779B36" w14:textId="77777777" w:rsidR="004D5D2D" w:rsidRDefault="004D5D2D">
          <w:pPr>
            <w:pStyle w:val="NormalWeb"/>
            <w:divId w:val="1778867014"/>
            <w:rPr>
              <w:color w:val="000000"/>
            </w:rPr>
          </w:pPr>
          <w:r>
            <w:rPr>
              <w:color w:val="000000"/>
            </w:rPr>
            <w:t>[8] Q. Zhang</w:t>
          </w:r>
          <w:r>
            <w:rPr>
              <w:i/>
              <w:iCs/>
              <w:color w:val="000000"/>
            </w:rPr>
            <w:t xml:space="preserve"> et al</w:t>
          </w:r>
          <w:r>
            <w:rPr>
              <w:color w:val="000000"/>
            </w:rPr>
            <w:t xml:space="preserve">, "Lean Six Sigma: a literature review," </w:t>
          </w:r>
          <w:r>
            <w:rPr>
              <w:i/>
              <w:iCs/>
              <w:color w:val="000000"/>
            </w:rPr>
            <w:t xml:space="preserve">Interdisciplinary Journal of Contemporary Research in Business, </w:t>
          </w:r>
          <w:r>
            <w:rPr>
              <w:color w:val="000000"/>
            </w:rPr>
            <w:t xml:space="preserve">vol. 3, </w:t>
          </w:r>
          <w:r>
            <w:rPr>
              <w:i/>
              <w:iCs/>
              <w:color w:val="000000"/>
            </w:rPr>
            <w:t xml:space="preserve">(10), </w:t>
          </w:r>
          <w:r>
            <w:rPr>
              <w:color w:val="000000"/>
            </w:rPr>
            <w:t xml:space="preserve">pp. 599-605, 2012. </w:t>
          </w:r>
        </w:p>
        <w:p w14:paraId="778A2C26" w14:textId="77777777" w:rsidR="004D5D2D" w:rsidRDefault="004D5D2D">
          <w:pPr>
            <w:pStyle w:val="NormalWeb"/>
            <w:divId w:val="1778867014"/>
            <w:rPr>
              <w:color w:val="000000"/>
            </w:rPr>
          </w:pPr>
          <w:r>
            <w:rPr>
              <w:color w:val="000000"/>
            </w:rPr>
            <w:t xml:space="preserve">[9] D. M. C. d. Santos, B. K. d. Santos and C. G. d. Santos, "Implementation of a standard work routine using Lean Manufacturing tools: A case Study," </w:t>
          </w:r>
          <w:r>
            <w:rPr>
              <w:i/>
              <w:iCs/>
              <w:color w:val="000000"/>
            </w:rPr>
            <w:t xml:space="preserve">Gestão &amp; Produção, </w:t>
          </w:r>
          <w:r>
            <w:rPr>
              <w:color w:val="000000"/>
            </w:rPr>
            <w:t xml:space="preserve">vol. 28, 2021. </w:t>
          </w:r>
        </w:p>
        <w:p w14:paraId="0ACC9D3A" w14:textId="77777777" w:rsidR="004D5D2D" w:rsidRDefault="004D5D2D">
          <w:pPr>
            <w:pStyle w:val="NormalWeb"/>
            <w:divId w:val="1778867014"/>
            <w:rPr>
              <w:color w:val="000000"/>
            </w:rPr>
          </w:pPr>
          <w:r>
            <w:rPr>
              <w:color w:val="000000"/>
            </w:rPr>
            <w:t xml:space="preserve">[10] P. Spenhoff, J. C. (. Wortmann and M. </w:t>
          </w:r>
          <w:proofErr w:type="spellStart"/>
          <w:r>
            <w:rPr>
              <w:color w:val="000000"/>
            </w:rPr>
            <w:t>Semini</w:t>
          </w:r>
          <w:proofErr w:type="spellEnd"/>
          <w:r>
            <w:rPr>
              <w:color w:val="000000"/>
            </w:rPr>
            <w:t xml:space="preserve">, "EPEC 4.0: an Industry 4.0-supported lean production control concept for the semi-process industry," </w:t>
          </w:r>
          <w:r>
            <w:rPr>
              <w:i/>
              <w:iCs/>
              <w:color w:val="000000"/>
            </w:rPr>
            <w:t xml:space="preserve">Production Planning &amp; Control, </w:t>
          </w:r>
          <w:r>
            <w:rPr>
              <w:color w:val="000000"/>
            </w:rPr>
            <w:t xml:space="preserve">vol. 33, </w:t>
          </w:r>
          <w:r>
            <w:rPr>
              <w:i/>
              <w:iCs/>
              <w:color w:val="000000"/>
            </w:rPr>
            <w:t xml:space="preserve">(14), </w:t>
          </w:r>
          <w:r>
            <w:rPr>
              <w:color w:val="000000"/>
            </w:rPr>
            <w:t>pp. 1337-1354, 2022</w:t>
          </w:r>
          <w:proofErr w:type="gramStart"/>
          <w:r>
            <w:rPr>
              <w:color w:val="000000"/>
            </w:rPr>
            <w:t>. .</w:t>
          </w:r>
          <w:proofErr w:type="gramEnd"/>
          <w:r>
            <w:rPr>
              <w:color w:val="000000"/>
            </w:rPr>
            <w:t xml:space="preserve"> DOI: 10.1080/09537287.2020.1864496.</w:t>
          </w:r>
        </w:p>
        <w:p w14:paraId="66B87171" w14:textId="77777777" w:rsidR="004D5D2D" w:rsidRDefault="004D5D2D">
          <w:pPr>
            <w:pStyle w:val="NormalWeb"/>
            <w:divId w:val="1778867014"/>
            <w:rPr>
              <w:color w:val="000000"/>
            </w:rPr>
          </w:pPr>
          <w:r>
            <w:rPr>
              <w:color w:val="000000"/>
            </w:rPr>
            <w:lastRenderedPageBreak/>
            <w:t>[11] M. Saleem</w:t>
          </w:r>
          <w:r>
            <w:rPr>
              <w:i/>
              <w:iCs/>
              <w:color w:val="000000"/>
            </w:rPr>
            <w:t xml:space="preserve"> et al</w:t>
          </w:r>
          <w:r>
            <w:rPr>
              <w:color w:val="000000"/>
            </w:rPr>
            <w:t xml:space="preserve">, "An analysis of relationship between total quality management and Kaizen," </w:t>
          </w:r>
          <w:r>
            <w:rPr>
              <w:i/>
              <w:iCs/>
              <w:color w:val="000000"/>
            </w:rPr>
            <w:t xml:space="preserve">Life Science Journal, </w:t>
          </w:r>
          <w:r>
            <w:rPr>
              <w:color w:val="000000"/>
            </w:rPr>
            <w:t xml:space="preserve">vol. 9, </w:t>
          </w:r>
          <w:r>
            <w:rPr>
              <w:i/>
              <w:iCs/>
              <w:color w:val="000000"/>
            </w:rPr>
            <w:t xml:space="preserve">(3), </w:t>
          </w:r>
          <w:r>
            <w:rPr>
              <w:color w:val="000000"/>
            </w:rPr>
            <w:t xml:space="preserve">pp. 31-40, 2012. </w:t>
          </w:r>
        </w:p>
        <w:p w14:paraId="4CE4DECE" w14:textId="77777777" w:rsidR="004D5D2D" w:rsidRDefault="004D5D2D">
          <w:pPr>
            <w:pStyle w:val="NormalWeb"/>
            <w:divId w:val="1778867014"/>
            <w:rPr>
              <w:color w:val="000000"/>
            </w:rPr>
          </w:pPr>
          <w:r>
            <w:rPr>
              <w:color w:val="000000"/>
            </w:rPr>
            <w:t xml:space="preserve">[12] E. G. Tetteh and B. M. Uzochukwu, "Lean Six Sigma Approaches in Manufacturing, Services, and Production," pp. 1-343, 2015. Available: </w:t>
          </w:r>
          <w:hyperlink r:id="rId17" w:tgtFrame="_blank" w:history="1">
            <w:r>
              <w:rPr>
                <w:rStyle w:val="Hyperlink"/>
              </w:rPr>
              <w:t>https://services.igi-global.com/resolvedoi/resolve.aspx?doi=10.4018/978-1-4666-7320-5.</w:t>
            </w:r>
          </w:hyperlink>
          <w:r>
            <w:rPr>
              <w:color w:val="000000"/>
            </w:rPr>
            <w:t xml:space="preserve"> DOI: 10.4018/978-1-4666-7320-5.</w:t>
          </w:r>
        </w:p>
        <w:p w14:paraId="03446E1D" w14:textId="77777777" w:rsidR="004D5D2D" w:rsidRDefault="004D5D2D">
          <w:pPr>
            <w:pStyle w:val="NormalWeb"/>
            <w:divId w:val="1778867014"/>
            <w:rPr>
              <w:color w:val="000000"/>
            </w:rPr>
          </w:pPr>
          <w:r>
            <w:rPr>
              <w:color w:val="000000"/>
            </w:rPr>
            <w:t xml:space="preserve">[13] D. J. </w:t>
          </w:r>
          <w:proofErr w:type="spellStart"/>
          <w:r>
            <w:rPr>
              <w:color w:val="000000"/>
            </w:rPr>
            <w:t>Peckenpaugh</w:t>
          </w:r>
          <w:proofErr w:type="spellEnd"/>
          <w:r>
            <w:rPr>
              <w:color w:val="000000"/>
            </w:rPr>
            <w:t xml:space="preserve">, "Improving operational efficiency," </w:t>
          </w:r>
          <w:r>
            <w:rPr>
              <w:i/>
              <w:iCs/>
              <w:color w:val="000000"/>
            </w:rPr>
            <w:t xml:space="preserve">Snack Food &amp; Wholesale Bakery, </w:t>
          </w:r>
          <w:r>
            <w:rPr>
              <w:color w:val="000000"/>
            </w:rPr>
            <w:t xml:space="preserve">vol. 105, </w:t>
          </w:r>
          <w:r>
            <w:rPr>
              <w:i/>
              <w:iCs/>
              <w:color w:val="000000"/>
            </w:rPr>
            <w:t xml:space="preserve">(9), </w:t>
          </w:r>
          <w:r>
            <w:rPr>
              <w:color w:val="000000"/>
            </w:rPr>
            <w:t xml:space="preserve">pp. 40-46, 2016. Available: </w:t>
          </w:r>
          <w:hyperlink r:id="rId18" w:tgtFrame="_blank" w:history="1">
            <w:r>
              <w:rPr>
                <w:rStyle w:val="Hyperlink"/>
              </w:rPr>
              <w:t>https://www.proquest.com/trade-journals/improving-operational-efficiency/docview/1840949190/se-2?accountid=130472</w:t>
            </w:r>
          </w:hyperlink>
          <w:r>
            <w:rPr>
              <w:color w:val="000000"/>
            </w:rPr>
            <w:t xml:space="preserve"> </w:t>
          </w:r>
          <w:hyperlink r:id="rId19" w:tgtFrame="_blank" w:history="1">
            <w:r>
              <w:rPr>
                <w:rStyle w:val="Hyperlink"/>
              </w:rPr>
              <w:t>https://librarysearch.uwtsd.ac.uk/openurl/44WHELF_UWTSD/44WHELF_UWTSD:44WHELF_UWTSD_VU1?rft.atitle=Improving+operational+efficiency&amp;rft.au=Peckenpaugh%252C+Douglas+J&amp;rft.jtitle=Snack+Food+%2526+Wholesale+Bakery&amp;rft.date=2016-09-01&amp;rft.volume=105&amp;rft.issue=9&amp;rft.spage=40&amp;rft.issn=10964835.</w:t>
            </w:r>
          </w:hyperlink>
        </w:p>
        <w:p w14:paraId="734109E0" w14:textId="77777777" w:rsidR="004D5D2D" w:rsidRDefault="004D5D2D">
          <w:pPr>
            <w:pStyle w:val="NormalWeb"/>
            <w:divId w:val="1778867014"/>
            <w:rPr>
              <w:color w:val="000000"/>
            </w:rPr>
          </w:pPr>
          <w:r>
            <w:rPr>
              <w:color w:val="000000"/>
            </w:rPr>
            <w:t xml:space="preserve">[14] V. Modrák and P. Semančo, "Handbook of Research on Design and Management of Lean Production Systems," pp. 1-487, 2014. Available: </w:t>
          </w:r>
          <w:hyperlink r:id="rId20" w:tgtFrame="_blank" w:history="1">
            <w:r>
              <w:rPr>
                <w:rStyle w:val="Hyperlink"/>
              </w:rPr>
              <w:t>https://services.igi-global.com/resolvedoi/resolve.aspx?doi=10.4018/978-1-4666-5039-8.</w:t>
            </w:r>
          </w:hyperlink>
          <w:r>
            <w:rPr>
              <w:color w:val="000000"/>
            </w:rPr>
            <w:t xml:space="preserve"> DOI: 10.4018/978-1-4666-5039-8.</w:t>
          </w:r>
        </w:p>
        <w:p w14:paraId="2124D130" w14:textId="77777777" w:rsidR="004D5D2D" w:rsidRDefault="004D5D2D">
          <w:pPr>
            <w:pStyle w:val="NormalWeb"/>
            <w:divId w:val="1778867014"/>
            <w:rPr>
              <w:color w:val="000000"/>
            </w:rPr>
          </w:pPr>
          <w:r>
            <w:rPr>
              <w:color w:val="000000"/>
            </w:rPr>
            <w:t xml:space="preserve">[15] </w:t>
          </w:r>
          <w:proofErr w:type="spellStart"/>
          <w:r>
            <w:rPr>
              <w:color w:val="000000"/>
            </w:rPr>
            <w:t>Shung</w:t>
          </w:r>
          <w:proofErr w:type="spellEnd"/>
          <w:r>
            <w:rPr>
              <w:color w:val="000000"/>
            </w:rPr>
            <w:t xml:space="preserve"> Jae Shin, "Leadership and creativity: The mechanism perspective," in </w:t>
          </w:r>
          <w:r>
            <w:rPr>
              <w:i/>
              <w:iCs/>
              <w:color w:val="000000"/>
            </w:rPr>
            <w:t xml:space="preserve">The Oxford Handbook of Creativity, Innovation, and </w:t>
          </w:r>
          <w:proofErr w:type="spellStart"/>
          <w:r>
            <w:rPr>
              <w:i/>
              <w:iCs/>
              <w:color w:val="000000"/>
            </w:rPr>
            <w:t>Entrepreneurship</w:t>
          </w:r>
          <w:r>
            <w:rPr>
              <w:color w:val="000000"/>
            </w:rPr>
            <w:t>Anonymous</w:t>
          </w:r>
          <w:proofErr w:type="spellEnd"/>
          <w:r>
            <w:rPr>
              <w:color w:val="000000"/>
            </w:rPr>
            <w:t xml:space="preserve"> 09/07/15, pp. 17-30.</w:t>
          </w:r>
        </w:p>
        <w:p w14:paraId="1C79DDC1" w14:textId="77777777" w:rsidR="004D5D2D" w:rsidRDefault="004D5D2D">
          <w:pPr>
            <w:pStyle w:val="NormalWeb"/>
            <w:divId w:val="1778867014"/>
            <w:rPr>
              <w:color w:val="000000"/>
            </w:rPr>
          </w:pPr>
          <w:r>
            <w:rPr>
              <w:color w:val="000000"/>
            </w:rPr>
            <w:t xml:space="preserve">[16] L. S. Byrd, </w:t>
          </w:r>
          <w:r>
            <w:rPr>
              <w:i/>
              <w:iCs/>
              <w:color w:val="000000"/>
            </w:rPr>
            <w:t xml:space="preserve">Cultivating Entrepreneurial Changemakers through Digital Media Education, </w:t>
          </w:r>
          <w:r>
            <w:rPr>
              <w:color w:val="000000"/>
            </w:rPr>
            <w:t>IGI Global, 2021.</w:t>
          </w:r>
        </w:p>
        <w:p w14:paraId="0A3CFB40" w14:textId="77777777" w:rsidR="004D5D2D" w:rsidRDefault="004D5D2D">
          <w:pPr>
            <w:pStyle w:val="NormalWeb"/>
            <w:divId w:val="1778867014"/>
            <w:rPr>
              <w:color w:val="000000"/>
            </w:rPr>
          </w:pPr>
          <w:r>
            <w:rPr>
              <w:color w:val="000000"/>
            </w:rPr>
            <w:t xml:space="preserve">[17] P. De Giovanni, </w:t>
          </w:r>
          <w:r>
            <w:rPr>
              <w:i/>
              <w:iCs/>
              <w:color w:val="000000"/>
            </w:rPr>
            <w:t xml:space="preserve">Cases on Circular Economy in Practice, </w:t>
          </w:r>
          <w:r>
            <w:rPr>
              <w:color w:val="000000"/>
            </w:rPr>
            <w:t>Hershey, Pennsylvania: IGI Global, Business Science Reference, 2022.</w:t>
          </w:r>
        </w:p>
        <w:p w14:paraId="607F7A53" w14:textId="77777777" w:rsidR="004D5D2D" w:rsidRDefault="004D5D2D">
          <w:pPr>
            <w:pStyle w:val="NormalWeb"/>
            <w:divId w:val="1778867014"/>
            <w:rPr>
              <w:color w:val="000000"/>
            </w:rPr>
          </w:pPr>
          <w:r>
            <w:rPr>
              <w:color w:val="000000"/>
            </w:rPr>
            <w:t xml:space="preserve">[18] M. S. Morgan, "Narrative Inference with and without Statistics: Making Sense of Economic Cycles with Malthus and Kondratiev," </w:t>
          </w:r>
          <w:r>
            <w:rPr>
              <w:i/>
              <w:iCs/>
              <w:color w:val="000000"/>
            </w:rPr>
            <w:t xml:space="preserve">History of Political Economy, </w:t>
          </w:r>
          <w:r>
            <w:rPr>
              <w:color w:val="000000"/>
            </w:rPr>
            <w:t>vol. 53, pp. 113, 2021</w:t>
          </w:r>
          <w:proofErr w:type="gramStart"/>
          <w:r>
            <w:rPr>
              <w:color w:val="000000"/>
            </w:rPr>
            <w:t>. .</w:t>
          </w:r>
          <w:proofErr w:type="gramEnd"/>
          <w:r>
            <w:rPr>
              <w:color w:val="000000"/>
            </w:rPr>
            <w:t xml:space="preserve"> DOI: 10.1215/00182702-9414803.</w:t>
          </w:r>
        </w:p>
        <w:p w14:paraId="1584A536" w14:textId="77777777" w:rsidR="004D5D2D" w:rsidRDefault="004D5D2D">
          <w:pPr>
            <w:pStyle w:val="NormalWeb"/>
            <w:divId w:val="1778867014"/>
            <w:rPr>
              <w:color w:val="000000"/>
            </w:rPr>
          </w:pPr>
          <w:r>
            <w:rPr>
              <w:color w:val="000000"/>
            </w:rPr>
            <w:t xml:space="preserve">[19] V. K. </w:t>
          </w:r>
          <w:proofErr w:type="spellStart"/>
          <w:r>
            <w:rPr>
              <w:color w:val="000000"/>
            </w:rPr>
            <w:t>Fal’tsman</w:t>
          </w:r>
          <w:proofErr w:type="spellEnd"/>
          <w:r>
            <w:rPr>
              <w:color w:val="000000"/>
            </w:rPr>
            <w:t xml:space="preserve">, "Key Tasks and Development Prospects for the Russian Economy in the Context of Kondratiev’s Long Cycles," </w:t>
          </w:r>
          <w:r>
            <w:rPr>
              <w:i/>
              <w:iCs/>
              <w:color w:val="000000"/>
            </w:rPr>
            <w:t xml:space="preserve">Stud. Russ. Econ. Dev, </w:t>
          </w:r>
          <w:r>
            <w:rPr>
              <w:color w:val="000000"/>
            </w:rPr>
            <w:t xml:space="preserve">vol. 29, </w:t>
          </w:r>
          <w:r>
            <w:rPr>
              <w:i/>
              <w:iCs/>
              <w:color w:val="000000"/>
            </w:rPr>
            <w:t xml:space="preserve">(4), </w:t>
          </w:r>
          <w:r>
            <w:rPr>
              <w:color w:val="000000"/>
            </w:rPr>
            <w:t>pp. 359-366, 2018</w:t>
          </w:r>
          <w:proofErr w:type="gramStart"/>
          <w:r>
            <w:rPr>
              <w:color w:val="000000"/>
            </w:rPr>
            <w:t>. .</w:t>
          </w:r>
          <w:proofErr w:type="gramEnd"/>
          <w:r>
            <w:rPr>
              <w:color w:val="000000"/>
            </w:rPr>
            <w:t xml:space="preserve"> DOI: 10.1134/S1075700718040068.</w:t>
          </w:r>
        </w:p>
        <w:p w14:paraId="1CC2C10A" w14:textId="77777777" w:rsidR="004D5D2D" w:rsidRDefault="004D5D2D">
          <w:pPr>
            <w:pStyle w:val="NormalWeb"/>
            <w:divId w:val="1778867014"/>
            <w:rPr>
              <w:color w:val="000000"/>
            </w:rPr>
          </w:pPr>
          <w:r>
            <w:rPr>
              <w:color w:val="000000"/>
            </w:rPr>
            <w:t xml:space="preserve">[20] A. Arvidsson, C. </w:t>
          </w:r>
          <w:proofErr w:type="spellStart"/>
          <w:r>
            <w:rPr>
              <w:color w:val="000000"/>
            </w:rPr>
            <w:t>Felaco</w:t>
          </w:r>
          <w:proofErr w:type="spellEnd"/>
          <w:r>
            <w:rPr>
              <w:color w:val="000000"/>
            </w:rPr>
            <w:t xml:space="preserve"> and V. </w:t>
          </w:r>
          <w:proofErr w:type="spellStart"/>
          <w:r>
            <w:rPr>
              <w:color w:val="000000"/>
            </w:rPr>
            <w:t>Luise</w:t>
          </w:r>
          <w:proofErr w:type="spellEnd"/>
          <w:r>
            <w:rPr>
              <w:color w:val="000000"/>
            </w:rPr>
            <w:t xml:space="preserve">, "Climate perplexity: Rural changemakers facing the </w:t>
          </w:r>
          <w:proofErr w:type="spellStart"/>
          <w:r>
            <w:rPr>
              <w:color w:val="000000"/>
            </w:rPr>
            <w:t>anthropocene</w:t>
          </w:r>
          <w:proofErr w:type="spellEnd"/>
          <w:r>
            <w:rPr>
              <w:color w:val="000000"/>
            </w:rPr>
            <w:t xml:space="preserve">," </w:t>
          </w:r>
          <w:r>
            <w:rPr>
              <w:i/>
              <w:iCs/>
              <w:color w:val="000000"/>
            </w:rPr>
            <w:t xml:space="preserve">Futures, </w:t>
          </w:r>
          <w:r>
            <w:rPr>
              <w:color w:val="000000"/>
            </w:rPr>
            <w:t xml:space="preserve">vol. 140, pp. 102966, 2022. Available: </w:t>
          </w:r>
          <w:hyperlink r:id="rId21" w:tgtFrame="_blank" w:history="1">
            <w:r>
              <w:rPr>
                <w:rStyle w:val="Hyperlink"/>
              </w:rPr>
              <w:t>https://www-sciencedirect-com.ezproxy.uwtsd.ac.uk/science/article/pii/S0016328722000660.</w:t>
            </w:r>
          </w:hyperlink>
          <w:r>
            <w:rPr>
              <w:color w:val="000000"/>
            </w:rPr>
            <w:t xml:space="preserve"> DOI: 10.1016/j.futures.2022.102966.</w:t>
          </w:r>
        </w:p>
        <w:p w14:paraId="30BB6E4C" w14:textId="76746DDA" w:rsidR="00814B77" w:rsidRDefault="004D5D2D" w:rsidP="005412F1">
          <w:pPr>
            <w:rPr>
              <w:rFonts w:cstheme="minorHAnsi"/>
              <w:lang w:val="en-US"/>
            </w:rPr>
          </w:pPr>
          <w:r>
            <w:rPr>
              <w:vanish/>
            </w:rPr>
            <w:t>stylefix</w:t>
          </w:r>
        </w:p>
      </w:sdtContent>
    </w:sdt>
    <w:p w14:paraId="1B28D6FA" w14:textId="116D7F5B" w:rsidR="00814B77" w:rsidRPr="00C97475" w:rsidRDefault="00814B77" w:rsidP="005412F1">
      <w:pPr>
        <w:rPr>
          <w:lang w:val="en-US"/>
        </w:rPr>
      </w:pPr>
    </w:p>
    <w:sectPr w:rsidR="00814B77" w:rsidRPr="00C97475">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988A5" w14:textId="77777777" w:rsidR="00456E93" w:rsidRDefault="00456E93" w:rsidP="005412F1">
      <w:r>
        <w:separator/>
      </w:r>
    </w:p>
  </w:endnote>
  <w:endnote w:type="continuationSeparator" w:id="0">
    <w:p w14:paraId="3C3B79D9" w14:textId="77777777" w:rsidR="00456E93" w:rsidRDefault="00456E93" w:rsidP="00541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tka Subheading">
    <w:panose1 w:val="02000505000000020004"/>
    <w:charset w:val="00"/>
    <w:family w:val="auto"/>
    <w:pitch w:val="variable"/>
    <w:sig w:usb0="A00002EF" w:usb1="4000204B" w:usb2="00000000" w:usb3="00000000" w:csb0="0000019F" w:csb1="00000000"/>
  </w:font>
  <w:font w:name="Sitka Heading">
    <w:panose1 w:val="02000505000000020004"/>
    <w:charset w:val="00"/>
    <w:family w:val="auto"/>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5658D" w14:textId="77777777" w:rsidR="004D5D2D" w:rsidRDefault="004D5D2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D839185" w14:textId="77777777" w:rsidR="004852EA" w:rsidRDefault="004852EA" w:rsidP="005412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75585" w14:textId="77777777" w:rsidR="00456E93" w:rsidRDefault="00456E93" w:rsidP="005412F1">
      <w:r>
        <w:separator/>
      </w:r>
    </w:p>
  </w:footnote>
  <w:footnote w:type="continuationSeparator" w:id="0">
    <w:p w14:paraId="3E9F0CDB" w14:textId="77777777" w:rsidR="00456E93" w:rsidRDefault="00456E93" w:rsidP="005412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890577"/>
    <w:multiLevelType w:val="hybridMultilevel"/>
    <w:tmpl w:val="EEDE6956"/>
    <w:lvl w:ilvl="0" w:tplc="526688F0">
      <w:start w:val="1"/>
      <w:numFmt w:val="decimal"/>
      <w:lvlText w:val="%1)"/>
      <w:lvlJc w:val="left"/>
      <w:pPr>
        <w:ind w:left="720" w:hanging="360"/>
      </w:pPr>
      <w:rPr>
        <w:rFonts w:asciiTheme="minorHAnsi" w:eastAsiaTheme="minorHAnsi" w:hAnsiTheme="minorHAns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0F4143"/>
    <w:multiLevelType w:val="multilevel"/>
    <w:tmpl w:val="F1BA018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522667772">
    <w:abstractNumId w:val="1"/>
  </w:num>
  <w:num w:numId="2" w16cid:durableId="1322808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F17"/>
    <w:rsid w:val="000043A2"/>
    <w:rsid w:val="00024DE8"/>
    <w:rsid w:val="00043FFC"/>
    <w:rsid w:val="00045705"/>
    <w:rsid w:val="00055AA4"/>
    <w:rsid w:val="0008151B"/>
    <w:rsid w:val="00093C04"/>
    <w:rsid w:val="000B1346"/>
    <w:rsid w:val="000F0D73"/>
    <w:rsid w:val="0011349F"/>
    <w:rsid w:val="00117B20"/>
    <w:rsid w:val="00120CD5"/>
    <w:rsid w:val="00121FFF"/>
    <w:rsid w:val="001350AA"/>
    <w:rsid w:val="00146D29"/>
    <w:rsid w:val="0015068F"/>
    <w:rsid w:val="00161622"/>
    <w:rsid w:val="00173E6B"/>
    <w:rsid w:val="0019087F"/>
    <w:rsid w:val="001A0513"/>
    <w:rsid w:val="001A237A"/>
    <w:rsid w:val="001E221A"/>
    <w:rsid w:val="001F3136"/>
    <w:rsid w:val="0020776A"/>
    <w:rsid w:val="002269AE"/>
    <w:rsid w:val="00226D7C"/>
    <w:rsid w:val="00231A1B"/>
    <w:rsid w:val="0025092B"/>
    <w:rsid w:val="00255CF0"/>
    <w:rsid w:val="002618BF"/>
    <w:rsid w:val="00282271"/>
    <w:rsid w:val="00282326"/>
    <w:rsid w:val="0028405E"/>
    <w:rsid w:val="002A76D7"/>
    <w:rsid w:val="002A7E75"/>
    <w:rsid w:val="002C6DF6"/>
    <w:rsid w:val="003013AE"/>
    <w:rsid w:val="00305EE8"/>
    <w:rsid w:val="00311B01"/>
    <w:rsid w:val="0031293B"/>
    <w:rsid w:val="0032098F"/>
    <w:rsid w:val="00342262"/>
    <w:rsid w:val="003463DE"/>
    <w:rsid w:val="00351E4F"/>
    <w:rsid w:val="003A047E"/>
    <w:rsid w:val="003A78A0"/>
    <w:rsid w:val="003B6807"/>
    <w:rsid w:val="003E3355"/>
    <w:rsid w:val="003E79CC"/>
    <w:rsid w:val="003F48D0"/>
    <w:rsid w:val="003F5974"/>
    <w:rsid w:val="00402327"/>
    <w:rsid w:val="00414D79"/>
    <w:rsid w:val="00420A61"/>
    <w:rsid w:val="00426EFE"/>
    <w:rsid w:val="0043187D"/>
    <w:rsid w:val="0044562E"/>
    <w:rsid w:val="00456E93"/>
    <w:rsid w:val="0046075A"/>
    <w:rsid w:val="004639F6"/>
    <w:rsid w:val="00470FC4"/>
    <w:rsid w:val="00475776"/>
    <w:rsid w:val="0048214B"/>
    <w:rsid w:val="004852EA"/>
    <w:rsid w:val="00490D72"/>
    <w:rsid w:val="00494817"/>
    <w:rsid w:val="004B3444"/>
    <w:rsid w:val="004D5D2D"/>
    <w:rsid w:val="004D7AF5"/>
    <w:rsid w:val="004F0893"/>
    <w:rsid w:val="005047A4"/>
    <w:rsid w:val="00506D41"/>
    <w:rsid w:val="0051108B"/>
    <w:rsid w:val="00512248"/>
    <w:rsid w:val="005412F1"/>
    <w:rsid w:val="005414B2"/>
    <w:rsid w:val="00541F2D"/>
    <w:rsid w:val="005454C0"/>
    <w:rsid w:val="005537C6"/>
    <w:rsid w:val="00576B73"/>
    <w:rsid w:val="005926E2"/>
    <w:rsid w:val="005B1E69"/>
    <w:rsid w:val="005B6CBA"/>
    <w:rsid w:val="005C5E8C"/>
    <w:rsid w:val="005D432C"/>
    <w:rsid w:val="005E0C72"/>
    <w:rsid w:val="005E7B32"/>
    <w:rsid w:val="00613296"/>
    <w:rsid w:val="0063445B"/>
    <w:rsid w:val="006411E3"/>
    <w:rsid w:val="00644E39"/>
    <w:rsid w:val="00672E79"/>
    <w:rsid w:val="006806B6"/>
    <w:rsid w:val="00697AAC"/>
    <w:rsid w:val="006A3C50"/>
    <w:rsid w:val="006D233B"/>
    <w:rsid w:val="006D654B"/>
    <w:rsid w:val="006E7932"/>
    <w:rsid w:val="006E7ED6"/>
    <w:rsid w:val="006F6F1C"/>
    <w:rsid w:val="0072319D"/>
    <w:rsid w:val="007421C9"/>
    <w:rsid w:val="00753D1E"/>
    <w:rsid w:val="00756617"/>
    <w:rsid w:val="00767D43"/>
    <w:rsid w:val="00773DCB"/>
    <w:rsid w:val="00782602"/>
    <w:rsid w:val="00784047"/>
    <w:rsid w:val="007D41D9"/>
    <w:rsid w:val="007E588A"/>
    <w:rsid w:val="007F2A56"/>
    <w:rsid w:val="00811F68"/>
    <w:rsid w:val="00814B77"/>
    <w:rsid w:val="0082253E"/>
    <w:rsid w:val="008349F6"/>
    <w:rsid w:val="00875DB9"/>
    <w:rsid w:val="00877AC8"/>
    <w:rsid w:val="00880310"/>
    <w:rsid w:val="0089051E"/>
    <w:rsid w:val="008C28EC"/>
    <w:rsid w:val="008D03AD"/>
    <w:rsid w:val="009165D9"/>
    <w:rsid w:val="00930186"/>
    <w:rsid w:val="0094669D"/>
    <w:rsid w:val="009525DB"/>
    <w:rsid w:val="00955868"/>
    <w:rsid w:val="00956D09"/>
    <w:rsid w:val="0097111F"/>
    <w:rsid w:val="009806B9"/>
    <w:rsid w:val="00982C1C"/>
    <w:rsid w:val="00991F86"/>
    <w:rsid w:val="009A0E8F"/>
    <w:rsid w:val="009A2716"/>
    <w:rsid w:val="009A2B95"/>
    <w:rsid w:val="009B366D"/>
    <w:rsid w:val="009D5F38"/>
    <w:rsid w:val="00A0474D"/>
    <w:rsid w:val="00A41B41"/>
    <w:rsid w:val="00A42945"/>
    <w:rsid w:val="00A5329E"/>
    <w:rsid w:val="00A53BF4"/>
    <w:rsid w:val="00A650BC"/>
    <w:rsid w:val="00AB04DC"/>
    <w:rsid w:val="00AD48D4"/>
    <w:rsid w:val="00AE200F"/>
    <w:rsid w:val="00B00E8E"/>
    <w:rsid w:val="00B1165C"/>
    <w:rsid w:val="00B14AEB"/>
    <w:rsid w:val="00B22625"/>
    <w:rsid w:val="00B27E28"/>
    <w:rsid w:val="00B44359"/>
    <w:rsid w:val="00B51ADF"/>
    <w:rsid w:val="00B61FF6"/>
    <w:rsid w:val="00B75A92"/>
    <w:rsid w:val="00B7736E"/>
    <w:rsid w:val="00B85645"/>
    <w:rsid w:val="00BB1967"/>
    <w:rsid w:val="00BB2F18"/>
    <w:rsid w:val="00BC0F0F"/>
    <w:rsid w:val="00BC5BAE"/>
    <w:rsid w:val="00BD0D68"/>
    <w:rsid w:val="00C11ED7"/>
    <w:rsid w:val="00C20ABC"/>
    <w:rsid w:val="00C20B08"/>
    <w:rsid w:val="00C3388C"/>
    <w:rsid w:val="00C40D28"/>
    <w:rsid w:val="00C859DB"/>
    <w:rsid w:val="00C903EE"/>
    <w:rsid w:val="00C97475"/>
    <w:rsid w:val="00CA2DAF"/>
    <w:rsid w:val="00CA7AE8"/>
    <w:rsid w:val="00CB7252"/>
    <w:rsid w:val="00CD0B55"/>
    <w:rsid w:val="00CD125A"/>
    <w:rsid w:val="00CE0F17"/>
    <w:rsid w:val="00CE6D5E"/>
    <w:rsid w:val="00D5657A"/>
    <w:rsid w:val="00D7197D"/>
    <w:rsid w:val="00D80E9E"/>
    <w:rsid w:val="00D83322"/>
    <w:rsid w:val="00D919FA"/>
    <w:rsid w:val="00DB524C"/>
    <w:rsid w:val="00DE00BC"/>
    <w:rsid w:val="00DF500B"/>
    <w:rsid w:val="00DF73D1"/>
    <w:rsid w:val="00E013E3"/>
    <w:rsid w:val="00E07221"/>
    <w:rsid w:val="00E131BA"/>
    <w:rsid w:val="00E365F6"/>
    <w:rsid w:val="00E4398A"/>
    <w:rsid w:val="00E475E0"/>
    <w:rsid w:val="00E557B0"/>
    <w:rsid w:val="00E60600"/>
    <w:rsid w:val="00EB4F92"/>
    <w:rsid w:val="00EC51F4"/>
    <w:rsid w:val="00F05CDE"/>
    <w:rsid w:val="00F07117"/>
    <w:rsid w:val="00F10019"/>
    <w:rsid w:val="00F1450A"/>
    <w:rsid w:val="00F81A90"/>
    <w:rsid w:val="00FA6AD4"/>
    <w:rsid w:val="00FC4080"/>
    <w:rsid w:val="00FF047B"/>
    <w:rsid w:val="00FF2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F8A9F"/>
  <w15:chartTrackingRefBased/>
  <w15:docId w15:val="{74FD720C-41A3-4706-83BB-144EBB8D5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2F1"/>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51108B"/>
    <w:pPr>
      <w:keepNext/>
      <w:keepLines/>
      <w:numPr>
        <w:numId w:val="1"/>
      </w:numPr>
      <w:spacing w:before="240" w:after="0"/>
      <w:jc w:val="center"/>
      <w:outlineLvl w:val="0"/>
    </w:pPr>
    <w:rPr>
      <w:rFonts w:asciiTheme="majorHAnsi" w:eastAsiaTheme="majorEastAsia" w:hAnsiTheme="majorHAnsi" w:cstheme="majorHAnsi"/>
      <w:color w:val="000000" w:themeColor="text1"/>
      <w:sz w:val="32"/>
      <w:szCs w:val="32"/>
      <w:lang w:val="en-US"/>
    </w:rPr>
  </w:style>
  <w:style w:type="paragraph" w:styleId="Heading2">
    <w:name w:val="heading 2"/>
    <w:basedOn w:val="Normal"/>
    <w:next w:val="Normal"/>
    <w:link w:val="Heading2Char"/>
    <w:uiPriority w:val="9"/>
    <w:unhideWhenUsed/>
    <w:qFormat/>
    <w:rsid w:val="0051108B"/>
    <w:pPr>
      <w:numPr>
        <w:ilvl w:val="1"/>
        <w:numId w:val="1"/>
      </w:numPr>
      <w:jc w:val="center"/>
      <w:outlineLvl w:val="1"/>
    </w:pPr>
    <w:rPr>
      <w:rFonts w:ascii="Sitka Subheading" w:hAnsi="Sitka Subheading"/>
      <w:lang w:val="en-US"/>
    </w:rPr>
  </w:style>
  <w:style w:type="paragraph" w:styleId="Heading3">
    <w:name w:val="heading 3"/>
    <w:basedOn w:val="Heading1"/>
    <w:next w:val="Normal"/>
    <w:link w:val="Heading3Char"/>
    <w:uiPriority w:val="9"/>
    <w:unhideWhenUsed/>
    <w:qFormat/>
    <w:rsid w:val="0051108B"/>
    <w:pPr>
      <w:outlineLvl w:val="2"/>
    </w:pPr>
    <w:rPr>
      <w:rFonts w:ascii="Times New Roman" w:hAnsi="Times New Roman" w:cs="Times New Roman"/>
      <w:color w:val="auto"/>
    </w:rPr>
  </w:style>
  <w:style w:type="paragraph" w:styleId="Heading4">
    <w:name w:val="heading 4"/>
    <w:basedOn w:val="Normal"/>
    <w:next w:val="Normal"/>
    <w:link w:val="Heading4Char"/>
    <w:uiPriority w:val="9"/>
    <w:semiHidden/>
    <w:unhideWhenUsed/>
    <w:qFormat/>
    <w:rsid w:val="00FC4080"/>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C4080"/>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C4080"/>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C4080"/>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C4080"/>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C4080"/>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E0F17"/>
    <w:rPr>
      <w:color w:val="808080"/>
    </w:rPr>
  </w:style>
  <w:style w:type="character" w:customStyle="1" w:styleId="Heading1Char">
    <w:name w:val="Heading 1 Char"/>
    <w:basedOn w:val="DefaultParagraphFont"/>
    <w:link w:val="Heading1"/>
    <w:uiPriority w:val="9"/>
    <w:rsid w:val="0051108B"/>
    <w:rPr>
      <w:rFonts w:asciiTheme="majorHAnsi" w:eastAsiaTheme="majorEastAsia" w:hAnsiTheme="majorHAnsi" w:cstheme="majorHAnsi"/>
      <w:color w:val="000000" w:themeColor="text1"/>
      <w:sz w:val="32"/>
      <w:szCs w:val="32"/>
      <w:lang w:val="en-US" w:eastAsia="en-GB"/>
    </w:rPr>
  </w:style>
  <w:style w:type="character" w:customStyle="1" w:styleId="Heading2Char">
    <w:name w:val="Heading 2 Char"/>
    <w:basedOn w:val="DefaultParagraphFont"/>
    <w:link w:val="Heading2"/>
    <w:uiPriority w:val="9"/>
    <w:rsid w:val="0051108B"/>
    <w:rPr>
      <w:rFonts w:ascii="Sitka Subheading" w:hAnsi="Sitka Subheading" w:cs="Times New Roman"/>
      <w:sz w:val="24"/>
      <w:szCs w:val="24"/>
      <w:lang w:val="en-US" w:eastAsia="en-GB"/>
    </w:rPr>
  </w:style>
  <w:style w:type="paragraph" w:styleId="TOCHeading">
    <w:name w:val="TOC Heading"/>
    <w:basedOn w:val="Heading1"/>
    <w:next w:val="Normal"/>
    <w:uiPriority w:val="39"/>
    <w:unhideWhenUsed/>
    <w:qFormat/>
    <w:rsid w:val="000F0D73"/>
    <w:pPr>
      <w:outlineLvl w:val="9"/>
    </w:pPr>
    <w:rPr>
      <w:color w:val="2F5496" w:themeColor="accent1" w:themeShade="BF"/>
      <w:kern w:val="0"/>
      <w14:ligatures w14:val="none"/>
    </w:rPr>
  </w:style>
  <w:style w:type="paragraph" w:styleId="TOC2">
    <w:name w:val="toc 2"/>
    <w:basedOn w:val="Normal"/>
    <w:next w:val="Normal"/>
    <w:autoRedefine/>
    <w:uiPriority w:val="39"/>
    <w:unhideWhenUsed/>
    <w:rsid w:val="000F0D73"/>
    <w:pPr>
      <w:spacing w:after="100"/>
      <w:ind w:left="220"/>
    </w:pPr>
    <w:rPr>
      <w:rFonts w:eastAsiaTheme="minorEastAsia"/>
      <w:kern w:val="0"/>
      <w:lang w:val="en-US"/>
      <w14:ligatures w14:val="none"/>
    </w:rPr>
  </w:style>
  <w:style w:type="paragraph" w:styleId="TOC1">
    <w:name w:val="toc 1"/>
    <w:basedOn w:val="Normal"/>
    <w:next w:val="Normal"/>
    <w:autoRedefine/>
    <w:uiPriority w:val="39"/>
    <w:unhideWhenUsed/>
    <w:rsid w:val="000F0D73"/>
    <w:pPr>
      <w:spacing w:after="100"/>
    </w:pPr>
    <w:rPr>
      <w:rFonts w:eastAsiaTheme="minorEastAsia"/>
      <w:kern w:val="0"/>
      <w:lang w:val="en-US"/>
      <w14:ligatures w14:val="none"/>
    </w:rPr>
  </w:style>
  <w:style w:type="paragraph" w:styleId="TOC3">
    <w:name w:val="toc 3"/>
    <w:basedOn w:val="Normal"/>
    <w:next w:val="Normal"/>
    <w:autoRedefine/>
    <w:uiPriority w:val="39"/>
    <w:unhideWhenUsed/>
    <w:rsid w:val="000F0D73"/>
    <w:pPr>
      <w:spacing w:after="100"/>
      <w:ind w:left="440"/>
    </w:pPr>
    <w:rPr>
      <w:rFonts w:eastAsiaTheme="minorEastAsia"/>
      <w:kern w:val="0"/>
      <w:lang w:val="en-US"/>
      <w14:ligatures w14:val="none"/>
    </w:rPr>
  </w:style>
  <w:style w:type="character" w:styleId="Hyperlink">
    <w:name w:val="Hyperlink"/>
    <w:basedOn w:val="DefaultParagraphFont"/>
    <w:uiPriority w:val="99"/>
    <w:unhideWhenUsed/>
    <w:rsid w:val="00E475E0"/>
    <w:rPr>
      <w:color w:val="0563C1" w:themeColor="hyperlink"/>
      <w:u w:val="single"/>
    </w:rPr>
  </w:style>
  <w:style w:type="paragraph" w:customStyle="1" w:styleId="paragraph">
    <w:name w:val="paragraph"/>
    <w:basedOn w:val="Normal"/>
    <w:rsid w:val="005D432C"/>
    <w:pPr>
      <w:spacing w:before="100" w:beforeAutospacing="1" w:after="100" w:afterAutospacing="1" w:line="240" w:lineRule="auto"/>
    </w:pPr>
    <w:rPr>
      <w:rFonts w:eastAsia="Times New Roman"/>
      <w:kern w:val="0"/>
      <w:lang w:eastAsia="zh-CN"/>
      <w14:ligatures w14:val="none"/>
    </w:rPr>
  </w:style>
  <w:style w:type="character" w:customStyle="1" w:styleId="contentcontrolboundarysink">
    <w:name w:val="contentcontrolboundarysink"/>
    <w:basedOn w:val="DefaultParagraphFont"/>
    <w:rsid w:val="005D432C"/>
  </w:style>
  <w:style w:type="character" w:customStyle="1" w:styleId="normaltextrun">
    <w:name w:val="normaltextrun"/>
    <w:basedOn w:val="DefaultParagraphFont"/>
    <w:rsid w:val="005D432C"/>
  </w:style>
  <w:style w:type="character" w:customStyle="1" w:styleId="eop">
    <w:name w:val="eop"/>
    <w:basedOn w:val="DefaultParagraphFont"/>
    <w:rsid w:val="005D432C"/>
  </w:style>
  <w:style w:type="character" w:customStyle="1" w:styleId="Heading3Char">
    <w:name w:val="Heading 3 Char"/>
    <w:basedOn w:val="DefaultParagraphFont"/>
    <w:link w:val="Heading3"/>
    <w:uiPriority w:val="9"/>
    <w:rsid w:val="0051108B"/>
    <w:rPr>
      <w:rFonts w:ascii="Times New Roman" w:eastAsiaTheme="majorEastAsia" w:hAnsi="Times New Roman" w:cs="Times New Roman"/>
      <w:sz w:val="32"/>
      <w:szCs w:val="32"/>
      <w:lang w:val="en-US" w:eastAsia="en-GB"/>
    </w:rPr>
  </w:style>
  <w:style w:type="character" w:customStyle="1" w:styleId="Heading4Char">
    <w:name w:val="Heading 4 Char"/>
    <w:basedOn w:val="DefaultParagraphFont"/>
    <w:link w:val="Heading4"/>
    <w:uiPriority w:val="9"/>
    <w:semiHidden/>
    <w:rsid w:val="00FC408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C408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C408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C408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C408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C4080"/>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unhideWhenUsed/>
    <w:rsid w:val="00814B77"/>
    <w:pPr>
      <w:spacing w:before="100" w:beforeAutospacing="1" w:after="100" w:afterAutospacing="1" w:line="240" w:lineRule="auto"/>
    </w:pPr>
    <w:rPr>
      <w:rFonts w:eastAsiaTheme="minorEastAsia"/>
      <w:kern w:val="0"/>
      <w14:ligatures w14:val="none"/>
    </w:rPr>
  </w:style>
  <w:style w:type="paragraph" w:styleId="ListParagraph">
    <w:name w:val="List Paragraph"/>
    <w:basedOn w:val="Normal"/>
    <w:uiPriority w:val="34"/>
    <w:qFormat/>
    <w:rsid w:val="0072319D"/>
    <w:pPr>
      <w:ind w:left="720"/>
      <w:contextualSpacing/>
    </w:pPr>
  </w:style>
  <w:style w:type="paragraph" w:styleId="Header">
    <w:name w:val="header"/>
    <w:basedOn w:val="Normal"/>
    <w:link w:val="HeaderChar"/>
    <w:uiPriority w:val="99"/>
    <w:unhideWhenUsed/>
    <w:rsid w:val="004852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52EA"/>
  </w:style>
  <w:style w:type="paragraph" w:styleId="Footer">
    <w:name w:val="footer"/>
    <w:basedOn w:val="Normal"/>
    <w:link w:val="FooterChar"/>
    <w:uiPriority w:val="99"/>
    <w:unhideWhenUsed/>
    <w:rsid w:val="004852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52EA"/>
  </w:style>
  <w:style w:type="paragraph" w:styleId="NoSpacing">
    <w:name w:val="No Spacing"/>
    <w:uiPriority w:val="1"/>
    <w:qFormat/>
    <w:rsid w:val="005412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0533">
      <w:bodyDiv w:val="1"/>
      <w:marLeft w:val="0"/>
      <w:marRight w:val="0"/>
      <w:marTop w:val="0"/>
      <w:marBottom w:val="0"/>
      <w:divBdr>
        <w:top w:val="none" w:sz="0" w:space="0" w:color="auto"/>
        <w:left w:val="none" w:sz="0" w:space="0" w:color="auto"/>
        <w:bottom w:val="none" w:sz="0" w:space="0" w:color="auto"/>
        <w:right w:val="none" w:sz="0" w:space="0" w:color="auto"/>
      </w:divBdr>
    </w:div>
    <w:div w:id="20404761">
      <w:bodyDiv w:val="1"/>
      <w:marLeft w:val="0"/>
      <w:marRight w:val="0"/>
      <w:marTop w:val="0"/>
      <w:marBottom w:val="0"/>
      <w:divBdr>
        <w:top w:val="none" w:sz="0" w:space="0" w:color="auto"/>
        <w:left w:val="none" w:sz="0" w:space="0" w:color="auto"/>
        <w:bottom w:val="none" w:sz="0" w:space="0" w:color="auto"/>
        <w:right w:val="none" w:sz="0" w:space="0" w:color="auto"/>
      </w:divBdr>
    </w:div>
    <w:div w:id="24528358">
      <w:bodyDiv w:val="1"/>
      <w:marLeft w:val="0"/>
      <w:marRight w:val="0"/>
      <w:marTop w:val="0"/>
      <w:marBottom w:val="0"/>
      <w:divBdr>
        <w:top w:val="none" w:sz="0" w:space="0" w:color="auto"/>
        <w:left w:val="none" w:sz="0" w:space="0" w:color="auto"/>
        <w:bottom w:val="none" w:sz="0" w:space="0" w:color="auto"/>
        <w:right w:val="none" w:sz="0" w:space="0" w:color="auto"/>
      </w:divBdr>
    </w:div>
    <w:div w:id="26639859">
      <w:bodyDiv w:val="1"/>
      <w:marLeft w:val="0"/>
      <w:marRight w:val="0"/>
      <w:marTop w:val="0"/>
      <w:marBottom w:val="0"/>
      <w:divBdr>
        <w:top w:val="none" w:sz="0" w:space="0" w:color="auto"/>
        <w:left w:val="none" w:sz="0" w:space="0" w:color="auto"/>
        <w:bottom w:val="none" w:sz="0" w:space="0" w:color="auto"/>
        <w:right w:val="none" w:sz="0" w:space="0" w:color="auto"/>
      </w:divBdr>
    </w:div>
    <w:div w:id="39744420">
      <w:bodyDiv w:val="1"/>
      <w:marLeft w:val="0"/>
      <w:marRight w:val="0"/>
      <w:marTop w:val="0"/>
      <w:marBottom w:val="0"/>
      <w:divBdr>
        <w:top w:val="none" w:sz="0" w:space="0" w:color="auto"/>
        <w:left w:val="none" w:sz="0" w:space="0" w:color="auto"/>
        <w:bottom w:val="none" w:sz="0" w:space="0" w:color="auto"/>
        <w:right w:val="none" w:sz="0" w:space="0" w:color="auto"/>
      </w:divBdr>
    </w:div>
    <w:div w:id="44761478">
      <w:bodyDiv w:val="1"/>
      <w:marLeft w:val="0"/>
      <w:marRight w:val="0"/>
      <w:marTop w:val="0"/>
      <w:marBottom w:val="0"/>
      <w:divBdr>
        <w:top w:val="none" w:sz="0" w:space="0" w:color="auto"/>
        <w:left w:val="none" w:sz="0" w:space="0" w:color="auto"/>
        <w:bottom w:val="none" w:sz="0" w:space="0" w:color="auto"/>
        <w:right w:val="none" w:sz="0" w:space="0" w:color="auto"/>
      </w:divBdr>
    </w:div>
    <w:div w:id="51470226">
      <w:bodyDiv w:val="1"/>
      <w:marLeft w:val="0"/>
      <w:marRight w:val="0"/>
      <w:marTop w:val="0"/>
      <w:marBottom w:val="0"/>
      <w:divBdr>
        <w:top w:val="none" w:sz="0" w:space="0" w:color="auto"/>
        <w:left w:val="none" w:sz="0" w:space="0" w:color="auto"/>
        <w:bottom w:val="none" w:sz="0" w:space="0" w:color="auto"/>
        <w:right w:val="none" w:sz="0" w:space="0" w:color="auto"/>
      </w:divBdr>
    </w:div>
    <w:div w:id="72317226">
      <w:bodyDiv w:val="1"/>
      <w:marLeft w:val="0"/>
      <w:marRight w:val="0"/>
      <w:marTop w:val="0"/>
      <w:marBottom w:val="0"/>
      <w:divBdr>
        <w:top w:val="none" w:sz="0" w:space="0" w:color="auto"/>
        <w:left w:val="none" w:sz="0" w:space="0" w:color="auto"/>
        <w:bottom w:val="none" w:sz="0" w:space="0" w:color="auto"/>
        <w:right w:val="none" w:sz="0" w:space="0" w:color="auto"/>
      </w:divBdr>
    </w:div>
    <w:div w:id="105200724">
      <w:bodyDiv w:val="1"/>
      <w:marLeft w:val="0"/>
      <w:marRight w:val="0"/>
      <w:marTop w:val="0"/>
      <w:marBottom w:val="0"/>
      <w:divBdr>
        <w:top w:val="none" w:sz="0" w:space="0" w:color="auto"/>
        <w:left w:val="none" w:sz="0" w:space="0" w:color="auto"/>
        <w:bottom w:val="none" w:sz="0" w:space="0" w:color="auto"/>
        <w:right w:val="none" w:sz="0" w:space="0" w:color="auto"/>
      </w:divBdr>
    </w:div>
    <w:div w:id="111560474">
      <w:bodyDiv w:val="1"/>
      <w:marLeft w:val="0"/>
      <w:marRight w:val="0"/>
      <w:marTop w:val="0"/>
      <w:marBottom w:val="0"/>
      <w:divBdr>
        <w:top w:val="none" w:sz="0" w:space="0" w:color="auto"/>
        <w:left w:val="none" w:sz="0" w:space="0" w:color="auto"/>
        <w:bottom w:val="none" w:sz="0" w:space="0" w:color="auto"/>
        <w:right w:val="none" w:sz="0" w:space="0" w:color="auto"/>
      </w:divBdr>
    </w:div>
    <w:div w:id="125314281">
      <w:bodyDiv w:val="1"/>
      <w:marLeft w:val="0"/>
      <w:marRight w:val="0"/>
      <w:marTop w:val="0"/>
      <w:marBottom w:val="0"/>
      <w:divBdr>
        <w:top w:val="none" w:sz="0" w:space="0" w:color="auto"/>
        <w:left w:val="none" w:sz="0" w:space="0" w:color="auto"/>
        <w:bottom w:val="none" w:sz="0" w:space="0" w:color="auto"/>
        <w:right w:val="none" w:sz="0" w:space="0" w:color="auto"/>
      </w:divBdr>
    </w:div>
    <w:div w:id="136804615">
      <w:bodyDiv w:val="1"/>
      <w:marLeft w:val="0"/>
      <w:marRight w:val="0"/>
      <w:marTop w:val="0"/>
      <w:marBottom w:val="0"/>
      <w:divBdr>
        <w:top w:val="none" w:sz="0" w:space="0" w:color="auto"/>
        <w:left w:val="none" w:sz="0" w:space="0" w:color="auto"/>
        <w:bottom w:val="none" w:sz="0" w:space="0" w:color="auto"/>
        <w:right w:val="none" w:sz="0" w:space="0" w:color="auto"/>
      </w:divBdr>
    </w:div>
    <w:div w:id="142695663">
      <w:bodyDiv w:val="1"/>
      <w:marLeft w:val="0"/>
      <w:marRight w:val="0"/>
      <w:marTop w:val="0"/>
      <w:marBottom w:val="0"/>
      <w:divBdr>
        <w:top w:val="none" w:sz="0" w:space="0" w:color="auto"/>
        <w:left w:val="none" w:sz="0" w:space="0" w:color="auto"/>
        <w:bottom w:val="none" w:sz="0" w:space="0" w:color="auto"/>
        <w:right w:val="none" w:sz="0" w:space="0" w:color="auto"/>
      </w:divBdr>
    </w:div>
    <w:div w:id="145629760">
      <w:bodyDiv w:val="1"/>
      <w:marLeft w:val="0"/>
      <w:marRight w:val="0"/>
      <w:marTop w:val="0"/>
      <w:marBottom w:val="0"/>
      <w:divBdr>
        <w:top w:val="none" w:sz="0" w:space="0" w:color="auto"/>
        <w:left w:val="none" w:sz="0" w:space="0" w:color="auto"/>
        <w:bottom w:val="none" w:sz="0" w:space="0" w:color="auto"/>
        <w:right w:val="none" w:sz="0" w:space="0" w:color="auto"/>
      </w:divBdr>
    </w:div>
    <w:div w:id="154346073">
      <w:bodyDiv w:val="1"/>
      <w:marLeft w:val="0"/>
      <w:marRight w:val="0"/>
      <w:marTop w:val="0"/>
      <w:marBottom w:val="0"/>
      <w:divBdr>
        <w:top w:val="none" w:sz="0" w:space="0" w:color="auto"/>
        <w:left w:val="none" w:sz="0" w:space="0" w:color="auto"/>
        <w:bottom w:val="none" w:sz="0" w:space="0" w:color="auto"/>
        <w:right w:val="none" w:sz="0" w:space="0" w:color="auto"/>
      </w:divBdr>
    </w:div>
    <w:div w:id="163866286">
      <w:bodyDiv w:val="1"/>
      <w:marLeft w:val="0"/>
      <w:marRight w:val="0"/>
      <w:marTop w:val="0"/>
      <w:marBottom w:val="0"/>
      <w:divBdr>
        <w:top w:val="none" w:sz="0" w:space="0" w:color="auto"/>
        <w:left w:val="none" w:sz="0" w:space="0" w:color="auto"/>
        <w:bottom w:val="none" w:sz="0" w:space="0" w:color="auto"/>
        <w:right w:val="none" w:sz="0" w:space="0" w:color="auto"/>
      </w:divBdr>
    </w:div>
    <w:div w:id="171991959">
      <w:bodyDiv w:val="1"/>
      <w:marLeft w:val="0"/>
      <w:marRight w:val="0"/>
      <w:marTop w:val="0"/>
      <w:marBottom w:val="0"/>
      <w:divBdr>
        <w:top w:val="none" w:sz="0" w:space="0" w:color="auto"/>
        <w:left w:val="none" w:sz="0" w:space="0" w:color="auto"/>
        <w:bottom w:val="none" w:sz="0" w:space="0" w:color="auto"/>
        <w:right w:val="none" w:sz="0" w:space="0" w:color="auto"/>
      </w:divBdr>
    </w:div>
    <w:div w:id="175387540">
      <w:bodyDiv w:val="1"/>
      <w:marLeft w:val="0"/>
      <w:marRight w:val="0"/>
      <w:marTop w:val="0"/>
      <w:marBottom w:val="0"/>
      <w:divBdr>
        <w:top w:val="none" w:sz="0" w:space="0" w:color="auto"/>
        <w:left w:val="none" w:sz="0" w:space="0" w:color="auto"/>
        <w:bottom w:val="none" w:sz="0" w:space="0" w:color="auto"/>
        <w:right w:val="none" w:sz="0" w:space="0" w:color="auto"/>
      </w:divBdr>
    </w:div>
    <w:div w:id="179588168">
      <w:bodyDiv w:val="1"/>
      <w:marLeft w:val="0"/>
      <w:marRight w:val="0"/>
      <w:marTop w:val="0"/>
      <w:marBottom w:val="0"/>
      <w:divBdr>
        <w:top w:val="none" w:sz="0" w:space="0" w:color="auto"/>
        <w:left w:val="none" w:sz="0" w:space="0" w:color="auto"/>
        <w:bottom w:val="none" w:sz="0" w:space="0" w:color="auto"/>
        <w:right w:val="none" w:sz="0" w:space="0" w:color="auto"/>
      </w:divBdr>
    </w:div>
    <w:div w:id="192570873">
      <w:bodyDiv w:val="1"/>
      <w:marLeft w:val="0"/>
      <w:marRight w:val="0"/>
      <w:marTop w:val="0"/>
      <w:marBottom w:val="0"/>
      <w:divBdr>
        <w:top w:val="none" w:sz="0" w:space="0" w:color="auto"/>
        <w:left w:val="none" w:sz="0" w:space="0" w:color="auto"/>
        <w:bottom w:val="none" w:sz="0" w:space="0" w:color="auto"/>
        <w:right w:val="none" w:sz="0" w:space="0" w:color="auto"/>
      </w:divBdr>
    </w:div>
    <w:div w:id="194733549">
      <w:bodyDiv w:val="1"/>
      <w:marLeft w:val="0"/>
      <w:marRight w:val="0"/>
      <w:marTop w:val="0"/>
      <w:marBottom w:val="0"/>
      <w:divBdr>
        <w:top w:val="none" w:sz="0" w:space="0" w:color="auto"/>
        <w:left w:val="none" w:sz="0" w:space="0" w:color="auto"/>
        <w:bottom w:val="none" w:sz="0" w:space="0" w:color="auto"/>
        <w:right w:val="none" w:sz="0" w:space="0" w:color="auto"/>
      </w:divBdr>
    </w:div>
    <w:div w:id="197352539">
      <w:bodyDiv w:val="1"/>
      <w:marLeft w:val="0"/>
      <w:marRight w:val="0"/>
      <w:marTop w:val="0"/>
      <w:marBottom w:val="0"/>
      <w:divBdr>
        <w:top w:val="none" w:sz="0" w:space="0" w:color="auto"/>
        <w:left w:val="none" w:sz="0" w:space="0" w:color="auto"/>
        <w:bottom w:val="none" w:sz="0" w:space="0" w:color="auto"/>
        <w:right w:val="none" w:sz="0" w:space="0" w:color="auto"/>
      </w:divBdr>
    </w:div>
    <w:div w:id="197398794">
      <w:bodyDiv w:val="1"/>
      <w:marLeft w:val="0"/>
      <w:marRight w:val="0"/>
      <w:marTop w:val="0"/>
      <w:marBottom w:val="0"/>
      <w:divBdr>
        <w:top w:val="none" w:sz="0" w:space="0" w:color="auto"/>
        <w:left w:val="none" w:sz="0" w:space="0" w:color="auto"/>
        <w:bottom w:val="none" w:sz="0" w:space="0" w:color="auto"/>
        <w:right w:val="none" w:sz="0" w:space="0" w:color="auto"/>
      </w:divBdr>
    </w:div>
    <w:div w:id="210729015">
      <w:bodyDiv w:val="1"/>
      <w:marLeft w:val="0"/>
      <w:marRight w:val="0"/>
      <w:marTop w:val="0"/>
      <w:marBottom w:val="0"/>
      <w:divBdr>
        <w:top w:val="none" w:sz="0" w:space="0" w:color="auto"/>
        <w:left w:val="none" w:sz="0" w:space="0" w:color="auto"/>
        <w:bottom w:val="none" w:sz="0" w:space="0" w:color="auto"/>
        <w:right w:val="none" w:sz="0" w:space="0" w:color="auto"/>
      </w:divBdr>
    </w:div>
    <w:div w:id="211231255">
      <w:bodyDiv w:val="1"/>
      <w:marLeft w:val="0"/>
      <w:marRight w:val="0"/>
      <w:marTop w:val="0"/>
      <w:marBottom w:val="0"/>
      <w:divBdr>
        <w:top w:val="none" w:sz="0" w:space="0" w:color="auto"/>
        <w:left w:val="none" w:sz="0" w:space="0" w:color="auto"/>
        <w:bottom w:val="none" w:sz="0" w:space="0" w:color="auto"/>
        <w:right w:val="none" w:sz="0" w:space="0" w:color="auto"/>
      </w:divBdr>
    </w:div>
    <w:div w:id="212621116">
      <w:bodyDiv w:val="1"/>
      <w:marLeft w:val="0"/>
      <w:marRight w:val="0"/>
      <w:marTop w:val="0"/>
      <w:marBottom w:val="0"/>
      <w:divBdr>
        <w:top w:val="none" w:sz="0" w:space="0" w:color="auto"/>
        <w:left w:val="none" w:sz="0" w:space="0" w:color="auto"/>
        <w:bottom w:val="none" w:sz="0" w:space="0" w:color="auto"/>
        <w:right w:val="none" w:sz="0" w:space="0" w:color="auto"/>
      </w:divBdr>
    </w:div>
    <w:div w:id="218516869">
      <w:bodyDiv w:val="1"/>
      <w:marLeft w:val="0"/>
      <w:marRight w:val="0"/>
      <w:marTop w:val="0"/>
      <w:marBottom w:val="0"/>
      <w:divBdr>
        <w:top w:val="none" w:sz="0" w:space="0" w:color="auto"/>
        <w:left w:val="none" w:sz="0" w:space="0" w:color="auto"/>
        <w:bottom w:val="none" w:sz="0" w:space="0" w:color="auto"/>
        <w:right w:val="none" w:sz="0" w:space="0" w:color="auto"/>
      </w:divBdr>
    </w:div>
    <w:div w:id="237326540">
      <w:bodyDiv w:val="1"/>
      <w:marLeft w:val="0"/>
      <w:marRight w:val="0"/>
      <w:marTop w:val="0"/>
      <w:marBottom w:val="0"/>
      <w:divBdr>
        <w:top w:val="none" w:sz="0" w:space="0" w:color="auto"/>
        <w:left w:val="none" w:sz="0" w:space="0" w:color="auto"/>
        <w:bottom w:val="none" w:sz="0" w:space="0" w:color="auto"/>
        <w:right w:val="none" w:sz="0" w:space="0" w:color="auto"/>
      </w:divBdr>
    </w:div>
    <w:div w:id="249043057">
      <w:bodyDiv w:val="1"/>
      <w:marLeft w:val="0"/>
      <w:marRight w:val="0"/>
      <w:marTop w:val="0"/>
      <w:marBottom w:val="0"/>
      <w:divBdr>
        <w:top w:val="none" w:sz="0" w:space="0" w:color="auto"/>
        <w:left w:val="none" w:sz="0" w:space="0" w:color="auto"/>
        <w:bottom w:val="none" w:sz="0" w:space="0" w:color="auto"/>
        <w:right w:val="none" w:sz="0" w:space="0" w:color="auto"/>
      </w:divBdr>
    </w:div>
    <w:div w:id="269553261">
      <w:bodyDiv w:val="1"/>
      <w:marLeft w:val="0"/>
      <w:marRight w:val="0"/>
      <w:marTop w:val="0"/>
      <w:marBottom w:val="0"/>
      <w:divBdr>
        <w:top w:val="none" w:sz="0" w:space="0" w:color="auto"/>
        <w:left w:val="none" w:sz="0" w:space="0" w:color="auto"/>
        <w:bottom w:val="none" w:sz="0" w:space="0" w:color="auto"/>
        <w:right w:val="none" w:sz="0" w:space="0" w:color="auto"/>
      </w:divBdr>
    </w:div>
    <w:div w:id="299653464">
      <w:bodyDiv w:val="1"/>
      <w:marLeft w:val="0"/>
      <w:marRight w:val="0"/>
      <w:marTop w:val="0"/>
      <w:marBottom w:val="0"/>
      <w:divBdr>
        <w:top w:val="none" w:sz="0" w:space="0" w:color="auto"/>
        <w:left w:val="none" w:sz="0" w:space="0" w:color="auto"/>
        <w:bottom w:val="none" w:sz="0" w:space="0" w:color="auto"/>
        <w:right w:val="none" w:sz="0" w:space="0" w:color="auto"/>
      </w:divBdr>
    </w:div>
    <w:div w:id="306665209">
      <w:bodyDiv w:val="1"/>
      <w:marLeft w:val="0"/>
      <w:marRight w:val="0"/>
      <w:marTop w:val="0"/>
      <w:marBottom w:val="0"/>
      <w:divBdr>
        <w:top w:val="none" w:sz="0" w:space="0" w:color="auto"/>
        <w:left w:val="none" w:sz="0" w:space="0" w:color="auto"/>
        <w:bottom w:val="none" w:sz="0" w:space="0" w:color="auto"/>
        <w:right w:val="none" w:sz="0" w:space="0" w:color="auto"/>
      </w:divBdr>
    </w:div>
    <w:div w:id="307512356">
      <w:bodyDiv w:val="1"/>
      <w:marLeft w:val="0"/>
      <w:marRight w:val="0"/>
      <w:marTop w:val="0"/>
      <w:marBottom w:val="0"/>
      <w:divBdr>
        <w:top w:val="none" w:sz="0" w:space="0" w:color="auto"/>
        <w:left w:val="none" w:sz="0" w:space="0" w:color="auto"/>
        <w:bottom w:val="none" w:sz="0" w:space="0" w:color="auto"/>
        <w:right w:val="none" w:sz="0" w:space="0" w:color="auto"/>
      </w:divBdr>
    </w:div>
    <w:div w:id="325399326">
      <w:bodyDiv w:val="1"/>
      <w:marLeft w:val="0"/>
      <w:marRight w:val="0"/>
      <w:marTop w:val="0"/>
      <w:marBottom w:val="0"/>
      <w:divBdr>
        <w:top w:val="none" w:sz="0" w:space="0" w:color="auto"/>
        <w:left w:val="none" w:sz="0" w:space="0" w:color="auto"/>
        <w:bottom w:val="none" w:sz="0" w:space="0" w:color="auto"/>
        <w:right w:val="none" w:sz="0" w:space="0" w:color="auto"/>
      </w:divBdr>
    </w:div>
    <w:div w:id="329065173">
      <w:bodyDiv w:val="1"/>
      <w:marLeft w:val="0"/>
      <w:marRight w:val="0"/>
      <w:marTop w:val="0"/>
      <w:marBottom w:val="0"/>
      <w:divBdr>
        <w:top w:val="none" w:sz="0" w:space="0" w:color="auto"/>
        <w:left w:val="none" w:sz="0" w:space="0" w:color="auto"/>
        <w:bottom w:val="none" w:sz="0" w:space="0" w:color="auto"/>
        <w:right w:val="none" w:sz="0" w:space="0" w:color="auto"/>
      </w:divBdr>
    </w:div>
    <w:div w:id="339354174">
      <w:bodyDiv w:val="1"/>
      <w:marLeft w:val="0"/>
      <w:marRight w:val="0"/>
      <w:marTop w:val="0"/>
      <w:marBottom w:val="0"/>
      <w:divBdr>
        <w:top w:val="none" w:sz="0" w:space="0" w:color="auto"/>
        <w:left w:val="none" w:sz="0" w:space="0" w:color="auto"/>
        <w:bottom w:val="none" w:sz="0" w:space="0" w:color="auto"/>
        <w:right w:val="none" w:sz="0" w:space="0" w:color="auto"/>
      </w:divBdr>
    </w:div>
    <w:div w:id="363604464">
      <w:bodyDiv w:val="1"/>
      <w:marLeft w:val="0"/>
      <w:marRight w:val="0"/>
      <w:marTop w:val="0"/>
      <w:marBottom w:val="0"/>
      <w:divBdr>
        <w:top w:val="none" w:sz="0" w:space="0" w:color="auto"/>
        <w:left w:val="none" w:sz="0" w:space="0" w:color="auto"/>
        <w:bottom w:val="none" w:sz="0" w:space="0" w:color="auto"/>
        <w:right w:val="none" w:sz="0" w:space="0" w:color="auto"/>
      </w:divBdr>
    </w:div>
    <w:div w:id="365108100">
      <w:bodyDiv w:val="1"/>
      <w:marLeft w:val="0"/>
      <w:marRight w:val="0"/>
      <w:marTop w:val="0"/>
      <w:marBottom w:val="0"/>
      <w:divBdr>
        <w:top w:val="none" w:sz="0" w:space="0" w:color="auto"/>
        <w:left w:val="none" w:sz="0" w:space="0" w:color="auto"/>
        <w:bottom w:val="none" w:sz="0" w:space="0" w:color="auto"/>
        <w:right w:val="none" w:sz="0" w:space="0" w:color="auto"/>
      </w:divBdr>
    </w:div>
    <w:div w:id="368454842">
      <w:bodyDiv w:val="1"/>
      <w:marLeft w:val="0"/>
      <w:marRight w:val="0"/>
      <w:marTop w:val="0"/>
      <w:marBottom w:val="0"/>
      <w:divBdr>
        <w:top w:val="none" w:sz="0" w:space="0" w:color="auto"/>
        <w:left w:val="none" w:sz="0" w:space="0" w:color="auto"/>
        <w:bottom w:val="none" w:sz="0" w:space="0" w:color="auto"/>
        <w:right w:val="none" w:sz="0" w:space="0" w:color="auto"/>
      </w:divBdr>
    </w:div>
    <w:div w:id="394821507">
      <w:bodyDiv w:val="1"/>
      <w:marLeft w:val="0"/>
      <w:marRight w:val="0"/>
      <w:marTop w:val="0"/>
      <w:marBottom w:val="0"/>
      <w:divBdr>
        <w:top w:val="none" w:sz="0" w:space="0" w:color="auto"/>
        <w:left w:val="none" w:sz="0" w:space="0" w:color="auto"/>
        <w:bottom w:val="none" w:sz="0" w:space="0" w:color="auto"/>
        <w:right w:val="none" w:sz="0" w:space="0" w:color="auto"/>
      </w:divBdr>
    </w:div>
    <w:div w:id="422798510">
      <w:bodyDiv w:val="1"/>
      <w:marLeft w:val="0"/>
      <w:marRight w:val="0"/>
      <w:marTop w:val="0"/>
      <w:marBottom w:val="0"/>
      <w:divBdr>
        <w:top w:val="none" w:sz="0" w:space="0" w:color="auto"/>
        <w:left w:val="none" w:sz="0" w:space="0" w:color="auto"/>
        <w:bottom w:val="none" w:sz="0" w:space="0" w:color="auto"/>
        <w:right w:val="none" w:sz="0" w:space="0" w:color="auto"/>
      </w:divBdr>
    </w:div>
    <w:div w:id="429813920">
      <w:bodyDiv w:val="1"/>
      <w:marLeft w:val="0"/>
      <w:marRight w:val="0"/>
      <w:marTop w:val="0"/>
      <w:marBottom w:val="0"/>
      <w:divBdr>
        <w:top w:val="none" w:sz="0" w:space="0" w:color="auto"/>
        <w:left w:val="none" w:sz="0" w:space="0" w:color="auto"/>
        <w:bottom w:val="none" w:sz="0" w:space="0" w:color="auto"/>
        <w:right w:val="none" w:sz="0" w:space="0" w:color="auto"/>
      </w:divBdr>
    </w:div>
    <w:div w:id="448816269">
      <w:bodyDiv w:val="1"/>
      <w:marLeft w:val="0"/>
      <w:marRight w:val="0"/>
      <w:marTop w:val="0"/>
      <w:marBottom w:val="0"/>
      <w:divBdr>
        <w:top w:val="none" w:sz="0" w:space="0" w:color="auto"/>
        <w:left w:val="none" w:sz="0" w:space="0" w:color="auto"/>
        <w:bottom w:val="none" w:sz="0" w:space="0" w:color="auto"/>
        <w:right w:val="none" w:sz="0" w:space="0" w:color="auto"/>
      </w:divBdr>
    </w:div>
    <w:div w:id="468743451">
      <w:bodyDiv w:val="1"/>
      <w:marLeft w:val="0"/>
      <w:marRight w:val="0"/>
      <w:marTop w:val="0"/>
      <w:marBottom w:val="0"/>
      <w:divBdr>
        <w:top w:val="none" w:sz="0" w:space="0" w:color="auto"/>
        <w:left w:val="none" w:sz="0" w:space="0" w:color="auto"/>
        <w:bottom w:val="none" w:sz="0" w:space="0" w:color="auto"/>
        <w:right w:val="none" w:sz="0" w:space="0" w:color="auto"/>
      </w:divBdr>
    </w:div>
    <w:div w:id="486629617">
      <w:bodyDiv w:val="1"/>
      <w:marLeft w:val="0"/>
      <w:marRight w:val="0"/>
      <w:marTop w:val="0"/>
      <w:marBottom w:val="0"/>
      <w:divBdr>
        <w:top w:val="none" w:sz="0" w:space="0" w:color="auto"/>
        <w:left w:val="none" w:sz="0" w:space="0" w:color="auto"/>
        <w:bottom w:val="none" w:sz="0" w:space="0" w:color="auto"/>
        <w:right w:val="none" w:sz="0" w:space="0" w:color="auto"/>
      </w:divBdr>
    </w:div>
    <w:div w:id="513884980">
      <w:bodyDiv w:val="1"/>
      <w:marLeft w:val="0"/>
      <w:marRight w:val="0"/>
      <w:marTop w:val="0"/>
      <w:marBottom w:val="0"/>
      <w:divBdr>
        <w:top w:val="none" w:sz="0" w:space="0" w:color="auto"/>
        <w:left w:val="none" w:sz="0" w:space="0" w:color="auto"/>
        <w:bottom w:val="none" w:sz="0" w:space="0" w:color="auto"/>
        <w:right w:val="none" w:sz="0" w:space="0" w:color="auto"/>
      </w:divBdr>
    </w:div>
    <w:div w:id="513963008">
      <w:bodyDiv w:val="1"/>
      <w:marLeft w:val="0"/>
      <w:marRight w:val="0"/>
      <w:marTop w:val="0"/>
      <w:marBottom w:val="0"/>
      <w:divBdr>
        <w:top w:val="none" w:sz="0" w:space="0" w:color="auto"/>
        <w:left w:val="none" w:sz="0" w:space="0" w:color="auto"/>
        <w:bottom w:val="none" w:sz="0" w:space="0" w:color="auto"/>
        <w:right w:val="none" w:sz="0" w:space="0" w:color="auto"/>
      </w:divBdr>
    </w:div>
    <w:div w:id="525362391">
      <w:bodyDiv w:val="1"/>
      <w:marLeft w:val="0"/>
      <w:marRight w:val="0"/>
      <w:marTop w:val="0"/>
      <w:marBottom w:val="0"/>
      <w:divBdr>
        <w:top w:val="none" w:sz="0" w:space="0" w:color="auto"/>
        <w:left w:val="none" w:sz="0" w:space="0" w:color="auto"/>
        <w:bottom w:val="none" w:sz="0" w:space="0" w:color="auto"/>
        <w:right w:val="none" w:sz="0" w:space="0" w:color="auto"/>
      </w:divBdr>
    </w:div>
    <w:div w:id="532034701">
      <w:bodyDiv w:val="1"/>
      <w:marLeft w:val="0"/>
      <w:marRight w:val="0"/>
      <w:marTop w:val="0"/>
      <w:marBottom w:val="0"/>
      <w:divBdr>
        <w:top w:val="none" w:sz="0" w:space="0" w:color="auto"/>
        <w:left w:val="none" w:sz="0" w:space="0" w:color="auto"/>
        <w:bottom w:val="none" w:sz="0" w:space="0" w:color="auto"/>
        <w:right w:val="none" w:sz="0" w:space="0" w:color="auto"/>
      </w:divBdr>
    </w:div>
    <w:div w:id="557320535">
      <w:bodyDiv w:val="1"/>
      <w:marLeft w:val="0"/>
      <w:marRight w:val="0"/>
      <w:marTop w:val="0"/>
      <w:marBottom w:val="0"/>
      <w:divBdr>
        <w:top w:val="none" w:sz="0" w:space="0" w:color="auto"/>
        <w:left w:val="none" w:sz="0" w:space="0" w:color="auto"/>
        <w:bottom w:val="none" w:sz="0" w:space="0" w:color="auto"/>
        <w:right w:val="none" w:sz="0" w:space="0" w:color="auto"/>
      </w:divBdr>
    </w:div>
    <w:div w:id="565989513">
      <w:bodyDiv w:val="1"/>
      <w:marLeft w:val="0"/>
      <w:marRight w:val="0"/>
      <w:marTop w:val="0"/>
      <w:marBottom w:val="0"/>
      <w:divBdr>
        <w:top w:val="none" w:sz="0" w:space="0" w:color="auto"/>
        <w:left w:val="none" w:sz="0" w:space="0" w:color="auto"/>
        <w:bottom w:val="none" w:sz="0" w:space="0" w:color="auto"/>
        <w:right w:val="none" w:sz="0" w:space="0" w:color="auto"/>
      </w:divBdr>
    </w:div>
    <w:div w:id="568924262">
      <w:bodyDiv w:val="1"/>
      <w:marLeft w:val="0"/>
      <w:marRight w:val="0"/>
      <w:marTop w:val="0"/>
      <w:marBottom w:val="0"/>
      <w:divBdr>
        <w:top w:val="none" w:sz="0" w:space="0" w:color="auto"/>
        <w:left w:val="none" w:sz="0" w:space="0" w:color="auto"/>
        <w:bottom w:val="none" w:sz="0" w:space="0" w:color="auto"/>
        <w:right w:val="none" w:sz="0" w:space="0" w:color="auto"/>
      </w:divBdr>
    </w:div>
    <w:div w:id="578487176">
      <w:bodyDiv w:val="1"/>
      <w:marLeft w:val="0"/>
      <w:marRight w:val="0"/>
      <w:marTop w:val="0"/>
      <w:marBottom w:val="0"/>
      <w:divBdr>
        <w:top w:val="none" w:sz="0" w:space="0" w:color="auto"/>
        <w:left w:val="none" w:sz="0" w:space="0" w:color="auto"/>
        <w:bottom w:val="none" w:sz="0" w:space="0" w:color="auto"/>
        <w:right w:val="none" w:sz="0" w:space="0" w:color="auto"/>
      </w:divBdr>
    </w:div>
    <w:div w:id="610866283">
      <w:bodyDiv w:val="1"/>
      <w:marLeft w:val="0"/>
      <w:marRight w:val="0"/>
      <w:marTop w:val="0"/>
      <w:marBottom w:val="0"/>
      <w:divBdr>
        <w:top w:val="none" w:sz="0" w:space="0" w:color="auto"/>
        <w:left w:val="none" w:sz="0" w:space="0" w:color="auto"/>
        <w:bottom w:val="none" w:sz="0" w:space="0" w:color="auto"/>
        <w:right w:val="none" w:sz="0" w:space="0" w:color="auto"/>
      </w:divBdr>
    </w:div>
    <w:div w:id="627123977">
      <w:bodyDiv w:val="1"/>
      <w:marLeft w:val="0"/>
      <w:marRight w:val="0"/>
      <w:marTop w:val="0"/>
      <w:marBottom w:val="0"/>
      <w:divBdr>
        <w:top w:val="none" w:sz="0" w:space="0" w:color="auto"/>
        <w:left w:val="none" w:sz="0" w:space="0" w:color="auto"/>
        <w:bottom w:val="none" w:sz="0" w:space="0" w:color="auto"/>
        <w:right w:val="none" w:sz="0" w:space="0" w:color="auto"/>
      </w:divBdr>
    </w:div>
    <w:div w:id="684790589">
      <w:bodyDiv w:val="1"/>
      <w:marLeft w:val="0"/>
      <w:marRight w:val="0"/>
      <w:marTop w:val="0"/>
      <w:marBottom w:val="0"/>
      <w:divBdr>
        <w:top w:val="none" w:sz="0" w:space="0" w:color="auto"/>
        <w:left w:val="none" w:sz="0" w:space="0" w:color="auto"/>
        <w:bottom w:val="none" w:sz="0" w:space="0" w:color="auto"/>
        <w:right w:val="none" w:sz="0" w:space="0" w:color="auto"/>
      </w:divBdr>
    </w:div>
    <w:div w:id="693698789">
      <w:bodyDiv w:val="1"/>
      <w:marLeft w:val="0"/>
      <w:marRight w:val="0"/>
      <w:marTop w:val="0"/>
      <w:marBottom w:val="0"/>
      <w:divBdr>
        <w:top w:val="none" w:sz="0" w:space="0" w:color="auto"/>
        <w:left w:val="none" w:sz="0" w:space="0" w:color="auto"/>
        <w:bottom w:val="none" w:sz="0" w:space="0" w:color="auto"/>
        <w:right w:val="none" w:sz="0" w:space="0" w:color="auto"/>
      </w:divBdr>
    </w:div>
    <w:div w:id="698704733">
      <w:bodyDiv w:val="1"/>
      <w:marLeft w:val="0"/>
      <w:marRight w:val="0"/>
      <w:marTop w:val="0"/>
      <w:marBottom w:val="0"/>
      <w:divBdr>
        <w:top w:val="none" w:sz="0" w:space="0" w:color="auto"/>
        <w:left w:val="none" w:sz="0" w:space="0" w:color="auto"/>
        <w:bottom w:val="none" w:sz="0" w:space="0" w:color="auto"/>
        <w:right w:val="none" w:sz="0" w:space="0" w:color="auto"/>
      </w:divBdr>
    </w:div>
    <w:div w:id="699091420">
      <w:bodyDiv w:val="1"/>
      <w:marLeft w:val="0"/>
      <w:marRight w:val="0"/>
      <w:marTop w:val="0"/>
      <w:marBottom w:val="0"/>
      <w:divBdr>
        <w:top w:val="none" w:sz="0" w:space="0" w:color="auto"/>
        <w:left w:val="none" w:sz="0" w:space="0" w:color="auto"/>
        <w:bottom w:val="none" w:sz="0" w:space="0" w:color="auto"/>
        <w:right w:val="none" w:sz="0" w:space="0" w:color="auto"/>
      </w:divBdr>
    </w:div>
    <w:div w:id="705256861">
      <w:bodyDiv w:val="1"/>
      <w:marLeft w:val="0"/>
      <w:marRight w:val="0"/>
      <w:marTop w:val="0"/>
      <w:marBottom w:val="0"/>
      <w:divBdr>
        <w:top w:val="none" w:sz="0" w:space="0" w:color="auto"/>
        <w:left w:val="none" w:sz="0" w:space="0" w:color="auto"/>
        <w:bottom w:val="none" w:sz="0" w:space="0" w:color="auto"/>
        <w:right w:val="none" w:sz="0" w:space="0" w:color="auto"/>
      </w:divBdr>
    </w:div>
    <w:div w:id="705570413">
      <w:bodyDiv w:val="1"/>
      <w:marLeft w:val="0"/>
      <w:marRight w:val="0"/>
      <w:marTop w:val="0"/>
      <w:marBottom w:val="0"/>
      <w:divBdr>
        <w:top w:val="none" w:sz="0" w:space="0" w:color="auto"/>
        <w:left w:val="none" w:sz="0" w:space="0" w:color="auto"/>
        <w:bottom w:val="none" w:sz="0" w:space="0" w:color="auto"/>
        <w:right w:val="none" w:sz="0" w:space="0" w:color="auto"/>
      </w:divBdr>
    </w:div>
    <w:div w:id="736823603">
      <w:bodyDiv w:val="1"/>
      <w:marLeft w:val="0"/>
      <w:marRight w:val="0"/>
      <w:marTop w:val="0"/>
      <w:marBottom w:val="0"/>
      <w:divBdr>
        <w:top w:val="none" w:sz="0" w:space="0" w:color="auto"/>
        <w:left w:val="none" w:sz="0" w:space="0" w:color="auto"/>
        <w:bottom w:val="none" w:sz="0" w:space="0" w:color="auto"/>
        <w:right w:val="none" w:sz="0" w:space="0" w:color="auto"/>
      </w:divBdr>
    </w:div>
    <w:div w:id="769080690">
      <w:bodyDiv w:val="1"/>
      <w:marLeft w:val="0"/>
      <w:marRight w:val="0"/>
      <w:marTop w:val="0"/>
      <w:marBottom w:val="0"/>
      <w:divBdr>
        <w:top w:val="none" w:sz="0" w:space="0" w:color="auto"/>
        <w:left w:val="none" w:sz="0" w:space="0" w:color="auto"/>
        <w:bottom w:val="none" w:sz="0" w:space="0" w:color="auto"/>
        <w:right w:val="none" w:sz="0" w:space="0" w:color="auto"/>
      </w:divBdr>
    </w:div>
    <w:div w:id="770667772">
      <w:bodyDiv w:val="1"/>
      <w:marLeft w:val="0"/>
      <w:marRight w:val="0"/>
      <w:marTop w:val="0"/>
      <w:marBottom w:val="0"/>
      <w:divBdr>
        <w:top w:val="none" w:sz="0" w:space="0" w:color="auto"/>
        <w:left w:val="none" w:sz="0" w:space="0" w:color="auto"/>
        <w:bottom w:val="none" w:sz="0" w:space="0" w:color="auto"/>
        <w:right w:val="none" w:sz="0" w:space="0" w:color="auto"/>
      </w:divBdr>
    </w:div>
    <w:div w:id="781337937">
      <w:bodyDiv w:val="1"/>
      <w:marLeft w:val="0"/>
      <w:marRight w:val="0"/>
      <w:marTop w:val="0"/>
      <w:marBottom w:val="0"/>
      <w:divBdr>
        <w:top w:val="none" w:sz="0" w:space="0" w:color="auto"/>
        <w:left w:val="none" w:sz="0" w:space="0" w:color="auto"/>
        <w:bottom w:val="none" w:sz="0" w:space="0" w:color="auto"/>
        <w:right w:val="none" w:sz="0" w:space="0" w:color="auto"/>
      </w:divBdr>
    </w:div>
    <w:div w:id="797993620">
      <w:bodyDiv w:val="1"/>
      <w:marLeft w:val="0"/>
      <w:marRight w:val="0"/>
      <w:marTop w:val="0"/>
      <w:marBottom w:val="0"/>
      <w:divBdr>
        <w:top w:val="none" w:sz="0" w:space="0" w:color="auto"/>
        <w:left w:val="none" w:sz="0" w:space="0" w:color="auto"/>
        <w:bottom w:val="none" w:sz="0" w:space="0" w:color="auto"/>
        <w:right w:val="none" w:sz="0" w:space="0" w:color="auto"/>
      </w:divBdr>
    </w:div>
    <w:div w:id="807358940">
      <w:bodyDiv w:val="1"/>
      <w:marLeft w:val="0"/>
      <w:marRight w:val="0"/>
      <w:marTop w:val="0"/>
      <w:marBottom w:val="0"/>
      <w:divBdr>
        <w:top w:val="none" w:sz="0" w:space="0" w:color="auto"/>
        <w:left w:val="none" w:sz="0" w:space="0" w:color="auto"/>
        <w:bottom w:val="none" w:sz="0" w:space="0" w:color="auto"/>
        <w:right w:val="none" w:sz="0" w:space="0" w:color="auto"/>
      </w:divBdr>
    </w:div>
    <w:div w:id="808396934">
      <w:bodyDiv w:val="1"/>
      <w:marLeft w:val="0"/>
      <w:marRight w:val="0"/>
      <w:marTop w:val="0"/>
      <w:marBottom w:val="0"/>
      <w:divBdr>
        <w:top w:val="none" w:sz="0" w:space="0" w:color="auto"/>
        <w:left w:val="none" w:sz="0" w:space="0" w:color="auto"/>
        <w:bottom w:val="none" w:sz="0" w:space="0" w:color="auto"/>
        <w:right w:val="none" w:sz="0" w:space="0" w:color="auto"/>
      </w:divBdr>
    </w:div>
    <w:div w:id="811752053">
      <w:bodyDiv w:val="1"/>
      <w:marLeft w:val="0"/>
      <w:marRight w:val="0"/>
      <w:marTop w:val="0"/>
      <w:marBottom w:val="0"/>
      <w:divBdr>
        <w:top w:val="none" w:sz="0" w:space="0" w:color="auto"/>
        <w:left w:val="none" w:sz="0" w:space="0" w:color="auto"/>
        <w:bottom w:val="none" w:sz="0" w:space="0" w:color="auto"/>
        <w:right w:val="none" w:sz="0" w:space="0" w:color="auto"/>
      </w:divBdr>
    </w:div>
    <w:div w:id="816265250">
      <w:bodyDiv w:val="1"/>
      <w:marLeft w:val="0"/>
      <w:marRight w:val="0"/>
      <w:marTop w:val="0"/>
      <w:marBottom w:val="0"/>
      <w:divBdr>
        <w:top w:val="none" w:sz="0" w:space="0" w:color="auto"/>
        <w:left w:val="none" w:sz="0" w:space="0" w:color="auto"/>
        <w:bottom w:val="none" w:sz="0" w:space="0" w:color="auto"/>
        <w:right w:val="none" w:sz="0" w:space="0" w:color="auto"/>
      </w:divBdr>
    </w:div>
    <w:div w:id="827554933">
      <w:bodyDiv w:val="1"/>
      <w:marLeft w:val="0"/>
      <w:marRight w:val="0"/>
      <w:marTop w:val="0"/>
      <w:marBottom w:val="0"/>
      <w:divBdr>
        <w:top w:val="none" w:sz="0" w:space="0" w:color="auto"/>
        <w:left w:val="none" w:sz="0" w:space="0" w:color="auto"/>
        <w:bottom w:val="none" w:sz="0" w:space="0" w:color="auto"/>
        <w:right w:val="none" w:sz="0" w:space="0" w:color="auto"/>
      </w:divBdr>
    </w:div>
    <w:div w:id="828834775">
      <w:bodyDiv w:val="1"/>
      <w:marLeft w:val="0"/>
      <w:marRight w:val="0"/>
      <w:marTop w:val="0"/>
      <w:marBottom w:val="0"/>
      <w:divBdr>
        <w:top w:val="none" w:sz="0" w:space="0" w:color="auto"/>
        <w:left w:val="none" w:sz="0" w:space="0" w:color="auto"/>
        <w:bottom w:val="none" w:sz="0" w:space="0" w:color="auto"/>
        <w:right w:val="none" w:sz="0" w:space="0" w:color="auto"/>
      </w:divBdr>
    </w:div>
    <w:div w:id="829520977">
      <w:bodyDiv w:val="1"/>
      <w:marLeft w:val="0"/>
      <w:marRight w:val="0"/>
      <w:marTop w:val="0"/>
      <w:marBottom w:val="0"/>
      <w:divBdr>
        <w:top w:val="none" w:sz="0" w:space="0" w:color="auto"/>
        <w:left w:val="none" w:sz="0" w:space="0" w:color="auto"/>
        <w:bottom w:val="none" w:sz="0" w:space="0" w:color="auto"/>
        <w:right w:val="none" w:sz="0" w:space="0" w:color="auto"/>
      </w:divBdr>
    </w:div>
    <w:div w:id="833957601">
      <w:bodyDiv w:val="1"/>
      <w:marLeft w:val="0"/>
      <w:marRight w:val="0"/>
      <w:marTop w:val="0"/>
      <w:marBottom w:val="0"/>
      <w:divBdr>
        <w:top w:val="none" w:sz="0" w:space="0" w:color="auto"/>
        <w:left w:val="none" w:sz="0" w:space="0" w:color="auto"/>
        <w:bottom w:val="none" w:sz="0" w:space="0" w:color="auto"/>
        <w:right w:val="none" w:sz="0" w:space="0" w:color="auto"/>
      </w:divBdr>
    </w:div>
    <w:div w:id="855507922">
      <w:bodyDiv w:val="1"/>
      <w:marLeft w:val="0"/>
      <w:marRight w:val="0"/>
      <w:marTop w:val="0"/>
      <w:marBottom w:val="0"/>
      <w:divBdr>
        <w:top w:val="none" w:sz="0" w:space="0" w:color="auto"/>
        <w:left w:val="none" w:sz="0" w:space="0" w:color="auto"/>
        <w:bottom w:val="none" w:sz="0" w:space="0" w:color="auto"/>
        <w:right w:val="none" w:sz="0" w:space="0" w:color="auto"/>
      </w:divBdr>
    </w:div>
    <w:div w:id="860239625">
      <w:bodyDiv w:val="1"/>
      <w:marLeft w:val="0"/>
      <w:marRight w:val="0"/>
      <w:marTop w:val="0"/>
      <w:marBottom w:val="0"/>
      <w:divBdr>
        <w:top w:val="none" w:sz="0" w:space="0" w:color="auto"/>
        <w:left w:val="none" w:sz="0" w:space="0" w:color="auto"/>
        <w:bottom w:val="none" w:sz="0" w:space="0" w:color="auto"/>
        <w:right w:val="none" w:sz="0" w:space="0" w:color="auto"/>
      </w:divBdr>
    </w:div>
    <w:div w:id="870414573">
      <w:bodyDiv w:val="1"/>
      <w:marLeft w:val="0"/>
      <w:marRight w:val="0"/>
      <w:marTop w:val="0"/>
      <w:marBottom w:val="0"/>
      <w:divBdr>
        <w:top w:val="none" w:sz="0" w:space="0" w:color="auto"/>
        <w:left w:val="none" w:sz="0" w:space="0" w:color="auto"/>
        <w:bottom w:val="none" w:sz="0" w:space="0" w:color="auto"/>
        <w:right w:val="none" w:sz="0" w:space="0" w:color="auto"/>
      </w:divBdr>
    </w:div>
    <w:div w:id="870456345">
      <w:bodyDiv w:val="1"/>
      <w:marLeft w:val="0"/>
      <w:marRight w:val="0"/>
      <w:marTop w:val="0"/>
      <w:marBottom w:val="0"/>
      <w:divBdr>
        <w:top w:val="none" w:sz="0" w:space="0" w:color="auto"/>
        <w:left w:val="none" w:sz="0" w:space="0" w:color="auto"/>
        <w:bottom w:val="none" w:sz="0" w:space="0" w:color="auto"/>
        <w:right w:val="none" w:sz="0" w:space="0" w:color="auto"/>
      </w:divBdr>
    </w:div>
    <w:div w:id="876889958">
      <w:bodyDiv w:val="1"/>
      <w:marLeft w:val="0"/>
      <w:marRight w:val="0"/>
      <w:marTop w:val="0"/>
      <w:marBottom w:val="0"/>
      <w:divBdr>
        <w:top w:val="none" w:sz="0" w:space="0" w:color="auto"/>
        <w:left w:val="none" w:sz="0" w:space="0" w:color="auto"/>
        <w:bottom w:val="none" w:sz="0" w:space="0" w:color="auto"/>
        <w:right w:val="none" w:sz="0" w:space="0" w:color="auto"/>
      </w:divBdr>
    </w:div>
    <w:div w:id="929050415">
      <w:bodyDiv w:val="1"/>
      <w:marLeft w:val="0"/>
      <w:marRight w:val="0"/>
      <w:marTop w:val="0"/>
      <w:marBottom w:val="0"/>
      <w:divBdr>
        <w:top w:val="none" w:sz="0" w:space="0" w:color="auto"/>
        <w:left w:val="none" w:sz="0" w:space="0" w:color="auto"/>
        <w:bottom w:val="none" w:sz="0" w:space="0" w:color="auto"/>
        <w:right w:val="none" w:sz="0" w:space="0" w:color="auto"/>
      </w:divBdr>
    </w:div>
    <w:div w:id="943805016">
      <w:bodyDiv w:val="1"/>
      <w:marLeft w:val="0"/>
      <w:marRight w:val="0"/>
      <w:marTop w:val="0"/>
      <w:marBottom w:val="0"/>
      <w:divBdr>
        <w:top w:val="none" w:sz="0" w:space="0" w:color="auto"/>
        <w:left w:val="none" w:sz="0" w:space="0" w:color="auto"/>
        <w:bottom w:val="none" w:sz="0" w:space="0" w:color="auto"/>
        <w:right w:val="none" w:sz="0" w:space="0" w:color="auto"/>
      </w:divBdr>
    </w:div>
    <w:div w:id="949360615">
      <w:bodyDiv w:val="1"/>
      <w:marLeft w:val="0"/>
      <w:marRight w:val="0"/>
      <w:marTop w:val="0"/>
      <w:marBottom w:val="0"/>
      <w:divBdr>
        <w:top w:val="none" w:sz="0" w:space="0" w:color="auto"/>
        <w:left w:val="none" w:sz="0" w:space="0" w:color="auto"/>
        <w:bottom w:val="none" w:sz="0" w:space="0" w:color="auto"/>
        <w:right w:val="none" w:sz="0" w:space="0" w:color="auto"/>
      </w:divBdr>
    </w:div>
    <w:div w:id="956643722">
      <w:bodyDiv w:val="1"/>
      <w:marLeft w:val="0"/>
      <w:marRight w:val="0"/>
      <w:marTop w:val="0"/>
      <w:marBottom w:val="0"/>
      <w:divBdr>
        <w:top w:val="none" w:sz="0" w:space="0" w:color="auto"/>
        <w:left w:val="none" w:sz="0" w:space="0" w:color="auto"/>
        <w:bottom w:val="none" w:sz="0" w:space="0" w:color="auto"/>
        <w:right w:val="none" w:sz="0" w:space="0" w:color="auto"/>
      </w:divBdr>
    </w:div>
    <w:div w:id="988049501">
      <w:bodyDiv w:val="1"/>
      <w:marLeft w:val="0"/>
      <w:marRight w:val="0"/>
      <w:marTop w:val="0"/>
      <w:marBottom w:val="0"/>
      <w:divBdr>
        <w:top w:val="none" w:sz="0" w:space="0" w:color="auto"/>
        <w:left w:val="none" w:sz="0" w:space="0" w:color="auto"/>
        <w:bottom w:val="none" w:sz="0" w:space="0" w:color="auto"/>
        <w:right w:val="none" w:sz="0" w:space="0" w:color="auto"/>
      </w:divBdr>
    </w:div>
    <w:div w:id="997072521">
      <w:bodyDiv w:val="1"/>
      <w:marLeft w:val="0"/>
      <w:marRight w:val="0"/>
      <w:marTop w:val="0"/>
      <w:marBottom w:val="0"/>
      <w:divBdr>
        <w:top w:val="none" w:sz="0" w:space="0" w:color="auto"/>
        <w:left w:val="none" w:sz="0" w:space="0" w:color="auto"/>
        <w:bottom w:val="none" w:sz="0" w:space="0" w:color="auto"/>
        <w:right w:val="none" w:sz="0" w:space="0" w:color="auto"/>
      </w:divBdr>
    </w:div>
    <w:div w:id="999776353">
      <w:bodyDiv w:val="1"/>
      <w:marLeft w:val="0"/>
      <w:marRight w:val="0"/>
      <w:marTop w:val="0"/>
      <w:marBottom w:val="0"/>
      <w:divBdr>
        <w:top w:val="none" w:sz="0" w:space="0" w:color="auto"/>
        <w:left w:val="none" w:sz="0" w:space="0" w:color="auto"/>
        <w:bottom w:val="none" w:sz="0" w:space="0" w:color="auto"/>
        <w:right w:val="none" w:sz="0" w:space="0" w:color="auto"/>
      </w:divBdr>
    </w:div>
    <w:div w:id="1027830545">
      <w:bodyDiv w:val="1"/>
      <w:marLeft w:val="0"/>
      <w:marRight w:val="0"/>
      <w:marTop w:val="0"/>
      <w:marBottom w:val="0"/>
      <w:divBdr>
        <w:top w:val="none" w:sz="0" w:space="0" w:color="auto"/>
        <w:left w:val="none" w:sz="0" w:space="0" w:color="auto"/>
        <w:bottom w:val="none" w:sz="0" w:space="0" w:color="auto"/>
        <w:right w:val="none" w:sz="0" w:space="0" w:color="auto"/>
      </w:divBdr>
    </w:div>
    <w:div w:id="1028993459">
      <w:bodyDiv w:val="1"/>
      <w:marLeft w:val="0"/>
      <w:marRight w:val="0"/>
      <w:marTop w:val="0"/>
      <w:marBottom w:val="0"/>
      <w:divBdr>
        <w:top w:val="none" w:sz="0" w:space="0" w:color="auto"/>
        <w:left w:val="none" w:sz="0" w:space="0" w:color="auto"/>
        <w:bottom w:val="none" w:sz="0" w:space="0" w:color="auto"/>
        <w:right w:val="none" w:sz="0" w:space="0" w:color="auto"/>
      </w:divBdr>
    </w:div>
    <w:div w:id="1050306026">
      <w:bodyDiv w:val="1"/>
      <w:marLeft w:val="0"/>
      <w:marRight w:val="0"/>
      <w:marTop w:val="0"/>
      <w:marBottom w:val="0"/>
      <w:divBdr>
        <w:top w:val="none" w:sz="0" w:space="0" w:color="auto"/>
        <w:left w:val="none" w:sz="0" w:space="0" w:color="auto"/>
        <w:bottom w:val="none" w:sz="0" w:space="0" w:color="auto"/>
        <w:right w:val="none" w:sz="0" w:space="0" w:color="auto"/>
      </w:divBdr>
    </w:div>
    <w:div w:id="1050422501">
      <w:bodyDiv w:val="1"/>
      <w:marLeft w:val="0"/>
      <w:marRight w:val="0"/>
      <w:marTop w:val="0"/>
      <w:marBottom w:val="0"/>
      <w:divBdr>
        <w:top w:val="none" w:sz="0" w:space="0" w:color="auto"/>
        <w:left w:val="none" w:sz="0" w:space="0" w:color="auto"/>
        <w:bottom w:val="none" w:sz="0" w:space="0" w:color="auto"/>
        <w:right w:val="none" w:sz="0" w:space="0" w:color="auto"/>
      </w:divBdr>
    </w:div>
    <w:div w:id="1070736434">
      <w:bodyDiv w:val="1"/>
      <w:marLeft w:val="0"/>
      <w:marRight w:val="0"/>
      <w:marTop w:val="0"/>
      <w:marBottom w:val="0"/>
      <w:divBdr>
        <w:top w:val="none" w:sz="0" w:space="0" w:color="auto"/>
        <w:left w:val="none" w:sz="0" w:space="0" w:color="auto"/>
        <w:bottom w:val="none" w:sz="0" w:space="0" w:color="auto"/>
        <w:right w:val="none" w:sz="0" w:space="0" w:color="auto"/>
      </w:divBdr>
    </w:div>
    <w:div w:id="1086727673">
      <w:bodyDiv w:val="1"/>
      <w:marLeft w:val="0"/>
      <w:marRight w:val="0"/>
      <w:marTop w:val="0"/>
      <w:marBottom w:val="0"/>
      <w:divBdr>
        <w:top w:val="none" w:sz="0" w:space="0" w:color="auto"/>
        <w:left w:val="none" w:sz="0" w:space="0" w:color="auto"/>
        <w:bottom w:val="none" w:sz="0" w:space="0" w:color="auto"/>
        <w:right w:val="none" w:sz="0" w:space="0" w:color="auto"/>
      </w:divBdr>
    </w:div>
    <w:div w:id="1101072165">
      <w:bodyDiv w:val="1"/>
      <w:marLeft w:val="0"/>
      <w:marRight w:val="0"/>
      <w:marTop w:val="0"/>
      <w:marBottom w:val="0"/>
      <w:divBdr>
        <w:top w:val="none" w:sz="0" w:space="0" w:color="auto"/>
        <w:left w:val="none" w:sz="0" w:space="0" w:color="auto"/>
        <w:bottom w:val="none" w:sz="0" w:space="0" w:color="auto"/>
        <w:right w:val="none" w:sz="0" w:space="0" w:color="auto"/>
      </w:divBdr>
    </w:div>
    <w:div w:id="1107509247">
      <w:bodyDiv w:val="1"/>
      <w:marLeft w:val="0"/>
      <w:marRight w:val="0"/>
      <w:marTop w:val="0"/>
      <w:marBottom w:val="0"/>
      <w:divBdr>
        <w:top w:val="none" w:sz="0" w:space="0" w:color="auto"/>
        <w:left w:val="none" w:sz="0" w:space="0" w:color="auto"/>
        <w:bottom w:val="none" w:sz="0" w:space="0" w:color="auto"/>
        <w:right w:val="none" w:sz="0" w:space="0" w:color="auto"/>
      </w:divBdr>
    </w:div>
    <w:div w:id="1139608380">
      <w:bodyDiv w:val="1"/>
      <w:marLeft w:val="0"/>
      <w:marRight w:val="0"/>
      <w:marTop w:val="0"/>
      <w:marBottom w:val="0"/>
      <w:divBdr>
        <w:top w:val="none" w:sz="0" w:space="0" w:color="auto"/>
        <w:left w:val="none" w:sz="0" w:space="0" w:color="auto"/>
        <w:bottom w:val="none" w:sz="0" w:space="0" w:color="auto"/>
        <w:right w:val="none" w:sz="0" w:space="0" w:color="auto"/>
      </w:divBdr>
    </w:div>
    <w:div w:id="1175998399">
      <w:bodyDiv w:val="1"/>
      <w:marLeft w:val="0"/>
      <w:marRight w:val="0"/>
      <w:marTop w:val="0"/>
      <w:marBottom w:val="0"/>
      <w:divBdr>
        <w:top w:val="none" w:sz="0" w:space="0" w:color="auto"/>
        <w:left w:val="none" w:sz="0" w:space="0" w:color="auto"/>
        <w:bottom w:val="none" w:sz="0" w:space="0" w:color="auto"/>
        <w:right w:val="none" w:sz="0" w:space="0" w:color="auto"/>
      </w:divBdr>
    </w:div>
    <w:div w:id="1180315642">
      <w:bodyDiv w:val="1"/>
      <w:marLeft w:val="0"/>
      <w:marRight w:val="0"/>
      <w:marTop w:val="0"/>
      <w:marBottom w:val="0"/>
      <w:divBdr>
        <w:top w:val="none" w:sz="0" w:space="0" w:color="auto"/>
        <w:left w:val="none" w:sz="0" w:space="0" w:color="auto"/>
        <w:bottom w:val="none" w:sz="0" w:space="0" w:color="auto"/>
        <w:right w:val="none" w:sz="0" w:space="0" w:color="auto"/>
      </w:divBdr>
    </w:div>
    <w:div w:id="1193956078">
      <w:bodyDiv w:val="1"/>
      <w:marLeft w:val="0"/>
      <w:marRight w:val="0"/>
      <w:marTop w:val="0"/>
      <w:marBottom w:val="0"/>
      <w:divBdr>
        <w:top w:val="none" w:sz="0" w:space="0" w:color="auto"/>
        <w:left w:val="none" w:sz="0" w:space="0" w:color="auto"/>
        <w:bottom w:val="none" w:sz="0" w:space="0" w:color="auto"/>
        <w:right w:val="none" w:sz="0" w:space="0" w:color="auto"/>
      </w:divBdr>
    </w:div>
    <w:div w:id="1201479816">
      <w:bodyDiv w:val="1"/>
      <w:marLeft w:val="0"/>
      <w:marRight w:val="0"/>
      <w:marTop w:val="0"/>
      <w:marBottom w:val="0"/>
      <w:divBdr>
        <w:top w:val="none" w:sz="0" w:space="0" w:color="auto"/>
        <w:left w:val="none" w:sz="0" w:space="0" w:color="auto"/>
        <w:bottom w:val="none" w:sz="0" w:space="0" w:color="auto"/>
        <w:right w:val="none" w:sz="0" w:space="0" w:color="auto"/>
      </w:divBdr>
    </w:div>
    <w:div w:id="1213737020">
      <w:bodyDiv w:val="1"/>
      <w:marLeft w:val="0"/>
      <w:marRight w:val="0"/>
      <w:marTop w:val="0"/>
      <w:marBottom w:val="0"/>
      <w:divBdr>
        <w:top w:val="none" w:sz="0" w:space="0" w:color="auto"/>
        <w:left w:val="none" w:sz="0" w:space="0" w:color="auto"/>
        <w:bottom w:val="none" w:sz="0" w:space="0" w:color="auto"/>
        <w:right w:val="none" w:sz="0" w:space="0" w:color="auto"/>
      </w:divBdr>
    </w:div>
    <w:div w:id="1223713923">
      <w:bodyDiv w:val="1"/>
      <w:marLeft w:val="0"/>
      <w:marRight w:val="0"/>
      <w:marTop w:val="0"/>
      <w:marBottom w:val="0"/>
      <w:divBdr>
        <w:top w:val="none" w:sz="0" w:space="0" w:color="auto"/>
        <w:left w:val="none" w:sz="0" w:space="0" w:color="auto"/>
        <w:bottom w:val="none" w:sz="0" w:space="0" w:color="auto"/>
        <w:right w:val="none" w:sz="0" w:space="0" w:color="auto"/>
      </w:divBdr>
    </w:div>
    <w:div w:id="1235093067">
      <w:bodyDiv w:val="1"/>
      <w:marLeft w:val="0"/>
      <w:marRight w:val="0"/>
      <w:marTop w:val="0"/>
      <w:marBottom w:val="0"/>
      <w:divBdr>
        <w:top w:val="none" w:sz="0" w:space="0" w:color="auto"/>
        <w:left w:val="none" w:sz="0" w:space="0" w:color="auto"/>
        <w:bottom w:val="none" w:sz="0" w:space="0" w:color="auto"/>
        <w:right w:val="none" w:sz="0" w:space="0" w:color="auto"/>
      </w:divBdr>
    </w:div>
    <w:div w:id="1245526485">
      <w:bodyDiv w:val="1"/>
      <w:marLeft w:val="0"/>
      <w:marRight w:val="0"/>
      <w:marTop w:val="0"/>
      <w:marBottom w:val="0"/>
      <w:divBdr>
        <w:top w:val="none" w:sz="0" w:space="0" w:color="auto"/>
        <w:left w:val="none" w:sz="0" w:space="0" w:color="auto"/>
        <w:bottom w:val="none" w:sz="0" w:space="0" w:color="auto"/>
        <w:right w:val="none" w:sz="0" w:space="0" w:color="auto"/>
      </w:divBdr>
    </w:div>
    <w:div w:id="1253465934">
      <w:bodyDiv w:val="1"/>
      <w:marLeft w:val="0"/>
      <w:marRight w:val="0"/>
      <w:marTop w:val="0"/>
      <w:marBottom w:val="0"/>
      <w:divBdr>
        <w:top w:val="none" w:sz="0" w:space="0" w:color="auto"/>
        <w:left w:val="none" w:sz="0" w:space="0" w:color="auto"/>
        <w:bottom w:val="none" w:sz="0" w:space="0" w:color="auto"/>
        <w:right w:val="none" w:sz="0" w:space="0" w:color="auto"/>
      </w:divBdr>
      <w:divsChild>
        <w:div w:id="1371610297">
          <w:marLeft w:val="0"/>
          <w:marRight w:val="0"/>
          <w:marTop w:val="0"/>
          <w:marBottom w:val="0"/>
          <w:divBdr>
            <w:top w:val="none" w:sz="0" w:space="0" w:color="auto"/>
            <w:left w:val="none" w:sz="0" w:space="0" w:color="auto"/>
            <w:bottom w:val="none" w:sz="0" w:space="0" w:color="auto"/>
            <w:right w:val="none" w:sz="0" w:space="0" w:color="auto"/>
          </w:divBdr>
        </w:div>
        <w:div w:id="995452386">
          <w:marLeft w:val="0"/>
          <w:marRight w:val="0"/>
          <w:marTop w:val="0"/>
          <w:marBottom w:val="0"/>
          <w:divBdr>
            <w:top w:val="none" w:sz="0" w:space="0" w:color="auto"/>
            <w:left w:val="none" w:sz="0" w:space="0" w:color="auto"/>
            <w:bottom w:val="none" w:sz="0" w:space="0" w:color="auto"/>
            <w:right w:val="none" w:sz="0" w:space="0" w:color="auto"/>
          </w:divBdr>
        </w:div>
        <w:div w:id="873006380">
          <w:marLeft w:val="0"/>
          <w:marRight w:val="0"/>
          <w:marTop w:val="0"/>
          <w:marBottom w:val="0"/>
          <w:divBdr>
            <w:top w:val="none" w:sz="0" w:space="0" w:color="auto"/>
            <w:left w:val="none" w:sz="0" w:space="0" w:color="auto"/>
            <w:bottom w:val="none" w:sz="0" w:space="0" w:color="auto"/>
            <w:right w:val="none" w:sz="0" w:space="0" w:color="auto"/>
          </w:divBdr>
        </w:div>
        <w:div w:id="2032223932">
          <w:marLeft w:val="0"/>
          <w:marRight w:val="0"/>
          <w:marTop w:val="0"/>
          <w:marBottom w:val="0"/>
          <w:divBdr>
            <w:top w:val="none" w:sz="0" w:space="0" w:color="auto"/>
            <w:left w:val="none" w:sz="0" w:space="0" w:color="auto"/>
            <w:bottom w:val="none" w:sz="0" w:space="0" w:color="auto"/>
            <w:right w:val="none" w:sz="0" w:space="0" w:color="auto"/>
          </w:divBdr>
        </w:div>
        <w:div w:id="623195756">
          <w:marLeft w:val="0"/>
          <w:marRight w:val="0"/>
          <w:marTop w:val="0"/>
          <w:marBottom w:val="0"/>
          <w:divBdr>
            <w:top w:val="none" w:sz="0" w:space="0" w:color="auto"/>
            <w:left w:val="none" w:sz="0" w:space="0" w:color="auto"/>
            <w:bottom w:val="none" w:sz="0" w:space="0" w:color="auto"/>
            <w:right w:val="none" w:sz="0" w:space="0" w:color="auto"/>
          </w:divBdr>
        </w:div>
        <w:div w:id="2051298240">
          <w:marLeft w:val="0"/>
          <w:marRight w:val="0"/>
          <w:marTop w:val="0"/>
          <w:marBottom w:val="0"/>
          <w:divBdr>
            <w:top w:val="none" w:sz="0" w:space="0" w:color="auto"/>
            <w:left w:val="none" w:sz="0" w:space="0" w:color="auto"/>
            <w:bottom w:val="none" w:sz="0" w:space="0" w:color="auto"/>
            <w:right w:val="none" w:sz="0" w:space="0" w:color="auto"/>
          </w:divBdr>
        </w:div>
        <w:div w:id="270431409">
          <w:marLeft w:val="0"/>
          <w:marRight w:val="0"/>
          <w:marTop w:val="0"/>
          <w:marBottom w:val="0"/>
          <w:divBdr>
            <w:top w:val="none" w:sz="0" w:space="0" w:color="auto"/>
            <w:left w:val="none" w:sz="0" w:space="0" w:color="auto"/>
            <w:bottom w:val="none" w:sz="0" w:space="0" w:color="auto"/>
            <w:right w:val="none" w:sz="0" w:space="0" w:color="auto"/>
          </w:divBdr>
        </w:div>
        <w:div w:id="1539926257">
          <w:marLeft w:val="0"/>
          <w:marRight w:val="0"/>
          <w:marTop w:val="0"/>
          <w:marBottom w:val="0"/>
          <w:divBdr>
            <w:top w:val="none" w:sz="0" w:space="0" w:color="auto"/>
            <w:left w:val="none" w:sz="0" w:space="0" w:color="auto"/>
            <w:bottom w:val="none" w:sz="0" w:space="0" w:color="auto"/>
            <w:right w:val="none" w:sz="0" w:space="0" w:color="auto"/>
          </w:divBdr>
        </w:div>
        <w:div w:id="1497191694">
          <w:marLeft w:val="0"/>
          <w:marRight w:val="0"/>
          <w:marTop w:val="0"/>
          <w:marBottom w:val="0"/>
          <w:divBdr>
            <w:top w:val="none" w:sz="0" w:space="0" w:color="auto"/>
            <w:left w:val="none" w:sz="0" w:space="0" w:color="auto"/>
            <w:bottom w:val="none" w:sz="0" w:space="0" w:color="auto"/>
            <w:right w:val="none" w:sz="0" w:space="0" w:color="auto"/>
          </w:divBdr>
        </w:div>
        <w:div w:id="1553350111">
          <w:marLeft w:val="0"/>
          <w:marRight w:val="0"/>
          <w:marTop w:val="0"/>
          <w:marBottom w:val="0"/>
          <w:divBdr>
            <w:top w:val="none" w:sz="0" w:space="0" w:color="auto"/>
            <w:left w:val="none" w:sz="0" w:space="0" w:color="auto"/>
            <w:bottom w:val="none" w:sz="0" w:space="0" w:color="auto"/>
            <w:right w:val="none" w:sz="0" w:space="0" w:color="auto"/>
          </w:divBdr>
        </w:div>
        <w:div w:id="1142967530">
          <w:marLeft w:val="0"/>
          <w:marRight w:val="0"/>
          <w:marTop w:val="0"/>
          <w:marBottom w:val="0"/>
          <w:divBdr>
            <w:top w:val="none" w:sz="0" w:space="0" w:color="auto"/>
            <w:left w:val="none" w:sz="0" w:space="0" w:color="auto"/>
            <w:bottom w:val="none" w:sz="0" w:space="0" w:color="auto"/>
            <w:right w:val="none" w:sz="0" w:space="0" w:color="auto"/>
          </w:divBdr>
        </w:div>
        <w:div w:id="408966559">
          <w:marLeft w:val="0"/>
          <w:marRight w:val="0"/>
          <w:marTop w:val="0"/>
          <w:marBottom w:val="0"/>
          <w:divBdr>
            <w:top w:val="none" w:sz="0" w:space="0" w:color="auto"/>
            <w:left w:val="none" w:sz="0" w:space="0" w:color="auto"/>
            <w:bottom w:val="none" w:sz="0" w:space="0" w:color="auto"/>
            <w:right w:val="none" w:sz="0" w:space="0" w:color="auto"/>
          </w:divBdr>
        </w:div>
        <w:div w:id="1749302679">
          <w:marLeft w:val="0"/>
          <w:marRight w:val="0"/>
          <w:marTop w:val="0"/>
          <w:marBottom w:val="0"/>
          <w:divBdr>
            <w:top w:val="none" w:sz="0" w:space="0" w:color="auto"/>
            <w:left w:val="none" w:sz="0" w:space="0" w:color="auto"/>
            <w:bottom w:val="none" w:sz="0" w:space="0" w:color="auto"/>
            <w:right w:val="none" w:sz="0" w:space="0" w:color="auto"/>
          </w:divBdr>
        </w:div>
        <w:div w:id="165050486">
          <w:marLeft w:val="0"/>
          <w:marRight w:val="0"/>
          <w:marTop w:val="0"/>
          <w:marBottom w:val="0"/>
          <w:divBdr>
            <w:top w:val="none" w:sz="0" w:space="0" w:color="auto"/>
            <w:left w:val="none" w:sz="0" w:space="0" w:color="auto"/>
            <w:bottom w:val="none" w:sz="0" w:space="0" w:color="auto"/>
            <w:right w:val="none" w:sz="0" w:space="0" w:color="auto"/>
          </w:divBdr>
        </w:div>
        <w:div w:id="438065247">
          <w:marLeft w:val="0"/>
          <w:marRight w:val="0"/>
          <w:marTop w:val="0"/>
          <w:marBottom w:val="0"/>
          <w:divBdr>
            <w:top w:val="none" w:sz="0" w:space="0" w:color="auto"/>
            <w:left w:val="none" w:sz="0" w:space="0" w:color="auto"/>
            <w:bottom w:val="none" w:sz="0" w:space="0" w:color="auto"/>
            <w:right w:val="none" w:sz="0" w:space="0" w:color="auto"/>
          </w:divBdr>
        </w:div>
        <w:div w:id="134640640">
          <w:marLeft w:val="0"/>
          <w:marRight w:val="0"/>
          <w:marTop w:val="0"/>
          <w:marBottom w:val="0"/>
          <w:divBdr>
            <w:top w:val="none" w:sz="0" w:space="0" w:color="auto"/>
            <w:left w:val="none" w:sz="0" w:space="0" w:color="auto"/>
            <w:bottom w:val="none" w:sz="0" w:space="0" w:color="auto"/>
            <w:right w:val="none" w:sz="0" w:space="0" w:color="auto"/>
          </w:divBdr>
        </w:div>
        <w:div w:id="87384556">
          <w:marLeft w:val="0"/>
          <w:marRight w:val="0"/>
          <w:marTop w:val="0"/>
          <w:marBottom w:val="0"/>
          <w:divBdr>
            <w:top w:val="none" w:sz="0" w:space="0" w:color="auto"/>
            <w:left w:val="none" w:sz="0" w:space="0" w:color="auto"/>
            <w:bottom w:val="none" w:sz="0" w:space="0" w:color="auto"/>
            <w:right w:val="none" w:sz="0" w:space="0" w:color="auto"/>
          </w:divBdr>
        </w:div>
        <w:div w:id="291786884">
          <w:marLeft w:val="0"/>
          <w:marRight w:val="0"/>
          <w:marTop w:val="0"/>
          <w:marBottom w:val="0"/>
          <w:divBdr>
            <w:top w:val="none" w:sz="0" w:space="0" w:color="auto"/>
            <w:left w:val="none" w:sz="0" w:space="0" w:color="auto"/>
            <w:bottom w:val="none" w:sz="0" w:space="0" w:color="auto"/>
            <w:right w:val="none" w:sz="0" w:space="0" w:color="auto"/>
          </w:divBdr>
        </w:div>
        <w:div w:id="533545271">
          <w:marLeft w:val="0"/>
          <w:marRight w:val="0"/>
          <w:marTop w:val="0"/>
          <w:marBottom w:val="0"/>
          <w:divBdr>
            <w:top w:val="none" w:sz="0" w:space="0" w:color="auto"/>
            <w:left w:val="none" w:sz="0" w:space="0" w:color="auto"/>
            <w:bottom w:val="none" w:sz="0" w:space="0" w:color="auto"/>
            <w:right w:val="none" w:sz="0" w:space="0" w:color="auto"/>
          </w:divBdr>
        </w:div>
        <w:div w:id="1828009196">
          <w:marLeft w:val="0"/>
          <w:marRight w:val="0"/>
          <w:marTop w:val="0"/>
          <w:marBottom w:val="0"/>
          <w:divBdr>
            <w:top w:val="none" w:sz="0" w:space="0" w:color="auto"/>
            <w:left w:val="none" w:sz="0" w:space="0" w:color="auto"/>
            <w:bottom w:val="none" w:sz="0" w:space="0" w:color="auto"/>
            <w:right w:val="none" w:sz="0" w:space="0" w:color="auto"/>
          </w:divBdr>
        </w:div>
      </w:divsChild>
    </w:div>
    <w:div w:id="1262563636">
      <w:bodyDiv w:val="1"/>
      <w:marLeft w:val="0"/>
      <w:marRight w:val="0"/>
      <w:marTop w:val="0"/>
      <w:marBottom w:val="0"/>
      <w:divBdr>
        <w:top w:val="none" w:sz="0" w:space="0" w:color="auto"/>
        <w:left w:val="none" w:sz="0" w:space="0" w:color="auto"/>
        <w:bottom w:val="none" w:sz="0" w:space="0" w:color="auto"/>
        <w:right w:val="none" w:sz="0" w:space="0" w:color="auto"/>
      </w:divBdr>
    </w:div>
    <w:div w:id="1267998731">
      <w:bodyDiv w:val="1"/>
      <w:marLeft w:val="0"/>
      <w:marRight w:val="0"/>
      <w:marTop w:val="0"/>
      <w:marBottom w:val="0"/>
      <w:divBdr>
        <w:top w:val="none" w:sz="0" w:space="0" w:color="auto"/>
        <w:left w:val="none" w:sz="0" w:space="0" w:color="auto"/>
        <w:bottom w:val="none" w:sz="0" w:space="0" w:color="auto"/>
        <w:right w:val="none" w:sz="0" w:space="0" w:color="auto"/>
      </w:divBdr>
    </w:div>
    <w:div w:id="1276446249">
      <w:bodyDiv w:val="1"/>
      <w:marLeft w:val="0"/>
      <w:marRight w:val="0"/>
      <w:marTop w:val="0"/>
      <w:marBottom w:val="0"/>
      <w:divBdr>
        <w:top w:val="none" w:sz="0" w:space="0" w:color="auto"/>
        <w:left w:val="none" w:sz="0" w:space="0" w:color="auto"/>
        <w:bottom w:val="none" w:sz="0" w:space="0" w:color="auto"/>
        <w:right w:val="none" w:sz="0" w:space="0" w:color="auto"/>
      </w:divBdr>
    </w:div>
    <w:div w:id="1280916150">
      <w:bodyDiv w:val="1"/>
      <w:marLeft w:val="0"/>
      <w:marRight w:val="0"/>
      <w:marTop w:val="0"/>
      <w:marBottom w:val="0"/>
      <w:divBdr>
        <w:top w:val="none" w:sz="0" w:space="0" w:color="auto"/>
        <w:left w:val="none" w:sz="0" w:space="0" w:color="auto"/>
        <w:bottom w:val="none" w:sz="0" w:space="0" w:color="auto"/>
        <w:right w:val="none" w:sz="0" w:space="0" w:color="auto"/>
      </w:divBdr>
    </w:div>
    <w:div w:id="1284533980">
      <w:bodyDiv w:val="1"/>
      <w:marLeft w:val="0"/>
      <w:marRight w:val="0"/>
      <w:marTop w:val="0"/>
      <w:marBottom w:val="0"/>
      <w:divBdr>
        <w:top w:val="none" w:sz="0" w:space="0" w:color="auto"/>
        <w:left w:val="none" w:sz="0" w:space="0" w:color="auto"/>
        <w:bottom w:val="none" w:sz="0" w:space="0" w:color="auto"/>
        <w:right w:val="none" w:sz="0" w:space="0" w:color="auto"/>
      </w:divBdr>
    </w:div>
    <w:div w:id="1301769289">
      <w:bodyDiv w:val="1"/>
      <w:marLeft w:val="0"/>
      <w:marRight w:val="0"/>
      <w:marTop w:val="0"/>
      <w:marBottom w:val="0"/>
      <w:divBdr>
        <w:top w:val="none" w:sz="0" w:space="0" w:color="auto"/>
        <w:left w:val="none" w:sz="0" w:space="0" w:color="auto"/>
        <w:bottom w:val="none" w:sz="0" w:space="0" w:color="auto"/>
        <w:right w:val="none" w:sz="0" w:space="0" w:color="auto"/>
      </w:divBdr>
    </w:div>
    <w:div w:id="1321927165">
      <w:bodyDiv w:val="1"/>
      <w:marLeft w:val="0"/>
      <w:marRight w:val="0"/>
      <w:marTop w:val="0"/>
      <w:marBottom w:val="0"/>
      <w:divBdr>
        <w:top w:val="none" w:sz="0" w:space="0" w:color="auto"/>
        <w:left w:val="none" w:sz="0" w:space="0" w:color="auto"/>
        <w:bottom w:val="none" w:sz="0" w:space="0" w:color="auto"/>
        <w:right w:val="none" w:sz="0" w:space="0" w:color="auto"/>
      </w:divBdr>
    </w:div>
    <w:div w:id="1368793296">
      <w:bodyDiv w:val="1"/>
      <w:marLeft w:val="0"/>
      <w:marRight w:val="0"/>
      <w:marTop w:val="0"/>
      <w:marBottom w:val="0"/>
      <w:divBdr>
        <w:top w:val="none" w:sz="0" w:space="0" w:color="auto"/>
        <w:left w:val="none" w:sz="0" w:space="0" w:color="auto"/>
        <w:bottom w:val="none" w:sz="0" w:space="0" w:color="auto"/>
        <w:right w:val="none" w:sz="0" w:space="0" w:color="auto"/>
      </w:divBdr>
    </w:div>
    <w:div w:id="1385131645">
      <w:bodyDiv w:val="1"/>
      <w:marLeft w:val="0"/>
      <w:marRight w:val="0"/>
      <w:marTop w:val="0"/>
      <w:marBottom w:val="0"/>
      <w:divBdr>
        <w:top w:val="none" w:sz="0" w:space="0" w:color="auto"/>
        <w:left w:val="none" w:sz="0" w:space="0" w:color="auto"/>
        <w:bottom w:val="none" w:sz="0" w:space="0" w:color="auto"/>
        <w:right w:val="none" w:sz="0" w:space="0" w:color="auto"/>
      </w:divBdr>
    </w:div>
    <w:div w:id="1386835274">
      <w:bodyDiv w:val="1"/>
      <w:marLeft w:val="0"/>
      <w:marRight w:val="0"/>
      <w:marTop w:val="0"/>
      <w:marBottom w:val="0"/>
      <w:divBdr>
        <w:top w:val="none" w:sz="0" w:space="0" w:color="auto"/>
        <w:left w:val="none" w:sz="0" w:space="0" w:color="auto"/>
        <w:bottom w:val="none" w:sz="0" w:space="0" w:color="auto"/>
        <w:right w:val="none" w:sz="0" w:space="0" w:color="auto"/>
      </w:divBdr>
    </w:div>
    <w:div w:id="1391616804">
      <w:bodyDiv w:val="1"/>
      <w:marLeft w:val="0"/>
      <w:marRight w:val="0"/>
      <w:marTop w:val="0"/>
      <w:marBottom w:val="0"/>
      <w:divBdr>
        <w:top w:val="none" w:sz="0" w:space="0" w:color="auto"/>
        <w:left w:val="none" w:sz="0" w:space="0" w:color="auto"/>
        <w:bottom w:val="none" w:sz="0" w:space="0" w:color="auto"/>
        <w:right w:val="none" w:sz="0" w:space="0" w:color="auto"/>
      </w:divBdr>
    </w:div>
    <w:div w:id="1392194043">
      <w:bodyDiv w:val="1"/>
      <w:marLeft w:val="0"/>
      <w:marRight w:val="0"/>
      <w:marTop w:val="0"/>
      <w:marBottom w:val="0"/>
      <w:divBdr>
        <w:top w:val="none" w:sz="0" w:space="0" w:color="auto"/>
        <w:left w:val="none" w:sz="0" w:space="0" w:color="auto"/>
        <w:bottom w:val="none" w:sz="0" w:space="0" w:color="auto"/>
        <w:right w:val="none" w:sz="0" w:space="0" w:color="auto"/>
      </w:divBdr>
    </w:div>
    <w:div w:id="1405297725">
      <w:bodyDiv w:val="1"/>
      <w:marLeft w:val="0"/>
      <w:marRight w:val="0"/>
      <w:marTop w:val="0"/>
      <w:marBottom w:val="0"/>
      <w:divBdr>
        <w:top w:val="none" w:sz="0" w:space="0" w:color="auto"/>
        <w:left w:val="none" w:sz="0" w:space="0" w:color="auto"/>
        <w:bottom w:val="none" w:sz="0" w:space="0" w:color="auto"/>
        <w:right w:val="none" w:sz="0" w:space="0" w:color="auto"/>
      </w:divBdr>
    </w:div>
    <w:div w:id="1405833985">
      <w:bodyDiv w:val="1"/>
      <w:marLeft w:val="0"/>
      <w:marRight w:val="0"/>
      <w:marTop w:val="0"/>
      <w:marBottom w:val="0"/>
      <w:divBdr>
        <w:top w:val="none" w:sz="0" w:space="0" w:color="auto"/>
        <w:left w:val="none" w:sz="0" w:space="0" w:color="auto"/>
        <w:bottom w:val="none" w:sz="0" w:space="0" w:color="auto"/>
        <w:right w:val="none" w:sz="0" w:space="0" w:color="auto"/>
      </w:divBdr>
    </w:div>
    <w:div w:id="1438789110">
      <w:bodyDiv w:val="1"/>
      <w:marLeft w:val="0"/>
      <w:marRight w:val="0"/>
      <w:marTop w:val="0"/>
      <w:marBottom w:val="0"/>
      <w:divBdr>
        <w:top w:val="none" w:sz="0" w:space="0" w:color="auto"/>
        <w:left w:val="none" w:sz="0" w:space="0" w:color="auto"/>
        <w:bottom w:val="none" w:sz="0" w:space="0" w:color="auto"/>
        <w:right w:val="none" w:sz="0" w:space="0" w:color="auto"/>
      </w:divBdr>
    </w:div>
    <w:div w:id="1460605978">
      <w:bodyDiv w:val="1"/>
      <w:marLeft w:val="0"/>
      <w:marRight w:val="0"/>
      <w:marTop w:val="0"/>
      <w:marBottom w:val="0"/>
      <w:divBdr>
        <w:top w:val="none" w:sz="0" w:space="0" w:color="auto"/>
        <w:left w:val="none" w:sz="0" w:space="0" w:color="auto"/>
        <w:bottom w:val="none" w:sz="0" w:space="0" w:color="auto"/>
        <w:right w:val="none" w:sz="0" w:space="0" w:color="auto"/>
      </w:divBdr>
    </w:div>
    <w:div w:id="1479297839">
      <w:bodyDiv w:val="1"/>
      <w:marLeft w:val="0"/>
      <w:marRight w:val="0"/>
      <w:marTop w:val="0"/>
      <w:marBottom w:val="0"/>
      <w:divBdr>
        <w:top w:val="none" w:sz="0" w:space="0" w:color="auto"/>
        <w:left w:val="none" w:sz="0" w:space="0" w:color="auto"/>
        <w:bottom w:val="none" w:sz="0" w:space="0" w:color="auto"/>
        <w:right w:val="none" w:sz="0" w:space="0" w:color="auto"/>
      </w:divBdr>
    </w:div>
    <w:div w:id="1483501958">
      <w:bodyDiv w:val="1"/>
      <w:marLeft w:val="0"/>
      <w:marRight w:val="0"/>
      <w:marTop w:val="0"/>
      <w:marBottom w:val="0"/>
      <w:divBdr>
        <w:top w:val="none" w:sz="0" w:space="0" w:color="auto"/>
        <w:left w:val="none" w:sz="0" w:space="0" w:color="auto"/>
        <w:bottom w:val="none" w:sz="0" w:space="0" w:color="auto"/>
        <w:right w:val="none" w:sz="0" w:space="0" w:color="auto"/>
      </w:divBdr>
    </w:div>
    <w:div w:id="1484391105">
      <w:bodyDiv w:val="1"/>
      <w:marLeft w:val="0"/>
      <w:marRight w:val="0"/>
      <w:marTop w:val="0"/>
      <w:marBottom w:val="0"/>
      <w:divBdr>
        <w:top w:val="none" w:sz="0" w:space="0" w:color="auto"/>
        <w:left w:val="none" w:sz="0" w:space="0" w:color="auto"/>
        <w:bottom w:val="none" w:sz="0" w:space="0" w:color="auto"/>
        <w:right w:val="none" w:sz="0" w:space="0" w:color="auto"/>
      </w:divBdr>
    </w:div>
    <w:div w:id="1505582881">
      <w:bodyDiv w:val="1"/>
      <w:marLeft w:val="0"/>
      <w:marRight w:val="0"/>
      <w:marTop w:val="0"/>
      <w:marBottom w:val="0"/>
      <w:divBdr>
        <w:top w:val="none" w:sz="0" w:space="0" w:color="auto"/>
        <w:left w:val="none" w:sz="0" w:space="0" w:color="auto"/>
        <w:bottom w:val="none" w:sz="0" w:space="0" w:color="auto"/>
        <w:right w:val="none" w:sz="0" w:space="0" w:color="auto"/>
      </w:divBdr>
    </w:div>
    <w:div w:id="1505973920">
      <w:bodyDiv w:val="1"/>
      <w:marLeft w:val="0"/>
      <w:marRight w:val="0"/>
      <w:marTop w:val="0"/>
      <w:marBottom w:val="0"/>
      <w:divBdr>
        <w:top w:val="none" w:sz="0" w:space="0" w:color="auto"/>
        <w:left w:val="none" w:sz="0" w:space="0" w:color="auto"/>
        <w:bottom w:val="none" w:sz="0" w:space="0" w:color="auto"/>
        <w:right w:val="none" w:sz="0" w:space="0" w:color="auto"/>
      </w:divBdr>
    </w:div>
    <w:div w:id="1508058098">
      <w:bodyDiv w:val="1"/>
      <w:marLeft w:val="0"/>
      <w:marRight w:val="0"/>
      <w:marTop w:val="0"/>
      <w:marBottom w:val="0"/>
      <w:divBdr>
        <w:top w:val="none" w:sz="0" w:space="0" w:color="auto"/>
        <w:left w:val="none" w:sz="0" w:space="0" w:color="auto"/>
        <w:bottom w:val="none" w:sz="0" w:space="0" w:color="auto"/>
        <w:right w:val="none" w:sz="0" w:space="0" w:color="auto"/>
      </w:divBdr>
    </w:div>
    <w:div w:id="1532375987">
      <w:bodyDiv w:val="1"/>
      <w:marLeft w:val="0"/>
      <w:marRight w:val="0"/>
      <w:marTop w:val="0"/>
      <w:marBottom w:val="0"/>
      <w:divBdr>
        <w:top w:val="none" w:sz="0" w:space="0" w:color="auto"/>
        <w:left w:val="none" w:sz="0" w:space="0" w:color="auto"/>
        <w:bottom w:val="none" w:sz="0" w:space="0" w:color="auto"/>
        <w:right w:val="none" w:sz="0" w:space="0" w:color="auto"/>
      </w:divBdr>
    </w:div>
    <w:div w:id="1533878452">
      <w:bodyDiv w:val="1"/>
      <w:marLeft w:val="0"/>
      <w:marRight w:val="0"/>
      <w:marTop w:val="0"/>
      <w:marBottom w:val="0"/>
      <w:divBdr>
        <w:top w:val="none" w:sz="0" w:space="0" w:color="auto"/>
        <w:left w:val="none" w:sz="0" w:space="0" w:color="auto"/>
        <w:bottom w:val="none" w:sz="0" w:space="0" w:color="auto"/>
        <w:right w:val="none" w:sz="0" w:space="0" w:color="auto"/>
      </w:divBdr>
    </w:div>
    <w:div w:id="1534001878">
      <w:bodyDiv w:val="1"/>
      <w:marLeft w:val="0"/>
      <w:marRight w:val="0"/>
      <w:marTop w:val="0"/>
      <w:marBottom w:val="0"/>
      <w:divBdr>
        <w:top w:val="none" w:sz="0" w:space="0" w:color="auto"/>
        <w:left w:val="none" w:sz="0" w:space="0" w:color="auto"/>
        <w:bottom w:val="none" w:sz="0" w:space="0" w:color="auto"/>
        <w:right w:val="none" w:sz="0" w:space="0" w:color="auto"/>
      </w:divBdr>
    </w:div>
    <w:div w:id="1534424012">
      <w:bodyDiv w:val="1"/>
      <w:marLeft w:val="0"/>
      <w:marRight w:val="0"/>
      <w:marTop w:val="0"/>
      <w:marBottom w:val="0"/>
      <w:divBdr>
        <w:top w:val="none" w:sz="0" w:space="0" w:color="auto"/>
        <w:left w:val="none" w:sz="0" w:space="0" w:color="auto"/>
        <w:bottom w:val="none" w:sz="0" w:space="0" w:color="auto"/>
        <w:right w:val="none" w:sz="0" w:space="0" w:color="auto"/>
      </w:divBdr>
    </w:div>
    <w:div w:id="1536506885">
      <w:bodyDiv w:val="1"/>
      <w:marLeft w:val="0"/>
      <w:marRight w:val="0"/>
      <w:marTop w:val="0"/>
      <w:marBottom w:val="0"/>
      <w:divBdr>
        <w:top w:val="none" w:sz="0" w:space="0" w:color="auto"/>
        <w:left w:val="none" w:sz="0" w:space="0" w:color="auto"/>
        <w:bottom w:val="none" w:sz="0" w:space="0" w:color="auto"/>
        <w:right w:val="none" w:sz="0" w:space="0" w:color="auto"/>
      </w:divBdr>
    </w:div>
    <w:div w:id="1537935989">
      <w:bodyDiv w:val="1"/>
      <w:marLeft w:val="0"/>
      <w:marRight w:val="0"/>
      <w:marTop w:val="0"/>
      <w:marBottom w:val="0"/>
      <w:divBdr>
        <w:top w:val="none" w:sz="0" w:space="0" w:color="auto"/>
        <w:left w:val="none" w:sz="0" w:space="0" w:color="auto"/>
        <w:bottom w:val="none" w:sz="0" w:space="0" w:color="auto"/>
        <w:right w:val="none" w:sz="0" w:space="0" w:color="auto"/>
      </w:divBdr>
    </w:div>
    <w:div w:id="1549950307">
      <w:bodyDiv w:val="1"/>
      <w:marLeft w:val="0"/>
      <w:marRight w:val="0"/>
      <w:marTop w:val="0"/>
      <w:marBottom w:val="0"/>
      <w:divBdr>
        <w:top w:val="none" w:sz="0" w:space="0" w:color="auto"/>
        <w:left w:val="none" w:sz="0" w:space="0" w:color="auto"/>
        <w:bottom w:val="none" w:sz="0" w:space="0" w:color="auto"/>
        <w:right w:val="none" w:sz="0" w:space="0" w:color="auto"/>
      </w:divBdr>
    </w:div>
    <w:div w:id="1563060601">
      <w:bodyDiv w:val="1"/>
      <w:marLeft w:val="0"/>
      <w:marRight w:val="0"/>
      <w:marTop w:val="0"/>
      <w:marBottom w:val="0"/>
      <w:divBdr>
        <w:top w:val="none" w:sz="0" w:space="0" w:color="auto"/>
        <w:left w:val="none" w:sz="0" w:space="0" w:color="auto"/>
        <w:bottom w:val="none" w:sz="0" w:space="0" w:color="auto"/>
        <w:right w:val="none" w:sz="0" w:space="0" w:color="auto"/>
      </w:divBdr>
    </w:div>
    <w:div w:id="1564556781">
      <w:bodyDiv w:val="1"/>
      <w:marLeft w:val="0"/>
      <w:marRight w:val="0"/>
      <w:marTop w:val="0"/>
      <w:marBottom w:val="0"/>
      <w:divBdr>
        <w:top w:val="none" w:sz="0" w:space="0" w:color="auto"/>
        <w:left w:val="none" w:sz="0" w:space="0" w:color="auto"/>
        <w:bottom w:val="none" w:sz="0" w:space="0" w:color="auto"/>
        <w:right w:val="none" w:sz="0" w:space="0" w:color="auto"/>
      </w:divBdr>
    </w:div>
    <w:div w:id="1565142973">
      <w:bodyDiv w:val="1"/>
      <w:marLeft w:val="0"/>
      <w:marRight w:val="0"/>
      <w:marTop w:val="0"/>
      <w:marBottom w:val="0"/>
      <w:divBdr>
        <w:top w:val="none" w:sz="0" w:space="0" w:color="auto"/>
        <w:left w:val="none" w:sz="0" w:space="0" w:color="auto"/>
        <w:bottom w:val="none" w:sz="0" w:space="0" w:color="auto"/>
        <w:right w:val="none" w:sz="0" w:space="0" w:color="auto"/>
      </w:divBdr>
    </w:div>
    <w:div w:id="1567104983">
      <w:bodyDiv w:val="1"/>
      <w:marLeft w:val="0"/>
      <w:marRight w:val="0"/>
      <w:marTop w:val="0"/>
      <w:marBottom w:val="0"/>
      <w:divBdr>
        <w:top w:val="none" w:sz="0" w:space="0" w:color="auto"/>
        <w:left w:val="none" w:sz="0" w:space="0" w:color="auto"/>
        <w:bottom w:val="none" w:sz="0" w:space="0" w:color="auto"/>
        <w:right w:val="none" w:sz="0" w:space="0" w:color="auto"/>
      </w:divBdr>
    </w:div>
    <w:div w:id="1585069612">
      <w:bodyDiv w:val="1"/>
      <w:marLeft w:val="0"/>
      <w:marRight w:val="0"/>
      <w:marTop w:val="0"/>
      <w:marBottom w:val="0"/>
      <w:divBdr>
        <w:top w:val="none" w:sz="0" w:space="0" w:color="auto"/>
        <w:left w:val="none" w:sz="0" w:space="0" w:color="auto"/>
        <w:bottom w:val="none" w:sz="0" w:space="0" w:color="auto"/>
        <w:right w:val="none" w:sz="0" w:space="0" w:color="auto"/>
      </w:divBdr>
    </w:div>
    <w:div w:id="1589345023">
      <w:bodyDiv w:val="1"/>
      <w:marLeft w:val="0"/>
      <w:marRight w:val="0"/>
      <w:marTop w:val="0"/>
      <w:marBottom w:val="0"/>
      <w:divBdr>
        <w:top w:val="none" w:sz="0" w:space="0" w:color="auto"/>
        <w:left w:val="none" w:sz="0" w:space="0" w:color="auto"/>
        <w:bottom w:val="none" w:sz="0" w:space="0" w:color="auto"/>
        <w:right w:val="none" w:sz="0" w:space="0" w:color="auto"/>
      </w:divBdr>
    </w:div>
    <w:div w:id="1609387662">
      <w:bodyDiv w:val="1"/>
      <w:marLeft w:val="0"/>
      <w:marRight w:val="0"/>
      <w:marTop w:val="0"/>
      <w:marBottom w:val="0"/>
      <w:divBdr>
        <w:top w:val="none" w:sz="0" w:space="0" w:color="auto"/>
        <w:left w:val="none" w:sz="0" w:space="0" w:color="auto"/>
        <w:bottom w:val="none" w:sz="0" w:space="0" w:color="auto"/>
        <w:right w:val="none" w:sz="0" w:space="0" w:color="auto"/>
      </w:divBdr>
    </w:div>
    <w:div w:id="1618558638">
      <w:bodyDiv w:val="1"/>
      <w:marLeft w:val="0"/>
      <w:marRight w:val="0"/>
      <w:marTop w:val="0"/>
      <w:marBottom w:val="0"/>
      <w:divBdr>
        <w:top w:val="none" w:sz="0" w:space="0" w:color="auto"/>
        <w:left w:val="none" w:sz="0" w:space="0" w:color="auto"/>
        <w:bottom w:val="none" w:sz="0" w:space="0" w:color="auto"/>
        <w:right w:val="none" w:sz="0" w:space="0" w:color="auto"/>
      </w:divBdr>
    </w:div>
    <w:div w:id="1669869427">
      <w:bodyDiv w:val="1"/>
      <w:marLeft w:val="0"/>
      <w:marRight w:val="0"/>
      <w:marTop w:val="0"/>
      <w:marBottom w:val="0"/>
      <w:divBdr>
        <w:top w:val="none" w:sz="0" w:space="0" w:color="auto"/>
        <w:left w:val="none" w:sz="0" w:space="0" w:color="auto"/>
        <w:bottom w:val="none" w:sz="0" w:space="0" w:color="auto"/>
        <w:right w:val="none" w:sz="0" w:space="0" w:color="auto"/>
      </w:divBdr>
    </w:div>
    <w:div w:id="1714380738">
      <w:bodyDiv w:val="1"/>
      <w:marLeft w:val="0"/>
      <w:marRight w:val="0"/>
      <w:marTop w:val="0"/>
      <w:marBottom w:val="0"/>
      <w:divBdr>
        <w:top w:val="none" w:sz="0" w:space="0" w:color="auto"/>
        <w:left w:val="none" w:sz="0" w:space="0" w:color="auto"/>
        <w:bottom w:val="none" w:sz="0" w:space="0" w:color="auto"/>
        <w:right w:val="none" w:sz="0" w:space="0" w:color="auto"/>
      </w:divBdr>
    </w:div>
    <w:div w:id="1719012953">
      <w:bodyDiv w:val="1"/>
      <w:marLeft w:val="0"/>
      <w:marRight w:val="0"/>
      <w:marTop w:val="0"/>
      <w:marBottom w:val="0"/>
      <w:divBdr>
        <w:top w:val="none" w:sz="0" w:space="0" w:color="auto"/>
        <w:left w:val="none" w:sz="0" w:space="0" w:color="auto"/>
        <w:bottom w:val="none" w:sz="0" w:space="0" w:color="auto"/>
        <w:right w:val="none" w:sz="0" w:space="0" w:color="auto"/>
      </w:divBdr>
    </w:div>
    <w:div w:id="1727414295">
      <w:bodyDiv w:val="1"/>
      <w:marLeft w:val="0"/>
      <w:marRight w:val="0"/>
      <w:marTop w:val="0"/>
      <w:marBottom w:val="0"/>
      <w:divBdr>
        <w:top w:val="none" w:sz="0" w:space="0" w:color="auto"/>
        <w:left w:val="none" w:sz="0" w:space="0" w:color="auto"/>
        <w:bottom w:val="none" w:sz="0" w:space="0" w:color="auto"/>
        <w:right w:val="none" w:sz="0" w:space="0" w:color="auto"/>
      </w:divBdr>
    </w:div>
    <w:div w:id="1740177620">
      <w:bodyDiv w:val="1"/>
      <w:marLeft w:val="0"/>
      <w:marRight w:val="0"/>
      <w:marTop w:val="0"/>
      <w:marBottom w:val="0"/>
      <w:divBdr>
        <w:top w:val="none" w:sz="0" w:space="0" w:color="auto"/>
        <w:left w:val="none" w:sz="0" w:space="0" w:color="auto"/>
        <w:bottom w:val="none" w:sz="0" w:space="0" w:color="auto"/>
        <w:right w:val="none" w:sz="0" w:space="0" w:color="auto"/>
      </w:divBdr>
    </w:div>
    <w:div w:id="1747067374">
      <w:bodyDiv w:val="1"/>
      <w:marLeft w:val="0"/>
      <w:marRight w:val="0"/>
      <w:marTop w:val="0"/>
      <w:marBottom w:val="0"/>
      <w:divBdr>
        <w:top w:val="none" w:sz="0" w:space="0" w:color="auto"/>
        <w:left w:val="none" w:sz="0" w:space="0" w:color="auto"/>
        <w:bottom w:val="none" w:sz="0" w:space="0" w:color="auto"/>
        <w:right w:val="none" w:sz="0" w:space="0" w:color="auto"/>
      </w:divBdr>
    </w:div>
    <w:div w:id="1754668685">
      <w:bodyDiv w:val="1"/>
      <w:marLeft w:val="0"/>
      <w:marRight w:val="0"/>
      <w:marTop w:val="0"/>
      <w:marBottom w:val="0"/>
      <w:divBdr>
        <w:top w:val="none" w:sz="0" w:space="0" w:color="auto"/>
        <w:left w:val="none" w:sz="0" w:space="0" w:color="auto"/>
        <w:bottom w:val="none" w:sz="0" w:space="0" w:color="auto"/>
        <w:right w:val="none" w:sz="0" w:space="0" w:color="auto"/>
      </w:divBdr>
    </w:div>
    <w:div w:id="1763404656">
      <w:bodyDiv w:val="1"/>
      <w:marLeft w:val="0"/>
      <w:marRight w:val="0"/>
      <w:marTop w:val="0"/>
      <w:marBottom w:val="0"/>
      <w:divBdr>
        <w:top w:val="none" w:sz="0" w:space="0" w:color="auto"/>
        <w:left w:val="none" w:sz="0" w:space="0" w:color="auto"/>
        <w:bottom w:val="none" w:sz="0" w:space="0" w:color="auto"/>
        <w:right w:val="none" w:sz="0" w:space="0" w:color="auto"/>
      </w:divBdr>
    </w:div>
    <w:div w:id="1778867014">
      <w:bodyDiv w:val="1"/>
      <w:marLeft w:val="0"/>
      <w:marRight w:val="0"/>
      <w:marTop w:val="0"/>
      <w:marBottom w:val="0"/>
      <w:divBdr>
        <w:top w:val="none" w:sz="0" w:space="0" w:color="auto"/>
        <w:left w:val="none" w:sz="0" w:space="0" w:color="auto"/>
        <w:bottom w:val="none" w:sz="0" w:space="0" w:color="auto"/>
        <w:right w:val="none" w:sz="0" w:space="0" w:color="auto"/>
      </w:divBdr>
    </w:div>
    <w:div w:id="1780029189">
      <w:bodyDiv w:val="1"/>
      <w:marLeft w:val="0"/>
      <w:marRight w:val="0"/>
      <w:marTop w:val="0"/>
      <w:marBottom w:val="0"/>
      <w:divBdr>
        <w:top w:val="none" w:sz="0" w:space="0" w:color="auto"/>
        <w:left w:val="none" w:sz="0" w:space="0" w:color="auto"/>
        <w:bottom w:val="none" w:sz="0" w:space="0" w:color="auto"/>
        <w:right w:val="none" w:sz="0" w:space="0" w:color="auto"/>
      </w:divBdr>
    </w:div>
    <w:div w:id="1790125247">
      <w:bodyDiv w:val="1"/>
      <w:marLeft w:val="0"/>
      <w:marRight w:val="0"/>
      <w:marTop w:val="0"/>
      <w:marBottom w:val="0"/>
      <w:divBdr>
        <w:top w:val="none" w:sz="0" w:space="0" w:color="auto"/>
        <w:left w:val="none" w:sz="0" w:space="0" w:color="auto"/>
        <w:bottom w:val="none" w:sz="0" w:space="0" w:color="auto"/>
        <w:right w:val="none" w:sz="0" w:space="0" w:color="auto"/>
      </w:divBdr>
    </w:div>
    <w:div w:id="1795253613">
      <w:bodyDiv w:val="1"/>
      <w:marLeft w:val="0"/>
      <w:marRight w:val="0"/>
      <w:marTop w:val="0"/>
      <w:marBottom w:val="0"/>
      <w:divBdr>
        <w:top w:val="none" w:sz="0" w:space="0" w:color="auto"/>
        <w:left w:val="none" w:sz="0" w:space="0" w:color="auto"/>
        <w:bottom w:val="none" w:sz="0" w:space="0" w:color="auto"/>
        <w:right w:val="none" w:sz="0" w:space="0" w:color="auto"/>
      </w:divBdr>
    </w:div>
    <w:div w:id="1795362535">
      <w:bodyDiv w:val="1"/>
      <w:marLeft w:val="0"/>
      <w:marRight w:val="0"/>
      <w:marTop w:val="0"/>
      <w:marBottom w:val="0"/>
      <w:divBdr>
        <w:top w:val="none" w:sz="0" w:space="0" w:color="auto"/>
        <w:left w:val="none" w:sz="0" w:space="0" w:color="auto"/>
        <w:bottom w:val="none" w:sz="0" w:space="0" w:color="auto"/>
        <w:right w:val="none" w:sz="0" w:space="0" w:color="auto"/>
      </w:divBdr>
    </w:div>
    <w:div w:id="1800563111">
      <w:bodyDiv w:val="1"/>
      <w:marLeft w:val="0"/>
      <w:marRight w:val="0"/>
      <w:marTop w:val="0"/>
      <w:marBottom w:val="0"/>
      <w:divBdr>
        <w:top w:val="none" w:sz="0" w:space="0" w:color="auto"/>
        <w:left w:val="none" w:sz="0" w:space="0" w:color="auto"/>
        <w:bottom w:val="none" w:sz="0" w:space="0" w:color="auto"/>
        <w:right w:val="none" w:sz="0" w:space="0" w:color="auto"/>
      </w:divBdr>
    </w:div>
    <w:div w:id="1862357076">
      <w:bodyDiv w:val="1"/>
      <w:marLeft w:val="0"/>
      <w:marRight w:val="0"/>
      <w:marTop w:val="0"/>
      <w:marBottom w:val="0"/>
      <w:divBdr>
        <w:top w:val="none" w:sz="0" w:space="0" w:color="auto"/>
        <w:left w:val="none" w:sz="0" w:space="0" w:color="auto"/>
        <w:bottom w:val="none" w:sz="0" w:space="0" w:color="auto"/>
        <w:right w:val="none" w:sz="0" w:space="0" w:color="auto"/>
      </w:divBdr>
    </w:div>
    <w:div w:id="1880975302">
      <w:bodyDiv w:val="1"/>
      <w:marLeft w:val="0"/>
      <w:marRight w:val="0"/>
      <w:marTop w:val="0"/>
      <w:marBottom w:val="0"/>
      <w:divBdr>
        <w:top w:val="none" w:sz="0" w:space="0" w:color="auto"/>
        <w:left w:val="none" w:sz="0" w:space="0" w:color="auto"/>
        <w:bottom w:val="none" w:sz="0" w:space="0" w:color="auto"/>
        <w:right w:val="none" w:sz="0" w:space="0" w:color="auto"/>
      </w:divBdr>
    </w:div>
    <w:div w:id="1962615822">
      <w:bodyDiv w:val="1"/>
      <w:marLeft w:val="0"/>
      <w:marRight w:val="0"/>
      <w:marTop w:val="0"/>
      <w:marBottom w:val="0"/>
      <w:divBdr>
        <w:top w:val="none" w:sz="0" w:space="0" w:color="auto"/>
        <w:left w:val="none" w:sz="0" w:space="0" w:color="auto"/>
        <w:bottom w:val="none" w:sz="0" w:space="0" w:color="auto"/>
        <w:right w:val="none" w:sz="0" w:space="0" w:color="auto"/>
      </w:divBdr>
    </w:div>
    <w:div w:id="1974362052">
      <w:bodyDiv w:val="1"/>
      <w:marLeft w:val="0"/>
      <w:marRight w:val="0"/>
      <w:marTop w:val="0"/>
      <w:marBottom w:val="0"/>
      <w:divBdr>
        <w:top w:val="none" w:sz="0" w:space="0" w:color="auto"/>
        <w:left w:val="none" w:sz="0" w:space="0" w:color="auto"/>
        <w:bottom w:val="none" w:sz="0" w:space="0" w:color="auto"/>
        <w:right w:val="none" w:sz="0" w:space="0" w:color="auto"/>
      </w:divBdr>
    </w:div>
    <w:div w:id="1988822806">
      <w:bodyDiv w:val="1"/>
      <w:marLeft w:val="0"/>
      <w:marRight w:val="0"/>
      <w:marTop w:val="0"/>
      <w:marBottom w:val="0"/>
      <w:divBdr>
        <w:top w:val="none" w:sz="0" w:space="0" w:color="auto"/>
        <w:left w:val="none" w:sz="0" w:space="0" w:color="auto"/>
        <w:bottom w:val="none" w:sz="0" w:space="0" w:color="auto"/>
        <w:right w:val="none" w:sz="0" w:space="0" w:color="auto"/>
      </w:divBdr>
    </w:div>
    <w:div w:id="1989745575">
      <w:bodyDiv w:val="1"/>
      <w:marLeft w:val="0"/>
      <w:marRight w:val="0"/>
      <w:marTop w:val="0"/>
      <w:marBottom w:val="0"/>
      <w:divBdr>
        <w:top w:val="none" w:sz="0" w:space="0" w:color="auto"/>
        <w:left w:val="none" w:sz="0" w:space="0" w:color="auto"/>
        <w:bottom w:val="none" w:sz="0" w:space="0" w:color="auto"/>
        <w:right w:val="none" w:sz="0" w:space="0" w:color="auto"/>
      </w:divBdr>
    </w:div>
    <w:div w:id="1991664552">
      <w:bodyDiv w:val="1"/>
      <w:marLeft w:val="0"/>
      <w:marRight w:val="0"/>
      <w:marTop w:val="0"/>
      <w:marBottom w:val="0"/>
      <w:divBdr>
        <w:top w:val="none" w:sz="0" w:space="0" w:color="auto"/>
        <w:left w:val="none" w:sz="0" w:space="0" w:color="auto"/>
        <w:bottom w:val="none" w:sz="0" w:space="0" w:color="auto"/>
        <w:right w:val="none" w:sz="0" w:space="0" w:color="auto"/>
      </w:divBdr>
    </w:div>
    <w:div w:id="1991667870">
      <w:bodyDiv w:val="1"/>
      <w:marLeft w:val="0"/>
      <w:marRight w:val="0"/>
      <w:marTop w:val="0"/>
      <w:marBottom w:val="0"/>
      <w:divBdr>
        <w:top w:val="none" w:sz="0" w:space="0" w:color="auto"/>
        <w:left w:val="none" w:sz="0" w:space="0" w:color="auto"/>
        <w:bottom w:val="none" w:sz="0" w:space="0" w:color="auto"/>
        <w:right w:val="none" w:sz="0" w:space="0" w:color="auto"/>
      </w:divBdr>
    </w:div>
    <w:div w:id="2004774249">
      <w:bodyDiv w:val="1"/>
      <w:marLeft w:val="0"/>
      <w:marRight w:val="0"/>
      <w:marTop w:val="0"/>
      <w:marBottom w:val="0"/>
      <w:divBdr>
        <w:top w:val="none" w:sz="0" w:space="0" w:color="auto"/>
        <w:left w:val="none" w:sz="0" w:space="0" w:color="auto"/>
        <w:bottom w:val="none" w:sz="0" w:space="0" w:color="auto"/>
        <w:right w:val="none" w:sz="0" w:space="0" w:color="auto"/>
      </w:divBdr>
    </w:div>
    <w:div w:id="2008089227">
      <w:bodyDiv w:val="1"/>
      <w:marLeft w:val="0"/>
      <w:marRight w:val="0"/>
      <w:marTop w:val="0"/>
      <w:marBottom w:val="0"/>
      <w:divBdr>
        <w:top w:val="none" w:sz="0" w:space="0" w:color="auto"/>
        <w:left w:val="none" w:sz="0" w:space="0" w:color="auto"/>
        <w:bottom w:val="none" w:sz="0" w:space="0" w:color="auto"/>
        <w:right w:val="none" w:sz="0" w:space="0" w:color="auto"/>
      </w:divBdr>
    </w:div>
    <w:div w:id="2008710807">
      <w:bodyDiv w:val="1"/>
      <w:marLeft w:val="0"/>
      <w:marRight w:val="0"/>
      <w:marTop w:val="0"/>
      <w:marBottom w:val="0"/>
      <w:divBdr>
        <w:top w:val="none" w:sz="0" w:space="0" w:color="auto"/>
        <w:left w:val="none" w:sz="0" w:space="0" w:color="auto"/>
        <w:bottom w:val="none" w:sz="0" w:space="0" w:color="auto"/>
        <w:right w:val="none" w:sz="0" w:space="0" w:color="auto"/>
      </w:divBdr>
    </w:div>
    <w:div w:id="2010206425">
      <w:bodyDiv w:val="1"/>
      <w:marLeft w:val="0"/>
      <w:marRight w:val="0"/>
      <w:marTop w:val="0"/>
      <w:marBottom w:val="0"/>
      <w:divBdr>
        <w:top w:val="none" w:sz="0" w:space="0" w:color="auto"/>
        <w:left w:val="none" w:sz="0" w:space="0" w:color="auto"/>
        <w:bottom w:val="none" w:sz="0" w:space="0" w:color="auto"/>
        <w:right w:val="none" w:sz="0" w:space="0" w:color="auto"/>
      </w:divBdr>
    </w:div>
    <w:div w:id="2019305859">
      <w:bodyDiv w:val="1"/>
      <w:marLeft w:val="0"/>
      <w:marRight w:val="0"/>
      <w:marTop w:val="0"/>
      <w:marBottom w:val="0"/>
      <w:divBdr>
        <w:top w:val="none" w:sz="0" w:space="0" w:color="auto"/>
        <w:left w:val="none" w:sz="0" w:space="0" w:color="auto"/>
        <w:bottom w:val="none" w:sz="0" w:space="0" w:color="auto"/>
        <w:right w:val="none" w:sz="0" w:space="0" w:color="auto"/>
      </w:divBdr>
    </w:div>
    <w:div w:id="2034307464">
      <w:bodyDiv w:val="1"/>
      <w:marLeft w:val="0"/>
      <w:marRight w:val="0"/>
      <w:marTop w:val="0"/>
      <w:marBottom w:val="0"/>
      <w:divBdr>
        <w:top w:val="none" w:sz="0" w:space="0" w:color="auto"/>
        <w:left w:val="none" w:sz="0" w:space="0" w:color="auto"/>
        <w:bottom w:val="none" w:sz="0" w:space="0" w:color="auto"/>
        <w:right w:val="none" w:sz="0" w:space="0" w:color="auto"/>
      </w:divBdr>
    </w:div>
    <w:div w:id="2042170530">
      <w:bodyDiv w:val="1"/>
      <w:marLeft w:val="0"/>
      <w:marRight w:val="0"/>
      <w:marTop w:val="0"/>
      <w:marBottom w:val="0"/>
      <w:divBdr>
        <w:top w:val="none" w:sz="0" w:space="0" w:color="auto"/>
        <w:left w:val="none" w:sz="0" w:space="0" w:color="auto"/>
        <w:bottom w:val="none" w:sz="0" w:space="0" w:color="auto"/>
        <w:right w:val="none" w:sz="0" w:space="0" w:color="auto"/>
      </w:divBdr>
    </w:div>
    <w:div w:id="2050450540">
      <w:bodyDiv w:val="1"/>
      <w:marLeft w:val="0"/>
      <w:marRight w:val="0"/>
      <w:marTop w:val="0"/>
      <w:marBottom w:val="0"/>
      <w:divBdr>
        <w:top w:val="none" w:sz="0" w:space="0" w:color="auto"/>
        <w:left w:val="none" w:sz="0" w:space="0" w:color="auto"/>
        <w:bottom w:val="none" w:sz="0" w:space="0" w:color="auto"/>
        <w:right w:val="none" w:sz="0" w:space="0" w:color="auto"/>
      </w:divBdr>
    </w:div>
    <w:div w:id="2058972944">
      <w:bodyDiv w:val="1"/>
      <w:marLeft w:val="0"/>
      <w:marRight w:val="0"/>
      <w:marTop w:val="0"/>
      <w:marBottom w:val="0"/>
      <w:divBdr>
        <w:top w:val="none" w:sz="0" w:space="0" w:color="auto"/>
        <w:left w:val="none" w:sz="0" w:space="0" w:color="auto"/>
        <w:bottom w:val="none" w:sz="0" w:space="0" w:color="auto"/>
        <w:right w:val="none" w:sz="0" w:space="0" w:color="auto"/>
      </w:divBdr>
    </w:div>
    <w:div w:id="2060013909">
      <w:bodyDiv w:val="1"/>
      <w:marLeft w:val="0"/>
      <w:marRight w:val="0"/>
      <w:marTop w:val="0"/>
      <w:marBottom w:val="0"/>
      <w:divBdr>
        <w:top w:val="none" w:sz="0" w:space="0" w:color="auto"/>
        <w:left w:val="none" w:sz="0" w:space="0" w:color="auto"/>
        <w:bottom w:val="none" w:sz="0" w:space="0" w:color="auto"/>
        <w:right w:val="none" w:sz="0" w:space="0" w:color="auto"/>
      </w:divBdr>
    </w:div>
    <w:div w:id="2062822672">
      <w:bodyDiv w:val="1"/>
      <w:marLeft w:val="0"/>
      <w:marRight w:val="0"/>
      <w:marTop w:val="0"/>
      <w:marBottom w:val="0"/>
      <w:divBdr>
        <w:top w:val="none" w:sz="0" w:space="0" w:color="auto"/>
        <w:left w:val="none" w:sz="0" w:space="0" w:color="auto"/>
        <w:bottom w:val="none" w:sz="0" w:space="0" w:color="auto"/>
        <w:right w:val="none" w:sz="0" w:space="0" w:color="auto"/>
      </w:divBdr>
    </w:div>
    <w:div w:id="2068802349">
      <w:bodyDiv w:val="1"/>
      <w:marLeft w:val="0"/>
      <w:marRight w:val="0"/>
      <w:marTop w:val="0"/>
      <w:marBottom w:val="0"/>
      <w:divBdr>
        <w:top w:val="none" w:sz="0" w:space="0" w:color="auto"/>
        <w:left w:val="none" w:sz="0" w:space="0" w:color="auto"/>
        <w:bottom w:val="none" w:sz="0" w:space="0" w:color="auto"/>
        <w:right w:val="none" w:sz="0" w:space="0" w:color="auto"/>
      </w:divBdr>
    </w:div>
    <w:div w:id="2074352227">
      <w:bodyDiv w:val="1"/>
      <w:marLeft w:val="0"/>
      <w:marRight w:val="0"/>
      <w:marTop w:val="0"/>
      <w:marBottom w:val="0"/>
      <w:divBdr>
        <w:top w:val="none" w:sz="0" w:space="0" w:color="auto"/>
        <w:left w:val="none" w:sz="0" w:space="0" w:color="auto"/>
        <w:bottom w:val="none" w:sz="0" w:space="0" w:color="auto"/>
        <w:right w:val="none" w:sz="0" w:space="0" w:color="auto"/>
      </w:divBdr>
    </w:div>
    <w:div w:id="2075882943">
      <w:bodyDiv w:val="1"/>
      <w:marLeft w:val="0"/>
      <w:marRight w:val="0"/>
      <w:marTop w:val="0"/>
      <w:marBottom w:val="0"/>
      <w:divBdr>
        <w:top w:val="none" w:sz="0" w:space="0" w:color="auto"/>
        <w:left w:val="none" w:sz="0" w:space="0" w:color="auto"/>
        <w:bottom w:val="none" w:sz="0" w:space="0" w:color="auto"/>
        <w:right w:val="none" w:sz="0" w:space="0" w:color="auto"/>
      </w:divBdr>
    </w:div>
    <w:div w:id="2098666483">
      <w:bodyDiv w:val="1"/>
      <w:marLeft w:val="0"/>
      <w:marRight w:val="0"/>
      <w:marTop w:val="0"/>
      <w:marBottom w:val="0"/>
      <w:divBdr>
        <w:top w:val="none" w:sz="0" w:space="0" w:color="auto"/>
        <w:left w:val="none" w:sz="0" w:space="0" w:color="auto"/>
        <w:bottom w:val="none" w:sz="0" w:space="0" w:color="auto"/>
        <w:right w:val="none" w:sz="0" w:space="0" w:color="auto"/>
      </w:divBdr>
    </w:div>
    <w:div w:id="2105416891">
      <w:bodyDiv w:val="1"/>
      <w:marLeft w:val="0"/>
      <w:marRight w:val="0"/>
      <w:marTop w:val="0"/>
      <w:marBottom w:val="0"/>
      <w:divBdr>
        <w:top w:val="none" w:sz="0" w:space="0" w:color="auto"/>
        <w:left w:val="none" w:sz="0" w:space="0" w:color="auto"/>
        <w:bottom w:val="none" w:sz="0" w:space="0" w:color="auto"/>
        <w:right w:val="none" w:sz="0" w:space="0" w:color="auto"/>
      </w:divBdr>
    </w:div>
    <w:div w:id="2111974788">
      <w:bodyDiv w:val="1"/>
      <w:marLeft w:val="0"/>
      <w:marRight w:val="0"/>
      <w:marTop w:val="0"/>
      <w:marBottom w:val="0"/>
      <w:divBdr>
        <w:top w:val="none" w:sz="0" w:space="0" w:color="auto"/>
        <w:left w:val="none" w:sz="0" w:space="0" w:color="auto"/>
        <w:bottom w:val="none" w:sz="0" w:space="0" w:color="auto"/>
        <w:right w:val="none" w:sz="0" w:space="0" w:color="auto"/>
      </w:divBdr>
    </w:div>
    <w:div w:id="2113160932">
      <w:bodyDiv w:val="1"/>
      <w:marLeft w:val="0"/>
      <w:marRight w:val="0"/>
      <w:marTop w:val="0"/>
      <w:marBottom w:val="0"/>
      <w:divBdr>
        <w:top w:val="none" w:sz="0" w:space="0" w:color="auto"/>
        <w:left w:val="none" w:sz="0" w:space="0" w:color="auto"/>
        <w:bottom w:val="none" w:sz="0" w:space="0" w:color="auto"/>
        <w:right w:val="none" w:sz="0" w:space="0" w:color="auto"/>
      </w:divBdr>
    </w:div>
    <w:div w:id="2123453054">
      <w:bodyDiv w:val="1"/>
      <w:marLeft w:val="0"/>
      <w:marRight w:val="0"/>
      <w:marTop w:val="0"/>
      <w:marBottom w:val="0"/>
      <w:divBdr>
        <w:top w:val="none" w:sz="0" w:space="0" w:color="auto"/>
        <w:left w:val="none" w:sz="0" w:space="0" w:color="auto"/>
        <w:bottom w:val="none" w:sz="0" w:space="0" w:color="auto"/>
        <w:right w:val="none" w:sz="0" w:space="0" w:color="auto"/>
      </w:divBdr>
    </w:div>
    <w:div w:id="2138260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ciencedirect-com.ezproxy.uwtsd.ac.uk/science/article/pii/S0925527312002277." TargetMode="External"/><Relationship Id="rId18" Type="http://schemas.openxmlformats.org/officeDocument/2006/relationships/hyperlink" Target="https://www.proquest.com/trade-journals/improving-operational-efficiency/docview/1840949190/se-2?accountid=130472" TargetMode="External"/><Relationship Id="rId3" Type="http://schemas.openxmlformats.org/officeDocument/2006/relationships/customXml" Target="../customXml/item3.xml"/><Relationship Id="rId21" Type="http://schemas.openxmlformats.org/officeDocument/2006/relationships/hyperlink" Target="https://www-sciencedirect-com.ezproxy.uwtsd.ac.uk/science/article/pii/S0016328722000660." TargetMode="External"/><Relationship Id="rId7" Type="http://schemas.openxmlformats.org/officeDocument/2006/relationships/settings" Target="settings.xml"/><Relationship Id="rId12" Type="http://schemas.openxmlformats.org/officeDocument/2006/relationships/hyperlink" Target="https://www.weforum.org/agenda/2023/05/how-does-one-of-the-founders-of-the-metaverse-envision-its-future/" TargetMode="External"/><Relationship Id="rId17" Type="http://schemas.openxmlformats.org/officeDocument/2006/relationships/hyperlink" Target="https://services.igi-global.com/resolvedoi/resolve.aspx?doi=10.4018/978-1-4666-7320-5."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108/01443579410068666." TargetMode="External"/><Relationship Id="rId20" Type="http://schemas.openxmlformats.org/officeDocument/2006/relationships/hyperlink" Target="https://services.igi-global.com/resolvedoi/resolve.aspx?doi=10.4018/978-1-4666-5039-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librarysearch.uwtsd.ac.uk/openurl/44WHELF_UWTSD/44WHELF_UWTSD:44WHELF_UWTSD_VU1?rft.atitle=The+design+of+lean+manufacturing+systems+using+time-based+analysis&amp;rft.au=Barker%252C+R.C.&amp;rft.jtitle=International+Journal+of+Operations+%2526+Production+Management&amp;rft.date=1994-11-01&amp;rft.volume=14&amp;rft.issue=11&amp;rft.spage=86&amp;rft.issn=01443577"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librarysearch.uwtsd.ac.uk/openurl/44WHELF_UWTSD/44WHELF_UWTSD:44WHELF_UWTSD_VU1?rft.atitle=Improving+operational+efficiency&amp;rft.au=Peckenpaugh%252C+Douglas+J&amp;rft.jtitle=Snack+Food+%2526+Wholesale+Bakery&amp;rft.date=2016-09-01&amp;rft.volume=105&amp;rft.issue=9&amp;rft.spage=40&amp;rft.issn=1096483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roquest.com/scholarly-journals/design-lean-manufacturing-systems-using-time/docview/232353654/se-2?accountid=130472"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86978D357024A59B8439301589B9230"/>
        <w:category>
          <w:name w:val="General"/>
          <w:gallery w:val="placeholder"/>
        </w:category>
        <w:types>
          <w:type w:val="bbPlcHdr"/>
        </w:types>
        <w:behaviors>
          <w:behavior w:val="content"/>
        </w:behaviors>
        <w:guid w:val="{15A0DF7C-0112-446B-B092-FAF76D5A2D11}"/>
      </w:docPartPr>
      <w:docPartBody>
        <w:p w:rsidR="007B3C32" w:rsidRDefault="00602DA1">
          <w:r w:rsidRPr="00004EB0">
            <w:rPr>
              <w:rStyle w:val="PlaceholderText"/>
            </w:rPr>
            <w:t>Formatting...</w:t>
          </w:r>
        </w:p>
      </w:docPartBody>
    </w:docPart>
    <w:docPart>
      <w:docPartPr>
        <w:name w:val="8914796840AF4648B20C37172C079F32"/>
        <w:category>
          <w:name w:val="General"/>
          <w:gallery w:val="placeholder"/>
        </w:category>
        <w:types>
          <w:type w:val="bbPlcHdr"/>
        </w:types>
        <w:behaviors>
          <w:behavior w:val="content"/>
        </w:behaviors>
        <w:guid w:val="{2A4F5E45-6A60-408B-88DB-0D85022E1D92}"/>
      </w:docPartPr>
      <w:docPartBody>
        <w:p w:rsidR="007B3C32" w:rsidRDefault="00602DA1">
          <w:r w:rsidRPr="00004EB0">
            <w:rPr>
              <w:rStyle w:val="PlaceholderText"/>
            </w:rPr>
            <w:t>Formatting Bibliography...</w:t>
          </w:r>
        </w:p>
      </w:docPartBody>
    </w:docPart>
    <w:docPart>
      <w:docPartPr>
        <w:name w:val="7AA2708784184793AFEE5FB2FBC4C34D"/>
        <w:category>
          <w:name w:val="General"/>
          <w:gallery w:val="placeholder"/>
        </w:category>
        <w:types>
          <w:type w:val="bbPlcHdr"/>
        </w:types>
        <w:behaviors>
          <w:behavior w:val="content"/>
        </w:behaviors>
        <w:guid w:val="{FD6D478F-403B-4B93-AB08-D5D8E5492E4F}"/>
      </w:docPartPr>
      <w:docPartBody>
        <w:p w:rsidR="007B3C32" w:rsidRDefault="00602DA1">
          <w:r w:rsidRPr="00004EB0">
            <w:rPr>
              <w:rStyle w:val="PlaceholderText"/>
            </w:rPr>
            <w:t>Formatting...</w:t>
          </w:r>
        </w:p>
      </w:docPartBody>
    </w:docPart>
    <w:docPart>
      <w:docPartPr>
        <w:name w:val="68F1D72CB42740CC8299DBDA3E5D6B0B"/>
        <w:category>
          <w:name w:val="General"/>
          <w:gallery w:val="placeholder"/>
        </w:category>
        <w:types>
          <w:type w:val="bbPlcHdr"/>
        </w:types>
        <w:behaviors>
          <w:behavior w:val="content"/>
        </w:behaviors>
        <w:guid w:val="{8DBB3B82-B7E6-44D1-B384-3FB6A124575A}"/>
      </w:docPartPr>
      <w:docPartBody>
        <w:p w:rsidR="007B3C32" w:rsidRDefault="00602DA1">
          <w:r w:rsidRPr="00004EB0">
            <w:rPr>
              <w:rStyle w:val="PlaceholderText"/>
            </w:rPr>
            <w:t>Formatting...</w:t>
          </w:r>
        </w:p>
      </w:docPartBody>
    </w:docPart>
    <w:docPart>
      <w:docPartPr>
        <w:name w:val="1171780CA8BC4C32824CD438F1FB456E"/>
        <w:category>
          <w:name w:val="General"/>
          <w:gallery w:val="placeholder"/>
        </w:category>
        <w:types>
          <w:type w:val="bbPlcHdr"/>
        </w:types>
        <w:behaviors>
          <w:behavior w:val="content"/>
        </w:behaviors>
        <w:guid w:val="{A9086AF8-732B-42F1-BAE7-E8D588A7B302}"/>
      </w:docPartPr>
      <w:docPartBody>
        <w:p w:rsidR="007B3C32" w:rsidRDefault="00602DA1">
          <w:r w:rsidRPr="00004EB0">
            <w:rPr>
              <w:rStyle w:val="PlaceholderText"/>
            </w:rPr>
            <w:t>Formatting...</w:t>
          </w:r>
        </w:p>
      </w:docPartBody>
    </w:docPart>
    <w:docPart>
      <w:docPartPr>
        <w:name w:val="7CD14831D241462BB7AC67172693703C"/>
        <w:category>
          <w:name w:val="General"/>
          <w:gallery w:val="placeholder"/>
        </w:category>
        <w:types>
          <w:type w:val="bbPlcHdr"/>
        </w:types>
        <w:behaviors>
          <w:behavior w:val="content"/>
        </w:behaviors>
        <w:guid w:val="{F2BB7350-55CE-49FA-84A1-F249286AC408}"/>
      </w:docPartPr>
      <w:docPartBody>
        <w:p w:rsidR="007B3C32" w:rsidRDefault="00602DA1">
          <w:r w:rsidRPr="00004EB0">
            <w:rPr>
              <w:rStyle w:val="PlaceholderText"/>
            </w:rPr>
            <w:t>Formatting...</w:t>
          </w:r>
        </w:p>
      </w:docPartBody>
    </w:docPart>
    <w:docPart>
      <w:docPartPr>
        <w:name w:val="20751C808EC84D41904D86957EB8BF86"/>
        <w:category>
          <w:name w:val="General"/>
          <w:gallery w:val="placeholder"/>
        </w:category>
        <w:types>
          <w:type w:val="bbPlcHdr"/>
        </w:types>
        <w:behaviors>
          <w:behavior w:val="content"/>
        </w:behaviors>
        <w:guid w:val="{F52C78D0-225B-4C2B-BAF2-64C9E052059E}"/>
      </w:docPartPr>
      <w:docPartBody>
        <w:p w:rsidR="007B3C32" w:rsidRDefault="00602DA1">
          <w:r w:rsidRPr="00004EB0">
            <w:rPr>
              <w:rStyle w:val="PlaceholderText"/>
            </w:rPr>
            <w:t>Formatting...</w:t>
          </w:r>
        </w:p>
      </w:docPartBody>
    </w:docPart>
    <w:docPart>
      <w:docPartPr>
        <w:name w:val="82D1868CE7EB4C818D82170A4DD198B2"/>
        <w:category>
          <w:name w:val="General"/>
          <w:gallery w:val="placeholder"/>
        </w:category>
        <w:types>
          <w:type w:val="bbPlcHdr"/>
        </w:types>
        <w:behaviors>
          <w:behavior w:val="content"/>
        </w:behaviors>
        <w:guid w:val="{81E1A38C-FADF-406F-BE75-4BD17A234C0D}"/>
      </w:docPartPr>
      <w:docPartBody>
        <w:p w:rsidR="007B3C32" w:rsidRDefault="00602DA1">
          <w:r w:rsidRPr="00004EB0">
            <w:rPr>
              <w:rStyle w:val="PlaceholderText"/>
            </w:rPr>
            <w:t>Formatting...</w:t>
          </w:r>
        </w:p>
      </w:docPartBody>
    </w:docPart>
    <w:docPart>
      <w:docPartPr>
        <w:name w:val="7103F02BA3D74D44A695BD7D6D936C65"/>
        <w:category>
          <w:name w:val="General"/>
          <w:gallery w:val="placeholder"/>
        </w:category>
        <w:types>
          <w:type w:val="bbPlcHdr"/>
        </w:types>
        <w:behaviors>
          <w:behavior w:val="content"/>
        </w:behaviors>
        <w:guid w:val="{A6E113BD-E7F6-487D-8052-CFE6F7B95598}"/>
      </w:docPartPr>
      <w:docPartBody>
        <w:p w:rsidR="00FA20F0" w:rsidRDefault="007B3C32" w:rsidP="007B3C32">
          <w:pPr>
            <w:pStyle w:val="7103F02BA3D74D44A695BD7D6D936C65"/>
          </w:pPr>
          <w:r w:rsidRPr="00004EB0">
            <w:rPr>
              <w:rStyle w:val="PlaceholderText"/>
            </w:rPr>
            <w:t>Formatting...</w:t>
          </w:r>
        </w:p>
      </w:docPartBody>
    </w:docPart>
    <w:docPart>
      <w:docPartPr>
        <w:name w:val="21D7A3A7314D4AE9AA62FA0CB0A3BB3C"/>
        <w:category>
          <w:name w:val="General"/>
          <w:gallery w:val="placeholder"/>
        </w:category>
        <w:types>
          <w:type w:val="bbPlcHdr"/>
        </w:types>
        <w:behaviors>
          <w:behavior w:val="content"/>
        </w:behaviors>
        <w:guid w:val="{BD364417-CA5C-42A1-9CA0-565B63FB560C}"/>
      </w:docPartPr>
      <w:docPartBody>
        <w:p w:rsidR="00FA20F0" w:rsidRDefault="007B3C32" w:rsidP="007B3C32">
          <w:pPr>
            <w:pStyle w:val="21D7A3A7314D4AE9AA62FA0CB0A3BB3C"/>
          </w:pPr>
          <w:r w:rsidRPr="00004EB0">
            <w:rPr>
              <w:rStyle w:val="PlaceholderText"/>
            </w:rPr>
            <w:t>Formatting...</w:t>
          </w:r>
        </w:p>
      </w:docPartBody>
    </w:docPart>
    <w:docPart>
      <w:docPartPr>
        <w:name w:val="BAF0A5787B424617A8B75C3C2A6741F0"/>
        <w:category>
          <w:name w:val="General"/>
          <w:gallery w:val="placeholder"/>
        </w:category>
        <w:types>
          <w:type w:val="bbPlcHdr"/>
        </w:types>
        <w:behaviors>
          <w:behavior w:val="content"/>
        </w:behaviors>
        <w:guid w:val="{6DF8B006-5AA5-4D60-B87F-4A888FE333ED}"/>
      </w:docPartPr>
      <w:docPartBody>
        <w:p w:rsidR="00E321A2" w:rsidRDefault="00FA20F0">
          <w:r w:rsidRPr="00AE4671">
            <w:rPr>
              <w:rStyle w:val="PlaceholderText"/>
            </w:rPr>
            <w:t>Formatting...</w:t>
          </w:r>
        </w:p>
      </w:docPartBody>
    </w:docPart>
    <w:docPart>
      <w:docPartPr>
        <w:name w:val="6B431DF9D7894FD1887212B000EE3D8D"/>
        <w:category>
          <w:name w:val="General"/>
          <w:gallery w:val="placeholder"/>
        </w:category>
        <w:types>
          <w:type w:val="bbPlcHdr"/>
        </w:types>
        <w:behaviors>
          <w:behavior w:val="content"/>
        </w:behaviors>
        <w:guid w:val="{85184BD6-0583-4795-9260-3A976EEB3275}"/>
      </w:docPartPr>
      <w:docPartBody>
        <w:p w:rsidR="00343151" w:rsidRDefault="00E62591">
          <w:r w:rsidRPr="00A90618">
            <w:rPr>
              <w:rStyle w:val="PlaceholderText"/>
            </w:rPr>
            <w:t>Formatting...</w:t>
          </w:r>
        </w:p>
      </w:docPartBody>
    </w:docPart>
    <w:docPart>
      <w:docPartPr>
        <w:name w:val="6F480F8774DE4BBB9761CEDC1B13B0A0"/>
        <w:category>
          <w:name w:val="General"/>
          <w:gallery w:val="placeholder"/>
        </w:category>
        <w:types>
          <w:type w:val="bbPlcHdr"/>
        </w:types>
        <w:behaviors>
          <w:behavior w:val="content"/>
        </w:behaviors>
        <w:guid w:val="{BCFD4799-E81F-444C-838E-9ACF755D8285}"/>
      </w:docPartPr>
      <w:docPartBody>
        <w:p w:rsidR="00866DC5" w:rsidRDefault="000D576D">
          <w:r w:rsidRPr="0025310D">
            <w:rPr>
              <w:rStyle w:val="PlaceholderText"/>
            </w:rPr>
            <w:t>Formatting...</w:t>
          </w:r>
        </w:p>
      </w:docPartBody>
    </w:docPart>
    <w:docPart>
      <w:docPartPr>
        <w:name w:val="9CC7D989CA104C0C93E6A5BFFC9E061D"/>
        <w:category>
          <w:name w:val="General"/>
          <w:gallery w:val="placeholder"/>
        </w:category>
        <w:types>
          <w:type w:val="bbPlcHdr"/>
        </w:types>
        <w:behaviors>
          <w:behavior w:val="content"/>
        </w:behaviors>
        <w:guid w:val="{1C991427-FE39-41C8-8F48-66F7C33ADF78}"/>
      </w:docPartPr>
      <w:docPartBody>
        <w:p w:rsidR="0011331B" w:rsidRDefault="00866DC5">
          <w:r w:rsidRPr="003202EC">
            <w:rPr>
              <w:rStyle w:val="PlaceholderText"/>
            </w:rPr>
            <w:t>Formatting...</w:t>
          </w:r>
        </w:p>
      </w:docPartBody>
    </w:docPart>
    <w:docPart>
      <w:docPartPr>
        <w:name w:val="EE702E34DDE94CCAB21710A78D7A19EF"/>
        <w:category>
          <w:name w:val="General"/>
          <w:gallery w:val="placeholder"/>
        </w:category>
        <w:types>
          <w:type w:val="bbPlcHdr"/>
        </w:types>
        <w:behaviors>
          <w:behavior w:val="content"/>
        </w:behaviors>
        <w:guid w:val="{F5881CD1-BFB4-4D62-AC38-108DAB6E25F3}"/>
      </w:docPartPr>
      <w:docPartBody>
        <w:p w:rsidR="0011331B" w:rsidRDefault="00866DC5">
          <w:r w:rsidRPr="003202EC">
            <w:rPr>
              <w:rStyle w:val="PlaceholderText"/>
            </w:rPr>
            <w:t>Formatting...</w:t>
          </w:r>
        </w:p>
      </w:docPartBody>
    </w:docPart>
    <w:docPart>
      <w:docPartPr>
        <w:name w:val="74D59B4AB2814A41A94BACBD110F3C77"/>
        <w:category>
          <w:name w:val="General"/>
          <w:gallery w:val="placeholder"/>
        </w:category>
        <w:types>
          <w:type w:val="bbPlcHdr"/>
        </w:types>
        <w:behaviors>
          <w:behavior w:val="content"/>
        </w:behaviors>
        <w:guid w:val="{DC5BAFAA-88B4-4D67-92A4-BCD35C64FB63}"/>
      </w:docPartPr>
      <w:docPartBody>
        <w:p w:rsidR="0011331B" w:rsidRDefault="00866DC5">
          <w:r w:rsidRPr="00EE5F5B">
            <w:rPr>
              <w:rStyle w:val="PlaceholderText"/>
            </w:rPr>
            <w:t>Formatting...</w:t>
          </w:r>
        </w:p>
      </w:docPartBody>
    </w:docPart>
    <w:docPart>
      <w:docPartPr>
        <w:name w:val="F09DFE519F774A93B57C5475497B4700"/>
        <w:category>
          <w:name w:val="General"/>
          <w:gallery w:val="placeholder"/>
        </w:category>
        <w:types>
          <w:type w:val="bbPlcHdr"/>
        </w:types>
        <w:behaviors>
          <w:behavior w:val="content"/>
        </w:behaviors>
        <w:guid w:val="{123E4A78-6E38-4926-B111-D927B2DF2116}"/>
      </w:docPartPr>
      <w:docPartBody>
        <w:p w:rsidR="0011331B" w:rsidRDefault="00866DC5">
          <w:r w:rsidRPr="00EE5F5B">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tka Subheading">
    <w:panose1 w:val="02000505000000020004"/>
    <w:charset w:val="00"/>
    <w:family w:val="auto"/>
    <w:pitch w:val="variable"/>
    <w:sig w:usb0="A00002EF" w:usb1="4000204B" w:usb2="00000000" w:usb3="00000000" w:csb0="0000019F" w:csb1="00000000"/>
  </w:font>
  <w:font w:name="Sitka Heading">
    <w:panose1 w:val="02000505000000020004"/>
    <w:charset w:val="00"/>
    <w:family w:val="auto"/>
    <w:pitch w:val="variable"/>
    <w:sig w:usb0="A00002EF" w:usb1="4000204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1CD"/>
    <w:rsid w:val="00017D3A"/>
    <w:rsid w:val="000D576D"/>
    <w:rsid w:val="0011331B"/>
    <w:rsid w:val="002E0684"/>
    <w:rsid w:val="0030553D"/>
    <w:rsid w:val="0031057B"/>
    <w:rsid w:val="00343151"/>
    <w:rsid w:val="004539A2"/>
    <w:rsid w:val="00602DA1"/>
    <w:rsid w:val="007B3C32"/>
    <w:rsid w:val="007B60F5"/>
    <w:rsid w:val="007E21CD"/>
    <w:rsid w:val="0084643F"/>
    <w:rsid w:val="00866DC5"/>
    <w:rsid w:val="008B055A"/>
    <w:rsid w:val="008F4913"/>
    <w:rsid w:val="00917906"/>
    <w:rsid w:val="00B6447C"/>
    <w:rsid w:val="00BD2D43"/>
    <w:rsid w:val="00BF1C45"/>
    <w:rsid w:val="00D87861"/>
    <w:rsid w:val="00E321A2"/>
    <w:rsid w:val="00E62591"/>
    <w:rsid w:val="00EC3C3E"/>
    <w:rsid w:val="00FA2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6DC5"/>
    <w:rPr>
      <w:color w:val="808080"/>
    </w:rPr>
  </w:style>
  <w:style w:type="paragraph" w:customStyle="1" w:styleId="7103F02BA3D74D44A695BD7D6D936C65">
    <w:name w:val="7103F02BA3D74D44A695BD7D6D936C65"/>
    <w:rsid w:val="007B3C32"/>
  </w:style>
  <w:style w:type="paragraph" w:customStyle="1" w:styleId="21D7A3A7314D4AE9AA62FA0CB0A3BB3C">
    <w:name w:val="21D7A3A7314D4AE9AA62FA0CB0A3BB3C"/>
    <w:rsid w:val="007B3C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BE6EA5B-42BD-41C6-862F-1E2C23BB6BED}">
  <we:reference id="wa104380122" version="2.1.0.1" store="en-US" storeType="OMEX"/>
  <we:alternateReferences>
    <we:reference id="WA104380122" version="2.1.0.1" store="WA104380122" storeType="OMEX"/>
  </we:alternateReferences>
  <we:properties>
    <we:property name="bibliographyEnabled" value="&quot;bibliographyEnabled&quot;"/>
    <we:property name="citations" value="{&quot;23537850&quot;:{&quot;referencesIds&quot;:[&quot;doc:6452b871ac4db701ff62f43e&quot;,&quot;doc:64503c4c6cc93024c18f8777&quot;,&quot;doc:644fd0238cd7b56750189e77&quot;,&quot;doc:644ec41ba6235e656d08ca64&quot;,&quot;doc:644da9978ce77068de3a6a16&quot;,&quot;doc:644d02e6d910717efb5c46c9&quot;,&quot;doc:644c5a4d466f0a73f8319d02&quot;,&quot;doc:644c4df46cc93024c18f02d3&quot;,&quot;doc:644c35b6f1b03c75435bc40d&quot;,&quot;doc:644ba081b9d4502c48a48a53&quot;,&quot;doc:644b934fdac8b375512677b2&quot;,&quot;doc:644a85fce16b260e1f448007&quot;],&quot;referencesOptions&quot;:{&quot;doc:6452b871ac4db701ff62f43e&quot;:{&quot;author&quot;:true,&quot;year&quot;:true,&quot;pageReplace&quot;:&quot;&quot;,&quot;prefix&quot;:&quot;&quot;,&quot;suffix&quot;:&quot;&quot;},&quot;doc:64503c4c6cc93024c18f8777&quot;:{&quot;author&quot;:true,&quot;year&quot;:true,&quot;pageReplace&quot;:&quot;&quot;,&quot;prefix&quot;:&quot;&quot;,&quot;suffix&quot;:&quot;&quot;},&quot;doc:644fd0238cd7b56750189e77&quot;:{&quot;author&quot;:true,&quot;year&quot;:true,&quot;pageReplace&quot;:&quot;&quot;,&quot;prefix&quot;:&quot;&quot;,&quot;suffix&quot;:&quot;&quot;},&quot;doc:644ec41ba6235e656d08ca64&quot;:{&quot;author&quot;:true,&quot;year&quot;:true,&quot;pageReplace&quot;:&quot;&quot;,&quot;prefix&quot;:&quot;&quot;,&quot;suffix&quot;:&quot;&quot;},&quot;doc:644da9978ce77068de3a6a16&quot;:{&quot;author&quot;:true,&quot;year&quot;:true,&quot;pageReplace&quot;:&quot;&quot;,&quot;prefix&quot;:&quot;&quot;,&quot;suffix&quot;:&quot;&quot;},&quot;doc:644d02e6d910717efb5c46c9&quot;:{&quot;author&quot;:true,&quot;year&quot;:true,&quot;pageReplace&quot;:&quot;&quot;,&quot;prefix&quot;:&quot;&quot;,&quot;suffix&quot;:&quot;&quot;},&quot;doc:644c5a4d466f0a73f8319d02&quot;:{&quot;author&quot;:true,&quot;year&quot;:true,&quot;pageReplace&quot;:&quot;&quot;,&quot;prefix&quot;:&quot;&quot;,&quot;suffix&quot;:&quot;&quot;},&quot;doc:644c4df46cc93024c18f02d3&quot;:{&quot;author&quot;:true,&quot;year&quot;:true,&quot;pageReplace&quot;:&quot;&quot;,&quot;prefix&quot;:&quot;&quot;,&quot;suffix&quot;:&quot;&quot;},&quot;doc:644c35b6f1b03c75435bc40d&quot;:{&quot;author&quot;:true,&quot;year&quot;:true,&quot;pageReplace&quot;:&quot;&quot;,&quot;prefix&quot;:&quot;&quot;,&quot;suffix&quot;:&quot;&quot;},&quot;doc:644ba081b9d4502c48a48a53&quot;:{&quot;author&quot;:true,&quot;year&quot;:true,&quot;pageReplace&quot;:&quot;&quot;,&quot;prefix&quot;:&quot;&quot;,&quot;suffix&quot;:&quot;&quot;},&quot;doc:644b934fdac8b375512677b2&quot;:{&quot;author&quot;:true,&quot;year&quot;:true,&quot;pageReplace&quot;:&quot;&quot;,&quot;prefix&quot;:&quot;&quot;,&quot;suffix&quot;:&quot;&quot;},&quot;doc:644a85fce16b260e1f448007&quot;:{&quot;author&quot;:true,&quot;year&quot;:true,&quot;pageReplace&quot;:&quot;&quot;,&quot;prefix&quot;:&quot;&quot;,&quot;suffix&quot;:&quot;&quot;}},&quot;hasBrokenReferences&quot;:false,&quot;hasManualEdits&quot;:false,&quot;citationType&quot;:&quot;inline&quot;,&quot;id&quot;:23537850,&quot;citationText&quot;:&quot;&lt;span style=\&quot;font-family:Times New Roman;font-size:16px;color:#000000\&quot;&gt;[3]-[14]&lt;/span&gt;&quot;},&quot;35865718&quot;:{&quot;referencesIds&quot;:[&quot;doc:6483b48b9f94f057d37ce3f9&quot;],&quot;referencesOptions&quot;:{&quot;doc:6483b48b9f94f057d37ce3f9&quot;:{&quot;author&quot;:true,&quot;year&quot;:true,&quot;pageReplace&quot;:&quot;&quot;,&quot;prefix&quot;:&quot;&quot;,&quot;suffix&quot;:&quot;&quot;}},&quot;hasBrokenReferences&quot;:false,&quot;hasManualEdits&quot;:false,&quot;citationType&quot;:&quot;inline&quot;,&quot;id&quot;:35865718,&quot;citationText&quot;:&quot;&lt;span style=\&quot;font-family:Times New Roman;font-size:16px;color:#000000\&quot;&gt;[20]&lt;/span&gt;&quot;},&quot;210927111&quot;:{&quot;referencesIds&quot;:[&quot;doc:6483b48b9f94f057d37ce3f9&quot;,&quot;doc:64839c8beef37b7c5a48ea1f&quot;],&quot;referencesOptions&quot;:{&quot;doc:6483b48b9f94f057d37ce3f9&quot;:{&quot;author&quot;:true,&quot;year&quot;:true,&quot;pageReplace&quot;:&quot;&quot;,&quot;prefix&quot;:&quot;&quot;,&quot;suffix&quot;:&quot;&quot;},&quot;doc:64839c8beef37b7c5a48ea1f&quot;:{&quot;author&quot;:true,&quot;year&quot;:true,&quot;pageReplace&quot;:&quot;&quot;,&quot;prefix&quot;:&quot;&quot;,&quot;suffix&quot;:&quot;&quot;}},&quot;hasBrokenReferences&quot;:false,&quot;hasManualEdits&quot;:false,&quot;citationType&quot;:&quot;inline&quot;,&quot;id&quot;:210927111,&quot;citationText&quot;:&quot;&lt;span style=\&quot;font-family:Times New Roman;font-size:16px;color:#000000\&quot;&gt;[16], [20]&lt;/span&gt;&quot;},&quot;532234130&quot;:{&quot;referencesIds&quot;:[&quot;doc:6480f8cb289626626a6c823e&quot;],&quot;referencesOptions&quot;:{&quot;doc:6480f8cb289626626a6c823e&quot;:{&quot;author&quot;:true,&quot;year&quot;:true,&quot;pageReplace&quot;:&quot;&quot;,&quot;prefix&quot;:&quot;&quot;,&quot;suffix&quot;:&quot;&quot;}},&quot;hasBrokenReferences&quot;:false,&quot;hasManualEdits&quot;:false,&quot;citationType&quot;:&quot;inline&quot;,&quot;id&quot;:532234130,&quot;citationText&quot;:&quot;&lt;span style=\&quot;font-family:Times New Roman;font-size:16px;color:#000000\&quot;&gt;[2]&lt;/span&gt;&quot;},&quot;888764930&quot;:{&quot;referencesIds&quot;:[&quot;doc:6481b6d36cdbe37adac3670c&quot;],&quot;referencesOptions&quot;:{&quot;doc:6481b6d36cdbe37adac3670c&quot;:{&quot;author&quot;:true,&quot;year&quot;:true,&quot;pageReplace&quot;:&quot;&quot;,&quot;prefix&quot;:&quot;&quot;,&quot;suffix&quot;:&quot;&quot;}},&quot;hasBrokenReferences&quot;:false,&quot;hasManualEdits&quot;:false,&quot;citationType&quot;:&quot;inline&quot;,&quot;id&quot;:888764930,&quot;citationText&quot;:&quot;&lt;span style=\&quot;font-family:Times New Roman;font-size:16px;color:#000000\&quot;&gt;[17]&lt;/span&gt;&quot;},&quot;932715016&quot;:{&quot;referencesIds&quot;:[&quot;doc:6483b48b9f94f057d37ce3f9&quot;],&quot;referencesOptions&quot;:{&quot;doc:6483b48b9f94f057d37ce3f9&quot;:{&quot;author&quot;:true,&quot;year&quot;:true,&quot;pageReplace&quot;:&quot;&quot;,&quot;prefix&quot;:&quot;&quot;,&quot;suffix&quot;:&quot;&quot;}},&quot;hasBrokenReferences&quot;:false,&quot;hasManualEdits&quot;:false,&quot;citationType&quot;:&quot;inline&quot;,&quot;id&quot;:932715016,&quot;citationText&quot;:&quot;&lt;span style=\&quot;font-family:Times New Roman;font-size:16px;color:#000000\&quot;&gt;[20]&lt;/span&gt;&quot;},&quot;1091205464&quot;:{&quot;referencesIds&quot;:[&quot;doc:6481b6d36cdbe37adac3670c&quot;],&quot;referencesOptions&quot;:{&quot;doc:6481b6d36cdbe37adac3670c&quot;:{&quot;author&quot;:true,&quot;year&quot;:true,&quot;pageReplace&quot;:&quot;&quot;,&quot;prefix&quot;:&quot;&quot;,&quot;suffix&quot;:&quot;&quot;}},&quot;hasBrokenReferences&quot;:false,&quot;hasManualEdits&quot;:false,&quot;citationType&quot;:&quot;inline&quot;,&quot;id&quot;:1091205464,&quot;citationText&quot;:&quot;&lt;span style=\&quot;font-family:Times New Roman;font-size:16px;color:#000000\&quot;&gt;[17]&lt;/span&gt;&quot;},&quot;1146549400&quot;:{&quot;referencesIds&quot;:[&quot;doc:644c35b6f1b03c75435bc40d&quot;],&quot;referencesOptions&quot;:{&quot;doc:644c35b6f1b03c75435bc40d&quot;:{&quot;author&quot;:true,&quot;year&quot;:true,&quot;pageReplace&quot;:&quot;&quot;,&quot;prefix&quot;:&quot;&quot;,&quot;suffix&quot;:&quot;&quot;}},&quot;hasBrokenReferences&quot;:false,&quot;hasManualEdits&quot;:false,&quot;citationType&quot;:&quot;inline&quot;,&quot;id&quot;:1146549400,&quot;citationText&quot;:&quot;&lt;span style=\&quot;font-family:Times New Roman;font-size:16px;color:#000000\&quot;&gt;[3]&lt;/span&gt;&quot;},&quot;1804724458&quot;:{&quot;referencesIds&quot;:[&quot;doc:6481b6d36cdbe37adac3670c&quot;],&quot;referencesOptions&quot;:{&quot;doc:6481b6d36cdbe37adac3670c&quot;:{&quot;author&quot;:true,&quot;year&quot;:true,&quot;pageReplace&quot;:&quot;&quot;,&quot;prefix&quot;:&quot;&quot;,&quot;suffix&quot;:&quot;&quot;}},&quot;hasBrokenReferences&quot;:false,&quot;hasManualEdits&quot;:false,&quot;citationType&quot;:&quot;inline&quot;,&quot;id&quot;:1804724458,&quot;citationText&quot;:&quot;&lt;span style=\&quot;font-family:Times New Roman;font-size:16px;color:#000000\&quot;&gt;[17]&lt;/span&gt;&quot;},&quot;1986812509&quot;:{&quot;referencesIds&quot;:[&quot;doc:647a8b6dd057e20b840524de&quot;,&quot;doc:647a8acc185046214137cfa8&quot;],&quot;referencesOptions&quot;:{&quot;doc:647a8b6dd057e20b840524de&quot;:{&quot;author&quot;:true,&quot;year&quot;:true,&quot;pageReplace&quot;:&quot;&quot;,&quot;prefix&quot;:&quot;&quot;,&quot;suffix&quot;:&quot;&quot;},&quot;doc:647a8acc185046214137cfa8&quot;:{&quot;author&quot;:true,&quot;year&quot;:true,&quot;pageReplace&quot;:&quot;&quot;,&quot;prefix&quot;:&quot;&quot;,&quot;suffix&quot;:&quot;&quot;}},&quot;hasBrokenReferences&quot;:false,&quot;hasManualEdits&quot;:false,&quot;citationType&quot;:&quot;inline&quot;,&quot;id&quot;:1986812509,&quot;citationText&quot;:&quot;&lt;span style=\&quot;font-family:Times New Roman;font-size:16px;color:#000000\&quot;&gt;[18], [19]&lt;/span&gt;&quot;},&quot;1998297742&quot;:{&quot;referencesIds&quot;:[&quot;doc:64839c8beef37b7c5a48ea1f&quot;,&quot;doc:6483b48b9f94f057d37ce3f9&quot;],&quot;referencesOptions&quot;:{&quot;doc:64839c8beef37b7c5a48ea1f&quot;:{&quot;author&quot;:true,&quot;year&quot;:true,&quot;pageReplace&quot;:&quot;&quot;,&quot;prefix&quot;:&quot;&quot;,&quot;suffix&quot;:&quot;&quot;},&quot;doc:6483b48b9f94f057d37ce3f9&quot;:{&quot;author&quot;:true,&quot;year&quot;:true,&quot;pageReplace&quot;:&quot;&quot;,&quot;prefix&quot;:&quot;&quot;,&quot;suffix&quot;:&quot;&quot;}},&quot;hasBrokenReferences&quot;:false,&quot;hasManualEdits&quot;:false,&quot;citationType&quot;:&quot;inline&quot;,&quot;id&quot;:1998297742,&quot;citationText&quot;:&quot;[20]&quot;},&quot;-615449952&quot;:{&quot;referencesIds&quot;:[&quot;doc:6481c6a395a1ae2419e0df6a&quot;],&quot;referencesOptions&quot;:{&quot;doc:6481c6a395a1ae2419e0df6a&quot;:{&quot;author&quot;:true,&quot;year&quot;:true,&quot;pageReplace&quot;:&quot;&quot;,&quot;prefix&quot;:&quot;&quot;,&quot;suffix&quot;:&quot;&quot;}},&quot;hasBrokenReferences&quot;:false,&quot;hasManualEdits&quot;:false,&quot;citationType&quot;:&quot;inline&quot;,&quot;id&quot;:-615449952,&quot;citationText&quot;:&quot;&lt;span style=\&quot;font-family:Times New Roman;font-size:16px;color:#000000\&quot;&gt;[1]&lt;/span&gt;&quot;},&quot;-1879618456&quot;:{&quot;referencesIds&quot;:[&quot;doc:64810851e5a8ab00ff5f26fa&quot;,&quot;doc:6480f8cb289626626a6c823e&quot;],&quot;referencesOptions&quot;:{&quot;doc:64810851e5a8ab00ff5f26fa&quot;:{&quot;author&quot;:true,&quot;year&quot;:true,&quot;pageReplace&quot;:&quot;&quot;,&quot;prefix&quot;:&quot;&quot;,&quot;suffix&quot;:&quot;&quot;},&quot;doc:6480f8cb289626626a6c823e&quot;:{&quot;author&quot;:true,&quot;year&quot;:true,&quot;pageReplace&quot;:&quot;&quot;,&quot;prefix&quot;:&quot;&quot;,&quot;suffix&quot;:&quot;&quot;}},&quot;hasBrokenReferences&quot;:false,&quot;hasManualEdits&quot;:false,&quot;citationType&quot;:&quot;inline&quot;,&quot;id&quot;:-1879618456,&quot;citationText&quot;:&quot;&lt;span style=\&quot;font-family:Times New Roman;font-size:16px;color:#000000\&quot;&gt;[2], [15]&lt;/span&gt;&quot;},&quot;-439231418&quot;:{&quot;referencesIds&quot;:[&quot;doc:6480f8cb289626626a6c823e&quot;],&quot;referencesOptions&quot;:{&quot;doc:6480f8cb289626626a6c823e&quot;:{&quot;author&quot;:true,&quot;year&quot;:true,&quot;pageReplace&quot;:&quot;&quot;,&quot;prefix&quot;:&quot;&quot;,&quot;suffix&quot;:&quot;&quot;}},&quot;hasBrokenReferences&quot;:false,&quot;hasManualEdits&quot;:false,&quot;citationType&quot;:&quot;inline&quot;,&quot;id&quot;:-439231418,&quot;citationText&quot;:&quot;&lt;span style=\&quot;font-family:Times New Roman;font-size:16px;color:#000000\&quot;&gt;[2]&lt;/span&gt;&quot;},&quot;-354888273&quot;:{&quot;referencesIds&quot;:[&quot;doc:64839c8beef37b7c5a48ea1f&quot;],&quot;referencesOptions&quot;:{&quot;doc:64839c8beef37b7c5a48ea1f&quot;:{&quot;author&quot;:true,&quot;year&quot;:true,&quot;pageReplace&quot;:&quot;&quot;,&quot;prefix&quot;:&quot;&quot;,&quot;suffix&quot;:&quot;&quot;}},&quot;hasBrokenReferences&quot;:false,&quot;hasManualEdits&quot;:false,&quot;citationType&quot;:&quot;inline&quot;,&quot;id&quot;:-354888273,&quot;citationText&quot;:&quot;&lt;span style=\&quot;font-family:Times New Roman;font-size:16px;color:#000000\&quot;&gt;[16]&lt;/span&gt;&quot;},&quot;-105664602&quot;:{&quot;referencesIds&quot;:[&quot;doc:6481b6d36cdbe37adac3670c&quot;],&quot;referencesOptions&quot;:{&quot;doc:6481b6d36cdbe37adac3670c&quot;:{&quot;author&quot;:true,&quot;year&quot;:true,&quot;pageReplace&quot;:&quot;&quot;,&quot;prefix&quot;:&quot;&quot;,&quot;suffix&quot;:&quot;&quot;}},&quot;hasBrokenReferences&quot;:false,&quot;hasManualEdits&quot;:false,&quot;citationType&quot;:&quot;inline&quot;,&quot;id&quot;:-105664602,&quot;citationText&quot;:&quot;&lt;span style=\&quot;font-family:Times New Roman;font-size:16px;color:#000000\&quot;&gt;[17]&lt;/span&gt;&quot;},&quot;-6369456&quot;:{&quot;referencesIds&quot;:[&quot;doc:6483b48b9f94f057d37ce3f9&quot;],&quot;referencesOptions&quot;:{&quot;doc:6483b48b9f94f057d37ce3f9&quot;:{&quot;author&quot;:true,&quot;year&quot;:true,&quot;pageReplace&quot;:&quot;&quot;,&quot;prefix&quot;:&quot;&quot;,&quot;suffix&quot;:&quot;&quot;}},&quot;hasBrokenReferences&quot;:false,&quot;hasManualEdits&quot;:false,&quot;citationType&quot;:&quot;inline&quot;,&quot;id&quot;:-6369456,&quot;citationText&quot;:&quot;&lt;span style=\&quot;font-family:Times New Roman;font-size:16px;color:#000000\&quot;&gt;[20]&lt;/span&gt;&quot;}}"/>
    <we:property name="currentStyle" value="{&quot;id&quot;:&quot;rwuserstyle:5e5913ae89605b07c650462d&quot;,&quot;styleType&quot;:&quot;refworks&quot;,&quot;name&quot;:&quot;IEEE - Institute of Electrical and Electronics Engineers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8" ma:contentTypeDescription="Create a new document." ma:contentTypeScope="" ma:versionID="562d293fde4539b8f6a30aeea9139b09">
  <xsd:schema xmlns:xsd="http://www.w3.org/2001/XMLSchema" xmlns:xs="http://www.w3.org/2001/XMLSchema" xmlns:p="http://schemas.microsoft.com/office/2006/metadata/properties" xmlns:ns3="4055ddc6-ee7b-4b5b-b8fb-52871646f80e" targetNamespace="http://schemas.microsoft.com/office/2006/metadata/properties" ma:root="true" ma:fieldsID="56608d03244e213ecabeb29e05b7ea8d"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821C7DF8-AACA-4E6D-9464-018BBAF50FAC}">
  <ds:schemaRefs>
    <ds:schemaRef ds:uri="http://schemas.openxmlformats.org/officeDocument/2006/bibliography"/>
  </ds:schemaRefs>
</ds:datastoreItem>
</file>

<file path=customXml/itemProps2.xml><?xml version="1.0" encoding="utf-8"?>
<ds:datastoreItem xmlns:ds="http://schemas.openxmlformats.org/officeDocument/2006/customXml" ds:itemID="{D290320C-6CDA-48DA-A0AA-F86DDBE6D3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1E0ACA-1AF9-46E0-9ABF-64A529AB9012}">
  <ds:schemaRefs>
    <ds:schemaRef ds:uri="http://schemas.microsoft.com/sharepoint/v3/contenttype/forms"/>
  </ds:schemaRefs>
</ds:datastoreItem>
</file>

<file path=customXml/itemProps4.xml><?xml version="1.0" encoding="utf-8"?>
<ds:datastoreItem xmlns:ds="http://schemas.openxmlformats.org/officeDocument/2006/customXml" ds:itemID="{BC263779-7C47-43DE-B816-0A56CD9C8241}">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996</TotalTime>
  <Pages>11</Pages>
  <Words>2852</Words>
  <Characters>16257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Worsley (2213643)</dc:creator>
  <cp:keywords/>
  <dc:description/>
  <cp:lastModifiedBy>Craig Worsley (2213643)</cp:lastModifiedBy>
  <cp:revision>18</cp:revision>
  <dcterms:created xsi:type="dcterms:W3CDTF">2023-06-08T01:16:00Z</dcterms:created>
  <dcterms:modified xsi:type="dcterms:W3CDTF">2023-06-12T14:56:00Z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