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BEA398" w14:textId="05F4C175" w:rsidR="35DF2858" w:rsidRDefault="375CAC20" w:rsidP="0DBCD390">
      <w:r>
        <w:rPr>
          <w:noProof/>
        </w:rPr>
        <w:drawing>
          <wp:inline distT="0" distB="0" distL="0" distR="0" wp14:anchorId="66359B18" wp14:editId="0B937F54">
            <wp:extent cx="6153148" cy="4019550"/>
            <wp:effectExtent l="0" t="0" r="0" b="0"/>
            <wp:docPr id="581717525" name="Picture 581717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153148" cy="4019550"/>
                    </a:xfrm>
                    <a:prstGeom prst="rect">
                      <a:avLst/>
                    </a:prstGeom>
                  </pic:spPr>
                </pic:pic>
              </a:graphicData>
            </a:graphic>
          </wp:inline>
        </w:drawing>
      </w:r>
    </w:p>
    <w:p w14:paraId="133048BF" w14:textId="2060A929" w:rsidR="35DF2858" w:rsidRDefault="6421D794" w:rsidP="34B55230">
      <w:pPr>
        <w:pStyle w:val="Heading1"/>
      </w:pPr>
      <w:r w:rsidRPr="34B55230">
        <w:rPr>
          <w:rFonts w:ascii="Gill Sans Nova Cond Ultra Bold" w:eastAsia="Gill Sans Nova Cond Ultra Bold" w:hAnsi="Gill Sans Nova Cond Ultra Bold" w:cs="Gill Sans Nova Cond Ultra Bold"/>
          <w:color w:val="222222"/>
          <w:sz w:val="28"/>
          <w:szCs w:val="28"/>
        </w:rPr>
        <w:t>Environmental Pollution</w:t>
      </w:r>
    </w:p>
    <w:p w14:paraId="0CB6873E" w14:textId="210499A2" w:rsidR="6C7EE6C8" w:rsidRDefault="6421D794" w:rsidP="0B937F54">
      <w:pPr>
        <w:rPr>
          <w:rFonts w:ascii="Gill Sans Nova Cond Ultra Bold" w:eastAsia="Gill Sans Nova Cond Ultra Bold" w:hAnsi="Gill Sans Nova Cond Ultra Bold" w:cs="Gill Sans Nova Cond Ultra Bold"/>
          <w:sz w:val="32"/>
          <w:szCs w:val="32"/>
        </w:rPr>
      </w:pPr>
      <w:r w:rsidRPr="23E2191D">
        <w:rPr>
          <w:rFonts w:ascii="Gill Sans Nova Cond Ultra Bold" w:eastAsia="Gill Sans Nova Cond Ultra Bold" w:hAnsi="Gill Sans Nova Cond Ultra Bold" w:cs="Gill Sans Nova Cond Ultra Bold"/>
          <w:color w:val="505050"/>
          <w:sz w:val="56"/>
          <w:szCs w:val="56"/>
        </w:rPr>
        <w:t xml:space="preserve">Co-Editors-in-Chief: </w:t>
      </w:r>
      <w:hyperlink r:id="rId11">
        <w:r w:rsidRPr="23E2191D">
          <w:rPr>
            <w:rStyle w:val="Hyperlink"/>
            <w:rFonts w:ascii="Gill Sans Nova Cond Ultra Bold" w:eastAsia="Gill Sans Nova Cond Ultra Bold" w:hAnsi="Gill Sans Nova Cond Ultra Bold" w:cs="Gill Sans Nova Cond Ultra Bold"/>
            <w:sz w:val="56"/>
            <w:szCs w:val="56"/>
          </w:rPr>
          <w:t>Professo</w:t>
        </w:r>
        <w:r w:rsidR="4CF160D0" w:rsidRPr="23E2191D">
          <w:rPr>
            <w:rStyle w:val="Hyperlink"/>
            <w:rFonts w:ascii="Gill Sans Nova Cond Ultra Bold" w:eastAsia="Gill Sans Nova Cond Ultra Bold" w:hAnsi="Gill Sans Nova Cond Ultra Bold" w:cs="Gill Sans Nova Cond Ultra Bold"/>
            <w:sz w:val="56"/>
            <w:szCs w:val="56"/>
          </w:rPr>
          <w:t>r</w:t>
        </w:r>
        <w:r w:rsidRPr="23E2191D">
          <w:rPr>
            <w:rStyle w:val="Hyperlink"/>
            <w:rFonts w:ascii="Gill Sans Nova Cond Ultra Bold" w:eastAsia="Gill Sans Nova Cond Ultra Bold" w:hAnsi="Gill Sans Nova Cond Ultra Bold" w:cs="Gill Sans Nova Cond Ultra Bold"/>
            <w:sz w:val="56"/>
            <w:szCs w:val="56"/>
          </w:rPr>
          <w:t xml:space="preserve"> </w:t>
        </w:r>
        <w:proofErr w:type="spellStart"/>
        <w:r w:rsidRPr="23E2191D">
          <w:rPr>
            <w:rStyle w:val="Hyperlink"/>
            <w:rFonts w:ascii="Gill Sans Nova Cond Ultra Bold" w:eastAsia="Gill Sans Nova Cond Ultra Bold" w:hAnsi="Gill Sans Nova Cond Ultra Bold" w:cs="Gill Sans Nova Cond Ultra Bold"/>
            <w:sz w:val="56"/>
            <w:szCs w:val="56"/>
          </w:rPr>
          <w:t>C</w:t>
        </w:r>
        <w:r w:rsidR="66F132A4" w:rsidRPr="23E2191D">
          <w:rPr>
            <w:rStyle w:val="Hyperlink"/>
            <w:rFonts w:ascii="Gill Sans Nova Cond Ultra Bold" w:eastAsia="Gill Sans Nova Cond Ultra Bold" w:hAnsi="Gill Sans Nova Cond Ultra Bold" w:cs="Gill Sans Nova Cond Ultra Bold"/>
            <w:sz w:val="56"/>
            <w:szCs w:val="56"/>
          </w:rPr>
          <w:t>.</w:t>
        </w:r>
        <w:r w:rsidRPr="23E2191D">
          <w:rPr>
            <w:rStyle w:val="Hyperlink"/>
            <w:rFonts w:ascii="Gill Sans Nova Cond Ultra Bold" w:eastAsia="Gill Sans Nova Cond Ultra Bold" w:hAnsi="Gill Sans Nova Cond Ultra Bold" w:cs="Gill Sans Nova Cond Ultra Bold"/>
            <w:sz w:val="56"/>
            <w:szCs w:val="56"/>
          </w:rPr>
          <w:t>Sonne</w:t>
        </w:r>
        <w:proofErr w:type="spellEnd"/>
      </w:hyperlink>
      <w:r w:rsidRPr="23E2191D">
        <w:rPr>
          <w:rFonts w:ascii="Gill Sans Nova Cond Ultra Bold" w:eastAsia="Gill Sans Nova Cond Ultra Bold" w:hAnsi="Gill Sans Nova Cond Ultra Bold" w:cs="Gill Sans Nova Cond Ultra Bold"/>
          <w:color w:val="505050"/>
          <w:sz w:val="56"/>
          <w:szCs w:val="56"/>
        </w:rPr>
        <w:t xml:space="preserve">, </w:t>
      </w:r>
      <w:hyperlink r:id="rId12">
        <w:r w:rsidRPr="23E2191D">
          <w:rPr>
            <w:rStyle w:val="Hyperlink"/>
            <w:rFonts w:ascii="Gill Sans Nova Cond Ultra Bold" w:eastAsia="Gill Sans Nova Cond Ultra Bold" w:hAnsi="Gill Sans Nova Cond Ultra Bold" w:cs="Gill Sans Nova Cond Ultra Bold"/>
            <w:sz w:val="56"/>
            <w:szCs w:val="56"/>
          </w:rPr>
          <w:t>Professor E</w:t>
        </w:r>
        <w:r w:rsidR="487CD916" w:rsidRPr="23E2191D">
          <w:rPr>
            <w:rStyle w:val="Hyperlink"/>
            <w:rFonts w:ascii="Gill Sans Nova Cond Ultra Bold" w:eastAsia="Gill Sans Nova Cond Ultra Bold" w:hAnsi="Gill Sans Nova Cond Ultra Bold" w:cs="Gill Sans Nova Cond Ultra Bold"/>
            <w:sz w:val="56"/>
            <w:szCs w:val="56"/>
          </w:rPr>
          <w:t xml:space="preserve">. </w:t>
        </w:r>
        <w:r w:rsidRPr="23E2191D">
          <w:rPr>
            <w:rStyle w:val="Hyperlink"/>
            <w:rFonts w:ascii="Gill Sans Nova Cond Ultra Bold" w:eastAsia="Gill Sans Nova Cond Ultra Bold" w:hAnsi="Gill Sans Nova Cond Ultra Bold" w:cs="Gill Sans Nova Cond Ultra Bold"/>
            <w:sz w:val="56"/>
            <w:szCs w:val="56"/>
          </w:rPr>
          <w:t>Zeng</w:t>
        </w:r>
      </w:hyperlink>
      <w:r w:rsidR="0FC70F2B" w:rsidRPr="23E2191D">
        <w:rPr>
          <w:rFonts w:ascii="Gill Sans Nova Cond Ultra Bold" w:eastAsia="Gill Sans Nova Cond Ultra Bold" w:hAnsi="Gill Sans Nova Cond Ultra Bold" w:cs="Gill Sans Nova Cond Ultra Bold"/>
          <w:color w:val="505050"/>
          <w:sz w:val="24"/>
          <w:szCs w:val="24"/>
        </w:rPr>
        <w:t>,</w:t>
      </w:r>
      <w:r w:rsidRPr="23E2191D">
        <w:rPr>
          <w:rFonts w:ascii="Gill Sans Nova Cond Ultra Bold" w:eastAsia="Gill Sans Nova Cond Ultra Bold" w:hAnsi="Gill Sans Nova Cond Ultra Bold" w:cs="Gill Sans Nova Cond Ultra Bold"/>
          <w:color w:val="505050"/>
          <w:sz w:val="24"/>
          <w:szCs w:val="24"/>
        </w:rPr>
        <w:t xml:space="preserve"> (2020)</w:t>
      </w:r>
      <w:r w:rsidR="35DF2858" w:rsidRPr="23E2191D">
        <w:rPr>
          <w:rFonts w:ascii="Gill Sans Nova Cond Ultra Bold" w:eastAsia="Gill Sans Nova Cond Ultra Bold" w:hAnsi="Gill Sans Nova Cond Ultra Bold" w:cs="Gill Sans Nova Cond Ultra Bold"/>
          <w:sz w:val="56"/>
          <w:szCs w:val="56"/>
        </w:rPr>
        <w:t xml:space="preserve"> </w:t>
      </w:r>
      <w:r w:rsidR="2AE134A3">
        <w:rPr>
          <w:noProof/>
        </w:rPr>
        <w:drawing>
          <wp:inline distT="0" distB="0" distL="0" distR="0" wp14:anchorId="656985C6" wp14:editId="23E2191D">
            <wp:extent cx="5830635" cy="600075"/>
            <wp:effectExtent l="0" t="0" r="0" b="0"/>
            <wp:docPr id="513865988" name="Picture 513865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830635" cy="600075"/>
                    </a:xfrm>
                    <a:prstGeom prst="rect">
                      <a:avLst/>
                    </a:prstGeom>
                  </pic:spPr>
                </pic:pic>
              </a:graphicData>
            </a:graphic>
          </wp:inline>
        </w:drawing>
      </w:r>
      <w:r w:rsidR="6C7EE6C8" w:rsidRPr="23E2191D">
        <w:rPr>
          <w:rFonts w:ascii="Gill Sans Nova Cond Ultra Bold" w:eastAsia="Gill Sans Nova Cond Ultra Bold" w:hAnsi="Gill Sans Nova Cond Ultra Bold" w:cs="Gill Sans Nova Cond Ultra Bold"/>
          <w:sz w:val="32"/>
          <w:szCs w:val="32"/>
        </w:rPr>
        <w:t xml:space="preserve">Distinctiveness </w:t>
      </w:r>
      <w:r w:rsidR="47DB3A1D" w:rsidRPr="23E2191D">
        <w:rPr>
          <w:rFonts w:ascii="Gill Sans Nova Cond Ultra Bold" w:eastAsia="Gill Sans Nova Cond Ultra Bold" w:hAnsi="Gill Sans Nova Cond Ultra Bold" w:cs="Gill Sans Nova Cond Ultra Bold"/>
          <w:sz w:val="32"/>
          <w:szCs w:val="32"/>
        </w:rPr>
        <w:t>and</w:t>
      </w:r>
      <w:r w:rsidR="6C7EE6C8" w:rsidRPr="23E2191D">
        <w:rPr>
          <w:rFonts w:ascii="Gill Sans Nova Cond Ultra Bold" w:eastAsia="Gill Sans Nova Cond Ultra Bold" w:hAnsi="Gill Sans Nova Cond Ultra Bold" w:cs="Gill Sans Nova Cond Ultra Bold"/>
          <w:sz w:val="32"/>
          <w:szCs w:val="32"/>
        </w:rPr>
        <w:t xml:space="preserve"> Regeneration</w:t>
      </w:r>
    </w:p>
    <w:p w14:paraId="1106F35F" w14:textId="78CBB8E4" w:rsidR="52FEA239" w:rsidRDefault="52FEA239" w:rsidP="0B937F54">
      <w:pPr>
        <w:rPr>
          <w:rFonts w:ascii="Gill Sans Nova Cond Ultra Bold" w:eastAsia="Gill Sans Nova Cond Ultra Bold" w:hAnsi="Gill Sans Nova Cond Ultra Bold" w:cs="Gill Sans Nova Cond Ultra Bold"/>
          <w:sz w:val="32"/>
          <w:szCs w:val="32"/>
        </w:rPr>
      </w:pPr>
      <w:r w:rsidRPr="0B937F54">
        <w:rPr>
          <w:rFonts w:ascii="Gill Sans Nova Cond Ultra Bold" w:eastAsia="Gill Sans Nova Cond Ultra Bold" w:hAnsi="Gill Sans Nova Cond Ultra Bold" w:cs="Gill Sans Nova Cond Ultra Bold"/>
          <w:sz w:val="32"/>
          <w:szCs w:val="32"/>
        </w:rPr>
        <w:t>Jenna Jackson:1907875</w:t>
      </w:r>
    </w:p>
    <w:p w14:paraId="61104983" w14:textId="02C14994" w:rsidR="35DE9D3C" w:rsidRDefault="5B945132" w:rsidP="0DBCD390">
      <w:r>
        <w:rPr>
          <w:noProof/>
        </w:rPr>
        <w:drawing>
          <wp:inline distT="0" distB="0" distL="0" distR="0" wp14:anchorId="4E42E0C8" wp14:editId="1C2F376C">
            <wp:extent cx="5886450" cy="1656023"/>
            <wp:effectExtent l="0" t="0" r="0" b="0"/>
            <wp:docPr id="1331184861" name="Picture 1331184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886450" cy="1656023"/>
                    </a:xfrm>
                    <a:prstGeom prst="rect">
                      <a:avLst/>
                    </a:prstGeom>
                  </pic:spPr>
                </pic:pic>
              </a:graphicData>
            </a:graphic>
          </wp:inline>
        </w:drawing>
      </w:r>
    </w:p>
    <w:p w14:paraId="6F2B73AB" w14:textId="5B38CB80" w:rsidR="23E2191D" w:rsidRDefault="23E2191D" w:rsidP="23E2191D">
      <w:pPr>
        <w:rPr>
          <w:rFonts w:ascii="Gill Sans Nova Cond Ultra Bold" w:eastAsia="Gill Sans Nova Cond Ultra Bold" w:hAnsi="Gill Sans Nova Cond Ultra Bold" w:cs="Gill Sans Nova Cond Ultra Bold"/>
          <w:color w:val="000000" w:themeColor="text1"/>
          <w:sz w:val="24"/>
          <w:szCs w:val="24"/>
        </w:rPr>
      </w:pPr>
    </w:p>
    <w:p w14:paraId="2478FFCA" w14:textId="547FDDAB" w:rsidR="23E2191D" w:rsidRDefault="23E2191D" w:rsidP="23E2191D">
      <w:pPr>
        <w:rPr>
          <w:rFonts w:ascii="Gill Sans Nova Cond Ultra Bold" w:eastAsia="Gill Sans Nova Cond Ultra Bold" w:hAnsi="Gill Sans Nova Cond Ultra Bold" w:cs="Gill Sans Nova Cond Ultra Bold"/>
          <w:color w:val="000000" w:themeColor="text1"/>
          <w:sz w:val="24"/>
          <w:szCs w:val="24"/>
        </w:rPr>
      </w:pPr>
    </w:p>
    <w:p w14:paraId="78F5C19D" w14:textId="7D2FC910" w:rsidR="35DE9D3C" w:rsidRDefault="7D166418" w:rsidP="23E2191D">
      <w:pP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 xml:space="preserve">The global risk report, </w:t>
      </w:r>
      <w:proofErr w:type="spellStart"/>
      <w:r w:rsidR="74FACBFD" w:rsidRPr="23E2191D">
        <w:rPr>
          <w:rFonts w:ascii="Gill Sans Nova Cond Ultra Bold" w:eastAsia="Gill Sans Nova Cond Ultra Bold" w:hAnsi="Gill Sans Nova Cond Ultra Bold" w:cs="Gill Sans Nova Cond Ultra Bold"/>
          <w:color w:val="000000" w:themeColor="text1"/>
          <w:sz w:val="24"/>
          <w:szCs w:val="24"/>
        </w:rPr>
        <w:t>Brende</w:t>
      </w:r>
      <w:proofErr w:type="spellEnd"/>
      <w:r w:rsidR="74FACBFD" w:rsidRPr="23E2191D">
        <w:rPr>
          <w:rFonts w:ascii="Gill Sans Nova Cond Ultra Bold" w:eastAsia="Gill Sans Nova Cond Ultra Bold" w:hAnsi="Gill Sans Nova Cond Ultra Bold" w:cs="Gill Sans Nova Cond Ultra Bold"/>
          <w:color w:val="000000" w:themeColor="text1"/>
          <w:sz w:val="24"/>
          <w:szCs w:val="24"/>
        </w:rPr>
        <w:t xml:space="preserve"> </w:t>
      </w:r>
      <w:r w:rsidRPr="23E2191D">
        <w:rPr>
          <w:rFonts w:ascii="Gill Sans Nova Cond Ultra Bold" w:eastAsia="Gill Sans Nova Cond Ultra Bold" w:hAnsi="Gill Sans Nova Cond Ultra Bold" w:cs="Gill Sans Nova Cond Ultra Bold"/>
          <w:color w:val="000000" w:themeColor="text1"/>
          <w:sz w:val="24"/>
          <w:szCs w:val="24"/>
        </w:rPr>
        <w:t>(2020) presents the major risks the world will be facing this coming year.</w:t>
      </w:r>
      <w:r w:rsidR="6F1867BB" w:rsidRPr="23E2191D">
        <w:rPr>
          <w:rFonts w:ascii="Gill Sans Nova Cond Ultra Bold" w:eastAsia="Gill Sans Nova Cond Ultra Bold" w:hAnsi="Gill Sans Nova Cond Ultra Bold" w:cs="Gill Sans Nova Cond Ultra Bold"/>
          <w:color w:val="000000" w:themeColor="text1"/>
          <w:sz w:val="24"/>
          <w:szCs w:val="24"/>
        </w:rPr>
        <w:t xml:space="preserve"> </w:t>
      </w:r>
      <w:r w:rsidR="1439162B" w:rsidRPr="23E2191D">
        <w:rPr>
          <w:rFonts w:ascii="Gill Sans Nova Cond Ultra Bold" w:eastAsia="Gill Sans Nova Cond Ultra Bold" w:hAnsi="Gill Sans Nova Cond Ultra Bold" w:cs="Gill Sans Nova Cond Ultra Bold"/>
          <w:color w:val="000000" w:themeColor="text1"/>
          <w:sz w:val="24"/>
          <w:szCs w:val="24"/>
        </w:rPr>
        <w:t xml:space="preserve">It stresses that multi stakeholders' main approaches to addressing the </w:t>
      </w:r>
      <w:r w:rsidR="7C15E988" w:rsidRPr="23E2191D">
        <w:rPr>
          <w:rFonts w:ascii="Gill Sans Nova Cond Ultra Bold" w:eastAsia="Gill Sans Nova Cond Ultra Bold" w:hAnsi="Gill Sans Nova Cond Ultra Bold" w:cs="Gill Sans Nova Cond Ultra Bold"/>
          <w:color w:val="000000" w:themeColor="text1"/>
          <w:sz w:val="24"/>
          <w:szCs w:val="24"/>
        </w:rPr>
        <w:t>world's greatest challenges, the focus is for a cohesive and to create a more sustain</w:t>
      </w:r>
      <w:r w:rsidR="32306DF5" w:rsidRPr="23E2191D">
        <w:rPr>
          <w:rFonts w:ascii="Gill Sans Nova Cond Ultra Bold" w:eastAsia="Gill Sans Nova Cond Ultra Bold" w:hAnsi="Gill Sans Nova Cond Ultra Bold" w:cs="Gill Sans Nova Cond Ultra Bold"/>
          <w:color w:val="000000" w:themeColor="text1"/>
          <w:sz w:val="24"/>
          <w:szCs w:val="24"/>
        </w:rPr>
        <w:t xml:space="preserve">able word. My chosen topic is pollution as this is having a massive effect on our global warming. </w:t>
      </w:r>
    </w:p>
    <w:p w14:paraId="1B2790B3" w14:textId="3F0B4DE6" w:rsidR="35DE9D3C" w:rsidRDefault="565F278D" w:rsidP="23E2191D">
      <w:pP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Pollution is the introduction of harmful materials</w:t>
      </w:r>
      <w:r w:rsidR="17C41F98" w:rsidRPr="23E2191D">
        <w:rPr>
          <w:rFonts w:ascii="Gill Sans Nova Cond Ultra Bold" w:eastAsia="Gill Sans Nova Cond Ultra Bold" w:hAnsi="Gill Sans Nova Cond Ultra Bold" w:cs="Gill Sans Nova Cond Ultra Bold"/>
          <w:color w:val="000000" w:themeColor="text1"/>
          <w:sz w:val="24"/>
          <w:szCs w:val="24"/>
        </w:rPr>
        <w:t xml:space="preserve"> that is put</w:t>
      </w:r>
      <w:r w:rsidRPr="23E2191D">
        <w:rPr>
          <w:rFonts w:ascii="Gill Sans Nova Cond Ultra Bold" w:eastAsia="Gill Sans Nova Cond Ultra Bold" w:hAnsi="Gill Sans Nova Cond Ultra Bold" w:cs="Gill Sans Nova Cond Ultra Bold"/>
          <w:color w:val="000000" w:themeColor="text1"/>
          <w:sz w:val="24"/>
          <w:szCs w:val="24"/>
        </w:rPr>
        <w:t xml:space="preserve"> into the environment. These harmful materials are called pollutants.</w:t>
      </w:r>
      <w:r w:rsidR="28315190" w:rsidRPr="23E2191D">
        <w:rPr>
          <w:rFonts w:ascii="Gill Sans Nova Cond Ultra Bold" w:eastAsia="Gill Sans Nova Cond Ultra Bold" w:hAnsi="Gill Sans Nova Cond Ultra Bold" w:cs="Gill Sans Nova Cond Ultra Bold"/>
          <w:color w:val="000000" w:themeColor="text1"/>
          <w:sz w:val="24"/>
          <w:szCs w:val="24"/>
        </w:rPr>
        <w:t xml:space="preserve"> There are many types of pollution such as air pollution, water pollution, noise </w:t>
      </w:r>
      <w:r w:rsidR="0A2BC0AC" w:rsidRPr="23E2191D">
        <w:rPr>
          <w:rFonts w:ascii="Gill Sans Nova Cond Ultra Bold" w:eastAsia="Gill Sans Nova Cond Ultra Bold" w:hAnsi="Gill Sans Nova Cond Ultra Bold" w:cs="Gill Sans Nova Cond Ultra Bold"/>
          <w:color w:val="000000" w:themeColor="text1"/>
          <w:sz w:val="24"/>
          <w:szCs w:val="24"/>
        </w:rPr>
        <w:t xml:space="preserve">pollution and landfill pollution etc. The problem of pollution is one of the most </w:t>
      </w:r>
      <w:r w:rsidR="10925710" w:rsidRPr="23E2191D">
        <w:rPr>
          <w:rFonts w:ascii="Gill Sans Nova Cond Ultra Bold" w:eastAsia="Gill Sans Nova Cond Ultra Bold" w:hAnsi="Gill Sans Nova Cond Ultra Bold" w:cs="Gill Sans Nova Cond Ultra Bold"/>
          <w:color w:val="000000" w:themeColor="text1"/>
          <w:sz w:val="24"/>
          <w:szCs w:val="24"/>
        </w:rPr>
        <w:t xml:space="preserve">serious problems facing by human society, which is increasing rapidly. </w:t>
      </w:r>
      <w:r w:rsidR="2007805B" w:rsidRPr="23E2191D">
        <w:rPr>
          <w:rFonts w:ascii="Gill Sans Nova Cond Ultra Bold" w:eastAsia="Gill Sans Nova Cond Ultra Bold" w:hAnsi="Gill Sans Nova Cond Ultra Bold" w:cs="Gill Sans Nova Cond Ultra Bold"/>
          <w:color w:val="000000" w:themeColor="text1"/>
          <w:sz w:val="24"/>
          <w:szCs w:val="24"/>
        </w:rPr>
        <w:t xml:space="preserve">The main reason for this terrible problem has increased the use of </w:t>
      </w:r>
      <w:r w:rsidR="1A251C19" w:rsidRPr="23E2191D">
        <w:rPr>
          <w:rFonts w:ascii="Gill Sans Nova Cond Ultra Bold" w:eastAsia="Gill Sans Nova Cond Ultra Bold" w:hAnsi="Gill Sans Nova Cond Ultra Bold" w:cs="Gill Sans Nova Cond Ultra Bold"/>
          <w:color w:val="000000" w:themeColor="text1"/>
          <w:sz w:val="24"/>
          <w:szCs w:val="24"/>
        </w:rPr>
        <w:t xml:space="preserve">industrialization, deforestation, </w:t>
      </w:r>
      <w:proofErr w:type="gramStart"/>
      <w:r w:rsidR="1A251C19" w:rsidRPr="23E2191D">
        <w:rPr>
          <w:rFonts w:ascii="Gill Sans Nova Cond Ultra Bold" w:eastAsia="Gill Sans Nova Cond Ultra Bold" w:hAnsi="Gill Sans Nova Cond Ultra Bold" w:cs="Gill Sans Nova Cond Ultra Bold"/>
          <w:color w:val="000000" w:themeColor="text1"/>
          <w:sz w:val="24"/>
          <w:szCs w:val="24"/>
        </w:rPr>
        <w:t>urbanization</w:t>
      </w:r>
      <w:proofErr w:type="gramEnd"/>
      <w:r w:rsidR="1A251C19" w:rsidRPr="23E2191D">
        <w:rPr>
          <w:rFonts w:ascii="Gill Sans Nova Cond Ultra Bold" w:eastAsia="Gill Sans Nova Cond Ultra Bold" w:hAnsi="Gill Sans Nova Cond Ultra Bold" w:cs="Gill Sans Nova Cond Ultra Bold"/>
          <w:color w:val="000000" w:themeColor="text1"/>
          <w:sz w:val="24"/>
          <w:szCs w:val="24"/>
        </w:rPr>
        <w:t xml:space="preserve"> and the natural substance of contaminating our natural reso</w:t>
      </w:r>
      <w:r w:rsidR="6512FBF0" w:rsidRPr="23E2191D">
        <w:rPr>
          <w:rFonts w:ascii="Gill Sans Nova Cond Ultra Bold" w:eastAsia="Gill Sans Nova Cond Ultra Bold" w:hAnsi="Gill Sans Nova Cond Ultra Bold" w:cs="Gill Sans Nova Cond Ultra Bold"/>
          <w:color w:val="000000" w:themeColor="text1"/>
          <w:sz w:val="24"/>
          <w:szCs w:val="24"/>
        </w:rPr>
        <w:t xml:space="preserve">urces. It is no secret that climate change is one of the biggest challenges </w:t>
      </w:r>
      <w:r w:rsidR="558F998B" w:rsidRPr="23E2191D">
        <w:rPr>
          <w:rFonts w:ascii="Gill Sans Nova Cond Ultra Bold" w:eastAsia="Gill Sans Nova Cond Ultra Bold" w:hAnsi="Gill Sans Nova Cond Ultra Bold" w:cs="Gill Sans Nova Cond Ultra Bold"/>
          <w:color w:val="000000" w:themeColor="text1"/>
          <w:sz w:val="24"/>
          <w:szCs w:val="24"/>
        </w:rPr>
        <w:t>our world face’s today. In the Global Risk Report, (2016</w:t>
      </w:r>
      <w:r w:rsidR="4FAD3549" w:rsidRPr="23E2191D">
        <w:rPr>
          <w:rFonts w:ascii="Gill Sans Nova Cond Ultra Bold" w:eastAsia="Gill Sans Nova Cond Ultra Bold" w:hAnsi="Gill Sans Nova Cond Ultra Bold" w:cs="Gill Sans Nova Cond Ultra Bold"/>
          <w:color w:val="000000" w:themeColor="text1"/>
          <w:sz w:val="24"/>
          <w:szCs w:val="24"/>
        </w:rPr>
        <w:t>), the failure to mitigate the effects of climate</w:t>
      </w:r>
      <w:r w:rsidR="77B453E0" w:rsidRPr="23E2191D">
        <w:rPr>
          <w:rFonts w:ascii="Gill Sans Nova Cond Ultra Bold" w:eastAsia="Gill Sans Nova Cond Ultra Bold" w:hAnsi="Gill Sans Nova Cond Ultra Bold" w:cs="Gill Sans Nova Cond Ultra Bold"/>
          <w:color w:val="000000" w:themeColor="text1"/>
          <w:sz w:val="24"/>
          <w:szCs w:val="24"/>
        </w:rPr>
        <w:t xml:space="preserve"> change as well as related risks such as water crises, food security and extreme weather events </w:t>
      </w:r>
      <w:r w:rsidR="6588F4F8" w:rsidRPr="23E2191D">
        <w:rPr>
          <w:rFonts w:ascii="Gill Sans Nova Cond Ultra Bold" w:eastAsia="Gill Sans Nova Cond Ultra Bold" w:hAnsi="Gill Sans Nova Cond Ultra Bold" w:cs="Gill Sans Nova Cond Ultra Bold"/>
          <w:color w:val="000000" w:themeColor="text1"/>
          <w:sz w:val="24"/>
          <w:szCs w:val="24"/>
        </w:rPr>
        <w:t xml:space="preserve">which is dominated the list mentioned of major threats. </w:t>
      </w:r>
      <w:r w:rsidR="3C5B8ADB" w:rsidRPr="23E2191D">
        <w:rPr>
          <w:rFonts w:ascii="Gill Sans Nova Cond Ultra Bold" w:eastAsia="Gill Sans Nova Cond Ultra Bold" w:hAnsi="Gill Sans Nova Cond Ultra Bold" w:cs="Gill Sans Nova Cond Ultra Bold"/>
          <w:color w:val="000000" w:themeColor="text1"/>
          <w:sz w:val="24"/>
          <w:szCs w:val="24"/>
        </w:rPr>
        <w:t xml:space="preserve">There are many important key factors of the </w:t>
      </w:r>
      <w:r w:rsidR="17E4DF84" w:rsidRPr="23E2191D">
        <w:rPr>
          <w:rFonts w:ascii="Gill Sans Nova Cond Ultra Bold" w:eastAsia="Gill Sans Nova Cond Ultra Bold" w:hAnsi="Gill Sans Nova Cond Ultra Bold" w:cs="Gill Sans Nova Cond Ultra Bold"/>
          <w:color w:val="000000" w:themeColor="text1"/>
          <w:sz w:val="24"/>
          <w:szCs w:val="24"/>
        </w:rPr>
        <w:t>e</w:t>
      </w:r>
      <w:r w:rsidR="000D0D17" w:rsidRPr="23E2191D">
        <w:rPr>
          <w:rFonts w:ascii="Gill Sans Nova Cond Ultra Bold" w:eastAsia="Gill Sans Nova Cond Ultra Bold" w:hAnsi="Gill Sans Nova Cond Ultra Bold" w:cs="Gill Sans Nova Cond Ultra Bold"/>
          <w:color w:val="000000" w:themeColor="text1"/>
          <w:sz w:val="24"/>
          <w:szCs w:val="24"/>
        </w:rPr>
        <w:t>ffect's</w:t>
      </w:r>
      <w:r w:rsidR="3C5B8ADB" w:rsidRPr="23E2191D">
        <w:rPr>
          <w:rFonts w:ascii="Gill Sans Nova Cond Ultra Bold" w:eastAsia="Gill Sans Nova Cond Ultra Bold" w:hAnsi="Gill Sans Nova Cond Ultra Bold" w:cs="Gill Sans Nova Cond Ultra Bold"/>
          <w:color w:val="000000" w:themeColor="text1"/>
          <w:sz w:val="24"/>
          <w:szCs w:val="24"/>
        </w:rPr>
        <w:t xml:space="preserve"> pollution is having on u</w:t>
      </w:r>
      <w:r w:rsidR="79D6741E" w:rsidRPr="23E2191D">
        <w:rPr>
          <w:rFonts w:ascii="Gill Sans Nova Cond Ultra Bold" w:eastAsia="Gill Sans Nova Cond Ultra Bold" w:hAnsi="Gill Sans Nova Cond Ultra Bold" w:cs="Gill Sans Nova Cond Ultra Bold"/>
          <w:color w:val="000000" w:themeColor="text1"/>
          <w:sz w:val="24"/>
          <w:szCs w:val="24"/>
        </w:rPr>
        <w:t xml:space="preserve">s </w:t>
      </w:r>
      <w:r w:rsidR="5CB58C84" w:rsidRPr="23E2191D">
        <w:rPr>
          <w:rFonts w:ascii="Gill Sans Nova Cond Ultra Bold" w:eastAsia="Gill Sans Nova Cond Ultra Bold" w:hAnsi="Gill Sans Nova Cond Ultra Bold" w:cs="Gill Sans Nova Cond Ultra Bold"/>
          <w:color w:val="000000" w:themeColor="text1"/>
          <w:sz w:val="24"/>
          <w:szCs w:val="24"/>
        </w:rPr>
        <w:t>human's</w:t>
      </w:r>
      <w:r w:rsidR="79D6741E" w:rsidRPr="23E2191D">
        <w:rPr>
          <w:rFonts w:ascii="Gill Sans Nova Cond Ultra Bold" w:eastAsia="Gill Sans Nova Cond Ultra Bold" w:hAnsi="Gill Sans Nova Cond Ultra Bold" w:cs="Gill Sans Nova Cond Ultra Bold"/>
          <w:color w:val="000000" w:themeColor="text1"/>
          <w:sz w:val="24"/>
          <w:szCs w:val="24"/>
        </w:rPr>
        <w:t xml:space="preserve"> health </w:t>
      </w:r>
      <w:r w:rsidR="68B5239D" w:rsidRPr="23E2191D">
        <w:rPr>
          <w:rFonts w:ascii="Gill Sans Nova Cond Ultra Bold" w:eastAsia="Gill Sans Nova Cond Ultra Bold" w:hAnsi="Gill Sans Nova Cond Ultra Bold" w:cs="Gill Sans Nova Cond Ultra Bold"/>
          <w:color w:val="000000" w:themeColor="text1"/>
          <w:sz w:val="24"/>
          <w:szCs w:val="24"/>
        </w:rPr>
        <w:t xml:space="preserve">as well as </w:t>
      </w:r>
      <w:r w:rsidR="79D6741E" w:rsidRPr="23E2191D">
        <w:rPr>
          <w:rFonts w:ascii="Gill Sans Nova Cond Ultra Bold" w:eastAsia="Gill Sans Nova Cond Ultra Bold" w:hAnsi="Gill Sans Nova Cond Ultra Bold" w:cs="Gill Sans Nova Cond Ultra Bold"/>
          <w:color w:val="000000" w:themeColor="text1"/>
          <w:sz w:val="24"/>
          <w:szCs w:val="24"/>
        </w:rPr>
        <w:t>our planets natural resources</w:t>
      </w:r>
      <w:r w:rsidR="04DE1C5D" w:rsidRPr="23E2191D">
        <w:rPr>
          <w:rFonts w:ascii="Gill Sans Nova Cond Ultra Bold" w:eastAsia="Gill Sans Nova Cond Ultra Bold" w:hAnsi="Gill Sans Nova Cond Ultra Bold" w:cs="Gill Sans Nova Cond Ultra Bold"/>
          <w:color w:val="000000" w:themeColor="text1"/>
          <w:sz w:val="24"/>
          <w:szCs w:val="24"/>
        </w:rPr>
        <w:t xml:space="preserve">. Pollution is one of the biggest global killers, affecting over 100 million people. </w:t>
      </w:r>
      <w:proofErr w:type="gramStart"/>
      <w:r w:rsidR="04DE1C5D" w:rsidRPr="23E2191D">
        <w:rPr>
          <w:rFonts w:ascii="Gill Sans Nova Cond Ultra Bold" w:eastAsia="Gill Sans Nova Cond Ultra Bold" w:hAnsi="Gill Sans Nova Cond Ultra Bold" w:cs="Gill Sans Nova Cond Ultra Bold"/>
          <w:color w:val="000000" w:themeColor="text1"/>
          <w:sz w:val="24"/>
          <w:szCs w:val="24"/>
        </w:rPr>
        <w:t>That’s</w:t>
      </w:r>
      <w:proofErr w:type="gramEnd"/>
      <w:r w:rsidR="04DE1C5D" w:rsidRPr="23E2191D">
        <w:rPr>
          <w:rFonts w:ascii="Gill Sans Nova Cond Ultra Bold" w:eastAsia="Gill Sans Nova Cond Ultra Bold" w:hAnsi="Gill Sans Nova Cond Ultra Bold" w:cs="Gill Sans Nova Cond Ultra Bold"/>
          <w:color w:val="000000" w:themeColor="text1"/>
          <w:sz w:val="24"/>
          <w:szCs w:val="24"/>
        </w:rPr>
        <w:t xml:space="preserve"> co</w:t>
      </w:r>
      <w:r w:rsidR="50EDACF6" w:rsidRPr="23E2191D">
        <w:rPr>
          <w:rFonts w:ascii="Gill Sans Nova Cond Ultra Bold" w:eastAsia="Gill Sans Nova Cond Ultra Bold" w:hAnsi="Gill Sans Nova Cond Ultra Bold" w:cs="Gill Sans Nova Cond Ultra Bold"/>
          <w:color w:val="000000" w:themeColor="text1"/>
          <w:sz w:val="24"/>
          <w:szCs w:val="24"/>
        </w:rPr>
        <w:t xml:space="preserve">mparable to global diseases such as Malaria and HIV. </w:t>
      </w:r>
    </w:p>
    <w:p w14:paraId="4DB6C5B6" w14:textId="5E86B818" w:rsidR="563F9A0F" w:rsidRDefault="563F9A0F" w:rsidP="5D4C1F5F">
      <w:pPr>
        <w:jc w:val="center"/>
      </w:pPr>
      <w:r w:rsidRPr="0B937F54">
        <w:rPr>
          <w:rFonts w:ascii="Gill Sans Nova Cond Ultra Bold" w:eastAsia="Gill Sans Nova Cond Ultra Bold" w:hAnsi="Gill Sans Nova Cond Ultra Bold" w:cs="Gill Sans Nova Cond Ultra Bold"/>
          <w:color w:val="000000" w:themeColor="text1"/>
          <w:sz w:val="24"/>
          <w:szCs w:val="24"/>
        </w:rPr>
        <w:t>The three major types of pollution are air pollution, water pollution, and land pollution.</w:t>
      </w:r>
    </w:p>
    <w:p w14:paraId="6A5EB8E2" w14:textId="4C9CCF3F" w:rsidR="0B937F54" w:rsidRDefault="0B937F54" w:rsidP="0B937F54">
      <w:pPr>
        <w:jc w:val="both"/>
        <w:rPr>
          <w:rFonts w:ascii="Gill Sans Nova Cond Ultra Bold" w:eastAsia="Gill Sans Nova Cond Ultra Bold" w:hAnsi="Gill Sans Nova Cond Ultra Bold" w:cs="Gill Sans Nova Cond Ultra Bold"/>
          <w:color w:val="222222"/>
          <w:sz w:val="32"/>
          <w:szCs w:val="32"/>
          <w:u w:val="single"/>
        </w:rPr>
      </w:pPr>
    </w:p>
    <w:p w14:paraId="29AFF394" w14:textId="4D9FFCFE" w:rsidR="465D1C42" w:rsidRDefault="21623B15" w:rsidP="0B937F54">
      <w:pPr>
        <w:jc w:val="both"/>
        <w:rPr>
          <w:rFonts w:ascii="Gill Sans Nova Cond Ultra Bold" w:eastAsia="Gill Sans Nova Cond Ultra Bold" w:hAnsi="Gill Sans Nova Cond Ultra Bold" w:cs="Gill Sans Nova Cond Ultra Bold"/>
          <w:color w:val="222222"/>
          <w:sz w:val="24"/>
          <w:szCs w:val="24"/>
        </w:rPr>
      </w:pPr>
      <w:r w:rsidRPr="0B937F54">
        <w:rPr>
          <w:rFonts w:ascii="Gill Sans Nova Cond Ultra Bold" w:eastAsia="Gill Sans Nova Cond Ultra Bold" w:hAnsi="Gill Sans Nova Cond Ultra Bold" w:cs="Gill Sans Nova Cond Ultra Bold"/>
          <w:color w:val="222222"/>
          <w:sz w:val="32"/>
          <w:szCs w:val="32"/>
          <w:u w:val="single"/>
        </w:rPr>
        <w:t>Water pollution</w:t>
      </w:r>
    </w:p>
    <w:p w14:paraId="72BB2C2B" w14:textId="27D55667" w:rsidR="465D1C42" w:rsidRDefault="21623B15" w:rsidP="23E2191D">
      <w:pPr>
        <w:rPr>
          <w:rFonts w:ascii="Gill Sans Nova Cond Ultra Bold" w:eastAsia="Gill Sans Nova Cond Ultra Bold" w:hAnsi="Gill Sans Nova Cond Ultra Bold" w:cs="Gill Sans Nova Cond Ultra Bold"/>
          <w:color w:val="222222"/>
          <w:sz w:val="24"/>
          <w:szCs w:val="24"/>
        </w:rPr>
      </w:pPr>
      <w:r w:rsidRPr="23E2191D">
        <w:rPr>
          <w:rFonts w:ascii="Gill Sans Nova Cond Ultra Bold" w:eastAsia="Gill Sans Nova Cond Ultra Bold" w:hAnsi="Gill Sans Nova Cond Ultra Bold" w:cs="Gill Sans Nova Cond Ultra Bold"/>
          <w:color w:val="222222"/>
          <w:sz w:val="24"/>
          <w:szCs w:val="24"/>
        </w:rPr>
        <w:t xml:space="preserve"> </w:t>
      </w:r>
      <w:r w:rsidR="232D5F9A">
        <w:rPr>
          <w:noProof/>
        </w:rPr>
        <w:drawing>
          <wp:inline distT="0" distB="0" distL="0" distR="0" wp14:anchorId="2A5B0052" wp14:editId="53B81D4A">
            <wp:extent cx="5686425" cy="1600200"/>
            <wp:effectExtent l="0" t="0" r="0" b="0"/>
            <wp:docPr id="1576502203" name="Picture 1576502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686425" cy="1600200"/>
                    </a:xfrm>
                    <a:prstGeom prst="rect">
                      <a:avLst/>
                    </a:prstGeom>
                  </pic:spPr>
                </pic:pic>
              </a:graphicData>
            </a:graphic>
          </wp:inline>
        </w:drawing>
      </w:r>
    </w:p>
    <w:p w14:paraId="3D145D74" w14:textId="1FA4B3E8" w:rsidR="69974C5F" w:rsidRDefault="69974C5F" w:rsidP="23E2191D">
      <w:pPr>
        <w:rPr>
          <w:rFonts w:ascii="Gill Sans Nova Cond Ultra Bold" w:eastAsia="Gill Sans Nova Cond Ultra Bold" w:hAnsi="Gill Sans Nova Cond Ultra Bold" w:cs="Gill Sans Nova Cond Ultra Bold"/>
          <w:color w:val="222222"/>
          <w:sz w:val="24"/>
          <w:szCs w:val="24"/>
        </w:rPr>
      </w:pPr>
      <w:r w:rsidRPr="23E2191D">
        <w:rPr>
          <w:rFonts w:ascii="Gill Sans Nova Cond Ultra Bold" w:eastAsia="Gill Sans Nova Cond Ultra Bold" w:hAnsi="Gill Sans Nova Cond Ultra Bold" w:cs="Gill Sans Nova Cond Ultra Bold"/>
          <w:color w:val="222222"/>
          <w:sz w:val="24"/>
          <w:szCs w:val="24"/>
        </w:rPr>
        <w:t>M. Denchak, (2018)</w:t>
      </w:r>
    </w:p>
    <w:p w14:paraId="2E0E517A" w14:textId="0078E309" w:rsidR="465D1C42" w:rsidRDefault="465D1C42" w:rsidP="5D4C1F5F">
      <w:pPr>
        <w:jc w:val="center"/>
        <w:rPr>
          <w:rFonts w:ascii="Gill Sans Nova Cond Ultra Bold" w:eastAsia="Gill Sans Nova Cond Ultra Bold" w:hAnsi="Gill Sans Nova Cond Ultra Bold" w:cs="Gill Sans Nova Cond Ultra Bold"/>
          <w:color w:val="222222"/>
          <w:sz w:val="24"/>
          <w:szCs w:val="24"/>
        </w:rPr>
      </w:pPr>
    </w:p>
    <w:p w14:paraId="208A10BC" w14:textId="76AE9034" w:rsidR="465D1C42" w:rsidRDefault="465D1C42" w:rsidP="3EF22C3F">
      <w:pPr>
        <w:jc w:val="center"/>
      </w:pPr>
    </w:p>
    <w:p w14:paraId="425E69A8" w14:textId="59A63515" w:rsidR="465D1C42" w:rsidRDefault="465D1C42" w:rsidP="23E2191D"/>
    <w:p w14:paraId="6BD90FED" w14:textId="423366E1" w:rsidR="465D1C42" w:rsidRDefault="465D1C42" w:rsidP="23E2191D"/>
    <w:p w14:paraId="53D8D380" w14:textId="4F5BD667" w:rsidR="465D1C42" w:rsidRDefault="465D1C42" w:rsidP="23E2191D"/>
    <w:p w14:paraId="2AFD0D41" w14:textId="086C7B73" w:rsidR="465D1C42" w:rsidRDefault="208039F3" w:rsidP="23E2191D">
      <w:pPr>
        <w:jc w:val="center"/>
        <w:rPr>
          <w:rFonts w:ascii="Gill Sans Nova Cond Ultra Bold" w:eastAsia="Gill Sans Nova Cond Ultra Bold" w:hAnsi="Gill Sans Nova Cond Ultra Bold" w:cs="Gill Sans Nova Cond Ultra Bold"/>
        </w:rPr>
      </w:pPr>
      <w:r>
        <w:rPr>
          <w:noProof/>
        </w:rPr>
        <w:drawing>
          <wp:inline distT="0" distB="0" distL="0" distR="0" wp14:anchorId="3CD09F67" wp14:editId="6FE87324">
            <wp:extent cx="4572000" cy="2581275"/>
            <wp:effectExtent l="0" t="0" r="0" b="0"/>
            <wp:docPr id="1485059210" name="Picture 1485059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32D29DA6" w14:textId="2D9454D8" w:rsidR="465D1C42" w:rsidRDefault="68C61D47" w:rsidP="23E2191D">
      <w:pPr>
        <w:jc w:val="center"/>
        <w:rPr>
          <w:rFonts w:ascii="Gill Sans Nova Cond Ultra Bold" w:eastAsia="Gill Sans Nova Cond Ultra Bold" w:hAnsi="Gill Sans Nova Cond Ultra Bold" w:cs="Gill Sans Nova Cond Ultra Bold"/>
        </w:rPr>
      </w:pPr>
      <w:proofErr w:type="spellStart"/>
      <w:r w:rsidRPr="23E2191D">
        <w:rPr>
          <w:rFonts w:ascii="Gill Sans Nova Cond Ultra Bold" w:eastAsia="Gill Sans Nova Cond Ultra Bold" w:hAnsi="Gill Sans Nova Cond Ultra Bold" w:cs="Gill Sans Nova Cond Ultra Bold"/>
        </w:rPr>
        <w:t>Breaban</w:t>
      </w:r>
      <w:proofErr w:type="spellEnd"/>
      <w:r w:rsidRPr="23E2191D">
        <w:rPr>
          <w:rFonts w:ascii="Gill Sans Nova Cond Ultra Bold" w:eastAsia="Gill Sans Nova Cond Ultra Bold" w:hAnsi="Gill Sans Nova Cond Ultra Bold" w:cs="Gill Sans Nova Cond Ultra Bold"/>
        </w:rPr>
        <w:t xml:space="preserve">, (2019) </w:t>
      </w:r>
    </w:p>
    <w:p w14:paraId="64CC7500" w14:textId="7E24FC1C" w:rsidR="465D1C42" w:rsidRDefault="465D1C42" w:rsidP="3EF22C3F">
      <w:pPr>
        <w:jc w:val="center"/>
        <w:rPr>
          <w:rFonts w:ascii="Gill Sans Nova Cond Ultra Bold" w:eastAsia="Gill Sans Nova Cond Ultra Bold" w:hAnsi="Gill Sans Nova Cond Ultra Bold" w:cs="Gill Sans Nova Cond Ultra Bold"/>
        </w:rPr>
      </w:pPr>
    </w:p>
    <w:p w14:paraId="5809D18D" w14:textId="45BDE458" w:rsidR="798020EE" w:rsidRDefault="798020EE" w:rsidP="23E2191D">
      <w:pPr>
        <w:jc w:val="center"/>
        <w:rPr>
          <w:rFonts w:ascii="Gill Sans Nova Cond Ultra Bold" w:eastAsia="Gill Sans Nova Cond Ultra Bold" w:hAnsi="Gill Sans Nova Cond Ultra Bold" w:cs="Gill Sans Nova Cond Ultra Bold"/>
        </w:rPr>
      </w:pPr>
      <w:r>
        <w:rPr>
          <w:noProof/>
        </w:rPr>
        <w:drawing>
          <wp:inline distT="0" distB="0" distL="0" distR="0" wp14:anchorId="60B3CB6E" wp14:editId="520307EF">
            <wp:extent cx="4610100" cy="3429000"/>
            <wp:effectExtent l="0" t="0" r="0" b="0"/>
            <wp:docPr id="360769494" name="Picture 360769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610100" cy="3429000"/>
                    </a:xfrm>
                    <a:prstGeom prst="rect">
                      <a:avLst/>
                    </a:prstGeom>
                  </pic:spPr>
                </pic:pic>
              </a:graphicData>
            </a:graphic>
          </wp:inline>
        </w:drawing>
      </w:r>
    </w:p>
    <w:p w14:paraId="35B53BE2" w14:textId="51D49539" w:rsidR="465D1C42" w:rsidRDefault="26B4BA30" w:rsidP="3EF22C3F">
      <w:pPr>
        <w:jc w:val="center"/>
        <w:rPr>
          <w:rFonts w:ascii="Gill Sans Nova Cond Ultra Bold" w:eastAsia="Gill Sans Nova Cond Ultra Bold" w:hAnsi="Gill Sans Nova Cond Ultra Bold" w:cs="Gill Sans Nova Cond Ultra Bold"/>
        </w:rPr>
      </w:pPr>
      <w:r w:rsidRPr="23E2191D">
        <w:rPr>
          <w:rFonts w:ascii="Gill Sans Nova Cond Ultra Bold" w:eastAsia="Gill Sans Nova Cond Ultra Bold" w:hAnsi="Gill Sans Nova Cond Ultra Bold" w:cs="Gill Sans Nova Cond Ultra Bold"/>
        </w:rPr>
        <w:t xml:space="preserve"> </w:t>
      </w:r>
      <w:r w:rsidR="38250620" w:rsidRPr="23E2191D">
        <w:rPr>
          <w:rFonts w:ascii="Gill Sans Nova Cond Ultra Bold" w:eastAsia="Gill Sans Nova Cond Ultra Bold" w:hAnsi="Gill Sans Nova Cond Ultra Bold" w:cs="Gill Sans Nova Cond Ultra Bold"/>
        </w:rPr>
        <w:t>water pollution resource management: by Harlan, April 15, (2016</w:t>
      </w:r>
    </w:p>
    <w:p w14:paraId="3F372564" w14:textId="4A4B99D3" w:rsidR="465D1C42" w:rsidRDefault="0D1B9E83" w:rsidP="3EF22C3F">
      <w:pPr>
        <w:jc w:val="center"/>
        <w:rPr>
          <w:rFonts w:ascii="Gill Sans Nova Cond Ultra Bold" w:eastAsia="Gill Sans Nova Cond Ultra Bold" w:hAnsi="Gill Sans Nova Cond Ultra Bold" w:cs="Gill Sans Nova Cond Ultra Bold"/>
          <w:color w:val="222222"/>
          <w:sz w:val="24"/>
          <w:szCs w:val="24"/>
        </w:rPr>
      </w:pPr>
      <w:r>
        <w:rPr>
          <w:noProof/>
        </w:rPr>
        <w:lastRenderedPageBreak/>
        <w:drawing>
          <wp:inline distT="0" distB="0" distL="0" distR="0" wp14:anchorId="75FCC804" wp14:editId="375F3172">
            <wp:extent cx="5638798" cy="3990975"/>
            <wp:effectExtent l="0" t="0" r="0" b="0"/>
            <wp:docPr id="9012706" name="Picture 9012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638798" cy="3990975"/>
                    </a:xfrm>
                    <a:prstGeom prst="rect">
                      <a:avLst/>
                    </a:prstGeom>
                  </pic:spPr>
                </pic:pic>
              </a:graphicData>
            </a:graphic>
          </wp:inline>
        </w:drawing>
      </w:r>
      <w:r w:rsidR="261CE35D" w:rsidRPr="0B937F54">
        <w:rPr>
          <w:rFonts w:ascii="Gill Sans Nova Cond Ultra Bold" w:eastAsia="Gill Sans Nova Cond Ultra Bold" w:hAnsi="Gill Sans Nova Cond Ultra Bold" w:cs="Gill Sans Nova Cond Ultra Bold"/>
          <w:color w:val="222222"/>
          <w:sz w:val="24"/>
          <w:szCs w:val="24"/>
        </w:rPr>
        <w:t xml:space="preserve"> </w:t>
      </w:r>
    </w:p>
    <w:p w14:paraId="194AC08F" w14:textId="23478B7B" w:rsidR="3EF22C3F" w:rsidRDefault="0026244C" w:rsidP="0026244C">
      <w:pPr>
        <w:rPr>
          <w:rFonts w:ascii="Gill Sans Nova Cond Ultra Bold" w:eastAsia="Gill Sans Nova Cond Ultra Bold" w:hAnsi="Gill Sans Nova Cond Ultra Bold" w:cs="Gill Sans Nova Cond Ultra Bold"/>
          <w:color w:val="222222"/>
          <w:sz w:val="24"/>
          <w:szCs w:val="24"/>
        </w:rPr>
      </w:pPr>
      <w:r>
        <w:rPr>
          <w:rFonts w:ascii="Gill Sans Nova Cond Ultra Bold" w:eastAsia="Gill Sans Nova Cond Ultra Bold" w:hAnsi="Gill Sans Nova Cond Ultra Bold" w:cs="Gill Sans Nova Cond Ultra Bold"/>
          <w:color w:val="222222"/>
          <w:sz w:val="24"/>
          <w:szCs w:val="24"/>
        </w:rPr>
        <w:t xml:space="preserve">    </w:t>
      </w:r>
      <w:r w:rsidR="30723D60" w:rsidRPr="23E2191D">
        <w:rPr>
          <w:rFonts w:ascii="Gill Sans Nova Cond Ultra Bold" w:eastAsia="Gill Sans Nova Cond Ultra Bold" w:hAnsi="Gill Sans Nova Cond Ultra Bold" w:cs="Gill Sans Nova Cond Ultra Bold"/>
          <w:color w:val="222222"/>
          <w:sz w:val="24"/>
          <w:szCs w:val="24"/>
        </w:rPr>
        <w:t xml:space="preserve"> Zhang, (2015) </w:t>
      </w:r>
    </w:p>
    <w:p w14:paraId="0B0E64BB" w14:textId="7449A0CF" w:rsidR="3EF22C3F" w:rsidRDefault="3EF22C3F" w:rsidP="3EF22C3F">
      <w:pPr>
        <w:jc w:val="center"/>
        <w:rPr>
          <w:rFonts w:ascii="Gill Sans Nova Cond Ultra Bold" w:eastAsia="Gill Sans Nova Cond Ultra Bold" w:hAnsi="Gill Sans Nova Cond Ultra Bold" w:cs="Gill Sans Nova Cond Ultra Bold"/>
          <w:color w:val="222222"/>
          <w:sz w:val="24"/>
          <w:szCs w:val="24"/>
        </w:rPr>
      </w:pPr>
    </w:p>
    <w:p w14:paraId="7E4A8A6D" w14:textId="38E11664" w:rsidR="213DC8AF" w:rsidRDefault="213DC8AF" w:rsidP="3EF22C3F">
      <w:pPr>
        <w:jc w:val="center"/>
        <w:rPr>
          <w:rFonts w:ascii="Gill Sans Nova Cond Ultra Bold" w:eastAsia="Gill Sans Nova Cond Ultra Bold" w:hAnsi="Gill Sans Nova Cond Ultra Bold" w:cs="Gill Sans Nova Cond Ultra Bold"/>
          <w:color w:val="222222"/>
          <w:sz w:val="24"/>
          <w:szCs w:val="24"/>
        </w:rPr>
      </w:pPr>
      <w:r>
        <w:rPr>
          <w:noProof/>
        </w:rPr>
        <w:drawing>
          <wp:inline distT="0" distB="0" distL="0" distR="0" wp14:anchorId="20268F67" wp14:editId="2D335830">
            <wp:extent cx="5800725" cy="2429833"/>
            <wp:effectExtent l="0" t="0" r="0" b="0"/>
            <wp:docPr id="794131634" name="Picture 794131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800725" cy="2429833"/>
                    </a:xfrm>
                    <a:prstGeom prst="rect">
                      <a:avLst/>
                    </a:prstGeom>
                  </pic:spPr>
                </pic:pic>
              </a:graphicData>
            </a:graphic>
          </wp:inline>
        </w:drawing>
      </w:r>
    </w:p>
    <w:p w14:paraId="040E3F33" w14:textId="6D7B46DB" w:rsidR="0123C999" w:rsidRDefault="0123C999" w:rsidP="23E2191D">
      <w:pPr>
        <w:jc w:val="center"/>
        <w:rPr>
          <w:rFonts w:ascii="Gill Sans Nova Cond Ultra Bold" w:eastAsia="Gill Sans Nova Cond Ultra Bold" w:hAnsi="Gill Sans Nova Cond Ultra Bold" w:cs="Gill Sans Nova Cond Ultra Bold"/>
          <w:color w:val="222222"/>
          <w:sz w:val="24"/>
          <w:szCs w:val="24"/>
        </w:rPr>
      </w:pPr>
    </w:p>
    <w:p w14:paraId="17659507" w14:textId="434764C1" w:rsidR="0123C999" w:rsidRDefault="0123C999" w:rsidP="23E2191D">
      <w:pPr>
        <w:jc w:val="center"/>
        <w:rPr>
          <w:rFonts w:ascii="Gill Sans Nova Cond Ultra Bold" w:eastAsia="Gill Sans Nova Cond Ultra Bold" w:hAnsi="Gill Sans Nova Cond Ultra Bold" w:cs="Gill Sans Nova Cond Ultra Bold"/>
          <w:color w:val="222222"/>
          <w:sz w:val="24"/>
          <w:szCs w:val="24"/>
        </w:rPr>
      </w:pPr>
    </w:p>
    <w:p w14:paraId="58AC4F81" w14:textId="31EDA6AF" w:rsidR="0123C999" w:rsidRDefault="0123C999" w:rsidP="23E2191D">
      <w:pPr>
        <w:jc w:val="center"/>
        <w:rPr>
          <w:rFonts w:ascii="Gill Sans Nova Cond Ultra Bold" w:eastAsia="Gill Sans Nova Cond Ultra Bold" w:hAnsi="Gill Sans Nova Cond Ultra Bold" w:cs="Gill Sans Nova Cond Ultra Bold"/>
          <w:color w:val="222222"/>
          <w:sz w:val="24"/>
          <w:szCs w:val="24"/>
        </w:rPr>
      </w:pPr>
    </w:p>
    <w:p w14:paraId="7248358F" w14:textId="20544E00" w:rsidR="0123C999" w:rsidRDefault="0123C999" w:rsidP="23E2191D">
      <w:pPr>
        <w:jc w:val="center"/>
        <w:rPr>
          <w:rFonts w:ascii="Gill Sans Nova Cond Ultra Bold" w:eastAsia="Gill Sans Nova Cond Ultra Bold" w:hAnsi="Gill Sans Nova Cond Ultra Bold" w:cs="Gill Sans Nova Cond Ultra Bold"/>
          <w:color w:val="222222"/>
          <w:sz w:val="24"/>
          <w:szCs w:val="24"/>
        </w:rPr>
      </w:pPr>
    </w:p>
    <w:p w14:paraId="35DB24A9" w14:textId="71C01E6B" w:rsidR="0123C999" w:rsidRDefault="0123C999" w:rsidP="23E2191D">
      <w:pPr>
        <w:jc w:val="center"/>
        <w:rPr>
          <w:rFonts w:ascii="Gill Sans Nova Cond Ultra Bold" w:eastAsia="Gill Sans Nova Cond Ultra Bold" w:hAnsi="Gill Sans Nova Cond Ultra Bold" w:cs="Gill Sans Nova Cond Ultra Bold"/>
          <w:color w:val="222222"/>
          <w:sz w:val="24"/>
          <w:szCs w:val="24"/>
        </w:rPr>
      </w:pPr>
    </w:p>
    <w:p w14:paraId="48CBA5AE" w14:textId="007018D4" w:rsidR="0123C999" w:rsidRDefault="0123C999" w:rsidP="23E2191D">
      <w:pPr>
        <w:jc w:val="center"/>
        <w:rPr>
          <w:rFonts w:ascii="Gill Sans Nova Cond Ultra Bold" w:eastAsia="Gill Sans Nova Cond Ultra Bold" w:hAnsi="Gill Sans Nova Cond Ultra Bold" w:cs="Gill Sans Nova Cond Ultra Bold"/>
          <w:color w:val="222222"/>
          <w:sz w:val="24"/>
          <w:szCs w:val="24"/>
        </w:rPr>
      </w:pPr>
    </w:p>
    <w:p w14:paraId="7930E6DF" w14:textId="2157805D" w:rsidR="0123C999" w:rsidRDefault="7A427D72" w:rsidP="23E2191D">
      <w:pPr>
        <w:jc w:val="center"/>
        <w:rPr>
          <w:rFonts w:ascii="Gill Sans Nova Cond Ultra Bold" w:eastAsia="Gill Sans Nova Cond Ultra Bold" w:hAnsi="Gill Sans Nova Cond Ultra Bold" w:cs="Gill Sans Nova Cond Ultra Bold"/>
          <w:color w:val="222222"/>
          <w:sz w:val="24"/>
          <w:szCs w:val="24"/>
        </w:rPr>
      </w:pPr>
      <w:proofErr w:type="gramStart"/>
      <w:r w:rsidRPr="23E2191D">
        <w:rPr>
          <w:rFonts w:ascii="Gill Sans Nova Cond Ultra Bold" w:eastAsia="Gill Sans Nova Cond Ultra Bold" w:hAnsi="Gill Sans Nova Cond Ultra Bold" w:cs="Gill Sans Nova Cond Ultra Bold"/>
          <w:color w:val="222222"/>
          <w:sz w:val="24"/>
          <w:szCs w:val="24"/>
        </w:rPr>
        <w:t>Professor Grigg</w:t>
      </w:r>
      <w:r w:rsidR="4B46CFB9" w:rsidRPr="23E2191D">
        <w:rPr>
          <w:rFonts w:ascii="Gill Sans Nova Cond Ultra Bold" w:eastAsia="Gill Sans Nova Cond Ultra Bold" w:hAnsi="Gill Sans Nova Cond Ultra Bold" w:cs="Gill Sans Nova Cond Ultra Bold"/>
          <w:color w:val="222222"/>
          <w:sz w:val="24"/>
          <w:szCs w:val="24"/>
        </w:rPr>
        <w:t>,</w:t>
      </w:r>
      <w:proofErr w:type="gramEnd"/>
      <w:r w:rsidRPr="23E2191D">
        <w:rPr>
          <w:rFonts w:ascii="Gill Sans Nova Cond Ultra Bold" w:eastAsia="Gill Sans Nova Cond Ultra Bold" w:hAnsi="Gill Sans Nova Cond Ultra Bold" w:cs="Gill Sans Nova Cond Ultra Bold"/>
          <w:color w:val="222222"/>
          <w:sz w:val="24"/>
          <w:szCs w:val="24"/>
        </w:rPr>
        <w:t xml:space="preserve"> is the world's class expert on water </w:t>
      </w:r>
      <w:r w:rsidR="0B8211ED" w:rsidRPr="23E2191D">
        <w:rPr>
          <w:rFonts w:ascii="Gill Sans Nova Cond Ultra Bold" w:eastAsia="Gill Sans Nova Cond Ultra Bold" w:hAnsi="Gill Sans Nova Cond Ultra Bold" w:cs="Gill Sans Nova Cond Ultra Bold"/>
          <w:color w:val="222222"/>
          <w:sz w:val="24"/>
          <w:szCs w:val="24"/>
        </w:rPr>
        <w:t>infrastructure</w:t>
      </w:r>
      <w:r w:rsidRPr="23E2191D">
        <w:rPr>
          <w:rFonts w:ascii="Gill Sans Nova Cond Ultra Bold" w:eastAsia="Gill Sans Nova Cond Ultra Bold" w:hAnsi="Gill Sans Nova Cond Ultra Bold" w:cs="Gill Sans Nova Cond Ultra Bold"/>
          <w:color w:val="222222"/>
          <w:sz w:val="24"/>
          <w:szCs w:val="24"/>
        </w:rPr>
        <w:t>, he argues</w:t>
      </w:r>
      <w:r w:rsidR="1164762F" w:rsidRPr="23E2191D">
        <w:rPr>
          <w:rFonts w:ascii="Gill Sans Nova Cond Ultra Bold" w:eastAsia="Gill Sans Nova Cond Ultra Bold" w:hAnsi="Gill Sans Nova Cond Ultra Bold" w:cs="Gill Sans Nova Cond Ultra Bold"/>
          <w:color w:val="222222"/>
          <w:sz w:val="24"/>
          <w:szCs w:val="24"/>
        </w:rPr>
        <w:t xml:space="preserve"> </w:t>
      </w:r>
      <w:r w:rsidR="2BBDE4ED" w:rsidRPr="23E2191D">
        <w:rPr>
          <w:rFonts w:ascii="Gill Sans Nova Cond Ultra Bold" w:eastAsia="Gill Sans Nova Cond Ultra Bold" w:hAnsi="Gill Sans Nova Cond Ultra Bold" w:cs="Gill Sans Nova Cond Ultra Bold"/>
          <w:color w:val="222222"/>
          <w:sz w:val="24"/>
          <w:szCs w:val="24"/>
        </w:rPr>
        <w:t>in favour of science-to-practice the approach to integrated water resources management</w:t>
      </w:r>
      <w:r w:rsidR="4A26F71E" w:rsidRPr="23E2191D">
        <w:rPr>
          <w:rFonts w:ascii="Gill Sans Nova Cond Ultra Bold" w:eastAsia="Gill Sans Nova Cond Ultra Bold" w:hAnsi="Gill Sans Nova Cond Ultra Bold" w:cs="Gill Sans Nova Cond Ultra Bold"/>
          <w:color w:val="222222"/>
          <w:sz w:val="24"/>
          <w:szCs w:val="24"/>
        </w:rPr>
        <w:t xml:space="preserve"> (IWRM0. He reminds us that what water supply is our highest priority serv</w:t>
      </w:r>
      <w:r w:rsidR="7A49ADD0" w:rsidRPr="23E2191D">
        <w:rPr>
          <w:rFonts w:ascii="Gill Sans Nova Cond Ultra Bold" w:eastAsia="Gill Sans Nova Cond Ultra Bold" w:hAnsi="Gill Sans Nova Cond Ultra Bold" w:cs="Gill Sans Nova Cond Ultra Bold"/>
          <w:color w:val="222222"/>
          <w:sz w:val="24"/>
          <w:szCs w:val="24"/>
        </w:rPr>
        <w:t>ice and that the lack of safe drinking water is the most pressing water issue globally. Water managers can promote good</w:t>
      </w:r>
      <w:r w:rsidR="65E51B0F" w:rsidRPr="23E2191D">
        <w:rPr>
          <w:rFonts w:ascii="Gill Sans Nova Cond Ultra Bold" w:eastAsia="Gill Sans Nova Cond Ultra Bold" w:hAnsi="Gill Sans Nova Cond Ultra Bold" w:cs="Gill Sans Nova Cond Ultra Bold"/>
          <w:color w:val="222222"/>
          <w:sz w:val="24"/>
          <w:szCs w:val="24"/>
        </w:rPr>
        <w:t xml:space="preserve"> water governance by effective management with stakeholders. The </w:t>
      </w:r>
      <w:r w:rsidR="712CE1CF" w:rsidRPr="23E2191D">
        <w:rPr>
          <w:rFonts w:ascii="Gill Sans Nova Cond Ultra Bold" w:eastAsia="Gill Sans Nova Cond Ultra Bold" w:hAnsi="Gill Sans Nova Cond Ultra Bold" w:cs="Gill Sans Nova Cond Ultra Bold"/>
          <w:color w:val="222222"/>
          <w:sz w:val="24"/>
          <w:szCs w:val="24"/>
        </w:rPr>
        <w:t xml:space="preserve">integration begins when the water and water waste are operated as one utility. The </w:t>
      </w:r>
      <w:r w:rsidR="4A9CF026" w:rsidRPr="23E2191D">
        <w:rPr>
          <w:rFonts w:ascii="Gill Sans Nova Cond Ultra Bold" w:eastAsia="Gill Sans Nova Cond Ultra Bold" w:hAnsi="Gill Sans Nova Cond Ultra Bold" w:cs="Gill Sans Nova Cond Ultra Bold"/>
          <w:color w:val="222222"/>
          <w:sz w:val="24"/>
          <w:szCs w:val="24"/>
        </w:rPr>
        <w:t>management</w:t>
      </w:r>
      <w:r w:rsidR="712CE1CF" w:rsidRPr="23E2191D">
        <w:rPr>
          <w:rFonts w:ascii="Gill Sans Nova Cond Ultra Bold" w:eastAsia="Gill Sans Nova Cond Ultra Bold" w:hAnsi="Gill Sans Nova Cond Ultra Bold" w:cs="Gill Sans Nova Cond Ultra Bold"/>
          <w:color w:val="222222"/>
          <w:sz w:val="24"/>
          <w:szCs w:val="24"/>
        </w:rPr>
        <w:t xml:space="preserve"> of water</w:t>
      </w:r>
      <w:r w:rsidR="6F746952" w:rsidRPr="23E2191D">
        <w:rPr>
          <w:rFonts w:ascii="Gill Sans Nova Cond Ultra Bold" w:eastAsia="Gill Sans Nova Cond Ultra Bold" w:hAnsi="Gill Sans Nova Cond Ultra Bold" w:cs="Gill Sans Nova Cond Ultra Bold"/>
          <w:color w:val="222222"/>
          <w:sz w:val="24"/>
          <w:szCs w:val="24"/>
        </w:rPr>
        <w:t xml:space="preserve"> systems requires sound decisions. Access to water </w:t>
      </w:r>
      <w:r w:rsidR="21D3CAA4" w:rsidRPr="23E2191D">
        <w:rPr>
          <w:rFonts w:ascii="Gill Sans Nova Cond Ultra Bold" w:eastAsia="Gill Sans Nova Cond Ultra Bold" w:hAnsi="Gill Sans Nova Cond Ultra Bold" w:cs="Gill Sans Nova Cond Ultra Bold"/>
          <w:color w:val="222222"/>
          <w:sz w:val="24"/>
          <w:szCs w:val="24"/>
        </w:rPr>
        <w:t>is essential and is also a basic human right, so paying for services is also essential, accordi</w:t>
      </w:r>
      <w:r w:rsidR="689447F0" w:rsidRPr="23E2191D">
        <w:rPr>
          <w:rFonts w:ascii="Gill Sans Nova Cond Ultra Bold" w:eastAsia="Gill Sans Nova Cond Ultra Bold" w:hAnsi="Gill Sans Nova Cond Ultra Bold" w:cs="Gill Sans Nova Cond Ultra Bold"/>
          <w:color w:val="222222"/>
          <w:sz w:val="24"/>
          <w:szCs w:val="24"/>
        </w:rPr>
        <w:t>ng to the water acts a connector for security, for food production, enviro</w:t>
      </w:r>
      <w:r w:rsidR="1AF0327C" w:rsidRPr="23E2191D">
        <w:rPr>
          <w:rFonts w:ascii="Gill Sans Nova Cond Ultra Bold" w:eastAsia="Gill Sans Nova Cond Ultra Bold" w:hAnsi="Gill Sans Nova Cond Ultra Bold" w:cs="Gill Sans Nova Cond Ultra Bold"/>
          <w:color w:val="222222"/>
          <w:sz w:val="24"/>
          <w:szCs w:val="24"/>
        </w:rPr>
        <w:t>n</w:t>
      </w:r>
      <w:r w:rsidR="689447F0" w:rsidRPr="23E2191D">
        <w:rPr>
          <w:rFonts w:ascii="Gill Sans Nova Cond Ultra Bold" w:eastAsia="Gill Sans Nova Cond Ultra Bold" w:hAnsi="Gill Sans Nova Cond Ultra Bold" w:cs="Gill Sans Nova Cond Ultra Bold"/>
          <w:color w:val="222222"/>
          <w:sz w:val="24"/>
          <w:szCs w:val="24"/>
        </w:rPr>
        <w:t xml:space="preserve">ment, </w:t>
      </w:r>
      <w:proofErr w:type="gramStart"/>
      <w:r w:rsidR="689447F0" w:rsidRPr="23E2191D">
        <w:rPr>
          <w:rFonts w:ascii="Gill Sans Nova Cond Ultra Bold" w:eastAsia="Gill Sans Nova Cond Ultra Bold" w:hAnsi="Gill Sans Nova Cond Ultra Bold" w:cs="Gill Sans Nova Cond Ultra Bold"/>
          <w:color w:val="222222"/>
          <w:sz w:val="24"/>
          <w:szCs w:val="24"/>
        </w:rPr>
        <w:t>economy</w:t>
      </w:r>
      <w:proofErr w:type="gramEnd"/>
      <w:r w:rsidR="689447F0" w:rsidRPr="23E2191D">
        <w:rPr>
          <w:rFonts w:ascii="Gill Sans Nova Cond Ultra Bold" w:eastAsia="Gill Sans Nova Cond Ultra Bold" w:hAnsi="Gill Sans Nova Cond Ultra Bold" w:cs="Gill Sans Nova Cond Ultra Bold"/>
          <w:color w:val="222222"/>
          <w:sz w:val="24"/>
          <w:szCs w:val="24"/>
        </w:rPr>
        <w:t xml:space="preserve"> </w:t>
      </w:r>
      <w:r w:rsidR="666D3671" w:rsidRPr="23E2191D">
        <w:rPr>
          <w:rFonts w:ascii="Gill Sans Nova Cond Ultra Bold" w:eastAsia="Gill Sans Nova Cond Ultra Bold" w:hAnsi="Gill Sans Nova Cond Ultra Bold" w:cs="Gill Sans Nova Cond Ultra Bold"/>
          <w:color w:val="222222"/>
          <w:sz w:val="24"/>
          <w:szCs w:val="24"/>
        </w:rPr>
        <w:t xml:space="preserve">and health. </w:t>
      </w:r>
    </w:p>
    <w:p w14:paraId="1F9F122C" w14:textId="25C1EBA8" w:rsidR="0123C999" w:rsidRDefault="0123C999" w:rsidP="23E2191D">
      <w:pPr>
        <w:jc w:val="center"/>
        <w:rPr>
          <w:rFonts w:ascii="Gill Sans Nova Cond Ultra Bold" w:eastAsia="Gill Sans Nova Cond Ultra Bold" w:hAnsi="Gill Sans Nova Cond Ultra Bold" w:cs="Gill Sans Nova Cond Ultra Bold"/>
          <w:color w:val="666666"/>
          <w:sz w:val="24"/>
          <w:szCs w:val="24"/>
        </w:rPr>
      </w:pPr>
      <w:r w:rsidRPr="23E2191D">
        <w:rPr>
          <w:rFonts w:ascii="Gill Sans Nova Cond Ultra Bold" w:eastAsia="Gill Sans Nova Cond Ultra Bold" w:hAnsi="Gill Sans Nova Cond Ultra Bold" w:cs="Gill Sans Nova Cond Ultra Bold"/>
          <w:color w:val="222222"/>
          <w:sz w:val="24"/>
          <w:szCs w:val="24"/>
        </w:rPr>
        <w:t>What is water pollution?</w:t>
      </w:r>
      <w:r w:rsidR="045E3158" w:rsidRPr="23E2191D">
        <w:rPr>
          <w:rFonts w:ascii="Gill Sans Nova Cond Ultra Bold" w:eastAsia="Gill Sans Nova Cond Ultra Bold" w:hAnsi="Gill Sans Nova Cond Ultra Bold" w:cs="Gill Sans Nova Cond Ultra Bold"/>
          <w:color w:val="222222"/>
          <w:sz w:val="24"/>
          <w:szCs w:val="24"/>
        </w:rPr>
        <w:t xml:space="preserve"> Water pollution occurs when harmful substances more often chemicals or m</w:t>
      </w:r>
      <w:r w:rsidR="1C6BF482" w:rsidRPr="23E2191D">
        <w:rPr>
          <w:rFonts w:ascii="Gill Sans Nova Cond Ultra Bold" w:eastAsia="Gill Sans Nova Cond Ultra Bold" w:hAnsi="Gill Sans Nova Cond Ultra Bold" w:cs="Gill Sans Nova Cond Ultra Bold"/>
          <w:color w:val="222222"/>
          <w:sz w:val="24"/>
          <w:szCs w:val="24"/>
        </w:rPr>
        <w:t xml:space="preserve">icroorganisms which contaminate streams, rivers, lakes, </w:t>
      </w:r>
      <w:r w:rsidR="4208EB5F" w:rsidRPr="23E2191D">
        <w:rPr>
          <w:rFonts w:ascii="Gill Sans Nova Cond Ultra Bold" w:eastAsia="Gill Sans Nova Cond Ultra Bold" w:hAnsi="Gill Sans Nova Cond Ultra Bold" w:cs="Gill Sans Nova Cond Ultra Bold"/>
          <w:color w:val="222222"/>
          <w:sz w:val="24"/>
          <w:szCs w:val="24"/>
        </w:rPr>
        <w:t xml:space="preserve">and </w:t>
      </w:r>
      <w:r w:rsidR="1C6BF482" w:rsidRPr="23E2191D">
        <w:rPr>
          <w:rFonts w:ascii="Gill Sans Nova Cond Ultra Bold" w:eastAsia="Gill Sans Nova Cond Ultra Bold" w:hAnsi="Gill Sans Nova Cond Ultra Bold" w:cs="Gill Sans Nova Cond Ultra Bold"/>
          <w:color w:val="222222"/>
          <w:sz w:val="24"/>
          <w:szCs w:val="24"/>
        </w:rPr>
        <w:t>ocean</w:t>
      </w:r>
      <w:r w:rsidR="4B9BB068" w:rsidRPr="23E2191D">
        <w:rPr>
          <w:rFonts w:ascii="Gill Sans Nova Cond Ultra Bold" w:eastAsia="Gill Sans Nova Cond Ultra Bold" w:hAnsi="Gill Sans Nova Cond Ultra Bold" w:cs="Gill Sans Nova Cond Ultra Bold"/>
          <w:color w:val="222222"/>
          <w:sz w:val="24"/>
          <w:szCs w:val="24"/>
        </w:rPr>
        <w:t xml:space="preserve">s </w:t>
      </w:r>
      <w:r w:rsidR="7E05D40D" w:rsidRPr="23E2191D">
        <w:rPr>
          <w:rFonts w:ascii="Gill Sans Nova Cond Ultra Bold" w:eastAsia="Gill Sans Nova Cond Ultra Bold" w:hAnsi="Gill Sans Nova Cond Ultra Bold" w:cs="Gill Sans Nova Cond Ultra Bold"/>
          <w:color w:val="222222"/>
          <w:sz w:val="24"/>
          <w:szCs w:val="24"/>
        </w:rPr>
        <w:t>etc.</w:t>
      </w:r>
      <w:r w:rsidR="4B9BB068" w:rsidRPr="23E2191D">
        <w:rPr>
          <w:rFonts w:ascii="Gill Sans Nova Cond Ultra Bold" w:eastAsia="Gill Sans Nova Cond Ultra Bold" w:hAnsi="Gill Sans Nova Cond Ultra Bold" w:cs="Gill Sans Nova Cond Ultra Bold"/>
          <w:color w:val="222222"/>
          <w:sz w:val="24"/>
          <w:szCs w:val="24"/>
        </w:rPr>
        <w:t xml:space="preserve"> </w:t>
      </w:r>
      <w:r w:rsidRPr="23E2191D">
        <w:rPr>
          <w:rFonts w:ascii="Gill Sans Nova Cond Ultra Bold" w:eastAsia="Gill Sans Nova Cond Ultra Bold" w:hAnsi="Gill Sans Nova Cond Ultra Bold" w:cs="Gill Sans Nova Cond Ultra Bold"/>
          <w:color w:val="222222"/>
          <w:sz w:val="24"/>
          <w:szCs w:val="24"/>
        </w:rPr>
        <w:t xml:space="preserve"> </w:t>
      </w:r>
      <w:r w:rsidR="59AF163D" w:rsidRPr="23E2191D">
        <w:rPr>
          <w:rFonts w:ascii="Gill Sans Nova Cond Ultra Bold" w:eastAsia="Gill Sans Nova Cond Ultra Bold" w:hAnsi="Gill Sans Nova Cond Ultra Bold" w:cs="Gill Sans Nova Cond Ultra Bold"/>
          <w:color w:val="222222"/>
          <w:sz w:val="24"/>
          <w:szCs w:val="24"/>
        </w:rPr>
        <w:t>This means that the water quality and rendering it very toxic to humans and the</w:t>
      </w:r>
      <w:r w:rsidR="2588C083" w:rsidRPr="23E2191D">
        <w:rPr>
          <w:rFonts w:ascii="Gill Sans Nova Cond Ultra Bold" w:eastAsia="Gill Sans Nova Cond Ultra Bold" w:hAnsi="Gill Sans Nova Cond Ultra Bold" w:cs="Gill Sans Nova Cond Ultra Bold"/>
          <w:color w:val="222222"/>
          <w:sz w:val="24"/>
          <w:szCs w:val="24"/>
        </w:rPr>
        <w:t xml:space="preserve"> </w:t>
      </w:r>
      <w:r w:rsidR="2B876CB7" w:rsidRPr="23E2191D">
        <w:rPr>
          <w:rFonts w:ascii="Gill Sans Nova Cond Ultra Bold" w:eastAsia="Gill Sans Nova Cond Ultra Bold" w:hAnsi="Gill Sans Nova Cond Ultra Bold" w:cs="Gill Sans Nova Cond Ultra Bold"/>
          <w:color w:val="222222"/>
          <w:sz w:val="24"/>
          <w:szCs w:val="24"/>
        </w:rPr>
        <w:t>environment</w:t>
      </w:r>
      <w:r w:rsidR="2588C083" w:rsidRPr="23E2191D">
        <w:rPr>
          <w:rFonts w:ascii="Gill Sans Nova Cond Ultra Bold" w:eastAsia="Gill Sans Nova Cond Ultra Bold" w:hAnsi="Gill Sans Nova Cond Ultra Bold" w:cs="Gill Sans Nova Cond Ultra Bold"/>
          <w:color w:val="222222"/>
          <w:sz w:val="24"/>
          <w:szCs w:val="24"/>
        </w:rPr>
        <w:t>.</w:t>
      </w:r>
      <w:r w:rsidRPr="23E2191D">
        <w:rPr>
          <w:rFonts w:ascii="Gill Sans Nova Cond Ultra Bold" w:eastAsia="Gill Sans Nova Cond Ultra Bold" w:hAnsi="Gill Sans Nova Cond Ultra Bold" w:cs="Gill Sans Nova Cond Ultra Bold"/>
          <w:color w:val="666666"/>
          <w:sz w:val="24"/>
          <w:szCs w:val="24"/>
        </w:rPr>
        <w:t xml:space="preserve"> </w:t>
      </w:r>
    </w:p>
    <w:p w14:paraId="494BE316" w14:textId="36424D45" w:rsidR="3E371675" w:rsidRDefault="3E371675" w:rsidP="0DBCD390">
      <w:pPr>
        <w:jc w:val="center"/>
        <w:rPr>
          <w:rFonts w:ascii="Gill Sans Nova Cond Ultra Bold" w:eastAsia="Gill Sans Nova Cond Ultra Bold" w:hAnsi="Gill Sans Nova Cond Ultra Bold" w:cs="Gill Sans Nova Cond Ultra Bold"/>
          <w:color w:val="000000" w:themeColor="text1"/>
          <w:sz w:val="24"/>
          <w:szCs w:val="24"/>
        </w:rPr>
      </w:pPr>
      <w:r w:rsidRPr="0DBCD390">
        <w:rPr>
          <w:rFonts w:ascii="Gill Sans Nova Cond Ultra Bold" w:eastAsia="Gill Sans Nova Cond Ultra Bold" w:hAnsi="Gill Sans Nova Cond Ultra Bold" w:cs="Gill Sans Nova Cond Ultra Bold"/>
          <w:color w:val="000000" w:themeColor="text1"/>
          <w:sz w:val="24"/>
          <w:szCs w:val="24"/>
        </w:rPr>
        <w:t>The</w:t>
      </w:r>
      <w:r w:rsidR="0123C999" w:rsidRPr="0DBCD390">
        <w:rPr>
          <w:rFonts w:ascii="Gill Sans Nova Cond Ultra Bold" w:eastAsia="Gill Sans Nova Cond Ultra Bold" w:hAnsi="Gill Sans Nova Cond Ultra Bold" w:cs="Gill Sans Nova Cond Ultra Bold"/>
          <w:color w:val="000000" w:themeColor="text1"/>
          <w:sz w:val="24"/>
          <w:szCs w:val="24"/>
        </w:rPr>
        <w:t xml:space="preserve"> cause of water pollution is Water</w:t>
      </w:r>
      <w:r w:rsidR="518C4DC4" w:rsidRPr="0DBCD390">
        <w:rPr>
          <w:rFonts w:ascii="Gill Sans Nova Cond Ultra Bold" w:eastAsia="Gill Sans Nova Cond Ultra Bold" w:hAnsi="Gill Sans Nova Cond Ultra Bold" w:cs="Gill Sans Nova Cond Ultra Bold"/>
          <w:color w:val="000000" w:themeColor="text1"/>
          <w:sz w:val="24"/>
          <w:szCs w:val="24"/>
        </w:rPr>
        <w:t xml:space="preserve"> that</w:t>
      </w:r>
      <w:r w:rsidR="0123C999" w:rsidRPr="0DBCD390">
        <w:rPr>
          <w:rFonts w:ascii="Gill Sans Nova Cond Ultra Bold" w:eastAsia="Gill Sans Nova Cond Ultra Bold" w:hAnsi="Gill Sans Nova Cond Ultra Bold" w:cs="Gill Sans Nova Cond Ultra Bold"/>
          <w:color w:val="000000" w:themeColor="text1"/>
          <w:sz w:val="24"/>
          <w:szCs w:val="24"/>
        </w:rPr>
        <w:t xml:space="preserve"> is uniquely vulnerable to pollution. Known as a “universal solvent</w:t>
      </w:r>
      <w:r w:rsidR="21D85FBC" w:rsidRPr="0DBCD390">
        <w:rPr>
          <w:rFonts w:ascii="Gill Sans Nova Cond Ultra Bold" w:eastAsia="Gill Sans Nova Cond Ultra Bold" w:hAnsi="Gill Sans Nova Cond Ultra Bold" w:cs="Gill Sans Nova Cond Ultra Bold"/>
          <w:color w:val="000000" w:themeColor="text1"/>
          <w:sz w:val="24"/>
          <w:szCs w:val="24"/>
        </w:rPr>
        <w:t>, toxic chemicals and microorganisms</w:t>
      </w:r>
      <w:r w:rsidR="0123C999" w:rsidRPr="0DBCD390">
        <w:rPr>
          <w:rFonts w:ascii="Gill Sans Nova Cond Ultra Bold" w:eastAsia="Gill Sans Nova Cond Ultra Bold" w:hAnsi="Gill Sans Nova Cond Ultra Bold" w:cs="Gill Sans Nova Cond Ultra Bold"/>
          <w:color w:val="000000" w:themeColor="text1"/>
          <w:sz w:val="24"/>
          <w:szCs w:val="24"/>
        </w:rPr>
        <w:t xml:space="preserve">,” water </w:t>
      </w:r>
      <w:r w:rsidR="14D1E9E8" w:rsidRPr="0DBCD390">
        <w:rPr>
          <w:rFonts w:ascii="Gill Sans Nova Cond Ultra Bold" w:eastAsia="Gill Sans Nova Cond Ultra Bold" w:hAnsi="Gill Sans Nova Cond Ultra Bold" w:cs="Gill Sans Nova Cond Ultra Bold"/>
          <w:color w:val="000000" w:themeColor="text1"/>
          <w:sz w:val="24"/>
          <w:szCs w:val="24"/>
        </w:rPr>
        <w:t>can</w:t>
      </w:r>
      <w:r w:rsidR="0123C999" w:rsidRPr="0DBCD390">
        <w:rPr>
          <w:rFonts w:ascii="Gill Sans Nova Cond Ultra Bold" w:eastAsia="Gill Sans Nova Cond Ultra Bold" w:hAnsi="Gill Sans Nova Cond Ultra Bold" w:cs="Gill Sans Nova Cond Ultra Bold"/>
          <w:color w:val="000000" w:themeColor="text1"/>
          <w:sz w:val="24"/>
          <w:szCs w:val="24"/>
        </w:rPr>
        <w:t xml:space="preserve"> dissolve more substances than any other liquid on earth. </w:t>
      </w:r>
      <w:proofErr w:type="gramStart"/>
      <w:r w:rsidR="0123C999" w:rsidRPr="0DBCD390">
        <w:rPr>
          <w:rFonts w:ascii="Gill Sans Nova Cond Ultra Bold" w:eastAsia="Gill Sans Nova Cond Ultra Bold" w:hAnsi="Gill Sans Nova Cond Ultra Bold" w:cs="Gill Sans Nova Cond Ultra Bold"/>
          <w:color w:val="000000" w:themeColor="text1"/>
          <w:sz w:val="24"/>
          <w:szCs w:val="24"/>
        </w:rPr>
        <w:t>It’s</w:t>
      </w:r>
      <w:proofErr w:type="gramEnd"/>
      <w:r w:rsidR="0123C999" w:rsidRPr="0DBCD390">
        <w:rPr>
          <w:rFonts w:ascii="Gill Sans Nova Cond Ultra Bold" w:eastAsia="Gill Sans Nova Cond Ultra Bold" w:hAnsi="Gill Sans Nova Cond Ultra Bold" w:cs="Gill Sans Nova Cond Ultra Bold"/>
          <w:color w:val="000000" w:themeColor="text1"/>
          <w:sz w:val="24"/>
          <w:szCs w:val="24"/>
        </w:rPr>
        <w:t xml:space="preserve"> the reason we have Kool-Aid and brilliant blue waterfalls. </w:t>
      </w:r>
      <w:proofErr w:type="gramStart"/>
      <w:r w:rsidR="0123C999" w:rsidRPr="0DBCD390">
        <w:rPr>
          <w:rFonts w:ascii="Gill Sans Nova Cond Ultra Bold" w:eastAsia="Gill Sans Nova Cond Ultra Bold" w:hAnsi="Gill Sans Nova Cond Ultra Bold" w:cs="Gill Sans Nova Cond Ultra Bold"/>
          <w:color w:val="000000" w:themeColor="text1"/>
          <w:sz w:val="24"/>
          <w:szCs w:val="24"/>
        </w:rPr>
        <w:t>It’s</w:t>
      </w:r>
      <w:proofErr w:type="gramEnd"/>
      <w:r w:rsidR="0123C999" w:rsidRPr="0DBCD390">
        <w:rPr>
          <w:rFonts w:ascii="Gill Sans Nova Cond Ultra Bold" w:eastAsia="Gill Sans Nova Cond Ultra Bold" w:hAnsi="Gill Sans Nova Cond Ultra Bold" w:cs="Gill Sans Nova Cond Ultra Bold"/>
          <w:color w:val="000000" w:themeColor="text1"/>
          <w:sz w:val="24"/>
          <w:szCs w:val="24"/>
        </w:rPr>
        <w:t xml:space="preserve"> also why water is so easily polluted. Toxic substances from farms, towns, and factories </w:t>
      </w:r>
      <w:r w:rsidR="274BFB54" w:rsidRPr="0DBCD390">
        <w:rPr>
          <w:rFonts w:ascii="Gill Sans Nova Cond Ultra Bold" w:eastAsia="Gill Sans Nova Cond Ultra Bold" w:hAnsi="Gill Sans Nova Cond Ultra Bold" w:cs="Gill Sans Nova Cond Ultra Bold"/>
          <w:color w:val="000000" w:themeColor="text1"/>
          <w:sz w:val="24"/>
          <w:szCs w:val="24"/>
        </w:rPr>
        <w:t xml:space="preserve">that are </w:t>
      </w:r>
      <w:r w:rsidR="0123C999" w:rsidRPr="0DBCD390">
        <w:rPr>
          <w:rFonts w:ascii="Gill Sans Nova Cond Ultra Bold" w:eastAsia="Gill Sans Nova Cond Ultra Bold" w:hAnsi="Gill Sans Nova Cond Ultra Bold" w:cs="Gill Sans Nova Cond Ultra Bold"/>
          <w:color w:val="000000" w:themeColor="text1"/>
          <w:sz w:val="24"/>
          <w:szCs w:val="24"/>
        </w:rPr>
        <w:t>readily dissolve into and mix with it, causing water pollution.</w:t>
      </w:r>
    </w:p>
    <w:p w14:paraId="1335088B" w14:textId="72424EAE" w:rsidR="4201BB01" w:rsidRDefault="4201BB01" w:rsidP="23E2191D">
      <w:pPr>
        <w:jc w:val="cente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 xml:space="preserve">From the research gathered the </w:t>
      </w:r>
      <w:r w:rsidR="070D5E39" w:rsidRPr="23E2191D">
        <w:rPr>
          <w:rFonts w:ascii="Gill Sans Nova Cond Ultra Bold" w:eastAsia="Gill Sans Nova Cond Ultra Bold" w:hAnsi="Gill Sans Nova Cond Ultra Bold" w:cs="Gill Sans Nova Cond Ultra Bold"/>
          <w:color w:val="000000" w:themeColor="text1"/>
          <w:sz w:val="24"/>
          <w:szCs w:val="24"/>
        </w:rPr>
        <w:t xml:space="preserve">British </w:t>
      </w:r>
      <w:r w:rsidR="6670E89D" w:rsidRPr="23E2191D">
        <w:rPr>
          <w:rFonts w:ascii="Gill Sans Nova Cond Ultra Bold" w:eastAsia="Gill Sans Nova Cond Ultra Bold" w:hAnsi="Gill Sans Nova Cond Ultra Bold" w:cs="Gill Sans Nova Cond Ultra Bold"/>
          <w:color w:val="000000" w:themeColor="text1"/>
          <w:sz w:val="24"/>
          <w:szCs w:val="24"/>
        </w:rPr>
        <w:t xml:space="preserve">poet </w:t>
      </w:r>
      <w:r w:rsidR="423FCF91" w:rsidRPr="23E2191D">
        <w:rPr>
          <w:rFonts w:ascii="Gill Sans Nova Cond Ultra Bold" w:eastAsia="Gill Sans Nova Cond Ultra Bold" w:hAnsi="Gill Sans Nova Cond Ultra Bold" w:cs="Gill Sans Nova Cond Ultra Bold"/>
          <w:color w:val="000000" w:themeColor="text1"/>
          <w:sz w:val="24"/>
          <w:szCs w:val="24"/>
        </w:rPr>
        <w:t>Auden</w:t>
      </w:r>
      <w:r w:rsidR="47CC7C77" w:rsidRPr="23E2191D">
        <w:rPr>
          <w:rFonts w:ascii="Gill Sans Nova Cond Ultra Bold" w:eastAsia="Gill Sans Nova Cond Ultra Bold" w:hAnsi="Gill Sans Nova Cond Ultra Bold" w:cs="Gill Sans Nova Cond Ultra Bold"/>
          <w:color w:val="000000" w:themeColor="text1"/>
          <w:sz w:val="24"/>
          <w:szCs w:val="24"/>
        </w:rPr>
        <w:t>, (</w:t>
      </w:r>
      <w:r w:rsidR="47CC7C77" w:rsidRPr="23E2191D">
        <w:rPr>
          <w:rFonts w:ascii="Gill Sans Nova Cond Ultra Bold" w:eastAsia="Gill Sans Nova Cond Ultra Bold" w:hAnsi="Gill Sans Nova Cond Ultra Bold" w:cs="Gill Sans Nova Cond Ultra Bold"/>
          <w:b/>
          <w:bCs/>
          <w:color w:val="000000" w:themeColor="text1"/>
          <w:sz w:val="21"/>
          <w:szCs w:val="21"/>
        </w:rPr>
        <w:t>2020)</w:t>
      </w:r>
      <w:r w:rsidR="47CC7C77" w:rsidRPr="23E2191D">
        <w:rPr>
          <w:rFonts w:ascii="Gill Sans Nova Cond Ultra Bold" w:eastAsia="Gill Sans Nova Cond Ultra Bold" w:hAnsi="Gill Sans Nova Cond Ultra Bold" w:cs="Gill Sans Nova Cond Ultra Bold"/>
          <w:b/>
          <w:bCs/>
          <w:color w:val="000000" w:themeColor="text1"/>
          <w:sz w:val="24"/>
          <w:szCs w:val="24"/>
        </w:rPr>
        <w:t xml:space="preserve"> </w:t>
      </w:r>
      <w:r w:rsidR="070D5E39" w:rsidRPr="23E2191D">
        <w:rPr>
          <w:rFonts w:ascii="Gill Sans Nova Cond Ultra Bold" w:eastAsia="Gill Sans Nova Cond Ultra Bold" w:hAnsi="Gill Sans Nova Cond Ultra Bold" w:cs="Gill Sans Nova Cond Ultra Bold"/>
          <w:color w:val="000000" w:themeColor="text1"/>
          <w:sz w:val="24"/>
          <w:szCs w:val="24"/>
        </w:rPr>
        <w:t xml:space="preserve">once noted, “Thousands have lived without love, not one </w:t>
      </w:r>
      <w:r w:rsidR="66259A12" w:rsidRPr="23E2191D">
        <w:rPr>
          <w:rFonts w:ascii="Gill Sans Nova Cond Ultra Bold" w:eastAsia="Gill Sans Nova Cond Ultra Bold" w:hAnsi="Gill Sans Nova Cond Ultra Bold" w:cs="Gill Sans Nova Cond Ultra Bold"/>
          <w:color w:val="000000" w:themeColor="text1"/>
          <w:sz w:val="24"/>
          <w:szCs w:val="24"/>
        </w:rPr>
        <w:t>without</w:t>
      </w:r>
      <w:r w:rsidR="17DB2217" w:rsidRPr="23E2191D">
        <w:rPr>
          <w:rFonts w:ascii="Gill Sans Nova Cond Ultra Bold" w:eastAsia="Gill Sans Nova Cond Ultra Bold" w:hAnsi="Gill Sans Nova Cond Ultra Bold" w:cs="Gill Sans Nova Cond Ultra Bold"/>
          <w:color w:val="000000" w:themeColor="text1"/>
          <w:sz w:val="24"/>
          <w:szCs w:val="24"/>
        </w:rPr>
        <w:t xml:space="preserve"> </w:t>
      </w:r>
      <w:r w:rsidR="070D5E39" w:rsidRPr="23E2191D">
        <w:rPr>
          <w:rFonts w:ascii="Gill Sans Nova Cond Ultra Bold" w:eastAsia="Gill Sans Nova Cond Ultra Bold" w:hAnsi="Gill Sans Nova Cond Ultra Bold" w:cs="Gill Sans Nova Cond Ultra Bold"/>
          <w:color w:val="000000" w:themeColor="text1"/>
          <w:sz w:val="24"/>
          <w:szCs w:val="24"/>
        </w:rPr>
        <w:t xml:space="preserve">water.” Yet while we all know water is crucial for life, we trash it anyway. Some </w:t>
      </w:r>
      <w:hyperlink r:id="rId20">
        <w:r w:rsidR="070D5E39" w:rsidRPr="23E2191D">
          <w:rPr>
            <w:rStyle w:val="Hyperlink"/>
            <w:rFonts w:ascii="Gill Sans Nova Cond Ultra Bold" w:eastAsia="Gill Sans Nova Cond Ultra Bold" w:hAnsi="Gill Sans Nova Cond Ultra Bold" w:cs="Gill Sans Nova Cond Ultra Bold"/>
            <w:color w:val="000000" w:themeColor="text1"/>
            <w:sz w:val="24"/>
            <w:szCs w:val="24"/>
            <w:u w:val="none"/>
          </w:rPr>
          <w:t>80 percent of the world’s waste</w:t>
        </w:r>
        <w:r w:rsidR="7AD57B5E" w:rsidRPr="23E2191D">
          <w:rPr>
            <w:rStyle w:val="Hyperlink"/>
            <w:rFonts w:ascii="Gill Sans Nova Cond Ultra Bold" w:eastAsia="Gill Sans Nova Cond Ultra Bold" w:hAnsi="Gill Sans Nova Cond Ultra Bold" w:cs="Gill Sans Nova Cond Ultra Bold"/>
            <w:color w:val="000000" w:themeColor="text1"/>
            <w:sz w:val="24"/>
            <w:szCs w:val="24"/>
            <w:u w:val="none"/>
          </w:rPr>
          <w:t xml:space="preserve"> </w:t>
        </w:r>
        <w:r w:rsidR="070D5E39" w:rsidRPr="23E2191D">
          <w:rPr>
            <w:rStyle w:val="Hyperlink"/>
            <w:rFonts w:ascii="Gill Sans Nova Cond Ultra Bold" w:eastAsia="Gill Sans Nova Cond Ultra Bold" w:hAnsi="Gill Sans Nova Cond Ultra Bold" w:cs="Gill Sans Nova Cond Ultra Bold"/>
            <w:color w:val="000000" w:themeColor="text1"/>
            <w:sz w:val="24"/>
            <w:szCs w:val="24"/>
            <w:u w:val="none"/>
          </w:rPr>
          <w:t>water</w:t>
        </w:r>
      </w:hyperlink>
      <w:r w:rsidR="070D5E39" w:rsidRPr="23E2191D">
        <w:rPr>
          <w:rFonts w:ascii="Gill Sans Nova Cond Ultra Bold" w:eastAsia="Gill Sans Nova Cond Ultra Bold" w:hAnsi="Gill Sans Nova Cond Ultra Bold" w:cs="Gill Sans Nova Cond Ultra Bold"/>
          <w:color w:val="000000" w:themeColor="text1"/>
          <w:sz w:val="24"/>
          <w:szCs w:val="24"/>
        </w:rPr>
        <w:t xml:space="preserve"> is dumped</w:t>
      </w:r>
      <w:r w:rsidR="2A2756E3" w:rsidRPr="23E2191D">
        <w:rPr>
          <w:rFonts w:ascii="Gill Sans Nova Cond Ultra Bold" w:eastAsia="Gill Sans Nova Cond Ultra Bold" w:hAnsi="Gill Sans Nova Cond Ultra Bold" w:cs="Gill Sans Nova Cond Ultra Bold"/>
          <w:color w:val="000000" w:themeColor="text1"/>
          <w:sz w:val="24"/>
          <w:szCs w:val="24"/>
        </w:rPr>
        <w:t xml:space="preserve"> </w:t>
      </w:r>
      <w:r w:rsidR="070D5E39" w:rsidRPr="23E2191D">
        <w:rPr>
          <w:rFonts w:ascii="Gill Sans Nova Cond Ultra Bold" w:eastAsia="Gill Sans Nova Cond Ultra Bold" w:hAnsi="Gill Sans Nova Cond Ultra Bold" w:cs="Gill Sans Nova Cond Ultra Bold"/>
          <w:color w:val="000000" w:themeColor="text1"/>
          <w:sz w:val="24"/>
          <w:szCs w:val="24"/>
        </w:rPr>
        <w:t>largely untreated</w:t>
      </w:r>
      <w:r w:rsidR="53D80AC5" w:rsidRPr="23E2191D">
        <w:rPr>
          <w:rFonts w:ascii="Gill Sans Nova Cond Ultra Bold" w:eastAsia="Gill Sans Nova Cond Ultra Bold" w:hAnsi="Gill Sans Nova Cond Ultra Bold" w:cs="Gill Sans Nova Cond Ultra Bold"/>
          <w:color w:val="000000" w:themeColor="text1"/>
          <w:sz w:val="24"/>
          <w:szCs w:val="24"/>
        </w:rPr>
        <w:t xml:space="preserve"> and </w:t>
      </w:r>
      <w:r w:rsidR="070D5E39" w:rsidRPr="23E2191D">
        <w:rPr>
          <w:rFonts w:ascii="Gill Sans Nova Cond Ultra Bold" w:eastAsia="Gill Sans Nova Cond Ultra Bold" w:hAnsi="Gill Sans Nova Cond Ultra Bold" w:cs="Gill Sans Nova Cond Ultra Bold"/>
          <w:color w:val="000000" w:themeColor="text1"/>
          <w:sz w:val="24"/>
          <w:szCs w:val="24"/>
        </w:rPr>
        <w:t>back into the environment, polluting rivers, lakes, and oceans.</w:t>
      </w:r>
    </w:p>
    <w:p w14:paraId="7D97F8F5" w14:textId="6D79533F" w:rsidR="0DBCD390" w:rsidRDefault="147D9720" w:rsidP="3EF22C3F">
      <w:pPr>
        <w:jc w:val="cente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 xml:space="preserve">The widespread of this problem of water </w:t>
      </w:r>
      <w:r w:rsidR="70A3DB13" w:rsidRPr="23E2191D">
        <w:rPr>
          <w:rFonts w:ascii="Gill Sans Nova Cond Ultra Bold" w:eastAsia="Gill Sans Nova Cond Ultra Bold" w:hAnsi="Gill Sans Nova Cond Ultra Bold" w:cs="Gill Sans Nova Cond Ultra Bold"/>
          <w:color w:val="000000" w:themeColor="text1"/>
          <w:sz w:val="24"/>
          <w:szCs w:val="24"/>
        </w:rPr>
        <w:t xml:space="preserve">pollution is affecting our health massively, as the unsafe water </w:t>
      </w:r>
      <w:r w:rsidR="40EFED0B" w:rsidRPr="23E2191D">
        <w:rPr>
          <w:rFonts w:ascii="Gill Sans Nova Cond Ultra Bold" w:eastAsia="Gill Sans Nova Cond Ultra Bold" w:hAnsi="Gill Sans Nova Cond Ultra Bold" w:cs="Gill Sans Nova Cond Ultra Bold"/>
          <w:color w:val="000000" w:themeColor="text1"/>
          <w:sz w:val="24"/>
          <w:szCs w:val="24"/>
        </w:rPr>
        <w:t xml:space="preserve">kills more people each year than war and all other forms of violence combined. </w:t>
      </w:r>
      <w:r w:rsidR="360294EA" w:rsidRPr="23E2191D">
        <w:rPr>
          <w:rFonts w:ascii="Gill Sans Nova Cond Ultra Bold" w:eastAsia="Gill Sans Nova Cond Ultra Bold" w:hAnsi="Gill Sans Nova Cond Ultra Bold" w:cs="Gill Sans Nova Cond Ultra Bold"/>
          <w:color w:val="000000" w:themeColor="text1"/>
          <w:sz w:val="24"/>
          <w:szCs w:val="24"/>
        </w:rPr>
        <w:t xml:space="preserve"> But the resour</w:t>
      </w:r>
      <w:r w:rsidR="66A24D60" w:rsidRPr="23E2191D">
        <w:rPr>
          <w:rFonts w:ascii="Gill Sans Nova Cond Ultra Bold" w:eastAsia="Gill Sans Nova Cond Ultra Bold" w:hAnsi="Gill Sans Nova Cond Ultra Bold" w:cs="Gill Sans Nova Cond Ultra Bold"/>
          <w:color w:val="000000" w:themeColor="text1"/>
          <w:sz w:val="24"/>
          <w:szCs w:val="24"/>
        </w:rPr>
        <w:t xml:space="preserve">ces of drinkable water are finite as less than 1 percent of the </w:t>
      </w:r>
      <w:r w:rsidR="726715E4" w:rsidRPr="23E2191D">
        <w:rPr>
          <w:rFonts w:ascii="Gill Sans Nova Cond Ultra Bold" w:eastAsia="Gill Sans Nova Cond Ultra Bold" w:hAnsi="Gill Sans Nova Cond Ultra Bold" w:cs="Gill Sans Nova Cond Ultra Bold"/>
          <w:color w:val="000000" w:themeColor="text1"/>
          <w:sz w:val="24"/>
          <w:szCs w:val="24"/>
        </w:rPr>
        <w:t>earth's</w:t>
      </w:r>
      <w:r w:rsidR="66A24D60" w:rsidRPr="23E2191D">
        <w:rPr>
          <w:rFonts w:ascii="Gill Sans Nova Cond Ultra Bold" w:eastAsia="Gill Sans Nova Cond Ultra Bold" w:hAnsi="Gill Sans Nova Cond Ultra Bold" w:cs="Gill Sans Nova Cond Ultra Bold"/>
          <w:color w:val="000000" w:themeColor="text1"/>
          <w:sz w:val="24"/>
          <w:szCs w:val="24"/>
        </w:rPr>
        <w:t xml:space="preserve"> freshwater is </w:t>
      </w:r>
      <w:r w:rsidR="09890EA1" w:rsidRPr="23E2191D">
        <w:rPr>
          <w:rFonts w:ascii="Gill Sans Nova Cond Ultra Bold" w:eastAsia="Gill Sans Nova Cond Ultra Bold" w:hAnsi="Gill Sans Nova Cond Ultra Bold" w:cs="Gill Sans Nova Cond Ultra Bold"/>
          <w:color w:val="000000" w:themeColor="text1"/>
          <w:sz w:val="24"/>
          <w:szCs w:val="24"/>
        </w:rPr>
        <w:t xml:space="preserve">accessible to us. These </w:t>
      </w:r>
      <w:r w:rsidR="3A802DC9" w:rsidRPr="23E2191D">
        <w:rPr>
          <w:rFonts w:ascii="Gill Sans Nova Cond Ultra Bold" w:eastAsia="Gill Sans Nova Cond Ultra Bold" w:hAnsi="Gill Sans Nova Cond Ultra Bold" w:cs="Gill Sans Nova Cond Ultra Bold"/>
          <w:color w:val="000000" w:themeColor="text1"/>
          <w:sz w:val="24"/>
          <w:szCs w:val="24"/>
        </w:rPr>
        <w:t>challenges will only increase by 2050, when the global demand for freshwater tha</w:t>
      </w:r>
      <w:r w:rsidR="3C61FAF0" w:rsidRPr="23E2191D">
        <w:rPr>
          <w:rFonts w:ascii="Gill Sans Nova Cond Ultra Bold" w:eastAsia="Gill Sans Nova Cond Ultra Bold" w:hAnsi="Gill Sans Nova Cond Ultra Bold" w:cs="Gill Sans Nova Cond Ultra Bold"/>
          <w:color w:val="000000" w:themeColor="text1"/>
          <w:sz w:val="24"/>
          <w:szCs w:val="24"/>
        </w:rPr>
        <w:t>t is expected to be a third greater than it is now.</w:t>
      </w:r>
      <w:r w:rsidR="6F3AE73F" w:rsidRPr="23E2191D">
        <w:rPr>
          <w:rFonts w:ascii="Gill Sans Nova Cond Ultra Bold" w:eastAsia="Gill Sans Nova Cond Ultra Bold" w:hAnsi="Gill Sans Nova Cond Ultra Bold" w:cs="Gill Sans Nova Cond Ultra Bold"/>
          <w:color w:val="000000" w:themeColor="text1"/>
          <w:sz w:val="24"/>
          <w:szCs w:val="24"/>
        </w:rPr>
        <w:t xml:space="preserve"> To better understand the problem and what we can do about it, </w:t>
      </w:r>
      <w:r w:rsidR="0CBC4602" w:rsidRPr="23E2191D">
        <w:rPr>
          <w:rFonts w:ascii="Gill Sans Nova Cond Ultra Bold" w:eastAsia="Gill Sans Nova Cond Ultra Bold" w:hAnsi="Gill Sans Nova Cond Ultra Bold" w:cs="Gill Sans Nova Cond Ultra Bold"/>
          <w:color w:val="000000" w:themeColor="text1"/>
          <w:sz w:val="24"/>
          <w:szCs w:val="24"/>
        </w:rPr>
        <w:t>states an</w:t>
      </w:r>
      <w:r w:rsidR="18040CC2" w:rsidRPr="23E2191D">
        <w:rPr>
          <w:rFonts w:ascii="Gill Sans Nova Cond Ultra Bold" w:eastAsia="Gill Sans Nova Cond Ultra Bold" w:hAnsi="Gill Sans Nova Cond Ultra Bold" w:cs="Gill Sans Nova Cond Ultra Bold"/>
          <w:color w:val="000000" w:themeColor="text1"/>
          <w:sz w:val="24"/>
          <w:szCs w:val="24"/>
        </w:rPr>
        <w:t xml:space="preserve"> overview of what water pollution is, and what exactly </w:t>
      </w:r>
      <w:r w:rsidR="4733C8A8" w:rsidRPr="23E2191D">
        <w:rPr>
          <w:rFonts w:ascii="Gill Sans Nova Cond Ultra Bold" w:eastAsia="Gill Sans Nova Cond Ultra Bold" w:hAnsi="Gill Sans Nova Cond Ultra Bold" w:cs="Gill Sans Nova Cond Ultra Bold"/>
          <w:color w:val="000000" w:themeColor="text1"/>
          <w:sz w:val="24"/>
          <w:szCs w:val="24"/>
        </w:rPr>
        <w:t>causes it and how we are able to protect ourselves from this.</w:t>
      </w:r>
      <w:r w:rsidR="0EB2CFA1" w:rsidRPr="23E2191D">
        <w:rPr>
          <w:rFonts w:ascii="Gill Sans Nova Cond Ultra Bold" w:eastAsia="Gill Sans Nova Cond Ultra Bold" w:hAnsi="Gill Sans Nova Cond Ultra Bold" w:cs="Gill Sans Nova Cond Ultra Bold"/>
          <w:color w:val="000000" w:themeColor="text1"/>
          <w:sz w:val="24"/>
          <w:szCs w:val="24"/>
        </w:rPr>
        <w:t xml:space="preserve"> </w:t>
      </w:r>
    </w:p>
    <w:p w14:paraId="640EA65F" w14:textId="3476FA98" w:rsidR="23E2191D" w:rsidRDefault="23E2191D" w:rsidP="23E2191D"/>
    <w:p w14:paraId="104E9B8A" w14:textId="39787474" w:rsidR="23E2191D" w:rsidRDefault="23E2191D" w:rsidP="23E2191D">
      <w:pPr>
        <w:rPr>
          <w:rFonts w:ascii="Gill Sans Nova Cond Ultra Bold" w:eastAsia="Gill Sans Nova Cond Ultra Bold" w:hAnsi="Gill Sans Nova Cond Ultra Bold" w:cs="Gill Sans Nova Cond Ultra Bold"/>
          <w:b/>
          <w:bCs/>
          <w:sz w:val="36"/>
          <w:szCs w:val="36"/>
          <w:u w:val="single"/>
        </w:rPr>
      </w:pPr>
    </w:p>
    <w:p w14:paraId="0E8EB8CB" w14:textId="2D8C21F6" w:rsidR="23E2191D" w:rsidRDefault="23E2191D" w:rsidP="23E2191D">
      <w:pPr>
        <w:rPr>
          <w:rFonts w:ascii="Gill Sans Nova Cond Ultra Bold" w:eastAsia="Gill Sans Nova Cond Ultra Bold" w:hAnsi="Gill Sans Nova Cond Ultra Bold" w:cs="Gill Sans Nova Cond Ultra Bold"/>
          <w:b/>
          <w:bCs/>
          <w:sz w:val="36"/>
          <w:szCs w:val="36"/>
          <w:u w:val="single"/>
        </w:rPr>
      </w:pPr>
    </w:p>
    <w:p w14:paraId="5837420B" w14:textId="065A35DC" w:rsidR="23E2191D" w:rsidRDefault="23E2191D" w:rsidP="23E2191D">
      <w:pPr>
        <w:rPr>
          <w:rFonts w:ascii="Gill Sans Nova Cond Ultra Bold" w:eastAsia="Gill Sans Nova Cond Ultra Bold" w:hAnsi="Gill Sans Nova Cond Ultra Bold" w:cs="Gill Sans Nova Cond Ultra Bold"/>
          <w:b/>
          <w:bCs/>
          <w:sz w:val="36"/>
          <w:szCs w:val="36"/>
          <w:u w:val="single"/>
        </w:rPr>
      </w:pPr>
    </w:p>
    <w:p w14:paraId="4AAA18E6" w14:textId="74108500" w:rsidR="54BBA783" w:rsidRDefault="54BBA783" w:rsidP="23E2191D">
      <w:pPr>
        <w:rPr>
          <w:rFonts w:ascii="Gill Sans Nova Cond Ultra Bold" w:eastAsia="Gill Sans Nova Cond Ultra Bold" w:hAnsi="Gill Sans Nova Cond Ultra Bold" w:cs="Gill Sans Nova Cond Ultra Bold"/>
          <w:b/>
          <w:bCs/>
          <w:sz w:val="36"/>
          <w:szCs w:val="36"/>
          <w:u w:val="single"/>
        </w:rPr>
      </w:pPr>
      <w:r w:rsidRPr="23E2191D">
        <w:rPr>
          <w:rFonts w:ascii="Gill Sans Nova Cond Ultra Bold" w:eastAsia="Gill Sans Nova Cond Ultra Bold" w:hAnsi="Gill Sans Nova Cond Ultra Bold" w:cs="Gill Sans Nova Cond Ultra Bold"/>
          <w:b/>
          <w:bCs/>
          <w:sz w:val="36"/>
          <w:szCs w:val="36"/>
          <w:u w:val="single"/>
        </w:rPr>
        <w:t>Air pollution</w:t>
      </w:r>
    </w:p>
    <w:p w14:paraId="1F10BA4E" w14:textId="6222CD02" w:rsidR="4AC901EB" w:rsidRDefault="4AC901EB" w:rsidP="23E2191D">
      <w:pPr>
        <w:rPr>
          <w:rFonts w:ascii="Gill Sans Nova Cond Ultra Bold" w:eastAsia="Gill Sans Nova Cond Ultra Bold" w:hAnsi="Gill Sans Nova Cond Ultra Bold" w:cs="Gill Sans Nova Cond Ultra Bold"/>
          <w:sz w:val="32"/>
          <w:szCs w:val="32"/>
        </w:rPr>
      </w:pPr>
      <w:r w:rsidRPr="23E2191D">
        <w:rPr>
          <w:rFonts w:ascii="Gill Sans Nova Cond Ultra Bold" w:eastAsia="Gill Sans Nova Cond Ultra Bold" w:hAnsi="Gill Sans Nova Cond Ultra Bold" w:cs="Gill Sans Nova Cond Ultra Bold"/>
          <w:sz w:val="24"/>
          <w:szCs w:val="24"/>
        </w:rPr>
        <w:t>Air pollution is the name given for extremely small</w:t>
      </w:r>
      <w:r w:rsidR="456ACFCB" w:rsidRPr="23E2191D">
        <w:rPr>
          <w:rFonts w:ascii="Gill Sans Nova Cond Ultra Bold" w:eastAsia="Gill Sans Nova Cond Ultra Bold" w:hAnsi="Gill Sans Nova Cond Ultra Bold" w:cs="Gill Sans Nova Cond Ultra Bold"/>
          <w:sz w:val="24"/>
          <w:szCs w:val="24"/>
        </w:rPr>
        <w:t xml:space="preserve"> particles and gases that is released into the air, which can cause harm if you breathe them in. These</w:t>
      </w:r>
      <w:r w:rsidR="60A4C19A" w:rsidRPr="23E2191D">
        <w:rPr>
          <w:rFonts w:ascii="Gill Sans Nova Cond Ultra Bold" w:eastAsia="Gill Sans Nova Cond Ultra Bold" w:hAnsi="Gill Sans Nova Cond Ultra Bold" w:cs="Gill Sans Nova Cond Ultra Bold"/>
          <w:sz w:val="24"/>
          <w:szCs w:val="24"/>
        </w:rPr>
        <w:t xml:space="preserve"> gases such as nitrogen dioxide, ozone, sulphur dioxide and carbon mono</w:t>
      </w:r>
      <w:r w:rsidR="1300AC26" w:rsidRPr="23E2191D">
        <w:rPr>
          <w:rFonts w:ascii="Gill Sans Nova Cond Ultra Bold" w:eastAsia="Gill Sans Nova Cond Ultra Bold" w:hAnsi="Gill Sans Nova Cond Ultra Bold" w:cs="Gill Sans Nova Cond Ultra Bold"/>
          <w:sz w:val="24"/>
          <w:szCs w:val="24"/>
        </w:rPr>
        <w:t xml:space="preserve">xide which are extremely harmful liquid particles such as dust and soot. </w:t>
      </w:r>
      <w:r w:rsidRPr="23E2191D">
        <w:rPr>
          <w:rFonts w:ascii="Gill Sans Nova Cond Ultra Bold" w:eastAsia="Gill Sans Nova Cond Ultra Bold" w:hAnsi="Gill Sans Nova Cond Ultra Bold" w:cs="Gill Sans Nova Cond Ultra Bold"/>
          <w:sz w:val="32"/>
          <w:szCs w:val="32"/>
        </w:rPr>
        <w:t xml:space="preserve"> </w:t>
      </w:r>
    </w:p>
    <w:p w14:paraId="28A176C3" w14:textId="44F1D3B7" w:rsidR="23E2191D" w:rsidRDefault="23E2191D" w:rsidP="23E2191D"/>
    <w:p w14:paraId="38F913F9" w14:textId="54BC8FE1" w:rsidR="7F344E2B" w:rsidRDefault="7F344E2B" w:rsidP="3FE3B024">
      <w:pPr>
        <w:rPr>
          <w:rFonts w:ascii="Gill Sans Nova Cond Ultra Bold" w:eastAsia="Gill Sans Nova Cond Ultra Bold" w:hAnsi="Gill Sans Nova Cond Ultra Bold" w:cs="Gill Sans Nova Cond Ultra Bold"/>
          <w:color w:val="000000" w:themeColor="text1"/>
          <w:sz w:val="24"/>
          <w:szCs w:val="24"/>
        </w:rPr>
      </w:pPr>
      <w:r>
        <w:rPr>
          <w:noProof/>
        </w:rPr>
        <w:drawing>
          <wp:inline distT="0" distB="0" distL="0" distR="0" wp14:anchorId="60A84E4E" wp14:editId="1D74D05A">
            <wp:extent cx="5654092" cy="1485660"/>
            <wp:effectExtent l="0" t="0" r="0" b="0"/>
            <wp:docPr id="2002144476" name="Picture 2002144476" descr="Image result for pollution f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654092" cy="1485660"/>
                    </a:xfrm>
                    <a:prstGeom prst="rect">
                      <a:avLst/>
                    </a:prstGeom>
                  </pic:spPr>
                </pic:pic>
              </a:graphicData>
            </a:graphic>
          </wp:inline>
        </w:drawing>
      </w:r>
    </w:p>
    <w:p w14:paraId="08D763F4" w14:textId="7ED640DD" w:rsidR="5F35D731" w:rsidRDefault="4BA3C837" w:rsidP="3FE3B024">
      <w:pPr>
        <w:jc w:val="center"/>
      </w:pPr>
      <w:r w:rsidRPr="23E2191D">
        <w:rPr>
          <w:rFonts w:ascii="Gill Sans Nova Cond Ultra Bold" w:eastAsia="Gill Sans Nova Cond Ultra Bold" w:hAnsi="Gill Sans Nova Cond Ultra Bold" w:cs="Gill Sans Nova Cond Ultra Bold"/>
          <w:color w:val="000000" w:themeColor="text1"/>
          <w:sz w:val="24"/>
          <w:szCs w:val="24"/>
        </w:rPr>
        <w:t>Mackenzie, (2016) states that p</w:t>
      </w:r>
      <w:r w:rsidR="5F35D731" w:rsidRPr="23E2191D">
        <w:rPr>
          <w:rFonts w:ascii="Gill Sans Nova Cond Ultra Bold" w:eastAsia="Gill Sans Nova Cond Ultra Bold" w:hAnsi="Gill Sans Nova Cond Ultra Bold" w:cs="Gill Sans Nova Cond Ultra Bold"/>
          <w:color w:val="000000" w:themeColor="text1"/>
          <w:sz w:val="24"/>
          <w:szCs w:val="24"/>
        </w:rPr>
        <w:t>ollutants can be natural, such as volcanic ash. They can also be created by human activity, such as trash or runoff produced by factories. Pollutants damage the quality of air, water, and land.</w:t>
      </w:r>
      <w:r w:rsidR="5F35D731">
        <w:br/>
      </w:r>
      <w:r w:rsidR="5F35D731">
        <w:br/>
      </w:r>
      <w:r w:rsidR="5F35D731" w:rsidRPr="23E2191D">
        <w:rPr>
          <w:rFonts w:ascii="Gill Sans Nova Cond Ultra Bold" w:eastAsia="Gill Sans Nova Cond Ultra Bold" w:hAnsi="Gill Sans Nova Cond Ultra Bold" w:cs="Gill Sans Nova Cond Ultra Bold"/>
          <w:color w:val="000000" w:themeColor="text1"/>
          <w:sz w:val="24"/>
          <w:szCs w:val="24"/>
        </w:rPr>
        <w:t>Many things that are useful to people produce pollution. Cars spew pollutants from their exhaust pipes. Burning coal to create electricity pollutes the air. Industries and homes generate garbage and sewage that can pollute the land and water. Pesticide</w:t>
      </w:r>
      <w:r w:rsidR="27BCF452" w:rsidRPr="23E2191D">
        <w:rPr>
          <w:rFonts w:ascii="Gill Sans Nova Cond Ultra Bold" w:eastAsia="Gill Sans Nova Cond Ultra Bold" w:hAnsi="Gill Sans Nova Cond Ultra Bold" w:cs="Gill Sans Nova Cond Ultra Bold"/>
          <w:color w:val="000000" w:themeColor="text1"/>
          <w:sz w:val="24"/>
          <w:szCs w:val="24"/>
        </w:rPr>
        <w:t xml:space="preserve">s </w:t>
      </w:r>
      <w:r w:rsidR="5F35D731" w:rsidRPr="23E2191D">
        <w:rPr>
          <w:rFonts w:ascii="Gill Sans Nova Cond Ultra Bold" w:eastAsia="Gill Sans Nova Cond Ultra Bold" w:hAnsi="Gill Sans Nova Cond Ultra Bold" w:cs="Gill Sans Nova Cond Ultra Bold"/>
          <w:color w:val="000000" w:themeColor="text1"/>
          <w:sz w:val="24"/>
          <w:szCs w:val="24"/>
        </w:rPr>
        <w:t>chemical poisons used to kill weeds and insects</w:t>
      </w:r>
      <w:r w:rsidR="1B59BF1D" w:rsidRPr="23E2191D">
        <w:rPr>
          <w:rFonts w:ascii="Gill Sans Nova Cond Ultra Bold" w:eastAsia="Gill Sans Nova Cond Ultra Bold" w:hAnsi="Gill Sans Nova Cond Ultra Bold" w:cs="Gill Sans Nova Cond Ultra Bold"/>
          <w:color w:val="000000" w:themeColor="text1"/>
          <w:sz w:val="24"/>
          <w:szCs w:val="24"/>
        </w:rPr>
        <w:t xml:space="preserve"> </w:t>
      </w:r>
      <w:r w:rsidR="5F35D731" w:rsidRPr="23E2191D">
        <w:rPr>
          <w:rFonts w:ascii="Gill Sans Nova Cond Ultra Bold" w:eastAsia="Gill Sans Nova Cond Ultra Bold" w:hAnsi="Gill Sans Nova Cond Ultra Bold" w:cs="Gill Sans Nova Cond Ultra Bold"/>
          <w:color w:val="000000" w:themeColor="text1"/>
          <w:sz w:val="24"/>
          <w:szCs w:val="24"/>
        </w:rPr>
        <w:t>seep into waterways and harm wildlife.</w:t>
      </w:r>
      <w:r w:rsidR="5F35D731">
        <w:br/>
      </w:r>
      <w:r w:rsidR="5F35D731">
        <w:br/>
      </w:r>
      <w:r w:rsidR="5F35D731" w:rsidRPr="23E2191D">
        <w:rPr>
          <w:rFonts w:ascii="Gill Sans Nova Cond Ultra Bold" w:eastAsia="Gill Sans Nova Cond Ultra Bold" w:hAnsi="Gill Sans Nova Cond Ultra Bold" w:cs="Gill Sans Nova Cond Ultra Bold"/>
          <w:color w:val="000000" w:themeColor="text1"/>
          <w:sz w:val="24"/>
          <w:szCs w:val="24"/>
        </w:rPr>
        <w:t>All living things</w:t>
      </w:r>
      <w:r w:rsidR="1A941DD2" w:rsidRPr="23E2191D">
        <w:rPr>
          <w:rFonts w:ascii="Gill Sans Nova Cond Ultra Bold" w:eastAsia="Gill Sans Nova Cond Ultra Bold" w:hAnsi="Gill Sans Nova Cond Ultra Bold" w:cs="Gill Sans Nova Cond Ultra Bold"/>
          <w:color w:val="000000" w:themeColor="text1"/>
          <w:sz w:val="24"/>
          <w:szCs w:val="24"/>
        </w:rPr>
        <w:t xml:space="preserve"> </w:t>
      </w:r>
      <w:r w:rsidR="5F35D731" w:rsidRPr="23E2191D">
        <w:rPr>
          <w:rFonts w:ascii="Gill Sans Nova Cond Ultra Bold" w:eastAsia="Gill Sans Nova Cond Ultra Bold" w:hAnsi="Gill Sans Nova Cond Ultra Bold" w:cs="Gill Sans Nova Cond Ultra Bold"/>
          <w:color w:val="000000" w:themeColor="text1"/>
          <w:sz w:val="24"/>
          <w:szCs w:val="24"/>
        </w:rPr>
        <w:t>from one-celled microbes to blue whales</w:t>
      </w:r>
      <w:r w:rsidR="7FC3C287" w:rsidRPr="23E2191D">
        <w:rPr>
          <w:rFonts w:ascii="Gill Sans Nova Cond Ultra Bold" w:eastAsia="Gill Sans Nova Cond Ultra Bold" w:hAnsi="Gill Sans Nova Cond Ultra Bold" w:cs="Gill Sans Nova Cond Ultra Bold"/>
          <w:color w:val="000000" w:themeColor="text1"/>
          <w:sz w:val="24"/>
          <w:szCs w:val="24"/>
        </w:rPr>
        <w:t xml:space="preserve"> </w:t>
      </w:r>
      <w:r w:rsidR="5F35D731" w:rsidRPr="23E2191D">
        <w:rPr>
          <w:rFonts w:ascii="Gill Sans Nova Cond Ultra Bold" w:eastAsia="Gill Sans Nova Cond Ultra Bold" w:hAnsi="Gill Sans Nova Cond Ultra Bold" w:cs="Gill Sans Nova Cond Ultra Bold"/>
          <w:color w:val="000000" w:themeColor="text1"/>
          <w:sz w:val="24"/>
          <w:szCs w:val="24"/>
        </w:rPr>
        <w:t>depend on Earth’s supply of air and water. When these resources are polluted, all forms of life are threatened.</w:t>
      </w:r>
    </w:p>
    <w:p w14:paraId="5565BF1F" w14:textId="5D1C8788" w:rsidR="5F35D731" w:rsidRDefault="5F35D731" w:rsidP="3FE3B024">
      <w:pPr>
        <w:jc w:val="center"/>
        <w:rPr>
          <w:rFonts w:ascii="Gill Sans Nova Cond Ultra Bold" w:eastAsia="Gill Sans Nova Cond Ultra Bold" w:hAnsi="Gill Sans Nova Cond Ultra Bold" w:cs="Gill Sans Nova Cond Ultra Bold"/>
          <w:color w:val="000000" w:themeColor="text1"/>
          <w:sz w:val="24"/>
          <w:szCs w:val="24"/>
        </w:rPr>
      </w:pPr>
      <w:r w:rsidRPr="3FE3B024">
        <w:rPr>
          <w:rFonts w:ascii="Gill Sans Nova Cond Ultra Bold" w:eastAsia="Gill Sans Nova Cond Ultra Bold" w:hAnsi="Gill Sans Nova Cond Ultra Bold" w:cs="Gill Sans Nova Cond Ultra Bold"/>
          <w:color w:val="000000" w:themeColor="text1"/>
          <w:sz w:val="24"/>
          <w:szCs w:val="24"/>
        </w:rPr>
        <w:t>Pollution is a global problem. Although urban areas are usually more polluted than the countryside, pollution can spread to remote places where no people live. For example, pesticides and other chemicals have been found in the Antarctic ice sheet. In the middle of the northern Pacific Ocean, a huge collection of microscopic plastic particles forms what is known as the Great Pacific Garbage Patch.</w:t>
      </w:r>
      <w:r>
        <w:br/>
      </w:r>
    </w:p>
    <w:p w14:paraId="32C7FA3B" w14:textId="71E9B0DC" w:rsidR="5F35D731" w:rsidRDefault="5F35D731" w:rsidP="23E2191D">
      <w:pPr>
        <w:jc w:val="cente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Air and water currents carry pollution. Ocean currents and migrating fish carry marine pollutants far and wide. Winds can pick up radioactive material accidentally released from a nuclear reactor and scatter it around the world. Smoke from a factory in one country drifts into another country.</w:t>
      </w:r>
      <w:r>
        <w:br/>
      </w:r>
      <w:r>
        <w:br/>
      </w:r>
    </w:p>
    <w:p w14:paraId="58296F77" w14:textId="4145BF8D" w:rsidR="1B466033" w:rsidRDefault="1B466033" w:rsidP="3FE3B024">
      <w:pPr>
        <w:jc w:val="center"/>
      </w:pPr>
    </w:p>
    <w:p w14:paraId="5DCDF490" w14:textId="4392FBA4" w:rsidR="301015D2" w:rsidRDefault="0F7F1CC3" w:rsidP="23E2191D">
      <w:pPr>
        <w:jc w:val="center"/>
        <w:rPr>
          <w:rFonts w:ascii="Gill Sans Nova Cond Ultra Bold" w:eastAsia="Gill Sans Nova Cond Ultra Bold" w:hAnsi="Gill Sans Nova Cond Ultra Bold" w:cs="Gill Sans Nova Cond Ultra Bold"/>
          <w:b/>
          <w:bCs/>
          <w:color w:val="000000" w:themeColor="text1"/>
          <w:sz w:val="32"/>
          <w:szCs w:val="32"/>
          <w:u w:val="single"/>
        </w:rPr>
      </w:pPr>
      <w:r w:rsidRPr="23E2191D">
        <w:rPr>
          <w:rFonts w:ascii="Gill Sans Nova Cond Ultra Bold" w:eastAsia="Gill Sans Nova Cond Ultra Bold" w:hAnsi="Gill Sans Nova Cond Ultra Bold" w:cs="Gill Sans Nova Cond Ultra Bold"/>
          <w:b/>
          <w:bCs/>
          <w:color w:val="000000" w:themeColor="text1"/>
          <w:sz w:val="32"/>
          <w:szCs w:val="32"/>
          <w:u w:val="single"/>
        </w:rPr>
        <w:t>Landfill pollution</w:t>
      </w:r>
    </w:p>
    <w:p w14:paraId="1B5A9252" w14:textId="7A6D483E" w:rsidR="477D3FF3" w:rsidRDefault="477D3FF3" w:rsidP="23E2191D">
      <w:pPr>
        <w:jc w:val="cente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 xml:space="preserve">What is landfill? </w:t>
      </w:r>
      <w:r w:rsidR="0026244C" w:rsidRPr="23E2191D">
        <w:rPr>
          <w:rFonts w:ascii="Gill Sans Nova Cond Ultra Bold" w:eastAsia="Gill Sans Nova Cond Ultra Bold" w:hAnsi="Gill Sans Nova Cond Ultra Bold" w:cs="Gill Sans Nova Cond Ultra Bold"/>
          <w:color w:val="000000" w:themeColor="text1"/>
          <w:sz w:val="24"/>
          <w:szCs w:val="24"/>
        </w:rPr>
        <w:t>Landfills</w:t>
      </w:r>
      <w:r w:rsidRPr="23E2191D">
        <w:rPr>
          <w:rFonts w:ascii="Gill Sans Nova Cond Ultra Bold" w:eastAsia="Gill Sans Nova Cond Ultra Bold" w:hAnsi="Gill Sans Nova Cond Ultra Bold" w:cs="Gill Sans Nova Cond Ultra Bold"/>
          <w:color w:val="000000" w:themeColor="text1"/>
          <w:sz w:val="24"/>
          <w:szCs w:val="24"/>
        </w:rPr>
        <w:t xml:space="preserve"> emit and landfill gas consists mostly of methane and carbon dioxid</w:t>
      </w:r>
      <w:r w:rsidR="036BEF88" w:rsidRPr="23E2191D">
        <w:rPr>
          <w:rFonts w:ascii="Gill Sans Nova Cond Ultra Bold" w:eastAsia="Gill Sans Nova Cond Ultra Bold" w:hAnsi="Gill Sans Nova Cond Ultra Bold" w:cs="Gill Sans Nova Cond Ultra Bold"/>
          <w:color w:val="000000" w:themeColor="text1"/>
          <w:sz w:val="24"/>
          <w:szCs w:val="24"/>
        </w:rPr>
        <w:t>e</w:t>
      </w:r>
      <w:r w:rsidRPr="23E2191D">
        <w:rPr>
          <w:rFonts w:ascii="Gill Sans Nova Cond Ultra Bold" w:eastAsia="Gill Sans Nova Cond Ultra Bold" w:hAnsi="Gill Sans Nova Cond Ultra Bold" w:cs="Gill Sans Nova Cond Ultra Bold"/>
          <w:color w:val="000000" w:themeColor="text1"/>
          <w:sz w:val="24"/>
          <w:szCs w:val="24"/>
        </w:rPr>
        <w:t>, with small amo</w:t>
      </w:r>
      <w:r w:rsidR="14A453A4" w:rsidRPr="23E2191D">
        <w:rPr>
          <w:rFonts w:ascii="Gill Sans Nova Cond Ultra Bold" w:eastAsia="Gill Sans Nova Cond Ultra Bold" w:hAnsi="Gill Sans Nova Cond Ultra Bold" w:cs="Gill Sans Nova Cond Ultra Bold"/>
          <w:color w:val="000000" w:themeColor="text1"/>
          <w:sz w:val="24"/>
          <w:szCs w:val="24"/>
        </w:rPr>
        <w:t>unts of volatile organic compounds made up from the bacterial of decomposition from organic materials</w:t>
      </w:r>
      <w:r w:rsidR="29FBE131" w:rsidRPr="23E2191D">
        <w:rPr>
          <w:rFonts w:ascii="Gill Sans Nova Cond Ultra Bold" w:eastAsia="Gill Sans Nova Cond Ultra Bold" w:hAnsi="Gill Sans Nova Cond Ultra Bold" w:cs="Gill Sans Nova Cond Ultra Bold"/>
          <w:color w:val="000000" w:themeColor="text1"/>
          <w:sz w:val="24"/>
          <w:szCs w:val="24"/>
        </w:rPr>
        <w:t xml:space="preserve">. Carbon dioxide and methane are both greenhouse gases and methane </w:t>
      </w:r>
      <w:r w:rsidR="0A5A9A8C" w:rsidRPr="23E2191D">
        <w:rPr>
          <w:rFonts w:ascii="Gill Sans Nova Cond Ultra Bold" w:eastAsia="Gill Sans Nova Cond Ultra Bold" w:hAnsi="Gill Sans Nova Cond Ultra Bold" w:cs="Gill Sans Nova Cond Ultra Bold"/>
          <w:color w:val="000000" w:themeColor="text1"/>
          <w:sz w:val="24"/>
          <w:szCs w:val="24"/>
        </w:rPr>
        <w:t>are</w:t>
      </w:r>
      <w:r w:rsidR="29FBE131" w:rsidRPr="23E2191D">
        <w:rPr>
          <w:rFonts w:ascii="Gill Sans Nova Cond Ultra Bold" w:eastAsia="Gill Sans Nova Cond Ultra Bold" w:hAnsi="Gill Sans Nova Cond Ultra Bold" w:cs="Gill Sans Nova Cond Ultra Bold"/>
          <w:color w:val="000000" w:themeColor="text1"/>
          <w:sz w:val="24"/>
          <w:szCs w:val="24"/>
        </w:rPr>
        <w:t xml:space="preserve"> highly toxic and explosive </w:t>
      </w:r>
      <w:r w:rsidR="30627795" w:rsidRPr="23E2191D">
        <w:rPr>
          <w:rFonts w:ascii="Gill Sans Nova Cond Ultra Bold" w:eastAsia="Gill Sans Nova Cond Ultra Bold" w:hAnsi="Gill Sans Nova Cond Ultra Bold" w:cs="Gill Sans Nova Cond Ultra Bold"/>
          <w:color w:val="000000" w:themeColor="text1"/>
          <w:sz w:val="24"/>
          <w:szCs w:val="24"/>
        </w:rPr>
        <w:t>in such large concentrations.</w:t>
      </w:r>
    </w:p>
    <w:p w14:paraId="7F5DCA8A" w14:textId="171C12D0" w:rsidR="514F212C" w:rsidRDefault="514F212C" w:rsidP="5D4C1F5F">
      <w:pPr>
        <w:jc w:val="center"/>
      </w:pPr>
      <w:r>
        <w:rPr>
          <w:noProof/>
        </w:rPr>
        <w:drawing>
          <wp:inline distT="0" distB="0" distL="0" distR="0" wp14:anchorId="5A5DB110" wp14:editId="5BC73891">
            <wp:extent cx="5553074" cy="2400300"/>
            <wp:effectExtent l="0" t="0" r="0" b="0"/>
            <wp:docPr id="360010468" name="Picture 360010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553074" cy="2400300"/>
                    </a:xfrm>
                    <a:prstGeom prst="rect">
                      <a:avLst/>
                    </a:prstGeom>
                  </pic:spPr>
                </pic:pic>
              </a:graphicData>
            </a:graphic>
          </wp:inline>
        </w:drawing>
      </w:r>
      <w:r>
        <w:rPr>
          <w:noProof/>
        </w:rPr>
        <w:drawing>
          <wp:inline distT="0" distB="0" distL="0" distR="0" wp14:anchorId="598F2EA4" wp14:editId="37A4118A">
            <wp:extent cx="5637934" cy="2127602"/>
            <wp:effectExtent l="0" t="0" r="0" b="0"/>
            <wp:docPr id="169128579" name="Picture 169128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637934" cy="2127602"/>
                    </a:xfrm>
                    <a:prstGeom prst="rect">
                      <a:avLst/>
                    </a:prstGeom>
                  </pic:spPr>
                </pic:pic>
              </a:graphicData>
            </a:graphic>
          </wp:inline>
        </w:drawing>
      </w:r>
    </w:p>
    <w:p w14:paraId="69134233" w14:textId="01C5B653" w:rsidR="77F2E42E" w:rsidRDefault="77F2E42E" w:rsidP="23E2191D">
      <w:pPr>
        <w:jc w:val="center"/>
        <w:rPr>
          <w:rFonts w:ascii="Gill Sans Nova Cond Ultra Bold" w:eastAsia="Gill Sans Nova Cond Ultra Bold" w:hAnsi="Gill Sans Nova Cond Ultra Bold" w:cs="Gill Sans Nova Cond Ultra Bold"/>
          <w:sz w:val="24"/>
          <w:szCs w:val="24"/>
        </w:rPr>
      </w:pPr>
      <w:r w:rsidRPr="23E2191D">
        <w:rPr>
          <w:rFonts w:ascii="Gill Sans Nova Cond Ultra Bold" w:eastAsia="Gill Sans Nova Cond Ultra Bold" w:hAnsi="Gill Sans Nova Cond Ultra Bold" w:cs="Gill Sans Nova Cond Ultra Bold"/>
          <w:sz w:val="24"/>
          <w:szCs w:val="24"/>
        </w:rPr>
        <w:t xml:space="preserve"> Shapley, </w:t>
      </w:r>
      <w:r w:rsidR="5CDBFDDE" w:rsidRPr="23E2191D">
        <w:rPr>
          <w:rFonts w:ascii="Gill Sans Nova Cond Ultra Bold" w:eastAsia="Gill Sans Nova Cond Ultra Bold" w:hAnsi="Gill Sans Nova Cond Ultra Bold" w:cs="Gill Sans Nova Cond Ultra Bold"/>
          <w:sz w:val="24"/>
          <w:szCs w:val="24"/>
        </w:rPr>
        <w:t>(2010)</w:t>
      </w:r>
    </w:p>
    <w:p w14:paraId="28C7D772" w14:textId="2E651427" w:rsidR="7F4CA190" w:rsidRDefault="7F4CA190" w:rsidP="23E2191D">
      <w:pPr>
        <w:jc w:val="cente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Landfill Pollution is the introduction of harmful materials into the environment. Landfills collect garbage and other land pollution in a central location. Many places are running out of space for landfills.</w:t>
      </w:r>
    </w:p>
    <w:p w14:paraId="5DE4139C" w14:textId="07D41C68" w:rsidR="689973B7" w:rsidRDefault="3244F270" w:rsidP="3FE3B024">
      <w:pPr>
        <w:jc w:val="center"/>
      </w:pPr>
      <w:r w:rsidRPr="3FE3B024">
        <w:rPr>
          <w:rFonts w:ascii="Gill Sans Nova Cond Ultra Bold" w:eastAsia="Gill Sans Nova Cond Ultra Bold" w:hAnsi="Gill Sans Nova Cond Ultra Bold" w:cs="Gill Sans Nova Cond Ultra Bold"/>
          <w:b/>
          <w:bCs/>
          <w:color w:val="222222"/>
          <w:sz w:val="24"/>
          <w:szCs w:val="24"/>
        </w:rPr>
        <w:t>Landfills</w:t>
      </w:r>
      <w:r w:rsidRPr="3FE3B024">
        <w:rPr>
          <w:rFonts w:ascii="Gill Sans Nova Cond Ultra Bold" w:eastAsia="Gill Sans Nova Cond Ultra Bold" w:hAnsi="Gill Sans Nova Cond Ultra Bold" w:cs="Gill Sans Nova Cond Ultra Bold"/>
          <w:color w:val="222222"/>
          <w:sz w:val="24"/>
          <w:szCs w:val="24"/>
        </w:rPr>
        <w:t xml:space="preserve"> emit </w:t>
      </w:r>
      <w:r w:rsidRPr="3FE3B024">
        <w:rPr>
          <w:rFonts w:ascii="Gill Sans Nova Cond Ultra Bold" w:eastAsia="Gill Sans Nova Cond Ultra Bold" w:hAnsi="Gill Sans Nova Cond Ultra Bold" w:cs="Gill Sans Nova Cond Ultra Bold"/>
          <w:b/>
          <w:bCs/>
          <w:color w:val="222222"/>
          <w:sz w:val="24"/>
          <w:szCs w:val="24"/>
        </w:rPr>
        <w:t>landfill</w:t>
      </w:r>
      <w:r w:rsidRPr="3FE3B024">
        <w:rPr>
          <w:rFonts w:ascii="Gill Sans Nova Cond Ultra Bold" w:eastAsia="Gill Sans Nova Cond Ultra Bold" w:hAnsi="Gill Sans Nova Cond Ultra Bold" w:cs="Gill Sans Nova Cond Ultra Bold"/>
          <w:color w:val="222222"/>
          <w:sz w:val="24"/>
          <w:szCs w:val="24"/>
        </w:rPr>
        <w:t xml:space="preserve"> gas that consists mostly of methane and carbon dioxide, with small amounts of volatile organic compounds from the bacterial decomposition of organic materials. Methane and carbon dioxide are both greenhouse gases, and</w:t>
      </w:r>
      <w:r w:rsidR="47F376E4" w:rsidRPr="3FE3B024">
        <w:rPr>
          <w:rFonts w:ascii="Gill Sans Nova Cond Ultra Bold" w:eastAsia="Gill Sans Nova Cond Ultra Bold" w:hAnsi="Gill Sans Nova Cond Ultra Bold" w:cs="Gill Sans Nova Cond Ultra Bold"/>
          <w:color w:val="222222"/>
          <w:sz w:val="24"/>
          <w:szCs w:val="24"/>
        </w:rPr>
        <w:t xml:space="preserve"> </w:t>
      </w:r>
      <w:r w:rsidRPr="3FE3B024">
        <w:rPr>
          <w:rFonts w:ascii="Gill Sans Nova Cond Ultra Bold" w:eastAsia="Gill Sans Nova Cond Ultra Bold" w:hAnsi="Gill Sans Nova Cond Ultra Bold" w:cs="Gill Sans Nova Cond Ultra Bold"/>
          <w:color w:val="222222"/>
          <w:sz w:val="24"/>
          <w:szCs w:val="24"/>
        </w:rPr>
        <w:t>methane is toxic and explosive in large concentrations.</w:t>
      </w:r>
    </w:p>
    <w:p w14:paraId="53CF7940" w14:textId="4ACF39B5" w:rsidR="2BC4D6FF" w:rsidRDefault="2BC4D6FF" w:rsidP="3FE3B024">
      <w:pPr>
        <w:jc w:val="center"/>
        <w:rPr>
          <w:rFonts w:ascii="Gill Sans Nova Cond Ultra Bold" w:eastAsia="Gill Sans Nova Cond Ultra Bold" w:hAnsi="Gill Sans Nova Cond Ultra Bold" w:cs="Gill Sans Nova Cond Ultra Bold"/>
          <w:color w:val="000000" w:themeColor="text1"/>
          <w:sz w:val="24"/>
          <w:szCs w:val="24"/>
        </w:rPr>
      </w:pPr>
      <w:r w:rsidRPr="3FE3B024">
        <w:rPr>
          <w:rFonts w:ascii="Gill Sans Nova Cond Ultra Bold" w:eastAsia="Gill Sans Nova Cond Ultra Bold" w:hAnsi="Gill Sans Nova Cond Ultra Bold" w:cs="Gill Sans Nova Cond Ultra Bold"/>
          <w:color w:val="000000" w:themeColor="text1"/>
          <w:sz w:val="24"/>
          <w:szCs w:val="24"/>
        </w:rPr>
        <w:lastRenderedPageBreak/>
        <w:t>Landfill incinerators burn the trash at high temperatures and produce steam to power turbines. There are three incinerators in Illinois. These incinerators reduce the volume of incoming trash by 90% and the weight by 75%.</w:t>
      </w:r>
      <w:r>
        <w:br/>
      </w:r>
      <w:r>
        <w:br/>
      </w:r>
      <w:r w:rsidRPr="3FE3B024">
        <w:rPr>
          <w:rFonts w:ascii="Gill Sans Nova Cond Ultra Bold" w:eastAsia="Gill Sans Nova Cond Ultra Bold" w:hAnsi="Gill Sans Nova Cond Ultra Bold" w:cs="Gill Sans Nova Cond Ultra Bold"/>
          <w:color w:val="000000" w:themeColor="text1"/>
          <w:sz w:val="24"/>
          <w:szCs w:val="24"/>
        </w:rPr>
        <w:t>Incinerators produce dioxins, furans, heavy metals such as mercury and lead, sulphur and nitrogen compounds, and particulate matter. When the temperature and air mixture is not optimal, incinerators release products of incomplete combustions, like aldehydes, chlorinated hydrocarbons, polycyclic aromatic hydrocarbons, polychlorinated dibenzodioxins, and dibenzofurans.</w:t>
      </w:r>
    </w:p>
    <w:p w14:paraId="73F36330" w14:textId="1EEC505B" w:rsidR="39C83132" w:rsidRDefault="39C83132" w:rsidP="301015D2">
      <w:pPr>
        <w:rPr>
          <w:rFonts w:ascii="Gill Sans Nova Cond Ultra Bold" w:eastAsia="Gill Sans Nova Cond Ultra Bold" w:hAnsi="Gill Sans Nova Cond Ultra Bold" w:cs="Gill Sans Nova Cond Ultra Bold"/>
          <w:color w:val="000000" w:themeColor="text1"/>
          <w:sz w:val="24"/>
          <w:szCs w:val="24"/>
        </w:rPr>
      </w:pPr>
      <w:r>
        <w:rPr>
          <w:noProof/>
        </w:rPr>
        <w:drawing>
          <wp:inline distT="0" distB="0" distL="0" distR="0" wp14:anchorId="7B3BF6B7" wp14:editId="0C4CBEC5">
            <wp:extent cx="6095998" cy="3114675"/>
            <wp:effectExtent l="0" t="0" r="0" b="0"/>
            <wp:docPr id="72313431" name="Picture 72313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6095998" cy="3114675"/>
                    </a:xfrm>
                    <a:prstGeom prst="rect">
                      <a:avLst/>
                    </a:prstGeom>
                  </pic:spPr>
                </pic:pic>
              </a:graphicData>
            </a:graphic>
          </wp:inline>
        </w:drawing>
      </w:r>
    </w:p>
    <w:p w14:paraId="71E3CA92" w14:textId="15227D88" w:rsidR="301015D2" w:rsidRDefault="4AB09EF6" w:rsidP="23E2191D">
      <w:pP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Shapley, (2010)</w:t>
      </w:r>
    </w:p>
    <w:p w14:paraId="1F910F2D" w14:textId="5696B081" w:rsidR="301015D2" w:rsidRDefault="39C83132" w:rsidP="23E2191D">
      <w:r w:rsidRPr="23E2191D">
        <w:rPr>
          <w:rFonts w:ascii="Gill Sans Nova Cond Ultra Bold" w:eastAsia="Gill Sans Nova Cond Ultra Bold" w:hAnsi="Gill Sans Nova Cond Ultra Bold" w:cs="Gill Sans Nova Cond Ultra Bold"/>
          <w:color w:val="000000" w:themeColor="text1"/>
          <w:sz w:val="24"/>
          <w:szCs w:val="24"/>
        </w:rPr>
        <w:t>Incineration effluents can have toxic effects on both humans and the surrounding environments.</w:t>
      </w:r>
      <w:r w:rsidR="5D603000" w:rsidRPr="23E2191D">
        <w:rPr>
          <w:rFonts w:ascii="Gill Sans Nova Cond Ultra Bold" w:eastAsia="Gill Sans Nova Cond Ultra Bold" w:hAnsi="Gill Sans Nova Cond Ultra Bold" w:cs="Gill Sans Nova Cond Ultra Bold"/>
          <w:color w:val="000000" w:themeColor="text1"/>
          <w:sz w:val="24"/>
          <w:szCs w:val="24"/>
        </w:rPr>
        <w:t xml:space="preserve"> The </w:t>
      </w:r>
      <w:r w:rsidRPr="23E2191D">
        <w:rPr>
          <w:rFonts w:ascii="Gill Sans Nova Cond Ultra Bold" w:eastAsia="Gill Sans Nova Cond Ultra Bold" w:hAnsi="Gill Sans Nova Cond Ultra Bold" w:cs="Gill Sans Nova Cond Ultra Bold"/>
          <w:color w:val="000000" w:themeColor="text1"/>
          <w:sz w:val="24"/>
          <w:szCs w:val="24"/>
        </w:rPr>
        <w:t>Dioxins/furans, HCl and metals, produce a wide variety of human health effects including irritation of the lungs, skin and mucous membranes; problems with the central nervous system; kidney damage; and cancer.</w:t>
      </w:r>
      <w:r w:rsidR="301015D2">
        <w:br/>
      </w:r>
      <w:r w:rsidRPr="23E2191D">
        <w:rPr>
          <w:rFonts w:ascii="Gill Sans Nova Cond Ultra Bold" w:eastAsia="Gill Sans Nova Cond Ultra Bold" w:hAnsi="Gill Sans Nova Cond Ultra Bold" w:cs="Gill Sans Nova Cond Ultra Bold"/>
          <w:color w:val="000000" w:themeColor="text1"/>
          <w:sz w:val="24"/>
          <w:szCs w:val="24"/>
        </w:rPr>
        <w:t xml:space="preserve">Particulates may produce aggravated asthma, acute respiratory symptoms, chronic bronchitis, increased frequency of childhood illness. PM </w:t>
      </w:r>
      <w:r w:rsidR="274CDBF2" w:rsidRPr="23E2191D">
        <w:rPr>
          <w:rFonts w:ascii="Gill Sans Nova Cond Ultra Bold" w:eastAsia="Gill Sans Nova Cond Ultra Bold" w:hAnsi="Gill Sans Nova Cond Ultra Bold" w:cs="Gill Sans Nova Cond Ultra Bold"/>
          <w:color w:val="000000" w:themeColor="text1"/>
          <w:sz w:val="24"/>
          <w:szCs w:val="24"/>
        </w:rPr>
        <w:t xml:space="preserve">can </w:t>
      </w:r>
      <w:r w:rsidRPr="23E2191D">
        <w:rPr>
          <w:rFonts w:ascii="Gill Sans Nova Cond Ultra Bold" w:eastAsia="Gill Sans Nova Cond Ultra Bold" w:hAnsi="Gill Sans Nova Cond Ultra Bold" w:cs="Gill Sans Nova Cond Ultra Bold"/>
          <w:color w:val="000000" w:themeColor="text1"/>
          <w:sz w:val="24"/>
          <w:szCs w:val="24"/>
        </w:rPr>
        <w:t>also impair visibility by scattering and absorbing light.</w:t>
      </w:r>
      <w:r w:rsidR="5DCEF8AA" w:rsidRPr="23E2191D">
        <w:rPr>
          <w:rFonts w:ascii="Gill Sans Nova Cond Ultra Bold" w:eastAsia="Gill Sans Nova Cond Ultra Bold" w:hAnsi="Gill Sans Nova Cond Ultra Bold" w:cs="Gill Sans Nova Cond Ultra Bold"/>
          <w:color w:val="000000" w:themeColor="text1"/>
          <w:sz w:val="24"/>
          <w:szCs w:val="24"/>
        </w:rPr>
        <w:t xml:space="preserve"> Acid gases may produce both temporary and </w:t>
      </w:r>
      <w:r w:rsidR="03E1E890" w:rsidRPr="23E2191D">
        <w:rPr>
          <w:rFonts w:ascii="Gill Sans Nova Cond Ultra Bold" w:eastAsia="Gill Sans Nova Cond Ultra Bold" w:hAnsi="Gill Sans Nova Cond Ultra Bold" w:cs="Gill Sans Nova Cond Ultra Bold"/>
          <w:color w:val="000000" w:themeColor="text1"/>
          <w:sz w:val="24"/>
          <w:szCs w:val="24"/>
        </w:rPr>
        <w:t>long-term</w:t>
      </w:r>
      <w:r w:rsidR="5DCEF8AA" w:rsidRPr="23E2191D">
        <w:rPr>
          <w:rFonts w:ascii="Gill Sans Nova Cond Ultra Bold" w:eastAsia="Gill Sans Nova Cond Ultra Bold" w:hAnsi="Gill Sans Nova Cond Ultra Bold" w:cs="Gill Sans Nova Cond Ultra Bold"/>
          <w:color w:val="000000" w:themeColor="text1"/>
          <w:sz w:val="24"/>
          <w:szCs w:val="24"/>
        </w:rPr>
        <w:t xml:space="preserve"> respiratory </w:t>
      </w:r>
      <w:r w:rsidR="490B5D02" w:rsidRPr="23E2191D">
        <w:rPr>
          <w:rFonts w:ascii="Gill Sans Nova Cond Ultra Bold" w:eastAsia="Gill Sans Nova Cond Ultra Bold" w:hAnsi="Gill Sans Nova Cond Ultra Bold" w:cs="Gill Sans Nova Cond Ultra Bold"/>
          <w:color w:val="000000" w:themeColor="text1"/>
          <w:sz w:val="24"/>
          <w:szCs w:val="24"/>
        </w:rPr>
        <w:t>symptoms</w:t>
      </w:r>
      <w:r w:rsidR="5DCEF8AA" w:rsidRPr="23E2191D">
        <w:rPr>
          <w:rFonts w:ascii="Gill Sans Nova Cond Ultra Bold" w:eastAsia="Gill Sans Nova Cond Ultra Bold" w:hAnsi="Gill Sans Nova Cond Ultra Bold" w:cs="Gill Sans Nova Cond Ultra Bold"/>
          <w:color w:val="000000" w:themeColor="text1"/>
          <w:sz w:val="24"/>
          <w:szCs w:val="24"/>
        </w:rPr>
        <w:t xml:space="preserve">, such as </w:t>
      </w:r>
      <w:r w:rsidR="4DDCCD9B" w:rsidRPr="23E2191D">
        <w:rPr>
          <w:rFonts w:ascii="Gill Sans Nova Cond Ultra Bold" w:eastAsia="Gill Sans Nova Cond Ultra Bold" w:hAnsi="Gill Sans Nova Cond Ultra Bold" w:cs="Gill Sans Nova Cond Ultra Bold"/>
          <w:color w:val="000000" w:themeColor="text1"/>
          <w:sz w:val="24"/>
          <w:szCs w:val="24"/>
        </w:rPr>
        <w:t>changes in airway</w:t>
      </w:r>
      <w:r w:rsidR="7EA75569" w:rsidRPr="23E2191D">
        <w:rPr>
          <w:rFonts w:ascii="Gill Sans Nova Cond Ultra Bold" w:eastAsia="Gill Sans Nova Cond Ultra Bold" w:hAnsi="Gill Sans Nova Cond Ultra Bold" w:cs="Gill Sans Nova Cond Ultra Bold"/>
          <w:color w:val="000000" w:themeColor="text1"/>
          <w:sz w:val="24"/>
          <w:szCs w:val="24"/>
        </w:rPr>
        <w:t xml:space="preserve"> responsive, and increased susceptibility and shortness of breath. </w:t>
      </w:r>
      <w:r w:rsidR="301015D2">
        <w:br/>
      </w:r>
    </w:p>
    <w:p w14:paraId="49CCD262" w14:textId="4B402F98" w:rsidR="301015D2" w:rsidRDefault="301015D2" w:rsidP="3400DDA6">
      <w:pPr>
        <w:rPr>
          <w:rFonts w:ascii="Calibri" w:eastAsia="Calibri" w:hAnsi="Calibri" w:cs="Calibri"/>
          <w:color w:val="84919C"/>
          <w:sz w:val="24"/>
          <w:szCs w:val="24"/>
        </w:rPr>
      </w:pPr>
    </w:p>
    <w:p w14:paraId="0703F4E8" w14:textId="276ADC78" w:rsidR="301015D2" w:rsidRDefault="301015D2" w:rsidP="23E2191D">
      <w:pPr>
        <w:rPr>
          <w:rFonts w:ascii="Gill Sans Nova Cond Ultra Bold" w:eastAsia="Gill Sans Nova Cond Ultra Bold" w:hAnsi="Gill Sans Nova Cond Ultra Bold" w:cs="Gill Sans Nova Cond Ultra Bold"/>
          <w:b/>
          <w:bCs/>
          <w:color w:val="84919C"/>
          <w:sz w:val="32"/>
          <w:szCs w:val="32"/>
          <w:u w:val="single"/>
        </w:rPr>
      </w:pPr>
    </w:p>
    <w:p w14:paraId="51632D51" w14:textId="403B6FA4" w:rsidR="301015D2" w:rsidRDefault="301015D2" w:rsidP="23E2191D">
      <w:pPr>
        <w:rPr>
          <w:rFonts w:ascii="Gill Sans Nova Cond Ultra Bold" w:eastAsia="Gill Sans Nova Cond Ultra Bold" w:hAnsi="Gill Sans Nova Cond Ultra Bold" w:cs="Gill Sans Nova Cond Ultra Bold"/>
          <w:b/>
          <w:bCs/>
          <w:color w:val="84919C"/>
          <w:sz w:val="32"/>
          <w:szCs w:val="32"/>
          <w:u w:val="single"/>
        </w:rPr>
      </w:pPr>
    </w:p>
    <w:p w14:paraId="509150DE" w14:textId="395B7E02" w:rsidR="301015D2" w:rsidRDefault="301015D2" w:rsidP="23E2191D">
      <w:pPr>
        <w:rPr>
          <w:rFonts w:ascii="Gill Sans Nova Cond Ultra Bold" w:eastAsia="Gill Sans Nova Cond Ultra Bold" w:hAnsi="Gill Sans Nova Cond Ultra Bold" w:cs="Gill Sans Nova Cond Ultra Bold"/>
          <w:b/>
          <w:bCs/>
          <w:sz w:val="32"/>
          <w:szCs w:val="32"/>
          <w:u w:val="single"/>
        </w:rPr>
      </w:pPr>
    </w:p>
    <w:p w14:paraId="4031D729" w14:textId="34AD484F" w:rsidR="301015D2" w:rsidRDefault="1FA00C81" w:rsidP="23E2191D">
      <w:pPr>
        <w:rPr>
          <w:rFonts w:ascii="Gill Sans Nova Cond Ultra Bold" w:eastAsia="Gill Sans Nova Cond Ultra Bold" w:hAnsi="Gill Sans Nova Cond Ultra Bold" w:cs="Gill Sans Nova Cond Ultra Bold"/>
          <w:b/>
          <w:bCs/>
          <w:sz w:val="32"/>
          <w:szCs w:val="32"/>
          <w:highlight w:val="black"/>
          <w:u w:val="single"/>
        </w:rPr>
      </w:pPr>
      <w:r w:rsidRPr="23E2191D">
        <w:rPr>
          <w:rFonts w:ascii="Gill Sans Nova Cond Ultra Bold" w:eastAsia="Gill Sans Nova Cond Ultra Bold" w:hAnsi="Gill Sans Nova Cond Ultra Bold" w:cs="Gill Sans Nova Cond Ultra Bold"/>
          <w:b/>
          <w:bCs/>
          <w:sz w:val="32"/>
          <w:szCs w:val="32"/>
          <w:u w:val="single"/>
        </w:rPr>
        <w:t>Air pollution</w:t>
      </w:r>
    </w:p>
    <w:p w14:paraId="4430F9ED" w14:textId="2B521CEB" w:rsidR="301015D2" w:rsidRDefault="342CC1A4" w:rsidP="23E2191D">
      <w:pPr>
        <w:rPr>
          <w:rFonts w:ascii="Gill Sans Nova Cond Ultra Bold" w:eastAsia="Gill Sans Nova Cond Ultra Bold" w:hAnsi="Gill Sans Nova Cond Ultra Bold" w:cs="Gill Sans Nova Cond Ultra Bold"/>
          <w:sz w:val="24"/>
          <w:szCs w:val="24"/>
        </w:rPr>
      </w:pPr>
      <w:r w:rsidRPr="23E2191D">
        <w:rPr>
          <w:rFonts w:ascii="Gill Sans Nova Cond Ultra Bold" w:eastAsia="Gill Sans Nova Cond Ultra Bold" w:hAnsi="Gill Sans Nova Cond Ultra Bold" w:cs="Gill Sans Nova Cond Ultra Bold"/>
          <w:sz w:val="24"/>
          <w:szCs w:val="24"/>
        </w:rPr>
        <w:t xml:space="preserve">What is air pollution? Air pollution is highly toxic for us humans, and can lead to a person's death, </w:t>
      </w:r>
      <w:r w:rsidR="02C3D1E5" w:rsidRPr="23E2191D">
        <w:rPr>
          <w:rFonts w:ascii="Gill Sans Nova Cond Ultra Bold" w:eastAsia="Gill Sans Nova Cond Ultra Bold" w:hAnsi="Gill Sans Nova Cond Ultra Bold" w:cs="Gill Sans Nova Cond Ultra Bold"/>
          <w:sz w:val="24"/>
          <w:szCs w:val="24"/>
        </w:rPr>
        <w:t xml:space="preserve">long-term health effects can also occur from air pollution. This includes heart </w:t>
      </w:r>
      <w:r w:rsidR="5224196E" w:rsidRPr="23E2191D">
        <w:rPr>
          <w:rFonts w:ascii="Gill Sans Nova Cond Ultra Bold" w:eastAsia="Gill Sans Nova Cond Ultra Bold" w:hAnsi="Gill Sans Nova Cond Ultra Bold" w:cs="Gill Sans Nova Cond Ultra Bold"/>
          <w:sz w:val="24"/>
          <w:szCs w:val="24"/>
        </w:rPr>
        <w:t xml:space="preserve">diseases, lung cancer and respiratory diseases such as emphysema. Air pollution can also cause </w:t>
      </w:r>
      <w:r w:rsidR="5EDBDCBE" w:rsidRPr="23E2191D">
        <w:rPr>
          <w:rFonts w:ascii="Gill Sans Nova Cond Ultra Bold" w:eastAsia="Gill Sans Nova Cond Ultra Bold" w:hAnsi="Gill Sans Nova Cond Ultra Bold" w:cs="Gill Sans Nova Cond Ultra Bold"/>
          <w:sz w:val="24"/>
          <w:szCs w:val="24"/>
        </w:rPr>
        <w:t xml:space="preserve">long-term damages to people’s nerves, brain, kidneys, </w:t>
      </w:r>
      <w:proofErr w:type="gramStart"/>
      <w:r w:rsidR="5EDBDCBE" w:rsidRPr="23E2191D">
        <w:rPr>
          <w:rFonts w:ascii="Gill Sans Nova Cond Ultra Bold" w:eastAsia="Gill Sans Nova Cond Ultra Bold" w:hAnsi="Gill Sans Nova Cond Ultra Bold" w:cs="Gill Sans Nova Cond Ultra Bold"/>
          <w:sz w:val="24"/>
          <w:szCs w:val="24"/>
        </w:rPr>
        <w:t>liver</w:t>
      </w:r>
      <w:proofErr w:type="gramEnd"/>
      <w:r w:rsidR="5EDBDCBE" w:rsidRPr="23E2191D">
        <w:rPr>
          <w:rFonts w:ascii="Gill Sans Nova Cond Ultra Bold" w:eastAsia="Gill Sans Nova Cond Ultra Bold" w:hAnsi="Gill Sans Nova Cond Ultra Bold" w:cs="Gill Sans Nova Cond Ultra Bold"/>
          <w:sz w:val="24"/>
          <w:szCs w:val="24"/>
        </w:rPr>
        <w:t xml:space="preserve"> and other organs. </w:t>
      </w:r>
    </w:p>
    <w:p w14:paraId="5C8DC1A9" w14:textId="7315A317" w:rsidR="301015D2" w:rsidRDefault="5EDBDCBE" w:rsidP="23E2191D">
      <w:r>
        <w:rPr>
          <w:noProof/>
        </w:rPr>
        <w:drawing>
          <wp:inline distT="0" distB="0" distL="0" distR="0" wp14:anchorId="0E9BB12B" wp14:editId="2CA25DA6">
            <wp:extent cx="5819775" cy="2419350"/>
            <wp:effectExtent l="0" t="0" r="0" b="0"/>
            <wp:docPr id="839513643" name="Picture 839513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819775" cy="2419350"/>
                    </a:xfrm>
                    <a:prstGeom prst="rect">
                      <a:avLst/>
                    </a:prstGeom>
                  </pic:spPr>
                </pic:pic>
              </a:graphicData>
            </a:graphic>
          </wp:inline>
        </w:drawing>
      </w:r>
    </w:p>
    <w:p w14:paraId="6314E352" w14:textId="4057D136" w:rsidR="301015D2" w:rsidRDefault="5EDBDCBE" w:rsidP="23E2191D">
      <w:pPr>
        <w:rPr>
          <w:rFonts w:ascii="Gill Sans Nova Cond Ultra Bold" w:eastAsia="Gill Sans Nova Cond Ultra Bold" w:hAnsi="Gill Sans Nova Cond Ultra Bold" w:cs="Gill Sans Nova Cond Ultra Bold"/>
          <w:sz w:val="24"/>
          <w:szCs w:val="24"/>
        </w:rPr>
      </w:pPr>
      <w:r w:rsidRPr="23E2191D">
        <w:rPr>
          <w:rFonts w:ascii="Gill Sans Nova Cond Ultra Bold" w:eastAsia="Gill Sans Nova Cond Ultra Bold" w:hAnsi="Gill Sans Nova Cond Ultra Bold" w:cs="Gill Sans Nova Cond Ultra Bold"/>
          <w:sz w:val="24"/>
          <w:szCs w:val="24"/>
        </w:rPr>
        <w:t>Minnesota pollution control agency: (2011)</w:t>
      </w:r>
      <w:r w:rsidR="7929AE08" w:rsidRPr="23E2191D">
        <w:rPr>
          <w:rFonts w:ascii="Gill Sans Nova Cond Ultra Bold" w:eastAsia="Gill Sans Nova Cond Ultra Bold" w:hAnsi="Gill Sans Nova Cond Ultra Bold" w:cs="Gill Sans Nova Cond Ultra Bold"/>
          <w:sz w:val="24"/>
          <w:szCs w:val="24"/>
        </w:rPr>
        <w:t xml:space="preserve"> </w:t>
      </w:r>
    </w:p>
    <w:p w14:paraId="378621EB" w14:textId="42B96FFC" w:rsidR="301015D2" w:rsidRDefault="301015D2" w:rsidP="23E2191D">
      <w:pPr>
        <w:rPr>
          <w:rFonts w:ascii="Gill Sans Nova Cond Ultra Bold" w:eastAsia="Gill Sans Nova Cond Ultra Bold" w:hAnsi="Gill Sans Nova Cond Ultra Bold" w:cs="Gill Sans Nova Cond Ultra Bold"/>
          <w:sz w:val="24"/>
          <w:szCs w:val="24"/>
        </w:rPr>
      </w:pPr>
    </w:p>
    <w:p w14:paraId="7F540E18" w14:textId="6D4AACB6" w:rsidR="301015D2" w:rsidRDefault="7929AE08" w:rsidP="23E2191D">
      <w:pPr>
        <w:rPr>
          <w:rFonts w:ascii="Gill Sans Nova Cond Ultra Bold" w:eastAsia="Gill Sans Nova Cond Ultra Bold" w:hAnsi="Gill Sans Nova Cond Ultra Bold" w:cs="Gill Sans Nova Cond Ultra Bold"/>
          <w:sz w:val="24"/>
          <w:szCs w:val="24"/>
        </w:rPr>
      </w:pPr>
      <w:r w:rsidRPr="23E2191D">
        <w:rPr>
          <w:rFonts w:ascii="Gill Sans Nova Cond Ultra Bold" w:eastAsia="Gill Sans Nova Cond Ultra Bold" w:hAnsi="Gill Sans Nova Cond Ultra Bold" w:cs="Gill Sans Nova Cond Ultra Bold"/>
          <w:sz w:val="24"/>
          <w:szCs w:val="24"/>
        </w:rPr>
        <w:t>According t</w:t>
      </w:r>
      <w:r w:rsidR="58EAE94B" w:rsidRPr="23E2191D">
        <w:rPr>
          <w:rFonts w:ascii="Gill Sans Nova Cond Ultra Bold" w:eastAsia="Gill Sans Nova Cond Ultra Bold" w:hAnsi="Gill Sans Nova Cond Ultra Bold" w:cs="Gill Sans Nova Cond Ultra Bold"/>
          <w:sz w:val="24"/>
          <w:szCs w:val="24"/>
        </w:rPr>
        <w:t>o the world health organization Hutt</w:t>
      </w:r>
      <w:r w:rsidR="0026244C">
        <w:rPr>
          <w:rFonts w:ascii="Gill Sans Nova Cond Ultra Bold" w:eastAsia="Gill Sans Nova Cond Ultra Bold" w:hAnsi="Gill Sans Nova Cond Ultra Bold" w:cs="Gill Sans Nova Cond Ultra Bold"/>
          <w:sz w:val="24"/>
          <w:szCs w:val="24"/>
        </w:rPr>
        <w:t xml:space="preserve"> &amp;</w:t>
      </w:r>
      <w:r w:rsidR="58EAE94B" w:rsidRPr="23E2191D">
        <w:rPr>
          <w:rFonts w:ascii="Gill Sans Nova Cond Ultra Bold" w:eastAsia="Gill Sans Nova Cond Ultra Bold" w:hAnsi="Gill Sans Nova Cond Ultra Bold" w:cs="Gill Sans Nova Cond Ultra Bold"/>
          <w:sz w:val="24"/>
          <w:szCs w:val="24"/>
        </w:rPr>
        <w:t xml:space="preserve"> </w:t>
      </w:r>
      <w:proofErr w:type="spellStart"/>
      <w:r w:rsidR="58EAE94B" w:rsidRPr="23E2191D">
        <w:rPr>
          <w:rFonts w:ascii="Gill Sans Nova Cond Ultra Bold" w:eastAsia="Gill Sans Nova Cond Ultra Bold" w:hAnsi="Gill Sans Nova Cond Ultra Bold" w:cs="Gill Sans Nova Cond Ultra Bold"/>
          <w:sz w:val="24"/>
          <w:szCs w:val="24"/>
        </w:rPr>
        <w:t>Breene</w:t>
      </w:r>
      <w:proofErr w:type="spellEnd"/>
      <w:r w:rsidR="58EAE94B" w:rsidRPr="23E2191D">
        <w:rPr>
          <w:rFonts w:ascii="Gill Sans Nova Cond Ultra Bold" w:eastAsia="Gill Sans Nova Cond Ultra Bold" w:hAnsi="Gill Sans Nova Cond Ultra Bold" w:cs="Gill Sans Nova Cond Ultra Bold"/>
          <w:sz w:val="24"/>
          <w:szCs w:val="24"/>
        </w:rPr>
        <w:t xml:space="preserve">, </w:t>
      </w:r>
      <w:r w:rsidR="2C09CAB6" w:rsidRPr="23E2191D">
        <w:rPr>
          <w:rFonts w:ascii="Gill Sans Nova Cond Ultra Bold" w:eastAsia="Gill Sans Nova Cond Ultra Bold" w:hAnsi="Gill Sans Nova Cond Ultra Bold" w:cs="Gill Sans Nova Cond Ultra Bold"/>
          <w:sz w:val="24"/>
          <w:szCs w:val="24"/>
        </w:rPr>
        <w:t>(2016</w:t>
      </w:r>
      <w:r w:rsidR="5ED47DEB" w:rsidRPr="23E2191D">
        <w:rPr>
          <w:rFonts w:ascii="Gill Sans Nova Cond Ultra Bold" w:eastAsia="Gill Sans Nova Cond Ultra Bold" w:hAnsi="Gill Sans Nova Cond Ultra Bold" w:cs="Gill Sans Nova Cond Ultra Bold"/>
          <w:sz w:val="24"/>
          <w:szCs w:val="24"/>
        </w:rPr>
        <w:t>)</w:t>
      </w:r>
      <w:r w:rsidR="14EF0258" w:rsidRPr="23E2191D">
        <w:rPr>
          <w:rFonts w:ascii="Gill Sans Nova Cond Ultra Bold" w:eastAsia="Gill Sans Nova Cond Ultra Bold" w:hAnsi="Gill Sans Nova Cond Ultra Bold" w:cs="Gill Sans Nova Cond Ultra Bold"/>
          <w:sz w:val="24"/>
          <w:szCs w:val="24"/>
        </w:rPr>
        <w:t xml:space="preserve"> </w:t>
      </w:r>
      <w:r w:rsidR="0026244C">
        <w:rPr>
          <w:rFonts w:ascii="Gill Sans Nova Cond Ultra Bold" w:eastAsia="Gill Sans Nova Cond Ultra Bold" w:hAnsi="Gill Sans Nova Cond Ultra Bold" w:cs="Gill Sans Nova Cond Ultra Bold"/>
          <w:sz w:val="24"/>
          <w:szCs w:val="24"/>
        </w:rPr>
        <w:t xml:space="preserve">they state that </w:t>
      </w:r>
      <w:r w:rsidR="3F38CC15" w:rsidRPr="23E2191D">
        <w:rPr>
          <w:rFonts w:ascii="Gill Sans Nova Cond Ultra Bold" w:eastAsia="Gill Sans Nova Cond Ultra Bold" w:hAnsi="Gill Sans Nova Cond Ultra Bold" w:cs="Gill Sans Nova Cond Ultra Bold"/>
          <w:sz w:val="24"/>
          <w:szCs w:val="24"/>
        </w:rPr>
        <w:t xml:space="preserve">air pollution is the fourth largest threat to human health along with dietary risks, high blood pressure </w:t>
      </w:r>
      <w:r w:rsidR="6561B6F3" w:rsidRPr="23E2191D">
        <w:rPr>
          <w:rFonts w:ascii="Gill Sans Nova Cond Ultra Bold" w:eastAsia="Gill Sans Nova Cond Ultra Bold" w:hAnsi="Gill Sans Nova Cond Ultra Bold" w:cs="Gill Sans Nova Cond Ultra Bold"/>
          <w:sz w:val="24"/>
          <w:szCs w:val="24"/>
        </w:rPr>
        <w:t>and smoking these are health risks from breathing in dirty air which include respiratory infe</w:t>
      </w:r>
      <w:r w:rsidR="3859F5BA" w:rsidRPr="23E2191D">
        <w:rPr>
          <w:rFonts w:ascii="Gill Sans Nova Cond Ultra Bold" w:eastAsia="Gill Sans Nova Cond Ultra Bold" w:hAnsi="Gill Sans Nova Cond Ultra Bold" w:cs="Gill Sans Nova Cond Ultra Bold"/>
          <w:sz w:val="24"/>
          <w:szCs w:val="24"/>
        </w:rPr>
        <w:t>ctions and cardiovascular diseases, stroke, chronic lung diseases and lung cancer</w:t>
      </w:r>
      <w:r w:rsidR="64BE128B" w:rsidRPr="23E2191D">
        <w:rPr>
          <w:rFonts w:ascii="Gill Sans Nova Cond Ultra Bold" w:eastAsia="Gill Sans Nova Cond Ultra Bold" w:hAnsi="Gill Sans Nova Cond Ultra Bold" w:cs="Gill Sans Nova Cond Ultra Bold"/>
          <w:sz w:val="24"/>
          <w:szCs w:val="24"/>
        </w:rPr>
        <w:t xml:space="preserve">. </w:t>
      </w:r>
    </w:p>
    <w:p w14:paraId="1750D531" w14:textId="15BA29D7" w:rsidR="301015D2" w:rsidRDefault="301015D2" w:rsidP="23E2191D">
      <w:pPr>
        <w:rPr>
          <w:rFonts w:ascii="Calibri" w:eastAsia="Calibri" w:hAnsi="Calibri" w:cs="Calibri"/>
          <w:color w:val="141414"/>
          <w:sz w:val="27"/>
          <w:szCs w:val="27"/>
        </w:rPr>
      </w:pPr>
    </w:p>
    <w:p w14:paraId="7E99F7B4" w14:textId="429A1ABF" w:rsidR="1391F3DF" w:rsidRDefault="7BD74753" w:rsidP="23E2191D">
      <w:r>
        <w:rPr>
          <w:noProof/>
        </w:rPr>
        <w:lastRenderedPageBreak/>
        <w:drawing>
          <wp:inline distT="0" distB="0" distL="0" distR="0" wp14:anchorId="33D7D79F" wp14:editId="5FBFDC3A">
            <wp:extent cx="6086475" cy="2352675"/>
            <wp:effectExtent l="0" t="0" r="0" b="0"/>
            <wp:docPr id="1998281253" name="Picture 1998281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6086475" cy="2352675"/>
                    </a:xfrm>
                    <a:prstGeom prst="rect">
                      <a:avLst/>
                    </a:prstGeom>
                  </pic:spPr>
                </pic:pic>
              </a:graphicData>
            </a:graphic>
          </wp:inline>
        </w:drawing>
      </w:r>
    </w:p>
    <w:p w14:paraId="7B11406C" w14:textId="489B093F" w:rsidR="1391F3DF" w:rsidRDefault="5341826D" w:rsidP="23E2191D">
      <w:pPr>
        <w:rPr>
          <w:rFonts w:ascii="Gill Sans Nova Cond Ultra Bold" w:eastAsia="Gill Sans Nova Cond Ultra Bold" w:hAnsi="Gill Sans Nova Cond Ultra Bold" w:cs="Gill Sans Nova Cond Ultra Bold"/>
          <w:color w:val="000000" w:themeColor="text1"/>
          <w:sz w:val="24"/>
          <w:szCs w:val="24"/>
        </w:rPr>
      </w:pPr>
      <w:r w:rsidRPr="23E2191D">
        <w:rPr>
          <w:rFonts w:ascii="Gill Sans Nova Cond Ultra Bold" w:eastAsia="Gill Sans Nova Cond Ultra Bold" w:hAnsi="Gill Sans Nova Cond Ultra Bold" w:cs="Gill Sans Nova Cond Ultra Bold"/>
          <w:color w:val="000000" w:themeColor="text1"/>
          <w:sz w:val="24"/>
          <w:szCs w:val="24"/>
        </w:rPr>
        <w:t>Sometimes, air pollution is visible. A person can see dark smoke pour from the exhaust pipes of large trucks or factories, for example. More often, however, air pollution is invisible.</w:t>
      </w:r>
      <w:r w:rsidR="7E77955C" w:rsidRPr="23E2191D">
        <w:rPr>
          <w:rFonts w:ascii="Gill Sans Nova Cond Ultra Bold" w:eastAsia="Gill Sans Nova Cond Ultra Bold" w:hAnsi="Gill Sans Nova Cond Ultra Bold" w:cs="Gill Sans Nova Cond Ultra Bold"/>
          <w:color w:val="000000" w:themeColor="text1"/>
          <w:sz w:val="24"/>
          <w:szCs w:val="24"/>
        </w:rPr>
        <w:t xml:space="preserve"> </w:t>
      </w:r>
      <w:r w:rsidRPr="23E2191D">
        <w:rPr>
          <w:rFonts w:ascii="Gill Sans Nova Cond Ultra Bold" w:eastAsia="Gill Sans Nova Cond Ultra Bold" w:hAnsi="Gill Sans Nova Cond Ultra Bold" w:cs="Gill Sans Nova Cond Ultra Bold"/>
          <w:color w:val="000000" w:themeColor="text1"/>
          <w:sz w:val="24"/>
          <w:szCs w:val="24"/>
        </w:rPr>
        <w:t xml:space="preserve">Polluted air can be </w:t>
      </w:r>
      <w:r w:rsidR="1D80937B" w:rsidRPr="23E2191D">
        <w:rPr>
          <w:rFonts w:ascii="Gill Sans Nova Cond Ultra Bold" w:eastAsia="Gill Sans Nova Cond Ultra Bold" w:hAnsi="Gill Sans Nova Cond Ultra Bold" w:cs="Gill Sans Nova Cond Ultra Bold"/>
          <w:color w:val="000000" w:themeColor="text1"/>
          <w:sz w:val="24"/>
          <w:szCs w:val="24"/>
        </w:rPr>
        <w:t xml:space="preserve">very </w:t>
      </w:r>
      <w:r w:rsidRPr="23E2191D">
        <w:rPr>
          <w:rFonts w:ascii="Gill Sans Nova Cond Ultra Bold" w:eastAsia="Gill Sans Nova Cond Ultra Bold" w:hAnsi="Gill Sans Nova Cond Ultra Bold" w:cs="Gill Sans Nova Cond Ultra Bold"/>
          <w:color w:val="000000" w:themeColor="text1"/>
          <w:sz w:val="24"/>
          <w:szCs w:val="24"/>
        </w:rPr>
        <w:t>dangerous</w:t>
      </w:r>
      <w:r w:rsidR="366468FF" w:rsidRPr="23E2191D">
        <w:rPr>
          <w:rFonts w:ascii="Gill Sans Nova Cond Ultra Bold" w:eastAsia="Gill Sans Nova Cond Ultra Bold" w:hAnsi="Gill Sans Nova Cond Ultra Bold" w:cs="Gill Sans Nova Cond Ultra Bold"/>
          <w:color w:val="000000" w:themeColor="text1"/>
          <w:sz w:val="24"/>
          <w:szCs w:val="24"/>
        </w:rPr>
        <w:t>, n</w:t>
      </w:r>
      <w:r w:rsidRPr="23E2191D">
        <w:rPr>
          <w:rFonts w:ascii="Gill Sans Nova Cond Ultra Bold" w:eastAsia="Gill Sans Nova Cond Ultra Bold" w:hAnsi="Gill Sans Nova Cond Ultra Bold" w:cs="Gill Sans Nova Cond Ultra Bold"/>
          <w:color w:val="000000" w:themeColor="text1"/>
          <w:sz w:val="24"/>
          <w:szCs w:val="24"/>
        </w:rPr>
        <w:t>atural disasters can also cause air pollution to increase quickly.</w:t>
      </w:r>
      <w:r w:rsidR="62CB5685" w:rsidRPr="23E2191D">
        <w:rPr>
          <w:rFonts w:ascii="Gill Sans Nova Cond Ultra Bold" w:eastAsia="Gill Sans Nova Cond Ultra Bold" w:hAnsi="Gill Sans Nova Cond Ultra Bold" w:cs="Gill Sans Nova Cond Ultra Bold"/>
          <w:color w:val="000000" w:themeColor="text1"/>
          <w:sz w:val="24"/>
          <w:szCs w:val="24"/>
        </w:rPr>
        <w:t xml:space="preserve"> </w:t>
      </w:r>
      <w:proofErr w:type="spellStart"/>
      <w:r w:rsidR="62CB5685" w:rsidRPr="23E2191D">
        <w:rPr>
          <w:rFonts w:ascii="Gill Sans Nova Cond Ultra Bold" w:eastAsia="Gill Sans Nova Cond Ultra Bold" w:hAnsi="Gill Sans Nova Cond Ultra Bold" w:cs="Gill Sans Nova Cond Ultra Bold"/>
          <w:color w:val="000000" w:themeColor="text1"/>
          <w:sz w:val="24"/>
          <w:szCs w:val="24"/>
        </w:rPr>
        <w:t>Mayon</w:t>
      </w:r>
      <w:proofErr w:type="spellEnd"/>
      <w:r w:rsidR="62CB5685" w:rsidRPr="23E2191D">
        <w:rPr>
          <w:rFonts w:ascii="Gill Sans Nova Cond Ultra Bold" w:eastAsia="Gill Sans Nova Cond Ultra Bold" w:hAnsi="Gill Sans Nova Cond Ultra Bold" w:cs="Gill Sans Nova Cond Ultra Bold"/>
          <w:color w:val="000000" w:themeColor="text1"/>
          <w:sz w:val="24"/>
          <w:szCs w:val="24"/>
        </w:rPr>
        <w:t xml:space="preserve">, (2018) states that </w:t>
      </w:r>
      <w:r w:rsidR="6931ECE9" w:rsidRPr="23E2191D">
        <w:rPr>
          <w:rFonts w:ascii="Gill Sans Nova Cond Ultra Bold" w:eastAsia="Gill Sans Nova Cond Ultra Bold" w:hAnsi="Gill Sans Nova Cond Ultra Bold" w:cs="Gill Sans Nova Cond Ultra Bold"/>
          <w:color w:val="000000" w:themeColor="text1"/>
          <w:sz w:val="24"/>
          <w:szCs w:val="24"/>
        </w:rPr>
        <w:t>w</w:t>
      </w:r>
      <w:r w:rsidRPr="23E2191D">
        <w:rPr>
          <w:rFonts w:ascii="Gill Sans Nova Cond Ultra Bold" w:eastAsia="Gill Sans Nova Cond Ultra Bold" w:hAnsi="Gill Sans Nova Cond Ultra Bold" w:cs="Gill Sans Nova Cond Ultra Bold"/>
          <w:color w:val="000000" w:themeColor="text1"/>
          <w:sz w:val="24"/>
          <w:szCs w:val="24"/>
        </w:rPr>
        <w:t>hen volcanoes erupt, they eject volcanic ash and gases into the atmosphere. Volcanic ash can discolour the sky for months. After the eruption of the Indonesian volcano of Krakatoa in 1883, ash darkened the sky around the world. The dimmer sky caused fewer crops to be harvested as far away as Europe and North America. For years, meteorologists tracked what was known as the “equatorial smoke stream.” In fact, this smoke stream was a jet stream, a wind high in Earth’s atmosphere that Krakatoa’s air pollution made visible.</w:t>
      </w:r>
      <w:r w:rsidR="66CED551" w:rsidRPr="23E2191D">
        <w:rPr>
          <w:rFonts w:ascii="Gill Sans Nova Cond Ultra Bold" w:eastAsia="Gill Sans Nova Cond Ultra Bold" w:hAnsi="Gill Sans Nova Cond Ultra Bold" w:cs="Gill Sans Nova Cond Ultra Bold"/>
          <w:color w:val="000000" w:themeColor="text1"/>
          <w:sz w:val="24"/>
          <w:szCs w:val="24"/>
        </w:rPr>
        <w:t xml:space="preserve"> </w:t>
      </w:r>
      <w:r w:rsidR="1D214666" w:rsidRPr="23E2191D">
        <w:rPr>
          <w:rFonts w:ascii="Gill Sans Nova Cond Ultra Bold" w:eastAsia="Gill Sans Nova Cond Ultra Bold" w:hAnsi="Gill Sans Nova Cond Ultra Bold" w:cs="Gill Sans Nova Cond Ultra Bold"/>
          <w:color w:val="000000" w:themeColor="text1"/>
          <w:sz w:val="24"/>
          <w:szCs w:val="24"/>
        </w:rPr>
        <w:t xml:space="preserve">The </w:t>
      </w:r>
      <w:r w:rsidRPr="23E2191D">
        <w:rPr>
          <w:rFonts w:ascii="Gill Sans Nova Cond Ultra Bold" w:eastAsia="Gill Sans Nova Cond Ultra Bold" w:hAnsi="Gill Sans Nova Cond Ultra Bold" w:cs="Gill Sans Nova Cond Ultra Bold"/>
          <w:color w:val="000000" w:themeColor="text1"/>
          <w:sz w:val="24"/>
          <w:szCs w:val="24"/>
        </w:rPr>
        <w:t>Volcanic gases, such as sulphur dioxide, can kill nearby residents and make the soil infertile for years. Mount Vesuvius, a volcano in Italy, famously erupted in 79, killing hundreds of residents of the nearby towns of Pompeii and Herculaneum. Most victims of Vesuvius were not killed by lava or landslides caused by the eruption. They were choked, or asphyxiated, by deadly volcanic gases.</w:t>
      </w:r>
      <w:r w:rsidR="1391F3DF">
        <w:br/>
      </w:r>
      <w:r w:rsidRPr="23E2191D">
        <w:rPr>
          <w:rFonts w:ascii="Gill Sans Nova Cond Ultra Bold" w:eastAsia="Gill Sans Nova Cond Ultra Bold" w:hAnsi="Gill Sans Nova Cond Ultra Bold" w:cs="Gill Sans Nova Cond Ultra Bold"/>
          <w:color w:val="000000" w:themeColor="text1"/>
          <w:sz w:val="24"/>
          <w:szCs w:val="24"/>
        </w:rPr>
        <w:t>Most air pollution is not natural, however. It comes from burning fossil fuels—coal, oil, and natural gas. When gasoline is burned to power cars and trucks, it produces carbon monoxide, a colourless, odourless gas. The gas is harmful in high concentrations, or amounts. City traffic produces highly concentrated carbon monoxide.</w:t>
      </w:r>
      <w:r w:rsidR="1391F3DF">
        <w:br/>
      </w:r>
      <w:r w:rsidRPr="23E2191D">
        <w:rPr>
          <w:rFonts w:ascii="Gill Sans Nova Cond Ultra Bold" w:eastAsia="Gill Sans Nova Cond Ultra Bold" w:hAnsi="Gill Sans Nova Cond Ultra Bold" w:cs="Gill Sans Nova Cond Ultra Bold"/>
          <w:color w:val="000000" w:themeColor="text1"/>
          <w:sz w:val="24"/>
          <w:szCs w:val="24"/>
        </w:rPr>
        <w:t>Cars and factories produce other common pollutants, including nitrogen oxide, sulphur dioxide, and hydrocarbons. These chemicals react with sunlight to produce smog, a thick fog or haze of air pollution.</w:t>
      </w:r>
      <w:r w:rsidR="1391F3DF">
        <w:br/>
      </w:r>
      <w:r w:rsidRPr="23E2191D">
        <w:rPr>
          <w:rFonts w:ascii="Gill Sans Nova Cond Ultra Bold" w:eastAsia="Gill Sans Nova Cond Ultra Bold" w:hAnsi="Gill Sans Nova Cond Ultra Bold" w:cs="Gill Sans Nova Cond Ultra Bold"/>
          <w:color w:val="000000" w:themeColor="text1"/>
          <w:sz w:val="24"/>
          <w:szCs w:val="24"/>
        </w:rPr>
        <w:t>Smog makes breathing difficult, especially for children and older adults. Some cities that suffer from extreme smog issue air pollution warnings. The government of Hong Kong, for example, will warn people not to go outside or engage in strenuous physical activity (such as running or swimming) when smog is very thick.</w:t>
      </w:r>
      <w:r w:rsidR="1391F3DF">
        <w:br/>
      </w:r>
      <w:r w:rsidRPr="23E2191D">
        <w:rPr>
          <w:rFonts w:ascii="Gill Sans Nova Cond Ultra Bold" w:eastAsia="Gill Sans Nova Cond Ultra Bold" w:hAnsi="Gill Sans Nova Cond Ultra Bold" w:cs="Gill Sans Nova Cond Ultra Bold"/>
          <w:color w:val="000000" w:themeColor="text1"/>
          <w:sz w:val="24"/>
          <w:szCs w:val="24"/>
        </w:rPr>
        <w:t xml:space="preserve">When air pollutants such as nitrogen oxide and </w:t>
      </w:r>
      <w:r w:rsidR="0F140182" w:rsidRPr="23E2191D">
        <w:rPr>
          <w:rFonts w:ascii="Gill Sans Nova Cond Ultra Bold" w:eastAsia="Gill Sans Nova Cond Ultra Bold" w:hAnsi="Gill Sans Nova Cond Ultra Bold" w:cs="Gill Sans Nova Cond Ultra Bold"/>
          <w:color w:val="000000" w:themeColor="text1"/>
          <w:sz w:val="24"/>
          <w:szCs w:val="24"/>
        </w:rPr>
        <w:t>sulphur</w:t>
      </w:r>
      <w:r w:rsidRPr="23E2191D">
        <w:rPr>
          <w:rFonts w:ascii="Gill Sans Nova Cond Ultra Bold" w:eastAsia="Gill Sans Nova Cond Ultra Bold" w:hAnsi="Gill Sans Nova Cond Ultra Bold" w:cs="Gill Sans Nova Cond Ultra Bold"/>
          <w:color w:val="000000" w:themeColor="text1"/>
          <w:sz w:val="24"/>
          <w:szCs w:val="24"/>
        </w:rPr>
        <w:t xml:space="preserve"> dioxide mix with moisture, they change into acids. They then fall back to earth as acid rain. Wind often carries acid rain far from the pollution source. </w:t>
      </w:r>
      <w:r w:rsidR="1391F3DF">
        <w:br/>
      </w:r>
      <w:r w:rsidRPr="23E2191D">
        <w:rPr>
          <w:rFonts w:ascii="Gill Sans Nova Cond Ultra Bold" w:eastAsia="Gill Sans Nova Cond Ultra Bold" w:hAnsi="Gill Sans Nova Cond Ultra Bold" w:cs="Gill Sans Nova Cond Ultra Bold"/>
          <w:color w:val="000000" w:themeColor="text1"/>
          <w:sz w:val="24"/>
          <w:szCs w:val="24"/>
        </w:rPr>
        <w:lastRenderedPageBreak/>
        <w:t xml:space="preserve">Acid rain can kill all the trees in a forest. It can also devastate lakes, streams, and other waterways. When lakes become acidic, fish </w:t>
      </w:r>
      <w:r w:rsidR="006459F2" w:rsidRPr="23E2191D">
        <w:rPr>
          <w:rFonts w:ascii="Gill Sans Nova Cond Ultra Bold" w:eastAsia="Gill Sans Nova Cond Ultra Bold" w:hAnsi="Gill Sans Nova Cond Ultra Bold" w:cs="Gill Sans Nova Cond Ultra Bold"/>
          <w:color w:val="000000" w:themeColor="text1"/>
          <w:sz w:val="24"/>
          <w:szCs w:val="24"/>
        </w:rPr>
        <w:t>cannot</w:t>
      </w:r>
      <w:r w:rsidRPr="23E2191D">
        <w:rPr>
          <w:rFonts w:ascii="Gill Sans Nova Cond Ultra Bold" w:eastAsia="Gill Sans Nova Cond Ultra Bold" w:hAnsi="Gill Sans Nova Cond Ultra Bold" w:cs="Gill Sans Nova Cond Ultra Bold"/>
          <w:color w:val="000000" w:themeColor="text1"/>
          <w:sz w:val="24"/>
          <w:szCs w:val="24"/>
        </w:rPr>
        <w:t xml:space="preserve"> survive. In Sweden, acid rain created thousands of “dead lakes,” where fish no longer live. </w:t>
      </w:r>
      <w:r w:rsidR="1391F3DF">
        <w:br/>
      </w:r>
      <w:r w:rsidR="1391F3DF">
        <w:br/>
      </w:r>
      <w:r w:rsidR="1D6708F5" w:rsidRPr="23E2191D">
        <w:rPr>
          <w:rFonts w:ascii="Gill Sans Nova Cond Ultra Bold" w:eastAsia="Gill Sans Nova Cond Ultra Bold" w:hAnsi="Gill Sans Nova Cond Ultra Bold" w:cs="Gill Sans Nova Cond Ultra Bold"/>
          <w:color w:val="000000" w:themeColor="text1"/>
          <w:sz w:val="24"/>
          <w:szCs w:val="24"/>
        </w:rPr>
        <w:t xml:space="preserve">Nunez (2019) explains that greenhouse gases cause climate change by trapping </w:t>
      </w:r>
      <w:r w:rsidR="38A0FAC4" w:rsidRPr="23E2191D">
        <w:rPr>
          <w:rFonts w:ascii="Gill Sans Nova Cond Ultra Bold" w:eastAsia="Gill Sans Nova Cond Ultra Bold" w:hAnsi="Gill Sans Nova Cond Ultra Bold" w:cs="Gill Sans Nova Cond Ultra Bold"/>
          <w:color w:val="000000" w:themeColor="text1"/>
          <w:sz w:val="24"/>
          <w:szCs w:val="24"/>
        </w:rPr>
        <w:t xml:space="preserve">heat which then causes extreme weather and increases wildfires. </w:t>
      </w:r>
      <w:r w:rsidRPr="23E2191D">
        <w:rPr>
          <w:rFonts w:ascii="Gill Sans Nova Cond Ultra Bold" w:eastAsia="Gill Sans Nova Cond Ultra Bold" w:hAnsi="Gill Sans Nova Cond Ultra Bold" w:cs="Gill Sans Nova Cond Ultra Bold"/>
          <w:color w:val="000000" w:themeColor="text1"/>
          <w:sz w:val="24"/>
          <w:szCs w:val="24"/>
        </w:rPr>
        <w:t>Greenhouse gases are another source of air pollution. Greenhouse gases such as carbon dioxide and methane occur naturally in the atmosphere. In fact, they are necessary for life on Earth. They absorb sunlight reflected from Earth, preventing it from escaping into space. By trapping heat in the atmosphere, they keep Earth warm enough for people to live. This is called the greenhouse effect.</w:t>
      </w:r>
      <w:r w:rsidR="1391F3DF">
        <w:br/>
      </w:r>
      <w:r w:rsidR="1391F3DF">
        <w:br/>
      </w:r>
      <w:r w:rsidR="0781F0E5" w:rsidRPr="23E2191D">
        <w:rPr>
          <w:rFonts w:ascii="Gill Sans Nova Cond Ultra Bold" w:eastAsia="Gill Sans Nova Cond Ultra Bold" w:hAnsi="Gill Sans Nova Cond Ultra Bold" w:cs="Gill Sans Nova Cond Ultra Bold"/>
          <w:color w:val="000000" w:themeColor="text1"/>
          <w:sz w:val="24"/>
          <w:szCs w:val="24"/>
        </w:rPr>
        <w:t xml:space="preserve">According to case studies </w:t>
      </w:r>
      <w:proofErr w:type="spellStart"/>
      <w:r w:rsidR="0781F0E5" w:rsidRPr="23E2191D">
        <w:rPr>
          <w:rFonts w:ascii="Gill Sans Nova Cond Ultra Bold" w:eastAsia="Gill Sans Nova Cond Ultra Bold" w:hAnsi="Gill Sans Nova Cond Ultra Bold" w:cs="Gill Sans Nova Cond Ultra Bold"/>
          <w:color w:val="000000" w:themeColor="text1"/>
          <w:sz w:val="24"/>
          <w:szCs w:val="24"/>
        </w:rPr>
        <w:t>Shaftel</w:t>
      </w:r>
      <w:proofErr w:type="spellEnd"/>
      <w:r w:rsidR="0781F0E5" w:rsidRPr="23E2191D">
        <w:rPr>
          <w:rFonts w:ascii="Gill Sans Nova Cond Ultra Bold" w:eastAsia="Gill Sans Nova Cond Ultra Bold" w:hAnsi="Gill Sans Nova Cond Ultra Bold" w:cs="Gill Sans Nova Cond Ultra Bold"/>
          <w:color w:val="000000" w:themeColor="text1"/>
          <w:sz w:val="24"/>
          <w:szCs w:val="24"/>
        </w:rPr>
        <w:t xml:space="preserve">, (2020) global </w:t>
      </w:r>
      <w:r w:rsidR="4626D616" w:rsidRPr="23E2191D">
        <w:rPr>
          <w:rFonts w:ascii="Gill Sans Nova Cond Ultra Bold" w:eastAsia="Gill Sans Nova Cond Ultra Bold" w:hAnsi="Gill Sans Nova Cond Ultra Bold" w:cs="Gill Sans Nova Cond Ultra Bold"/>
          <w:color w:val="000000" w:themeColor="text1"/>
          <w:sz w:val="24"/>
          <w:szCs w:val="24"/>
        </w:rPr>
        <w:t xml:space="preserve">warming states that human </w:t>
      </w:r>
      <w:r w:rsidR="79E48417" w:rsidRPr="23E2191D">
        <w:rPr>
          <w:rFonts w:ascii="Gill Sans Nova Cond Ultra Bold" w:eastAsia="Gill Sans Nova Cond Ultra Bold" w:hAnsi="Gill Sans Nova Cond Ultra Bold" w:cs="Gill Sans Nova Cond Ultra Bold"/>
          <w:color w:val="000000" w:themeColor="text1"/>
          <w:sz w:val="24"/>
          <w:szCs w:val="24"/>
        </w:rPr>
        <w:t>activity</w:t>
      </w:r>
      <w:r w:rsidR="4626D616" w:rsidRPr="23E2191D">
        <w:rPr>
          <w:rFonts w:ascii="Gill Sans Nova Cond Ultra Bold" w:eastAsia="Gill Sans Nova Cond Ultra Bold" w:hAnsi="Gill Sans Nova Cond Ultra Bold" w:cs="Gill Sans Nova Cond Ultra Bold"/>
          <w:color w:val="000000" w:themeColor="text1"/>
          <w:sz w:val="24"/>
          <w:szCs w:val="24"/>
        </w:rPr>
        <w:t xml:space="preserve"> </w:t>
      </w:r>
      <w:r w:rsidR="74402546" w:rsidRPr="23E2191D">
        <w:rPr>
          <w:rFonts w:ascii="Gill Sans Nova Cond Ultra Bold" w:eastAsia="Gill Sans Nova Cond Ultra Bold" w:hAnsi="Gill Sans Nova Cond Ultra Bold" w:cs="Gill Sans Nova Cond Ultra Bold"/>
          <w:color w:val="000000" w:themeColor="text1"/>
          <w:sz w:val="24"/>
          <w:szCs w:val="24"/>
        </w:rPr>
        <w:t>is</w:t>
      </w:r>
      <w:r w:rsidR="4626D616" w:rsidRPr="23E2191D">
        <w:rPr>
          <w:rFonts w:ascii="Gill Sans Nova Cond Ultra Bold" w:eastAsia="Gill Sans Nova Cond Ultra Bold" w:hAnsi="Gill Sans Nova Cond Ultra Bold" w:cs="Gill Sans Nova Cond Ultra Bold"/>
          <w:color w:val="000000" w:themeColor="text1"/>
          <w:sz w:val="24"/>
          <w:szCs w:val="24"/>
        </w:rPr>
        <w:t xml:space="preserve"> the root cause of this phenomenon, specifically </w:t>
      </w:r>
      <w:r w:rsidR="027D1DF7" w:rsidRPr="23E2191D">
        <w:rPr>
          <w:rFonts w:ascii="Gill Sans Nova Cond Ultra Bold" w:eastAsia="Gill Sans Nova Cond Ultra Bold" w:hAnsi="Gill Sans Nova Cond Ultra Bold" w:cs="Gill Sans Nova Cond Ultra Bold"/>
          <w:color w:val="000000" w:themeColor="text1"/>
          <w:sz w:val="24"/>
          <w:szCs w:val="24"/>
        </w:rPr>
        <w:t xml:space="preserve">since the industrial </w:t>
      </w:r>
      <w:r w:rsidR="364B904D" w:rsidRPr="23E2191D">
        <w:rPr>
          <w:rFonts w:ascii="Gill Sans Nova Cond Ultra Bold" w:eastAsia="Gill Sans Nova Cond Ultra Bold" w:hAnsi="Gill Sans Nova Cond Ultra Bold" w:cs="Gill Sans Nova Cond Ultra Bold"/>
          <w:color w:val="000000" w:themeColor="text1"/>
          <w:sz w:val="24"/>
          <w:szCs w:val="24"/>
        </w:rPr>
        <w:t>revelation</w:t>
      </w:r>
      <w:r w:rsidR="027D1DF7" w:rsidRPr="23E2191D">
        <w:rPr>
          <w:rFonts w:ascii="Gill Sans Nova Cond Ultra Bold" w:eastAsia="Gill Sans Nova Cond Ultra Bold" w:hAnsi="Gill Sans Nova Cond Ultra Bold" w:cs="Gill Sans Nova Cond Ultra Bold"/>
          <w:color w:val="000000" w:themeColor="text1"/>
          <w:sz w:val="24"/>
          <w:szCs w:val="24"/>
        </w:rPr>
        <w:t xml:space="preserve">, carbon dioxide and other </w:t>
      </w:r>
      <w:r w:rsidR="22C0F438" w:rsidRPr="23E2191D">
        <w:rPr>
          <w:rFonts w:ascii="Gill Sans Nova Cond Ultra Bold" w:eastAsia="Gill Sans Nova Cond Ultra Bold" w:hAnsi="Gill Sans Nova Cond Ultra Bold" w:cs="Gill Sans Nova Cond Ultra Bold"/>
          <w:color w:val="000000" w:themeColor="text1"/>
          <w:sz w:val="24"/>
          <w:szCs w:val="24"/>
        </w:rPr>
        <w:t>greenhouse</w:t>
      </w:r>
      <w:r w:rsidR="027D1DF7" w:rsidRPr="23E2191D">
        <w:rPr>
          <w:rFonts w:ascii="Gill Sans Nova Cond Ultra Bold" w:eastAsia="Gill Sans Nova Cond Ultra Bold" w:hAnsi="Gill Sans Nova Cond Ultra Bold" w:cs="Gill Sans Nova Cond Ultra Bold"/>
          <w:color w:val="000000" w:themeColor="text1"/>
          <w:sz w:val="24"/>
          <w:szCs w:val="24"/>
        </w:rPr>
        <w:t xml:space="preserve"> gas </w:t>
      </w:r>
      <w:r w:rsidR="2945CF1E" w:rsidRPr="23E2191D">
        <w:rPr>
          <w:rFonts w:ascii="Gill Sans Nova Cond Ultra Bold" w:eastAsia="Gill Sans Nova Cond Ultra Bold" w:hAnsi="Gill Sans Nova Cond Ultra Bold" w:cs="Gill Sans Nova Cond Ultra Bold"/>
          <w:color w:val="000000" w:themeColor="text1"/>
          <w:sz w:val="24"/>
          <w:szCs w:val="24"/>
        </w:rPr>
        <w:t>emissions</w:t>
      </w:r>
      <w:r w:rsidR="027D1DF7" w:rsidRPr="23E2191D">
        <w:rPr>
          <w:rFonts w:ascii="Gill Sans Nova Cond Ultra Bold" w:eastAsia="Gill Sans Nova Cond Ultra Bold" w:hAnsi="Gill Sans Nova Cond Ultra Bold" w:cs="Gill Sans Nova Cond Ultra Bold"/>
          <w:color w:val="000000" w:themeColor="text1"/>
          <w:sz w:val="24"/>
          <w:szCs w:val="24"/>
        </w:rPr>
        <w:t xml:space="preserve"> have raised tem</w:t>
      </w:r>
      <w:r w:rsidR="3AD0D63C" w:rsidRPr="23E2191D">
        <w:rPr>
          <w:rFonts w:ascii="Gill Sans Nova Cond Ultra Bold" w:eastAsia="Gill Sans Nova Cond Ultra Bold" w:hAnsi="Gill Sans Nova Cond Ultra Bold" w:cs="Gill Sans Nova Cond Ultra Bold"/>
          <w:color w:val="000000" w:themeColor="text1"/>
          <w:sz w:val="24"/>
          <w:szCs w:val="24"/>
        </w:rPr>
        <w:t xml:space="preserve">peratures even </w:t>
      </w:r>
      <w:r w:rsidR="25DA3499" w:rsidRPr="23E2191D">
        <w:rPr>
          <w:rFonts w:ascii="Gill Sans Nova Cond Ultra Bold" w:eastAsia="Gill Sans Nova Cond Ultra Bold" w:hAnsi="Gill Sans Nova Cond Ultra Bold" w:cs="Gill Sans Nova Cond Ultra Bold"/>
          <w:color w:val="000000" w:themeColor="text1"/>
          <w:sz w:val="24"/>
          <w:szCs w:val="24"/>
        </w:rPr>
        <w:t>higher</w:t>
      </w:r>
      <w:r w:rsidR="3AD0D63C" w:rsidRPr="23E2191D">
        <w:rPr>
          <w:rFonts w:ascii="Gill Sans Nova Cond Ultra Bold" w:eastAsia="Gill Sans Nova Cond Ultra Bold" w:hAnsi="Gill Sans Nova Cond Ultra Bold" w:cs="Gill Sans Nova Cond Ultra Bold"/>
          <w:color w:val="000000" w:themeColor="text1"/>
          <w:sz w:val="24"/>
          <w:szCs w:val="24"/>
        </w:rPr>
        <w:t xml:space="preserve"> in the poles and as a result of this, the glaciers are rapidly melting</w:t>
      </w:r>
      <w:r w:rsidR="3B3F9EE6" w:rsidRPr="23E2191D">
        <w:rPr>
          <w:rFonts w:ascii="Gill Sans Nova Cond Ultra Bold" w:eastAsia="Gill Sans Nova Cond Ultra Bold" w:hAnsi="Gill Sans Nova Cond Ultra Bold" w:cs="Gill Sans Nova Cond Ultra Bold"/>
          <w:color w:val="000000" w:themeColor="text1"/>
          <w:sz w:val="24"/>
          <w:szCs w:val="24"/>
        </w:rPr>
        <w:t xml:space="preserve">, and </w:t>
      </w:r>
      <w:r w:rsidR="0F6C4EE6" w:rsidRPr="23E2191D">
        <w:rPr>
          <w:rFonts w:ascii="Gill Sans Nova Cond Ultra Bold" w:eastAsia="Gill Sans Nova Cond Ultra Bold" w:hAnsi="Gill Sans Nova Cond Ultra Bold" w:cs="Gill Sans Nova Cond Ultra Bold"/>
          <w:color w:val="000000" w:themeColor="text1"/>
          <w:sz w:val="24"/>
          <w:szCs w:val="24"/>
        </w:rPr>
        <w:t>calving</w:t>
      </w:r>
      <w:r w:rsidR="3B3F9EE6" w:rsidRPr="23E2191D">
        <w:rPr>
          <w:rFonts w:ascii="Gill Sans Nova Cond Ultra Bold" w:eastAsia="Gill Sans Nova Cond Ultra Bold" w:hAnsi="Gill Sans Nova Cond Ultra Bold" w:cs="Gill Sans Nova Cond Ultra Bold"/>
          <w:color w:val="000000" w:themeColor="text1"/>
          <w:sz w:val="24"/>
          <w:szCs w:val="24"/>
        </w:rPr>
        <w:t xml:space="preserve"> off into the sea and retreating on land.</w:t>
      </w:r>
      <w:r w:rsidR="6165D969" w:rsidRPr="23E2191D">
        <w:rPr>
          <w:rFonts w:ascii="Gill Sans Nova Cond Ultra Bold" w:eastAsia="Gill Sans Nova Cond Ultra Bold" w:hAnsi="Gill Sans Nova Cond Ultra Bold" w:cs="Gill Sans Nova Cond Ultra Bold"/>
          <w:color w:val="000000" w:themeColor="text1"/>
          <w:sz w:val="24"/>
          <w:szCs w:val="24"/>
        </w:rPr>
        <w:t xml:space="preserve"> </w:t>
      </w:r>
      <w:r w:rsidRPr="23E2191D">
        <w:rPr>
          <w:rFonts w:ascii="Gill Sans Nova Cond Ultra Bold" w:eastAsia="Gill Sans Nova Cond Ultra Bold" w:hAnsi="Gill Sans Nova Cond Ultra Bold" w:cs="Gill Sans Nova Cond Ultra Bold"/>
          <w:color w:val="000000" w:themeColor="text1"/>
          <w:sz w:val="24"/>
          <w:szCs w:val="24"/>
        </w:rPr>
        <w:t xml:space="preserve">Global warming is causing ice sheets and glaciers to melt. The melting ice is causing sea levels to rise at a rate of 2 </w:t>
      </w:r>
      <w:r w:rsidR="19E6DEA7" w:rsidRPr="23E2191D">
        <w:rPr>
          <w:rFonts w:ascii="Gill Sans Nova Cond Ultra Bold" w:eastAsia="Gill Sans Nova Cond Ultra Bold" w:hAnsi="Gill Sans Nova Cond Ultra Bold" w:cs="Gill Sans Nova Cond Ultra Bold"/>
          <w:color w:val="000000" w:themeColor="text1"/>
          <w:sz w:val="24"/>
          <w:szCs w:val="24"/>
        </w:rPr>
        <w:t>millimetres</w:t>
      </w:r>
      <w:r w:rsidRPr="23E2191D">
        <w:rPr>
          <w:rFonts w:ascii="Gill Sans Nova Cond Ultra Bold" w:eastAsia="Gill Sans Nova Cond Ultra Bold" w:hAnsi="Gill Sans Nova Cond Ultra Bold" w:cs="Gill Sans Nova Cond Ultra Bold"/>
          <w:color w:val="000000" w:themeColor="text1"/>
          <w:sz w:val="24"/>
          <w:szCs w:val="24"/>
        </w:rPr>
        <w:t xml:space="preserve"> (0.09 inches) per year. The rising seas will eventually flood low-lying coastal regions. Entire nations, such as the islands of Maldives, are threatened by this climate change.</w:t>
      </w:r>
      <w:r w:rsidR="1391F3DF">
        <w:br/>
      </w:r>
      <w:r w:rsidRPr="23E2191D">
        <w:rPr>
          <w:rFonts w:ascii="Gill Sans Nova Cond Ultra Bold" w:eastAsia="Gill Sans Nova Cond Ultra Bold" w:hAnsi="Gill Sans Nova Cond Ultra Bold" w:cs="Gill Sans Nova Cond Ultra Bold"/>
          <w:color w:val="000000" w:themeColor="text1"/>
          <w:sz w:val="24"/>
          <w:szCs w:val="24"/>
        </w:rPr>
        <w:t>Global warming also contributes to the phenomenon of ocean acidification. Ocean acidification is the process of ocean waters absorbing more carbon dioxide from the atmosphere. Fewer organisms can survive in warmer, less salty waters. The ocean food web is threatened as plants and animals such as coral fail to adapt to more acidic oceans.</w:t>
      </w:r>
      <w:r w:rsidR="1391F3DF">
        <w:br/>
      </w:r>
      <w:r w:rsidRPr="23E2191D">
        <w:rPr>
          <w:rFonts w:ascii="Gill Sans Nova Cond Ultra Bold" w:eastAsia="Gill Sans Nova Cond Ultra Bold" w:hAnsi="Gill Sans Nova Cond Ultra Bold" w:cs="Gill Sans Nova Cond Ultra Bold"/>
          <w:color w:val="000000" w:themeColor="text1"/>
          <w:sz w:val="24"/>
          <w:szCs w:val="24"/>
        </w:rPr>
        <w:t>Scientists have predicted that global warming will cause an increase in severe storms. It will also cause more droughts in some regions and more flooding in others.</w:t>
      </w:r>
      <w:r w:rsidR="1391F3DF">
        <w:br/>
      </w:r>
      <w:r w:rsidRPr="23E2191D">
        <w:rPr>
          <w:rFonts w:ascii="Gill Sans Nova Cond Ultra Bold" w:eastAsia="Gill Sans Nova Cond Ultra Bold" w:hAnsi="Gill Sans Nova Cond Ultra Bold" w:cs="Gill Sans Nova Cond Ultra Bold"/>
          <w:color w:val="000000" w:themeColor="text1"/>
          <w:sz w:val="24"/>
          <w:szCs w:val="24"/>
        </w:rPr>
        <w:t xml:space="preserve">The change in average temperatures is already shrinking some habitats, the regions </w:t>
      </w:r>
      <w:r w:rsidR="5326615A" w:rsidRPr="23E2191D">
        <w:rPr>
          <w:rFonts w:ascii="Gill Sans Nova Cond Ultra Bold" w:eastAsia="Gill Sans Nova Cond Ultra Bold" w:hAnsi="Gill Sans Nova Cond Ultra Bold" w:cs="Gill Sans Nova Cond Ultra Bold"/>
          <w:color w:val="000000" w:themeColor="text1"/>
          <w:sz w:val="24"/>
          <w:szCs w:val="24"/>
        </w:rPr>
        <w:t>were</w:t>
      </w:r>
      <w:r w:rsidRPr="23E2191D">
        <w:rPr>
          <w:rFonts w:ascii="Gill Sans Nova Cond Ultra Bold" w:eastAsia="Gill Sans Nova Cond Ultra Bold" w:hAnsi="Gill Sans Nova Cond Ultra Bold" w:cs="Gill Sans Nova Cond Ultra Bold"/>
          <w:color w:val="000000" w:themeColor="text1"/>
          <w:sz w:val="24"/>
          <w:szCs w:val="24"/>
        </w:rPr>
        <w:t xml:space="preserve"> plants and animals naturally live. Polar bears hunt seals from sea ice in the Arctic. The melting ice is forcing polar bears to travel farther to find food, and their numbers are shrinking.</w:t>
      </w:r>
      <w:r w:rsidR="1391F3DF">
        <w:br/>
      </w:r>
      <w:r w:rsidR="2F2ACF91" w:rsidRPr="23E2191D">
        <w:rPr>
          <w:rFonts w:ascii="Gill Sans Nova Cond Ultra Bold" w:eastAsia="Gill Sans Nova Cond Ultra Bold" w:hAnsi="Gill Sans Nova Cond Ultra Bold" w:cs="Gill Sans Nova Cond Ultra Bold"/>
          <w:color w:val="000000" w:themeColor="text1"/>
          <w:sz w:val="24"/>
          <w:szCs w:val="24"/>
        </w:rPr>
        <w:t>If t</w:t>
      </w:r>
      <w:r w:rsidR="40CCA60D" w:rsidRPr="23E2191D">
        <w:rPr>
          <w:rFonts w:ascii="Gill Sans Nova Cond Ultra Bold" w:eastAsia="Gill Sans Nova Cond Ultra Bold" w:hAnsi="Gill Sans Nova Cond Ultra Bold" w:cs="Gill Sans Nova Cond Ultra Bold"/>
          <w:color w:val="000000" w:themeColor="text1"/>
          <w:sz w:val="24"/>
          <w:szCs w:val="24"/>
        </w:rPr>
        <w:t>he p</w:t>
      </w:r>
      <w:r w:rsidRPr="23E2191D">
        <w:rPr>
          <w:rFonts w:ascii="Gill Sans Nova Cond Ultra Bold" w:eastAsia="Gill Sans Nova Cond Ultra Bold" w:hAnsi="Gill Sans Nova Cond Ultra Bold" w:cs="Gill Sans Nova Cond Ultra Bold"/>
          <w:color w:val="000000" w:themeColor="text1"/>
          <w:sz w:val="24"/>
          <w:szCs w:val="24"/>
        </w:rPr>
        <w:t xml:space="preserve">eople and governments </w:t>
      </w:r>
      <w:r w:rsidR="3AA192FF" w:rsidRPr="23E2191D">
        <w:rPr>
          <w:rFonts w:ascii="Gill Sans Nova Cond Ultra Bold" w:eastAsia="Gill Sans Nova Cond Ultra Bold" w:hAnsi="Gill Sans Nova Cond Ultra Bold" w:cs="Gill Sans Nova Cond Ultra Bold"/>
          <w:color w:val="000000" w:themeColor="text1"/>
          <w:sz w:val="24"/>
          <w:szCs w:val="24"/>
        </w:rPr>
        <w:t>start to</w:t>
      </w:r>
      <w:r w:rsidRPr="23E2191D">
        <w:rPr>
          <w:rFonts w:ascii="Gill Sans Nova Cond Ultra Bold" w:eastAsia="Gill Sans Nova Cond Ultra Bold" w:hAnsi="Gill Sans Nova Cond Ultra Bold" w:cs="Gill Sans Nova Cond Ultra Bold"/>
          <w:color w:val="000000" w:themeColor="text1"/>
          <w:sz w:val="24"/>
          <w:szCs w:val="24"/>
        </w:rPr>
        <w:t xml:space="preserve"> respond quickly and effectively to</w:t>
      </w:r>
      <w:r w:rsidR="730D7D0B" w:rsidRPr="23E2191D">
        <w:rPr>
          <w:rFonts w:ascii="Gill Sans Nova Cond Ultra Bold" w:eastAsia="Gill Sans Nova Cond Ultra Bold" w:hAnsi="Gill Sans Nova Cond Ultra Bold" w:cs="Gill Sans Nova Cond Ultra Bold"/>
          <w:color w:val="000000" w:themeColor="text1"/>
          <w:sz w:val="24"/>
          <w:szCs w:val="24"/>
        </w:rPr>
        <w:t xml:space="preserve"> help</w:t>
      </w:r>
      <w:r w:rsidRPr="23E2191D">
        <w:rPr>
          <w:rFonts w:ascii="Gill Sans Nova Cond Ultra Bold" w:eastAsia="Gill Sans Nova Cond Ultra Bold" w:hAnsi="Gill Sans Nova Cond Ultra Bold" w:cs="Gill Sans Nova Cond Ultra Bold"/>
          <w:color w:val="000000" w:themeColor="text1"/>
          <w:sz w:val="24"/>
          <w:szCs w:val="24"/>
        </w:rPr>
        <w:t xml:space="preserve"> reduce air pollution</w:t>
      </w:r>
      <w:r w:rsidR="37CA99CE" w:rsidRPr="23E2191D">
        <w:rPr>
          <w:rFonts w:ascii="Gill Sans Nova Cond Ultra Bold" w:eastAsia="Gill Sans Nova Cond Ultra Bold" w:hAnsi="Gill Sans Nova Cond Ultra Bold" w:cs="Gill Sans Nova Cond Ultra Bold"/>
          <w:color w:val="000000" w:themeColor="text1"/>
          <w:sz w:val="24"/>
          <w:szCs w:val="24"/>
        </w:rPr>
        <w:t xml:space="preserve"> such as c</w:t>
      </w:r>
      <w:r w:rsidRPr="23E2191D">
        <w:rPr>
          <w:rFonts w:ascii="Gill Sans Nova Cond Ultra Bold" w:eastAsia="Gill Sans Nova Cond Ultra Bold" w:hAnsi="Gill Sans Nova Cond Ultra Bold" w:cs="Gill Sans Nova Cond Ultra Bold"/>
          <w:color w:val="000000" w:themeColor="text1"/>
          <w:sz w:val="24"/>
          <w:szCs w:val="24"/>
        </w:rPr>
        <w:t>hemicals called chlorofluorocarbons (CFCs)</w:t>
      </w:r>
      <w:r w:rsidR="4D55A4DC" w:rsidRPr="23E2191D">
        <w:rPr>
          <w:rFonts w:ascii="Gill Sans Nova Cond Ultra Bold" w:eastAsia="Gill Sans Nova Cond Ultra Bold" w:hAnsi="Gill Sans Nova Cond Ultra Bold" w:cs="Gill Sans Nova Cond Ultra Bold"/>
          <w:color w:val="000000" w:themeColor="text1"/>
          <w:sz w:val="24"/>
          <w:szCs w:val="24"/>
        </w:rPr>
        <w:t xml:space="preserve"> which</w:t>
      </w:r>
      <w:r w:rsidRPr="23E2191D">
        <w:rPr>
          <w:rFonts w:ascii="Gill Sans Nova Cond Ultra Bold" w:eastAsia="Gill Sans Nova Cond Ultra Bold" w:hAnsi="Gill Sans Nova Cond Ultra Bold" w:cs="Gill Sans Nova Cond Ultra Bold"/>
          <w:color w:val="000000" w:themeColor="text1"/>
          <w:sz w:val="24"/>
          <w:szCs w:val="24"/>
        </w:rPr>
        <w:t xml:space="preserve"> are a dangerous form of air pollution that governments worked to reduce in the 1980s and 1990s. CFCs are found in gases that cool refrigerators, in foam products, and in aerosol cans.</w:t>
      </w:r>
      <w:r w:rsidR="1391F3DF">
        <w:br/>
      </w:r>
      <w:r w:rsidR="5EA8529F" w:rsidRPr="23E2191D">
        <w:rPr>
          <w:rFonts w:ascii="Gill Sans Nova Cond Ultra Bold" w:eastAsia="Gill Sans Nova Cond Ultra Bold" w:hAnsi="Gill Sans Nova Cond Ultra Bold" w:cs="Gill Sans Nova Cond Ultra Bold"/>
          <w:color w:val="000000" w:themeColor="text1"/>
          <w:sz w:val="24"/>
          <w:szCs w:val="24"/>
        </w:rPr>
        <w:t xml:space="preserve">The </w:t>
      </w:r>
      <w:r w:rsidRPr="23E2191D">
        <w:rPr>
          <w:rFonts w:ascii="Gill Sans Nova Cond Ultra Bold" w:eastAsia="Gill Sans Nova Cond Ultra Bold" w:hAnsi="Gill Sans Nova Cond Ultra Bold" w:cs="Gill Sans Nova Cond Ultra Bold"/>
          <w:color w:val="000000" w:themeColor="text1"/>
          <w:sz w:val="24"/>
          <w:szCs w:val="24"/>
        </w:rPr>
        <w:t>CFCs</w:t>
      </w:r>
      <w:r w:rsidR="10370A51" w:rsidRPr="23E2191D">
        <w:rPr>
          <w:rFonts w:ascii="Gill Sans Nova Cond Ultra Bold" w:eastAsia="Gill Sans Nova Cond Ultra Bold" w:hAnsi="Gill Sans Nova Cond Ultra Bold" w:cs="Gill Sans Nova Cond Ultra Bold"/>
          <w:color w:val="000000" w:themeColor="text1"/>
          <w:sz w:val="24"/>
          <w:szCs w:val="24"/>
        </w:rPr>
        <w:t xml:space="preserve"> effects of</w:t>
      </w:r>
      <w:r w:rsidRPr="23E2191D">
        <w:rPr>
          <w:rFonts w:ascii="Gill Sans Nova Cond Ultra Bold" w:eastAsia="Gill Sans Nova Cond Ultra Bold" w:hAnsi="Gill Sans Nova Cond Ultra Bold" w:cs="Gill Sans Nova Cond Ultra Bold"/>
          <w:color w:val="000000" w:themeColor="text1"/>
          <w:sz w:val="24"/>
          <w:szCs w:val="24"/>
        </w:rPr>
        <w:t xml:space="preserve"> damage the ozone layer, a region in Earth’s upper atmosphere. The ozone layer protects Earth by absorbing much of the sun’s harmful ultraviolet radiation. When people are exposed to more ultraviolet radiation, they are more likely to develop skin cancer, eye diseases, and other illnesses.</w:t>
      </w:r>
    </w:p>
    <w:p w14:paraId="16C6F841" w14:textId="4AD4C556" w:rsidR="1391F3DF" w:rsidRDefault="7FF1867F" w:rsidP="23E2191D">
      <w:pPr>
        <w:rPr>
          <w:rFonts w:ascii="Gill Sans Nova Cond Ultra Bold" w:eastAsia="Gill Sans Nova Cond Ultra Bold" w:hAnsi="Gill Sans Nova Cond Ultra Bold" w:cs="Gill Sans Nova Cond Ultra Bold"/>
          <w:color w:val="000000" w:themeColor="text1"/>
          <w:sz w:val="24"/>
          <w:szCs w:val="24"/>
        </w:rPr>
      </w:pPr>
      <w:r>
        <w:rPr>
          <w:noProof/>
        </w:rPr>
        <w:lastRenderedPageBreak/>
        <w:drawing>
          <wp:inline distT="0" distB="0" distL="0" distR="0" wp14:anchorId="4949B761" wp14:editId="69821AAC">
            <wp:extent cx="5876925" cy="3536882"/>
            <wp:effectExtent l="0" t="0" r="0" b="0"/>
            <wp:docPr id="791079168" name="Picture 791079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876925" cy="3536882"/>
                    </a:xfrm>
                    <a:prstGeom prst="rect">
                      <a:avLst/>
                    </a:prstGeom>
                  </pic:spPr>
                </pic:pic>
              </a:graphicData>
            </a:graphic>
          </wp:inline>
        </w:drawing>
      </w:r>
    </w:p>
    <w:p w14:paraId="3B927372" w14:textId="1FB3FAE2" w:rsidR="1391F3DF" w:rsidRDefault="640D3091" w:rsidP="23E2191D">
      <w:r w:rsidRPr="23E2191D">
        <w:rPr>
          <w:rFonts w:ascii="Gill Sans Nova Cond Ultra Bold" w:eastAsia="Gill Sans Nova Cond Ultra Bold" w:hAnsi="Gill Sans Nova Cond Ultra Bold" w:cs="Gill Sans Nova Cond Ultra Bold"/>
          <w:sz w:val="24"/>
          <w:szCs w:val="24"/>
        </w:rPr>
        <w:t>Ozon depletion images</w:t>
      </w:r>
      <w:r w:rsidR="1391F3DF">
        <w:br/>
      </w:r>
    </w:p>
    <w:p w14:paraId="7C9A3154" w14:textId="25B117A4" w:rsidR="77D3CFED" w:rsidRDefault="77D3CFED" w:rsidP="23E2191D">
      <w:pPr>
        <w:rPr>
          <w:sz w:val="24"/>
          <w:szCs w:val="24"/>
        </w:rPr>
      </w:pPr>
    </w:p>
    <w:p w14:paraId="4F48C63C" w14:textId="7E080B21" w:rsidR="77D3CFED" w:rsidRDefault="77D3CFED" w:rsidP="23E2191D">
      <w:pPr>
        <w:rPr>
          <w:sz w:val="24"/>
          <w:szCs w:val="24"/>
        </w:rPr>
      </w:pPr>
    </w:p>
    <w:p w14:paraId="7E8208B3" w14:textId="1C16B7C7" w:rsidR="77D3CFED" w:rsidRDefault="77D3CFED" w:rsidP="23E2191D">
      <w:pPr>
        <w:rPr>
          <w:sz w:val="24"/>
          <w:szCs w:val="24"/>
        </w:rPr>
      </w:pPr>
    </w:p>
    <w:p w14:paraId="6AB21F1D" w14:textId="24B28971" w:rsidR="77D3CFED" w:rsidRDefault="77D3CFED" w:rsidP="23E2191D">
      <w:pPr>
        <w:rPr>
          <w:sz w:val="24"/>
          <w:szCs w:val="24"/>
        </w:rPr>
      </w:pPr>
    </w:p>
    <w:p w14:paraId="4C8961A0" w14:textId="7BB5911D" w:rsidR="77D3CFED" w:rsidRDefault="77D3CFED" w:rsidP="23E2191D">
      <w:pPr>
        <w:rPr>
          <w:sz w:val="24"/>
          <w:szCs w:val="24"/>
        </w:rPr>
      </w:pPr>
    </w:p>
    <w:p w14:paraId="529955CD" w14:textId="2CC641DE" w:rsidR="77D3CFED" w:rsidRDefault="77D3CFED" w:rsidP="3400DDA6">
      <w:r>
        <w:rPr>
          <w:noProof/>
        </w:rPr>
        <w:drawing>
          <wp:inline distT="0" distB="0" distL="0" distR="0" wp14:anchorId="2FAFB0BE" wp14:editId="56F02EA1">
            <wp:extent cx="5800725" cy="2324100"/>
            <wp:effectExtent l="0" t="0" r="0" b="0"/>
            <wp:docPr id="153856523" name="Picture 153856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800725" cy="2324100"/>
                    </a:xfrm>
                    <a:prstGeom prst="rect">
                      <a:avLst/>
                    </a:prstGeom>
                  </pic:spPr>
                </pic:pic>
              </a:graphicData>
            </a:graphic>
          </wp:inline>
        </w:drawing>
      </w:r>
    </w:p>
    <w:p w14:paraId="2ACBF93E" w14:textId="77777777" w:rsidR="006459F2" w:rsidRDefault="006459F2" w:rsidP="23E2191D">
      <w:pPr>
        <w:rPr>
          <w:rFonts w:ascii="Gill Sans Nova Cond Ultra Bold" w:eastAsia="Gill Sans Nova Cond Ultra Bold" w:hAnsi="Gill Sans Nova Cond Ultra Bold" w:cs="Gill Sans Nova Cond Ultra Bold"/>
          <w:color w:val="141414"/>
          <w:sz w:val="24"/>
          <w:szCs w:val="24"/>
        </w:rPr>
      </w:pPr>
    </w:p>
    <w:p w14:paraId="29E0FE12" w14:textId="77777777" w:rsidR="006459F2" w:rsidRDefault="006459F2" w:rsidP="23E2191D">
      <w:pPr>
        <w:rPr>
          <w:rFonts w:ascii="Gill Sans Nova Cond Ultra Bold" w:eastAsia="Gill Sans Nova Cond Ultra Bold" w:hAnsi="Gill Sans Nova Cond Ultra Bold" w:cs="Gill Sans Nova Cond Ultra Bold"/>
          <w:color w:val="141414"/>
          <w:sz w:val="24"/>
          <w:szCs w:val="24"/>
        </w:rPr>
      </w:pPr>
    </w:p>
    <w:p w14:paraId="3E5E6D53" w14:textId="19BC3B0A" w:rsidR="77D3CFED" w:rsidRDefault="5B9AA10D" w:rsidP="23E2191D">
      <w:pPr>
        <w:rPr>
          <w:rFonts w:ascii="Gill Sans Nova Cond Ultra Bold" w:eastAsia="Gill Sans Nova Cond Ultra Bold" w:hAnsi="Gill Sans Nova Cond Ultra Bold" w:cs="Gill Sans Nova Cond Ultra Bold"/>
          <w:color w:val="141414"/>
          <w:sz w:val="24"/>
          <w:szCs w:val="24"/>
        </w:rPr>
      </w:pPr>
      <w:proofErr w:type="spellStart"/>
      <w:r w:rsidRPr="23E2191D">
        <w:rPr>
          <w:rFonts w:ascii="Gill Sans Nova Cond Ultra Bold" w:eastAsia="Gill Sans Nova Cond Ultra Bold" w:hAnsi="Gill Sans Nova Cond Ultra Bold" w:cs="Gill Sans Nova Cond Ultra Bold"/>
          <w:color w:val="141414"/>
          <w:sz w:val="24"/>
          <w:szCs w:val="24"/>
        </w:rPr>
        <w:lastRenderedPageBreak/>
        <w:t>Chainey</w:t>
      </w:r>
      <w:proofErr w:type="spellEnd"/>
      <w:r w:rsidRPr="23E2191D">
        <w:rPr>
          <w:rFonts w:ascii="Gill Sans Nova Cond Ultra Bold" w:eastAsia="Gill Sans Nova Cond Ultra Bold" w:hAnsi="Gill Sans Nova Cond Ultra Bold" w:cs="Gill Sans Nova Cond Ultra Bold"/>
          <w:color w:val="141414"/>
          <w:sz w:val="24"/>
          <w:szCs w:val="24"/>
        </w:rPr>
        <w:t>, (2016) environmental and natur</w:t>
      </w:r>
      <w:r w:rsidR="438CDDE3" w:rsidRPr="23E2191D">
        <w:rPr>
          <w:rFonts w:ascii="Gill Sans Nova Cond Ultra Bold" w:eastAsia="Gill Sans Nova Cond Ultra Bold" w:hAnsi="Gill Sans Nova Cond Ultra Bold" w:cs="Gill Sans Nova Cond Ultra Bold"/>
          <w:color w:val="141414"/>
          <w:sz w:val="24"/>
          <w:szCs w:val="24"/>
        </w:rPr>
        <w:t>a</w:t>
      </w:r>
      <w:r w:rsidRPr="23E2191D">
        <w:rPr>
          <w:rFonts w:ascii="Gill Sans Nova Cond Ultra Bold" w:eastAsia="Gill Sans Nova Cond Ultra Bold" w:hAnsi="Gill Sans Nova Cond Ultra Bold" w:cs="Gill Sans Nova Cond Ultra Bold"/>
          <w:color w:val="141414"/>
          <w:sz w:val="24"/>
          <w:szCs w:val="24"/>
        </w:rPr>
        <w:t xml:space="preserve">l resource </w:t>
      </w:r>
      <w:r w:rsidR="045A206D" w:rsidRPr="23E2191D">
        <w:rPr>
          <w:rFonts w:ascii="Gill Sans Nova Cond Ultra Bold" w:eastAsia="Gill Sans Nova Cond Ultra Bold" w:hAnsi="Gill Sans Nova Cond Ultra Bold" w:cs="Gill Sans Nova Cond Ultra Bold"/>
          <w:color w:val="141414"/>
          <w:sz w:val="24"/>
          <w:szCs w:val="24"/>
        </w:rPr>
        <w:t>security have the</w:t>
      </w:r>
      <w:r w:rsidR="2049B72F" w:rsidRPr="23E2191D">
        <w:rPr>
          <w:rFonts w:ascii="Gill Sans Nova Cond Ultra Bold" w:eastAsia="Gill Sans Nova Cond Ultra Bold" w:hAnsi="Gill Sans Nova Cond Ultra Bold" w:cs="Gill Sans Nova Cond Ultra Bold"/>
          <w:color w:val="141414"/>
          <w:sz w:val="24"/>
          <w:szCs w:val="24"/>
        </w:rPr>
        <w:t xml:space="preserve"> next step</w:t>
      </w:r>
      <w:r w:rsidR="20A61CA3" w:rsidRPr="23E2191D">
        <w:rPr>
          <w:rFonts w:ascii="Gill Sans Nova Cond Ultra Bold" w:eastAsia="Gill Sans Nova Cond Ultra Bold" w:hAnsi="Gill Sans Nova Cond Ultra Bold" w:cs="Gill Sans Nova Cond Ultra Bold"/>
          <w:color w:val="141414"/>
          <w:sz w:val="24"/>
          <w:szCs w:val="24"/>
        </w:rPr>
        <w:t>s</w:t>
      </w:r>
      <w:r w:rsidR="2049B72F" w:rsidRPr="23E2191D">
        <w:rPr>
          <w:rFonts w:ascii="Gill Sans Nova Cond Ultra Bold" w:eastAsia="Gill Sans Nova Cond Ultra Bold" w:hAnsi="Gill Sans Nova Cond Ultra Bold" w:cs="Gill Sans Nova Cond Ultra Bold"/>
          <w:color w:val="141414"/>
          <w:sz w:val="24"/>
          <w:szCs w:val="24"/>
        </w:rPr>
        <w:t xml:space="preserve"> of the process </w:t>
      </w:r>
      <w:r w:rsidR="464A43DE" w:rsidRPr="23E2191D">
        <w:rPr>
          <w:rFonts w:ascii="Gill Sans Nova Cond Ultra Bold" w:eastAsia="Gill Sans Nova Cond Ultra Bold" w:hAnsi="Gill Sans Nova Cond Ultra Bold" w:cs="Gill Sans Nova Cond Ultra Bold"/>
          <w:color w:val="141414"/>
          <w:sz w:val="24"/>
          <w:szCs w:val="24"/>
        </w:rPr>
        <w:t xml:space="preserve">which </w:t>
      </w:r>
      <w:r w:rsidR="2049B72F" w:rsidRPr="23E2191D">
        <w:rPr>
          <w:rFonts w:ascii="Gill Sans Nova Cond Ultra Bold" w:eastAsia="Gill Sans Nova Cond Ultra Bold" w:hAnsi="Gill Sans Nova Cond Ultra Bold" w:cs="Gill Sans Nova Cond Ultra Bold"/>
          <w:color w:val="141414"/>
          <w:sz w:val="24"/>
          <w:szCs w:val="24"/>
        </w:rPr>
        <w:t>involves turning the leftover carbon into precious jewels. Thirty-two percent of Beijing’s smog is carbon, which under 30 minutes of pressure can be turned into diamonds. The proceeds from the sale of this jewellery will be put towards the installation of more towers, Rosengard said in China.</w:t>
      </w:r>
    </w:p>
    <w:p w14:paraId="39B6F047" w14:textId="6A45953A" w:rsidR="716D3989" w:rsidRDefault="716D3989" w:rsidP="23E2191D">
      <w:pPr>
        <w:rPr>
          <w:rFonts w:ascii="Gill Sans Nova Cond Ultra Bold" w:eastAsia="Gill Sans Nova Cond Ultra Bold" w:hAnsi="Gill Sans Nova Cond Ultra Bold" w:cs="Gill Sans Nova Cond Ultra Bold"/>
          <w:color w:val="141414"/>
          <w:sz w:val="24"/>
          <w:szCs w:val="24"/>
        </w:rPr>
      </w:pPr>
      <w:r w:rsidRPr="23E2191D">
        <w:rPr>
          <w:rFonts w:ascii="Gill Sans Nova Cond Ultra Bold" w:eastAsia="Gill Sans Nova Cond Ultra Bold" w:hAnsi="Gill Sans Nova Cond Ultra Bold" w:cs="Gill Sans Nova Cond Ultra Bold"/>
          <w:color w:val="141414"/>
          <w:sz w:val="24"/>
          <w:szCs w:val="24"/>
        </w:rPr>
        <w:t xml:space="preserve">Plastic is one of the most world's most destructive materials. </w:t>
      </w:r>
      <w:proofErr w:type="gramStart"/>
      <w:r w:rsidRPr="23E2191D">
        <w:rPr>
          <w:rFonts w:ascii="Gill Sans Nova Cond Ultra Bold" w:eastAsia="Gill Sans Nova Cond Ultra Bold" w:hAnsi="Gill Sans Nova Cond Ultra Bold" w:cs="Gill Sans Nova Cond Ultra Bold"/>
          <w:color w:val="141414"/>
          <w:sz w:val="24"/>
          <w:szCs w:val="24"/>
        </w:rPr>
        <w:t>It's</w:t>
      </w:r>
      <w:proofErr w:type="gramEnd"/>
      <w:r w:rsidRPr="23E2191D">
        <w:rPr>
          <w:rFonts w:ascii="Gill Sans Nova Cond Ultra Bold" w:eastAsia="Gill Sans Nova Cond Ultra Bold" w:hAnsi="Gill Sans Nova Cond Ultra Bold" w:cs="Gill Sans Nova Cond Ultra Bold"/>
          <w:color w:val="141414"/>
          <w:sz w:val="24"/>
          <w:szCs w:val="24"/>
        </w:rPr>
        <w:t xml:space="preserve"> the workhorse of the modern economy, used in the manufacture of numerous products - but the fact that it's near indestructible means that it's devastating to our environment. Put simply, </w:t>
      </w:r>
      <w:proofErr w:type="gramStart"/>
      <w:r w:rsidRPr="23E2191D">
        <w:rPr>
          <w:rFonts w:ascii="Gill Sans Nova Cond Ultra Bold" w:eastAsia="Gill Sans Nova Cond Ultra Bold" w:hAnsi="Gill Sans Nova Cond Ultra Bold" w:cs="Gill Sans Nova Cond Ultra Bold"/>
          <w:color w:val="141414"/>
          <w:sz w:val="24"/>
          <w:szCs w:val="24"/>
        </w:rPr>
        <w:t>it's</w:t>
      </w:r>
      <w:proofErr w:type="gramEnd"/>
      <w:r w:rsidRPr="23E2191D">
        <w:rPr>
          <w:rFonts w:ascii="Gill Sans Nova Cond Ultra Bold" w:eastAsia="Gill Sans Nova Cond Ultra Bold" w:hAnsi="Gill Sans Nova Cond Ultra Bold" w:cs="Gill Sans Nova Cond Ultra Bold"/>
          <w:color w:val="141414"/>
          <w:sz w:val="24"/>
          <w:szCs w:val="24"/>
        </w:rPr>
        <w:t xml:space="preserve"> incredibly hard to make plastic go away. </w:t>
      </w:r>
    </w:p>
    <w:p w14:paraId="518B67C3" w14:textId="2E52F2E4" w:rsidR="716D3989" w:rsidRDefault="2489B26D" w:rsidP="23E2191D">
      <w:pPr>
        <w:rPr>
          <w:rFonts w:ascii="Gill Sans Nova Cond Ultra Bold" w:eastAsia="Gill Sans Nova Cond Ultra Bold" w:hAnsi="Gill Sans Nova Cond Ultra Bold" w:cs="Gill Sans Nova Cond Ultra Bold"/>
          <w:color w:val="141414"/>
          <w:sz w:val="24"/>
          <w:szCs w:val="24"/>
        </w:rPr>
      </w:pPr>
      <w:proofErr w:type="spellStart"/>
      <w:r w:rsidRPr="23E2191D">
        <w:rPr>
          <w:rFonts w:ascii="Gill Sans Nova Cond Ultra Bold" w:eastAsia="Gill Sans Nova Cond Ultra Bold" w:hAnsi="Gill Sans Nova Cond Ultra Bold" w:cs="Gill Sans Nova Cond Ultra Bold"/>
          <w:color w:val="141414"/>
          <w:sz w:val="24"/>
          <w:szCs w:val="24"/>
        </w:rPr>
        <w:t>Chainey</w:t>
      </w:r>
      <w:proofErr w:type="spellEnd"/>
      <w:r w:rsidRPr="23E2191D">
        <w:rPr>
          <w:rFonts w:ascii="Gill Sans Nova Cond Ultra Bold" w:eastAsia="Gill Sans Nova Cond Ultra Bold" w:hAnsi="Gill Sans Nova Cond Ultra Bold" w:cs="Gill Sans Nova Cond Ultra Bold"/>
          <w:color w:val="141414"/>
          <w:sz w:val="24"/>
          <w:szCs w:val="24"/>
        </w:rPr>
        <w:t xml:space="preserve">, (2016)) </w:t>
      </w:r>
      <w:r w:rsidR="2D375B89" w:rsidRPr="23E2191D">
        <w:rPr>
          <w:rFonts w:ascii="Gill Sans Nova Cond Ultra Bold" w:eastAsia="Gill Sans Nova Cond Ultra Bold" w:hAnsi="Gill Sans Nova Cond Ultra Bold" w:cs="Gill Sans Nova Cond Ultra Bold"/>
          <w:color w:val="141414"/>
          <w:sz w:val="24"/>
          <w:szCs w:val="24"/>
        </w:rPr>
        <w:t>A case</w:t>
      </w:r>
      <w:r w:rsidR="716D3989" w:rsidRPr="23E2191D">
        <w:rPr>
          <w:rFonts w:ascii="Gill Sans Nova Cond Ultra Bold" w:eastAsia="Gill Sans Nova Cond Ultra Bold" w:hAnsi="Gill Sans Nova Cond Ultra Bold" w:cs="Gill Sans Nova Cond Ultra Bold"/>
          <w:color w:val="141414"/>
          <w:sz w:val="24"/>
          <w:szCs w:val="24"/>
        </w:rPr>
        <w:t xml:space="preserve"> </w:t>
      </w:r>
      <w:r w:rsidR="5B8A689F" w:rsidRPr="23E2191D">
        <w:rPr>
          <w:rFonts w:ascii="Gill Sans Nova Cond Ultra Bold" w:eastAsia="Gill Sans Nova Cond Ultra Bold" w:hAnsi="Gill Sans Nova Cond Ultra Bold" w:cs="Gill Sans Nova Cond Ultra Bold"/>
          <w:color w:val="141414"/>
          <w:sz w:val="24"/>
          <w:szCs w:val="24"/>
        </w:rPr>
        <w:t xml:space="preserve">study has </w:t>
      </w:r>
      <w:r w:rsidR="716D3989" w:rsidRPr="23E2191D">
        <w:rPr>
          <w:rFonts w:ascii="Gill Sans Nova Cond Ultra Bold" w:eastAsia="Gill Sans Nova Cond Ultra Bold" w:hAnsi="Gill Sans Nova Cond Ultra Bold" w:cs="Gill Sans Nova Cond Ultra Bold"/>
          <w:color w:val="141414"/>
          <w:sz w:val="24"/>
          <w:szCs w:val="24"/>
        </w:rPr>
        <w:t>undertaken by the World Economic Forum, the Ellen MacArthur Foundation and McKinsey and Company states that only 14% of global plastic packaging is collected for recycling and only 2% is reused as packaging.</w:t>
      </w:r>
      <w:r w:rsidR="716D3989">
        <w:br/>
      </w:r>
      <w:r w:rsidR="716D3989" w:rsidRPr="23E2191D">
        <w:rPr>
          <w:rFonts w:ascii="Gill Sans Nova Cond Ultra Bold" w:eastAsia="Gill Sans Nova Cond Ultra Bold" w:hAnsi="Gill Sans Nova Cond Ultra Bold" w:cs="Gill Sans Nova Cond Ultra Bold"/>
          <w:color w:val="141414"/>
          <w:sz w:val="24"/>
          <w:szCs w:val="24"/>
        </w:rPr>
        <w:t>Meanwhile, a full 32% of the 78 million tons of plastic packaging produced annually is left to flow into our oceans; the equivalent of pouring one garbage truck of plastic into the ocean every minute. If we carry on as usual, this is expected to increase to two per minute by 2030 and four per minute by 2050.</w:t>
      </w:r>
    </w:p>
    <w:p w14:paraId="2AF76EE0" w14:textId="6F26BF88" w:rsidR="3400DDA6" w:rsidRDefault="3400DDA6" w:rsidP="3400DDA6">
      <w:pPr>
        <w:rPr>
          <w:rFonts w:ascii="Gill Sans Nova Cond Ultra Bold" w:eastAsia="Gill Sans Nova Cond Ultra Bold" w:hAnsi="Gill Sans Nova Cond Ultra Bold" w:cs="Gill Sans Nova Cond Ultra Bold"/>
          <w:color w:val="141414"/>
          <w:sz w:val="27"/>
          <w:szCs w:val="27"/>
        </w:rPr>
      </w:pPr>
    </w:p>
    <w:p w14:paraId="34E59F2A" w14:textId="3286B6EE" w:rsidR="716D3989" w:rsidRDefault="716D3989" w:rsidP="23E2191D">
      <w:pPr>
        <w:rPr>
          <w:rFonts w:ascii="Gill Sans Nova Cond Ultra Bold" w:eastAsia="Gill Sans Nova Cond Ultra Bold" w:hAnsi="Gill Sans Nova Cond Ultra Bold" w:cs="Gill Sans Nova Cond Ultra Bold"/>
          <w:color w:val="141414"/>
          <w:sz w:val="32"/>
          <w:szCs w:val="32"/>
        </w:rPr>
      </w:pPr>
      <w:r>
        <w:rPr>
          <w:noProof/>
        </w:rPr>
        <w:drawing>
          <wp:inline distT="0" distB="0" distL="0" distR="0" wp14:anchorId="4A8D80DB" wp14:editId="5693A34F">
            <wp:extent cx="5848352" cy="1971675"/>
            <wp:effectExtent l="0" t="0" r="0" b="0"/>
            <wp:docPr id="104515232" name="Picture 104515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848352" cy="1971675"/>
                    </a:xfrm>
                    <a:prstGeom prst="rect">
                      <a:avLst/>
                    </a:prstGeom>
                  </pic:spPr>
                </pic:pic>
              </a:graphicData>
            </a:graphic>
          </wp:inline>
        </w:drawing>
      </w:r>
      <w:r>
        <w:br/>
      </w:r>
    </w:p>
    <w:p w14:paraId="217BAB2C" w14:textId="084191A1" w:rsidR="716D3989" w:rsidRDefault="0B55BF74" w:rsidP="23E2191D">
      <w:pPr>
        <w:jc w:val="center"/>
        <w:rPr>
          <w:rFonts w:ascii="Gill Sans Nova Cond Ultra Bold" w:eastAsia="Gill Sans Nova Cond Ultra Bold" w:hAnsi="Gill Sans Nova Cond Ultra Bold" w:cs="Gill Sans Nova Cond Ultra Bold"/>
          <w:color w:val="141414"/>
          <w:sz w:val="24"/>
          <w:szCs w:val="24"/>
        </w:rPr>
      </w:pPr>
      <w:r w:rsidRPr="23E2191D">
        <w:rPr>
          <w:rFonts w:ascii="Gill Sans Nova Cond Ultra Bold" w:eastAsia="Gill Sans Nova Cond Ultra Bold" w:hAnsi="Gill Sans Nova Cond Ultra Bold" w:cs="Gill Sans Nova Cond Ultra Bold"/>
          <w:color w:val="141414"/>
          <w:sz w:val="24"/>
          <w:szCs w:val="24"/>
        </w:rPr>
        <w:t>Case studies show that e</w:t>
      </w:r>
      <w:r w:rsidR="716D3989" w:rsidRPr="23E2191D">
        <w:rPr>
          <w:rFonts w:ascii="Gill Sans Nova Cond Ultra Bold" w:eastAsia="Gill Sans Nova Cond Ultra Bold" w:hAnsi="Gill Sans Nova Cond Ultra Bold" w:cs="Gill Sans Nova Cond Ultra Bold"/>
          <w:color w:val="141414"/>
          <w:sz w:val="24"/>
          <w:szCs w:val="24"/>
        </w:rPr>
        <w:t xml:space="preserve">arlier this year, we hit the highest levels of atmospheric CO2 in 4 million years, moving past the point where </w:t>
      </w:r>
      <w:r w:rsidR="006A7409" w:rsidRPr="23E2191D">
        <w:rPr>
          <w:rFonts w:ascii="Gill Sans Nova Cond Ultra Bold" w:eastAsia="Gill Sans Nova Cond Ultra Bold" w:hAnsi="Gill Sans Nova Cond Ultra Bold" w:cs="Gill Sans Nova Cond Ultra Bold"/>
          <w:color w:val="141414"/>
          <w:sz w:val="24"/>
          <w:szCs w:val="24"/>
        </w:rPr>
        <w:t>we will</w:t>
      </w:r>
      <w:r w:rsidR="716D3989" w:rsidRPr="23E2191D">
        <w:rPr>
          <w:rFonts w:ascii="Gill Sans Nova Cond Ultra Bold" w:eastAsia="Gill Sans Nova Cond Ultra Bold" w:hAnsi="Gill Sans Nova Cond Ultra Bold" w:cs="Gill Sans Nova Cond Ultra Bold"/>
          <w:color w:val="141414"/>
          <w:sz w:val="24"/>
          <w:szCs w:val="24"/>
        </w:rPr>
        <w:t xml:space="preserve"> ever be able to return to 'safe' levels again. With all this surplus carbon dioxide floating around in our atmosphere, wouldn't it be great if we could turn it back into fuel?</w:t>
      </w:r>
      <w:r w:rsidR="0A548B8E" w:rsidRPr="23E2191D">
        <w:rPr>
          <w:rFonts w:ascii="Gill Sans Nova Cond Ultra Bold" w:eastAsia="Gill Sans Nova Cond Ultra Bold" w:hAnsi="Gill Sans Nova Cond Ultra Bold" w:cs="Gill Sans Nova Cond Ultra Bold"/>
          <w:color w:val="141414"/>
          <w:sz w:val="24"/>
          <w:szCs w:val="24"/>
        </w:rPr>
        <w:t xml:space="preserve"> </w:t>
      </w:r>
      <w:r w:rsidR="006A7409" w:rsidRPr="23E2191D">
        <w:rPr>
          <w:rFonts w:ascii="Gill Sans Nova Cond Ultra Bold" w:eastAsia="Gill Sans Nova Cond Ultra Bold" w:hAnsi="Gill Sans Nova Cond Ultra Bold" w:cs="Gill Sans Nova Cond Ultra Bold"/>
          <w:color w:val="141414"/>
          <w:sz w:val="24"/>
          <w:szCs w:val="24"/>
        </w:rPr>
        <w:t>Let us</w:t>
      </w:r>
      <w:r w:rsidR="0A548B8E" w:rsidRPr="23E2191D">
        <w:rPr>
          <w:rFonts w:ascii="Gill Sans Nova Cond Ultra Bold" w:eastAsia="Gill Sans Nova Cond Ultra Bold" w:hAnsi="Gill Sans Nova Cond Ultra Bold" w:cs="Gill Sans Nova Cond Ultra Bold"/>
          <w:color w:val="141414"/>
          <w:sz w:val="24"/>
          <w:szCs w:val="24"/>
        </w:rPr>
        <w:t xml:space="preserve"> wait and see the outcome to help towards global warming.</w:t>
      </w:r>
    </w:p>
    <w:p w14:paraId="36E36BD2" w14:textId="7C2F6EBC" w:rsidR="3400DDA6" w:rsidRDefault="3400DDA6" w:rsidP="0B937F54">
      <w:pPr>
        <w:jc w:val="center"/>
        <w:rPr>
          <w:rFonts w:ascii="Gill Sans Nova Cond Ultra Bold" w:eastAsia="Gill Sans Nova Cond Ultra Bold" w:hAnsi="Gill Sans Nova Cond Ultra Bold" w:cs="Gill Sans Nova Cond Ultra Bold"/>
          <w:color w:val="141414"/>
          <w:sz w:val="32"/>
          <w:szCs w:val="32"/>
        </w:rPr>
      </w:pPr>
    </w:p>
    <w:p w14:paraId="7815E85F" w14:textId="7DD86CE3" w:rsidR="3400DDA6" w:rsidRDefault="3400DDA6" w:rsidP="0B937F54">
      <w:pPr>
        <w:jc w:val="center"/>
        <w:rPr>
          <w:rFonts w:ascii="Gill Sans Nova Cond Ultra Bold" w:eastAsia="Gill Sans Nova Cond Ultra Bold" w:hAnsi="Gill Sans Nova Cond Ultra Bold" w:cs="Gill Sans Nova Cond Ultra Bold"/>
          <w:b/>
          <w:bCs/>
          <w:sz w:val="32"/>
          <w:szCs w:val="32"/>
          <w:u w:val="single"/>
        </w:rPr>
      </w:pPr>
    </w:p>
    <w:p w14:paraId="32E25211" w14:textId="00898626" w:rsidR="3400DDA6" w:rsidRDefault="3400DDA6" w:rsidP="0B937F54">
      <w:pPr>
        <w:jc w:val="center"/>
        <w:rPr>
          <w:rFonts w:ascii="Gill Sans Nova Cond Ultra Bold" w:eastAsia="Gill Sans Nova Cond Ultra Bold" w:hAnsi="Gill Sans Nova Cond Ultra Bold" w:cs="Gill Sans Nova Cond Ultra Bold"/>
          <w:b/>
          <w:bCs/>
          <w:sz w:val="32"/>
          <w:szCs w:val="32"/>
          <w:u w:val="single"/>
        </w:rPr>
      </w:pPr>
    </w:p>
    <w:p w14:paraId="3C6465AA" w14:textId="7556DCB6" w:rsidR="3400DDA6" w:rsidRDefault="3400DDA6" w:rsidP="0B937F54">
      <w:pPr>
        <w:jc w:val="center"/>
        <w:rPr>
          <w:rFonts w:ascii="Gill Sans Nova Cond Ultra Bold" w:eastAsia="Gill Sans Nova Cond Ultra Bold" w:hAnsi="Gill Sans Nova Cond Ultra Bold" w:cs="Gill Sans Nova Cond Ultra Bold"/>
          <w:b/>
          <w:bCs/>
          <w:sz w:val="32"/>
          <w:szCs w:val="32"/>
          <w:u w:val="single"/>
        </w:rPr>
      </w:pPr>
    </w:p>
    <w:p w14:paraId="7EA6EBAA" w14:textId="77777777" w:rsidR="00993A91" w:rsidRDefault="00993A91" w:rsidP="00993A91">
      <w:pPr>
        <w:rPr>
          <w:rFonts w:ascii="Gill Sans Nova Cond Ultra Bold" w:eastAsia="Gill Sans Nova Cond Ultra Bold" w:hAnsi="Gill Sans Nova Cond Ultra Bold" w:cs="Gill Sans Nova Cond Ultra Bold"/>
          <w:b/>
          <w:bCs/>
          <w:sz w:val="32"/>
          <w:szCs w:val="32"/>
          <w:u w:val="single"/>
        </w:rPr>
      </w:pPr>
    </w:p>
    <w:p w14:paraId="4C5443C6" w14:textId="388C6FB9" w:rsidR="5341826D" w:rsidRDefault="53386024" w:rsidP="00993A91">
      <w:pPr>
        <w:rPr>
          <w:rFonts w:ascii="Gill Sans Nova Cond Ultra Bold" w:eastAsia="Gill Sans Nova Cond Ultra Bold" w:hAnsi="Gill Sans Nova Cond Ultra Bold" w:cs="Gill Sans Nova Cond Ultra Bold"/>
          <w:color w:val="000000" w:themeColor="text1"/>
          <w:sz w:val="32"/>
          <w:szCs w:val="32"/>
        </w:rPr>
      </w:pPr>
      <w:r w:rsidRPr="23E2191D">
        <w:rPr>
          <w:rFonts w:ascii="Gill Sans Nova Cond Ultra Bold" w:eastAsia="Gill Sans Nova Cond Ultra Bold" w:hAnsi="Gill Sans Nova Cond Ultra Bold" w:cs="Gill Sans Nova Cond Ultra Bold"/>
          <w:b/>
          <w:bCs/>
          <w:sz w:val="32"/>
          <w:szCs w:val="32"/>
          <w:u w:val="single"/>
        </w:rPr>
        <w:t>References</w:t>
      </w:r>
    </w:p>
    <w:p w14:paraId="4D131BC6" w14:textId="66B81B2C" w:rsidR="23E2191D" w:rsidRDefault="23E2191D" w:rsidP="23E2191D">
      <w:pPr>
        <w:rPr>
          <w:rFonts w:ascii="Gill Sans Nova Cond Ultra Bold" w:eastAsia="Gill Sans Nova Cond Ultra Bold" w:hAnsi="Gill Sans Nova Cond Ultra Bold" w:cs="Gill Sans Nova Cond Ultra Bold"/>
          <w:b/>
          <w:bCs/>
          <w:sz w:val="32"/>
          <w:szCs w:val="32"/>
          <w:u w:val="single"/>
        </w:rPr>
      </w:pPr>
    </w:p>
    <w:p w14:paraId="2014A192" w14:textId="2440258C" w:rsidR="5F5FE916" w:rsidRDefault="00052F88" w:rsidP="23E2191D">
      <w:pPr>
        <w:rPr>
          <w:rFonts w:ascii="Calibri" w:eastAsia="Calibri" w:hAnsi="Calibri" w:cs="Calibri"/>
          <w:sz w:val="24"/>
          <w:szCs w:val="24"/>
        </w:rPr>
      </w:pPr>
      <w:r>
        <w:rPr>
          <w:rFonts w:ascii="Calibri" w:eastAsia="Calibri" w:hAnsi="Calibri" w:cs="Calibri"/>
          <w:sz w:val="24"/>
          <w:szCs w:val="24"/>
        </w:rPr>
        <w:t xml:space="preserve">B. </w:t>
      </w:r>
      <w:proofErr w:type="spellStart"/>
      <w:r w:rsidR="5F5FE916" w:rsidRPr="23E2191D">
        <w:rPr>
          <w:rFonts w:ascii="Calibri" w:eastAsia="Calibri" w:hAnsi="Calibri" w:cs="Calibri"/>
          <w:sz w:val="24"/>
          <w:szCs w:val="24"/>
        </w:rPr>
        <w:t>Brende</w:t>
      </w:r>
      <w:proofErr w:type="spellEnd"/>
      <w:r w:rsidR="5F5FE916" w:rsidRPr="23E2191D">
        <w:rPr>
          <w:rFonts w:ascii="Calibri" w:eastAsia="Calibri" w:hAnsi="Calibri" w:cs="Calibri"/>
          <w:sz w:val="24"/>
          <w:szCs w:val="24"/>
        </w:rPr>
        <w:t xml:space="preserve">, (2020) </w:t>
      </w:r>
      <w:r w:rsidR="0AFBDE0C" w:rsidRPr="23E2191D">
        <w:rPr>
          <w:rFonts w:ascii="Calibri" w:eastAsia="Calibri" w:hAnsi="Calibri" w:cs="Calibri"/>
          <w:i/>
          <w:iCs/>
          <w:sz w:val="24"/>
          <w:szCs w:val="24"/>
        </w:rPr>
        <w:t xml:space="preserve">Global risk report 2020, </w:t>
      </w:r>
      <w:r w:rsidR="2CB13730" w:rsidRPr="23E2191D">
        <w:rPr>
          <w:rFonts w:ascii="Calibri" w:eastAsia="Calibri" w:hAnsi="Calibri" w:cs="Calibri"/>
          <w:sz w:val="24"/>
          <w:szCs w:val="24"/>
        </w:rPr>
        <w:t>c</w:t>
      </w:r>
      <w:r w:rsidR="0AFBDE0C" w:rsidRPr="23E2191D">
        <w:rPr>
          <w:rFonts w:ascii="Calibri" w:eastAsia="Calibri" w:hAnsi="Calibri" w:cs="Calibri"/>
          <w:sz w:val="24"/>
          <w:szCs w:val="24"/>
        </w:rPr>
        <w:t>ited online: https://webforum.org/reports</w:t>
      </w:r>
      <w:r w:rsidR="09A03B87" w:rsidRPr="23E2191D">
        <w:rPr>
          <w:rFonts w:ascii="Calibri" w:eastAsia="Calibri" w:hAnsi="Calibri" w:cs="Calibri"/>
          <w:sz w:val="24"/>
          <w:szCs w:val="24"/>
        </w:rPr>
        <w:t xml:space="preserve">.com </w:t>
      </w:r>
    </w:p>
    <w:p w14:paraId="0D611038" w14:textId="589C122D" w:rsidR="6DE947F3" w:rsidRDefault="6DE947F3" w:rsidP="23E2191D">
      <w:pPr>
        <w:rPr>
          <w:rFonts w:ascii="Calibri" w:eastAsia="Calibri" w:hAnsi="Calibri" w:cs="Calibri"/>
          <w:sz w:val="24"/>
          <w:szCs w:val="24"/>
        </w:rPr>
      </w:pPr>
      <w:r w:rsidRPr="23E2191D">
        <w:rPr>
          <w:rFonts w:ascii="Calibri" w:eastAsia="Calibri" w:hAnsi="Calibri" w:cs="Calibri"/>
          <w:sz w:val="24"/>
          <w:szCs w:val="24"/>
        </w:rPr>
        <w:t xml:space="preserve">C. </w:t>
      </w:r>
      <w:proofErr w:type="spellStart"/>
      <w:r w:rsidRPr="23E2191D">
        <w:rPr>
          <w:rFonts w:ascii="Calibri" w:eastAsia="Calibri" w:hAnsi="Calibri" w:cs="Calibri"/>
          <w:sz w:val="24"/>
          <w:szCs w:val="24"/>
        </w:rPr>
        <w:t>Sonne</w:t>
      </w:r>
      <w:proofErr w:type="spellEnd"/>
      <w:r w:rsidRPr="23E2191D">
        <w:rPr>
          <w:rFonts w:ascii="Calibri" w:eastAsia="Calibri" w:hAnsi="Calibri" w:cs="Calibri"/>
          <w:sz w:val="24"/>
          <w:szCs w:val="24"/>
        </w:rPr>
        <w:t xml:space="preserve">, (2020) </w:t>
      </w:r>
      <w:r w:rsidR="61C35758" w:rsidRPr="23E2191D">
        <w:rPr>
          <w:rFonts w:ascii="Calibri" w:eastAsia="Calibri" w:hAnsi="Calibri" w:cs="Calibri"/>
          <w:i/>
          <w:iCs/>
          <w:sz w:val="24"/>
          <w:szCs w:val="24"/>
        </w:rPr>
        <w:t xml:space="preserve">Environmental pollution, </w:t>
      </w:r>
      <w:r w:rsidR="4D5AE0FC" w:rsidRPr="23E2191D">
        <w:rPr>
          <w:rFonts w:ascii="Calibri" w:eastAsia="Calibri" w:hAnsi="Calibri" w:cs="Calibri"/>
          <w:sz w:val="24"/>
          <w:szCs w:val="24"/>
        </w:rPr>
        <w:t>cited online: https://journals.elsevier.com/enviromental-board/profe</w:t>
      </w:r>
      <w:r w:rsidR="2B5594AB" w:rsidRPr="23E2191D">
        <w:rPr>
          <w:rFonts w:ascii="Calibri" w:eastAsia="Calibri" w:hAnsi="Calibri" w:cs="Calibri"/>
          <w:sz w:val="24"/>
          <w:szCs w:val="24"/>
        </w:rPr>
        <w:t>ssor-eddy-zen.com</w:t>
      </w:r>
    </w:p>
    <w:p w14:paraId="0478DCE1" w14:textId="0ADB40F0" w:rsidR="44DF9647" w:rsidRDefault="44DF9647" w:rsidP="23E2191D">
      <w:pPr>
        <w:rPr>
          <w:rFonts w:ascii="Calibri" w:eastAsia="Calibri" w:hAnsi="Calibri" w:cs="Calibri"/>
          <w:sz w:val="24"/>
          <w:szCs w:val="24"/>
        </w:rPr>
      </w:pPr>
      <w:r w:rsidRPr="23E2191D">
        <w:rPr>
          <w:rFonts w:ascii="Calibri" w:eastAsia="Calibri" w:hAnsi="Calibri" w:cs="Calibri"/>
          <w:sz w:val="24"/>
          <w:szCs w:val="24"/>
        </w:rPr>
        <w:t xml:space="preserve">C. </w:t>
      </w:r>
      <w:proofErr w:type="spellStart"/>
      <w:r w:rsidRPr="23E2191D">
        <w:rPr>
          <w:rFonts w:ascii="Calibri" w:eastAsia="Calibri" w:hAnsi="Calibri" w:cs="Calibri"/>
          <w:sz w:val="24"/>
          <w:szCs w:val="24"/>
        </w:rPr>
        <w:t>Nenez</w:t>
      </w:r>
      <w:proofErr w:type="spellEnd"/>
      <w:r w:rsidRPr="23E2191D">
        <w:rPr>
          <w:rFonts w:ascii="Calibri" w:eastAsia="Calibri" w:hAnsi="Calibri" w:cs="Calibri"/>
          <w:sz w:val="24"/>
          <w:szCs w:val="24"/>
        </w:rPr>
        <w:t xml:space="preserve">, (2019) </w:t>
      </w:r>
      <w:r w:rsidR="004E4FA2">
        <w:rPr>
          <w:rFonts w:ascii="Calibri" w:eastAsia="Calibri" w:hAnsi="Calibri" w:cs="Calibri"/>
          <w:i/>
          <w:iCs/>
          <w:sz w:val="24"/>
          <w:szCs w:val="24"/>
        </w:rPr>
        <w:t>E</w:t>
      </w:r>
      <w:r w:rsidRPr="23E2191D">
        <w:rPr>
          <w:rFonts w:ascii="Calibri" w:eastAsia="Calibri" w:hAnsi="Calibri" w:cs="Calibri"/>
          <w:i/>
          <w:iCs/>
          <w:sz w:val="24"/>
          <w:szCs w:val="24"/>
        </w:rPr>
        <w:t>nvironment global warming</w:t>
      </w:r>
      <w:r w:rsidR="62C18499" w:rsidRPr="23E2191D">
        <w:rPr>
          <w:rFonts w:ascii="Calibri" w:eastAsia="Calibri" w:hAnsi="Calibri" w:cs="Calibri"/>
          <w:i/>
          <w:iCs/>
          <w:sz w:val="24"/>
          <w:szCs w:val="24"/>
        </w:rPr>
        <w:t xml:space="preserve"> national geographic</w:t>
      </w:r>
      <w:r w:rsidRPr="23E2191D">
        <w:rPr>
          <w:rFonts w:ascii="Calibri" w:eastAsia="Calibri" w:hAnsi="Calibri" w:cs="Calibri"/>
          <w:i/>
          <w:iCs/>
          <w:sz w:val="24"/>
          <w:szCs w:val="24"/>
        </w:rPr>
        <w:t>,</w:t>
      </w:r>
      <w:r w:rsidRPr="23E2191D">
        <w:rPr>
          <w:rFonts w:ascii="Calibri" w:eastAsia="Calibri" w:hAnsi="Calibri" w:cs="Calibri"/>
          <w:sz w:val="24"/>
          <w:szCs w:val="24"/>
        </w:rPr>
        <w:t xml:space="preserve"> </w:t>
      </w:r>
      <w:r w:rsidR="2F79CFA0" w:rsidRPr="23E2191D">
        <w:rPr>
          <w:rFonts w:ascii="Calibri" w:eastAsia="Calibri" w:hAnsi="Calibri" w:cs="Calibri"/>
          <w:sz w:val="24"/>
          <w:szCs w:val="24"/>
        </w:rPr>
        <w:t>cited online: https;//nationalgeographic.com</w:t>
      </w:r>
    </w:p>
    <w:p w14:paraId="1856F11C" w14:textId="6E6935CA" w:rsidR="00665C92" w:rsidRPr="00F0258A" w:rsidRDefault="00665C92" w:rsidP="23E2191D">
      <w:pPr>
        <w:rPr>
          <w:rFonts w:ascii="Calibri" w:eastAsia="Calibri" w:hAnsi="Calibri" w:cs="Calibri"/>
          <w:sz w:val="24"/>
          <w:szCs w:val="24"/>
        </w:rPr>
      </w:pPr>
      <w:r>
        <w:rPr>
          <w:rFonts w:ascii="Calibri" w:eastAsia="Calibri" w:hAnsi="Calibri" w:cs="Calibri"/>
          <w:sz w:val="24"/>
          <w:szCs w:val="24"/>
        </w:rPr>
        <w:t>E. Zeng</w:t>
      </w:r>
      <w:r w:rsidR="0054164F">
        <w:rPr>
          <w:rFonts w:ascii="Calibri" w:eastAsia="Calibri" w:hAnsi="Calibri" w:cs="Calibri"/>
          <w:sz w:val="24"/>
          <w:szCs w:val="24"/>
        </w:rPr>
        <w:t xml:space="preserve">, (2020) </w:t>
      </w:r>
      <w:r w:rsidR="00F0258A" w:rsidRPr="00F0258A">
        <w:rPr>
          <w:rFonts w:ascii="Calibri" w:eastAsia="Calibri" w:hAnsi="Calibri" w:cs="Calibri"/>
          <w:i/>
          <w:iCs/>
          <w:sz w:val="24"/>
          <w:szCs w:val="24"/>
        </w:rPr>
        <w:t>Environmental pollution</w:t>
      </w:r>
      <w:r w:rsidR="00F0258A">
        <w:rPr>
          <w:rFonts w:ascii="Calibri" w:eastAsia="Calibri" w:hAnsi="Calibri" w:cs="Calibri"/>
          <w:i/>
          <w:iCs/>
          <w:sz w:val="24"/>
          <w:szCs w:val="24"/>
        </w:rPr>
        <w:t xml:space="preserve">, </w:t>
      </w:r>
      <w:r w:rsidR="003F08FD">
        <w:rPr>
          <w:rFonts w:ascii="Calibri" w:eastAsia="Calibri" w:hAnsi="Calibri" w:cs="Calibri"/>
          <w:sz w:val="24"/>
          <w:szCs w:val="24"/>
        </w:rPr>
        <w:t>Cited online: https://journals</w:t>
      </w:r>
      <w:r w:rsidR="00AE65B1">
        <w:rPr>
          <w:rFonts w:ascii="Calibri" w:eastAsia="Calibri" w:hAnsi="Calibri" w:cs="Calibri"/>
          <w:sz w:val="24"/>
          <w:szCs w:val="24"/>
        </w:rPr>
        <w:t>.elsevier.com/enviromental-pollution/editional</w:t>
      </w:r>
      <w:r w:rsidR="00FF5076">
        <w:rPr>
          <w:rFonts w:ascii="Calibri" w:eastAsia="Calibri" w:hAnsi="Calibri" w:cs="Calibri"/>
          <w:sz w:val="24"/>
          <w:szCs w:val="24"/>
        </w:rPr>
        <w:t>-board/professor-eddy-zen.com</w:t>
      </w:r>
    </w:p>
    <w:p w14:paraId="42C1FF32" w14:textId="146AA215" w:rsidR="19AC490B" w:rsidRDefault="19AC490B" w:rsidP="23E2191D">
      <w:pPr>
        <w:rPr>
          <w:rFonts w:ascii="Calibri" w:eastAsia="Calibri" w:hAnsi="Calibri" w:cs="Calibri"/>
          <w:i/>
          <w:iCs/>
          <w:sz w:val="24"/>
          <w:szCs w:val="24"/>
        </w:rPr>
      </w:pPr>
      <w:r w:rsidRPr="23E2191D">
        <w:rPr>
          <w:rFonts w:ascii="Calibri" w:eastAsia="Calibri" w:hAnsi="Calibri" w:cs="Calibri"/>
          <w:sz w:val="24"/>
          <w:szCs w:val="24"/>
        </w:rPr>
        <w:t xml:space="preserve">G. </w:t>
      </w:r>
      <w:proofErr w:type="spellStart"/>
      <w:r w:rsidRPr="23E2191D">
        <w:rPr>
          <w:rFonts w:ascii="Calibri" w:eastAsia="Calibri" w:hAnsi="Calibri" w:cs="Calibri"/>
          <w:sz w:val="24"/>
          <w:szCs w:val="24"/>
        </w:rPr>
        <w:t>Breaban</w:t>
      </w:r>
      <w:proofErr w:type="spellEnd"/>
      <w:r w:rsidRPr="23E2191D">
        <w:rPr>
          <w:rFonts w:ascii="Calibri" w:eastAsia="Calibri" w:hAnsi="Calibri" w:cs="Calibri"/>
          <w:sz w:val="24"/>
          <w:szCs w:val="24"/>
        </w:rPr>
        <w:t xml:space="preserve">, (2019) </w:t>
      </w:r>
      <w:r w:rsidR="004E4FA2">
        <w:rPr>
          <w:rFonts w:ascii="Calibri" w:eastAsia="Calibri" w:hAnsi="Calibri" w:cs="Calibri"/>
          <w:i/>
          <w:iCs/>
          <w:sz w:val="24"/>
          <w:szCs w:val="24"/>
        </w:rPr>
        <w:t>C</w:t>
      </w:r>
      <w:r w:rsidRPr="23E2191D">
        <w:rPr>
          <w:rFonts w:ascii="Calibri" w:eastAsia="Calibri" w:hAnsi="Calibri" w:cs="Calibri"/>
          <w:i/>
          <w:iCs/>
          <w:sz w:val="24"/>
          <w:szCs w:val="24"/>
        </w:rPr>
        <w:t>auses and effects of water pollution</w:t>
      </w:r>
      <w:r w:rsidR="66D35CBB" w:rsidRPr="23E2191D">
        <w:rPr>
          <w:rFonts w:ascii="Calibri" w:eastAsia="Calibri" w:hAnsi="Calibri" w:cs="Calibri"/>
          <w:i/>
          <w:iCs/>
          <w:sz w:val="24"/>
          <w:szCs w:val="24"/>
        </w:rPr>
        <w:t xml:space="preserve">, </w:t>
      </w:r>
      <w:r w:rsidR="66D35CBB" w:rsidRPr="006E5072">
        <w:rPr>
          <w:rFonts w:ascii="Calibri" w:eastAsia="Calibri" w:hAnsi="Calibri" w:cs="Calibri"/>
          <w:sz w:val="24"/>
          <w:szCs w:val="24"/>
        </w:rPr>
        <w:t>cited online:</w:t>
      </w:r>
      <w:r w:rsidR="66D35CBB" w:rsidRPr="23E2191D">
        <w:rPr>
          <w:rFonts w:ascii="Calibri" w:eastAsia="Calibri" w:hAnsi="Calibri" w:cs="Calibri"/>
          <w:i/>
          <w:iCs/>
          <w:sz w:val="24"/>
          <w:szCs w:val="24"/>
        </w:rPr>
        <w:t xml:space="preserve"> </w:t>
      </w:r>
      <w:r w:rsidR="66D35CBB" w:rsidRPr="23E2191D">
        <w:rPr>
          <w:rFonts w:ascii="Calibri" w:eastAsia="Calibri" w:hAnsi="Calibri" w:cs="Calibri"/>
          <w:sz w:val="24"/>
          <w:szCs w:val="24"/>
        </w:rPr>
        <w:t>https://link.springer</w:t>
      </w:r>
      <w:r w:rsidR="33A001CD" w:rsidRPr="23E2191D">
        <w:rPr>
          <w:rFonts w:ascii="Calibri" w:eastAsia="Calibri" w:hAnsi="Calibri" w:cs="Calibri"/>
          <w:sz w:val="24"/>
          <w:szCs w:val="24"/>
        </w:rPr>
        <w:t>.com</w:t>
      </w:r>
    </w:p>
    <w:p w14:paraId="35B9094D" w14:textId="1EDE11CC" w:rsidR="68C082B1" w:rsidRDefault="68C082B1" w:rsidP="23E2191D">
      <w:r>
        <w:t xml:space="preserve">H. </w:t>
      </w:r>
      <w:proofErr w:type="spellStart"/>
      <w:r>
        <w:t>Shaftel</w:t>
      </w:r>
      <w:proofErr w:type="spellEnd"/>
      <w:r>
        <w:t>, (2020)</w:t>
      </w:r>
      <w:r w:rsidR="6594540C">
        <w:t xml:space="preserve"> </w:t>
      </w:r>
      <w:r w:rsidR="08126D94" w:rsidRPr="23E2191D">
        <w:rPr>
          <w:i/>
          <w:iCs/>
        </w:rPr>
        <w:t>Global climate change</w:t>
      </w:r>
      <w:r w:rsidR="060DCC74" w:rsidRPr="23E2191D">
        <w:rPr>
          <w:i/>
          <w:iCs/>
        </w:rPr>
        <w:t xml:space="preserve">, </w:t>
      </w:r>
      <w:r w:rsidR="060DCC74" w:rsidRPr="23E2191D">
        <w:t xml:space="preserve">cited online: </w:t>
      </w:r>
      <w:r w:rsidR="060DCC74" w:rsidRPr="00FD3D10">
        <w:t>https://climate.nasa.gov</w:t>
      </w:r>
      <w:r w:rsidR="192C2628" w:rsidRPr="00FD3D10">
        <w:t>/about-us/.com</w:t>
      </w:r>
    </w:p>
    <w:p w14:paraId="76D44459" w14:textId="474ED024" w:rsidR="32F61B67" w:rsidRDefault="32F61B67" w:rsidP="23E2191D">
      <w:pPr>
        <w:rPr>
          <w:i/>
          <w:iCs/>
        </w:rPr>
      </w:pPr>
      <w:r w:rsidRPr="23E2191D">
        <w:t xml:space="preserve">J. Mackenzie, (2020) </w:t>
      </w:r>
      <w:r w:rsidRPr="23E2191D">
        <w:rPr>
          <w:i/>
          <w:iCs/>
        </w:rPr>
        <w:t>Air pollution everything you need to know</w:t>
      </w:r>
      <w:r w:rsidR="296A86BC" w:rsidRPr="23E2191D">
        <w:rPr>
          <w:i/>
          <w:iCs/>
        </w:rPr>
        <w:t xml:space="preserve">, </w:t>
      </w:r>
      <w:r w:rsidR="296A86BC" w:rsidRPr="23E2191D">
        <w:t xml:space="preserve">cited online: </w:t>
      </w:r>
      <w:r w:rsidR="296A86BC" w:rsidRPr="00FD3D10">
        <w:t>https://nrdc.org/stories/air-pollution-everything-you-need-know/.</w:t>
      </w:r>
      <w:r w:rsidR="1AFDC1B5" w:rsidRPr="00FD3D10">
        <w:t>com</w:t>
      </w:r>
    </w:p>
    <w:p w14:paraId="19228BFC" w14:textId="0B0FF9DB" w:rsidR="68939E0F" w:rsidRDefault="68939E0F" w:rsidP="23E2191D">
      <w:r w:rsidRPr="23E2191D">
        <w:t>J. Harlan, (2016)</w:t>
      </w:r>
      <w:r w:rsidR="42E13DBA" w:rsidRPr="23E2191D">
        <w:rPr>
          <w:i/>
          <w:iCs/>
        </w:rPr>
        <w:t xml:space="preserve"> </w:t>
      </w:r>
      <w:r w:rsidR="004E4FA2">
        <w:rPr>
          <w:i/>
          <w:iCs/>
        </w:rPr>
        <w:t>W</w:t>
      </w:r>
      <w:r w:rsidR="42E13DBA" w:rsidRPr="23E2191D">
        <w:rPr>
          <w:i/>
          <w:iCs/>
        </w:rPr>
        <w:t>ater pollution resource management</w:t>
      </w:r>
      <w:r w:rsidR="42E13DBA" w:rsidRPr="23E2191D">
        <w:t xml:space="preserve">, cited online: </w:t>
      </w:r>
      <w:r w:rsidR="00B0260C" w:rsidRPr="00B0260C">
        <w:t>https://google.com/search?r12=icichbfengbgb803gb803&amp;source=univ&amp;+bm=ish+g=jessica+harlen+(2016)+facts.com</w:t>
      </w:r>
    </w:p>
    <w:p w14:paraId="0D68C2A0" w14:textId="50950B86" w:rsidR="00B0260C" w:rsidRPr="00DD39B7" w:rsidRDefault="00B0260C" w:rsidP="23E2191D">
      <w:r>
        <w:t>M. Dencha</w:t>
      </w:r>
      <w:r w:rsidR="00DD39B7">
        <w:t>k, (2018) Water pollution</w:t>
      </w:r>
      <w:r w:rsidR="009778B9">
        <w:t xml:space="preserve"> </w:t>
      </w:r>
      <w:r w:rsidR="009778B9">
        <w:rPr>
          <w:i/>
          <w:iCs/>
        </w:rPr>
        <w:t>e</w:t>
      </w:r>
      <w:r w:rsidR="00DD39B7" w:rsidRPr="00DD39B7">
        <w:rPr>
          <w:i/>
          <w:iCs/>
        </w:rPr>
        <w:t>verything you need to know</w:t>
      </w:r>
      <w:r w:rsidR="009A4982">
        <w:rPr>
          <w:i/>
          <w:iCs/>
        </w:rPr>
        <w:t>,</w:t>
      </w:r>
      <w:r w:rsidR="00DD39B7">
        <w:rPr>
          <w:i/>
          <w:iCs/>
        </w:rPr>
        <w:t xml:space="preserve"> </w:t>
      </w:r>
      <w:r w:rsidR="009A4982">
        <w:t xml:space="preserve">Cited online: </w:t>
      </w:r>
      <w:r w:rsidR="009778B9" w:rsidRPr="009778B9">
        <w:t>https://nrdc.org/stories/water-pollution-everything-you-need-to-know/.com</w:t>
      </w:r>
      <w:r w:rsidR="009778B9">
        <w:t xml:space="preserve"> </w:t>
      </w:r>
    </w:p>
    <w:p w14:paraId="04CBC426" w14:textId="3F68BEA7" w:rsidR="00FD3D10" w:rsidRDefault="00950033" w:rsidP="23E2191D">
      <w:r>
        <w:t>N</w:t>
      </w:r>
      <w:r w:rsidR="00625F7D">
        <w:t>eil</w:t>
      </w:r>
      <w:r>
        <w:t xml:space="preserve"> S. Grigg</w:t>
      </w:r>
      <w:r w:rsidR="007A3CBE">
        <w:t xml:space="preserve">, (2017) </w:t>
      </w:r>
      <w:r w:rsidR="00A44B23">
        <w:t xml:space="preserve">An </w:t>
      </w:r>
      <w:r w:rsidR="00FB2674">
        <w:t xml:space="preserve">interdisciplinary approach </w:t>
      </w:r>
      <w:r w:rsidR="007A3CBE" w:rsidRPr="004E4FA2">
        <w:rPr>
          <w:i/>
          <w:iCs/>
        </w:rPr>
        <w:t>Water resource system planning and managemen</w:t>
      </w:r>
      <w:r w:rsidR="006E5072" w:rsidRPr="004E4FA2">
        <w:rPr>
          <w:i/>
          <w:iCs/>
        </w:rPr>
        <w:t>t,</w:t>
      </w:r>
      <w:r w:rsidR="006E5072">
        <w:t xml:space="preserve"> </w:t>
      </w:r>
      <w:r w:rsidR="00625F7D">
        <w:t>Cited by 1394</w:t>
      </w:r>
      <w:r w:rsidR="001471A2">
        <w:t xml:space="preserve">. Online: </w:t>
      </w:r>
      <w:r w:rsidR="00341226" w:rsidRPr="00341226">
        <w:t>https://books.google.co.uk/books?hl=en&amp;id/.com</w:t>
      </w:r>
      <w:r w:rsidR="00052F88">
        <w:t xml:space="preserve"> </w:t>
      </w:r>
    </w:p>
    <w:p w14:paraId="73F7E1A5" w14:textId="24D91EC5" w:rsidR="00A040C6" w:rsidRPr="00466013" w:rsidRDefault="00341226" w:rsidP="23E2191D">
      <w:r>
        <w:t>P. Shapley</w:t>
      </w:r>
      <w:r w:rsidR="00914D03">
        <w:t xml:space="preserve">, (2010) </w:t>
      </w:r>
      <w:r w:rsidR="00914D03" w:rsidRPr="00466013">
        <w:rPr>
          <w:i/>
          <w:iCs/>
        </w:rPr>
        <w:t xml:space="preserve">University of </w:t>
      </w:r>
      <w:r w:rsidR="00466013">
        <w:rPr>
          <w:i/>
          <w:iCs/>
        </w:rPr>
        <w:t>I</w:t>
      </w:r>
      <w:r w:rsidR="00466013" w:rsidRPr="00466013">
        <w:rPr>
          <w:i/>
          <w:iCs/>
        </w:rPr>
        <w:t>llinois</w:t>
      </w:r>
      <w:r w:rsidR="00466013">
        <w:rPr>
          <w:i/>
          <w:iCs/>
        </w:rPr>
        <w:t xml:space="preserve">, </w:t>
      </w:r>
      <w:r w:rsidR="00466013">
        <w:t>Cited online://</w:t>
      </w:r>
      <w:r w:rsidR="00466013">
        <w:rPr>
          <w:i/>
          <w:iCs/>
        </w:rPr>
        <w:t xml:space="preserve"> </w:t>
      </w:r>
      <w:r w:rsidR="00466013">
        <w:t>https://</w:t>
      </w:r>
      <w:r w:rsidR="00A040C6">
        <w:t>butane.chem.vivc,edu/.com</w:t>
      </w:r>
    </w:p>
    <w:p w14:paraId="1C80BB4B" w14:textId="3EC388DB" w:rsidR="00E16921" w:rsidRDefault="00E16921" w:rsidP="23E2191D">
      <w:r>
        <w:t>R. Hutt</w:t>
      </w:r>
      <w:r w:rsidR="00D27E1E">
        <w:t xml:space="preserve">, K. </w:t>
      </w:r>
      <w:proofErr w:type="spellStart"/>
      <w:r w:rsidR="00D27E1E">
        <w:t>Breene</w:t>
      </w:r>
      <w:proofErr w:type="spellEnd"/>
      <w:r w:rsidR="00D27E1E">
        <w:t xml:space="preserve">, (2016) </w:t>
      </w:r>
      <w:r w:rsidR="00821F29" w:rsidRPr="00475A89">
        <w:rPr>
          <w:i/>
          <w:iCs/>
        </w:rPr>
        <w:t>Minnesota pollution control</w:t>
      </w:r>
      <w:r w:rsidR="00821F29">
        <w:t xml:space="preserve">, Cited online: </w:t>
      </w:r>
      <w:r w:rsidR="00475A89" w:rsidRPr="00475A89">
        <w:t>https://pca.state.mn.us/air/greenhouse-gas-emissions-data/.com</w:t>
      </w:r>
    </w:p>
    <w:p w14:paraId="18AEC2A1" w14:textId="369E722D" w:rsidR="00475A89" w:rsidRDefault="00475A89" w:rsidP="23E2191D">
      <w:r>
        <w:t>R.</w:t>
      </w:r>
      <w:r w:rsidR="00CD44FF">
        <w:t xml:space="preserve"> </w:t>
      </w:r>
      <w:proofErr w:type="spellStart"/>
      <w:r w:rsidR="001C192B">
        <w:t>Chainey</w:t>
      </w:r>
      <w:proofErr w:type="spellEnd"/>
      <w:r w:rsidR="001C192B">
        <w:t xml:space="preserve">, (2016) </w:t>
      </w:r>
      <w:r w:rsidR="0052648D" w:rsidRPr="0052648D">
        <w:rPr>
          <w:i/>
          <w:iCs/>
        </w:rPr>
        <w:t xml:space="preserve">environmental </w:t>
      </w:r>
      <w:r w:rsidR="001C192B" w:rsidRPr="0052648D">
        <w:rPr>
          <w:i/>
          <w:iCs/>
        </w:rPr>
        <w:t xml:space="preserve">and </w:t>
      </w:r>
      <w:r w:rsidR="0052648D" w:rsidRPr="0052648D">
        <w:rPr>
          <w:i/>
          <w:iCs/>
        </w:rPr>
        <w:t xml:space="preserve">natural </w:t>
      </w:r>
      <w:r w:rsidR="001C192B" w:rsidRPr="0052648D">
        <w:rPr>
          <w:i/>
          <w:iCs/>
        </w:rPr>
        <w:t>resource</w:t>
      </w:r>
      <w:r w:rsidR="0052648D" w:rsidRPr="0052648D">
        <w:rPr>
          <w:i/>
          <w:iCs/>
        </w:rPr>
        <w:t xml:space="preserve"> </w:t>
      </w:r>
      <w:r w:rsidR="001C192B" w:rsidRPr="0052648D">
        <w:rPr>
          <w:i/>
          <w:iCs/>
        </w:rPr>
        <w:t>security</w:t>
      </w:r>
      <w:r w:rsidR="0052648D">
        <w:t xml:space="preserve"> Cited online</w:t>
      </w:r>
      <w:r w:rsidR="009E13C8">
        <w:t xml:space="preserve">: </w:t>
      </w:r>
      <w:r w:rsidR="009E13C8" w:rsidRPr="009E13C8">
        <w:t>https://ozondepletionimages-danylyukk/.com</w:t>
      </w:r>
      <w:r w:rsidR="009E13C8">
        <w:t xml:space="preserve"> </w:t>
      </w:r>
    </w:p>
    <w:p w14:paraId="5AA983AE" w14:textId="3ACCD1A2" w:rsidR="009E13C8" w:rsidRDefault="00F41591" w:rsidP="23E2191D">
      <w:r>
        <w:t>S. Zhang, (2015)</w:t>
      </w:r>
      <w:r w:rsidR="00FA4C65">
        <w:t xml:space="preserve"> The </w:t>
      </w:r>
      <w:r w:rsidR="009F3135">
        <w:t xml:space="preserve">EPA </w:t>
      </w:r>
      <w:r w:rsidR="00FA4C65">
        <w:t>accidently turned this river toxic</w:t>
      </w:r>
      <w:r w:rsidR="009F3135">
        <w:t xml:space="preserve"> and orange</w:t>
      </w:r>
      <w:r w:rsidR="002B351C">
        <w:t xml:space="preserve">, Cited online: </w:t>
      </w:r>
      <w:r w:rsidR="004F4911" w:rsidRPr="004F4911">
        <w:t>https://weired.com?/2015/08/epa-accidentally-turned-river-toxicand-orange/.com</w:t>
      </w:r>
    </w:p>
    <w:p w14:paraId="3CA9AF24" w14:textId="77777777" w:rsidR="004F4911" w:rsidRDefault="004F4911" w:rsidP="23E2191D"/>
    <w:p w14:paraId="36BD79A4" w14:textId="77777777" w:rsidR="009E13C8" w:rsidRPr="0052648D" w:rsidRDefault="009E13C8" w:rsidP="23E2191D"/>
    <w:p w14:paraId="10FEA4EA" w14:textId="77777777" w:rsidR="00475A89" w:rsidRDefault="00475A89" w:rsidP="23E2191D"/>
    <w:p w14:paraId="3AAE0497" w14:textId="77777777" w:rsidR="00475A89" w:rsidRDefault="00475A89" w:rsidP="23E2191D"/>
    <w:p w14:paraId="3BB8F98C" w14:textId="77777777" w:rsidR="009778B9" w:rsidRDefault="009778B9" w:rsidP="23E2191D"/>
    <w:p w14:paraId="2FE3B94F" w14:textId="77777777" w:rsidR="002273CB" w:rsidRDefault="002273CB" w:rsidP="23E2191D"/>
    <w:p w14:paraId="6683ED9F" w14:textId="77777777" w:rsidR="00052F88" w:rsidRDefault="00052F88" w:rsidP="23E2191D"/>
    <w:p w14:paraId="33288033" w14:textId="77777777" w:rsidR="00052F88" w:rsidRDefault="00052F88" w:rsidP="23E2191D"/>
    <w:p w14:paraId="69842A6B" w14:textId="7C7D7A06" w:rsidR="23E2191D" w:rsidRDefault="23E2191D" w:rsidP="23E2191D"/>
    <w:p w14:paraId="6D3C460D" w14:textId="4EE3D22B" w:rsidR="23E2191D" w:rsidRDefault="23E2191D" w:rsidP="23E2191D"/>
    <w:p w14:paraId="2EE73FF6" w14:textId="23E33593" w:rsidR="23E2191D" w:rsidRDefault="23E2191D" w:rsidP="23E2191D"/>
    <w:p w14:paraId="005FA9EE" w14:textId="4285806A" w:rsidR="23E2191D" w:rsidRDefault="23E2191D" w:rsidP="23E2191D">
      <w:pPr>
        <w:rPr>
          <w:rFonts w:ascii="Calibri" w:eastAsia="Calibri" w:hAnsi="Calibri" w:cs="Calibri"/>
          <w:sz w:val="24"/>
          <w:szCs w:val="24"/>
        </w:rPr>
      </w:pPr>
    </w:p>
    <w:p w14:paraId="13F6ECAC" w14:textId="7B29DEEF" w:rsidR="23E2191D" w:rsidRDefault="23E2191D" w:rsidP="23E2191D">
      <w:pPr>
        <w:rPr>
          <w:rFonts w:ascii="Calibri" w:eastAsia="Calibri" w:hAnsi="Calibri" w:cs="Calibri"/>
          <w:sz w:val="24"/>
          <w:szCs w:val="24"/>
        </w:rPr>
      </w:pPr>
    </w:p>
    <w:p w14:paraId="3124817C" w14:textId="5DC96301" w:rsidR="23E2191D" w:rsidRDefault="23E2191D" w:rsidP="23E2191D">
      <w:pPr>
        <w:rPr>
          <w:rFonts w:ascii="Calibri" w:eastAsia="Calibri" w:hAnsi="Calibri" w:cs="Calibri"/>
          <w:sz w:val="24"/>
          <w:szCs w:val="24"/>
        </w:rPr>
      </w:pPr>
    </w:p>
    <w:p w14:paraId="3A6A0D25" w14:textId="7717E8BF" w:rsidR="23E2191D" w:rsidRDefault="23E2191D" w:rsidP="23E2191D">
      <w:pPr>
        <w:rPr>
          <w:rFonts w:ascii="Calibri" w:eastAsia="Calibri" w:hAnsi="Calibri" w:cs="Calibri"/>
          <w:sz w:val="24"/>
          <w:szCs w:val="24"/>
        </w:rPr>
      </w:pPr>
    </w:p>
    <w:p w14:paraId="1906ED70" w14:textId="2040BB4D" w:rsidR="23E2191D" w:rsidRDefault="23E2191D" w:rsidP="23E2191D">
      <w:pPr>
        <w:rPr>
          <w:rFonts w:ascii="Gill Sans Nova Cond Ultra Bold" w:eastAsia="Gill Sans Nova Cond Ultra Bold" w:hAnsi="Gill Sans Nova Cond Ultra Bold" w:cs="Gill Sans Nova Cond Ultra Bold"/>
          <w:sz w:val="24"/>
          <w:szCs w:val="24"/>
        </w:rPr>
      </w:pPr>
    </w:p>
    <w:p w14:paraId="14C1D207" w14:textId="174F8DFC" w:rsidR="5341826D" w:rsidRDefault="5341826D" w:rsidP="0B937F54">
      <w:pPr>
        <w:jc w:val="center"/>
        <w:rPr>
          <w:rFonts w:ascii="Gill Sans Nova Cond Ultra Bold" w:eastAsia="Gill Sans Nova Cond Ultra Bold" w:hAnsi="Gill Sans Nova Cond Ultra Bold" w:cs="Gill Sans Nova Cond Ultra Bold"/>
          <w:color w:val="000000" w:themeColor="text1"/>
          <w:sz w:val="32"/>
          <w:szCs w:val="32"/>
        </w:rPr>
      </w:pPr>
      <w:r>
        <w:br/>
      </w:r>
    </w:p>
    <w:p w14:paraId="1CB66C25" w14:textId="2B6E1FBF" w:rsidR="39C83132" w:rsidRDefault="39C83132" w:rsidP="301015D2">
      <w:pPr>
        <w:rPr>
          <w:rFonts w:ascii="Gill Sans Nova Cond Ultra Bold" w:eastAsia="Gill Sans Nova Cond Ultra Bold" w:hAnsi="Gill Sans Nova Cond Ultra Bold" w:cs="Gill Sans Nova Cond Ultra Bold"/>
        </w:rPr>
      </w:pPr>
      <w:r>
        <w:br/>
      </w:r>
    </w:p>
    <w:sectPr w:rsidR="39C83132">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4E49E7" w14:textId="77777777" w:rsidR="00000000" w:rsidRDefault="004F5428">
      <w:pPr>
        <w:spacing w:after="0" w:line="240" w:lineRule="auto"/>
      </w:pPr>
      <w:r>
        <w:separator/>
      </w:r>
    </w:p>
  </w:endnote>
  <w:endnote w:type="continuationSeparator" w:id="0">
    <w:p w14:paraId="28A8A4C1" w14:textId="77777777" w:rsidR="00000000" w:rsidRDefault="004F5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Nova Cond Ultra Bold">
    <w:panose1 w:val="020B0B04020104020203"/>
    <w:charset w:val="00"/>
    <w:family w:val="swiss"/>
    <w:pitch w:val="variable"/>
    <w:sig w:usb0="8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01015D2" w14:paraId="2A2EDF06" w14:textId="77777777" w:rsidTr="301015D2">
      <w:tc>
        <w:tcPr>
          <w:tcW w:w="3005" w:type="dxa"/>
        </w:tcPr>
        <w:p w14:paraId="7335C86A" w14:textId="5946A401" w:rsidR="301015D2" w:rsidRDefault="301015D2" w:rsidP="301015D2">
          <w:pPr>
            <w:pStyle w:val="Header"/>
            <w:ind w:left="-115"/>
          </w:pPr>
        </w:p>
      </w:tc>
      <w:tc>
        <w:tcPr>
          <w:tcW w:w="3005" w:type="dxa"/>
        </w:tcPr>
        <w:p w14:paraId="10B76213" w14:textId="6968B472" w:rsidR="301015D2" w:rsidRDefault="301015D2" w:rsidP="301015D2">
          <w:pPr>
            <w:pStyle w:val="Header"/>
            <w:jc w:val="center"/>
          </w:pPr>
        </w:p>
      </w:tc>
      <w:tc>
        <w:tcPr>
          <w:tcW w:w="3005" w:type="dxa"/>
        </w:tcPr>
        <w:p w14:paraId="7D6B0D22" w14:textId="350C0C9A" w:rsidR="301015D2" w:rsidRDefault="301015D2" w:rsidP="301015D2">
          <w:pPr>
            <w:pStyle w:val="Header"/>
            <w:ind w:right="-115"/>
            <w:jc w:val="right"/>
          </w:pPr>
        </w:p>
      </w:tc>
    </w:tr>
  </w:tbl>
  <w:p w14:paraId="3FB022E1" w14:textId="186BE8BC" w:rsidR="301015D2" w:rsidRDefault="301015D2" w:rsidP="30101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1E4796" w14:textId="77777777" w:rsidR="00000000" w:rsidRDefault="004F5428">
      <w:pPr>
        <w:spacing w:after="0" w:line="240" w:lineRule="auto"/>
      </w:pPr>
      <w:r>
        <w:separator/>
      </w:r>
    </w:p>
  </w:footnote>
  <w:footnote w:type="continuationSeparator" w:id="0">
    <w:p w14:paraId="7BD8CAB5" w14:textId="77777777" w:rsidR="00000000" w:rsidRDefault="004F5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301015D2" w14:paraId="274D43C8" w14:textId="77777777" w:rsidTr="301015D2">
      <w:tc>
        <w:tcPr>
          <w:tcW w:w="3005" w:type="dxa"/>
        </w:tcPr>
        <w:p w14:paraId="3537E03E" w14:textId="766504C8" w:rsidR="301015D2" w:rsidRDefault="301015D2" w:rsidP="301015D2">
          <w:pPr>
            <w:pStyle w:val="Header"/>
            <w:ind w:left="-115"/>
          </w:pPr>
        </w:p>
      </w:tc>
      <w:tc>
        <w:tcPr>
          <w:tcW w:w="3005" w:type="dxa"/>
        </w:tcPr>
        <w:p w14:paraId="64C9860D" w14:textId="249A9BA9" w:rsidR="301015D2" w:rsidRDefault="301015D2" w:rsidP="301015D2">
          <w:pPr>
            <w:pStyle w:val="Header"/>
            <w:jc w:val="center"/>
          </w:pPr>
        </w:p>
      </w:tc>
      <w:tc>
        <w:tcPr>
          <w:tcW w:w="3005" w:type="dxa"/>
        </w:tcPr>
        <w:p w14:paraId="3DE8173A" w14:textId="6F0470AF" w:rsidR="301015D2" w:rsidRDefault="301015D2" w:rsidP="301015D2">
          <w:pPr>
            <w:pStyle w:val="Header"/>
            <w:ind w:right="-115"/>
            <w:jc w:val="right"/>
          </w:pPr>
        </w:p>
      </w:tc>
    </w:tr>
  </w:tbl>
  <w:p w14:paraId="4AFF7106" w14:textId="44E06652" w:rsidR="301015D2" w:rsidRDefault="301015D2" w:rsidP="301015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836242"/>
    <w:multiLevelType w:val="hybridMultilevel"/>
    <w:tmpl w:val="9464424A"/>
    <w:lvl w:ilvl="0" w:tplc="5E4030B8">
      <w:start w:val="1"/>
      <w:numFmt w:val="bullet"/>
      <w:lvlText w:val=""/>
      <w:lvlJc w:val="left"/>
      <w:pPr>
        <w:ind w:left="720" w:hanging="360"/>
      </w:pPr>
      <w:rPr>
        <w:rFonts w:ascii="Symbol" w:hAnsi="Symbol" w:hint="default"/>
      </w:rPr>
    </w:lvl>
    <w:lvl w:ilvl="1" w:tplc="5CDE326E">
      <w:start w:val="1"/>
      <w:numFmt w:val="bullet"/>
      <w:lvlText w:val="o"/>
      <w:lvlJc w:val="left"/>
      <w:pPr>
        <w:ind w:left="1440" w:hanging="360"/>
      </w:pPr>
      <w:rPr>
        <w:rFonts w:ascii="Courier New" w:hAnsi="Courier New" w:hint="default"/>
      </w:rPr>
    </w:lvl>
    <w:lvl w:ilvl="2" w:tplc="1834C5E6">
      <w:start w:val="1"/>
      <w:numFmt w:val="bullet"/>
      <w:lvlText w:val=""/>
      <w:lvlJc w:val="left"/>
      <w:pPr>
        <w:ind w:left="2160" w:hanging="360"/>
      </w:pPr>
      <w:rPr>
        <w:rFonts w:ascii="Wingdings" w:hAnsi="Wingdings" w:hint="default"/>
      </w:rPr>
    </w:lvl>
    <w:lvl w:ilvl="3" w:tplc="A7062AB0">
      <w:start w:val="1"/>
      <w:numFmt w:val="bullet"/>
      <w:lvlText w:val=""/>
      <w:lvlJc w:val="left"/>
      <w:pPr>
        <w:ind w:left="2880" w:hanging="360"/>
      </w:pPr>
      <w:rPr>
        <w:rFonts w:ascii="Symbol" w:hAnsi="Symbol" w:hint="default"/>
      </w:rPr>
    </w:lvl>
    <w:lvl w:ilvl="4" w:tplc="EF729CDA">
      <w:start w:val="1"/>
      <w:numFmt w:val="bullet"/>
      <w:lvlText w:val="o"/>
      <w:lvlJc w:val="left"/>
      <w:pPr>
        <w:ind w:left="3600" w:hanging="360"/>
      </w:pPr>
      <w:rPr>
        <w:rFonts w:ascii="Courier New" w:hAnsi="Courier New" w:hint="default"/>
      </w:rPr>
    </w:lvl>
    <w:lvl w:ilvl="5" w:tplc="D5501E10">
      <w:start w:val="1"/>
      <w:numFmt w:val="bullet"/>
      <w:lvlText w:val=""/>
      <w:lvlJc w:val="left"/>
      <w:pPr>
        <w:ind w:left="4320" w:hanging="360"/>
      </w:pPr>
      <w:rPr>
        <w:rFonts w:ascii="Wingdings" w:hAnsi="Wingdings" w:hint="default"/>
      </w:rPr>
    </w:lvl>
    <w:lvl w:ilvl="6" w:tplc="97D8CBB6">
      <w:start w:val="1"/>
      <w:numFmt w:val="bullet"/>
      <w:lvlText w:val=""/>
      <w:lvlJc w:val="left"/>
      <w:pPr>
        <w:ind w:left="5040" w:hanging="360"/>
      </w:pPr>
      <w:rPr>
        <w:rFonts w:ascii="Symbol" w:hAnsi="Symbol" w:hint="default"/>
      </w:rPr>
    </w:lvl>
    <w:lvl w:ilvl="7" w:tplc="A83EE092">
      <w:start w:val="1"/>
      <w:numFmt w:val="bullet"/>
      <w:lvlText w:val="o"/>
      <w:lvlJc w:val="left"/>
      <w:pPr>
        <w:ind w:left="5760" w:hanging="360"/>
      </w:pPr>
      <w:rPr>
        <w:rFonts w:ascii="Courier New" w:hAnsi="Courier New" w:hint="default"/>
      </w:rPr>
    </w:lvl>
    <w:lvl w:ilvl="8" w:tplc="0694DD3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D5EB7B"/>
    <w:rsid w:val="00052F88"/>
    <w:rsid w:val="000D0D17"/>
    <w:rsid w:val="0010B082"/>
    <w:rsid w:val="001471A2"/>
    <w:rsid w:val="001C192B"/>
    <w:rsid w:val="002273CB"/>
    <w:rsid w:val="0026244C"/>
    <w:rsid w:val="002624D1"/>
    <w:rsid w:val="002B351C"/>
    <w:rsid w:val="002F1489"/>
    <w:rsid w:val="00341226"/>
    <w:rsid w:val="003F08FD"/>
    <w:rsid w:val="00466013"/>
    <w:rsid w:val="00475A89"/>
    <w:rsid w:val="004B30C6"/>
    <w:rsid w:val="004E4FA2"/>
    <w:rsid w:val="004F4911"/>
    <w:rsid w:val="004F5428"/>
    <w:rsid w:val="0052648D"/>
    <w:rsid w:val="0054164F"/>
    <w:rsid w:val="00625F7D"/>
    <w:rsid w:val="006459F2"/>
    <w:rsid w:val="00665C92"/>
    <w:rsid w:val="006A7409"/>
    <w:rsid w:val="006E5072"/>
    <w:rsid w:val="007A3CBE"/>
    <w:rsid w:val="00821F29"/>
    <w:rsid w:val="008B78C4"/>
    <w:rsid w:val="00914D03"/>
    <w:rsid w:val="00950033"/>
    <w:rsid w:val="009778B9"/>
    <w:rsid w:val="00993A91"/>
    <w:rsid w:val="009A4982"/>
    <w:rsid w:val="009E13C8"/>
    <w:rsid w:val="009F3135"/>
    <w:rsid w:val="00A040C6"/>
    <w:rsid w:val="00A44B23"/>
    <w:rsid w:val="00AE65B1"/>
    <w:rsid w:val="00AF5D75"/>
    <w:rsid w:val="00B0260C"/>
    <w:rsid w:val="00BBBE7A"/>
    <w:rsid w:val="00C52A5E"/>
    <w:rsid w:val="00CD44FF"/>
    <w:rsid w:val="00D2097D"/>
    <w:rsid w:val="00D27E1E"/>
    <w:rsid w:val="00DD39B7"/>
    <w:rsid w:val="00E16921"/>
    <w:rsid w:val="00F0258A"/>
    <w:rsid w:val="00F41591"/>
    <w:rsid w:val="00F9515A"/>
    <w:rsid w:val="00FA4C65"/>
    <w:rsid w:val="00FB2674"/>
    <w:rsid w:val="00FD3D10"/>
    <w:rsid w:val="00FF0EAA"/>
    <w:rsid w:val="00FF5076"/>
    <w:rsid w:val="0123C999"/>
    <w:rsid w:val="013C5E0C"/>
    <w:rsid w:val="01999467"/>
    <w:rsid w:val="01DB1D8F"/>
    <w:rsid w:val="024B760E"/>
    <w:rsid w:val="027D1DF7"/>
    <w:rsid w:val="02849756"/>
    <w:rsid w:val="028B7313"/>
    <w:rsid w:val="02B78925"/>
    <w:rsid w:val="02C3D1E5"/>
    <w:rsid w:val="036BEF88"/>
    <w:rsid w:val="0376EDF0"/>
    <w:rsid w:val="0396E54F"/>
    <w:rsid w:val="03E1E890"/>
    <w:rsid w:val="045A206D"/>
    <w:rsid w:val="045E3158"/>
    <w:rsid w:val="04CD754A"/>
    <w:rsid w:val="04DE1C5D"/>
    <w:rsid w:val="04FA877B"/>
    <w:rsid w:val="058003E2"/>
    <w:rsid w:val="058316D0"/>
    <w:rsid w:val="05F1F59E"/>
    <w:rsid w:val="060DCC74"/>
    <w:rsid w:val="061A3722"/>
    <w:rsid w:val="0635BD9D"/>
    <w:rsid w:val="063B928F"/>
    <w:rsid w:val="067A1BDB"/>
    <w:rsid w:val="06C4A2AE"/>
    <w:rsid w:val="06EC048C"/>
    <w:rsid w:val="070D5E39"/>
    <w:rsid w:val="0731B115"/>
    <w:rsid w:val="0781F0E5"/>
    <w:rsid w:val="07872611"/>
    <w:rsid w:val="07892948"/>
    <w:rsid w:val="07D26C3E"/>
    <w:rsid w:val="08126D94"/>
    <w:rsid w:val="0825B2C3"/>
    <w:rsid w:val="086ED797"/>
    <w:rsid w:val="087506EF"/>
    <w:rsid w:val="08CF69F3"/>
    <w:rsid w:val="08D176F4"/>
    <w:rsid w:val="09210C09"/>
    <w:rsid w:val="0936351A"/>
    <w:rsid w:val="095A81FD"/>
    <w:rsid w:val="0982BDEB"/>
    <w:rsid w:val="09890EA1"/>
    <w:rsid w:val="09A03B87"/>
    <w:rsid w:val="09C41E6D"/>
    <w:rsid w:val="09CA4C5A"/>
    <w:rsid w:val="0A0430F6"/>
    <w:rsid w:val="0A2BC0AC"/>
    <w:rsid w:val="0A548B8E"/>
    <w:rsid w:val="0A54E941"/>
    <w:rsid w:val="0A5933CC"/>
    <w:rsid w:val="0A5A9A8C"/>
    <w:rsid w:val="0AA66031"/>
    <w:rsid w:val="0AF00663"/>
    <w:rsid w:val="0AFBDE0C"/>
    <w:rsid w:val="0B2A8A70"/>
    <w:rsid w:val="0B55BF74"/>
    <w:rsid w:val="0B61DA8C"/>
    <w:rsid w:val="0B7E38D4"/>
    <w:rsid w:val="0B8211ED"/>
    <w:rsid w:val="0B937F54"/>
    <w:rsid w:val="0BC5C7D4"/>
    <w:rsid w:val="0C414FF1"/>
    <w:rsid w:val="0C5C9A6B"/>
    <w:rsid w:val="0C7F56B2"/>
    <w:rsid w:val="0CBC4602"/>
    <w:rsid w:val="0D1B9E83"/>
    <w:rsid w:val="0DBCD390"/>
    <w:rsid w:val="0DC3FA96"/>
    <w:rsid w:val="0E266091"/>
    <w:rsid w:val="0E978F90"/>
    <w:rsid w:val="0EB2CFA1"/>
    <w:rsid w:val="0EB31F6A"/>
    <w:rsid w:val="0F140182"/>
    <w:rsid w:val="0F15BFB0"/>
    <w:rsid w:val="0F65D48A"/>
    <w:rsid w:val="0F6C4EE6"/>
    <w:rsid w:val="0F6F8EDD"/>
    <w:rsid w:val="0F7F1CC3"/>
    <w:rsid w:val="0FB6F774"/>
    <w:rsid w:val="0FBB6190"/>
    <w:rsid w:val="0FC70F2B"/>
    <w:rsid w:val="0FD1E7A1"/>
    <w:rsid w:val="100F700A"/>
    <w:rsid w:val="10370A51"/>
    <w:rsid w:val="10925710"/>
    <w:rsid w:val="10A494B1"/>
    <w:rsid w:val="10D8FA81"/>
    <w:rsid w:val="10FEEABF"/>
    <w:rsid w:val="11537D5B"/>
    <w:rsid w:val="1164762F"/>
    <w:rsid w:val="11AD6A3B"/>
    <w:rsid w:val="11C4A5BA"/>
    <w:rsid w:val="1247EDF1"/>
    <w:rsid w:val="12BEDC0B"/>
    <w:rsid w:val="12FECDBE"/>
    <w:rsid w:val="1300AC26"/>
    <w:rsid w:val="1359FE81"/>
    <w:rsid w:val="13694646"/>
    <w:rsid w:val="1391F3DF"/>
    <w:rsid w:val="13BD9BAB"/>
    <w:rsid w:val="1439162B"/>
    <w:rsid w:val="144E83F3"/>
    <w:rsid w:val="145D040D"/>
    <w:rsid w:val="147D9720"/>
    <w:rsid w:val="14A453A4"/>
    <w:rsid w:val="14CFC1CC"/>
    <w:rsid w:val="14D1E9E8"/>
    <w:rsid w:val="14EACEB3"/>
    <w:rsid w:val="14EF0258"/>
    <w:rsid w:val="14F12D2C"/>
    <w:rsid w:val="150E81B2"/>
    <w:rsid w:val="153A638B"/>
    <w:rsid w:val="15D6A420"/>
    <w:rsid w:val="1627CA2E"/>
    <w:rsid w:val="1629AEB8"/>
    <w:rsid w:val="163BC0BD"/>
    <w:rsid w:val="1683EFCC"/>
    <w:rsid w:val="16EA8965"/>
    <w:rsid w:val="17008D8F"/>
    <w:rsid w:val="1719303C"/>
    <w:rsid w:val="17727481"/>
    <w:rsid w:val="17C41F98"/>
    <w:rsid w:val="17DB2217"/>
    <w:rsid w:val="17E4DF84"/>
    <w:rsid w:val="17FD4EBD"/>
    <w:rsid w:val="18040CC2"/>
    <w:rsid w:val="191F3CBA"/>
    <w:rsid w:val="192C2628"/>
    <w:rsid w:val="197E6D55"/>
    <w:rsid w:val="19A5A860"/>
    <w:rsid w:val="19AB75F2"/>
    <w:rsid w:val="19AC490B"/>
    <w:rsid w:val="19E6DEA7"/>
    <w:rsid w:val="1A251C19"/>
    <w:rsid w:val="1A60129C"/>
    <w:rsid w:val="1A941DD2"/>
    <w:rsid w:val="1AB77352"/>
    <w:rsid w:val="1AF0327C"/>
    <w:rsid w:val="1AF2C168"/>
    <w:rsid w:val="1AFDC1B5"/>
    <w:rsid w:val="1B466033"/>
    <w:rsid w:val="1B59BF1D"/>
    <w:rsid w:val="1B5A1037"/>
    <w:rsid w:val="1B73774F"/>
    <w:rsid w:val="1B9C7624"/>
    <w:rsid w:val="1BD00EA3"/>
    <w:rsid w:val="1C41DACF"/>
    <w:rsid w:val="1C6BF482"/>
    <w:rsid w:val="1CAD16FB"/>
    <w:rsid w:val="1CB90CCE"/>
    <w:rsid w:val="1CD0BFE0"/>
    <w:rsid w:val="1CD86FFD"/>
    <w:rsid w:val="1CDB0A4B"/>
    <w:rsid w:val="1D214666"/>
    <w:rsid w:val="1D3A397E"/>
    <w:rsid w:val="1D6708F5"/>
    <w:rsid w:val="1D7EFFE5"/>
    <w:rsid w:val="1D80937B"/>
    <w:rsid w:val="1DC98E8B"/>
    <w:rsid w:val="1DEF1414"/>
    <w:rsid w:val="1E435A57"/>
    <w:rsid w:val="1E76A412"/>
    <w:rsid w:val="1EA49EAE"/>
    <w:rsid w:val="1ECDDFEB"/>
    <w:rsid w:val="1FA00C81"/>
    <w:rsid w:val="1FC6025B"/>
    <w:rsid w:val="2007805B"/>
    <w:rsid w:val="2018D0C3"/>
    <w:rsid w:val="2037C255"/>
    <w:rsid w:val="2049B72F"/>
    <w:rsid w:val="208039F3"/>
    <w:rsid w:val="2080F61E"/>
    <w:rsid w:val="209E21EA"/>
    <w:rsid w:val="20A61CA3"/>
    <w:rsid w:val="20B1D7C8"/>
    <w:rsid w:val="2111BC81"/>
    <w:rsid w:val="212D06FB"/>
    <w:rsid w:val="213DC8AF"/>
    <w:rsid w:val="21623B15"/>
    <w:rsid w:val="21675FC1"/>
    <w:rsid w:val="21744EE5"/>
    <w:rsid w:val="21C76D31"/>
    <w:rsid w:val="21CFB82E"/>
    <w:rsid w:val="21D3CAA4"/>
    <w:rsid w:val="21D680C2"/>
    <w:rsid w:val="21D85FBC"/>
    <w:rsid w:val="221621AB"/>
    <w:rsid w:val="224B2DBC"/>
    <w:rsid w:val="2262BA9F"/>
    <w:rsid w:val="22C0F438"/>
    <w:rsid w:val="22D67BC6"/>
    <w:rsid w:val="22E08E75"/>
    <w:rsid w:val="22F31EC6"/>
    <w:rsid w:val="22FDA31D"/>
    <w:rsid w:val="232D5F9A"/>
    <w:rsid w:val="238FB540"/>
    <w:rsid w:val="23E2191D"/>
    <w:rsid w:val="23E6FE1D"/>
    <w:rsid w:val="2453D404"/>
    <w:rsid w:val="2489B26D"/>
    <w:rsid w:val="249BD19C"/>
    <w:rsid w:val="249F0083"/>
    <w:rsid w:val="24E381E2"/>
    <w:rsid w:val="250E2184"/>
    <w:rsid w:val="257D5206"/>
    <w:rsid w:val="2588C083"/>
    <w:rsid w:val="25AF08E7"/>
    <w:rsid w:val="25BCCF7A"/>
    <w:rsid w:val="25BF9757"/>
    <w:rsid w:val="25DA3499"/>
    <w:rsid w:val="26131F4E"/>
    <w:rsid w:val="261CE35D"/>
    <w:rsid w:val="266EE9EA"/>
    <w:rsid w:val="26B4BA30"/>
    <w:rsid w:val="26E992CE"/>
    <w:rsid w:val="2704B732"/>
    <w:rsid w:val="2723776A"/>
    <w:rsid w:val="274BC63D"/>
    <w:rsid w:val="274BFB54"/>
    <w:rsid w:val="274CDBF2"/>
    <w:rsid w:val="27BCF452"/>
    <w:rsid w:val="27CC604A"/>
    <w:rsid w:val="27CEB9F2"/>
    <w:rsid w:val="27FD0B0B"/>
    <w:rsid w:val="2814DC3F"/>
    <w:rsid w:val="28267037"/>
    <w:rsid w:val="282B7E0D"/>
    <w:rsid w:val="28315190"/>
    <w:rsid w:val="285F4BEE"/>
    <w:rsid w:val="2877F501"/>
    <w:rsid w:val="28A146E3"/>
    <w:rsid w:val="28AF4EB4"/>
    <w:rsid w:val="2945CF1E"/>
    <w:rsid w:val="296A86BC"/>
    <w:rsid w:val="29F2ED5C"/>
    <w:rsid w:val="29FBE131"/>
    <w:rsid w:val="2A2057E0"/>
    <w:rsid w:val="2A2756E3"/>
    <w:rsid w:val="2A4B470A"/>
    <w:rsid w:val="2A58BA0E"/>
    <w:rsid w:val="2AE134A3"/>
    <w:rsid w:val="2AE9202A"/>
    <w:rsid w:val="2B403B91"/>
    <w:rsid w:val="2B42150E"/>
    <w:rsid w:val="2B504778"/>
    <w:rsid w:val="2B5594AB"/>
    <w:rsid w:val="2B876CB7"/>
    <w:rsid w:val="2B975DE3"/>
    <w:rsid w:val="2BBDE4ED"/>
    <w:rsid w:val="2BC4D6FF"/>
    <w:rsid w:val="2C0558A8"/>
    <w:rsid w:val="2C09CAB6"/>
    <w:rsid w:val="2C27A34F"/>
    <w:rsid w:val="2C52827D"/>
    <w:rsid w:val="2CB13730"/>
    <w:rsid w:val="2D375B89"/>
    <w:rsid w:val="2D4A5C72"/>
    <w:rsid w:val="2D56DE75"/>
    <w:rsid w:val="2DA0F26F"/>
    <w:rsid w:val="2E2090A5"/>
    <w:rsid w:val="2E3331DF"/>
    <w:rsid w:val="2F2ACF91"/>
    <w:rsid w:val="2F79CFA0"/>
    <w:rsid w:val="2F8A233F"/>
    <w:rsid w:val="301015D2"/>
    <w:rsid w:val="3025731D"/>
    <w:rsid w:val="30627795"/>
    <w:rsid w:val="3069FC88"/>
    <w:rsid w:val="30723D60"/>
    <w:rsid w:val="30A107A6"/>
    <w:rsid w:val="30C1B98A"/>
    <w:rsid w:val="30D5EB7B"/>
    <w:rsid w:val="313A10F4"/>
    <w:rsid w:val="31D49927"/>
    <w:rsid w:val="31D6AEF0"/>
    <w:rsid w:val="32306DF5"/>
    <w:rsid w:val="3244F270"/>
    <w:rsid w:val="324B4D5C"/>
    <w:rsid w:val="32B82B91"/>
    <w:rsid w:val="32BA101B"/>
    <w:rsid w:val="32F61B67"/>
    <w:rsid w:val="33A001CD"/>
    <w:rsid w:val="33AF3959"/>
    <w:rsid w:val="3400DDA6"/>
    <w:rsid w:val="342CC1A4"/>
    <w:rsid w:val="345BE978"/>
    <w:rsid w:val="34B55230"/>
    <w:rsid w:val="35119E1E"/>
    <w:rsid w:val="352C32D4"/>
    <w:rsid w:val="3587B771"/>
    <w:rsid w:val="35B1DE5C"/>
    <w:rsid w:val="35B2D982"/>
    <w:rsid w:val="35DE9D3C"/>
    <w:rsid w:val="35DF2858"/>
    <w:rsid w:val="35F80F56"/>
    <w:rsid w:val="360294EA"/>
    <w:rsid w:val="36259ADB"/>
    <w:rsid w:val="36281D58"/>
    <w:rsid w:val="363E80CD"/>
    <w:rsid w:val="363E832E"/>
    <w:rsid w:val="364B904D"/>
    <w:rsid w:val="364CDD1E"/>
    <w:rsid w:val="366468FF"/>
    <w:rsid w:val="368408C6"/>
    <w:rsid w:val="36D555C5"/>
    <w:rsid w:val="37387E68"/>
    <w:rsid w:val="3744B7A1"/>
    <w:rsid w:val="375CAC20"/>
    <w:rsid w:val="37CA99CE"/>
    <w:rsid w:val="38250620"/>
    <w:rsid w:val="3836CB1B"/>
    <w:rsid w:val="3848C6C3"/>
    <w:rsid w:val="3859F5BA"/>
    <w:rsid w:val="38660C5F"/>
    <w:rsid w:val="386A4930"/>
    <w:rsid w:val="387DCE71"/>
    <w:rsid w:val="38A0FAC4"/>
    <w:rsid w:val="38DAFAFD"/>
    <w:rsid w:val="38F8753A"/>
    <w:rsid w:val="3932A898"/>
    <w:rsid w:val="39847DE0"/>
    <w:rsid w:val="39C83132"/>
    <w:rsid w:val="39E64A88"/>
    <w:rsid w:val="3A53810D"/>
    <w:rsid w:val="3A802DC9"/>
    <w:rsid w:val="3AA192FF"/>
    <w:rsid w:val="3AD0D63C"/>
    <w:rsid w:val="3B3F9EE6"/>
    <w:rsid w:val="3BA2D484"/>
    <w:rsid w:val="3BBC26E1"/>
    <w:rsid w:val="3BC8D892"/>
    <w:rsid w:val="3C5B8ADB"/>
    <w:rsid w:val="3C61FAF0"/>
    <w:rsid w:val="3C83F8F6"/>
    <w:rsid w:val="3D81A1AD"/>
    <w:rsid w:val="3D8F7AF1"/>
    <w:rsid w:val="3E371675"/>
    <w:rsid w:val="3ED3151A"/>
    <w:rsid w:val="3EEB74AA"/>
    <w:rsid w:val="3EF22C3F"/>
    <w:rsid w:val="3F15715A"/>
    <w:rsid w:val="3F1AFB95"/>
    <w:rsid w:val="3F2E99B7"/>
    <w:rsid w:val="3F38CC15"/>
    <w:rsid w:val="3F612645"/>
    <w:rsid w:val="3FB9E7C1"/>
    <w:rsid w:val="3FBEEA87"/>
    <w:rsid w:val="3FC56BB4"/>
    <w:rsid w:val="3FC7F28C"/>
    <w:rsid w:val="3FE3B024"/>
    <w:rsid w:val="3FFDAFC0"/>
    <w:rsid w:val="40142AC6"/>
    <w:rsid w:val="409DE42D"/>
    <w:rsid w:val="40CCA60D"/>
    <w:rsid w:val="40E86B00"/>
    <w:rsid w:val="40EFED0B"/>
    <w:rsid w:val="4116701C"/>
    <w:rsid w:val="4201BB01"/>
    <w:rsid w:val="4208EB5F"/>
    <w:rsid w:val="42106465"/>
    <w:rsid w:val="423FCF91"/>
    <w:rsid w:val="426E4CB0"/>
    <w:rsid w:val="42D86026"/>
    <w:rsid w:val="42E13DBA"/>
    <w:rsid w:val="438CDDE3"/>
    <w:rsid w:val="43C6D0DC"/>
    <w:rsid w:val="44196BD4"/>
    <w:rsid w:val="444EB389"/>
    <w:rsid w:val="4458B6D8"/>
    <w:rsid w:val="4458E4E5"/>
    <w:rsid w:val="44B8D436"/>
    <w:rsid w:val="44D4B7EA"/>
    <w:rsid w:val="44D8DD1E"/>
    <w:rsid w:val="44DF9647"/>
    <w:rsid w:val="44F1D029"/>
    <w:rsid w:val="456ACFCB"/>
    <w:rsid w:val="45D2716E"/>
    <w:rsid w:val="4626D616"/>
    <w:rsid w:val="464A43DE"/>
    <w:rsid w:val="465D1C42"/>
    <w:rsid w:val="4689B0A8"/>
    <w:rsid w:val="46BF43F5"/>
    <w:rsid w:val="4733C8A8"/>
    <w:rsid w:val="47627CDC"/>
    <w:rsid w:val="477D3FF3"/>
    <w:rsid w:val="4790BC41"/>
    <w:rsid w:val="47926A31"/>
    <w:rsid w:val="47CC7C77"/>
    <w:rsid w:val="47DB3A1D"/>
    <w:rsid w:val="47F376E4"/>
    <w:rsid w:val="482190FA"/>
    <w:rsid w:val="485C09B0"/>
    <w:rsid w:val="487CD916"/>
    <w:rsid w:val="48827165"/>
    <w:rsid w:val="490B5D02"/>
    <w:rsid w:val="49148D97"/>
    <w:rsid w:val="49556474"/>
    <w:rsid w:val="4A0543A4"/>
    <w:rsid w:val="4A26F71E"/>
    <w:rsid w:val="4A2B9E16"/>
    <w:rsid w:val="4A3C404D"/>
    <w:rsid w:val="4A9CF026"/>
    <w:rsid w:val="4AB09EF6"/>
    <w:rsid w:val="4AB108DE"/>
    <w:rsid w:val="4AC901EB"/>
    <w:rsid w:val="4AD54F97"/>
    <w:rsid w:val="4ADEAFE6"/>
    <w:rsid w:val="4B199DDA"/>
    <w:rsid w:val="4B46CFB9"/>
    <w:rsid w:val="4B9BB068"/>
    <w:rsid w:val="4BA3C837"/>
    <w:rsid w:val="4BAC1E4E"/>
    <w:rsid w:val="4C519C70"/>
    <w:rsid w:val="4C7F426C"/>
    <w:rsid w:val="4C8998E1"/>
    <w:rsid w:val="4CF160D0"/>
    <w:rsid w:val="4D08E724"/>
    <w:rsid w:val="4D55A4DC"/>
    <w:rsid w:val="4D580F3A"/>
    <w:rsid w:val="4D5AE0FC"/>
    <w:rsid w:val="4DBC2A33"/>
    <w:rsid w:val="4DDCCD9B"/>
    <w:rsid w:val="4E67A402"/>
    <w:rsid w:val="4E780329"/>
    <w:rsid w:val="4E987E4C"/>
    <w:rsid w:val="4EF6D4F3"/>
    <w:rsid w:val="4F1C528B"/>
    <w:rsid w:val="4F49960C"/>
    <w:rsid w:val="4F53796F"/>
    <w:rsid w:val="4F7AAA73"/>
    <w:rsid w:val="4FA1B145"/>
    <w:rsid w:val="4FA3DA8F"/>
    <w:rsid w:val="4FAD3549"/>
    <w:rsid w:val="4FD9AB08"/>
    <w:rsid w:val="504B9280"/>
    <w:rsid w:val="50EDACF6"/>
    <w:rsid w:val="513767ED"/>
    <w:rsid w:val="5137885C"/>
    <w:rsid w:val="514F212C"/>
    <w:rsid w:val="516638D0"/>
    <w:rsid w:val="518C4DC4"/>
    <w:rsid w:val="51BB2878"/>
    <w:rsid w:val="51CBDD9F"/>
    <w:rsid w:val="51E0455A"/>
    <w:rsid w:val="5224196E"/>
    <w:rsid w:val="525C36E3"/>
    <w:rsid w:val="528136CE"/>
    <w:rsid w:val="52B7AC3D"/>
    <w:rsid w:val="52FEA239"/>
    <w:rsid w:val="5326615A"/>
    <w:rsid w:val="53386024"/>
    <w:rsid w:val="5341826D"/>
    <w:rsid w:val="536A0AE5"/>
    <w:rsid w:val="53D3DFFA"/>
    <w:rsid w:val="53D80AC5"/>
    <w:rsid w:val="53E1B706"/>
    <w:rsid w:val="546D7779"/>
    <w:rsid w:val="546F291E"/>
    <w:rsid w:val="54BBA783"/>
    <w:rsid w:val="55661677"/>
    <w:rsid w:val="558F998B"/>
    <w:rsid w:val="55DFC265"/>
    <w:rsid w:val="563314FE"/>
    <w:rsid w:val="563F9A0F"/>
    <w:rsid w:val="565F278D"/>
    <w:rsid w:val="566435CD"/>
    <w:rsid w:val="575098B4"/>
    <w:rsid w:val="578BEFDE"/>
    <w:rsid w:val="57EAC7E8"/>
    <w:rsid w:val="587EE053"/>
    <w:rsid w:val="58946368"/>
    <w:rsid w:val="58EAE94B"/>
    <w:rsid w:val="597A1867"/>
    <w:rsid w:val="5995846A"/>
    <w:rsid w:val="59AF163D"/>
    <w:rsid w:val="59E50628"/>
    <w:rsid w:val="59F25F08"/>
    <w:rsid w:val="5A0A025C"/>
    <w:rsid w:val="5A1AB783"/>
    <w:rsid w:val="5A2C28F4"/>
    <w:rsid w:val="5A91D81B"/>
    <w:rsid w:val="5AE02EBD"/>
    <w:rsid w:val="5B2C22FD"/>
    <w:rsid w:val="5B6F8857"/>
    <w:rsid w:val="5B8A689F"/>
    <w:rsid w:val="5B945132"/>
    <w:rsid w:val="5B9AA10D"/>
    <w:rsid w:val="5BD20B1C"/>
    <w:rsid w:val="5C3120C7"/>
    <w:rsid w:val="5C73CE99"/>
    <w:rsid w:val="5CB58C84"/>
    <w:rsid w:val="5CDBFDDE"/>
    <w:rsid w:val="5D4C1F5F"/>
    <w:rsid w:val="5D57FFFF"/>
    <w:rsid w:val="5D603000"/>
    <w:rsid w:val="5D7B0CA2"/>
    <w:rsid w:val="5D7B84BF"/>
    <w:rsid w:val="5D892929"/>
    <w:rsid w:val="5D9C2AFF"/>
    <w:rsid w:val="5DCEF8AA"/>
    <w:rsid w:val="5DCF8C71"/>
    <w:rsid w:val="5E39241D"/>
    <w:rsid w:val="5E99AB80"/>
    <w:rsid w:val="5EA8529F"/>
    <w:rsid w:val="5ED47DEB"/>
    <w:rsid w:val="5EDBDCBE"/>
    <w:rsid w:val="5F0BD12D"/>
    <w:rsid w:val="5F0E6C76"/>
    <w:rsid w:val="5F24F98A"/>
    <w:rsid w:val="5F35D731"/>
    <w:rsid w:val="5F5FE916"/>
    <w:rsid w:val="5FFDC658"/>
    <w:rsid w:val="601A6E74"/>
    <w:rsid w:val="6046FCB7"/>
    <w:rsid w:val="60A4C19A"/>
    <w:rsid w:val="60AF8F14"/>
    <w:rsid w:val="60B643CE"/>
    <w:rsid w:val="60E6B012"/>
    <w:rsid w:val="612F83B8"/>
    <w:rsid w:val="6165D969"/>
    <w:rsid w:val="61C35758"/>
    <w:rsid w:val="621B0805"/>
    <w:rsid w:val="62285CE7"/>
    <w:rsid w:val="622ACE8F"/>
    <w:rsid w:val="62751202"/>
    <w:rsid w:val="62BD21AF"/>
    <w:rsid w:val="62C18499"/>
    <w:rsid w:val="62CB5685"/>
    <w:rsid w:val="632E7BDA"/>
    <w:rsid w:val="637E9D79"/>
    <w:rsid w:val="6399570C"/>
    <w:rsid w:val="639D88BD"/>
    <w:rsid w:val="640BA442"/>
    <w:rsid w:val="640D3091"/>
    <w:rsid w:val="6421D794"/>
    <w:rsid w:val="6425A598"/>
    <w:rsid w:val="643584A3"/>
    <w:rsid w:val="6438BA61"/>
    <w:rsid w:val="6480D65B"/>
    <w:rsid w:val="648FD664"/>
    <w:rsid w:val="64BE128B"/>
    <w:rsid w:val="65002AFE"/>
    <w:rsid w:val="6512FBF0"/>
    <w:rsid w:val="651354F7"/>
    <w:rsid w:val="6514D260"/>
    <w:rsid w:val="6530D14F"/>
    <w:rsid w:val="653B0175"/>
    <w:rsid w:val="6561B6F3"/>
    <w:rsid w:val="6581326F"/>
    <w:rsid w:val="6588F4F8"/>
    <w:rsid w:val="6594540C"/>
    <w:rsid w:val="65E51B0F"/>
    <w:rsid w:val="65FD032C"/>
    <w:rsid w:val="66259A12"/>
    <w:rsid w:val="6661766D"/>
    <w:rsid w:val="666D3671"/>
    <w:rsid w:val="6670E89D"/>
    <w:rsid w:val="669DE80A"/>
    <w:rsid w:val="66A24D60"/>
    <w:rsid w:val="66B59395"/>
    <w:rsid w:val="66CED551"/>
    <w:rsid w:val="66D35CBB"/>
    <w:rsid w:val="66F132A4"/>
    <w:rsid w:val="671CDA32"/>
    <w:rsid w:val="6790D8D1"/>
    <w:rsid w:val="67AB9264"/>
    <w:rsid w:val="67F3D26C"/>
    <w:rsid w:val="67FD09D5"/>
    <w:rsid w:val="6837CBC0"/>
    <w:rsid w:val="68939E0F"/>
    <w:rsid w:val="689447F0"/>
    <w:rsid w:val="6895041D"/>
    <w:rsid w:val="6895D69B"/>
    <w:rsid w:val="689973B7"/>
    <w:rsid w:val="68B5239D"/>
    <w:rsid w:val="68C082B1"/>
    <w:rsid w:val="68C61D47"/>
    <w:rsid w:val="6931ECE9"/>
    <w:rsid w:val="69974C5F"/>
    <w:rsid w:val="69A6C892"/>
    <w:rsid w:val="6A2A8E19"/>
    <w:rsid w:val="6A336ECC"/>
    <w:rsid w:val="6A3B7B35"/>
    <w:rsid w:val="6ACBEF53"/>
    <w:rsid w:val="6AF017DF"/>
    <w:rsid w:val="6BD74B96"/>
    <w:rsid w:val="6C0D1C0F"/>
    <w:rsid w:val="6C135DDF"/>
    <w:rsid w:val="6C154603"/>
    <w:rsid w:val="6C70CA06"/>
    <w:rsid w:val="6C74778F"/>
    <w:rsid w:val="6C7EE6C8"/>
    <w:rsid w:val="6C895C53"/>
    <w:rsid w:val="6CE6E05E"/>
    <w:rsid w:val="6D21DF27"/>
    <w:rsid w:val="6D7FAB33"/>
    <w:rsid w:val="6DE947F3"/>
    <w:rsid w:val="6DEE997F"/>
    <w:rsid w:val="6DFBA5D7"/>
    <w:rsid w:val="6E1DE749"/>
    <w:rsid w:val="6E7497C3"/>
    <w:rsid w:val="6EFF736C"/>
    <w:rsid w:val="6F10BA20"/>
    <w:rsid w:val="6F1867BB"/>
    <w:rsid w:val="6F2ABE2D"/>
    <w:rsid w:val="6F3AE73F"/>
    <w:rsid w:val="6F746952"/>
    <w:rsid w:val="6F7A053A"/>
    <w:rsid w:val="6FA60CAA"/>
    <w:rsid w:val="6FB6A449"/>
    <w:rsid w:val="6FBFB8F5"/>
    <w:rsid w:val="70A3DB13"/>
    <w:rsid w:val="70ADB211"/>
    <w:rsid w:val="712CE1CF"/>
    <w:rsid w:val="71394C4D"/>
    <w:rsid w:val="715C8575"/>
    <w:rsid w:val="716D3989"/>
    <w:rsid w:val="71E8395A"/>
    <w:rsid w:val="726715E4"/>
    <w:rsid w:val="72A54B3E"/>
    <w:rsid w:val="72BF5477"/>
    <w:rsid w:val="72CB4564"/>
    <w:rsid w:val="730D7D0B"/>
    <w:rsid w:val="7380CD8D"/>
    <w:rsid w:val="73C7966C"/>
    <w:rsid w:val="74034491"/>
    <w:rsid w:val="7404FFAF"/>
    <w:rsid w:val="74402546"/>
    <w:rsid w:val="74F11693"/>
    <w:rsid w:val="74FACBFD"/>
    <w:rsid w:val="7515DD69"/>
    <w:rsid w:val="752978C1"/>
    <w:rsid w:val="7549B070"/>
    <w:rsid w:val="758ABD18"/>
    <w:rsid w:val="758B737D"/>
    <w:rsid w:val="761D91C9"/>
    <w:rsid w:val="7670D4BC"/>
    <w:rsid w:val="76907DFB"/>
    <w:rsid w:val="76AC20C5"/>
    <w:rsid w:val="76DB3B15"/>
    <w:rsid w:val="776B2031"/>
    <w:rsid w:val="778FC5D5"/>
    <w:rsid w:val="77B453E0"/>
    <w:rsid w:val="77C8108D"/>
    <w:rsid w:val="77D3CFED"/>
    <w:rsid w:val="77F2E42E"/>
    <w:rsid w:val="7805F501"/>
    <w:rsid w:val="78343B48"/>
    <w:rsid w:val="78628EF8"/>
    <w:rsid w:val="78DE5356"/>
    <w:rsid w:val="7929AE08"/>
    <w:rsid w:val="798020EE"/>
    <w:rsid w:val="79D6741E"/>
    <w:rsid w:val="79E48417"/>
    <w:rsid w:val="79FCE9E4"/>
    <w:rsid w:val="7A084FB5"/>
    <w:rsid w:val="7A0DA1F2"/>
    <w:rsid w:val="7A0DAC8A"/>
    <w:rsid w:val="7A427D72"/>
    <w:rsid w:val="7A49ADD0"/>
    <w:rsid w:val="7AA6422D"/>
    <w:rsid w:val="7AD57B5E"/>
    <w:rsid w:val="7B0D95AF"/>
    <w:rsid w:val="7B2192DE"/>
    <w:rsid w:val="7B98BA45"/>
    <w:rsid w:val="7B9ECDD9"/>
    <w:rsid w:val="7BD74753"/>
    <w:rsid w:val="7C15E988"/>
    <w:rsid w:val="7C8D7005"/>
    <w:rsid w:val="7CA52C69"/>
    <w:rsid w:val="7D166418"/>
    <w:rsid w:val="7D4B746A"/>
    <w:rsid w:val="7E05D40D"/>
    <w:rsid w:val="7E1E2BA5"/>
    <w:rsid w:val="7E433E04"/>
    <w:rsid w:val="7E77955C"/>
    <w:rsid w:val="7EA75569"/>
    <w:rsid w:val="7ECE1C6E"/>
    <w:rsid w:val="7EE2FB01"/>
    <w:rsid w:val="7EFEC520"/>
    <w:rsid w:val="7F344E2B"/>
    <w:rsid w:val="7F4CA190"/>
    <w:rsid w:val="7F53D250"/>
    <w:rsid w:val="7F7629DC"/>
    <w:rsid w:val="7FC3C287"/>
    <w:rsid w:val="7FF1867F"/>
    <w:rsid w:val="7FF79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33E33"/>
  <w15:chartTrackingRefBased/>
  <w15:docId w15:val="{A4FFAD25-B19F-4731-94ED-EA9A77214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D3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jp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jpg"/><Relationship Id="rId7" Type="http://schemas.openxmlformats.org/officeDocument/2006/relationships/webSettings" Target="webSettings.xml"/><Relationship Id="rId12" Type="http://schemas.openxmlformats.org/officeDocument/2006/relationships/hyperlink" Target="https://www.journals.elsevier.com/environmental-pollution/editorial-board/professor-eddy-zeng" TargetMode="Externa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unesdoc.unesco.org/images/0024/002475/247553e.pdf" TargetMode="External"/><Relationship Id="rId29" Type="http://schemas.openxmlformats.org/officeDocument/2006/relationships/image" Target="media/image17.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ournals.elsevier.com/environmental-pollution/editorial-board/professor-christian-sonne" TargetMode="External"/><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4.jpg"/><Relationship Id="rId23" Type="http://schemas.openxmlformats.org/officeDocument/2006/relationships/image" Target="media/image11.jpg"/><Relationship Id="rId28" Type="http://schemas.openxmlformats.org/officeDocument/2006/relationships/image" Target="media/image16.jpg"/><Relationship Id="rId10" Type="http://schemas.openxmlformats.org/officeDocument/2006/relationships/image" Target="media/image1.jpg"/><Relationship Id="rId19" Type="http://schemas.openxmlformats.org/officeDocument/2006/relationships/image" Target="media/image8.jpg"/><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g"/><Relationship Id="rId22" Type="http://schemas.openxmlformats.org/officeDocument/2006/relationships/image" Target="media/image10.jpg"/><Relationship Id="rId27" Type="http://schemas.openxmlformats.org/officeDocument/2006/relationships/image" Target="media/image15.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097b1c622979c0184e02d608b029ff05">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29a9a805cebe7e5dcabaaa2f41581aba"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0EF37CD-A165-4AD9-A5ED-FD9EB0ACD5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6534BF-FE8F-4712-B316-F8BB2971DC36}">
  <ds:schemaRefs>
    <ds:schemaRef ds:uri="http://schemas.microsoft.com/sharepoint/v3/contenttype/forms"/>
  </ds:schemaRefs>
</ds:datastoreItem>
</file>

<file path=customXml/itemProps3.xml><?xml version="1.0" encoding="utf-8"?>
<ds:datastoreItem xmlns:ds="http://schemas.openxmlformats.org/officeDocument/2006/customXml" ds:itemID="{D92F82B3-7B6E-4D00-8A39-D134ED69A5C6}">
  <ds:schemaRefs>
    <ds:schemaRef ds:uri="http://purl.org/dc/elements/1.1/"/>
    <ds:schemaRef ds:uri="http://schemas.microsoft.com/office/2006/metadata/properties"/>
    <ds:schemaRef ds:uri="http://purl.org/dc/terms/"/>
    <ds:schemaRef ds:uri="a8d74de7-2952-40f5-912e-dc0441479ce8"/>
    <ds:schemaRef ds:uri="http://schemas.microsoft.com/office/infopath/2007/PartnerControls"/>
    <ds:schemaRef ds:uri="http://schemas.microsoft.com/office/2006/documentManagement/types"/>
    <ds:schemaRef ds:uri="http://schemas.openxmlformats.org/package/2006/metadata/core-properties"/>
    <ds:schemaRef ds:uri="2dc8c000-3fb6-4aae-80f6-b33e90f8692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2704</Words>
  <Characters>15417</Characters>
  <Application>Microsoft Office Word</Application>
  <DocSecurity>0</DocSecurity>
  <Lines>128</Lines>
  <Paragraphs>36</Paragraphs>
  <ScaleCrop>false</ScaleCrop>
  <Company/>
  <LinksUpToDate>false</LinksUpToDate>
  <CharactersWithSpaces>18085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 (1907875)</dc:creator>
  <cp:keywords/>
  <dc:description/>
  <cp:lastModifiedBy>Jenna Jackson (1907875)</cp:lastModifiedBy>
  <cp:revision>2</cp:revision>
  <dcterms:created xsi:type="dcterms:W3CDTF">2020-11-19T16:12:00Z</dcterms:created>
  <dcterms:modified xsi:type="dcterms:W3CDTF">2020-11-19T16:12:00Z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