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F5AE0E" w14:textId="77777777" w:rsidR="00FF484B"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2231C1D" w14:textId="77777777" w:rsidR="00FF484B" w:rsidRDefault="00FF484B">
      <w:pPr>
        <w:tabs>
          <w:tab w:val="left" w:pos="5103"/>
        </w:tabs>
        <w:ind w:right="282"/>
        <w:jc w:val="center"/>
        <w:rPr>
          <w:rFonts w:ascii="Arial" w:hAnsi="Arial" w:cs="Arial"/>
          <w:b/>
          <w:bCs/>
        </w:rPr>
      </w:pPr>
    </w:p>
    <w:p w14:paraId="27FA53E3" w14:textId="77777777" w:rsidR="00FF484B"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970ECA7" w14:textId="77777777" w:rsidR="00FF484B" w:rsidRDefault="00FF484B">
      <w:pPr>
        <w:tabs>
          <w:tab w:val="left" w:pos="5103"/>
        </w:tabs>
        <w:ind w:right="282"/>
        <w:jc w:val="center"/>
        <w:rPr>
          <w:rFonts w:ascii="Arial" w:hAnsi="Arial" w:cs="Arial"/>
          <w:b/>
          <w:bCs/>
          <w:sz w:val="16"/>
          <w:szCs w:val="16"/>
        </w:rPr>
      </w:pPr>
    </w:p>
    <w:p w14:paraId="0C339D8F" w14:textId="77777777" w:rsidR="00FF484B"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303717" w14:textId="77777777" w:rsidR="00FF484B" w:rsidRDefault="00FF484B">
      <w:pPr>
        <w:tabs>
          <w:tab w:val="left" w:pos="5103"/>
        </w:tabs>
        <w:ind w:right="282"/>
        <w:jc w:val="both"/>
        <w:rPr>
          <w:rFonts w:ascii="Arial" w:hAnsi="Arial" w:cs="Arial"/>
          <w:sz w:val="22"/>
          <w:szCs w:val="22"/>
        </w:rPr>
      </w:pPr>
    </w:p>
    <w:p w14:paraId="5BBE3369" w14:textId="77777777" w:rsidR="00FF484B"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AC73CFB" w14:textId="77777777" w:rsidR="00FF484B" w:rsidRDefault="00FF484B">
      <w:pPr>
        <w:tabs>
          <w:tab w:val="left" w:pos="5103"/>
        </w:tabs>
        <w:ind w:right="282"/>
        <w:jc w:val="both"/>
        <w:rPr>
          <w:rFonts w:ascii="Arial" w:hAnsi="Arial" w:cs="Arial"/>
          <w:sz w:val="22"/>
          <w:szCs w:val="22"/>
        </w:rPr>
      </w:pPr>
    </w:p>
    <w:p w14:paraId="387B29FF" w14:textId="77777777" w:rsidR="00FF484B"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06FA0B" w14:textId="77777777" w:rsidR="00FF484B" w:rsidRDefault="00FF484B">
      <w:pPr>
        <w:tabs>
          <w:tab w:val="left" w:pos="5103"/>
        </w:tabs>
        <w:ind w:right="282"/>
        <w:jc w:val="both"/>
        <w:rPr>
          <w:rFonts w:ascii="Arial" w:hAnsi="Arial" w:cs="Arial"/>
          <w:sz w:val="22"/>
          <w:szCs w:val="22"/>
        </w:rPr>
      </w:pPr>
    </w:p>
    <w:p w14:paraId="6EB3731A" w14:textId="77777777" w:rsidR="00FF484B"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55396FE" w14:textId="77777777" w:rsidR="00FF484B" w:rsidRDefault="00FF484B">
      <w:pPr>
        <w:autoSpaceDE w:val="0"/>
        <w:autoSpaceDN w:val="0"/>
        <w:adjustRightInd w:val="0"/>
        <w:jc w:val="both"/>
        <w:rPr>
          <w:rFonts w:ascii="Arial" w:hAnsi="Arial" w:cs="Arial"/>
          <w:sz w:val="22"/>
          <w:szCs w:val="22"/>
        </w:rPr>
      </w:pPr>
    </w:p>
    <w:p w14:paraId="22D47381" w14:textId="77777777" w:rsidR="00FF484B"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B5FDEA0" w14:textId="77777777" w:rsidR="00FF484B" w:rsidRDefault="00FF484B">
      <w:pPr>
        <w:autoSpaceDE w:val="0"/>
        <w:autoSpaceDN w:val="0"/>
        <w:adjustRightInd w:val="0"/>
        <w:jc w:val="both"/>
        <w:rPr>
          <w:rFonts w:ascii="Arial" w:hAnsi="Arial" w:cs="Arial"/>
          <w:sz w:val="22"/>
          <w:szCs w:val="22"/>
        </w:rPr>
      </w:pPr>
    </w:p>
    <w:p w14:paraId="37EC73E5" w14:textId="77777777" w:rsidR="00FF484B"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526F4E2" w14:textId="77777777" w:rsidR="00FF484B" w:rsidRDefault="00FF484B">
      <w:pPr>
        <w:autoSpaceDE w:val="0"/>
        <w:autoSpaceDN w:val="0"/>
        <w:adjustRightInd w:val="0"/>
        <w:jc w:val="both"/>
        <w:rPr>
          <w:rFonts w:ascii="Arial" w:hAnsi="Arial" w:cs="Arial"/>
          <w:sz w:val="22"/>
          <w:szCs w:val="22"/>
        </w:rPr>
      </w:pPr>
    </w:p>
    <w:p w14:paraId="428D29AA" w14:textId="77777777" w:rsidR="00FF484B" w:rsidRDefault="00FF484B">
      <w:pPr>
        <w:autoSpaceDE w:val="0"/>
        <w:autoSpaceDN w:val="0"/>
        <w:adjustRightInd w:val="0"/>
        <w:spacing w:after="240"/>
        <w:jc w:val="both"/>
        <w:rPr>
          <w:rFonts w:ascii="Arial" w:hAnsi="Arial" w:cs="Arial"/>
          <w:sz w:val="22"/>
          <w:szCs w:val="22"/>
        </w:rPr>
      </w:pPr>
    </w:p>
    <w:p w14:paraId="3C843500"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F484B" w14:paraId="04C5D4DC" w14:textId="77777777">
        <w:trPr>
          <w:trHeight w:val="439"/>
        </w:trPr>
        <w:tc>
          <w:tcPr>
            <w:tcW w:w="3253" w:type="dxa"/>
            <w:gridSpan w:val="2"/>
            <w:shd w:val="clear" w:color="auto" w:fill="F2F2F2" w:themeFill="background1" w:themeFillShade="F2"/>
          </w:tcPr>
          <w:p w14:paraId="36F21D76" w14:textId="77777777" w:rsidR="00FF484B" w:rsidRDefault="00000000">
            <w:pPr>
              <w:rPr>
                <w:rFonts w:ascii="Arial" w:hAnsi="Arial" w:cs="Arial"/>
                <w:sz w:val="22"/>
                <w:szCs w:val="22"/>
              </w:rPr>
            </w:pPr>
            <w:r w:rsidRPr="00D51B3E">
              <w:rPr>
                <w:rFonts w:ascii="Arial" w:hAnsi="Arial" w:cs="Arial"/>
                <w:sz w:val="22"/>
                <w:szCs w:val="22"/>
              </w:rPr>
              <w:t>Full Name:</w:t>
            </w:r>
          </w:p>
        </w:tc>
        <w:tc>
          <w:tcPr>
            <w:tcW w:w="6636" w:type="dxa"/>
            <w:gridSpan w:val="4"/>
          </w:tcPr>
          <w:p w14:paraId="01611741" w14:textId="43983458" w:rsidR="00FF484B" w:rsidRDefault="00D51B3E">
            <w:pPr>
              <w:rPr>
                <w:rFonts w:ascii="Arial" w:hAnsi="Arial" w:cs="Arial"/>
                <w:sz w:val="22"/>
                <w:szCs w:val="22"/>
                <w:lang w:eastAsia="zh-CN"/>
              </w:rPr>
            </w:pPr>
            <w:r>
              <w:rPr>
                <w:rFonts w:ascii="Arial" w:hAnsi="Arial" w:cs="Arial"/>
                <w:sz w:val="22"/>
                <w:szCs w:val="22"/>
                <w:lang w:eastAsia="zh-CN"/>
              </w:rPr>
              <w:t>Teodor Catalin Belu</w:t>
            </w:r>
          </w:p>
        </w:tc>
      </w:tr>
      <w:tr w:rsidR="00FF484B" w14:paraId="1604A5EC" w14:textId="77777777">
        <w:trPr>
          <w:trHeight w:val="472"/>
        </w:trPr>
        <w:tc>
          <w:tcPr>
            <w:tcW w:w="3253" w:type="dxa"/>
            <w:gridSpan w:val="2"/>
            <w:shd w:val="clear" w:color="auto" w:fill="BFBFBF" w:themeFill="background1" w:themeFillShade="BF"/>
            <w:vAlign w:val="center"/>
          </w:tcPr>
          <w:p w14:paraId="3483B0E6" w14:textId="77777777" w:rsidR="00FF484B" w:rsidRDefault="00000000">
            <w:pPr>
              <w:rPr>
                <w:rFonts w:ascii="Arial" w:hAnsi="Arial" w:cs="Arial"/>
                <w:sz w:val="22"/>
                <w:szCs w:val="22"/>
              </w:rPr>
            </w:pPr>
            <w:r>
              <w:rPr>
                <w:rFonts w:ascii="Arial" w:hAnsi="Arial" w:cs="Arial"/>
                <w:sz w:val="22"/>
                <w:szCs w:val="22"/>
              </w:rPr>
              <w:t>Tick all boxes which apply:</w:t>
            </w:r>
          </w:p>
          <w:p w14:paraId="3B2636A3" w14:textId="77777777" w:rsidR="00FF484B" w:rsidRDefault="00FF484B">
            <w:pPr>
              <w:rPr>
                <w:rFonts w:ascii="Arial" w:hAnsi="Arial" w:cs="Arial"/>
                <w:sz w:val="22"/>
                <w:szCs w:val="22"/>
              </w:rPr>
            </w:pPr>
          </w:p>
        </w:tc>
        <w:tc>
          <w:tcPr>
            <w:tcW w:w="2551" w:type="dxa"/>
            <w:shd w:val="clear" w:color="auto" w:fill="F2F2F2" w:themeFill="background1" w:themeFillShade="F2"/>
            <w:vAlign w:val="center"/>
          </w:tcPr>
          <w:p w14:paraId="440AE5EA" w14:textId="77777777" w:rsidR="00FF484B"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1232A4E" w14:textId="77777777" w:rsidR="00FF484B"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1AEC8B" w14:textId="77777777" w:rsidR="00FF484B"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CF1743A" w14:textId="77777777" w:rsidR="00FF484B" w:rsidRDefault="00000000">
            <w:pPr>
              <w:jc w:val="center"/>
              <w:rPr>
                <w:rFonts w:ascii="Arial" w:hAnsi="Arial" w:cs="Arial"/>
                <w:sz w:val="22"/>
                <w:szCs w:val="22"/>
              </w:rPr>
            </w:pPr>
            <w:r>
              <w:rPr>
                <w:rFonts w:ascii="MS Gothic" w:eastAsia="MS Gothic" w:hAnsi="MS Gothic" w:cs="Arial" w:hint="eastAsia"/>
                <w:sz w:val="22"/>
                <w:szCs w:val="22"/>
              </w:rPr>
              <w:t>☐</w:t>
            </w:r>
          </w:p>
        </w:tc>
      </w:tr>
      <w:tr w:rsidR="00FF484B" w14:paraId="1EB9C8A4" w14:textId="77777777">
        <w:trPr>
          <w:trHeight w:val="472"/>
        </w:trPr>
        <w:tc>
          <w:tcPr>
            <w:tcW w:w="2544" w:type="dxa"/>
            <w:shd w:val="clear" w:color="auto" w:fill="F2F2F2" w:themeFill="background1" w:themeFillShade="F2"/>
            <w:vAlign w:val="center"/>
          </w:tcPr>
          <w:p w14:paraId="4B5E01D6" w14:textId="77777777" w:rsidR="00FF484B"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07943EF" w14:textId="77777777" w:rsidR="00FF484B"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73015D1" w14:textId="77777777" w:rsidR="00FF484B"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C1E5A5" w14:textId="77777777" w:rsidR="00FF484B"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B93A203" w14:textId="77777777" w:rsidR="00FF484B"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BB3A55" w14:textId="77777777" w:rsidR="00FF484B"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852F57F" w14:textId="77777777" w:rsidR="00FF484B" w:rsidRDefault="00FF484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F484B" w14:paraId="0D00805E" w14:textId="77777777">
        <w:trPr>
          <w:cantSplit/>
          <w:trHeight w:val="334"/>
        </w:trPr>
        <w:tc>
          <w:tcPr>
            <w:tcW w:w="3253" w:type="dxa"/>
            <w:shd w:val="clear" w:color="auto" w:fill="F2F2F2" w:themeFill="background1" w:themeFillShade="F2"/>
          </w:tcPr>
          <w:p w14:paraId="01A0F2A4" w14:textId="77777777" w:rsidR="00FF484B"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6892777" w14:textId="77777777" w:rsidR="00FF484B" w:rsidRDefault="00FF484B">
            <w:pPr>
              <w:rPr>
                <w:rFonts w:ascii="Arial" w:hAnsi="Arial" w:cs="Arial"/>
                <w:sz w:val="22"/>
                <w:szCs w:val="22"/>
              </w:rPr>
            </w:pPr>
          </w:p>
          <w:p w14:paraId="26BBC851" w14:textId="537995DC" w:rsidR="00FF484B" w:rsidRDefault="00000000">
            <w:pPr>
              <w:rPr>
                <w:rFonts w:ascii="Arial" w:hAnsi="Arial" w:cs="Arial"/>
                <w:sz w:val="22"/>
                <w:szCs w:val="22"/>
                <w:lang w:eastAsia="zh-CN"/>
              </w:rPr>
            </w:pPr>
            <w:r>
              <w:rPr>
                <w:rFonts w:ascii="Arial" w:hAnsi="Arial" w:cs="Arial"/>
                <w:sz w:val="22"/>
                <w:szCs w:val="22"/>
                <w:lang w:eastAsia="zh-CN"/>
              </w:rPr>
              <w:t>Business School</w:t>
            </w:r>
          </w:p>
        </w:tc>
      </w:tr>
      <w:tr w:rsidR="00FF484B" w14:paraId="6A6CB1EB" w14:textId="77777777">
        <w:trPr>
          <w:cantSplit/>
          <w:trHeight w:val="340"/>
        </w:trPr>
        <w:tc>
          <w:tcPr>
            <w:tcW w:w="3253" w:type="dxa"/>
            <w:shd w:val="clear" w:color="auto" w:fill="F2F2F2" w:themeFill="background1" w:themeFillShade="F2"/>
          </w:tcPr>
          <w:p w14:paraId="67494311" w14:textId="77777777" w:rsidR="00FF484B" w:rsidRDefault="00000000">
            <w:pPr>
              <w:rPr>
                <w:rFonts w:ascii="Arial" w:hAnsi="Arial" w:cs="Arial"/>
                <w:sz w:val="22"/>
                <w:szCs w:val="22"/>
              </w:rPr>
            </w:pPr>
            <w:r>
              <w:rPr>
                <w:rFonts w:ascii="Arial" w:hAnsi="Arial" w:cs="Arial"/>
                <w:sz w:val="22"/>
                <w:szCs w:val="22"/>
              </w:rPr>
              <w:t>Campus:</w:t>
            </w:r>
          </w:p>
        </w:tc>
        <w:tc>
          <w:tcPr>
            <w:tcW w:w="6636" w:type="dxa"/>
          </w:tcPr>
          <w:p w14:paraId="009ECC1E" w14:textId="77777777" w:rsidR="00FF484B" w:rsidRDefault="00FF484B">
            <w:pPr>
              <w:rPr>
                <w:rFonts w:ascii="Arial" w:hAnsi="Arial" w:cs="Arial"/>
                <w:sz w:val="22"/>
                <w:szCs w:val="22"/>
              </w:rPr>
            </w:pPr>
          </w:p>
          <w:p w14:paraId="67094A1A" w14:textId="77777777" w:rsidR="00FF484B"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FF484B" w14:paraId="159F0D50" w14:textId="77777777">
        <w:trPr>
          <w:cantSplit/>
          <w:trHeight w:val="340"/>
        </w:trPr>
        <w:tc>
          <w:tcPr>
            <w:tcW w:w="3253" w:type="dxa"/>
            <w:shd w:val="clear" w:color="auto" w:fill="F2F2F2" w:themeFill="background1" w:themeFillShade="F2"/>
          </w:tcPr>
          <w:p w14:paraId="66F26DF1" w14:textId="77777777" w:rsidR="00FF484B" w:rsidRDefault="00000000">
            <w:pPr>
              <w:rPr>
                <w:rFonts w:ascii="Arial" w:hAnsi="Arial" w:cs="Arial"/>
                <w:sz w:val="22"/>
                <w:szCs w:val="22"/>
              </w:rPr>
            </w:pPr>
            <w:r>
              <w:rPr>
                <w:rFonts w:ascii="Arial" w:hAnsi="Arial" w:cs="Arial"/>
                <w:sz w:val="22"/>
                <w:szCs w:val="22"/>
              </w:rPr>
              <w:t>E-mail address:</w:t>
            </w:r>
          </w:p>
        </w:tc>
        <w:tc>
          <w:tcPr>
            <w:tcW w:w="6636" w:type="dxa"/>
          </w:tcPr>
          <w:p w14:paraId="7D70B421" w14:textId="77777777" w:rsidR="00FF484B" w:rsidRDefault="00FF484B">
            <w:pPr>
              <w:rPr>
                <w:rFonts w:ascii="Arial" w:hAnsi="Arial" w:cs="Arial"/>
                <w:sz w:val="22"/>
                <w:szCs w:val="22"/>
              </w:rPr>
            </w:pPr>
          </w:p>
          <w:p w14:paraId="67BB404F" w14:textId="1D28961A" w:rsidR="00FF484B" w:rsidRDefault="00BD690D">
            <w:pPr>
              <w:rPr>
                <w:rFonts w:ascii="Arial" w:hAnsi="Arial" w:cs="Arial"/>
                <w:sz w:val="22"/>
                <w:szCs w:val="22"/>
                <w:lang w:eastAsia="zh-CN"/>
              </w:rPr>
            </w:pPr>
            <w:r>
              <w:rPr>
                <w:rFonts w:ascii="Arial" w:hAnsi="Arial" w:cs="Arial"/>
                <w:sz w:val="22"/>
                <w:szCs w:val="22"/>
                <w:lang w:eastAsia="zh-CN"/>
              </w:rPr>
              <w:t>2116226</w:t>
            </w:r>
            <w:r w:rsidRPr="00BD690D">
              <w:rPr>
                <w:rFonts w:ascii="Arial" w:hAnsi="Arial" w:cs="Arial"/>
                <w:sz w:val="22"/>
                <w:szCs w:val="22"/>
                <w:lang w:eastAsia="zh-CN"/>
              </w:rPr>
              <w:t>@student.uwtsd.ac.uk</w:t>
            </w:r>
          </w:p>
        </w:tc>
      </w:tr>
      <w:tr w:rsidR="00FF484B" w14:paraId="7161430E" w14:textId="77777777">
        <w:trPr>
          <w:cantSplit/>
          <w:trHeight w:val="340"/>
        </w:trPr>
        <w:tc>
          <w:tcPr>
            <w:tcW w:w="3253" w:type="dxa"/>
            <w:shd w:val="clear" w:color="auto" w:fill="F2F2F2" w:themeFill="background1" w:themeFillShade="F2"/>
          </w:tcPr>
          <w:p w14:paraId="11CE7E26" w14:textId="77777777" w:rsidR="00FF484B" w:rsidRDefault="00000000">
            <w:pPr>
              <w:rPr>
                <w:rFonts w:ascii="Arial" w:hAnsi="Arial" w:cs="Arial"/>
                <w:sz w:val="22"/>
                <w:szCs w:val="22"/>
              </w:rPr>
            </w:pPr>
            <w:r>
              <w:rPr>
                <w:rFonts w:ascii="Arial" w:hAnsi="Arial" w:cs="Arial"/>
                <w:sz w:val="22"/>
                <w:szCs w:val="22"/>
              </w:rPr>
              <w:t>Contact Telephone Number:</w:t>
            </w:r>
          </w:p>
        </w:tc>
        <w:tc>
          <w:tcPr>
            <w:tcW w:w="6636" w:type="dxa"/>
          </w:tcPr>
          <w:p w14:paraId="39CA213E" w14:textId="77777777" w:rsidR="00FF484B" w:rsidRDefault="00FF484B">
            <w:pPr>
              <w:rPr>
                <w:rFonts w:ascii="Arial" w:hAnsi="Arial" w:cs="Arial"/>
                <w:sz w:val="22"/>
                <w:szCs w:val="22"/>
              </w:rPr>
            </w:pPr>
          </w:p>
          <w:p w14:paraId="1A6A0C29" w14:textId="77777777" w:rsidR="00FF484B" w:rsidRDefault="00FF484B">
            <w:pPr>
              <w:rPr>
                <w:rFonts w:ascii="Arial" w:hAnsi="Arial" w:cs="Arial"/>
                <w:sz w:val="22"/>
                <w:szCs w:val="22"/>
              </w:rPr>
            </w:pPr>
          </w:p>
        </w:tc>
      </w:tr>
      <w:tr w:rsidR="00FF484B" w14:paraId="7A9AE12E" w14:textId="77777777">
        <w:tc>
          <w:tcPr>
            <w:tcW w:w="9889" w:type="dxa"/>
            <w:gridSpan w:val="2"/>
            <w:shd w:val="clear" w:color="auto" w:fill="BFBFBF" w:themeFill="background1" w:themeFillShade="BF"/>
          </w:tcPr>
          <w:p w14:paraId="3B5658D6" w14:textId="77777777" w:rsidR="00FF484B" w:rsidRDefault="00000000">
            <w:pPr>
              <w:rPr>
                <w:rFonts w:ascii="Arial" w:hAnsi="Arial" w:cs="Arial"/>
                <w:sz w:val="22"/>
                <w:szCs w:val="22"/>
              </w:rPr>
            </w:pPr>
            <w:r>
              <w:rPr>
                <w:rFonts w:ascii="Arial" w:hAnsi="Arial" w:cs="Arial"/>
                <w:b/>
                <w:i/>
                <w:sz w:val="22"/>
                <w:szCs w:val="22"/>
              </w:rPr>
              <w:t>For students:</w:t>
            </w:r>
          </w:p>
        </w:tc>
      </w:tr>
      <w:tr w:rsidR="00FF484B" w14:paraId="634ACEC3" w14:textId="77777777">
        <w:trPr>
          <w:trHeight w:val="513"/>
        </w:trPr>
        <w:tc>
          <w:tcPr>
            <w:tcW w:w="3253" w:type="dxa"/>
            <w:shd w:val="clear" w:color="auto" w:fill="F2F2F2" w:themeFill="background1" w:themeFillShade="F2"/>
            <w:vAlign w:val="center"/>
          </w:tcPr>
          <w:p w14:paraId="22BDA0F1" w14:textId="77777777" w:rsidR="00FF484B" w:rsidRDefault="00000000">
            <w:pPr>
              <w:rPr>
                <w:rFonts w:ascii="Arial" w:hAnsi="Arial" w:cs="Arial"/>
                <w:sz w:val="22"/>
                <w:szCs w:val="22"/>
              </w:rPr>
            </w:pPr>
            <w:r w:rsidRPr="00BD690D">
              <w:rPr>
                <w:rFonts w:ascii="Arial" w:hAnsi="Arial" w:cs="Arial"/>
                <w:sz w:val="22"/>
                <w:szCs w:val="22"/>
              </w:rPr>
              <w:t>Student Number:</w:t>
            </w:r>
          </w:p>
        </w:tc>
        <w:tc>
          <w:tcPr>
            <w:tcW w:w="6636" w:type="dxa"/>
          </w:tcPr>
          <w:p w14:paraId="5FD40182" w14:textId="79C6E8B9" w:rsidR="00FF484B" w:rsidRDefault="00BD690D">
            <w:pPr>
              <w:rPr>
                <w:rFonts w:ascii="Arial" w:hAnsi="Arial" w:cs="Arial"/>
                <w:sz w:val="22"/>
                <w:szCs w:val="22"/>
                <w:lang w:eastAsia="zh-CN"/>
              </w:rPr>
            </w:pPr>
            <w:r>
              <w:rPr>
                <w:rFonts w:ascii="Arial" w:hAnsi="Arial" w:cs="Arial"/>
                <w:sz w:val="22"/>
                <w:szCs w:val="22"/>
                <w:lang w:eastAsia="zh-CN"/>
              </w:rPr>
              <w:t>2116226</w:t>
            </w:r>
          </w:p>
        </w:tc>
      </w:tr>
      <w:tr w:rsidR="00FF484B" w14:paraId="20EEFB98" w14:textId="77777777">
        <w:trPr>
          <w:trHeight w:val="549"/>
        </w:trPr>
        <w:tc>
          <w:tcPr>
            <w:tcW w:w="3253" w:type="dxa"/>
            <w:shd w:val="clear" w:color="auto" w:fill="F2F2F2" w:themeFill="background1" w:themeFillShade="F2"/>
            <w:vAlign w:val="center"/>
          </w:tcPr>
          <w:p w14:paraId="47EAF651" w14:textId="77777777" w:rsidR="00FF484B" w:rsidRDefault="00000000">
            <w:pPr>
              <w:rPr>
                <w:rFonts w:ascii="Arial" w:hAnsi="Arial" w:cs="Arial"/>
                <w:sz w:val="22"/>
                <w:szCs w:val="22"/>
              </w:rPr>
            </w:pPr>
            <w:r>
              <w:rPr>
                <w:rFonts w:ascii="Arial" w:hAnsi="Arial" w:cs="Arial"/>
                <w:sz w:val="22"/>
                <w:szCs w:val="22"/>
              </w:rPr>
              <w:t>Programme of Study:</w:t>
            </w:r>
          </w:p>
        </w:tc>
        <w:tc>
          <w:tcPr>
            <w:tcW w:w="6636" w:type="dxa"/>
          </w:tcPr>
          <w:p w14:paraId="1BF85559" w14:textId="77777777" w:rsidR="00FF484B"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FF484B" w14:paraId="41ACB710" w14:textId="77777777">
        <w:trPr>
          <w:trHeight w:val="557"/>
        </w:trPr>
        <w:tc>
          <w:tcPr>
            <w:tcW w:w="3253" w:type="dxa"/>
            <w:shd w:val="clear" w:color="auto" w:fill="F2F2F2" w:themeFill="background1" w:themeFillShade="F2"/>
            <w:vAlign w:val="center"/>
          </w:tcPr>
          <w:p w14:paraId="0B36BBE8" w14:textId="77777777" w:rsidR="00FF484B" w:rsidRDefault="00000000">
            <w:pPr>
              <w:rPr>
                <w:rFonts w:ascii="Arial" w:hAnsi="Arial" w:cs="Arial"/>
                <w:sz w:val="22"/>
                <w:szCs w:val="22"/>
              </w:rPr>
            </w:pPr>
            <w:r w:rsidRPr="00D51B3E">
              <w:rPr>
                <w:rFonts w:ascii="Arial" w:hAnsi="Arial" w:cs="Arial"/>
                <w:sz w:val="22"/>
                <w:szCs w:val="22"/>
              </w:rPr>
              <w:t>Director of Studies/Supervisor:</w:t>
            </w:r>
          </w:p>
        </w:tc>
        <w:tc>
          <w:tcPr>
            <w:tcW w:w="6636" w:type="dxa"/>
          </w:tcPr>
          <w:p w14:paraId="62B19BCE" w14:textId="77777777" w:rsidR="00D51B3E" w:rsidRDefault="00D51B3E">
            <w:pPr>
              <w:rPr>
                <w:rFonts w:ascii="Arial" w:hAnsi="Arial" w:cs="Arial"/>
                <w:sz w:val="22"/>
                <w:szCs w:val="22"/>
                <w:lang w:eastAsia="zh-CN"/>
              </w:rPr>
            </w:pPr>
          </w:p>
          <w:p w14:paraId="4DD363E9" w14:textId="63703517" w:rsidR="00D51B3E" w:rsidRDefault="00D51B3E">
            <w:pPr>
              <w:rPr>
                <w:rFonts w:ascii="Arial" w:hAnsi="Arial" w:cs="Arial"/>
                <w:sz w:val="22"/>
                <w:szCs w:val="22"/>
                <w:lang w:eastAsia="zh-CN"/>
              </w:rPr>
            </w:pPr>
            <w:r w:rsidRPr="00EF3120">
              <w:rPr>
                <w:rFonts w:ascii="Arial" w:hAnsi="Arial" w:cs="Arial"/>
                <w:sz w:val="22"/>
                <w:szCs w:val="22"/>
                <w:lang w:eastAsia="zh-CN"/>
              </w:rPr>
              <w:t>Maggie-Lan Zhang </w:t>
            </w:r>
          </w:p>
        </w:tc>
      </w:tr>
    </w:tbl>
    <w:p w14:paraId="19F7BD5A" w14:textId="77777777" w:rsidR="00FF484B" w:rsidRDefault="00FF484B">
      <w:pPr>
        <w:rPr>
          <w:rFonts w:ascii="Arial" w:hAnsi="Arial" w:cs="Arial"/>
          <w:bCs/>
          <w:iCs/>
        </w:rPr>
      </w:pPr>
    </w:p>
    <w:p w14:paraId="5027E5AF" w14:textId="77777777" w:rsidR="00FF484B" w:rsidRDefault="00FF484B">
      <w:pPr>
        <w:autoSpaceDE w:val="0"/>
        <w:autoSpaceDN w:val="0"/>
        <w:adjustRightInd w:val="0"/>
        <w:jc w:val="both"/>
        <w:rPr>
          <w:rFonts w:ascii="Arial" w:hAnsi="Arial" w:cs="Arial"/>
          <w:b/>
          <w:sz w:val="22"/>
          <w:szCs w:val="22"/>
        </w:rPr>
      </w:pPr>
    </w:p>
    <w:p w14:paraId="25A34910" w14:textId="77777777" w:rsidR="00FF484B" w:rsidRDefault="00000000">
      <w:pPr>
        <w:rPr>
          <w:rFonts w:ascii="Arial" w:hAnsi="Arial" w:cs="Arial"/>
          <w:b/>
          <w:sz w:val="22"/>
          <w:szCs w:val="22"/>
        </w:rPr>
      </w:pPr>
      <w:r>
        <w:rPr>
          <w:rFonts w:ascii="Arial" w:hAnsi="Arial" w:cs="Arial"/>
          <w:b/>
          <w:sz w:val="22"/>
          <w:szCs w:val="22"/>
        </w:rPr>
        <w:br w:type="page"/>
      </w:r>
    </w:p>
    <w:p w14:paraId="0436A02A"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F484B" w14:paraId="60CBE28D" w14:textId="77777777">
        <w:tc>
          <w:tcPr>
            <w:tcW w:w="6232" w:type="dxa"/>
            <w:gridSpan w:val="2"/>
            <w:shd w:val="clear" w:color="auto" w:fill="F2F2F2" w:themeFill="background1" w:themeFillShade="F2"/>
            <w:vAlign w:val="center"/>
          </w:tcPr>
          <w:p w14:paraId="3EAB2B52"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7A9CE3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859F81D"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905757" w14:textId="77777777" w:rsidR="00FF484B"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273602C"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F3D6156" w14:textId="77777777" w:rsidR="00FF484B"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FF484B" w14:paraId="253E2658" w14:textId="77777777">
        <w:tc>
          <w:tcPr>
            <w:tcW w:w="8075" w:type="dxa"/>
            <w:gridSpan w:val="4"/>
            <w:shd w:val="clear" w:color="auto" w:fill="F2F2F2" w:themeFill="background1" w:themeFillShade="F2"/>
          </w:tcPr>
          <w:p w14:paraId="08BF31EA" w14:textId="77777777" w:rsidR="00FF484B" w:rsidRDefault="00FF484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EA86B2" w14:textId="77777777" w:rsidR="00FF484B"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FF484B" w14:paraId="03AFE71E" w14:textId="77777777">
        <w:trPr>
          <w:trHeight w:val="437"/>
        </w:trPr>
        <w:tc>
          <w:tcPr>
            <w:tcW w:w="3693" w:type="dxa"/>
            <w:vMerge w:val="restart"/>
            <w:shd w:val="clear" w:color="auto" w:fill="F2F2F2" w:themeFill="background1" w:themeFillShade="F2"/>
          </w:tcPr>
          <w:p w14:paraId="5C51C2FA" w14:textId="77777777" w:rsidR="00FF484B"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B1D5D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64D3CD"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1E1247" w14:textId="77777777" w:rsidR="00FF484B" w:rsidRDefault="00FF484B">
            <w:pPr>
              <w:autoSpaceDE w:val="0"/>
              <w:autoSpaceDN w:val="0"/>
              <w:adjustRightInd w:val="0"/>
              <w:jc w:val="center"/>
              <w:rPr>
                <w:rFonts w:ascii="Arial" w:hAnsi="Arial" w:cs="Arial"/>
                <w:b/>
                <w:bCs/>
                <w:sz w:val="22"/>
                <w:szCs w:val="22"/>
              </w:rPr>
            </w:pPr>
          </w:p>
        </w:tc>
      </w:tr>
      <w:tr w:rsidR="00FF484B" w14:paraId="21AC9097" w14:textId="77777777">
        <w:trPr>
          <w:trHeight w:val="415"/>
        </w:trPr>
        <w:tc>
          <w:tcPr>
            <w:tcW w:w="3693" w:type="dxa"/>
            <w:vMerge/>
            <w:shd w:val="clear" w:color="auto" w:fill="F2F2F2" w:themeFill="background1" w:themeFillShade="F2"/>
          </w:tcPr>
          <w:p w14:paraId="0E421BA7" w14:textId="77777777" w:rsidR="00FF484B" w:rsidRDefault="00FF48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2BA086"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B9F9C4"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AF99D0" w14:textId="77777777" w:rsidR="00FF484B" w:rsidRDefault="00FF484B">
            <w:pPr>
              <w:autoSpaceDE w:val="0"/>
              <w:autoSpaceDN w:val="0"/>
              <w:adjustRightInd w:val="0"/>
              <w:jc w:val="center"/>
              <w:rPr>
                <w:rFonts w:ascii="Arial" w:hAnsi="Arial" w:cs="Arial"/>
                <w:b/>
                <w:bCs/>
                <w:sz w:val="22"/>
                <w:szCs w:val="22"/>
              </w:rPr>
            </w:pPr>
          </w:p>
        </w:tc>
      </w:tr>
      <w:tr w:rsidR="00FF484B" w14:paraId="77E5825D" w14:textId="77777777">
        <w:tc>
          <w:tcPr>
            <w:tcW w:w="3693" w:type="dxa"/>
            <w:vMerge/>
            <w:shd w:val="clear" w:color="auto" w:fill="F2F2F2" w:themeFill="background1" w:themeFillShade="F2"/>
          </w:tcPr>
          <w:p w14:paraId="7433A407" w14:textId="77777777" w:rsidR="00FF484B" w:rsidRDefault="00FF48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28A311"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E04AD33" w14:textId="77777777" w:rsidR="00FF484B" w:rsidRDefault="00FF484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755844"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C80145" w14:textId="77777777" w:rsidR="00FF484B" w:rsidRDefault="00FF484B">
            <w:pPr>
              <w:autoSpaceDE w:val="0"/>
              <w:autoSpaceDN w:val="0"/>
              <w:adjustRightInd w:val="0"/>
              <w:jc w:val="center"/>
              <w:rPr>
                <w:rFonts w:ascii="Arial" w:hAnsi="Arial" w:cs="Arial"/>
                <w:b/>
                <w:bCs/>
                <w:sz w:val="22"/>
                <w:szCs w:val="22"/>
              </w:rPr>
            </w:pPr>
          </w:p>
        </w:tc>
      </w:tr>
    </w:tbl>
    <w:p w14:paraId="3AC722DF" w14:textId="77777777" w:rsidR="00FF484B" w:rsidRDefault="00FF484B">
      <w:pPr>
        <w:autoSpaceDE w:val="0"/>
        <w:autoSpaceDN w:val="0"/>
        <w:adjustRightInd w:val="0"/>
        <w:spacing w:after="240"/>
        <w:jc w:val="both"/>
        <w:rPr>
          <w:rFonts w:ascii="Arial" w:hAnsi="Arial" w:cs="Arial"/>
          <w:bCs/>
          <w:iCs/>
        </w:rPr>
      </w:pPr>
    </w:p>
    <w:p w14:paraId="04918CDF"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F484B" w14:paraId="5313F247" w14:textId="77777777">
        <w:tc>
          <w:tcPr>
            <w:tcW w:w="9918" w:type="dxa"/>
            <w:gridSpan w:val="2"/>
            <w:shd w:val="clear" w:color="auto" w:fill="F2F2F2" w:themeFill="background1" w:themeFillShade="F2"/>
          </w:tcPr>
          <w:p w14:paraId="5ED601E7"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F484B" w14:paraId="4AEA869D" w14:textId="77777777">
        <w:trPr>
          <w:trHeight w:val="227"/>
        </w:trPr>
        <w:tc>
          <w:tcPr>
            <w:tcW w:w="8784" w:type="dxa"/>
          </w:tcPr>
          <w:p w14:paraId="3F427532" w14:textId="77777777" w:rsidR="00FF484B" w:rsidRDefault="00FF484B">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396CC1D" w14:textId="77777777" w:rsidR="00FF484B" w:rsidRDefault="00FF484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B216347"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F484B" w14:paraId="6E00EDB7" w14:textId="77777777">
        <w:trPr>
          <w:trHeight w:val="227"/>
        </w:trPr>
        <w:tc>
          <w:tcPr>
            <w:tcW w:w="8784" w:type="dxa"/>
          </w:tcPr>
          <w:p w14:paraId="223B1D90" w14:textId="77777777" w:rsidR="00FF484B" w:rsidRDefault="00FF484B">
            <w:pPr>
              <w:autoSpaceDE w:val="0"/>
              <w:autoSpaceDN w:val="0"/>
              <w:adjustRightInd w:val="0"/>
              <w:rPr>
                <w:rFonts w:ascii="Arial" w:hAnsi="Arial" w:cs="Arial"/>
                <w:b/>
                <w:bCs/>
                <w:i/>
                <w:sz w:val="22"/>
                <w:szCs w:val="22"/>
              </w:rPr>
            </w:pPr>
          </w:p>
          <w:p w14:paraId="50E9DFB3" w14:textId="77777777" w:rsidR="00FF484B"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737AD52" w14:textId="77777777" w:rsidR="00FF484B"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F484B" w14:paraId="18A6549A" w14:textId="77777777">
        <w:trPr>
          <w:trHeight w:val="227"/>
        </w:trPr>
        <w:tc>
          <w:tcPr>
            <w:tcW w:w="8784" w:type="dxa"/>
          </w:tcPr>
          <w:p w14:paraId="34AC77E6" w14:textId="77777777" w:rsidR="00FF484B" w:rsidRDefault="00FF484B">
            <w:pPr>
              <w:autoSpaceDE w:val="0"/>
              <w:autoSpaceDN w:val="0"/>
              <w:adjustRightInd w:val="0"/>
              <w:rPr>
                <w:rFonts w:ascii="Arial" w:hAnsi="Arial" w:cs="Arial"/>
                <w:b/>
                <w:bCs/>
                <w:i/>
                <w:sz w:val="22"/>
                <w:szCs w:val="22"/>
              </w:rPr>
            </w:pPr>
          </w:p>
          <w:p w14:paraId="5780741E" w14:textId="77777777" w:rsidR="00FF484B" w:rsidRDefault="00FF484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5F37A43" w14:textId="77777777" w:rsidR="00FF484B"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0085FF4" w14:textId="77777777" w:rsidR="00FF484B" w:rsidRDefault="00FF484B">
      <w:pPr>
        <w:autoSpaceDE w:val="0"/>
        <w:autoSpaceDN w:val="0"/>
        <w:adjustRightInd w:val="0"/>
        <w:spacing w:after="240"/>
        <w:jc w:val="both"/>
        <w:rPr>
          <w:rFonts w:ascii="Arial" w:hAnsi="Arial" w:cs="Arial"/>
          <w:b/>
          <w:sz w:val="22"/>
          <w:szCs w:val="22"/>
        </w:rPr>
      </w:pPr>
    </w:p>
    <w:p w14:paraId="1C55DC79"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F484B" w14:paraId="02ABC633" w14:textId="77777777">
        <w:tc>
          <w:tcPr>
            <w:tcW w:w="6232" w:type="dxa"/>
            <w:gridSpan w:val="2"/>
            <w:shd w:val="clear" w:color="auto" w:fill="F2F2F2" w:themeFill="background1" w:themeFillShade="F2"/>
          </w:tcPr>
          <w:p w14:paraId="24F7D6B7" w14:textId="77777777" w:rsidR="00FF484B"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2F4EC44"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918D8FA" w14:textId="77777777" w:rsidR="00FF484B"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48B45A"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53BD01E" w14:textId="77777777" w:rsidR="00FF484B"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F484B" w14:paraId="70B718D1" w14:textId="77777777">
        <w:tc>
          <w:tcPr>
            <w:tcW w:w="9918" w:type="dxa"/>
            <w:gridSpan w:val="8"/>
          </w:tcPr>
          <w:p w14:paraId="12DF47F4" w14:textId="77777777" w:rsidR="00FF484B" w:rsidRDefault="00FF484B">
            <w:pPr>
              <w:autoSpaceDE w:val="0"/>
              <w:autoSpaceDN w:val="0"/>
              <w:adjustRightInd w:val="0"/>
              <w:rPr>
                <w:rFonts w:ascii="Arial" w:hAnsi="Arial" w:cs="Arial"/>
                <w:sz w:val="16"/>
                <w:szCs w:val="16"/>
              </w:rPr>
            </w:pPr>
          </w:p>
          <w:p w14:paraId="1AD822AD" w14:textId="77777777" w:rsidR="00FF484B"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F484B" w14:paraId="784AE287" w14:textId="77777777">
        <w:trPr>
          <w:trHeight w:val="227"/>
        </w:trPr>
        <w:tc>
          <w:tcPr>
            <w:tcW w:w="3823" w:type="dxa"/>
            <w:shd w:val="clear" w:color="auto" w:fill="F2F2F2" w:themeFill="background1" w:themeFillShade="F2"/>
          </w:tcPr>
          <w:p w14:paraId="3B3FFF30" w14:textId="77777777" w:rsidR="00FF484B"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12DB89E" w14:textId="77777777" w:rsidR="00FF484B" w:rsidRDefault="00FF484B">
            <w:pPr>
              <w:autoSpaceDE w:val="0"/>
              <w:autoSpaceDN w:val="0"/>
              <w:adjustRightInd w:val="0"/>
              <w:rPr>
                <w:rFonts w:ascii="Arial" w:hAnsi="Arial" w:cs="Arial"/>
                <w:bCs/>
                <w:sz w:val="22"/>
                <w:szCs w:val="22"/>
              </w:rPr>
            </w:pPr>
          </w:p>
          <w:p w14:paraId="7210599D" w14:textId="77777777" w:rsidR="00FF484B" w:rsidRDefault="00FF484B">
            <w:pPr>
              <w:autoSpaceDE w:val="0"/>
              <w:autoSpaceDN w:val="0"/>
              <w:adjustRightInd w:val="0"/>
              <w:rPr>
                <w:rFonts w:ascii="Arial" w:hAnsi="Arial" w:cs="Arial"/>
                <w:bCs/>
                <w:sz w:val="22"/>
                <w:szCs w:val="22"/>
              </w:rPr>
            </w:pPr>
          </w:p>
        </w:tc>
      </w:tr>
      <w:tr w:rsidR="00FF484B" w14:paraId="708AEC75" w14:textId="77777777">
        <w:trPr>
          <w:trHeight w:val="227"/>
        </w:trPr>
        <w:tc>
          <w:tcPr>
            <w:tcW w:w="3823" w:type="dxa"/>
            <w:shd w:val="clear" w:color="auto" w:fill="F2F2F2" w:themeFill="background1" w:themeFillShade="F2"/>
          </w:tcPr>
          <w:p w14:paraId="6BE1570B" w14:textId="77777777" w:rsidR="00FF484B"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ED52088" w14:textId="77777777" w:rsidR="00FF484B" w:rsidRDefault="00FF484B">
            <w:pPr>
              <w:autoSpaceDE w:val="0"/>
              <w:autoSpaceDN w:val="0"/>
              <w:adjustRightInd w:val="0"/>
              <w:rPr>
                <w:rFonts w:ascii="Arial" w:hAnsi="Arial" w:cs="Arial"/>
                <w:bCs/>
                <w:sz w:val="22"/>
                <w:szCs w:val="22"/>
              </w:rPr>
            </w:pPr>
          </w:p>
          <w:p w14:paraId="114DCBAA" w14:textId="77777777" w:rsidR="00FF484B" w:rsidRDefault="00FF484B">
            <w:pPr>
              <w:autoSpaceDE w:val="0"/>
              <w:autoSpaceDN w:val="0"/>
              <w:adjustRightInd w:val="0"/>
              <w:rPr>
                <w:rFonts w:ascii="Arial" w:hAnsi="Arial" w:cs="Arial"/>
                <w:bCs/>
                <w:sz w:val="22"/>
                <w:szCs w:val="22"/>
              </w:rPr>
            </w:pPr>
          </w:p>
        </w:tc>
      </w:tr>
      <w:tr w:rsidR="00FF484B" w14:paraId="2E743FAE" w14:textId="77777777">
        <w:trPr>
          <w:trHeight w:val="227"/>
        </w:trPr>
        <w:tc>
          <w:tcPr>
            <w:tcW w:w="3823" w:type="dxa"/>
            <w:shd w:val="clear" w:color="auto" w:fill="F2F2F2" w:themeFill="background1" w:themeFillShade="F2"/>
          </w:tcPr>
          <w:p w14:paraId="1C9E2B15" w14:textId="77777777" w:rsidR="00FF484B"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AE791BA" w14:textId="77777777" w:rsidR="00FF484B" w:rsidRDefault="00FF484B">
            <w:pPr>
              <w:autoSpaceDE w:val="0"/>
              <w:autoSpaceDN w:val="0"/>
              <w:adjustRightInd w:val="0"/>
              <w:jc w:val="both"/>
              <w:rPr>
                <w:rFonts w:ascii="Arial" w:hAnsi="Arial" w:cs="Arial"/>
                <w:sz w:val="22"/>
                <w:szCs w:val="22"/>
              </w:rPr>
            </w:pPr>
          </w:p>
        </w:tc>
        <w:tc>
          <w:tcPr>
            <w:tcW w:w="6095" w:type="dxa"/>
            <w:gridSpan w:val="7"/>
          </w:tcPr>
          <w:p w14:paraId="20CE8941" w14:textId="77777777" w:rsidR="00FF484B" w:rsidRDefault="00FF484B">
            <w:pPr>
              <w:autoSpaceDE w:val="0"/>
              <w:autoSpaceDN w:val="0"/>
              <w:adjustRightInd w:val="0"/>
              <w:rPr>
                <w:rFonts w:ascii="Arial" w:hAnsi="Arial" w:cs="Arial"/>
                <w:bCs/>
                <w:sz w:val="22"/>
                <w:szCs w:val="22"/>
              </w:rPr>
            </w:pPr>
          </w:p>
        </w:tc>
      </w:tr>
      <w:tr w:rsidR="00FF484B" w14:paraId="19721444" w14:textId="77777777">
        <w:tc>
          <w:tcPr>
            <w:tcW w:w="6232" w:type="dxa"/>
            <w:gridSpan w:val="2"/>
            <w:shd w:val="clear" w:color="auto" w:fill="F2F2F2" w:themeFill="background1" w:themeFillShade="F2"/>
          </w:tcPr>
          <w:p w14:paraId="3CBBD179"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C5FF1F1"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7D15C01"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C367B6"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46E6053"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1218A90B" w14:textId="77777777">
        <w:tc>
          <w:tcPr>
            <w:tcW w:w="6232" w:type="dxa"/>
            <w:gridSpan w:val="2"/>
            <w:shd w:val="clear" w:color="auto" w:fill="F2F2F2" w:themeFill="background1" w:themeFillShade="F2"/>
          </w:tcPr>
          <w:p w14:paraId="48802C7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361702"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E1DA2C2"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F9D034"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7B55207"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1C8452AE" w14:textId="77777777">
        <w:tc>
          <w:tcPr>
            <w:tcW w:w="6232" w:type="dxa"/>
            <w:gridSpan w:val="2"/>
            <w:shd w:val="clear" w:color="auto" w:fill="F2F2F2" w:themeFill="background1" w:themeFillShade="F2"/>
          </w:tcPr>
          <w:p w14:paraId="5719BDF2"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98DA8A"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00489A5"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214A8B" w14:textId="77777777" w:rsidR="00FF484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D359AE6"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50CD9A28" w14:textId="77777777">
        <w:trPr>
          <w:trHeight w:val="386"/>
        </w:trPr>
        <w:tc>
          <w:tcPr>
            <w:tcW w:w="3823" w:type="dxa"/>
            <w:vMerge w:val="restart"/>
            <w:shd w:val="clear" w:color="auto" w:fill="F2F2F2" w:themeFill="background1" w:themeFillShade="F2"/>
          </w:tcPr>
          <w:p w14:paraId="1B64B0FC"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0E669E0"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2785DF0"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EB8966D"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FE1ED"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13B08CF"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20DBA220" w14:textId="77777777">
        <w:trPr>
          <w:trHeight w:val="386"/>
        </w:trPr>
        <w:tc>
          <w:tcPr>
            <w:tcW w:w="3823" w:type="dxa"/>
            <w:vMerge/>
            <w:shd w:val="clear" w:color="auto" w:fill="F2F2F2" w:themeFill="background1" w:themeFillShade="F2"/>
          </w:tcPr>
          <w:p w14:paraId="7A9FC9C5" w14:textId="77777777" w:rsidR="00FF484B" w:rsidRDefault="00FF484B">
            <w:pPr>
              <w:autoSpaceDE w:val="0"/>
              <w:autoSpaceDN w:val="0"/>
              <w:adjustRightInd w:val="0"/>
              <w:rPr>
                <w:rFonts w:ascii="Arial" w:hAnsi="Arial" w:cs="Arial"/>
                <w:sz w:val="22"/>
                <w:szCs w:val="22"/>
              </w:rPr>
            </w:pPr>
          </w:p>
        </w:tc>
        <w:tc>
          <w:tcPr>
            <w:tcW w:w="2409" w:type="dxa"/>
          </w:tcPr>
          <w:p w14:paraId="5F0C7CAE"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18119F"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F690EFA"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705D5F"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DBAC31B"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7880C23E" w14:textId="77777777">
        <w:tc>
          <w:tcPr>
            <w:tcW w:w="3823" w:type="dxa"/>
            <w:shd w:val="clear" w:color="auto" w:fill="F2F2F2" w:themeFill="background1" w:themeFillShade="F2"/>
          </w:tcPr>
          <w:p w14:paraId="24E76BC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D1DCBEA"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B24B310"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F64B99"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BEFDCD" w14:textId="77777777" w:rsidR="00FF484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21B9DC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5EB391A4" w14:textId="77777777">
        <w:tc>
          <w:tcPr>
            <w:tcW w:w="3823" w:type="dxa"/>
            <w:shd w:val="clear" w:color="auto" w:fill="F2F2F2" w:themeFill="background1" w:themeFillShade="F2"/>
          </w:tcPr>
          <w:p w14:paraId="7EA8B464"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91D5871"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5D6A11E"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EFF355"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56F240"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F984A28"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061B042"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9E72D3A" w14:textId="77777777" w:rsidR="00FF484B" w:rsidRDefault="00FF484B">
      <w:pPr>
        <w:rPr>
          <w:rFonts w:ascii="Arial" w:hAnsi="Arial" w:cs="Arial"/>
          <w:bCs/>
          <w:iCs/>
          <w:sz w:val="16"/>
          <w:szCs w:val="16"/>
        </w:rPr>
      </w:pPr>
    </w:p>
    <w:p w14:paraId="24BECC16" w14:textId="77777777" w:rsidR="00FF484B" w:rsidRDefault="00FF484B">
      <w:pPr>
        <w:rPr>
          <w:rFonts w:ascii="Arial" w:hAnsi="Arial" w:cs="Arial"/>
          <w:b/>
          <w:bCs/>
          <w:iCs/>
          <w:sz w:val="22"/>
          <w:szCs w:val="22"/>
        </w:rPr>
      </w:pPr>
    </w:p>
    <w:p w14:paraId="46A81C71"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F484B" w14:paraId="4DF4F8F9" w14:textId="77777777">
        <w:trPr>
          <w:trHeight w:val="507"/>
        </w:trPr>
        <w:tc>
          <w:tcPr>
            <w:tcW w:w="6237" w:type="dxa"/>
            <w:shd w:val="clear" w:color="auto" w:fill="F2F2F2" w:themeFill="background1" w:themeFillShade="F2"/>
            <w:vAlign w:val="center"/>
          </w:tcPr>
          <w:p w14:paraId="3A57FA96"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C3516AB"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BB39794"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3CAF377"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BEAE8E3"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7E84FC22" w14:textId="77777777">
        <w:tc>
          <w:tcPr>
            <w:tcW w:w="9923" w:type="dxa"/>
            <w:gridSpan w:val="5"/>
          </w:tcPr>
          <w:p w14:paraId="4A003E40" w14:textId="77777777" w:rsidR="00FF484B" w:rsidRDefault="00FF484B">
            <w:pPr>
              <w:autoSpaceDE w:val="0"/>
              <w:autoSpaceDN w:val="0"/>
              <w:adjustRightInd w:val="0"/>
              <w:rPr>
                <w:rFonts w:ascii="Arial" w:hAnsi="Arial" w:cs="Arial"/>
                <w:bCs/>
                <w:sz w:val="22"/>
                <w:szCs w:val="22"/>
              </w:rPr>
            </w:pPr>
          </w:p>
          <w:p w14:paraId="0660F645" w14:textId="77777777" w:rsidR="00FF484B"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0D46073" w14:textId="77777777" w:rsidR="00FF484B" w:rsidRDefault="00FF484B">
            <w:pPr>
              <w:autoSpaceDE w:val="0"/>
              <w:autoSpaceDN w:val="0"/>
              <w:adjustRightInd w:val="0"/>
              <w:rPr>
                <w:rFonts w:ascii="Arial" w:hAnsi="Arial" w:cs="Arial"/>
                <w:b/>
                <w:bCs/>
                <w:sz w:val="22"/>
                <w:szCs w:val="22"/>
              </w:rPr>
            </w:pPr>
          </w:p>
        </w:tc>
      </w:tr>
    </w:tbl>
    <w:p w14:paraId="4EC994D1" w14:textId="77777777" w:rsidR="00FF484B" w:rsidRDefault="00FF484B">
      <w:pPr>
        <w:autoSpaceDE w:val="0"/>
        <w:autoSpaceDN w:val="0"/>
        <w:adjustRightInd w:val="0"/>
        <w:spacing w:after="240"/>
        <w:jc w:val="both"/>
        <w:rPr>
          <w:rFonts w:ascii="Arial" w:hAnsi="Arial" w:cs="Arial"/>
          <w:bCs/>
          <w:iCs/>
        </w:rPr>
      </w:pPr>
    </w:p>
    <w:p w14:paraId="265F087E"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F484B" w14:paraId="50446D5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59933" w14:textId="77777777" w:rsidR="00FF484B"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6301AE" w14:textId="77777777" w:rsidR="00FF484B" w:rsidRDefault="00000000">
            <w:pPr>
              <w:rPr>
                <w:rFonts w:ascii="Arial" w:hAnsi="Arial" w:cs="Arial"/>
                <w:sz w:val="22"/>
                <w:szCs w:val="22"/>
              </w:rPr>
            </w:pPr>
            <w:r>
              <w:rPr>
                <w:rFonts w:ascii="Arial" w:hAnsi="Arial" w:cs="Arial"/>
                <w:sz w:val="22"/>
                <w:szCs w:val="22"/>
              </w:rPr>
              <w:t xml:space="preserve">Hotel Placement Project </w:t>
            </w:r>
          </w:p>
        </w:tc>
      </w:tr>
      <w:tr w:rsidR="00FF484B" w14:paraId="12BFAA7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389A1" w14:textId="77777777" w:rsidR="00FF484B"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A63DC54" w14:textId="77777777" w:rsidR="00FF484B"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8394A" w14:textId="77777777" w:rsidR="00FF484B"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A8A9D41" w14:textId="77777777" w:rsidR="00FF484B" w:rsidRDefault="00000000">
            <w:pPr>
              <w:rPr>
                <w:rFonts w:ascii="Arial" w:hAnsi="Arial" w:cs="Arial"/>
                <w:sz w:val="22"/>
                <w:szCs w:val="22"/>
              </w:rPr>
            </w:pPr>
            <w:r>
              <w:rPr>
                <w:rFonts w:ascii="Arial" w:hAnsi="Arial" w:cs="Arial"/>
                <w:sz w:val="22"/>
                <w:szCs w:val="22"/>
              </w:rPr>
              <w:t>12/06/23</w:t>
            </w:r>
          </w:p>
        </w:tc>
      </w:tr>
      <w:tr w:rsidR="00FF484B" w14:paraId="04D7A12C" w14:textId="77777777">
        <w:trPr>
          <w:trHeight w:val="454"/>
        </w:trPr>
        <w:tc>
          <w:tcPr>
            <w:tcW w:w="5000" w:type="pct"/>
            <w:gridSpan w:val="4"/>
            <w:tcBorders>
              <w:top w:val="single" w:sz="4" w:space="0" w:color="auto"/>
            </w:tcBorders>
            <w:shd w:val="clear" w:color="auto" w:fill="F2F2F2" w:themeFill="background1" w:themeFillShade="F2"/>
            <w:vAlign w:val="center"/>
          </w:tcPr>
          <w:p w14:paraId="5DFC827B" w14:textId="77777777" w:rsidR="00FF484B"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3B26994D" w14:textId="77777777" w:rsidR="00FF484B"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2D3F909" w14:textId="77777777" w:rsidR="00FF484B"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905B4D9" w14:textId="77777777" w:rsidR="00FF484B"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AF7B5DB" w14:textId="77777777" w:rsidR="00FF484B"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C088845" w14:textId="77777777" w:rsidR="00FF484B"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E60A69F" w14:textId="77777777" w:rsidR="00FF484B"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CE4D66F" w14:textId="77777777" w:rsidR="00FF484B"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20354C3" w14:textId="77777777" w:rsidR="00FF484B"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FF484B" w14:paraId="626E8A4E" w14:textId="77777777">
        <w:trPr>
          <w:trHeight w:val="454"/>
        </w:trPr>
        <w:tc>
          <w:tcPr>
            <w:tcW w:w="5000" w:type="pct"/>
            <w:gridSpan w:val="4"/>
            <w:vAlign w:val="center"/>
          </w:tcPr>
          <w:p w14:paraId="5F4ED0DA" w14:textId="77777777" w:rsidR="00FF484B" w:rsidRDefault="00000000">
            <w:pPr>
              <w:autoSpaceDE w:val="0"/>
              <w:autoSpaceDN w:val="0"/>
              <w:adjustRightInd w:val="0"/>
              <w:rPr>
                <w:rFonts w:ascii="Arial" w:hAnsi="Arial" w:cs="Arial"/>
                <w:b/>
                <w:bCs/>
                <w:sz w:val="22"/>
                <w:szCs w:val="22"/>
              </w:rPr>
            </w:pPr>
            <w:r w:rsidRPr="006C3918">
              <w:rPr>
                <w:rFonts w:ascii="Arial" w:hAnsi="Arial" w:cs="Arial"/>
                <w:b/>
                <w:bCs/>
                <w:sz w:val="22"/>
                <w:szCs w:val="22"/>
              </w:rPr>
              <w:t>Purpose of Research Activity</w:t>
            </w:r>
          </w:p>
          <w:p w14:paraId="6DAF1A0D" w14:textId="77777777" w:rsidR="00FF484B" w:rsidRDefault="00FF484B">
            <w:pPr>
              <w:autoSpaceDE w:val="0"/>
              <w:autoSpaceDN w:val="0"/>
              <w:adjustRightInd w:val="0"/>
              <w:rPr>
                <w:rFonts w:ascii="Arial" w:hAnsi="Arial" w:cs="Arial"/>
                <w:b/>
                <w:bCs/>
                <w:sz w:val="22"/>
                <w:szCs w:val="22"/>
              </w:rPr>
            </w:pPr>
          </w:p>
          <w:p w14:paraId="34072CB8" w14:textId="72A94629" w:rsidR="006C3918" w:rsidRPr="006C3918" w:rsidRDefault="006C3918" w:rsidP="006C3918">
            <w:pPr>
              <w:spacing w:line="360" w:lineRule="auto"/>
              <w:jc w:val="both"/>
              <w:rPr>
                <w:rFonts w:ascii="Arial" w:hAnsi="Arial" w:cs="Arial"/>
                <w:sz w:val="22"/>
                <w:szCs w:val="22"/>
              </w:rPr>
            </w:pPr>
            <w:r>
              <w:rPr>
                <w:rFonts w:ascii="Arial" w:hAnsi="Arial" w:cs="Arial"/>
                <w:sz w:val="22"/>
                <w:szCs w:val="22"/>
              </w:rPr>
              <w:t>E</w:t>
            </w:r>
            <w:r w:rsidRPr="006C3918">
              <w:rPr>
                <w:rFonts w:ascii="Arial" w:hAnsi="Arial" w:cs="Arial"/>
                <w:sz w:val="22"/>
                <w:szCs w:val="22"/>
              </w:rPr>
              <w:t>nhancing employee engagement: an analysis of the latest techniques of Marriott Hotel - Cardiff to boost interaction between workers</w:t>
            </w:r>
          </w:p>
          <w:p w14:paraId="71F86CB0" w14:textId="77777777" w:rsidR="00FF484B" w:rsidRDefault="00FF484B">
            <w:pPr>
              <w:spacing w:line="360" w:lineRule="auto"/>
              <w:jc w:val="both"/>
              <w:rPr>
                <w:rFonts w:ascii="Arial" w:hAnsi="Arial" w:cs="Arial"/>
                <w:sz w:val="22"/>
                <w:szCs w:val="22"/>
              </w:rPr>
            </w:pPr>
          </w:p>
        </w:tc>
      </w:tr>
      <w:tr w:rsidR="00FF484B" w14:paraId="3F966FAB" w14:textId="77777777">
        <w:trPr>
          <w:trHeight w:val="454"/>
        </w:trPr>
        <w:tc>
          <w:tcPr>
            <w:tcW w:w="5000" w:type="pct"/>
            <w:gridSpan w:val="4"/>
            <w:vAlign w:val="center"/>
          </w:tcPr>
          <w:p w14:paraId="45BCC19B" w14:textId="77777777" w:rsidR="00FF484B" w:rsidRDefault="00000000">
            <w:pPr>
              <w:autoSpaceDE w:val="0"/>
              <w:autoSpaceDN w:val="0"/>
              <w:adjustRightInd w:val="0"/>
              <w:rPr>
                <w:rFonts w:ascii="Arial" w:hAnsi="Arial" w:cs="Arial"/>
                <w:b/>
                <w:bCs/>
                <w:sz w:val="22"/>
                <w:szCs w:val="22"/>
              </w:rPr>
            </w:pPr>
            <w:r w:rsidRPr="006C3918">
              <w:rPr>
                <w:rFonts w:ascii="Arial" w:hAnsi="Arial" w:cs="Arial"/>
                <w:b/>
                <w:bCs/>
                <w:sz w:val="22"/>
                <w:szCs w:val="22"/>
              </w:rPr>
              <w:t>Research Questions</w:t>
            </w:r>
          </w:p>
          <w:p w14:paraId="755C2708" w14:textId="77777777" w:rsidR="00FF484B" w:rsidRDefault="00FF484B">
            <w:pPr>
              <w:rPr>
                <w:rFonts w:ascii="Arial" w:hAnsi="Arial" w:cs="Arial"/>
                <w:sz w:val="22"/>
                <w:szCs w:val="22"/>
              </w:rPr>
            </w:pPr>
          </w:p>
          <w:p w14:paraId="7FBD52FC" w14:textId="5A027BE8" w:rsidR="006C3918" w:rsidRPr="006C3918"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6C3918" w:rsidRPr="006C3918">
              <w:rPr>
                <w:rFonts w:eastAsia="Times New Roman"/>
                <w:sz w:val="24"/>
                <w:szCs w:val="24"/>
                <w:lang w:eastAsia="en-GB"/>
              </w:rPr>
              <w:t xml:space="preserve"> </w:t>
            </w:r>
            <w:r w:rsidR="006C3918" w:rsidRPr="006C3918">
              <w:rPr>
                <w:rFonts w:ascii="Arial" w:hAnsi="Arial" w:cs="Arial"/>
                <w:sz w:val="22"/>
                <w:szCs w:val="22"/>
              </w:rPr>
              <w:t>What are the primary employee engagement strategies now employed by Marriott Hotel - Cardiff?</w:t>
            </w:r>
          </w:p>
          <w:p w14:paraId="52F9DEE0" w14:textId="77777777" w:rsidR="006C3918" w:rsidRPr="006C3918" w:rsidRDefault="00000000" w:rsidP="006C3918">
            <w:pPr>
              <w:spacing w:line="360" w:lineRule="auto"/>
              <w:rPr>
                <w:rFonts w:ascii="Arial" w:hAnsi="Arial" w:cs="Arial"/>
                <w:sz w:val="22"/>
                <w:szCs w:val="22"/>
              </w:rPr>
            </w:pPr>
            <w:r w:rsidRPr="006C3918">
              <w:rPr>
                <w:rFonts w:ascii="Arial" w:hAnsi="Arial" w:cs="Arial"/>
                <w:sz w:val="22"/>
                <w:szCs w:val="22"/>
                <w:lang w:eastAsia="zh-CN"/>
              </w:rPr>
              <w:t>Q2:</w:t>
            </w:r>
            <w:r w:rsidRPr="006C3918">
              <w:rPr>
                <w:rFonts w:ascii="Arial" w:hAnsi="Arial" w:cs="Arial"/>
                <w:sz w:val="22"/>
                <w:szCs w:val="22"/>
              </w:rPr>
              <w:t xml:space="preserve"> </w:t>
            </w:r>
            <w:r w:rsidR="006C3918" w:rsidRPr="006C3918">
              <w:rPr>
                <w:rFonts w:ascii="Arial" w:hAnsi="Arial" w:cs="Arial"/>
                <w:sz w:val="22"/>
                <w:szCs w:val="22"/>
              </w:rPr>
              <w:t>In what ways do the engagement strategies employed by Marriott Hotel - Cardiff affect team dynamics and collaboration?</w:t>
            </w:r>
          </w:p>
          <w:p w14:paraId="14A7E7EE" w14:textId="30856A23" w:rsidR="006C3918" w:rsidRDefault="006C3918" w:rsidP="006C3918">
            <w:pPr>
              <w:spacing w:line="360" w:lineRule="auto"/>
              <w:rPr>
                <w:rFonts w:ascii="Arial" w:hAnsi="Arial" w:cs="Arial"/>
                <w:sz w:val="22"/>
                <w:szCs w:val="22"/>
                <w:lang w:eastAsia="zh-CN"/>
              </w:rPr>
            </w:pPr>
            <w:r w:rsidRPr="006C3918">
              <w:rPr>
                <w:rFonts w:ascii="Arial" w:hAnsi="Arial" w:cs="Arial"/>
                <w:sz w:val="22"/>
                <w:szCs w:val="22"/>
                <w:lang w:eastAsia="zh-CN"/>
              </w:rPr>
              <w:t>Q3:</w:t>
            </w:r>
            <w:r w:rsidRPr="006C3918">
              <w:rPr>
                <w:rFonts w:ascii="Arial" w:eastAsia="Times New Roman" w:hAnsi="Arial" w:cs="Arial"/>
                <w:sz w:val="22"/>
                <w:szCs w:val="22"/>
                <w:lang w:eastAsia="en-GB"/>
              </w:rPr>
              <w:t xml:space="preserve"> </w:t>
            </w:r>
            <w:r w:rsidRPr="006C3918">
              <w:rPr>
                <w:rFonts w:ascii="Arial" w:hAnsi="Arial" w:cs="Arial"/>
                <w:sz w:val="22"/>
                <w:szCs w:val="22"/>
                <w:lang w:eastAsia="zh-CN"/>
              </w:rPr>
              <w:t>In what ways do Marriott Hotel - Cardiff's engagement efforts conform to established best practices in the hospitality industry?</w:t>
            </w:r>
          </w:p>
          <w:p w14:paraId="0B5E6C7B" w14:textId="326750F4" w:rsidR="006C3918" w:rsidRDefault="006C3918" w:rsidP="006C3918">
            <w:pPr>
              <w:spacing w:line="360" w:lineRule="auto"/>
              <w:rPr>
                <w:rFonts w:ascii="Arial" w:hAnsi="Arial" w:cs="Arial"/>
                <w:sz w:val="22"/>
                <w:szCs w:val="22"/>
                <w:lang w:eastAsia="zh-CN"/>
              </w:rPr>
            </w:pPr>
            <w:r>
              <w:rPr>
                <w:rFonts w:ascii="Arial" w:hAnsi="Arial" w:cs="Arial"/>
                <w:sz w:val="22"/>
                <w:szCs w:val="22"/>
                <w:lang w:eastAsia="zh-CN"/>
              </w:rPr>
              <w:t>Q4:</w:t>
            </w:r>
            <w:r w:rsidRPr="006C3918">
              <w:rPr>
                <w:rFonts w:eastAsia="Times New Roman"/>
                <w:sz w:val="24"/>
                <w:szCs w:val="24"/>
                <w:lang w:eastAsia="en-GB"/>
              </w:rPr>
              <w:t xml:space="preserve"> </w:t>
            </w:r>
            <w:r w:rsidRPr="006C3918">
              <w:rPr>
                <w:rFonts w:ascii="Arial" w:hAnsi="Arial" w:cs="Arial"/>
                <w:sz w:val="22"/>
                <w:szCs w:val="22"/>
                <w:lang w:eastAsia="zh-CN"/>
              </w:rPr>
              <w:t>What effect do the employee engagement strategies of Marriott Hotel - Cardiff have on job satisfaction and retention rates among employees?</w:t>
            </w:r>
          </w:p>
          <w:p w14:paraId="5AE2B385" w14:textId="767175F7" w:rsidR="006C3918" w:rsidRPr="006C3918" w:rsidRDefault="006C3918" w:rsidP="006C3918">
            <w:pPr>
              <w:spacing w:line="360" w:lineRule="auto"/>
              <w:rPr>
                <w:rFonts w:ascii="Arial" w:hAnsi="Arial" w:cs="Arial"/>
                <w:sz w:val="22"/>
                <w:szCs w:val="22"/>
                <w:lang w:eastAsia="zh-CN"/>
              </w:rPr>
            </w:pPr>
            <w:r>
              <w:rPr>
                <w:rFonts w:ascii="Arial" w:hAnsi="Arial" w:cs="Arial"/>
                <w:sz w:val="22"/>
                <w:szCs w:val="22"/>
                <w:lang w:eastAsia="zh-CN"/>
              </w:rPr>
              <w:t>Q5:</w:t>
            </w:r>
            <w:r w:rsidRPr="006C3918">
              <w:rPr>
                <w:rFonts w:eastAsia="Times New Roman"/>
                <w:sz w:val="24"/>
                <w:szCs w:val="24"/>
                <w:lang w:eastAsia="en-GB"/>
              </w:rPr>
              <w:t xml:space="preserve"> </w:t>
            </w:r>
            <w:r w:rsidRPr="006C3918">
              <w:rPr>
                <w:rFonts w:ascii="Arial" w:hAnsi="Arial" w:cs="Arial"/>
                <w:sz w:val="22"/>
                <w:szCs w:val="22"/>
                <w:lang w:eastAsia="zh-CN"/>
              </w:rPr>
              <w:t>In what ways do the leadership and management methods at Marriott Hotel - Cardiff enhance employee engagement?</w:t>
            </w:r>
          </w:p>
          <w:p w14:paraId="4DB85A8B" w14:textId="08794CD6" w:rsidR="00FF484B" w:rsidRDefault="00FF484B">
            <w:pPr>
              <w:spacing w:line="360" w:lineRule="auto"/>
              <w:rPr>
                <w:rFonts w:ascii="Arial" w:hAnsi="Arial" w:cs="Arial"/>
                <w:sz w:val="22"/>
                <w:szCs w:val="22"/>
                <w:lang w:eastAsia="zh-CN"/>
              </w:rPr>
            </w:pPr>
          </w:p>
          <w:p w14:paraId="347675EA" w14:textId="77777777" w:rsidR="00FF484B" w:rsidRDefault="00FF484B">
            <w:pPr>
              <w:autoSpaceDE w:val="0"/>
              <w:autoSpaceDN w:val="0"/>
              <w:adjustRightInd w:val="0"/>
              <w:rPr>
                <w:rFonts w:ascii="Arial" w:hAnsi="Arial" w:cs="Arial"/>
                <w:b/>
                <w:bCs/>
                <w:sz w:val="22"/>
                <w:szCs w:val="22"/>
              </w:rPr>
            </w:pPr>
          </w:p>
        </w:tc>
      </w:tr>
      <w:tr w:rsidR="00FF484B" w:rsidRPr="002716F7" w14:paraId="05B15D01" w14:textId="77777777">
        <w:trPr>
          <w:trHeight w:val="454"/>
        </w:trPr>
        <w:tc>
          <w:tcPr>
            <w:tcW w:w="5000" w:type="pct"/>
            <w:gridSpan w:val="4"/>
            <w:vAlign w:val="center"/>
          </w:tcPr>
          <w:p w14:paraId="0946CEE9" w14:textId="77777777" w:rsidR="00FF484B" w:rsidRPr="002716F7" w:rsidRDefault="00000000">
            <w:pPr>
              <w:autoSpaceDE w:val="0"/>
              <w:autoSpaceDN w:val="0"/>
              <w:adjustRightInd w:val="0"/>
              <w:rPr>
                <w:rFonts w:ascii="Arial" w:hAnsi="Arial" w:cs="Arial"/>
                <w:b/>
                <w:bCs/>
                <w:sz w:val="22"/>
                <w:szCs w:val="22"/>
              </w:rPr>
            </w:pPr>
            <w:r w:rsidRPr="002716F7">
              <w:rPr>
                <w:rFonts w:ascii="Arial" w:hAnsi="Arial" w:cs="Arial"/>
                <w:b/>
                <w:bCs/>
                <w:sz w:val="22"/>
                <w:szCs w:val="22"/>
              </w:rPr>
              <w:t>Aims of Research Activity</w:t>
            </w:r>
          </w:p>
          <w:p w14:paraId="7C7C87AC" w14:textId="77777777" w:rsidR="00FF484B" w:rsidRPr="002716F7" w:rsidRDefault="00FF484B">
            <w:pPr>
              <w:autoSpaceDE w:val="0"/>
              <w:autoSpaceDN w:val="0"/>
              <w:adjustRightInd w:val="0"/>
              <w:rPr>
                <w:rFonts w:ascii="Arial" w:hAnsi="Arial" w:cs="Arial"/>
                <w:b/>
                <w:bCs/>
                <w:sz w:val="22"/>
                <w:szCs w:val="22"/>
              </w:rPr>
            </w:pPr>
          </w:p>
          <w:p w14:paraId="02737E76" w14:textId="71D91A8E" w:rsidR="002716F7" w:rsidRPr="002716F7" w:rsidRDefault="002716F7" w:rsidP="002716F7">
            <w:pPr>
              <w:spacing w:line="360" w:lineRule="auto"/>
              <w:rPr>
                <w:rFonts w:ascii="Arial" w:hAnsi="Arial" w:cs="Arial"/>
                <w:sz w:val="22"/>
                <w:szCs w:val="22"/>
              </w:rPr>
            </w:pPr>
            <w:r w:rsidRPr="002716F7">
              <w:rPr>
                <w:rFonts w:ascii="Arial" w:hAnsi="Arial" w:cs="Arial"/>
                <w:sz w:val="22"/>
                <w:szCs w:val="22"/>
              </w:rPr>
              <w:t xml:space="preserve">To identify and analyse the most recent employee engagement strategies employed by Marriott Hotel - Cardiff and assess the efficacy of these strategies in improving communication, collaboration, and teamwork among staff members. To contrast the engagement strategies of the Marriott Hotel Cardiff </w:t>
            </w:r>
            <w:r w:rsidRPr="002716F7">
              <w:rPr>
                <w:rFonts w:ascii="Arial" w:hAnsi="Arial" w:cs="Arial"/>
                <w:sz w:val="22"/>
                <w:szCs w:val="22"/>
              </w:rPr>
              <w:lastRenderedPageBreak/>
              <w:t>with industry norms and best practices within the hospitality industry. To determine the difficulties and impediments to the Marriott Hotel in Cardiff's implementation and maintenance of employee engagement programs and to analyse the long-term impact of employee engagement techniques on worker performance, job satisfaction, and retention</w:t>
            </w:r>
          </w:p>
          <w:p w14:paraId="506DD92E" w14:textId="5B2F17C5" w:rsidR="00FF484B" w:rsidRPr="002716F7" w:rsidRDefault="00FF484B">
            <w:pPr>
              <w:spacing w:line="360" w:lineRule="auto"/>
              <w:jc w:val="both"/>
              <w:rPr>
                <w:rFonts w:ascii="Arial" w:hAnsi="Arial" w:cs="Arial"/>
                <w:sz w:val="22"/>
                <w:szCs w:val="22"/>
              </w:rPr>
            </w:pPr>
          </w:p>
          <w:p w14:paraId="213191C1" w14:textId="77777777" w:rsidR="00FF484B" w:rsidRPr="002716F7" w:rsidRDefault="00FF484B">
            <w:pPr>
              <w:rPr>
                <w:rFonts w:ascii="Arial" w:hAnsi="Arial" w:cs="Arial"/>
                <w:sz w:val="22"/>
                <w:szCs w:val="22"/>
              </w:rPr>
            </w:pPr>
          </w:p>
        </w:tc>
      </w:tr>
      <w:tr w:rsidR="00FF484B" w14:paraId="5B5D145D" w14:textId="77777777">
        <w:trPr>
          <w:trHeight w:val="454"/>
        </w:trPr>
        <w:tc>
          <w:tcPr>
            <w:tcW w:w="5000" w:type="pct"/>
            <w:gridSpan w:val="4"/>
            <w:vAlign w:val="center"/>
          </w:tcPr>
          <w:p w14:paraId="00499236" w14:textId="77777777" w:rsidR="00FF484B" w:rsidRPr="002716F7" w:rsidRDefault="00000000">
            <w:pPr>
              <w:autoSpaceDE w:val="0"/>
              <w:autoSpaceDN w:val="0"/>
              <w:adjustRightInd w:val="0"/>
              <w:rPr>
                <w:rFonts w:ascii="Arial" w:hAnsi="Arial" w:cs="Arial"/>
                <w:sz w:val="22"/>
                <w:szCs w:val="22"/>
              </w:rPr>
            </w:pPr>
            <w:r w:rsidRPr="002716F7">
              <w:rPr>
                <w:rFonts w:ascii="Arial" w:hAnsi="Arial" w:cs="Arial"/>
                <w:sz w:val="22"/>
                <w:szCs w:val="22"/>
              </w:rPr>
              <w:lastRenderedPageBreak/>
              <w:t>Objectives of Research Activity</w:t>
            </w:r>
          </w:p>
          <w:p w14:paraId="217AC07D" w14:textId="77777777" w:rsidR="00FF484B" w:rsidRDefault="00FF484B">
            <w:pPr>
              <w:rPr>
                <w:rFonts w:ascii="Arial" w:hAnsi="Arial" w:cs="Arial"/>
              </w:rPr>
            </w:pPr>
          </w:p>
          <w:p w14:paraId="7690418F" w14:textId="16E0F49F" w:rsidR="002716F7" w:rsidRPr="002716F7" w:rsidRDefault="002716F7" w:rsidP="002716F7">
            <w:pPr>
              <w:spacing w:line="360" w:lineRule="auto"/>
              <w:jc w:val="both"/>
              <w:rPr>
                <w:rFonts w:ascii="Arial" w:hAnsi="Arial" w:cs="Arial"/>
                <w:sz w:val="22"/>
                <w:szCs w:val="22"/>
              </w:rPr>
            </w:pPr>
            <w:r w:rsidRPr="002716F7">
              <w:rPr>
                <w:rFonts w:ascii="Arial" w:hAnsi="Arial" w:cs="Arial"/>
                <w:sz w:val="22"/>
                <w:szCs w:val="22"/>
              </w:rPr>
              <w:t>Understand the strategies, tools, and initiatives Marriott uses to engage employees and foster interaction.</w:t>
            </w:r>
            <w:r>
              <w:rPr>
                <w:rFonts w:ascii="Arial" w:hAnsi="Arial" w:cs="Arial"/>
                <w:sz w:val="22"/>
                <w:szCs w:val="22"/>
              </w:rPr>
              <w:t xml:space="preserve"> </w:t>
            </w:r>
            <w:r w:rsidRPr="002716F7">
              <w:rPr>
                <w:rFonts w:ascii="Arial" w:hAnsi="Arial" w:cs="Arial"/>
                <w:sz w:val="22"/>
                <w:szCs w:val="22"/>
              </w:rPr>
              <w:t>Evaluate the hotel's employee engagement strategies in comparison to best practices within the hospitality sector to identify opportunities for innovation or enhancement. Examine the utilisation of digital platforms and technologies in enhancing engagement and facilitating contact among employees.</w:t>
            </w:r>
            <w:r>
              <w:rPr>
                <w:rFonts w:ascii="Arial" w:hAnsi="Arial" w:cs="Arial"/>
                <w:sz w:val="22"/>
                <w:szCs w:val="22"/>
              </w:rPr>
              <w:t xml:space="preserve"> </w:t>
            </w:r>
            <w:r w:rsidRPr="002716F7">
              <w:rPr>
                <w:rFonts w:ascii="Arial" w:hAnsi="Arial" w:cs="Arial"/>
                <w:sz w:val="22"/>
                <w:szCs w:val="22"/>
              </w:rPr>
              <w:t>Analyse</w:t>
            </w:r>
            <w:r>
              <w:rPr>
                <w:rFonts w:ascii="Arial" w:hAnsi="Arial" w:cs="Arial"/>
                <w:sz w:val="22"/>
                <w:szCs w:val="22"/>
              </w:rPr>
              <w:t xml:space="preserve"> </w:t>
            </w:r>
            <w:r w:rsidRPr="002716F7">
              <w:rPr>
                <w:rFonts w:ascii="Arial" w:hAnsi="Arial" w:cs="Arial"/>
                <w:sz w:val="22"/>
                <w:szCs w:val="22"/>
              </w:rPr>
              <w:t>the impact of Marriott's engagement tactics on employee well-being, performance, and overall work satisfaction over time.</w:t>
            </w:r>
          </w:p>
          <w:p w14:paraId="2F52CC10" w14:textId="3A5C86A1" w:rsidR="006C3918" w:rsidRPr="002716F7" w:rsidRDefault="006C3918" w:rsidP="002716F7">
            <w:pPr>
              <w:spacing w:line="360" w:lineRule="auto"/>
              <w:rPr>
                <w:rFonts w:ascii="Arial" w:hAnsi="Arial" w:cs="Arial"/>
              </w:rPr>
            </w:pPr>
          </w:p>
          <w:p w14:paraId="0ECFF7AB" w14:textId="77777777" w:rsidR="00FF484B" w:rsidRDefault="00FF484B" w:rsidP="006C3918">
            <w:pPr>
              <w:spacing w:line="360" w:lineRule="auto"/>
              <w:rPr>
                <w:rFonts w:ascii="Arial" w:hAnsi="Arial" w:cs="Arial"/>
                <w:sz w:val="22"/>
                <w:szCs w:val="22"/>
              </w:rPr>
            </w:pPr>
          </w:p>
        </w:tc>
      </w:tr>
      <w:tr w:rsidR="00FF484B" w14:paraId="04752C35" w14:textId="77777777">
        <w:trPr>
          <w:trHeight w:val="454"/>
        </w:trPr>
        <w:tc>
          <w:tcPr>
            <w:tcW w:w="5000" w:type="pct"/>
            <w:gridSpan w:val="4"/>
            <w:shd w:val="clear" w:color="auto" w:fill="F2F2F2" w:themeFill="background1" w:themeFillShade="F2"/>
            <w:vAlign w:val="center"/>
          </w:tcPr>
          <w:p w14:paraId="1CE32B4C" w14:textId="678F8D7A" w:rsidR="00FF484B" w:rsidRDefault="00000000">
            <w:pPr>
              <w:spacing w:before="120" w:after="120"/>
              <w:rPr>
                <w:rFonts w:ascii="Arial" w:hAnsi="Arial" w:cs="Arial"/>
                <w:b/>
                <w:sz w:val="22"/>
                <w:szCs w:val="22"/>
              </w:rPr>
            </w:pPr>
            <w:r w:rsidRPr="002716F7">
              <w:rPr>
                <w:rFonts w:ascii="Arial" w:hAnsi="Arial" w:cs="Arial"/>
                <w:b/>
                <w:sz w:val="22"/>
                <w:szCs w:val="22"/>
              </w:rPr>
              <w:t xml:space="preserve">Proposed methods </w:t>
            </w:r>
          </w:p>
          <w:p w14:paraId="5200D195" w14:textId="77777777" w:rsidR="00FF484B"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F484B" w14:paraId="714A9A08" w14:textId="77777777">
        <w:trPr>
          <w:trHeight w:val="454"/>
        </w:trPr>
        <w:tc>
          <w:tcPr>
            <w:tcW w:w="5000" w:type="pct"/>
            <w:gridSpan w:val="4"/>
            <w:vAlign w:val="center"/>
          </w:tcPr>
          <w:p w14:paraId="54FAF472" w14:textId="1FB85D5F" w:rsidR="00FF484B" w:rsidRPr="00014DE7" w:rsidRDefault="00FF484B">
            <w:pPr>
              <w:spacing w:line="360" w:lineRule="auto"/>
              <w:jc w:val="both"/>
              <w:rPr>
                <w:rFonts w:ascii="Arial" w:hAnsi="Arial" w:cs="Arial"/>
                <w:i/>
                <w:iCs/>
                <w:color w:val="000000" w:themeColor="text1"/>
                <w:sz w:val="22"/>
                <w:szCs w:val="22"/>
              </w:rPr>
            </w:pPr>
          </w:p>
          <w:p w14:paraId="5AC21F71" w14:textId="4D381E02" w:rsidR="00DD7264" w:rsidRPr="00DD7264" w:rsidRDefault="00014DE7" w:rsidP="00DD7264">
            <w:pPr>
              <w:spacing w:line="360" w:lineRule="auto"/>
              <w:jc w:val="both"/>
              <w:rPr>
                <w:rFonts w:ascii="Arial" w:hAnsi="Arial" w:cs="Arial"/>
                <w:sz w:val="22"/>
                <w:szCs w:val="22"/>
              </w:rPr>
            </w:pPr>
            <w:r w:rsidRPr="00014DE7">
              <w:rPr>
                <w:rFonts w:ascii="Arial" w:hAnsi="Arial" w:cs="Arial"/>
                <w:i/>
                <w:iCs/>
                <w:color w:val="000000" w:themeColor="text1"/>
                <w:sz w:val="22"/>
                <w:szCs w:val="22"/>
                <w:lang w:eastAsia="zh-CN"/>
              </w:rPr>
              <w:t>Literature Review</w:t>
            </w:r>
            <w:r>
              <w:rPr>
                <w:rFonts w:ascii="Arial" w:hAnsi="Arial" w:cs="Arial"/>
                <w:i/>
                <w:iCs/>
                <w:color w:val="000000" w:themeColor="text1"/>
                <w:sz w:val="22"/>
                <w:szCs w:val="22"/>
                <w:lang w:eastAsia="zh-CN"/>
              </w:rPr>
              <w:t xml:space="preserve">: </w:t>
            </w:r>
            <w:r w:rsidR="0093033D" w:rsidRPr="0093033D">
              <w:rPr>
                <w:rFonts w:ascii="Arial" w:hAnsi="Arial" w:cs="Arial"/>
                <w:color w:val="000000" w:themeColor="text1"/>
                <w:sz w:val="22"/>
                <w:szCs w:val="22"/>
                <w:lang w:eastAsia="zh-CN"/>
              </w:rPr>
              <w:t>Execute a systematic search of academic resources including Google Scholar, JSTOR, ProQuest, EBSCOhost, and ScienceDirect to locate peer-reviewed journal articles, books, and dissertations pertinent to employee engagement in the hospitality sector. Gather and review industry reports, white papers, and surveys to comprehend contemporary trends, statistical analyses, and case studies about employee engagement in the hotel sector, particularly focussing on the Marriott chain or analogous entities.</w:t>
            </w:r>
            <w:r w:rsidR="0093033D" w:rsidRPr="0093033D">
              <w:rPr>
                <w:rFonts w:ascii="Arial" w:hAnsi="Arial" w:cs="Arial"/>
                <w:sz w:val="22"/>
                <w:szCs w:val="22"/>
              </w:rPr>
              <w:t xml:space="preserve"> Access </w:t>
            </w:r>
            <w:r w:rsidR="0093033D" w:rsidRPr="0093033D">
              <w:rPr>
                <w:rStyle w:val="Strong"/>
                <w:rFonts w:ascii="Arial" w:hAnsi="Arial" w:cs="Arial"/>
                <w:b w:val="0"/>
                <w:bCs w:val="0"/>
                <w:sz w:val="22"/>
                <w:szCs w:val="22"/>
              </w:rPr>
              <w:t>internal Marriott documents</w:t>
            </w:r>
            <w:r w:rsidR="0093033D" w:rsidRPr="0093033D">
              <w:rPr>
                <w:rFonts w:ascii="Arial" w:hAnsi="Arial" w:cs="Arial"/>
                <w:sz w:val="22"/>
                <w:szCs w:val="22"/>
              </w:rPr>
              <w:t xml:space="preserve"> such as Corporate Social Responsibility (CSR) reports, employee engagement surveys, or case studies released by the hotel </w:t>
            </w:r>
            <w:r w:rsidR="0093033D" w:rsidRPr="00DD7264">
              <w:rPr>
                <w:rFonts w:ascii="Arial" w:hAnsi="Arial" w:cs="Arial"/>
                <w:sz w:val="22"/>
                <w:szCs w:val="22"/>
              </w:rPr>
              <w:t>chain</w:t>
            </w:r>
            <w:r w:rsidR="00DD7264" w:rsidRPr="00DD7264">
              <w:rPr>
                <w:rFonts w:ascii="Arial" w:hAnsi="Arial" w:cs="Arial"/>
                <w:sz w:val="22"/>
                <w:szCs w:val="22"/>
              </w:rPr>
              <w:t xml:space="preserve"> to examine how Marriott articulates its engagement objectives, and the data or metrics employed to assess their success.</w:t>
            </w:r>
          </w:p>
          <w:p w14:paraId="0AFBDC76" w14:textId="643D2643" w:rsidR="0093033D" w:rsidRPr="0093033D" w:rsidRDefault="0093033D" w:rsidP="0093033D">
            <w:pPr>
              <w:spacing w:line="360" w:lineRule="auto"/>
              <w:jc w:val="both"/>
              <w:rPr>
                <w:rFonts w:ascii="Arial" w:hAnsi="Arial" w:cs="Arial"/>
                <w:color w:val="000000" w:themeColor="text1"/>
                <w:sz w:val="22"/>
                <w:szCs w:val="22"/>
                <w:lang w:eastAsia="zh-CN"/>
              </w:rPr>
            </w:pPr>
          </w:p>
          <w:p w14:paraId="0C96BE01" w14:textId="73C45B88" w:rsidR="007852DA" w:rsidRDefault="00DD7264" w:rsidP="007852DA">
            <w:pPr>
              <w:spacing w:line="360" w:lineRule="auto"/>
              <w:jc w:val="both"/>
              <w:rPr>
                <w:rFonts w:ascii="Arial" w:hAnsi="Arial" w:cs="Arial"/>
                <w:color w:val="000000" w:themeColor="text1"/>
                <w:sz w:val="22"/>
                <w:szCs w:val="22"/>
                <w:lang w:eastAsia="zh-CN"/>
              </w:rPr>
            </w:pPr>
            <w:r>
              <w:rPr>
                <w:rFonts w:ascii="Arial" w:hAnsi="Arial" w:cs="Arial"/>
                <w:i/>
                <w:iCs/>
                <w:color w:val="000000" w:themeColor="text1"/>
                <w:sz w:val="22"/>
                <w:szCs w:val="22"/>
                <w:lang w:eastAsia="zh-CN"/>
              </w:rPr>
              <w:t xml:space="preserve">Case Study: </w:t>
            </w:r>
            <w:r w:rsidRPr="00DD7264">
              <w:rPr>
                <w:rFonts w:ascii="Arial" w:hAnsi="Arial" w:cs="Arial"/>
                <w:color w:val="000000" w:themeColor="text1"/>
                <w:sz w:val="22"/>
                <w:szCs w:val="22"/>
                <w:lang w:eastAsia="zh-CN"/>
              </w:rPr>
              <w:t>Gather and examine material from Marriott Hotel, including employee HR policies, training manuals, and reports on employee engagement initiatives, to ascertain the precise procedures, formal programs, policies, and internal communication tactics employed.</w:t>
            </w:r>
            <w:r w:rsidRPr="00DD7264">
              <w:t xml:space="preserve"> </w:t>
            </w:r>
            <w:r w:rsidRPr="00DD7264">
              <w:rPr>
                <w:rFonts w:ascii="Arial" w:hAnsi="Arial" w:cs="Arial"/>
                <w:color w:val="000000" w:themeColor="text1"/>
                <w:sz w:val="22"/>
                <w:szCs w:val="22"/>
                <w:lang w:eastAsia="zh-CN"/>
              </w:rPr>
              <w:t>Conduct a comparative case study analysis by comparing Marriott Hotel - Cardiff’s engagement techniques with those used at other Marriott properties or competing hotels in the region</w:t>
            </w:r>
            <w:r>
              <w:rPr>
                <w:rFonts w:ascii="Arial" w:hAnsi="Arial" w:cs="Arial"/>
                <w:color w:val="000000" w:themeColor="text1"/>
                <w:sz w:val="22"/>
                <w:szCs w:val="22"/>
                <w:lang w:eastAsia="zh-CN"/>
              </w:rPr>
              <w:t xml:space="preserve"> t</w:t>
            </w:r>
            <w:r w:rsidRPr="00DD7264">
              <w:rPr>
                <w:rFonts w:ascii="Arial" w:hAnsi="Arial" w:cs="Arial"/>
                <w:color w:val="000000" w:themeColor="text1"/>
                <w:sz w:val="22"/>
                <w:szCs w:val="22"/>
                <w:lang w:eastAsia="zh-CN"/>
              </w:rPr>
              <w:t>o evaluate Marriott Cardiff's engagement initiatives in comparison to analogous hotels, pinpointing exemplary practices or distinctive techniques utilised by the Cardiff establishment.</w:t>
            </w:r>
            <w:r w:rsidRPr="00DD7264">
              <w:t xml:space="preserve"> </w:t>
            </w:r>
            <w:r w:rsidRPr="00DD7264">
              <w:rPr>
                <w:rFonts w:ascii="Arial" w:hAnsi="Arial" w:cs="Arial"/>
                <w:color w:val="000000" w:themeColor="text1"/>
                <w:sz w:val="22"/>
                <w:szCs w:val="22"/>
                <w:lang w:eastAsia="zh-CN"/>
              </w:rPr>
              <w:t xml:space="preserve">Examine the employee recognition </w:t>
            </w:r>
            <w:r w:rsidR="007852DA" w:rsidRPr="00DD7264">
              <w:rPr>
                <w:rFonts w:ascii="Arial" w:hAnsi="Arial" w:cs="Arial"/>
                <w:color w:val="000000" w:themeColor="text1"/>
                <w:sz w:val="22"/>
                <w:szCs w:val="22"/>
                <w:lang w:eastAsia="zh-CN"/>
              </w:rPr>
              <w:t>programs,</w:t>
            </w:r>
            <w:r w:rsidR="007852DA">
              <w:rPr>
                <w:rFonts w:ascii="Arial" w:hAnsi="Arial" w:cs="Arial"/>
                <w:color w:val="000000" w:themeColor="text1"/>
                <w:sz w:val="22"/>
                <w:szCs w:val="22"/>
                <w:lang w:eastAsia="zh-CN"/>
              </w:rPr>
              <w:t xml:space="preserve"> and t</w:t>
            </w:r>
            <w:r w:rsidR="007852DA" w:rsidRPr="007852DA">
              <w:rPr>
                <w:rFonts w:ascii="Arial" w:hAnsi="Arial" w:cs="Arial"/>
                <w:color w:val="000000" w:themeColor="text1"/>
                <w:sz w:val="22"/>
                <w:szCs w:val="22"/>
                <w:lang w:eastAsia="zh-CN"/>
              </w:rPr>
              <w:t>he training and development programs aim to engage employees and improve their interactions, encompassing leadership development, soft skills training, and team-building exercises.</w:t>
            </w:r>
          </w:p>
          <w:p w14:paraId="49BA5D4F" w14:textId="77777777" w:rsidR="007852DA" w:rsidRDefault="007852DA" w:rsidP="007852DA">
            <w:pPr>
              <w:spacing w:line="360" w:lineRule="auto"/>
              <w:jc w:val="both"/>
              <w:rPr>
                <w:rFonts w:ascii="Arial" w:hAnsi="Arial" w:cs="Arial"/>
                <w:color w:val="000000" w:themeColor="text1"/>
                <w:sz w:val="22"/>
                <w:szCs w:val="22"/>
                <w:lang w:eastAsia="zh-CN"/>
              </w:rPr>
            </w:pPr>
          </w:p>
          <w:p w14:paraId="0C0C5F39" w14:textId="77777777" w:rsidR="007852DA" w:rsidRDefault="007852DA" w:rsidP="007852DA">
            <w:pPr>
              <w:spacing w:line="360" w:lineRule="auto"/>
              <w:jc w:val="both"/>
              <w:rPr>
                <w:rFonts w:ascii="Arial" w:hAnsi="Arial" w:cs="Arial"/>
                <w:i/>
                <w:iCs/>
                <w:color w:val="000000" w:themeColor="text1"/>
                <w:sz w:val="22"/>
                <w:szCs w:val="22"/>
                <w:lang w:eastAsia="zh-CN"/>
              </w:rPr>
            </w:pPr>
          </w:p>
          <w:p w14:paraId="7A1E75D6" w14:textId="658A3731" w:rsidR="007852DA" w:rsidRPr="007852DA" w:rsidRDefault="007852DA" w:rsidP="007852DA">
            <w:pPr>
              <w:spacing w:line="360" w:lineRule="auto"/>
              <w:jc w:val="both"/>
              <w:rPr>
                <w:rFonts w:ascii="Arial" w:hAnsi="Arial" w:cs="Arial"/>
                <w:color w:val="000000" w:themeColor="text1"/>
                <w:sz w:val="22"/>
                <w:szCs w:val="22"/>
                <w:lang w:eastAsia="zh-CN"/>
              </w:rPr>
            </w:pPr>
            <w:r w:rsidRPr="007852DA">
              <w:rPr>
                <w:rFonts w:ascii="Arial" w:hAnsi="Arial" w:cs="Arial"/>
                <w:i/>
                <w:iCs/>
                <w:color w:val="000000" w:themeColor="text1"/>
                <w:sz w:val="22"/>
                <w:szCs w:val="22"/>
                <w:lang w:eastAsia="zh-CN"/>
              </w:rPr>
              <w:t>Theme</w:t>
            </w:r>
            <w:r>
              <w:rPr>
                <w:rFonts w:ascii="Arial" w:hAnsi="Arial" w:cs="Arial"/>
                <w:color w:val="000000" w:themeColor="text1"/>
                <w:sz w:val="22"/>
                <w:szCs w:val="22"/>
                <w:lang w:eastAsia="zh-CN"/>
              </w:rPr>
              <w:t xml:space="preserve">: </w:t>
            </w:r>
            <w:r w:rsidRPr="007852DA">
              <w:rPr>
                <w:rFonts w:ascii="Arial" w:hAnsi="Arial" w:cs="Arial"/>
                <w:color w:val="000000" w:themeColor="text1"/>
                <w:sz w:val="22"/>
                <w:szCs w:val="22"/>
                <w:lang w:eastAsia="zh-CN"/>
              </w:rPr>
              <w:t>Perform a comprehensive analysis of the existing literature regarding employee engagement within the hospitality sector, emphasising methods that improve worker interaction to discern established theories, models, and prior research outcomes that inform contemporary practices and underscore effective strategies.</w:t>
            </w:r>
            <w:r>
              <w:rPr>
                <w:rFonts w:ascii="Arial" w:hAnsi="Arial" w:cs="Arial"/>
                <w:color w:val="000000" w:themeColor="text1"/>
                <w:sz w:val="22"/>
                <w:szCs w:val="22"/>
                <w:lang w:eastAsia="zh-CN"/>
              </w:rPr>
              <w:t xml:space="preserve"> </w:t>
            </w:r>
            <w:r w:rsidRPr="007852DA">
              <w:rPr>
                <w:rFonts w:ascii="Arial" w:hAnsi="Arial" w:cs="Arial"/>
                <w:color w:val="000000" w:themeColor="text1"/>
                <w:sz w:val="22"/>
                <w:szCs w:val="22"/>
                <w:lang w:eastAsia="zh-CN"/>
              </w:rPr>
              <w:t xml:space="preserve">Analyse the employee engagement strategies utilised at Marriott Hotel - Cardiff in comparison to other Marriott locations and rival hotels </w:t>
            </w:r>
            <w:r>
              <w:rPr>
                <w:rFonts w:ascii="Arial" w:hAnsi="Arial" w:cs="Arial"/>
                <w:color w:val="000000" w:themeColor="text1"/>
                <w:sz w:val="22"/>
                <w:szCs w:val="22"/>
                <w:lang w:eastAsia="zh-CN"/>
              </w:rPr>
              <w:t>and c</w:t>
            </w:r>
            <w:r w:rsidRPr="007852DA">
              <w:rPr>
                <w:rFonts w:ascii="Arial" w:hAnsi="Arial" w:cs="Arial"/>
                <w:color w:val="000000" w:themeColor="text1"/>
                <w:sz w:val="22"/>
                <w:szCs w:val="22"/>
                <w:lang w:eastAsia="zh-CN"/>
              </w:rPr>
              <w:t xml:space="preserve">onduct benchmarking against peers and evaluate employee performance metrics alongside engagement </w:t>
            </w:r>
            <w:r>
              <w:rPr>
                <w:rFonts w:ascii="Arial" w:hAnsi="Arial" w:cs="Arial"/>
                <w:color w:val="000000" w:themeColor="text1"/>
                <w:sz w:val="22"/>
                <w:szCs w:val="22"/>
                <w:lang w:eastAsia="zh-CN"/>
              </w:rPr>
              <w:t xml:space="preserve">official </w:t>
            </w:r>
            <w:r w:rsidRPr="007852DA">
              <w:rPr>
                <w:rFonts w:ascii="Arial" w:hAnsi="Arial" w:cs="Arial"/>
                <w:color w:val="000000" w:themeColor="text1"/>
                <w:sz w:val="22"/>
                <w:szCs w:val="22"/>
                <w:lang w:eastAsia="zh-CN"/>
              </w:rPr>
              <w:t>poll results over time to examine the correlation between engagement techniques and employee performance outcomes.</w:t>
            </w:r>
          </w:p>
          <w:p w14:paraId="7CE14FE8" w14:textId="0E03F605" w:rsidR="00DD7264" w:rsidRPr="007852DA" w:rsidRDefault="00DD7264" w:rsidP="00DD7264">
            <w:pPr>
              <w:spacing w:line="360" w:lineRule="auto"/>
              <w:jc w:val="both"/>
              <w:rPr>
                <w:rFonts w:ascii="Arial" w:hAnsi="Arial" w:cs="Arial"/>
                <w:i/>
                <w:iCs/>
                <w:color w:val="000000" w:themeColor="text1"/>
                <w:sz w:val="22"/>
                <w:szCs w:val="22"/>
                <w:lang w:eastAsia="zh-CN"/>
              </w:rPr>
            </w:pPr>
          </w:p>
          <w:p w14:paraId="011A4F18" w14:textId="18457BB1" w:rsidR="00E96320" w:rsidRPr="00E96320" w:rsidRDefault="007852DA" w:rsidP="00E96320">
            <w:pPr>
              <w:spacing w:line="360" w:lineRule="auto"/>
              <w:jc w:val="both"/>
              <w:rPr>
                <w:rFonts w:ascii="Arial" w:hAnsi="Arial" w:cs="Arial"/>
                <w:color w:val="000000" w:themeColor="text1"/>
                <w:sz w:val="22"/>
                <w:szCs w:val="22"/>
                <w:lang w:eastAsia="zh-CN"/>
              </w:rPr>
            </w:pPr>
            <w:r w:rsidRPr="007852DA">
              <w:rPr>
                <w:rFonts w:ascii="Arial" w:hAnsi="Arial" w:cs="Arial"/>
                <w:i/>
                <w:iCs/>
                <w:color w:val="000000" w:themeColor="text1"/>
                <w:sz w:val="22"/>
                <w:szCs w:val="22"/>
                <w:lang w:eastAsia="zh-CN"/>
              </w:rPr>
              <w:t xml:space="preserve">Recommendation and conclusion: </w:t>
            </w:r>
            <w:r w:rsidR="00E96320" w:rsidRPr="00E96320">
              <w:rPr>
                <w:rFonts w:ascii="Arial" w:hAnsi="Arial" w:cs="Arial"/>
                <w:color w:val="000000" w:themeColor="text1"/>
                <w:sz w:val="22"/>
                <w:szCs w:val="22"/>
                <w:lang w:eastAsia="zh-CN"/>
              </w:rPr>
              <w:t>Review and summarize the key findings and conduct a SWAT analysis.</w:t>
            </w:r>
            <w:r w:rsidR="00E96320" w:rsidRPr="00E96320">
              <w:rPr>
                <w:rFonts w:eastAsia="Times New Roman"/>
                <w:sz w:val="24"/>
                <w:szCs w:val="24"/>
                <w:lang w:eastAsia="en-GB"/>
              </w:rPr>
              <w:t xml:space="preserve"> </w:t>
            </w:r>
            <w:r w:rsidR="00E96320" w:rsidRPr="00E96320">
              <w:rPr>
                <w:rFonts w:ascii="Arial" w:hAnsi="Arial" w:cs="Arial"/>
                <w:color w:val="000000" w:themeColor="text1"/>
                <w:sz w:val="22"/>
                <w:szCs w:val="22"/>
                <w:lang w:eastAsia="zh-CN"/>
              </w:rPr>
              <w:t>To develop a thorough analysis of insights gained about employee engagement and to ascertain internal strengths and weaknesses, along with external opportunities and threats that could impact the efficacy of engagement strategies.</w:t>
            </w:r>
            <w:r w:rsidR="00E96320" w:rsidRPr="00E96320">
              <w:t xml:space="preserve"> </w:t>
            </w:r>
            <w:r w:rsidR="00E96320" w:rsidRPr="00E96320">
              <w:rPr>
                <w:rFonts w:ascii="Arial" w:hAnsi="Arial" w:cs="Arial"/>
                <w:color w:val="000000" w:themeColor="text1"/>
                <w:sz w:val="22"/>
                <w:szCs w:val="22"/>
                <w:lang w:eastAsia="zh-CN"/>
              </w:rPr>
              <w:t>Apply relevant theories or models of employee engagement (e.g., Maslow’s Hierarchy of Needs) to frame recommendations.</w:t>
            </w:r>
            <w:r w:rsidR="00E96320" w:rsidRPr="00E96320">
              <w:rPr>
                <w:rFonts w:eastAsia="Times New Roman"/>
                <w:sz w:val="24"/>
                <w:szCs w:val="24"/>
                <w:lang w:eastAsia="en-GB"/>
              </w:rPr>
              <w:t xml:space="preserve"> </w:t>
            </w:r>
            <w:r w:rsidR="00E96320" w:rsidRPr="00E96320">
              <w:rPr>
                <w:rFonts w:ascii="Arial" w:hAnsi="Arial" w:cs="Arial"/>
                <w:color w:val="000000" w:themeColor="text1"/>
                <w:sz w:val="22"/>
                <w:szCs w:val="22"/>
                <w:lang w:eastAsia="zh-CN"/>
              </w:rPr>
              <w:t>Convert findings into targeted, actionable plans for Marriott Hotel - Cardiff, prioritising recommendations based on potential impact, simplicity of implementation, and alignment with organisational objectives.</w:t>
            </w:r>
          </w:p>
          <w:p w14:paraId="6109F88C" w14:textId="69590C9B" w:rsidR="00E96320" w:rsidRPr="00E96320" w:rsidRDefault="00E96320" w:rsidP="00E96320">
            <w:pPr>
              <w:spacing w:line="360" w:lineRule="auto"/>
              <w:jc w:val="both"/>
              <w:rPr>
                <w:rFonts w:ascii="Arial" w:hAnsi="Arial" w:cs="Arial"/>
                <w:color w:val="000000" w:themeColor="text1"/>
                <w:sz w:val="22"/>
                <w:szCs w:val="22"/>
                <w:lang w:eastAsia="zh-CN"/>
              </w:rPr>
            </w:pPr>
          </w:p>
          <w:p w14:paraId="35F10B4F" w14:textId="5572BD42" w:rsidR="00876A5F" w:rsidRPr="00876A5F" w:rsidRDefault="00E96320" w:rsidP="00876A5F">
            <w:pPr>
              <w:spacing w:line="360" w:lineRule="auto"/>
              <w:jc w:val="both"/>
              <w:rPr>
                <w:rFonts w:ascii="Arial" w:hAnsi="Arial" w:cs="Arial"/>
                <w:color w:val="000000" w:themeColor="text1"/>
                <w:sz w:val="22"/>
                <w:szCs w:val="22"/>
                <w:lang w:eastAsia="zh-CN"/>
              </w:rPr>
            </w:pPr>
            <w:r w:rsidRPr="00E96320">
              <w:rPr>
                <w:rFonts w:ascii="Arial" w:hAnsi="Arial" w:cs="Arial"/>
                <w:color w:val="000000" w:themeColor="text1"/>
                <w:sz w:val="22"/>
                <w:szCs w:val="22"/>
                <w:lang w:eastAsia="zh-CN"/>
              </w:rPr>
              <w:t xml:space="preserve"> </w:t>
            </w:r>
            <w:r w:rsidR="00876A5F">
              <w:rPr>
                <w:rFonts w:ascii="Arial" w:hAnsi="Arial" w:cs="Arial"/>
                <w:color w:val="000000" w:themeColor="text1"/>
                <w:sz w:val="22"/>
                <w:szCs w:val="22"/>
                <w:lang w:eastAsia="zh-CN"/>
              </w:rPr>
              <w:t xml:space="preserve">Reflective piece: </w:t>
            </w:r>
            <w:r w:rsidR="00876A5F" w:rsidRPr="00876A5F">
              <w:rPr>
                <w:rFonts w:ascii="Arial" w:hAnsi="Arial" w:cs="Arial"/>
                <w:color w:val="000000" w:themeColor="text1"/>
                <w:sz w:val="22"/>
                <w:szCs w:val="22"/>
                <w:lang w:eastAsia="zh-CN"/>
              </w:rPr>
              <w:t>Examine</w:t>
            </w:r>
            <w:r w:rsidR="00876A5F">
              <w:rPr>
                <w:rFonts w:ascii="Arial" w:hAnsi="Arial" w:cs="Arial"/>
                <w:color w:val="000000" w:themeColor="text1"/>
                <w:sz w:val="22"/>
                <w:szCs w:val="22"/>
                <w:lang w:eastAsia="zh-CN"/>
              </w:rPr>
              <w:t xml:space="preserve"> placement</w:t>
            </w:r>
            <w:r w:rsidR="00876A5F" w:rsidRPr="00876A5F">
              <w:rPr>
                <w:rFonts w:ascii="Arial" w:hAnsi="Arial" w:cs="Arial"/>
                <w:color w:val="000000" w:themeColor="text1"/>
                <w:sz w:val="22"/>
                <w:szCs w:val="22"/>
                <w:lang w:eastAsia="zh-CN"/>
              </w:rPr>
              <w:t xml:space="preserve"> experiences to discern frequent themes or patterns about employee engagement strategies by pinpointing key instances during placement that profoundly influenced your comprehension of employee engagement.</w:t>
            </w:r>
          </w:p>
          <w:p w14:paraId="5E9FA863" w14:textId="7B4BB89A" w:rsidR="00014DE7" w:rsidRPr="00014DE7" w:rsidRDefault="00014DE7">
            <w:pPr>
              <w:spacing w:line="360" w:lineRule="auto"/>
              <w:jc w:val="both"/>
              <w:rPr>
                <w:rFonts w:ascii="Arial" w:hAnsi="Arial" w:cs="Arial"/>
                <w:color w:val="000000" w:themeColor="text1"/>
                <w:sz w:val="22"/>
                <w:szCs w:val="22"/>
                <w:lang w:eastAsia="zh-CN"/>
              </w:rPr>
            </w:pPr>
          </w:p>
          <w:p w14:paraId="3A809115" w14:textId="77777777" w:rsidR="00FF484B" w:rsidRDefault="00FF484B">
            <w:pPr>
              <w:spacing w:line="360" w:lineRule="auto"/>
              <w:jc w:val="both"/>
              <w:rPr>
                <w:rFonts w:ascii="Arial" w:hAnsi="Arial" w:cs="Arial"/>
                <w:color w:val="000000" w:themeColor="text1"/>
                <w:sz w:val="22"/>
                <w:szCs w:val="22"/>
                <w:lang w:eastAsia="zh-CN"/>
              </w:rPr>
            </w:pPr>
          </w:p>
        </w:tc>
      </w:tr>
    </w:tbl>
    <w:p w14:paraId="56042914" w14:textId="77777777" w:rsidR="00FF484B"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F484B" w14:paraId="5620700B" w14:textId="77777777">
        <w:trPr>
          <w:trHeight w:val="454"/>
        </w:trPr>
        <w:tc>
          <w:tcPr>
            <w:tcW w:w="5000" w:type="pct"/>
            <w:shd w:val="clear" w:color="auto" w:fill="F2F2F2" w:themeFill="background1" w:themeFillShade="F2"/>
            <w:vAlign w:val="center"/>
          </w:tcPr>
          <w:p w14:paraId="78A8CDFC" w14:textId="77777777" w:rsidR="00FF484B" w:rsidRPr="00014DE7" w:rsidRDefault="00000000">
            <w:pPr>
              <w:spacing w:before="120"/>
              <w:rPr>
                <w:rFonts w:ascii="Arial" w:hAnsi="Arial" w:cs="Arial"/>
                <w:b/>
                <w:sz w:val="22"/>
                <w:szCs w:val="22"/>
              </w:rPr>
            </w:pPr>
            <w:r w:rsidRPr="00014DE7">
              <w:rPr>
                <w:rFonts w:ascii="Arial" w:hAnsi="Arial" w:cs="Arial"/>
                <w:b/>
                <w:sz w:val="22"/>
                <w:szCs w:val="22"/>
              </w:rPr>
              <w:lastRenderedPageBreak/>
              <w:t>Location of research activity</w:t>
            </w:r>
          </w:p>
          <w:p w14:paraId="7EF3480F" w14:textId="77777777" w:rsidR="00FF484B" w:rsidRDefault="00000000">
            <w:pPr>
              <w:rPr>
                <w:rFonts w:ascii="Arial" w:hAnsi="Arial" w:cs="Arial"/>
                <w:sz w:val="22"/>
                <w:szCs w:val="22"/>
              </w:rPr>
            </w:pPr>
            <w:r>
              <w:rPr>
                <w:rFonts w:ascii="Arial" w:hAnsi="Arial" w:cs="Arial"/>
                <w:sz w:val="22"/>
                <w:szCs w:val="22"/>
              </w:rPr>
              <w:t>Identify all locations where research activity will take place.</w:t>
            </w:r>
          </w:p>
        </w:tc>
      </w:tr>
      <w:tr w:rsidR="00FF484B" w14:paraId="78183A76" w14:textId="77777777">
        <w:trPr>
          <w:trHeight w:val="454"/>
        </w:trPr>
        <w:tc>
          <w:tcPr>
            <w:tcW w:w="5000" w:type="pct"/>
            <w:vAlign w:val="center"/>
          </w:tcPr>
          <w:p w14:paraId="357734EE" w14:textId="77777777" w:rsidR="00FF484B"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7EAE600D" w14:textId="27A8BF3E" w:rsidR="00014DE7" w:rsidRDefault="00014DE7">
            <w:pPr>
              <w:rPr>
                <w:rFonts w:ascii="Arial" w:hAnsi="Arial" w:cs="Arial"/>
                <w:sz w:val="22"/>
                <w:szCs w:val="22"/>
                <w:lang w:eastAsia="zh-CN"/>
              </w:rPr>
            </w:pPr>
            <w:r>
              <w:rPr>
                <w:rFonts w:ascii="Arial" w:hAnsi="Arial" w:cs="Arial"/>
                <w:sz w:val="22"/>
                <w:szCs w:val="22"/>
                <w:lang w:eastAsia="zh-CN"/>
              </w:rPr>
              <w:t xml:space="preserve">Cardiff, Wales, United Kingdom </w:t>
            </w:r>
          </w:p>
          <w:p w14:paraId="39366D9F" w14:textId="77777777" w:rsidR="00FF484B" w:rsidRDefault="00FF484B">
            <w:pPr>
              <w:rPr>
                <w:rFonts w:ascii="Arial" w:hAnsi="Arial" w:cs="Arial"/>
                <w:b/>
                <w:sz w:val="22"/>
                <w:szCs w:val="22"/>
              </w:rPr>
            </w:pPr>
          </w:p>
        </w:tc>
      </w:tr>
      <w:tr w:rsidR="00FF484B" w14:paraId="78722BC2" w14:textId="77777777">
        <w:trPr>
          <w:trHeight w:val="454"/>
        </w:trPr>
        <w:tc>
          <w:tcPr>
            <w:tcW w:w="5000" w:type="pct"/>
            <w:shd w:val="clear" w:color="auto" w:fill="F2F2F2" w:themeFill="background1" w:themeFillShade="F2"/>
            <w:vAlign w:val="center"/>
          </w:tcPr>
          <w:p w14:paraId="5487A891" w14:textId="77777777" w:rsidR="00FF484B" w:rsidRDefault="00000000">
            <w:pPr>
              <w:spacing w:before="120"/>
              <w:rPr>
                <w:rFonts w:ascii="Arial" w:hAnsi="Arial" w:cs="Arial"/>
                <w:b/>
                <w:sz w:val="22"/>
                <w:szCs w:val="22"/>
              </w:rPr>
            </w:pPr>
            <w:r>
              <w:rPr>
                <w:rFonts w:ascii="Arial" w:hAnsi="Arial" w:cs="Arial"/>
                <w:b/>
                <w:sz w:val="22"/>
                <w:szCs w:val="22"/>
              </w:rPr>
              <w:t>Research activity outside of the UK</w:t>
            </w:r>
          </w:p>
          <w:p w14:paraId="735AAB7F"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F484B" w14:paraId="7EFF27E9" w14:textId="77777777">
        <w:trPr>
          <w:trHeight w:val="454"/>
        </w:trPr>
        <w:tc>
          <w:tcPr>
            <w:tcW w:w="5000" w:type="pct"/>
            <w:vAlign w:val="center"/>
          </w:tcPr>
          <w:p w14:paraId="4F059ECC" w14:textId="77777777" w:rsidR="00FF484B" w:rsidRDefault="00FF484B">
            <w:pPr>
              <w:rPr>
                <w:rFonts w:ascii="Arial" w:hAnsi="Arial" w:cs="Arial"/>
                <w:sz w:val="22"/>
                <w:szCs w:val="22"/>
              </w:rPr>
            </w:pPr>
          </w:p>
          <w:p w14:paraId="25A9D28D" w14:textId="77777777" w:rsidR="00FF484B"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F484B" w14:paraId="672F4A6A" w14:textId="77777777">
        <w:tc>
          <w:tcPr>
            <w:tcW w:w="8222" w:type="dxa"/>
            <w:vMerge w:val="restart"/>
            <w:shd w:val="clear" w:color="auto" w:fill="F2F2F2" w:themeFill="background1" w:themeFillShade="F2"/>
            <w:vAlign w:val="center"/>
          </w:tcPr>
          <w:p w14:paraId="1DAB1ACB" w14:textId="77777777" w:rsidR="00FF484B" w:rsidRDefault="00000000">
            <w:pPr>
              <w:autoSpaceDE w:val="0"/>
              <w:autoSpaceDN w:val="0"/>
              <w:adjustRightInd w:val="0"/>
              <w:rPr>
                <w:rFonts w:ascii="Arial" w:hAnsi="Arial" w:cs="Arial"/>
                <w:sz w:val="22"/>
                <w:szCs w:val="22"/>
              </w:rPr>
            </w:pPr>
            <w:r w:rsidRPr="00014DE7">
              <w:rPr>
                <w:rFonts w:ascii="Arial" w:hAnsi="Arial" w:cs="Arial"/>
                <w:sz w:val="22"/>
                <w:szCs w:val="22"/>
              </w:rPr>
              <w:t xml:space="preserve">Use of documentation not in the public domain: Are any documents </w:t>
            </w:r>
            <w:r w:rsidRPr="00014DE7">
              <w:rPr>
                <w:rFonts w:ascii="Arial" w:hAnsi="Arial" w:cs="Arial"/>
                <w:b/>
                <w:sz w:val="22"/>
                <w:szCs w:val="22"/>
                <w:u w:val="single"/>
              </w:rPr>
              <w:t>NOT</w:t>
            </w:r>
            <w:r w:rsidRPr="00014DE7">
              <w:rPr>
                <w:rFonts w:ascii="Arial" w:hAnsi="Arial" w:cs="Arial"/>
                <w:sz w:val="22"/>
                <w:szCs w:val="22"/>
              </w:rPr>
              <w:t xml:space="preserve"> publicly available? </w:t>
            </w:r>
            <w:r>
              <w:rPr>
                <w:rFonts w:ascii="Arial" w:hAnsi="Arial" w:cs="Arial"/>
                <w:sz w:val="22"/>
                <w:szCs w:val="22"/>
              </w:rPr>
              <w:t xml:space="preserve">  </w:t>
            </w:r>
          </w:p>
          <w:p w14:paraId="482FAF0B" w14:textId="77777777" w:rsidR="00FF484B" w:rsidRDefault="00FF484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5B15E8"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64481E"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484B" w14:paraId="6386857A" w14:textId="77777777">
        <w:tc>
          <w:tcPr>
            <w:tcW w:w="8222" w:type="dxa"/>
            <w:vMerge/>
            <w:shd w:val="clear" w:color="auto" w:fill="F2F2F2" w:themeFill="background1" w:themeFillShade="F2"/>
          </w:tcPr>
          <w:p w14:paraId="1C46A219" w14:textId="77777777" w:rsidR="00FF484B" w:rsidRDefault="00FF484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C54789"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756444A" w14:textId="77777777" w:rsidR="00FF484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FF484B" w14:paraId="1CB32314" w14:textId="77777777">
        <w:tc>
          <w:tcPr>
            <w:tcW w:w="9923" w:type="dxa"/>
            <w:gridSpan w:val="3"/>
            <w:shd w:val="clear" w:color="auto" w:fill="FFFFFF" w:themeFill="background1"/>
          </w:tcPr>
          <w:p w14:paraId="70B35A5C" w14:textId="77777777" w:rsidR="00014DE7" w:rsidRDefault="00014DE7">
            <w:pPr>
              <w:rPr>
                <w:rFonts w:ascii="Arial" w:hAnsi="Arial" w:cs="Arial"/>
                <w:sz w:val="22"/>
                <w:szCs w:val="22"/>
              </w:rPr>
            </w:pPr>
          </w:p>
          <w:p w14:paraId="4D1F6DE7" w14:textId="4FE07347" w:rsidR="00FF484B" w:rsidRDefault="00014DE7">
            <w:pPr>
              <w:rPr>
                <w:rFonts w:ascii="Arial" w:hAnsi="Arial" w:cs="Arial"/>
                <w:sz w:val="22"/>
                <w:szCs w:val="22"/>
              </w:rPr>
            </w:pPr>
            <w:r>
              <w:rPr>
                <w:rFonts w:ascii="Arial" w:hAnsi="Arial" w:cs="Arial"/>
                <w:sz w:val="22"/>
                <w:szCs w:val="22"/>
              </w:rPr>
              <w:t>N/A</w:t>
            </w:r>
          </w:p>
          <w:p w14:paraId="33C60CA9" w14:textId="77777777" w:rsidR="00014DE7" w:rsidRDefault="00014DE7">
            <w:pPr>
              <w:rPr>
                <w:rFonts w:ascii="Arial" w:hAnsi="Arial" w:cs="Arial"/>
                <w:sz w:val="22"/>
                <w:szCs w:val="22"/>
              </w:rPr>
            </w:pPr>
          </w:p>
          <w:p w14:paraId="49C81AA6" w14:textId="2B9E6705" w:rsidR="00FF484B" w:rsidRDefault="00FF484B">
            <w:pPr>
              <w:autoSpaceDE w:val="0"/>
              <w:autoSpaceDN w:val="0"/>
              <w:adjustRightInd w:val="0"/>
              <w:rPr>
                <w:rFonts w:ascii="Arial" w:hAnsi="Arial" w:cs="Arial"/>
                <w:bCs/>
                <w:sz w:val="22"/>
                <w:szCs w:val="22"/>
              </w:rPr>
            </w:pPr>
          </w:p>
        </w:tc>
      </w:tr>
    </w:tbl>
    <w:p w14:paraId="1F5588C4" w14:textId="77777777" w:rsidR="00FF484B" w:rsidRDefault="00FF484B">
      <w:pPr>
        <w:autoSpaceDE w:val="0"/>
        <w:autoSpaceDN w:val="0"/>
        <w:adjustRightInd w:val="0"/>
        <w:spacing w:after="240"/>
        <w:jc w:val="both"/>
        <w:rPr>
          <w:rFonts w:ascii="Arial" w:hAnsi="Arial" w:cs="Arial"/>
          <w:b/>
          <w:sz w:val="22"/>
          <w:szCs w:val="22"/>
        </w:rPr>
      </w:pPr>
    </w:p>
    <w:p w14:paraId="2F6C7A28" w14:textId="77777777" w:rsidR="00FF484B" w:rsidRDefault="00000000">
      <w:pPr>
        <w:rPr>
          <w:rFonts w:ascii="Arial" w:hAnsi="Arial" w:cs="Arial"/>
          <w:b/>
          <w:sz w:val="22"/>
          <w:szCs w:val="22"/>
        </w:rPr>
      </w:pPr>
      <w:r>
        <w:rPr>
          <w:rFonts w:ascii="Arial" w:hAnsi="Arial" w:cs="Arial"/>
          <w:b/>
          <w:sz w:val="22"/>
          <w:szCs w:val="22"/>
        </w:rPr>
        <w:br w:type="page"/>
      </w:r>
    </w:p>
    <w:p w14:paraId="6F9717C9"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F484B" w14:paraId="6C85E3F4" w14:textId="77777777">
        <w:tc>
          <w:tcPr>
            <w:tcW w:w="8227" w:type="dxa"/>
            <w:shd w:val="clear" w:color="auto" w:fill="F2F2F2" w:themeFill="background1" w:themeFillShade="F2"/>
          </w:tcPr>
          <w:p w14:paraId="12787042" w14:textId="77777777" w:rsidR="00FF484B"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1775FBB" w14:textId="77777777" w:rsidR="00FF484B" w:rsidRDefault="00FF484B">
            <w:pPr>
              <w:autoSpaceDE w:val="0"/>
              <w:autoSpaceDN w:val="0"/>
              <w:adjustRightInd w:val="0"/>
              <w:jc w:val="center"/>
              <w:rPr>
                <w:rFonts w:ascii="Arial" w:hAnsi="Arial" w:cs="Arial"/>
                <w:b/>
                <w:bCs/>
                <w:sz w:val="22"/>
                <w:szCs w:val="22"/>
              </w:rPr>
            </w:pPr>
          </w:p>
          <w:p w14:paraId="4BA054E9"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0E64F86" w14:textId="77777777" w:rsidR="00FF484B" w:rsidRDefault="00FF484B">
            <w:pPr>
              <w:autoSpaceDE w:val="0"/>
              <w:autoSpaceDN w:val="0"/>
              <w:adjustRightInd w:val="0"/>
              <w:jc w:val="center"/>
              <w:rPr>
                <w:rFonts w:ascii="Arial" w:hAnsi="Arial" w:cs="Arial"/>
                <w:b/>
                <w:bCs/>
                <w:sz w:val="22"/>
                <w:szCs w:val="22"/>
              </w:rPr>
            </w:pPr>
          </w:p>
          <w:p w14:paraId="7E85C28F"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F484B" w14:paraId="58D224F7" w14:textId="77777777">
        <w:trPr>
          <w:trHeight w:val="439"/>
        </w:trPr>
        <w:tc>
          <w:tcPr>
            <w:tcW w:w="8227" w:type="dxa"/>
            <w:shd w:val="clear" w:color="auto" w:fill="F2F2F2" w:themeFill="background1" w:themeFillShade="F2"/>
            <w:vAlign w:val="center"/>
          </w:tcPr>
          <w:p w14:paraId="6786F92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0115490"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3E5FAC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0DD0258F" w14:textId="77777777">
        <w:trPr>
          <w:trHeight w:val="439"/>
        </w:trPr>
        <w:tc>
          <w:tcPr>
            <w:tcW w:w="8227" w:type="dxa"/>
            <w:shd w:val="clear" w:color="auto" w:fill="F2F2F2" w:themeFill="background1" w:themeFillShade="F2"/>
            <w:vAlign w:val="center"/>
          </w:tcPr>
          <w:p w14:paraId="10E10A0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449558D"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C63DADD"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67E64150" w14:textId="77777777">
        <w:trPr>
          <w:trHeight w:val="403"/>
        </w:trPr>
        <w:tc>
          <w:tcPr>
            <w:tcW w:w="8227" w:type="dxa"/>
            <w:shd w:val="clear" w:color="auto" w:fill="F2F2F2" w:themeFill="background1" w:themeFillShade="F2"/>
            <w:vAlign w:val="center"/>
          </w:tcPr>
          <w:p w14:paraId="053D8731"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47804AC"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B57F1DC"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87D80E1" w14:textId="77777777">
        <w:trPr>
          <w:trHeight w:val="403"/>
        </w:trPr>
        <w:tc>
          <w:tcPr>
            <w:tcW w:w="8227" w:type="dxa"/>
            <w:shd w:val="clear" w:color="auto" w:fill="F2F2F2" w:themeFill="background1" w:themeFillShade="F2"/>
            <w:vAlign w:val="center"/>
          </w:tcPr>
          <w:p w14:paraId="07648357"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60F5BF3"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6474DB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C559F69" w14:textId="77777777">
        <w:trPr>
          <w:trHeight w:val="439"/>
        </w:trPr>
        <w:tc>
          <w:tcPr>
            <w:tcW w:w="8227" w:type="dxa"/>
            <w:shd w:val="clear" w:color="auto" w:fill="F2F2F2" w:themeFill="background1" w:themeFillShade="F2"/>
            <w:vAlign w:val="center"/>
          </w:tcPr>
          <w:p w14:paraId="01C62D4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AC4BCA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886897F"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073B3E89" w14:textId="77777777">
        <w:trPr>
          <w:trHeight w:val="403"/>
        </w:trPr>
        <w:tc>
          <w:tcPr>
            <w:tcW w:w="8227" w:type="dxa"/>
            <w:shd w:val="clear" w:color="auto" w:fill="F2F2F2" w:themeFill="background1" w:themeFillShade="F2"/>
            <w:vAlign w:val="center"/>
          </w:tcPr>
          <w:p w14:paraId="3BD1438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19723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93F2A00"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61A7AE79" w14:textId="77777777">
        <w:trPr>
          <w:trHeight w:val="439"/>
        </w:trPr>
        <w:tc>
          <w:tcPr>
            <w:tcW w:w="8227" w:type="dxa"/>
            <w:shd w:val="clear" w:color="auto" w:fill="F2F2F2" w:themeFill="background1" w:themeFillShade="F2"/>
            <w:vAlign w:val="center"/>
          </w:tcPr>
          <w:p w14:paraId="06DABD0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09366C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1DBA077"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50A812E" w14:textId="77777777">
        <w:trPr>
          <w:trHeight w:val="403"/>
        </w:trPr>
        <w:tc>
          <w:tcPr>
            <w:tcW w:w="8227" w:type="dxa"/>
            <w:shd w:val="clear" w:color="auto" w:fill="F2F2F2" w:themeFill="background1" w:themeFillShade="F2"/>
            <w:vAlign w:val="center"/>
          </w:tcPr>
          <w:p w14:paraId="78DD4F7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3E9492"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D6871F"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0541D0E9" w14:textId="77777777">
        <w:trPr>
          <w:trHeight w:val="403"/>
        </w:trPr>
        <w:tc>
          <w:tcPr>
            <w:tcW w:w="8227" w:type="dxa"/>
            <w:shd w:val="clear" w:color="auto" w:fill="F2F2F2" w:themeFill="background1" w:themeFillShade="F2"/>
            <w:vAlign w:val="center"/>
          </w:tcPr>
          <w:p w14:paraId="2F0AC882"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BBAF460"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E3DD5D9"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3F217D24" w14:textId="77777777">
        <w:trPr>
          <w:trHeight w:val="403"/>
        </w:trPr>
        <w:tc>
          <w:tcPr>
            <w:tcW w:w="8227" w:type="dxa"/>
            <w:shd w:val="clear" w:color="auto" w:fill="F2F2F2" w:themeFill="background1" w:themeFillShade="F2"/>
            <w:vAlign w:val="center"/>
          </w:tcPr>
          <w:p w14:paraId="48F81D69"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8D29C5"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F88689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1DA1AAD7" w14:textId="77777777">
        <w:trPr>
          <w:trHeight w:val="403"/>
        </w:trPr>
        <w:tc>
          <w:tcPr>
            <w:tcW w:w="8227" w:type="dxa"/>
            <w:shd w:val="clear" w:color="auto" w:fill="F2F2F2" w:themeFill="background1" w:themeFillShade="F2"/>
            <w:vAlign w:val="center"/>
          </w:tcPr>
          <w:p w14:paraId="02CA9377"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087F75A"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B28F73C"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24A4F75D" w14:textId="77777777">
        <w:trPr>
          <w:trHeight w:val="403"/>
        </w:trPr>
        <w:tc>
          <w:tcPr>
            <w:tcW w:w="8227" w:type="dxa"/>
            <w:shd w:val="clear" w:color="auto" w:fill="F2F2F2" w:themeFill="background1" w:themeFillShade="F2"/>
            <w:vAlign w:val="center"/>
          </w:tcPr>
          <w:p w14:paraId="5E23BF4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6D604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B13760F"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6F61CF7A" w14:textId="77777777">
        <w:trPr>
          <w:trHeight w:val="403"/>
        </w:trPr>
        <w:tc>
          <w:tcPr>
            <w:tcW w:w="8227" w:type="dxa"/>
            <w:shd w:val="clear" w:color="auto" w:fill="F2F2F2" w:themeFill="background1" w:themeFillShade="F2"/>
            <w:vAlign w:val="center"/>
          </w:tcPr>
          <w:p w14:paraId="67B2836C"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668C1DE"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BE23040"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3E55207D" w14:textId="77777777">
        <w:trPr>
          <w:trHeight w:val="403"/>
        </w:trPr>
        <w:tc>
          <w:tcPr>
            <w:tcW w:w="8227" w:type="dxa"/>
            <w:shd w:val="clear" w:color="auto" w:fill="F2F2F2" w:themeFill="background1" w:themeFillShade="F2"/>
            <w:vAlign w:val="center"/>
          </w:tcPr>
          <w:p w14:paraId="16617F6C" w14:textId="77777777" w:rsidR="00FF484B"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5620EB4" w14:textId="77777777" w:rsidR="00FF484B"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DAD946"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FCE09A7" w14:textId="77777777" w:rsidR="00FF484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F484B" w14:paraId="611EE6BA" w14:textId="77777777">
        <w:trPr>
          <w:trHeight w:val="403"/>
        </w:trPr>
        <w:tc>
          <w:tcPr>
            <w:tcW w:w="8227" w:type="dxa"/>
            <w:shd w:val="clear" w:color="auto" w:fill="auto"/>
            <w:vAlign w:val="center"/>
          </w:tcPr>
          <w:p w14:paraId="62CC269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CF04345" w14:textId="77777777" w:rsidR="00FF484B" w:rsidRDefault="00FF484B">
            <w:pPr>
              <w:rPr>
                <w:rFonts w:ascii="Arial" w:hAnsi="Arial" w:cs="Arial"/>
              </w:rPr>
            </w:pPr>
          </w:p>
          <w:p w14:paraId="3851898E" w14:textId="77777777" w:rsidR="00FF484B" w:rsidRDefault="00FF484B">
            <w:pPr>
              <w:rPr>
                <w:rFonts w:ascii="Arial" w:hAnsi="Arial" w:cs="Arial"/>
              </w:rPr>
            </w:pPr>
          </w:p>
          <w:p w14:paraId="2B16DE1C" w14:textId="77777777" w:rsidR="00FF484B" w:rsidRDefault="00FF484B">
            <w:pPr>
              <w:rPr>
                <w:rFonts w:ascii="Arial" w:hAnsi="Arial" w:cs="Arial"/>
                <w:sz w:val="22"/>
                <w:szCs w:val="22"/>
              </w:rPr>
            </w:pPr>
          </w:p>
          <w:p w14:paraId="2753A3A0" w14:textId="77777777" w:rsidR="00FF484B"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EB90797" w14:textId="77777777" w:rsidR="00FF484B" w:rsidRDefault="00FF484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651D39" w14:textId="77777777" w:rsidR="00FF484B" w:rsidRDefault="00FF484B">
            <w:pPr>
              <w:autoSpaceDE w:val="0"/>
              <w:autoSpaceDN w:val="0"/>
              <w:adjustRightInd w:val="0"/>
              <w:jc w:val="center"/>
              <w:rPr>
                <w:rFonts w:ascii="Arial" w:hAnsi="Arial" w:cs="Arial"/>
                <w:b/>
                <w:bCs/>
                <w:sz w:val="22"/>
                <w:szCs w:val="22"/>
              </w:rPr>
            </w:pPr>
          </w:p>
        </w:tc>
      </w:tr>
    </w:tbl>
    <w:p w14:paraId="7986514C" w14:textId="77777777" w:rsidR="00FF484B"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0E9C7BF" w14:textId="77777777" w:rsidR="00FF484B" w:rsidRDefault="00FF484B">
      <w:pPr>
        <w:rPr>
          <w:rFonts w:ascii="Arial" w:hAnsi="Arial" w:cs="Arial"/>
          <w:bCs/>
          <w:iCs/>
          <w:sz w:val="22"/>
          <w:szCs w:val="22"/>
        </w:rPr>
      </w:pPr>
    </w:p>
    <w:p w14:paraId="13A0BD09" w14:textId="77777777" w:rsidR="00FF484B"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880C329" w14:textId="77777777" w:rsidR="00FF484B" w:rsidRDefault="00FF484B">
      <w:pPr>
        <w:rPr>
          <w:rFonts w:ascii="Arial" w:hAnsi="Arial" w:cs="Arial"/>
          <w:bCs/>
          <w:iCs/>
          <w:sz w:val="22"/>
          <w:szCs w:val="22"/>
        </w:rPr>
      </w:pPr>
    </w:p>
    <w:p w14:paraId="1ECBBAE9" w14:textId="77777777" w:rsidR="00FF484B" w:rsidRDefault="00000000">
      <w:pPr>
        <w:rPr>
          <w:rFonts w:ascii="Arial" w:hAnsi="Arial" w:cs="Arial"/>
          <w:b/>
          <w:sz w:val="22"/>
          <w:szCs w:val="22"/>
        </w:rPr>
      </w:pPr>
      <w:r>
        <w:rPr>
          <w:rFonts w:ascii="Arial" w:hAnsi="Arial" w:cs="Arial"/>
          <w:b/>
          <w:sz w:val="22"/>
          <w:szCs w:val="22"/>
        </w:rPr>
        <w:br w:type="page"/>
      </w:r>
    </w:p>
    <w:p w14:paraId="08CE4D45"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F484B" w14:paraId="504A87C3" w14:textId="77777777">
        <w:tc>
          <w:tcPr>
            <w:tcW w:w="8217" w:type="dxa"/>
            <w:shd w:val="clear" w:color="auto" w:fill="F2F2F2" w:themeFill="background1" w:themeFillShade="F2"/>
          </w:tcPr>
          <w:p w14:paraId="6D7714A0" w14:textId="77777777" w:rsidR="00FF484B"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C5F1FAF" w14:textId="77777777" w:rsidR="00FF484B" w:rsidRDefault="00FF484B">
            <w:pPr>
              <w:autoSpaceDE w:val="0"/>
              <w:autoSpaceDN w:val="0"/>
              <w:adjustRightInd w:val="0"/>
              <w:jc w:val="center"/>
              <w:rPr>
                <w:rFonts w:ascii="Arial" w:hAnsi="Arial" w:cs="Arial"/>
                <w:b/>
                <w:bCs/>
                <w:sz w:val="22"/>
                <w:szCs w:val="22"/>
              </w:rPr>
            </w:pPr>
          </w:p>
          <w:p w14:paraId="384F433B"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3D31349" w14:textId="77777777" w:rsidR="00FF484B" w:rsidRDefault="00FF484B">
            <w:pPr>
              <w:autoSpaceDE w:val="0"/>
              <w:autoSpaceDN w:val="0"/>
              <w:adjustRightInd w:val="0"/>
              <w:jc w:val="center"/>
              <w:rPr>
                <w:rFonts w:ascii="Arial" w:hAnsi="Arial" w:cs="Arial"/>
                <w:b/>
                <w:bCs/>
                <w:sz w:val="22"/>
                <w:szCs w:val="22"/>
              </w:rPr>
            </w:pPr>
          </w:p>
          <w:p w14:paraId="6397C417"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F484B" w14:paraId="13700DCB" w14:textId="77777777">
        <w:trPr>
          <w:trHeight w:val="439"/>
        </w:trPr>
        <w:tc>
          <w:tcPr>
            <w:tcW w:w="8217" w:type="dxa"/>
            <w:shd w:val="clear" w:color="auto" w:fill="F2F2F2" w:themeFill="background1" w:themeFillShade="F2"/>
            <w:vAlign w:val="center"/>
          </w:tcPr>
          <w:p w14:paraId="564722C6"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0DE518"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A1A710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99C6BB2" w14:textId="77777777">
        <w:trPr>
          <w:trHeight w:val="403"/>
        </w:trPr>
        <w:tc>
          <w:tcPr>
            <w:tcW w:w="8217" w:type="dxa"/>
            <w:shd w:val="clear" w:color="auto" w:fill="F2F2F2" w:themeFill="background1" w:themeFillShade="F2"/>
            <w:vAlign w:val="center"/>
          </w:tcPr>
          <w:p w14:paraId="4CCDD7D9"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FDE7507"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43C552C"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F4AFFC0" w14:textId="77777777">
        <w:trPr>
          <w:trHeight w:val="439"/>
        </w:trPr>
        <w:tc>
          <w:tcPr>
            <w:tcW w:w="8217" w:type="dxa"/>
            <w:shd w:val="clear" w:color="auto" w:fill="F2F2F2" w:themeFill="background1" w:themeFillShade="F2"/>
            <w:vAlign w:val="center"/>
          </w:tcPr>
          <w:p w14:paraId="00DC8F64"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875AF65"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5D674C8"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152B38D" w14:textId="77777777">
        <w:trPr>
          <w:trHeight w:val="403"/>
        </w:trPr>
        <w:tc>
          <w:tcPr>
            <w:tcW w:w="8217" w:type="dxa"/>
            <w:shd w:val="clear" w:color="auto" w:fill="F2F2F2" w:themeFill="background1" w:themeFillShade="F2"/>
            <w:vAlign w:val="center"/>
          </w:tcPr>
          <w:p w14:paraId="0B4237E1"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6665F06"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0582A12"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5AAA4CA" w14:textId="77777777">
        <w:trPr>
          <w:trHeight w:val="403"/>
        </w:trPr>
        <w:tc>
          <w:tcPr>
            <w:tcW w:w="8217" w:type="dxa"/>
            <w:shd w:val="clear" w:color="auto" w:fill="F2F2F2" w:themeFill="background1" w:themeFillShade="F2"/>
            <w:vAlign w:val="center"/>
          </w:tcPr>
          <w:p w14:paraId="0CBF1F36"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B1D1F2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741E2E7"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E100BCD" w14:textId="77777777">
        <w:trPr>
          <w:trHeight w:val="439"/>
        </w:trPr>
        <w:tc>
          <w:tcPr>
            <w:tcW w:w="8217" w:type="dxa"/>
            <w:shd w:val="clear" w:color="auto" w:fill="F2F2F2" w:themeFill="background1" w:themeFillShade="F2"/>
            <w:vAlign w:val="center"/>
          </w:tcPr>
          <w:p w14:paraId="3E80B04D"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9F8486C"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4FF37E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17CDA2C" w14:textId="77777777">
        <w:trPr>
          <w:trHeight w:val="403"/>
        </w:trPr>
        <w:tc>
          <w:tcPr>
            <w:tcW w:w="8217" w:type="dxa"/>
            <w:shd w:val="clear" w:color="auto" w:fill="F2F2F2" w:themeFill="background1" w:themeFillShade="F2"/>
            <w:vAlign w:val="center"/>
          </w:tcPr>
          <w:p w14:paraId="48A1BFEB"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04C6B5F"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EBFDC8E"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6074C689" w14:textId="77777777">
        <w:trPr>
          <w:trHeight w:val="403"/>
        </w:trPr>
        <w:tc>
          <w:tcPr>
            <w:tcW w:w="8217" w:type="dxa"/>
            <w:shd w:val="clear" w:color="auto" w:fill="F2F2F2" w:themeFill="background1" w:themeFillShade="F2"/>
            <w:vAlign w:val="center"/>
          </w:tcPr>
          <w:p w14:paraId="5DCAC71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44D28A"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64DC469"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1EFE6780" w14:textId="77777777">
        <w:trPr>
          <w:trHeight w:val="403"/>
        </w:trPr>
        <w:tc>
          <w:tcPr>
            <w:tcW w:w="8217" w:type="dxa"/>
            <w:shd w:val="clear" w:color="auto" w:fill="F2F2F2" w:themeFill="background1" w:themeFillShade="F2"/>
            <w:vAlign w:val="center"/>
          </w:tcPr>
          <w:p w14:paraId="7AF1602A"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90328C4" w14:textId="77777777" w:rsidR="00FF484B" w:rsidRDefault="00FF484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93FA445"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98DC655"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7A8966FD" w14:textId="77777777">
        <w:trPr>
          <w:trHeight w:val="403"/>
        </w:trPr>
        <w:tc>
          <w:tcPr>
            <w:tcW w:w="8217" w:type="dxa"/>
            <w:shd w:val="clear" w:color="auto" w:fill="auto"/>
            <w:vAlign w:val="center"/>
          </w:tcPr>
          <w:p w14:paraId="20D54AF4"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1A947FC" w14:textId="77777777" w:rsidR="00FF484B" w:rsidRDefault="00FF484B">
            <w:pPr>
              <w:rPr>
                <w:rFonts w:ascii="Arial" w:hAnsi="Arial" w:cs="Arial"/>
              </w:rPr>
            </w:pPr>
          </w:p>
          <w:p w14:paraId="463B641D" w14:textId="77777777" w:rsidR="00FF484B" w:rsidRDefault="00FF484B">
            <w:pPr>
              <w:rPr>
                <w:rFonts w:ascii="Arial" w:hAnsi="Arial" w:cs="Arial"/>
              </w:rPr>
            </w:pPr>
          </w:p>
          <w:p w14:paraId="6F7C9701" w14:textId="77777777" w:rsidR="00FF484B" w:rsidRDefault="00FF484B">
            <w:pPr>
              <w:rPr>
                <w:rFonts w:ascii="Arial" w:hAnsi="Arial" w:cs="Arial"/>
                <w:sz w:val="22"/>
                <w:szCs w:val="22"/>
              </w:rPr>
            </w:pPr>
          </w:p>
          <w:p w14:paraId="19BA05D7" w14:textId="77777777" w:rsidR="00FF484B"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07EC1FB" w14:textId="77777777" w:rsidR="00FF484B" w:rsidRDefault="00FF484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E4687D" w14:textId="77777777" w:rsidR="00FF484B" w:rsidRDefault="00FF484B">
            <w:pPr>
              <w:autoSpaceDE w:val="0"/>
              <w:autoSpaceDN w:val="0"/>
              <w:adjustRightInd w:val="0"/>
              <w:jc w:val="center"/>
              <w:rPr>
                <w:rFonts w:ascii="Arial" w:hAnsi="Arial" w:cs="Arial"/>
                <w:b/>
                <w:bCs/>
                <w:sz w:val="22"/>
                <w:szCs w:val="22"/>
              </w:rPr>
            </w:pPr>
          </w:p>
        </w:tc>
      </w:tr>
    </w:tbl>
    <w:p w14:paraId="0440E11D" w14:textId="77777777" w:rsidR="00FF484B" w:rsidRDefault="00FF484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F484B" w14:paraId="14AB8DEC" w14:textId="77777777">
        <w:trPr>
          <w:trHeight w:val="403"/>
        </w:trPr>
        <w:tc>
          <w:tcPr>
            <w:tcW w:w="9889" w:type="dxa"/>
            <w:gridSpan w:val="2"/>
            <w:tcBorders>
              <w:bottom w:val="single" w:sz="4" w:space="0" w:color="auto"/>
            </w:tcBorders>
            <w:shd w:val="clear" w:color="auto" w:fill="F2F2F2" w:themeFill="background1" w:themeFillShade="F2"/>
            <w:vAlign w:val="center"/>
          </w:tcPr>
          <w:p w14:paraId="4808C9E9" w14:textId="77777777" w:rsidR="00FF484B" w:rsidRDefault="00000000">
            <w:pPr>
              <w:rPr>
                <w:rFonts w:ascii="Arial" w:hAnsi="Arial" w:cs="Arial"/>
                <w:b/>
                <w:sz w:val="22"/>
                <w:szCs w:val="22"/>
              </w:rPr>
            </w:pPr>
            <w:r>
              <w:rPr>
                <w:rFonts w:ascii="Arial" w:hAnsi="Arial" w:cs="Arial"/>
                <w:b/>
                <w:sz w:val="22"/>
                <w:szCs w:val="22"/>
              </w:rPr>
              <w:t>Participant numbers and source</w:t>
            </w:r>
          </w:p>
          <w:p w14:paraId="1436C836"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F484B" w14:paraId="79ECB2B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04318" w14:textId="77777777" w:rsidR="00FF484B" w:rsidRDefault="00000000">
            <w:pPr>
              <w:rPr>
                <w:rFonts w:ascii="Arial" w:hAnsi="Arial" w:cs="Arial"/>
                <w:sz w:val="22"/>
                <w:szCs w:val="22"/>
              </w:rPr>
            </w:pPr>
            <w:r>
              <w:rPr>
                <w:rFonts w:ascii="Arial" w:hAnsi="Arial" w:cs="Arial"/>
                <w:sz w:val="22"/>
                <w:szCs w:val="22"/>
              </w:rPr>
              <w:t>How many participants are expected?</w:t>
            </w:r>
          </w:p>
          <w:p w14:paraId="31CAB794" w14:textId="77777777" w:rsidR="00FF484B" w:rsidRDefault="00FF484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F163A9" w14:textId="77777777" w:rsidR="00FF484B"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F891B64" w14:textId="77777777" w:rsidR="00FF484B" w:rsidRDefault="00FF484B">
            <w:pPr>
              <w:rPr>
                <w:rFonts w:ascii="Arial" w:hAnsi="Arial" w:cs="Arial"/>
                <w:b/>
                <w:sz w:val="22"/>
                <w:szCs w:val="22"/>
              </w:rPr>
            </w:pPr>
          </w:p>
        </w:tc>
      </w:tr>
      <w:tr w:rsidR="00FF484B" w14:paraId="41DA237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17CE3" w14:textId="77777777" w:rsidR="00FF484B" w:rsidRDefault="00000000">
            <w:pPr>
              <w:jc w:val="both"/>
              <w:rPr>
                <w:rFonts w:ascii="Arial" w:hAnsi="Arial" w:cs="Arial"/>
                <w:sz w:val="22"/>
                <w:szCs w:val="22"/>
              </w:rPr>
            </w:pPr>
            <w:r>
              <w:rPr>
                <w:rFonts w:ascii="Arial" w:hAnsi="Arial" w:cs="Arial"/>
                <w:sz w:val="22"/>
                <w:szCs w:val="22"/>
              </w:rPr>
              <w:t>Who will the participants be?</w:t>
            </w:r>
          </w:p>
          <w:p w14:paraId="5070D8EB" w14:textId="77777777" w:rsidR="00FF484B" w:rsidRDefault="00FF484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3EA204" w14:textId="77777777" w:rsidR="00FF484B"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FF484B" w14:paraId="6A528162" w14:textId="77777777">
        <w:trPr>
          <w:trHeight w:val="403"/>
        </w:trPr>
        <w:tc>
          <w:tcPr>
            <w:tcW w:w="3256" w:type="dxa"/>
            <w:tcBorders>
              <w:top w:val="single" w:sz="4" w:space="0" w:color="auto"/>
            </w:tcBorders>
            <w:shd w:val="clear" w:color="auto" w:fill="F2F2F2" w:themeFill="background1" w:themeFillShade="F2"/>
            <w:vAlign w:val="center"/>
          </w:tcPr>
          <w:p w14:paraId="68901014" w14:textId="77777777" w:rsidR="00FF484B"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5CCC4" w14:textId="77777777" w:rsidR="00FF484B" w:rsidRDefault="00FF484B">
            <w:pPr>
              <w:rPr>
                <w:rFonts w:ascii="Arial" w:hAnsi="Arial" w:cs="Arial"/>
                <w:sz w:val="22"/>
                <w:szCs w:val="22"/>
              </w:rPr>
            </w:pPr>
          </w:p>
          <w:p w14:paraId="344D84EC" w14:textId="77777777" w:rsidR="00FF484B"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CF1262E" w14:textId="77777777" w:rsidR="00FF484B" w:rsidRDefault="00FF484B">
            <w:pPr>
              <w:jc w:val="both"/>
              <w:rPr>
                <w:rFonts w:ascii="Arial" w:hAnsi="Arial" w:cs="Arial"/>
                <w:color w:val="808080"/>
                <w:sz w:val="18"/>
                <w:szCs w:val="18"/>
              </w:rPr>
            </w:pPr>
          </w:p>
        </w:tc>
      </w:tr>
    </w:tbl>
    <w:p w14:paraId="7A3A8229" w14:textId="77777777" w:rsidR="00FF484B" w:rsidRDefault="00FF484B"/>
    <w:tbl>
      <w:tblPr>
        <w:tblStyle w:val="TableGrid"/>
        <w:tblW w:w="9889" w:type="dxa"/>
        <w:tblLook w:val="04A0" w:firstRow="1" w:lastRow="0" w:firstColumn="1" w:lastColumn="0" w:noHBand="0" w:noVBand="1"/>
      </w:tblPr>
      <w:tblGrid>
        <w:gridCol w:w="7225"/>
        <w:gridCol w:w="992"/>
        <w:gridCol w:w="850"/>
        <w:gridCol w:w="822"/>
      </w:tblGrid>
      <w:tr w:rsidR="00FF484B" w14:paraId="3B1801A1" w14:textId="77777777">
        <w:tc>
          <w:tcPr>
            <w:tcW w:w="7225" w:type="dxa"/>
            <w:shd w:val="clear" w:color="auto" w:fill="F2F2F2" w:themeFill="background1" w:themeFillShade="F2"/>
          </w:tcPr>
          <w:p w14:paraId="31A05EE0" w14:textId="77777777" w:rsidR="00FF484B"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0647424" w14:textId="77777777" w:rsidR="00FF484B" w:rsidRDefault="00FF484B">
            <w:pPr>
              <w:autoSpaceDE w:val="0"/>
              <w:autoSpaceDN w:val="0"/>
              <w:adjustRightInd w:val="0"/>
              <w:jc w:val="center"/>
              <w:rPr>
                <w:rFonts w:ascii="Arial" w:hAnsi="Arial" w:cs="Arial"/>
                <w:b/>
                <w:bCs/>
                <w:sz w:val="16"/>
                <w:szCs w:val="16"/>
              </w:rPr>
            </w:pPr>
          </w:p>
          <w:p w14:paraId="58C86ED4"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C50AEA2"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E483ABE" w14:textId="77777777" w:rsidR="00FF484B" w:rsidRDefault="00FF484B">
            <w:pPr>
              <w:autoSpaceDE w:val="0"/>
              <w:autoSpaceDN w:val="0"/>
              <w:adjustRightInd w:val="0"/>
              <w:jc w:val="center"/>
              <w:rPr>
                <w:rFonts w:ascii="Arial" w:hAnsi="Arial" w:cs="Arial"/>
                <w:b/>
                <w:bCs/>
                <w:sz w:val="16"/>
                <w:szCs w:val="16"/>
              </w:rPr>
            </w:pPr>
          </w:p>
          <w:p w14:paraId="14026637"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F484B" w14:paraId="3C48F49C" w14:textId="77777777">
        <w:trPr>
          <w:trHeight w:val="439"/>
        </w:trPr>
        <w:tc>
          <w:tcPr>
            <w:tcW w:w="7225" w:type="dxa"/>
            <w:shd w:val="clear" w:color="auto" w:fill="F2F2F2" w:themeFill="background1" w:themeFillShade="F2"/>
            <w:vAlign w:val="center"/>
          </w:tcPr>
          <w:p w14:paraId="2303596D"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28A7F91"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4CB6C4" w14:textId="43FB488C"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680C55EB" w14:textId="1CF5534D"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22403601" w14:textId="77777777">
        <w:trPr>
          <w:trHeight w:val="403"/>
        </w:trPr>
        <w:tc>
          <w:tcPr>
            <w:tcW w:w="7225" w:type="dxa"/>
            <w:shd w:val="clear" w:color="auto" w:fill="F2F2F2" w:themeFill="background1" w:themeFillShade="F2"/>
            <w:vAlign w:val="center"/>
          </w:tcPr>
          <w:p w14:paraId="55DCCF26"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303D3C7"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E02D25" w14:textId="2742C703"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7730B297" w14:textId="56FB9DA0"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23793CB" w14:textId="77777777">
        <w:trPr>
          <w:trHeight w:val="439"/>
        </w:trPr>
        <w:tc>
          <w:tcPr>
            <w:tcW w:w="7225" w:type="dxa"/>
            <w:shd w:val="clear" w:color="auto" w:fill="F2F2F2" w:themeFill="background1" w:themeFillShade="F2"/>
            <w:vAlign w:val="center"/>
          </w:tcPr>
          <w:p w14:paraId="1464949D"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1A6131D"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B3835B3" w14:textId="00DD2031"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670D8BE" w14:textId="21B1D204"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598F75E" w14:textId="77777777">
        <w:trPr>
          <w:trHeight w:val="403"/>
        </w:trPr>
        <w:tc>
          <w:tcPr>
            <w:tcW w:w="7225" w:type="dxa"/>
            <w:shd w:val="clear" w:color="auto" w:fill="F2F2F2" w:themeFill="background1" w:themeFillShade="F2"/>
            <w:vAlign w:val="center"/>
          </w:tcPr>
          <w:p w14:paraId="192D9104"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420F7C3"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FCD94E1" w14:textId="366B350F"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CD57FEA" w14:textId="5422CC8D"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37966FC" w14:textId="77777777">
        <w:trPr>
          <w:trHeight w:val="439"/>
        </w:trPr>
        <w:tc>
          <w:tcPr>
            <w:tcW w:w="7225" w:type="dxa"/>
            <w:shd w:val="clear" w:color="auto" w:fill="F2F2F2" w:themeFill="background1" w:themeFillShade="F2"/>
            <w:vAlign w:val="center"/>
          </w:tcPr>
          <w:p w14:paraId="0856B64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19C8A35"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D6ECBBF" w14:textId="14E5E51B"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E8B5CF1" w14:textId="79AB0389"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D255DFC" w14:textId="77777777">
        <w:trPr>
          <w:trHeight w:val="403"/>
        </w:trPr>
        <w:tc>
          <w:tcPr>
            <w:tcW w:w="7225" w:type="dxa"/>
            <w:shd w:val="clear" w:color="auto" w:fill="F2F2F2" w:themeFill="background1" w:themeFillShade="F2"/>
            <w:vAlign w:val="center"/>
          </w:tcPr>
          <w:p w14:paraId="7370BECA"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754452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6ED565D" w14:textId="6BFEBC55"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A16F0EB" w14:textId="75DDE884"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6D55811" w14:textId="77777777">
        <w:trPr>
          <w:trHeight w:val="439"/>
        </w:trPr>
        <w:tc>
          <w:tcPr>
            <w:tcW w:w="7225" w:type="dxa"/>
            <w:shd w:val="clear" w:color="auto" w:fill="F2F2F2" w:themeFill="background1" w:themeFillShade="F2"/>
            <w:vAlign w:val="center"/>
          </w:tcPr>
          <w:p w14:paraId="5D9354A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8227449"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D3FF84" w14:textId="6450E771"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BFE537A" w14:textId="4737EE01"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E79886F" w14:textId="77777777">
        <w:trPr>
          <w:trHeight w:val="403"/>
        </w:trPr>
        <w:tc>
          <w:tcPr>
            <w:tcW w:w="7225" w:type="dxa"/>
            <w:shd w:val="clear" w:color="auto" w:fill="F2F2F2" w:themeFill="background1" w:themeFillShade="F2"/>
            <w:vAlign w:val="center"/>
          </w:tcPr>
          <w:p w14:paraId="71A081D4"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5A19362"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29FE9B3" w14:textId="3A87038F"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1BD53C5D" w14:textId="25FD0897"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1885647D" w14:textId="77777777">
        <w:trPr>
          <w:trHeight w:val="439"/>
        </w:trPr>
        <w:tc>
          <w:tcPr>
            <w:tcW w:w="7225" w:type="dxa"/>
            <w:shd w:val="clear" w:color="auto" w:fill="F2F2F2" w:themeFill="background1" w:themeFillShade="F2"/>
            <w:vAlign w:val="center"/>
          </w:tcPr>
          <w:p w14:paraId="7774038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8B95AB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9DB041D" w14:textId="683F4122"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39A541" w14:textId="504DB6CD"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AEFC86E" w14:textId="77777777">
        <w:trPr>
          <w:trHeight w:val="403"/>
        </w:trPr>
        <w:tc>
          <w:tcPr>
            <w:tcW w:w="9889" w:type="dxa"/>
            <w:gridSpan w:val="4"/>
            <w:tcBorders>
              <w:bottom w:val="single" w:sz="4" w:space="0" w:color="auto"/>
            </w:tcBorders>
            <w:shd w:val="clear" w:color="auto" w:fill="F2F2F2" w:themeFill="background1" w:themeFillShade="F2"/>
            <w:vAlign w:val="center"/>
          </w:tcPr>
          <w:p w14:paraId="506CD9E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F484B" w14:paraId="229BEFD5" w14:textId="77777777">
        <w:trPr>
          <w:trHeight w:val="403"/>
        </w:trPr>
        <w:tc>
          <w:tcPr>
            <w:tcW w:w="9889" w:type="dxa"/>
            <w:gridSpan w:val="4"/>
            <w:vAlign w:val="center"/>
          </w:tcPr>
          <w:p w14:paraId="5BE92489" w14:textId="77777777" w:rsidR="00FF484B" w:rsidRDefault="00FF484B">
            <w:pPr>
              <w:rPr>
                <w:rFonts w:ascii="Arial" w:hAnsi="Arial" w:cs="Arial"/>
                <w:sz w:val="22"/>
                <w:szCs w:val="22"/>
              </w:rPr>
            </w:pPr>
          </w:p>
          <w:p w14:paraId="1A2B9049" w14:textId="77777777" w:rsidR="00FF484B" w:rsidRDefault="00FF484B">
            <w:pPr>
              <w:rPr>
                <w:rFonts w:ascii="Arial" w:hAnsi="Arial" w:cs="Arial"/>
                <w:sz w:val="22"/>
                <w:szCs w:val="22"/>
              </w:rPr>
            </w:pPr>
          </w:p>
          <w:p w14:paraId="144B054F" w14:textId="77777777" w:rsidR="00FF484B" w:rsidRDefault="00FF484B">
            <w:pPr>
              <w:rPr>
                <w:rFonts w:ascii="Arial" w:hAnsi="Arial" w:cs="Arial"/>
                <w:sz w:val="22"/>
                <w:szCs w:val="22"/>
              </w:rPr>
            </w:pPr>
          </w:p>
          <w:p w14:paraId="1D175170" w14:textId="77777777" w:rsidR="00FF484B"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34C966B" w14:textId="77777777" w:rsidR="00FF484B" w:rsidRDefault="00FF484B"/>
    <w:tbl>
      <w:tblPr>
        <w:tblStyle w:val="TableGrid"/>
        <w:tblW w:w="9889" w:type="dxa"/>
        <w:tblLook w:val="04A0" w:firstRow="1" w:lastRow="0" w:firstColumn="1" w:lastColumn="0" w:noHBand="0" w:noVBand="1"/>
      </w:tblPr>
      <w:tblGrid>
        <w:gridCol w:w="7225"/>
        <w:gridCol w:w="992"/>
        <w:gridCol w:w="850"/>
        <w:gridCol w:w="822"/>
      </w:tblGrid>
      <w:tr w:rsidR="00FF484B" w14:paraId="5CB9BBD8" w14:textId="77777777">
        <w:tc>
          <w:tcPr>
            <w:tcW w:w="7225" w:type="dxa"/>
            <w:shd w:val="clear" w:color="auto" w:fill="F2F2F2" w:themeFill="background1" w:themeFillShade="F2"/>
          </w:tcPr>
          <w:p w14:paraId="3C33711F" w14:textId="77777777" w:rsidR="00FF484B"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C877B78" w14:textId="77777777" w:rsidR="00FF484B" w:rsidRDefault="00FF484B">
            <w:pPr>
              <w:autoSpaceDE w:val="0"/>
              <w:autoSpaceDN w:val="0"/>
              <w:adjustRightInd w:val="0"/>
              <w:jc w:val="center"/>
              <w:rPr>
                <w:rFonts w:ascii="Arial" w:hAnsi="Arial" w:cs="Arial"/>
                <w:b/>
                <w:bCs/>
                <w:sz w:val="16"/>
                <w:szCs w:val="16"/>
              </w:rPr>
            </w:pPr>
          </w:p>
          <w:p w14:paraId="14986FD5"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706EB90"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F87BB19" w14:textId="77777777" w:rsidR="00FF484B" w:rsidRDefault="00FF484B">
            <w:pPr>
              <w:autoSpaceDE w:val="0"/>
              <w:autoSpaceDN w:val="0"/>
              <w:adjustRightInd w:val="0"/>
              <w:jc w:val="center"/>
              <w:rPr>
                <w:rFonts w:ascii="Arial" w:hAnsi="Arial" w:cs="Arial"/>
                <w:b/>
                <w:bCs/>
                <w:sz w:val="16"/>
                <w:szCs w:val="16"/>
              </w:rPr>
            </w:pPr>
          </w:p>
          <w:p w14:paraId="35216202"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F484B" w14:paraId="01214024" w14:textId="77777777">
        <w:trPr>
          <w:trHeight w:val="439"/>
        </w:trPr>
        <w:tc>
          <w:tcPr>
            <w:tcW w:w="7225" w:type="dxa"/>
            <w:shd w:val="clear" w:color="auto" w:fill="F2F2F2" w:themeFill="background1" w:themeFillShade="F2"/>
            <w:vAlign w:val="center"/>
          </w:tcPr>
          <w:p w14:paraId="5C68347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4B2BC9D"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7FA89A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17FDBD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2B41F20" w14:textId="77777777">
        <w:trPr>
          <w:trHeight w:val="403"/>
        </w:trPr>
        <w:tc>
          <w:tcPr>
            <w:tcW w:w="7225" w:type="dxa"/>
            <w:shd w:val="clear" w:color="auto" w:fill="F2F2F2" w:themeFill="background1" w:themeFillShade="F2"/>
            <w:vAlign w:val="center"/>
          </w:tcPr>
          <w:p w14:paraId="73A65CAC"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03E2A25"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BE3B5F7"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9C8AD7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909090D" w14:textId="77777777">
        <w:trPr>
          <w:trHeight w:val="439"/>
        </w:trPr>
        <w:tc>
          <w:tcPr>
            <w:tcW w:w="7225" w:type="dxa"/>
            <w:shd w:val="clear" w:color="auto" w:fill="F2F2F2" w:themeFill="background1" w:themeFillShade="F2"/>
            <w:vAlign w:val="center"/>
          </w:tcPr>
          <w:p w14:paraId="631AE77D"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A2F9096"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DCA8CBB"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E85AB4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12C86CCF" w14:textId="77777777">
        <w:trPr>
          <w:trHeight w:val="403"/>
        </w:trPr>
        <w:tc>
          <w:tcPr>
            <w:tcW w:w="7225" w:type="dxa"/>
            <w:shd w:val="clear" w:color="auto" w:fill="F2F2F2" w:themeFill="background1" w:themeFillShade="F2"/>
            <w:vAlign w:val="center"/>
          </w:tcPr>
          <w:p w14:paraId="6AAD296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19A9F0"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399100A"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2091DC8"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0FBB355" w14:textId="77777777">
        <w:trPr>
          <w:trHeight w:val="403"/>
        </w:trPr>
        <w:tc>
          <w:tcPr>
            <w:tcW w:w="9889" w:type="dxa"/>
            <w:gridSpan w:val="4"/>
            <w:shd w:val="clear" w:color="auto" w:fill="F2F2F2" w:themeFill="background1" w:themeFillShade="F2"/>
            <w:vAlign w:val="center"/>
          </w:tcPr>
          <w:p w14:paraId="2E02EAF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F484B" w14:paraId="0A40E910" w14:textId="77777777">
        <w:trPr>
          <w:trHeight w:val="403"/>
        </w:trPr>
        <w:tc>
          <w:tcPr>
            <w:tcW w:w="9889" w:type="dxa"/>
            <w:gridSpan w:val="4"/>
            <w:vAlign w:val="center"/>
          </w:tcPr>
          <w:p w14:paraId="131B9BEC" w14:textId="77777777" w:rsidR="00FF484B" w:rsidRDefault="00FF484B">
            <w:pPr>
              <w:rPr>
                <w:rFonts w:ascii="Arial" w:hAnsi="Arial" w:cs="Arial"/>
                <w:sz w:val="22"/>
                <w:szCs w:val="22"/>
              </w:rPr>
            </w:pPr>
          </w:p>
          <w:p w14:paraId="2539709F" w14:textId="77777777" w:rsidR="00FF484B" w:rsidRDefault="00FF484B">
            <w:pPr>
              <w:rPr>
                <w:rFonts w:ascii="Arial" w:hAnsi="Arial" w:cs="Arial"/>
                <w:sz w:val="22"/>
                <w:szCs w:val="22"/>
              </w:rPr>
            </w:pPr>
          </w:p>
          <w:p w14:paraId="27A24CF8" w14:textId="77777777" w:rsidR="00FF484B" w:rsidRDefault="00FF484B">
            <w:pPr>
              <w:rPr>
                <w:rFonts w:ascii="Arial" w:hAnsi="Arial" w:cs="Arial"/>
                <w:sz w:val="22"/>
                <w:szCs w:val="22"/>
              </w:rPr>
            </w:pPr>
          </w:p>
          <w:p w14:paraId="186F8B55" w14:textId="77777777" w:rsidR="00FF484B"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739D297" w14:textId="77777777" w:rsidR="00FF484B" w:rsidRDefault="00FF484B">
      <w:pPr>
        <w:autoSpaceDE w:val="0"/>
        <w:autoSpaceDN w:val="0"/>
        <w:adjustRightInd w:val="0"/>
        <w:spacing w:after="240"/>
        <w:jc w:val="both"/>
        <w:rPr>
          <w:rFonts w:ascii="Arial" w:hAnsi="Arial" w:cs="Arial"/>
          <w:b/>
          <w:sz w:val="22"/>
          <w:szCs w:val="22"/>
        </w:rPr>
      </w:pPr>
    </w:p>
    <w:p w14:paraId="0050EB83" w14:textId="77777777" w:rsidR="00FF484B" w:rsidRDefault="00000000">
      <w:pPr>
        <w:rPr>
          <w:rFonts w:ascii="Arial" w:hAnsi="Arial" w:cs="Arial"/>
          <w:b/>
          <w:sz w:val="22"/>
          <w:szCs w:val="22"/>
        </w:rPr>
      </w:pPr>
      <w:r>
        <w:rPr>
          <w:rFonts w:ascii="Arial" w:hAnsi="Arial" w:cs="Arial"/>
          <w:b/>
          <w:sz w:val="22"/>
          <w:szCs w:val="22"/>
        </w:rPr>
        <w:br w:type="page"/>
      </w:r>
    </w:p>
    <w:p w14:paraId="3B67AF6C"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F484B" w14:paraId="15EC69B6" w14:textId="77777777">
        <w:tc>
          <w:tcPr>
            <w:tcW w:w="9923" w:type="dxa"/>
            <w:gridSpan w:val="4"/>
            <w:tcBorders>
              <w:bottom w:val="single" w:sz="4" w:space="0" w:color="auto"/>
            </w:tcBorders>
            <w:shd w:val="clear" w:color="auto" w:fill="F2F2F2" w:themeFill="background1" w:themeFillShade="F2"/>
          </w:tcPr>
          <w:p w14:paraId="13C189DF" w14:textId="77777777" w:rsidR="00FF484B"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2D2E464" w14:textId="77777777" w:rsidR="00FF484B" w:rsidRDefault="00FF484B"/>
          <w:p w14:paraId="6F908287" w14:textId="77777777" w:rsidR="00FF484B"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F484B" w14:paraId="648ED67B" w14:textId="77777777">
        <w:tc>
          <w:tcPr>
            <w:tcW w:w="8251" w:type="dxa"/>
            <w:gridSpan w:val="2"/>
            <w:vMerge w:val="restart"/>
            <w:shd w:val="clear" w:color="auto" w:fill="F2F2F2" w:themeFill="background1" w:themeFillShade="F2"/>
          </w:tcPr>
          <w:p w14:paraId="29A02E7B" w14:textId="77777777" w:rsidR="00FF484B"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123E37A" w14:textId="77777777" w:rsidR="00FF484B" w:rsidRDefault="00FF484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DA7B09" w14:textId="77777777" w:rsidR="00FF484B"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0AEFF8E" w14:textId="77777777" w:rsidR="00FF484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F484B" w14:paraId="6375469D" w14:textId="77777777">
        <w:tc>
          <w:tcPr>
            <w:tcW w:w="8251" w:type="dxa"/>
            <w:gridSpan w:val="2"/>
            <w:vMerge/>
            <w:tcBorders>
              <w:bottom w:val="single" w:sz="4" w:space="0" w:color="auto"/>
            </w:tcBorders>
            <w:shd w:val="clear" w:color="auto" w:fill="F2F2F2" w:themeFill="background1" w:themeFillShade="F2"/>
          </w:tcPr>
          <w:p w14:paraId="56C71C1A" w14:textId="77777777" w:rsidR="00FF484B" w:rsidRDefault="00FF484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EF1B" w14:textId="77777777" w:rsidR="00FF484B"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31ABA98" w14:textId="77777777" w:rsidR="00FF484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F484B" w14:paraId="7D85B7D0" w14:textId="77777777">
        <w:tc>
          <w:tcPr>
            <w:tcW w:w="9923" w:type="dxa"/>
            <w:gridSpan w:val="4"/>
            <w:tcBorders>
              <w:bottom w:val="single" w:sz="4" w:space="0" w:color="auto"/>
            </w:tcBorders>
            <w:shd w:val="clear" w:color="auto" w:fill="F2F2F2" w:themeFill="background1" w:themeFillShade="F2"/>
          </w:tcPr>
          <w:p w14:paraId="2522D65E" w14:textId="77777777" w:rsidR="00FF484B" w:rsidRDefault="00000000">
            <w:pPr>
              <w:rPr>
                <w:rFonts w:ascii="Arial" w:hAnsi="Arial" w:cs="Arial"/>
                <w:sz w:val="22"/>
                <w:szCs w:val="22"/>
              </w:rPr>
            </w:pPr>
            <w:r>
              <w:rPr>
                <w:rFonts w:ascii="Arial" w:hAnsi="Arial" w:cs="Arial"/>
                <w:b/>
                <w:sz w:val="22"/>
                <w:szCs w:val="22"/>
              </w:rPr>
              <w:t>Risks to participants</w:t>
            </w:r>
          </w:p>
          <w:p w14:paraId="4486AC1D" w14:textId="77777777" w:rsidR="00FF484B"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FF484B" w14:paraId="22CA4B92" w14:textId="77777777">
        <w:tc>
          <w:tcPr>
            <w:tcW w:w="4849" w:type="dxa"/>
            <w:tcBorders>
              <w:top w:val="single" w:sz="4" w:space="0" w:color="auto"/>
              <w:bottom w:val="single" w:sz="4" w:space="0" w:color="auto"/>
            </w:tcBorders>
          </w:tcPr>
          <w:p w14:paraId="0DE99A41" w14:textId="77777777" w:rsidR="00FF484B" w:rsidRDefault="00FF484B">
            <w:pPr>
              <w:rPr>
                <w:rFonts w:ascii="Arial" w:hAnsi="Arial" w:cs="Arial"/>
                <w:sz w:val="22"/>
                <w:szCs w:val="22"/>
              </w:rPr>
            </w:pPr>
          </w:p>
          <w:p w14:paraId="55CF7479" w14:textId="77777777" w:rsidR="00FF484B" w:rsidRDefault="00FF48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B41D07" w14:textId="77777777" w:rsidR="00FF484B" w:rsidRDefault="00FF484B">
            <w:pPr>
              <w:autoSpaceDE w:val="0"/>
              <w:autoSpaceDN w:val="0"/>
              <w:adjustRightInd w:val="0"/>
              <w:rPr>
                <w:rFonts w:cs="Arial"/>
                <w:i/>
              </w:rPr>
            </w:pPr>
          </w:p>
        </w:tc>
      </w:tr>
      <w:tr w:rsidR="00FF484B" w14:paraId="37A5A315" w14:textId="77777777">
        <w:tc>
          <w:tcPr>
            <w:tcW w:w="9923" w:type="dxa"/>
            <w:gridSpan w:val="4"/>
            <w:tcBorders>
              <w:bottom w:val="single" w:sz="4" w:space="0" w:color="auto"/>
            </w:tcBorders>
            <w:shd w:val="clear" w:color="auto" w:fill="F2F2F2" w:themeFill="background1" w:themeFillShade="F2"/>
          </w:tcPr>
          <w:p w14:paraId="45C1D217" w14:textId="77777777" w:rsidR="00FF484B"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F484B" w14:paraId="68A5AD33" w14:textId="77777777">
        <w:tc>
          <w:tcPr>
            <w:tcW w:w="9923" w:type="dxa"/>
            <w:gridSpan w:val="4"/>
            <w:tcBorders>
              <w:top w:val="single" w:sz="4" w:space="0" w:color="auto"/>
              <w:bottom w:val="single" w:sz="4" w:space="0" w:color="auto"/>
            </w:tcBorders>
          </w:tcPr>
          <w:p w14:paraId="686E3797" w14:textId="77777777" w:rsidR="00FF484B" w:rsidRDefault="00FF484B">
            <w:pPr>
              <w:rPr>
                <w:rFonts w:ascii="Arial" w:hAnsi="Arial" w:cs="Arial"/>
                <w:sz w:val="22"/>
                <w:szCs w:val="22"/>
              </w:rPr>
            </w:pPr>
          </w:p>
          <w:p w14:paraId="67578953" w14:textId="77777777" w:rsidR="00FF484B" w:rsidRDefault="00FF484B">
            <w:pPr>
              <w:rPr>
                <w:rFonts w:ascii="Arial" w:hAnsi="Arial" w:cs="Arial"/>
                <w:sz w:val="22"/>
                <w:szCs w:val="22"/>
              </w:rPr>
            </w:pPr>
          </w:p>
          <w:p w14:paraId="243C1D74" w14:textId="77777777" w:rsidR="00FF484B" w:rsidRDefault="00FF484B">
            <w:pPr>
              <w:rPr>
                <w:rFonts w:ascii="Arial" w:hAnsi="Arial" w:cs="Arial"/>
                <w:sz w:val="22"/>
                <w:szCs w:val="22"/>
              </w:rPr>
            </w:pPr>
          </w:p>
          <w:p w14:paraId="3142BEFD" w14:textId="77777777" w:rsidR="00FF484B"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FF484B" w14:paraId="47B4CF19" w14:textId="77777777">
        <w:tc>
          <w:tcPr>
            <w:tcW w:w="9923" w:type="dxa"/>
            <w:gridSpan w:val="4"/>
            <w:tcBorders>
              <w:top w:val="single" w:sz="4" w:space="0" w:color="auto"/>
              <w:bottom w:val="single" w:sz="4" w:space="0" w:color="auto"/>
            </w:tcBorders>
            <w:shd w:val="clear" w:color="auto" w:fill="F2F2F2" w:themeFill="background1" w:themeFillShade="F2"/>
          </w:tcPr>
          <w:p w14:paraId="36F26DB2" w14:textId="77777777" w:rsidR="00FF484B" w:rsidRDefault="00000000">
            <w:pPr>
              <w:rPr>
                <w:rFonts w:ascii="Arial" w:hAnsi="Arial" w:cs="Arial"/>
                <w:sz w:val="22"/>
                <w:szCs w:val="22"/>
              </w:rPr>
            </w:pPr>
            <w:r>
              <w:rPr>
                <w:rFonts w:ascii="Arial" w:hAnsi="Arial" w:cs="Arial"/>
                <w:b/>
                <w:sz w:val="22"/>
                <w:szCs w:val="22"/>
              </w:rPr>
              <w:t>Risks to investigator</w:t>
            </w:r>
          </w:p>
          <w:p w14:paraId="0D671C49" w14:textId="77777777" w:rsidR="00FF484B"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FF484B" w14:paraId="027A7E54" w14:textId="77777777">
        <w:tc>
          <w:tcPr>
            <w:tcW w:w="4849" w:type="dxa"/>
            <w:tcBorders>
              <w:top w:val="single" w:sz="4" w:space="0" w:color="auto"/>
              <w:bottom w:val="single" w:sz="4" w:space="0" w:color="auto"/>
            </w:tcBorders>
          </w:tcPr>
          <w:p w14:paraId="7E79BCDB" w14:textId="77777777" w:rsidR="00FF484B" w:rsidRDefault="00FF48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4F2867" w14:textId="77777777" w:rsidR="00FF484B" w:rsidRDefault="00FF484B">
            <w:pPr>
              <w:rPr>
                <w:rFonts w:ascii="Arial" w:hAnsi="Arial" w:cs="Arial"/>
                <w:sz w:val="22"/>
                <w:szCs w:val="22"/>
              </w:rPr>
            </w:pPr>
          </w:p>
          <w:p w14:paraId="3ACDC139" w14:textId="77777777" w:rsidR="00FF484B" w:rsidRDefault="00FF484B">
            <w:pPr>
              <w:autoSpaceDE w:val="0"/>
              <w:autoSpaceDN w:val="0"/>
              <w:adjustRightInd w:val="0"/>
              <w:rPr>
                <w:rFonts w:cs="Arial"/>
              </w:rPr>
            </w:pPr>
          </w:p>
        </w:tc>
      </w:tr>
      <w:tr w:rsidR="00FF484B" w14:paraId="6059C19E" w14:textId="77777777">
        <w:tc>
          <w:tcPr>
            <w:tcW w:w="9923" w:type="dxa"/>
            <w:gridSpan w:val="4"/>
            <w:tcBorders>
              <w:top w:val="single" w:sz="4" w:space="0" w:color="auto"/>
              <w:bottom w:val="single" w:sz="4" w:space="0" w:color="auto"/>
            </w:tcBorders>
            <w:shd w:val="clear" w:color="auto" w:fill="F2F2F2" w:themeFill="background1" w:themeFillShade="F2"/>
          </w:tcPr>
          <w:p w14:paraId="304D0F18" w14:textId="77777777" w:rsidR="00FF484B" w:rsidRDefault="00000000">
            <w:pPr>
              <w:rPr>
                <w:rFonts w:ascii="Arial" w:hAnsi="Arial" w:cs="Arial"/>
                <w:sz w:val="22"/>
                <w:szCs w:val="22"/>
              </w:rPr>
            </w:pPr>
            <w:r>
              <w:rPr>
                <w:rFonts w:ascii="Arial" w:hAnsi="Arial" w:cs="Arial"/>
                <w:b/>
                <w:sz w:val="22"/>
                <w:szCs w:val="22"/>
              </w:rPr>
              <w:t>University/institutional risks</w:t>
            </w:r>
          </w:p>
          <w:p w14:paraId="1748D681" w14:textId="77777777" w:rsidR="00FF484B" w:rsidRDefault="00000000">
            <w:pPr>
              <w:rPr>
                <w:rFonts w:ascii="Arial" w:hAnsi="Arial" w:cs="Arial"/>
                <w:sz w:val="22"/>
                <w:szCs w:val="22"/>
              </w:rPr>
            </w:pPr>
            <w:r>
              <w:rPr>
                <w:rFonts w:ascii="Arial" w:hAnsi="Arial" w:cs="Arial"/>
                <w:sz w:val="22"/>
                <w:szCs w:val="22"/>
              </w:rPr>
              <w:t>For example: adverse publicity, financial loss, data protection</w:t>
            </w:r>
          </w:p>
        </w:tc>
      </w:tr>
      <w:tr w:rsidR="00FF484B" w14:paraId="18CF56AD" w14:textId="77777777">
        <w:tc>
          <w:tcPr>
            <w:tcW w:w="4849" w:type="dxa"/>
            <w:tcBorders>
              <w:top w:val="single" w:sz="4" w:space="0" w:color="auto"/>
              <w:bottom w:val="single" w:sz="4" w:space="0" w:color="auto"/>
            </w:tcBorders>
          </w:tcPr>
          <w:p w14:paraId="6E65B16C" w14:textId="77777777" w:rsidR="00FF484B" w:rsidRDefault="00FF48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547312" w14:textId="77777777" w:rsidR="00FF484B" w:rsidRDefault="00FF484B">
            <w:pPr>
              <w:autoSpaceDE w:val="0"/>
              <w:autoSpaceDN w:val="0"/>
              <w:adjustRightInd w:val="0"/>
              <w:rPr>
                <w:rFonts w:cs="Arial"/>
              </w:rPr>
            </w:pPr>
          </w:p>
        </w:tc>
      </w:tr>
    </w:tbl>
    <w:p w14:paraId="653CFC38" w14:textId="77777777" w:rsidR="00FF484B" w:rsidRDefault="00FF484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F484B" w14:paraId="216E6D6B" w14:textId="77777777">
        <w:tc>
          <w:tcPr>
            <w:tcW w:w="9923" w:type="dxa"/>
            <w:gridSpan w:val="4"/>
            <w:tcBorders>
              <w:top w:val="single" w:sz="4" w:space="0" w:color="auto"/>
              <w:bottom w:val="single" w:sz="4" w:space="0" w:color="auto"/>
            </w:tcBorders>
            <w:shd w:val="clear" w:color="auto" w:fill="F2F2F2" w:themeFill="background1" w:themeFillShade="F2"/>
          </w:tcPr>
          <w:p w14:paraId="6FA4D438" w14:textId="77777777" w:rsidR="00FF484B"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F484B" w14:paraId="07396739" w14:textId="77777777">
        <w:tc>
          <w:tcPr>
            <w:tcW w:w="7259" w:type="dxa"/>
            <w:tcBorders>
              <w:top w:val="single" w:sz="4" w:space="0" w:color="auto"/>
              <w:bottom w:val="single" w:sz="4" w:space="0" w:color="auto"/>
            </w:tcBorders>
            <w:shd w:val="clear" w:color="auto" w:fill="F2F2F2" w:themeFill="background1" w:themeFillShade="F2"/>
          </w:tcPr>
          <w:p w14:paraId="24686C21" w14:textId="77777777" w:rsidR="00FF484B"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508E1B0"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0C70383" w14:textId="77777777" w:rsidR="00FF484B" w:rsidRDefault="00FF484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DDEABFA"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2788B88" w14:textId="77777777" w:rsidR="00FF484B" w:rsidRDefault="00FF484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8DC808"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B3FBCC3" w14:textId="77777777" w:rsidR="00FF484B" w:rsidRDefault="00FF484B">
            <w:pPr>
              <w:autoSpaceDE w:val="0"/>
              <w:autoSpaceDN w:val="0"/>
              <w:adjustRightInd w:val="0"/>
              <w:jc w:val="center"/>
              <w:rPr>
                <w:rFonts w:ascii="Arial" w:hAnsi="Arial" w:cs="Arial"/>
                <w:b/>
                <w:sz w:val="22"/>
                <w:szCs w:val="22"/>
              </w:rPr>
            </w:pPr>
          </w:p>
        </w:tc>
      </w:tr>
      <w:tr w:rsidR="00FF484B" w14:paraId="7B6F1DC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39BC37"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1F660E7" w14:textId="77777777" w:rsidR="00FF484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F02601" w14:textId="77777777" w:rsidR="00FF484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EEED507" w14:textId="77777777" w:rsidR="00FF484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0D6F40C" w14:textId="77777777" w:rsidR="00FF484B" w:rsidRDefault="00FF484B">
      <w:pPr>
        <w:autoSpaceDE w:val="0"/>
        <w:autoSpaceDN w:val="0"/>
        <w:adjustRightInd w:val="0"/>
        <w:spacing w:after="240"/>
        <w:jc w:val="both"/>
        <w:rPr>
          <w:rFonts w:ascii="Arial" w:hAnsi="Arial" w:cs="Arial"/>
          <w:b/>
          <w:sz w:val="22"/>
          <w:szCs w:val="22"/>
        </w:rPr>
      </w:pPr>
    </w:p>
    <w:p w14:paraId="015D6195" w14:textId="77777777" w:rsidR="00FF484B" w:rsidRDefault="00000000">
      <w:pPr>
        <w:rPr>
          <w:rFonts w:ascii="Arial" w:hAnsi="Arial" w:cs="Arial"/>
          <w:b/>
          <w:sz w:val="22"/>
          <w:szCs w:val="22"/>
        </w:rPr>
      </w:pPr>
      <w:r>
        <w:rPr>
          <w:rFonts w:ascii="Arial" w:hAnsi="Arial" w:cs="Arial"/>
          <w:b/>
          <w:sz w:val="22"/>
          <w:szCs w:val="22"/>
        </w:rPr>
        <w:br w:type="page"/>
      </w:r>
    </w:p>
    <w:p w14:paraId="76752FEC"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F484B" w14:paraId="0745DEC0" w14:textId="77777777">
        <w:tc>
          <w:tcPr>
            <w:tcW w:w="9923" w:type="dxa"/>
            <w:tcBorders>
              <w:top w:val="single" w:sz="4" w:space="0" w:color="auto"/>
              <w:bottom w:val="single" w:sz="4" w:space="0" w:color="auto"/>
            </w:tcBorders>
            <w:shd w:val="clear" w:color="auto" w:fill="F2F2F2" w:themeFill="background1" w:themeFillShade="F2"/>
          </w:tcPr>
          <w:p w14:paraId="08BC63AE" w14:textId="77777777" w:rsidR="00FF484B" w:rsidRDefault="00000000">
            <w:pPr>
              <w:rPr>
                <w:rFonts w:ascii="Arial" w:hAnsi="Arial" w:cs="Arial"/>
                <w:sz w:val="22"/>
                <w:szCs w:val="22"/>
              </w:rPr>
            </w:pPr>
            <w:r>
              <w:rPr>
                <w:rFonts w:ascii="Arial" w:hAnsi="Arial" w:cs="Arial"/>
                <w:b/>
                <w:sz w:val="22"/>
                <w:szCs w:val="22"/>
              </w:rPr>
              <w:t>Feedback</w:t>
            </w:r>
          </w:p>
          <w:p w14:paraId="3E48BB4A" w14:textId="77777777" w:rsidR="00FF484B"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F484B" w14:paraId="77EE0F93" w14:textId="77777777">
        <w:tc>
          <w:tcPr>
            <w:tcW w:w="9923" w:type="dxa"/>
            <w:tcBorders>
              <w:top w:val="single" w:sz="4" w:space="0" w:color="auto"/>
              <w:bottom w:val="single" w:sz="4" w:space="0" w:color="auto"/>
            </w:tcBorders>
          </w:tcPr>
          <w:p w14:paraId="1E7F2F90" w14:textId="77777777" w:rsidR="00FF484B" w:rsidRDefault="00FF484B">
            <w:pPr>
              <w:rPr>
                <w:rFonts w:ascii="Arial" w:hAnsi="Arial" w:cs="Arial"/>
                <w:sz w:val="22"/>
                <w:szCs w:val="22"/>
              </w:rPr>
            </w:pPr>
          </w:p>
          <w:p w14:paraId="1050698D" w14:textId="77777777" w:rsidR="00FF484B" w:rsidRDefault="00FF484B">
            <w:pPr>
              <w:autoSpaceDE w:val="0"/>
              <w:autoSpaceDN w:val="0"/>
              <w:adjustRightInd w:val="0"/>
              <w:rPr>
                <w:rFonts w:cs="Arial"/>
              </w:rPr>
            </w:pPr>
          </w:p>
        </w:tc>
      </w:tr>
      <w:tr w:rsidR="00FF484B" w14:paraId="0E812F0D" w14:textId="77777777">
        <w:tc>
          <w:tcPr>
            <w:tcW w:w="9923" w:type="dxa"/>
            <w:tcBorders>
              <w:top w:val="single" w:sz="4" w:space="0" w:color="auto"/>
              <w:bottom w:val="single" w:sz="4" w:space="0" w:color="auto"/>
            </w:tcBorders>
            <w:shd w:val="clear" w:color="auto" w:fill="F2F2F2" w:themeFill="background1" w:themeFillShade="F2"/>
          </w:tcPr>
          <w:p w14:paraId="02D873F1" w14:textId="77777777" w:rsidR="00FF484B" w:rsidRDefault="00000000">
            <w:pPr>
              <w:rPr>
                <w:rFonts w:ascii="Arial" w:hAnsi="Arial" w:cs="Arial"/>
                <w:sz w:val="22"/>
                <w:szCs w:val="22"/>
              </w:rPr>
            </w:pPr>
            <w:r>
              <w:rPr>
                <w:rFonts w:ascii="Arial" w:hAnsi="Arial" w:cs="Arial"/>
                <w:b/>
                <w:sz w:val="22"/>
                <w:szCs w:val="22"/>
              </w:rPr>
              <w:t>Informed consent</w:t>
            </w:r>
          </w:p>
          <w:p w14:paraId="44E489A4" w14:textId="77777777" w:rsidR="00FF484B"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F484B" w14:paraId="7164FD1A" w14:textId="77777777">
        <w:tc>
          <w:tcPr>
            <w:tcW w:w="9923" w:type="dxa"/>
            <w:tcBorders>
              <w:top w:val="single" w:sz="4" w:space="0" w:color="auto"/>
              <w:bottom w:val="single" w:sz="4" w:space="0" w:color="auto"/>
            </w:tcBorders>
          </w:tcPr>
          <w:p w14:paraId="0CF6C15E" w14:textId="77777777" w:rsidR="00FF484B" w:rsidRDefault="00FF484B">
            <w:pPr>
              <w:autoSpaceDE w:val="0"/>
              <w:autoSpaceDN w:val="0"/>
              <w:adjustRightInd w:val="0"/>
              <w:rPr>
                <w:rFonts w:cs="Arial"/>
              </w:rPr>
            </w:pPr>
          </w:p>
        </w:tc>
      </w:tr>
      <w:tr w:rsidR="00FF484B" w14:paraId="54A6794C" w14:textId="77777777">
        <w:tc>
          <w:tcPr>
            <w:tcW w:w="9923" w:type="dxa"/>
            <w:tcBorders>
              <w:top w:val="single" w:sz="4" w:space="0" w:color="auto"/>
              <w:bottom w:val="single" w:sz="4" w:space="0" w:color="auto"/>
            </w:tcBorders>
            <w:shd w:val="clear" w:color="auto" w:fill="F2F2F2" w:themeFill="background1" w:themeFillShade="F2"/>
          </w:tcPr>
          <w:p w14:paraId="4A4EB300" w14:textId="77777777" w:rsidR="00FF484B" w:rsidRPr="0093033D" w:rsidRDefault="00000000">
            <w:pPr>
              <w:rPr>
                <w:rFonts w:ascii="Arial" w:hAnsi="Arial" w:cs="Arial"/>
                <w:b/>
                <w:sz w:val="22"/>
                <w:szCs w:val="22"/>
              </w:rPr>
            </w:pPr>
            <w:r w:rsidRPr="0093033D">
              <w:rPr>
                <w:rFonts w:ascii="Arial" w:hAnsi="Arial" w:cs="Arial"/>
                <w:b/>
                <w:sz w:val="22"/>
                <w:szCs w:val="22"/>
              </w:rPr>
              <w:t>Confidentiality / Anonymity</w:t>
            </w:r>
          </w:p>
          <w:p w14:paraId="4835D7D9" w14:textId="77777777" w:rsidR="00FF484B"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F484B" w14:paraId="4861EC9B" w14:textId="77777777">
        <w:tc>
          <w:tcPr>
            <w:tcW w:w="9923" w:type="dxa"/>
            <w:tcBorders>
              <w:top w:val="single" w:sz="4" w:space="0" w:color="auto"/>
              <w:bottom w:val="single" w:sz="4" w:space="0" w:color="auto"/>
            </w:tcBorders>
          </w:tcPr>
          <w:p w14:paraId="11882DCE" w14:textId="77777777" w:rsidR="00FF484B" w:rsidRPr="0093033D" w:rsidRDefault="00FF484B" w:rsidP="0093033D">
            <w:pPr>
              <w:spacing w:line="360" w:lineRule="auto"/>
              <w:rPr>
                <w:rFonts w:ascii="Arial" w:hAnsi="Arial" w:cs="Arial"/>
                <w:sz w:val="22"/>
                <w:szCs w:val="22"/>
                <w:lang w:eastAsia="zh-CN"/>
              </w:rPr>
            </w:pPr>
          </w:p>
          <w:p w14:paraId="196190A3" w14:textId="77777777" w:rsidR="00FF484B" w:rsidRDefault="0093033D" w:rsidP="0093033D">
            <w:pPr>
              <w:spacing w:line="360" w:lineRule="auto"/>
              <w:jc w:val="both"/>
              <w:rPr>
                <w:rFonts w:ascii="Arial" w:hAnsi="Arial" w:cs="Arial"/>
                <w:sz w:val="22"/>
                <w:szCs w:val="22"/>
              </w:rPr>
            </w:pPr>
            <w:r>
              <w:rPr>
                <w:rFonts w:ascii="Arial" w:hAnsi="Arial" w:cs="Arial"/>
                <w:sz w:val="22"/>
                <w:szCs w:val="22"/>
              </w:rPr>
              <w:t xml:space="preserve">N/A </w:t>
            </w:r>
          </w:p>
          <w:p w14:paraId="15D5DBE7" w14:textId="260956AB" w:rsidR="0093033D" w:rsidRDefault="0093033D" w:rsidP="0093033D">
            <w:pPr>
              <w:spacing w:line="360" w:lineRule="auto"/>
              <w:jc w:val="both"/>
              <w:rPr>
                <w:rFonts w:cs="Arial"/>
              </w:rPr>
            </w:pPr>
          </w:p>
        </w:tc>
      </w:tr>
    </w:tbl>
    <w:p w14:paraId="6FBEDF48" w14:textId="77777777" w:rsidR="00FF484B" w:rsidRDefault="00FF484B">
      <w:pPr>
        <w:rPr>
          <w:rFonts w:ascii="Arial" w:hAnsi="Arial" w:cs="Arial"/>
          <w:sz w:val="22"/>
          <w:szCs w:val="22"/>
        </w:rPr>
      </w:pPr>
    </w:p>
    <w:p w14:paraId="0888B95B" w14:textId="77777777" w:rsidR="00FF484B" w:rsidRDefault="00000000">
      <w:pPr>
        <w:rPr>
          <w:rFonts w:ascii="Arial" w:hAnsi="Arial" w:cs="Arial"/>
          <w:b/>
          <w:sz w:val="22"/>
          <w:szCs w:val="22"/>
        </w:rPr>
      </w:pPr>
      <w:r>
        <w:rPr>
          <w:rFonts w:ascii="Arial" w:hAnsi="Arial" w:cs="Arial"/>
          <w:b/>
          <w:sz w:val="22"/>
          <w:szCs w:val="22"/>
        </w:rPr>
        <w:br w:type="page"/>
      </w:r>
    </w:p>
    <w:p w14:paraId="003B96A1" w14:textId="77777777" w:rsidR="00FF484B" w:rsidRDefault="00000000">
      <w:pPr>
        <w:rPr>
          <w:rFonts w:ascii="Arial" w:hAnsi="Arial" w:cs="Arial"/>
          <w:b/>
          <w:sz w:val="22"/>
          <w:szCs w:val="22"/>
        </w:rPr>
      </w:pPr>
      <w:r>
        <w:rPr>
          <w:rFonts w:ascii="Arial" w:hAnsi="Arial" w:cs="Arial"/>
          <w:b/>
          <w:sz w:val="22"/>
          <w:szCs w:val="22"/>
        </w:rPr>
        <w:lastRenderedPageBreak/>
        <w:t xml:space="preserve">SECTION </w:t>
      </w:r>
      <w:r w:rsidRPr="00BD690D">
        <w:rPr>
          <w:rFonts w:ascii="Arial" w:hAnsi="Arial" w:cs="Arial"/>
          <w:b/>
          <w:sz w:val="22"/>
          <w:szCs w:val="22"/>
        </w:rPr>
        <w:t>J: Data Protection and Storage</w:t>
      </w:r>
    </w:p>
    <w:p w14:paraId="090E454E" w14:textId="77777777" w:rsidR="00FF484B"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FF484B">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F484B" w14:paraId="71380AC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857844" w14:textId="77777777" w:rsidR="00FF484B"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369AA" w14:textId="77777777" w:rsidR="00FF484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D96658" w14:textId="77777777" w:rsidR="00FF484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F484B" w14:paraId="68C1A5A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020861" w14:textId="77777777" w:rsidR="00FF484B"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08186C" w14:textId="77777777" w:rsidR="00FF484B"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9DE75C" w14:textId="77777777" w:rsidR="00FF484B"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F484B" w14:paraId="54A5A43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C49BC" w14:textId="77777777" w:rsidR="00FF484B"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F484B" w14:paraId="40CFCFE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19A840F" w14:textId="77777777" w:rsidR="00FF484B" w:rsidRDefault="00FF484B">
            <w:pPr>
              <w:rPr>
                <w:rFonts w:ascii="Arial" w:hAnsi="Arial" w:cs="Arial"/>
                <w:sz w:val="22"/>
                <w:szCs w:val="22"/>
              </w:rPr>
            </w:pPr>
          </w:p>
          <w:p w14:paraId="4FC933BA" w14:textId="77777777" w:rsidR="00FF484B"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4D23F35" w14:textId="77777777" w:rsidR="00FF484B" w:rsidRDefault="00FF484B">
            <w:pPr>
              <w:autoSpaceDE w:val="0"/>
              <w:autoSpaceDN w:val="0"/>
              <w:adjustRightInd w:val="0"/>
              <w:rPr>
                <w:i/>
              </w:rPr>
            </w:pPr>
          </w:p>
        </w:tc>
      </w:tr>
      <w:tr w:rsidR="00FF484B" w14:paraId="5BE6E3D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670636" w14:textId="77777777" w:rsidR="00FF484B"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64226" w14:textId="77777777" w:rsidR="00FF484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48173" w14:textId="77777777" w:rsidR="00FF484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F484B" w14:paraId="06D6006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0228C" w14:textId="77777777" w:rsidR="00FF484B"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CFA3478"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5BBB0BD"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C7837FF"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B091CB5"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79F3B53"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2B3A464"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0B63D83" w14:textId="77777777" w:rsidR="00FF484B"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A629260" w14:textId="77777777" w:rsidR="00FF484B"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9637CE" w14:textId="77777777" w:rsidR="00FF484B" w:rsidRDefault="00FF484B">
            <w:pPr>
              <w:pStyle w:val="NormalWeb"/>
              <w:autoSpaceDE w:val="0"/>
              <w:autoSpaceDN w:val="0"/>
              <w:adjustRightInd w:val="0"/>
              <w:jc w:val="center"/>
              <w:rPr>
                <w:rFonts w:ascii="MS Gothic" w:eastAsia="MS Gothic" w:hAnsi="MS Gothic" w:cs="Arial"/>
                <w:b/>
                <w:bCs/>
                <w:sz w:val="22"/>
                <w:szCs w:val="22"/>
                <w:lang w:val="en-US"/>
              </w:rPr>
            </w:pPr>
          </w:p>
          <w:p w14:paraId="77E7A5E3" w14:textId="77777777" w:rsidR="00FF484B"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D3DD52" w14:textId="77777777" w:rsidR="00FF484B" w:rsidRDefault="00FF484B">
            <w:pPr>
              <w:pStyle w:val="NormalWeb"/>
              <w:autoSpaceDE w:val="0"/>
              <w:autoSpaceDN w:val="0"/>
              <w:adjustRightInd w:val="0"/>
              <w:jc w:val="center"/>
              <w:rPr>
                <w:rFonts w:ascii="MS Gothic" w:eastAsia="MS Gothic" w:hAnsi="MS Gothic" w:cs="Arial"/>
                <w:b/>
                <w:bCs/>
                <w:sz w:val="22"/>
                <w:szCs w:val="22"/>
                <w:lang w:val="en-US"/>
              </w:rPr>
            </w:pPr>
          </w:p>
          <w:p w14:paraId="36DE3CF9" w14:textId="77777777" w:rsidR="00FF484B"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FF484B" w14:paraId="107EE1C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AA1D2" w14:textId="77777777" w:rsidR="00FF484B"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F484B" w14:paraId="3F433AB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EA8B675" w14:textId="77777777" w:rsidR="00FF484B" w:rsidRDefault="00FF484B">
            <w:pPr>
              <w:rPr>
                <w:rFonts w:ascii="Arial" w:hAnsi="Arial" w:cs="Arial"/>
                <w:sz w:val="22"/>
                <w:szCs w:val="22"/>
              </w:rPr>
            </w:pPr>
          </w:p>
          <w:p w14:paraId="596C898F" w14:textId="77777777" w:rsidR="00FF484B" w:rsidRDefault="00FF484B">
            <w:pPr>
              <w:rPr>
                <w:rFonts w:ascii="Arial" w:hAnsi="Arial" w:cs="Arial"/>
                <w:sz w:val="22"/>
                <w:szCs w:val="22"/>
              </w:rPr>
            </w:pPr>
          </w:p>
          <w:p w14:paraId="33E611E2" w14:textId="77777777" w:rsidR="00FF484B" w:rsidRDefault="00FF484B">
            <w:pPr>
              <w:rPr>
                <w:rFonts w:ascii="Arial" w:hAnsi="Arial" w:cs="Arial"/>
                <w:sz w:val="22"/>
                <w:szCs w:val="22"/>
              </w:rPr>
            </w:pPr>
          </w:p>
          <w:p w14:paraId="1C48EA43" w14:textId="77777777" w:rsidR="00FF484B" w:rsidRDefault="00FF484B">
            <w:pPr>
              <w:rPr>
                <w:rFonts w:ascii="Arial" w:hAnsi="Arial" w:cs="Arial"/>
                <w:sz w:val="22"/>
                <w:szCs w:val="22"/>
              </w:rPr>
            </w:pPr>
          </w:p>
          <w:p w14:paraId="344FDA0B" w14:textId="77777777" w:rsidR="00FF484B" w:rsidRDefault="00FF484B">
            <w:pPr>
              <w:rPr>
                <w:rFonts w:ascii="Arial" w:hAnsi="Arial" w:cs="Arial"/>
                <w:sz w:val="22"/>
                <w:szCs w:val="22"/>
              </w:rPr>
            </w:pPr>
          </w:p>
          <w:p w14:paraId="766C9955" w14:textId="77777777" w:rsidR="00FF484B"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F484B" w14:paraId="10B699FF" w14:textId="77777777">
        <w:trPr>
          <w:trHeight w:val="439"/>
        </w:trPr>
        <w:tc>
          <w:tcPr>
            <w:tcW w:w="7763" w:type="dxa"/>
            <w:shd w:val="clear" w:color="auto" w:fill="F2F2F2" w:themeFill="background1" w:themeFillShade="F2"/>
          </w:tcPr>
          <w:p w14:paraId="112FE9BB" w14:textId="77777777" w:rsidR="00FF484B"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6265258"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731E8A4"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F484B" w14:paraId="39688F00" w14:textId="77777777">
        <w:trPr>
          <w:trHeight w:val="439"/>
        </w:trPr>
        <w:tc>
          <w:tcPr>
            <w:tcW w:w="7763" w:type="dxa"/>
            <w:shd w:val="clear" w:color="auto" w:fill="F2F2F2" w:themeFill="background1" w:themeFillShade="F2"/>
          </w:tcPr>
          <w:p w14:paraId="483E8AE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26298E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B90B47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C6A7A95" w14:textId="77777777">
        <w:trPr>
          <w:trHeight w:val="403"/>
        </w:trPr>
        <w:tc>
          <w:tcPr>
            <w:tcW w:w="7763" w:type="dxa"/>
            <w:shd w:val="clear" w:color="auto" w:fill="F2F2F2" w:themeFill="background1" w:themeFillShade="F2"/>
          </w:tcPr>
          <w:p w14:paraId="7B42D54D"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DFDF72A"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2FFDA68"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872EB42" w14:textId="77777777">
        <w:trPr>
          <w:trHeight w:val="439"/>
        </w:trPr>
        <w:tc>
          <w:tcPr>
            <w:tcW w:w="7763" w:type="dxa"/>
            <w:shd w:val="clear" w:color="auto" w:fill="F2F2F2" w:themeFill="background1" w:themeFillShade="F2"/>
          </w:tcPr>
          <w:p w14:paraId="2BED85D0"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23354AD"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6446211"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1AFE4D3" w14:textId="77777777">
        <w:trPr>
          <w:trHeight w:val="403"/>
        </w:trPr>
        <w:tc>
          <w:tcPr>
            <w:tcW w:w="7763" w:type="dxa"/>
            <w:shd w:val="clear" w:color="auto" w:fill="F2F2F2" w:themeFill="background1" w:themeFillShade="F2"/>
          </w:tcPr>
          <w:p w14:paraId="4BB82EF3"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3EDF04C"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A28938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DE15850" w14:textId="77777777">
        <w:trPr>
          <w:trHeight w:val="403"/>
        </w:trPr>
        <w:tc>
          <w:tcPr>
            <w:tcW w:w="7763" w:type="dxa"/>
            <w:shd w:val="clear" w:color="auto" w:fill="F2F2F2" w:themeFill="background1" w:themeFillShade="F2"/>
          </w:tcPr>
          <w:p w14:paraId="63EA637E"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1F7C7BE"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9B69E3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A8FB522" w14:textId="77777777">
        <w:trPr>
          <w:trHeight w:val="403"/>
        </w:trPr>
        <w:tc>
          <w:tcPr>
            <w:tcW w:w="7763" w:type="dxa"/>
            <w:shd w:val="clear" w:color="auto" w:fill="F2F2F2" w:themeFill="background1" w:themeFillShade="F2"/>
          </w:tcPr>
          <w:p w14:paraId="0905B9DA"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B789EE"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B334FF9"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2A9B8E83" w14:textId="77777777">
        <w:trPr>
          <w:trHeight w:val="403"/>
        </w:trPr>
        <w:tc>
          <w:tcPr>
            <w:tcW w:w="7763" w:type="dxa"/>
            <w:shd w:val="clear" w:color="auto" w:fill="F2F2F2" w:themeFill="background1" w:themeFillShade="F2"/>
          </w:tcPr>
          <w:p w14:paraId="0624C39B"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4B70B426" w14:textId="77777777" w:rsidR="00FF484B" w:rsidRDefault="00FF484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DBC0167"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8E9FF6"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063B799A" w14:textId="77777777">
        <w:trPr>
          <w:trHeight w:val="403"/>
        </w:trPr>
        <w:tc>
          <w:tcPr>
            <w:tcW w:w="9889" w:type="dxa"/>
            <w:gridSpan w:val="3"/>
            <w:shd w:val="clear" w:color="auto" w:fill="F2F2F2" w:themeFill="background1" w:themeFillShade="F2"/>
          </w:tcPr>
          <w:p w14:paraId="2CB71208" w14:textId="77777777" w:rsidR="00FF484B" w:rsidRDefault="00000000">
            <w:pPr>
              <w:autoSpaceDE w:val="0"/>
              <w:autoSpaceDN w:val="0"/>
              <w:adjustRightInd w:val="0"/>
              <w:rPr>
                <w:rFonts w:ascii="Arial" w:hAnsi="Arial" w:cs="Arial"/>
                <w:b/>
                <w:bCs/>
                <w:sz w:val="22"/>
                <w:szCs w:val="22"/>
              </w:rPr>
            </w:pPr>
            <w:r w:rsidRPr="00BD690D">
              <w:rPr>
                <w:rFonts w:ascii="Arial" w:hAnsi="Arial" w:cs="Arial"/>
                <w:bCs/>
                <w:sz w:val="22"/>
                <w:szCs w:val="22"/>
              </w:rPr>
              <w:t xml:space="preserve">For all stored data, explain the measures in place to ensure the security of the data collected, data confidentiality, including details of </w:t>
            </w:r>
            <w:r w:rsidRPr="00BD690D">
              <w:rPr>
                <w:rFonts w:ascii="Arial" w:hAnsi="Arial" w:cs="Arial"/>
                <w:bCs/>
                <w:sz w:val="22"/>
                <w:szCs w:val="22"/>
                <w:shd w:val="clear" w:color="auto" w:fill="F2F2F2" w:themeFill="background1" w:themeFillShade="F2"/>
              </w:rPr>
              <w:t>password</w:t>
            </w:r>
            <w:r w:rsidRPr="00BD690D">
              <w:rPr>
                <w:rFonts w:ascii="Arial" w:hAnsi="Arial" w:cs="Arial"/>
                <w:bCs/>
                <w:sz w:val="22"/>
                <w:szCs w:val="22"/>
              </w:rPr>
              <w:t xml:space="preserve"> protection, encryption, anonymisation and pseudonymisation</w:t>
            </w:r>
            <w:r w:rsidRPr="00BD690D">
              <w:rPr>
                <w:rFonts w:ascii="Arial" w:hAnsi="Arial" w:cs="Arial"/>
                <w:sz w:val="22"/>
                <w:szCs w:val="22"/>
              </w:rPr>
              <w:t>:</w:t>
            </w:r>
          </w:p>
        </w:tc>
      </w:tr>
      <w:tr w:rsidR="00FF484B" w14:paraId="24F38B31" w14:textId="77777777">
        <w:trPr>
          <w:trHeight w:val="403"/>
        </w:trPr>
        <w:tc>
          <w:tcPr>
            <w:tcW w:w="9889" w:type="dxa"/>
            <w:gridSpan w:val="3"/>
          </w:tcPr>
          <w:p w14:paraId="32B4C15E" w14:textId="77777777" w:rsidR="00FF484B" w:rsidRDefault="00FF484B">
            <w:pPr>
              <w:rPr>
                <w:rFonts w:ascii="Arial" w:hAnsi="Arial" w:cs="Arial"/>
                <w:sz w:val="22"/>
                <w:szCs w:val="22"/>
              </w:rPr>
            </w:pPr>
          </w:p>
          <w:p w14:paraId="5B6B045F" w14:textId="67E361B4" w:rsidR="00FF484B" w:rsidRDefault="00FF484B">
            <w:pPr>
              <w:rPr>
                <w:rFonts w:ascii="Arial" w:hAnsi="Arial" w:cs="Arial"/>
                <w:color w:val="0000FF"/>
                <w:sz w:val="22"/>
                <w:szCs w:val="22"/>
                <w:lang w:val="en-US" w:eastAsia="zh-CN"/>
              </w:rPr>
            </w:pPr>
          </w:p>
          <w:p w14:paraId="33938675" w14:textId="77777777" w:rsidR="00FF484B" w:rsidRPr="00BD690D" w:rsidRDefault="00000000">
            <w:pPr>
              <w:rPr>
                <w:rFonts w:ascii="Arial" w:hAnsi="Arial" w:cs="Arial"/>
                <w:color w:val="000000" w:themeColor="text1"/>
                <w:sz w:val="22"/>
                <w:szCs w:val="22"/>
              </w:rPr>
            </w:pPr>
            <w:r w:rsidRPr="00BD690D">
              <w:rPr>
                <w:rFonts w:ascii="Arial" w:hAnsi="Arial" w:cs="Arial"/>
                <w:color w:val="000000" w:themeColor="text1"/>
                <w:sz w:val="22"/>
                <w:szCs w:val="22"/>
              </w:rPr>
              <w:t>1.Take technical and organisational measures to prevent any unauthorised access. The way to verify the identity of a user is a strong password.</w:t>
            </w:r>
            <w:r w:rsidRPr="00BD690D">
              <w:rPr>
                <w:color w:val="000000" w:themeColor="text1"/>
              </w:rPr>
              <w:t xml:space="preserve"> </w:t>
            </w:r>
            <w:r w:rsidRPr="00BD690D">
              <w:rPr>
                <w:rFonts w:ascii="Arial" w:hAnsi="Arial" w:cs="Arial"/>
                <w:color w:val="000000" w:themeColor="text1"/>
                <w:sz w:val="22"/>
                <w:szCs w:val="22"/>
              </w:rPr>
              <w:t>Key aspects of a strong password: length (the longer the better)</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 xml:space="preserve"> </w:t>
            </w:r>
            <w:r w:rsidRPr="00BD690D">
              <w:rPr>
                <w:rFonts w:ascii="Arial" w:hAnsi="Arial" w:cs="Arial"/>
                <w:color w:val="000000" w:themeColor="text1"/>
                <w:sz w:val="22"/>
                <w:szCs w:val="22"/>
              </w:rPr>
              <w:t>a mix of letters (upper and lower cases), numbers and symbols</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rPr>
              <w:t>with no ties to your personal information, and no dictionary words.</w:t>
            </w:r>
          </w:p>
          <w:p w14:paraId="3D99F718" w14:textId="77777777" w:rsidR="00FF484B" w:rsidRPr="00BD690D" w:rsidRDefault="00000000">
            <w:pPr>
              <w:rPr>
                <w:rFonts w:ascii="Arial" w:hAnsi="Arial" w:cs="Arial"/>
                <w:color w:val="000000" w:themeColor="text1"/>
                <w:sz w:val="22"/>
                <w:szCs w:val="22"/>
                <w:lang w:eastAsia="zh-CN"/>
              </w:rPr>
            </w:pPr>
            <w:r w:rsidRPr="00BD690D">
              <w:rPr>
                <w:rFonts w:ascii="Arial" w:hAnsi="Arial" w:cs="Arial" w:hint="eastAsia"/>
                <w:color w:val="000000" w:themeColor="text1"/>
                <w:sz w:val="22"/>
                <w:szCs w:val="22"/>
                <w:lang w:eastAsia="zh-CN"/>
              </w:rPr>
              <w:t>2</w:t>
            </w:r>
            <w:r w:rsidRPr="00BD690D">
              <w:rPr>
                <w:rFonts w:ascii="Arial" w:hAnsi="Arial" w:cs="Arial"/>
                <w:color w:val="000000" w:themeColor="text1"/>
                <w:sz w:val="22"/>
                <w:szCs w:val="22"/>
                <w:lang w:eastAsia="zh-CN"/>
              </w:rPr>
              <w:t>. Establish clear access rules.  Make the mechanism to allow or deny access to certain data:</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based on predefined user lists and access rights, e.g. only myself and my supervisor can access data</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 xml:space="preserve"> based on the functions of each user within the project.</w:t>
            </w:r>
          </w:p>
          <w:p w14:paraId="56A91D39" w14:textId="77777777" w:rsidR="00FF484B" w:rsidRPr="00BD690D" w:rsidRDefault="00000000">
            <w:pPr>
              <w:rPr>
                <w:rFonts w:ascii="Arial" w:hAnsi="Arial" w:cs="Arial"/>
                <w:color w:val="000000" w:themeColor="text1"/>
                <w:sz w:val="22"/>
                <w:szCs w:val="22"/>
                <w:lang w:eastAsia="zh-CN"/>
              </w:rPr>
            </w:pPr>
            <w:r w:rsidRPr="00BD690D">
              <w:rPr>
                <w:rFonts w:ascii="Arial" w:hAnsi="Arial" w:cs="Arial" w:hint="eastAsia"/>
                <w:color w:val="000000" w:themeColor="text1"/>
                <w:sz w:val="22"/>
                <w:szCs w:val="22"/>
                <w:lang w:eastAsia="zh-CN"/>
              </w:rPr>
              <w:t>3</w:t>
            </w:r>
            <w:r w:rsidRPr="00BD690D">
              <w:rPr>
                <w:rFonts w:ascii="Arial" w:hAnsi="Arial" w:cs="Arial"/>
                <w:color w:val="000000" w:themeColor="text1"/>
                <w:sz w:val="22"/>
                <w:szCs w:val="22"/>
                <w:lang w:eastAsia="zh-CN"/>
              </w:rPr>
              <w:t>. Organise the processing in a way that gives you the best possible control, for</w:t>
            </w:r>
            <w:r w:rsidRPr="00BD690D">
              <w:rPr>
                <w:rFonts w:ascii="Arial" w:hAnsi="Arial" w:cs="Arial"/>
                <w:color w:val="000000" w:themeColor="text1"/>
                <w:sz w:val="22"/>
                <w:szCs w:val="22"/>
                <w:lang w:eastAsia="zh-CN"/>
              </w:rPr>
              <w:cr/>
              <w:t>example by allowing for tracking of access (logbook)</w:t>
            </w:r>
          </w:p>
          <w:p w14:paraId="2806B8FD" w14:textId="14E81BED" w:rsidR="00FF484B" w:rsidRDefault="00FF484B" w:rsidP="00BD690D">
            <w:pPr>
              <w:rPr>
                <w:rFonts w:ascii="Arial" w:hAnsi="Arial" w:cs="Arial"/>
                <w:b/>
                <w:bCs/>
                <w:sz w:val="22"/>
                <w:szCs w:val="22"/>
              </w:rPr>
            </w:pPr>
          </w:p>
        </w:tc>
      </w:tr>
      <w:tr w:rsidR="00FF484B" w14:paraId="748D2CC9" w14:textId="77777777">
        <w:trPr>
          <w:trHeight w:val="439"/>
        </w:trPr>
        <w:tc>
          <w:tcPr>
            <w:tcW w:w="9889" w:type="dxa"/>
            <w:gridSpan w:val="3"/>
            <w:shd w:val="clear" w:color="auto" w:fill="F2F2F2" w:themeFill="background1" w:themeFillShade="F2"/>
            <w:vAlign w:val="center"/>
          </w:tcPr>
          <w:p w14:paraId="2E2FA301" w14:textId="77777777" w:rsidR="00FF484B"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F484B" w14:paraId="4E45C5E7" w14:textId="77777777">
        <w:trPr>
          <w:trHeight w:val="439"/>
        </w:trPr>
        <w:tc>
          <w:tcPr>
            <w:tcW w:w="7763" w:type="dxa"/>
            <w:shd w:val="clear" w:color="auto" w:fill="F2F2F2" w:themeFill="background1" w:themeFillShade="F2"/>
            <w:vAlign w:val="center"/>
          </w:tcPr>
          <w:p w14:paraId="66FC0989" w14:textId="77777777" w:rsidR="00FF484B"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06C9F9"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57F434E" w14:textId="77777777" w:rsidR="00FF484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F484B" w14:paraId="2C680520" w14:textId="77777777">
        <w:trPr>
          <w:trHeight w:val="439"/>
        </w:trPr>
        <w:tc>
          <w:tcPr>
            <w:tcW w:w="7763" w:type="dxa"/>
            <w:shd w:val="clear" w:color="auto" w:fill="F2F2F2" w:themeFill="background1" w:themeFillShade="F2"/>
            <w:vAlign w:val="center"/>
          </w:tcPr>
          <w:p w14:paraId="65C5FC1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7650200" w14:textId="5277F4FC" w:rsidR="00FF484B" w:rsidRDefault="00BD69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90ABFAB" w14:textId="46B08877" w:rsidR="00FF484B" w:rsidRDefault="00BD69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8D5EB98" w14:textId="77777777">
        <w:trPr>
          <w:trHeight w:val="403"/>
        </w:trPr>
        <w:tc>
          <w:tcPr>
            <w:tcW w:w="7763" w:type="dxa"/>
            <w:shd w:val="clear" w:color="auto" w:fill="F2F2F2" w:themeFill="background1" w:themeFillShade="F2"/>
            <w:vAlign w:val="center"/>
          </w:tcPr>
          <w:p w14:paraId="2D9955CC"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E7D3D49"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5A512FA"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6D840A10" w14:textId="77777777">
        <w:trPr>
          <w:trHeight w:val="439"/>
        </w:trPr>
        <w:tc>
          <w:tcPr>
            <w:tcW w:w="7763" w:type="dxa"/>
            <w:shd w:val="clear" w:color="auto" w:fill="F2F2F2" w:themeFill="background1" w:themeFillShade="F2"/>
            <w:vAlign w:val="center"/>
          </w:tcPr>
          <w:p w14:paraId="01BBF9D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6C7BDB"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3D856BB"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7BF74F0F" w14:textId="77777777">
        <w:trPr>
          <w:trHeight w:val="403"/>
        </w:trPr>
        <w:tc>
          <w:tcPr>
            <w:tcW w:w="7763" w:type="dxa"/>
            <w:shd w:val="clear" w:color="auto" w:fill="F2F2F2" w:themeFill="background1" w:themeFillShade="F2"/>
            <w:vAlign w:val="center"/>
          </w:tcPr>
          <w:p w14:paraId="7D83089C"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6EE522B" w14:textId="64BB455D" w:rsidR="00FF484B" w:rsidRDefault="00014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FD2FB16" w14:textId="4B1F55E4" w:rsidR="00FF484B" w:rsidRDefault="00014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4567E612" w14:textId="77777777">
        <w:trPr>
          <w:trHeight w:val="403"/>
        </w:trPr>
        <w:tc>
          <w:tcPr>
            <w:tcW w:w="7763" w:type="dxa"/>
            <w:shd w:val="clear" w:color="auto" w:fill="F2F2F2" w:themeFill="background1" w:themeFillShade="F2"/>
            <w:vAlign w:val="center"/>
          </w:tcPr>
          <w:p w14:paraId="59A0EB02"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648F9C"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5E60C04"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045B781B" w14:textId="77777777">
        <w:trPr>
          <w:trHeight w:val="403"/>
        </w:trPr>
        <w:tc>
          <w:tcPr>
            <w:tcW w:w="7763" w:type="dxa"/>
            <w:shd w:val="clear" w:color="auto" w:fill="F2F2F2" w:themeFill="background1" w:themeFillShade="F2"/>
            <w:vAlign w:val="center"/>
          </w:tcPr>
          <w:p w14:paraId="3DF21A9A"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BF36C87"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4971DB5"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3F9F4D22" w14:textId="77777777">
        <w:trPr>
          <w:trHeight w:val="403"/>
        </w:trPr>
        <w:tc>
          <w:tcPr>
            <w:tcW w:w="7763" w:type="dxa"/>
            <w:shd w:val="clear" w:color="auto" w:fill="F2F2F2" w:themeFill="background1" w:themeFillShade="F2"/>
            <w:vAlign w:val="center"/>
          </w:tcPr>
          <w:p w14:paraId="441B64FF"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9FE6586" w14:textId="5BF9BACE" w:rsidR="00FF484B" w:rsidRDefault="00BD69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F89AC2E" w14:textId="77777777" w:rsidR="00FF484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484B" w14:paraId="5DD27A52" w14:textId="77777777">
        <w:trPr>
          <w:trHeight w:val="403"/>
        </w:trPr>
        <w:tc>
          <w:tcPr>
            <w:tcW w:w="7763" w:type="dxa"/>
            <w:shd w:val="clear" w:color="auto" w:fill="F2F2F2" w:themeFill="background1" w:themeFillShade="F2"/>
            <w:vAlign w:val="center"/>
          </w:tcPr>
          <w:p w14:paraId="5D5EE4D2" w14:textId="77777777" w:rsidR="00FF484B"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C7D3378"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A2C3AA5" w14:textId="77777777" w:rsidR="00FF484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484B" w14:paraId="454D7652" w14:textId="77777777">
        <w:trPr>
          <w:trHeight w:val="403"/>
        </w:trPr>
        <w:tc>
          <w:tcPr>
            <w:tcW w:w="9889" w:type="dxa"/>
            <w:gridSpan w:val="3"/>
            <w:shd w:val="clear" w:color="auto" w:fill="F2F2F2" w:themeFill="background1" w:themeFillShade="F2"/>
            <w:vAlign w:val="center"/>
          </w:tcPr>
          <w:p w14:paraId="6EAB8656" w14:textId="77777777" w:rsidR="00FF484B" w:rsidRDefault="00000000">
            <w:pPr>
              <w:spacing w:before="120" w:after="120"/>
              <w:rPr>
                <w:rFonts w:ascii="Arial" w:hAnsi="Arial" w:cs="Arial"/>
                <w:bCs/>
                <w:sz w:val="22"/>
                <w:szCs w:val="22"/>
              </w:rPr>
            </w:pPr>
            <w:r w:rsidRPr="00BD690D">
              <w:rPr>
                <w:rFonts w:ascii="Arial" w:hAnsi="Arial" w:cs="Arial"/>
                <w:sz w:val="22"/>
                <w:szCs w:val="22"/>
              </w:rPr>
              <w:t>If YES</w:t>
            </w:r>
            <w:r w:rsidRPr="00BD690D">
              <w:rPr>
                <w:rFonts w:ascii="Arial" w:hAnsi="Arial" w:cs="Arial"/>
                <w:b/>
                <w:bCs/>
                <w:sz w:val="22"/>
                <w:szCs w:val="22"/>
              </w:rPr>
              <w:t xml:space="preserve"> </w:t>
            </w:r>
            <w:r w:rsidRPr="00BD690D">
              <w:rPr>
                <w:rFonts w:ascii="Arial" w:hAnsi="Arial" w:cs="Arial"/>
                <w:sz w:val="22"/>
                <w:szCs w:val="22"/>
              </w:rPr>
              <w:t xml:space="preserve">to any question, please provide full details, </w:t>
            </w:r>
            <w:r w:rsidRPr="00BD690D">
              <w:rPr>
                <w:rFonts w:ascii="Arial" w:hAnsi="Arial" w:cs="Arial"/>
                <w:bCs/>
                <w:sz w:val="22"/>
                <w:szCs w:val="22"/>
              </w:rPr>
              <w:t>explaining how this will be conducted in accordance with the GDPR and DPA (and/or any international equivalent):</w:t>
            </w:r>
          </w:p>
        </w:tc>
      </w:tr>
      <w:tr w:rsidR="00FF484B" w14:paraId="2CE0273B" w14:textId="77777777">
        <w:trPr>
          <w:trHeight w:val="403"/>
        </w:trPr>
        <w:tc>
          <w:tcPr>
            <w:tcW w:w="9889" w:type="dxa"/>
            <w:gridSpan w:val="3"/>
            <w:vAlign w:val="center"/>
          </w:tcPr>
          <w:p w14:paraId="47C102FA" w14:textId="77777777" w:rsidR="00FF484B" w:rsidRPr="00BD690D" w:rsidRDefault="00FF484B">
            <w:pPr>
              <w:autoSpaceDE w:val="0"/>
              <w:autoSpaceDN w:val="0"/>
              <w:adjustRightInd w:val="0"/>
              <w:jc w:val="both"/>
              <w:rPr>
                <w:rFonts w:ascii="Arial" w:hAnsi="Arial" w:cs="Arial"/>
                <w:color w:val="000000" w:themeColor="text1"/>
                <w:sz w:val="22"/>
                <w:szCs w:val="22"/>
              </w:rPr>
            </w:pPr>
          </w:p>
          <w:p w14:paraId="47A52351" w14:textId="77777777" w:rsidR="00FF484B" w:rsidRPr="00BD690D" w:rsidRDefault="00000000">
            <w:pPr>
              <w:autoSpaceDE w:val="0"/>
              <w:autoSpaceDN w:val="0"/>
              <w:adjustRightInd w:val="0"/>
              <w:jc w:val="both"/>
              <w:rPr>
                <w:rFonts w:ascii="Arial" w:hAnsi="Arial" w:cs="Arial"/>
                <w:color w:val="000000" w:themeColor="text1"/>
                <w:sz w:val="22"/>
                <w:szCs w:val="22"/>
              </w:rPr>
            </w:pPr>
            <w:r w:rsidRPr="00BD690D">
              <w:rPr>
                <w:rFonts w:ascii="Arial" w:hAnsi="Arial" w:cs="Arial"/>
                <w:color w:val="000000" w:themeColor="text1"/>
                <w:sz w:val="22"/>
                <w:szCs w:val="22"/>
              </w:rPr>
              <w:t>1. Ensure the storage security. Storage concerns are equally important even when my data are on my local PC,</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rPr>
              <w:t>portable storage device or in the cloud storage.</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 xml:space="preserve">For instance, </w:t>
            </w:r>
            <w:r w:rsidRPr="00BD690D">
              <w:rPr>
                <w:rFonts w:ascii="Arial" w:hAnsi="Arial" w:cs="Arial"/>
                <w:color w:val="000000" w:themeColor="text1"/>
                <w:sz w:val="22"/>
                <w:szCs w:val="22"/>
              </w:rPr>
              <w:t>operating system controls (authentication &amp; access control)</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 xml:space="preserve"> </w:t>
            </w:r>
            <w:r w:rsidRPr="00BD690D">
              <w:rPr>
                <w:rFonts w:ascii="Arial" w:hAnsi="Arial" w:cs="Arial"/>
                <w:color w:val="000000" w:themeColor="text1"/>
                <w:sz w:val="22"/>
                <w:szCs w:val="22"/>
              </w:rPr>
              <w:t>use of passwords to access electronic files (e.g. use the text editor function to save a</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rPr>
              <w:t>document password-protected), local encrypted storage (enable the full disk encryption, enable the file system, enable</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rPr>
              <w:t>the text editor encryption), database encryption: turning data into a form that makes them unintelligible (for anyone</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rPr>
              <w:t xml:space="preserve">not having access to the key)  </w:t>
            </w:r>
          </w:p>
          <w:p w14:paraId="2548AF65" w14:textId="77777777" w:rsidR="00FF484B" w:rsidRPr="00BD690D" w:rsidRDefault="00000000">
            <w:pPr>
              <w:autoSpaceDE w:val="0"/>
              <w:autoSpaceDN w:val="0"/>
              <w:adjustRightInd w:val="0"/>
              <w:jc w:val="both"/>
              <w:rPr>
                <w:rFonts w:ascii="Arial" w:hAnsi="Arial" w:cs="Arial"/>
                <w:color w:val="000000" w:themeColor="text1"/>
                <w:sz w:val="22"/>
                <w:szCs w:val="22"/>
                <w:lang w:eastAsia="zh-CN"/>
              </w:rPr>
            </w:pPr>
            <w:r w:rsidRPr="00BD690D">
              <w:rPr>
                <w:rFonts w:ascii="Arial" w:hAnsi="Arial" w:cs="Arial" w:hint="eastAsia"/>
                <w:color w:val="000000" w:themeColor="text1"/>
                <w:sz w:val="22"/>
                <w:szCs w:val="22"/>
                <w:lang w:eastAsia="zh-CN"/>
              </w:rPr>
              <w:t>2</w:t>
            </w:r>
            <w:r w:rsidRPr="00BD690D">
              <w:rPr>
                <w:rFonts w:ascii="Arial" w:hAnsi="Arial" w:cs="Arial"/>
                <w:color w:val="000000" w:themeColor="text1"/>
                <w:sz w:val="22"/>
                <w:szCs w:val="22"/>
                <w:lang w:eastAsia="zh-CN"/>
              </w:rPr>
              <w:t>. Endure safe electronic communication for transferring the data.</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For instance, encrypted communication (SSL/TLS); (e.g. use web services whose URL starts with</w:t>
            </w:r>
            <w:r w:rsidRPr="00BD690D">
              <w:rPr>
                <w:rFonts w:ascii="Arial" w:hAnsi="Arial" w:cs="Arial" w:hint="eastAsia"/>
                <w:color w:val="000000" w:themeColor="text1"/>
                <w:sz w:val="22"/>
                <w:szCs w:val="22"/>
                <w:lang w:eastAsia="zh-CN"/>
              </w:rPr>
              <w:t xml:space="preserve"> </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https://’ and not only http://)</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 xml:space="preserve"> firewall systems and access control lists (e.g. make sure the firewall service is enabled</w:t>
            </w:r>
          </w:p>
          <w:p w14:paraId="707D8EC7" w14:textId="77777777" w:rsidR="00FF484B" w:rsidRPr="00BD690D" w:rsidRDefault="00000000">
            <w:pPr>
              <w:autoSpaceDE w:val="0"/>
              <w:autoSpaceDN w:val="0"/>
              <w:adjustRightInd w:val="0"/>
              <w:jc w:val="both"/>
              <w:rPr>
                <w:rFonts w:ascii="Arial" w:hAnsi="Arial" w:cs="Arial"/>
                <w:color w:val="000000" w:themeColor="text1"/>
                <w:sz w:val="22"/>
                <w:szCs w:val="22"/>
                <w:lang w:eastAsia="zh-CN"/>
              </w:rPr>
            </w:pPr>
            <w:r w:rsidRPr="00BD690D">
              <w:rPr>
                <w:rFonts w:ascii="Arial" w:hAnsi="Arial" w:cs="Arial"/>
                <w:color w:val="000000" w:themeColor="text1"/>
                <w:sz w:val="22"/>
                <w:szCs w:val="22"/>
                <w:lang w:eastAsia="zh-CN"/>
              </w:rPr>
              <w:t>on my PC), anti-virus &amp; anti-malware systems</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protect data and data carriers when they are physically transferred (paper notes, laptop</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etc.).</w:t>
            </w:r>
          </w:p>
          <w:p w14:paraId="1BDB6760" w14:textId="77777777" w:rsidR="00FF484B" w:rsidRPr="00BD690D" w:rsidRDefault="00000000">
            <w:pPr>
              <w:autoSpaceDE w:val="0"/>
              <w:autoSpaceDN w:val="0"/>
              <w:adjustRightInd w:val="0"/>
              <w:jc w:val="both"/>
              <w:rPr>
                <w:rFonts w:ascii="Arial" w:hAnsi="Arial" w:cs="Arial"/>
                <w:color w:val="000000" w:themeColor="text1"/>
                <w:sz w:val="22"/>
                <w:szCs w:val="22"/>
                <w:lang w:eastAsia="zh-CN"/>
              </w:rPr>
            </w:pPr>
            <w:r w:rsidRPr="00BD690D">
              <w:rPr>
                <w:rFonts w:ascii="Arial" w:hAnsi="Arial" w:cs="Arial"/>
                <w:color w:val="000000" w:themeColor="text1"/>
                <w:sz w:val="22"/>
                <w:szCs w:val="22"/>
                <w:lang w:eastAsia="zh-CN"/>
              </w:rPr>
              <w:t>3. Ensure other IT technical controls</w:t>
            </w:r>
            <w:r w:rsidRPr="00BD690D">
              <w:rPr>
                <w:rFonts w:ascii="Arial" w:hAnsi="Arial" w:cs="Arial" w:hint="eastAsia"/>
                <w:color w:val="000000" w:themeColor="text1"/>
                <w:sz w:val="22"/>
                <w:szCs w:val="22"/>
                <w:lang w:eastAsia="zh-CN"/>
              </w:rPr>
              <w:t>.</w:t>
            </w:r>
            <w:r w:rsidRPr="00BD690D">
              <w:rPr>
                <w:rFonts w:ascii="Arial" w:hAnsi="Arial" w:cs="Arial"/>
                <w:color w:val="000000" w:themeColor="text1"/>
                <w:sz w:val="22"/>
                <w:szCs w:val="22"/>
                <w:lang w:eastAsia="zh-CN"/>
              </w:rPr>
              <w:t xml:space="preserve"> PC configuration: security-aware settings at user level (e.g. installing security updates,</w:t>
            </w:r>
            <w:r w:rsidRPr="00BD690D">
              <w:rPr>
                <w:rFonts w:ascii="Arial" w:hAnsi="Arial" w:cs="Arial" w:hint="eastAsia"/>
                <w:color w:val="000000" w:themeColor="text1"/>
                <w:sz w:val="22"/>
                <w:szCs w:val="22"/>
                <w:lang w:eastAsia="zh-CN"/>
              </w:rPr>
              <w:t xml:space="preserve"> </w:t>
            </w:r>
            <w:r w:rsidRPr="00BD690D">
              <w:rPr>
                <w:rFonts w:ascii="Arial" w:hAnsi="Arial" w:cs="Arial"/>
                <w:color w:val="000000" w:themeColor="text1"/>
                <w:sz w:val="22"/>
                <w:szCs w:val="22"/>
                <w:lang w:eastAsia="zh-CN"/>
              </w:rPr>
              <w:t>anti-virus protection, local back-ups, blocking of certain software installation, etc.).</w:t>
            </w:r>
          </w:p>
          <w:p w14:paraId="4B1983C0" w14:textId="77777777" w:rsidR="00FF484B" w:rsidRDefault="00FF484B">
            <w:pPr>
              <w:autoSpaceDE w:val="0"/>
              <w:autoSpaceDN w:val="0"/>
              <w:adjustRightInd w:val="0"/>
              <w:jc w:val="both"/>
              <w:rPr>
                <w:rFonts w:ascii="Arial" w:hAnsi="Arial" w:cs="Arial"/>
                <w:sz w:val="22"/>
                <w:szCs w:val="22"/>
                <w:lang w:eastAsia="zh-CN"/>
              </w:rPr>
            </w:pPr>
          </w:p>
        </w:tc>
      </w:tr>
      <w:tr w:rsidR="00FF484B" w14:paraId="797318D8" w14:textId="77777777">
        <w:trPr>
          <w:trHeight w:val="403"/>
        </w:trPr>
        <w:tc>
          <w:tcPr>
            <w:tcW w:w="9889" w:type="dxa"/>
            <w:gridSpan w:val="3"/>
            <w:shd w:val="clear" w:color="auto" w:fill="F2F2F2" w:themeFill="background1" w:themeFillShade="F2"/>
            <w:vAlign w:val="center"/>
          </w:tcPr>
          <w:p w14:paraId="2E4DCB0A" w14:textId="77777777" w:rsidR="00FF484B"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F484B" w14:paraId="492E975E" w14:textId="77777777">
        <w:trPr>
          <w:trHeight w:val="403"/>
        </w:trPr>
        <w:tc>
          <w:tcPr>
            <w:tcW w:w="9889" w:type="dxa"/>
            <w:gridSpan w:val="3"/>
            <w:vAlign w:val="center"/>
          </w:tcPr>
          <w:p w14:paraId="4F8D0AFB" w14:textId="77777777" w:rsidR="00FF484B" w:rsidRDefault="00FF484B">
            <w:pPr>
              <w:autoSpaceDE w:val="0"/>
              <w:autoSpaceDN w:val="0"/>
              <w:adjustRightInd w:val="0"/>
              <w:rPr>
                <w:rFonts w:ascii="Arial" w:hAnsi="Arial" w:cs="Arial"/>
                <w:sz w:val="22"/>
                <w:szCs w:val="22"/>
              </w:rPr>
            </w:pPr>
          </w:p>
          <w:p w14:paraId="70EB2A67"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Myself.</w:t>
            </w:r>
          </w:p>
          <w:p w14:paraId="08C6AEDA" w14:textId="77777777" w:rsidR="00FF484B" w:rsidRDefault="00FF484B">
            <w:pPr>
              <w:autoSpaceDE w:val="0"/>
              <w:autoSpaceDN w:val="0"/>
              <w:adjustRightInd w:val="0"/>
              <w:rPr>
                <w:rFonts w:ascii="Arial" w:hAnsi="Arial" w:cs="Arial"/>
                <w:sz w:val="22"/>
                <w:szCs w:val="22"/>
              </w:rPr>
            </w:pPr>
          </w:p>
        </w:tc>
      </w:tr>
      <w:tr w:rsidR="00FF484B" w14:paraId="796527FB" w14:textId="77777777">
        <w:trPr>
          <w:trHeight w:val="403"/>
        </w:trPr>
        <w:tc>
          <w:tcPr>
            <w:tcW w:w="9889" w:type="dxa"/>
            <w:gridSpan w:val="3"/>
            <w:shd w:val="clear" w:color="auto" w:fill="F2F2F2" w:themeFill="background1" w:themeFillShade="F2"/>
          </w:tcPr>
          <w:p w14:paraId="1B71D781" w14:textId="77777777" w:rsidR="00FF484B" w:rsidRDefault="00000000">
            <w:pPr>
              <w:autoSpaceDE w:val="0"/>
              <w:autoSpaceDN w:val="0"/>
              <w:adjustRightInd w:val="0"/>
              <w:rPr>
                <w:rFonts w:ascii="Arial" w:hAnsi="Arial" w:cs="Arial"/>
                <w:sz w:val="22"/>
                <w:szCs w:val="22"/>
              </w:rPr>
            </w:pPr>
            <w:r w:rsidRPr="00014DE7">
              <w:rPr>
                <w:rFonts w:ascii="Arial" w:hAnsi="Arial" w:cs="Arial"/>
                <w:bCs/>
                <w:sz w:val="22"/>
                <w:szCs w:val="22"/>
              </w:rPr>
              <w:t>List who will have control of, and act as custodian(s) for, data generated by the research activity</w:t>
            </w:r>
            <w:r w:rsidRPr="00014DE7">
              <w:rPr>
                <w:rFonts w:ascii="Arial" w:hAnsi="Arial" w:cs="Arial"/>
                <w:sz w:val="22"/>
                <w:szCs w:val="22"/>
              </w:rPr>
              <w:t>:</w:t>
            </w:r>
          </w:p>
        </w:tc>
      </w:tr>
      <w:tr w:rsidR="00FF484B" w14:paraId="4672529A" w14:textId="77777777">
        <w:trPr>
          <w:trHeight w:val="403"/>
        </w:trPr>
        <w:tc>
          <w:tcPr>
            <w:tcW w:w="9889" w:type="dxa"/>
            <w:gridSpan w:val="3"/>
          </w:tcPr>
          <w:p w14:paraId="38BBCA43" w14:textId="77777777" w:rsidR="00FF484B" w:rsidRDefault="00FF484B">
            <w:pPr>
              <w:autoSpaceDE w:val="0"/>
              <w:autoSpaceDN w:val="0"/>
              <w:adjustRightInd w:val="0"/>
              <w:rPr>
                <w:rFonts w:ascii="Arial" w:hAnsi="Arial" w:cs="Arial"/>
                <w:sz w:val="22"/>
                <w:szCs w:val="22"/>
              </w:rPr>
            </w:pPr>
          </w:p>
          <w:p w14:paraId="174B2C68" w14:textId="77777777" w:rsidR="00FF484B" w:rsidRPr="00014DE7" w:rsidRDefault="00000000">
            <w:pPr>
              <w:autoSpaceDE w:val="0"/>
              <w:autoSpaceDN w:val="0"/>
              <w:adjustRightInd w:val="0"/>
              <w:rPr>
                <w:rFonts w:ascii="Arial" w:hAnsi="Arial" w:cs="Arial"/>
                <w:color w:val="000000" w:themeColor="text1"/>
                <w:sz w:val="22"/>
                <w:szCs w:val="22"/>
              </w:rPr>
            </w:pPr>
            <w:r w:rsidRPr="00014DE7">
              <w:rPr>
                <w:rFonts w:ascii="Arial" w:hAnsi="Arial" w:cs="Arial"/>
                <w:color w:val="000000" w:themeColor="text1"/>
                <w:sz w:val="22"/>
                <w:szCs w:val="22"/>
              </w:rPr>
              <w:t>Only myself</w:t>
            </w:r>
          </w:p>
          <w:p w14:paraId="39F350DF" w14:textId="77777777" w:rsidR="00FF484B" w:rsidRDefault="00FF484B">
            <w:pPr>
              <w:autoSpaceDE w:val="0"/>
              <w:autoSpaceDN w:val="0"/>
              <w:adjustRightInd w:val="0"/>
              <w:rPr>
                <w:rFonts w:ascii="Arial" w:hAnsi="Arial" w:cs="Arial"/>
                <w:sz w:val="22"/>
                <w:szCs w:val="22"/>
              </w:rPr>
            </w:pPr>
          </w:p>
        </w:tc>
      </w:tr>
      <w:tr w:rsidR="00FF484B" w14:paraId="32A3B552" w14:textId="77777777">
        <w:trPr>
          <w:trHeight w:val="403"/>
        </w:trPr>
        <w:tc>
          <w:tcPr>
            <w:tcW w:w="9889" w:type="dxa"/>
            <w:gridSpan w:val="3"/>
            <w:shd w:val="clear" w:color="auto" w:fill="F2F2F2" w:themeFill="background1" w:themeFillShade="F2"/>
          </w:tcPr>
          <w:p w14:paraId="2AD7C4C0" w14:textId="77777777" w:rsidR="00FF484B" w:rsidRDefault="00000000">
            <w:pPr>
              <w:autoSpaceDE w:val="0"/>
              <w:autoSpaceDN w:val="0"/>
              <w:adjustRightInd w:val="0"/>
              <w:rPr>
                <w:rFonts w:ascii="Arial" w:hAnsi="Arial" w:cs="Arial"/>
                <w:sz w:val="22"/>
                <w:szCs w:val="22"/>
              </w:rPr>
            </w:pPr>
            <w:r w:rsidRPr="00014DE7">
              <w:rPr>
                <w:rFonts w:ascii="Arial" w:hAnsi="Arial" w:cs="Arial"/>
                <w:bCs/>
                <w:sz w:val="22"/>
                <w:szCs w:val="22"/>
              </w:rPr>
              <w:lastRenderedPageBreak/>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FF484B" w14:paraId="52C1ECE6" w14:textId="77777777">
        <w:trPr>
          <w:trHeight w:val="403"/>
        </w:trPr>
        <w:tc>
          <w:tcPr>
            <w:tcW w:w="9889" w:type="dxa"/>
            <w:gridSpan w:val="3"/>
          </w:tcPr>
          <w:p w14:paraId="4D6FCDC6" w14:textId="77777777" w:rsidR="00FF484B" w:rsidRPr="00014DE7" w:rsidRDefault="00FF484B">
            <w:pPr>
              <w:autoSpaceDE w:val="0"/>
              <w:autoSpaceDN w:val="0"/>
              <w:adjustRightInd w:val="0"/>
              <w:jc w:val="both"/>
              <w:rPr>
                <w:rFonts w:ascii="Arial" w:hAnsi="Arial" w:cs="Arial"/>
                <w:color w:val="000000" w:themeColor="text1"/>
                <w:sz w:val="22"/>
                <w:szCs w:val="22"/>
              </w:rPr>
            </w:pPr>
          </w:p>
          <w:p w14:paraId="55360D9B" w14:textId="77777777" w:rsidR="00FF484B" w:rsidRPr="00014DE7" w:rsidRDefault="00000000">
            <w:pPr>
              <w:autoSpaceDE w:val="0"/>
              <w:autoSpaceDN w:val="0"/>
              <w:adjustRightInd w:val="0"/>
              <w:jc w:val="both"/>
              <w:rPr>
                <w:rFonts w:ascii="Arial" w:hAnsi="Arial" w:cs="Arial"/>
                <w:color w:val="000000" w:themeColor="text1"/>
                <w:sz w:val="22"/>
                <w:szCs w:val="22"/>
              </w:rPr>
            </w:pPr>
            <w:r w:rsidRPr="00014DE7">
              <w:rPr>
                <w:rFonts w:ascii="Arial" w:hAnsi="Arial" w:cs="Arial"/>
                <w:color w:val="000000" w:themeColor="text1"/>
                <w:sz w:val="22"/>
                <w:szCs w:val="22"/>
              </w:rPr>
              <w:t>Research data must be stored in a managed environment that protects against data loss</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and corruption, unauthorised access and modification, and complies with relevant legal,</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regulatory, contractual, and other obligations for the period that it needs to be kept. In</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lang w:eastAsia="zh-CN"/>
              </w:rPr>
              <w:t xml:space="preserve">my </w:t>
            </w:r>
            <w:r w:rsidRPr="00014DE7">
              <w:rPr>
                <w:rFonts w:ascii="Arial" w:hAnsi="Arial" w:cs="Arial"/>
                <w:color w:val="000000" w:themeColor="text1"/>
                <w:sz w:val="22"/>
                <w:szCs w:val="22"/>
              </w:rPr>
              <w:t>circumstance where institutional storage is not available, I should take steps to maintain the integrity of the data,</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and ensure that appropriate security measures are in place to prevent unauthorised</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access. The research data must be transferred into a managed storage environment at</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the earliest opportunity.</w:t>
            </w:r>
            <w:r w:rsidRPr="00014DE7">
              <w:rPr>
                <w:color w:val="000000" w:themeColor="text1"/>
              </w:rPr>
              <w:t xml:space="preserve"> </w:t>
            </w:r>
            <w:r w:rsidRPr="00014DE7">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014DE7">
              <w:rPr>
                <w:rFonts w:ascii="Arial" w:hAnsi="Arial" w:cs="Arial" w:hint="eastAsia"/>
                <w:color w:val="000000" w:themeColor="text1"/>
                <w:sz w:val="22"/>
                <w:szCs w:val="22"/>
                <w:lang w:eastAsia="zh-CN"/>
              </w:rPr>
              <w:t xml:space="preserve"> </w:t>
            </w:r>
            <w:r w:rsidRPr="00014DE7">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15B4C3A2" w14:textId="77777777" w:rsidR="00FF484B" w:rsidRPr="00014DE7" w:rsidRDefault="00FF484B">
            <w:pPr>
              <w:autoSpaceDE w:val="0"/>
              <w:autoSpaceDN w:val="0"/>
              <w:adjustRightInd w:val="0"/>
              <w:rPr>
                <w:rFonts w:ascii="Arial" w:hAnsi="Arial" w:cs="Arial"/>
                <w:color w:val="000000" w:themeColor="text1"/>
                <w:sz w:val="22"/>
                <w:szCs w:val="22"/>
              </w:rPr>
            </w:pPr>
          </w:p>
        </w:tc>
      </w:tr>
      <w:tr w:rsidR="00FF484B" w14:paraId="3E712397" w14:textId="77777777">
        <w:trPr>
          <w:trHeight w:val="403"/>
        </w:trPr>
        <w:tc>
          <w:tcPr>
            <w:tcW w:w="9889" w:type="dxa"/>
            <w:gridSpan w:val="3"/>
          </w:tcPr>
          <w:p w14:paraId="74AA2598" w14:textId="77777777" w:rsidR="00FF484B"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FF484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F484B" w14:paraId="7E98B084" w14:textId="77777777">
        <w:trPr>
          <w:trHeight w:val="403"/>
        </w:trPr>
        <w:tc>
          <w:tcPr>
            <w:tcW w:w="9889" w:type="dxa"/>
            <w:gridSpan w:val="3"/>
          </w:tcPr>
          <w:p w14:paraId="156F3CF0" w14:textId="77777777" w:rsidR="00FF484B" w:rsidRDefault="00FF484B">
            <w:pPr>
              <w:autoSpaceDE w:val="0"/>
              <w:autoSpaceDN w:val="0"/>
              <w:adjustRightInd w:val="0"/>
              <w:rPr>
                <w:rFonts w:ascii="Arial" w:hAnsi="Arial" w:cs="Arial"/>
                <w:sz w:val="22"/>
                <w:szCs w:val="22"/>
              </w:rPr>
            </w:pPr>
          </w:p>
          <w:p w14:paraId="678177EF" w14:textId="77777777" w:rsidR="00FF484B" w:rsidRDefault="00FF484B">
            <w:pPr>
              <w:autoSpaceDE w:val="0"/>
              <w:autoSpaceDN w:val="0"/>
              <w:adjustRightInd w:val="0"/>
              <w:rPr>
                <w:rFonts w:ascii="Arial" w:hAnsi="Arial" w:cs="Arial"/>
                <w:sz w:val="22"/>
                <w:szCs w:val="22"/>
              </w:rPr>
            </w:pPr>
          </w:p>
          <w:p w14:paraId="6CE3073B" w14:textId="77777777" w:rsidR="00FF484B" w:rsidRDefault="00FF484B">
            <w:pPr>
              <w:autoSpaceDE w:val="0"/>
              <w:autoSpaceDN w:val="0"/>
              <w:adjustRightInd w:val="0"/>
              <w:rPr>
                <w:rFonts w:ascii="Arial" w:hAnsi="Arial" w:cs="Arial"/>
                <w:sz w:val="22"/>
                <w:szCs w:val="22"/>
              </w:rPr>
            </w:pPr>
          </w:p>
          <w:p w14:paraId="5C99427E" w14:textId="77777777" w:rsidR="00FF484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F484B" w14:paraId="4F403E1F" w14:textId="77777777">
        <w:trPr>
          <w:trHeight w:val="252"/>
        </w:trPr>
        <w:tc>
          <w:tcPr>
            <w:tcW w:w="7763" w:type="dxa"/>
            <w:vMerge w:val="restart"/>
            <w:shd w:val="clear" w:color="auto" w:fill="F2F2F2" w:themeFill="background1" w:themeFillShade="F2"/>
          </w:tcPr>
          <w:p w14:paraId="42B8A280" w14:textId="77777777" w:rsidR="00FF484B"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FF484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03EEDBA" w14:textId="77777777" w:rsidR="00FF484B" w:rsidRDefault="00FF484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32E19F"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0065D90" w14:textId="77777777" w:rsidR="00FF484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F484B" w14:paraId="32C603AC" w14:textId="77777777">
        <w:trPr>
          <w:trHeight w:val="252"/>
        </w:trPr>
        <w:tc>
          <w:tcPr>
            <w:tcW w:w="7763" w:type="dxa"/>
            <w:vMerge/>
            <w:shd w:val="clear" w:color="auto" w:fill="F2F2F2" w:themeFill="background1" w:themeFillShade="F2"/>
          </w:tcPr>
          <w:p w14:paraId="6E9BF8CF" w14:textId="77777777" w:rsidR="00FF484B" w:rsidRDefault="00FF484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A51D53" w14:textId="77777777" w:rsidR="00FF484B"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962EA5F" w14:textId="77777777" w:rsidR="00FF484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F484B" w14:paraId="4AB51447" w14:textId="77777777">
        <w:trPr>
          <w:trHeight w:val="311"/>
        </w:trPr>
        <w:tc>
          <w:tcPr>
            <w:tcW w:w="7763" w:type="dxa"/>
            <w:vMerge w:val="restart"/>
            <w:shd w:val="clear" w:color="auto" w:fill="F2F2F2" w:themeFill="background1" w:themeFillShade="F2"/>
          </w:tcPr>
          <w:p w14:paraId="7187AA0F" w14:textId="77777777" w:rsidR="00FF484B"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C93F3B6"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2F98D78" w14:textId="77777777" w:rsidR="00FF484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F484B" w14:paraId="69555F19" w14:textId="77777777">
        <w:trPr>
          <w:trHeight w:val="311"/>
        </w:trPr>
        <w:tc>
          <w:tcPr>
            <w:tcW w:w="7763" w:type="dxa"/>
            <w:vMerge/>
            <w:shd w:val="clear" w:color="auto" w:fill="F2F2F2" w:themeFill="background1" w:themeFillShade="F2"/>
          </w:tcPr>
          <w:p w14:paraId="1FD7BFE9" w14:textId="77777777" w:rsidR="00FF484B" w:rsidRDefault="00FF484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EA1880" w14:textId="77777777" w:rsidR="00FF484B"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9BAAB95" w14:textId="77777777" w:rsidR="00FF484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B2E3879" w14:textId="77777777" w:rsidR="00FF484B" w:rsidRDefault="00FF484B">
      <w:pPr>
        <w:rPr>
          <w:rFonts w:ascii="Arial" w:hAnsi="Arial" w:cs="Arial"/>
          <w:b/>
          <w:bCs/>
          <w:sz w:val="22"/>
          <w:szCs w:val="22"/>
        </w:rPr>
      </w:pPr>
    </w:p>
    <w:p w14:paraId="07392D23" w14:textId="77777777" w:rsidR="00FF484B" w:rsidRDefault="00000000">
      <w:pPr>
        <w:rPr>
          <w:rFonts w:ascii="Arial" w:hAnsi="Arial" w:cs="Arial"/>
          <w:b/>
          <w:bCs/>
          <w:sz w:val="22"/>
          <w:szCs w:val="22"/>
        </w:rPr>
      </w:pPr>
      <w:r>
        <w:rPr>
          <w:rFonts w:ascii="Arial" w:hAnsi="Arial" w:cs="Arial"/>
          <w:b/>
          <w:bCs/>
          <w:sz w:val="22"/>
          <w:szCs w:val="22"/>
        </w:rPr>
        <w:br w:type="page"/>
      </w:r>
    </w:p>
    <w:p w14:paraId="37854D84" w14:textId="77777777" w:rsidR="00FF484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F484B" w14:paraId="79817D23" w14:textId="77777777">
        <w:trPr>
          <w:trHeight w:val="1807"/>
        </w:trPr>
        <w:tc>
          <w:tcPr>
            <w:tcW w:w="9881" w:type="dxa"/>
            <w:gridSpan w:val="3"/>
            <w:shd w:val="clear" w:color="auto" w:fill="F2F2F2" w:themeFill="background1" w:themeFillShade="F2"/>
            <w:vAlign w:val="center"/>
          </w:tcPr>
          <w:p w14:paraId="0FFB8477" w14:textId="77777777" w:rsidR="00FF484B"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F1595F5" w14:textId="77777777" w:rsidR="00FF484B" w:rsidRDefault="00FF484B">
            <w:pPr>
              <w:jc w:val="both"/>
              <w:rPr>
                <w:rFonts w:ascii="Arial" w:hAnsi="Arial" w:cs="Arial"/>
                <w:b/>
                <w:bCs/>
                <w:color w:val="000000"/>
                <w:sz w:val="22"/>
                <w:szCs w:val="22"/>
              </w:rPr>
            </w:pPr>
          </w:p>
          <w:p w14:paraId="3A26B1D8" w14:textId="77777777" w:rsidR="00FF484B"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FF484B">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F484B" w14:paraId="40E4A06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AA777" w14:textId="77777777" w:rsidR="00FF484B" w:rsidRDefault="00000000">
            <w:pPr>
              <w:spacing w:before="100" w:beforeAutospacing="1" w:after="100" w:afterAutospacing="1"/>
              <w:rPr>
                <w:rFonts w:ascii="Arial" w:hAnsi="Arial" w:cs="Arial"/>
                <w:sz w:val="22"/>
                <w:szCs w:val="22"/>
              </w:rPr>
            </w:pPr>
            <w:r w:rsidRPr="00014DE7">
              <w:rPr>
                <w:rFonts w:ascii="Arial" w:hAnsi="Arial" w:cs="Arial"/>
                <w:b/>
                <w:bCs/>
                <w:sz w:val="22"/>
                <w:szCs w:val="22"/>
              </w:rPr>
              <w:t>Signature of applicant:</w:t>
            </w:r>
          </w:p>
        </w:tc>
        <w:tc>
          <w:tcPr>
            <w:tcW w:w="4820" w:type="dxa"/>
            <w:tcBorders>
              <w:left w:val="single" w:sz="4" w:space="0" w:color="auto"/>
            </w:tcBorders>
            <w:vAlign w:val="center"/>
          </w:tcPr>
          <w:p w14:paraId="68E774E4" w14:textId="4A395D7C" w:rsidR="00FF484B" w:rsidRDefault="00014DE7">
            <w:pPr>
              <w:spacing w:before="100" w:beforeAutospacing="1" w:after="100" w:afterAutospacing="1"/>
              <w:rPr>
                <w:rFonts w:ascii="Arial" w:hAnsi="Arial" w:cs="Arial"/>
                <w:sz w:val="22"/>
                <w:szCs w:val="22"/>
                <w:lang w:eastAsia="zh-CN"/>
              </w:rPr>
            </w:pPr>
            <w:r>
              <w:rPr>
                <w:rFonts w:ascii="Arial" w:hAnsi="Arial" w:cs="Arial"/>
                <w:sz w:val="22"/>
                <w:szCs w:val="22"/>
                <w:lang w:eastAsia="zh-CN"/>
              </w:rPr>
              <w:t>Teodor Catalin Belu</w:t>
            </w:r>
          </w:p>
        </w:tc>
        <w:tc>
          <w:tcPr>
            <w:tcW w:w="2239" w:type="dxa"/>
            <w:vAlign w:val="center"/>
          </w:tcPr>
          <w:p w14:paraId="127C47FE" w14:textId="15C4283B" w:rsidR="00FF484B" w:rsidRDefault="00000000">
            <w:pPr>
              <w:spacing w:before="100" w:beforeAutospacing="1" w:after="100" w:afterAutospacing="1"/>
              <w:rPr>
                <w:rFonts w:ascii="Arial" w:hAnsi="Arial" w:cs="Arial"/>
                <w:b/>
                <w:bCs/>
                <w:sz w:val="22"/>
                <w:szCs w:val="22"/>
              </w:rPr>
            </w:pPr>
            <w:r w:rsidRPr="00014DE7">
              <w:rPr>
                <w:rFonts w:ascii="Arial" w:hAnsi="Arial" w:cs="Arial"/>
                <w:b/>
                <w:bCs/>
                <w:sz w:val="22"/>
                <w:szCs w:val="22"/>
              </w:rPr>
              <w:t>Date:</w:t>
            </w:r>
            <w:r w:rsidR="00014DE7">
              <w:rPr>
                <w:rFonts w:ascii="Arial" w:hAnsi="Arial" w:cs="Arial"/>
                <w:b/>
                <w:bCs/>
                <w:sz w:val="22"/>
                <w:szCs w:val="22"/>
              </w:rPr>
              <w:t xml:space="preserve"> </w:t>
            </w:r>
          </w:p>
          <w:p w14:paraId="640791F4" w14:textId="7D3B338B" w:rsidR="00014DE7" w:rsidRDefault="00014DE7">
            <w:pPr>
              <w:spacing w:before="100" w:beforeAutospacing="1" w:after="100" w:afterAutospacing="1"/>
              <w:rPr>
                <w:rFonts w:ascii="Arial" w:hAnsi="Arial" w:cs="Arial"/>
                <w:b/>
                <w:bCs/>
                <w:sz w:val="22"/>
                <w:szCs w:val="22"/>
              </w:rPr>
            </w:pPr>
            <w:r>
              <w:rPr>
                <w:rFonts w:ascii="Arial" w:hAnsi="Arial" w:cs="Arial"/>
                <w:b/>
                <w:bCs/>
                <w:sz w:val="22"/>
                <w:szCs w:val="22"/>
              </w:rPr>
              <w:t>24/10/2024</w:t>
            </w:r>
          </w:p>
          <w:p w14:paraId="44E283BC" w14:textId="77777777" w:rsidR="00FF484B" w:rsidRDefault="00FF484B">
            <w:pPr>
              <w:spacing w:before="100" w:beforeAutospacing="1" w:after="100" w:afterAutospacing="1"/>
              <w:rPr>
                <w:rFonts w:ascii="Arial" w:hAnsi="Arial" w:cs="Arial"/>
                <w:sz w:val="22"/>
                <w:szCs w:val="22"/>
              </w:rPr>
            </w:pPr>
          </w:p>
        </w:tc>
      </w:tr>
    </w:tbl>
    <w:p w14:paraId="1DEB93B3" w14:textId="77777777" w:rsidR="00FF484B" w:rsidRDefault="00FF484B">
      <w:pPr>
        <w:rPr>
          <w:rFonts w:ascii="Arial" w:hAnsi="Arial" w:cs="Arial"/>
          <w:sz w:val="22"/>
          <w:szCs w:val="22"/>
        </w:rPr>
      </w:pPr>
    </w:p>
    <w:p w14:paraId="718DF78A" w14:textId="77777777" w:rsidR="00FF484B"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F484B" w14:paraId="7095B754" w14:textId="77777777">
        <w:trPr>
          <w:trHeight w:val="346"/>
        </w:trPr>
        <w:tc>
          <w:tcPr>
            <w:tcW w:w="1423" w:type="pct"/>
            <w:shd w:val="clear" w:color="auto" w:fill="F2F2F2" w:themeFill="background1" w:themeFillShade="F2"/>
            <w:vAlign w:val="center"/>
          </w:tcPr>
          <w:p w14:paraId="6E5E6E34" w14:textId="77777777" w:rsidR="00FF484B"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7B6B182" w14:textId="77777777" w:rsidR="00FF484B" w:rsidRDefault="00FF484B">
            <w:pPr>
              <w:pStyle w:val="ListParagraph"/>
              <w:ind w:left="0"/>
              <w:rPr>
                <w:rFonts w:ascii="Arial" w:hAnsi="Arial" w:cs="Arial"/>
              </w:rPr>
            </w:pPr>
          </w:p>
        </w:tc>
        <w:tc>
          <w:tcPr>
            <w:tcW w:w="1087" w:type="pct"/>
            <w:vMerge w:val="restart"/>
          </w:tcPr>
          <w:p w14:paraId="76C4A25D" w14:textId="77777777" w:rsidR="00FF484B" w:rsidRDefault="00000000">
            <w:pPr>
              <w:pStyle w:val="ListParagraph"/>
              <w:ind w:left="0"/>
              <w:rPr>
                <w:rFonts w:ascii="Arial" w:hAnsi="Arial" w:cs="Arial"/>
              </w:rPr>
            </w:pPr>
            <w:r>
              <w:rPr>
                <w:rFonts w:ascii="Arial" w:hAnsi="Arial" w:cs="Arial"/>
                <w:b/>
                <w:bCs/>
              </w:rPr>
              <w:t>Date:</w:t>
            </w:r>
          </w:p>
        </w:tc>
      </w:tr>
      <w:tr w:rsidR="00FF484B" w14:paraId="446AAB77" w14:textId="77777777">
        <w:trPr>
          <w:trHeight w:val="347"/>
        </w:trPr>
        <w:tc>
          <w:tcPr>
            <w:tcW w:w="1423" w:type="pct"/>
            <w:shd w:val="clear" w:color="auto" w:fill="F2F2F2" w:themeFill="background1" w:themeFillShade="F2"/>
            <w:vAlign w:val="center"/>
          </w:tcPr>
          <w:p w14:paraId="3AA700EF" w14:textId="77777777" w:rsidR="00FF484B"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3DBAE90" w14:textId="77777777" w:rsidR="00FF484B" w:rsidRDefault="00FF484B">
            <w:pPr>
              <w:pStyle w:val="ListParagraph"/>
              <w:ind w:left="0"/>
              <w:rPr>
                <w:rFonts w:ascii="Arial" w:hAnsi="Arial" w:cs="Arial"/>
              </w:rPr>
            </w:pPr>
          </w:p>
          <w:p w14:paraId="0DC486B5" w14:textId="77777777" w:rsidR="00FF484B" w:rsidRDefault="00FF484B">
            <w:pPr>
              <w:pStyle w:val="ListParagraph"/>
              <w:ind w:left="0"/>
              <w:rPr>
                <w:rFonts w:ascii="Arial" w:hAnsi="Arial" w:cs="Arial"/>
              </w:rPr>
            </w:pPr>
          </w:p>
        </w:tc>
        <w:tc>
          <w:tcPr>
            <w:tcW w:w="1087" w:type="pct"/>
            <w:vMerge/>
            <w:vAlign w:val="center"/>
          </w:tcPr>
          <w:p w14:paraId="477090AA" w14:textId="77777777" w:rsidR="00FF484B" w:rsidRDefault="00FF484B">
            <w:pPr>
              <w:pStyle w:val="ListParagraph"/>
              <w:ind w:left="0"/>
              <w:rPr>
                <w:rFonts w:ascii="Arial" w:hAnsi="Arial" w:cs="Arial"/>
              </w:rPr>
            </w:pPr>
          </w:p>
        </w:tc>
      </w:tr>
    </w:tbl>
    <w:p w14:paraId="4B40C8AD" w14:textId="77777777" w:rsidR="00FF484B" w:rsidRDefault="00FF484B">
      <w:pPr>
        <w:rPr>
          <w:rFonts w:ascii="Arial" w:hAnsi="Arial" w:cs="Arial"/>
          <w:sz w:val="22"/>
          <w:szCs w:val="22"/>
        </w:rPr>
      </w:pPr>
    </w:p>
    <w:p w14:paraId="0F5F6387" w14:textId="77777777" w:rsidR="00FF484B"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F484B" w14:paraId="65292267" w14:textId="77777777">
        <w:trPr>
          <w:trHeight w:val="346"/>
        </w:trPr>
        <w:tc>
          <w:tcPr>
            <w:tcW w:w="1423" w:type="pct"/>
            <w:shd w:val="clear" w:color="auto" w:fill="F2F2F2" w:themeFill="background1" w:themeFillShade="F2"/>
            <w:vAlign w:val="center"/>
          </w:tcPr>
          <w:p w14:paraId="5979DAE1" w14:textId="77777777" w:rsidR="00FF484B"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2CEC35B" w14:textId="77777777" w:rsidR="00FF484B" w:rsidRDefault="00FF484B">
            <w:pPr>
              <w:pStyle w:val="ListParagraph"/>
              <w:ind w:left="0"/>
              <w:rPr>
                <w:rFonts w:ascii="Arial" w:hAnsi="Arial" w:cs="Arial"/>
              </w:rPr>
            </w:pPr>
          </w:p>
        </w:tc>
        <w:tc>
          <w:tcPr>
            <w:tcW w:w="1087" w:type="pct"/>
            <w:vMerge w:val="restart"/>
          </w:tcPr>
          <w:p w14:paraId="412936D3" w14:textId="77777777" w:rsidR="00FF484B" w:rsidRDefault="00000000">
            <w:pPr>
              <w:pStyle w:val="ListParagraph"/>
              <w:ind w:left="0"/>
              <w:rPr>
                <w:rFonts w:ascii="Arial" w:hAnsi="Arial" w:cs="Arial"/>
              </w:rPr>
            </w:pPr>
            <w:r>
              <w:rPr>
                <w:rFonts w:ascii="Arial" w:hAnsi="Arial" w:cs="Arial"/>
                <w:b/>
                <w:bCs/>
              </w:rPr>
              <w:t>Date:</w:t>
            </w:r>
          </w:p>
        </w:tc>
      </w:tr>
      <w:tr w:rsidR="00FF484B" w14:paraId="7011DDC6" w14:textId="77777777">
        <w:trPr>
          <w:trHeight w:val="347"/>
        </w:trPr>
        <w:tc>
          <w:tcPr>
            <w:tcW w:w="1423" w:type="pct"/>
            <w:shd w:val="clear" w:color="auto" w:fill="F2F2F2" w:themeFill="background1" w:themeFillShade="F2"/>
            <w:vAlign w:val="center"/>
          </w:tcPr>
          <w:p w14:paraId="7619BCE1" w14:textId="77777777" w:rsidR="00FF484B"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470006B" w14:textId="77777777" w:rsidR="00FF484B" w:rsidRDefault="00FF484B">
            <w:pPr>
              <w:pStyle w:val="ListParagraph"/>
              <w:ind w:left="0"/>
              <w:rPr>
                <w:rFonts w:ascii="Arial" w:hAnsi="Arial" w:cs="Arial"/>
              </w:rPr>
            </w:pPr>
          </w:p>
          <w:p w14:paraId="67CCEC4D" w14:textId="77777777" w:rsidR="00FF484B" w:rsidRDefault="00FF484B">
            <w:pPr>
              <w:pStyle w:val="ListParagraph"/>
              <w:ind w:left="0"/>
              <w:rPr>
                <w:rFonts w:ascii="Arial" w:hAnsi="Arial" w:cs="Arial"/>
              </w:rPr>
            </w:pPr>
          </w:p>
        </w:tc>
        <w:tc>
          <w:tcPr>
            <w:tcW w:w="1087" w:type="pct"/>
            <w:vMerge/>
            <w:vAlign w:val="center"/>
          </w:tcPr>
          <w:p w14:paraId="3B92213C" w14:textId="77777777" w:rsidR="00FF484B" w:rsidRDefault="00FF484B">
            <w:pPr>
              <w:pStyle w:val="ListParagraph"/>
              <w:ind w:left="0"/>
              <w:rPr>
                <w:rFonts w:ascii="Arial" w:hAnsi="Arial" w:cs="Arial"/>
              </w:rPr>
            </w:pPr>
          </w:p>
        </w:tc>
      </w:tr>
    </w:tbl>
    <w:p w14:paraId="7875F31B" w14:textId="77777777" w:rsidR="00FF484B" w:rsidRDefault="00FF484B">
      <w:pPr>
        <w:rPr>
          <w:rFonts w:ascii="Arial" w:hAnsi="Arial" w:cs="Arial"/>
          <w:b/>
          <w:sz w:val="22"/>
          <w:szCs w:val="22"/>
        </w:rPr>
      </w:pPr>
    </w:p>
    <w:p w14:paraId="5FFC4E83" w14:textId="77777777" w:rsidR="00FF484B"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F484B" w14:paraId="0ED1D08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D5CF398" w14:textId="1B3AF487" w:rsidR="00FF484B" w:rsidRDefault="00014DE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F9FFAA" w14:textId="77777777" w:rsidR="00FF484B"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F484B" w14:paraId="099A6D9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39DEF4" w14:textId="5045828B" w:rsidR="00FF484B" w:rsidRDefault="00014DE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2AFF8C" w14:textId="77777777" w:rsidR="00FF484B"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F484B" w14:paraId="03001EB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46AD12A" w14:textId="4D018E0B" w:rsidR="00FF484B" w:rsidRDefault="00014D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E6D82E" w14:textId="77777777" w:rsidR="00FF484B"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FF484B" w14:paraId="0937EAE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6A77A05" w14:textId="223FFC9A" w:rsidR="00FF484B" w:rsidRDefault="00014D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00F15A" w14:textId="77777777" w:rsidR="00FF484B"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F484B" w14:paraId="6729692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13A83C5" w14:textId="6C5F42DC" w:rsidR="00FF484B" w:rsidRDefault="00014DE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DDE1B9" w14:textId="77777777" w:rsidR="00FF484B"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F484B" w14:paraId="57D2F38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AB3A2DC" w14:textId="74F1749D" w:rsidR="00FF484B" w:rsidRDefault="00014D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7B9369" w14:textId="77777777" w:rsidR="00FF484B"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F484B" w14:paraId="171592F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2D5F183" w14:textId="03EAB17E" w:rsidR="00FF484B" w:rsidRDefault="00014D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9F1C82" w14:textId="77777777" w:rsidR="00FF484B"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F484B" w14:paraId="1932362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1B43C17" w14:textId="0F3A64EC" w:rsidR="00FF484B" w:rsidRDefault="00014DE7">
                <w:pPr>
                  <w:jc w:val="center"/>
                  <w:rPr>
                    <w:rFonts w:ascii="Arial" w:hAnsi="Arial" w:cs="Arial"/>
                    <w:b/>
                    <w:bCs/>
                  </w:rPr>
                </w:pPr>
                <w:r>
                  <w:rPr>
                    <w:rFonts w:ascii="MS Gothic" w:eastAsia="MS Gothic" w:hAnsi="MS Gothic" w:cs="Arial" w:hint="eastAsia"/>
                    <w:b/>
                    <w:bCs/>
                  </w:rPr>
                  <w:t>☒</w:t>
                </w:r>
              </w:p>
            </w:sdtContent>
          </w:sdt>
          <w:p w14:paraId="6A720BD4" w14:textId="77777777" w:rsidR="00FF484B" w:rsidRDefault="00FF484B">
            <w:pPr>
              <w:jc w:val="center"/>
              <w:rPr>
                <w:rFonts w:ascii="MS Gothic" w:eastAsia="MS Gothic" w:hAnsi="MS Gothic" w:cs="Arial"/>
                <w:b/>
                <w:bCs/>
              </w:rPr>
            </w:pPr>
          </w:p>
        </w:tc>
        <w:tc>
          <w:tcPr>
            <w:tcW w:w="9356" w:type="dxa"/>
            <w:vAlign w:val="center"/>
          </w:tcPr>
          <w:p w14:paraId="343CBD2D" w14:textId="77777777" w:rsidR="00FF484B"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655131F" w14:textId="77777777" w:rsidR="00FF484B" w:rsidRDefault="00FF484B">
      <w:pPr>
        <w:tabs>
          <w:tab w:val="left" w:pos="5103"/>
        </w:tabs>
        <w:rPr>
          <w:rFonts w:ascii="Arial" w:hAnsi="Arial" w:cs="Arial"/>
          <w:b/>
          <w:bCs/>
          <w:sz w:val="22"/>
          <w:szCs w:val="22"/>
        </w:rPr>
      </w:pPr>
    </w:p>
    <w:p w14:paraId="78CB5DA1" w14:textId="77777777" w:rsidR="00FF484B" w:rsidRDefault="00000000">
      <w:pPr>
        <w:rPr>
          <w:rFonts w:ascii="Arial" w:hAnsi="Arial" w:cs="Arial"/>
          <w:b/>
          <w:bCs/>
          <w:sz w:val="22"/>
          <w:szCs w:val="22"/>
        </w:rPr>
      </w:pPr>
      <w:r>
        <w:rPr>
          <w:rFonts w:ascii="Arial" w:hAnsi="Arial" w:cs="Arial"/>
          <w:b/>
          <w:bCs/>
          <w:sz w:val="22"/>
          <w:szCs w:val="22"/>
        </w:rPr>
        <w:br w:type="page"/>
      </w:r>
    </w:p>
    <w:p w14:paraId="2CD3F3BC" w14:textId="77777777" w:rsidR="00FF484B" w:rsidRDefault="00FF48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F484B" w14:paraId="1E795ADA" w14:textId="77777777">
        <w:tc>
          <w:tcPr>
            <w:tcW w:w="10060" w:type="dxa"/>
            <w:shd w:val="clear" w:color="auto" w:fill="F2F2F2" w:themeFill="background1" w:themeFillShade="F2"/>
          </w:tcPr>
          <w:p w14:paraId="5A3A2BB7" w14:textId="77777777" w:rsidR="00FF484B" w:rsidRDefault="00000000">
            <w:pPr>
              <w:rPr>
                <w:rFonts w:ascii="Arial" w:hAnsi="Arial" w:cs="Arial"/>
                <w:b/>
                <w:sz w:val="22"/>
                <w:szCs w:val="22"/>
              </w:rPr>
            </w:pPr>
            <w:r>
              <w:rPr>
                <w:rFonts w:ascii="Arial" w:hAnsi="Arial" w:cs="Arial"/>
                <w:b/>
                <w:sz w:val="22"/>
                <w:szCs w:val="22"/>
              </w:rPr>
              <w:t>RESEARCH STUDENTS AND STAFF ONLY</w:t>
            </w:r>
          </w:p>
          <w:p w14:paraId="04AC0312" w14:textId="77777777" w:rsidR="00FF484B"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FF484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5FE791E" w14:textId="77777777" w:rsidR="00FF484B"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09F26B4" w14:textId="77777777" w:rsidR="00FF484B" w:rsidRDefault="00FF484B">
      <w:pPr>
        <w:tabs>
          <w:tab w:val="left" w:pos="5103"/>
        </w:tabs>
        <w:rPr>
          <w:rFonts w:ascii="Arial" w:hAnsi="Arial" w:cs="Arial"/>
          <w:b/>
          <w:bCs/>
          <w:sz w:val="22"/>
          <w:szCs w:val="22"/>
        </w:rPr>
      </w:pPr>
    </w:p>
    <w:p w14:paraId="649C8222" w14:textId="77777777" w:rsidR="00FF484B"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3393BC6" w14:textId="77777777" w:rsidR="00FF484B" w:rsidRDefault="00FF484B">
      <w:pPr>
        <w:tabs>
          <w:tab w:val="left" w:pos="5103"/>
        </w:tabs>
        <w:rPr>
          <w:rFonts w:ascii="Arial" w:hAnsi="Arial" w:cs="Arial"/>
          <w:bCs/>
          <w:sz w:val="22"/>
          <w:szCs w:val="22"/>
        </w:rPr>
      </w:pPr>
    </w:p>
    <w:p w14:paraId="25B70A93" w14:textId="77777777" w:rsidR="00FF484B"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FF484B">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A1D759A" w14:textId="77777777" w:rsidR="00FF484B" w:rsidRDefault="00FF484B">
      <w:pPr>
        <w:tabs>
          <w:tab w:val="left" w:pos="5103"/>
        </w:tabs>
        <w:rPr>
          <w:rFonts w:ascii="Arial" w:hAnsi="Arial" w:cs="Arial"/>
          <w:bCs/>
          <w:sz w:val="22"/>
          <w:szCs w:val="22"/>
        </w:rPr>
      </w:pPr>
    </w:p>
    <w:p w14:paraId="57358ABB" w14:textId="77777777" w:rsidR="00FF484B" w:rsidRDefault="00FF484B">
      <w:pPr>
        <w:jc w:val="center"/>
        <w:rPr>
          <w:rFonts w:ascii="Arial" w:hAnsi="Arial" w:cs="Arial"/>
          <w:b/>
          <w:sz w:val="22"/>
          <w:szCs w:val="22"/>
        </w:rPr>
      </w:pPr>
    </w:p>
    <w:p w14:paraId="3C181674" w14:textId="77777777" w:rsidR="00FF484B" w:rsidRDefault="00FF484B">
      <w:pPr>
        <w:jc w:val="center"/>
        <w:rPr>
          <w:rFonts w:ascii="Arial" w:hAnsi="Arial" w:cs="Arial"/>
          <w:b/>
          <w:sz w:val="22"/>
          <w:szCs w:val="22"/>
        </w:rPr>
      </w:pPr>
    </w:p>
    <w:p w14:paraId="032236E9" w14:textId="77777777" w:rsidR="00FF484B" w:rsidRDefault="00000000">
      <w:pPr>
        <w:jc w:val="center"/>
        <w:rPr>
          <w:rFonts w:ascii="Arial" w:hAnsi="Arial" w:cs="Arial"/>
          <w:b/>
          <w:sz w:val="22"/>
          <w:szCs w:val="22"/>
        </w:rPr>
      </w:pPr>
      <w:r>
        <w:rPr>
          <w:rFonts w:ascii="Arial" w:hAnsi="Arial" w:cs="Arial"/>
          <w:b/>
          <w:sz w:val="22"/>
          <w:szCs w:val="22"/>
        </w:rPr>
        <w:t>Application Process</w:t>
      </w:r>
    </w:p>
    <w:p w14:paraId="52A14928" w14:textId="77777777" w:rsidR="00FF484B" w:rsidRDefault="00FF484B">
      <w:pPr>
        <w:jc w:val="both"/>
        <w:rPr>
          <w:rFonts w:ascii="Arial" w:hAnsi="Arial" w:cs="Arial"/>
        </w:rPr>
      </w:pPr>
    </w:p>
    <w:p w14:paraId="10806C70" w14:textId="77777777" w:rsidR="00FF484B"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FF484B">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9CCB432" w14:textId="77777777" w:rsidR="00FF484B" w:rsidRDefault="00FF484B">
      <w:pPr>
        <w:jc w:val="both"/>
        <w:rPr>
          <w:rFonts w:ascii="Arial" w:hAnsi="Arial" w:cs="Arial"/>
        </w:rPr>
      </w:pPr>
    </w:p>
    <w:p w14:paraId="2D299BC9" w14:textId="77777777" w:rsidR="00FF484B"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04A3BA6" w14:textId="77777777" w:rsidR="00FF484B" w:rsidRDefault="00FF484B">
      <w:pPr>
        <w:jc w:val="both"/>
        <w:rPr>
          <w:rFonts w:ascii="Arial" w:hAnsi="Arial" w:cs="Arial"/>
        </w:rPr>
      </w:pPr>
    </w:p>
    <w:p w14:paraId="2ADF09AD" w14:textId="77777777" w:rsidR="00FF484B" w:rsidRDefault="00000000">
      <w:pPr>
        <w:rPr>
          <w:rFonts w:ascii="Arial" w:hAnsi="Arial" w:cs="Arial"/>
          <w:b/>
          <w:bCs/>
          <w:sz w:val="22"/>
          <w:szCs w:val="22"/>
        </w:rPr>
      </w:pPr>
      <w:r>
        <w:rPr>
          <w:rFonts w:ascii="Arial" w:hAnsi="Arial" w:cs="Arial"/>
          <w:b/>
          <w:bCs/>
          <w:sz w:val="22"/>
          <w:szCs w:val="22"/>
        </w:rPr>
        <w:br w:type="page"/>
      </w:r>
    </w:p>
    <w:p w14:paraId="4982F86E" w14:textId="77777777" w:rsidR="00FF484B"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08171D9" w14:textId="77777777" w:rsidR="00FF484B" w:rsidRDefault="00FF484B">
      <w:pPr>
        <w:tabs>
          <w:tab w:val="left" w:pos="5103"/>
        </w:tabs>
        <w:jc w:val="both"/>
        <w:rPr>
          <w:rFonts w:ascii="Arial" w:hAnsi="Arial" w:cs="Arial"/>
          <w:b/>
          <w:bCs/>
        </w:rPr>
      </w:pPr>
    </w:p>
    <w:p w14:paraId="40F95C29" w14:textId="77777777" w:rsidR="00FF484B" w:rsidRDefault="00000000">
      <w:pPr>
        <w:tabs>
          <w:tab w:val="left" w:pos="5103"/>
        </w:tabs>
        <w:jc w:val="both"/>
        <w:rPr>
          <w:rFonts w:ascii="Arial" w:hAnsi="Arial" w:cs="Arial"/>
          <w:b/>
          <w:bCs/>
        </w:rPr>
      </w:pPr>
      <w:r>
        <w:rPr>
          <w:rFonts w:ascii="Arial" w:hAnsi="Arial" w:cs="Arial"/>
          <w:b/>
          <w:bCs/>
        </w:rPr>
        <w:t>Section A:  About You</w:t>
      </w:r>
    </w:p>
    <w:p w14:paraId="395171ED" w14:textId="77777777" w:rsidR="00FF484B" w:rsidRDefault="00000000">
      <w:pPr>
        <w:tabs>
          <w:tab w:val="left" w:pos="5103"/>
        </w:tabs>
        <w:jc w:val="both"/>
        <w:rPr>
          <w:rFonts w:ascii="Arial" w:hAnsi="Arial" w:cs="Arial"/>
          <w:bCs/>
        </w:rPr>
      </w:pPr>
      <w:r>
        <w:rPr>
          <w:rFonts w:ascii="Arial" w:hAnsi="Arial" w:cs="Arial"/>
          <w:bCs/>
        </w:rPr>
        <w:t>Please complete all relevant sections</w:t>
      </w:r>
    </w:p>
    <w:p w14:paraId="048C738F" w14:textId="77777777" w:rsidR="00FF484B" w:rsidRDefault="00FF484B">
      <w:pPr>
        <w:tabs>
          <w:tab w:val="left" w:pos="5103"/>
        </w:tabs>
        <w:jc w:val="both"/>
        <w:rPr>
          <w:rFonts w:ascii="Arial" w:hAnsi="Arial" w:cs="Arial"/>
          <w:b/>
          <w:bCs/>
        </w:rPr>
      </w:pPr>
    </w:p>
    <w:p w14:paraId="1B39DBFD" w14:textId="77777777" w:rsidR="00FF484B" w:rsidRDefault="00000000">
      <w:pPr>
        <w:tabs>
          <w:tab w:val="left" w:pos="5103"/>
        </w:tabs>
        <w:jc w:val="both"/>
        <w:rPr>
          <w:rFonts w:ascii="Arial" w:hAnsi="Arial" w:cs="Arial"/>
          <w:b/>
          <w:bCs/>
        </w:rPr>
      </w:pPr>
      <w:r>
        <w:rPr>
          <w:rFonts w:ascii="Arial" w:hAnsi="Arial" w:cs="Arial"/>
          <w:b/>
          <w:bCs/>
        </w:rPr>
        <w:t>Section B:  Approval for research activity</w:t>
      </w:r>
    </w:p>
    <w:p w14:paraId="15B944BE" w14:textId="77777777" w:rsidR="00FF484B"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F8ED99A" w14:textId="77777777" w:rsidR="00FF484B" w:rsidRDefault="00FF484B">
      <w:pPr>
        <w:tabs>
          <w:tab w:val="left" w:pos="5103"/>
        </w:tabs>
        <w:jc w:val="both"/>
        <w:rPr>
          <w:rFonts w:ascii="Arial" w:hAnsi="Arial" w:cs="Arial"/>
          <w:bCs/>
          <w:sz w:val="12"/>
          <w:szCs w:val="12"/>
        </w:rPr>
      </w:pPr>
    </w:p>
    <w:p w14:paraId="263EEC12" w14:textId="77777777" w:rsidR="00FF484B"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6F34395" w14:textId="77777777" w:rsidR="00FF484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D748B30" w14:textId="77777777" w:rsidR="00FF484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B0C8509" w14:textId="77777777" w:rsidR="00FF484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A586084" w14:textId="77777777" w:rsidR="00FF484B" w:rsidRDefault="00FF484B">
      <w:pPr>
        <w:tabs>
          <w:tab w:val="left" w:pos="5103"/>
        </w:tabs>
        <w:jc w:val="both"/>
        <w:rPr>
          <w:rFonts w:ascii="Arial" w:hAnsi="Arial" w:cs="Arial"/>
          <w:bCs/>
        </w:rPr>
      </w:pPr>
    </w:p>
    <w:p w14:paraId="2B7B9546" w14:textId="77777777" w:rsidR="00FF484B" w:rsidRDefault="00000000">
      <w:pPr>
        <w:tabs>
          <w:tab w:val="left" w:pos="5103"/>
        </w:tabs>
        <w:jc w:val="both"/>
        <w:rPr>
          <w:rFonts w:ascii="Arial" w:hAnsi="Arial" w:cs="Arial"/>
          <w:b/>
          <w:bCs/>
        </w:rPr>
      </w:pPr>
      <w:r>
        <w:rPr>
          <w:rFonts w:ascii="Arial" w:hAnsi="Arial" w:cs="Arial"/>
          <w:b/>
          <w:bCs/>
        </w:rPr>
        <w:t>Section C:  External Ethical Guidance materials</w:t>
      </w:r>
    </w:p>
    <w:p w14:paraId="3F1A78DE" w14:textId="77777777" w:rsidR="00FF484B"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59BBFB3" w14:textId="77777777" w:rsidR="00FF484B" w:rsidRDefault="00FF484B">
      <w:pPr>
        <w:tabs>
          <w:tab w:val="left" w:pos="5103"/>
        </w:tabs>
        <w:jc w:val="both"/>
        <w:rPr>
          <w:rFonts w:ascii="Arial" w:hAnsi="Arial" w:cs="Arial"/>
          <w:bCs/>
        </w:rPr>
      </w:pPr>
    </w:p>
    <w:p w14:paraId="73163B2C" w14:textId="77777777" w:rsidR="00FF484B" w:rsidRDefault="00000000">
      <w:pPr>
        <w:tabs>
          <w:tab w:val="left" w:pos="5103"/>
        </w:tabs>
        <w:jc w:val="both"/>
        <w:rPr>
          <w:rFonts w:ascii="Arial" w:hAnsi="Arial" w:cs="Arial"/>
          <w:b/>
          <w:bCs/>
        </w:rPr>
      </w:pPr>
      <w:r>
        <w:rPr>
          <w:rFonts w:ascii="Arial" w:hAnsi="Arial" w:cs="Arial"/>
          <w:b/>
          <w:bCs/>
        </w:rPr>
        <w:t>Section D:  External Collaborative Research Activity</w:t>
      </w:r>
    </w:p>
    <w:p w14:paraId="36E8FEA5" w14:textId="77777777" w:rsidR="00FF484B"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37DDCEE" w14:textId="77777777" w:rsidR="00FF484B" w:rsidRDefault="00FF484B">
      <w:pPr>
        <w:tabs>
          <w:tab w:val="left" w:pos="5103"/>
        </w:tabs>
        <w:jc w:val="both"/>
        <w:rPr>
          <w:rFonts w:ascii="Arial" w:hAnsi="Arial" w:cs="Arial"/>
          <w:bCs/>
        </w:rPr>
      </w:pPr>
    </w:p>
    <w:p w14:paraId="2E9159E6" w14:textId="77777777" w:rsidR="00FF484B" w:rsidRDefault="00000000">
      <w:pPr>
        <w:tabs>
          <w:tab w:val="left" w:pos="5103"/>
        </w:tabs>
        <w:jc w:val="both"/>
        <w:rPr>
          <w:rFonts w:ascii="Arial" w:hAnsi="Arial" w:cs="Arial"/>
          <w:b/>
          <w:bCs/>
        </w:rPr>
      </w:pPr>
      <w:r>
        <w:rPr>
          <w:rFonts w:ascii="Arial" w:hAnsi="Arial" w:cs="Arial"/>
          <w:b/>
          <w:bCs/>
        </w:rPr>
        <w:t>Section E:  Details of Research Activity</w:t>
      </w:r>
    </w:p>
    <w:p w14:paraId="19329251" w14:textId="77777777" w:rsidR="00FF484B"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423E506" w14:textId="77777777" w:rsidR="00FF484B"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3015E87A" w14:textId="77777777" w:rsidR="00FF484B"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3846D3B" w14:textId="77777777" w:rsidR="00FF484B"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A5F5344" w14:textId="77777777" w:rsidR="00FF484B"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60A2195" w14:textId="77777777" w:rsidR="00FF484B"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DB72EB6" w14:textId="77777777" w:rsidR="00FF484B" w:rsidRDefault="00FF484B">
      <w:pPr>
        <w:tabs>
          <w:tab w:val="left" w:pos="5103"/>
        </w:tabs>
        <w:jc w:val="both"/>
        <w:rPr>
          <w:rFonts w:ascii="Arial" w:hAnsi="Arial" w:cs="Arial"/>
          <w:b/>
          <w:bCs/>
        </w:rPr>
      </w:pPr>
    </w:p>
    <w:p w14:paraId="5787F74C" w14:textId="77777777" w:rsidR="00FF484B" w:rsidRDefault="00000000">
      <w:pPr>
        <w:tabs>
          <w:tab w:val="left" w:pos="5103"/>
        </w:tabs>
        <w:jc w:val="both"/>
        <w:rPr>
          <w:rFonts w:ascii="Arial" w:hAnsi="Arial" w:cs="Arial"/>
          <w:b/>
          <w:bCs/>
        </w:rPr>
      </w:pPr>
      <w:r>
        <w:rPr>
          <w:rFonts w:ascii="Arial" w:hAnsi="Arial" w:cs="Arial"/>
          <w:b/>
          <w:bCs/>
        </w:rPr>
        <w:t>Section F:  Scope of Research Activity</w:t>
      </w:r>
    </w:p>
    <w:p w14:paraId="16271021" w14:textId="77777777" w:rsidR="00FF484B"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3A27C94" w14:textId="77777777" w:rsidR="00FF484B"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B923B9E" w14:textId="77777777" w:rsidR="00FF484B" w:rsidRDefault="00FF484B">
      <w:pPr>
        <w:tabs>
          <w:tab w:val="left" w:pos="5103"/>
        </w:tabs>
        <w:jc w:val="both"/>
        <w:rPr>
          <w:rFonts w:ascii="Arial" w:hAnsi="Arial" w:cs="Arial"/>
          <w:b/>
          <w:bCs/>
        </w:rPr>
      </w:pPr>
    </w:p>
    <w:p w14:paraId="7405EDFE" w14:textId="77777777" w:rsidR="00FF484B" w:rsidRDefault="00000000">
      <w:pPr>
        <w:tabs>
          <w:tab w:val="left" w:pos="5103"/>
        </w:tabs>
        <w:jc w:val="both"/>
        <w:rPr>
          <w:rFonts w:ascii="Arial" w:hAnsi="Arial" w:cs="Arial"/>
          <w:b/>
          <w:bCs/>
        </w:rPr>
      </w:pPr>
      <w:r>
        <w:rPr>
          <w:rFonts w:ascii="Arial" w:hAnsi="Arial" w:cs="Arial"/>
          <w:b/>
          <w:bCs/>
        </w:rPr>
        <w:t>Section G:  Intended Participants</w:t>
      </w:r>
    </w:p>
    <w:p w14:paraId="2288220F" w14:textId="77777777" w:rsidR="00FF484B" w:rsidRDefault="00000000">
      <w:pPr>
        <w:tabs>
          <w:tab w:val="left" w:pos="5103"/>
        </w:tabs>
        <w:jc w:val="both"/>
        <w:rPr>
          <w:rFonts w:ascii="Arial" w:hAnsi="Arial" w:cs="Arial"/>
          <w:bCs/>
        </w:rPr>
      </w:pPr>
      <w:r>
        <w:rPr>
          <w:rFonts w:ascii="Arial" w:hAnsi="Arial" w:cs="Arial"/>
          <w:bCs/>
        </w:rPr>
        <w:t>Please tick all categories that might apply.</w:t>
      </w:r>
    </w:p>
    <w:p w14:paraId="5B8F6BCB" w14:textId="77777777" w:rsidR="00FF484B"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8273C7D" w14:textId="77777777" w:rsidR="00FF484B"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44856EA" w14:textId="77777777" w:rsidR="00FF484B" w:rsidRDefault="00FF484B">
      <w:pPr>
        <w:tabs>
          <w:tab w:val="left" w:pos="5103"/>
        </w:tabs>
        <w:jc w:val="both"/>
        <w:rPr>
          <w:rFonts w:ascii="Arial" w:hAnsi="Arial" w:cs="Arial"/>
          <w:bCs/>
        </w:rPr>
      </w:pPr>
    </w:p>
    <w:p w14:paraId="663AF7C4" w14:textId="77777777" w:rsidR="00FF484B" w:rsidRDefault="00000000">
      <w:pPr>
        <w:tabs>
          <w:tab w:val="left" w:pos="5103"/>
        </w:tabs>
        <w:jc w:val="both"/>
        <w:rPr>
          <w:rFonts w:ascii="Arial" w:hAnsi="Arial" w:cs="Arial"/>
          <w:b/>
          <w:bCs/>
        </w:rPr>
      </w:pPr>
      <w:r>
        <w:rPr>
          <w:rFonts w:ascii="Arial" w:hAnsi="Arial" w:cs="Arial"/>
          <w:b/>
          <w:bCs/>
        </w:rPr>
        <w:t>Section H:  Anticipate Risks</w:t>
      </w:r>
    </w:p>
    <w:p w14:paraId="7F401335" w14:textId="77777777" w:rsidR="00FF484B"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82DE5DE" w14:textId="77777777" w:rsidR="00FF484B"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3D85B2C" w14:textId="77777777" w:rsidR="00FF484B"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E2EABE8" w14:textId="77777777" w:rsidR="00FF484B"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F85C61C" w14:textId="77777777" w:rsidR="00FF484B"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A0E1069" w14:textId="77777777" w:rsidR="00FF484B"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898903F" w14:textId="77777777" w:rsidR="00FF484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5FE27D5A" w14:textId="77777777" w:rsidR="00FF484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EEFD5F1" w14:textId="77777777" w:rsidR="00FF484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1EF35C6" w14:textId="77777777" w:rsidR="00FF484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0EEC1BF" w14:textId="77777777" w:rsidR="00FF484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28BADE8" w14:textId="77777777" w:rsidR="00FF484B" w:rsidRDefault="00FF484B">
      <w:pPr>
        <w:contextualSpacing/>
        <w:jc w:val="both"/>
        <w:rPr>
          <w:rFonts w:ascii="Arial" w:eastAsiaTheme="minorHAnsi" w:hAnsi="Arial" w:cs="Arial"/>
          <w:b/>
        </w:rPr>
      </w:pPr>
    </w:p>
    <w:p w14:paraId="139B57F4" w14:textId="77777777" w:rsidR="00FF484B"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989E7BC" w14:textId="77777777" w:rsidR="00FF484B" w:rsidRDefault="00FF484B">
      <w:pPr>
        <w:contextualSpacing/>
        <w:jc w:val="both"/>
        <w:rPr>
          <w:rFonts w:ascii="Arial" w:eastAsiaTheme="minorHAnsi" w:hAnsi="Arial" w:cs="Arial"/>
        </w:rPr>
      </w:pPr>
    </w:p>
    <w:p w14:paraId="4A8BE4B3" w14:textId="77777777" w:rsidR="00FF484B"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3D172DA" w14:textId="77777777" w:rsidR="00FF484B"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5300E81" w14:textId="77777777" w:rsidR="00FF484B"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FA947B3" w14:textId="77777777" w:rsidR="00FF484B"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C3079E3" w14:textId="77777777" w:rsidR="00FF484B" w:rsidRDefault="00FF484B">
      <w:pPr>
        <w:jc w:val="both"/>
        <w:rPr>
          <w:rFonts w:ascii="Arial" w:hAnsi="Arial" w:cs="Arial"/>
        </w:rPr>
      </w:pPr>
    </w:p>
    <w:p w14:paraId="6AC0EDD4" w14:textId="77777777" w:rsidR="00FF484B" w:rsidRDefault="00000000">
      <w:pPr>
        <w:jc w:val="both"/>
        <w:rPr>
          <w:rFonts w:ascii="Arial" w:hAnsi="Arial" w:cs="Arial"/>
          <w:b/>
        </w:rPr>
      </w:pPr>
      <w:r>
        <w:rPr>
          <w:rFonts w:ascii="Arial" w:hAnsi="Arial" w:cs="Arial"/>
          <w:b/>
        </w:rPr>
        <w:t>Section J:  Data Protection and Storage</w:t>
      </w:r>
    </w:p>
    <w:p w14:paraId="0670BB4E" w14:textId="77777777" w:rsidR="00FF484B"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DCE5848" w14:textId="77777777" w:rsidR="00FF484B" w:rsidRDefault="00FF484B">
      <w:pPr>
        <w:jc w:val="both"/>
        <w:rPr>
          <w:rFonts w:ascii="Arial" w:hAnsi="Arial" w:cs="Arial"/>
        </w:rPr>
      </w:pPr>
    </w:p>
    <w:p w14:paraId="601D9DCB" w14:textId="77777777" w:rsidR="00FF484B"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B3B5434" w14:textId="77777777" w:rsidR="00FF484B"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E1A3877" w14:textId="77777777" w:rsidR="00FF484B"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EF50486" w14:textId="77777777" w:rsidR="00FF484B" w:rsidRDefault="00FF484B">
      <w:pPr>
        <w:jc w:val="both"/>
        <w:rPr>
          <w:rFonts w:ascii="Arial" w:eastAsiaTheme="minorHAnsi" w:hAnsi="Arial" w:cs="Arial"/>
        </w:rPr>
      </w:pPr>
    </w:p>
    <w:p w14:paraId="08BB539D" w14:textId="77777777" w:rsidR="00FF484B" w:rsidRDefault="00000000">
      <w:pPr>
        <w:jc w:val="both"/>
        <w:rPr>
          <w:rFonts w:ascii="Arial" w:eastAsiaTheme="minorHAnsi" w:hAnsi="Arial" w:cs="Arial"/>
          <w:b/>
        </w:rPr>
      </w:pPr>
      <w:r>
        <w:rPr>
          <w:rFonts w:ascii="Arial" w:eastAsiaTheme="minorHAnsi" w:hAnsi="Arial" w:cs="Arial"/>
          <w:b/>
        </w:rPr>
        <w:t>Section K:  Declaration</w:t>
      </w:r>
    </w:p>
    <w:p w14:paraId="158353BA" w14:textId="77777777" w:rsidR="00FF484B"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A2FC80E" w14:textId="77777777" w:rsidR="00FF484B"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FF484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905D08" w14:textId="77777777" w:rsidR="00065C80" w:rsidRDefault="00065C80">
      <w:r>
        <w:separator/>
      </w:r>
    </w:p>
  </w:endnote>
  <w:endnote w:type="continuationSeparator" w:id="0">
    <w:p w14:paraId="3F588EB2" w14:textId="77777777" w:rsidR="00065C80" w:rsidRDefault="00065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27393A" w14:textId="77777777" w:rsidR="00FF484B"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1813A" w14:textId="77777777" w:rsidR="00065C80" w:rsidRDefault="00065C80">
      <w:r>
        <w:separator/>
      </w:r>
    </w:p>
  </w:footnote>
  <w:footnote w:type="continuationSeparator" w:id="0">
    <w:p w14:paraId="521D4780" w14:textId="77777777" w:rsidR="00065C80" w:rsidRDefault="00065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E11BF9" w14:textId="77777777" w:rsidR="00FF484B"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AF606CD" wp14:editId="5B6FB15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0527461"/>
    <w:multiLevelType w:val="hybridMultilevel"/>
    <w:tmpl w:val="E2AED2E8"/>
    <w:lvl w:ilvl="0" w:tplc="C56C596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74956"/>
    <w:multiLevelType w:val="hybridMultilevel"/>
    <w:tmpl w:val="B6F2D628"/>
    <w:lvl w:ilvl="0" w:tplc="C56C596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7F1B47"/>
    <w:multiLevelType w:val="hybridMultilevel"/>
    <w:tmpl w:val="B586533A"/>
    <w:lvl w:ilvl="0" w:tplc="C56C596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10985251">
    <w:abstractNumId w:val="5"/>
  </w:num>
  <w:num w:numId="2" w16cid:durableId="353074089">
    <w:abstractNumId w:val="1"/>
  </w:num>
  <w:num w:numId="3" w16cid:durableId="1614895025">
    <w:abstractNumId w:val="0"/>
  </w:num>
  <w:num w:numId="4" w16cid:durableId="591475574">
    <w:abstractNumId w:val="4"/>
  </w:num>
  <w:num w:numId="5" w16cid:durableId="240719433">
    <w:abstractNumId w:val="2"/>
  </w:num>
  <w:num w:numId="6" w16cid:durableId="348408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4DE7"/>
    <w:rsid w:val="00021B2B"/>
    <w:rsid w:val="00022E43"/>
    <w:rsid w:val="00025AC4"/>
    <w:rsid w:val="00025D7B"/>
    <w:rsid w:val="00030BE1"/>
    <w:rsid w:val="00030F51"/>
    <w:rsid w:val="000314CE"/>
    <w:rsid w:val="0003212E"/>
    <w:rsid w:val="000433F4"/>
    <w:rsid w:val="00044629"/>
    <w:rsid w:val="00047D63"/>
    <w:rsid w:val="00065801"/>
    <w:rsid w:val="00065C80"/>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1F7EBB"/>
    <w:rsid w:val="00200104"/>
    <w:rsid w:val="00204E14"/>
    <w:rsid w:val="00213F52"/>
    <w:rsid w:val="00221686"/>
    <w:rsid w:val="00224A9A"/>
    <w:rsid w:val="002308F0"/>
    <w:rsid w:val="0023172C"/>
    <w:rsid w:val="00233B1F"/>
    <w:rsid w:val="00240F9C"/>
    <w:rsid w:val="00255B51"/>
    <w:rsid w:val="002657B4"/>
    <w:rsid w:val="002668C5"/>
    <w:rsid w:val="00266AB2"/>
    <w:rsid w:val="002716F7"/>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05C"/>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E7629"/>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C3918"/>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52DA"/>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1C25"/>
    <w:rsid w:val="00844C9E"/>
    <w:rsid w:val="008461DD"/>
    <w:rsid w:val="008732E0"/>
    <w:rsid w:val="00876A5F"/>
    <w:rsid w:val="008812F0"/>
    <w:rsid w:val="008B346A"/>
    <w:rsid w:val="008C4441"/>
    <w:rsid w:val="008D0BC1"/>
    <w:rsid w:val="008E0B2C"/>
    <w:rsid w:val="008E0BF6"/>
    <w:rsid w:val="008F29DD"/>
    <w:rsid w:val="008F6555"/>
    <w:rsid w:val="009003C5"/>
    <w:rsid w:val="00903C1A"/>
    <w:rsid w:val="009043CA"/>
    <w:rsid w:val="00905E68"/>
    <w:rsid w:val="0090725E"/>
    <w:rsid w:val="00910B57"/>
    <w:rsid w:val="00913C80"/>
    <w:rsid w:val="00921890"/>
    <w:rsid w:val="0092487B"/>
    <w:rsid w:val="0093033D"/>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D690D"/>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1B3E"/>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7264"/>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9632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1E72"/>
    <w:rsid w:val="00F52C97"/>
    <w:rsid w:val="00F54257"/>
    <w:rsid w:val="00F62093"/>
    <w:rsid w:val="00F62C23"/>
    <w:rsid w:val="00F64D54"/>
    <w:rsid w:val="00F722A2"/>
    <w:rsid w:val="00F75F59"/>
    <w:rsid w:val="00F90428"/>
    <w:rsid w:val="00F91427"/>
    <w:rsid w:val="00FA17A2"/>
    <w:rsid w:val="00FA1C94"/>
    <w:rsid w:val="00FB33B8"/>
    <w:rsid w:val="00FB4F7A"/>
    <w:rsid w:val="00FB6B35"/>
    <w:rsid w:val="00FD436F"/>
    <w:rsid w:val="00FD5A26"/>
    <w:rsid w:val="00FE3EC4"/>
    <w:rsid w:val="00FF3E46"/>
    <w:rsid w:val="00FF484B"/>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3AE18F"/>
  <w15:docId w15:val="{42423F61-EBF5-4EE2-A1EA-4235954EA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346520">
      <w:bodyDiv w:val="1"/>
      <w:marLeft w:val="0"/>
      <w:marRight w:val="0"/>
      <w:marTop w:val="0"/>
      <w:marBottom w:val="0"/>
      <w:divBdr>
        <w:top w:val="none" w:sz="0" w:space="0" w:color="auto"/>
        <w:left w:val="none" w:sz="0" w:space="0" w:color="auto"/>
        <w:bottom w:val="none" w:sz="0" w:space="0" w:color="auto"/>
        <w:right w:val="none" w:sz="0" w:space="0" w:color="auto"/>
      </w:divBdr>
    </w:div>
    <w:div w:id="212738540">
      <w:bodyDiv w:val="1"/>
      <w:marLeft w:val="0"/>
      <w:marRight w:val="0"/>
      <w:marTop w:val="0"/>
      <w:marBottom w:val="0"/>
      <w:divBdr>
        <w:top w:val="none" w:sz="0" w:space="0" w:color="auto"/>
        <w:left w:val="none" w:sz="0" w:space="0" w:color="auto"/>
        <w:bottom w:val="none" w:sz="0" w:space="0" w:color="auto"/>
        <w:right w:val="none" w:sz="0" w:space="0" w:color="auto"/>
      </w:divBdr>
    </w:div>
    <w:div w:id="227619434">
      <w:bodyDiv w:val="1"/>
      <w:marLeft w:val="0"/>
      <w:marRight w:val="0"/>
      <w:marTop w:val="0"/>
      <w:marBottom w:val="0"/>
      <w:divBdr>
        <w:top w:val="none" w:sz="0" w:space="0" w:color="auto"/>
        <w:left w:val="none" w:sz="0" w:space="0" w:color="auto"/>
        <w:bottom w:val="none" w:sz="0" w:space="0" w:color="auto"/>
        <w:right w:val="none" w:sz="0" w:space="0" w:color="auto"/>
      </w:divBdr>
    </w:div>
    <w:div w:id="355497366">
      <w:bodyDiv w:val="1"/>
      <w:marLeft w:val="0"/>
      <w:marRight w:val="0"/>
      <w:marTop w:val="0"/>
      <w:marBottom w:val="0"/>
      <w:divBdr>
        <w:top w:val="none" w:sz="0" w:space="0" w:color="auto"/>
        <w:left w:val="none" w:sz="0" w:space="0" w:color="auto"/>
        <w:bottom w:val="none" w:sz="0" w:space="0" w:color="auto"/>
        <w:right w:val="none" w:sz="0" w:space="0" w:color="auto"/>
      </w:divBdr>
    </w:div>
    <w:div w:id="410852520">
      <w:bodyDiv w:val="1"/>
      <w:marLeft w:val="0"/>
      <w:marRight w:val="0"/>
      <w:marTop w:val="0"/>
      <w:marBottom w:val="0"/>
      <w:divBdr>
        <w:top w:val="none" w:sz="0" w:space="0" w:color="auto"/>
        <w:left w:val="none" w:sz="0" w:space="0" w:color="auto"/>
        <w:bottom w:val="none" w:sz="0" w:space="0" w:color="auto"/>
        <w:right w:val="none" w:sz="0" w:space="0" w:color="auto"/>
      </w:divBdr>
    </w:div>
    <w:div w:id="460075271">
      <w:bodyDiv w:val="1"/>
      <w:marLeft w:val="0"/>
      <w:marRight w:val="0"/>
      <w:marTop w:val="0"/>
      <w:marBottom w:val="0"/>
      <w:divBdr>
        <w:top w:val="none" w:sz="0" w:space="0" w:color="auto"/>
        <w:left w:val="none" w:sz="0" w:space="0" w:color="auto"/>
        <w:bottom w:val="none" w:sz="0" w:space="0" w:color="auto"/>
        <w:right w:val="none" w:sz="0" w:space="0" w:color="auto"/>
      </w:divBdr>
    </w:div>
    <w:div w:id="484661356">
      <w:bodyDiv w:val="1"/>
      <w:marLeft w:val="0"/>
      <w:marRight w:val="0"/>
      <w:marTop w:val="0"/>
      <w:marBottom w:val="0"/>
      <w:divBdr>
        <w:top w:val="none" w:sz="0" w:space="0" w:color="auto"/>
        <w:left w:val="none" w:sz="0" w:space="0" w:color="auto"/>
        <w:bottom w:val="none" w:sz="0" w:space="0" w:color="auto"/>
        <w:right w:val="none" w:sz="0" w:space="0" w:color="auto"/>
      </w:divBdr>
    </w:div>
    <w:div w:id="511532188">
      <w:bodyDiv w:val="1"/>
      <w:marLeft w:val="0"/>
      <w:marRight w:val="0"/>
      <w:marTop w:val="0"/>
      <w:marBottom w:val="0"/>
      <w:divBdr>
        <w:top w:val="none" w:sz="0" w:space="0" w:color="auto"/>
        <w:left w:val="none" w:sz="0" w:space="0" w:color="auto"/>
        <w:bottom w:val="none" w:sz="0" w:space="0" w:color="auto"/>
        <w:right w:val="none" w:sz="0" w:space="0" w:color="auto"/>
      </w:divBdr>
    </w:div>
    <w:div w:id="582104297">
      <w:bodyDiv w:val="1"/>
      <w:marLeft w:val="0"/>
      <w:marRight w:val="0"/>
      <w:marTop w:val="0"/>
      <w:marBottom w:val="0"/>
      <w:divBdr>
        <w:top w:val="none" w:sz="0" w:space="0" w:color="auto"/>
        <w:left w:val="none" w:sz="0" w:space="0" w:color="auto"/>
        <w:bottom w:val="none" w:sz="0" w:space="0" w:color="auto"/>
        <w:right w:val="none" w:sz="0" w:space="0" w:color="auto"/>
      </w:divBdr>
    </w:div>
    <w:div w:id="605424961">
      <w:bodyDiv w:val="1"/>
      <w:marLeft w:val="0"/>
      <w:marRight w:val="0"/>
      <w:marTop w:val="0"/>
      <w:marBottom w:val="0"/>
      <w:divBdr>
        <w:top w:val="none" w:sz="0" w:space="0" w:color="auto"/>
        <w:left w:val="none" w:sz="0" w:space="0" w:color="auto"/>
        <w:bottom w:val="none" w:sz="0" w:space="0" w:color="auto"/>
        <w:right w:val="none" w:sz="0" w:space="0" w:color="auto"/>
      </w:divBdr>
    </w:div>
    <w:div w:id="623119581">
      <w:bodyDiv w:val="1"/>
      <w:marLeft w:val="0"/>
      <w:marRight w:val="0"/>
      <w:marTop w:val="0"/>
      <w:marBottom w:val="0"/>
      <w:divBdr>
        <w:top w:val="none" w:sz="0" w:space="0" w:color="auto"/>
        <w:left w:val="none" w:sz="0" w:space="0" w:color="auto"/>
        <w:bottom w:val="none" w:sz="0" w:space="0" w:color="auto"/>
        <w:right w:val="none" w:sz="0" w:space="0" w:color="auto"/>
      </w:divBdr>
    </w:div>
    <w:div w:id="788399839">
      <w:bodyDiv w:val="1"/>
      <w:marLeft w:val="0"/>
      <w:marRight w:val="0"/>
      <w:marTop w:val="0"/>
      <w:marBottom w:val="0"/>
      <w:divBdr>
        <w:top w:val="none" w:sz="0" w:space="0" w:color="auto"/>
        <w:left w:val="none" w:sz="0" w:space="0" w:color="auto"/>
        <w:bottom w:val="none" w:sz="0" w:space="0" w:color="auto"/>
        <w:right w:val="none" w:sz="0" w:space="0" w:color="auto"/>
      </w:divBdr>
    </w:div>
    <w:div w:id="848719649">
      <w:bodyDiv w:val="1"/>
      <w:marLeft w:val="0"/>
      <w:marRight w:val="0"/>
      <w:marTop w:val="0"/>
      <w:marBottom w:val="0"/>
      <w:divBdr>
        <w:top w:val="none" w:sz="0" w:space="0" w:color="auto"/>
        <w:left w:val="none" w:sz="0" w:space="0" w:color="auto"/>
        <w:bottom w:val="none" w:sz="0" w:space="0" w:color="auto"/>
        <w:right w:val="none" w:sz="0" w:space="0" w:color="auto"/>
      </w:divBdr>
    </w:div>
    <w:div w:id="879705013">
      <w:bodyDiv w:val="1"/>
      <w:marLeft w:val="0"/>
      <w:marRight w:val="0"/>
      <w:marTop w:val="0"/>
      <w:marBottom w:val="0"/>
      <w:divBdr>
        <w:top w:val="none" w:sz="0" w:space="0" w:color="auto"/>
        <w:left w:val="none" w:sz="0" w:space="0" w:color="auto"/>
        <w:bottom w:val="none" w:sz="0" w:space="0" w:color="auto"/>
        <w:right w:val="none" w:sz="0" w:space="0" w:color="auto"/>
      </w:divBdr>
    </w:div>
    <w:div w:id="894895257">
      <w:bodyDiv w:val="1"/>
      <w:marLeft w:val="0"/>
      <w:marRight w:val="0"/>
      <w:marTop w:val="0"/>
      <w:marBottom w:val="0"/>
      <w:divBdr>
        <w:top w:val="none" w:sz="0" w:space="0" w:color="auto"/>
        <w:left w:val="none" w:sz="0" w:space="0" w:color="auto"/>
        <w:bottom w:val="none" w:sz="0" w:space="0" w:color="auto"/>
        <w:right w:val="none" w:sz="0" w:space="0" w:color="auto"/>
      </w:divBdr>
    </w:div>
    <w:div w:id="897516372">
      <w:bodyDiv w:val="1"/>
      <w:marLeft w:val="0"/>
      <w:marRight w:val="0"/>
      <w:marTop w:val="0"/>
      <w:marBottom w:val="0"/>
      <w:divBdr>
        <w:top w:val="none" w:sz="0" w:space="0" w:color="auto"/>
        <w:left w:val="none" w:sz="0" w:space="0" w:color="auto"/>
        <w:bottom w:val="none" w:sz="0" w:space="0" w:color="auto"/>
        <w:right w:val="none" w:sz="0" w:space="0" w:color="auto"/>
      </w:divBdr>
    </w:div>
    <w:div w:id="982541738">
      <w:bodyDiv w:val="1"/>
      <w:marLeft w:val="0"/>
      <w:marRight w:val="0"/>
      <w:marTop w:val="0"/>
      <w:marBottom w:val="0"/>
      <w:divBdr>
        <w:top w:val="none" w:sz="0" w:space="0" w:color="auto"/>
        <w:left w:val="none" w:sz="0" w:space="0" w:color="auto"/>
        <w:bottom w:val="none" w:sz="0" w:space="0" w:color="auto"/>
        <w:right w:val="none" w:sz="0" w:space="0" w:color="auto"/>
      </w:divBdr>
    </w:div>
    <w:div w:id="996223672">
      <w:bodyDiv w:val="1"/>
      <w:marLeft w:val="0"/>
      <w:marRight w:val="0"/>
      <w:marTop w:val="0"/>
      <w:marBottom w:val="0"/>
      <w:divBdr>
        <w:top w:val="none" w:sz="0" w:space="0" w:color="auto"/>
        <w:left w:val="none" w:sz="0" w:space="0" w:color="auto"/>
        <w:bottom w:val="none" w:sz="0" w:space="0" w:color="auto"/>
        <w:right w:val="none" w:sz="0" w:space="0" w:color="auto"/>
      </w:divBdr>
    </w:div>
    <w:div w:id="1031691099">
      <w:bodyDiv w:val="1"/>
      <w:marLeft w:val="0"/>
      <w:marRight w:val="0"/>
      <w:marTop w:val="0"/>
      <w:marBottom w:val="0"/>
      <w:divBdr>
        <w:top w:val="none" w:sz="0" w:space="0" w:color="auto"/>
        <w:left w:val="none" w:sz="0" w:space="0" w:color="auto"/>
        <w:bottom w:val="none" w:sz="0" w:space="0" w:color="auto"/>
        <w:right w:val="none" w:sz="0" w:space="0" w:color="auto"/>
      </w:divBdr>
    </w:div>
    <w:div w:id="1053119037">
      <w:bodyDiv w:val="1"/>
      <w:marLeft w:val="0"/>
      <w:marRight w:val="0"/>
      <w:marTop w:val="0"/>
      <w:marBottom w:val="0"/>
      <w:divBdr>
        <w:top w:val="none" w:sz="0" w:space="0" w:color="auto"/>
        <w:left w:val="none" w:sz="0" w:space="0" w:color="auto"/>
        <w:bottom w:val="none" w:sz="0" w:space="0" w:color="auto"/>
        <w:right w:val="none" w:sz="0" w:space="0" w:color="auto"/>
      </w:divBdr>
    </w:div>
    <w:div w:id="1072652880">
      <w:bodyDiv w:val="1"/>
      <w:marLeft w:val="0"/>
      <w:marRight w:val="0"/>
      <w:marTop w:val="0"/>
      <w:marBottom w:val="0"/>
      <w:divBdr>
        <w:top w:val="none" w:sz="0" w:space="0" w:color="auto"/>
        <w:left w:val="none" w:sz="0" w:space="0" w:color="auto"/>
        <w:bottom w:val="none" w:sz="0" w:space="0" w:color="auto"/>
        <w:right w:val="none" w:sz="0" w:space="0" w:color="auto"/>
      </w:divBdr>
    </w:div>
    <w:div w:id="1085150770">
      <w:bodyDiv w:val="1"/>
      <w:marLeft w:val="0"/>
      <w:marRight w:val="0"/>
      <w:marTop w:val="0"/>
      <w:marBottom w:val="0"/>
      <w:divBdr>
        <w:top w:val="none" w:sz="0" w:space="0" w:color="auto"/>
        <w:left w:val="none" w:sz="0" w:space="0" w:color="auto"/>
        <w:bottom w:val="none" w:sz="0" w:space="0" w:color="auto"/>
        <w:right w:val="none" w:sz="0" w:space="0" w:color="auto"/>
      </w:divBdr>
    </w:div>
    <w:div w:id="1125077297">
      <w:bodyDiv w:val="1"/>
      <w:marLeft w:val="0"/>
      <w:marRight w:val="0"/>
      <w:marTop w:val="0"/>
      <w:marBottom w:val="0"/>
      <w:divBdr>
        <w:top w:val="none" w:sz="0" w:space="0" w:color="auto"/>
        <w:left w:val="none" w:sz="0" w:space="0" w:color="auto"/>
        <w:bottom w:val="none" w:sz="0" w:space="0" w:color="auto"/>
        <w:right w:val="none" w:sz="0" w:space="0" w:color="auto"/>
      </w:divBdr>
    </w:div>
    <w:div w:id="1170175542">
      <w:bodyDiv w:val="1"/>
      <w:marLeft w:val="0"/>
      <w:marRight w:val="0"/>
      <w:marTop w:val="0"/>
      <w:marBottom w:val="0"/>
      <w:divBdr>
        <w:top w:val="none" w:sz="0" w:space="0" w:color="auto"/>
        <w:left w:val="none" w:sz="0" w:space="0" w:color="auto"/>
        <w:bottom w:val="none" w:sz="0" w:space="0" w:color="auto"/>
        <w:right w:val="none" w:sz="0" w:space="0" w:color="auto"/>
      </w:divBdr>
    </w:div>
    <w:div w:id="1232471729">
      <w:bodyDiv w:val="1"/>
      <w:marLeft w:val="0"/>
      <w:marRight w:val="0"/>
      <w:marTop w:val="0"/>
      <w:marBottom w:val="0"/>
      <w:divBdr>
        <w:top w:val="none" w:sz="0" w:space="0" w:color="auto"/>
        <w:left w:val="none" w:sz="0" w:space="0" w:color="auto"/>
        <w:bottom w:val="none" w:sz="0" w:space="0" w:color="auto"/>
        <w:right w:val="none" w:sz="0" w:space="0" w:color="auto"/>
      </w:divBdr>
    </w:div>
    <w:div w:id="1239486332">
      <w:bodyDiv w:val="1"/>
      <w:marLeft w:val="0"/>
      <w:marRight w:val="0"/>
      <w:marTop w:val="0"/>
      <w:marBottom w:val="0"/>
      <w:divBdr>
        <w:top w:val="none" w:sz="0" w:space="0" w:color="auto"/>
        <w:left w:val="none" w:sz="0" w:space="0" w:color="auto"/>
        <w:bottom w:val="none" w:sz="0" w:space="0" w:color="auto"/>
        <w:right w:val="none" w:sz="0" w:space="0" w:color="auto"/>
      </w:divBdr>
    </w:div>
    <w:div w:id="1343049527">
      <w:bodyDiv w:val="1"/>
      <w:marLeft w:val="0"/>
      <w:marRight w:val="0"/>
      <w:marTop w:val="0"/>
      <w:marBottom w:val="0"/>
      <w:divBdr>
        <w:top w:val="none" w:sz="0" w:space="0" w:color="auto"/>
        <w:left w:val="none" w:sz="0" w:space="0" w:color="auto"/>
        <w:bottom w:val="none" w:sz="0" w:space="0" w:color="auto"/>
        <w:right w:val="none" w:sz="0" w:space="0" w:color="auto"/>
      </w:divBdr>
    </w:div>
    <w:div w:id="1391686197">
      <w:bodyDiv w:val="1"/>
      <w:marLeft w:val="0"/>
      <w:marRight w:val="0"/>
      <w:marTop w:val="0"/>
      <w:marBottom w:val="0"/>
      <w:divBdr>
        <w:top w:val="none" w:sz="0" w:space="0" w:color="auto"/>
        <w:left w:val="none" w:sz="0" w:space="0" w:color="auto"/>
        <w:bottom w:val="none" w:sz="0" w:space="0" w:color="auto"/>
        <w:right w:val="none" w:sz="0" w:space="0" w:color="auto"/>
      </w:divBdr>
    </w:div>
    <w:div w:id="1429932549">
      <w:bodyDiv w:val="1"/>
      <w:marLeft w:val="0"/>
      <w:marRight w:val="0"/>
      <w:marTop w:val="0"/>
      <w:marBottom w:val="0"/>
      <w:divBdr>
        <w:top w:val="none" w:sz="0" w:space="0" w:color="auto"/>
        <w:left w:val="none" w:sz="0" w:space="0" w:color="auto"/>
        <w:bottom w:val="none" w:sz="0" w:space="0" w:color="auto"/>
        <w:right w:val="none" w:sz="0" w:space="0" w:color="auto"/>
      </w:divBdr>
    </w:div>
    <w:div w:id="1441098082">
      <w:bodyDiv w:val="1"/>
      <w:marLeft w:val="0"/>
      <w:marRight w:val="0"/>
      <w:marTop w:val="0"/>
      <w:marBottom w:val="0"/>
      <w:divBdr>
        <w:top w:val="none" w:sz="0" w:space="0" w:color="auto"/>
        <w:left w:val="none" w:sz="0" w:space="0" w:color="auto"/>
        <w:bottom w:val="none" w:sz="0" w:space="0" w:color="auto"/>
        <w:right w:val="none" w:sz="0" w:space="0" w:color="auto"/>
      </w:divBdr>
    </w:div>
    <w:div w:id="1441224490">
      <w:bodyDiv w:val="1"/>
      <w:marLeft w:val="0"/>
      <w:marRight w:val="0"/>
      <w:marTop w:val="0"/>
      <w:marBottom w:val="0"/>
      <w:divBdr>
        <w:top w:val="none" w:sz="0" w:space="0" w:color="auto"/>
        <w:left w:val="none" w:sz="0" w:space="0" w:color="auto"/>
        <w:bottom w:val="none" w:sz="0" w:space="0" w:color="auto"/>
        <w:right w:val="none" w:sz="0" w:space="0" w:color="auto"/>
      </w:divBdr>
    </w:div>
    <w:div w:id="1450198123">
      <w:bodyDiv w:val="1"/>
      <w:marLeft w:val="0"/>
      <w:marRight w:val="0"/>
      <w:marTop w:val="0"/>
      <w:marBottom w:val="0"/>
      <w:divBdr>
        <w:top w:val="none" w:sz="0" w:space="0" w:color="auto"/>
        <w:left w:val="none" w:sz="0" w:space="0" w:color="auto"/>
        <w:bottom w:val="none" w:sz="0" w:space="0" w:color="auto"/>
        <w:right w:val="none" w:sz="0" w:space="0" w:color="auto"/>
      </w:divBdr>
    </w:div>
    <w:div w:id="1467435388">
      <w:bodyDiv w:val="1"/>
      <w:marLeft w:val="0"/>
      <w:marRight w:val="0"/>
      <w:marTop w:val="0"/>
      <w:marBottom w:val="0"/>
      <w:divBdr>
        <w:top w:val="none" w:sz="0" w:space="0" w:color="auto"/>
        <w:left w:val="none" w:sz="0" w:space="0" w:color="auto"/>
        <w:bottom w:val="none" w:sz="0" w:space="0" w:color="auto"/>
        <w:right w:val="none" w:sz="0" w:space="0" w:color="auto"/>
      </w:divBdr>
    </w:div>
    <w:div w:id="1586111102">
      <w:bodyDiv w:val="1"/>
      <w:marLeft w:val="0"/>
      <w:marRight w:val="0"/>
      <w:marTop w:val="0"/>
      <w:marBottom w:val="0"/>
      <w:divBdr>
        <w:top w:val="none" w:sz="0" w:space="0" w:color="auto"/>
        <w:left w:val="none" w:sz="0" w:space="0" w:color="auto"/>
        <w:bottom w:val="none" w:sz="0" w:space="0" w:color="auto"/>
        <w:right w:val="none" w:sz="0" w:space="0" w:color="auto"/>
      </w:divBdr>
    </w:div>
    <w:div w:id="1586190009">
      <w:bodyDiv w:val="1"/>
      <w:marLeft w:val="0"/>
      <w:marRight w:val="0"/>
      <w:marTop w:val="0"/>
      <w:marBottom w:val="0"/>
      <w:divBdr>
        <w:top w:val="none" w:sz="0" w:space="0" w:color="auto"/>
        <w:left w:val="none" w:sz="0" w:space="0" w:color="auto"/>
        <w:bottom w:val="none" w:sz="0" w:space="0" w:color="auto"/>
        <w:right w:val="none" w:sz="0" w:space="0" w:color="auto"/>
      </w:divBdr>
    </w:div>
    <w:div w:id="1588032891">
      <w:bodyDiv w:val="1"/>
      <w:marLeft w:val="0"/>
      <w:marRight w:val="0"/>
      <w:marTop w:val="0"/>
      <w:marBottom w:val="0"/>
      <w:divBdr>
        <w:top w:val="none" w:sz="0" w:space="0" w:color="auto"/>
        <w:left w:val="none" w:sz="0" w:space="0" w:color="auto"/>
        <w:bottom w:val="none" w:sz="0" w:space="0" w:color="auto"/>
        <w:right w:val="none" w:sz="0" w:space="0" w:color="auto"/>
      </w:divBdr>
    </w:div>
    <w:div w:id="1681202593">
      <w:bodyDiv w:val="1"/>
      <w:marLeft w:val="0"/>
      <w:marRight w:val="0"/>
      <w:marTop w:val="0"/>
      <w:marBottom w:val="0"/>
      <w:divBdr>
        <w:top w:val="none" w:sz="0" w:space="0" w:color="auto"/>
        <w:left w:val="none" w:sz="0" w:space="0" w:color="auto"/>
        <w:bottom w:val="none" w:sz="0" w:space="0" w:color="auto"/>
        <w:right w:val="none" w:sz="0" w:space="0" w:color="auto"/>
      </w:divBdr>
    </w:div>
    <w:div w:id="1681542615">
      <w:bodyDiv w:val="1"/>
      <w:marLeft w:val="0"/>
      <w:marRight w:val="0"/>
      <w:marTop w:val="0"/>
      <w:marBottom w:val="0"/>
      <w:divBdr>
        <w:top w:val="none" w:sz="0" w:space="0" w:color="auto"/>
        <w:left w:val="none" w:sz="0" w:space="0" w:color="auto"/>
        <w:bottom w:val="none" w:sz="0" w:space="0" w:color="auto"/>
        <w:right w:val="none" w:sz="0" w:space="0" w:color="auto"/>
      </w:divBdr>
    </w:div>
    <w:div w:id="1713461019">
      <w:bodyDiv w:val="1"/>
      <w:marLeft w:val="0"/>
      <w:marRight w:val="0"/>
      <w:marTop w:val="0"/>
      <w:marBottom w:val="0"/>
      <w:divBdr>
        <w:top w:val="none" w:sz="0" w:space="0" w:color="auto"/>
        <w:left w:val="none" w:sz="0" w:space="0" w:color="auto"/>
        <w:bottom w:val="none" w:sz="0" w:space="0" w:color="auto"/>
        <w:right w:val="none" w:sz="0" w:space="0" w:color="auto"/>
      </w:divBdr>
    </w:div>
    <w:div w:id="1764522347">
      <w:bodyDiv w:val="1"/>
      <w:marLeft w:val="0"/>
      <w:marRight w:val="0"/>
      <w:marTop w:val="0"/>
      <w:marBottom w:val="0"/>
      <w:divBdr>
        <w:top w:val="none" w:sz="0" w:space="0" w:color="auto"/>
        <w:left w:val="none" w:sz="0" w:space="0" w:color="auto"/>
        <w:bottom w:val="none" w:sz="0" w:space="0" w:color="auto"/>
        <w:right w:val="none" w:sz="0" w:space="0" w:color="auto"/>
      </w:divBdr>
    </w:div>
    <w:div w:id="1770929739">
      <w:bodyDiv w:val="1"/>
      <w:marLeft w:val="0"/>
      <w:marRight w:val="0"/>
      <w:marTop w:val="0"/>
      <w:marBottom w:val="0"/>
      <w:divBdr>
        <w:top w:val="none" w:sz="0" w:space="0" w:color="auto"/>
        <w:left w:val="none" w:sz="0" w:space="0" w:color="auto"/>
        <w:bottom w:val="none" w:sz="0" w:space="0" w:color="auto"/>
        <w:right w:val="none" w:sz="0" w:space="0" w:color="auto"/>
      </w:divBdr>
    </w:div>
    <w:div w:id="1876190773">
      <w:bodyDiv w:val="1"/>
      <w:marLeft w:val="0"/>
      <w:marRight w:val="0"/>
      <w:marTop w:val="0"/>
      <w:marBottom w:val="0"/>
      <w:divBdr>
        <w:top w:val="none" w:sz="0" w:space="0" w:color="auto"/>
        <w:left w:val="none" w:sz="0" w:space="0" w:color="auto"/>
        <w:bottom w:val="none" w:sz="0" w:space="0" w:color="auto"/>
        <w:right w:val="none" w:sz="0" w:space="0" w:color="auto"/>
      </w:divBdr>
    </w:div>
    <w:div w:id="1947544773">
      <w:bodyDiv w:val="1"/>
      <w:marLeft w:val="0"/>
      <w:marRight w:val="0"/>
      <w:marTop w:val="0"/>
      <w:marBottom w:val="0"/>
      <w:divBdr>
        <w:top w:val="none" w:sz="0" w:space="0" w:color="auto"/>
        <w:left w:val="none" w:sz="0" w:space="0" w:color="auto"/>
        <w:bottom w:val="none" w:sz="0" w:space="0" w:color="auto"/>
        <w:right w:val="none" w:sz="0" w:space="0" w:color="auto"/>
      </w:divBdr>
    </w:div>
    <w:div w:id="1993440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18</Pages>
  <Words>5984</Words>
  <Characters>34112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roxana belu</cp:lastModifiedBy>
  <cp:revision>5</cp:revision>
  <cp:lastPrinted>2016-10-24T12:21:00Z</cp:lastPrinted>
  <dcterms:created xsi:type="dcterms:W3CDTF">2024-10-24T01:21:00Z</dcterms:created>
  <dcterms:modified xsi:type="dcterms:W3CDTF">2024-10-24T20:07:00Z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