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41ACE59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D2982">
              <w:rPr>
                <w:rFonts w:ascii="Arial" w:hAnsi="Arial" w:cs="Arial"/>
                <w:b/>
                <w:sz w:val="22"/>
                <w:szCs w:val="22"/>
                <w:lang w:val="en-GB"/>
              </w:rPr>
              <w:t>Socket Programming and Concurrency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25A4207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3D2982">
              <w:rPr>
                <w:rFonts w:ascii="Arial" w:hAnsi="Arial" w:cs="Arial"/>
                <w:b/>
                <w:sz w:val="22"/>
                <w:szCs w:val="22"/>
                <w:lang w:val="en-GB"/>
              </w:rPr>
              <w:t>6028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0F4CB13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D2982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D2E4DF" w14:textId="01A4EA38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feedback suggests that the module has run well</w:t>
            </w:r>
            <w:r w:rsidR="00234DDA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D011B66" w14:textId="1DAFEDA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3B051AE1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Unfortunately, 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014879" w14:textId="6E2E6AEE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Informally, the students have suggested that the module went well and that they thoroughly enjoyed it.</w:t>
            </w: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535AE57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07/06/21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216CE2" w14:textId="77777777" w:rsidR="003707C5" w:rsidRDefault="003707C5" w:rsidP="007D6054">
      <w:r>
        <w:separator/>
      </w:r>
    </w:p>
  </w:endnote>
  <w:endnote w:type="continuationSeparator" w:id="0">
    <w:p w14:paraId="01DC165C" w14:textId="77777777" w:rsidR="003707C5" w:rsidRDefault="003707C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B50DD4" w14:textId="77777777" w:rsidR="003707C5" w:rsidRDefault="003707C5" w:rsidP="007D6054">
      <w:r>
        <w:separator/>
      </w:r>
    </w:p>
  </w:footnote>
  <w:footnote w:type="continuationSeparator" w:id="0">
    <w:p w14:paraId="1ED0E728" w14:textId="77777777" w:rsidR="003707C5" w:rsidRDefault="003707C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707C5"/>
    <w:rsid w:val="003B1DC3"/>
    <w:rsid w:val="003B3367"/>
    <w:rsid w:val="003D2982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7</cp:revision>
  <cp:lastPrinted>2009-06-12T12:35:00Z</cp:lastPrinted>
  <dcterms:created xsi:type="dcterms:W3CDTF">2017-11-02T13:39:00Z</dcterms:created>
  <dcterms:modified xsi:type="dcterms:W3CDTF">2021-06-07T16:42:00Z</dcterms:modified>
</cp:coreProperties>
</file>