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971B30" w:rsidRPr="007826B5" w14:paraId="301BBD75" w14:textId="77777777" w:rsidTr="45A4DB17">
        <w:trPr>
          <w:gridAfter w:val="1"/>
          <w:wAfter w:w="29" w:type="dxa"/>
        </w:trPr>
        <w:tc>
          <w:tcPr>
            <w:tcW w:w="9922" w:type="dxa"/>
            <w:gridSpan w:val="4"/>
            <w:shd w:val="clear" w:color="auto" w:fill="C0C0C0"/>
          </w:tcPr>
          <w:p w14:paraId="45462C3B" w14:textId="31D5B8A7" w:rsidR="00971B30" w:rsidRPr="007826B5" w:rsidRDefault="163A669F" w:rsidP="45A4DB17">
            <w:pPr>
              <w:keepNext/>
              <w:spacing w:before="120" w:after="120" w:line="240" w:lineRule="auto"/>
              <w:jc w:val="center"/>
              <w:outlineLvl w:val="3"/>
              <w:rPr>
                <w:rFonts w:cs="Arial"/>
                <w:b/>
                <w:bCs/>
                <w:sz w:val="40"/>
                <w:szCs w:val="40"/>
              </w:rPr>
            </w:pPr>
            <w:r w:rsidRPr="45A4DB17">
              <w:rPr>
                <w:rFonts w:cs="Arial"/>
                <w:b/>
                <w:bCs/>
                <w:sz w:val="40"/>
                <w:szCs w:val="40"/>
              </w:rPr>
              <w:t>*-</w:t>
            </w:r>
            <w:r w:rsidR="00971B30" w:rsidRPr="45A4DB17">
              <w:rPr>
                <w:rFonts w:cs="Arial"/>
                <w:b/>
                <w:bCs/>
                <w:sz w:val="40"/>
                <w:szCs w:val="40"/>
              </w:rPr>
              <w:t xml:space="preserve">LEVEL </w:t>
            </w:r>
            <w:r w:rsidR="0053182F" w:rsidRPr="45A4DB17">
              <w:rPr>
                <w:rFonts w:cs="Arial"/>
                <w:b/>
                <w:bCs/>
                <w:sz w:val="40"/>
                <w:szCs w:val="40"/>
              </w:rPr>
              <w:t>4</w:t>
            </w:r>
            <w:r w:rsidR="00971B30" w:rsidRPr="45A4DB17">
              <w:rPr>
                <w:rFonts w:cs="Arial"/>
                <w:b/>
                <w:bCs/>
                <w:sz w:val="40"/>
                <w:szCs w:val="40"/>
              </w:rPr>
              <w:t xml:space="preserve"> ASSESSMENT SPECIFICATION </w:t>
            </w:r>
          </w:p>
        </w:tc>
      </w:tr>
      <w:tr w:rsidR="00971B30" w:rsidRPr="000E047A" w14:paraId="022FF599"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3B1F9F38" w14:textId="77777777" w:rsidR="00971B30" w:rsidRPr="000E047A" w:rsidRDefault="00971B30" w:rsidP="00CC266C">
            <w:pPr>
              <w:spacing w:before="120" w:after="120" w:line="240" w:lineRule="auto"/>
              <w:jc w:val="both"/>
              <w:rPr>
                <w:rFonts w:cs="Arial"/>
                <w:b/>
              </w:rPr>
            </w:pPr>
            <w:r w:rsidRPr="000E047A">
              <w:rPr>
                <w:rFonts w:cs="Arial"/>
                <w:b/>
              </w:rPr>
              <w:t>Student name:</w:t>
            </w:r>
          </w:p>
        </w:tc>
        <w:tc>
          <w:tcPr>
            <w:tcW w:w="3293" w:type="dxa"/>
          </w:tcPr>
          <w:p w14:paraId="472BF9C4" w14:textId="06E277AE" w:rsidR="00971B30" w:rsidRPr="000E047A" w:rsidRDefault="00F5428C" w:rsidP="00CC266C">
            <w:pPr>
              <w:spacing w:before="120" w:after="120" w:line="240" w:lineRule="auto"/>
              <w:jc w:val="both"/>
              <w:rPr>
                <w:rFonts w:cs="Arial"/>
                <w:b/>
              </w:rPr>
            </w:pPr>
            <w:r>
              <w:rPr>
                <w:rFonts w:cs="Arial"/>
                <w:b/>
              </w:rPr>
              <w:t>Jack</w:t>
            </w:r>
            <w:r w:rsidR="00C347CB">
              <w:rPr>
                <w:rFonts w:cs="Arial"/>
                <w:b/>
              </w:rPr>
              <w:t xml:space="preserve"> Davies</w:t>
            </w:r>
          </w:p>
        </w:tc>
        <w:tc>
          <w:tcPr>
            <w:tcW w:w="2268" w:type="dxa"/>
            <w:shd w:val="clear" w:color="auto" w:fill="D9D9D9" w:themeFill="background1" w:themeFillShade="D9"/>
          </w:tcPr>
          <w:p w14:paraId="7D19A68C" w14:textId="77777777" w:rsidR="00971B30" w:rsidRPr="000E047A" w:rsidRDefault="00971B30" w:rsidP="00CC266C">
            <w:pPr>
              <w:spacing w:before="120" w:after="120" w:line="240" w:lineRule="auto"/>
              <w:jc w:val="both"/>
              <w:rPr>
                <w:rFonts w:cs="Arial"/>
                <w:b/>
              </w:rPr>
            </w:pPr>
            <w:r w:rsidRPr="000E047A">
              <w:rPr>
                <w:rFonts w:cs="Arial"/>
                <w:b/>
              </w:rPr>
              <w:t>Student ID number:</w:t>
            </w:r>
          </w:p>
        </w:tc>
        <w:tc>
          <w:tcPr>
            <w:tcW w:w="2268" w:type="dxa"/>
          </w:tcPr>
          <w:p w14:paraId="5C173A99" w14:textId="77777777" w:rsidR="00971B30" w:rsidRPr="000E047A" w:rsidRDefault="00971B30" w:rsidP="00CC266C">
            <w:pPr>
              <w:spacing w:before="120" w:after="120" w:line="240" w:lineRule="auto"/>
              <w:jc w:val="both"/>
              <w:rPr>
                <w:rFonts w:cs="Arial"/>
                <w:b/>
              </w:rPr>
            </w:pPr>
          </w:p>
        </w:tc>
      </w:tr>
      <w:tr w:rsidR="00971B30" w:rsidRPr="000E047A" w14:paraId="5F12BDF1"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04EDA549" w14:textId="77777777" w:rsidR="00971B30" w:rsidRPr="000E047A" w:rsidRDefault="00971B30" w:rsidP="00CC266C">
            <w:pPr>
              <w:spacing w:before="120" w:after="120" w:line="240" w:lineRule="auto"/>
              <w:jc w:val="both"/>
              <w:rPr>
                <w:rFonts w:cs="Arial"/>
                <w:b/>
              </w:rPr>
            </w:pPr>
            <w:r w:rsidRPr="000E047A">
              <w:rPr>
                <w:rFonts w:cs="Arial"/>
                <w:b/>
              </w:rPr>
              <w:t>Programme:</w:t>
            </w:r>
          </w:p>
        </w:tc>
        <w:tc>
          <w:tcPr>
            <w:tcW w:w="7829" w:type="dxa"/>
            <w:gridSpan w:val="3"/>
          </w:tcPr>
          <w:p w14:paraId="2BEA8590" w14:textId="67ABA86F" w:rsidR="00971B30" w:rsidRPr="000C4CAF" w:rsidRDefault="000C4CAF" w:rsidP="00CC266C">
            <w:pPr>
              <w:spacing w:before="120" w:after="120" w:line="240" w:lineRule="auto"/>
              <w:jc w:val="both"/>
              <w:rPr>
                <w:rFonts w:cs="Arial"/>
                <w:bCs/>
              </w:rPr>
            </w:pPr>
            <w:r w:rsidRPr="000C4CAF">
              <w:rPr>
                <w:rFonts w:cs="Arial"/>
                <w:bCs/>
              </w:rPr>
              <w:t>Computing Portfolio.</w:t>
            </w:r>
          </w:p>
        </w:tc>
      </w:tr>
      <w:tr w:rsidR="00971B30" w:rsidRPr="000E047A" w14:paraId="40A21F44"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6D0DB2EF" w14:textId="77777777" w:rsidR="00971B30" w:rsidRPr="000E047A" w:rsidRDefault="00971B30" w:rsidP="00CC266C">
            <w:pPr>
              <w:spacing w:before="120" w:after="120" w:line="240" w:lineRule="auto"/>
              <w:jc w:val="both"/>
              <w:rPr>
                <w:rFonts w:cs="Arial"/>
                <w:b/>
              </w:rPr>
            </w:pPr>
            <w:r w:rsidRPr="000E047A">
              <w:rPr>
                <w:rFonts w:cs="Arial"/>
                <w:b/>
              </w:rPr>
              <w:t>Module:</w:t>
            </w:r>
          </w:p>
        </w:tc>
        <w:tc>
          <w:tcPr>
            <w:tcW w:w="7829" w:type="dxa"/>
            <w:gridSpan w:val="3"/>
            <w:shd w:val="clear" w:color="auto" w:fill="auto"/>
          </w:tcPr>
          <w:p w14:paraId="41965E08" w14:textId="1D6B5636" w:rsidR="00971B30" w:rsidRPr="000E047A" w:rsidRDefault="000C4CAF" w:rsidP="00CC266C">
            <w:pPr>
              <w:spacing w:before="120" w:after="120" w:line="240" w:lineRule="auto"/>
              <w:jc w:val="both"/>
              <w:rPr>
                <w:rFonts w:cs="Arial"/>
                <w:b/>
              </w:rPr>
            </w:pPr>
            <w:bookmarkStart w:id="0" w:name="_Toc51004456"/>
            <w:r>
              <w:t>Computer Architecture and Operating Systems</w:t>
            </w:r>
            <w:bookmarkEnd w:id="0"/>
            <w:r>
              <w:t>.</w:t>
            </w:r>
          </w:p>
        </w:tc>
      </w:tr>
      <w:tr w:rsidR="00971B30" w:rsidRPr="000E047A" w14:paraId="45BF4027"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26963CAF" w14:textId="77777777" w:rsidR="00971B30" w:rsidRPr="000E047A" w:rsidRDefault="00971B30" w:rsidP="00CC266C">
            <w:pPr>
              <w:spacing w:before="120" w:after="120" w:line="240" w:lineRule="auto"/>
              <w:jc w:val="both"/>
              <w:rPr>
                <w:rFonts w:cs="Arial"/>
                <w:b/>
              </w:rPr>
            </w:pPr>
            <w:r w:rsidRPr="000E047A">
              <w:rPr>
                <w:rFonts w:cs="Arial"/>
                <w:b/>
              </w:rPr>
              <w:t>Module code:</w:t>
            </w:r>
          </w:p>
        </w:tc>
        <w:tc>
          <w:tcPr>
            <w:tcW w:w="3293" w:type="dxa"/>
          </w:tcPr>
          <w:p w14:paraId="6CA2DC44" w14:textId="75F6A885" w:rsidR="00971B30" w:rsidRPr="000C3967" w:rsidRDefault="000C3967" w:rsidP="00CC266C">
            <w:pPr>
              <w:spacing w:before="120" w:after="120" w:line="240" w:lineRule="auto"/>
              <w:jc w:val="both"/>
              <w:rPr>
                <w:rFonts w:cs="Arial"/>
                <w:bCs/>
              </w:rPr>
            </w:pPr>
            <w:r w:rsidRPr="000C3967">
              <w:rPr>
                <w:rFonts w:cs="Arial"/>
                <w:bCs/>
              </w:rPr>
              <w:t>ACCA4022</w:t>
            </w:r>
          </w:p>
        </w:tc>
        <w:tc>
          <w:tcPr>
            <w:tcW w:w="2268" w:type="dxa"/>
            <w:shd w:val="clear" w:color="auto" w:fill="D9D9D9" w:themeFill="background1" w:themeFillShade="D9"/>
          </w:tcPr>
          <w:p w14:paraId="3EE8FC9D" w14:textId="77777777" w:rsidR="00971B30" w:rsidRPr="000E047A" w:rsidRDefault="00971B30" w:rsidP="00CC266C">
            <w:pPr>
              <w:spacing w:line="240" w:lineRule="auto"/>
              <w:rPr>
                <w:rFonts w:cs="Arial"/>
                <w:b/>
              </w:rPr>
            </w:pPr>
            <w:r w:rsidRPr="000E047A">
              <w:rPr>
                <w:b/>
              </w:rPr>
              <w:t>Contribution to Overall Module Assessment (%):</w:t>
            </w:r>
          </w:p>
        </w:tc>
        <w:tc>
          <w:tcPr>
            <w:tcW w:w="2268" w:type="dxa"/>
          </w:tcPr>
          <w:p w14:paraId="0B2FD9B2" w14:textId="31B819B7" w:rsidR="00971B30" w:rsidRPr="0036795A" w:rsidRDefault="0036795A" w:rsidP="00CC266C">
            <w:pPr>
              <w:spacing w:before="120" w:after="120" w:line="240" w:lineRule="auto"/>
              <w:jc w:val="both"/>
              <w:rPr>
                <w:rFonts w:cs="Arial"/>
                <w:bCs/>
              </w:rPr>
            </w:pPr>
            <w:r w:rsidRPr="0036795A">
              <w:rPr>
                <w:rFonts w:cs="Arial"/>
                <w:bCs/>
              </w:rPr>
              <w:t>50%.</w:t>
            </w:r>
          </w:p>
        </w:tc>
      </w:tr>
      <w:tr w:rsidR="00971B30" w:rsidRPr="000E047A" w14:paraId="2F99E287"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550D04BD" w14:textId="77777777" w:rsidR="00971B30" w:rsidRPr="000E047A" w:rsidRDefault="00971B30" w:rsidP="00CC266C">
            <w:pPr>
              <w:spacing w:before="120" w:after="120" w:line="240" w:lineRule="auto"/>
              <w:jc w:val="both"/>
              <w:rPr>
                <w:rFonts w:cs="Arial"/>
                <w:b/>
              </w:rPr>
            </w:pPr>
            <w:r w:rsidRPr="000E047A">
              <w:rPr>
                <w:rFonts w:cs="Arial"/>
                <w:b/>
              </w:rPr>
              <w:t>Lecturer:</w:t>
            </w:r>
          </w:p>
        </w:tc>
        <w:tc>
          <w:tcPr>
            <w:tcW w:w="3293" w:type="dxa"/>
          </w:tcPr>
          <w:p w14:paraId="6F7BA810" w14:textId="1BC5E54C" w:rsidR="00971B30" w:rsidRPr="000C3967" w:rsidRDefault="000436F3" w:rsidP="00CC266C">
            <w:pPr>
              <w:spacing w:before="120" w:after="120" w:line="240" w:lineRule="auto"/>
              <w:jc w:val="both"/>
              <w:rPr>
                <w:rFonts w:cs="Arial"/>
                <w:bCs/>
              </w:rPr>
            </w:pPr>
            <w:r w:rsidRPr="000C3967">
              <w:rPr>
                <w:rFonts w:cs="Arial"/>
                <w:bCs/>
              </w:rPr>
              <w:t>James Williams</w:t>
            </w:r>
          </w:p>
        </w:tc>
        <w:tc>
          <w:tcPr>
            <w:tcW w:w="2268" w:type="dxa"/>
            <w:shd w:val="clear" w:color="auto" w:fill="D9D9D9" w:themeFill="background1" w:themeFillShade="D9"/>
          </w:tcPr>
          <w:p w14:paraId="75EB731B" w14:textId="77777777" w:rsidR="00971B30" w:rsidRPr="000E047A" w:rsidRDefault="00971B30" w:rsidP="00CC266C">
            <w:pPr>
              <w:spacing w:before="120" w:after="120" w:line="240" w:lineRule="auto"/>
              <w:jc w:val="both"/>
              <w:rPr>
                <w:rFonts w:cs="Arial"/>
                <w:b/>
              </w:rPr>
            </w:pPr>
            <w:r w:rsidRPr="000E047A">
              <w:rPr>
                <w:rFonts w:cs="Arial"/>
                <w:b/>
              </w:rPr>
              <w:t>Internal Verifier:</w:t>
            </w:r>
          </w:p>
        </w:tc>
        <w:tc>
          <w:tcPr>
            <w:tcW w:w="2268" w:type="dxa"/>
          </w:tcPr>
          <w:p w14:paraId="64ABD867" w14:textId="72AAF83C" w:rsidR="00971B30" w:rsidRPr="00470ADA" w:rsidRDefault="00C154F6" w:rsidP="00CC266C">
            <w:pPr>
              <w:spacing w:before="120" w:after="120" w:line="240" w:lineRule="auto"/>
              <w:jc w:val="both"/>
              <w:rPr>
                <w:rFonts w:cs="Arial"/>
                <w:bCs/>
              </w:rPr>
            </w:pPr>
            <w:r>
              <w:rPr>
                <w:rFonts w:cs="Arial"/>
                <w:bCs/>
              </w:rPr>
              <w:t>Gareth Jones</w:t>
            </w:r>
          </w:p>
        </w:tc>
      </w:tr>
      <w:tr w:rsidR="00971B30" w:rsidRPr="000E047A" w14:paraId="06D861A5"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3D94193A" w14:textId="77777777" w:rsidR="00971B30" w:rsidRPr="000E047A" w:rsidRDefault="00971B30" w:rsidP="00CC266C">
            <w:pPr>
              <w:spacing w:before="120" w:after="120" w:line="240" w:lineRule="auto"/>
              <w:jc w:val="both"/>
              <w:rPr>
                <w:rFonts w:cs="Arial"/>
                <w:b/>
              </w:rPr>
            </w:pPr>
            <w:r w:rsidRPr="000E047A">
              <w:rPr>
                <w:rFonts w:cs="Arial"/>
                <w:b/>
              </w:rPr>
              <w:t>Assignment Title:</w:t>
            </w:r>
          </w:p>
        </w:tc>
        <w:tc>
          <w:tcPr>
            <w:tcW w:w="3293" w:type="dxa"/>
          </w:tcPr>
          <w:p w14:paraId="7598AB25" w14:textId="1754A935" w:rsidR="00971B30" w:rsidRPr="000C3967" w:rsidRDefault="000C3967" w:rsidP="00CC266C">
            <w:pPr>
              <w:spacing w:before="120" w:after="120" w:line="240" w:lineRule="auto"/>
              <w:jc w:val="both"/>
              <w:rPr>
                <w:rFonts w:cs="Arial"/>
                <w:bCs/>
              </w:rPr>
            </w:pPr>
            <w:r w:rsidRPr="000C3967">
              <w:rPr>
                <w:rFonts w:cs="Arial"/>
                <w:bCs/>
              </w:rPr>
              <w:t>Operating Systems</w:t>
            </w:r>
          </w:p>
        </w:tc>
        <w:tc>
          <w:tcPr>
            <w:tcW w:w="2268" w:type="dxa"/>
            <w:shd w:val="clear" w:color="auto" w:fill="auto"/>
          </w:tcPr>
          <w:p w14:paraId="7CEAABEA" w14:textId="77777777" w:rsidR="00971B30" w:rsidRPr="000E047A" w:rsidRDefault="00971B30" w:rsidP="002912DE">
            <w:pPr>
              <w:spacing w:before="120" w:after="120" w:line="240" w:lineRule="auto"/>
              <w:rPr>
                <w:rFonts w:cs="Arial"/>
                <w:b/>
              </w:rPr>
            </w:pPr>
            <w:r w:rsidRPr="000E047A">
              <w:rPr>
                <w:rFonts w:cs="Arial"/>
                <w:b/>
              </w:rPr>
              <w:t>Word count (or equivalent):</w:t>
            </w:r>
          </w:p>
        </w:tc>
        <w:tc>
          <w:tcPr>
            <w:tcW w:w="2268" w:type="dxa"/>
          </w:tcPr>
          <w:p w14:paraId="51D22B6A" w14:textId="5CD33879" w:rsidR="00971B30" w:rsidRPr="00213F2E" w:rsidRDefault="00213F2E" w:rsidP="00A00C8A">
            <w:pPr>
              <w:spacing w:before="120" w:after="120" w:line="240" w:lineRule="auto"/>
              <w:rPr>
                <w:sz w:val="20"/>
                <w:szCs w:val="20"/>
              </w:rPr>
            </w:pPr>
            <w:r w:rsidRPr="00E77F03">
              <w:t>2000 words</w:t>
            </w:r>
            <w:r w:rsidR="00E77F03">
              <w:rPr>
                <w:sz w:val="20"/>
                <w:szCs w:val="20"/>
              </w:rPr>
              <w:br/>
            </w:r>
            <w:r w:rsidR="00E77F03" w:rsidRPr="00E77F03">
              <w:rPr>
                <w:sz w:val="14"/>
                <w:szCs w:val="14"/>
              </w:rPr>
              <w:t>(2500-word equivalent)</w:t>
            </w:r>
          </w:p>
        </w:tc>
      </w:tr>
      <w:tr w:rsidR="00971B30" w:rsidRPr="000E047A" w14:paraId="07C9D68B"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3626AC24" w14:textId="77777777" w:rsidR="00971B30" w:rsidRPr="000E047A" w:rsidRDefault="00971B30" w:rsidP="00CC266C">
            <w:pPr>
              <w:spacing w:before="120" w:after="120" w:line="240" w:lineRule="auto"/>
              <w:jc w:val="both"/>
              <w:rPr>
                <w:rFonts w:cs="Arial"/>
                <w:b/>
              </w:rPr>
            </w:pPr>
            <w:r w:rsidRPr="000E047A">
              <w:rPr>
                <w:rFonts w:cs="Arial"/>
                <w:b/>
              </w:rPr>
              <w:t>Submission deadline:</w:t>
            </w:r>
          </w:p>
        </w:tc>
        <w:tc>
          <w:tcPr>
            <w:tcW w:w="3293" w:type="dxa"/>
            <w:shd w:val="clear" w:color="auto" w:fill="auto"/>
          </w:tcPr>
          <w:p w14:paraId="04A6B993" w14:textId="31DD7169" w:rsidR="00971B30" w:rsidRPr="009C7303" w:rsidRDefault="00137901" w:rsidP="002912DE">
            <w:pPr>
              <w:spacing w:before="120" w:after="120" w:line="240" w:lineRule="auto"/>
              <w:rPr>
                <w:rFonts w:cs="Arial"/>
                <w:bCs/>
              </w:rPr>
            </w:pPr>
            <w:r>
              <w:rPr>
                <w:rFonts w:cs="Arial"/>
                <w:bCs/>
              </w:rPr>
              <w:t>Thursday</w:t>
            </w:r>
            <w:r w:rsidR="00266AC2">
              <w:rPr>
                <w:rFonts w:cs="Arial"/>
                <w:bCs/>
              </w:rPr>
              <w:t xml:space="preserve"> </w:t>
            </w:r>
            <w:r w:rsidR="00453F73">
              <w:rPr>
                <w:rFonts w:cs="Arial"/>
                <w:bCs/>
              </w:rPr>
              <w:t>1</w:t>
            </w:r>
            <w:r>
              <w:rPr>
                <w:rFonts w:cs="Arial"/>
                <w:bCs/>
              </w:rPr>
              <w:t>7</w:t>
            </w:r>
            <w:r w:rsidR="007F1146">
              <w:rPr>
                <w:rFonts w:cs="Arial"/>
                <w:bCs/>
              </w:rPr>
              <w:t>th</w:t>
            </w:r>
            <w:r w:rsidR="002912DE" w:rsidRPr="009C7303">
              <w:rPr>
                <w:rFonts w:cs="Arial"/>
                <w:bCs/>
              </w:rPr>
              <w:t xml:space="preserve"> </w:t>
            </w:r>
            <w:r w:rsidR="007F1146">
              <w:rPr>
                <w:rFonts w:cs="Arial"/>
                <w:bCs/>
              </w:rPr>
              <w:t>April</w:t>
            </w:r>
            <w:r w:rsidR="00D2133D">
              <w:rPr>
                <w:rFonts w:cs="Arial"/>
                <w:bCs/>
              </w:rPr>
              <w:t xml:space="preserve"> 202</w:t>
            </w:r>
            <w:r>
              <w:rPr>
                <w:rFonts w:cs="Arial"/>
                <w:bCs/>
              </w:rPr>
              <w:t>5</w:t>
            </w:r>
          </w:p>
        </w:tc>
        <w:tc>
          <w:tcPr>
            <w:tcW w:w="2268" w:type="dxa"/>
            <w:shd w:val="clear" w:color="auto" w:fill="auto"/>
          </w:tcPr>
          <w:p w14:paraId="0B29DD60" w14:textId="77777777" w:rsidR="00971B30" w:rsidRPr="000E047A" w:rsidRDefault="00971B30" w:rsidP="002912DE">
            <w:pPr>
              <w:spacing w:before="120" w:after="120" w:line="240" w:lineRule="auto"/>
              <w:rPr>
                <w:rFonts w:cs="Arial"/>
                <w:b/>
              </w:rPr>
            </w:pPr>
            <w:r w:rsidRPr="000E047A">
              <w:rPr>
                <w:rFonts w:cs="Arial"/>
                <w:b/>
              </w:rPr>
              <w:t>Return date of provisional marks &amp; written feedback:</w:t>
            </w:r>
          </w:p>
        </w:tc>
        <w:tc>
          <w:tcPr>
            <w:tcW w:w="2268" w:type="dxa"/>
          </w:tcPr>
          <w:p w14:paraId="601E5C5A" w14:textId="104DCF3C" w:rsidR="00971B30" w:rsidRPr="00470ADA" w:rsidRDefault="00092400" w:rsidP="00092400">
            <w:pPr>
              <w:spacing w:before="120" w:after="120" w:line="240" w:lineRule="auto"/>
              <w:rPr>
                <w:rFonts w:cs="Arial"/>
                <w:bCs/>
              </w:rPr>
            </w:pPr>
            <w:r>
              <w:rPr>
                <w:rFonts w:cs="Arial"/>
                <w:bCs/>
              </w:rPr>
              <w:t>Aim: Within 4 working weeks.</w:t>
            </w:r>
          </w:p>
        </w:tc>
      </w:tr>
      <w:tr w:rsidR="00971B30" w:rsidRPr="000E047A" w14:paraId="42C771DB"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653850E9" w14:textId="77777777" w:rsidR="00971B30" w:rsidRPr="000E047A" w:rsidRDefault="00971B30" w:rsidP="00CC266C">
            <w:pPr>
              <w:spacing w:before="120" w:after="120" w:line="240" w:lineRule="auto"/>
              <w:jc w:val="both"/>
              <w:rPr>
                <w:rFonts w:cs="Arial"/>
                <w:b/>
              </w:rPr>
            </w:pPr>
            <w:r w:rsidRPr="000E047A">
              <w:rPr>
                <w:rFonts w:cs="Arial"/>
                <w:b/>
              </w:rPr>
              <w:t>Submission method:</w:t>
            </w:r>
          </w:p>
        </w:tc>
        <w:tc>
          <w:tcPr>
            <w:tcW w:w="7829" w:type="dxa"/>
            <w:gridSpan w:val="3"/>
            <w:shd w:val="clear" w:color="auto" w:fill="auto"/>
          </w:tcPr>
          <w:p w14:paraId="3C84E03F" w14:textId="77777777" w:rsidR="00971B30" w:rsidRPr="000E047A" w:rsidRDefault="00971B30" w:rsidP="00CC266C">
            <w:pPr>
              <w:spacing w:line="240" w:lineRule="auto"/>
              <w:rPr>
                <w:rFonts w:cs="Arial"/>
              </w:rPr>
            </w:pPr>
            <w:r w:rsidRPr="000E047A">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9BB66A" w14:textId="640F9F71" w:rsidR="00971B30" w:rsidRPr="000E047A" w:rsidRDefault="00971B30" w:rsidP="00CC266C">
            <w:pPr>
              <w:spacing w:before="120" w:after="120" w:line="240" w:lineRule="auto"/>
              <w:jc w:val="both"/>
              <w:rPr>
                <w:rFonts w:cs="Arial"/>
                <w:b/>
              </w:rPr>
            </w:pPr>
            <w:r w:rsidRPr="000E047A">
              <w:rPr>
                <w:rFonts w:cs="Arial"/>
                <w:b/>
              </w:rPr>
              <w:t>Alternative submission method (if applicable):</w:t>
            </w:r>
          </w:p>
          <w:p w14:paraId="4B9A23CF" w14:textId="43F3D58E" w:rsidR="00042310" w:rsidRPr="00EB0E36" w:rsidRDefault="006B2977" w:rsidP="006B2977">
            <w:pPr>
              <w:spacing w:before="120" w:after="120"/>
              <w:jc w:val="both"/>
              <w:rPr>
                <w:rFonts w:ascii="Calibri" w:hAnsi="Calibri" w:cs="Calibri"/>
                <w:b/>
              </w:rPr>
            </w:pPr>
            <w:r w:rsidRPr="00EB0E36">
              <w:rPr>
                <w:rFonts w:ascii="Calibri" w:hAnsi="Calibri" w:cs="Calibri"/>
                <w:b/>
              </w:rPr>
              <w:t>Late submission of the assessment will result in a late penalty mark:</w:t>
            </w:r>
          </w:p>
          <w:p w14:paraId="735CA88B" w14:textId="77777777" w:rsidR="00042310" w:rsidRPr="00EB0E36" w:rsidRDefault="00042310" w:rsidP="00042310">
            <w:pPr>
              <w:spacing w:before="120" w:after="120"/>
              <w:jc w:val="both"/>
              <w:rPr>
                <w:rFonts w:ascii="Calibri" w:hAnsi="Calibri" w:cs="Calibri"/>
              </w:rPr>
            </w:pPr>
            <w:r w:rsidRPr="00EB0E36">
              <w:rPr>
                <w:rFonts w:ascii="Calibri" w:hAnsi="Calibri" w:cs="Calibri"/>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0B1DF12" w14:textId="44BACF5C" w:rsidR="00042310" w:rsidRPr="000E047A" w:rsidRDefault="00042310" w:rsidP="00042310">
            <w:pPr>
              <w:spacing w:before="120" w:after="120" w:line="240" w:lineRule="auto"/>
              <w:jc w:val="both"/>
              <w:rPr>
                <w:rFonts w:cs="Arial"/>
                <w:b/>
              </w:rPr>
            </w:pPr>
            <w:r w:rsidRPr="00EB0E36">
              <w:rPr>
                <w:rFonts w:ascii="Calibri" w:hAnsi="Calibri" w:cs="Calibri"/>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rPr>
              <w:t xml:space="preserve">  </w:t>
            </w:r>
          </w:p>
        </w:tc>
      </w:tr>
      <w:tr w:rsidR="00971B30" w:rsidRPr="000E047A" w14:paraId="334E2CD2"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7867C0DD" w14:textId="77777777" w:rsidR="00971B30" w:rsidRPr="000E047A" w:rsidRDefault="00971B30" w:rsidP="00CC266C">
            <w:pPr>
              <w:spacing w:before="120" w:after="120" w:line="240" w:lineRule="auto"/>
              <w:rPr>
                <w:rFonts w:cs="Arial"/>
                <w:b/>
              </w:rPr>
            </w:pPr>
            <w:r w:rsidRPr="000E047A">
              <w:rPr>
                <w:rFonts w:cs="Arial"/>
                <w:b/>
              </w:rPr>
              <w:t>Academic honesty / referencing:</w:t>
            </w:r>
          </w:p>
        </w:tc>
        <w:tc>
          <w:tcPr>
            <w:tcW w:w="7829" w:type="dxa"/>
            <w:gridSpan w:val="3"/>
            <w:shd w:val="clear" w:color="auto" w:fill="auto"/>
          </w:tcPr>
          <w:p w14:paraId="3F5ECF94" w14:textId="77777777" w:rsidR="00971B30" w:rsidRPr="000E047A" w:rsidRDefault="00971B30" w:rsidP="00CC266C">
            <w:pPr>
              <w:spacing w:before="120" w:after="120" w:line="240" w:lineRule="auto"/>
              <w:jc w:val="both"/>
              <w:rPr>
                <w:rFonts w:cs="Arial"/>
              </w:rPr>
            </w:pPr>
            <w:r w:rsidRPr="000E047A">
              <w:rPr>
                <w:rFonts w:cs="Arial"/>
              </w:rPr>
              <w:t xml:space="preserve">Academic honesty is required. In the main body of your </w:t>
            </w:r>
            <w:proofErr w:type="gramStart"/>
            <w:r w:rsidRPr="000E047A">
              <w:rPr>
                <w:rFonts w:cs="Arial"/>
              </w:rPr>
              <w:t>submission</w:t>
            </w:r>
            <w:proofErr w:type="gramEnd"/>
            <w:r w:rsidRPr="000E047A">
              <w:rPr>
                <w:rFonts w:cs="Arial"/>
              </w:rP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00971B30" w:rsidRPr="000E047A" w14:paraId="1D9F81BF" w14:textId="77777777" w:rsidTr="45A4DB17">
        <w:tblPrEx>
          <w:shd w:val="clear" w:color="auto" w:fill="auto"/>
          <w:tblLook w:val="0000" w:firstRow="0" w:lastRow="0" w:firstColumn="0" w:lastColumn="0" w:noHBand="0" w:noVBand="0"/>
        </w:tblPrEx>
        <w:tc>
          <w:tcPr>
            <w:tcW w:w="9951" w:type="dxa"/>
            <w:gridSpan w:val="5"/>
            <w:shd w:val="clear" w:color="auto" w:fill="auto"/>
          </w:tcPr>
          <w:p w14:paraId="18C6CC7C" w14:textId="525E4D1C" w:rsidR="00971B30" w:rsidRPr="000E047A" w:rsidRDefault="00971B30" w:rsidP="0025000B">
            <w:pPr>
              <w:spacing w:line="240" w:lineRule="auto"/>
              <w:rPr>
                <w:rFonts w:cs="Arial"/>
              </w:rPr>
            </w:pPr>
            <w:r w:rsidRPr="000E047A">
              <w:rPr>
                <w:rFonts w:cs="Arial"/>
                <w:b/>
              </w:rPr>
              <w:t>Module Learning Outcomes (from module syllabus)</w:t>
            </w:r>
          </w:p>
        </w:tc>
      </w:tr>
      <w:tr w:rsidR="00971B30" w:rsidRPr="000E047A" w14:paraId="6DAF6401" w14:textId="77777777" w:rsidTr="45A4DB17">
        <w:tblPrEx>
          <w:shd w:val="clear" w:color="auto" w:fill="auto"/>
          <w:tblLook w:val="0000" w:firstRow="0" w:lastRow="0" w:firstColumn="0" w:lastColumn="0" w:noHBand="0" w:noVBand="0"/>
        </w:tblPrEx>
        <w:tc>
          <w:tcPr>
            <w:tcW w:w="9951" w:type="dxa"/>
            <w:gridSpan w:val="5"/>
          </w:tcPr>
          <w:p w14:paraId="1F3157B0" w14:textId="77777777" w:rsidR="005E747F" w:rsidRDefault="005E747F" w:rsidP="005E747F">
            <w:pPr>
              <w:pStyle w:val="bullet"/>
              <w:spacing w:before="0"/>
              <w:ind w:left="0" w:firstLine="0"/>
              <w:rPr>
                <w:rFonts w:ascii="Arial" w:hAnsi="Arial" w:cs="Arial"/>
                <w:sz w:val="20"/>
              </w:rPr>
            </w:pPr>
          </w:p>
          <w:p w14:paraId="404C0B24" w14:textId="77777777" w:rsidR="00971B30" w:rsidRDefault="005E747F" w:rsidP="005E747F">
            <w:pPr>
              <w:pStyle w:val="bullet"/>
              <w:numPr>
                <w:ilvl w:val="0"/>
                <w:numId w:val="2"/>
              </w:numPr>
              <w:spacing w:before="0"/>
              <w:ind w:left="714" w:hanging="357"/>
              <w:rPr>
                <w:rFonts w:ascii="Arial" w:hAnsi="Arial" w:cs="Arial"/>
                <w:sz w:val="20"/>
              </w:rPr>
            </w:pPr>
            <w:r w:rsidRPr="005E747F">
              <w:rPr>
                <w:rFonts w:ascii="Arial" w:hAnsi="Arial" w:cs="Arial"/>
                <w:sz w:val="20"/>
              </w:rPr>
              <w:t xml:space="preserve">Demonstrate an understanding of general Operating Systems.  </w:t>
            </w:r>
          </w:p>
          <w:p w14:paraId="1987114D" w14:textId="4521E49C" w:rsidR="005E747F" w:rsidRPr="005E747F" w:rsidRDefault="005E747F" w:rsidP="005E747F">
            <w:pPr>
              <w:pStyle w:val="bullet"/>
              <w:spacing w:before="0"/>
              <w:ind w:left="357" w:firstLine="0"/>
              <w:rPr>
                <w:rFonts w:ascii="Arial" w:hAnsi="Arial" w:cs="Arial"/>
                <w:sz w:val="20"/>
              </w:rPr>
            </w:pPr>
          </w:p>
        </w:tc>
      </w:tr>
    </w:tbl>
    <w:p w14:paraId="7C9C5A91" w14:textId="77777777" w:rsidR="00971B30" w:rsidRDefault="00971B30" w:rsidP="00971B30">
      <w:pPr>
        <w:spacing w:line="240" w:lineRule="auto"/>
        <w:rPr>
          <w:rFonts w:cs="Arial"/>
          <w:b/>
          <w:sz w:val="20"/>
        </w:rPr>
      </w:pPr>
    </w:p>
    <w:p w14:paraId="6D20F80D" w14:textId="77777777" w:rsidR="00492D09" w:rsidRDefault="00492D09" w:rsidP="00971B30">
      <w:pPr>
        <w:spacing w:line="240" w:lineRule="auto"/>
        <w:rPr>
          <w:rFonts w:cs="Arial"/>
          <w:b/>
          <w:sz w:val="20"/>
        </w:rPr>
      </w:pPr>
    </w:p>
    <w:p w14:paraId="3209DFF0" w14:textId="77777777" w:rsidR="00492D09" w:rsidRDefault="00492D09" w:rsidP="00971B30">
      <w:pPr>
        <w:spacing w:line="240" w:lineRule="auto"/>
        <w:rPr>
          <w:rFonts w:cs="Arial"/>
          <w:b/>
          <w:sz w:val="20"/>
        </w:rPr>
      </w:pPr>
    </w:p>
    <w:p w14:paraId="2C27E543" w14:textId="77777777" w:rsidR="00492D09" w:rsidRDefault="00492D09" w:rsidP="00971B30">
      <w:pPr>
        <w:spacing w:line="240" w:lineRule="auto"/>
        <w:rPr>
          <w:rFonts w:cs="Arial"/>
          <w:b/>
          <w:sz w:val="20"/>
        </w:rPr>
      </w:pPr>
    </w:p>
    <w:p w14:paraId="5332F0C9" w14:textId="77777777" w:rsidR="00492D09" w:rsidRDefault="00492D09" w:rsidP="00971B30">
      <w:pPr>
        <w:spacing w:line="240" w:lineRule="auto"/>
        <w:rPr>
          <w:rFonts w:cs="Arial"/>
          <w:b/>
          <w:sz w:val="20"/>
        </w:rPr>
      </w:pPr>
    </w:p>
    <w:p w14:paraId="5BB68FD7" w14:textId="77777777" w:rsidR="00492D09" w:rsidRDefault="00492D09" w:rsidP="00971B30">
      <w:pPr>
        <w:spacing w:line="240" w:lineRule="auto"/>
        <w:rPr>
          <w:rFonts w:cs="Arial"/>
          <w:b/>
          <w:sz w:val="20"/>
        </w:rPr>
      </w:pPr>
    </w:p>
    <w:p w14:paraId="0C85694E" w14:textId="77777777" w:rsidR="00492D09" w:rsidRPr="00A406E5" w:rsidRDefault="00492D09" w:rsidP="00492D09">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430BA" w:rsidRPr="00A406E5" w14:paraId="58013A10" w14:textId="77777777" w:rsidTr="00DB4449">
        <w:tc>
          <w:tcPr>
            <w:tcW w:w="9781" w:type="dxa"/>
            <w:shd w:val="clear" w:color="auto" w:fill="C0C0C0"/>
          </w:tcPr>
          <w:p w14:paraId="0C91FF71" w14:textId="77777777" w:rsidR="00E430BA" w:rsidRPr="00492D09" w:rsidRDefault="00E430BA" w:rsidP="00DB4449">
            <w:pPr>
              <w:spacing w:after="0" w:line="240" w:lineRule="auto"/>
              <w:jc w:val="center"/>
              <w:rPr>
                <w:rFonts w:ascii="Arial" w:hAnsi="Arial" w:cs="Arial"/>
                <w:b/>
                <w:bCs/>
                <w:sz w:val="40"/>
                <w:szCs w:val="40"/>
              </w:rPr>
            </w:pPr>
            <w:r w:rsidRPr="00A406E5">
              <w:rPr>
                <w:rFonts w:ascii="Arial" w:hAnsi="Arial" w:cs="Arial"/>
                <w:sz w:val="32"/>
              </w:rPr>
              <w:br w:type="page"/>
            </w:r>
            <w:r w:rsidRPr="00492D09">
              <w:rPr>
                <w:rFonts w:ascii="Arial" w:hAnsi="Arial" w:cs="Arial"/>
                <w:b/>
                <w:bCs/>
                <w:sz w:val="40"/>
                <w:szCs w:val="40"/>
              </w:rPr>
              <w:t>Use of Generative AI in Assessment</w:t>
            </w:r>
          </w:p>
        </w:tc>
      </w:tr>
    </w:tbl>
    <w:p w14:paraId="421D5180" w14:textId="77777777" w:rsidR="00E430BA" w:rsidRPr="00C763C7" w:rsidRDefault="00E430BA" w:rsidP="00E430BA">
      <w:pPr>
        <w:spacing w:after="0" w:line="240" w:lineRule="auto"/>
        <w:ind w:left="284"/>
        <w:rPr>
          <w:rFonts w:ascii="Arial" w:hAnsi="Arial" w:cs="Arial"/>
          <w:b/>
          <w:bCs/>
          <w:sz w:val="8"/>
          <w:szCs w:val="8"/>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E430BA" w:rsidRPr="00FA7E96" w14:paraId="5E7314B0" w14:textId="77777777" w:rsidTr="00DB4449">
        <w:trPr>
          <w:trHeight w:val="300"/>
        </w:trPr>
        <w:tc>
          <w:tcPr>
            <w:tcW w:w="2250" w:type="dxa"/>
            <w:tcMar>
              <w:left w:w="105" w:type="dxa"/>
              <w:right w:w="105" w:type="dxa"/>
            </w:tcMar>
          </w:tcPr>
          <w:p w14:paraId="79CC8598" w14:textId="77777777" w:rsidR="00E430BA" w:rsidRPr="0031437F" w:rsidRDefault="00E430BA" w:rsidP="00DB4449">
            <w:pPr>
              <w:rPr>
                <w:rFonts w:ascii="Arial" w:eastAsia="Calibri" w:hAnsi="Arial" w:cs="Arial"/>
              </w:rPr>
            </w:pPr>
            <w:r w:rsidRPr="0031437F">
              <w:rPr>
                <w:rFonts w:ascii="Arial" w:eastAsia="Calibri" w:hAnsi="Arial" w:cs="Arial"/>
              </w:rPr>
              <w:t>RESEARCH</w:t>
            </w:r>
          </w:p>
        </w:tc>
        <w:tc>
          <w:tcPr>
            <w:tcW w:w="5397" w:type="dxa"/>
            <w:tcMar>
              <w:left w:w="105" w:type="dxa"/>
              <w:right w:w="105" w:type="dxa"/>
            </w:tcMar>
          </w:tcPr>
          <w:p w14:paraId="362E2037" w14:textId="77777777" w:rsidR="00E430BA" w:rsidRPr="0031437F" w:rsidRDefault="00E430BA" w:rsidP="00DB4449">
            <w:pPr>
              <w:rPr>
                <w:rFonts w:ascii="Arial" w:eastAsia="Calibri" w:hAnsi="Arial" w:cs="Arial"/>
              </w:rPr>
            </w:pPr>
            <w:r w:rsidRPr="0031437F">
              <w:rPr>
                <w:rFonts w:ascii="Arial" w:eastAsia="Calibri" w:hAnsi="Arial" w:cs="Arial"/>
              </w:rPr>
              <w:t>For this assessment, you can use Generative AI to support you in research, including searching for bibliography, using tools to summarise, compare and interrogate materials.</w:t>
            </w:r>
          </w:p>
        </w:tc>
        <w:tc>
          <w:tcPr>
            <w:tcW w:w="1417" w:type="dxa"/>
          </w:tcPr>
          <w:p w14:paraId="2296AB89" w14:textId="77777777" w:rsidR="00E430BA" w:rsidRPr="0031437F" w:rsidRDefault="00E430BA" w:rsidP="00DB4449">
            <w:pPr>
              <w:rPr>
                <w:rFonts w:ascii="Arial" w:eastAsia="Calibri" w:hAnsi="Arial" w:cs="Arial"/>
              </w:rPr>
            </w:pPr>
            <w:r w:rsidRPr="0031437F">
              <w:rPr>
                <w:rFonts w:ascii="Arial" w:eastAsia="Calibri" w:hAnsi="Arial" w:cs="Arial"/>
              </w:rPr>
              <w:t xml:space="preserve">Yes </w:t>
            </w:r>
            <w:sdt>
              <w:sdtPr>
                <w:rPr>
                  <w:rFonts w:ascii="Arial" w:hAnsi="Arial" w:cs="Arial"/>
                </w:rPr>
                <w:id w:val="2132582787"/>
                <w14:checkbox>
                  <w14:checked w14:val="1"/>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p w14:paraId="093F5A2D" w14:textId="77777777" w:rsidR="00E430BA" w:rsidRPr="0031437F" w:rsidRDefault="00E430BA" w:rsidP="00DB4449">
            <w:pPr>
              <w:rPr>
                <w:rFonts w:ascii="Arial" w:eastAsia="Calibri" w:hAnsi="Arial" w:cs="Arial"/>
              </w:rPr>
            </w:pPr>
            <w:r w:rsidRPr="0031437F">
              <w:rPr>
                <w:rFonts w:ascii="Arial" w:eastAsia="Calibri" w:hAnsi="Arial" w:cs="Arial"/>
              </w:rPr>
              <w:t xml:space="preserve">No  </w:t>
            </w:r>
            <w:sdt>
              <w:sdtPr>
                <w:rPr>
                  <w:rFonts w:ascii="Arial" w:hAnsi="Arial" w:cs="Arial"/>
                </w:rPr>
                <w:id w:val="232746510"/>
                <w14:checkbox>
                  <w14:checked w14:val="0"/>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tc>
      </w:tr>
      <w:tr w:rsidR="00E430BA" w:rsidRPr="00FA7E96" w14:paraId="1642B249" w14:textId="77777777" w:rsidTr="00DB4449">
        <w:trPr>
          <w:trHeight w:val="300"/>
        </w:trPr>
        <w:tc>
          <w:tcPr>
            <w:tcW w:w="2250" w:type="dxa"/>
            <w:tcMar>
              <w:left w:w="105" w:type="dxa"/>
              <w:right w:w="105" w:type="dxa"/>
            </w:tcMar>
          </w:tcPr>
          <w:p w14:paraId="7FED8172" w14:textId="77777777" w:rsidR="00E430BA" w:rsidRPr="0031437F" w:rsidRDefault="00E430BA" w:rsidP="00DB4449">
            <w:pPr>
              <w:rPr>
                <w:rFonts w:ascii="Arial" w:eastAsia="Calibri" w:hAnsi="Arial" w:cs="Arial"/>
              </w:rPr>
            </w:pPr>
            <w:r w:rsidRPr="0031437F">
              <w:rPr>
                <w:rFonts w:ascii="Arial" w:eastAsia="Calibri" w:hAnsi="Arial" w:cs="Arial"/>
              </w:rPr>
              <w:t>STRUCTURE</w:t>
            </w:r>
          </w:p>
        </w:tc>
        <w:tc>
          <w:tcPr>
            <w:tcW w:w="5397" w:type="dxa"/>
            <w:tcMar>
              <w:left w:w="105" w:type="dxa"/>
              <w:right w:w="105" w:type="dxa"/>
            </w:tcMar>
          </w:tcPr>
          <w:p w14:paraId="558BE6A0" w14:textId="77777777" w:rsidR="00E430BA" w:rsidRPr="0031437F" w:rsidRDefault="00E430BA" w:rsidP="00DB4449">
            <w:pPr>
              <w:rPr>
                <w:rFonts w:ascii="Arial" w:eastAsia="Calibri" w:hAnsi="Arial" w:cs="Arial"/>
              </w:rPr>
            </w:pPr>
            <w:r w:rsidRPr="0031437F">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Pr>
          <w:p w14:paraId="731B7DD6" w14:textId="2F245B76" w:rsidR="00E430BA" w:rsidRPr="0031437F" w:rsidRDefault="00E430BA" w:rsidP="00DB4449">
            <w:pPr>
              <w:rPr>
                <w:rFonts w:ascii="Arial" w:eastAsia="Calibri" w:hAnsi="Arial" w:cs="Arial"/>
              </w:rPr>
            </w:pPr>
            <w:r w:rsidRPr="0031437F">
              <w:rPr>
                <w:rFonts w:ascii="Arial" w:eastAsia="Calibri" w:hAnsi="Arial" w:cs="Arial"/>
              </w:rPr>
              <w:t xml:space="preserve">Yes </w:t>
            </w:r>
            <w:sdt>
              <w:sdtPr>
                <w:rPr>
                  <w:rFonts w:ascii="Arial" w:hAnsi="Arial" w:cs="Arial"/>
                </w:rPr>
                <w:id w:val="-1963106295"/>
                <w14:checkbox>
                  <w14:checked w14:val="0"/>
                  <w14:checkedState w14:val="2612" w14:font="MS Gothic"/>
                  <w14:uncheckedState w14:val="2610" w14:font="MS Gothic"/>
                </w14:checkbox>
              </w:sdtPr>
              <w:sdtEndPr/>
              <w:sdtContent>
                <w:r w:rsidR="00EB1A1E" w:rsidRPr="00EB1A1E">
                  <w:rPr>
                    <w:rFonts w:ascii="MS Gothic" w:hAnsi="MS Gothic" w:cs="Arial" w:hint="eastAsia"/>
                  </w:rPr>
                  <w:t>☐</w:t>
                </w:r>
              </w:sdtContent>
            </w:sdt>
          </w:p>
          <w:p w14:paraId="00B7624C" w14:textId="3B10449C" w:rsidR="00E430BA" w:rsidRPr="0031437F" w:rsidRDefault="00E430BA" w:rsidP="00DB4449">
            <w:pPr>
              <w:rPr>
                <w:rFonts w:ascii="Arial" w:eastAsia="Calibri" w:hAnsi="Arial" w:cs="Arial"/>
              </w:rPr>
            </w:pPr>
            <w:r w:rsidRPr="0031437F">
              <w:rPr>
                <w:rFonts w:ascii="Arial" w:eastAsia="Calibri" w:hAnsi="Arial" w:cs="Arial"/>
              </w:rPr>
              <w:t xml:space="preserve">No  </w:t>
            </w:r>
            <w:sdt>
              <w:sdtPr>
                <w:rPr>
                  <w:rFonts w:ascii="Arial" w:hAnsi="Arial" w:cs="Arial"/>
                </w:rPr>
                <w:id w:val="-1770765072"/>
                <w14:checkbox>
                  <w14:checked w14:val="1"/>
                  <w14:checkedState w14:val="2612" w14:font="MS Gothic"/>
                  <w14:uncheckedState w14:val="2610" w14:font="MS Gothic"/>
                </w14:checkbox>
              </w:sdtPr>
              <w:sdtEndPr/>
              <w:sdtContent>
                <w:r w:rsidR="00EB1A1E" w:rsidRPr="00EB1A1E">
                  <w:rPr>
                    <w:rFonts w:ascii="MS Gothic" w:hAnsi="MS Gothic" w:cs="Arial" w:hint="eastAsia"/>
                  </w:rPr>
                  <w:t>☒</w:t>
                </w:r>
              </w:sdtContent>
            </w:sdt>
          </w:p>
        </w:tc>
      </w:tr>
      <w:tr w:rsidR="00E430BA" w:rsidRPr="00FA7E96" w14:paraId="26C1C3F0" w14:textId="77777777" w:rsidTr="00DB4449">
        <w:trPr>
          <w:trHeight w:val="300"/>
        </w:trPr>
        <w:tc>
          <w:tcPr>
            <w:tcW w:w="2250" w:type="dxa"/>
            <w:tcMar>
              <w:left w:w="105" w:type="dxa"/>
              <w:right w:w="105" w:type="dxa"/>
            </w:tcMar>
          </w:tcPr>
          <w:p w14:paraId="17BE6899" w14:textId="77777777" w:rsidR="00E430BA" w:rsidRPr="0031437F" w:rsidRDefault="00E430BA" w:rsidP="00DB4449">
            <w:pPr>
              <w:rPr>
                <w:rFonts w:ascii="Arial" w:eastAsia="Calibri" w:hAnsi="Arial" w:cs="Arial"/>
              </w:rPr>
            </w:pPr>
            <w:r w:rsidRPr="0031437F">
              <w:rPr>
                <w:rFonts w:ascii="Arial" w:eastAsia="Calibri" w:hAnsi="Arial" w:cs="Arial"/>
              </w:rPr>
              <w:t>PROOFREADING</w:t>
            </w:r>
          </w:p>
        </w:tc>
        <w:tc>
          <w:tcPr>
            <w:tcW w:w="5397" w:type="dxa"/>
            <w:tcMar>
              <w:left w:w="105" w:type="dxa"/>
              <w:right w:w="105" w:type="dxa"/>
            </w:tcMar>
          </w:tcPr>
          <w:p w14:paraId="7EBF7EE5" w14:textId="77777777" w:rsidR="00E430BA" w:rsidRPr="0031437F" w:rsidRDefault="00E430BA" w:rsidP="00DB4449">
            <w:pPr>
              <w:rPr>
                <w:rFonts w:ascii="Arial" w:eastAsia="Calibri" w:hAnsi="Arial" w:cs="Arial"/>
              </w:rPr>
            </w:pPr>
            <w:r w:rsidRPr="0031437F">
              <w:rPr>
                <w:rFonts w:ascii="Arial" w:eastAsia="Calibri" w:hAnsi="Arial" w:cs="Arial"/>
              </w:rPr>
              <w:t>For this assessment, you can use Generative AI to check your own text/creation for grammatical and syntactical mistakes, including rephrasing of your own work within specific standards.</w:t>
            </w:r>
          </w:p>
        </w:tc>
        <w:tc>
          <w:tcPr>
            <w:tcW w:w="1417" w:type="dxa"/>
          </w:tcPr>
          <w:p w14:paraId="1374206D" w14:textId="77777777" w:rsidR="00E430BA" w:rsidRPr="0031437F" w:rsidRDefault="00E430BA" w:rsidP="00DB4449">
            <w:pPr>
              <w:rPr>
                <w:rFonts w:ascii="Arial" w:eastAsia="Calibri" w:hAnsi="Arial" w:cs="Arial"/>
              </w:rPr>
            </w:pPr>
            <w:r w:rsidRPr="0031437F">
              <w:rPr>
                <w:rFonts w:ascii="Arial" w:eastAsia="Calibri" w:hAnsi="Arial" w:cs="Arial"/>
              </w:rPr>
              <w:t xml:space="preserve">Yes </w:t>
            </w:r>
            <w:sdt>
              <w:sdtPr>
                <w:rPr>
                  <w:rFonts w:ascii="Arial" w:hAnsi="Arial" w:cs="Arial"/>
                </w:rPr>
                <w:id w:val="-1324893659"/>
                <w14:checkbox>
                  <w14:checked w14:val="1"/>
                  <w14:checkedState w14:val="2612" w14:font="MS Gothic"/>
                  <w14:uncheckedState w14:val="2610" w14:font="MS Gothic"/>
                </w14:checkbox>
              </w:sdtPr>
              <w:sdtEndPr/>
              <w:sdtContent>
                <w:r w:rsidRPr="0031437F">
                  <w:rPr>
                    <w:rFonts w:ascii="Segoe UI Symbol" w:hAnsi="Segoe UI Symbol" w:cs="Segoe UI Symbol"/>
                  </w:rPr>
                  <w:t>☒</w:t>
                </w:r>
              </w:sdtContent>
            </w:sdt>
          </w:p>
          <w:p w14:paraId="690CAFD1" w14:textId="77777777" w:rsidR="00E430BA" w:rsidRPr="0031437F" w:rsidRDefault="00E430BA" w:rsidP="00DB4449">
            <w:pPr>
              <w:rPr>
                <w:rFonts w:ascii="Arial" w:eastAsia="Calibri" w:hAnsi="Arial" w:cs="Arial"/>
              </w:rPr>
            </w:pPr>
            <w:r w:rsidRPr="0031437F">
              <w:rPr>
                <w:rFonts w:ascii="Arial" w:eastAsia="Calibri" w:hAnsi="Arial" w:cs="Arial"/>
              </w:rPr>
              <w:t xml:space="preserve">No  </w:t>
            </w:r>
            <w:sdt>
              <w:sdtPr>
                <w:rPr>
                  <w:rFonts w:ascii="Arial" w:hAnsi="Arial" w:cs="Arial"/>
                </w:rPr>
                <w:id w:val="-2147112077"/>
                <w14:checkbox>
                  <w14:checked w14:val="0"/>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tc>
      </w:tr>
      <w:tr w:rsidR="00E430BA" w:rsidRPr="00FA7E96" w14:paraId="5EC25473" w14:textId="77777777" w:rsidTr="00DB4449">
        <w:trPr>
          <w:trHeight w:val="300"/>
        </w:trPr>
        <w:tc>
          <w:tcPr>
            <w:tcW w:w="2250" w:type="dxa"/>
            <w:tcMar>
              <w:left w:w="105" w:type="dxa"/>
              <w:right w:w="105" w:type="dxa"/>
            </w:tcMar>
          </w:tcPr>
          <w:p w14:paraId="72868DF3" w14:textId="77777777" w:rsidR="00E430BA" w:rsidRPr="0031437F" w:rsidRDefault="00E430BA" w:rsidP="00DB4449">
            <w:pPr>
              <w:rPr>
                <w:rFonts w:ascii="Arial" w:eastAsia="Calibri" w:hAnsi="Arial" w:cs="Arial"/>
              </w:rPr>
            </w:pPr>
            <w:r w:rsidRPr="0031437F">
              <w:rPr>
                <w:rFonts w:ascii="Arial" w:eastAsia="Calibri" w:hAnsi="Arial" w:cs="Arial"/>
              </w:rPr>
              <w:t>WRITING</w:t>
            </w:r>
          </w:p>
        </w:tc>
        <w:tc>
          <w:tcPr>
            <w:tcW w:w="5397" w:type="dxa"/>
            <w:tcMar>
              <w:left w:w="105" w:type="dxa"/>
              <w:right w:w="105" w:type="dxa"/>
            </w:tcMar>
          </w:tcPr>
          <w:p w14:paraId="2F009339" w14:textId="77777777" w:rsidR="00E430BA" w:rsidRPr="0031437F" w:rsidRDefault="00E430BA" w:rsidP="00DB4449">
            <w:pPr>
              <w:rPr>
                <w:rFonts w:ascii="Arial" w:eastAsia="Calibri" w:hAnsi="Arial" w:cs="Arial"/>
              </w:rPr>
            </w:pPr>
            <w:r w:rsidRPr="0031437F">
              <w:rPr>
                <w:rFonts w:ascii="Arial" w:eastAsia="Calibri" w:hAnsi="Arial" w:cs="Arial"/>
              </w:rPr>
              <w:t>For this assessment, you can use Generative AI to create text for submission.</w:t>
            </w:r>
            <w:r w:rsidRPr="0031437F">
              <w:rPr>
                <w:rFonts w:ascii="Arial" w:eastAsia="Calibri" w:hAnsi="Arial" w:cs="Arial"/>
              </w:rPr>
              <w:br/>
            </w:r>
            <w:r w:rsidRPr="0031437F">
              <w:rPr>
                <w:rFonts w:ascii="Arial" w:eastAsia="Calibri" w:hAnsi="Arial" w:cs="Arial"/>
                <w:highlight w:val="yellow"/>
              </w:rPr>
              <w:t>Cite and reference once per task.</w:t>
            </w:r>
          </w:p>
        </w:tc>
        <w:tc>
          <w:tcPr>
            <w:tcW w:w="1417" w:type="dxa"/>
          </w:tcPr>
          <w:p w14:paraId="441CB392" w14:textId="77777777" w:rsidR="00E430BA" w:rsidRPr="0031437F" w:rsidRDefault="00E430BA" w:rsidP="00DB4449">
            <w:pPr>
              <w:rPr>
                <w:rFonts w:ascii="Arial" w:eastAsia="Calibri" w:hAnsi="Arial" w:cs="Arial"/>
              </w:rPr>
            </w:pPr>
            <w:r w:rsidRPr="0031437F">
              <w:rPr>
                <w:rFonts w:ascii="Arial" w:eastAsia="Calibri" w:hAnsi="Arial" w:cs="Arial"/>
              </w:rPr>
              <w:t xml:space="preserve">Yes </w:t>
            </w:r>
            <w:sdt>
              <w:sdtPr>
                <w:rPr>
                  <w:rFonts w:ascii="Arial" w:hAnsi="Arial" w:cs="Arial"/>
                </w:rPr>
                <w:id w:val="-369145368"/>
                <w14:checkbox>
                  <w14:checked w14:val="0"/>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p w14:paraId="1C21B4EB" w14:textId="77777777" w:rsidR="00E430BA" w:rsidRPr="0031437F" w:rsidRDefault="00E430BA" w:rsidP="00DB4449">
            <w:pPr>
              <w:rPr>
                <w:rFonts w:ascii="Arial" w:eastAsia="Calibri" w:hAnsi="Arial" w:cs="Arial"/>
              </w:rPr>
            </w:pPr>
            <w:r w:rsidRPr="0031437F">
              <w:rPr>
                <w:rFonts w:ascii="Arial" w:eastAsia="Calibri" w:hAnsi="Arial" w:cs="Arial"/>
              </w:rPr>
              <w:t>No</w:t>
            </w:r>
            <w:r w:rsidRPr="0031437F">
              <w:rPr>
                <w:rFonts w:ascii="Arial" w:hAnsi="Arial" w:cs="Arial"/>
              </w:rPr>
              <w:t xml:space="preserve"> </w:t>
            </w:r>
            <w:sdt>
              <w:sdtPr>
                <w:rPr>
                  <w:rFonts w:ascii="Arial" w:hAnsi="Arial" w:cs="Arial"/>
                </w:rPr>
                <w:id w:val="-1362739539"/>
                <w14:checkbox>
                  <w14:checked w14:val="0"/>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p w14:paraId="54265CC8" w14:textId="77777777" w:rsidR="00E430BA" w:rsidRPr="0031437F" w:rsidRDefault="00E430BA" w:rsidP="00DB4449">
            <w:pPr>
              <w:rPr>
                <w:rFonts w:ascii="Arial" w:eastAsia="Calibri" w:hAnsi="Arial" w:cs="Arial"/>
                <w:b/>
                <w:bCs/>
              </w:rPr>
            </w:pPr>
            <w:r w:rsidRPr="0031437F">
              <w:rPr>
                <w:rFonts w:ascii="Arial" w:eastAsia="Calibri" w:hAnsi="Arial" w:cs="Arial"/>
                <w:b/>
                <w:bCs/>
              </w:rPr>
              <w:t xml:space="preserve">See guidance </w:t>
            </w:r>
            <w:r>
              <w:rPr>
                <w:rFonts w:ascii="Arial" w:eastAsia="Calibri" w:hAnsi="Arial" w:cs="Arial"/>
                <w:b/>
                <w:bCs/>
              </w:rPr>
              <w:t>below</w:t>
            </w:r>
            <w:r w:rsidRPr="0031437F">
              <w:rPr>
                <w:rFonts w:ascii="Arial" w:eastAsia="Calibri" w:hAnsi="Arial" w:cs="Arial"/>
                <w:b/>
                <w:bCs/>
              </w:rPr>
              <w:t>.</w:t>
            </w:r>
          </w:p>
        </w:tc>
      </w:tr>
      <w:tr w:rsidR="00E430BA" w:rsidRPr="00FA7E96" w14:paraId="53748809" w14:textId="77777777" w:rsidTr="00DB4449">
        <w:trPr>
          <w:trHeight w:val="300"/>
        </w:trPr>
        <w:tc>
          <w:tcPr>
            <w:tcW w:w="2250" w:type="dxa"/>
            <w:tcMar>
              <w:left w:w="105" w:type="dxa"/>
              <w:right w:w="105" w:type="dxa"/>
            </w:tcMar>
          </w:tcPr>
          <w:p w14:paraId="602E99EA" w14:textId="77777777" w:rsidR="00E430BA" w:rsidRPr="0031437F" w:rsidRDefault="00E430BA" w:rsidP="00DB4449">
            <w:pPr>
              <w:rPr>
                <w:rFonts w:ascii="Arial" w:eastAsia="Calibri" w:hAnsi="Arial" w:cs="Arial"/>
              </w:rPr>
            </w:pPr>
            <w:r w:rsidRPr="0031437F">
              <w:rPr>
                <w:rFonts w:ascii="Arial" w:eastAsia="Calibri" w:hAnsi="Arial" w:cs="Arial"/>
              </w:rPr>
              <w:t>CREATIVE</w:t>
            </w:r>
          </w:p>
        </w:tc>
        <w:tc>
          <w:tcPr>
            <w:tcW w:w="5397" w:type="dxa"/>
            <w:tcMar>
              <w:left w:w="105" w:type="dxa"/>
              <w:right w:w="105" w:type="dxa"/>
            </w:tcMar>
          </w:tcPr>
          <w:p w14:paraId="76D3938D" w14:textId="77777777" w:rsidR="00E430BA" w:rsidRPr="0031437F" w:rsidRDefault="00E430BA" w:rsidP="00DB4449">
            <w:pPr>
              <w:rPr>
                <w:rFonts w:ascii="Arial" w:eastAsia="Calibri" w:hAnsi="Arial" w:cs="Arial"/>
              </w:rPr>
            </w:pPr>
            <w:r w:rsidRPr="0031437F">
              <w:rPr>
                <w:rFonts w:ascii="Arial" w:eastAsia="Calibri" w:hAnsi="Arial" w:cs="Arial"/>
              </w:rPr>
              <w:t>For this assessment, you can use Generative AI to create creative materials, such as images.</w:t>
            </w:r>
          </w:p>
        </w:tc>
        <w:tc>
          <w:tcPr>
            <w:tcW w:w="1417" w:type="dxa"/>
          </w:tcPr>
          <w:p w14:paraId="2DD0777E" w14:textId="77777777" w:rsidR="00E430BA" w:rsidRPr="0031437F" w:rsidRDefault="00E430BA" w:rsidP="00DB4449">
            <w:pPr>
              <w:rPr>
                <w:rFonts w:ascii="Arial" w:eastAsia="Calibri" w:hAnsi="Arial" w:cs="Arial"/>
              </w:rPr>
            </w:pPr>
            <w:r w:rsidRPr="0031437F">
              <w:rPr>
                <w:rFonts w:ascii="Arial" w:eastAsia="Calibri" w:hAnsi="Arial" w:cs="Arial"/>
              </w:rPr>
              <w:t xml:space="preserve">Yes </w:t>
            </w:r>
            <w:sdt>
              <w:sdtPr>
                <w:rPr>
                  <w:rFonts w:ascii="Arial" w:hAnsi="Arial" w:cs="Arial"/>
                </w:rPr>
                <w:id w:val="2010552085"/>
                <w14:checkbox>
                  <w14:checked w14:val="0"/>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p w14:paraId="3184EC93" w14:textId="77777777" w:rsidR="00E430BA" w:rsidRPr="0031437F" w:rsidRDefault="00E430BA" w:rsidP="00DB4449">
            <w:pPr>
              <w:rPr>
                <w:rFonts w:ascii="Arial" w:eastAsia="Calibri" w:hAnsi="Arial" w:cs="Arial"/>
              </w:rPr>
            </w:pPr>
            <w:r w:rsidRPr="0031437F">
              <w:rPr>
                <w:rFonts w:ascii="Arial" w:eastAsia="Calibri" w:hAnsi="Arial" w:cs="Arial"/>
              </w:rPr>
              <w:t xml:space="preserve">No  </w:t>
            </w:r>
            <w:sdt>
              <w:sdtPr>
                <w:rPr>
                  <w:rFonts w:ascii="Arial" w:hAnsi="Arial" w:cs="Arial"/>
                </w:rPr>
                <w:id w:val="1717855451"/>
                <w14:checkbox>
                  <w14:checked w14:val="1"/>
                  <w14:checkedState w14:val="2612" w14:font="MS Gothic"/>
                  <w14:uncheckedState w14:val="2610" w14:font="MS Gothic"/>
                </w14:checkbox>
              </w:sdtPr>
              <w:sdtEndPr/>
              <w:sdtContent>
                <w:r w:rsidRPr="0031437F">
                  <w:rPr>
                    <w:rFonts w:ascii="Segoe UI Symbol" w:hAnsi="Segoe UI Symbol" w:cs="Segoe UI Symbol"/>
                  </w:rPr>
                  <w:t>☒</w:t>
                </w:r>
              </w:sdtContent>
            </w:sdt>
          </w:p>
        </w:tc>
      </w:tr>
      <w:tr w:rsidR="00E430BA" w:rsidRPr="00FA7E96" w14:paraId="41B5EC20" w14:textId="77777777" w:rsidTr="00DB4449">
        <w:trPr>
          <w:trHeight w:val="300"/>
        </w:trPr>
        <w:tc>
          <w:tcPr>
            <w:tcW w:w="2250" w:type="dxa"/>
            <w:tcMar>
              <w:left w:w="105" w:type="dxa"/>
              <w:right w:w="105" w:type="dxa"/>
            </w:tcMar>
          </w:tcPr>
          <w:p w14:paraId="3893A9CC" w14:textId="77777777" w:rsidR="00E430BA" w:rsidRPr="0031437F" w:rsidRDefault="00E430BA" w:rsidP="00DB4449">
            <w:pPr>
              <w:rPr>
                <w:rFonts w:ascii="Arial" w:hAnsi="Arial" w:cs="Arial"/>
              </w:rPr>
            </w:pPr>
            <w:r w:rsidRPr="0031437F">
              <w:rPr>
                <w:rFonts w:ascii="Arial" w:eastAsia="Calibri" w:hAnsi="Arial" w:cs="Arial"/>
              </w:rPr>
              <w:t>PROGRAMING</w:t>
            </w:r>
          </w:p>
        </w:tc>
        <w:tc>
          <w:tcPr>
            <w:tcW w:w="5397" w:type="dxa"/>
            <w:tcMar>
              <w:left w:w="105" w:type="dxa"/>
              <w:right w:w="105" w:type="dxa"/>
            </w:tcMar>
          </w:tcPr>
          <w:p w14:paraId="13E5B980" w14:textId="77777777" w:rsidR="00E430BA" w:rsidRPr="0031437F" w:rsidRDefault="00E430BA" w:rsidP="00DB4449">
            <w:pPr>
              <w:rPr>
                <w:rFonts w:ascii="Arial" w:eastAsia="Calibri" w:hAnsi="Arial" w:cs="Arial"/>
              </w:rPr>
            </w:pPr>
            <w:r w:rsidRPr="0031437F">
              <w:rPr>
                <w:rFonts w:ascii="Arial" w:eastAsia="Calibri" w:hAnsi="Arial" w:cs="Arial"/>
              </w:rPr>
              <w:t>For this assessment, you can use Generative AI to create and check code.</w:t>
            </w:r>
          </w:p>
          <w:p w14:paraId="6F0A146D" w14:textId="77777777" w:rsidR="00E430BA" w:rsidRPr="0031437F" w:rsidRDefault="00E430BA" w:rsidP="00DB4449">
            <w:pPr>
              <w:rPr>
                <w:rFonts w:ascii="Arial" w:eastAsia="Calibri" w:hAnsi="Arial" w:cs="Arial"/>
              </w:rPr>
            </w:pPr>
            <w:r w:rsidRPr="0031437F">
              <w:rPr>
                <w:rFonts w:ascii="Arial" w:eastAsia="Calibri" w:hAnsi="Arial" w:cs="Arial"/>
                <w:highlight w:val="yellow"/>
              </w:rPr>
              <w:t>Create: No. Check: Yes.</w:t>
            </w:r>
            <w:r w:rsidRPr="0031437F">
              <w:rPr>
                <w:rFonts w:ascii="Arial" w:eastAsia="Calibri" w:hAnsi="Arial" w:cs="Arial"/>
              </w:rPr>
              <w:br/>
            </w:r>
          </w:p>
        </w:tc>
        <w:tc>
          <w:tcPr>
            <w:tcW w:w="1417" w:type="dxa"/>
          </w:tcPr>
          <w:p w14:paraId="70BE8AE3" w14:textId="77777777" w:rsidR="00E430BA" w:rsidRPr="0031437F" w:rsidRDefault="00E430BA" w:rsidP="00DB4449">
            <w:pPr>
              <w:rPr>
                <w:rFonts w:ascii="Arial" w:eastAsia="Calibri" w:hAnsi="Arial" w:cs="Arial"/>
              </w:rPr>
            </w:pPr>
            <w:r w:rsidRPr="0031437F">
              <w:rPr>
                <w:rFonts w:ascii="Arial" w:eastAsia="Calibri" w:hAnsi="Arial" w:cs="Arial"/>
              </w:rPr>
              <w:t xml:space="preserve">Yes </w:t>
            </w:r>
            <w:sdt>
              <w:sdtPr>
                <w:rPr>
                  <w:rFonts w:ascii="Arial" w:hAnsi="Arial" w:cs="Arial"/>
                </w:rPr>
                <w:id w:val="1136687853"/>
                <w14:checkbox>
                  <w14:checked w14:val="0"/>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p w14:paraId="58E318E1" w14:textId="77777777" w:rsidR="00E430BA" w:rsidRPr="0031437F" w:rsidRDefault="00E430BA" w:rsidP="00DB4449">
            <w:pPr>
              <w:rPr>
                <w:rFonts w:ascii="Arial" w:hAnsi="Arial" w:cs="Arial"/>
              </w:rPr>
            </w:pPr>
            <w:r w:rsidRPr="0031437F">
              <w:rPr>
                <w:rFonts w:ascii="Arial" w:eastAsia="Calibri" w:hAnsi="Arial" w:cs="Arial"/>
              </w:rPr>
              <w:t xml:space="preserve">No  </w:t>
            </w:r>
            <w:sdt>
              <w:sdtPr>
                <w:rPr>
                  <w:rFonts w:ascii="Arial" w:hAnsi="Arial" w:cs="Arial"/>
                </w:rPr>
                <w:id w:val="648559774"/>
                <w14:checkbox>
                  <w14:checked w14:val="0"/>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p w14:paraId="1B3E57AB" w14:textId="77777777" w:rsidR="00E430BA" w:rsidRPr="0031437F" w:rsidRDefault="00E430BA" w:rsidP="00DB4449">
            <w:pPr>
              <w:rPr>
                <w:rFonts w:ascii="Arial" w:eastAsia="Calibri" w:hAnsi="Arial" w:cs="Arial"/>
              </w:rPr>
            </w:pPr>
            <w:r w:rsidRPr="0031437F">
              <w:rPr>
                <w:rFonts w:ascii="Arial" w:eastAsia="Calibri" w:hAnsi="Arial" w:cs="Arial"/>
                <w:b/>
                <w:bCs/>
              </w:rPr>
              <w:t xml:space="preserve">See guidance </w:t>
            </w:r>
            <w:r>
              <w:rPr>
                <w:rFonts w:ascii="Arial" w:eastAsia="Calibri" w:hAnsi="Arial" w:cs="Arial"/>
                <w:b/>
                <w:bCs/>
              </w:rPr>
              <w:t>below</w:t>
            </w:r>
            <w:r w:rsidRPr="0031437F">
              <w:rPr>
                <w:rFonts w:ascii="Arial" w:eastAsia="Calibri" w:hAnsi="Arial" w:cs="Arial"/>
                <w:b/>
                <w:bCs/>
              </w:rPr>
              <w:t>.</w:t>
            </w:r>
          </w:p>
        </w:tc>
      </w:tr>
      <w:tr w:rsidR="00E430BA" w:rsidRPr="00FA7E96" w14:paraId="7DD194BC" w14:textId="77777777" w:rsidTr="00DB4449">
        <w:trPr>
          <w:trHeight w:val="300"/>
        </w:trPr>
        <w:tc>
          <w:tcPr>
            <w:tcW w:w="2250" w:type="dxa"/>
            <w:tcMar>
              <w:left w:w="105" w:type="dxa"/>
              <w:right w:w="105" w:type="dxa"/>
            </w:tcMar>
          </w:tcPr>
          <w:p w14:paraId="7B305985" w14:textId="77777777" w:rsidR="00E430BA" w:rsidRPr="00D964BE" w:rsidRDefault="00E430BA" w:rsidP="00DB4449">
            <w:pPr>
              <w:rPr>
                <w:rFonts w:ascii="Arial" w:eastAsia="Calibri" w:hAnsi="Arial" w:cs="Arial"/>
              </w:rPr>
            </w:pPr>
            <w:r w:rsidRPr="00D964BE">
              <w:rPr>
                <w:rFonts w:ascii="Arial" w:eastAsia="Calibri" w:hAnsi="Arial" w:cs="Arial"/>
              </w:rPr>
              <w:t>NONE</w:t>
            </w:r>
          </w:p>
        </w:tc>
        <w:tc>
          <w:tcPr>
            <w:tcW w:w="5397" w:type="dxa"/>
            <w:tcMar>
              <w:left w:w="105" w:type="dxa"/>
              <w:right w:w="105" w:type="dxa"/>
            </w:tcMar>
          </w:tcPr>
          <w:p w14:paraId="08E7319D" w14:textId="77777777" w:rsidR="00E430BA" w:rsidRPr="00D964BE" w:rsidRDefault="00E430BA" w:rsidP="00DB4449">
            <w:pPr>
              <w:rPr>
                <w:rFonts w:ascii="Arial" w:eastAsia="Calibri" w:hAnsi="Arial" w:cs="Arial"/>
              </w:rPr>
            </w:pPr>
            <w:r w:rsidRPr="00D964BE">
              <w:rPr>
                <w:rFonts w:ascii="Arial" w:eastAsia="Calibri" w:hAnsi="Arial" w:cs="Arial"/>
              </w:rPr>
              <w:t xml:space="preserve">For this assessment, you are not allowed to use </w:t>
            </w:r>
            <w:r w:rsidRPr="00D964BE">
              <w:rPr>
                <w:rFonts w:ascii="Arial" w:eastAsia="Calibri" w:hAnsi="Arial" w:cs="Arial"/>
                <w:b/>
                <w:bCs/>
              </w:rPr>
              <w:t>any</w:t>
            </w:r>
            <w:r w:rsidRPr="00D964BE">
              <w:rPr>
                <w:rFonts w:ascii="Arial" w:eastAsia="Calibri" w:hAnsi="Arial" w:cs="Arial"/>
              </w:rPr>
              <w:t xml:space="preserve"> type of Generative AI support. This includes research support, structure support, writing/proofreading support and creative support.</w:t>
            </w:r>
          </w:p>
        </w:tc>
        <w:tc>
          <w:tcPr>
            <w:tcW w:w="1417" w:type="dxa"/>
          </w:tcPr>
          <w:p w14:paraId="286715E6" w14:textId="77777777" w:rsidR="00E430BA" w:rsidRPr="00D964BE" w:rsidRDefault="00E430BA" w:rsidP="00DB4449">
            <w:pPr>
              <w:rPr>
                <w:rFonts w:ascii="Arial" w:eastAsia="Calibri" w:hAnsi="Arial" w:cs="Arial"/>
              </w:rPr>
            </w:pPr>
            <w:r w:rsidRPr="00D964BE">
              <w:rPr>
                <w:rFonts w:ascii="Arial" w:eastAsia="Calibri" w:hAnsi="Arial" w:cs="Arial"/>
              </w:rPr>
              <w:t xml:space="preserve">Yes </w:t>
            </w:r>
            <w:sdt>
              <w:sdtPr>
                <w:rPr>
                  <w:rFonts w:ascii="Arial" w:hAnsi="Arial" w:cs="Arial"/>
                </w:rPr>
                <w:id w:val="1610168832"/>
                <w14:checkbox>
                  <w14:checked w14:val="0"/>
                  <w14:checkedState w14:val="2612" w14:font="MS Gothic"/>
                  <w14:uncheckedState w14:val="2610" w14:font="MS Gothic"/>
                </w14:checkbox>
              </w:sdtPr>
              <w:sdtEndPr/>
              <w:sdtContent>
                <w:r w:rsidRPr="00D964BE">
                  <w:rPr>
                    <w:rFonts w:ascii="Segoe UI Symbol" w:eastAsia="MS Gothic" w:hAnsi="Segoe UI Symbol" w:cs="Segoe UI Symbol"/>
                  </w:rPr>
                  <w:t>☐</w:t>
                </w:r>
              </w:sdtContent>
            </w:sdt>
          </w:p>
          <w:p w14:paraId="15BFE56F" w14:textId="77777777" w:rsidR="00E430BA" w:rsidRPr="00D964BE" w:rsidRDefault="00E430BA" w:rsidP="00DB4449">
            <w:pPr>
              <w:rPr>
                <w:rFonts w:ascii="Arial" w:eastAsia="Calibri" w:hAnsi="Arial" w:cs="Arial"/>
              </w:rPr>
            </w:pPr>
            <w:r w:rsidRPr="00D964BE">
              <w:rPr>
                <w:rFonts w:ascii="Arial" w:eastAsia="Calibri" w:hAnsi="Arial" w:cs="Arial"/>
              </w:rPr>
              <w:t xml:space="preserve">No  </w:t>
            </w:r>
            <w:sdt>
              <w:sdtPr>
                <w:rPr>
                  <w:rFonts w:ascii="Arial" w:hAnsi="Arial" w:cs="Arial"/>
                </w:rPr>
                <w:id w:val="1628280607"/>
                <w14:checkbox>
                  <w14:checked w14:val="1"/>
                  <w14:checkedState w14:val="2612" w14:font="MS Gothic"/>
                  <w14:uncheckedState w14:val="2610" w14:font="MS Gothic"/>
                </w14:checkbox>
              </w:sdtPr>
              <w:sdtEndPr/>
              <w:sdtContent>
                <w:r w:rsidRPr="00D964BE">
                  <w:rPr>
                    <w:rFonts w:ascii="Segoe UI Symbol" w:hAnsi="Segoe UI Symbol" w:cs="Segoe UI Symbol"/>
                  </w:rPr>
                  <w:t>☒</w:t>
                </w:r>
              </w:sdtContent>
            </w:sdt>
          </w:p>
        </w:tc>
      </w:tr>
    </w:tbl>
    <w:p w14:paraId="6C43E016" w14:textId="77777777" w:rsidR="00E430BA" w:rsidRPr="0031437F" w:rsidRDefault="00E430BA" w:rsidP="00E430BA">
      <w:pPr>
        <w:spacing w:after="0" w:line="240" w:lineRule="auto"/>
        <w:ind w:left="284"/>
        <w:rPr>
          <w:rFonts w:ascii="Arial" w:hAnsi="Arial" w:cs="Arial"/>
          <w:b/>
          <w:bCs/>
          <w:sz w:val="16"/>
          <w:szCs w:val="16"/>
          <w:u w:val="single"/>
        </w:rPr>
      </w:pPr>
    </w:p>
    <w:p w14:paraId="02F8AC80" w14:textId="77777777" w:rsidR="00E430BA" w:rsidRPr="00091E87" w:rsidRDefault="00E430BA" w:rsidP="00E430BA">
      <w:pPr>
        <w:spacing w:after="0" w:line="240" w:lineRule="auto"/>
        <w:ind w:left="284"/>
        <w:rPr>
          <w:rFonts w:ascii="Arial" w:hAnsi="Arial" w:cs="Arial"/>
          <w:b/>
          <w:bCs/>
          <w:u w:val="single"/>
        </w:rPr>
      </w:pPr>
      <w:r w:rsidRPr="00091E87">
        <w:rPr>
          <w:rFonts w:ascii="Arial" w:hAnsi="Arial" w:cs="Arial"/>
          <w:b/>
          <w:bCs/>
          <w:u w:val="single"/>
        </w:rPr>
        <w:t>Guidance on using GAI in this assessment:</w:t>
      </w:r>
    </w:p>
    <w:p w14:paraId="65DCF0F6" w14:textId="77777777" w:rsidR="00AA693E" w:rsidRPr="002A6960" w:rsidRDefault="00AA693E" w:rsidP="00AA693E">
      <w:pPr>
        <w:spacing w:after="0" w:line="240" w:lineRule="auto"/>
        <w:ind w:left="284"/>
        <w:rPr>
          <w:rFonts w:cs="Arial"/>
          <w:color w:val="000000"/>
        </w:rPr>
      </w:pPr>
      <w:r w:rsidRPr="002A6960">
        <w:rPr>
          <w:rFonts w:ascii="Arial" w:hAnsi="Arial" w:cs="Arial"/>
          <w:b/>
          <w:bCs/>
        </w:rPr>
        <w:t>Use of Generative</w:t>
      </w:r>
      <w:r w:rsidRPr="002A6960">
        <w:rPr>
          <w:rFonts w:ascii="Arial" w:hAnsi="Arial" w:cs="Arial"/>
        </w:rPr>
        <w:t xml:space="preserve"> </w:t>
      </w:r>
      <w:r w:rsidRPr="002A6960">
        <w:rPr>
          <w:rFonts w:ascii="Arial" w:hAnsi="Arial" w:cs="Arial"/>
          <w:b/>
          <w:bCs/>
        </w:rPr>
        <w:t>AI:</w:t>
      </w:r>
      <w:r w:rsidRPr="002A6960">
        <w:rPr>
          <w:rFonts w:ascii="Arial" w:hAnsi="Arial" w:cs="Arial"/>
        </w:rPr>
        <w:t xml:space="preserve"> For foundational learning purposes at L4/Yr1, it is very important to learn </w:t>
      </w:r>
      <w:r>
        <w:rPr>
          <w:rFonts w:ascii="Arial" w:hAnsi="Arial" w:cs="Arial"/>
        </w:rPr>
        <w:t xml:space="preserve">how to research &amp; reference correctly and to learn </w:t>
      </w:r>
      <w:r w:rsidRPr="002A6960">
        <w:rPr>
          <w:rFonts w:ascii="Arial" w:hAnsi="Arial" w:cs="Arial"/>
        </w:rPr>
        <w:t xml:space="preserve">the foundational knowledge and skills that will be applied </w:t>
      </w:r>
      <w:r>
        <w:rPr>
          <w:rFonts w:ascii="Arial" w:hAnsi="Arial" w:cs="Arial"/>
        </w:rPr>
        <w:t>in</w:t>
      </w:r>
      <w:r w:rsidRPr="002A6960">
        <w:rPr>
          <w:rFonts w:ascii="Arial" w:hAnsi="Arial" w:cs="Arial"/>
        </w:rPr>
        <w:t xml:space="preserve"> specific L5 and L6 module assessment questions &amp; scenarios, which Generative AI tools are not able to answer. Failure to learn the foundational skills at L4 will result in failing L5 and L6 modules and the HN/Degree programme.</w:t>
      </w:r>
    </w:p>
    <w:p w14:paraId="6E9F3191" w14:textId="2965AEBF" w:rsidR="00E430BA" w:rsidRPr="002A6960" w:rsidRDefault="00E430BA" w:rsidP="00E430BA">
      <w:pPr>
        <w:spacing w:after="0" w:line="240" w:lineRule="auto"/>
        <w:ind w:left="284"/>
        <w:rPr>
          <w:rFonts w:ascii="Arial" w:hAnsi="Arial" w:cs="Arial"/>
        </w:rPr>
      </w:pPr>
      <w:r w:rsidRPr="00AA693E">
        <w:rPr>
          <w:rFonts w:ascii="Arial" w:hAnsi="Arial" w:cs="Arial"/>
          <w:sz w:val="16"/>
          <w:szCs w:val="16"/>
        </w:rPr>
        <w:br/>
      </w:r>
      <w:r w:rsidRPr="0050659A">
        <w:rPr>
          <w:rFonts w:ascii="Arial" w:hAnsi="Arial" w:cs="Arial"/>
        </w:rPr>
        <w:t>For this L4 foundational assessment,</w:t>
      </w:r>
      <w:r>
        <w:rPr>
          <w:rFonts w:ascii="Arial" w:hAnsi="Arial" w:cs="Arial"/>
          <w:b/>
          <w:bCs/>
        </w:rPr>
        <w:t xml:space="preserve"> </w:t>
      </w:r>
      <w:r w:rsidRPr="002A6960">
        <w:rPr>
          <w:rFonts w:ascii="Arial" w:hAnsi="Arial" w:cs="Arial"/>
        </w:rPr>
        <w:t xml:space="preserve">Generative AI (GAI) </w:t>
      </w:r>
      <w:r w:rsidRPr="0050659A">
        <w:rPr>
          <w:rFonts w:ascii="Arial" w:hAnsi="Arial" w:cs="Arial"/>
          <w:b/>
          <w:bCs/>
        </w:rPr>
        <w:t>can be used to</w:t>
      </w:r>
      <w:r>
        <w:rPr>
          <w:rFonts w:ascii="Arial" w:hAnsi="Arial" w:cs="Arial"/>
        </w:rPr>
        <w:t>:</w:t>
      </w:r>
    </w:p>
    <w:p w14:paraId="6C3D6A47" w14:textId="77777777" w:rsidR="00E430BA" w:rsidRPr="002A6960" w:rsidRDefault="00E430BA" w:rsidP="00E430BA">
      <w:pPr>
        <w:pStyle w:val="ListParagraph"/>
        <w:numPr>
          <w:ilvl w:val="0"/>
          <w:numId w:val="2"/>
        </w:numPr>
        <w:spacing w:line="240" w:lineRule="auto"/>
        <w:rPr>
          <w:rFonts w:eastAsiaTheme="minorHAnsi" w:cs="Arial"/>
          <w:sz w:val="22"/>
          <w:szCs w:val="22"/>
          <w:lang w:eastAsia="en-US"/>
        </w:rPr>
      </w:pPr>
      <w:r>
        <w:rPr>
          <w:rFonts w:cs="Arial"/>
          <w:b/>
          <w:bCs/>
          <w:sz w:val="22"/>
          <w:szCs w:val="22"/>
          <w:highlight w:val="yellow"/>
        </w:rPr>
        <w:t>D</w:t>
      </w:r>
      <w:r w:rsidRPr="002A6960">
        <w:rPr>
          <w:rFonts w:cs="Arial"/>
          <w:b/>
          <w:bCs/>
          <w:sz w:val="22"/>
          <w:szCs w:val="22"/>
          <w:highlight w:val="yellow"/>
        </w:rPr>
        <w:t>ebug code</w:t>
      </w:r>
      <w:r w:rsidRPr="002A6960">
        <w:rPr>
          <w:rFonts w:cs="Arial"/>
          <w:sz w:val="22"/>
          <w:szCs w:val="22"/>
        </w:rPr>
        <w:t xml:space="preserve">, if needed. </w:t>
      </w:r>
    </w:p>
    <w:p w14:paraId="0B23277F" w14:textId="77777777" w:rsidR="00E430BA" w:rsidRPr="00D964BE" w:rsidRDefault="00E430BA" w:rsidP="00E430BA">
      <w:pPr>
        <w:pStyle w:val="ListParagraph"/>
        <w:numPr>
          <w:ilvl w:val="0"/>
          <w:numId w:val="2"/>
        </w:numPr>
        <w:spacing w:line="240" w:lineRule="auto"/>
        <w:rPr>
          <w:rFonts w:cs="Arial"/>
          <w:b/>
          <w:bCs/>
          <w:sz w:val="22"/>
          <w:szCs w:val="22"/>
        </w:rPr>
      </w:pPr>
      <w:r w:rsidRPr="00D964BE">
        <w:rPr>
          <w:rFonts w:cs="Arial"/>
          <w:b/>
          <w:bCs/>
          <w:sz w:val="22"/>
          <w:szCs w:val="22"/>
          <w:highlight w:val="yellow"/>
        </w:rPr>
        <w:t>As ONE reference source per question</w:t>
      </w:r>
      <w:r w:rsidRPr="00D964BE">
        <w:rPr>
          <w:rFonts w:cs="Arial"/>
          <w:b/>
          <w:bCs/>
          <w:sz w:val="22"/>
          <w:szCs w:val="22"/>
        </w:rPr>
        <w:t>.</w:t>
      </w:r>
      <w:r>
        <w:rPr>
          <w:rFonts w:cs="Arial"/>
          <w:b/>
          <w:bCs/>
          <w:sz w:val="22"/>
          <w:szCs w:val="22"/>
        </w:rPr>
        <w:t xml:space="preserve"> </w:t>
      </w:r>
      <w:r w:rsidRPr="00295835">
        <w:rPr>
          <w:rFonts w:cs="Arial"/>
          <w:sz w:val="22"/>
          <w:szCs w:val="22"/>
        </w:rPr>
        <w:t>Included in the report as follows:</w:t>
      </w:r>
    </w:p>
    <w:p w14:paraId="5EAEF6CC" w14:textId="77777777" w:rsidR="00E430BA" w:rsidRPr="00C9657C" w:rsidRDefault="00E430BA" w:rsidP="00E430BA">
      <w:pPr>
        <w:pStyle w:val="ListParagraph"/>
        <w:numPr>
          <w:ilvl w:val="1"/>
          <w:numId w:val="2"/>
        </w:numPr>
        <w:spacing w:line="240" w:lineRule="auto"/>
        <w:rPr>
          <w:sz w:val="22"/>
          <w:szCs w:val="22"/>
        </w:rPr>
      </w:pPr>
      <w:r w:rsidRPr="00C9657C">
        <w:rPr>
          <w:b/>
          <w:bCs/>
          <w:sz w:val="22"/>
          <w:szCs w:val="22"/>
        </w:rPr>
        <w:t>Reference:</w:t>
      </w:r>
      <w:r w:rsidRPr="00C9657C">
        <w:rPr>
          <w:sz w:val="22"/>
          <w:szCs w:val="22"/>
        </w:rPr>
        <w:t xml:space="preserve"> The content produced by GAI such as </w:t>
      </w:r>
      <w:proofErr w:type="spellStart"/>
      <w:r w:rsidRPr="00C9657C">
        <w:rPr>
          <w:sz w:val="22"/>
          <w:szCs w:val="22"/>
        </w:rPr>
        <w:t>ChatGPT</w:t>
      </w:r>
      <w:proofErr w:type="spellEnd"/>
      <w:r w:rsidRPr="00C9657C">
        <w:rPr>
          <w:sz w:val="22"/>
          <w:szCs w:val="22"/>
        </w:rPr>
        <w:t xml:space="preserve"> is classed as non-recoverable material and should be cited as a personal communication. </w:t>
      </w:r>
      <w:r w:rsidRPr="00C9657C">
        <w:rPr>
          <w:rFonts w:cs="Arial"/>
          <w:sz w:val="22"/>
          <w:szCs w:val="22"/>
        </w:rPr>
        <w:t>In IEEE referencing, personal communications are included as numbered in-text citations that match the corresponding reference list entry. Use the full name of the AI tool as the author.</w:t>
      </w:r>
    </w:p>
    <w:p w14:paraId="793ECAC5" w14:textId="77777777" w:rsidR="00E430BA" w:rsidRPr="00C9657C" w:rsidRDefault="00E430BA" w:rsidP="00E430BA">
      <w:pPr>
        <w:pStyle w:val="ListParagraph"/>
        <w:numPr>
          <w:ilvl w:val="2"/>
          <w:numId w:val="2"/>
        </w:numPr>
        <w:spacing w:line="240" w:lineRule="auto"/>
        <w:rPr>
          <w:rFonts w:eastAsiaTheme="minorHAnsi"/>
          <w:sz w:val="22"/>
          <w:szCs w:val="22"/>
        </w:rPr>
      </w:pPr>
      <w:r w:rsidRPr="00C9657C">
        <w:rPr>
          <w:sz w:val="22"/>
          <w:szCs w:val="22"/>
        </w:rPr>
        <w:t xml:space="preserve">Example: [1] </w:t>
      </w:r>
      <w:proofErr w:type="spellStart"/>
      <w:r w:rsidRPr="00C9657C">
        <w:rPr>
          <w:sz w:val="22"/>
          <w:szCs w:val="22"/>
        </w:rPr>
        <w:t>OpenAI’s</w:t>
      </w:r>
      <w:proofErr w:type="spellEnd"/>
      <w:r w:rsidRPr="00C9657C">
        <w:rPr>
          <w:sz w:val="22"/>
          <w:szCs w:val="22"/>
        </w:rPr>
        <w:t xml:space="preserve"> </w:t>
      </w:r>
      <w:proofErr w:type="spellStart"/>
      <w:r w:rsidRPr="00C9657C">
        <w:rPr>
          <w:sz w:val="22"/>
          <w:szCs w:val="22"/>
        </w:rPr>
        <w:t>ChatGPT</w:t>
      </w:r>
      <w:proofErr w:type="spellEnd"/>
      <w:r w:rsidRPr="00C9657C">
        <w:rPr>
          <w:sz w:val="22"/>
          <w:szCs w:val="22"/>
        </w:rPr>
        <w:t>, private communication, Feb. 2023</w:t>
      </w:r>
    </w:p>
    <w:p w14:paraId="78F5DF86" w14:textId="77777777" w:rsidR="00E430BA" w:rsidRPr="00C9657C" w:rsidRDefault="00E430BA" w:rsidP="00E430BA">
      <w:pPr>
        <w:pStyle w:val="ListParagraph"/>
        <w:numPr>
          <w:ilvl w:val="1"/>
          <w:numId w:val="2"/>
        </w:numPr>
        <w:spacing w:line="240" w:lineRule="auto"/>
        <w:rPr>
          <w:rFonts w:cs="Arial"/>
          <w:b/>
          <w:bCs/>
          <w:sz w:val="22"/>
          <w:szCs w:val="22"/>
        </w:rPr>
      </w:pPr>
      <w:r w:rsidRPr="00C9657C">
        <w:rPr>
          <w:rFonts w:cs="Arial"/>
          <w:b/>
          <w:bCs/>
          <w:sz w:val="22"/>
          <w:szCs w:val="22"/>
        </w:rPr>
        <w:t xml:space="preserve">In-text citation: </w:t>
      </w:r>
      <w:r w:rsidRPr="00C9657C">
        <w:rPr>
          <w:rFonts w:cs="Arial"/>
          <w:sz w:val="22"/>
          <w:szCs w:val="22"/>
        </w:rPr>
        <w:t>In the main body of the report, i</w:t>
      </w:r>
      <w:r w:rsidRPr="00C9657C">
        <w:rPr>
          <w:sz w:val="22"/>
          <w:szCs w:val="22"/>
        </w:rPr>
        <w:t>nclude a standard in-text citation number that matches the corresponding reference list entry.</w:t>
      </w:r>
    </w:p>
    <w:p w14:paraId="0B8D108B" w14:textId="77777777" w:rsidR="00E430BA" w:rsidRPr="00C9657C" w:rsidRDefault="00E430BA" w:rsidP="00E430BA">
      <w:pPr>
        <w:pStyle w:val="ListParagraph"/>
        <w:numPr>
          <w:ilvl w:val="2"/>
          <w:numId w:val="2"/>
        </w:numPr>
        <w:spacing w:line="240" w:lineRule="auto"/>
        <w:rPr>
          <w:rFonts w:cs="Arial"/>
          <w:sz w:val="22"/>
          <w:szCs w:val="22"/>
        </w:rPr>
      </w:pPr>
      <w:r w:rsidRPr="00C9657C">
        <w:rPr>
          <w:rFonts w:cs="Arial"/>
          <w:sz w:val="22"/>
          <w:szCs w:val="22"/>
        </w:rPr>
        <w:t>Example: GAI output from [1] states that …</w:t>
      </w:r>
    </w:p>
    <w:p w14:paraId="3DC05786" w14:textId="77777777" w:rsidR="00E430BA" w:rsidRPr="00C9657C" w:rsidRDefault="00E430BA" w:rsidP="00E430BA">
      <w:pPr>
        <w:pStyle w:val="ListParagraph"/>
        <w:numPr>
          <w:ilvl w:val="3"/>
          <w:numId w:val="2"/>
        </w:numPr>
        <w:spacing w:line="240" w:lineRule="auto"/>
        <w:rPr>
          <w:rFonts w:cs="Arial"/>
          <w:sz w:val="22"/>
          <w:szCs w:val="22"/>
        </w:rPr>
      </w:pPr>
      <w:r w:rsidRPr="00C9657C">
        <w:rPr>
          <w:rFonts w:cs="Arial"/>
          <w:b/>
          <w:bCs/>
          <w:sz w:val="22"/>
          <w:szCs w:val="22"/>
        </w:rPr>
        <w:t>Either paraphrase or direct quote</w:t>
      </w:r>
      <w:r w:rsidRPr="00C9657C">
        <w:rPr>
          <w:rFonts w:cs="Arial"/>
          <w:sz w:val="22"/>
          <w:szCs w:val="22"/>
        </w:rPr>
        <w:t xml:space="preserve"> the information as you would normally do when citing reference source information.</w:t>
      </w:r>
    </w:p>
    <w:p w14:paraId="16EA7DE8" w14:textId="77777777" w:rsidR="00E430BA" w:rsidRPr="001441C7" w:rsidRDefault="00E430BA" w:rsidP="00E430BA">
      <w:pPr>
        <w:spacing w:after="0" w:line="240" w:lineRule="auto"/>
        <w:ind w:left="284"/>
        <w:rPr>
          <w:rFonts w:ascii="Arial" w:hAnsi="Arial" w:cs="Arial"/>
          <w:sz w:val="16"/>
          <w:szCs w:val="16"/>
        </w:rPr>
      </w:pPr>
      <w:r w:rsidRPr="00C763C7">
        <w:rPr>
          <w:rFonts w:ascii="Arial" w:hAnsi="Arial" w:cs="Arial"/>
          <w:sz w:val="16"/>
          <w:szCs w:val="16"/>
        </w:rPr>
        <w:t xml:space="preserve">For further information on referencing GAI output, please see the University’s Library referencing guidance here: </w:t>
      </w:r>
      <w:hyperlink r:id="rId10" w:history="1">
        <w:r>
          <w:rPr>
            <w:rStyle w:val="Hyperlink"/>
            <w:rFonts w:ascii="Arial" w:hAnsi="Arial" w:cs="Arial"/>
            <w:sz w:val="16"/>
            <w:szCs w:val="16"/>
          </w:rPr>
          <w:t>Referencing handbooks</w:t>
        </w:r>
      </w:hyperlink>
      <w:r w:rsidRPr="00C763C7">
        <w:rPr>
          <w:rFonts w:ascii="Arial" w:hAnsi="Arial" w:cs="Arial"/>
          <w:sz w:val="16"/>
          <w:szCs w:val="16"/>
        </w:rPr>
        <w:t>.</w:t>
      </w:r>
    </w:p>
    <w:p w14:paraId="3CECF909" w14:textId="3CEDA303" w:rsidR="00E430BA" w:rsidRPr="002A6960" w:rsidRDefault="00E430BA" w:rsidP="00E430BA">
      <w:pPr>
        <w:spacing w:after="0" w:line="240" w:lineRule="auto"/>
        <w:ind w:left="284"/>
        <w:rPr>
          <w:rFonts w:ascii="Arial" w:hAnsi="Arial" w:cs="Arial"/>
        </w:rPr>
      </w:pPr>
      <w:r>
        <w:rPr>
          <w:rFonts w:ascii="Arial" w:hAnsi="Arial" w:cs="Arial"/>
        </w:rPr>
        <w:br/>
      </w:r>
      <w:r w:rsidRPr="0050659A">
        <w:rPr>
          <w:rFonts w:ascii="Arial" w:hAnsi="Arial" w:cs="Arial"/>
        </w:rPr>
        <w:t>For this L4 foundational assessment,</w:t>
      </w:r>
      <w:r>
        <w:rPr>
          <w:rFonts w:ascii="Arial" w:hAnsi="Arial" w:cs="Arial"/>
          <w:b/>
          <w:bCs/>
        </w:rPr>
        <w:t xml:space="preserve"> </w:t>
      </w:r>
      <w:r w:rsidRPr="002A6960">
        <w:rPr>
          <w:rFonts w:ascii="Arial" w:hAnsi="Arial" w:cs="Arial"/>
        </w:rPr>
        <w:t xml:space="preserve">Generative AI (GAI) </w:t>
      </w:r>
      <w:r w:rsidRPr="0050659A">
        <w:rPr>
          <w:rFonts w:ascii="Arial" w:hAnsi="Arial" w:cs="Arial"/>
          <w:b/>
          <w:bCs/>
        </w:rPr>
        <w:t>can</w:t>
      </w:r>
      <w:r>
        <w:rPr>
          <w:rFonts w:ascii="Arial" w:hAnsi="Arial" w:cs="Arial"/>
          <w:b/>
          <w:bCs/>
        </w:rPr>
        <w:t>not</w:t>
      </w:r>
      <w:r w:rsidRPr="0050659A">
        <w:rPr>
          <w:rFonts w:ascii="Arial" w:hAnsi="Arial" w:cs="Arial"/>
          <w:b/>
          <w:bCs/>
        </w:rPr>
        <w:t xml:space="preserve"> be used to</w:t>
      </w:r>
      <w:r>
        <w:rPr>
          <w:rFonts w:ascii="Arial" w:hAnsi="Arial" w:cs="Arial"/>
        </w:rPr>
        <w:t>:</w:t>
      </w:r>
    </w:p>
    <w:p w14:paraId="6A1A9A3F" w14:textId="43AAD35B" w:rsidR="00E430BA" w:rsidRPr="001441C7" w:rsidRDefault="00E430BA" w:rsidP="00E430BA">
      <w:pPr>
        <w:pStyle w:val="ListParagraph"/>
        <w:numPr>
          <w:ilvl w:val="0"/>
          <w:numId w:val="2"/>
        </w:numPr>
        <w:spacing w:line="240" w:lineRule="auto"/>
        <w:rPr>
          <w:rFonts w:eastAsiaTheme="minorHAnsi" w:cs="Arial"/>
          <w:sz w:val="22"/>
          <w:szCs w:val="22"/>
        </w:rPr>
      </w:pPr>
      <w:r w:rsidRPr="00D964BE">
        <w:rPr>
          <w:rFonts w:cs="Arial"/>
          <w:sz w:val="22"/>
          <w:szCs w:val="22"/>
          <w:highlight w:val="yellow"/>
        </w:rPr>
        <w:t>GAI ou</w:t>
      </w:r>
      <w:r w:rsidR="009662B0">
        <w:rPr>
          <w:rFonts w:cs="Arial"/>
          <w:sz w:val="22"/>
          <w:szCs w:val="22"/>
          <w:highlight w:val="yellow"/>
        </w:rPr>
        <w:t>t</w:t>
      </w:r>
      <w:r w:rsidRPr="00D964BE">
        <w:rPr>
          <w:rFonts w:cs="Arial"/>
          <w:sz w:val="22"/>
          <w:szCs w:val="22"/>
          <w:highlight w:val="yellow"/>
        </w:rPr>
        <w:t xml:space="preserve">put MUST NOT be used to answer any assignment tasks verbatim </w:t>
      </w:r>
      <w:proofErr w:type="gramStart"/>
      <w:r w:rsidRPr="00D964BE">
        <w:rPr>
          <w:rFonts w:cs="Arial"/>
          <w:sz w:val="22"/>
          <w:szCs w:val="22"/>
          <w:highlight w:val="yellow"/>
        </w:rPr>
        <w:t>i.e.</w:t>
      </w:r>
      <w:proofErr w:type="gramEnd"/>
      <w:r w:rsidRPr="00D964BE">
        <w:rPr>
          <w:rFonts w:cs="Arial"/>
          <w:sz w:val="22"/>
          <w:szCs w:val="22"/>
          <w:highlight w:val="yellow"/>
        </w:rPr>
        <w:t xml:space="preserve"> using the same words/commands/code/comments</w:t>
      </w:r>
      <w:r w:rsidRPr="00D964BE">
        <w:rPr>
          <w:rFonts w:eastAsia="Calibri"/>
          <w:sz w:val="22"/>
          <w:szCs w:val="22"/>
          <w:highlight w:val="yellow"/>
        </w:rPr>
        <w:t xml:space="preserve"> generated by the GAI tool.</w:t>
      </w:r>
      <w:r w:rsidR="004E6D2F">
        <w:rPr>
          <w:rFonts w:eastAsia="Calibri"/>
          <w:sz w:val="22"/>
          <w:szCs w:val="22"/>
        </w:rPr>
        <w:t xml:space="preserve"> </w:t>
      </w:r>
      <w:r w:rsidR="004E6D2F" w:rsidRPr="00B1070A">
        <w:rPr>
          <w:rFonts w:eastAsia="Calibri"/>
          <w:sz w:val="22"/>
          <w:szCs w:val="22"/>
          <w:highlight w:val="yellow"/>
        </w:rPr>
        <w:t>Doing so is deemed academic misconduct and students are penalised.</w:t>
      </w:r>
    </w:p>
    <w:p w14:paraId="49AB8CA2" w14:textId="77777777" w:rsidR="00492D09" w:rsidRPr="00A406E5" w:rsidRDefault="00492D09" w:rsidP="00492D09">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71B30" w:rsidRPr="007826B5" w14:paraId="6403E568" w14:textId="77777777" w:rsidTr="00CC5BDC">
        <w:trPr>
          <w:trHeight w:val="557"/>
        </w:trPr>
        <w:tc>
          <w:tcPr>
            <w:tcW w:w="9781" w:type="dxa"/>
            <w:shd w:val="clear" w:color="auto" w:fill="C0C0C0"/>
          </w:tcPr>
          <w:p w14:paraId="563901B8" w14:textId="77777777" w:rsidR="00971B30" w:rsidRPr="007826B5" w:rsidRDefault="00971B30" w:rsidP="00CC266C">
            <w:pPr>
              <w:spacing w:line="240" w:lineRule="auto"/>
              <w:jc w:val="center"/>
              <w:rPr>
                <w:rFonts w:cs="Arial"/>
                <w:b/>
                <w:sz w:val="40"/>
                <w:szCs w:val="40"/>
              </w:rPr>
            </w:pPr>
            <w:r w:rsidRPr="007826B5">
              <w:rPr>
                <w:rFonts w:cs="Arial"/>
                <w:sz w:val="32"/>
              </w:rPr>
              <w:lastRenderedPageBreak/>
              <w:br w:type="page"/>
            </w:r>
            <w:r w:rsidRPr="000C3F5C">
              <w:rPr>
                <w:rFonts w:cs="Arial"/>
                <w:b/>
                <w:sz w:val="44"/>
                <w:szCs w:val="44"/>
              </w:rPr>
              <w:t>TASK DESCRIPTION</w:t>
            </w:r>
          </w:p>
        </w:tc>
      </w:tr>
    </w:tbl>
    <w:p w14:paraId="0484A066" w14:textId="77777777" w:rsidR="00971B30" w:rsidRPr="00F3367E" w:rsidRDefault="00971B30" w:rsidP="00971B30">
      <w:pPr>
        <w:spacing w:line="240" w:lineRule="auto"/>
        <w:jc w:val="both"/>
        <w:rPr>
          <w:rFonts w:cs="Arial"/>
          <w:sz w:val="4"/>
          <w:szCs w:val="4"/>
        </w:rPr>
      </w:pPr>
    </w:p>
    <w:p w14:paraId="408D6880" w14:textId="4C72845E" w:rsidR="000B726A" w:rsidRDefault="00584327" w:rsidP="00F92ADD">
      <w:pPr>
        <w:ind w:left="567"/>
        <w:rPr>
          <w:rFonts w:ascii="Arial" w:hAnsi="Arial" w:cs="Arial"/>
          <w:sz w:val="24"/>
          <w:szCs w:val="24"/>
        </w:rPr>
      </w:pPr>
      <w:r w:rsidRPr="00955B61">
        <w:rPr>
          <w:rFonts w:ascii="Arial" w:hAnsi="Arial" w:cs="Arial"/>
          <w:sz w:val="24"/>
          <w:szCs w:val="24"/>
        </w:rPr>
        <w:t xml:space="preserve">Create a </w:t>
      </w:r>
      <w:r w:rsidRPr="00321050">
        <w:rPr>
          <w:rFonts w:ascii="Arial" w:hAnsi="Arial" w:cs="Arial"/>
          <w:b/>
          <w:bCs/>
          <w:sz w:val="24"/>
          <w:szCs w:val="24"/>
        </w:rPr>
        <w:t>report</w:t>
      </w:r>
      <w:r w:rsidRPr="00955B61">
        <w:rPr>
          <w:rFonts w:ascii="Arial" w:hAnsi="Arial" w:cs="Arial"/>
          <w:sz w:val="24"/>
          <w:szCs w:val="24"/>
        </w:rPr>
        <w:t xml:space="preserve"> that answers all tasks below and submit the assignment in a word document to </w:t>
      </w:r>
      <w:r w:rsidRPr="00321050">
        <w:rPr>
          <w:rFonts w:ascii="Arial" w:hAnsi="Arial" w:cs="Arial"/>
          <w:b/>
          <w:bCs/>
          <w:sz w:val="24"/>
          <w:szCs w:val="24"/>
        </w:rPr>
        <w:t>TURNITIN</w:t>
      </w:r>
      <w:r w:rsidRPr="00955B61">
        <w:rPr>
          <w:rFonts w:ascii="Arial" w:hAnsi="Arial" w:cs="Arial"/>
          <w:sz w:val="24"/>
          <w:szCs w:val="24"/>
        </w:rPr>
        <w:t xml:space="preserve"> in report format by the assessment submission date.</w:t>
      </w:r>
      <w:r w:rsidR="00E3297C" w:rsidRPr="00955B61">
        <w:rPr>
          <w:rFonts w:ascii="Arial" w:hAnsi="Arial" w:cs="Arial"/>
          <w:sz w:val="24"/>
          <w:szCs w:val="24"/>
        </w:rPr>
        <w:t xml:space="preserve"> The report should be </w:t>
      </w:r>
      <w:r w:rsidR="008201C3">
        <w:rPr>
          <w:rFonts w:ascii="Arial" w:hAnsi="Arial" w:cs="Arial"/>
          <w:sz w:val="24"/>
          <w:szCs w:val="24"/>
        </w:rPr>
        <w:t xml:space="preserve">approx. </w:t>
      </w:r>
      <w:r w:rsidR="00E3297C" w:rsidRPr="00955B61">
        <w:rPr>
          <w:rFonts w:ascii="Arial" w:hAnsi="Arial" w:cs="Arial"/>
          <w:sz w:val="24"/>
          <w:szCs w:val="24"/>
        </w:rPr>
        <w:t xml:space="preserve">2000 words (excluding </w:t>
      </w:r>
      <w:r w:rsidR="000B726A" w:rsidRPr="00955B61">
        <w:rPr>
          <w:rFonts w:ascii="Arial" w:hAnsi="Arial" w:cs="Arial"/>
          <w:sz w:val="24"/>
          <w:szCs w:val="24"/>
        </w:rPr>
        <w:t xml:space="preserve">title page, table of contents, </w:t>
      </w:r>
      <w:r w:rsidR="00E3297C" w:rsidRPr="00955B61">
        <w:rPr>
          <w:rFonts w:ascii="Arial" w:hAnsi="Arial" w:cs="Arial"/>
          <w:sz w:val="24"/>
          <w:szCs w:val="24"/>
        </w:rPr>
        <w:t xml:space="preserve">direct </w:t>
      </w:r>
      <w:r w:rsidR="000B726A" w:rsidRPr="00955B61">
        <w:rPr>
          <w:rFonts w:ascii="Arial" w:hAnsi="Arial" w:cs="Arial"/>
          <w:sz w:val="24"/>
          <w:szCs w:val="24"/>
        </w:rPr>
        <w:t>quotes</w:t>
      </w:r>
      <w:r w:rsidR="00E3297C" w:rsidRPr="00955B61">
        <w:rPr>
          <w:rFonts w:ascii="Arial" w:hAnsi="Arial" w:cs="Arial"/>
          <w:sz w:val="24"/>
          <w:szCs w:val="24"/>
        </w:rPr>
        <w:t>, visuals/images, and appendices).</w:t>
      </w:r>
      <w:r w:rsidR="00F92ADD">
        <w:rPr>
          <w:rFonts w:ascii="Arial" w:hAnsi="Arial" w:cs="Arial"/>
          <w:sz w:val="24"/>
          <w:szCs w:val="24"/>
        </w:rPr>
        <w:br/>
      </w:r>
      <w:r w:rsidR="00470ADA" w:rsidRPr="00F0416B">
        <w:rPr>
          <w:rFonts w:ascii="Arial" w:hAnsi="Arial" w:cs="Arial"/>
          <w:sz w:val="24"/>
          <w:szCs w:val="24"/>
        </w:rPr>
        <w:t xml:space="preserve">It is essential to demonstrate your research activities. Each </w:t>
      </w:r>
      <w:r w:rsidR="00E3297C" w:rsidRPr="00F0416B">
        <w:rPr>
          <w:rFonts w:ascii="Arial" w:hAnsi="Arial" w:cs="Arial"/>
          <w:sz w:val="24"/>
          <w:szCs w:val="24"/>
        </w:rPr>
        <w:t xml:space="preserve">task should </w:t>
      </w:r>
      <w:r w:rsidR="00470ADA" w:rsidRPr="00F0416B">
        <w:rPr>
          <w:rFonts w:ascii="Arial" w:hAnsi="Arial" w:cs="Arial"/>
          <w:sz w:val="24"/>
          <w:szCs w:val="24"/>
        </w:rPr>
        <w:t xml:space="preserve">refer to </w:t>
      </w:r>
      <w:r w:rsidR="00DB442C">
        <w:rPr>
          <w:rFonts w:ascii="Arial" w:hAnsi="Arial" w:cs="Arial"/>
          <w:sz w:val="24"/>
          <w:szCs w:val="24"/>
        </w:rPr>
        <w:t xml:space="preserve">multiple </w:t>
      </w:r>
      <w:r w:rsidR="00470ADA" w:rsidRPr="00F0416B">
        <w:rPr>
          <w:rFonts w:ascii="Arial" w:hAnsi="Arial" w:cs="Arial"/>
          <w:sz w:val="24"/>
          <w:szCs w:val="24"/>
        </w:rPr>
        <w:t xml:space="preserve">sources that have </w:t>
      </w:r>
      <w:r w:rsidR="00E3297C" w:rsidRPr="00F0416B">
        <w:rPr>
          <w:rFonts w:ascii="Arial" w:hAnsi="Arial" w:cs="Arial"/>
          <w:sz w:val="24"/>
          <w:szCs w:val="24"/>
        </w:rPr>
        <w:t xml:space="preserve">enhanced and </w:t>
      </w:r>
      <w:r w:rsidR="00470ADA" w:rsidRPr="00F0416B">
        <w:rPr>
          <w:rFonts w:ascii="Arial" w:hAnsi="Arial" w:cs="Arial"/>
          <w:sz w:val="24"/>
          <w:szCs w:val="24"/>
        </w:rPr>
        <w:t>contributed to your understanding of the topic</w:t>
      </w:r>
      <w:r w:rsidR="000B726A" w:rsidRPr="00F0416B">
        <w:rPr>
          <w:rFonts w:ascii="Arial" w:hAnsi="Arial" w:cs="Arial"/>
          <w:sz w:val="24"/>
          <w:szCs w:val="24"/>
        </w:rPr>
        <w:t>.</w:t>
      </w:r>
      <w:r w:rsidR="00470ADA" w:rsidRPr="00F0416B">
        <w:rPr>
          <w:rFonts w:ascii="Arial" w:hAnsi="Arial" w:cs="Arial"/>
          <w:sz w:val="24"/>
          <w:szCs w:val="24"/>
        </w:rPr>
        <w:t xml:space="preserve"> </w:t>
      </w:r>
      <w:r w:rsidR="00F0416B" w:rsidRPr="00F0416B">
        <w:rPr>
          <w:rFonts w:ascii="Arial" w:hAnsi="Arial" w:cs="Arial"/>
          <w:sz w:val="24"/>
          <w:szCs w:val="24"/>
        </w:rPr>
        <w:t>Include several citations in each task answer and a list of references at the end of the report</w:t>
      </w:r>
      <w:r w:rsidR="00315E2F">
        <w:rPr>
          <w:rFonts w:ascii="Arial" w:hAnsi="Arial" w:cs="Arial"/>
          <w:sz w:val="24"/>
          <w:szCs w:val="24"/>
        </w:rPr>
        <w:t xml:space="preserve"> using the </w:t>
      </w:r>
      <w:r w:rsidR="00315E2F" w:rsidRPr="00321050">
        <w:rPr>
          <w:rFonts w:ascii="Arial" w:hAnsi="Arial" w:cs="Arial"/>
          <w:b/>
          <w:bCs/>
          <w:sz w:val="24"/>
          <w:szCs w:val="24"/>
        </w:rPr>
        <w:t>IEEE</w:t>
      </w:r>
      <w:r w:rsidR="00315E2F">
        <w:rPr>
          <w:rFonts w:ascii="Arial" w:hAnsi="Arial" w:cs="Arial"/>
          <w:sz w:val="24"/>
          <w:szCs w:val="24"/>
        </w:rPr>
        <w:t xml:space="preserve"> format.</w:t>
      </w:r>
    </w:p>
    <w:p w14:paraId="43A4F48F" w14:textId="4EF260A1" w:rsidR="000B726A" w:rsidRPr="00955B61" w:rsidRDefault="000B726A" w:rsidP="000B726A">
      <w:pPr>
        <w:pStyle w:val="BodyText2"/>
        <w:ind w:left="567"/>
        <w:rPr>
          <w:rFonts w:ascii="Arial" w:hAnsi="Arial" w:cs="Arial"/>
          <w:b/>
          <w:szCs w:val="24"/>
          <w:u w:val="single"/>
        </w:rPr>
      </w:pPr>
      <w:r w:rsidRPr="00955B61">
        <w:rPr>
          <w:rFonts w:ascii="Arial" w:hAnsi="Arial" w:cs="Arial"/>
          <w:b/>
          <w:szCs w:val="24"/>
          <w:u w:val="single"/>
        </w:rPr>
        <w:t>Report structure</w:t>
      </w:r>
      <w:r w:rsidR="00955B61" w:rsidRPr="00955B61">
        <w:rPr>
          <w:rFonts w:ascii="Arial" w:hAnsi="Arial" w:cs="Arial"/>
          <w:b/>
          <w:szCs w:val="24"/>
          <w:u w:val="single"/>
        </w:rPr>
        <w:t xml:space="preserve"> &amp; tasks</w:t>
      </w:r>
      <w:r w:rsidRPr="00955B61">
        <w:rPr>
          <w:rFonts w:ascii="Arial" w:hAnsi="Arial" w:cs="Arial"/>
          <w:b/>
          <w:szCs w:val="24"/>
          <w:u w:val="single"/>
        </w:rPr>
        <w:t>:</w:t>
      </w:r>
    </w:p>
    <w:p w14:paraId="655958A7" w14:textId="77777777" w:rsidR="000B726A" w:rsidRPr="00F3367E" w:rsidRDefault="000B726A" w:rsidP="000B726A">
      <w:pPr>
        <w:spacing w:after="0" w:line="240" w:lineRule="auto"/>
        <w:rPr>
          <w:rFonts w:ascii="Arial" w:hAnsi="Arial" w:cs="Arial"/>
          <w:sz w:val="12"/>
          <w:szCs w:val="12"/>
          <w:lang w:val="en-US"/>
        </w:rPr>
      </w:pPr>
    </w:p>
    <w:p w14:paraId="6D52156A" w14:textId="017667C0" w:rsidR="000B726A" w:rsidRPr="00955B61" w:rsidRDefault="000B726A" w:rsidP="000B726A">
      <w:pPr>
        <w:pStyle w:val="ListParagraph"/>
        <w:numPr>
          <w:ilvl w:val="0"/>
          <w:numId w:val="17"/>
        </w:numPr>
        <w:spacing w:line="240" w:lineRule="auto"/>
        <w:rPr>
          <w:rFonts w:cs="Arial"/>
          <w:bCs/>
          <w:szCs w:val="24"/>
          <w:lang w:val="en-US"/>
        </w:rPr>
      </w:pPr>
      <w:r w:rsidRPr="00955B61">
        <w:rPr>
          <w:rFonts w:cs="Arial"/>
          <w:b/>
          <w:bCs/>
          <w:szCs w:val="24"/>
          <w:lang w:val="en-US"/>
        </w:rPr>
        <w:t xml:space="preserve">Title Page: </w:t>
      </w:r>
      <w:r w:rsidRPr="00955B61">
        <w:rPr>
          <w:rFonts w:cs="Arial"/>
          <w:bCs/>
          <w:szCs w:val="24"/>
          <w:lang w:val="en-US"/>
        </w:rPr>
        <w:t>Your name, student no., course name</w:t>
      </w:r>
      <w:r w:rsidR="00BC428C">
        <w:rPr>
          <w:rFonts w:cs="Arial"/>
          <w:bCs/>
          <w:szCs w:val="24"/>
          <w:lang w:val="en-US"/>
        </w:rPr>
        <w:t xml:space="preserve"> and</w:t>
      </w:r>
      <w:r w:rsidRPr="00955B61">
        <w:rPr>
          <w:rFonts w:cs="Arial"/>
          <w:bCs/>
          <w:szCs w:val="24"/>
          <w:lang w:val="en-US"/>
        </w:rPr>
        <w:t xml:space="preserve"> module name.</w:t>
      </w:r>
    </w:p>
    <w:p w14:paraId="588063B3" w14:textId="12823FBA" w:rsidR="000B726A" w:rsidRPr="00955B61" w:rsidRDefault="000B726A" w:rsidP="000B726A">
      <w:pPr>
        <w:pStyle w:val="ListParagraph"/>
        <w:numPr>
          <w:ilvl w:val="0"/>
          <w:numId w:val="17"/>
        </w:numPr>
        <w:spacing w:line="240" w:lineRule="auto"/>
        <w:rPr>
          <w:rFonts w:cs="Arial"/>
          <w:bCs/>
          <w:szCs w:val="24"/>
          <w:lang w:val="en-US"/>
        </w:rPr>
      </w:pPr>
      <w:r w:rsidRPr="00955B61">
        <w:rPr>
          <w:rFonts w:cs="Arial"/>
          <w:b/>
          <w:bCs/>
          <w:szCs w:val="24"/>
          <w:lang w:val="en-US"/>
        </w:rPr>
        <w:t xml:space="preserve">Table of Contents: </w:t>
      </w:r>
      <w:r w:rsidRPr="00955B61">
        <w:rPr>
          <w:rFonts w:cs="Arial"/>
          <w:bCs/>
          <w:szCs w:val="24"/>
          <w:lang w:val="en-US"/>
        </w:rPr>
        <w:t>Include section headings</w:t>
      </w:r>
      <w:r w:rsidR="00CC5BDC">
        <w:rPr>
          <w:rFonts w:cs="Arial"/>
          <w:bCs/>
          <w:szCs w:val="24"/>
          <w:lang w:val="en-US"/>
        </w:rPr>
        <w:t>, section numbers</w:t>
      </w:r>
      <w:r w:rsidRPr="00955B61">
        <w:rPr>
          <w:rFonts w:cs="Arial"/>
          <w:bCs/>
          <w:szCs w:val="24"/>
          <w:lang w:val="en-US"/>
        </w:rPr>
        <w:t xml:space="preserve"> and page numbers.</w:t>
      </w:r>
    </w:p>
    <w:p w14:paraId="26C31A45" w14:textId="36322CBC" w:rsidR="000B726A" w:rsidRPr="00955B61" w:rsidRDefault="000B726A" w:rsidP="000B726A">
      <w:pPr>
        <w:pStyle w:val="ListParagraph"/>
        <w:numPr>
          <w:ilvl w:val="0"/>
          <w:numId w:val="17"/>
        </w:numPr>
        <w:spacing w:line="240" w:lineRule="auto"/>
        <w:rPr>
          <w:rFonts w:cs="Arial"/>
          <w:bCs/>
          <w:szCs w:val="24"/>
          <w:lang w:val="en-US"/>
        </w:rPr>
      </w:pPr>
      <w:r w:rsidRPr="00955B61">
        <w:rPr>
          <w:rFonts w:cs="Arial"/>
          <w:b/>
          <w:bCs/>
          <w:szCs w:val="24"/>
          <w:lang w:val="en-US"/>
        </w:rPr>
        <w:t xml:space="preserve">Introduction </w:t>
      </w:r>
      <w:r w:rsidR="00955B61" w:rsidRPr="00955B61">
        <w:rPr>
          <w:rFonts w:cs="Arial"/>
          <w:b/>
          <w:bCs/>
          <w:szCs w:val="24"/>
          <w:lang w:val="en-US"/>
        </w:rPr>
        <w:t xml:space="preserve">page: </w:t>
      </w:r>
      <w:r w:rsidR="00955B61" w:rsidRPr="00955B61">
        <w:rPr>
          <w:rFonts w:cs="Arial"/>
          <w:szCs w:val="24"/>
          <w:lang w:val="en-US"/>
        </w:rPr>
        <w:t>B</w:t>
      </w:r>
      <w:r w:rsidRPr="00955B61">
        <w:rPr>
          <w:rFonts w:cs="Arial"/>
          <w:szCs w:val="24"/>
          <w:lang w:val="en-US"/>
        </w:rPr>
        <w:t xml:space="preserve">rief </w:t>
      </w:r>
      <w:r w:rsidR="000C3F5C">
        <w:rPr>
          <w:rFonts w:cs="Arial"/>
          <w:szCs w:val="24"/>
          <w:lang w:val="en-US"/>
        </w:rPr>
        <w:t>introduction (</w:t>
      </w:r>
      <w:proofErr w:type="gramStart"/>
      <w:r w:rsidR="000C3F5C">
        <w:rPr>
          <w:rFonts w:cs="Arial"/>
          <w:szCs w:val="24"/>
          <w:lang w:val="en-US"/>
        </w:rPr>
        <w:t>e.g.</w:t>
      </w:r>
      <w:proofErr w:type="gramEnd"/>
      <w:r w:rsidR="000C3F5C">
        <w:rPr>
          <w:rFonts w:cs="Arial"/>
          <w:szCs w:val="24"/>
          <w:lang w:val="en-US"/>
        </w:rPr>
        <w:t xml:space="preserve"> </w:t>
      </w:r>
      <w:r w:rsidR="000C3F5C" w:rsidRPr="00955B61">
        <w:rPr>
          <w:rFonts w:cs="Arial"/>
          <w:szCs w:val="24"/>
          <w:lang w:val="en-US"/>
        </w:rPr>
        <w:t>1 paragraph</w:t>
      </w:r>
      <w:r w:rsidR="000C3F5C">
        <w:rPr>
          <w:rFonts w:cs="Arial"/>
          <w:szCs w:val="24"/>
          <w:lang w:val="en-US"/>
        </w:rPr>
        <w:t>) to introduce the report.</w:t>
      </w:r>
    </w:p>
    <w:p w14:paraId="12D11507" w14:textId="3A538C27" w:rsidR="000B726A" w:rsidRPr="00895B2E" w:rsidRDefault="000B726A" w:rsidP="00F352D3">
      <w:pPr>
        <w:spacing w:line="240" w:lineRule="auto"/>
        <w:ind w:left="567" w:right="391"/>
        <w:contextualSpacing/>
        <w:rPr>
          <w:rFonts w:ascii="Arial" w:hAnsi="Arial" w:cs="Arial"/>
          <w:sz w:val="10"/>
          <w:szCs w:val="10"/>
        </w:rPr>
      </w:pPr>
    </w:p>
    <w:p w14:paraId="1950C512" w14:textId="77777777" w:rsidR="00955B61" w:rsidRPr="00955B61" w:rsidRDefault="00955B61" w:rsidP="00955B61">
      <w:pPr>
        <w:numPr>
          <w:ilvl w:val="0"/>
          <w:numId w:val="4"/>
        </w:numPr>
        <w:spacing w:after="0" w:line="240" w:lineRule="auto"/>
        <w:ind w:left="851"/>
        <w:rPr>
          <w:rFonts w:ascii="Arial" w:hAnsi="Arial" w:cs="Arial"/>
          <w:b/>
          <w:sz w:val="24"/>
          <w:szCs w:val="24"/>
        </w:rPr>
      </w:pPr>
      <w:r w:rsidRPr="00955B61">
        <w:rPr>
          <w:rFonts w:ascii="Arial" w:hAnsi="Arial" w:cs="Arial"/>
          <w:b/>
          <w:sz w:val="24"/>
          <w:szCs w:val="24"/>
        </w:rPr>
        <w:t>K</w:t>
      </w:r>
      <w:r w:rsidR="00453DF8" w:rsidRPr="00955B61">
        <w:rPr>
          <w:rFonts w:ascii="Arial" w:hAnsi="Arial" w:cs="Arial"/>
          <w:b/>
          <w:sz w:val="24"/>
          <w:szCs w:val="24"/>
        </w:rPr>
        <w:t>ey functions of general Operating Systems</w:t>
      </w:r>
    </w:p>
    <w:p w14:paraId="40685522" w14:textId="10251E18" w:rsidR="005F67CB" w:rsidRPr="00C26E8D" w:rsidRDefault="00122342" w:rsidP="00955B61">
      <w:pPr>
        <w:spacing w:after="0" w:line="240" w:lineRule="auto"/>
        <w:ind w:left="491"/>
        <w:rPr>
          <w:rFonts w:ascii="Arial" w:hAnsi="Arial" w:cs="Arial"/>
          <w:color w:val="201F1E"/>
          <w:sz w:val="24"/>
          <w:szCs w:val="24"/>
        </w:rPr>
      </w:pPr>
      <w:r>
        <w:rPr>
          <w:rFonts w:ascii="Arial" w:hAnsi="Arial" w:cs="Arial"/>
          <w:sz w:val="24"/>
          <w:szCs w:val="24"/>
        </w:rPr>
        <w:t xml:space="preserve">Briefly describe </w:t>
      </w:r>
      <w:r w:rsidR="004523B8">
        <w:rPr>
          <w:rFonts w:ascii="Arial" w:hAnsi="Arial" w:cs="Arial"/>
          <w:sz w:val="24"/>
          <w:szCs w:val="24"/>
        </w:rPr>
        <w:t xml:space="preserve">the </w:t>
      </w:r>
      <w:r w:rsidR="00453DF8" w:rsidRPr="00955B61">
        <w:rPr>
          <w:rFonts w:ascii="Arial" w:hAnsi="Arial" w:cs="Arial"/>
          <w:sz w:val="24"/>
          <w:szCs w:val="24"/>
        </w:rPr>
        <w:t xml:space="preserve">key functions of </w:t>
      </w:r>
      <w:r w:rsidR="005A0E19">
        <w:rPr>
          <w:rFonts w:ascii="Arial" w:hAnsi="Arial" w:cs="Arial"/>
          <w:sz w:val="24"/>
          <w:szCs w:val="24"/>
        </w:rPr>
        <w:t xml:space="preserve">popular </w:t>
      </w:r>
      <w:r w:rsidR="00453DF8" w:rsidRPr="00955B61">
        <w:rPr>
          <w:rFonts w:ascii="Arial" w:hAnsi="Arial" w:cs="Arial"/>
          <w:sz w:val="24"/>
          <w:szCs w:val="24"/>
        </w:rPr>
        <w:t>general</w:t>
      </w:r>
      <w:r w:rsidR="005A0E19">
        <w:rPr>
          <w:rFonts w:ascii="Arial" w:hAnsi="Arial" w:cs="Arial"/>
          <w:sz w:val="24"/>
          <w:szCs w:val="24"/>
        </w:rPr>
        <w:t>-purpose</w:t>
      </w:r>
      <w:r w:rsidR="00453DF8" w:rsidRPr="00955B61">
        <w:rPr>
          <w:rFonts w:ascii="Arial" w:hAnsi="Arial" w:cs="Arial"/>
          <w:sz w:val="24"/>
          <w:szCs w:val="24"/>
        </w:rPr>
        <w:t xml:space="preserve"> Operating Systems</w:t>
      </w:r>
      <w:r w:rsidR="005018D1">
        <w:rPr>
          <w:rFonts w:ascii="Arial" w:hAnsi="Arial" w:cs="Arial"/>
          <w:sz w:val="24"/>
          <w:szCs w:val="24"/>
        </w:rPr>
        <w:t xml:space="preserve"> with </w:t>
      </w:r>
      <w:r w:rsidR="00F13423">
        <w:rPr>
          <w:rFonts w:ascii="Arial" w:hAnsi="Arial" w:cs="Arial"/>
          <w:sz w:val="24"/>
          <w:szCs w:val="24"/>
        </w:rPr>
        <w:t xml:space="preserve">several </w:t>
      </w:r>
      <w:r w:rsidR="005018D1" w:rsidRPr="00C26E8D">
        <w:rPr>
          <w:rFonts w:ascii="Arial" w:hAnsi="Arial" w:cs="Arial"/>
          <w:sz w:val="24"/>
          <w:szCs w:val="24"/>
        </w:rPr>
        <w:t>screenshot</w:t>
      </w:r>
      <w:r w:rsidR="00F13423">
        <w:rPr>
          <w:rFonts w:ascii="Arial" w:hAnsi="Arial" w:cs="Arial"/>
          <w:sz w:val="24"/>
          <w:szCs w:val="24"/>
        </w:rPr>
        <w:t>s</w:t>
      </w:r>
      <w:r w:rsidR="00F25EF3">
        <w:rPr>
          <w:rFonts w:ascii="Arial" w:hAnsi="Arial" w:cs="Arial"/>
          <w:sz w:val="24"/>
          <w:szCs w:val="24"/>
        </w:rPr>
        <w:t xml:space="preserve"> </w:t>
      </w:r>
      <w:r w:rsidR="00557E22">
        <w:rPr>
          <w:rFonts w:ascii="Arial" w:hAnsi="Arial" w:cs="Arial"/>
          <w:sz w:val="24"/>
          <w:szCs w:val="24"/>
        </w:rPr>
        <w:t xml:space="preserve">showing </w:t>
      </w:r>
      <w:r w:rsidR="00E34E9C">
        <w:rPr>
          <w:rFonts w:ascii="Arial" w:hAnsi="Arial" w:cs="Arial"/>
          <w:sz w:val="24"/>
          <w:szCs w:val="24"/>
        </w:rPr>
        <w:t xml:space="preserve">where </w:t>
      </w:r>
      <w:r w:rsidR="00971073">
        <w:rPr>
          <w:rFonts w:ascii="Arial" w:hAnsi="Arial" w:cs="Arial"/>
          <w:sz w:val="24"/>
          <w:szCs w:val="24"/>
        </w:rPr>
        <w:t xml:space="preserve">some of </w:t>
      </w:r>
      <w:r w:rsidR="00AE4E59">
        <w:rPr>
          <w:rFonts w:ascii="Arial" w:hAnsi="Arial" w:cs="Arial"/>
          <w:sz w:val="24"/>
          <w:szCs w:val="24"/>
        </w:rPr>
        <w:t>the</w:t>
      </w:r>
      <w:r w:rsidR="00E34E9C">
        <w:rPr>
          <w:rFonts w:ascii="Arial" w:hAnsi="Arial" w:cs="Arial"/>
          <w:sz w:val="24"/>
          <w:szCs w:val="24"/>
        </w:rPr>
        <w:t xml:space="preserve"> functions can be </w:t>
      </w:r>
      <w:r w:rsidR="00B83AC3">
        <w:rPr>
          <w:rFonts w:ascii="Arial" w:hAnsi="Arial" w:cs="Arial"/>
          <w:sz w:val="24"/>
          <w:szCs w:val="24"/>
        </w:rPr>
        <w:t>seen/monitored/</w:t>
      </w:r>
      <w:r w:rsidR="00E34E9C">
        <w:rPr>
          <w:rFonts w:ascii="Arial" w:hAnsi="Arial" w:cs="Arial"/>
          <w:sz w:val="24"/>
          <w:szCs w:val="24"/>
        </w:rPr>
        <w:t>managed</w:t>
      </w:r>
      <w:r w:rsidR="005018D1" w:rsidRPr="00C26E8D">
        <w:rPr>
          <w:rFonts w:ascii="Arial" w:hAnsi="Arial" w:cs="Arial"/>
          <w:sz w:val="24"/>
          <w:szCs w:val="24"/>
        </w:rPr>
        <w:t>.</w:t>
      </w:r>
      <w:r w:rsidR="00453DF8" w:rsidRPr="00955B61">
        <w:rPr>
          <w:rFonts w:ascii="Arial" w:hAnsi="Arial" w:cs="Arial"/>
          <w:sz w:val="24"/>
          <w:szCs w:val="24"/>
        </w:rPr>
        <w:t xml:space="preserve"> </w:t>
      </w:r>
      <w:r w:rsidR="008201C3">
        <w:rPr>
          <w:rFonts w:ascii="Arial" w:hAnsi="Arial" w:cs="Arial"/>
          <w:sz w:val="24"/>
          <w:szCs w:val="24"/>
        </w:rPr>
        <w:t xml:space="preserve">Approx. </w:t>
      </w:r>
      <w:r w:rsidR="00DF348C">
        <w:rPr>
          <w:rFonts w:ascii="Arial" w:hAnsi="Arial" w:cs="Arial"/>
          <w:sz w:val="24"/>
          <w:szCs w:val="24"/>
        </w:rPr>
        <w:t>5</w:t>
      </w:r>
      <w:r w:rsidR="00453DF8" w:rsidRPr="00955B61">
        <w:rPr>
          <w:rFonts w:ascii="Arial" w:hAnsi="Arial" w:cs="Arial"/>
          <w:sz w:val="24"/>
          <w:szCs w:val="24"/>
        </w:rPr>
        <w:t xml:space="preserve">00 words, cite </w:t>
      </w:r>
      <w:r w:rsidR="00AF5185">
        <w:rPr>
          <w:rFonts w:ascii="Arial" w:hAnsi="Arial" w:cs="Arial"/>
          <w:sz w:val="24"/>
          <w:szCs w:val="24"/>
        </w:rPr>
        <w:t xml:space="preserve">several </w:t>
      </w:r>
      <w:r w:rsidR="00453DF8" w:rsidRPr="00955B61">
        <w:rPr>
          <w:rFonts w:ascii="Arial" w:hAnsi="Arial" w:cs="Arial"/>
          <w:sz w:val="24"/>
          <w:szCs w:val="24"/>
        </w:rPr>
        <w:t>reference sources.</w:t>
      </w:r>
      <w:r w:rsidR="003033B6">
        <w:rPr>
          <w:rFonts w:ascii="Arial" w:hAnsi="Arial" w:cs="Arial"/>
          <w:sz w:val="24"/>
          <w:szCs w:val="24"/>
        </w:rPr>
        <w:br/>
      </w:r>
      <w:r w:rsidR="003033B6" w:rsidRPr="003033B6">
        <w:t>Note: If any commands are used to create screenshots</w:t>
      </w:r>
      <w:r w:rsidR="003033B6">
        <w:t>,</w:t>
      </w:r>
      <w:r w:rsidR="003033B6" w:rsidRPr="003033B6">
        <w:t xml:space="preserve"> </w:t>
      </w:r>
      <w:r w:rsidR="003033B6">
        <w:t>t</w:t>
      </w:r>
      <w:r w:rsidR="003033B6" w:rsidRPr="003033B6">
        <w:t>he commands can be re-used in the tasks below.</w:t>
      </w:r>
      <w:r w:rsidR="00453DF8" w:rsidRPr="00955B61">
        <w:rPr>
          <w:rFonts w:ascii="Segoe UI" w:hAnsi="Segoe UI" w:cs="Segoe UI"/>
          <w:color w:val="201F1E"/>
        </w:rPr>
        <w:br/>
      </w:r>
      <w:r w:rsidR="00453DF8" w:rsidRPr="00895B2E">
        <w:rPr>
          <w:rFonts w:ascii="Segoe UI" w:hAnsi="Segoe UI" w:cs="Segoe UI"/>
          <w:color w:val="201F1E"/>
          <w:sz w:val="10"/>
          <w:szCs w:val="10"/>
        </w:rPr>
        <w:br/>
      </w:r>
      <w:r w:rsidR="00453DF8" w:rsidRPr="00C26E8D">
        <w:rPr>
          <w:rFonts w:ascii="Arial" w:hAnsi="Arial" w:cs="Arial"/>
          <w:b/>
          <w:bCs/>
          <w:color w:val="201F1E"/>
          <w:sz w:val="24"/>
          <w:szCs w:val="24"/>
          <w:shd w:val="clear" w:color="auto" w:fill="FFFFFF"/>
        </w:rPr>
        <w:t xml:space="preserve">2. </w:t>
      </w:r>
      <w:r w:rsidR="005F67CB" w:rsidRPr="00C26E8D">
        <w:rPr>
          <w:rFonts w:ascii="Arial" w:hAnsi="Arial" w:cs="Arial"/>
          <w:b/>
          <w:bCs/>
          <w:color w:val="201F1E"/>
          <w:sz w:val="24"/>
          <w:szCs w:val="24"/>
          <w:shd w:val="clear" w:color="auto" w:fill="FFFFFF"/>
        </w:rPr>
        <w:t xml:space="preserve">Use of </w:t>
      </w:r>
      <w:r w:rsidR="00AF5185" w:rsidRPr="00C26E8D">
        <w:rPr>
          <w:rFonts w:ascii="Arial" w:hAnsi="Arial" w:cs="Arial"/>
          <w:b/>
          <w:bCs/>
          <w:color w:val="201F1E"/>
          <w:sz w:val="24"/>
          <w:szCs w:val="24"/>
          <w:shd w:val="clear" w:color="auto" w:fill="FFFFFF"/>
        </w:rPr>
        <w:t>Windows</w:t>
      </w:r>
      <w:r w:rsidR="00AF5185">
        <w:rPr>
          <w:rFonts w:ascii="Arial" w:hAnsi="Arial" w:cs="Arial"/>
          <w:b/>
          <w:bCs/>
          <w:color w:val="201F1E"/>
          <w:sz w:val="24"/>
          <w:szCs w:val="24"/>
          <w:shd w:val="clear" w:color="auto" w:fill="FFFFFF"/>
        </w:rPr>
        <w:t xml:space="preserve"> </w:t>
      </w:r>
      <w:r w:rsidR="00080BC6">
        <w:rPr>
          <w:rFonts w:ascii="Arial" w:hAnsi="Arial" w:cs="Arial"/>
          <w:b/>
          <w:bCs/>
          <w:color w:val="201F1E"/>
          <w:sz w:val="24"/>
          <w:szCs w:val="24"/>
          <w:shd w:val="clear" w:color="auto" w:fill="FFFFFF"/>
        </w:rPr>
        <w:t xml:space="preserve">OS </w:t>
      </w:r>
      <w:r w:rsidR="005F67CB" w:rsidRPr="00C26E8D">
        <w:rPr>
          <w:rFonts w:ascii="Arial" w:hAnsi="Arial" w:cs="Arial"/>
          <w:b/>
          <w:bCs/>
          <w:color w:val="201F1E"/>
          <w:sz w:val="24"/>
          <w:szCs w:val="24"/>
          <w:shd w:val="clear" w:color="auto" w:fill="FFFFFF"/>
        </w:rPr>
        <w:t>CLI commands</w:t>
      </w:r>
      <w:r w:rsidR="00453DF8" w:rsidRPr="00C26E8D">
        <w:rPr>
          <w:rFonts w:ascii="Arial" w:hAnsi="Arial" w:cs="Arial"/>
          <w:b/>
          <w:bCs/>
          <w:color w:val="201F1E"/>
          <w:sz w:val="24"/>
          <w:szCs w:val="24"/>
          <w:shd w:val="clear" w:color="auto" w:fill="FFFFFF"/>
        </w:rPr>
        <w:t>.</w:t>
      </w:r>
    </w:p>
    <w:p w14:paraId="460BF130" w14:textId="7EE2265F" w:rsidR="006158AC" w:rsidRDefault="006158AC" w:rsidP="006158AC">
      <w:pPr>
        <w:spacing w:after="0" w:line="240" w:lineRule="auto"/>
        <w:ind w:left="491"/>
        <w:rPr>
          <w:rFonts w:ascii="Arial" w:hAnsi="Arial" w:cs="Arial"/>
          <w:sz w:val="24"/>
          <w:szCs w:val="24"/>
        </w:rPr>
      </w:pPr>
      <w:r w:rsidRPr="00C26E8D">
        <w:rPr>
          <w:rFonts w:ascii="Arial" w:hAnsi="Arial" w:cs="Arial"/>
          <w:sz w:val="24"/>
          <w:szCs w:val="24"/>
        </w:rPr>
        <w:t xml:space="preserve">Document the use of </w:t>
      </w:r>
      <w:r>
        <w:rPr>
          <w:rFonts w:ascii="Arial" w:hAnsi="Arial" w:cs="Arial"/>
          <w:sz w:val="24"/>
          <w:szCs w:val="24"/>
        </w:rPr>
        <w:t>approx.</w:t>
      </w:r>
      <w:r w:rsidR="00F152B4">
        <w:rPr>
          <w:rFonts w:ascii="Arial" w:hAnsi="Arial" w:cs="Arial"/>
          <w:sz w:val="24"/>
          <w:szCs w:val="24"/>
        </w:rPr>
        <w:t xml:space="preserve"> </w:t>
      </w:r>
      <w:r>
        <w:rPr>
          <w:rFonts w:ascii="Arial" w:hAnsi="Arial" w:cs="Arial"/>
          <w:sz w:val="24"/>
          <w:szCs w:val="24"/>
        </w:rPr>
        <w:t xml:space="preserve">10 </w:t>
      </w:r>
      <w:r w:rsidR="00137901">
        <w:rPr>
          <w:rFonts w:ascii="Arial" w:hAnsi="Arial" w:cs="Arial"/>
          <w:sz w:val="24"/>
          <w:szCs w:val="24"/>
        </w:rPr>
        <w:t xml:space="preserve">different </w:t>
      </w:r>
      <w:r>
        <w:rPr>
          <w:rFonts w:ascii="Arial" w:hAnsi="Arial" w:cs="Arial"/>
          <w:sz w:val="24"/>
          <w:szCs w:val="24"/>
        </w:rPr>
        <w:t>Batch</w:t>
      </w:r>
      <w:r w:rsidR="00DB0F91">
        <w:rPr>
          <w:rFonts w:ascii="Arial" w:hAnsi="Arial" w:cs="Arial"/>
          <w:sz w:val="24"/>
          <w:szCs w:val="24"/>
        </w:rPr>
        <w:t xml:space="preserve"> or </w:t>
      </w:r>
      <w:r>
        <w:rPr>
          <w:rFonts w:ascii="Arial" w:hAnsi="Arial" w:cs="Arial"/>
          <w:sz w:val="24"/>
          <w:szCs w:val="24"/>
        </w:rPr>
        <w:t>PowerShell</w:t>
      </w:r>
      <w:r w:rsidRPr="00C26E8D">
        <w:rPr>
          <w:rFonts w:ascii="Arial" w:hAnsi="Arial" w:cs="Arial"/>
          <w:sz w:val="24"/>
          <w:szCs w:val="24"/>
        </w:rPr>
        <w:t xml:space="preserve"> commands</w:t>
      </w:r>
      <w:r w:rsidR="00F152B4">
        <w:rPr>
          <w:rFonts w:ascii="Arial" w:hAnsi="Arial" w:cs="Arial"/>
          <w:sz w:val="24"/>
          <w:szCs w:val="24"/>
        </w:rPr>
        <w:t xml:space="preserve"> </w:t>
      </w:r>
      <w:r w:rsidR="005659DA">
        <w:rPr>
          <w:rFonts w:ascii="Arial" w:hAnsi="Arial" w:cs="Arial"/>
          <w:sz w:val="24"/>
          <w:szCs w:val="24"/>
        </w:rPr>
        <w:t>and</w:t>
      </w:r>
      <w:r w:rsidR="00F152B4">
        <w:rPr>
          <w:rFonts w:ascii="Arial" w:hAnsi="Arial" w:cs="Arial"/>
          <w:sz w:val="24"/>
          <w:szCs w:val="24"/>
        </w:rPr>
        <w:t xml:space="preserve"> </w:t>
      </w:r>
      <w:r w:rsidR="00F152B4" w:rsidRPr="00F152B4">
        <w:rPr>
          <w:rFonts w:ascii="Arial" w:hAnsi="Arial" w:cs="Arial"/>
          <w:sz w:val="24"/>
          <w:szCs w:val="24"/>
        </w:rPr>
        <w:t>the use of several options/switches</w:t>
      </w:r>
      <w:r w:rsidRPr="00F152B4">
        <w:rPr>
          <w:rFonts w:ascii="Arial" w:hAnsi="Arial" w:cs="Arial"/>
          <w:sz w:val="24"/>
          <w:szCs w:val="24"/>
        </w:rPr>
        <w:t>,</w:t>
      </w:r>
      <w:r w:rsidRPr="00C26E8D">
        <w:rPr>
          <w:rFonts w:ascii="Arial" w:hAnsi="Arial" w:cs="Arial"/>
          <w:sz w:val="24"/>
          <w:szCs w:val="24"/>
        </w:rPr>
        <w:t xml:space="preserve"> </w:t>
      </w:r>
      <w:r w:rsidRPr="003F60DE">
        <w:rPr>
          <w:rFonts w:ascii="Arial" w:hAnsi="Arial" w:cs="Arial"/>
          <w:b/>
          <w:bCs/>
          <w:sz w:val="24"/>
          <w:szCs w:val="24"/>
        </w:rPr>
        <w:t>with screenshots</w:t>
      </w:r>
      <w:r w:rsidRPr="00C26E8D">
        <w:rPr>
          <w:rFonts w:ascii="Arial" w:hAnsi="Arial" w:cs="Arial"/>
          <w:sz w:val="24"/>
          <w:szCs w:val="24"/>
        </w:rPr>
        <w:t xml:space="preserve"> </w:t>
      </w:r>
      <w:r w:rsidR="00CC6E67">
        <w:rPr>
          <w:rFonts w:ascii="Arial" w:hAnsi="Arial" w:cs="Arial"/>
          <w:sz w:val="24"/>
          <w:szCs w:val="24"/>
        </w:rPr>
        <w:t xml:space="preserve">(showing code &amp; output) </w:t>
      </w:r>
      <w:r>
        <w:rPr>
          <w:rFonts w:ascii="Arial" w:hAnsi="Arial" w:cs="Arial"/>
          <w:sz w:val="24"/>
          <w:szCs w:val="24"/>
        </w:rPr>
        <w:t xml:space="preserve">and </w:t>
      </w:r>
      <w:r w:rsidRPr="00C26E8D">
        <w:rPr>
          <w:rFonts w:ascii="Arial" w:hAnsi="Arial" w:cs="Arial"/>
          <w:sz w:val="24"/>
          <w:szCs w:val="24"/>
        </w:rPr>
        <w:t>accompanying</w:t>
      </w:r>
      <w:r w:rsidR="005659DA">
        <w:rPr>
          <w:rFonts w:ascii="Arial" w:hAnsi="Arial" w:cs="Arial"/>
          <w:sz w:val="24"/>
          <w:szCs w:val="24"/>
        </w:rPr>
        <w:t xml:space="preserve"> description</w:t>
      </w:r>
      <w:r w:rsidRPr="00C26E8D">
        <w:rPr>
          <w:rFonts w:ascii="Arial" w:hAnsi="Arial" w:cs="Arial"/>
          <w:sz w:val="24"/>
          <w:szCs w:val="24"/>
        </w:rPr>
        <w:t xml:space="preserve">. </w:t>
      </w:r>
      <w:r w:rsidR="008201C3">
        <w:rPr>
          <w:rFonts w:ascii="Arial" w:hAnsi="Arial" w:cs="Arial"/>
          <w:sz w:val="24"/>
          <w:szCs w:val="24"/>
        </w:rPr>
        <w:t xml:space="preserve">Approx. </w:t>
      </w:r>
      <w:r>
        <w:rPr>
          <w:rFonts w:ascii="Arial" w:hAnsi="Arial" w:cs="Arial"/>
          <w:sz w:val="24"/>
          <w:szCs w:val="24"/>
        </w:rPr>
        <w:t>35</w:t>
      </w:r>
      <w:r w:rsidRPr="00C26E8D">
        <w:rPr>
          <w:rFonts w:ascii="Arial" w:hAnsi="Arial" w:cs="Arial"/>
          <w:sz w:val="24"/>
          <w:szCs w:val="24"/>
        </w:rPr>
        <w:t xml:space="preserve">0 words, </w:t>
      </w:r>
      <w:r w:rsidR="008201C3" w:rsidRPr="00955B61">
        <w:rPr>
          <w:rFonts w:ascii="Arial" w:hAnsi="Arial" w:cs="Arial"/>
          <w:sz w:val="24"/>
          <w:szCs w:val="24"/>
        </w:rPr>
        <w:t xml:space="preserve">cite </w:t>
      </w:r>
      <w:r w:rsidR="008201C3">
        <w:rPr>
          <w:rFonts w:ascii="Arial" w:hAnsi="Arial" w:cs="Arial"/>
          <w:sz w:val="24"/>
          <w:szCs w:val="24"/>
        </w:rPr>
        <w:t xml:space="preserve">several </w:t>
      </w:r>
      <w:r w:rsidRPr="00C26E8D">
        <w:rPr>
          <w:rFonts w:ascii="Arial" w:hAnsi="Arial" w:cs="Arial"/>
          <w:sz w:val="24"/>
          <w:szCs w:val="24"/>
        </w:rPr>
        <w:t>reference sources.</w:t>
      </w:r>
    </w:p>
    <w:p w14:paraId="61D8B593" w14:textId="6F742E67" w:rsidR="00C26E8D" w:rsidRPr="00895B2E" w:rsidRDefault="00C26E8D" w:rsidP="00C26E8D">
      <w:pPr>
        <w:spacing w:after="0" w:line="240" w:lineRule="auto"/>
        <w:rPr>
          <w:rFonts w:ascii="Segoe UI" w:hAnsi="Segoe UI" w:cs="Segoe UI"/>
          <w:color w:val="201F1E"/>
          <w:sz w:val="10"/>
          <w:szCs w:val="10"/>
        </w:rPr>
      </w:pPr>
    </w:p>
    <w:p w14:paraId="46FE980F" w14:textId="3C6E392B" w:rsidR="00C26E8D" w:rsidRPr="00C26E8D" w:rsidRDefault="00C26E8D" w:rsidP="00C26E8D">
      <w:pPr>
        <w:spacing w:after="0" w:line="240" w:lineRule="auto"/>
        <w:ind w:left="491"/>
        <w:rPr>
          <w:rFonts w:ascii="Arial" w:hAnsi="Arial" w:cs="Arial"/>
          <w:color w:val="201F1E"/>
          <w:sz w:val="24"/>
          <w:szCs w:val="24"/>
        </w:rPr>
      </w:pPr>
      <w:r>
        <w:rPr>
          <w:rFonts w:ascii="Arial" w:hAnsi="Arial" w:cs="Arial"/>
          <w:b/>
          <w:bCs/>
          <w:color w:val="201F1E"/>
          <w:sz w:val="24"/>
          <w:szCs w:val="24"/>
          <w:shd w:val="clear" w:color="auto" w:fill="FFFFFF"/>
        </w:rPr>
        <w:t>3</w:t>
      </w:r>
      <w:r w:rsidRPr="00C26E8D">
        <w:rPr>
          <w:rFonts w:ascii="Arial" w:hAnsi="Arial" w:cs="Arial"/>
          <w:b/>
          <w:bCs/>
          <w:color w:val="201F1E"/>
          <w:sz w:val="24"/>
          <w:szCs w:val="24"/>
          <w:shd w:val="clear" w:color="auto" w:fill="FFFFFF"/>
        </w:rPr>
        <w:t xml:space="preserve">. Use of </w:t>
      </w:r>
      <w:r w:rsidR="00AF5185">
        <w:rPr>
          <w:rFonts w:ascii="Arial" w:hAnsi="Arial" w:cs="Arial"/>
          <w:b/>
          <w:bCs/>
          <w:color w:val="201F1E"/>
          <w:sz w:val="24"/>
          <w:szCs w:val="24"/>
          <w:shd w:val="clear" w:color="auto" w:fill="FFFFFF"/>
        </w:rPr>
        <w:t>Linux</w:t>
      </w:r>
      <w:r w:rsidR="00AF5185" w:rsidRPr="00C26E8D">
        <w:rPr>
          <w:rFonts w:ascii="Arial" w:hAnsi="Arial" w:cs="Arial"/>
          <w:b/>
          <w:bCs/>
          <w:color w:val="201F1E"/>
          <w:sz w:val="24"/>
          <w:szCs w:val="24"/>
          <w:shd w:val="clear" w:color="auto" w:fill="FFFFFF"/>
        </w:rPr>
        <w:t xml:space="preserve"> </w:t>
      </w:r>
      <w:r w:rsidR="00080BC6">
        <w:rPr>
          <w:rFonts w:ascii="Arial" w:hAnsi="Arial" w:cs="Arial"/>
          <w:b/>
          <w:bCs/>
          <w:color w:val="201F1E"/>
          <w:sz w:val="24"/>
          <w:szCs w:val="24"/>
          <w:shd w:val="clear" w:color="auto" w:fill="FFFFFF"/>
        </w:rPr>
        <w:t xml:space="preserve">OS </w:t>
      </w:r>
      <w:r w:rsidRPr="00C26E8D">
        <w:rPr>
          <w:rFonts w:ascii="Arial" w:hAnsi="Arial" w:cs="Arial"/>
          <w:b/>
          <w:bCs/>
          <w:color w:val="201F1E"/>
          <w:sz w:val="24"/>
          <w:szCs w:val="24"/>
          <w:shd w:val="clear" w:color="auto" w:fill="FFFFFF"/>
        </w:rPr>
        <w:t>CLI commands.</w:t>
      </w:r>
    </w:p>
    <w:p w14:paraId="73097BC9" w14:textId="53F1D0C0" w:rsidR="005659DA" w:rsidRDefault="005659DA" w:rsidP="005659DA">
      <w:pPr>
        <w:spacing w:after="0" w:line="240" w:lineRule="auto"/>
        <w:ind w:left="491"/>
        <w:rPr>
          <w:rFonts w:ascii="Arial" w:hAnsi="Arial" w:cs="Arial"/>
          <w:sz w:val="24"/>
          <w:szCs w:val="24"/>
        </w:rPr>
      </w:pPr>
      <w:r w:rsidRPr="00C26E8D">
        <w:rPr>
          <w:rFonts w:ascii="Arial" w:hAnsi="Arial" w:cs="Arial"/>
          <w:sz w:val="24"/>
          <w:szCs w:val="24"/>
        </w:rPr>
        <w:t xml:space="preserve">Document the use of </w:t>
      </w:r>
      <w:r>
        <w:rPr>
          <w:rFonts w:ascii="Arial" w:hAnsi="Arial" w:cs="Arial"/>
          <w:sz w:val="24"/>
          <w:szCs w:val="24"/>
        </w:rPr>
        <w:t>approx. 10 different Bash</w:t>
      </w:r>
      <w:r w:rsidRPr="00C26E8D">
        <w:rPr>
          <w:rFonts w:ascii="Arial" w:hAnsi="Arial" w:cs="Arial"/>
          <w:sz w:val="24"/>
          <w:szCs w:val="24"/>
        </w:rPr>
        <w:t xml:space="preserve"> commands</w:t>
      </w:r>
      <w:r>
        <w:rPr>
          <w:rFonts w:ascii="Arial" w:hAnsi="Arial" w:cs="Arial"/>
          <w:sz w:val="24"/>
          <w:szCs w:val="24"/>
        </w:rPr>
        <w:t xml:space="preserve"> and </w:t>
      </w:r>
      <w:r w:rsidRPr="00F152B4">
        <w:rPr>
          <w:rFonts w:ascii="Arial" w:hAnsi="Arial" w:cs="Arial"/>
          <w:sz w:val="24"/>
          <w:szCs w:val="24"/>
        </w:rPr>
        <w:t>the use of several</w:t>
      </w:r>
      <w:r w:rsidR="00A93CCA">
        <w:rPr>
          <w:rFonts w:ascii="Arial" w:hAnsi="Arial" w:cs="Arial"/>
          <w:sz w:val="24"/>
          <w:szCs w:val="24"/>
        </w:rPr>
        <w:t xml:space="preserve"> </w:t>
      </w:r>
      <w:r w:rsidRPr="00F152B4">
        <w:rPr>
          <w:rFonts w:ascii="Arial" w:hAnsi="Arial" w:cs="Arial"/>
          <w:sz w:val="24"/>
          <w:szCs w:val="24"/>
        </w:rPr>
        <w:t>options/switches,</w:t>
      </w:r>
      <w:r w:rsidRPr="00C26E8D">
        <w:rPr>
          <w:rFonts w:ascii="Arial" w:hAnsi="Arial" w:cs="Arial"/>
          <w:sz w:val="24"/>
          <w:szCs w:val="24"/>
        </w:rPr>
        <w:t xml:space="preserve"> </w:t>
      </w:r>
      <w:r w:rsidRPr="003F60DE">
        <w:rPr>
          <w:rFonts w:ascii="Arial" w:hAnsi="Arial" w:cs="Arial"/>
          <w:b/>
          <w:bCs/>
          <w:sz w:val="24"/>
          <w:szCs w:val="24"/>
        </w:rPr>
        <w:t>with screenshots</w:t>
      </w:r>
      <w:r w:rsidRPr="00C26E8D">
        <w:rPr>
          <w:rFonts w:ascii="Arial" w:hAnsi="Arial" w:cs="Arial"/>
          <w:sz w:val="24"/>
          <w:szCs w:val="24"/>
        </w:rPr>
        <w:t xml:space="preserve"> </w:t>
      </w:r>
      <w:r w:rsidR="00CC6E67">
        <w:rPr>
          <w:rFonts w:ascii="Arial" w:hAnsi="Arial" w:cs="Arial"/>
          <w:sz w:val="24"/>
          <w:szCs w:val="24"/>
        </w:rPr>
        <w:t xml:space="preserve">(showing code &amp; output) </w:t>
      </w:r>
      <w:r>
        <w:rPr>
          <w:rFonts w:ascii="Arial" w:hAnsi="Arial" w:cs="Arial"/>
          <w:sz w:val="24"/>
          <w:szCs w:val="24"/>
        </w:rPr>
        <w:t xml:space="preserve">and </w:t>
      </w:r>
      <w:r w:rsidRPr="00C26E8D">
        <w:rPr>
          <w:rFonts w:ascii="Arial" w:hAnsi="Arial" w:cs="Arial"/>
          <w:sz w:val="24"/>
          <w:szCs w:val="24"/>
        </w:rPr>
        <w:t>accompanying</w:t>
      </w:r>
      <w:r>
        <w:rPr>
          <w:rFonts w:ascii="Arial" w:hAnsi="Arial" w:cs="Arial"/>
          <w:sz w:val="24"/>
          <w:szCs w:val="24"/>
        </w:rPr>
        <w:t xml:space="preserve"> description</w:t>
      </w:r>
      <w:r w:rsidRPr="00C26E8D">
        <w:rPr>
          <w:rFonts w:ascii="Arial" w:hAnsi="Arial" w:cs="Arial"/>
          <w:sz w:val="24"/>
          <w:szCs w:val="24"/>
        </w:rPr>
        <w:t xml:space="preserve">. </w:t>
      </w:r>
      <w:r>
        <w:rPr>
          <w:rFonts w:ascii="Arial" w:hAnsi="Arial" w:cs="Arial"/>
          <w:sz w:val="24"/>
          <w:szCs w:val="24"/>
        </w:rPr>
        <w:t>Approx. 35</w:t>
      </w:r>
      <w:r w:rsidRPr="00C26E8D">
        <w:rPr>
          <w:rFonts w:ascii="Arial" w:hAnsi="Arial" w:cs="Arial"/>
          <w:sz w:val="24"/>
          <w:szCs w:val="24"/>
        </w:rPr>
        <w:t xml:space="preserve">0 words, </w:t>
      </w:r>
      <w:r w:rsidRPr="00955B61">
        <w:rPr>
          <w:rFonts w:ascii="Arial" w:hAnsi="Arial" w:cs="Arial"/>
          <w:sz w:val="24"/>
          <w:szCs w:val="24"/>
        </w:rPr>
        <w:t xml:space="preserve">cite </w:t>
      </w:r>
      <w:r>
        <w:rPr>
          <w:rFonts w:ascii="Arial" w:hAnsi="Arial" w:cs="Arial"/>
          <w:sz w:val="24"/>
          <w:szCs w:val="24"/>
        </w:rPr>
        <w:t xml:space="preserve">several </w:t>
      </w:r>
      <w:r w:rsidRPr="00C26E8D">
        <w:rPr>
          <w:rFonts w:ascii="Arial" w:hAnsi="Arial" w:cs="Arial"/>
          <w:sz w:val="24"/>
          <w:szCs w:val="24"/>
        </w:rPr>
        <w:t>reference sources.</w:t>
      </w:r>
    </w:p>
    <w:p w14:paraId="572524B8" w14:textId="77777777" w:rsidR="00C26E8D" w:rsidRPr="00895B2E" w:rsidRDefault="00C26E8D" w:rsidP="00C26E8D">
      <w:pPr>
        <w:spacing w:after="0" w:line="240" w:lineRule="auto"/>
        <w:rPr>
          <w:rFonts w:ascii="Segoe UI" w:hAnsi="Segoe UI" w:cs="Segoe UI"/>
          <w:color w:val="201F1E"/>
          <w:sz w:val="10"/>
          <w:szCs w:val="10"/>
        </w:rPr>
      </w:pPr>
    </w:p>
    <w:p w14:paraId="2E368F17" w14:textId="4406DB32" w:rsidR="00C26E8D" w:rsidRPr="00C26E8D" w:rsidRDefault="00C26E8D" w:rsidP="00C26E8D">
      <w:pPr>
        <w:spacing w:after="0" w:line="240" w:lineRule="auto"/>
        <w:ind w:left="491"/>
        <w:rPr>
          <w:rFonts w:ascii="Arial" w:hAnsi="Arial" w:cs="Arial"/>
          <w:color w:val="201F1E"/>
          <w:sz w:val="24"/>
          <w:szCs w:val="24"/>
        </w:rPr>
      </w:pPr>
      <w:r>
        <w:rPr>
          <w:rFonts w:ascii="Arial" w:hAnsi="Arial" w:cs="Arial"/>
          <w:b/>
          <w:bCs/>
          <w:color w:val="201F1E"/>
          <w:sz w:val="24"/>
          <w:szCs w:val="24"/>
          <w:shd w:val="clear" w:color="auto" w:fill="FFFFFF"/>
        </w:rPr>
        <w:t>4</w:t>
      </w:r>
      <w:r w:rsidRPr="00C26E8D">
        <w:rPr>
          <w:rFonts w:ascii="Arial" w:hAnsi="Arial" w:cs="Arial"/>
          <w:b/>
          <w:bCs/>
          <w:color w:val="201F1E"/>
          <w:sz w:val="24"/>
          <w:szCs w:val="24"/>
          <w:shd w:val="clear" w:color="auto" w:fill="FFFFFF"/>
        </w:rPr>
        <w:t xml:space="preserve">. Use of </w:t>
      </w:r>
      <w:r w:rsidR="00AF5185" w:rsidRPr="00C26E8D">
        <w:rPr>
          <w:rFonts w:ascii="Arial" w:hAnsi="Arial" w:cs="Arial"/>
          <w:b/>
          <w:bCs/>
          <w:color w:val="201F1E"/>
          <w:sz w:val="24"/>
          <w:szCs w:val="24"/>
          <w:shd w:val="clear" w:color="auto" w:fill="FFFFFF"/>
        </w:rPr>
        <w:t xml:space="preserve">Windows </w:t>
      </w:r>
      <w:r w:rsidR="00080BC6">
        <w:rPr>
          <w:rFonts w:ascii="Arial" w:hAnsi="Arial" w:cs="Arial"/>
          <w:b/>
          <w:bCs/>
          <w:color w:val="201F1E"/>
          <w:sz w:val="24"/>
          <w:szCs w:val="24"/>
          <w:shd w:val="clear" w:color="auto" w:fill="FFFFFF"/>
        </w:rPr>
        <w:t xml:space="preserve">OS </w:t>
      </w:r>
      <w:r w:rsidR="007E5C8E">
        <w:rPr>
          <w:rFonts w:ascii="Arial" w:hAnsi="Arial" w:cs="Arial"/>
          <w:b/>
          <w:bCs/>
          <w:color w:val="201F1E"/>
          <w:sz w:val="24"/>
          <w:szCs w:val="24"/>
          <w:shd w:val="clear" w:color="auto" w:fill="FFFFFF"/>
        </w:rPr>
        <w:t>scripts</w:t>
      </w:r>
      <w:r w:rsidR="007E5C8E" w:rsidRPr="00C26E8D">
        <w:rPr>
          <w:rFonts w:ascii="Arial" w:hAnsi="Arial" w:cs="Arial"/>
          <w:b/>
          <w:bCs/>
          <w:color w:val="201F1E"/>
          <w:sz w:val="24"/>
          <w:szCs w:val="24"/>
          <w:shd w:val="clear" w:color="auto" w:fill="FFFFFF"/>
        </w:rPr>
        <w:t>.</w:t>
      </w:r>
    </w:p>
    <w:p w14:paraId="7E1C3B72" w14:textId="3DC544EB" w:rsidR="00C26E8D" w:rsidRPr="00C26E8D" w:rsidRDefault="00E61162" w:rsidP="00C26E8D">
      <w:pPr>
        <w:spacing w:after="0" w:line="240" w:lineRule="auto"/>
        <w:ind w:left="491"/>
        <w:rPr>
          <w:rFonts w:ascii="Arial" w:hAnsi="Arial" w:cs="Arial"/>
          <w:b/>
          <w:sz w:val="24"/>
          <w:szCs w:val="24"/>
        </w:rPr>
      </w:pPr>
      <w:r>
        <w:rPr>
          <w:rFonts w:ascii="Arial" w:hAnsi="Arial" w:cs="Arial"/>
          <w:sz w:val="24"/>
          <w:szCs w:val="24"/>
        </w:rPr>
        <w:t>Demonstrate key features of a Win. OS scripting language</w:t>
      </w:r>
      <w:r w:rsidRPr="00C26E8D">
        <w:rPr>
          <w:rFonts w:ascii="Arial" w:hAnsi="Arial" w:cs="Arial"/>
          <w:sz w:val="24"/>
          <w:szCs w:val="24"/>
        </w:rPr>
        <w:t xml:space="preserve"> </w:t>
      </w:r>
      <w:r>
        <w:rPr>
          <w:rFonts w:ascii="Arial" w:hAnsi="Arial" w:cs="Arial"/>
          <w:sz w:val="24"/>
          <w:szCs w:val="24"/>
        </w:rPr>
        <w:t>by d</w:t>
      </w:r>
      <w:r w:rsidR="00C26E8D" w:rsidRPr="00C26E8D">
        <w:rPr>
          <w:rFonts w:ascii="Arial" w:hAnsi="Arial" w:cs="Arial"/>
          <w:sz w:val="24"/>
          <w:szCs w:val="24"/>
        </w:rPr>
        <w:t>ocument</w:t>
      </w:r>
      <w:r>
        <w:rPr>
          <w:rFonts w:ascii="Arial" w:hAnsi="Arial" w:cs="Arial"/>
          <w:sz w:val="24"/>
          <w:szCs w:val="24"/>
        </w:rPr>
        <w:t>ing</w:t>
      </w:r>
      <w:r w:rsidR="00C26E8D" w:rsidRPr="00C26E8D">
        <w:rPr>
          <w:rFonts w:ascii="Arial" w:hAnsi="Arial" w:cs="Arial"/>
          <w:sz w:val="24"/>
          <w:szCs w:val="24"/>
        </w:rPr>
        <w:t xml:space="preserve"> the </w:t>
      </w:r>
      <w:r w:rsidR="004134F8">
        <w:rPr>
          <w:rFonts w:ascii="Arial" w:hAnsi="Arial" w:cs="Arial"/>
          <w:sz w:val="24"/>
          <w:szCs w:val="24"/>
        </w:rPr>
        <w:t xml:space="preserve">use </w:t>
      </w:r>
      <w:r w:rsidR="00C26E8D" w:rsidRPr="00C26E8D">
        <w:rPr>
          <w:rFonts w:ascii="Arial" w:hAnsi="Arial" w:cs="Arial"/>
          <w:sz w:val="24"/>
          <w:szCs w:val="24"/>
        </w:rPr>
        <w:t xml:space="preserve">of </w:t>
      </w:r>
      <w:r w:rsidR="00A8619F">
        <w:rPr>
          <w:rFonts w:ascii="Arial" w:hAnsi="Arial" w:cs="Arial"/>
          <w:sz w:val="24"/>
          <w:szCs w:val="24"/>
        </w:rPr>
        <w:t>B</w:t>
      </w:r>
      <w:r w:rsidR="007E5C8E">
        <w:rPr>
          <w:rFonts w:ascii="Arial" w:hAnsi="Arial" w:cs="Arial"/>
          <w:sz w:val="24"/>
          <w:szCs w:val="24"/>
        </w:rPr>
        <w:t>atch</w:t>
      </w:r>
      <w:r w:rsidR="00DB0F91">
        <w:rPr>
          <w:rFonts w:ascii="Arial" w:hAnsi="Arial" w:cs="Arial"/>
          <w:sz w:val="24"/>
          <w:szCs w:val="24"/>
        </w:rPr>
        <w:t xml:space="preserve"> or </w:t>
      </w:r>
      <w:r w:rsidR="00A8619F">
        <w:rPr>
          <w:rFonts w:ascii="Arial" w:hAnsi="Arial" w:cs="Arial"/>
          <w:sz w:val="24"/>
          <w:szCs w:val="24"/>
        </w:rPr>
        <w:t>PowerShell</w:t>
      </w:r>
      <w:r w:rsidR="007E5C8E">
        <w:rPr>
          <w:rFonts w:ascii="Arial" w:hAnsi="Arial" w:cs="Arial"/>
          <w:sz w:val="24"/>
          <w:szCs w:val="24"/>
        </w:rPr>
        <w:t xml:space="preserve"> scripts</w:t>
      </w:r>
      <w:r w:rsidR="00C26E8D">
        <w:rPr>
          <w:rFonts w:ascii="Arial" w:hAnsi="Arial" w:cs="Arial"/>
          <w:sz w:val="24"/>
          <w:szCs w:val="24"/>
        </w:rPr>
        <w:t>,</w:t>
      </w:r>
      <w:r>
        <w:rPr>
          <w:rFonts w:ascii="Arial" w:hAnsi="Arial" w:cs="Arial"/>
          <w:sz w:val="24"/>
          <w:szCs w:val="24"/>
        </w:rPr>
        <w:t xml:space="preserve"> </w:t>
      </w:r>
      <w:r w:rsidR="007E5C8E" w:rsidRPr="003F60DE">
        <w:rPr>
          <w:rFonts w:ascii="Arial" w:hAnsi="Arial" w:cs="Arial"/>
          <w:b/>
          <w:bCs/>
          <w:sz w:val="24"/>
          <w:szCs w:val="24"/>
        </w:rPr>
        <w:t xml:space="preserve">with </w:t>
      </w:r>
      <w:r w:rsidR="00C26E8D" w:rsidRPr="003F60DE">
        <w:rPr>
          <w:rFonts w:ascii="Arial" w:hAnsi="Arial" w:cs="Arial"/>
          <w:b/>
          <w:bCs/>
          <w:sz w:val="24"/>
          <w:szCs w:val="24"/>
        </w:rPr>
        <w:t>screenshots</w:t>
      </w:r>
      <w:r w:rsidR="00C26E8D" w:rsidRPr="00C26E8D">
        <w:rPr>
          <w:rFonts w:ascii="Arial" w:hAnsi="Arial" w:cs="Arial"/>
          <w:sz w:val="24"/>
          <w:szCs w:val="24"/>
        </w:rPr>
        <w:t xml:space="preserve"> </w:t>
      </w:r>
      <w:r w:rsidR="00CC6E67">
        <w:rPr>
          <w:rFonts w:ascii="Arial" w:hAnsi="Arial" w:cs="Arial"/>
          <w:sz w:val="24"/>
          <w:szCs w:val="24"/>
        </w:rPr>
        <w:t xml:space="preserve">(showing code &amp; output) </w:t>
      </w:r>
      <w:r w:rsidR="007E5C8E">
        <w:rPr>
          <w:rFonts w:ascii="Arial" w:hAnsi="Arial" w:cs="Arial"/>
          <w:sz w:val="24"/>
          <w:szCs w:val="24"/>
        </w:rPr>
        <w:t xml:space="preserve">and </w:t>
      </w:r>
      <w:r w:rsidR="00C26E8D" w:rsidRPr="00C26E8D">
        <w:rPr>
          <w:rFonts w:ascii="Arial" w:hAnsi="Arial" w:cs="Arial"/>
          <w:sz w:val="24"/>
          <w:szCs w:val="24"/>
        </w:rPr>
        <w:t xml:space="preserve">accompanying </w:t>
      </w:r>
      <w:r w:rsidR="00A93CCA">
        <w:rPr>
          <w:rFonts w:ascii="Arial" w:hAnsi="Arial" w:cs="Arial"/>
          <w:sz w:val="24"/>
          <w:szCs w:val="24"/>
        </w:rPr>
        <w:t>description</w:t>
      </w:r>
      <w:r w:rsidR="00C26E8D" w:rsidRPr="00C26E8D">
        <w:rPr>
          <w:rFonts w:ascii="Arial" w:hAnsi="Arial" w:cs="Arial"/>
          <w:sz w:val="24"/>
          <w:szCs w:val="24"/>
        </w:rPr>
        <w:t xml:space="preserve">. </w:t>
      </w:r>
      <w:r w:rsidR="008201C3">
        <w:rPr>
          <w:rFonts w:ascii="Arial" w:hAnsi="Arial" w:cs="Arial"/>
          <w:sz w:val="24"/>
          <w:szCs w:val="24"/>
        </w:rPr>
        <w:t xml:space="preserve">Approx. </w:t>
      </w:r>
      <w:r w:rsidR="007E5C8E">
        <w:rPr>
          <w:rFonts w:ascii="Arial" w:hAnsi="Arial" w:cs="Arial"/>
          <w:sz w:val="24"/>
          <w:szCs w:val="24"/>
        </w:rPr>
        <w:t>35</w:t>
      </w:r>
      <w:r w:rsidR="00C26E8D" w:rsidRPr="00C26E8D">
        <w:rPr>
          <w:rFonts w:ascii="Arial" w:hAnsi="Arial" w:cs="Arial"/>
          <w:sz w:val="24"/>
          <w:szCs w:val="24"/>
        </w:rPr>
        <w:t xml:space="preserve">0 words, </w:t>
      </w:r>
      <w:r w:rsidR="008201C3" w:rsidRPr="00955B61">
        <w:rPr>
          <w:rFonts w:ascii="Arial" w:hAnsi="Arial" w:cs="Arial"/>
          <w:sz w:val="24"/>
          <w:szCs w:val="24"/>
        </w:rPr>
        <w:t xml:space="preserve">cite </w:t>
      </w:r>
      <w:r w:rsidR="008201C3">
        <w:rPr>
          <w:rFonts w:ascii="Arial" w:hAnsi="Arial" w:cs="Arial"/>
          <w:sz w:val="24"/>
          <w:szCs w:val="24"/>
        </w:rPr>
        <w:t xml:space="preserve">several </w:t>
      </w:r>
      <w:r w:rsidR="008201C3" w:rsidRPr="00C26E8D">
        <w:rPr>
          <w:rFonts w:ascii="Arial" w:hAnsi="Arial" w:cs="Arial"/>
          <w:sz w:val="24"/>
          <w:szCs w:val="24"/>
        </w:rPr>
        <w:t>reference sources</w:t>
      </w:r>
      <w:r w:rsidR="00C26E8D" w:rsidRPr="00C26E8D">
        <w:rPr>
          <w:rFonts w:ascii="Arial" w:hAnsi="Arial" w:cs="Arial"/>
          <w:sz w:val="24"/>
          <w:szCs w:val="24"/>
        </w:rPr>
        <w:t>.</w:t>
      </w:r>
    </w:p>
    <w:p w14:paraId="00F847D3" w14:textId="77777777" w:rsidR="007E5C8E" w:rsidRPr="00895B2E" w:rsidRDefault="007E5C8E" w:rsidP="00C26E8D">
      <w:pPr>
        <w:spacing w:after="0" w:line="240" w:lineRule="auto"/>
        <w:rPr>
          <w:rFonts w:ascii="Segoe UI" w:hAnsi="Segoe UI" w:cs="Segoe UI"/>
          <w:color w:val="201F1E"/>
          <w:sz w:val="10"/>
          <w:szCs w:val="10"/>
        </w:rPr>
      </w:pPr>
    </w:p>
    <w:p w14:paraId="4FE8248C" w14:textId="334FC47B" w:rsidR="007E5C8E" w:rsidRPr="00C26E8D" w:rsidRDefault="007E5C8E" w:rsidP="007E5C8E">
      <w:pPr>
        <w:spacing w:after="0" w:line="240" w:lineRule="auto"/>
        <w:ind w:left="491"/>
        <w:rPr>
          <w:rFonts w:ascii="Arial" w:hAnsi="Arial" w:cs="Arial"/>
          <w:color w:val="201F1E"/>
          <w:sz w:val="24"/>
          <w:szCs w:val="24"/>
        </w:rPr>
      </w:pPr>
      <w:r>
        <w:rPr>
          <w:rFonts w:ascii="Arial" w:hAnsi="Arial" w:cs="Arial"/>
          <w:b/>
          <w:bCs/>
          <w:color w:val="201F1E"/>
          <w:sz w:val="24"/>
          <w:szCs w:val="24"/>
          <w:shd w:val="clear" w:color="auto" w:fill="FFFFFF"/>
        </w:rPr>
        <w:t>5</w:t>
      </w:r>
      <w:r w:rsidRPr="00C26E8D">
        <w:rPr>
          <w:rFonts w:ascii="Arial" w:hAnsi="Arial" w:cs="Arial"/>
          <w:b/>
          <w:bCs/>
          <w:color w:val="201F1E"/>
          <w:sz w:val="24"/>
          <w:szCs w:val="24"/>
          <w:shd w:val="clear" w:color="auto" w:fill="FFFFFF"/>
        </w:rPr>
        <w:t xml:space="preserve">. Use of </w:t>
      </w:r>
      <w:r w:rsidR="00AF5185">
        <w:rPr>
          <w:rFonts w:ascii="Arial" w:hAnsi="Arial" w:cs="Arial"/>
          <w:b/>
          <w:bCs/>
          <w:color w:val="201F1E"/>
          <w:sz w:val="24"/>
          <w:szCs w:val="24"/>
          <w:shd w:val="clear" w:color="auto" w:fill="FFFFFF"/>
        </w:rPr>
        <w:t>Linux</w:t>
      </w:r>
      <w:r w:rsidR="00AF5185" w:rsidRPr="00C26E8D">
        <w:rPr>
          <w:rFonts w:ascii="Arial" w:hAnsi="Arial" w:cs="Arial"/>
          <w:b/>
          <w:bCs/>
          <w:color w:val="201F1E"/>
          <w:sz w:val="24"/>
          <w:szCs w:val="24"/>
          <w:shd w:val="clear" w:color="auto" w:fill="FFFFFF"/>
        </w:rPr>
        <w:t xml:space="preserve"> </w:t>
      </w:r>
      <w:r w:rsidR="00080BC6">
        <w:rPr>
          <w:rFonts w:ascii="Arial" w:hAnsi="Arial" w:cs="Arial"/>
          <w:b/>
          <w:bCs/>
          <w:color w:val="201F1E"/>
          <w:sz w:val="24"/>
          <w:szCs w:val="24"/>
          <w:shd w:val="clear" w:color="auto" w:fill="FFFFFF"/>
        </w:rPr>
        <w:t xml:space="preserve">OS </w:t>
      </w:r>
      <w:r>
        <w:rPr>
          <w:rFonts w:ascii="Arial" w:hAnsi="Arial" w:cs="Arial"/>
          <w:b/>
          <w:bCs/>
          <w:color w:val="201F1E"/>
          <w:sz w:val="24"/>
          <w:szCs w:val="24"/>
          <w:shd w:val="clear" w:color="auto" w:fill="FFFFFF"/>
        </w:rPr>
        <w:t>scripts</w:t>
      </w:r>
      <w:r w:rsidRPr="00C26E8D">
        <w:rPr>
          <w:rFonts w:ascii="Arial" w:hAnsi="Arial" w:cs="Arial"/>
          <w:b/>
          <w:bCs/>
          <w:color w:val="201F1E"/>
          <w:sz w:val="24"/>
          <w:szCs w:val="24"/>
          <w:shd w:val="clear" w:color="auto" w:fill="FFFFFF"/>
        </w:rPr>
        <w:t>.</w:t>
      </w:r>
    </w:p>
    <w:p w14:paraId="3C2B2569" w14:textId="4DD1C826" w:rsidR="00E61162" w:rsidRPr="00C26E8D" w:rsidRDefault="00E61162" w:rsidP="00E61162">
      <w:pPr>
        <w:spacing w:after="0" w:line="240" w:lineRule="auto"/>
        <w:ind w:left="491"/>
        <w:rPr>
          <w:rFonts w:ascii="Arial" w:hAnsi="Arial" w:cs="Arial"/>
          <w:b/>
          <w:sz w:val="24"/>
          <w:szCs w:val="24"/>
        </w:rPr>
      </w:pPr>
      <w:r>
        <w:rPr>
          <w:rFonts w:ascii="Arial" w:hAnsi="Arial" w:cs="Arial"/>
          <w:sz w:val="24"/>
          <w:szCs w:val="24"/>
        </w:rPr>
        <w:t>Demonstrate key features of a Linux OS scripting language</w:t>
      </w:r>
      <w:r w:rsidRPr="00C26E8D">
        <w:rPr>
          <w:rFonts w:ascii="Arial" w:hAnsi="Arial" w:cs="Arial"/>
          <w:sz w:val="24"/>
          <w:szCs w:val="24"/>
        </w:rPr>
        <w:t xml:space="preserve"> </w:t>
      </w:r>
      <w:r>
        <w:rPr>
          <w:rFonts w:ascii="Arial" w:hAnsi="Arial" w:cs="Arial"/>
          <w:sz w:val="24"/>
          <w:szCs w:val="24"/>
        </w:rPr>
        <w:t>by d</w:t>
      </w:r>
      <w:r w:rsidRPr="00C26E8D">
        <w:rPr>
          <w:rFonts w:ascii="Arial" w:hAnsi="Arial" w:cs="Arial"/>
          <w:sz w:val="24"/>
          <w:szCs w:val="24"/>
        </w:rPr>
        <w:t>ocument</w:t>
      </w:r>
      <w:r>
        <w:rPr>
          <w:rFonts w:ascii="Arial" w:hAnsi="Arial" w:cs="Arial"/>
          <w:sz w:val="24"/>
          <w:szCs w:val="24"/>
        </w:rPr>
        <w:t>ing</w:t>
      </w:r>
      <w:r w:rsidRPr="00C26E8D">
        <w:rPr>
          <w:rFonts w:ascii="Arial" w:hAnsi="Arial" w:cs="Arial"/>
          <w:sz w:val="24"/>
          <w:szCs w:val="24"/>
        </w:rPr>
        <w:t xml:space="preserve"> the </w:t>
      </w:r>
      <w:r>
        <w:rPr>
          <w:rFonts w:ascii="Arial" w:hAnsi="Arial" w:cs="Arial"/>
          <w:sz w:val="24"/>
          <w:szCs w:val="24"/>
        </w:rPr>
        <w:t xml:space="preserve">use </w:t>
      </w:r>
      <w:r w:rsidRPr="00C26E8D">
        <w:rPr>
          <w:rFonts w:ascii="Arial" w:hAnsi="Arial" w:cs="Arial"/>
          <w:sz w:val="24"/>
          <w:szCs w:val="24"/>
        </w:rPr>
        <w:t xml:space="preserve">of </w:t>
      </w:r>
      <w:r w:rsidR="00BD71BC">
        <w:rPr>
          <w:rFonts w:ascii="Arial" w:hAnsi="Arial" w:cs="Arial"/>
          <w:sz w:val="24"/>
          <w:szCs w:val="24"/>
        </w:rPr>
        <w:t>Bash</w:t>
      </w:r>
      <w:r>
        <w:rPr>
          <w:rFonts w:ascii="Arial" w:hAnsi="Arial" w:cs="Arial"/>
          <w:sz w:val="24"/>
          <w:szCs w:val="24"/>
        </w:rPr>
        <w:t xml:space="preserve"> scripts, </w:t>
      </w:r>
      <w:r w:rsidRPr="00797C48">
        <w:rPr>
          <w:rFonts w:ascii="Arial" w:hAnsi="Arial" w:cs="Arial"/>
          <w:sz w:val="24"/>
          <w:szCs w:val="24"/>
        </w:rPr>
        <w:t>with screenshots</w:t>
      </w:r>
      <w:r w:rsidRPr="00C26E8D">
        <w:rPr>
          <w:rFonts w:ascii="Arial" w:hAnsi="Arial" w:cs="Arial"/>
          <w:sz w:val="24"/>
          <w:szCs w:val="24"/>
        </w:rPr>
        <w:t xml:space="preserve"> </w:t>
      </w:r>
      <w:r w:rsidR="00797C48">
        <w:rPr>
          <w:rFonts w:ascii="Arial" w:hAnsi="Arial" w:cs="Arial"/>
          <w:sz w:val="24"/>
          <w:szCs w:val="24"/>
        </w:rPr>
        <w:t xml:space="preserve">(showing code &amp; output) </w:t>
      </w:r>
      <w:r>
        <w:rPr>
          <w:rFonts w:ascii="Arial" w:hAnsi="Arial" w:cs="Arial"/>
          <w:sz w:val="24"/>
          <w:szCs w:val="24"/>
        </w:rPr>
        <w:t xml:space="preserve">and </w:t>
      </w:r>
      <w:r w:rsidRPr="00C26E8D">
        <w:rPr>
          <w:rFonts w:ascii="Arial" w:hAnsi="Arial" w:cs="Arial"/>
          <w:sz w:val="24"/>
          <w:szCs w:val="24"/>
        </w:rPr>
        <w:t xml:space="preserve">accompanying </w:t>
      </w:r>
      <w:r w:rsidR="00A93CCA">
        <w:rPr>
          <w:rFonts w:ascii="Arial" w:hAnsi="Arial" w:cs="Arial"/>
          <w:sz w:val="24"/>
          <w:szCs w:val="24"/>
        </w:rPr>
        <w:t>description</w:t>
      </w:r>
      <w:r w:rsidRPr="00C26E8D">
        <w:rPr>
          <w:rFonts w:ascii="Arial" w:hAnsi="Arial" w:cs="Arial"/>
          <w:sz w:val="24"/>
          <w:szCs w:val="24"/>
        </w:rPr>
        <w:t xml:space="preserve">. </w:t>
      </w:r>
      <w:r w:rsidR="008201C3">
        <w:rPr>
          <w:rFonts w:ascii="Arial" w:hAnsi="Arial" w:cs="Arial"/>
          <w:sz w:val="24"/>
          <w:szCs w:val="24"/>
        </w:rPr>
        <w:t xml:space="preserve">Approx. </w:t>
      </w:r>
      <w:r>
        <w:rPr>
          <w:rFonts w:ascii="Arial" w:hAnsi="Arial" w:cs="Arial"/>
          <w:sz w:val="24"/>
          <w:szCs w:val="24"/>
        </w:rPr>
        <w:t>35</w:t>
      </w:r>
      <w:r w:rsidRPr="00C26E8D">
        <w:rPr>
          <w:rFonts w:ascii="Arial" w:hAnsi="Arial" w:cs="Arial"/>
          <w:sz w:val="24"/>
          <w:szCs w:val="24"/>
        </w:rPr>
        <w:t xml:space="preserve">0 words, </w:t>
      </w:r>
      <w:r w:rsidR="008201C3" w:rsidRPr="00955B61">
        <w:rPr>
          <w:rFonts w:ascii="Arial" w:hAnsi="Arial" w:cs="Arial"/>
          <w:sz w:val="24"/>
          <w:szCs w:val="24"/>
        </w:rPr>
        <w:t xml:space="preserve">cite </w:t>
      </w:r>
      <w:r w:rsidR="008201C3">
        <w:rPr>
          <w:rFonts w:ascii="Arial" w:hAnsi="Arial" w:cs="Arial"/>
          <w:sz w:val="24"/>
          <w:szCs w:val="24"/>
        </w:rPr>
        <w:t xml:space="preserve">several </w:t>
      </w:r>
      <w:r w:rsidR="008201C3" w:rsidRPr="00C26E8D">
        <w:rPr>
          <w:rFonts w:ascii="Arial" w:hAnsi="Arial" w:cs="Arial"/>
          <w:sz w:val="24"/>
          <w:szCs w:val="24"/>
        </w:rPr>
        <w:t>reference sources</w:t>
      </w:r>
      <w:r w:rsidRPr="00C26E8D">
        <w:rPr>
          <w:rFonts w:ascii="Arial" w:hAnsi="Arial" w:cs="Arial"/>
          <w:sz w:val="24"/>
          <w:szCs w:val="24"/>
        </w:rPr>
        <w:t>.</w:t>
      </w:r>
    </w:p>
    <w:p w14:paraId="26158811" w14:textId="55F8A7E8" w:rsidR="007E5C8E" w:rsidRPr="00F3367E" w:rsidRDefault="007E5C8E" w:rsidP="00F352D3">
      <w:pPr>
        <w:spacing w:after="0" w:line="240" w:lineRule="auto"/>
        <w:rPr>
          <w:rFonts w:cs="Arial"/>
          <w:sz w:val="10"/>
          <w:szCs w:val="10"/>
        </w:rPr>
      </w:pPr>
    </w:p>
    <w:p w14:paraId="284AE96A" w14:textId="432C365C" w:rsidR="000C3F5C" w:rsidRPr="000C3F5C" w:rsidRDefault="007E5C8E" w:rsidP="000C3F5C">
      <w:pPr>
        <w:pStyle w:val="ListParagraph"/>
        <w:numPr>
          <w:ilvl w:val="0"/>
          <w:numId w:val="17"/>
        </w:numPr>
        <w:spacing w:line="240" w:lineRule="auto"/>
        <w:rPr>
          <w:rFonts w:cs="Arial"/>
          <w:bCs/>
          <w:szCs w:val="24"/>
          <w:lang w:val="en-US"/>
        </w:rPr>
      </w:pPr>
      <w:r w:rsidRPr="007E5C8E">
        <w:rPr>
          <w:rFonts w:cs="Arial"/>
          <w:b/>
          <w:szCs w:val="24"/>
          <w:lang w:val="en-US"/>
        </w:rPr>
        <w:t>Conclusion:</w:t>
      </w:r>
      <w:r w:rsidRPr="007E5C8E">
        <w:rPr>
          <w:rFonts w:cs="Arial"/>
          <w:bCs/>
          <w:szCs w:val="24"/>
          <w:lang w:val="en-US"/>
        </w:rPr>
        <w:t xml:space="preserve"> Brief conclusion </w:t>
      </w:r>
      <w:r w:rsidRPr="007E5C8E">
        <w:rPr>
          <w:rFonts w:cs="Arial"/>
          <w:szCs w:val="24"/>
          <w:lang w:val="en-US"/>
        </w:rPr>
        <w:t>documenting key findings</w:t>
      </w:r>
      <w:r w:rsidR="000C3F5C">
        <w:rPr>
          <w:rFonts w:cs="Arial"/>
          <w:szCs w:val="24"/>
          <w:lang w:val="en-US"/>
        </w:rPr>
        <w:t xml:space="preserve"> (</w:t>
      </w:r>
      <w:proofErr w:type="gramStart"/>
      <w:r w:rsidR="000C3F5C">
        <w:rPr>
          <w:rFonts w:cs="Arial"/>
          <w:szCs w:val="24"/>
          <w:lang w:val="en-US"/>
        </w:rPr>
        <w:t>e.g.</w:t>
      </w:r>
      <w:proofErr w:type="gramEnd"/>
      <w:r w:rsidR="000C3F5C">
        <w:rPr>
          <w:rFonts w:cs="Arial"/>
          <w:szCs w:val="24"/>
          <w:lang w:val="en-US"/>
        </w:rPr>
        <w:t xml:space="preserve"> several paragraphs)</w:t>
      </w:r>
      <w:r w:rsidRPr="007E5C8E">
        <w:rPr>
          <w:rFonts w:cs="Arial"/>
          <w:szCs w:val="24"/>
          <w:lang w:val="en-US"/>
        </w:rPr>
        <w:t>.</w:t>
      </w:r>
    </w:p>
    <w:p w14:paraId="11C2F9D2" w14:textId="4F90986A" w:rsidR="000C3F5C" w:rsidRPr="000C3F5C" w:rsidRDefault="000B726A" w:rsidP="000C3F5C">
      <w:pPr>
        <w:pStyle w:val="ListParagraph"/>
        <w:numPr>
          <w:ilvl w:val="0"/>
          <w:numId w:val="17"/>
        </w:numPr>
        <w:spacing w:line="240" w:lineRule="auto"/>
        <w:rPr>
          <w:rFonts w:cs="Arial"/>
          <w:bCs/>
          <w:szCs w:val="24"/>
          <w:lang w:val="en-US"/>
        </w:rPr>
      </w:pPr>
      <w:r w:rsidRPr="000C3F5C">
        <w:rPr>
          <w:rFonts w:cs="Arial"/>
          <w:b/>
          <w:bCs/>
          <w:lang w:val="en-US"/>
        </w:rPr>
        <w:t>Reference</w:t>
      </w:r>
      <w:r w:rsidR="000C3F5C">
        <w:rPr>
          <w:rFonts w:cs="Arial"/>
          <w:b/>
          <w:bCs/>
          <w:lang w:val="en-US"/>
        </w:rPr>
        <w:t xml:space="preserve"> list</w:t>
      </w:r>
      <w:r w:rsidRPr="000C3F5C">
        <w:rPr>
          <w:rFonts w:cs="Arial"/>
          <w:b/>
          <w:bCs/>
          <w:lang w:val="en-US"/>
        </w:rPr>
        <w:t xml:space="preserve">: </w:t>
      </w:r>
      <w:r w:rsidRPr="000C3F5C">
        <w:rPr>
          <w:rFonts w:cs="Arial"/>
          <w:bCs/>
          <w:lang w:val="en-US"/>
        </w:rPr>
        <w:t>A</w:t>
      </w:r>
      <w:proofErr w:type="spellStart"/>
      <w:r w:rsidRPr="000C3F5C">
        <w:rPr>
          <w:rFonts w:cs="Arial"/>
          <w:color w:val="000000"/>
        </w:rPr>
        <w:t>ppend</w:t>
      </w:r>
      <w:proofErr w:type="spellEnd"/>
      <w:r w:rsidRPr="000C3F5C">
        <w:rPr>
          <w:rFonts w:cs="Arial"/>
          <w:color w:val="000000"/>
        </w:rPr>
        <w:t xml:space="preserve"> to your submission a ‘Reference list’</w:t>
      </w:r>
      <w:r w:rsidRPr="000C3F5C">
        <w:rPr>
          <w:rFonts w:cs="Arial"/>
          <w:b/>
          <w:color w:val="000000"/>
        </w:rPr>
        <w:t xml:space="preserve"> </w:t>
      </w:r>
      <w:r w:rsidR="000C3F5C" w:rsidRPr="000C3F5C">
        <w:rPr>
          <w:rFonts w:cs="Arial"/>
          <w:bCs/>
          <w:color w:val="000000"/>
        </w:rPr>
        <w:t>using IEE</w:t>
      </w:r>
      <w:r w:rsidR="00CA3508">
        <w:rPr>
          <w:rFonts w:cs="Arial"/>
          <w:bCs/>
          <w:color w:val="000000"/>
        </w:rPr>
        <w:t>E</w:t>
      </w:r>
      <w:r w:rsidR="000C3F5C" w:rsidRPr="000C3F5C">
        <w:rPr>
          <w:rFonts w:cs="Arial"/>
          <w:bCs/>
          <w:color w:val="000000"/>
        </w:rPr>
        <w:t xml:space="preserve"> standard</w:t>
      </w:r>
      <w:r w:rsidRPr="000C3F5C">
        <w:rPr>
          <w:rFonts w:cs="Arial"/>
          <w:color w:val="000000"/>
        </w:rPr>
        <w:t>.</w:t>
      </w:r>
    </w:p>
    <w:p w14:paraId="6A8CC403" w14:textId="77777777" w:rsidR="00DA65B1" w:rsidRPr="00DA65B1" w:rsidRDefault="000B726A" w:rsidP="000C3F5C">
      <w:pPr>
        <w:pStyle w:val="ListParagraph"/>
        <w:numPr>
          <w:ilvl w:val="0"/>
          <w:numId w:val="17"/>
        </w:numPr>
        <w:spacing w:line="240" w:lineRule="auto"/>
        <w:rPr>
          <w:rFonts w:cs="Arial"/>
          <w:bCs/>
          <w:szCs w:val="24"/>
          <w:lang w:val="en-US"/>
        </w:rPr>
      </w:pPr>
      <w:r w:rsidRPr="000C3F5C">
        <w:rPr>
          <w:rFonts w:cs="Arial"/>
          <w:b/>
        </w:rPr>
        <w:t>Appendices</w:t>
      </w:r>
      <w:r w:rsidRPr="000C3F5C">
        <w:rPr>
          <w:rFonts w:cs="Arial"/>
        </w:rPr>
        <w:t xml:space="preserve">: </w:t>
      </w:r>
      <w:r w:rsidR="000C3F5C">
        <w:rPr>
          <w:rFonts w:cs="Arial"/>
        </w:rPr>
        <w:t xml:space="preserve">Append to the report </w:t>
      </w:r>
      <w:r w:rsidRPr="000C3F5C">
        <w:rPr>
          <w:rFonts w:cs="Arial"/>
        </w:rPr>
        <w:t>relevant supplementary information</w:t>
      </w:r>
      <w:r w:rsidR="000C3F5C">
        <w:rPr>
          <w:rFonts w:cs="Arial"/>
        </w:rPr>
        <w:t xml:space="preserve"> </w:t>
      </w:r>
      <w:r w:rsidR="00DA65B1">
        <w:rPr>
          <w:rFonts w:cs="Arial"/>
        </w:rPr>
        <w:t>including:</w:t>
      </w:r>
    </w:p>
    <w:p w14:paraId="31600BD6" w14:textId="77466783" w:rsidR="00B06DB9" w:rsidRPr="00B06DB9" w:rsidRDefault="00B06DB9" w:rsidP="00B06DB9">
      <w:pPr>
        <w:pStyle w:val="ListParagraph"/>
        <w:numPr>
          <w:ilvl w:val="1"/>
          <w:numId w:val="17"/>
        </w:numPr>
        <w:spacing w:line="240" w:lineRule="auto"/>
        <w:ind w:left="1276"/>
        <w:rPr>
          <w:rFonts w:cs="Arial"/>
          <w:bCs/>
          <w:szCs w:val="24"/>
          <w:lang w:val="en-US"/>
        </w:rPr>
      </w:pPr>
      <w:r>
        <w:rPr>
          <w:rFonts w:cs="Arial"/>
        </w:rPr>
        <w:t>T</w:t>
      </w:r>
      <w:r w:rsidR="000C3F5C">
        <w:rPr>
          <w:rFonts w:cs="Arial"/>
        </w:rPr>
        <w:t xml:space="preserve">utorial Activity </w:t>
      </w:r>
      <w:r w:rsidR="00C530C1">
        <w:rPr>
          <w:rFonts w:cs="Arial"/>
        </w:rPr>
        <w:t xml:space="preserve">on OS Types from </w:t>
      </w:r>
      <w:r w:rsidR="000C3F5C">
        <w:rPr>
          <w:rFonts w:cs="Arial"/>
        </w:rPr>
        <w:t>OS Tutorial 1</w:t>
      </w:r>
      <w:r w:rsidR="00BE0C7E">
        <w:rPr>
          <w:rFonts w:cs="Arial"/>
        </w:rPr>
        <w:t>.</w:t>
      </w:r>
    </w:p>
    <w:p w14:paraId="3E6D39A1" w14:textId="3EF30FA9" w:rsidR="000F6192" w:rsidRPr="000F6192" w:rsidRDefault="00B06DB9" w:rsidP="00B06DB9">
      <w:pPr>
        <w:pStyle w:val="ListParagraph"/>
        <w:numPr>
          <w:ilvl w:val="1"/>
          <w:numId w:val="17"/>
        </w:numPr>
        <w:spacing w:line="240" w:lineRule="auto"/>
        <w:ind w:left="1276"/>
        <w:rPr>
          <w:rFonts w:cs="Arial"/>
          <w:bCs/>
          <w:szCs w:val="24"/>
          <w:lang w:val="en-US"/>
        </w:rPr>
      </w:pPr>
      <w:r>
        <w:rPr>
          <w:rFonts w:cs="Arial"/>
        </w:rPr>
        <w:t>E</w:t>
      </w:r>
      <w:r w:rsidR="00E407E1">
        <w:rPr>
          <w:rFonts w:cs="Arial"/>
        </w:rPr>
        <w:t xml:space="preserve">vidence of engagement with </w:t>
      </w:r>
      <w:r w:rsidR="003055AB">
        <w:rPr>
          <w:rFonts w:cs="Arial"/>
          <w:b/>
          <w:bCs/>
        </w:rPr>
        <w:t>1</w:t>
      </w:r>
      <w:r w:rsidR="00E21035">
        <w:rPr>
          <w:rFonts w:cs="Arial"/>
        </w:rPr>
        <w:t xml:space="preserve"> online </w:t>
      </w:r>
      <w:r w:rsidR="000F6192">
        <w:rPr>
          <w:rFonts w:cs="Arial"/>
        </w:rPr>
        <w:t xml:space="preserve">certified </w:t>
      </w:r>
      <w:r w:rsidR="00E21035">
        <w:rPr>
          <w:rFonts w:cs="Arial"/>
        </w:rPr>
        <w:t xml:space="preserve">course </w:t>
      </w:r>
      <w:r w:rsidR="00F557F8" w:rsidRPr="00F557F8">
        <w:rPr>
          <w:rFonts w:cs="Arial"/>
        </w:rPr>
        <w:t>(several screenshots)</w:t>
      </w:r>
      <w:r w:rsidR="00F557F8">
        <w:rPr>
          <w:rFonts w:cs="Arial"/>
        </w:rPr>
        <w:t xml:space="preserve"> </w:t>
      </w:r>
      <w:r w:rsidR="00E21035">
        <w:rPr>
          <w:rFonts w:cs="Arial"/>
        </w:rPr>
        <w:t>e.g.</w:t>
      </w:r>
      <w:r w:rsidR="000F6192">
        <w:rPr>
          <w:rFonts w:cs="Arial"/>
        </w:rPr>
        <w:t>:</w:t>
      </w:r>
    </w:p>
    <w:p w14:paraId="5DBFD3DA" w14:textId="5FEBFECB" w:rsidR="000A1513" w:rsidRPr="00CD58C2" w:rsidRDefault="000F6192" w:rsidP="0029213D">
      <w:pPr>
        <w:pStyle w:val="ListParagraph"/>
        <w:numPr>
          <w:ilvl w:val="2"/>
          <w:numId w:val="17"/>
        </w:numPr>
        <w:tabs>
          <w:tab w:val="left" w:pos="2007"/>
        </w:tabs>
        <w:spacing w:line="240" w:lineRule="auto"/>
        <w:rPr>
          <w:rFonts w:cs="Arial"/>
          <w:bCs/>
          <w:sz w:val="20"/>
          <w:lang w:val="en-US"/>
        </w:rPr>
      </w:pPr>
      <w:r w:rsidRPr="00CD58C2">
        <w:rPr>
          <w:rFonts w:cs="Arial"/>
          <w:bCs/>
          <w:sz w:val="20"/>
          <w:lang w:val="en-US"/>
        </w:rPr>
        <w:t xml:space="preserve">Cisco </w:t>
      </w:r>
      <w:r w:rsidR="000A1513" w:rsidRPr="00CD58C2">
        <w:rPr>
          <w:rFonts w:cs="Arial"/>
          <w:bCs/>
          <w:sz w:val="20"/>
          <w:lang w:val="en-US"/>
        </w:rPr>
        <w:t>Network Academy</w:t>
      </w:r>
      <w:r w:rsidRPr="00CD58C2">
        <w:rPr>
          <w:rFonts w:cs="Arial"/>
          <w:b/>
          <w:sz w:val="20"/>
          <w:lang w:val="en-US"/>
        </w:rPr>
        <w:t xml:space="preserve">: </w:t>
      </w:r>
      <w:hyperlink r:id="rId11" w:history="1">
        <w:r w:rsidR="00E407E1" w:rsidRPr="00CD58C2">
          <w:rPr>
            <w:rStyle w:val="Hyperlink"/>
            <w:rFonts w:cs="Arial"/>
            <w:sz w:val="20"/>
          </w:rPr>
          <w:t>Linux Unhatched</w:t>
        </w:r>
      </w:hyperlink>
      <w:r w:rsidR="000A1513" w:rsidRPr="00CD58C2">
        <w:rPr>
          <w:rFonts w:cs="Arial"/>
          <w:sz w:val="20"/>
        </w:rPr>
        <w:t xml:space="preserve"> or Skillsforall.com </w:t>
      </w:r>
      <w:hyperlink r:id="rId12" w:history="1">
        <w:r w:rsidR="000A1513" w:rsidRPr="00CD58C2">
          <w:rPr>
            <w:rStyle w:val="Hyperlink"/>
            <w:sz w:val="20"/>
          </w:rPr>
          <w:t>OS Basics Course</w:t>
        </w:r>
      </w:hyperlink>
      <w:r w:rsidR="004C72FF" w:rsidRPr="00CD58C2">
        <w:rPr>
          <w:sz w:val="20"/>
        </w:rPr>
        <w:t>.</w:t>
      </w:r>
    </w:p>
    <w:p w14:paraId="20488476" w14:textId="77C91045" w:rsidR="009C5E41" w:rsidRPr="00CD58C2" w:rsidRDefault="001D6F29" w:rsidP="009C5E41">
      <w:pPr>
        <w:pStyle w:val="ListParagraph"/>
        <w:numPr>
          <w:ilvl w:val="2"/>
          <w:numId w:val="17"/>
        </w:numPr>
        <w:spacing w:line="240" w:lineRule="auto"/>
        <w:rPr>
          <w:rFonts w:cs="Arial"/>
          <w:bCs/>
          <w:sz w:val="20"/>
          <w:lang w:val="en-US"/>
        </w:rPr>
      </w:pPr>
      <w:proofErr w:type="spellStart"/>
      <w:r w:rsidRPr="00CD58C2">
        <w:rPr>
          <w:rFonts w:cs="Arial"/>
          <w:sz w:val="20"/>
        </w:rPr>
        <w:t>Linkedin</w:t>
      </w:r>
      <w:proofErr w:type="spellEnd"/>
      <w:r w:rsidRPr="00CD58C2">
        <w:rPr>
          <w:rFonts w:cs="Arial"/>
          <w:sz w:val="20"/>
        </w:rPr>
        <w:t xml:space="preserve"> Learning course</w:t>
      </w:r>
      <w:r w:rsidR="00F557F8" w:rsidRPr="00CD58C2">
        <w:rPr>
          <w:rFonts w:cs="Arial"/>
          <w:sz w:val="20"/>
        </w:rPr>
        <w:t>:</w:t>
      </w:r>
      <w:r w:rsidRPr="00CD58C2">
        <w:rPr>
          <w:rFonts w:cs="Arial"/>
          <w:sz w:val="20"/>
        </w:rPr>
        <w:t xml:space="preserve"> </w:t>
      </w:r>
      <w:hyperlink r:id="rId13" w:history="1">
        <w:r w:rsidR="001931A0" w:rsidRPr="00CD58C2">
          <w:rPr>
            <w:rStyle w:val="Hyperlink"/>
            <w:rFonts w:cs="Arial"/>
            <w:sz w:val="20"/>
          </w:rPr>
          <w:t>Learning PowerShell</w:t>
        </w:r>
      </w:hyperlink>
      <w:r w:rsidR="00F557F8" w:rsidRPr="00CD58C2">
        <w:rPr>
          <w:rFonts w:cs="Arial"/>
          <w:sz w:val="20"/>
        </w:rPr>
        <w:t xml:space="preserve"> or </w:t>
      </w:r>
      <w:hyperlink r:id="rId14" w:history="1">
        <w:r w:rsidR="001931A0" w:rsidRPr="00CD58C2">
          <w:rPr>
            <w:rStyle w:val="Hyperlink"/>
            <w:rFonts w:cs="Arial"/>
            <w:sz w:val="20"/>
          </w:rPr>
          <w:t xml:space="preserve">PowerShell </w:t>
        </w:r>
        <w:r w:rsidR="00F557F8" w:rsidRPr="00CD58C2">
          <w:rPr>
            <w:rStyle w:val="Hyperlink"/>
            <w:rFonts w:cs="Arial"/>
            <w:sz w:val="20"/>
          </w:rPr>
          <w:t>Essential</w:t>
        </w:r>
        <w:r w:rsidR="001931A0" w:rsidRPr="00CD58C2">
          <w:rPr>
            <w:rStyle w:val="Hyperlink"/>
            <w:rFonts w:cs="Arial"/>
            <w:sz w:val="20"/>
          </w:rPr>
          <w:t xml:space="preserve"> Training</w:t>
        </w:r>
      </w:hyperlink>
      <w:r w:rsidR="00576C1C" w:rsidRPr="00CD58C2">
        <w:rPr>
          <w:rStyle w:val="Hyperlink"/>
          <w:rFonts w:cs="Arial"/>
          <w:sz w:val="20"/>
        </w:rPr>
        <w:t>.</w:t>
      </w:r>
    </w:p>
    <w:p w14:paraId="3071B463" w14:textId="6364A6AF" w:rsidR="00576C1C" w:rsidRPr="00CD58C2" w:rsidRDefault="00576C1C" w:rsidP="00576C1C">
      <w:pPr>
        <w:pStyle w:val="ListParagraph"/>
        <w:numPr>
          <w:ilvl w:val="2"/>
          <w:numId w:val="17"/>
        </w:numPr>
        <w:tabs>
          <w:tab w:val="left" w:pos="2007"/>
        </w:tabs>
        <w:spacing w:line="240" w:lineRule="auto"/>
        <w:rPr>
          <w:rFonts w:cs="Arial"/>
          <w:bCs/>
          <w:sz w:val="20"/>
          <w:lang w:val="en-US"/>
        </w:rPr>
      </w:pPr>
      <w:r w:rsidRPr="00CD58C2">
        <w:rPr>
          <w:rFonts w:cs="Arial"/>
          <w:sz w:val="20"/>
        </w:rPr>
        <w:t xml:space="preserve">Microsoft Learn course: </w:t>
      </w:r>
      <w:hyperlink r:id="rId15" w:history="1">
        <w:r w:rsidRPr="00CD58C2">
          <w:rPr>
            <w:rStyle w:val="Hyperlink"/>
            <w:rFonts w:cs="Arial"/>
            <w:sz w:val="20"/>
          </w:rPr>
          <w:t>Automate administrative tasks by using PowerShell</w:t>
        </w:r>
      </w:hyperlink>
      <w:r w:rsidRPr="00CD58C2">
        <w:rPr>
          <w:rFonts w:cs="Arial"/>
          <w:sz w:val="20"/>
        </w:rPr>
        <w:t>.</w:t>
      </w:r>
    </w:p>
    <w:p w14:paraId="1EAE9F7C" w14:textId="019A0FD5" w:rsidR="008A0FE2" w:rsidRPr="00CD58C2" w:rsidRDefault="008A0FE2" w:rsidP="009C5E41">
      <w:pPr>
        <w:pStyle w:val="ListParagraph"/>
        <w:numPr>
          <w:ilvl w:val="2"/>
          <w:numId w:val="17"/>
        </w:numPr>
        <w:spacing w:line="240" w:lineRule="auto"/>
        <w:rPr>
          <w:rFonts w:cs="Arial"/>
          <w:bCs/>
          <w:sz w:val="20"/>
          <w:lang w:val="en-US"/>
        </w:rPr>
      </w:pPr>
      <w:r w:rsidRPr="00CD58C2">
        <w:rPr>
          <w:rFonts w:cs="Arial"/>
          <w:bCs/>
          <w:sz w:val="20"/>
          <w:lang w:val="en-US"/>
        </w:rPr>
        <w:t xml:space="preserve">Google Shell Cloud: </w:t>
      </w:r>
      <w:hyperlink r:id="rId16" w:history="1">
        <w:r w:rsidRPr="00CD58C2">
          <w:rPr>
            <w:rStyle w:val="Hyperlink"/>
            <w:sz w:val="20"/>
          </w:rPr>
          <w:t xml:space="preserve">Getting Started with Cloud Shell and </w:t>
        </w:r>
        <w:proofErr w:type="spellStart"/>
        <w:r w:rsidRPr="00CD58C2">
          <w:rPr>
            <w:rStyle w:val="Hyperlink"/>
            <w:sz w:val="20"/>
          </w:rPr>
          <w:t>gcloud</w:t>
        </w:r>
        <w:proofErr w:type="spellEnd"/>
      </w:hyperlink>
      <w:r w:rsidR="00576C1C" w:rsidRPr="00CD58C2">
        <w:rPr>
          <w:rStyle w:val="Hyperlink"/>
          <w:sz w:val="20"/>
        </w:rPr>
        <w:t>.</w:t>
      </w:r>
    </w:p>
    <w:p w14:paraId="77CC2535" w14:textId="0AE82E21" w:rsidR="00E546CA" w:rsidRPr="00CD58C2" w:rsidRDefault="00E546CA" w:rsidP="00A25545">
      <w:pPr>
        <w:pStyle w:val="ListParagraph"/>
        <w:numPr>
          <w:ilvl w:val="2"/>
          <w:numId w:val="17"/>
        </w:numPr>
        <w:spacing w:line="240" w:lineRule="auto"/>
        <w:rPr>
          <w:sz w:val="20"/>
        </w:rPr>
      </w:pPr>
      <w:r w:rsidRPr="00CD58C2">
        <w:rPr>
          <w:sz w:val="20"/>
        </w:rPr>
        <w:t>The Linux Foundation</w:t>
      </w:r>
      <w:r w:rsidR="009C5E41" w:rsidRPr="00CD58C2">
        <w:rPr>
          <w:sz w:val="20"/>
        </w:rPr>
        <w:t xml:space="preserve">: </w:t>
      </w:r>
      <w:hyperlink r:id="rId17" w:history="1">
        <w:r w:rsidR="009C5E41" w:rsidRPr="00CD58C2">
          <w:rPr>
            <w:rStyle w:val="Hyperlink"/>
            <w:sz w:val="20"/>
          </w:rPr>
          <w:t>Fundamentals of Quantum Computing</w:t>
        </w:r>
      </w:hyperlink>
      <w:r w:rsidR="009C5E41" w:rsidRPr="00CD58C2">
        <w:rPr>
          <w:sz w:val="20"/>
        </w:rPr>
        <w:t>.</w:t>
      </w:r>
      <w:r w:rsidR="00A25545" w:rsidRPr="00CD58C2">
        <w:rPr>
          <w:sz w:val="20"/>
        </w:rPr>
        <w:t xml:space="preserve"> (</w:t>
      </w:r>
      <w:hyperlink r:id="rId18" w:history="1">
        <w:r w:rsidR="00A25545" w:rsidRPr="00CD58C2">
          <w:rPr>
            <w:rStyle w:val="Hyperlink"/>
            <w:sz w:val="20"/>
          </w:rPr>
          <w:t>Course link</w:t>
        </w:r>
      </w:hyperlink>
      <w:r w:rsidR="00A25545" w:rsidRPr="00CD58C2">
        <w:rPr>
          <w:sz w:val="20"/>
        </w:rPr>
        <w:t>).</w:t>
      </w:r>
    </w:p>
    <w:p w14:paraId="093B55D7" w14:textId="3C477226" w:rsidR="000C3F5C" w:rsidRDefault="002A1189" w:rsidP="002A1189">
      <w:pPr>
        <w:spacing w:after="0" w:line="240" w:lineRule="auto"/>
        <w:ind w:left="2367"/>
        <w:rPr>
          <w:rFonts w:ascii="Arial" w:hAnsi="Arial" w:cs="Arial"/>
          <w:color w:val="000000"/>
        </w:rPr>
      </w:pPr>
      <w:r w:rsidRPr="003055AB">
        <w:rPr>
          <w:rFonts w:cs="Arial"/>
          <w:sz w:val="20"/>
          <w:szCs w:val="20"/>
        </w:rPr>
        <w:t>or other</w:t>
      </w:r>
      <w:r>
        <w:rPr>
          <w:rFonts w:cs="Arial"/>
          <w:sz w:val="20"/>
          <w:szCs w:val="20"/>
        </w:rPr>
        <w:t xml:space="preserve"> course from these course providers relevant to Operating Systems &amp; </w:t>
      </w:r>
      <w:r w:rsidR="001744FE">
        <w:rPr>
          <w:rFonts w:cs="Arial"/>
          <w:sz w:val="20"/>
          <w:szCs w:val="20"/>
        </w:rPr>
        <w:t xml:space="preserve">the use of a </w:t>
      </w:r>
      <w:r>
        <w:rPr>
          <w:rFonts w:cs="Arial"/>
          <w:sz w:val="20"/>
          <w:szCs w:val="20"/>
        </w:rPr>
        <w:t>CLI.</w:t>
      </w:r>
    </w:p>
    <w:p w14:paraId="19E5B805" w14:textId="77777777" w:rsidR="000C3F5C" w:rsidRDefault="000C3F5C" w:rsidP="000C3F5C">
      <w:pPr>
        <w:spacing w:after="0" w:line="240" w:lineRule="auto"/>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71B30" w:rsidRPr="007826B5" w14:paraId="0201D51C" w14:textId="77777777" w:rsidTr="00453DF8">
        <w:trPr>
          <w:trHeight w:val="414"/>
        </w:trPr>
        <w:tc>
          <w:tcPr>
            <w:tcW w:w="10444" w:type="dxa"/>
            <w:shd w:val="clear" w:color="auto" w:fill="D9D9D9"/>
          </w:tcPr>
          <w:p w14:paraId="3554670B" w14:textId="77777777" w:rsidR="00971B30" w:rsidRPr="007826B5" w:rsidRDefault="00971B30" w:rsidP="00CC266C">
            <w:pPr>
              <w:spacing w:line="240" w:lineRule="auto"/>
              <w:jc w:val="center"/>
              <w:rPr>
                <w:rFonts w:cs="Arial"/>
                <w:b/>
                <w:caps/>
                <w:sz w:val="40"/>
              </w:rPr>
            </w:pPr>
            <w:r w:rsidRPr="007826B5">
              <w:rPr>
                <w:rFonts w:cs="Arial"/>
                <w:b/>
                <w:caps/>
                <w:sz w:val="40"/>
              </w:rPr>
              <w:lastRenderedPageBreak/>
              <w:t>GUIDANCE FOR Students IN THE COMPLETION OF TASKS</w:t>
            </w:r>
          </w:p>
        </w:tc>
      </w:tr>
    </w:tbl>
    <w:p w14:paraId="1B594AEC" w14:textId="77777777" w:rsidR="00971B30" w:rsidRPr="007826B5" w:rsidRDefault="00971B30" w:rsidP="00971B30">
      <w:pPr>
        <w:spacing w:line="240" w:lineRule="auto"/>
        <w:jc w:val="both"/>
        <w:rPr>
          <w:rFonts w:cs="Arial"/>
        </w:rPr>
      </w:pPr>
    </w:p>
    <w:p w14:paraId="399D3DFB" w14:textId="6F2E15EE" w:rsidR="00971B30" w:rsidRPr="007826B5" w:rsidRDefault="00971B30" w:rsidP="00971B30">
      <w:pPr>
        <w:spacing w:line="240" w:lineRule="auto"/>
        <w:jc w:val="both"/>
        <w:rPr>
          <w:rFonts w:cs="Arial"/>
          <w:b/>
        </w:rPr>
      </w:pPr>
      <w:r w:rsidRPr="007826B5">
        <w:rPr>
          <w:rFonts w:cs="Arial"/>
          <w:b/>
        </w:rPr>
        <w:t>NOTE: The guidance offered below is linked to the five generic assessment criteria overleaf.</w:t>
      </w:r>
    </w:p>
    <w:p w14:paraId="605FA0B2" w14:textId="77777777" w:rsidR="00971B30" w:rsidRPr="007826B5" w:rsidRDefault="00971B30" w:rsidP="00971B30">
      <w:pPr>
        <w:numPr>
          <w:ilvl w:val="0"/>
          <w:numId w:val="1"/>
        </w:numPr>
        <w:spacing w:after="0" w:line="240" w:lineRule="auto"/>
        <w:jc w:val="both"/>
        <w:rPr>
          <w:rFonts w:cs="Arial"/>
          <w:b/>
        </w:rPr>
      </w:pPr>
      <w:r w:rsidRPr="007826B5">
        <w:rPr>
          <w:rFonts w:cs="Arial"/>
          <w:b/>
        </w:rPr>
        <w:t>Engagement with Literature Skills</w:t>
      </w:r>
    </w:p>
    <w:p w14:paraId="7D015899" w14:textId="5235A5FF" w:rsidR="00971B30" w:rsidRPr="007826B5" w:rsidRDefault="00971B30" w:rsidP="00971B30">
      <w:pPr>
        <w:spacing w:line="240" w:lineRule="auto"/>
        <w:jc w:val="both"/>
        <w:rPr>
          <w:rFonts w:cs="Arial"/>
        </w:rPr>
      </w:pPr>
      <w:r w:rsidRPr="007826B5">
        <w:rPr>
          <w:rFonts w:cs="Arial"/>
        </w:rPr>
        <w:t xml:space="preserve">Your work must be informed and supported by scholarly material that is </w:t>
      </w:r>
      <w:r w:rsidRPr="007826B5">
        <w:rPr>
          <w:rFonts w:cs="Arial"/>
          <w:i/>
        </w:rPr>
        <w:t>relevant</w:t>
      </w:r>
      <w:r w:rsidRPr="007826B5">
        <w:rPr>
          <w:rFonts w:cs="Arial"/>
        </w:rPr>
        <w:t xml:space="preserve"> to and </w:t>
      </w:r>
      <w:r w:rsidRPr="007826B5">
        <w:rPr>
          <w:rFonts w:cs="Arial"/>
          <w:i/>
        </w:rPr>
        <w:t>focused</w:t>
      </w:r>
      <w:r w:rsidRPr="007826B5">
        <w:rPr>
          <w:rFonts w:cs="Arial"/>
        </w:rPr>
        <w:t xml:space="preserve"> on the task(s) set.    You should provide evidence that you have accessed an appropriate </w:t>
      </w:r>
      <w:r w:rsidRPr="007826B5">
        <w:rPr>
          <w:rFonts w:cs="Arial"/>
          <w:i/>
        </w:rPr>
        <w:t>range</w:t>
      </w:r>
      <w:r w:rsidRPr="007826B5">
        <w:rPr>
          <w:rFonts w:cs="Arial"/>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rPr>
        <w:t>credibility</w:t>
      </w:r>
      <w:r w:rsidRPr="007826B5">
        <w:rPr>
          <w:rFonts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rPr>
        <w:t>evidence</w:t>
      </w:r>
      <w:r w:rsidRPr="007826B5">
        <w:rPr>
          <w:rFonts w:cs="Arial"/>
        </w:rPr>
        <w:t xml:space="preserve"> of your research/own reading throughout your work, using a suitable referencing system, including in-text citations in the main body of your work and a reference list at the end of your work. </w:t>
      </w:r>
    </w:p>
    <w:p w14:paraId="35B5E2C6" w14:textId="63F2E0B5" w:rsidR="007D1AA7" w:rsidRDefault="00971B30" w:rsidP="00971B30">
      <w:pPr>
        <w:spacing w:line="240" w:lineRule="auto"/>
        <w:jc w:val="both"/>
        <w:rPr>
          <w:rFonts w:cs="Arial"/>
          <w:bCs/>
          <w:sz w:val="20"/>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
        </w:rPr>
        <w:t xml:space="preserve"> c</w:t>
      </w:r>
      <w:r w:rsidR="00F85ABD" w:rsidRPr="00F85ABD">
        <w:rPr>
          <w:rFonts w:cs="Arial"/>
          <w:bCs/>
          <w:sz w:val="20"/>
        </w:rPr>
        <w:t>lear use of relevant citations and a well-formatted and varied reference list.</w:t>
      </w:r>
    </w:p>
    <w:p w14:paraId="52127DFC" w14:textId="77777777" w:rsidR="00680C82" w:rsidRPr="007D1AA7" w:rsidRDefault="00680C82" w:rsidP="00971B30">
      <w:pPr>
        <w:spacing w:line="240" w:lineRule="auto"/>
        <w:jc w:val="both"/>
        <w:rPr>
          <w:rFonts w:cs="Arial"/>
          <w:i/>
        </w:rPr>
      </w:pPr>
    </w:p>
    <w:p w14:paraId="744DB41C" w14:textId="77777777" w:rsidR="00971B30" w:rsidRPr="007826B5" w:rsidRDefault="00971B30" w:rsidP="00971B30">
      <w:pPr>
        <w:numPr>
          <w:ilvl w:val="0"/>
          <w:numId w:val="1"/>
        </w:numPr>
        <w:spacing w:after="0" w:line="240" w:lineRule="auto"/>
        <w:jc w:val="both"/>
        <w:rPr>
          <w:rFonts w:cs="Arial"/>
          <w:b/>
        </w:rPr>
      </w:pPr>
      <w:r w:rsidRPr="007826B5">
        <w:rPr>
          <w:rFonts w:cs="Arial"/>
          <w:b/>
        </w:rPr>
        <w:t>Knowledge and Understanding Skills</w:t>
      </w:r>
    </w:p>
    <w:p w14:paraId="077A0F3D" w14:textId="060F6BC3" w:rsidR="00C93605" w:rsidRPr="00F85ABD" w:rsidRDefault="00C93605" w:rsidP="00C93605">
      <w:pPr>
        <w:spacing w:line="276" w:lineRule="auto"/>
        <w:jc w:val="both"/>
        <w:rPr>
          <w:rFonts w:cs="Arial"/>
        </w:rPr>
      </w:pPr>
      <w:r>
        <w:rPr>
          <w:rFonts w:cs="Arial"/>
        </w:rPr>
        <w:t>At level 4</w:t>
      </w:r>
      <w:r w:rsidRPr="004D5E9B">
        <w:rPr>
          <w:rFonts w:cs="Arial"/>
        </w:rPr>
        <w:t xml:space="preserve">, </w:t>
      </w:r>
      <w:r>
        <w:rPr>
          <w:rFonts w:cs="Arial"/>
        </w:rPr>
        <w:t xml:space="preserve">you should </w:t>
      </w:r>
      <w:r w:rsidRPr="00995D51">
        <w:rPr>
          <w:rFonts w:cs="Arial"/>
        </w:rPr>
        <w:t xml:space="preserve">be able to </w:t>
      </w:r>
      <w:r w:rsidRPr="004D5E9B">
        <w:rPr>
          <w:rFonts w:cs="Arial"/>
        </w:rPr>
        <w:t>demonstrate</w:t>
      </w:r>
      <w:r>
        <w:rPr>
          <w:rFonts w:cs="Arial"/>
        </w:rPr>
        <w:t xml:space="preserve"> </w:t>
      </w:r>
      <w:r w:rsidRPr="00A16E98">
        <w:rPr>
          <w:rFonts w:cs="Arial"/>
        </w:rPr>
        <w:t xml:space="preserve">knowledge </w:t>
      </w:r>
      <w:r w:rsidRPr="00224849">
        <w:rPr>
          <w:rFonts w:cs="Arial"/>
        </w:rPr>
        <w:t xml:space="preserve">of the underlying concepts and principles associated with </w:t>
      </w:r>
      <w:r>
        <w:rPr>
          <w:rFonts w:cs="Arial"/>
        </w:rPr>
        <w:t>your</w:t>
      </w:r>
      <w:r w:rsidRPr="00224849">
        <w:rPr>
          <w:rFonts w:cs="Arial"/>
        </w:rPr>
        <w:t xml:space="preserve"> area(s) of</w:t>
      </w:r>
      <w:r>
        <w:rPr>
          <w:rFonts w:cs="Arial"/>
        </w:rPr>
        <w:t xml:space="preserve"> study</w:t>
      </w:r>
      <w:r w:rsidRPr="00A406E5">
        <w:rPr>
          <w:rFonts w:cs="Arial"/>
        </w:rPr>
        <w:t xml:space="preserve">.  </w:t>
      </w:r>
      <w:r w:rsidRPr="00A406E5">
        <w:rPr>
          <w:rFonts w:cs="Arial"/>
          <w:i/>
        </w:rPr>
        <w:t>Knowledge</w:t>
      </w:r>
      <w:r w:rsidRPr="00A406E5">
        <w:rPr>
          <w:rFonts w:cs="Arial"/>
        </w:rPr>
        <w:t xml:space="preserve"> relates to the facts, information and skills you have acquired through your learning.  You demonstrate your </w:t>
      </w:r>
      <w:r w:rsidRPr="00A406E5">
        <w:rPr>
          <w:rFonts w:cs="Arial"/>
          <w:i/>
        </w:rPr>
        <w:t>understanding</w:t>
      </w:r>
      <w:r w:rsidRPr="00A406E5">
        <w:rPr>
          <w:rFonts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rPr>
        <w:t>extent</w:t>
      </w:r>
      <w:r w:rsidRPr="00A406E5">
        <w:rPr>
          <w:rFonts w:cs="Arial"/>
        </w:rPr>
        <w:t xml:space="preserve"> to which you demonstrate y</w:t>
      </w:r>
      <w:r>
        <w:rPr>
          <w:rFonts w:cs="Arial"/>
        </w:rPr>
        <w:t>our knowledge and understanding</w:t>
      </w:r>
      <w:r w:rsidRPr="00A406E5">
        <w:rPr>
          <w:rFonts w:cs="Arial"/>
        </w:rPr>
        <w:t>.</w:t>
      </w:r>
      <w:r w:rsidRPr="004D5E9B">
        <w:t xml:space="preserve"> </w:t>
      </w:r>
    </w:p>
    <w:p w14:paraId="2B22DB42" w14:textId="00AFE342" w:rsidR="00AE6CF8" w:rsidRPr="00AE6CF8" w:rsidRDefault="00971B30" w:rsidP="00AE6CF8">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lear evidence of new knowledge and skills</w:t>
      </w:r>
      <w:r w:rsidR="00AE6CF8">
        <w:rPr>
          <w:rFonts w:cs="Arial"/>
          <w:iCs/>
        </w:rPr>
        <w:t xml:space="preserve"> learned.</w:t>
      </w:r>
    </w:p>
    <w:p w14:paraId="49D12F25" w14:textId="77777777" w:rsidR="00971B30" w:rsidRPr="007826B5" w:rsidRDefault="00971B30" w:rsidP="00971B30">
      <w:pPr>
        <w:spacing w:line="240" w:lineRule="auto"/>
        <w:jc w:val="both"/>
        <w:rPr>
          <w:rFonts w:cs="Arial"/>
          <w:b/>
        </w:rPr>
      </w:pPr>
    </w:p>
    <w:p w14:paraId="790A6BD7" w14:textId="77777777" w:rsidR="00971B30" w:rsidRPr="007826B5" w:rsidRDefault="00971B30" w:rsidP="00971B30">
      <w:pPr>
        <w:numPr>
          <w:ilvl w:val="0"/>
          <w:numId w:val="1"/>
        </w:numPr>
        <w:spacing w:after="0" w:line="240" w:lineRule="auto"/>
        <w:jc w:val="both"/>
        <w:rPr>
          <w:rFonts w:cs="Arial"/>
          <w:b/>
        </w:rPr>
      </w:pPr>
      <w:r w:rsidRPr="007826B5">
        <w:rPr>
          <w:rFonts w:cs="Arial"/>
          <w:b/>
        </w:rPr>
        <w:t>Cognitive and Intellectual Skills</w:t>
      </w:r>
    </w:p>
    <w:p w14:paraId="7B10490B" w14:textId="2E6EF6EE" w:rsidR="00964B6B" w:rsidRPr="007826B5" w:rsidRDefault="00964B6B" w:rsidP="00964B6B">
      <w:pPr>
        <w:spacing w:line="276" w:lineRule="auto"/>
        <w:jc w:val="both"/>
        <w:rPr>
          <w:rFonts w:cs="Arial"/>
        </w:rPr>
      </w:pPr>
      <w:r>
        <w:rPr>
          <w:rFonts w:cs="Arial"/>
        </w:rPr>
        <w:t>You</w:t>
      </w:r>
      <w:r w:rsidRPr="00C073F1">
        <w:rPr>
          <w:rFonts w:cs="Arial"/>
        </w:rPr>
        <w:t xml:space="preserve"> should be able to </w:t>
      </w:r>
      <w:r w:rsidRPr="00224849">
        <w:rPr>
          <w:rFonts w:cs="Arial"/>
        </w:rPr>
        <w:t>present, evaluate and interpret qualitative and quantitative data, in order</w:t>
      </w:r>
      <w:r>
        <w:rPr>
          <w:rFonts w:cs="Arial"/>
        </w:rPr>
        <w:t xml:space="preserve"> </w:t>
      </w:r>
      <w:r w:rsidRPr="00224849">
        <w:rPr>
          <w:rFonts w:cs="Arial"/>
        </w:rPr>
        <w:t>to develop lines of argument and make sound judgements in accordance with basic</w:t>
      </w:r>
      <w:r>
        <w:rPr>
          <w:rFonts w:cs="Arial"/>
        </w:rPr>
        <w:t xml:space="preserve"> </w:t>
      </w:r>
      <w:r w:rsidRPr="00224849">
        <w:rPr>
          <w:rFonts w:cs="Arial"/>
        </w:rPr>
        <w:t xml:space="preserve">theories and concepts of </w:t>
      </w:r>
      <w:r>
        <w:rPr>
          <w:rFonts w:cs="Arial"/>
        </w:rPr>
        <w:t>your</w:t>
      </w:r>
      <w:r w:rsidRPr="00224849">
        <w:rPr>
          <w:rFonts w:cs="Arial"/>
        </w:rPr>
        <w:t xml:space="preserve"> subject(s) of study</w:t>
      </w:r>
      <w:r>
        <w:rPr>
          <w:rFonts w:cs="Arial"/>
        </w:rPr>
        <w:t>.</w:t>
      </w:r>
      <w:r w:rsidRPr="00E27F15">
        <w:rPr>
          <w:rFonts w:cs="Arial"/>
        </w:rPr>
        <w:t xml:space="preserve"> </w:t>
      </w:r>
      <w:r>
        <w:rPr>
          <w:rFonts w:cs="Arial"/>
        </w:rPr>
        <w:t>You should be able to e</w:t>
      </w:r>
      <w:r w:rsidRPr="00224849">
        <w:rPr>
          <w:rFonts w:cs="Arial"/>
        </w:rPr>
        <w:t xml:space="preserve">valuate the appropriateness of different approaches to solving problems related to </w:t>
      </w:r>
      <w:r>
        <w:rPr>
          <w:rFonts w:cs="Arial"/>
        </w:rPr>
        <w:t xml:space="preserve">your </w:t>
      </w:r>
      <w:r w:rsidRPr="00224849">
        <w:rPr>
          <w:rFonts w:cs="Arial"/>
        </w:rPr>
        <w:t>area(s) of study and/or work</w:t>
      </w:r>
      <w:r>
        <w:rPr>
          <w:rFonts w:cs="Arial"/>
        </w:rPr>
        <w:t xml:space="preserve">. </w:t>
      </w:r>
      <w:r w:rsidRPr="00A406E5">
        <w:rPr>
          <w:rFonts w:cs="Arial"/>
        </w:rPr>
        <w:t xml:space="preserve">Your work must contain evidence </w:t>
      </w:r>
      <w:r>
        <w:rPr>
          <w:rFonts w:cs="Arial"/>
        </w:rPr>
        <w:t>of logical, analytical thinking</w:t>
      </w:r>
      <w:r w:rsidRPr="00A406E5">
        <w:rPr>
          <w:rFonts w:cs="Arial"/>
        </w:rPr>
        <w:t xml:space="preserve">. For example, to examine and break information down into parts, make inferences, compile, compare and contrast information.  This means not just describing what! But also justifying: Why? How? When? Who? Where? </w:t>
      </w:r>
      <w:r>
        <w:rPr>
          <w:rFonts w:cs="Arial"/>
        </w:rPr>
        <w:t>At what cost? You</w:t>
      </w:r>
      <w:r w:rsidRPr="00A406E5">
        <w:rPr>
          <w:rFonts w:cs="Arial"/>
        </w:rPr>
        <w:t xml:space="preserve"> </w:t>
      </w:r>
      <w:r>
        <w:rPr>
          <w:rFonts w:cs="Arial"/>
        </w:rPr>
        <w:t>should</w:t>
      </w:r>
      <w:r w:rsidRPr="00A406E5">
        <w:rPr>
          <w:rFonts w:cs="Arial"/>
        </w:rPr>
        <w:t xml:space="preserve"> provide justification for y</w:t>
      </w:r>
      <w:r>
        <w:rPr>
          <w:rFonts w:cs="Arial"/>
        </w:rPr>
        <w:t>our arguments and judgements using e</w:t>
      </w:r>
      <w:r w:rsidRPr="00A406E5">
        <w:rPr>
          <w:rFonts w:cs="Arial"/>
        </w:rPr>
        <w:t xml:space="preserve">vidence that you have reflected upon the ideas of others within the subject area </w:t>
      </w:r>
      <w:r>
        <w:rPr>
          <w:rFonts w:cs="Arial"/>
        </w:rPr>
        <w:t>and</w:t>
      </w:r>
      <w:r w:rsidRPr="00A406E5">
        <w:rPr>
          <w:rFonts w:cs="Arial"/>
        </w:rPr>
        <w:t xml:space="preserve"> that you are able to make sound judgements and arguments using data and concepts</w:t>
      </w:r>
      <w:r>
        <w:rPr>
          <w:rFonts w:cs="Arial"/>
        </w:rPr>
        <w:t>.</w:t>
      </w:r>
      <w:r w:rsidRPr="00A406E5">
        <w:rPr>
          <w:rFonts w:cs="Arial"/>
        </w:rPr>
        <w:t xml:space="preserve">  Where relevant, alternative solutions and recommendations may be proposed.</w:t>
      </w:r>
    </w:p>
    <w:p w14:paraId="2720F916" w14:textId="7A343C0C" w:rsidR="005E6E40"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w:t>
      </w:r>
      <w:r w:rsidR="00AE6CF8" w:rsidRPr="00AE6CF8">
        <w:rPr>
          <w:rFonts w:cs="Arial"/>
          <w:iCs/>
        </w:rPr>
        <w:t xml:space="preserve">evidence of </w:t>
      </w:r>
      <w:r w:rsidR="000C3F5C">
        <w:rPr>
          <w:rFonts w:cs="Arial"/>
          <w:iCs/>
        </w:rPr>
        <w:t>analysis and understanding gained from several sources</w:t>
      </w:r>
      <w:r w:rsidR="00AE6CF8" w:rsidRPr="00AE6CF8">
        <w:rPr>
          <w:rFonts w:cs="Arial"/>
          <w:iCs/>
        </w:rPr>
        <w:t>.</w:t>
      </w:r>
    </w:p>
    <w:p w14:paraId="58522461" w14:textId="77777777" w:rsidR="00680C82" w:rsidRPr="00964B6B" w:rsidRDefault="00680C82" w:rsidP="00971B30">
      <w:pPr>
        <w:spacing w:line="240" w:lineRule="auto"/>
        <w:jc w:val="both"/>
        <w:rPr>
          <w:rFonts w:cs="Arial"/>
          <w:iCs/>
        </w:rPr>
      </w:pPr>
    </w:p>
    <w:p w14:paraId="0D86ADA4" w14:textId="77777777" w:rsidR="00971B30" w:rsidRPr="007826B5" w:rsidRDefault="00971B30" w:rsidP="00971B30">
      <w:pPr>
        <w:numPr>
          <w:ilvl w:val="0"/>
          <w:numId w:val="1"/>
        </w:numPr>
        <w:spacing w:after="0" w:line="240" w:lineRule="auto"/>
        <w:jc w:val="both"/>
        <w:rPr>
          <w:rFonts w:cs="Arial"/>
          <w:b/>
        </w:rPr>
      </w:pPr>
      <w:r w:rsidRPr="007826B5">
        <w:rPr>
          <w:rFonts w:cs="Arial"/>
          <w:b/>
        </w:rPr>
        <w:t>Practical Skills</w:t>
      </w:r>
    </w:p>
    <w:p w14:paraId="5E2A9850" w14:textId="2053C8BF" w:rsidR="009E25A4" w:rsidRPr="007826B5" w:rsidRDefault="009E25A4" w:rsidP="009E25A4">
      <w:pPr>
        <w:spacing w:line="276" w:lineRule="auto"/>
        <w:jc w:val="both"/>
        <w:rPr>
          <w:rFonts w:cs="Arial"/>
        </w:rPr>
      </w:pPr>
      <w:r>
        <w:rPr>
          <w:rFonts w:cs="Arial"/>
        </w:rPr>
        <w:t xml:space="preserve">At level 4, you should be </w:t>
      </w:r>
      <w:r w:rsidRPr="00C073F1">
        <w:rPr>
          <w:rFonts w:cs="Arial"/>
        </w:rPr>
        <w:t xml:space="preserve">able to </w:t>
      </w:r>
      <w:r w:rsidRPr="00451810">
        <w:rPr>
          <w:rFonts w:cs="Arial"/>
        </w:rPr>
        <w:t xml:space="preserve">apply </w:t>
      </w:r>
      <w:r>
        <w:rPr>
          <w:rFonts w:cs="Arial"/>
        </w:rPr>
        <w:t xml:space="preserve">the basic </w:t>
      </w:r>
      <w:r w:rsidRPr="00451810">
        <w:rPr>
          <w:rFonts w:cs="Arial"/>
        </w:rPr>
        <w:t xml:space="preserve">underlying concepts and principles </w:t>
      </w:r>
      <w:r w:rsidRPr="00F311D9">
        <w:rPr>
          <w:rFonts w:cs="Arial"/>
        </w:rPr>
        <w:t>to evaluate and interpret</w:t>
      </w:r>
      <w:r>
        <w:rPr>
          <w:rFonts w:cs="Arial"/>
        </w:rPr>
        <w:t xml:space="preserve"> </w:t>
      </w:r>
      <w:r w:rsidRPr="00F311D9">
        <w:rPr>
          <w:rFonts w:cs="Arial"/>
        </w:rPr>
        <w:t xml:space="preserve">these within the context of </w:t>
      </w:r>
      <w:r>
        <w:rPr>
          <w:rFonts w:cs="Arial"/>
        </w:rPr>
        <w:t>your</w:t>
      </w:r>
      <w:r w:rsidRPr="00F311D9">
        <w:rPr>
          <w:rFonts w:cs="Arial"/>
        </w:rPr>
        <w:t xml:space="preserve"> area of</w:t>
      </w:r>
      <w:r>
        <w:rPr>
          <w:rFonts w:cs="Arial"/>
        </w:rPr>
        <w:t xml:space="preserve"> </w:t>
      </w:r>
      <w:r w:rsidRPr="00F311D9">
        <w:rPr>
          <w:rFonts w:cs="Arial"/>
        </w:rPr>
        <w:t>study</w:t>
      </w:r>
      <w:r>
        <w:rPr>
          <w:rFonts w:cs="Arial"/>
        </w:rPr>
        <w:t>.</w:t>
      </w:r>
      <w:r w:rsidRPr="00C073F1">
        <w:rPr>
          <w:rFonts w:cs="Arial"/>
        </w:rPr>
        <w:t xml:space="preserve"> </w:t>
      </w:r>
      <w:r w:rsidRPr="00A406E5">
        <w:rPr>
          <w:rFonts w:cs="Arial"/>
        </w:rPr>
        <w:t xml:space="preserve">You should be able to demonstrate how the subject-related concepts and ideas relate to real world situations </w:t>
      </w:r>
      <w:r>
        <w:rPr>
          <w:rFonts w:cs="Arial"/>
        </w:rPr>
        <w:t>and/</w:t>
      </w:r>
      <w:r w:rsidRPr="00A406E5">
        <w:rPr>
          <w:rFonts w:cs="Arial"/>
        </w:rPr>
        <w:t xml:space="preserve">or a particular context.  How do they work in practice?  You will deploy models, methods, techniques, and/or theories, in that context, to assess current situations, perhaps to formulate plans or solutions to solve problems, </w:t>
      </w:r>
      <w:r>
        <w:rPr>
          <w:rFonts w:cs="Arial"/>
        </w:rPr>
        <w:t>or to create artefacts</w:t>
      </w:r>
      <w:r w:rsidRPr="00A406E5">
        <w:rPr>
          <w:rFonts w:cs="Arial"/>
        </w:rPr>
        <w:t xml:space="preserve">.  This is likely to involve, for instance, the use of </w:t>
      </w:r>
      <w:proofErr w:type="gramStart"/>
      <w:r w:rsidRPr="00A406E5">
        <w:rPr>
          <w:rFonts w:cs="Arial"/>
        </w:rPr>
        <w:t>real world</w:t>
      </w:r>
      <w:proofErr w:type="gramEnd"/>
      <w:r w:rsidRPr="00A406E5">
        <w:rPr>
          <w:rFonts w:cs="Arial"/>
        </w:rPr>
        <w:t xml:space="preserve"> </w:t>
      </w:r>
      <w:r>
        <w:rPr>
          <w:rFonts w:cs="Arial"/>
        </w:rPr>
        <w:t xml:space="preserve">artefacts, </w:t>
      </w:r>
      <w:r w:rsidRPr="00A406E5">
        <w:rPr>
          <w:rFonts w:cs="Arial"/>
        </w:rPr>
        <w:lastRenderedPageBreak/>
        <w:t xml:space="preserve">examples and cases, the application of a model within an organisation and/or benchmarking one </w:t>
      </w:r>
      <w:r>
        <w:rPr>
          <w:rFonts w:cs="Arial"/>
        </w:rPr>
        <w:t xml:space="preserve">theory or </w:t>
      </w:r>
      <w:r w:rsidRPr="00A406E5">
        <w:rPr>
          <w:rFonts w:cs="Arial"/>
        </w:rPr>
        <w:t xml:space="preserve">organisation against others based on stated criteria.  </w:t>
      </w:r>
    </w:p>
    <w:p w14:paraId="698F5859" w14:textId="0064F04E" w:rsidR="00971B30" w:rsidRPr="00AE6CF8"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 xml:space="preserve">lear evidence of </w:t>
      </w:r>
      <w:r w:rsidR="00AE6CF8">
        <w:rPr>
          <w:rFonts w:cs="Arial"/>
          <w:iCs/>
        </w:rPr>
        <w:t xml:space="preserve">practical </w:t>
      </w:r>
      <w:r w:rsidR="00AE6CF8" w:rsidRPr="00AE6CF8">
        <w:rPr>
          <w:rFonts w:cs="Arial"/>
          <w:iCs/>
        </w:rPr>
        <w:t>work.</w:t>
      </w:r>
    </w:p>
    <w:p w14:paraId="3B3D4B63" w14:textId="77777777" w:rsidR="00971B30" w:rsidRPr="007826B5" w:rsidRDefault="00971B30" w:rsidP="00971B30">
      <w:pPr>
        <w:spacing w:line="240" w:lineRule="auto"/>
        <w:jc w:val="both"/>
        <w:rPr>
          <w:rFonts w:cs="Arial"/>
        </w:rPr>
      </w:pPr>
    </w:p>
    <w:p w14:paraId="3981F4E0" w14:textId="77777777" w:rsidR="00971B30" w:rsidRPr="007826B5" w:rsidRDefault="00971B30" w:rsidP="00971B30">
      <w:pPr>
        <w:numPr>
          <w:ilvl w:val="0"/>
          <w:numId w:val="1"/>
        </w:numPr>
        <w:spacing w:after="0" w:line="240" w:lineRule="auto"/>
        <w:jc w:val="both"/>
        <w:rPr>
          <w:rFonts w:cs="Arial"/>
          <w:b/>
        </w:rPr>
      </w:pPr>
      <w:r w:rsidRPr="007826B5">
        <w:rPr>
          <w:rFonts w:cs="Arial"/>
          <w:b/>
        </w:rPr>
        <w:t xml:space="preserve">Transferable Skills for Life and Professional Practice </w:t>
      </w:r>
    </w:p>
    <w:p w14:paraId="0A7FB953" w14:textId="450BBABD" w:rsidR="00680C82" w:rsidRPr="007826B5" w:rsidRDefault="00680C82" w:rsidP="00680C82">
      <w:pPr>
        <w:spacing w:line="276" w:lineRule="auto"/>
        <w:jc w:val="both"/>
        <w:rPr>
          <w:rFonts w:cs="Arial"/>
        </w:rPr>
      </w:pPr>
      <w:r w:rsidRPr="00A406E5">
        <w:rPr>
          <w:rFonts w:cs="Arial"/>
        </w:rPr>
        <w:t xml:space="preserve">Your work must provide evidence of the </w:t>
      </w:r>
      <w:r w:rsidRPr="009315A0">
        <w:rPr>
          <w:rFonts w:cs="Arial"/>
        </w:rPr>
        <w:t xml:space="preserve">qualities and transferable skills necessary for employment requiring the exercise of </w:t>
      </w:r>
      <w:r>
        <w:rPr>
          <w:rFonts w:cs="Arial"/>
        </w:rPr>
        <w:t xml:space="preserve">some </w:t>
      </w:r>
      <w:r w:rsidRPr="009315A0">
        <w:rPr>
          <w:rFonts w:cs="Arial"/>
        </w:rPr>
        <w:t>personal responsibility</w:t>
      </w:r>
      <w:r w:rsidRPr="00A406E5">
        <w:rPr>
          <w:rFonts w:cs="Arial"/>
        </w:rPr>
        <w:t>.  This includes demonstrating</w:t>
      </w:r>
      <w:r>
        <w:rPr>
          <w:rFonts w:cs="Arial"/>
        </w:rPr>
        <w:t>:</w:t>
      </w:r>
      <w:r w:rsidRPr="00A406E5">
        <w:rPr>
          <w:rFonts w:cs="Arial"/>
        </w:rPr>
        <w:t xml:space="preserve"> </w:t>
      </w:r>
      <w:r>
        <w:rPr>
          <w:rFonts w:cs="Arial"/>
        </w:rPr>
        <w:t xml:space="preserve">that you can </w:t>
      </w:r>
      <w:r w:rsidRPr="00A423D0">
        <w:rPr>
          <w:rFonts w:cs="Arial"/>
        </w:rPr>
        <w:t xml:space="preserve">communicate the results of </w:t>
      </w:r>
      <w:r>
        <w:rPr>
          <w:rFonts w:cs="Arial"/>
        </w:rPr>
        <w:t>your</w:t>
      </w:r>
      <w:r w:rsidRPr="00A423D0">
        <w:rPr>
          <w:rFonts w:cs="Arial"/>
        </w:rPr>
        <w:t xml:space="preserve"> study/work accurately and reliably, and with structured</w:t>
      </w:r>
      <w:r>
        <w:rPr>
          <w:rFonts w:cs="Arial"/>
        </w:rPr>
        <w:t xml:space="preserve"> </w:t>
      </w:r>
      <w:r w:rsidRPr="00A423D0">
        <w:rPr>
          <w:rFonts w:cs="Arial"/>
        </w:rPr>
        <w:t>and coherent arguments</w:t>
      </w:r>
      <w:r>
        <w:rPr>
          <w:rFonts w:cs="Arial"/>
        </w:rPr>
        <w:t xml:space="preserve">; that you can </w:t>
      </w:r>
      <w:r w:rsidRPr="00995D51">
        <w:rPr>
          <w:rFonts w:cs="Arial"/>
        </w:rPr>
        <w:t>initiate an</w:t>
      </w:r>
      <w:r>
        <w:rPr>
          <w:rFonts w:cs="Arial"/>
        </w:rPr>
        <w:t>d complete tasks and procedures, whether</w:t>
      </w:r>
      <w:r w:rsidRPr="00995D51">
        <w:rPr>
          <w:rFonts w:cs="Arial"/>
        </w:rPr>
        <w:t xml:space="preserve"> individually and/or collaboratively; fluency of expression; clarity and effectiveness in presentation and organisation</w:t>
      </w:r>
      <w:r>
        <w:rPr>
          <w:rFonts w:cs="Arial"/>
        </w:rPr>
        <w:t>.</w:t>
      </w:r>
      <w:r w:rsidRPr="00995D51">
        <w:rPr>
          <w:rFonts w:cs="Arial"/>
        </w:rPr>
        <w:t xml:space="preserve"> </w:t>
      </w:r>
      <w:r w:rsidRPr="00A406E5">
        <w:rPr>
          <w:rFonts w:cs="Arial"/>
        </w:rPr>
        <w:t xml:space="preserve">Work should be coherent and </w:t>
      </w:r>
      <w:r>
        <w:rPr>
          <w:rFonts w:cs="Arial"/>
        </w:rPr>
        <w:t>well-</w:t>
      </w:r>
      <w:r w:rsidRPr="00A406E5">
        <w:rPr>
          <w:rFonts w:cs="Arial"/>
        </w:rPr>
        <w:t>structured in presentation and organisation.</w:t>
      </w:r>
    </w:p>
    <w:p w14:paraId="733C25FD" w14:textId="7D5119DA" w:rsidR="00AE6CF8" w:rsidRPr="00875B2F" w:rsidRDefault="00971B30" w:rsidP="00AE6CF8">
      <w:pPr>
        <w:spacing w:line="240" w:lineRule="auto"/>
        <w:jc w:val="both"/>
        <w:rPr>
          <w:rFonts w:cs="Arial"/>
          <w:iCs/>
        </w:rPr>
      </w:pPr>
      <w:r w:rsidRPr="007826B5">
        <w:rPr>
          <w:rFonts w:cs="Arial"/>
          <w:b/>
          <w:i/>
        </w:rPr>
        <w:t>Guidance specific to this assessment:</w:t>
      </w:r>
      <w:r w:rsidRPr="007826B5">
        <w:rPr>
          <w:rFonts w:cs="Arial"/>
          <w:i/>
        </w:rPr>
        <w:t xml:space="preserve"> </w:t>
      </w:r>
      <w:r w:rsidR="000C3F5C" w:rsidRPr="00875B2F">
        <w:rPr>
          <w:rFonts w:cs="Arial"/>
          <w:iCs/>
        </w:rPr>
        <w:t>The creation of a well-structured and clearly formatted Professional report</w:t>
      </w:r>
      <w:r w:rsidR="00AE6CF8" w:rsidRPr="00875B2F">
        <w:rPr>
          <w:rFonts w:cs="Arial"/>
          <w:iCs/>
        </w:rPr>
        <w:t>.</w:t>
      </w:r>
    </w:p>
    <w:p w14:paraId="04214BC6" w14:textId="658A441C" w:rsidR="00971B30" w:rsidRPr="007826B5" w:rsidRDefault="00971B30" w:rsidP="00971B30">
      <w:pPr>
        <w:spacing w:line="240" w:lineRule="auto"/>
        <w:jc w:val="both"/>
        <w:rPr>
          <w:rFonts w:cs="Arial"/>
          <w:i/>
        </w:rPr>
      </w:pPr>
    </w:p>
    <w:p w14:paraId="0C648B87" w14:textId="77777777" w:rsidR="00971B30" w:rsidRPr="007826B5" w:rsidRDefault="00971B30" w:rsidP="00971B30">
      <w:pPr>
        <w:spacing w:line="240" w:lineRule="auto"/>
        <w:jc w:val="both"/>
        <w:rPr>
          <w:rFonts w:cs="Arial"/>
        </w:rPr>
      </w:pPr>
    </w:p>
    <w:p w14:paraId="08496E0C" w14:textId="77777777" w:rsidR="00971B30" w:rsidRPr="007826B5" w:rsidRDefault="00971B30" w:rsidP="00971B30">
      <w:pPr>
        <w:spacing w:line="240" w:lineRule="auto"/>
        <w:jc w:val="both"/>
        <w:rPr>
          <w:rFonts w:cs="Arial"/>
        </w:rPr>
      </w:pPr>
    </w:p>
    <w:p w14:paraId="040F7816" w14:textId="77777777" w:rsidR="00971B30" w:rsidRPr="007826B5" w:rsidRDefault="00971B30" w:rsidP="00971B30">
      <w:pPr>
        <w:spacing w:line="240" w:lineRule="auto"/>
        <w:jc w:val="both"/>
        <w:rPr>
          <w:rFonts w:cs="Arial"/>
        </w:rPr>
      </w:pPr>
    </w:p>
    <w:p w14:paraId="607EA088" w14:textId="77777777" w:rsidR="00971B30" w:rsidRPr="007826B5" w:rsidRDefault="00971B30" w:rsidP="00971B30">
      <w:pPr>
        <w:spacing w:line="240" w:lineRule="auto"/>
        <w:rPr>
          <w:rFonts w:cs="Arial"/>
        </w:rPr>
      </w:pPr>
      <w:r w:rsidRPr="007826B5">
        <w:rPr>
          <w:rFonts w:cs="Arial"/>
        </w:rPr>
        <w:br w:type="page"/>
      </w:r>
    </w:p>
    <w:p w14:paraId="74E1789D" w14:textId="77777777" w:rsidR="00971B30" w:rsidRPr="007826B5" w:rsidRDefault="00971B30" w:rsidP="00971B30">
      <w:pPr>
        <w:spacing w:line="240" w:lineRule="auto"/>
        <w:jc w:val="both"/>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71B30" w:rsidRPr="007826B5" w14:paraId="25F5D9A1" w14:textId="77777777" w:rsidTr="00CC266C">
        <w:trPr>
          <w:jc w:val="center"/>
        </w:trPr>
        <w:tc>
          <w:tcPr>
            <w:tcW w:w="10670" w:type="dxa"/>
            <w:shd w:val="clear" w:color="auto" w:fill="BFBFBF"/>
          </w:tcPr>
          <w:p w14:paraId="08DD1EDE" w14:textId="77777777" w:rsidR="00971B30" w:rsidRPr="007826B5" w:rsidRDefault="00971B30" w:rsidP="00CC266C">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50BB0CAF" w14:textId="445FB1EC" w:rsidR="00971B30" w:rsidRPr="007826B5" w:rsidRDefault="00971B30" w:rsidP="00875B2F">
      <w:pPr>
        <w:spacing w:line="240" w:lineRule="auto"/>
        <w:rPr>
          <w:rFonts w:cs="Arial"/>
          <w:b/>
        </w:rPr>
      </w:pPr>
      <w:r w:rsidRPr="007826B5">
        <w:rPr>
          <w:rFonts w:cs="Arial"/>
          <w:sz w:val="20"/>
        </w:rPr>
        <w:t xml:space="preserve">This section details the </w:t>
      </w:r>
      <w:r w:rsidRPr="007826B5">
        <w:rPr>
          <w:rFonts w:cs="Arial"/>
          <w:i/>
          <w:sz w:val="20"/>
        </w:rPr>
        <w:t>extent</w:t>
      </w:r>
      <w:r w:rsidRPr="007826B5">
        <w:rPr>
          <w:rFonts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256ACC" w:rsidRPr="007826B5" w14:paraId="1A382B4C" w14:textId="77777777" w:rsidTr="006D5B9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F17D968" w14:textId="77777777" w:rsidR="00256ACC" w:rsidRPr="007826B5" w:rsidRDefault="00256ACC" w:rsidP="006D5B9A">
            <w:pPr>
              <w:spacing w:line="240" w:lineRule="auto"/>
              <w:rPr>
                <w:rFonts w:cs="Arial"/>
                <w:b/>
              </w:rPr>
            </w:pPr>
            <w:r w:rsidRPr="007826B5">
              <w:rPr>
                <w:rFonts w:cs="Arial"/>
                <w:b/>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0FC2752" w14:textId="77777777" w:rsidR="00256ACC" w:rsidRPr="007826B5" w:rsidRDefault="00256ACC" w:rsidP="006D5B9A">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47D6C01" w14:textId="77777777" w:rsidR="00256ACC" w:rsidRPr="007826B5" w:rsidRDefault="00256ACC" w:rsidP="006D5B9A">
            <w:pPr>
              <w:spacing w:line="240" w:lineRule="auto"/>
              <w:ind w:left="113" w:right="113"/>
              <w:jc w:val="center"/>
              <w:rPr>
                <w:rFonts w:cs="Arial"/>
                <w:b/>
                <w:sz w:val="18"/>
                <w:szCs w:val="18"/>
              </w:rPr>
            </w:pPr>
            <w:r w:rsidRPr="007826B5">
              <w:rPr>
                <w:rFonts w:cs="Arial"/>
                <w:b/>
                <w:sz w:val="18"/>
                <w:szCs w:val="18"/>
              </w:rPr>
              <w:t xml:space="preserve">Marks </w:t>
            </w:r>
          </w:p>
          <w:p w14:paraId="2AA5158A" w14:textId="77777777" w:rsidR="00256ACC" w:rsidRPr="007826B5" w:rsidRDefault="00256ACC" w:rsidP="006D5B9A">
            <w:pPr>
              <w:spacing w:line="240" w:lineRule="auto"/>
              <w:ind w:left="113" w:right="113"/>
              <w:jc w:val="center"/>
              <w:rPr>
                <w:rFonts w:cs="Arial"/>
                <w:b/>
                <w:sz w:val="18"/>
                <w:szCs w:val="18"/>
              </w:rPr>
            </w:pPr>
            <w:r w:rsidRPr="007826B5">
              <w:rPr>
                <w:rFonts w:cs="Arial"/>
                <w:b/>
                <w:sz w:val="18"/>
                <w:szCs w:val="18"/>
              </w:rPr>
              <w:t>awarded</w:t>
            </w:r>
          </w:p>
        </w:tc>
      </w:tr>
      <w:tr w:rsidR="00256ACC" w:rsidRPr="00F52374" w14:paraId="3810D9A0" w14:textId="77777777" w:rsidTr="006D5B9A">
        <w:trPr>
          <w:trHeight w:val="450"/>
        </w:trPr>
        <w:tc>
          <w:tcPr>
            <w:tcW w:w="4169" w:type="pct"/>
            <w:tcBorders>
              <w:top w:val="single" w:sz="4" w:space="0" w:color="auto"/>
              <w:left w:val="single" w:sz="4" w:space="0" w:color="auto"/>
              <w:right w:val="single" w:sz="4" w:space="0" w:color="auto"/>
            </w:tcBorders>
            <w:shd w:val="clear" w:color="auto" w:fill="D9D9D9"/>
          </w:tcPr>
          <w:p w14:paraId="77E1C61E" w14:textId="77777777" w:rsidR="00256ACC" w:rsidRPr="00F52374" w:rsidRDefault="00256ACC" w:rsidP="006D5B9A">
            <w:pPr>
              <w:spacing w:line="240" w:lineRule="auto"/>
              <w:rPr>
                <w:rFonts w:cs="Arial"/>
                <w:b/>
                <w:sz w:val="16"/>
                <w:szCs w:val="16"/>
              </w:rPr>
            </w:pPr>
            <w:r w:rsidRPr="00F52374">
              <w:rPr>
                <w:rFonts w:cs="Arial"/>
                <w:b/>
                <w:sz w:val="20"/>
                <w:szCs w:val="16"/>
              </w:rPr>
              <w:t xml:space="preserve">1. </w:t>
            </w:r>
            <w:r w:rsidRPr="00F52374">
              <w:rPr>
                <w:rFonts w:cs="Arial"/>
                <w:b/>
                <w:sz w:val="20"/>
              </w:rPr>
              <w:t>Engagement with Literature Skills:</w:t>
            </w:r>
          </w:p>
          <w:p w14:paraId="2B7A5FFD" w14:textId="77777777" w:rsidR="00256ACC" w:rsidRPr="00F52374" w:rsidRDefault="00256ACC" w:rsidP="006D5B9A">
            <w:pPr>
              <w:spacing w:after="120" w:line="240" w:lineRule="auto"/>
              <w:rPr>
                <w:rFonts w:cs="Arial"/>
                <w:sz w:val="14"/>
                <w:szCs w:val="14"/>
              </w:rPr>
            </w:pPr>
            <w:r w:rsidRPr="00F52374">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C146C1" w14:textId="77777777" w:rsidR="00256ACC" w:rsidRPr="00F52374" w:rsidRDefault="00256ACC" w:rsidP="006D5B9A">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C4056C" w14:textId="77777777" w:rsidR="00256ACC" w:rsidRPr="00F52374" w:rsidRDefault="00256ACC" w:rsidP="006D5B9A">
            <w:pPr>
              <w:spacing w:line="240" w:lineRule="auto"/>
              <w:jc w:val="center"/>
              <w:rPr>
                <w:rFonts w:cs="Arial"/>
                <w:sz w:val="32"/>
              </w:rPr>
            </w:pPr>
          </w:p>
        </w:tc>
      </w:tr>
      <w:tr w:rsidR="00256ACC" w:rsidRPr="00F52374" w14:paraId="19F1D0DE" w14:textId="77777777" w:rsidTr="006D5B9A">
        <w:trPr>
          <w:trHeight w:val="450"/>
        </w:trPr>
        <w:tc>
          <w:tcPr>
            <w:tcW w:w="4169" w:type="pct"/>
            <w:vMerge w:val="restart"/>
            <w:tcBorders>
              <w:top w:val="single" w:sz="4" w:space="0" w:color="auto"/>
              <w:left w:val="single" w:sz="4" w:space="0" w:color="auto"/>
              <w:right w:val="single" w:sz="4" w:space="0" w:color="auto"/>
            </w:tcBorders>
          </w:tcPr>
          <w:p w14:paraId="79799D59" w14:textId="74552BB4" w:rsidR="00256ACC" w:rsidRPr="00115353" w:rsidRDefault="00D22FAC" w:rsidP="007648BB">
            <w:pPr>
              <w:rPr>
                <w:rFonts w:cs="Arial"/>
                <w:sz w:val="14"/>
                <w:szCs w:val="14"/>
              </w:rPr>
            </w:pPr>
            <w:r w:rsidRPr="00115353">
              <w:rPr>
                <w:rFonts w:cs="Arial"/>
              </w:rPr>
              <w:t>Engagement with a limited range of mostly relevant and credible sources but with some reliance on information gained through class contact. Some omissions and minor errors.</w:t>
            </w:r>
            <w:r w:rsidR="007648BB" w:rsidRPr="00115353">
              <w:rPr>
                <w:rFonts w:cs="Arial"/>
              </w:rPr>
              <w:t xml:space="preserve"> </w:t>
            </w:r>
            <w:r w:rsidRPr="00115353">
              <w:rPr>
                <w:rFonts w:cs="Arial"/>
              </w:rPr>
              <w:t>Referencing conventions evident though not always applied accurately or consistently</w:t>
            </w:r>
            <w:r w:rsidR="00984335" w:rsidRPr="00115353">
              <w:rPr>
                <w:rFonts w:cs="Arial"/>
              </w:rPr>
              <w:t>.  You need to ensure you apply refencing conventions at appropriate pints within the document</w:t>
            </w:r>
            <w:r w:rsidR="00256ACC" w:rsidRPr="00115353">
              <w:rPr>
                <w:rFonts w:cs="Arial"/>
              </w:rPr>
              <w:t xml:space="preserve"> – </w:t>
            </w:r>
            <w:r w:rsidR="007648BB" w:rsidRPr="00115353">
              <w:rPr>
                <w:rFonts w:cs="Arial"/>
              </w:rPr>
              <w:t>40</w:t>
            </w:r>
            <w:r w:rsidR="00256ACC" w:rsidRPr="00115353">
              <w:rPr>
                <w:rFonts w:cs="Arial"/>
              </w:rPr>
              <w:t>%</w:t>
            </w:r>
          </w:p>
        </w:tc>
        <w:tc>
          <w:tcPr>
            <w:tcW w:w="416" w:type="pct"/>
            <w:tcBorders>
              <w:top w:val="single" w:sz="4" w:space="0" w:color="auto"/>
              <w:left w:val="single" w:sz="4" w:space="0" w:color="auto"/>
              <w:right w:val="single" w:sz="4" w:space="0" w:color="auto"/>
            </w:tcBorders>
          </w:tcPr>
          <w:p w14:paraId="49965173" w14:textId="77777777" w:rsidR="00256ACC" w:rsidRPr="00731B3D" w:rsidRDefault="00256ACC" w:rsidP="006D5B9A">
            <w:pPr>
              <w:spacing w:line="240" w:lineRule="auto"/>
              <w:jc w:val="center"/>
              <w:rPr>
                <w:rFonts w:cs="Arial"/>
                <w:sz w:val="32"/>
              </w:rPr>
            </w:pPr>
            <w:r w:rsidRPr="00731B3D">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6BF74D5" w14:textId="439B548D" w:rsidR="00256ACC" w:rsidRPr="00731B3D" w:rsidRDefault="007648BB" w:rsidP="006D5B9A">
            <w:pPr>
              <w:spacing w:line="240" w:lineRule="auto"/>
              <w:jc w:val="center"/>
              <w:rPr>
                <w:rFonts w:cs="Arial"/>
                <w:sz w:val="32"/>
              </w:rPr>
            </w:pPr>
            <w:r>
              <w:rPr>
                <w:rFonts w:cs="Arial"/>
                <w:sz w:val="32"/>
              </w:rPr>
              <w:t>8</w:t>
            </w:r>
          </w:p>
        </w:tc>
      </w:tr>
      <w:tr w:rsidR="00256ACC" w:rsidRPr="00F52374" w14:paraId="3C77D27E" w14:textId="77777777" w:rsidTr="006D5B9A">
        <w:trPr>
          <w:trHeight w:val="451"/>
        </w:trPr>
        <w:tc>
          <w:tcPr>
            <w:tcW w:w="4169" w:type="pct"/>
            <w:vMerge/>
            <w:tcBorders>
              <w:left w:val="single" w:sz="4" w:space="0" w:color="auto"/>
              <w:bottom w:val="single" w:sz="4" w:space="0" w:color="auto"/>
              <w:right w:val="single" w:sz="4" w:space="0" w:color="auto"/>
            </w:tcBorders>
          </w:tcPr>
          <w:p w14:paraId="6CE6A50B" w14:textId="77777777" w:rsidR="00256ACC" w:rsidRPr="00115353" w:rsidRDefault="00256ACC" w:rsidP="006D5B9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7569360" w14:textId="77777777" w:rsidR="00256ACC" w:rsidRPr="00731B3D" w:rsidRDefault="00256ACC" w:rsidP="006D5B9A">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60B7CB" w14:textId="77777777" w:rsidR="00256ACC" w:rsidRPr="00731B3D" w:rsidRDefault="00256ACC" w:rsidP="006D5B9A">
            <w:pPr>
              <w:spacing w:line="240" w:lineRule="auto"/>
              <w:jc w:val="center"/>
              <w:rPr>
                <w:rFonts w:cs="Arial"/>
                <w:sz w:val="32"/>
              </w:rPr>
            </w:pPr>
          </w:p>
        </w:tc>
      </w:tr>
      <w:tr w:rsidR="00256ACC" w:rsidRPr="00F52374" w14:paraId="6A558D3F" w14:textId="77777777" w:rsidTr="006D5B9A">
        <w:trPr>
          <w:trHeight w:val="450"/>
        </w:trPr>
        <w:tc>
          <w:tcPr>
            <w:tcW w:w="4169" w:type="pct"/>
            <w:tcBorders>
              <w:top w:val="single" w:sz="4" w:space="0" w:color="auto"/>
              <w:left w:val="single" w:sz="4" w:space="0" w:color="auto"/>
              <w:right w:val="single" w:sz="4" w:space="0" w:color="auto"/>
            </w:tcBorders>
            <w:shd w:val="clear" w:color="auto" w:fill="D9D9D9"/>
          </w:tcPr>
          <w:p w14:paraId="5BD30D67" w14:textId="77777777" w:rsidR="00256ACC" w:rsidRPr="00115353" w:rsidRDefault="00256ACC" w:rsidP="006D5B9A">
            <w:pPr>
              <w:spacing w:line="240" w:lineRule="auto"/>
              <w:rPr>
                <w:rFonts w:cs="Arial"/>
                <w:b/>
                <w:sz w:val="20"/>
              </w:rPr>
            </w:pPr>
            <w:r w:rsidRPr="00115353">
              <w:rPr>
                <w:rFonts w:cs="Arial"/>
                <w:b/>
                <w:sz w:val="20"/>
                <w:szCs w:val="16"/>
              </w:rPr>
              <w:t xml:space="preserve">2. </w:t>
            </w:r>
            <w:r w:rsidRPr="00115353">
              <w:rPr>
                <w:rFonts w:cs="Arial"/>
                <w:b/>
                <w:sz w:val="20"/>
              </w:rPr>
              <w:t>Knowledge and Understanding Skills:</w:t>
            </w:r>
          </w:p>
          <w:p w14:paraId="4AB61C42" w14:textId="77777777" w:rsidR="00256ACC" w:rsidRPr="00115353" w:rsidRDefault="00256ACC" w:rsidP="006D5B9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66E2C6" w14:textId="77777777" w:rsidR="00256ACC" w:rsidRPr="00731B3D" w:rsidRDefault="00256ACC" w:rsidP="006D5B9A">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1694C1" w14:textId="77777777" w:rsidR="00256ACC" w:rsidRPr="00731B3D" w:rsidRDefault="00256ACC" w:rsidP="006D5B9A">
            <w:pPr>
              <w:spacing w:line="240" w:lineRule="auto"/>
              <w:jc w:val="center"/>
              <w:rPr>
                <w:rFonts w:cs="Arial"/>
                <w:sz w:val="32"/>
              </w:rPr>
            </w:pPr>
          </w:p>
        </w:tc>
      </w:tr>
      <w:tr w:rsidR="00256ACC" w:rsidRPr="00F52374" w14:paraId="16D2FF03" w14:textId="77777777" w:rsidTr="006D5B9A">
        <w:trPr>
          <w:trHeight w:val="450"/>
        </w:trPr>
        <w:tc>
          <w:tcPr>
            <w:tcW w:w="4169" w:type="pct"/>
            <w:vMerge w:val="restart"/>
            <w:tcBorders>
              <w:top w:val="single" w:sz="4" w:space="0" w:color="auto"/>
              <w:left w:val="single" w:sz="4" w:space="0" w:color="auto"/>
              <w:right w:val="single" w:sz="4" w:space="0" w:color="auto"/>
            </w:tcBorders>
          </w:tcPr>
          <w:p w14:paraId="04F00FAD" w14:textId="7BBFFC78" w:rsidR="00B0346D" w:rsidRPr="00115353" w:rsidRDefault="00256ACC" w:rsidP="006D5B9A">
            <w:pPr>
              <w:spacing w:after="120" w:line="240" w:lineRule="auto"/>
              <w:rPr>
                <w:rFonts w:cs="Arial"/>
              </w:rPr>
            </w:pPr>
            <w:r w:rsidRPr="00115353">
              <w:rPr>
                <w:rFonts w:cs="Arial"/>
              </w:rPr>
              <w:t xml:space="preserve">OS Key Functions, commands and scripts </w:t>
            </w:r>
            <w:r w:rsidR="00B0346D" w:rsidRPr="00115353">
              <w:rPr>
                <w:rFonts w:cs="Arial"/>
              </w:rPr>
              <w:t>–</w:t>
            </w:r>
            <w:r w:rsidRPr="00115353">
              <w:rPr>
                <w:rFonts w:cs="Arial"/>
              </w:rPr>
              <w:t xml:space="preserve"> </w:t>
            </w:r>
            <w:r w:rsidR="00984335" w:rsidRPr="00115353">
              <w:rPr>
                <w:rFonts w:cs="Arial"/>
              </w:rPr>
              <w:t>Knowledge of the basic underlying concepts and principles is accurate with a good understanding of the field of study but lacks depth and/or breadth</w:t>
            </w:r>
            <w:r w:rsidR="00115306" w:rsidRPr="00115353">
              <w:rPr>
                <w:rFonts w:cs="Arial"/>
              </w:rPr>
              <w:t xml:space="preserve">. </w:t>
            </w:r>
            <w:r w:rsidR="00115306" w:rsidRPr="00115353">
              <w:rPr>
                <w:rFonts w:cs="Arial"/>
              </w:rPr>
              <w:t xml:space="preserve"> </w:t>
            </w:r>
            <w:r w:rsidR="002E5171" w:rsidRPr="00115353">
              <w:rPr>
                <w:rFonts w:cs="Arial"/>
              </w:rPr>
              <w:t xml:space="preserve">Overview of 3 OS’s limits your ability to include </w:t>
            </w:r>
            <w:r w:rsidR="00C0297A" w:rsidRPr="00115353">
              <w:rPr>
                <w:rFonts w:cs="Arial"/>
              </w:rPr>
              <w:t>detail, perhaps a general overview of all OS’s may have helped</w:t>
            </w:r>
            <w:r w:rsidR="00B0346D" w:rsidRPr="00115353">
              <w:rPr>
                <w:rFonts w:cs="Arial"/>
              </w:rPr>
              <w:t>.</w:t>
            </w:r>
            <w:r w:rsidR="00A1532B" w:rsidRPr="00115353">
              <w:rPr>
                <w:rFonts w:cs="Arial"/>
              </w:rPr>
              <w:t xml:space="preserve"> – </w:t>
            </w:r>
            <w:r w:rsidR="00CA4FA7" w:rsidRPr="00115353">
              <w:rPr>
                <w:rFonts w:cs="Arial"/>
              </w:rPr>
              <w:t>50%</w:t>
            </w:r>
          </w:p>
          <w:p w14:paraId="6F18A19F" w14:textId="1D9D9EAB" w:rsidR="00256ACC" w:rsidRPr="00115353" w:rsidRDefault="00256ACC" w:rsidP="006D5B9A">
            <w:pPr>
              <w:spacing w:after="120" w:line="240" w:lineRule="auto"/>
              <w:rPr>
                <w:rFonts w:cs="Arial"/>
              </w:rPr>
            </w:pPr>
          </w:p>
        </w:tc>
        <w:tc>
          <w:tcPr>
            <w:tcW w:w="416" w:type="pct"/>
            <w:tcBorders>
              <w:top w:val="single" w:sz="4" w:space="0" w:color="auto"/>
              <w:left w:val="single" w:sz="4" w:space="0" w:color="auto"/>
              <w:right w:val="single" w:sz="4" w:space="0" w:color="auto"/>
            </w:tcBorders>
          </w:tcPr>
          <w:p w14:paraId="1EFD34A5" w14:textId="77777777" w:rsidR="00256ACC" w:rsidRPr="00731B3D" w:rsidRDefault="00256ACC" w:rsidP="006D5B9A">
            <w:pPr>
              <w:spacing w:line="240" w:lineRule="auto"/>
              <w:jc w:val="center"/>
              <w:rPr>
                <w:rFonts w:cs="Arial"/>
                <w:sz w:val="32"/>
              </w:rPr>
            </w:pPr>
            <w:r w:rsidRPr="00731B3D">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2D9565C" w14:textId="45AE4F41" w:rsidR="00256ACC" w:rsidRPr="00731B3D" w:rsidRDefault="00256ACC" w:rsidP="006D5B9A">
            <w:pPr>
              <w:spacing w:line="240" w:lineRule="auto"/>
              <w:jc w:val="center"/>
              <w:rPr>
                <w:rFonts w:cs="Arial"/>
                <w:sz w:val="32"/>
              </w:rPr>
            </w:pPr>
            <w:r w:rsidRPr="00731B3D">
              <w:rPr>
                <w:rFonts w:cs="Arial"/>
                <w:sz w:val="32"/>
              </w:rPr>
              <w:t>1</w:t>
            </w:r>
            <w:r w:rsidR="00C0297A">
              <w:rPr>
                <w:rFonts w:cs="Arial"/>
                <w:sz w:val="32"/>
              </w:rPr>
              <w:t>0</w:t>
            </w:r>
          </w:p>
        </w:tc>
      </w:tr>
      <w:tr w:rsidR="00256ACC" w:rsidRPr="00F52374" w14:paraId="746E28E3" w14:textId="77777777" w:rsidTr="006D5B9A">
        <w:trPr>
          <w:trHeight w:val="451"/>
        </w:trPr>
        <w:tc>
          <w:tcPr>
            <w:tcW w:w="4169" w:type="pct"/>
            <w:vMerge/>
            <w:tcBorders>
              <w:left w:val="single" w:sz="4" w:space="0" w:color="auto"/>
              <w:bottom w:val="single" w:sz="4" w:space="0" w:color="auto"/>
              <w:right w:val="single" w:sz="4" w:space="0" w:color="auto"/>
            </w:tcBorders>
          </w:tcPr>
          <w:p w14:paraId="378DC5AC" w14:textId="77777777" w:rsidR="00256ACC" w:rsidRPr="00115353" w:rsidRDefault="00256ACC" w:rsidP="006D5B9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4E51812" w14:textId="77777777" w:rsidR="00256ACC" w:rsidRPr="00256ACC" w:rsidRDefault="00256ACC" w:rsidP="006D5B9A">
            <w:pPr>
              <w:spacing w:line="240" w:lineRule="auto"/>
              <w:rPr>
                <w:rFonts w:cs="Arial"/>
                <w:color w:val="FF0000"/>
                <w:sz w:val="32"/>
              </w:rPr>
            </w:pPr>
          </w:p>
        </w:tc>
        <w:tc>
          <w:tcPr>
            <w:tcW w:w="416" w:type="pct"/>
            <w:vMerge/>
            <w:tcBorders>
              <w:top w:val="single" w:sz="4" w:space="0" w:color="auto"/>
              <w:left w:val="single" w:sz="4" w:space="0" w:color="auto"/>
              <w:bottom w:val="single" w:sz="4" w:space="0" w:color="auto"/>
              <w:right w:val="single" w:sz="4" w:space="0" w:color="auto"/>
            </w:tcBorders>
          </w:tcPr>
          <w:p w14:paraId="73D95A67" w14:textId="77777777" w:rsidR="00256ACC" w:rsidRPr="00256ACC" w:rsidRDefault="00256ACC" w:rsidP="006D5B9A">
            <w:pPr>
              <w:spacing w:line="240" w:lineRule="auto"/>
              <w:jc w:val="center"/>
              <w:rPr>
                <w:rFonts w:cs="Arial"/>
                <w:color w:val="FF0000"/>
                <w:sz w:val="32"/>
              </w:rPr>
            </w:pPr>
          </w:p>
        </w:tc>
      </w:tr>
      <w:tr w:rsidR="00256ACC" w:rsidRPr="00F52374" w14:paraId="331F8355" w14:textId="77777777" w:rsidTr="006D5B9A">
        <w:trPr>
          <w:trHeight w:val="450"/>
        </w:trPr>
        <w:tc>
          <w:tcPr>
            <w:tcW w:w="4169" w:type="pct"/>
            <w:tcBorders>
              <w:top w:val="single" w:sz="4" w:space="0" w:color="auto"/>
              <w:left w:val="single" w:sz="4" w:space="0" w:color="auto"/>
              <w:right w:val="single" w:sz="4" w:space="0" w:color="auto"/>
            </w:tcBorders>
            <w:shd w:val="clear" w:color="auto" w:fill="D9D9D9"/>
          </w:tcPr>
          <w:p w14:paraId="412375E4" w14:textId="77777777" w:rsidR="00256ACC" w:rsidRPr="00115353" w:rsidRDefault="00256ACC" w:rsidP="006D5B9A">
            <w:pPr>
              <w:spacing w:line="240" w:lineRule="auto"/>
              <w:rPr>
                <w:rFonts w:cs="Arial"/>
                <w:b/>
                <w:sz w:val="16"/>
                <w:szCs w:val="16"/>
              </w:rPr>
            </w:pPr>
            <w:r w:rsidRPr="00115353">
              <w:rPr>
                <w:rFonts w:cs="Arial"/>
                <w:b/>
                <w:sz w:val="20"/>
                <w:szCs w:val="16"/>
              </w:rPr>
              <w:t xml:space="preserve">3. </w:t>
            </w:r>
            <w:r w:rsidRPr="00115353">
              <w:rPr>
                <w:rFonts w:cs="Arial"/>
                <w:b/>
                <w:sz w:val="20"/>
              </w:rPr>
              <w:t>Cognitive and Intellectual Skills:</w:t>
            </w:r>
          </w:p>
          <w:p w14:paraId="086E7530" w14:textId="77777777" w:rsidR="00256ACC" w:rsidRPr="00115353" w:rsidRDefault="00256ACC" w:rsidP="006D5B9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925F3F" w14:textId="77777777" w:rsidR="00256ACC" w:rsidRPr="00731B3D" w:rsidRDefault="00256ACC" w:rsidP="006D5B9A">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5CBF30" w14:textId="77777777" w:rsidR="00256ACC" w:rsidRPr="00731B3D" w:rsidRDefault="00256ACC" w:rsidP="006D5B9A">
            <w:pPr>
              <w:spacing w:line="240" w:lineRule="auto"/>
              <w:jc w:val="center"/>
              <w:rPr>
                <w:rFonts w:cs="Arial"/>
                <w:sz w:val="32"/>
              </w:rPr>
            </w:pPr>
          </w:p>
        </w:tc>
      </w:tr>
      <w:tr w:rsidR="00256ACC" w:rsidRPr="00F52374" w14:paraId="5D484E59" w14:textId="77777777" w:rsidTr="006D5B9A">
        <w:trPr>
          <w:trHeight w:val="450"/>
        </w:trPr>
        <w:tc>
          <w:tcPr>
            <w:tcW w:w="4169" w:type="pct"/>
            <w:vMerge w:val="restart"/>
            <w:tcBorders>
              <w:top w:val="single" w:sz="4" w:space="0" w:color="auto"/>
              <w:left w:val="single" w:sz="4" w:space="0" w:color="auto"/>
              <w:right w:val="single" w:sz="4" w:space="0" w:color="auto"/>
            </w:tcBorders>
          </w:tcPr>
          <w:p w14:paraId="5AFE271F" w14:textId="2CDEA298" w:rsidR="00256ACC" w:rsidRPr="00115353" w:rsidRDefault="00CA4FA7" w:rsidP="00CA4FA7">
            <w:pPr>
              <w:rPr>
                <w:rFonts w:cs="Arial"/>
              </w:rPr>
            </w:pPr>
            <w:r w:rsidRPr="00115353">
              <w:rPr>
                <w:rFonts w:cs="Arial"/>
              </w:rPr>
              <w:t>Limited attempt at evaluation of the underlying concepts and principles, tending towards description.</w:t>
            </w:r>
            <w:r w:rsidRPr="00115353">
              <w:rPr>
                <w:rFonts w:cs="Arial"/>
              </w:rPr>
              <w:t xml:space="preserve">  </w:t>
            </w:r>
            <w:r w:rsidRPr="00115353">
              <w:rPr>
                <w:rFonts w:cs="Arial"/>
              </w:rPr>
              <w:t>Some evidence to support emerging arguments and judgements but these may be underdeveloped or with a little inconsistency / mis-interpretation</w:t>
            </w:r>
            <w:r w:rsidR="00256ACC" w:rsidRPr="00115353">
              <w:rPr>
                <w:rFonts w:cs="Arial"/>
              </w:rPr>
              <w:t xml:space="preserve"> – </w:t>
            </w:r>
            <w:r w:rsidR="00DF63B2" w:rsidRPr="00115353">
              <w:rPr>
                <w:rFonts w:cs="Arial"/>
              </w:rPr>
              <w:t>45</w:t>
            </w:r>
            <w:r w:rsidR="00256ACC" w:rsidRPr="00115353">
              <w:rPr>
                <w:rFonts w:cs="Arial"/>
              </w:rPr>
              <w:t>%</w:t>
            </w:r>
          </w:p>
        </w:tc>
        <w:tc>
          <w:tcPr>
            <w:tcW w:w="416" w:type="pct"/>
            <w:tcBorders>
              <w:top w:val="single" w:sz="4" w:space="0" w:color="auto"/>
              <w:left w:val="single" w:sz="4" w:space="0" w:color="auto"/>
              <w:right w:val="single" w:sz="4" w:space="0" w:color="auto"/>
            </w:tcBorders>
          </w:tcPr>
          <w:p w14:paraId="632FC8E5" w14:textId="77777777" w:rsidR="00256ACC" w:rsidRPr="00731B3D" w:rsidRDefault="00256ACC" w:rsidP="006D5B9A">
            <w:pPr>
              <w:spacing w:line="240" w:lineRule="auto"/>
              <w:jc w:val="center"/>
              <w:rPr>
                <w:rFonts w:cs="Arial"/>
                <w:sz w:val="32"/>
              </w:rPr>
            </w:pPr>
            <w:r w:rsidRPr="00731B3D">
              <w:rPr>
                <w:rFonts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B3AE3F7" w14:textId="2FFB3484" w:rsidR="00256ACC" w:rsidRPr="00731B3D" w:rsidRDefault="00DF63B2" w:rsidP="006D5B9A">
            <w:pPr>
              <w:spacing w:line="240" w:lineRule="auto"/>
              <w:jc w:val="center"/>
              <w:rPr>
                <w:rFonts w:cs="Arial"/>
                <w:sz w:val="32"/>
              </w:rPr>
            </w:pPr>
            <w:r>
              <w:rPr>
                <w:rFonts w:cs="Arial"/>
                <w:sz w:val="32"/>
              </w:rPr>
              <w:t>4.5</w:t>
            </w:r>
          </w:p>
        </w:tc>
      </w:tr>
      <w:tr w:rsidR="00256ACC" w:rsidRPr="00F52374" w14:paraId="47824444" w14:textId="77777777" w:rsidTr="006D5B9A">
        <w:trPr>
          <w:trHeight w:val="451"/>
        </w:trPr>
        <w:tc>
          <w:tcPr>
            <w:tcW w:w="4169" w:type="pct"/>
            <w:vMerge/>
            <w:tcBorders>
              <w:left w:val="single" w:sz="4" w:space="0" w:color="auto"/>
              <w:bottom w:val="single" w:sz="4" w:space="0" w:color="auto"/>
              <w:right w:val="single" w:sz="4" w:space="0" w:color="auto"/>
            </w:tcBorders>
          </w:tcPr>
          <w:p w14:paraId="39F2A172" w14:textId="77777777" w:rsidR="00256ACC" w:rsidRPr="00115353" w:rsidRDefault="00256ACC" w:rsidP="006D5B9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C286895" w14:textId="77777777" w:rsidR="00256ACC" w:rsidRPr="00256ACC" w:rsidRDefault="00256ACC" w:rsidP="006D5B9A">
            <w:pPr>
              <w:spacing w:line="240" w:lineRule="auto"/>
              <w:rPr>
                <w:rFonts w:cs="Arial"/>
                <w:color w:val="FF0000"/>
                <w:sz w:val="32"/>
              </w:rPr>
            </w:pPr>
          </w:p>
        </w:tc>
        <w:tc>
          <w:tcPr>
            <w:tcW w:w="416" w:type="pct"/>
            <w:vMerge/>
            <w:tcBorders>
              <w:top w:val="single" w:sz="4" w:space="0" w:color="auto"/>
              <w:left w:val="single" w:sz="4" w:space="0" w:color="auto"/>
              <w:bottom w:val="single" w:sz="4" w:space="0" w:color="auto"/>
              <w:right w:val="single" w:sz="4" w:space="0" w:color="auto"/>
            </w:tcBorders>
          </w:tcPr>
          <w:p w14:paraId="2540F1A0" w14:textId="77777777" w:rsidR="00256ACC" w:rsidRPr="00256ACC" w:rsidRDefault="00256ACC" w:rsidP="006D5B9A">
            <w:pPr>
              <w:spacing w:line="240" w:lineRule="auto"/>
              <w:jc w:val="center"/>
              <w:rPr>
                <w:rFonts w:cs="Arial"/>
                <w:color w:val="FF0000"/>
                <w:sz w:val="32"/>
              </w:rPr>
            </w:pPr>
          </w:p>
        </w:tc>
      </w:tr>
      <w:tr w:rsidR="00256ACC" w:rsidRPr="00F52374" w14:paraId="7AB8B828" w14:textId="77777777" w:rsidTr="006D5B9A">
        <w:trPr>
          <w:trHeight w:val="450"/>
        </w:trPr>
        <w:tc>
          <w:tcPr>
            <w:tcW w:w="4169" w:type="pct"/>
            <w:tcBorders>
              <w:top w:val="single" w:sz="4" w:space="0" w:color="auto"/>
              <w:left w:val="single" w:sz="4" w:space="0" w:color="auto"/>
              <w:right w:val="single" w:sz="4" w:space="0" w:color="auto"/>
            </w:tcBorders>
            <w:shd w:val="clear" w:color="auto" w:fill="D9D9D9"/>
          </w:tcPr>
          <w:p w14:paraId="6B81C6EF" w14:textId="77777777" w:rsidR="00256ACC" w:rsidRPr="00115353" w:rsidRDefault="00256ACC" w:rsidP="006D5B9A">
            <w:pPr>
              <w:spacing w:line="240" w:lineRule="auto"/>
              <w:rPr>
                <w:rFonts w:cs="Arial"/>
              </w:rPr>
            </w:pPr>
            <w:r w:rsidRPr="00115353">
              <w:rPr>
                <w:rFonts w:cs="Arial"/>
              </w:rPr>
              <w:t>4. Practical Application Skills:</w:t>
            </w:r>
          </w:p>
          <w:p w14:paraId="6CB99DAE" w14:textId="77777777" w:rsidR="00256ACC" w:rsidRPr="00115353" w:rsidRDefault="00256ACC" w:rsidP="006D5B9A">
            <w:pPr>
              <w:spacing w:after="120" w:line="240" w:lineRule="auto"/>
              <w:rPr>
                <w:rFonts w:cs="Arial"/>
              </w:rPr>
            </w:pPr>
          </w:p>
        </w:tc>
        <w:tc>
          <w:tcPr>
            <w:tcW w:w="416" w:type="pct"/>
            <w:tcBorders>
              <w:top w:val="single" w:sz="4" w:space="0" w:color="auto"/>
              <w:left w:val="single" w:sz="4" w:space="0" w:color="auto"/>
              <w:right w:val="single" w:sz="4" w:space="0" w:color="auto"/>
            </w:tcBorders>
            <w:shd w:val="clear" w:color="auto" w:fill="D9D9D9"/>
          </w:tcPr>
          <w:p w14:paraId="27E31AEB" w14:textId="77777777" w:rsidR="00256ACC" w:rsidRPr="00256ACC" w:rsidRDefault="00256ACC" w:rsidP="006D5B9A">
            <w:pPr>
              <w:spacing w:line="240" w:lineRule="auto"/>
              <w:jc w:val="center"/>
              <w:rPr>
                <w:rFonts w:cs="Arial"/>
                <w:color w:val="FF0000"/>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8C62D7" w14:textId="77777777" w:rsidR="00256ACC" w:rsidRPr="00256ACC" w:rsidRDefault="00256ACC" w:rsidP="006D5B9A">
            <w:pPr>
              <w:spacing w:line="240" w:lineRule="auto"/>
              <w:jc w:val="center"/>
              <w:rPr>
                <w:rFonts w:cs="Arial"/>
                <w:color w:val="FF0000"/>
                <w:sz w:val="32"/>
              </w:rPr>
            </w:pPr>
          </w:p>
        </w:tc>
      </w:tr>
      <w:tr w:rsidR="00256ACC" w:rsidRPr="00F52374" w14:paraId="21E378AA" w14:textId="77777777" w:rsidTr="006D5B9A">
        <w:trPr>
          <w:trHeight w:val="451"/>
        </w:trPr>
        <w:tc>
          <w:tcPr>
            <w:tcW w:w="4169" w:type="pct"/>
            <w:vMerge w:val="restart"/>
            <w:tcBorders>
              <w:top w:val="single" w:sz="4" w:space="0" w:color="auto"/>
              <w:left w:val="single" w:sz="4" w:space="0" w:color="auto"/>
              <w:right w:val="single" w:sz="4" w:space="0" w:color="auto"/>
            </w:tcBorders>
          </w:tcPr>
          <w:p w14:paraId="1B7DBF82" w14:textId="1CC729F6" w:rsidR="00256ACC" w:rsidRPr="00115353" w:rsidRDefault="00256ACC" w:rsidP="006D5B9A">
            <w:pPr>
              <w:spacing w:after="120" w:line="240" w:lineRule="auto"/>
              <w:rPr>
                <w:rFonts w:cs="Arial"/>
              </w:rPr>
            </w:pPr>
            <w:r w:rsidRPr="00115353">
              <w:rPr>
                <w:rFonts w:cs="Arial"/>
              </w:rPr>
              <w:t xml:space="preserve">Windows CLI Commands = 10 suitable commands included </w:t>
            </w:r>
            <w:r w:rsidR="00E344C5" w:rsidRPr="00115353">
              <w:rPr>
                <w:rFonts w:cs="Arial"/>
              </w:rPr>
              <w:t>with screen shot</w:t>
            </w:r>
            <w:r w:rsidR="008972F8" w:rsidRPr="00115353">
              <w:rPr>
                <w:rFonts w:cs="Arial"/>
              </w:rPr>
              <w:t xml:space="preserve"> evidence of </w:t>
            </w:r>
            <w:r w:rsidR="0096626E" w:rsidRPr="00115353">
              <w:rPr>
                <w:rFonts w:cs="Arial"/>
              </w:rPr>
              <w:t>practical application</w:t>
            </w:r>
            <w:r w:rsidR="00EE14C8" w:rsidRPr="00115353">
              <w:rPr>
                <w:rFonts w:cs="Arial"/>
              </w:rPr>
              <w:t>, but very limited description</w:t>
            </w:r>
          </w:p>
          <w:p w14:paraId="4228A423" w14:textId="6749B378" w:rsidR="00256ACC" w:rsidRPr="00115353" w:rsidRDefault="00256ACC" w:rsidP="006D5B9A">
            <w:pPr>
              <w:spacing w:after="120" w:line="240" w:lineRule="auto"/>
              <w:rPr>
                <w:rFonts w:cs="Arial"/>
              </w:rPr>
            </w:pPr>
            <w:r w:rsidRPr="00115353">
              <w:rPr>
                <w:rFonts w:cs="Arial"/>
              </w:rPr>
              <w:t xml:space="preserve">Linux CLI Commands = 10 suitable commands included </w:t>
            </w:r>
            <w:r w:rsidR="00E344C5" w:rsidRPr="00115353">
              <w:rPr>
                <w:rFonts w:cs="Arial"/>
              </w:rPr>
              <w:t>with screen shot</w:t>
            </w:r>
            <w:r w:rsidR="0096626E" w:rsidRPr="00115353">
              <w:rPr>
                <w:rFonts w:cs="Arial"/>
              </w:rPr>
              <w:t xml:space="preserve"> evidence of practical application</w:t>
            </w:r>
            <w:r w:rsidR="00EE14C8" w:rsidRPr="00115353">
              <w:rPr>
                <w:rFonts w:cs="Arial"/>
              </w:rPr>
              <w:t>, but very limited description</w:t>
            </w:r>
          </w:p>
          <w:p w14:paraId="2C2D9840" w14:textId="03580254" w:rsidR="00256ACC" w:rsidRPr="00115353" w:rsidRDefault="00256ACC" w:rsidP="006D5B9A">
            <w:pPr>
              <w:spacing w:after="120" w:line="240" w:lineRule="auto"/>
              <w:rPr>
                <w:rFonts w:cs="Arial"/>
              </w:rPr>
            </w:pPr>
            <w:r w:rsidRPr="00115353">
              <w:rPr>
                <w:rFonts w:cs="Arial"/>
              </w:rPr>
              <w:t xml:space="preserve">Windows OS Script – </w:t>
            </w:r>
            <w:r w:rsidR="0008093F" w:rsidRPr="00115353">
              <w:rPr>
                <w:rFonts w:cs="Arial"/>
              </w:rPr>
              <w:t>1</w:t>
            </w:r>
            <w:r w:rsidRPr="00115353">
              <w:rPr>
                <w:rFonts w:cs="Arial"/>
              </w:rPr>
              <w:t xml:space="preserve"> script created, </w:t>
            </w:r>
            <w:r w:rsidR="0096626E" w:rsidRPr="00115353">
              <w:rPr>
                <w:rFonts w:cs="Arial"/>
              </w:rPr>
              <w:t xml:space="preserve">with </w:t>
            </w:r>
            <w:r w:rsidR="00E344C5" w:rsidRPr="00115353">
              <w:rPr>
                <w:rFonts w:cs="Arial"/>
              </w:rPr>
              <w:t xml:space="preserve">description of functionality </w:t>
            </w:r>
            <w:r w:rsidR="0008093F" w:rsidRPr="00115353">
              <w:rPr>
                <w:rFonts w:cs="Arial"/>
              </w:rPr>
              <w:t>but no</w:t>
            </w:r>
            <w:r w:rsidR="00E344C5" w:rsidRPr="00115353">
              <w:rPr>
                <w:rFonts w:cs="Arial"/>
              </w:rPr>
              <w:t xml:space="preserve"> </w:t>
            </w:r>
            <w:r w:rsidR="0096626E" w:rsidRPr="00115353">
              <w:rPr>
                <w:rFonts w:cs="Arial"/>
              </w:rPr>
              <w:t>prac</w:t>
            </w:r>
            <w:r w:rsidR="003F396A" w:rsidRPr="00115353">
              <w:rPr>
                <w:rFonts w:cs="Arial"/>
              </w:rPr>
              <w:t>tical application demonstrated</w:t>
            </w:r>
            <w:r w:rsidRPr="00115353">
              <w:rPr>
                <w:rFonts w:cs="Arial"/>
              </w:rPr>
              <w:t xml:space="preserve">.  </w:t>
            </w:r>
            <w:r w:rsidR="00E344C5" w:rsidRPr="00115353">
              <w:rPr>
                <w:rFonts w:cs="Arial"/>
              </w:rPr>
              <w:t>Suitable</w:t>
            </w:r>
            <w:r w:rsidRPr="00115353">
              <w:rPr>
                <w:rFonts w:cs="Arial"/>
              </w:rPr>
              <w:t xml:space="preserve"> practical example created</w:t>
            </w:r>
            <w:r w:rsidR="00E344C5" w:rsidRPr="00115353">
              <w:rPr>
                <w:rFonts w:cs="Arial"/>
              </w:rPr>
              <w:t>, but</w:t>
            </w:r>
            <w:r w:rsidR="00EC5B85" w:rsidRPr="00115353">
              <w:rPr>
                <w:rFonts w:cs="Arial"/>
              </w:rPr>
              <w:t xml:space="preserve"> a bit limited in complexity and </w:t>
            </w:r>
            <w:proofErr w:type="gramStart"/>
            <w:r w:rsidR="00E344C5" w:rsidRPr="00115353">
              <w:rPr>
                <w:rFonts w:cs="Arial"/>
              </w:rPr>
              <w:t>real world</w:t>
            </w:r>
            <w:proofErr w:type="gramEnd"/>
            <w:r w:rsidR="00E344C5" w:rsidRPr="00115353">
              <w:rPr>
                <w:rFonts w:cs="Arial"/>
              </w:rPr>
              <w:t xml:space="preserve"> application</w:t>
            </w:r>
            <w:r w:rsidRPr="00115353">
              <w:rPr>
                <w:rFonts w:cs="Arial"/>
              </w:rPr>
              <w:t xml:space="preserve">. </w:t>
            </w:r>
          </w:p>
          <w:p w14:paraId="6C36984D" w14:textId="73F1E0F0" w:rsidR="00256ACC" w:rsidRPr="00115353" w:rsidRDefault="00256ACC" w:rsidP="006D5B9A">
            <w:pPr>
              <w:spacing w:after="120" w:line="240" w:lineRule="auto"/>
              <w:rPr>
                <w:rFonts w:cs="Arial"/>
              </w:rPr>
            </w:pPr>
            <w:r w:rsidRPr="00115353">
              <w:rPr>
                <w:rFonts w:cs="Arial"/>
              </w:rPr>
              <w:t xml:space="preserve">Linux OS Scripts – </w:t>
            </w:r>
            <w:r w:rsidR="00505F55" w:rsidRPr="00115353">
              <w:rPr>
                <w:rFonts w:cs="Arial"/>
              </w:rPr>
              <w:t>1</w:t>
            </w:r>
            <w:r w:rsidR="00E344C5" w:rsidRPr="00115353">
              <w:rPr>
                <w:rFonts w:cs="Arial"/>
              </w:rPr>
              <w:t xml:space="preserve"> script created, with description of functionality </w:t>
            </w:r>
            <w:r w:rsidR="00505F55" w:rsidRPr="00115353">
              <w:rPr>
                <w:rFonts w:cs="Arial"/>
              </w:rPr>
              <w:t>but no</w:t>
            </w:r>
            <w:r w:rsidR="00E344C5" w:rsidRPr="00115353">
              <w:rPr>
                <w:rFonts w:cs="Arial"/>
              </w:rPr>
              <w:t xml:space="preserve"> practical application demonstrated.  Suitable practical example created</w:t>
            </w:r>
            <w:r w:rsidR="00E344C5" w:rsidRPr="00115353">
              <w:rPr>
                <w:rFonts w:cs="Arial"/>
              </w:rPr>
              <w:t>, but again additional</w:t>
            </w:r>
            <w:r w:rsidR="00C43134" w:rsidRPr="00115353">
              <w:rPr>
                <w:rFonts w:cs="Arial"/>
              </w:rPr>
              <w:t xml:space="preserve"> complexity and</w:t>
            </w:r>
            <w:r w:rsidR="00E344C5" w:rsidRPr="00115353">
              <w:rPr>
                <w:rFonts w:cs="Arial"/>
              </w:rPr>
              <w:t xml:space="preserve"> functionality </w:t>
            </w:r>
            <w:r w:rsidR="004B365A" w:rsidRPr="00115353">
              <w:rPr>
                <w:rFonts w:cs="Arial"/>
              </w:rPr>
              <w:t>would make them better suited to real world application</w:t>
            </w:r>
            <w:r w:rsidRPr="00115353">
              <w:rPr>
                <w:rFonts w:cs="Arial"/>
              </w:rPr>
              <w:t xml:space="preserve">. </w:t>
            </w:r>
          </w:p>
          <w:p w14:paraId="2A17CCFE" w14:textId="5F23CAFF" w:rsidR="00256ACC" w:rsidRPr="00115353" w:rsidRDefault="00BA5BED" w:rsidP="00C907DF">
            <w:pPr>
              <w:spacing w:after="120" w:line="240" w:lineRule="auto"/>
              <w:rPr>
                <w:rFonts w:cs="Arial"/>
              </w:rPr>
            </w:pPr>
            <w:r w:rsidRPr="00115353">
              <w:rPr>
                <w:rFonts w:cs="Arial"/>
              </w:rPr>
              <w:t>A good and appropriate application of basic methods, materials, tools and/or techniques.</w:t>
            </w:r>
            <w:r w:rsidR="00C907DF" w:rsidRPr="00115353">
              <w:rPr>
                <w:rFonts w:cs="Arial"/>
              </w:rPr>
              <w:t xml:space="preserve"> </w:t>
            </w:r>
            <w:r w:rsidRPr="00115353">
              <w:rPr>
                <w:rFonts w:cs="Arial"/>
              </w:rPr>
              <w:t xml:space="preserve">Clear appreciation of the context of the application. </w:t>
            </w:r>
            <w:r w:rsidR="00C907DF" w:rsidRPr="00115353">
              <w:rPr>
                <w:rFonts w:cs="Arial"/>
              </w:rPr>
              <w:t xml:space="preserve"> </w:t>
            </w:r>
            <w:r w:rsidRPr="00115353">
              <w:rPr>
                <w:rFonts w:cs="Arial"/>
              </w:rPr>
              <w:t xml:space="preserve">Good evidence of different approaches to problem-solving in particular contexts and proposes mostly appropriate </w:t>
            </w:r>
            <w:proofErr w:type="gramStart"/>
            <w:r w:rsidRPr="00115353">
              <w:rPr>
                <w:rFonts w:cs="Arial"/>
              </w:rPr>
              <w:t>solutions.</w:t>
            </w:r>
            <w:r w:rsidR="004B365A" w:rsidRPr="00115353">
              <w:rPr>
                <w:rFonts w:cs="Arial"/>
              </w:rPr>
              <w:t>.</w:t>
            </w:r>
            <w:proofErr w:type="gramEnd"/>
            <w:r w:rsidR="00256ACC" w:rsidRPr="00115353">
              <w:rPr>
                <w:rFonts w:cs="Arial"/>
              </w:rPr>
              <w:t xml:space="preserve">– </w:t>
            </w:r>
            <w:r w:rsidR="00C907DF" w:rsidRPr="00115353">
              <w:rPr>
                <w:rFonts w:cs="Arial"/>
              </w:rPr>
              <w:t>5</w:t>
            </w:r>
            <w:r w:rsidR="004C2733" w:rsidRPr="00115353">
              <w:rPr>
                <w:rFonts w:cs="Arial"/>
              </w:rPr>
              <w:t>2</w:t>
            </w:r>
            <w:r w:rsidR="004B365A" w:rsidRPr="00115353">
              <w:rPr>
                <w:rFonts w:cs="Arial"/>
              </w:rPr>
              <w:t>.5</w:t>
            </w:r>
            <w:r w:rsidR="009D4BD7" w:rsidRPr="00115353">
              <w:rPr>
                <w:rFonts w:cs="Arial"/>
              </w:rPr>
              <w:t>%</w:t>
            </w:r>
          </w:p>
          <w:p w14:paraId="4521A393" w14:textId="4D3FF7F2" w:rsidR="00B25F61" w:rsidRPr="00115353" w:rsidRDefault="00B25F61" w:rsidP="00B25F61">
            <w:pPr>
              <w:rPr>
                <w:rFonts w:cs="Arial"/>
              </w:rPr>
            </w:pPr>
          </w:p>
        </w:tc>
        <w:tc>
          <w:tcPr>
            <w:tcW w:w="416" w:type="pct"/>
            <w:tcBorders>
              <w:top w:val="single" w:sz="4" w:space="0" w:color="auto"/>
              <w:left w:val="single" w:sz="4" w:space="0" w:color="auto"/>
              <w:right w:val="single" w:sz="4" w:space="0" w:color="auto"/>
            </w:tcBorders>
          </w:tcPr>
          <w:p w14:paraId="368D135F" w14:textId="77777777" w:rsidR="00256ACC" w:rsidRPr="00CC3B01" w:rsidRDefault="00256ACC" w:rsidP="006D5B9A">
            <w:pPr>
              <w:spacing w:line="240" w:lineRule="auto"/>
              <w:jc w:val="center"/>
              <w:rPr>
                <w:rFonts w:cs="Arial"/>
                <w:sz w:val="32"/>
              </w:rPr>
            </w:pPr>
            <w:r w:rsidRPr="00CC3B01">
              <w:rPr>
                <w:rFonts w:cs="Arial"/>
                <w:sz w:val="32"/>
              </w:rPr>
              <w:lastRenderedPageBreak/>
              <w:t>40</w:t>
            </w:r>
          </w:p>
        </w:tc>
        <w:tc>
          <w:tcPr>
            <w:tcW w:w="416" w:type="pct"/>
            <w:vMerge w:val="restart"/>
            <w:tcBorders>
              <w:top w:val="single" w:sz="4" w:space="0" w:color="auto"/>
              <w:left w:val="single" w:sz="4" w:space="0" w:color="auto"/>
              <w:bottom w:val="single" w:sz="4" w:space="0" w:color="auto"/>
              <w:right w:val="single" w:sz="4" w:space="0" w:color="auto"/>
            </w:tcBorders>
          </w:tcPr>
          <w:p w14:paraId="5D2CFC9A" w14:textId="28E54965" w:rsidR="00256ACC" w:rsidRPr="00CC3B01" w:rsidRDefault="004B365A" w:rsidP="006D5B9A">
            <w:pPr>
              <w:spacing w:line="240" w:lineRule="auto"/>
              <w:jc w:val="center"/>
              <w:rPr>
                <w:rFonts w:cs="Arial"/>
                <w:sz w:val="32"/>
              </w:rPr>
            </w:pPr>
            <w:r>
              <w:rPr>
                <w:rFonts w:cs="Arial"/>
                <w:sz w:val="32"/>
              </w:rPr>
              <w:t>2</w:t>
            </w:r>
            <w:r w:rsidR="00AE12E0">
              <w:rPr>
                <w:rFonts w:cs="Arial"/>
                <w:sz w:val="32"/>
              </w:rPr>
              <w:t>1</w:t>
            </w:r>
          </w:p>
        </w:tc>
      </w:tr>
      <w:tr w:rsidR="00256ACC" w:rsidRPr="00F52374" w14:paraId="633DFC42" w14:textId="77777777" w:rsidTr="006D5B9A">
        <w:trPr>
          <w:trHeight w:val="450"/>
        </w:trPr>
        <w:tc>
          <w:tcPr>
            <w:tcW w:w="4169" w:type="pct"/>
            <w:vMerge/>
            <w:tcBorders>
              <w:left w:val="single" w:sz="4" w:space="0" w:color="auto"/>
              <w:bottom w:val="single" w:sz="4" w:space="0" w:color="auto"/>
              <w:right w:val="single" w:sz="4" w:space="0" w:color="auto"/>
            </w:tcBorders>
          </w:tcPr>
          <w:p w14:paraId="2E98C7A2" w14:textId="77777777" w:rsidR="00256ACC" w:rsidRPr="00115353" w:rsidRDefault="00256ACC" w:rsidP="006D5B9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62F5C55" w14:textId="77777777" w:rsidR="00256ACC" w:rsidRPr="00256ACC" w:rsidRDefault="00256ACC" w:rsidP="006D5B9A">
            <w:pPr>
              <w:spacing w:line="240" w:lineRule="auto"/>
              <w:rPr>
                <w:rFonts w:cs="Arial"/>
                <w:color w:val="FF0000"/>
                <w:sz w:val="32"/>
              </w:rPr>
            </w:pPr>
          </w:p>
        </w:tc>
        <w:tc>
          <w:tcPr>
            <w:tcW w:w="416" w:type="pct"/>
            <w:vMerge/>
            <w:tcBorders>
              <w:top w:val="single" w:sz="4" w:space="0" w:color="auto"/>
              <w:left w:val="single" w:sz="4" w:space="0" w:color="auto"/>
              <w:bottom w:val="single" w:sz="4" w:space="0" w:color="auto"/>
              <w:right w:val="single" w:sz="4" w:space="0" w:color="auto"/>
            </w:tcBorders>
          </w:tcPr>
          <w:p w14:paraId="51F5F17C" w14:textId="77777777" w:rsidR="00256ACC" w:rsidRPr="00256ACC" w:rsidRDefault="00256ACC" w:rsidP="006D5B9A">
            <w:pPr>
              <w:spacing w:line="240" w:lineRule="auto"/>
              <w:jc w:val="center"/>
              <w:rPr>
                <w:rFonts w:cs="Arial"/>
                <w:color w:val="FF0000"/>
                <w:sz w:val="32"/>
              </w:rPr>
            </w:pPr>
          </w:p>
        </w:tc>
      </w:tr>
      <w:tr w:rsidR="00256ACC" w:rsidRPr="00F52374" w14:paraId="040228B1" w14:textId="77777777" w:rsidTr="006D5B9A">
        <w:trPr>
          <w:trHeight w:val="450"/>
        </w:trPr>
        <w:tc>
          <w:tcPr>
            <w:tcW w:w="4169" w:type="pct"/>
            <w:tcBorders>
              <w:top w:val="single" w:sz="4" w:space="0" w:color="auto"/>
              <w:left w:val="single" w:sz="4" w:space="0" w:color="auto"/>
              <w:right w:val="single" w:sz="4" w:space="0" w:color="auto"/>
            </w:tcBorders>
            <w:shd w:val="clear" w:color="auto" w:fill="D9D9D9"/>
          </w:tcPr>
          <w:p w14:paraId="5C03647D" w14:textId="77777777" w:rsidR="00256ACC" w:rsidRPr="00115353" w:rsidRDefault="00256ACC" w:rsidP="006D5B9A">
            <w:pPr>
              <w:spacing w:line="240" w:lineRule="auto"/>
              <w:rPr>
                <w:rFonts w:cs="Arial"/>
                <w:b/>
                <w:sz w:val="16"/>
                <w:szCs w:val="16"/>
              </w:rPr>
            </w:pPr>
            <w:r w:rsidRPr="00115353">
              <w:rPr>
                <w:rFonts w:cs="Arial"/>
                <w:b/>
                <w:sz w:val="20"/>
                <w:szCs w:val="16"/>
              </w:rPr>
              <w:t xml:space="preserve">5. </w:t>
            </w:r>
            <w:r w:rsidRPr="00115353">
              <w:rPr>
                <w:rFonts w:cs="Arial"/>
                <w:b/>
                <w:sz w:val="20"/>
              </w:rPr>
              <w:t>Transferable Skills for Life and Professional Practice:</w:t>
            </w:r>
          </w:p>
          <w:p w14:paraId="0932FA90" w14:textId="77777777" w:rsidR="00256ACC" w:rsidRPr="00115353" w:rsidRDefault="00256ACC" w:rsidP="006D5B9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C3100D" w14:textId="77777777" w:rsidR="00256ACC" w:rsidRPr="00B771AD" w:rsidRDefault="00256ACC" w:rsidP="006D5B9A">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4B7CDD" w14:textId="77777777" w:rsidR="00256ACC" w:rsidRPr="00B771AD" w:rsidRDefault="00256ACC" w:rsidP="006D5B9A">
            <w:pPr>
              <w:spacing w:line="240" w:lineRule="auto"/>
              <w:jc w:val="center"/>
              <w:rPr>
                <w:rFonts w:cs="Arial"/>
                <w:sz w:val="32"/>
              </w:rPr>
            </w:pPr>
          </w:p>
        </w:tc>
      </w:tr>
      <w:tr w:rsidR="00256ACC" w:rsidRPr="00F52374" w14:paraId="0591A858" w14:textId="77777777" w:rsidTr="006D5B9A">
        <w:trPr>
          <w:trHeight w:val="451"/>
        </w:trPr>
        <w:tc>
          <w:tcPr>
            <w:tcW w:w="4169" w:type="pct"/>
            <w:vMerge w:val="restart"/>
            <w:tcBorders>
              <w:top w:val="single" w:sz="4" w:space="0" w:color="auto"/>
              <w:left w:val="single" w:sz="4" w:space="0" w:color="auto"/>
              <w:right w:val="single" w:sz="4" w:space="0" w:color="auto"/>
            </w:tcBorders>
          </w:tcPr>
          <w:p w14:paraId="274BC6C3" w14:textId="5660D5AB" w:rsidR="00AE12E0" w:rsidRPr="00115353" w:rsidRDefault="00AE12E0" w:rsidP="00AE12E0">
            <w:pPr>
              <w:rPr>
                <w:rFonts w:cs="Arial"/>
              </w:rPr>
            </w:pPr>
            <w:r w:rsidRPr="00115353">
              <w:rPr>
                <w:rFonts w:cs="Arial"/>
              </w:rPr>
              <w:t>Mostly coherent, organised and accurate work, in a suitable structure and is for the most part clearly expressed. Can work effectively independently.</w:t>
            </w:r>
          </w:p>
          <w:p w14:paraId="61DFD242" w14:textId="3BF8943C" w:rsidR="00256ACC" w:rsidRPr="00115353" w:rsidRDefault="00AE12E0" w:rsidP="00AE12E0">
            <w:pPr>
              <w:rPr>
                <w:rFonts w:cs="Arial"/>
                <w:sz w:val="14"/>
                <w:szCs w:val="14"/>
              </w:rPr>
            </w:pPr>
            <w:r w:rsidRPr="00115353">
              <w:rPr>
                <w:rFonts w:cs="Arial"/>
              </w:rPr>
              <w:t xml:space="preserve">Demonstrates the skills for employment requiring the exercise of some personal responsibility, with some areas of strength and some of minor </w:t>
            </w:r>
            <w:proofErr w:type="gramStart"/>
            <w:r w:rsidRPr="00115353">
              <w:rPr>
                <w:rFonts w:cs="Arial"/>
              </w:rPr>
              <w:t>weakness.</w:t>
            </w:r>
            <w:r w:rsidR="00256ACC" w:rsidRPr="00115353">
              <w:rPr>
                <w:rFonts w:cs="Arial"/>
              </w:rPr>
              <w:t>.</w:t>
            </w:r>
            <w:proofErr w:type="gramEnd"/>
            <w:r w:rsidR="00256ACC" w:rsidRPr="00115353">
              <w:rPr>
                <w:rFonts w:cs="Arial"/>
              </w:rPr>
              <w:t xml:space="preserve"> – </w:t>
            </w:r>
            <w:r w:rsidRPr="00115353">
              <w:rPr>
                <w:rFonts w:cs="Arial"/>
              </w:rPr>
              <w:t>5</w:t>
            </w:r>
            <w:r w:rsidR="004B365A" w:rsidRPr="00115353">
              <w:rPr>
                <w:rFonts w:cs="Arial"/>
              </w:rPr>
              <w:t>5</w:t>
            </w:r>
            <w:r w:rsidR="00256ACC" w:rsidRPr="00115353">
              <w:rPr>
                <w:rFonts w:cs="Arial"/>
              </w:rPr>
              <w:t>%</w:t>
            </w:r>
          </w:p>
          <w:p w14:paraId="62922483" w14:textId="77777777" w:rsidR="00256ACC" w:rsidRPr="00115353" w:rsidRDefault="00256ACC" w:rsidP="006D5B9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B8F9D12" w14:textId="77777777" w:rsidR="00256ACC" w:rsidRPr="00B771AD" w:rsidRDefault="00256ACC" w:rsidP="006D5B9A">
            <w:pPr>
              <w:spacing w:line="240" w:lineRule="auto"/>
              <w:jc w:val="center"/>
              <w:rPr>
                <w:rFonts w:cs="Arial"/>
                <w:sz w:val="32"/>
              </w:rPr>
            </w:pPr>
            <w:r w:rsidRPr="00B771AD">
              <w:rPr>
                <w:rFonts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F896918" w14:textId="38600306" w:rsidR="00256ACC" w:rsidRPr="00B771AD" w:rsidRDefault="00AE12E0" w:rsidP="006D5B9A">
            <w:pPr>
              <w:spacing w:line="240" w:lineRule="auto"/>
              <w:jc w:val="center"/>
              <w:rPr>
                <w:rFonts w:cs="Arial"/>
                <w:sz w:val="32"/>
              </w:rPr>
            </w:pPr>
            <w:r>
              <w:rPr>
                <w:rFonts w:cs="Arial"/>
                <w:sz w:val="32"/>
              </w:rPr>
              <w:t>5</w:t>
            </w:r>
            <w:r w:rsidR="004B365A">
              <w:rPr>
                <w:rFonts w:cs="Arial"/>
                <w:sz w:val="32"/>
              </w:rPr>
              <w:t>.5</w:t>
            </w:r>
          </w:p>
        </w:tc>
      </w:tr>
      <w:tr w:rsidR="00256ACC" w:rsidRPr="00F52374" w14:paraId="3194564E" w14:textId="77777777" w:rsidTr="006D5B9A">
        <w:trPr>
          <w:trHeight w:val="450"/>
        </w:trPr>
        <w:tc>
          <w:tcPr>
            <w:tcW w:w="4169" w:type="pct"/>
            <w:vMerge/>
            <w:tcBorders>
              <w:left w:val="single" w:sz="4" w:space="0" w:color="auto"/>
              <w:bottom w:val="single" w:sz="4" w:space="0" w:color="auto"/>
              <w:right w:val="single" w:sz="4" w:space="0" w:color="auto"/>
            </w:tcBorders>
          </w:tcPr>
          <w:p w14:paraId="3FF3FDBA" w14:textId="77777777" w:rsidR="00256ACC" w:rsidRPr="00F52374" w:rsidRDefault="00256ACC" w:rsidP="006D5B9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E59A689" w14:textId="77777777" w:rsidR="00256ACC" w:rsidRPr="00F52374" w:rsidRDefault="00256ACC" w:rsidP="006D5B9A">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5680B5" w14:textId="77777777" w:rsidR="00256ACC" w:rsidRPr="00F52374" w:rsidRDefault="00256ACC" w:rsidP="006D5B9A">
            <w:pPr>
              <w:spacing w:line="240" w:lineRule="auto"/>
              <w:jc w:val="center"/>
              <w:rPr>
                <w:rFonts w:cs="Arial"/>
                <w:sz w:val="32"/>
              </w:rPr>
            </w:pPr>
          </w:p>
        </w:tc>
      </w:tr>
    </w:tbl>
    <w:p w14:paraId="762A35BE" w14:textId="77777777" w:rsidR="00971B30" w:rsidRPr="007826B5" w:rsidRDefault="00971B30" w:rsidP="00971B30">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71B30" w:rsidRPr="007826B5" w14:paraId="5DC49592" w14:textId="77777777" w:rsidTr="00CC266C">
        <w:trPr>
          <w:cantSplit/>
        </w:trPr>
        <w:tc>
          <w:tcPr>
            <w:tcW w:w="6062" w:type="dxa"/>
            <w:vMerge w:val="restart"/>
            <w:shd w:val="pct15" w:color="auto" w:fill="auto"/>
            <w:vAlign w:val="center"/>
          </w:tcPr>
          <w:p w14:paraId="4C5CAB04" w14:textId="77777777" w:rsidR="00971B30" w:rsidRPr="007826B5" w:rsidRDefault="00971B30" w:rsidP="00CC266C">
            <w:pPr>
              <w:spacing w:line="240" w:lineRule="auto"/>
              <w:rPr>
                <w:rFonts w:cs="Arial"/>
                <w:sz w:val="16"/>
                <w:szCs w:val="16"/>
              </w:rPr>
            </w:pPr>
            <w:r w:rsidRPr="007826B5">
              <w:rPr>
                <w:rFonts w:cs="Arial"/>
                <w:b/>
                <w:bCs/>
              </w:rPr>
              <w:t xml:space="preserve">Assessment Mark </w:t>
            </w:r>
            <w:r w:rsidRPr="007826B5">
              <w:rPr>
                <w:rFonts w:cs="Arial"/>
                <w:bCs/>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198EFF" w14:textId="77777777" w:rsidR="00971B30" w:rsidRPr="007826B5" w:rsidRDefault="00971B30" w:rsidP="00CC266C">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18F9E9B" w14:textId="3F09295B" w:rsidR="00971B30" w:rsidRPr="00C347CB" w:rsidRDefault="00115353" w:rsidP="00CC266C">
            <w:pPr>
              <w:spacing w:line="240" w:lineRule="auto"/>
              <w:jc w:val="right"/>
              <w:rPr>
                <w:rFonts w:cs="Arial"/>
                <w:b/>
                <w:bCs/>
                <w:sz w:val="32"/>
                <w:szCs w:val="32"/>
              </w:rPr>
            </w:pPr>
            <w:r>
              <w:rPr>
                <w:rFonts w:cs="Arial"/>
                <w:b/>
                <w:bCs/>
                <w:sz w:val="32"/>
                <w:szCs w:val="32"/>
              </w:rPr>
              <w:t>49</w:t>
            </w:r>
            <w:r w:rsidR="00971B30" w:rsidRPr="00C347CB">
              <w:rPr>
                <w:rFonts w:cs="Arial"/>
                <w:b/>
                <w:bCs/>
                <w:sz w:val="32"/>
                <w:szCs w:val="32"/>
              </w:rPr>
              <w:t>%</w:t>
            </w:r>
          </w:p>
        </w:tc>
      </w:tr>
      <w:tr w:rsidR="00971B30" w:rsidRPr="007826B5" w14:paraId="23FC99F2" w14:textId="77777777" w:rsidTr="00CC266C">
        <w:trPr>
          <w:cantSplit/>
        </w:trPr>
        <w:tc>
          <w:tcPr>
            <w:tcW w:w="6062" w:type="dxa"/>
            <w:vMerge/>
            <w:vAlign w:val="bottom"/>
          </w:tcPr>
          <w:p w14:paraId="59AAE624" w14:textId="77777777" w:rsidR="00971B30" w:rsidRPr="007826B5" w:rsidRDefault="00971B30" w:rsidP="00CC266C">
            <w:pPr>
              <w:spacing w:line="240" w:lineRule="auto"/>
              <w:rPr>
                <w:rFonts w:cs="Arial"/>
                <w:sz w:val="20"/>
              </w:rPr>
            </w:pPr>
          </w:p>
        </w:tc>
        <w:tc>
          <w:tcPr>
            <w:tcW w:w="2903" w:type="dxa"/>
            <w:vAlign w:val="bottom"/>
          </w:tcPr>
          <w:p w14:paraId="0C4BE6B2" w14:textId="77777777" w:rsidR="00971B30" w:rsidRPr="007826B5" w:rsidRDefault="00971B30" w:rsidP="00CC266C">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56DDF88E" w14:textId="77777777" w:rsidR="00971B30" w:rsidRPr="007826B5" w:rsidRDefault="00971B30" w:rsidP="00CC266C">
            <w:pPr>
              <w:spacing w:line="240" w:lineRule="auto"/>
              <w:jc w:val="center"/>
              <w:rPr>
                <w:rFonts w:cs="Arial"/>
                <w:sz w:val="12"/>
                <w:szCs w:val="12"/>
              </w:rPr>
            </w:pPr>
          </w:p>
        </w:tc>
        <w:tc>
          <w:tcPr>
            <w:tcW w:w="1060" w:type="dxa"/>
            <w:vMerge/>
            <w:vAlign w:val="bottom"/>
          </w:tcPr>
          <w:p w14:paraId="1C953AC7" w14:textId="77777777" w:rsidR="00971B30" w:rsidRPr="007826B5" w:rsidRDefault="00971B30" w:rsidP="00CC266C">
            <w:pPr>
              <w:spacing w:line="240" w:lineRule="auto"/>
              <w:ind w:leftChars="71" w:left="156"/>
              <w:rPr>
                <w:rFonts w:cs="Arial"/>
                <w:sz w:val="20"/>
              </w:rPr>
            </w:pPr>
          </w:p>
        </w:tc>
      </w:tr>
      <w:tr w:rsidR="00971B30" w:rsidRPr="007826B5" w14:paraId="0E24B6AC" w14:textId="77777777" w:rsidTr="00CC266C">
        <w:trPr>
          <w:cantSplit/>
        </w:trPr>
        <w:tc>
          <w:tcPr>
            <w:tcW w:w="6062" w:type="dxa"/>
            <w:vMerge/>
            <w:vAlign w:val="bottom"/>
          </w:tcPr>
          <w:p w14:paraId="2CAA8E7D" w14:textId="77777777" w:rsidR="00971B30" w:rsidRPr="007826B5" w:rsidRDefault="00971B30" w:rsidP="00CC266C">
            <w:pPr>
              <w:spacing w:line="240" w:lineRule="auto"/>
              <w:rPr>
                <w:rFonts w:cs="Arial"/>
                <w:sz w:val="20"/>
              </w:rPr>
            </w:pPr>
          </w:p>
        </w:tc>
        <w:tc>
          <w:tcPr>
            <w:tcW w:w="2903" w:type="dxa"/>
            <w:vAlign w:val="bottom"/>
          </w:tcPr>
          <w:p w14:paraId="26292661" w14:textId="77777777" w:rsidR="00971B30" w:rsidRPr="007826B5" w:rsidRDefault="00971B30" w:rsidP="00CC266C">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13B23055" w14:textId="77777777" w:rsidR="00971B30" w:rsidRPr="007826B5" w:rsidRDefault="00971B30" w:rsidP="00CC266C">
            <w:pPr>
              <w:spacing w:line="240" w:lineRule="auto"/>
              <w:jc w:val="center"/>
              <w:rPr>
                <w:rFonts w:cs="Arial"/>
                <w:sz w:val="12"/>
                <w:szCs w:val="12"/>
              </w:rPr>
            </w:pPr>
          </w:p>
        </w:tc>
        <w:tc>
          <w:tcPr>
            <w:tcW w:w="1060" w:type="dxa"/>
            <w:vMerge/>
            <w:vAlign w:val="bottom"/>
          </w:tcPr>
          <w:p w14:paraId="35F4DF3B" w14:textId="77777777" w:rsidR="00971B30" w:rsidRPr="007826B5" w:rsidRDefault="00971B30" w:rsidP="00CC266C">
            <w:pPr>
              <w:spacing w:line="240" w:lineRule="auto"/>
              <w:ind w:firstLineChars="141" w:firstLine="282"/>
              <w:rPr>
                <w:rFonts w:cs="Arial"/>
                <w:sz w:val="20"/>
              </w:rPr>
            </w:pPr>
          </w:p>
        </w:tc>
      </w:tr>
    </w:tbl>
    <w:p w14:paraId="3180AEF7" w14:textId="77777777" w:rsidR="00971B30" w:rsidRDefault="00971B30" w:rsidP="00971B30">
      <w:pPr>
        <w:spacing w:line="240" w:lineRule="auto"/>
        <w:rPr>
          <w:rFonts w:cs="Arial"/>
          <w:sz w:val="20"/>
        </w:rPr>
        <w:sectPr w:rsidR="00971B30" w:rsidSect="00805757">
          <w:footerReference w:type="default" r:id="rId19"/>
          <w:type w:val="continuous"/>
          <w:pgSz w:w="11894" w:h="16834"/>
          <w:pgMar w:top="720" w:right="720" w:bottom="720" w:left="720" w:header="706" w:footer="454" w:gutter="0"/>
          <w:paperSrc w:first="1" w:other="1"/>
          <w:cols w:space="720"/>
          <w:docGrid w:linePitch="272"/>
        </w:sectPr>
      </w:pPr>
    </w:p>
    <w:p w14:paraId="7555FE6D" w14:textId="77777777" w:rsidR="00797AE4" w:rsidRDefault="00797AE4" w:rsidP="00797AE4">
      <w:pPr>
        <w:spacing w:line="240" w:lineRule="auto"/>
        <w:rPr>
          <w:rFonts w:cs="Arial"/>
        </w:rPr>
      </w:pPr>
    </w:p>
    <w:p w14:paraId="7F0E9DAB" w14:textId="77777777" w:rsidR="00797AE4" w:rsidRDefault="00797AE4" w:rsidP="00797AE4">
      <w:pPr>
        <w:spacing w:line="240" w:lineRule="auto"/>
        <w:rPr>
          <w:rFonts w:cs="Arial"/>
        </w:rPr>
      </w:pPr>
    </w:p>
    <w:p w14:paraId="6EC3B5E9" w14:textId="77777777" w:rsidR="00797AE4" w:rsidRDefault="00797AE4" w:rsidP="00797AE4">
      <w:pPr>
        <w:spacing w:line="240" w:lineRule="auto"/>
        <w:rPr>
          <w:rFonts w:cs="Arial"/>
          <w:color w:val="303B44"/>
        </w:rPr>
      </w:pPr>
    </w:p>
    <w:tbl>
      <w:tblPr>
        <w:tblStyle w:val="TableGrid"/>
        <w:tblW w:w="0" w:type="auto"/>
        <w:shd w:val="clear" w:color="auto" w:fill="ACB9CA"/>
        <w:tblLook w:val="04A0" w:firstRow="1" w:lastRow="0" w:firstColumn="1" w:lastColumn="0" w:noHBand="0" w:noVBand="1"/>
      </w:tblPr>
      <w:tblGrid>
        <w:gridCol w:w="13858"/>
      </w:tblGrid>
      <w:tr w:rsidR="00797AE4" w14:paraId="139C239F" w14:textId="77777777" w:rsidTr="0063167E">
        <w:tc>
          <w:tcPr>
            <w:tcW w:w="13858" w:type="dxa"/>
            <w:shd w:val="clear" w:color="auto" w:fill="ACB9CA"/>
          </w:tcPr>
          <w:p w14:paraId="6526912C" w14:textId="77777777" w:rsidR="00797AE4" w:rsidRPr="00995D51" w:rsidRDefault="00797AE4" w:rsidP="0063167E">
            <w:pPr>
              <w:pStyle w:val="Heading2"/>
              <w:outlineLvl w:val="1"/>
            </w:pPr>
            <w:bookmarkStart w:id="1" w:name="_Toc48728708"/>
            <w:r w:rsidRPr="00995D51">
              <w:t>GENERIC ASSESSMENT CRITERIA</w:t>
            </w:r>
            <w:bookmarkEnd w:id="1"/>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797AE4" w:rsidRPr="00066984" w14:paraId="2E32008C" w14:textId="77777777" w:rsidTr="0063167E">
        <w:tc>
          <w:tcPr>
            <w:tcW w:w="13948" w:type="dxa"/>
            <w:shd w:val="clear" w:color="auto" w:fill="ACB9CA"/>
          </w:tcPr>
          <w:p w14:paraId="680F4E0C" w14:textId="77777777" w:rsidR="00797AE4" w:rsidRPr="00066984" w:rsidRDefault="00797AE4" w:rsidP="0063167E">
            <w:pPr>
              <w:spacing w:line="276" w:lineRule="auto"/>
              <w:rPr>
                <w:rFonts w:cs="Arial"/>
                <w:b/>
                <w:sz w:val="22"/>
                <w:szCs w:val="22"/>
              </w:rPr>
            </w:pPr>
            <w:r w:rsidRPr="00066984">
              <w:rPr>
                <w:rFonts w:cs="Arial"/>
                <w:b/>
                <w:sz w:val="22"/>
                <w:szCs w:val="22"/>
              </w:rPr>
              <w:t>Level 4</w:t>
            </w:r>
          </w:p>
        </w:tc>
      </w:tr>
      <w:tr w:rsidR="00797AE4" w:rsidRPr="00797AE4" w14:paraId="27463594" w14:textId="77777777" w:rsidTr="0063167E">
        <w:tc>
          <w:tcPr>
            <w:tcW w:w="13948" w:type="dxa"/>
            <w:shd w:val="clear" w:color="auto" w:fill="D9E2F3"/>
          </w:tcPr>
          <w:p w14:paraId="4F4BBAB3" w14:textId="77777777" w:rsidR="00797AE4" w:rsidRPr="00797AE4" w:rsidRDefault="00797AE4" w:rsidP="0063167E">
            <w:pPr>
              <w:spacing w:line="276" w:lineRule="auto"/>
              <w:rPr>
                <w:rFonts w:eastAsia="Arial" w:cs="Arial"/>
                <w:spacing w:val="-1"/>
              </w:rPr>
            </w:pPr>
            <w:r w:rsidRPr="00797AE4">
              <w:rPr>
                <w:rFonts w:eastAsia="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797AE4">
              <w:t xml:space="preserve"> They will be able to </w:t>
            </w:r>
            <w:r w:rsidRPr="00797AE4">
              <w:rPr>
                <w:rFonts w:eastAsia="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4B822C5B" w14:textId="77777777" w:rsidR="00797AE4" w:rsidRPr="00797AE4" w:rsidRDefault="00797AE4" w:rsidP="00797AE4">
      <w:pPr>
        <w:pStyle w:val="NormalWeb"/>
        <w:rPr>
          <w:rFonts w:cs="Arial"/>
          <w:color w:val="303B44"/>
          <w:sz w:val="20"/>
        </w:rPr>
      </w:pPr>
    </w:p>
    <w:p w14:paraId="5BEC84BC" w14:textId="77777777" w:rsidR="00797AE4" w:rsidRPr="00797AE4" w:rsidRDefault="00797AE4" w:rsidP="00797AE4">
      <w:pPr>
        <w:rPr>
          <w:rFonts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97AE4" w:rsidRPr="00797AE4" w14:paraId="1F7AB375" w14:textId="77777777" w:rsidTr="0063167E">
        <w:trPr>
          <w:tblHeader/>
        </w:trPr>
        <w:tc>
          <w:tcPr>
            <w:tcW w:w="1735" w:type="dxa"/>
            <w:shd w:val="clear" w:color="auto" w:fill="ACB9CA"/>
          </w:tcPr>
          <w:p w14:paraId="1BAD0CCC" w14:textId="77777777" w:rsidR="00797AE4" w:rsidRPr="00797AE4" w:rsidRDefault="00797AE4" w:rsidP="0063167E">
            <w:pPr>
              <w:rPr>
                <w:rFonts w:cs="Arial"/>
              </w:rPr>
            </w:pPr>
            <w:r w:rsidRPr="00797AE4">
              <w:rPr>
                <w:rFonts w:cs="Arial"/>
                <w:b/>
              </w:rPr>
              <w:t>Level 4</w:t>
            </w:r>
          </w:p>
        </w:tc>
        <w:tc>
          <w:tcPr>
            <w:tcW w:w="1736" w:type="dxa"/>
            <w:shd w:val="clear" w:color="auto" w:fill="ACB9CA"/>
            <w:vAlign w:val="center"/>
          </w:tcPr>
          <w:p w14:paraId="58D0A22F" w14:textId="77777777" w:rsidR="00797AE4" w:rsidRPr="00797AE4" w:rsidRDefault="00797AE4" w:rsidP="0063167E">
            <w:pPr>
              <w:jc w:val="center"/>
              <w:rPr>
                <w:rFonts w:cs="Arial"/>
                <w:b/>
              </w:rPr>
            </w:pPr>
            <w:r w:rsidRPr="00797AE4">
              <w:rPr>
                <w:rFonts w:cs="Arial"/>
                <w:b/>
              </w:rPr>
              <w:t>FAIL</w:t>
            </w:r>
          </w:p>
        </w:tc>
        <w:tc>
          <w:tcPr>
            <w:tcW w:w="1736" w:type="dxa"/>
            <w:shd w:val="clear" w:color="auto" w:fill="ACB9CA"/>
            <w:vAlign w:val="center"/>
          </w:tcPr>
          <w:p w14:paraId="56EAC821" w14:textId="77777777" w:rsidR="00797AE4" w:rsidRPr="00797AE4" w:rsidRDefault="00797AE4" w:rsidP="0063167E">
            <w:pPr>
              <w:jc w:val="center"/>
              <w:rPr>
                <w:rFonts w:cs="Arial"/>
                <w:b/>
              </w:rPr>
            </w:pPr>
            <w:r w:rsidRPr="00797AE4">
              <w:rPr>
                <w:rFonts w:cs="Arial"/>
                <w:b/>
              </w:rPr>
              <w:t>MARGINAL FAIL</w:t>
            </w:r>
          </w:p>
        </w:tc>
        <w:tc>
          <w:tcPr>
            <w:tcW w:w="1736" w:type="dxa"/>
            <w:shd w:val="clear" w:color="auto" w:fill="ACB9CA"/>
            <w:vAlign w:val="center"/>
          </w:tcPr>
          <w:p w14:paraId="080C78C7" w14:textId="77777777" w:rsidR="00797AE4" w:rsidRPr="00797AE4" w:rsidRDefault="00797AE4" w:rsidP="0063167E">
            <w:pPr>
              <w:jc w:val="center"/>
              <w:rPr>
                <w:rFonts w:cs="Arial"/>
                <w:b/>
              </w:rPr>
            </w:pPr>
            <w:r w:rsidRPr="00797AE4">
              <w:rPr>
                <w:rFonts w:cs="Arial"/>
                <w:b/>
              </w:rPr>
              <w:t>SATISFACTORY</w:t>
            </w:r>
          </w:p>
          <w:p w14:paraId="61821526" w14:textId="77777777" w:rsidR="00797AE4" w:rsidRPr="00797AE4" w:rsidRDefault="00797AE4" w:rsidP="0063167E">
            <w:pPr>
              <w:jc w:val="center"/>
              <w:rPr>
                <w:rFonts w:cs="Arial"/>
                <w:b/>
              </w:rPr>
            </w:pPr>
            <w:r w:rsidRPr="00797AE4">
              <w:rPr>
                <w:rFonts w:cs="Arial"/>
                <w:b/>
              </w:rPr>
              <w:t>(3</w:t>
            </w:r>
            <w:r w:rsidRPr="00797AE4">
              <w:rPr>
                <w:rFonts w:cs="Arial"/>
                <w:b/>
                <w:vertAlign w:val="superscript"/>
              </w:rPr>
              <w:t>rd</w:t>
            </w:r>
            <w:r w:rsidRPr="00797AE4">
              <w:rPr>
                <w:rFonts w:cs="Arial"/>
                <w:b/>
              </w:rPr>
              <w:t xml:space="preserve"> / Pass)</w:t>
            </w:r>
          </w:p>
        </w:tc>
        <w:tc>
          <w:tcPr>
            <w:tcW w:w="1736" w:type="dxa"/>
            <w:shd w:val="clear" w:color="auto" w:fill="ACB9CA"/>
            <w:vAlign w:val="center"/>
          </w:tcPr>
          <w:p w14:paraId="56724F1C" w14:textId="77777777" w:rsidR="00797AE4" w:rsidRPr="00797AE4" w:rsidRDefault="00797AE4" w:rsidP="0063167E">
            <w:pPr>
              <w:jc w:val="center"/>
              <w:rPr>
                <w:rFonts w:cs="Arial"/>
                <w:b/>
              </w:rPr>
            </w:pPr>
            <w:r w:rsidRPr="00797AE4">
              <w:rPr>
                <w:rFonts w:cs="Arial"/>
                <w:b/>
              </w:rPr>
              <w:t>GOOD</w:t>
            </w:r>
          </w:p>
          <w:p w14:paraId="7A51CC1F" w14:textId="77777777" w:rsidR="00797AE4" w:rsidRPr="00797AE4" w:rsidRDefault="00797AE4" w:rsidP="0063167E">
            <w:pPr>
              <w:jc w:val="center"/>
              <w:rPr>
                <w:rFonts w:cs="Arial"/>
                <w:b/>
              </w:rPr>
            </w:pPr>
            <w:r w:rsidRPr="00797AE4">
              <w:rPr>
                <w:rFonts w:cs="Arial"/>
                <w:b/>
              </w:rPr>
              <w:t>(2.2 / Pass)</w:t>
            </w:r>
          </w:p>
        </w:tc>
        <w:tc>
          <w:tcPr>
            <w:tcW w:w="1736" w:type="dxa"/>
            <w:shd w:val="clear" w:color="auto" w:fill="ACB9CA"/>
            <w:vAlign w:val="center"/>
          </w:tcPr>
          <w:p w14:paraId="2F10B122" w14:textId="77777777" w:rsidR="00797AE4" w:rsidRPr="00797AE4" w:rsidRDefault="00797AE4" w:rsidP="0063167E">
            <w:pPr>
              <w:jc w:val="center"/>
              <w:rPr>
                <w:rFonts w:cs="Arial"/>
                <w:b/>
              </w:rPr>
            </w:pPr>
            <w:r w:rsidRPr="00797AE4">
              <w:rPr>
                <w:rFonts w:cs="Arial"/>
                <w:b/>
              </w:rPr>
              <w:t>VERY GOOD</w:t>
            </w:r>
          </w:p>
          <w:p w14:paraId="2E68202C" w14:textId="77777777" w:rsidR="00797AE4" w:rsidRPr="00797AE4" w:rsidRDefault="00797AE4" w:rsidP="0063167E">
            <w:pPr>
              <w:jc w:val="center"/>
              <w:rPr>
                <w:rFonts w:cs="Arial"/>
                <w:b/>
              </w:rPr>
            </w:pPr>
            <w:r w:rsidRPr="00797AE4">
              <w:rPr>
                <w:rFonts w:cs="Arial"/>
                <w:b/>
              </w:rPr>
              <w:t>(2.1 / Merit)</w:t>
            </w:r>
          </w:p>
        </w:tc>
        <w:tc>
          <w:tcPr>
            <w:tcW w:w="1736" w:type="dxa"/>
            <w:shd w:val="clear" w:color="auto" w:fill="ACB9CA"/>
            <w:vAlign w:val="center"/>
          </w:tcPr>
          <w:p w14:paraId="6BA70203" w14:textId="77777777" w:rsidR="00797AE4" w:rsidRPr="00797AE4" w:rsidRDefault="00797AE4" w:rsidP="0063167E">
            <w:pPr>
              <w:jc w:val="center"/>
              <w:rPr>
                <w:rFonts w:cs="Arial"/>
                <w:b/>
              </w:rPr>
            </w:pPr>
            <w:r w:rsidRPr="00797AE4">
              <w:rPr>
                <w:rFonts w:cs="Arial"/>
                <w:b/>
              </w:rPr>
              <w:t>EXCELLENT</w:t>
            </w:r>
          </w:p>
          <w:p w14:paraId="0105189E" w14:textId="77777777" w:rsidR="00797AE4" w:rsidRPr="00797AE4" w:rsidRDefault="00797AE4" w:rsidP="0063167E">
            <w:pPr>
              <w:jc w:val="center"/>
              <w:rPr>
                <w:rFonts w:cs="Arial"/>
                <w:b/>
              </w:rPr>
            </w:pPr>
            <w:r w:rsidRPr="00797AE4">
              <w:rPr>
                <w:rFonts w:cs="Arial"/>
                <w:b/>
              </w:rPr>
              <w:t>(1</w:t>
            </w:r>
            <w:r w:rsidRPr="00797AE4">
              <w:rPr>
                <w:rFonts w:cs="Arial"/>
                <w:b/>
                <w:vertAlign w:val="superscript"/>
              </w:rPr>
              <w:t>st</w:t>
            </w:r>
            <w:r w:rsidRPr="00797AE4">
              <w:rPr>
                <w:rFonts w:cs="Arial"/>
                <w:b/>
              </w:rPr>
              <w:t xml:space="preserve"> / Distinction)</w:t>
            </w:r>
          </w:p>
        </w:tc>
        <w:tc>
          <w:tcPr>
            <w:tcW w:w="1736" w:type="dxa"/>
            <w:shd w:val="clear" w:color="auto" w:fill="ACB9CA"/>
            <w:vAlign w:val="center"/>
          </w:tcPr>
          <w:p w14:paraId="3B8E0BB0" w14:textId="77777777" w:rsidR="00797AE4" w:rsidRPr="00797AE4" w:rsidRDefault="00797AE4" w:rsidP="0063167E">
            <w:pPr>
              <w:jc w:val="center"/>
              <w:rPr>
                <w:rFonts w:cs="Arial"/>
                <w:b/>
              </w:rPr>
            </w:pPr>
            <w:r w:rsidRPr="00797AE4">
              <w:rPr>
                <w:rFonts w:cs="Arial"/>
                <w:b/>
              </w:rPr>
              <w:t>EXCEPTIONAL</w:t>
            </w:r>
          </w:p>
          <w:p w14:paraId="536331CF" w14:textId="77777777" w:rsidR="00797AE4" w:rsidRPr="00797AE4" w:rsidRDefault="00797AE4" w:rsidP="0063167E">
            <w:pPr>
              <w:jc w:val="center"/>
              <w:rPr>
                <w:rFonts w:cs="Arial"/>
                <w:b/>
              </w:rPr>
            </w:pPr>
            <w:r w:rsidRPr="00797AE4">
              <w:rPr>
                <w:rFonts w:cs="Arial"/>
                <w:b/>
              </w:rPr>
              <w:t>(1</w:t>
            </w:r>
            <w:r w:rsidRPr="00797AE4">
              <w:rPr>
                <w:rFonts w:cs="Arial"/>
                <w:b/>
                <w:vertAlign w:val="superscript"/>
              </w:rPr>
              <w:t>st</w:t>
            </w:r>
            <w:r w:rsidRPr="00797AE4">
              <w:rPr>
                <w:rFonts w:cs="Arial"/>
                <w:b/>
              </w:rPr>
              <w:t xml:space="preserve"> / Distinction)</w:t>
            </w:r>
          </w:p>
        </w:tc>
      </w:tr>
      <w:tr w:rsidR="00797AE4" w:rsidRPr="00797AE4" w14:paraId="671858C6" w14:textId="77777777" w:rsidTr="0063167E">
        <w:trPr>
          <w:tblHeader/>
        </w:trPr>
        <w:tc>
          <w:tcPr>
            <w:tcW w:w="1735" w:type="dxa"/>
            <w:shd w:val="clear" w:color="auto" w:fill="ACB9CA"/>
          </w:tcPr>
          <w:p w14:paraId="41436080" w14:textId="77777777" w:rsidR="00797AE4" w:rsidRPr="00797AE4" w:rsidRDefault="00797AE4" w:rsidP="0063167E">
            <w:pPr>
              <w:ind w:left="171"/>
              <w:rPr>
                <w:rFonts w:cs="Arial"/>
              </w:rPr>
            </w:pPr>
            <w:r w:rsidRPr="00797AE4">
              <w:rPr>
                <w:rFonts w:eastAsia="Arial" w:cs="Arial"/>
                <w:b/>
                <w:bCs/>
              </w:rPr>
              <w:t>Category</w:t>
            </w:r>
          </w:p>
        </w:tc>
        <w:tc>
          <w:tcPr>
            <w:tcW w:w="1736" w:type="dxa"/>
            <w:shd w:val="clear" w:color="auto" w:fill="ACB9CA"/>
            <w:vAlign w:val="bottom"/>
          </w:tcPr>
          <w:p w14:paraId="50D9F5E6" w14:textId="77777777" w:rsidR="00797AE4" w:rsidRPr="00797AE4" w:rsidRDefault="00797AE4" w:rsidP="0063167E">
            <w:pPr>
              <w:jc w:val="center"/>
              <w:rPr>
                <w:rFonts w:cs="Arial"/>
                <w:b/>
              </w:rPr>
            </w:pPr>
            <w:r w:rsidRPr="00797AE4">
              <w:rPr>
                <w:rFonts w:cs="Arial"/>
                <w:b/>
              </w:rPr>
              <w:t>0-29%</w:t>
            </w:r>
          </w:p>
        </w:tc>
        <w:tc>
          <w:tcPr>
            <w:tcW w:w="1736" w:type="dxa"/>
            <w:shd w:val="clear" w:color="auto" w:fill="ACB9CA"/>
            <w:vAlign w:val="bottom"/>
          </w:tcPr>
          <w:p w14:paraId="54BB6BDE" w14:textId="77777777" w:rsidR="00797AE4" w:rsidRPr="00797AE4" w:rsidRDefault="00797AE4" w:rsidP="0063167E">
            <w:pPr>
              <w:jc w:val="center"/>
              <w:rPr>
                <w:rFonts w:cs="Arial"/>
                <w:b/>
              </w:rPr>
            </w:pPr>
            <w:r w:rsidRPr="00797AE4">
              <w:rPr>
                <w:rFonts w:cs="Arial"/>
                <w:b/>
              </w:rPr>
              <w:t>30-39%</w:t>
            </w:r>
          </w:p>
        </w:tc>
        <w:tc>
          <w:tcPr>
            <w:tcW w:w="1736" w:type="dxa"/>
            <w:shd w:val="clear" w:color="auto" w:fill="ACB9CA"/>
            <w:vAlign w:val="bottom"/>
          </w:tcPr>
          <w:p w14:paraId="35261265" w14:textId="77777777" w:rsidR="00797AE4" w:rsidRPr="00797AE4" w:rsidRDefault="00797AE4" w:rsidP="0063167E">
            <w:pPr>
              <w:jc w:val="center"/>
              <w:rPr>
                <w:rFonts w:cs="Arial"/>
                <w:b/>
              </w:rPr>
            </w:pPr>
            <w:r w:rsidRPr="00797AE4">
              <w:rPr>
                <w:rFonts w:cs="Arial"/>
                <w:b/>
              </w:rPr>
              <w:t>40-49%</w:t>
            </w:r>
          </w:p>
        </w:tc>
        <w:tc>
          <w:tcPr>
            <w:tcW w:w="1736" w:type="dxa"/>
            <w:shd w:val="clear" w:color="auto" w:fill="ACB9CA"/>
            <w:vAlign w:val="bottom"/>
          </w:tcPr>
          <w:p w14:paraId="109C7201" w14:textId="77777777" w:rsidR="00797AE4" w:rsidRPr="00797AE4" w:rsidRDefault="00797AE4" w:rsidP="0063167E">
            <w:pPr>
              <w:jc w:val="center"/>
              <w:rPr>
                <w:rFonts w:cs="Arial"/>
                <w:b/>
              </w:rPr>
            </w:pPr>
            <w:r w:rsidRPr="00797AE4">
              <w:rPr>
                <w:rFonts w:cs="Arial"/>
                <w:b/>
              </w:rPr>
              <w:t>50-59%</w:t>
            </w:r>
          </w:p>
        </w:tc>
        <w:tc>
          <w:tcPr>
            <w:tcW w:w="1736" w:type="dxa"/>
            <w:shd w:val="clear" w:color="auto" w:fill="ACB9CA"/>
            <w:vAlign w:val="bottom"/>
          </w:tcPr>
          <w:p w14:paraId="5CCE4483" w14:textId="77777777" w:rsidR="00797AE4" w:rsidRPr="00797AE4" w:rsidRDefault="00797AE4" w:rsidP="0063167E">
            <w:pPr>
              <w:jc w:val="center"/>
              <w:rPr>
                <w:rFonts w:cs="Arial"/>
                <w:b/>
              </w:rPr>
            </w:pPr>
            <w:r w:rsidRPr="00797AE4">
              <w:rPr>
                <w:rFonts w:cs="Arial"/>
                <w:b/>
              </w:rPr>
              <w:t>60-69%</w:t>
            </w:r>
          </w:p>
        </w:tc>
        <w:tc>
          <w:tcPr>
            <w:tcW w:w="1736" w:type="dxa"/>
            <w:shd w:val="clear" w:color="auto" w:fill="ACB9CA"/>
            <w:vAlign w:val="bottom"/>
          </w:tcPr>
          <w:p w14:paraId="70273F9C" w14:textId="77777777" w:rsidR="00797AE4" w:rsidRPr="00797AE4" w:rsidRDefault="00797AE4" w:rsidP="0063167E">
            <w:pPr>
              <w:jc w:val="center"/>
              <w:rPr>
                <w:rFonts w:cs="Arial"/>
                <w:b/>
              </w:rPr>
            </w:pPr>
            <w:r w:rsidRPr="00797AE4">
              <w:rPr>
                <w:rFonts w:cs="Arial"/>
                <w:b/>
              </w:rPr>
              <w:t>70-84%</w:t>
            </w:r>
          </w:p>
        </w:tc>
        <w:tc>
          <w:tcPr>
            <w:tcW w:w="1736" w:type="dxa"/>
            <w:shd w:val="clear" w:color="auto" w:fill="ACB9CA"/>
          </w:tcPr>
          <w:p w14:paraId="2CC044B3" w14:textId="77777777" w:rsidR="00797AE4" w:rsidRPr="00797AE4" w:rsidRDefault="00797AE4" w:rsidP="0063167E">
            <w:pPr>
              <w:jc w:val="center"/>
              <w:rPr>
                <w:rFonts w:cs="Arial"/>
                <w:b/>
              </w:rPr>
            </w:pPr>
            <w:r w:rsidRPr="00797AE4">
              <w:rPr>
                <w:rFonts w:cs="Arial"/>
                <w:b/>
              </w:rPr>
              <w:t>85-100%</w:t>
            </w:r>
          </w:p>
        </w:tc>
      </w:tr>
      <w:tr w:rsidR="00797AE4" w:rsidRPr="00797AE4" w14:paraId="0552953D" w14:textId="77777777" w:rsidTr="0063167E">
        <w:tc>
          <w:tcPr>
            <w:tcW w:w="1735" w:type="dxa"/>
            <w:shd w:val="clear" w:color="auto" w:fill="ACB9CA"/>
          </w:tcPr>
          <w:p w14:paraId="2C12844A" w14:textId="77777777" w:rsidR="00797AE4" w:rsidRPr="00797AE4" w:rsidRDefault="00797AE4" w:rsidP="0063167E">
            <w:pPr>
              <w:spacing w:before="34"/>
              <w:ind w:left="108" w:right="-54"/>
              <w:rPr>
                <w:rFonts w:eastAsia="Arial" w:cs="Arial"/>
                <w:bCs/>
              </w:rPr>
            </w:pPr>
            <w:r w:rsidRPr="00797AE4">
              <w:rPr>
                <w:rFonts w:eastAsia="Arial" w:cs="Arial"/>
                <w:b/>
                <w:bCs/>
              </w:rPr>
              <w:t xml:space="preserve">Engagement with literature </w:t>
            </w:r>
            <w:r w:rsidRPr="00797AE4">
              <w:rPr>
                <w:rFonts w:eastAsia="Arial" w:cs="Arial"/>
                <w:bCs/>
              </w:rPr>
              <w:t>(including reading, referencing,</w:t>
            </w:r>
          </w:p>
          <w:p w14:paraId="5D69D4FC" w14:textId="77777777" w:rsidR="00797AE4" w:rsidRPr="00797AE4" w:rsidRDefault="00797AE4" w:rsidP="0063167E">
            <w:pPr>
              <w:spacing w:before="34"/>
              <w:ind w:left="108" w:right="-54"/>
              <w:rPr>
                <w:rFonts w:eastAsia="Arial" w:cs="Arial"/>
                <w:bCs/>
              </w:rPr>
            </w:pPr>
            <w:r w:rsidRPr="00797AE4">
              <w:rPr>
                <w:rFonts w:eastAsia="Arial" w:cs="Arial"/>
                <w:bCs/>
              </w:rPr>
              <w:t>academic conventions and</w:t>
            </w:r>
          </w:p>
          <w:p w14:paraId="401CBA0A" w14:textId="77777777" w:rsidR="00797AE4" w:rsidRPr="00797AE4" w:rsidRDefault="00797AE4" w:rsidP="0063167E">
            <w:pPr>
              <w:spacing w:before="34"/>
              <w:ind w:left="108" w:right="-54"/>
              <w:rPr>
                <w:rFonts w:eastAsia="Arial" w:cs="Arial"/>
                <w:b/>
                <w:bCs/>
              </w:rPr>
            </w:pPr>
            <w:r w:rsidRPr="00797AE4">
              <w:rPr>
                <w:rFonts w:eastAsia="Arial" w:cs="Arial"/>
                <w:bCs/>
              </w:rPr>
              <w:t>academic honesty)</w:t>
            </w:r>
            <w:r w:rsidRPr="00797AE4">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19DA17" w14:textId="77777777" w:rsidR="00797AE4" w:rsidRPr="00797AE4" w:rsidRDefault="00797AE4" w:rsidP="0063167E">
            <w:pPr>
              <w:rPr>
                <w:rFonts w:cs="Arial"/>
              </w:rPr>
            </w:pPr>
            <w:r w:rsidRPr="00797AE4">
              <w:rPr>
                <w:rFonts w:cs="Arial"/>
              </w:rPr>
              <w:t>Little or no evidence of reading</w:t>
            </w:r>
            <w:r w:rsidRPr="00797AE4">
              <w:t xml:space="preserve"> and/or </w:t>
            </w:r>
            <w:r w:rsidRPr="00797AE4">
              <w:rPr>
                <w:rFonts w:cs="Arial"/>
              </w:rPr>
              <w:t>reliance on inappropriate sources.</w:t>
            </w:r>
          </w:p>
          <w:p w14:paraId="5FD070A1" w14:textId="77777777" w:rsidR="00797AE4" w:rsidRPr="00797AE4" w:rsidRDefault="00797AE4" w:rsidP="0063167E">
            <w:pPr>
              <w:rPr>
                <w:rFonts w:cs="Arial"/>
              </w:rPr>
            </w:pPr>
            <w:r w:rsidRPr="00797AE4">
              <w:rPr>
                <w:rFonts w:cs="Arial"/>
              </w:rPr>
              <w:t>Views and findings mostly unsupported and non-authoritative.</w:t>
            </w:r>
          </w:p>
          <w:p w14:paraId="5A7DCD3E" w14:textId="77777777" w:rsidR="00797AE4" w:rsidRPr="00797AE4" w:rsidRDefault="00797AE4" w:rsidP="0063167E">
            <w:pPr>
              <w:rPr>
                <w:rFonts w:cs="Arial"/>
              </w:rPr>
            </w:pPr>
            <w:r w:rsidRPr="00797AE4">
              <w:rPr>
                <w:rFonts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737ADEC" w14:textId="77777777" w:rsidR="00797AE4" w:rsidRPr="00797AE4" w:rsidRDefault="00797AE4" w:rsidP="0063167E">
            <w:pPr>
              <w:rPr>
                <w:rFonts w:cs="Arial"/>
              </w:rPr>
            </w:pPr>
            <w:r w:rsidRPr="00797AE4">
              <w:rPr>
                <w:rFonts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180DE1" w14:textId="77777777" w:rsidR="00797AE4" w:rsidRPr="00797AE4" w:rsidRDefault="00797AE4" w:rsidP="0063167E">
            <w:pPr>
              <w:rPr>
                <w:rFonts w:cs="Arial"/>
              </w:rPr>
            </w:pPr>
            <w:r w:rsidRPr="00797AE4">
              <w:rPr>
                <w:rFonts w:cs="Arial"/>
              </w:rPr>
              <w:t>Engagement with a limited range of mostly relevant and credible sources but with some reliance on information gained through class contact. Some omissions and minor errors.</w:t>
            </w:r>
          </w:p>
          <w:p w14:paraId="1BD92DBC" w14:textId="77777777" w:rsidR="00797AE4" w:rsidRPr="00797AE4" w:rsidRDefault="00797AE4" w:rsidP="0063167E">
            <w:pPr>
              <w:rPr>
                <w:rFonts w:cs="Arial"/>
              </w:rPr>
            </w:pPr>
            <w:r w:rsidRPr="00797AE4">
              <w:rPr>
                <w:rFonts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5BC333A" w14:textId="77777777" w:rsidR="00797AE4" w:rsidRPr="00797AE4" w:rsidRDefault="00797AE4" w:rsidP="0063167E">
            <w:pPr>
              <w:rPr>
                <w:rFonts w:cs="Arial"/>
              </w:rPr>
            </w:pPr>
            <w:r w:rsidRPr="00797AE4">
              <w:rPr>
                <w:rFonts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061F2C" w14:textId="77777777" w:rsidR="00797AE4" w:rsidRPr="00797AE4" w:rsidRDefault="00797AE4" w:rsidP="0063167E">
            <w:pPr>
              <w:rPr>
                <w:rFonts w:cs="Arial"/>
              </w:rPr>
            </w:pPr>
            <w:r w:rsidRPr="00797AE4">
              <w:rPr>
                <w:rFonts w:cs="Arial"/>
              </w:rPr>
              <w:t>Engagement with a wide range of literature, including sources retrieved independently.</w:t>
            </w:r>
          </w:p>
          <w:p w14:paraId="15E6B26E" w14:textId="77777777" w:rsidR="00797AE4" w:rsidRPr="00797AE4" w:rsidRDefault="00797AE4" w:rsidP="0063167E">
            <w:pPr>
              <w:rPr>
                <w:rFonts w:cs="Arial"/>
              </w:rPr>
            </w:pPr>
            <w:r w:rsidRPr="00797AE4">
              <w:rPr>
                <w:rFonts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57D876" w14:textId="77777777" w:rsidR="00797AE4" w:rsidRPr="00797AE4" w:rsidRDefault="00797AE4" w:rsidP="0063167E">
            <w:pPr>
              <w:rPr>
                <w:rFonts w:cs="Arial"/>
              </w:rPr>
            </w:pPr>
            <w:r w:rsidRPr="00797AE4">
              <w:rPr>
                <w:rFonts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B18110B" w14:textId="77777777" w:rsidR="00797AE4" w:rsidRPr="00797AE4" w:rsidRDefault="00797AE4" w:rsidP="0063167E">
            <w:pPr>
              <w:rPr>
                <w:rFonts w:cs="Arial"/>
              </w:rPr>
            </w:pPr>
            <w:r w:rsidRPr="00797AE4">
              <w:rPr>
                <w:rFonts w:cs="Arial"/>
              </w:rPr>
              <w:t>Exceptional engagement with an extensive range of relevant and credible literature. High-level referencing skills consistently applied.</w:t>
            </w:r>
          </w:p>
        </w:tc>
      </w:tr>
      <w:tr w:rsidR="00797AE4" w:rsidRPr="00797AE4" w14:paraId="416049B0" w14:textId="77777777" w:rsidTr="0063167E">
        <w:tc>
          <w:tcPr>
            <w:tcW w:w="1735" w:type="dxa"/>
            <w:shd w:val="clear" w:color="auto" w:fill="ACB9CA"/>
          </w:tcPr>
          <w:p w14:paraId="4C33E827" w14:textId="77777777" w:rsidR="00797AE4" w:rsidRPr="00797AE4" w:rsidRDefault="00797AE4" w:rsidP="0063167E">
            <w:pPr>
              <w:spacing w:before="34"/>
              <w:ind w:left="108" w:right="-54"/>
              <w:rPr>
                <w:rFonts w:cs="Arial"/>
              </w:rPr>
            </w:pPr>
            <w:r w:rsidRPr="00797AE4">
              <w:rPr>
                <w:rFonts w:eastAsia="Arial" w:cs="Arial"/>
                <w:b/>
                <w:bCs/>
              </w:rPr>
              <w:t xml:space="preserve">Knowledge and understanding </w:t>
            </w:r>
            <w:r w:rsidRPr="00797AE4">
              <w:rPr>
                <w:rFonts w:eastAsia="Arial" w:cs="Arial"/>
                <w:bCs/>
              </w:rPr>
              <w:t xml:space="preserve">(Knowledge of </w:t>
            </w:r>
            <w:r w:rsidRPr="00797AE4">
              <w:rPr>
                <w:rFonts w:eastAsia="Arial" w:cs="Arial"/>
                <w:bCs/>
              </w:rPr>
              <w:lastRenderedPageBreak/>
              <w:t>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E5DF356" w14:textId="77777777" w:rsidR="00797AE4" w:rsidRPr="00797AE4" w:rsidRDefault="00797AE4" w:rsidP="0063167E">
            <w:pPr>
              <w:spacing w:after="120"/>
              <w:rPr>
                <w:rFonts w:cs="Arial"/>
              </w:rPr>
            </w:pPr>
            <w:r w:rsidRPr="00797AE4">
              <w:rPr>
                <w:rFonts w:cs="Arial"/>
              </w:rPr>
              <w:lastRenderedPageBreak/>
              <w:t xml:space="preserve">Major gaps in knowledge and understanding of </w:t>
            </w:r>
            <w:r w:rsidRPr="00797AE4">
              <w:rPr>
                <w:rFonts w:cs="Arial"/>
              </w:rPr>
              <w:lastRenderedPageBreak/>
              <w:t xml:space="preserve">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754D1BE8" w14:textId="77777777" w:rsidR="00797AE4" w:rsidRPr="00797AE4" w:rsidRDefault="00797AE4" w:rsidP="0063167E">
            <w:pPr>
              <w:spacing w:after="120"/>
              <w:rPr>
                <w:rFonts w:cs="Arial"/>
              </w:rPr>
            </w:pPr>
            <w:r w:rsidRPr="00797AE4">
              <w:rPr>
                <w:rFonts w:cs="Arial"/>
              </w:rPr>
              <w:lastRenderedPageBreak/>
              <w:t>Gaps in knowledge</w:t>
            </w:r>
            <w:r w:rsidRPr="00797AE4">
              <w:t xml:space="preserve"> of </w:t>
            </w:r>
            <w:r w:rsidRPr="00797AE4">
              <w:rPr>
                <w:rFonts w:cs="Arial"/>
              </w:rPr>
              <w:t xml:space="preserve">the basic underlying </w:t>
            </w:r>
            <w:r w:rsidRPr="00797AE4">
              <w:rPr>
                <w:rFonts w:cs="Arial"/>
              </w:rPr>
              <w:lastRenderedPageBreak/>
              <w:t xml:space="preserve">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2A348240" w14:textId="77777777" w:rsidR="00797AE4" w:rsidRPr="00797AE4" w:rsidRDefault="00797AE4" w:rsidP="0063167E">
            <w:pPr>
              <w:spacing w:after="120"/>
              <w:rPr>
                <w:rFonts w:cs="Arial"/>
              </w:rPr>
            </w:pPr>
            <w:r w:rsidRPr="00797AE4">
              <w:rPr>
                <w:rFonts w:cs="Arial"/>
              </w:rPr>
              <w:lastRenderedPageBreak/>
              <w:t xml:space="preserve">Limited knowledge and understanding of </w:t>
            </w:r>
            <w:r w:rsidRPr="00797AE4">
              <w:rPr>
                <w:rFonts w:cs="Arial"/>
              </w:rPr>
              <w:lastRenderedPageBreak/>
              <w:t xml:space="preserve">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3B75AB8A" w14:textId="77777777" w:rsidR="00797AE4" w:rsidRPr="00797AE4" w:rsidRDefault="00797AE4" w:rsidP="0063167E">
            <w:pPr>
              <w:spacing w:after="120"/>
              <w:rPr>
                <w:rFonts w:cs="Arial"/>
              </w:rPr>
            </w:pPr>
            <w:r w:rsidRPr="00797AE4">
              <w:rPr>
                <w:rFonts w:cs="Arial"/>
              </w:rPr>
              <w:lastRenderedPageBreak/>
              <w:t xml:space="preserve">Knowledge of the basic underlying concepts and </w:t>
            </w:r>
            <w:r w:rsidRPr="00797AE4">
              <w:rPr>
                <w:rFonts w:cs="Arial"/>
              </w:rPr>
              <w:lastRenderedPageBreak/>
              <w:t>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2C42A241" w14:textId="77777777" w:rsidR="00797AE4" w:rsidRPr="00797AE4" w:rsidRDefault="00797AE4" w:rsidP="0063167E">
            <w:pPr>
              <w:spacing w:after="120"/>
              <w:rPr>
                <w:rFonts w:cs="Arial"/>
              </w:rPr>
            </w:pPr>
            <w:r w:rsidRPr="00797AE4">
              <w:rPr>
                <w:rFonts w:cs="Arial"/>
              </w:rPr>
              <w:lastRenderedPageBreak/>
              <w:t xml:space="preserve">Competent knowledge of the basic underlying </w:t>
            </w:r>
            <w:r w:rsidRPr="00797AE4">
              <w:rPr>
                <w:rFonts w:cs="Arial"/>
              </w:rPr>
              <w:lastRenderedPageBreak/>
              <w:t xml:space="preserve">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13575848" w14:textId="77777777" w:rsidR="00797AE4" w:rsidRPr="00797AE4" w:rsidRDefault="00797AE4" w:rsidP="0063167E">
            <w:pPr>
              <w:spacing w:after="120"/>
              <w:rPr>
                <w:rFonts w:cs="Arial"/>
              </w:rPr>
            </w:pPr>
            <w:r w:rsidRPr="00797AE4">
              <w:rPr>
                <w:rFonts w:cs="Arial"/>
              </w:rPr>
              <w:lastRenderedPageBreak/>
              <w:t xml:space="preserve">Excellent knowledge and understanding of </w:t>
            </w:r>
            <w:r w:rsidRPr="00797AE4">
              <w:rPr>
                <w:rFonts w:cs="Arial"/>
              </w:rPr>
              <w:lastRenderedPageBreak/>
              <w:t xml:space="preserve">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18E26C45" w14:textId="77777777" w:rsidR="00797AE4" w:rsidRPr="00797AE4" w:rsidRDefault="00797AE4" w:rsidP="0063167E">
            <w:pPr>
              <w:spacing w:after="120"/>
              <w:rPr>
                <w:rFonts w:cs="Arial"/>
              </w:rPr>
            </w:pPr>
            <w:r w:rsidRPr="00797AE4">
              <w:rPr>
                <w:rFonts w:cs="Arial"/>
              </w:rPr>
              <w:lastRenderedPageBreak/>
              <w:t xml:space="preserve">Exceptional, detailed knowledge and </w:t>
            </w:r>
            <w:r w:rsidRPr="00797AE4">
              <w:rPr>
                <w:rFonts w:cs="Arial"/>
              </w:rPr>
              <w:lastRenderedPageBreak/>
              <w:t>understanding of the basic underlying concepts and principles</w:t>
            </w:r>
          </w:p>
        </w:tc>
      </w:tr>
      <w:tr w:rsidR="00797AE4" w:rsidRPr="00797AE4" w14:paraId="33D61FD2" w14:textId="77777777" w:rsidTr="0063167E">
        <w:tc>
          <w:tcPr>
            <w:tcW w:w="1735" w:type="dxa"/>
            <w:shd w:val="clear" w:color="auto" w:fill="ACB9CA"/>
          </w:tcPr>
          <w:p w14:paraId="25F7CEBD" w14:textId="77777777" w:rsidR="00797AE4" w:rsidRPr="00797AE4" w:rsidRDefault="00797AE4" w:rsidP="0063167E">
            <w:pPr>
              <w:spacing w:before="34"/>
              <w:ind w:left="108" w:right="-54"/>
              <w:rPr>
                <w:rFonts w:eastAsia="Arial" w:cs="Arial"/>
                <w:b/>
                <w:bCs/>
              </w:rPr>
            </w:pPr>
            <w:r w:rsidRPr="00797AE4">
              <w:rPr>
                <w:rFonts w:eastAsia="Arial" w:cs="Arial"/>
                <w:b/>
                <w:bCs/>
              </w:rPr>
              <w:lastRenderedPageBreak/>
              <w:t>C</w:t>
            </w:r>
            <w:r w:rsidRPr="00797AE4">
              <w:rPr>
                <w:rFonts w:eastAsia="Arial" w:cs="Arial"/>
                <w:b/>
                <w:bCs/>
                <w:spacing w:val="1"/>
              </w:rPr>
              <w:t>ogn</w:t>
            </w:r>
            <w:r w:rsidRPr="00797AE4">
              <w:rPr>
                <w:rFonts w:eastAsia="Arial" w:cs="Arial"/>
                <w:b/>
                <w:bCs/>
              </w:rPr>
              <w:t>i</w:t>
            </w:r>
            <w:r w:rsidRPr="00797AE4">
              <w:rPr>
                <w:rFonts w:eastAsia="Arial" w:cs="Arial"/>
                <w:b/>
                <w:bCs/>
                <w:spacing w:val="1"/>
              </w:rPr>
              <w:t>t</w:t>
            </w:r>
            <w:r w:rsidRPr="00797AE4">
              <w:rPr>
                <w:rFonts w:eastAsia="Arial" w:cs="Arial"/>
                <w:b/>
                <w:bCs/>
              </w:rPr>
              <w:t>i</w:t>
            </w:r>
            <w:r w:rsidRPr="00797AE4">
              <w:rPr>
                <w:rFonts w:eastAsia="Arial" w:cs="Arial"/>
                <w:b/>
                <w:bCs/>
                <w:spacing w:val="2"/>
              </w:rPr>
              <w:t>v</w:t>
            </w:r>
            <w:r w:rsidRPr="00797AE4">
              <w:rPr>
                <w:rFonts w:eastAsia="Arial" w:cs="Arial"/>
                <w:b/>
                <w:bCs/>
              </w:rPr>
              <w:t>e</w:t>
            </w:r>
            <w:r w:rsidRPr="00797AE4">
              <w:rPr>
                <w:rFonts w:eastAsia="Arial" w:cs="Arial"/>
                <w:b/>
                <w:bCs/>
                <w:spacing w:val="-10"/>
              </w:rPr>
              <w:t xml:space="preserve"> </w:t>
            </w:r>
            <w:r w:rsidRPr="00797AE4">
              <w:rPr>
                <w:rFonts w:eastAsia="Arial" w:cs="Arial"/>
                <w:b/>
                <w:bCs/>
              </w:rPr>
              <w:t>a</w:t>
            </w:r>
            <w:r w:rsidRPr="00797AE4">
              <w:rPr>
                <w:rFonts w:eastAsia="Arial" w:cs="Arial"/>
                <w:b/>
                <w:bCs/>
                <w:spacing w:val="1"/>
              </w:rPr>
              <w:t>n</w:t>
            </w:r>
            <w:r w:rsidRPr="00797AE4">
              <w:rPr>
                <w:rFonts w:eastAsia="Arial" w:cs="Arial"/>
                <w:b/>
                <w:bCs/>
              </w:rPr>
              <w:t>d i</w:t>
            </w:r>
            <w:r w:rsidRPr="00797AE4">
              <w:rPr>
                <w:rFonts w:eastAsia="Arial" w:cs="Arial"/>
                <w:b/>
                <w:bCs/>
                <w:spacing w:val="1"/>
              </w:rPr>
              <w:t>nt</w:t>
            </w:r>
            <w:r w:rsidRPr="00797AE4">
              <w:rPr>
                <w:rFonts w:eastAsia="Arial" w:cs="Arial"/>
                <w:b/>
                <w:bCs/>
              </w:rPr>
              <w:t>ellec</w:t>
            </w:r>
            <w:r w:rsidRPr="00797AE4">
              <w:rPr>
                <w:rFonts w:eastAsia="Arial" w:cs="Arial"/>
                <w:b/>
                <w:bCs/>
                <w:spacing w:val="1"/>
              </w:rPr>
              <w:t>tu</w:t>
            </w:r>
            <w:r w:rsidRPr="00797AE4">
              <w:rPr>
                <w:rFonts w:eastAsia="Arial" w:cs="Arial"/>
                <w:b/>
                <w:bCs/>
              </w:rPr>
              <w:t>al skil</w:t>
            </w:r>
            <w:r w:rsidRPr="00797AE4">
              <w:rPr>
                <w:rFonts w:eastAsia="Arial" w:cs="Arial"/>
                <w:b/>
                <w:bCs/>
                <w:spacing w:val="2"/>
              </w:rPr>
              <w:t>l</w:t>
            </w:r>
            <w:r w:rsidRPr="00797AE4">
              <w:rPr>
                <w:rFonts w:eastAsia="Arial" w:cs="Arial"/>
                <w:b/>
                <w:bCs/>
              </w:rPr>
              <w:t xml:space="preserve">s </w:t>
            </w:r>
          </w:p>
          <w:p w14:paraId="2EC2EE6B" w14:textId="77777777" w:rsidR="00797AE4" w:rsidRPr="00797AE4" w:rsidRDefault="00797AE4" w:rsidP="0063167E">
            <w:pPr>
              <w:spacing w:before="34"/>
              <w:ind w:left="108" w:right="-54"/>
              <w:rPr>
                <w:rFonts w:eastAsia="Arial" w:cs="Arial"/>
                <w:bCs/>
              </w:rPr>
            </w:pPr>
            <w:r w:rsidRPr="00797AE4">
              <w:rPr>
                <w:rFonts w:eastAsia="Arial" w:cs="Arial"/>
                <w:bCs/>
              </w:rPr>
              <w:t xml:space="preserve">(Evaluate underlying concepts and principles of a subject and interpret qualitative and quantitative data in order to develop lines of argument and make sound judgements.) </w:t>
            </w:r>
          </w:p>
          <w:p w14:paraId="07415CD6" w14:textId="77777777" w:rsidR="00797AE4" w:rsidRPr="00797AE4" w:rsidRDefault="00797AE4" w:rsidP="0063167E">
            <w:pPr>
              <w:spacing w:before="34"/>
              <w:ind w:left="108" w:right="-54"/>
              <w:rPr>
                <w:rFonts w:eastAsia="Arial" w:cs="Arial"/>
                <w:bCs/>
              </w:rPr>
            </w:pPr>
          </w:p>
          <w:p w14:paraId="719328AC" w14:textId="77777777" w:rsidR="00797AE4" w:rsidRPr="00797AE4" w:rsidRDefault="00797AE4" w:rsidP="0063167E">
            <w:pPr>
              <w:spacing w:before="34"/>
              <w:ind w:left="108" w:right="-54"/>
              <w:rPr>
                <w:rFonts w:eastAsia="Arial" w:cs="Arial"/>
                <w:bCs/>
              </w:rPr>
            </w:pPr>
          </w:p>
        </w:tc>
        <w:tc>
          <w:tcPr>
            <w:tcW w:w="1736" w:type="dxa"/>
          </w:tcPr>
          <w:p w14:paraId="358C51C2" w14:textId="77777777" w:rsidR="00797AE4" w:rsidRPr="00797AE4" w:rsidRDefault="00797AE4" w:rsidP="0063167E">
            <w:pPr>
              <w:rPr>
                <w:rFonts w:cs="Arial"/>
              </w:rPr>
            </w:pPr>
            <w:r w:rsidRPr="00797AE4">
              <w:rPr>
                <w:rFonts w:cs="Arial"/>
              </w:rPr>
              <w:t>Wholly or almost wholly descriptive work. Little or no evaluation of</w:t>
            </w:r>
            <w:r w:rsidRPr="00797AE4">
              <w:t xml:space="preserve"> the </w:t>
            </w:r>
            <w:r w:rsidRPr="00797AE4">
              <w:rPr>
                <w:rFonts w:cs="Arial"/>
              </w:rPr>
              <w:t>underlying concepts and principles.</w:t>
            </w:r>
          </w:p>
          <w:p w14:paraId="6329624E" w14:textId="77777777" w:rsidR="00797AE4" w:rsidRPr="00797AE4" w:rsidRDefault="00797AE4" w:rsidP="0063167E">
            <w:pPr>
              <w:rPr>
                <w:rFonts w:cs="Arial"/>
              </w:rPr>
            </w:pPr>
            <w:r w:rsidRPr="00797AE4">
              <w:rPr>
                <w:rFonts w:cs="Arial"/>
              </w:rPr>
              <w:t>Failure to develop arguments, leading to illogical or invalid judgements. Minimal or no use of</w:t>
            </w:r>
          </w:p>
          <w:p w14:paraId="45AD3A94" w14:textId="77777777" w:rsidR="00797AE4" w:rsidRPr="00797AE4" w:rsidRDefault="00797AE4" w:rsidP="0063167E">
            <w:pPr>
              <w:rPr>
                <w:rFonts w:cs="Arial"/>
              </w:rPr>
            </w:pPr>
            <w:r w:rsidRPr="00797AE4">
              <w:rPr>
                <w:rFonts w:cs="Arial"/>
              </w:rPr>
              <w:t>evidence to back up views.</w:t>
            </w:r>
          </w:p>
          <w:p w14:paraId="21AD1D5A" w14:textId="77777777" w:rsidR="00797AE4" w:rsidRPr="00797AE4" w:rsidRDefault="00797AE4" w:rsidP="0063167E">
            <w:pPr>
              <w:rPr>
                <w:rFonts w:cs="Arial"/>
              </w:rPr>
            </w:pPr>
          </w:p>
        </w:tc>
        <w:tc>
          <w:tcPr>
            <w:tcW w:w="1736" w:type="dxa"/>
          </w:tcPr>
          <w:p w14:paraId="094BDA85" w14:textId="77777777" w:rsidR="00797AE4" w:rsidRPr="00797AE4" w:rsidRDefault="00797AE4" w:rsidP="0063167E">
            <w:pPr>
              <w:rPr>
                <w:rFonts w:cs="Arial"/>
              </w:rPr>
            </w:pPr>
            <w:r w:rsidRPr="00797AE4">
              <w:rPr>
                <w:rFonts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3E0AC51B" w14:textId="77777777" w:rsidR="00797AE4" w:rsidRPr="00797AE4" w:rsidRDefault="00797AE4" w:rsidP="0063167E">
            <w:pPr>
              <w:rPr>
                <w:rFonts w:cs="Arial"/>
              </w:rPr>
            </w:pPr>
            <w:r w:rsidRPr="00797AE4">
              <w:rPr>
                <w:rFonts w:cs="Arial"/>
              </w:rPr>
              <w:t>Limited attempt at evaluation of the underlying concepts and principles, tending towards description.</w:t>
            </w:r>
          </w:p>
          <w:p w14:paraId="3E387DC4" w14:textId="77777777" w:rsidR="00797AE4" w:rsidRPr="00797AE4" w:rsidRDefault="00797AE4" w:rsidP="0063167E">
            <w:pPr>
              <w:rPr>
                <w:rFonts w:cs="Arial"/>
              </w:rPr>
            </w:pPr>
            <w:r w:rsidRPr="00797AE4">
              <w:rPr>
                <w:rFonts w:cs="Arial"/>
              </w:rPr>
              <w:t>Can interpret qualitative and quantitative data but with some errors. Some evidence to support emerging arguments and judgements but these may be underdeveloped or with a little inconsistency / mis-interpretation.</w:t>
            </w:r>
          </w:p>
          <w:p w14:paraId="183DA3B1" w14:textId="77777777" w:rsidR="00797AE4" w:rsidRPr="00797AE4" w:rsidRDefault="00797AE4" w:rsidP="0063167E">
            <w:pPr>
              <w:rPr>
                <w:rFonts w:cs="Arial"/>
              </w:rPr>
            </w:pPr>
          </w:p>
        </w:tc>
        <w:tc>
          <w:tcPr>
            <w:tcW w:w="1736" w:type="dxa"/>
          </w:tcPr>
          <w:p w14:paraId="0FBD8ED3" w14:textId="77777777" w:rsidR="00797AE4" w:rsidRPr="00797AE4" w:rsidRDefault="00797AE4" w:rsidP="0063167E">
            <w:pPr>
              <w:rPr>
                <w:rFonts w:cs="Arial"/>
              </w:rPr>
            </w:pPr>
            <w:r w:rsidRPr="00797AE4">
              <w:rPr>
                <w:rFonts w:cs="Arial"/>
              </w:rPr>
              <w:t>Good evaluation of the underlying concepts and principles. Can interpret qualitative and quantitative data, with minor errors.</w:t>
            </w:r>
          </w:p>
          <w:p w14:paraId="761D001A" w14:textId="77777777" w:rsidR="00797AE4" w:rsidRPr="00797AE4" w:rsidRDefault="00797AE4" w:rsidP="0063167E">
            <w:pPr>
              <w:rPr>
                <w:rFonts w:cs="Arial"/>
              </w:rPr>
            </w:pPr>
            <w:r w:rsidRPr="00797AE4">
              <w:rPr>
                <w:rFonts w:cs="Arial"/>
              </w:rPr>
              <w:t>An emerging ability to use evidence to support the argument.</w:t>
            </w:r>
          </w:p>
          <w:p w14:paraId="5199E246" w14:textId="77777777" w:rsidR="00797AE4" w:rsidRPr="00797AE4" w:rsidRDefault="00797AE4" w:rsidP="0063167E">
            <w:pPr>
              <w:rPr>
                <w:rFonts w:cs="Arial"/>
              </w:rPr>
            </w:pPr>
            <w:r w:rsidRPr="00797AE4">
              <w:rPr>
                <w:rFonts w:cs="Arial"/>
              </w:rPr>
              <w:t>Mostly valid arguments and logical judgements.</w:t>
            </w:r>
            <w:r w:rsidRPr="00797AE4">
              <w:t xml:space="preserve"> </w:t>
            </w:r>
          </w:p>
        </w:tc>
        <w:tc>
          <w:tcPr>
            <w:tcW w:w="1736" w:type="dxa"/>
          </w:tcPr>
          <w:p w14:paraId="178A88F3" w14:textId="77777777" w:rsidR="00797AE4" w:rsidRPr="00797AE4" w:rsidRDefault="00797AE4" w:rsidP="0063167E">
            <w:pPr>
              <w:rPr>
                <w:rFonts w:cs="Arial"/>
              </w:rPr>
            </w:pPr>
            <w:r w:rsidRPr="00797AE4">
              <w:rPr>
                <w:rFonts w:cs="Arial"/>
              </w:rPr>
              <w:t xml:space="preserve">Sound evaluation of the underlying concepts and principles. Can interpret qualitative and quantitative data accurately. Ability to devise arguments using evidence to make mostly appropriate and valid judgements. </w:t>
            </w:r>
          </w:p>
          <w:p w14:paraId="38B48CDF" w14:textId="77777777" w:rsidR="00797AE4" w:rsidRPr="00797AE4" w:rsidRDefault="00797AE4" w:rsidP="0063167E">
            <w:pPr>
              <w:rPr>
                <w:rFonts w:cs="Arial"/>
              </w:rPr>
            </w:pPr>
          </w:p>
        </w:tc>
        <w:tc>
          <w:tcPr>
            <w:tcW w:w="1736" w:type="dxa"/>
          </w:tcPr>
          <w:p w14:paraId="018D2281" w14:textId="77777777" w:rsidR="00797AE4" w:rsidRPr="00797AE4" w:rsidRDefault="00797AE4" w:rsidP="0063167E">
            <w:pPr>
              <w:rPr>
                <w:rFonts w:cs="Arial"/>
              </w:rPr>
            </w:pPr>
            <w:r w:rsidRPr="00797AE4">
              <w:rPr>
                <w:rFonts w:cs="Arial"/>
              </w:rPr>
              <w:t>Excellent evaluation</w:t>
            </w:r>
            <w:r w:rsidRPr="00797AE4">
              <w:t xml:space="preserve"> </w:t>
            </w:r>
            <w:r w:rsidRPr="00797AE4">
              <w:rPr>
                <w:rFonts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1E715A06" w14:textId="77777777" w:rsidR="00797AE4" w:rsidRPr="00797AE4" w:rsidRDefault="00797AE4" w:rsidP="0063167E">
            <w:pPr>
              <w:rPr>
                <w:rFonts w:cs="Arial"/>
              </w:rPr>
            </w:pPr>
            <w:r w:rsidRPr="00797AE4">
              <w:rPr>
                <w:rFonts w:cs="Arial"/>
              </w:rPr>
              <w:t xml:space="preserve">Exceptional evaluation of the underlying concepts and </w:t>
            </w:r>
            <w:proofErr w:type="gramStart"/>
            <w:r w:rsidRPr="00797AE4">
              <w:rPr>
                <w:rFonts w:cs="Arial"/>
              </w:rPr>
              <w:t>principles based</w:t>
            </w:r>
            <w:proofErr w:type="gramEnd"/>
            <w:r w:rsidRPr="00797AE4">
              <w:rPr>
                <w:rFonts w:cs="Arial"/>
              </w:rPr>
              <w:t xml:space="preserve"> evidence. Outstanding interpretation of qualitative and quantitative data.</w:t>
            </w:r>
          </w:p>
          <w:p w14:paraId="7D9763A1" w14:textId="77777777" w:rsidR="00797AE4" w:rsidRPr="00797AE4" w:rsidRDefault="00797AE4" w:rsidP="0063167E">
            <w:pPr>
              <w:rPr>
                <w:rFonts w:cs="Arial"/>
              </w:rPr>
            </w:pPr>
            <w:r w:rsidRPr="00797AE4">
              <w:rPr>
                <w:rFonts w:cs="Arial"/>
              </w:rPr>
              <w:t xml:space="preserve">Exceptional ability to devise arguments using evidence and make wholly appropriate and valid judgements. </w:t>
            </w:r>
          </w:p>
        </w:tc>
      </w:tr>
      <w:tr w:rsidR="00797AE4" w:rsidRPr="00797AE4" w14:paraId="11E7FB74" w14:textId="77777777" w:rsidTr="0063167E">
        <w:tc>
          <w:tcPr>
            <w:tcW w:w="1735" w:type="dxa"/>
            <w:shd w:val="clear" w:color="auto" w:fill="ACB9CA"/>
          </w:tcPr>
          <w:p w14:paraId="388F94FB" w14:textId="77777777" w:rsidR="00797AE4" w:rsidRPr="00797AE4" w:rsidRDefault="00797AE4" w:rsidP="0063167E">
            <w:pPr>
              <w:spacing w:before="34"/>
              <w:ind w:left="108" w:right="-54"/>
              <w:rPr>
                <w:rFonts w:eastAsia="Arial" w:cs="Arial"/>
                <w:b/>
                <w:bCs/>
              </w:rPr>
            </w:pPr>
            <w:r w:rsidRPr="00797AE4">
              <w:rPr>
                <w:rFonts w:eastAsia="Arial" w:cs="Arial"/>
                <w:b/>
                <w:bCs/>
              </w:rPr>
              <w:t>Practical skills</w:t>
            </w:r>
          </w:p>
          <w:p w14:paraId="775324EA" w14:textId="77777777" w:rsidR="00797AE4" w:rsidRPr="00797AE4" w:rsidRDefault="00797AE4" w:rsidP="0063167E">
            <w:pPr>
              <w:spacing w:before="34"/>
              <w:ind w:left="108" w:right="-54"/>
              <w:rPr>
                <w:rFonts w:eastAsia="Arial" w:cs="Arial"/>
                <w:bCs/>
              </w:rPr>
            </w:pPr>
            <w:r w:rsidRPr="00797AE4">
              <w:rPr>
                <w:rFonts w:eastAsia="Arial" w:cs="Arial"/>
                <w:bCs/>
              </w:rPr>
              <w:t xml:space="preserve">(Different approaches to </w:t>
            </w:r>
            <w:r w:rsidRPr="00797AE4">
              <w:rPr>
                <w:rFonts w:eastAsia="Arial" w:cs="Arial"/>
                <w:bCs/>
              </w:rPr>
              <w:lastRenderedPageBreak/>
              <w:t>solving problems in particular contexts.)</w:t>
            </w:r>
          </w:p>
          <w:p w14:paraId="4BBC2D01" w14:textId="77777777" w:rsidR="00797AE4" w:rsidRPr="00797AE4" w:rsidRDefault="00797AE4" w:rsidP="0063167E">
            <w:pPr>
              <w:spacing w:before="34"/>
              <w:ind w:left="108" w:right="-54"/>
              <w:rPr>
                <w:rFonts w:eastAsia="Arial" w:cs="Arial"/>
                <w:b/>
                <w:bCs/>
              </w:rPr>
            </w:pPr>
          </w:p>
        </w:tc>
        <w:tc>
          <w:tcPr>
            <w:tcW w:w="1736" w:type="dxa"/>
          </w:tcPr>
          <w:p w14:paraId="0D174CEB" w14:textId="77777777" w:rsidR="00797AE4" w:rsidRPr="00797AE4" w:rsidRDefault="00797AE4" w:rsidP="0063167E">
            <w:pPr>
              <w:rPr>
                <w:rFonts w:cs="Arial"/>
              </w:rPr>
            </w:pPr>
            <w:r w:rsidRPr="00797AE4">
              <w:rPr>
                <w:rFonts w:cs="Arial"/>
              </w:rPr>
              <w:lastRenderedPageBreak/>
              <w:t xml:space="preserve">Limited or no use of taught, basic methods, </w:t>
            </w:r>
            <w:r w:rsidRPr="00797AE4">
              <w:rPr>
                <w:rFonts w:cs="Arial"/>
              </w:rPr>
              <w:lastRenderedPageBreak/>
              <w:t>materials, tools and/or techniques.</w:t>
            </w:r>
          </w:p>
          <w:p w14:paraId="51EE86C5" w14:textId="77777777" w:rsidR="00797AE4" w:rsidRPr="00797AE4" w:rsidRDefault="00797AE4" w:rsidP="0063167E">
            <w:pPr>
              <w:rPr>
                <w:rFonts w:cs="Arial"/>
              </w:rPr>
            </w:pPr>
            <w:r w:rsidRPr="00797AE4">
              <w:rPr>
                <w:rFonts w:cs="Arial"/>
              </w:rPr>
              <w:t>Little or no appreciation of the context of the application.</w:t>
            </w:r>
          </w:p>
          <w:p w14:paraId="46B524A2" w14:textId="77777777" w:rsidR="00797AE4" w:rsidRPr="00797AE4" w:rsidRDefault="00797AE4" w:rsidP="0063167E">
            <w:pPr>
              <w:rPr>
                <w:rFonts w:cs="Arial"/>
              </w:rPr>
            </w:pPr>
            <w:r w:rsidRPr="00797AE4">
              <w:rPr>
                <w:rFonts w:cs="Arial"/>
              </w:rPr>
              <w:t xml:space="preserve">Very weak evidence of different approaches to problem-solving in particular contexts. </w:t>
            </w:r>
          </w:p>
        </w:tc>
        <w:tc>
          <w:tcPr>
            <w:tcW w:w="1736" w:type="dxa"/>
          </w:tcPr>
          <w:p w14:paraId="2E4B385D" w14:textId="77777777" w:rsidR="00797AE4" w:rsidRPr="00797AE4" w:rsidRDefault="00797AE4" w:rsidP="0063167E">
            <w:pPr>
              <w:rPr>
                <w:rFonts w:cs="Arial"/>
              </w:rPr>
            </w:pPr>
            <w:r w:rsidRPr="00797AE4">
              <w:rPr>
                <w:rFonts w:cs="Arial"/>
              </w:rPr>
              <w:lastRenderedPageBreak/>
              <w:t xml:space="preserve">Rudimentary application of taught, basic </w:t>
            </w:r>
            <w:r w:rsidRPr="00797AE4">
              <w:rPr>
                <w:rFonts w:cs="Arial"/>
              </w:rPr>
              <w:lastRenderedPageBreak/>
              <w:t>methods, materials, tools and/or techniques but without consideration and competence. Flawed appreciation of the context of the application.</w:t>
            </w:r>
          </w:p>
          <w:p w14:paraId="16BE15A3" w14:textId="77777777" w:rsidR="00797AE4" w:rsidRPr="00797AE4" w:rsidRDefault="00797AE4" w:rsidP="0063167E">
            <w:pPr>
              <w:rPr>
                <w:rFonts w:cs="Arial"/>
              </w:rPr>
            </w:pPr>
            <w:r w:rsidRPr="00797AE4">
              <w:rPr>
                <w:rFonts w:cs="Arial"/>
              </w:rPr>
              <w:t>Weak evidence of different approaches to problem-solving in particular contexts.</w:t>
            </w:r>
          </w:p>
          <w:p w14:paraId="1550DD7E" w14:textId="77777777" w:rsidR="00797AE4" w:rsidRPr="00797AE4" w:rsidRDefault="00797AE4" w:rsidP="0063167E">
            <w:pPr>
              <w:rPr>
                <w:rFonts w:cs="Arial"/>
              </w:rPr>
            </w:pPr>
          </w:p>
          <w:p w14:paraId="5A4DE4FE" w14:textId="77777777" w:rsidR="00797AE4" w:rsidRPr="00797AE4" w:rsidRDefault="00797AE4" w:rsidP="0063167E">
            <w:pPr>
              <w:rPr>
                <w:rFonts w:cs="Arial"/>
              </w:rPr>
            </w:pPr>
          </w:p>
        </w:tc>
        <w:tc>
          <w:tcPr>
            <w:tcW w:w="1736" w:type="dxa"/>
          </w:tcPr>
          <w:p w14:paraId="7956C348" w14:textId="77777777" w:rsidR="00797AE4" w:rsidRPr="00797AE4" w:rsidRDefault="00797AE4" w:rsidP="0063167E">
            <w:pPr>
              <w:rPr>
                <w:rFonts w:cs="Arial"/>
              </w:rPr>
            </w:pPr>
            <w:r w:rsidRPr="00797AE4">
              <w:rPr>
                <w:rFonts w:cs="Arial"/>
              </w:rPr>
              <w:lastRenderedPageBreak/>
              <w:t xml:space="preserve">An adequate awareness and mostly appropriate </w:t>
            </w:r>
            <w:r w:rsidRPr="00797AE4">
              <w:rPr>
                <w:rFonts w:cs="Arial"/>
              </w:rPr>
              <w:lastRenderedPageBreak/>
              <w:t>application of basic methods, materials, tools and/or techniques.</w:t>
            </w:r>
          </w:p>
          <w:p w14:paraId="108E8749" w14:textId="77777777" w:rsidR="00797AE4" w:rsidRPr="00797AE4" w:rsidRDefault="00797AE4" w:rsidP="0063167E">
            <w:pPr>
              <w:rPr>
                <w:rFonts w:cs="Arial"/>
              </w:rPr>
            </w:pPr>
            <w:r w:rsidRPr="00797AE4">
              <w:rPr>
                <w:rFonts w:cs="Arial"/>
              </w:rPr>
              <w:t xml:space="preserve">Basic appreciation of the context of the application. </w:t>
            </w:r>
          </w:p>
          <w:p w14:paraId="46E8C52D" w14:textId="77777777" w:rsidR="00797AE4" w:rsidRPr="00797AE4" w:rsidRDefault="00797AE4" w:rsidP="0063167E">
            <w:pPr>
              <w:rPr>
                <w:rFonts w:cs="Arial"/>
              </w:rPr>
            </w:pPr>
            <w:r w:rsidRPr="00797AE4">
              <w:rPr>
                <w:rFonts w:cs="Arial"/>
              </w:rPr>
              <w:t xml:space="preserve">Can identify problems in particular contexts and propose basic alternative approaches or solutions though there may be errors. </w:t>
            </w:r>
          </w:p>
        </w:tc>
        <w:tc>
          <w:tcPr>
            <w:tcW w:w="1736" w:type="dxa"/>
          </w:tcPr>
          <w:p w14:paraId="6AE11807" w14:textId="77777777" w:rsidR="00797AE4" w:rsidRPr="00797AE4" w:rsidRDefault="00797AE4" w:rsidP="0063167E">
            <w:pPr>
              <w:rPr>
                <w:rFonts w:cs="Arial"/>
              </w:rPr>
            </w:pPr>
            <w:r w:rsidRPr="00797AE4">
              <w:rPr>
                <w:rFonts w:cs="Arial"/>
              </w:rPr>
              <w:lastRenderedPageBreak/>
              <w:t xml:space="preserve">A good and appropriate application of </w:t>
            </w:r>
            <w:r w:rsidRPr="00797AE4">
              <w:rPr>
                <w:rFonts w:cs="Arial"/>
              </w:rPr>
              <w:lastRenderedPageBreak/>
              <w:t>basic methods, materials, tools and/or techniques.</w:t>
            </w:r>
          </w:p>
          <w:p w14:paraId="5863A5B9" w14:textId="77777777" w:rsidR="00797AE4" w:rsidRPr="00797AE4" w:rsidRDefault="00797AE4" w:rsidP="0063167E">
            <w:pPr>
              <w:rPr>
                <w:rFonts w:cs="Arial"/>
              </w:rPr>
            </w:pPr>
            <w:r w:rsidRPr="00797AE4">
              <w:rPr>
                <w:rFonts w:cs="Arial"/>
              </w:rPr>
              <w:t xml:space="preserve">Clear appreciation of the context of the application. </w:t>
            </w:r>
          </w:p>
          <w:p w14:paraId="01D99AAE" w14:textId="77777777" w:rsidR="00797AE4" w:rsidRPr="00797AE4" w:rsidRDefault="00797AE4" w:rsidP="0063167E">
            <w:pPr>
              <w:rPr>
                <w:rFonts w:cs="Arial"/>
              </w:rPr>
            </w:pPr>
            <w:r w:rsidRPr="00797AE4">
              <w:rPr>
                <w:rFonts w:cs="Arial"/>
              </w:rPr>
              <w:t>Good evidence of different approaches to problem-solving in particular contexts and proposes mostly appropriate solutions.</w:t>
            </w:r>
          </w:p>
        </w:tc>
        <w:tc>
          <w:tcPr>
            <w:tcW w:w="1736" w:type="dxa"/>
          </w:tcPr>
          <w:p w14:paraId="140FAAFA" w14:textId="77777777" w:rsidR="00797AE4" w:rsidRPr="00797AE4" w:rsidRDefault="00797AE4" w:rsidP="0063167E">
            <w:pPr>
              <w:rPr>
                <w:rFonts w:cs="Arial"/>
              </w:rPr>
            </w:pPr>
            <w:r w:rsidRPr="00797AE4">
              <w:rPr>
                <w:rFonts w:cs="Arial"/>
              </w:rPr>
              <w:lastRenderedPageBreak/>
              <w:t xml:space="preserve">A very good application of a range of basic </w:t>
            </w:r>
            <w:r w:rsidRPr="00797AE4">
              <w:rPr>
                <w:rFonts w:cs="Arial"/>
              </w:rPr>
              <w:lastRenderedPageBreak/>
              <w:t>methods, materials, tools and/or techniques.</w:t>
            </w:r>
          </w:p>
          <w:p w14:paraId="381F0147" w14:textId="77777777" w:rsidR="00797AE4" w:rsidRPr="00797AE4" w:rsidRDefault="00797AE4" w:rsidP="0063167E">
            <w:pPr>
              <w:rPr>
                <w:rFonts w:cs="Arial"/>
              </w:rPr>
            </w:pPr>
            <w:r w:rsidRPr="00797AE4">
              <w:rPr>
                <w:rFonts w:cs="Arial"/>
              </w:rPr>
              <w:t>Very good consideration of the context of the application. Very good evidence of different approaches to problem-solving in particular contexts and proposes appropriate solutions.</w:t>
            </w:r>
          </w:p>
        </w:tc>
        <w:tc>
          <w:tcPr>
            <w:tcW w:w="1736" w:type="dxa"/>
          </w:tcPr>
          <w:p w14:paraId="1880E413" w14:textId="77777777" w:rsidR="00797AE4" w:rsidRPr="00797AE4" w:rsidRDefault="00797AE4" w:rsidP="0063167E">
            <w:pPr>
              <w:rPr>
                <w:rFonts w:cs="Arial"/>
              </w:rPr>
            </w:pPr>
            <w:r w:rsidRPr="00797AE4">
              <w:rPr>
                <w:rFonts w:cs="Arial"/>
              </w:rPr>
              <w:lastRenderedPageBreak/>
              <w:t xml:space="preserve">An advanced application of a range of taught, </w:t>
            </w:r>
            <w:r w:rsidRPr="00797AE4">
              <w:rPr>
                <w:rFonts w:cs="Arial"/>
              </w:rPr>
              <w:lastRenderedPageBreak/>
              <w:t>basic methods, materials, tools and/or techniques.</w:t>
            </w:r>
          </w:p>
          <w:p w14:paraId="23BA7A3B" w14:textId="77777777" w:rsidR="00797AE4" w:rsidRPr="00797AE4" w:rsidRDefault="00797AE4" w:rsidP="0063167E">
            <w:pPr>
              <w:rPr>
                <w:rFonts w:cs="Arial"/>
              </w:rPr>
            </w:pPr>
            <w:r w:rsidRPr="00797AE4">
              <w:rPr>
                <w:rFonts w:cs="Arial"/>
              </w:rPr>
              <w:t>The context of the application is well considered, and insightful.</w:t>
            </w:r>
          </w:p>
          <w:p w14:paraId="43EFEE4B" w14:textId="77777777" w:rsidR="00797AE4" w:rsidRPr="00797AE4" w:rsidRDefault="00797AE4" w:rsidP="0063167E">
            <w:pPr>
              <w:rPr>
                <w:rFonts w:cs="Arial"/>
              </w:rPr>
            </w:pPr>
            <w:r w:rsidRPr="00797AE4">
              <w:rPr>
                <w:rFonts w:cs="Arial"/>
              </w:rPr>
              <w:t xml:space="preserve">Excellent evidence of different approaches to problem-solving in particular contexts and proposes appropriate solutions. </w:t>
            </w:r>
          </w:p>
        </w:tc>
        <w:tc>
          <w:tcPr>
            <w:tcW w:w="1736" w:type="dxa"/>
          </w:tcPr>
          <w:p w14:paraId="66958A50" w14:textId="77777777" w:rsidR="00797AE4" w:rsidRPr="00797AE4" w:rsidRDefault="00797AE4" w:rsidP="0063167E">
            <w:pPr>
              <w:rPr>
                <w:rFonts w:cs="Arial"/>
              </w:rPr>
            </w:pPr>
            <w:r w:rsidRPr="00797AE4">
              <w:rPr>
                <w:rFonts w:cs="Arial"/>
              </w:rPr>
              <w:lastRenderedPageBreak/>
              <w:t xml:space="preserve">Exceptional levels of application and deployment skills </w:t>
            </w:r>
            <w:r w:rsidRPr="00797AE4">
              <w:rPr>
                <w:rFonts w:cs="Arial"/>
              </w:rPr>
              <w:lastRenderedPageBreak/>
              <w:t>in particular practical contexts. Outstanding identification of problems in particular contexts and formulation of wholly appropriate, thoughtful solutions / different approaches.</w:t>
            </w:r>
          </w:p>
        </w:tc>
      </w:tr>
      <w:tr w:rsidR="00797AE4" w:rsidRPr="00797AE4" w14:paraId="1C37B8AE" w14:textId="77777777" w:rsidTr="0063167E">
        <w:tc>
          <w:tcPr>
            <w:tcW w:w="1735" w:type="dxa"/>
            <w:shd w:val="clear" w:color="auto" w:fill="ACB9CA"/>
          </w:tcPr>
          <w:p w14:paraId="0BA64332" w14:textId="77777777" w:rsidR="00797AE4" w:rsidRPr="00797AE4" w:rsidRDefault="00797AE4" w:rsidP="0063167E">
            <w:pPr>
              <w:spacing w:before="34"/>
              <w:ind w:left="108" w:right="-54"/>
              <w:rPr>
                <w:rFonts w:eastAsia="Arial" w:cs="Arial"/>
                <w:b/>
                <w:bCs/>
              </w:rPr>
            </w:pPr>
            <w:r w:rsidRPr="00797AE4">
              <w:rPr>
                <w:rFonts w:eastAsia="Arial" w:cs="Arial"/>
                <w:b/>
                <w:bCs/>
              </w:rPr>
              <w:lastRenderedPageBreak/>
              <w:t>Transferable skills for life and professional practice</w:t>
            </w:r>
          </w:p>
          <w:p w14:paraId="046C9588" w14:textId="77777777" w:rsidR="00797AE4" w:rsidRPr="00797AE4" w:rsidRDefault="00797AE4" w:rsidP="0063167E">
            <w:pPr>
              <w:spacing w:before="34"/>
              <w:ind w:left="108" w:right="-54"/>
              <w:rPr>
                <w:rFonts w:cs="Arial"/>
              </w:rPr>
            </w:pPr>
            <w:r w:rsidRPr="00797AE4">
              <w:rPr>
                <w:rFonts w:cs="Arial"/>
              </w:rPr>
              <w:t xml:space="preserve">(Communicate the results of their study/work accurately and reliably, and with structured and coherent arguments; the qualities needed for employment requiring the exercise of some personal responsibility within a structured and </w:t>
            </w:r>
            <w:r w:rsidRPr="00797AE4">
              <w:rPr>
                <w:rFonts w:cs="Arial"/>
              </w:rPr>
              <w:lastRenderedPageBreak/>
              <w:t>managed environment.)</w:t>
            </w:r>
          </w:p>
        </w:tc>
        <w:tc>
          <w:tcPr>
            <w:tcW w:w="1736" w:type="dxa"/>
            <w:tcBorders>
              <w:top w:val="single" w:sz="4" w:space="0" w:color="auto"/>
              <w:left w:val="single" w:sz="4" w:space="0" w:color="auto"/>
              <w:bottom w:val="single" w:sz="4" w:space="0" w:color="auto"/>
              <w:right w:val="dashed" w:sz="4" w:space="0" w:color="auto"/>
            </w:tcBorders>
          </w:tcPr>
          <w:p w14:paraId="54B13701" w14:textId="77777777" w:rsidR="00797AE4" w:rsidRPr="00797AE4" w:rsidRDefault="00797AE4" w:rsidP="0063167E">
            <w:pPr>
              <w:rPr>
                <w:rFonts w:cs="Arial"/>
              </w:rPr>
            </w:pPr>
            <w:r w:rsidRPr="00797AE4">
              <w:rPr>
                <w:rFonts w:cs="Arial"/>
              </w:rPr>
              <w:lastRenderedPageBreak/>
              <w:t>Work is poorly structured, disorganised, inaccurate and/or confusingly expressed. Very weak use of language and/or very inappropriate style. Failure to work effectively individual or as part of a group. Little or no evidence of the skills for employment</w:t>
            </w:r>
            <w:r w:rsidRPr="00797AE4">
              <w:t xml:space="preserve"> </w:t>
            </w:r>
            <w:r w:rsidRPr="00797AE4">
              <w:rPr>
                <w:rFonts w:cs="Arial"/>
              </w:rPr>
              <w:t xml:space="preserve">requiring the exercise of some </w:t>
            </w:r>
            <w:r w:rsidRPr="00797AE4">
              <w:rPr>
                <w:rFonts w:cs="Arial"/>
              </w:rPr>
              <w:lastRenderedPageBreak/>
              <w:t>personal responsibility.</w:t>
            </w:r>
          </w:p>
          <w:p w14:paraId="2D980ED6" w14:textId="77777777" w:rsidR="00797AE4" w:rsidRPr="00797AE4" w:rsidRDefault="00797AE4" w:rsidP="0063167E">
            <w:pPr>
              <w:rPr>
                <w:rFonts w:cs="Arial"/>
              </w:rPr>
            </w:pPr>
          </w:p>
          <w:p w14:paraId="3D7DE9AE" w14:textId="77777777" w:rsidR="00797AE4" w:rsidRPr="00797AE4" w:rsidRDefault="00797AE4" w:rsidP="0063167E">
            <w:pPr>
              <w:rPr>
                <w:rFonts w:cs="Arial"/>
              </w:rPr>
            </w:pPr>
          </w:p>
        </w:tc>
        <w:tc>
          <w:tcPr>
            <w:tcW w:w="1736" w:type="dxa"/>
            <w:tcBorders>
              <w:top w:val="single" w:sz="4" w:space="0" w:color="auto"/>
              <w:left w:val="dashed" w:sz="4" w:space="0" w:color="auto"/>
              <w:bottom w:val="single" w:sz="4" w:space="0" w:color="auto"/>
              <w:right w:val="double" w:sz="4" w:space="0" w:color="auto"/>
            </w:tcBorders>
          </w:tcPr>
          <w:p w14:paraId="227A8C0F" w14:textId="77777777" w:rsidR="00797AE4" w:rsidRPr="00797AE4" w:rsidRDefault="00797AE4" w:rsidP="0063167E">
            <w:pPr>
              <w:rPr>
                <w:rFonts w:cs="Arial"/>
              </w:rPr>
            </w:pPr>
            <w:r w:rsidRPr="00797AE4">
              <w:rPr>
                <w:rFonts w:cs="Arial"/>
              </w:rPr>
              <w:lastRenderedPageBreak/>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w:t>
            </w:r>
            <w:r w:rsidRPr="00797AE4">
              <w:rPr>
                <w:rFonts w:cs="Arial"/>
              </w:rPr>
              <w:lastRenderedPageBreak/>
              <w:t>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25BD8BD" w14:textId="77777777" w:rsidR="00797AE4" w:rsidRPr="00797AE4" w:rsidRDefault="00797AE4" w:rsidP="0063167E">
            <w:pPr>
              <w:rPr>
                <w:rFonts w:cs="Arial"/>
              </w:rPr>
            </w:pPr>
            <w:r w:rsidRPr="00797AE4">
              <w:rPr>
                <w:rFonts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896BAD4" w14:textId="77777777" w:rsidR="00797AE4" w:rsidRPr="00797AE4" w:rsidRDefault="00797AE4" w:rsidP="0063167E">
            <w:pPr>
              <w:rPr>
                <w:rFonts w:cs="Arial"/>
              </w:rPr>
            </w:pPr>
            <w:r w:rsidRPr="00797AE4">
              <w:rPr>
                <w:rFonts w:cs="Arial"/>
              </w:rPr>
              <w:t xml:space="preserve">Demonstrates the basic skills for </w:t>
            </w:r>
            <w:r w:rsidRPr="00797AE4">
              <w:rPr>
                <w:rFonts w:cs="Arial"/>
              </w:rPr>
              <w:lastRenderedPageBreak/>
              <w:t>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98A2DA2" w14:textId="77777777" w:rsidR="00797AE4" w:rsidRPr="00797AE4" w:rsidRDefault="00797AE4" w:rsidP="0063167E">
            <w:pPr>
              <w:rPr>
                <w:rFonts w:cs="Arial"/>
              </w:rPr>
            </w:pPr>
            <w:r w:rsidRPr="00797AE4">
              <w:rPr>
                <w:rFonts w:cs="Arial"/>
              </w:rPr>
              <w:lastRenderedPageBreak/>
              <w:t>Mostly coherent, organised and accurate work, in a suitable structure and is for the most part clearly expressed. Can work effectively independently and/or as part of a team, with clear contribution to group activities.</w:t>
            </w:r>
          </w:p>
          <w:p w14:paraId="050578CC" w14:textId="77777777" w:rsidR="00797AE4" w:rsidRPr="00797AE4" w:rsidRDefault="00797AE4" w:rsidP="0063167E">
            <w:pPr>
              <w:rPr>
                <w:rFonts w:cs="Arial"/>
              </w:rPr>
            </w:pPr>
            <w:r w:rsidRPr="00797AE4">
              <w:rPr>
                <w:rFonts w:cs="Arial"/>
              </w:rPr>
              <w:t xml:space="preserve">Demonstrates the skills for employment requiring the exercise of some personal responsibility, </w:t>
            </w:r>
            <w:r w:rsidRPr="00797AE4">
              <w:rPr>
                <w:rFonts w:cs="Arial"/>
              </w:rPr>
              <w:lastRenderedPageBreak/>
              <w:t>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DF7CE86" w14:textId="77777777" w:rsidR="00797AE4" w:rsidRPr="00797AE4" w:rsidRDefault="00797AE4" w:rsidP="0063167E">
            <w:pPr>
              <w:rPr>
                <w:rFonts w:cs="Arial"/>
              </w:rPr>
            </w:pPr>
            <w:r w:rsidRPr="00797AE4">
              <w:rPr>
                <w:rFonts w:cs="Arial"/>
              </w:rPr>
              <w:lastRenderedPageBreak/>
              <w:t xml:space="preserve">Work is accurate, coherent, fluent, well-structured and organised. </w:t>
            </w:r>
          </w:p>
          <w:p w14:paraId="66BACF28" w14:textId="77777777" w:rsidR="00797AE4" w:rsidRPr="00797AE4" w:rsidRDefault="00797AE4" w:rsidP="0063167E">
            <w:pPr>
              <w:rPr>
                <w:rFonts w:cs="Arial"/>
              </w:rPr>
            </w:pPr>
            <w:r w:rsidRPr="00797AE4">
              <w:rPr>
                <w:rFonts w:cs="Arial"/>
              </w:rPr>
              <w:t xml:space="preserve">Can work effectively independently and/or as part of a team, with very good contribution to group activities. Demonstrates very good skills for employment requiring the exercise of some personal responsibility, with just </w:t>
            </w:r>
            <w:r w:rsidRPr="00797AE4">
              <w:rPr>
                <w:rFonts w:cs="Arial"/>
              </w:rPr>
              <w:lastRenderedPageBreak/>
              <w:t>occasional minor weakness.</w:t>
            </w:r>
          </w:p>
        </w:tc>
        <w:tc>
          <w:tcPr>
            <w:tcW w:w="1736" w:type="dxa"/>
            <w:tcBorders>
              <w:top w:val="single" w:sz="4" w:space="0" w:color="auto"/>
              <w:left w:val="dashed" w:sz="4" w:space="0" w:color="auto"/>
              <w:bottom w:val="single" w:sz="4" w:space="0" w:color="auto"/>
              <w:right w:val="dashed" w:sz="4" w:space="0" w:color="auto"/>
            </w:tcBorders>
          </w:tcPr>
          <w:p w14:paraId="27AA21A0" w14:textId="77777777" w:rsidR="00797AE4" w:rsidRPr="00797AE4" w:rsidRDefault="00797AE4" w:rsidP="0063167E">
            <w:pPr>
              <w:rPr>
                <w:rFonts w:cs="Arial"/>
              </w:rPr>
            </w:pPr>
            <w:r w:rsidRPr="00797AE4">
              <w:rPr>
                <w:rFonts w:cs="Arial"/>
              </w:rPr>
              <w:lastRenderedPageBreak/>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w:t>
            </w:r>
            <w:r w:rsidRPr="00797AE4">
              <w:rPr>
                <w:rFonts w:cs="Arial"/>
              </w:rPr>
              <w:lastRenderedPageBreak/>
              <w:t>further development.</w:t>
            </w:r>
          </w:p>
          <w:p w14:paraId="44D8C6C6" w14:textId="77777777" w:rsidR="00797AE4" w:rsidRPr="00797AE4" w:rsidRDefault="00797AE4" w:rsidP="0063167E">
            <w:pPr>
              <w:rPr>
                <w:rFonts w:cs="Arial"/>
              </w:rPr>
            </w:pPr>
          </w:p>
        </w:tc>
        <w:tc>
          <w:tcPr>
            <w:tcW w:w="1736" w:type="dxa"/>
            <w:tcBorders>
              <w:top w:val="single" w:sz="4" w:space="0" w:color="auto"/>
              <w:left w:val="dashed" w:sz="4" w:space="0" w:color="auto"/>
              <w:bottom w:val="single" w:sz="4" w:space="0" w:color="auto"/>
              <w:right w:val="single" w:sz="4" w:space="0" w:color="auto"/>
            </w:tcBorders>
          </w:tcPr>
          <w:p w14:paraId="4B4E76FE" w14:textId="77777777" w:rsidR="00797AE4" w:rsidRPr="00797AE4" w:rsidRDefault="00797AE4" w:rsidP="0063167E">
            <w:pPr>
              <w:rPr>
                <w:rFonts w:cs="Arial"/>
              </w:rPr>
            </w:pPr>
            <w:r w:rsidRPr="00797AE4">
              <w:rPr>
                <w:rFonts w:cs="Arial"/>
              </w:rPr>
              <w:lastRenderedPageBreak/>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w:t>
            </w:r>
            <w:r w:rsidRPr="00797AE4">
              <w:rPr>
                <w:rFonts w:cs="Arial"/>
              </w:rPr>
              <w:lastRenderedPageBreak/>
              <w:t>an appetite for further development.</w:t>
            </w:r>
          </w:p>
        </w:tc>
      </w:tr>
    </w:tbl>
    <w:p w14:paraId="20B4ACDA" w14:textId="77777777" w:rsidR="00797AE4" w:rsidRPr="00DE67C2" w:rsidRDefault="00797AE4" w:rsidP="00797AE4">
      <w:pPr>
        <w:rPr>
          <w:rFonts w:cs="Arial"/>
          <w:b/>
        </w:rPr>
      </w:pPr>
      <w:r>
        <w:rPr>
          <w:rFonts w:cs="Arial"/>
          <w:b/>
        </w:rPr>
        <w:lastRenderedPageBreak/>
        <w:t>THIS DOCUMENT IS ALSO AVAILABLE IN WELSH</w:t>
      </w:r>
    </w:p>
    <w:p w14:paraId="673EA878" w14:textId="77777777" w:rsidR="003B5949" w:rsidRDefault="003B5949"/>
    <w:sectPr w:rsidR="003B5949" w:rsidSect="00805757">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EFAE" w14:textId="77777777" w:rsidR="00CC3DF0" w:rsidRDefault="00CC3DF0">
      <w:pPr>
        <w:spacing w:after="0" w:line="240" w:lineRule="auto"/>
      </w:pPr>
      <w:r>
        <w:separator/>
      </w:r>
    </w:p>
  </w:endnote>
  <w:endnote w:type="continuationSeparator" w:id="0">
    <w:p w14:paraId="26054EAC" w14:textId="77777777" w:rsidR="00CC3DF0" w:rsidRDefault="00CC3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6B8B2" w14:textId="77777777" w:rsidR="00CC266C" w:rsidRDefault="00CC266C">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43B84374" w14:textId="77777777" w:rsidR="00CC266C" w:rsidRDefault="00CC266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59FD9" w14:textId="77777777" w:rsidR="00CC3DF0" w:rsidRDefault="00CC3DF0">
      <w:pPr>
        <w:spacing w:after="0" w:line="240" w:lineRule="auto"/>
      </w:pPr>
      <w:r>
        <w:separator/>
      </w:r>
    </w:p>
  </w:footnote>
  <w:footnote w:type="continuationSeparator" w:id="0">
    <w:p w14:paraId="2AB32217" w14:textId="77777777" w:rsidR="00CC3DF0" w:rsidRDefault="00CC3D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ED58F1"/>
    <w:multiLevelType w:val="hybridMultilevel"/>
    <w:tmpl w:val="BE36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E5AF5"/>
    <w:multiLevelType w:val="hybridMultilevel"/>
    <w:tmpl w:val="FDF08C00"/>
    <w:lvl w:ilvl="0" w:tplc="08090003">
      <w:start w:val="1"/>
      <w:numFmt w:val="bullet"/>
      <w:lvlText w:val="o"/>
      <w:lvlJc w:val="left"/>
      <w:pPr>
        <w:ind w:left="1449" w:hanging="360"/>
      </w:pPr>
      <w:rPr>
        <w:rFonts w:ascii="Courier New" w:hAnsi="Courier New" w:cs="Courier New" w:hint="default"/>
      </w:rPr>
    </w:lvl>
    <w:lvl w:ilvl="1" w:tplc="08090003">
      <w:start w:val="1"/>
      <w:numFmt w:val="bullet"/>
      <w:lvlText w:val="o"/>
      <w:lvlJc w:val="left"/>
      <w:pPr>
        <w:ind w:left="2169" w:hanging="360"/>
      </w:pPr>
      <w:rPr>
        <w:rFonts w:ascii="Courier New" w:hAnsi="Courier New" w:cs="Courier New" w:hint="default"/>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3" w15:restartNumberingAfterBreak="0">
    <w:nsid w:val="196A30E1"/>
    <w:multiLevelType w:val="hybridMultilevel"/>
    <w:tmpl w:val="CD908BB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3117B85"/>
    <w:multiLevelType w:val="hybridMultilevel"/>
    <w:tmpl w:val="FCC23C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9705AC2"/>
    <w:multiLevelType w:val="hybridMultilevel"/>
    <w:tmpl w:val="171257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B0D56DF"/>
    <w:multiLevelType w:val="multilevel"/>
    <w:tmpl w:val="FD72A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2404A2"/>
    <w:multiLevelType w:val="hybridMultilevel"/>
    <w:tmpl w:val="8C2AAE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D1233D"/>
    <w:multiLevelType w:val="hybridMultilevel"/>
    <w:tmpl w:val="129AE614"/>
    <w:lvl w:ilvl="0" w:tplc="08090001">
      <w:start w:val="1"/>
      <w:numFmt w:val="bullet"/>
      <w:lvlText w:val=""/>
      <w:lvlJc w:val="left"/>
      <w:pPr>
        <w:ind w:left="360" w:hanging="360"/>
      </w:pPr>
      <w:rPr>
        <w:rFonts w:ascii="Symbol" w:hAnsi="Symbol" w:hint="default"/>
      </w:rPr>
    </w:lvl>
    <w:lvl w:ilvl="1" w:tplc="D8BAECAC">
      <w:numFmt w:val="bullet"/>
      <w:lvlText w:val="-"/>
      <w:lvlJc w:val="left"/>
      <w:pPr>
        <w:ind w:left="1080" w:hanging="360"/>
      </w:pPr>
      <w:rPr>
        <w:rFonts w:ascii="Arial" w:eastAsia="Times New Roman" w:hAnsi="Arial" w:cs="Aria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480538E2"/>
    <w:multiLevelType w:val="hybridMultilevel"/>
    <w:tmpl w:val="D67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5310029"/>
    <w:multiLevelType w:val="hybridMultilevel"/>
    <w:tmpl w:val="810086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5E790B14"/>
    <w:multiLevelType w:val="multilevel"/>
    <w:tmpl w:val="9D520142"/>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8B59EE"/>
    <w:multiLevelType w:val="hybridMultilevel"/>
    <w:tmpl w:val="996EB8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66C0BAB"/>
    <w:multiLevelType w:val="hybridMultilevel"/>
    <w:tmpl w:val="A154C502"/>
    <w:lvl w:ilvl="0" w:tplc="5B403382">
      <w:start w:val="1"/>
      <w:numFmt w:val="bullet"/>
      <w:lvlText w:val=""/>
      <w:lvlJc w:val="left"/>
      <w:pPr>
        <w:tabs>
          <w:tab w:val="num" w:pos="720"/>
        </w:tabs>
        <w:ind w:left="720" w:hanging="360"/>
      </w:pPr>
      <w:rPr>
        <w:rFonts w:ascii="Wingdings" w:hAnsi="Wingdings" w:hint="default"/>
      </w:rPr>
    </w:lvl>
    <w:lvl w:ilvl="1" w:tplc="702CE9B2" w:tentative="1">
      <w:start w:val="1"/>
      <w:numFmt w:val="bullet"/>
      <w:lvlText w:val=""/>
      <w:lvlJc w:val="left"/>
      <w:pPr>
        <w:tabs>
          <w:tab w:val="num" w:pos="1440"/>
        </w:tabs>
        <w:ind w:left="1440" w:hanging="360"/>
      </w:pPr>
      <w:rPr>
        <w:rFonts w:ascii="Wingdings" w:hAnsi="Wingdings" w:hint="default"/>
      </w:rPr>
    </w:lvl>
    <w:lvl w:ilvl="2" w:tplc="068A5764">
      <w:start w:val="1"/>
      <w:numFmt w:val="bullet"/>
      <w:lvlText w:val=""/>
      <w:lvlJc w:val="left"/>
      <w:pPr>
        <w:tabs>
          <w:tab w:val="num" w:pos="2160"/>
        </w:tabs>
        <w:ind w:left="2160" w:hanging="360"/>
      </w:pPr>
      <w:rPr>
        <w:rFonts w:ascii="Wingdings" w:hAnsi="Wingdings" w:hint="default"/>
      </w:rPr>
    </w:lvl>
    <w:lvl w:ilvl="3" w:tplc="16D2F55E" w:tentative="1">
      <w:start w:val="1"/>
      <w:numFmt w:val="bullet"/>
      <w:lvlText w:val=""/>
      <w:lvlJc w:val="left"/>
      <w:pPr>
        <w:tabs>
          <w:tab w:val="num" w:pos="2880"/>
        </w:tabs>
        <w:ind w:left="2880" w:hanging="360"/>
      </w:pPr>
      <w:rPr>
        <w:rFonts w:ascii="Wingdings" w:hAnsi="Wingdings" w:hint="default"/>
      </w:rPr>
    </w:lvl>
    <w:lvl w:ilvl="4" w:tplc="A83C8262" w:tentative="1">
      <w:start w:val="1"/>
      <w:numFmt w:val="bullet"/>
      <w:lvlText w:val=""/>
      <w:lvlJc w:val="left"/>
      <w:pPr>
        <w:tabs>
          <w:tab w:val="num" w:pos="3600"/>
        </w:tabs>
        <w:ind w:left="3600" w:hanging="360"/>
      </w:pPr>
      <w:rPr>
        <w:rFonts w:ascii="Wingdings" w:hAnsi="Wingdings" w:hint="default"/>
      </w:rPr>
    </w:lvl>
    <w:lvl w:ilvl="5" w:tplc="7304FAF6" w:tentative="1">
      <w:start w:val="1"/>
      <w:numFmt w:val="bullet"/>
      <w:lvlText w:val=""/>
      <w:lvlJc w:val="left"/>
      <w:pPr>
        <w:tabs>
          <w:tab w:val="num" w:pos="4320"/>
        </w:tabs>
        <w:ind w:left="4320" w:hanging="360"/>
      </w:pPr>
      <w:rPr>
        <w:rFonts w:ascii="Wingdings" w:hAnsi="Wingdings" w:hint="default"/>
      </w:rPr>
    </w:lvl>
    <w:lvl w:ilvl="6" w:tplc="55DC4FAC" w:tentative="1">
      <w:start w:val="1"/>
      <w:numFmt w:val="bullet"/>
      <w:lvlText w:val=""/>
      <w:lvlJc w:val="left"/>
      <w:pPr>
        <w:tabs>
          <w:tab w:val="num" w:pos="5040"/>
        </w:tabs>
        <w:ind w:left="5040" w:hanging="360"/>
      </w:pPr>
      <w:rPr>
        <w:rFonts w:ascii="Wingdings" w:hAnsi="Wingdings" w:hint="default"/>
      </w:rPr>
    </w:lvl>
    <w:lvl w:ilvl="7" w:tplc="F1EEE154" w:tentative="1">
      <w:start w:val="1"/>
      <w:numFmt w:val="bullet"/>
      <w:lvlText w:val=""/>
      <w:lvlJc w:val="left"/>
      <w:pPr>
        <w:tabs>
          <w:tab w:val="num" w:pos="5760"/>
        </w:tabs>
        <w:ind w:left="5760" w:hanging="360"/>
      </w:pPr>
      <w:rPr>
        <w:rFonts w:ascii="Wingdings" w:hAnsi="Wingdings" w:hint="default"/>
      </w:rPr>
    </w:lvl>
    <w:lvl w:ilvl="8" w:tplc="FB42966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C058D5"/>
    <w:multiLevelType w:val="hybridMultilevel"/>
    <w:tmpl w:val="9EDCEC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4FC32F9"/>
    <w:multiLevelType w:val="hybridMultilevel"/>
    <w:tmpl w:val="55C4BD4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0" w15:restartNumberingAfterBreak="0">
    <w:nsid w:val="793C5180"/>
    <w:multiLevelType w:val="hybridMultilevel"/>
    <w:tmpl w:val="B114C15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3">
      <w:start w:val="1"/>
      <w:numFmt w:val="bullet"/>
      <w:lvlText w:val="o"/>
      <w:lvlJc w:val="left"/>
      <w:pPr>
        <w:ind w:left="2520" w:hanging="180"/>
      </w:pPr>
      <w:rPr>
        <w:rFonts w:ascii="Courier New" w:hAnsi="Courier New" w:cs="Courier New"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9AF08F7"/>
    <w:multiLevelType w:val="hybridMultilevel"/>
    <w:tmpl w:val="23806F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7"/>
  </w:num>
  <w:num w:numId="2">
    <w:abstractNumId w:val="7"/>
  </w:num>
  <w:num w:numId="3">
    <w:abstractNumId w:val="6"/>
  </w:num>
  <w:num w:numId="4">
    <w:abstractNumId w:val="13"/>
  </w:num>
  <w:num w:numId="5">
    <w:abstractNumId w:val="0"/>
  </w:num>
  <w:num w:numId="6">
    <w:abstractNumId w:val="5"/>
  </w:num>
  <w:num w:numId="7">
    <w:abstractNumId w:val="2"/>
  </w:num>
  <w:num w:numId="8">
    <w:abstractNumId w:val="20"/>
  </w:num>
  <w:num w:numId="9">
    <w:abstractNumId w:val="16"/>
  </w:num>
  <w:num w:numId="10">
    <w:abstractNumId w:val="1"/>
  </w:num>
  <w:num w:numId="11">
    <w:abstractNumId w:val="9"/>
  </w:num>
  <w:num w:numId="12">
    <w:abstractNumId w:val="14"/>
  </w:num>
  <w:num w:numId="13">
    <w:abstractNumId w:val="3"/>
  </w:num>
  <w:num w:numId="14">
    <w:abstractNumId w:val="19"/>
  </w:num>
  <w:num w:numId="15">
    <w:abstractNumId w:val="18"/>
  </w:num>
  <w:num w:numId="16">
    <w:abstractNumId w:val="10"/>
  </w:num>
  <w:num w:numId="17">
    <w:abstractNumId w:val="11"/>
  </w:num>
  <w:num w:numId="18">
    <w:abstractNumId w:val="8"/>
  </w:num>
  <w:num w:numId="19">
    <w:abstractNumId w:val="21"/>
  </w:num>
  <w:num w:numId="20">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B30"/>
    <w:rsid w:val="00001E64"/>
    <w:rsid w:val="00002266"/>
    <w:rsid w:val="000027DF"/>
    <w:rsid w:val="00007323"/>
    <w:rsid w:val="00012BAE"/>
    <w:rsid w:val="00015968"/>
    <w:rsid w:val="000221C2"/>
    <w:rsid w:val="00026FE8"/>
    <w:rsid w:val="00042310"/>
    <w:rsid w:val="000436F3"/>
    <w:rsid w:val="00043A8D"/>
    <w:rsid w:val="00051FF4"/>
    <w:rsid w:val="00054FC7"/>
    <w:rsid w:val="00055D26"/>
    <w:rsid w:val="00057C9D"/>
    <w:rsid w:val="0006248B"/>
    <w:rsid w:val="0008093F"/>
    <w:rsid w:val="00080BC6"/>
    <w:rsid w:val="0008538F"/>
    <w:rsid w:val="00091E87"/>
    <w:rsid w:val="00092400"/>
    <w:rsid w:val="00092ADC"/>
    <w:rsid w:val="00096072"/>
    <w:rsid w:val="000A0F0B"/>
    <w:rsid w:val="000A1513"/>
    <w:rsid w:val="000A6B67"/>
    <w:rsid w:val="000A7019"/>
    <w:rsid w:val="000B2F93"/>
    <w:rsid w:val="000B394F"/>
    <w:rsid w:val="000B6353"/>
    <w:rsid w:val="000B6778"/>
    <w:rsid w:val="000B726A"/>
    <w:rsid w:val="000C12FC"/>
    <w:rsid w:val="000C3967"/>
    <w:rsid w:val="000C3F5C"/>
    <w:rsid w:val="000C4CAF"/>
    <w:rsid w:val="000C6CD0"/>
    <w:rsid w:val="000E047A"/>
    <w:rsid w:val="000E26ED"/>
    <w:rsid w:val="000E3622"/>
    <w:rsid w:val="000E5612"/>
    <w:rsid w:val="000F2082"/>
    <w:rsid w:val="000F6192"/>
    <w:rsid w:val="000F72FE"/>
    <w:rsid w:val="0010337F"/>
    <w:rsid w:val="001058AF"/>
    <w:rsid w:val="00106F83"/>
    <w:rsid w:val="00112218"/>
    <w:rsid w:val="00115306"/>
    <w:rsid w:val="00115353"/>
    <w:rsid w:val="00116BB4"/>
    <w:rsid w:val="00122342"/>
    <w:rsid w:val="00130A79"/>
    <w:rsid w:val="00131520"/>
    <w:rsid w:val="001377F4"/>
    <w:rsid w:val="00137901"/>
    <w:rsid w:val="00140DA1"/>
    <w:rsid w:val="0016038E"/>
    <w:rsid w:val="00163781"/>
    <w:rsid w:val="001744FE"/>
    <w:rsid w:val="001771A3"/>
    <w:rsid w:val="0018099C"/>
    <w:rsid w:val="00180BD2"/>
    <w:rsid w:val="00186C18"/>
    <w:rsid w:val="001931A0"/>
    <w:rsid w:val="00195B1D"/>
    <w:rsid w:val="00197007"/>
    <w:rsid w:val="001A6850"/>
    <w:rsid w:val="001A692A"/>
    <w:rsid w:val="001A752F"/>
    <w:rsid w:val="001B21E0"/>
    <w:rsid w:val="001B5EBE"/>
    <w:rsid w:val="001B76A2"/>
    <w:rsid w:val="001C1499"/>
    <w:rsid w:val="001C2A94"/>
    <w:rsid w:val="001C35CE"/>
    <w:rsid w:val="001D3829"/>
    <w:rsid w:val="001D6F29"/>
    <w:rsid w:val="001E1EC3"/>
    <w:rsid w:val="001E1F38"/>
    <w:rsid w:val="001F3227"/>
    <w:rsid w:val="001F5286"/>
    <w:rsid w:val="001F7AF4"/>
    <w:rsid w:val="001F7C90"/>
    <w:rsid w:val="00207358"/>
    <w:rsid w:val="00210FE2"/>
    <w:rsid w:val="002132C4"/>
    <w:rsid w:val="00213F2E"/>
    <w:rsid w:val="00216FEE"/>
    <w:rsid w:val="002300D3"/>
    <w:rsid w:val="00235861"/>
    <w:rsid w:val="0025000B"/>
    <w:rsid w:val="00256ACC"/>
    <w:rsid w:val="002607AA"/>
    <w:rsid w:val="00260E84"/>
    <w:rsid w:val="002638B4"/>
    <w:rsid w:val="00266AC2"/>
    <w:rsid w:val="00267E07"/>
    <w:rsid w:val="00270495"/>
    <w:rsid w:val="00270B9B"/>
    <w:rsid w:val="0027529E"/>
    <w:rsid w:val="00280501"/>
    <w:rsid w:val="00284F4C"/>
    <w:rsid w:val="00287EC7"/>
    <w:rsid w:val="002912DE"/>
    <w:rsid w:val="00293705"/>
    <w:rsid w:val="00295244"/>
    <w:rsid w:val="002A1189"/>
    <w:rsid w:val="002A5994"/>
    <w:rsid w:val="002A6960"/>
    <w:rsid w:val="002B6D3C"/>
    <w:rsid w:val="002C0566"/>
    <w:rsid w:val="002C77E0"/>
    <w:rsid w:val="002D2E7E"/>
    <w:rsid w:val="002E3C77"/>
    <w:rsid w:val="002E4001"/>
    <w:rsid w:val="002E5171"/>
    <w:rsid w:val="002F6365"/>
    <w:rsid w:val="00300B56"/>
    <w:rsid w:val="00302886"/>
    <w:rsid w:val="003033B6"/>
    <w:rsid w:val="003055AB"/>
    <w:rsid w:val="003135DC"/>
    <w:rsid w:val="00315E2F"/>
    <w:rsid w:val="00321050"/>
    <w:rsid w:val="00323C4D"/>
    <w:rsid w:val="00326320"/>
    <w:rsid w:val="00336F7A"/>
    <w:rsid w:val="00347B8C"/>
    <w:rsid w:val="00347F70"/>
    <w:rsid w:val="0035617B"/>
    <w:rsid w:val="003621A9"/>
    <w:rsid w:val="00367081"/>
    <w:rsid w:val="0036795A"/>
    <w:rsid w:val="00376734"/>
    <w:rsid w:val="00380D2C"/>
    <w:rsid w:val="00393A21"/>
    <w:rsid w:val="003A047A"/>
    <w:rsid w:val="003A1263"/>
    <w:rsid w:val="003B2130"/>
    <w:rsid w:val="003B2502"/>
    <w:rsid w:val="003B2DA4"/>
    <w:rsid w:val="003B3C84"/>
    <w:rsid w:val="003B5949"/>
    <w:rsid w:val="003C0192"/>
    <w:rsid w:val="003D2F72"/>
    <w:rsid w:val="003D731D"/>
    <w:rsid w:val="003E58A8"/>
    <w:rsid w:val="003F396A"/>
    <w:rsid w:val="003F3F35"/>
    <w:rsid w:val="003F409D"/>
    <w:rsid w:val="003F56CC"/>
    <w:rsid w:val="003F60DE"/>
    <w:rsid w:val="003F66EB"/>
    <w:rsid w:val="00402069"/>
    <w:rsid w:val="00404F3B"/>
    <w:rsid w:val="00405BF8"/>
    <w:rsid w:val="0040620D"/>
    <w:rsid w:val="004134F8"/>
    <w:rsid w:val="0042058F"/>
    <w:rsid w:val="0043377C"/>
    <w:rsid w:val="004425E3"/>
    <w:rsid w:val="00444491"/>
    <w:rsid w:val="004523B8"/>
    <w:rsid w:val="00453DF8"/>
    <w:rsid w:val="00453E26"/>
    <w:rsid w:val="00453F73"/>
    <w:rsid w:val="004641A0"/>
    <w:rsid w:val="004703EA"/>
    <w:rsid w:val="00470ADA"/>
    <w:rsid w:val="00483271"/>
    <w:rsid w:val="00485E6D"/>
    <w:rsid w:val="00492D09"/>
    <w:rsid w:val="004954F5"/>
    <w:rsid w:val="0049728E"/>
    <w:rsid w:val="004A0B59"/>
    <w:rsid w:val="004A2192"/>
    <w:rsid w:val="004A2B18"/>
    <w:rsid w:val="004A2D9E"/>
    <w:rsid w:val="004A5E2D"/>
    <w:rsid w:val="004A67CC"/>
    <w:rsid w:val="004A69B9"/>
    <w:rsid w:val="004A6C35"/>
    <w:rsid w:val="004B0AAB"/>
    <w:rsid w:val="004B365A"/>
    <w:rsid w:val="004B7D4E"/>
    <w:rsid w:val="004C184F"/>
    <w:rsid w:val="004C22AA"/>
    <w:rsid w:val="004C2733"/>
    <w:rsid w:val="004C6974"/>
    <w:rsid w:val="004C72FF"/>
    <w:rsid w:val="004D10F2"/>
    <w:rsid w:val="004D77E4"/>
    <w:rsid w:val="004D7BBD"/>
    <w:rsid w:val="004E0E98"/>
    <w:rsid w:val="004E6BEC"/>
    <w:rsid w:val="004E6D2F"/>
    <w:rsid w:val="004E7FA6"/>
    <w:rsid w:val="004F213E"/>
    <w:rsid w:val="004F37C0"/>
    <w:rsid w:val="005018D1"/>
    <w:rsid w:val="00502510"/>
    <w:rsid w:val="005051BA"/>
    <w:rsid w:val="00505F55"/>
    <w:rsid w:val="0050621A"/>
    <w:rsid w:val="0050659A"/>
    <w:rsid w:val="00507583"/>
    <w:rsid w:val="00513333"/>
    <w:rsid w:val="0051337D"/>
    <w:rsid w:val="00514E25"/>
    <w:rsid w:val="005203B8"/>
    <w:rsid w:val="00523B2C"/>
    <w:rsid w:val="005263C0"/>
    <w:rsid w:val="0053182F"/>
    <w:rsid w:val="00531A8A"/>
    <w:rsid w:val="00533CDA"/>
    <w:rsid w:val="005341BE"/>
    <w:rsid w:val="00541FC1"/>
    <w:rsid w:val="005448E8"/>
    <w:rsid w:val="00544CEA"/>
    <w:rsid w:val="005533EB"/>
    <w:rsid w:val="00554BB7"/>
    <w:rsid w:val="005551B5"/>
    <w:rsid w:val="00557E22"/>
    <w:rsid w:val="005624E5"/>
    <w:rsid w:val="00563508"/>
    <w:rsid w:val="005659DA"/>
    <w:rsid w:val="00565AB4"/>
    <w:rsid w:val="005703C3"/>
    <w:rsid w:val="0057160C"/>
    <w:rsid w:val="00572DA0"/>
    <w:rsid w:val="0057644B"/>
    <w:rsid w:val="005766AB"/>
    <w:rsid w:val="00576C1C"/>
    <w:rsid w:val="00584327"/>
    <w:rsid w:val="00587BD3"/>
    <w:rsid w:val="00594977"/>
    <w:rsid w:val="00597007"/>
    <w:rsid w:val="005A0E19"/>
    <w:rsid w:val="005A2939"/>
    <w:rsid w:val="005A6C8E"/>
    <w:rsid w:val="005B0380"/>
    <w:rsid w:val="005B14D0"/>
    <w:rsid w:val="005B1686"/>
    <w:rsid w:val="005B441B"/>
    <w:rsid w:val="005B4422"/>
    <w:rsid w:val="005B776D"/>
    <w:rsid w:val="005C3B3D"/>
    <w:rsid w:val="005D32C1"/>
    <w:rsid w:val="005E50AE"/>
    <w:rsid w:val="005E619D"/>
    <w:rsid w:val="005E6E40"/>
    <w:rsid w:val="005E717A"/>
    <w:rsid w:val="005E747F"/>
    <w:rsid w:val="005F20DE"/>
    <w:rsid w:val="005F433E"/>
    <w:rsid w:val="005F549F"/>
    <w:rsid w:val="005F61A6"/>
    <w:rsid w:val="005F633D"/>
    <w:rsid w:val="005F67CB"/>
    <w:rsid w:val="005F6958"/>
    <w:rsid w:val="0060651C"/>
    <w:rsid w:val="006140B3"/>
    <w:rsid w:val="006158AC"/>
    <w:rsid w:val="006205B0"/>
    <w:rsid w:val="006253E6"/>
    <w:rsid w:val="006263DD"/>
    <w:rsid w:val="00635664"/>
    <w:rsid w:val="00637D3B"/>
    <w:rsid w:val="00640432"/>
    <w:rsid w:val="00641D7C"/>
    <w:rsid w:val="00642DDB"/>
    <w:rsid w:val="00645D5A"/>
    <w:rsid w:val="00652721"/>
    <w:rsid w:val="00661AC3"/>
    <w:rsid w:val="00662B7E"/>
    <w:rsid w:val="00663075"/>
    <w:rsid w:val="0066528A"/>
    <w:rsid w:val="00676473"/>
    <w:rsid w:val="00680C82"/>
    <w:rsid w:val="006868C0"/>
    <w:rsid w:val="006910B9"/>
    <w:rsid w:val="006925FE"/>
    <w:rsid w:val="006930D7"/>
    <w:rsid w:val="0069461B"/>
    <w:rsid w:val="006A1079"/>
    <w:rsid w:val="006B2977"/>
    <w:rsid w:val="006B453E"/>
    <w:rsid w:val="006B62CA"/>
    <w:rsid w:val="006C2656"/>
    <w:rsid w:val="006C2F23"/>
    <w:rsid w:val="006C3769"/>
    <w:rsid w:val="006D1D26"/>
    <w:rsid w:val="006D79B6"/>
    <w:rsid w:val="006E2329"/>
    <w:rsid w:val="006E33B1"/>
    <w:rsid w:val="006E3827"/>
    <w:rsid w:val="007010D4"/>
    <w:rsid w:val="00701D93"/>
    <w:rsid w:val="00706817"/>
    <w:rsid w:val="007071CC"/>
    <w:rsid w:val="00721D8C"/>
    <w:rsid w:val="00727545"/>
    <w:rsid w:val="00731B3D"/>
    <w:rsid w:val="00742D2A"/>
    <w:rsid w:val="00743B83"/>
    <w:rsid w:val="00743D89"/>
    <w:rsid w:val="0074403A"/>
    <w:rsid w:val="007620BA"/>
    <w:rsid w:val="00762B43"/>
    <w:rsid w:val="007635E5"/>
    <w:rsid w:val="007648BB"/>
    <w:rsid w:val="007718FF"/>
    <w:rsid w:val="00773B4D"/>
    <w:rsid w:val="00776769"/>
    <w:rsid w:val="007812A1"/>
    <w:rsid w:val="00786B68"/>
    <w:rsid w:val="00792389"/>
    <w:rsid w:val="00794BEF"/>
    <w:rsid w:val="00794CD9"/>
    <w:rsid w:val="00795035"/>
    <w:rsid w:val="0079508C"/>
    <w:rsid w:val="00797816"/>
    <w:rsid w:val="00797AE4"/>
    <w:rsid w:val="00797C48"/>
    <w:rsid w:val="007A0EEB"/>
    <w:rsid w:val="007A2B92"/>
    <w:rsid w:val="007A3746"/>
    <w:rsid w:val="007A54E2"/>
    <w:rsid w:val="007A7C9E"/>
    <w:rsid w:val="007B0EA6"/>
    <w:rsid w:val="007B11E4"/>
    <w:rsid w:val="007B2B07"/>
    <w:rsid w:val="007B5271"/>
    <w:rsid w:val="007B5EF0"/>
    <w:rsid w:val="007B67B5"/>
    <w:rsid w:val="007B7F85"/>
    <w:rsid w:val="007C279E"/>
    <w:rsid w:val="007C33E7"/>
    <w:rsid w:val="007C7326"/>
    <w:rsid w:val="007D15CB"/>
    <w:rsid w:val="007D1AA7"/>
    <w:rsid w:val="007D1D14"/>
    <w:rsid w:val="007D3F13"/>
    <w:rsid w:val="007D3FBD"/>
    <w:rsid w:val="007D50A7"/>
    <w:rsid w:val="007D594C"/>
    <w:rsid w:val="007D724E"/>
    <w:rsid w:val="007E1EF2"/>
    <w:rsid w:val="007E4AD2"/>
    <w:rsid w:val="007E5C8E"/>
    <w:rsid w:val="007E7925"/>
    <w:rsid w:val="007F1146"/>
    <w:rsid w:val="007F1D07"/>
    <w:rsid w:val="007F1E13"/>
    <w:rsid w:val="007F44AF"/>
    <w:rsid w:val="00800B6B"/>
    <w:rsid w:val="0080309C"/>
    <w:rsid w:val="0080354F"/>
    <w:rsid w:val="0080520A"/>
    <w:rsid w:val="00805757"/>
    <w:rsid w:val="0080787B"/>
    <w:rsid w:val="00807DDB"/>
    <w:rsid w:val="008201C3"/>
    <w:rsid w:val="00826725"/>
    <w:rsid w:val="00826FF1"/>
    <w:rsid w:val="00827C66"/>
    <w:rsid w:val="00830032"/>
    <w:rsid w:val="0083157F"/>
    <w:rsid w:val="00834AC8"/>
    <w:rsid w:val="00836114"/>
    <w:rsid w:val="008372A4"/>
    <w:rsid w:val="008376D9"/>
    <w:rsid w:val="008415B4"/>
    <w:rsid w:val="008415C9"/>
    <w:rsid w:val="00845EAB"/>
    <w:rsid w:val="00850614"/>
    <w:rsid w:val="00850A44"/>
    <w:rsid w:val="008523FF"/>
    <w:rsid w:val="00856E1C"/>
    <w:rsid w:val="00860A7D"/>
    <w:rsid w:val="0086198F"/>
    <w:rsid w:val="00862F02"/>
    <w:rsid w:val="008669BF"/>
    <w:rsid w:val="008675AE"/>
    <w:rsid w:val="00870A0A"/>
    <w:rsid w:val="00872963"/>
    <w:rsid w:val="00875B2F"/>
    <w:rsid w:val="00881D2A"/>
    <w:rsid w:val="0088222B"/>
    <w:rsid w:val="00885BD8"/>
    <w:rsid w:val="00895256"/>
    <w:rsid w:val="00895B2E"/>
    <w:rsid w:val="008972F8"/>
    <w:rsid w:val="008A0FE2"/>
    <w:rsid w:val="008A21ED"/>
    <w:rsid w:val="008A367D"/>
    <w:rsid w:val="008A5818"/>
    <w:rsid w:val="008B2621"/>
    <w:rsid w:val="008B5700"/>
    <w:rsid w:val="008C4D22"/>
    <w:rsid w:val="008C5721"/>
    <w:rsid w:val="008C5F74"/>
    <w:rsid w:val="008D7889"/>
    <w:rsid w:val="008E01EE"/>
    <w:rsid w:val="008E43F1"/>
    <w:rsid w:val="008E5F7F"/>
    <w:rsid w:val="008F0C0B"/>
    <w:rsid w:val="008F0F86"/>
    <w:rsid w:val="008F3DC4"/>
    <w:rsid w:val="009033A1"/>
    <w:rsid w:val="009121EB"/>
    <w:rsid w:val="009176B0"/>
    <w:rsid w:val="00924137"/>
    <w:rsid w:val="00925DDB"/>
    <w:rsid w:val="0093682A"/>
    <w:rsid w:val="00940216"/>
    <w:rsid w:val="00955B61"/>
    <w:rsid w:val="00956530"/>
    <w:rsid w:val="00964B6B"/>
    <w:rsid w:val="0096626E"/>
    <w:rsid w:val="009662B0"/>
    <w:rsid w:val="00970C4D"/>
    <w:rsid w:val="00971073"/>
    <w:rsid w:val="00971B30"/>
    <w:rsid w:val="009745C1"/>
    <w:rsid w:val="00976F7B"/>
    <w:rsid w:val="00984335"/>
    <w:rsid w:val="00984F4E"/>
    <w:rsid w:val="00990E17"/>
    <w:rsid w:val="009935FA"/>
    <w:rsid w:val="00996DF2"/>
    <w:rsid w:val="009A00E6"/>
    <w:rsid w:val="009A6B1E"/>
    <w:rsid w:val="009A6D4E"/>
    <w:rsid w:val="009A7BAC"/>
    <w:rsid w:val="009B0BB8"/>
    <w:rsid w:val="009B6FCD"/>
    <w:rsid w:val="009C00C2"/>
    <w:rsid w:val="009C20B3"/>
    <w:rsid w:val="009C2A8C"/>
    <w:rsid w:val="009C3F28"/>
    <w:rsid w:val="009C5E41"/>
    <w:rsid w:val="009C6060"/>
    <w:rsid w:val="009C7303"/>
    <w:rsid w:val="009D0CF1"/>
    <w:rsid w:val="009D0FDE"/>
    <w:rsid w:val="009D4BD7"/>
    <w:rsid w:val="009D51BD"/>
    <w:rsid w:val="009D5302"/>
    <w:rsid w:val="009D7BFA"/>
    <w:rsid w:val="009E25A4"/>
    <w:rsid w:val="009E3EDB"/>
    <w:rsid w:val="009E7968"/>
    <w:rsid w:val="009F036E"/>
    <w:rsid w:val="009F0B98"/>
    <w:rsid w:val="009F3304"/>
    <w:rsid w:val="009F6F07"/>
    <w:rsid w:val="00A00C8A"/>
    <w:rsid w:val="00A07D95"/>
    <w:rsid w:val="00A10AF7"/>
    <w:rsid w:val="00A133C7"/>
    <w:rsid w:val="00A1532B"/>
    <w:rsid w:val="00A177A6"/>
    <w:rsid w:val="00A235F8"/>
    <w:rsid w:val="00A25545"/>
    <w:rsid w:val="00A2776D"/>
    <w:rsid w:val="00A40D28"/>
    <w:rsid w:val="00A45C20"/>
    <w:rsid w:val="00A45DD5"/>
    <w:rsid w:val="00A54079"/>
    <w:rsid w:val="00A6570C"/>
    <w:rsid w:val="00A6795A"/>
    <w:rsid w:val="00A8188E"/>
    <w:rsid w:val="00A827E2"/>
    <w:rsid w:val="00A8551B"/>
    <w:rsid w:val="00A8619F"/>
    <w:rsid w:val="00A91876"/>
    <w:rsid w:val="00A92F52"/>
    <w:rsid w:val="00A93CCA"/>
    <w:rsid w:val="00A947A3"/>
    <w:rsid w:val="00A959AD"/>
    <w:rsid w:val="00AA4E98"/>
    <w:rsid w:val="00AA693E"/>
    <w:rsid w:val="00AA74AA"/>
    <w:rsid w:val="00AB2FD8"/>
    <w:rsid w:val="00AB3285"/>
    <w:rsid w:val="00AC64E3"/>
    <w:rsid w:val="00AC6921"/>
    <w:rsid w:val="00AD5CCE"/>
    <w:rsid w:val="00AE12E0"/>
    <w:rsid w:val="00AE45F0"/>
    <w:rsid w:val="00AE4E59"/>
    <w:rsid w:val="00AE6CF8"/>
    <w:rsid w:val="00AF22F9"/>
    <w:rsid w:val="00AF5148"/>
    <w:rsid w:val="00AF5185"/>
    <w:rsid w:val="00AF51AD"/>
    <w:rsid w:val="00AF5962"/>
    <w:rsid w:val="00AF723A"/>
    <w:rsid w:val="00B00D29"/>
    <w:rsid w:val="00B0346D"/>
    <w:rsid w:val="00B03B79"/>
    <w:rsid w:val="00B05C67"/>
    <w:rsid w:val="00B06DB9"/>
    <w:rsid w:val="00B16268"/>
    <w:rsid w:val="00B22B35"/>
    <w:rsid w:val="00B25F61"/>
    <w:rsid w:val="00B33281"/>
    <w:rsid w:val="00B3701E"/>
    <w:rsid w:val="00B3761A"/>
    <w:rsid w:val="00B43D18"/>
    <w:rsid w:val="00B44635"/>
    <w:rsid w:val="00B507CE"/>
    <w:rsid w:val="00B5361B"/>
    <w:rsid w:val="00B54A94"/>
    <w:rsid w:val="00B55A35"/>
    <w:rsid w:val="00B600A0"/>
    <w:rsid w:val="00B61110"/>
    <w:rsid w:val="00B61C44"/>
    <w:rsid w:val="00B62144"/>
    <w:rsid w:val="00B64498"/>
    <w:rsid w:val="00B65584"/>
    <w:rsid w:val="00B72E49"/>
    <w:rsid w:val="00B739F4"/>
    <w:rsid w:val="00B771AD"/>
    <w:rsid w:val="00B82134"/>
    <w:rsid w:val="00B83AC3"/>
    <w:rsid w:val="00B86F9A"/>
    <w:rsid w:val="00B87958"/>
    <w:rsid w:val="00B949CE"/>
    <w:rsid w:val="00B94B6F"/>
    <w:rsid w:val="00B956BF"/>
    <w:rsid w:val="00BA0A07"/>
    <w:rsid w:val="00BA0E15"/>
    <w:rsid w:val="00BA4E14"/>
    <w:rsid w:val="00BA5BED"/>
    <w:rsid w:val="00BA64BF"/>
    <w:rsid w:val="00BB2C8B"/>
    <w:rsid w:val="00BB6239"/>
    <w:rsid w:val="00BB6C1E"/>
    <w:rsid w:val="00BC029D"/>
    <w:rsid w:val="00BC1A15"/>
    <w:rsid w:val="00BC1F9F"/>
    <w:rsid w:val="00BC428C"/>
    <w:rsid w:val="00BC5AF3"/>
    <w:rsid w:val="00BD71BC"/>
    <w:rsid w:val="00BE0C7E"/>
    <w:rsid w:val="00BE4DDB"/>
    <w:rsid w:val="00BE7205"/>
    <w:rsid w:val="00BF1C05"/>
    <w:rsid w:val="00BF28BD"/>
    <w:rsid w:val="00BF513A"/>
    <w:rsid w:val="00BF7250"/>
    <w:rsid w:val="00C02239"/>
    <w:rsid w:val="00C0297A"/>
    <w:rsid w:val="00C03B24"/>
    <w:rsid w:val="00C109E1"/>
    <w:rsid w:val="00C1152B"/>
    <w:rsid w:val="00C154F6"/>
    <w:rsid w:val="00C1702E"/>
    <w:rsid w:val="00C23E7A"/>
    <w:rsid w:val="00C26E8D"/>
    <w:rsid w:val="00C32F53"/>
    <w:rsid w:val="00C347CB"/>
    <w:rsid w:val="00C34B8C"/>
    <w:rsid w:val="00C41F7E"/>
    <w:rsid w:val="00C43134"/>
    <w:rsid w:val="00C44E05"/>
    <w:rsid w:val="00C512F7"/>
    <w:rsid w:val="00C530C1"/>
    <w:rsid w:val="00C5323D"/>
    <w:rsid w:val="00C54A26"/>
    <w:rsid w:val="00C66900"/>
    <w:rsid w:val="00C677A1"/>
    <w:rsid w:val="00C713AD"/>
    <w:rsid w:val="00C72171"/>
    <w:rsid w:val="00C816F0"/>
    <w:rsid w:val="00C821EF"/>
    <w:rsid w:val="00C84D89"/>
    <w:rsid w:val="00C87592"/>
    <w:rsid w:val="00C907DF"/>
    <w:rsid w:val="00C91C68"/>
    <w:rsid w:val="00C9313B"/>
    <w:rsid w:val="00C93605"/>
    <w:rsid w:val="00C93C25"/>
    <w:rsid w:val="00C9505F"/>
    <w:rsid w:val="00CA28CC"/>
    <w:rsid w:val="00CA3508"/>
    <w:rsid w:val="00CA4FA7"/>
    <w:rsid w:val="00CB2455"/>
    <w:rsid w:val="00CB268B"/>
    <w:rsid w:val="00CB4699"/>
    <w:rsid w:val="00CC266C"/>
    <w:rsid w:val="00CC3B01"/>
    <w:rsid w:val="00CC3DF0"/>
    <w:rsid w:val="00CC552F"/>
    <w:rsid w:val="00CC5BDC"/>
    <w:rsid w:val="00CC6E67"/>
    <w:rsid w:val="00CC7517"/>
    <w:rsid w:val="00CD58C2"/>
    <w:rsid w:val="00CE1B01"/>
    <w:rsid w:val="00CE36A4"/>
    <w:rsid w:val="00CE5868"/>
    <w:rsid w:val="00CE75A5"/>
    <w:rsid w:val="00CE77E5"/>
    <w:rsid w:val="00CF40B4"/>
    <w:rsid w:val="00CF7B08"/>
    <w:rsid w:val="00D12CD4"/>
    <w:rsid w:val="00D14BE2"/>
    <w:rsid w:val="00D16892"/>
    <w:rsid w:val="00D2133D"/>
    <w:rsid w:val="00D22FAC"/>
    <w:rsid w:val="00D23447"/>
    <w:rsid w:val="00D2608C"/>
    <w:rsid w:val="00D33ACE"/>
    <w:rsid w:val="00D42BB5"/>
    <w:rsid w:val="00D47786"/>
    <w:rsid w:val="00D50CA9"/>
    <w:rsid w:val="00D516A5"/>
    <w:rsid w:val="00D56827"/>
    <w:rsid w:val="00D8025A"/>
    <w:rsid w:val="00D848B6"/>
    <w:rsid w:val="00D86240"/>
    <w:rsid w:val="00D875C2"/>
    <w:rsid w:val="00D964BE"/>
    <w:rsid w:val="00D971FA"/>
    <w:rsid w:val="00DA0F2C"/>
    <w:rsid w:val="00DA36C9"/>
    <w:rsid w:val="00DA53A7"/>
    <w:rsid w:val="00DA5F37"/>
    <w:rsid w:val="00DA65B1"/>
    <w:rsid w:val="00DB0F91"/>
    <w:rsid w:val="00DB3E9F"/>
    <w:rsid w:val="00DB442C"/>
    <w:rsid w:val="00DB5E4B"/>
    <w:rsid w:val="00DC019D"/>
    <w:rsid w:val="00DC67EC"/>
    <w:rsid w:val="00DD67E6"/>
    <w:rsid w:val="00DE2D0B"/>
    <w:rsid w:val="00DE337B"/>
    <w:rsid w:val="00DE3676"/>
    <w:rsid w:val="00DE4710"/>
    <w:rsid w:val="00DF047B"/>
    <w:rsid w:val="00DF348C"/>
    <w:rsid w:val="00DF63B2"/>
    <w:rsid w:val="00E004A9"/>
    <w:rsid w:val="00E01634"/>
    <w:rsid w:val="00E01988"/>
    <w:rsid w:val="00E03CE4"/>
    <w:rsid w:val="00E1483C"/>
    <w:rsid w:val="00E15B4E"/>
    <w:rsid w:val="00E20895"/>
    <w:rsid w:val="00E20A99"/>
    <w:rsid w:val="00E21035"/>
    <w:rsid w:val="00E30F85"/>
    <w:rsid w:val="00E31771"/>
    <w:rsid w:val="00E3260C"/>
    <w:rsid w:val="00E3297C"/>
    <w:rsid w:val="00E336A4"/>
    <w:rsid w:val="00E33866"/>
    <w:rsid w:val="00E344C5"/>
    <w:rsid w:val="00E34E9C"/>
    <w:rsid w:val="00E3756B"/>
    <w:rsid w:val="00E407E1"/>
    <w:rsid w:val="00E430BA"/>
    <w:rsid w:val="00E500A1"/>
    <w:rsid w:val="00E5150D"/>
    <w:rsid w:val="00E5179B"/>
    <w:rsid w:val="00E546CA"/>
    <w:rsid w:val="00E61162"/>
    <w:rsid w:val="00E65B7C"/>
    <w:rsid w:val="00E71B24"/>
    <w:rsid w:val="00E7529F"/>
    <w:rsid w:val="00E77F03"/>
    <w:rsid w:val="00E90B01"/>
    <w:rsid w:val="00E929F8"/>
    <w:rsid w:val="00E94969"/>
    <w:rsid w:val="00E94C88"/>
    <w:rsid w:val="00EA0D75"/>
    <w:rsid w:val="00EA2636"/>
    <w:rsid w:val="00EA443D"/>
    <w:rsid w:val="00EA632B"/>
    <w:rsid w:val="00EB0953"/>
    <w:rsid w:val="00EB0E36"/>
    <w:rsid w:val="00EB1A1E"/>
    <w:rsid w:val="00EC5B85"/>
    <w:rsid w:val="00ED1588"/>
    <w:rsid w:val="00ED4B14"/>
    <w:rsid w:val="00EE019F"/>
    <w:rsid w:val="00EE14C8"/>
    <w:rsid w:val="00EE6D1A"/>
    <w:rsid w:val="00EF0904"/>
    <w:rsid w:val="00F012C7"/>
    <w:rsid w:val="00F02E6E"/>
    <w:rsid w:val="00F02E99"/>
    <w:rsid w:val="00F0416B"/>
    <w:rsid w:val="00F13423"/>
    <w:rsid w:val="00F1394B"/>
    <w:rsid w:val="00F152B4"/>
    <w:rsid w:val="00F22152"/>
    <w:rsid w:val="00F24280"/>
    <w:rsid w:val="00F24601"/>
    <w:rsid w:val="00F25EF3"/>
    <w:rsid w:val="00F301D8"/>
    <w:rsid w:val="00F30B3A"/>
    <w:rsid w:val="00F3367E"/>
    <w:rsid w:val="00F33B2C"/>
    <w:rsid w:val="00F352D3"/>
    <w:rsid w:val="00F411D7"/>
    <w:rsid w:val="00F5428C"/>
    <w:rsid w:val="00F557F8"/>
    <w:rsid w:val="00F6184A"/>
    <w:rsid w:val="00F6260D"/>
    <w:rsid w:val="00F6777E"/>
    <w:rsid w:val="00F70A10"/>
    <w:rsid w:val="00F73FE5"/>
    <w:rsid w:val="00F74B02"/>
    <w:rsid w:val="00F82232"/>
    <w:rsid w:val="00F85ABD"/>
    <w:rsid w:val="00F86E7B"/>
    <w:rsid w:val="00F92ADD"/>
    <w:rsid w:val="00F971D8"/>
    <w:rsid w:val="00FA587B"/>
    <w:rsid w:val="00FC01EB"/>
    <w:rsid w:val="00FC0B3C"/>
    <w:rsid w:val="00FC5418"/>
    <w:rsid w:val="00FC7A7F"/>
    <w:rsid w:val="00FD2E34"/>
    <w:rsid w:val="00FD4A06"/>
    <w:rsid w:val="00FD4B9B"/>
    <w:rsid w:val="00FD7003"/>
    <w:rsid w:val="00FE1A7C"/>
    <w:rsid w:val="00FE1B57"/>
    <w:rsid w:val="00FE52D2"/>
    <w:rsid w:val="00FE6ED3"/>
    <w:rsid w:val="00FF325B"/>
    <w:rsid w:val="00FF4819"/>
    <w:rsid w:val="163A669F"/>
    <w:rsid w:val="45A4DB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5F2F08"/>
  <w15:chartTrackingRefBased/>
  <w15:docId w15:val="{0100D652-23E0-448F-AE12-43FC14264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2E0"/>
  </w:style>
  <w:style w:type="paragraph" w:styleId="Heading1">
    <w:name w:val="heading 1"/>
    <w:basedOn w:val="Normal"/>
    <w:next w:val="Normal"/>
    <w:link w:val="Heading1Char"/>
    <w:uiPriority w:val="9"/>
    <w:qFormat/>
    <w:rsid w:val="000F61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971B30"/>
    <w:pPr>
      <w:keepNext/>
      <w:spacing w:after="0" w:line="480" w:lineRule="auto"/>
      <w:jc w:val="both"/>
      <w:outlineLvl w:val="1"/>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71B30"/>
    <w:rPr>
      <w:rFonts w:ascii="Arial" w:eastAsia="Times New Roman" w:hAnsi="Arial" w:cs="Times New Roman"/>
      <w:b/>
      <w:sz w:val="24"/>
      <w:szCs w:val="20"/>
      <w:lang w:eastAsia="en-GB"/>
    </w:rPr>
  </w:style>
  <w:style w:type="paragraph" w:styleId="Footer">
    <w:name w:val="footer"/>
    <w:basedOn w:val="Normal"/>
    <w:link w:val="FooterChar"/>
    <w:uiPriority w:val="99"/>
    <w:rsid w:val="00971B30"/>
    <w:pPr>
      <w:tabs>
        <w:tab w:val="center" w:pos="4153"/>
        <w:tab w:val="right" w:pos="8306"/>
      </w:tabs>
      <w:spacing w:after="0" w:line="480" w:lineRule="auto"/>
    </w:pPr>
    <w:rPr>
      <w:rFonts w:ascii="Arial" w:eastAsia="Times New Roman" w:hAnsi="Arial" w:cs="Times New Roman"/>
      <w:sz w:val="24"/>
      <w:szCs w:val="20"/>
      <w:lang w:eastAsia="en-GB"/>
    </w:rPr>
  </w:style>
  <w:style w:type="character" w:customStyle="1" w:styleId="FooterChar">
    <w:name w:val="Footer Char"/>
    <w:basedOn w:val="DefaultParagraphFont"/>
    <w:link w:val="Footer"/>
    <w:uiPriority w:val="99"/>
    <w:rsid w:val="00971B30"/>
    <w:rPr>
      <w:rFonts w:ascii="Arial" w:eastAsia="Times New Roman" w:hAnsi="Arial" w:cs="Times New Roman"/>
      <w:sz w:val="24"/>
      <w:szCs w:val="20"/>
      <w:lang w:eastAsia="en-GB"/>
    </w:rPr>
  </w:style>
  <w:style w:type="paragraph" w:styleId="NormalWeb">
    <w:name w:val="Normal (Web)"/>
    <w:basedOn w:val="Normal"/>
    <w:uiPriority w:val="99"/>
    <w:rsid w:val="00971B30"/>
    <w:pPr>
      <w:spacing w:before="100" w:after="100" w:line="480" w:lineRule="auto"/>
    </w:pPr>
    <w:rPr>
      <w:rFonts w:ascii="Arial" w:eastAsia="Times New Roman" w:hAnsi="Arial" w:cs="Times New Roman"/>
      <w:sz w:val="24"/>
      <w:szCs w:val="20"/>
    </w:rPr>
  </w:style>
  <w:style w:type="table" w:styleId="TableGrid">
    <w:name w:val="Table Grid"/>
    <w:basedOn w:val="TableNormal"/>
    <w:uiPriority w:val="39"/>
    <w:rsid w:val="00971B3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71B30"/>
    <w:pPr>
      <w:spacing w:after="0" w:line="480" w:lineRule="auto"/>
      <w:ind w:left="720"/>
      <w:contextualSpacing/>
    </w:pPr>
    <w:rPr>
      <w:rFonts w:ascii="Arial" w:eastAsia="Times New Roman" w:hAnsi="Arial" w:cs="Times New Roman"/>
      <w:sz w:val="24"/>
      <w:szCs w:val="20"/>
      <w:lang w:eastAsia="en-GB"/>
    </w:rPr>
  </w:style>
  <w:style w:type="character" w:customStyle="1" w:styleId="ListParagraphChar">
    <w:name w:val="List Paragraph Char"/>
    <w:link w:val="ListParagraph"/>
    <w:uiPriority w:val="34"/>
    <w:locked/>
    <w:rsid w:val="00971B30"/>
    <w:rPr>
      <w:rFonts w:ascii="Arial" w:eastAsia="Times New Roman" w:hAnsi="Arial" w:cs="Times New Roman"/>
      <w:sz w:val="24"/>
      <w:szCs w:val="20"/>
      <w:lang w:eastAsia="en-GB"/>
    </w:rPr>
  </w:style>
  <w:style w:type="character" w:customStyle="1" w:styleId="bulletChar">
    <w:name w:val="bullet Char"/>
    <w:link w:val="bullet"/>
    <w:locked/>
    <w:rsid w:val="005E747F"/>
    <w:rPr>
      <w:rFonts w:ascii="Times New Roman" w:eastAsia="Times New Roman" w:hAnsi="Times New Roman" w:cs="Times New Roman"/>
      <w:sz w:val="24"/>
      <w:szCs w:val="20"/>
      <w:lang w:eastAsia="en-GB"/>
    </w:rPr>
  </w:style>
  <w:style w:type="paragraph" w:customStyle="1" w:styleId="bullet">
    <w:name w:val="bullet"/>
    <w:link w:val="bulletChar"/>
    <w:rsid w:val="005E747F"/>
    <w:pPr>
      <w:spacing w:before="120" w:after="0" w:line="240" w:lineRule="auto"/>
      <w:ind w:left="1004" w:hanging="284"/>
      <w:jc w:val="both"/>
    </w:pPr>
    <w:rPr>
      <w:rFonts w:ascii="Times New Roman" w:eastAsia="Times New Roman" w:hAnsi="Times New Roman" w:cs="Times New Roman"/>
      <w:sz w:val="24"/>
      <w:szCs w:val="20"/>
      <w:lang w:eastAsia="en-GB"/>
    </w:rPr>
  </w:style>
  <w:style w:type="paragraph" w:customStyle="1" w:styleId="BodyText2">
    <w:name w:val="Body Text2"/>
    <w:basedOn w:val="Normal"/>
    <w:rsid w:val="000B726A"/>
    <w:pPr>
      <w:tabs>
        <w:tab w:val="left" w:pos="720"/>
        <w:tab w:val="left" w:pos="1440"/>
      </w:tabs>
      <w:spacing w:after="0" w:line="240" w:lineRule="auto"/>
    </w:pPr>
    <w:rPr>
      <w:rFonts w:ascii="CG Times (WN)" w:eastAsia="Times New Roman" w:hAnsi="CG Times (WN)" w:cs="Times New Roman"/>
      <w:sz w:val="24"/>
      <w:szCs w:val="20"/>
    </w:rPr>
  </w:style>
  <w:style w:type="paragraph" w:styleId="Header">
    <w:name w:val="header"/>
    <w:basedOn w:val="Normal"/>
    <w:link w:val="HeaderChar"/>
    <w:uiPriority w:val="99"/>
    <w:unhideWhenUsed/>
    <w:rsid w:val="004C22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2AA"/>
  </w:style>
  <w:style w:type="character" w:customStyle="1" w:styleId="Heading1Char">
    <w:name w:val="Heading 1 Char"/>
    <w:basedOn w:val="DefaultParagraphFont"/>
    <w:link w:val="Heading1"/>
    <w:uiPriority w:val="9"/>
    <w:rsid w:val="000F619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300D3"/>
    <w:rPr>
      <w:color w:val="0563C1" w:themeColor="hyperlink"/>
      <w:u w:val="single"/>
    </w:rPr>
  </w:style>
  <w:style w:type="character" w:styleId="UnresolvedMention">
    <w:name w:val="Unresolved Mention"/>
    <w:basedOn w:val="DefaultParagraphFont"/>
    <w:uiPriority w:val="99"/>
    <w:semiHidden/>
    <w:unhideWhenUsed/>
    <w:rsid w:val="002300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990482">
      <w:bodyDiv w:val="1"/>
      <w:marLeft w:val="0"/>
      <w:marRight w:val="0"/>
      <w:marTop w:val="0"/>
      <w:marBottom w:val="0"/>
      <w:divBdr>
        <w:top w:val="none" w:sz="0" w:space="0" w:color="auto"/>
        <w:left w:val="none" w:sz="0" w:space="0" w:color="auto"/>
        <w:bottom w:val="none" w:sz="0" w:space="0" w:color="auto"/>
        <w:right w:val="none" w:sz="0" w:space="0" w:color="auto"/>
      </w:divBdr>
    </w:div>
    <w:div w:id="574895466">
      <w:bodyDiv w:val="1"/>
      <w:marLeft w:val="0"/>
      <w:marRight w:val="0"/>
      <w:marTop w:val="0"/>
      <w:marBottom w:val="0"/>
      <w:divBdr>
        <w:top w:val="none" w:sz="0" w:space="0" w:color="auto"/>
        <w:left w:val="none" w:sz="0" w:space="0" w:color="auto"/>
        <w:bottom w:val="none" w:sz="0" w:space="0" w:color="auto"/>
        <w:right w:val="none" w:sz="0" w:space="0" w:color="auto"/>
      </w:divBdr>
    </w:div>
    <w:div w:id="594171588">
      <w:bodyDiv w:val="1"/>
      <w:marLeft w:val="0"/>
      <w:marRight w:val="0"/>
      <w:marTop w:val="0"/>
      <w:marBottom w:val="0"/>
      <w:divBdr>
        <w:top w:val="none" w:sz="0" w:space="0" w:color="auto"/>
        <w:left w:val="none" w:sz="0" w:space="0" w:color="auto"/>
        <w:bottom w:val="none" w:sz="0" w:space="0" w:color="auto"/>
        <w:right w:val="none" w:sz="0" w:space="0" w:color="auto"/>
      </w:divBdr>
    </w:div>
    <w:div w:id="742802930">
      <w:bodyDiv w:val="1"/>
      <w:marLeft w:val="0"/>
      <w:marRight w:val="0"/>
      <w:marTop w:val="0"/>
      <w:marBottom w:val="0"/>
      <w:divBdr>
        <w:top w:val="none" w:sz="0" w:space="0" w:color="auto"/>
        <w:left w:val="none" w:sz="0" w:space="0" w:color="auto"/>
        <w:bottom w:val="none" w:sz="0" w:space="0" w:color="auto"/>
        <w:right w:val="none" w:sz="0" w:space="0" w:color="auto"/>
      </w:divBdr>
    </w:div>
    <w:div w:id="817116929">
      <w:bodyDiv w:val="1"/>
      <w:marLeft w:val="0"/>
      <w:marRight w:val="0"/>
      <w:marTop w:val="0"/>
      <w:marBottom w:val="0"/>
      <w:divBdr>
        <w:top w:val="none" w:sz="0" w:space="0" w:color="auto"/>
        <w:left w:val="none" w:sz="0" w:space="0" w:color="auto"/>
        <w:bottom w:val="none" w:sz="0" w:space="0" w:color="auto"/>
        <w:right w:val="none" w:sz="0" w:space="0" w:color="auto"/>
      </w:divBdr>
    </w:div>
    <w:div w:id="824853428">
      <w:bodyDiv w:val="1"/>
      <w:marLeft w:val="0"/>
      <w:marRight w:val="0"/>
      <w:marTop w:val="0"/>
      <w:marBottom w:val="0"/>
      <w:divBdr>
        <w:top w:val="none" w:sz="0" w:space="0" w:color="auto"/>
        <w:left w:val="none" w:sz="0" w:space="0" w:color="auto"/>
        <w:bottom w:val="none" w:sz="0" w:space="0" w:color="auto"/>
        <w:right w:val="none" w:sz="0" w:space="0" w:color="auto"/>
      </w:divBdr>
    </w:div>
    <w:div w:id="827403421">
      <w:bodyDiv w:val="1"/>
      <w:marLeft w:val="0"/>
      <w:marRight w:val="0"/>
      <w:marTop w:val="0"/>
      <w:marBottom w:val="0"/>
      <w:divBdr>
        <w:top w:val="none" w:sz="0" w:space="0" w:color="auto"/>
        <w:left w:val="none" w:sz="0" w:space="0" w:color="auto"/>
        <w:bottom w:val="none" w:sz="0" w:space="0" w:color="auto"/>
        <w:right w:val="none" w:sz="0" w:space="0" w:color="auto"/>
      </w:divBdr>
      <w:divsChild>
        <w:div w:id="862135793">
          <w:marLeft w:val="1800"/>
          <w:marRight w:val="0"/>
          <w:marTop w:val="0"/>
          <w:marBottom w:val="0"/>
          <w:divBdr>
            <w:top w:val="none" w:sz="0" w:space="0" w:color="auto"/>
            <w:left w:val="none" w:sz="0" w:space="0" w:color="auto"/>
            <w:bottom w:val="none" w:sz="0" w:space="0" w:color="auto"/>
            <w:right w:val="none" w:sz="0" w:space="0" w:color="auto"/>
          </w:divBdr>
        </w:div>
      </w:divsChild>
    </w:div>
    <w:div w:id="1265966334">
      <w:bodyDiv w:val="1"/>
      <w:marLeft w:val="0"/>
      <w:marRight w:val="0"/>
      <w:marTop w:val="0"/>
      <w:marBottom w:val="0"/>
      <w:divBdr>
        <w:top w:val="none" w:sz="0" w:space="0" w:color="auto"/>
        <w:left w:val="none" w:sz="0" w:space="0" w:color="auto"/>
        <w:bottom w:val="none" w:sz="0" w:space="0" w:color="auto"/>
        <w:right w:val="none" w:sz="0" w:space="0" w:color="auto"/>
      </w:divBdr>
    </w:div>
    <w:div w:id="1719431736">
      <w:bodyDiv w:val="1"/>
      <w:marLeft w:val="0"/>
      <w:marRight w:val="0"/>
      <w:marTop w:val="0"/>
      <w:marBottom w:val="0"/>
      <w:divBdr>
        <w:top w:val="none" w:sz="0" w:space="0" w:color="auto"/>
        <w:left w:val="none" w:sz="0" w:space="0" w:color="auto"/>
        <w:bottom w:val="none" w:sz="0" w:space="0" w:color="auto"/>
        <w:right w:val="none" w:sz="0" w:space="0" w:color="auto"/>
      </w:divBdr>
    </w:div>
    <w:div w:id="1834687423">
      <w:bodyDiv w:val="1"/>
      <w:marLeft w:val="0"/>
      <w:marRight w:val="0"/>
      <w:marTop w:val="0"/>
      <w:marBottom w:val="0"/>
      <w:divBdr>
        <w:top w:val="none" w:sz="0" w:space="0" w:color="auto"/>
        <w:left w:val="none" w:sz="0" w:space="0" w:color="auto"/>
        <w:bottom w:val="none" w:sz="0" w:space="0" w:color="auto"/>
        <w:right w:val="none" w:sz="0" w:space="0" w:color="auto"/>
      </w:divBdr>
    </w:div>
    <w:div w:id="1838223652">
      <w:bodyDiv w:val="1"/>
      <w:marLeft w:val="0"/>
      <w:marRight w:val="0"/>
      <w:marTop w:val="0"/>
      <w:marBottom w:val="0"/>
      <w:divBdr>
        <w:top w:val="none" w:sz="0" w:space="0" w:color="auto"/>
        <w:left w:val="none" w:sz="0" w:space="0" w:color="auto"/>
        <w:bottom w:val="none" w:sz="0" w:space="0" w:color="auto"/>
        <w:right w:val="none" w:sz="0" w:space="0" w:color="auto"/>
      </w:divBdr>
    </w:div>
    <w:div w:id="194295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nkedin.com/learning/topics/powershell?accountId=77966930&amp;u=77966930&amp;success=true&amp;authUUID=%2BZpbmIKjSnCoEtu37ECmmw%3D%3D" TargetMode="External"/><Relationship Id="rId18" Type="http://schemas.openxmlformats.org/officeDocument/2006/relationships/hyperlink" Target="https://trainingportal.linuxfoundation.org/courses/fundamentals-of-quantum-computing-lfq101"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skillsforall.com/course/operating-systems-basics?courseLang=en-US" TargetMode="External"/><Relationship Id="rId17" Type="http://schemas.openxmlformats.org/officeDocument/2006/relationships/hyperlink" Target="https://www.engineering.com/story/confused-about-quantum-computing-linux-will-teach-you-for-free" TargetMode="External"/><Relationship Id="rId2" Type="http://schemas.openxmlformats.org/officeDocument/2006/relationships/customXml" Target="../customXml/item2.xml"/><Relationship Id="rId16" Type="http://schemas.openxmlformats.org/officeDocument/2006/relationships/hyperlink" Target="https://www.cloudskillsboost.google/focuses/563?parent=catalo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etacad.com/courses/os-it/ndg-linux-unhatched" TargetMode="External"/><Relationship Id="rId5" Type="http://schemas.openxmlformats.org/officeDocument/2006/relationships/styles" Target="styles.xml"/><Relationship Id="rId15" Type="http://schemas.openxmlformats.org/officeDocument/2006/relationships/hyperlink" Target="https://learn.microsoft.com/en-us/training/paths/powershell/" TargetMode="External"/><Relationship Id="rId10" Type="http://schemas.openxmlformats.org/officeDocument/2006/relationships/hyperlink" Target="https://intranet.uwtsd.ac.uk/departments/library-and-learning-resources/academic-and-infoskills/referencing-handbooks"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nkedin.com/learning/topics/powershell?accountId=77966930&amp;u=77966930&amp;success=true&amp;authUUID=%2BZpbmIKjSnCoEtu37ECmmw%3D%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enttoEE xmlns="7b371449-43eb-435e-a0a2-287b0bfa5005">false</SenttoEE>
    <CheckedbyQuality xmlns="7b371449-43eb-435e-a0a2-287b0bfa5005">Yes</CheckedbyQuality>
    <TaxCatchAll xmlns="c608ca5d-542f-47b8-b6cb-a5985d253332" xsi:nil="true"/>
    <Note xmlns="7b371449-43eb-435e-a0a2-287b0bfa5005">Updated 19/09/24</Note>
    <lcf76f155ced4ddcb4097134ff3c332f xmlns="7b371449-43eb-435e-a0a2-287b0bfa5005">
      <Terms xmlns="http://schemas.microsoft.com/office/infopath/2007/PartnerControls"/>
    </lcf76f155ced4ddcb4097134ff3c332f>
    <_Flow_SignoffStatus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7658E7-EF77-4EE1-B079-E7CD55E899BD}">
  <ds:schemaRefs>
    <ds:schemaRef ds:uri="http://schemas.microsoft.com/office/2006/metadata/properties"/>
    <ds:schemaRef ds:uri="http://schemas.microsoft.com/office/infopath/2007/PartnerControls"/>
    <ds:schemaRef ds:uri="7b371449-43eb-435e-a0a2-287b0bfa5005"/>
    <ds:schemaRef ds:uri="c608ca5d-542f-47b8-b6cb-a5985d253332"/>
  </ds:schemaRefs>
</ds:datastoreItem>
</file>

<file path=customXml/itemProps2.xml><?xml version="1.0" encoding="utf-8"?>
<ds:datastoreItem xmlns:ds="http://schemas.openxmlformats.org/officeDocument/2006/customXml" ds:itemID="{E5DB5968-BAC7-4063-80DF-8E6E506099AB}">
  <ds:schemaRefs>
    <ds:schemaRef ds:uri="http://schemas.microsoft.com/sharepoint/v3/contenttype/forms"/>
  </ds:schemaRefs>
</ds:datastoreItem>
</file>

<file path=customXml/itemProps3.xml><?xml version="1.0" encoding="utf-8"?>
<ds:datastoreItem xmlns:ds="http://schemas.openxmlformats.org/officeDocument/2006/customXml" ds:itemID="{0FFDACFF-9668-429E-977B-0E50B8A8E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4143</Words>
  <Characters>23618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Ian Lewis</cp:lastModifiedBy>
  <cp:revision>23</cp:revision>
  <dcterms:created xsi:type="dcterms:W3CDTF">2025-02-28T09:28:00Z</dcterms:created>
  <dcterms:modified xsi:type="dcterms:W3CDTF">2025-02-28T10:36:00Z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y fmtid="{D5CDD505-2E9C-101B-9397-08002B2CF9AE}" pid="3" name="MediaServiceImageTags">
    <vt:lpwstr/>
  </property>
</Properties>
</file>