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BAB4AA" w14:textId="6BFB901F" w:rsidR="006972ED" w:rsidRPr="00884C50" w:rsidRDefault="007A1135">
      <w:pPr>
        <w:rPr>
          <w:rFonts w:ascii="Calibri" w:hAnsi="Calibri" w:cs="Calibri"/>
          <w:color w:val="76923C" w:themeColor="accent3" w:themeShade="BF"/>
          <w:sz w:val="40"/>
          <w:szCs w:val="40"/>
        </w:rPr>
      </w:pPr>
      <w:r w:rsidRPr="00884C50">
        <w:rPr>
          <w:noProof/>
        </w:rPr>
        <mc:AlternateContent>
          <mc:Choice Requires="wpg">
            <w:drawing>
              <wp:anchor distT="0" distB="0" distL="228600" distR="228600" simplePos="0" relativeHeight="251658242" behindDoc="0" locked="0" layoutInCell="1" allowOverlap="1" wp14:anchorId="2DE0BAA3" wp14:editId="0077EC61">
                <wp:simplePos x="0" y="0"/>
                <mc:AlternateContent>
                  <mc:Choice Requires="wp14">
                    <wp:positionH relativeFrom="page">
                      <wp14:pctPosHOffset>4000</wp14:pctPosHOffset>
                    </wp:positionH>
                  </mc:Choice>
                  <mc:Fallback>
                    <wp:positionH relativeFrom="page">
                      <wp:posOffset>302260</wp:posOffset>
                    </wp:positionH>
                  </mc:Fallback>
                </mc:AlternateContent>
                <wp:positionV relativeFrom="page">
                  <wp:align>center</wp:align>
                </wp:positionV>
                <wp:extent cx="2490470" cy="10156190"/>
                <wp:effectExtent l="1905" t="1905" r="3175" b="0"/>
                <wp:wrapSquare wrapText="bothSides"/>
                <wp:docPr id="1039935803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90470" cy="10156190"/>
                          <a:chOff x="0" y="0"/>
                          <a:chExt cx="25717" cy="82296"/>
                        </a:xfrm>
                      </wpg:grpSpPr>
                      <wps:wsp>
                        <wps:cNvPr id="1448724962" name="Text Box 51"/>
                        <wps:cNvSpPr txBox="1">
                          <a:spLocks noChangeArrowheads="1"/>
                        </wps:cNvSpPr>
                        <wps:spPr bwMode="auto">
                          <a:xfrm>
                            <a:off x="1905" y="0"/>
                            <a:ext cx="23812" cy="82296"/>
                          </a:xfrm>
                          <a:prstGeom prst="rect">
                            <a:avLst/>
                          </a:prstGeom>
                          <a:gradFill rotWithShape="1">
                            <a:gsLst>
                              <a:gs pos="0">
                                <a:schemeClr val="lt2">
                                  <a:lumMod val="90000"/>
                                  <a:lumOff val="10000"/>
                                </a:schemeClr>
                              </a:gs>
                              <a:gs pos="100000">
                                <a:schemeClr val="lt2">
                                  <a:lumMod val="98000"/>
                                  <a:lumOff val="0"/>
                                </a:schemeClr>
                              </a:gs>
                            </a:gsLst>
                            <a:path path="shape">
                              <a:fillToRect l="50000" t="50000" r="50000" b="50000"/>
                            </a:path>
                          </a:gra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63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7F9A13D" w14:textId="3DD199FC" w:rsidR="00FE5DF2" w:rsidRPr="00884C50" w:rsidRDefault="00FE5DF2" w:rsidP="000421CE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vert="horz" wrap="square" lIns="182880" tIns="914400" rIns="182880" bIns="182880" anchor="t" anchorCtr="0" upright="1">
                          <a:noAutofit/>
                        </wps:bodyPr>
                      </wps:wsp>
                      <wps:wsp>
                        <wps:cNvPr id="403976085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905" cy="82296"/>
                          </a:xfrm>
                          <a:prstGeom prst="rect">
                            <a:avLst/>
                          </a:prstGeom>
                          <a:solidFill>
                            <a:schemeClr val="tx2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90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ctr" anchorCtr="0" upright="1">
                          <a:noAutofit/>
                        </wps:bodyPr>
                      </wps:wsp>
                      <wps:wsp>
                        <wps:cNvPr id="1379466160" name="Pentagon 4"/>
                        <wps:cNvSpPr>
                          <a:spLocks noChangeArrowheads="1"/>
                        </wps:cNvSpPr>
                        <wps:spPr bwMode="auto">
                          <a:xfrm>
                            <a:off x="0" y="3238"/>
                            <a:ext cx="24665" cy="3848"/>
                          </a:xfrm>
                          <a:prstGeom prst="homePlate">
                            <a:avLst>
                              <a:gd name="adj" fmla="val 50003"/>
                            </a:avLst>
                          </a:prstGeom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19050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AB62A5" w14:textId="7AAFBA6F" w:rsidR="00FE5DF2" w:rsidRPr="00884C50" w:rsidRDefault="0050474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</w:pPr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2</w:t>
                              </w:r>
                              <w:r w:rsidR="003C02C1"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2</w:t>
                              </w:r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vertAlign w:val="superscript"/>
                                  <w:lang w:val="en-GB"/>
                                </w:rPr>
                                <w:t xml:space="preserve"> th</w:t>
                              </w:r>
                              <w:r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 xml:space="preserve"> </w:t>
                              </w:r>
                              <w:r w:rsidR="00C517B3" w:rsidRPr="00884C50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6"/>
                                  <w:szCs w:val="26"/>
                                  <w:lang w:val="en-GB"/>
                                </w:rPr>
                                <w:t>April 2026</w:t>
                              </w:r>
                            </w:p>
                          </w:txbxContent>
                        </wps:txbx>
                        <wps:bodyPr rot="0" vert="horz" wrap="square" lIns="365760" tIns="0" rIns="182880" bIns="0" anchor="ctr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2DE0BAA3" id="Group 36" o:spid="_x0000_s1026" style="position:absolute;margin-left:0;margin-top:0;width:196.1pt;height:799.7pt;z-index:251658242;mso-width-percent:330;mso-height-percent:950;mso-left-percent:40;mso-wrap-distance-left:18pt;mso-wrap-distance-right:18pt;mso-position-horizontal-relative:page;mso-position-vertical:center;mso-position-vertical-relative:page;mso-width-percent:330;mso-height-percent:950;mso-left-percent:40" coordsize="25717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1" o:spid="_x0000_s1027" type="#_x0000_t202" style="position:absolute;left:1905;width:23812;height:822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" fillcolor="#efede3 [2899]" stroked="f" strokeweight=".5pt">
                  <v:fill color2="#eae7d9 [3139]" rotate="t" focusposition=".5,.5" focussize="" focus="100%" type="gradientRadial"/>
                  <v:textbox inset="14.4pt,1in,14.4pt,14.4pt">
                    <w:txbxContent>
                      <w:p w14:paraId="17F9A13D" w14:textId="3DD199FC" w:rsidR="00FE5DF2" w:rsidRPr="00884C50" w:rsidRDefault="00FE5DF2" w:rsidP="000421CE">
                        <w:pPr>
                          <w:rPr>
                            <w:color w:val="595959" w:themeColor="text1" w:themeTint="A6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v:rect id="Rectangle 3" o:spid="_x0000_s1028" style="position:absolute;width:1905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" fillcolor="#1f497d [3215]" stroked="f" strokeweight="1.5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9" type="#_x0000_t15" style="position:absolute;top:3238;width:24665;height:38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" adj="19915" fillcolor="#4f81bd [3204]" stroked="f" strokeweight="1.5pt">
                  <v:textbox inset="28.8pt,0,14.4pt,0">
                    <w:txbxContent>
                      <w:p w14:paraId="5EAB62A5" w14:textId="7AAFBA6F" w:rsidR="00FE5DF2" w:rsidRPr="00884C50" w:rsidRDefault="0050474B">
                        <w:pPr>
                          <w:pStyle w:val="NoSpacing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</w:pPr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2</w:t>
                        </w:r>
                        <w:r w:rsidR="003C02C1"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2</w:t>
                        </w:r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vertAlign w:val="superscript"/>
                            <w:lang w:val="en-GB"/>
                          </w:rPr>
                          <w:t xml:space="preserve"> th</w:t>
                        </w:r>
                        <w:r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 xml:space="preserve"> </w:t>
                        </w:r>
                        <w:r w:rsidR="00C517B3" w:rsidRPr="00884C50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6"/>
                            <w:szCs w:val="26"/>
                            <w:lang w:val="en-GB"/>
                          </w:rPr>
                          <w:t>April 2026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 w:rsidR="00137793" w:rsidRPr="00884C50">
        <w:rPr>
          <w:rFonts w:ascii="Calibri" w:hAnsi="Calibri" w:cs="Calibri"/>
          <w:color w:val="76923C" w:themeColor="accent3" w:themeShade="BF"/>
          <w:sz w:val="40"/>
          <w:szCs w:val="40"/>
        </w:rPr>
        <w:t xml:space="preserve"> </w:t>
      </w:r>
    </w:p>
    <w:p w14:paraId="746EE831" w14:textId="2CD4F2EB" w:rsidR="00137793" w:rsidRPr="00884C50" w:rsidRDefault="0080770F">
      <w:pPr>
        <w:rPr>
          <w:rFonts w:ascii="Calibri" w:hAnsi="Calibri" w:cs="Calibri"/>
          <w:color w:val="95B3D7" w:themeColor="accent1" w:themeTint="99"/>
          <w:sz w:val="40"/>
          <w:szCs w:val="40"/>
        </w:rPr>
      </w:pPr>
      <w:r w:rsidRPr="00884C50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30F20E8" wp14:editId="1270A317">
                <wp:simplePos x="0" y="0"/>
                <wp:positionH relativeFrom="column">
                  <wp:posOffset>-38735</wp:posOffset>
                </wp:positionH>
                <wp:positionV relativeFrom="paragraph">
                  <wp:posOffset>128905</wp:posOffset>
                </wp:positionV>
                <wp:extent cx="6149340" cy="5443220"/>
                <wp:effectExtent l="7620" t="8890" r="5715" b="5715"/>
                <wp:wrapNone/>
                <wp:docPr id="1817751995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49340" cy="5443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2A68E" w14:textId="3639B1E1" w:rsidR="00C94701" w:rsidRPr="00884C50" w:rsidRDefault="00D218BF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6923C" w:themeColor="accent3" w:themeShade="BF"/>
                                <w:sz w:val="40"/>
                                <w:szCs w:val="40"/>
                              </w:rPr>
                              <w:t>Programme: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  <w:t xml:space="preserve"> COMPUTING SCILLS FOR W</w:t>
                            </w:r>
                            <w:r w:rsidR="00C152B0"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  <w:t>ORKPLACE</w:t>
                            </w:r>
                          </w:p>
                          <w:p w14:paraId="0B28B55C" w14:textId="77777777" w:rsidR="00C94701" w:rsidRPr="00884C50" w:rsidRDefault="00C94701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33C23A4D" w14:textId="6EF678D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95B3D7" w:themeColor="accent1" w:themeTint="99"/>
                                <w:sz w:val="40"/>
                                <w:szCs w:val="40"/>
                              </w:rPr>
                              <w:t>MODULE</w:t>
                            </w:r>
                            <w:r w:rsidRPr="00884C50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 xml:space="preserve">: Analysing and </w:t>
                            </w:r>
                            <w:r w:rsidR="00F943E5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>S</w:t>
                            </w:r>
                            <w:r w:rsidRPr="00884C50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 xml:space="preserve">olving </w:t>
                            </w:r>
                            <w:r w:rsidR="00F943E5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>P</w:t>
                            </w:r>
                            <w:r w:rsidRPr="00884C50">
                              <w:rPr>
                                <w:rFonts w:ascii="Calibri" w:hAnsi="Calibri" w:cs="Calibri"/>
                                <w:color w:val="95B3D7" w:themeColor="accent1" w:themeTint="99"/>
                                <w:sz w:val="40"/>
                                <w:szCs w:val="40"/>
                              </w:rPr>
                              <w:t>roblems</w:t>
                            </w:r>
                          </w:p>
                          <w:p w14:paraId="3D43786F" w14:textId="77777777" w:rsidR="00C94701" w:rsidRPr="00884C50" w:rsidRDefault="00C94701" w:rsidP="00C94701">
                            <w:pPr>
                              <w:ind w:left="504"/>
                              <w:jc w:val="right"/>
                              <w:rPr>
                                <w:smallCaps/>
                                <w:color w:val="C0504D" w:themeColor="accent2"/>
                                <w:sz w:val="28"/>
                                <w:szCs w:val="28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ab/>
                            </w:r>
                          </w:p>
                          <w:p w14:paraId="607019B5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4797175C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MODULE CODE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: ACCA 4019</w:t>
                            </w:r>
                          </w:p>
                          <w:p w14:paraId="0A67FFC3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52CB9F6D" w14:textId="23B9F9B2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Lecturer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:</w:t>
                            </w:r>
                            <w:r w:rsidR="00DC73F7"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Dr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Redhwan Al</w:t>
                            </w:r>
                            <w:r w:rsidR="0008045D"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-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>amri</w:t>
                            </w:r>
                          </w:p>
                          <w:p w14:paraId="68AFEC4A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</w:p>
                          <w:p w14:paraId="4008CEF7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Student Name: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Nataliia Shatalova</w:t>
                            </w:r>
                          </w:p>
                          <w:p w14:paraId="2CF8ABC7" w14:textId="48F4508F" w:rsidR="00C94701" w:rsidRPr="00884C50" w:rsidRDefault="00E55B5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Group: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2</w:t>
                            </w:r>
                          </w:p>
                          <w:p w14:paraId="5AE2C729" w14:textId="77777777" w:rsidR="00C94701" w:rsidRPr="00884C50" w:rsidRDefault="00C94701" w:rsidP="00C94701">
                            <w:pPr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b/>
                                <w:bCs/>
                                <w:color w:val="7030A0"/>
                                <w:sz w:val="40"/>
                                <w:szCs w:val="40"/>
                              </w:rPr>
                              <w:t>Student ID:</w:t>
                            </w:r>
                            <w:r w:rsidRPr="00884C50">
                              <w:rPr>
                                <w:rFonts w:ascii="Calibri" w:hAnsi="Calibri" w:cs="Calibri"/>
                                <w:color w:val="7030A0"/>
                                <w:sz w:val="40"/>
                                <w:szCs w:val="40"/>
                              </w:rPr>
                              <w:t xml:space="preserve"> 2335732</w:t>
                            </w:r>
                          </w:p>
                          <w:p w14:paraId="2849862C" w14:textId="732C7245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14:paraId="6EF20C44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22C0DEC7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5A8B0603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1F249424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5EEA3DF7" w14:textId="77777777" w:rsidR="0083042C" w:rsidRPr="00884C50" w:rsidRDefault="0083042C">
                            <w:pPr>
                              <w:rPr>
                                <w:rFonts w:ascii="Calibri" w:hAnsi="Calibri" w:cs="Calibri"/>
                                <w:color w:val="76923C" w:themeColor="accent3" w:themeShade="BF"/>
                                <w:sz w:val="40"/>
                                <w:szCs w:val="40"/>
                              </w:rPr>
                            </w:pPr>
                          </w:p>
                          <w:p w14:paraId="0366E387" w14:textId="77777777" w:rsidR="00D218BF" w:rsidRPr="00884C50" w:rsidRDefault="00D218B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0F20E8" id="Text Box 30" o:spid="_x0000_s1030" type="#_x0000_t202" style="position:absolute;margin-left:-3.05pt;margin-top:10.15pt;width:484.2pt;height:428.6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">
                <v:textbox>
                  <w:txbxContent>
                    <w:p w14:paraId="3532A68E" w14:textId="3639B1E1" w:rsidR="00C94701" w:rsidRPr="00884C50" w:rsidRDefault="00D218BF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6923C" w:themeColor="accent3" w:themeShade="BF"/>
                          <w:sz w:val="40"/>
                          <w:szCs w:val="40"/>
                        </w:rPr>
                        <w:t>Programme:</w:t>
                      </w:r>
                      <w:r w:rsidRPr="00884C50"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  <w:t xml:space="preserve"> COMPUTING SCILLS FOR W</w:t>
                      </w:r>
                      <w:r w:rsidR="00C152B0"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  <w:t>ORKPLACE</w:t>
                      </w:r>
                    </w:p>
                    <w:p w14:paraId="0B28B55C" w14:textId="77777777" w:rsidR="00C94701" w:rsidRPr="00884C50" w:rsidRDefault="00C94701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33C23A4D" w14:textId="6EF678D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95B3D7" w:themeColor="accent1" w:themeTint="99"/>
                          <w:sz w:val="40"/>
                          <w:szCs w:val="40"/>
                        </w:rPr>
                        <w:t>MODULE</w:t>
                      </w:r>
                      <w:r w:rsidRPr="00884C50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 xml:space="preserve">: Analysing and </w:t>
                      </w:r>
                      <w:r w:rsidR="00F943E5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>S</w:t>
                      </w:r>
                      <w:r w:rsidRPr="00884C50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 xml:space="preserve">olving </w:t>
                      </w:r>
                      <w:r w:rsidR="00F943E5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>P</w:t>
                      </w:r>
                      <w:r w:rsidRPr="00884C50">
                        <w:rPr>
                          <w:rFonts w:ascii="Calibri" w:hAnsi="Calibri" w:cs="Calibri"/>
                          <w:color w:val="95B3D7" w:themeColor="accent1" w:themeTint="99"/>
                          <w:sz w:val="40"/>
                          <w:szCs w:val="40"/>
                        </w:rPr>
                        <w:t>roblems</w:t>
                      </w:r>
                    </w:p>
                    <w:p w14:paraId="3D43786F" w14:textId="77777777" w:rsidR="00C94701" w:rsidRPr="00884C50" w:rsidRDefault="00C94701" w:rsidP="00C94701">
                      <w:pPr>
                        <w:ind w:left="504"/>
                        <w:jc w:val="right"/>
                        <w:rPr>
                          <w:smallCaps/>
                          <w:color w:val="C0504D" w:themeColor="accent2"/>
                          <w:sz w:val="28"/>
                          <w:szCs w:val="28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ab/>
                      </w:r>
                    </w:p>
                    <w:p w14:paraId="607019B5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4797175C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MODULE CODE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: ACCA 4019</w:t>
                      </w:r>
                    </w:p>
                    <w:p w14:paraId="0A67FFC3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52CB9F6D" w14:textId="23B9F9B2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Lecturer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:</w:t>
                      </w:r>
                      <w:r w:rsidR="00DC73F7"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Dr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Redhwan Al</w:t>
                      </w:r>
                      <w:r w:rsidR="0008045D"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-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>amri</w:t>
                      </w:r>
                    </w:p>
                    <w:p w14:paraId="68AFEC4A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</w:p>
                    <w:p w14:paraId="4008CEF7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Student Name: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Nataliia Shatalova</w:t>
                      </w:r>
                    </w:p>
                    <w:p w14:paraId="2CF8ABC7" w14:textId="48F4508F" w:rsidR="00C94701" w:rsidRPr="00884C50" w:rsidRDefault="00E55B5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Group: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2</w:t>
                      </w:r>
                    </w:p>
                    <w:p w14:paraId="5AE2C729" w14:textId="77777777" w:rsidR="00C94701" w:rsidRPr="00884C50" w:rsidRDefault="00C94701" w:rsidP="00C94701">
                      <w:pPr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b/>
                          <w:bCs/>
                          <w:color w:val="7030A0"/>
                          <w:sz w:val="40"/>
                          <w:szCs w:val="40"/>
                        </w:rPr>
                        <w:t>Student ID:</w:t>
                      </w:r>
                      <w:r w:rsidRPr="00884C50">
                        <w:rPr>
                          <w:rFonts w:ascii="Calibri" w:hAnsi="Calibri" w:cs="Calibri"/>
                          <w:color w:val="7030A0"/>
                          <w:sz w:val="40"/>
                          <w:szCs w:val="40"/>
                        </w:rPr>
                        <w:t xml:space="preserve"> 2335732</w:t>
                      </w:r>
                    </w:p>
                    <w:p w14:paraId="2849862C" w14:textId="732C7245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  <w:t xml:space="preserve"> </w:t>
                      </w:r>
                    </w:p>
                    <w:p w14:paraId="6EF20C44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22C0DEC7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5A8B0603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1F249424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5EEA3DF7" w14:textId="77777777" w:rsidR="0083042C" w:rsidRPr="00884C50" w:rsidRDefault="0083042C">
                      <w:pPr>
                        <w:rPr>
                          <w:rFonts w:ascii="Calibri" w:hAnsi="Calibri" w:cs="Calibri"/>
                          <w:color w:val="76923C" w:themeColor="accent3" w:themeShade="BF"/>
                          <w:sz w:val="40"/>
                          <w:szCs w:val="40"/>
                        </w:rPr>
                      </w:pPr>
                    </w:p>
                    <w:p w14:paraId="0366E387" w14:textId="77777777" w:rsidR="00D218BF" w:rsidRPr="00884C50" w:rsidRDefault="00D218BF"/>
                  </w:txbxContent>
                </v:textbox>
              </v:shape>
            </w:pict>
          </mc:Fallback>
        </mc:AlternateContent>
      </w:r>
    </w:p>
    <w:p w14:paraId="7C2AB748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0B4B6191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8C890E9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0C40105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774239BB" w14:textId="77777777" w:rsidR="00734C86" w:rsidRPr="00884C50" w:rsidRDefault="00734C86">
      <w:pPr>
        <w:rPr>
          <w:rFonts w:ascii="Calibri" w:hAnsi="Calibri" w:cs="Calibri"/>
          <w:sz w:val="40"/>
          <w:szCs w:val="40"/>
        </w:rPr>
      </w:pPr>
    </w:p>
    <w:p w14:paraId="2CFCF0EB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A4D2F28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0FF47153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E4505F7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A374306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744998C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718ED229" w14:textId="07039B99" w:rsidR="00C94701" w:rsidRPr="00884C50" w:rsidRDefault="00312F01" w:rsidP="00E22E76">
      <w:pPr>
        <w:rPr>
          <w:rFonts w:ascii="Calibri" w:hAnsi="Calibri" w:cs="Calibri"/>
          <w:color w:val="00B050"/>
          <w:sz w:val="40"/>
          <w:szCs w:val="40"/>
        </w:rPr>
      </w:pPr>
      <w:r w:rsidRPr="00884C50">
        <w:rPr>
          <w:noProof/>
        </w:rPr>
        <w:drawing>
          <wp:anchor distT="0" distB="0" distL="114300" distR="114300" simplePos="0" relativeHeight="251658241" behindDoc="1" locked="0" layoutInCell="1" allowOverlap="1" wp14:anchorId="4BAFE5F2" wp14:editId="660EB85A">
            <wp:simplePos x="0" y="0"/>
            <wp:positionH relativeFrom="column">
              <wp:posOffset>1797685</wp:posOffset>
            </wp:positionH>
            <wp:positionV relativeFrom="page">
              <wp:posOffset>6943725</wp:posOffset>
            </wp:positionV>
            <wp:extent cx="2519025" cy="2471420"/>
            <wp:effectExtent l="0" t="0" r="0" b="5080"/>
            <wp:wrapNone/>
            <wp:docPr id="2" name="Picture 2" descr="A black and yellow shield with yellow and blue lea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yellow shield with yellow and blue leave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025" cy="2471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90452E" w14:textId="48DD1ED1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59F37CDB" w14:textId="4AD5CC18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2C7F4B2E" w14:textId="0F3DAD20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3CCD732C" w14:textId="77777777" w:rsidR="00C94701" w:rsidRPr="00884C50" w:rsidRDefault="00C94701" w:rsidP="00E22E76">
      <w:pPr>
        <w:rPr>
          <w:rFonts w:ascii="Calibri" w:hAnsi="Calibri" w:cs="Calibri"/>
          <w:color w:val="00B050"/>
          <w:sz w:val="40"/>
          <w:szCs w:val="40"/>
        </w:rPr>
      </w:pPr>
    </w:p>
    <w:p w14:paraId="0394D03B" w14:textId="325A3FAD" w:rsidR="00137793" w:rsidRPr="00884C50" w:rsidRDefault="00137793"/>
    <w:p w14:paraId="00CC7AFF" w14:textId="69A5C66A" w:rsidR="00137793" w:rsidRPr="00884C50" w:rsidRDefault="00137793"/>
    <w:p w14:paraId="25211648" w14:textId="17B9ADDF" w:rsidR="00137793" w:rsidRPr="00884C50" w:rsidRDefault="0080770F">
      <w:r w:rsidRPr="00884C50">
        <w:rPr>
          <w:rFonts w:ascii="Calibri" w:hAnsi="Calibri" w:cs="Calibri"/>
          <w:noProof/>
          <w:color w:val="00B05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B46E43F" wp14:editId="12744E5E">
                <wp:simplePos x="0" y="0"/>
                <wp:positionH relativeFrom="margin">
                  <wp:align>center</wp:align>
                </wp:positionH>
                <wp:positionV relativeFrom="paragraph">
                  <wp:posOffset>184785</wp:posOffset>
                </wp:positionV>
                <wp:extent cx="5320030" cy="657225"/>
                <wp:effectExtent l="0" t="0" r="13970" b="28575"/>
                <wp:wrapNone/>
                <wp:docPr id="468621294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20030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D8C78F" w14:textId="77777777" w:rsidR="00367D63" w:rsidRPr="00884C50" w:rsidRDefault="00367D63" w:rsidP="00367D63">
                            <w:pPr>
                              <w:jc w:val="center"/>
                              <w:rPr>
                                <w:rFonts w:ascii="Calibri" w:hAnsi="Calibri" w:cs="Calibri"/>
                                <w:color w:val="00B050"/>
                                <w:sz w:val="40"/>
                                <w:szCs w:val="40"/>
                              </w:rPr>
                            </w:pPr>
                            <w:r w:rsidRPr="00884C50">
                              <w:rPr>
                                <w:rFonts w:ascii="Calibri" w:hAnsi="Calibri" w:cs="Calibri"/>
                                <w:color w:val="00B050"/>
                                <w:sz w:val="40"/>
                                <w:szCs w:val="40"/>
                              </w:rPr>
                              <w:t>University of Wales Trinity Saint David</w:t>
                            </w:r>
                          </w:p>
                          <w:p w14:paraId="49AF3D12" w14:textId="77777777" w:rsidR="00367D63" w:rsidRPr="00884C50" w:rsidRDefault="00367D63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46E43F" id="Text Box 31" o:spid="_x0000_s1031" type="#_x0000_t202" style="position:absolute;margin-left:0;margin-top:14.55pt;width:418.9pt;height:51.75pt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">
                <v:textbox>
                  <w:txbxContent>
                    <w:p w14:paraId="35D8C78F" w14:textId="77777777" w:rsidR="00367D63" w:rsidRPr="00884C50" w:rsidRDefault="00367D63" w:rsidP="00367D63">
                      <w:pPr>
                        <w:jc w:val="center"/>
                        <w:rPr>
                          <w:rFonts w:ascii="Calibri" w:hAnsi="Calibri" w:cs="Calibri"/>
                          <w:color w:val="00B050"/>
                          <w:sz w:val="40"/>
                          <w:szCs w:val="40"/>
                        </w:rPr>
                      </w:pPr>
                      <w:r w:rsidRPr="00884C50">
                        <w:rPr>
                          <w:rFonts w:ascii="Calibri" w:hAnsi="Calibri" w:cs="Calibri"/>
                          <w:color w:val="00B050"/>
                          <w:sz w:val="40"/>
                          <w:szCs w:val="40"/>
                        </w:rPr>
                        <w:t>University of Wales Trinity Saint David</w:t>
                      </w:r>
                    </w:p>
                    <w:p w14:paraId="49AF3D12" w14:textId="77777777" w:rsidR="00367D63" w:rsidRPr="00884C50" w:rsidRDefault="00367D63"/>
                  </w:txbxContent>
                </v:textbox>
                <w10:wrap anchorx="margin"/>
              </v:shape>
            </w:pict>
          </mc:Fallback>
        </mc:AlternateContent>
      </w:r>
    </w:p>
    <w:sdt>
      <w:sdtPr>
        <w:rPr>
          <w:rFonts w:asciiTheme="minorHAnsi" w:eastAsiaTheme="minorEastAsia" w:hAnsiTheme="minorHAnsi" w:cstheme="majorHAnsi"/>
          <w:color w:val="auto"/>
          <w:sz w:val="20"/>
          <w:szCs w:val="20"/>
        </w:rPr>
        <w:id w:val="1421688584"/>
        <w:docPartObj>
          <w:docPartGallery w:val="Table of Contents"/>
          <w:docPartUnique/>
        </w:docPartObj>
      </w:sdtPr>
      <w:sdtEndPr>
        <w:rPr>
          <w:rFonts w:cstheme="minorBidi"/>
          <w:b/>
          <w:bCs/>
          <w:sz w:val="22"/>
          <w:szCs w:val="22"/>
        </w:rPr>
      </w:sdtEndPr>
      <w:sdtContent>
        <w:p w14:paraId="5527A370" w14:textId="5010AA39" w:rsidR="00367D63" w:rsidRPr="00FE06EF" w:rsidRDefault="00367D63">
          <w:pPr>
            <w:pStyle w:val="TOCHeading"/>
            <w:rPr>
              <w:rFonts w:cstheme="majorHAnsi"/>
              <w:sz w:val="22"/>
              <w:szCs w:val="22"/>
            </w:rPr>
          </w:pPr>
          <w:r w:rsidRPr="00FE06EF">
            <w:rPr>
              <w:rFonts w:cstheme="majorHAnsi"/>
              <w:sz w:val="22"/>
              <w:szCs w:val="22"/>
            </w:rPr>
            <w:t>Table of Contents</w:t>
          </w:r>
        </w:p>
        <w:p w14:paraId="5779AA90" w14:textId="01094491" w:rsidR="00986BEC" w:rsidRDefault="00367D63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r w:rsidRPr="00884C50">
            <w:rPr>
              <w:rFonts w:asciiTheme="majorHAnsi" w:hAnsiTheme="majorHAnsi" w:cstheme="majorHAnsi"/>
              <w:sz w:val="20"/>
              <w:szCs w:val="20"/>
            </w:rPr>
            <w:fldChar w:fldCharType="begin"/>
          </w:r>
          <w:r w:rsidRPr="00884C50">
            <w:rPr>
              <w:rFonts w:asciiTheme="majorHAnsi" w:hAnsiTheme="majorHAnsi" w:cstheme="majorHAnsi"/>
              <w:sz w:val="20"/>
              <w:szCs w:val="20"/>
            </w:rPr>
            <w:instrText xml:space="preserve"> TOC \o "1-3" \h \z \u </w:instrText>
          </w:r>
          <w:r w:rsidRPr="00884C50">
            <w:rPr>
              <w:rFonts w:asciiTheme="majorHAnsi" w:hAnsiTheme="majorHAnsi" w:cstheme="majorHAnsi"/>
              <w:sz w:val="20"/>
              <w:szCs w:val="20"/>
            </w:rPr>
            <w:fldChar w:fldCharType="separate"/>
          </w:r>
          <w:hyperlink w:anchor="_Toc227710180" w:history="1">
            <w:r w:rsidR="00986BEC" w:rsidRPr="00D45BB4">
              <w:rPr>
                <w:rStyle w:val="Hyperlink"/>
                <w:b/>
                <w:bCs/>
                <w:noProof/>
              </w:rPr>
              <w:t>Introduction</w:t>
            </w:r>
            <w:r w:rsidR="00986BEC">
              <w:rPr>
                <w:noProof/>
                <w:webHidden/>
              </w:rPr>
              <w:tab/>
            </w:r>
            <w:r w:rsidR="00986BEC">
              <w:rPr>
                <w:noProof/>
                <w:webHidden/>
              </w:rPr>
              <w:fldChar w:fldCharType="begin"/>
            </w:r>
            <w:r w:rsidR="00986BEC">
              <w:rPr>
                <w:noProof/>
                <w:webHidden/>
              </w:rPr>
              <w:instrText xml:space="preserve"> PAGEREF _Toc227710180 \h </w:instrText>
            </w:r>
            <w:r w:rsidR="00986BEC">
              <w:rPr>
                <w:noProof/>
                <w:webHidden/>
              </w:rPr>
            </w:r>
            <w:r w:rsidR="00986BEC">
              <w:rPr>
                <w:noProof/>
                <w:webHidden/>
              </w:rPr>
              <w:fldChar w:fldCharType="separate"/>
            </w:r>
            <w:r w:rsidR="00986BEC">
              <w:rPr>
                <w:noProof/>
                <w:webHidden/>
              </w:rPr>
              <w:t>3</w:t>
            </w:r>
            <w:r w:rsidR="00986BEC">
              <w:rPr>
                <w:noProof/>
                <w:webHidden/>
              </w:rPr>
              <w:fldChar w:fldCharType="end"/>
            </w:r>
          </w:hyperlink>
        </w:p>
        <w:p w14:paraId="719147D3" w14:textId="785CED14" w:rsidR="00986BEC" w:rsidRDefault="00986BE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1" w:history="1">
            <w:r w:rsidRPr="00D45BB4">
              <w:rPr>
                <w:rStyle w:val="Hyperlink"/>
                <w:rFonts w:cstheme="majorHAnsi"/>
                <w:b/>
                <w:bCs/>
                <w:noProof/>
              </w:rPr>
              <w:t>Task 1. Deconstructing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D70F8" w14:textId="3B284E6A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2" w:history="1">
            <w:r w:rsidRPr="00D45BB4">
              <w:rPr>
                <w:rStyle w:val="Hyperlink"/>
                <w:rFonts w:cstheme="majorHAnsi"/>
                <w:noProof/>
              </w:rPr>
              <w:t>1.1 MoSCow Technique Requirement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3DC19" w14:textId="1B40F973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3" w:history="1">
            <w:r w:rsidRPr="00D45BB4">
              <w:rPr>
                <w:rStyle w:val="Hyperlink"/>
                <w:rFonts w:cstheme="majorHAnsi"/>
                <w:noProof/>
              </w:rPr>
              <w:t>1.2 Variables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FF6441" w14:textId="0F9B917F" w:rsidR="00986BEC" w:rsidRDefault="00986BE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4" w:history="1">
            <w:r w:rsidRPr="00D45BB4">
              <w:rPr>
                <w:rStyle w:val="Hyperlink"/>
                <w:rFonts w:cstheme="majorHAnsi"/>
                <w:b/>
                <w:bCs/>
                <w:noProof/>
              </w:rPr>
              <w:t>Task 2. Propose the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5DBCC" w14:textId="793F96EE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5" w:history="1">
            <w:r w:rsidRPr="00D45BB4">
              <w:rPr>
                <w:rStyle w:val="Hyperlink"/>
                <w:rFonts w:cstheme="majorHAnsi"/>
                <w:noProof/>
              </w:rPr>
              <w:t>2.1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DDC36" w14:textId="45672029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6" w:history="1">
            <w:r w:rsidRPr="00D45BB4">
              <w:rPr>
                <w:rStyle w:val="Hyperlink"/>
                <w:rFonts w:cstheme="majorHAnsi"/>
                <w:noProof/>
              </w:rPr>
              <w:t>2.2 Flowchart explanation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5CB01" w14:textId="43418522" w:rsidR="00986BEC" w:rsidRDefault="00986BE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7" w:history="1">
            <w:r w:rsidRPr="00D45BB4">
              <w:rPr>
                <w:rStyle w:val="Hyperlink"/>
                <w:rFonts w:cstheme="majorHAnsi"/>
                <w:b/>
                <w:bCs/>
                <w:noProof/>
              </w:rPr>
              <w:t>Task 3. Reflect and Justify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39CB06" w14:textId="02E56373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8" w:history="1">
            <w:r w:rsidRPr="00D45BB4">
              <w:rPr>
                <w:rStyle w:val="Hyperlink"/>
                <w:rFonts w:cstheme="majorHAnsi"/>
                <w:noProof/>
              </w:rPr>
              <w:t>3.1 Abstract thinking and System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E732D" w14:textId="66459EE5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89" w:history="1">
            <w:r w:rsidRPr="00D45BB4">
              <w:rPr>
                <w:rStyle w:val="Hyperlink"/>
                <w:rFonts w:cstheme="majorHAnsi"/>
                <w:noProof/>
              </w:rPr>
              <w:t>3.2 Sub-dividing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588EC" w14:textId="11DB9AD2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90" w:history="1">
            <w:r w:rsidRPr="00D45BB4">
              <w:rPr>
                <w:rStyle w:val="Hyperlink"/>
                <w:rFonts w:cstheme="majorHAnsi"/>
                <w:noProof/>
              </w:rPr>
              <w:t>3.3 Justification of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629E13" w14:textId="152E7472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91" w:history="1">
            <w:r w:rsidRPr="00D45BB4">
              <w:rPr>
                <w:rStyle w:val="Hyperlink"/>
                <w:rFonts w:cstheme="majorHAnsi"/>
                <w:noProof/>
              </w:rPr>
              <w:t>3.4 Limitation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71EA8" w14:textId="5C8B18F1" w:rsidR="00986BEC" w:rsidRDefault="00986BEC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92" w:history="1">
            <w:r w:rsidRPr="00D45BB4">
              <w:rPr>
                <w:rStyle w:val="Hyperlink"/>
                <w:rFonts w:cstheme="majorHAnsi"/>
                <w:noProof/>
              </w:rPr>
              <w:t>3.5 Assumption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40187B" w14:textId="06F56D88" w:rsidR="00986BEC" w:rsidRDefault="00986BE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93" w:history="1">
            <w:r w:rsidRPr="00D45BB4">
              <w:rPr>
                <w:rStyle w:val="Hyperlink"/>
                <w:rFonts w:cstheme="majorHAns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F7ED7D" w14:textId="5BAF7941" w:rsidR="00986BEC" w:rsidRDefault="00986BEC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sz w:val="24"/>
              <w:szCs w:val="24"/>
              <w:lang w:val="en-US"/>
              <w14:ligatures w14:val="standardContextual"/>
            </w:rPr>
          </w:pPr>
          <w:hyperlink w:anchor="_Toc227710194" w:history="1">
            <w:r w:rsidRPr="00D45BB4">
              <w:rPr>
                <w:rStyle w:val="Hyperlink"/>
                <w:rFonts w:cstheme="majorHAnsi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_Toc227710194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5EB35" w14:textId="7D5EC732" w:rsidR="00367D63" w:rsidRPr="00884C50" w:rsidRDefault="00367D63">
          <w:r w:rsidRPr="00884C50">
            <w:rPr>
              <w:rFonts w:asciiTheme="majorHAnsi" w:hAnsiTheme="majorHAnsi" w:cstheme="majorHAnsi"/>
              <w:b/>
              <w:bCs/>
              <w:sz w:val="20"/>
              <w:szCs w:val="20"/>
            </w:rPr>
            <w:fldChar w:fldCharType="end"/>
          </w:r>
        </w:p>
      </w:sdtContent>
    </w:sdt>
    <w:p w14:paraId="72C92A17" w14:textId="352F5665" w:rsidR="00137793" w:rsidRPr="00884C50" w:rsidRDefault="00137793"/>
    <w:p w14:paraId="5AC5119E" w14:textId="77777777" w:rsidR="00137793" w:rsidRPr="00884C50" w:rsidRDefault="00137793"/>
    <w:p w14:paraId="0AD6F6CE" w14:textId="77777777" w:rsidR="00137793" w:rsidRPr="00884C50" w:rsidRDefault="00137793"/>
    <w:p w14:paraId="04E0EC61" w14:textId="77777777" w:rsidR="00367D63" w:rsidRPr="00884C50" w:rsidRDefault="00367D63"/>
    <w:p w14:paraId="770F2789" w14:textId="77777777" w:rsidR="00367D63" w:rsidRPr="00884C50" w:rsidRDefault="00367D63"/>
    <w:p w14:paraId="333D763D" w14:textId="77777777" w:rsidR="00367D63" w:rsidRPr="00884C50" w:rsidRDefault="00367D63"/>
    <w:p w14:paraId="58F2F6A1" w14:textId="77777777" w:rsidR="00367D63" w:rsidRPr="00884C50" w:rsidRDefault="00367D63"/>
    <w:p w14:paraId="392A1078" w14:textId="77777777" w:rsidR="00367D63" w:rsidRPr="00884C50" w:rsidRDefault="00367D63"/>
    <w:p w14:paraId="650B0FEE" w14:textId="77777777" w:rsidR="00367D63" w:rsidRPr="00884C50" w:rsidRDefault="00367D63"/>
    <w:p w14:paraId="63D22B73" w14:textId="77777777" w:rsidR="00367D63" w:rsidRPr="00884C50" w:rsidRDefault="00367D63"/>
    <w:p w14:paraId="0B93DBD5" w14:textId="77777777" w:rsidR="00367D63" w:rsidRPr="00884C50" w:rsidRDefault="00367D63"/>
    <w:p w14:paraId="3E74BE0B" w14:textId="77777777" w:rsidR="00367D63" w:rsidRPr="00884C50" w:rsidRDefault="00367D63"/>
    <w:p w14:paraId="63FBE95D" w14:textId="77777777" w:rsidR="00367D63" w:rsidRPr="00884C50" w:rsidRDefault="00367D63"/>
    <w:p w14:paraId="29C19B4B" w14:textId="77777777" w:rsidR="00367D63" w:rsidRDefault="00367D63" w:rsidP="00367D63">
      <w:pPr>
        <w:pStyle w:val="Heading1"/>
      </w:pPr>
    </w:p>
    <w:p w14:paraId="7F759039" w14:textId="77777777" w:rsidR="006019FC" w:rsidRDefault="006019FC" w:rsidP="006019FC"/>
    <w:p w14:paraId="70990B5C" w14:textId="77777777" w:rsidR="006019FC" w:rsidRPr="006019FC" w:rsidRDefault="006019FC" w:rsidP="006019FC"/>
    <w:p w14:paraId="69AC69B4" w14:textId="6404DDE6" w:rsidR="00367D63" w:rsidRPr="00CE6864" w:rsidRDefault="00367D63" w:rsidP="008C0225">
      <w:pPr>
        <w:pStyle w:val="Heading1"/>
        <w:rPr>
          <w:b/>
          <w:bCs/>
          <w:sz w:val="32"/>
          <w:szCs w:val="32"/>
        </w:rPr>
      </w:pPr>
      <w:bookmarkStart w:id="0" w:name="_Toc227710180"/>
      <w:r w:rsidRPr="00CE6864">
        <w:rPr>
          <w:b/>
          <w:bCs/>
          <w:sz w:val="32"/>
          <w:szCs w:val="32"/>
        </w:rPr>
        <w:lastRenderedPageBreak/>
        <w:t>Introduction</w:t>
      </w:r>
      <w:bookmarkEnd w:id="0"/>
    </w:p>
    <w:p w14:paraId="6BF505AD" w14:textId="77777777" w:rsidR="004A3204" w:rsidRPr="0018019B" w:rsidRDefault="004A3204" w:rsidP="004A3204">
      <w:pPr>
        <w:rPr>
          <w:rFonts w:asciiTheme="majorHAnsi" w:hAnsiTheme="majorHAnsi" w:cstheme="majorHAnsi"/>
        </w:rPr>
      </w:pPr>
    </w:p>
    <w:p w14:paraId="01F192DA" w14:textId="599E16AF" w:rsidR="00625A15" w:rsidRPr="0018019B" w:rsidRDefault="00523C76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In this report, I will analyse a problem and develop a solution by using abstract thinking and problem-solving methods. </w:t>
      </w:r>
      <w:r w:rsidR="003E7293" w:rsidRPr="0018019B">
        <w:rPr>
          <w:rFonts w:asciiTheme="majorHAnsi" w:hAnsiTheme="majorHAnsi" w:cstheme="majorHAnsi"/>
        </w:rPr>
        <w:t xml:space="preserve">I </w:t>
      </w:r>
      <w:r w:rsidR="00F472CB" w:rsidRPr="0018019B">
        <w:rPr>
          <w:rFonts w:asciiTheme="majorHAnsi" w:hAnsiTheme="majorHAnsi" w:cstheme="majorHAnsi"/>
        </w:rPr>
        <w:t xml:space="preserve">will </w:t>
      </w:r>
      <w:r w:rsidR="003E7293" w:rsidRPr="0018019B">
        <w:rPr>
          <w:rFonts w:asciiTheme="majorHAnsi" w:hAnsiTheme="majorHAnsi" w:cstheme="majorHAnsi"/>
        </w:rPr>
        <w:t xml:space="preserve">identify </w:t>
      </w:r>
      <w:r w:rsidRPr="0018019B">
        <w:rPr>
          <w:rFonts w:asciiTheme="majorHAnsi" w:hAnsiTheme="majorHAnsi" w:cstheme="majorHAnsi"/>
        </w:rPr>
        <w:t xml:space="preserve">requirements and constraints and </w:t>
      </w:r>
      <w:r w:rsidR="003E7293" w:rsidRPr="0018019B">
        <w:rPr>
          <w:rFonts w:asciiTheme="majorHAnsi" w:hAnsiTheme="majorHAnsi" w:cstheme="majorHAnsi"/>
        </w:rPr>
        <w:t>create</w:t>
      </w:r>
      <w:r w:rsidRPr="0018019B">
        <w:rPr>
          <w:rFonts w:asciiTheme="majorHAnsi" w:hAnsiTheme="majorHAnsi" w:cstheme="majorHAnsi"/>
        </w:rPr>
        <w:t xml:space="preserve"> a logical solution. </w:t>
      </w:r>
    </w:p>
    <w:p w14:paraId="703C3BE6" w14:textId="1DCC8677" w:rsidR="003F4E39" w:rsidRPr="0018019B" w:rsidRDefault="003F4E39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Scenario</w:t>
      </w:r>
      <w:r w:rsidR="003E7293" w:rsidRPr="0018019B">
        <w:rPr>
          <w:rFonts w:asciiTheme="majorHAnsi" w:hAnsiTheme="majorHAnsi" w:cstheme="majorHAnsi"/>
        </w:rPr>
        <w:t xml:space="preserve"> of the problem</w:t>
      </w:r>
    </w:p>
    <w:p w14:paraId="51D2E1A9" w14:textId="112DC322" w:rsidR="003F4E39" w:rsidRPr="0018019B" w:rsidRDefault="003F4E39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The local college has a problem manag</w:t>
      </w:r>
      <w:r w:rsidR="00F472CB" w:rsidRPr="0018019B">
        <w:rPr>
          <w:rFonts w:asciiTheme="majorHAnsi" w:hAnsiTheme="majorHAnsi" w:cstheme="majorHAnsi"/>
        </w:rPr>
        <w:t>ing</w:t>
      </w:r>
      <w:r w:rsidRPr="0018019B">
        <w:rPr>
          <w:rFonts w:asciiTheme="majorHAnsi" w:hAnsiTheme="majorHAnsi" w:cstheme="majorHAnsi"/>
        </w:rPr>
        <w:t xml:space="preserve"> classrooms</w:t>
      </w:r>
      <w:r w:rsidR="0094336D" w:rsidRPr="0018019B">
        <w:rPr>
          <w:rFonts w:asciiTheme="majorHAnsi" w:hAnsiTheme="majorHAnsi" w:cstheme="majorHAnsi"/>
        </w:rPr>
        <w:t xml:space="preserve"> effectively.</w:t>
      </w:r>
      <w:r w:rsidRPr="0018019B">
        <w:rPr>
          <w:rFonts w:asciiTheme="majorHAnsi" w:hAnsiTheme="majorHAnsi" w:cstheme="majorHAnsi"/>
        </w:rPr>
        <w:t xml:space="preserve"> </w:t>
      </w:r>
      <w:r w:rsidR="00AC3AC2" w:rsidRPr="0018019B">
        <w:rPr>
          <w:rFonts w:asciiTheme="majorHAnsi" w:hAnsiTheme="majorHAnsi" w:cstheme="majorHAnsi"/>
        </w:rPr>
        <w:t xml:space="preserve">There </w:t>
      </w:r>
      <w:r w:rsidR="000F4B58" w:rsidRPr="0018019B">
        <w:rPr>
          <w:rFonts w:asciiTheme="majorHAnsi" w:hAnsiTheme="majorHAnsi" w:cstheme="majorHAnsi"/>
        </w:rPr>
        <w:t xml:space="preserve">are </w:t>
      </w:r>
      <w:r w:rsidR="00AC3AC2" w:rsidRPr="0018019B">
        <w:rPr>
          <w:rFonts w:asciiTheme="majorHAnsi" w:hAnsiTheme="majorHAnsi" w:cstheme="majorHAnsi"/>
        </w:rPr>
        <w:t>s</w:t>
      </w:r>
      <w:r w:rsidRPr="0018019B">
        <w:rPr>
          <w:rFonts w:asciiTheme="majorHAnsi" w:hAnsiTheme="majorHAnsi" w:cstheme="majorHAnsi"/>
        </w:rPr>
        <w:t>ome class</w:t>
      </w:r>
      <w:r w:rsidR="000F4B58" w:rsidRPr="0018019B">
        <w:rPr>
          <w:rFonts w:asciiTheme="majorHAnsi" w:hAnsiTheme="majorHAnsi" w:cstheme="majorHAnsi"/>
        </w:rPr>
        <w:t>rooms</w:t>
      </w:r>
      <w:r w:rsidRPr="0018019B">
        <w:rPr>
          <w:rFonts w:asciiTheme="majorHAnsi" w:hAnsiTheme="majorHAnsi" w:cstheme="majorHAnsi"/>
        </w:rPr>
        <w:t xml:space="preserve"> </w:t>
      </w:r>
      <w:r w:rsidR="00190B41" w:rsidRPr="0018019B">
        <w:rPr>
          <w:rFonts w:asciiTheme="majorHAnsi" w:hAnsiTheme="majorHAnsi" w:cstheme="majorHAnsi"/>
        </w:rPr>
        <w:t xml:space="preserve">that </w:t>
      </w:r>
      <w:r w:rsidRPr="0018019B">
        <w:rPr>
          <w:rFonts w:asciiTheme="majorHAnsi" w:hAnsiTheme="majorHAnsi" w:cstheme="majorHAnsi"/>
        </w:rPr>
        <w:t xml:space="preserve">are overcrowded, while others are too empty. </w:t>
      </w:r>
      <w:r w:rsidR="00C0528D" w:rsidRPr="0018019B">
        <w:rPr>
          <w:rFonts w:asciiTheme="majorHAnsi" w:hAnsiTheme="majorHAnsi" w:cstheme="majorHAnsi"/>
        </w:rPr>
        <w:t>This</w:t>
      </w:r>
      <w:r w:rsidR="008F7135" w:rsidRPr="0018019B">
        <w:rPr>
          <w:rFonts w:asciiTheme="majorHAnsi" w:hAnsiTheme="majorHAnsi" w:cstheme="majorHAnsi"/>
        </w:rPr>
        <w:t xml:space="preserve"> has</w:t>
      </w:r>
      <w:r w:rsidR="001A7E6B" w:rsidRPr="0018019B">
        <w:rPr>
          <w:rFonts w:asciiTheme="majorHAnsi" w:hAnsiTheme="majorHAnsi" w:cstheme="majorHAnsi"/>
        </w:rPr>
        <w:t xml:space="preserve"> caused</w:t>
      </w:r>
      <w:r w:rsidRPr="0018019B">
        <w:rPr>
          <w:rFonts w:asciiTheme="majorHAnsi" w:hAnsiTheme="majorHAnsi" w:cstheme="majorHAnsi"/>
        </w:rPr>
        <w:t xml:space="preserve"> </w:t>
      </w:r>
      <w:r w:rsidR="001A7E6B" w:rsidRPr="0018019B">
        <w:rPr>
          <w:rFonts w:asciiTheme="majorHAnsi" w:hAnsiTheme="majorHAnsi" w:cstheme="majorHAnsi"/>
        </w:rPr>
        <w:t>problems in the</w:t>
      </w:r>
      <w:r w:rsidRPr="0018019B">
        <w:rPr>
          <w:rFonts w:asciiTheme="majorHAnsi" w:hAnsiTheme="majorHAnsi" w:cstheme="majorHAnsi"/>
        </w:rPr>
        <w:t xml:space="preserve"> timetable</w:t>
      </w:r>
      <w:r w:rsidR="008F7135" w:rsidRPr="0018019B">
        <w:rPr>
          <w:rFonts w:asciiTheme="majorHAnsi" w:hAnsiTheme="majorHAnsi" w:cstheme="majorHAnsi"/>
        </w:rPr>
        <w:t xml:space="preserve"> </w:t>
      </w:r>
      <w:r w:rsidR="00C120C6" w:rsidRPr="0018019B">
        <w:rPr>
          <w:rFonts w:asciiTheme="majorHAnsi" w:hAnsiTheme="majorHAnsi" w:cstheme="majorHAnsi"/>
        </w:rPr>
        <w:t>whereby</w:t>
      </w:r>
      <w:r w:rsidR="008F7135" w:rsidRPr="0018019B">
        <w:rPr>
          <w:rFonts w:asciiTheme="majorHAnsi" w:hAnsiTheme="majorHAnsi" w:cstheme="majorHAnsi"/>
        </w:rPr>
        <w:t xml:space="preserve"> </w:t>
      </w:r>
      <w:r w:rsidRPr="0018019B">
        <w:rPr>
          <w:rFonts w:asciiTheme="majorHAnsi" w:hAnsiTheme="majorHAnsi" w:cstheme="majorHAnsi"/>
        </w:rPr>
        <w:t xml:space="preserve">students and </w:t>
      </w:r>
      <w:r w:rsidR="003E7293" w:rsidRPr="0018019B">
        <w:rPr>
          <w:rFonts w:asciiTheme="majorHAnsi" w:hAnsiTheme="majorHAnsi" w:cstheme="majorHAnsi"/>
        </w:rPr>
        <w:t>lecturers</w:t>
      </w:r>
      <w:r w:rsidRPr="0018019B">
        <w:rPr>
          <w:rFonts w:asciiTheme="majorHAnsi" w:hAnsiTheme="majorHAnsi" w:cstheme="majorHAnsi"/>
        </w:rPr>
        <w:t xml:space="preserve"> move around the college unnecessarily. The college would like to improve </w:t>
      </w:r>
      <w:r w:rsidR="00A83181" w:rsidRPr="0018019B">
        <w:rPr>
          <w:rFonts w:asciiTheme="majorHAnsi" w:hAnsiTheme="majorHAnsi" w:cstheme="majorHAnsi"/>
        </w:rPr>
        <w:t xml:space="preserve">the </w:t>
      </w:r>
      <w:r w:rsidRPr="0018019B">
        <w:rPr>
          <w:rFonts w:asciiTheme="majorHAnsi" w:hAnsiTheme="majorHAnsi" w:cstheme="majorHAnsi"/>
        </w:rPr>
        <w:t>allocations</w:t>
      </w:r>
      <w:r w:rsidR="00A83181" w:rsidRPr="0018019B">
        <w:rPr>
          <w:rFonts w:asciiTheme="majorHAnsi" w:hAnsiTheme="majorHAnsi" w:cstheme="majorHAnsi"/>
        </w:rPr>
        <w:t xml:space="preserve"> of the classrooms</w:t>
      </w:r>
      <w:r w:rsidRPr="0018019B">
        <w:rPr>
          <w:rFonts w:asciiTheme="majorHAnsi" w:hAnsiTheme="majorHAnsi" w:cstheme="majorHAnsi"/>
        </w:rPr>
        <w:t xml:space="preserve"> and provide a better learning experience.</w:t>
      </w:r>
    </w:p>
    <w:p w14:paraId="2227FB05" w14:textId="25983AAA" w:rsidR="003F4E39" w:rsidRPr="0018019B" w:rsidRDefault="003F4E39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 have been </w:t>
      </w:r>
      <w:r w:rsidR="00A71D0B" w:rsidRPr="0018019B">
        <w:rPr>
          <w:rFonts w:asciiTheme="majorHAnsi" w:hAnsiTheme="majorHAnsi" w:cstheme="majorHAnsi"/>
        </w:rPr>
        <w:t>tasked</w:t>
      </w:r>
      <w:r w:rsidRPr="0018019B">
        <w:rPr>
          <w:rFonts w:asciiTheme="majorHAnsi" w:hAnsiTheme="majorHAnsi" w:cstheme="majorHAnsi"/>
        </w:rPr>
        <w:t xml:space="preserve"> to de</w:t>
      </w:r>
      <w:r w:rsidR="00A71D0B" w:rsidRPr="0018019B">
        <w:rPr>
          <w:rFonts w:asciiTheme="majorHAnsi" w:hAnsiTheme="majorHAnsi" w:cstheme="majorHAnsi"/>
        </w:rPr>
        <w:t xml:space="preserve">sign </w:t>
      </w:r>
      <w:r w:rsidR="002A108C" w:rsidRPr="0018019B">
        <w:rPr>
          <w:rFonts w:asciiTheme="majorHAnsi" w:hAnsiTheme="majorHAnsi" w:cstheme="majorHAnsi"/>
        </w:rPr>
        <w:t>a</w:t>
      </w:r>
      <w:r w:rsidRPr="0018019B">
        <w:rPr>
          <w:rFonts w:asciiTheme="majorHAnsi" w:hAnsiTheme="majorHAnsi" w:cstheme="majorHAnsi"/>
        </w:rPr>
        <w:t xml:space="preserve"> solution that:</w:t>
      </w:r>
    </w:p>
    <w:p w14:paraId="72D5B47F" w14:textId="5D7B1BA1" w:rsidR="003F4E39" w:rsidRPr="0018019B" w:rsidRDefault="00A07B46" w:rsidP="00CE6864">
      <w:pPr>
        <w:pStyle w:val="ListParagraph"/>
        <w:numPr>
          <w:ilvl w:val="0"/>
          <w:numId w:val="10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Allocates </w:t>
      </w:r>
      <w:r w:rsidR="003F4E39" w:rsidRPr="0018019B">
        <w:rPr>
          <w:rFonts w:asciiTheme="majorHAnsi" w:hAnsiTheme="majorHAnsi" w:cstheme="majorHAnsi"/>
        </w:rPr>
        <w:t xml:space="preserve">classrooms </w:t>
      </w:r>
      <w:r w:rsidR="00BE5855" w:rsidRPr="0018019B">
        <w:rPr>
          <w:rFonts w:asciiTheme="majorHAnsi" w:hAnsiTheme="majorHAnsi" w:cstheme="majorHAnsi"/>
        </w:rPr>
        <w:t>based</w:t>
      </w:r>
      <w:r w:rsidR="003F4E39" w:rsidRPr="0018019B">
        <w:rPr>
          <w:rFonts w:asciiTheme="majorHAnsi" w:hAnsiTheme="majorHAnsi" w:cstheme="majorHAnsi"/>
        </w:rPr>
        <w:t xml:space="preserve"> </w:t>
      </w:r>
      <w:r w:rsidRPr="0018019B">
        <w:rPr>
          <w:rFonts w:asciiTheme="majorHAnsi" w:hAnsiTheme="majorHAnsi" w:cstheme="majorHAnsi"/>
        </w:rPr>
        <w:t>on</w:t>
      </w:r>
      <w:r w:rsidR="003F4E39" w:rsidRPr="0018019B">
        <w:rPr>
          <w:rFonts w:asciiTheme="majorHAnsi" w:hAnsiTheme="majorHAnsi" w:cstheme="majorHAnsi"/>
        </w:rPr>
        <w:t xml:space="preserve"> the class size and </w:t>
      </w:r>
      <w:r w:rsidR="00134D9B" w:rsidRPr="0018019B">
        <w:rPr>
          <w:rFonts w:asciiTheme="majorHAnsi" w:hAnsiTheme="majorHAnsi" w:cstheme="majorHAnsi"/>
        </w:rPr>
        <w:t xml:space="preserve">the </w:t>
      </w:r>
      <w:r w:rsidR="003F4E39" w:rsidRPr="0018019B">
        <w:rPr>
          <w:rFonts w:asciiTheme="majorHAnsi" w:hAnsiTheme="majorHAnsi" w:cstheme="majorHAnsi"/>
        </w:rPr>
        <w:t>capacity of the classrooms</w:t>
      </w:r>
      <w:r w:rsidR="00C10A43" w:rsidRPr="0018019B">
        <w:rPr>
          <w:rFonts w:asciiTheme="majorHAnsi" w:hAnsiTheme="majorHAnsi" w:cstheme="majorHAnsi"/>
        </w:rPr>
        <w:t>.</w:t>
      </w:r>
    </w:p>
    <w:p w14:paraId="0B7A697F" w14:textId="20E72286" w:rsidR="003F4E39" w:rsidRPr="0018019B" w:rsidRDefault="004119F6" w:rsidP="00CE6864">
      <w:pPr>
        <w:pStyle w:val="ListParagraph"/>
        <w:numPr>
          <w:ilvl w:val="0"/>
          <w:numId w:val="10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M</w:t>
      </w:r>
      <w:r w:rsidR="003E7293" w:rsidRPr="0018019B">
        <w:rPr>
          <w:rFonts w:asciiTheme="majorHAnsi" w:hAnsiTheme="majorHAnsi" w:cstheme="majorHAnsi"/>
        </w:rPr>
        <w:t>inimise</w:t>
      </w:r>
      <w:r w:rsidRPr="0018019B">
        <w:rPr>
          <w:rFonts w:asciiTheme="majorHAnsi" w:hAnsiTheme="majorHAnsi" w:cstheme="majorHAnsi"/>
        </w:rPr>
        <w:t>s</w:t>
      </w:r>
      <w:r w:rsidR="00134D9B" w:rsidRPr="0018019B">
        <w:rPr>
          <w:rFonts w:asciiTheme="majorHAnsi" w:hAnsiTheme="majorHAnsi" w:cstheme="majorHAnsi"/>
        </w:rPr>
        <w:t xml:space="preserve"> the</w:t>
      </w:r>
      <w:r w:rsidR="003F4E39" w:rsidRPr="0018019B">
        <w:rPr>
          <w:rFonts w:asciiTheme="majorHAnsi" w:hAnsiTheme="majorHAnsi" w:cstheme="majorHAnsi"/>
        </w:rPr>
        <w:t xml:space="preserve"> time</w:t>
      </w:r>
      <w:r w:rsidR="00134D9B" w:rsidRPr="0018019B">
        <w:rPr>
          <w:rFonts w:asciiTheme="majorHAnsi" w:hAnsiTheme="majorHAnsi" w:cstheme="majorHAnsi"/>
        </w:rPr>
        <w:t xml:space="preserve"> </w:t>
      </w:r>
      <w:r w:rsidR="006502C1" w:rsidRPr="0018019B">
        <w:rPr>
          <w:rFonts w:asciiTheme="majorHAnsi" w:hAnsiTheme="majorHAnsi" w:cstheme="majorHAnsi"/>
        </w:rPr>
        <w:t xml:space="preserve">that students and lecturers </w:t>
      </w:r>
      <w:r w:rsidR="003F4E39" w:rsidRPr="0018019B">
        <w:rPr>
          <w:rFonts w:asciiTheme="majorHAnsi" w:hAnsiTheme="majorHAnsi" w:cstheme="majorHAnsi"/>
        </w:rPr>
        <w:t>mo</w:t>
      </w:r>
      <w:r w:rsidR="00043654" w:rsidRPr="0018019B">
        <w:rPr>
          <w:rFonts w:asciiTheme="majorHAnsi" w:hAnsiTheme="majorHAnsi" w:cstheme="majorHAnsi"/>
        </w:rPr>
        <w:t>ve from classroom to classroom.</w:t>
      </w:r>
      <w:r w:rsidR="003F4E39" w:rsidRPr="0018019B">
        <w:rPr>
          <w:rFonts w:asciiTheme="majorHAnsi" w:hAnsiTheme="majorHAnsi" w:cstheme="majorHAnsi"/>
        </w:rPr>
        <w:t xml:space="preserve"> </w:t>
      </w:r>
    </w:p>
    <w:p w14:paraId="722DDC44" w14:textId="3B751A0D" w:rsidR="003F4E39" w:rsidRPr="0018019B" w:rsidRDefault="00006B5F" w:rsidP="00CE6864">
      <w:pPr>
        <w:pStyle w:val="ListParagraph"/>
        <w:numPr>
          <w:ilvl w:val="0"/>
          <w:numId w:val="10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P</w:t>
      </w:r>
      <w:r w:rsidR="003F4E39" w:rsidRPr="0018019B">
        <w:rPr>
          <w:rFonts w:asciiTheme="majorHAnsi" w:hAnsiTheme="majorHAnsi" w:cstheme="majorHAnsi"/>
        </w:rPr>
        <w:t xml:space="preserve">revent conflicts in </w:t>
      </w:r>
      <w:r w:rsidR="00B9690A" w:rsidRPr="0018019B">
        <w:rPr>
          <w:rFonts w:asciiTheme="majorHAnsi" w:hAnsiTheme="majorHAnsi" w:cstheme="majorHAnsi"/>
        </w:rPr>
        <w:t xml:space="preserve">the </w:t>
      </w:r>
      <w:r w:rsidR="003F4E39" w:rsidRPr="0018019B">
        <w:rPr>
          <w:rFonts w:asciiTheme="majorHAnsi" w:hAnsiTheme="majorHAnsi" w:cstheme="majorHAnsi"/>
        </w:rPr>
        <w:t>timetable</w:t>
      </w:r>
      <w:r w:rsidR="00B9690A" w:rsidRPr="0018019B">
        <w:rPr>
          <w:rFonts w:asciiTheme="majorHAnsi" w:hAnsiTheme="majorHAnsi" w:cstheme="majorHAnsi"/>
        </w:rPr>
        <w:t xml:space="preserve"> so that</w:t>
      </w:r>
      <w:r w:rsidR="003F4E39" w:rsidRPr="0018019B">
        <w:rPr>
          <w:rFonts w:asciiTheme="majorHAnsi" w:hAnsiTheme="majorHAnsi" w:cstheme="majorHAnsi"/>
        </w:rPr>
        <w:t xml:space="preserve"> lessons start on time.</w:t>
      </w:r>
    </w:p>
    <w:p w14:paraId="11E7417E" w14:textId="77777777" w:rsidR="003F4E39" w:rsidRPr="0018019B" w:rsidRDefault="003F4E39" w:rsidP="004A3204">
      <w:pPr>
        <w:rPr>
          <w:rFonts w:asciiTheme="majorHAnsi" w:hAnsiTheme="majorHAnsi" w:cstheme="majorHAnsi"/>
        </w:rPr>
      </w:pPr>
    </w:p>
    <w:p w14:paraId="3909FE7F" w14:textId="77777777" w:rsidR="00ED0646" w:rsidRPr="00CE6864" w:rsidRDefault="00ED0646">
      <w:pPr>
        <w:rPr>
          <w:rFonts w:asciiTheme="majorHAnsi" w:hAnsiTheme="majorHAnsi" w:cstheme="majorHAnsi"/>
          <w:sz w:val="32"/>
          <w:szCs w:val="32"/>
        </w:rPr>
      </w:pPr>
    </w:p>
    <w:p w14:paraId="04EDC275" w14:textId="5D4A4A3B" w:rsidR="003777EC" w:rsidRDefault="00CB73D2" w:rsidP="008D4448">
      <w:pPr>
        <w:pStyle w:val="Heading1"/>
        <w:rPr>
          <w:rFonts w:cstheme="majorHAnsi"/>
          <w:b/>
          <w:bCs/>
          <w:sz w:val="32"/>
          <w:szCs w:val="32"/>
        </w:rPr>
      </w:pPr>
      <w:bookmarkStart w:id="1" w:name="_Toc227710181"/>
      <w:r w:rsidRPr="00CE6864">
        <w:rPr>
          <w:rFonts w:cstheme="majorHAnsi"/>
          <w:b/>
          <w:bCs/>
          <w:sz w:val="32"/>
          <w:szCs w:val="32"/>
        </w:rPr>
        <w:t xml:space="preserve">Task </w:t>
      </w:r>
      <w:r w:rsidR="009539CF" w:rsidRPr="00CE6864">
        <w:rPr>
          <w:rFonts w:cstheme="majorHAnsi"/>
          <w:b/>
          <w:bCs/>
          <w:sz w:val="32"/>
          <w:szCs w:val="32"/>
        </w:rPr>
        <w:t xml:space="preserve">1. </w:t>
      </w:r>
      <w:r w:rsidR="0085350A" w:rsidRPr="00CE6864">
        <w:rPr>
          <w:rFonts w:cstheme="majorHAnsi"/>
          <w:b/>
          <w:bCs/>
          <w:sz w:val="32"/>
          <w:szCs w:val="32"/>
        </w:rPr>
        <w:t>Deconstructing the</w:t>
      </w:r>
      <w:r w:rsidR="002F4ECF" w:rsidRPr="00CE6864">
        <w:rPr>
          <w:rFonts w:cstheme="majorHAnsi"/>
          <w:b/>
          <w:bCs/>
          <w:sz w:val="32"/>
          <w:szCs w:val="32"/>
        </w:rPr>
        <w:t xml:space="preserve"> problem</w:t>
      </w:r>
      <w:bookmarkEnd w:id="1"/>
    </w:p>
    <w:p w14:paraId="65284008" w14:textId="77777777" w:rsidR="007E7DA6" w:rsidRPr="0018019B" w:rsidRDefault="007E7DA6" w:rsidP="007E7DA6">
      <w:pPr>
        <w:rPr>
          <w:rFonts w:asciiTheme="majorHAnsi" w:hAnsiTheme="majorHAnsi" w:cstheme="majorHAnsi"/>
        </w:rPr>
      </w:pPr>
    </w:p>
    <w:p w14:paraId="1F3CC26E" w14:textId="542D609A" w:rsidR="007E7DA6" w:rsidRPr="0018019B" w:rsidRDefault="007E7DA6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The local college has a problem with the effectiveness of managing rooms allocation.</w:t>
      </w:r>
    </w:p>
    <w:p w14:paraId="7AF95952" w14:textId="4DC6BEE2" w:rsidR="002A37B6" w:rsidRPr="0018019B" w:rsidRDefault="002A37B6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The main problems are:</w:t>
      </w:r>
    </w:p>
    <w:p w14:paraId="76AD6357" w14:textId="625E3883" w:rsidR="002A37B6" w:rsidRPr="0018019B" w:rsidRDefault="00FB696C" w:rsidP="00CE6864">
      <w:pPr>
        <w:pStyle w:val="ListParagraph"/>
        <w:numPr>
          <w:ilvl w:val="0"/>
          <w:numId w:val="9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C</w:t>
      </w:r>
      <w:r w:rsidR="000A1275" w:rsidRPr="0018019B">
        <w:rPr>
          <w:rFonts w:asciiTheme="majorHAnsi" w:hAnsiTheme="majorHAnsi" w:cstheme="majorHAnsi"/>
        </w:rPr>
        <w:t>lassrooms</w:t>
      </w:r>
      <w:r w:rsidRPr="0018019B">
        <w:rPr>
          <w:rFonts w:asciiTheme="majorHAnsi" w:hAnsiTheme="majorHAnsi" w:cstheme="majorHAnsi"/>
        </w:rPr>
        <w:t xml:space="preserve"> overcrowded or too empty</w:t>
      </w:r>
      <w:r w:rsidR="00F672FB">
        <w:rPr>
          <w:rFonts w:asciiTheme="majorHAnsi" w:hAnsiTheme="majorHAnsi" w:cstheme="majorHAnsi"/>
        </w:rPr>
        <w:t>.</w:t>
      </w:r>
    </w:p>
    <w:p w14:paraId="49117F6A" w14:textId="53AAD753" w:rsidR="000A1275" w:rsidRPr="0018019B" w:rsidRDefault="000A1275" w:rsidP="00CE6864">
      <w:pPr>
        <w:pStyle w:val="ListParagraph"/>
        <w:numPr>
          <w:ilvl w:val="0"/>
          <w:numId w:val="9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Timetable clashes</w:t>
      </w:r>
      <w:r w:rsidR="00F672FB">
        <w:rPr>
          <w:rFonts w:asciiTheme="majorHAnsi" w:hAnsiTheme="majorHAnsi" w:cstheme="majorHAnsi"/>
        </w:rPr>
        <w:t>.</w:t>
      </w:r>
    </w:p>
    <w:p w14:paraId="6031B2F3" w14:textId="5C136DE8" w:rsidR="000A1275" w:rsidRPr="0018019B" w:rsidRDefault="00E35F29" w:rsidP="00CE6864">
      <w:pPr>
        <w:pStyle w:val="ListParagraph"/>
        <w:numPr>
          <w:ilvl w:val="0"/>
          <w:numId w:val="9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Wastage time </w:t>
      </w:r>
      <w:r w:rsidR="00A739C2" w:rsidRPr="0018019B">
        <w:rPr>
          <w:rFonts w:asciiTheme="majorHAnsi" w:hAnsiTheme="majorHAnsi" w:cstheme="majorHAnsi"/>
        </w:rPr>
        <w:t>between classrooms for students and lecturers</w:t>
      </w:r>
      <w:r w:rsidR="00F672FB">
        <w:rPr>
          <w:rFonts w:asciiTheme="majorHAnsi" w:hAnsiTheme="majorHAnsi" w:cstheme="majorHAnsi"/>
        </w:rPr>
        <w:t>.</w:t>
      </w:r>
    </w:p>
    <w:p w14:paraId="69CA3FF0" w14:textId="77777777" w:rsidR="00607DE6" w:rsidRPr="00CE6864" w:rsidRDefault="00607DE6" w:rsidP="00607DE6">
      <w:pPr>
        <w:pStyle w:val="Heading2"/>
        <w:rPr>
          <w:rFonts w:cstheme="majorHAnsi"/>
          <w:sz w:val="32"/>
          <w:szCs w:val="32"/>
        </w:rPr>
      </w:pPr>
    </w:p>
    <w:p w14:paraId="0F03C809" w14:textId="6FAA0AFF" w:rsidR="00607DE6" w:rsidRPr="00CE6864" w:rsidRDefault="00607DE6" w:rsidP="00607DE6">
      <w:pPr>
        <w:pStyle w:val="Heading2"/>
        <w:rPr>
          <w:rFonts w:cstheme="majorHAnsi"/>
          <w:sz w:val="32"/>
          <w:szCs w:val="32"/>
        </w:rPr>
      </w:pPr>
      <w:bookmarkStart w:id="2" w:name="_Toc227710182"/>
      <w:r w:rsidRPr="00CE6864">
        <w:rPr>
          <w:rFonts w:cstheme="majorHAnsi"/>
          <w:sz w:val="32"/>
          <w:szCs w:val="32"/>
        </w:rPr>
        <w:t>1.</w:t>
      </w:r>
      <w:r w:rsidR="003531BB" w:rsidRPr="00CE6864">
        <w:rPr>
          <w:rFonts w:cstheme="majorHAnsi"/>
          <w:sz w:val="32"/>
          <w:szCs w:val="32"/>
        </w:rPr>
        <w:t xml:space="preserve">1 </w:t>
      </w:r>
      <w:r w:rsidRPr="00CE6864">
        <w:rPr>
          <w:rFonts w:cstheme="majorHAnsi"/>
          <w:sz w:val="32"/>
          <w:szCs w:val="32"/>
        </w:rPr>
        <w:t>MoSCow Technique Requirement</w:t>
      </w:r>
      <w:bookmarkEnd w:id="2"/>
    </w:p>
    <w:p w14:paraId="16C9D92D" w14:textId="77777777" w:rsidR="00D6536F" w:rsidRPr="0018019B" w:rsidRDefault="00D6536F" w:rsidP="00CE6864">
      <w:pPr>
        <w:jc w:val="both"/>
        <w:rPr>
          <w:rFonts w:asciiTheme="majorHAnsi" w:hAnsiTheme="majorHAnsi" w:cstheme="majorHAnsi"/>
        </w:rPr>
      </w:pPr>
    </w:p>
    <w:p w14:paraId="537373F1" w14:textId="617DF410" w:rsidR="00961157" w:rsidRPr="0018019B" w:rsidRDefault="00F66ECD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To identify key requirements and constraints I </w:t>
      </w:r>
      <w:r w:rsidR="001D48F3" w:rsidRPr="0018019B">
        <w:rPr>
          <w:rFonts w:asciiTheme="majorHAnsi" w:hAnsiTheme="majorHAnsi" w:cstheme="majorHAnsi"/>
        </w:rPr>
        <w:t>have used</w:t>
      </w:r>
      <w:r w:rsidR="00D6536F" w:rsidRPr="0018019B">
        <w:rPr>
          <w:rFonts w:asciiTheme="majorHAnsi" w:hAnsiTheme="majorHAnsi" w:cstheme="majorHAnsi"/>
        </w:rPr>
        <w:t xml:space="preserve"> </w:t>
      </w:r>
      <w:r w:rsidR="00C57EAB" w:rsidRPr="0018019B">
        <w:rPr>
          <w:rFonts w:asciiTheme="majorHAnsi" w:hAnsiTheme="majorHAnsi" w:cstheme="majorHAnsi"/>
        </w:rPr>
        <w:t xml:space="preserve">the </w:t>
      </w:r>
      <w:r w:rsidR="00D6536F" w:rsidRPr="0018019B">
        <w:rPr>
          <w:rFonts w:asciiTheme="majorHAnsi" w:hAnsiTheme="majorHAnsi" w:cstheme="majorHAnsi"/>
        </w:rPr>
        <w:t>MoSCow</w:t>
      </w:r>
      <w:r w:rsidR="00AA60FB" w:rsidRPr="0018019B">
        <w:rPr>
          <w:rFonts w:asciiTheme="majorHAnsi" w:hAnsiTheme="majorHAnsi" w:cstheme="majorHAnsi"/>
        </w:rPr>
        <w:t xml:space="preserve"> </w:t>
      </w:r>
      <w:r w:rsidR="00507F0E" w:rsidRPr="0018019B">
        <w:rPr>
          <w:rFonts w:asciiTheme="majorHAnsi" w:hAnsiTheme="majorHAnsi" w:cstheme="majorHAnsi"/>
        </w:rPr>
        <w:t>prioritization</w:t>
      </w:r>
      <w:r w:rsidR="00D6536F" w:rsidRPr="0018019B">
        <w:rPr>
          <w:rFonts w:asciiTheme="majorHAnsi" w:hAnsiTheme="majorHAnsi" w:cstheme="majorHAnsi"/>
        </w:rPr>
        <w:t xml:space="preserve"> tech</w:t>
      </w:r>
      <w:r w:rsidR="000B7718" w:rsidRPr="0018019B">
        <w:rPr>
          <w:rFonts w:asciiTheme="majorHAnsi" w:hAnsiTheme="majorHAnsi" w:cstheme="majorHAnsi"/>
        </w:rPr>
        <w:t>nique</w:t>
      </w:r>
      <w:r w:rsidR="00444A3E" w:rsidRPr="0018019B">
        <w:rPr>
          <w:rFonts w:asciiTheme="majorHAnsi" w:hAnsiTheme="majorHAnsi" w:cstheme="majorHAnsi"/>
        </w:rPr>
        <w:t xml:space="preserve"> which was</w:t>
      </w:r>
      <w:r w:rsidR="000479CC" w:rsidRPr="0018019B">
        <w:rPr>
          <w:rFonts w:asciiTheme="majorHAnsi" w:hAnsiTheme="majorHAnsi" w:cstheme="majorHAnsi"/>
        </w:rPr>
        <w:t xml:space="preserve"> originally</w:t>
      </w:r>
      <w:r w:rsidR="00444A3E" w:rsidRPr="0018019B">
        <w:rPr>
          <w:rFonts w:asciiTheme="majorHAnsi" w:hAnsiTheme="majorHAnsi" w:cstheme="majorHAnsi"/>
        </w:rPr>
        <w:t xml:space="preserve"> developed by Dai Cleg</w:t>
      </w:r>
      <w:r w:rsidR="00896C38" w:rsidRPr="0018019B">
        <w:rPr>
          <w:rFonts w:asciiTheme="majorHAnsi" w:hAnsiTheme="majorHAnsi" w:cstheme="majorHAnsi"/>
        </w:rPr>
        <w:t>g</w:t>
      </w:r>
      <w:r w:rsidR="00444A3E" w:rsidRPr="0018019B">
        <w:rPr>
          <w:rFonts w:asciiTheme="majorHAnsi" w:hAnsiTheme="majorHAnsi" w:cstheme="majorHAnsi"/>
        </w:rPr>
        <w:t xml:space="preserve"> in 199</w:t>
      </w:r>
      <w:r w:rsidR="00CF2150" w:rsidRPr="0018019B">
        <w:rPr>
          <w:rFonts w:asciiTheme="majorHAnsi" w:hAnsiTheme="majorHAnsi" w:cstheme="majorHAnsi"/>
        </w:rPr>
        <w:t>4</w:t>
      </w:r>
      <w:r w:rsidR="008C2C57" w:rsidRPr="0018019B">
        <w:rPr>
          <w:rFonts w:asciiTheme="majorHAnsi" w:hAnsiTheme="majorHAnsi" w:cstheme="majorHAnsi"/>
        </w:rPr>
        <w:t>.</w:t>
      </w:r>
      <w:r w:rsidR="008636CB" w:rsidRPr="0018019B">
        <w:rPr>
          <w:rFonts w:asciiTheme="majorHAnsi" w:hAnsiTheme="majorHAnsi" w:cstheme="majorHAnsi"/>
        </w:rPr>
        <w:t xml:space="preserve"> </w:t>
      </w:r>
      <w:r w:rsidR="00591895" w:rsidRPr="0018019B">
        <w:rPr>
          <w:rFonts w:asciiTheme="majorHAnsi" w:hAnsiTheme="majorHAnsi" w:cstheme="majorHAnsi"/>
        </w:rPr>
        <w:t xml:space="preserve">MoSCoW Prioritization is a simple </w:t>
      </w:r>
      <w:r w:rsidR="00C06AAC" w:rsidRPr="0018019B">
        <w:rPr>
          <w:rFonts w:asciiTheme="majorHAnsi" w:hAnsiTheme="majorHAnsi" w:cstheme="majorHAnsi"/>
        </w:rPr>
        <w:t>approach</w:t>
      </w:r>
      <w:r w:rsidR="00591895" w:rsidRPr="0018019B">
        <w:rPr>
          <w:rFonts w:asciiTheme="majorHAnsi" w:hAnsiTheme="majorHAnsi" w:cstheme="majorHAnsi"/>
        </w:rPr>
        <w:t xml:space="preserve"> </w:t>
      </w:r>
      <w:r w:rsidR="00856BDF" w:rsidRPr="0018019B">
        <w:rPr>
          <w:rFonts w:asciiTheme="majorHAnsi" w:hAnsiTheme="majorHAnsi" w:cstheme="majorHAnsi"/>
        </w:rPr>
        <w:t>of finding</w:t>
      </w:r>
      <w:r w:rsidR="00223ACA" w:rsidRPr="0018019B">
        <w:rPr>
          <w:rFonts w:asciiTheme="majorHAnsi" w:hAnsiTheme="majorHAnsi" w:cstheme="majorHAnsi"/>
        </w:rPr>
        <w:t xml:space="preserve"> what is important when you can’t do everything</w:t>
      </w:r>
      <w:r w:rsidR="00CB0D73" w:rsidRPr="0018019B">
        <w:rPr>
          <w:rFonts w:asciiTheme="majorHAnsi" w:hAnsiTheme="majorHAnsi" w:cstheme="majorHAnsi"/>
        </w:rPr>
        <w:t xml:space="preserve">. </w:t>
      </w:r>
      <w:sdt>
        <w:sdtPr>
          <w:rPr>
            <w:rFonts w:asciiTheme="majorHAnsi" w:hAnsiTheme="majorHAnsi" w:cstheme="majorHAnsi"/>
          </w:rPr>
          <w:id w:val="954608420"/>
          <w:citation/>
        </w:sdtPr>
        <w:sdtContent>
          <w:r w:rsidR="000D029C" w:rsidRPr="0018019B">
            <w:rPr>
              <w:rFonts w:asciiTheme="majorHAnsi" w:hAnsiTheme="majorHAnsi" w:cstheme="majorHAnsi"/>
            </w:rPr>
            <w:fldChar w:fldCharType="begin"/>
          </w:r>
          <w:r w:rsidR="000D029C" w:rsidRPr="0018019B">
            <w:rPr>
              <w:rFonts w:asciiTheme="majorHAnsi" w:hAnsiTheme="majorHAnsi" w:cstheme="majorHAnsi"/>
            </w:rPr>
            <w:instrText xml:space="preserve"> CITATION Tre23 \l 2057 </w:instrText>
          </w:r>
          <w:r w:rsidR="000D029C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[1]</w:t>
          </w:r>
          <w:r w:rsidR="000D029C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43A7C73D" w14:textId="6BF84201" w:rsidR="006E0CDE" w:rsidRPr="0018019B" w:rsidRDefault="000D291D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There </w:t>
      </w:r>
      <w:r w:rsidR="0058268F" w:rsidRPr="0018019B">
        <w:rPr>
          <w:rFonts w:asciiTheme="majorHAnsi" w:hAnsiTheme="majorHAnsi" w:cstheme="majorHAnsi"/>
        </w:rPr>
        <w:t>are</w:t>
      </w:r>
      <w:r w:rsidR="0053312E" w:rsidRPr="0018019B">
        <w:rPr>
          <w:rFonts w:asciiTheme="majorHAnsi" w:hAnsiTheme="majorHAnsi" w:cstheme="majorHAnsi"/>
        </w:rPr>
        <w:t xml:space="preserve"> four </w:t>
      </w:r>
      <w:r w:rsidR="00A425B0" w:rsidRPr="0018019B">
        <w:rPr>
          <w:rFonts w:asciiTheme="majorHAnsi" w:hAnsiTheme="majorHAnsi" w:cstheme="majorHAnsi"/>
        </w:rPr>
        <w:t>categories of MoSCoW</w:t>
      </w:r>
      <w:r w:rsidR="008970AF" w:rsidRPr="0018019B">
        <w:rPr>
          <w:rFonts w:asciiTheme="majorHAnsi" w:hAnsiTheme="majorHAnsi" w:cstheme="majorHAnsi"/>
        </w:rPr>
        <w:t xml:space="preserve"> method</w:t>
      </w:r>
      <w:r w:rsidR="0053312E" w:rsidRPr="0018019B">
        <w:rPr>
          <w:rFonts w:asciiTheme="majorHAnsi" w:hAnsiTheme="majorHAnsi" w:cstheme="majorHAnsi"/>
        </w:rPr>
        <w:t>:</w:t>
      </w:r>
      <w:r w:rsidR="00235CAF" w:rsidRPr="0018019B">
        <w:rPr>
          <w:rFonts w:asciiTheme="majorHAnsi" w:hAnsiTheme="majorHAnsi" w:cstheme="majorHAnsi"/>
        </w:rPr>
        <w:t xml:space="preserve"> </w:t>
      </w:r>
      <w:r w:rsidR="0037132A" w:rsidRPr="0018019B">
        <w:rPr>
          <w:rFonts w:asciiTheme="majorHAnsi" w:hAnsiTheme="majorHAnsi" w:cstheme="majorHAnsi"/>
        </w:rPr>
        <w:t>Must Have, Should Have, Could Have, Won</w:t>
      </w:r>
      <w:r w:rsidR="00B7279C" w:rsidRPr="0018019B">
        <w:rPr>
          <w:rFonts w:asciiTheme="majorHAnsi" w:hAnsiTheme="majorHAnsi" w:cstheme="majorHAnsi"/>
        </w:rPr>
        <w:t>’t Have.</w:t>
      </w:r>
    </w:p>
    <w:p w14:paraId="337BEF26" w14:textId="21FB6997" w:rsidR="00AF638A" w:rsidRPr="0018019B" w:rsidRDefault="000B7718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b/>
          <w:bCs/>
        </w:rPr>
        <w:t>Must Have</w:t>
      </w:r>
      <w:r w:rsidR="008E35E3" w:rsidRPr="0018019B">
        <w:rPr>
          <w:rFonts w:asciiTheme="majorHAnsi" w:hAnsiTheme="majorHAnsi" w:cstheme="majorHAnsi"/>
          <w:b/>
          <w:bCs/>
        </w:rPr>
        <w:t xml:space="preserve"> </w:t>
      </w:r>
      <w:r w:rsidR="008E35E3" w:rsidRPr="0018019B">
        <w:rPr>
          <w:rFonts w:asciiTheme="majorHAnsi" w:hAnsiTheme="majorHAnsi" w:cstheme="majorHAnsi"/>
        </w:rPr>
        <w:t>-</w:t>
      </w:r>
      <w:r w:rsidR="008E35E3" w:rsidRPr="0018019B">
        <w:rPr>
          <w:rFonts w:asciiTheme="majorHAnsi" w:hAnsiTheme="majorHAnsi" w:cstheme="majorHAnsi"/>
          <w:b/>
          <w:bCs/>
        </w:rPr>
        <w:t xml:space="preserve"> </w:t>
      </w:r>
      <w:r w:rsidR="008E35E3" w:rsidRPr="0018019B">
        <w:rPr>
          <w:rFonts w:asciiTheme="majorHAnsi" w:hAnsiTheme="majorHAnsi" w:cstheme="majorHAnsi"/>
        </w:rPr>
        <w:t>essential without them things don’t work.</w:t>
      </w:r>
      <w:r w:rsidR="007A17FA" w:rsidRPr="0018019B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889999455"/>
          <w:citation/>
        </w:sdtPr>
        <w:sdtContent>
          <w:r w:rsidR="007A17FA" w:rsidRPr="0018019B">
            <w:rPr>
              <w:rFonts w:asciiTheme="majorHAnsi" w:hAnsiTheme="majorHAnsi" w:cstheme="majorHAnsi"/>
            </w:rPr>
            <w:fldChar w:fldCharType="begin"/>
          </w:r>
          <w:r w:rsidR="007A17FA" w:rsidRPr="0018019B">
            <w:rPr>
              <w:rFonts w:asciiTheme="majorHAnsi" w:hAnsiTheme="majorHAnsi" w:cstheme="majorHAnsi"/>
            </w:rPr>
            <w:instrText xml:space="preserve"> CITATION Vij23 \l 2057 </w:instrText>
          </w:r>
          <w:r w:rsidR="007A17FA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[2]</w:t>
          </w:r>
          <w:r w:rsidR="007A17FA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2C2852" w:rsidRPr="0018019B">
        <w:rPr>
          <w:rFonts w:asciiTheme="majorHAnsi" w:hAnsiTheme="majorHAnsi" w:cstheme="majorHAnsi"/>
        </w:rPr>
        <w:t xml:space="preserve"> </w:t>
      </w:r>
      <w:r w:rsidR="00CE6864" w:rsidRPr="0018019B">
        <w:rPr>
          <w:rFonts w:asciiTheme="majorHAnsi" w:hAnsiTheme="majorHAnsi" w:cstheme="majorHAnsi"/>
        </w:rPr>
        <w:t>These requirements</w:t>
      </w:r>
      <w:r w:rsidR="00FC5B78" w:rsidRPr="0018019B">
        <w:rPr>
          <w:rFonts w:asciiTheme="majorHAnsi" w:hAnsiTheme="majorHAnsi" w:cstheme="majorHAnsi"/>
        </w:rPr>
        <w:t xml:space="preserve"> are essential for </w:t>
      </w:r>
      <w:r w:rsidR="00CE1293" w:rsidRPr="0018019B">
        <w:rPr>
          <w:rFonts w:asciiTheme="majorHAnsi" w:hAnsiTheme="majorHAnsi" w:cstheme="majorHAnsi"/>
        </w:rPr>
        <w:t xml:space="preserve">successful </w:t>
      </w:r>
      <w:r w:rsidR="00306152" w:rsidRPr="0018019B">
        <w:rPr>
          <w:rFonts w:asciiTheme="majorHAnsi" w:hAnsiTheme="majorHAnsi" w:cstheme="majorHAnsi"/>
        </w:rPr>
        <w:t>room allocation without them ou</w:t>
      </w:r>
      <w:r w:rsidR="00E71761" w:rsidRPr="0018019B">
        <w:rPr>
          <w:rFonts w:asciiTheme="majorHAnsi" w:hAnsiTheme="majorHAnsi" w:cstheme="majorHAnsi"/>
        </w:rPr>
        <w:t>r</w:t>
      </w:r>
      <w:r w:rsidR="00306152" w:rsidRPr="0018019B">
        <w:rPr>
          <w:rFonts w:asciiTheme="majorHAnsi" w:hAnsiTheme="majorHAnsi" w:cstheme="majorHAnsi"/>
        </w:rPr>
        <w:t xml:space="preserve"> timetable will not be created. </w:t>
      </w:r>
    </w:p>
    <w:p w14:paraId="375F764E" w14:textId="3D5226D6" w:rsidR="00E17EB4" w:rsidRPr="0018019B" w:rsidRDefault="0093103E" w:rsidP="00CE6864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C</w:t>
      </w:r>
      <w:r w:rsidR="00A5640C" w:rsidRPr="0018019B">
        <w:rPr>
          <w:rFonts w:asciiTheme="majorHAnsi" w:hAnsiTheme="majorHAnsi" w:cstheme="majorHAnsi"/>
        </w:rPr>
        <w:t>lassroom</w:t>
      </w:r>
      <w:r w:rsidRPr="0018019B">
        <w:rPr>
          <w:rFonts w:asciiTheme="majorHAnsi" w:hAnsiTheme="majorHAnsi" w:cstheme="majorHAnsi"/>
        </w:rPr>
        <w:t>s</w:t>
      </w:r>
      <w:r w:rsidR="00A5640C" w:rsidRPr="0018019B">
        <w:rPr>
          <w:rFonts w:asciiTheme="majorHAnsi" w:hAnsiTheme="majorHAnsi" w:cstheme="majorHAnsi"/>
        </w:rPr>
        <w:t xml:space="preserve"> used effectively and efficiently</w:t>
      </w:r>
    </w:p>
    <w:p w14:paraId="33255CC6" w14:textId="0DD7C567" w:rsidR="00CA7237" w:rsidRPr="0018019B" w:rsidRDefault="00CA7237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Every classroom</w:t>
      </w:r>
      <w:r w:rsidR="00EA28FB" w:rsidRPr="0018019B">
        <w:rPr>
          <w:rFonts w:asciiTheme="majorHAnsi" w:hAnsiTheme="majorHAnsi" w:cstheme="majorHAnsi"/>
        </w:rPr>
        <w:t>/</w:t>
      </w:r>
      <w:r w:rsidR="00132C68" w:rsidRPr="0018019B">
        <w:rPr>
          <w:rFonts w:asciiTheme="majorHAnsi" w:hAnsiTheme="majorHAnsi" w:cstheme="majorHAnsi"/>
        </w:rPr>
        <w:t>lab</w:t>
      </w:r>
      <w:r w:rsidRPr="0018019B">
        <w:rPr>
          <w:rFonts w:asciiTheme="majorHAnsi" w:hAnsiTheme="majorHAnsi" w:cstheme="majorHAnsi"/>
        </w:rPr>
        <w:t xml:space="preserve"> </w:t>
      </w:r>
      <w:r w:rsidR="000870A6" w:rsidRPr="0018019B">
        <w:rPr>
          <w:rFonts w:asciiTheme="majorHAnsi" w:hAnsiTheme="majorHAnsi" w:cstheme="majorHAnsi"/>
        </w:rPr>
        <w:t>used</w:t>
      </w:r>
      <w:r w:rsidR="007906B0" w:rsidRPr="0018019B">
        <w:rPr>
          <w:rFonts w:asciiTheme="majorHAnsi" w:hAnsiTheme="majorHAnsi" w:cstheme="majorHAnsi"/>
        </w:rPr>
        <w:t xml:space="preserve"> </w:t>
      </w:r>
      <w:r w:rsidR="00FB7249" w:rsidRPr="0018019B">
        <w:rPr>
          <w:rFonts w:asciiTheme="majorHAnsi" w:hAnsiTheme="majorHAnsi" w:cstheme="majorHAnsi"/>
        </w:rPr>
        <w:t>a</w:t>
      </w:r>
      <w:r w:rsidR="00DA27EE" w:rsidRPr="0018019B">
        <w:rPr>
          <w:rFonts w:asciiTheme="majorHAnsi" w:hAnsiTheme="majorHAnsi" w:cstheme="majorHAnsi"/>
        </w:rPr>
        <w:t>ccording</w:t>
      </w:r>
      <w:r w:rsidR="007906B0" w:rsidRPr="0018019B">
        <w:rPr>
          <w:rFonts w:asciiTheme="majorHAnsi" w:hAnsiTheme="majorHAnsi" w:cstheme="majorHAnsi"/>
        </w:rPr>
        <w:t xml:space="preserve"> </w:t>
      </w:r>
      <w:r w:rsidR="008C0E47" w:rsidRPr="0018019B">
        <w:rPr>
          <w:rFonts w:asciiTheme="majorHAnsi" w:hAnsiTheme="majorHAnsi" w:cstheme="majorHAnsi"/>
        </w:rPr>
        <w:t>to</w:t>
      </w:r>
      <w:r w:rsidR="007906B0" w:rsidRPr="0018019B">
        <w:rPr>
          <w:rFonts w:asciiTheme="majorHAnsi" w:hAnsiTheme="majorHAnsi" w:cstheme="majorHAnsi"/>
        </w:rPr>
        <w:t xml:space="preserve"> the </w:t>
      </w:r>
      <w:r w:rsidR="00CC54A2" w:rsidRPr="0018019B">
        <w:rPr>
          <w:rFonts w:asciiTheme="majorHAnsi" w:hAnsiTheme="majorHAnsi" w:cstheme="majorHAnsi"/>
        </w:rPr>
        <w:t>subjects’</w:t>
      </w:r>
      <w:r w:rsidR="00EA28FB" w:rsidRPr="0018019B">
        <w:rPr>
          <w:rFonts w:asciiTheme="majorHAnsi" w:hAnsiTheme="majorHAnsi" w:cstheme="majorHAnsi"/>
        </w:rPr>
        <w:t xml:space="preserve"> requirements</w:t>
      </w:r>
      <w:r w:rsidR="00F849E3" w:rsidRPr="0018019B">
        <w:rPr>
          <w:rFonts w:asciiTheme="majorHAnsi" w:hAnsiTheme="majorHAnsi" w:cstheme="majorHAnsi"/>
        </w:rPr>
        <w:t>.</w:t>
      </w:r>
      <w:r w:rsidR="009C2EED" w:rsidRPr="0018019B">
        <w:rPr>
          <w:rFonts w:asciiTheme="majorHAnsi" w:hAnsiTheme="majorHAnsi" w:cstheme="majorHAnsi"/>
        </w:rPr>
        <w:t xml:space="preserve"> </w:t>
      </w:r>
    </w:p>
    <w:p w14:paraId="58FE6BD7" w14:textId="11953270" w:rsidR="00AF638A" w:rsidRPr="0018019B" w:rsidRDefault="00132C68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Every clas</w:t>
      </w:r>
      <w:r w:rsidR="00232A6B" w:rsidRPr="0018019B">
        <w:rPr>
          <w:rFonts w:asciiTheme="majorHAnsi" w:hAnsiTheme="majorHAnsi" w:cstheme="majorHAnsi"/>
        </w:rPr>
        <w:t xml:space="preserve">sroom </w:t>
      </w:r>
      <w:r w:rsidR="00A36F21" w:rsidRPr="0018019B">
        <w:rPr>
          <w:rFonts w:asciiTheme="majorHAnsi" w:hAnsiTheme="majorHAnsi" w:cstheme="majorHAnsi"/>
        </w:rPr>
        <w:t xml:space="preserve">used </w:t>
      </w:r>
      <w:r w:rsidR="00DA27EE" w:rsidRPr="0018019B">
        <w:rPr>
          <w:rFonts w:asciiTheme="majorHAnsi" w:hAnsiTheme="majorHAnsi" w:cstheme="majorHAnsi"/>
        </w:rPr>
        <w:t>according</w:t>
      </w:r>
      <w:r w:rsidR="00B2527C" w:rsidRPr="0018019B">
        <w:rPr>
          <w:rFonts w:asciiTheme="majorHAnsi" w:hAnsiTheme="majorHAnsi" w:cstheme="majorHAnsi"/>
        </w:rPr>
        <w:t xml:space="preserve"> </w:t>
      </w:r>
      <w:r w:rsidR="008C0E47" w:rsidRPr="0018019B">
        <w:rPr>
          <w:rFonts w:asciiTheme="majorHAnsi" w:hAnsiTheme="majorHAnsi" w:cstheme="majorHAnsi"/>
        </w:rPr>
        <w:t>to the</w:t>
      </w:r>
      <w:r w:rsidR="00232A6B" w:rsidRPr="0018019B">
        <w:rPr>
          <w:rFonts w:asciiTheme="majorHAnsi" w:hAnsiTheme="majorHAnsi" w:cstheme="majorHAnsi"/>
        </w:rPr>
        <w:t xml:space="preserve"> capacity</w:t>
      </w:r>
      <w:r w:rsidR="00B24362" w:rsidRPr="0018019B">
        <w:rPr>
          <w:rFonts w:asciiTheme="majorHAnsi" w:hAnsiTheme="majorHAnsi" w:cstheme="majorHAnsi"/>
        </w:rPr>
        <w:t>, and equipment</w:t>
      </w:r>
      <w:r w:rsidR="00232A6B" w:rsidRPr="0018019B">
        <w:rPr>
          <w:rFonts w:asciiTheme="majorHAnsi" w:hAnsiTheme="majorHAnsi" w:cstheme="majorHAnsi"/>
        </w:rPr>
        <w:t xml:space="preserve"> of the room</w:t>
      </w:r>
      <w:r w:rsidR="00152FDD" w:rsidRPr="0018019B">
        <w:rPr>
          <w:rFonts w:asciiTheme="majorHAnsi" w:hAnsiTheme="majorHAnsi" w:cstheme="majorHAnsi"/>
        </w:rPr>
        <w:t>.</w:t>
      </w:r>
    </w:p>
    <w:p w14:paraId="493CB6EB" w14:textId="77777777" w:rsidR="00F24990" w:rsidRPr="0018019B" w:rsidRDefault="00F24990" w:rsidP="00CE6864">
      <w:pPr>
        <w:pStyle w:val="ListParagraph"/>
        <w:ind w:left="792"/>
        <w:jc w:val="both"/>
        <w:rPr>
          <w:rFonts w:asciiTheme="majorHAnsi" w:hAnsiTheme="majorHAnsi" w:cstheme="majorHAnsi"/>
        </w:rPr>
      </w:pPr>
    </w:p>
    <w:p w14:paraId="0CEEB98D" w14:textId="5C2CE9D4" w:rsidR="00F21005" w:rsidRPr="0018019B" w:rsidRDefault="00F21005" w:rsidP="00CE6864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No clashes</w:t>
      </w:r>
      <w:r w:rsidR="002E7523" w:rsidRPr="0018019B">
        <w:rPr>
          <w:rFonts w:asciiTheme="majorHAnsi" w:hAnsiTheme="majorHAnsi" w:cstheme="majorHAnsi"/>
        </w:rPr>
        <w:t xml:space="preserve"> in timetable.</w:t>
      </w:r>
    </w:p>
    <w:p w14:paraId="594C2ADC" w14:textId="2DCD5A2F" w:rsidR="008D27B5" w:rsidRPr="0018019B" w:rsidRDefault="009A37C0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No </w:t>
      </w:r>
      <w:r w:rsidR="00E9768C" w:rsidRPr="0018019B">
        <w:rPr>
          <w:rFonts w:asciiTheme="majorHAnsi" w:hAnsiTheme="majorHAnsi" w:cstheme="majorHAnsi"/>
        </w:rPr>
        <w:t>two</w:t>
      </w:r>
      <w:r w:rsidRPr="0018019B">
        <w:rPr>
          <w:rFonts w:asciiTheme="majorHAnsi" w:hAnsiTheme="majorHAnsi" w:cstheme="majorHAnsi"/>
        </w:rPr>
        <w:t xml:space="preserve"> classes at the same time</w:t>
      </w:r>
      <w:r w:rsidR="00653CAC">
        <w:rPr>
          <w:rFonts w:asciiTheme="majorHAnsi" w:hAnsiTheme="majorHAnsi" w:cstheme="majorHAnsi"/>
        </w:rPr>
        <w:t>.</w:t>
      </w:r>
      <w:r w:rsidR="0099310B" w:rsidRPr="0018019B">
        <w:rPr>
          <w:rFonts w:asciiTheme="majorHAnsi" w:hAnsiTheme="majorHAnsi" w:cstheme="majorHAnsi"/>
        </w:rPr>
        <w:t xml:space="preserve"> </w:t>
      </w:r>
    </w:p>
    <w:p w14:paraId="77C36D9E" w14:textId="1701740A" w:rsidR="009A37C0" w:rsidRPr="0018019B" w:rsidRDefault="009A37C0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lastRenderedPageBreak/>
        <w:t xml:space="preserve">No </w:t>
      </w:r>
      <w:r w:rsidR="00E9768C" w:rsidRPr="0018019B">
        <w:rPr>
          <w:rFonts w:asciiTheme="majorHAnsi" w:hAnsiTheme="majorHAnsi" w:cstheme="majorHAnsi"/>
        </w:rPr>
        <w:t>two</w:t>
      </w:r>
      <w:r w:rsidRPr="0018019B">
        <w:rPr>
          <w:rFonts w:asciiTheme="majorHAnsi" w:hAnsiTheme="majorHAnsi" w:cstheme="majorHAnsi"/>
        </w:rPr>
        <w:t xml:space="preserve"> subjects are allocated to the same room</w:t>
      </w:r>
      <w:r w:rsidR="00653CAC">
        <w:rPr>
          <w:rFonts w:asciiTheme="majorHAnsi" w:hAnsiTheme="majorHAnsi" w:cstheme="majorHAnsi"/>
        </w:rPr>
        <w:t>.</w:t>
      </w:r>
      <w:r w:rsidR="0099310B" w:rsidRPr="0018019B">
        <w:rPr>
          <w:rFonts w:asciiTheme="majorHAnsi" w:hAnsiTheme="majorHAnsi" w:cstheme="majorHAnsi"/>
        </w:rPr>
        <w:t xml:space="preserve"> </w:t>
      </w:r>
    </w:p>
    <w:p w14:paraId="390D6B96" w14:textId="3E293C87" w:rsidR="00F24990" w:rsidRPr="0018019B" w:rsidRDefault="00B53DDB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No </w:t>
      </w:r>
      <w:r w:rsidR="001B06F0" w:rsidRPr="0018019B">
        <w:rPr>
          <w:rFonts w:asciiTheme="majorHAnsi" w:hAnsiTheme="majorHAnsi" w:cstheme="majorHAnsi"/>
        </w:rPr>
        <w:t>two lecturers are a</w:t>
      </w:r>
      <w:r w:rsidR="00D104D5" w:rsidRPr="0018019B">
        <w:rPr>
          <w:rFonts w:asciiTheme="majorHAnsi" w:hAnsiTheme="majorHAnsi" w:cstheme="majorHAnsi"/>
        </w:rPr>
        <w:t>llocated</w:t>
      </w:r>
      <w:r w:rsidR="001B06F0" w:rsidRPr="0018019B">
        <w:rPr>
          <w:rFonts w:asciiTheme="majorHAnsi" w:hAnsiTheme="majorHAnsi" w:cstheme="majorHAnsi"/>
        </w:rPr>
        <w:t xml:space="preserve"> to the same room.</w:t>
      </w:r>
      <w:r w:rsidR="0099310B" w:rsidRPr="0018019B">
        <w:rPr>
          <w:rFonts w:asciiTheme="majorHAnsi" w:hAnsiTheme="majorHAnsi" w:cstheme="majorHAnsi"/>
        </w:rPr>
        <w:t xml:space="preserve"> </w:t>
      </w:r>
    </w:p>
    <w:p w14:paraId="7B5A0C47" w14:textId="77777777" w:rsidR="00E97550" w:rsidRPr="0018019B" w:rsidRDefault="00E97550" w:rsidP="00CE6864">
      <w:pPr>
        <w:pStyle w:val="ListParagraph"/>
        <w:ind w:left="1224"/>
        <w:jc w:val="both"/>
        <w:rPr>
          <w:rFonts w:asciiTheme="majorHAnsi" w:hAnsiTheme="majorHAnsi" w:cstheme="majorHAnsi"/>
        </w:rPr>
      </w:pPr>
    </w:p>
    <w:p w14:paraId="16BD08A0" w14:textId="20B9E7E1" w:rsidR="001D4797" w:rsidRPr="0018019B" w:rsidRDefault="001B537B" w:rsidP="00CE6864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</w:t>
      </w:r>
      <w:r w:rsidR="00BD2955" w:rsidRPr="0018019B">
        <w:rPr>
          <w:rFonts w:asciiTheme="majorHAnsi" w:hAnsiTheme="majorHAnsi" w:cstheme="majorHAnsi"/>
        </w:rPr>
        <w:t>very</w:t>
      </w:r>
      <w:r w:rsidR="00500C9B" w:rsidRPr="0018019B">
        <w:rPr>
          <w:rFonts w:asciiTheme="majorHAnsi" w:hAnsiTheme="majorHAnsi" w:cstheme="majorHAnsi"/>
        </w:rPr>
        <w:t xml:space="preserve"> </w:t>
      </w:r>
      <w:r w:rsidR="001B06F0" w:rsidRPr="0018019B">
        <w:rPr>
          <w:rFonts w:asciiTheme="majorHAnsi" w:hAnsiTheme="majorHAnsi" w:cstheme="majorHAnsi"/>
        </w:rPr>
        <w:t>lecturer</w:t>
      </w:r>
      <w:r w:rsidR="00500C9B" w:rsidRPr="0018019B">
        <w:rPr>
          <w:rFonts w:asciiTheme="majorHAnsi" w:hAnsiTheme="majorHAnsi" w:cstheme="majorHAnsi"/>
        </w:rPr>
        <w:t xml:space="preserve"> is assigned a room and </w:t>
      </w:r>
      <w:r w:rsidR="00BD22B8" w:rsidRPr="0018019B">
        <w:rPr>
          <w:rFonts w:asciiTheme="majorHAnsi" w:hAnsiTheme="majorHAnsi" w:cstheme="majorHAnsi"/>
        </w:rPr>
        <w:t>time</w:t>
      </w:r>
      <w:r w:rsidR="00653CAC">
        <w:rPr>
          <w:rFonts w:asciiTheme="majorHAnsi" w:hAnsiTheme="majorHAnsi" w:cstheme="majorHAnsi"/>
        </w:rPr>
        <w:t>.</w:t>
      </w:r>
    </w:p>
    <w:p w14:paraId="35B32043" w14:textId="6B60663B" w:rsidR="001D4797" w:rsidRPr="0018019B" w:rsidRDefault="007E7A1F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Every lecturer </w:t>
      </w:r>
      <w:r w:rsidR="004825EE" w:rsidRPr="0018019B">
        <w:rPr>
          <w:rFonts w:asciiTheme="majorHAnsi" w:hAnsiTheme="majorHAnsi" w:cstheme="majorHAnsi"/>
        </w:rPr>
        <w:t>a</w:t>
      </w:r>
      <w:r w:rsidR="00D104D5" w:rsidRPr="0018019B">
        <w:rPr>
          <w:rFonts w:asciiTheme="majorHAnsi" w:hAnsiTheme="majorHAnsi" w:cstheme="majorHAnsi"/>
        </w:rPr>
        <w:t>llocated</w:t>
      </w:r>
      <w:r w:rsidRPr="0018019B">
        <w:rPr>
          <w:rFonts w:asciiTheme="majorHAnsi" w:hAnsiTheme="majorHAnsi" w:cstheme="majorHAnsi"/>
        </w:rPr>
        <w:t xml:space="preserve"> one </w:t>
      </w:r>
      <w:r w:rsidR="00113789" w:rsidRPr="0018019B">
        <w:rPr>
          <w:rFonts w:asciiTheme="majorHAnsi" w:hAnsiTheme="majorHAnsi" w:cstheme="majorHAnsi"/>
        </w:rPr>
        <w:t>room per session</w:t>
      </w:r>
      <w:r w:rsidR="00653CAC">
        <w:rPr>
          <w:rFonts w:asciiTheme="majorHAnsi" w:hAnsiTheme="majorHAnsi" w:cstheme="majorHAnsi"/>
        </w:rPr>
        <w:t>.</w:t>
      </w:r>
      <w:r w:rsidR="007129FB" w:rsidRPr="0018019B">
        <w:rPr>
          <w:rFonts w:asciiTheme="majorHAnsi" w:hAnsiTheme="majorHAnsi" w:cstheme="majorHAnsi"/>
        </w:rPr>
        <w:t xml:space="preserve"> </w:t>
      </w:r>
      <w:r w:rsidR="00677F84" w:rsidRPr="0018019B">
        <w:rPr>
          <w:rFonts w:asciiTheme="majorHAnsi" w:hAnsiTheme="majorHAnsi" w:cstheme="majorHAnsi"/>
        </w:rPr>
        <w:tab/>
      </w:r>
    </w:p>
    <w:p w14:paraId="2BD8B3CD" w14:textId="48727E34" w:rsidR="00113789" w:rsidRPr="0018019B" w:rsidRDefault="00B74289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Every lecturer </w:t>
      </w:r>
      <w:r w:rsidR="004825EE" w:rsidRPr="0018019B">
        <w:rPr>
          <w:rFonts w:asciiTheme="majorHAnsi" w:hAnsiTheme="majorHAnsi" w:cstheme="majorHAnsi"/>
        </w:rPr>
        <w:t>a</w:t>
      </w:r>
      <w:r w:rsidR="00D104D5" w:rsidRPr="0018019B">
        <w:rPr>
          <w:rFonts w:asciiTheme="majorHAnsi" w:hAnsiTheme="majorHAnsi" w:cstheme="majorHAnsi"/>
        </w:rPr>
        <w:t>llocate</w:t>
      </w:r>
      <w:r w:rsidR="004825EE" w:rsidRPr="0018019B">
        <w:rPr>
          <w:rFonts w:asciiTheme="majorHAnsi" w:hAnsiTheme="majorHAnsi" w:cstheme="majorHAnsi"/>
        </w:rPr>
        <w:t>d</w:t>
      </w:r>
      <w:r w:rsidR="0066633D" w:rsidRPr="0018019B">
        <w:rPr>
          <w:rFonts w:asciiTheme="majorHAnsi" w:hAnsiTheme="majorHAnsi" w:cstheme="majorHAnsi"/>
        </w:rPr>
        <w:t xml:space="preserve"> one</w:t>
      </w:r>
      <w:r w:rsidRPr="0018019B">
        <w:rPr>
          <w:rFonts w:asciiTheme="majorHAnsi" w:hAnsiTheme="majorHAnsi" w:cstheme="majorHAnsi"/>
        </w:rPr>
        <w:t xml:space="preserve"> time slot per sessi</w:t>
      </w:r>
      <w:r w:rsidR="005E3C9F" w:rsidRPr="0018019B">
        <w:rPr>
          <w:rFonts w:asciiTheme="majorHAnsi" w:hAnsiTheme="majorHAnsi" w:cstheme="majorHAnsi"/>
        </w:rPr>
        <w:t>on</w:t>
      </w:r>
      <w:r w:rsidR="00653CAC">
        <w:rPr>
          <w:rFonts w:asciiTheme="majorHAnsi" w:hAnsiTheme="majorHAnsi" w:cstheme="majorHAnsi"/>
        </w:rPr>
        <w:t>.</w:t>
      </w:r>
    </w:p>
    <w:p w14:paraId="5E1A6601" w14:textId="53C06EE7" w:rsidR="00431B40" w:rsidRPr="0018019B" w:rsidRDefault="00B3032D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Every</w:t>
      </w:r>
      <w:r w:rsidR="00431B40" w:rsidRPr="0018019B">
        <w:rPr>
          <w:rFonts w:asciiTheme="majorHAnsi" w:hAnsiTheme="majorHAnsi" w:cstheme="majorHAnsi"/>
        </w:rPr>
        <w:t xml:space="preserve"> lecturer</w:t>
      </w:r>
      <w:r w:rsidR="00345935" w:rsidRPr="0018019B">
        <w:rPr>
          <w:rFonts w:asciiTheme="majorHAnsi" w:hAnsiTheme="majorHAnsi" w:cstheme="majorHAnsi"/>
        </w:rPr>
        <w:t xml:space="preserve"> will be</w:t>
      </w:r>
      <w:r w:rsidR="00431B40" w:rsidRPr="0018019B">
        <w:rPr>
          <w:rFonts w:asciiTheme="majorHAnsi" w:hAnsiTheme="majorHAnsi" w:cstheme="majorHAnsi"/>
        </w:rPr>
        <w:t xml:space="preserve"> </w:t>
      </w:r>
      <w:r w:rsidR="00CF611B" w:rsidRPr="0018019B">
        <w:rPr>
          <w:rFonts w:asciiTheme="majorHAnsi" w:hAnsiTheme="majorHAnsi" w:cstheme="majorHAnsi"/>
        </w:rPr>
        <w:t>a</w:t>
      </w:r>
      <w:r w:rsidR="00D104D5" w:rsidRPr="0018019B">
        <w:rPr>
          <w:rFonts w:asciiTheme="majorHAnsi" w:hAnsiTheme="majorHAnsi" w:cstheme="majorHAnsi"/>
        </w:rPr>
        <w:t>llocated</w:t>
      </w:r>
      <w:r w:rsidR="00CF611B" w:rsidRPr="0018019B">
        <w:rPr>
          <w:rFonts w:asciiTheme="majorHAnsi" w:hAnsiTheme="majorHAnsi" w:cstheme="majorHAnsi"/>
        </w:rPr>
        <w:t xml:space="preserve"> based on </w:t>
      </w:r>
      <w:r w:rsidR="00345935" w:rsidRPr="0018019B">
        <w:rPr>
          <w:rFonts w:asciiTheme="majorHAnsi" w:hAnsiTheme="majorHAnsi" w:cstheme="majorHAnsi"/>
        </w:rPr>
        <w:t xml:space="preserve">the </w:t>
      </w:r>
      <w:r w:rsidR="008E6F41" w:rsidRPr="0018019B">
        <w:rPr>
          <w:rFonts w:asciiTheme="majorHAnsi" w:hAnsiTheme="majorHAnsi" w:cstheme="majorHAnsi"/>
        </w:rPr>
        <w:t>availab</w:t>
      </w:r>
      <w:r w:rsidRPr="0018019B">
        <w:rPr>
          <w:rFonts w:asciiTheme="majorHAnsi" w:hAnsiTheme="majorHAnsi" w:cstheme="majorHAnsi"/>
        </w:rPr>
        <w:t>ility.</w:t>
      </w:r>
    </w:p>
    <w:p w14:paraId="2BEE20A2" w14:textId="77777777" w:rsidR="00652AE7" w:rsidRPr="0018019B" w:rsidRDefault="00652AE7" w:rsidP="00CE6864">
      <w:pPr>
        <w:pStyle w:val="ListParagraph"/>
        <w:ind w:left="792"/>
        <w:jc w:val="both"/>
        <w:rPr>
          <w:rFonts w:asciiTheme="majorHAnsi" w:hAnsiTheme="majorHAnsi" w:cstheme="majorHAnsi"/>
        </w:rPr>
      </w:pPr>
    </w:p>
    <w:p w14:paraId="0F3BBD51" w14:textId="3F60E05A" w:rsidR="00C020DF" w:rsidRPr="0018019B" w:rsidRDefault="00BD22B8" w:rsidP="00CE6864">
      <w:pPr>
        <w:pStyle w:val="ListParagraph"/>
        <w:numPr>
          <w:ilvl w:val="0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A time and a </w:t>
      </w:r>
      <w:r w:rsidR="009F730C" w:rsidRPr="0018019B">
        <w:rPr>
          <w:rFonts w:asciiTheme="majorHAnsi" w:hAnsiTheme="majorHAnsi" w:cstheme="majorHAnsi"/>
        </w:rPr>
        <w:t>room</w:t>
      </w:r>
      <w:r w:rsidRPr="0018019B">
        <w:rPr>
          <w:rFonts w:asciiTheme="majorHAnsi" w:hAnsiTheme="majorHAnsi" w:cstheme="majorHAnsi"/>
        </w:rPr>
        <w:t xml:space="preserve"> must be </w:t>
      </w:r>
      <w:r w:rsidR="00B74C88" w:rsidRPr="0018019B">
        <w:rPr>
          <w:rFonts w:asciiTheme="majorHAnsi" w:hAnsiTheme="majorHAnsi" w:cstheme="majorHAnsi"/>
        </w:rPr>
        <w:t xml:space="preserve">allocated for each </w:t>
      </w:r>
      <w:r w:rsidR="00C5542E" w:rsidRPr="0018019B">
        <w:rPr>
          <w:rFonts w:asciiTheme="majorHAnsi" w:hAnsiTheme="majorHAnsi" w:cstheme="majorHAnsi"/>
        </w:rPr>
        <w:t>class</w:t>
      </w:r>
      <w:r w:rsidR="0052795E" w:rsidRPr="0018019B">
        <w:rPr>
          <w:rFonts w:asciiTheme="majorHAnsi" w:hAnsiTheme="majorHAnsi" w:cstheme="majorHAnsi"/>
        </w:rPr>
        <w:t>.</w:t>
      </w:r>
    </w:p>
    <w:p w14:paraId="42F1F9BD" w14:textId="08EEB3C0" w:rsidR="00C96BDF" w:rsidRPr="0018019B" w:rsidRDefault="00697E0F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</w:t>
      </w:r>
      <w:r w:rsidR="00C018D7" w:rsidRPr="0018019B">
        <w:rPr>
          <w:rFonts w:asciiTheme="majorHAnsi" w:hAnsiTheme="majorHAnsi" w:cstheme="majorHAnsi"/>
        </w:rPr>
        <w:t>very</w:t>
      </w:r>
      <w:r w:rsidRPr="0018019B">
        <w:rPr>
          <w:rFonts w:asciiTheme="majorHAnsi" w:hAnsiTheme="majorHAnsi" w:cstheme="majorHAnsi"/>
        </w:rPr>
        <w:t xml:space="preserve"> </w:t>
      </w:r>
      <w:r w:rsidR="00B2527C" w:rsidRPr="0018019B">
        <w:rPr>
          <w:rFonts w:asciiTheme="majorHAnsi" w:hAnsiTheme="majorHAnsi" w:cstheme="majorHAnsi"/>
        </w:rPr>
        <w:t>class</w:t>
      </w:r>
      <w:r w:rsidR="00F81A09" w:rsidRPr="0018019B">
        <w:rPr>
          <w:rFonts w:asciiTheme="majorHAnsi" w:hAnsiTheme="majorHAnsi" w:cstheme="majorHAnsi"/>
        </w:rPr>
        <w:t xml:space="preserve"> must have a room</w:t>
      </w:r>
      <w:r w:rsidR="00D96898" w:rsidRPr="0018019B">
        <w:rPr>
          <w:rFonts w:asciiTheme="majorHAnsi" w:hAnsiTheme="majorHAnsi" w:cstheme="majorHAnsi"/>
        </w:rPr>
        <w:t xml:space="preserve"> that accommodates all</w:t>
      </w:r>
      <w:r w:rsidR="00345935" w:rsidRPr="0018019B">
        <w:rPr>
          <w:rFonts w:asciiTheme="majorHAnsi" w:hAnsiTheme="majorHAnsi" w:cstheme="majorHAnsi"/>
        </w:rPr>
        <w:t xml:space="preserve"> the</w:t>
      </w:r>
      <w:r w:rsidR="00D96898" w:rsidRPr="0018019B">
        <w:rPr>
          <w:rFonts w:asciiTheme="majorHAnsi" w:hAnsiTheme="majorHAnsi" w:cstheme="majorHAnsi"/>
        </w:rPr>
        <w:t xml:space="preserve"> st</w:t>
      </w:r>
      <w:r w:rsidR="00DA087E" w:rsidRPr="0018019B">
        <w:rPr>
          <w:rFonts w:asciiTheme="majorHAnsi" w:hAnsiTheme="majorHAnsi" w:cstheme="majorHAnsi"/>
        </w:rPr>
        <w:t>udents</w:t>
      </w:r>
      <w:r w:rsidR="00653CAC">
        <w:rPr>
          <w:rFonts w:asciiTheme="majorHAnsi" w:hAnsiTheme="majorHAnsi" w:cstheme="majorHAnsi"/>
        </w:rPr>
        <w:t>.</w:t>
      </w:r>
    </w:p>
    <w:p w14:paraId="5BC614BC" w14:textId="0023C56F" w:rsidR="001E01BF" w:rsidRPr="0018019B" w:rsidRDefault="00C96BDF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</w:t>
      </w:r>
      <w:r w:rsidR="00C018D7" w:rsidRPr="0018019B">
        <w:rPr>
          <w:rFonts w:asciiTheme="majorHAnsi" w:hAnsiTheme="majorHAnsi" w:cstheme="majorHAnsi"/>
        </w:rPr>
        <w:t>v</w:t>
      </w:r>
      <w:r w:rsidR="00BD2955" w:rsidRPr="0018019B">
        <w:rPr>
          <w:rFonts w:asciiTheme="majorHAnsi" w:hAnsiTheme="majorHAnsi" w:cstheme="majorHAnsi"/>
        </w:rPr>
        <w:t>e</w:t>
      </w:r>
      <w:r w:rsidR="00C018D7" w:rsidRPr="0018019B">
        <w:rPr>
          <w:rFonts w:asciiTheme="majorHAnsi" w:hAnsiTheme="majorHAnsi" w:cstheme="majorHAnsi"/>
        </w:rPr>
        <w:t>ry</w:t>
      </w:r>
      <w:r w:rsidRPr="0018019B">
        <w:rPr>
          <w:rFonts w:asciiTheme="majorHAnsi" w:hAnsiTheme="majorHAnsi" w:cstheme="majorHAnsi"/>
        </w:rPr>
        <w:t xml:space="preserve"> </w:t>
      </w:r>
      <w:r w:rsidR="00B2527C" w:rsidRPr="0018019B">
        <w:rPr>
          <w:rFonts w:asciiTheme="majorHAnsi" w:hAnsiTheme="majorHAnsi" w:cstheme="majorHAnsi"/>
        </w:rPr>
        <w:t>class</w:t>
      </w:r>
      <w:r w:rsidRPr="0018019B">
        <w:rPr>
          <w:rFonts w:asciiTheme="majorHAnsi" w:hAnsiTheme="majorHAnsi" w:cstheme="majorHAnsi"/>
        </w:rPr>
        <w:t xml:space="preserve"> must</w:t>
      </w:r>
      <w:r w:rsidR="00831192" w:rsidRPr="0018019B">
        <w:rPr>
          <w:rFonts w:asciiTheme="majorHAnsi" w:hAnsiTheme="majorHAnsi" w:cstheme="majorHAnsi"/>
        </w:rPr>
        <w:t xml:space="preserve"> have </w:t>
      </w:r>
      <w:r w:rsidR="000249A8" w:rsidRPr="0018019B">
        <w:rPr>
          <w:rFonts w:asciiTheme="majorHAnsi" w:hAnsiTheme="majorHAnsi" w:cstheme="majorHAnsi"/>
        </w:rPr>
        <w:t>one</w:t>
      </w:r>
      <w:r w:rsidRPr="0018019B">
        <w:rPr>
          <w:rFonts w:asciiTheme="majorHAnsi" w:hAnsiTheme="majorHAnsi" w:cstheme="majorHAnsi"/>
        </w:rPr>
        <w:t xml:space="preserve"> time</w:t>
      </w:r>
      <w:r w:rsidR="00150AE4" w:rsidRPr="0018019B">
        <w:rPr>
          <w:rFonts w:asciiTheme="majorHAnsi" w:hAnsiTheme="majorHAnsi" w:cstheme="majorHAnsi"/>
        </w:rPr>
        <w:t xml:space="preserve"> </w:t>
      </w:r>
      <w:r w:rsidR="000249A8" w:rsidRPr="0018019B">
        <w:rPr>
          <w:rFonts w:asciiTheme="majorHAnsi" w:hAnsiTheme="majorHAnsi" w:cstheme="majorHAnsi"/>
        </w:rPr>
        <w:t xml:space="preserve">slot </w:t>
      </w:r>
      <w:r w:rsidR="00BD0C36" w:rsidRPr="0018019B">
        <w:rPr>
          <w:rFonts w:asciiTheme="majorHAnsi" w:hAnsiTheme="majorHAnsi" w:cstheme="majorHAnsi"/>
        </w:rPr>
        <w:t>per session.</w:t>
      </w:r>
      <w:r w:rsidRPr="0018019B">
        <w:rPr>
          <w:rFonts w:asciiTheme="majorHAnsi" w:hAnsiTheme="majorHAnsi" w:cstheme="majorHAnsi"/>
        </w:rPr>
        <w:t xml:space="preserve"> </w:t>
      </w:r>
    </w:p>
    <w:p w14:paraId="6EAEA28C" w14:textId="2299FF95" w:rsidR="00CB293E" w:rsidRPr="0018019B" w:rsidRDefault="00CB293E" w:rsidP="00CE6864">
      <w:pPr>
        <w:pStyle w:val="ListParagraph"/>
        <w:numPr>
          <w:ilvl w:val="1"/>
          <w:numId w:val="5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</w:t>
      </w:r>
      <w:r w:rsidR="00C018D7" w:rsidRPr="0018019B">
        <w:rPr>
          <w:rFonts w:asciiTheme="majorHAnsi" w:hAnsiTheme="majorHAnsi" w:cstheme="majorHAnsi"/>
        </w:rPr>
        <w:t>v</w:t>
      </w:r>
      <w:r w:rsidR="00BD2955" w:rsidRPr="0018019B">
        <w:rPr>
          <w:rFonts w:asciiTheme="majorHAnsi" w:hAnsiTheme="majorHAnsi" w:cstheme="majorHAnsi"/>
        </w:rPr>
        <w:t>e</w:t>
      </w:r>
      <w:r w:rsidR="00C018D7" w:rsidRPr="0018019B">
        <w:rPr>
          <w:rFonts w:asciiTheme="majorHAnsi" w:hAnsiTheme="majorHAnsi" w:cstheme="majorHAnsi"/>
        </w:rPr>
        <w:t>ry</w:t>
      </w:r>
      <w:r w:rsidRPr="0018019B">
        <w:rPr>
          <w:rFonts w:asciiTheme="majorHAnsi" w:hAnsiTheme="majorHAnsi" w:cstheme="majorHAnsi"/>
        </w:rPr>
        <w:t xml:space="preserve"> </w:t>
      </w:r>
      <w:r w:rsidR="00564FC1" w:rsidRPr="0018019B">
        <w:rPr>
          <w:rFonts w:asciiTheme="majorHAnsi" w:hAnsiTheme="majorHAnsi" w:cstheme="majorHAnsi"/>
        </w:rPr>
        <w:t>class</w:t>
      </w:r>
      <w:r w:rsidRPr="0018019B">
        <w:rPr>
          <w:rFonts w:asciiTheme="majorHAnsi" w:hAnsiTheme="majorHAnsi" w:cstheme="majorHAnsi"/>
        </w:rPr>
        <w:t xml:space="preserve"> must have </w:t>
      </w:r>
      <w:r w:rsidR="00844543" w:rsidRPr="0018019B">
        <w:rPr>
          <w:rFonts w:asciiTheme="majorHAnsi" w:hAnsiTheme="majorHAnsi" w:cstheme="majorHAnsi"/>
        </w:rPr>
        <w:t>a day</w:t>
      </w:r>
      <w:r w:rsidR="00EE1ECF" w:rsidRPr="0018019B">
        <w:rPr>
          <w:rFonts w:asciiTheme="majorHAnsi" w:hAnsiTheme="majorHAnsi" w:cstheme="majorHAnsi"/>
        </w:rPr>
        <w:t xml:space="preserve"> assigned </w:t>
      </w:r>
      <w:r w:rsidR="00652AE7" w:rsidRPr="0018019B">
        <w:rPr>
          <w:rFonts w:asciiTheme="majorHAnsi" w:hAnsiTheme="majorHAnsi" w:cstheme="majorHAnsi"/>
        </w:rPr>
        <w:t>for lessons</w:t>
      </w:r>
      <w:r w:rsidR="00653CAC">
        <w:rPr>
          <w:rFonts w:asciiTheme="majorHAnsi" w:hAnsiTheme="majorHAnsi" w:cstheme="majorHAnsi"/>
        </w:rPr>
        <w:t>.</w:t>
      </w:r>
    </w:p>
    <w:p w14:paraId="255D53A4" w14:textId="1704F656" w:rsidR="00512E03" w:rsidRPr="0018019B" w:rsidRDefault="00512E03" w:rsidP="00CE6864">
      <w:pPr>
        <w:jc w:val="both"/>
        <w:rPr>
          <w:rFonts w:asciiTheme="majorHAnsi" w:hAnsiTheme="majorHAnsi" w:cstheme="majorHAnsi"/>
        </w:rPr>
      </w:pPr>
    </w:p>
    <w:p w14:paraId="1D66ACC2" w14:textId="3D22982F" w:rsidR="000B7718" w:rsidRPr="0018019B" w:rsidRDefault="000B7718" w:rsidP="00CE6864">
      <w:pPr>
        <w:jc w:val="both"/>
        <w:rPr>
          <w:rFonts w:asciiTheme="majorHAnsi" w:hAnsiTheme="majorHAnsi" w:cstheme="majorHAnsi"/>
          <w:b/>
          <w:bCs/>
        </w:rPr>
      </w:pPr>
      <w:r w:rsidRPr="0018019B">
        <w:rPr>
          <w:rFonts w:asciiTheme="majorHAnsi" w:hAnsiTheme="majorHAnsi" w:cstheme="majorHAnsi"/>
          <w:b/>
          <w:bCs/>
        </w:rPr>
        <w:t>Should Have</w:t>
      </w:r>
      <w:r w:rsidR="008E35E3" w:rsidRPr="0018019B">
        <w:rPr>
          <w:rFonts w:asciiTheme="majorHAnsi" w:hAnsiTheme="majorHAnsi" w:cstheme="majorHAnsi"/>
        </w:rPr>
        <w:t xml:space="preserve"> - important but not essential.</w:t>
      </w:r>
      <w:sdt>
        <w:sdtPr>
          <w:rPr>
            <w:rFonts w:asciiTheme="majorHAnsi" w:hAnsiTheme="majorHAnsi" w:cstheme="majorHAnsi"/>
          </w:rPr>
          <w:id w:val="-1601168490"/>
          <w:citation/>
        </w:sdtPr>
        <w:sdtContent>
          <w:r w:rsidR="0087490B" w:rsidRPr="0018019B">
            <w:rPr>
              <w:rFonts w:asciiTheme="majorHAnsi" w:hAnsiTheme="majorHAnsi" w:cstheme="majorHAnsi"/>
            </w:rPr>
            <w:fldChar w:fldCharType="begin"/>
          </w:r>
          <w:r w:rsidR="0087490B" w:rsidRPr="0018019B">
            <w:rPr>
              <w:rFonts w:asciiTheme="majorHAnsi" w:hAnsiTheme="majorHAnsi" w:cstheme="majorHAnsi"/>
            </w:rPr>
            <w:instrText xml:space="preserve"> CITATION Vij23 \l 2057 </w:instrText>
          </w:r>
          <w:r w:rsidR="0087490B" w:rsidRPr="0018019B">
            <w:rPr>
              <w:rFonts w:asciiTheme="majorHAnsi" w:hAnsiTheme="majorHAnsi" w:cstheme="majorHAnsi"/>
            </w:rPr>
            <w:fldChar w:fldCharType="separate"/>
          </w:r>
          <w:r w:rsidR="00E464F1">
            <w:rPr>
              <w:rFonts w:asciiTheme="majorHAnsi" w:hAnsiTheme="majorHAnsi" w:cstheme="majorHAnsi"/>
              <w:noProof/>
            </w:rPr>
            <w:t xml:space="preserve"> </w:t>
          </w:r>
          <w:r w:rsidR="00E464F1" w:rsidRPr="00E464F1">
            <w:rPr>
              <w:rFonts w:asciiTheme="majorHAnsi" w:hAnsiTheme="majorHAnsi" w:cstheme="majorHAnsi"/>
              <w:noProof/>
            </w:rPr>
            <w:t>[2]</w:t>
          </w:r>
          <w:r w:rsidR="0087490B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2639DF" w:rsidRPr="0018019B">
        <w:rPr>
          <w:rFonts w:asciiTheme="majorHAnsi" w:hAnsiTheme="majorHAnsi" w:cstheme="majorHAnsi"/>
        </w:rPr>
        <w:t xml:space="preserve"> </w:t>
      </w:r>
      <w:r w:rsidR="002479B9" w:rsidRPr="0018019B">
        <w:rPr>
          <w:rFonts w:asciiTheme="majorHAnsi" w:hAnsiTheme="majorHAnsi" w:cstheme="majorHAnsi"/>
        </w:rPr>
        <w:t xml:space="preserve">Our timetable will still work without them. </w:t>
      </w:r>
    </w:p>
    <w:p w14:paraId="035A0F86" w14:textId="77777777" w:rsidR="009E46A1" w:rsidRPr="0018019B" w:rsidRDefault="009E46A1" w:rsidP="00CE6864">
      <w:pPr>
        <w:pStyle w:val="ListParagraph"/>
        <w:ind w:left="360"/>
        <w:jc w:val="both"/>
        <w:rPr>
          <w:rFonts w:asciiTheme="majorHAnsi" w:hAnsiTheme="majorHAnsi" w:cstheme="majorHAnsi"/>
          <w:b/>
          <w:bCs/>
        </w:rPr>
      </w:pPr>
    </w:p>
    <w:p w14:paraId="3EF6F69B" w14:textId="409EAE85" w:rsidR="00A17565" w:rsidRPr="0018019B" w:rsidRDefault="003822AD" w:rsidP="00CE6864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Reduce</w:t>
      </w:r>
      <w:r w:rsidR="00A17565" w:rsidRPr="0018019B">
        <w:rPr>
          <w:rFonts w:asciiTheme="majorHAnsi" w:hAnsiTheme="majorHAnsi" w:cstheme="majorHAnsi"/>
        </w:rPr>
        <w:t xml:space="preserve"> the movement time for </w:t>
      </w:r>
      <w:r w:rsidR="006C5275" w:rsidRPr="0018019B">
        <w:rPr>
          <w:rFonts w:asciiTheme="majorHAnsi" w:hAnsiTheme="majorHAnsi" w:cstheme="majorHAnsi"/>
        </w:rPr>
        <w:t>lecturers</w:t>
      </w:r>
      <w:r w:rsidR="00A17565" w:rsidRPr="0018019B">
        <w:rPr>
          <w:rFonts w:asciiTheme="majorHAnsi" w:hAnsiTheme="majorHAnsi" w:cstheme="majorHAnsi"/>
        </w:rPr>
        <w:t xml:space="preserve"> and students</w:t>
      </w:r>
      <w:r w:rsidR="00653CAC">
        <w:rPr>
          <w:rFonts w:asciiTheme="majorHAnsi" w:hAnsiTheme="majorHAnsi" w:cstheme="majorHAnsi"/>
        </w:rPr>
        <w:t>.</w:t>
      </w:r>
    </w:p>
    <w:p w14:paraId="71ABF251" w14:textId="45113803" w:rsidR="002F2E0F" w:rsidRPr="0018019B" w:rsidRDefault="002F2E0F" w:rsidP="00CE6864">
      <w:pPr>
        <w:pStyle w:val="ListParagraph"/>
        <w:numPr>
          <w:ilvl w:val="1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Students and </w:t>
      </w:r>
      <w:r w:rsidR="006C5275" w:rsidRPr="0018019B">
        <w:rPr>
          <w:rFonts w:asciiTheme="majorHAnsi" w:hAnsiTheme="majorHAnsi" w:cstheme="majorHAnsi"/>
        </w:rPr>
        <w:t>lecturers</w:t>
      </w:r>
      <w:r w:rsidR="00B05165" w:rsidRPr="0018019B">
        <w:rPr>
          <w:rFonts w:asciiTheme="majorHAnsi" w:hAnsiTheme="majorHAnsi" w:cstheme="majorHAnsi"/>
        </w:rPr>
        <w:t xml:space="preserve"> </w:t>
      </w:r>
      <w:r w:rsidR="00B759AD" w:rsidRPr="0018019B">
        <w:rPr>
          <w:rFonts w:asciiTheme="majorHAnsi" w:hAnsiTheme="majorHAnsi" w:cstheme="majorHAnsi"/>
        </w:rPr>
        <w:t>should</w:t>
      </w:r>
      <w:r w:rsidR="00B05165" w:rsidRPr="0018019B">
        <w:rPr>
          <w:rFonts w:asciiTheme="majorHAnsi" w:hAnsiTheme="majorHAnsi" w:cstheme="majorHAnsi"/>
        </w:rPr>
        <w:t xml:space="preserve"> stay at the same buildin</w:t>
      </w:r>
      <w:r w:rsidR="009A73DB" w:rsidRPr="0018019B">
        <w:rPr>
          <w:rFonts w:asciiTheme="majorHAnsi" w:hAnsiTheme="majorHAnsi" w:cstheme="majorHAnsi"/>
        </w:rPr>
        <w:t>g</w:t>
      </w:r>
      <w:r w:rsidR="00653CAC">
        <w:rPr>
          <w:rFonts w:asciiTheme="majorHAnsi" w:hAnsiTheme="majorHAnsi" w:cstheme="majorHAnsi"/>
        </w:rPr>
        <w:t>.</w:t>
      </w:r>
    </w:p>
    <w:p w14:paraId="6D60A84E" w14:textId="6ED0386A" w:rsidR="003822AD" w:rsidRPr="0018019B" w:rsidRDefault="00344BB0" w:rsidP="00CE6864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Avoiding </w:t>
      </w:r>
      <w:r w:rsidR="00E749D1" w:rsidRPr="0018019B">
        <w:rPr>
          <w:rFonts w:asciiTheme="majorHAnsi" w:hAnsiTheme="majorHAnsi" w:cstheme="majorHAnsi"/>
        </w:rPr>
        <w:t>overcrowded and unused rooms</w:t>
      </w:r>
      <w:r w:rsidR="00653CAC">
        <w:rPr>
          <w:rFonts w:asciiTheme="majorHAnsi" w:hAnsiTheme="majorHAnsi" w:cstheme="majorHAnsi"/>
        </w:rPr>
        <w:t>.</w:t>
      </w:r>
    </w:p>
    <w:p w14:paraId="111E34A7" w14:textId="75A8FBC9" w:rsidR="0052724B" w:rsidRPr="0018019B" w:rsidRDefault="0052724B" w:rsidP="00CE6864">
      <w:pPr>
        <w:pStyle w:val="ListParagraph"/>
        <w:numPr>
          <w:ilvl w:val="1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Rooms capacity should match the size of the </w:t>
      </w:r>
      <w:r w:rsidR="004E4E71" w:rsidRPr="0018019B">
        <w:rPr>
          <w:rFonts w:asciiTheme="majorHAnsi" w:hAnsiTheme="majorHAnsi" w:cstheme="majorHAnsi"/>
        </w:rPr>
        <w:t>class</w:t>
      </w:r>
      <w:r w:rsidR="00653CAC">
        <w:rPr>
          <w:rFonts w:asciiTheme="majorHAnsi" w:hAnsiTheme="majorHAnsi" w:cstheme="majorHAnsi"/>
        </w:rPr>
        <w:t>.</w:t>
      </w:r>
    </w:p>
    <w:p w14:paraId="5B20D1C5" w14:textId="207CFAA9" w:rsidR="00D2352F" w:rsidRPr="0018019B" w:rsidRDefault="00D2352F" w:rsidP="00CE6864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Mobile </w:t>
      </w:r>
      <w:r w:rsidR="003B5EF3" w:rsidRPr="0018019B">
        <w:rPr>
          <w:rFonts w:asciiTheme="majorHAnsi" w:hAnsiTheme="majorHAnsi" w:cstheme="majorHAnsi"/>
        </w:rPr>
        <w:t>timetable access</w:t>
      </w:r>
      <w:r w:rsidR="00653CAC">
        <w:rPr>
          <w:rFonts w:asciiTheme="majorHAnsi" w:hAnsiTheme="majorHAnsi" w:cstheme="majorHAnsi"/>
        </w:rPr>
        <w:t>.</w:t>
      </w:r>
    </w:p>
    <w:p w14:paraId="65EB12AE" w14:textId="58D75294" w:rsidR="00691B93" w:rsidRPr="0018019B" w:rsidRDefault="00275BE9" w:rsidP="00CE6864">
      <w:pPr>
        <w:pStyle w:val="ListParagraph"/>
        <w:numPr>
          <w:ilvl w:val="1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Students and </w:t>
      </w:r>
      <w:r w:rsidR="00D746DF" w:rsidRPr="0018019B">
        <w:rPr>
          <w:rFonts w:asciiTheme="majorHAnsi" w:hAnsiTheme="majorHAnsi" w:cstheme="majorHAnsi"/>
        </w:rPr>
        <w:t>lecturer</w:t>
      </w:r>
      <w:r w:rsidRPr="0018019B">
        <w:rPr>
          <w:rFonts w:asciiTheme="majorHAnsi" w:hAnsiTheme="majorHAnsi" w:cstheme="majorHAnsi"/>
        </w:rPr>
        <w:t xml:space="preserve">s should have access to </w:t>
      </w:r>
      <w:r w:rsidR="00D243B5" w:rsidRPr="0018019B">
        <w:rPr>
          <w:rFonts w:asciiTheme="majorHAnsi" w:hAnsiTheme="majorHAnsi" w:cstheme="majorHAnsi"/>
        </w:rPr>
        <w:t>the time</w:t>
      </w:r>
      <w:r w:rsidR="00157B72" w:rsidRPr="0018019B">
        <w:rPr>
          <w:rFonts w:asciiTheme="majorHAnsi" w:hAnsiTheme="majorHAnsi" w:cstheme="majorHAnsi"/>
        </w:rPr>
        <w:t>table on their phones</w:t>
      </w:r>
      <w:r w:rsidR="00504015" w:rsidRPr="0018019B">
        <w:rPr>
          <w:rFonts w:asciiTheme="majorHAnsi" w:hAnsiTheme="majorHAnsi" w:cstheme="majorHAnsi"/>
        </w:rPr>
        <w:t xml:space="preserve"> </w:t>
      </w:r>
      <w:r w:rsidR="00F57391" w:rsidRPr="0018019B">
        <w:rPr>
          <w:rFonts w:asciiTheme="majorHAnsi" w:hAnsiTheme="majorHAnsi" w:cstheme="majorHAnsi"/>
        </w:rPr>
        <w:t>and</w:t>
      </w:r>
      <w:r w:rsidR="00504015" w:rsidRPr="0018019B">
        <w:rPr>
          <w:rFonts w:asciiTheme="majorHAnsi" w:hAnsiTheme="majorHAnsi" w:cstheme="majorHAnsi"/>
        </w:rPr>
        <w:t xml:space="preserve"> computers</w:t>
      </w:r>
      <w:r w:rsidR="00D746DF" w:rsidRPr="0018019B">
        <w:rPr>
          <w:rFonts w:asciiTheme="majorHAnsi" w:hAnsiTheme="majorHAnsi" w:cstheme="majorHAnsi"/>
        </w:rPr>
        <w:t>.</w:t>
      </w:r>
    </w:p>
    <w:p w14:paraId="0CE07C31" w14:textId="1688FDCA" w:rsidR="00FD3F11" w:rsidRPr="0018019B" w:rsidRDefault="001C12FE" w:rsidP="00CE6864">
      <w:pPr>
        <w:pStyle w:val="ListParagraph"/>
        <w:numPr>
          <w:ilvl w:val="0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Timetable</w:t>
      </w:r>
      <w:r w:rsidR="00FD3F11" w:rsidRPr="0018019B">
        <w:rPr>
          <w:rFonts w:asciiTheme="majorHAnsi" w:hAnsiTheme="majorHAnsi" w:cstheme="majorHAnsi"/>
        </w:rPr>
        <w:t xml:space="preserve"> should be up to date.</w:t>
      </w:r>
    </w:p>
    <w:p w14:paraId="7411F0E5" w14:textId="5108B897" w:rsidR="0067664D" w:rsidRPr="009E40B9" w:rsidRDefault="008532B8" w:rsidP="009E40B9">
      <w:pPr>
        <w:pStyle w:val="ListParagraph"/>
        <w:numPr>
          <w:ilvl w:val="1"/>
          <w:numId w:val="6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Lessons start and end </w:t>
      </w:r>
      <w:r w:rsidR="00E762DF" w:rsidRPr="0018019B">
        <w:rPr>
          <w:rFonts w:asciiTheme="majorHAnsi" w:hAnsiTheme="majorHAnsi" w:cstheme="majorHAnsi"/>
        </w:rPr>
        <w:t>on</w:t>
      </w:r>
      <w:r w:rsidRPr="0018019B">
        <w:rPr>
          <w:rFonts w:asciiTheme="majorHAnsi" w:hAnsiTheme="majorHAnsi" w:cstheme="majorHAnsi"/>
        </w:rPr>
        <w:t xml:space="preserve"> time</w:t>
      </w:r>
      <w:r w:rsidR="00653CAC">
        <w:rPr>
          <w:rFonts w:asciiTheme="majorHAnsi" w:hAnsiTheme="majorHAnsi" w:cstheme="majorHAnsi"/>
        </w:rPr>
        <w:t>.</w:t>
      </w:r>
    </w:p>
    <w:p w14:paraId="72ABC505" w14:textId="77777777" w:rsidR="0067664D" w:rsidRPr="0018019B" w:rsidRDefault="0067664D" w:rsidP="00CE6864">
      <w:pPr>
        <w:pStyle w:val="ListParagraph"/>
        <w:ind w:left="792"/>
        <w:jc w:val="both"/>
        <w:rPr>
          <w:rFonts w:asciiTheme="majorHAnsi" w:hAnsiTheme="majorHAnsi" w:cstheme="majorHAnsi"/>
        </w:rPr>
      </w:pPr>
    </w:p>
    <w:p w14:paraId="3955E58C" w14:textId="5F635429" w:rsidR="008E35E3" w:rsidRPr="0018019B" w:rsidRDefault="007211F7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b/>
          <w:bCs/>
        </w:rPr>
        <w:t>Could Have</w:t>
      </w:r>
      <w:r w:rsidR="008E35E3" w:rsidRPr="0018019B">
        <w:rPr>
          <w:rFonts w:asciiTheme="majorHAnsi" w:hAnsiTheme="majorHAnsi" w:cstheme="majorHAnsi"/>
          <w:b/>
          <w:bCs/>
        </w:rPr>
        <w:t xml:space="preserve"> </w:t>
      </w:r>
      <w:r w:rsidR="008E35E3" w:rsidRPr="0018019B">
        <w:rPr>
          <w:rFonts w:asciiTheme="majorHAnsi" w:hAnsiTheme="majorHAnsi" w:cstheme="majorHAnsi"/>
        </w:rPr>
        <w:t xml:space="preserve">- things that can be considered if there is time. </w:t>
      </w:r>
      <w:sdt>
        <w:sdtPr>
          <w:rPr>
            <w:rFonts w:asciiTheme="majorHAnsi" w:hAnsiTheme="majorHAnsi" w:cstheme="majorHAnsi"/>
          </w:rPr>
          <w:id w:val="-158314623"/>
          <w:citation/>
        </w:sdtPr>
        <w:sdtContent>
          <w:r w:rsidR="0087490B" w:rsidRPr="0018019B">
            <w:rPr>
              <w:rFonts w:asciiTheme="majorHAnsi" w:hAnsiTheme="majorHAnsi" w:cstheme="majorHAnsi"/>
            </w:rPr>
            <w:fldChar w:fldCharType="begin"/>
          </w:r>
          <w:r w:rsidR="0087490B" w:rsidRPr="0018019B">
            <w:rPr>
              <w:rFonts w:asciiTheme="majorHAnsi" w:hAnsiTheme="majorHAnsi" w:cstheme="majorHAnsi"/>
            </w:rPr>
            <w:instrText xml:space="preserve"> CITATION Vij23 \l 2057 </w:instrText>
          </w:r>
          <w:r w:rsidR="0087490B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[2]</w:t>
          </w:r>
          <w:r w:rsidR="0087490B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2479B9" w:rsidRPr="0018019B">
        <w:rPr>
          <w:rFonts w:asciiTheme="majorHAnsi" w:hAnsiTheme="majorHAnsi" w:cstheme="majorHAnsi"/>
        </w:rPr>
        <w:t xml:space="preserve"> </w:t>
      </w:r>
      <w:r w:rsidR="00497266" w:rsidRPr="0018019B">
        <w:rPr>
          <w:rFonts w:asciiTheme="majorHAnsi" w:hAnsiTheme="majorHAnsi" w:cstheme="majorHAnsi"/>
        </w:rPr>
        <w:t xml:space="preserve">It can be discussed </w:t>
      </w:r>
      <w:r w:rsidR="00CA3AD2" w:rsidRPr="0018019B">
        <w:rPr>
          <w:rFonts w:asciiTheme="majorHAnsi" w:hAnsiTheme="majorHAnsi" w:cstheme="majorHAnsi"/>
        </w:rPr>
        <w:t xml:space="preserve">for improvement room allocation </w:t>
      </w:r>
      <w:r w:rsidR="0059764E" w:rsidRPr="0018019B">
        <w:rPr>
          <w:rFonts w:asciiTheme="majorHAnsi" w:hAnsiTheme="majorHAnsi" w:cstheme="majorHAnsi"/>
        </w:rPr>
        <w:t xml:space="preserve">but later. </w:t>
      </w:r>
    </w:p>
    <w:p w14:paraId="348F4CF2" w14:textId="2F53FD4F" w:rsidR="003C7708" w:rsidRPr="0018019B" w:rsidRDefault="003C7708" w:rsidP="00CE6864">
      <w:pPr>
        <w:jc w:val="both"/>
        <w:rPr>
          <w:rFonts w:asciiTheme="majorHAnsi" w:hAnsiTheme="majorHAnsi" w:cstheme="majorHAnsi"/>
          <w:b/>
          <w:bCs/>
        </w:rPr>
      </w:pPr>
    </w:p>
    <w:p w14:paraId="2F04BD3D" w14:textId="49DA26A1" w:rsidR="00F776FE" w:rsidRPr="0018019B" w:rsidRDefault="00F776FE" w:rsidP="00CE6864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Flexible timetable</w:t>
      </w:r>
      <w:r w:rsidR="00653CAC">
        <w:rPr>
          <w:rFonts w:asciiTheme="majorHAnsi" w:hAnsiTheme="majorHAnsi" w:cstheme="majorHAnsi"/>
        </w:rPr>
        <w:t>.</w:t>
      </w:r>
      <w:r w:rsidRPr="0018019B">
        <w:rPr>
          <w:rFonts w:asciiTheme="majorHAnsi" w:hAnsiTheme="majorHAnsi" w:cstheme="majorHAnsi"/>
        </w:rPr>
        <w:t xml:space="preserve"> </w:t>
      </w:r>
    </w:p>
    <w:p w14:paraId="049550B4" w14:textId="4A2EE2FF" w:rsidR="008D5148" w:rsidRPr="0018019B" w:rsidRDefault="00D82D87" w:rsidP="00CE6864">
      <w:pPr>
        <w:pStyle w:val="ListParagraph"/>
        <w:numPr>
          <w:ilvl w:val="1"/>
          <w:numId w:val="7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Lecturers</w:t>
      </w:r>
      <w:r w:rsidR="008D5148" w:rsidRPr="0018019B">
        <w:rPr>
          <w:rFonts w:asciiTheme="majorHAnsi" w:hAnsiTheme="majorHAnsi" w:cstheme="majorHAnsi"/>
        </w:rPr>
        <w:t xml:space="preserve"> and students can choose </w:t>
      </w:r>
      <w:r w:rsidR="003B446E" w:rsidRPr="0018019B">
        <w:rPr>
          <w:rFonts w:asciiTheme="majorHAnsi" w:hAnsiTheme="majorHAnsi" w:cstheme="majorHAnsi"/>
        </w:rPr>
        <w:t xml:space="preserve">preferred </w:t>
      </w:r>
      <w:r w:rsidR="00E440B1" w:rsidRPr="0018019B">
        <w:rPr>
          <w:rFonts w:asciiTheme="majorHAnsi" w:hAnsiTheme="majorHAnsi" w:cstheme="majorHAnsi"/>
        </w:rPr>
        <w:t>day</w:t>
      </w:r>
      <w:r w:rsidR="00D75691" w:rsidRPr="0018019B">
        <w:rPr>
          <w:rFonts w:asciiTheme="majorHAnsi" w:hAnsiTheme="majorHAnsi" w:cstheme="majorHAnsi"/>
        </w:rPr>
        <w:t>s</w:t>
      </w:r>
      <w:r w:rsidR="003E7D43" w:rsidRPr="0018019B">
        <w:rPr>
          <w:rFonts w:asciiTheme="majorHAnsi" w:hAnsiTheme="majorHAnsi" w:cstheme="majorHAnsi"/>
        </w:rPr>
        <w:t xml:space="preserve">, </w:t>
      </w:r>
      <w:r w:rsidR="003B446E" w:rsidRPr="0018019B">
        <w:rPr>
          <w:rFonts w:asciiTheme="majorHAnsi" w:hAnsiTheme="majorHAnsi" w:cstheme="majorHAnsi"/>
        </w:rPr>
        <w:t>time</w:t>
      </w:r>
      <w:r w:rsidR="00D75691" w:rsidRPr="0018019B">
        <w:rPr>
          <w:rFonts w:asciiTheme="majorHAnsi" w:hAnsiTheme="majorHAnsi" w:cstheme="majorHAnsi"/>
        </w:rPr>
        <w:t>s</w:t>
      </w:r>
      <w:r w:rsidR="003B446E" w:rsidRPr="0018019B">
        <w:rPr>
          <w:rFonts w:asciiTheme="majorHAnsi" w:hAnsiTheme="majorHAnsi" w:cstheme="majorHAnsi"/>
        </w:rPr>
        <w:t xml:space="preserve"> of the lessons</w:t>
      </w:r>
      <w:r w:rsidR="003E7D43" w:rsidRPr="0018019B">
        <w:rPr>
          <w:rFonts w:asciiTheme="majorHAnsi" w:hAnsiTheme="majorHAnsi" w:cstheme="majorHAnsi"/>
        </w:rPr>
        <w:t>.</w:t>
      </w:r>
    </w:p>
    <w:p w14:paraId="6D725D5D" w14:textId="7E98E019" w:rsidR="007211F7" w:rsidRPr="0018019B" w:rsidRDefault="003B5EF3" w:rsidP="00CE6864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Automatic </w:t>
      </w:r>
      <w:r w:rsidR="004D5948" w:rsidRPr="0018019B">
        <w:rPr>
          <w:rFonts w:asciiTheme="majorHAnsi" w:hAnsiTheme="majorHAnsi" w:cstheme="majorHAnsi"/>
        </w:rPr>
        <w:t xml:space="preserve">updating timetable </w:t>
      </w:r>
      <w:r w:rsidR="00E440B1" w:rsidRPr="0018019B">
        <w:rPr>
          <w:rFonts w:asciiTheme="majorHAnsi" w:hAnsiTheme="majorHAnsi" w:cstheme="majorHAnsi"/>
        </w:rPr>
        <w:t>in real time</w:t>
      </w:r>
      <w:r w:rsidR="00653CAC">
        <w:rPr>
          <w:rFonts w:asciiTheme="majorHAnsi" w:hAnsiTheme="majorHAnsi" w:cstheme="majorHAnsi"/>
        </w:rPr>
        <w:t>.</w:t>
      </w:r>
    </w:p>
    <w:p w14:paraId="3A513511" w14:textId="4F36A65B" w:rsidR="008077D5" w:rsidRPr="0018019B" w:rsidRDefault="008077D5" w:rsidP="00CE6864">
      <w:pPr>
        <w:pStyle w:val="ListParagraph"/>
        <w:numPr>
          <w:ilvl w:val="0"/>
          <w:numId w:val="7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Hybrid teaching features</w:t>
      </w:r>
      <w:r w:rsidR="00653CAC">
        <w:rPr>
          <w:rFonts w:asciiTheme="majorHAnsi" w:hAnsiTheme="majorHAnsi" w:cstheme="majorHAnsi"/>
        </w:rPr>
        <w:t>.</w:t>
      </w:r>
    </w:p>
    <w:p w14:paraId="02947E83" w14:textId="52989E77" w:rsidR="00BF1E35" w:rsidRPr="0018019B" w:rsidRDefault="00D332BB" w:rsidP="00CE6864">
      <w:pPr>
        <w:pStyle w:val="ListParagraph"/>
        <w:numPr>
          <w:ilvl w:val="1"/>
          <w:numId w:val="7"/>
        </w:num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Lessons</w:t>
      </w:r>
      <w:r w:rsidR="00842C21" w:rsidRPr="0018019B">
        <w:rPr>
          <w:rFonts w:asciiTheme="majorHAnsi" w:hAnsiTheme="majorHAnsi" w:cstheme="majorHAnsi"/>
        </w:rPr>
        <w:t xml:space="preserve"> can be</w:t>
      </w:r>
      <w:r w:rsidR="002E2CFF" w:rsidRPr="0018019B">
        <w:rPr>
          <w:rFonts w:asciiTheme="majorHAnsi" w:hAnsiTheme="majorHAnsi" w:cstheme="majorHAnsi"/>
        </w:rPr>
        <w:t xml:space="preserve"> offered</w:t>
      </w:r>
      <w:r w:rsidR="00842C21" w:rsidRPr="0018019B">
        <w:rPr>
          <w:rFonts w:asciiTheme="majorHAnsi" w:hAnsiTheme="majorHAnsi" w:cstheme="majorHAnsi"/>
        </w:rPr>
        <w:t xml:space="preserve"> online</w:t>
      </w:r>
      <w:r w:rsidR="00490C9F" w:rsidRPr="0018019B">
        <w:rPr>
          <w:rFonts w:asciiTheme="majorHAnsi" w:hAnsiTheme="majorHAnsi" w:cstheme="majorHAnsi"/>
        </w:rPr>
        <w:t>,</w:t>
      </w:r>
      <w:r w:rsidR="00842C21" w:rsidRPr="0018019B">
        <w:rPr>
          <w:rFonts w:asciiTheme="majorHAnsi" w:hAnsiTheme="majorHAnsi" w:cstheme="majorHAnsi"/>
        </w:rPr>
        <w:t xml:space="preserve"> In person </w:t>
      </w:r>
      <w:r w:rsidR="00490C9F" w:rsidRPr="0018019B">
        <w:rPr>
          <w:rFonts w:asciiTheme="majorHAnsi" w:hAnsiTheme="majorHAnsi" w:cstheme="majorHAnsi"/>
        </w:rPr>
        <w:t>or both.</w:t>
      </w:r>
    </w:p>
    <w:p w14:paraId="109CF10F" w14:textId="77777777" w:rsidR="008077D5" w:rsidRPr="0018019B" w:rsidRDefault="008077D5" w:rsidP="008077D5">
      <w:pPr>
        <w:pStyle w:val="ListParagraph"/>
        <w:ind w:left="360"/>
        <w:rPr>
          <w:rFonts w:asciiTheme="majorHAnsi" w:hAnsiTheme="majorHAnsi" w:cstheme="majorHAnsi"/>
        </w:rPr>
      </w:pPr>
    </w:p>
    <w:p w14:paraId="70CDCF35" w14:textId="77777777" w:rsidR="004D44B9" w:rsidRPr="0018019B" w:rsidRDefault="004D44B9" w:rsidP="00CE6864">
      <w:pPr>
        <w:pStyle w:val="ListParagraph"/>
        <w:rPr>
          <w:rFonts w:asciiTheme="majorHAnsi" w:hAnsiTheme="majorHAnsi" w:cstheme="majorHAnsi"/>
          <w:b/>
          <w:bCs/>
        </w:rPr>
      </w:pPr>
    </w:p>
    <w:p w14:paraId="3431705A" w14:textId="3B8ABA6B" w:rsidR="007211F7" w:rsidRPr="0018019B" w:rsidRDefault="007211F7" w:rsidP="00CE6864">
      <w:pPr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b/>
          <w:bCs/>
        </w:rPr>
        <w:t>Won’t Have</w:t>
      </w:r>
      <w:r w:rsidR="008E35E3" w:rsidRPr="0018019B">
        <w:rPr>
          <w:rFonts w:asciiTheme="majorHAnsi" w:hAnsiTheme="majorHAnsi" w:cstheme="majorHAnsi"/>
          <w:b/>
          <w:bCs/>
        </w:rPr>
        <w:t xml:space="preserve"> </w:t>
      </w:r>
      <w:r w:rsidR="008E35E3" w:rsidRPr="0018019B">
        <w:rPr>
          <w:rFonts w:asciiTheme="majorHAnsi" w:hAnsiTheme="majorHAnsi" w:cstheme="majorHAnsi"/>
        </w:rPr>
        <w:t>things that can be considered later in the future</w:t>
      </w:r>
      <w:r w:rsidR="00222284" w:rsidRPr="0018019B">
        <w:rPr>
          <w:rFonts w:asciiTheme="majorHAnsi" w:hAnsiTheme="majorHAnsi" w:cstheme="majorHAnsi"/>
        </w:rPr>
        <w:t xml:space="preserve"> or postponed.</w:t>
      </w:r>
      <w:r w:rsidR="0087490B" w:rsidRPr="0018019B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1367567264"/>
          <w:citation/>
        </w:sdtPr>
        <w:sdtContent>
          <w:r w:rsidR="0087490B" w:rsidRPr="0018019B">
            <w:rPr>
              <w:rFonts w:asciiTheme="majorHAnsi" w:hAnsiTheme="majorHAnsi" w:cstheme="majorHAnsi"/>
            </w:rPr>
            <w:fldChar w:fldCharType="begin"/>
          </w:r>
          <w:r w:rsidR="0087490B" w:rsidRPr="0018019B">
            <w:rPr>
              <w:rFonts w:asciiTheme="majorHAnsi" w:hAnsiTheme="majorHAnsi" w:cstheme="majorHAnsi"/>
            </w:rPr>
            <w:instrText xml:space="preserve"> CITATION Vij23 \l 2057 </w:instrText>
          </w:r>
          <w:r w:rsidR="0087490B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[2]</w:t>
          </w:r>
          <w:r w:rsidR="0087490B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3349EA58" w14:textId="6EC9F574" w:rsidR="00222284" w:rsidRPr="0018019B" w:rsidRDefault="00ED34C3" w:rsidP="00CE6864">
      <w:pPr>
        <w:rPr>
          <w:rFonts w:asciiTheme="majorHAnsi" w:hAnsiTheme="majorHAnsi" w:cstheme="majorHAnsi"/>
          <w:b/>
          <w:bCs/>
        </w:rPr>
      </w:pPr>
      <w:r w:rsidRPr="0018019B">
        <w:rPr>
          <w:rFonts w:asciiTheme="majorHAnsi" w:hAnsiTheme="majorHAnsi" w:cstheme="majorHAnsi"/>
        </w:rPr>
        <w:t xml:space="preserve">These will be considered </w:t>
      </w:r>
      <w:r w:rsidR="003E0BD9" w:rsidRPr="0018019B">
        <w:rPr>
          <w:rFonts w:asciiTheme="majorHAnsi" w:hAnsiTheme="majorHAnsi" w:cstheme="majorHAnsi"/>
        </w:rPr>
        <w:t>i</w:t>
      </w:r>
      <w:r w:rsidR="00080923" w:rsidRPr="0018019B">
        <w:rPr>
          <w:rFonts w:asciiTheme="majorHAnsi" w:hAnsiTheme="majorHAnsi" w:cstheme="majorHAnsi"/>
        </w:rPr>
        <w:t xml:space="preserve">n the future but without them room allocation </w:t>
      </w:r>
      <w:r w:rsidR="00877FF9" w:rsidRPr="0018019B">
        <w:rPr>
          <w:rFonts w:asciiTheme="majorHAnsi" w:hAnsiTheme="majorHAnsi" w:cstheme="majorHAnsi"/>
        </w:rPr>
        <w:t xml:space="preserve">will be well </w:t>
      </w:r>
      <w:r w:rsidR="00264261" w:rsidRPr="0018019B">
        <w:rPr>
          <w:rFonts w:asciiTheme="majorHAnsi" w:hAnsiTheme="majorHAnsi" w:cstheme="majorHAnsi"/>
        </w:rPr>
        <w:t>structured,</w:t>
      </w:r>
      <w:r w:rsidR="003E0BD9" w:rsidRPr="0018019B">
        <w:rPr>
          <w:rFonts w:asciiTheme="majorHAnsi" w:hAnsiTheme="majorHAnsi" w:cstheme="majorHAnsi"/>
        </w:rPr>
        <w:t xml:space="preserve"> and</w:t>
      </w:r>
      <w:r w:rsidR="0058179A" w:rsidRPr="0018019B">
        <w:rPr>
          <w:rFonts w:asciiTheme="majorHAnsi" w:hAnsiTheme="majorHAnsi" w:cstheme="majorHAnsi"/>
        </w:rPr>
        <w:t xml:space="preserve"> system will still</w:t>
      </w:r>
      <w:r w:rsidR="003E0BD9" w:rsidRPr="0018019B">
        <w:rPr>
          <w:rFonts w:asciiTheme="majorHAnsi" w:hAnsiTheme="majorHAnsi" w:cstheme="majorHAnsi"/>
        </w:rPr>
        <w:t xml:space="preserve"> </w:t>
      </w:r>
      <w:r w:rsidR="0058179A" w:rsidRPr="0018019B">
        <w:rPr>
          <w:rFonts w:asciiTheme="majorHAnsi" w:hAnsiTheme="majorHAnsi" w:cstheme="majorHAnsi"/>
        </w:rPr>
        <w:t xml:space="preserve">work effectively. </w:t>
      </w:r>
    </w:p>
    <w:p w14:paraId="646966B4" w14:textId="77777777" w:rsidR="006F6CAB" w:rsidRPr="0018019B" w:rsidRDefault="006F6CAB" w:rsidP="00CE6864">
      <w:pPr>
        <w:rPr>
          <w:rFonts w:asciiTheme="majorHAnsi" w:hAnsiTheme="majorHAnsi" w:cstheme="majorHAnsi"/>
          <w:b/>
          <w:bCs/>
        </w:rPr>
      </w:pPr>
    </w:p>
    <w:p w14:paraId="59BD1464" w14:textId="150C1A68" w:rsidR="00870BF5" w:rsidRPr="0018019B" w:rsidRDefault="002C51C8" w:rsidP="00CE6864">
      <w:pPr>
        <w:pStyle w:val="ListParagraph"/>
        <w:numPr>
          <w:ilvl w:val="0"/>
          <w:numId w:val="8"/>
        </w:numPr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Every student and lecturer has personal timetable.</w:t>
      </w:r>
      <w:r w:rsidR="000B729F" w:rsidRPr="0018019B">
        <w:rPr>
          <w:rFonts w:asciiTheme="majorHAnsi" w:hAnsiTheme="majorHAnsi" w:cstheme="majorHAnsi"/>
        </w:rPr>
        <w:t xml:space="preserve"> </w:t>
      </w:r>
    </w:p>
    <w:p w14:paraId="7B183EA4" w14:textId="65CB9C43" w:rsidR="00571C54" w:rsidRPr="0018019B" w:rsidRDefault="00571C54" w:rsidP="00CE6864">
      <w:pPr>
        <w:pStyle w:val="ListParagraph"/>
        <w:ind w:left="360"/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1.1 </w:t>
      </w:r>
      <w:r w:rsidR="007857FF" w:rsidRPr="0018019B">
        <w:rPr>
          <w:rFonts w:asciiTheme="majorHAnsi" w:hAnsiTheme="majorHAnsi" w:cstheme="majorHAnsi"/>
        </w:rPr>
        <w:t xml:space="preserve">To create a personal timetable </w:t>
      </w:r>
      <w:r w:rsidR="000E0D22" w:rsidRPr="0018019B">
        <w:rPr>
          <w:rFonts w:asciiTheme="majorHAnsi" w:hAnsiTheme="majorHAnsi" w:cstheme="majorHAnsi"/>
        </w:rPr>
        <w:t xml:space="preserve">suitable </w:t>
      </w:r>
      <w:r w:rsidR="00C333BE" w:rsidRPr="0018019B">
        <w:rPr>
          <w:rFonts w:asciiTheme="majorHAnsi" w:hAnsiTheme="majorHAnsi" w:cstheme="majorHAnsi"/>
        </w:rPr>
        <w:t>based on their preference</w:t>
      </w:r>
      <w:r w:rsidR="00653CAC">
        <w:rPr>
          <w:rFonts w:asciiTheme="majorHAnsi" w:hAnsiTheme="majorHAnsi" w:cstheme="majorHAnsi"/>
        </w:rPr>
        <w:t>.</w:t>
      </w:r>
    </w:p>
    <w:p w14:paraId="170BFC47" w14:textId="1E622A3C" w:rsidR="0020543F" w:rsidRPr="0018019B" w:rsidRDefault="0020543F" w:rsidP="00CE6864">
      <w:pPr>
        <w:pStyle w:val="ListParagraph"/>
        <w:numPr>
          <w:ilvl w:val="0"/>
          <w:numId w:val="8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GP navigation </w:t>
      </w:r>
      <w:r w:rsidR="00E749D1" w:rsidRPr="0018019B">
        <w:rPr>
          <w:rFonts w:asciiTheme="majorHAnsi" w:hAnsiTheme="majorHAnsi" w:cstheme="majorHAnsi"/>
        </w:rPr>
        <w:t>for students</w:t>
      </w:r>
      <w:r w:rsidR="00BA3D8F" w:rsidRPr="0018019B">
        <w:rPr>
          <w:rFonts w:asciiTheme="majorHAnsi" w:hAnsiTheme="majorHAnsi" w:cstheme="majorHAnsi"/>
        </w:rPr>
        <w:t xml:space="preserve"> and staff.</w:t>
      </w:r>
    </w:p>
    <w:p w14:paraId="2969D991" w14:textId="68EA36CD" w:rsidR="008A0A7F" w:rsidRPr="0018019B" w:rsidRDefault="008A0A7F" w:rsidP="00CE6864">
      <w:pPr>
        <w:pStyle w:val="ListParagraph"/>
        <w:ind w:left="360"/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2.1 </w:t>
      </w:r>
      <w:r w:rsidR="00384D27" w:rsidRPr="0018019B">
        <w:rPr>
          <w:rFonts w:asciiTheme="majorHAnsi" w:hAnsiTheme="majorHAnsi" w:cstheme="majorHAnsi"/>
        </w:rPr>
        <w:t xml:space="preserve">It will help navigate students and staff </w:t>
      </w:r>
      <w:r w:rsidR="000B3B2A" w:rsidRPr="0018019B">
        <w:rPr>
          <w:rFonts w:asciiTheme="majorHAnsi" w:hAnsiTheme="majorHAnsi" w:cstheme="majorHAnsi"/>
        </w:rPr>
        <w:t xml:space="preserve">to find the </w:t>
      </w:r>
      <w:r w:rsidR="00E663F7" w:rsidRPr="0018019B">
        <w:rPr>
          <w:rFonts w:asciiTheme="majorHAnsi" w:hAnsiTheme="majorHAnsi" w:cstheme="majorHAnsi"/>
        </w:rPr>
        <w:t>room,</w:t>
      </w:r>
      <w:r w:rsidR="000B3B2A" w:rsidRPr="0018019B">
        <w:rPr>
          <w:rFonts w:asciiTheme="majorHAnsi" w:hAnsiTheme="majorHAnsi" w:cstheme="majorHAnsi"/>
        </w:rPr>
        <w:t xml:space="preserve"> but it</w:t>
      </w:r>
      <w:r w:rsidR="00E663F7" w:rsidRPr="0018019B">
        <w:rPr>
          <w:rFonts w:asciiTheme="majorHAnsi" w:hAnsiTheme="majorHAnsi" w:cstheme="majorHAnsi"/>
        </w:rPr>
        <w:t>’s not required now.</w:t>
      </w:r>
    </w:p>
    <w:p w14:paraId="246EFAB1" w14:textId="6AAA9786" w:rsidR="00AA7FCA" w:rsidRPr="0018019B" w:rsidRDefault="00AA7FCA" w:rsidP="00CE6864">
      <w:pPr>
        <w:pStyle w:val="ListParagraph"/>
        <w:numPr>
          <w:ilvl w:val="0"/>
          <w:numId w:val="8"/>
        </w:num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Redesign classrooms</w:t>
      </w:r>
      <w:r w:rsidR="004D2F86" w:rsidRPr="0018019B">
        <w:rPr>
          <w:rFonts w:asciiTheme="majorHAnsi" w:hAnsiTheme="majorHAnsi" w:cstheme="majorHAnsi"/>
        </w:rPr>
        <w:t>.</w:t>
      </w:r>
      <w:r w:rsidR="002F6DBD" w:rsidRPr="0018019B">
        <w:rPr>
          <w:rFonts w:asciiTheme="majorHAnsi" w:hAnsiTheme="majorHAnsi" w:cstheme="majorHAnsi"/>
        </w:rPr>
        <w:t xml:space="preserve"> </w:t>
      </w:r>
    </w:p>
    <w:p w14:paraId="0A387C6A" w14:textId="08119C10" w:rsidR="00E5598D" w:rsidRPr="0018019B" w:rsidRDefault="002F6DBD" w:rsidP="00CE6864">
      <w:pPr>
        <w:pStyle w:val="ListParagraph"/>
        <w:ind w:left="360"/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3.1 </w:t>
      </w:r>
      <w:r w:rsidR="00BD14E2" w:rsidRPr="0018019B">
        <w:rPr>
          <w:rFonts w:asciiTheme="majorHAnsi" w:hAnsiTheme="majorHAnsi" w:cstheme="majorHAnsi"/>
        </w:rPr>
        <w:t>Redesign</w:t>
      </w:r>
      <w:r w:rsidRPr="0018019B">
        <w:rPr>
          <w:rFonts w:asciiTheme="majorHAnsi" w:hAnsiTheme="majorHAnsi" w:cstheme="majorHAnsi"/>
        </w:rPr>
        <w:t xml:space="preserve"> </w:t>
      </w:r>
      <w:r w:rsidR="00BD14E2" w:rsidRPr="0018019B">
        <w:rPr>
          <w:rFonts w:asciiTheme="majorHAnsi" w:hAnsiTheme="majorHAnsi" w:cstheme="majorHAnsi"/>
        </w:rPr>
        <w:t xml:space="preserve">rooms possible in the future if </w:t>
      </w:r>
      <w:r w:rsidR="00934842" w:rsidRPr="0018019B">
        <w:rPr>
          <w:rFonts w:asciiTheme="majorHAnsi" w:hAnsiTheme="majorHAnsi" w:cstheme="majorHAnsi"/>
        </w:rPr>
        <w:t xml:space="preserve">needed more space. </w:t>
      </w:r>
    </w:p>
    <w:p w14:paraId="68380ED2" w14:textId="77777777" w:rsidR="00934842" w:rsidRPr="0018019B" w:rsidRDefault="00934842" w:rsidP="00CE6864">
      <w:pPr>
        <w:pStyle w:val="ListParagraph"/>
        <w:ind w:left="360"/>
        <w:jc w:val="both"/>
        <w:rPr>
          <w:rFonts w:asciiTheme="majorHAnsi" w:hAnsiTheme="majorHAnsi" w:cstheme="majorHAnsi"/>
          <w:b/>
          <w:bCs/>
        </w:rPr>
      </w:pPr>
    </w:p>
    <w:p w14:paraId="798EF1CF" w14:textId="625D7014" w:rsidR="00496028" w:rsidRPr="0018019B" w:rsidRDefault="00496028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b/>
          <w:bCs/>
        </w:rPr>
        <w:t>Constraints</w:t>
      </w:r>
      <w:r w:rsidRPr="0018019B">
        <w:rPr>
          <w:rFonts w:asciiTheme="majorHAnsi" w:hAnsiTheme="majorHAnsi" w:cstheme="majorHAnsi"/>
        </w:rPr>
        <w:t xml:space="preserve"> are rules or restrictions that determine what values are possible for variables. </w:t>
      </w:r>
      <w:sdt>
        <w:sdtPr>
          <w:rPr>
            <w:rFonts w:asciiTheme="majorHAnsi" w:hAnsiTheme="majorHAnsi" w:cstheme="majorHAnsi"/>
          </w:rPr>
          <w:id w:val="-1147433799"/>
          <w:citation/>
        </w:sdtPr>
        <w:sdtContent>
          <w:r w:rsidRPr="0018019B">
            <w:rPr>
              <w:rFonts w:asciiTheme="majorHAnsi" w:hAnsiTheme="majorHAnsi" w:cstheme="majorHAnsi"/>
            </w:rPr>
            <w:fldChar w:fldCharType="begin"/>
          </w:r>
          <w:r w:rsidRPr="0018019B">
            <w:rPr>
              <w:rFonts w:asciiTheme="majorHAnsi" w:hAnsiTheme="majorHAnsi" w:cstheme="majorHAnsi"/>
            </w:rPr>
            <w:instrText xml:space="preserve"> CITATION Por25 \l 2057 </w:instrText>
          </w:r>
          <w:r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[3]</w:t>
          </w:r>
          <w:r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1AA5983D" w14:textId="77777777" w:rsidR="00496028" w:rsidRPr="0018019B" w:rsidRDefault="00496028" w:rsidP="00423634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00DB" w:rsidRPr="0018019B" w14:paraId="2648F8BD" w14:textId="77777777" w:rsidTr="008500DB">
        <w:tc>
          <w:tcPr>
            <w:tcW w:w="4508" w:type="dxa"/>
          </w:tcPr>
          <w:p w14:paraId="0768CBFD" w14:textId="1A32B430" w:rsidR="008500DB" w:rsidRPr="0018019B" w:rsidRDefault="008500DB" w:rsidP="00423634">
            <w:pPr>
              <w:rPr>
                <w:rFonts w:asciiTheme="majorHAnsi" w:hAnsiTheme="majorHAnsi" w:cstheme="majorHAnsi"/>
                <w:b/>
                <w:bCs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Constraints</w:t>
            </w:r>
          </w:p>
        </w:tc>
        <w:tc>
          <w:tcPr>
            <w:tcW w:w="4508" w:type="dxa"/>
          </w:tcPr>
          <w:p w14:paraId="5A666BF8" w14:textId="06FF506D" w:rsidR="008500DB" w:rsidRPr="0018019B" w:rsidRDefault="008500DB" w:rsidP="00423634">
            <w:pPr>
              <w:rPr>
                <w:rFonts w:asciiTheme="majorHAnsi" w:hAnsiTheme="majorHAnsi" w:cstheme="majorHAnsi"/>
                <w:b/>
                <w:bCs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Description</w:t>
            </w:r>
          </w:p>
        </w:tc>
      </w:tr>
      <w:tr w:rsidR="008500DB" w:rsidRPr="0018019B" w14:paraId="05A08D47" w14:textId="77777777" w:rsidTr="008500DB">
        <w:tc>
          <w:tcPr>
            <w:tcW w:w="4508" w:type="dxa"/>
          </w:tcPr>
          <w:p w14:paraId="587B36DC" w14:textId="626F1070" w:rsidR="008500DB" w:rsidRPr="0018019B" w:rsidRDefault="008500DB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One class per one room</w:t>
            </w:r>
          </w:p>
        </w:tc>
        <w:tc>
          <w:tcPr>
            <w:tcW w:w="4508" w:type="dxa"/>
          </w:tcPr>
          <w:p w14:paraId="09F48BB6" w14:textId="26A33945" w:rsidR="008500DB" w:rsidRPr="0018019B" w:rsidRDefault="000C45CB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One group</w:t>
            </w:r>
            <w:r w:rsidR="00090448" w:rsidRPr="0018019B">
              <w:rPr>
                <w:rFonts w:asciiTheme="majorHAnsi" w:hAnsiTheme="majorHAnsi" w:cstheme="majorHAnsi"/>
              </w:rPr>
              <w:t xml:space="preserve"> assigned per one classroom </w:t>
            </w:r>
            <w:r w:rsidR="00251003" w:rsidRPr="0018019B">
              <w:rPr>
                <w:rFonts w:asciiTheme="majorHAnsi" w:hAnsiTheme="majorHAnsi" w:cstheme="majorHAnsi"/>
              </w:rPr>
              <w:t xml:space="preserve">at </w:t>
            </w:r>
            <w:r w:rsidR="002C5128" w:rsidRPr="0018019B">
              <w:rPr>
                <w:rFonts w:asciiTheme="majorHAnsi" w:hAnsiTheme="majorHAnsi" w:cstheme="majorHAnsi"/>
              </w:rPr>
              <w:t>the same time</w:t>
            </w:r>
          </w:p>
        </w:tc>
      </w:tr>
      <w:tr w:rsidR="008500DB" w:rsidRPr="0018019B" w14:paraId="6414CE9B" w14:textId="77777777" w:rsidTr="008500DB">
        <w:tc>
          <w:tcPr>
            <w:tcW w:w="4508" w:type="dxa"/>
          </w:tcPr>
          <w:p w14:paraId="7B588D31" w14:textId="7CA40659" w:rsidR="008500DB" w:rsidRPr="0018019B" w:rsidRDefault="008500DB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One lecturer</w:t>
            </w:r>
            <w:r w:rsidR="001B374C" w:rsidRPr="0018019B">
              <w:rPr>
                <w:rFonts w:asciiTheme="majorHAnsi" w:hAnsiTheme="majorHAnsi" w:cstheme="majorHAnsi"/>
              </w:rPr>
              <w:t xml:space="preserve"> </w:t>
            </w:r>
            <w:r w:rsidR="00C3352A" w:rsidRPr="0018019B">
              <w:rPr>
                <w:rFonts w:asciiTheme="majorHAnsi" w:hAnsiTheme="majorHAnsi" w:cstheme="majorHAnsi"/>
              </w:rPr>
              <w:t>per one room</w:t>
            </w:r>
          </w:p>
        </w:tc>
        <w:tc>
          <w:tcPr>
            <w:tcW w:w="4508" w:type="dxa"/>
          </w:tcPr>
          <w:p w14:paraId="0F2D9E0B" w14:textId="4519587F" w:rsidR="008500DB" w:rsidRPr="0018019B" w:rsidRDefault="007733CF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One </w:t>
            </w:r>
            <w:r w:rsidR="003A2C6F" w:rsidRPr="0018019B">
              <w:rPr>
                <w:rFonts w:asciiTheme="majorHAnsi" w:hAnsiTheme="majorHAnsi" w:cstheme="majorHAnsi"/>
              </w:rPr>
              <w:t xml:space="preserve">lecturer </w:t>
            </w:r>
            <w:r w:rsidR="00AF4221" w:rsidRPr="0018019B">
              <w:rPr>
                <w:rFonts w:asciiTheme="majorHAnsi" w:hAnsiTheme="majorHAnsi" w:cstheme="majorHAnsi"/>
              </w:rPr>
              <w:t xml:space="preserve">assigned </w:t>
            </w:r>
            <w:r w:rsidR="00C3352A" w:rsidRPr="0018019B">
              <w:rPr>
                <w:rFonts w:asciiTheme="majorHAnsi" w:hAnsiTheme="majorHAnsi" w:cstheme="majorHAnsi"/>
              </w:rPr>
              <w:t>per one classroom at the same time</w:t>
            </w:r>
          </w:p>
        </w:tc>
      </w:tr>
      <w:tr w:rsidR="008500DB" w:rsidRPr="0018019B" w14:paraId="171DC9ED" w14:textId="77777777" w:rsidTr="008500DB">
        <w:tc>
          <w:tcPr>
            <w:tcW w:w="4508" w:type="dxa"/>
          </w:tcPr>
          <w:p w14:paraId="0D46FC82" w14:textId="5E962D46" w:rsidR="008500DB" w:rsidRPr="0018019B" w:rsidRDefault="002E2FBF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One lecturer per one </w:t>
            </w:r>
            <w:r w:rsidR="00BE3268" w:rsidRPr="0018019B">
              <w:rPr>
                <w:rFonts w:asciiTheme="majorHAnsi" w:hAnsiTheme="majorHAnsi" w:cstheme="majorHAnsi"/>
              </w:rPr>
              <w:t>class</w:t>
            </w:r>
          </w:p>
        </w:tc>
        <w:tc>
          <w:tcPr>
            <w:tcW w:w="4508" w:type="dxa"/>
          </w:tcPr>
          <w:p w14:paraId="7751C5CA" w14:textId="2E1C2013" w:rsidR="008500DB" w:rsidRPr="0018019B" w:rsidRDefault="00BE3268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One lecturer assigned per one class at the same time</w:t>
            </w:r>
          </w:p>
        </w:tc>
      </w:tr>
      <w:tr w:rsidR="002E2FBF" w:rsidRPr="0018019B" w14:paraId="2E357E32" w14:textId="77777777" w:rsidTr="008500DB">
        <w:tc>
          <w:tcPr>
            <w:tcW w:w="4508" w:type="dxa"/>
          </w:tcPr>
          <w:p w14:paraId="6CD8402B" w14:textId="678BDB41" w:rsidR="002E2FBF" w:rsidRPr="0018019B" w:rsidRDefault="002E2FBF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Room capacity matches class size</w:t>
            </w:r>
          </w:p>
        </w:tc>
        <w:tc>
          <w:tcPr>
            <w:tcW w:w="4508" w:type="dxa"/>
          </w:tcPr>
          <w:p w14:paraId="3F229EDE" w14:textId="0D80EABF" w:rsidR="002E2FBF" w:rsidRPr="0018019B" w:rsidRDefault="001D203D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All </w:t>
            </w:r>
            <w:r w:rsidR="007C60EB" w:rsidRPr="0018019B">
              <w:rPr>
                <w:rFonts w:asciiTheme="majorHAnsi" w:hAnsiTheme="majorHAnsi" w:cstheme="majorHAnsi"/>
              </w:rPr>
              <w:t>class</w:t>
            </w:r>
            <w:r w:rsidRPr="0018019B">
              <w:rPr>
                <w:rFonts w:asciiTheme="majorHAnsi" w:hAnsiTheme="majorHAnsi" w:cstheme="majorHAnsi"/>
              </w:rPr>
              <w:t xml:space="preserve">rooms capacity </w:t>
            </w:r>
            <w:r w:rsidR="00E22AF3" w:rsidRPr="0018019B">
              <w:rPr>
                <w:rFonts w:asciiTheme="majorHAnsi" w:hAnsiTheme="majorHAnsi" w:cstheme="majorHAnsi"/>
              </w:rPr>
              <w:t>cor</w:t>
            </w:r>
            <w:r w:rsidR="000E7E69" w:rsidRPr="0018019B">
              <w:rPr>
                <w:rFonts w:asciiTheme="majorHAnsi" w:hAnsiTheme="majorHAnsi" w:cstheme="majorHAnsi"/>
              </w:rPr>
              <w:t xml:space="preserve">responds to groups </w:t>
            </w:r>
            <w:r w:rsidR="005572D8" w:rsidRPr="0018019B">
              <w:rPr>
                <w:rFonts w:asciiTheme="majorHAnsi" w:hAnsiTheme="majorHAnsi" w:cstheme="majorHAnsi"/>
              </w:rPr>
              <w:t>sizes;</w:t>
            </w:r>
            <w:r w:rsidR="00FD6DB5" w:rsidRPr="0018019B">
              <w:rPr>
                <w:rFonts w:asciiTheme="majorHAnsi" w:hAnsiTheme="majorHAnsi" w:cstheme="majorHAnsi"/>
              </w:rPr>
              <w:t xml:space="preserve"> every room accommodates exactly numbers of stud</w:t>
            </w:r>
            <w:r w:rsidR="005572D8" w:rsidRPr="0018019B">
              <w:rPr>
                <w:rFonts w:asciiTheme="majorHAnsi" w:hAnsiTheme="majorHAnsi" w:cstheme="majorHAnsi"/>
              </w:rPr>
              <w:t>ents.</w:t>
            </w:r>
          </w:p>
        </w:tc>
      </w:tr>
      <w:tr w:rsidR="002E2FBF" w:rsidRPr="0018019B" w14:paraId="06B72903" w14:textId="77777777" w:rsidTr="008500DB">
        <w:tc>
          <w:tcPr>
            <w:tcW w:w="4508" w:type="dxa"/>
          </w:tcPr>
          <w:p w14:paraId="55370BF2" w14:textId="0A405277" w:rsidR="002E2FBF" w:rsidRPr="0018019B" w:rsidRDefault="005572D8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No double booking</w:t>
            </w:r>
          </w:p>
        </w:tc>
        <w:tc>
          <w:tcPr>
            <w:tcW w:w="4508" w:type="dxa"/>
          </w:tcPr>
          <w:p w14:paraId="3BD21D34" w14:textId="100E8A5F" w:rsidR="002E2FBF" w:rsidRPr="0018019B" w:rsidRDefault="009D201D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One room can’t be booked twice for the same </w:t>
            </w:r>
            <w:r w:rsidR="00EA5718" w:rsidRPr="0018019B">
              <w:rPr>
                <w:rFonts w:asciiTheme="majorHAnsi" w:hAnsiTheme="majorHAnsi" w:cstheme="majorHAnsi"/>
              </w:rPr>
              <w:t>time;</w:t>
            </w:r>
            <w:r w:rsidRPr="0018019B">
              <w:rPr>
                <w:rFonts w:asciiTheme="majorHAnsi" w:hAnsiTheme="majorHAnsi" w:cstheme="majorHAnsi"/>
              </w:rPr>
              <w:t xml:space="preserve"> one </w:t>
            </w:r>
            <w:r w:rsidR="00A63534" w:rsidRPr="0018019B">
              <w:rPr>
                <w:rFonts w:asciiTheme="majorHAnsi" w:hAnsiTheme="majorHAnsi" w:cstheme="majorHAnsi"/>
              </w:rPr>
              <w:t xml:space="preserve">lecturer can’t be </w:t>
            </w:r>
            <w:r w:rsidR="00EA5718" w:rsidRPr="0018019B">
              <w:rPr>
                <w:rFonts w:asciiTheme="majorHAnsi" w:hAnsiTheme="majorHAnsi" w:cstheme="majorHAnsi"/>
              </w:rPr>
              <w:t>booked for</w:t>
            </w:r>
            <w:r w:rsidR="00A63534" w:rsidRPr="0018019B">
              <w:rPr>
                <w:rFonts w:asciiTheme="majorHAnsi" w:hAnsiTheme="majorHAnsi" w:cstheme="majorHAnsi"/>
              </w:rPr>
              <w:t xml:space="preserve"> </w:t>
            </w:r>
            <w:r w:rsidR="004B5C46" w:rsidRPr="0018019B">
              <w:rPr>
                <w:rFonts w:asciiTheme="majorHAnsi" w:hAnsiTheme="majorHAnsi" w:cstheme="majorHAnsi"/>
              </w:rPr>
              <w:t xml:space="preserve">different </w:t>
            </w:r>
            <w:r w:rsidR="00A63534" w:rsidRPr="0018019B">
              <w:rPr>
                <w:rFonts w:asciiTheme="majorHAnsi" w:hAnsiTheme="majorHAnsi" w:cstheme="majorHAnsi"/>
              </w:rPr>
              <w:t>group</w:t>
            </w:r>
            <w:r w:rsidR="004B5C46" w:rsidRPr="0018019B">
              <w:rPr>
                <w:rFonts w:asciiTheme="majorHAnsi" w:hAnsiTheme="majorHAnsi" w:cstheme="majorHAnsi"/>
              </w:rPr>
              <w:t xml:space="preserve">s </w:t>
            </w:r>
            <w:r w:rsidR="00EA5718" w:rsidRPr="0018019B">
              <w:rPr>
                <w:rFonts w:asciiTheme="majorHAnsi" w:hAnsiTheme="majorHAnsi" w:cstheme="majorHAnsi"/>
              </w:rPr>
              <w:t>at the same time</w:t>
            </w:r>
          </w:p>
        </w:tc>
      </w:tr>
      <w:tr w:rsidR="00502D1D" w:rsidRPr="0018019B" w14:paraId="1A7DD6FB" w14:textId="77777777" w:rsidTr="008500DB">
        <w:tc>
          <w:tcPr>
            <w:tcW w:w="4508" w:type="dxa"/>
          </w:tcPr>
          <w:p w14:paraId="62BDDE6C" w14:textId="178A7720" w:rsidR="00502D1D" w:rsidRPr="0018019B" w:rsidRDefault="00502D1D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No time</w:t>
            </w:r>
            <w:r w:rsidR="007E0260" w:rsidRPr="0018019B">
              <w:rPr>
                <w:rFonts w:asciiTheme="majorHAnsi" w:hAnsiTheme="majorHAnsi" w:cstheme="majorHAnsi"/>
              </w:rPr>
              <w:t>table clashes</w:t>
            </w:r>
          </w:p>
        </w:tc>
        <w:tc>
          <w:tcPr>
            <w:tcW w:w="4508" w:type="dxa"/>
          </w:tcPr>
          <w:p w14:paraId="290AB2E5" w14:textId="0CFD6308" w:rsidR="00502D1D" w:rsidRPr="0018019B" w:rsidRDefault="006F5454" w:rsidP="00CE6864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Only one time slot per one group</w:t>
            </w:r>
            <w:r w:rsidR="00C80C95" w:rsidRPr="0018019B">
              <w:rPr>
                <w:rFonts w:asciiTheme="majorHAnsi" w:hAnsiTheme="majorHAnsi" w:cstheme="majorHAnsi"/>
              </w:rPr>
              <w:t xml:space="preserve"> and </w:t>
            </w:r>
            <w:r w:rsidR="00A74417" w:rsidRPr="0018019B">
              <w:rPr>
                <w:rFonts w:asciiTheme="majorHAnsi" w:hAnsiTheme="majorHAnsi" w:cstheme="majorHAnsi"/>
              </w:rPr>
              <w:t>per session</w:t>
            </w:r>
            <w:r w:rsidR="00C80C95" w:rsidRPr="0018019B">
              <w:rPr>
                <w:rFonts w:asciiTheme="majorHAnsi" w:hAnsiTheme="majorHAnsi" w:cstheme="majorHAnsi"/>
              </w:rPr>
              <w:t>.</w:t>
            </w:r>
          </w:p>
        </w:tc>
      </w:tr>
    </w:tbl>
    <w:p w14:paraId="2AE47D4B" w14:textId="77777777" w:rsidR="00E5598D" w:rsidRPr="0018019B" w:rsidRDefault="00E5598D" w:rsidP="00423634">
      <w:pPr>
        <w:rPr>
          <w:rFonts w:asciiTheme="majorHAnsi" w:hAnsiTheme="majorHAnsi" w:cstheme="majorHAnsi"/>
        </w:rPr>
      </w:pPr>
    </w:p>
    <w:p w14:paraId="35B21641" w14:textId="77777777" w:rsidR="001466B5" w:rsidRDefault="001466B5" w:rsidP="00D6536F">
      <w:pPr>
        <w:rPr>
          <w:rFonts w:asciiTheme="majorHAnsi" w:hAnsiTheme="majorHAnsi" w:cstheme="majorHAnsi"/>
          <w:b/>
          <w:bCs/>
        </w:rPr>
      </w:pPr>
    </w:p>
    <w:p w14:paraId="6496DC23" w14:textId="77777777" w:rsidR="00F12F8A" w:rsidRDefault="00F12F8A" w:rsidP="00D6536F">
      <w:pPr>
        <w:rPr>
          <w:rFonts w:asciiTheme="majorHAnsi" w:hAnsiTheme="majorHAnsi" w:cstheme="majorHAnsi"/>
          <w:b/>
          <w:bCs/>
        </w:rPr>
      </w:pPr>
    </w:p>
    <w:p w14:paraId="24A9CDA2" w14:textId="77777777" w:rsidR="00F12F8A" w:rsidRDefault="00F12F8A" w:rsidP="00D6536F">
      <w:pPr>
        <w:rPr>
          <w:rFonts w:asciiTheme="majorHAnsi" w:hAnsiTheme="majorHAnsi" w:cstheme="majorHAnsi"/>
          <w:b/>
          <w:bCs/>
        </w:rPr>
      </w:pPr>
    </w:p>
    <w:p w14:paraId="3A43D7FD" w14:textId="77777777" w:rsidR="00F12F8A" w:rsidRPr="0018019B" w:rsidRDefault="00F12F8A" w:rsidP="00D6536F">
      <w:pPr>
        <w:rPr>
          <w:rFonts w:asciiTheme="majorHAnsi" w:hAnsiTheme="majorHAnsi" w:cstheme="majorHAnsi"/>
          <w:b/>
          <w:bCs/>
        </w:rPr>
      </w:pPr>
    </w:p>
    <w:p w14:paraId="32115B15" w14:textId="674424F3" w:rsidR="00D96373" w:rsidRPr="00CE6864" w:rsidRDefault="003531BB" w:rsidP="00607DE6">
      <w:pPr>
        <w:pStyle w:val="Heading2"/>
        <w:rPr>
          <w:rFonts w:cstheme="majorHAnsi"/>
          <w:sz w:val="32"/>
          <w:szCs w:val="32"/>
        </w:rPr>
      </w:pPr>
      <w:bookmarkStart w:id="3" w:name="_Toc227710183"/>
      <w:r w:rsidRPr="00CE6864">
        <w:rPr>
          <w:rFonts w:cstheme="majorHAnsi"/>
          <w:sz w:val="32"/>
          <w:szCs w:val="32"/>
        </w:rPr>
        <w:t xml:space="preserve">1.2 </w:t>
      </w:r>
      <w:r w:rsidR="009249D2" w:rsidRPr="00CE6864">
        <w:rPr>
          <w:rFonts w:cstheme="majorHAnsi"/>
          <w:sz w:val="32"/>
          <w:szCs w:val="32"/>
        </w:rPr>
        <w:t>V</w:t>
      </w:r>
      <w:r w:rsidR="00FB495E" w:rsidRPr="00CE6864">
        <w:rPr>
          <w:rFonts w:cstheme="majorHAnsi"/>
          <w:sz w:val="32"/>
          <w:szCs w:val="32"/>
        </w:rPr>
        <w:t xml:space="preserve">ariables </w:t>
      </w:r>
      <w:r w:rsidR="005353B2" w:rsidRPr="00CE6864">
        <w:rPr>
          <w:rFonts w:cstheme="majorHAnsi"/>
          <w:sz w:val="32"/>
          <w:szCs w:val="32"/>
        </w:rPr>
        <w:t>Identification</w:t>
      </w:r>
      <w:bookmarkEnd w:id="3"/>
    </w:p>
    <w:p w14:paraId="0421C0E0" w14:textId="77777777" w:rsidR="00757151" w:rsidRPr="0018019B" w:rsidRDefault="00757151" w:rsidP="00757151">
      <w:pPr>
        <w:rPr>
          <w:rFonts w:asciiTheme="majorHAnsi" w:hAnsiTheme="majorHAnsi" w:cstheme="majorHAnsi"/>
        </w:rPr>
      </w:pPr>
    </w:p>
    <w:p w14:paraId="418D99CA" w14:textId="26C3ADAE" w:rsidR="00757151" w:rsidRPr="0018019B" w:rsidRDefault="00E50508" w:rsidP="00CE6864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A v</w:t>
      </w:r>
      <w:r w:rsidR="00757151" w:rsidRPr="0018019B">
        <w:rPr>
          <w:rFonts w:asciiTheme="majorHAnsi" w:hAnsiTheme="majorHAnsi" w:cstheme="majorHAnsi"/>
        </w:rPr>
        <w:t>ariable</w:t>
      </w:r>
      <w:r w:rsidR="00BA3E06" w:rsidRPr="0018019B">
        <w:rPr>
          <w:rFonts w:asciiTheme="majorHAnsi" w:hAnsiTheme="majorHAnsi" w:cstheme="majorHAnsi"/>
        </w:rPr>
        <w:t xml:space="preserve"> is</w:t>
      </w:r>
      <w:r w:rsidR="006005EE" w:rsidRPr="0018019B">
        <w:rPr>
          <w:rFonts w:asciiTheme="majorHAnsi" w:hAnsiTheme="majorHAnsi" w:cstheme="majorHAnsi"/>
        </w:rPr>
        <w:t xml:space="preserve"> a location in</w:t>
      </w:r>
      <w:r w:rsidR="007A7FDA" w:rsidRPr="0018019B">
        <w:rPr>
          <w:rFonts w:asciiTheme="majorHAnsi" w:hAnsiTheme="majorHAnsi" w:cstheme="majorHAnsi"/>
        </w:rPr>
        <w:t xml:space="preserve"> memory</w:t>
      </w:r>
      <w:r w:rsidR="00BA3E06" w:rsidRPr="0018019B">
        <w:rPr>
          <w:rFonts w:asciiTheme="majorHAnsi" w:hAnsiTheme="majorHAnsi" w:cstheme="majorHAnsi"/>
        </w:rPr>
        <w:t xml:space="preserve"> where </w:t>
      </w:r>
      <w:r w:rsidR="006005EE" w:rsidRPr="0018019B">
        <w:rPr>
          <w:rFonts w:asciiTheme="majorHAnsi" w:hAnsiTheme="majorHAnsi" w:cstheme="majorHAnsi"/>
        </w:rPr>
        <w:t xml:space="preserve">information </w:t>
      </w:r>
      <w:r w:rsidR="00633948" w:rsidRPr="0018019B">
        <w:rPr>
          <w:rFonts w:asciiTheme="majorHAnsi" w:hAnsiTheme="majorHAnsi" w:cstheme="majorHAnsi"/>
        </w:rPr>
        <w:t xml:space="preserve">can be stored. </w:t>
      </w:r>
      <w:r w:rsidR="00904B0E" w:rsidRPr="0018019B">
        <w:rPr>
          <w:rFonts w:asciiTheme="majorHAnsi" w:hAnsiTheme="majorHAnsi" w:cstheme="majorHAnsi"/>
        </w:rPr>
        <w:t>This</w:t>
      </w:r>
      <w:r w:rsidR="00BA3E06" w:rsidRPr="0018019B">
        <w:rPr>
          <w:rFonts w:asciiTheme="majorHAnsi" w:hAnsiTheme="majorHAnsi" w:cstheme="majorHAnsi"/>
        </w:rPr>
        <w:t xml:space="preserve"> Informa</w:t>
      </w:r>
      <w:r w:rsidR="00904B0E" w:rsidRPr="0018019B">
        <w:rPr>
          <w:rFonts w:asciiTheme="majorHAnsi" w:hAnsiTheme="majorHAnsi" w:cstheme="majorHAnsi"/>
        </w:rPr>
        <w:t xml:space="preserve">tion can change during the execution </w:t>
      </w:r>
      <w:r w:rsidR="009C477D" w:rsidRPr="0018019B">
        <w:rPr>
          <w:rFonts w:asciiTheme="majorHAnsi" w:hAnsiTheme="majorHAnsi" w:cstheme="majorHAnsi"/>
        </w:rPr>
        <w:t xml:space="preserve">of </w:t>
      </w:r>
      <w:r w:rsidR="000318A6" w:rsidRPr="0018019B">
        <w:rPr>
          <w:rFonts w:asciiTheme="majorHAnsi" w:hAnsiTheme="majorHAnsi" w:cstheme="majorHAnsi"/>
        </w:rPr>
        <w:t>the</w:t>
      </w:r>
      <w:r w:rsidR="009C477D" w:rsidRPr="0018019B">
        <w:rPr>
          <w:rFonts w:asciiTheme="majorHAnsi" w:hAnsiTheme="majorHAnsi" w:cstheme="majorHAnsi"/>
        </w:rPr>
        <w:t xml:space="preserve"> program</w:t>
      </w:r>
      <w:r w:rsidRPr="0018019B">
        <w:rPr>
          <w:rFonts w:asciiTheme="majorHAnsi" w:hAnsiTheme="majorHAnsi" w:cstheme="majorHAnsi"/>
        </w:rPr>
        <w:t>, which is</w:t>
      </w:r>
      <w:r w:rsidR="00961294" w:rsidRPr="0018019B">
        <w:rPr>
          <w:rFonts w:asciiTheme="majorHAnsi" w:hAnsiTheme="majorHAnsi" w:cstheme="majorHAnsi"/>
        </w:rPr>
        <w:t xml:space="preserve"> why it</w:t>
      </w:r>
      <w:r w:rsidR="000A5FE1" w:rsidRPr="0018019B">
        <w:rPr>
          <w:rFonts w:asciiTheme="majorHAnsi" w:hAnsiTheme="majorHAnsi" w:cstheme="majorHAnsi"/>
        </w:rPr>
        <w:t xml:space="preserve"> is</w:t>
      </w:r>
      <w:r w:rsidR="00876F9D" w:rsidRPr="0018019B">
        <w:rPr>
          <w:rFonts w:asciiTheme="majorHAnsi" w:hAnsiTheme="majorHAnsi" w:cstheme="majorHAnsi"/>
        </w:rPr>
        <w:t xml:space="preserve"> </w:t>
      </w:r>
      <w:r w:rsidR="00961294" w:rsidRPr="0018019B">
        <w:rPr>
          <w:rFonts w:asciiTheme="majorHAnsi" w:hAnsiTheme="majorHAnsi" w:cstheme="majorHAnsi"/>
        </w:rPr>
        <w:t>called a variable.</w:t>
      </w:r>
      <w:r w:rsidR="00935C06" w:rsidRPr="0018019B">
        <w:rPr>
          <w:rFonts w:asciiTheme="majorHAnsi" w:hAnsiTheme="majorHAnsi" w:cstheme="majorHAnsi"/>
        </w:rPr>
        <w:t xml:space="preserve"> </w:t>
      </w:r>
      <w:r w:rsidR="0040003E" w:rsidRPr="0018019B">
        <w:rPr>
          <w:rFonts w:asciiTheme="majorHAnsi" w:hAnsiTheme="majorHAnsi" w:cstheme="majorHAnsi"/>
        </w:rPr>
        <w:t xml:space="preserve">If the </w:t>
      </w:r>
      <w:r w:rsidR="00935C06" w:rsidRPr="0018019B">
        <w:rPr>
          <w:rFonts w:asciiTheme="majorHAnsi" w:hAnsiTheme="majorHAnsi" w:cstheme="majorHAnsi"/>
        </w:rPr>
        <w:t>I</w:t>
      </w:r>
      <w:r w:rsidR="002E5D9C" w:rsidRPr="0018019B">
        <w:rPr>
          <w:rFonts w:asciiTheme="majorHAnsi" w:hAnsiTheme="majorHAnsi" w:cstheme="majorHAnsi"/>
        </w:rPr>
        <w:t>nformation</w:t>
      </w:r>
      <w:r w:rsidR="00B30687" w:rsidRPr="0018019B">
        <w:rPr>
          <w:rFonts w:asciiTheme="majorHAnsi" w:hAnsiTheme="majorHAnsi" w:cstheme="majorHAnsi"/>
        </w:rPr>
        <w:t xml:space="preserve"> or </w:t>
      </w:r>
      <w:r w:rsidR="009B3674" w:rsidRPr="0018019B">
        <w:rPr>
          <w:rFonts w:asciiTheme="majorHAnsi" w:hAnsiTheme="majorHAnsi" w:cstheme="majorHAnsi"/>
        </w:rPr>
        <w:t>value</w:t>
      </w:r>
      <w:r w:rsidR="002E5D9C" w:rsidRPr="0018019B">
        <w:rPr>
          <w:rFonts w:asciiTheme="majorHAnsi" w:hAnsiTheme="majorHAnsi" w:cstheme="majorHAnsi"/>
        </w:rPr>
        <w:t xml:space="preserve"> doe</w:t>
      </w:r>
      <w:r w:rsidR="004F49B3" w:rsidRPr="0018019B">
        <w:rPr>
          <w:rFonts w:asciiTheme="majorHAnsi" w:hAnsiTheme="majorHAnsi" w:cstheme="majorHAnsi"/>
        </w:rPr>
        <w:t>s not</w:t>
      </w:r>
      <w:r w:rsidR="002E5D9C" w:rsidRPr="0018019B">
        <w:rPr>
          <w:rFonts w:asciiTheme="majorHAnsi" w:hAnsiTheme="majorHAnsi" w:cstheme="majorHAnsi"/>
        </w:rPr>
        <w:t xml:space="preserve"> change </w:t>
      </w:r>
      <w:r w:rsidR="00CA578E" w:rsidRPr="0018019B">
        <w:rPr>
          <w:rFonts w:asciiTheme="majorHAnsi" w:hAnsiTheme="majorHAnsi" w:cstheme="majorHAnsi"/>
        </w:rPr>
        <w:t xml:space="preserve">it </w:t>
      </w:r>
      <w:r w:rsidR="00876F9D" w:rsidRPr="0018019B">
        <w:rPr>
          <w:rFonts w:asciiTheme="majorHAnsi" w:hAnsiTheme="majorHAnsi" w:cstheme="majorHAnsi"/>
        </w:rPr>
        <w:t xml:space="preserve">is </w:t>
      </w:r>
      <w:r w:rsidR="00622C0C" w:rsidRPr="0018019B">
        <w:rPr>
          <w:rFonts w:asciiTheme="majorHAnsi" w:hAnsiTheme="majorHAnsi" w:cstheme="majorHAnsi"/>
        </w:rPr>
        <w:t>called</w:t>
      </w:r>
      <w:r w:rsidR="00CC054C" w:rsidRPr="0018019B">
        <w:rPr>
          <w:rFonts w:asciiTheme="majorHAnsi" w:hAnsiTheme="majorHAnsi" w:cstheme="majorHAnsi"/>
        </w:rPr>
        <w:t xml:space="preserve"> constant</w:t>
      </w:r>
      <w:r w:rsidR="00171A17" w:rsidRPr="0018019B">
        <w:rPr>
          <w:rFonts w:asciiTheme="majorHAnsi" w:hAnsiTheme="majorHAnsi" w:cstheme="majorHAnsi"/>
        </w:rPr>
        <w:t>.</w:t>
      </w:r>
      <w:sdt>
        <w:sdtPr>
          <w:rPr>
            <w:rFonts w:asciiTheme="majorHAnsi" w:hAnsiTheme="majorHAnsi" w:cstheme="majorHAnsi"/>
          </w:rPr>
          <w:id w:val="1236200159"/>
          <w:citation/>
        </w:sdtPr>
        <w:sdtContent>
          <w:r w:rsidR="00726183" w:rsidRPr="0018019B">
            <w:rPr>
              <w:rFonts w:asciiTheme="majorHAnsi" w:hAnsiTheme="majorHAnsi" w:cstheme="majorHAnsi"/>
            </w:rPr>
            <w:fldChar w:fldCharType="begin"/>
          </w:r>
          <w:r w:rsidR="00726183" w:rsidRPr="0018019B">
            <w:rPr>
              <w:rFonts w:asciiTheme="majorHAnsi" w:hAnsiTheme="majorHAnsi" w:cstheme="majorHAnsi"/>
            </w:rPr>
            <w:instrText xml:space="preserve"> CITATION gee25 \l 2057 </w:instrText>
          </w:r>
          <w:r w:rsidR="00726183" w:rsidRPr="0018019B">
            <w:rPr>
              <w:rFonts w:asciiTheme="majorHAnsi" w:hAnsiTheme="majorHAnsi" w:cstheme="majorHAnsi"/>
            </w:rPr>
            <w:fldChar w:fldCharType="separate"/>
          </w:r>
          <w:r w:rsidR="00E464F1">
            <w:rPr>
              <w:rFonts w:asciiTheme="majorHAnsi" w:hAnsiTheme="majorHAnsi" w:cstheme="majorHAnsi"/>
              <w:noProof/>
            </w:rPr>
            <w:t xml:space="preserve"> </w:t>
          </w:r>
          <w:r w:rsidR="00E464F1" w:rsidRPr="00E464F1">
            <w:rPr>
              <w:rFonts w:asciiTheme="majorHAnsi" w:hAnsiTheme="majorHAnsi" w:cstheme="majorHAnsi"/>
              <w:noProof/>
            </w:rPr>
            <w:t>[4]</w:t>
          </w:r>
          <w:r w:rsidR="00726183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5A41F2CC" w14:textId="77777777" w:rsidR="00850B29" w:rsidRPr="0018019B" w:rsidRDefault="00850B29" w:rsidP="009326B4">
      <w:pPr>
        <w:rPr>
          <w:rFonts w:asciiTheme="majorHAnsi" w:hAnsiTheme="majorHAnsi" w:cstheme="majorHAnsi"/>
        </w:rPr>
      </w:pPr>
    </w:p>
    <w:p w14:paraId="0B18432A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5FD0D8C2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4995D201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6EC6EF8F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39D5A636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0CC19230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3F35821F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284BB73E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49994EAC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5F84CC6C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06D9E1A4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p w14:paraId="1A8927D0" w14:textId="77777777" w:rsidR="00D33267" w:rsidRPr="0018019B" w:rsidRDefault="00D33267" w:rsidP="009326B4">
      <w:pPr>
        <w:rPr>
          <w:rFonts w:asciiTheme="majorHAnsi" w:hAnsiTheme="majorHAnsi" w:cstheme="majorHAnsi"/>
        </w:rPr>
      </w:pPr>
    </w:p>
    <w:tbl>
      <w:tblPr>
        <w:tblStyle w:val="TableGrid"/>
        <w:tblW w:w="9464" w:type="dxa"/>
        <w:tblLook w:val="04A0" w:firstRow="1" w:lastRow="0" w:firstColumn="1" w:lastColumn="0" w:noHBand="0" w:noVBand="1"/>
      </w:tblPr>
      <w:tblGrid>
        <w:gridCol w:w="1441"/>
        <w:gridCol w:w="2911"/>
        <w:gridCol w:w="1327"/>
        <w:gridCol w:w="3785"/>
      </w:tblGrid>
      <w:tr w:rsidR="004B0D1E" w:rsidRPr="0018019B" w14:paraId="204C54DE" w14:textId="77777777" w:rsidTr="00B205B2">
        <w:tc>
          <w:tcPr>
            <w:tcW w:w="1441" w:type="dxa"/>
          </w:tcPr>
          <w:p w14:paraId="08F8E8C9" w14:textId="41B8C500" w:rsidR="004B0D1E" w:rsidRPr="0018019B" w:rsidRDefault="006E0EBD" w:rsidP="00561CDE">
            <w:pPr>
              <w:jc w:val="center"/>
              <w:rPr>
                <w:rFonts w:asciiTheme="majorHAnsi" w:hAnsiTheme="majorHAnsi" w:cstheme="majorHAnsi"/>
                <w:b/>
                <w:bCs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Variables</w:t>
            </w:r>
          </w:p>
        </w:tc>
        <w:tc>
          <w:tcPr>
            <w:tcW w:w="2911" w:type="dxa"/>
          </w:tcPr>
          <w:p w14:paraId="50071CAB" w14:textId="2C904E73" w:rsidR="004B0D1E" w:rsidRPr="0018019B" w:rsidRDefault="004B0D1E" w:rsidP="00561CDE">
            <w:pPr>
              <w:jc w:val="center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Sub Variables</w:t>
            </w:r>
          </w:p>
        </w:tc>
        <w:tc>
          <w:tcPr>
            <w:tcW w:w="1327" w:type="dxa"/>
          </w:tcPr>
          <w:p w14:paraId="3BE3A80F" w14:textId="670437E7" w:rsidR="004B0D1E" w:rsidRPr="0018019B" w:rsidRDefault="004B0D1E" w:rsidP="00561CDE">
            <w:pPr>
              <w:jc w:val="center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Type of Variables</w:t>
            </w:r>
          </w:p>
        </w:tc>
        <w:tc>
          <w:tcPr>
            <w:tcW w:w="3785" w:type="dxa"/>
          </w:tcPr>
          <w:p w14:paraId="09626F16" w14:textId="2B7FC66A" w:rsidR="004B0D1E" w:rsidRPr="0018019B" w:rsidRDefault="006E0EBD" w:rsidP="00561CDE">
            <w:pPr>
              <w:jc w:val="center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Description</w:t>
            </w:r>
          </w:p>
        </w:tc>
      </w:tr>
      <w:tr w:rsidR="004B0D1E" w:rsidRPr="0018019B" w14:paraId="046BE5BA" w14:textId="77777777" w:rsidTr="00B205B2">
        <w:tc>
          <w:tcPr>
            <w:tcW w:w="1441" w:type="dxa"/>
          </w:tcPr>
          <w:p w14:paraId="2F5A4748" w14:textId="40699FF8" w:rsidR="004B0D1E" w:rsidRPr="0018019B" w:rsidRDefault="004B0D1E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 xml:space="preserve">Classroom </w:t>
            </w:r>
          </w:p>
        </w:tc>
        <w:tc>
          <w:tcPr>
            <w:tcW w:w="2911" w:type="dxa"/>
          </w:tcPr>
          <w:p w14:paraId="41F5A88B" w14:textId="57F53FD1" w:rsidR="004B0D1E" w:rsidRPr="0018019B" w:rsidRDefault="006142DE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</w:t>
            </w:r>
            <w:r w:rsidR="004B0D1E" w:rsidRPr="0018019B">
              <w:rPr>
                <w:rFonts w:asciiTheme="majorHAnsi" w:hAnsiTheme="majorHAnsi" w:cstheme="majorHAnsi"/>
              </w:rPr>
              <w:t>oom</w:t>
            </w:r>
            <w:r w:rsidR="001171E4" w:rsidRPr="0018019B">
              <w:rPr>
                <w:rFonts w:asciiTheme="majorHAnsi" w:hAnsiTheme="majorHAnsi" w:cstheme="majorHAnsi"/>
              </w:rPr>
              <w:t>ID</w:t>
            </w:r>
          </w:p>
          <w:p w14:paraId="2913A2EB" w14:textId="34EBD736" w:rsidR="004B0D1E" w:rsidRPr="0018019B" w:rsidRDefault="006142DE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</w:t>
            </w:r>
            <w:r w:rsidR="004B0D1E" w:rsidRPr="0018019B">
              <w:rPr>
                <w:rFonts w:asciiTheme="majorHAnsi" w:hAnsiTheme="majorHAnsi" w:cstheme="majorHAnsi"/>
              </w:rPr>
              <w:t>oom</w:t>
            </w:r>
            <w:r w:rsidR="00734C49" w:rsidRPr="0018019B">
              <w:rPr>
                <w:rFonts w:asciiTheme="majorHAnsi" w:hAnsiTheme="majorHAnsi" w:cstheme="majorHAnsi"/>
              </w:rPr>
              <w:t>Name</w:t>
            </w:r>
          </w:p>
          <w:p w14:paraId="79E42EB5" w14:textId="77777777" w:rsidR="001171E4" w:rsidRPr="0018019B" w:rsidRDefault="001171E4" w:rsidP="00CE6864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715DE0B8" w14:textId="2A49752A" w:rsidR="004B0D1E" w:rsidRPr="0018019B" w:rsidRDefault="006142DE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</w:t>
            </w:r>
            <w:r w:rsidR="004B0D1E" w:rsidRPr="0018019B">
              <w:rPr>
                <w:rFonts w:asciiTheme="majorHAnsi" w:hAnsiTheme="majorHAnsi" w:cstheme="majorHAnsi"/>
              </w:rPr>
              <w:t>ime</w:t>
            </w:r>
            <w:r w:rsidR="000F0FCF" w:rsidRPr="0018019B">
              <w:rPr>
                <w:rFonts w:asciiTheme="majorHAnsi" w:hAnsiTheme="majorHAnsi" w:cstheme="majorHAnsi"/>
              </w:rPr>
              <w:t>Slot</w:t>
            </w:r>
          </w:p>
          <w:p w14:paraId="3982DA65" w14:textId="0209C4D6" w:rsidR="004B0D1E" w:rsidRPr="0018019B" w:rsidRDefault="006142DE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</w:t>
            </w:r>
            <w:r w:rsidR="009E775D" w:rsidRPr="0018019B">
              <w:rPr>
                <w:rFonts w:asciiTheme="majorHAnsi" w:hAnsiTheme="majorHAnsi" w:cstheme="majorHAnsi"/>
              </w:rPr>
              <w:t>oomLocation</w:t>
            </w:r>
          </w:p>
          <w:p w14:paraId="4CC2B0A4" w14:textId="2FEC538D" w:rsidR="001A4FC4" w:rsidRPr="0018019B" w:rsidRDefault="00FA2C62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roomC</w:t>
            </w:r>
            <w:r w:rsidR="00007390" w:rsidRPr="0018019B">
              <w:rPr>
                <w:rFonts w:asciiTheme="majorHAnsi" w:hAnsiTheme="majorHAnsi" w:cstheme="majorHAnsi"/>
              </w:rPr>
              <w:t>apacity</w:t>
            </w:r>
          </w:p>
          <w:p w14:paraId="466AC36A" w14:textId="77777777" w:rsidR="005824C7" w:rsidRPr="0018019B" w:rsidRDefault="005824C7" w:rsidP="00CE6864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79165556" w14:textId="6FEF3254" w:rsidR="00CA146C" w:rsidRPr="0018019B" w:rsidRDefault="00611214" w:rsidP="00CE6864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a</w:t>
            </w:r>
            <w:r w:rsidR="003F2B9C" w:rsidRPr="0018019B">
              <w:rPr>
                <w:rFonts w:asciiTheme="majorHAnsi" w:hAnsiTheme="majorHAnsi" w:cstheme="majorHAnsi"/>
              </w:rPr>
              <w:t>vailable/occupied</w:t>
            </w:r>
          </w:p>
          <w:p w14:paraId="356D739B" w14:textId="77777777" w:rsidR="004B0D1E" w:rsidRPr="0018019B" w:rsidRDefault="004B0D1E" w:rsidP="00CE686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327" w:type="dxa"/>
          </w:tcPr>
          <w:p w14:paraId="001CC0DA" w14:textId="445F1FC3" w:rsidR="004B0D1E" w:rsidRPr="0018019B" w:rsidRDefault="007E3D1B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</w:t>
            </w:r>
            <w:r w:rsidR="00085A73" w:rsidRPr="0018019B">
              <w:rPr>
                <w:rFonts w:asciiTheme="majorHAnsi" w:hAnsiTheme="majorHAnsi" w:cstheme="majorHAnsi"/>
              </w:rPr>
              <w:t>onst</w:t>
            </w:r>
            <w:r w:rsidR="001201EC" w:rsidRPr="0018019B">
              <w:rPr>
                <w:rFonts w:asciiTheme="majorHAnsi" w:hAnsiTheme="majorHAnsi" w:cstheme="majorHAnsi"/>
              </w:rPr>
              <w:t>ant</w:t>
            </w:r>
            <w:r w:rsidR="00085A73" w:rsidRPr="0018019B">
              <w:rPr>
                <w:rFonts w:asciiTheme="majorHAnsi" w:hAnsiTheme="majorHAnsi" w:cstheme="majorHAnsi"/>
              </w:rPr>
              <w:t xml:space="preserve"> </w:t>
            </w:r>
          </w:p>
          <w:p w14:paraId="632685E6" w14:textId="7A25D816" w:rsidR="00E50377" w:rsidRPr="0018019B" w:rsidRDefault="00E57BB5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7ECD0B6C" w14:textId="091FCF8E" w:rsidR="00135020" w:rsidRPr="0018019B" w:rsidRDefault="007E3D1B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</w:t>
            </w:r>
            <w:r w:rsidR="00135020" w:rsidRPr="0018019B">
              <w:rPr>
                <w:rFonts w:asciiTheme="majorHAnsi" w:hAnsiTheme="majorHAnsi" w:cstheme="majorHAnsi"/>
              </w:rPr>
              <w:t>ariables</w:t>
            </w:r>
          </w:p>
          <w:p w14:paraId="57B54F58" w14:textId="183C7013" w:rsidR="009D373C" w:rsidRPr="0018019B" w:rsidRDefault="007E3D1B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</w:t>
            </w:r>
            <w:r w:rsidR="009D373C" w:rsidRPr="0018019B">
              <w:rPr>
                <w:rFonts w:asciiTheme="majorHAnsi" w:hAnsiTheme="majorHAnsi" w:cstheme="majorHAnsi"/>
              </w:rPr>
              <w:t>ariables</w:t>
            </w:r>
          </w:p>
          <w:p w14:paraId="428FBE84" w14:textId="75765DDB" w:rsidR="009D373C" w:rsidRPr="0018019B" w:rsidRDefault="007E3D1B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</w:t>
            </w:r>
            <w:r w:rsidR="009D373C" w:rsidRPr="0018019B">
              <w:rPr>
                <w:rFonts w:asciiTheme="majorHAnsi" w:hAnsiTheme="majorHAnsi" w:cstheme="majorHAnsi"/>
              </w:rPr>
              <w:t>onstant</w:t>
            </w:r>
          </w:p>
          <w:p w14:paraId="4CF30812" w14:textId="6A4F55E4" w:rsidR="00352177" w:rsidRPr="0018019B" w:rsidRDefault="001201EC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constan</w:t>
            </w:r>
            <w:r w:rsidR="00D96ECE" w:rsidRPr="0018019B">
              <w:rPr>
                <w:rFonts w:asciiTheme="majorHAnsi" w:hAnsiTheme="majorHAnsi" w:cstheme="majorHAnsi"/>
              </w:rPr>
              <w:t>t</w:t>
            </w:r>
          </w:p>
          <w:p w14:paraId="04C444B6" w14:textId="18B81D78" w:rsidR="001201EC" w:rsidRPr="0018019B" w:rsidRDefault="001201EC" w:rsidP="00CE6864">
            <w:pPr>
              <w:rPr>
                <w:rFonts w:asciiTheme="majorHAnsi" w:hAnsiTheme="majorHAnsi" w:cstheme="majorHAnsi"/>
              </w:rPr>
            </w:pPr>
          </w:p>
          <w:p w14:paraId="42F8C65B" w14:textId="0AD588EF" w:rsidR="00352177" w:rsidRPr="0018019B" w:rsidRDefault="00352177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</w:tc>
        <w:tc>
          <w:tcPr>
            <w:tcW w:w="3785" w:type="dxa"/>
          </w:tcPr>
          <w:p w14:paraId="2103A5FA" w14:textId="29B478DC" w:rsidR="00C95CB9" w:rsidRPr="0018019B" w:rsidRDefault="00361325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Uni</w:t>
            </w:r>
            <w:r w:rsidR="00E45612" w:rsidRPr="0018019B">
              <w:rPr>
                <w:rFonts w:asciiTheme="majorHAnsi" w:hAnsiTheme="majorHAnsi" w:cstheme="majorHAnsi"/>
              </w:rPr>
              <w:t>que</w:t>
            </w: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3C1027" w:rsidRPr="0018019B">
              <w:rPr>
                <w:rFonts w:asciiTheme="majorHAnsi" w:hAnsiTheme="majorHAnsi" w:cstheme="majorHAnsi"/>
              </w:rPr>
              <w:t xml:space="preserve">number </w:t>
            </w:r>
            <w:r w:rsidR="00A46CFF" w:rsidRPr="0018019B">
              <w:rPr>
                <w:rFonts w:asciiTheme="majorHAnsi" w:hAnsiTheme="majorHAnsi" w:cstheme="majorHAnsi"/>
              </w:rPr>
              <w:t>of the room</w:t>
            </w:r>
          </w:p>
          <w:p w14:paraId="315A1567" w14:textId="569DEA77" w:rsidR="00C1687F" w:rsidRPr="0018019B" w:rsidRDefault="00734C4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Room description </w:t>
            </w:r>
            <w:r w:rsidR="00BF3284" w:rsidRPr="0018019B">
              <w:rPr>
                <w:rFonts w:asciiTheme="majorHAnsi" w:hAnsiTheme="majorHAnsi" w:cstheme="majorHAnsi"/>
              </w:rPr>
              <w:t xml:space="preserve">about </w:t>
            </w:r>
            <w:r w:rsidR="00CE5DFD" w:rsidRPr="0018019B">
              <w:rPr>
                <w:rFonts w:asciiTheme="majorHAnsi" w:hAnsiTheme="majorHAnsi" w:cstheme="majorHAnsi"/>
              </w:rPr>
              <w:t>her type (lab or hall)</w:t>
            </w:r>
          </w:p>
          <w:p w14:paraId="61E24BB9" w14:textId="254E060F" w:rsidR="00F824D6" w:rsidRPr="0018019B" w:rsidRDefault="00330DB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Available time</w:t>
            </w:r>
            <w:r w:rsidR="008956B9" w:rsidRPr="0018019B">
              <w:rPr>
                <w:rFonts w:asciiTheme="majorHAnsi" w:hAnsiTheme="majorHAnsi" w:cstheme="majorHAnsi"/>
              </w:rPr>
              <w:t xml:space="preserve"> of the room</w:t>
            </w:r>
          </w:p>
          <w:p w14:paraId="06B75B6F" w14:textId="77777777" w:rsidR="009A2F85" w:rsidRPr="0018019B" w:rsidRDefault="009A2F85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Which building, floor of the room</w:t>
            </w:r>
          </w:p>
          <w:p w14:paraId="295C9789" w14:textId="193B6779" w:rsidR="00373192" w:rsidRPr="0018019B" w:rsidRDefault="00373192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How many students </w:t>
            </w:r>
            <w:r w:rsidR="00790FCB" w:rsidRPr="0018019B">
              <w:rPr>
                <w:rFonts w:asciiTheme="majorHAnsi" w:hAnsiTheme="majorHAnsi" w:cstheme="majorHAnsi"/>
              </w:rPr>
              <w:t>the classro</w:t>
            </w:r>
            <w:r w:rsidR="006B2348" w:rsidRPr="0018019B">
              <w:rPr>
                <w:rFonts w:asciiTheme="majorHAnsi" w:hAnsiTheme="majorHAnsi" w:cstheme="majorHAnsi"/>
              </w:rPr>
              <w:t xml:space="preserve">om </w:t>
            </w:r>
            <w:r w:rsidR="005824C7" w:rsidRPr="0018019B">
              <w:rPr>
                <w:rFonts w:asciiTheme="majorHAnsi" w:hAnsiTheme="majorHAnsi" w:cstheme="majorHAnsi"/>
              </w:rPr>
              <w:t xml:space="preserve">can </w:t>
            </w:r>
            <w:r w:rsidR="00675A8F" w:rsidRPr="0018019B">
              <w:rPr>
                <w:rFonts w:asciiTheme="majorHAnsi" w:hAnsiTheme="majorHAnsi" w:cstheme="majorHAnsi"/>
              </w:rPr>
              <w:t>accommodate</w:t>
            </w:r>
            <w:r w:rsidR="00573972" w:rsidRPr="0018019B">
              <w:rPr>
                <w:rFonts w:asciiTheme="majorHAnsi" w:hAnsiTheme="majorHAnsi" w:cstheme="majorHAnsi"/>
              </w:rPr>
              <w:t>s</w:t>
            </w:r>
          </w:p>
          <w:p w14:paraId="6E350E20" w14:textId="2D1F29AD" w:rsidR="003F2B9C" w:rsidRPr="0018019B" w:rsidRDefault="0071268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Showing availability of the room</w:t>
            </w:r>
          </w:p>
        </w:tc>
      </w:tr>
      <w:tr w:rsidR="004B0D1E" w:rsidRPr="0018019B" w14:paraId="1D0A5028" w14:textId="77777777" w:rsidTr="00B205B2">
        <w:tc>
          <w:tcPr>
            <w:tcW w:w="1441" w:type="dxa"/>
          </w:tcPr>
          <w:p w14:paraId="3A58CD0A" w14:textId="02CD956E" w:rsidR="004B0D1E" w:rsidRPr="0018019B" w:rsidRDefault="008861DC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Class</w:t>
            </w:r>
          </w:p>
        </w:tc>
        <w:tc>
          <w:tcPr>
            <w:tcW w:w="2911" w:type="dxa"/>
          </w:tcPr>
          <w:p w14:paraId="36866ED0" w14:textId="672EDCBC" w:rsidR="0055223C" w:rsidRPr="0018019B" w:rsidRDefault="00BF63EB" w:rsidP="00CE686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class</w:t>
            </w:r>
            <w:r w:rsidR="00E7574A" w:rsidRPr="0018019B">
              <w:rPr>
                <w:rFonts w:asciiTheme="majorHAnsi" w:hAnsiTheme="majorHAnsi" w:cstheme="majorHAnsi"/>
              </w:rPr>
              <w:t>ID</w:t>
            </w:r>
          </w:p>
          <w:p w14:paraId="2BAC5AE9" w14:textId="56584D18" w:rsidR="00E750BE" w:rsidRPr="0018019B" w:rsidRDefault="00FC0C9C" w:rsidP="00CE686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</w:t>
            </w:r>
            <w:r w:rsidR="00B90C22" w:rsidRPr="0018019B">
              <w:rPr>
                <w:rFonts w:asciiTheme="majorHAnsi" w:hAnsiTheme="majorHAnsi" w:cstheme="majorHAnsi"/>
              </w:rPr>
              <w:t>lassName</w:t>
            </w:r>
          </w:p>
          <w:p w14:paraId="515A516E" w14:textId="77777777" w:rsidR="00172C5E" w:rsidRPr="0018019B" w:rsidRDefault="00172C5E" w:rsidP="00CE6864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5FB1CF57" w14:textId="17C2442C" w:rsidR="00B90C22" w:rsidRPr="0018019B" w:rsidRDefault="00172C5E" w:rsidP="00CE686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classSize</w:t>
            </w:r>
          </w:p>
          <w:p w14:paraId="7E16E419" w14:textId="4BB939B9" w:rsidR="00E7574A" w:rsidRPr="0018019B" w:rsidRDefault="00E7574A" w:rsidP="00CE6864">
            <w:pPr>
              <w:ind w:left="360"/>
              <w:rPr>
                <w:rFonts w:asciiTheme="majorHAnsi" w:hAnsiTheme="majorHAnsi" w:cstheme="majorHAnsi"/>
              </w:rPr>
            </w:pPr>
          </w:p>
          <w:p w14:paraId="1B753100" w14:textId="5ED99CB9" w:rsidR="00FA2C62" w:rsidRPr="0018019B" w:rsidRDefault="0057336E" w:rsidP="00CE686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lecturer</w:t>
            </w:r>
            <w:r w:rsidR="00FA2C62" w:rsidRPr="0018019B">
              <w:rPr>
                <w:rFonts w:asciiTheme="majorHAnsi" w:hAnsiTheme="majorHAnsi" w:cstheme="majorHAnsi"/>
              </w:rPr>
              <w:t>IDAssigned</w:t>
            </w:r>
          </w:p>
          <w:p w14:paraId="7BBEC282" w14:textId="7F8A74C1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   </w:t>
            </w:r>
          </w:p>
        </w:tc>
        <w:tc>
          <w:tcPr>
            <w:tcW w:w="1327" w:type="dxa"/>
          </w:tcPr>
          <w:p w14:paraId="39185087" w14:textId="3AA124C0" w:rsidR="00177276" w:rsidRPr="0018019B" w:rsidRDefault="00172C5E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Constant</w:t>
            </w:r>
          </w:p>
          <w:p w14:paraId="78152D0B" w14:textId="4928F718" w:rsidR="00177276" w:rsidRPr="0018019B" w:rsidRDefault="00172C5E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4C560213" w14:textId="77777777" w:rsidR="00172C5E" w:rsidRPr="0018019B" w:rsidRDefault="00172C5E" w:rsidP="00CE6864">
            <w:pPr>
              <w:rPr>
                <w:rFonts w:asciiTheme="majorHAnsi" w:hAnsiTheme="majorHAnsi" w:cstheme="majorHAnsi"/>
              </w:rPr>
            </w:pPr>
          </w:p>
          <w:p w14:paraId="195C8D58" w14:textId="3F1A2F22" w:rsidR="00177276" w:rsidRPr="0018019B" w:rsidRDefault="003C0C5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0C7EF233" w14:textId="77777777" w:rsidR="003C0C51" w:rsidRPr="0018019B" w:rsidRDefault="003C0C51" w:rsidP="00CE6864">
            <w:pPr>
              <w:rPr>
                <w:rFonts w:asciiTheme="majorHAnsi" w:hAnsiTheme="majorHAnsi" w:cstheme="majorHAnsi"/>
              </w:rPr>
            </w:pPr>
          </w:p>
          <w:p w14:paraId="2E6E56C4" w14:textId="77777777" w:rsidR="003C0C51" w:rsidRPr="0018019B" w:rsidRDefault="003C0C5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52484F2D" w14:textId="77777777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</w:p>
          <w:p w14:paraId="485C9C4A" w14:textId="77777777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</w:p>
          <w:p w14:paraId="6038F92C" w14:textId="548829FB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785" w:type="dxa"/>
          </w:tcPr>
          <w:p w14:paraId="0564F6B2" w14:textId="57211D35" w:rsidR="004B0D1E" w:rsidRPr="0018019B" w:rsidRDefault="00AB590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Uni</w:t>
            </w:r>
            <w:r w:rsidR="00CE3833" w:rsidRPr="0018019B">
              <w:rPr>
                <w:rFonts w:asciiTheme="majorHAnsi" w:hAnsiTheme="majorHAnsi" w:cstheme="majorHAnsi"/>
              </w:rPr>
              <w:t>que</w:t>
            </w:r>
            <w:r w:rsidRPr="0018019B">
              <w:rPr>
                <w:rFonts w:asciiTheme="majorHAnsi" w:hAnsiTheme="majorHAnsi" w:cstheme="majorHAnsi"/>
              </w:rPr>
              <w:t xml:space="preserve"> number of each </w:t>
            </w:r>
            <w:r w:rsidR="00BF63EB" w:rsidRPr="0018019B">
              <w:rPr>
                <w:rFonts w:asciiTheme="majorHAnsi" w:hAnsiTheme="majorHAnsi" w:cstheme="majorHAnsi"/>
              </w:rPr>
              <w:t>class</w:t>
            </w:r>
          </w:p>
          <w:p w14:paraId="771220CE" w14:textId="126C7BA9" w:rsidR="00B90C22" w:rsidRPr="0018019B" w:rsidRDefault="001B6B05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Name of the class</w:t>
            </w:r>
            <w:r w:rsidR="00F75971" w:rsidRPr="0018019B">
              <w:rPr>
                <w:rFonts w:asciiTheme="majorHAnsi" w:hAnsiTheme="majorHAnsi" w:cstheme="majorHAnsi"/>
              </w:rPr>
              <w:t>,</w:t>
            </w:r>
            <w:r w:rsidR="00924538" w:rsidRPr="0018019B">
              <w:rPr>
                <w:rFonts w:asciiTheme="majorHAnsi" w:hAnsiTheme="majorHAnsi" w:cstheme="majorHAnsi"/>
              </w:rPr>
              <w:t xml:space="preserve"> </w:t>
            </w:r>
            <w:r w:rsidR="00325C99" w:rsidRPr="0018019B">
              <w:rPr>
                <w:rFonts w:asciiTheme="majorHAnsi" w:hAnsiTheme="majorHAnsi" w:cstheme="majorHAnsi"/>
              </w:rPr>
              <w:t>Mathematic class or Art class</w:t>
            </w:r>
          </w:p>
          <w:p w14:paraId="205AD859" w14:textId="5DE7A501" w:rsidR="00310F6C" w:rsidRPr="0018019B" w:rsidRDefault="00172C5E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How many</w:t>
            </w:r>
            <w:r w:rsidR="00EA12F4" w:rsidRPr="0018019B">
              <w:rPr>
                <w:rFonts w:asciiTheme="majorHAnsi" w:hAnsiTheme="majorHAnsi" w:cstheme="majorHAnsi"/>
              </w:rPr>
              <w:t xml:space="preserve"> students</w:t>
            </w:r>
            <w:r w:rsidR="00A0314A" w:rsidRPr="0018019B">
              <w:rPr>
                <w:rFonts w:asciiTheme="majorHAnsi" w:hAnsiTheme="majorHAnsi" w:cstheme="majorHAnsi"/>
              </w:rPr>
              <w:t xml:space="preserve"> enrolled</w:t>
            </w:r>
            <w:r w:rsidR="00C436F2" w:rsidRPr="0018019B">
              <w:rPr>
                <w:rFonts w:asciiTheme="majorHAnsi" w:hAnsiTheme="majorHAnsi" w:cstheme="majorHAnsi"/>
              </w:rPr>
              <w:t xml:space="preserve"> by showing size of the class</w:t>
            </w:r>
          </w:p>
          <w:p w14:paraId="3BE00AC7" w14:textId="5A180BFC" w:rsidR="00FA2C62" w:rsidRPr="0018019B" w:rsidRDefault="00E274CF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Name of the lecturer</w:t>
            </w:r>
            <w:r w:rsidR="00633613" w:rsidRPr="0018019B">
              <w:rPr>
                <w:rFonts w:asciiTheme="majorHAnsi" w:hAnsiTheme="majorHAnsi" w:cstheme="majorHAnsi"/>
              </w:rPr>
              <w:t xml:space="preserve"> assigned</w:t>
            </w:r>
          </w:p>
        </w:tc>
      </w:tr>
      <w:tr w:rsidR="004B0D1E" w:rsidRPr="0018019B" w14:paraId="578C511E" w14:textId="77777777" w:rsidTr="00B205B2">
        <w:tc>
          <w:tcPr>
            <w:tcW w:w="1441" w:type="dxa"/>
          </w:tcPr>
          <w:p w14:paraId="2FB1DC88" w14:textId="1C992A45" w:rsidR="004B0D1E" w:rsidRPr="0018019B" w:rsidRDefault="00E7574A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 xml:space="preserve">Lecturer </w:t>
            </w:r>
          </w:p>
        </w:tc>
        <w:tc>
          <w:tcPr>
            <w:tcW w:w="2911" w:type="dxa"/>
          </w:tcPr>
          <w:p w14:paraId="70FB8E36" w14:textId="1B06AA10" w:rsidR="00FA2C62" w:rsidRPr="0018019B" w:rsidRDefault="00FA2C62" w:rsidP="00CE6864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lecturerID</w:t>
            </w:r>
          </w:p>
          <w:p w14:paraId="29EDAEEB" w14:textId="7A4BBA41" w:rsidR="00A5350C" w:rsidRPr="0018019B" w:rsidRDefault="00FA2C62" w:rsidP="00CE6864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lecturerName</w:t>
            </w:r>
          </w:p>
          <w:p w14:paraId="0E7F0B84" w14:textId="4DC1701E" w:rsidR="00FA2C62" w:rsidRPr="0018019B" w:rsidRDefault="0057336E" w:rsidP="00CE6864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a</w:t>
            </w:r>
            <w:r w:rsidR="00E7574A" w:rsidRPr="0018019B">
              <w:rPr>
                <w:rFonts w:asciiTheme="majorHAnsi" w:hAnsiTheme="majorHAnsi" w:cstheme="majorHAnsi"/>
              </w:rPr>
              <w:t>vailable</w:t>
            </w:r>
            <w:r w:rsidR="00CB3A1E" w:rsidRPr="0018019B">
              <w:rPr>
                <w:rFonts w:asciiTheme="majorHAnsi" w:hAnsiTheme="majorHAnsi" w:cstheme="majorHAnsi"/>
              </w:rPr>
              <w:t>/busy</w:t>
            </w:r>
          </w:p>
          <w:p w14:paraId="55662A9E" w14:textId="507FB7A1" w:rsidR="00564CC1" w:rsidRPr="0018019B" w:rsidRDefault="00FA2C62" w:rsidP="00CE6864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roomAssigned</w:t>
            </w:r>
            <w:r w:rsidR="00564CC1" w:rsidRPr="0018019B">
              <w:rPr>
                <w:rFonts w:asciiTheme="majorHAnsi" w:hAnsiTheme="majorHAnsi" w:cstheme="majorHAnsi"/>
              </w:rPr>
              <w:t xml:space="preserve">      </w:t>
            </w:r>
          </w:p>
        </w:tc>
        <w:tc>
          <w:tcPr>
            <w:tcW w:w="1327" w:type="dxa"/>
          </w:tcPr>
          <w:p w14:paraId="448D97E4" w14:textId="22B6FA30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Constant</w:t>
            </w:r>
          </w:p>
          <w:p w14:paraId="595648D4" w14:textId="1C9CC065" w:rsidR="003C0C51" w:rsidRPr="0018019B" w:rsidRDefault="003C0C5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2A0BE2AD" w14:textId="77DE2566" w:rsidR="00DC17B3" w:rsidRPr="0018019B" w:rsidRDefault="003C0C5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4B7DC7BD" w14:textId="4C051A67" w:rsidR="00DC17B3" w:rsidRPr="0018019B" w:rsidRDefault="00DC17B3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</w:tc>
        <w:tc>
          <w:tcPr>
            <w:tcW w:w="3785" w:type="dxa"/>
          </w:tcPr>
          <w:p w14:paraId="477A72C5" w14:textId="77777777" w:rsidR="00FA2C62" w:rsidRPr="0018019B" w:rsidRDefault="00FA2C62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Unique number of the lecturer</w:t>
            </w:r>
          </w:p>
          <w:p w14:paraId="5A8D5C1E" w14:textId="646684B4" w:rsidR="00C65494" w:rsidRPr="0018019B" w:rsidRDefault="00C65494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Name of the lecturer</w:t>
            </w:r>
          </w:p>
          <w:p w14:paraId="347F0F41" w14:textId="77777777" w:rsidR="00401895" w:rsidRPr="0018019B" w:rsidRDefault="00401895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Showing availability</w:t>
            </w:r>
            <w:r w:rsidR="00CB3A1E" w:rsidRPr="0018019B">
              <w:rPr>
                <w:rFonts w:asciiTheme="majorHAnsi" w:hAnsiTheme="majorHAnsi" w:cstheme="majorHAnsi"/>
              </w:rPr>
              <w:t xml:space="preserve"> of the lecturer</w:t>
            </w:r>
          </w:p>
          <w:p w14:paraId="0C2A8DBD" w14:textId="116A14A2" w:rsidR="00101996" w:rsidRPr="0018019B" w:rsidRDefault="0093756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Which </w:t>
            </w:r>
            <w:r w:rsidR="005A4F62" w:rsidRPr="0018019B">
              <w:rPr>
                <w:rFonts w:asciiTheme="majorHAnsi" w:hAnsiTheme="majorHAnsi" w:cstheme="majorHAnsi"/>
              </w:rPr>
              <w:t xml:space="preserve">room </w:t>
            </w:r>
            <w:r w:rsidR="00793D31" w:rsidRPr="0018019B">
              <w:rPr>
                <w:rFonts w:asciiTheme="majorHAnsi" w:hAnsiTheme="majorHAnsi" w:cstheme="majorHAnsi"/>
              </w:rPr>
              <w:t>assigned</w:t>
            </w:r>
            <w:r w:rsidR="004D638F" w:rsidRPr="0018019B">
              <w:rPr>
                <w:rFonts w:asciiTheme="majorHAnsi" w:hAnsiTheme="majorHAnsi" w:cstheme="majorHAnsi"/>
              </w:rPr>
              <w:t xml:space="preserve"> to the lecturer</w:t>
            </w:r>
          </w:p>
        </w:tc>
      </w:tr>
      <w:tr w:rsidR="004B0D1E" w:rsidRPr="0018019B" w14:paraId="0B998A3B" w14:textId="77777777" w:rsidTr="00B205B2">
        <w:tc>
          <w:tcPr>
            <w:tcW w:w="1441" w:type="dxa"/>
          </w:tcPr>
          <w:p w14:paraId="044960EB" w14:textId="1D69994B" w:rsidR="004B0D1E" w:rsidRPr="0018019B" w:rsidRDefault="00D82B3D" w:rsidP="00CE6864">
            <w:pPr>
              <w:rPr>
                <w:rFonts w:asciiTheme="majorHAnsi" w:hAnsiTheme="majorHAnsi" w:cstheme="majorHAnsi"/>
                <w:b/>
                <w:bCs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Time slot</w:t>
            </w:r>
          </w:p>
        </w:tc>
        <w:tc>
          <w:tcPr>
            <w:tcW w:w="2911" w:type="dxa"/>
          </w:tcPr>
          <w:p w14:paraId="3D815B98" w14:textId="0192B1B9" w:rsidR="001171E4" w:rsidRPr="0018019B" w:rsidRDefault="001171E4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scheduleID</w:t>
            </w:r>
          </w:p>
          <w:p w14:paraId="65C08983" w14:textId="33BB8F9D" w:rsidR="00B607A6" w:rsidRPr="0018019B" w:rsidRDefault="00B40960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</w:t>
            </w:r>
            <w:r w:rsidR="00775CB1" w:rsidRPr="0018019B">
              <w:rPr>
                <w:rFonts w:asciiTheme="majorHAnsi" w:hAnsiTheme="majorHAnsi" w:cstheme="majorHAnsi"/>
              </w:rPr>
              <w:t>ay</w:t>
            </w:r>
            <w:r w:rsidRPr="0018019B">
              <w:rPr>
                <w:rFonts w:asciiTheme="majorHAnsi" w:hAnsiTheme="majorHAnsi" w:cstheme="majorHAnsi"/>
              </w:rPr>
              <w:t>OF</w:t>
            </w:r>
            <w:r w:rsidR="00775CB1" w:rsidRPr="0018019B">
              <w:rPr>
                <w:rFonts w:asciiTheme="majorHAnsi" w:hAnsiTheme="majorHAnsi" w:cstheme="majorHAnsi"/>
              </w:rPr>
              <w:t>Week</w:t>
            </w:r>
          </w:p>
          <w:p w14:paraId="6369AC63" w14:textId="46107F62" w:rsidR="00EF5FE2" w:rsidRPr="0018019B" w:rsidRDefault="00D069C3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</w:t>
            </w:r>
            <w:r w:rsidR="00EF5FE2" w:rsidRPr="0018019B">
              <w:rPr>
                <w:rFonts w:asciiTheme="majorHAnsi" w:hAnsiTheme="majorHAnsi" w:cstheme="majorHAnsi"/>
              </w:rPr>
              <w:t>uration</w:t>
            </w:r>
          </w:p>
          <w:p w14:paraId="702F7CBA" w14:textId="2AD857C7" w:rsidR="00F90857" w:rsidRPr="0018019B" w:rsidRDefault="00D069C3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startTime</w:t>
            </w:r>
          </w:p>
          <w:p w14:paraId="1D2C3318" w14:textId="778F237C" w:rsidR="00025472" w:rsidRPr="0018019B" w:rsidRDefault="00D069C3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endTime</w:t>
            </w:r>
          </w:p>
          <w:p w14:paraId="22A936A0" w14:textId="7EA83297" w:rsidR="00025472" w:rsidRPr="0018019B" w:rsidRDefault="007511E1" w:rsidP="00CE6864">
            <w:pPr>
              <w:pStyle w:val="ListParagraph"/>
              <w:numPr>
                <w:ilvl w:val="0"/>
                <w:numId w:val="4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breakTime</w:t>
            </w:r>
          </w:p>
          <w:p w14:paraId="0E17D0FF" w14:textId="7382EB36" w:rsidR="00775CB1" w:rsidRPr="0018019B" w:rsidRDefault="00775CB1" w:rsidP="00CE686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327" w:type="dxa"/>
          </w:tcPr>
          <w:p w14:paraId="79B53B8E" w14:textId="644FE731" w:rsidR="005A603B" w:rsidRPr="0018019B" w:rsidRDefault="00C3352A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Constant</w:t>
            </w:r>
          </w:p>
          <w:p w14:paraId="0EE6EB4F" w14:textId="7E22020A" w:rsidR="004B0D1E" w:rsidRPr="0018019B" w:rsidRDefault="00367E3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18B24CAB" w14:textId="77777777" w:rsidR="00367E39" w:rsidRPr="0018019B" w:rsidRDefault="00367E3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4BA8D188" w14:textId="77777777" w:rsidR="00367E39" w:rsidRPr="0018019B" w:rsidRDefault="00367E3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  <w:p w14:paraId="2DDF8F5C" w14:textId="605CDBBA" w:rsidR="00367E39" w:rsidRPr="0018019B" w:rsidRDefault="00367E3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</w:t>
            </w:r>
            <w:r w:rsidR="00547433" w:rsidRPr="0018019B">
              <w:rPr>
                <w:rFonts w:asciiTheme="majorHAnsi" w:hAnsiTheme="majorHAnsi" w:cstheme="majorHAnsi"/>
              </w:rPr>
              <w:t>e</w:t>
            </w:r>
          </w:p>
          <w:p w14:paraId="42B96DE6" w14:textId="3294AF76" w:rsidR="00367E39" w:rsidRPr="0018019B" w:rsidRDefault="00367E39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Variable</w:t>
            </w:r>
          </w:p>
        </w:tc>
        <w:tc>
          <w:tcPr>
            <w:tcW w:w="3785" w:type="dxa"/>
          </w:tcPr>
          <w:p w14:paraId="6A4898FD" w14:textId="6D167C7B" w:rsidR="005A603B" w:rsidRPr="0018019B" w:rsidRDefault="005A603B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Unique number of the schedule</w:t>
            </w:r>
          </w:p>
          <w:p w14:paraId="4370095C" w14:textId="3D366189" w:rsidR="004B0D1E" w:rsidRPr="0018019B" w:rsidRDefault="00A657A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Showing which day of the week </w:t>
            </w:r>
          </w:p>
          <w:p w14:paraId="05BFF30B" w14:textId="33AA352C" w:rsidR="00042246" w:rsidRPr="0018019B" w:rsidRDefault="00042246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How long </w:t>
            </w:r>
            <w:r w:rsidR="00D069C3" w:rsidRPr="0018019B">
              <w:rPr>
                <w:rFonts w:asciiTheme="majorHAnsi" w:hAnsiTheme="majorHAnsi" w:cstheme="majorHAnsi"/>
              </w:rPr>
              <w:t>is</w:t>
            </w:r>
            <w:r w:rsidR="00765154" w:rsidRPr="0018019B">
              <w:rPr>
                <w:rFonts w:asciiTheme="majorHAnsi" w:hAnsiTheme="majorHAnsi" w:cstheme="majorHAnsi"/>
              </w:rPr>
              <w:t xml:space="preserve"> </w:t>
            </w:r>
            <w:r w:rsidR="00C14362" w:rsidRPr="0018019B">
              <w:rPr>
                <w:rFonts w:asciiTheme="majorHAnsi" w:hAnsiTheme="majorHAnsi" w:cstheme="majorHAnsi"/>
              </w:rPr>
              <w:t>lesson</w:t>
            </w:r>
          </w:p>
          <w:p w14:paraId="2C76F2CD" w14:textId="77777777" w:rsidR="00765154" w:rsidRPr="0018019B" w:rsidRDefault="00765154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What time lesson starts</w:t>
            </w:r>
          </w:p>
          <w:p w14:paraId="2DF17B1F" w14:textId="29571632" w:rsidR="00025472" w:rsidRPr="0018019B" w:rsidRDefault="00765154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What ti</w:t>
            </w:r>
            <w:r w:rsidR="003E425F" w:rsidRPr="0018019B">
              <w:rPr>
                <w:rFonts w:asciiTheme="majorHAnsi" w:hAnsiTheme="majorHAnsi" w:cstheme="majorHAnsi"/>
              </w:rPr>
              <w:t>me lesson ends</w:t>
            </w:r>
          </w:p>
          <w:p w14:paraId="7383351D" w14:textId="741252A4" w:rsidR="00025472" w:rsidRPr="0018019B" w:rsidRDefault="007511E1" w:rsidP="00CE6864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Duration of the break</w:t>
            </w:r>
          </w:p>
        </w:tc>
      </w:tr>
    </w:tbl>
    <w:p w14:paraId="04544150" w14:textId="77777777" w:rsidR="009326B4" w:rsidRPr="0018019B" w:rsidRDefault="009326B4" w:rsidP="009326B4">
      <w:pPr>
        <w:rPr>
          <w:rFonts w:asciiTheme="majorHAnsi" w:hAnsiTheme="majorHAnsi" w:cstheme="majorHAnsi"/>
        </w:rPr>
      </w:pPr>
    </w:p>
    <w:p w14:paraId="0075EA05" w14:textId="77777777" w:rsidR="001A0DC0" w:rsidRPr="0018019B" w:rsidRDefault="001A0DC0" w:rsidP="001C4F1C">
      <w:pPr>
        <w:rPr>
          <w:rFonts w:asciiTheme="majorHAnsi" w:hAnsiTheme="majorHAnsi" w:cstheme="majorHAnsi"/>
        </w:rPr>
      </w:pPr>
    </w:p>
    <w:p w14:paraId="0D195CE8" w14:textId="77777777" w:rsidR="00820713" w:rsidRDefault="00820713" w:rsidP="001C4F1C">
      <w:pPr>
        <w:rPr>
          <w:rFonts w:asciiTheme="majorHAnsi" w:hAnsiTheme="majorHAnsi" w:cstheme="majorHAnsi"/>
        </w:rPr>
      </w:pPr>
    </w:p>
    <w:p w14:paraId="67466BC5" w14:textId="77777777" w:rsidR="00F12F8A" w:rsidRDefault="00F12F8A" w:rsidP="001C4F1C">
      <w:pPr>
        <w:rPr>
          <w:rFonts w:asciiTheme="majorHAnsi" w:hAnsiTheme="majorHAnsi" w:cstheme="majorHAnsi"/>
        </w:rPr>
      </w:pPr>
    </w:p>
    <w:p w14:paraId="2733AB69" w14:textId="77777777" w:rsidR="00F12F8A" w:rsidRDefault="00F12F8A" w:rsidP="001C4F1C">
      <w:pPr>
        <w:rPr>
          <w:rFonts w:asciiTheme="majorHAnsi" w:hAnsiTheme="majorHAnsi" w:cstheme="majorHAnsi"/>
        </w:rPr>
      </w:pPr>
    </w:p>
    <w:p w14:paraId="2788B466" w14:textId="77777777" w:rsidR="00F12F8A" w:rsidRDefault="00F12F8A" w:rsidP="001C4F1C">
      <w:pPr>
        <w:rPr>
          <w:rFonts w:asciiTheme="majorHAnsi" w:hAnsiTheme="majorHAnsi" w:cstheme="majorHAnsi"/>
        </w:rPr>
      </w:pPr>
    </w:p>
    <w:p w14:paraId="53D65968" w14:textId="77777777" w:rsidR="00F12F8A" w:rsidRDefault="00F12F8A" w:rsidP="001C4F1C">
      <w:pPr>
        <w:rPr>
          <w:rFonts w:asciiTheme="majorHAnsi" w:hAnsiTheme="majorHAnsi" w:cstheme="majorHAnsi"/>
        </w:rPr>
      </w:pPr>
    </w:p>
    <w:p w14:paraId="3503B4FF" w14:textId="77777777" w:rsidR="00F12F8A" w:rsidRPr="0018019B" w:rsidRDefault="00F12F8A" w:rsidP="001C4F1C">
      <w:pPr>
        <w:rPr>
          <w:rFonts w:asciiTheme="majorHAnsi" w:hAnsiTheme="majorHAnsi" w:cstheme="majorHAnsi"/>
        </w:rPr>
      </w:pPr>
    </w:p>
    <w:p w14:paraId="01965431" w14:textId="7DD0F7AE" w:rsidR="00BC4F47" w:rsidRPr="00E002AD" w:rsidRDefault="008E2D67" w:rsidP="00110378">
      <w:pPr>
        <w:pStyle w:val="Heading1"/>
        <w:rPr>
          <w:rFonts w:cstheme="majorHAnsi"/>
          <w:b/>
          <w:bCs/>
          <w:sz w:val="32"/>
          <w:szCs w:val="32"/>
        </w:rPr>
      </w:pPr>
      <w:bookmarkStart w:id="4" w:name="_Toc227710184"/>
      <w:r w:rsidRPr="00E002AD">
        <w:rPr>
          <w:rFonts w:cstheme="majorHAnsi"/>
          <w:b/>
          <w:bCs/>
          <w:sz w:val="32"/>
          <w:szCs w:val="32"/>
        </w:rPr>
        <w:t xml:space="preserve">Task 2. </w:t>
      </w:r>
      <w:r w:rsidR="001F7BCA" w:rsidRPr="00E002AD">
        <w:rPr>
          <w:rFonts w:cstheme="majorHAnsi"/>
          <w:b/>
          <w:bCs/>
          <w:sz w:val="32"/>
          <w:szCs w:val="32"/>
        </w:rPr>
        <w:t>Propose</w:t>
      </w:r>
      <w:r w:rsidR="00BC4F47" w:rsidRPr="00E002AD">
        <w:rPr>
          <w:rFonts w:cstheme="majorHAnsi"/>
          <w:b/>
          <w:bCs/>
          <w:sz w:val="32"/>
          <w:szCs w:val="32"/>
        </w:rPr>
        <w:t xml:space="preserve"> the solution</w:t>
      </w:r>
      <w:bookmarkEnd w:id="4"/>
    </w:p>
    <w:p w14:paraId="1FA7EA83" w14:textId="77777777" w:rsidR="008E2D67" w:rsidRPr="00E002AD" w:rsidRDefault="008E2D67" w:rsidP="008E2D67">
      <w:pPr>
        <w:rPr>
          <w:rFonts w:asciiTheme="majorHAnsi" w:hAnsiTheme="majorHAnsi" w:cstheme="majorHAnsi"/>
          <w:sz w:val="32"/>
          <w:szCs w:val="32"/>
        </w:rPr>
      </w:pPr>
    </w:p>
    <w:p w14:paraId="0EC63D08" w14:textId="02D68739" w:rsidR="00AB3F78" w:rsidRPr="00E002AD" w:rsidRDefault="008E2D67" w:rsidP="00AB3F78">
      <w:pPr>
        <w:pStyle w:val="Heading2"/>
        <w:rPr>
          <w:rFonts w:cstheme="majorHAnsi"/>
          <w:sz w:val="32"/>
          <w:szCs w:val="32"/>
        </w:rPr>
      </w:pPr>
      <w:bookmarkStart w:id="5" w:name="_Toc227710185"/>
      <w:r w:rsidRPr="00E002AD">
        <w:rPr>
          <w:rFonts w:cstheme="majorHAnsi"/>
          <w:sz w:val="32"/>
          <w:szCs w:val="32"/>
        </w:rPr>
        <w:lastRenderedPageBreak/>
        <w:t xml:space="preserve">2.1 </w:t>
      </w:r>
      <w:r w:rsidR="00AB3F78" w:rsidRPr="00E002AD">
        <w:rPr>
          <w:rFonts w:cstheme="majorHAnsi"/>
          <w:sz w:val="32"/>
          <w:szCs w:val="32"/>
        </w:rPr>
        <w:t>Flowchart</w:t>
      </w:r>
      <w:bookmarkEnd w:id="5"/>
    </w:p>
    <w:p w14:paraId="18A224BC" w14:textId="6CBC23A3" w:rsidR="0077483C" w:rsidRPr="0018019B" w:rsidRDefault="0077483C" w:rsidP="00E002AD">
      <w:pPr>
        <w:jc w:val="both"/>
        <w:rPr>
          <w:rFonts w:asciiTheme="majorHAnsi" w:hAnsiTheme="majorHAnsi" w:cstheme="majorHAnsi"/>
        </w:rPr>
      </w:pPr>
    </w:p>
    <w:p w14:paraId="6804B388" w14:textId="79CFE837" w:rsidR="003A0B76" w:rsidRPr="0018019B" w:rsidRDefault="003A0B76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Flowchart is </w:t>
      </w:r>
      <w:r w:rsidR="00D22469" w:rsidRPr="0018019B">
        <w:rPr>
          <w:rFonts w:asciiTheme="majorHAnsi" w:hAnsiTheme="majorHAnsi" w:cstheme="majorHAnsi"/>
        </w:rPr>
        <w:t>defined as a</w:t>
      </w:r>
      <w:r w:rsidRPr="0018019B">
        <w:rPr>
          <w:rFonts w:asciiTheme="majorHAnsi" w:hAnsiTheme="majorHAnsi" w:cstheme="majorHAnsi"/>
        </w:rPr>
        <w:t xml:space="preserve"> vi</w:t>
      </w:r>
      <w:r w:rsidR="00DA7814" w:rsidRPr="0018019B">
        <w:rPr>
          <w:rFonts w:asciiTheme="majorHAnsi" w:hAnsiTheme="majorHAnsi" w:cstheme="majorHAnsi"/>
        </w:rPr>
        <w:t xml:space="preserve">sual representation of </w:t>
      </w:r>
      <w:r w:rsidR="00125054" w:rsidRPr="0018019B">
        <w:rPr>
          <w:rFonts w:asciiTheme="majorHAnsi" w:hAnsiTheme="majorHAnsi" w:cstheme="majorHAnsi"/>
        </w:rPr>
        <w:t>the</w:t>
      </w:r>
      <w:r w:rsidR="00DA7814" w:rsidRPr="0018019B">
        <w:rPr>
          <w:rFonts w:asciiTheme="majorHAnsi" w:hAnsiTheme="majorHAnsi" w:cstheme="majorHAnsi"/>
        </w:rPr>
        <w:t xml:space="preserve"> process</w:t>
      </w:r>
      <w:r w:rsidR="00E66588" w:rsidRPr="0018019B">
        <w:rPr>
          <w:rFonts w:asciiTheme="majorHAnsi" w:hAnsiTheme="majorHAnsi" w:cstheme="majorHAnsi"/>
        </w:rPr>
        <w:t xml:space="preserve">, </w:t>
      </w:r>
      <w:r w:rsidR="00C47DA5" w:rsidRPr="0018019B">
        <w:rPr>
          <w:rFonts w:asciiTheme="majorHAnsi" w:hAnsiTheme="majorHAnsi" w:cstheme="majorHAnsi"/>
        </w:rPr>
        <w:t>as</w:t>
      </w:r>
      <w:r w:rsidR="00E66588" w:rsidRPr="0018019B">
        <w:rPr>
          <w:rFonts w:asciiTheme="majorHAnsi" w:hAnsiTheme="majorHAnsi" w:cstheme="majorHAnsi"/>
        </w:rPr>
        <w:t xml:space="preserve"> a diagram of steps, </w:t>
      </w:r>
      <w:r w:rsidR="0003501E" w:rsidRPr="0018019B">
        <w:rPr>
          <w:rFonts w:asciiTheme="majorHAnsi" w:hAnsiTheme="majorHAnsi" w:cstheme="majorHAnsi"/>
        </w:rPr>
        <w:t>decisions,</w:t>
      </w:r>
      <w:r w:rsidR="00C47DA5" w:rsidRPr="0018019B">
        <w:rPr>
          <w:rFonts w:asciiTheme="majorHAnsi" w:hAnsiTheme="majorHAnsi" w:cstheme="majorHAnsi"/>
        </w:rPr>
        <w:t xml:space="preserve"> and flow of task</w:t>
      </w:r>
      <w:r w:rsidR="00727411" w:rsidRPr="0018019B">
        <w:rPr>
          <w:rFonts w:asciiTheme="majorHAnsi" w:hAnsiTheme="majorHAnsi" w:cstheme="majorHAnsi"/>
        </w:rPr>
        <w:t>s</w:t>
      </w:r>
      <w:r w:rsidR="00750E80" w:rsidRPr="0018019B">
        <w:rPr>
          <w:rFonts w:asciiTheme="majorHAnsi" w:hAnsiTheme="majorHAnsi" w:cstheme="majorHAnsi"/>
        </w:rPr>
        <w:t xml:space="preserve"> from</w:t>
      </w:r>
      <w:r w:rsidR="00125054" w:rsidRPr="0018019B">
        <w:rPr>
          <w:rFonts w:asciiTheme="majorHAnsi" w:hAnsiTheme="majorHAnsi" w:cstheme="majorHAnsi"/>
        </w:rPr>
        <w:t xml:space="preserve"> the</w:t>
      </w:r>
      <w:r w:rsidR="00750E80" w:rsidRPr="0018019B">
        <w:rPr>
          <w:rFonts w:asciiTheme="majorHAnsi" w:hAnsiTheme="majorHAnsi" w:cstheme="majorHAnsi"/>
        </w:rPr>
        <w:t xml:space="preserve"> start to</w:t>
      </w:r>
      <w:r w:rsidR="00125054" w:rsidRPr="0018019B">
        <w:rPr>
          <w:rFonts w:asciiTheme="majorHAnsi" w:hAnsiTheme="majorHAnsi" w:cstheme="majorHAnsi"/>
        </w:rPr>
        <w:t xml:space="preserve"> the</w:t>
      </w:r>
      <w:r w:rsidR="00750E80" w:rsidRPr="0018019B">
        <w:rPr>
          <w:rFonts w:asciiTheme="majorHAnsi" w:hAnsiTheme="majorHAnsi" w:cstheme="majorHAnsi"/>
        </w:rPr>
        <w:t xml:space="preserve"> end.</w:t>
      </w:r>
      <w:sdt>
        <w:sdtPr>
          <w:rPr>
            <w:rFonts w:asciiTheme="majorHAnsi" w:hAnsiTheme="majorHAnsi" w:cstheme="majorHAnsi"/>
          </w:rPr>
          <w:id w:val="-1423244618"/>
          <w:citation/>
        </w:sdtPr>
        <w:sdtContent>
          <w:r w:rsidR="00132816" w:rsidRPr="0018019B">
            <w:rPr>
              <w:rFonts w:asciiTheme="majorHAnsi" w:hAnsiTheme="majorHAnsi" w:cstheme="majorHAnsi"/>
            </w:rPr>
            <w:fldChar w:fldCharType="begin"/>
          </w:r>
          <w:r w:rsidR="00BE00C6" w:rsidRPr="0018019B">
            <w:rPr>
              <w:rFonts w:asciiTheme="majorHAnsi" w:hAnsiTheme="majorHAnsi" w:cstheme="majorHAnsi"/>
            </w:rPr>
            <w:instrText xml:space="preserve">CITATION Cra25 \l 2057 </w:instrText>
          </w:r>
          <w:r w:rsidR="00132816" w:rsidRPr="0018019B">
            <w:rPr>
              <w:rFonts w:asciiTheme="majorHAnsi" w:hAnsiTheme="majorHAnsi" w:cstheme="majorHAnsi"/>
            </w:rPr>
            <w:fldChar w:fldCharType="separate"/>
          </w:r>
          <w:r w:rsidR="00E464F1">
            <w:rPr>
              <w:rFonts w:asciiTheme="majorHAnsi" w:hAnsiTheme="majorHAnsi" w:cstheme="majorHAnsi"/>
              <w:noProof/>
            </w:rPr>
            <w:t xml:space="preserve"> </w:t>
          </w:r>
          <w:r w:rsidR="00E464F1" w:rsidRPr="00E464F1">
            <w:rPr>
              <w:rFonts w:asciiTheme="majorHAnsi" w:hAnsiTheme="majorHAnsi" w:cstheme="majorHAnsi"/>
              <w:noProof/>
            </w:rPr>
            <w:t>[5]</w:t>
          </w:r>
          <w:r w:rsidR="00132816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DA7814" w:rsidRPr="0018019B">
        <w:rPr>
          <w:rFonts w:asciiTheme="majorHAnsi" w:hAnsiTheme="majorHAnsi" w:cstheme="majorHAnsi"/>
        </w:rPr>
        <w:t xml:space="preserve"> </w:t>
      </w:r>
    </w:p>
    <w:p w14:paraId="302B1BA7" w14:textId="77777777" w:rsidR="00BF04EA" w:rsidRPr="0018019B" w:rsidRDefault="00BF04EA" w:rsidP="0077483C">
      <w:pPr>
        <w:rPr>
          <w:rFonts w:asciiTheme="majorHAnsi" w:hAnsiTheme="majorHAnsi" w:cstheme="majorHAnsi"/>
        </w:rPr>
      </w:pPr>
    </w:p>
    <w:p w14:paraId="75AE9A2E" w14:textId="55C0EDEE" w:rsidR="0077483C" w:rsidRPr="0018019B" w:rsidRDefault="0077483C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 have </w:t>
      </w:r>
      <w:r w:rsidR="00CB4636" w:rsidRPr="0018019B">
        <w:rPr>
          <w:rFonts w:asciiTheme="majorHAnsi" w:hAnsiTheme="majorHAnsi" w:cstheme="majorHAnsi"/>
        </w:rPr>
        <w:t>developed</w:t>
      </w:r>
      <w:r w:rsidRPr="0018019B">
        <w:rPr>
          <w:rFonts w:asciiTheme="majorHAnsi" w:hAnsiTheme="majorHAnsi" w:cstheme="majorHAnsi"/>
        </w:rPr>
        <w:t xml:space="preserve"> a flowchart </w:t>
      </w:r>
      <w:r w:rsidR="00CB4636" w:rsidRPr="0018019B">
        <w:rPr>
          <w:rFonts w:asciiTheme="majorHAnsi" w:hAnsiTheme="majorHAnsi" w:cstheme="majorHAnsi"/>
        </w:rPr>
        <w:t xml:space="preserve">for </w:t>
      </w:r>
      <w:r w:rsidR="00B071A4" w:rsidRPr="0018019B">
        <w:rPr>
          <w:rFonts w:asciiTheme="majorHAnsi" w:hAnsiTheme="majorHAnsi" w:cstheme="majorHAnsi"/>
        </w:rPr>
        <w:t xml:space="preserve">the </w:t>
      </w:r>
      <w:r w:rsidR="00CB4636" w:rsidRPr="0018019B">
        <w:rPr>
          <w:rFonts w:asciiTheme="majorHAnsi" w:hAnsiTheme="majorHAnsi" w:cstheme="majorHAnsi"/>
        </w:rPr>
        <w:t xml:space="preserve">college </w:t>
      </w:r>
      <w:r w:rsidR="00B071A4" w:rsidRPr="0018019B">
        <w:rPr>
          <w:rFonts w:asciiTheme="majorHAnsi" w:hAnsiTheme="majorHAnsi" w:cstheme="majorHAnsi"/>
        </w:rPr>
        <w:t>which</w:t>
      </w:r>
      <w:r w:rsidR="00BE10E8" w:rsidRPr="0018019B">
        <w:rPr>
          <w:rFonts w:asciiTheme="majorHAnsi" w:hAnsiTheme="majorHAnsi" w:cstheme="majorHAnsi"/>
        </w:rPr>
        <w:t xml:space="preserve"> helped </w:t>
      </w:r>
      <w:r w:rsidR="00B071A4" w:rsidRPr="0018019B">
        <w:rPr>
          <w:rFonts w:asciiTheme="majorHAnsi" w:hAnsiTheme="majorHAnsi" w:cstheme="majorHAnsi"/>
        </w:rPr>
        <w:t>in the allocation of the</w:t>
      </w:r>
      <w:r w:rsidR="00BE10E8" w:rsidRPr="0018019B">
        <w:rPr>
          <w:rFonts w:asciiTheme="majorHAnsi" w:hAnsiTheme="majorHAnsi" w:cstheme="majorHAnsi"/>
        </w:rPr>
        <w:t xml:space="preserve"> classrooms </w:t>
      </w:r>
      <w:r w:rsidR="00B071A4" w:rsidRPr="0018019B">
        <w:rPr>
          <w:rFonts w:asciiTheme="majorHAnsi" w:hAnsiTheme="majorHAnsi" w:cstheme="majorHAnsi"/>
        </w:rPr>
        <w:t>based on</w:t>
      </w:r>
      <w:r w:rsidR="00BE10E8" w:rsidRPr="0018019B">
        <w:rPr>
          <w:rFonts w:asciiTheme="majorHAnsi" w:hAnsiTheme="majorHAnsi" w:cstheme="majorHAnsi"/>
        </w:rPr>
        <w:t xml:space="preserve"> the </w:t>
      </w:r>
      <w:r w:rsidR="00CF2D03" w:rsidRPr="0018019B">
        <w:rPr>
          <w:rFonts w:asciiTheme="majorHAnsi" w:hAnsiTheme="majorHAnsi" w:cstheme="majorHAnsi"/>
        </w:rPr>
        <w:t xml:space="preserve">class size and </w:t>
      </w:r>
      <w:r w:rsidR="005B3152" w:rsidRPr="0018019B">
        <w:rPr>
          <w:rFonts w:asciiTheme="majorHAnsi" w:hAnsiTheme="majorHAnsi" w:cstheme="majorHAnsi"/>
        </w:rPr>
        <w:t>the</w:t>
      </w:r>
      <w:r w:rsidR="00CF2D03" w:rsidRPr="0018019B">
        <w:rPr>
          <w:rFonts w:asciiTheme="majorHAnsi" w:hAnsiTheme="majorHAnsi" w:cstheme="majorHAnsi"/>
        </w:rPr>
        <w:t xml:space="preserve"> capacity</w:t>
      </w:r>
      <w:r w:rsidR="005B3152" w:rsidRPr="0018019B">
        <w:rPr>
          <w:rFonts w:asciiTheme="majorHAnsi" w:hAnsiTheme="majorHAnsi" w:cstheme="majorHAnsi"/>
        </w:rPr>
        <w:t xml:space="preserve"> of the classrooms</w:t>
      </w:r>
      <w:r w:rsidR="00CF2D03" w:rsidRPr="0018019B">
        <w:rPr>
          <w:rFonts w:asciiTheme="majorHAnsi" w:hAnsiTheme="majorHAnsi" w:cstheme="majorHAnsi"/>
        </w:rPr>
        <w:t>.</w:t>
      </w:r>
      <w:r w:rsidR="004C76BE" w:rsidRPr="0018019B">
        <w:rPr>
          <w:rFonts w:asciiTheme="majorHAnsi" w:hAnsiTheme="majorHAnsi" w:cstheme="majorHAnsi"/>
        </w:rPr>
        <w:t xml:space="preserve"> </w:t>
      </w:r>
      <w:r w:rsidR="00367CD8">
        <w:rPr>
          <w:rFonts w:asciiTheme="majorHAnsi" w:hAnsiTheme="majorHAnsi" w:cstheme="majorHAnsi"/>
        </w:rPr>
        <w:t>Ensuring</w:t>
      </w:r>
      <w:r w:rsidR="00F760C5" w:rsidRPr="0018019B">
        <w:rPr>
          <w:rFonts w:asciiTheme="majorHAnsi" w:hAnsiTheme="majorHAnsi" w:cstheme="majorHAnsi"/>
        </w:rPr>
        <w:t xml:space="preserve"> that lecturers and students staying at the same building</w:t>
      </w:r>
      <w:r w:rsidR="00E62395" w:rsidRPr="0018019B">
        <w:rPr>
          <w:rFonts w:asciiTheme="majorHAnsi" w:hAnsiTheme="majorHAnsi" w:cstheme="majorHAnsi"/>
        </w:rPr>
        <w:t xml:space="preserve"> </w:t>
      </w:r>
      <w:r w:rsidR="0085132A" w:rsidRPr="0018019B">
        <w:rPr>
          <w:rFonts w:asciiTheme="majorHAnsi" w:hAnsiTheme="majorHAnsi" w:cstheme="majorHAnsi"/>
        </w:rPr>
        <w:t>which saved time for the movements</w:t>
      </w:r>
      <w:r w:rsidR="00312A70" w:rsidRPr="0018019B">
        <w:rPr>
          <w:rFonts w:asciiTheme="majorHAnsi" w:hAnsiTheme="majorHAnsi" w:cstheme="majorHAnsi"/>
        </w:rPr>
        <w:t xml:space="preserve">. </w:t>
      </w:r>
      <w:r w:rsidR="00D774D3" w:rsidRPr="0018019B">
        <w:rPr>
          <w:rFonts w:asciiTheme="majorHAnsi" w:hAnsiTheme="majorHAnsi" w:cstheme="majorHAnsi"/>
        </w:rPr>
        <w:t>The l</w:t>
      </w:r>
      <w:r w:rsidR="00312A70" w:rsidRPr="0018019B">
        <w:rPr>
          <w:rFonts w:asciiTheme="majorHAnsi" w:hAnsiTheme="majorHAnsi" w:cstheme="majorHAnsi"/>
        </w:rPr>
        <w:t xml:space="preserve">essons start </w:t>
      </w:r>
      <w:r w:rsidR="00B67943" w:rsidRPr="0018019B">
        <w:rPr>
          <w:rFonts w:asciiTheme="majorHAnsi" w:hAnsiTheme="majorHAnsi" w:cstheme="majorHAnsi"/>
        </w:rPr>
        <w:t>on</w:t>
      </w:r>
      <w:r w:rsidR="00312A70" w:rsidRPr="0018019B">
        <w:rPr>
          <w:rFonts w:asciiTheme="majorHAnsi" w:hAnsiTheme="majorHAnsi" w:cstheme="majorHAnsi"/>
        </w:rPr>
        <w:t xml:space="preserve"> time </w:t>
      </w:r>
      <w:r w:rsidR="0047537D" w:rsidRPr="0018019B">
        <w:rPr>
          <w:rFonts w:asciiTheme="majorHAnsi" w:hAnsiTheme="majorHAnsi" w:cstheme="majorHAnsi"/>
        </w:rPr>
        <w:t>and</w:t>
      </w:r>
      <w:r w:rsidR="00D774D3" w:rsidRPr="0018019B">
        <w:rPr>
          <w:rFonts w:asciiTheme="majorHAnsi" w:hAnsiTheme="majorHAnsi" w:cstheme="majorHAnsi"/>
        </w:rPr>
        <w:t xml:space="preserve"> there</w:t>
      </w:r>
      <w:r w:rsidR="001C4445" w:rsidRPr="0018019B">
        <w:rPr>
          <w:rFonts w:asciiTheme="majorHAnsi" w:hAnsiTheme="majorHAnsi" w:cstheme="majorHAnsi"/>
        </w:rPr>
        <w:t xml:space="preserve"> are</w:t>
      </w:r>
      <w:r w:rsidR="0047537D" w:rsidRPr="0018019B">
        <w:rPr>
          <w:rFonts w:asciiTheme="majorHAnsi" w:hAnsiTheme="majorHAnsi" w:cstheme="majorHAnsi"/>
        </w:rPr>
        <w:t xml:space="preserve"> no clashes in </w:t>
      </w:r>
      <w:r w:rsidR="001C4445" w:rsidRPr="0018019B">
        <w:rPr>
          <w:rFonts w:asciiTheme="majorHAnsi" w:hAnsiTheme="majorHAnsi" w:cstheme="majorHAnsi"/>
        </w:rPr>
        <w:t xml:space="preserve">the </w:t>
      </w:r>
      <w:r w:rsidR="0047537D" w:rsidRPr="0018019B">
        <w:rPr>
          <w:rFonts w:asciiTheme="majorHAnsi" w:hAnsiTheme="majorHAnsi" w:cstheme="majorHAnsi"/>
        </w:rPr>
        <w:t>timetable.</w:t>
      </w:r>
      <w:r w:rsidR="00312A70" w:rsidRPr="0018019B">
        <w:rPr>
          <w:rFonts w:asciiTheme="majorHAnsi" w:hAnsiTheme="majorHAnsi" w:cstheme="majorHAnsi"/>
        </w:rPr>
        <w:t xml:space="preserve"> </w:t>
      </w:r>
    </w:p>
    <w:p w14:paraId="73139169" w14:textId="6B52C5FE" w:rsidR="00016654" w:rsidRPr="0018019B" w:rsidRDefault="0035037F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Here </w:t>
      </w:r>
      <w:r w:rsidR="004E48F9" w:rsidRPr="0018019B">
        <w:rPr>
          <w:rFonts w:asciiTheme="majorHAnsi" w:hAnsiTheme="majorHAnsi" w:cstheme="majorHAnsi"/>
        </w:rPr>
        <w:t>i</w:t>
      </w:r>
      <w:r w:rsidR="00016654" w:rsidRPr="0018019B">
        <w:rPr>
          <w:rFonts w:asciiTheme="majorHAnsi" w:hAnsiTheme="majorHAnsi" w:cstheme="majorHAnsi"/>
        </w:rPr>
        <w:t>s</w:t>
      </w:r>
      <w:r w:rsidRPr="0018019B">
        <w:rPr>
          <w:rFonts w:asciiTheme="majorHAnsi" w:hAnsiTheme="majorHAnsi" w:cstheme="majorHAnsi"/>
        </w:rPr>
        <w:t xml:space="preserve"> flowchart </w:t>
      </w:r>
      <w:r w:rsidR="00BD787F" w:rsidRPr="0018019B">
        <w:rPr>
          <w:rFonts w:asciiTheme="majorHAnsi" w:hAnsiTheme="majorHAnsi" w:cstheme="majorHAnsi"/>
        </w:rPr>
        <w:t>I</w:t>
      </w:r>
      <w:r w:rsidR="00860801" w:rsidRPr="0018019B">
        <w:rPr>
          <w:rFonts w:asciiTheme="majorHAnsi" w:hAnsiTheme="majorHAnsi" w:cstheme="majorHAnsi"/>
        </w:rPr>
        <w:t xml:space="preserve"> have</w:t>
      </w:r>
      <w:r w:rsidR="00BD787F" w:rsidRPr="0018019B">
        <w:rPr>
          <w:rFonts w:asciiTheme="majorHAnsi" w:hAnsiTheme="majorHAnsi" w:cstheme="majorHAnsi"/>
        </w:rPr>
        <w:t xml:space="preserve"> created:</w:t>
      </w:r>
    </w:p>
    <w:p w14:paraId="3B61FED2" w14:textId="4D58E239" w:rsidR="00EA39C5" w:rsidRPr="0018019B" w:rsidRDefault="00EA39C5" w:rsidP="00EA39C5">
      <w:pPr>
        <w:rPr>
          <w:rFonts w:asciiTheme="majorHAnsi" w:hAnsiTheme="majorHAnsi" w:cstheme="majorHAnsi"/>
          <w:lang w:val="en-US"/>
        </w:rPr>
      </w:pPr>
      <w:r w:rsidRPr="0018019B">
        <w:rPr>
          <w:rFonts w:asciiTheme="majorHAnsi" w:hAnsiTheme="majorHAnsi" w:cstheme="majorHAnsi"/>
          <w:noProof/>
          <w:lang w:val="en-US"/>
        </w:rPr>
        <w:drawing>
          <wp:inline distT="0" distB="0" distL="0" distR="0" wp14:anchorId="0B118D2F" wp14:editId="10553D18">
            <wp:extent cx="3984625" cy="5933732"/>
            <wp:effectExtent l="0" t="0" r="0" b="0"/>
            <wp:docPr id="129106587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5320" cy="5979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A8A2BB" w14:textId="76F1EF7B" w:rsidR="00F367AC" w:rsidRPr="0018019B" w:rsidRDefault="00F367AC" w:rsidP="00F367AC">
      <w:pPr>
        <w:rPr>
          <w:rFonts w:asciiTheme="majorHAnsi" w:hAnsiTheme="majorHAnsi" w:cstheme="majorHAnsi"/>
          <w:lang w:val="en-US"/>
        </w:rPr>
      </w:pPr>
    </w:p>
    <w:p w14:paraId="4F8DEECE" w14:textId="782AD919" w:rsidR="00F13911" w:rsidRPr="0018019B" w:rsidRDefault="00F13911" w:rsidP="00F13911">
      <w:pPr>
        <w:rPr>
          <w:rFonts w:asciiTheme="majorHAnsi" w:hAnsiTheme="majorHAnsi" w:cstheme="majorHAnsi"/>
          <w:lang w:val="en-US"/>
        </w:rPr>
      </w:pPr>
    </w:p>
    <w:p w14:paraId="76109AFE" w14:textId="77777777" w:rsidR="006E0CDE" w:rsidRPr="0018019B" w:rsidRDefault="006E0CDE" w:rsidP="0077483C">
      <w:pPr>
        <w:rPr>
          <w:rFonts w:asciiTheme="majorHAnsi" w:hAnsiTheme="majorHAnsi" w:cstheme="majorHAnsi"/>
        </w:rPr>
      </w:pPr>
    </w:p>
    <w:p w14:paraId="1EEB6B12" w14:textId="5D279FA0" w:rsidR="00A63C67" w:rsidRPr="0018019B" w:rsidRDefault="004B41E8" w:rsidP="00A63C67">
      <w:pPr>
        <w:rPr>
          <w:rFonts w:asciiTheme="majorHAnsi" w:hAnsiTheme="majorHAnsi" w:cstheme="majorHAnsi"/>
          <w:lang w:val="en-US"/>
        </w:rPr>
      </w:pPr>
      <w:r w:rsidRPr="0018019B">
        <w:rPr>
          <w:rFonts w:asciiTheme="majorHAnsi" w:hAnsiTheme="majorHAnsi" w:cstheme="majorHAnsi"/>
          <w:noProof/>
          <w:lang w:val="en-US"/>
        </w:rPr>
        <w:drawing>
          <wp:inline distT="0" distB="0" distL="0" distR="0" wp14:anchorId="5423A56D" wp14:editId="768E1A70">
            <wp:extent cx="4229690" cy="5649113"/>
            <wp:effectExtent l="0" t="0" r="0" b="8890"/>
            <wp:docPr id="1221851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85197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29690" cy="564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DB038" w14:textId="37A5B03B" w:rsidR="002A4966" w:rsidRPr="0018019B" w:rsidRDefault="002A4966" w:rsidP="002A4966">
      <w:pPr>
        <w:rPr>
          <w:rFonts w:asciiTheme="majorHAnsi" w:hAnsiTheme="majorHAnsi" w:cstheme="majorHAnsi"/>
          <w:lang w:val="en-US"/>
        </w:rPr>
      </w:pPr>
    </w:p>
    <w:p w14:paraId="76303E32" w14:textId="12DDA6CB" w:rsidR="002A4966" w:rsidRPr="0018019B" w:rsidRDefault="00063667" w:rsidP="0077483C">
      <w:pPr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noProof/>
        </w:rPr>
        <w:lastRenderedPageBreak/>
        <w:drawing>
          <wp:inline distT="0" distB="0" distL="0" distR="0" wp14:anchorId="5C546E0B" wp14:editId="2E0E93F5">
            <wp:extent cx="4105848" cy="5658640"/>
            <wp:effectExtent l="0" t="0" r="9525" b="0"/>
            <wp:docPr id="11424370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43705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05848" cy="56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151F2" w14:textId="3CBCB9FC" w:rsidR="00C37736" w:rsidRPr="0018019B" w:rsidRDefault="00C37736" w:rsidP="00C37736">
      <w:pPr>
        <w:rPr>
          <w:rFonts w:asciiTheme="majorHAnsi" w:hAnsiTheme="majorHAnsi" w:cstheme="majorHAnsi"/>
          <w:lang w:val="en-US"/>
        </w:rPr>
      </w:pPr>
    </w:p>
    <w:p w14:paraId="054963A0" w14:textId="4A454A6B" w:rsidR="005B523D" w:rsidRPr="0018019B" w:rsidRDefault="005B523D" w:rsidP="005B523D">
      <w:pPr>
        <w:rPr>
          <w:rFonts w:asciiTheme="majorHAnsi" w:hAnsiTheme="majorHAnsi" w:cstheme="majorHAnsi"/>
          <w:lang w:val="en-US"/>
        </w:rPr>
      </w:pPr>
    </w:p>
    <w:p w14:paraId="1807D452" w14:textId="2C99CAAA" w:rsidR="00755976" w:rsidRPr="0018019B" w:rsidRDefault="00755976" w:rsidP="00755976">
      <w:pPr>
        <w:rPr>
          <w:rFonts w:asciiTheme="majorHAnsi" w:hAnsiTheme="majorHAnsi" w:cstheme="majorHAnsi"/>
          <w:lang w:val="en-US"/>
        </w:rPr>
      </w:pPr>
    </w:p>
    <w:p w14:paraId="34AD8E52" w14:textId="16935285" w:rsidR="00867AEB" w:rsidRPr="0018019B" w:rsidRDefault="00867AEB" w:rsidP="005B523D">
      <w:pPr>
        <w:rPr>
          <w:rFonts w:asciiTheme="majorHAnsi" w:hAnsiTheme="majorHAnsi" w:cstheme="majorHAnsi"/>
          <w:lang w:val="en-US"/>
        </w:rPr>
      </w:pPr>
    </w:p>
    <w:p w14:paraId="787118E2" w14:textId="77777777" w:rsidR="009D59A5" w:rsidRPr="0018019B" w:rsidRDefault="009D59A5" w:rsidP="0077483C">
      <w:pPr>
        <w:rPr>
          <w:rFonts w:asciiTheme="majorHAnsi" w:hAnsiTheme="majorHAnsi" w:cstheme="majorHAnsi"/>
        </w:rPr>
      </w:pPr>
    </w:p>
    <w:p w14:paraId="46ECDE60" w14:textId="73A8E459" w:rsidR="00BE3F74" w:rsidRPr="0018019B" w:rsidRDefault="00BE3F74" w:rsidP="00BE3F74">
      <w:pPr>
        <w:rPr>
          <w:rFonts w:asciiTheme="majorHAnsi" w:hAnsiTheme="majorHAnsi" w:cstheme="majorHAnsi"/>
          <w:lang w:val="en-US"/>
        </w:rPr>
      </w:pPr>
    </w:p>
    <w:p w14:paraId="5C0BAA9B" w14:textId="1863D987" w:rsidR="00124812" w:rsidRPr="0018019B" w:rsidRDefault="00124812" w:rsidP="00124812">
      <w:pPr>
        <w:rPr>
          <w:rFonts w:asciiTheme="majorHAnsi" w:hAnsiTheme="majorHAnsi" w:cstheme="majorHAnsi"/>
          <w:lang w:val="en-US"/>
        </w:rPr>
      </w:pPr>
    </w:p>
    <w:p w14:paraId="58CE47AB" w14:textId="2CD16640" w:rsidR="00124812" w:rsidRPr="0018019B" w:rsidRDefault="00124812" w:rsidP="0077483C">
      <w:pPr>
        <w:rPr>
          <w:rFonts w:asciiTheme="majorHAnsi" w:hAnsiTheme="majorHAnsi" w:cstheme="majorHAnsi"/>
        </w:rPr>
      </w:pPr>
    </w:p>
    <w:p w14:paraId="755566B3" w14:textId="784C65FC" w:rsidR="00E47006" w:rsidRPr="0018019B" w:rsidRDefault="00E47006" w:rsidP="0077483C">
      <w:pPr>
        <w:rPr>
          <w:rFonts w:asciiTheme="majorHAnsi" w:hAnsiTheme="majorHAnsi" w:cstheme="majorHAnsi"/>
        </w:rPr>
      </w:pPr>
    </w:p>
    <w:p w14:paraId="19C85F35" w14:textId="25F1725A" w:rsidR="00E47006" w:rsidRPr="0018019B" w:rsidRDefault="00E47006" w:rsidP="0077483C">
      <w:pPr>
        <w:rPr>
          <w:rFonts w:asciiTheme="majorHAnsi" w:hAnsiTheme="majorHAnsi" w:cstheme="majorHAnsi"/>
        </w:rPr>
      </w:pPr>
    </w:p>
    <w:p w14:paraId="6C96D559" w14:textId="10F9F042" w:rsidR="00D958E9" w:rsidRPr="0018019B" w:rsidRDefault="007A1135" w:rsidP="005B6945">
      <w:pPr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20A193FB" wp14:editId="5F82D098">
                <wp:simplePos x="0" y="0"/>
                <wp:positionH relativeFrom="column">
                  <wp:posOffset>6646545</wp:posOffset>
                </wp:positionH>
                <wp:positionV relativeFrom="paragraph">
                  <wp:posOffset>-842010</wp:posOffset>
                </wp:positionV>
                <wp:extent cx="895985" cy="2280920"/>
                <wp:effectExtent l="55245" t="50165" r="39370" b="40640"/>
                <wp:wrapNone/>
                <wp:docPr id="625364515" name="Ink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>
                          <a14:cpLocks xmlns:a14="http://schemas.microsoft.com/office/drawing/2010/main" noRot="1" noChangeArrowheads="1"/>
                        </w14:cNvContentPartPr>
                      </w14:nvContentPartPr>
                      <w14:xfrm>
                        <a:off x="0" y="0"/>
                        <a:ext cx="895985" cy="228092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DE2D4B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5" o:spid="_x0000_s1026" type="#_x0000_t75" style="position:absolute;margin-left:522.85pt;margin-top:-66.8pt;width:71.5pt;height:180.55pt;z-index:25163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">
                <v:imagedata r:id="rId18" o:title=""/>
                <o:lock v:ext="edit" rotation="t" aspectratio="f"/>
              </v:shape>
            </w:pict>
          </mc:Fallback>
        </mc:AlternateContent>
      </w:r>
    </w:p>
    <w:p w14:paraId="6395466A" w14:textId="43F7F033" w:rsidR="00D958E9" w:rsidRPr="0018019B" w:rsidRDefault="00D958E9" w:rsidP="005B6945">
      <w:pPr>
        <w:rPr>
          <w:rFonts w:asciiTheme="majorHAnsi" w:hAnsiTheme="majorHAnsi" w:cstheme="majorHAnsi"/>
        </w:rPr>
      </w:pPr>
    </w:p>
    <w:p w14:paraId="687727E4" w14:textId="5FA0D663" w:rsidR="005B6945" w:rsidRPr="0018019B" w:rsidRDefault="007A1135" w:rsidP="005B6945">
      <w:pPr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  <w:noProof/>
        </w:rPr>
        <mc:AlternateContent>
          <mc:Choice Requires="wpi">
            <w:drawing>
              <wp:anchor distT="0" distB="0" distL="114300" distR="114300" simplePos="0" relativeHeight="251658245" behindDoc="0" locked="0" layoutInCell="1" allowOverlap="1" wp14:anchorId="256107DF" wp14:editId="02876E4F">
                <wp:simplePos x="0" y="0"/>
                <wp:positionH relativeFrom="column">
                  <wp:posOffset>2165350</wp:posOffset>
                </wp:positionH>
                <wp:positionV relativeFrom="paragraph">
                  <wp:posOffset>191135</wp:posOffset>
                </wp:positionV>
                <wp:extent cx="13335" cy="13335"/>
                <wp:effectExtent l="50800" t="56515" r="40640" b="44450"/>
                <wp:wrapNone/>
                <wp:docPr id="1715357934" name="Ink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>
                          <a14:cpLocks xmlns:a14="http://schemas.microsoft.com/office/drawing/2010/main" noRot="1" noChangeArrowheads="1"/>
                        </w14:cNvContentPartPr>
                      </w14:nvContentPartPr>
                      <w14:xfrm>
                        <a:off x="0" y="0"/>
                        <a:ext cx="13335" cy="1333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4EEE77" id="Ink 20" o:spid="_x0000_s1026" type="#_x0000_t75" style="position:absolute;margin-left:152.65pt;margin-top:-2.8pt;width:36.75pt;height:36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">
                <v:imagedata r:id="rId30" o:title=""/>
                <o:lock v:ext="edit" rotation="t" aspectratio="f"/>
              </v:shape>
            </w:pict>
          </mc:Fallback>
        </mc:AlternateContent>
      </w:r>
    </w:p>
    <w:p w14:paraId="0FC63B48" w14:textId="00B70796" w:rsidR="005B6945" w:rsidRPr="00F12F8A" w:rsidRDefault="005B6945" w:rsidP="008C5E75">
      <w:pPr>
        <w:pStyle w:val="Heading2"/>
        <w:rPr>
          <w:rFonts w:cstheme="majorHAnsi"/>
          <w:sz w:val="32"/>
          <w:szCs w:val="32"/>
        </w:rPr>
      </w:pPr>
      <w:bookmarkStart w:id="6" w:name="_Toc227710186"/>
      <w:r w:rsidRPr="00F12F8A">
        <w:rPr>
          <w:rFonts w:cstheme="majorHAnsi"/>
          <w:sz w:val="32"/>
          <w:szCs w:val="32"/>
        </w:rPr>
        <w:t>2.2 Flowchart explanation</w:t>
      </w:r>
      <w:bookmarkEnd w:id="6"/>
    </w:p>
    <w:p w14:paraId="2C49CA3C" w14:textId="77777777" w:rsidR="008E2D67" w:rsidRPr="0018019B" w:rsidRDefault="008E2D67" w:rsidP="008E2D67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8837A1" w:rsidRPr="0018019B" w14:paraId="5A980355" w14:textId="77777777" w:rsidTr="000C04B8">
        <w:tc>
          <w:tcPr>
            <w:tcW w:w="2972" w:type="dxa"/>
          </w:tcPr>
          <w:p w14:paraId="64857B65" w14:textId="66308524" w:rsidR="00BC25A9" w:rsidRPr="0018019B" w:rsidRDefault="0000736D" w:rsidP="00992702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Steps</w:t>
            </w:r>
            <w:r w:rsidR="00BC25A9" w:rsidRPr="0018019B">
              <w:rPr>
                <w:rFonts w:asciiTheme="majorHAnsi" w:hAnsiTheme="majorHAnsi" w:cstheme="majorHAnsi"/>
              </w:rPr>
              <w:t xml:space="preserve"> of the flowchart</w:t>
            </w:r>
          </w:p>
        </w:tc>
        <w:tc>
          <w:tcPr>
            <w:tcW w:w="6044" w:type="dxa"/>
          </w:tcPr>
          <w:p w14:paraId="6FDBB412" w14:textId="77777777" w:rsidR="00BC25A9" w:rsidRPr="0018019B" w:rsidRDefault="00BC25A9" w:rsidP="00992702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Description</w:t>
            </w:r>
          </w:p>
        </w:tc>
      </w:tr>
      <w:tr w:rsidR="008837A1" w:rsidRPr="0018019B" w14:paraId="3D4EF8CC" w14:textId="77777777" w:rsidTr="000C04B8">
        <w:tc>
          <w:tcPr>
            <w:tcW w:w="2972" w:type="dxa"/>
          </w:tcPr>
          <w:p w14:paraId="7C892DEE" w14:textId="2EB3B9C7" w:rsidR="00BC25A9" w:rsidRPr="0018019B" w:rsidRDefault="004165DA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BC25A9" w:rsidRPr="0018019B">
              <w:rPr>
                <w:rFonts w:asciiTheme="majorHAnsi" w:hAnsiTheme="majorHAnsi" w:cstheme="majorHAnsi"/>
              </w:rPr>
              <w:t>Input data</w:t>
            </w:r>
          </w:p>
          <w:p w14:paraId="14C4CA32" w14:textId="0C8AC4C3" w:rsidR="00A12D4E" w:rsidRPr="0018019B" w:rsidRDefault="003E26A1" w:rsidP="00E12C2C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295E55E4" wp14:editId="2311CFDD">
                  <wp:extent cx="1667108" cy="2143424"/>
                  <wp:effectExtent l="0" t="0" r="9525" b="0"/>
                  <wp:docPr id="14463753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6375369" name="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7108" cy="2143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F884B35" w14:textId="3048E1C9" w:rsidR="00BC25A9" w:rsidRPr="0018019B" w:rsidRDefault="00BC25A9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First of all, we need to </w:t>
            </w:r>
            <w:r w:rsidR="008E3D88" w:rsidRPr="0018019B">
              <w:rPr>
                <w:rFonts w:asciiTheme="majorHAnsi" w:hAnsiTheme="majorHAnsi" w:cstheme="majorHAnsi"/>
              </w:rPr>
              <w:t>in</w:t>
            </w:r>
            <w:r w:rsidRPr="0018019B">
              <w:rPr>
                <w:rFonts w:asciiTheme="majorHAnsi" w:hAnsiTheme="majorHAnsi" w:cstheme="majorHAnsi"/>
              </w:rPr>
              <w:t>put data for all variables</w:t>
            </w:r>
            <w:r w:rsidR="0042139D" w:rsidRPr="0018019B">
              <w:rPr>
                <w:rFonts w:asciiTheme="majorHAnsi" w:hAnsiTheme="majorHAnsi" w:cstheme="majorHAnsi"/>
              </w:rPr>
              <w:t xml:space="preserve"> into computer program</w:t>
            </w:r>
            <w:r w:rsidR="00B02F2E" w:rsidRPr="0018019B">
              <w:rPr>
                <w:rFonts w:asciiTheme="majorHAnsi" w:hAnsiTheme="majorHAnsi" w:cstheme="majorHAnsi"/>
              </w:rPr>
              <w:t xml:space="preserve"> to start system work.</w:t>
            </w:r>
          </w:p>
          <w:p w14:paraId="6C95ADA5" w14:textId="6CFEEAE0" w:rsidR="008E3D88" w:rsidRPr="0018019B" w:rsidRDefault="003F600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 xml:space="preserve">Class </w:t>
            </w:r>
            <w:r w:rsidRPr="0018019B">
              <w:rPr>
                <w:rFonts w:asciiTheme="majorHAnsi" w:hAnsiTheme="majorHAnsi" w:cstheme="majorHAnsi"/>
              </w:rPr>
              <w:t>data:</w:t>
            </w:r>
            <w:r w:rsidR="008E3D88" w:rsidRPr="0018019B">
              <w:rPr>
                <w:rFonts w:asciiTheme="majorHAnsi" w:hAnsiTheme="majorHAnsi" w:cstheme="majorHAnsi"/>
              </w:rPr>
              <w:t xml:space="preserve"> </w:t>
            </w:r>
            <w:r w:rsidR="00AA214B" w:rsidRPr="0018019B">
              <w:rPr>
                <w:rFonts w:asciiTheme="majorHAnsi" w:hAnsiTheme="majorHAnsi" w:cstheme="majorHAnsi"/>
              </w:rPr>
              <w:t xml:space="preserve">we are adding all information </w:t>
            </w:r>
            <w:r w:rsidR="00EC12B0" w:rsidRPr="0018019B">
              <w:rPr>
                <w:rFonts w:asciiTheme="majorHAnsi" w:hAnsiTheme="majorHAnsi" w:cstheme="majorHAnsi"/>
              </w:rPr>
              <w:t xml:space="preserve">regarding class such as </w:t>
            </w:r>
            <w:r w:rsidR="00674EC5" w:rsidRPr="0018019B">
              <w:rPr>
                <w:rFonts w:asciiTheme="majorHAnsi" w:hAnsiTheme="majorHAnsi" w:cstheme="majorHAnsi"/>
              </w:rPr>
              <w:t xml:space="preserve">class </w:t>
            </w:r>
            <w:r w:rsidR="00FA2C62" w:rsidRPr="0018019B">
              <w:rPr>
                <w:rFonts w:asciiTheme="majorHAnsi" w:hAnsiTheme="majorHAnsi" w:cstheme="majorHAnsi"/>
              </w:rPr>
              <w:t>ID</w:t>
            </w:r>
            <w:r w:rsidR="00802272" w:rsidRPr="0018019B">
              <w:rPr>
                <w:rFonts w:asciiTheme="majorHAnsi" w:hAnsiTheme="majorHAnsi" w:cstheme="majorHAnsi"/>
              </w:rPr>
              <w:t>,</w:t>
            </w:r>
            <w:r w:rsidR="00DF0404" w:rsidRPr="0018019B">
              <w:rPr>
                <w:rFonts w:asciiTheme="majorHAnsi" w:hAnsiTheme="majorHAnsi" w:cstheme="majorHAnsi"/>
              </w:rPr>
              <w:t xml:space="preserve"> class </w:t>
            </w:r>
            <w:r w:rsidR="00FA2C62" w:rsidRPr="0018019B">
              <w:rPr>
                <w:rFonts w:asciiTheme="majorHAnsi" w:hAnsiTheme="majorHAnsi" w:cstheme="majorHAnsi"/>
              </w:rPr>
              <w:t>name</w:t>
            </w:r>
            <w:r w:rsidR="00DF0404" w:rsidRPr="0018019B">
              <w:rPr>
                <w:rFonts w:asciiTheme="majorHAnsi" w:hAnsiTheme="majorHAnsi" w:cstheme="majorHAnsi"/>
              </w:rPr>
              <w:t>, and</w:t>
            </w:r>
            <w:r w:rsidR="00802272" w:rsidRPr="0018019B">
              <w:rPr>
                <w:rFonts w:asciiTheme="majorHAnsi" w:hAnsiTheme="majorHAnsi" w:cstheme="majorHAnsi"/>
              </w:rPr>
              <w:t xml:space="preserve"> class size </w:t>
            </w:r>
            <w:r w:rsidR="004C5FC7" w:rsidRPr="0018019B">
              <w:rPr>
                <w:rFonts w:asciiTheme="majorHAnsi" w:hAnsiTheme="majorHAnsi" w:cstheme="majorHAnsi"/>
              </w:rPr>
              <w:t>wha</w:t>
            </w:r>
            <w:r w:rsidR="00807712" w:rsidRPr="0018019B">
              <w:rPr>
                <w:rFonts w:asciiTheme="majorHAnsi" w:hAnsiTheme="majorHAnsi" w:cstheme="majorHAnsi"/>
              </w:rPr>
              <w:t xml:space="preserve">t will help to choose the right </w:t>
            </w:r>
            <w:r w:rsidR="00910B15" w:rsidRPr="0018019B">
              <w:rPr>
                <w:rFonts w:asciiTheme="majorHAnsi" w:hAnsiTheme="majorHAnsi" w:cstheme="majorHAnsi"/>
              </w:rPr>
              <w:t xml:space="preserve">classroom for each class. </w:t>
            </w:r>
          </w:p>
          <w:p w14:paraId="67CE1E8C" w14:textId="1E698FCD" w:rsidR="00910B15" w:rsidRPr="0018019B" w:rsidRDefault="003F600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L</w:t>
            </w:r>
            <w:r w:rsidR="00910B15" w:rsidRPr="0018019B">
              <w:rPr>
                <w:rFonts w:asciiTheme="majorHAnsi" w:hAnsiTheme="majorHAnsi" w:cstheme="majorHAnsi"/>
                <w:b/>
                <w:bCs/>
              </w:rPr>
              <w:t>ecturer</w:t>
            </w:r>
            <w:r w:rsidRPr="0018019B">
              <w:rPr>
                <w:rFonts w:asciiTheme="majorHAnsi" w:hAnsiTheme="majorHAnsi" w:cstheme="majorHAnsi"/>
              </w:rPr>
              <w:t xml:space="preserve"> data</w:t>
            </w:r>
            <w:r w:rsidR="00DE490B" w:rsidRPr="0018019B">
              <w:rPr>
                <w:rFonts w:asciiTheme="majorHAnsi" w:hAnsiTheme="majorHAnsi" w:cstheme="majorHAnsi"/>
              </w:rPr>
              <w:t>:</w:t>
            </w:r>
            <w:r w:rsidR="005A603B" w:rsidRPr="0018019B">
              <w:rPr>
                <w:rFonts w:asciiTheme="majorHAnsi" w:hAnsiTheme="majorHAnsi" w:cstheme="majorHAnsi"/>
              </w:rPr>
              <w:t xml:space="preserve"> lecturer ID,</w:t>
            </w:r>
            <w:r w:rsidR="00DE490B" w:rsidRPr="0018019B">
              <w:rPr>
                <w:rFonts w:asciiTheme="majorHAnsi" w:hAnsiTheme="majorHAnsi" w:cstheme="majorHAnsi"/>
              </w:rPr>
              <w:t xml:space="preserve"> </w:t>
            </w:r>
            <w:r w:rsidR="000A3CFC" w:rsidRPr="0018019B">
              <w:rPr>
                <w:rFonts w:asciiTheme="majorHAnsi" w:hAnsiTheme="majorHAnsi" w:cstheme="majorHAnsi"/>
              </w:rPr>
              <w:t>n</w:t>
            </w:r>
            <w:r w:rsidR="00DE490B" w:rsidRPr="0018019B">
              <w:rPr>
                <w:rFonts w:asciiTheme="majorHAnsi" w:hAnsiTheme="majorHAnsi" w:cstheme="majorHAnsi"/>
              </w:rPr>
              <w:t>ame of the lecturer and availability</w:t>
            </w:r>
            <w:r w:rsidR="009168AF" w:rsidRPr="0018019B">
              <w:rPr>
                <w:rFonts w:asciiTheme="majorHAnsi" w:hAnsiTheme="majorHAnsi" w:cstheme="majorHAnsi"/>
              </w:rPr>
              <w:t>.</w:t>
            </w:r>
            <w:r w:rsidR="003E311B" w:rsidRPr="0018019B">
              <w:rPr>
                <w:rFonts w:asciiTheme="majorHAnsi" w:hAnsiTheme="majorHAnsi" w:cstheme="majorHAnsi"/>
              </w:rPr>
              <w:t xml:space="preserve"> </w:t>
            </w:r>
            <w:r w:rsidR="0070250C" w:rsidRPr="0018019B">
              <w:rPr>
                <w:rFonts w:asciiTheme="majorHAnsi" w:hAnsiTheme="majorHAnsi" w:cstheme="majorHAnsi"/>
              </w:rPr>
              <w:t>It will help to assign the right lecturer.</w:t>
            </w:r>
          </w:p>
          <w:p w14:paraId="3411F5B7" w14:textId="77777777" w:rsidR="003F6006" w:rsidRPr="0018019B" w:rsidRDefault="003F600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C</w:t>
            </w:r>
            <w:r w:rsidR="009168AF" w:rsidRPr="0018019B">
              <w:rPr>
                <w:rFonts w:asciiTheme="majorHAnsi" w:hAnsiTheme="majorHAnsi" w:cstheme="majorHAnsi"/>
                <w:b/>
                <w:bCs/>
              </w:rPr>
              <w:t>lassrooms</w:t>
            </w:r>
            <w:r w:rsidRPr="0018019B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Pr="0018019B">
              <w:rPr>
                <w:rFonts w:asciiTheme="majorHAnsi" w:hAnsiTheme="majorHAnsi" w:cstheme="majorHAnsi"/>
              </w:rPr>
              <w:t>data</w:t>
            </w:r>
            <w:r w:rsidR="009168AF" w:rsidRPr="0018019B">
              <w:rPr>
                <w:rFonts w:asciiTheme="majorHAnsi" w:hAnsiTheme="majorHAnsi" w:cstheme="majorHAnsi"/>
              </w:rPr>
              <w:t xml:space="preserve">: </w:t>
            </w:r>
            <w:r w:rsidR="00060E6F" w:rsidRPr="0018019B">
              <w:rPr>
                <w:rFonts w:asciiTheme="majorHAnsi" w:hAnsiTheme="majorHAnsi" w:cstheme="majorHAnsi"/>
              </w:rPr>
              <w:t>information about capacity, room location and availability of the room.</w:t>
            </w:r>
            <w:r w:rsidR="00245A67" w:rsidRPr="0018019B">
              <w:rPr>
                <w:rFonts w:asciiTheme="majorHAnsi" w:hAnsiTheme="majorHAnsi" w:cstheme="majorHAnsi"/>
              </w:rPr>
              <w:t xml:space="preserve"> This will help us to allocate the room fo</w:t>
            </w:r>
            <w:r w:rsidR="006710B7" w:rsidRPr="0018019B">
              <w:rPr>
                <w:rFonts w:asciiTheme="majorHAnsi" w:hAnsiTheme="majorHAnsi" w:cstheme="majorHAnsi"/>
              </w:rPr>
              <w:t>r</w:t>
            </w:r>
            <w:r w:rsidR="00245A67" w:rsidRPr="0018019B">
              <w:rPr>
                <w:rFonts w:asciiTheme="majorHAnsi" w:hAnsiTheme="majorHAnsi" w:cstheme="majorHAnsi"/>
              </w:rPr>
              <w:t xml:space="preserve"> each class based on the </w:t>
            </w:r>
            <w:r w:rsidR="00171520" w:rsidRPr="0018019B">
              <w:rPr>
                <w:rFonts w:asciiTheme="majorHAnsi" w:hAnsiTheme="majorHAnsi" w:cstheme="majorHAnsi"/>
              </w:rPr>
              <w:t>capacity of the room.</w:t>
            </w:r>
          </w:p>
          <w:p w14:paraId="5C8D8C5F" w14:textId="426D9269" w:rsidR="00BC25A9" w:rsidRPr="0018019B" w:rsidRDefault="003F600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b/>
                <w:bCs/>
              </w:rPr>
              <w:t>T</w:t>
            </w:r>
            <w:r w:rsidR="0078265B" w:rsidRPr="0018019B">
              <w:rPr>
                <w:rFonts w:asciiTheme="majorHAnsi" w:hAnsiTheme="majorHAnsi" w:cstheme="majorHAnsi"/>
                <w:b/>
                <w:bCs/>
              </w:rPr>
              <w:t>ime slots</w:t>
            </w:r>
            <w:r w:rsidRPr="0018019B">
              <w:rPr>
                <w:rFonts w:asciiTheme="majorHAnsi" w:hAnsiTheme="majorHAnsi" w:cstheme="majorHAnsi"/>
              </w:rPr>
              <w:t xml:space="preserve"> data</w:t>
            </w:r>
            <w:r w:rsidR="00926125" w:rsidRPr="0018019B">
              <w:rPr>
                <w:rFonts w:asciiTheme="majorHAnsi" w:hAnsiTheme="majorHAnsi" w:cstheme="majorHAnsi"/>
              </w:rPr>
              <w:t xml:space="preserve">: </w:t>
            </w:r>
            <w:r w:rsidR="0078265B" w:rsidRPr="0018019B">
              <w:rPr>
                <w:rFonts w:asciiTheme="majorHAnsi" w:hAnsiTheme="majorHAnsi" w:cstheme="majorHAnsi"/>
              </w:rPr>
              <w:t xml:space="preserve">input </w:t>
            </w:r>
            <w:r w:rsidR="00CB1B62" w:rsidRPr="0018019B">
              <w:rPr>
                <w:rFonts w:asciiTheme="majorHAnsi" w:hAnsiTheme="majorHAnsi" w:cstheme="majorHAnsi"/>
              </w:rPr>
              <w:t xml:space="preserve">working </w:t>
            </w:r>
            <w:r w:rsidR="005A603B" w:rsidRPr="0018019B">
              <w:rPr>
                <w:rFonts w:asciiTheme="majorHAnsi" w:hAnsiTheme="majorHAnsi" w:cstheme="majorHAnsi"/>
              </w:rPr>
              <w:t xml:space="preserve">days of the </w:t>
            </w:r>
            <w:r w:rsidR="00926125" w:rsidRPr="0018019B">
              <w:rPr>
                <w:rFonts w:asciiTheme="majorHAnsi" w:hAnsiTheme="majorHAnsi" w:cstheme="majorHAnsi"/>
              </w:rPr>
              <w:t>college</w:t>
            </w:r>
            <w:r w:rsidR="005A603B" w:rsidRPr="0018019B">
              <w:rPr>
                <w:rFonts w:asciiTheme="majorHAnsi" w:hAnsiTheme="majorHAnsi" w:cstheme="majorHAnsi"/>
              </w:rPr>
              <w:t xml:space="preserve">, start </w:t>
            </w:r>
            <w:r w:rsidR="00554F13" w:rsidRPr="0018019B">
              <w:rPr>
                <w:rFonts w:asciiTheme="majorHAnsi" w:hAnsiTheme="majorHAnsi" w:cstheme="majorHAnsi"/>
              </w:rPr>
              <w:t>of the</w:t>
            </w:r>
            <w:r w:rsidR="003D2D42" w:rsidRPr="0018019B">
              <w:rPr>
                <w:rFonts w:asciiTheme="majorHAnsi" w:hAnsiTheme="majorHAnsi" w:cstheme="majorHAnsi"/>
              </w:rPr>
              <w:t xml:space="preserve"> </w:t>
            </w:r>
            <w:r w:rsidR="005A603B" w:rsidRPr="0018019B">
              <w:rPr>
                <w:rFonts w:asciiTheme="majorHAnsi" w:hAnsiTheme="majorHAnsi" w:cstheme="majorHAnsi"/>
              </w:rPr>
              <w:t>time and end</w:t>
            </w:r>
            <w:r w:rsidR="00554F13" w:rsidRPr="0018019B">
              <w:rPr>
                <w:rFonts w:asciiTheme="majorHAnsi" w:hAnsiTheme="majorHAnsi" w:cstheme="majorHAnsi"/>
              </w:rPr>
              <w:t xml:space="preserve"> of the </w:t>
            </w:r>
            <w:r w:rsidR="005A603B" w:rsidRPr="0018019B">
              <w:rPr>
                <w:rFonts w:asciiTheme="majorHAnsi" w:hAnsiTheme="majorHAnsi" w:cstheme="majorHAnsi"/>
              </w:rPr>
              <w:t xml:space="preserve">time </w:t>
            </w:r>
            <w:r w:rsidR="00554F13" w:rsidRPr="0018019B">
              <w:rPr>
                <w:rFonts w:asciiTheme="majorHAnsi" w:hAnsiTheme="majorHAnsi" w:cstheme="majorHAnsi"/>
              </w:rPr>
              <w:t>per</w:t>
            </w:r>
            <w:r w:rsidR="005A603B" w:rsidRPr="0018019B">
              <w:rPr>
                <w:rFonts w:asciiTheme="majorHAnsi" w:hAnsiTheme="majorHAnsi" w:cstheme="majorHAnsi"/>
              </w:rPr>
              <w:t xml:space="preserve"> session</w:t>
            </w:r>
            <w:r w:rsidR="00C3352A" w:rsidRPr="0018019B">
              <w:rPr>
                <w:rFonts w:asciiTheme="majorHAnsi" w:hAnsiTheme="majorHAnsi" w:cstheme="majorHAnsi"/>
              </w:rPr>
              <w:t>, duration of the lesson</w:t>
            </w:r>
            <w:r w:rsidR="00926125" w:rsidRPr="0018019B">
              <w:rPr>
                <w:rFonts w:asciiTheme="majorHAnsi" w:hAnsiTheme="majorHAnsi" w:cstheme="majorHAnsi"/>
              </w:rPr>
              <w:t xml:space="preserve">, and break time. </w:t>
            </w:r>
          </w:p>
        </w:tc>
      </w:tr>
      <w:tr w:rsidR="008837A1" w:rsidRPr="0018019B" w14:paraId="49DF38CC" w14:textId="77777777" w:rsidTr="000C04B8">
        <w:tc>
          <w:tcPr>
            <w:tcW w:w="2972" w:type="dxa"/>
          </w:tcPr>
          <w:p w14:paraId="32876C09" w14:textId="2D0F00D9" w:rsidR="002D4349" w:rsidRPr="0018019B" w:rsidRDefault="002A51E6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Sort</w:t>
            </w:r>
            <w:r w:rsidR="002D4349" w:rsidRPr="0018019B">
              <w:rPr>
                <w:rFonts w:asciiTheme="majorHAnsi" w:hAnsiTheme="majorHAnsi" w:cstheme="majorHAnsi"/>
              </w:rPr>
              <w:t xml:space="preserve"> </w:t>
            </w:r>
            <w:r w:rsidR="00FF062D" w:rsidRPr="0018019B">
              <w:rPr>
                <w:rFonts w:asciiTheme="majorHAnsi" w:hAnsiTheme="majorHAnsi" w:cstheme="majorHAnsi"/>
              </w:rPr>
              <w:t xml:space="preserve">and </w:t>
            </w:r>
            <w:r w:rsidR="00A12C47" w:rsidRPr="0018019B">
              <w:rPr>
                <w:rFonts w:asciiTheme="majorHAnsi" w:hAnsiTheme="majorHAnsi" w:cstheme="majorHAnsi"/>
              </w:rPr>
              <w:t>Select Classes</w:t>
            </w:r>
          </w:p>
          <w:p w14:paraId="6CFBC0F3" w14:textId="32A77F39" w:rsidR="003E26A1" w:rsidRPr="0018019B" w:rsidRDefault="008B18A2" w:rsidP="00106CD7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5EC8794F" wp14:editId="4BE2B01A">
                  <wp:extent cx="1486107" cy="1028844"/>
                  <wp:effectExtent l="0" t="0" r="0" b="0"/>
                  <wp:docPr id="15882807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8280728" name="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6107" cy="10288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9AB6D3F" w14:textId="01678749" w:rsidR="00A12D4E" w:rsidRPr="0018019B" w:rsidRDefault="00A12D4E" w:rsidP="004603A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044" w:type="dxa"/>
          </w:tcPr>
          <w:p w14:paraId="608ADA22" w14:textId="751291FE" w:rsidR="00BC25A9" w:rsidRPr="0018019B" w:rsidRDefault="000765C4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</w:t>
            </w:r>
            <w:r w:rsidR="009E7DDF" w:rsidRPr="0018019B">
              <w:rPr>
                <w:rFonts w:asciiTheme="majorHAnsi" w:hAnsiTheme="majorHAnsi" w:cstheme="majorHAnsi"/>
              </w:rPr>
              <w:t>he system will</w:t>
            </w:r>
            <w:r w:rsidR="00BC7A66" w:rsidRPr="0018019B">
              <w:rPr>
                <w:rFonts w:asciiTheme="majorHAnsi" w:hAnsiTheme="majorHAnsi" w:cstheme="majorHAnsi"/>
              </w:rPr>
              <w:t xml:space="preserve"> sort</w:t>
            </w:r>
            <w:r w:rsidR="003812D9" w:rsidRPr="0018019B">
              <w:rPr>
                <w:rFonts w:asciiTheme="majorHAnsi" w:hAnsiTheme="majorHAnsi" w:cstheme="majorHAnsi"/>
              </w:rPr>
              <w:t xml:space="preserve"> classes </w:t>
            </w:r>
            <w:r w:rsidR="009E7DDF" w:rsidRPr="0018019B">
              <w:rPr>
                <w:rFonts w:asciiTheme="majorHAnsi" w:hAnsiTheme="majorHAnsi" w:cstheme="majorHAnsi"/>
              </w:rPr>
              <w:t xml:space="preserve">in order </w:t>
            </w:r>
            <w:r w:rsidR="003812D9" w:rsidRPr="0018019B">
              <w:rPr>
                <w:rFonts w:asciiTheme="majorHAnsi" w:hAnsiTheme="majorHAnsi" w:cstheme="majorHAnsi"/>
              </w:rPr>
              <w:t>b</w:t>
            </w:r>
            <w:r w:rsidR="009E7DDF" w:rsidRPr="0018019B">
              <w:rPr>
                <w:rFonts w:asciiTheme="majorHAnsi" w:hAnsiTheme="majorHAnsi" w:cstheme="majorHAnsi"/>
              </w:rPr>
              <w:t xml:space="preserve">y </w:t>
            </w:r>
            <w:r w:rsidR="003812D9" w:rsidRPr="0018019B">
              <w:rPr>
                <w:rFonts w:asciiTheme="majorHAnsi" w:hAnsiTheme="majorHAnsi" w:cstheme="majorHAnsi"/>
              </w:rPr>
              <w:t>sizes</w:t>
            </w:r>
            <w:r w:rsidR="009E7DDF" w:rsidRPr="0018019B">
              <w:rPr>
                <w:rFonts w:asciiTheme="majorHAnsi" w:hAnsiTheme="majorHAnsi" w:cstheme="majorHAnsi"/>
              </w:rPr>
              <w:t xml:space="preserve"> from big to small </w:t>
            </w:r>
            <w:r w:rsidR="00B02F2E" w:rsidRPr="0018019B">
              <w:rPr>
                <w:rFonts w:asciiTheme="majorHAnsi" w:hAnsiTheme="majorHAnsi" w:cstheme="majorHAnsi"/>
              </w:rPr>
              <w:t>class</w:t>
            </w:r>
            <w:r w:rsidR="00B306D0" w:rsidRPr="0018019B">
              <w:rPr>
                <w:rFonts w:asciiTheme="majorHAnsi" w:hAnsiTheme="majorHAnsi" w:cstheme="majorHAnsi"/>
              </w:rPr>
              <w:t>es</w:t>
            </w:r>
            <w:r w:rsidR="00B02F2E" w:rsidRPr="0018019B">
              <w:rPr>
                <w:rFonts w:asciiTheme="majorHAnsi" w:hAnsiTheme="majorHAnsi" w:cstheme="majorHAnsi"/>
              </w:rPr>
              <w:t>.</w:t>
            </w:r>
            <w:r w:rsidR="00755DBF" w:rsidRPr="0018019B">
              <w:rPr>
                <w:rFonts w:asciiTheme="majorHAnsi" w:hAnsiTheme="majorHAnsi" w:cstheme="majorHAnsi"/>
              </w:rPr>
              <w:t xml:space="preserve"> </w:t>
            </w:r>
            <w:r w:rsidR="00B02F2E" w:rsidRPr="0018019B">
              <w:rPr>
                <w:rFonts w:asciiTheme="majorHAnsi" w:hAnsiTheme="majorHAnsi" w:cstheme="majorHAnsi"/>
              </w:rPr>
              <w:t>S</w:t>
            </w:r>
            <w:r w:rsidR="00755DBF" w:rsidRPr="0018019B">
              <w:rPr>
                <w:rFonts w:asciiTheme="majorHAnsi" w:hAnsiTheme="majorHAnsi" w:cstheme="majorHAnsi"/>
              </w:rPr>
              <w:t xml:space="preserve">electing the class </w:t>
            </w:r>
            <w:r w:rsidR="0004593D" w:rsidRPr="0018019B">
              <w:rPr>
                <w:rFonts w:asciiTheme="majorHAnsi" w:hAnsiTheme="majorHAnsi" w:cstheme="majorHAnsi"/>
              </w:rPr>
              <w:t xml:space="preserve">starting from big </w:t>
            </w:r>
            <w:r w:rsidR="00B02F2E" w:rsidRPr="0018019B">
              <w:rPr>
                <w:rFonts w:asciiTheme="majorHAnsi" w:hAnsiTheme="majorHAnsi" w:cstheme="majorHAnsi"/>
              </w:rPr>
              <w:t>class</w:t>
            </w:r>
            <w:r w:rsidR="009E7DDF" w:rsidRPr="0018019B">
              <w:rPr>
                <w:rFonts w:asciiTheme="majorHAnsi" w:hAnsiTheme="majorHAnsi" w:cstheme="majorHAnsi"/>
              </w:rPr>
              <w:t xml:space="preserve"> it will prevent overcrowding </w:t>
            </w:r>
            <w:r w:rsidR="0068760F" w:rsidRPr="0018019B">
              <w:rPr>
                <w:rFonts w:asciiTheme="majorHAnsi" w:hAnsiTheme="majorHAnsi" w:cstheme="majorHAnsi"/>
              </w:rPr>
              <w:t>in smaller</w:t>
            </w:r>
            <w:r w:rsidR="009E7DDF" w:rsidRPr="0018019B">
              <w:rPr>
                <w:rFonts w:asciiTheme="majorHAnsi" w:hAnsiTheme="majorHAnsi" w:cstheme="majorHAnsi"/>
              </w:rPr>
              <w:t xml:space="preserve"> rooms</w:t>
            </w:r>
            <w:r w:rsidR="00252583" w:rsidRPr="0018019B">
              <w:rPr>
                <w:rFonts w:asciiTheme="majorHAnsi" w:hAnsiTheme="majorHAnsi" w:cstheme="majorHAnsi"/>
              </w:rPr>
              <w:t xml:space="preserve">. </w:t>
            </w:r>
          </w:p>
        </w:tc>
      </w:tr>
      <w:tr w:rsidR="008837A1" w:rsidRPr="0018019B" w14:paraId="63E32F1B" w14:textId="77777777" w:rsidTr="000C04B8">
        <w:tc>
          <w:tcPr>
            <w:tcW w:w="2972" w:type="dxa"/>
          </w:tcPr>
          <w:p w14:paraId="6554195F" w14:textId="50904D96" w:rsidR="005E70A0" w:rsidRPr="0018019B" w:rsidRDefault="00CC5477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Sort </w:t>
            </w:r>
            <w:r w:rsidR="00E61F5E" w:rsidRPr="0018019B">
              <w:rPr>
                <w:rFonts w:asciiTheme="majorHAnsi" w:hAnsiTheme="majorHAnsi" w:cstheme="majorHAnsi"/>
              </w:rPr>
              <w:t xml:space="preserve">and </w:t>
            </w:r>
            <w:r w:rsidR="006C71D1" w:rsidRPr="0018019B">
              <w:rPr>
                <w:rFonts w:asciiTheme="majorHAnsi" w:hAnsiTheme="majorHAnsi" w:cstheme="majorHAnsi"/>
              </w:rPr>
              <w:t>S</w:t>
            </w:r>
            <w:r w:rsidR="00E61F5E" w:rsidRPr="0018019B">
              <w:rPr>
                <w:rFonts w:asciiTheme="majorHAnsi" w:hAnsiTheme="majorHAnsi" w:cstheme="majorHAnsi"/>
              </w:rPr>
              <w:t xml:space="preserve">elect </w:t>
            </w:r>
            <w:r w:rsidR="006C71D1" w:rsidRPr="0018019B">
              <w:rPr>
                <w:rFonts w:asciiTheme="majorHAnsi" w:hAnsiTheme="majorHAnsi" w:cstheme="majorHAnsi"/>
              </w:rPr>
              <w:t>R</w:t>
            </w:r>
            <w:r w:rsidR="00E61F5E" w:rsidRPr="0018019B">
              <w:rPr>
                <w:rFonts w:asciiTheme="majorHAnsi" w:hAnsiTheme="majorHAnsi" w:cstheme="majorHAnsi"/>
              </w:rPr>
              <w:t>oom</w:t>
            </w:r>
            <w:r w:rsidR="00A12C47" w:rsidRPr="0018019B">
              <w:rPr>
                <w:rFonts w:asciiTheme="majorHAnsi" w:hAnsiTheme="majorHAnsi" w:cstheme="majorHAnsi"/>
              </w:rPr>
              <w:t>s</w:t>
            </w:r>
            <w:r w:rsidR="00A12D4E" w:rsidRPr="0018019B">
              <w:rPr>
                <w:rFonts w:asciiTheme="majorHAnsi" w:eastAsia="Times New Roman" w:hAnsiTheme="majorHAnsi" w:cstheme="majorHAnsi"/>
              </w:rPr>
              <w:t xml:space="preserve"> </w:t>
            </w:r>
          </w:p>
          <w:p w14:paraId="211D551F" w14:textId="00F4A9B2" w:rsidR="00A12D4E" w:rsidRPr="0018019B" w:rsidRDefault="00E3599E" w:rsidP="004603A9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0447B58C" wp14:editId="4E0C7F38">
                  <wp:extent cx="1095528" cy="1105054"/>
                  <wp:effectExtent l="0" t="0" r="9525" b="0"/>
                  <wp:docPr id="14773288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7328808" name="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5528" cy="1105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75F277" w14:textId="7D57384F" w:rsidR="00D5039C" w:rsidRPr="0018019B" w:rsidRDefault="00D5039C" w:rsidP="00A12D4E">
            <w:pPr>
              <w:pStyle w:val="ListParagraph"/>
              <w:rPr>
                <w:rFonts w:asciiTheme="majorHAnsi" w:hAnsiTheme="majorHAnsi" w:cstheme="majorHAnsi"/>
              </w:rPr>
            </w:pPr>
          </w:p>
        </w:tc>
        <w:tc>
          <w:tcPr>
            <w:tcW w:w="6044" w:type="dxa"/>
          </w:tcPr>
          <w:p w14:paraId="4DB60468" w14:textId="77777777" w:rsidR="004E2ABC" w:rsidRPr="0018019B" w:rsidRDefault="00A573DC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The </w:t>
            </w:r>
            <w:r w:rsidR="00B02F2E" w:rsidRPr="0018019B">
              <w:rPr>
                <w:rFonts w:asciiTheme="majorHAnsi" w:hAnsiTheme="majorHAnsi" w:cstheme="majorHAnsi"/>
              </w:rPr>
              <w:t>system will s</w:t>
            </w:r>
            <w:r w:rsidR="00E61F5E" w:rsidRPr="0018019B">
              <w:rPr>
                <w:rFonts w:asciiTheme="majorHAnsi" w:hAnsiTheme="majorHAnsi" w:cstheme="majorHAnsi"/>
              </w:rPr>
              <w:t>ort rooms by capacity</w:t>
            </w:r>
            <w:r w:rsidR="009A796E" w:rsidRPr="0018019B">
              <w:rPr>
                <w:rFonts w:asciiTheme="majorHAnsi" w:hAnsiTheme="majorHAnsi" w:cstheme="majorHAnsi"/>
              </w:rPr>
              <w:t xml:space="preserve">, </w:t>
            </w:r>
            <w:r w:rsidR="00B02F2E" w:rsidRPr="0018019B">
              <w:rPr>
                <w:rFonts w:asciiTheme="majorHAnsi" w:hAnsiTheme="majorHAnsi" w:cstheme="majorHAnsi"/>
              </w:rPr>
              <w:t>show</w:t>
            </w:r>
            <w:r w:rsidR="009A796E" w:rsidRPr="0018019B">
              <w:rPr>
                <w:rFonts w:asciiTheme="majorHAnsi" w:hAnsiTheme="majorHAnsi" w:cstheme="majorHAnsi"/>
              </w:rPr>
              <w:t>ing</w:t>
            </w:r>
            <w:r w:rsidR="00B02F2E" w:rsidRPr="0018019B">
              <w:rPr>
                <w:rFonts w:asciiTheme="majorHAnsi" w:hAnsiTheme="majorHAnsi" w:cstheme="majorHAnsi"/>
              </w:rPr>
              <w:t xml:space="preserve"> how many students each room can accommodate</w:t>
            </w:r>
            <w:r w:rsidR="009A796E" w:rsidRPr="0018019B">
              <w:rPr>
                <w:rFonts w:asciiTheme="majorHAnsi" w:hAnsiTheme="majorHAnsi" w:cstheme="majorHAnsi"/>
              </w:rPr>
              <w:t>. It</w:t>
            </w:r>
            <w:r w:rsidR="00B02F2E" w:rsidRPr="0018019B">
              <w:rPr>
                <w:rFonts w:asciiTheme="majorHAnsi" w:hAnsiTheme="majorHAnsi" w:cstheme="majorHAnsi"/>
              </w:rPr>
              <w:t xml:space="preserve"> will help to</w:t>
            </w:r>
            <w:r w:rsidR="00E61F5E" w:rsidRPr="0018019B">
              <w:rPr>
                <w:rFonts w:asciiTheme="majorHAnsi" w:hAnsiTheme="majorHAnsi" w:cstheme="majorHAnsi"/>
              </w:rPr>
              <w:t xml:space="preserve"> </w:t>
            </w:r>
            <w:r w:rsidR="00C947C4" w:rsidRPr="0018019B">
              <w:rPr>
                <w:rFonts w:asciiTheme="majorHAnsi" w:hAnsiTheme="majorHAnsi" w:cstheme="majorHAnsi"/>
              </w:rPr>
              <w:t xml:space="preserve">choose the </w:t>
            </w:r>
            <w:r w:rsidR="00B02F2E" w:rsidRPr="0018019B">
              <w:rPr>
                <w:rFonts w:asciiTheme="majorHAnsi" w:hAnsiTheme="majorHAnsi" w:cstheme="majorHAnsi"/>
              </w:rPr>
              <w:t xml:space="preserve">best </w:t>
            </w:r>
            <w:r w:rsidR="000C6DD2" w:rsidRPr="0018019B">
              <w:rPr>
                <w:rFonts w:asciiTheme="majorHAnsi" w:hAnsiTheme="majorHAnsi" w:cstheme="majorHAnsi"/>
              </w:rPr>
              <w:t xml:space="preserve">room for </w:t>
            </w:r>
            <w:r w:rsidR="00351EFA" w:rsidRPr="0018019B">
              <w:rPr>
                <w:rFonts w:asciiTheme="majorHAnsi" w:hAnsiTheme="majorHAnsi" w:cstheme="majorHAnsi"/>
              </w:rPr>
              <w:t xml:space="preserve">each </w:t>
            </w:r>
            <w:r w:rsidR="000C6DD2" w:rsidRPr="0018019B">
              <w:rPr>
                <w:rFonts w:asciiTheme="majorHAnsi" w:hAnsiTheme="majorHAnsi" w:cstheme="majorHAnsi"/>
              </w:rPr>
              <w:t>class.</w:t>
            </w:r>
            <w:r w:rsidR="00D2554E" w:rsidRPr="0018019B">
              <w:rPr>
                <w:rFonts w:asciiTheme="majorHAnsi" w:hAnsiTheme="majorHAnsi" w:cstheme="majorHAnsi"/>
              </w:rPr>
              <w:t xml:space="preserve"> </w:t>
            </w:r>
          </w:p>
          <w:p w14:paraId="53E3C401" w14:textId="35791F9C" w:rsidR="00D5039C" w:rsidRPr="0018019B" w:rsidRDefault="00D2554E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Select t</w:t>
            </w:r>
            <w:r w:rsidR="00B02F2E" w:rsidRPr="0018019B">
              <w:rPr>
                <w:rFonts w:asciiTheme="majorHAnsi" w:hAnsiTheme="majorHAnsi" w:cstheme="majorHAnsi"/>
              </w:rPr>
              <w:t>he</w:t>
            </w:r>
            <w:r w:rsidR="002C3644" w:rsidRPr="0018019B">
              <w:rPr>
                <w:rFonts w:asciiTheme="majorHAnsi" w:hAnsiTheme="majorHAnsi" w:cstheme="majorHAnsi"/>
              </w:rPr>
              <w:t xml:space="preserve"> </w:t>
            </w:r>
            <w:r w:rsidR="00B02F2E" w:rsidRPr="0018019B">
              <w:rPr>
                <w:rFonts w:asciiTheme="majorHAnsi" w:hAnsiTheme="majorHAnsi" w:cstheme="majorHAnsi"/>
              </w:rPr>
              <w:t>room, system will select appro</w:t>
            </w:r>
            <w:r w:rsidR="00265603" w:rsidRPr="0018019B">
              <w:rPr>
                <w:rFonts w:asciiTheme="majorHAnsi" w:hAnsiTheme="majorHAnsi" w:cstheme="majorHAnsi"/>
              </w:rPr>
              <w:t>priate room</w:t>
            </w:r>
            <w:r w:rsidR="00B02F2E" w:rsidRPr="0018019B">
              <w:rPr>
                <w:rFonts w:asciiTheme="majorHAnsi" w:hAnsiTheme="majorHAnsi" w:cstheme="majorHAnsi"/>
              </w:rPr>
              <w:t xml:space="preserve"> for the class</w:t>
            </w:r>
            <w:r w:rsidR="001D447B" w:rsidRPr="0018019B">
              <w:rPr>
                <w:rFonts w:asciiTheme="majorHAnsi" w:hAnsiTheme="majorHAnsi" w:cstheme="majorHAnsi"/>
              </w:rPr>
              <w:t>.</w:t>
            </w:r>
            <w:r w:rsidR="00292F86" w:rsidRPr="0018019B">
              <w:rPr>
                <w:rFonts w:asciiTheme="majorHAnsi" w:hAnsiTheme="majorHAnsi" w:cstheme="majorHAnsi"/>
              </w:rPr>
              <w:t xml:space="preserve"> The biggest rooms can accommodate </w:t>
            </w:r>
            <w:r w:rsidR="007C5F9B" w:rsidRPr="0018019B">
              <w:rPr>
                <w:rFonts w:asciiTheme="majorHAnsi" w:hAnsiTheme="majorHAnsi" w:cstheme="majorHAnsi"/>
              </w:rPr>
              <w:t xml:space="preserve">maximum quantity </w:t>
            </w:r>
            <w:r w:rsidR="00C921B5" w:rsidRPr="0018019B">
              <w:rPr>
                <w:rFonts w:asciiTheme="majorHAnsi" w:hAnsiTheme="majorHAnsi" w:cstheme="majorHAnsi"/>
              </w:rPr>
              <w:t xml:space="preserve">of </w:t>
            </w:r>
            <w:r w:rsidR="007C5F9B" w:rsidRPr="0018019B">
              <w:rPr>
                <w:rFonts w:asciiTheme="majorHAnsi" w:hAnsiTheme="majorHAnsi" w:cstheme="majorHAnsi"/>
              </w:rPr>
              <w:t xml:space="preserve">students in the class. </w:t>
            </w:r>
            <w:r w:rsidR="00D457C2" w:rsidRPr="0018019B">
              <w:rPr>
                <w:rFonts w:asciiTheme="majorHAnsi" w:hAnsiTheme="majorHAnsi" w:cstheme="majorHAnsi"/>
              </w:rPr>
              <w:t>Capacity of the room will match class size</w:t>
            </w:r>
            <w:r w:rsidR="00C921B5" w:rsidRPr="0018019B">
              <w:rPr>
                <w:rFonts w:asciiTheme="majorHAnsi" w:hAnsiTheme="majorHAnsi" w:cstheme="majorHAnsi"/>
              </w:rPr>
              <w:t>.</w:t>
            </w:r>
          </w:p>
        </w:tc>
      </w:tr>
      <w:tr w:rsidR="008837A1" w:rsidRPr="0018019B" w14:paraId="3FAB2586" w14:textId="77777777" w:rsidTr="000C04B8">
        <w:tc>
          <w:tcPr>
            <w:tcW w:w="2972" w:type="dxa"/>
          </w:tcPr>
          <w:p w14:paraId="45AA3377" w14:textId="1A67DB8D" w:rsidR="00A12D4E" w:rsidRPr="0018019B" w:rsidRDefault="00E67AF5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01164F" w:rsidRPr="0018019B">
              <w:rPr>
                <w:rFonts w:asciiTheme="majorHAnsi" w:hAnsiTheme="majorHAnsi" w:cstheme="majorHAnsi"/>
              </w:rPr>
              <w:t>Decision</w:t>
            </w:r>
            <w:r w:rsidR="00ED3787" w:rsidRPr="0018019B">
              <w:rPr>
                <w:rFonts w:asciiTheme="majorHAnsi" w:hAnsiTheme="majorHAnsi" w:cstheme="majorHAnsi"/>
              </w:rPr>
              <w:t xml:space="preserve"> point</w:t>
            </w:r>
            <w:r w:rsidR="00A12D4E" w:rsidRPr="0018019B">
              <w:rPr>
                <w:rFonts w:asciiTheme="majorHAnsi" w:hAnsiTheme="majorHAnsi" w:cstheme="majorHAnsi"/>
              </w:rPr>
              <w:t xml:space="preserve"> </w:t>
            </w:r>
          </w:p>
          <w:p w14:paraId="2E98A941" w14:textId="68BE79AF" w:rsidR="008A38FB" w:rsidRPr="0018019B" w:rsidRDefault="00752A58" w:rsidP="004603A9">
            <w:pPr>
              <w:rPr>
                <w:rFonts w:asciiTheme="majorHAnsi" w:hAnsiTheme="majorHAnsi" w:cstheme="majorHAnsi"/>
                <w:lang w:val="en-US"/>
              </w:rPr>
            </w:pPr>
            <w:r w:rsidRPr="0018019B">
              <w:rPr>
                <w:rFonts w:asciiTheme="majorHAnsi" w:hAnsiTheme="majorHAnsi" w:cstheme="majorHAnsi"/>
              </w:rPr>
              <w:t xml:space="preserve">Capacity </w:t>
            </w:r>
            <w:r w:rsidR="00857F54" w:rsidRPr="0018019B">
              <w:rPr>
                <w:rFonts w:asciiTheme="majorHAnsi" w:hAnsiTheme="majorHAnsi" w:cstheme="majorHAnsi"/>
              </w:rPr>
              <w:t xml:space="preserve">matches </w:t>
            </w:r>
            <w:r w:rsidRPr="0018019B">
              <w:rPr>
                <w:rFonts w:asciiTheme="majorHAnsi" w:hAnsiTheme="majorHAnsi" w:cstheme="majorHAnsi"/>
              </w:rPr>
              <w:t>class</w:t>
            </w:r>
            <w:r w:rsidR="00857F54" w:rsidRPr="0018019B">
              <w:rPr>
                <w:rFonts w:asciiTheme="majorHAnsi" w:hAnsiTheme="majorHAnsi" w:cstheme="majorHAnsi"/>
              </w:rPr>
              <w:t xml:space="preserve"> size?</w:t>
            </w:r>
            <w:r w:rsidRPr="0018019B">
              <w:rPr>
                <w:rFonts w:asciiTheme="majorHAnsi" w:hAnsiTheme="majorHAnsi" w:cstheme="majorHAnsi"/>
              </w:rPr>
              <w:t xml:space="preserve"> </w:t>
            </w:r>
          </w:p>
          <w:p w14:paraId="1A9976BA" w14:textId="1BF7BADC" w:rsidR="00A41273" w:rsidRPr="0018019B" w:rsidRDefault="00A41273" w:rsidP="00A41273">
            <w:pPr>
              <w:pStyle w:val="ListParagraph"/>
              <w:rPr>
                <w:rFonts w:asciiTheme="majorHAnsi" w:hAnsiTheme="majorHAnsi" w:cstheme="majorHAnsi"/>
                <w:lang w:val="en-US"/>
              </w:rPr>
            </w:pPr>
          </w:p>
          <w:p w14:paraId="51C658D1" w14:textId="05C9528E" w:rsidR="00724A5C" w:rsidRPr="0018019B" w:rsidRDefault="007663C8" w:rsidP="0079415D">
            <w:pPr>
              <w:rPr>
                <w:rFonts w:asciiTheme="majorHAnsi" w:hAnsiTheme="majorHAnsi" w:cstheme="majorHAnsi"/>
                <w:lang w:val="en-US"/>
              </w:rPr>
            </w:pPr>
            <w:r w:rsidRPr="0018019B">
              <w:rPr>
                <w:rFonts w:asciiTheme="majorHAnsi" w:eastAsia="Times New Roman" w:hAnsiTheme="majorHAnsi" w:cstheme="majorHAnsi"/>
                <w:noProof/>
                <w:lang w:val="en-US"/>
              </w:rPr>
              <w:drawing>
                <wp:inline distT="0" distB="0" distL="0" distR="0" wp14:anchorId="1770D3C0" wp14:editId="5E782F23">
                  <wp:extent cx="1195754" cy="792480"/>
                  <wp:effectExtent l="0" t="0" r="4445" b="7620"/>
                  <wp:docPr id="7649114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19980492" name="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0221" cy="8020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CA04F4" w14:textId="1F93C03C" w:rsidR="00524175" w:rsidRPr="0018019B" w:rsidRDefault="00524175" w:rsidP="00265603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044" w:type="dxa"/>
          </w:tcPr>
          <w:p w14:paraId="462CCC6C" w14:textId="114EDEA3" w:rsidR="00524175" w:rsidRPr="0018019B" w:rsidRDefault="00265603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To be sure that the system picks the right room it will be decision point. The classroom matches with class </w:t>
            </w:r>
            <w:r w:rsidR="0000736D" w:rsidRPr="0018019B">
              <w:rPr>
                <w:rFonts w:asciiTheme="majorHAnsi" w:hAnsiTheme="majorHAnsi" w:cstheme="majorHAnsi"/>
              </w:rPr>
              <w:t xml:space="preserve">size </w:t>
            </w:r>
            <w:r w:rsidR="00166A54" w:rsidRPr="0018019B">
              <w:rPr>
                <w:rFonts w:asciiTheme="majorHAnsi" w:hAnsiTheme="majorHAnsi" w:cstheme="majorHAnsi"/>
              </w:rPr>
              <w:t>if yes</w:t>
            </w:r>
            <w:r w:rsidR="0000736D" w:rsidRPr="0018019B">
              <w:rPr>
                <w:rFonts w:asciiTheme="majorHAnsi" w:hAnsiTheme="majorHAnsi" w:cstheme="majorHAnsi"/>
              </w:rPr>
              <w:t>, the</w:t>
            </w:r>
            <w:r w:rsidR="00166A54" w:rsidRPr="0018019B">
              <w:rPr>
                <w:rFonts w:asciiTheme="majorHAnsi" w:hAnsiTheme="majorHAnsi" w:cstheme="majorHAnsi"/>
              </w:rPr>
              <w:t xml:space="preserve"> system will move to another step</w:t>
            </w:r>
            <w:r w:rsidR="000F1ED9" w:rsidRPr="0018019B">
              <w:rPr>
                <w:rFonts w:asciiTheme="majorHAnsi" w:hAnsiTheme="majorHAnsi" w:cstheme="majorHAnsi"/>
              </w:rPr>
              <w:t xml:space="preserve"> decision point</w:t>
            </w:r>
            <w:r w:rsidR="00A53223" w:rsidRPr="0018019B">
              <w:rPr>
                <w:rFonts w:asciiTheme="majorHAnsi" w:hAnsiTheme="majorHAnsi" w:cstheme="majorHAnsi"/>
              </w:rPr>
              <w:t xml:space="preserve"> “Is</w:t>
            </w:r>
            <w:r w:rsidR="000F1ED9" w:rsidRPr="0018019B">
              <w:rPr>
                <w:rFonts w:asciiTheme="majorHAnsi" w:hAnsiTheme="majorHAnsi" w:cstheme="majorHAnsi"/>
              </w:rPr>
              <w:t xml:space="preserve"> It available?</w:t>
            </w:r>
            <w:r w:rsidR="00A53223" w:rsidRPr="0018019B">
              <w:rPr>
                <w:rFonts w:asciiTheme="majorHAnsi" w:hAnsiTheme="majorHAnsi" w:cstheme="majorHAnsi"/>
              </w:rPr>
              <w:t>”</w:t>
            </w:r>
            <w:r w:rsidR="00166A54" w:rsidRPr="0018019B">
              <w:rPr>
                <w:rFonts w:asciiTheme="majorHAnsi" w:hAnsiTheme="majorHAnsi" w:cstheme="majorHAnsi"/>
              </w:rPr>
              <w:t xml:space="preserve"> if </w:t>
            </w:r>
            <w:r w:rsidR="00724A5C" w:rsidRPr="0018019B">
              <w:rPr>
                <w:rFonts w:asciiTheme="majorHAnsi" w:hAnsiTheme="majorHAnsi" w:cstheme="majorHAnsi"/>
              </w:rPr>
              <w:t>not</w:t>
            </w:r>
            <w:r w:rsidR="00166A54" w:rsidRPr="0018019B">
              <w:rPr>
                <w:rFonts w:asciiTheme="majorHAnsi" w:hAnsiTheme="majorHAnsi" w:cstheme="majorHAnsi"/>
              </w:rPr>
              <w:t xml:space="preserve"> the system will select another room.</w:t>
            </w:r>
          </w:p>
        </w:tc>
      </w:tr>
      <w:tr w:rsidR="008837A1" w:rsidRPr="0018019B" w14:paraId="472C6051" w14:textId="77777777" w:rsidTr="000C04B8">
        <w:tc>
          <w:tcPr>
            <w:tcW w:w="2972" w:type="dxa"/>
          </w:tcPr>
          <w:p w14:paraId="17061802" w14:textId="47CEC582" w:rsidR="00857F54" w:rsidRPr="0018019B" w:rsidRDefault="00857F54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Decision point</w:t>
            </w:r>
          </w:p>
          <w:p w14:paraId="4EF2CCB9" w14:textId="51D9702E" w:rsidR="00076345" w:rsidRPr="0018019B" w:rsidRDefault="00674D1C" w:rsidP="00E23599">
            <w:pPr>
              <w:rPr>
                <w:rFonts w:asciiTheme="majorHAnsi" w:eastAsia="Times New Roman" w:hAnsiTheme="majorHAnsi" w:cstheme="majorHAnsi"/>
                <w:lang w:val="en-US"/>
              </w:rPr>
            </w:pPr>
            <w:r w:rsidRPr="0018019B">
              <w:rPr>
                <w:rFonts w:asciiTheme="majorHAnsi" w:hAnsiTheme="majorHAnsi" w:cstheme="majorHAnsi"/>
              </w:rPr>
              <w:t>Availability of the room</w:t>
            </w:r>
            <w:r w:rsidR="00076345" w:rsidRPr="0018019B">
              <w:rPr>
                <w:rFonts w:asciiTheme="majorHAnsi" w:eastAsia="Times New Roman" w:hAnsiTheme="majorHAnsi" w:cstheme="majorHAnsi"/>
                <w:lang w:val="en-US"/>
              </w:rPr>
              <w:t xml:space="preserve"> </w:t>
            </w:r>
          </w:p>
          <w:p w14:paraId="4B537F5B" w14:textId="7A1B92E4" w:rsidR="00E438A2" w:rsidRPr="0018019B" w:rsidRDefault="00B7682E" w:rsidP="00E23599">
            <w:pPr>
              <w:rPr>
                <w:rFonts w:asciiTheme="majorHAnsi" w:eastAsia="Times New Roman" w:hAnsiTheme="majorHAnsi" w:cstheme="majorHAnsi"/>
                <w:lang w:val="en-US"/>
              </w:rPr>
            </w:pPr>
            <w:r w:rsidRPr="0018019B">
              <w:rPr>
                <w:rFonts w:asciiTheme="majorHAnsi" w:eastAsia="Times New Roman" w:hAnsiTheme="majorHAnsi" w:cstheme="majorHAnsi"/>
                <w:noProof/>
                <w:lang w:val="en-US"/>
              </w:rPr>
              <w:lastRenderedPageBreak/>
              <w:drawing>
                <wp:inline distT="0" distB="0" distL="0" distR="0" wp14:anchorId="0EDF1EB5" wp14:editId="205FD2C4">
                  <wp:extent cx="1302526" cy="953770"/>
                  <wp:effectExtent l="0" t="0" r="0" b="0"/>
                  <wp:docPr id="21035480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354800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9636" cy="958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392B9E9" w14:textId="53A4A694" w:rsidR="00BC25A9" w:rsidRPr="0018019B" w:rsidRDefault="00BC25A9" w:rsidP="004603A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6044" w:type="dxa"/>
          </w:tcPr>
          <w:p w14:paraId="7EF2E446" w14:textId="4D8405DF" w:rsidR="00BC25A9" w:rsidRPr="0018019B" w:rsidRDefault="003C5FC8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lastRenderedPageBreak/>
              <w:t>Deci</w:t>
            </w:r>
            <w:r w:rsidR="00D96F6B" w:rsidRPr="0018019B">
              <w:rPr>
                <w:rFonts w:asciiTheme="majorHAnsi" w:hAnsiTheme="majorHAnsi" w:cstheme="majorHAnsi"/>
              </w:rPr>
              <w:t>sion point:  f</w:t>
            </w:r>
            <w:r w:rsidR="00315D59" w:rsidRPr="0018019B">
              <w:rPr>
                <w:rFonts w:asciiTheme="majorHAnsi" w:hAnsiTheme="majorHAnsi" w:cstheme="majorHAnsi"/>
              </w:rPr>
              <w:t xml:space="preserve">or each </w:t>
            </w:r>
            <w:r w:rsidR="00754465" w:rsidRPr="0018019B">
              <w:rPr>
                <w:rFonts w:asciiTheme="majorHAnsi" w:hAnsiTheme="majorHAnsi" w:cstheme="majorHAnsi"/>
              </w:rPr>
              <w:t>class system will check if room is available or occupied</w:t>
            </w:r>
            <w:r w:rsidR="000B1806" w:rsidRPr="0018019B">
              <w:rPr>
                <w:rFonts w:asciiTheme="majorHAnsi" w:hAnsiTheme="majorHAnsi" w:cstheme="majorHAnsi"/>
              </w:rPr>
              <w:t xml:space="preserve">. </w:t>
            </w:r>
            <w:r w:rsidR="00941875" w:rsidRPr="0018019B">
              <w:rPr>
                <w:rFonts w:asciiTheme="majorHAnsi" w:hAnsiTheme="majorHAnsi" w:cstheme="majorHAnsi"/>
              </w:rPr>
              <w:t xml:space="preserve">If </w:t>
            </w:r>
            <w:r w:rsidR="00F846B8" w:rsidRPr="0018019B">
              <w:rPr>
                <w:rFonts w:asciiTheme="majorHAnsi" w:hAnsiTheme="majorHAnsi" w:cstheme="majorHAnsi"/>
              </w:rPr>
              <w:t>room is available, the system will assign the room and m</w:t>
            </w:r>
            <w:r w:rsidR="005B756C" w:rsidRPr="0018019B">
              <w:rPr>
                <w:rFonts w:asciiTheme="majorHAnsi" w:hAnsiTheme="majorHAnsi" w:cstheme="majorHAnsi"/>
              </w:rPr>
              <w:t>ark as occupied</w:t>
            </w:r>
            <w:r w:rsidR="00B65989" w:rsidRPr="0018019B">
              <w:rPr>
                <w:rFonts w:asciiTheme="majorHAnsi" w:hAnsiTheme="majorHAnsi" w:cstheme="majorHAnsi"/>
              </w:rPr>
              <w:t>.</w:t>
            </w:r>
            <w:r w:rsidR="003D1402" w:rsidRPr="0018019B">
              <w:rPr>
                <w:rFonts w:asciiTheme="majorHAnsi" w:hAnsiTheme="majorHAnsi" w:cstheme="majorHAnsi"/>
              </w:rPr>
              <w:t xml:space="preserve"> It</w:t>
            </w:r>
            <w:r w:rsidR="00B9497E" w:rsidRPr="0018019B">
              <w:rPr>
                <w:rFonts w:asciiTheme="majorHAnsi" w:hAnsiTheme="majorHAnsi" w:cstheme="majorHAnsi"/>
              </w:rPr>
              <w:t xml:space="preserve"> </w:t>
            </w:r>
            <w:r w:rsidR="00A96B44" w:rsidRPr="0018019B">
              <w:rPr>
                <w:rFonts w:asciiTheme="majorHAnsi" w:hAnsiTheme="majorHAnsi" w:cstheme="majorHAnsi"/>
              </w:rPr>
              <w:t>prevents</w:t>
            </w:r>
            <w:r w:rsidR="00C641C7" w:rsidRPr="0018019B">
              <w:rPr>
                <w:rFonts w:asciiTheme="majorHAnsi" w:hAnsiTheme="majorHAnsi" w:cstheme="majorHAnsi"/>
              </w:rPr>
              <w:t xml:space="preserve"> in the </w:t>
            </w:r>
            <w:r w:rsidR="00C641C7" w:rsidRPr="0018019B">
              <w:rPr>
                <w:rFonts w:asciiTheme="majorHAnsi" w:hAnsiTheme="majorHAnsi" w:cstheme="majorHAnsi"/>
              </w:rPr>
              <w:lastRenderedPageBreak/>
              <w:t>future</w:t>
            </w:r>
            <w:r w:rsidR="00B9497E" w:rsidRPr="0018019B">
              <w:rPr>
                <w:rFonts w:asciiTheme="majorHAnsi" w:hAnsiTheme="majorHAnsi" w:cstheme="majorHAnsi"/>
              </w:rPr>
              <w:t xml:space="preserve"> conflicts and double booking for rooms</w:t>
            </w:r>
            <w:r w:rsidR="003D1402" w:rsidRPr="0018019B">
              <w:rPr>
                <w:rFonts w:asciiTheme="majorHAnsi" w:hAnsiTheme="majorHAnsi" w:cstheme="majorHAnsi"/>
              </w:rPr>
              <w:t>.</w:t>
            </w:r>
            <w:r w:rsidR="00F846B8" w:rsidRPr="0018019B">
              <w:rPr>
                <w:rFonts w:asciiTheme="majorHAnsi" w:hAnsiTheme="majorHAnsi" w:cstheme="majorHAnsi"/>
              </w:rPr>
              <w:t xml:space="preserve"> If room is occupied </w:t>
            </w:r>
            <w:r w:rsidR="006D60A6" w:rsidRPr="0018019B">
              <w:rPr>
                <w:rFonts w:asciiTheme="majorHAnsi" w:hAnsiTheme="majorHAnsi" w:cstheme="majorHAnsi"/>
              </w:rPr>
              <w:t>the system will select another room.</w:t>
            </w:r>
          </w:p>
        </w:tc>
      </w:tr>
      <w:tr w:rsidR="008837A1" w:rsidRPr="0018019B" w14:paraId="5F67C511" w14:textId="77777777" w:rsidTr="000C04B8">
        <w:tc>
          <w:tcPr>
            <w:tcW w:w="2972" w:type="dxa"/>
          </w:tcPr>
          <w:p w14:paraId="13A2BFDF" w14:textId="77777777" w:rsidR="00C81B66" w:rsidRPr="0018019B" w:rsidRDefault="00E67AF5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>Allocate the room</w:t>
            </w:r>
          </w:p>
          <w:p w14:paraId="021C4F74" w14:textId="77777777" w:rsidR="00B7682E" w:rsidRPr="0018019B" w:rsidRDefault="00B7682E" w:rsidP="00B7682E">
            <w:pPr>
              <w:pStyle w:val="ListParagraph"/>
              <w:ind w:left="420"/>
              <w:rPr>
                <w:rFonts w:asciiTheme="majorHAnsi" w:hAnsiTheme="majorHAnsi" w:cstheme="majorHAnsi"/>
              </w:rPr>
            </w:pPr>
          </w:p>
          <w:p w14:paraId="3FF75C5B" w14:textId="6488DC53" w:rsidR="00231B7F" w:rsidRPr="0018019B" w:rsidRDefault="00A314A0" w:rsidP="00A314A0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717948B9" wp14:editId="5D358911">
                  <wp:extent cx="847955" cy="559165"/>
                  <wp:effectExtent l="0" t="0" r="0" b="0"/>
                  <wp:docPr id="1749568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9568436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4917" cy="576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F9EEFF2" w14:textId="0821CBA4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In this step the system will allocate the room for the class.</w:t>
            </w:r>
          </w:p>
        </w:tc>
      </w:tr>
      <w:tr w:rsidR="008837A1" w:rsidRPr="0018019B" w14:paraId="22D08E33" w14:textId="77777777" w:rsidTr="000C04B8">
        <w:tc>
          <w:tcPr>
            <w:tcW w:w="2972" w:type="dxa"/>
          </w:tcPr>
          <w:p w14:paraId="526732E0" w14:textId="77777777" w:rsidR="00C81B66" w:rsidRPr="0018019B" w:rsidRDefault="00C81B66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Mark as room occupied</w:t>
            </w:r>
          </w:p>
          <w:p w14:paraId="6CC39F68" w14:textId="3A3CF5FB" w:rsidR="00A314A0" w:rsidRPr="0018019B" w:rsidRDefault="00B411EC" w:rsidP="00B411EC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4FB57E77" wp14:editId="6D949D05">
                  <wp:extent cx="763097" cy="513080"/>
                  <wp:effectExtent l="0" t="0" r="0" b="1270"/>
                  <wp:docPr id="4063477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6347751" name="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8144" cy="5164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27C745E1" w14:textId="486BD133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mark as classroom occupied to prevent double booking for the room.</w:t>
            </w:r>
          </w:p>
        </w:tc>
      </w:tr>
      <w:tr w:rsidR="008837A1" w:rsidRPr="0018019B" w14:paraId="6F9AABE3" w14:textId="77777777" w:rsidTr="000C04B8">
        <w:tc>
          <w:tcPr>
            <w:tcW w:w="2972" w:type="dxa"/>
          </w:tcPr>
          <w:p w14:paraId="77500237" w14:textId="4F8BB415" w:rsidR="00B411EC" w:rsidRPr="0018019B" w:rsidRDefault="00851682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Assign</w:t>
            </w:r>
            <w:r w:rsidR="00C32448"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 xml:space="preserve">available time </w:t>
            </w:r>
          </w:p>
          <w:p w14:paraId="57E04283" w14:textId="77777777" w:rsidR="00C81B66" w:rsidRPr="0018019B" w:rsidRDefault="00C81B66" w:rsidP="00B411EC">
            <w:pPr>
              <w:pStyle w:val="ListParagraph"/>
              <w:ind w:left="42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slot </w:t>
            </w:r>
          </w:p>
          <w:p w14:paraId="271353DF" w14:textId="4F1A365B" w:rsidR="00C32448" w:rsidRPr="0018019B" w:rsidRDefault="005B6FEE" w:rsidP="00C32448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3BA41175" wp14:editId="6E4F6700">
                  <wp:extent cx="934085" cy="578901"/>
                  <wp:effectExtent l="0" t="0" r="0" b="0"/>
                  <wp:docPr id="5756835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75683550" name=""/>
                          <pic:cNvPicPr/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9620" cy="5885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96E97F" w14:textId="0D57AB37" w:rsidR="00B411EC" w:rsidRPr="0018019B" w:rsidRDefault="00B411EC" w:rsidP="00B411EC">
            <w:pPr>
              <w:pStyle w:val="ListParagraph"/>
              <w:ind w:left="420"/>
              <w:rPr>
                <w:rFonts w:asciiTheme="majorHAnsi" w:hAnsiTheme="majorHAnsi" w:cstheme="majorHAnsi"/>
              </w:rPr>
            </w:pPr>
          </w:p>
        </w:tc>
        <w:tc>
          <w:tcPr>
            <w:tcW w:w="6044" w:type="dxa"/>
          </w:tcPr>
          <w:p w14:paraId="76888D1E" w14:textId="0C5BD513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select</w:t>
            </w:r>
            <w:r w:rsidR="00DA54EF" w:rsidRPr="0018019B">
              <w:rPr>
                <w:rFonts w:asciiTheme="majorHAnsi" w:hAnsiTheme="majorHAnsi" w:cstheme="majorHAnsi"/>
              </w:rPr>
              <w:t xml:space="preserve"> an</w:t>
            </w:r>
            <w:r w:rsidRPr="0018019B">
              <w:rPr>
                <w:rFonts w:asciiTheme="majorHAnsi" w:hAnsiTheme="majorHAnsi" w:cstheme="majorHAnsi"/>
              </w:rPr>
              <w:t xml:space="preserve"> available time slot for the class</w:t>
            </w:r>
            <w:r w:rsidR="00FB37F3" w:rsidRPr="0018019B">
              <w:rPr>
                <w:rFonts w:asciiTheme="majorHAnsi" w:hAnsiTheme="majorHAnsi" w:cstheme="majorHAnsi"/>
              </w:rPr>
              <w:t xml:space="preserve"> and </w:t>
            </w:r>
            <w:r w:rsidR="001A56DB" w:rsidRPr="0018019B">
              <w:rPr>
                <w:rFonts w:asciiTheme="majorHAnsi" w:hAnsiTheme="majorHAnsi" w:cstheme="majorHAnsi"/>
              </w:rPr>
              <w:t>assign the right one.</w:t>
            </w:r>
          </w:p>
        </w:tc>
      </w:tr>
      <w:tr w:rsidR="008837A1" w:rsidRPr="0018019B" w14:paraId="523F131C" w14:textId="77777777" w:rsidTr="000C04B8">
        <w:tc>
          <w:tcPr>
            <w:tcW w:w="2972" w:type="dxa"/>
          </w:tcPr>
          <w:p w14:paraId="6EC39792" w14:textId="77777777" w:rsidR="00C81B66" w:rsidRPr="0018019B" w:rsidRDefault="006A740E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Select</w:t>
            </w:r>
            <w:r w:rsidR="00C81B66" w:rsidRPr="0018019B">
              <w:rPr>
                <w:rFonts w:asciiTheme="majorHAnsi" w:hAnsiTheme="majorHAnsi" w:cstheme="majorHAnsi"/>
              </w:rPr>
              <w:t xml:space="preserve"> </w:t>
            </w:r>
            <w:r w:rsidR="00197717" w:rsidRPr="0018019B">
              <w:rPr>
                <w:rFonts w:asciiTheme="majorHAnsi" w:hAnsiTheme="majorHAnsi" w:cstheme="majorHAnsi"/>
              </w:rPr>
              <w:t xml:space="preserve">the </w:t>
            </w:r>
            <w:r w:rsidR="00C81B66" w:rsidRPr="0018019B">
              <w:rPr>
                <w:rFonts w:asciiTheme="majorHAnsi" w:hAnsiTheme="majorHAnsi" w:cstheme="majorHAnsi"/>
              </w:rPr>
              <w:t>lecturer</w:t>
            </w:r>
          </w:p>
          <w:p w14:paraId="17BEDCD6" w14:textId="187D910B" w:rsidR="005B6FEE" w:rsidRPr="0018019B" w:rsidRDefault="000B026C" w:rsidP="005B6FEE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2432098C" wp14:editId="482AA328">
                  <wp:extent cx="881380" cy="532851"/>
                  <wp:effectExtent l="0" t="0" r="0" b="635"/>
                  <wp:docPr id="4706025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0602542" name=""/>
                          <pic:cNvPicPr/>
                        </pic:nvPicPr>
                        <pic:blipFill>
                          <a:blip r:embed="rId3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2636" cy="5396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102ABA70" w14:textId="55A0D80E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select the lecturer</w:t>
            </w:r>
          </w:p>
        </w:tc>
      </w:tr>
      <w:tr w:rsidR="008837A1" w:rsidRPr="0018019B" w14:paraId="073863FC" w14:textId="77777777" w:rsidTr="000C04B8">
        <w:tc>
          <w:tcPr>
            <w:tcW w:w="2972" w:type="dxa"/>
          </w:tcPr>
          <w:p w14:paraId="002E9F59" w14:textId="4EA0C7FC" w:rsidR="00C81B66" w:rsidRPr="0018019B" w:rsidRDefault="009406EF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>Decision point</w:t>
            </w:r>
          </w:p>
          <w:p w14:paraId="7EF11460" w14:textId="77777777" w:rsidR="00C81B66" w:rsidRPr="0018019B" w:rsidRDefault="00C81B66" w:rsidP="00197717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Availability of the lecturer</w:t>
            </w:r>
          </w:p>
          <w:p w14:paraId="1CF340E5" w14:textId="1AEEE6C8" w:rsidR="000B026C" w:rsidRPr="0018019B" w:rsidRDefault="0003672B" w:rsidP="00197717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5A183928" wp14:editId="71B8F6E8">
                  <wp:extent cx="1387475" cy="947293"/>
                  <wp:effectExtent l="0" t="0" r="3175" b="5715"/>
                  <wp:docPr id="13681675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68167574" name="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7864" cy="9543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33F1A76B" w14:textId="0286B16D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The system will ask if </w:t>
            </w:r>
            <w:r w:rsidR="006E5F35" w:rsidRPr="0018019B">
              <w:rPr>
                <w:rFonts w:asciiTheme="majorHAnsi" w:hAnsiTheme="majorHAnsi" w:cstheme="majorHAnsi"/>
              </w:rPr>
              <w:t>the</w:t>
            </w:r>
            <w:r w:rsidRPr="0018019B">
              <w:rPr>
                <w:rFonts w:asciiTheme="majorHAnsi" w:hAnsiTheme="majorHAnsi" w:cstheme="majorHAnsi"/>
              </w:rPr>
              <w:t xml:space="preserve"> lecturer is available. </w:t>
            </w:r>
          </w:p>
          <w:p w14:paraId="3B0D45B7" w14:textId="7B4942E2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Decision point: </w:t>
            </w:r>
            <w:r w:rsidR="006E5F35" w:rsidRPr="0018019B">
              <w:rPr>
                <w:rFonts w:asciiTheme="majorHAnsi" w:hAnsiTheme="majorHAnsi" w:cstheme="majorHAnsi"/>
                <w:b/>
                <w:bCs/>
              </w:rPr>
              <w:t>Y</w:t>
            </w:r>
            <w:r w:rsidRPr="0018019B">
              <w:rPr>
                <w:rFonts w:asciiTheme="majorHAnsi" w:hAnsiTheme="majorHAnsi" w:cstheme="majorHAnsi"/>
                <w:b/>
                <w:bCs/>
              </w:rPr>
              <w:t>es</w:t>
            </w:r>
            <w:r w:rsidR="0026162D" w:rsidRPr="0018019B">
              <w:rPr>
                <w:rFonts w:asciiTheme="majorHAnsi" w:hAnsiTheme="majorHAnsi" w:cstheme="majorHAnsi"/>
                <w:b/>
                <w:bCs/>
              </w:rPr>
              <w:t xml:space="preserve"> - </w:t>
            </w:r>
            <w:r w:rsidRPr="0018019B">
              <w:rPr>
                <w:rFonts w:asciiTheme="majorHAnsi" w:hAnsiTheme="majorHAnsi" w:cstheme="majorHAnsi"/>
              </w:rPr>
              <w:t>the system will move to the next step</w:t>
            </w:r>
            <w:r w:rsidR="006E5F35" w:rsidRPr="0018019B">
              <w:rPr>
                <w:rFonts w:asciiTheme="majorHAnsi" w:hAnsiTheme="majorHAnsi" w:cstheme="majorHAnsi"/>
              </w:rPr>
              <w:t>,</w:t>
            </w: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6E5F35" w:rsidRPr="0018019B">
              <w:rPr>
                <w:rFonts w:asciiTheme="majorHAnsi" w:hAnsiTheme="majorHAnsi" w:cstheme="majorHAnsi"/>
                <w:b/>
                <w:bCs/>
              </w:rPr>
              <w:t>N</w:t>
            </w:r>
            <w:r w:rsidRPr="0018019B">
              <w:rPr>
                <w:rFonts w:asciiTheme="majorHAnsi" w:hAnsiTheme="majorHAnsi" w:cstheme="majorHAnsi"/>
                <w:b/>
                <w:bCs/>
              </w:rPr>
              <w:t>o</w:t>
            </w:r>
            <w:r w:rsidR="0026162D" w:rsidRPr="0018019B">
              <w:rPr>
                <w:rFonts w:asciiTheme="majorHAnsi" w:hAnsiTheme="majorHAnsi" w:cstheme="majorHAnsi"/>
                <w:b/>
                <w:bCs/>
              </w:rPr>
              <w:t xml:space="preserve"> - </w:t>
            </w:r>
            <w:r w:rsidR="0026162D" w:rsidRPr="0018019B">
              <w:rPr>
                <w:rFonts w:asciiTheme="majorHAnsi" w:hAnsiTheme="majorHAnsi" w:cstheme="majorHAnsi"/>
              </w:rPr>
              <w:t>the</w:t>
            </w:r>
            <w:r w:rsidRPr="0018019B">
              <w:rPr>
                <w:rFonts w:asciiTheme="majorHAnsi" w:hAnsiTheme="majorHAnsi" w:cstheme="majorHAnsi"/>
              </w:rPr>
              <w:t xml:space="preserve"> system will choose another time slot.</w:t>
            </w:r>
          </w:p>
        </w:tc>
      </w:tr>
      <w:tr w:rsidR="008837A1" w:rsidRPr="0018019B" w14:paraId="7D5E3BC5" w14:textId="77777777" w:rsidTr="000C04B8">
        <w:tc>
          <w:tcPr>
            <w:tcW w:w="2972" w:type="dxa"/>
          </w:tcPr>
          <w:p w14:paraId="729CD57C" w14:textId="77777777" w:rsidR="00C81B66" w:rsidRPr="0018019B" w:rsidRDefault="009406EF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>Assign the lecturer</w:t>
            </w:r>
          </w:p>
          <w:p w14:paraId="6E492ED1" w14:textId="7C988ADB" w:rsidR="0003672B" w:rsidRPr="0018019B" w:rsidRDefault="00165AB1" w:rsidP="0003672B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0313FE41" wp14:editId="12515403">
                  <wp:extent cx="1243321" cy="598170"/>
                  <wp:effectExtent l="0" t="0" r="0" b="0"/>
                  <wp:docPr id="78942367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89423679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8215" cy="600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895FED7" w14:textId="34097D84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Next step is assigning the lecturer if </w:t>
            </w:r>
            <w:r w:rsidR="00C06BA6" w:rsidRPr="0018019B">
              <w:rPr>
                <w:rFonts w:asciiTheme="majorHAnsi" w:hAnsiTheme="majorHAnsi" w:cstheme="majorHAnsi"/>
              </w:rPr>
              <w:t xml:space="preserve">in </w:t>
            </w:r>
            <w:r w:rsidR="007D69A7" w:rsidRPr="0018019B">
              <w:rPr>
                <w:rFonts w:asciiTheme="majorHAnsi" w:hAnsiTheme="majorHAnsi" w:cstheme="majorHAnsi"/>
              </w:rPr>
              <w:t xml:space="preserve">step </w:t>
            </w:r>
            <w:r w:rsidRPr="0018019B">
              <w:rPr>
                <w:rFonts w:asciiTheme="majorHAnsi" w:hAnsiTheme="majorHAnsi" w:cstheme="majorHAnsi"/>
              </w:rPr>
              <w:t xml:space="preserve">decision the system will choose </w:t>
            </w:r>
            <w:r w:rsidR="007D69A7" w:rsidRPr="0018019B">
              <w:rPr>
                <w:rFonts w:asciiTheme="majorHAnsi" w:hAnsiTheme="majorHAnsi" w:cstheme="majorHAnsi"/>
                <w:b/>
                <w:bCs/>
              </w:rPr>
              <w:t>Y</w:t>
            </w:r>
            <w:r w:rsidRPr="0018019B">
              <w:rPr>
                <w:rFonts w:asciiTheme="majorHAnsi" w:hAnsiTheme="majorHAnsi" w:cstheme="majorHAnsi"/>
                <w:b/>
                <w:bCs/>
              </w:rPr>
              <w:t>es.</w:t>
            </w:r>
          </w:p>
        </w:tc>
      </w:tr>
      <w:tr w:rsidR="008837A1" w:rsidRPr="0018019B" w14:paraId="6D868B6F" w14:textId="77777777" w:rsidTr="000C04B8">
        <w:tc>
          <w:tcPr>
            <w:tcW w:w="2972" w:type="dxa"/>
          </w:tcPr>
          <w:p w14:paraId="7A249D16" w14:textId="77777777" w:rsidR="00C81B66" w:rsidRPr="0018019B" w:rsidRDefault="009406EF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 xml:space="preserve">Mark as lecturer </w:t>
            </w:r>
            <w:r w:rsidR="00197717" w:rsidRPr="0018019B">
              <w:rPr>
                <w:rFonts w:asciiTheme="majorHAnsi" w:hAnsiTheme="majorHAnsi" w:cstheme="majorHAnsi"/>
              </w:rPr>
              <w:t xml:space="preserve">is </w:t>
            </w:r>
            <w:r w:rsidR="00C81B66" w:rsidRPr="0018019B">
              <w:rPr>
                <w:rFonts w:asciiTheme="majorHAnsi" w:hAnsiTheme="majorHAnsi" w:cstheme="majorHAnsi"/>
              </w:rPr>
              <w:t>busy</w:t>
            </w:r>
          </w:p>
          <w:p w14:paraId="1E60B05C" w14:textId="254CFF5E" w:rsidR="00165AB1" w:rsidRPr="0018019B" w:rsidRDefault="00546F14" w:rsidP="00165AB1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15ED8700" wp14:editId="2349000C">
                  <wp:extent cx="1131488" cy="769620"/>
                  <wp:effectExtent l="0" t="0" r="0" b="0"/>
                  <wp:docPr id="10115924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1592443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8058" cy="7808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7E5A694C" w14:textId="744DAC82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mark as a lecturer busy to prevent double booking for the lecturer. One lecturer per class and one lecturer per room.</w:t>
            </w:r>
          </w:p>
        </w:tc>
      </w:tr>
      <w:tr w:rsidR="008837A1" w:rsidRPr="0018019B" w14:paraId="6A7FA256" w14:textId="77777777" w:rsidTr="000C04B8">
        <w:tc>
          <w:tcPr>
            <w:tcW w:w="2972" w:type="dxa"/>
          </w:tcPr>
          <w:p w14:paraId="305F7D9F" w14:textId="77777777" w:rsidR="00C81B66" w:rsidRPr="0018019B" w:rsidRDefault="009619EF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 </w:t>
            </w:r>
            <w:r w:rsidR="00C81B66" w:rsidRPr="0018019B">
              <w:rPr>
                <w:rFonts w:asciiTheme="majorHAnsi" w:hAnsiTheme="majorHAnsi" w:cstheme="majorHAnsi"/>
              </w:rPr>
              <w:t>Check location for the room</w:t>
            </w:r>
          </w:p>
          <w:p w14:paraId="0BCB9ECE" w14:textId="58F84017" w:rsidR="00546F14" w:rsidRPr="0018019B" w:rsidRDefault="00471615" w:rsidP="00546F14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46BF9B7B" wp14:editId="4A510714">
                  <wp:extent cx="1670685" cy="881508"/>
                  <wp:effectExtent l="0" t="0" r="5715" b="0"/>
                  <wp:docPr id="19705787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0578749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00161" cy="8970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3D83A3F8" w14:textId="47598D6D" w:rsidR="00C81B66" w:rsidRPr="0018019B" w:rsidRDefault="00DC1402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</w:t>
            </w:r>
            <w:r w:rsidR="00C81B66" w:rsidRPr="0018019B">
              <w:rPr>
                <w:rFonts w:asciiTheme="majorHAnsi" w:hAnsiTheme="majorHAnsi" w:cstheme="majorHAnsi"/>
              </w:rPr>
              <w:t xml:space="preserve">ystem checking location of the classroom if the class and the lecturer </w:t>
            </w:r>
            <w:r w:rsidR="00E27D4A" w:rsidRPr="0018019B">
              <w:rPr>
                <w:rFonts w:asciiTheme="majorHAnsi" w:hAnsiTheme="majorHAnsi" w:cstheme="majorHAnsi"/>
              </w:rPr>
              <w:t xml:space="preserve">are </w:t>
            </w:r>
            <w:r w:rsidR="00C81B66" w:rsidRPr="0018019B">
              <w:rPr>
                <w:rFonts w:asciiTheme="majorHAnsi" w:hAnsiTheme="majorHAnsi" w:cstheme="majorHAnsi"/>
              </w:rPr>
              <w:t>in the same building,</w:t>
            </w:r>
            <w:r w:rsidR="00C81B66" w:rsidRPr="0018019B">
              <w:rPr>
                <w:rFonts w:asciiTheme="majorHAnsi" w:hAnsiTheme="majorHAnsi" w:cstheme="majorHAnsi"/>
                <w:b/>
                <w:bCs/>
              </w:rPr>
              <w:t xml:space="preserve"> </w:t>
            </w:r>
            <w:r w:rsidR="002C35F0" w:rsidRPr="0018019B">
              <w:rPr>
                <w:rFonts w:asciiTheme="majorHAnsi" w:hAnsiTheme="majorHAnsi" w:cstheme="majorHAnsi"/>
                <w:b/>
                <w:bCs/>
              </w:rPr>
              <w:t>Y</w:t>
            </w:r>
            <w:r w:rsidR="00C81B66" w:rsidRPr="0018019B">
              <w:rPr>
                <w:rFonts w:asciiTheme="majorHAnsi" w:hAnsiTheme="majorHAnsi" w:cstheme="majorHAnsi"/>
                <w:b/>
                <w:bCs/>
              </w:rPr>
              <w:t>es</w:t>
            </w:r>
            <w:r w:rsidR="002C35F0" w:rsidRPr="0018019B">
              <w:rPr>
                <w:rFonts w:asciiTheme="majorHAnsi" w:hAnsiTheme="majorHAnsi" w:cstheme="majorHAnsi"/>
                <w:b/>
                <w:bCs/>
              </w:rPr>
              <w:t xml:space="preserve"> - </w:t>
            </w:r>
            <w:r w:rsidR="00C81B66" w:rsidRPr="0018019B">
              <w:rPr>
                <w:rFonts w:asciiTheme="majorHAnsi" w:hAnsiTheme="majorHAnsi" w:cstheme="majorHAnsi"/>
              </w:rPr>
              <w:t>the system will move to the next step</w:t>
            </w:r>
            <w:r w:rsidR="00087CA3" w:rsidRPr="0018019B">
              <w:rPr>
                <w:rFonts w:asciiTheme="majorHAnsi" w:hAnsiTheme="majorHAnsi" w:cstheme="majorHAnsi"/>
              </w:rPr>
              <w:t>,</w:t>
            </w:r>
            <w:r w:rsidR="00C81B66" w:rsidRPr="0018019B">
              <w:rPr>
                <w:rFonts w:asciiTheme="majorHAnsi" w:hAnsiTheme="majorHAnsi" w:cstheme="majorHAnsi"/>
              </w:rPr>
              <w:t xml:space="preserve"> </w:t>
            </w:r>
            <w:r w:rsidRPr="0018019B">
              <w:rPr>
                <w:rFonts w:asciiTheme="majorHAnsi" w:hAnsiTheme="majorHAnsi" w:cstheme="majorHAnsi"/>
                <w:b/>
                <w:bCs/>
              </w:rPr>
              <w:t>N</w:t>
            </w:r>
            <w:r w:rsidR="00C81B66" w:rsidRPr="0018019B">
              <w:rPr>
                <w:rFonts w:asciiTheme="majorHAnsi" w:hAnsiTheme="majorHAnsi" w:cstheme="majorHAnsi"/>
                <w:b/>
                <w:bCs/>
              </w:rPr>
              <w:t>o</w:t>
            </w:r>
            <w:r w:rsidR="002C35F0" w:rsidRPr="0018019B">
              <w:rPr>
                <w:rFonts w:asciiTheme="majorHAnsi" w:hAnsiTheme="majorHAnsi" w:cstheme="majorHAnsi"/>
                <w:b/>
                <w:bCs/>
              </w:rPr>
              <w:t xml:space="preserve"> - </w:t>
            </w:r>
            <w:r w:rsidR="002C35F0" w:rsidRPr="0018019B">
              <w:rPr>
                <w:rFonts w:asciiTheme="majorHAnsi" w:hAnsiTheme="majorHAnsi" w:cstheme="majorHAnsi"/>
              </w:rPr>
              <w:t>the</w:t>
            </w:r>
            <w:r w:rsidR="00C81B66" w:rsidRPr="0018019B">
              <w:rPr>
                <w:rFonts w:asciiTheme="majorHAnsi" w:hAnsiTheme="majorHAnsi" w:cstheme="majorHAnsi"/>
              </w:rPr>
              <w:t xml:space="preserve"> system will </w:t>
            </w:r>
            <w:r w:rsidR="00E530ED" w:rsidRPr="0018019B">
              <w:rPr>
                <w:rFonts w:asciiTheme="majorHAnsi" w:hAnsiTheme="majorHAnsi" w:cstheme="majorHAnsi"/>
              </w:rPr>
              <w:t>loop</w:t>
            </w:r>
            <w:r w:rsidR="00C81B66" w:rsidRPr="0018019B">
              <w:rPr>
                <w:rFonts w:asciiTheme="majorHAnsi" w:hAnsiTheme="majorHAnsi" w:cstheme="majorHAnsi"/>
              </w:rPr>
              <w:t xml:space="preserve"> back to </w:t>
            </w:r>
            <w:r w:rsidR="004E7573" w:rsidRPr="0018019B">
              <w:rPr>
                <w:rFonts w:asciiTheme="majorHAnsi" w:hAnsiTheme="majorHAnsi" w:cstheme="majorHAnsi"/>
              </w:rPr>
              <w:t>select</w:t>
            </w:r>
            <w:r w:rsidR="00C81B66" w:rsidRPr="0018019B">
              <w:rPr>
                <w:rFonts w:asciiTheme="majorHAnsi" w:hAnsiTheme="majorHAnsi" w:cstheme="majorHAnsi"/>
              </w:rPr>
              <w:t xml:space="preserve"> another room. This step will help to reduce the movement for the lecturer and students, making sure the system ch</w:t>
            </w:r>
            <w:r w:rsidR="00D0365E" w:rsidRPr="0018019B">
              <w:rPr>
                <w:rFonts w:asciiTheme="majorHAnsi" w:hAnsiTheme="majorHAnsi" w:cstheme="majorHAnsi"/>
              </w:rPr>
              <w:t>eck</w:t>
            </w:r>
            <w:r w:rsidR="00F44316" w:rsidRPr="0018019B">
              <w:rPr>
                <w:rFonts w:asciiTheme="majorHAnsi" w:hAnsiTheme="majorHAnsi" w:cstheme="majorHAnsi"/>
              </w:rPr>
              <w:t>s</w:t>
            </w:r>
            <w:r w:rsidR="00D0365E" w:rsidRPr="0018019B">
              <w:rPr>
                <w:rFonts w:asciiTheme="majorHAnsi" w:hAnsiTheme="majorHAnsi" w:cstheme="majorHAnsi"/>
              </w:rPr>
              <w:t xml:space="preserve"> if </w:t>
            </w:r>
            <w:r w:rsidR="00087CA3" w:rsidRPr="0018019B">
              <w:rPr>
                <w:rFonts w:asciiTheme="majorHAnsi" w:hAnsiTheme="majorHAnsi" w:cstheme="majorHAnsi"/>
              </w:rPr>
              <w:t>the room</w:t>
            </w:r>
            <w:r w:rsidR="00C81B66" w:rsidRPr="0018019B">
              <w:rPr>
                <w:rFonts w:asciiTheme="majorHAnsi" w:hAnsiTheme="majorHAnsi" w:cstheme="majorHAnsi"/>
              </w:rPr>
              <w:t xml:space="preserve"> in the same building. It will prevent wasting time for the movement.</w:t>
            </w:r>
          </w:p>
          <w:p w14:paraId="1D97FADD" w14:textId="77777777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</w:p>
        </w:tc>
      </w:tr>
      <w:tr w:rsidR="008837A1" w:rsidRPr="0018019B" w14:paraId="164ED6E7" w14:textId="77777777" w:rsidTr="000C04B8">
        <w:tc>
          <w:tcPr>
            <w:tcW w:w="2972" w:type="dxa"/>
          </w:tcPr>
          <w:p w14:paraId="0D0A6C69" w14:textId="77777777" w:rsidR="00C81B66" w:rsidRPr="0018019B" w:rsidRDefault="00E57AAA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Checking</w:t>
            </w:r>
            <w:r w:rsidR="00C81B66" w:rsidRPr="0018019B">
              <w:rPr>
                <w:rFonts w:asciiTheme="majorHAnsi" w:hAnsiTheme="majorHAnsi" w:cstheme="majorHAnsi"/>
              </w:rPr>
              <w:t xml:space="preserve"> for any clashes in the system</w:t>
            </w:r>
          </w:p>
          <w:p w14:paraId="258899EC" w14:textId="4CC4FB10" w:rsidR="00471615" w:rsidRPr="0018019B" w:rsidRDefault="008837A1" w:rsidP="00471615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3BE081C2" wp14:editId="3806A64C">
                  <wp:extent cx="1217007" cy="861695"/>
                  <wp:effectExtent l="0" t="0" r="2540" b="0"/>
                  <wp:docPr id="9660740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6074025" name="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23370" cy="866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55B4B7E6" w14:textId="13D62CA8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check if any clashes in the system.</w:t>
            </w:r>
          </w:p>
          <w:p w14:paraId="0485A670" w14:textId="75F4ED4A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No time clashes, no double booking, lecturers and students at the same location. </w:t>
            </w:r>
          </w:p>
        </w:tc>
      </w:tr>
      <w:tr w:rsidR="008837A1" w:rsidRPr="0018019B" w14:paraId="0C75F333" w14:textId="77777777" w:rsidTr="000C04B8">
        <w:tc>
          <w:tcPr>
            <w:tcW w:w="2972" w:type="dxa"/>
          </w:tcPr>
          <w:p w14:paraId="4C815891" w14:textId="625FDC37" w:rsidR="00C81B66" w:rsidRPr="0018019B" w:rsidRDefault="00C81B66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All classes </w:t>
            </w:r>
            <w:r w:rsidR="00AE6AD0" w:rsidRPr="0018019B">
              <w:rPr>
                <w:rFonts w:asciiTheme="majorHAnsi" w:hAnsiTheme="majorHAnsi" w:cstheme="majorHAnsi"/>
              </w:rPr>
              <w:t>assigned.</w:t>
            </w:r>
          </w:p>
          <w:p w14:paraId="08F0A2A4" w14:textId="331FFA75" w:rsidR="00AE6AD0" w:rsidRPr="0018019B" w:rsidRDefault="00AE6AD0" w:rsidP="00EB20BC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5125E81F" wp14:editId="6056B857">
                  <wp:extent cx="1604645" cy="980185"/>
                  <wp:effectExtent l="0" t="0" r="0" b="0"/>
                  <wp:docPr id="992963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2963091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7328" cy="9879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129C2CF8" w14:textId="02EA6E74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The system will check if all classes assigned</w:t>
            </w:r>
            <w:r w:rsidR="00087CA3" w:rsidRPr="0018019B">
              <w:rPr>
                <w:rFonts w:asciiTheme="majorHAnsi" w:hAnsiTheme="majorHAnsi" w:cstheme="majorHAnsi"/>
              </w:rPr>
              <w:t xml:space="preserve">. </w:t>
            </w:r>
            <w:r w:rsidR="00087CA3" w:rsidRPr="0018019B">
              <w:rPr>
                <w:rFonts w:asciiTheme="majorHAnsi" w:hAnsiTheme="majorHAnsi" w:cstheme="majorHAnsi"/>
                <w:b/>
                <w:bCs/>
              </w:rPr>
              <w:t>Yes</w:t>
            </w:r>
            <w:r w:rsidR="00087CA3" w:rsidRPr="0018019B">
              <w:rPr>
                <w:rFonts w:asciiTheme="majorHAnsi" w:hAnsiTheme="majorHAnsi" w:cstheme="majorHAnsi"/>
              </w:rPr>
              <w:t xml:space="preserve"> - </w:t>
            </w:r>
            <w:r w:rsidRPr="0018019B">
              <w:rPr>
                <w:rFonts w:asciiTheme="majorHAnsi" w:hAnsiTheme="majorHAnsi" w:cstheme="majorHAnsi"/>
              </w:rPr>
              <w:t>the system w</w:t>
            </w:r>
            <w:r w:rsidR="00DF3B3C" w:rsidRPr="0018019B">
              <w:rPr>
                <w:rFonts w:asciiTheme="majorHAnsi" w:hAnsiTheme="majorHAnsi" w:cstheme="majorHAnsi"/>
              </w:rPr>
              <w:t>ill</w:t>
            </w:r>
            <w:r w:rsidRPr="0018019B">
              <w:rPr>
                <w:rFonts w:asciiTheme="majorHAnsi" w:hAnsiTheme="majorHAnsi" w:cstheme="majorHAnsi"/>
              </w:rPr>
              <w:t xml:space="preserve"> move to creating a </w:t>
            </w:r>
            <w:r w:rsidR="00087CA3" w:rsidRPr="0018019B">
              <w:rPr>
                <w:rFonts w:asciiTheme="majorHAnsi" w:hAnsiTheme="majorHAnsi" w:cstheme="majorHAnsi"/>
              </w:rPr>
              <w:t xml:space="preserve">timetable, </w:t>
            </w:r>
            <w:r w:rsidR="00087CA3" w:rsidRPr="0018019B">
              <w:rPr>
                <w:rFonts w:asciiTheme="majorHAnsi" w:hAnsiTheme="majorHAnsi" w:cstheme="majorHAnsi"/>
                <w:b/>
                <w:bCs/>
              </w:rPr>
              <w:t>No</w:t>
            </w:r>
            <w:r w:rsidR="00087CA3" w:rsidRPr="0018019B">
              <w:rPr>
                <w:rFonts w:asciiTheme="majorHAnsi" w:hAnsiTheme="majorHAnsi" w:cstheme="majorHAnsi"/>
              </w:rPr>
              <w:t xml:space="preserve"> - the</w:t>
            </w:r>
            <w:r w:rsidRPr="0018019B">
              <w:rPr>
                <w:rFonts w:asciiTheme="majorHAnsi" w:hAnsiTheme="majorHAnsi" w:cstheme="majorHAnsi"/>
              </w:rPr>
              <w:t xml:space="preserve"> system will repeat the whole cycle from selecting the class.</w:t>
            </w:r>
            <w:r w:rsidR="000C45B1" w:rsidRPr="0018019B">
              <w:rPr>
                <w:rFonts w:asciiTheme="majorHAnsi" w:hAnsiTheme="majorHAnsi" w:cstheme="majorHAnsi"/>
              </w:rPr>
              <w:t xml:space="preserve"> (Loop)</w:t>
            </w:r>
          </w:p>
        </w:tc>
      </w:tr>
      <w:tr w:rsidR="008837A1" w:rsidRPr="0018019B" w14:paraId="212B842A" w14:textId="77777777" w:rsidTr="000C04B8">
        <w:tc>
          <w:tcPr>
            <w:tcW w:w="2972" w:type="dxa"/>
          </w:tcPr>
          <w:p w14:paraId="3FBAF857" w14:textId="77777777" w:rsidR="00C81B66" w:rsidRPr="0018019B" w:rsidRDefault="00C81B66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Creating timetable</w:t>
            </w:r>
          </w:p>
          <w:p w14:paraId="456D0824" w14:textId="5E68A8AF" w:rsidR="00AE6AD0" w:rsidRPr="0018019B" w:rsidRDefault="00A36630" w:rsidP="00AE6AD0">
            <w:pPr>
              <w:ind w:left="60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701C26A6" wp14:editId="5A64417F">
                  <wp:extent cx="1453515" cy="723626"/>
                  <wp:effectExtent l="0" t="0" r="0" b="635"/>
                  <wp:docPr id="153296600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2966002" name="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60774" cy="727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02DE31DC" w14:textId="3C2AE75A" w:rsidR="00C81B66" w:rsidRPr="0018019B" w:rsidRDefault="00C81B66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Output</w:t>
            </w:r>
            <w:r w:rsidR="00DA54EF" w:rsidRPr="0018019B">
              <w:rPr>
                <w:rFonts w:asciiTheme="majorHAnsi" w:hAnsiTheme="majorHAnsi" w:cstheme="majorHAnsi"/>
              </w:rPr>
              <w:t xml:space="preserve"> is</w:t>
            </w:r>
            <w:r w:rsidRPr="0018019B">
              <w:rPr>
                <w:rFonts w:asciiTheme="majorHAnsi" w:hAnsiTheme="majorHAnsi" w:cstheme="majorHAnsi"/>
              </w:rPr>
              <w:t xml:space="preserve"> to develop the timetable where no clashes in timetable, lecturers and students in the same building, rooms allocated efficiently, lessons start </w:t>
            </w:r>
            <w:r w:rsidR="00681AB1" w:rsidRPr="0018019B">
              <w:rPr>
                <w:rFonts w:asciiTheme="majorHAnsi" w:hAnsiTheme="majorHAnsi" w:cstheme="majorHAnsi"/>
              </w:rPr>
              <w:t>on</w:t>
            </w:r>
            <w:r w:rsidRPr="0018019B">
              <w:rPr>
                <w:rFonts w:asciiTheme="majorHAnsi" w:hAnsiTheme="majorHAnsi" w:cstheme="majorHAnsi"/>
              </w:rPr>
              <w:t xml:space="preserve"> time.</w:t>
            </w:r>
          </w:p>
        </w:tc>
      </w:tr>
      <w:tr w:rsidR="008837A1" w:rsidRPr="0018019B" w14:paraId="74E75670" w14:textId="77777777" w:rsidTr="000C04B8">
        <w:tc>
          <w:tcPr>
            <w:tcW w:w="2972" w:type="dxa"/>
          </w:tcPr>
          <w:p w14:paraId="2E793C21" w14:textId="4B14850C" w:rsidR="00C81B66" w:rsidRPr="0018019B" w:rsidRDefault="00C81B66" w:rsidP="00B742D8">
            <w:pPr>
              <w:pStyle w:val="ListParagraph"/>
              <w:numPr>
                <w:ilvl w:val="0"/>
                <w:numId w:val="11"/>
              </w:num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>End</w:t>
            </w:r>
          </w:p>
          <w:p w14:paraId="20C1ABC2" w14:textId="4AD52775" w:rsidR="00A36630" w:rsidRPr="0018019B" w:rsidRDefault="006C17A8" w:rsidP="00800D19">
            <w:pPr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  <w:noProof/>
              </w:rPr>
              <w:drawing>
                <wp:inline distT="0" distB="0" distL="0" distR="0" wp14:anchorId="6E577E5B" wp14:editId="0E431421">
                  <wp:extent cx="1138066" cy="421005"/>
                  <wp:effectExtent l="0" t="0" r="5080" b="0"/>
                  <wp:docPr id="12742396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74239641" name=""/>
                          <pic:cNvPicPr/>
                        </pic:nvPicPr>
                        <pic:blipFill>
                          <a:blip r:embed="rId4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5541" cy="4237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044" w:type="dxa"/>
          </w:tcPr>
          <w:p w14:paraId="40E6E4E1" w14:textId="7D7B4233" w:rsidR="00C81B66" w:rsidRPr="0018019B" w:rsidRDefault="00BC1D77" w:rsidP="00E002AD">
            <w:pPr>
              <w:jc w:val="both"/>
              <w:rPr>
                <w:rFonts w:asciiTheme="majorHAnsi" w:hAnsiTheme="majorHAnsi" w:cstheme="majorHAnsi"/>
              </w:rPr>
            </w:pPr>
            <w:r w:rsidRPr="0018019B">
              <w:rPr>
                <w:rFonts w:asciiTheme="majorHAnsi" w:hAnsiTheme="majorHAnsi" w:cstheme="majorHAnsi"/>
              </w:rPr>
              <w:t xml:space="preserve">The program terminates after </w:t>
            </w:r>
            <w:r w:rsidR="00077F40" w:rsidRPr="0018019B">
              <w:rPr>
                <w:rFonts w:asciiTheme="majorHAnsi" w:hAnsiTheme="majorHAnsi" w:cstheme="majorHAnsi"/>
              </w:rPr>
              <w:t>creating timetable.</w:t>
            </w:r>
          </w:p>
        </w:tc>
      </w:tr>
    </w:tbl>
    <w:p w14:paraId="7A172222" w14:textId="027293FC" w:rsidR="00BC25A9" w:rsidRPr="0018019B" w:rsidRDefault="00000000" w:rsidP="00613E16">
      <w:pPr>
        <w:jc w:val="right"/>
        <w:rPr>
          <w:rFonts w:asciiTheme="majorHAnsi" w:hAnsiTheme="majorHAnsi" w:cstheme="majorHAnsi"/>
        </w:rPr>
      </w:pPr>
      <w:sdt>
        <w:sdtPr>
          <w:rPr>
            <w:rFonts w:asciiTheme="majorHAnsi" w:hAnsiTheme="majorHAnsi" w:cstheme="majorHAnsi"/>
          </w:rPr>
          <w:id w:val="-752347986"/>
          <w:citation/>
        </w:sdtPr>
        <w:sdtContent>
          <w:r w:rsidR="00613E16" w:rsidRPr="0018019B">
            <w:rPr>
              <w:rFonts w:asciiTheme="majorHAnsi" w:hAnsiTheme="majorHAnsi" w:cstheme="majorHAnsi"/>
            </w:rPr>
            <w:fldChar w:fldCharType="begin"/>
          </w:r>
          <w:r w:rsidR="00613E16" w:rsidRPr="0018019B">
            <w:rPr>
              <w:rFonts w:asciiTheme="majorHAnsi" w:hAnsiTheme="majorHAnsi" w:cstheme="majorHAnsi"/>
            </w:rPr>
            <w:instrText xml:space="preserve"> CITATION JHZ23 \l 2057 </w:instrText>
          </w:r>
          <w:r w:rsidR="00613E16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[6]</w:t>
          </w:r>
          <w:r w:rsidR="00613E16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2FB47363" w14:textId="77777777" w:rsidR="001F7BCA" w:rsidRPr="0018019B" w:rsidRDefault="001F7BCA" w:rsidP="001F7BCA">
      <w:pPr>
        <w:rPr>
          <w:rFonts w:asciiTheme="majorHAnsi" w:hAnsiTheme="majorHAnsi" w:cstheme="majorHAnsi"/>
        </w:rPr>
      </w:pPr>
    </w:p>
    <w:p w14:paraId="064BC23E" w14:textId="77777777" w:rsidR="001F7BCA" w:rsidRPr="00E002AD" w:rsidRDefault="001F7BCA" w:rsidP="001F7BCA">
      <w:pPr>
        <w:rPr>
          <w:rFonts w:asciiTheme="majorHAnsi" w:hAnsiTheme="majorHAnsi" w:cstheme="majorHAnsi"/>
          <w:sz w:val="32"/>
          <w:szCs w:val="32"/>
        </w:rPr>
      </w:pPr>
    </w:p>
    <w:p w14:paraId="53342C84" w14:textId="37E4B159" w:rsidR="001F7BCA" w:rsidRPr="00E002AD" w:rsidRDefault="008E2D67" w:rsidP="001F7BCA">
      <w:pPr>
        <w:pStyle w:val="Heading1"/>
        <w:rPr>
          <w:rFonts w:cstheme="majorHAnsi"/>
          <w:b/>
          <w:bCs/>
          <w:sz w:val="32"/>
          <w:szCs w:val="32"/>
        </w:rPr>
      </w:pPr>
      <w:bookmarkStart w:id="7" w:name="_Toc227710187"/>
      <w:r w:rsidRPr="00E002AD">
        <w:rPr>
          <w:rFonts w:cstheme="majorHAnsi"/>
          <w:b/>
          <w:bCs/>
          <w:sz w:val="32"/>
          <w:szCs w:val="32"/>
        </w:rPr>
        <w:t xml:space="preserve">Task 3. </w:t>
      </w:r>
      <w:r w:rsidR="001F7BCA" w:rsidRPr="00E002AD">
        <w:rPr>
          <w:rFonts w:cstheme="majorHAnsi"/>
          <w:b/>
          <w:bCs/>
          <w:sz w:val="32"/>
          <w:szCs w:val="32"/>
        </w:rPr>
        <w:t>Reflect and Justify</w:t>
      </w:r>
      <w:bookmarkEnd w:id="7"/>
    </w:p>
    <w:p w14:paraId="62129A23" w14:textId="77777777" w:rsidR="004B334B" w:rsidRPr="00E002AD" w:rsidRDefault="004B334B" w:rsidP="004B334B">
      <w:pPr>
        <w:rPr>
          <w:rFonts w:asciiTheme="majorHAnsi" w:hAnsiTheme="majorHAnsi" w:cstheme="majorHAnsi"/>
          <w:sz w:val="32"/>
          <w:szCs w:val="32"/>
        </w:rPr>
      </w:pPr>
    </w:p>
    <w:p w14:paraId="47C1BF82" w14:textId="0EDB461E" w:rsidR="004B334B" w:rsidRPr="00E002AD" w:rsidRDefault="004B334B" w:rsidP="004B334B">
      <w:pPr>
        <w:pStyle w:val="Heading2"/>
        <w:rPr>
          <w:rFonts w:cstheme="majorHAnsi"/>
          <w:sz w:val="32"/>
          <w:szCs w:val="32"/>
        </w:rPr>
      </w:pPr>
      <w:bookmarkStart w:id="8" w:name="_Toc227710188"/>
      <w:r w:rsidRPr="00E002AD">
        <w:rPr>
          <w:rFonts w:cstheme="majorHAnsi"/>
          <w:sz w:val="32"/>
          <w:szCs w:val="32"/>
        </w:rPr>
        <w:t>3.1 Abstract thinking</w:t>
      </w:r>
      <w:r w:rsidR="007B277C">
        <w:rPr>
          <w:rFonts w:cstheme="majorHAnsi"/>
          <w:sz w:val="32"/>
          <w:szCs w:val="32"/>
        </w:rPr>
        <w:t xml:space="preserve"> and System Thinking</w:t>
      </w:r>
      <w:bookmarkEnd w:id="8"/>
    </w:p>
    <w:p w14:paraId="73B590DC" w14:textId="77777777" w:rsidR="00EA1D00" w:rsidRPr="0018019B" w:rsidRDefault="00EA1D00" w:rsidP="004B6C3A">
      <w:pPr>
        <w:rPr>
          <w:rFonts w:asciiTheme="majorHAnsi" w:hAnsiTheme="majorHAnsi" w:cstheme="majorHAnsi"/>
        </w:rPr>
      </w:pPr>
    </w:p>
    <w:p w14:paraId="6FE88F3F" w14:textId="7BA5392F" w:rsidR="00214F9B" w:rsidRPr="0018019B" w:rsidRDefault="00214F9B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Abstract thinking is </w:t>
      </w:r>
      <w:r w:rsidR="00ED7D17" w:rsidRPr="0018019B">
        <w:rPr>
          <w:rFonts w:asciiTheme="majorHAnsi" w:hAnsiTheme="majorHAnsi" w:cstheme="majorHAnsi"/>
        </w:rPr>
        <w:t xml:space="preserve">a way to think beyond the problem to find patterns </w:t>
      </w:r>
      <w:r w:rsidR="008655FC" w:rsidRPr="0018019B">
        <w:rPr>
          <w:rFonts w:asciiTheme="majorHAnsi" w:hAnsiTheme="majorHAnsi" w:cstheme="majorHAnsi"/>
        </w:rPr>
        <w:t>and make connection</w:t>
      </w:r>
      <w:r w:rsidR="00470BD0">
        <w:rPr>
          <w:rFonts w:asciiTheme="majorHAnsi" w:hAnsiTheme="majorHAnsi" w:cstheme="majorHAnsi"/>
        </w:rPr>
        <w:t>s</w:t>
      </w:r>
      <w:r w:rsidR="008655FC" w:rsidRPr="0018019B">
        <w:rPr>
          <w:rFonts w:asciiTheme="majorHAnsi" w:hAnsiTheme="majorHAnsi" w:cstheme="majorHAnsi"/>
        </w:rPr>
        <w:t xml:space="preserve"> </w:t>
      </w:r>
      <w:r w:rsidR="0065691D" w:rsidRPr="0018019B">
        <w:rPr>
          <w:rFonts w:asciiTheme="majorHAnsi" w:hAnsiTheme="majorHAnsi" w:cstheme="majorHAnsi"/>
        </w:rPr>
        <w:t xml:space="preserve">between them. </w:t>
      </w:r>
      <w:sdt>
        <w:sdtPr>
          <w:rPr>
            <w:rFonts w:asciiTheme="majorHAnsi" w:hAnsiTheme="majorHAnsi" w:cstheme="majorHAnsi"/>
          </w:rPr>
          <w:id w:val="982205371"/>
          <w:citation/>
        </w:sdtPr>
        <w:sdtContent>
          <w:r w:rsidR="00FA7BE6" w:rsidRPr="0018019B">
            <w:rPr>
              <w:rFonts w:asciiTheme="majorHAnsi" w:hAnsiTheme="majorHAnsi" w:cstheme="majorHAnsi"/>
            </w:rPr>
            <w:fldChar w:fldCharType="begin"/>
          </w:r>
          <w:r w:rsidR="00FA7BE6" w:rsidRPr="0018019B">
            <w:rPr>
              <w:rFonts w:asciiTheme="majorHAnsi" w:hAnsiTheme="majorHAnsi" w:cstheme="majorHAnsi"/>
            </w:rPr>
            <w:instrText xml:space="preserve"> CITATION Ken26 \l 2057 </w:instrText>
          </w:r>
          <w:r w:rsidR="00FA7BE6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[7]</w:t>
          </w:r>
          <w:r w:rsidR="00FA7BE6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28EB44A0" w14:textId="59081016" w:rsidR="00E460E8" w:rsidRPr="0018019B" w:rsidRDefault="00E460E8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In this </w:t>
      </w:r>
      <w:r w:rsidR="00F262A8" w:rsidRPr="0018019B">
        <w:rPr>
          <w:rFonts w:asciiTheme="majorHAnsi" w:hAnsiTheme="majorHAnsi" w:cstheme="majorHAnsi"/>
        </w:rPr>
        <w:t>scenario I used abstract thinking</w:t>
      </w:r>
      <w:r w:rsidR="00DB26F6" w:rsidRPr="0018019B">
        <w:rPr>
          <w:rFonts w:asciiTheme="majorHAnsi" w:hAnsiTheme="majorHAnsi" w:cstheme="majorHAnsi"/>
        </w:rPr>
        <w:t xml:space="preserve"> to focus on</w:t>
      </w:r>
      <w:r w:rsidR="007E2644" w:rsidRPr="0018019B">
        <w:rPr>
          <w:rFonts w:asciiTheme="majorHAnsi" w:hAnsiTheme="majorHAnsi" w:cstheme="majorHAnsi"/>
        </w:rPr>
        <w:t xml:space="preserve"> the</w:t>
      </w:r>
      <w:r w:rsidR="00DB26F6" w:rsidRPr="0018019B">
        <w:rPr>
          <w:rFonts w:asciiTheme="majorHAnsi" w:hAnsiTheme="majorHAnsi" w:cstheme="majorHAnsi"/>
        </w:rPr>
        <w:t xml:space="preserve"> important factors</w:t>
      </w:r>
      <w:r w:rsidR="00F262A8" w:rsidRPr="0018019B">
        <w:rPr>
          <w:rFonts w:asciiTheme="majorHAnsi" w:hAnsiTheme="majorHAnsi" w:cstheme="majorHAnsi"/>
        </w:rPr>
        <w:t xml:space="preserve"> </w:t>
      </w:r>
      <w:r w:rsidR="007E2644" w:rsidRPr="0018019B">
        <w:rPr>
          <w:rFonts w:asciiTheme="majorHAnsi" w:hAnsiTheme="majorHAnsi" w:cstheme="majorHAnsi"/>
        </w:rPr>
        <w:t>such as room capacity, class size, lecturer availability and time slots</w:t>
      </w:r>
      <w:r w:rsidR="00841AA6" w:rsidRPr="0018019B">
        <w:rPr>
          <w:rFonts w:asciiTheme="majorHAnsi" w:hAnsiTheme="majorHAnsi" w:cstheme="majorHAnsi"/>
        </w:rPr>
        <w:t>, and</w:t>
      </w:r>
      <w:r w:rsidR="0081268D" w:rsidRPr="0018019B">
        <w:rPr>
          <w:rFonts w:asciiTheme="majorHAnsi" w:hAnsiTheme="majorHAnsi" w:cstheme="majorHAnsi"/>
        </w:rPr>
        <w:t xml:space="preserve"> ignoring</w:t>
      </w:r>
      <w:r w:rsidR="005712BE" w:rsidRPr="0018019B">
        <w:rPr>
          <w:rFonts w:asciiTheme="majorHAnsi" w:hAnsiTheme="majorHAnsi" w:cstheme="majorHAnsi"/>
        </w:rPr>
        <w:t xml:space="preserve"> details</w:t>
      </w:r>
      <w:r w:rsidR="0081268D" w:rsidRPr="0018019B">
        <w:rPr>
          <w:rFonts w:asciiTheme="majorHAnsi" w:hAnsiTheme="majorHAnsi" w:cstheme="majorHAnsi"/>
        </w:rPr>
        <w:t xml:space="preserve"> not relevant</w:t>
      </w:r>
      <w:r w:rsidR="007E2644" w:rsidRPr="0018019B">
        <w:rPr>
          <w:rFonts w:asciiTheme="majorHAnsi" w:hAnsiTheme="majorHAnsi" w:cstheme="majorHAnsi"/>
        </w:rPr>
        <w:t xml:space="preserve"> </w:t>
      </w:r>
      <w:r w:rsidR="00CE3DB6" w:rsidRPr="0018019B">
        <w:rPr>
          <w:rFonts w:asciiTheme="majorHAnsi" w:hAnsiTheme="majorHAnsi" w:cstheme="majorHAnsi"/>
        </w:rPr>
        <w:t>to</w:t>
      </w:r>
      <w:r w:rsidR="008964F8" w:rsidRPr="0018019B">
        <w:rPr>
          <w:rFonts w:asciiTheme="majorHAnsi" w:hAnsiTheme="majorHAnsi" w:cstheme="majorHAnsi"/>
        </w:rPr>
        <w:t xml:space="preserve"> </w:t>
      </w:r>
      <w:r w:rsidR="008419C8" w:rsidRPr="0018019B">
        <w:rPr>
          <w:rFonts w:asciiTheme="majorHAnsi" w:hAnsiTheme="majorHAnsi" w:cstheme="majorHAnsi"/>
        </w:rPr>
        <w:t>this stage</w:t>
      </w:r>
      <w:r w:rsidR="005468B1" w:rsidRPr="0018019B">
        <w:rPr>
          <w:rFonts w:asciiTheme="majorHAnsi" w:hAnsiTheme="majorHAnsi" w:cstheme="majorHAnsi"/>
        </w:rPr>
        <w:t xml:space="preserve"> such as </w:t>
      </w:r>
      <w:r w:rsidR="00402BA4" w:rsidRPr="0018019B">
        <w:rPr>
          <w:rFonts w:asciiTheme="majorHAnsi" w:hAnsiTheme="majorHAnsi" w:cstheme="majorHAnsi"/>
        </w:rPr>
        <w:t xml:space="preserve">floor of the room or </w:t>
      </w:r>
      <w:r w:rsidR="00FC2F15" w:rsidRPr="0018019B">
        <w:rPr>
          <w:rFonts w:asciiTheme="majorHAnsi" w:hAnsiTheme="majorHAnsi" w:cstheme="majorHAnsi"/>
        </w:rPr>
        <w:t xml:space="preserve">building. </w:t>
      </w:r>
    </w:p>
    <w:p w14:paraId="5D257A6F" w14:textId="72B7203C" w:rsidR="00DB6AB5" w:rsidRDefault="00DB6AB5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It also helped me </w:t>
      </w:r>
      <w:r w:rsidR="00761596" w:rsidRPr="0018019B">
        <w:rPr>
          <w:rFonts w:asciiTheme="majorHAnsi" w:hAnsiTheme="majorHAnsi" w:cstheme="majorHAnsi"/>
        </w:rPr>
        <w:t>recognise</w:t>
      </w:r>
      <w:r w:rsidRPr="0018019B">
        <w:rPr>
          <w:rFonts w:asciiTheme="majorHAnsi" w:hAnsiTheme="majorHAnsi" w:cstheme="majorHAnsi"/>
        </w:rPr>
        <w:t xml:space="preserve"> repeating patterns in the solution. For example, checking availability works the same way for both rooms and lecturers</w:t>
      </w:r>
      <w:r w:rsidR="00BD7E70" w:rsidRPr="0018019B">
        <w:rPr>
          <w:rFonts w:asciiTheme="majorHAnsi" w:hAnsiTheme="majorHAnsi" w:cstheme="majorHAnsi"/>
        </w:rPr>
        <w:t xml:space="preserve">, </w:t>
      </w:r>
      <w:r w:rsidRPr="0018019B">
        <w:rPr>
          <w:rFonts w:asciiTheme="majorHAnsi" w:hAnsiTheme="majorHAnsi" w:cstheme="majorHAnsi"/>
        </w:rPr>
        <w:t>the system asks</w:t>
      </w:r>
      <w:r w:rsidR="00BD7E70" w:rsidRPr="0018019B">
        <w:rPr>
          <w:rFonts w:asciiTheme="majorHAnsi" w:hAnsiTheme="majorHAnsi" w:cstheme="majorHAnsi"/>
        </w:rPr>
        <w:t xml:space="preserve">, </w:t>
      </w:r>
      <w:r w:rsidRPr="0018019B">
        <w:rPr>
          <w:rFonts w:asciiTheme="majorHAnsi" w:hAnsiTheme="majorHAnsi" w:cstheme="majorHAnsi"/>
        </w:rPr>
        <w:t>yes or no question and either continues or loops back. Recognising this made the flowchart simple</w:t>
      </w:r>
      <w:r w:rsidR="00761596" w:rsidRPr="0018019B">
        <w:rPr>
          <w:rFonts w:asciiTheme="majorHAnsi" w:hAnsiTheme="majorHAnsi" w:cstheme="majorHAnsi"/>
        </w:rPr>
        <w:t xml:space="preserve"> </w:t>
      </w:r>
      <w:r w:rsidRPr="0018019B">
        <w:rPr>
          <w:rFonts w:asciiTheme="majorHAnsi" w:hAnsiTheme="majorHAnsi" w:cstheme="majorHAnsi"/>
        </w:rPr>
        <w:t>and more logical.</w:t>
      </w:r>
    </w:p>
    <w:p w14:paraId="1F065C0E" w14:textId="0DB4699E" w:rsidR="002F4A26" w:rsidRDefault="002C2FB9" w:rsidP="00E002AD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System thinking is </w:t>
      </w:r>
      <w:r w:rsidR="006D0784">
        <w:rPr>
          <w:rFonts w:asciiTheme="majorHAnsi" w:hAnsiTheme="majorHAnsi" w:cstheme="majorHAnsi"/>
        </w:rPr>
        <w:t>focusi</w:t>
      </w:r>
      <w:r w:rsidR="00934791">
        <w:rPr>
          <w:rFonts w:asciiTheme="majorHAnsi" w:hAnsiTheme="majorHAnsi" w:cstheme="majorHAnsi"/>
        </w:rPr>
        <w:t xml:space="preserve">ng more on relationship in the problem </w:t>
      </w:r>
      <w:r w:rsidR="00595338">
        <w:rPr>
          <w:rFonts w:asciiTheme="majorHAnsi" w:hAnsiTheme="majorHAnsi" w:cstheme="majorHAnsi"/>
        </w:rPr>
        <w:t xml:space="preserve">than on the parts. </w:t>
      </w:r>
      <w:sdt>
        <w:sdtPr>
          <w:rPr>
            <w:rFonts w:asciiTheme="majorHAnsi" w:hAnsiTheme="majorHAnsi" w:cstheme="majorHAnsi"/>
          </w:rPr>
          <w:id w:val="1460306376"/>
          <w:citation/>
        </w:sdtPr>
        <w:sdtContent>
          <w:r w:rsidR="004F55A0">
            <w:rPr>
              <w:rFonts w:asciiTheme="majorHAnsi" w:hAnsiTheme="majorHAnsi" w:cstheme="majorHAnsi"/>
            </w:rPr>
            <w:fldChar w:fldCharType="begin"/>
          </w:r>
          <w:r w:rsidR="00E464F1">
            <w:rPr>
              <w:rFonts w:asciiTheme="majorHAnsi" w:hAnsiTheme="majorHAnsi" w:cstheme="majorHAnsi"/>
            </w:rPr>
            <w:instrText xml:space="preserve">CITATION Mon15 \l 2057 </w:instrText>
          </w:r>
          <w:r w:rsidR="004F55A0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[8]</w:t>
          </w:r>
          <w:r w:rsidR="004F55A0">
            <w:rPr>
              <w:rFonts w:asciiTheme="majorHAnsi" w:hAnsiTheme="majorHAnsi" w:cstheme="majorHAnsi"/>
            </w:rPr>
            <w:fldChar w:fldCharType="end"/>
          </w:r>
        </w:sdtContent>
      </w:sdt>
    </w:p>
    <w:p w14:paraId="71209F45" w14:textId="58D2835D" w:rsidR="001407A9" w:rsidRDefault="001407A9" w:rsidP="00E002AD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By using </w:t>
      </w:r>
      <w:r w:rsidR="00994DEE">
        <w:rPr>
          <w:rFonts w:asciiTheme="majorHAnsi" w:hAnsiTheme="majorHAnsi" w:cstheme="majorHAnsi"/>
        </w:rPr>
        <w:t xml:space="preserve">system thinking I understand how different parts connected to each other. </w:t>
      </w:r>
      <w:r w:rsidR="00E21D97">
        <w:rPr>
          <w:rFonts w:asciiTheme="majorHAnsi" w:hAnsiTheme="majorHAnsi" w:cstheme="majorHAnsi"/>
        </w:rPr>
        <w:t xml:space="preserve">For example, when room marked as occupied it is automatically </w:t>
      </w:r>
      <w:r w:rsidR="00CE6994">
        <w:rPr>
          <w:rFonts w:asciiTheme="majorHAnsi" w:hAnsiTheme="majorHAnsi" w:cstheme="majorHAnsi"/>
        </w:rPr>
        <w:t>directed to</w:t>
      </w:r>
      <w:r w:rsidR="00F92366">
        <w:rPr>
          <w:rFonts w:asciiTheme="majorHAnsi" w:hAnsiTheme="majorHAnsi" w:cstheme="majorHAnsi"/>
        </w:rPr>
        <w:t xml:space="preserve"> the</w:t>
      </w:r>
      <w:r w:rsidR="00CE6994">
        <w:rPr>
          <w:rFonts w:asciiTheme="majorHAnsi" w:hAnsiTheme="majorHAnsi" w:cstheme="majorHAnsi"/>
        </w:rPr>
        <w:t xml:space="preserve"> </w:t>
      </w:r>
      <w:r w:rsidR="00F92366">
        <w:rPr>
          <w:rFonts w:asciiTheme="majorHAnsi" w:hAnsiTheme="majorHAnsi" w:cstheme="majorHAnsi"/>
        </w:rPr>
        <w:t xml:space="preserve">next available </w:t>
      </w:r>
      <w:r w:rsidR="00F92366">
        <w:rPr>
          <w:rFonts w:asciiTheme="majorHAnsi" w:hAnsiTheme="majorHAnsi" w:cstheme="majorHAnsi"/>
        </w:rPr>
        <w:lastRenderedPageBreak/>
        <w:t xml:space="preserve">room for new class. </w:t>
      </w:r>
      <w:r w:rsidR="00F90F7E">
        <w:rPr>
          <w:rFonts w:asciiTheme="majorHAnsi" w:hAnsiTheme="majorHAnsi" w:cstheme="majorHAnsi"/>
        </w:rPr>
        <w:t xml:space="preserve">Or </w:t>
      </w:r>
      <w:r w:rsidR="00A32185">
        <w:rPr>
          <w:rFonts w:asciiTheme="majorHAnsi" w:hAnsiTheme="majorHAnsi" w:cstheme="majorHAnsi"/>
        </w:rPr>
        <w:t xml:space="preserve">when lecturer marked as busy it will prevent conflicts </w:t>
      </w:r>
      <w:r w:rsidR="00BA3602">
        <w:rPr>
          <w:rFonts w:asciiTheme="majorHAnsi" w:hAnsiTheme="majorHAnsi" w:cstheme="majorHAnsi"/>
        </w:rPr>
        <w:t xml:space="preserve">in the system later. </w:t>
      </w:r>
    </w:p>
    <w:p w14:paraId="16D1C88D" w14:textId="198BEB5F" w:rsidR="00E8017B" w:rsidRPr="0018019B" w:rsidRDefault="00E8017B" w:rsidP="00E002AD">
      <w:pPr>
        <w:jc w:val="both"/>
        <w:rPr>
          <w:rFonts w:asciiTheme="majorHAnsi" w:hAnsiTheme="majorHAnsi" w:cstheme="majorHAnsi"/>
        </w:rPr>
      </w:pPr>
    </w:p>
    <w:p w14:paraId="71405E33" w14:textId="77777777" w:rsidR="004B334B" w:rsidRPr="0018019B" w:rsidRDefault="004B334B" w:rsidP="00EF4C82">
      <w:pPr>
        <w:pStyle w:val="Heading2"/>
        <w:rPr>
          <w:rFonts w:cstheme="majorHAnsi"/>
          <w:sz w:val="22"/>
          <w:szCs w:val="22"/>
        </w:rPr>
      </w:pPr>
    </w:p>
    <w:p w14:paraId="105B6E73" w14:textId="332760D7" w:rsidR="004B334B" w:rsidRPr="00E002AD" w:rsidRDefault="00EF4C82" w:rsidP="00EF4C82">
      <w:pPr>
        <w:pStyle w:val="Heading2"/>
        <w:rPr>
          <w:rFonts w:cstheme="majorHAnsi"/>
          <w:sz w:val="32"/>
          <w:szCs w:val="32"/>
        </w:rPr>
      </w:pPr>
      <w:bookmarkStart w:id="9" w:name="_Toc227710189"/>
      <w:r w:rsidRPr="00E002AD">
        <w:rPr>
          <w:rFonts w:cstheme="majorHAnsi"/>
          <w:sz w:val="32"/>
          <w:szCs w:val="32"/>
        </w:rPr>
        <w:t>3.2 Sub-dividing</w:t>
      </w:r>
      <w:bookmarkEnd w:id="9"/>
    </w:p>
    <w:p w14:paraId="023F7603" w14:textId="77777777" w:rsidR="00EB1115" w:rsidRPr="0018019B" w:rsidRDefault="00EB1115" w:rsidP="00E002AD">
      <w:pPr>
        <w:jc w:val="both"/>
        <w:rPr>
          <w:rFonts w:asciiTheme="majorHAnsi" w:hAnsiTheme="majorHAnsi" w:cstheme="majorHAnsi"/>
        </w:rPr>
      </w:pPr>
    </w:p>
    <w:p w14:paraId="766C6490" w14:textId="740DBD23" w:rsidR="004A7E5C" w:rsidRPr="0018019B" w:rsidRDefault="00CB2BE8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In </w:t>
      </w:r>
      <w:r w:rsidR="00A43126" w:rsidRPr="0018019B">
        <w:rPr>
          <w:rFonts w:asciiTheme="majorHAnsi" w:hAnsiTheme="majorHAnsi" w:cstheme="majorHAnsi"/>
        </w:rPr>
        <w:t xml:space="preserve">this case I used decomposition. </w:t>
      </w:r>
      <w:r w:rsidR="004A7E5C" w:rsidRPr="0018019B">
        <w:rPr>
          <w:rFonts w:asciiTheme="majorHAnsi" w:hAnsiTheme="majorHAnsi" w:cstheme="majorHAnsi"/>
        </w:rPr>
        <w:t xml:space="preserve">Decomposition is </w:t>
      </w:r>
      <w:r w:rsidR="00A43126" w:rsidRPr="0018019B">
        <w:rPr>
          <w:rFonts w:asciiTheme="majorHAnsi" w:hAnsiTheme="majorHAnsi" w:cstheme="majorHAnsi"/>
        </w:rPr>
        <w:t>a problem</w:t>
      </w:r>
      <w:r w:rsidR="009E52A9" w:rsidRPr="0018019B">
        <w:rPr>
          <w:rFonts w:asciiTheme="majorHAnsi" w:hAnsiTheme="majorHAnsi" w:cstheme="majorHAnsi"/>
        </w:rPr>
        <w:t>-</w:t>
      </w:r>
      <w:r w:rsidR="00A43126" w:rsidRPr="0018019B">
        <w:rPr>
          <w:rFonts w:asciiTheme="majorHAnsi" w:hAnsiTheme="majorHAnsi" w:cstheme="majorHAnsi"/>
        </w:rPr>
        <w:t>solvin</w:t>
      </w:r>
      <w:r w:rsidR="00C743F4" w:rsidRPr="0018019B">
        <w:rPr>
          <w:rFonts w:asciiTheme="majorHAnsi" w:hAnsiTheme="majorHAnsi" w:cstheme="majorHAnsi"/>
        </w:rPr>
        <w:t>g process that used to bre</w:t>
      </w:r>
      <w:r w:rsidR="005B68DF" w:rsidRPr="0018019B">
        <w:rPr>
          <w:rFonts w:asciiTheme="majorHAnsi" w:hAnsiTheme="majorHAnsi" w:cstheme="majorHAnsi"/>
        </w:rPr>
        <w:t>a</w:t>
      </w:r>
      <w:r w:rsidR="00C743F4" w:rsidRPr="0018019B">
        <w:rPr>
          <w:rFonts w:asciiTheme="majorHAnsi" w:hAnsiTheme="majorHAnsi" w:cstheme="majorHAnsi"/>
        </w:rPr>
        <w:t xml:space="preserve">k down </w:t>
      </w:r>
      <w:r w:rsidR="00B7723C" w:rsidRPr="0018019B">
        <w:rPr>
          <w:rFonts w:asciiTheme="majorHAnsi" w:hAnsiTheme="majorHAnsi" w:cstheme="majorHAnsi"/>
        </w:rPr>
        <w:t>a problem into small</w:t>
      </w:r>
      <w:r w:rsidR="00FA1624" w:rsidRPr="0018019B">
        <w:rPr>
          <w:rFonts w:asciiTheme="majorHAnsi" w:hAnsiTheme="majorHAnsi" w:cstheme="majorHAnsi"/>
        </w:rPr>
        <w:t>er</w:t>
      </w:r>
      <w:r w:rsidR="00B7723C" w:rsidRPr="0018019B">
        <w:rPr>
          <w:rFonts w:asciiTheme="majorHAnsi" w:hAnsiTheme="majorHAnsi" w:cstheme="majorHAnsi"/>
        </w:rPr>
        <w:t xml:space="preserve"> </w:t>
      </w:r>
      <w:r w:rsidR="00537EA6" w:rsidRPr="0018019B">
        <w:rPr>
          <w:rFonts w:asciiTheme="majorHAnsi" w:hAnsiTheme="majorHAnsi" w:cstheme="majorHAnsi"/>
        </w:rPr>
        <w:t>ones and</w:t>
      </w:r>
      <w:r w:rsidR="00FA1624" w:rsidRPr="0018019B">
        <w:rPr>
          <w:rFonts w:asciiTheme="majorHAnsi" w:hAnsiTheme="majorHAnsi" w:cstheme="majorHAnsi"/>
        </w:rPr>
        <w:t xml:space="preserve"> you can focus on smaller </w:t>
      </w:r>
      <w:r w:rsidR="002627C8" w:rsidRPr="0018019B">
        <w:rPr>
          <w:rFonts w:asciiTheme="majorHAnsi" w:hAnsiTheme="majorHAnsi" w:cstheme="majorHAnsi"/>
        </w:rPr>
        <w:t xml:space="preserve">sub problems separately. </w:t>
      </w:r>
      <w:sdt>
        <w:sdtPr>
          <w:rPr>
            <w:rFonts w:asciiTheme="majorHAnsi" w:hAnsiTheme="majorHAnsi" w:cstheme="majorHAnsi"/>
          </w:rPr>
          <w:id w:val="848523663"/>
          <w:citation/>
        </w:sdtPr>
        <w:sdtContent>
          <w:r w:rsidR="008A3489" w:rsidRPr="0018019B">
            <w:rPr>
              <w:rFonts w:asciiTheme="majorHAnsi" w:hAnsiTheme="majorHAnsi" w:cstheme="majorHAnsi"/>
            </w:rPr>
            <w:fldChar w:fldCharType="begin"/>
          </w:r>
          <w:r w:rsidR="008A3489" w:rsidRPr="0018019B">
            <w:rPr>
              <w:rFonts w:asciiTheme="majorHAnsi" w:hAnsiTheme="majorHAnsi" w:cstheme="majorHAnsi"/>
            </w:rPr>
            <w:instrText xml:space="preserve"> CITATION Boy07 \l 2057 </w:instrText>
          </w:r>
          <w:r w:rsidR="008A3489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[9]</w:t>
          </w:r>
          <w:r w:rsidR="008A3489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7F35A61A" w14:textId="14C70C22" w:rsidR="000A5B0F" w:rsidRPr="0018019B" w:rsidRDefault="000A5B0F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Decomposition was used to break a problem </w:t>
      </w:r>
      <w:r w:rsidR="00AA74F8" w:rsidRPr="0018019B">
        <w:rPr>
          <w:rFonts w:asciiTheme="majorHAnsi" w:hAnsiTheme="majorHAnsi" w:cstheme="majorHAnsi"/>
        </w:rPr>
        <w:t>into</w:t>
      </w:r>
      <w:r w:rsidR="00FA2EC8" w:rsidRPr="0018019B">
        <w:rPr>
          <w:rFonts w:asciiTheme="majorHAnsi" w:hAnsiTheme="majorHAnsi" w:cstheme="majorHAnsi"/>
        </w:rPr>
        <w:t xml:space="preserve"> sub problems</w:t>
      </w:r>
      <w:r w:rsidR="005C539F" w:rsidRPr="0018019B">
        <w:rPr>
          <w:rFonts w:asciiTheme="majorHAnsi" w:hAnsiTheme="majorHAnsi" w:cstheme="majorHAnsi"/>
        </w:rPr>
        <w:t>, more manageable.</w:t>
      </w:r>
      <w:r w:rsidR="006A2604" w:rsidRPr="0018019B">
        <w:rPr>
          <w:rFonts w:asciiTheme="majorHAnsi" w:hAnsiTheme="majorHAnsi" w:cstheme="majorHAnsi"/>
        </w:rPr>
        <w:t xml:space="preserve"> The main problem is allocat</w:t>
      </w:r>
      <w:r w:rsidR="009E40C2" w:rsidRPr="0018019B">
        <w:rPr>
          <w:rFonts w:asciiTheme="majorHAnsi" w:hAnsiTheme="majorHAnsi" w:cstheme="majorHAnsi"/>
        </w:rPr>
        <w:t xml:space="preserve">ion of the </w:t>
      </w:r>
      <w:r w:rsidR="006A2604" w:rsidRPr="0018019B">
        <w:rPr>
          <w:rFonts w:asciiTheme="majorHAnsi" w:hAnsiTheme="majorHAnsi" w:cstheme="majorHAnsi"/>
        </w:rPr>
        <w:t>roo</w:t>
      </w:r>
      <w:r w:rsidR="009E40C2" w:rsidRPr="0018019B">
        <w:rPr>
          <w:rFonts w:asciiTheme="majorHAnsi" w:hAnsiTheme="majorHAnsi" w:cstheme="majorHAnsi"/>
        </w:rPr>
        <w:t xml:space="preserve">m, I broke </w:t>
      </w:r>
      <w:r w:rsidR="00F95ECB" w:rsidRPr="0018019B">
        <w:rPr>
          <w:rFonts w:asciiTheme="majorHAnsi" w:hAnsiTheme="majorHAnsi" w:cstheme="majorHAnsi"/>
        </w:rPr>
        <w:t>down the problem in</w:t>
      </w:r>
      <w:r w:rsidR="0044626A" w:rsidRPr="0018019B">
        <w:rPr>
          <w:rFonts w:asciiTheme="majorHAnsi" w:hAnsiTheme="majorHAnsi" w:cstheme="majorHAnsi"/>
        </w:rPr>
        <w:t xml:space="preserve">to </w:t>
      </w:r>
      <w:r w:rsidR="002F7332" w:rsidRPr="0018019B">
        <w:rPr>
          <w:rFonts w:asciiTheme="majorHAnsi" w:hAnsiTheme="majorHAnsi" w:cstheme="majorHAnsi"/>
        </w:rPr>
        <w:t xml:space="preserve">steps such as selecting a class, </w:t>
      </w:r>
      <w:r w:rsidR="009579F0" w:rsidRPr="0018019B">
        <w:rPr>
          <w:rFonts w:asciiTheme="majorHAnsi" w:hAnsiTheme="majorHAnsi" w:cstheme="majorHAnsi"/>
        </w:rPr>
        <w:t xml:space="preserve">checking room capacity </w:t>
      </w:r>
      <w:r w:rsidR="007E70E8" w:rsidRPr="0018019B">
        <w:rPr>
          <w:rFonts w:asciiTheme="majorHAnsi" w:hAnsiTheme="majorHAnsi" w:cstheme="majorHAnsi"/>
        </w:rPr>
        <w:t xml:space="preserve">then </w:t>
      </w:r>
      <w:r w:rsidR="009579F0" w:rsidRPr="0018019B">
        <w:rPr>
          <w:rFonts w:asciiTheme="majorHAnsi" w:hAnsiTheme="majorHAnsi" w:cstheme="majorHAnsi"/>
        </w:rPr>
        <w:t>availability,</w:t>
      </w:r>
      <w:r w:rsidR="00D13EC1" w:rsidRPr="0018019B">
        <w:rPr>
          <w:rFonts w:asciiTheme="majorHAnsi" w:hAnsiTheme="majorHAnsi" w:cstheme="majorHAnsi"/>
        </w:rPr>
        <w:t xml:space="preserve"> assigning</w:t>
      </w:r>
      <w:r w:rsidR="00E22EC0" w:rsidRPr="0018019B">
        <w:rPr>
          <w:rFonts w:asciiTheme="majorHAnsi" w:hAnsiTheme="majorHAnsi" w:cstheme="majorHAnsi"/>
        </w:rPr>
        <w:t xml:space="preserve"> a</w:t>
      </w:r>
      <w:r w:rsidR="00D13EC1" w:rsidRPr="0018019B">
        <w:rPr>
          <w:rFonts w:asciiTheme="majorHAnsi" w:hAnsiTheme="majorHAnsi" w:cstheme="majorHAnsi"/>
        </w:rPr>
        <w:t xml:space="preserve"> time slot and</w:t>
      </w:r>
      <w:r w:rsidR="00B13F3E" w:rsidRPr="0018019B">
        <w:rPr>
          <w:rFonts w:asciiTheme="majorHAnsi" w:hAnsiTheme="majorHAnsi" w:cstheme="majorHAnsi"/>
        </w:rPr>
        <w:t xml:space="preserve"> checking</w:t>
      </w:r>
      <w:r w:rsidR="00D13EC1" w:rsidRPr="0018019B">
        <w:rPr>
          <w:rFonts w:asciiTheme="majorHAnsi" w:hAnsiTheme="majorHAnsi" w:cstheme="majorHAnsi"/>
        </w:rPr>
        <w:t xml:space="preserve"> lecturer availability</w:t>
      </w:r>
      <w:r w:rsidR="00E82F4B" w:rsidRPr="0018019B">
        <w:rPr>
          <w:rFonts w:asciiTheme="majorHAnsi" w:hAnsiTheme="majorHAnsi" w:cstheme="majorHAnsi"/>
        </w:rPr>
        <w:t>.</w:t>
      </w:r>
      <w:r w:rsidR="00D13EC1" w:rsidRPr="0018019B">
        <w:rPr>
          <w:rFonts w:asciiTheme="majorHAnsi" w:hAnsiTheme="majorHAnsi" w:cstheme="majorHAnsi"/>
        </w:rPr>
        <w:t xml:space="preserve"> </w:t>
      </w:r>
      <w:r w:rsidR="00C64781" w:rsidRPr="0018019B">
        <w:rPr>
          <w:rFonts w:asciiTheme="majorHAnsi" w:hAnsiTheme="majorHAnsi" w:cstheme="majorHAnsi"/>
        </w:rPr>
        <w:t>It help</w:t>
      </w:r>
      <w:r w:rsidR="004E59EB" w:rsidRPr="0018019B">
        <w:rPr>
          <w:rFonts w:asciiTheme="majorHAnsi" w:hAnsiTheme="majorHAnsi" w:cstheme="majorHAnsi"/>
        </w:rPr>
        <w:t>ed</w:t>
      </w:r>
      <w:r w:rsidR="00C64781" w:rsidRPr="0018019B">
        <w:rPr>
          <w:rFonts w:asciiTheme="majorHAnsi" w:hAnsiTheme="majorHAnsi" w:cstheme="majorHAnsi"/>
        </w:rPr>
        <w:t xml:space="preserve"> to focus on</w:t>
      </w:r>
      <w:r w:rsidR="00671512" w:rsidRPr="0018019B">
        <w:rPr>
          <w:rFonts w:asciiTheme="majorHAnsi" w:hAnsiTheme="majorHAnsi" w:cstheme="majorHAnsi"/>
        </w:rPr>
        <w:t xml:space="preserve"> one</w:t>
      </w:r>
      <w:r w:rsidR="00C64781" w:rsidRPr="0018019B">
        <w:rPr>
          <w:rFonts w:asciiTheme="majorHAnsi" w:hAnsiTheme="majorHAnsi" w:cstheme="majorHAnsi"/>
        </w:rPr>
        <w:t xml:space="preserve"> sub problem in </w:t>
      </w:r>
      <w:r w:rsidR="000518A1" w:rsidRPr="0018019B">
        <w:rPr>
          <w:rFonts w:asciiTheme="majorHAnsi" w:hAnsiTheme="majorHAnsi" w:cstheme="majorHAnsi"/>
        </w:rPr>
        <w:t xml:space="preserve">one time. For </w:t>
      </w:r>
      <w:r w:rsidR="00E140A9" w:rsidRPr="0018019B">
        <w:rPr>
          <w:rFonts w:asciiTheme="majorHAnsi" w:hAnsiTheme="majorHAnsi" w:cstheme="majorHAnsi"/>
        </w:rPr>
        <w:t>example,</w:t>
      </w:r>
      <w:r w:rsidR="000518A1" w:rsidRPr="0018019B">
        <w:rPr>
          <w:rFonts w:asciiTheme="majorHAnsi" w:hAnsiTheme="majorHAnsi" w:cstheme="majorHAnsi"/>
        </w:rPr>
        <w:t xml:space="preserve"> the system will check</w:t>
      </w:r>
      <w:r w:rsidR="00E04029" w:rsidRPr="0018019B">
        <w:rPr>
          <w:rFonts w:asciiTheme="majorHAnsi" w:hAnsiTheme="majorHAnsi" w:cstheme="majorHAnsi"/>
        </w:rPr>
        <w:t xml:space="preserve"> first</w:t>
      </w:r>
      <w:r w:rsidR="000518A1" w:rsidRPr="0018019B">
        <w:rPr>
          <w:rFonts w:asciiTheme="majorHAnsi" w:hAnsiTheme="majorHAnsi" w:cstheme="majorHAnsi"/>
        </w:rPr>
        <w:t xml:space="preserve"> </w:t>
      </w:r>
      <w:r w:rsidR="001F4D22" w:rsidRPr="0018019B">
        <w:rPr>
          <w:rFonts w:asciiTheme="majorHAnsi" w:hAnsiTheme="majorHAnsi" w:cstheme="majorHAnsi"/>
        </w:rPr>
        <w:t xml:space="preserve">room capacity </w:t>
      </w:r>
      <w:r w:rsidR="00E140A9" w:rsidRPr="0018019B">
        <w:rPr>
          <w:rFonts w:asciiTheme="majorHAnsi" w:hAnsiTheme="majorHAnsi" w:cstheme="majorHAnsi"/>
        </w:rPr>
        <w:t xml:space="preserve">before checking the availability of the lecturer. </w:t>
      </w:r>
      <w:r w:rsidR="002D4955" w:rsidRPr="0018019B">
        <w:rPr>
          <w:rFonts w:asciiTheme="majorHAnsi" w:hAnsiTheme="majorHAnsi" w:cstheme="majorHAnsi"/>
        </w:rPr>
        <w:t xml:space="preserve">Each step solved </w:t>
      </w:r>
      <w:r w:rsidR="00034819" w:rsidRPr="0018019B">
        <w:rPr>
          <w:rFonts w:asciiTheme="majorHAnsi" w:hAnsiTheme="majorHAnsi" w:cstheme="majorHAnsi"/>
        </w:rPr>
        <w:t>one small part before moving to the next.</w:t>
      </w:r>
    </w:p>
    <w:p w14:paraId="7D42DD7F" w14:textId="77777777" w:rsidR="00EF4C82" w:rsidRPr="00E002AD" w:rsidRDefault="00EF4C82" w:rsidP="00EF4C82">
      <w:pPr>
        <w:pStyle w:val="Heading2"/>
        <w:rPr>
          <w:rFonts w:cstheme="majorHAnsi"/>
          <w:sz w:val="32"/>
          <w:szCs w:val="32"/>
        </w:rPr>
      </w:pPr>
    </w:p>
    <w:p w14:paraId="4E987F51" w14:textId="735999B3" w:rsidR="00EF4C82" w:rsidRPr="00E002AD" w:rsidRDefault="00EF4C82" w:rsidP="00EF4C82">
      <w:pPr>
        <w:pStyle w:val="Heading2"/>
        <w:rPr>
          <w:rFonts w:cstheme="majorHAnsi"/>
          <w:sz w:val="32"/>
          <w:szCs w:val="32"/>
        </w:rPr>
      </w:pPr>
      <w:bookmarkStart w:id="10" w:name="_Toc227710190"/>
      <w:r w:rsidRPr="00E002AD">
        <w:rPr>
          <w:rFonts w:cstheme="majorHAnsi"/>
          <w:sz w:val="32"/>
          <w:szCs w:val="32"/>
        </w:rPr>
        <w:t>3.3 Justification of solution</w:t>
      </w:r>
      <w:bookmarkEnd w:id="10"/>
    </w:p>
    <w:p w14:paraId="20F26B39" w14:textId="67B5D726" w:rsidR="0080425A" w:rsidRPr="0018019B" w:rsidRDefault="0080425A" w:rsidP="0080425A">
      <w:pPr>
        <w:rPr>
          <w:rFonts w:asciiTheme="majorHAnsi" w:hAnsiTheme="majorHAnsi" w:cstheme="majorHAnsi"/>
        </w:rPr>
      </w:pPr>
    </w:p>
    <w:p w14:paraId="1A52D589" w14:textId="77777777" w:rsidR="00787047" w:rsidRPr="0018019B" w:rsidRDefault="0014173F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This s</w:t>
      </w:r>
      <w:r w:rsidR="00F32771" w:rsidRPr="0018019B">
        <w:rPr>
          <w:rFonts w:asciiTheme="majorHAnsi" w:hAnsiTheme="majorHAnsi" w:cstheme="majorHAnsi"/>
        </w:rPr>
        <w:t xml:space="preserve">olution </w:t>
      </w:r>
      <w:r w:rsidR="00152BF9" w:rsidRPr="0018019B">
        <w:rPr>
          <w:rFonts w:asciiTheme="majorHAnsi" w:hAnsiTheme="majorHAnsi" w:cstheme="majorHAnsi"/>
        </w:rPr>
        <w:t>is eff</w:t>
      </w:r>
      <w:r w:rsidR="005C16C9" w:rsidRPr="0018019B">
        <w:rPr>
          <w:rFonts w:asciiTheme="majorHAnsi" w:hAnsiTheme="majorHAnsi" w:cstheme="majorHAnsi"/>
        </w:rPr>
        <w:t>ective</w:t>
      </w:r>
      <w:r w:rsidR="00152BF9" w:rsidRPr="0018019B">
        <w:rPr>
          <w:rFonts w:asciiTheme="majorHAnsi" w:hAnsiTheme="majorHAnsi" w:cstheme="majorHAnsi"/>
        </w:rPr>
        <w:t xml:space="preserve"> because </w:t>
      </w:r>
      <w:r w:rsidR="00987273" w:rsidRPr="0018019B">
        <w:rPr>
          <w:rFonts w:asciiTheme="majorHAnsi" w:hAnsiTheme="majorHAnsi" w:cstheme="majorHAnsi"/>
        </w:rPr>
        <w:t>it me</w:t>
      </w:r>
      <w:r w:rsidR="00C76078" w:rsidRPr="0018019B">
        <w:rPr>
          <w:rFonts w:asciiTheme="majorHAnsi" w:hAnsiTheme="majorHAnsi" w:cstheme="majorHAnsi"/>
        </w:rPr>
        <w:t>ets the</w:t>
      </w:r>
      <w:r w:rsidR="00987273" w:rsidRPr="0018019B">
        <w:rPr>
          <w:rFonts w:asciiTheme="majorHAnsi" w:hAnsiTheme="majorHAnsi" w:cstheme="majorHAnsi"/>
        </w:rPr>
        <w:t xml:space="preserve"> requirements of the </w:t>
      </w:r>
      <w:r w:rsidR="00F53255" w:rsidRPr="0018019B">
        <w:rPr>
          <w:rFonts w:asciiTheme="majorHAnsi" w:hAnsiTheme="majorHAnsi" w:cstheme="majorHAnsi"/>
        </w:rPr>
        <w:t>problem.</w:t>
      </w:r>
      <w:r w:rsidR="00D935A5" w:rsidRPr="0018019B">
        <w:rPr>
          <w:rFonts w:asciiTheme="majorHAnsi" w:hAnsiTheme="majorHAnsi" w:cstheme="majorHAnsi"/>
        </w:rPr>
        <w:t xml:space="preserve"> </w:t>
      </w:r>
    </w:p>
    <w:p w14:paraId="02664A73" w14:textId="369DF9DD" w:rsidR="0014706A" w:rsidRPr="0018019B" w:rsidRDefault="00787047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The first </w:t>
      </w:r>
      <w:r w:rsidR="007D0DCA" w:rsidRPr="0018019B">
        <w:rPr>
          <w:rFonts w:asciiTheme="majorHAnsi" w:hAnsiTheme="majorHAnsi" w:cstheme="majorHAnsi"/>
        </w:rPr>
        <w:t>requirement</w:t>
      </w:r>
      <w:r w:rsidRPr="0018019B">
        <w:rPr>
          <w:rFonts w:asciiTheme="majorHAnsi" w:hAnsiTheme="majorHAnsi" w:cstheme="majorHAnsi"/>
        </w:rPr>
        <w:t xml:space="preserve"> </w:t>
      </w:r>
      <w:r w:rsidR="004240DA" w:rsidRPr="0018019B">
        <w:rPr>
          <w:rFonts w:asciiTheme="majorHAnsi" w:hAnsiTheme="majorHAnsi" w:cstheme="majorHAnsi"/>
        </w:rPr>
        <w:t>was</w:t>
      </w:r>
      <w:r w:rsidR="00021D6D" w:rsidRPr="0018019B">
        <w:rPr>
          <w:rFonts w:asciiTheme="majorHAnsi" w:hAnsiTheme="majorHAnsi" w:cstheme="majorHAnsi"/>
        </w:rPr>
        <w:t xml:space="preserve"> to</w:t>
      </w:r>
      <w:r w:rsidR="006A5B79" w:rsidRPr="0018019B">
        <w:rPr>
          <w:rFonts w:asciiTheme="majorHAnsi" w:hAnsiTheme="majorHAnsi" w:cstheme="majorHAnsi"/>
        </w:rPr>
        <w:t xml:space="preserve"> </w:t>
      </w:r>
      <w:r w:rsidR="00E960AC" w:rsidRPr="0018019B">
        <w:rPr>
          <w:rFonts w:asciiTheme="majorHAnsi" w:hAnsiTheme="majorHAnsi" w:cstheme="majorHAnsi"/>
        </w:rPr>
        <w:t>allocat</w:t>
      </w:r>
      <w:r w:rsidR="006A5B79" w:rsidRPr="0018019B">
        <w:rPr>
          <w:rFonts w:asciiTheme="majorHAnsi" w:hAnsiTheme="majorHAnsi" w:cstheme="majorHAnsi"/>
        </w:rPr>
        <w:t>e</w:t>
      </w:r>
      <w:r w:rsidR="00E960AC" w:rsidRPr="0018019B">
        <w:rPr>
          <w:rFonts w:asciiTheme="majorHAnsi" w:hAnsiTheme="majorHAnsi" w:cstheme="majorHAnsi"/>
        </w:rPr>
        <w:t xml:space="preserve"> </w:t>
      </w:r>
      <w:r w:rsidR="00374863" w:rsidRPr="0018019B">
        <w:rPr>
          <w:rFonts w:asciiTheme="majorHAnsi" w:hAnsiTheme="majorHAnsi" w:cstheme="majorHAnsi"/>
        </w:rPr>
        <w:t>classrooms</w:t>
      </w:r>
      <w:r w:rsidR="00E960AC" w:rsidRPr="0018019B">
        <w:rPr>
          <w:rFonts w:asciiTheme="majorHAnsi" w:hAnsiTheme="majorHAnsi" w:cstheme="majorHAnsi"/>
        </w:rPr>
        <w:t xml:space="preserve"> </w:t>
      </w:r>
      <w:r w:rsidR="00B0737D" w:rsidRPr="0018019B">
        <w:rPr>
          <w:rFonts w:asciiTheme="majorHAnsi" w:hAnsiTheme="majorHAnsi" w:cstheme="majorHAnsi"/>
        </w:rPr>
        <w:t>based</w:t>
      </w:r>
      <w:r w:rsidR="00CD4126" w:rsidRPr="0018019B">
        <w:rPr>
          <w:rFonts w:asciiTheme="majorHAnsi" w:hAnsiTheme="majorHAnsi" w:cstheme="majorHAnsi"/>
        </w:rPr>
        <w:t xml:space="preserve"> on room capacity and class sizes.</w:t>
      </w:r>
      <w:r w:rsidR="002925AC" w:rsidRPr="0018019B">
        <w:rPr>
          <w:rFonts w:asciiTheme="majorHAnsi" w:hAnsiTheme="majorHAnsi" w:cstheme="majorHAnsi"/>
        </w:rPr>
        <w:t xml:space="preserve"> The system sort</w:t>
      </w:r>
      <w:r w:rsidR="004A0005" w:rsidRPr="0018019B">
        <w:rPr>
          <w:rFonts w:asciiTheme="majorHAnsi" w:hAnsiTheme="majorHAnsi" w:cstheme="majorHAnsi"/>
        </w:rPr>
        <w:t>s</w:t>
      </w:r>
      <w:r w:rsidR="002925AC" w:rsidRPr="0018019B">
        <w:rPr>
          <w:rFonts w:asciiTheme="majorHAnsi" w:hAnsiTheme="majorHAnsi" w:cstheme="majorHAnsi"/>
        </w:rPr>
        <w:t xml:space="preserve"> </w:t>
      </w:r>
      <w:r w:rsidR="004A0005" w:rsidRPr="0018019B">
        <w:rPr>
          <w:rFonts w:asciiTheme="majorHAnsi" w:hAnsiTheme="majorHAnsi" w:cstheme="majorHAnsi"/>
        </w:rPr>
        <w:t xml:space="preserve">classes </w:t>
      </w:r>
      <w:r w:rsidR="00CD2FBD" w:rsidRPr="0018019B">
        <w:rPr>
          <w:rFonts w:asciiTheme="majorHAnsi" w:hAnsiTheme="majorHAnsi" w:cstheme="majorHAnsi"/>
        </w:rPr>
        <w:t>from biggest to smalles</w:t>
      </w:r>
      <w:r w:rsidR="00501322" w:rsidRPr="0018019B">
        <w:rPr>
          <w:rFonts w:asciiTheme="majorHAnsi" w:hAnsiTheme="majorHAnsi" w:cstheme="majorHAnsi"/>
        </w:rPr>
        <w:t xml:space="preserve">t and matches them </w:t>
      </w:r>
      <w:r w:rsidR="00F36F71">
        <w:rPr>
          <w:rFonts w:asciiTheme="majorHAnsi" w:hAnsiTheme="majorHAnsi" w:cstheme="majorHAnsi"/>
        </w:rPr>
        <w:t xml:space="preserve">to the </w:t>
      </w:r>
      <w:r w:rsidR="003E25B4" w:rsidRPr="0018019B">
        <w:rPr>
          <w:rFonts w:asciiTheme="majorHAnsi" w:hAnsiTheme="majorHAnsi" w:cstheme="majorHAnsi"/>
        </w:rPr>
        <w:t>mo</w:t>
      </w:r>
      <w:r w:rsidR="00425DD3">
        <w:rPr>
          <w:rFonts w:asciiTheme="majorHAnsi" w:hAnsiTheme="majorHAnsi" w:cstheme="majorHAnsi"/>
        </w:rPr>
        <w:t>st</w:t>
      </w:r>
      <w:r w:rsidR="003E25B4" w:rsidRPr="0018019B">
        <w:rPr>
          <w:rFonts w:asciiTheme="majorHAnsi" w:hAnsiTheme="majorHAnsi" w:cstheme="majorHAnsi"/>
        </w:rPr>
        <w:t xml:space="preserve"> suitable room</w:t>
      </w:r>
      <w:r w:rsidR="005035D4" w:rsidRPr="0018019B">
        <w:rPr>
          <w:rFonts w:asciiTheme="majorHAnsi" w:hAnsiTheme="majorHAnsi" w:cstheme="majorHAnsi"/>
        </w:rPr>
        <w:t>, it will prevent overcrowding</w:t>
      </w:r>
      <w:r w:rsidR="002779F9" w:rsidRPr="0018019B">
        <w:rPr>
          <w:rFonts w:asciiTheme="majorHAnsi" w:hAnsiTheme="majorHAnsi" w:cstheme="majorHAnsi"/>
        </w:rPr>
        <w:t xml:space="preserve"> and help to use the room effectively. </w:t>
      </w:r>
    </w:p>
    <w:p w14:paraId="45F9B9BA" w14:textId="37A898C1" w:rsidR="00585870" w:rsidRPr="0018019B" w:rsidRDefault="0014706A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The second requirement </w:t>
      </w:r>
      <w:r w:rsidR="00C90182" w:rsidRPr="0018019B">
        <w:rPr>
          <w:rFonts w:asciiTheme="majorHAnsi" w:hAnsiTheme="majorHAnsi" w:cstheme="majorHAnsi"/>
        </w:rPr>
        <w:t xml:space="preserve">was to minimise movement for students and lecturers. </w:t>
      </w:r>
      <w:r w:rsidR="000F6BF1" w:rsidRPr="0018019B">
        <w:rPr>
          <w:rFonts w:asciiTheme="majorHAnsi" w:hAnsiTheme="majorHAnsi" w:cstheme="majorHAnsi"/>
        </w:rPr>
        <w:t xml:space="preserve">The system checks if </w:t>
      </w:r>
      <w:r w:rsidR="00651E8A" w:rsidRPr="0018019B">
        <w:rPr>
          <w:rFonts w:asciiTheme="majorHAnsi" w:hAnsiTheme="majorHAnsi" w:cstheme="majorHAnsi"/>
        </w:rPr>
        <w:t xml:space="preserve">allocated room and lecturer </w:t>
      </w:r>
      <w:r w:rsidR="00954F20" w:rsidRPr="0018019B">
        <w:rPr>
          <w:rFonts w:asciiTheme="majorHAnsi" w:hAnsiTheme="majorHAnsi" w:cstheme="majorHAnsi"/>
        </w:rPr>
        <w:t xml:space="preserve">are </w:t>
      </w:r>
      <w:r w:rsidR="00651E8A" w:rsidRPr="0018019B">
        <w:rPr>
          <w:rFonts w:asciiTheme="majorHAnsi" w:hAnsiTheme="majorHAnsi" w:cstheme="majorHAnsi"/>
        </w:rPr>
        <w:t>in the same building</w:t>
      </w:r>
      <w:r w:rsidR="00AB0B8E" w:rsidRPr="0018019B">
        <w:rPr>
          <w:rFonts w:asciiTheme="majorHAnsi" w:hAnsiTheme="majorHAnsi" w:cstheme="majorHAnsi"/>
        </w:rPr>
        <w:t>.</w:t>
      </w:r>
      <w:r w:rsidR="00A644F2" w:rsidRPr="0018019B">
        <w:rPr>
          <w:rFonts w:asciiTheme="majorHAnsi" w:hAnsiTheme="majorHAnsi" w:cstheme="majorHAnsi"/>
        </w:rPr>
        <w:t xml:space="preserve"> If they are not</w:t>
      </w:r>
      <w:r w:rsidR="006D301E" w:rsidRPr="0018019B">
        <w:rPr>
          <w:rFonts w:asciiTheme="majorHAnsi" w:hAnsiTheme="majorHAnsi" w:cstheme="majorHAnsi"/>
        </w:rPr>
        <w:t>,</w:t>
      </w:r>
      <w:r w:rsidR="00A644F2" w:rsidRPr="0018019B">
        <w:rPr>
          <w:rFonts w:asciiTheme="majorHAnsi" w:hAnsiTheme="majorHAnsi" w:cstheme="majorHAnsi"/>
        </w:rPr>
        <w:t xml:space="preserve"> the system </w:t>
      </w:r>
      <w:r w:rsidR="008F78CC" w:rsidRPr="0018019B">
        <w:rPr>
          <w:rFonts w:asciiTheme="majorHAnsi" w:hAnsiTheme="majorHAnsi" w:cstheme="majorHAnsi"/>
        </w:rPr>
        <w:t>loop</w:t>
      </w:r>
      <w:r w:rsidR="00425DD3">
        <w:rPr>
          <w:rFonts w:asciiTheme="majorHAnsi" w:hAnsiTheme="majorHAnsi" w:cstheme="majorHAnsi"/>
        </w:rPr>
        <w:t xml:space="preserve">s </w:t>
      </w:r>
      <w:r w:rsidR="008F78CC" w:rsidRPr="0018019B">
        <w:rPr>
          <w:rFonts w:asciiTheme="majorHAnsi" w:hAnsiTheme="majorHAnsi" w:cstheme="majorHAnsi"/>
        </w:rPr>
        <w:t>back to</w:t>
      </w:r>
      <w:r w:rsidR="00A644F2" w:rsidRPr="0018019B">
        <w:rPr>
          <w:rFonts w:asciiTheme="majorHAnsi" w:hAnsiTheme="majorHAnsi" w:cstheme="majorHAnsi"/>
        </w:rPr>
        <w:t xml:space="preserve"> select another roo</w:t>
      </w:r>
      <w:r w:rsidR="00A57769" w:rsidRPr="0018019B">
        <w:rPr>
          <w:rFonts w:asciiTheme="majorHAnsi" w:hAnsiTheme="majorHAnsi" w:cstheme="majorHAnsi"/>
        </w:rPr>
        <w:t>m.</w:t>
      </w:r>
      <w:r w:rsidR="00AB0B8E" w:rsidRPr="0018019B">
        <w:rPr>
          <w:rFonts w:asciiTheme="majorHAnsi" w:hAnsiTheme="majorHAnsi" w:cstheme="majorHAnsi"/>
        </w:rPr>
        <w:t xml:space="preserve"> It will </w:t>
      </w:r>
      <w:r w:rsidR="00A57769" w:rsidRPr="0018019B">
        <w:rPr>
          <w:rFonts w:asciiTheme="majorHAnsi" w:hAnsiTheme="majorHAnsi" w:cstheme="majorHAnsi"/>
        </w:rPr>
        <w:t xml:space="preserve">help to minimising </w:t>
      </w:r>
      <w:r w:rsidR="006D301E" w:rsidRPr="0018019B">
        <w:rPr>
          <w:rFonts w:asciiTheme="majorHAnsi" w:hAnsiTheme="majorHAnsi" w:cstheme="majorHAnsi"/>
        </w:rPr>
        <w:t>movements</w:t>
      </w:r>
      <w:r w:rsidR="00585870" w:rsidRPr="0018019B">
        <w:rPr>
          <w:rFonts w:asciiTheme="majorHAnsi" w:hAnsiTheme="majorHAnsi" w:cstheme="majorHAnsi"/>
        </w:rPr>
        <w:t xml:space="preserve"> and wasting time. </w:t>
      </w:r>
      <w:r w:rsidR="006D301E" w:rsidRPr="0018019B">
        <w:rPr>
          <w:rFonts w:asciiTheme="majorHAnsi" w:hAnsiTheme="majorHAnsi" w:cstheme="majorHAnsi"/>
        </w:rPr>
        <w:t xml:space="preserve"> </w:t>
      </w:r>
      <w:r w:rsidR="00AB0B8E" w:rsidRPr="0018019B">
        <w:rPr>
          <w:rFonts w:asciiTheme="majorHAnsi" w:hAnsiTheme="majorHAnsi" w:cstheme="majorHAnsi"/>
        </w:rPr>
        <w:t xml:space="preserve"> </w:t>
      </w:r>
    </w:p>
    <w:p w14:paraId="4007D9F9" w14:textId="77777777" w:rsidR="00846D69" w:rsidRPr="0018019B" w:rsidRDefault="004D1D42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The third requirement was to prevent timetable conflicts. </w:t>
      </w:r>
      <w:r w:rsidR="00CE366D" w:rsidRPr="0018019B">
        <w:rPr>
          <w:rFonts w:asciiTheme="majorHAnsi" w:hAnsiTheme="majorHAnsi" w:cstheme="majorHAnsi"/>
        </w:rPr>
        <w:t xml:space="preserve">When room is allocated and </w:t>
      </w:r>
      <w:r w:rsidR="009B29E1" w:rsidRPr="0018019B">
        <w:rPr>
          <w:rFonts w:asciiTheme="majorHAnsi" w:hAnsiTheme="majorHAnsi" w:cstheme="majorHAnsi"/>
        </w:rPr>
        <w:t xml:space="preserve">a lecturer is assigned the system marks as occupied for room and busy for the lecturer. </w:t>
      </w:r>
      <w:r w:rsidR="0049324E" w:rsidRPr="0018019B">
        <w:rPr>
          <w:rFonts w:asciiTheme="majorHAnsi" w:hAnsiTheme="majorHAnsi" w:cstheme="majorHAnsi"/>
        </w:rPr>
        <w:t xml:space="preserve">It prevents double booking. </w:t>
      </w:r>
    </w:p>
    <w:p w14:paraId="4B18762D" w14:textId="352BA080" w:rsidR="00D85F80" w:rsidRPr="0018019B" w:rsidRDefault="00724D5F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Timetable is accurate</w:t>
      </w:r>
      <w:r w:rsidR="00D25A17" w:rsidRPr="0018019B">
        <w:rPr>
          <w:rFonts w:asciiTheme="majorHAnsi" w:hAnsiTheme="majorHAnsi" w:cstheme="majorHAnsi"/>
        </w:rPr>
        <w:t>, all lessons start on time.</w:t>
      </w:r>
      <w:r w:rsidR="00AF7459" w:rsidRPr="0018019B">
        <w:rPr>
          <w:rFonts w:asciiTheme="majorHAnsi" w:hAnsiTheme="majorHAnsi" w:cstheme="majorHAnsi"/>
        </w:rPr>
        <w:t xml:space="preserve"> </w:t>
      </w:r>
      <w:r w:rsidR="00680C87" w:rsidRPr="0018019B">
        <w:rPr>
          <w:rFonts w:asciiTheme="majorHAnsi" w:hAnsiTheme="majorHAnsi" w:cstheme="majorHAnsi"/>
        </w:rPr>
        <w:t xml:space="preserve">Timetabling has been studied as a problem where multiple constraints must be </w:t>
      </w:r>
      <w:r w:rsidR="00B87EAC" w:rsidRPr="0018019B">
        <w:rPr>
          <w:rFonts w:asciiTheme="majorHAnsi" w:hAnsiTheme="majorHAnsi" w:cstheme="majorHAnsi"/>
        </w:rPr>
        <w:t xml:space="preserve">met at the </w:t>
      </w:r>
      <w:r w:rsidR="005C0718" w:rsidRPr="0018019B">
        <w:rPr>
          <w:rFonts w:asciiTheme="majorHAnsi" w:hAnsiTheme="majorHAnsi" w:cstheme="majorHAnsi"/>
        </w:rPr>
        <w:t>same time</w:t>
      </w:r>
      <w:r w:rsidR="00680C87" w:rsidRPr="0018019B">
        <w:rPr>
          <w:rFonts w:asciiTheme="majorHAnsi" w:hAnsiTheme="majorHAnsi" w:cstheme="majorHAnsi"/>
        </w:rPr>
        <w:t>, including room allocation and staff assignment. The flowchart developed in this report reflects this by working through each constraint step by step</w:t>
      </w:r>
      <w:r w:rsidR="005C0718" w:rsidRPr="0018019B">
        <w:rPr>
          <w:rFonts w:asciiTheme="majorHAnsi" w:hAnsiTheme="majorHAnsi" w:cstheme="majorHAnsi"/>
        </w:rPr>
        <w:t xml:space="preserve">. </w:t>
      </w:r>
      <w:sdt>
        <w:sdtPr>
          <w:rPr>
            <w:rFonts w:asciiTheme="majorHAnsi" w:hAnsiTheme="majorHAnsi" w:cstheme="majorHAnsi"/>
          </w:rPr>
          <w:id w:val="-1541273355"/>
          <w:citation/>
        </w:sdtPr>
        <w:sdtContent>
          <w:r w:rsidR="005C0718" w:rsidRPr="0018019B">
            <w:rPr>
              <w:rFonts w:asciiTheme="majorHAnsi" w:hAnsiTheme="majorHAnsi" w:cstheme="majorHAnsi"/>
            </w:rPr>
            <w:fldChar w:fldCharType="begin"/>
          </w:r>
          <w:r w:rsidR="005C0718" w:rsidRPr="0018019B">
            <w:rPr>
              <w:rFonts w:asciiTheme="majorHAnsi" w:hAnsiTheme="majorHAnsi" w:cstheme="majorHAnsi"/>
            </w:rPr>
            <w:instrText xml:space="preserve"> CITATION Der00 \l 2057 </w:instrText>
          </w:r>
          <w:r w:rsidR="005C0718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[10]</w:t>
          </w:r>
          <w:r w:rsidR="005C0718" w:rsidRPr="0018019B">
            <w:rPr>
              <w:rFonts w:asciiTheme="majorHAnsi" w:hAnsiTheme="majorHAnsi" w:cstheme="majorHAnsi"/>
            </w:rPr>
            <w:fldChar w:fldCharType="end"/>
          </w:r>
        </w:sdtContent>
      </w:sdt>
    </w:p>
    <w:p w14:paraId="28479D19" w14:textId="77777777" w:rsidR="005F6FB8" w:rsidRPr="0018019B" w:rsidRDefault="005F6FB8" w:rsidP="0080425A">
      <w:pPr>
        <w:rPr>
          <w:rFonts w:asciiTheme="majorHAnsi" w:hAnsiTheme="majorHAnsi" w:cstheme="majorHAnsi"/>
        </w:rPr>
      </w:pPr>
    </w:p>
    <w:p w14:paraId="05924622" w14:textId="6AF0694C" w:rsidR="00EF4C82" w:rsidRPr="00E002AD" w:rsidRDefault="00EF4C82" w:rsidP="00EF4C82">
      <w:pPr>
        <w:pStyle w:val="Heading2"/>
        <w:rPr>
          <w:rFonts w:cstheme="majorHAnsi"/>
          <w:sz w:val="32"/>
          <w:szCs w:val="32"/>
        </w:rPr>
      </w:pPr>
      <w:bookmarkStart w:id="11" w:name="_Toc227710191"/>
      <w:r w:rsidRPr="00E002AD">
        <w:rPr>
          <w:rFonts w:cstheme="majorHAnsi"/>
          <w:sz w:val="32"/>
          <w:szCs w:val="32"/>
        </w:rPr>
        <w:t>3.4 Limitation</w:t>
      </w:r>
      <w:bookmarkEnd w:id="11"/>
    </w:p>
    <w:p w14:paraId="557F95BB" w14:textId="77777777" w:rsidR="00376E5B" w:rsidRPr="0018019B" w:rsidRDefault="00376E5B" w:rsidP="00E002AD">
      <w:pPr>
        <w:jc w:val="both"/>
        <w:rPr>
          <w:rFonts w:asciiTheme="majorHAnsi" w:hAnsiTheme="majorHAnsi" w:cstheme="majorHAnsi"/>
        </w:rPr>
      </w:pPr>
    </w:p>
    <w:p w14:paraId="473A2984" w14:textId="05D774B4" w:rsidR="002F2859" w:rsidRPr="0018019B" w:rsidRDefault="000B5362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There will always be</w:t>
      </w:r>
      <w:r w:rsidR="002F2859" w:rsidRPr="0018019B">
        <w:rPr>
          <w:rFonts w:asciiTheme="majorHAnsi" w:hAnsiTheme="majorHAnsi" w:cstheme="majorHAnsi"/>
        </w:rPr>
        <w:t xml:space="preserve"> limitation</w:t>
      </w:r>
      <w:r w:rsidR="000D6EB7" w:rsidRPr="0018019B">
        <w:rPr>
          <w:rFonts w:asciiTheme="majorHAnsi" w:hAnsiTheme="majorHAnsi" w:cstheme="majorHAnsi"/>
        </w:rPr>
        <w:t>s</w:t>
      </w:r>
      <w:r w:rsidR="002F2859" w:rsidRPr="0018019B">
        <w:rPr>
          <w:rFonts w:asciiTheme="majorHAnsi" w:hAnsiTheme="majorHAnsi" w:cstheme="majorHAnsi"/>
        </w:rPr>
        <w:t xml:space="preserve"> even the </w:t>
      </w:r>
      <w:r w:rsidR="004F5649" w:rsidRPr="0018019B">
        <w:rPr>
          <w:rFonts w:asciiTheme="majorHAnsi" w:hAnsiTheme="majorHAnsi" w:cstheme="majorHAnsi"/>
        </w:rPr>
        <w:t>solution is effective and timetable is accurate</w:t>
      </w:r>
      <w:r w:rsidR="004B2B1A" w:rsidRPr="0018019B">
        <w:rPr>
          <w:rFonts w:asciiTheme="majorHAnsi" w:hAnsiTheme="majorHAnsi" w:cstheme="majorHAnsi"/>
        </w:rPr>
        <w:t xml:space="preserve">. </w:t>
      </w:r>
      <w:r w:rsidR="00E736D1" w:rsidRPr="0018019B">
        <w:rPr>
          <w:rFonts w:asciiTheme="majorHAnsi" w:hAnsiTheme="majorHAnsi" w:cstheme="majorHAnsi"/>
        </w:rPr>
        <w:t xml:space="preserve">Solution was </w:t>
      </w:r>
      <w:r w:rsidR="009F5491" w:rsidRPr="0018019B">
        <w:rPr>
          <w:rFonts w:asciiTheme="majorHAnsi" w:hAnsiTheme="majorHAnsi" w:cstheme="majorHAnsi"/>
        </w:rPr>
        <w:t>built</w:t>
      </w:r>
      <w:r w:rsidR="00E736D1" w:rsidRPr="0018019B">
        <w:rPr>
          <w:rFonts w:asciiTheme="majorHAnsi" w:hAnsiTheme="majorHAnsi" w:cstheme="majorHAnsi"/>
        </w:rPr>
        <w:t xml:space="preserve"> </w:t>
      </w:r>
      <w:r w:rsidR="00BC6880" w:rsidRPr="0018019B">
        <w:rPr>
          <w:rFonts w:asciiTheme="majorHAnsi" w:hAnsiTheme="majorHAnsi" w:cstheme="majorHAnsi"/>
        </w:rPr>
        <w:t xml:space="preserve">without preference of the students or lecturer such as </w:t>
      </w:r>
      <w:r w:rsidR="001179C9" w:rsidRPr="0018019B">
        <w:rPr>
          <w:rFonts w:asciiTheme="majorHAnsi" w:hAnsiTheme="majorHAnsi" w:cstheme="majorHAnsi"/>
        </w:rPr>
        <w:t>online lessons</w:t>
      </w:r>
      <w:r w:rsidR="00981A30" w:rsidRPr="0018019B">
        <w:rPr>
          <w:rFonts w:asciiTheme="majorHAnsi" w:hAnsiTheme="majorHAnsi" w:cstheme="majorHAnsi"/>
        </w:rPr>
        <w:t>, part-time</w:t>
      </w:r>
      <w:r w:rsidR="001179C9" w:rsidRPr="0018019B">
        <w:rPr>
          <w:rFonts w:asciiTheme="majorHAnsi" w:hAnsiTheme="majorHAnsi" w:cstheme="majorHAnsi"/>
        </w:rPr>
        <w:t xml:space="preserve"> or </w:t>
      </w:r>
      <w:r w:rsidR="008535E4" w:rsidRPr="0018019B">
        <w:rPr>
          <w:rFonts w:asciiTheme="majorHAnsi" w:hAnsiTheme="majorHAnsi" w:cstheme="majorHAnsi"/>
        </w:rPr>
        <w:t>extra</w:t>
      </w:r>
      <w:r w:rsidR="003725F0" w:rsidRPr="0018019B">
        <w:rPr>
          <w:rFonts w:asciiTheme="majorHAnsi" w:hAnsiTheme="majorHAnsi" w:cstheme="majorHAnsi"/>
        </w:rPr>
        <w:t xml:space="preserve"> time </w:t>
      </w:r>
      <w:r w:rsidR="0045416E" w:rsidRPr="0018019B">
        <w:rPr>
          <w:rFonts w:asciiTheme="majorHAnsi" w:hAnsiTheme="majorHAnsi" w:cstheme="majorHAnsi"/>
        </w:rPr>
        <w:t xml:space="preserve">needed </w:t>
      </w:r>
      <w:r w:rsidR="00FA0300" w:rsidRPr="0018019B">
        <w:rPr>
          <w:rFonts w:asciiTheme="majorHAnsi" w:hAnsiTheme="majorHAnsi" w:cstheme="majorHAnsi"/>
        </w:rPr>
        <w:t xml:space="preserve">for some </w:t>
      </w:r>
      <w:r w:rsidR="00480495" w:rsidRPr="0018019B">
        <w:rPr>
          <w:rFonts w:asciiTheme="majorHAnsi" w:hAnsiTheme="majorHAnsi" w:cstheme="majorHAnsi"/>
        </w:rPr>
        <w:t>sessions</w:t>
      </w:r>
      <w:r w:rsidR="0088659E" w:rsidRPr="0018019B">
        <w:rPr>
          <w:rFonts w:asciiTheme="majorHAnsi" w:hAnsiTheme="majorHAnsi" w:cstheme="majorHAnsi"/>
        </w:rPr>
        <w:t>.</w:t>
      </w:r>
      <w:r w:rsidR="006A3FE5" w:rsidRPr="0018019B">
        <w:rPr>
          <w:rFonts w:asciiTheme="majorHAnsi" w:hAnsiTheme="majorHAnsi" w:cstheme="majorHAnsi"/>
        </w:rPr>
        <w:t xml:space="preserve"> </w:t>
      </w:r>
      <w:r w:rsidR="00771965" w:rsidRPr="0018019B">
        <w:rPr>
          <w:rFonts w:asciiTheme="majorHAnsi" w:hAnsiTheme="majorHAnsi" w:cstheme="majorHAnsi"/>
        </w:rPr>
        <w:t xml:space="preserve"> For </w:t>
      </w:r>
      <w:r w:rsidR="008535E4" w:rsidRPr="0018019B">
        <w:rPr>
          <w:rFonts w:asciiTheme="majorHAnsi" w:hAnsiTheme="majorHAnsi" w:cstheme="majorHAnsi"/>
        </w:rPr>
        <w:t>example,</w:t>
      </w:r>
      <w:r w:rsidR="00771965" w:rsidRPr="0018019B">
        <w:rPr>
          <w:rFonts w:asciiTheme="majorHAnsi" w:hAnsiTheme="majorHAnsi" w:cstheme="majorHAnsi"/>
        </w:rPr>
        <w:t xml:space="preserve"> some subjects required longer session </w:t>
      </w:r>
      <w:r w:rsidR="00881208" w:rsidRPr="0018019B">
        <w:rPr>
          <w:rFonts w:asciiTheme="majorHAnsi" w:hAnsiTheme="majorHAnsi" w:cstheme="majorHAnsi"/>
        </w:rPr>
        <w:t xml:space="preserve">for </w:t>
      </w:r>
      <w:r w:rsidR="00DD1438" w:rsidRPr="0018019B">
        <w:rPr>
          <w:rFonts w:asciiTheme="majorHAnsi" w:hAnsiTheme="majorHAnsi" w:cstheme="majorHAnsi"/>
        </w:rPr>
        <w:t>practical</w:t>
      </w:r>
      <w:r w:rsidR="00881208" w:rsidRPr="0018019B">
        <w:rPr>
          <w:rFonts w:asciiTheme="majorHAnsi" w:hAnsiTheme="majorHAnsi" w:cstheme="majorHAnsi"/>
        </w:rPr>
        <w:t xml:space="preserve"> activities</w:t>
      </w:r>
      <w:r w:rsidR="00C70222" w:rsidRPr="0018019B">
        <w:rPr>
          <w:rFonts w:asciiTheme="majorHAnsi" w:hAnsiTheme="majorHAnsi" w:cstheme="majorHAnsi"/>
        </w:rPr>
        <w:t xml:space="preserve"> like art</w:t>
      </w:r>
      <w:r w:rsidR="0088659E" w:rsidRPr="0018019B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1845627387"/>
          <w:citation/>
        </w:sdtPr>
        <w:sdtContent>
          <w:r w:rsidR="009F5491" w:rsidRPr="0018019B">
            <w:rPr>
              <w:rFonts w:asciiTheme="majorHAnsi" w:hAnsiTheme="majorHAnsi" w:cstheme="majorHAnsi"/>
            </w:rPr>
            <w:fldChar w:fldCharType="begin"/>
          </w:r>
          <w:r w:rsidR="009F5491" w:rsidRPr="0018019B">
            <w:rPr>
              <w:rFonts w:asciiTheme="majorHAnsi" w:hAnsiTheme="majorHAnsi" w:cstheme="majorHAnsi"/>
            </w:rPr>
            <w:instrText xml:space="preserve"> CITATION Tea25 \l 2057 </w:instrText>
          </w:r>
          <w:r w:rsidR="009F5491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[11]</w:t>
          </w:r>
          <w:r w:rsidR="009F5491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DD1438" w:rsidRPr="0018019B">
        <w:rPr>
          <w:rFonts w:asciiTheme="majorHAnsi" w:hAnsiTheme="majorHAnsi" w:cstheme="majorHAnsi"/>
        </w:rPr>
        <w:t xml:space="preserve">, which </w:t>
      </w:r>
      <w:r w:rsidR="00EC23B1" w:rsidRPr="0018019B">
        <w:rPr>
          <w:rFonts w:asciiTheme="majorHAnsi" w:hAnsiTheme="majorHAnsi" w:cstheme="majorHAnsi"/>
        </w:rPr>
        <w:t>is not tak</w:t>
      </w:r>
      <w:r w:rsidR="00D10668" w:rsidRPr="0018019B">
        <w:rPr>
          <w:rFonts w:asciiTheme="majorHAnsi" w:hAnsiTheme="majorHAnsi" w:cstheme="majorHAnsi"/>
        </w:rPr>
        <w:t>e</w:t>
      </w:r>
      <w:r w:rsidR="00EC23B1" w:rsidRPr="0018019B">
        <w:rPr>
          <w:rFonts w:asciiTheme="majorHAnsi" w:hAnsiTheme="majorHAnsi" w:cstheme="majorHAnsi"/>
        </w:rPr>
        <w:t>n into consideration</w:t>
      </w:r>
      <w:r w:rsidR="00D10668" w:rsidRPr="0018019B">
        <w:rPr>
          <w:rFonts w:asciiTheme="majorHAnsi" w:hAnsiTheme="majorHAnsi" w:cstheme="majorHAnsi"/>
        </w:rPr>
        <w:t>.</w:t>
      </w:r>
      <w:r w:rsidR="006B529F" w:rsidRPr="0018019B">
        <w:rPr>
          <w:rFonts w:asciiTheme="majorHAnsi" w:hAnsiTheme="majorHAnsi" w:cstheme="majorHAnsi"/>
        </w:rPr>
        <w:t xml:space="preserve"> </w:t>
      </w:r>
      <w:r w:rsidR="00764C40" w:rsidRPr="0018019B">
        <w:rPr>
          <w:rFonts w:asciiTheme="majorHAnsi" w:hAnsiTheme="majorHAnsi" w:cstheme="majorHAnsi"/>
        </w:rPr>
        <w:t>In this case created timetable will not be accurate and flexible for all situations. This</w:t>
      </w:r>
      <w:r w:rsidR="00AE7ADD" w:rsidRPr="0018019B">
        <w:rPr>
          <w:rFonts w:asciiTheme="majorHAnsi" w:hAnsiTheme="majorHAnsi" w:cstheme="majorHAnsi"/>
        </w:rPr>
        <w:t xml:space="preserve"> solution is</w:t>
      </w:r>
      <w:r w:rsidR="006B529F" w:rsidRPr="0018019B">
        <w:rPr>
          <w:rFonts w:asciiTheme="majorHAnsi" w:hAnsiTheme="majorHAnsi" w:cstheme="majorHAnsi"/>
        </w:rPr>
        <w:t xml:space="preserve"> not </w:t>
      </w:r>
      <w:r w:rsidR="00EC0040" w:rsidRPr="0018019B">
        <w:rPr>
          <w:rFonts w:asciiTheme="majorHAnsi" w:hAnsiTheme="majorHAnsi" w:cstheme="majorHAnsi"/>
        </w:rPr>
        <w:t>consider</w:t>
      </w:r>
      <w:r w:rsidR="00E90DA8" w:rsidRPr="0018019B">
        <w:rPr>
          <w:rFonts w:asciiTheme="majorHAnsi" w:hAnsiTheme="majorHAnsi" w:cstheme="majorHAnsi"/>
        </w:rPr>
        <w:t xml:space="preserve"> </w:t>
      </w:r>
      <w:r w:rsidR="006B529F" w:rsidRPr="0018019B">
        <w:rPr>
          <w:rFonts w:asciiTheme="majorHAnsi" w:hAnsiTheme="majorHAnsi" w:cstheme="majorHAnsi"/>
        </w:rPr>
        <w:t>online</w:t>
      </w:r>
      <w:r w:rsidR="006A54AC" w:rsidRPr="0018019B">
        <w:rPr>
          <w:rFonts w:asciiTheme="majorHAnsi" w:hAnsiTheme="majorHAnsi" w:cstheme="majorHAnsi"/>
        </w:rPr>
        <w:t xml:space="preserve"> lessons</w:t>
      </w:r>
      <w:r w:rsidR="006B529F" w:rsidRPr="0018019B">
        <w:rPr>
          <w:rFonts w:asciiTheme="majorHAnsi" w:hAnsiTheme="majorHAnsi" w:cstheme="majorHAnsi"/>
        </w:rPr>
        <w:t xml:space="preserve">. If class moves online, </w:t>
      </w:r>
      <w:r w:rsidR="0060025A" w:rsidRPr="0018019B">
        <w:rPr>
          <w:rFonts w:asciiTheme="majorHAnsi" w:hAnsiTheme="majorHAnsi" w:cstheme="majorHAnsi"/>
        </w:rPr>
        <w:t xml:space="preserve">a </w:t>
      </w:r>
      <w:r w:rsidR="006B529F" w:rsidRPr="0018019B">
        <w:rPr>
          <w:rFonts w:asciiTheme="majorHAnsi" w:hAnsiTheme="majorHAnsi" w:cstheme="majorHAnsi"/>
        </w:rPr>
        <w:t xml:space="preserve">physical room </w:t>
      </w:r>
      <w:r w:rsidR="000F32E0" w:rsidRPr="0018019B">
        <w:rPr>
          <w:rFonts w:asciiTheme="majorHAnsi" w:hAnsiTheme="majorHAnsi" w:cstheme="majorHAnsi"/>
        </w:rPr>
        <w:t xml:space="preserve">is </w:t>
      </w:r>
      <w:r w:rsidR="006B529F" w:rsidRPr="0018019B">
        <w:rPr>
          <w:rFonts w:asciiTheme="majorHAnsi" w:hAnsiTheme="majorHAnsi" w:cstheme="majorHAnsi"/>
        </w:rPr>
        <w:t xml:space="preserve">no </w:t>
      </w:r>
      <w:r w:rsidR="000F32E0" w:rsidRPr="0018019B">
        <w:rPr>
          <w:rFonts w:asciiTheme="majorHAnsi" w:hAnsiTheme="majorHAnsi" w:cstheme="majorHAnsi"/>
        </w:rPr>
        <w:t>longer</w:t>
      </w:r>
      <w:r w:rsidR="006B529F" w:rsidRPr="0018019B">
        <w:rPr>
          <w:rFonts w:asciiTheme="majorHAnsi" w:hAnsiTheme="majorHAnsi" w:cstheme="majorHAnsi"/>
        </w:rPr>
        <w:t xml:space="preserve"> need</w:t>
      </w:r>
      <w:r w:rsidR="0060025A" w:rsidRPr="0018019B">
        <w:rPr>
          <w:rFonts w:asciiTheme="majorHAnsi" w:hAnsiTheme="majorHAnsi" w:cstheme="majorHAnsi"/>
        </w:rPr>
        <w:t>ed</w:t>
      </w:r>
      <w:r w:rsidR="006B529F" w:rsidRPr="0018019B">
        <w:rPr>
          <w:rFonts w:asciiTheme="majorHAnsi" w:hAnsiTheme="majorHAnsi" w:cstheme="majorHAnsi"/>
        </w:rPr>
        <w:t>.</w:t>
      </w:r>
      <w:r w:rsidR="00AE7ADD" w:rsidRPr="0018019B">
        <w:rPr>
          <w:rFonts w:asciiTheme="majorHAnsi" w:hAnsiTheme="majorHAnsi" w:cstheme="majorHAnsi"/>
        </w:rPr>
        <w:t xml:space="preserve"> </w:t>
      </w:r>
      <w:r w:rsidR="00E64F12" w:rsidRPr="0018019B">
        <w:rPr>
          <w:rFonts w:asciiTheme="majorHAnsi" w:hAnsiTheme="majorHAnsi" w:cstheme="majorHAnsi"/>
        </w:rPr>
        <w:t>However</w:t>
      </w:r>
      <w:r w:rsidR="00174D73" w:rsidRPr="0018019B">
        <w:rPr>
          <w:rFonts w:asciiTheme="majorHAnsi" w:hAnsiTheme="majorHAnsi" w:cstheme="majorHAnsi"/>
        </w:rPr>
        <w:t xml:space="preserve">, the </w:t>
      </w:r>
      <w:r w:rsidR="00174D73" w:rsidRPr="0018019B">
        <w:rPr>
          <w:rFonts w:asciiTheme="majorHAnsi" w:hAnsiTheme="majorHAnsi" w:cstheme="majorHAnsi"/>
        </w:rPr>
        <w:lastRenderedPageBreak/>
        <w:t xml:space="preserve">system </w:t>
      </w:r>
      <w:r w:rsidR="00E64F12" w:rsidRPr="0018019B">
        <w:rPr>
          <w:rFonts w:asciiTheme="majorHAnsi" w:hAnsiTheme="majorHAnsi" w:cstheme="majorHAnsi"/>
        </w:rPr>
        <w:t xml:space="preserve">would </w:t>
      </w:r>
      <w:r w:rsidR="005A40EE" w:rsidRPr="0018019B">
        <w:rPr>
          <w:rFonts w:asciiTheme="majorHAnsi" w:hAnsiTheme="majorHAnsi" w:cstheme="majorHAnsi"/>
        </w:rPr>
        <w:t xml:space="preserve">still try </w:t>
      </w:r>
      <w:r w:rsidR="00E64F12" w:rsidRPr="0018019B">
        <w:rPr>
          <w:rFonts w:asciiTheme="majorHAnsi" w:hAnsiTheme="majorHAnsi" w:cstheme="majorHAnsi"/>
        </w:rPr>
        <w:t>allocat</w:t>
      </w:r>
      <w:r w:rsidR="00F22FCA" w:rsidRPr="0018019B">
        <w:rPr>
          <w:rFonts w:asciiTheme="majorHAnsi" w:hAnsiTheme="majorHAnsi" w:cstheme="majorHAnsi"/>
        </w:rPr>
        <w:t>e</w:t>
      </w:r>
      <w:r w:rsidR="005A40EE" w:rsidRPr="0018019B">
        <w:rPr>
          <w:rFonts w:asciiTheme="majorHAnsi" w:hAnsiTheme="majorHAnsi" w:cstheme="majorHAnsi"/>
        </w:rPr>
        <w:t xml:space="preserve"> </w:t>
      </w:r>
      <w:r w:rsidR="00F22FCA" w:rsidRPr="0018019B">
        <w:rPr>
          <w:rFonts w:asciiTheme="majorHAnsi" w:hAnsiTheme="majorHAnsi" w:cstheme="majorHAnsi"/>
        </w:rPr>
        <w:t>a</w:t>
      </w:r>
      <w:r w:rsidR="005A40EE" w:rsidRPr="0018019B">
        <w:rPr>
          <w:rFonts w:asciiTheme="majorHAnsi" w:hAnsiTheme="majorHAnsi" w:cstheme="majorHAnsi"/>
        </w:rPr>
        <w:t xml:space="preserve"> room </w:t>
      </w:r>
      <w:r w:rsidR="00174D73" w:rsidRPr="0018019B">
        <w:rPr>
          <w:rFonts w:asciiTheme="majorHAnsi" w:hAnsiTheme="majorHAnsi" w:cstheme="majorHAnsi"/>
        </w:rPr>
        <w:t xml:space="preserve">and it will mark as occupied but </w:t>
      </w:r>
      <w:r w:rsidR="00764C40" w:rsidRPr="0018019B">
        <w:rPr>
          <w:rFonts w:asciiTheme="majorHAnsi" w:hAnsiTheme="majorHAnsi" w:cstheme="majorHAnsi"/>
        </w:rPr>
        <w:t>actually</w:t>
      </w:r>
      <w:r w:rsidR="00174D73" w:rsidRPr="0018019B">
        <w:rPr>
          <w:rFonts w:asciiTheme="majorHAnsi" w:hAnsiTheme="majorHAnsi" w:cstheme="majorHAnsi"/>
        </w:rPr>
        <w:t xml:space="preserve"> the room is ava</w:t>
      </w:r>
      <w:r w:rsidR="00764C40" w:rsidRPr="0018019B">
        <w:rPr>
          <w:rFonts w:asciiTheme="majorHAnsi" w:hAnsiTheme="majorHAnsi" w:cstheme="majorHAnsi"/>
        </w:rPr>
        <w:t xml:space="preserve">ilable. </w:t>
      </w:r>
      <w:sdt>
        <w:sdtPr>
          <w:rPr>
            <w:rFonts w:asciiTheme="majorHAnsi" w:hAnsiTheme="majorHAnsi" w:cstheme="majorHAnsi"/>
          </w:rPr>
          <w:id w:val="2116086358"/>
          <w:citation/>
        </w:sdtPr>
        <w:sdtContent>
          <w:r w:rsidR="006B529F" w:rsidRPr="0018019B">
            <w:rPr>
              <w:rFonts w:asciiTheme="majorHAnsi" w:hAnsiTheme="majorHAnsi" w:cstheme="majorHAnsi"/>
            </w:rPr>
            <w:fldChar w:fldCharType="begin"/>
          </w:r>
          <w:r w:rsidR="006B529F" w:rsidRPr="0018019B">
            <w:rPr>
              <w:rFonts w:asciiTheme="majorHAnsi" w:hAnsiTheme="majorHAnsi" w:cstheme="majorHAnsi"/>
            </w:rPr>
            <w:instrText xml:space="preserve"> CITATION Dav24 \l 2057 </w:instrText>
          </w:r>
          <w:r w:rsidR="006B529F" w:rsidRPr="0018019B">
            <w:rPr>
              <w:rFonts w:asciiTheme="majorHAnsi" w:hAnsiTheme="majorHAnsi" w:cstheme="majorHAnsi"/>
            </w:rPr>
            <w:fldChar w:fldCharType="separate"/>
          </w:r>
          <w:r w:rsidR="00E464F1" w:rsidRPr="00E464F1">
            <w:rPr>
              <w:rFonts w:asciiTheme="majorHAnsi" w:hAnsiTheme="majorHAnsi" w:cstheme="majorHAnsi"/>
              <w:noProof/>
            </w:rPr>
            <w:t>[12]</w:t>
          </w:r>
          <w:r w:rsidR="006B529F" w:rsidRPr="0018019B">
            <w:rPr>
              <w:rFonts w:asciiTheme="majorHAnsi" w:hAnsiTheme="majorHAnsi" w:cstheme="majorHAnsi"/>
            </w:rPr>
            <w:fldChar w:fldCharType="end"/>
          </w:r>
        </w:sdtContent>
      </w:sdt>
      <w:r w:rsidR="00F041E1" w:rsidRPr="0018019B">
        <w:rPr>
          <w:rFonts w:asciiTheme="majorHAnsi" w:hAnsiTheme="majorHAnsi" w:cstheme="majorHAnsi"/>
        </w:rPr>
        <w:t xml:space="preserve"> </w:t>
      </w:r>
      <w:r w:rsidR="00764C40" w:rsidRPr="0018019B">
        <w:rPr>
          <w:rFonts w:asciiTheme="majorHAnsi" w:hAnsiTheme="majorHAnsi" w:cstheme="majorHAnsi"/>
        </w:rPr>
        <w:t xml:space="preserve">It </w:t>
      </w:r>
      <w:r w:rsidR="00FA03D0" w:rsidRPr="0018019B">
        <w:rPr>
          <w:rFonts w:asciiTheme="majorHAnsi" w:hAnsiTheme="majorHAnsi" w:cstheme="majorHAnsi"/>
        </w:rPr>
        <w:t xml:space="preserve">proves that solution can work effectively but some </w:t>
      </w:r>
      <w:r w:rsidR="00D11216" w:rsidRPr="0018019B">
        <w:rPr>
          <w:rFonts w:asciiTheme="majorHAnsi" w:hAnsiTheme="majorHAnsi" w:cstheme="majorHAnsi"/>
        </w:rPr>
        <w:t>improvement can be made in the futur</w:t>
      </w:r>
      <w:r w:rsidR="00F041E1" w:rsidRPr="0018019B">
        <w:rPr>
          <w:rFonts w:asciiTheme="majorHAnsi" w:hAnsiTheme="majorHAnsi" w:cstheme="majorHAnsi"/>
        </w:rPr>
        <w:t>e.</w:t>
      </w:r>
    </w:p>
    <w:p w14:paraId="7431845D" w14:textId="44185E37" w:rsidR="003D312B" w:rsidRPr="0018019B" w:rsidRDefault="003D312B" w:rsidP="00280854">
      <w:pPr>
        <w:rPr>
          <w:rFonts w:asciiTheme="majorHAnsi" w:hAnsiTheme="majorHAnsi" w:cstheme="majorHAnsi"/>
        </w:rPr>
      </w:pPr>
    </w:p>
    <w:p w14:paraId="59163285" w14:textId="681BE5A5" w:rsidR="00EF4C82" w:rsidRPr="00E002AD" w:rsidRDefault="00EF4C82" w:rsidP="00EF4C82">
      <w:pPr>
        <w:pStyle w:val="Heading2"/>
        <w:rPr>
          <w:rFonts w:cstheme="majorHAnsi"/>
          <w:sz w:val="32"/>
          <w:szCs w:val="32"/>
        </w:rPr>
      </w:pPr>
      <w:bookmarkStart w:id="12" w:name="_Toc227710192"/>
      <w:r w:rsidRPr="00E002AD">
        <w:rPr>
          <w:rFonts w:cstheme="majorHAnsi"/>
          <w:sz w:val="32"/>
          <w:szCs w:val="32"/>
        </w:rPr>
        <w:t>3.5 Assumption</w:t>
      </w:r>
      <w:bookmarkEnd w:id="12"/>
      <w:r w:rsidRPr="00E002AD">
        <w:rPr>
          <w:rFonts w:cstheme="majorHAnsi"/>
          <w:sz w:val="32"/>
          <w:szCs w:val="32"/>
        </w:rPr>
        <w:t xml:space="preserve"> </w:t>
      </w:r>
    </w:p>
    <w:p w14:paraId="3E16267F" w14:textId="77777777" w:rsidR="00713861" w:rsidRPr="0018019B" w:rsidRDefault="00713861" w:rsidP="00E002AD">
      <w:pPr>
        <w:jc w:val="both"/>
        <w:rPr>
          <w:rFonts w:asciiTheme="majorHAnsi" w:hAnsiTheme="majorHAnsi" w:cstheme="majorHAnsi"/>
        </w:rPr>
      </w:pPr>
    </w:p>
    <w:p w14:paraId="0610D63D" w14:textId="77777777" w:rsidR="00922710" w:rsidRPr="0018019B" w:rsidRDefault="00244A5E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Assumption</w:t>
      </w:r>
      <w:r w:rsidR="00E90DA8" w:rsidRPr="0018019B">
        <w:rPr>
          <w:rFonts w:asciiTheme="majorHAnsi" w:hAnsiTheme="majorHAnsi" w:cstheme="majorHAnsi"/>
        </w:rPr>
        <w:t>s</w:t>
      </w:r>
      <w:r w:rsidRPr="0018019B">
        <w:rPr>
          <w:rFonts w:asciiTheme="majorHAnsi" w:hAnsiTheme="majorHAnsi" w:cstheme="majorHAnsi"/>
        </w:rPr>
        <w:t xml:space="preserve"> </w:t>
      </w:r>
      <w:r w:rsidR="005B05FA" w:rsidRPr="0018019B">
        <w:rPr>
          <w:rFonts w:asciiTheme="majorHAnsi" w:hAnsiTheme="majorHAnsi" w:cstheme="majorHAnsi"/>
        </w:rPr>
        <w:t xml:space="preserve">have been made to develop </w:t>
      </w:r>
      <w:r w:rsidR="00B60E4D" w:rsidRPr="0018019B">
        <w:rPr>
          <w:rFonts w:asciiTheme="majorHAnsi" w:hAnsiTheme="majorHAnsi" w:cstheme="majorHAnsi"/>
        </w:rPr>
        <w:t xml:space="preserve">the </w:t>
      </w:r>
      <w:r w:rsidR="005B05FA" w:rsidRPr="0018019B">
        <w:rPr>
          <w:rFonts w:asciiTheme="majorHAnsi" w:hAnsiTheme="majorHAnsi" w:cstheme="majorHAnsi"/>
        </w:rPr>
        <w:t>solution</w:t>
      </w:r>
      <w:r w:rsidR="004D3E27" w:rsidRPr="0018019B">
        <w:rPr>
          <w:rFonts w:asciiTheme="majorHAnsi" w:hAnsiTheme="majorHAnsi" w:cstheme="majorHAnsi"/>
        </w:rPr>
        <w:t xml:space="preserve"> </w:t>
      </w:r>
      <w:r w:rsidR="00B60E4D" w:rsidRPr="0018019B">
        <w:rPr>
          <w:rFonts w:asciiTheme="majorHAnsi" w:hAnsiTheme="majorHAnsi" w:cstheme="majorHAnsi"/>
        </w:rPr>
        <w:t>in</w:t>
      </w:r>
      <w:r w:rsidR="00890156" w:rsidRPr="0018019B">
        <w:rPr>
          <w:rFonts w:asciiTheme="majorHAnsi" w:hAnsiTheme="majorHAnsi" w:cstheme="majorHAnsi"/>
        </w:rPr>
        <w:t xml:space="preserve"> </w:t>
      </w:r>
      <w:r w:rsidR="00D07270" w:rsidRPr="0018019B">
        <w:rPr>
          <w:rFonts w:asciiTheme="majorHAnsi" w:hAnsiTheme="majorHAnsi" w:cstheme="majorHAnsi"/>
        </w:rPr>
        <w:t>eas</w:t>
      </w:r>
      <w:r w:rsidR="00B51D06" w:rsidRPr="0018019B">
        <w:rPr>
          <w:rFonts w:asciiTheme="majorHAnsi" w:hAnsiTheme="majorHAnsi" w:cstheme="majorHAnsi"/>
        </w:rPr>
        <w:t>iest wa</w:t>
      </w:r>
      <w:r w:rsidR="00C93A59" w:rsidRPr="0018019B">
        <w:rPr>
          <w:rFonts w:asciiTheme="majorHAnsi" w:hAnsiTheme="majorHAnsi" w:cstheme="majorHAnsi"/>
        </w:rPr>
        <w:t xml:space="preserve">y </w:t>
      </w:r>
      <w:r w:rsidR="00E10244" w:rsidRPr="0018019B">
        <w:rPr>
          <w:rFonts w:asciiTheme="majorHAnsi" w:hAnsiTheme="majorHAnsi" w:cstheme="majorHAnsi"/>
        </w:rPr>
        <w:t xml:space="preserve">to </w:t>
      </w:r>
      <w:r w:rsidR="00B51D06" w:rsidRPr="0018019B">
        <w:rPr>
          <w:rFonts w:asciiTheme="majorHAnsi" w:hAnsiTheme="majorHAnsi" w:cstheme="majorHAnsi"/>
        </w:rPr>
        <w:t>manage</w:t>
      </w:r>
      <w:r w:rsidR="00C93A59" w:rsidRPr="0018019B">
        <w:rPr>
          <w:rFonts w:asciiTheme="majorHAnsi" w:hAnsiTheme="majorHAnsi" w:cstheme="majorHAnsi"/>
        </w:rPr>
        <w:t xml:space="preserve"> the system</w:t>
      </w:r>
      <w:r w:rsidR="009E6914" w:rsidRPr="0018019B">
        <w:rPr>
          <w:rFonts w:asciiTheme="majorHAnsi" w:hAnsiTheme="majorHAnsi" w:cstheme="majorHAnsi"/>
        </w:rPr>
        <w:t xml:space="preserve">. </w:t>
      </w:r>
    </w:p>
    <w:p w14:paraId="61DDB13E" w14:textId="6997F7F8" w:rsidR="001C14D5" w:rsidRPr="0018019B" w:rsidRDefault="00273EA9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It is assumed that all input data </w:t>
      </w:r>
      <w:r w:rsidR="00403270" w:rsidRPr="0018019B">
        <w:rPr>
          <w:rFonts w:asciiTheme="majorHAnsi" w:hAnsiTheme="majorHAnsi" w:cstheme="majorHAnsi"/>
        </w:rPr>
        <w:t xml:space="preserve">are </w:t>
      </w:r>
      <w:r w:rsidRPr="0018019B">
        <w:rPr>
          <w:rFonts w:asciiTheme="majorHAnsi" w:hAnsiTheme="majorHAnsi" w:cstheme="majorHAnsi"/>
        </w:rPr>
        <w:t xml:space="preserve">correct and </w:t>
      </w:r>
      <w:r w:rsidR="00270DEB" w:rsidRPr="0018019B">
        <w:rPr>
          <w:rFonts w:asciiTheme="majorHAnsi" w:hAnsiTheme="majorHAnsi" w:cstheme="majorHAnsi"/>
        </w:rPr>
        <w:t xml:space="preserve">up to date such as </w:t>
      </w:r>
      <w:r w:rsidR="00403270" w:rsidRPr="0018019B">
        <w:rPr>
          <w:rFonts w:asciiTheme="majorHAnsi" w:hAnsiTheme="majorHAnsi" w:cstheme="majorHAnsi"/>
        </w:rPr>
        <w:t>room capacity, class size and lecturer availability.</w:t>
      </w:r>
      <w:r w:rsidR="00AE5B35" w:rsidRPr="0018019B">
        <w:rPr>
          <w:rFonts w:asciiTheme="majorHAnsi" w:hAnsiTheme="majorHAnsi" w:cstheme="majorHAnsi"/>
        </w:rPr>
        <w:t xml:space="preserve"> </w:t>
      </w:r>
      <w:r w:rsidR="00A77F87" w:rsidRPr="0018019B">
        <w:rPr>
          <w:rFonts w:asciiTheme="majorHAnsi" w:hAnsiTheme="majorHAnsi" w:cstheme="majorHAnsi"/>
        </w:rPr>
        <w:t xml:space="preserve">The system will create the timetable based on this information. </w:t>
      </w:r>
      <w:r w:rsidR="00246D6D" w:rsidRPr="0018019B">
        <w:rPr>
          <w:rFonts w:asciiTheme="majorHAnsi" w:hAnsiTheme="majorHAnsi" w:cstheme="majorHAnsi"/>
        </w:rPr>
        <w:t>A</w:t>
      </w:r>
      <w:r w:rsidR="00C57080" w:rsidRPr="0018019B">
        <w:rPr>
          <w:rFonts w:asciiTheme="majorHAnsi" w:hAnsiTheme="majorHAnsi" w:cstheme="majorHAnsi"/>
        </w:rPr>
        <w:t xml:space="preserve">ll rooms </w:t>
      </w:r>
      <w:r w:rsidR="00317290" w:rsidRPr="0018019B">
        <w:rPr>
          <w:rFonts w:asciiTheme="majorHAnsi" w:hAnsiTheme="majorHAnsi" w:cstheme="majorHAnsi"/>
        </w:rPr>
        <w:t>have</w:t>
      </w:r>
      <w:r w:rsidR="00C57080" w:rsidRPr="0018019B">
        <w:rPr>
          <w:rFonts w:asciiTheme="majorHAnsi" w:hAnsiTheme="majorHAnsi" w:cstheme="majorHAnsi"/>
        </w:rPr>
        <w:t xml:space="preserve"> fixed </w:t>
      </w:r>
      <w:r w:rsidR="00D77BA4" w:rsidRPr="0018019B">
        <w:rPr>
          <w:rFonts w:asciiTheme="majorHAnsi" w:hAnsiTheme="majorHAnsi" w:cstheme="majorHAnsi"/>
        </w:rPr>
        <w:t>room capacity</w:t>
      </w:r>
      <w:r w:rsidR="002B5C58" w:rsidRPr="0018019B">
        <w:rPr>
          <w:rFonts w:asciiTheme="majorHAnsi" w:hAnsiTheme="majorHAnsi" w:cstheme="majorHAnsi"/>
        </w:rPr>
        <w:t xml:space="preserve"> </w:t>
      </w:r>
      <w:r w:rsidR="00D77BA4" w:rsidRPr="0018019B">
        <w:rPr>
          <w:rFonts w:asciiTheme="majorHAnsi" w:hAnsiTheme="majorHAnsi" w:cstheme="majorHAnsi"/>
        </w:rPr>
        <w:t xml:space="preserve">and will not change during </w:t>
      </w:r>
      <w:r w:rsidR="002B5C58" w:rsidRPr="0018019B">
        <w:rPr>
          <w:rFonts w:asciiTheme="majorHAnsi" w:hAnsiTheme="majorHAnsi" w:cstheme="majorHAnsi"/>
        </w:rPr>
        <w:t>the scheduling</w:t>
      </w:r>
      <w:r w:rsidR="000D1375" w:rsidRPr="0018019B">
        <w:rPr>
          <w:rFonts w:asciiTheme="majorHAnsi" w:hAnsiTheme="majorHAnsi" w:cstheme="majorHAnsi"/>
        </w:rPr>
        <w:t xml:space="preserve"> period.</w:t>
      </w:r>
    </w:p>
    <w:p w14:paraId="232D379F" w14:textId="7E1B3871" w:rsidR="00E7439A" w:rsidRPr="0018019B" w:rsidRDefault="001C14D5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 xml:space="preserve">It is also assumed that every lecturer </w:t>
      </w:r>
      <w:r w:rsidR="005F4A43" w:rsidRPr="0018019B">
        <w:rPr>
          <w:rFonts w:asciiTheme="majorHAnsi" w:hAnsiTheme="majorHAnsi" w:cstheme="majorHAnsi"/>
        </w:rPr>
        <w:t>teaches</w:t>
      </w:r>
      <w:r w:rsidRPr="0018019B">
        <w:rPr>
          <w:rFonts w:asciiTheme="majorHAnsi" w:hAnsiTheme="majorHAnsi" w:cstheme="majorHAnsi"/>
        </w:rPr>
        <w:t xml:space="preserve"> one class per session.</w:t>
      </w:r>
      <w:r w:rsidR="00E7439A" w:rsidRPr="0018019B">
        <w:rPr>
          <w:rFonts w:asciiTheme="majorHAnsi" w:hAnsiTheme="majorHAnsi" w:cstheme="majorHAnsi"/>
        </w:rPr>
        <w:t xml:space="preserve"> </w:t>
      </w:r>
      <w:r w:rsidR="00906708" w:rsidRPr="0018019B">
        <w:rPr>
          <w:rFonts w:asciiTheme="majorHAnsi" w:hAnsiTheme="majorHAnsi" w:cstheme="majorHAnsi"/>
        </w:rPr>
        <w:t>Howe</w:t>
      </w:r>
      <w:r w:rsidR="003F4964" w:rsidRPr="0018019B">
        <w:rPr>
          <w:rFonts w:asciiTheme="majorHAnsi" w:hAnsiTheme="majorHAnsi" w:cstheme="majorHAnsi"/>
        </w:rPr>
        <w:t>ver,</w:t>
      </w:r>
      <w:r w:rsidR="003A763A" w:rsidRPr="0018019B">
        <w:rPr>
          <w:rFonts w:asciiTheme="majorHAnsi" w:hAnsiTheme="majorHAnsi" w:cstheme="majorHAnsi"/>
        </w:rPr>
        <w:t xml:space="preserve"> </w:t>
      </w:r>
      <w:r w:rsidR="00906708" w:rsidRPr="0018019B">
        <w:rPr>
          <w:rFonts w:asciiTheme="majorHAnsi" w:hAnsiTheme="majorHAnsi" w:cstheme="majorHAnsi"/>
        </w:rPr>
        <w:t>a</w:t>
      </w:r>
      <w:r w:rsidR="002D16F4" w:rsidRPr="0018019B">
        <w:rPr>
          <w:rFonts w:asciiTheme="majorHAnsi" w:hAnsiTheme="majorHAnsi" w:cstheme="majorHAnsi"/>
        </w:rPr>
        <w:t xml:space="preserve"> lecturer </w:t>
      </w:r>
      <w:r w:rsidR="00906708" w:rsidRPr="0018019B">
        <w:rPr>
          <w:rFonts w:asciiTheme="majorHAnsi" w:hAnsiTheme="majorHAnsi" w:cstheme="majorHAnsi"/>
        </w:rPr>
        <w:t>may</w:t>
      </w:r>
      <w:r w:rsidR="002D16F4" w:rsidRPr="0018019B">
        <w:rPr>
          <w:rFonts w:asciiTheme="majorHAnsi" w:hAnsiTheme="majorHAnsi" w:cstheme="majorHAnsi"/>
        </w:rPr>
        <w:t xml:space="preserve"> </w:t>
      </w:r>
      <w:r w:rsidR="002A3D21" w:rsidRPr="0018019B">
        <w:rPr>
          <w:rFonts w:asciiTheme="majorHAnsi" w:hAnsiTheme="majorHAnsi" w:cstheme="majorHAnsi"/>
        </w:rPr>
        <w:t>teach</w:t>
      </w:r>
      <w:r w:rsidR="002D16F4" w:rsidRPr="0018019B">
        <w:rPr>
          <w:rFonts w:asciiTheme="majorHAnsi" w:hAnsiTheme="majorHAnsi" w:cstheme="majorHAnsi"/>
        </w:rPr>
        <w:t xml:space="preserve"> </w:t>
      </w:r>
      <w:r w:rsidR="004859D0" w:rsidRPr="0018019B">
        <w:rPr>
          <w:rFonts w:asciiTheme="majorHAnsi" w:hAnsiTheme="majorHAnsi" w:cstheme="majorHAnsi"/>
        </w:rPr>
        <w:t>more than one group per session.</w:t>
      </w:r>
    </w:p>
    <w:p w14:paraId="00082E6E" w14:textId="446D8096" w:rsidR="00110378" w:rsidRPr="0018019B" w:rsidRDefault="00E7439A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Timetable will not change after allocation.</w:t>
      </w:r>
      <w:r w:rsidR="001C14D5" w:rsidRPr="0018019B">
        <w:rPr>
          <w:rFonts w:asciiTheme="majorHAnsi" w:hAnsiTheme="majorHAnsi" w:cstheme="majorHAnsi"/>
        </w:rPr>
        <w:t xml:space="preserve"> </w:t>
      </w:r>
      <w:r w:rsidR="007A5A90" w:rsidRPr="0018019B">
        <w:rPr>
          <w:rFonts w:asciiTheme="majorHAnsi" w:hAnsiTheme="majorHAnsi" w:cstheme="majorHAnsi"/>
        </w:rPr>
        <w:t xml:space="preserve">If at last minute </w:t>
      </w:r>
      <w:r w:rsidR="006E2B9A" w:rsidRPr="0018019B">
        <w:rPr>
          <w:rFonts w:asciiTheme="majorHAnsi" w:hAnsiTheme="majorHAnsi" w:cstheme="majorHAnsi"/>
        </w:rPr>
        <w:t xml:space="preserve">will be some changes like lecturer </w:t>
      </w:r>
      <w:r w:rsidR="009067CC" w:rsidRPr="0018019B">
        <w:rPr>
          <w:rFonts w:asciiTheme="majorHAnsi" w:hAnsiTheme="majorHAnsi" w:cstheme="majorHAnsi"/>
        </w:rPr>
        <w:t>unavailable</w:t>
      </w:r>
      <w:r w:rsidR="006E2B9A" w:rsidRPr="0018019B">
        <w:rPr>
          <w:rFonts w:asciiTheme="majorHAnsi" w:hAnsiTheme="majorHAnsi" w:cstheme="majorHAnsi"/>
        </w:rPr>
        <w:t xml:space="preserve"> because of </w:t>
      </w:r>
      <w:r w:rsidR="009067CC" w:rsidRPr="0018019B">
        <w:rPr>
          <w:rFonts w:asciiTheme="majorHAnsi" w:hAnsiTheme="majorHAnsi" w:cstheme="majorHAnsi"/>
        </w:rPr>
        <w:t>sickness,</w:t>
      </w:r>
      <w:r w:rsidR="006E2B9A" w:rsidRPr="0018019B">
        <w:rPr>
          <w:rFonts w:asciiTheme="majorHAnsi" w:hAnsiTheme="majorHAnsi" w:cstheme="majorHAnsi"/>
        </w:rPr>
        <w:t xml:space="preserve"> then</w:t>
      </w:r>
      <w:r w:rsidR="009067CC" w:rsidRPr="0018019B">
        <w:rPr>
          <w:rFonts w:asciiTheme="majorHAnsi" w:hAnsiTheme="majorHAnsi" w:cstheme="majorHAnsi"/>
        </w:rPr>
        <w:t xml:space="preserve"> </w:t>
      </w:r>
      <w:r w:rsidR="00545763" w:rsidRPr="0018019B">
        <w:rPr>
          <w:rFonts w:asciiTheme="majorHAnsi" w:hAnsiTheme="majorHAnsi" w:cstheme="majorHAnsi"/>
        </w:rPr>
        <w:t>need amends manually</w:t>
      </w:r>
      <w:r w:rsidRPr="0018019B">
        <w:rPr>
          <w:rFonts w:asciiTheme="majorHAnsi" w:hAnsiTheme="majorHAnsi" w:cstheme="majorHAnsi"/>
        </w:rPr>
        <w:t xml:space="preserve">. </w:t>
      </w:r>
    </w:p>
    <w:p w14:paraId="2AA99BA8" w14:textId="201A9EEC" w:rsidR="00110378" w:rsidRPr="00E002AD" w:rsidRDefault="00280854" w:rsidP="00110378">
      <w:pPr>
        <w:pStyle w:val="Heading1"/>
        <w:rPr>
          <w:rFonts w:cstheme="majorHAnsi"/>
          <w:sz w:val="32"/>
          <w:szCs w:val="32"/>
        </w:rPr>
      </w:pPr>
      <w:bookmarkStart w:id="13" w:name="_Toc227710193"/>
      <w:r w:rsidRPr="00E002AD">
        <w:rPr>
          <w:rFonts w:cstheme="majorHAnsi"/>
          <w:sz w:val="32"/>
          <w:szCs w:val="32"/>
        </w:rPr>
        <w:t>Conclusion</w:t>
      </w:r>
      <w:bookmarkEnd w:id="13"/>
    </w:p>
    <w:p w14:paraId="06ADAE0A" w14:textId="77777777" w:rsidR="00501E49" w:rsidRPr="0018019B" w:rsidRDefault="00501E49" w:rsidP="00E002AD">
      <w:pPr>
        <w:jc w:val="both"/>
        <w:rPr>
          <w:rFonts w:asciiTheme="majorHAnsi" w:hAnsiTheme="majorHAnsi" w:cstheme="majorHAnsi"/>
        </w:rPr>
      </w:pPr>
    </w:p>
    <w:p w14:paraId="51268D1E" w14:textId="72954A9C" w:rsidR="00D157FE" w:rsidRPr="0018019B" w:rsidRDefault="00D309CB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By using abstract</w:t>
      </w:r>
      <w:r w:rsidR="00BA3602">
        <w:rPr>
          <w:rFonts w:asciiTheme="majorHAnsi" w:hAnsiTheme="majorHAnsi" w:cstheme="majorHAnsi"/>
        </w:rPr>
        <w:t xml:space="preserve"> </w:t>
      </w:r>
      <w:r w:rsidR="00FF1CFD">
        <w:rPr>
          <w:rFonts w:asciiTheme="majorHAnsi" w:hAnsiTheme="majorHAnsi" w:cstheme="majorHAnsi"/>
        </w:rPr>
        <w:t xml:space="preserve">thinking, </w:t>
      </w:r>
      <w:r w:rsidR="00BA3602">
        <w:rPr>
          <w:rFonts w:asciiTheme="majorHAnsi" w:hAnsiTheme="majorHAnsi" w:cstheme="majorHAnsi"/>
        </w:rPr>
        <w:t>system</w:t>
      </w:r>
      <w:r w:rsidRPr="0018019B">
        <w:rPr>
          <w:rFonts w:asciiTheme="majorHAnsi" w:hAnsiTheme="majorHAnsi" w:cstheme="majorHAnsi"/>
        </w:rPr>
        <w:t xml:space="preserve"> thinking</w:t>
      </w:r>
      <w:r w:rsidR="0039380C" w:rsidRPr="0018019B">
        <w:rPr>
          <w:rFonts w:asciiTheme="majorHAnsi" w:hAnsiTheme="majorHAnsi" w:cstheme="majorHAnsi"/>
        </w:rPr>
        <w:t xml:space="preserve"> and </w:t>
      </w:r>
      <w:r w:rsidRPr="0018019B">
        <w:rPr>
          <w:rFonts w:asciiTheme="majorHAnsi" w:hAnsiTheme="majorHAnsi" w:cstheme="majorHAnsi"/>
        </w:rPr>
        <w:t>decomposition</w:t>
      </w:r>
      <w:r w:rsidR="0039380C" w:rsidRPr="0018019B">
        <w:rPr>
          <w:rFonts w:asciiTheme="majorHAnsi" w:hAnsiTheme="majorHAnsi" w:cstheme="majorHAnsi"/>
        </w:rPr>
        <w:t xml:space="preserve"> </w:t>
      </w:r>
      <w:r w:rsidRPr="0018019B">
        <w:rPr>
          <w:rFonts w:asciiTheme="majorHAnsi" w:hAnsiTheme="majorHAnsi" w:cstheme="majorHAnsi"/>
        </w:rPr>
        <w:t>I was able to break the problem down into smaller steps and understand how all the different parts of the problem connect with each other: rooms, lecturers, time slots and classes all depend on each other</w:t>
      </w:r>
      <w:r w:rsidR="009D7CB9">
        <w:rPr>
          <w:rFonts w:asciiTheme="majorHAnsi" w:hAnsiTheme="majorHAnsi" w:cstheme="majorHAnsi"/>
        </w:rPr>
        <w:t>.</w:t>
      </w:r>
      <w:r w:rsidR="004D327E" w:rsidRPr="0018019B">
        <w:rPr>
          <w:rFonts w:asciiTheme="majorHAnsi" w:hAnsiTheme="majorHAnsi" w:cstheme="majorHAnsi"/>
        </w:rPr>
        <w:t xml:space="preserve"> </w:t>
      </w:r>
      <w:r w:rsidR="00986D78" w:rsidRPr="0018019B">
        <w:rPr>
          <w:rFonts w:asciiTheme="majorHAnsi" w:hAnsiTheme="majorHAnsi" w:cstheme="majorHAnsi"/>
        </w:rPr>
        <w:t>MoSCoW method helped me to identify key requirements and constrains</w:t>
      </w:r>
      <w:r w:rsidR="00AB3076" w:rsidRPr="0018019B">
        <w:rPr>
          <w:rFonts w:asciiTheme="majorHAnsi" w:hAnsiTheme="majorHAnsi" w:cstheme="majorHAnsi"/>
        </w:rPr>
        <w:t xml:space="preserve">. </w:t>
      </w:r>
      <w:r w:rsidR="00E37AD4" w:rsidRPr="0018019B">
        <w:rPr>
          <w:rFonts w:asciiTheme="majorHAnsi" w:hAnsiTheme="majorHAnsi" w:cstheme="majorHAnsi"/>
        </w:rPr>
        <w:t>This solution</w:t>
      </w:r>
      <w:r w:rsidR="00792ECF" w:rsidRPr="0018019B">
        <w:rPr>
          <w:rFonts w:asciiTheme="majorHAnsi" w:hAnsiTheme="majorHAnsi" w:cstheme="majorHAnsi"/>
        </w:rPr>
        <w:t xml:space="preserve"> help</w:t>
      </w:r>
      <w:r w:rsidR="00705631" w:rsidRPr="0018019B">
        <w:rPr>
          <w:rFonts w:asciiTheme="majorHAnsi" w:hAnsiTheme="majorHAnsi" w:cstheme="majorHAnsi"/>
        </w:rPr>
        <w:t xml:space="preserve">ed </w:t>
      </w:r>
      <w:r w:rsidR="00C876EF" w:rsidRPr="0018019B">
        <w:rPr>
          <w:rFonts w:asciiTheme="majorHAnsi" w:hAnsiTheme="majorHAnsi" w:cstheme="majorHAnsi"/>
        </w:rPr>
        <w:t>improve</w:t>
      </w:r>
      <w:r w:rsidR="00705631" w:rsidRPr="0018019B">
        <w:rPr>
          <w:rFonts w:asciiTheme="majorHAnsi" w:hAnsiTheme="majorHAnsi" w:cstheme="majorHAnsi"/>
        </w:rPr>
        <w:t xml:space="preserve"> how classrooms </w:t>
      </w:r>
      <w:r w:rsidR="00D62242" w:rsidRPr="0018019B">
        <w:rPr>
          <w:rFonts w:asciiTheme="majorHAnsi" w:hAnsiTheme="majorHAnsi" w:cstheme="majorHAnsi"/>
        </w:rPr>
        <w:t>are</w:t>
      </w:r>
      <w:r w:rsidR="000103B5" w:rsidRPr="0018019B">
        <w:rPr>
          <w:rFonts w:asciiTheme="majorHAnsi" w:hAnsiTheme="majorHAnsi" w:cstheme="majorHAnsi"/>
        </w:rPr>
        <w:t xml:space="preserve"> </w:t>
      </w:r>
      <w:r w:rsidR="00D22DD6" w:rsidRPr="0018019B">
        <w:rPr>
          <w:rFonts w:asciiTheme="majorHAnsi" w:hAnsiTheme="majorHAnsi" w:cstheme="majorHAnsi"/>
        </w:rPr>
        <w:t>allocat</w:t>
      </w:r>
      <w:r w:rsidR="00D62242" w:rsidRPr="0018019B">
        <w:rPr>
          <w:rFonts w:asciiTheme="majorHAnsi" w:hAnsiTheme="majorHAnsi" w:cstheme="majorHAnsi"/>
        </w:rPr>
        <w:t>e</w:t>
      </w:r>
      <w:r w:rsidR="00E448D9" w:rsidRPr="0018019B">
        <w:rPr>
          <w:rFonts w:asciiTheme="majorHAnsi" w:hAnsiTheme="majorHAnsi" w:cstheme="majorHAnsi"/>
        </w:rPr>
        <w:t>d</w:t>
      </w:r>
      <w:r w:rsidR="00D62242" w:rsidRPr="0018019B">
        <w:rPr>
          <w:rFonts w:asciiTheme="majorHAnsi" w:hAnsiTheme="majorHAnsi" w:cstheme="majorHAnsi"/>
        </w:rPr>
        <w:t xml:space="preserve"> so that</w:t>
      </w:r>
      <w:r w:rsidR="00D22DD6" w:rsidRPr="0018019B">
        <w:rPr>
          <w:rFonts w:asciiTheme="majorHAnsi" w:hAnsiTheme="majorHAnsi" w:cstheme="majorHAnsi"/>
        </w:rPr>
        <w:t xml:space="preserve"> room</w:t>
      </w:r>
      <w:r w:rsidR="00E448D9" w:rsidRPr="0018019B">
        <w:rPr>
          <w:rFonts w:asciiTheme="majorHAnsi" w:hAnsiTheme="majorHAnsi" w:cstheme="majorHAnsi"/>
        </w:rPr>
        <w:t xml:space="preserve"> </w:t>
      </w:r>
      <w:r w:rsidR="00141CE6" w:rsidRPr="0018019B">
        <w:rPr>
          <w:rFonts w:asciiTheme="majorHAnsi" w:hAnsiTheme="majorHAnsi" w:cstheme="majorHAnsi"/>
        </w:rPr>
        <w:t xml:space="preserve">capacity </w:t>
      </w:r>
      <w:r w:rsidR="00395BFD" w:rsidRPr="0018019B">
        <w:rPr>
          <w:rFonts w:asciiTheme="majorHAnsi" w:hAnsiTheme="majorHAnsi" w:cstheme="majorHAnsi"/>
        </w:rPr>
        <w:t>m</w:t>
      </w:r>
      <w:r w:rsidR="00F7069C" w:rsidRPr="0018019B">
        <w:rPr>
          <w:rFonts w:asciiTheme="majorHAnsi" w:hAnsiTheme="majorHAnsi" w:cstheme="majorHAnsi"/>
        </w:rPr>
        <w:t xml:space="preserve">atch </w:t>
      </w:r>
      <w:r w:rsidR="00395BFD" w:rsidRPr="0018019B">
        <w:rPr>
          <w:rFonts w:asciiTheme="majorHAnsi" w:hAnsiTheme="majorHAnsi" w:cstheme="majorHAnsi"/>
        </w:rPr>
        <w:t>class size</w:t>
      </w:r>
      <w:r w:rsidR="00565AA5" w:rsidRPr="0018019B">
        <w:rPr>
          <w:rFonts w:asciiTheme="majorHAnsi" w:hAnsiTheme="majorHAnsi" w:cstheme="majorHAnsi"/>
        </w:rPr>
        <w:t>s</w:t>
      </w:r>
      <w:r w:rsidR="00BB5B7D" w:rsidRPr="0018019B">
        <w:rPr>
          <w:rFonts w:asciiTheme="majorHAnsi" w:hAnsiTheme="majorHAnsi" w:cstheme="majorHAnsi"/>
        </w:rPr>
        <w:t xml:space="preserve">. </w:t>
      </w:r>
      <w:r w:rsidR="00147DBF" w:rsidRPr="0018019B">
        <w:rPr>
          <w:rFonts w:asciiTheme="majorHAnsi" w:hAnsiTheme="majorHAnsi" w:cstheme="majorHAnsi"/>
        </w:rPr>
        <w:t xml:space="preserve">Students and lecturers stay in the same building </w:t>
      </w:r>
      <w:r w:rsidR="00F64DD0" w:rsidRPr="0018019B">
        <w:rPr>
          <w:rFonts w:asciiTheme="majorHAnsi" w:hAnsiTheme="majorHAnsi" w:cstheme="majorHAnsi"/>
        </w:rPr>
        <w:t>which</w:t>
      </w:r>
      <w:r w:rsidR="008950A1" w:rsidRPr="0018019B">
        <w:rPr>
          <w:rFonts w:asciiTheme="majorHAnsi" w:hAnsiTheme="majorHAnsi" w:cstheme="majorHAnsi"/>
        </w:rPr>
        <w:t xml:space="preserve"> minimise</w:t>
      </w:r>
      <w:r w:rsidR="007E68E7" w:rsidRPr="0018019B">
        <w:rPr>
          <w:rFonts w:asciiTheme="majorHAnsi" w:hAnsiTheme="majorHAnsi" w:cstheme="majorHAnsi"/>
        </w:rPr>
        <w:t>s</w:t>
      </w:r>
      <w:r w:rsidR="008950A1" w:rsidRPr="0018019B">
        <w:rPr>
          <w:rFonts w:asciiTheme="majorHAnsi" w:hAnsiTheme="majorHAnsi" w:cstheme="majorHAnsi"/>
        </w:rPr>
        <w:t xml:space="preserve"> wasting time for movements. </w:t>
      </w:r>
      <w:r w:rsidR="00903445" w:rsidRPr="0018019B">
        <w:rPr>
          <w:rFonts w:asciiTheme="majorHAnsi" w:hAnsiTheme="majorHAnsi" w:cstheme="majorHAnsi"/>
        </w:rPr>
        <w:t xml:space="preserve">Timetable </w:t>
      </w:r>
      <w:r w:rsidR="00594ABE" w:rsidRPr="0018019B">
        <w:rPr>
          <w:rFonts w:asciiTheme="majorHAnsi" w:hAnsiTheme="majorHAnsi" w:cstheme="majorHAnsi"/>
        </w:rPr>
        <w:t xml:space="preserve">doesn’t have clashes and lessons start </w:t>
      </w:r>
      <w:r w:rsidR="00F64DD0" w:rsidRPr="0018019B">
        <w:rPr>
          <w:rFonts w:asciiTheme="majorHAnsi" w:hAnsiTheme="majorHAnsi" w:cstheme="majorHAnsi"/>
        </w:rPr>
        <w:t>on</w:t>
      </w:r>
      <w:r w:rsidR="00594ABE" w:rsidRPr="0018019B">
        <w:rPr>
          <w:rFonts w:asciiTheme="majorHAnsi" w:hAnsiTheme="majorHAnsi" w:cstheme="majorHAnsi"/>
        </w:rPr>
        <w:t xml:space="preserve"> time that improved </w:t>
      </w:r>
      <w:r w:rsidR="00997320" w:rsidRPr="0018019B">
        <w:rPr>
          <w:rFonts w:asciiTheme="majorHAnsi" w:hAnsiTheme="majorHAnsi" w:cstheme="majorHAnsi"/>
        </w:rPr>
        <w:t>learning experience.</w:t>
      </w:r>
      <w:r w:rsidR="00725649" w:rsidRPr="0018019B">
        <w:rPr>
          <w:rFonts w:asciiTheme="majorHAnsi" w:hAnsiTheme="majorHAnsi" w:cstheme="majorHAnsi"/>
        </w:rPr>
        <w:t xml:space="preserve"> </w:t>
      </w:r>
    </w:p>
    <w:p w14:paraId="19A2A823" w14:textId="1EC61893" w:rsidR="00725649" w:rsidRPr="0018019B" w:rsidRDefault="0098574E" w:rsidP="00E002AD">
      <w:pPr>
        <w:jc w:val="both"/>
        <w:rPr>
          <w:rFonts w:asciiTheme="majorHAnsi" w:hAnsiTheme="majorHAnsi" w:cstheme="majorHAnsi"/>
        </w:rPr>
      </w:pPr>
      <w:r w:rsidRPr="0018019B">
        <w:rPr>
          <w:rFonts w:asciiTheme="majorHAnsi" w:hAnsiTheme="majorHAnsi" w:cstheme="majorHAnsi"/>
        </w:rPr>
        <w:t>Although</w:t>
      </w:r>
      <w:r w:rsidR="005174F6" w:rsidRPr="0018019B">
        <w:rPr>
          <w:rFonts w:asciiTheme="majorHAnsi" w:hAnsiTheme="majorHAnsi" w:cstheme="majorHAnsi"/>
        </w:rPr>
        <w:t xml:space="preserve"> this solution has limitation</w:t>
      </w:r>
      <w:r w:rsidR="00681AB1" w:rsidRPr="0018019B">
        <w:rPr>
          <w:rFonts w:asciiTheme="majorHAnsi" w:hAnsiTheme="majorHAnsi" w:cstheme="majorHAnsi"/>
        </w:rPr>
        <w:t>s</w:t>
      </w:r>
      <w:r w:rsidR="005174F6" w:rsidRPr="0018019B">
        <w:rPr>
          <w:rFonts w:asciiTheme="majorHAnsi" w:hAnsiTheme="majorHAnsi" w:cstheme="majorHAnsi"/>
        </w:rPr>
        <w:t xml:space="preserve"> </w:t>
      </w:r>
      <w:r w:rsidR="006745F9" w:rsidRPr="0018019B">
        <w:rPr>
          <w:rFonts w:asciiTheme="majorHAnsi" w:hAnsiTheme="majorHAnsi" w:cstheme="majorHAnsi"/>
        </w:rPr>
        <w:t>that can be improved in the future,</w:t>
      </w:r>
      <w:r w:rsidR="00C3704C" w:rsidRPr="0018019B">
        <w:rPr>
          <w:rFonts w:asciiTheme="majorHAnsi" w:hAnsiTheme="majorHAnsi" w:cstheme="majorHAnsi"/>
        </w:rPr>
        <w:t xml:space="preserve"> it</w:t>
      </w:r>
      <w:r w:rsidR="006745F9" w:rsidRPr="0018019B">
        <w:rPr>
          <w:rFonts w:asciiTheme="majorHAnsi" w:hAnsiTheme="majorHAnsi" w:cstheme="majorHAnsi"/>
        </w:rPr>
        <w:t xml:space="preserve"> is well structured and me</w:t>
      </w:r>
      <w:r w:rsidR="00A17558" w:rsidRPr="0018019B">
        <w:rPr>
          <w:rFonts w:asciiTheme="majorHAnsi" w:hAnsiTheme="majorHAnsi" w:cstheme="majorHAnsi"/>
        </w:rPr>
        <w:t>e</w:t>
      </w:r>
      <w:r w:rsidR="006745F9" w:rsidRPr="0018019B">
        <w:rPr>
          <w:rFonts w:asciiTheme="majorHAnsi" w:hAnsiTheme="majorHAnsi" w:cstheme="majorHAnsi"/>
        </w:rPr>
        <w:t>t</w:t>
      </w:r>
      <w:r w:rsidR="00A17558" w:rsidRPr="0018019B">
        <w:rPr>
          <w:rFonts w:asciiTheme="majorHAnsi" w:hAnsiTheme="majorHAnsi" w:cstheme="majorHAnsi"/>
        </w:rPr>
        <w:t>s</w:t>
      </w:r>
      <w:r w:rsidR="006745F9" w:rsidRPr="0018019B">
        <w:rPr>
          <w:rFonts w:asciiTheme="majorHAnsi" w:hAnsiTheme="majorHAnsi" w:cstheme="majorHAnsi"/>
        </w:rPr>
        <w:t xml:space="preserve"> all requirements. </w:t>
      </w:r>
    </w:p>
    <w:p w14:paraId="633D18D5" w14:textId="77777777" w:rsidR="00D157FE" w:rsidRPr="0018019B" w:rsidRDefault="00D157FE" w:rsidP="00D157FE">
      <w:pPr>
        <w:rPr>
          <w:rFonts w:asciiTheme="majorHAnsi" w:hAnsiTheme="majorHAnsi" w:cstheme="majorHAnsi"/>
        </w:rPr>
      </w:pPr>
    </w:p>
    <w:p w14:paraId="22ED1ACD" w14:textId="77777777" w:rsidR="001F7BCA" w:rsidRPr="0018019B" w:rsidRDefault="001F7BCA" w:rsidP="00BC4F47">
      <w:pPr>
        <w:rPr>
          <w:rFonts w:asciiTheme="majorHAnsi" w:hAnsiTheme="majorHAnsi" w:cstheme="majorHAnsi"/>
        </w:rPr>
      </w:pPr>
    </w:p>
    <w:bookmarkStart w:id="14" w:name="_Toc227710194" w:displacedByCustomXml="next"/>
    <w:sdt>
      <w:sdtPr>
        <w:rPr>
          <w:rFonts w:eastAsiaTheme="minorEastAsia" w:cstheme="majorHAnsi"/>
          <w:color w:val="auto"/>
          <w:sz w:val="22"/>
          <w:szCs w:val="22"/>
        </w:rPr>
        <w:id w:val="-653144671"/>
        <w:docPartObj>
          <w:docPartGallery w:val="Bibliographies"/>
          <w:docPartUnique/>
        </w:docPartObj>
      </w:sdtPr>
      <w:sdtContent>
        <w:p w14:paraId="41A95B1B" w14:textId="069209F7" w:rsidR="00790985" w:rsidRPr="00E002AD" w:rsidRDefault="00790985">
          <w:pPr>
            <w:pStyle w:val="Heading1"/>
            <w:rPr>
              <w:rFonts w:cstheme="majorHAnsi"/>
              <w:sz w:val="32"/>
              <w:szCs w:val="32"/>
            </w:rPr>
          </w:pPr>
          <w:r w:rsidRPr="00E002AD">
            <w:rPr>
              <w:rFonts w:cstheme="majorHAnsi"/>
              <w:sz w:val="32"/>
              <w:szCs w:val="32"/>
            </w:rPr>
            <w:t>Bibliography</w:t>
          </w:r>
          <w:bookmarkEnd w:id="14"/>
        </w:p>
        <w:sdt>
          <w:sdtPr>
            <w:rPr>
              <w:rFonts w:asciiTheme="majorHAnsi" w:hAnsiTheme="majorHAnsi" w:cstheme="majorHAnsi"/>
            </w:rPr>
            <w:id w:val="111145805"/>
            <w:bibliography/>
          </w:sdtPr>
          <w:sdtContent>
            <w:p w14:paraId="281A0792" w14:textId="77777777" w:rsidR="00E464F1" w:rsidRDefault="00790985">
              <w:pPr>
                <w:rPr>
                  <w:noProof/>
                  <w:lang w:val="en-US"/>
                </w:rPr>
              </w:pPr>
              <w:r w:rsidRPr="0018019B">
                <w:rPr>
                  <w:rFonts w:asciiTheme="majorHAnsi" w:hAnsiTheme="majorHAnsi" w:cstheme="majorHAnsi"/>
                </w:rPr>
                <w:fldChar w:fldCharType="begin"/>
              </w:r>
              <w:r w:rsidRPr="0018019B">
                <w:rPr>
                  <w:rFonts w:asciiTheme="majorHAnsi" w:hAnsiTheme="majorHAnsi" w:cstheme="majorHAnsi"/>
                </w:rPr>
                <w:instrText xml:space="preserve"> BIBLIOGRAPHY </w:instrText>
              </w:r>
              <w:r w:rsidRPr="0018019B">
                <w:rPr>
                  <w:rFonts w:asciiTheme="majorHAnsi" w:hAnsiTheme="majorHAnsi" w:cstheme="majorHAnsi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2"/>
                <w:gridCol w:w="8584"/>
              </w:tblGrid>
              <w:tr w:rsidR="00E464F1" w14:paraId="517107F8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EE6780" w14:textId="5F179E1F" w:rsidR="00E464F1" w:rsidRDefault="00E464F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0582A0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O'Sullivan, “MoSCoW Method,” Human Performance Technology By DTS, 16 May 2023. [Online]. Available: https://blog.hptbydts.com/moscow-method.</w:t>
                    </w:r>
                  </w:p>
                </w:tc>
              </w:tr>
              <w:tr w:rsidR="00E464F1" w14:paraId="4F076947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4B98B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2FC78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P. K. R. H. M. Vijayakumar, “Assessing the effectiveness of MoSCoW prioritization in software development: A holistic analysis across methodologies,” </w:t>
                    </w:r>
                    <w:r>
                      <w:rPr>
                        <w:i/>
                        <w:iCs/>
                        <w:noProof/>
                      </w:rPr>
                      <w:t xml:space="preserve">EAI Endorsed Transactions on Internet of Things, </w:t>
                    </w:r>
                    <w:r>
                      <w:rPr>
                        <w:noProof/>
                      </w:rPr>
                      <w:t xml:space="preserve">vol. 10, pp. 11-21, 2023. </w:t>
                    </w:r>
                  </w:p>
                </w:tc>
              </w:tr>
              <w:tr w:rsidR="00E464F1" w14:paraId="1D595937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5EA8B3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7AC80C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M. Koga, “what are variables and constrains in operation research,” 2 10 2025. [Online]. Available: https://harumi.io/blog/what-are-variables-and-constraints-in-operations-research.</w:t>
                    </w:r>
                  </w:p>
                </w:tc>
              </w:tr>
              <w:tr w:rsidR="00E464F1" w14:paraId="6ADEA867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C05931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2A67D7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geeksforgeeks, “Variable in programming,” 23 07 2025. [Online]. Available: https://www.geeksforgeeks.org/dsa/variables-programming/.</w:t>
                    </w:r>
                  </w:p>
                </w:tc>
              </w:tr>
              <w:tr w:rsidR="00E464F1" w14:paraId="78C7BBC4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EF56A6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DC1969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Craft, “What is a flawchart?,” 17 March 2025. [Online]. Available: https://www.learnleansigma.com/process-mapping/what-is-a-flow-chart/.</w:t>
                    </w:r>
                  </w:p>
                </w:tc>
              </w:tr>
              <w:tr w:rsidR="00E464F1" w14:paraId="50285FAF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7B3A40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768065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M. L.-C. Z. Y. Z. a. G.-J. H. J.-H. Zhang, ““Progressive flowchart development scaffolding to improve university students’ computational thinking and programming self-efficacy,”,”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Interactive learning environments, </w:t>
                    </w:r>
                    <w:r>
                      <w:rPr>
                        <w:noProof/>
                      </w:rPr>
                      <w:t xml:space="preserve">vol. 31, no. 6, pp. 3792-3809, 2023. </w:t>
                    </w:r>
                  </w:p>
                </w:tc>
              </w:tr>
              <w:tr w:rsidR="00E464F1" w14:paraId="16954C32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EB90D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217BB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Cherry, “How We Use Abstract Thinking,” verywell mind, 16 March 2026. [Online]. Available: https://www.verywellmind.com/what-is-abstract-reasoning-5181522.</w:t>
                    </w:r>
                  </w:p>
                </w:tc>
              </w:tr>
              <w:tr w:rsidR="00E464F1" w14:paraId="5D68B622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98CCAA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F07FE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P. G. T. F. Monat, “What is systems thinking? A review of selected literature plus recommendations,”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Gannon, Thomas F, </w:t>
                    </w:r>
                    <w:r>
                      <w:rPr>
                        <w:noProof/>
                      </w:rPr>
                      <w:t xml:space="preserve">vol. 4, no. 1, pp. 11-26, 2015. </w:t>
                    </w:r>
                  </w:p>
                </w:tc>
              </w:tr>
              <w:tr w:rsidR="00E464F1" w14:paraId="7969B040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202D0A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6CA7A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Boyd, L. Xiao, A. Mutapcic and J. Mattingley, “Notes on decomposition methods,” </w:t>
                    </w:r>
                    <w:r>
                      <w:rPr>
                        <w:i/>
                        <w:iCs/>
                        <w:noProof/>
                      </w:rPr>
                      <w:t xml:space="preserve">Notes for EE364B, Stanford University, </w:t>
                    </w:r>
                    <w:r>
                      <w:rPr>
                        <w:noProof/>
                      </w:rPr>
                      <w:t xml:space="preserve">vol. 635, pp. 1-36, 2007. </w:t>
                    </w:r>
                  </w:p>
                </w:tc>
              </w:tr>
              <w:tr w:rsidR="00E464F1" w14:paraId="4C0A6D38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B729F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8922D6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Deris, S. Omatu and H. Ohta, “Timetable planning using the constraint-based reasoning,”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&amp; Operations Research, </w:t>
                    </w:r>
                    <w:r>
                      <w:rPr>
                        <w:noProof/>
                      </w:rPr>
                      <w:t xml:space="preserve">vol. 27, no. 9, pp. 819-840, August 2000. </w:t>
                    </w:r>
                  </w:p>
                </w:tc>
              </w:tr>
              <w:tr w:rsidR="00E464F1" w14:paraId="7F3DBAC5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0CD263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F00006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Teachers.Institute, “Challenges in School Timetable Planning and How to Overcome Them,” 4 September 2025. [Online]. Available: https://teachers.institute/managing-teaching-learning/challenges-in-school-timetable-planning/.</w:t>
                    </w:r>
                  </w:p>
                </w:tc>
              </w:tr>
              <w:tr w:rsidR="00E464F1" w14:paraId="29A6F595" w14:textId="77777777">
                <w:trPr>
                  <w:divId w:val="21458108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331A8A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E0D75" w14:textId="77777777" w:rsidR="00E464F1" w:rsidRDefault="00E464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K. A. &amp;. Z. K. Davison, “Modelling and solving the university course timetabling problem with hybrid teaching considerations,”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Scheduling, </w:t>
                    </w:r>
                    <w:r>
                      <w:rPr>
                        <w:noProof/>
                      </w:rPr>
                      <w:t xml:space="preserve">no. April 2025, pp. 195-215, 2024. </w:t>
                    </w:r>
                  </w:p>
                </w:tc>
              </w:tr>
            </w:tbl>
            <w:p w14:paraId="052811D3" w14:textId="77777777" w:rsidR="00E464F1" w:rsidRDefault="00E464F1">
              <w:pPr>
                <w:divId w:val="2145810894"/>
                <w:rPr>
                  <w:rFonts w:eastAsia="Times New Roman"/>
                  <w:noProof/>
                </w:rPr>
              </w:pPr>
            </w:p>
            <w:p w14:paraId="1918F879" w14:textId="3E95740E" w:rsidR="00790985" w:rsidRPr="0018019B" w:rsidRDefault="00790985">
              <w:pPr>
                <w:rPr>
                  <w:rFonts w:asciiTheme="majorHAnsi" w:hAnsiTheme="majorHAnsi" w:cstheme="majorHAnsi"/>
                </w:rPr>
              </w:pPr>
              <w:r w:rsidRPr="0018019B">
                <w:rPr>
                  <w:rFonts w:asciiTheme="majorHAnsi" w:hAnsiTheme="majorHAnsi" w:cstheme="majorHAnsi"/>
                  <w:b/>
                  <w:bCs/>
                </w:rPr>
                <w:fldChar w:fldCharType="end"/>
              </w:r>
            </w:p>
          </w:sdtContent>
        </w:sdt>
      </w:sdtContent>
    </w:sdt>
    <w:p w14:paraId="2D7DA903" w14:textId="77777777" w:rsidR="00A77577" w:rsidRPr="0018019B" w:rsidRDefault="00A77577" w:rsidP="00BC4F47">
      <w:pPr>
        <w:rPr>
          <w:rFonts w:asciiTheme="majorHAnsi" w:hAnsiTheme="majorHAnsi" w:cstheme="majorHAnsi"/>
        </w:rPr>
      </w:pPr>
    </w:p>
    <w:p w14:paraId="6ED27E89" w14:textId="77777777" w:rsidR="00E25058" w:rsidRPr="0018019B" w:rsidRDefault="00E25058" w:rsidP="00BC4F47">
      <w:pPr>
        <w:rPr>
          <w:rFonts w:asciiTheme="majorHAnsi" w:hAnsiTheme="majorHAnsi" w:cstheme="majorHAnsi"/>
        </w:rPr>
      </w:pPr>
    </w:p>
    <w:p w14:paraId="41DA6EA0" w14:textId="4D8751F2" w:rsidR="002F7664" w:rsidRPr="0018019B" w:rsidRDefault="002F7664" w:rsidP="00BC4F47">
      <w:pPr>
        <w:rPr>
          <w:rFonts w:asciiTheme="majorHAnsi" w:hAnsiTheme="majorHAnsi" w:cstheme="majorHAnsi"/>
        </w:rPr>
      </w:pPr>
    </w:p>
    <w:p w14:paraId="79C2ED14" w14:textId="77777777" w:rsidR="002F7664" w:rsidRPr="0018019B" w:rsidRDefault="002F7664" w:rsidP="00BC4F47">
      <w:pPr>
        <w:rPr>
          <w:rFonts w:asciiTheme="majorHAnsi" w:hAnsiTheme="majorHAnsi" w:cstheme="majorHAnsi"/>
        </w:rPr>
      </w:pPr>
    </w:p>
    <w:p w14:paraId="25604A42" w14:textId="77777777" w:rsidR="002F7664" w:rsidRPr="0018019B" w:rsidRDefault="002F7664" w:rsidP="00BC4F47">
      <w:pPr>
        <w:rPr>
          <w:rFonts w:asciiTheme="majorHAnsi" w:hAnsiTheme="majorHAnsi" w:cstheme="majorHAnsi"/>
        </w:rPr>
      </w:pPr>
    </w:p>
    <w:p w14:paraId="736BF820" w14:textId="77777777" w:rsidR="002F7664" w:rsidRPr="0018019B" w:rsidRDefault="002F7664" w:rsidP="00BC4F47">
      <w:pPr>
        <w:rPr>
          <w:rFonts w:asciiTheme="majorHAnsi" w:hAnsiTheme="majorHAnsi" w:cstheme="majorHAnsi"/>
        </w:rPr>
      </w:pPr>
    </w:p>
    <w:p w14:paraId="736684F7" w14:textId="77777777" w:rsidR="002F7664" w:rsidRPr="0018019B" w:rsidRDefault="002F7664" w:rsidP="00BC4F47">
      <w:pPr>
        <w:rPr>
          <w:rFonts w:asciiTheme="majorHAnsi" w:hAnsiTheme="majorHAnsi" w:cstheme="majorHAnsi"/>
        </w:rPr>
      </w:pPr>
    </w:p>
    <w:p w14:paraId="0C5DA972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54EADF62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020FE21E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7301FD17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686BCE2D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23BE6819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1DE49F63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722F44FB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46540933" w14:textId="77777777" w:rsidR="006759A3" w:rsidRPr="0018019B" w:rsidRDefault="006759A3" w:rsidP="00BC4F47">
      <w:pPr>
        <w:rPr>
          <w:rFonts w:asciiTheme="majorHAnsi" w:hAnsiTheme="majorHAnsi" w:cstheme="majorHAnsi"/>
        </w:rPr>
      </w:pPr>
    </w:p>
    <w:p w14:paraId="76455A4A" w14:textId="77777777" w:rsidR="006759A3" w:rsidRDefault="006759A3" w:rsidP="00BC4F47"/>
    <w:p w14:paraId="3D707389" w14:textId="77777777" w:rsidR="006759A3" w:rsidRDefault="006759A3" w:rsidP="00BC4F47"/>
    <w:p w14:paraId="768600C0" w14:textId="77777777" w:rsidR="006759A3" w:rsidRDefault="006759A3" w:rsidP="00BC4F47"/>
    <w:p w14:paraId="2933DA6D" w14:textId="77777777" w:rsidR="006759A3" w:rsidRDefault="006759A3" w:rsidP="00BC4F47"/>
    <w:p w14:paraId="10C17E38" w14:textId="77777777" w:rsidR="006759A3" w:rsidRDefault="006759A3" w:rsidP="00BC4F47"/>
    <w:p w14:paraId="71DFF835" w14:textId="1FB5E23F" w:rsidR="006759A3" w:rsidRPr="006759A3" w:rsidRDefault="006759A3" w:rsidP="006759A3">
      <w:pPr>
        <w:rPr>
          <w:lang w:val="en-US"/>
        </w:rPr>
      </w:pPr>
    </w:p>
    <w:p w14:paraId="005B8FA8" w14:textId="77777777" w:rsidR="006759A3" w:rsidRPr="00BC4F47" w:rsidRDefault="006759A3" w:rsidP="00BC4F47"/>
    <w:sectPr w:rsidR="006759A3" w:rsidRPr="00BC4F47" w:rsidSect="00137793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838260" w14:textId="77777777" w:rsidR="000B55A9" w:rsidRPr="00884C50" w:rsidRDefault="000B55A9" w:rsidP="00A12D4E">
      <w:pPr>
        <w:spacing w:after="0" w:line="240" w:lineRule="auto"/>
      </w:pPr>
      <w:r w:rsidRPr="00884C50">
        <w:separator/>
      </w:r>
    </w:p>
  </w:endnote>
  <w:endnote w:type="continuationSeparator" w:id="0">
    <w:p w14:paraId="25FC89FE" w14:textId="77777777" w:rsidR="000B55A9" w:rsidRPr="00884C50" w:rsidRDefault="000B55A9" w:rsidP="00A12D4E">
      <w:pPr>
        <w:spacing w:after="0" w:line="240" w:lineRule="auto"/>
      </w:pPr>
      <w:r w:rsidRPr="00884C5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3D409D" w14:textId="77777777" w:rsidR="000B55A9" w:rsidRPr="00884C50" w:rsidRDefault="000B55A9" w:rsidP="00A12D4E">
      <w:pPr>
        <w:spacing w:after="0" w:line="240" w:lineRule="auto"/>
      </w:pPr>
      <w:r w:rsidRPr="00884C50">
        <w:separator/>
      </w:r>
    </w:p>
  </w:footnote>
  <w:footnote w:type="continuationSeparator" w:id="0">
    <w:p w14:paraId="64AE8FAB" w14:textId="77777777" w:rsidR="000B55A9" w:rsidRPr="00884C50" w:rsidRDefault="000B55A9" w:rsidP="00A12D4E">
      <w:pPr>
        <w:spacing w:after="0" w:line="240" w:lineRule="auto"/>
      </w:pPr>
      <w:r w:rsidRPr="00884C5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D13C95"/>
    <w:multiLevelType w:val="hybridMultilevel"/>
    <w:tmpl w:val="E38AB5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E2586"/>
    <w:multiLevelType w:val="hybridMultilevel"/>
    <w:tmpl w:val="26B2FC6A"/>
    <w:lvl w:ilvl="0" w:tplc="616007A8">
      <w:numFmt w:val="bullet"/>
      <w:lvlText w:val="-"/>
      <w:lvlJc w:val="left"/>
      <w:pPr>
        <w:ind w:left="4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2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40" w:hanging="360"/>
      </w:pPr>
      <w:rPr>
        <w:rFonts w:ascii="Wingdings" w:hAnsi="Wingdings" w:hint="default"/>
      </w:rPr>
    </w:lvl>
  </w:abstractNum>
  <w:abstractNum w:abstractNumId="2" w15:restartNumberingAfterBreak="0">
    <w:nsid w:val="09F82B3B"/>
    <w:multiLevelType w:val="hybridMultilevel"/>
    <w:tmpl w:val="C734BBD2"/>
    <w:lvl w:ilvl="0" w:tplc="E1AACDC6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3" w15:restartNumberingAfterBreak="0">
    <w:nsid w:val="31530D3D"/>
    <w:multiLevelType w:val="hybridMultilevel"/>
    <w:tmpl w:val="3F4809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2A681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3ED4135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4C5C3848"/>
    <w:multiLevelType w:val="hybridMultilevel"/>
    <w:tmpl w:val="526A214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DC1372E"/>
    <w:multiLevelType w:val="hybridMultilevel"/>
    <w:tmpl w:val="6D3299C4"/>
    <w:lvl w:ilvl="0" w:tplc="35068144">
      <w:start w:val="1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94480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550E42FC"/>
    <w:multiLevelType w:val="multilevel"/>
    <w:tmpl w:val="BDC8580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0" w15:restartNumberingAfterBreak="0">
    <w:nsid w:val="65F775F9"/>
    <w:multiLevelType w:val="hybridMultilevel"/>
    <w:tmpl w:val="646C0C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DB13FF"/>
    <w:multiLevelType w:val="hybridMultilevel"/>
    <w:tmpl w:val="207239D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BDA3C12"/>
    <w:multiLevelType w:val="hybridMultilevel"/>
    <w:tmpl w:val="6CAECC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0484835">
    <w:abstractNumId w:val="10"/>
  </w:num>
  <w:num w:numId="2" w16cid:durableId="1252354308">
    <w:abstractNumId w:val="12"/>
  </w:num>
  <w:num w:numId="3" w16cid:durableId="328367753">
    <w:abstractNumId w:val="3"/>
  </w:num>
  <w:num w:numId="4" w16cid:durableId="1163164526">
    <w:abstractNumId w:val="0"/>
  </w:num>
  <w:num w:numId="5" w16cid:durableId="269630516">
    <w:abstractNumId w:val="8"/>
  </w:num>
  <w:num w:numId="6" w16cid:durableId="651181207">
    <w:abstractNumId w:val="5"/>
  </w:num>
  <w:num w:numId="7" w16cid:durableId="2070688395">
    <w:abstractNumId w:val="4"/>
  </w:num>
  <w:num w:numId="8" w16cid:durableId="2074542532">
    <w:abstractNumId w:val="9"/>
  </w:num>
  <w:num w:numId="9" w16cid:durableId="485627728">
    <w:abstractNumId w:val="7"/>
  </w:num>
  <w:num w:numId="10" w16cid:durableId="1775442622">
    <w:abstractNumId w:val="1"/>
  </w:num>
  <w:num w:numId="11" w16cid:durableId="1209142118">
    <w:abstractNumId w:val="2"/>
  </w:num>
  <w:num w:numId="12" w16cid:durableId="1943416394">
    <w:abstractNumId w:val="11"/>
  </w:num>
  <w:num w:numId="13" w16cid:durableId="30345317">
    <w:abstractNumId w:val="6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793"/>
    <w:rsid w:val="000007B8"/>
    <w:rsid w:val="00005E61"/>
    <w:rsid w:val="00006B5F"/>
    <w:rsid w:val="0000736D"/>
    <w:rsid w:val="00007390"/>
    <w:rsid w:val="00007CB7"/>
    <w:rsid w:val="000103B5"/>
    <w:rsid w:val="00011122"/>
    <w:rsid w:val="0001164F"/>
    <w:rsid w:val="00015C68"/>
    <w:rsid w:val="00016654"/>
    <w:rsid w:val="00021C37"/>
    <w:rsid w:val="00021D6D"/>
    <w:rsid w:val="00022DFF"/>
    <w:rsid w:val="000249A8"/>
    <w:rsid w:val="00025057"/>
    <w:rsid w:val="00025472"/>
    <w:rsid w:val="000263AC"/>
    <w:rsid w:val="00027668"/>
    <w:rsid w:val="00030445"/>
    <w:rsid w:val="000318A6"/>
    <w:rsid w:val="00031E82"/>
    <w:rsid w:val="0003271A"/>
    <w:rsid w:val="00033FAE"/>
    <w:rsid w:val="00034819"/>
    <w:rsid w:val="0003501E"/>
    <w:rsid w:val="0003672B"/>
    <w:rsid w:val="000412AD"/>
    <w:rsid w:val="000412D1"/>
    <w:rsid w:val="00041C90"/>
    <w:rsid w:val="000421CE"/>
    <w:rsid w:val="00042246"/>
    <w:rsid w:val="00043654"/>
    <w:rsid w:val="00043A88"/>
    <w:rsid w:val="00044492"/>
    <w:rsid w:val="0004593D"/>
    <w:rsid w:val="000479CC"/>
    <w:rsid w:val="000518A1"/>
    <w:rsid w:val="00054D9D"/>
    <w:rsid w:val="000560BC"/>
    <w:rsid w:val="00056420"/>
    <w:rsid w:val="00057987"/>
    <w:rsid w:val="00060E6F"/>
    <w:rsid w:val="000615AE"/>
    <w:rsid w:val="00061C86"/>
    <w:rsid w:val="00063084"/>
    <w:rsid w:val="00063667"/>
    <w:rsid w:val="00063905"/>
    <w:rsid w:val="00064835"/>
    <w:rsid w:val="00067273"/>
    <w:rsid w:val="00067ECE"/>
    <w:rsid w:val="00073EA4"/>
    <w:rsid w:val="00075481"/>
    <w:rsid w:val="00076345"/>
    <w:rsid w:val="000765C4"/>
    <w:rsid w:val="00077F40"/>
    <w:rsid w:val="0008045D"/>
    <w:rsid w:val="00080923"/>
    <w:rsid w:val="00085A73"/>
    <w:rsid w:val="000870A6"/>
    <w:rsid w:val="00087CA3"/>
    <w:rsid w:val="00090448"/>
    <w:rsid w:val="0009163A"/>
    <w:rsid w:val="00093CE5"/>
    <w:rsid w:val="00096A44"/>
    <w:rsid w:val="00097C7A"/>
    <w:rsid w:val="000A010F"/>
    <w:rsid w:val="000A0B13"/>
    <w:rsid w:val="000A1275"/>
    <w:rsid w:val="000A2248"/>
    <w:rsid w:val="000A35A8"/>
    <w:rsid w:val="000A3CFC"/>
    <w:rsid w:val="000A4BCB"/>
    <w:rsid w:val="000A5AB4"/>
    <w:rsid w:val="000A5B0F"/>
    <w:rsid w:val="000A5FE1"/>
    <w:rsid w:val="000A62BB"/>
    <w:rsid w:val="000A64DD"/>
    <w:rsid w:val="000B026C"/>
    <w:rsid w:val="000B1806"/>
    <w:rsid w:val="000B3B2A"/>
    <w:rsid w:val="000B5362"/>
    <w:rsid w:val="000B554C"/>
    <w:rsid w:val="000B55A9"/>
    <w:rsid w:val="000B729F"/>
    <w:rsid w:val="000B7718"/>
    <w:rsid w:val="000C04B8"/>
    <w:rsid w:val="000C1B7F"/>
    <w:rsid w:val="000C33D2"/>
    <w:rsid w:val="000C3F31"/>
    <w:rsid w:val="000C45B1"/>
    <w:rsid w:val="000C45CB"/>
    <w:rsid w:val="000C53D3"/>
    <w:rsid w:val="000C66B5"/>
    <w:rsid w:val="000C687C"/>
    <w:rsid w:val="000C69D0"/>
    <w:rsid w:val="000C6A15"/>
    <w:rsid w:val="000C6DD2"/>
    <w:rsid w:val="000D029C"/>
    <w:rsid w:val="000D0BAA"/>
    <w:rsid w:val="000D1375"/>
    <w:rsid w:val="000D1E7A"/>
    <w:rsid w:val="000D291D"/>
    <w:rsid w:val="000D3832"/>
    <w:rsid w:val="000D6EB7"/>
    <w:rsid w:val="000D7637"/>
    <w:rsid w:val="000E0D22"/>
    <w:rsid w:val="000E7132"/>
    <w:rsid w:val="000E7E69"/>
    <w:rsid w:val="000F0FCF"/>
    <w:rsid w:val="000F1073"/>
    <w:rsid w:val="000F1ED9"/>
    <w:rsid w:val="000F2CDA"/>
    <w:rsid w:val="000F2DBB"/>
    <w:rsid w:val="000F32E0"/>
    <w:rsid w:val="000F42CB"/>
    <w:rsid w:val="000F4B58"/>
    <w:rsid w:val="000F4D12"/>
    <w:rsid w:val="000F4E2E"/>
    <w:rsid w:val="000F54F1"/>
    <w:rsid w:val="000F62C3"/>
    <w:rsid w:val="000F6BF1"/>
    <w:rsid w:val="000F6FFD"/>
    <w:rsid w:val="00100403"/>
    <w:rsid w:val="00101996"/>
    <w:rsid w:val="00101A07"/>
    <w:rsid w:val="00102BAA"/>
    <w:rsid w:val="00103B15"/>
    <w:rsid w:val="00103CBB"/>
    <w:rsid w:val="00106CD7"/>
    <w:rsid w:val="00110378"/>
    <w:rsid w:val="00111D0B"/>
    <w:rsid w:val="00113789"/>
    <w:rsid w:val="001141C7"/>
    <w:rsid w:val="001171E4"/>
    <w:rsid w:val="001179C9"/>
    <w:rsid w:val="001201EC"/>
    <w:rsid w:val="00120AEB"/>
    <w:rsid w:val="001221EC"/>
    <w:rsid w:val="0012248D"/>
    <w:rsid w:val="00122A14"/>
    <w:rsid w:val="001245A8"/>
    <w:rsid w:val="0012465D"/>
    <w:rsid w:val="00124812"/>
    <w:rsid w:val="00124EC3"/>
    <w:rsid w:val="00125054"/>
    <w:rsid w:val="00126636"/>
    <w:rsid w:val="0012700B"/>
    <w:rsid w:val="001272AB"/>
    <w:rsid w:val="0012742E"/>
    <w:rsid w:val="0013001E"/>
    <w:rsid w:val="00130473"/>
    <w:rsid w:val="00132816"/>
    <w:rsid w:val="00132C68"/>
    <w:rsid w:val="00133F22"/>
    <w:rsid w:val="00134D9B"/>
    <w:rsid w:val="00135020"/>
    <w:rsid w:val="0013604C"/>
    <w:rsid w:val="00137793"/>
    <w:rsid w:val="001378DE"/>
    <w:rsid w:val="001401DC"/>
    <w:rsid w:val="0014026B"/>
    <w:rsid w:val="001407A9"/>
    <w:rsid w:val="0014143D"/>
    <w:rsid w:val="0014173F"/>
    <w:rsid w:val="00141CE6"/>
    <w:rsid w:val="0014228F"/>
    <w:rsid w:val="00142F89"/>
    <w:rsid w:val="00143008"/>
    <w:rsid w:val="00144884"/>
    <w:rsid w:val="001463C2"/>
    <w:rsid w:val="0014667B"/>
    <w:rsid w:val="001466B5"/>
    <w:rsid w:val="00146FDD"/>
    <w:rsid w:val="0014706A"/>
    <w:rsid w:val="00147DBF"/>
    <w:rsid w:val="00150A91"/>
    <w:rsid w:val="00150AE4"/>
    <w:rsid w:val="00152BF9"/>
    <w:rsid w:val="00152FDD"/>
    <w:rsid w:val="0015556C"/>
    <w:rsid w:val="00155F34"/>
    <w:rsid w:val="00157654"/>
    <w:rsid w:val="00157B72"/>
    <w:rsid w:val="00161BC9"/>
    <w:rsid w:val="001625A0"/>
    <w:rsid w:val="001628C4"/>
    <w:rsid w:val="00165AB1"/>
    <w:rsid w:val="001665C6"/>
    <w:rsid w:val="00166A54"/>
    <w:rsid w:val="00166F97"/>
    <w:rsid w:val="00171520"/>
    <w:rsid w:val="00171A17"/>
    <w:rsid w:val="00171D4A"/>
    <w:rsid w:val="00172C5E"/>
    <w:rsid w:val="00174D73"/>
    <w:rsid w:val="00175D0E"/>
    <w:rsid w:val="0017692E"/>
    <w:rsid w:val="00177276"/>
    <w:rsid w:val="0017777A"/>
    <w:rsid w:val="0017790A"/>
    <w:rsid w:val="00177FA2"/>
    <w:rsid w:val="0018019B"/>
    <w:rsid w:val="001816E4"/>
    <w:rsid w:val="00183B42"/>
    <w:rsid w:val="00185545"/>
    <w:rsid w:val="001859AA"/>
    <w:rsid w:val="00190B41"/>
    <w:rsid w:val="00195A7C"/>
    <w:rsid w:val="001960B0"/>
    <w:rsid w:val="001961E5"/>
    <w:rsid w:val="00197717"/>
    <w:rsid w:val="001A0DC0"/>
    <w:rsid w:val="001A1A2E"/>
    <w:rsid w:val="001A4FC4"/>
    <w:rsid w:val="001A5177"/>
    <w:rsid w:val="001A56DB"/>
    <w:rsid w:val="001A6301"/>
    <w:rsid w:val="001A7E6B"/>
    <w:rsid w:val="001B06F0"/>
    <w:rsid w:val="001B1534"/>
    <w:rsid w:val="001B23C6"/>
    <w:rsid w:val="001B314E"/>
    <w:rsid w:val="001B374C"/>
    <w:rsid w:val="001B537B"/>
    <w:rsid w:val="001B6B05"/>
    <w:rsid w:val="001C12FE"/>
    <w:rsid w:val="001C14D5"/>
    <w:rsid w:val="001C4006"/>
    <w:rsid w:val="001C4445"/>
    <w:rsid w:val="001C4F1C"/>
    <w:rsid w:val="001C6071"/>
    <w:rsid w:val="001C6F18"/>
    <w:rsid w:val="001C74FD"/>
    <w:rsid w:val="001D10F5"/>
    <w:rsid w:val="001D203D"/>
    <w:rsid w:val="001D447B"/>
    <w:rsid w:val="001D4797"/>
    <w:rsid w:val="001D48F3"/>
    <w:rsid w:val="001D4F08"/>
    <w:rsid w:val="001D5D1D"/>
    <w:rsid w:val="001D5D21"/>
    <w:rsid w:val="001E01BF"/>
    <w:rsid w:val="001E1ADE"/>
    <w:rsid w:val="001E2145"/>
    <w:rsid w:val="001E4345"/>
    <w:rsid w:val="001F2AC5"/>
    <w:rsid w:val="001F4D22"/>
    <w:rsid w:val="001F521F"/>
    <w:rsid w:val="001F57BE"/>
    <w:rsid w:val="001F5ACB"/>
    <w:rsid w:val="001F7395"/>
    <w:rsid w:val="001F743B"/>
    <w:rsid w:val="001F7BCA"/>
    <w:rsid w:val="0020078E"/>
    <w:rsid w:val="00202EC8"/>
    <w:rsid w:val="0020543F"/>
    <w:rsid w:val="00206FE7"/>
    <w:rsid w:val="002074A3"/>
    <w:rsid w:val="00210F30"/>
    <w:rsid w:val="002142F2"/>
    <w:rsid w:val="00214F9B"/>
    <w:rsid w:val="00215393"/>
    <w:rsid w:val="00220513"/>
    <w:rsid w:val="0022132B"/>
    <w:rsid w:val="00222284"/>
    <w:rsid w:val="00223ACA"/>
    <w:rsid w:val="00230563"/>
    <w:rsid w:val="002311EB"/>
    <w:rsid w:val="002317E2"/>
    <w:rsid w:val="00231B7F"/>
    <w:rsid w:val="0023230F"/>
    <w:rsid w:val="00232A6B"/>
    <w:rsid w:val="00234A00"/>
    <w:rsid w:val="0023592F"/>
    <w:rsid w:val="00235CAF"/>
    <w:rsid w:val="00237BEC"/>
    <w:rsid w:val="00240B3F"/>
    <w:rsid w:val="00240F99"/>
    <w:rsid w:val="00242AFF"/>
    <w:rsid w:val="00244A5E"/>
    <w:rsid w:val="00244F9A"/>
    <w:rsid w:val="00245A67"/>
    <w:rsid w:val="00246D6D"/>
    <w:rsid w:val="002479B9"/>
    <w:rsid w:val="002504B2"/>
    <w:rsid w:val="002504E1"/>
    <w:rsid w:val="00251003"/>
    <w:rsid w:val="00252583"/>
    <w:rsid w:val="00252BAF"/>
    <w:rsid w:val="0025415F"/>
    <w:rsid w:val="002542F7"/>
    <w:rsid w:val="00260D09"/>
    <w:rsid w:val="0026121F"/>
    <w:rsid w:val="0026162D"/>
    <w:rsid w:val="002627C8"/>
    <w:rsid w:val="002636E9"/>
    <w:rsid w:val="002639DF"/>
    <w:rsid w:val="00264261"/>
    <w:rsid w:val="0026515E"/>
    <w:rsid w:val="00265603"/>
    <w:rsid w:val="002665D9"/>
    <w:rsid w:val="00270DEB"/>
    <w:rsid w:val="00273781"/>
    <w:rsid w:val="00273EA9"/>
    <w:rsid w:val="00275BE9"/>
    <w:rsid w:val="00276631"/>
    <w:rsid w:val="002779F9"/>
    <w:rsid w:val="00280854"/>
    <w:rsid w:val="002818A6"/>
    <w:rsid w:val="00282D5B"/>
    <w:rsid w:val="00285610"/>
    <w:rsid w:val="00285F59"/>
    <w:rsid w:val="0029149B"/>
    <w:rsid w:val="002915EB"/>
    <w:rsid w:val="002925AC"/>
    <w:rsid w:val="0029273B"/>
    <w:rsid w:val="00292D09"/>
    <w:rsid w:val="00292F86"/>
    <w:rsid w:val="00293718"/>
    <w:rsid w:val="00294B5F"/>
    <w:rsid w:val="00294C20"/>
    <w:rsid w:val="002957A4"/>
    <w:rsid w:val="002969FD"/>
    <w:rsid w:val="002A09F6"/>
    <w:rsid w:val="002A0AA8"/>
    <w:rsid w:val="002A108C"/>
    <w:rsid w:val="002A12A9"/>
    <w:rsid w:val="002A1E8D"/>
    <w:rsid w:val="002A2E56"/>
    <w:rsid w:val="002A37B6"/>
    <w:rsid w:val="002A3D21"/>
    <w:rsid w:val="002A4966"/>
    <w:rsid w:val="002A51E6"/>
    <w:rsid w:val="002A5D84"/>
    <w:rsid w:val="002A5DB6"/>
    <w:rsid w:val="002A6C82"/>
    <w:rsid w:val="002B18FF"/>
    <w:rsid w:val="002B2459"/>
    <w:rsid w:val="002B5C58"/>
    <w:rsid w:val="002B6FD9"/>
    <w:rsid w:val="002B774E"/>
    <w:rsid w:val="002C2852"/>
    <w:rsid w:val="002C2FB9"/>
    <w:rsid w:val="002C35F0"/>
    <w:rsid w:val="002C3644"/>
    <w:rsid w:val="002C5128"/>
    <w:rsid w:val="002C51C8"/>
    <w:rsid w:val="002C5A9C"/>
    <w:rsid w:val="002C780B"/>
    <w:rsid w:val="002D0130"/>
    <w:rsid w:val="002D133F"/>
    <w:rsid w:val="002D16F4"/>
    <w:rsid w:val="002D320B"/>
    <w:rsid w:val="002D3F50"/>
    <w:rsid w:val="002D4341"/>
    <w:rsid w:val="002D4349"/>
    <w:rsid w:val="002D4955"/>
    <w:rsid w:val="002D7F35"/>
    <w:rsid w:val="002E2CFF"/>
    <w:rsid w:val="002E2FBF"/>
    <w:rsid w:val="002E561F"/>
    <w:rsid w:val="002E5D9C"/>
    <w:rsid w:val="002E7523"/>
    <w:rsid w:val="002F0204"/>
    <w:rsid w:val="002F2859"/>
    <w:rsid w:val="002F2E0F"/>
    <w:rsid w:val="002F4A26"/>
    <w:rsid w:val="002F4ECF"/>
    <w:rsid w:val="002F5237"/>
    <w:rsid w:val="002F6DBD"/>
    <w:rsid w:val="002F7332"/>
    <w:rsid w:val="002F7664"/>
    <w:rsid w:val="003019E3"/>
    <w:rsid w:val="003025BE"/>
    <w:rsid w:val="00302E5A"/>
    <w:rsid w:val="0030474F"/>
    <w:rsid w:val="00304C0A"/>
    <w:rsid w:val="00305207"/>
    <w:rsid w:val="0030584A"/>
    <w:rsid w:val="00306152"/>
    <w:rsid w:val="00306612"/>
    <w:rsid w:val="00310F6C"/>
    <w:rsid w:val="0031183B"/>
    <w:rsid w:val="00311A96"/>
    <w:rsid w:val="00312260"/>
    <w:rsid w:val="00312A70"/>
    <w:rsid w:val="00312F01"/>
    <w:rsid w:val="00313484"/>
    <w:rsid w:val="003136E2"/>
    <w:rsid w:val="00315D59"/>
    <w:rsid w:val="00317290"/>
    <w:rsid w:val="00317A83"/>
    <w:rsid w:val="0032157F"/>
    <w:rsid w:val="003221D1"/>
    <w:rsid w:val="0032224F"/>
    <w:rsid w:val="00325C6A"/>
    <w:rsid w:val="00325C99"/>
    <w:rsid w:val="00330DB9"/>
    <w:rsid w:val="00331058"/>
    <w:rsid w:val="00335445"/>
    <w:rsid w:val="00335A9A"/>
    <w:rsid w:val="0033798D"/>
    <w:rsid w:val="003409FE"/>
    <w:rsid w:val="00344BB0"/>
    <w:rsid w:val="00345935"/>
    <w:rsid w:val="00345EE5"/>
    <w:rsid w:val="0035037F"/>
    <w:rsid w:val="00350505"/>
    <w:rsid w:val="00350B7E"/>
    <w:rsid w:val="00351EFA"/>
    <w:rsid w:val="00352177"/>
    <w:rsid w:val="003525A7"/>
    <w:rsid w:val="003531BB"/>
    <w:rsid w:val="003535DC"/>
    <w:rsid w:val="00353BBC"/>
    <w:rsid w:val="00357251"/>
    <w:rsid w:val="003603F3"/>
    <w:rsid w:val="00361325"/>
    <w:rsid w:val="00361BAA"/>
    <w:rsid w:val="00367CD8"/>
    <w:rsid w:val="00367D63"/>
    <w:rsid w:val="00367E39"/>
    <w:rsid w:val="003707DC"/>
    <w:rsid w:val="0037132A"/>
    <w:rsid w:val="003725F0"/>
    <w:rsid w:val="00373192"/>
    <w:rsid w:val="00373726"/>
    <w:rsid w:val="00374863"/>
    <w:rsid w:val="00376E5B"/>
    <w:rsid w:val="003777EC"/>
    <w:rsid w:val="00377BB9"/>
    <w:rsid w:val="003812D9"/>
    <w:rsid w:val="003822AD"/>
    <w:rsid w:val="00383077"/>
    <w:rsid w:val="00384D27"/>
    <w:rsid w:val="00386902"/>
    <w:rsid w:val="0039044A"/>
    <w:rsid w:val="00390784"/>
    <w:rsid w:val="00390D9D"/>
    <w:rsid w:val="00392F51"/>
    <w:rsid w:val="003934D3"/>
    <w:rsid w:val="0039380C"/>
    <w:rsid w:val="00393BE6"/>
    <w:rsid w:val="00395229"/>
    <w:rsid w:val="00395BFD"/>
    <w:rsid w:val="00395E03"/>
    <w:rsid w:val="003A0B76"/>
    <w:rsid w:val="003A1735"/>
    <w:rsid w:val="003A2C6F"/>
    <w:rsid w:val="003A3A33"/>
    <w:rsid w:val="003A5E0A"/>
    <w:rsid w:val="003A763A"/>
    <w:rsid w:val="003B04F2"/>
    <w:rsid w:val="003B3790"/>
    <w:rsid w:val="003B446E"/>
    <w:rsid w:val="003B517C"/>
    <w:rsid w:val="003B5797"/>
    <w:rsid w:val="003B5EF3"/>
    <w:rsid w:val="003C0232"/>
    <w:rsid w:val="003C02C1"/>
    <w:rsid w:val="003C0C51"/>
    <w:rsid w:val="003C1027"/>
    <w:rsid w:val="003C1207"/>
    <w:rsid w:val="003C5FC8"/>
    <w:rsid w:val="003C6217"/>
    <w:rsid w:val="003C7708"/>
    <w:rsid w:val="003D0E3D"/>
    <w:rsid w:val="003D1402"/>
    <w:rsid w:val="003D24B7"/>
    <w:rsid w:val="003D2D42"/>
    <w:rsid w:val="003D312B"/>
    <w:rsid w:val="003D318D"/>
    <w:rsid w:val="003D40A4"/>
    <w:rsid w:val="003D4E24"/>
    <w:rsid w:val="003D5E44"/>
    <w:rsid w:val="003D62B3"/>
    <w:rsid w:val="003D69A4"/>
    <w:rsid w:val="003D7F3D"/>
    <w:rsid w:val="003E0A43"/>
    <w:rsid w:val="003E0BD9"/>
    <w:rsid w:val="003E25B4"/>
    <w:rsid w:val="003E26A1"/>
    <w:rsid w:val="003E311B"/>
    <w:rsid w:val="003E425F"/>
    <w:rsid w:val="003E598B"/>
    <w:rsid w:val="003E60AE"/>
    <w:rsid w:val="003E6E5D"/>
    <w:rsid w:val="003E70DD"/>
    <w:rsid w:val="003E7293"/>
    <w:rsid w:val="003E7D43"/>
    <w:rsid w:val="003F0FCE"/>
    <w:rsid w:val="003F282B"/>
    <w:rsid w:val="003F2B9C"/>
    <w:rsid w:val="003F4964"/>
    <w:rsid w:val="003F4E39"/>
    <w:rsid w:val="003F6006"/>
    <w:rsid w:val="003F633B"/>
    <w:rsid w:val="0040003E"/>
    <w:rsid w:val="00401895"/>
    <w:rsid w:val="0040209A"/>
    <w:rsid w:val="00402BA4"/>
    <w:rsid w:val="00403270"/>
    <w:rsid w:val="00403443"/>
    <w:rsid w:val="0040611E"/>
    <w:rsid w:val="004119F6"/>
    <w:rsid w:val="00412BD9"/>
    <w:rsid w:val="00412F20"/>
    <w:rsid w:val="00413FB0"/>
    <w:rsid w:val="004162D5"/>
    <w:rsid w:val="004165DA"/>
    <w:rsid w:val="0042139D"/>
    <w:rsid w:val="00422B62"/>
    <w:rsid w:val="00423634"/>
    <w:rsid w:val="004240DA"/>
    <w:rsid w:val="00425D57"/>
    <w:rsid w:val="00425DD3"/>
    <w:rsid w:val="004313BC"/>
    <w:rsid w:val="00431B40"/>
    <w:rsid w:val="004352D3"/>
    <w:rsid w:val="0043566F"/>
    <w:rsid w:val="00442800"/>
    <w:rsid w:val="00442923"/>
    <w:rsid w:val="004434C1"/>
    <w:rsid w:val="004448DC"/>
    <w:rsid w:val="00444A3E"/>
    <w:rsid w:val="0044626A"/>
    <w:rsid w:val="004463EB"/>
    <w:rsid w:val="00446B5D"/>
    <w:rsid w:val="0045103A"/>
    <w:rsid w:val="00451283"/>
    <w:rsid w:val="00452A87"/>
    <w:rsid w:val="0045416E"/>
    <w:rsid w:val="004603A9"/>
    <w:rsid w:val="004609B1"/>
    <w:rsid w:val="00461B99"/>
    <w:rsid w:val="00467375"/>
    <w:rsid w:val="0047000A"/>
    <w:rsid w:val="00470BD0"/>
    <w:rsid w:val="00471615"/>
    <w:rsid w:val="00471A12"/>
    <w:rsid w:val="004726FE"/>
    <w:rsid w:val="00472D20"/>
    <w:rsid w:val="0047378C"/>
    <w:rsid w:val="004750E3"/>
    <w:rsid w:val="0047537D"/>
    <w:rsid w:val="00475575"/>
    <w:rsid w:val="00475E60"/>
    <w:rsid w:val="00475F74"/>
    <w:rsid w:val="00476789"/>
    <w:rsid w:val="0047766C"/>
    <w:rsid w:val="00480495"/>
    <w:rsid w:val="004825EE"/>
    <w:rsid w:val="00483827"/>
    <w:rsid w:val="00483D7A"/>
    <w:rsid w:val="004845A8"/>
    <w:rsid w:val="00485536"/>
    <w:rsid w:val="004859D0"/>
    <w:rsid w:val="00486B25"/>
    <w:rsid w:val="00486E66"/>
    <w:rsid w:val="00487952"/>
    <w:rsid w:val="00490C9F"/>
    <w:rsid w:val="0049324E"/>
    <w:rsid w:val="004954CC"/>
    <w:rsid w:val="00495711"/>
    <w:rsid w:val="00496028"/>
    <w:rsid w:val="00497266"/>
    <w:rsid w:val="004A0005"/>
    <w:rsid w:val="004A08C5"/>
    <w:rsid w:val="004A16C1"/>
    <w:rsid w:val="004A3204"/>
    <w:rsid w:val="004A6BF6"/>
    <w:rsid w:val="004A7E5C"/>
    <w:rsid w:val="004B0D1E"/>
    <w:rsid w:val="004B1E7B"/>
    <w:rsid w:val="004B2B1A"/>
    <w:rsid w:val="004B2FB0"/>
    <w:rsid w:val="004B334B"/>
    <w:rsid w:val="004B41E8"/>
    <w:rsid w:val="004B5C46"/>
    <w:rsid w:val="004B6C3A"/>
    <w:rsid w:val="004B7A09"/>
    <w:rsid w:val="004C01C1"/>
    <w:rsid w:val="004C0B06"/>
    <w:rsid w:val="004C0D7B"/>
    <w:rsid w:val="004C18CF"/>
    <w:rsid w:val="004C2C16"/>
    <w:rsid w:val="004C35DD"/>
    <w:rsid w:val="004C5FC7"/>
    <w:rsid w:val="004C76BE"/>
    <w:rsid w:val="004D1BD7"/>
    <w:rsid w:val="004D1D42"/>
    <w:rsid w:val="004D2C5A"/>
    <w:rsid w:val="004D2F86"/>
    <w:rsid w:val="004D2FF2"/>
    <w:rsid w:val="004D327E"/>
    <w:rsid w:val="004D3E27"/>
    <w:rsid w:val="004D44B9"/>
    <w:rsid w:val="004D5948"/>
    <w:rsid w:val="004D5A8C"/>
    <w:rsid w:val="004D638F"/>
    <w:rsid w:val="004D6C8C"/>
    <w:rsid w:val="004E1054"/>
    <w:rsid w:val="004E2ABC"/>
    <w:rsid w:val="004E48F9"/>
    <w:rsid w:val="004E4E71"/>
    <w:rsid w:val="004E55DA"/>
    <w:rsid w:val="004E59EB"/>
    <w:rsid w:val="004E7562"/>
    <w:rsid w:val="004E7573"/>
    <w:rsid w:val="004E76B5"/>
    <w:rsid w:val="004F253A"/>
    <w:rsid w:val="004F27DC"/>
    <w:rsid w:val="004F49B3"/>
    <w:rsid w:val="004F55A0"/>
    <w:rsid w:val="004F5649"/>
    <w:rsid w:val="00500277"/>
    <w:rsid w:val="00500306"/>
    <w:rsid w:val="00500C9B"/>
    <w:rsid w:val="00501322"/>
    <w:rsid w:val="00501665"/>
    <w:rsid w:val="00501E49"/>
    <w:rsid w:val="00502761"/>
    <w:rsid w:val="00502D1D"/>
    <w:rsid w:val="005035D4"/>
    <w:rsid w:val="00504015"/>
    <w:rsid w:val="0050474B"/>
    <w:rsid w:val="00505F9F"/>
    <w:rsid w:val="00506D05"/>
    <w:rsid w:val="00507F0E"/>
    <w:rsid w:val="00510D16"/>
    <w:rsid w:val="00511590"/>
    <w:rsid w:val="005115A5"/>
    <w:rsid w:val="00511E35"/>
    <w:rsid w:val="00512C9F"/>
    <w:rsid w:val="00512E03"/>
    <w:rsid w:val="005140F5"/>
    <w:rsid w:val="005145E5"/>
    <w:rsid w:val="00514AC6"/>
    <w:rsid w:val="00515A6E"/>
    <w:rsid w:val="005174F6"/>
    <w:rsid w:val="00520A2D"/>
    <w:rsid w:val="005214A4"/>
    <w:rsid w:val="00521E50"/>
    <w:rsid w:val="005223F8"/>
    <w:rsid w:val="00523C76"/>
    <w:rsid w:val="00523F08"/>
    <w:rsid w:val="00524175"/>
    <w:rsid w:val="0052577C"/>
    <w:rsid w:val="0052724B"/>
    <w:rsid w:val="0052795E"/>
    <w:rsid w:val="0053312E"/>
    <w:rsid w:val="005353B2"/>
    <w:rsid w:val="005357FA"/>
    <w:rsid w:val="005373F7"/>
    <w:rsid w:val="00537EA6"/>
    <w:rsid w:val="00542148"/>
    <w:rsid w:val="005430C7"/>
    <w:rsid w:val="0054337E"/>
    <w:rsid w:val="0054447E"/>
    <w:rsid w:val="005447CB"/>
    <w:rsid w:val="00545763"/>
    <w:rsid w:val="005468B1"/>
    <w:rsid w:val="00546F14"/>
    <w:rsid w:val="00547433"/>
    <w:rsid w:val="0055223C"/>
    <w:rsid w:val="005527BC"/>
    <w:rsid w:val="005539A0"/>
    <w:rsid w:val="00554F13"/>
    <w:rsid w:val="005572D8"/>
    <w:rsid w:val="005573D9"/>
    <w:rsid w:val="00557413"/>
    <w:rsid w:val="00561AB2"/>
    <w:rsid w:val="00561CDE"/>
    <w:rsid w:val="00563367"/>
    <w:rsid w:val="0056364D"/>
    <w:rsid w:val="00564CC1"/>
    <w:rsid w:val="00564F7C"/>
    <w:rsid w:val="00564FC1"/>
    <w:rsid w:val="00565462"/>
    <w:rsid w:val="00565AA5"/>
    <w:rsid w:val="005672A8"/>
    <w:rsid w:val="00570601"/>
    <w:rsid w:val="005712BE"/>
    <w:rsid w:val="005716E8"/>
    <w:rsid w:val="00571C54"/>
    <w:rsid w:val="0057336E"/>
    <w:rsid w:val="00573972"/>
    <w:rsid w:val="00573CB9"/>
    <w:rsid w:val="00576518"/>
    <w:rsid w:val="00577E70"/>
    <w:rsid w:val="005800AA"/>
    <w:rsid w:val="0058062E"/>
    <w:rsid w:val="0058179A"/>
    <w:rsid w:val="005824C7"/>
    <w:rsid w:val="0058268F"/>
    <w:rsid w:val="00583178"/>
    <w:rsid w:val="00583B75"/>
    <w:rsid w:val="00585003"/>
    <w:rsid w:val="00585870"/>
    <w:rsid w:val="00586982"/>
    <w:rsid w:val="00590E8D"/>
    <w:rsid w:val="00591895"/>
    <w:rsid w:val="005931D8"/>
    <w:rsid w:val="00594ABE"/>
    <w:rsid w:val="00595338"/>
    <w:rsid w:val="005953D4"/>
    <w:rsid w:val="00595EA6"/>
    <w:rsid w:val="0059764E"/>
    <w:rsid w:val="005A0252"/>
    <w:rsid w:val="005A1166"/>
    <w:rsid w:val="005A40EE"/>
    <w:rsid w:val="005A429E"/>
    <w:rsid w:val="005A43E1"/>
    <w:rsid w:val="005A466D"/>
    <w:rsid w:val="005A4F62"/>
    <w:rsid w:val="005A5806"/>
    <w:rsid w:val="005A603B"/>
    <w:rsid w:val="005A7E1E"/>
    <w:rsid w:val="005B05FA"/>
    <w:rsid w:val="005B3066"/>
    <w:rsid w:val="005B3152"/>
    <w:rsid w:val="005B523D"/>
    <w:rsid w:val="005B53E7"/>
    <w:rsid w:val="005B5425"/>
    <w:rsid w:val="005B6740"/>
    <w:rsid w:val="005B68DF"/>
    <w:rsid w:val="005B6945"/>
    <w:rsid w:val="005B6FEE"/>
    <w:rsid w:val="005B756C"/>
    <w:rsid w:val="005C0718"/>
    <w:rsid w:val="005C11DB"/>
    <w:rsid w:val="005C16C9"/>
    <w:rsid w:val="005C30AC"/>
    <w:rsid w:val="005C450F"/>
    <w:rsid w:val="005C5017"/>
    <w:rsid w:val="005C539F"/>
    <w:rsid w:val="005C5D20"/>
    <w:rsid w:val="005C6DD7"/>
    <w:rsid w:val="005D004B"/>
    <w:rsid w:val="005D285A"/>
    <w:rsid w:val="005D2EA0"/>
    <w:rsid w:val="005D5125"/>
    <w:rsid w:val="005D53F6"/>
    <w:rsid w:val="005D5B27"/>
    <w:rsid w:val="005D7464"/>
    <w:rsid w:val="005E3C9F"/>
    <w:rsid w:val="005E454C"/>
    <w:rsid w:val="005E70A0"/>
    <w:rsid w:val="005F1882"/>
    <w:rsid w:val="005F4372"/>
    <w:rsid w:val="005F4711"/>
    <w:rsid w:val="005F4A43"/>
    <w:rsid w:val="005F5539"/>
    <w:rsid w:val="005F5B9A"/>
    <w:rsid w:val="005F6462"/>
    <w:rsid w:val="005F65EE"/>
    <w:rsid w:val="005F6FB8"/>
    <w:rsid w:val="005F7839"/>
    <w:rsid w:val="005F785C"/>
    <w:rsid w:val="00600154"/>
    <w:rsid w:val="0060025A"/>
    <w:rsid w:val="006005EE"/>
    <w:rsid w:val="006019FC"/>
    <w:rsid w:val="00602B7D"/>
    <w:rsid w:val="00603BD0"/>
    <w:rsid w:val="006065A2"/>
    <w:rsid w:val="00606F29"/>
    <w:rsid w:val="0060736B"/>
    <w:rsid w:val="0060738B"/>
    <w:rsid w:val="00607DE6"/>
    <w:rsid w:val="00610286"/>
    <w:rsid w:val="00611214"/>
    <w:rsid w:val="006126E7"/>
    <w:rsid w:val="00612A5A"/>
    <w:rsid w:val="00613609"/>
    <w:rsid w:val="00613E16"/>
    <w:rsid w:val="006142DE"/>
    <w:rsid w:val="006143F8"/>
    <w:rsid w:val="00614508"/>
    <w:rsid w:val="00622C0C"/>
    <w:rsid w:val="00624D06"/>
    <w:rsid w:val="006256A2"/>
    <w:rsid w:val="00625A15"/>
    <w:rsid w:val="00626440"/>
    <w:rsid w:val="00626897"/>
    <w:rsid w:val="0062776B"/>
    <w:rsid w:val="006279ED"/>
    <w:rsid w:val="00631FA3"/>
    <w:rsid w:val="0063306D"/>
    <w:rsid w:val="00633613"/>
    <w:rsid w:val="00633948"/>
    <w:rsid w:val="00633E7B"/>
    <w:rsid w:val="006343E4"/>
    <w:rsid w:val="00634F2A"/>
    <w:rsid w:val="00640DF2"/>
    <w:rsid w:val="0064141D"/>
    <w:rsid w:val="0064359E"/>
    <w:rsid w:val="0064647C"/>
    <w:rsid w:val="0064791D"/>
    <w:rsid w:val="006502C1"/>
    <w:rsid w:val="006515E9"/>
    <w:rsid w:val="00651E8A"/>
    <w:rsid w:val="00652AE7"/>
    <w:rsid w:val="00653C4A"/>
    <w:rsid w:val="00653CAC"/>
    <w:rsid w:val="00653FE9"/>
    <w:rsid w:val="00654D67"/>
    <w:rsid w:val="0065691D"/>
    <w:rsid w:val="00660BE8"/>
    <w:rsid w:val="006610CB"/>
    <w:rsid w:val="0066633D"/>
    <w:rsid w:val="00670732"/>
    <w:rsid w:val="006710B7"/>
    <w:rsid w:val="00671512"/>
    <w:rsid w:val="00673367"/>
    <w:rsid w:val="006743EF"/>
    <w:rsid w:val="006745F9"/>
    <w:rsid w:val="00674A59"/>
    <w:rsid w:val="00674D1C"/>
    <w:rsid w:val="00674EC5"/>
    <w:rsid w:val="006759A3"/>
    <w:rsid w:val="00675A8F"/>
    <w:rsid w:val="0067664D"/>
    <w:rsid w:val="00676BCC"/>
    <w:rsid w:val="0067702D"/>
    <w:rsid w:val="00677B8A"/>
    <w:rsid w:val="00677F84"/>
    <w:rsid w:val="00680652"/>
    <w:rsid w:val="006809D6"/>
    <w:rsid w:val="00680C87"/>
    <w:rsid w:val="00681AB1"/>
    <w:rsid w:val="00681DA4"/>
    <w:rsid w:val="00683784"/>
    <w:rsid w:val="006858EC"/>
    <w:rsid w:val="0068666A"/>
    <w:rsid w:val="0068760F"/>
    <w:rsid w:val="00690139"/>
    <w:rsid w:val="00691B93"/>
    <w:rsid w:val="006922C5"/>
    <w:rsid w:val="006960A3"/>
    <w:rsid w:val="006961ED"/>
    <w:rsid w:val="006972ED"/>
    <w:rsid w:val="00697E0F"/>
    <w:rsid w:val="006A2604"/>
    <w:rsid w:val="006A3FE5"/>
    <w:rsid w:val="006A4D39"/>
    <w:rsid w:val="006A54AC"/>
    <w:rsid w:val="006A5B79"/>
    <w:rsid w:val="006A740E"/>
    <w:rsid w:val="006B1159"/>
    <w:rsid w:val="006B1C31"/>
    <w:rsid w:val="006B2348"/>
    <w:rsid w:val="006B529F"/>
    <w:rsid w:val="006B6C3B"/>
    <w:rsid w:val="006C07DE"/>
    <w:rsid w:val="006C17A8"/>
    <w:rsid w:val="006C2B51"/>
    <w:rsid w:val="006C5275"/>
    <w:rsid w:val="006C71D1"/>
    <w:rsid w:val="006D0784"/>
    <w:rsid w:val="006D301E"/>
    <w:rsid w:val="006D4157"/>
    <w:rsid w:val="006D60A6"/>
    <w:rsid w:val="006D66FC"/>
    <w:rsid w:val="006D73B4"/>
    <w:rsid w:val="006E0CDE"/>
    <w:rsid w:val="006E0EBD"/>
    <w:rsid w:val="006E1F8B"/>
    <w:rsid w:val="006E2B9A"/>
    <w:rsid w:val="006E4CF1"/>
    <w:rsid w:val="006E5A26"/>
    <w:rsid w:val="006E5AC8"/>
    <w:rsid w:val="006E5ACC"/>
    <w:rsid w:val="006E5D8D"/>
    <w:rsid w:val="006E5F35"/>
    <w:rsid w:val="006E6253"/>
    <w:rsid w:val="006E633A"/>
    <w:rsid w:val="006E7862"/>
    <w:rsid w:val="006F0AAD"/>
    <w:rsid w:val="006F135F"/>
    <w:rsid w:val="006F1EEA"/>
    <w:rsid w:val="006F2B74"/>
    <w:rsid w:val="006F4B68"/>
    <w:rsid w:val="006F5454"/>
    <w:rsid w:val="006F66E4"/>
    <w:rsid w:val="006F6CAB"/>
    <w:rsid w:val="00701ED1"/>
    <w:rsid w:val="007024D0"/>
    <w:rsid w:val="0070250C"/>
    <w:rsid w:val="0070536E"/>
    <w:rsid w:val="00705631"/>
    <w:rsid w:val="00707128"/>
    <w:rsid w:val="00712681"/>
    <w:rsid w:val="007128AF"/>
    <w:rsid w:val="007129FB"/>
    <w:rsid w:val="00713861"/>
    <w:rsid w:val="00713CC7"/>
    <w:rsid w:val="0071640E"/>
    <w:rsid w:val="00720334"/>
    <w:rsid w:val="007211F7"/>
    <w:rsid w:val="007233D2"/>
    <w:rsid w:val="00724A5C"/>
    <w:rsid w:val="00724D5F"/>
    <w:rsid w:val="00725649"/>
    <w:rsid w:val="00726183"/>
    <w:rsid w:val="00727411"/>
    <w:rsid w:val="0073148E"/>
    <w:rsid w:val="00731CAC"/>
    <w:rsid w:val="00732385"/>
    <w:rsid w:val="00734C49"/>
    <w:rsid w:val="00734C86"/>
    <w:rsid w:val="00735810"/>
    <w:rsid w:val="007420BF"/>
    <w:rsid w:val="00745E85"/>
    <w:rsid w:val="00750B38"/>
    <w:rsid w:val="00750E80"/>
    <w:rsid w:val="007511E1"/>
    <w:rsid w:val="0075220A"/>
    <w:rsid w:val="00752A58"/>
    <w:rsid w:val="00754465"/>
    <w:rsid w:val="00755976"/>
    <w:rsid w:val="00755DBF"/>
    <w:rsid w:val="007561C6"/>
    <w:rsid w:val="00757151"/>
    <w:rsid w:val="00761596"/>
    <w:rsid w:val="00762147"/>
    <w:rsid w:val="00764C40"/>
    <w:rsid w:val="00764ED4"/>
    <w:rsid w:val="00765154"/>
    <w:rsid w:val="007653EC"/>
    <w:rsid w:val="00765737"/>
    <w:rsid w:val="007663C8"/>
    <w:rsid w:val="0077049E"/>
    <w:rsid w:val="00770CE8"/>
    <w:rsid w:val="00771965"/>
    <w:rsid w:val="00771AC5"/>
    <w:rsid w:val="007726CA"/>
    <w:rsid w:val="007733CF"/>
    <w:rsid w:val="00773C66"/>
    <w:rsid w:val="0077483C"/>
    <w:rsid w:val="007751C5"/>
    <w:rsid w:val="00775CB1"/>
    <w:rsid w:val="00777662"/>
    <w:rsid w:val="007800B6"/>
    <w:rsid w:val="007824D0"/>
    <w:rsid w:val="0078265B"/>
    <w:rsid w:val="0078288A"/>
    <w:rsid w:val="00782BFE"/>
    <w:rsid w:val="00783263"/>
    <w:rsid w:val="00783AB4"/>
    <w:rsid w:val="007857FF"/>
    <w:rsid w:val="00787047"/>
    <w:rsid w:val="00787B53"/>
    <w:rsid w:val="007906B0"/>
    <w:rsid w:val="00790985"/>
    <w:rsid w:val="00790FCB"/>
    <w:rsid w:val="00792ECF"/>
    <w:rsid w:val="00793D31"/>
    <w:rsid w:val="0079415D"/>
    <w:rsid w:val="007958B6"/>
    <w:rsid w:val="00796D12"/>
    <w:rsid w:val="007A1135"/>
    <w:rsid w:val="007A17FA"/>
    <w:rsid w:val="007A5158"/>
    <w:rsid w:val="007A5A90"/>
    <w:rsid w:val="007A6BF3"/>
    <w:rsid w:val="007A7CBE"/>
    <w:rsid w:val="007A7D3F"/>
    <w:rsid w:val="007A7FDA"/>
    <w:rsid w:val="007B277C"/>
    <w:rsid w:val="007B4127"/>
    <w:rsid w:val="007B72FC"/>
    <w:rsid w:val="007B74CB"/>
    <w:rsid w:val="007B7AB1"/>
    <w:rsid w:val="007B7E65"/>
    <w:rsid w:val="007C24C3"/>
    <w:rsid w:val="007C3C37"/>
    <w:rsid w:val="007C5F9B"/>
    <w:rsid w:val="007C60EB"/>
    <w:rsid w:val="007C7FFB"/>
    <w:rsid w:val="007D0DCA"/>
    <w:rsid w:val="007D48D9"/>
    <w:rsid w:val="007D4B4E"/>
    <w:rsid w:val="007D56E3"/>
    <w:rsid w:val="007D69A7"/>
    <w:rsid w:val="007D6D92"/>
    <w:rsid w:val="007D7828"/>
    <w:rsid w:val="007E0260"/>
    <w:rsid w:val="007E0D64"/>
    <w:rsid w:val="007E2644"/>
    <w:rsid w:val="007E3D1B"/>
    <w:rsid w:val="007E5E50"/>
    <w:rsid w:val="007E68E7"/>
    <w:rsid w:val="007E70E8"/>
    <w:rsid w:val="007E765B"/>
    <w:rsid w:val="007E7A1F"/>
    <w:rsid w:val="007E7A3A"/>
    <w:rsid w:val="007E7DA6"/>
    <w:rsid w:val="007F3FCE"/>
    <w:rsid w:val="007F7788"/>
    <w:rsid w:val="00800252"/>
    <w:rsid w:val="00800D19"/>
    <w:rsid w:val="00802272"/>
    <w:rsid w:val="0080425A"/>
    <w:rsid w:val="0080770F"/>
    <w:rsid w:val="00807712"/>
    <w:rsid w:val="008077D5"/>
    <w:rsid w:val="0081268D"/>
    <w:rsid w:val="00820713"/>
    <w:rsid w:val="0082254F"/>
    <w:rsid w:val="00823708"/>
    <w:rsid w:val="008242E8"/>
    <w:rsid w:val="00824F75"/>
    <w:rsid w:val="008256B1"/>
    <w:rsid w:val="00826427"/>
    <w:rsid w:val="008275C6"/>
    <w:rsid w:val="0083042C"/>
    <w:rsid w:val="00831192"/>
    <w:rsid w:val="008327FA"/>
    <w:rsid w:val="0083367F"/>
    <w:rsid w:val="00833F08"/>
    <w:rsid w:val="00834830"/>
    <w:rsid w:val="00837A7C"/>
    <w:rsid w:val="00837B9F"/>
    <w:rsid w:val="008407A0"/>
    <w:rsid w:val="00840C44"/>
    <w:rsid w:val="008419C8"/>
    <w:rsid w:val="00841AA6"/>
    <w:rsid w:val="00842524"/>
    <w:rsid w:val="00842C21"/>
    <w:rsid w:val="008440E0"/>
    <w:rsid w:val="00844543"/>
    <w:rsid w:val="0084541E"/>
    <w:rsid w:val="0084609C"/>
    <w:rsid w:val="00846D69"/>
    <w:rsid w:val="008472B1"/>
    <w:rsid w:val="008476F1"/>
    <w:rsid w:val="0085007B"/>
    <w:rsid w:val="008500DB"/>
    <w:rsid w:val="00850B29"/>
    <w:rsid w:val="0085132A"/>
    <w:rsid w:val="00851682"/>
    <w:rsid w:val="00851CDE"/>
    <w:rsid w:val="008532B8"/>
    <w:rsid w:val="0085350A"/>
    <w:rsid w:val="008535E4"/>
    <w:rsid w:val="00853DE1"/>
    <w:rsid w:val="00854F5E"/>
    <w:rsid w:val="00856831"/>
    <w:rsid w:val="00856BDF"/>
    <w:rsid w:val="00857F54"/>
    <w:rsid w:val="00860801"/>
    <w:rsid w:val="008636CB"/>
    <w:rsid w:val="008652A0"/>
    <w:rsid w:val="008655FC"/>
    <w:rsid w:val="00867AEB"/>
    <w:rsid w:val="00870BF5"/>
    <w:rsid w:val="00870E8A"/>
    <w:rsid w:val="00872552"/>
    <w:rsid w:val="00872907"/>
    <w:rsid w:val="0087490B"/>
    <w:rsid w:val="00875796"/>
    <w:rsid w:val="00876438"/>
    <w:rsid w:val="00876EC6"/>
    <w:rsid w:val="00876F9D"/>
    <w:rsid w:val="0087735D"/>
    <w:rsid w:val="008778BC"/>
    <w:rsid w:val="00877FF9"/>
    <w:rsid w:val="00880CF8"/>
    <w:rsid w:val="00881208"/>
    <w:rsid w:val="00882FB0"/>
    <w:rsid w:val="008830F5"/>
    <w:rsid w:val="008837A1"/>
    <w:rsid w:val="008838A7"/>
    <w:rsid w:val="00883D5F"/>
    <w:rsid w:val="00884C50"/>
    <w:rsid w:val="008861DC"/>
    <w:rsid w:val="0088659E"/>
    <w:rsid w:val="00890156"/>
    <w:rsid w:val="00890C95"/>
    <w:rsid w:val="0089177C"/>
    <w:rsid w:val="008921F0"/>
    <w:rsid w:val="00893030"/>
    <w:rsid w:val="008939ED"/>
    <w:rsid w:val="008950A1"/>
    <w:rsid w:val="008956B9"/>
    <w:rsid w:val="00895CEC"/>
    <w:rsid w:val="008964F8"/>
    <w:rsid w:val="00896C38"/>
    <w:rsid w:val="00896FAC"/>
    <w:rsid w:val="008970AF"/>
    <w:rsid w:val="008A0036"/>
    <w:rsid w:val="008A0A7F"/>
    <w:rsid w:val="008A1589"/>
    <w:rsid w:val="008A2A0F"/>
    <w:rsid w:val="008A2C00"/>
    <w:rsid w:val="008A3489"/>
    <w:rsid w:val="008A38FB"/>
    <w:rsid w:val="008A3998"/>
    <w:rsid w:val="008A49EC"/>
    <w:rsid w:val="008A4E48"/>
    <w:rsid w:val="008A50F0"/>
    <w:rsid w:val="008A6B5B"/>
    <w:rsid w:val="008A7209"/>
    <w:rsid w:val="008A73A7"/>
    <w:rsid w:val="008B04D3"/>
    <w:rsid w:val="008B119B"/>
    <w:rsid w:val="008B18A2"/>
    <w:rsid w:val="008B2CD6"/>
    <w:rsid w:val="008B33AB"/>
    <w:rsid w:val="008C0225"/>
    <w:rsid w:val="008C0E47"/>
    <w:rsid w:val="008C2C57"/>
    <w:rsid w:val="008C5E75"/>
    <w:rsid w:val="008C6282"/>
    <w:rsid w:val="008D1C82"/>
    <w:rsid w:val="008D273A"/>
    <w:rsid w:val="008D27B5"/>
    <w:rsid w:val="008D339C"/>
    <w:rsid w:val="008D4448"/>
    <w:rsid w:val="008D4F03"/>
    <w:rsid w:val="008D5148"/>
    <w:rsid w:val="008D51CD"/>
    <w:rsid w:val="008E0613"/>
    <w:rsid w:val="008E1E8A"/>
    <w:rsid w:val="008E2565"/>
    <w:rsid w:val="008E2D67"/>
    <w:rsid w:val="008E35E3"/>
    <w:rsid w:val="008E3D88"/>
    <w:rsid w:val="008E5701"/>
    <w:rsid w:val="008E5EF4"/>
    <w:rsid w:val="008E5F16"/>
    <w:rsid w:val="008E5FC1"/>
    <w:rsid w:val="008E6F41"/>
    <w:rsid w:val="008F0E59"/>
    <w:rsid w:val="008F154A"/>
    <w:rsid w:val="008F1949"/>
    <w:rsid w:val="008F4EAA"/>
    <w:rsid w:val="008F52FA"/>
    <w:rsid w:val="008F7135"/>
    <w:rsid w:val="008F78CC"/>
    <w:rsid w:val="009028C4"/>
    <w:rsid w:val="00902F8B"/>
    <w:rsid w:val="00903445"/>
    <w:rsid w:val="00904B0E"/>
    <w:rsid w:val="00906708"/>
    <w:rsid w:val="009067CC"/>
    <w:rsid w:val="00906987"/>
    <w:rsid w:val="00906B9C"/>
    <w:rsid w:val="009101D3"/>
    <w:rsid w:val="00910B15"/>
    <w:rsid w:val="00912242"/>
    <w:rsid w:val="009168AF"/>
    <w:rsid w:val="00921AF7"/>
    <w:rsid w:val="00922710"/>
    <w:rsid w:val="00923414"/>
    <w:rsid w:val="00923B0C"/>
    <w:rsid w:val="00924538"/>
    <w:rsid w:val="009249D2"/>
    <w:rsid w:val="00926125"/>
    <w:rsid w:val="009305A5"/>
    <w:rsid w:val="00930E50"/>
    <w:rsid w:val="0093103E"/>
    <w:rsid w:val="009324DF"/>
    <w:rsid w:val="009326B4"/>
    <w:rsid w:val="00934791"/>
    <w:rsid w:val="00934842"/>
    <w:rsid w:val="00935C06"/>
    <w:rsid w:val="009365EA"/>
    <w:rsid w:val="00936E63"/>
    <w:rsid w:val="00937569"/>
    <w:rsid w:val="009406EF"/>
    <w:rsid w:val="00941611"/>
    <w:rsid w:val="00941875"/>
    <w:rsid w:val="00941D04"/>
    <w:rsid w:val="00942A81"/>
    <w:rsid w:val="0094336D"/>
    <w:rsid w:val="0094579F"/>
    <w:rsid w:val="009468AC"/>
    <w:rsid w:val="009475DA"/>
    <w:rsid w:val="00952E5A"/>
    <w:rsid w:val="00952FA7"/>
    <w:rsid w:val="009539CF"/>
    <w:rsid w:val="00953DFE"/>
    <w:rsid w:val="00954911"/>
    <w:rsid w:val="00954F20"/>
    <w:rsid w:val="0095677D"/>
    <w:rsid w:val="0095723D"/>
    <w:rsid w:val="009579F0"/>
    <w:rsid w:val="00957FF1"/>
    <w:rsid w:val="00961157"/>
    <w:rsid w:val="00961294"/>
    <w:rsid w:val="009619EF"/>
    <w:rsid w:val="009625DC"/>
    <w:rsid w:val="009627D9"/>
    <w:rsid w:val="00963B84"/>
    <w:rsid w:val="00964BF9"/>
    <w:rsid w:val="00965475"/>
    <w:rsid w:val="009729F0"/>
    <w:rsid w:val="009734ED"/>
    <w:rsid w:val="00973A77"/>
    <w:rsid w:val="0097424F"/>
    <w:rsid w:val="009753C3"/>
    <w:rsid w:val="00975D5A"/>
    <w:rsid w:val="00980CE1"/>
    <w:rsid w:val="0098131A"/>
    <w:rsid w:val="00981A30"/>
    <w:rsid w:val="00981B03"/>
    <w:rsid w:val="00982940"/>
    <w:rsid w:val="009829DB"/>
    <w:rsid w:val="00982DDE"/>
    <w:rsid w:val="009841F2"/>
    <w:rsid w:val="009843AF"/>
    <w:rsid w:val="0098484D"/>
    <w:rsid w:val="0098574E"/>
    <w:rsid w:val="009860DF"/>
    <w:rsid w:val="00986840"/>
    <w:rsid w:val="00986BEC"/>
    <w:rsid w:val="00986D78"/>
    <w:rsid w:val="00987273"/>
    <w:rsid w:val="009873ED"/>
    <w:rsid w:val="00990875"/>
    <w:rsid w:val="00990F8B"/>
    <w:rsid w:val="00991ADF"/>
    <w:rsid w:val="0099283C"/>
    <w:rsid w:val="0099310B"/>
    <w:rsid w:val="00994DEE"/>
    <w:rsid w:val="00997320"/>
    <w:rsid w:val="009A1609"/>
    <w:rsid w:val="009A241E"/>
    <w:rsid w:val="009A25F5"/>
    <w:rsid w:val="009A29A8"/>
    <w:rsid w:val="009A2F85"/>
    <w:rsid w:val="009A37C0"/>
    <w:rsid w:val="009A6704"/>
    <w:rsid w:val="009A73DB"/>
    <w:rsid w:val="009A77AC"/>
    <w:rsid w:val="009A796E"/>
    <w:rsid w:val="009A7A32"/>
    <w:rsid w:val="009A7A6A"/>
    <w:rsid w:val="009A7B33"/>
    <w:rsid w:val="009B1220"/>
    <w:rsid w:val="009B29E1"/>
    <w:rsid w:val="009B3674"/>
    <w:rsid w:val="009B3881"/>
    <w:rsid w:val="009B3F56"/>
    <w:rsid w:val="009B48EB"/>
    <w:rsid w:val="009B4B59"/>
    <w:rsid w:val="009B68DF"/>
    <w:rsid w:val="009B71A4"/>
    <w:rsid w:val="009B73FA"/>
    <w:rsid w:val="009B7421"/>
    <w:rsid w:val="009C0C31"/>
    <w:rsid w:val="009C16D5"/>
    <w:rsid w:val="009C2E46"/>
    <w:rsid w:val="009C2EED"/>
    <w:rsid w:val="009C477D"/>
    <w:rsid w:val="009C5F3C"/>
    <w:rsid w:val="009C6A5D"/>
    <w:rsid w:val="009C78BD"/>
    <w:rsid w:val="009D09FE"/>
    <w:rsid w:val="009D0D3E"/>
    <w:rsid w:val="009D169B"/>
    <w:rsid w:val="009D201D"/>
    <w:rsid w:val="009D2088"/>
    <w:rsid w:val="009D373C"/>
    <w:rsid w:val="009D59A5"/>
    <w:rsid w:val="009D7CB9"/>
    <w:rsid w:val="009E1FFB"/>
    <w:rsid w:val="009E40B9"/>
    <w:rsid w:val="009E40C2"/>
    <w:rsid w:val="009E46A1"/>
    <w:rsid w:val="009E52A9"/>
    <w:rsid w:val="009E676C"/>
    <w:rsid w:val="009E6914"/>
    <w:rsid w:val="009E6EA2"/>
    <w:rsid w:val="009E74F0"/>
    <w:rsid w:val="009E775D"/>
    <w:rsid w:val="009E7DDF"/>
    <w:rsid w:val="009F5491"/>
    <w:rsid w:val="009F730C"/>
    <w:rsid w:val="009F7832"/>
    <w:rsid w:val="00A01517"/>
    <w:rsid w:val="00A02E2D"/>
    <w:rsid w:val="00A0314A"/>
    <w:rsid w:val="00A05ADC"/>
    <w:rsid w:val="00A069E0"/>
    <w:rsid w:val="00A07054"/>
    <w:rsid w:val="00A07B46"/>
    <w:rsid w:val="00A10700"/>
    <w:rsid w:val="00A123BD"/>
    <w:rsid w:val="00A1245C"/>
    <w:rsid w:val="00A12C47"/>
    <w:rsid w:val="00A12D4E"/>
    <w:rsid w:val="00A12D7E"/>
    <w:rsid w:val="00A138EC"/>
    <w:rsid w:val="00A13A18"/>
    <w:rsid w:val="00A13A5E"/>
    <w:rsid w:val="00A151BC"/>
    <w:rsid w:val="00A17558"/>
    <w:rsid w:val="00A17565"/>
    <w:rsid w:val="00A178F7"/>
    <w:rsid w:val="00A2090F"/>
    <w:rsid w:val="00A210F0"/>
    <w:rsid w:val="00A221EA"/>
    <w:rsid w:val="00A2295F"/>
    <w:rsid w:val="00A2339B"/>
    <w:rsid w:val="00A23414"/>
    <w:rsid w:val="00A24F2D"/>
    <w:rsid w:val="00A2507C"/>
    <w:rsid w:val="00A264FA"/>
    <w:rsid w:val="00A265B5"/>
    <w:rsid w:val="00A26AA0"/>
    <w:rsid w:val="00A30325"/>
    <w:rsid w:val="00A30DC9"/>
    <w:rsid w:val="00A314A0"/>
    <w:rsid w:val="00A314AB"/>
    <w:rsid w:val="00A32185"/>
    <w:rsid w:val="00A33697"/>
    <w:rsid w:val="00A33A92"/>
    <w:rsid w:val="00A34C51"/>
    <w:rsid w:val="00A3607C"/>
    <w:rsid w:val="00A36630"/>
    <w:rsid w:val="00A36F21"/>
    <w:rsid w:val="00A37FE2"/>
    <w:rsid w:val="00A40A03"/>
    <w:rsid w:val="00A40EB4"/>
    <w:rsid w:val="00A41273"/>
    <w:rsid w:val="00A425B0"/>
    <w:rsid w:val="00A4305C"/>
    <w:rsid w:val="00A43126"/>
    <w:rsid w:val="00A45083"/>
    <w:rsid w:val="00A45E6E"/>
    <w:rsid w:val="00A46417"/>
    <w:rsid w:val="00A46CFF"/>
    <w:rsid w:val="00A519BB"/>
    <w:rsid w:val="00A5227E"/>
    <w:rsid w:val="00A53223"/>
    <w:rsid w:val="00A5350C"/>
    <w:rsid w:val="00A560A1"/>
    <w:rsid w:val="00A56152"/>
    <w:rsid w:val="00A5640C"/>
    <w:rsid w:val="00A573DC"/>
    <w:rsid w:val="00A57769"/>
    <w:rsid w:val="00A602C4"/>
    <w:rsid w:val="00A61AD4"/>
    <w:rsid w:val="00A62003"/>
    <w:rsid w:val="00A6255E"/>
    <w:rsid w:val="00A63534"/>
    <w:rsid w:val="00A63C67"/>
    <w:rsid w:val="00A644F2"/>
    <w:rsid w:val="00A657A1"/>
    <w:rsid w:val="00A67B18"/>
    <w:rsid w:val="00A71D0B"/>
    <w:rsid w:val="00A739C2"/>
    <w:rsid w:val="00A73AA5"/>
    <w:rsid w:val="00A74417"/>
    <w:rsid w:val="00A774DA"/>
    <w:rsid w:val="00A77577"/>
    <w:rsid w:val="00A77F87"/>
    <w:rsid w:val="00A80E3E"/>
    <w:rsid w:val="00A83181"/>
    <w:rsid w:val="00A8337C"/>
    <w:rsid w:val="00A90E9F"/>
    <w:rsid w:val="00A90F15"/>
    <w:rsid w:val="00A92C38"/>
    <w:rsid w:val="00A939C4"/>
    <w:rsid w:val="00A94950"/>
    <w:rsid w:val="00A952E1"/>
    <w:rsid w:val="00A96B44"/>
    <w:rsid w:val="00AA09F3"/>
    <w:rsid w:val="00AA15FB"/>
    <w:rsid w:val="00AA214B"/>
    <w:rsid w:val="00AA3586"/>
    <w:rsid w:val="00AA4265"/>
    <w:rsid w:val="00AA495E"/>
    <w:rsid w:val="00AA49F4"/>
    <w:rsid w:val="00AA49F9"/>
    <w:rsid w:val="00AA60FB"/>
    <w:rsid w:val="00AA74F8"/>
    <w:rsid w:val="00AA7FCA"/>
    <w:rsid w:val="00AB0B8E"/>
    <w:rsid w:val="00AB2F5B"/>
    <w:rsid w:val="00AB3076"/>
    <w:rsid w:val="00AB3F78"/>
    <w:rsid w:val="00AB4273"/>
    <w:rsid w:val="00AB4F7D"/>
    <w:rsid w:val="00AB5901"/>
    <w:rsid w:val="00AC1628"/>
    <w:rsid w:val="00AC3AC2"/>
    <w:rsid w:val="00AC4D06"/>
    <w:rsid w:val="00AC7A6A"/>
    <w:rsid w:val="00AD0897"/>
    <w:rsid w:val="00AD1602"/>
    <w:rsid w:val="00AD4906"/>
    <w:rsid w:val="00AD5762"/>
    <w:rsid w:val="00AD6B74"/>
    <w:rsid w:val="00AE1D7F"/>
    <w:rsid w:val="00AE43CB"/>
    <w:rsid w:val="00AE4F93"/>
    <w:rsid w:val="00AE5B35"/>
    <w:rsid w:val="00AE6AD0"/>
    <w:rsid w:val="00AE7ADD"/>
    <w:rsid w:val="00AF10F4"/>
    <w:rsid w:val="00AF4221"/>
    <w:rsid w:val="00AF4AD4"/>
    <w:rsid w:val="00AF579C"/>
    <w:rsid w:val="00AF5A8A"/>
    <w:rsid w:val="00AF5CEF"/>
    <w:rsid w:val="00AF638A"/>
    <w:rsid w:val="00AF7459"/>
    <w:rsid w:val="00B010B1"/>
    <w:rsid w:val="00B02EB5"/>
    <w:rsid w:val="00B02F2E"/>
    <w:rsid w:val="00B05165"/>
    <w:rsid w:val="00B064BA"/>
    <w:rsid w:val="00B068B9"/>
    <w:rsid w:val="00B07125"/>
    <w:rsid w:val="00B071A4"/>
    <w:rsid w:val="00B0737D"/>
    <w:rsid w:val="00B07650"/>
    <w:rsid w:val="00B07D91"/>
    <w:rsid w:val="00B135BC"/>
    <w:rsid w:val="00B13F3E"/>
    <w:rsid w:val="00B15DD4"/>
    <w:rsid w:val="00B205B2"/>
    <w:rsid w:val="00B22252"/>
    <w:rsid w:val="00B24362"/>
    <w:rsid w:val="00B2527C"/>
    <w:rsid w:val="00B25F5D"/>
    <w:rsid w:val="00B26D99"/>
    <w:rsid w:val="00B3032D"/>
    <w:rsid w:val="00B30687"/>
    <w:rsid w:val="00B306D0"/>
    <w:rsid w:val="00B3566A"/>
    <w:rsid w:val="00B376C0"/>
    <w:rsid w:val="00B40960"/>
    <w:rsid w:val="00B40C45"/>
    <w:rsid w:val="00B411EC"/>
    <w:rsid w:val="00B41C90"/>
    <w:rsid w:val="00B44AF6"/>
    <w:rsid w:val="00B456B9"/>
    <w:rsid w:val="00B4769F"/>
    <w:rsid w:val="00B47989"/>
    <w:rsid w:val="00B50A83"/>
    <w:rsid w:val="00B51351"/>
    <w:rsid w:val="00B519DD"/>
    <w:rsid w:val="00B51D06"/>
    <w:rsid w:val="00B53DDB"/>
    <w:rsid w:val="00B561B4"/>
    <w:rsid w:val="00B56F10"/>
    <w:rsid w:val="00B607A6"/>
    <w:rsid w:val="00B60E4D"/>
    <w:rsid w:val="00B60F1C"/>
    <w:rsid w:val="00B619F0"/>
    <w:rsid w:val="00B65989"/>
    <w:rsid w:val="00B67943"/>
    <w:rsid w:val="00B7279C"/>
    <w:rsid w:val="00B7330D"/>
    <w:rsid w:val="00B74289"/>
    <w:rsid w:val="00B742D8"/>
    <w:rsid w:val="00B74C88"/>
    <w:rsid w:val="00B752D3"/>
    <w:rsid w:val="00B759AD"/>
    <w:rsid w:val="00B7682E"/>
    <w:rsid w:val="00B7723C"/>
    <w:rsid w:val="00B77743"/>
    <w:rsid w:val="00B808E4"/>
    <w:rsid w:val="00B813B9"/>
    <w:rsid w:val="00B8348E"/>
    <w:rsid w:val="00B8349B"/>
    <w:rsid w:val="00B83F80"/>
    <w:rsid w:val="00B860CB"/>
    <w:rsid w:val="00B87EAC"/>
    <w:rsid w:val="00B90C22"/>
    <w:rsid w:val="00B91F72"/>
    <w:rsid w:val="00B921EB"/>
    <w:rsid w:val="00B93D8B"/>
    <w:rsid w:val="00B940FF"/>
    <w:rsid w:val="00B94764"/>
    <w:rsid w:val="00B9497E"/>
    <w:rsid w:val="00B94E6C"/>
    <w:rsid w:val="00B94F58"/>
    <w:rsid w:val="00B9690A"/>
    <w:rsid w:val="00B97ED8"/>
    <w:rsid w:val="00BA0797"/>
    <w:rsid w:val="00BA1DF7"/>
    <w:rsid w:val="00BA3602"/>
    <w:rsid w:val="00BA3D8F"/>
    <w:rsid w:val="00BA3E06"/>
    <w:rsid w:val="00BA73BA"/>
    <w:rsid w:val="00BB1F41"/>
    <w:rsid w:val="00BB5B7D"/>
    <w:rsid w:val="00BB642D"/>
    <w:rsid w:val="00BB667B"/>
    <w:rsid w:val="00BB6CBD"/>
    <w:rsid w:val="00BB6CD1"/>
    <w:rsid w:val="00BB7118"/>
    <w:rsid w:val="00BB7636"/>
    <w:rsid w:val="00BB7A14"/>
    <w:rsid w:val="00BC0190"/>
    <w:rsid w:val="00BC1ACF"/>
    <w:rsid w:val="00BC1D77"/>
    <w:rsid w:val="00BC25A9"/>
    <w:rsid w:val="00BC378D"/>
    <w:rsid w:val="00BC4F47"/>
    <w:rsid w:val="00BC6880"/>
    <w:rsid w:val="00BC6EB3"/>
    <w:rsid w:val="00BC7A66"/>
    <w:rsid w:val="00BD0C36"/>
    <w:rsid w:val="00BD14B7"/>
    <w:rsid w:val="00BD14E2"/>
    <w:rsid w:val="00BD1675"/>
    <w:rsid w:val="00BD194C"/>
    <w:rsid w:val="00BD1BE5"/>
    <w:rsid w:val="00BD22B8"/>
    <w:rsid w:val="00BD2955"/>
    <w:rsid w:val="00BD33E7"/>
    <w:rsid w:val="00BD5C25"/>
    <w:rsid w:val="00BD658E"/>
    <w:rsid w:val="00BD787F"/>
    <w:rsid w:val="00BD7E70"/>
    <w:rsid w:val="00BE00C6"/>
    <w:rsid w:val="00BE10E8"/>
    <w:rsid w:val="00BE3268"/>
    <w:rsid w:val="00BE3F74"/>
    <w:rsid w:val="00BE5855"/>
    <w:rsid w:val="00BE64A8"/>
    <w:rsid w:val="00BE742B"/>
    <w:rsid w:val="00BF04EA"/>
    <w:rsid w:val="00BF1E35"/>
    <w:rsid w:val="00BF3284"/>
    <w:rsid w:val="00BF3481"/>
    <w:rsid w:val="00BF61C8"/>
    <w:rsid w:val="00BF63EB"/>
    <w:rsid w:val="00BF70D3"/>
    <w:rsid w:val="00C018D7"/>
    <w:rsid w:val="00C020DF"/>
    <w:rsid w:val="00C02401"/>
    <w:rsid w:val="00C02824"/>
    <w:rsid w:val="00C04D91"/>
    <w:rsid w:val="00C0528D"/>
    <w:rsid w:val="00C05323"/>
    <w:rsid w:val="00C05A6A"/>
    <w:rsid w:val="00C05F16"/>
    <w:rsid w:val="00C06AAC"/>
    <w:rsid w:val="00C06BA6"/>
    <w:rsid w:val="00C10369"/>
    <w:rsid w:val="00C10A43"/>
    <w:rsid w:val="00C120C6"/>
    <w:rsid w:val="00C12CE5"/>
    <w:rsid w:val="00C12DC9"/>
    <w:rsid w:val="00C1301D"/>
    <w:rsid w:val="00C14362"/>
    <w:rsid w:val="00C143EA"/>
    <w:rsid w:val="00C152B0"/>
    <w:rsid w:val="00C1687F"/>
    <w:rsid w:val="00C17496"/>
    <w:rsid w:val="00C1792E"/>
    <w:rsid w:val="00C207E5"/>
    <w:rsid w:val="00C25E8B"/>
    <w:rsid w:val="00C27690"/>
    <w:rsid w:val="00C27D89"/>
    <w:rsid w:val="00C308B7"/>
    <w:rsid w:val="00C32448"/>
    <w:rsid w:val="00C32B69"/>
    <w:rsid w:val="00C3333C"/>
    <w:rsid w:val="00C333BE"/>
    <w:rsid w:val="00C3352A"/>
    <w:rsid w:val="00C33569"/>
    <w:rsid w:val="00C3482C"/>
    <w:rsid w:val="00C35ECB"/>
    <w:rsid w:val="00C3704C"/>
    <w:rsid w:val="00C37736"/>
    <w:rsid w:val="00C37CA3"/>
    <w:rsid w:val="00C4298D"/>
    <w:rsid w:val="00C42DB7"/>
    <w:rsid w:val="00C436F2"/>
    <w:rsid w:val="00C46AB1"/>
    <w:rsid w:val="00C47B2A"/>
    <w:rsid w:val="00C47DA5"/>
    <w:rsid w:val="00C517B3"/>
    <w:rsid w:val="00C523C5"/>
    <w:rsid w:val="00C535DF"/>
    <w:rsid w:val="00C53C64"/>
    <w:rsid w:val="00C5542E"/>
    <w:rsid w:val="00C556C0"/>
    <w:rsid w:val="00C56889"/>
    <w:rsid w:val="00C57080"/>
    <w:rsid w:val="00C5794A"/>
    <w:rsid w:val="00C57EAB"/>
    <w:rsid w:val="00C6168F"/>
    <w:rsid w:val="00C64159"/>
    <w:rsid w:val="00C641C7"/>
    <w:rsid w:val="00C64781"/>
    <w:rsid w:val="00C65494"/>
    <w:rsid w:val="00C67D8D"/>
    <w:rsid w:val="00C67E0C"/>
    <w:rsid w:val="00C67FFC"/>
    <w:rsid w:val="00C700C2"/>
    <w:rsid w:val="00C70222"/>
    <w:rsid w:val="00C743F4"/>
    <w:rsid w:val="00C76078"/>
    <w:rsid w:val="00C76281"/>
    <w:rsid w:val="00C80C95"/>
    <w:rsid w:val="00C81B66"/>
    <w:rsid w:val="00C825B3"/>
    <w:rsid w:val="00C83106"/>
    <w:rsid w:val="00C83E36"/>
    <w:rsid w:val="00C83EAA"/>
    <w:rsid w:val="00C84494"/>
    <w:rsid w:val="00C84896"/>
    <w:rsid w:val="00C86154"/>
    <w:rsid w:val="00C86224"/>
    <w:rsid w:val="00C876EF"/>
    <w:rsid w:val="00C90182"/>
    <w:rsid w:val="00C918BA"/>
    <w:rsid w:val="00C921B5"/>
    <w:rsid w:val="00C926C5"/>
    <w:rsid w:val="00C93335"/>
    <w:rsid w:val="00C93A59"/>
    <w:rsid w:val="00C94701"/>
    <w:rsid w:val="00C947C4"/>
    <w:rsid w:val="00C95CB9"/>
    <w:rsid w:val="00C95E71"/>
    <w:rsid w:val="00C96BDF"/>
    <w:rsid w:val="00C96F03"/>
    <w:rsid w:val="00C97826"/>
    <w:rsid w:val="00CA024A"/>
    <w:rsid w:val="00CA0680"/>
    <w:rsid w:val="00CA146C"/>
    <w:rsid w:val="00CA2B79"/>
    <w:rsid w:val="00CA3AD2"/>
    <w:rsid w:val="00CA578E"/>
    <w:rsid w:val="00CA5C98"/>
    <w:rsid w:val="00CA7237"/>
    <w:rsid w:val="00CB051A"/>
    <w:rsid w:val="00CB0D73"/>
    <w:rsid w:val="00CB1B62"/>
    <w:rsid w:val="00CB293E"/>
    <w:rsid w:val="00CB2BE8"/>
    <w:rsid w:val="00CB2C40"/>
    <w:rsid w:val="00CB3A1E"/>
    <w:rsid w:val="00CB4636"/>
    <w:rsid w:val="00CB73D2"/>
    <w:rsid w:val="00CC054C"/>
    <w:rsid w:val="00CC073D"/>
    <w:rsid w:val="00CC0DDE"/>
    <w:rsid w:val="00CC1228"/>
    <w:rsid w:val="00CC26E9"/>
    <w:rsid w:val="00CC5477"/>
    <w:rsid w:val="00CC54A2"/>
    <w:rsid w:val="00CC5872"/>
    <w:rsid w:val="00CD26B3"/>
    <w:rsid w:val="00CD2FBD"/>
    <w:rsid w:val="00CD4126"/>
    <w:rsid w:val="00CD641E"/>
    <w:rsid w:val="00CD7D3C"/>
    <w:rsid w:val="00CE00C2"/>
    <w:rsid w:val="00CE056E"/>
    <w:rsid w:val="00CE0AC5"/>
    <w:rsid w:val="00CE1293"/>
    <w:rsid w:val="00CE1F10"/>
    <w:rsid w:val="00CE366D"/>
    <w:rsid w:val="00CE3833"/>
    <w:rsid w:val="00CE3DB6"/>
    <w:rsid w:val="00CE4F27"/>
    <w:rsid w:val="00CE5DFD"/>
    <w:rsid w:val="00CE6109"/>
    <w:rsid w:val="00CE6864"/>
    <w:rsid w:val="00CE6994"/>
    <w:rsid w:val="00CF15FD"/>
    <w:rsid w:val="00CF170F"/>
    <w:rsid w:val="00CF1B8E"/>
    <w:rsid w:val="00CF2150"/>
    <w:rsid w:val="00CF2405"/>
    <w:rsid w:val="00CF2D03"/>
    <w:rsid w:val="00CF3D9B"/>
    <w:rsid w:val="00CF4669"/>
    <w:rsid w:val="00CF611B"/>
    <w:rsid w:val="00D00D3D"/>
    <w:rsid w:val="00D031F1"/>
    <w:rsid w:val="00D0365E"/>
    <w:rsid w:val="00D0403E"/>
    <w:rsid w:val="00D067ED"/>
    <w:rsid w:val="00D069C3"/>
    <w:rsid w:val="00D07270"/>
    <w:rsid w:val="00D07782"/>
    <w:rsid w:val="00D104D5"/>
    <w:rsid w:val="00D10668"/>
    <w:rsid w:val="00D11216"/>
    <w:rsid w:val="00D118D7"/>
    <w:rsid w:val="00D13EC1"/>
    <w:rsid w:val="00D14395"/>
    <w:rsid w:val="00D1444C"/>
    <w:rsid w:val="00D157FE"/>
    <w:rsid w:val="00D16C00"/>
    <w:rsid w:val="00D16E16"/>
    <w:rsid w:val="00D20AD9"/>
    <w:rsid w:val="00D21678"/>
    <w:rsid w:val="00D218BF"/>
    <w:rsid w:val="00D22469"/>
    <w:rsid w:val="00D2285B"/>
    <w:rsid w:val="00D22DD6"/>
    <w:rsid w:val="00D2352F"/>
    <w:rsid w:val="00D243B5"/>
    <w:rsid w:val="00D24683"/>
    <w:rsid w:val="00D248C4"/>
    <w:rsid w:val="00D2554E"/>
    <w:rsid w:val="00D25A17"/>
    <w:rsid w:val="00D27C53"/>
    <w:rsid w:val="00D309CB"/>
    <w:rsid w:val="00D33267"/>
    <w:rsid w:val="00D332BB"/>
    <w:rsid w:val="00D33E95"/>
    <w:rsid w:val="00D35CAC"/>
    <w:rsid w:val="00D35EFB"/>
    <w:rsid w:val="00D42C4A"/>
    <w:rsid w:val="00D449C7"/>
    <w:rsid w:val="00D44BEE"/>
    <w:rsid w:val="00D457C2"/>
    <w:rsid w:val="00D46978"/>
    <w:rsid w:val="00D5039C"/>
    <w:rsid w:val="00D50496"/>
    <w:rsid w:val="00D512DC"/>
    <w:rsid w:val="00D52038"/>
    <w:rsid w:val="00D527AF"/>
    <w:rsid w:val="00D566DD"/>
    <w:rsid w:val="00D573AC"/>
    <w:rsid w:val="00D57E6B"/>
    <w:rsid w:val="00D60802"/>
    <w:rsid w:val="00D62242"/>
    <w:rsid w:val="00D62376"/>
    <w:rsid w:val="00D62F03"/>
    <w:rsid w:val="00D6324D"/>
    <w:rsid w:val="00D64097"/>
    <w:rsid w:val="00D6453A"/>
    <w:rsid w:val="00D6536F"/>
    <w:rsid w:val="00D653FF"/>
    <w:rsid w:val="00D65A0C"/>
    <w:rsid w:val="00D666C9"/>
    <w:rsid w:val="00D670D9"/>
    <w:rsid w:val="00D675DE"/>
    <w:rsid w:val="00D70286"/>
    <w:rsid w:val="00D72492"/>
    <w:rsid w:val="00D725C7"/>
    <w:rsid w:val="00D728F1"/>
    <w:rsid w:val="00D746DF"/>
    <w:rsid w:val="00D748E5"/>
    <w:rsid w:val="00D75691"/>
    <w:rsid w:val="00D76BC3"/>
    <w:rsid w:val="00D774D3"/>
    <w:rsid w:val="00D778E7"/>
    <w:rsid w:val="00D77BA4"/>
    <w:rsid w:val="00D8126F"/>
    <w:rsid w:val="00D82B3D"/>
    <w:rsid w:val="00D82D87"/>
    <w:rsid w:val="00D84750"/>
    <w:rsid w:val="00D8544F"/>
    <w:rsid w:val="00D85F80"/>
    <w:rsid w:val="00D87282"/>
    <w:rsid w:val="00D87B09"/>
    <w:rsid w:val="00D91C70"/>
    <w:rsid w:val="00D920AE"/>
    <w:rsid w:val="00D935A5"/>
    <w:rsid w:val="00D95107"/>
    <w:rsid w:val="00D958E9"/>
    <w:rsid w:val="00D96373"/>
    <w:rsid w:val="00D96531"/>
    <w:rsid w:val="00D96898"/>
    <w:rsid w:val="00D96928"/>
    <w:rsid w:val="00D96ECE"/>
    <w:rsid w:val="00D96F32"/>
    <w:rsid w:val="00D96F6B"/>
    <w:rsid w:val="00D9761D"/>
    <w:rsid w:val="00DA087E"/>
    <w:rsid w:val="00DA1493"/>
    <w:rsid w:val="00DA27EE"/>
    <w:rsid w:val="00DA3A21"/>
    <w:rsid w:val="00DA3F5F"/>
    <w:rsid w:val="00DA467A"/>
    <w:rsid w:val="00DA54EF"/>
    <w:rsid w:val="00DA6A7D"/>
    <w:rsid w:val="00DA7814"/>
    <w:rsid w:val="00DB03C2"/>
    <w:rsid w:val="00DB1252"/>
    <w:rsid w:val="00DB2352"/>
    <w:rsid w:val="00DB26F6"/>
    <w:rsid w:val="00DB2740"/>
    <w:rsid w:val="00DB6AB5"/>
    <w:rsid w:val="00DB7B7D"/>
    <w:rsid w:val="00DB7DB1"/>
    <w:rsid w:val="00DC0CF8"/>
    <w:rsid w:val="00DC10B3"/>
    <w:rsid w:val="00DC1402"/>
    <w:rsid w:val="00DC17B3"/>
    <w:rsid w:val="00DC1A2A"/>
    <w:rsid w:val="00DC2702"/>
    <w:rsid w:val="00DC73F7"/>
    <w:rsid w:val="00DD1438"/>
    <w:rsid w:val="00DD1F2D"/>
    <w:rsid w:val="00DD55AF"/>
    <w:rsid w:val="00DE0D90"/>
    <w:rsid w:val="00DE29C3"/>
    <w:rsid w:val="00DE490B"/>
    <w:rsid w:val="00DE6A46"/>
    <w:rsid w:val="00DE7F1F"/>
    <w:rsid w:val="00DF0404"/>
    <w:rsid w:val="00DF0ADE"/>
    <w:rsid w:val="00DF178D"/>
    <w:rsid w:val="00DF3B3C"/>
    <w:rsid w:val="00DF46F0"/>
    <w:rsid w:val="00DF6FBF"/>
    <w:rsid w:val="00E002AD"/>
    <w:rsid w:val="00E00F87"/>
    <w:rsid w:val="00E01A0F"/>
    <w:rsid w:val="00E024A8"/>
    <w:rsid w:val="00E04029"/>
    <w:rsid w:val="00E04E60"/>
    <w:rsid w:val="00E06221"/>
    <w:rsid w:val="00E06B13"/>
    <w:rsid w:val="00E10244"/>
    <w:rsid w:val="00E12C2C"/>
    <w:rsid w:val="00E140A9"/>
    <w:rsid w:val="00E16283"/>
    <w:rsid w:val="00E17EB4"/>
    <w:rsid w:val="00E21C63"/>
    <w:rsid w:val="00E21D97"/>
    <w:rsid w:val="00E22090"/>
    <w:rsid w:val="00E22AF3"/>
    <w:rsid w:val="00E22E76"/>
    <w:rsid w:val="00E22EC0"/>
    <w:rsid w:val="00E23599"/>
    <w:rsid w:val="00E23989"/>
    <w:rsid w:val="00E25058"/>
    <w:rsid w:val="00E25E10"/>
    <w:rsid w:val="00E265D9"/>
    <w:rsid w:val="00E274CF"/>
    <w:rsid w:val="00E27D4A"/>
    <w:rsid w:val="00E27F08"/>
    <w:rsid w:val="00E31229"/>
    <w:rsid w:val="00E31F38"/>
    <w:rsid w:val="00E322DB"/>
    <w:rsid w:val="00E3599E"/>
    <w:rsid w:val="00E35D49"/>
    <w:rsid w:val="00E35F29"/>
    <w:rsid w:val="00E37AD4"/>
    <w:rsid w:val="00E40B42"/>
    <w:rsid w:val="00E4146F"/>
    <w:rsid w:val="00E42A77"/>
    <w:rsid w:val="00E43887"/>
    <w:rsid w:val="00E438A2"/>
    <w:rsid w:val="00E440B1"/>
    <w:rsid w:val="00E448D9"/>
    <w:rsid w:val="00E44CEC"/>
    <w:rsid w:val="00E45612"/>
    <w:rsid w:val="00E45931"/>
    <w:rsid w:val="00E460E8"/>
    <w:rsid w:val="00E464F1"/>
    <w:rsid w:val="00E47006"/>
    <w:rsid w:val="00E50377"/>
    <w:rsid w:val="00E50508"/>
    <w:rsid w:val="00E52808"/>
    <w:rsid w:val="00E52F62"/>
    <w:rsid w:val="00E530ED"/>
    <w:rsid w:val="00E532C5"/>
    <w:rsid w:val="00E53BE4"/>
    <w:rsid w:val="00E54D26"/>
    <w:rsid w:val="00E54DE6"/>
    <w:rsid w:val="00E55410"/>
    <w:rsid w:val="00E5598D"/>
    <w:rsid w:val="00E55B51"/>
    <w:rsid w:val="00E568C1"/>
    <w:rsid w:val="00E57153"/>
    <w:rsid w:val="00E57AAA"/>
    <w:rsid w:val="00E57BB5"/>
    <w:rsid w:val="00E61479"/>
    <w:rsid w:val="00E61F5E"/>
    <w:rsid w:val="00E62134"/>
    <w:rsid w:val="00E62395"/>
    <w:rsid w:val="00E624A6"/>
    <w:rsid w:val="00E639E5"/>
    <w:rsid w:val="00E64C50"/>
    <w:rsid w:val="00E64F12"/>
    <w:rsid w:val="00E663F7"/>
    <w:rsid w:val="00E66588"/>
    <w:rsid w:val="00E67488"/>
    <w:rsid w:val="00E67AF5"/>
    <w:rsid w:val="00E67FEC"/>
    <w:rsid w:val="00E71761"/>
    <w:rsid w:val="00E736D1"/>
    <w:rsid w:val="00E7439A"/>
    <w:rsid w:val="00E749D1"/>
    <w:rsid w:val="00E750BE"/>
    <w:rsid w:val="00E7574A"/>
    <w:rsid w:val="00E75DBD"/>
    <w:rsid w:val="00E762DF"/>
    <w:rsid w:val="00E769DC"/>
    <w:rsid w:val="00E7752C"/>
    <w:rsid w:val="00E77C64"/>
    <w:rsid w:val="00E8017B"/>
    <w:rsid w:val="00E80F06"/>
    <w:rsid w:val="00E81227"/>
    <w:rsid w:val="00E82F4B"/>
    <w:rsid w:val="00E85043"/>
    <w:rsid w:val="00E8665D"/>
    <w:rsid w:val="00E86DF8"/>
    <w:rsid w:val="00E87FEB"/>
    <w:rsid w:val="00E90C0A"/>
    <w:rsid w:val="00E90DA8"/>
    <w:rsid w:val="00E960AC"/>
    <w:rsid w:val="00E963BF"/>
    <w:rsid w:val="00E97550"/>
    <w:rsid w:val="00E9768C"/>
    <w:rsid w:val="00E97B35"/>
    <w:rsid w:val="00EA12F4"/>
    <w:rsid w:val="00EA1D00"/>
    <w:rsid w:val="00EA28FB"/>
    <w:rsid w:val="00EA39C5"/>
    <w:rsid w:val="00EA4320"/>
    <w:rsid w:val="00EA5718"/>
    <w:rsid w:val="00EA5C54"/>
    <w:rsid w:val="00EA604E"/>
    <w:rsid w:val="00EA7B5B"/>
    <w:rsid w:val="00EB1115"/>
    <w:rsid w:val="00EB20BC"/>
    <w:rsid w:val="00EB467B"/>
    <w:rsid w:val="00EB46D9"/>
    <w:rsid w:val="00EB554B"/>
    <w:rsid w:val="00EB64C3"/>
    <w:rsid w:val="00EB7494"/>
    <w:rsid w:val="00EB7BCB"/>
    <w:rsid w:val="00EC0040"/>
    <w:rsid w:val="00EC08D2"/>
    <w:rsid w:val="00EC12B0"/>
    <w:rsid w:val="00EC23B1"/>
    <w:rsid w:val="00EC308A"/>
    <w:rsid w:val="00EC418B"/>
    <w:rsid w:val="00EC6246"/>
    <w:rsid w:val="00EC6589"/>
    <w:rsid w:val="00EC762C"/>
    <w:rsid w:val="00ED02B4"/>
    <w:rsid w:val="00ED0646"/>
    <w:rsid w:val="00ED145A"/>
    <w:rsid w:val="00ED301F"/>
    <w:rsid w:val="00ED34C3"/>
    <w:rsid w:val="00ED3787"/>
    <w:rsid w:val="00ED6BDA"/>
    <w:rsid w:val="00ED7230"/>
    <w:rsid w:val="00ED7D17"/>
    <w:rsid w:val="00EE1ECF"/>
    <w:rsid w:val="00EE245D"/>
    <w:rsid w:val="00EE48EC"/>
    <w:rsid w:val="00EE68BF"/>
    <w:rsid w:val="00EE6CE7"/>
    <w:rsid w:val="00EF0D49"/>
    <w:rsid w:val="00EF1736"/>
    <w:rsid w:val="00EF18CC"/>
    <w:rsid w:val="00EF2956"/>
    <w:rsid w:val="00EF4C82"/>
    <w:rsid w:val="00EF5FE2"/>
    <w:rsid w:val="00EF6EF4"/>
    <w:rsid w:val="00EF74D4"/>
    <w:rsid w:val="00EF7D77"/>
    <w:rsid w:val="00F041E1"/>
    <w:rsid w:val="00F1172E"/>
    <w:rsid w:val="00F12F8A"/>
    <w:rsid w:val="00F13911"/>
    <w:rsid w:val="00F13CAA"/>
    <w:rsid w:val="00F1511A"/>
    <w:rsid w:val="00F170CA"/>
    <w:rsid w:val="00F17860"/>
    <w:rsid w:val="00F21005"/>
    <w:rsid w:val="00F21A42"/>
    <w:rsid w:val="00F2220B"/>
    <w:rsid w:val="00F22FCA"/>
    <w:rsid w:val="00F236DC"/>
    <w:rsid w:val="00F24990"/>
    <w:rsid w:val="00F25B77"/>
    <w:rsid w:val="00F262A8"/>
    <w:rsid w:val="00F303B5"/>
    <w:rsid w:val="00F30655"/>
    <w:rsid w:val="00F306E2"/>
    <w:rsid w:val="00F30863"/>
    <w:rsid w:val="00F30C31"/>
    <w:rsid w:val="00F30DB4"/>
    <w:rsid w:val="00F32771"/>
    <w:rsid w:val="00F354F8"/>
    <w:rsid w:val="00F367AC"/>
    <w:rsid w:val="00F36F71"/>
    <w:rsid w:val="00F403E6"/>
    <w:rsid w:val="00F4156F"/>
    <w:rsid w:val="00F41792"/>
    <w:rsid w:val="00F4291D"/>
    <w:rsid w:val="00F44316"/>
    <w:rsid w:val="00F45719"/>
    <w:rsid w:val="00F472CB"/>
    <w:rsid w:val="00F4760E"/>
    <w:rsid w:val="00F52377"/>
    <w:rsid w:val="00F53255"/>
    <w:rsid w:val="00F5345D"/>
    <w:rsid w:val="00F552D9"/>
    <w:rsid w:val="00F55710"/>
    <w:rsid w:val="00F56E4A"/>
    <w:rsid w:val="00F5719C"/>
    <w:rsid w:val="00F57391"/>
    <w:rsid w:val="00F6002D"/>
    <w:rsid w:val="00F6006F"/>
    <w:rsid w:val="00F62F34"/>
    <w:rsid w:val="00F64DD0"/>
    <w:rsid w:val="00F660BF"/>
    <w:rsid w:val="00F66ECD"/>
    <w:rsid w:val="00F672FB"/>
    <w:rsid w:val="00F7069C"/>
    <w:rsid w:val="00F7143C"/>
    <w:rsid w:val="00F71472"/>
    <w:rsid w:val="00F75971"/>
    <w:rsid w:val="00F760C5"/>
    <w:rsid w:val="00F776FE"/>
    <w:rsid w:val="00F805CB"/>
    <w:rsid w:val="00F81A09"/>
    <w:rsid w:val="00F81CA9"/>
    <w:rsid w:val="00F824D6"/>
    <w:rsid w:val="00F833A7"/>
    <w:rsid w:val="00F846B8"/>
    <w:rsid w:val="00F849E3"/>
    <w:rsid w:val="00F8506C"/>
    <w:rsid w:val="00F86D31"/>
    <w:rsid w:val="00F87226"/>
    <w:rsid w:val="00F90857"/>
    <w:rsid w:val="00F90F7E"/>
    <w:rsid w:val="00F92008"/>
    <w:rsid w:val="00F92366"/>
    <w:rsid w:val="00F943E5"/>
    <w:rsid w:val="00F94478"/>
    <w:rsid w:val="00F946E3"/>
    <w:rsid w:val="00F94895"/>
    <w:rsid w:val="00F95ECB"/>
    <w:rsid w:val="00F96F6F"/>
    <w:rsid w:val="00F97E2E"/>
    <w:rsid w:val="00FA0300"/>
    <w:rsid w:val="00FA031F"/>
    <w:rsid w:val="00FA0368"/>
    <w:rsid w:val="00FA03D0"/>
    <w:rsid w:val="00FA1624"/>
    <w:rsid w:val="00FA2C62"/>
    <w:rsid w:val="00FA2EC8"/>
    <w:rsid w:val="00FA434B"/>
    <w:rsid w:val="00FA709B"/>
    <w:rsid w:val="00FA7BE6"/>
    <w:rsid w:val="00FB070D"/>
    <w:rsid w:val="00FB1E3C"/>
    <w:rsid w:val="00FB37F3"/>
    <w:rsid w:val="00FB43DC"/>
    <w:rsid w:val="00FB495E"/>
    <w:rsid w:val="00FB5DF3"/>
    <w:rsid w:val="00FB696C"/>
    <w:rsid w:val="00FB7249"/>
    <w:rsid w:val="00FC0BF5"/>
    <w:rsid w:val="00FC0C9C"/>
    <w:rsid w:val="00FC2F15"/>
    <w:rsid w:val="00FC3F69"/>
    <w:rsid w:val="00FC5B78"/>
    <w:rsid w:val="00FC6A81"/>
    <w:rsid w:val="00FC7397"/>
    <w:rsid w:val="00FD05B6"/>
    <w:rsid w:val="00FD0A57"/>
    <w:rsid w:val="00FD255F"/>
    <w:rsid w:val="00FD3F11"/>
    <w:rsid w:val="00FD4279"/>
    <w:rsid w:val="00FD6DB5"/>
    <w:rsid w:val="00FE06EF"/>
    <w:rsid w:val="00FE5DF2"/>
    <w:rsid w:val="00FE651F"/>
    <w:rsid w:val="00FE6B45"/>
    <w:rsid w:val="00FF062D"/>
    <w:rsid w:val="00FF1138"/>
    <w:rsid w:val="00FF1CFD"/>
    <w:rsid w:val="00FF24A6"/>
    <w:rsid w:val="00FF4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97872"/>
  <w15:chartTrackingRefBased/>
  <w15:docId w15:val="{39D111E5-644C-4724-9FF9-5FF06F951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2E7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2E76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2E76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2E76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2E7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2E7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2E7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2E7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2E7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2E7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984806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2E76"/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rsid w:val="00E22E76"/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E22E76"/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2E76"/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2E76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2E76"/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2E76"/>
    <w:rPr>
      <w:rFonts w:asciiTheme="majorHAnsi" w:eastAsiaTheme="majorEastAsia" w:hAnsiTheme="majorHAnsi" w:cstheme="majorBidi"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2E76"/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2E76"/>
    <w:rPr>
      <w:rFonts w:asciiTheme="majorHAnsi" w:eastAsiaTheme="majorEastAsia" w:hAnsiTheme="majorHAnsi" w:cstheme="majorBidi"/>
      <w:color w:val="984806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22E76"/>
    <w:pPr>
      <w:spacing w:line="240" w:lineRule="auto"/>
    </w:pPr>
    <w:rPr>
      <w:b/>
      <w:bCs/>
      <w:smallCaps/>
      <w:color w:val="4F81BD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E22E76"/>
    <w:pPr>
      <w:spacing w:after="0" w:line="240" w:lineRule="auto"/>
      <w:contextualSpacing/>
    </w:pPr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E22E76"/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2E7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E22E76"/>
    <w:rPr>
      <w:rFonts w:asciiTheme="majorHAnsi" w:eastAsiaTheme="majorEastAsia" w:hAnsiTheme="majorHAnsi" w:cstheme="majorBidi"/>
    </w:rPr>
  </w:style>
  <w:style w:type="character" w:styleId="Strong">
    <w:name w:val="Strong"/>
    <w:basedOn w:val="DefaultParagraphFont"/>
    <w:uiPriority w:val="22"/>
    <w:qFormat/>
    <w:rsid w:val="00E22E76"/>
    <w:rPr>
      <w:b/>
      <w:bCs/>
    </w:rPr>
  </w:style>
  <w:style w:type="character" w:styleId="Emphasis">
    <w:name w:val="Emphasis"/>
    <w:basedOn w:val="DefaultParagraphFont"/>
    <w:uiPriority w:val="20"/>
    <w:qFormat/>
    <w:rsid w:val="00E22E76"/>
    <w:rPr>
      <w:i/>
      <w:iCs/>
    </w:rPr>
  </w:style>
  <w:style w:type="paragraph" w:styleId="NoSpacing">
    <w:name w:val="No Spacing"/>
    <w:link w:val="NoSpacingChar"/>
    <w:uiPriority w:val="1"/>
    <w:qFormat/>
    <w:rsid w:val="00E22E7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8698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22E76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E22E76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2E76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2E76"/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E22E76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E22E76"/>
    <w:rPr>
      <w:b w:val="0"/>
      <w:bCs w:val="0"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E22E76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E22E76"/>
    <w:rPr>
      <w:b/>
      <w:bCs/>
      <w:smallCaps/>
      <w:color w:val="4F81BD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E22E76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E22E7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0C53D3"/>
  </w:style>
  <w:style w:type="paragraph" w:styleId="TOC2">
    <w:name w:val="toc 2"/>
    <w:basedOn w:val="Normal"/>
    <w:next w:val="Normal"/>
    <w:autoRedefine/>
    <w:uiPriority w:val="39"/>
    <w:unhideWhenUsed/>
    <w:rsid w:val="00367D63"/>
    <w:pPr>
      <w:spacing w:after="100"/>
      <w:ind w:left="22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367D63"/>
    <w:pPr>
      <w:spacing w:after="100"/>
    </w:pPr>
    <w:rPr>
      <w:rFonts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367D63"/>
    <w:pPr>
      <w:spacing w:after="100"/>
      <w:ind w:left="440"/>
    </w:pPr>
    <w:rPr>
      <w:rFonts w:cs="Times New Roman"/>
    </w:rPr>
  </w:style>
  <w:style w:type="character" w:styleId="Hyperlink">
    <w:name w:val="Hyperlink"/>
    <w:basedOn w:val="DefaultParagraphFont"/>
    <w:uiPriority w:val="99"/>
    <w:unhideWhenUsed/>
    <w:rsid w:val="00367D63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4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6A81"/>
    <w:rPr>
      <w:color w:val="800080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90985"/>
  </w:style>
  <w:style w:type="table" w:styleId="TableGrid">
    <w:name w:val="Table Grid"/>
    <w:basedOn w:val="TableNormal"/>
    <w:uiPriority w:val="39"/>
    <w:rsid w:val="00B3566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12D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D4E"/>
  </w:style>
  <w:style w:type="paragraph" w:styleId="Footer">
    <w:name w:val="footer"/>
    <w:basedOn w:val="Normal"/>
    <w:link w:val="FooterChar"/>
    <w:uiPriority w:val="99"/>
    <w:unhideWhenUsed/>
    <w:rsid w:val="00A12D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D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1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3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84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0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6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7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9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18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7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9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57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8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8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72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2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4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24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5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8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7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1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2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2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69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8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8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8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66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5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0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7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05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1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47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3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60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4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0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4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24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8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1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7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3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52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4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1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16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9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4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6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65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8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5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56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4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7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4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1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2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0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8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9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2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7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85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0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8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5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0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3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4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7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6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1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2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2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8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3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9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1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5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11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9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76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2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40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1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1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2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0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9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7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7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9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6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8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4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7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9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6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3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90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3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4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0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53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0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7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9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7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1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8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2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7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6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9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9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8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52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43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8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3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2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2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3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0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4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6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2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5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0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6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8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2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1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0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7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7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4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1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9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2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9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2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6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2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6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4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8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3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47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8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6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9" Type="http://schemas.openxmlformats.org/officeDocument/2006/relationships/image" Target="media/image15.png"/><Relationship Id="rId34" Type="http://schemas.openxmlformats.org/officeDocument/2006/relationships/image" Target="media/image9.png"/><Relationship Id="rId42" Type="http://schemas.openxmlformats.org/officeDocument/2006/relationships/image" Target="media/image18.png"/><Relationship Id="rId47" Type="http://schemas.openxmlformats.org/officeDocument/2006/relationships/image" Target="media/image23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33" Type="http://schemas.openxmlformats.org/officeDocument/2006/relationships/image" Target="media/image8.png"/><Relationship Id="rId38" Type="http://schemas.openxmlformats.org/officeDocument/2006/relationships/image" Target="media/image14.png"/><Relationship Id="rId46" Type="http://schemas.openxmlformats.org/officeDocument/2006/relationships/image" Target="media/image22.png"/><Relationship Id="rId2" Type="http://schemas.openxmlformats.org/officeDocument/2006/relationships/customXml" Target="../customXml/item2.xml"/><Relationship Id="rId41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32" Type="http://schemas.openxmlformats.org/officeDocument/2006/relationships/image" Target="media/image6.png"/><Relationship Id="rId37" Type="http://schemas.openxmlformats.org/officeDocument/2006/relationships/image" Target="media/image13.png"/><Relationship Id="rId40" Type="http://schemas.openxmlformats.org/officeDocument/2006/relationships/image" Target="media/image16.png"/><Relationship Id="rId45" Type="http://schemas.openxmlformats.org/officeDocument/2006/relationships/image" Target="media/image21.png"/><Relationship Id="rId5" Type="http://schemas.openxmlformats.org/officeDocument/2006/relationships/numbering" Target="numbering.xml"/><Relationship Id="rId15" Type="http://schemas.openxmlformats.org/officeDocument/2006/relationships/customXml" Target="ink/ink1.xml"/><Relationship Id="rId36" Type="http://schemas.openxmlformats.org/officeDocument/2006/relationships/image" Target="media/image12.png"/><Relationship Id="rId49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customXml" Target="ink/ink2.xml"/><Relationship Id="rId31" Type="http://schemas.openxmlformats.org/officeDocument/2006/relationships/image" Target="media/image5.png"/><Relationship Id="rId44" Type="http://schemas.openxmlformats.org/officeDocument/2006/relationships/image" Target="media/image20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30" Type="http://schemas.openxmlformats.org/officeDocument/2006/relationships/image" Target="media/image10.png"/><Relationship Id="rId35" Type="http://schemas.openxmlformats.org/officeDocument/2006/relationships/image" Target="media/image11.png"/><Relationship Id="rId43" Type="http://schemas.openxmlformats.org/officeDocument/2006/relationships/image" Target="media/image19.png"/><Relationship Id="rId48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2T14:54:14.3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2488 0 24575,'-20'37'0,"-44"60"0,8-16 0,-88 142 0,-57 91-739,-52 81-2219,-37 44 1249,-376 600-45,93 50 82,527-981 1443,5 1 0,5 2 1,-41 220-1,67-259 441,3 2-1,3-2 1,4 2 0,2-1-1,4-1 1,3 1 0,24 93-1,-7-78-222,3-1-1,6-2 0,49 91 0,155 232 589,-13-22 6213,-207-343-7508,-15-30-6021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22T14:52:58.12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</inkml:ink>
</file>

<file path=word/theme/theme1.xml><?xml version="1.0" encoding="utf-8"?>
<a:theme xmlns:a="http://schemas.openxmlformats.org/drawingml/2006/main" name="Berlin">
  <a:themeElements>
    <a:clrScheme name="Office 2007 - 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6000"/>
                <a:shade val="100000"/>
                <a:hueMod val="270000"/>
                <a:satMod val="200000"/>
                <a:lumMod val="128000"/>
              </a:schemeClr>
            </a:gs>
            <a:gs pos="50000">
              <a:schemeClr val="phClr">
                <a:shade val="100000"/>
                <a:hueMod val="100000"/>
                <a:satMod val="110000"/>
                <a:lumMod val="130000"/>
              </a:schemeClr>
            </a:gs>
            <a:gs pos="100000">
              <a:schemeClr val="phClr">
                <a:shade val="78000"/>
                <a:hueMod val="44000"/>
                <a:satMod val="200000"/>
                <a:lumMod val="69000"/>
              </a:schemeClr>
            </a:gs>
          </a:gsLst>
          <a:lin ang="252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erlin" id="{7B5DBA9E-B069-418E-9360-A61BDD0615A4}" vid="{C0CBE056-4EF4-4D92-969E-947779DA7AA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1AB1221ACE1F46A9B011090C064A7D" ma:contentTypeVersion="10" ma:contentTypeDescription="Create a new document." ma:contentTypeScope="" ma:versionID="ab01de760ed67290811ad5e09630fb90">
  <xsd:schema xmlns:xsd="http://www.w3.org/2001/XMLSchema" xmlns:xs="http://www.w3.org/2001/XMLSchema" xmlns:p="http://schemas.microsoft.com/office/2006/metadata/properties" xmlns:ns3="6b39b6f0-a755-40b3-9925-0d4bddb9b830" targetNamespace="http://schemas.microsoft.com/office/2006/metadata/properties" ma:root="true" ma:fieldsID="5ae79c57db14ad1ca0d4aaf4135fa952" ns3:_="">
    <xsd:import namespace="6b39b6f0-a755-40b3-9925-0d4bddb9b83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39b6f0-a755-40b3-9925-0d4bddb9b83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b39b6f0-a755-40b3-9925-0d4bddb9b83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Dav24</b:Tag>
    <b:SourceType>JournalArticle</b:SourceType>
    <b:Guid>{2F5695CD-E382-421D-B03C-0A634E1347C2}</b:Guid>
    <b:Title>Modelling and solving the university course timetabling problem with hybrid teaching considerations</b:Title>
    <b:Year>2024</b:Year>
    <b:Author>
      <b:Author>
        <b:NameList>
          <b:Person>
            <b:Last>Davison</b:Last>
            <b:First>M.,</b:First>
            <b:Middle>Kheiri, A. &amp; Zografos, K.G</b:Middle>
          </b:Person>
        </b:NameList>
      </b:Author>
    </b:Author>
    <b:JournalName>Journal of Scheduling</b:JournalName>
    <b:Pages>195-215</b:Pages>
    <b:Issue>April 2025</b:Issue>
    <b:RefOrder>12</b:RefOrder>
  </b:Source>
  <b:Source>
    <b:Tag>gee25</b:Tag>
    <b:SourceType>InternetSite</b:SourceType>
    <b:Guid>{EDC58323-3C5F-4E0F-AB10-4FCAE1B7D958}</b:Guid>
    <b:Author>
      <b:Author>
        <b:NameList>
          <b:Person>
            <b:Last>geeksforgeeks</b:Last>
          </b:Person>
        </b:NameList>
      </b:Author>
    </b:Author>
    <b:Title>Variable in programming</b:Title>
    <b:Year>2025</b:Year>
    <b:Month>07</b:Month>
    <b:Day>23</b:Day>
    <b:URL>https://www.geeksforgeeks.org/dsa/variables-programming/</b:URL>
    <b:RefOrder>4</b:RefOrder>
  </b:Source>
  <b:Source>
    <b:Tag>Por25</b:Tag>
    <b:SourceType>InternetSite</b:SourceType>
    <b:Guid>{215A156B-5335-4BCD-A507-8D6718DF0123}</b:Guid>
    <b:Author>
      <b:Author>
        <b:NameList>
          <b:Person>
            <b:Last>Koga</b:Last>
            <b:First>Por</b:First>
            <b:Middle>Miriam</b:Middle>
          </b:Person>
        </b:NameList>
      </b:Author>
    </b:Author>
    <b:Title>what are variables and constrains in operation research</b:Title>
    <b:Year>2025</b:Year>
    <b:Month>10</b:Month>
    <b:Day>2</b:Day>
    <b:URL>https://harumi.io/blog/what-are-variables-and-constraints-in-operations-research</b:URL>
    <b:RefOrder>3</b:RefOrder>
  </b:Source>
  <b:Source>
    <b:Tag>JHZ23</b:Tag>
    <b:SourceType>JournalArticle</b:SourceType>
    <b:Guid>{3F459559-CE84-4510-92C2-3F954373D3FD}</b:Guid>
    <b:Title>“Progressive flowchart development scaffolding to improve university students’ computational thinking and programming self-efficacy,”</b:Title>
    <b:Year>2023</b:Year>
    <b:Pages>3792-3809</b:Pages>
    <b:Author>
      <b:Author>
        <b:NameList>
          <b:Person>
            <b:Last>J.-H. Zhang</b:Last>
            <b:First>B.</b:First>
            <b:Middle>Meng, L.-C. Zou, Y. Zhu, and G.-J. Hwang</b:Middle>
          </b:Person>
        </b:NameList>
      </b:Author>
    </b:Author>
    <b:JournalName>Interactive learning environments</b:JournalName>
    <b:Volume>31</b:Volume>
    <b:Issue>6</b:Issue>
    <b:RefOrder>6</b:RefOrder>
  </b:Source>
  <b:Source>
    <b:Tag>Ken26</b:Tag>
    <b:SourceType>InternetSite</b:SourceType>
    <b:Guid>{B4539BD0-1E9A-420D-868F-A24EB940511B}</b:Guid>
    <b:Author>
      <b:Author>
        <b:NameList>
          <b:Person>
            <b:Last>Cherry</b:Last>
            <b:First>Kendra</b:First>
          </b:Person>
        </b:NameList>
      </b:Author>
    </b:Author>
    <b:Title>How We Use Abstract Thinking</b:Title>
    <b:ProductionCompany>verywell mind</b:ProductionCompany>
    <b:Year>2026</b:Year>
    <b:Month>March</b:Month>
    <b:Day>16</b:Day>
    <b:URL>https://www.verywellmind.com/what-is-abstract-reasoning-5181522</b:URL>
    <b:RefOrder>7</b:RefOrder>
  </b:Source>
  <b:Source>
    <b:Tag>Tea25</b:Tag>
    <b:SourceType>InternetSite</b:SourceType>
    <b:Guid>{9C7F5800-A09A-428B-AAEC-36EBE56761A2}</b:Guid>
    <b:Author>
      <b:Author>
        <b:NameList>
          <b:Person>
            <b:Last>Teachers.Institute</b:Last>
          </b:Person>
        </b:NameList>
      </b:Author>
    </b:Author>
    <b:Title>Challenges in School Timetable Planning and How to Overcome Them</b:Title>
    <b:Year>2025</b:Year>
    <b:Month>September </b:Month>
    <b:Day>4</b:Day>
    <b:URL>https://teachers.institute/managing-teaching-learning/challenges-in-school-timetable-planning/</b:URL>
    <b:RefOrder>11</b:RefOrder>
  </b:Source>
  <b:Source>
    <b:Tag>Boy07</b:Tag>
    <b:SourceType>JournalArticle</b:SourceType>
    <b:Guid>{74DE1FAD-FE95-437F-9BC9-85E9C1695BCE}</b:Guid>
    <b:Author>
      <b:Author>
        <b:NameList>
          <b:Person>
            <b:Last>Boyd</b:Last>
            <b:First>Stephen</b:First>
          </b:Person>
          <b:Person>
            <b:Last>Xiao</b:Last>
            <b:First>Lin</b:First>
          </b:Person>
          <b:Person>
            <b:Last>Mutapcic</b:Last>
            <b:First>Almir</b:First>
          </b:Person>
          <b:Person>
            <b:Last>Mattingley</b:Last>
            <b:First>Jacob</b:First>
          </b:Person>
        </b:NameList>
      </b:Author>
    </b:Author>
    <b:Title>Notes on decomposition methods</b:Title>
    <b:Year>2007</b:Year>
    <b:JournalName>Notes for EE364B, Stanford University</b:JournalName>
    <b:Pages>1-36</b:Pages>
    <b:Volume>635</b:Volume>
    <b:RefOrder>9</b:RefOrder>
  </b:Source>
  <b:Source>
    <b:Tag>Der00</b:Tag>
    <b:SourceType>JournalArticle</b:SourceType>
    <b:Guid>{DFBFF5C5-AC18-46A0-A6A6-22E01D14C4E2}</b:Guid>
    <b:Title>Timetable planning using the constraint-based reasoning</b:Title>
    <b:Year>August 2000</b:Year>
    <b:Author>
      <b:Author>
        <b:NameList>
          <b:Person>
            <b:Last>Deris</b:Last>
            <b:First>Safaai</b:First>
          </b:Person>
          <b:Person>
            <b:Last>Omatu</b:Last>
            <b:First>Sigeru</b:First>
          </b:Person>
          <b:Person>
            <b:Last>Ohta</b:Last>
            <b:First>Hiroshi</b:First>
          </b:Person>
        </b:NameList>
      </b:Author>
    </b:Author>
    <b:JournalName>Computers &amp; Operations Research</b:JournalName>
    <b:Pages>819-840</b:Pages>
    <b:Volume>27</b:Volume>
    <b:Issue>9</b:Issue>
    <b:RefOrder>10</b:RefOrder>
  </b:Source>
  <b:Source>
    <b:Tag>Tre23</b:Tag>
    <b:SourceType>InternetSite</b:SourceType>
    <b:Guid>{0820C28B-7BE6-4113-880E-AE26C354E879}</b:Guid>
    <b:Title>MoSCoW Method</b:Title>
    <b:Year>2023</b:Year>
    <b:Author>
      <b:Author>
        <b:NameList>
          <b:Person>
            <b:Last>O'Sullivan</b:Last>
            <b:First>Trevor</b:First>
          </b:Person>
        </b:NameList>
      </b:Author>
    </b:Author>
    <b:ProductionCompany>Human Performance Technology By DTS</b:ProductionCompany>
    <b:Month>May</b:Month>
    <b:Day>16</b:Day>
    <b:URL>https://blog.hptbydts.com/moscow-method</b:URL>
    <b:RefOrder>1</b:RefOrder>
  </b:Source>
  <b:Source>
    <b:Tag>Vij23</b:Tag>
    <b:SourceType>JournalArticle</b:SourceType>
    <b:Guid>{BE148AB3-9A88-4A20-91B3-CD97045B30C6}</b:Guid>
    <b:Author>
      <b:Author>
        <b:NameList>
          <b:Person>
            <b:Last>Vijayakumar</b:Last>
            <b:First>Suchetha</b:First>
            <b:Middle>Krishna, Prasad K Raviraja, Holla M</b:Middle>
          </b:Person>
        </b:NameList>
      </b:Author>
    </b:Author>
    <b:Title>Assessing the effectiveness of MoSCoW prioritization in software development: A holistic analysis across methodologies</b:Title>
    <b:JournalName>EAI Endorsed Transactions on Internet of Things</b:JournalName>
    <b:Year>2023</b:Year>
    <b:Pages>11-21</b:Pages>
    <b:Volume>10</b:Volume>
    <b:RefOrder>2</b:RefOrder>
  </b:Source>
  <b:Source>
    <b:Tag>Cra25</b:Tag>
    <b:SourceType>InternetSite</b:SourceType>
    <b:Guid>{F85D8C73-24A5-4D97-835F-FF257EBEE3F1}</b:Guid>
    <b:Author>
      <b:Author>
        <b:NameList>
          <b:Person>
            <b:Last>Craft</b:Last>
            <b:First>Daniel</b:First>
          </b:Person>
        </b:NameList>
      </b:Author>
    </b:Author>
    <b:Title>What is a flawchart?</b:Title>
    <b:Year>2025</b:Year>
    <b:Month>March</b:Month>
    <b:Day>17</b:Day>
    <b:URL>https://www.learnleansigma.com/process-mapping/what-is-a-flow-chart/</b:URL>
    <b:RefOrder>5</b:RefOrder>
  </b:Source>
  <b:Source>
    <b:Tag>Mon15</b:Tag>
    <b:SourceType>JournalArticle</b:SourceType>
    <b:Guid>{200B79CB-A64A-42CF-A59C-610F57523F69}</b:Guid>
    <b:Author>
      <b:Author>
        <b:NameList>
          <b:Person>
            <b:Last>Monat</b:Last>
            <b:First>Jamie</b:First>
            <b:Middle>P. Gannon, Thomas F</b:Middle>
          </b:Person>
        </b:NameList>
      </b:Author>
    </b:Author>
    <b:Title>What is systems thinking? A review of selected literature plus recommendations</b:Title>
    <b:JournalName>Gannon, Thomas F</b:JournalName>
    <b:Year>2015</b:Year>
    <b:Pages>11-26</b:Pages>
    <b:Volume>4</b:Volume>
    <b:Issue>1</b:Issue>
    <b:RefOrder>8</b:RefOrder>
  </b:Source>
</b:Sources>
</file>

<file path=customXml/itemProps1.xml><?xml version="1.0" encoding="utf-8"?>
<ds:datastoreItem xmlns:ds="http://schemas.openxmlformats.org/officeDocument/2006/customXml" ds:itemID="{95AE6670-E13B-47D0-973C-33A36100D1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39b6f0-a755-40b3-9925-0d4bddb9b83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908723-7A62-4B03-90DF-CC55156889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930799-D051-4248-85F8-F79638E69E75}">
  <ds:schemaRefs>
    <ds:schemaRef ds:uri="http://schemas.microsoft.com/office/2006/metadata/properties"/>
    <ds:schemaRef ds:uri="http://schemas.microsoft.com/office/infopath/2007/PartnerControls"/>
    <ds:schemaRef ds:uri="6b39b6f0-a755-40b3-9925-0d4bddb9b830"/>
  </ds:schemaRefs>
</ds:datastoreItem>
</file>

<file path=customXml/itemProps4.xml><?xml version="1.0" encoding="utf-8"?>
<ds:datastoreItem xmlns:ds="http://schemas.openxmlformats.org/officeDocument/2006/customXml" ds:itemID="{ABC8F328-A682-46CF-9DDE-34FD2F04A1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9137</TotalTime>
  <Pages>16</Pages>
  <Words>3032</Words>
  <Characters>16679</Characters>
  <Application>Microsoft Office Word</Application>
  <DocSecurity>0</DocSecurity>
  <Lines>694</Lines>
  <Paragraphs>246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Nataliia Shatalova</dc:creator>
  <cp:keywords/>
  <dc:description/>
  <cp:lastModifiedBy>Nataliia Shatalova</cp:lastModifiedBy>
  <cp:revision>1145</cp:revision>
  <dcterms:created xsi:type="dcterms:W3CDTF">2026-03-22T15:27:00Z</dcterms:created>
  <dcterms:modified xsi:type="dcterms:W3CDTF">2026-04-21T23:31:00Z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0x010100F81AB1221ACE1F46A9B011090C064A7D</vt:lpwstr>
  </property>
</Properties>
</file>