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4AB3AB8C" w:rsidR="0064732D" w:rsidRPr="00A930CB" w:rsidRDefault="007E0606" w:rsidP="0064732D">
      <w:pPr>
        <w:spacing w:after="165" w:line="360" w:lineRule="auto"/>
        <w:rPr>
          <w:rFonts w:ascii="Tahoma" w:hAnsi="Tahoma" w:cs="Tahoma"/>
          <w:color w:val="000000"/>
          <w:sz w:val="40"/>
          <w:szCs w:val="40"/>
        </w:rPr>
      </w:pPr>
      <w:r>
        <w:rPr>
          <w:rFonts w:ascii="Tahoma" w:hAnsi="Tahoma" w:cs="Tahoma"/>
          <w:color w:val="000000"/>
          <w:sz w:val="40"/>
          <w:szCs w:val="40"/>
        </w:rPr>
        <w:t xml:space="preserve"> </w:t>
      </w:r>
      <w:r w:rsidR="0064732D">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5D58F274" w:rsidR="0064732D" w:rsidRPr="00A930CB" w:rsidRDefault="00E01CA3" w:rsidP="007E7584">
            <w:pPr>
              <w:spacing w:before="120" w:after="120" w:line="360" w:lineRule="auto"/>
              <w:rPr>
                <w:rFonts w:ascii="Tahoma" w:hAnsi="Tahoma" w:cs="Tahoma"/>
                <w:sz w:val="32"/>
                <w:szCs w:val="32"/>
              </w:rPr>
            </w:pPr>
            <w:r>
              <w:rPr>
                <w:rFonts w:ascii="Tahoma" w:hAnsi="Tahoma" w:cs="Tahoma"/>
                <w:sz w:val="32"/>
                <w:szCs w:val="32"/>
              </w:rPr>
              <w:t>Charley Louise O’Sullivan</w:t>
            </w: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64A9ACB5" w:rsidR="0064732D" w:rsidRPr="00A930CB" w:rsidRDefault="00E01CA3" w:rsidP="007E7584">
            <w:pPr>
              <w:spacing w:before="120" w:after="120" w:line="360" w:lineRule="auto"/>
              <w:rPr>
                <w:rFonts w:ascii="Tahoma" w:hAnsi="Tahoma" w:cs="Tahoma"/>
                <w:sz w:val="32"/>
                <w:szCs w:val="32"/>
              </w:rPr>
            </w:pPr>
            <w:r>
              <w:rPr>
                <w:rFonts w:ascii="Tahoma" w:hAnsi="Tahoma" w:cs="Tahoma"/>
                <w:sz w:val="32"/>
                <w:szCs w:val="32"/>
              </w:rPr>
              <w:t>2008694</w:t>
            </w: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68815C03" w14:textId="71616D4F" w:rsidR="00317362" w:rsidRDefault="00AB43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6302799" w:history="1">
            <w:r w:rsidR="00317362" w:rsidRPr="00552B0A">
              <w:rPr>
                <w:rStyle w:val="Hyperlink"/>
                <w:noProof/>
              </w:rPr>
              <w:t>AC Fitness</w:t>
            </w:r>
            <w:r w:rsidR="00317362">
              <w:rPr>
                <w:noProof/>
                <w:webHidden/>
              </w:rPr>
              <w:tab/>
            </w:r>
            <w:r w:rsidR="00317362">
              <w:rPr>
                <w:noProof/>
                <w:webHidden/>
              </w:rPr>
              <w:fldChar w:fldCharType="begin"/>
            </w:r>
            <w:r w:rsidR="00317362">
              <w:rPr>
                <w:noProof/>
                <w:webHidden/>
              </w:rPr>
              <w:instrText xml:space="preserve"> PAGEREF _Toc76302799 \h </w:instrText>
            </w:r>
            <w:r w:rsidR="00317362">
              <w:rPr>
                <w:noProof/>
                <w:webHidden/>
              </w:rPr>
            </w:r>
            <w:r w:rsidR="00317362">
              <w:rPr>
                <w:noProof/>
                <w:webHidden/>
              </w:rPr>
              <w:fldChar w:fldCharType="separate"/>
            </w:r>
            <w:r w:rsidR="00317362">
              <w:rPr>
                <w:noProof/>
                <w:webHidden/>
              </w:rPr>
              <w:t>3</w:t>
            </w:r>
            <w:r w:rsidR="00317362">
              <w:rPr>
                <w:noProof/>
                <w:webHidden/>
              </w:rPr>
              <w:fldChar w:fldCharType="end"/>
            </w:r>
          </w:hyperlink>
        </w:p>
        <w:p w14:paraId="45B3D301" w14:textId="2FB29CAB" w:rsidR="00317362" w:rsidRDefault="002D29FA">
          <w:pPr>
            <w:pStyle w:val="TOC1"/>
            <w:tabs>
              <w:tab w:val="right" w:leader="dot" w:pos="9016"/>
            </w:tabs>
            <w:rPr>
              <w:rFonts w:eastAsiaTheme="minorEastAsia"/>
              <w:noProof/>
              <w:lang w:eastAsia="en-GB"/>
            </w:rPr>
          </w:pPr>
          <w:hyperlink w:anchor="_Toc76302800" w:history="1">
            <w:r w:rsidR="00317362" w:rsidRPr="00552B0A">
              <w:rPr>
                <w:rStyle w:val="Hyperlink"/>
                <w:noProof/>
              </w:rPr>
              <w:t>Changing your family fitness today for a healthy outlook tomorrow.</w:t>
            </w:r>
            <w:r w:rsidR="00317362">
              <w:rPr>
                <w:noProof/>
                <w:webHidden/>
              </w:rPr>
              <w:tab/>
            </w:r>
            <w:r w:rsidR="00317362">
              <w:rPr>
                <w:noProof/>
                <w:webHidden/>
              </w:rPr>
              <w:fldChar w:fldCharType="begin"/>
            </w:r>
            <w:r w:rsidR="00317362">
              <w:rPr>
                <w:noProof/>
                <w:webHidden/>
              </w:rPr>
              <w:instrText xml:space="preserve"> PAGEREF _Toc76302800 \h </w:instrText>
            </w:r>
            <w:r w:rsidR="00317362">
              <w:rPr>
                <w:noProof/>
                <w:webHidden/>
              </w:rPr>
            </w:r>
            <w:r w:rsidR="00317362">
              <w:rPr>
                <w:noProof/>
                <w:webHidden/>
              </w:rPr>
              <w:fldChar w:fldCharType="separate"/>
            </w:r>
            <w:r w:rsidR="00317362">
              <w:rPr>
                <w:noProof/>
                <w:webHidden/>
              </w:rPr>
              <w:t>3</w:t>
            </w:r>
            <w:r w:rsidR="00317362">
              <w:rPr>
                <w:noProof/>
                <w:webHidden/>
              </w:rPr>
              <w:fldChar w:fldCharType="end"/>
            </w:r>
          </w:hyperlink>
        </w:p>
        <w:p w14:paraId="1EB2A721" w14:textId="01A920D1" w:rsidR="00317362" w:rsidRDefault="002D29FA">
          <w:pPr>
            <w:pStyle w:val="TOC1"/>
            <w:tabs>
              <w:tab w:val="right" w:leader="dot" w:pos="9016"/>
            </w:tabs>
            <w:rPr>
              <w:rFonts w:eastAsiaTheme="minorEastAsia"/>
              <w:noProof/>
              <w:lang w:eastAsia="en-GB"/>
            </w:rPr>
          </w:pPr>
          <w:hyperlink w:anchor="_Toc76302801" w:history="1">
            <w:r w:rsidR="00317362" w:rsidRPr="00552B0A">
              <w:rPr>
                <w:rStyle w:val="Hyperlink"/>
                <w:noProof/>
              </w:rPr>
              <w:t>Executive Summary</w:t>
            </w:r>
            <w:r w:rsidR="00317362">
              <w:rPr>
                <w:noProof/>
                <w:webHidden/>
              </w:rPr>
              <w:tab/>
            </w:r>
            <w:r w:rsidR="00317362">
              <w:rPr>
                <w:noProof/>
                <w:webHidden/>
              </w:rPr>
              <w:fldChar w:fldCharType="begin"/>
            </w:r>
            <w:r w:rsidR="00317362">
              <w:rPr>
                <w:noProof/>
                <w:webHidden/>
              </w:rPr>
              <w:instrText xml:space="preserve"> PAGEREF _Toc76302801 \h </w:instrText>
            </w:r>
            <w:r w:rsidR="00317362">
              <w:rPr>
                <w:noProof/>
                <w:webHidden/>
              </w:rPr>
            </w:r>
            <w:r w:rsidR="00317362">
              <w:rPr>
                <w:noProof/>
                <w:webHidden/>
              </w:rPr>
              <w:fldChar w:fldCharType="separate"/>
            </w:r>
            <w:r w:rsidR="00317362">
              <w:rPr>
                <w:noProof/>
                <w:webHidden/>
              </w:rPr>
              <w:t>4</w:t>
            </w:r>
            <w:r w:rsidR="00317362">
              <w:rPr>
                <w:noProof/>
                <w:webHidden/>
              </w:rPr>
              <w:fldChar w:fldCharType="end"/>
            </w:r>
          </w:hyperlink>
        </w:p>
        <w:p w14:paraId="46C267B1" w14:textId="3E632282" w:rsidR="00317362" w:rsidRDefault="002D29FA">
          <w:pPr>
            <w:pStyle w:val="TOC1"/>
            <w:tabs>
              <w:tab w:val="right" w:leader="dot" w:pos="9016"/>
            </w:tabs>
            <w:rPr>
              <w:rFonts w:eastAsiaTheme="minorEastAsia"/>
              <w:noProof/>
              <w:lang w:eastAsia="en-GB"/>
            </w:rPr>
          </w:pPr>
          <w:hyperlink w:anchor="_Toc76302802" w:history="1">
            <w:r w:rsidR="00317362" w:rsidRPr="00552B0A">
              <w:rPr>
                <w:rStyle w:val="Hyperlink"/>
                <w:noProof/>
              </w:rPr>
              <w:t>Business/Industry Overview</w:t>
            </w:r>
            <w:r w:rsidR="00317362">
              <w:rPr>
                <w:noProof/>
                <w:webHidden/>
              </w:rPr>
              <w:tab/>
            </w:r>
            <w:r w:rsidR="00317362">
              <w:rPr>
                <w:noProof/>
                <w:webHidden/>
              </w:rPr>
              <w:fldChar w:fldCharType="begin"/>
            </w:r>
            <w:r w:rsidR="00317362">
              <w:rPr>
                <w:noProof/>
                <w:webHidden/>
              </w:rPr>
              <w:instrText xml:space="preserve"> PAGEREF _Toc76302802 \h </w:instrText>
            </w:r>
            <w:r w:rsidR="00317362">
              <w:rPr>
                <w:noProof/>
                <w:webHidden/>
              </w:rPr>
            </w:r>
            <w:r w:rsidR="00317362">
              <w:rPr>
                <w:noProof/>
                <w:webHidden/>
              </w:rPr>
              <w:fldChar w:fldCharType="separate"/>
            </w:r>
            <w:r w:rsidR="00317362">
              <w:rPr>
                <w:noProof/>
                <w:webHidden/>
              </w:rPr>
              <w:t>4</w:t>
            </w:r>
            <w:r w:rsidR="00317362">
              <w:rPr>
                <w:noProof/>
                <w:webHidden/>
              </w:rPr>
              <w:fldChar w:fldCharType="end"/>
            </w:r>
          </w:hyperlink>
        </w:p>
        <w:p w14:paraId="2B10CED0" w14:textId="628988F9" w:rsidR="00317362" w:rsidRDefault="002D29FA">
          <w:pPr>
            <w:pStyle w:val="TOC1"/>
            <w:tabs>
              <w:tab w:val="right" w:leader="dot" w:pos="9016"/>
            </w:tabs>
            <w:rPr>
              <w:rFonts w:eastAsiaTheme="minorEastAsia"/>
              <w:noProof/>
              <w:lang w:eastAsia="en-GB"/>
            </w:rPr>
          </w:pPr>
          <w:hyperlink w:anchor="_Toc76302803" w:history="1">
            <w:r w:rsidR="00317362" w:rsidRPr="00552B0A">
              <w:rPr>
                <w:rStyle w:val="Hyperlink"/>
                <w:noProof/>
              </w:rPr>
              <w:t>The personal fitness industry as we know it today is a direct result of the evolution of exercise over the years. Although exercising in many forms can be found documented as beginning decades ago, fitness as we know it as see expanding rapidly is merely less than 200 years old.</w:t>
            </w:r>
            <w:r w:rsidR="00317362">
              <w:rPr>
                <w:noProof/>
                <w:webHidden/>
              </w:rPr>
              <w:tab/>
            </w:r>
            <w:r w:rsidR="00317362">
              <w:rPr>
                <w:noProof/>
                <w:webHidden/>
              </w:rPr>
              <w:fldChar w:fldCharType="begin"/>
            </w:r>
            <w:r w:rsidR="00317362">
              <w:rPr>
                <w:noProof/>
                <w:webHidden/>
              </w:rPr>
              <w:instrText xml:space="preserve"> PAGEREF _Toc76302803 \h </w:instrText>
            </w:r>
            <w:r w:rsidR="00317362">
              <w:rPr>
                <w:noProof/>
                <w:webHidden/>
              </w:rPr>
            </w:r>
            <w:r w:rsidR="00317362">
              <w:rPr>
                <w:noProof/>
                <w:webHidden/>
              </w:rPr>
              <w:fldChar w:fldCharType="separate"/>
            </w:r>
            <w:r w:rsidR="00317362">
              <w:rPr>
                <w:noProof/>
                <w:webHidden/>
              </w:rPr>
              <w:t>4</w:t>
            </w:r>
            <w:r w:rsidR="00317362">
              <w:rPr>
                <w:noProof/>
                <w:webHidden/>
              </w:rPr>
              <w:fldChar w:fldCharType="end"/>
            </w:r>
          </w:hyperlink>
        </w:p>
        <w:p w14:paraId="3EDACF6A" w14:textId="27602ADB" w:rsidR="00317362" w:rsidRDefault="002D29FA">
          <w:pPr>
            <w:pStyle w:val="TOC1"/>
            <w:tabs>
              <w:tab w:val="right" w:leader="dot" w:pos="9016"/>
            </w:tabs>
            <w:rPr>
              <w:rFonts w:eastAsiaTheme="minorEastAsia"/>
              <w:noProof/>
              <w:lang w:eastAsia="en-GB"/>
            </w:rPr>
          </w:pPr>
          <w:hyperlink w:anchor="_Toc76302804" w:history="1">
            <w:r w:rsidR="00317362" w:rsidRPr="00552B0A">
              <w:rPr>
                <w:rStyle w:val="Hyperlink"/>
                <w:noProof/>
              </w:rPr>
              <w:t>Market Analysis and Competition</w:t>
            </w:r>
            <w:r w:rsidR="00317362">
              <w:rPr>
                <w:noProof/>
                <w:webHidden/>
              </w:rPr>
              <w:tab/>
            </w:r>
            <w:r w:rsidR="00317362">
              <w:rPr>
                <w:noProof/>
                <w:webHidden/>
              </w:rPr>
              <w:fldChar w:fldCharType="begin"/>
            </w:r>
            <w:r w:rsidR="00317362">
              <w:rPr>
                <w:noProof/>
                <w:webHidden/>
              </w:rPr>
              <w:instrText xml:space="preserve"> PAGEREF _Toc76302804 \h </w:instrText>
            </w:r>
            <w:r w:rsidR="00317362">
              <w:rPr>
                <w:noProof/>
                <w:webHidden/>
              </w:rPr>
            </w:r>
            <w:r w:rsidR="00317362">
              <w:rPr>
                <w:noProof/>
                <w:webHidden/>
              </w:rPr>
              <w:fldChar w:fldCharType="separate"/>
            </w:r>
            <w:r w:rsidR="00317362">
              <w:rPr>
                <w:noProof/>
                <w:webHidden/>
              </w:rPr>
              <w:t>5</w:t>
            </w:r>
            <w:r w:rsidR="00317362">
              <w:rPr>
                <w:noProof/>
                <w:webHidden/>
              </w:rPr>
              <w:fldChar w:fldCharType="end"/>
            </w:r>
          </w:hyperlink>
        </w:p>
        <w:p w14:paraId="6B53E4C8" w14:textId="08A665DC" w:rsidR="00317362" w:rsidRDefault="002D29FA">
          <w:pPr>
            <w:pStyle w:val="TOC1"/>
            <w:tabs>
              <w:tab w:val="right" w:leader="dot" w:pos="9016"/>
            </w:tabs>
            <w:rPr>
              <w:rFonts w:eastAsiaTheme="minorEastAsia"/>
              <w:noProof/>
              <w:lang w:eastAsia="en-GB"/>
            </w:rPr>
          </w:pPr>
          <w:hyperlink w:anchor="_Toc76302805" w:history="1">
            <w:r w:rsidR="00317362" w:rsidRPr="00552B0A">
              <w:rPr>
                <w:rStyle w:val="Hyperlink"/>
                <w:b/>
                <w:noProof/>
              </w:rPr>
              <w:t>Sales and Marketing Plan</w:t>
            </w:r>
            <w:r w:rsidR="00317362">
              <w:rPr>
                <w:noProof/>
                <w:webHidden/>
              </w:rPr>
              <w:tab/>
            </w:r>
            <w:r w:rsidR="00317362">
              <w:rPr>
                <w:noProof/>
                <w:webHidden/>
              </w:rPr>
              <w:fldChar w:fldCharType="begin"/>
            </w:r>
            <w:r w:rsidR="00317362">
              <w:rPr>
                <w:noProof/>
                <w:webHidden/>
              </w:rPr>
              <w:instrText xml:space="preserve"> PAGEREF _Toc76302805 \h </w:instrText>
            </w:r>
            <w:r w:rsidR="00317362">
              <w:rPr>
                <w:noProof/>
                <w:webHidden/>
              </w:rPr>
            </w:r>
            <w:r w:rsidR="00317362">
              <w:rPr>
                <w:noProof/>
                <w:webHidden/>
              </w:rPr>
              <w:fldChar w:fldCharType="separate"/>
            </w:r>
            <w:r w:rsidR="00317362">
              <w:rPr>
                <w:noProof/>
                <w:webHidden/>
              </w:rPr>
              <w:t>5</w:t>
            </w:r>
            <w:r w:rsidR="00317362">
              <w:rPr>
                <w:noProof/>
                <w:webHidden/>
              </w:rPr>
              <w:fldChar w:fldCharType="end"/>
            </w:r>
          </w:hyperlink>
        </w:p>
        <w:p w14:paraId="0C7CAD3E" w14:textId="612F49FF" w:rsidR="00317362" w:rsidRDefault="002D29FA">
          <w:pPr>
            <w:pStyle w:val="TOC3"/>
            <w:tabs>
              <w:tab w:val="right" w:leader="dot" w:pos="9016"/>
            </w:tabs>
            <w:rPr>
              <w:rFonts w:eastAsiaTheme="minorEastAsia"/>
              <w:noProof/>
              <w:lang w:eastAsia="en-GB"/>
            </w:rPr>
          </w:pPr>
          <w:hyperlink w:anchor="_Toc76302806" w:history="1">
            <w:r w:rsidR="00317362" w:rsidRPr="00552B0A">
              <w:rPr>
                <w:rStyle w:val="Hyperlink"/>
                <w:b/>
                <w:noProof/>
              </w:rPr>
              <w:t>Product or Service Offerings</w:t>
            </w:r>
            <w:r w:rsidR="00317362">
              <w:rPr>
                <w:noProof/>
                <w:webHidden/>
              </w:rPr>
              <w:tab/>
            </w:r>
            <w:r w:rsidR="00317362">
              <w:rPr>
                <w:noProof/>
                <w:webHidden/>
              </w:rPr>
              <w:fldChar w:fldCharType="begin"/>
            </w:r>
            <w:r w:rsidR="00317362">
              <w:rPr>
                <w:noProof/>
                <w:webHidden/>
              </w:rPr>
              <w:instrText xml:space="preserve"> PAGEREF _Toc76302806 \h </w:instrText>
            </w:r>
            <w:r w:rsidR="00317362">
              <w:rPr>
                <w:noProof/>
                <w:webHidden/>
              </w:rPr>
            </w:r>
            <w:r w:rsidR="00317362">
              <w:rPr>
                <w:noProof/>
                <w:webHidden/>
              </w:rPr>
              <w:fldChar w:fldCharType="separate"/>
            </w:r>
            <w:r w:rsidR="00317362">
              <w:rPr>
                <w:noProof/>
                <w:webHidden/>
              </w:rPr>
              <w:t>5</w:t>
            </w:r>
            <w:r w:rsidR="00317362">
              <w:rPr>
                <w:noProof/>
                <w:webHidden/>
              </w:rPr>
              <w:fldChar w:fldCharType="end"/>
            </w:r>
          </w:hyperlink>
        </w:p>
        <w:p w14:paraId="260EDC3F" w14:textId="4D1EBB44" w:rsidR="00317362" w:rsidRDefault="002D29FA">
          <w:pPr>
            <w:pStyle w:val="TOC3"/>
            <w:tabs>
              <w:tab w:val="right" w:leader="dot" w:pos="9016"/>
            </w:tabs>
            <w:rPr>
              <w:rFonts w:eastAsiaTheme="minorEastAsia"/>
              <w:noProof/>
              <w:lang w:eastAsia="en-GB"/>
            </w:rPr>
          </w:pPr>
          <w:hyperlink w:anchor="_Toc76302807" w:history="1">
            <w:r w:rsidR="00317362" w:rsidRPr="00552B0A">
              <w:rPr>
                <w:rStyle w:val="Hyperlink"/>
                <w:b/>
                <w:noProof/>
              </w:rPr>
              <w:t>Pricing Strategy</w:t>
            </w:r>
            <w:r w:rsidR="00317362">
              <w:rPr>
                <w:noProof/>
                <w:webHidden/>
              </w:rPr>
              <w:tab/>
            </w:r>
            <w:r w:rsidR="00317362">
              <w:rPr>
                <w:noProof/>
                <w:webHidden/>
              </w:rPr>
              <w:fldChar w:fldCharType="begin"/>
            </w:r>
            <w:r w:rsidR="00317362">
              <w:rPr>
                <w:noProof/>
                <w:webHidden/>
              </w:rPr>
              <w:instrText xml:space="preserve"> PAGEREF _Toc76302807 \h </w:instrText>
            </w:r>
            <w:r w:rsidR="00317362">
              <w:rPr>
                <w:noProof/>
                <w:webHidden/>
              </w:rPr>
            </w:r>
            <w:r w:rsidR="00317362">
              <w:rPr>
                <w:noProof/>
                <w:webHidden/>
              </w:rPr>
              <w:fldChar w:fldCharType="separate"/>
            </w:r>
            <w:r w:rsidR="00317362">
              <w:rPr>
                <w:noProof/>
                <w:webHidden/>
              </w:rPr>
              <w:t>5</w:t>
            </w:r>
            <w:r w:rsidR="00317362">
              <w:rPr>
                <w:noProof/>
                <w:webHidden/>
              </w:rPr>
              <w:fldChar w:fldCharType="end"/>
            </w:r>
          </w:hyperlink>
        </w:p>
        <w:p w14:paraId="2324239F" w14:textId="0584A967" w:rsidR="00317362" w:rsidRDefault="002D29FA">
          <w:pPr>
            <w:pStyle w:val="TOC3"/>
            <w:tabs>
              <w:tab w:val="right" w:leader="dot" w:pos="9016"/>
            </w:tabs>
            <w:rPr>
              <w:rFonts w:eastAsiaTheme="minorEastAsia"/>
              <w:noProof/>
              <w:lang w:eastAsia="en-GB"/>
            </w:rPr>
          </w:pPr>
          <w:hyperlink w:anchor="_Toc76302808" w:history="1">
            <w:r w:rsidR="00317362" w:rsidRPr="00552B0A">
              <w:rPr>
                <w:rStyle w:val="Hyperlink"/>
                <w:b/>
                <w:noProof/>
              </w:rPr>
              <w:t>Sales and Distribution</w:t>
            </w:r>
            <w:r w:rsidR="00317362">
              <w:rPr>
                <w:noProof/>
                <w:webHidden/>
              </w:rPr>
              <w:tab/>
            </w:r>
            <w:r w:rsidR="00317362">
              <w:rPr>
                <w:noProof/>
                <w:webHidden/>
              </w:rPr>
              <w:fldChar w:fldCharType="begin"/>
            </w:r>
            <w:r w:rsidR="00317362">
              <w:rPr>
                <w:noProof/>
                <w:webHidden/>
              </w:rPr>
              <w:instrText xml:space="preserve"> PAGEREF _Toc76302808 \h </w:instrText>
            </w:r>
            <w:r w:rsidR="00317362">
              <w:rPr>
                <w:noProof/>
                <w:webHidden/>
              </w:rPr>
            </w:r>
            <w:r w:rsidR="00317362">
              <w:rPr>
                <w:noProof/>
                <w:webHidden/>
              </w:rPr>
              <w:fldChar w:fldCharType="separate"/>
            </w:r>
            <w:r w:rsidR="00317362">
              <w:rPr>
                <w:noProof/>
                <w:webHidden/>
              </w:rPr>
              <w:t>5</w:t>
            </w:r>
            <w:r w:rsidR="00317362">
              <w:rPr>
                <w:noProof/>
                <w:webHidden/>
              </w:rPr>
              <w:fldChar w:fldCharType="end"/>
            </w:r>
          </w:hyperlink>
        </w:p>
        <w:p w14:paraId="3C775039" w14:textId="7F8EA53C" w:rsidR="00317362" w:rsidRDefault="002D29FA">
          <w:pPr>
            <w:pStyle w:val="TOC3"/>
            <w:tabs>
              <w:tab w:val="right" w:leader="dot" w:pos="9016"/>
            </w:tabs>
            <w:rPr>
              <w:rFonts w:eastAsiaTheme="minorEastAsia"/>
              <w:noProof/>
              <w:lang w:eastAsia="en-GB"/>
            </w:rPr>
          </w:pPr>
          <w:hyperlink w:anchor="_Toc76302809" w:history="1">
            <w:r w:rsidR="00317362" w:rsidRPr="00552B0A">
              <w:rPr>
                <w:rStyle w:val="Hyperlink"/>
                <w:b/>
                <w:noProof/>
              </w:rPr>
              <w:t>Advertising and Promotion</w:t>
            </w:r>
            <w:r w:rsidR="00317362">
              <w:rPr>
                <w:noProof/>
                <w:webHidden/>
              </w:rPr>
              <w:tab/>
            </w:r>
            <w:r w:rsidR="00317362">
              <w:rPr>
                <w:noProof/>
                <w:webHidden/>
              </w:rPr>
              <w:fldChar w:fldCharType="begin"/>
            </w:r>
            <w:r w:rsidR="00317362">
              <w:rPr>
                <w:noProof/>
                <w:webHidden/>
              </w:rPr>
              <w:instrText xml:space="preserve"> PAGEREF _Toc76302809 \h </w:instrText>
            </w:r>
            <w:r w:rsidR="00317362">
              <w:rPr>
                <w:noProof/>
                <w:webHidden/>
              </w:rPr>
            </w:r>
            <w:r w:rsidR="00317362">
              <w:rPr>
                <w:noProof/>
                <w:webHidden/>
              </w:rPr>
              <w:fldChar w:fldCharType="separate"/>
            </w:r>
            <w:r w:rsidR="00317362">
              <w:rPr>
                <w:noProof/>
                <w:webHidden/>
              </w:rPr>
              <w:t>6</w:t>
            </w:r>
            <w:r w:rsidR="00317362">
              <w:rPr>
                <w:noProof/>
                <w:webHidden/>
              </w:rPr>
              <w:fldChar w:fldCharType="end"/>
            </w:r>
          </w:hyperlink>
        </w:p>
        <w:p w14:paraId="484D5CCB" w14:textId="07960EAC" w:rsidR="00317362" w:rsidRDefault="002D29FA">
          <w:pPr>
            <w:pStyle w:val="TOC1"/>
            <w:tabs>
              <w:tab w:val="right" w:leader="dot" w:pos="9016"/>
            </w:tabs>
            <w:rPr>
              <w:rFonts w:eastAsiaTheme="minorEastAsia"/>
              <w:noProof/>
              <w:lang w:eastAsia="en-GB"/>
            </w:rPr>
          </w:pPr>
          <w:hyperlink w:anchor="_Toc76302810" w:history="1">
            <w:r w:rsidR="00317362" w:rsidRPr="00552B0A">
              <w:rPr>
                <w:rStyle w:val="Hyperlink"/>
                <w:noProof/>
              </w:rPr>
              <w:t>Ownership and Management Plan</w:t>
            </w:r>
            <w:r w:rsidR="00317362">
              <w:rPr>
                <w:noProof/>
                <w:webHidden/>
              </w:rPr>
              <w:tab/>
            </w:r>
            <w:r w:rsidR="00317362">
              <w:rPr>
                <w:noProof/>
                <w:webHidden/>
              </w:rPr>
              <w:fldChar w:fldCharType="begin"/>
            </w:r>
            <w:r w:rsidR="00317362">
              <w:rPr>
                <w:noProof/>
                <w:webHidden/>
              </w:rPr>
              <w:instrText xml:space="preserve"> PAGEREF _Toc76302810 \h </w:instrText>
            </w:r>
            <w:r w:rsidR="00317362">
              <w:rPr>
                <w:noProof/>
                <w:webHidden/>
              </w:rPr>
            </w:r>
            <w:r w:rsidR="00317362">
              <w:rPr>
                <w:noProof/>
                <w:webHidden/>
              </w:rPr>
              <w:fldChar w:fldCharType="separate"/>
            </w:r>
            <w:r w:rsidR="00317362">
              <w:rPr>
                <w:noProof/>
                <w:webHidden/>
              </w:rPr>
              <w:t>6</w:t>
            </w:r>
            <w:r w:rsidR="00317362">
              <w:rPr>
                <w:noProof/>
                <w:webHidden/>
              </w:rPr>
              <w:fldChar w:fldCharType="end"/>
            </w:r>
          </w:hyperlink>
        </w:p>
        <w:p w14:paraId="5AEDB987" w14:textId="3B42B09F" w:rsidR="00317362" w:rsidRDefault="002D29FA">
          <w:pPr>
            <w:pStyle w:val="TOC1"/>
            <w:tabs>
              <w:tab w:val="right" w:leader="dot" w:pos="9016"/>
            </w:tabs>
            <w:rPr>
              <w:rFonts w:eastAsiaTheme="minorEastAsia"/>
              <w:noProof/>
              <w:lang w:eastAsia="en-GB"/>
            </w:rPr>
          </w:pPr>
          <w:hyperlink w:anchor="_Toc76302811" w:history="1">
            <w:r w:rsidR="00317362" w:rsidRPr="00552B0A">
              <w:rPr>
                <w:rStyle w:val="Hyperlink"/>
                <w:noProof/>
              </w:rPr>
              <w:t>Operating Plan</w:t>
            </w:r>
            <w:r w:rsidR="00317362">
              <w:rPr>
                <w:noProof/>
                <w:webHidden/>
              </w:rPr>
              <w:tab/>
            </w:r>
            <w:r w:rsidR="00317362">
              <w:rPr>
                <w:noProof/>
                <w:webHidden/>
              </w:rPr>
              <w:fldChar w:fldCharType="begin"/>
            </w:r>
            <w:r w:rsidR="00317362">
              <w:rPr>
                <w:noProof/>
                <w:webHidden/>
              </w:rPr>
              <w:instrText xml:space="preserve"> PAGEREF _Toc76302811 \h </w:instrText>
            </w:r>
            <w:r w:rsidR="00317362">
              <w:rPr>
                <w:noProof/>
                <w:webHidden/>
              </w:rPr>
            </w:r>
            <w:r w:rsidR="00317362">
              <w:rPr>
                <w:noProof/>
                <w:webHidden/>
              </w:rPr>
              <w:fldChar w:fldCharType="separate"/>
            </w:r>
            <w:r w:rsidR="00317362">
              <w:rPr>
                <w:noProof/>
                <w:webHidden/>
              </w:rPr>
              <w:t>6</w:t>
            </w:r>
            <w:r w:rsidR="00317362">
              <w:rPr>
                <w:noProof/>
                <w:webHidden/>
              </w:rPr>
              <w:fldChar w:fldCharType="end"/>
            </w:r>
          </w:hyperlink>
        </w:p>
        <w:p w14:paraId="6CF34B74" w14:textId="6ABB180E" w:rsidR="00317362" w:rsidRDefault="002D29FA">
          <w:pPr>
            <w:pStyle w:val="TOC1"/>
            <w:tabs>
              <w:tab w:val="right" w:leader="dot" w:pos="9016"/>
            </w:tabs>
            <w:rPr>
              <w:rFonts w:eastAsiaTheme="minorEastAsia"/>
              <w:noProof/>
              <w:lang w:eastAsia="en-GB"/>
            </w:rPr>
          </w:pPr>
          <w:hyperlink w:anchor="_Toc76302812" w:history="1">
            <w:r w:rsidR="00317362" w:rsidRPr="00552B0A">
              <w:rPr>
                <w:rStyle w:val="Hyperlink"/>
                <w:noProof/>
              </w:rPr>
              <w:t>Financial Plan</w:t>
            </w:r>
            <w:r w:rsidR="00317362">
              <w:rPr>
                <w:noProof/>
                <w:webHidden/>
              </w:rPr>
              <w:tab/>
            </w:r>
            <w:r w:rsidR="00317362">
              <w:rPr>
                <w:noProof/>
                <w:webHidden/>
              </w:rPr>
              <w:fldChar w:fldCharType="begin"/>
            </w:r>
            <w:r w:rsidR="00317362">
              <w:rPr>
                <w:noProof/>
                <w:webHidden/>
              </w:rPr>
              <w:instrText xml:space="preserve"> PAGEREF _Toc76302812 \h </w:instrText>
            </w:r>
            <w:r w:rsidR="00317362">
              <w:rPr>
                <w:noProof/>
                <w:webHidden/>
              </w:rPr>
            </w:r>
            <w:r w:rsidR="00317362">
              <w:rPr>
                <w:noProof/>
                <w:webHidden/>
              </w:rPr>
              <w:fldChar w:fldCharType="separate"/>
            </w:r>
            <w:r w:rsidR="00317362">
              <w:rPr>
                <w:noProof/>
                <w:webHidden/>
              </w:rPr>
              <w:t>6</w:t>
            </w:r>
            <w:r w:rsidR="00317362">
              <w:rPr>
                <w:noProof/>
                <w:webHidden/>
              </w:rPr>
              <w:fldChar w:fldCharType="end"/>
            </w:r>
          </w:hyperlink>
        </w:p>
        <w:p w14:paraId="4CA2920F" w14:textId="20C9CC45" w:rsidR="00317362" w:rsidRDefault="002D29FA">
          <w:pPr>
            <w:pStyle w:val="TOC1"/>
            <w:tabs>
              <w:tab w:val="right" w:leader="dot" w:pos="9016"/>
            </w:tabs>
            <w:rPr>
              <w:rFonts w:eastAsiaTheme="minorEastAsia"/>
              <w:noProof/>
              <w:lang w:eastAsia="en-GB"/>
            </w:rPr>
          </w:pPr>
          <w:hyperlink w:anchor="_Toc76302813" w:history="1">
            <w:r w:rsidR="00317362" w:rsidRPr="00552B0A">
              <w:rPr>
                <w:rStyle w:val="Hyperlink"/>
                <w:noProof/>
              </w:rPr>
              <w:t>Appendices</w:t>
            </w:r>
            <w:r w:rsidR="00317362">
              <w:rPr>
                <w:noProof/>
                <w:webHidden/>
              </w:rPr>
              <w:tab/>
            </w:r>
            <w:r w:rsidR="00317362">
              <w:rPr>
                <w:noProof/>
                <w:webHidden/>
              </w:rPr>
              <w:fldChar w:fldCharType="begin"/>
            </w:r>
            <w:r w:rsidR="00317362">
              <w:rPr>
                <w:noProof/>
                <w:webHidden/>
              </w:rPr>
              <w:instrText xml:space="preserve"> PAGEREF _Toc76302813 \h </w:instrText>
            </w:r>
            <w:r w:rsidR="00317362">
              <w:rPr>
                <w:noProof/>
                <w:webHidden/>
              </w:rPr>
            </w:r>
            <w:r w:rsidR="00317362">
              <w:rPr>
                <w:noProof/>
                <w:webHidden/>
              </w:rPr>
              <w:fldChar w:fldCharType="separate"/>
            </w:r>
            <w:r w:rsidR="00317362">
              <w:rPr>
                <w:noProof/>
                <w:webHidden/>
              </w:rPr>
              <w:t>7</w:t>
            </w:r>
            <w:r w:rsidR="00317362">
              <w:rPr>
                <w:noProof/>
                <w:webHidden/>
              </w:rPr>
              <w:fldChar w:fldCharType="end"/>
            </w:r>
          </w:hyperlink>
        </w:p>
        <w:p w14:paraId="58F01E2A" w14:textId="13CA191A"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81C5E2D" w14:textId="77777777" w:rsidR="00E01CA3" w:rsidRDefault="00E01CA3" w:rsidP="003D4984">
      <w:pPr>
        <w:pStyle w:val="JAHeading10"/>
      </w:pPr>
    </w:p>
    <w:p w14:paraId="78772B40" w14:textId="77777777" w:rsidR="00E01CA3" w:rsidRDefault="00E01CA3" w:rsidP="003D4984">
      <w:pPr>
        <w:pStyle w:val="JAHeading10"/>
      </w:pPr>
    </w:p>
    <w:p w14:paraId="6E4CBD14" w14:textId="77777777" w:rsidR="00E01CA3" w:rsidRDefault="00E01CA3" w:rsidP="003D4984">
      <w:pPr>
        <w:pStyle w:val="JAHeading10"/>
      </w:pPr>
    </w:p>
    <w:p w14:paraId="34EE9A46" w14:textId="71E67B7F" w:rsidR="00D94B9F" w:rsidRPr="00317362" w:rsidRDefault="00E01CA3" w:rsidP="00317362">
      <w:pPr>
        <w:pStyle w:val="JAHeading10"/>
        <w:jc w:val="center"/>
        <w:rPr>
          <w:sz w:val="72"/>
          <w:szCs w:val="72"/>
        </w:rPr>
      </w:pPr>
      <w:bookmarkStart w:id="0" w:name="_Toc76302799"/>
      <w:r w:rsidRPr="00317362">
        <w:rPr>
          <w:sz w:val="72"/>
          <w:szCs w:val="72"/>
        </w:rPr>
        <w:t>AC Fitness</w:t>
      </w:r>
      <w:bookmarkEnd w:id="0"/>
    </w:p>
    <w:p w14:paraId="7E31F419" w14:textId="565286B8" w:rsidR="00D94B9F" w:rsidRPr="009E271A" w:rsidRDefault="009E271A" w:rsidP="009E271A">
      <w:pPr>
        <w:pStyle w:val="JAHeading10"/>
        <w:jc w:val="center"/>
        <w:rPr>
          <w:sz w:val="48"/>
          <w:szCs w:val="48"/>
          <w:u w:val="none"/>
        </w:rPr>
      </w:pPr>
      <w:bookmarkStart w:id="1" w:name="_Toc76302800"/>
      <w:r>
        <w:rPr>
          <w:sz w:val="48"/>
          <w:szCs w:val="48"/>
          <w:u w:val="none"/>
        </w:rPr>
        <w:t>‘</w:t>
      </w:r>
      <w:r w:rsidR="00052A21" w:rsidRPr="000E54B5">
        <w:rPr>
          <w:sz w:val="48"/>
          <w:szCs w:val="48"/>
          <w:u w:val="none"/>
        </w:rPr>
        <w:t xml:space="preserve">Changing your family fitness today for a </w:t>
      </w:r>
      <w:r w:rsidR="00C453E2" w:rsidRPr="000E54B5">
        <w:rPr>
          <w:sz w:val="48"/>
          <w:szCs w:val="48"/>
          <w:u w:val="none"/>
        </w:rPr>
        <w:t>health</w:t>
      </w:r>
      <w:r w:rsidR="00BB0C5D" w:rsidRPr="000E54B5">
        <w:rPr>
          <w:sz w:val="48"/>
          <w:szCs w:val="48"/>
          <w:u w:val="none"/>
        </w:rPr>
        <w:t>ier</w:t>
      </w:r>
      <w:r w:rsidR="00C453E2" w:rsidRPr="000E54B5">
        <w:rPr>
          <w:sz w:val="48"/>
          <w:szCs w:val="48"/>
          <w:u w:val="none"/>
        </w:rPr>
        <w:t xml:space="preserve"> outlook tomorrow</w:t>
      </w:r>
      <w:bookmarkEnd w:id="1"/>
      <w:r>
        <w:rPr>
          <w:sz w:val="48"/>
          <w:szCs w:val="48"/>
          <w:u w:val="none"/>
        </w:rPr>
        <w:t>’.</w:t>
      </w:r>
      <w:r w:rsidR="00D94B9F" w:rsidRPr="00317362">
        <w:rPr>
          <w:rFonts w:cstheme="minorHAnsi"/>
          <w:sz w:val="72"/>
          <w:szCs w:val="72"/>
        </w:rPr>
        <w:br w:type="page"/>
      </w:r>
    </w:p>
    <w:p w14:paraId="1096C231" w14:textId="77777777" w:rsidR="00F51491" w:rsidRPr="00D94B9F" w:rsidRDefault="00F51491" w:rsidP="003D4984">
      <w:pPr>
        <w:pStyle w:val="JAHeading10"/>
      </w:pPr>
    </w:p>
    <w:p w14:paraId="41A7F595" w14:textId="45C1E59E" w:rsidR="00F51491" w:rsidRDefault="00F51491" w:rsidP="003D4984">
      <w:pPr>
        <w:pStyle w:val="JAHeading10"/>
        <w:rPr>
          <w:rStyle w:val="mntl-sc-block-headingtext"/>
        </w:rPr>
      </w:pPr>
      <w:bookmarkStart w:id="2" w:name="_Toc76302801"/>
      <w:r w:rsidRPr="00D94B9F">
        <w:rPr>
          <w:rStyle w:val="mntl-sc-block-headingtext"/>
        </w:rPr>
        <w:t>Executive Summary</w:t>
      </w:r>
      <w:bookmarkEnd w:id="2"/>
    </w:p>
    <w:p w14:paraId="2617805D" w14:textId="02C7DEE3" w:rsidR="00D94B9F" w:rsidRDefault="009E271A" w:rsidP="003D4984">
      <w:pPr>
        <w:pStyle w:val="JAHeading10"/>
        <w:rPr>
          <w:rStyle w:val="mntl-sc-block-headingtext"/>
          <w:b w:val="0"/>
          <w:bCs w:val="0"/>
          <w:sz w:val="28"/>
          <w:szCs w:val="28"/>
          <w:u w:val="none"/>
        </w:rPr>
      </w:pPr>
      <w:r>
        <w:rPr>
          <w:rStyle w:val="mntl-sc-block-headingtext"/>
          <w:b w:val="0"/>
          <w:bCs w:val="0"/>
          <w:sz w:val="28"/>
          <w:szCs w:val="28"/>
          <w:u w:val="none"/>
        </w:rPr>
        <w:t xml:space="preserve">AC Fitness is a family oriented, goal driven business. The primary focus is to deliver consistent, </w:t>
      </w:r>
      <w:r w:rsidR="008710CC">
        <w:rPr>
          <w:rStyle w:val="mntl-sc-block-headingtext"/>
          <w:b w:val="0"/>
          <w:bCs w:val="0"/>
          <w:sz w:val="28"/>
          <w:szCs w:val="28"/>
          <w:u w:val="none"/>
        </w:rPr>
        <w:t>competitive,</w:t>
      </w:r>
      <w:r>
        <w:rPr>
          <w:rStyle w:val="mntl-sc-block-headingtext"/>
          <w:b w:val="0"/>
          <w:bCs w:val="0"/>
          <w:sz w:val="28"/>
          <w:szCs w:val="28"/>
          <w:u w:val="none"/>
        </w:rPr>
        <w:t xml:space="preserve"> and successful fitness programmes for the whole family at </w:t>
      </w:r>
      <w:r w:rsidR="008710CC">
        <w:rPr>
          <w:rStyle w:val="mntl-sc-block-headingtext"/>
          <w:b w:val="0"/>
          <w:bCs w:val="0"/>
          <w:sz w:val="28"/>
          <w:szCs w:val="28"/>
          <w:u w:val="none"/>
        </w:rPr>
        <w:t xml:space="preserve">cost effective prices. </w:t>
      </w:r>
    </w:p>
    <w:p w14:paraId="67AF58DA" w14:textId="1C50551F" w:rsidR="008710CC" w:rsidRDefault="008710CC" w:rsidP="003D4984">
      <w:pPr>
        <w:pStyle w:val="JAHeading10"/>
        <w:rPr>
          <w:rStyle w:val="mntl-sc-block-headingtext"/>
          <w:b w:val="0"/>
          <w:bCs w:val="0"/>
          <w:sz w:val="28"/>
          <w:szCs w:val="28"/>
          <w:u w:val="none"/>
        </w:rPr>
      </w:pPr>
      <w:r>
        <w:rPr>
          <w:rStyle w:val="mntl-sc-block-headingtext"/>
          <w:b w:val="0"/>
          <w:bCs w:val="0"/>
          <w:sz w:val="28"/>
          <w:szCs w:val="28"/>
          <w:u w:val="none"/>
        </w:rPr>
        <w:t>The business has been developed by an experienced team. With both their extensive experience in the fitness industry combined with the discipline installed in one party from years of service within the British Army and teaching/nurturing experience of the second. They have created a business model that allows the whole family to participate in a fitness club</w:t>
      </w:r>
      <w:r w:rsidR="002D66ED">
        <w:rPr>
          <w:rStyle w:val="mntl-sc-block-headingtext"/>
          <w:b w:val="0"/>
          <w:bCs w:val="0"/>
          <w:sz w:val="28"/>
          <w:szCs w:val="28"/>
          <w:u w:val="none"/>
        </w:rPr>
        <w:t xml:space="preserve"> that has two strands which</w:t>
      </w:r>
      <w:r>
        <w:rPr>
          <w:rStyle w:val="mntl-sc-block-headingtext"/>
          <w:b w:val="0"/>
          <w:bCs w:val="0"/>
          <w:sz w:val="28"/>
          <w:szCs w:val="28"/>
          <w:u w:val="none"/>
        </w:rPr>
        <w:t xml:space="preserve"> </w:t>
      </w:r>
      <w:r w:rsidR="002D66ED">
        <w:rPr>
          <w:rStyle w:val="mntl-sc-block-headingtext"/>
          <w:b w:val="0"/>
          <w:bCs w:val="0"/>
          <w:sz w:val="28"/>
          <w:szCs w:val="28"/>
          <w:u w:val="none"/>
        </w:rPr>
        <w:t xml:space="preserve">run adjacent to each other resulting in all members being able to physically work out, in a safe and nurturing environment for the youth and a disciplined, challenging programme for adults whilst all members also improve their mental well-being. </w:t>
      </w:r>
    </w:p>
    <w:p w14:paraId="0AEDE50E" w14:textId="79DFC398" w:rsidR="002D66ED" w:rsidRPr="009E271A" w:rsidRDefault="002D66ED" w:rsidP="003D4984">
      <w:pPr>
        <w:pStyle w:val="JAHeading10"/>
        <w:rPr>
          <w:rStyle w:val="mntl-sc-block-headingtext"/>
          <w:b w:val="0"/>
          <w:bCs w:val="0"/>
          <w:sz w:val="28"/>
          <w:szCs w:val="28"/>
          <w:u w:val="none"/>
        </w:rPr>
      </w:pPr>
      <w:r>
        <w:rPr>
          <w:rStyle w:val="mntl-sc-block-headingtext"/>
          <w:b w:val="0"/>
          <w:bCs w:val="0"/>
          <w:sz w:val="28"/>
          <w:szCs w:val="28"/>
          <w:u w:val="none"/>
        </w:rPr>
        <w:t xml:space="preserve">The business model has been designed at minimal costs initially, with clear avenues of expansion in place. The target market has been developed to allow the business to develop the two strands to enable maximum opportunities for profit. Furthermore, the business model is adaptive to an online programme running function, reducing further risk if a pandemic were to escalate again like previously. </w:t>
      </w:r>
    </w:p>
    <w:p w14:paraId="42101839" w14:textId="40D13CA7" w:rsidR="00D94B9F" w:rsidRPr="002D66ED" w:rsidRDefault="002D66ED" w:rsidP="003D4984">
      <w:pPr>
        <w:pStyle w:val="JAHeading10"/>
        <w:rPr>
          <w:rStyle w:val="mntl-sc-block-headingtext"/>
          <w:b w:val="0"/>
          <w:bCs w:val="0"/>
          <w:sz w:val="28"/>
          <w:szCs w:val="28"/>
          <w:u w:val="none"/>
        </w:rPr>
      </w:pPr>
      <w:r>
        <w:rPr>
          <w:rStyle w:val="mntl-sc-block-headingtext"/>
          <w:b w:val="0"/>
          <w:bCs w:val="0"/>
          <w:sz w:val="28"/>
          <w:szCs w:val="28"/>
          <w:u w:val="none"/>
        </w:rPr>
        <w:t xml:space="preserve">Within this business proposal you will </w:t>
      </w:r>
      <w:r w:rsidR="00CA0BA6">
        <w:rPr>
          <w:rStyle w:val="mntl-sc-block-headingtext"/>
          <w:b w:val="0"/>
          <w:bCs w:val="0"/>
          <w:sz w:val="28"/>
          <w:szCs w:val="28"/>
          <w:u w:val="none"/>
        </w:rPr>
        <w:t xml:space="preserve">see extensive primary and secondary data illustrating further the potential success awaiting AC Fitness once launched onto the market. </w:t>
      </w:r>
      <w:r w:rsidR="00350423">
        <w:rPr>
          <w:rStyle w:val="mntl-sc-block-headingtext"/>
          <w:b w:val="0"/>
          <w:bCs w:val="0"/>
          <w:sz w:val="28"/>
          <w:szCs w:val="28"/>
          <w:u w:val="none"/>
        </w:rPr>
        <w:t xml:space="preserve">Thank you for taking the time to read. </w:t>
      </w:r>
    </w:p>
    <w:p w14:paraId="16950511" w14:textId="61F60DE6" w:rsidR="00D94B9F" w:rsidRDefault="00D94B9F" w:rsidP="003D4984">
      <w:pPr>
        <w:pStyle w:val="JAHeading10"/>
        <w:rPr>
          <w:rStyle w:val="mntl-sc-block-headingtext"/>
        </w:rPr>
      </w:pPr>
    </w:p>
    <w:p w14:paraId="378028E4" w14:textId="7F5EDA18" w:rsidR="00D94B9F" w:rsidRDefault="00D94B9F" w:rsidP="003D4984">
      <w:pPr>
        <w:pStyle w:val="JAHeading10"/>
        <w:rPr>
          <w:rStyle w:val="mntl-sc-block-headingtext"/>
        </w:rPr>
      </w:pPr>
    </w:p>
    <w:p w14:paraId="74E1D568" w14:textId="11A7B85C" w:rsidR="00D94B9F" w:rsidRDefault="00D94B9F" w:rsidP="003D4984">
      <w:pPr>
        <w:pStyle w:val="JAHeading10"/>
        <w:rPr>
          <w:rStyle w:val="mntl-sc-block-headingtext"/>
        </w:rPr>
      </w:pPr>
    </w:p>
    <w:p w14:paraId="6A586F1F" w14:textId="30223B10" w:rsidR="00D94B9F" w:rsidRDefault="00D94B9F" w:rsidP="003D4984">
      <w:pPr>
        <w:pStyle w:val="JAHeading10"/>
        <w:rPr>
          <w:rStyle w:val="mntl-sc-block-headingtext"/>
        </w:rPr>
      </w:pPr>
    </w:p>
    <w:p w14:paraId="2C409B9F" w14:textId="3DD0895C" w:rsidR="00D94B9F" w:rsidRDefault="00D94B9F" w:rsidP="003D4984">
      <w:pPr>
        <w:pStyle w:val="JAHeading10"/>
        <w:rPr>
          <w:rStyle w:val="mntl-sc-block-headingtext"/>
        </w:rPr>
      </w:pPr>
    </w:p>
    <w:p w14:paraId="04326677" w14:textId="10AF180C" w:rsidR="00D94B9F" w:rsidRDefault="00D94B9F" w:rsidP="003D4984">
      <w:pPr>
        <w:pStyle w:val="JAHeading10"/>
        <w:rPr>
          <w:rStyle w:val="mntl-sc-block-headingtext"/>
        </w:rPr>
      </w:pPr>
    </w:p>
    <w:p w14:paraId="52D7D70D" w14:textId="5FDE6615" w:rsidR="00F51491" w:rsidRPr="003D4984" w:rsidRDefault="00F51491" w:rsidP="003D4984">
      <w:pPr>
        <w:pStyle w:val="JAHeading10"/>
        <w:rPr>
          <w:rStyle w:val="mntl-sc-block-headingtext"/>
        </w:rPr>
      </w:pPr>
      <w:bookmarkStart w:id="3" w:name="_Toc76302802"/>
      <w:r w:rsidRPr="003D4984">
        <w:rPr>
          <w:rStyle w:val="mntl-sc-block-headingtext"/>
        </w:rPr>
        <w:lastRenderedPageBreak/>
        <w:t>Business/Industry Overview</w:t>
      </w:r>
      <w:bookmarkEnd w:id="3"/>
    </w:p>
    <w:p w14:paraId="024C997E" w14:textId="58CEA64A" w:rsidR="00D94B9F" w:rsidRDefault="00D94B9F" w:rsidP="003D4984">
      <w:pPr>
        <w:pStyle w:val="JAHeading10"/>
        <w:rPr>
          <w:rStyle w:val="mntl-sc-block-headingtext"/>
        </w:rPr>
      </w:pPr>
    </w:p>
    <w:p w14:paraId="0ACE4A57" w14:textId="7B7E35C3" w:rsidR="00D94B9F" w:rsidRPr="00B92A14" w:rsidRDefault="000022F7" w:rsidP="003D4984">
      <w:pPr>
        <w:pStyle w:val="JAHeading10"/>
        <w:rPr>
          <w:rStyle w:val="mntl-sc-block-headingtext"/>
          <w:rFonts w:cstheme="majorHAnsi"/>
          <w:b w:val="0"/>
          <w:bCs w:val="0"/>
          <w:sz w:val="28"/>
          <w:szCs w:val="28"/>
          <w:u w:val="none"/>
        </w:rPr>
      </w:pPr>
      <w:bookmarkStart w:id="4" w:name="_Toc76302803"/>
      <w:r w:rsidRPr="00B92A14">
        <w:rPr>
          <w:rStyle w:val="mntl-sc-block-headingtext"/>
          <w:rFonts w:cstheme="majorHAnsi"/>
          <w:b w:val="0"/>
          <w:bCs w:val="0"/>
          <w:sz w:val="28"/>
          <w:szCs w:val="28"/>
          <w:u w:val="none"/>
        </w:rPr>
        <w:t>The</w:t>
      </w:r>
      <w:r w:rsidR="003D4984" w:rsidRPr="00B92A14">
        <w:rPr>
          <w:rStyle w:val="mntl-sc-block-headingtext"/>
          <w:rFonts w:cstheme="majorHAnsi"/>
          <w:b w:val="0"/>
          <w:bCs w:val="0"/>
          <w:sz w:val="28"/>
          <w:szCs w:val="28"/>
          <w:u w:val="none"/>
        </w:rPr>
        <w:t xml:space="preserve"> personal</w:t>
      </w:r>
      <w:r w:rsidRPr="00B92A14">
        <w:rPr>
          <w:rStyle w:val="mntl-sc-block-headingtext"/>
          <w:rFonts w:cstheme="majorHAnsi"/>
          <w:b w:val="0"/>
          <w:bCs w:val="0"/>
          <w:sz w:val="28"/>
          <w:szCs w:val="28"/>
          <w:u w:val="none"/>
        </w:rPr>
        <w:t xml:space="preserve"> </w:t>
      </w:r>
      <w:r w:rsidR="009423B2" w:rsidRPr="00B92A14">
        <w:rPr>
          <w:rStyle w:val="mntl-sc-block-headingtext"/>
          <w:rFonts w:cstheme="majorHAnsi"/>
          <w:b w:val="0"/>
          <w:bCs w:val="0"/>
          <w:sz w:val="28"/>
          <w:szCs w:val="28"/>
          <w:u w:val="none"/>
        </w:rPr>
        <w:t>fitness ind</w:t>
      </w:r>
      <w:r w:rsidR="00517DA6" w:rsidRPr="00B92A14">
        <w:rPr>
          <w:rStyle w:val="mntl-sc-block-headingtext"/>
          <w:rFonts w:cstheme="majorHAnsi"/>
          <w:b w:val="0"/>
          <w:bCs w:val="0"/>
          <w:sz w:val="28"/>
          <w:szCs w:val="28"/>
          <w:u w:val="none"/>
        </w:rPr>
        <w:t>ustry as we know it today is a direct result of the evol</w:t>
      </w:r>
      <w:r w:rsidR="00C10DFA" w:rsidRPr="00B92A14">
        <w:rPr>
          <w:rStyle w:val="mntl-sc-block-headingtext"/>
          <w:rFonts w:cstheme="majorHAnsi"/>
          <w:b w:val="0"/>
          <w:bCs w:val="0"/>
          <w:sz w:val="28"/>
          <w:szCs w:val="28"/>
          <w:u w:val="none"/>
        </w:rPr>
        <w:t>ution of exercise</w:t>
      </w:r>
      <w:r w:rsidR="00C452E8" w:rsidRPr="00B92A14">
        <w:rPr>
          <w:rStyle w:val="mntl-sc-block-headingtext"/>
          <w:rFonts w:cstheme="majorHAnsi"/>
          <w:b w:val="0"/>
          <w:bCs w:val="0"/>
          <w:sz w:val="28"/>
          <w:szCs w:val="28"/>
          <w:u w:val="none"/>
        </w:rPr>
        <w:t xml:space="preserve"> over </w:t>
      </w:r>
      <w:r w:rsidR="00C10DFA" w:rsidRPr="00B92A14">
        <w:rPr>
          <w:rStyle w:val="mntl-sc-block-headingtext"/>
          <w:rFonts w:cstheme="majorHAnsi"/>
          <w:b w:val="0"/>
          <w:bCs w:val="0"/>
          <w:sz w:val="28"/>
          <w:szCs w:val="28"/>
          <w:u w:val="none"/>
        </w:rPr>
        <w:t xml:space="preserve">the years. </w:t>
      </w:r>
      <w:r w:rsidR="00FA008A" w:rsidRPr="00B92A14">
        <w:rPr>
          <w:rStyle w:val="mntl-sc-block-headingtext"/>
          <w:rFonts w:cstheme="majorHAnsi"/>
          <w:b w:val="0"/>
          <w:bCs w:val="0"/>
          <w:sz w:val="28"/>
          <w:szCs w:val="28"/>
          <w:u w:val="none"/>
        </w:rPr>
        <w:t xml:space="preserve">Although </w:t>
      </w:r>
      <w:r w:rsidR="00DE67DD" w:rsidRPr="00B92A14">
        <w:rPr>
          <w:rStyle w:val="mntl-sc-block-headingtext"/>
          <w:rFonts w:cstheme="majorHAnsi"/>
          <w:b w:val="0"/>
          <w:bCs w:val="0"/>
          <w:sz w:val="28"/>
          <w:szCs w:val="28"/>
          <w:u w:val="none"/>
        </w:rPr>
        <w:t xml:space="preserve">exercising in many forms can be found documented </w:t>
      </w:r>
      <w:r w:rsidR="00DD0361" w:rsidRPr="00B92A14">
        <w:rPr>
          <w:rStyle w:val="mntl-sc-block-headingtext"/>
          <w:rFonts w:cstheme="majorHAnsi"/>
          <w:b w:val="0"/>
          <w:bCs w:val="0"/>
          <w:sz w:val="28"/>
          <w:szCs w:val="28"/>
          <w:u w:val="none"/>
        </w:rPr>
        <w:t xml:space="preserve">as beginning </w:t>
      </w:r>
      <w:r w:rsidR="00EB0188" w:rsidRPr="00B92A14">
        <w:rPr>
          <w:rStyle w:val="mntl-sc-block-headingtext"/>
          <w:rFonts w:cstheme="majorHAnsi"/>
          <w:b w:val="0"/>
          <w:bCs w:val="0"/>
          <w:sz w:val="28"/>
          <w:szCs w:val="28"/>
          <w:u w:val="none"/>
        </w:rPr>
        <w:t xml:space="preserve">decades </w:t>
      </w:r>
      <w:r w:rsidR="00DD0361" w:rsidRPr="00B92A14">
        <w:rPr>
          <w:rStyle w:val="mntl-sc-block-headingtext"/>
          <w:rFonts w:cstheme="majorHAnsi"/>
          <w:b w:val="0"/>
          <w:bCs w:val="0"/>
          <w:sz w:val="28"/>
          <w:szCs w:val="28"/>
          <w:u w:val="none"/>
        </w:rPr>
        <w:t xml:space="preserve">ago, </w:t>
      </w:r>
      <w:r w:rsidR="00105FEE" w:rsidRPr="00B92A14">
        <w:rPr>
          <w:rStyle w:val="mntl-sc-block-headingtext"/>
          <w:rFonts w:cstheme="majorHAnsi"/>
          <w:b w:val="0"/>
          <w:bCs w:val="0"/>
          <w:sz w:val="28"/>
          <w:szCs w:val="28"/>
          <w:u w:val="none"/>
        </w:rPr>
        <w:t>fitness as we know it a</w:t>
      </w:r>
      <w:r w:rsidR="003B5216" w:rsidRPr="00B92A14">
        <w:rPr>
          <w:rStyle w:val="mntl-sc-block-headingtext"/>
          <w:rFonts w:cstheme="majorHAnsi"/>
          <w:b w:val="0"/>
          <w:bCs w:val="0"/>
          <w:sz w:val="28"/>
          <w:szCs w:val="28"/>
          <w:u w:val="none"/>
        </w:rPr>
        <w:t>nd</w:t>
      </w:r>
      <w:r w:rsidR="00105FEE" w:rsidRPr="00B92A14">
        <w:rPr>
          <w:rStyle w:val="mntl-sc-block-headingtext"/>
          <w:rFonts w:cstheme="majorHAnsi"/>
          <w:b w:val="0"/>
          <w:bCs w:val="0"/>
          <w:sz w:val="28"/>
          <w:szCs w:val="28"/>
          <w:u w:val="none"/>
        </w:rPr>
        <w:t xml:space="preserve"> see expanding rapidly is merely </w:t>
      </w:r>
      <w:r w:rsidR="00317362" w:rsidRPr="00B92A14">
        <w:rPr>
          <w:rStyle w:val="mntl-sc-block-headingtext"/>
          <w:rFonts w:cstheme="majorHAnsi"/>
          <w:b w:val="0"/>
          <w:bCs w:val="0"/>
          <w:sz w:val="28"/>
          <w:szCs w:val="28"/>
          <w:u w:val="none"/>
        </w:rPr>
        <w:t>less than 200 years old.</w:t>
      </w:r>
      <w:bookmarkEnd w:id="4"/>
      <w:r w:rsidR="00317362" w:rsidRPr="00B92A14">
        <w:rPr>
          <w:rStyle w:val="mntl-sc-block-headingtext"/>
          <w:rFonts w:cstheme="majorHAnsi"/>
          <w:b w:val="0"/>
          <w:bCs w:val="0"/>
          <w:sz w:val="28"/>
          <w:szCs w:val="28"/>
          <w:u w:val="none"/>
        </w:rPr>
        <w:t xml:space="preserve"> </w:t>
      </w:r>
    </w:p>
    <w:p w14:paraId="6AA71836" w14:textId="48AB82C5" w:rsidR="00B82491" w:rsidRDefault="003D6AF6" w:rsidP="003D4984">
      <w:pPr>
        <w:pStyle w:val="JAHeading10"/>
        <w:rPr>
          <w:rFonts w:eastAsiaTheme="minorHAnsi" w:cstheme="majorHAnsi"/>
          <w:b w:val="0"/>
          <w:bCs w:val="0"/>
          <w:color w:val="444444"/>
          <w:kern w:val="0"/>
          <w:sz w:val="28"/>
          <w:szCs w:val="28"/>
          <w:u w:val="none"/>
          <w:shd w:val="clear" w:color="auto" w:fill="FFFFFF"/>
        </w:rPr>
      </w:pPr>
      <w:r w:rsidRPr="00B92A14">
        <w:rPr>
          <w:rFonts w:eastAsiaTheme="minorHAnsi" w:cstheme="majorHAnsi"/>
          <w:b w:val="0"/>
          <w:bCs w:val="0"/>
          <w:color w:val="444444"/>
          <w:kern w:val="0"/>
          <w:sz w:val="28"/>
          <w:szCs w:val="28"/>
          <w:u w:val="none"/>
          <w:shd w:val="clear" w:color="auto" w:fill="FFFFFF"/>
        </w:rPr>
        <w:t xml:space="preserve"> One of the earliest examples comes from </w:t>
      </w:r>
      <w:r w:rsidRPr="00B92A14">
        <w:rPr>
          <w:rFonts w:eastAsiaTheme="minorHAnsi" w:cstheme="majorHAnsi"/>
          <w:b w:val="0"/>
          <w:bCs w:val="0"/>
          <w:kern w:val="0"/>
          <w:sz w:val="28"/>
          <w:szCs w:val="28"/>
          <w:u w:val="none"/>
          <w:shd w:val="clear" w:color="auto" w:fill="FFFFFF"/>
        </w:rPr>
        <w:t>an </w:t>
      </w:r>
      <w:hyperlink r:id="rId9" w:history="1">
        <w:r w:rsidRPr="00B92A14">
          <w:rPr>
            <w:rFonts w:eastAsiaTheme="minorHAnsi" w:cstheme="majorHAnsi"/>
            <w:b w:val="0"/>
            <w:bCs w:val="0"/>
            <w:kern w:val="0"/>
            <w:sz w:val="28"/>
            <w:szCs w:val="28"/>
            <w:u w:val="none"/>
            <w:shd w:val="clear" w:color="auto" w:fill="FFFFFF"/>
          </w:rPr>
          <w:t>illustrated guidebook written in 1861</w:t>
        </w:r>
      </w:hyperlink>
      <w:r w:rsidRPr="00B92A14">
        <w:rPr>
          <w:rFonts w:eastAsiaTheme="minorHAnsi" w:cstheme="majorHAnsi"/>
          <w:b w:val="0"/>
          <w:bCs w:val="0"/>
          <w:color w:val="444444"/>
          <w:kern w:val="0"/>
          <w:sz w:val="28"/>
          <w:szCs w:val="28"/>
          <w:u w:val="none"/>
          <w:shd w:val="clear" w:color="auto" w:fill="FFFFFF"/>
        </w:rPr>
        <w:t> in Victorian England, which shows women in petticoats and men in neckties exercising different muscle groups. The idea for the daily regime</w:t>
      </w:r>
      <w:r w:rsidR="007A0DC8">
        <w:rPr>
          <w:rFonts w:eastAsiaTheme="minorHAnsi" w:cstheme="majorHAnsi"/>
          <w:b w:val="0"/>
          <w:bCs w:val="0"/>
          <w:color w:val="444444"/>
          <w:kern w:val="0"/>
          <w:sz w:val="28"/>
          <w:szCs w:val="28"/>
          <w:u w:val="none"/>
          <w:shd w:val="clear" w:color="auto" w:fill="FFFFFF"/>
        </w:rPr>
        <w:t xml:space="preserve"> </w:t>
      </w:r>
      <w:r w:rsidRPr="00B92A14">
        <w:rPr>
          <w:rFonts w:eastAsiaTheme="minorHAnsi" w:cstheme="majorHAnsi"/>
          <w:b w:val="0"/>
          <w:bCs w:val="0"/>
          <w:color w:val="444444"/>
          <w:kern w:val="0"/>
          <w:sz w:val="28"/>
          <w:szCs w:val="28"/>
          <w:u w:val="none"/>
          <w:shd w:val="clear" w:color="auto" w:fill="FFFFFF"/>
        </w:rPr>
        <w:t xml:space="preserve">came from Gustav Ernst, an orthopaedic machinist in London who invented the portable home gym, a device made of mahogany boards, cords, </w:t>
      </w:r>
      <w:r w:rsidR="006271DB" w:rsidRPr="00B92A14">
        <w:rPr>
          <w:rFonts w:eastAsiaTheme="minorHAnsi" w:cstheme="majorHAnsi"/>
          <w:b w:val="0"/>
          <w:bCs w:val="0"/>
          <w:color w:val="444444"/>
          <w:kern w:val="0"/>
          <w:sz w:val="28"/>
          <w:szCs w:val="28"/>
          <w:u w:val="none"/>
          <w:shd w:val="clear" w:color="auto" w:fill="FFFFFF"/>
        </w:rPr>
        <w:t>weights,</w:t>
      </w:r>
      <w:r w:rsidRPr="00B92A14">
        <w:rPr>
          <w:rFonts w:eastAsiaTheme="minorHAnsi" w:cstheme="majorHAnsi"/>
          <w:b w:val="0"/>
          <w:bCs w:val="0"/>
          <w:color w:val="444444"/>
          <w:kern w:val="0"/>
          <w:sz w:val="28"/>
          <w:szCs w:val="28"/>
          <w:u w:val="none"/>
          <w:shd w:val="clear" w:color="auto" w:fill="FFFFFF"/>
        </w:rPr>
        <w:t xml:space="preserve"> and pulleys </w:t>
      </w:r>
      <w:r w:rsidR="004F66D0">
        <w:rPr>
          <w:rFonts w:eastAsiaTheme="minorHAnsi" w:cstheme="majorHAnsi"/>
          <w:b w:val="0"/>
          <w:bCs w:val="0"/>
          <w:color w:val="444444"/>
          <w:kern w:val="0"/>
          <w:sz w:val="28"/>
          <w:szCs w:val="28"/>
          <w:u w:val="none"/>
          <w:shd w:val="clear" w:color="auto" w:fill="FFFFFF"/>
        </w:rPr>
        <w:t>–</w:t>
      </w:r>
      <w:r w:rsidRPr="00B92A14">
        <w:rPr>
          <w:rFonts w:eastAsiaTheme="minorHAnsi" w:cstheme="majorHAnsi"/>
          <w:b w:val="0"/>
          <w:bCs w:val="0"/>
          <w:color w:val="444444"/>
          <w:kern w:val="0"/>
          <w:sz w:val="28"/>
          <w:szCs w:val="28"/>
          <w:u w:val="none"/>
          <w:shd w:val="clear" w:color="auto" w:fill="FFFFFF"/>
        </w:rPr>
        <w:t xml:space="preserve"> </w:t>
      </w:r>
      <w:r w:rsidR="00656B8B">
        <w:rPr>
          <w:rFonts w:eastAsiaTheme="minorHAnsi" w:cstheme="majorHAnsi"/>
          <w:b w:val="0"/>
          <w:bCs w:val="0"/>
          <w:color w:val="444444"/>
          <w:kern w:val="0"/>
          <w:sz w:val="28"/>
          <w:szCs w:val="28"/>
          <w:u w:val="none"/>
          <w:shd w:val="clear" w:color="auto" w:fill="FFFFFF"/>
        </w:rPr>
        <w:t>Luf</w:t>
      </w:r>
      <w:r w:rsidR="004F66D0">
        <w:rPr>
          <w:rFonts w:eastAsiaTheme="minorHAnsi" w:cstheme="majorHAnsi"/>
          <w:b w:val="0"/>
          <w:bCs w:val="0"/>
          <w:color w:val="444444"/>
          <w:kern w:val="0"/>
          <w:sz w:val="28"/>
          <w:szCs w:val="28"/>
          <w:u w:val="none"/>
          <w:shd w:val="clear" w:color="auto" w:fill="FFFFFF"/>
        </w:rPr>
        <w:t>kin, B (2021), BBC,</w:t>
      </w:r>
      <w:r w:rsidR="005D3DA2" w:rsidRPr="005D3DA2">
        <w:rPr>
          <w:rFonts w:asciiTheme="minorHAnsi" w:eastAsiaTheme="minorHAnsi" w:hAnsiTheme="minorHAnsi" w:cstheme="minorBidi"/>
          <w:b w:val="0"/>
          <w:bCs w:val="0"/>
          <w:kern w:val="0"/>
          <w:sz w:val="22"/>
          <w:szCs w:val="22"/>
          <w:u w:val="none"/>
        </w:rPr>
        <w:t xml:space="preserve"> </w:t>
      </w:r>
      <w:r w:rsidR="00B30B36">
        <w:rPr>
          <w:rFonts w:eastAsiaTheme="minorHAnsi" w:cstheme="majorHAnsi"/>
          <w:b w:val="0"/>
          <w:bCs w:val="0"/>
          <w:color w:val="444444"/>
          <w:kern w:val="0"/>
          <w:sz w:val="28"/>
          <w:szCs w:val="28"/>
          <w:u w:val="none"/>
          <w:shd w:val="clear" w:color="auto" w:fill="FFFFFF"/>
        </w:rPr>
        <w:t>01/07/2021.</w:t>
      </w:r>
    </w:p>
    <w:p w14:paraId="76C4991A" w14:textId="4013248D" w:rsidR="00916574" w:rsidRDefault="00916574" w:rsidP="003D4984">
      <w:pPr>
        <w:pStyle w:val="JAHeading10"/>
        <w:rPr>
          <w:rFonts w:eastAsiaTheme="minorHAnsi" w:cstheme="majorHAnsi"/>
          <w:b w:val="0"/>
          <w:bCs w:val="0"/>
          <w:kern w:val="0"/>
          <w:sz w:val="28"/>
          <w:szCs w:val="28"/>
          <w:u w:val="none"/>
        </w:rPr>
      </w:pPr>
      <w:r>
        <w:rPr>
          <w:rFonts w:eastAsiaTheme="minorHAnsi" w:cstheme="majorHAnsi"/>
          <w:b w:val="0"/>
          <w:bCs w:val="0"/>
          <w:color w:val="444444"/>
          <w:kern w:val="0"/>
          <w:sz w:val="28"/>
          <w:szCs w:val="28"/>
          <w:u w:val="none"/>
          <w:shd w:val="clear" w:color="auto" w:fill="FFFFFF"/>
        </w:rPr>
        <w:t xml:space="preserve">Move forward to </w:t>
      </w:r>
      <w:r w:rsidR="00085709">
        <w:rPr>
          <w:rFonts w:eastAsiaTheme="minorHAnsi" w:cstheme="majorHAnsi"/>
          <w:b w:val="0"/>
          <w:bCs w:val="0"/>
          <w:color w:val="444444"/>
          <w:kern w:val="0"/>
          <w:sz w:val="28"/>
          <w:szCs w:val="28"/>
          <w:u w:val="none"/>
          <w:shd w:val="clear" w:color="auto" w:fill="FFFFFF"/>
        </w:rPr>
        <w:t>the present and it is</w:t>
      </w:r>
      <w:r w:rsidR="006F7B69">
        <w:rPr>
          <w:rFonts w:eastAsiaTheme="minorHAnsi" w:cstheme="majorHAnsi"/>
          <w:b w:val="0"/>
          <w:bCs w:val="0"/>
          <w:color w:val="444444"/>
          <w:kern w:val="0"/>
          <w:sz w:val="28"/>
          <w:szCs w:val="28"/>
          <w:u w:val="none"/>
          <w:shd w:val="clear" w:color="auto" w:fill="FFFFFF"/>
        </w:rPr>
        <w:t xml:space="preserve"> still</w:t>
      </w:r>
      <w:r w:rsidR="00085709">
        <w:rPr>
          <w:rFonts w:eastAsiaTheme="minorHAnsi" w:cstheme="majorHAnsi"/>
          <w:b w:val="0"/>
          <w:bCs w:val="0"/>
          <w:color w:val="444444"/>
          <w:kern w:val="0"/>
          <w:sz w:val="28"/>
          <w:szCs w:val="28"/>
          <w:u w:val="none"/>
          <w:shd w:val="clear" w:color="auto" w:fill="FFFFFF"/>
        </w:rPr>
        <w:t xml:space="preserve"> estimated that the personal fitness industry </w:t>
      </w:r>
      <w:r w:rsidR="00C53DA6">
        <w:rPr>
          <w:rFonts w:eastAsiaTheme="minorHAnsi" w:cstheme="majorHAnsi"/>
          <w:b w:val="0"/>
          <w:bCs w:val="0"/>
          <w:color w:val="444444"/>
          <w:kern w:val="0"/>
          <w:sz w:val="28"/>
          <w:szCs w:val="28"/>
          <w:u w:val="none"/>
          <w:shd w:val="clear" w:color="auto" w:fill="FFFFFF"/>
        </w:rPr>
        <w:t>in 2021</w:t>
      </w:r>
      <w:r w:rsidR="00A50323">
        <w:rPr>
          <w:rFonts w:eastAsiaTheme="minorHAnsi" w:cstheme="majorHAnsi"/>
          <w:b w:val="0"/>
          <w:bCs w:val="0"/>
          <w:color w:val="444444"/>
          <w:kern w:val="0"/>
          <w:sz w:val="28"/>
          <w:szCs w:val="28"/>
          <w:u w:val="none"/>
          <w:shd w:val="clear" w:color="auto" w:fill="FFFFFF"/>
        </w:rPr>
        <w:t xml:space="preserve"> even with </w:t>
      </w:r>
      <w:r w:rsidR="007F591E">
        <w:rPr>
          <w:rFonts w:eastAsiaTheme="minorHAnsi" w:cstheme="majorHAnsi"/>
          <w:b w:val="0"/>
          <w:bCs w:val="0"/>
          <w:color w:val="444444"/>
          <w:kern w:val="0"/>
          <w:sz w:val="28"/>
          <w:szCs w:val="28"/>
          <w:u w:val="none"/>
          <w:shd w:val="clear" w:color="auto" w:fill="FFFFFF"/>
        </w:rPr>
        <w:t>the pandemic of COVID</w:t>
      </w:r>
      <w:r w:rsidR="006F7B69">
        <w:rPr>
          <w:rFonts w:eastAsiaTheme="minorHAnsi" w:cstheme="majorHAnsi"/>
          <w:b w:val="0"/>
          <w:bCs w:val="0"/>
          <w:color w:val="444444"/>
          <w:kern w:val="0"/>
          <w:sz w:val="28"/>
          <w:szCs w:val="28"/>
          <w:u w:val="none"/>
          <w:shd w:val="clear" w:color="auto" w:fill="FFFFFF"/>
        </w:rPr>
        <w:t xml:space="preserve"> has a </w:t>
      </w:r>
      <w:r w:rsidR="00AB6286">
        <w:rPr>
          <w:rFonts w:eastAsiaTheme="minorHAnsi" w:cstheme="majorHAnsi"/>
          <w:b w:val="0"/>
          <w:bCs w:val="0"/>
          <w:color w:val="444444"/>
          <w:kern w:val="0"/>
          <w:sz w:val="28"/>
          <w:szCs w:val="28"/>
          <w:u w:val="none"/>
          <w:shd w:val="clear" w:color="auto" w:fill="FFFFFF"/>
        </w:rPr>
        <w:t>m</w:t>
      </w:r>
      <w:r w:rsidR="000837B0" w:rsidRPr="000837B0">
        <w:rPr>
          <w:rFonts w:eastAsiaTheme="minorHAnsi" w:cstheme="majorHAnsi"/>
          <w:b w:val="0"/>
          <w:bCs w:val="0"/>
          <w:color w:val="444444"/>
          <w:kern w:val="0"/>
          <w:sz w:val="28"/>
          <w:szCs w:val="28"/>
          <w:u w:val="none"/>
          <w:shd w:val="clear" w:color="auto" w:fill="FFFFFF"/>
        </w:rPr>
        <w:t xml:space="preserve">arket size </w:t>
      </w:r>
      <w:r w:rsidR="006F7B69">
        <w:rPr>
          <w:rFonts w:eastAsiaTheme="minorHAnsi" w:cstheme="majorHAnsi"/>
          <w:b w:val="0"/>
          <w:bCs w:val="0"/>
          <w:color w:val="444444"/>
          <w:kern w:val="0"/>
          <w:sz w:val="28"/>
          <w:szCs w:val="28"/>
          <w:u w:val="none"/>
          <w:shd w:val="clear" w:color="auto" w:fill="FFFFFF"/>
        </w:rPr>
        <w:t xml:space="preserve">inclusive of </w:t>
      </w:r>
      <w:r w:rsidR="000837B0" w:rsidRPr="000837B0">
        <w:rPr>
          <w:rFonts w:eastAsiaTheme="minorHAnsi" w:cstheme="majorHAnsi"/>
          <w:b w:val="0"/>
          <w:bCs w:val="0"/>
          <w:color w:val="444444"/>
          <w:kern w:val="0"/>
          <w:sz w:val="28"/>
          <w:szCs w:val="28"/>
          <w:u w:val="none"/>
          <w:shd w:val="clear" w:color="auto" w:fill="FFFFFF"/>
        </w:rPr>
        <w:t xml:space="preserve"> gym</w:t>
      </w:r>
      <w:r w:rsidR="00AB6286">
        <w:rPr>
          <w:rFonts w:eastAsiaTheme="minorHAnsi" w:cstheme="majorHAnsi"/>
          <w:b w:val="0"/>
          <w:bCs w:val="0"/>
          <w:color w:val="444444"/>
          <w:kern w:val="0"/>
          <w:sz w:val="28"/>
          <w:szCs w:val="28"/>
          <w:u w:val="none"/>
          <w:shd w:val="clear" w:color="auto" w:fill="FFFFFF"/>
        </w:rPr>
        <w:t>s</w:t>
      </w:r>
      <w:r w:rsidR="000837B0" w:rsidRPr="000837B0">
        <w:rPr>
          <w:rFonts w:eastAsiaTheme="minorHAnsi" w:cstheme="majorHAnsi"/>
          <w:b w:val="0"/>
          <w:bCs w:val="0"/>
          <w:color w:val="444444"/>
          <w:kern w:val="0"/>
          <w:sz w:val="28"/>
          <w:szCs w:val="28"/>
          <w:u w:val="none"/>
          <w:shd w:val="clear" w:color="auto" w:fill="FFFFFF"/>
        </w:rPr>
        <w:t xml:space="preserve">, health &amp; fitness </w:t>
      </w:r>
      <w:r w:rsidR="009A53A0" w:rsidRPr="000837B0">
        <w:rPr>
          <w:rFonts w:eastAsiaTheme="minorHAnsi" w:cstheme="majorHAnsi"/>
          <w:b w:val="0"/>
          <w:bCs w:val="0"/>
          <w:color w:val="444444"/>
          <w:kern w:val="0"/>
          <w:sz w:val="28"/>
          <w:szCs w:val="28"/>
          <w:u w:val="none"/>
          <w:shd w:val="clear" w:color="auto" w:fill="FFFFFF"/>
        </w:rPr>
        <w:t>clubs,</w:t>
      </w:r>
      <w:r w:rsidR="00C30E28">
        <w:rPr>
          <w:rFonts w:eastAsiaTheme="minorHAnsi" w:cstheme="majorHAnsi"/>
          <w:b w:val="0"/>
          <w:bCs w:val="0"/>
          <w:color w:val="444444"/>
          <w:kern w:val="0"/>
          <w:sz w:val="28"/>
          <w:szCs w:val="28"/>
          <w:u w:val="none"/>
          <w:shd w:val="clear" w:color="auto" w:fill="FFFFFF"/>
        </w:rPr>
        <w:t xml:space="preserve"> and the personal training</w:t>
      </w:r>
      <w:r w:rsidR="000837B0" w:rsidRPr="000837B0">
        <w:rPr>
          <w:rFonts w:eastAsiaTheme="minorHAnsi" w:cstheme="majorHAnsi"/>
          <w:b w:val="0"/>
          <w:bCs w:val="0"/>
          <w:color w:val="444444"/>
          <w:kern w:val="0"/>
          <w:sz w:val="28"/>
          <w:szCs w:val="28"/>
          <w:u w:val="none"/>
          <w:shd w:val="clear" w:color="auto" w:fill="FFFFFF"/>
        </w:rPr>
        <w:t xml:space="preserve"> industry in the United Kingdom (UK) </w:t>
      </w:r>
      <w:r w:rsidR="00C30E28">
        <w:rPr>
          <w:rFonts w:eastAsiaTheme="minorHAnsi" w:cstheme="majorHAnsi"/>
          <w:b w:val="0"/>
          <w:bCs w:val="0"/>
          <w:color w:val="444444"/>
          <w:kern w:val="0"/>
          <w:sz w:val="28"/>
          <w:szCs w:val="28"/>
          <w:u w:val="none"/>
          <w:shd w:val="clear" w:color="auto" w:fill="FFFFFF"/>
        </w:rPr>
        <w:t xml:space="preserve">worth 1.6 billion pounds. </w:t>
      </w:r>
      <w:r w:rsidR="00874556">
        <w:rPr>
          <w:rFonts w:eastAsiaTheme="minorHAnsi" w:cstheme="majorHAnsi"/>
          <w:b w:val="0"/>
          <w:bCs w:val="0"/>
          <w:color w:val="444444"/>
          <w:kern w:val="0"/>
          <w:sz w:val="28"/>
          <w:szCs w:val="28"/>
          <w:u w:val="none"/>
          <w:shd w:val="clear" w:color="auto" w:fill="FFFFFF"/>
        </w:rPr>
        <w:t xml:space="preserve">Statics produced by </w:t>
      </w:r>
      <w:r w:rsidR="007B787D">
        <w:rPr>
          <w:rFonts w:eastAsiaTheme="minorHAnsi" w:cstheme="majorHAnsi"/>
          <w:b w:val="0"/>
          <w:bCs w:val="0"/>
          <w:color w:val="444444"/>
          <w:kern w:val="0"/>
          <w:sz w:val="28"/>
          <w:szCs w:val="28"/>
          <w:u w:val="none"/>
          <w:shd w:val="clear" w:color="auto" w:fill="FFFFFF"/>
        </w:rPr>
        <w:t>Statista, (</w:t>
      </w:r>
      <w:r w:rsidR="009A53A0">
        <w:rPr>
          <w:rFonts w:eastAsiaTheme="minorHAnsi" w:cstheme="majorHAnsi"/>
          <w:b w:val="0"/>
          <w:bCs w:val="0"/>
          <w:color w:val="444444"/>
          <w:kern w:val="0"/>
          <w:sz w:val="28"/>
          <w:szCs w:val="28"/>
          <w:u w:val="none"/>
          <w:shd w:val="clear" w:color="auto" w:fill="FFFFFF"/>
        </w:rPr>
        <w:t xml:space="preserve">Jan 2021), </w:t>
      </w:r>
      <w:r w:rsidR="005005E4" w:rsidRPr="00C947ED">
        <w:rPr>
          <w:rFonts w:eastAsiaTheme="minorHAnsi" w:cstheme="majorHAnsi"/>
          <w:b w:val="0"/>
          <w:bCs w:val="0"/>
          <w:i/>
          <w:iCs/>
          <w:color w:val="444444"/>
          <w:kern w:val="0"/>
          <w:sz w:val="28"/>
          <w:szCs w:val="28"/>
          <w:u w:val="none"/>
          <w:shd w:val="clear" w:color="auto" w:fill="FFFFFF"/>
        </w:rPr>
        <w:t>(</w:t>
      </w:r>
      <w:r w:rsidR="00C947ED" w:rsidRPr="00C947ED">
        <w:rPr>
          <w:rFonts w:eastAsiaTheme="minorHAnsi" w:cstheme="majorHAnsi"/>
          <w:b w:val="0"/>
          <w:bCs w:val="0"/>
          <w:i/>
          <w:iCs/>
          <w:color w:val="444444"/>
          <w:kern w:val="0"/>
          <w:sz w:val="28"/>
          <w:szCs w:val="28"/>
          <w:u w:val="none"/>
          <w:shd w:val="clear" w:color="auto" w:fill="FFFFFF"/>
        </w:rPr>
        <w:t xml:space="preserve">Market size of the gym, health &amp; fitness </w:t>
      </w:r>
      <w:r w:rsidR="0082662B" w:rsidRPr="00C947ED">
        <w:rPr>
          <w:rFonts w:eastAsiaTheme="minorHAnsi" w:cstheme="majorHAnsi"/>
          <w:b w:val="0"/>
          <w:bCs w:val="0"/>
          <w:i/>
          <w:iCs/>
          <w:color w:val="444444"/>
          <w:kern w:val="0"/>
          <w:sz w:val="28"/>
          <w:szCs w:val="28"/>
          <w:u w:val="none"/>
          <w:shd w:val="clear" w:color="auto" w:fill="FFFFFF"/>
        </w:rPr>
        <w:t>clubs’</w:t>
      </w:r>
      <w:r w:rsidR="00C947ED" w:rsidRPr="00C947ED">
        <w:rPr>
          <w:rFonts w:eastAsiaTheme="minorHAnsi" w:cstheme="majorHAnsi"/>
          <w:b w:val="0"/>
          <w:bCs w:val="0"/>
          <w:i/>
          <w:iCs/>
          <w:color w:val="444444"/>
          <w:kern w:val="0"/>
          <w:sz w:val="28"/>
          <w:szCs w:val="28"/>
          <w:u w:val="none"/>
          <w:shd w:val="clear" w:color="auto" w:fill="FFFFFF"/>
        </w:rPr>
        <w:t xml:space="preserve"> industry in the United Kingdom (UK) from 2011 to 2021)</w:t>
      </w:r>
      <w:r w:rsidR="0082662B">
        <w:rPr>
          <w:rFonts w:eastAsiaTheme="minorHAnsi" w:cstheme="majorHAnsi"/>
          <w:b w:val="0"/>
          <w:bCs w:val="0"/>
          <w:i/>
          <w:iCs/>
          <w:color w:val="444444"/>
          <w:kern w:val="0"/>
          <w:sz w:val="28"/>
          <w:szCs w:val="28"/>
          <w:u w:val="none"/>
          <w:shd w:val="clear" w:color="auto" w:fill="FFFFFF"/>
        </w:rPr>
        <w:t xml:space="preserve">, </w:t>
      </w:r>
      <w:r w:rsidR="00045A2E" w:rsidRPr="00102ED9">
        <w:rPr>
          <w:rFonts w:eastAsiaTheme="minorHAnsi" w:cstheme="majorHAnsi"/>
          <w:b w:val="0"/>
          <w:bCs w:val="0"/>
          <w:kern w:val="0"/>
          <w:sz w:val="28"/>
          <w:szCs w:val="28"/>
          <w:u w:val="none"/>
        </w:rPr>
        <w:t>30/06/2021</w:t>
      </w:r>
      <w:r w:rsidR="00D16642">
        <w:rPr>
          <w:rFonts w:eastAsiaTheme="minorHAnsi" w:cstheme="majorHAnsi"/>
          <w:b w:val="0"/>
          <w:bCs w:val="0"/>
          <w:kern w:val="0"/>
          <w:sz w:val="28"/>
          <w:szCs w:val="28"/>
          <w:u w:val="none"/>
        </w:rPr>
        <w:t xml:space="preserve">. This can </w:t>
      </w:r>
      <w:r w:rsidR="00045A2E" w:rsidRPr="00102ED9">
        <w:rPr>
          <w:rFonts w:eastAsiaTheme="minorHAnsi" w:cstheme="majorHAnsi"/>
          <w:b w:val="0"/>
          <w:bCs w:val="0"/>
          <w:kern w:val="0"/>
          <w:sz w:val="28"/>
          <w:szCs w:val="28"/>
          <w:u w:val="none"/>
        </w:rPr>
        <w:t xml:space="preserve">be  </w:t>
      </w:r>
      <w:r w:rsidR="00102ED9">
        <w:rPr>
          <w:rFonts w:eastAsiaTheme="minorHAnsi" w:cstheme="majorHAnsi"/>
          <w:b w:val="0"/>
          <w:bCs w:val="0"/>
          <w:kern w:val="0"/>
          <w:sz w:val="28"/>
          <w:szCs w:val="28"/>
          <w:u w:val="none"/>
        </w:rPr>
        <w:t xml:space="preserve">found in appendix A </w:t>
      </w:r>
      <w:r w:rsidR="00AE74A5">
        <w:rPr>
          <w:rFonts w:eastAsiaTheme="minorHAnsi" w:cstheme="majorHAnsi"/>
          <w:b w:val="0"/>
          <w:bCs w:val="0"/>
          <w:kern w:val="0"/>
          <w:sz w:val="28"/>
          <w:szCs w:val="28"/>
          <w:u w:val="none"/>
        </w:rPr>
        <w:t xml:space="preserve">to further evidence that even with the </w:t>
      </w:r>
      <w:r w:rsidR="00BA31E4">
        <w:rPr>
          <w:rFonts w:eastAsiaTheme="minorHAnsi" w:cstheme="majorHAnsi"/>
          <w:b w:val="0"/>
          <w:bCs w:val="0"/>
          <w:kern w:val="0"/>
          <w:sz w:val="28"/>
          <w:szCs w:val="28"/>
          <w:u w:val="none"/>
        </w:rPr>
        <w:t>worldwide</w:t>
      </w:r>
      <w:r w:rsidR="00AE74A5">
        <w:rPr>
          <w:rFonts w:eastAsiaTheme="minorHAnsi" w:cstheme="majorHAnsi"/>
          <w:b w:val="0"/>
          <w:bCs w:val="0"/>
          <w:kern w:val="0"/>
          <w:sz w:val="28"/>
          <w:szCs w:val="28"/>
          <w:u w:val="none"/>
        </w:rPr>
        <w:t xml:space="preserve"> crisis this industry still is pr</w:t>
      </w:r>
      <w:r w:rsidR="003D4517">
        <w:rPr>
          <w:rFonts w:eastAsiaTheme="minorHAnsi" w:cstheme="majorHAnsi"/>
          <w:b w:val="0"/>
          <w:bCs w:val="0"/>
          <w:kern w:val="0"/>
          <w:sz w:val="28"/>
          <w:szCs w:val="28"/>
          <w:u w:val="none"/>
        </w:rPr>
        <w:t xml:space="preserve">ofitable and adaptable to result in a net profit with adaptions in place. </w:t>
      </w:r>
    </w:p>
    <w:p w14:paraId="396E1BF3" w14:textId="40606C06" w:rsidR="000B59B8" w:rsidRDefault="000B59B8" w:rsidP="003D4984">
      <w:pPr>
        <w:pStyle w:val="JAHeading10"/>
        <w:rPr>
          <w:rFonts w:eastAsiaTheme="minorHAnsi" w:cstheme="majorHAnsi"/>
          <w:b w:val="0"/>
          <w:bCs w:val="0"/>
          <w:kern w:val="0"/>
          <w:sz w:val="28"/>
          <w:szCs w:val="28"/>
          <w:u w:val="none"/>
        </w:rPr>
      </w:pPr>
      <w:r>
        <w:rPr>
          <w:rFonts w:eastAsiaTheme="minorHAnsi" w:cstheme="majorHAnsi"/>
          <w:b w:val="0"/>
          <w:bCs w:val="0"/>
          <w:kern w:val="0"/>
          <w:sz w:val="28"/>
          <w:szCs w:val="28"/>
          <w:u w:val="none"/>
        </w:rPr>
        <w:t>Who is AC Fitness? AC Fitness is a dynamic</w:t>
      </w:r>
      <w:r w:rsidR="0039540F">
        <w:rPr>
          <w:rFonts w:eastAsiaTheme="minorHAnsi" w:cstheme="majorHAnsi"/>
          <w:b w:val="0"/>
          <w:bCs w:val="0"/>
          <w:kern w:val="0"/>
          <w:sz w:val="28"/>
          <w:szCs w:val="28"/>
          <w:u w:val="none"/>
        </w:rPr>
        <w:t xml:space="preserve">, energetic </w:t>
      </w:r>
      <w:r w:rsidR="00861654">
        <w:rPr>
          <w:rFonts w:eastAsiaTheme="minorHAnsi" w:cstheme="majorHAnsi"/>
          <w:b w:val="0"/>
          <w:bCs w:val="0"/>
          <w:kern w:val="0"/>
          <w:sz w:val="28"/>
          <w:szCs w:val="28"/>
          <w:u w:val="none"/>
        </w:rPr>
        <w:t xml:space="preserve">partnership established </w:t>
      </w:r>
      <w:r w:rsidR="00D75DC2">
        <w:rPr>
          <w:rFonts w:eastAsiaTheme="minorHAnsi" w:cstheme="majorHAnsi"/>
          <w:b w:val="0"/>
          <w:bCs w:val="0"/>
          <w:kern w:val="0"/>
          <w:sz w:val="28"/>
          <w:szCs w:val="28"/>
          <w:u w:val="none"/>
        </w:rPr>
        <w:t>from</w:t>
      </w:r>
      <w:r w:rsidR="00861654">
        <w:rPr>
          <w:rFonts w:eastAsiaTheme="minorHAnsi" w:cstheme="majorHAnsi"/>
          <w:b w:val="0"/>
          <w:bCs w:val="0"/>
          <w:kern w:val="0"/>
          <w:sz w:val="28"/>
          <w:szCs w:val="28"/>
          <w:u w:val="none"/>
        </w:rPr>
        <w:t xml:space="preserve"> a love for exercise</w:t>
      </w:r>
      <w:r w:rsidR="00D75DC2">
        <w:rPr>
          <w:rFonts w:eastAsiaTheme="minorHAnsi" w:cstheme="majorHAnsi"/>
          <w:b w:val="0"/>
          <w:bCs w:val="0"/>
          <w:kern w:val="0"/>
          <w:sz w:val="28"/>
          <w:szCs w:val="28"/>
          <w:u w:val="none"/>
        </w:rPr>
        <w:t>, w</w:t>
      </w:r>
      <w:r w:rsidR="000451A2">
        <w:rPr>
          <w:rFonts w:eastAsiaTheme="minorHAnsi" w:cstheme="majorHAnsi"/>
          <w:b w:val="0"/>
          <w:bCs w:val="0"/>
          <w:kern w:val="0"/>
          <w:sz w:val="28"/>
          <w:szCs w:val="28"/>
          <w:u w:val="none"/>
        </w:rPr>
        <w:t xml:space="preserve">ealth of experience and </w:t>
      </w:r>
      <w:r w:rsidR="00EA1830">
        <w:rPr>
          <w:rFonts w:eastAsiaTheme="minorHAnsi" w:cstheme="majorHAnsi"/>
          <w:b w:val="0"/>
          <w:bCs w:val="0"/>
          <w:kern w:val="0"/>
          <w:sz w:val="28"/>
          <w:szCs w:val="28"/>
          <w:u w:val="none"/>
        </w:rPr>
        <w:t xml:space="preserve">noticing a </w:t>
      </w:r>
      <w:r w:rsidR="00100244">
        <w:rPr>
          <w:rFonts w:eastAsiaTheme="minorHAnsi" w:cstheme="majorHAnsi"/>
          <w:b w:val="0"/>
          <w:bCs w:val="0"/>
          <w:kern w:val="0"/>
          <w:sz w:val="28"/>
          <w:szCs w:val="28"/>
          <w:u w:val="none"/>
        </w:rPr>
        <w:t xml:space="preserve">gap in the market. The business comprises of two </w:t>
      </w:r>
      <w:r w:rsidR="00952B87">
        <w:rPr>
          <w:rFonts w:eastAsiaTheme="minorHAnsi" w:cstheme="majorHAnsi"/>
          <w:b w:val="0"/>
          <w:bCs w:val="0"/>
          <w:kern w:val="0"/>
          <w:sz w:val="28"/>
          <w:szCs w:val="28"/>
          <w:u w:val="none"/>
        </w:rPr>
        <w:t xml:space="preserve">joint, equal share partners. </w:t>
      </w:r>
      <w:r w:rsidR="00BD3E51">
        <w:rPr>
          <w:rFonts w:eastAsiaTheme="minorHAnsi" w:cstheme="majorHAnsi"/>
          <w:b w:val="0"/>
          <w:bCs w:val="0"/>
          <w:kern w:val="0"/>
          <w:sz w:val="28"/>
          <w:szCs w:val="28"/>
          <w:u w:val="none"/>
        </w:rPr>
        <w:t xml:space="preserve">The target market of the business </w:t>
      </w:r>
      <w:r w:rsidR="00C66993">
        <w:rPr>
          <w:rFonts w:eastAsiaTheme="minorHAnsi" w:cstheme="majorHAnsi"/>
          <w:b w:val="0"/>
          <w:bCs w:val="0"/>
          <w:kern w:val="0"/>
          <w:sz w:val="28"/>
          <w:szCs w:val="28"/>
          <w:u w:val="none"/>
        </w:rPr>
        <w:t xml:space="preserve">is 3years to 99 years. A unique selling point as under one business all the family </w:t>
      </w:r>
      <w:r w:rsidR="00F2705F">
        <w:rPr>
          <w:rFonts w:eastAsiaTheme="minorHAnsi" w:cstheme="majorHAnsi"/>
          <w:b w:val="0"/>
          <w:bCs w:val="0"/>
          <w:kern w:val="0"/>
          <w:sz w:val="28"/>
          <w:szCs w:val="28"/>
          <w:u w:val="none"/>
        </w:rPr>
        <w:t>can train, develop physically whilst</w:t>
      </w:r>
      <w:r w:rsidR="00A82053">
        <w:rPr>
          <w:rFonts w:eastAsiaTheme="minorHAnsi" w:cstheme="majorHAnsi"/>
          <w:b w:val="0"/>
          <w:bCs w:val="0"/>
          <w:kern w:val="0"/>
          <w:sz w:val="28"/>
          <w:szCs w:val="28"/>
          <w:u w:val="none"/>
        </w:rPr>
        <w:t xml:space="preserve"> having fun. </w:t>
      </w:r>
      <w:r w:rsidR="00F2705F">
        <w:rPr>
          <w:rFonts w:eastAsiaTheme="minorHAnsi" w:cstheme="majorHAnsi"/>
          <w:b w:val="0"/>
          <w:bCs w:val="0"/>
          <w:kern w:val="0"/>
          <w:sz w:val="28"/>
          <w:szCs w:val="28"/>
          <w:u w:val="none"/>
        </w:rPr>
        <w:t xml:space="preserve"> </w:t>
      </w:r>
    </w:p>
    <w:p w14:paraId="66264A22" w14:textId="6EC61F0E" w:rsidR="0082662B" w:rsidRDefault="00197C13" w:rsidP="003D4984">
      <w:pPr>
        <w:pStyle w:val="JAHeading10"/>
        <w:rPr>
          <w:rFonts w:eastAsiaTheme="minorHAnsi" w:cstheme="majorHAnsi"/>
          <w:b w:val="0"/>
          <w:bCs w:val="0"/>
          <w:color w:val="444444"/>
          <w:kern w:val="0"/>
          <w:sz w:val="28"/>
          <w:szCs w:val="28"/>
          <w:u w:val="none"/>
          <w:shd w:val="clear" w:color="auto" w:fill="FFFFFF"/>
        </w:rPr>
      </w:pPr>
      <w:r>
        <w:rPr>
          <w:rFonts w:eastAsiaTheme="minorHAnsi" w:cstheme="majorHAnsi"/>
          <w:b w:val="0"/>
          <w:bCs w:val="0"/>
          <w:color w:val="444444"/>
          <w:kern w:val="0"/>
          <w:sz w:val="28"/>
          <w:szCs w:val="28"/>
          <w:u w:val="none"/>
          <w:shd w:val="clear" w:color="auto" w:fill="FFFFFF"/>
        </w:rPr>
        <w:t xml:space="preserve">Alan Brown is a serving solider of the British </w:t>
      </w:r>
      <w:r w:rsidR="00327522">
        <w:rPr>
          <w:rFonts w:eastAsiaTheme="minorHAnsi" w:cstheme="majorHAnsi"/>
          <w:b w:val="0"/>
          <w:bCs w:val="0"/>
          <w:color w:val="444444"/>
          <w:kern w:val="0"/>
          <w:sz w:val="28"/>
          <w:szCs w:val="28"/>
          <w:u w:val="none"/>
          <w:shd w:val="clear" w:color="auto" w:fill="FFFFFF"/>
        </w:rPr>
        <w:t>A</w:t>
      </w:r>
      <w:r>
        <w:rPr>
          <w:rFonts w:eastAsiaTheme="minorHAnsi" w:cstheme="majorHAnsi"/>
          <w:b w:val="0"/>
          <w:bCs w:val="0"/>
          <w:color w:val="444444"/>
          <w:kern w:val="0"/>
          <w:sz w:val="28"/>
          <w:szCs w:val="28"/>
          <w:u w:val="none"/>
          <w:shd w:val="clear" w:color="auto" w:fill="FFFFFF"/>
        </w:rPr>
        <w:t xml:space="preserve">rmy for 13 years. Qualified </w:t>
      </w:r>
      <w:r w:rsidR="001427E4">
        <w:rPr>
          <w:rFonts w:eastAsiaTheme="minorHAnsi" w:cstheme="majorHAnsi"/>
          <w:b w:val="0"/>
          <w:bCs w:val="0"/>
          <w:color w:val="444444"/>
          <w:kern w:val="0"/>
          <w:sz w:val="28"/>
          <w:szCs w:val="28"/>
          <w:u w:val="none"/>
          <w:shd w:val="clear" w:color="auto" w:fill="FFFFFF"/>
        </w:rPr>
        <w:t xml:space="preserve">as a level 2 PTI </w:t>
      </w:r>
      <w:r w:rsidR="007401B7">
        <w:rPr>
          <w:rFonts w:eastAsiaTheme="minorHAnsi" w:cstheme="majorHAnsi"/>
          <w:b w:val="0"/>
          <w:bCs w:val="0"/>
          <w:color w:val="444444"/>
          <w:kern w:val="0"/>
          <w:sz w:val="28"/>
          <w:szCs w:val="28"/>
          <w:u w:val="none"/>
          <w:shd w:val="clear" w:color="auto" w:fill="FFFFFF"/>
        </w:rPr>
        <w:t>and</w:t>
      </w:r>
      <w:r w:rsidR="001427E4">
        <w:rPr>
          <w:rFonts w:eastAsiaTheme="minorHAnsi" w:cstheme="majorHAnsi"/>
          <w:b w:val="0"/>
          <w:bCs w:val="0"/>
          <w:color w:val="444444"/>
          <w:kern w:val="0"/>
          <w:sz w:val="28"/>
          <w:szCs w:val="28"/>
          <w:u w:val="none"/>
          <w:shd w:val="clear" w:color="auto" w:fill="FFFFFF"/>
        </w:rPr>
        <w:t xml:space="preserve"> holding a level 3 Personal trainer </w:t>
      </w:r>
      <w:r w:rsidR="00327522">
        <w:rPr>
          <w:rFonts w:eastAsiaTheme="minorHAnsi" w:cstheme="majorHAnsi"/>
          <w:b w:val="0"/>
          <w:bCs w:val="0"/>
          <w:color w:val="444444"/>
          <w:kern w:val="0"/>
          <w:sz w:val="28"/>
          <w:szCs w:val="28"/>
          <w:u w:val="none"/>
          <w:shd w:val="clear" w:color="auto" w:fill="FFFFFF"/>
        </w:rPr>
        <w:t>qualification.</w:t>
      </w:r>
      <w:r w:rsidR="001427E4">
        <w:rPr>
          <w:rFonts w:eastAsiaTheme="minorHAnsi" w:cstheme="majorHAnsi"/>
          <w:b w:val="0"/>
          <w:bCs w:val="0"/>
          <w:color w:val="444444"/>
          <w:kern w:val="0"/>
          <w:sz w:val="28"/>
          <w:szCs w:val="28"/>
          <w:u w:val="none"/>
          <w:shd w:val="clear" w:color="auto" w:fill="FFFFFF"/>
        </w:rPr>
        <w:t xml:space="preserve"> </w:t>
      </w:r>
      <w:r w:rsidR="007401B7">
        <w:rPr>
          <w:rFonts w:eastAsiaTheme="minorHAnsi" w:cstheme="majorHAnsi"/>
          <w:b w:val="0"/>
          <w:bCs w:val="0"/>
          <w:color w:val="444444"/>
          <w:kern w:val="0"/>
          <w:sz w:val="28"/>
          <w:szCs w:val="28"/>
          <w:u w:val="none"/>
          <w:shd w:val="clear" w:color="auto" w:fill="FFFFFF"/>
        </w:rPr>
        <w:t>Alan</w:t>
      </w:r>
      <w:r w:rsidR="00A636E1">
        <w:rPr>
          <w:rFonts w:eastAsiaTheme="minorHAnsi" w:cstheme="majorHAnsi"/>
          <w:b w:val="0"/>
          <w:bCs w:val="0"/>
          <w:color w:val="444444"/>
          <w:kern w:val="0"/>
          <w:sz w:val="28"/>
          <w:szCs w:val="28"/>
          <w:u w:val="none"/>
          <w:shd w:val="clear" w:color="auto" w:fill="FFFFFF"/>
        </w:rPr>
        <w:t xml:space="preserve"> regularly conducts PT sessions for his current unit </w:t>
      </w:r>
      <w:r w:rsidR="00603727">
        <w:rPr>
          <w:rFonts w:eastAsiaTheme="minorHAnsi" w:cstheme="majorHAnsi"/>
          <w:b w:val="0"/>
          <w:bCs w:val="0"/>
          <w:color w:val="444444"/>
          <w:kern w:val="0"/>
          <w:sz w:val="28"/>
          <w:szCs w:val="28"/>
          <w:u w:val="none"/>
          <w:shd w:val="clear" w:color="auto" w:fill="FFFFFF"/>
        </w:rPr>
        <w:t xml:space="preserve">daily. He has experience of what it takes </w:t>
      </w:r>
      <w:r w:rsidR="00F209AA">
        <w:rPr>
          <w:rFonts w:eastAsiaTheme="minorHAnsi" w:cstheme="majorHAnsi"/>
          <w:b w:val="0"/>
          <w:bCs w:val="0"/>
          <w:color w:val="444444"/>
          <w:kern w:val="0"/>
          <w:sz w:val="28"/>
          <w:szCs w:val="28"/>
          <w:u w:val="none"/>
          <w:shd w:val="clear" w:color="auto" w:fill="FFFFFF"/>
        </w:rPr>
        <w:t xml:space="preserve">to train to compete at competition level due to being part of both the Military weight-lifting team and </w:t>
      </w:r>
      <w:r w:rsidR="00E17546">
        <w:rPr>
          <w:rFonts w:eastAsiaTheme="minorHAnsi" w:cstheme="majorHAnsi"/>
          <w:b w:val="0"/>
          <w:bCs w:val="0"/>
          <w:color w:val="444444"/>
          <w:kern w:val="0"/>
          <w:sz w:val="28"/>
          <w:szCs w:val="28"/>
          <w:u w:val="none"/>
          <w:shd w:val="clear" w:color="auto" w:fill="FFFFFF"/>
        </w:rPr>
        <w:t xml:space="preserve">ice hockey team. Due to volunteering </w:t>
      </w:r>
      <w:r w:rsidR="009225AD">
        <w:rPr>
          <w:rFonts w:eastAsiaTheme="minorHAnsi" w:cstheme="majorHAnsi"/>
          <w:b w:val="0"/>
          <w:bCs w:val="0"/>
          <w:color w:val="444444"/>
          <w:kern w:val="0"/>
          <w:sz w:val="28"/>
          <w:szCs w:val="28"/>
          <w:u w:val="none"/>
          <w:shd w:val="clear" w:color="auto" w:fill="FFFFFF"/>
        </w:rPr>
        <w:t>and</w:t>
      </w:r>
      <w:r w:rsidR="003A0C24">
        <w:rPr>
          <w:rFonts w:eastAsiaTheme="minorHAnsi" w:cstheme="majorHAnsi"/>
          <w:b w:val="0"/>
          <w:bCs w:val="0"/>
          <w:color w:val="444444"/>
          <w:kern w:val="0"/>
          <w:sz w:val="28"/>
          <w:szCs w:val="28"/>
          <w:u w:val="none"/>
          <w:shd w:val="clear" w:color="auto" w:fill="FFFFFF"/>
        </w:rPr>
        <w:t xml:space="preserve"> being </w:t>
      </w:r>
      <w:r w:rsidR="003D6230">
        <w:rPr>
          <w:rFonts w:eastAsiaTheme="minorHAnsi" w:cstheme="majorHAnsi"/>
          <w:b w:val="0"/>
          <w:bCs w:val="0"/>
          <w:color w:val="444444"/>
          <w:kern w:val="0"/>
          <w:sz w:val="28"/>
          <w:szCs w:val="28"/>
          <w:u w:val="none"/>
          <w:shd w:val="clear" w:color="auto" w:fill="FFFFFF"/>
        </w:rPr>
        <w:t>a school governor,</w:t>
      </w:r>
      <w:r w:rsidR="003A0C24">
        <w:rPr>
          <w:rFonts w:eastAsiaTheme="minorHAnsi" w:cstheme="majorHAnsi"/>
          <w:b w:val="0"/>
          <w:bCs w:val="0"/>
          <w:color w:val="444444"/>
          <w:kern w:val="0"/>
          <w:sz w:val="28"/>
          <w:szCs w:val="28"/>
          <w:u w:val="none"/>
          <w:shd w:val="clear" w:color="auto" w:fill="FFFFFF"/>
        </w:rPr>
        <w:t xml:space="preserve"> he also holds advance DBS checks, first aid training and safeguarding training. </w:t>
      </w:r>
    </w:p>
    <w:p w14:paraId="506D66C2" w14:textId="00978331" w:rsidR="003D6230" w:rsidRDefault="003D6230" w:rsidP="003D4984">
      <w:pPr>
        <w:pStyle w:val="JAHeading10"/>
        <w:rPr>
          <w:rFonts w:eastAsiaTheme="minorHAnsi" w:cstheme="majorHAnsi"/>
          <w:b w:val="0"/>
          <w:bCs w:val="0"/>
          <w:color w:val="444444"/>
          <w:kern w:val="0"/>
          <w:sz w:val="28"/>
          <w:szCs w:val="28"/>
          <w:u w:val="none"/>
          <w:shd w:val="clear" w:color="auto" w:fill="FFFFFF"/>
        </w:rPr>
      </w:pPr>
      <w:r>
        <w:rPr>
          <w:rFonts w:eastAsiaTheme="minorHAnsi" w:cstheme="majorHAnsi"/>
          <w:b w:val="0"/>
          <w:bCs w:val="0"/>
          <w:color w:val="444444"/>
          <w:kern w:val="0"/>
          <w:sz w:val="28"/>
          <w:szCs w:val="28"/>
          <w:u w:val="none"/>
          <w:shd w:val="clear" w:color="auto" w:fill="FFFFFF"/>
        </w:rPr>
        <w:lastRenderedPageBreak/>
        <w:t xml:space="preserve">Charley Louise O’Sullivan </w:t>
      </w:r>
      <w:r w:rsidR="00715FBC">
        <w:rPr>
          <w:rFonts w:eastAsiaTheme="minorHAnsi" w:cstheme="majorHAnsi"/>
          <w:b w:val="0"/>
          <w:bCs w:val="0"/>
          <w:color w:val="444444"/>
          <w:kern w:val="0"/>
          <w:sz w:val="28"/>
          <w:szCs w:val="28"/>
          <w:u w:val="none"/>
          <w:shd w:val="clear" w:color="auto" w:fill="FFFFFF"/>
        </w:rPr>
        <w:t>works in Primary Education</w:t>
      </w:r>
      <w:r w:rsidR="008F0897">
        <w:rPr>
          <w:rFonts w:eastAsiaTheme="minorHAnsi" w:cstheme="majorHAnsi"/>
          <w:b w:val="0"/>
          <w:bCs w:val="0"/>
          <w:color w:val="444444"/>
          <w:kern w:val="0"/>
          <w:sz w:val="28"/>
          <w:szCs w:val="28"/>
          <w:u w:val="none"/>
          <w:shd w:val="clear" w:color="auto" w:fill="FFFFFF"/>
        </w:rPr>
        <w:t>. Qualified in PT level 3, Advanced safeguarding of children in sports and safeguarding</w:t>
      </w:r>
      <w:r w:rsidR="006C6A68">
        <w:rPr>
          <w:rFonts w:eastAsiaTheme="minorHAnsi" w:cstheme="majorHAnsi"/>
          <w:b w:val="0"/>
          <w:bCs w:val="0"/>
          <w:color w:val="444444"/>
          <w:kern w:val="0"/>
          <w:sz w:val="28"/>
          <w:szCs w:val="28"/>
          <w:u w:val="none"/>
          <w:shd w:val="clear" w:color="auto" w:fill="FFFFFF"/>
        </w:rPr>
        <w:t xml:space="preserve"> online. Advanced DBS checked. Yearly trains and </w:t>
      </w:r>
      <w:r w:rsidR="009225AD">
        <w:rPr>
          <w:rFonts w:eastAsiaTheme="minorHAnsi" w:cstheme="majorHAnsi"/>
          <w:b w:val="0"/>
          <w:bCs w:val="0"/>
          <w:color w:val="444444"/>
          <w:kern w:val="0"/>
          <w:sz w:val="28"/>
          <w:szCs w:val="28"/>
          <w:u w:val="none"/>
          <w:shd w:val="clear" w:color="auto" w:fill="FFFFFF"/>
        </w:rPr>
        <w:t xml:space="preserve">participates in two/three charity </w:t>
      </w:r>
      <w:r w:rsidR="00763961">
        <w:rPr>
          <w:rFonts w:eastAsiaTheme="minorHAnsi" w:cstheme="majorHAnsi"/>
          <w:b w:val="0"/>
          <w:bCs w:val="0"/>
          <w:color w:val="444444"/>
          <w:kern w:val="0"/>
          <w:sz w:val="28"/>
          <w:szCs w:val="28"/>
          <w:u w:val="none"/>
          <w:shd w:val="clear" w:color="auto" w:fill="FFFFFF"/>
        </w:rPr>
        <w:t xml:space="preserve">endurance hikes of 26miles to raise both awareness and funds. For fun takes parts </w:t>
      </w:r>
      <w:r w:rsidR="00DC4931">
        <w:rPr>
          <w:rFonts w:eastAsiaTheme="minorHAnsi" w:cstheme="majorHAnsi"/>
          <w:b w:val="0"/>
          <w:bCs w:val="0"/>
          <w:color w:val="444444"/>
          <w:kern w:val="0"/>
          <w:sz w:val="28"/>
          <w:szCs w:val="28"/>
          <w:u w:val="none"/>
          <w:shd w:val="clear" w:color="auto" w:fill="FFFFFF"/>
        </w:rPr>
        <w:t xml:space="preserve">in one/two monthly 5/10k runs also. </w:t>
      </w:r>
      <w:r w:rsidR="00084290">
        <w:rPr>
          <w:rFonts w:eastAsiaTheme="minorHAnsi" w:cstheme="majorHAnsi"/>
          <w:b w:val="0"/>
          <w:bCs w:val="0"/>
          <w:color w:val="444444"/>
          <w:kern w:val="0"/>
          <w:sz w:val="28"/>
          <w:szCs w:val="28"/>
          <w:u w:val="none"/>
          <w:shd w:val="clear" w:color="auto" w:fill="FFFFFF"/>
        </w:rPr>
        <w:t>Furthermore</w:t>
      </w:r>
      <w:r w:rsidR="00D915FD">
        <w:rPr>
          <w:rFonts w:eastAsiaTheme="minorHAnsi" w:cstheme="majorHAnsi"/>
          <w:b w:val="0"/>
          <w:bCs w:val="0"/>
          <w:color w:val="444444"/>
          <w:kern w:val="0"/>
          <w:sz w:val="28"/>
          <w:szCs w:val="28"/>
          <w:u w:val="none"/>
          <w:shd w:val="clear" w:color="auto" w:fill="FFFFFF"/>
        </w:rPr>
        <w:t>,</w:t>
      </w:r>
      <w:r w:rsidR="00084290">
        <w:rPr>
          <w:rFonts w:eastAsiaTheme="minorHAnsi" w:cstheme="majorHAnsi"/>
          <w:b w:val="0"/>
          <w:bCs w:val="0"/>
          <w:color w:val="444444"/>
          <w:kern w:val="0"/>
          <w:sz w:val="28"/>
          <w:szCs w:val="28"/>
          <w:u w:val="none"/>
          <w:shd w:val="clear" w:color="auto" w:fill="FFFFFF"/>
        </w:rPr>
        <w:t xml:space="preserve"> to this Charley is currently undertaking a university degree in Business Management. </w:t>
      </w:r>
      <w:r w:rsidR="002800AD">
        <w:rPr>
          <w:rFonts w:eastAsiaTheme="minorHAnsi" w:cstheme="majorHAnsi"/>
          <w:b w:val="0"/>
          <w:bCs w:val="0"/>
          <w:color w:val="444444"/>
          <w:kern w:val="0"/>
          <w:sz w:val="28"/>
          <w:szCs w:val="28"/>
          <w:u w:val="none"/>
          <w:shd w:val="clear" w:color="auto" w:fill="FFFFFF"/>
        </w:rPr>
        <w:t xml:space="preserve">(See Appendix A for </w:t>
      </w:r>
      <w:r w:rsidR="00CA0BA6">
        <w:rPr>
          <w:rFonts w:eastAsiaTheme="minorHAnsi" w:cstheme="majorHAnsi"/>
          <w:b w:val="0"/>
          <w:bCs w:val="0"/>
          <w:color w:val="444444"/>
          <w:kern w:val="0"/>
          <w:sz w:val="28"/>
          <w:szCs w:val="28"/>
          <w:u w:val="none"/>
          <w:shd w:val="clear" w:color="auto" w:fill="FFFFFF"/>
        </w:rPr>
        <w:t>a selection of</w:t>
      </w:r>
      <w:r w:rsidR="002800AD">
        <w:rPr>
          <w:rFonts w:eastAsiaTheme="minorHAnsi" w:cstheme="majorHAnsi"/>
          <w:b w:val="0"/>
          <w:bCs w:val="0"/>
          <w:color w:val="444444"/>
          <w:kern w:val="0"/>
          <w:sz w:val="28"/>
          <w:szCs w:val="28"/>
          <w:u w:val="none"/>
          <w:shd w:val="clear" w:color="auto" w:fill="FFFFFF"/>
        </w:rPr>
        <w:t xml:space="preserve"> qualification </w:t>
      </w:r>
      <w:r w:rsidR="0089203E">
        <w:rPr>
          <w:rFonts w:eastAsiaTheme="minorHAnsi" w:cstheme="majorHAnsi"/>
          <w:b w:val="0"/>
          <w:bCs w:val="0"/>
          <w:color w:val="444444"/>
          <w:kern w:val="0"/>
          <w:sz w:val="28"/>
          <w:szCs w:val="28"/>
          <w:u w:val="none"/>
          <w:shd w:val="clear" w:color="auto" w:fill="FFFFFF"/>
        </w:rPr>
        <w:t xml:space="preserve">certificates) </w:t>
      </w:r>
    </w:p>
    <w:p w14:paraId="223544BD" w14:textId="3A1151C5" w:rsidR="00D915FD" w:rsidRDefault="00D915FD" w:rsidP="003D4984">
      <w:pPr>
        <w:pStyle w:val="JAHeading10"/>
        <w:rPr>
          <w:rFonts w:eastAsiaTheme="minorHAnsi" w:cstheme="majorHAnsi"/>
          <w:b w:val="0"/>
          <w:bCs w:val="0"/>
          <w:color w:val="444444"/>
          <w:kern w:val="0"/>
          <w:sz w:val="28"/>
          <w:szCs w:val="28"/>
          <w:u w:val="none"/>
          <w:shd w:val="clear" w:color="auto" w:fill="FFFFFF"/>
        </w:rPr>
      </w:pPr>
      <w:r>
        <w:rPr>
          <w:rFonts w:eastAsiaTheme="minorHAnsi" w:cstheme="majorHAnsi"/>
          <w:b w:val="0"/>
          <w:bCs w:val="0"/>
          <w:color w:val="444444"/>
          <w:kern w:val="0"/>
          <w:sz w:val="28"/>
          <w:szCs w:val="28"/>
          <w:u w:val="none"/>
          <w:shd w:val="clear" w:color="auto" w:fill="FFFFFF"/>
        </w:rPr>
        <w:t xml:space="preserve">What makes AC Fitness </w:t>
      </w:r>
      <w:r w:rsidR="000505C9">
        <w:rPr>
          <w:rFonts w:eastAsiaTheme="minorHAnsi" w:cstheme="majorHAnsi"/>
          <w:b w:val="0"/>
          <w:bCs w:val="0"/>
          <w:color w:val="444444"/>
          <w:kern w:val="0"/>
          <w:sz w:val="28"/>
          <w:szCs w:val="28"/>
          <w:u w:val="none"/>
          <w:shd w:val="clear" w:color="auto" w:fill="FFFFFF"/>
        </w:rPr>
        <w:t xml:space="preserve">different to other fitness business’ currently available on the market? As this business plan will illuminate further AC Fitness </w:t>
      </w:r>
      <w:r w:rsidR="007C3DE3">
        <w:rPr>
          <w:rFonts w:eastAsiaTheme="minorHAnsi" w:cstheme="majorHAnsi"/>
          <w:b w:val="0"/>
          <w:bCs w:val="0"/>
          <w:color w:val="444444"/>
          <w:kern w:val="0"/>
          <w:sz w:val="28"/>
          <w:szCs w:val="28"/>
          <w:u w:val="none"/>
          <w:shd w:val="clear" w:color="auto" w:fill="FFFFFF"/>
        </w:rPr>
        <w:t xml:space="preserve">has found a gap in the industry that can be unitised to </w:t>
      </w:r>
      <w:r w:rsidR="00635224">
        <w:rPr>
          <w:rFonts w:eastAsiaTheme="minorHAnsi" w:cstheme="majorHAnsi"/>
          <w:b w:val="0"/>
          <w:bCs w:val="0"/>
          <w:color w:val="444444"/>
          <w:kern w:val="0"/>
          <w:sz w:val="28"/>
          <w:szCs w:val="28"/>
          <w:u w:val="none"/>
          <w:shd w:val="clear" w:color="auto" w:fill="FFFFFF"/>
        </w:rPr>
        <w:t xml:space="preserve">produce a larger target market </w:t>
      </w:r>
      <w:r w:rsidR="00E55DE9">
        <w:rPr>
          <w:rFonts w:eastAsiaTheme="minorHAnsi" w:cstheme="majorHAnsi"/>
          <w:b w:val="0"/>
          <w:bCs w:val="0"/>
          <w:color w:val="444444"/>
          <w:kern w:val="0"/>
          <w:sz w:val="28"/>
          <w:szCs w:val="28"/>
          <w:u w:val="none"/>
          <w:shd w:val="clear" w:color="auto" w:fill="FFFFFF"/>
        </w:rPr>
        <w:t>encapsulated resulting in a higher revenue a</w:t>
      </w:r>
      <w:r w:rsidR="00C1763F">
        <w:rPr>
          <w:rFonts w:eastAsiaTheme="minorHAnsi" w:cstheme="majorHAnsi"/>
          <w:b w:val="0"/>
          <w:bCs w:val="0"/>
          <w:color w:val="444444"/>
          <w:kern w:val="0"/>
          <w:sz w:val="28"/>
          <w:szCs w:val="28"/>
          <w:u w:val="none"/>
          <w:shd w:val="clear" w:color="auto" w:fill="FFFFFF"/>
        </w:rPr>
        <w:t xml:space="preserve">chieved. </w:t>
      </w:r>
    </w:p>
    <w:p w14:paraId="260EF901" w14:textId="200890A9" w:rsidR="00C1763F" w:rsidRDefault="00C1763F" w:rsidP="003D4984">
      <w:pPr>
        <w:pStyle w:val="JAHeading10"/>
        <w:rPr>
          <w:rFonts w:eastAsiaTheme="minorHAnsi" w:cstheme="majorHAnsi"/>
          <w:b w:val="0"/>
          <w:bCs w:val="0"/>
          <w:color w:val="444444"/>
          <w:kern w:val="0"/>
          <w:sz w:val="28"/>
          <w:szCs w:val="28"/>
          <w:u w:val="none"/>
          <w:shd w:val="clear" w:color="auto" w:fill="FFFFFF"/>
        </w:rPr>
      </w:pPr>
      <w:r>
        <w:rPr>
          <w:rFonts w:eastAsiaTheme="minorHAnsi" w:cstheme="majorHAnsi"/>
          <w:b w:val="0"/>
          <w:bCs w:val="0"/>
          <w:color w:val="444444"/>
          <w:kern w:val="0"/>
          <w:sz w:val="28"/>
          <w:szCs w:val="28"/>
          <w:u w:val="none"/>
          <w:shd w:val="clear" w:color="auto" w:fill="FFFFFF"/>
        </w:rPr>
        <w:t xml:space="preserve">Combining both </w:t>
      </w:r>
      <w:r w:rsidR="00610FE5">
        <w:rPr>
          <w:rFonts w:eastAsiaTheme="minorHAnsi" w:cstheme="majorHAnsi"/>
          <w:b w:val="0"/>
          <w:bCs w:val="0"/>
          <w:color w:val="444444"/>
          <w:kern w:val="0"/>
          <w:sz w:val="28"/>
          <w:szCs w:val="28"/>
          <w:u w:val="none"/>
          <w:shd w:val="clear" w:color="auto" w:fill="FFFFFF"/>
        </w:rPr>
        <w:t>parties’</w:t>
      </w:r>
      <w:r>
        <w:rPr>
          <w:rFonts w:eastAsiaTheme="minorHAnsi" w:cstheme="majorHAnsi"/>
          <w:b w:val="0"/>
          <w:bCs w:val="0"/>
          <w:color w:val="444444"/>
          <w:kern w:val="0"/>
          <w:sz w:val="28"/>
          <w:szCs w:val="28"/>
          <w:u w:val="none"/>
          <w:shd w:val="clear" w:color="auto" w:fill="FFFFFF"/>
        </w:rPr>
        <w:t xml:space="preserve"> experiences AC Fitness Is able to branch out to two target markets under one brand</w:t>
      </w:r>
      <w:r w:rsidR="00610FE5">
        <w:rPr>
          <w:rFonts w:eastAsiaTheme="minorHAnsi" w:cstheme="majorHAnsi"/>
          <w:b w:val="0"/>
          <w:bCs w:val="0"/>
          <w:color w:val="444444"/>
          <w:kern w:val="0"/>
          <w:sz w:val="28"/>
          <w:szCs w:val="28"/>
          <w:u w:val="none"/>
          <w:shd w:val="clear" w:color="auto" w:fill="FFFFFF"/>
        </w:rPr>
        <w:t xml:space="preserve"> and one pricing structure. Something that </w:t>
      </w:r>
      <w:r w:rsidR="00424E1D">
        <w:rPr>
          <w:rFonts w:eastAsiaTheme="minorHAnsi" w:cstheme="majorHAnsi"/>
          <w:b w:val="0"/>
          <w:bCs w:val="0"/>
          <w:color w:val="444444"/>
          <w:kern w:val="0"/>
          <w:sz w:val="28"/>
          <w:szCs w:val="28"/>
          <w:u w:val="none"/>
          <w:shd w:val="clear" w:color="auto" w:fill="FFFFFF"/>
        </w:rPr>
        <w:t xml:space="preserve">currently widely available. </w:t>
      </w:r>
    </w:p>
    <w:p w14:paraId="03A27838" w14:textId="3A04A0E6" w:rsidR="00B51B2C" w:rsidRDefault="00B51B2C" w:rsidP="003D4984">
      <w:pPr>
        <w:pStyle w:val="JAHeading10"/>
        <w:rPr>
          <w:rFonts w:eastAsiaTheme="minorHAnsi" w:cstheme="majorHAnsi"/>
          <w:b w:val="0"/>
          <w:bCs w:val="0"/>
          <w:color w:val="444444"/>
          <w:kern w:val="0"/>
          <w:sz w:val="28"/>
          <w:szCs w:val="28"/>
          <w:u w:val="none"/>
          <w:shd w:val="clear" w:color="auto" w:fill="FFFFFF"/>
        </w:rPr>
      </w:pPr>
      <w:r>
        <w:rPr>
          <w:rFonts w:eastAsiaTheme="minorHAnsi" w:cstheme="majorHAnsi"/>
          <w:b w:val="0"/>
          <w:bCs w:val="0"/>
          <w:color w:val="444444"/>
          <w:kern w:val="0"/>
          <w:sz w:val="28"/>
          <w:szCs w:val="28"/>
          <w:u w:val="none"/>
          <w:shd w:val="clear" w:color="auto" w:fill="FFFFFF"/>
        </w:rPr>
        <w:t xml:space="preserve">“Changing your </w:t>
      </w:r>
      <w:r w:rsidR="00106B0F">
        <w:rPr>
          <w:rFonts w:eastAsiaTheme="minorHAnsi" w:cstheme="majorHAnsi"/>
          <w:b w:val="0"/>
          <w:bCs w:val="0"/>
          <w:color w:val="444444"/>
          <w:kern w:val="0"/>
          <w:sz w:val="28"/>
          <w:szCs w:val="28"/>
          <w:u w:val="none"/>
          <w:shd w:val="clear" w:color="auto" w:fill="FFFFFF"/>
        </w:rPr>
        <w:t>family’s</w:t>
      </w:r>
      <w:r>
        <w:rPr>
          <w:rFonts w:eastAsiaTheme="minorHAnsi" w:cstheme="majorHAnsi"/>
          <w:b w:val="0"/>
          <w:bCs w:val="0"/>
          <w:color w:val="444444"/>
          <w:kern w:val="0"/>
          <w:sz w:val="28"/>
          <w:szCs w:val="28"/>
          <w:u w:val="none"/>
          <w:shd w:val="clear" w:color="auto" w:fill="FFFFFF"/>
        </w:rPr>
        <w:t xml:space="preserve"> fitness today for a healthier outlook </w:t>
      </w:r>
      <w:r w:rsidR="00106B0F">
        <w:rPr>
          <w:rFonts w:eastAsiaTheme="minorHAnsi" w:cstheme="majorHAnsi"/>
          <w:b w:val="0"/>
          <w:bCs w:val="0"/>
          <w:color w:val="444444"/>
          <w:kern w:val="0"/>
          <w:sz w:val="28"/>
          <w:szCs w:val="28"/>
          <w:u w:val="none"/>
          <w:shd w:val="clear" w:color="auto" w:fill="FFFFFF"/>
        </w:rPr>
        <w:t>tomorrow”.</w:t>
      </w:r>
      <w:r>
        <w:rPr>
          <w:rFonts w:eastAsiaTheme="minorHAnsi" w:cstheme="majorHAnsi"/>
          <w:b w:val="0"/>
          <w:bCs w:val="0"/>
          <w:color w:val="444444"/>
          <w:kern w:val="0"/>
          <w:sz w:val="28"/>
          <w:szCs w:val="28"/>
          <w:u w:val="none"/>
          <w:shd w:val="clear" w:color="auto" w:fill="FFFFFF"/>
        </w:rPr>
        <w:t xml:space="preserve"> </w:t>
      </w:r>
    </w:p>
    <w:p w14:paraId="3F072D9D" w14:textId="77777777" w:rsidR="003D6230" w:rsidRPr="00102ED9" w:rsidRDefault="003D6230" w:rsidP="003D4984">
      <w:pPr>
        <w:pStyle w:val="JAHeading10"/>
        <w:rPr>
          <w:rFonts w:eastAsiaTheme="minorHAnsi" w:cstheme="majorHAnsi"/>
          <w:b w:val="0"/>
          <w:bCs w:val="0"/>
          <w:color w:val="444444"/>
          <w:kern w:val="0"/>
          <w:sz w:val="28"/>
          <w:szCs w:val="28"/>
          <w:u w:val="none"/>
          <w:shd w:val="clear" w:color="auto" w:fill="FFFFFF"/>
        </w:rPr>
      </w:pPr>
    </w:p>
    <w:p w14:paraId="72A97234" w14:textId="7BBA0609" w:rsidR="00F51491" w:rsidRDefault="00F51491" w:rsidP="003D4984">
      <w:pPr>
        <w:pStyle w:val="JAHeading10"/>
        <w:rPr>
          <w:rStyle w:val="mntl-sc-block-headingtext"/>
        </w:rPr>
      </w:pPr>
      <w:bookmarkStart w:id="5" w:name="_Toc76302804"/>
      <w:r w:rsidRPr="00D94B9F">
        <w:rPr>
          <w:rStyle w:val="mntl-sc-block-headingtext"/>
        </w:rPr>
        <w:t>Market Analysis and Competition</w:t>
      </w:r>
      <w:bookmarkEnd w:id="5"/>
    </w:p>
    <w:p w14:paraId="2A29266F" w14:textId="77777777" w:rsidR="002B4741" w:rsidRDefault="00B40C83" w:rsidP="003D4984">
      <w:pPr>
        <w:pStyle w:val="JAHeading10"/>
        <w:rPr>
          <w:rStyle w:val="mntl-sc-block-headingtext"/>
          <w:b w:val="0"/>
          <w:bCs w:val="0"/>
          <w:sz w:val="28"/>
          <w:szCs w:val="28"/>
          <w:u w:val="none"/>
        </w:rPr>
      </w:pPr>
      <w:r w:rsidRPr="009A65B1">
        <w:rPr>
          <w:rStyle w:val="mntl-sc-block-headingtext"/>
          <w:b w:val="0"/>
          <w:bCs w:val="0"/>
          <w:sz w:val="28"/>
          <w:szCs w:val="28"/>
          <w:u w:val="none"/>
        </w:rPr>
        <w:t xml:space="preserve">Our Market analysis </w:t>
      </w:r>
      <w:r w:rsidR="00E56B64" w:rsidRPr="009A65B1">
        <w:rPr>
          <w:rStyle w:val="mntl-sc-block-headingtext"/>
          <w:b w:val="0"/>
          <w:bCs w:val="0"/>
          <w:sz w:val="28"/>
          <w:szCs w:val="28"/>
          <w:u w:val="none"/>
        </w:rPr>
        <w:t xml:space="preserve">first reviewed the </w:t>
      </w:r>
      <w:r w:rsidRPr="009A65B1">
        <w:rPr>
          <w:rStyle w:val="mntl-sc-block-headingtext"/>
          <w:b w:val="0"/>
          <w:bCs w:val="0"/>
          <w:sz w:val="28"/>
          <w:szCs w:val="28"/>
          <w:u w:val="none"/>
        </w:rPr>
        <w:t>i</w:t>
      </w:r>
      <w:r w:rsidR="009A07DA" w:rsidRPr="009A65B1">
        <w:rPr>
          <w:rStyle w:val="mntl-sc-block-headingtext"/>
          <w:b w:val="0"/>
          <w:bCs w:val="0"/>
          <w:sz w:val="28"/>
          <w:szCs w:val="28"/>
          <w:u w:val="none"/>
        </w:rPr>
        <w:t>ndustry</w:t>
      </w:r>
      <w:r w:rsidR="00E56B64" w:rsidRPr="009A65B1">
        <w:rPr>
          <w:rStyle w:val="mntl-sc-block-headingtext"/>
          <w:b w:val="0"/>
          <w:bCs w:val="0"/>
          <w:sz w:val="28"/>
          <w:szCs w:val="28"/>
          <w:u w:val="none"/>
        </w:rPr>
        <w:t xml:space="preserve"> in an</w:t>
      </w:r>
      <w:r w:rsidR="009A07DA" w:rsidRPr="009A65B1">
        <w:rPr>
          <w:rStyle w:val="mntl-sc-block-headingtext"/>
          <w:b w:val="0"/>
          <w:bCs w:val="0"/>
          <w:sz w:val="28"/>
          <w:szCs w:val="28"/>
          <w:u w:val="none"/>
        </w:rPr>
        <w:t xml:space="preserve"> overview </w:t>
      </w:r>
      <w:r w:rsidR="00E56B64" w:rsidRPr="009A65B1">
        <w:rPr>
          <w:rStyle w:val="mntl-sc-block-headingtext"/>
          <w:b w:val="0"/>
          <w:bCs w:val="0"/>
          <w:sz w:val="28"/>
          <w:szCs w:val="28"/>
          <w:u w:val="none"/>
        </w:rPr>
        <w:t xml:space="preserve">within the </w:t>
      </w:r>
      <w:r w:rsidR="009A07DA" w:rsidRPr="009A65B1">
        <w:rPr>
          <w:rStyle w:val="mntl-sc-block-headingtext"/>
          <w:b w:val="0"/>
          <w:bCs w:val="0"/>
          <w:sz w:val="28"/>
          <w:szCs w:val="28"/>
          <w:u w:val="none"/>
        </w:rPr>
        <w:t xml:space="preserve">UK and </w:t>
      </w:r>
      <w:r w:rsidR="00E56B64" w:rsidRPr="009A65B1">
        <w:rPr>
          <w:rStyle w:val="mntl-sc-block-headingtext"/>
          <w:b w:val="0"/>
          <w:bCs w:val="0"/>
          <w:sz w:val="28"/>
          <w:szCs w:val="28"/>
          <w:u w:val="none"/>
        </w:rPr>
        <w:t>then mov</w:t>
      </w:r>
      <w:r w:rsidR="00C607A5" w:rsidRPr="009A65B1">
        <w:rPr>
          <w:rStyle w:val="mntl-sc-block-headingtext"/>
          <w:b w:val="0"/>
          <w:bCs w:val="0"/>
          <w:sz w:val="28"/>
          <w:szCs w:val="28"/>
          <w:u w:val="none"/>
        </w:rPr>
        <w:t>ed</w:t>
      </w:r>
      <w:r w:rsidR="00E56B64" w:rsidRPr="009A65B1">
        <w:rPr>
          <w:rStyle w:val="mntl-sc-block-headingtext"/>
          <w:b w:val="0"/>
          <w:bCs w:val="0"/>
          <w:sz w:val="28"/>
          <w:szCs w:val="28"/>
          <w:u w:val="none"/>
        </w:rPr>
        <w:t xml:space="preserve"> onto the </w:t>
      </w:r>
      <w:r w:rsidR="009A07DA" w:rsidRPr="009A65B1">
        <w:rPr>
          <w:rStyle w:val="mntl-sc-block-headingtext"/>
          <w:b w:val="0"/>
          <w:bCs w:val="0"/>
          <w:sz w:val="28"/>
          <w:szCs w:val="28"/>
          <w:u w:val="none"/>
        </w:rPr>
        <w:t>local demo</w:t>
      </w:r>
      <w:r w:rsidR="00790C7F" w:rsidRPr="009A65B1">
        <w:rPr>
          <w:rStyle w:val="mntl-sc-block-headingtext"/>
          <w:b w:val="0"/>
          <w:bCs w:val="0"/>
          <w:sz w:val="28"/>
          <w:szCs w:val="28"/>
          <w:u w:val="none"/>
        </w:rPr>
        <w:t xml:space="preserve">graphic </w:t>
      </w:r>
      <w:r w:rsidR="00E56B64" w:rsidRPr="009A65B1">
        <w:rPr>
          <w:rStyle w:val="mntl-sc-block-headingtext"/>
          <w:b w:val="0"/>
          <w:bCs w:val="0"/>
          <w:sz w:val="28"/>
          <w:szCs w:val="28"/>
          <w:u w:val="none"/>
        </w:rPr>
        <w:t xml:space="preserve">AC Fitness </w:t>
      </w:r>
      <w:r w:rsidR="00790C7F" w:rsidRPr="009A65B1">
        <w:rPr>
          <w:rStyle w:val="mntl-sc-block-headingtext"/>
          <w:b w:val="0"/>
          <w:bCs w:val="0"/>
          <w:sz w:val="28"/>
          <w:szCs w:val="28"/>
          <w:u w:val="none"/>
        </w:rPr>
        <w:t xml:space="preserve">will be initially launching </w:t>
      </w:r>
      <w:r w:rsidR="00C607A5" w:rsidRPr="009A65B1">
        <w:rPr>
          <w:rStyle w:val="mntl-sc-block-headingtext"/>
          <w:b w:val="0"/>
          <w:bCs w:val="0"/>
          <w:sz w:val="28"/>
          <w:szCs w:val="28"/>
          <w:u w:val="none"/>
        </w:rPr>
        <w:t>the</w:t>
      </w:r>
      <w:r w:rsidR="00790C7F" w:rsidRPr="009A65B1">
        <w:rPr>
          <w:rStyle w:val="mntl-sc-block-headingtext"/>
          <w:b w:val="0"/>
          <w:bCs w:val="0"/>
          <w:sz w:val="28"/>
          <w:szCs w:val="28"/>
          <w:u w:val="none"/>
        </w:rPr>
        <w:t xml:space="preserve"> brand and services</w:t>
      </w:r>
      <w:r w:rsidR="00E56B64" w:rsidRPr="009A65B1">
        <w:rPr>
          <w:rStyle w:val="mntl-sc-block-headingtext"/>
          <w:b w:val="0"/>
          <w:bCs w:val="0"/>
          <w:sz w:val="28"/>
          <w:szCs w:val="28"/>
          <w:u w:val="none"/>
        </w:rPr>
        <w:t xml:space="preserve"> too. </w:t>
      </w:r>
    </w:p>
    <w:p w14:paraId="09707CF2" w14:textId="20AB4F81" w:rsidR="003A484A" w:rsidRDefault="002B4741" w:rsidP="003D4984">
      <w:pPr>
        <w:pStyle w:val="JAHeading10"/>
        <w:rPr>
          <w:rStyle w:val="mntl-sc-block-headingtext"/>
          <w:b w:val="0"/>
          <w:bCs w:val="0"/>
          <w:sz w:val="28"/>
          <w:szCs w:val="28"/>
          <w:u w:val="none"/>
        </w:rPr>
      </w:pPr>
      <w:r>
        <w:rPr>
          <w:rStyle w:val="mntl-sc-block-headingtext"/>
          <w:b w:val="0"/>
          <w:bCs w:val="0"/>
          <w:sz w:val="28"/>
          <w:szCs w:val="28"/>
          <w:u w:val="none"/>
        </w:rPr>
        <w:t>To</w:t>
      </w:r>
      <w:r w:rsidR="003A484A">
        <w:rPr>
          <w:rStyle w:val="mntl-sc-block-headingtext"/>
          <w:b w:val="0"/>
          <w:bCs w:val="0"/>
          <w:sz w:val="28"/>
          <w:szCs w:val="28"/>
          <w:u w:val="none"/>
        </w:rPr>
        <w:t xml:space="preserve"> ensure that </w:t>
      </w:r>
      <w:r>
        <w:rPr>
          <w:rStyle w:val="mntl-sc-block-headingtext"/>
          <w:b w:val="0"/>
          <w:bCs w:val="0"/>
          <w:sz w:val="28"/>
          <w:szCs w:val="28"/>
          <w:u w:val="none"/>
        </w:rPr>
        <w:t>full Market Analysis is conducted in a fair</w:t>
      </w:r>
      <w:r w:rsidR="00DF3C18">
        <w:rPr>
          <w:rStyle w:val="mntl-sc-block-headingtext"/>
          <w:b w:val="0"/>
          <w:bCs w:val="0"/>
          <w:sz w:val="28"/>
          <w:szCs w:val="28"/>
          <w:u w:val="none"/>
        </w:rPr>
        <w:t>, reflective manner,</w:t>
      </w:r>
      <w:r>
        <w:rPr>
          <w:rStyle w:val="mntl-sc-block-headingtext"/>
          <w:b w:val="0"/>
          <w:bCs w:val="0"/>
          <w:sz w:val="28"/>
          <w:szCs w:val="28"/>
          <w:u w:val="none"/>
        </w:rPr>
        <w:t xml:space="preserve"> </w:t>
      </w:r>
      <w:r w:rsidR="00C33F29">
        <w:rPr>
          <w:rStyle w:val="mntl-sc-block-headingtext"/>
          <w:b w:val="0"/>
          <w:bCs w:val="0"/>
          <w:sz w:val="28"/>
          <w:szCs w:val="28"/>
          <w:u w:val="none"/>
        </w:rPr>
        <w:t xml:space="preserve">AC Fitness </w:t>
      </w:r>
      <w:r w:rsidR="00217C0F">
        <w:rPr>
          <w:rStyle w:val="mntl-sc-block-headingtext"/>
          <w:b w:val="0"/>
          <w:bCs w:val="0"/>
          <w:sz w:val="28"/>
          <w:szCs w:val="28"/>
          <w:u w:val="none"/>
        </w:rPr>
        <w:t>conducted a PESTLE</w:t>
      </w:r>
      <w:r w:rsidR="00DF3C18">
        <w:rPr>
          <w:rStyle w:val="mntl-sc-block-headingtext"/>
          <w:b w:val="0"/>
          <w:bCs w:val="0"/>
          <w:sz w:val="28"/>
          <w:szCs w:val="28"/>
          <w:u w:val="none"/>
        </w:rPr>
        <w:t xml:space="preserve"> (See Appendix A). This model identified a percentage of factors that needed to be </w:t>
      </w:r>
      <w:r w:rsidR="0074676D">
        <w:rPr>
          <w:rStyle w:val="mntl-sc-block-headingtext"/>
          <w:b w:val="0"/>
          <w:bCs w:val="0"/>
          <w:sz w:val="28"/>
          <w:szCs w:val="28"/>
          <w:u w:val="none"/>
        </w:rPr>
        <w:t xml:space="preserve">considered prior to conducting a marketing and sales plan. </w:t>
      </w:r>
    </w:p>
    <w:p w14:paraId="76BE7267" w14:textId="77777777" w:rsidR="000E3929" w:rsidRDefault="0074676D" w:rsidP="003D4984">
      <w:pPr>
        <w:pStyle w:val="JAHeading10"/>
        <w:rPr>
          <w:rStyle w:val="mntl-sc-block-headingtext"/>
          <w:b w:val="0"/>
          <w:bCs w:val="0"/>
          <w:sz w:val="28"/>
          <w:szCs w:val="28"/>
          <w:u w:val="none"/>
        </w:rPr>
      </w:pPr>
      <w:r>
        <w:rPr>
          <w:rStyle w:val="mntl-sc-block-headingtext"/>
          <w:b w:val="0"/>
          <w:bCs w:val="0"/>
          <w:sz w:val="28"/>
          <w:szCs w:val="28"/>
          <w:u w:val="none"/>
        </w:rPr>
        <w:t>The PESTLE was effective in highlighting</w:t>
      </w:r>
      <w:r w:rsidR="00205EA6">
        <w:rPr>
          <w:rStyle w:val="mntl-sc-block-headingtext"/>
          <w:b w:val="0"/>
          <w:bCs w:val="0"/>
          <w:sz w:val="28"/>
          <w:szCs w:val="28"/>
          <w:u w:val="none"/>
        </w:rPr>
        <w:t xml:space="preserve"> the following potential threats; need for sales to be competitive due to </w:t>
      </w:r>
      <w:r w:rsidR="00996C69">
        <w:rPr>
          <w:rStyle w:val="mntl-sc-block-headingtext"/>
          <w:b w:val="0"/>
          <w:bCs w:val="0"/>
          <w:sz w:val="28"/>
          <w:szCs w:val="28"/>
          <w:u w:val="none"/>
        </w:rPr>
        <w:t xml:space="preserve">low income demographically. The need to ensure marketing reaches a </w:t>
      </w:r>
      <w:r w:rsidR="00DB1376">
        <w:rPr>
          <w:rStyle w:val="mntl-sc-block-headingtext"/>
          <w:b w:val="0"/>
          <w:bCs w:val="0"/>
          <w:sz w:val="28"/>
          <w:szCs w:val="28"/>
          <w:u w:val="none"/>
        </w:rPr>
        <w:t xml:space="preserve">wide audience. It also illuminated </w:t>
      </w:r>
      <w:r w:rsidR="00D141CB">
        <w:rPr>
          <w:rStyle w:val="mntl-sc-block-headingtext"/>
          <w:b w:val="0"/>
          <w:bCs w:val="0"/>
          <w:sz w:val="28"/>
          <w:szCs w:val="28"/>
          <w:u w:val="none"/>
        </w:rPr>
        <w:t xml:space="preserve">strengths to use to a business, key example of this would be the use of technology to market in a </w:t>
      </w:r>
      <w:r w:rsidR="00473482">
        <w:rPr>
          <w:rStyle w:val="mntl-sc-block-headingtext"/>
          <w:b w:val="0"/>
          <w:bCs w:val="0"/>
          <w:sz w:val="28"/>
          <w:szCs w:val="28"/>
          <w:u w:val="none"/>
        </w:rPr>
        <w:t>cost-effective</w:t>
      </w:r>
      <w:r w:rsidR="00D141CB">
        <w:rPr>
          <w:rStyle w:val="mntl-sc-block-headingtext"/>
          <w:b w:val="0"/>
          <w:bCs w:val="0"/>
          <w:sz w:val="28"/>
          <w:szCs w:val="28"/>
          <w:u w:val="none"/>
        </w:rPr>
        <w:t xml:space="preserve"> manner. </w:t>
      </w:r>
    </w:p>
    <w:p w14:paraId="1111B599" w14:textId="77777777" w:rsidR="000E3929" w:rsidRDefault="000E3929" w:rsidP="003D4984">
      <w:pPr>
        <w:pStyle w:val="JAHeading10"/>
        <w:rPr>
          <w:rStyle w:val="mntl-sc-block-headingtext"/>
          <w:b w:val="0"/>
          <w:bCs w:val="0"/>
          <w:sz w:val="28"/>
          <w:szCs w:val="28"/>
          <w:u w:val="none"/>
        </w:rPr>
      </w:pPr>
    </w:p>
    <w:p w14:paraId="6E887057" w14:textId="0337DC79" w:rsidR="009C46A1" w:rsidRPr="00D13DC1" w:rsidRDefault="003573EA" w:rsidP="003D4984">
      <w:pPr>
        <w:pStyle w:val="JAHeading10"/>
        <w:rPr>
          <w:rStyle w:val="mntl-sc-block-headingtext"/>
          <w:b w:val="0"/>
          <w:bCs w:val="0"/>
          <w:sz w:val="28"/>
          <w:szCs w:val="28"/>
          <w:u w:val="none"/>
        </w:rPr>
      </w:pPr>
      <w:r>
        <w:rPr>
          <w:rStyle w:val="mntl-sc-block-headingtext"/>
          <w:b w:val="0"/>
          <w:bCs w:val="0"/>
          <w:sz w:val="28"/>
          <w:szCs w:val="28"/>
          <w:u w:val="none"/>
        </w:rPr>
        <w:lastRenderedPageBreak/>
        <w:t xml:space="preserve">Focusing on the </w:t>
      </w:r>
      <w:r w:rsidR="0088080A">
        <w:rPr>
          <w:rStyle w:val="mntl-sc-block-headingtext"/>
          <w:b w:val="0"/>
          <w:bCs w:val="0"/>
          <w:sz w:val="28"/>
          <w:szCs w:val="28"/>
          <w:u w:val="none"/>
        </w:rPr>
        <w:t xml:space="preserve">planned area to deliver our </w:t>
      </w:r>
      <w:r w:rsidR="00C362B9">
        <w:rPr>
          <w:rStyle w:val="mntl-sc-block-headingtext"/>
          <w:b w:val="0"/>
          <w:bCs w:val="0"/>
          <w:sz w:val="28"/>
          <w:szCs w:val="28"/>
          <w:u w:val="none"/>
        </w:rPr>
        <w:t>service the obtained data highlighted the following.</w:t>
      </w:r>
      <w:r w:rsidR="0088080A">
        <w:rPr>
          <w:rStyle w:val="mntl-sc-block-headingtext"/>
          <w:b w:val="0"/>
          <w:bCs w:val="0"/>
          <w:sz w:val="28"/>
          <w:szCs w:val="28"/>
          <w:u w:val="none"/>
        </w:rPr>
        <w:t xml:space="preserve"> </w:t>
      </w:r>
      <w:r w:rsidR="00A233F6">
        <w:rPr>
          <w:rStyle w:val="mntl-sc-block-headingtext"/>
          <w:b w:val="0"/>
          <w:bCs w:val="0"/>
          <w:sz w:val="28"/>
          <w:szCs w:val="28"/>
          <w:u w:val="none"/>
        </w:rPr>
        <w:t>As of the 2011 census</w:t>
      </w:r>
      <w:r w:rsidR="00330002">
        <w:rPr>
          <w:rStyle w:val="mntl-sc-block-headingtext"/>
          <w:b w:val="0"/>
          <w:bCs w:val="0"/>
          <w:sz w:val="28"/>
          <w:szCs w:val="28"/>
          <w:u w:val="none"/>
        </w:rPr>
        <w:t xml:space="preserve"> Larkhill was recorded </w:t>
      </w:r>
      <w:r w:rsidR="00330002">
        <w:rPr>
          <w:b w:val="0"/>
          <w:bCs w:val="0"/>
          <w:sz w:val="28"/>
          <w:szCs w:val="28"/>
          <w:u w:val="none"/>
        </w:rPr>
        <w:t>with</w:t>
      </w:r>
      <w:r w:rsidR="003A0CA1" w:rsidRPr="003A0CA1">
        <w:rPr>
          <w:b w:val="0"/>
          <w:bCs w:val="0"/>
          <w:sz w:val="28"/>
          <w:szCs w:val="28"/>
          <w:u w:val="none"/>
        </w:rPr>
        <w:t xml:space="preserve"> a population of 2,358</w:t>
      </w:r>
      <w:r w:rsidR="00330002">
        <w:rPr>
          <w:b w:val="0"/>
          <w:bCs w:val="0"/>
          <w:sz w:val="28"/>
          <w:szCs w:val="28"/>
          <w:u w:val="none"/>
        </w:rPr>
        <w:t xml:space="preserve"> </w:t>
      </w:r>
      <w:r w:rsidR="00A26AC0">
        <w:rPr>
          <w:b w:val="0"/>
          <w:bCs w:val="0"/>
          <w:sz w:val="28"/>
          <w:szCs w:val="28"/>
          <w:u w:val="none"/>
        </w:rPr>
        <w:t>–</w:t>
      </w:r>
      <w:r w:rsidR="00330002">
        <w:rPr>
          <w:b w:val="0"/>
          <w:bCs w:val="0"/>
          <w:sz w:val="28"/>
          <w:szCs w:val="28"/>
          <w:u w:val="none"/>
        </w:rPr>
        <w:t xml:space="preserve"> </w:t>
      </w:r>
      <w:r w:rsidR="0040629D">
        <w:rPr>
          <w:b w:val="0"/>
          <w:bCs w:val="0"/>
          <w:sz w:val="28"/>
          <w:szCs w:val="28"/>
          <w:u w:val="none"/>
        </w:rPr>
        <w:t xml:space="preserve">Checkmypostcode, (2020), </w:t>
      </w:r>
      <w:r w:rsidR="00A41BAD" w:rsidRPr="00A41BAD">
        <w:rPr>
          <w:b w:val="0"/>
          <w:bCs w:val="0"/>
          <w:i/>
          <w:iCs/>
          <w:sz w:val="28"/>
          <w:szCs w:val="28"/>
          <w:u w:val="none"/>
        </w:rPr>
        <w:t>(SP48NT)</w:t>
      </w:r>
      <w:r w:rsidR="00A41BAD">
        <w:rPr>
          <w:b w:val="0"/>
          <w:bCs w:val="0"/>
          <w:sz w:val="28"/>
          <w:szCs w:val="28"/>
          <w:u w:val="none"/>
        </w:rPr>
        <w:t xml:space="preserve">, </w:t>
      </w:r>
      <w:r w:rsidR="00226425">
        <w:rPr>
          <w:b w:val="0"/>
          <w:bCs w:val="0"/>
          <w:sz w:val="28"/>
          <w:szCs w:val="28"/>
          <w:u w:val="none"/>
        </w:rPr>
        <w:t>01/07/2021</w:t>
      </w:r>
      <w:r w:rsidR="001A102F">
        <w:rPr>
          <w:b w:val="0"/>
          <w:bCs w:val="0"/>
          <w:sz w:val="28"/>
          <w:szCs w:val="28"/>
          <w:u w:val="none"/>
        </w:rPr>
        <w:t xml:space="preserve">. </w:t>
      </w:r>
      <w:r w:rsidR="00E86595">
        <w:rPr>
          <w:b w:val="0"/>
          <w:bCs w:val="0"/>
          <w:sz w:val="28"/>
          <w:szCs w:val="28"/>
          <w:u w:val="none"/>
        </w:rPr>
        <w:t xml:space="preserve">Further research illuminated that in the county of Salisbury in which Larkhill falls </w:t>
      </w:r>
      <w:r w:rsidR="00E11B9A">
        <w:rPr>
          <w:b w:val="0"/>
          <w:bCs w:val="0"/>
          <w:sz w:val="28"/>
          <w:szCs w:val="28"/>
          <w:u w:val="none"/>
        </w:rPr>
        <w:t>there is a total population</w:t>
      </w:r>
      <w:r w:rsidR="00253EFF" w:rsidRPr="00253EFF">
        <w:rPr>
          <w:b w:val="0"/>
          <w:bCs w:val="0"/>
          <w:sz w:val="28"/>
          <w:szCs w:val="28"/>
          <w:u w:val="none"/>
        </w:rPr>
        <w:t xml:space="preserve"> of 470,981</w:t>
      </w:r>
      <w:r w:rsidR="00253EFF">
        <w:rPr>
          <w:b w:val="0"/>
          <w:bCs w:val="0"/>
          <w:sz w:val="28"/>
          <w:szCs w:val="28"/>
          <w:u w:val="none"/>
        </w:rPr>
        <w:t xml:space="preserve"> </w:t>
      </w:r>
      <w:r w:rsidR="007B0472">
        <w:rPr>
          <w:b w:val="0"/>
          <w:bCs w:val="0"/>
          <w:sz w:val="28"/>
          <w:szCs w:val="28"/>
          <w:u w:val="none"/>
        </w:rPr>
        <w:t>–</w:t>
      </w:r>
      <w:r w:rsidR="00253EFF">
        <w:rPr>
          <w:b w:val="0"/>
          <w:bCs w:val="0"/>
          <w:sz w:val="28"/>
          <w:szCs w:val="28"/>
          <w:u w:val="none"/>
        </w:rPr>
        <w:t xml:space="preserve"> </w:t>
      </w:r>
      <w:r w:rsidR="0025230C">
        <w:rPr>
          <w:b w:val="0"/>
          <w:bCs w:val="0"/>
          <w:sz w:val="28"/>
          <w:szCs w:val="28"/>
          <w:u w:val="none"/>
        </w:rPr>
        <w:t>Wilt</w:t>
      </w:r>
      <w:r w:rsidR="007B0472">
        <w:rPr>
          <w:b w:val="0"/>
          <w:bCs w:val="0"/>
          <w:sz w:val="28"/>
          <w:szCs w:val="28"/>
          <w:u w:val="none"/>
        </w:rPr>
        <w:t xml:space="preserve">shire Council, (2021), </w:t>
      </w:r>
      <w:r w:rsidR="007A57DD" w:rsidRPr="007A57DD">
        <w:rPr>
          <w:b w:val="0"/>
          <w:bCs w:val="0"/>
          <w:i/>
          <w:iCs/>
          <w:sz w:val="28"/>
          <w:szCs w:val="28"/>
          <w:u w:val="none"/>
        </w:rPr>
        <w:t>(2021 Census)</w:t>
      </w:r>
      <w:r w:rsidR="007A57DD">
        <w:rPr>
          <w:b w:val="0"/>
          <w:bCs w:val="0"/>
          <w:i/>
          <w:iCs/>
          <w:sz w:val="28"/>
          <w:szCs w:val="28"/>
          <w:u w:val="none"/>
        </w:rPr>
        <w:t xml:space="preserve">, </w:t>
      </w:r>
      <w:r w:rsidR="002E22CC">
        <w:rPr>
          <w:b w:val="0"/>
          <w:bCs w:val="0"/>
          <w:sz w:val="28"/>
          <w:szCs w:val="28"/>
          <w:u w:val="none"/>
        </w:rPr>
        <w:t xml:space="preserve">03/07/2021. </w:t>
      </w:r>
      <w:r w:rsidR="0021465D">
        <w:rPr>
          <w:b w:val="0"/>
          <w:bCs w:val="0"/>
          <w:sz w:val="28"/>
          <w:szCs w:val="28"/>
          <w:u w:val="none"/>
        </w:rPr>
        <w:t>Further data covering youth and adult population, army base</w:t>
      </w:r>
      <w:r w:rsidR="005F62EE">
        <w:rPr>
          <w:b w:val="0"/>
          <w:bCs w:val="0"/>
          <w:sz w:val="28"/>
          <w:szCs w:val="28"/>
          <w:u w:val="none"/>
        </w:rPr>
        <w:t xml:space="preserve"> population</w:t>
      </w:r>
      <w:r w:rsidR="009E1C00">
        <w:rPr>
          <w:b w:val="0"/>
          <w:bCs w:val="0"/>
          <w:sz w:val="28"/>
          <w:szCs w:val="28"/>
          <w:u w:val="none"/>
        </w:rPr>
        <w:t xml:space="preserve"> and school volume within the county is illustrated in Appendix A. As you will see from the figures there is </w:t>
      </w:r>
      <w:r w:rsidR="00783620">
        <w:rPr>
          <w:b w:val="0"/>
          <w:bCs w:val="0"/>
          <w:sz w:val="28"/>
          <w:szCs w:val="28"/>
          <w:u w:val="none"/>
        </w:rPr>
        <w:t>a justified footfall to continue within t</w:t>
      </w:r>
      <w:r w:rsidR="00FA5026">
        <w:rPr>
          <w:b w:val="0"/>
          <w:bCs w:val="0"/>
          <w:sz w:val="28"/>
          <w:szCs w:val="28"/>
          <w:u w:val="none"/>
        </w:rPr>
        <w:t xml:space="preserve">his desired area. </w:t>
      </w:r>
    </w:p>
    <w:p w14:paraId="6715F79E" w14:textId="48335C78" w:rsidR="007023C5" w:rsidRDefault="00FA5026" w:rsidP="003D4984">
      <w:pPr>
        <w:pStyle w:val="JAHeading10"/>
        <w:rPr>
          <w:rStyle w:val="mntl-sc-block-headingtext"/>
          <w:b w:val="0"/>
          <w:bCs w:val="0"/>
          <w:sz w:val="28"/>
          <w:szCs w:val="28"/>
          <w:u w:val="none"/>
        </w:rPr>
      </w:pPr>
      <w:r>
        <w:rPr>
          <w:rStyle w:val="mntl-sc-block-headingtext"/>
          <w:b w:val="0"/>
          <w:bCs w:val="0"/>
          <w:sz w:val="28"/>
          <w:szCs w:val="28"/>
          <w:u w:val="none"/>
        </w:rPr>
        <w:t xml:space="preserve">Next logical step is to ensure </w:t>
      </w:r>
      <w:r w:rsidR="00B72F2B">
        <w:rPr>
          <w:rStyle w:val="mntl-sc-block-headingtext"/>
          <w:b w:val="0"/>
          <w:bCs w:val="0"/>
          <w:sz w:val="28"/>
          <w:szCs w:val="28"/>
          <w:u w:val="none"/>
        </w:rPr>
        <w:t xml:space="preserve">there is a </w:t>
      </w:r>
      <w:r w:rsidR="00213020">
        <w:rPr>
          <w:rStyle w:val="mntl-sc-block-headingtext"/>
          <w:b w:val="0"/>
          <w:bCs w:val="0"/>
          <w:sz w:val="28"/>
          <w:szCs w:val="28"/>
          <w:u w:val="none"/>
        </w:rPr>
        <w:t>‘</w:t>
      </w:r>
      <w:r w:rsidR="00B72F2B">
        <w:rPr>
          <w:rStyle w:val="mntl-sc-block-headingtext"/>
          <w:b w:val="0"/>
          <w:bCs w:val="0"/>
          <w:sz w:val="28"/>
          <w:szCs w:val="28"/>
          <w:u w:val="none"/>
        </w:rPr>
        <w:t>need</w:t>
      </w:r>
      <w:r w:rsidR="00213020">
        <w:rPr>
          <w:rStyle w:val="mntl-sc-block-headingtext"/>
          <w:b w:val="0"/>
          <w:bCs w:val="0"/>
          <w:sz w:val="28"/>
          <w:szCs w:val="28"/>
          <w:u w:val="none"/>
        </w:rPr>
        <w:t>’</w:t>
      </w:r>
      <w:r w:rsidR="00B72F2B">
        <w:rPr>
          <w:rStyle w:val="mntl-sc-block-headingtext"/>
          <w:b w:val="0"/>
          <w:bCs w:val="0"/>
          <w:sz w:val="28"/>
          <w:szCs w:val="28"/>
          <w:u w:val="none"/>
        </w:rPr>
        <w:t xml:space="preserve"> by establishing other competitions</w:t>
      </w:r>
      <w:r w:rsidR="006C707E">
        <w:rPr>
          <w:rStyle w:val="mntl-sc-block-headingtext"/>
          <w:b w:val="0"/>
          <w:bCs w:val="0"/>
          <w:sz w:val="28"/>
          <w:szCs w:val="28"/>
          <w:u w:val="none"/>
        </w:rPr>
        <w:t xml:space="preserve">, that there </w:t>
      </w:r>
      <w:r w:rsidR="00581F2B">
        <w:rPr>
          <w:rStyle w:val="mntl-sc-block-headingtext"/>
          <w:b w:val="0"/>
          <w:bCs w:val="0"/>
          <w:sz w:val="28"/>
          <w:szCs w:val="28"/>
          <w:u w:val="none"/>
        </w:rPr>
        <w:t xml:space="preserve">are </w:t>
      </w:r>
      <w:r w:rsidR="006C707E">
        <w:rPr>
          <w:rStyle w:val="mntl-sc-block-headingtext"/>
          <w:b w:val="0"/>
          <w:bCs w:val="0"/>
          <w:sz w:val="28"/>
          <w:szCs w:val="28"/>
          <w:u w:val="none"/>
        </w:rPr>
        <w:t xml:space="preserve">viable opportunities </w:t>
      </w:r>
      <w:r w:rsidR="00581F2B">
        <w:rPr>
          <w:rStyle w:val="mntl-sc-block-headingtext"/>
          <w:b w:val="0"/>
          <w:bCs w:val="0"/>
          <w:sz w:val="28"/>
          <w:szCs w:val="28"/>
          <w:u w:val="none"/>
        </w:rPr>
        <w:t xml:space="preserve">to </w:t>
      </w:r>
      <w:r w:rsidR="00F53B21">
        <w:rPr>
          <w:rStyle w:val="mntl-sc-block-headingtext"/>
          <w:b w:val="0"/>
          <w:bCs w:val="0"/>
          <w:sz w:val="28"/>
          <w:szCs w:val="28"/>
          <w:u w:val="none"/>
        </w:rPr>
        <w:t xml:space="preserve">launch and sustain finically. </w:t>
      </w:r>
      <w:r w:rsidR="007023C5">
        <w:rPr>
          <w:rStyle w:val="mntl-sc-block-headingtext"/>
          <w:b w:val="0"/>
          <w:bCs w:val="0"/>
          <w:sz w:val="28"/>
          <w:szCs w:val="28"/>
          <w:u w:val="none"/>
        </w:rPr>
        <w:t>To</w:t>
      </w:r>
      <w:r w:rsidR="00213020">
        <w:rPr>
          <w:rStyle w:val="mntl-sc-block-headingtext"/>
          <w:b w:val="0"/>
          <w:bCs w:val="0"/>
          <w:sz w:val="28"/>
          <w:szCs w:val="28"/>
          <w:u w:val="none"/>
        </w:rPr>
        <w:t xml:space="preserve"> </w:t>
      </w:r>
      <w:r w:rsidR="008340E2">
        <w:rPr>
          <w:rStyle w:val="mntl-sc-block-headingtext"/>
          <w:b w:val="0"/>
          <w:bCs w:val="0"/>
          <w:sz w:val="28"/>
          <w:szCs w:val="28"/>
          <w:u w:val="none"/>
        </w:rPr>
        <w:t xml:space="preserve">have concrete evidence of the viability </w:t>
      </w:r>
      <w:r w:rsidR="007023C5">
        <w:rPr>
          <w:rStyle w:val="mntl-sc-block-headingtext"/>
          <w:b w:val="0"/>
          <w:bCs w:val="0"/>
          <w:sz w:val="28"/>
          <w:szCs w:val="28"/>
          <w:u w:val="none"/>
        </w:rPr>
        <w:t xml:space="preserve">competition needed to be investigated. </w:t>
      </w:r>
    </w:p>
    <w:p w14:paraId="76DCFE0D" w14:textId="7B1368A4" w:rsidR="00D94B9F" w:rsidRPr="009A65B1" w:rsidRDefault="00C607A5" w:rsidP="003D4984">
      <w:pPr>
        <w:pStyle w:val="JAHeading10"/>
        <w:rPr>
          <w:rStyle w:val="mntl-sc-block-headingtext"/>
          <w:b w:val="0"/>
          <w:bCs w:val="0"/>
          <w:sz w:val="28"/>
          <w:szCs w:val="28"/>
          <w:u w:val="none"/>
        </w:rPr>
      </w:pPr>
      <w:r w:rsidRPr="009A65B1">
        <w:rPr>
          <w:rStyle w:val="mntl-sc-block-headingtext"/>
          <w:b w:val="0"/>
          <w:bCs w:val="0"/>
          <w:sz w:val="28"/>
          <w:szCs w:val="28"/>
          <w:u w:val="none"/>
        </w:rPr>
        <w:t>To</w:t>
      </w:r>
      <w:r w:rsidR="00C91BFD" w:rsidRPr="009A65B1">
        <w:rPr>
          <w:rStyle w:val="mntl-sc-block-headingtext"/>
          <w:b w:val="0"/>
          <w:bCs w:val="0"/>
          <w:sz w:val="28"/>
          <w:szCs w:val="28"/>
          <w:u w:val="none"/>
        </w:rPr>
        <w:t xml:space="preserve"> conduct a </w:t>
      </w:r>
      <w:r w:rsidR="00653B00" w:rsidRPr="009A65B1">
        <w:rPr>
          <w:rStyle w:val="mntl-sc-block-headingtext"/>
          <w:b w:val="0"/>
          <w:bCs w:val="0"/>
          <w:sz w:val="28"/>
          <w:szCs w:val="28"/>
          <w:u w:val="none"/>
        </w:rPr>
        <w:t xml:space="preserve">successful Market </w:t>
      </w:r>
      <w:r w:rsidR="007023C5">
        <w:rPr>
          <w:rStyle w:val="mntl-sc-block-headingtext"/>
          <w:b w:val="0"/>
          <w:bCs w:val="0"/>
          <w:sz w:val="28"/>
          <w:szCs w:val="28"/>
          <w:u w:val="none"/>
        </w:rPr>
        <w:t>competitor ana</w:t>
      </w:r>
      <w:r w:rsidR="00D22866">
        <w:rPr>
          <w:rStyle w:val="mntl-sc-block-headingtext"/>
          <w:b w:val="0"/>
          <w:bCs w:val="0"/>
          <w:sz w:val="28"/>
          <w:szCs w:val="28"/>
          <w:u w:val="none"/>
        </w:rPr>
        <w:t>lysis</w:t>
      </w:r>
      <w:r w:rsidR="00653B00" w:rsidRPr="009A65B1">
        <w:rPr>
          <w:rStyle w:val="mntl-sc-block-headingtext"/>
          <w:b w:val="0"/>
          <w:bCs w:val="0"/>
          <w:sz w:val="28"/>
          <w:szCs w:val="28"/>
          <w:u w:val="none"/>
        </w:rPr>
        <w:t xml:space="preserve"> </w:t>
      </w:r>
      <w:r w:rsidRPr="009A65B1">
        <w:rPr>
          <w:rStyle w:val="mntl-sc-block-headingtext"/>
          <w:b w:val="0"/>
          <w:bCs w:val="0"/>
          <w:sz w:val="28"/>
          <w:szCs w:val="28"/>
          <w:u w:val="none"/>
        </w:rPr>
        <w:t xml:space="preserve">the business applied </w:t>
      </w:r>
      <w:r w:rsidR="00D82DD7" w:rsidRPr="009A65B1">
        <w:rPr>
          <w:rStyle w:val="mntl-sc-block-headingtext"/>
          <w:b w:val="0"/>
          <w:bCs w:val="0"/>
          <w:sz w:val="28"/>
          <w:szCs w:val="28"/>
          <w:u w:val="none"/>
        </w:rPr>
        <w:t xml:space="preserve">several methods to </w:t>
      </w:r>
      <w:r w:rsidR="001F6312" w:rsidRPr="009A65B1">
        <w:rPr>
          <w:rStyle w:val="mntl-sc-block-headingtext"/>
          <w:b w:val="0"/>
          <w:bCs w:val="0"/>
          <w:sz w:val="28"/>
          <w:szCs w:val="28"/>
          <w:u w:val="none"/>
        </w:rPr>
        <w:t xml:space="preserve">establish a true reflection of what is needed to compete and </w:t>
      </w:r>
      <w:r w:rsidR="00641FBF" w:rsidRPr="009A65B1">
        <w:rPr>
          <w:rStyle w:val="mntl-sc-block-headingtext"/>
          <w:b w:val="0"/>
          <w:bCs w:val="0"/>
          <w:sz w:val="28"/>
          <w:szCs w:val="28"/>
          <w:u w:val="none"/>
        </w:rPr>
        <w:t xml:space="preserve">sustain in the </w:t>
      </w:r>
      <w:r w:rsidR="001E2900" w:rsidRPr="009A65B1">
        <w:rPr>
          <w:rStyle w:val="mntl-sc-block-headingtext"/>
          <w:b w:val="0"/>
          <w:bCs w:val="0"/>
          <w:sz w:val="28"/>
          <w:szCs w:val="28"/>
          <w:u w:val="none"/>
        </w:rPr>
        <w:t xml:space="preserve">industry. </w:t>
      </w:r>
      <w:r w:rsidR="0005415A" w:rsidRPr="009A65B1">
        <w:rPr>
          <w:rStyle w:val="mntl-sc-block-headingtext"/>
          <w:b w:val="0"/>
          <w:bCs w:val="0"/>
          <w:sz w:val="28"/>
          <w:szCs w:val="28"/>
          <w:u w:val="none"/>
        </w:rPr>
        <w:t xml:space="preserve">The first method was to locate </w:t>
      </w:r>
      <w:r w:rsidR="00AC696A" w:rsidRPr="009A65B1">
        <w:rPr>
          <w:rStyle w:val="mntl-sc-block-headingtext"/>
          <w:b w:val="0"/>
          <w:bCs w:val="0"/>
          <w:sz w:val="28"/>
          <w:szCs w:val="28"/>
          <w:u w:val="none"/>
        </w:rPr>
        <w:t xml:space="preserve">similar </w:t>
      </w:r>
      <w:r w:rsidR="005D0E71" w:rsidRPr="009A65B1">
        <w:rPr>
          <w:rStyle w:val="mntl-sc-block-headingtext"/>
          <w:b w:val="0"/>
          <w:bCs w:val="0"/>
          <w:sz w:val="28"/>
          <w:szCs w:val="28"/>
          <w:u w:val="none"/>
        </w:rPr>
        <w:t>businesses</w:t>
      </w:r>
      <w:r w:rsidR="00AC696A" w:rsidRPr="009A65B1">
        <w:rPr>
          <w:rStyle w:val="mntl-sc-block-headingtext"/>
          <w:b w:val="0"/>
          <w:bCs w:val="0"/>
          <w:sz w:val="28"/>
          <w:szCs w:val="28"/>
          <w:u w:val="none"/>
        </w:rPr>
        <w:t xml:space="preserve"> to our </w:t>
      </w:r>
      <w:r w:rsidR="005D0E71" w:rsidRPr="009A65B1">
        <w:rPr>
          <w:rStyle w:val="mntl-sc-block-headingtext"/>
          <w:b w:val="0"/>
          <w:bCs w:val="0"/>
          <w:sz w:val="28"/>
          <w:szCs w:val="28"/>
          <w:u w:val="none"/>
        </w:rPr>
        <w:t>model</w:t>
      </w:r>
      <w:r w:rsidR="008D5E04">
        <w:rPr>
          <w:rStyle w:val="mntl-sc-block-headingtext"/>
          <w:b w:val="0"/>
          <w:bCs w:val="0"/>
          <w:sz w:val="28"/>
          <w:szCs w:val="28"/>
          <w:u w:val="none"/>
        </w:rPr>
        <w:t>, for both strands within our model.</w:t>
      </w:r>
    </w:p>
    <w:p w14:paraId="1B7FFE6A" w14:textId="4439A207" w:rsidR="005D0E71" w:rsidRPr="009A65B1" w:rsidRDefault="008D5E04" w:rsidP="003D4984">
      <w:pPr>
        <w:pStyle w:val="JAHeading10"/>
        <w:rPr>
          <w:rStyle w:val="mntl-sc-block-headingtext"/>
          <w:b w:val="0"/>
          <w:bCs w:val="0"/>
          <w:sz w:val="28"/>
          <w:szCs w:val="28"/>
          <w:u w:val="none"/>
        </w:rPr>
      </w:pPr>
      <w:r>
        <w:rPr>
          <w:rStyle w:val="mntl-sc-block-headingtext"/>
          <w:b w:val="0"/>
          <w:bCs w:val="0"/>
          <w:sz w:val="28"/>
          <w:szCs w:val="28"/>
          <w:u w:val="none"/>
        </w:rPr>
        <w:t xml:space="preserve">Starting with the </w:t>
      </w:r>
      <w:r w:rsidR="008433D0">
        <w:rPr>
          <w:rStyle w:val="mntl-sc-block-headingtext"/>
          <w:b w:val="0"/>
          <w:bCs w:val="0"/>
          <w:sz w:val="28"/>
          <w:szCs w:val="28"/>
          <w:u w:val="none"/>
        </w:rPr>
        <w:t xml:space="preserve">youth strand, </w:t>
      </w:r>
      <w:r>
        <w:rPr>
          <w:rStyle w:val="mntl-sc-block-headingtext"/>
          <w:b w:val="0"/>
          <w:bCs w:val="0"/>
          <w:sz w:val="28"/>
          <w:szCs w:val="28"/>
          <w:u w:val="none"/>
        </w:rPr>
        <w:t>w</w:t>
      </w:r>
      <w:r w:rsidR="0022597C">
        <w:rPr>
          <w:rStyle w:val="mntl-sc-block-headingtext"/>
          <w:b w:val="0"/>
          <w:bCs w:val="0"/>
          <w:sz w:val="28"/>
          <w:szCs w:val="28"/>
          <w:u w:val="none"/>
        </w:rPr>
        <w:t>e</w:t>
      </w:r>
      <w:r w:rsidR="003E65F8" w:rsidRPr="009A65B1">
        <w:rPr>
          <w:rStyle w:val="mntl-sc-block-headingtext"/>
          <w:b w:val="0"/>
          <w:bCs w:val="0"/>
          <w:sz w:val="28"/>
          <w:szCs w:val="28"/>
          <w:u w:val="none"/>
        </w:rPr>
        <w:t xml:space="preserve"> had identified two similar competitors. </w:t>
      </w:r>
      <w:r w:rsidR="006C40BA" w:rsidRPr="009A65B1">
        <w:rPr>
          <w:rStyle w:val="mntl-sc-block-headingtext"/>
          <w:b w:val="0"/>
          <w:bCs w:val="0"/>
          <w:sz w:val="28"/>
          <w:szCs w:val="28"/>
          <w:u w:val="none"/>
        </w:rPr>
        <w:t xml:space="preserve">First was Stow Sports. This </w:t>
      </w:r>
      <w:r w:rsidR="00B95E09" w:rsidRPr="009A65B1">
        <w:rPr>
          <w:rStyle w:val="mntl-sc-block-headingtext"/>
          <w:b w:val="0"/>
          <w:bCs w:val="0"/>
          <w:sz w:val="28"/>
          <w:szCs w:val="28"/>
          <w:u w:val="none"/>
        </w:rPr>
        <w:t>business</w:t>
      </w:r>
      <w:r w:rsidR="00972614" w:rsidRPr="009A65B1">
        <w:rPr>
          <w:rStyle w:val="mntl-sc-block-headingtext"/>
          <w:b w:val="0"/>
          <w:bCs w:val="0"/>
          <w:sz w:val="28"/>
          <w:szCs w:val="28"/>
          <w:u w:val="none"/>
        </w:rPr>
        <w:t xml:space="preserve"> page</w:t>
      </w:r>
      <w:r w:rsidR="002548A4" w:rsidRPr="009A65B1">
        <w:rPr>
          <w:rStyle w:val="mntl-sc-block-headingtext"/>
          <w:b w:val="0"/>
          <w:bCs w:val="0"/>
          <w:sz w:val="28"/>
          <w:szCs w:val="28"/>
          <w:u w:val="none"/>
        </w:rPr>
        <w:t xml:space="preserve">/advertisement </w:t>
      </w:r>
      <w:r w:rsidR="00B95E09" w:rsidRPr="009A65B1">
        <w:rPr>
          <w:rStyle w:val="mntl-sc-block-headingtext"/>
          <w:b w:val="0"/>
          <w:bCs w:val="0"/>
          <w:sz w:val="28"/>
          <w:szCs w:val="28"/>
          <w:u w:val="none"/>
        </w:rPr>
        <w:t xml:space="preserve"> </w:t>
      </w:r>
      <w:r w:rsidR="00EE7B20" w:rsidRPr="009A65B1">
        <w:rPr>
          <w:rStyle w:val="mntl-sc-block-headingtext"/>
          <w:b w:val="0"/>
          <w:bCs w:val="0"/>
          <w:sz w:val="28"/>
          <w:szCs w:val="28"/>
          <w:u w:val="none"/>
        </w:rPr>
        <w:t xml:space="preserve">is advertised as </w:t>
      </w:r>
      <w:r w:rsidR="00B82279" w:rsidRPr="009A65B1">
        <w:rPr>
          <w:rStyle w:val="mntl-sc-block-headingtext"/>
          <w:b w:val="0"/>
          <w:bCs w:val="0"/>
          <w:sz w:val="28"/>
          <w:szCs w:val="28"/>
          <w:u w:val="none"/>
        </w:rPr>
        <w:t>“Multi-sports” (See Appendix A</w:t>
      </w:r>
      <w:r w:rsidR="00972614" w:rsidRPr="009A65B1">
        <w:rPr>
          <w:rStyle w:val="mntl-sc-block-headingtext"/>
          <w:b w:val="0"/>
          <w:bCs w:val="0"/>
          <w:sz w:val="28"/>
          <w:szCs w:val="28"/>
          <w:u w:val="none"/>
        </w:rPr>
        <w:t xml:space="preserve">) </w:t>
      </w:r>
      <w:r w:rsidR="002B5F8C">
        <w:rPr>
          <w:rStyle w:val="mntl-sc-block-headingtext"/>
          <w:b w:val="0"/>
          <w:bCs w:val="0"/>
          <w:sz w:val="28"/>
          <w:szCs w:val="28"/>
          <w:u w:val="none"/>
        </w:rPr>
        <w:t xml:space="preserve">This business is approx. </w:t>
      </w:r>
      <w:r w:rsidR="005D23D1">
        <w:rPr>
          <w:rStyle w:val="mntl-sc-block-headingtext"/>
          <w:b w:val="0"/>
          <w:bCs w:val="0"/>
          <w:sz w:val="28"/>
          <w:szCs w:val="28"/>
          <w:u w:val="none"/>
        </w:rPr>
        <w:t xml:space="preserve">25minutes via car from our </w:t>
      </w:r>
      <w:r w:rsidR="00C71ED2">
        <w:rPr>
          <w:rStyle w:val="mntl-sc-block-headingtext"/>
          <w:b w:val="0"/>
          <w:bCs w:val="0"/>
          <w:sz w:val="28"/>
          <w:szCs w:val="28"/>
          <w:u w:val="none"/>
        </w:rPr>
        <w:t xml:space="preserve">proposed location and a total of </w:t>
      </w:r>
      <w:r w:rsidR="00CA0FB0">
        <w:rPr>
          <w:rStyle w:val="mntl-sc-block-headingtext"/>
          <w:b w:val="0"/>
          <w:bCs w:val="0"/>
          <w:sz w:val="28"/>
          <w:szCs w:val="28"/>
          <w:u w:val="none"/>
        </w:rPr>
        <w:t xml:space="preserve">18.5miles (See Appendix A for location map). </w:t>
      </w:r>
      <w:r w:rsidR="006864B1">
        <w:rPr>
          <w:rStyle w:val="mntl-sc-block-headingtext"/>
          <w:b w:val="0"/>
          <w:bCs w:val="0"/>
          <w:sz w:val="28"/>
          <w:szCs w:val="28"/>
          <w:u w:val="none"/>
        </w:rPr>
        <w:t>The second was “C</w:t>
      </w:r>
      <w:r w:rsidR="00087356">
        <w:rPr>
          <w:rStyle w:val="mntl-sc-block-headingtext"/>
          <w:b w:val="0"/>
          <w:bCs w:val="0"/>
          <w:sz w:val="28"/>
          <w:szCs w:val="28"/>
          <w:u w:val="none"/>
        </w:rPr>
        <w:t xml:space="preserve">oyote Fitness” </w:t>
      </w:r>
      <w:r w:rsidR="001E49F2">
        <w:rPr>
          <w:rStyle w:val="mntl-sc-block-headingtext"/>
          <w:b w:val="0"/>
          <w:bCs w:val="0"/>
          <w:sz w:val="28"/>
          <w:szCs w:val="28"/>
          <w:u w:val="none"/>
        </w:rPr>
        <w:t xml:space="preserve">this club was also located </w:t>
      </w:r>
      <w:r w:rsidR="005E3B58">
        <w:rPr>
          <w:rStyle w:val="mntl-sc-block-headingtext"/>
          <w:b w:val="0"/>
          <w:bCs w:val="0"/>
          <w:sz w:val="28"/>
          <w:szCs w:val="28"/>
          <w:u w:val="none"/>
        </w:rPr>
        <w:t xml:space="preserve">within 19miles of Larkhill and has </w:t>
      </w:r>
      <w:r w:rsidR="00191850">
        <w:rPr>
          <w:rStyle w:val="mntl-sc-block-headingtext"/>
          <w:b w:val="0"/>
          <w:bCs w:val="0"/>
          <w:sz w:val="28"/>
          <w:szCs w:val="28"/>
          <w:u w:val="none"/>
        </w:rPr>
        <w:t xml:space="preserve">8 clubs weekly in three different areas, party option and is award winning. </w:t>
      </w:r>
      <w:r w:rsidR="00E51A3D">
        <w:rPr>
          <w:rStyle w:val="mntl-sc-block-headingtext"/>
          <w:b w:val="0"/>
          <w:bCs w:val="0"/>
          <w:sz w:val="28"/>
          <w:szCs w:val="28"/>
          <w:u w:val="none"/>
        </w:rPr>
        <w:t xml:space="preserve">(See Appendix A for marketing example and business information) </w:t>
      </w:r>
    </w:p>
    <w:p w14:paraId="6DF2191B" w14:textId="77777777" w:rsidR="000E3929" w:rsidRDefault="00CA0BA6" w:rsidP="003D4984">
      <w:pPr>
        <w:pStyle w:val="JAHeading10"/>
        <w:rPr>
          <w:rStyle w:val="mntl-sc-block-headingtext"/>
          <w:b w:val="0"/>
          <w:bCs w:val="0"/>
          <w:sz w:val="28"/>
          <w:szCs w:val="28"/>
          <w:u w:val="none"/>
        </w:rPr>
      </w:pPr>
      <w:r>
        <w:rPr>
          <w:rStyle w:val="mntl-sc-block-headingtext"/>
          <w:b w:val="0"/>
          <w:bCs w:val="0"/>
          <w:sz w:val="28"/>
          <w:szCs w:val="28"/>
          <w:u w:val="none"/>
        </w:rPr>
        <w:t xml:space="preserve">The secondary strand of the business to increase revenue is the ‘bootcamp’16+ years. For this our competitor research identified there are two main competitors that are to be considered. </w:t>
      </w:r>
    </w:p>
    <w:p w14:paraId="61392728" w14:textId="773601DB" w:rsidR="00CA0BA6" w:rsidRDefault="00CA0BA6" w:rsidP="003D4984">
      <w:pPr>
        <w:pStyle w:val="JAHeading10"/>
        <w:rPr>
          <w:rStyle w:val="mntl-sc-block-headingtext"/>
          <w:b w:val="0"/>
          <w:bCs w:val="0"/>
          <w:sz w:val="28"/>
          <w:szCs w:val="28"/>
          <w:u w:val="none"/>
        </w:rPr>
      </w:pPr>
      <w:r>
        <w:rPr>
          <w:rStyle w:val="mntl-sc-block-headingtext"/>
          <w:b w:val="0"/>
          <w:bCs w:val="0"/>
          <w:sz w:val="28"/>
          <w:szCs w:val="28"/>
          <w:u w:val="none"/>
        </w:rPr>
        <w:lastRenderedPageBreak/>
        <w:t xml:space="preserve">Firstly, </w:t>
      </w:r>
      <w:r w:rsidR="00350423">
        <w:rPr>
          <w:rStyle w:val="mntl-sc-block-headingtext"/>
          <w:b w:val="0"/>
          <w:bCs w:val="0"/>
          <w:sz w:val="28"/>
          <w:szCs w:val="28"/>
          <w:u w:val="none"/>
        </w:rPr>
        <w:t xml:space="preserve">I conducted research into a local bootcamp, Bfit. This bootcamp has been established for the last 12 months and has regular footfall on a weekly basis, the reviews (See Appendix A) state 5 stars reviews. It is located 10.9 miles away from our chosen location. (See Appendix A). Although the business on </w:t>
      </w:r>
      <w:r w:rsidR="005A26ED">
        <w:rPr>
          <w:rStyle w:val="mntl-sc-block-headingtext"/>
          <w:b w:val="0"/>
          <w:bCs w:val="0"/>
          <w:sz w:val="28"/>
          <w:szCs w:val="28"/>
          <w:u w:val="none"/>
        </w:rPr>
        <w:t xml:space="preserve">primary competitor research seems tough competition after producing a SWOT on this competitor, I was able to identify several weaknesses which allow AC Fitness to maximize on, further evidencing a gap in the market for us. The biggest two weakness illuminated to us from this research was employee base and volume of classes. As a result, we used this, created a SMART Objective to ensure in our ‘Product’ we addressed this. (See Appendix A). </w:t>
      </w:r>
    </w:p>
    <w:p w14:paraId="71ED1C3E" w14:textId="13E9E943" w:rsidR="005A26ED" w:rsidRPr="00CA0BA6" w:rsidRDefault="005A26ED" w:rsidP="003D4984">
      <w:pPr>
        <w:pStyle w:val="JAHeading10"/>
        <w:rPr>
          <w:rStyle w:val="mntl-sc-block-headingtext"/>
          <w:b w:val="0"/>
          <w:bCs w:val="0"/>
          <w:sz w:val="28"/>
          <w:szCs w:val="28"/>
          <w:u w:val="none"/>
        </w:rPr>
      </w:pPr>
      <w:r>
        <w:rPr>
          <w:rStyle w:val="mntl-sc-block-headingtext"/>
          <w:b w:val="0"/>
          <w:bCs w:val="0"/>
          <w:sz w:val="28"/>
          <w:szCs w:val="28"/>
          <w:u w:val="none"/>
        </w:rPr>
        <w:t xml:space="preserve">The second bootcamp competitor research was conducted on ‘Bootcamp UK’. This business has been established over 5 years. Bootcamp UK has 6 locations currently and an employee base of 10. Each employee is either currently servicing or </w:t>
      </w:r>
      <w:r w:rsidR="00A60B93">
        <w:rPr>
          <w:rStyle w:val="mntl-sc-block-headingtext"/>
          <w:b w:val="0"/>
          <w:bCs w:val="0"/>
          <w:sz w:val="28"/>
          <w:szCs w:val="28"/>
          <w:u w:val="none"/>
        </w:rPr>
        <w:t xml:space="preserve">a veteran with the British Forces. The nearest camp to our location is currently 12.1 miles (See Appendix A). Using the initial primary research AC fitness continued and conducted a SWOT on this business model and found weaknesses that we have as strengths illustrating this business not to be a challenge to our footfall/Target Market – (See Appendix A). </w:t>
      </w:r>
    </w:p>
    <w:p w14:paraId="40F72714" w14:textId="379D751D" w:rsidR="00D94B9F" w:rsidRPr="009A65B1" w:rsidRDefault="00D94B9F" w:rsidP="003D4984">
      <w:pPr>
        <w:pStyle w:val="JAHeading10"/>
        <w:rPr>
          <w:rStyle w:val="mntl-sc-block-headingtext"/>
          <w:sz w:val="28"/>
          <w:szCs w:val="28"/>
        </w:rPr>
      </w:pPr>
    </w:p>
    <w:p w14:paraId="2EA2B6AC" w14:textId="77777777" w:rsidR="00D94B9F" w:rsidRPr="00D94B9F" w:rsidRDefault="00D94B9F" w:rsidP="003D4984">
      <w:pPr>
        <w:pStyle w:val="JAHeading10"/>
      </w:pPr>
    </w:p>
    <w:p w14:paraId="26D8297F" w14:textId="16BBFF80" w:rsidR="00D94B9F" w:rsidRDefault="00F51491" w:rsidP="00AB433F">
      <w:pPr>
        <w:pStyle w:val="JAHeading20"/>
        <w:rPr>
          <w:rStyle w:val="mntl-sc-block-headingtext"/>
          <w:b/>
          <w:bCs w:val="0"/>
          <w:color w:val="auto"/>
          <w:sz w:val="32"/>
          <w:u w:val="single"/>
        </w:rPr>
      </w:pPr>
      <w:bookmarkStart w:id="6" w:name="_Toc76302805"/>
      <w:r w:rsidRPr="003D4984">
        <w:rPr>
          <w:rStyle w:val="mntl-sc-block-headingtext"/>
          <w:b/>
          <w:bCs w:val="0"/>
          <w:color w:val="auto"/>
          <w:sz w:val="32"/>
          <w:u w:val="single"/>
        </w:rPr>
        <w:t>Sales and Marketing Plan</w:t>
      </w:r>
      <w:bookmarkEnd w:id="6"/>
    </w:p>
    <w:p w14:paraId="62539EE6" w14:textId="2D3ED715" w:rsidR="008A1C5D" w:rsidRDefault="00E92158" w:rsidP="008A1C5D">
      <w:pPr>
        <w:pStyle w:val="JAHeading10"/>
        <w:rPr>
          <w:rStyle w:val="mntl-sc-block-headingtext"/>
          <w:b w:val="0"/>
          <w:bCs w:val="0"/>
          <w:sz w:val="28"/>
          <w:szCs w:val="28"/>
          <w:u w:val="none"/>
        </w:rPr>
      </w:pPr>
      <w:r>
        <w:rPr>
          <w:rStyle w:val="mntl-sc-block-headingtext"/>
          <w:b w:val="0"/>
          <w:bCs w:val="0"/>
          <w:sz w:val="28"/>
          <w:szCs w:val="28"/>
          <w:u w:val="none"/>
        </w:rPr>
        <w:t xml:space="preserve">The most successful marketing occurs </w:t>
      </w:r>
      <w:r w:rsidR="00373534">
        <w:rPr>
          <w:rStyle w:val="mntl-sc-block-headingtext"/>
          <w:b w:val="0"/>
          <w:bCs w:val="0"/>
          <w:sz w:val="28"/>
          <w:szCs w:val="28"/>
          <w:u w:val="none"/>
        </w:rPr>
        <w:t xml:space="preserve">by being aware of potential and existing/in waiting </w:t>
      </w:r>
      <w:r w:rsidR="000E7644">
        <w:rPr>
          <w:rStyle w:val="mntl-sc-block-headingtext"/>
          <w:b w:val="0"/>
          <w:bCs w:val="0"/>
          <w:sz w:val="28"/>
          <w:szCs w:val="28"/>
          <w:u w:val="none"/>
        </w:rPr>
        <w:t>customer base, your target market.</w:t>
      </w:r>
    </w:p>
    <w:p w14:paraId="5EBFDEB1" w14:textId="7E46AD29" w:rsidR="00D82430" w:rsidRDefault="004D7E98" w:rsidP="008A1C5D">
      <w:pPr>
        <w:pStyle w:val="JAHeading10"/>
        <w:rPr>
          <w:rStyle w:val="mntl-sc-block-headingtext"/>
          <w:b w:val="0"/>
          <w:bCs w:val="0"/>
          <w:sz w:val="28"/>
          <w:szCs w:val="28"/>
          <w:u w:val="none"/>
        </w:rPr>
      </w:pPr>
      <w:r>
        <w:rPr>
          <w:rStyle w:val="mntl-sc-block-headingtext"/>
          <w:b w:val="0"/>
          <w:bCs w:val="0"/>
          <w:sz w:val="28"/>
          <w:szCs w:val="28"/>
          <w:u w:val="none"/>
        </w:rPr>
        <w:t>To</w:t>
      </w:r>
      <w:r w:rsidR="008249E4">
        <w:rPr>
          <w:rStyle w:val="mntl-sc-block-headingtext"/>
          <w:b w:val="0"/>
          <w:bCs w:val="0"/>
          <w:sz w:val="28"/>
          <w:szCs w:val="28"/>
          <w:u w:val="none"/>
        </w:rPr>
        <w:t xml:space="preserve"> maximiz</w:t>
      </w:r>
      <w:r w:rsidR="00714D07">
        <w:rPr>
          <w:rStyle w:val="mntl-sc-block-headingtext"/>
          <w:b w:val="0"/>
          <w:bCs w:val="0"/>
          <w:sz w:val="28"/>
          <w:szCs w:val="28"/>
          <w:u w:val="none"/>
        </w:rPr>
        <w:t>e</w:t>
      </w:r>
      <w:r w:rsidR="008249E4">
        <w:rPr>
          <w:rStyle w:val="mntl-sc-block-headingtext"/>
          <w:b w:val="0"/>
          <w:bCs w:val="0"/>
          <w:sz w:val="28"/>
          <w:szCs w:val="28"/>
          <w:u w:val="none"/>
        </w:rPr>
        <w:t xml:space="preserve"> </w:t>
      </w:r>
      <w:r w:rsidR="00E91CBC">
        <w:rPr>
          <w:rStyle w:val="mntl-sc-block-headingtext"/>
          <w:b w:val="0"/>
          <w:bCs w:val="0"/>
          <w:sz w:val="28"/>
          <w:szCs w:val="28"/>
          <w:u w:val="none"/>
        </w:rPr>
        <w:t xml:space="preserve">sales via the marketing </w:t>
      </w:r>
      <w:r w:rsidR="00166E3F">
        <w:rPr>
          <w:rStyle w:val="mntl-sc-block-headingtext"/>
          <w:b w:val="0"/>
          <w:bCs w:val="0"/>
          <w:sz w:val="28"/>
          <w:szCs w:val="28"/>
          <w:u w:val="none"/>
        </w:rPr>
        <w:t xml:space="preserve">AC Fitness carried out The </w:t>
      </w:r>
      <w:r>
        <w:rPr>
          <w:rStyle w:val="mntl-sc-block-headingtext"/>
          <w:b w:val="0"/>
          <w:bCs w:val="0"/>
          <w:sz w:val="28"/>
          <w:szCs w:val="28"/>
          <w:u w:val="none"/>
        </w:rPr>
        <w:t>Marketing 7P’s, (See Appendix B)</w:t>
      </w:r>
      <w:r w:rsidR="002A5DF3">
        <w:rPr>
          <w:rStyle w:val="mntl-sc-block-headingtext"/>
          <w:b w:val="0"/>
          <w:bCs w:val="0"/>
          <w:sz w:val="28"/>
          <w:szCs w:val="28"/>
          <w:u w:val="none"/>
        </w:rPr>
        <w:t>.</w:t>
      </w:r>
      <w:r>
        <w:rPr>
          <w:rStyle w:val="mntl-sc-block-headingtext"/>
          <w:b w:val="0"/>
          <w:bCs w:val="0"/>
          <w:sz w:val="28"/>
          <w:szCs w:val="28"/>
          <w:u w:val="none"/>
        </w:rPr>
        <w:t xml:space="preserve"> </w:t>
      </w:r>
      <w:r w:rsidR="00953D9A">
        <w:rPr>
          <w:rStyle w:val="mntl-sc-block-headingtext"/>
          <w:b w:val="0"/>
          <w:bCs w:val="0"/>
          <w:sz w:val="28"/>
          <w:szCs w:val="28"/>
          <w:u w:val="none"/>
        </w:rPr>
        <w:t>The 7</w:t>
      </w:r>
      <w:r w:rsidR="006A172E">
        <w:rPr>
          <w:rStyle w:val="mntl-sc-block-headingtext"/>
          <w:b w:val="0"/>
          <w:bCs w:val="0"/>
          <w:sz w:val="28"/>
          <w:szCs w:val="28"/>
          <w:u w:val="none"/>
        </w:rPr>
        <w:t>P’s is an adaption of the 4P’s Model</w:t>
      </w:r>
      <w:r w:rsidR="006A31BE">
        <w:rPr>
          <w:rStyle w:val="mntl-sc-block-headingtext"/>
          <w:b w:val="0"/>
          <w:bCs w:val="0"/>
          <w:sz w:val="28"/>
          <w:szCs w:val="28"/>
          <w:u w:val="none"/>
        </w:rPr>
        <w:t>. Completion of this model ide</w:t>
      </w:r>
      <w:r w:rsidR="004900BF">
        <w:rPr>
          <w:rStyle w:val="mntl-sc-block-headingtext"/>
          <w:b w:val="0"/>
          <w:bCs w:val="0"/>
          <w:sz w:val="28"/>
          <w:szCs w:val="28"/>
          <w:u w:val="none"/>
        </w:rPr>
        <w:t xml:space="preserve">ntified </w:t>
      </w:r>
      <w:r w:rsidR="00E2581E">
        <w:rPr>
          <w:rStyle w:val="mntl-sc-block-headingtext"/>
          <w:b w:val="0"/>
          <w:bCs w:val="0"/>
          <w:sz w:val="28"/>
          <w:szCs w:val="28"/>
          <w:u w:val="none"/>
        </w:rPr>
        <w:t xml:space="preserve">that the chosen location </w:t>
      </w:r>
      <w:r w:rsidR="00A35DC0">
        <w:rPr>
          <w:rStyle w:val="mntl-sc-block-headingtext"/>
          <w:b w:val="0"/>
          <w:bCs w:val="0"/>
          <w:sz w:val="28"/>
          <w:szCs w:val="28"/>
          <w:u w:val="none"/>
        </w:rPr>
        <w:t xml:space="preserve">“Physical Environment” </w:t>
      </w:r>
      <w:r w:rsidR="00274C9F">
        <w:rPr>
          <w:rStyle w:val="mntl-sc-block-headingtext"/>
          <w:b w:val="0"/>
          <w:bCs w:val="0"/>
          <w:sz w:val="28"/>
          <w:szCs w:val="28"/>
          <w:u w:val="none"/>
        </w:rPr>
        <w:t xml:space="preserve">was smart, accessible facilities, </w:t>
      </w:r>
      <w:r w:rsidR="0026789A">
        <w:rPr>
          <w:rStyle w:val="mntl-sc-block-headingtext"/>
          <w:b w:val="0"/>
          <w:bCs w:val="0"/>
          <w:sz w:val="28"/>
          <w:szCs w:val="28"/>
          <w:u w:val="none"/>
        </w:rPr>
        <w:t xml:space="preserve">lighting to accommodate lesson all year round, </w:t>
      </w:r>
      <w:r w:rsidR="00451888">
        <w:rPr>
          <w:rStyle w:val="mntl-sc-block-headingtext"/>
          <w:b w:val="0"/>
          <w:bCs w:val="0"/>
          <w:sz w:val="28"/>
          <w:szCs w:val="28"/>
          <w:u w:val="none"/>
        </w:rPr>
        <w:t xml:space="preserve">easy access. </w:t>
      </w:r>
      <w:r w:rsidR="00D82430">
        <w:rPr>
          <w:rStyle w:val="mntl-sc-block-headingtext"/>
          <w:b w:val="0"/>
          <w:bCs w:val="0"/>
          <w:sz w:val="28"/>
          <w:szCs w:val="28"/>
          <w:u w:val="none"/>
        </w:rPr>
        <w:t xml:space="preserve"> </w:t>
      </w:r>
    </w:p>
    <w:p w14:paraId="6A95ADA8" w14:textId="3F8919BF" w:rsidR="006A31BE" w:rsidRDefault="00FA47BC" w:rsidP="008A1C5D">
      <w:pPr>
        <w:pStyle w:val="JAHeading10"/>
        <w:rPr>
          <w:rStyle w:val="mntl-sc-block-headingtext"/>
          <w:b w:val="0"/>
          <w:bCs w:val="0"/>
          <w:sz w:val="28"/>
          <w:szCs w:val="28"/>
          <w:u w:val="none"/>
        </w:rPr>
      </w:pPr>
      <w:r>
        <w:rPr>
          <w:rStyle w:val="mntl-sc-block-headingtext"/>
          <w:b w:val="0"/>
          <w:bCs w:val="0"/>
          <w:sz w:val="28"/>
          <w:szCs w:val="28"/>
          <w:u w:val="none"/>
        </w:rPr>
        <w:t>Product</w:t>
      </w:r>
      <w:r w:rsidR="00D82430">
        <w:rPr>
          <w:rStyle w:val="mntl-sc-block-headingtext"/>
          <w:b w:val="0"/>
          <w:bCs w:val="0"/>
          <w:sz w:val="28"/>
          <w:szCs w:val="28"/>
          <w:u w:val="none"/>
        </w:rPr>
        <w:t xml:space="preserve"> illuminated that </w:t>
      </w:r>
      <w:r w:rsidR="00D33004">
        <w:rPr>
          <w:rStyle w:val="mntl-sc-block-headingtext"/>
          <w:b w:val="0"/>
          <w:bCs w:val="0"/>
          <w:sz w:val="28"/>
          <w:szCs w:val="28"/>
          <w:u w:val="none"/>
        </w:rPr>
        <w:t xml:space="preserve">the design was </w:t>
      </w:r>
      <w:r w:rsidR="004957E3">
        <w:rPr>
          <w:rStyle w:val="mntl-sc-block-headingtext"/>
          <w:b w:val="0"/>
          <w:bCs w:val="0"/>
          <w:sz w:val="28"/>
          <w:szCs w:val="28"/>
          <w:u w:val="none"/>
        </w:rPr>
        <w:t xml:space="preserve">eye-catching. Use of technology </w:t>
      </w:r>
      <w:r w:rsidR="005008E4">
        <w:rPr>
          <w:rStyle w:val="mntl-sc-block-headingtext"/>
          <w:b w:val="0"/>
          <w:bCs w:val="0"/>
          <w:sz w:val="28"/>
          <w:szCs w:val="28"/>
          <w:u w:val="none"/>
        </w:rPr>
        <w:t>provided a modern and more accessible avenue for the business</w:t>
      </w:r>
      <w:r w:rsidR="005959EE">
        <w:rPr>
          <w:rStyle w:val="mntl-sc-block-headingtext"/>
          <w:b w:val="0"/>
          <w:bCs w:val="0"/>
          <w:sz w:val="28"/>
          <w:szCs w:val="28"/>
          <w:u w:val="none"/>
        </w:rPr>
        <w:t xml:space="preserve">. Branding was clear, </w:t>
      </w:r>
      <w:r w:rsidR="00247460">
        <w:rPr>
          <w:rStyle w:val="mntl-sc-block-headingtext"/>
          <w:b w:val="0"/>
          <w:bCs w:val="0"/>
          <w:sz w:val="28"/>
          <w:szCs w:val="28"/>
          <w:u w:val="none"/>
        </w:rPr>
        <w:t>prioritised,</w:t>
      </w:r>
      <w:r w:rsidR="008D378B">
        <w:rPr>
          <w:rStyle w:val="mntl-sc-block-headingtext"/>
          <w:b w:val="0"/>
          <w:bCs w:val="0"/>
          <w:sz w:val="28"/>
          <w:szCs w:val="28"/>
          <w:u w:val="none"/>
        </w:rPr>
        <w:t xml:space="preserve"> and accessible to </w:t>
      </w:r>
      <w:r w:rsidR="002167E7">
        <w:rPr>
          <w:rStyle w:val="mntl-sc-block-headingtext"/>
          <w:b w:val="0"/>
          <w:bCs w:val="0"/>
          <w:sz w:val="28"/>
          <w:szCs w:val="28"/>
          <w:u w:val="none"/>
        </w:rPr>
        <w:t xml:space="preserve">both strands of AC Fitness’ target market. </w:t>
      </w:r>
    </w:p>
    <w:p w14:paraId="09AD97D2" w14:textId="7F3721D3" w:rsidR="00E71ED0" w:rsidRDefault="00E71ED0" w:rsidP="008A1C5D">
      <w:pPr>
        <w:pStyle w:val="JAHeading10"/>
        <w:rPr>
          <w:rStyle w:val="mntl-sc-block-headingtext"/>
          <w:b w:val="0"/>
          <w:bCs w:val="0"/>
          <w:sz w:val="28"/>
          <w:szCs w:val="28"/>
          <w:u w:val="none"/>
        </w:rPr>
      </w:pPr>
      <w:r>
        <w:rPr>
          <w:rStyle w:val="mntl-sc-block-headingtext"/>
          <w:b w:val="0"/>
          <w:bCs w:val="0"/>
          <w:sz w:val="28"/>
          <w:szCs w:val="28"/>
          <w:u w:val="none"/>
        </w:rPr>
        <w:lastRenderedPageBreak/>
        <w:t xml:space="preserve">Next was the choices of ‘Promotion’. </w:t>
      </w:r>
      <w:r w:rsidR="00C65916">
        <w:rPr>
          <w:rStyle w:val="mntl-sc-block-headingtext"/>
          <w:b w:val="0"/>
          <w:bCs w:val="0"/>
          <w:sz w:val="28"/>
          <w:szCs w:val="28"/>
          <w:u w:val="none"/>
        </w:rPr>
        <w:t xml:space="preserve">Ensuring costs are kept to a minimum the </w:t>
      </w:r>
      <w:r w:rsidR="002E3106">
        <w:rPr>
          <w:rStyle w:val="mntl-sc-block-headingtext"/>
          <w:b w:val="0"/>
          <w:bCs w:val="0"/>
          <w:sz w:val="28"/>
          <w:szCs w:val="28"/>
          <w:u w:val="none"/>
        </w:rPr>
        <w:t xml:space="preserve">methods of promotion have been researched </w:t>
      </w:r>
      <w:r w:rsidR="00211E66">
        <w:rPr>
          <w:rStyle w:val="mntl-sc-block-headingtext"/>
          <w:b w:val="0"/>
          <w:bCs w:val="0"/>
          <w:sz w:val="28"/>
          <w:szCs w:val="28"/>
          <w:u w:val="none"/>
        </w:rPr>
        <w:t xml:space="preserve">to exploit effectiveness while being </w:t>
      </w:r>
      <w:r w:rsidR="000724B4">
        <w:rPr>
          <w:rStyle w:val="mntl-sc-block-headingtext"/>
          <w:b w:val="0"/>
          <w:bCs w:val="0"/>
          <w:sz w:val="28"/>
          <w:szCs w:val="28"/>
          <w:u w:val="none"/>
        </w:rPr>
        <w:t xml:space="preserve">cost effective. </w:t>
      </w:r>
      <w:r w:rsidR="005B7008">
        <w:rPr>
          <w:rStyle w:val="mntl-sc-block-headingtext"/>
          <w:b w:val="0"/>
          <w:bCs w:val="0"/>
          <w:sz w:val="28"/>
          <w:szCs w:val="28"/>
          <w:u w:val="none"/>
        </w:rPr>
        <w:t xml:space="preserve">After primary and secondary research </w:t>
      </w:r>
      <w:r w:rsidR="004B0356">
        <w:rPr>
          <w:rStyle w:val="mntl-sc-block-headingtext"/>
          <w:b w:val="0"/>
          <w:bCs w:val="0"/>
          <w:sz w:val="28"/>
          <w:szCs w:val="28"/>
          <w:u w:val="none"/>
        </w:rPr>
        <w:t xml:space="preserve">using the internet to publish an </w:t>
      </w:r>
      <w:r w:rsidR="00BD4082">
        <w:rPr>
          <w:rStyle w:val="mntl-sc-block-headingtext"/>
          <w:b w:val="0"/>
          <w:bCs w:val="0"/>
          <w:sz w:val="28"/>
          <w:szCs w:val="28"/>
          <w:u w:val="none"/>
        </w:rPr>
        <w:t>online</w:t>
      </w:r>
      <w:r w:rsidR="004B0356">
        <w:rPr>
          <w:rStyle w:val="mntl-sc-block-headingtext"/>
          <w:b w:val="0"/>
          <w:bCs w:val="0"/>
          <w:sz w:val="28"/>
          <w:szCs w:val="28"/>
          <w:u w:val="none"/>
        </w:rPr>
        <w:t xml:space="preserve"> survey </w:t>
      </w:r>
      <w:r w:rsidR="005041E5">
        <w:rPr>
          <w:rStyle w:val="mntl-sc-block-headingtext"/>
          <w:b w:val="0"/>
          <w:bCs w:val="0"/>
          <w:sz w:val="28"/>
          <w:szCs w:val="28"/>
          <w:u w:val="none"/>
        </w:rPr>
        <w:t xml:space="preserve">and to research effective advertising methods it was determined that social media, </w:t>
      </w:r>
      <w:r w:rsidR="00A64A2F">
        <w:rPr>
          <w:rStyle w:val="mntl-sc-block-headingtext"/>
          <w:b w:val="0"/>
          <w:bCs w:val="0"/>
          <w:sz w:val="28"/>
          <w:szCs w:val="28"/>
          <w:u w:val="none"/>
        </w:rPr>
        <w:t>promotions,</w:t>
      </w:r>
      <w:r w:rsidR="00BD4082">
        <w:rPr>
          <w:rStyle w:val="mntl-sc-block-headingtext"/>
          <w:b w:val="0"/>
          <w:bCs w:val="0"/>
          <w:sz w:val="28"/>
          <w:szCs w:val="28"/>
          <w:u w:val="none"/>
        </w:rPr>
        <w:t xml:space="preserve"> and leaflet drops was the initial starting point.</w:t>
      </w:r>
    </w:p>
    <w:p w14:paraId="10D7EA1E" w14:textId="7411D067" w:rsidR="00247460" w:rsidRDefault="00247460" w:rsidP="008A1C5D">
      <w:pPr>
        <w:pStyle w:val="JAHeading10"/>
        <w:rPr>
          <w:rStyle w:val="mntl-sc-block-headingtext"/>
          <w:b w:val="0"/>
          <w:bCs w:val="0"/>
          <w:sz w:val="28"/>
          <w:szCs w:val="28"/>
          <w:u w:val="none"/>
        </w:rPr>
      </w:pPr>
      <w:r>
        <w:rPr>
          <w:rStyle w:val="mntl-sc-block-headingtext"/>
          <w:b w:val="0"/>
          <w:bCs w:val="0"/>
          <w:sz w:val="28"/>
          <w:szCs w:val="28"/>
          <w:u w:val="none"/>
        </w:rPr>
        <w:t xml:space="preserve">With this is mind </w:t>
      </w:r>
      <w:r w:rsidR="009B7106">
        <w:rPr>
          <w:rStyle w:val="mntl-sc-block-headingtext"/>
          <w:b w:val="0"/>
          <w:bCs w:val="0"/>
          <w:sz w:val="28"/>
          <w:szCs w:val="28"/>
          <w:u w:val="none"/>
        </w:rPr>
        <w:t>for</w:t>
      </w:r>
      <w:r>
        <w:rPr>
          <w:rStyle w:val="mntl-sc-block-headingtext"/>
          <w:b w:val="0"/>
          <w:bCs w:val="0"/>
          <w:sz w:val="28"/>
          <w:szCs w:val="28"/>
          <w:u w:val="none"/>
        </w:rPr>
        <w:t xml:space="preserve"> full </w:t>
      </w:r>
      <w:r w:rsidR="009B7106">
        <w:rPr>
          <w:rStyle w:val="mntl-sc-block-headingtext"/>
          <w:b w:val="0"/>
          <w:bCs w:val="0"/>
          <w:sz w:val="28"/>
          <w:szCs w:val="28"/>
          <w:u w:val="none"/>
        </w:rPr>
        <w:t xml:space="preserve">transparency </w:t>
      </w:r>
      <w:r w:rsidR="00133AF6">
        <w:rPr>
          <w:rStyle w:val="mntl-sc-block-headingtext"/>
          <w:b w:val="0"/>
          <w:bCs w:val="0"/>
          <w:sz w:val="28"/>
          <w:szCs w:val="28"/>
          <w:u w:val="none"/>
        </w:rPr>
        <w:t>it is</w:t>
      </w:r>
      <w:r w:rsidR="009B7106">
        <w:rPr>
          <w:rStyle w:val="mntl-sc-block-headingtext"/>
          <w:b w:val="0"/>
          <w:bCs w:val="0"/>
          <w:sz w:val="28"/>
          <w:szCs w:val="28"/>
          <w:u w:val="none"/>
        </w:rPr>
        <w:t xml:space="preserve"> imperative to understand that nothing is </w:t>
      </w:r>
      <w:r w:rsidR="0018415D">
        <w:rPr>
          <w:rStyle w:val="mntl-sc-block-headingtext"/>
          <w:b w:val="0"/>
          <w:bCs w:val="0"/>
          <w:sz w:val="28"/>
          <w:szCs w:val="28"/>
          <w:u w:val="none"/>
        </w:rPr>
        <w:t xml:space="preserve">perfect, weaknesses occur, and contingency plans need to be established. Therefore, a SWOT analysis was produced and </w:t>
      </w:r>
      <w:r w:rsidR="00AB0308">
        <w:rPr>
          <w:rStyle w:val="mntl-sc-block-headingtext"/>
          <w:b w:val="0"/>
          <w:bCs w:val="0"/>
          <w:sz w:val="28"/>
          <w:szCs w:val="28"/>
          <w:u w:val="none"/>
        </w:rPr>
        <w:t>SMART objectives to ensure no financial loss would occur as a direct result</w:t>
      </w:r>
      <w:r w:rsidR="004151E6">
        <w:rPr>
          <w:rStyle w:val="mntl-sc-block-headingtext"/>
          <w:b w:val="0"/>
          <w:bCs w:val="0"/>
          <w:sz w:val="28"/>
          <w:szCs w:val="28"/>
          <w:u w:val="none"/>
        </w:rPr>
        <w:t>,</w:t>
      </w:r>
      <w:r w:rsidR="00AB0308">
        <w:rPr>
          <w:rStyle w:val="mntl-sc-block-headingtext"/>
          <w:b w:val="0"/>
          <w:bCs w:val="0"/>
          <w:sz w:val="28"/>
          <w:szCs w:val="28"/>
          <w:u w:val="none"/>
        </w:rPr>
        <w:t xml:space="preserve"> </w:t>
      </w:r>
      <w:r w:rsidR="004151E6">
        <w:rPr>
          <w:rStyle w:val="mntl-sc-block-headingtext"/>
          <w:b w:val="0"/>
          <w:bCs w:val="0"/>
          <w:sz w:val="28"/>
          <w:szCs w:val="28"/>
          <w:u w:val="none"/>
        </w:rPr>
        <w:t>(</w:t>
      </w:r>
      <w:r w:rsidR="00AB0308">
        <w:rPr>
          <w:rStyle w:val="mntl-sc-block-headingtext"/>
          <w:b w:val="0"/>
          <w:bCs w:val="0"/>
          <w:sz w:val="28"/>
          <w:szCs w:val="28"/>
          <w:u w:val="none"/>
        </w:rPr>
        <w:t xml:space="preserve">See Appendix </w:t>
      </w:r>
      <w:r w:rsidR="004151E6">
        <w:rPr>
          <w:rStyle w:val="mntl-sc-block-headingtext"/>
          <w:b w:val="0"/>
          <w:bCs w:val="0"/>
          <w:sz w:val="28"/>
          <w:szCs w:val="28"/>
          <w:u w:val="none"/>
        </w:rPr>
        <w:t xml:space="preserve">B). </w:t>
      </w:r>
    </w:p>
    <w:p w14:paraId="792EF844" w14:textId="77777777" w:rsidR="00BD4082" w:rsidRDefault="00BD4082" w:rsidP="00AB433F">
      <w:pPr>
        <w:pStyle w:val="JAHeading30"/>
        <w:rPr>
          <w:rStyle w:val="mntl-sc-block-subheadingtext"/>
          <w:b/>
          <w:bCs w:val="0"/>
          <w:color w:val="auto"/>
          <w:sz w:val="32"/>
          <w:szCs w:val="32"/>
          <w:u w:val="single"/>
        </w:rPr>
      </w:pPr>
      <w:bookmarkStart w:id="7" w:name="_Toc76302806"/>
    </w:p>
    <w:p w14:paraId="7E1F82D4" w14:textId="19F73B0C" w:rsidR="009E271A" w:rsidRDefault="00F51491" w:rsidP="00AB433F">
      <w:pPr>
        <w:pStyle w:val="JAHeading30"/>
        <w:rPr>
          <w:rStyle w:val="mntl-sc-block-subheadingtext"/>
          <w:b/>
          <w:bCs w:val="0"/>
          <w:color w:val="auto"/>
          <w:sz w:val="32"/>
          <w:szCs w:val="32"/>
          <w:u w:val="single"/>
        </w:rPr>
      </w:pPr>
      <w:r w:rsidRPr="003D4984">
        <w:rPr>
          <w:rStyle w:val="mntl-sc-block-subheadingtext"/>
          <w:b/>
          <w:bCs w:val="0"/>
          <w:color w:val="auto"/>
          <w:sz w:val="32"/>
          <w:szCs w:val="32"/>
          <w:u w:val="single"/>
        </w:rPr>
        <w:t>Product or Service Offering</w:t>
      </w:r>
      <w:bookmarkStart w:id="8" w:name="_Toc76302807"/>
      <w:bookmarkEnd w:id="7"/>
    </w:p>
    <w:p w14:paraId="3CA10CF5" w14:textId="4561B0ED" w:rsidR="00BD4082" w:rsidRDefault="00965BEB" w:rsidP="00AB433F">
      <w:pPr>
        <w:pStyle w:val="JAHeading30"/>
        <w:rPr>
          <w:rStyle w:val="mntl-sc-block-subheadingtext"/>
          <w:color w:val="auto"/>
          <w:sz w:val="28"/>
          <w:szCs w:val="28"/>
        </w:rPr>
      </w:pPr>
      <w:r>
        <w:rPr>
          <w:rStyle w:val="mntl-sc-block-subheadingtext"/>
          <w:color w:val="auto"/>
          <w:sz w:val="28"/>
          <w:szCs w:val="28"/>
        </w:rPr>
        <w:t xml:space="preserve">The product offered by AC Fitness in an overview </w:t>
      </w:r>
      <w:r w:rsidR="00DA2170">
        <w:rPr>
          <w:rStyle w:val="mntl-sc-block-subheadingtext"/>
          <w:color w:val="auto"/>
          <w:sz w:val="28"/>
          <w:szCs w:val="28"/>
        </w:rPr>
        <w:t xml:space="preserve">within the simplest form is a fitness bootcamp appealing to ages 6-99years. </w:t>
      </w:r>
      <w:r w:rsidR="00D8650F">
        <w:rPr>
          <w:rStyle w:val="mntl-sc-block-subheadingtext"/>
          <w:color w:val="auto"/>
          <w:sz w:val="28"/>
          <w:szCs w:val="28"/>
        </w:rPr>
        <w:t xml:space="preserve">The reason why this personal fitness/ group </w:t>
      </w:r>
      <w:r w:rsidR="0013330D">
        <w:rPr>
          <w:rStyle w:val="mntl-sc-block-subheadingtext"/>
          <w:color w:val="auto"/>
          <w:sz w:val="28"/>
          <w:szCs w:val="28"/>
        </w:rPr>
        <w:t xml:space="preserve">sessions as needed within the market is because they offer a fitness solution for the whole family inclusive of all learning and physical needs, whilst being at an affordable price. </w:t>
      </w:r>
      <w:r w:rsidR="008D7F72">
        <w:rPr>
          <w:rStyle w:val="mntl-sc-block-subheadingtext"/>
          <w:color w:val="auto"/>
          <w:sz w:val="28"/>
          <w:szCs w:val="28"/>
        </w:rPr>
        <w:t xml:space="preserve">Initially the product will offer the opportunity for two bootcamps </w:t>
      </w:r>
      <w:r w:rsidR="007F3F9A">
        <w:rPr>
          <w:rStyle w:val="mntl-sc-block-subheadingtext"/>
          <w:color w:val="auto"/>
          <w:sz w:val="28"/>
          <w:szCs w:val="28"/>
        </w:rPr>
        <w:t xml:space="preserve">under two categories of youth 6years-15years and Adult 16-99years. There will be various bootcamps running, </w:t>
      </w:r>
      <w:r w:rsidR="009C3FB4">
        <w:rPr>
          <w:rStyle w:val="mntl-sc-block-subheadingtext"/>
          <w:color w:val="auto"/>
          <w:sz w:val="28"/>
          <w:szCs w:val="28"/>
        </w:rPr>
        <w:t xml:space="preserve">outside of working hours to enable the maximum footfall to attend. </w:t>
      </w:r>
    </w:p>
    <w:p w14:paraId="4FCD4B77" w14:textId="5F2B412F" w:rsidR="00A45DA8" w:rsidRPr="00965BEB" w:rsidRDefault="00A45DA8" w:rsidP="00AB433F">
      <w:pPr>
        <w:pStyle w:val="JAHeading30"/>
        <w:rPr>
          <w:rStyle w:val="mntl-sc-block-subheadingtext"/>
          <w:color w:val="auto"/>
          <w:sz w:val="28"/>
          <w:szCs w:val="28"/>
        </w:rPr>
      </w:pPr>
      <w:r>
        <w:rPr>
          <w:rStyle w:val="mntl-sc-block-subheadingtext"/>
          <w:color w:val="auto"/>
          <w:sz w:val="28"/>
          <w:szCs w:val="28"/>
        </w:rPr>
        <w:t xml:space="preserve">After the first 12-month period </w:t>
      </w:r>
      <w:r w:rsidR="00B35B41">
        <w:rPr>
          <w:rStyle w:val="mntl-sc-block-subheadingtext"/>
          <w:color w:val="auto"/>
          <w:sz w:val="28"/>
          <w:szCs w:val="28"/>
        </w:rPr>
        <w:t xml:space="preserve">there will be expansion plans in place to execute. This will involve the product </w:t>
      </w:r>
      <w:r w:rsidR="00323925">
        <w:rPr>
          <w:rStyle w:val="mntl-sc-block-subheadingtext"/>
          <w:color w:val="auto"/>
          <w:sz w:val="28"/>
          <w:szCs w:val="28"/>
        </w:rPr>
        <w:t xml:space="preserve">expanding to an additional location and holding “Family” event days and </w:t>
      </w:r>
      <w:r w:rsidR="007D3FC1">
        <w:rPr>
          <w:rStyle w:val="mntl-sc-block-subheadingtext"/>
          <w:color w:val="auto"/>
          <w:sz w:val="28"/>
          <w:szCs w:val="28"/>
        </w:rPr>
        <w:t xml:space="preserve">summer holiday camps for the youth strand. After a further 12 months expansion will continue with a third location and potential for access to </w:t>
      </w:r>
      <w:r w:rsidR="0087454A">
        <w:rPr>
          <w:rStyle w:val="mntl-sc-block-subheadingtext"/>
          <w:color w:val="auto"/>
          <w:sz w:val="28"/>
          <w:szCs w:val="28"/>
        </w:rPr>
        <w:t xml:space="preserve">on-line </w:t>
      </w:r>
      <w:r w:rsidR="0043789B">
        <w:rPr>
          <w:rStyle w:val="mntl-sc-block-subheadingtext"/>
          <w:color w:val="auto"/>
          <w:sz w:val="28"/>
          <w:szCs w:val="28"/>
        </w:rPr>
        <w:t>pre-recorded</w:t>
      </w:r>
      <w:r w:rsidR="0087454A">
        <w:rPr>
          <w:rStyle w:val="mntl-sc-block-subheadingtext"/>
          <w:color w:val="auto"/>
          <w:sz w:val="28"/>
          <w:szCs w:val="28"/>
        </w:rPr>
        <w:t xml:space="preserve"> lessons for a fee to allow the brand audience 24/7 access to the service provided. It would be at this stage the </w:t>
      </w:r>
      <w:r w:rsidR="0087454A">
        <w:rPr>
          <w:rStyle w:val="mntl-sc-block-subheadingtext"/>
          <w:color w:val="auto"/>
          <w:sz w:val="28"/>
          <w:szCs w:val="28"/>
        </w:rPr>
        <w:lastRenderedPageBreak/>
        <w:t xml:space="preserve">product offered would also introduce a merchandise </w:t>
      </w:r>
      <w:r w:rsidR="007B139B">
        <w:rPr>
          <w:rStyle w:val="mntl-sc-block-subheadingtext"/>
          <w:color w:val="auto"/>
          <w:sz w:val="28"/>
          <w:szCs w:val="28"/>
        </w:rPr>
        <w:t xml:space="preserve">section to the captive audience, providing a further revenue for the business. </w:t>
      </w:r>
    </w:p>
    <w:p w14:paraId="65459092" w14:textId="77777777" w:rsidR="009E271A" w:rsidRDefault="009E271A" w:rsidP="00AB433F">
      <w:pPr>
        <w:pStyle w:val="JAHeading30"/>
        <w:rPr>
          <w:rStyle w:val="mntl-sc-block-subheadingtext"/>
          <w:b/>
          <w:bCs w:val="0"/>
          <w:color w:val="auto"/>
          <w:sz w:val="32"/>
          <w:szCs w:val="32"/>
          <w:u w:val="single"/>
        </w:rPr>
      </w:pPr>
    </w:p>
    <w:p w14:paraId="17588ABB" w14:textId="77777777" w:rsidR="0096026D" w:rsidRDefault="0096026D" w:rsidP="00AB433F">
      <w:pPr>
        <w:pStyle w:val="JAHeading30"/>
        <w:rPr>
          <w:rStyle w:val="mntl-sc-block-subheadingtext"/>
          <w:b/>
          <w:bCs w:val="0"/>
          <w:color w:val="auto"/>
          <w:sz w:val="32"/>
          <w:szCs w:val="32"/>
          <w:u w:val="single"/>
        </w:rPr>
      </w:pPr>
    </w:p>
    <w:p w14:paraId="3D955D86" w14:textId="3BED3D61" w:rsidR="00F51491" w:rsidRDefault="00F51491" w:rsidP="00AB433F">
      <w:pPr>
        <w:pStyle w:val="JAHeading30"/>
        <w:rPr>
          <w:rStyle w:val="mntl-sc-block-subheadingtext"/>
          <w:b/>
          <w:bCs w:val="0"/>
          <w:color w:val="auto"/>
          <w:sz w:val="32"/>
          <w:szCs w:val="32"/>
          <w:u w:val="single"/>
        </w:rPr>
      </w:pPr>
      <w:r w:rsidRPr="003D4984">
        <w:rPr>
          <w:rStyle w:val="mntl-sc-block-subheadingtext"/>
          <w:b/>
          <w:bCs w:val="0"/>
          <w:color w:val="auto"/>
          <w:sz w:val="32"/>
          <w:szCs w:val="32"/>
          <w:u w:val="single"/>
        </w:rPr>
        <w:t>Pricing Strategy</w:t>
      </w:r>
      <w:bookmarkEnd w:id="8"/>
    </w:p>
    <w:p w14:paraId="4D5B590A" w14:textId="212B1B60" w:rsidR="00D94B9F" w:rsidRDefault="00891AE4" w:rsidP="00545A4E">
      <w:pPr>
        <w:pStyle w:val="JAHeading30"/>
        <w:rPr>
          <w:rStyle w:val="mntl-sc-block-subheadingtext"/>
          <w:color w:val="auto"/>
          <w:sz w:val="28"/>
          <w:szCs w:val="28"/>
        </w:rPr>
      </w:pPr>
      <w:r>
        <w:rPr>
          <w:rStyle w:val="mntl-sc-block-subheadingtext"/>
          <w:color w:val="auto"/>
          <w:sz w:val="28"/>
          <w:szCs w:val="28"/>
        </w:rPr>
        <w:t>To</w:t>
      </w:r>
      <w:r w:rsidR="00685E99">
        <w:rPr>
          <w:rStyle w:val="mntl-sc-block-subheadingtext"/>
          <w:color w:val="auto"/>
          <w:sz w:val="28"/>
          <w:szCs w:val="28"/>
        </w:rPr>
        <w:t xml:space="preserve"> identify the best pricing strategy for our business model, AC Fitness conducted primary data gathering</w:t>
      </w:r>
      <w:r>
        <w:rPr>
          <w:rStyle w:val="mntl-sc-block-subheadingtext"/>
          <w:color w:val="auto"/>
          <w:sz w:val="28"/>
          <w:szCs w:val="28"/>
        </w:rPr>
        <w:t xml:space="preserve"> in the initial form of a </w:t>
      </w:r>
      <w:r w:rsidR="00DC4385">
        <w:rPr>
          <w:rStyle w:val="mntl-sc-block-subheadingtext"/>
          <w:color w:val="auto"/>
          <w:sz w:val="28"/>
          <w:szCs w:val="28"/>
        </w:rPr>
        <w:t>questionna</w:t>
      </w:r>
      <w:r w:rsidR="00545A4E">
        <w:rPr>
          <w:rStyle w:val="mntl-sc-block-subheadingtext"/>
          <w:color w:val="auto"/>
          <w:sz w:val="28"/>
          <w:szCs w:val="28"/>
        </w:rPr>
        <w:t>ire which</w:t>
      </w:r>
      <w:r w:rsidR="009E271A">
        <w:rPr>
          <w:rStyle w:val="mntl-sc-block-subheadingtext"/>
          <w:color w:val="auto"/>
          <w:sz w:val="28"/>
          <w:szCs w:val="28"/>
        </w:rPr>
        <w:t xml:space="preserve">  </w:t>
      </w:r>
      <w:r w:rsidR="00545A4E">
        <w:rPr>
          <w:rStyle w:val="mntl-sc-block-subheadingtext"/>
          <w:color w:val="auto"/>
          <w:sz w:val="28"/>
          <w:szCs w:val="28"/>
        </w:rPr>
        <w:t>was published on a free online social media site</w:t>
      </w:r>
      <w:r w:rsidR="009E271A">
        <w:rPr>
          <w:rStyle w:val="mntl-sc-block-subheadingtext"/>
          <w:color w:val="auto"/>
          <w:sz w:val="28"/>
          <w:szCs w:val="28"/>
        </w:rPr>
        <w:t xml:space="preserve">, a further example of the business’ cost-effective methods. </w:t>
      </w:r>
      <w:r w:rsidR="00545A4E">
        <w:rPr>
          <w:rStyle w:val="mntl-sc-block-subheadingtext"/>
          <w:color w:val="auto"/>
          <w:sz w:val="28"/>
          <w:szCs w:val="28"/>
        </w:rPr>
        <w:t xml:space="preserve">(See Appendix B). The data </w:t>
      </w:r>
      <w:r w:rsidR="007B7526">
        <w:rPr>
          <w:rStyle w:val="mntl-sc-block-subheadingtext"/>
          <w:color w:val="auto"/>
          <w:sz w:val="28"/>
          <w:szCs w:val="28"/>
        </w:rPr>
        <w:t xml:space="preserve">was then collected in the form of a </w:t>
      </w:r>
      <w:r w:rsidR="00247544">
        <w:rPr>
          <w:rStyle w:val="mntl-sc-block-subheadingtext"/>
          <w:color w:val="auto"/>
          <w:sz w:val="28"/>
          <w:szCs w:val="28"/>
        </w:rPr>
        <w:t>pie chart of what methods of payment and pricing the target market would prefer</w:t>
      </w:r>
      <w:r w:rsidR="00E7476D">
        <w:rPr>
          <w:rStyle w:val="mntl-sc-block-subheadingtext"/>
          <w:color w:val="auto"/>
          <w:sz w:val="28"/>
          <w:szCs w:val="28"/>
        </w:rPr>
        <w:t>. Further data was then collected</w:t>
      </w:r>
      <w:r w:rsidR="007F39A4">
        <w:rPr>
          <w:rStyle w:val="mntl-sc-block-subheadingtext"/>
          <w:color w:val="auto"/>
          <w:sz w:val="28"/>
          <w:szCs w:val="28"/>
        </w:rPr>
        <w:t xml:space="preserve"> in a secondary source</w:t>
      </w:r>
      <w:r w:rsidR="00E7476D">
        <w:rPr>
          <w:rStyle w:val="mntl-sc-block-subheadingtext"/>
          <w:color w:val="auto"/>
          <w:sz w:val="28"/>
          <w:szCs w:val="28"/>
        </w:rPr>
        <w:t xml:space="preserve"> of prices </w:t>
      </w:r>
      <w:r w:rsidR="007F39A4">
        <w:rPr>
          <w:rStyle w:val="mntl-sc-block-subheadingtext"/>
          <w:color w:val="auto"/>
          <w:sz w:val="28"/>
          <w:szCs w:val="28"/>
        </w:rPr>
        <w:t xml:space="preserve">of competitors currently offering a similar </w:t>
      </w:r>
      <w:r w:rsidR="00F011B8">
        <w:rPr>
          <w:rStyle w:val="mntl-sc-block-subheadingtext"/>
          <w:color w:val="auto"/>
          <w:sz w:val="28"/>
          <w:szCs w:val="28"/>
        </w:rPr>
        <w:t xml:space="preserve">service, including the four example businesses used within this plan plus additional. This information was </w:t>
      </w:r>
      <w:r w:rsidR="00BC4405">
        <w:rPr>
          <w:rStyle w:val="mntl-sc-block-subheadingtext"/>
          <w:color w:val="auto"/>
          <w:sz w:val="28"/>
          <w:szCs w:val="28"/>
        </w:rPr>
        <w:t>recorded within a bar model. After applying both primary and secondary data gathering methods</w:t>
      </w:r>
      <w:r w:rsidR="004C7B60">
        <w:rPr>
          <w:rStyle w:val="mntl-sc-block-subheadingtext"/>
          <w:color w:val="auto"/>
          <w:sz w:val="28"/>
          <w:szCs w:val="28"/>
        </w:rPr>
        <w:t xml:space="preserve">, overall results were produced using the mean, mode and median. </w:t>
      </w:r>
      <w:r w:rsidR="00FB52D6">
        <w:rPr>
          <w:rStyle w:val="mntl-sc-block-subheadingtext"/>
          <w:color w:val="auto"/>
          <w:sz w:val="28"/>
          <w:szCs w:val="28"/>
        </w:rPr>
        <w:t>The results concluded that the average price the target market would be willing to pay would be £</w:t>
      </w:r>
      <w:r w:rsidR="00521091">
        <w:rPr>
          <w:rStyle w:val="mntl-sc-block-subheadingtext"/>
          <w:color w:val="auto"/>
          <w:sz w:val="28"/>
          <w:szCs w:val="28"/>
        </w:rPr>
        <w:t>7.20</w:t>
      </w:r>
      <w:r w:rsidR="00FB52D6">
        <w:rPr>
          <w:rStyle w:val="mntl-sc-block-subheadingtext"/>
          <w:color w:val="auto"/>
          <w:sz w:val="28"/>
          <w:szCs w:val="28"/>
        </w:rPr>
        <w:t xml:space="preserve"> and furthermore they would prefer a payment method of </w:t>
      </w:r>
      <w:r w:rsidR="004F4D93">
        <w:rPr>
          <w:rStyle w:val="mntl-sc-block-subheadingtext"/>
          <w:color w:val="auto"/>
          <w:sz w:val="28"/>
          <w:szCs w:val="28"/>
        </w:rPr>
        <w:t xml:space="preserve">per session instead of in advance even though this would equal a further discount. </w:t>
      </w:r>
    </w:p>
    <w:p w14:paraId="0DC60533" w14:textId="087BF682" w:rsidR="004F4D93" w:rsidRPr="00545A4E" w:rsidRDefault="004F4D93" w:rsidP="00545A4E">
      <w:pPr>
        <w:pStyle w:val="JAHeading30"/>
        <w:rPr>
          <w:color w:val="auto"/>
          <w:sz w:val="28"/>
          <w:szCs w:val="28"/>
        </w:rPr>
      </w:pPr>
      <w:r>
        <w:rPr>
          <w:rStyle w:val="mntl-sc-block-subheadingtext"/>
          <w:color w:val="auto"/>
          <w:sz w:val="28"/>
          <w:szCs w:val="28"/>
        </w:rPr>
        <w:t xml:space="preserve">Using the secondary data results </w:t>
      </w:r>
      <w:r w:rsidR="00E92840">
        <w:rPr>
          <w:rStyle w:val="mntl-sc-block-subheadingtext"/>
          <w:color w:val="auto"/>
          <w:sz w:val="28"/>
          <w:szCs w:val="28"/>
        </w:rPr>
        <w:t xml:space="preserve">of Mean = £7.20, Median = £7 and for this quantitative data no </w:t>
      </w:r>
      <w:r w:rsidR="00A92013">
        <w:rPr>
          <w:rStyle w:val="mntl-sc-block-subheadingtext"/>
          <w:color w:val="auto"/>
          <w:sz w:val="28"/>
          <w:szCs w:val="28"/>
        </w:rPr>
        <w:t xml:space="preserve">recorded mode available AC Fitness was able to see what the target market would pay, </w:t>
      </w:r>
      <w:r w:rsidR="00785C56">
        <w:rPr>
          <w:rStyle w:val="mntl-sc-block-subheadingtext"/>
          <w:color w:val="auto"/>
          <w:sz w:val="28"/>
          <w:szCs w:val="28"/>
        </w:rPr>
        <w:t xml:space="preserve">current paying scales of competitors and establish a pricing scale for our sessions. </w:t>
      </w:r>
      <w:r w:rsidR="00287BF7">
        <w:rPr>
          <w:rStyle w:val="mntl-sc-block-subheadingtext"/>
          <w:color w:val="auto"/>
          <w:sz w:val="28"/>
          <w:szCs w:val="28"/>
        </w:rPr>
        <w:t>To</w:t>
      </w:r>
      <w:r w:rsidR="00436CEC">
        <w:rPr>
          <w:rStyle w:val="mntl-sc-block-subheadingtext"/>
          <w:color w:val="auto"/>
          <w:sz w:val="28"/>
          <w:szCs w:val="28"/>
        </w:rPr>
        <w:t xml:space="preserve"> be competitive, while still covering costs AC Fitness has made the financial decision to </w:t>
      </w:r>
      <w:r w:rsidR="00287BF7">
        <w:rPr>
          <w:rStyle w:val="mntl-sc-block-subheadingtext"/>
          <w:color w:val="auto"/>
          <w:sz w:val="28"/>
          <w:szCs w:val="28"/>
        </w:rPr>
        <w:t>launch session prices at £6 per session. This decision allows the business to uncut competitors, give the target market a</w:t>
      </w:r>
      <w:r w:rsidR="00212992">
        <w:rPr>
          <w:rStyle w:val="mntl-sc-block-subheadingtext"/>
          <w:color w:val="auto"/>
          <w:sz w:val="28"/>
          <w:szCs w:val="28"/>
        </w:rPr>
        <w:t xml:space="preserve">n appealing offer while still being financially sustainable for the business. </w:t>
      </w:r>
    </w:p>
    <w:p w14:paraId="5A4382AC" w14:textId="77777777" w:rsidR="009E271A" w:rsidRDefault="009E271A" w:rsidP="00AB433F">
      <w:pPr>
        <w:pStyle w:val="JAHeading30"/>
        <w:rPr>
          <w:rStyle w:val="mntl-sc-block-subheadingtext"/>
          <w:b/>
          <w:bCs w:val="0"/>
          <w:color w:val="auto"/>
          <w:sz w:val="32"/>
          <w:szCs w:val="32"/>
          <w:u w:val="single"/>
        </w:rPr>
      </w:pPr>
      <w:bookmarkStart w:id="9" w:name="_Toc76302808"/>
    </w:p>
    <w:p w14:paraId="59076144" w14:textId="1B7B0F93" w:rsidR="00F51491" w:rsidRDefault="00F51491" w:rsidP="00AB433F">
      <w:pPr>
        <w:pStyle w:val="JAHeading30"/>
        <w:rPr>
          <w:rStyle w:val="mntl-sc-block-subheadingtext"/>
          <w:b/>
          <w:bCs w:val="0"/>
          <w:color w:val="auto"/>
          <w:sz w:val="32"/>
          <w:szCs w:val="32"/>
          <w:u w:val="single"/>
        </w:rPr>
      </w:pPr>
      <w:r w:rsidRPr="003D4984">
        <w:rPr>
          <w:rStyle w:val="mntl-sc-block-subheadingtext"/>
          <w:b/>
          <w:bCs w:val="0"/>
          <w:color w:val="auto"/>
          <w:sz w:val="32"/>
          <w:szCs w:val="32"/>
          <w:u w:val="single"/>
        </w:rPr>
        <w:t>Sales and Distribution</w:t>
      </w:r>
      <w:bookmarkEnd w:id="9"/>
    </w:p>
    <w:p w14:paraId="5B11445B" w14:textId="199774F0" w:rsidR="00FB52D6" w:rsidRDefault="00950903" w:rsidP="00AB433F">
      <w:pPr>
        <w:pStyle w:val="JAHeading30"/>
        <w:rPr>
          <w:rStyle w:val="mntl-sc-block-subheadingtext"/>
          <w:color w:val="auto"/>
          <w:sz w:val="28"/>
          <w:szCs w:val="28"/>
        </w:rPr>
      </w:pPr>
      <w:r>
        <w:rPr>
          <w:rStyle w:val="mntl-sc-block-subheadingtext"/>
          <w:color w:val="auto"/>
          <w:sz w:val="28"/>
          <w:szCs w:val="28"/>
        </w:rPr>
        <w:t>AC Fitness is very pr</w:t>
      </w:r>
      <w:r w:rsidR="00D97445">
        <w:rPr>
          <w:rStyle w:val="mntl-sc-block-subheadingtext"/>
          <w:color w:val="auto"/>
          <w:sz w:val="28"/>
          <w:szCs w:val="28"/>
        </w:rPr>
        <w:t xml:space="preserve">ivileged to appeal to a wide target market age range. As a direct result of this it means as a business </w:t>
      </w:r>
      <w:r w:rsidR="00D30978">
        <w:rPr>
          <w:rStyle w:val="mntl-sc-block-subheadingtext"/>
          <w:color w:val="auto"/>
          <w:sz w:val="28"/>
          <w:szCs w:val="28"/>
        </w:rPr>
        <w:t>model,</w:t>
      </w:r>
      <w:r w:rsidR="00D97445">
        <w:rPr>
          <w:rStyle w:val="mntl-sc-block-subheadingtext"/>
          <w:color w:val="auto"/>
          <w:sz w:val="28"/>
          <w:szCs w:val="28"/>
        </w:rPr>
        <w:t xml:space="preserve"> they have a variety of </w:t>
      </w:r>
      <w:r w:rsidR="00D97445">
        <w:rPr>
          <w:rStyle w:val="mntl-sc-block-subheadingtext"/>
          <w:color w:val="auto"/>
          <w:sz w:val="28"/>
          <w:szCs w:val="28"/>
        </w:rPr>
        <w:lastRenderedPageBreak/>
        <w:t xml:space="preserve">effective methods to both deliver the service and </w:t>
      </w:r>
      <w:r w:rsidR="00BC1EFF">
        <w:rPr>
          <w:rStyle w:val="mntl-sc-block-subheadingtext"/>
          <w:color w:val="auto"/>
          <w:sz w:val="28"/>
          <w:szCs w:val="28"/>
        </w:rPr>
        <w:t xml:space="preserve">measure the effectiveness of the methods they use. </w:t>
      </w:r>
      <w:r w:rsidR="002F1928">
        <w:rPr>
          <w:rStyle w:val="mntl-sc-block-subheadingtext"/>
          <w:color w:val="auto"/>
          <w:sz w:val="28"/>
          <w:szCs w:val="28"/>
        </w:rPr>
        <w:t>The first aspects to disclose is the methods for the distribution of the service short, m</w:t>
      </w:r>
      <w:r w:rsidR="001424A7">
        <w:rPr>
          <w:rStyle w:val="mntl-sc-block-subheadingtext"/>
          <w:color w:val="auto"/>
          <w:sz w:val="28"/>
          <w:szCs w:val="28"/>
        </w:rPr>
        <w:t>i</w:t>
      </w:r>
      <w:r w:rsidR="002F1928">
        <w:rPr>
          <w:rStyle w:val="mntl-sc-block-subheadingtext"/>
          <w:color w:val="auto"/>
          <w:sz w:val="28"/>
          <w:szCs w:val="28"/>
        </w:rPr>
        <w:t>d</w:t>
      </w:r>
      <w:r w:rsidR="001424A7">
        <w:rPr>
          <w:rStyle w:val="mntl-sc-block-subheadingtext"/>
          <w:color w:val="auto"/>
          <w:sz w:val="28"/>
          <w:szCs w:val="28"/>
        </w:rPr>
        <w:t>,</w:t>
      </w:r>
      <w:r w:rsidR="002F1928">
        <w:rPr>
          <w:rStyle w:val="mntl-sc-block-subheadingtext"/>
          <w:color w:val="auto"/>
          <w:sz w:val="28"/>
          <w:szCs w:val="28"/>
        </w:rPr>
        <w:t xml:space="preserve"> and long term. </w:t>
      </w:r>
    </w:p>
    <w:p w14:paraId="75C703A4" w14:textId="2DB33F61" w:rsidR="002F1928" w:rsidRDefault="002F1928" w:rsidP="00AB433F">
      <w:pPr>
        <w:pStyle w:val="JAHeading30"/>
        <w:rPr>
          <w:rStyle w:val="mntl-sc-block-subheadingtext"/>
          <w:color w:val="auto"/>
          <w:sz w:val="28"/>
          <w:szCs w:val="28"/>
        </w:rPr>
      </w:pPr>
      <w:r>
        <w:rPr>
          <w:rStyle w:val="mntl-sc-block-subheadingtext"/>
          <w:color w:val="auto"/>
          <w:sz w:val="28"/>
          <w:szCs w:val="28"/>
        </w:rPr>
        <w:t>Short term</w:t>
      </w:r>
      <w:r w:rsidR="001424A7">
        <w:rPr>
          <w:rStyle w:val="mntl-sc-block-subheadingtext"/>
          <w:color w:val="auto"/>
          <w:sz w:val="28"/>
          <w:szCs w:val="28"/>
        </w:rPr>
        <w:t xml:space="preserve"> (This is during the initial launch period and first 12-months)</w:t>
      </w:r>
      <w:r w:rsidR="007523C5">
        <w:rPr>
          <w:rStyle w:val="mntl-sc-block-subheadingtext"/>
          <w:color w:val="auto"/>
          <w:sz w:val="28"/>
          <w:szCs w:val="28"/>
        </w:rPr>
        <w:t>: AC Fitness will deliver its product through:</w:t>
      </w:r>
    </w:p>
    <w:p w14:paraId="50932D6D" w14:textId="0EDAF19C" w:rsidR="007523C5" w:rsidRDefault="007523C5" w:rsidP="007523C5">
      <w:pPr>
        <w:pStyle w:val="JAHeading30"/>
        <w:numPr>
          <w:ilvl w:val="0"/>
          <w:numId w:val="12"/>
        </w:numPr>
        <w:rPr>
          <w:rStyle w:val="mntl-sc-block-subheadingtext"/>
          <w:color w:val="auto"/>
          <w:sz w:val="28"/>
          <w:szCs w:val="28"/>
        </w:rPr>
      </w:pPr>
      <w:r>
        <w:rPr>
          <w:rStyle w:val="mntl-sc-block-subheadingtext"/>
          <w:color w:val="auto"/>
          <w:sz w:val="28"/>
          <w:szCs w:val="28"/>
        </w:rPr>
        <w:t>Free Trails</w:t>
      </w:r>
      <w:r w:rsidR="00400E7A">
        <w:rPr>
          <w:rStyle w:val="mntl-sc-block-subheadingtext"/>
          <w:color w:val="auto"/>
          <w:sz w:val="28"/>
          <w:szCs w:val="28"/>
        </w:rPr>
        <w:t xml:space="preserve"> at </w:t>
      </w:r>
      <w:r w:rsidR="00124179">
        <w:rPr>
          <w:rStyle w:val="mntl-sc-block-subheadingtext"/>
          <w:color w:val="auto"/>
          <w:sz w:val="28"/>
          <w:szCs w:val="28"/>
        </w:rPr>
        <w:t xml:space="preserve">chosen location. </w:t>
      </w:r>
    </w:p>
    <w:p w14:paraId="319EBEC3" w14:textId="3473DBC7" w:rsidR="007523C5" w:rsidRDefault="007523C5" w:rsidP="007523C5">
      <w:pPr>
        <w:pStyle w:val="JAHeading30"/>
        <w:numPr>
          <w:ilvl w:val="0"/>
          <w:numId w:val="12"/>
        </w:numPr>
        <w:rPr>
          <w:rStyle w:val="mntl-sc-block-subheadingtext"/>
          <w:color w:val="auto"/>
          <w:sz w:val="28"/>
          <w:szCs w:val="28"/>
        </w:rPr>
      </w:pPr>
      <w:r>
        <w:rPr>
          <w:rStyle w:val="mntl-sc-block-subheadingtext"/>
          <w:color w:val="auto"/>
          <w:sz w:val="28"/>
          <w:szCs w:val="28"/>
        </w:rPr>
        <w:t xml:space="preserve">Advertisement </w:t>
      </w:r>
      <w:r w:rsidR="00400E7A">
        <w:rPr>
          <w:rStyle w:val="mntl-sc-block-subheadingtext"/>
          <w:color w:val="auto"/>
          <w:sz w:val="28"/>
          <w:szCs w:val="28"/>
        </w:rPr>
        <w:t>via social media platforms</w:t>
      </w:r>
    </w:p>
    <w:p w14:paraId="5BC342D9" w14:textId="22F5C0F2" w:rsidR="00400E7A" w:rsidRDefault="00400E7A" w:rsidP="007523C5">
      <w:pPr>
        <w:pStyle w:val="JAHeading30"/>
        <w:numPr>
          <w:ilvl w:val="0"/>
          <w:numId w:val="12"/>
        </w:numPr>
        <w:rPr>
          <w:rStyle w:val="mntl-sc-block-subheadingtext"/>
          <w:color w:val="auto"/>
          <w:sz w:val="28"/>
          <w:szCs w:val="28"/>
        </w:rPr>
      </w:pPr>
      <w:r>
        <w:rPr>
          <w:rStyle w:val="mntl-sc-block-subheadingtext"/>
          <w:color w:val="auto"/>
          <w:sz w:val="28"/>
          <w:szCs w:val="28"/>
        </w:rPr>
        <w:t>Induction lessons</w:t>
      </w:r>
      <w:r w:rsidR="00124179">
        <w:rPr>
          <w:rStyle w:val="mntl-sc-block-subheadingtext"/>
          <w:color w:val="auto"/>
          <w:sz w:val="28"/>
          <w:szCs w:val="28"/>
        </w:rPr>
        <w:t xml:space="preserve"> via Zoom. </w:t>
      </w:r>
    </w:p>
    <w:p w14:paraId="7AB4498F" w14:textId="346FA8D5" w:rsidR="00400E7A" w:rsidRDefault="00400E7A" w:rsidP="007523C5">
      <w:pPr>
        <w:pStyle w:val="JAHeading30"/>
        <w:numPr>
          <w:ilvl w:val="0"/>
          <w:numId w:val="12"/>
        </w:numPr>
        <w:rPr>
          <w:rStyle w:val="mntl-sc-block-subheadingtext"/>
          <w:color w:val="auto"/>
          <w:sz w:val="28"/>
          <w:szCs w:val="28"/>
        </w:rPr>
      </w:pPr>
      <w:r>
        <w:rPr>
          <w:rStyle w:val="mntl-sc-block-subheadingtext"/>
          <w:color w:val="auto"/>
          <w:sz w:val="28"/>
          <w:szCs w:val="28"/>
        </w:rPr>
        <w:t>Half price lesson for “Refer a friend scheme”</w:t>
      </w:r>
      <w:r w:rsidR="00124179">
        <w:rPr>
          <w:rStyle w:val="mntl-sc-block-subheadingtext"/>
          <w:color w:val="auto"/>
          <w:sz w:val="28"/>
          <w:szCs w:val="28"/>
        </w:rPr>
        <w:t xml:space="preserve">. </w:t>
      </w:r>
    </w:p>
    <w:p w14:paraId="3AACC9B2" w14:textId="390DB458" w:rsidR="00124179" w:rsidRDefault="009A5B63" w:rsidP="00124179">
      <w:pPr>
        <w:pStyle w:val="JAHeading30"/>
        <w:rPr>
          <w:rStyle w:val="mntl-sc-block-subheadingtext"/>
          <w:color w:val="auto"/>
          <w:sz w:val="28"/>
          <w:szCs w:val="28"/>
        </w:rPr>
      </w:pPr>
      <w:r>
        <w:rPr>
          <w:rStyle w:val="mntl-sc-block-subheadingtext"/>
          <w:color w:val="auto"/>
          <w:sz w:val="28"/>
          <w:szCs w:val="28"/>
        </w:rPr>
        <w:t>Mid-term</w:t>
      </w:r>
      <w:r w:rsidR="001855B7">
        <w:rPr>
          <w:rStyle w:val="mntl-sc-block-subheadingtext"/>
          <w:color w:val="auto"/>
          <w:sz w:val="28"/>
          <w:szCs w:val="28"/>
        </w:rPr>
        <w:t xml:space="preserve"> the business will continue to deliver its service by:</w:t>
      </w:r>
    </w:p>
    <w:p w14:paraId="34BBB2F6" w14:textId="02B987C9" w:rsidR="001855B7" w:rsidRDefault="001855B7" w:rsidP="001855B7">
      <w:pPr>
        <w:pStyle w:val="JAHeading30"/>
        <w:numPr>
          <w:ilvl w:val="0"/>
          <w:numId w:val="12"/>
        </w:numPr>
        <w:rPr>
          <w:rStyle w:val="mntl-sc-block-subheadingtext"/>
          <w:color w:val="auto"/>
          <w:sz w:val="28"/>
          <w:szCs w:val="28"/>
        </w:rPr>
      </w:pPr>
      <w:r>
        <w:rPr>
          <w:rStyle w:val="mntl-sc-block-subheadingtext"/>
          <w:color w:val="auto"/>
          <w:sz w:val="28"/>
          <w:szCs w:val="28"/>
        </w:rPr>
        <w:t>Regular classes at competitive prices.</w:t>
      </w:r>
    </w:p>
    <w:p w14:paraId="229ACBAA" w14:textId="3F92E966" w:rsidR="001855B7" w:rsidRDefault="005D0125" w:rsidP="001855B7">
      <w:pPr>
        <w:pStyle w:val="JAHeading30"/>
        <w:numPr>
          <w:ilvl w:val="0"/>
          <w:numId w:val="12"/>
        </w:numPr>
        <w:rPr>
          <w:rStyle w:val="mntl-sc-block-subheadingtext"/>
          <w:color w:val="auto"/>
          <w:sz w:val="28"/>
          <w:szCs w:val="28"/>
        </w:rPr>
      </w:pPr>
      <w:r>
        <w:rPr>
          <w:rStyle w:val="mntl-sc-block-subheadingtext"/>
          <w:color w:val="auto"/>
          <w:sz w:val="28"/>
          <w:szCs w:val="28"/>
        </w:rPr>
        <w:t>Rewarding regular/loyal customers.</w:t>
      </w:r>
    </w:p>
    <w:p w14:paraId="0210BE75" w14:textId="0869AF52" w:rsidR="005D0125" w:rsidRDefault="00BE2EDE" w:rsidP="001855B7">
      <w:pPr>
        <w:pStyle w:val="JAHeading30"/>
        <w:numPr>
          <w:ilvl w:val="0"/>
          <w:numId w:val="12"/>
        </w:numPr>
        <w:rPr>
          <w:rStyle w:val="mntl-sc-block-subheadingtext"/>
          <w:color w:val="auto"/>
          <w:sz w:val="28"/>
          <w:szCs w:val="28"/>
        </w:rPr>
      </w:pPr>
      <w:r>
        <w:rPr>
          <w:rStyle w:val="mntl-sc-block-subheadingtext"/>
          <w:color w:val="auto"/>
          <w:sz w:val="28"/>
          <w:szCs w:val="28"/>
        </w:rPr>
        <w:t xml:space="preserve">Increased timetable of classes and </w:t>
      </w:r>
      <w:r w:rsidR="00AB0C28">
        <w:rPr>
          <w:rStyle w:val="mntl-sc-block-subheadingtext"/>
          <w:color w:val="auto"/>
          <w:sz w:val="28"/>
          <w:szCs w:val="28"/>
        </w:rPr>
        <w:t>Free sessions for local schools.</w:t>
      </w:r>
    </w:p>
    <w:p w14:paraId="59779EA6" w14:textId="5997301A" w:rsidR="00AB0C28" w:rsidRDefault="00AB0C28" w:rsidP="00AB0C28">
      <w:pPr>
        <w:pStyle w:val="JAHeading30"/>
        <w:rPr>
          <w:rStyle w:val="mntl-sc-block-subheadingtext"/>
          <w:color w:val="auto"/>
          <w:sz w:val="28"/>
          <w:szCs w:val="28"/>
        </w:rPr>
      </w:pPr>
      <w:r>
        <w:rPr>
          <w:rStyle w:val="mntl-sc-block-subheadingtext"/>
          <w:color w:val="auto"/>
          <w:sz w:val="28"/>
          <w:szCs w:val="28"/>
        </w:rPr>
        <w:t>Long term distribution will continue and develop by:</w:t>
      </w:r>
    </w:p>
    <w:p w14:paraId="181D31C2" w14:textId="09427406" w:rsidR="00AB0C28" w:rsidRDefault="005F37CD" w:rsidP="00AB0C28">
      <w:pPr>
        <w:pStyle w:val="JAHeading30"/>
        <w:numPr>
          <w:ilvl w:val="0"/>
          <w:numId w:val="12"/>
        </w:numPr>
        <w:rPr>
          <w:rStyle w:val="mntl-sc-block-subheadingtext"/>
          <w:color w:val="auto"/>
          <w:sz w:val="28"/>
          <w:szCs w:val="28"/>
        </w:rPr>
      </w:pPr>
      <w:r>
        <w:rPr>
          <w:rStyle w:val="mntl-sc-block-subheadingtext"/>
          <w:color w:val="auto"/>
          <w:sz w:val="28"/>
          <w:szCs w:val="28"/>
        </w:rPr>
        <w:t xml:space="preserve">The option to buy access to pre-recorded fitness classes able to stream 24/7. </w:t>
      </w:r>
    </w:p>
    <w:p w14:paraId="5569C12D" w14:textId="7CCEA289" w:rsidR="005F37CD" w:rsidRDefault="005F37CD" w:rsidP="00AB0C28">
      <w:pPr>
        <w:pStyle w:val="JAHeading30"/>
        <w:numPr>
          <w:ilvl w:val="0"/>
          <w:numId w:val="12"/>
        </w:numPr>
        <w:rPr>
          <w:rStyle w:val="mntl-sc-block-subheadingtext"/>
          <w:color w:val="auto"/>
          <w:sz w:val="28"/>
          <w:szCs w:val="28"/>
        </w:rPr>
      </w:pPr>
      <w:r>
        <w:rPr>
          <w:rStyle w:val="mntl-sc-block-subheadingtext"/>
          <w:color w:val="auto"/>
          <w:sz w:val="28"/>
          <w:szCs w:val="28"/>
        </w:rPr>
        <w:t xml:space="preserve">Regular classes Evenings and weekends. </w:t>
      </w:r>
    </w:p>
    <w:p w14:paraId="1E3E54C9" w14:textId="2BB6EA58" w:rsidR="005F37CD" w:rsidRDefault="005F37CD" w:rsidP="00AB0C28">
      <w:pPr>
        <w:pStyle w:val="JAHeading30"/>
        <w:numPr>
          <w:ilvl w:val="0"/>
          <w:numId w:val="12"/>
        </w:numPr>
        <w:rPr>
          <w:rStyle w:val="mntl-sc-block-subheadingtext"/>
          <w:color w:val="auto"/>
          <w:sz w:val="28"/>
          <w:szCs w:val="28"/>
        </w:rPr>
      </w:pPr>
      <w:r>
        <w:rPr>
          <w:rStyle w:val="mntl-sc-block-subheadingtext"/>
          <w:color w:val="auto"/>
          <w:sz w:val="28"/>
          <w:szCs w:val="28"/>
        </w:rPr>
        <w:t xml:space="preserve">Introduction of Early Morning Bootcamps. </w:t>
      </w:r>
    </w:p>
    <w:p w14:paraId="2348FF72" w14:textId="72C53B72" w:rsidR="00756634" w:rsidRDefault="00756634" w:rsidP="00756634">
      <w:pPr>
        <w:pStyle w:val="JAHeading30"/>
        <w:rPr>
          <w:rStyle w:val="mntl-sc-block-subheadingtext"/>
          <w:color w:val="auto"/>
          <w:sz w:val="28"/>
          <w:szCs w:val="28"/>
        </w:rPr>
      </w:pPr>
      <w:r>
        <w:rPr>
          <w:rStyle w:val="mntl-sc-block-subheadingtext"/>
          <w:color w:val="auto"/>
          <w:sz w:val="28"/>
          <w:szCs w:val="28"/>
        </w:rPr>
        <w:t>The methods that AC Fitness plan to use to record the distribution and sales are as follows:</w:t>
      </w:r>
    </w:p>
    <w:p w14:paraId="13867718" w14:textId="1A97C3E8" w:rsidR="00756634" w:rsidRDefault="00756634" w:rsidP="00756634">
      <w:pPr>
        <w:pStyle w:val="JAHeading30"/>
        <w:numPr>
          <w:ilvl w:val="0"/>
          <w:numId w:val="12"/>
        </w:numPr>
        <w:rPr>
          <w:rStyle w:val="mntl-sc-block-subheadingtext"/>
          <w:color w:val="auto"/>
          <w:sz w:val="28"/>
          <w:szCs w:val="28"/>
        </w:rPr>
      </w:pPr>
      <w:r>
        <w:rPr>
          <w:rStyle w:val="mntl-sc-block-subheadingtext"/>
          <w:color w:val="auto"/>
          <w:sz w:val="28"/>
          <w:szCs w:val="28"/>
        </w:rPr>
        <w:t>Attendance logs for every class</w:t>
      </w:r>
    </w:p>
    <w:p w14:paraId="4B435C05" w14:textId="4E9CDFE6" w:rsidR="00756634" w:rsidRDefault="00756634" w:rsidP="00756634">
      <w:pPr>
        <w:pStyle w:val="JAHeading30"/>
        <w:numPr>
          <w:ilvl w:val="0"/>
          <w:numId w:val="12"/>
        </w:numPr>
        <w:rPr>
          <w:rStyle w:val="mntl-sc-block-subheadingtext"/>
          <w:color w:val="auto"/>
          <w:sz w:val="28"/>
          <w:szCs w:val="28"/>
        </w:rPr>
      </w:pPr>
      <w:r>
        <w:rPr>
          <w:rStyle w:val="mntl-sc-block-subheadingtext"/>
          <w:color w:val="auto"/>
          <w:sz w:val="28"/>
          <w:szCs w:val="28"/>
        </w:rPr>
        <w:t xml:space="preserve">Accounts of sales (Kept for the legal requirement of 5 years) </w:t>
      </w:r>
    </w:p>
    <w:p w14:paraId="73466A7F" w14:textId="75473731" w:rsidR="00756634" w:rsidRDefault="003C24D5" w:rsidP="00756634">
      <w:pPr>
        <w:pStyle w:val="JAHeading30"/>
        <w:numPr>
          <w:ilvl w:val="0"/>
          <w:numId w:val="12"/>
        </w:numPr>
        <w:rPr>
          <w:rStyle w:val="mntl-sc-block-subheadingtext"/>
          <w:color w:val="auto"/>
          <w:sz w:val="28"/>
          <w:szCs w:val="28"/>
        </w:rPr>
      </w:pPr>
      <w:r>
        <w:rPr>
          <w:rStyle w:val="mntl-sc-block-subheadingtext"/>
          <w:color w:val="auto"/>
          <w:sz w:val="28"/>
          <w:szCs w:val="28"/>
        </w:rPr>
        <w:t xml:space="preserve">Expansion rate and </w:t>
      </w:r>
      <w:r w:rsidR="0096026D">
        <w:rPr>
          <w:rStyle w:val="mntl-sc-block-subheadingtext"/>
          <w:color w:val="auto"/>
          <w:sz w:val="28"/>
          <w:szCs w:val="28"/>
        </w:rPr>
        <w:t xml:space="preserve">net profit combined with forecasts for following business year. </w:t>
      </w:r>
    </w:p>
    <w:p w14:paraId="57D0DE55" w14:textId="77777777" w:rsidR="00D30978" w:rsidRPr="00950903" w:rsidRDefault="00D30978" w:rsidP="00AB433F">
      <w:pPr>
        <w:pStyle w:val="JAHeading30"/>
        <w:rPr>
          <w:rStyle w:val="mntl-sc-block-subheadingtext"/>
          <w:color w:val="auto"/>
          <w:sz w:val="28"/>
          <w:szCs w:val="28"/>
        </w:rPr>
      </w:pPr>
    </w:p>
    <w:p w14:paraId="3ADEDBF1" w14:textId="77777777" w:rsidR="0096026D" w:rsidRDefault="0096026D" w:rsidP="00AB433F">
      <w:pPr>
        <w:pStyle w:val="JAHeading30"/>
        <w:rPr>
          <w:rStyle w:val="mntl-sc-block-subheadingtext"/>
          <w:b/>
          <w:bCs w:val="0"/>
          <w:color w:val="auto"/>
          <w:sz w:val="32"/>
          <w:szCs w:val="32"/>
          <w:u w:val="single"/>
        </w:rPr>
      </w:pPr>
      <w:bookmarkStart w:id="10" w:name="_Toc76302809"/>
    </w:p>
    <w:p w14:paraId="03D2CCC8" w14:textId="285E0B29" w:rsidR="00F51491" w:rsidRDefault="00F51491" w:rsidP="00AB433F">
      <w:pPr>
        <w:pStyle w:val="JAHeading30"/>
        <w:rPr>
          <w:rStyle w:val="mntl-sc-block-subheadingtext"/>
          <w:b/>
          <w:bCs w:val="0"/>
          <w:color w:val="auto"/>
          <w:sz w:val="32"/>
          <w:szCs w:val="32"/>
          <w:u w:val="single"/>
        </w:rPr>
      </w:pPr>
      <w:r w:rsidRPr="003D4984">
        <w:rPr>
          <w:rStyle w:val="mntl-sc-block-subheadingtext"/>
          <w:b/>
          <w:bCs w:val="0"/>
          <w:color w:val="auto"/>
          <w:sz w:val="32"/>
          <w:szCs w:val="32"/>
          <w:u w:val="single"/>
        </w:rPr>
        <w:t>Advertising and Promotion</w:t>
      </w:r>
      <w:bookmarkEnd w:id="10"/>
    </w:p>
    <w:p w14:paraId="7AB34090" w14:textId="77777777" w:rsidR="00435D37" w:rsidRDefault="009A3398" w:rsidP="0080207A">
      <w:pPr>
        <w:pStyle w:val="JAHeading30"/>
        <w:rPr>
          <w:rStyle w:val="mntl-sc-block-subheadingtext"/>
          <w:color w:val="auto"/>
          <w:sz w:val="28"/>
          <w:szCs w:val="28"/>
        </w:rPr>
      </w:pPr>
      <w:r>
        <w:rPr>
          <w:rStyle w:val="mntl-sc-block-subheadingtext"/>
          <w:color w:val="auto"/>
          <w:sz w:val="28"/>
          <w:szCs w:val="28"/>
        </w:rPr>
        <w:t xml:space="preserve">Advertising is </w:t>
      </w:r>
      <w:r w:rsidR="00C12B78">
        <w:rPr>
          <w:rStyle w:val="mntl-sc-block-subheadingtext"/>
          <w:color w:val="auto"/>
          <w:sz w:val="28"/>
          <w:szCs w:val="28"/>
        </w:rPr>
        <w:t xml:space="preserve">imperative to increasing footfall, building brand </w:t>
      </w:r>
      <w:r w:rsidR="00A64A2F">
        <w:rPr>
          <w:rStyle w:val="mntl-sc-block-subheadingtext"/>
          <w:color w:val="auto"/>
          <w:sz w:val="28"/>
          <w:szCs w:val="28"/>
        </w:rPr>
        <w:t>awareness,</w:t>
      </w:r>
      <w:r w:rsidR="00C12B78">
        <w:rPr>
          <w:rStyle w:val="mntl-sc-block-subheadingtext"/>
          <w:color w:val="auto"/>
          <w:sz w:val="28"/>
          <w:szCs w:val="28"/>
        </w:rPr>
        <w:t xml:space="preserve"> and </w:t>
      </w:r>
      <w:r w:rsidR="00CD1248">
        <w:rPr>
          <w:rStyle w:val="mntl-sc-block-subheadingtext"/>
          <w:color w:val="auto"/>
          <w:sz w:val="28"/>
          <w:szCs w:val="28"/>
        </w:rPr>
        <w:t>making a business financially stable whilst ensuring steady growth to occ</w:t>
      </w:r>
      <w:r w:rsidR="00562813">
        <w:rPr>
          <w:rStyle w:val="mntl-sc-block-subheadingtext"/>
          <w:color w:val="auto"/>
          <w:sz w:val="28"/>
          <w:szCs w:val="28"/>
        </w:rPr>
        <w:t xml:space="preserve">ur year on year. </w:t>
      </w:r>
    </w:p>
    <w:p w14:paraId="2D9C8132" w14:textId="601758B7" w:rsidR="0080207A" w:rsidRPr="00917BE5" w:rsidRDefault="00290E9D" w:rsidP="0080207A">
      <w:pPr>
        <w:pStyle w:val="JAHeading30"/>
        <w:rPr>
          <w:color w:val="auto"/>
          <w:sz w:val="28"/>
          <w:szCs w:val="28"/>
        </w:rPr>
      </w:pPr>
      <w:r w:rsidRPr="00290E9D">
        <w:rPr>
          <w:color w:val="auto"/>
          <w:sz w:val="28"/>
          <w:szCs w:val="28"/>
        </w:rPr>
        <w:t>Advertising informs the public so that they can be aware of products and make informed choices among different products or brands</w:t>
      </w:r>
      <w:r w:rsidR="00A64A2F">
        <w:rPr>
          <w:color w:val="auto"/>
          <w:sz w:val="28"/>
          <w:szCs w:val="28"/>
        </w:rPr>
        <w:t xml:space="preserve"> </w:t>
      </w:r>
      <w:r w:rsidR="000044AC">
        <w:rPr>
          <w:color w:val="auto"/>
          <w:sz w:val="28"/>
          <w:szCs w:val="28"/>
        </w:rPr>
        <w:t>–</w:t>
      </w:r>
      <w:r w:rsidR="00A64A2F">
        <w:rPr>
          <w:color w:val="auto"/>
          <w:sz w:val="28"/>
          <w:szCs w:val="28"/>
        </w:rPr>
        <w:t xml:space="preserve"> </w:t>
      </w:r>
      <w:r w:rsidR="000044AC">
        <w:rPr>
          <w:color w:val="auto"/>
          <w:sz w:val="28"/>
          <w:szCs w:val="28"/>
        </w:rPr>
        <w:t>Francis, A,</w:t>
      </w:r>
      <w:r w:rsidR="003935C4" w:rsidRPr="003935C4">
        <w:rPr>
          <w:color w:val="auto"/>
          <w:sz w:val="28"/>
          <w:szCs w:val="28"/>
        </w:rPr>
        <w:t xml:space="preserve"> (February 20</w:t>
      </w:r>
      <w:r w:rsidR="003935C4" w:rsidRPr="003935C4">
        <w:rPr>
          <w:color w:val="auto"/>
          <w:sz w:val="28"/>
          <w:szCs w:val="28"/>
          <w:vertAlign w:val="superscript"/>
        </w:rPr>
        <w:t>th</w:t>
      </w:r>
      <w:r w:rsidR="003935C4" w:rsidRPr="003935C4">
        <w:rPr>
          <w:color w:val="auto"/>
          <w:sz w:val="28"/>
          <w:szCs w:val="28"/>
        </w:rPr>
        <w:t xml:space="preserve">, 2015), </w:t>
      </w:r>
      <w:r w:rsidR="003935C4" w:rsidRPr="003935C4">
        <w:rPr>
          <w:i/>
          <w:iCs/>
          <w:color w:val="auto"/>
          <w:sz w:val="28"/>
          <w:szCs w:val="28"/>
        </w:rPr>
        <w:t xml:space="preserve">(Role of Advertising in the Present Business World), </w:t>
      </w:r>
      <w:r w:rsidR="003935C4" w:rsidRPr="003935C4">
        <w:rPr>
          <w:color w:val="auto"/>
          <w:sz w:val="28"/>
          <w:szCs w:val="28"/>
        </w:rPr>
        <w:t xml:space="preserve">06/07/2021. </w:t>
      </w:r>
      <w:bookmarkStart w:id="11" w:name="_Hlk77117447"/>
    </w:p>
    <w:bookmarkEnd w:id="11"/>
    <w:p w14:paraId="5DC22BA4" w14:textId="64714BF6" w:rsidR="00D22E49" w:rsidRDefault="00FC1B2A" w:rsidP="003935C4">
      <w:pPr>
        <w:pStyle w:val="JAHeading30"/>
        <w:rPr>
          <w:color w:val="auto"/>
          <w:sz w:val="28"/>
          <w:szCs w:val="28"/>
        </w:rPr>
      </w:pPr>
      <w:r>
        <w:rPr>
          <w:color w:val="auto"/>
          <w:sz w:val="28"/>
          <w:szCs w:val="28"/>
        </w:rPr>
        <w:t xml:space="preserve">Research shows that </w:t>
      </w:r>
      <w:r w:rsidR="00856A64">
        <w:rPr>
          <w:color w:val="auto"/>
          <w:sz w:val="28"/>
          <w:szCs w:val="28"/>
        </w:rPr>
        <w:t>to</w:t>
      </w:r>
      <w:r w:rsidR="00450C8A">
        <w:rPr>
          <w:color w:val="auto"/>
          <w:sz w:val="28"/>
          <w:szCs w:val="28"/>
        </w:rPr>
        <w:t xml:space="preserve"> successfully advertise you must follow the </w:t>
      </w:r>
      <w:r w:rsidR="009A1061">
        <w:rPr>
          <w:color w:val="auto"/>
          <w:sz w:val="28"/>
          <w:szCs w:val="28"/>
        </w:rPr>
        <w:t>‘</w:t>
      </w:r>
      <w:r w:rsidR="00012946">
        <w:rPr>
          <w:color w:val="auto"/>
          <w:sz w:val="28"/>
          <w:szCs w:val="28"/>
        </w:rPr>
        <w:t>five steps</w:t>
      </w:r>
      <w:r w:rsidR="009A1061">
        <w:rPr>
          <w:color w:val="auto"/>
          <w:sz w:val="28"/>
          <w:szCs w:val="28"/>
        </w:rPr>
        <w:t>’</w:t>
      </w:r>
      <w:r w:rsidR="00012946">
        <w:rPr>
          <w:color w:val="auto"/>
          <w:sz w:val="28"/>
          <w:szCs w:val="28"/>
        </w:rPr>
        <w:t xml:space="preserve"> </w:t>
      </w:r>
      <w:r w:rsidR="00856A64">
        <w:rPr>
          <w:color w:val="auto"/>
          <w:sz w:val="28"/>
          <w:szCs w:val="28"/>
        </w:rPr>
        <w:t xml:space="preserve">to determine your best methods in practice. These vary depending on source however as a general </w:t>
      </w:r>
      <w:r w:rsidR="00223DF2">
        <w:rPr>
          <w:color w:val="auto"/>
          <w:sz w:val="28"/>
          <w:szCs w:val="28"/>
        </w:rPr>
        <w:t>overview</w:t>
      </w:r>
      <w:r w:rsidR="002D12E4">
        <w:rPr>
          <w:color w:val="auto"/>
          <w:sz w:val="28"/>
          <w:szCs w:val="28"/>
        </w:rPr>
        <w:t xml:space="preserve"> </w:t>
      </w:r>
      <w:r w:rsidR="009A1061">
        <w:rPr>
          <w:color w:val="auto"/>
          <w:sz w:val="28"/>
          <w:szCs w:val="28"/>
        </w:rPr>
        <w:t>AC Fitness ha</w:t>
      </w:r>
      <w:r w:rsidR="005C48C8">
        <w:rPr>
          <w:color w:val="auto"/>
          <w:sz w:val="28"/>
          <w:szCs w:val="28"/>
        </w:rPr>
        <w:t xml:space="preserve">s followed each </w:t>
      </w:r>
      <w:r w:rsidR="00F35C8C">
        <w:rPr>
          <w:color w:val="auto"/>
          <w:sz w:val="28"/>
          <w:szCs w:val="28"/>
        </w:rPr>
        <w:t>step and is confident, they have been successful in implementing</w:t>
      </w:r>
      <w:r w:rsidR="00732200">
        <w:rPr>
          <w:color w:val="auto"/>
          <w:sz w:val="28"/>
          <w:szCs w:val="28"/>
        </w:rPr>
        <w:t>. A</w:t>
      </w:r>
      <w:r w:rsidR="003935C4" w:rsidRPr="003935C4">
        <w:rPr>
          <w:color w:val="auto"/>
          <w:sz w:val="28"/>
          <w:szCs w:val="28"/>
        </w:rPr>
        <w:t xml:space="preserve">fter </w:t>
      </w:r>
      <w:r w:rsidR="00E454D5">
        <w:rPr>
          <w:color w:val="auto"/>
          <w:sz w:val="28"/>
          <w:szCs w:val="28"/>
        </w:rPr>
        <w:t>implementing</w:t>
      </w:r>
      <w:r w:rsidR="003935C4" w:rsidRPr="003935C4">
        <w:rPr>
          <w:color w:val="auto"/>
          <w:sz w:val="28"/>
          <w:szCs w:val="28"/>
        </w:rPr>
        <w:t xml:space="preserve"> this advertising method with the </w:t>
      </w:r>
      <w:r w:rsidR="00E454D5">
        <w:rPr>
          <w:color w:val="auto"/>
          <w:sz w:val="28"/>
          <w:szCs w:val="28"/>
        </w:rPr>
        <w:t xml:space="preserve">further </w:t>
      </w:r>
      <w:r w:rsidR="003935C4" w:rsidRPr="003935C4">
        <w:rPr>
          <w:color w:val="auto"/>
          <w:sz w:val="28"/>
          <w:szCs w:val="28"/>
        </w:rPr>
        <w:t xml:space="preserve">aid of </w:t>
      </w:r>
      <w:r w:rsidR="00E454D5">
        <w:rPr>
          <w:color w:val="auto"/>
          <w:sz w:val="28"/>
          <w:szCs w:val="28"/>
        </w:rPr>
        <w:t>a</w:t>
      </w:r>
      <w:r w:rsidR="003935C4" w:rsidRPr="003935C4">
        <w:rPr>
          <w:color w:val="auto"/>
          <w:sz w:val="28"/>
          <w:szCs w:val="28"/>
        </w:rPr>
        <w:t xml:space="preserve"> ‘advertising cycle’ </w:t>
      </w:r>
      <w:r w:rsidR="0058002B">
        <w:rPr>
          <w:color w:val="auto"/>
          <w:sz w:val="28"/>
          <w:szCs w:val="28"/>
        </w:rPr>
        <w:t>it is concluded</w:t>
      </w:r>
      <w:r w:rsidR="003935C4" w:rsidRPr="003935C4">
        <w:rPr>
          <w:color w:val="auto"/>
          <w:sz w:val="28"/>
          <w:szCs w:val="28"/>
        </w:rPr>
        <w:t xml:space="preserve"> the best methods </w:t>
      </w:r>
      <w:r w:rsidR="0058002B">
        <w:rPr>
          <w:color w:val="auto"/>
          <w:sz w:val="28"/>
          <w:szCs w:val="28"/>
        </w:rPr>
        <w:t xml:space="preserve">for advertising </w:t>
      </w:r>
      <w:r w:rsidR="003935C4" w:rsidRPr="003935C4">
        <w:rPr>
          <w:color w:val="auto"/>
          <w:sz w:val="28"/>
          <w:szCs w:val="28"/>
        </w:rPr>
        <w:t>to proceed would be</w:t>
      </w:r>
      <w:r w:rsidR="00447655">
        <w:rPr>
          <w:color w:val="auto"/>
          <w:sz w:val="28"/>
          <w:szCs w:val="28"/>
        </w:rPr>
        <w:t xml:space="preserve"> as follows. Firstly</w:t>
      </w:r>
      <w:r w:rsidR="001915E3">
        <w:rPr>
          <w:color w:val="auto"/>
          <w:sz w:val="28"/>
          <w:szCs w:val="28"/>
        </w:rPr>
        <w:t>,</w:t>
      </w:r>
      <w:r w:rsidR="00447655">
        <w:rPr>
          <w:color w:val="auto"/>
          <w:sz w:val="28"/>
          <w:szCs w:val="28"/>
        </w:rPr>
        <w:t xml:space="preserve"> social media, this is a free platform that would allow the </w:t>
      </w:r>
      <w:r w:rsidR="00DF3D4C">
        <w:rPr>
          <w:color w:val="auto"/>
          <w:sz w:val="28"/>
          <w:szCs w:val="28"/>
        </w:rPr>
        <w:t xml:space="preserve">business to create ‘awareness’ and reach </w:t>
      </w:r>
      <w:r w:rsidR="001915E3">
        <w:rPr>
          <w:color w:val="auto"/>
          <w:sz w:val="28"/>
          <w:szCs w:val="28"/>
        </w:rPr>
        <w:t xml:space="preserve">a wider audience at no cost. This method also increases the success rate within the desired target market. </w:t>
      </w:r>
      <w:r w:rsidR="008500E2">
        <w:rPr>
          <w:color w:val="auto"/>
          <w:sz w:val="28"/>
          <w:szCs w:val="28"/>
        </w:rPr>
        <w:t xml:space="preserve">The second method with the </w:t>
      </w:r>
      <w:r w:rsidR="0035529D">
        <w:rPr>
          <w:color w:val="auto"/>
          <w:sz w:val="28"/>
          <w:szCs w:val="28"/>
        </w:rPr>
        <w:t xml:space="preserve">largest outlay </w:t>
      </w:r>
      <w:r w:rsidR="006D64E0">
        <w:rPr>
          <w:color w:val="auto"/>
          <w:sz w:val="28"/>
          <w:szCs w:val="28"/>
        </w:rPr>
        <w:t xml:space="preserve">financially would be flyers and leaflet drops. </w:t>
      </w:r>
      <w:r w:rsidR="00333260">
        <w:rPr>
          <w:color w:val="auto"/>
          <w:sz w:val="28"/>
          <w:szCs w:val="28"/>
        </w:rPr>
        <w:t xml:space="preserve">This method targets the ‘ACT’ section of the </w:t>
      </w:r>
      <w:r w:rsidR="00E04872">
        <w:rPr>
          <w:color w:val="auto"/>
          <w:sz w:val="28"/>
          <w:szCs w:val="28"/>
        </w:rPr>
        <w:t>advertising</w:t>
      </w:r>
      <w:r w:rsidR="00333260">
        <w:rPr>
          <w:color w:val="auto"/>
          <w:sz w:val="28"/>
          <w:szCs w:val="28"/>
        </w:rPr>
        <w:t xml:space="preserve"> cycle and would </w:t>
      </w:r>
      <w:r w:rsidR="0080001B">
        <w:rPr>
          <w:color w:val="auto"/>
          <w:sz w:val="28"/>
          <w:szCs w:val="28"/>
        </w:rPr>
        <w:t xml:space="preserve">create new potential leads to increase footfall. </w:t>
      </w:r>
    </w:p>
    <w:p w14:paraId="697C1BBE" w14:textId="77777777" w:rsidR="00D22E49" w:rsidRDefault="00D22E49">
      <w:pPr>
        <w:spacing w:after="0" w:line="240" w:lineRule="auto"/>
        <w:rPr>
          <w:rFonts w:ascii="Calibri Light" w:eastAsiaTheme="majorEastAsia" w:hAnsi="Calibri Light" w:cstheme="majorBidi"/>
          <w:bCs/>
          <w:sz w:val="28"/>
          <w:szCs w:val="28"/>
        </w:rPr>
      </w:pPr>
      <w:r>
        <w:rPr>
          <w:sz w:val="28"/>
          <w:szCs w:val="28"/>
        </w:rPr>
        <w:br w:type="page"/>
      </w:r>
    </w:p>
    <w:p w14:paraId="17D5141D" w14:textId="1BFA6839" w:rsidR="00D22E49" w:rsidRDefault="00D22E49" w:rsidP="003935C4">
      <w:pPr>
        <w:pStyle w:val="JAHeading30"/>
        <w:rPr>
          <w:color w:val="auto"/>
          <w:sz w:val="28"/>
          <w:szCs w:val="28"/>
        </w:rPr>
      </w:pPr>
    </w:p>
    <w:p w14:paraId="57F2C497" w14:textId="5A7B4BDF" w:rsidR="006C6A98" w:rsidRPr="003935C4" w:rsidRDefault="006C6A98" w:rsidP="00C21676">
      <w:pPr>
        <w:spacing w:after="0" w:line="240" w:lineRule="auto"/>
        <w:rPr>
          <w:sz w:val="28"/>
          <w:szCs w:val="28"/>
        </w:rPr>
      </w:pPr>
      <w:r>
        <w:rPr>
          <w:sz w:val="28"/>
          <w:szCs w:val="28"/>
        </w:rPr>
        <w:t xml:space="preserve">This in mind the final aspect to consider would be Promotion. </w:t>
      </w:r>
      <w:r w:rsidR="00695EE1">
        <w:rPr>
          <w:sz w:val="28"/>
          <w:szCs w:val="28"/>
        </w:rPr>
        <w:t xml:space="preserve">Promotion has both pros and cons to be </w:t>
      </w:r>
      <w:r w:rsidR="00064E1E">
        <w:rPr>
          <w:sz w:val="28"/>
          <w:szCs w:val="28"/>
        </w:rPr>
        <w:t xml:space="preserve">considered and can become </w:t>
      </w:r>
      <w:r w:rsidR="00E70C17">
        <w:rPr>
          <w:sz w:val="28"/>
          <w:szCs w:val="28"/>
        </w:rPr>
        <w:t>counterproductive</w:t>
      </w:r>
      <w:r w:rsidR="00064E1E">
        <w:rPr>
          <w:sz w:val="28"/>
          <w:szCs w:val="28"/>
        </w:rPr>
        <w:t xml:space="preserve"> if not used correctly. Therefore, AC Fitness has </w:t>
      </w:r>
      <w:r w:rsidR="007F57E9">
        <w:rPr>
          <w:sz w:val="28"/>
          <w:szCs w:val="28"/>
        </w:rPr>
        <w:t xml:space="preserve">taken the approach to have a “New starter’ promotion which </w:t>
      </w:r>
      <w:r w:rsidR="002B7915">
        <w:rPr>
          <w:sz w:val="28"/>
          <w:szCs w:val="28"/>
        </w:rPr>
        <w:t xml:space="preserve">applies the stage 3 of the cycle of ensuring </w:t>
      </w:r>
      <w:r w:rsidR="00214D88">
        <w:rPr>
          <w:sz w:val="28"/>
          <w:szCs w:val="28"/>
        </w:rPr>
        <w:t xml:space="preserve">potential customers are converted. </w:t>
      </w:r>
      <w:r w:rsidR="00C218FA">
        <w:rPr>
          <w:sz w:val="28"/>
          <w:szCs w:val="28"/>
        </w:rPr>
        <w:t>There will also be a secondary promotion running with no expiry date</w:t>
      </w:r>
      <w:r w:rsidR="006C5ED5">
        <w:rPr>
          <w:sz w:val="28"/>
          <w:szCs w:val="28"/>
        </w:rPr>
        <w:t xml:space="preserve">, this promotion will ensure stage 4 of the cycle is met, loyally. Existing customers will have monthly promotional </w:t>
      </w:r>
      <w:r w:rsidR="00873646">
        <w:rPr>
          <w:sz w:val="28"/>
          <w:szCs w:val="28"/>
        </w:rPr>
        <w:t xml:space="preserve">perks to retain their valued custom. </w:t>
      </w:r>
    </w:p>
    <w:p w14:paraId="19065515" w14:textId="694C8F58" w:rsidR="00F51491" w:rsidRDefault="00F51491" w:rsidP="003D4984">
      <w:pPr>
        <w:pStyle w:val="JAHeading10"/>
        <w:rPr>
          <w:rStyle w:val="mntl-sc-block-headingtext"/>
          <w:bCs w:val="0"/>
        </w:rPr>
      </w:pPr>
      <w:bookmarkStart w:id="12" w:name="_Toc76302810"/>
      <w:r w:rsidRPr="003D4984">
        <w:rPr>
          <w:rStyle w:val="mntl-sc-block-headingtext"/>
          <w:bCs w:val="0"/>
        </w:rPr>
        <w:lastRenderedPageBreak/>
        <w:t>Ownership and Management Plan</w:t>
      </w:r>
      <w:bookmarkEnd w:id="12"/>
    </w:p>
    <w:p w14:paraId="7478852F" w14:textId="77777777" w:rsidR="00262230" w:rsidRDefault="00CA7970" w:rsidP="003D4984">
      <w:pPr>
        <w:pStyle w:val="JAHeading10"/>
        <w:rPr>
          <w:rStyle w:val="mntl-sc-block-headingtext"/>
          <w:b w:val="0"/>
          <w:sz w:val="28"/>
          <w:szCs w:val="28"/>
          <w:u w:val="none"/>
        </w:rPr>
      </w:pPr>
      <w:r>
        <w:rPr>
          <w:rStyle w:val="mntl-sc-block-headingtext"/>
          <w:b w:val="0"/>
          <w:sz w:val="28"/>
          <w:szCs w:val="28"/>
          <w:u w:val="none"/>
        </w:rPr>
        <w:t xml:space="preserve">The ownership of AC Fitness will be initially established from </w:t>
      </w:r>
      <w:r w:rsidR="0018441F">
        <w:rPr>
          <w:rStyle w:val="mntl-sc-block-headingtext"/>
          <w:b w:val="0"/>
          <w:sz w:val="28"/>
          <w:szCs w:val="28"/>
          <w:u w:val="none"/>
        </w:rPr>
        <w:t>launch as a partnership with equal shares of 50%</w:t>
      </w:r>
      <w:r w:rsidR="00862FE4">
        <w:rPr>
          <w:rStyle w:val="mntl-sc-block-headingtext"/>
          <w:b w:val="0"/>
          <w:sz w:val="28"/>
          <w:szCs w:val="28"/>
          <w:u w:val="none"/>
        </w:rPr>
        <w:t xml:space="preserve">. </w:t>
      </w:r>
      <w:r w:rsidR="00927162">
        <w:rPr>
          <w:rStyle w:val="mntl-sc-block-headingtext"/>
          <w:b w:val="0"/>
          <w:sz w:val="28"/>
          <w:szCs w:val="28"/>
          <w:u w:val="none"/>
        </w:rPr>
        <w:t xml:space="preserve">The partners involved will be Alan James Brown and Charley Louise O’Sullivan. Each partner will be accountable for </w:t>
      </w:r>
      <w:r w:rsidR="00B4045A">
        <w:rPr>
          <w:rStyle w:val="mntl-sc-block-headingtext"/>
          <w:b w:val="0"/>
          <w:sz w:val="28"/>
          <w:szCs w:val="28"/>
          <w:u w:val="none"/>
        </w:rPr>
        <w:t xml:space="preserve">50% of all aspects of the business including the financial burdens associated. </w:t>
      </w:r>
      <w:r w:rsidR="00EE0770">
        <w:rPr>
          <w:rStyle w:val="mntl-sc-block-headingtext"/>
          <w:b w:val="0"/>
          <w:sz w:val="28"/>
          <w:szCs w:val="28"/>
          <w:u w:val="none"/>
        </w:rPr>
        <w:t xml:space="preserve">Once a comprehensive </w:t>
      </w:r>
      <w:r w:rsidR="00F65F2A">
        <w:rPr>
          <w:rStyle w:val="mntl-sc-block-headingtext"/>
          <w:b w:val="0"/>
          <w:sz w:val="28"/>
          <w:szCs w:val="28"/>
          <w:u w:val="none"/>
        </w:rPr>
        <w:t>5-year</w:t>
      </w:r>
      <w:r w:rsidR="00EE0770">
        <w:rPr>
          <w:rStyle w:val="mntl-sc-block-headingtext"/>
          <w:b w:val="0"/>
          <w:sz w:val="28"/>
          <w:szCs w:val="28"/>
          <w:u w:val="none"/>
        </w:rPr>
        <w:t xml:space="preserve"> plan is completed and </w:t>
      </w:r>
      <w:r w:rsidR="00D215AF">
        <w:rPr>
          <w:rStyle w:val="mntl-sc-block-headingtext"/>
          <w:b w:val="0"/>
          <w:sz w:val="28"/>
          <w:szCs w:val="28"/>
          <w:u w:val="none"/>
        </w:rPr>
        <w:t>profit and loss statements reflect a profitable business model AC Fitness would then look at the expan</w:t>
      </w:r>
      <w:r w:rsidR="00F65F2A">
        <w:rPr>
          <w:rStyle w:val="mntl-sc-block-headingtext"/>
          <w:b w:val="0"/>
          <w:sz w:val="28"/>
          <w:szCs w:val="28"/>
          <w:u w:val="none"/>
        </w:rPr>
        <w:t xml:space="preserve">sion of the “Brand” developing. This would be </w:t>
      </w:r>
      <w:r w:rsidR="00AB435E">
        <w:rPr>
          <w:rStyle w:val="mntl-sc-block-headingtext"/>
          <w:b w:val="0"/>
          <w:sz w:val="28"/>
          <w:szCs w:val="28"/>
          <w:u w:val="none"/>
        </w:rPr>
        <w:t>generated by creating a “Franchise”</w:t>
      </w:r>
      <w:r w:rsidR="00262230">
        <w:rPr>
          <w:rStyle w:val="mntl-sc-block-headingtext"/>
          <w:b w:val="0"/>
          <w:sz w:val="28"/>
          <w:szCs w:val="28"/>
          <w:u w:val="none"/>
        </w:rPr>
        <w:t xml:space="preserve">. </w:t>
      </w:r>
    </w:p>
    <w:p w14:paraId="39241EE7" w14:textId="4B84BF16" w:rsidR="00873646" w:rsidRDefault="00AB435E" w:rsidP="003D4984">
      <w:pPr>
        <w:pStyle w:val="JAHeading10"/>
        <w:rPr>
          <w:rStyle w:val="mntl-sc-block-headingtext"/>
          <w:b w:val="0"/>
          <w:sz w:val="28"/>
          <w:szCs w:val="28"/>
          <w:u w:val="none"/>
        </w:rPr>
      </w:pPr>
      <w:r>
        <w:rPr>
          <w:rStyle w:val="mntl-sc-block-headingtext"/>
          <w:b w:val="0"/>
          <w:sz w:val="28"/>
          <w:szCs w:val="28"/>
          <w:u w:val="none"/>
        </w:rPr>
        <w:t xml:space="preserve"> </w:t>
      </w:r>
      <w:r w:rsidR="00632848">
        <w:rPr>
          <w:rStyle w:val="mntl-sc-block-headingtext"/>
          <w:b w:val="0"/>
          <w:sz w:val="28"/>
          <w:szCs w:val="28"/>
          <w:u w:val="none"/>
        </w:rPr>
        <w:t xml:space="preserve">With ownership determined and procession routes investigated the next step is to create a Management Plan. The plan identifies the following in a structured manner; </w:t>
      </w:r>
      <w:r w:rsidR="00E843E7">
        <w:rPr>
          <w:rStyle w:val="mntl-sc-block-headingtext"/>
          <w:b w:val="0"/>
          <w:sz w:val="28"/>
          <w:szCs w:val="28"/>
          <w:u w:val="none"/>
        </w:rPr>
        <w:t xml:space="preserve">Goals and Objectives as these are </w:t>
      </w:r>
      <w:r w:rsidR="000849DC">
        <w:rPr>
          <w:rStyle w:val="mntl-sc-block-headingtext"/>
          <w:b w:val="0"/>
          <w:sz w:val="28"/>
          <w:szCs w:val="28"/>
          <w:u w:val="none"/>
        </w:rPr>
        <w:t xml:space="preserve">key for effectiveness. </w:t>
      </w:r>
      <w:r w:rsidR="00883981">
        <w:rPr>
          <w:rStyle w:val="mntl-sc-block-headingtext"/>
          <w:b w:val="0"/>
          <w:sz w:val="28"/>
          <w:szCs w:val="28"/>
          <w:u w:val="none"/>
        </w:rPr>
        <w:t xml:space="preserve">The plan is inclusive of management tasks. It is imperative to stress that a management plan is a tool to be used as a working document throughout the business lifespan as a working document and </w:t>
      </w:r>
      <w:r w:rsidR="001A5DAF">
        <w:rPr>
          <w:rStyle w:val="mntl-sc-block-headingtext"/>
          <w:b w:val="0"/>
          <w:sz w:val="28"/>
          <w:szCs w:val="28"/>
          <w:u w:val="none"/>
        </w:rPr>
        <w:t xml:space="preserve">not just the </w:t>
      </w:r>
      <w:r w:rsidR="008B6910">
        <w:rPr>
          <w:rStyle w:val="mntl-sc-block-headingtext"/>
          <w:b w:val="0"/>
          <w:sz w:val="28"/>
          <w:szCs w:val="28"/>
          <w:u w:val="none"/>
        </w:rPr>
        <w:t>start-up</w:t>
      </w:r>
      <w:r w:rsidR="001A5DAF">
        <w:rPr>
          <w:rStyle w:val="mntl-sc-block-headingtext"/>
          <w:b w:val="0"/>
          <w:sz w:val="28"/>
          <w:szCs w:val="28"/>
          <w:u w:val="none"/>
        </w:rPr>
        <w:t xml:space="preserve"> phase. </w:t>
      </w:r>
    </w:p>
    <w:p w14:paraId="0C65B987" w14:textId="5C1AABF5" w:rsidR="001A5DAF" w:rsidRDefault="001A5DAF" w:rsidP="003D4984">
      <w:pPr>
        <w:pStyle w:val="JAHeading10"/>
        <w:rPr>
          <w:rStyle w:val="mntl-sc-block-headingtext"/>
          <w:b w:val="0"/>
          <w:sz w:val="28"/>
          <w:szCs w:val="28"/>
          <w:u w:val="none"/>
        </w:rPr>
      </w:pPr>
      <w:r>
        <w:rPr>
          <w:rStyle w:val="mntl-sc-block-headingtext"/>
          <w:b w:val="0"/>
          <w:sz w:val="28"/>
          <w:szCs w:val="28"/>
          <w:u w:val="none"/>
        </w:rPr>
        <w:t xml:space="preserve">AC Fitness has created an initial Management plan, </w:t>
      </w:r>
      <w:r w:rsidR="00855469">
        <w:rPr>
          <w:rStyle w:val="mntl-sc-block-headingtext"/>
          <w:b w:val="0"/>
          <w:sz w:val="28"/>
          <w:szCs w:val="28"/>
          <w:u w:val="none"/>
        </w:rPr>
        <w:t xml:space="preserve">splitting roles, </w:t>
      </w:r>
      <w:r w:rsidR="00A3641B">
        <w:rPr>
          <w:rStyle w:val="mntl-sc-block-headingtext"/>
          <w:b w:val="0"/>
          <w:sz w:val="28"/>
          <w:szCs w:val="28"/>
          <w:u w:val="none"/>
        </w:rPr>
        <w:t>responsibilities,</w:t>
      </w:r>
      <w:r w:rsidR="00855469">
        <w:rPr>
          <w:rStyle w:val="mntl-sc-block-headingtext"/>
          <w:b w:val="0"/>
          <w:sz w:val="28"/>
          <w:szCs w:val="28"/>
          <w:u w:val="none"/>
        </w:rPr>
        <w:t xml:space="preserve"> and </w:t>
      </w:r>
      <w:r w:rsidR="00A50552">
        <w:rPr>
          <w:rStyle w:val="mntl-sc-block-headingtext"/>
          <w:b w:val="0"/>
          <w:sz w:val="28"/>
          <w:szCs w:val="28"/>
          <w:u w:val="none"/>
        </w:rPr>
        <w:t xml:space="preserve">tasks as per the ownership status of a “Partnership”. </w:t>
      </w:r>
      <w:r w:rsidR="00965FD6">
        <w:rPr>
          <w:rStyle w:val="mntl-sc-block-headingtext"/>
          <w:b w:val="0"/>
          <w:sz w:val="28"/>
          <w:szCs w:val="28"/>
          <w:u w:val="none"/>
        </w:rPr>
        <w:t xml:space="preserve">See Appendix C for a copy of this document. </w:t>
      </w:r>
    </w:p>
    <w:p w14:paraId="2D55BF3C" w14:textId="77777777" w:rsidR="0083491B" w:rsidRPr="00CA7970" w:rsidRDefault="0083491B" w:rsidP="003D4984">
      <w:pPr>
        <w:pStyle w:val="JAHeading10"/>
        <w:rPr>
          <w:rStyle w:val="mntl-sc-block-headingtext"/>
          <w:b w:val="0"/>
          <w:sz w:val="28"/>
          <w:szCs w:val="28"/>
          <w:u w:val="none"/>
        </w:rPr>
      </w:pPr>
    </w:p>
    <w:p w14:paraId="06AE7BE6" w14:textId="3FE60FA3" w:rsidR="00F51491" w:rsidRPr="003D4984" w:rsidRDefault="00F51491" w:rsidP="003D4984">
      <w:pPr>
        <w:pStyle w:val="JAHeading10"/>
        <w:rPr>
          <w:rStyle w:val="mntl-sc-block-headingtext"/>
          <w:bCs w:val="0"/>
        </w:rPr>
      </w:pPr>
      <w:bookmarkStart w:id="13" w:name="_Toc76302811"/>
      <w:r w:rsidRPr="003D4984">
        <w:rPr>
          <w:rStyle w:val="mntl-sc-block-headingtext"/>
          <w:bCs w:val="0"/>
        </w:rPr>
        <w:t>Operating Plan</w:t>
      </w:r>
      <w:bookmarkEnd w:id="13"/>
    </w:p>
    <w:p w14:paraId="692CF832" w14:textId="39EF654D" w:rsidR="00D94B9F" w:rsidRDefault="001D161A" w:rsidP="003D4984">
      <w:pPr>
        <w:pStyle w:val="JAHeading10"/>
        <w:rPr>
          <w:rStyle w:val="mntl-sc-block-headingtext"/>
          <w:b w:val="0"/>
          <w:sz w:val="28"/>
          <w:szCs w:val="28"/>
          <w:u w:val="none"/>
        </w:rPr>
      </w:pPr>
      <w:r>
        <w:rPr>
          <w:rStyle w:val="mntl-sc-block-headingtext"/>
          <w:b w:val="0"/>
          <w:sz w:val="28"/>
          <w:szCs w:val="28"/>
          <w:u w:val="none"/>
        </w:rPr>
        <w:t xml:space="preserve">The operation plan is an extensive document covering all operational aspects of the business. </w:t>
      </w:r>
      <w:r w:rsidR="0052441D">
        <w:rPr>
          <w:rStyle w:val="mntl-sc-block-headingtext"/>
          <w:b w:val="0"/>
          <w:sz w:val="28"/>
          <w:szCs w:val="28"/>
          <w:u w:val="none"/>
        </w:rPr>
        <w:t xml:space="preserve">First part of this plan is the generated income from each stream of the business, </w:t>
      </w:r>
      <w:r w:rsidR="0005463D">
        <w:rPr>
          <w:rStyle w:val="mntl-sc-block-headingtext"/>
          <w:b w:val="0"/>
          <w:sz w:val="28"/>
          <w:szCs w:val="28"/>
          <w:u w:val="none"/>
        </w:rPr>
        <w:t>for</w:t>
      </w:r>
      <w:r w:rsidR="0052441D">
        <w:rPr>
          <w:rStyle w:val="mntl-sc-block-headingtext"/>
          <w:b w:val="0"/>
          <w:sz w:val="28"/>
          <w:szCs w:val="28"/>
          <w:u w:val="none"/>
        </w:rPr>
        <w:t xml:space="preserve"> this AC Fitness has created a spreadsheet of potential revenue over a </w:t>
      </w:r>
      <w:r w:rsidR="0005463D">
        <w:rPr>
          <w:rStyle w:val="mntl-sc-block-headingtext"/>
          <w:b w:val="0"/>
          <w:sz w:val="28"/>
          <w:szCs w:val="28"/>
          <w:u w:val="none"/>
        </w:rPr>
        <w:t xml:space="preserve">12-month forecast from initial launch. See Appendix C. </w:t>
      </w:r>
    </w:p>
    <w:p w14:paraId="08BAC88B" w14:textId="77777777" w:rsidR="00662DCF" w:rsidRDefault="005D4928" w:rsidP="003D4984">
      <w:pPr>
        <w:pStyle w:val="JAHeading10"/>
        <w:rPr>
          <w:rStyle w:val="mntl-sc-block-headingtext"/>
          <w:b w:val="0"/>
          <w:sz w:val="28"/>
          <w:szCs w:val="28"/>
          <w:u w:val="none"/>
        </w:rPr>
      </w:pPr>
      <w:r>
        <w:rPr>
          <w:rStyle w:val="mntl-sc-block-headingtext"/>
          <w:b w:val="0"/>
          <w:sz w:val="28"/>
          <w:szCs w:val="28"/>
          <w:u w:val="none"/>
        </w:rPr>
        <w:t xml:space="preserve">Next is the location, </w:t>
      </w:r>
      <w:r w:rsidR="008B1E03">
        <w:rPr>
          <w:rStyle w:val="mntl-sc-block-headingtext"/>
          <w:b w:val="0"/>
          <w:sz w:val="28"/>
          <w:szCs w:val="28"/>
          <w:u w:val="none"/>
        </w:rPr>
        <w:t>premises,</w:t>
      </w:r>
      <w:r>
        <w:rPr>
          <w:rStyle w:val="mntl-sc-block-headingtext"/>
          <w:b w:val="0"/>
          <w:sz w:val="28"/>
          <w:szCs w:val="28"/>
          <w:u w:val="none"/>
        </w:rPr>
        <w:t xml:space="preserve"> and equipment. </w:t>
      </w:r>
      <w:r w:rsidR="008B1E03">
        <w:rPr>
          <w:rStyle w:val="mntl-sc-block-headingtext"/>
          <w:b w:val="0"/>
          <w:sz w:val="28"/>
          <w:szCs w:val="28"/>
          <w:u w:val="none"/>
        </w:rPr>
        <w:t xml:space="preserve">Included in appendices C is a map of location, </w:t>
      </w:r>
      <w:r w:rsidR="00A23E92">
        <w:rPr>
          <w:rStyle w:val="mntl-sc-block-headingtext"/>
          <w:b w:val="0"/>
          <w:sz w:val="28"/>
          <w:szCs w:val="28"/>
          <w:u w:val="none"/>
        </w:rPr>
        <w:t xml:space="preserve">images of equipment and supplier chosen and finally cost for premises. </w:t>
      </w:r>
      <w:r w:rsidR="00683CDC">
        <w:rPr>
          <w:rStyle w:val="mntl-sc-block-headingtext"/>
          <w:b w:val="0"/>
          <w:sz w:val="28"/>
          <w:szCs w:val="28"/>
          <w:u w:val="none"/>
        </w:rPr>
        <w:t xml:space="preserve">All expenses are put together in a “Start-up” financial projective. </w:t>
      </w:r>
    </w:p>
    <w:p w14:paraId="2B198E44" w14:textId="608F43C0" w:rsidR="0005463D" w:rsidRDefault="00662DCF" w:rsidP="003D4984">
      <w:pPr>
        <w:pStyle w:val="JAHeading10"/>
        <w:rPr>
          <w:rStyle w:val="mntl-sc-block-headingtext"/>
          <w:b w:val="0"/>
          <w:sz w:val="28"/>
          <w:szCs w:val="28"/>
          <w:u w:val="none"/>
        </w:rPr>
      </w:pPr>
      <w:r>
        <w:rPr>
          <w:rStyle w:val="mntl-sc-block-headingtext"/>
          <w:b w:val="0"/>
          <w:sz w:val="28"/>
          <w:szCs w:val="28"/>
          <w:u w:val="none"/>
        </w:rPr>
        <w:t xml:space="preserve">Staffing and working patterns are also key to operational effectiveness. As a result of this within appendices C you will find examples of a working rota, illustrating when and who will be running what classes. </w:t>
      </w:r>
    </w:p>
    <w:p w14:paraId="7327148F" w14:textId="2F89F387" w:rsidR="006A266A" w:rsidRDefault="006A266A" w:rsidP="003D4984">
      <w:pPr>
        <w:pStyle w:val="JAHeading10"/>
        <w:rPr>
          <w:rStyle w:val="mntl-sc-block-headingtext"/>
          <w:b w:val="0"/>
          <w:sz w:val="28"/>
          <w:szCs w:val="28"/>
          <w:u w:val="none"/>
        </w:rPr>
      </w:pPr>
      <w:r>
        <w:rPr>
          <w:rStyle w:val="mntl-sc-block-headingtext"/>
          <w:b w:val="0"/>
          <w:sz w:val="28"/>
          <w:szCs w:val="28"/>
          <w:u w:val="none"/>
        </w:rPr>
        <w:lastRenderedPageBreak/>
        <w:t xml:space="preserve">The final operational area within the plan to be included is </w:t>
      </w:r>
      <w:r w:rsidR="00C807F5">
        <w:rPr>
          <w:rStyle w:val="mntl-sc-block-headingtext"/>
          <w:b w:val="0"/>
          <w:sz w:val="28"/>
          <w:szCs w:val="28"/>
          <w:u w:val="none"/>
        </w:rPr>
        <w:t xml:space="preserve">the health and safety of the business and the associated </w:t>
      </w:r>
      <w:r w:rsidR="00AA732A">
        <w:rPr>
          <w:rStyle w:val="mntl-sc-block-headingtext"/>
          <w:b w:val="0"/>
          <w:sz w:val="28"/>
          <w:szCs w:val="28"/>
          <w:u w:val="none"/>
        </w:rPr>
        <w:t xml:space="preserve">legal compliance. For this to be adhered to regular training will need to be </w:t>
      </w:r>
      <w:r w:rsidR="009B64C1">
        <w:rPr>
          <w:rStyle w:val="mntl-sc-block-headingtext"/>
          <w:b w:val="0"/>
          <w:sz w:val="28"/>
          <w:szCs w:val="28"/>
          <w:u w:val="none"/>
        </w:rPr>
        <w:t xml:space="preserve">taken and checks on equipment carried out, as well as disclosures </w:t>
      </w:r>
      <w:r w:rsidR="000A271D">
        <w:rPr>
          <w:rStyle w:val="mntl-sc-block-headingtext"/>
          <w:b w:val="0"/>
          <w:sz w:val="28"/>
          <w:szCs w:val="28"/>
          <w:u w:val="none"/>
        </w:rPr>
        <w:t xml:space="preserve">signed by all customers taking up the service. </w:t>
      </w:r>
    </w:p>
    <w:p w14:paraId="7D235C85" w14:textId="77777777" w:rsidR="000E2BC1" w:rsidRPr="00AA3333" w:rsidRDefault="000E2BC1" w:rsidP="003D4984">
      <w:pPr>
        <w:pStyle w:val="JAHeading10"/>
        <w:rPr>
          <w:rStyle w:val="mntl-sc-block-headingtext"/>
          <w:b w:val="0"/>
          <w:sz w:val="28"/>
          <w:szCs w:val="28"/>
          <w:u w:val="none"/>
        </w:rPr>
      </w:pPr>
    </w:p>
    <w:p w14:paraId="521AE2A9" w14:textId="5D0D6718" w:rsidR="00F51491" w:rsidRPr="003D4984" w:rsidRDefault="00F51491" w:rsidP="003D4984">
      <w:pPr>
        <w:pStyle w:val="JAHeading10"/>
        <w:rPr>
          <w:rStyle w:val="mntl-sc-block-headingtext"/>
          <w:bCs w:val="0"/>
        </w:rPr>
      </w:pPr>
      <w:bookmarkStart w:id="14" w:name="_Toc76302812"/>
      <w:r w:rsidRPr="003D4984">
        <w:rPr>
          <w:rStyle w:val="mntl-sc-block-headingtext"/>
          <w:bCs w:val="0"/>
        </w:rPr>
        <w:t>Financial Plan</w:t>
      </w:r>
      <w:bookmarkEnd w:id="14"/>
    </w:p>
    <w:p w14:paraId="62AD051B" w14:textId="38281CF9" w:rsidR="004F30DE" w:rsidRDefault="00901EFB" w:rsidP="003D4984">
      <w:pPr>
        <w:pStyle w:val="JAHeading10"/>
        <w:rPr>
          <w:rStyle w:val="mntl-sc-block-headingtext"/>
          <w:b w:val="0"/>
          <w:sz w:val="28"/>
          <w:szCs w:val="28"/>
          <w:u w:val="none"/>
        </w:rPr>
      </w:pPr>
      <w:r>
        <w:rPr>
          <w:rStyle w:val="mntl-sc-block-headingtext"/>
          <w:b w:val="0"/>
          <w:sz w:val="28"/>
          <w:szCs w:val="28"/>
          <w:u w:val="none"/>
        </w:rPr>
        <w:t xml:space="preserve">To ensure the business is </w:t>
      </w:r>
      <w:r w:rsidR="00944BE7">
        <w:rPr>
          <w:rStyle w:val="mntl-sc-block-headingtext"/>
          <w:b w:val="0"/>
          <w:sz w:val="28"/>
          <w:szCs w:val="28"/>
          <w:u w:val="none"/>
        </w:rPr>
        <w:t xml:space="preserve">both sustainable and profitable </w:t>
      </w:r>
      <w:r w:rsidR="00DD315A">
        <w:rPr>
          <w:rStyle w:val="mntl-sc-block-headingtext"/>
          <w:b w:val="0"/>
          <w:sz w:val="28"/>
          <w:szCs w:val="28"/>
          <w:u w:val="none"/>
        </w:rPr>
        <w:t xml:space="preserve">throughout all potential risks many aspects have had to be considered. </w:t>
      </w:r>
      <w:r w:rsidR="00AB04CB">
        <w:rPr>
          <w:rStyle w:val="mntl-sc-block-headingtext"/>
          <w:b w:val="0"/>
          <w:sz w:val="28"/>
          <w:szCs w:val="28"/>
          <w:u w:val="none"/>
        </w:rPr>
        <w:t xml:space="preserve">These areas have been </w:t>
      </w:r>
      <w:r w:rsidR="00AF42B2">
        <w:rPr>
          <w:rStyle w:val="mntl-sc-block-headingtext"/>
          <w:b w:val="0"/>
          <w:sz w:val="28"/>
          <w:szCs w:val="28"/>
          <w:u w:val="none"/>
        </w:rPr>
        <w:t xml:space="preserve">documented for you below with a conclusion of the findings and further evidenced in </w:t>
      </w:r>
      <w:r w:rsidR="00923D98">
        <w:rPr>
          <w:rStyle w:val="mntl-sc-block-headingtext"/>
          <w:b w:val="0"/>
          <w:sz w:val="28"/>
          <w:szCs w:val="28"/>
          <w:u w:val="none"/>
        </w:rPr>
        <w:t>A</w:t>
      </w:r>
      <w:r w:rsidR="00AF42B2">
        <w:rPr>
          <w:rStyle w:val="mntl-sc-block-headingtext"/>
          <w:b w:val="0"/>
          <w:sz w:val="28"/>
          <w:szCs w:val="28"/>
          <w:u w:val="none"/>
        </w:rPr>
        <w:t xml:space="preserve">ppendix </w:t>
      </w:r>
      <w:r w:rsidR="008369C6">
        <w:rPr>
          <w:rStyle w:val="mntl-sc-block-headingtext"/>
          <w:b w:val="0"/>
          <w:sz w:val="28"/>
          <w:szCs w:val="28"/>
          <w:u w:val="none"/>
        </w:rPr>
        <w:t>C.</w:t>
      </w:r>
    </w:p>
    <w:p w14:paraId="63496C10" w14:textId="7734DF88" w:rsidR="00D94B9F" w:rsidRDefault="00292B62" w:rsidP="003D4984">
      <w:pPr>
        <w:pStyle w:val="JAHeading10"/>
        <w:rPr>
          <w:rStyle w:val="mntl-sc-block-headingtext"/>
          <w:b w:val="0"/>
          <w:sz w:val="28"/>
          <w:szCs w:val="28"/>
          <w:u w:val="none"/>
        </w:rPr>
      </w:pPr>
      <w:r>
        <w:rPr>
          <w:rStyle w:val="mntl-sc-block-headingtext"/>
          <w:b w:val="0"/>
          <w:sz w:val="28"/>
          <w:szCs w:val="28"/>
          <w:u w:val="none"/>
        </w:rPr>
        <w:t xml:space="preserve">Cashflow Statement:- </w:t>
      </w:r>
      <w:r w:rsidR="00EA1246">
        <w:rPr>
          <w:rStyle w:val="mntl-sc-block-headingtext"/>
          <w:b w:val="0"/>
          <w:sz w:val="28"/>
          <w:szCs w:val="28"/>
          <w:u w:val="none"/>
        </w:rPr>
        <w:t>The cash flow statement</w:t>
      </w:r>
      <w:r w:rsidR="00D21175">
        <w:rPr>
          <w:rStyle w:val="mntl-sc-block-headingtext"/>
          <w:b w:val="0"/>
          <w:sz w:val="28"/>
          <w:szCs w:val="28"/>
          <w:u w:val="none"/>
        </w:rPr>
        <w:t xml:space="preserve"> is also </w:t>
      </w:r>
      <w:r w:rsidR="00D747F5">
        <w:rPr>
          <w:rStyle w:val="mntl-sc-block-headingtext"/>
          <w:b w:val="0"/>
          <w:sz w:val="28"/>
          <w:szCs w:val="28"/>
          <w:u w:val="none"/>
        </w:rPr>
        <w:t>known as Statement of cash flows.</w:t>
      </w:r>
      <w:r w:rsidR="00EA1246">
        <w:rPr>
          <w:rStyle w:val="mntl-sc-block-headingtext"/>
          <w:b w:val="0"/>
          <w:sz w:val="28"/>
          <w:szCs w:val="28"/>
          <w:u w:val="none"/>
        </w:rPr>
        <w:t xml:space="preserve"> </w:t>
      </w:r>
      <w:r w:rsidR="00D747F5">
        <w:rPr>
          <w:rStyle w:val="mntl-sc-block-headingtext"/>
          <w:b w:val="0"/>
          <w:sz w:val="28"/>
          <w:szCs w:val="28"/>
          <w:u w:val="none"/>
        </w:rPr>
        <w:t>These have</w:t>
      </w:r>
      <w:r w:rsidR="00D464C4">
        <w:rPr>
          <w:rStyle w:val="mntl-sc-block-headingtext"/>
          <w:b w:val="0"/>
          <w:sz w:val="28"/>
          <w:szCs w:val="28"/>
          <w:u w:val="none"/>
        </w:rPr>
        <w:t xml:space="preserve"> been set up to highlight the initial amount for the business</w:t>
      </w:r>
      <w:r w:rsidR="00D81113">
        <w:rPr>
          <w:rStyle w:val="mntl-sc-block-headingtext"/>
          <w:b w:val="0"/>
          <w:sz w:val="28"/>
          <w:szCs w:val="28"/>
          <w:u w:val="none"/>
        </w:rPr>
        <w:t xml:space="preserve"> start of year</w:t>
      </w:r>
      <w:r w:rsidR="00D464C4">
        <w:rPr>
          <w:rStyle w:val="mntl-sc-block-headingtext"/>
          <w:b w:val="0"/>
          <w:sz w:val="28"/>
          <w:szCs w:val="28"/>
          <w:u w:val="none"/>
        </w:rPr>
        <w:t xml:space="preserve"> and </w:t>
      </w:r>
      <w:r w:rsidR="00484B12">
        <w:rPr>
          <w:rStyle w:val="mntl-sc-block-headingtext"/>
          <w:b w:val="0"/>
          <w:sz w:val="28"/>
          <w:szCs w:val="28"/>
          <w:u w:val="none"/>
        </w:rPr>
        <w:t xml:space="preserve">then be used as a working document to </w:t>
      </w:r>
      <w:r w:rsidR="00CF20F3">
        <w:rPr>
          <w:rStyle w:val="mntl-sc-block-headingtext"/>
          <w:b w:val="0"/>
          <w:sz w:val="28"/>
          <w:szCs w:val="28"/>
          <w:u w:val="none"/>
        </w:rPr>
        <w:t>record and manage the cash flow within a business. The</w:t>
      </w:r>
      <w:r w:rsidR="00EB5146">
        <w:rPr>
          <w:rStyle w:val="mntl-sc-block-headingtext"/>
          <w:b w:val="0"/>
          <w:sz w:val="28"/>
          <w:szCs w:val="28"/>
          <w:u w:val="none"/>
        </w:rPr>
        <w:t xml:space="preserve"> statement</w:t>
      </w:r>
      <w:r w:rsidR="00700443">
        <w:rPr>
          <w:rStyle w:val="mntl-sc-block-headingtext"/>
          <w:b w:val="0"/>
          <w:sz w:val="28"/>
          <w:szCs w:val="28"/>
          <w:u w:val="none"/>
        </w:rPr>
        <w:t xml:space="preserve"> </w:t>
      </w:r>
      <w:r w:rsidR="006941F1">
        <w:rPr>
          <w:rStyle w:val="mntl-sc-block-headingtext"/>
          <w:b w:val="0"/>
          <w:sz w:val="28"/>
          <w:szCs w:val="28"/>
          <w:u w:val="none"/>
        </w:rPr>
        <w:t xml:space="preserve">breaks down each </w:t>
      </w:r>
      <w:r w:rsidR="0031627F">
        <w:rPr>
          <w:rStyle w:val="mntl-sc-block-headingtext"/>
          <w:b w:val="0"/>
          <w:sz w:val="28"/>
          <w:szCs w:val="28"/>
          <w:u w:val="none"/>
        </w:rPr>
        <w:t>section</w:t>
      </w:r>
      <w:r w:rsidR="006941F1">
        <w:rPr>
          <w:rStyle w:val="mntl-sc-block-headingtext"/>
          <w:b w:val="0"/>
          <w:sz w:val="28"/>
          <w:szCs w:val="28"/>
          <w:u w:val="none"/>
        </w:rPr>
        <w:t xml:space="preserve"> within the finances and </w:t>
      </w:r>
      <w:r w:rsidR="006F1716">
        <w:rPr>
          <w:rStyle w:val="mntl-sc-block-headingtext"/>
          <w:b w:val="0"/>
          <w:sz w:val="28"/>
          <w:szCs w:val="28"/>
          <w:u w:val="none"/>
        </w:rPr>
        <w:t xml:space="preserve">analysis’ the flow in and out. </w:t>
      </w:r>
      <w:r w:rsidR="002A1D80">
        <w:rPr>
          <w:rStyle w:val="mntl-sc-block-headingtext"/>
          <w:b w:val="0"/>
          <w:sz w:val="28"/>
          <w:szCs w:val="28"/>
          <w:u w:val="none"/>
        </w:rPr>
        <w:t xml:space="preserve">As a new business AC Fitness has began their Cashflow records with a Cashflow </w:t>
      </w:r>
      <w:r w:rsidR="00A9128A">
        <w:rPr>
          <w:rStyle w:val="mntl-sc-block-headingtext"/>
          <w:b w:val="0"/>
          <w:sz w:val="28"/>
          <w:szCs w:val="28"/>
          <w:u w:val="none"/>
        </w:rPr>
        <w:t xml:space="preserve">forecast. </w:t>
      </w:r>
    </w:p>
    <w:p w14:paraId="427057B9" w14:textId="087E2DE7" w:rsidR="00A9128A" w:rsidRDefault="00A9128A" w:rsidP="003D4984">
      <w:pPr>
        <w:pStyle w:val="JAHeading10"/>
        <w:rPr>
          <w:rStyle w:val="mntl-sc-block-headingtext"/>
          <w:b w:val="0"/>
          <w:sz w:val="28"/>
          <w:szCs w:val="28"/>
          <w:u w:val="none"/>
        </w:rPr>
      </w:pPr>
      <w:r>
        <w:rPr>
          <w:rStyle w:val="mntl-sc-block-headingtext"/>
          <w:b w:val="0"/>
          <w:sz w:val="28"/>
          <w:szCs w:val="28"/>
          <w:u w:val="none"/>
        </w:rPr>
        <w:t xml:space="preserve">The Forecast highlights the business start up funds of £20,000 through savings </w:t>
      </w:r>
      <w:r w:rsidR="00BC3818">
        <w:rPr>
          <w:rStyle w:val="mntl-sc-block-headingtext"/>
          <w:b w:val="0"/>
          <w:sz w:val="28"/>
          <w:szCs w:val="28"/>
          <w:u w:val="none"/>
        </w:rPr>
        <w:t xml:space="preserve">and highlights the known outgoing expected as well as the expected </w:t>
      </w:r>
      <w:r w:rsidR="00A36DEA">
        <w:rPr>
          <w:rStyle w:val="mntl-sc-block-headingtext"/>
          <w:b w:val="0"/>
          <w:sz w:val="28"/>
          <w:szCs w:val="28"/>
          <w:u w:val="none"/>
        </w:rPr>
        <w:t xml:space="preserve">revenue generated from the service being offered. </w:t>
      </w:r>
    </w:p>
    <w:p w14:paraId="0EBBA1FB" w14:textId="385F6E3F" w:rsidR="00EC3808" w:rsidRPr="00EC3808" w:rsidRDefault="00292B62" w:rsidP="00EC3808">
      <w:pPr>
        <w:pStyle w:val="JAHeading10"/>
        <w:rPr>
          <w:b w:val="0"/>
          <w:bCs w:val="0"/>
          <w:sz w:val="28"/>
          <w:szCs w:val="28"/>
          <w:u w:val="none"/>
        </w:rPr>
      </w:pPr>
      <w:r>
        <w:rPr>
          <w:rStyle w:val="mntl-sc-block-headingtext"/>
          <w:b w:val="0"/>
          <w:sz w:val="28"/>
          <w:szCs w:val="28"/>
          <w:u w:val="none"/>
        </w:rPr>
        <w:t xml:space="preserve">Profit and Loss statement 12-month forecast:-  </w:t>
      </w:r>
      <w:r w:rsidR="00F9383B">
        <w:rPr>
          <w:rStyle w:val="mntl-sc-block-headingtext"/>
          <w:b w:val="0"/>
          <w:sz w:val="28"/>
          <w:szCs w:val="28"/>
          <w:u w:val="none"/>
        </w:rPr>
        <w:t xml:space="preserve">This statement is </w:t>
      </w:r>
      <w:r w:rsidR="00FB7908">
        <w:rPr>
          <w:rStyle w:val="mntl-sc-block-headingtext"/>
          <w:b w:val="0"/>
          <w:sz w:val="28"/>
          <w:szCs w:val="28"/>
          <w:u w:val="none"/>
        </w:rPr>
        <w:t xml:space="preserve">used to illustrate both the sales/gross profit minus the total allowable expenses. </w:t>
      </w:r>
      <w:r w:rsidR="00A5332E">
        <w:rPr>
          <w:rStyle w:val="mntl-sc-block-headingtext"/>
          <w:b w:val="0"/>
          <w:sz w:val="28"/>
          <w:szCs w:val="28"/>
          <w:u w:val="none"/>
        </w:rPr>
        <w:t xml:space="preserve">Once both areas of the spreadsheet are completed the NET profit for the year can be forecast. When conducting this for </w:t>
      </w:r>
      <w:r w:rsidR="004230A5">
        <w:rPr>
          <w:rStyle w:val="mntl-sc-block-headingtext"/>
          <w:b w:val="0"/>
          <w:sz w:val="28"/>
          <w:szCs w:val="28"/>
          <w:u w:val="none"/>
        </w:rPr>
        <w:t xml:space="preserve">AC Fitness it was established that at the end of the first 12 month the business would come in at a </w:t>
      </w:r>
      <w:r w:rsidR="005B7D90">
        <w:rPr>
          <w:rStyle w:val="mntl-sc-block-headingtext"/>
          <w:b w:val="0"/>
          <w:sz w:val="28"/>
          <w:szCs w:val="28"/>
          <w:u w:val="none"/>
        </w:rPr>
        <w:t xml:space="preserve">small margin profit. This is only due to the initial start up investment and a few other key factors </w:t>
      </w:r>
      <w:r w:rsidR="00BF500F">
        <w:rPr>
          <w:rStyle w:val="mntl-sc-block-headingtext"/>
          <w:b w:val="0"/>
          <w:sz w:val="28"/>
          <w:szCs w:val="28"/>
          <w:u w:val="none"/>
        </w:rPr>
        <w:t>making this possible</w:t>
      </w:r>
      <w:r w:rsidR="005D68A9">
        <w:rPr>
          <w:rStyle w:val="mntl-sc-block-headingtext"/>
          <w:b w:val="0"/>
          <w:sz w:val="28"/>
          <w:szCs w:val="28"/>
          <w:u w:val="none"/>
        </w:rPr>
        <w:t>. M</w:t>
      </w:r>
      <w:r w:rsidR="005D68A9" w:rsidRPr="005D68A9">
        <w:rPr>
          <w:b w:val="0"/>
          <w:sz w:val="28"/>
          <w:szCs w:val="28"/>
          <w:u w:val="none"/>
        </w:rPr>
        <w:t xml:space="preserve">ost new businesses need 18 to 24 months to reach profitability. And then </w:t>
      </w:r>
      <w:r w:rsidR="005D68A9" w:rsidRPr="005D68A9">
        <w:rPr>
          <w:b w:val="0"/>
          <w:sz w:val="28"/>
          <w:szCs w:val="28"/>
          <w:u w:val="none"/>
        </w:rPr>
        <w:t>there is</w:t>
      </w:r>
      <w:r w:rsidR="005D68A9" w:rsidRPr="005D68A9">
        <w:rPr>
          <w:b w:val="0"/>
          <w:sz w:val="28"/>
          <w:szCs w:val="28"/>
          <w:u w:val="none"/>
        </w:rPr>
        <w:t xml:space="preserve"> the reality that 25 percent of new businesses fail in their first year</w:t>
      </w:r>
      <w:r w:rsidR="005D68A9">
        <w:rPr>
          <w:b w:val="0"/>
          <w:sz w:val="28"/>
          <w:szCs w:val="28"/>
          <w:u w:val="none"/>
        </w:rPr>
        <w:t xml:space="preserve"> - </w:t>
      </w:r>
      <w:r w:rsidR="00EC3808" w:rsidRPr="00EC3808">
        <w:rPr>
          <w:b w:val="0"/>
          <w:bCs w:val="0"/>
          <w:sz w:val="28"/>
          <w:szCs w:val="28"/>
          <w:u w:val="none"/>
        </w:rPr>
        <w:t xml:space="preserve">FreshBooks, (May 2019), </w:t>
      </w:r>
      <w:r w:rsidR="00EC3808" w:rsidRPr="00EC3808">
        <w:rPr>
          <w:b w:val="0"/>
          <w:bCs w:val="0"/>
          <w:i/>
          <w:iCs/>
          <w:sz w:val="28"/>
          <w:szCs w:val="28"/>
          <w:u w:val="none"/>
        </w:rPr>
        <w:t>(Tools to support your business),</w:t>
      </w:r>
      <w:r w:rsidR="00EC3808" w:rsidRPr="00EC3808">
        <w:rPr>
          <w:b w:val="0"/>
          <w:bCs w:val="0"/>
          <w:sz w:val="28"/>
          <w:szCs w:val="28"/>
          <w:u w:val="none"/>
        </w:rPr>
        <w:t xml:space="preserve"> 11/07/2021.</w:t>
      </w:r>
    </w:p>
    <w:p w14:paraId="2AB1B32D" w14:textId="4F41DAC5" w:rsidR="00292B62" w:rsidRDefault="00292B62" w:rsidP="003D4984">
      <w:pPr>
        <w:pStyle w:val="JAHeading10"/>
        <w:rPr>
          <w:rStyle w:val="mntl-sc-block-headingtext"/>
          <w:b w:val="0"/>
          <w:sz w:val="28"/>
          <w:szCs w:val="28"/>
          <w:u w:val="none"/>
        </w:rPr>
      </w:pPr>
    </w:p>
    <w:p w14:paraId="00015E18" w14:textId="5FFE2265" w:rsidR="00285EEA" w:rsidRDefault="0008304E" w:rsidP="003D4984">
      <w:pPr>
        <w:pStyle w:val="JAHeading10"/>
        <w:rPr>
          <w:rStyle w:val="mntl-sc-block-headingtext"/>
          <w:b w:val="0"/>
          <w:sz w:val="28"/>
          <w:szCs w:val="28"/>
          <w:u w:val="none"/>
        </w:rPr>
      </w:pPr>
      <w:r>
        <w:rPr>
          <w:rStyle w:val="mntl-sc-block-headingtext"/>
          <w:b w:val="0"/>
          <w:sz w:val="28"/>
          <w:szCs w:val="28"/>
          <w:u w:val="none"/>
        </w:rPr>
        <w:lastRenderedPageBreak/>
        <w:t>Sales</w:t>
      </w:r>
      <w:r w:rsidR="001552A1">
        <w:rPr>
          <w:rStyle w:val="mntl-sc-block-headingtext"/>
          <w:b w:val="0"/>
          <w:sz w:val="28"/>
          <w:szCs w:val="28"/>
          <w:u w:val="none"/>
        </w:rPr>
        <w:t xml:space="preserve"> Start up</w:t>
      </w:r>
      <w:r>
        <w:rPr>
          <w:rStyle w:val="mntl-sc-block-headingtext"/>
          <w:b w:val="0"/>
          <w:sz w:val="28"/>
          <w:szCs w:val="28"/>
          <w:u w:val="none"/>
        </w:rPr>
        <w:t xml:space="preserve"> Forecast:- </w:t>
      </w:r>
      <w:r w:rsidR="00082239">
        <w:rPr>
          <w:rStyle w:val="mntl-sc-block-headingtext"/>
          <w:b w:val="0"/>
          <w:sz w:val="28"/>
          <w:szCs w:val="28"/>
          <w:u w:val="none"/>
        </w:rPr>
        <w:t xml:space="preserve">This has also been based on a </w:t>
      </w:r>
      <w:r w:rsidR="00535053">
        <w:rPr>
          <w:rStyle w:val="mntl-sc-block-headingtext"/>
          <w:b w:val="0"/>
          <w:sz w:val="28"/>
          <w:szCs w:val="28"/>
          <w:u w:val="none"/>
        </w:rPr>
        <w:t>12-month</w:t>
      </w:r>
      <w:r w:rsidR="00082239">
        <w:rPr>
          <w:rStyle w:val="mntl-sc-block-headingtext"/>
          <w:b w:val="0"/>
          <w:sz w:val="28"/>
          <w:szCs w:val="28"/>
          <w:u w:val="none"/>
        </w:rPr>
        <w:t xml:space="preserve"> period. </w:t>
      </w:r>
      <w:r w:rsidR="00535053">
        <w:rPr>
          <w:rStyle w:val="mntl-sc-block-headingtext"/>
          <w:b w:val="0"/>
          <w:sz w:val="28"/>
          <w:szCs w:val="28"/>
          <w:u w:val="none"/>
        </w:rPr>
        <w:t xml:space="preserve">The forecast is imperative as it allows you to see potential risks and </w:t>
      </w:r>
      <w:r w:rsidR="0023106F">
        <w:rPr>
          <w:rStyle w:val="mntl-sc-block-headingtext"/>
          <w:b w:val="0"/>
          <w:sz w:val="28"/>
          <w:szCs w:val="28"/>
          <w:u w:val="none"/>
        </w:rPr>
        <w:t xml:space="preserve">see where losses could occur. The forecast sheet (See Appendix C) </w:t>
      </w:r>
      <w:r w:rsidR="00AC7075">
        <w:rPr>
          <w:rStyle w:val="mntl-sc-block-headingtext"/>
          <w:b w:val="0"/>
          <w:sz w:val="28"/>
          <w:szCs w:val="28"/>
          <w:u w:val="none"/>
        </w:rPr>
        <w:t>shows that year one AC Fitness would make a small profit of £1,5</w:t>
      </w:r>
      <w:r w:rsidR="00E05CB7">
        <w:rPr>
          <w:rStyle w:val="mntl-sc-block-headingtext"/>
          <w:b w:val="0"/>
          <w:sz w:val="28"/>
          <w:szCs w:val="28"/>
          <w:u w:val="none"/>
        </w:rPr>
        <w:t xml:space="preserve">30. Although initially its fantastic to see a profit there is clear </w:t>
      </w:r>
      <w:r w:rsidR="005F58E6">
        <w:rPr>
          <w:rStyle w:val="mntl-sc-block-headingtext"/>
          <w:b w:val="0"/>
          <w:sz w:val="28"/>
          <w:szCs w:val="28"/>
          <w:u w:val="none"/>
        </w:rPr>
        <w:t xml:space="preserve">reasons for this that the following year would need to be included as an expense. </w:t>
      </w:r>
    </w:p>
    <w:p w14:paraId="337A60CC" w14:textId="1872DD0F" w:rsidR="005F58E6" w:rsidRDefault="005F58E6" w:rsidP="003D4984">
      <w:pPr>
        <w:pStyle w:val="JAHeading10"/>
        <w:rPr>
          <w:rStyle w:val="mntl-sc-block-headingtext"/>
          <w:b w:val="0"/>
          <w:sz w:val="28"/>
          <w:szCs w:val="28"/>
          <w:u w:val="none"/>
        </w:rPr>
      </w:pPr>
      <w:r>
        <w:rPr>
          <w:rStyle w:val="mntl-sc-block-headingtext"/>
          <w:b w:val="0"/>
          <w:sz w:val="28"/>
          <w:szCs w:val="28"/>
          <w:u w:val="none"/>
        </w:rPr>
        <w:t xml:space="preserve">In the first year </w:t>
      </w:r>
      <w:r w:rsidR="00582858">
        <w:rPr>
          <w:rStyle w:val="mntl-sc-block-headingtext"/>
          <w:b w:val="0"/>
          <w:sz w:val="28"/>
          <w:szCs w:val="28"/>
          <w:u w:val="none"/>
        </w:rPr>
        <w:t xml:space="preserve">AC Fitness will not be taking a salary. This is fundamentally one of the reasons why there is a profit. Second to this for the first year, airing on the side of caution the business will only be replacing and maintaining current fitness kit and </w:t>
      </w:r>
      <w:r w:rsidR="009B0B5F">
        <w:rPr>
          <w:rStyle w:val="mntl-sc-block-headingtext"/>
          <w:b w:val="0"/>
          <w:sz w:val="28"/>
          <w:szCs w:val="28"/>
          <w:u w:val="none"/>
        </w:rPr>
        <w:t xml:space="preserve">focusing on Cardio sessions more so. However, projections for year two will need to include “New Kit” also. </w:t>
      </w:r>
    </w:p>
    <w:p w14:paraId="4BBA46C6" w14:textId="24FD6F76" w:rsidR="0008304E" w:rsidRDefault="0008304E" w:rsidP="003D4984">
      <w:pPr>
        <w:pStyle w:val="JAHeading10"/>
        <w:rPr>
          <w:rStyle w:val="mntl-sc-block-headingtext"/>
          <w:b w:val="0"/>
          <w:sz w:val="28"/>
          <w:szCs w:val="28"/>
          <w:u w:val="none"/>
        </w:rPr>
      </w:pPr>
      <w:r>
        <w:rPr>
          <w:rStyle w:val="mntl-sc-block-headingtext"/>
          <w:b w:val="0"/>
          <w:sz w:val="28"/>
          <w:szCs w:val="28"/>
          <w:u w:val="none"/>
        </w:rPr>
        <w:t xml:space="preserve">Risk Analysis:- </w:t>
      </w:r>
      <w:r w:rsidR="009D2321">
        <w:rPr>
          <w:rStyle w:val="mntl-sc-block-headingtext"/>
          <w:b w:val="0"/>
          <w:sz w:val="28"/>
          <w:szCs w:val="28"/>
          <w:u w:val="none"/>
        </w:rPr>
        <w:t xml:space="preserve">Risk analysis is an essential aspect to all businesses for many reasons. </w:t>
      </w:r>
      <w:r w:rsidR="00FB6ED0">
        <w:rPr>
          <w:rStyle w:val="mntl-sc-block-headingtext"/>
          <w:b w:val="0"/>
          <w:sz w:val="28"/>
          <w:szCs w:val="28"/>
          <w:u w:val="none"/>
        </w:rPr>
        <w:t xml:space="preserve">The first reason risk analysis must occur is </w:t>
      </w:r>
      <w:r w:rsidR="006A579E">
        <w:rPr>
          <w:rStyle w:val="mntl-sc-block-headingtext"/>
          <w:b w:val="0"/>
          <w:sz w:val="28"/>
          <w:szCs w:val="28"/>
          <w:u w:val="none"/>
        </w:rPr>
        <w:t xml:space="preserve">to allow a business to have valid insurance. This is to protect the business if an incident should occur outside of controllable </w:t>
      </w:r>
      <w:r w:rsidR="00DF7852">
        <w:rPr>
          <w:rStyle w:val="mntl-sc-block-headingtext"/>
          <w:b w:val="0"/>
          <w:sz w:val="28"/>
          <w:szCs w:val="28"/>
          <w:u w:val="none"/>
        </w:rPr>
        <w:t xml:space="preserve">measures. The second reasons risk needs to be addressed is so </w:t>
      </w:r>
      <w:r w:rsidR="00961C7B">
        <w:rPr>
          <w:rStyle w:val="mntl-sc-block-headingtext"/>
          <w:b w:val="0"/>
          <w:sz w:val="28"/>
          <w:szCs w:val="28"/>
          <w:u w:val="none"/>
        </w:rPr>
        <w:t xml:space="preserve">can </w:t>
      </w:r>
      <w:r w:rsidR="00E352D6">
        <w:rPr>
          <w:rStyle w:val="mntl-sc-block-headingtext"/>
          <w:b w:val="0"/>
          <w:sz w:val="28"/>
          <w:szCs w:val="28"/>
          <w:u w:val="none"/>
        </w:rPr>
        <w:t xml:space="preserve">protect profit and the business model. </w:t>
      </w:r>
    </w:p>
    <w:p w14:paraId="3CFB147E" w14:textId="10D93DB6" w:rsidR="00660AFF" w:rsidRDefault="00E352D6" w:rsidP="003D4984">
      <w:pPr>
        <w:pStyle w:val="JAHeading10"/>
        <w:rPr>
          <w:rStyle w:val="mntl-sc-block-headingtext"/>
          <w:b w:val="0"/>
          <w:sz w:val="28"/>
          <w:szCs w:val="28"/>
          <w:u w:val="none"/>
        </w:rPr>
      </w:pPr>
      <w:r>
        <w:rPr>
          <w:rStyle w:val="mntl-sc-block-headingtext"/>
          <w:b w:val="0"/>
          <w:sz w:val="28"/>
          <w:szCs w:val="28"/>
          <w:u w:val="none"/>
        </w:rPr>
        <w:t xml:space="preserve">When applying the risk analysis to AC Fitness </w:t>
      </w:r>
      <w:r w:rsidR="002869C4">
        <w:rPr>
          <w:rStyle w:val="mntl-sc-block-headingtext"/>
          <w:b w:val="0"/>
          <w:sz w:val="28"/>
          <w:szCs w:val="28"/>
          <w:u w:val="none"/>
        </w:rPr>
        <w:t xml:space="preserve">there was </w:t>
      </w:r>
      <w:r w:rsidR="004E1256">
        <w:rPr>
          <w:rStyle w:val="mntl-sc-block-headingtext"/>
          <w:b w:val="0"/>
          <w:sz w:val="28"/>
          <w:szCs w:val="28"/>
          <w:u w:val="none"/>
        </w:rPr>
        <w:t xml:space="preserve">several key areas that needed a contingency plan to be put into place. </w:t>
      </w:r>
      <w:r w:rsidR="00624AFB">
        <w:rPr>
          <w:rStyle w:val="mntl-sc-block-headingtext"/>
          <w:b w:val="0"/>
          <w:sz w:val="28"/>
          <w:szCs w:val="28"/>
          <w:u w:val="none"/>
        </w:rPr>
        <w:t>The first was Transportation. The risk ana</w:t>
      </w:r>
      <w:r w:rsidR="001C5274">
        <w:rPr>
          <w:rStyle w:val="mntl-sc-block-headingtext"/>
          <w:b w:val="0"/>
          <w:sz w:val="28"/>
          <w:szCs w:val="28"/>
          <w:u w:val="none"/>
        </w:rPr>
        <w:t xml:space="preserve">lysis illuminated that the business would be at high risk if transport were not available. This would be due to the fact the equipment would </w:t>
      </w:r>
      <w:r w:rsidR="003017E6">
        <w:rPr>
          <w:rStyle w:val="mntl-sc-block-headingtext"/>
          <w:b w:val="0"/>
          <w:sz w:val="28"/>
          <w:szCs w:val="28"/>
          <w:u w:val="none"/>
        </w:rPr>
        <w:t xml:space="preserve">not be easily moved to location without this method </w:t>
      </w:r>
      <w:r w:rsidR="00660AFF">
        <w:rPr>
          <w:rStyle w:val="mntl-sc-block-headingtext"/>
          <w:b w:val="0"/>
          <w:sz w:val="28"/>
          <w:szCs w:val="28"/>
          <w:u w:val="none"/>
        </w:rPr>
        <w:t>and</w:t>
      </w:r>
      <w:r w:rsidR="003017E6">
        <w:rPr>
          <w:rStyle w:val="mntl-sc-block-headingtext"/>
          <w:b w:val="0"/>
          <w:sz w:val="28"/>
          <w:szCs w:val="28"/>
          <w:u w:val="none"/>
        </w:rPr>
        <w:t xml:space="preserve"> it would be harder for the instructors to attend also. </w:t>
      </w:r>
      <w:r w:rsidR="00660AFF">
        <w:rPr>
          <w:rStyle w:val="mntl-sc-block-headingtext"/>
          <w:b w:val="0"/>
          <w:sz w:val="28"/>
          <w:szCs w:val="28"/>
          <w:u w:val="none"/>
        </w:rPr>
        <w:t xml:space="preserve">As a direct result the business has put in two steps. One, to have a back up lesson plan for a </w:t>
      </w:r>
      <w:r w:rsidR="001D7F1A">
        <w:rPr>
          <w:rStyle w:val="mntl-sc-block-headingtext"/>
          <w:b w:val="0"/>
          <w:sz w:val="28"/>
          <w:szCs w:val="28"/>
          <w:u w:val="none"/>
        </w:rPr>
        <w:t xml:space="preserve">period of one week which can be taught without equipment so it would only involve the transportation of the instructor themselves. </w:t>
      </w:r>
      <w:r w:rsidR="00BE7B88">
        <w:rPr>
          <w:rStyle w:val="mntl-sc-block-headingtext"/>
          <w:b w:val="0"/>
          <w:sz w:val="28"/>
          <w:szCs w:val="28"/>
          <w:u w:val="none"/>
        </w:rPr>
        <w:t xml:space="preserve">The second, step would be an additional expense listed on financials for a rental if events happened. </w:t>
      </w:r>
    </w:p>
    <w:p w14:paraId="79211DDF" w14:textId="1DCF6964" w:rsidR="00BE7B88" w:rsidRDefault="00185868" w:rsidP="003D4984">
      <w:pPr>
        <w:pStyle w:val="JAHeading10"/>
        <w:rPr>
          <w:rStyle w:val="mntl-sc-block-headingtext"/>
          <w:b w:val="0"/>
          <w:sz w:val="28"/>
          <w:szCs w:val="28"/>
          <w:u w:val="none"/>
        </w:rPr>
      </w:pPr>
      <w:r>
        <w:rPr>
          <w:rStyle w:val="mntl-sc-block-headingtext"/>
          <w:b w:val="0"/>
          <w:sz w:val="28"/>
          <w:szCs w:val="28"/>
          <w:u w:val="none"/>
        </w:rPr>
        <w:t xml:space="preserve">The second Risk that would need a contingency plan is Technology. </w:t>
      </w:r>
      <w:r w:rsidR="009E3777">
        <w:rPr>
          <w:rStyle w:val="mntl-sc-block-headingtext"/>
          <w:b w:val="0"/>
          <w:sz w:val="28"/>
          <w:szCs w:val="28"/>
          <w:u w:val="none"/>
        </w:rPr>
        <w:t xml:space="preserve">As a small business technology places a virtual part in promotion, record keeping and </w:t>
      </w:r>
      <w:r w:rsidR="00A4045E">
        <w:rPr>
          <w:rStyle w:val="mntl-sc-block-headingtext"/>
          <w:b w:val="0"/>
          <w:sz w:val="28"/>
          <w:szCs w:val="28"/>
          <w:u w:val="none"/>
        </w:rPr>
        <w:t xml:space="preserve">planning of lessons. The backup solution to minimise risk would be to </w:t>
      </w:r>
      <w:r w:rsidR="00F01DE4">
        <w:rPr>
          <w:rStyle w:val="mntl-sc-block-headingtext"/>
          <w:b w:val="0"/>
          <w:sz w:val="28"/>
          <w:szCs w:val="28"/>
          <w:u w:val="none"/>
        </w:rPr>
        <w:t xml:space="preserve">have additional leaflets available for letter drops to occur if happens, paper records of </w:t>
      </w:r>
      <w:r w:rsidR="006E429A">
        <w:rPr>
          <w:rStyle w:val="mntl-sc-block-headingtext"/>
          <w:b w:val="0"/>
          <w:sz w:val="28"/>
          <w:szCs w:val="28"/>
          <w:u w:val="none"/>
        </w:rPr>
        <w:t xml:space="preserve">sales and finally plans made in advanced and hard copies stored. </w:t>
      </w:r>
    </w:p>
    <w:p w14:paraId="390AD2B5" w14:textId="31F0DD75" w:rsidR="006E429A" w:rsidRDefault="006E429A" w:rsidP="003D4984">
      <w:pPr>
        <w:pStyle w:val="JAHeading10"/>
        <w:rPr>
          <w:rStyle w:val="mntl-sc-block-headingtext"/>
          <w:b w:val="0"/>
          <w:sz w:val="28"/>
          <w:szCs w:val="28"/>
          <w:u w:val="none"/>
        </w:rPr>
      </w:pPr>
      <w:r>
        <w:rPr>
          <w:rStyle w:val="mntl-sc-block-headingtext"/>
          <w:b w:val="0"/>
          <w:sz w:val="28"/>
          <w:szCs w:val="28"/>
          <w:u w:val="none"/>
        </w:rPr>
        <w:t xml:space="preserve">In conclusion AC Fitness has </w:t>
      </w:r>
      <w:r w:rsidR="003001BA">
        <w:rPr>
          <w:rStyle w:val="mntl-sc-block-headingtext"/>
          <w:b w:val="0"/>
          <w:sz w:val="28"/>
          <w:szCs w:val="28"/>
          <w:u w:val="none"/>
        </w:rPr>
        <w:t xml:space="preserve">concluded that financially small profit margins are to occur in the first year and </w:t>
      </w:r>
      <w:r w:rsidR="00127BBC">
        <w:rPr>
          <w:rStyle w:val="mntl-sc-block-headingtext"/>
          <w:b w:val="0"/>
          <w:sz w:val="28"/>
          <w:szCs w:val="28"/>
          <w:u w:val="none"/>
        </w:rPr>
        <w:t xml:space="preserve">all risks have been identified and a plan of action put in place to </w:t>
      </w:r>
      <w:r w:rsidR="00EA5BF3">
        <w:rPr>
          <w:rStyle w:val="mntl-sc-block-headingtext"/>
          <w:b w:val="0"/>
          <w:sz w:val="28"/>
          <w:szCs w:val="28"/>
          <w:u w:val="none"/>
        </w:rPr>
        <w:t xml:space="preserve">erase potential damages to the business model. </w:t>
      </w:r>
    </w:p>
    <w:p w14:paraId="17DF5A18" w14:textId="77777777" w:rsidR="008369C6" w:rsidRPr="006770AD" w:rsidRDefault="008369C6" w:rsidP="003D4984">
      <w:pPr>
        <w:pStyle w:val="JAHeading10"/>
        <w:rPr>
          <w:rStyle w:val="mntl-sc-block-headingtext"/>
          <w:b w:val="0"/>
          <w:sz w:val="28"/>
          <w:szCs w:val="28"/>
          <w:u w:val="none"/>
        </w:rPr>
      </w:pPr>
    </w:p>
    <w:p w14:paraId="71E13686" w14:textId="66BCB0E0" w:rsidR="00D94B9F" w:rsidRPr="003D4984" w:rsidRDefault="00D94B9F" w:rsidP="003D4984">
      <w:pPr>
        <w:pStyle w:val="JAHeading10"/>
        <w:rPr>
          <w:rStyle w:val="mntl-sc-block-headingtext"/>
          <w:bCs w:val="0"/>
        </w:rPr>
      </w:pPr>
    </w:p>
    <w:p w14:paraId="1326FCFC" w14:textId="39C3CB54" w:rsidR="00F51491" w:rsidRPr="00D94B9F" w:rsidRDefault="00F51491" w:rsidP="003D4984">
      <w:pPr>
        <w:pStyle w:val="JAHeading10"/>
      </w:pPr>
      <w:bookmarkStart w:id="15" w:name="_Toc76302813"/>
      <w:bookmarkStart w:id="16" w:name="_Hlk77187856"/>
      <w:r w:rsidRPr="00D94B9F">
        <w:rPr>
          <w:rStyle w:val="mntl-sc-block-headingtext"/>
        </w:rPr>
        <w:t>Appendi</w:t>
      </w:r>
      <w:bookmarkEnd w:id="15"/>
      <w:r w:rsidR="0058027A">
        <w:rPr>
          <w:rStyle w:val="mntl-sc-block-headingtext"/>
        </w:rPr>
        <w:t>x A</w:t>
      </w:r>
    </w:p>
    <w:bookmarkEnd w:id="16"/>
    <w:p w14:paraId="07512AD5" w14:textId="07D91BDC" w:rsidR="00F51491" w:rsidRDefault="00616D58" w:rsidP="003D4984">
      <w:pPr>
        <w:pStyle w:val="JAHeading10"/>
      </w:pPr>
      <w:r>
        <w:rPr>
          <w:noProof/>
        </w:rPr>
        <w:drawing>
          <wp:anchor distT="0" distB="0" distL="114300" distR="114300" simplePos="0" relativeHeight="251659264" behindDoc="1" locked="0" layoutInCell="1" allowOverlap="1" wp14:anchorId="6D7E8FDE" wp14:editId="490B6E30">
            <wp:simplePos x="0" y="0"/>
            <wp:positionH relativeFrom="column">
              <wp:posOffset>0</wp:posOffset>
            </wp:positionH>
            <wp:positionV relativeFrom="paragraph">
              <wp:posOffset>172435</wp:posOffset>
            </wp:positionV>
            <wp:extent cx="4937760" cy="2940685"/>
            <wp:effectExtent l="0" t="0" r="0" b="0"/>
            <wp:wrapTight wrapText="bothSides">
              <wp:wrapPolygon edited="0">
                <wp:start x="0" y="0"/>
                <wp:lineTo x="0" y="21409"/>
                <wp:lineTo x="21500" y="21409"/>
                <wp:lineTo x="21500" y="0"/>
                <wp:lineTo x="0" y="0"/>
              </wp:wrapPolygon>
            </wp:wrapTight>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rotWithShape="1">
                    <a:blip r:embed="rId10">
                      <a:extLst>
                        <a:ext uri="{28A0092B-C50C-407E-A947-70E740481C1C}">
                          <a14:useLocalDpi xmlns:a14="http://schemas.microsoft.com/office/drawing/2010/main" val="0"/>
                        </a:ext>
                      </a:extLst>
                    </a:blip>
                    <a:srcRect l="4080" t="32065" r="38933" b="5668"/>
                    <a:stretch/>
                  </pic:blipFill>
                  <pic:spPr bwMode="auto">
                    <a:xfrm>
                      <a:off x="0" y="0"/>
                      <a:ext cx="4937760" cy="2940685"/>
                    </a:xfrm>
                    <a:prstGeom prst="rect">
                      <a:avLst/>
                    </a:prstGeom>
                    <a:ln>
                      <a:noFill/>
                    </a:ln>
                    <a:extLst>
                      <a:ext uri="{53640926-AAD7-44D8-BBD7-CCE9431645EC}">
                        <a14:shadowObscured xmlns:a14="http://schemas.microsoft.com/office/drawing/2010/main"/>
                      </a:ext>
                    </a:extLst>
                  </pic:spPr>
                </pic:pic>
              </a:graphicData>
            </a:graphic>
          </wp:anchor>
        </w:drawing>
      </w:r>
    </w:p>
    <w:p w14:paraId="437B0CAC" w14:textId="45CF41D2" w:rsidR="00545F89" w:rsidRDefault="00545F89" w:rsidP="003D4984">
      <w:pPr>
        <w:pStyle w:val="JAHeading10"/>
      </w:pPr>
    </w:p>
    <w:p w14:paraId="7B8D96F5" w14:textId="4278D399" w:rsidR="00545F89" w:rsidRDefault="00545F89" w:rsidP="003D4984">
      <w:pPr>
        <w:pStyle w:val="JAHeading10"/>
      </w:pPr>
    </w:p>
    <w:p w14:paraId="65A47B53" w14:textId="20AB594F" w:rsidR="00D94B9F" w:rsidRPr="00D94B9F" w:rsidRDefault="00D94B9F" w:rsidP="003D4984">
      <w:pPr>
        <w:pStyle w:val="JAHeading10"/>
      </w:pPr>
    </w:p>
    <w:p w14:paraId="39133A58" w14:textId="3406446C" w:rsidR="00616D58" w:rsidRDefault="00616D58"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7075B36" w14:textId="2C272140" w:rsidR="00616D58" w:rsidRDefault="00616D58"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40F1F9AC" w14:textId="77777777" w:rsidR="0094668F" w:rsidRDefault="0094668F"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FB84B8C" w14:textId="6BA5A757" w:rsidR="0094668F" w:rsidRDefault="0094668F">
      <w:pPr>
        <w:spacing w:after="0" w:line="240" w:lineRule="auto"/>
        <w:rPr>
          <w:rFonts w:ascii="Arial" w:eastAsia="Times New Roman" w:hAnsi="Arial" w:cs="Arial"/>
          <w:i/>
          <w:iCs/>
          <w:color w:val="222222"/>
          <w:sz w:val="26"/>
          <w:szCs w:val="26"/>
          <w:lang w:eastAsia="en-GB"/>
        </w:rPr>
      </w:pPr>
      <w:r>
        <w:rPr>
          <w:noProof/>
        </w:rPr>
        <w:lastRenderedPageBreak/>
        <w:drawing>
          <wp:anchor distT="0" distB="0" distL="114300" distR="114300" simplePos="0" relativeHeight="251658240" behindDoc="1" locked="0" layoutInCell="1" allowOverlap="1" wp14:anchorId="68EBF085" wp14:editId="14BA0A8E">
            <wp:simplePos x="0" y="0"/>
            <wp:positionH relativeFrom="column">
              <wp:posOffset>460112</wp:posOffset>
            </wp:positionH>
            <wp:positionV relativeFrom="paragraph">
              <wp:posOffset>316317</wp:posOffset>
            </wp:positionV>
            <wp:extent cx="4698125" cy="5312980"/>
            <wp:effectExtent l="0" t="0" r="7620" b="2540"/>
            <wp:wrapTight wrapText="bothSides">
              <wp:wrapPolygon edited="0">
                <wp:start x="0" y="0"/>
                <wp:lineTo x="0" y="21533"/>
                <wp:lineTo x="21547" y="21533"/>
                <wp:lineTo x="21547" y="0"/>
                <wp:lineTo x="0" y="0"/>
              </wp:wrapPolygon>
            </wp:wrapTight>
            <wp:docPr id="5" name="Picture 5"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698125" cy="53129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eastAsia="Times New Roman" w:hAnsi="Arial" w:cs="Arial"/>
          <w:i/>
          <w:iCs/>
          <w:color w:val="222222"/>
          <w:sz w:val="26"/>
          <w:szCs w:val="26"/>
          <w:lang w:eastAsia="en-GB"/>
        </w:rPr>
        <w:br w:type="page"/>
      </w:r>
    </w:p>
    <w:p w14:paraId="320F5051" w14:textId="5B27FAC5" w:rsidR="00F51491" w:rsidRDefault="00304B00" w:rsidP="0064732D">
      <w:pPr>
        <w:shd w:val="clear" w:color="auto" w:fill="FFFFFF"/>
        <w:spacing w:before="100" w:beforeAutospacing="1" w:after="100" w:afterAutospacing="1" w:line="240" w:lineRule="auto"/>
        <w:rPr>
          <w:rFonts w:ascii="Arial" w:eastAsia="Times New Roman" w:hAnsi="Arial" w:cs="Arial"/>
          <w:color w:val="222222"/>
          <w:sz w:val="26"/>
          <w:szCs w:val="26"/>
          <w:lang w:eastAsia="en-GB"/>
        </w:rPr>
      </w:pPr>
      <w:r w:rsidRPr="008D2730">
        <w:rPr>
          <w:noProof/>
          <w:u w:val="single"/>
        </w:rPr>
        <w:lastRenderedPageBreak/>
        <w:drawing>
          <wp:anchor distT="0" distB="0" distL="114300" distR="114300" simplePos="0" relativeHeight="251661312" behindDoc="1" locked="0" layoutInCell="1" allowOverlap="1" wp14:anchorId="2A6CB2B9" wp14:editId="617E9E35">
            <wp:simplePos x="0" y="0"/>
            <wp:positionH relativeFrom="column">
              <wp:posOffset>2797175</wp:posOffset>
            </wp:positionH>
            <wp:positionV relativeFrom="paragraph">
              <wp:posOffset>298450</wp:posOffset>
            </wp:positionV>
            <wp:extent cx="3122930" cy="3964940"/>
            <wp:effectExtent l="0" t="0" r="1270" b="0"/>
            <wp:wrapTight wrapText="bothSides">
              <wp:wrapPolygon edited="0">
                <wp:start x="0" y="0"/>
                <wp:lineTo x="0" y="21482"/>
                <wp:lineTo x="21477" y="21482"/>
                <wp:lineTo x="21477" y="0"/>
                <wp:lineTo x="0" y="0"/>
              </wp:wrapPolygon>
            </wp:wrapTight>
            <wp:docPr id="4" name="Picture 4"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pic:nvPicPr>
                  <pic:blipFill rotWithShape="1">
                    <a:blip r:embed="rId13" r:link="rId14" cstate="print">
                      <a:extLst>
                        <a:ext uri="{28A0092B-C50C-407E-A947-70E740481C1C}">
                          <a14:useLocalDpi xmlns:a14="http://schemas.microsoft.com/office/drawing/2010/main" val="0"/>
                        </a:ext>
                      </a:extLst>
                    </a:blip>
                    <a:srcRect b="10010"/>
                    <a:stretch/>
                  </pic:blipFill>
                  <pic:spPr bwMode="auto">
                    <a:xfrm>
                      <a:off x="0" y="0"/>
                      <a:ext cx="3122930" cy="3964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D2730">
        <w:rPr>
          <w:noProof/>
          <w:u w:val="single"/>
        </w:rPr>
        <w:drawing>
          <wp:anchor distT="0" distB="0" distL="114300" distR="114300" simplePos="0" relativeHeight="251660288" behindDoc="1" locked="0" layoutInCell="1" allowOverlap="1" wp14:anchorId="682A1014" wp14:editId="12762830">
            <wp:simplePos x="0" y="0"/>
            <wp:positionH relativeFrom="column">
              <wp:posOffset>-543560</wp:posOffset>
            </wp:positionH>
            <wp:positionV relativeFrom="paragraph">
              <wp:posOffset>298450</wp:posOffset>
            </wp:positionV>
            <wp:extent cx="2896235" cy="4055745"/>
            <wp:effectExtent l="0" t="0" r="0" b="1905"/>
            <wp:wrapTight wrapText="bothSides">
              <wp:wrapPolygon edited="0">
                <wp:start x="0" y="0"/>
                <wp:lineTo x="0" y="21509"/>
                <wp:lineTo x="21453" y="21509"/>
                <wp:lineTo x="21453" y="0"/>
                <wp:lineTo x="0" y="0"/>
              </wp:wrapPolygon>
            </wp:wrapTight>
            <wp:docPr id="10" name="Picture 10"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rotWithShape="1">
                    <a:blip r:embed="rId15" r:link="rId16" cstate="print">
                      <a:extLst>
                        <a:ext uri="{28A0092B-C50C-407E-A947-70E740481C1C}">
                          <a14:useLocalDpi xmlns:a14="http://schemas.microsoft.com/office/drawing/2010/main" val="0"/>
                        </a:ext>
                      </a:extLst>
                    </a:blip>
                    <a:srcRect t="12769" b="17864"/>
                    <a:stretch/>
                  </pic:blipFill>
                  <pic:spPr bwMode="auto">
                    <a:xfrm>
                      <a:off x="0" y="0"/>
                      <a:ext cx="2896235" cy="4055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4995" w:rsidRPr="008D2730">
        <w:rPr>
          <w:rFonts w:ascii="Arial" w:eastAsia="Times New Roman" w:hAnsi="Arial" w:cs="Arial"/>
          <w:color w:val="222222"/>
          <w:sz w:val="26"/>
          <w:szCs w:val="26"/>
          <w:u w:val="single"/>
          <w:lang w:eastAsia="en-GB"/>
        </w:rPr>
        <w:t>Stow Sports Map Location</w:t>
      </w:r>
      <w:r w:rsidR="00DC4995" w:rsidRPr="00DC4995">
        <w:rPr>
          <w:rFonts w:ascii="Arial" w:eastAsia="Times New Roman" w:hAnsi="Arial" w:cs="Arial"/>
          <w:color w:val="222222"/>
          <w:sz w:val="26"/>
          <w:szCs w:val="26"/>
          <w:lang w:eastAsia="en-GB"/>
        </w:rPr>
        <w:t xml:space="preserve"> </w:t>
      </w:r>
      <w:r w:rsidR="00DC4995">
        <w:rPr>
          <w:rFonts w:ascii="Arial" w:eastAsia="Times New Roman" w:hAnsi="Arial" w:cs="Arial"/>
          <w:color w:val="222222"/>
          <w:sz w:val="26"/>
          <w:szCs w:val="26"/>
          <w:lang w:eastAsia="en-GB"/>
        </w:rPr>
        <w:t xml:space="preserve">                               </w:t>
      </w:r>
      <w:r w:rsidR="00C061AA" w:rsidRPr="008D2730">
        <w:rPr>
          <w:rFonts w:ascii="Arial" w:eastAsia="Times New Roman" w:hAnsi="Arial" w:cs="Arial"/>
          <w:color w:val="222222"/>
          <w:sz w:val="26"/>
          <w:szCs w:val="26"/>
          <w:u w:val="single"/>
          <w:lang w:eastAsia="en-GB"/>
        </w:rPr>
        <w:t xml:space="preserve">Coyote Fitness Map </w:t>
      </w:r>
      <w:r w:rsidR="00CA6B3E" w:rsidRPr="008D2730">
        <w:rPr>
          <w:rFonts w:ascii="Arial" w:eastAsia="Times New Roman" w:hAnsi="Arial" w:cs="Arial"/>
          <w:color w:val="222222"/>
          <w:sz w:val="26"/>
          <w:szCs w:val="26"/>
          <w:u w:val="single"/>
          <w:lang w:eastAsia="en-GB"/>
        </w:rPr>
        <w:t>L</w:t>
      </w:r>
      <w:r w:rsidR="00C061AA" w:rsidRPr="008D2730">
        <w:rPr>
          <w:rFonts w:ascii="Arial" w:eastAsia="Times New Roman" w:hAnsi="Arial" w:cs="Arial"/>
          <w:color w:val="222222"/>
          <w:sz w:val="26"/>
          <w:szCs w:val="26"/>
          <w:u w:val="single"/>
          <w:lang w:eastAsia="en-GB"/>
        </w:rPr>
        <w:t>ocation</w:t>
      </w:r>
      <w:r w:rsidR="00C061AA">
        <w:rPr>
          <w:rFonts w:ascii="Arial" w:eastAsia="Times New Roman" w:hAnsi="Arial" w:cs="Arial"/>
          <w:color w:val="222222"/>
          <w:sz w:val="26"/>
          <w:szCs w:val="26"/>
          <w:lang w:eastAsia="en-GB"/>
        </w:rPr>
        <w:t xml:space="preserve"> </w:t>
      </w:r>
    </w:p>
    <w:p w14:paraId="18ACF845" w14:textId="3EBD23D1" w:rsidR="00A743C9" w:rsidRPr="00A743C9" w:rsidRDefault="00A743C9" w:rsidP="00A743C9">
      <w:pPr>
        <w:rPr>
          <w:rFonts w:ascii="Arial" w:eastAsia="Times New Roman" w:hAnsi="Arial" w:cs="Arial"/>
          <w:sz w:val="26"/>
          <w:szCs w:val="26"/>
          <w:lang w:eastAsia="en-GB"/>
        </w:rPr>
      </w:pPr>
    </w:p>
    <w:p w14:paraId="7913DDF7" w14:textId="0A375328" w:rsidR="00A743C9" w:rsidRPr="00A743C9" w:rsidRDefault="00A743C9" w:rsidP="00A743C9">
      <w:pPr>
        <w:rPr>
          <w:rFonts w:ascii="Arial" w:eastAsia="Times New Roman" w:hAnsi="Arial" w:cs="Arial"/>
          <w:sz w:val="26"/>
          <w:szCs w:val="26"/>
          <w:lang w:eastAsia="en-GB"/>
        </w:rPr>
      </w:pPr>
    </w:p>
    <w:p w14:paraId="077DD3EA" w14:textId="01377C32" w:rsidR="00A743C9" w:rsidRPr="00A743C9" w:rsidRDefault="00A743C9" w:rsidP="00A743C9">
      <w:pPr>
        <w:rPr>
          <w:rFonts w:ascii="Arial" w:eastAsia="Times New Roman" w:hAnsi="Arial" w:cs="Arial"/>
          <w:sz w:val="26"/>
          <w:szCs w:val="26"/>
          <w:lang w:eastAsia="en-GB"/>
        </w:rPr>
      </w:pPr>
    </w:p>
    <w:p w14:paraId="48A448E1" w14:textId="618CBADA" w:rsidR="00A743C9" w:rsidRPr="00A743C9" w:rsidRDefault="00A743C9" w:rsidP="00A743C9">
      <w:pPr>
        <w:rPr>
          <w:rFonts w:ascii="Arial" w:eastAsia="Times New Roman" w:hAnsi="Arial" w:cs="Arial"/>
          <w:sz w:val="26"/>
          <w:szCs w:val="26"/>
          <w:lang w:eastAsia="en-GB"/>
        </w:rPr>
      </w:pPr>
    </w:p>
    <w:p w14:paraId="6EE91DB3" w14:textId="4DEE6D99" w:rsidR="00A743C9" w:rsidRPr="00A743C9" w:rsidRDefault="00A743C9" w:rsidP="00A743C9">
      <w:pPr>
        <w:rPr>
          <w:rFonts w:ascii="Arial" w:eastAsia="Times New Roman" w:hAnsi="Arial" w:cs="Arial"/>
          <w:sz w:val="26"/>
          <w:szCs w:val="26"/>
          <w:lang w:eastAsia="en-GB"/>
        </w:rPr>
      </w:pPr>
    </w:p>
    <w:p w14:paraId="340B1849" w14:textId="140EC66F" w:rsidR="00A743C9" w:rsidRPr="00A743C9" w:rsidRDefault="00A743C9" w:rsidP="00A743C9">
      <w:pPr>
        <w:rPr>
          <w:rFonts w:ascii="Arial" w:eastAsia="Times New Roman" w:hAnsi="Arial" w:cs="Arial"/>
          <w:sz w:val="26"/>
          <w:szCs w:val="26"/>
          <w:lang w:eastAsia="en-GB"/>
        </w:rPr>
      </w:pPr>
    </w:p>
    <w:p w14:paraId="6EB61429" w14:textId="14A81681" w:rsidR="00A743C9" w:rsidRPr="00A743C9" w:rsidRDefault="00A743C9" w:rsidP="00A743C9">
      <w:pPr>
        <w:rPr>
          <w:rFonts w:ascii="Arial" w:eastAsia="Times New Roman" w:hAnsi="Arial" w:cs="Arial"/>
          <w:sz w:val="26"/>
          <w:szCs w:val="26"/>
          <w:lang w:eastAsia="en-GB"/>
        </w:rPr>
      </w:pPr>
    </w:p>
    <w:p w14:paraId="0CA1A840" w14:textId="7DFFF692" w:rsidR="00A743C9" w:rsidRPr="00A743C9" w:rsidRDefault="00A743C9" w:rsidP="00A743C9">
      <w:pPr>
        <w:rPr>
          <w:rFonts w:ascii="Arial" w:eastAsia="Times New Roman" w:hAnsi="Arial" w:cs="Arial"/>
          <w:sz w:val="26"/>
          <w:szCs w:val="26"/>
          <w:lang w:eastAsia="en-GB"/>
        </w:rPr>
      </w:pPr>
    </w:p>
    <w:p w14:paraId="5F350417" w14:textId="685F6A73" w:rsidR="00A743C9" w:rsidRPr="00A743C9" w:rsidRDefault="00A743C9" w:rsidP="00A743C9">
      <w:pPr>
        <w:rPr>
          <w:rFonts w:ascii="Arial" w:eastAsia="Times New Roman" w:hAnsi="Arial" w:cs="Arial"/>
          <w:sz w:val="26"/>
          <w:szCs w:val="26"/>
          <w:lang w:eastAsia="en-GB"/>
        </w:rPr>
      </w:pPr>
    </w:p>
    <w:p w14:paraId="403A3D87" w14:textId="1557459A" w:rsidR="00A743C9" w:rsidRPr="00A743C9" w:rsidRDefault="00A743C9" w:rsidP="00A743C9">
      <w:pPr>
        <w:rPr>
          <w:rFonts w:ascii="Arial" w:eastAsia="Times New Roman" w:hAnsi="Arial" w:cs="Arial"/>
          <w:sz w:val="26"/>
          <w:szCs w:val="26"/>
          <w:lang w:eastAsia="en-GB"/>
        </w:rPr>
      </w:pPr>
    </w:p>
    <w:p w14:paraId="5015EB74" w14:textId="73F6980E" w:rsidR="00A743C9" w:rsidRPr="00A743C9" w:rsidRDefault="00A743C9" w:rsidP="00A743C9">
      <w:pPr>
        <w:rPr>
          <w:rFonts w:ascii="Arial" w:eastAsia="Times New Roman" w:hAnsi="Arial" w:cs="Arial"/>
          <w:sz w:val="26"/>
          <w:szCs w:val="26"/>
          <w:lang w:eastAsia="en-GB"/>
        </w:rPr>
      </w:pPr>
    </w:p>
    <w:p w14:paraId="563445E6" w14:textId="5BE1E924" w:rsidR="00A743C9" w:rsidRPr="00A743C9" w:rsidRDefault="00A743C9" w:rsidP="00A743C9">
      <w:pPr>
        <w:rPr>
          <w:rFonts w:ascii="Arial" w:eastAsia="Times New Roman" w:hAnsi="Arial" w:cs="Arial"/>
          <w:sz w:val="26"/>
          <w:szCs w:val="26"/>
          <w:lang w:eastAsia="en-GB"/>
        </w:rPr>
      </w:pPr>
    </w:p>
    <w:p w14:paraId="43560277" w14:textId="2F83B1EB" w:rsidR="00A743C9" w:rsidRPr="00A743C9" w:rsidRDefault="00A743C9" w:rsidP="00A743C9">
      <w:pPr>
        <w:rPr>
          <w:rFonts w:ascii="Arial" w:eastAsia="Times New Roman" w:hAnsi="Arial" w:cs="Arial"/>
          <w:sz w:val="26"/>
          <w:szCs w:val="26"/>
          <w:lang w:eastAsia="en-GB"/>
        </w:rPr>
      </w:pPr>
      <w:r>
        <w:rPr>
          <w:noProof/>
        </w:rPr>
        <w:drawing>
          <wp:anchor distT="0" distB="0" distL="114300" distR="114300" simplePos="0" relativeHeight="251662336" behindDoc="1" locked="0" layoutInCell="1" allowOverlap="1" wp14:anchorId="0FC8AB64" wp14:editId="737B268C">
            <wp:simplePos x="0" y="0"/>
            <wp:positionH relativeFrom="column">
              <wp:posOffset>419100</wp:posOffset>
            </wp:positionH>
            <wp:positionV relativeFrom="paragraph">
              <wp:posOffset>310515</wp:posOffset>
            </wp:positionV>
            <wp:extent cx="4864100" cy="5270500"/>
            <wp:effectExtent l="0" t="0" r="0" b="6350"/>
            <wp:wrapNone/>
            <wp:docPr id="3" name="Picture 3"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4864100" cy="5270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CBE23A" w14:textId="6837B046" w:rsidR="00A743C9" w:rsidRPr="00A743C9" w:rsidRDefault="00A743C9" w:rsidP="00A743C9">
      <w:pPr>
        <w:rPr>
          <w:rFonts w:ascii="Arial" w:eastAsia="Times New Roman" w:hAnsi="Arial" w:cs="Arial"/>
          <w:sz w:val="26"/>
          <w:szCs w:val="26"/>
          <w:lang w:eastAsia="en-GB"/>
        </w:rPr>
      </w:pPr>
    </w:p>
    <w:p w14:paraId="008143E8" w14:textId="2E7B4695" w:rsidR="00A743C9" w:rsidRDefault="00A743C9" w:rsidP="00A743C9">
      <w:pPr>
        <w:rPr>
          <w:rFonts w:ascii="Arial" w:eastAsia="Times New Roman" w:hAnsi="Arial" w:cs="Arial"/>
          <w:color w:val="222222"/>
          <w:sz w:val="26"/>
          <w:szCs w:val="26"/>
          <w:lang w:eastAsia="en-GB"/>
        </w:rPr>
      </w:pPr>
    </w:p>
    <w:p w14:paraId="56298F9E" w14:textId="3BB3B3EE" w:rsidR="00A743C9" w:rsidRDefault="00A743C9" w:rsidP="00A743C9">
      <w:pPr>
        <w:rPr>
          <w:rFonts w:ascii="Arial" w:eastAsia="Times New Roman" w:hAnsi="Arial" w:cs="Arial"/>
          <w:sz w:val="26"/>
          <w:szCs w:val="26"/>
          <w:lang w:eastAsia="en-GB"/>
        </w:rPr>
      </w:pPr>
    </w:p>
    <w:p w14:paraId="780A811B" w14:textId="77777777" w:rsidR="00A743C9" w:rsidRDefault="00A743C9">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br w:type="page"/>
      </w:r>
    </w:p>
    <w:p w14:paraId="6AB25260" w14:textId="0C76E314" w:rsidR="007110BA" w:rsidRPr="008D2730" w:rsidRDefault="008D2730" w:rsidP="007110BA">
      <w:pPr>
        <w:rPr>
          <w:rFonts w:ascii="Arial" w:eastAsia="Times New Roman" w:hAnsi="Arial" w:cs="Arial"/>
          <w:sz w:val="26"/>
          <w:szCs w:val="26"/>
          <w:u w:val="single"/>
          <w:lang w:eastAsia="en-GB"/>
        </w:rPr>
      </w:pPr>
      <w:r w:rsidRPr="008D2730">
        <w:rPr>
          <w:noProof/>
          <w:u w:val="single"/>
        </w:rPr>
        <w:lastRenderedPageBreak/>
        <w:drawing>
          <wp:anchor distT="0" distB="0" distL="114300" distR="114300" simplePos="0" relativeHeight="251663360" behindDoc="1" locked="0" layoutInCell="1" allowOverlap="1" wp14:anchorId="300E6E43" wp14:editId="31C4DDD9">
            <wp:simplePos x="0" y="0"/>
            <wp:positionH relativeFrom="column">
              <wp:posOffset>-340360</wp:posOffset>
            </wp:positionH>
            <wp:positionV relativeFrom="paragraph">
              <wp:posOffset>286458</wp:posOffset>
            </wp:positionV>
            <wp:extent cx="3965575" cy="4613275"/>
            <wp:effectExtent l="0" t="0" r="0" b="0"/>
            <wp:wrapTight wrapText="bothSides">
              <wp:wrapPolygon edited="0">
                <wp:start x="0" y="0"/>
                <wp:lineTo x="0" y="21496"/>
                <wp:lineTo x="21479" y="21496"/>
                <wp:lineTo x="21479" y="0"/>
                <wp:lineTo x="0" y="0"/>
              </wp:wrapPolygon>
            </wp:wrapTight>
            <wp:docPr id="8" name="Picture 8"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pic:cNvPicPr/>
                  </pic:nvPicPr>
                  <pic:blipFill rotWithShape="1">
                    <a:blip r:embed="rId19" r:link="rId20" cstate="print">
                      <a:extLst>
                        <a:ext uri="{28A0092B-C50C-407E-A947-70E740481C1C}">
                          <a14:useLocalDpi xmlns:a14="http://schemas.microsoft.com/office/drawing/2010/main" val="0"/>
                        </a:ext>
                      </a:extLst>
                    </a:blip>
                    <a:srcRect t="12058" b="17823"/>
                    <a:stretch/>
                  </pic:blipFill>
                  <pic:spPr bwMode="auto">
                    <a:xfrm>
                      <a:off x="0" y="0"/>
                      <a:ext cx="3965575" cy="4613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110BA" w:rsidRPr="008D2730">
        <w:rPr>
          <w:rFonts w:ascii="Arial" w:eastAsia="Times New Roman" w:hAnsi="Arial" w:cs="Arial"/>
          <w:sz w:val="26"/>
          <w:szCs w:val="26"/>
          <w:u w:val="single"/>
          <w:lang w:eastAsia="en-GB"/>
        </w:rPr>
        <w:t xml:space="preserve">Bfit Fitness Map Location </w:t>
      </w:r>
    </w:p>
    <w:p w14:paraId="712FDEED" w14:textId="4B853187" w:rsidR="007110BA" w:rsidRDefault="00200643" w:rsidP="007110BA">
      <w:pPr>
        <w:rPr>
          <w:rFonts w:ascii="Arial" w:eastAsia="Times New Roman" w:hAnsi="Arial" w:cs="Arial"/>
          <w:sz w:val="26"/>
          <w:szCs w:val="26"/>
          <w:lang w:eastAsia="en-GB"/>
        </w:rPr>
      </w:pPr>
      <w:r>
        <w:rPr>
          <w:noProof/>
        </w:rPr>
        <w:drawing>
          <wp:anchor distT="0" distB="0" distL="114300" distR="114300" simplePos="0" relativeHeight="251664384" behindDoc="1" locked="0" layoutInCell="1" allowOverlap="1" wp14:anchorId="5856B752" wp14:editId="529002EA">
            <wp:simplePos x="0" y="0"/>
            <wp:positionH relativeFrom="column">
              <wp:posOffset>1892596</wp:posOffset>
            </wp:positionH>
            <wp:positionV relativeFrom="paragraph">
              <wp:posOffset>3067640</wp:posOffset>
            </wp:positionV>
            <wp:extent cx="4369435" cy="5486400"/>
            <wp:effectExtent l="0" t="0" r="0" b="0"/>
            <wp:wrapTight wrapText="bothSides">
              <wp:wrapPolygon edited="0">
                <wp:start x="0" y="0"/>
                <wp:lineTo x="0" y="21525"/>
                <wp:lineTo x="21471" y="21525"/>
                <wp:lineTo x="21471" y="0"/>
                <wp:lineTo x="0" y="0"/>
              </wp:wrapPolygon>
            </wp:wrapTight>
            <wp:docPr id="6" name="Picture 6"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rotWithShape="1">
                    <a:blip r:embed="rId21" r:link="rId22" cstate="print">
                      <a:extLst>
                        <a:ext uri="{28A0092B-C50C-407E-A947-70E740481C1C}">
                          <a14:useLocalDpi xmlns:a14="http://schemas.microsoft.com/office/drawing/2010/main" val="0"/>
                        </a:ext>
                      </a:extLst>
                    </a:blip>
                    <a:srcRect t="4438" b="7627"/>
                    <a:stretch/>
                  </pic:blipFill>
                  <pic:spPr bwMode="auto">
                    <a:xfrm>
                      <a:off x="0" y="0"/>
                      <a:ext cx="4369435" cy="548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C9DAFD" w14:textId="0DE2F8AD" w:rsidR="00200643" w:rsidRPr="00200643" w:rsidRDefault="00200643" w:rsidP="00200643">
      <w:pPr>
        <w:rPr>
          <w:rFonts w:ascii="Arial" w:eastAsia="Times New Roman" w:hAnsi="Arial" w:cs="Arial"/>
          <w:sz w:val="26"/>
          <w:szCs w:val="26"/>
          <w:lang w:eastAsia="en-GB"/>
        </w:rPr>
      </w:pPr>
    </w:p>
    <w:p w14:paraId="576AB361" w14:textId="3370625C" w:rsidR="00200643" w:rsidRPr="00200643" w:rsidRDefault="00200643" w:rsidP="00200643">
      <w:pPr>
        <w:rPr>
          <w:rFonts w:ascii="Arial" w:eastAsia="Times New Roman" w:hAnsi="Arial" w:cs="Arial"/>
          <w:sz w:val="26"/>
          <w:szCs w:val="26"/>
          <w:lang w:eastAsia="en-GB"/>
        </w:rPr>
      </w:pPr>
    </w:p>
    <w:p w14:paraId="797A4041" w14:textId="61FFFFD6" w:rsidR="00200643" w:rsidRPr="00200643" w:rsidRDefault="00200643" w:rsidP="00200643">
      <w:pPr>
        <w:rPr>
          <w:rFonts w:ascii="Arial" w:eastAsia="Times New Roman" w:hAnsi="Arial" w:cs="Arial"/>
          <w:sz w:val="26"/>
          <w:szCs w:val="26"/>
          <w:lang w:eastAsia="en-GB"/>
        </w:rPr>
      </w:pPr>
    </w:p>
    <w:p w14:paraId="3506A942" w14:textId="5B980DC2" w:rsidR="00200643" w:rsidRPr="00200643" w:rsidRDefault="00200643" w:rsidP="00200643">
      <w:pPr>
        <w:rPr>
          <w:rFonts w:ascii="Arial" w:eastAsia="Times New Roman" w:hAnsi="Arial" w:cs="Arial"/>
          <w:sz w:val="26"/>
          <w:szCs w:val="26"/>
          <w:lang w:eastAsia="en-GB"/>
        </w:rPr>
      </w:pPr>
    </w:p>
    <w:p w14:paraId="7354C1EF" w14:textId="15A0F4B3" w:rsidR="00200643" w:rsidRPr="00200643" w:rsidRDefault="00200643" w:rsidP="00200643">
      <w:pPr>
        <w:rPr>
          <w:rFonts w:ascii="Arial" w:eastAsia="Times New Roman" w:hAnsi="Arial" w:cs="Arial"/>
          <w:sz w:val="26"/>
          <w:szCs w:val="26"/>
          <w:lang w:eastAsia="en-GB"/>
        </w:rPr>
      </w:pPr>
    </w:p>
    <w:p w14:paraId="5AD828B4" w14:textId="319E6BA4" w:rsidR="00200643" w:rsidRPr="00200643" w:rsidRDefault="00200643" w:rsidP="00200643">
      <w:pPr>
        <w:rPr>
          <w:rFonts w:ascii="Arial" w:eastAsia="Times New Roman" w:hAnsi="Arial" w:cs="Arial"/>
          <w:sz w:val="26"/>
          <w:szCs w:val="26"/>
          <w:lang w:eastAsia="en-GB"/>
        </w:rPr>
      </w:pPr>
    </w:p>
    <w:p w14:paraId="25943BC9" w14:textId="42C65341" w:rsidR="00200643" w:rsidRPr="00200643" w:rsidRDefault="00200643" w:rsidP="00200643">
      <w:pPr>
        <w:rPr>
          <w:rFonts w:ascii="Arial" w:eastAsia="Times New Roman" w:hAnsi="Arial" w:cs="Arial"/>
          <w:sz w:val="26"/>
          <w:szCs w:val="26"/>
          <w:lang w:eastAsia="en-GB"/>
        </w:rPr>
      </w:pPr>
    </w:p>
    <w:p w14:paraId="4D74B828" w14:textId="11C9C4AE" w:rsidR="00200643" w:rsidRPr="00200643" w:rsidRDefault="00200643" w:rsidP="00200643">
      <w:pPr>
        <w:rPr>
          <w:rFonts w:ascii="Arial" w:eastAsia="Times New Roman" w:hAnsi="Arial" w:cs="Arial"/>
          <w:sz w:val="26"/>
          <w:szCs w:val="26"/>
          <w:lang w:eastAsia="en-GB"/>
        </w:rPr>
      </w:pPr>
    </w:p>
    <w:p w14:paraId="048AFB24" w14:textId="62D142D5" w:rsidR="00200643" w:rsidRPr="00200643" w:rsidRDefault="00200643" w:rsidP="00200643">
      <w:pPr>
        <w:rPr>
          <w:rFonts w:ascii="Arial" w:eastAsia="Times New Roman" w:hAnsi="Arial" w:cs="Arial"/>
          <w:sz w:val="26"/>
          <w:szCs w:val="26"/>
          <w:lang w:eastAsia="en-GB"/>
        </w:rPr>
      </w:pPr>
    </w:p>
    <w:p w14:paraId="10FDCC69" w14:textId="73978240" w:rsidR="00200643" w:rsidRPr="00200643" w:rsidRDefault="00200643" w:rsidP="00200643">
      <w:pPr>
        <w:rPr>
          <w:rFonts w:ascii="Arial" w:eastAsia="Times New Roman" w:hAnsi="Arial" w:cs="Arial"/>
          <w:sz w:val="26"/>
          <w:szCs w:val="26"/>
          <w:lang w:eastAsia="en-GB"/>
        </w:rPr>
      </w:pPr>
    </w:p>
    <w:p w14:paraId="166CD49A" w14:textId="6824DB74" w:rsidR="00200643" w:rsidRPr="00200643" w:rsidRDefault="00200643" w:rsidP="00200643">
      <w:pPr>
        <w:rPr>
          <w:rFonts w:ascii="Arial" w:eastAsia="Times New Roman" w:hAnsi="Arial" w:cs="Arial"/>
          <w:sz w:val="26"/>
          <w:szCs w:val="26"/>
          <w:lang w:eastAsia="en-GB"/>
        </w:rPr>
      </w:pPr>
    </w:p>
    <w:p w14:paraId="0050C7DE" w14:textId="77777777" w:rsidR="00A867DA" w:rsidRDefault="00A867DA" w:rsidP="00A867DA">
      <w:pPr>
        <w:rPr>
          <w:rFonts w:ascii="Arial" w:eastAsia="Times New Roman" w:hAnsi="Arial" w:cs="Arial"/>
          <w:sz w:val="26"/>
          <w:szCs w:val="26"/>
          <w:lang w:eastAsia="en-GB"/>
        </w:rPr>
      </w:pPr>
    </w:p>
    <w:p w14:paraId="01B385F9" w14:textId="57C6FB0A" w:rsidR="00200643" w:rsidRPr="00A867DA" w:rsidRDefault="00200643" w:rsidP="00A867DA">
      <w:pPr>
        <w:rPr>
          <w:rFonts w:ascii="Arial" w:eastAsia="Times New Roman" w:hAnsi="Arial" w:cs="Arial"/>
          <w:sz w:val="26"/>
          <w:szCs w:val="26"/>
          <w:u w:val="single"/>
          <w:lang w:eastAsia="en-GB"/>
        </w:rPr>
      </w:pPr>
      <w:r w:rsidRPr="00A867DA">
        <w:rPr>
          <w:rFonts w:ascii="Arial" w:eastAsia="Times New Roman" w:hAnsi="Arial" w:cs="Arial"/>
          <w:sz w:val="26"/>
          <w:szCs w:val="26"/>
          <w:u w:val="single"/>
          <w:lang w:eastAsia="en-GB"/>
        </w:rPr>
        <w:t xml:space="preserve">Bfit </w:t>
      </w:r>
      <w:r w:rsidR="00A867DA" w:rsidRPr="00A867DA">
        <w:rPr>
          <w:rFonts w:ascii="Arial" w:eastAsia="Times New Roman" w:hAnsi="Arial" w:cs="Arial"/>
          <w:sz w:val="26"/>
          <w:szCs w:val="26"/>
          <w:u w:val="single"/>
          <w:lang w:eastAsia="en-GB"/>
        </w:rPr>
        <w:t xml:space="preserve">Facebook Reviews  </w:t>
      </w:r>
    </w:p>
    <w:p w14:paraId="00D5BED1" w14:textId="23060316" w:rsidR="00200643" w:rsidRPr="00200643" w:rsidRDefault="00200643" w:rsidP="00200643">
      <w:pPr>
        <w:rPr>
          <w:rFonts w:ascii="Arial" w:eastAsia="Times New Roman" w:hAnsi="Arial" w:cs="Arial"/>
          <w:sz w:val="26"/>
          <w:szCs w:val="26"/>
          <w:lang w:eastAsia="en-GB"/>
        </w:rPr>
      </w:pPr>
    </w:p>
    <w:p w14:paraId="38B12E72" w14:textId="004FAD63" w:rsidR="00200643" w:rsidRPr="00200643" w:rsidRDefault="00200643" w:rsidP="00200643">
      <w:pPr>
        <w:rPr>
          <w:rFonts w:ascii="Arial" w:eastAsia="Times New Roman" w:hAnsi="Arial" w:cs="Arial"/>
          <w:sz w:val="26"/>
          <w:szCs w:val="26"/>
          <w:lang w:eastAsia="en-GB"/>
        </w:rPr>
      </w:pPr>
    </w:p>
    <w:p w14:paraId="0BBB6238" w14:textId="41A835B8" w:rsidR="00A867DA" w:rsidRDefault="00A867DA" w:rsidP="00200643">
      <w:pPr>
        <w:rPr>
          <w:rFonts w:ascii="Arial" w:eastAsia="Times New Roman" w:hAnsi="Arial" w:cs="Arial"/>
          <w:sz w:val="26"/>
          <w:szCs w:val="26"/>
          <w:lang w:eastAsia="en-GB"/>
        </w:rPr>
      </w:pPr>
    </w:p>
    <w:p w14:paraId="6D219D0C" w14:textId="77777777" w:rsidR="00A867DA" w:rsidRDefault="00A867DA">
      <w:pPr>
        <w:spacing w:after="0" w:line="240" w:lineRule="auto"/>
        <w:rPr>
          <w:rFonts w:ascii="Arial" w:eastAsia="Times New Roman" w:hAnsi="Arial" w:cs="Arial"/>
          <w:sz w:val="26"/>
          <w:szCs w:val="26"/>
          <w:lang w:eastAsia="en-GB"/>
        </w:rPr>
      </w:pPr>
      <w:r>
        <w:rPr>
          <w:rFonts w:ascii="Arial" w:eastAsia="Times New Roman" w:hAnsi="Arial" w:cs="Arial"/>
          <w:sz w:val="26"/>
          <w:szCs w:val="26"/>
          <w:lang w:eastAsia="en-GB"/>
        </w:rPr>
        <w:br w:type="page"/>
      </w:r>
    </w:p>
    <w:p w14:paraId="30022819" w14:textId="49546B73" w:rsidR="004B44C4" w:rsidRDefault="004B44C4" w:rsidP="00D82902">
      <w:pPr>
        <w:rPr>
          <w:rFonts w:ascii="Arial" w:eastAsia="Times New Roman" w:hAnsi="Arial" w:cs="Arial"/>
          <w:sz w:val="28"/>
          <w:szCs w:val="28"/>
          <w:u w:val="single"/>
          <w:lang w:eastAsia="en-GB"/>
        </w:rPr>
      </w:pPr>
      <w:bookmarkStart w:id="17" w:name="_Hlk77187086"/>
      <w:r w:rsidRPr="00D82902">
        <w:rPr>
          <w:rFonts w:ascii="Arial" w:eastAsia="Times New Roman" w:hAnsi="Arial" w:cs="Arial"/>
          <w:sz w:val="28"/>
          <w:szCs w:val="28"/>
          <w:u w:val="single"/>
          <w:lang w:eastAsia="en-GB"/>
        </w:rPr>
        <w:lastRenderedPageBreak/>
        <w:t xml:space="preserve">SWOT </w:t>
      </w:r>
      <w:r w:rsidR="00D82902" w:rsidRPr="00D82902">
        <w:rPr>
          <w:rFonts w:ascii="Arial" w:eastAsia="Times New Roman" w:hAnsi="Arial" w:cs="Arial"/>
          <w:sz w:val="28"/>
          <w:szCs w:val="28"/>
          <w:u w:val="single"/>
          <w:lang w:eastAsia="en-GB"/>
        </w:rPr>
        <w:t xml:space="preserve">Analysis – Bfit Bootcamp </w:t>
      </w:r>
    </w:p>
    <w:tbl>
      <w:tblPr>
        <w:tblStyle w:val="TableGrid"/>
        <w:tblW w:w="0" w:type="auto"/>
        <w:tblLook w:val="04A0" w:firstRow="1" w:lastRow="0" w:firstColumn="1" w:lastColumn="0" w:noHBand="0" w:noVBand="1"/>
      </w:tblPr>
      <w:tblGrid>
        <w:gridCol w:w="4158"/>
        <w:gridCol w:w="4158"/>
      </w:tblGrid>
      <w:tr w:rsidR="00FF5843" w14:paraId="72D9596A" w14:textId="77777777" w:rsidTr="00FF5843">
        <w:trPr>
          <w:trHeight w:val="3382"/>
        </w:trPr>
        <w:tc>
          <w:tcPr>
            <w:tcW w:w="4158" w:type="dxa"/>
          </w:tcPr>
          <w:p w14:paraId="205D3ED2" w14:textId="7A1C320A" w:rsidR="00FF5843" w:rsidRDefault="00A54BE4" w:rsidP="00A54BE4">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Strengths </w:t>
            </w:r>
          </w:p>
          <w:p w14:paraId="0A7F5EC9" w14:textId="5934F472" w:rsidR="00FF5843" w:rsidRDefault="00723E7B" w:rsidP="00723E7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Regu</w:t>
            </w:r>
            <w:r w:rsidR="000F3233">
              <w:rPr>
                <w:rFonts w:ascii="Arial" w:eastAsia="Times New Roman" w:hAnsi="Arial" w:cs="Arial"/>
                <w:sz w:val="28"/>
                <w:szCs w:val="28"/>
                <w:lang w:eastAsia="en-GB"/>
              </w:rPr>
              <w:t xml:space="preserve">lar footfall </w:t>
            </w:r>
          </w:p>
          <w:p w14:paraId="5F9290C7" w14:textId="50B71255" w:rsidR="000F3233" w:rsidRDefault="00791A5A" w:rsidP="00723E7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Polished business model</w:t>
            </w:r>
          </w:p>
          <w:p w14:paraId="1A473972" w14:textId="328114FC" w:rsidR="00791A5A" w:rsidRDefault="00D2458E" w:rsidP="00723E7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Minimum out goings</w:t>
            </w:r>
          </w:p>
          <w:p w14:paraId="1D0EDF24" w14:textId="5B32142F" w:rsidR="00D2458E" w:rsidRPr="00723E7B" w:rsidRDefault="005B562B" w:rsidP="00723E7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Good Branding </w:t>
            </w:r>
          </w:p>
          <w:p w14:paraId="3BC2A302" w14:textId="77777777" w:rsidR="00FF5843" w:rsidRDefault="00FF5843" w:rsidP="00D82902">
            <w:pPr>
              <w:rPr>
                <w:rFonts w:ascii="Arial" w:eastAsia="Times New Roman" w:hAnsi="Arial" w:cs="Arial"/>
                <w:sz w:val="28"/>
                <w:szCs w:val="28"/>
                <w:u w:val="single"/>
                <w:lang w:eastAsia="en-GB"/>
              </w:rPr>
            </w:pPr>
          </w:p>
          <w:p w14:paraId="44AC467C" w14:textId="5363EE87" w:rsidR="00FF5843" w:rsidRDefault="00FF5843" w:rsidP="00D82902">
            <w:pPr>
              <w:rPr>
                <w:rFonts w:ascii="Arial" w:eastAsia="Times New Roman" w:hAnsi="Arial" w:cs="Arial"/>
                <w:sz w:val="28"/>
                <w:szCs w:val="28"/>
                <w:u w:val="single"/>
                <w:lang w:eastAsia="en-GB"/>
              </w:rPr>
            </w:pPr>
          </w:p>
        </w:tc>
        <w:tc>
          <w:tcPr>
            <w:tcW w:w="4158" w:type="dxa"/>
          </w:tcPr>
          <w:p w14:paraId="63B671EC" w14:textId="77777777" w:rsidR="00FF5843" w:rsidRDefault="00A54BE4" w:rsidP="00A54BE4">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Weaknesses</w:t>
            </w:r>
          </w:p>
          <w:p w14:paraId="08425343" w14:textId="7380F2E6" w:rsidR="005B562B" w:rsidRDefault="007D5033" w:rsidP="005B562B">
            <w:pPr>
              <w:pStyle w:val="ListParagraph"/>
              <w:numPr>
                <w:ilvl w:val="0"/>
                <w:numId w:val="12"/>
              </w:numPr>
              <w:rPr>
                <w:rFonts w:ascii="Arial" w:eastAsia="Times New Roman" w:hAnsi="Arial" w:cs="Arial"/>
                <w:sz w:val="28"/>
                <w:szCs w:val="28"/>
                <w:lang w:eastAsia="en-GB"/>
              </w:rPr>
            </w:pPr>
            <w:r w:rsidRPr="007D5033">
              <w:rPr>
                <w:rFonts w:ascii="Arial" w:eastAsia="Times New Roman" w:hAnsi="Arial" w:cs="Arial"/>
                <w:sz w:val="28"/>
                <w:szCs w:val="28"/>
                <w:lang w:eastAsia="en-GB"/>
              </w:rPr>
              <w:t>Only one person</w:t>
            </w:r>
            <w:r>
              <w:rPr>
                <w:rFonts w:ascii="Arial" w:eastAsia="Times New Roman" w:hAnsi="Arial" w:cs="Arial"/>
                <w:sz w:val="28"/>
                <w:szCs w:val="28"/>
                <w:lang w:eastAsia="en-GB"/>
              </w:rPr>
              <w:t>, staffing matrix.</w:t>
            </w:r>
          </w:p>
          <w:p w14:paraId="7C3DD69A" w14:textId="2C5B140A" w:rsidR="007D5033" w:rsidRDefault="00B96F53" w:rsidP="005B562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Limited to number of classes can deliver.</w:t>
            </w:r>
          </w:p>
          <w:p w14:paraId="2018CF67" w14:textId="4DD81E91" w:rsidR="00B96F53" w:rsidRPr="007D5033" w:rsidRDefault="009579F7" w:rsidP="005B562B">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Advertising is female oriented, non-intentional. </w:t>
            </w:r>
          </w:p>
        </w:tc>
      </w:tr>
      <w:tr w:rsidR="00FF5843" w14:paraId="024B6A7A" w14:textId="77777777" w:rsidTr="00FF5843">
        <w:trPr>
          <w:trHeight w:val="3349"/>
        </w:trPr>
        <w:tc>
          <w:tcPr>
            <w:tcW w:w="4158" w:type="dxa"/>
          </w:tcPr>
          <w:p w14:paraId="1F4BA31D" w14:textId="717337E4" w:rsidR="00FF5843" w:rsidRDefault="0086462F" w:rsidP="00A54BE4">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Opportunities </w:t>
            </w:r>
          </w:p>
          <w:p w14:paraId="03978407" w14:textId="7303F624" w:rsidR="00FF5843" w:rsidRDefault="00B06766" w:rsidP="00A463B7">
            <w:pPr>
              <w:pStyle w:val="ListParagraph"/>
              <w:numPr>
                <w:ilvl w:val="0"/>
                <w:numId w:val="12"/>
              </w:numPr>
              <w:rPr>
                <w:rFonts w:ascii="Arial" w:eastAsia="Times New Roman" w:hAnsi="Arial" w:cs="Arial"/>
                <w:sz w:val="28"/>
                <w:szCs w:val="28"/>
                <w:lang w:eastAsia="en-GB"/>
              </w:rPr>
            </w:pPr>
            <w:r w:rsidRPr="00B06766">
              <w:rPr>
                <w:rFonts w:ascii="Arial" w:eastAsia="Times New Roman" w:hAnsi="Arial" w:cs="Arial"/>
                <w:sz w:val="28"/>
                <w:szCs w:val="28"/>
                <w:lang w:eastAsia="en-GB"/>
              </w:rPr>
              <w:t>Expansion</w:t>
            </w:r>
            <w:r>
              <w:rPr>
                <w:rFonts w:ascii="Arial" w:eastAsia="Times New Roman" w:hAnsi="Arial" w:cs="Arial"/>
                <w:sz w:val="28"/>
                <w:szCs w:val="28"/>
                <w:lang w:eastAsia="en-GB"/>
              </w:rPr>
              <w:t xml:space="preserve"> would increase income.</w:t>
            </w:r>
          </w:p>
          <w:p w14:paraId="7A91DF42" w14:textId="4C81F3EF" w:rsidR="00B06766" w:rsidRPr="00B06766" w:rsidRDefault="009F6E8F" w:rsidP="00A463B7">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Promotions to attract footfall.</w:t>
            </w:r>
          </w:p>
          <w:p w14:paraId="222DEA0E" w14:textId="77777777" w:rsidR="00FF5843" w:rsidRPr="00B06766" w:rsidRDefault="00FF5843" w:rsidP="00D82902">
            <w:pPr>
              <w:rPr>
                <w:rFonts w:ascii="Arial" w:eastAsia="Times New Roman" w:hAnsi="Arial" w:cs="Arial"/>
                <w:sz w:val="28"/>
                <w:szCs w:val="28"/>
                <w:lang w:eastAsia="en-GB"/>
              </w:rPr>
            </w:pPr>
          </w:p>
          <w:p w14:paraId="17481DCA" w14:textId="66B0A81A" w:rsidR="00FF5843" w:rsidRDefault="00FF5843" w:rsidP="00D82902">
            <w:pPr>
              <w:rPr>
                <w:rFonts w:ascii="Arial" w:eastAsia="Times New Roman" w:hAnsi="Arial" w:cs="Arial"/>
                <w:sz w:val="28"/>
                <w:szCs w:val="28"/>
                <w:u w:val="single"/>
                <w:lang w:eastAsia="en-GB"/>
              </w:rPr>
            </w:pPr>
          </w:p>
        </w:tc>
        <w:tc>
          <w:tcPr>
            <w:tcW w:w="4158" w:type="dxa"/>
          </w:tcPr>
          <w:p w14:paraId="06398484" w14:textId="77777777" w:rsidR="00FF5843" w:rsidRDefault="0086462F" w:rsidP="0086462F">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Threats </w:t>
            </w:r>
          </w:p>
          <w:p w14:paraId="453ECD37" w14:textId="77777777" w:rsidR="009F6E8F" w:rsidRDefault="00E83B12" w:rsidP="00171B17">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Competitors</w:t>
            </w:r>
          </w:p>
          <w:p w14:paraId="1ACEB736" w14:textId="77777777" w:rsidR="00E83B12" w:rsidRDefault="00DB0342" w:rsidP="00171B17">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Lost of customers due to </w:t>
            </w:r>
            <w:r w:rsidR="00947D65">
              <w:rPr>
                <w:rFonts w:ascii="Arial" w:eastAsia="Times New Roman" w:hAnsi="Arial" w:cs="Arial"/>
                <w:sz w:val="28"/>
                <w:szCs w:val="28"/>
                <w:lang w:eastAsia="en-GB"/>
              </w:rPr>
              <w:t>limited hours.</w:t>
            </w:r>
          </w:p>
          <w:p w14:paraId="2FFE5605" w14:textId="77777777" w:rsidR="00947D65" w:rsidRDefault="00947D65" w:rsidP="00171B17">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Weather</w:t>
            </w:r>
          </w:p>
          <w:p w14:paraId="44AB7F9C" w14:textId="2198A1C8" w:rsidR="00947D65" w:rsidRPr="00171B17" w:rsidRDefault="005500B9" w:rsidP="00171B17">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Premise’s access </w:t>
            </w:r>
          </w:p>
        </w:tc>
      </w:tr>
      <w:bookmarkEnd w:id="17"/>
    </w:tbl>
    <w:p w14:paraId="46AAE4A8" w14:textId="4AAFA76D" w:rsidR="00FF5843" w:rsidRDefault="00FF5843" w:rsidP="00D82902">
      <w:pPr>
        <w:rPr>
          <w:rFonts w:ascii="Arial" w:eastAsia="Times New Roman" w:hAnsi="Arial" w:cs="Arial"/>
          <w:sz w:val="28"/>
          <w:szCs w:val="28"/>
          <w:u w:val="single"/>
          <w:lang w:eastAsia="en-GB"/>
        </w:rPr>
      </w:pPr>
    </w:p>
    <w:p w14:paraId="4FB6CF59" w14:textId="3D9391F7" w:rsidR="005500B9" w:rsidRDefault="005500B9" w:rsidP="00D82902">
      <w:pP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SMART Objective Bfit Bootcamp</w:t>
      </w:r>
    </w:p>
    <w:p w14:paraId="6153895E" w14:textId="11508262" w:rsidR="005500B9" w:rsidRDefault="008E0097" w:rsidP="00D82902">
      <w:pPr>
        <w:rPr>
          <w:rFonts w:ascii="Arial" w:eastAsia="Times New Roman" w:hAnsi="Arial" w:cs="Arial"/>
          <w:sz w:val="28"/>
          <w:szCs w:val="28"/>
          <w:lang w:eastAsia="en-GB"/>
        </w:rPr>
      </w:pPr>
      <w:r>
        <w:rPr>
          <w:rFonts w:ascii="Arial" w:eastAsia="Times New Roman" w:hAnsi="Arial" w:cs="Arial"/>
          <w:sz w:val="28"/>
          <w:szCs w:val="28"/>
          <w:lang w:eastAsia="en-GB"/>
        </w:rPr>
        <w:t>Based on the findings of competitor Bfit</w:t>
      </w:r>
      <w:r w:rsidR="008225F2">
        <w:rPr>
          <w:rFonts w:ascii="Arial" w:eastAsia="Times New Roman" w:hAnsi="Arial" w:cs="Arial"/>
          <w:sz w:val="28"/>
          <w:szCs w:val="28"/>
          <w:lang w:eastAsia="en-GB"/>
        </w:rPr>
        <w:t xml:space="preserve">, within AC Fitness business model by Monday </w:t>
      </w:r>
      <w:r w:rsidR="0063064F">
        <w:rPr>
          <w:rFonts w:ascii="Arial" w:eastAsia="Times New Roman" w:hAnsi="Arial" w:cs="Arial"/>
          <w:sz w:val="28"/>
          <w:szCs w:val="28"/>
          <w:lang w:eastAsia="en-GB"/>
        </w:rPr>
        <w:t>12</w:t>
      </w:r>
      <w:r w:rsidR="0063064F" w:rsidRPr="0063064F">
        <w:rPr>
          <w:rFonts w:ascii="Arial" w:eastAsia="Times New Roman" w:hAnsi="Arial" w:cs="Arial"/>
          <w:sz w:val="28"/>
          <w:szCs w:val="28"/>
          <w:vertAlign w:val="superscript"/>
          <w:lang w:eastAsia="en-GB"/>
        </w:rPr>
        <w:t>th</w:t>
      </w:r>
      <w:r w:rsidR="0063064F">
        <w:rPr>
          <w:rFonts w:ascii="Arial" w:eastAsia="Times New Roman" w:hAnsi="Arial" w:cs="Arial"/>
          <w:sz w:val="28"/>
          <w:szCs w:val="28"/>
          <w:lang w:eastAsia="en-GB"/>
        </w:rPr>
        <w:t xml:space="preserve"> July 2021 5pm will ensure to have a higher staffing matrix and </w:t>
      </w:r>
      <w:r w:rsidR="00D611AF">
        <w:rPr>
          <w:rFonts w:ascii="Arial" w:eastAsia="Times New Roman" w:hAnsi="Arial" w:cs="Arial"/>
          <w:sz w:val="28"/>
          <w:szCs w:val="28"/>
          <w:lang w:eastAsia="en-GB"/>
        </w:rPr>
        <w:t>more universal advertising</w:t>
      </w:r>
      <w:r w:rsidR="00205DDE">
        <w:rPr>
          <w:rFonts w:ascii="Arial" w:eastAsia="Times New Roman" w:hAnsi="Arial" w:cs="Arial"/>
          <w:sz w:val="28"/>
          <w:szCs w:val="28"/>
          <w:lang w:eastAsia="en-GB"/>
        </w:rPr>
        <w:t xml:space="preserve">. </w:t>
      </w:r>
    </w:p>
    <w:p w14:paraId="58A6AA57" w14:textId="0CE1A30D" w:rsidR="005375A4" w:rsidRDefault="005375A4" w:rsidP="00D82902">
      <w:pPr>
        <w:rPr>
          <w:rFonts w:ascii="Arial" w:eastAsia="Times New Roman" w:hAnsi="Arial" w:cs="Arial"/>
          <w:sz w:val="28"/>
          <w:szCs w:val="28"/>
          <w:lang w:eastAsia="en-GB"/>
        </w:rPr>
      </w:pPr>
    </w:p>
    <w:p w14:paraId="2AAD9477" w14:textId="5E145975" w:rsidR="005375A4" w:rsidRDefault="005375A4" w:rsidP="005375A4">
      <w:pPr>
        <w:rPr>
          <w:rFonts w:ascii="Arial" w:eastAsia="Times New Roman" w:hAnsi="Arial" w:cs="Arial"/>
          <w:sz w:val="28"/>
          <w:szCs w:val="28"/>
          <w:u w:val="single"/>
          <w:lang w:eastAsia="en-GB"/>
        </w:rPr>
      </w:pPr>
      <w:r w:rsidRPr="00D82902">
        <w:rPr>
          <w:rFonts w:ascii="Arial" w:eastAsia="Times New Roman" w:hAnsi="Arial" w:cs="Arial"/>
          <w:sz w:val="28"/>
          <w:szCs w:val="28"/>
          <w:u w:val="single"/>
          <w:lang w:eastAsia="en-GB"/>
        </w:rPr>
        <w:t xml:space="preserve">SWOT Analysis – </w:t>
      </w:r>
      <w:r w:rsidR="00D32ECC">
        <w:rPr>
          <w:rFonts w:ascii="Arial" w:eastAsia="Times New Roman" w:hAnsi="Arial" w:cs="Arial"/>
          <w:sz w:val="28"/>
          <w:szCs w:val="28"/>
          <w:u w:val="single"/>
          <w:lang w:eastAsia="en-GB"/>
        </w:rPr>
        <w:t>Bootcamp UK</w:t>
      </w:r>
    </w:p>
    <w:tbl>
      <w:tblPr>
        <w:tblStyle w:val="TableGrid"/>
        <w:tblW w:w="0" w:type="auto"/>
        <w:tblLook w:val="04A0" w:firstRow="1" w:lastRow="0" w:firstColumn="1" w:lastColumn="0" w:noHBand="0" w:noVBand="1"/>
      </w:tblPr>
      <w:tblGrid>
        <w:gridCol w:w="4158"/>
        <w:gridCol w:w="4158"/>
      </w:tblGrid>
      <w:tr w:rsidR="005375A4" w14:paraId="798EBE9F" w14:textId="77777777" w:rsidTr="004B0936">
        <w:trPr>
          <w:trHeight w:val="3382"/>
        </w:trPr>
        <w:tc>
          <w:tcPr>
            <w:tcW w:w="4158" w:type="dxa"/>
          </w:tcPr>
          <w:p w14:paraId="60256EB9" w14:textId="77777777" w:rsidR="005375A4" w:rsidRDefault="005375A4"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Strengths </w:t>
            </w:r>
          </w:p>
          <w:p w14:paraId="171592B7" w14:textId="77777777" w:rsidR="005375A4"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Regular footfall </w:t>
            </w:r>
          </w:p>
          <w:p w14:paraId="31AA3259" w14:textId="77777777" w:rsidR="005375A4"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Polished business model</w:t>
            </w:r>
          </w:p>
          <w:p w14:paraId="695A5F30" w14:textId="77777777" w:rsidR="005375A4"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Minimum out goings</w:t>
            </w:r>
          </w:p>
          <w:p w14:paraId="4B02B2FE" w14:textId="45E5614D" w:rsidR="005375A4"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Good Branding </w:t>
            </w:r>
          </w:p>
          <w:p w14:paraId="41998C18" w14:textId="65F48881" w:rsidR="005375A4" w:rsidRPr="0013678C" w:rsidRDefault="00D32069"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Merchandise available to buy increasing sales. </w:t>
            </w:r>
          </w:p>
          <w:p w14:paraId="3AA05C0C" w14:textId="77777777" w:rsidR="005375A4" w:rsidRDefault="005375A4" w:rsidP="004B0936">
            <w:pPr>
              <w:rPr>
                <w:rFonts w:ascii="Arial" w:eastAsia="Times New Roman" w:hAnsi="Arial" w:cs="Arial"/>
                <w:sz w:val="28"/>
                <w:szCs w:val="28"/>
                <w:u w:val="single"/>
                <w:lang w:eastAsia="en-GB"/>
              </w:rPr>
            </w:pPr>
          </w:p>
        </w:tc>
        <w:tc>
          <w:tcPr>
            <w:tcW w:w="4158" w:type="dxa"/>
          </w:tcPr>
          <w:p w14:paraId="34F7FE58" w14:textId="77777777" w:rsidR="005375A4" w:rsidRDefault="005375A4"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Weaknesses</w:t>
            </w:r>
          </w:p>
          <w:p w14:paraId="7E33E0E3" w14:textId="4CFC77B3" w:rsidR="005375A4" w:rsidRPr="0024098C" w:rsidRDefault="00A252DF" w:rsidP="0024098C">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Staffing is current serving military resulting in regular change of faces.</w:t>
            </w:r>
          </w:p>
          <w:p w14:paraId="274768DD" w14:textId="0D4CDFFA" w:rsidR="005375A4" w:rsidRPr="007D5033" w:rsidRDefault="0024098C"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Only employ staff w</w:t>
            </w:r>
            <w:r w:rsidR="00B815E0">
              <w:rPr>
                <w:rFonts w:ascii="Arial" w:eastAsia="Times New Roman" w:hAnsi="Arial" w:cs="Arial"/>
                <w:sz w:val="28"/>
                <w:szCs w:val="28"/>
                <w:lang w:eastAsia="en-GB"/>
              </w:rPr>
              <w:t xml:space="preserve">ho are </w:t>
            </w:r>
            <w:r>
              <w:rPr>
                <w:rFonts w:ascii="Arial" w:eastAsia="Times New Roman" w:hAnsi="Arial" w:cs="Arial"/>
                <w:sz w:val="28"/>
                <w:szCs w:val="28"/>
                <w:lang w:eastAsia="en-GB"/>
              </w:rPr>
              <w:t xml:space="preserve">current or </w:t>
            </w:r>
            <w:r w:rsidR="005375A4">
              <w:rPr>
                <w:rFonts w:ascii="Arial" w:eastAsia="Times New Roman" w:hAnsi="Arial" w:cs="Arial"/>
                <w:sz w:val="28"/>
                <w:szCs w:val="28"/>
                <w:lang w:eastAsia="en-GB"/>
              </w:rPr>
              <w:t xml:space="preserve"> </w:t>
            </w:r>
            <w:r w:rsidR="00B815E0">
              <w:rPr>
                <w:rFonts w:ascii="Arial" w:eastAsia="Times New Roman" w:hAnsi="Arial" w:cs="Arial"/>
                <w:sz w:val="28"/>
                <w:szCs w:val="28"/>
                <w:lang w:eastAsia="en-GB"/>
              </w:rPr>
              <w:t>previously served</w:t>
            </w:r>
            <w:r w:rsidR="00C07670">
              <w:rPr>
                <w:rFonts w:ascii="Arial" w:eastAsia="Times New Roman" w:hAnsi="Arial" w:cs="Arial"/>
                <w:sz w:val="28"/>
                <w:szCs w:val="28"/>
                <w:lang w:eastAsia="en-GB"/>
              </w:rPr>
              <w:t xml:space="preserve">, limiting employment options. </w:t>
            </w:r>
          </w:p>
        </w:tc>
      </w:tr>
      <w:tr w:rsidR="005375A4" w14:paraId="32621C61" w14:textId="77777777" w:rsidTr="00122212">
        <w:trPr>
          <w:trHeight w:val="2258"/>
        </w:trPr>
        <w:tc>
          <w:tcPr>
            <w:tcW w:w="4158" w:type="dxa"/>
          </w:tcPr>
          <w:p w14:paraId="7433DFE1" w14:textId="77777777" w:rsidR="005375A4" w:rsidRDefault="005375A4"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lastRenderedPageBreak/>
              <w:t xml:space="preserve">Opportunities </w:t>
            </w:r>
          </w:p>
          <w:p w14:paraId="0520C057" w14:textId="4108E88D" w:rsidR="005375A4" w:rsidRDefault="00122212"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Nationwide</w:t>
            </w:r>
          </w:p>
          <w:p w14:paraId="0DCE2E9C" w14:textId="4C1F429E" w:rsidR="00122212" w:rsidRDefault="00122212"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Kid bootcamp</w:t>
            </w:r>
          </w:p>
          <w:p w14:paraId="547F77FC" w14:textId="77777777" w:rsidR="005375A4" w:rsidRPr="00B06766"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Promotions to attract footfall.</w:t>
            </w:r>
          </w:p>
          <w:p w14:paraId="392AE918" w14:textId="77777777" w:rsidR="005375A4" w:rsidRPr="00B06766" w:rsidRDefault="005375A4" w:rsidP="004B0936">
            <w:pPr>
              <w:rPr>
                <w:rFonts w:ascii="Arial" w:eastAsia="Times New Roman" w:hAnsi="Arial" w:cs="Arial"/>
                <w:sz w:val="28"/>
                <w:szCs w:val="28"/>
                <w:lang w:eastAsia="en-GB"/>
              </w:rPr>
            </w:pPr>
          </w:p>
          <w:p w14:paraId="3E3D22CC" w14:textId="77777777" w:rsidR="005375A4" w:rsidRDefault="005375A4" w:rsidP="004B0936">
            <w:pPr>
              <w:rPr>
                <w:rFonts w:ascii="Arial" w:eastAsia="Times New Roman" w:hAnsi="Arial" w:cs="Arial"/>
                <w:sz w:val="28"/>
                <w:szCs w:val="28"/>
                <w:u w:val="single"/>
                <w:lang w:eastAsia="en-GB"/>
              </w:rPr>
            </w:pPr>
          </w:p>
        </w:tc>
        <w:tc>
          <w:tcPr>
            <w:tcW w:w="4158" w:type="dxa"/>
          </w:tcPr>
          <w:p w14:paraId="4A6CC739" w14:textId="77777777" w:rsidR="005375A4" w:rsidRDefault="005375A4"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Threats </w:t>
            </w:r>
          </w:p>
          <w:p w14:paraId="555A67CF" w14:textId="3969DEC1" w:rsidR="005375A4" w:rsidRPr="00122212" w:rsidRDefault="005375A4" w:rsidP="00122212">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Competitors</w:t>
            </w:r>
          </w:p>
          <w:p w14:paraId="084D44CC" w14:textId="77777777" w:rsidR="005375A4"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Weather</w:t>
            </w:r>
          </w:p>
          <w:p w14:paraId="1754FC5C" w14:textId="77777777" w:rsidR="005375A4" w:rsidRPr="00171B17" w:rsidRDefault="005375A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Premise’s access </w:t>
            </w:r>
          </w:p>
        </w:tc>
      </w:tr>
    </w:tbl>
    <w:p w14:paraId="4738DC39" w14:textId="55A1C804" w:rsidR="005375A4" w:rsidRDefault="004A6A08" w:rsidP="00D82902">
      <w:pPr>
        <w:rPr>
          <w:rFonts w:ascii="Arial" w:eastAsia="Times New Roman" w:hAnsi="Arial" w:cs="Arial"/>
          <w:sz w:val="28"/>
          <w:szCs w:val="28"/>
          <w:lang w:eastAsia="en-GB"/>
        </w:rPr>
      </w:pPr>
      <w:r w:rsidRPr="004A6A08">
        <w:drawing>
          <wp:anchor distT="0" distB="0" distL="114300" distR="114300" simplePos="0" relativeHeight="251665408" behindDoc="1" locked="0" layoutInCell="1" allowOverlap="1" wp14:anchorId="093D6094" wp14:editId="5DD29950">
            <wp:simplePos x="0" y="0"/>
            <wp:positionH relativeFrom="column">
              <wp:posOffset>-914002</wp:posOffset>
            </wp:positionH>
            <wp:positionV relativeFrom="paragraph">
              <wp:posOffset>-1482090</wp:posOffset>
            </wp:positionV>
            <wp:extent cx="7425690" cy="5911532"/>
            <wp:effectExtent l="0" t="0" r="0" b="0"/>
            <wp:wrapTight wrapText="bothSides">
              <wp:wrapPolygon edited="0">
                <wp:start x="166" y="7100"/>
                <wp:lineTo x="166" y="11486"/>
                <wp:lineTo x="443" y="11694"/>
                <wp:lineTo x="1274" y="11694"/>
                <wp:lineTo x="1330" y="12321"/>
                <wp:lineTo x="10639" y="12808"/>
                <wp:lineTo x="332" y="12878"/>
                <wp:lineTo x="388" y="21231"/>
                <wp:lineTo x="10639" y="21510"/>
                <wp:lineTo x="10861" y="21510"/>
                <wp:lineTo x="20060" y="21370"/>
                <wp:lineTo x="20226" y="20535"/>
                <wp:lineTo x="20946" y="19978"/>
                <wp:lineTo x="20614" y="19491"/>
                <wp:lineTo x="20835" y="19212"/>
                <wp:lineTo x="20669" y="18934"/>
                <wp:lineTo x="20115" y="18377"/>
                <wp:lineTo x="20614" y="18377"/>
                <wp:lineTo x="21112" y="17751"/>
                <wp:lineTo x="21168" y="16150"/>
                <wp:lineTo x="21002" y="15662"/>
                <wp:lineTo x="20724" y="15036"/>
                <wp:lineTo x="21002" y="15036"/>
                <wp:lineTo x="21112" y="14549"/>
                <wp:lineTo x="21112" y="13017"/>
                <wp:lineTo x="20060" y="12947"/>
                <wp:lineTo x="14906" y="12808"/>
                <wp:lineTo x="20669" y="12182"/>
                <wp:lineTo x="20614" y="11694"/>
                <wp:lineTo x="21168" y="11694"/>
                <wp:lineTo x="21445" y="11277"/>
                <wp:lineTo x="21389" y="7100"/>
                <wp:lineTo x="166" y="710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425690" cy="59115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66677A" w14:textId="24230BB8" w:rsidR="004D56EE" w:rsidRDefault="004D56EE" w:rsidP="00D82902">
      <w:pPr>
        <w:rPr>
          <w:rFonts w:ascii="Arial" w:eastAsia="Times New Roman" w:hAnsi="Arial" w:cs="Arial"/>
          <w:sz w:val="28"/>
          <w:szCs w:val="28"/>
          <w:lang w:eastAsia="en-GB"/>
        </w:rPr>
      </w:pPr>
    </w:p>
    <w:p w14:paraId="6F856756" w14:textId="75DBE254" w:rsidR="00B02668" w:rsidRDefault="00B02668" w:rsidP="00D82902">
      <w:pPr>
        <w:rPr>
          <w:rFonts w:ascii="Arial" w:eastAsia="Times New Roman" w:hAnsi="Arial" w:cs="Arial"/>
          <w:sz w:val="28"/>
          <w:szCs w:val="28"/>
          <w:lang w:eastAsia="en-GB"/>
        </w:rPr>
      </w:pPr>
    </w:p>
    <w:p w14:paraId="0F86B60B" w14:textId="6C3D815F" w:rsidR="00B02668" w:rsidRDefault="00B02668" w:rsidP="00D82902">
      <w:pPr>
        <w:rPr>
          <w:rFonts w:ascii="Arial" w:eastAsia="Times New Roman" w:hAnsi="Arial" w:cs="Arial"/>
          <w:sz w:val="28"/>
          <w:szCs w:val="28"/>
          <w:lang w:eastAsia="en-GB"/>
        </w:rPr>
      </w:pPr>
    </w:p>
    <w:p w14:paraId="0E98F899" w14:textId="77777777" w:rsidR="00B02668" w:rsidRDefault="00B02668">
      <w:pPr>
        <w:spacing w:after="0" w:line="240" w:lineRule="auto"/>
        <w:rPr>
          <w:rFonts w:ascii="Arial" w:eastAsia="Times New Roman" w:hAnsi="Arial" w:cs="Arial"/>
          <w:sz w:val="28"/>
          <w:szCs w:val="28"/>
          <w:lang w:eastAsia="en-GB"/>
        </w:rPr>
      </w:pPr>
      <w:r>
        <w:rPr>
          <w:rFonts w:ascii="Arial" w:eastAsia="Times New Roman" w:hAnsi="Arial" w:cs="Arial"/>
          <w:sz w:val="28"/>
          <w:szCs w:val="28"/>
          <w:lang w:eastAsia="en-GB"/>
        </w:rPr>
        <w:br w:type="page"/>
      </w:r>
    </w:p>
    <w:p w14:paraId="134008BA" w14:textId="45C7D7EB" w:rsidR="00D007A3" w:rsidRDefault="00D007A3" w:rsidP="00D007A3">
      <w:pPr>
        <w:pStyle w:val="JAHeading10"/>
        <w:rPr>
          <w:rStyle w:val="mntl-sc-block-headingtext"/>
        </w:rPr>
      </w:pPr>
      <w:bookmarkStart w:id="18" w:name="_Hlk77193671"/>
      <w:r w:rsidRPr="00D94B9F">
        <w:rPr>
          <w:rStyle w:val="mntl-sc-block-headingtext"/>
        </w:rPr>
        <w:lastRenderedPageBreak/>
        <w:t>Appendi</w:t>
      </w:r>
      <w:r>
        <w:rPr>
          <w:rStyle w:val="mntl-sc-block-headingtext"/>
        </w:rPr>
        <w:t xml:space="preserve">x </w:t>
      </w:r>
      <w:r>
        <w:rPr>
          <w:rStyle w:val="mntl-sc-block-headingtext"/>
        </w:rPr>
        <w:t>B</w:t>
      </w:r>
    </w:p>
    <w:p w14:paraId="190CC07D" w14:textId="33941682" w:rsidR="00D007A3" w:rsidRDefault="00D007A3" w:rsidP="00D007A3">
      <w:pPr>
        <w:pStyle w:val="JAHeading10"/>
        <w:rPr>
          <w:rStyle w:val="mntl-sc-block-headingtext"/>
        </w:rPr>
      </w:pPr>
    </w:p>
    <w:bookmarkEnd w:id="18"/>
    <w:p w14:paraId="4E50C775" w14:textId="5F41671C" w:rsidR="00D23612" w:rsidRDefault="00780173" w:rsidP="00D007A3">
      <w:pPr>
        <w:pStyle w:val="JAHeading10"/>
        <w:rPr>
          <w:rStyle w:val="mntl-sc-block-headingtext"/>
        </w:rPr>
      </w:pPr>
      <w:r w:rsidRPr="00780173">
        <w:rPr>
          <w:rStyle w:val="mntl-sc-block-headingtext"/>
          <w:noProof/>
        </w:rPr>
        <mc:AlternateContent>
          <mc:Choice Requires="wps">
            <w:drawing>
              <wp:anchor distT="45720" distB="45720" distL="114300" distR="114300" simplePos="0" relativeHeight="251683840" behindDoc="0" locked="0" layoutInCell="1" allowOverlap="1" wp14:anchorId="6B1D7AD4" wp14:editId="13BA93C7">
                <wp:simplePos x="0" y="0"/>
                <wp:positionH relativeFrom="column">
                  <wp:posOffset>3285987</wp:posOffset>
                </wp:positionH>
                <wp:positionV relativeFrom="paragraph">
                  <wp:posOffset>5907819</wp:posOffset>
                </wp:positionV>
                <wp:extent cx="2360930" cy="1404620"/>
                <wp:effectExtent l="0" t="0" r="2286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8269A2" w14:textId="268BD20A" w:rsidR="00780173" w:rsidRDefault="00780173">
                            <w:pPr>
                              <w:rPr>
                                <w:u w:val="single"/>
                              </w:rPr>
                            </w:pPr>
                            <w:r w:rsidRPr="00780173">
                              <w:rPr>
                                <w:u w:val="single"/>
                              </w:rPr>
                              <w:t>PEOPLE</w:t>
                            </w:r>
                          </w:p>
                          <w:p w14:paraId="5D05A3EC" w14:textId="786407F0" w:rsidR="00780173" w:rsidRDefault="000E459F">
                            <w:r>
                              <w:t xml:space="preserve">Small teams = More profit </w:t>
                            </w:r>
                          </w:p>
                          <w:p w14:paraId="3091720F" w14:textId="457D8CB9" w:rsidR="000E459F" w:rsidRPr="00780173" w:rsidRDefault="000E459F">
                            <w:r>
                              <w:t>Experience gained through ext</w:t>
                            </w:r>
                            <w:r w:rsidR="001E4B4F">
                              <w:t xml:space="preserve">ernal methods appeal to the target demographic.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B1D7AD4" id="_x0000_t202" coordsize="21600,21600" o:spt="202" path="m,l,21600r21600,l21600,xe">
                <v:stroke joinstyle="miter"/>
                <v:path gradientshapeok="t" o:connecttype="rect"/>
              </v:shapetype>
              <v:shape id="Text Box 2" o:spid="_x0000_s1026" type="#_x0000_t202" style="position:absolute;margin-left:258.75pt;margin-top:465.2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">
                <v:textbox style="mso-fit-shape-to-text:t">
                  <w:txbxContent>
                    <w:p w14:paraId="758269A2" w14:textId="268BD20A" w:rsidR="00780173" w:rsidRDefault="00780173">
                      <w:pPr>
                        <w:rPr>
                          <w:u w:val="single"/>
                        </w:rPr>
                      </w:pPr>
                      <w:r w:rsidRPr="00780173">
                        <w:rPr>
                          <w:u w:val="single"/>
                        </w:rPr>
                        <w:t>PEOPLE</w:t>
                      </w:r>
                    </w:p>
                    <w:p w14:paraId="5D05A3EC" w14:textId="786407F0" w:rsidR="00780173" w:rsidRDefault="000E459F">
                      <w:r>
                        <w:t xml:space="preserve">Small teams = More profit </w:t>
                      </w:r>
                    </w:p>
                    <w:p w14:paraId="3091720F" w14:textId="457D8CB9" w:rsidR="000E459F" w:rsidRPr="00780173" w:rsidRDefault="000E459F">
                      <w:r>
                        <w:t>Experience gained through ext</w:t>
                      </w:r>
                      <w:r w:rsidR="001E4B4F">
                        <w:t xml:space="preserve">ernal methods appeal to the target demographic. </w:t>
                      </w:r>
                    </w:p>
                  </w:txbxContent>
                </v:textbox>
                <w10:wrap type="square"/>
              </v:shape>
            </w:pict>
          </mc:Fallback>
        </mc:AlternateContent>
      </w:r>
      <w:r w:rsidR="004D74E0" w:rsidRPr="004D74E0">
        <w:rPr>
          <w:rStyle w:val="mntl-sc-block-headingtext"/>
          <w:noProof/>
        </w:rPr>
        <mc:AlternateContent>
          <mc:Choice Requires="wps">
            <w:drawing>
              <wp:anchor distT="45720" distB="45720" distL="114300" distR="114300" simplePos="0" relativeHeight="251681792" behindDoc="0" locked="0" layoutInCell="1" allowOverlap="1" wp14:anchorId="7D7F2AC4" wp14:editId="5B01F78B">
                <wp:simplePos x="0" y="0"/>
                <wp:positionH relativeFrom="column">
                  <wp:posOffset>1208405</wp:posOffset>
                </wp:positionH>
                <wp:positionV relativeFrom="paragraph">
                  <wp:posOffset>5887720</wp:posOffset>
                </wp:positionV>
                <wp:extent cx="1685290" cy="1868170"/>
                <wp:effectExtent l="0" t="0" r="10160" b="1778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290" cy="1868170"/>
                        </a:xfrm>
                        <a:prstGeom prst="rect">
                          <a:avLst/>
                        </a:prstGeom>
                        <a:solidFill>
                          <a:srgbClr val="FFFFFF"/>
                        </a:solidFill>
                        <a:ln w="9525">
                          <a:solidFill>
                            <a:srgbClr val="000000"/>
                          </a:solidFill>
                          <a:miter lim="800000"/>
                          <a:headEnd/>
                          <a:tailEnd/>
                        </a:ln>
                      </wps:spPr>
                      <wps:txbx>
                        <w:txbxContent>
                          <w:p w14:paraId="6F3DB083" w14:textId="26D808F4" w:rsidR="004D74E0" w:rsidRDefault="004C6377">
                            <w:pPr>
                              <w:rPr>
                                <w:u w:val="single"/>
                              </w:rPr>
                            </w:pPr>
                            <w:r w:rsidRPr="004C6377">
                              <w:rPr>
                                <w:u w:val="single"/>
                              </w:rPr>
                              <w:t>PROCESS</w:t>
                            </w:r>
                          </w:p>
                          <w:p w14:paraId="48DC4A50" w14:textId="0AC250F4" w:rsidR="004C6377" w:rsidRDefault="004C6377">
                            <w:r w:rsidRPr="004C6377">
                              <w:t xml:space="preserve">Deliverance through </w:t>
                            </w:r>
                            <w:r>
                              <w:t>outdoor face-to-face classes</w:t>
                            </w:r>
                          </w:p>
                          <w:p w14:paraId="5BA85072" w14:textId="790A81F0" w:rsidR="004C6377" w:rsidRDefault="00CF0DB8">
                            <w:r>
                              <w:t xml:space="preserve">Delivered via recorded ZOOM lessons. </w:t>
                            </w:r>
                          </w:p>
                          <w:p w14:paraId="2AF398AD" w14:textId="78EB0377" w:rsidR="00CF0DB8" w:rsidRPr="004C6377" w:rsidRDefault="00CF0DB8">
                            <w:r>
                              <w:t xml:space="preserve">Teams meeting to deliver </w:t>
                            </w:r>
                            <w:r w:rsidR="00780173">
                              <w:t xml:space="preserve">help to clients.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7F2AC4" id="_x0000_s1027" type="#_x0000_t202" style="position:absolute;margin-left:95.15pt;margin-top:463.6pt;width:132.7pt;height:147.1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">
                <v:textbox>
                  <w:txbxContent>
                    <w:p w14:paraId="6F3DB083" w14:textId="26D808F4" w:rsidR="004D74E0" w:rsidRDefault="004C6377">
                      <w:pPr>
                        <w:rPr>
                          <w:u w:val="single"/>
                        </w:rPr>
                      </w:pPr>
                      <w:r w:rsidRPr="004C6377">
                        <w:rPr>
                          <w:u w:val="single"/>
                        </w:rPr>
                        <w:t>PROCESS</w:t>
                      </w:r>
                    </w:p>
                    <w:p w14:paraId="48DC4A50" w14:textId="0AC250F4" w:rsidR="004C6377" w:rsidRDefault="004C6377">
                      <w:r w:rsidRPr="004C6377">
                        <w:t xml:space="preserve">Deliverance through </w:t>
                      </w:r>
                      <w:r>
                        <w:t>outdoor face-to-face classes</w:t>
                      </w:r>
                    </w:p>
                    <w:p w14:paraId="5BA85072" w14:textId="790A81F0" w:rsidR="004C6377" w:rsidRDefault="00CF0DB8">
                      <w:r>
                        <w:t xml:space="preserve">Delivered via recorded ZOOM lessons. </w:t>
                      </w:r>
                    </w:p>
                    <w:p w14:paraId="2AF398AD" w14:textId="78EB0377" w:rsidR="00CF0DB8" w:rsidRPr="004C6377" w:rsidRDefault="00CF0DB8">
                      <w:r>
                        <w:t xml:space="preserve">Teams meeting to deliver </w:t>
                      </w:r>
                      <w:r w:rsidR="00780173">
                        <w:t xml:space="preserve">help to clients. </w:t>
                      </w:r>
                    </w:p>
                  </w:txbxContent>
                </v:textbox>
                <w10:wrap type="square"/>
              </v:shape>
            </w:pict>
          </mc:Fallback>
        </mc:AlternateContent>
      </w:r>
      <w:r w:rsidR="00FB4EDD" w:rsidRPr="00FB4EDD">
        <w:rPr>
          <w:rStyle w:val="mntl-sc-block-headingtext"/>
          <w:noProof/>
        </w:rPr>
        <mc:AlternateContent>
          <mc:Choice Requires="wps">
            <w:drawing>
              <wp:anchor distT="45720" distB="45720" distL="114300" distR="114300" simplePos="0" relativeHeight="251679744" behindDoc="0" locked="0" layoutInCell="1" allowOverlap="1" wp14:anchorId="4EA84DAD" wp14:editId="536331CF">
                <wp:simplePos x="0" y="0"/>
                <wp:positionH relativeFrom="column">
                  <wp:posOffset>4396988</wp:posOffset>
                </wp:positionH>
                <wp:positionV relativeFrom="paragraph">
                  <wp:posOffset>4257675</wp:posOffset>
                </wp:positionV>
                <wp:extent cx="1963420" cy="1401445"/>
                <wp:effectExtent l="0" t="0" r="17780" b="273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3420" cy="1401445"/>
                        </a:xfrm>
                        <a:prstGeom prst="rect">
                          <a:avLst/>
                        </a:prstGeom>
                        <a:solidFill>
                          <a:srgbClr val="FFFFFF"/>
                        </a:solidFill>
                        <a:ln w="9525">
                          <a:solidFill>
                            <a:srgbClr val="000000"/>
                          </a:solidFill>
                          <a:miter lim="800000"/>
                          <a:headEnd/>
                          <a:tailEnd/>
                        </a:ln>
                      </wps:spPr>
                      <wps:txbx>
                        <w:txbxContent>
                          <w:p w14:paraId="7F9C883E" w14:textId="6189C6A4" w:rsidR="00FB4EDD" w:rsidRDefault="008934C0">
                            <w:pPr>
                              <w:rPr>
                                <w:u w:val="single"/>
                              </w:rPr>
                            </w:pPr>
                            <w:r w:rsidRPr="008934C0">
                              <w:rPr>
                                <w:u w:val="single"/>
                              </w:rPr>
                              <w:t>PROMOTION</w:t>
                            </w:r>
                          </w:p>
                          <w:p w14:paraId="7D967D6E" w14:textId="33D15AE7" w:rsidR="008934C0" w:rsidRDefault="00326094">
                            <w:r>
                              <w:t xml:space="preserve">Special offers appeal </w:t>
                            </w:r>
                            <w:r w:rsidR="004D74E0">
                              <w:t xml:space="preserve">to gaining new customers. </w:t>
                            </w:r>
                          </w:p>
                          <w:p w14:paraId="01992B8F" w14:textId="4C9449E9" w:rsidR="004D74E0" w:rsidRPr="008934C0" w:rsidRDefault="004D74E0">
                            <w:r>
                              <w:t xml:space="preserve">Leaflets/Posters: Spread the brand throughout the demographic area.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A84DAD" id="_x0000_s1028" type="#_x0000_t202" style="position:absolute;margin-left:346.2pt;margin-top:335.25pt;width:154.6pt;height:110.3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">
                <v:textbox>
                  <w:txbxContent>
                    <w:p w14:paraId="7F9C883E" w14:textId="6189C6A4" w:rsidR="00FB4EDD" w:rsidRDefault="008934C0">
                      <w:pPr>
                        <w:rPr>
                          <w:u w:val="single"/>
                        </w:rPr>
                      </w:pPr>
                      <w:r w:rsidRPr="008934C0">
                        <w:rPr>
                          <w:u w:val="single"/>
                        </w:rPr>
                        <w:t>PROMOTION</w:t>
                      </w:r>
                    </w:p>
                    <w:p w14:paraId="7D967D6E" w14:textId="33D15AE7" w:rsidR="008934C0" w:rsidRDefault="00326094">
                      <w:r>
                        <w:t xml:space="preserve">Special offers appeal </w:t>
                      </w:r>
                      <w:r w:rsidR="004D74E0">
                        <w:t xml:space="preserve">to gaining new customers. </w:t>
                      </w:r>
                    </w:p>
                    <w:p w14:paraId="01992B8F" w14:textId="4C9449E9" w:rsidR="004D74E0" w:rsidRPr="008934C0" w:rsidRDefault="004D74E0">
                      <w:r>
                        <w:t xml:space="preserve">Leaflets/Posters: Spread the brand throughout the demographic area. </w:t>
                      </w:r>
                    </w:p>
                  </w:txbxContent>
                </v:textbox>
                <w10:wrap type="square"/>
              </v:shape>
            </w:pict>
          </mc:Fallback>
        </mc:AlternateContent>
      </w:r>
      <w:r w:rsidR="00BD76FB" w:rsidRPr="00BD76FB">
        <w:rPr>
          <w:rStyle w:val="mntl-sc-block-headingtext"/>
          <w:noProof/>
        </w:rPr>
        <mc:AlternateContent>
          <mc:Choice Requires="wps">
            <w:drawing>
              <wp:anchor distT="45720" distB="45720" distL="114300" distR="114300" simplePos="0" relativeHeight="251677696" behindDoc="0" locked="0" layoutInCell="1" allowOverlap="1" wp14:anchorId="19017A6A" wp14:editId="4B2FB0C0">
                <wp:simplePos x="0" y="0"/>
                <wp:positionH relativeFrom="column">
                  <wp:posOffset>-459547</wp:posOffset>
                </wp:positionH>
                <wp:positionV relativeFrom="paragraph">
                  <wp:posOffset>4480422</wp:posOffset>
                </wp:positionV>
                <wp:extent cx="2360930" cy="1343660"/>
                <wp:effectExtent l="0" t="0" r="12700" b="279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43660"/>
                        </a:xfrm>
                        <a:prstGeom prst="rect">
                          <a:avLst/>
                        </a:prstGeom>
                        <a:solidFill>
                          <a:srgbClr val="FFFFFF"/>
                        </a:solidFill>
                        <a:ln w="9525">
                          <a:solidFill>
                            <a:srgbClr val="000000"/>
                          </a:solidFill>
                          <a:miter lim="800000"/>
                          <a:headEnd/>
                          <a:tailEnd/>
                        </a:ln>
                      </wps:spPr>
                      <wps:txbx>
                        <w:txbxContent>
                          <w:p w14:paraId="754EF1D9" w14:textId="73B7CF40" w:rsidR="00BD76FB" w:rsidRDefault="00455828">
                            <w:pPr>
                              <w:rPr>
                                <w:u w:val="single"/>
                              </w:rPr>
                            </w:pPr>
                            <w:r w:rsidRPr="00455828">
                              <w:rPr>
                                <w:u w:val="single"/>
                              </w:rPr>
                              <w:t>PHYSICAL ENVIROMENT</w:t>
                            </w:r>
                          </w:p>
                          <w:p w14:paraId="6D96C787" w14:textId="7175896A" w:rsidR="00455828" w:rsidRDefault="004438EF">
                            <w:r>
                              <w:t xml:space="preserve">Facilities are important but not necessary. </w:t>
                            </w:r>
                          </w:p>
                          <w:p w14:paraId="45258FE2" w14:textId="1FD82521" w:rsidR="004438EF" w:rsidRDefault="004438EF">
                            <w:r>
                              <w:t xml:space="preserve">Clean, well lite area to allow all </w:t>
                            </w:r>
                            <w:r w:rsidR="00FB4EDD">
                              <w:t>year-round</w:t>
                            </w:r>
                            <w:r>
                              <w:t xml:space="preserve"> </w:t>
                            </w:r>
                            <w:r w:rsidR="00FB4EDD">
                              <w:t xml:space="preserve">business to occur. </w:t>
                            </w:r>
                          </w:p>
                          <w:p w14:paraId="0A70D8A2" w14:textId="77777777" w:rsidR="00FB4EDD" w:rsidRPr="00455828" w:rsidRDefault="00FB4ED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9017A6A" id="_x0000_s1029" type="#_x0000_t202" style="position:absolute;margin-left:-36.2pt;margin-top:352.8pt;width:185.9pt;height:105.8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">
                <v:textbox>
                  <w:txbxContent>
                    <w:p w14:paraId="754EF1D9" w14:textId="73B7CF40" w:rsidR="00BD76FB" w:rsidRDefault="00455828">
                      <w:pPr>
                        <w:rPr>
                          <w:u w:val="single"/>
                        </w:rPr>
                      </w:pPr>
                      <w:r w:rsidRPr="00455828">
                        <w:rPr>
                          <w:u w:val="single"/>
                        </w:rPr>
                        <w:t>PHYSICAL ENVIROMENT</w:t>
                      </w:r>
                    </w:p>
                    <w:p w14:paraId="6D96C787" w14:textId="7175896A" w:rsidR="00455828" w:rsidRDefault="004438EF">
                      <w:r>
                        <w:t xml:space="preserve">Facilities are important but not necessary. </w:t>
                      </w:r>
                    </w:p>
                    <w:p w14:paraId="45258FE2" w14:textId="1FD82521" w:rsidR="004438EF" w:rsidRDefault="004438EF">
                      <w:r>
                        <w:t xml:space="preserve">Clean, well lite area to allow all </w:t>
                      </w:r>
                      <w:r w:rsidR="00FB4EDD">
                        <w:t>year-round</w:t>
                      </w:r>
                      <w:r>
                        <w:t xml:space="preserve"> </w:t>
                      </w:r>
                      <w:r w:rsidR="00FB4EDD">
                        <w:t xml:space="preserve">business to occur. </w:t>
                      </w:r>
                    </w:p>
                    <w:p w14:paraId="0A70D8A2" w14:textId="77777777" w:rsidR="00FB4EDD" w:rsidRPr="00455828" w:rsidRDefault="00FB4EDD"/>
                  </w:txbxContent>
                </v:textbox>
                <w10:wrap type="square"/>
              </v:shape>
            </w:pict>
          </mc:Fallback>
        </mc:AlternateContent>
      </w:r>
      <w:r w:rsidR="004B2C2B" w:rsidRPr="004B2C2B">
        <w:rPr>
          <w:rStyle w:val="mntl-sc-block-headingtext"/>
          <w:noProof/>
        </w:rPr>
        <mc:AlternateContent>
          <mc:Choice Requires="wps">
            <w:drawing>
              <wp:anchor distT="45720" distB="45720" distL="114300" distR="114300" simplePos="0" relativeHeight="251675648" behindDoc="0" locked="0" layoutInCell="1" allowOverlap="1" wp14:anchorId="61F8C516" wp14:editId="2199CECB">
                <wp:simplePos x="0" y="0"/>
                <wp:positionH relativeFrom="column">
                  <wp:posOffset>214630</wp:posOffset>
                </wp:positionH>
                <wp:positionV relativeFrom="paragraph">
                  <wp:posOffset>1760855</wp:posOffset>
                </wp:positionV>
                <wp:extent cx="1605915" cy="1741170"/>
                <wp:effectExtent l="0" t="0" r="13335"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1741170"/>
                        </a:xfrm>
                        <a:prstGeom prst="rect">
                          <a:avLst/>
                        </a:prstGeom>
                        <a:solidFill>
                          <a:srgbClr val="FFFFFF"/>
                        </a:solidFill>
                        <a:ln w="9525">
                          <a:solidFill>
                            <a:srgbClr val="000000"/>
                          </a:solidFill>
                          <a:miter lim="800000"/>
                          <a:headEnd/>
                          <a:tailEnd/>
                        </a:ln>
                      </wps:spPr>
                      <wps:txbx>
                        <w:txbxContent>
                          <w:p w14:paraId="69E3310C" w14:textId="1066B18A" w:rsidR="004B2C2B" w:rsidRDefault="004B2C2B">
                            <w:pPr>
                              <w:rPr>
                                <w:u w:val="single"/>
                              </w:rPr>
                            </w:pPr>
                            <w:r w:rsidRPr="004B2C2B">
                              <w:rPr>
                                <w:u w:val="single"/>
                              </w:rPr>
                              <w:t>PRODUCT</w:t>
                            </w:r>
                          </w:p>
                          <w:p w14:paraId="4EB5AD42" w14:textId="301CAEB1" w:rsidR="004B2C2B" w:rsidRDefault="00085244">
                            <w:r>
                              <w:t>Value for money, advertised clearly.</w:t>
                            </w:r>
                          </w:p>
                          <w:p w14:paraId="57668581" w14:textId="43E12BAE" w:rsidR="00085244" w:rsidRDefault="00085244">
                            <w:r>
                              <w:t xml:space="preserve">Bold design, simple logo. </w:t>
                            </w:r>
                          </w:p>
                          <w:p w14:paraId="30558190" w14:textId="4F53728D" w:rsidR="00085244" w:rsidRDefault="00BD76FB">
                            <w:r>
                              <w:t>Branding eye-catching and appealing to target market.</w:t>
                            </w:r>
                          </w:p>
                          <w:p w14:paraId="4F5E722C" w14:textId="77777777" w:rsidR="00BD76FB" w:rsidRDefault="00BD76FB"/>
                          <w:p w14:paraId="170D1461" w14:textId="77777777" w:rsidR="00085244" w:rsidRPr="004B2C2B" w:rsidRDefault="00085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8C516" id="_x0000_s1030" type="#_x0000_t202" style="position:absolute;margin-left:16.9pt;margin-top:138.65pt;width:126.45pt;height:137.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">
                <v:textbox>
                  <w:txbxContent>
                    <w:p w14:paraId="69E3310C" w14:textId="1066B18A" w:rsidR="004B2C2B" w:rsidRDefault="004B2C2B">
                      <w:pPr>
                        <w:rPr>
                          <w:u w:val="single"/>
                        </w:rPr>
                      </w:pPr>
                      <w:r w:rsidRPr="004B2C2B">
                        <w:rPr>
                          <w:u w:val="single"/>
                        </w:rPr>
                        <w:t>PRODUCT</w:t>
                      </w:r>
                    </w:p>
                    <w:p w14:paraId="4EB5AD42" w14:textId="301CAEB1" w:rsidR="004B2C2B" w:rsidRDefault="00085244">
                      <w:r>
                        <w:t>Value for money, advertised clearly.</w:t>
                      </w:r>
                    </w:p>
                    <w:p w14:paraId="57668581" w14:textId="43E12BAE" w:rsidR="00085244" w:rsidRDefault="00085244">
                      <w:r>
                        <w:t xml:space="preserve">Bold design, simple logo. </w:t>
                      </w:r>
                    </w:p>
                    <w:p w14:paraId="30558190" w14:textId="4F53728D" w:rsidR="00085244" w:rsidRDefault="00BD76FB">
                      <w:r>
                        <w:t>Branding eye-catching and appealing to target market.</w:t>
                      </w:r>
                    </w:p>
                    <w:p w14:paraId="4F5E722C" w14:textId="77777777" w:rsidR="00BD76FB" w:rsidRDefault="00BD76FB"/>
                    <w:p w14:paraId="170D1461" w14:textId="77777777" w:rsidR="00085244" w:rsidRPr="004B2C2B" w:rsidRDefault="00085244"/>
                  </w:txbxContent>
                </v:textbox>
                <w10:wrap type="square"/>
              </v:shape>
            </w:pict>
          </mc:Fallback>
        </mc:AlternateContent>
      </w:r>
      <w:r w:rsidR="00EE1AF9" w:rsidRPr="00EE1AF9">
        <w:rPr>
          <w:rStyle w:val="mntl-sc-block-headingtext"/>
          <w:noProof/>
        </w:rPr>
        <mc:AlternateContent>
          <mc:Choice Requires="wps">
            <w:drawing>
              <wp:anchor distT="45720" distB="45720" distL="114300" distR="114300" simplePos="0" relativeHeight="251673600" behindDoc="0" locked="0" layoutInCell="1" allowOverlap="1" wp14:anchorId="6989267F" wp14:editId="0176B048">
                <wp:simplePos x="0" y="0"/>
                <wp:positionH relativeFrom="column">
                  <wp:posOffset>4396740</wp:posOffset>
                </wp:positionH>
                <wp:positionV relativeFrom="paragraph">
                  <wp:posOffset>1769110</wp:posOffset>
                </wp:positionV>
                <wp:extent cx="1693545" cy="1404620"/>
                <wp:effectExtent l="0" t="0" r="20955" b="2095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3545" cy="1404620"/>
                        </a:xfrm>
                        <a:prstGeom prst="rect">
                          <a:avLst/>
                        </a:prstGeom>
                        <a:solidFill>
                          <a:srgbClr val="FFFFFF"/>
                        </a:solidFill>
                        <a:ln w="9525">
                          <a:solidFill>
                            <a:srgbClr val="000000"/>
                          </a:solidFill>
                          <a:miter lim="800000"/>
                          <a:headEnd/>
                          <a:tailEnd/>
                        </a:ln>
                      </wps:spPr>
                      <wps:txbx>
                        <w:txbxContent>
                          <w:p w14:paraId="7C9BF436" w14:textId="4B0E78E7" w:rsidR="00EE1AF9" w:rsidRDefault="00EE1AF9">
                            <w:pPr>
                              <w:rPr>
                                <w:u w:val="single"/>
                              </w:rPr>
                            </w:pPr>
                            <w:r w:rsidRPr="00EE1AF9">
                              <w:rPr>
                                <w:u w:val="single"/>
                              </w:rPr>
                              <w:t>PRICE</w:t>
                            </w:r>
                          </w:p>
                          <w:p w14:paraId="05410978" w14:textId="341EE069" w:rsidR="00EE1AF9" w:rsidRDefault="00086204">
                            <w:r>
                              <w:t xml:space="preserve">Research shows even numbers </w:t>
                            </w:r>
                            <w:r w:rsidR="00816ECB">
                              <w:t xml:space="preserve">are more receptive in acceptance by client. </w:t>
                            </w:r>
                          </w:p>
                          <w:p w14:paraId="1F93ED38" w14:textId="508A6F78" w:rsidR="00816ECB" w:rsidRPr="00086204" w:rsidRDefault="00613833">
                            <w:r>
                              <w:t xml:space="preserve">Strategies:- </w:t>
                            </w:r>
                            <w:r w:rsidR="004B2C2B">
                              <w:t>Bulk purchases. Discount for regular purchases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89267F" id="_x0000_s1031" type="#_x0000_t202" style="position:absolute;margin-left:346.2pt;margin-top:139.3pt;width:133.3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">
                <v:textbox style="mso-fit-shape-to-text:t">
                  <w:txbxContent>
                    <w:p w14:paraId="7C9BF436" w14:textId="4B0E78E7" w:rsidR="00EE1AF9" w:rsidRDefault="00EE1AF9">
                      <w:pPr>
                        <w:rPr>
                          <w:u w:val="single"/>
                        </w:rPr>
                      </w:pPr>
                      <w:r w:rsidRPr="00EE1AF9">
                        <w:rPr>
                          <w:u w:val="single"/>
                        </w:rPr>
                        <w:t>PRICE</w:t>
                      </w:r>
                    </w:p>
                    <w:p w14:paraId="05410978" w14:textId="341EE069" w:rsidR="00EE1AF9" w:rsidRDefault="00086204">
                      <w:r>
                        <w:t xml:space="preserve">Research shows even numbers </w:t>
                      </w:r>
                      <w:r w:rsidR="00816ECB">
                        <w:t xml:space="preserve">are more receptive in acceptance by client. </w:t>
                      </w:r>
                    </w:p>
                    <w:p w14:paraId="1F93ED38" w14:textId="508A6F78" w:rsidR="00816ECB" w:rsidRPr="00086204" w:rsidRDefault="00613833">
                      <w:r>
                        <w:t xml:space="preserve">Strategies:- </w:t>
                      </w:r>
                      <w:r w:rsidR="004B2C2B">
                        <w:t>Bulk purchases. Discount for regular purchases</w:t>
                      </w:r>
                    </w:p>
                  </w:txbxContent>
                </v:textbox>
                <w10:wrap type="square"/>
              </v:shape>
            </w:pict>
          </mc:Fallback>
        </mc:AlternateContent>
      </w:r>
      <w:r w:rsidR="00EC5536" w:rsidRPr="00EC5536">
        <w:rPr>
          <w:rStyle w:val="mntl-sc-block-headingtext"/>
          <w:noProof/>
        </w:rPr>
        <mc:AlternateContent>
          <mc:Choice Requires="wps">
            <w:drawing>
              <wp:anchor distT="45720" distB="45720" distL="114300" distR="114300" simplePos="0" relativeHeight="251671552" behindDoc="0" locked="0" layoutInCell="1" allowOverlap="1" wp14:anchorId="155F7772" wp14:editId="57DF023D">
                <wp:simplePos x="0" y="0"/>
                <wp:positionH relativeFrom="column">
                  <wp:posOffset>2114550</wp:posOffset>
                </wp:positionH>
                <wp:positionV relativeFrom="paragraph">
                  <wp:posOffset>1236345</wp:posOffset>
                </wp:positionV>
                <wp:extent cx="1971675" cy="1430655"/>
                <wp:effectExtent l="0" t="0" r="28575" b="17145"/>
                <wp:wrapThrough wrapText="bothSides">
                  <wp:wrapPolygon edited="0">
                    <wp:start x="0" y="0"/>
                    <wp:lineTo x="0" y="21571"/>
                    <wp:lineTo x="21704" y="21571"/>
                    <wp:lineTo x="21704"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1430655"/>
                        </a:xfrm>
                        <a:prstGeom prst="rect">
                          <a:avLst/>
                        </a:prstGeom>
                        <a:solidFill>
                          <a:srgbClr val="FFFFFF"/>
                        </a:solidFill>
                        <a:ln w="9525">
                          <a:solidFill>
                            <a:srgbClr val="000000"/>
                          </a:solidFill>
                          <a:miter lim="800000"/>
                          <a:headEnd/>
                          <a:tailEnd/>
                        </a:ln>
                      </wps:spPr>
                      <wps:txbx>
                        <w:txbxContent>
                          <w:p w14:paraId="2649D5EA" w14:textId="2165BBD3" w:rsidR="00EC5536" w:rsidRDefault="00EC5536">
                            <w:pPr>
                              <w:rPr>
                                <w:u w:val="single"/>
                              </w:rPr>
                            </w:pPr>
                            <w:r w:rsidRPr="00EC5536">
                              <w:rPr>
                                <w:u w:val="single"/>
                              </w:rPr>
                              <w:t>PLACE</w:t>
                            </w:r>
                          </w:p>
                          <w:p w14:paraId="56E34313" w14:textId="1467BBD3" w:rsidR="00EC5536" w:rsidRDefault="00CD032E">
                            <w:r>
                              <w:t xml:space="preserve">Retail sales of a service. </w:t>
                            </w:r>
                          </w:p>
                          <w:p w14:paraId="6A9D4E17" w14:textId="4B28F06A" w:rsidR="00CD032E" w:rsidRPr="00CD032E" w:rsidRDefault="00CD032E">
                            <w:r>
                              <w:t xml:space="preserve">Peer-peer </w:t>
                            </w:r>
                            <w:r w:rsidR="00EE1AF9">
                              <w:t xml:space="preserve">working resulting in direct sales.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F7772" id="_x0000_s1032" type="#_x0000_t202" style="position:absolute;margin-left:166.5pt;margin-top:97.35pt;width:155.25pt;height:112.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">
                <v:textbox>
                  <w:txbxContent>
                    <w:p w14:paraId="2649D5EA" w14:textId="2165BBD3" w:rsidR="00EC5536" w:rsidRDefault="00EC5536">
                      <w:pPr>
                        <w:rPr>
                          <w:u w:val="single"/>
                        </w:rPr>
                      </w:pPr>
                      <w:r w:rsidRPr="00EC5536">
                        <w:rPr>
                          <w:u w:val="single"/>
                        </w:rPr>
                        <w:t>PLACE</w:t>
                      </w:r>
                    </w:p>
                    <w:p w14:paraId="56E34313" w14:textId="1467BBD3" w:rsidR="00EC5536" w:rsidRDefault="00CD032E">
                      <w:r>
                        <w:t xml:space="preserve">Retail sales of a service. </w:t>
                      </w:r>
                    </w:p>
                    <w:p w14:paraId="6A9D4E17" w14:textId="4B28F06A" w:rsidR="00CD032E" w:rsidRPr="00CD032E" w:rsidRDefault="00CD032E">
                      <w:r>
                        <w:t xml:space="preserve">Peer-peer </w:t>
                      </w:r>
                      <w:r w:rsidR="00EE1AF9">
                        <w:t xml:space="preserve">working resulting in direct sales. </w:t>
                      </w:r>
                    </w:p>
                  </w:txbxContent>
                </v:textbox>
                <w10:wrap type="through"/>
              </v:shape>
            </w:pict>
          </mc:Fallback>
        </mc:AlternateContent>
      </w:r>
      <w:r w:rsidR="00957DAD" w:rsidRPr="00957DAD">
        <w:rPr>
          <w:noProof/>
        </w:rPr>
        <w:drawing>
          <wp:anchor distT="0" distB="0" distL="114300" distR="114300" simplePos="0" relativeHeight="251666432" behindDoc="1" locked="0" layoutInCell="1" allowOverlap="1" wp14:anchorId="5814A9A7" wp14:editId="7EFE6902">
            <wp:simplePos x="0" y="0"/>
            <wp:positionH relativeFrom="column">
              <wp:posOffset>-867103</wp:posOffset>
            </wp:positionH>
            <wp:positionV relativeFrom="paragraph">
              <wp:posOffset>457463</wp:posOffset>
            </wp:positionV>
            <wp:extent cx="7511413" cy="7707630"/>
            <wp:effectExtent l="0" t="0" r="0" b="7620"/>
            <wp:wrapTight wrapText="bothSides">
              <wp:wrapPolygon edited="0">
                <wp:start x="0" y="0"/>
                <wp:lineTo x="0" y="21568"/>
                <wp:lineTo x="21531" y="21568"/>
                <wp:lineTo x="21531" y="0"/>
                <wp:lineTo x="0" y="0"/>
              </wp:wrapPolygon>
            </wp:wrapTight>
            <wp:docPr id="19" name="Picture 1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11413" cy="7707630"/>
                    </a:xfrm>
                    <a:prstGeom prst="rect">
                      <a:avLst/>
                    </a:prstGeom>
                    <a:noFill/>
                    <a:ln>
                      <a:noFill/>
                    </a:ln>
                  </pic:spPr>
                </pic:pic>
              </a:graphicData>
            </a:graphic>
            <wp14:sizeRelH relativeFrom="margin">
              <wp14:pctWidth>0</wp14:pctWidth>
            </wp14:sizeRelH>
          </wp:anchor>
        </w:drawing>
      </w:r>
    </w:p>
    <w:p w14:paraId="5757FB87" w14:textId="163B8A34" w:rsidR="003D58A7" w:rsidRDefault="003D58A7" w:rsidP="003D58A7">
      <w:pPr>
        <w:rPr>
          <w:rFonts w:ascii="Arial" w:eastAsia="Times New Roman" w:hAnsi="Arial" w:cs="Arial"/>
          <w:sz w:val="28"/>
          <w:szCs w:val="28"/>
          <w:u w:val="single"/>
          <w:lang w:eastAsia="en-GB"/>
        </w:rPr>
      </w:pPr>
      <w:r w:rsidRPr="00D82902">
        <w:rPr>
          <w:rFonts w:ascii="Arial" w:eastAsia="Times New Roman" w:hAnsi="Arial" w:cs="Arial"/>
          <w:sz w:val="28"/>
          <w:szCs w:val="28"/>
          <w:u w:val="single"/>
          <w:lang w:eastAsia="en-GB"/>
        </w:rPr>
        <w:lastRenderedPageBreak/>
        <w:t>SWOT Analysis –</w:t>
      </w:r>
      <w:r w:rsidR="006C73E8">
        <w:rPr>
          <w:rFonts w:ascii="Arial" w:eastAsia="Times New Roman" w:hAnsi="Arial" w:cs="Arial"/>
          <w:sz w:val="28"/>
          <w:szCs w:val="28"/>
          <w:u w:val="single"/>
          <w:lang w:eastAsia="en-GB"/>
        </w:rPr>
        <w:t xml:space="preserve"> Marketing 7p’s </w:t>
      </w:r>
    </w:p>
    <w:tbl>
      <w:tblPr>
        <w:tblStyle w:val="TableGrid"/>
        <w:tblW w:w="0" w:type="auto"/>
        <w:tblLook w:val="04A0" w:firstRow="1" w:lastRow="0" w:firstColumn="1" w:lastColumn="0" w:noHBand="0" w:noVBand="1"/>
      </w:tblPr>
      <w:tblGrid>
        <w:gridCol w:w="4158"/>
        <w:gridCol w:w="4158"/>
      </w:tblGrid>
      <w:tr w:rsidR="003D58A7" w14:paraId="032BBDDE" w14:textId="77777777" w:rsidTr="004B0936">
        <w:trPr>
          <w:trHeight w:val="3382"/>
        </w:trPr>
        <w:tc>
          <w:tcPr>
            <w:tcW w:w="4158" w:type="dxa"/>
          </w:tcPr>
          <w:p w14:paraId="65593BF0" w14:textId="77777777" w:rsidR="003D58A7" w:rsidRDefault="003D58A7"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Strengths </w:t>
            </w:r>
          </w:p>
          <w:p w14:paraId="2B5D547C" w14:textId="18D5ED1E" w:rsidR="003D58A7" w:rsidRDefault="0047356D"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Phy</w:t>
            </w:r>
            <w:r w:rsidR="003B4641">
              <w:rPr>
                <w:rFonts w:ascii="Arial" w:eastAsia="Times New Roman" w:hAnsi="Arial" w:cs="Arial"/>
                <w:sz w:val="28"/>
                <w:szCs w:val="28"/>
                <w:lang w:eastAsia="en-GB"/>
              </w:rPr>
              <w:t>sical Environment</w:t>
            </w:r>
          </w:p>
          <w:p w14:paraId="367EDAE9" w14:textId="0F85A5B5" w:rsidR="003D58A7" w:rsidRDefault="003D58A7" w:rsidP="003B4641">
            <w:pPr>
              <w:pStyle w:val="ListParagraph"/>
              <w:rPr>
                <w:rFonts w:ascii="Arial" w:eastAsia="Times New Roman" w:hAnsi="Arial" w:cs="Arial"/>
                <w:sz w:val="28"/>
                <w:szCs w:val="28"/>
                <w:lang w:eastAsia="en-GB"/>
              </w:rPr>
            </w:pPr>
          </w:p>
          <w:p w14:paraId="1532DC49" w14:textId="1C1BCEC3" w:rsidR="003B4641" w:rsidRDefault="007B58B0" w:rsidP="003B4641">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Process:</w:t>
            </w:r>
            <w:r w:rsidR="003B4641">
              <w:rPr>
                <w:rFonts w:ascii="Arial" w:eastAsia="Times New Roman" w:hAnsi="Arial" w:cs="Arial"/>
                <w:sz w:val="28"/>
                <w:szCs w:val="28"/>
                <w:lang w:eastAsia="en-GB"/>
              </w:rPr>
              <w:t xml:space="preserve"> </w:t>
            </w:r>
            <w:r>
              <w:rPr>
                <w:rFonts w:ascii="Arial" w:eastAsia="Times New Roman" w:hAnsi="Arial" w:cs="Arial"/>
                <w:sz w:val="28"/>
                <w:szCs w:val="28"/>
                <w:lang w:eastAsia="en-GB"/>
              </w:rPr>
              <w:t xml:space="preserve">Model streamlined. Consumed via several methods.  </w:t>
            </w:r>
          </w:p>
          <w:p w14:paraId="4A1E1126" w14:textId="77777777" w:rsidR="003D58A7" w:rsidRDefault="003D58A7" w:rsidP="004B0936">
            <w:pPr>
              <w:rPr>
                <w:rFonts w:ascii="Arial" w:eastAsia="Times New Roman" w:hAnsi="Arial" w:cs="Arial"/>
                <w:sz w:val="28"/>
                <w:szCs w:val="28"/>
                <w:u w:val="single"/>
                <w:lang w:eastAsia="en-GB"/>
              </w:rPr>
            </w:pPr>
          </w:p>
          <w:p w14:paraId="7E84B8F1" w14:textId="77777777" w:rsidR="003D58A7" w:rsidRDefault="003D58A7" w:rsidP="004B0936">
            <w:pPr>
              <w:rPr>
                <w:rFonts w:ascii="Arial" w:eastAsia="Times New Roman" w:hAnsi="Arial" w:cs="Arial"/>
                <w:sz w:val="28"/>
                <w:szCs w:val="28"/>
                <w:u w:val="single"/>
                <w:lang w:eastAsia="en-GB"/>
              </w:rPr>
            </w:pPr>
          </w:p>
        </w:tc>
        <w:tc>
          <w:tcPr>
            <w:tcW w:w="4158" w:type="dxa"/>
          </w:tcPr>
          <w:p w14:paraId="44B7E319" w14:textId="77777777" w:rsidR="003D58A7" w:rsidRDefault="003D58A7"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Weaknesses</w:t>
            </w:r>
          </w:p>
          <w:p w14:paraId="6EA89FD8" w14:textId="77777777" w:rsidR="003D58A7" w:rsidRDefault="00357A64" w:rsidP="00503FCF">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Product BRANDING new to the market. </w:t>
            </w:r>
          </w:p>
          <w:p w14:paraId="2729A1AA" w14:textId="73AD3159" w:rsidR="00357A64" w:rsidRPr="007D5033" w:rsidRDefault="006B143C" w:rsidP="00503FCF">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Wholesale not a viable option early on. </w:t>
            </w:r>
          </w:p>
        </w:tc>
      </w:tr>
      <w:tr w:rsidR="003D58A7" w14:paraId="524DAB5B" w14:textId="77777777" w:rsidTr="00A73664">
        <w:trPr>
          <w:trHeight w:val="2158"/>
        </w:trPr>
        <w:tc>
          <w:tcPr>
            <w:tcW w:w="4158" w:type="dxa"/>
          </w:tcPr>
          <w:p w14:paraId="401FAF96" w14:textId="77777777" w:rsidR="003D58A7" w:rsidRDefault="003D58A7"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Opportunities </w:t>
            </w:r>
          </w:p>
          <w:p w14:paraId="7CAA9E1A" w14:textId="77777777" w:rsidR="003D58A7" w:rsidRDefault="00530BE3" w:rsidP="006B143C">
            <w:pPr>
              <w:pStyle w:val="ListParagraph"/>
              <w:numPr>
                <w:ilvl w:val="0"/>
                <w:numId w:val="12"/>
              </w:numPr>
              <w:rPr>
                <w:rFonts w:ascii="Arial" w:eastAsia="Times New Roman" w:hAnsi="Arial" w:cs="Arial"/>
                <w:sz w:val="28"/>
                <w:szCs w:val="28"/>
                <w:lang w:eastAsia="en-GB"/>
              </w:rPr>
            </w:pPr>
            <w:r w:rsidRPr="00530BE3">
              <w:rPr>
                <w:rFonts w:ascii="Arial" w:eastAsia="Times New Roman" w:hAnsi="Arial" w:cs="Arial"/>
                <w:sz w:val="28"/>
                <w:szCs w:val="28"/>
                <w:lang w:eastAsia="en-GB"/>
              </w:rPr>
              <w:t xml:space="preserve">Special </w:t>
            </w:r>
            <w:r>
              <w:rPr>
                <w:rFonts w:ascii="Arial" w:eastAsia="Times New Roman" w:hAnsi="Arial" w:cs="Arial"/>
                <w:sz w:val="28"/>
                <w:szCs w:val="28"/>
                <w:lang w:eastAsia="en-GB"/>
              </w:rPr>
              <w:t xml:space="preserve">offers </w:t>
            </w:r>
          </w:p>
          <w:p w14:paraId="320CD8F9" w14:textId="77777777" w:rsidR="00530BE3" w:rsidRDefault="00091EB9" w:rsidP="006B143C">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Leaflet drops </w:t>
            </w:r>
          </w:p>
          <w:p w14:paraId="25AE147A" w14:textId="3044B7C0" w:rsidR="00091EB9" w:rsidRPr="00530BE3" w:rsidRDefault="00091EB9" w:rsidP="006B143C">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Use of social media </w:t>
            </w:r>
          </w:p>
        </w:tc>
        <w:tc>
          <w:tcPr>
            <w:tcW w:w="4158" w:type="dxa"/>
          </w:tcPr>
          <w:p w14:paraId="225455D4" w14:textId="77777777" w:rsidR="003D58A7" w:rsidRDefault="003D58A7" w:rsidP="004B0936">
            <w:pPr>
              <w:jc w:val="cente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Threats </w:t>
            </w:r>
          </w:p>
          <w:p w14:paraId="54F7002A" w14:textId="77777777" w:rsidR="003D58A7" w:rsidRDefault="003D58A7"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 </w:t>
            </w:r>
            <w:r w:rsidR="00091EB9">
              <w:rPr>
                <w:rFonts w:ascii="Arial" w:eastAsia="Times New Roman" w:hAnsi="Arial" w:cs="Arial"/>
                <w:sz w:val="28"/>
                <w:szCs w:val="28"/>
                <w:lang w:eastAsia="en-GB"/>
              </w:rPr>
              <w:t>Competitors</w:t>
            </w:r>
          </w:p>
          <w:p w14:paraId="28FECEBB" w14:textId="314C9762" w:rsidR="00091EB9" w:rsidRPr="00171B17" w:rsidRDefault="00A73664" w:rsidP="004B0936">
            <w:pPr>
              <w:pStyle w:val="ListParagraph"/>
              <w:numPr>
                <w:ilvl w:val="0"/>
                <w:numId w:val="12"/>
              </w:numPr>
              <w:rPr>
                <w:rFonts w:ascii="Arial" w:eastAsia="Times New Roman" w:hAnsi="Arial" w:cs="Arial"/>
                <w:sz w:val="28"/>
                <w:szCs w:val="28"/>
                <w:lang w:eastAsia="en-GB"/>
              </w:rPr>
            </w:pPr>
            <w:r>
              <w:rPr>
                <w:rFonts w:ascii="Arial" w:eastAsia="Times New Roman" w:hAnsi="Arial" w:cs="Arial"/>
                <w:sz w:val="28"/>
                <w:szCs w:val="28"/>
                <w:lang w:eastAsia="en-GB"/>
              </w:rPr>
              <w:t xml:space="preserve">Management new to the role. </w:t>
            </w:r>
          </w:p>
        </w:tc>
      </w:tr>
    </w:tbl>
    <w:p w14:paraId="22BAC3EA" w14:textId="5408A174" w:rsidR="00957DAD" w:rsidRPr="00957DAD" w:rsidRDefault="00957DAD" w:rsidP="00957DAD">
      <w:pPr>
        <w:spacing w:after="0" w:line="240" w:lineRule="auto"/>
        <w:rPr>
          <w:rFonts w:ascii="Times New Roman" w:eastAsia="Times New Roman" w:hAnsi="Times New Roman" w:cs="Times New Roman"/>
          <w:sz w:val="24"/>
          <w:szCs w:val="24"/>
          <w:lang w:eastAsia="en-GB"/>
        </w:rPr>
      </w:pPr>
    </w:p>
    <w:p w14:paraId="1236085A" w14:textId="77777777" w:rsidR="00B32884" w:rsidRDefault="00B32884" w:rsidP="00941C01">
      <w:pPr>
        <w:rPr>
          <w:rFonts w:ascii="Arial" w:eastAsia="Times New Roman" w:hAnsi="Arial" w:cs="Arial"/>
          <w:sz w:val="28"/>
          <w:szCs w:val="28"/>
          <w:u w:val="single"/>
          <w:lang w:eastAsia="en-GB"/>
        </w:rPr>
      </w:pPr>
    </w:p>
    <w:p w14:paraId="34D8FA9C" w14:textId="3DEB26A2" w:rsidR="00941C01" w:rsidRDefault="00941C01" w:rsidP="00941C01">
      <w:pPr>
        <w:rPr>
          <w:rFonts w:ascii="Arial" w:eastAsia="Times New Roman" w:hAnsi="Arial" w:cs="Arial"/>
          <w:sz w:val="28"/>
          <w:szCs w:val="28"/>
          <w:u w:val="single"/>
          <w:lang w:eastAsia="en-GB"/>
        </w:rPr>
      </w:pPr>
      <w:r>
        <w:rPr>
          <w:rFonts w:ascii="Arial" w:eastAsia="Times New Roman" w:hAnsi="Arial" w:cs="Arial"/>
          <w:sz w:val="28"/>
          <w:szCs w:val="28"/>
          <w:u w:val="single"/>
          <w:lang w:eastAsia="en-GB"/>
        </w:rPr>
        <w:t xml:space="preserve">SMART Objective </w:t>
      </w:r>
      <w:r w:rsidR="003E4BE9">
        <w:rPr>
          <w:rFonts w:ascii="Arial" w:eastAsia="Times New Roman" w:hAnsi="Arial" w:cs="Arial"/>
          <w:sz w:val="28"/>
          <w:szCs w:val="28"/>
          <w:u w:val="single"/>
          <w:lang w:eastAsia="en-GB"/>
        </w:rPr>
        <w:t>–</w:t>
      </w:r>
      <w:r>
        <w:rPr>
          <w:rFonts w:ascii="Arial" w:eastAsia="Times New Roman" w:hAnsi="Arial" w:cs="Arial"/>
          <w:sz w:val="28"/>
          <w:szCs w:val="28"/>
          <w:u w:val="single"/>
          <w:lang w:eastAsia="en-GB"/>
        </w:rPr>
        <w:t xml:space="preserve"> </w:t>
      </w:r>
      <w:r w:rsidR="003E4BE9">
        <w:rPr>
          <w:rFonts w:ascii="Arial" w:eastAsia="Times New Roman" w:hAnsi="Arial" w:cs="Arial"/>
          <w:sz w:val="28"/>
          <w:szCs w:val="28"/>
          <w:u w:val="single"/>
          <w:lang w:eastAsia="en-GB"/>
        </w:rPr>
        <w:t xml:space="preserve">Marketing Objectives </w:t>
      </w:r>
    </w:p>
    <w:p w14:paraId="0135E8B3" w14:textId="0C2CD852" w:rsidR="00B32884" w:rsidRDefault="00B32884" w:rsidP="00941C01">
      <w:pPr>
        <w:rPr>
          <w:rFonts w:ascii="Arial" w:eastAsia="Times New Roman" w:hAnsi="Arial" w:cs="Arial"/>
          <w:sz w:val="28"/>
          <w:szCs w:val="28"/>
          <w:u w:val="single"/>
          <w:lang w:eastAsia="en-GB"/>
        </w:rPr>
      </w:pPr>
    </w:p>
    <w:p w14:paraId="2F738B99" w14:textId="1FCF48E1" w:rsidR="00B32884" w:rsidRPr="00D15BA3" w:rsidRDefault="00D15BA3" w:rsidP="00941C01">
      <w:pPr>
        <w:rPr>
          <w:rFonts w:ascii="Arial" w:eastAsia="Times New Roman" w:hAnsi="Arial" w:cs="Arial"/>
          <w:sz w:val="28"/>
          <w:szCs w:val="28"/>
          <w:lang w:eastAsia="en-GB"/>
        </w:rPr>
      </w:pPr>
      <w:r>
        <w:rPr>
          <w:rFonts w:ascii="Arial" w:eastAsia="Times New Roman" w:hAnsi="Arial" w:cs="Arial"/>
          <w:sz w:val="28"/>
          <w:szCs w:val="28"/>
          <w:lang w:eastAsia="en-GB"/>
        </w:rPr>
        <w:t xml:space="preserve">Ac Fitness </w:t>
      </w:r>
      <w:r w:rsidR="00976E6F">
        <w:rPr>
          <w:rFonts w:ascii="Arial" w:eastAsia="Times New Roman" w:hAnsi="Arial" w:cs="Arial"/>
          <w:sz w:val="28"/>
          <w:szCs w:val="28"/>
          <w:lang w:eastAsia="en-GB"/>
        </w:rPr>
        <w:t>by Friday 9</w:t>
      </w:r>
      <w:r w:rsidR="00976E6F" w:rsidRPr="00976E6F">
        <w:rPr>
          <w:rFonts w:ascii="Arial" w:eastAsia="Times New Roman" w:hAnsi="Arial" w:cs="Arial"/>
          <w:sz w:val="28"/>
          <w:szCs w:val="28"/>
          <w:vertAlign w:val="superscript"/>
          <w:lang w:eastAsia="en-GB"/>
        </w:rPr>
        <w:t>th</w:t>
      </w:r>
      <w:r w:rsidR="00976E6F">
        <w:rPr>
          <w:rFonts w:ascii="Arial" w:eastAsia="Times New Roman" w:hAnsi="Arial" w:cs="Arial"/>
          <w:sz w:val="28"/>
          <w:szCs w:val="28"/>
          <w:lang w:eastAsia="en-GB"/>
        </w:rPr>
        <w:t xml:space="preserve"> July 2021 will </w:t>
      </w:r>
      <w:r w:rsidR="00A21FFE">
        <w:rPr>
          <w:rFonts w:ascii="Arial" w:eastAsia="Times New Roman" w:hAnsi="Arial" w:cs="Arial"/>
          <w:sz w:val="28"/>
          <w:szCs w:val="28"/>
          <w:lang w:eastAsia="en-GB"/>
        </w:rPr>
        <w:t>complete “Five Steps” marketing plan and use as a working document up to and including launch</w:t>
      </w:r>
      <w:r w:rsidR="00DE0151">
        <w:rPr>
          <w:rFonts w:ascii="Arial" w:eastAsia="Times New Roman" w:hAnsi="Arial" w:cs="Arial"/>
          <w:sz w:val="28"/>
          <w:szCs w:val="28"/>
          <w:lang w:eastAsia="en-GB"/>
        </w:rPr>
        <w:t xml:space="preserve">. </w:t>
      </w:r>
    </w:p>
    <w:p w14:paraId="03131535" w14:textId="7EA08B7B" w:rsidR="00941C01" w:rsidRDefault="00941C01" w:rsidP="00941C01">
      <w:pPr>
        <w:rPr>
          <w:rFonts w:ascii="Arial" w:eastAsia="Times New Roman" w:hAnsi="Arial" w:cs="Arial"/>
          <w:sz w:val="28"/>
          <w:szCs w:val="28"/>
          <w:lang w:eastAsia="en-GB"/>
        </w:rPr>
      </w:pPr>
    </w:p>
    <w:p w14:paraId="0E214043" w14:textId="3B313FDC" w:rsidR="00941C01" w:rsidRPr="0006232D" w:rsidRDefault="0006232D" w:rsidP="00941C01">
      <w:pPr>
        <w:rPr>
          <w:rFonts w:ascii="Arial" w:eastAsia="Times New Roman" w:hAnsi="Arial" w:cs="Arial"/>
          <w:sz w:val="28"/>
          <w:szCs w:val="28"/>
          <w:u w:val="single"/>
          <w:lang w:eastAsia="en-GB"/>
        </w:rPr>
      </w:pPr>
      <w:r w:rsidRPr="0006232D">
        <w:rPr>
          <w:rFonts w:ascii="Arial" w:eastAsia="Times New Roman" w:hAnsi="Arial" w:cs="Arial"/>
          <w:sz w:val="28"/>
          <w:szCs w:val="28"/>
          <w:u w:val="single"/>
          <w:lang w:eastAsia="en-GB"/>
        </w:rPr>
        <w:t>Pricing Questionnaire VIA social media</w:t>
      </w:r>
    </w:p>
    <w:p w14:paraId="5B0B24D9" w14:textId="772922AD" w:rsidR="00573BA2" w:rsidRDefault="0006232D" w:rsidP="00D007A3">
      <w:pPr>
        <w:rPr>
          <w:rFonts w:ascii="Arial" w:eastAsia="Times New Roman" w:hAnsi="Arial" w:cs="Arial"/>
          <w:sz w:val="28"/>
          <w:szCs w:val="28"/>
          <w:lang w:eastAsia="en-GB"/>
        </w:rPr>
      </w:pPr>
      <w:r>
        <w:rPr>
          <w:noProof/>
        </w:rPr>
        <w:drawing>
          <wp:inline distT="0" distB="0" distL="0" distR="0" wp14:anchorId="25EDCBA4" wp14:editId="148F9F76">
            <wp:extent cx="5731510" cy="2588260"/>
            <wp:effectExtent l="0" t="0" r="2540" b="0"/>
            <wp:docPr id="20" name="Picture 20"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5731510" cy="2588260"/>
                    </a:xfrm>
                    <a:prstGeom prst="rect">
                      <a:avLst/>
                    </a:prstGeom>
                    <a:noFill/>
                    <a:ln>
                      <a:noFill/>
                    </a:ln>
                  </pic:spPr>
                </pic:pic>
              </a:graphicData>
            </a:graphic>
          </wp:inline>
        </w:drawing>
      </w:r>
    </w:p>
    <w:p w14:paraId="00243B84" w14:textId="77DB54BA" w:rsidR="00573BA2" w:rsidRDefault="002F15F1">
      <w:pPr>
        <w:spacing w:after="0" w:line="240" w:lineRule="auto"/>
        <w:rPr>
          <w:rFonts w:ascii="Arial" w:eastAsia="Times New Roman" w:hAnsi="Arial" w:cs="Arial"/>
          <w:sz w:val="28"/>
          <w:szCs w:val="28"/>
          <w:lang w:eastAsia="en-GB"/>
        </w:rPr>
      </w:pPr>
      <w:r>
        <w:rPr>
          <w:noProof/>
        </w:rPr>
        <w:lastRenderedPageBreak/>
        <mc:AlternateContent>
          <mc:Choice Requires="cx1">
            <w:drawing>
              <wp:anchor distT="0" distB="0" distL="114300" distR="114300" simplePos="0" relativeHeight="251668480" behindDoc="1" locked="0" layoutInCell="1" allowOverlap="1" wp14:anchorId="69D9AFFD" wp14:editId="4CF5A43A">
                <wp:simplePos x="0" y="0"/>
                <wp:positionH relativeFrom="column">
                  <wp:posOffset>-394335</wp:posOffset>
                </wp:positionH>
                <wp:positionV relativeFrom="paragraph">
                  <wp:posOffset>4035425</wp:posOffset>
                </wp:positionV>
                <wp:extent cx="6683375" cy="4288155"/>
                <wp:effectExtent l="0" t="0" r="3175" b="17145"/>
                <wp:wrapTight wrapText="bothSides">
                  <wp:wrapPolygon edited="0">
                    <wp:start x="0" y="0"/>
                    <wp:lineTo x="0" y="21590"/>
                    <wp:lineTo x="21549" y="21590"/>
                    <wp:lineTo x="21549" y="0"/>
                    <wp:lineTo x="0" y="0"/>
                  </wp:wrapPolygon>
                </wp:wrapTight>
                <wp:docPr id="22" name="Chart 22">
                  <a:extLst xmlns:a="http://schemas.openxmlformats.org/drawingml/2006/main">
                    <a:ext uri="{FF2B5EF4-FFF2-40B4-BE49-F238E27FC236}">
                      <a16:creationId xmlns:a16="http://schemas.microsoft.com/office/drawing/2014/main" id="{660E2CF6-B213-4CA0-9C43-DD57B02DF1C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7"/>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8480" behindDoc="1" locked="0" layoutInCell="1" allowOverlap="1" wp14:anchorId="69D9AFFD" wp14:editId="4CF5A43A">
                <wp:simplePos x="0" y="0"/>
                <wp:positionH relativeFrom="column">
                  <wp:posOffset>-394335</wp:posOffset>
                </wp:positionH>
                <wp:positionV relativeFrom="paragraph">
                  <wp:posOffset>4035425</wp:posOffset>
                </wp:positionV>
                <wp:extent cx="6683375" cy="4288155"/>
                <wp:effectExtent l="0" t="0" r="3175" b="17145"/>
                <wp:wrapTight wrapText="bothSides">
                  <wp:wrapPolygon edited="0">
                    <wp:start x="0" y="0"/>
                    <wp:lineTo x="0" y="21590"/>
                    <wp:lineTo x="21549" y="21590"/>
                    <wp:lineTo x="21549" y="0"/>
                    <wp:lineTo x="0" y="0"/>
                  </wp:wrapPolygon>
                </wp:wrapTight>
                <wp:docPr id="22" name="Chart 22">
                  <a:extLst xmlns:a="http://schemas.openxmlformats.org/drawingml/2006/main">
                    <a:ext uri="{FF2B5EF4-FFF2-40B4-BE49-F238E27FC236}">
                      <a16:creationId xmlns:a16="http://schemas.microsoft.com/office/drawing/2014/main" id="{660E2CF6-B213-4CA0-9C43-DD57B02DF1C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2" name="Chart 22">
                          <a:extLst>
                            <a:ext uri="{FF2B5EF4-FFF2-40B4-BE49-F238E27FC236}">
                              <a16:creationId xmlns:a16="http://schemas.microsoft.com/office/drawing/2014/main" id="{660E2CF6-B213-4CA0-9C43-DD57B02DF1C3}"/>
                            </a:ext>
                          </a:extLst>
                        </pic:cNvPr>
                        <pic:cNvPicPr>
                          <a:picLocks noGrp="1" noRot="1" noChangeAspect="1" noMove="1" noResize="1" noEditPoints="1" noAdjustHandles="1" noChangeArrowheads="1" noChangeShapeType="1"/>
                        </pic:cNvPicPr>
                      </pic:nvPicPr>
                      <pic:blipFill>
                        <a:blip r:embed="rId28"/>
                        <a:stretch>
                          <a:fillRect/>
                        </a:stretch>
                      </pic:blipFill>
                      <pic:spPr>
                        <a:xfrm>
                          <a:off x="0" y="0"/>
                          <a:ext cx="6683375" cy="428815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7F0EE7">
        <w:rPr>
          <w:noProof/>
        </w:rPr>
        <w:drawing>
          <wp:anchor distT="0" distB="0" distL="114300" distR="114300" simplePos="0" relativeHeight="251667456" behindDoc="1" locked="0" layoutInCell="1" allowOverlap="1" wp14:anchorId="5DD0C8E0" wp14:editId="0A64F5B9">
            <wp:simplePos x="0" y="0"/>
            <wp:positionH relativeFrom="column">
              <wp:posOffset>0</wp:posOffset>
            </wp:positionH>
            <wp:positionV relativeFrom="paragraph">
              <wp:posOffset>0</wp:posOffset>
            </wp:positionV>
            <wp:extent cx="6116955" cy="3625850"/>
            <wp:effectExtent l="0" t="0" r="0" b="0"/>
            <wp:wrapTight wrapText="bothSides">
              <wp:wrapPolygon edited="0">
                <wp:start x="0" y="0"/>
                <wp:lineTo x="0" y="21449"/>
                <wp:lineTo x="21526" y="21449"/>
                <wp:lineTo x="21526" y="0"/>
                <wp:lineTo x="0" y="0"/>
              </wp:wrapPolygon>
            </wp:wrapTight>
            <wp:docPr id="21" name="Chart 21">
              <a:extLst xmlns:a="http://schemas.openxmlformats.org/drawingml/2006/main">
                <a:ext uri="{FF2B5EF4-FFF2-40B4-BE49-F238E27FC236}">
                  <a16:creationId xmlns:a16="http://schemas.microsoft.com/office/drawing/2014/main" id="{7F99B844-553C-4D1D-BC46-72B6C4FA71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r w:rsidR="00573BA2">
        <w:rPr>
          <w:rFonts w:ascii="Arial" w:eastAsia="Times New Roman" w:hAnsi="Arial" w:cs="Arial"/>
          <w:sz w:val="28"/>
          <w:szCs w:val="28"/>
          <w:lang w:eastAsia="en-GB"/>
        </w:rPr>
        <w:br w:type="page"/>
      </w:r>
    </w:p>
    <w:p w14:paraId="41D083F6" w14:textId="77777777" w:rsidR="002F15F1" w:rsidRDefault="002F15F1">
      <w:pPr>
        <w:spacing w:after="0" w:line="240" w:lineRule="auto"/>
        <w:rPr>
          <w:rFonts w:ascii="Arial" w:eastAsia="Times New Roman" w:hAnsi="Arial" w:cs="Arial"/>
          <w:sz w:val="28"/>
          <w:szCs w:val="28"/>
          <w:lang w:eastAsia="en-GB"/>
        </w:rPr>
      </w:pPr>
    </w:p>
    <w:p w14:paraId="1406E693" w14:textId="606887D9" w:rsidR="00533734" w:rsidRDefault="00692483" w:rsidP="00533734">
      <w:pPr>
        <w:pStyle w:val="JAHeading10"/>
        <w:rPr>
          <w:rStyle w:val="mntl-sc-block-headingtext"/>
        </w:rPr>
      </w:pPr>
      <w:r w:rsidRPr="00692483">
        <w:drawing>
          <wp:anchor distT="0" distB="0" distL="114300" distR="114300" simplePos="0" relativeHeight="251669504" behindDoc="1" locked="0" layoutInCell="1" allowOverlap="1" wp14:anchorId="167A027F" wp14:editId="7DFC3176">
            <wp:simplePos x="0" y="0"/>
            <wp:positionH relativeFrom="column">
              <wp:posOffset>-806054</wp:posOffset>
            </wp:positionH>
            <wp:positionV relativeFrom="paragraph">
              <wp:posOffset>646172</wp:posOffset>
            </wp:positionV>
            <wp:extent cx="7289165" cy="3829050"/>
            <wp:effectExtent l="0" t="0" r="6985" b="0"/>
            <wp:wrapTight wrapText="bothSides">
              <wp:wrapPolygon edited="0">
                <wp:start x="0" y="0"/>
                <wp:lineTo x="0" y="21493"/>
                <wp:lineTo x="21564" y="21493"/>
                <wp:lineTo x="2156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289165" cy="3829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3734" w:rsidRPr="00D94B9F">
        <w:rPr>
          <w:rStyle w:val="mntl-sc-block-headingtext"/>
        </w:rPr>
        <w:t>Appendi</w:t>
      </w:r>
      <w:r w:rsidR="00533734">
        <w:rPr>
          <w:rStyle w:val="mntl-sc-block-headingtext"/>
        </w:rPr>
        <w:t xml:space="preserve">x </w:t>
      </w:r>
      <w:r w:rsidR="00533734">
        <w:rPr>
          <w:rStyle w:val="mntl-sc-block-headingtext"/>
        </w:rPr>
        <w:t>C</w:t>
      </w:r>
    </w:p>
    <w:p w14:paraId="67C8583C" w14:textId="0080988A" w:rsidR="00533734" w:rsidRDefault="00533734" w:rsidP="00533734">
      <w:pPr>
        <w:pStyle w:val="JAHeading10"/>
        <w:rPr>
          <w:rStyle w:val="mntl-sc-block-headingtext"/>
        </w:rPr>
      </w:pPr>
    </w:p>
    <w:p w14:paraId="765006FE" w14:textId="3F460519" w:rsidR="00D22E49" w:rsidRDefault="00D22E49" w:rsidP="00D007A3">
      <w:pPr>
        <w:rPr>
          <w:rFonts w:ascii="Arial" w:eastAsia="Times New Roman" w:hAnsi="Arial" w:cs="Arial"/>
          <w:sz w:val="28"/>
          <w:szCs w:val="28"/>
          <w:lang w:eastAsia="en-GB"/>
        </w:rPr>
      </w:pPr>
    </w:p>
    <w:p w14:paraId="7C3E765B" w14:textId="77777777" w:rsidR="00D22E49" w:rsidRDefault="00D22E49">
      <w:pPr>
        <w:spacing w:after="0" w:line="240" w:lineRule="auto"/>
        <w:rPr>
          <w:rFonts w:ascii="Arial" w:eastAsia="Times New Roman" w:hAnsi="Arial" w:cs="Arial"/>
          <w:sz w:val="28"/>
          <w:szCs w:val="28"/>
          <w:lang w:eastAsia="en-GB"/>
        </w:rPr>
      </w:pPr>
      <w:r>
        <w:rPr>
          <w:rFonts w:ascii="Arial" w:eastAsia="Times New Roman" w:hAnsi="Arial" w:cs="Arial"/>
          <w:sz w:val="28"/>
          <w:szCs w:val="28"/>
          <w:lang w:eastAsia="en-GB"/>
        </w:rPr>
        <w:br w:type="page"/>
      </w:r>
    </w:p>
    <w:p w14:paraId="4C5F9BB2" w14:textId="77777777" w:rsidR="00E20D12" w:rsidRPr="00E20D12" w:rsidRDefault="00E20D12" w:rsidP="00E20D12">
      <w:pPr>
        <w:rPr>
          <w:b/>
          <w:bCs/>
          <w:sz w:val="28"/>
          <w:szCs w:val="28"/>
          <w:u w:val="single"/>
        </w:rPr>
      </w:pPr>
      <w:r w:rsidRPr="00E20D12">
        <w:rPr>
          <w:b/>
          <w:bCs/>
          <w:sz w:val="28"/>
          <w:szCs w:val="28"/>
          <w:u w:val="single"/>
        </w:rPr>
        <w:lastRenderedPageBreak/>
        <w:t xml:space="preserve">References </w:t>
      </w:r>
    </w:p>
    <w:p w14:paraId="0AE4E7F0" w14:textId="77777777" w:rsidR="00E20D12" w:rsidRPr="00E20D12" w:rsidRDefault="00E20D12" w:rsidP="00E20D12">
      <w:pPr>
        <w:keepNext/>
        <w:keepLines/>
        <w:spacing w:before="240" w:after="0"/>
        <w:outlineLvl w:val="0"/>
        <w:rPr>
          <w:color w:val="0000FF"/>
          <w:u w:val="single"/>
        </w:rPr>
      </w:pPr>
      <w:r w:rsidRPr="00E20D12">
        <w:rPr>
          <w:rFonts w:asciiTheme="majorHAnsi" w:eastAsiaTheme="majorEastAsia" w:hAnsiTheme="majorHAnsi" w:cstheme="majorBidi"/>
          <w:kern w:val="32"/>
          <w:sz w:val="28"/>
          <w:szCs w:val="28"/>
        </w:rPr>
        <w:t xml:space="preserve">Checkmypostcode, (2020), </w:t>
      </w:r>
      <w:r w:rsidRPr="00E20D12">
        <w:rPr>
          <w:rFonts w:asciiTheme="majorHAnsi" w:eastAsiaTheme="majorEastAsia" w:hAnsiTheme="majorHAnsi" w:cstheme="majorBidi"/>
          <w:i/>
          <w:iCs/>
          <w:kern w:val="32"/>
          <w:sz w:val="28"/>
          <w:szCs w:val="28"/>
        </w:rPr>
        <w:t>(SP48NT)</w:t>
      </w:r>
      <w:r w:rsidRPr="00E20D12">
        <w:rPr>
          <w:rFonts w:asciiTheme="majorHAnsi" w:eastAsiaTheme="majorEastAsia" w:hAnsiTheme="majorHAnsi" w:cstheme="majorBidi"/>
          <w:kern w:val="32"/>
          <w:sz w:val="28"/>
          <w:szCs w:val="28"/>
        </w:rPr>
        <w:t xml:space="preserve">, 01/07/2021 </w:t>
      </w:r>
      <w:hyperlink r:id="rId31" w:anchor=".YOysUD2Sk2w" w:history="1">
        <w:r w:rsidRPr="00E20D12">
          <w:rPr>
            <w:color w:val="0000FF"/>
            <w:u w:val="single"/>
          </w:rPr>
          <w:t>SP4 8NN - Check My Postcode</w:t>
        </w:r>
      </w:hyperlink>
    </w:p>
    <w:p w14:paraId="0AA2A7B9" w14:textId="77777777" w:rsidR="00E20D12" w:rsidRPr="00E20D12" w:rsidRDefault="00E20D12" w:rsidP="00E20D12">
      <w:pPr>
        <w:keepNext/>
        <w:spacing w:before="240" w:after="60"/>
        <w:outlineLvl w:val="2"/>
        <w:rPr>
          <w:rFonts w:ascii="Calibri Light" w:eastAsiaTheme="majorEastAsia" w:hAnsi="Calibri Light" w:cstheme="majorBidi"/>
          <w:bCs/>
          <w:sz w:val="28"/>
          <w:szCs w:val="28"/>
        </w:rPr>
      </w:pPr>
      <w:r w:rsidRPr="00E20D12">
        <w:rPr>
          <w:rFonts w:ascii="Calibri Light" w:eastAsiaTheme="majorEastAsia" w:hAnsi="Calibri Light" w:cstheme="majorBidi"/>
          <w:bCs/>
          <w:sz w:val="28"/>
          <w:szCs w:val="28"/>
        </w:rPr>
        <w:t>Francis, A, (February 20</w:t>
      </w:r>
      <w:r w:rsidRPr="00E20D12">
        <w:rPr>
          <w:rFonts w:ascii="Calibri Light" w:eastAsiaTheme="majorEastAsia" w:hAnsi="Calibri Light" w:cstheme="majorBidi"/>
          <w:bCs/>
          <w:sz w:val="28"/>
          <w:szCs w:val="28"/>
          <w:vertAlign w:val="superscript"/>
        </w:rPr>
        <w:t>th</w:t>
      </w:r>
      <w:r w:rsidRPr="00E20D12">
        <w:rPr>
          <w:rFonts w:ascii="Calibri Light" w:eastAsiaTheme="majorEastAsia" w:hAnsi="Calibri Light" w:cstheme="majorBidi"/>
          <w:bCs/>
          <w:sz w:val="28"/>
          <w:szCs w:val="28"/>
        </w:rPr>
        <w:t xml:space="preserve">, 2015), </w:t>
      </w:r>
      <w:r w:rsidRPr="00E20D12">
        <w:rPr>
          <w:rFonts w:ascii="Calibri Light" w:eastAsiaTheme="majorEastAsia" w:hAnsi="Calibri Light" w:cstheme="majorBidi"/>
          <w:bCs/>
          <w:i/>
          <w:iCs/>
          <w:sz w:val="28"/>
          <w:szCs w:val="28"/>
        </w:rPr>
        <w:t xml:space="preserve">(Role of Advertising in the Present Business World), </w:t>
      </w:r>
      <w:hyperlink r:id="rId32" w:history="1">
        <w:r w:rsidRPr="00E20D12">
          <w:rPr>
            <w:rFonts w:ascii="Calibri Light" w:eastAsiaTheme="majorEastAsia" w:hAnsi="Calibri Light" w:cstheme="majorBidi"/>
            <w:bCs/>
            <w:i/>
            <w:iCs/>
            <w:color w:val="0000FF"/>
            <w:sz w:val="28"/>
            <w:szCs w:val="28"/>
            <w:u w:val="single"/>
          </w:rPr>
          <w:t>Role of Advertising in the Present Business World (linkedin.com)</w:t>
        </w:r>
      </w:hyperlink>
      <w:r w:rsidRPr="00E20D12">
        <w:rPr>
          <w:rFonts w:ascii="Calibri Light" w:eastAsiaTheme="majorEastAsia" w:hAnsi="Calibri Light" w:cstheme="majorBidi"/>
          <w:bCs/>
          <w:i/>
          <w:iCs/>
          <w:sz w:val="28"/>
          <w:szCs w:val="28"/>
        </w:rPr>
        <w:t xml:space="preserve"> </w:t>
      </w:r>
      <w:r w:rsidRPr="00E20D12">
        <w:rPr>
          <w:rFonts w:ascii="Calibri Light" w:eastAsiaTheme="majorEastAsia" w:hAnsi="Calibri Light" w:cstheme="majorBidi"/>
          <w:bCs/>
          <w:sz w:val="28"/>
          <w:szCs w:val="28"/>
        </w:rPr>
        <w:t>06/07/2021</w:t>
      </w:r>
    </w:p>
    <w:p w14:paraId="1D092D44" w14:textId="77777777" w:rsidR="00E20D12" w:rsidRPr="00E20D12" w:rsidRDefault="00E20D12" w:rsidP="00E20D12">
      <w:pPr>
        <w:keepNext/>
        <w:spacing w:before="240" w:after="60"/>
        <w:outlineLvl w:val="2"/>
        <w:rPr>
          <w:rFonts w:ascii="Calibri Light" w:eastAsiaTheme="majorEastAsia" w:hAnsi="Calibri Light" w:cstheme="majorBidi"/>
          <w:bCs/>
          <w:sz w:val="28"/>
          <w:szCs w:val="28"/>
        </w:rPr>
      </w:pPr>
      <w:r w:rsidRPr="00E20D12">
        <w:rPr>
          <w:rFonts w:ascii="Calibri Light" w:eastAsiaTheme="majorEastAsia" w:hAnsi="Calibri Light" w:cstheme="majorBidi"/>
          <w:bCs/>
          <w:sz w:val="28"/>
          <w:szCs w:val="28"/>
        </w:rPr>
        <w:t xml:space="preserve">FreshBooks, (May 2019), </w:t>
      </w:r>
      <w:r w:rsidRPr="00E20D12">
        <w:rPr>
          <w:rFonts w:ascii="Calibri Light" w:eastAsiaTheme="majorEastAsia" w:hAnsi="Calibri Light" w:cstheme="majorBidi"/>
          <w:bCs/>
          <w:i/>
          <w:iCs/>
          <w:sz w:val="28"/>
          <w:szCs w:val="28"/>
        </w:rPr>
        <w:t>(Tools to support your business),</w:t>
      </w:r>
      <w:r w:rsidRPr="00E20D12">
        <w:rPr>
          <w:rFonts w:ascii="Calibri Light" w:eastAsiaTheme="majorEastAsia" w:hAnsi="Calibri Light" w:cstheme="majorBidi"/>
          <w:bCs/>
          <w:sz w:val="28"/>
          <w:szCs w:val="28"/>
        </w:rPr>
        <w:t xml:space="preserve"> </w:t>
      </w:r>
      <w:hyperlink r:id="rId33" w:history="1">
        <w:r w:rsidRPr="00E20D12">
          <w:rPr>
            <w:rFonts w:ascii="Calibri Light" w:eastAsiaTheme="majorEastAsia" w:hAnsi="Calibri Light" w:cstheme="majorBidi"/>
            <w:bCs/>
            <w:color w:val="0000FF"/>
            <w:sz w:val="28"/>
            <w:szCs w:val="28"/>
            <w:u w:val="single"/>
          </w:rPr>
          <w:t>Invoice and Accounting Software for Small Businesses | FreshBooks</w:t>
        </w:r>
      </w:hyperlink>
      <w:r w:rsidRPr="00E20D12">
        <w:rPr>
          <w:rFonts w:ascii="Calibri Light" w:eastAsiaTheme="majorEastAsia" w:hAnsi="Calibri Light" w:cstheme="majorBidi"/>
          <w:bCs/>
          <w:sz w:val="28"/>
          <w:szCs w:val="28"/>
        </w:rPr>
        <w:t xml:space="preserve"> 11/07/2021.</w:t>
      </w:r>
    </w:p>
    <w:p w14:paraId="041A4101" w14:textId="77777777" w:rsidR="00E20D12" w:rsidRPr="00E20D12" w:rsidRDefault="00E20D12" w:rsidP="00E20D12">
      <w:pPr>
        <w:keepNext/>
        <w:keepLines/>
        <w:spacing w:before="240" w:after="0"/>
        <w:outlineLvl w:val="0"/>
        <w:rPr>
          <w:rFonts w:asciiTheme="majorHAnsi" w:hAnsiTheme="majorHAnsi" w:cstheme="majorHAnsi"/>
          <w:color w:val="444444"/>
          <w:sz w:val="28"/>
          <w:szCs w:val="28"/>
          <w:shd w:val="clear" w:color="auto" w:fill="FFFFFF"/>
        </w:rPr>
      </w:pPr>
      <w:r w:rsidRPr="00E20D12">
        <w:rPr>
          <w:rFonts w:asciiTheme="majorHAnsi" w:hAnsiTheme="majorHAnsi" w:cstheme="majorHAnsi"/>
          <w:color w:val="444444"/>
          <w:sz w:val="28"/>
          <w:szCs w:val="28"/>
          <w:shd w:val="clear" w:color="auto" w:fill="FFFFFF"/>
        </w:rPr>
        <w:t>Lufkin, B (2021), BBC,</w:t>
      </w:r>
      <w:r w:rsidRPr="00E20D12">
        <w:rPr>
          <w:color w:val="2F5496" w:themeColor="accent1" w:themeShade="BF"/>
        </w:rPr>
        <w:t xml:space="preserve"> </w:t>
      </w:r>
      <w:hyperlink r:id="rId34" w:history="1">
        <w:r w:rsidRPr="00E20D12">
          <w:rPr>
            <w:color w:val="0000FF"/>
            <w:u w:val="single"/>
          </w:rPr>
          <w:t xml:space="preserve">The evolution of home fitness - BBC </w:t>
        </w:r>
        <w:proofErr w:type="spellStart"/>
        <w:r w:rsidRPr="00E20D12">
          <w:rPr>
            <w:color w:val="0000FF"/>
            <w:u w:val="single"/>
          </w:rPr>
          <w:t>Worklife</w:t>
        </w:r>
        <w:proofErr w:type="spellEnd"/>
      </w:hyperlink>
      <w:r w:rsidRPr="00E20D12">
        <w:rPr>
          <w:rFonts w:asciiTheme="majorHAnsi" w:hAnsiTheme="majorHAnsi" w:cstheme="majorHAnsi"/>
          <w:color w:val="444444"/>
          <w:sz w:val="28"/>
          <w:szCs w:val="28"/>
          <w:shd w:val="clear" w:color="auto" w:fill="FFFFFF"/>
        </w:rPr>
        <w:t xml:space="preserve">  01/07/2021.</w:t>
      </w:r>
    </w:p>
    <w:p w14:paraId="7E3C78C9" w14:textId="77777777" w:rsidR="00E20D12" w:rsidRPr="00E20D12" w:rsidRDefault="00E20D12" w:rsidP="00E20D12">
      <w:pPr>
        <w:keepNext/>
        <w:keepLines/>
        <w:spacing w:before="240" w:after="0"/>
        <w:outlineLvl w:val="0"/>
        <w:rPr>
          <w:rFonts w:asciiTheme="majorHAnsi" w:eastAsiaTheme="majorEastAsia" w:hAnsiTheme="majorHAnsi" w:cstheme="majorBidi"/>
          <w:b/>
          <w:bCs/>
          <w:color w:val="2F5496" w:themeColor="accent1" w:themeShade="BF"/>
          <w:kern w:val="32"/>
          <w:sz w:val="32"/>
          <w:szCs w:val="32"/>
          <w:u w:val="single"/>
        </w:rPr>
      </w:pPr>
      <w:r w:rsidRPr="00E20D12">
        <w:rPr>
          <w:rFonts w:asciiTheme="majorHAnsi" w:hAnsiTheme="majorHAnsi" w:cstheme="majorHAnsi"/>
          <w:color w:val="444444"/>
          <w:sz w:val="28"/>
          <w:szCs w:val="28"/>
          <w:shd w:val="clear" w:color="auto" w:fill="FFFFFF"/>
        </w:rPr>
        <w:t xml:space="preserve">Statista, (Jan 2021), </w:t>
      </w:r>
      <w:r w:rsidRPr="00E20D12">
        <w:rPr>
          <w:rFonts w:asciiTheme="majorHAnsi" w:hAnsiTheme="majorHAnsi" w:cstheme="majorHAnsi"/>
          <w:i/>
          <w:iCs/>
          <w:color w:val="444444"/>
          <w:sz w:val="28"/>
          <w:szCs w:val="28"/>
          <w:shd w:val="clear" w:color="auto" w:fill="FFFFFF"/>
        </w:rPr>
        <w:t xml:space="preserve">(Market size of the gym, health &amp; fitness clubs industry in the United Kingdom (UK) from 2011 to 2021) </w:t>
      </w:r>
      <w:hyperlink r:id="rId35" w:history="1">
        <w:r w:rsidRPr="00E20D12">
          <w:rPr>
            <w:color w:val="0000FF"/>
            <w:u w:val="single"/>
          </w:rPr>
          <w:t>• UK fitness/health club market size 2021 | Statista</w:t>
        </w:r>
      </w:hyperlink>
      <w:r w:rsidRPr="00E20D12">
        <w:rPr>
          <w:color w:val="2F5496" w:themeColor="accent1" w:themeShade="BF"/>
        </w:rPr>
        <w:t xml:space="preserve">, </w:t>
      </w:r>
      <w:r w:rsidRPr="00E20D12">
        <w:rPr>
          <w:rFonts w:asciiTheme="majorHAnsi" w:hAnsiTheme="majorHAnsi" w:cstheme="majorHAnsi"/>
          <w:color w:val="2F5496" w:themeColor="accent1" w:themeShade="BF"/>
          <w:sz w:val="28"/>
          <w:szCs w:val="28"/>
        </w:rPr>
        <w:t>30/06/2021.</w:t>
      </w:r>
    </w:p>
    <w:p w14:paraId="70F2A46A" w14:textId="77777777" w:rsidR="00E20D12" w:rsidRPr="00E20D12" w:rsidRDefault="00E20D12" w:rsidP="00E20D12">
      <w:pPr>
        <w:keepNext/>
        <w:keepLines/>
        <w:spacing w:before="240" w:after="0"/>
        <w:outlineLvl w:val="0"/>
        <w:rPr>
          <w:rFonts w:asciiTheme="majorHAnsi" w:eastAsiaTheme="majorEastAsia" w:hAnsiTheme="majorHAnsi" w:cstheme="majorBidi"/>
          <w:i/>
          <w:iCs/>
          <w:kern w:val="32"/>
          <w:sz w:val="28"/>
          <w:szCs w:val="28"/>
        </w:rPr>
      </w:pPr>
      <w:r w:rsidRPr="00E20D12">
        <w:rPr>
          <w:rFonts w:asciiTheme="majorHAnsi" w:eastAsiaTheme="majorEastAsia" w:hAnsiTheme="majorHAnsi" w:cstheme="majorBidi"/>
          <w:kern w:val="32"/>
          <w:sz w:val="28"/>
          <w:szCs w:val="28"/>
        </w:rPr>
        <w:t xml:space="preserve">Wiltshire Council, (2021), </w:t>
      </w:r>
      <w:r w:rsidRPr="00E20D12">
        <w:rPr>
          <w:rFonts w:asciiTheme="majorHAnsi" w:eastAsiaTheme="majorEastAsia" w:hAnsiTheme="majorHAnsi" w:cstheme="majorBidi"/>
          <w:i/>
          <w:iCs/>
          <w:kern w:val="32"/>
          <w:sz w:val="28"/>
          <w:szCs w:val="28"/>
        </w:rPr>
        <w:t xml:space="preserve">(2021 Census), </w:t>
      </w:r>
      <w:hyperlink r:id="rId36" w:history="1">
        <w:r w:rsidRPr="00E20D12">
          <w:rPr>
            <w:rFonts w:asciiTheme="majorHAnsi" w:eastAsiaTheme="majorEastAsia" w:hAnsiTheme="majorHAnsi" w:cstheme="majorBidi"/>
            <w:i/>
            <w:iCs/>
            <w:color w:val="0000FF"/>
            <w:kern w:val="32"/>
            <w:sz w:val="28"/>
            <w:szCs w:val="28"/>
            <w:u w:val="single"/>
          </w:rPr>
          <w:t>2021 Census - Wiltshire Council</w:t>
        </w:r>
      </w:hyperlink>
      <w:r w:rsidRPr="00E20D12">
        <w:rPr>
          <w:rFonts w:asciiTheme="majorHAnsi" w:eastAsiaTheme="majorEastAsia" w:hAnsiTheme="majorHAnsi" w:cstheme="majorBidi"/>
          <w:kern w:val="32"/>
          <w:sz w:val="28"/>
          <w:szCs w:val="28"/>
        </w:rPr>
        <w:t xml:space="preserve"> 03/07/2021. </w:t>
      </w:r>
      <w:r w:rsidRPr="00E20D12">
        <w:rPr>
          <w:rFonts w:asciiTheme="majorHAnsi" w:eastAsiaTheme="majorEastAsia" w:hAnsiTheme="majorHAnsi" w:cstheme="majorBidi"/>
          <w:i/>
          <w:iCs/>
          <w:kern w:val="32"/>
          <w:sz w:val="28"/>
          <w:szCs w:val="28"/>
        </w:rPr>
        <w:t xml:space="preserve"> </w:t>
      </w:r>
    </w:p>
    <w:p w14:paraId="279A57D7" w14:textId="77777777" w:rsidR="00E20D12" w:rsidRPr="00E20D12" w:rsidRDefault="00E20D12" w:rsidP="00E20D12">
      <w:pPr>
        <w:keepNext/>
        <w:keepLines/>
        <w:spacing w:before="240" w:after="0"/>
        <w:outlineLvl w:val="0"/>
        <w:rPr>
          <w:rFonts w:asciiTheme="majorHAnsi" w:eastAsiaTheme="majorEastAsia" w:hAnsiTheme="majorHAnsi" w:cstheme="majorBidi"/>
          <w:i/>
          <w:iCs/>
          <w:kern w:val="32"/>
          <w:sz w:val="28"/>
          <w:szCs w:val="28"/>
        </w:rPr>
      </w:pPr>
    </w:p>
    <w:p w14:paraId="361E30E1" w14:textId="77777777" w:rsidR="00B32D3E" w:rsidRPr="00D007A3" w:rsidRDefault="00B32D3E" w:rsidP="00E20D12">
      <w:pPr>
        <w:rPr>
          <w:rFonts w:ascii="Arial" w:eastAsia="Times New Roman" w:hAnsi="Arial" w:cs="Arial"/>
          <w:sz w:val="28"/>
          <w:szCs w:val="28"/>
          <w:lang w:eastAsia="en-GB"/>
        </w:rPr>
      </w:pPr>
    </w:p>
    <w:sectPr w:rsidR="00B32D3E" w:rsidRPr="00D007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EDBD54" w14:textId="77777777" w:rsidR="00BD4D02" w:rsidRDefault="00BD4D02" w:rsidP="00FB52D6">
      <w:pPr>
        <w:spacing w:after="0" w:line="240" w:lineRule="auto"/>
      </w:pPr>
      <w:r>
        <w:separator/>
      </w:r>
    </w:p>
  </w:endnote>
  <w:endnote w:type="continuationSeparator" w:id="0">
    <w:p w14:paraId="742215A0" w14:textId="77777777" w:rsidR="00BD4D02" w:rsidRDefault="00BD4D02" w:rsidP="00FB5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8E9347" w14:textId="77777777" w:rsidR="00BD4D02" w:rsidRDefault="00BD4D02" w:rsidP="00FB52D6">
      <w:pPr>
        <w:spacing w:after="0" w:line="240" w:lineRule="auto"/>
      </w:pPr>
      <w:r>
        <w:separator/>
      </w:r>
    </w:p>
  </w:footnote>
  <w:footnote w:type="continuationSeparator" w:id="0">
    <w:p w14:paraId="58DAA6EC" w14:textId="77777777" w:rsidR="00BD4D02" w:rsidRDefault="00BD4D02" w:rsidP="00FB52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8D4755"/>
    <w:multiLevelType w:val="hybridMultilevel"/>
    <w:tmpl w:val="987C5BCE"/>
    <w:lvl w:ilvl="0" w:tplc="BBE6EA8C">
      <w:numFmt w:val="bullet"/>
      <w:lvlText w:val="-"/>
      <w:lvlJc w:val="left"/>
      <w:pPr>
        <w:ind w:left="720" w:hanging="360"/>
      </w:pPr>
      <w:rPr>
        <w:rFonts w:ascii="Calibri Light" w:eastAsiaTheme="majorEastAsia" w:hAnsi="Calibri Ligh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6"/>
  </w:num>
  <w:num w:numId="4">
    <w:abstractNumId w:val="9"/>
  </w:num>
  <w:num w:numId="5">
    <w:abstractNumId w:val="2"/>
  </w:num>
  <w:num w:numId="6">
    <w:abstractNumId w:val="10"/>
  </w:num>
  <w:num w:numId="7">
    <w:abstractNumId w:val="1"/>
  </w:num>
  <w:num w:numId="8">
    <w:abstractNumId w:val="8"/>
  </w:num>
  <w:num w:numId="9">
    <w:abstractNumId w:val="0"/>
  </w:num>
  <w:num w:numId="10">
    <w:abstractNumId w:val="7"/>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22F7"/>
    <w:rsid w:val="000044AC"/>
    <w:rsid w:val="00005252"/>
    <w:rsid w:val="00007126"/>
    <w:rsid w:val="00010812"/>
    <w:rsid w:val="00012946"/>
    <w:rsid w:val="00021878"/>
    <w:rsid w:val="00025180"/>
    <w:rsid w:val="00026684"/>
    <w:rsid w:val="0003498E"/>
    <w:rsid w:val="00044E9E"/>
    <w:rsid w:val="000451A2"/>
    <w:rsid w:val="00045A2E"/>
    <w:rsid w:val="00047B05"/>
    <w:rsid w:val="000505C9"/>
    <w:rsid w:val="00051AD1"/>
    <w:rsid w:val="00052A21"/>
    <w:rsid w:val="00052F6D"/>
    <w:rsid w:val="0005415A"/>
    <w:rsid w:val="000541E4"/>
    <w:rsid w:val="0005463D"/>
    <w:rsid w:val="00054C32"/>
    <w:rsid w:val="00054C86"/>
    <w:rsid w:val="00055C39"/>
    <w:rsid w:val="0005713E"/>
    <w:rsid w:val="0006232D"/>
    <w:rsid w:val="000633F9"/>
    <w:rsid w:val="00064E1E"/>
    <w:rsid w:val="000711C7"/>
    <w:rsid w:val="000724B4"/>
    <w:rsid w:val="000800D3"/>
    <w:rsid w:val="00082239"/>
    <w:rsid w:val="0008304E"/>
    <w:rsid w:val="000837B0"/>
    <w:rsid w:val="00084290"/>
    <w:rsid w:val="000849DC"/>
    <w:rsid w:val="00085244"/>
    <w:rsid w:val="00085709"/>
    <w:rsid w:val="00086204"/>
    <w:rsid w:val="00087356"/>
    <w:rsid w:val="00091EB9"/>
    <w:rsid w:val="000925FC"/>
    <w:rsid w:val="00093769"/>
    <w:rsid w:val="000951ED"/>
    <w:rsid w:val="000A1378"/>
    <w:rsid w:val="000A2246"/>
    <w:rsid w:val="000A271D"/>
    <w:rsid w:val="000A3A23"/>
    <w:rsid w:val="000A3BBF"/>
    <w:rsid w:val="000B3571"/>
    <w:rsid w:val="000B59B8"/>
    <w:rsid w:val="000B6D6E"/>
    <w:rsid w:val="000C3362"/>
    <w:rsid w:val="000C390D"/>
    <w:rsid w:val="000C4086"/>
    <w:rsid w:val="000C7817"/>
    <w:rsid w:val="000D0E84"/>
    <w:rsid w:val="000D18B1"/>
    <w:rsid w:val="000D43B4"/>
    <w:rsid w:val="000D43C3"/>
    <w:rsid w:val="000D4BF1"/>
    <w:rsid w:val="000D4C45"/>
    <w:rsid w:val="000D51B9"/>
    <w:rsid w:val="000D5682"/>
    <w:rsid w:val="000D729E"/>
    <w:rsid w:val="000E1368"/>
    <w:rsid w:val="000E1CFF"/>
    <w:rsid w:val="000E2BC1"/>
    <w:rsid w:val="000E34C2"/>
    <w:rsid w:val="000E3929"/>
    <w:rsid w:val="000E459F"/>
    <w:rsid w:val="000E50FE"/>
    <w:rsid w:val="000E54B5"/>
    <w:rsid w:val="000E7644"/>
    <w:rsid w:val="000E7F91"/>
    <w:rsid w:val="000F3233"/>
    <w:rsid w:val="000F6CDE"/>
    <w:rsid w:val="001001A3"/>
    <w:rsid w:val="00100244"/>
    <w:rsid w:val="00102ED9"/>
    <w:rsid w:val="00103B24"/>
    <w:rsid w:val="00105FEE"/>
    <w:rsid w:val="00106B0F"/>
    <w:rsid w:val="001116B9"/>
    <w:rsid w:val="001211FA"/>
    <w:rsid w:val="00122212"/>
    <w:rsid w:val="001224B8"/>
    <w:rsid w:val="00124179"/>
    <w:rsid w:val="0012686E"/>
    <w:rsid w:val="00127BBC"/>
    <w:rsid w:val="00133110"/>
    <w:rsid w:val="0013330D"/>
    <w:rsid w:val="00133AF6"/>
    <w:rsid w:val="00134A45"/>
    <w:rsid w:val="00134F1A"/>
    <w:rsid w:val="00135844"/>
    <w:rsid w:val="0013678C"/>
    <w:rsid w:val="001424A7"/>
    <w:rsid w:val="001427E4"/>
    <w:rsid w:val="001552A1"/>
    <w:rsid w:val="00155D5F"/>
    <w:rsid w:val="001618CE"/>
    <w:rsid w:val="00163513"/>
    <w:rsid w:val="00164180"/>
    <w:rsid w:val="00166E3F"/>
    <w:rsid w:val="00171B17"/>
    <w:rsid w:val="00174A55"/>
    <w:rsid w:val="0018415D"/>
    <w:rsid w:val="001843CF"/>
    <w:rsid w:val="0018441F"/>
    <w:rsid w:val="001855B7"/>
    <w:rsid w:val="00185868"/>
    <w:rsid w:val="00190952"/>
    <w:rsid w:val="001915E3"/>
    <w:rsid w:val="00191850"/>
    <w:rsid w:val="00197C13"/>
    <w:rsid w:val="001A08A3"/>
    <w:rsid w:val="001A102F"/>
    <w:rsid w:val="001A1C1C"/>
    <w:rsid w:val="001A2D8F"/>
    <w:rsid w:val="001A362A"/>
    <w:rsid w:val="001A4DFB"/>
    <w:rsid w:val="001A4FAD"/>
    <w:rsid w:val="001A5DAF"/>
    <w:rsid w:val="001A6FB3"/>
    <w:rsid w:val="001B5494"/>
    <w:rsid w:val="001B5625"/>
    <w:rsid w:val="001C5274"/>
    <w:rsid w:val="001C63D6"/>
    <w:rsid w:val="001D147D"/>
    <w:rsid w:val="001D161A"/>
    <w:rsid w:val="001D3105"/>
    <w:rsid w:val="001D31B7"/>
    <w:rsid w:val="001D7EA7"/>
    <w:rsid w:val="001D7F1A"/>
    <w:rsid w:val="001E008D"/>
    <w:rsid w:val="001E2900"/>
    <w:rsid w:val="001E2905"/>
    <w:rsid w:val="001E49F2"/>
    <w:rsid w:val="001E4B4F"/>
    <w:rsid w:val="001F2371"/>
    <w:rsid w:val="001F366D"/>
    <w:rsid w:val="001F6312"/>
    <w:rsid w:val="001F7781"/>
    <w:rsid w:val="001F79CD"/>
    <w:rsid w:val="00200643"/>
    <w:rsid w:val="00201DFF"/>
    <w:rsid w:val="00204BCF"/>
    <w:rsid w:val="00205DDE"/>
    <w:rsid w:val="00205EA6"/>
    <w:rsid w:val="00206416"/>
    <w:rsid w:val="002065D1"/>
    <w:rsid w:val="00206BD1"/>
    <w:rsid w:val="00211E66"/>
    <w:rsid w:val="002127C5"/>
    <w:rsid w:val="00212992"/>
    <w:rsid w:val="00213020"/>
    <w:rsid w:val="00213AA2"/>
    <w:rsid w:val="0021465D"/>
    <w:rsid w:val="00214D88"/>
    <w:rsid w:val="002167E7"/>
    <w:rsid w:val="00217C0F"/>
    <w:rsid w:val="002231F6"/>
    <w:rsid w:val="00223B46"/>
    <w:rsid w:val="00223DF2"/>
    <w:rsid w:val="0022597C"/>
    <w:rsid w:val="00226425"/>
    <w:rsid w:val="0022685A"/>
    <w:rsid w:val="0023106F"/>
    <w:rsid w:val="0024098C"/>
    <w:rsid w:val="00240D86"/>
    <w:rsid w:val="002447B4"/>
    <w:rsid w:val="002471F7"/>
    <w:rsid w:val="00247460"/>
    <w:rsid w:val="00247544"/>
    <w:rsid w:val="0025230C"/>
    <w:rsid w:val="00253EFF"/>
    <w:rsid w:val="00253FBD"/>
    <w:rsid w:val="002548A4"/>
    <w:rsid w:val="00262230"/>
    <w:rsid w:val="0026440D"/>
    <w:rsid w:val="002650AB"/>
    <w:rsid w:val="0026579F"/>
    <w:rsid w:val="002664F2"/>
    <w:rsid w:val="00266822"/>
    <w:rsid w:val="0026789A"/>
    <w:rsid w:val="00270ED5"/>
    <w:rsid w:val="00274C9F"/>
    <w:rsid w:val="002759BA"/>
    <w:rsid w:val="00275AAE"/>
    <w:rsid w:val="002765D2"/>
    <w:rsid w:val="002800AD"/>
    <w:rsid w:val="00280376"/>
    <w:rsid w:val="00285EEA"/>
    <w:rsid w:val="002869C4"/>
    <w:rsid w:val="00287BF7"/>
    <w:rsid w:val="00287C05"/>
    <w:rsid w:val="002908BE"/>
    <w:rsid w:val="00290E9D"/>
    <w:rsid w:val="00292AC3"/>
    <w:rsid w:val="00292B62"/>
    <w:rsid w:val="00296697"/>
    <w:rsid w:val="002A1D80"/>
    <w:rsid w:val="002A2299"/>
    <w:rsid w:val="002A5DF3"/>
    <w:rsid w:val="002B0736"/>
    <w:rsid w:val="002B174A"/>
    <w:rsid w:val="002B3357"/>
    <w:rsid w:val="002B4741"/>
    <w:rsid w:val="002B5F8C"/>
    <w:rsid w:val="002B7915"/>
    <w:rsid w:val="002C596B"/>
    <w:rsid w:val="002D12E4"/>
    <w:rsid w:val="002D240B"/>
    <w:rsid w:val="002D29FA"/>
    <w:rsid w:val="002D3B58"/>
    <w:rsid w:val="002D3C26"/>
    <w:rsid w:val="002D3C87"/>
    <w:rsid w:val="002D66ED"/>
    <w:rsid w:val="002E1D87"/>
    <w:rsid w:val="002E22CC"/>
    <w:rsid w:val="002E2903"/>
    <w:rsid w:val="002E3106"/>
    <w:rsid w:val="002E41E6"/>
    <w:rsid w:val="002E7B38"/>
    <w:rsid w:val="002F0C07"/>
    <w:rsid w:val="002F14EF"/>
    <w:rsid w:val="002F15F1"/>
    <w:rsid w:val="002F16A2"/>
    <w:rsid w:val="002F1928"/>
    <w:rsid w:val="002F2CB4"/>
    <w:rsid w:val="002F4B34"/>
    <w:rsid w:val="003001BA"/>
    <w:rsid w:val="003014D1"/>
    <w:rsid w:val="003017E6"/>
    <w:rsid w:val="00304B00"/>
    <w:rsid w:val="003052DC"/>
    <w:rsid w:val="00305F92"/>
    <w:rsid w:val="00307779"/>
    <w:rsid w:val="0031627F"/>
    <w:rsid w:val="00317362"/>
    <w:rsid w:val="00322239"/>
    <w:rsid w:val="003232C0"/>
    <w:rsid w:val="00323925"/>
    <w:rsid w:val="00324FFC"/>
    <w:rsid w:val="00326094"/>
    <w:rsid w:val="00327448"/>
    <w:rsid w:val="00327522"/>
    <w:rsid w:val="00330002"/>
    <w:rsid w:val="003315FE"/>
    <w:rsid w:val="00331928"/>
    <w:rsid w:val="003321D2"/>
    <w:rsid w:val="00333260"/>
    <w:rsid w:val="003402F5"/>
    <w:rsid w:val="0034657B"/>
    <w:rsid w:val="00350423"/>
    <w:rsid w:val="00353740"/>
    <w:rsid w:val="0035529D"/>
    <w:rsid w:val="003573EA"/>
    <w:rsid w:val="00357A64"/>
    <w:rsid w:val="00357AA0"/>
    <w:rsid w:val="003606D7"/>
    <w:rsid w:val="00364356"/>
    <w:rsid w:val="00367906"/>
    <w:rsid w:val="003714B8"/>
    <w:rsid w:val="00371A57"/>
    <w:rsid w:val="00373534"/>
    <w:rsid w:val="00373B07"/>
    <w:rsid w:val="00375229"/>
    <w:rsid w:val="00377327"/>
    <w:rsid w:val="00377A53"/>
    <w:rsid w:val="0038065A"/>
    <w:rsid w:val="00380D2D"/>
    <w:rsid w:val="0038100B"/>
    <w:rsid w:val="0038165F"/>
    <w:rsid w:val="00384302"/>
    <w:rsid w:val="00390EBA"/>
    <w:rsid w:val="003935C4"/>
    <w:rsid w:val="0039540F"/>
    <w:rsid w:val="003A0AB4"/>
    <w:rsid w:val="003A0C24"/>
    <w:rsid w:val="003A0CA1"/>
    <w:rsid w:val="003A1178"/>
    <w:rsid w:val="003A484A"/>
    <w:rsid w:val="003A4BE2"/>
    <w:rsid w:val="003A5030"/>
    <w:rsid w:val="003B0187"/>
    <w:rsid w:val="003B4641"/>
    <w:rsid w:val="003B4B39"/>
    <w:rsid w:val="003B5216"/>
    <w:rsid w:val="003B72E2"/>
    <w:rsid w:val="003B789B"/>
    <w:rsid w:val="003C0305"/>
    <w:rsid w:val="003C054F"/>
    <w:rsid w:val="003C0F8C"/>
    <w:rsid w:val="003C24D5"/>
    <w:rsid w:val="003C4F17"/>
    <w:rsid w:val="003D4517"/>
    <w:rsid w:val="003D4984"/>
    <w:rsid w:val="003D58A7"/>
    <w:rsid w:val="003D6230"/>
    <w:rsid w:val="003D644D"/>
    <w:rsid w:val="003D6AF6"/>
    <w:rsid w:val="003D6CF0"/>
    <w:rsid w:val="003D7199"/>
    <w:rsid w:val="003E0125"/>
    <w:rsid w:val="003E02B7"/>
    <w:rsid w:val="003E1F70"/>
    <w:rsid w:val="003E310B"/>
    <w:rsid w:val="003E4BE9"/>
    <w:rsid w:val="003E65F8"/>
    <w:rsid w:val="003E7853"/>
    <w:rsid w:val="003E7A10"/>
    <w:rsid w:val="003F506E"/>
    <w:rsid w:val="00400E7A"/>
    <w:rsid w:val="0040629D"/>
    <w:rsid w:val="00406636"/>
    <w:rsid w:val="00406EFE"/>
    <w:rsid w:val="00407D29"/>
    <w:rsid w:val="00411E09"/>
    <w:rsid w:val="004128F4"/>
    <w:rsid w:val="004132D1"/>
    <w:rsid w:val="00413D16"/>
    <w:rsid w:val="004151E6"/>
    <w:rsid w:val="004207E9"/>
    <w:rsid w:val="00421A12"/>
    <w:rsid w:val="004230A5"/>
    <w:rsid w:val="00424E1D"/>
    <w:rsid w:val="00431C5E"/>
    <w:rsid w:val="00432B4B"/>
    <w:rsid w:val="004351ED"/>
    <w:rsid w:val="00435D37"/>
    <w:rsid w:val="00436CEC"/>
    <w:rsid w:val="00437697"/>
    <w:rsid w:val="0043789B"/>
    <w:rsid w:val="004438EF"/>
    <w:rsid w:val="0044512F"/>
    <w:rsid w:val="00447655"/>
    <w:rsid w:val="00450C8A"/>
    <w:rsid w:val="00450FD4"/>
    <w:rsid w:val="00450FED"/>
    <w:rsid w:val="00451888"/>
    <w:rsid w:val="0045403C"/>
    <w:rsid w:val="00455828"/>
    <w:rsid w:val="004646CF"/>
    <w:rsid w:val="004671B5"/>
    <w:rsid w:val="00467577"/>
    <w:rsid w:val="00473482"/>
    <w:rsid w:val="0047356D"/>
    <w:rsid w:val="00484B12"/>
    <w:rsid w:val="00485911"/>
    <w:rsid w:val="004900BF"/>
    <w:rsid w:val="004909B7"/>
    <w:rsid w:val="00491B68"/>
    <w:rsid w:val="00493EBC"/>
    <w:rsid w:val="004957E3"/>
    <w:rsid w:val="0049582D"/>
    <w:rsid w:val="00495FB5"/>
    <w:rsid w:val="004A3703"/>
    <w:rsid w:val="004A4BBA"/>
    <w:rsid w:val="004A6A08"/>
    <w:rsid w:val="004B0356"/>
    <w:rsid w:val="004B2C2B"/>
    <w:rsid w:val="004B44C4"/>
    <w:rsid w:val="004C560B"/>
    <w:rsid w:val="004C586E"/>
    <w:rsid w:val="004C60AD"/>
    <w:rsid w:val="004C6239"/>
    <w:rsid w:val="004C6377"/>
    <w:rsid w:val="004C7B60"/>
    <w:rsid w:val="004D1FA9"/>
    <w:rsid w:val="004D2490"/>
    <w:rsid w:val="004D56EE"/>
    <w:rsid w:val="004D74E0"/>
    <w:rsid w:val="004D7E98"/>
    <w:rsid w:val="004E0FD8"/>
    <w:rsid w:val="004E1256"/>
    <w:rsid w:val="004E7710"/>
    <w:rsid w:val="004F1305"/>
    <w:rsid w:val="004F30DE"/>
    <w:rsid w:val="004F4CB9"/>
    <w:rsid w:val="004F4D93"/>
    <w:rsid w:val="004F66D0"/>
    <w:rsid w:val="004F7D94"/>
    <w:rsid w:val="005005E4"/>
    <w:rsid w:val="005008E4"/>
    <w:rsid w:val="00503FCF"/>
    <w:rsid w:val="005041E5"/>
    <w:rsid w:val="005041F9"/>
    <w:rsid w:val="00517DA6"/>
    <w:rsid w:val="005208B3"/>
    <w:rsid w:val="0052105C"/>
    <w:rsid w:val="00521091"/>
    <w:rsid w:val="00522127"/>
    <w:rsid w:val="0052441D"/>
    <w:rsid w:val="00527982"/>
    <w:rsid w:val="00530BE3"/>
    <w:rsid w:val="005325EB"/>
    <w:rsid w:val="00533734"/>
    <w:rsid w:val="00533C5A"/>
    <w:rsid w:val="00535053"/>
    <w:rsid w:val="005375A4"/>
    <w:rsid w:val="005437C1"/>
    <w:rsid w:val="00544938"/>
    <w:rsid w:val="00545A4E"/>
    <w:rsid w:val="00545F89"/>
    <w:rsid w:val="005500B9"/>
    <w:rsid w:val="00555EAB"/>
    <w:rsid w:val="00556AB7"/>
    <w:rsid w:val="00556EB7"/>
    <w:rsid w:val="0056017C"/>
    <w:rsid w:val="00562813"/>
    <w:rsid w:val="00564CDF"/>
    <w:rsid w:val="00570F13"/>
    <w:rsid w:val="00573BA2"/>
    <w:rsid w:val="005762FC"/>
    <w:rsid w:val="0058002B"/>
    <w:rsid w:val="0058027A"/>
    <w:rsid w:val="00580E60"/>
    <w:rsid w:val="00581F2B"/>
    <w:rsid w:val="00582858"/>
    <w:rsid w:val="00583912"/>
    <w:rsid w:val="00584D4B"/>
    <w:rsid w:val="00584EA7"/>
    <w:rsid w:val="0058605C"/>
    <w:rsid w:val="005865D9"/>
    <w:rsid w:val="005928DE"/>
    <w:rsid w:val="005957E2"/>
    <w:rsid w:val="005959EE"/>
    <w:rsid w:val="00596F8B"/>
    <w:rsid w:val="00597F09"/>
    <w:rsid w:val="005A26ED"/>
    <w:rsid w:val="005A2DD1"/>
    <w:rsid w:val="005A7BB7"/>
    <w:rsid w:val="005B0BE5"/>
    <w:rsid w:val="005B1135"/>
    <w:rsid w:val="005B54CB"/>
    <w:rsid w:val="005B562B"/>
    <w:rsid w:val="005B7008"/>
    <w:rsid w:val="005B75D8"/>
    <w:rsid w:val="005B7D90"/>
    <w:rsid w:val="005C14F3"/>
    <w:rsid w:val="005C48C8"/>
    <w:rsid w:val="005D0125"/>
    <w:rsid w:val="005D0E71"/>
    <w:rsid w:val="005D147F"/>
    <w:rsid w:val="005D23D1"/>
    <w:rsid w:val="005D3DA2"/>
    <w:rsid w:val="005D41F7"/>
    <w:rsid w:val="005D4928"/>
    <w:rsid w:val="005D68A9"/>
    <w:rsid w:val="005E01B9"/>
    <w:rsid w:val="005E20C6"/>
    <w:rsid w:val="005E3B58"/>
    <w:rsid w:val="005E3E2B"/>
    <w:rsid w:val="005E6D9F"/>
    <w:rsid w:val="005F37CD"/>
    <w:rsid w:val="005F58E6"/>
    <w:rsid w:val="005F62EE"/>
    <w:rsid w:val="006020E3"/>
    <w:rsid w:val="0060301A"/>
    <w:rsid w:val="00603727"/>
    <w:rsid w:val="00604A5E"/>
    <w:rsid w:val="006069A0"/>
    <w:rsid w:val="00610FE5"/>
    <w:rsid w:val="00613833"/>
    <w:rsid w:val="00616D58"/>
    <w:rsid w:val="00617F01"/>
    <w:rsid w:val="006238D7"/>
    <w:rsid w:val="00624AFB"/>
    <w:rsid w:val="006271DB"/>
    <w:rsid w:val="00627D32"/>
    <w:rsid w:val="0063064F"/>
    <w:rsid w:val="00631192"/>
    <w:rsid w:val="006323B9"/>
    <w:rsid w:val="00632848"/>
    <w:rsid w:val="00634510"/>
    <w:rsid w:val="00635224"/>
    <w:rsid w:val="00635C4B"/>
    <w:rsid w:val="00636BB1"/>
    <w:rsid w:val="00637810"/>
    <w:rsid w:val="00641FBF"/>
    <w:rsid w:val="00643B48"/>
    <w:rsid w:val="0064732D"/>
    <w:rsid w:val="0065119F"/>
    <w:rsid w:val="00653B00"/>
    <w:rsid w:val="006567CB"/>
    <w:rsid w:val="00656B8B"/>
    <w:rsid w:val="00660159"/>
    <w:rsid w:val="00660AFF"/>
    <w:rsid w:val="00662DCF"/>
    <w:rsid w:val="00664C88"/>
    <w:rsid w:val="00666E00"/>
    <w:rsid w:val="0067368F"/>
    <w:rsid w:val="00673BC3"/>
    <w:rsid w:val="006770AD"/>
    <w:rsid w:val="00680055"/>
    <w:rsid w:val="00683266"/>
    <w:rsid w:val="00683CDC"/>
    <w:rsid w:val="00685E99"/>
    <w:rsid w:val="006864B1"/>
    <w:rsid w:val="00692483"/>
    <w:rsid w:val="006941F1"/>
    <w:rsid w:val="00695975"/>
    <w:rsid w:val="00695EE1"/>
    <w:rsid w:val="006A172E"/>
    <w:rsid w:val="006A266A"/>
    <w:rsid w:val="006A28BC"/>
    <w:rsid w:val="006A31BE"/>
    <w:rsid w:val="006A579E"/>
    <w:rsid w:val="006A6F54"/>
    <w:rsid w:val="006A756C"/>
    <w:rsid w:val="006B0EA0"/>
    <w:rsid w:val="006B143C"/>
    <w:rsid w:val="006B7B2A"/>
    <w:rsid w:val="006C2A05"/>
    <w:rsid w:val="006C2FD7"/>
    <w:rsid w:val="006C40BA"/>
    <w:rsid w:val="006C5ED5"/>
    <w:rsid w:val="006C674A"/>
    <w:rsid w:val="006C6861"/>
    <w:rsid w:val="006C6A68"/>
    <w:rsid w:val="006C6A98"/>
    <w:rsid w:val="006C707E"/>
    <w:rsid w:val="006C73E8"/>
    <w:rsid w:val="006C75EB"/>
    <w:rsid w:val="006D1572"/>
    <w:rsid w:val="006D3B09"/>
    <w:rsid w:val="006D46B0"/>
    <w:rsid w:val="006D64E0"/>
    <w:rsid w:val="006E429A"/>
    <w:rsid w:val="006E7C1D"/>
    <w:rsid w:val="006F1228"/>
    <w:rsid w:val="006F160E"/>
    <w:rsid w:val="006F1716"/>
    <w:rsid w:val="006F5044"/>
    <w:rsid w:val="006F673A"/>
    <w:rsid w:val="006F7B69"/>
    <w:rsid w:val="00700443"/>
    <w:rsid w:val="00700BB0"/>
    <w:rsid w:val="007023C5"/>
    <w:rsid w:val="00702871"/>
    <w:rsid w:val="0070702B"/>
    <w:rsid w:val="00707E6E"/>
    <w:rsid w:val="007110BA"/>
    <w:rsid w:val="00711538"/>
    <w:rsid w:val="007129D9"/>
    <w:rsid w:val="00714D05"/>
    <w:rsid w:val="00714D07"/>
    <w:rsid w:val="00715FBC"/>
    <w:rsid w:val="00717ECA"/>
    <w:rsid w:val="00720624"/>
    <w:rsid w:val="00723E7B"/>
    <w:rsid w:val="00731568"/>
    <w:rsid w:val="00732200"/>
    <w:rsid w:val="00732D56"/>
    <w:rsid w:val="00735D17"/>
    <w:rsid w:val="007401B7"/>
    <w:rsid w:val="007413FB"/>
    <w:rsid w:val="00742650"/>
    <w:rsid w:val="00742989"/>
    <w:rsid w:val="00743139"/>
    <w:rsid w:val="00743676"/>
    <w:rsid w:val="0074430D"/>
    <w:rsid w:val="0074676D"/>
    <w:rsid w:val="00747DB2"/>
    <w:rsid w:val="0075021F"/>
    <w:rsid w:val="007523C5"/>
    <w:rsid w:val="00752518"/>
    <w:rsid w:val="00756634"/>
    <w:rsid w:val="0075795B"/>
    <w:rsid w:val="00763961"/>
    <w:rsid w:val="007661A8"/>
    <w:rsid w:val="0076786A"/>
    <w:rsid w:val="00772FAC"/>
    <w:rsid w:val="00774B73"/>
    <w:rsid w:val="00775BEA"/>
    <w:rsid w:val="00780173"/>
    <w:rsid w:val="00782015"/>
    <w:rsid w:val="00783620"/>
    <w:rsid w:val="00784DA1"/>
    <w:rsid w:val="00785C56"/>
    <w:rsid w:val="00790C7F"/>
    <w:rsid w:val="00791664"/>
    <w:rsid w:val="00791A5A"/>
    <w:rsid w:val="00791C5B"/>
    <w:rsid w:val="00792A32"/>
    <w:rsid w:val="007A0DC8"/>
    <w:rsid w:val="007A2938"/>
    <w:rsid w:val="007A57DD"/>
    <w:rsid w:val="007A7A44"/>
    <w:rsid w:val="007B0472"/>
    <w:rsid w:val="007B139B"/>
    <w:rsid w:val="007B58B0"/>
    <w:rsid w:val="007B7526"/>
    <w:rsid w:val="007B787D"/>
    <w:rsid w:val="007C0DC0"/>
    <w:rsid w:val="007C34F6"/>
    <w:rsid w:val="007C3DE3"/>
    <w:rsid w:val="007C3FFE"/>
    <w:rsid w:val="007C5FEF"/>
    <w:rsid w:val="007C64A2"/>
    <w:rsid w:val="007D17A3"/>
    <w:rsid w:val="007D31E0"/>
    <w:rsid w:val="007D3FC1"/>
    <w:rsid w:val="007D45BA"/>
    <w:rsid w:val="007D5033"/>
    <w:rsid w:val="007D5B4A"/>
    <w:rsid w:val="007D617B"/>
    <w:rsid w:val="007D770E"/>
    <w:rsid w:val="007D7C08"/>
    <w:rsid w:val="007E0606"/>
    <w:rsid w:val="007E44CB"/>
    <w:rsid w:val="007E74CA"/>
    <w:rsid w:val="007E7EAA"/>
    <w:rsid w:val="007F04A5"/>
    <w:rsid w:val="007F0892"/>
    <w:rsid w:val="007F09FD"/>
    <w:rsid w:val="007F0EE7"/>
    <w:rsid w:val="007F13CE"/>
    <w:rsid w:val="007F2D9B"/>
    <w:rsid w:val="007F34A6"/>
    <w:rsid w:val="007F39A4"/>
    <w:rsid w:val="007F3F9A"/>
    <w:rsid w:val="007F49D5"/>
    <w:rsid w:val="007F4F67"/>
    <w:rsid w:val="007F57E9"/>
    <w:rsid w:val="007F591E"/>
    <w:rsid w:val="007F65B9"/>
    <w:rsid w:val="0080001B"/>
    <w:rsid w:val="0080207A"/>
    <w:rsid w:val="00803870"/>
    <w:rsid w:val="0081398F"/>
    <w:rsid w:val="00816ECB"/>
    <w:rsid w:val="008209DA"/>
    <w:rsid w:val="008225F2"/>
    <w:rsid w:val="008249E4"/>
    <w:rsid w:val="00824B4A"/>
    <w:rsid w:val="0082662B"/>
    <w:rsid w:val="008267CE"/>
    <w:rsid w:val="008306EC"/>
    <w:rsid w:val="00832499"/>
    <w:rsid w:val="008340E2"/>
    <w:rsid w:val="0083491B"/>
    <w:rsid w:val="008369C6"/>
    <w:rsid w:val="00841248"/>
    <w:rsid w:val="008412EF"/>
    <w:rsid w:val="00842962"/>
    <w:rsid w:val="008433D0"/>
    <w:rsid w:val="008460DC"/>
    <w:rsid w:val="008500E2"/>
    <w:rsid w:val="00851BA5"/>
    <w:rsid w:val="008524A2"/>
    <w:rsid w:val="00855469"/>
    <w:rsid w:val="00856A64"/>
    <w:rsid w:val="00861654"/>
    <w:rsid w:val="00862FE4"/>
    <w:rsid w:val="00863F77"/>
    <w:rsid w:val="0086462F"/>
    <w:rsid w:val="0086485A"/>
    <w:rsid w:val="00870FE7"/>
    <w:rsid w:val="008710CC"/>
    <w:rsid w:val="00872DBC"/>
    <w:rsid w:val="00873646"/>
    <w:rsid w:val="0087454A"/>
    <w:rsid w:val="00874556"/>
    <w:rsid w:val="0088080A"/>
    <w:rsid w:val="00882246"/>
    <w:rsid w:val="00882874"/>
    <w:rsid w:val="00883981"/>
    <w:rsid w:val="0088421E"/>
    <w:rsid w:val="008851E6"/>
    <w:rsid w:val="008859AB"/>
    <w:rsid w:val="00891AE4"/>
    <w:rsid w:val="0089203E"/>
    <w:rsid w:val="008921C7"/>
    <w:rsid w:val="008934C0"/>
    <w:rsid w:val="008A1C5D"/>
    <w:rsid w:val="008A2277"/>
    <w:rsid w:val="008A3793"/>
    <w:rsid w:val="008A7D17"/>
    <w:rsid w:val="008B1E03"/>
    <w:rsid w:val="008B1F3F"/>
    <w:rsid w:val="008B6910"/>
    <w:rsid w:val="008C13CE"/>
    <w:rsid w:val="008C3298"/>
    <w:rsid w:val="008C4D0D"/>
    <w:rsid w:val="008D2730"/>
    <w:rsid w:val="008D378B"/>
    <w:rsid w:val="008D5E04"/>
    <w:rsid w:val="008D7F72"/>
    <w:rsid w:val="008E0097"/>
    <w:rsid w:val="008E081B"/>
    <w:rsid w:val="008F0537"/>
    <w:rsid w:val="008F0897"/>
    <w:rsid w:val="008F43E9"/>
    <w:rsid w:val="00901EFB"/>
    <w:rsid w:val="00907012"/>
    <w:rsid w:val="009111DA"/>
    <w:rsid w:val="009126A2"/>
    <w:rsid w:val="00916574"/>
    <w:rsid w:val="00917BE5"/>
    <w:rsid w:val="00920859"/>
    <w:rsid w:val="009225AD"/>
    <w:rsid w:val="009237E8"/>
    <w:rsid w:val="00923D98"/>
    <w:rsid w:val="009252F3"/>
    <w:rsid w:val="00927162"/>
    <w:rsid w:val="00927777"/>
    <w:rsid w:val="009369BD"/>
    <w:rsid w:val="00941B48"/>
    <w:rsid w:val="00941C01"/>
    <w:rsid w:val="009423B2"/>
    <w:rsid w:val="00944BE7"/>
    <w:rsid w:val="0094668F"/>
    <w:rsid w:val="00947D65"/>
    <w:rsid w:val="00950903"/>
    <w:rsid w:val="0095159D"/>
    <w:rsid w:val="00951E56"/>
    <w:rsid w:val="00952B87"/>
    <w:rsid w:val="009538FE"/>
    <w:rsid w:val="00953D9A"/>
    <w:rsid w:val="009578C2"/>
    <w:rsid w:val="009579F7"/>
    <w:rsid w:val="00957DAD"/>
    <w:rsid w:val="0096026D"/>
    <w:rsid w:val="00961146"/>
    <w:rsid w:val="00961C7B"/>
    <w:rsid w:val="00962A2B"/>
    <w:rsid w:val="00963615"/>
    <w:rsid w:val="009656DF"/>
    <w:rsid w:val="00965BEB"/>
    <w:rsid w:val="00965FD6"/>
    <w:rsid w:val="00972614"/>
    <w:rsid w:val="00973417"/>
    <w:rsid w:val="00973EF3"/>
    <w:rsid w:val="00974999"/>
    <w:rsid w:val="00975FB8"/>
    <w:rsid w:val="00976E6F"/>
    <w:rsid w:val="009807FF"/>
    <w:rsid w:val="00982ACD"/>
    <w:rsid w:val="009900FC"/>
    <w:rsid w:val="009921FE"/>
    <w:rsid w:val="009934C8"/>
    <w:rsid w:val="00996C69"/>
    <w:rsid w:val="009A07DA"/>
    <w:rsid w:val="009A1061"/>
    <w:rsid w:val="009A180D"/>
    <w:rsid w:val="009A3398"/>
    <w:rsid w:val="009A53A0"/>
    <w:rsid w:val="009A5B63"/>
    <w:rsid w:val="009A65B1"/>
    <w:rsid w:val="009B0B5F"/>
    <w:rsid w:val="009B1021"/>
    <w:rsid w:val="009B64C1"/>
    <w:rsid w:val="009B657C"/>
    <w:rsid w:val="009B7106"/>
    <w:rsid w:val="009B7436"/>
    <w:rsid w:val="009C2418"/>
    <w:rsid w:val="009C2E2E"/>
    <w:rsid w:val="009C3FB4"/>
    <w:rsid w:val="009C46A1"/>
    <w:rsid w:val="009C4B51"/>
    <w:rsid w:val="009C5244"/>
    <w:rsid w:val="009C6DA8"/>
    <w:rsid w:val="009D0B92"/>
    <w:rsid w:val="009D0D3F"/>
    <w:rsid w:val="009D2321"/>
    <w:rsid w:val="009E1C00"/>
    <w:rsid w:val="009E271A"/>
    <w:rsid w:val="009E3777"/>
    <w:rsid w:val="009E51A7"/>
    <w:rsid w:val="009F2394"/>
    <w:rsid w:val="009F4CA1"/>
    <w:rsid w:val="009F6D47"/>
    <w:rsid w:val="009F6E8F"/>
    <w:rsid w:val="00A01BF7"/>
    <w:rsid w:val="00A0343A"/>
    <w:rsid w:val="00A1087B"/>
    <w:rsid w:val="00A13E86"/>
    <w:rsid w:val="00A1748E"/>
    <w:rsid w:val="00A21FFE"/>
    <w:rsid w:val="00A223BB"/>
    <w:rsid w:val="00A22FC4"/>
    <w:rsid w:val="00A233F6"/>
    <w:rsid w:val="00A23E92"/>
    <w:rsid w:val="00A252DF"/>
    <w:rsid w:val="00A258A1"/>
    <w:rsid w:val="00A26AC0"/>
    <w:rsid w:val="00A27B88"/>
    <w:rsid w:val="00A34AB2"/>
    <w:rsid w:val="00A35DC0"/>
    <w:rsid w:val="00A3641B"/>
    <w:rsid w:val="00A365B3"/>
    <w:rsid w:val="00A36DEA"/>
    <w:rsid w:val="00A40201"/>
    <w:rsid w:val="00A4045E"/>
    <w:rsid w:val="00A41BAD"/>
    <w:rsid w:val="00A4322B"/>
    <w:rsid w:val="00A43E00"/>
    <w:rsid w:val="00A45DA8"/>
    <w:rsid w:val="00A463B7"/>
    <w:rsid w:val="00A46A34"/>
    <w:rsid w:val="00A50323"/>
    <w:rsid w:val="00A50552"/>
    <w:rsid w:val="00A506AD"/>
    <w:rsid w:val="00A5332E"/>
    <w:rsid w:val="00A5367A"/>
    <w:rsid w:val="00A54BE4"/>
    <w:rsid w:val="00A560CC"/>
    <w:rsid w:val="00A60B93"/>
    <w:rsid w:val="00A62172"/>
    <w:rsid w:val="00A636E1"/>
    <w:rsid w:val="00A64A2F"/>
    <w:rsid w:val="00A703B5"/>
    <w:rsid w:val="00A73664"/>
    <w:rsid w:val="00A73AB4"/>
    <w:rsid w:val="00A743C9"/>
    <w:rsid w:val="00A82053"/>
    <w:rsid w:val="00A82B7E"/>
    <w:rsid w:val="00A84D62"/>
    <w:rsid w:val="00A867DA"/>
    <w:rsid w:val="00A86F6D"/>
    <w:rsid w:val="00A907F4"/>
    <w:rsid w:val="00A9128A"/>
    <w:rsid w:val="00A92013"/>
    <w:rsid w:val="00A9468C"/>
    <w:rsid w:val="00A953DF"/>
    <w:rsid w:val="00AA05F4"/>
    <w:rsid w:val="00AA3333"/>
    <w:rsid w:val="00AA732A"/>
    <w:rsid w:val="00AB0308"/>
    <w:rsid w:val="00AB04CB"/>
    <w:rsid w:val="00AB0C28"/>
    <w:rsid w:val="00AB2EE9"/>
    <w:rsid w:val="00AB34A8"/>
    <w:rsid w:val="00AB433F"/>
    <w:rsid w:val="00AB435E"/>
    <w:rsid w:val="00AB4A45"/>
    <w:rsid w:val="00AB6286"/>
    <w:rsid w:val="00AC2D2F"/>
    <w:rsid w:val="00AC3A6D"/>
    <w:rsid w:val="00AC56CD"/>
    <w:rsid w:val="00AC696A"/>
    <w:rsid w:val="00AC7075"/>
    <w:rsid w:val="00AC7B70"/>
    <w:rsid w:val="00AD028A"/>
    <w:rsid w:val="00AD0B3C"/>
    <w:rsid w:val="00AD0C64"/>
    <w:rsid w:val="00AD0DF7"/>
    <w:rsid w:val="00AE4194"/>
    <w:rsid w:val="00AE6E58"/>
    <w:rsid w:val="00AE74A5"/>
    <w:rsid w:val="00AF42B2"/>
    <w:rsid w:val="00AF47EC"/>
    <w:rsid w:val="00AF4C79"/>
    <w:rsid w:val="00AF6742"/>
    <w:rsid w:val="00B02668"/>
    <w:rsid w:val="00B06766"/>
    <w:rsid w:val="00B131C9"/>
    <w:rsid w:val="00B246A8"/>
    <w:rsid w:val="00B24819"/>
    <w:rsid w:val="00B266FE"/>
    <w:rsid w:val="00B30B36"/>
    <w:rsid w:val="00B32884"/>
    <w:rsid w:val="00B32D3E"/>
    <w:rsid w:val="00B32DF2"/>
    <w:rsid w:val="00B34F41"/>
    <w:rsid w:val="00B35B41"/>
    <w:rsid w:val="00B369C5"/>
    <w:rsid w:val="00B40255"/>
    <w:rsid w:val="00B4045A"/>
    <w:rsid w:val="00B40C83"/>
    <w:rsid w:val="00B51B2C"/>
    <w:rsid w:val="00B54802"/>
    <w:rsid w:val="00B62F30"/>
    <w:rsid w:val="00B658BE"/>
    <w:rsid w:val="00B6721F"/>
    <w:rsid w:val="00B72F11"/>
    <w:rsid w:val="00B72F2B"/>
    <w:rsid w:val="00B76BC8"/>
    <w:rsid w:val="00B77C80"/>
    <w:rsid w:val="00B80784"/>
    <w:rsid w:val="00B815E0"/>
    <w:rsid w:val="00B82279"/>
    <w:rsid w:val="00B82491"/>
    <w:rsid w:val="00B82529"/>
    <w:rsid w:val="00B92A14"/>
    <w:rsid w:val="00B931C6"/>
    <w:rsid w:val="00B93812"/>
    <w:rsid w:val="00B9398D"/>
    <w:rsid w:val="00B95E09"/>
    <w:rsid w:val="00B96F53"/>
    <w:rsid w:val="00BA205C"/>
    <w:rsid w:val="00BA283F"/>
    <w:rsid w:val="00BA31E4"/>
    <w:rsid w:val="00BA60E1"/>
    <w:rsid w:val="00BB0C5D"/>
    <w:rsid w:val="00BB44A9"/>
    <w:rsid w:val="00BB4D92"/>
    <w:rsid w:val="00BB58C0"/>
    <w:rsid w:val="00BB64C1"/>
    <w:rsid w:val="00BB7FDA"/>
    <w:rsid w:val="00BC1EFF"/>
    <w:rsid w:val="00BC290F"/>
    <w:rsid w:val="00BC31A8"/>
    <w:rsid w:val="00BC31FE"/>
    <w:rsid w:val="00BC3818"/>
    <w:rsid w:val="00BC4405"/>
    <w:rsid w:val="00BC7AD8"/>
    <w:rsid w:val="00BD30E3"/>
    <w:rsid w:val="00BD3E51"/>
    <w:rsid w:val="00BD4082"/>
    <w:rsid w:val="00BD4184"/>
    <w:rsid w:val="00BD4D02"/>
    <w:rsid w:val="00BD5349"/>
    <w:rsid w:val="00BD7239"/>
    <w:rsid w:val="00BD76FB"/>
    <w:rsid w:val="00BE2E74"/>
    <w:rsid w:val="00BE2EDE"/>
    <w:rsid w:val="00BE2FAB"/>
    <w:rsid w:val="00BE65A8"/>
    <w:rsid w:val="00BE6891"/>
    <w:rsid w:val="00BE7B88"/>
    <w:rsid w:val="00BF1156"/>
    <w:rsid w:val="00BF18AB"/>
    <w:rsid w:val="00BF500F"/>
    <w:rsid w:val="00C0406C"/>
    <w:rsid w:val="00C041C9"/>
    <w:rsid w:val="00C05AE5"/>
    <w:rsid w:val="00C05FDA"/>
    <w:rsid w:val="00C061AA"/>
    <w:rsid w:val="00C07670"/>
    <w:rsid w:val="00C10DFA"/>
    <w:rsid w:val="00C120BC"/>
    <w:rsid w:val="00C12B78"/>
    <w:rsid w:val="00C1763F"/>
    <w:rsid w:val="00C21676"/>
    <w:rsid w:val="00C218FA"/>
    <w:rsid w:val="00C242F7"/>
    <w:rsid w:val="00C2477C"/>
    <w:rsid w:val="00C30A6C"/>
    <w:rsid w:val="00C30E28"/>
    <w:rsid w:val="00C33C5A"/>
    <w:rsid w:val="00C33F29"/>
    <w:rsid w:val="00C362B9"/>
    <w:rsid w:val="00C373E7"/>
    <w:rsid w:val="00C422B2"/>
    <w:rsid w:val="00C434AF"/>
    <w:rsid w:val="00C43D42"/>
    <w:rsid w:val="00C4430D"/>
    <w:rsid w:val="00C44563"/>
    <w:rsid w:val="00C44C89"/>
    <w:rsid w:val="00C452E8"/>
    <w:rsid w:val="00C453E2"/>
    <w:rsid w:val="00C46A65"/>
    <w:rsid w:val="00C51F41"/>
    <w:rsid w:val="00C53DA6"/>
    <w:rsid w:val="00C55583"/>
    <w:rsid w:val="00C55E3B"/>
    <w:rsid w:val="00C607A5"/>
    <w:rsid w:val="00C613A7"/>
    <w:rsid w:val="00C646F8"/>
    <w:rsid w:val="00C65916"/>
    <w:rsid w:val="00C66993"/>
    <w:rsid w:val="00C707E4"/>
    <w:rsid w:val="00C71ED2"/>
    <w:rsid w:val="00C71F57"/>
    <w:rsid w:val="00C720B7"/>
    <w:rsid w:val="00C73096"/>
    <w:rsid w:val="00C7399C"/>
    <w:rsid w:val="00C807F5"/>
    <w:rsid w:val="00C83AEF"/>
    <w:rsid w:val="00C85C3C"/>
    <w:rsid w:val="00C8766D"/>
    <w:rsid w:val="00C87A6E"/>
    <w:rsid w:val="00C91BFD"/>
    <w:rsid w:val="00C93AC9"/>
    <w:rsid w:val="00C947ED"/>
    <w:rsid w:val="00CA0BA6"/>
    <w:rsid w:val="00CA0FB0"/>
    <w:rsid w:val="00CA4AFC"/>
    <w:rsid w:val="00CA67B4"/>
    <w:rsid w:val="00CA6B3E"/>
    <w:rsid w:val="00CA7970"/>
    <w:rsid w:val="00CA7A8C"/>
    <w:rsid w:val="00CA7D86"/>
    <w:rsid w:val="00CB287B"/>
    <w:rsid w:val="00CB30BB"/>
    <w:rsid w:val="00CB4510"/>
    <w:rsid w:val="00CB65C5"/>
    <w:rsid w:val="00CC037C"/>
    <w:rsid w:val="00CC0994"/>
    <w:rsid w:val="00CC325F"/>
    <w:rsid w:val="00CD032E"/>
    <w:rsid w:val="00CD1248"/>
    <w:rsid w:val="00CD548E"/>
    <w:rsid w:val="00CD6963"/>
    <w:rsid w:val="00CD6B5C"/>
    <w:rsid w:val="00CE29A1"/>
    <w:rsid w:val="00CE41CF"/>
    <w:rsid w:val="00CF0DB8"/>
    <w:rsid w:val="00CF20F3"/>
    <w:rsid w:val="00CF2290"/>
    <w:rsid w:val="00CF257F"/>
    <w:rsid w:val="00CF280C"/>
    <w:rsid w:val="00CF3D07"/>
    <w:rsid w:val="00D00165"/>
    <w:rsid w:val="00D007A3"/>
    <w:rsid w:val="00D00D7E"/>
    <w:rsid w:val="00D010EE"/>
    <w:rsid w:val="00D01E1A"/>
    <w:rsid w:val="00D01F26"/>
    <w:rsid w:val="00D036A6"/>
    <w:rsid w:val="00D11CF0"/>
    <w:rsid w:val="00D13DC1"/>
    <w:rsid w:val="00D141CB"/>
    <w:rsid w:val="00D15BA3"/>
    <w:rsid w:val="00D16642"/>
    <w:rsid w:val="00D17390"/>
    <w:rsid w:val="00D21175"/>
    <w:rsid w:val="00D215AF"/>
    <w:rsid w:val="00D21FDF"/>
    <w:rsid w:val="00D22866"/>
    <w:rsid w:val="00D22E49"/>
    <w:rsid w:val="00D23612"/>
    <w:rsid w:val="00D2458E"/>
    <w:rsid w:val="00D269F2"/>
    <w:rsid w:val="00D26C5E"/>
    <w:rsid w:val="00D27739"/>
    <w:rsid w:val="00D30200"/>
    <w:rsid w:val="00D30978"/>
    <w:rsid w:val="00D31947"/>
    <w:rsid w:val="00D32069"/>
    <w:rsid w:val="00D32119"/>
    <w:rsid w:val="00D32ECC"/>
    <w:rsid w:val="00D33004"/>
    <w:rsid w:val="00D41F31"/>
    <w:rsid w:val="00D44021"/>
    <w:rsid w:val="00D44291"/>
    <w:rsid w:val="00D45974"/>
    <w:rsid w:val="00D463F5"/>
    <w:rsid w:val="00D464C4"/>
    <w:rsid w:val="00D5127A"/>
    <w:rsid w:val="00D608C6"/>
    <w:rsid w:val="00D611AF"/>
    <w:rsid w:val="00D6776F"/>
    <w:rsid w:val="00D70502"/>
    <w:rsid w:val="00D72F45"/>
    <w:rsid w:val="00D747F5"/>
    <w:rsid w:val="00D75DC2"/>
    <w:rsid w:val="00D77A16"/>
    <w:rsid w:val="00D807C8"/>
    <w:rsid w:val="00D80992"/>
    <w:rsid w:val="00D81113"/>
    <w:rsid w:val="00D81B58"/>
    <w:rsid w:val="00D82430"/>
    <w:rsid w:val="00D82902"/>
    <w:rsid w:val="00D82DD7"/>
    <w:rsid w:val="00D843EF"/>
    <w:rsid w:val="00D8650F"/>
    <w:rsid w:val="00D87D0F"/>
    <w:rsid w:val="00D915FD"/>
    <w:rsid w:val="00D94B9F"/>
    <w:rsid w:val="00D95351"/>
    <w:rsid w:val="00D96E2C"/>
    <w:rsid w:val="00D97445"/>
    <w:rsid w:val="00DA0B63"/>
    <w:rsid w:val="00DA1686"/>
    <w:rsid w:val="00DA204F"/>
    <w:rsid w:val="00DA2170"/>
    <w:rsid w:val="00DA311C"/>
    <w:rsid w:val="00DB0342"/>
    <w:rsid w:val="00DB03B1"/>
    <w:rsid w:val="00DB1376"/>
    <w:rsid w:val="00DB35F3"/>
    <w:rsid w:val="00DB3B8F"/>
    <w:rsid w:val="00DB78B7"/>
    <w:rsid w:val="00DC27B4"/>
    <w:rsid w:val="00DC4385"/>
    <w:rsid w:val="00DC4931"/>
    <w:rsid w:val="00DC4995"/>
    <w:rsid w:val="00DC4A92"/>
    <w:rsid w:val="00DD010B"/>
    <w:rsid w:val="00DD0361"/>
    <w:rsid w:val="00DD2044"/>
    <w:rsid w:val="00DD315A"/>
    <w:rsid w:val="00DE0151"/>
    <w:rsid w:val="00DE5DE0"/>
    <w:rsid w:val="00DE5E34"/>
    <w:rsid w:val="00DE67DD"/>
    <w:rsid w:val="00DE7276"/>
    <w:rsid w:val="00DF1F0A"/>
    <w:rsid w:val="00DF22AD"/>
    <w:rsid w:val="00DF3C18"/>
    <w:rsid w:val="00DF3D4C"/>
    <w:rsid w:val="00DF404C"/>
    <w:rsid w:val="00DF6B4F"/>
    <w:rsid w:val="00DF7852"/>
    <w:rsid w:val="00E01CA3"/>
    <w:rsid w:val="00E028E6"/>
    <w:rsid w:val="00E03C6C"/>
    <w:rsid w:val="00E03DE3"/>
    <w:rsid w:val="00E0427F"/>
    <w:rsid w:val="00E0485F"/>
    <w:rsid w:val="00E04872"/>
    <w:rsid w:val="00E05CB7"/>
    <w:rsid w:val="00E11B9A"/>
    <w:rsid w:val="00E17546"/>
    <w:rsid w:val="00E20D12"/>
    <w:rsid w:val="00E25147"/>
    <w:rsid w:val="00E2581E"/>
    <w:rsid w:val="00E274DD"/>
    <w:rsid w:val="00E3180E"/>
    <w:rsid w:val="00E320C7"/>
    <w:rsid w:val="00E34537"/>
    <w:rsid w:val="00E352D6"/>
    <w:rsid w:val="00E36215"/>
    <w:rsid w:val="00E3668B"/>
    <w:rsid w:val="00E36A2F"/>
    <w:rsid w:val="00E410D0"/>
    <w:rsid w:val="00E427D4"/>
    <w:rsid w:val="00E4533F"/>
    <w:rsid w:val="00E454D5"/>
    <w:rsid w:val="00E4699D"/>
    <w:rsid w:val="00E51A3D"/>
    <w:rsid w:val="00E555B5"/>
    <w:rsid w:val="00E55DE9"/>
    <w:rsid w:val="00E56B64"/>
    <w:rsid w:val="00E6149A"/>
    <w:rsid w:val="00E64767"/>
    <w:rsid w:val="00E70C17"/>
    <w:rsid w:val="00E70E64"/>
    <w:rsid w:val="00E71ED0"/>
    <w:rsid w:val="00E72F40"/>
    <w:rsid w:val="00E7476D"/>
    <w:rsid w:val="00E826A2"/>
    <w:rsid w:val="00E82E93"/>
    <w:rsid w:val="00E83B12"/>
    <w:rsid w:val="00E843E7"/>
    <w:rsid w:val="00E85476"/>
    <w:rsid w:val="00E8654B"/>
    <w:rsid w:val="00E86595"/>
    <w:rsid w:val="00E87F72"/>
    <w:rsid w:val="00E90CB2"/>
    <w:rsid w:val="00E91CBC"/>
    <w:rsid w:val="00E92158"/>
    <w:rsid w:val="00E92371"/>
    <w:rsid w:val="00E92840"/>
    <w:rsid w:val="00E93C78"/>
    <w:rsid w:val="00E94DC3"/>
    <w:rsid w:val="00E95016"/>
    <w:rsid w:val="00E9558C"/>
    <w:rsid w:val="00E97233"/>
    <w:rsid w:val="00EA1246"/>
    <w:rsid w:val="00EA1314"/>
    <w:rsid w:val="00EA15AF"/>
    <w:rsid w:val="00EA1830"/>
    <w:rsid w:val="00EA375F"/>
    <w:rsid w:val="00EA3E77"/>
    <w:rsid w:val="00EA5BF3"/>
    <w:rsid w:val="00EA7546"/>
    <w:rsid w:val="00EB0188"/>
    <w:rsid w:val="00EB0D7A"/>
    <w:rsid w:val="00EB1972"/>
    <w:rsid w:val="00EB31DC"/>
    <w:rsid w:val="00EB5146"/>
    <w:rsid w:val="00EB5819"/>
    <w:rsid w:val="00EB70A0"/>
    <w:rsid w:val="00EB73FA"/>
    <w:rsid w:val="00EC1D4C"/>
    <w:rsid w:val="00EC2342"/>
    <w:rsid w:val="00EC2AE6"/>
    <w:rsid w:val="00EC3514"/>
    <w:rsid w:val="00EC3808"/>
    <w:rsid w:val="00EC5536"/>
    <w:rsid w:val="00ED46F5"/>
    <w:rsid w:val="00EE0770"/>
    <w:rsid w:val="00EE1AF9"/>
    <w:rsid w:val="00EE463F"/>
    <w:rsid w:val="00EE5A78"/>
    <w:rsid w:val="00EE684B"/>
    <w:rsid w:val="00EE7B20"/>
    <w:rsid w:val="00EF4794"/>
    <w:rsid w:val="00EF5C92"/>
    <w:rsid w:val="00EF766C"/>
    <w:rsid w:val="00F011B8"/>
    <w:rsid w:val="00F01DE4"/>
    <w:rsid w:val="00F028C5"/>
    <w:rsid w:val="00F046D9"/>
    <w:rsid w:val="00F133EF"/>
    <w:rsid w:val="00F17E67"/>
    <w:rsid w:val="00F209AA"/>
    <w:rsid w:val="00F22EC9"/>
    <w:rsid w:val="00F2705F"/>
    <w:rsid w:val="00F276A9"/>
    <w:rsid w:val="00F27886"/>
    <w:rsid w:val="00F31712"/>
    <w:rsid w:val="00F31F02"/>
    <w:rsid w:val="00F35C8C"/>
    <w:rsid w:val="00F35F0B"/>
    <w:rsid w:val="00F376C0"/>
    <w:rsid w:val="00F41879"/>
    <w:rsid w:val="00F41C08"/>
    <w:rsid w:val="00F42247"/>
    <w:rsid w:val="00F5128A"/>
    <w:rsid w:val="00F51491"/>
    <w:rsid w:val="00F53405"/>
    <w:rsid w:val="00F53B21"/>
    <w:rsid w:val="00F6199C"/>
    <w:rsid w:val="00F637DE"/>
    <w:rsid w:val="00F65F2A"/>
    <w:rsid w:val="00F719FF"/>
    <w:rsid w:val="00F8231F"/>
    <w:rsid w:val="00F91789"/>
    <w:rsid w:val="00F93008"/>
    <w:rsid w:val="00F9383B"/>
    <w:rsid w:val="00FA008A"/>
    <w:rsid w:val="00FA28A1"/>
    <w:rsid w:val="00FA3403"/>
    <w:rsid w:val="00FA47BC"/>
    <w:rsid w:val="00FA5026"/>
    <w:rsid w:val="00FA53AB"/>
    <w:rsid w:val="00FA5A4A"/>
    <w:rsid w:val="00FA620E"/>
    <w:rsid w:val="00FA63B9"/>
    <w:rsid w:val="00FB0689"/>
    <w:rsid w:val="00FB195B"/>
    <w:rsid w:val="00FB3D7F"/>
    <w:rsid w:val="00FB488C"/>
    <w:rsid w:val="00FB4EDD"/>
    <w:rsid w:val="00FB52D6"/>
    <w:rsid w:val="00FB6ED0"/>
    <w:rsid w:val="00FB7908"/>
    <w:rsid w:val="00FC1B2A"/>
    <w:rsid w:val="00FC49EF"/>
    <w:rsid w:val="00FD4A48"/>
    <w:rsid w:val="00FD5205"/>
    <w:rsid w:val="00FD530C"/>
    <w:rsid w:val="00FF0C98"/>
    <w:rsid w:val="00FF5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3D4984"/>
    <w:pPr>
      <w:keepLines/>
      <w:spacing w:after="0"/>
    </w:pPr>
    <w:rPr>
      <w:rFonts w:asciiTheme="majorHAnsi" w:hAnsiTheme="majorHAnsi"/>
      <w:b/>
      <w:color w:val="auto"/>
      <w:u w:val="single"/>
    </w:rPr>
  </w:style>
  <w:style w:type="character" w:customStyle="1" w:styleId="JAHeading1Char0">
    <w:name w:val="JA Heading 1 Char"/>
    <w:basedOn w:val="Heading1Char"/>
    <w:link w:val="JAHeading10"/>
    <w:rsid w:val="003D4984"/>
    <w:rPr>
      <w:rFonts w:asciiTheme="majorHAnsi" w:eastAsiaTheme="majorEastAsia" w:hAnsiTheme="majorHAnsi" w:cstheme="majorBidi"/>
      <w:b/>
      <w:bCs/>
      <w:color w:val="4472C4" w:themeColor="accent1"/>
      <w:kern w:val="32"/>
      <w:sz w:val="32"/>
      <w:szCs w:val="32"/>
      <w:u w:val="single"/>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450FED"/>
    <w:rPr>
      <w:color w:val="605E5C"/>
      <w:shd w:val="clear" w:color="auto" w:fill="E1DFDD"/>
    </w:rPr>
  </w:style>
  <w:style w:type="paragraph" w:styleId="Footer">
    <w:name w:val="footer"/>
    <w:basedOn w:val="Normal"/>
    <w:link w:val="FooterChar"/>
    <w:uiPriority w:val="99"/>
    <w:unhideWhenUsed/>
    <w:rsid w:val="00FB5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2D6"/>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276257842">
      <w:bodyDiv w:val="1"/>
      <w:marLeft w:val="0"/>
      <w:marRight w:val="0"/>
      <w:marTop w:val="0"/>
      <w:marBottom w:val="0"/>
      <w:divBdr>
        <w:top w:val="none" w:sz="0" w:space="0" w:color="auto"/>
        <w:left w:val="none" w:sz="0" w:space="0" w:color="auto"/>
        <w:bottom w:val="none" w:sz="0" w:space="0" w:color="auto"/>
        <w:right w:val="none" w:sz="0" w:space="0" w:color="auto"/>
      </w:divBdr>
    </w:div>
    <w:div w:id="1735279234">
      <w:bodyDiv w:val="1"/>
      <w:marLeft w:val="0"/>
      <w:marRight w:val="0"/>
      <w:marTop w:val="0"/>
      <w:marBottom w:val="0"/>
      <w:divBdr>
        <w:top w:val="none" w:sz="0" w:space="0" w:color="auto"/>
        <w:left w:val="none" w:sz="0" w:space="0" w:color="auto"/>
        <w:bottom w:val="none" w:sz="0" w:space="0" w:color="auto"/>
        <w:right w:val="none" w:sz="0" w:space="0" w:color="auto"/>
      </w:divBdr>
      <w:divsChild>
        <w:div w:id="1112282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220"/>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cid:B128B6B7-551C-4671-902E-B27215F09D24-L0-001" TargetMode="External"/><Relationship Id="rId26" Type="http://schemas.openxmlformats.org/officeDocument/2006/relationships/image" Target="cid:D6894308-2882-4085-8FAF-FBC0BEC55E1C-L0-001" TargetMode="External"/><Relationship Id="rId21" Type="http://schemas.openxmlformats.org/officeDocument/2006/relationships/image" Target="media/image8.jpeg"/><Relationship Id="rId34" Type="http://schemas.openxmlformats.org/officeDocument/2006/relationships/hyperlink" Target="https://www.bbc.com/worklife/article/20200504-covid-19-update-quarantine-home-workouts-during-coronavirus" TargetMode="External"/><Relationship Id="rId7" Type="http://schemas.openxmlformats.org/officeDocument/2006/relationships/endnotes" Target="endnotes.xml"/><Relationship Id="rId12" Type="http://schemas.openxmlformats.org/officeDocument/2006/relationships/image" Target="cid:D296913F-ADEC-46CB-94B8-06A417560B34-L0-001" TargetMode="External"/><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hyperlink" Target="https://www.freshbooks.com/en-gb/"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cid:0FD44A75-D021-49CD-8EA2-C56522058A0A-L0-001" TargetMode="External"/><Relationship Id="rId20" Type="http://schemas.openxmlformats.org/officeDocument/2006/relationships/image" Target="cid:3418DF68-1A25-4E35-AFC6-7B9F010CE763-L0-001" TargetMode="External"/><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0.png"/><Relationship Id="rId32" Type="http://schemas.openxmlformats.org/officeDocument/2006/relationships/hyperlink" Target="https://www.linkedin.com/pulse/role-advertising-present-business-world-abey-franci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emf"/><Relationship Id="rId28" Type="http://schemas.openxmlformats.org/officeDocument/2006/relationships/image" Target="media/image12.png"/><Relationship Id="rId36" Type="http://schemas.openxmlformats.org/officeDocument/2006/relationships/hyperlink" Target="https://www.wiltshire.gov.uk/council-democracy-census"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checkmypostcode.uk/sp48nn" TargetMode="External"/><Relationship Id="rId4" Type="http://schemas.openxmlformats.org/officeDocument/2006/relationships/settings" Target="settings.xml"/><Relationship Id="rId9" Type="http://schemas.openxmlformats.org/officeDocument/2006/relationships/hyperlink" Target="https://www.bbc.com/news/health-28858090" TargetMode="External"/><Relationship Id="rId14" Type="http://schemas.openxmlformats.org/officeDocument/2006/relationships/image" Target="cid:21555034-5EA9-4B95-833F-E8D66B8B24F0-L0-001" TargetMode="External"/><Relationship Id="rId22" Type="http://schemas.openxmlformats.org/officeDocument/2006/relationships/image" Target="cid:C8C7AD3C-DE2F-451C-AF5C-2D5FAAE7F717-L0-001" TargetMode="External"/><Relationship Id="rId27" Type="http://schemas.microsoft.com/office/2014/relationships/chartEx" Target="charts/chartEx1.xml"/><Relationship Id="rId30" Type="http://schemas.openxmlformats.org/officeDocument/2006/relationships/image" Target="media/image13.emf"/><Relationship Id="rId35" Type="http://schemas.openxmlformats.org/officeDocument/2006/relationships/hyperlink" Target="https://www.statista.com/statistics/1194831/fitness-health-club-market-size-uk/"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Pricing Research</a:t>
            </a:r>
            <a:r>
              <a:rPr lang="en-GB" baseline="0"/>
              <a:t> Via Social Media </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0A0-4360-B55F-834A29D264F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0A0-4360-B55F-834A29D264F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60A0-4360-B55F-834A29D264F6}"/>
              </c:ext>
            </c:extLst>
          </c:dPt>
          <c:dPt>
            <c:idx val="3"/>
            <c:bubble3D val="0"/>
            <c:explosion val="2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60A0-4360-B55F-834A29D264F6}"/>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60A0-4360-B55F-834A29D264F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val>
            <c:numRef>
              <c:f>Sheet1!$A$1:$A$5</c:f>
              <c:numCache>
                <c:formatCode>General</c:formatCode>
                <c:ptCount val="5"/>
                <c:pt idx="0">
                  <c:v>20</c:v>
                </c:pt>
                <c:pt idx="1">
                  <c:v>32</c:v>
                </c:pt>
                <c:pt idx="2">
                  <c:v>51</c:v>
                </c:pt>
                <c:pt idx="3">
                  <c:v>62</c:v>
                </c:pt>
                <c:pt idx="4">
                  <c:v>12</c:v>
                </c:pt>
              </c:numCache>
            </c:numRef>
          </c:val>
          <c:extLst>
            <c:ext xmlns:c16="http://schemas.microsoft.com/office/drawing/2014/chart" uri="{C3380CC4-5D6E-409C-BE32-E72D297353CC}">
              <c16:uniqueId val="{0000000A-60A0-4360-B55F-834A29D264F6}"/>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Sheet1!$A$1:$A$5</cx:f>
        <cx:lvl ptCount="5">
          <cx:pt idx="0">Bfit Session </cx:pt>
          <cx:pt idx="1">Coyote Fitness</cx:pt>
          <cx:pt idx="2">Bootcamp UK</cx:pt>
          <cx:pt idx="3">Stow Sports </cx:pt>
          <cx:pt idx="4">FEVO Bootcamp</cx:pt>
        </cx:lvl>
      </cx:strDim>
      <cx:numDim type="val">
        <cx:f>Sheet1!$B$1:$B$5</cx:f>
        <cx:lvl ptCount="5" formatCode="&quot;£&quot;#,##0;[Red]\-&quot;£&quot;#,##0">
          <cx:pt idx="0">8</cx:pt>
          <cx:pt idx="1">6</cx:pt>
          <cx:pt idx="2">7</cx:pt>
          <cx:pt idx="3">5</cx:pt>
          <cx:pt idx="4">10</cx:pt>
        </cx:lvl>
      </cx:numDim>
    </cx:data>
  </cx:chartData>
  <cx:chart>
    <cx:title pos="t" align="ctr" overlay="0">
      <cx:tx>
        <cx:txData>
          <cx:v>Competitor Pricing per session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Competitor Pricing per session </a:t>
          </a:r>
        </a:p>
      </cx:txPr>
    </cx:title>
    <cx:plotArea>
      <cx:plotAreaRegion>
        <cx:series layoutId="boxWhisker" uniqueId="{1108C74D-4BF5-45C3-ADA1-DE5B28362EA9}">
          <cx:dataId val="0"/>
          <cx:layoutPr>
            <cx:visibility meanLine="0" meanMarker="1" nonoutliers="0" outliers="1"/>
            <cx:statistics quartileMethod="exclusive"/>
          </cx:layoutPr>
        </cx:series>
      </cx:plotAreaRegion>
      <cx:axis id="0">
        <cx:catScaling gapWidth="1"/>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27</Pages>
  <Words>4237</Words>
  <Characters>24153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Charley O'Sullivan</cp:lastModifiedBy>
  <cp:revision>355</cp:revision>
  <dcterms:created xsi:type="dcterms:W3CDTF">2021-07-13T22:37:00Z</dcterms:created>
  <dcterms:modified xsi:type="dcterms:W3CDTF">2021-07-14T23:04:00Z</dcterms:modified>
</cp:coreProperties>
</file>