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40FA493" w14:paraId="5E5787A5" wp14:textId="52F97CB8" wp14:noSpellErr="1">
      <w:pPr>
        <w:jc w:val="center"/>
        <w:rPr>
          <w:sz w:val="36"/>
          <w:szCs w:val="36"/>
          <w:u w:val="single"/>
        </w:rPr>
      </w:pPr>
      <w:bookmarkStart w:name="_GoBack" w:id="0"/>
      <w:bookmarkEnd w:id="0"/>
      <w:r w:rsidRPr="640FA493" w:rsidR="640FA493">
        <w:rPr>
          <w:sz w:val="36"/>
          <w:szCs w:val="36"/>
          <w:u w:val="single"/>
        </w:rPr>
        <w:t>Ways of Thinking</w:t>
      </w:r>
    </w:p>
    <w:p w:rsidR="59957D0D" w:rsidP="59957D0D" w:rsidRDefault="59957D0D" w14:paraId="654FAAEB" w14:textId="1F68D10E">
      <w:pPr>
        <w:pStyle w:val="Normal"/>
        <w:jc w:val="center"/>
        <w:rPr>
          <w:sz w:val="36"/>
          <w:szCs w:val="36"/>
          <w:u w:val="single"/>
        </w:rPr>
      </w:pPr>
    </w:p>
    <w:p w:rsidR="59957D0D" w:rsidP="59957D0D" w:rsidRDefault="59957D0D" w14:paraId="1F96C29A" w14:textId="1CA83A48">
      <w:pPr>
        <w:pStyle w:val="Normal"/>
        <w:jc w:val="left"/>
        <w:rPr>
          <w:rFonts w:ascii="Source Sans Pro" w:hAnsi="Source Sans Pro" w:eastAsia="Source Sans Pro" w:cs="Source Sans Pro"/>
          <w:b w:val="1"/>
          <w:bCs w:val="1"/>
          <w:noProof w:val="0"/>
          <w:color w:val="222222"/>
          <w:sz w:val="22"/>
          <w:szCs w:val="22"/>
          <w:u w:val="single"/>
          <w:lang w:val="en-GB"/>
        </w:rPr>
      </w:pPr>
    </w:p>
    <w:p w:rsidR="59957D0D" w:rsidP="59957D0D" w:rsidRDefault="59957D0D" w14:paraId="65EAFEC2" w14:textId="016D5698">
      <w:pPr>
        <w:pStyle w:val="Normal"/>
        <w:jc w:val="left"/>
        <w:rPr>
          <w:rFonts w:ascii="Source Sans Pro" w:hAnsi="Source Sans Pro" w:eastAsia="Source Sans Pro" w:cs="Source Sans Pro"/>
          <w:b w:val="1"/>
          <w:bCs w:val="1"/>
          <w:noProof w:val="0"/>
          <w:color w:val="222222"/>
          <w:sz w:val="22"/>
          <w:szCs w:val="22"/>
          <w:u w:val="single"/>
          <w:lang w:val="en-GB"/>
        </w:rPr>
      </w:pPr>
      <w:r w:rsidRPr="59957D0D" w:rsidR="59957D0D">
        <w:rPr>
          <w:rFonts w:ascii="Source Sans Pro" w:hAnsi="Source Sans Pro" w:eastAsia="Source Sans Pro" w:cs="Source Sans Pro"/>
          <w:b w:val="1"/>
          <w:bCs w:val="1"/>
          <w:noProof w:val="0"/>
          <w:color w:val="222222"/>
          <w:sz w:val="22"/>
          <w:szCs w:val="22"/>
          <w:u w:val="single"/>
          <w:lang w:val="en-GB"/>
        </w:rPr>
        <w:t>Observational Writing</w:t>
      </w:r>
    </w:p>
    <w:p w:rsidR="59957D0D" w:rsidP="59957D0D" w:rsidRDefault="59957D0D" w14:paraId="36481046" w14:textId="07DE68AA">
      <w:pPr>
        <w:pStyle w:val="Normal"/>
        <w:jc w:val="left"/>
        <w:rPr>
          <w:rFonts w:ascii="Source Sans Pro" w:hAnsi="Source Sans Pro" w:eastAsia="Source Sans Pro" w:cs="Source Sans Pro"/>
          <w:b w:val="1"/>
          <w:bCs w:val="1"/>
          <w:noProof w:val="0"/>
          <w:color w:val="222222"/>
          <w:sz w:val="22"/>
          <w:szCs w:val="22"/>
          <w:u w:val="single"/>
          <w:lang w:val="en-GB"/>
        </w:rPr>
      </w:pPr>
      <w:r w:rsidRPr="59957D0D" w:rsidR="59957D0D">
        <w:rPr>
          <w:rFonts w:ascii="Source Sans Pro" w:hAnsi="Source Sans Pro" w:eastAsia="Source Sans Pro" w:cs="Source Sans Pro"/>
          <w:b w:val="1"/>
          <w:bCs w:val="1"/>
          <w:noProof w:val="0"/>
          <w:color w:val="222222"/>
          <w:sz w:val="22"/>
          <w:szCs w:val="22"/>
          <w:u w:val="single"/>
          <w:lang w:val="en-GB"/>
        </w:rPr>
        <w:t>What is semiotics?</w:t>
      </w:r>
    </w:p>
    <w:p w:rsidR="3953AFD4" w:rsidP="3953AFD4" w:rsidRDefault="3953AFD4" w14:paraId="23B547AF" w14:textId="56DB9268">
      <w:pPr>
        <w:pStyle w:val="Normal"/>
        <w:jc w:val="left"/>
      </w:pPr>
      <w:r w:rsidRPr="3953AFD4" w:rsidR="3953AFD4">
        <w:rPr>
          <w:rFonts w:ascii="Source Sans Pro" w:hAnsi="Source Sans Pro" w:eastAsia="Source Sans Pro" w:cs="Source Sans Pro"/>
          <w:noProof w:val="0"/>
          <w:color w:val="222222"/>
          <w:sz w:val="22"/>
          <w:szCs w:val="22"/>
          <w:lang w:val="en-GB"/>
        </w:rPr>
        <w:t xml:space="preserve">Semiotics is the study of how meaning is made. We often hear that semiotics is the study of signs, but that is only true when we take a very broad view of what a sign is. For example, the word Rose is a sign that can signify the plant, and the plant (a red rose) can be a sign that signifies love or passion (or the England rugby team). At one level, we all interpret signs a different way to others in every day of our lives, we negotiate the signage of human interactions, purchases, work, travel etc. In most cases we do this successfully because we have learned how to decode and use the signs in our everyday lives. However, the ability to understand how other people interpret signs, how new signs might be interpreted, and the linkage between different signs is a specialised discipline, that of the semiotician. </w:t>
      </w:r>
    </w:p>
    <w:p w:rsidR="59957D0D" w:rsidP="59957D0D" w:rsidRDefault="59957D0D" w14:paraId="06E818CC" w14:textId="1FD9FC75">
      <w:pPr>
        <w:pStyle w:val="Normal"/>
        <w:jc w:val="left"/>
        <w:rPr>
          <w:b w:val="0"/>
          <w:bCs w:val="0"/>
          <w:color w:val="4472C4" w:themeColor="accent1" w:themeTint="FF" w:themeShade="FF"/>
          <w:sz w:val="20"/>
          <w:szCs w:val="20"/>
        </w:rPr>
      </w:pPr>
      <w:r>
        <w:drawing>
          <wp:inline wp14:editId="1B07ACA3" wp14:anchorId="38C1CD0D">
            <wp:extent cx="3638550" cy="3638550"/>
            <wp:effectExtent l="0" t="0" r="0" b="0"/>
            <wp:docPr id="897997467" name="" title=""/>
            <wp:cNvGraphicFramePr>
              <a:graphicFrameLocks noChangeAspect="1"/>
            </wp:cNvGraphicFramePr>
            <a:graphic>
              <a:graphicData uri="http://schemas.openxmlformats.org/drawingml/2006/picture">
                <pic:pic>
                  <pic:nvPicPr>
                    <pic:cNvPr id="0" name=""/>
                    <pic:cNvPicPr/>
                  </pic:nvPicPr>
                  <pic:blipFill>
                    <a:blip r:embed="R9dad6e04c8ce4b7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38550" cy="3638550"/>
                    </a:xfrm>
                    <a:prstGeom prst="rect">
                      <a:avLst/>
                    </a:prstGeom>
                  </pic:spPr>
                </pic:pic>
              </a:graphicData>
            </a:graphic>
          </wp:inline>
        </w:drawing>
      </w:r>
      <w:r w:rsidRPr="59957D0D" w:rsidR="59957D0D">
        <w:rPr>
          <w:b w:val="0"/>
          <w:bCs w:val="0"/>
          <w:color w:val="4472C4" w:themeColor="accent1" w:themeTint="FF" w:themeShade="FF"/>
          <w:sz w:val="20"/>
          <w:szCs w:val="20"/>
        </w:rPr>
        <w:t>https://avengedsevenfold.com/news/hq-nightmare-album-cover/</w:t>
      </w:r>
    </w:p>
    <w:p w:rsidR="3953AFD4" w:rsidP="3953AFD4" w:rsidRDefault="3953AFD4" w14:paraId="3435255A" w14:textId="3041B4BB">
      <w:pPr>
        <w:pStyle w:val="Normal"/>
        <w:jc w:val="left"/>
        <w:rPr>
          <w:rFonts w:ascii="Calibri" w:hAnsi="Calibri" w:eastAsia="Calibri" w:cs="Calibri" w:asciiTheme="minorAscii" w:hAnsiTheme="minorAscii" w:eastAsiaTheme="minorAscii" w:cstheme="minorAscii"/>
          <w:noProof w:val="0"/>
          <w:color w:val="333333"/>
          <w:sz w:val="22"/>
          <w:szCs w:val="22"/>
          <w:lang w:val="en-GB"/>
        </w:rPr>
      </w:pPr>
      <w:r w:rsidR="3953AFD4">
        <w:rPr/>
        <w:t xml:space="preserve">This is the image I have chosen to deconstruct; it is the album cover called Nightmare which is from my favourite heavy metal rock band, Avenged Sevenfold. </w:t>
      </w:r>
    </w:p>
    <w:p w:rsidR="3953AFD4" w:rsidP="59957D0D" w:rsidRDefault="3953AFD4" w14:paraId="0200A260" w14:textId="29B2416F">
      <w:pPr>
        <w:pStyle w:val="Normal"/>
        <w:jc w:val="left"/>
        <w:rPr>
          <w:rFonts w:ascii="Calibri" w:hAnsi="Calibri" w:eastAsia="Calibri" w:cs="Calibri" w:asciiTheme="minorAscii" w:hAnsiTheme="minorAscii" w:eastAsiaTheme="minorAscii" w:cstheme="minorAscii"/>
          <w:noProof w:val="0"/>
          <w:color w:val="333333"/>
          <w:sz w:val="22"/>
          <w:szCs w:val="22"/>
          <w:lang w:val="en-GB"/>
        </w:rPr>
      </w:pPr>
      <w:r w:rsidR="59957D0D">
        <w:rPr/>
        <w:t>First of all, the band's name has a deep meaning. The band's name origi</w:t>
      </w:r>
      <w:r w:rsidRPr="59957D0D" w:rsidR="59957D0D">
        <w:rPr>
          <w:rFonts w:ascii="Calibri" w:hAnsi="Calibri" w:eastAsia="Calibri" w:cs="Calibri" w:asciiTheme="minorAscii" w:hAnsiTheme="minorAscii" w:eastAsiaTheme="minorAscii" w:cstheme="minorAscii"/>
          <w:sz w:val="22"/>
          <w:szCs w:val="22"/>
        </w:rPr>
        <w:t>nates f</w:t>
      </w:r>
      <w:r w:rsidRPr="59957D0D" w:rsidR="59957D0D">
        <w:rPr>
          <w:rFonts w:ascii="Calibri" w:hAnsi="Calibri" w:eastAsia="Calibri" w:cs="Calibri" w:asciiTheme="minorAscii" w:hAnsiTheme="minorAscii" w:eastAsiaTheme="minorAscii" w:cstheme="minorAscii"/>
          <w:noProof w:val="0"/>
          <w:color w:val="222222"/>
          <w:sz w:val="22"/>
          <w:szCs w:val="22"/>
          <w:lang w:val="en-GB"/>
        </w:rPr>
        <w:t xml:space="preserve">rom a passage in the Genesis story of Abel and Cain, </w:t>
      </w:r>
      <w:r w:rsidRPr="59957D0D" w:rsidR="59957D0D">
        <w:rPr>
          <w:rFonts w:ascii="Calibri" w:hAnsi="Calibri" w:eastAsia="Calibri" w:cs="Calibri" w:asciiTheme="minorAscii" w:hAnsiTheme="minorAscii" w:eastAsiaTheme="minorAscii" w:cstheme="minorAscii"/>
          <w:noProof w:val="0"/>
          <w:color w:val="333333"/>
          <w:sz w:val="22"/>
          <w:szCs w:val="22"/>
          <w:lang w:val="en-GB"/>
        </w:rPr>
        <w:t xml:space="preserve">which reads, "But the Lord said to him, 'Therefore whoever </w:t>
      </w:r>
      <w:proofErr w:type="spellStart"/>
      <w:r w:rsidRPr="59957D0D" w:rsidR="59957D0D">
        <w:rPr>
          <w:rFonts w:ascii="Calibri" w:hAnsi="Calibri" w:eastAsia="Calibri" w:cs="Calibri" w:asciiTheme="minorAscii" w:hAnsiTheme="minorAscii" w:eastAsiaTheme="minorAscii" w:cstheme="minorAscii"/>
          <w:noProof w:val="0"/>
          <w:color w:val="333333"/>
          <w:sz w:val="22"/>
          <w:szCs w:val="22"/>
          <w:lang w:val="en-GB"/>
        </w:rPr>
        <w:t>slayeth</w:t>
      </w:r>
      <w:proofErr w:type="spellEnd"/>
      <w:r w:rsidRPr="59957D0D" w:rsidR="59957D0D">
        <w:rPr>
          <w:rFonts w:ascii="Calibri" w:hAnsi="Calibri" w:eastAsia="Calibri" w:cs="Calibri" w:asciiTheme="minorAscii" w:hAnsiTheme="minorAscii" w:eastAsiaTheme="minorAscii" w:cstheme="minorAscii"/>
          <w:noProof w:val="0"/>
          <w:color w:val="333333"/>
          <w:sz w:val="22"/>
          <w:szCs w:val="22"/>
          <w:lang w:val="en-GB"/>
        </w:rPr>
        <w:t xml:space="preserve"> Cain, vengeance shall be taken on him sevenfold.” However, even though the name originates from a passage from the Genesis story, all five original members of the California-based band, </w:t>
      </w:r>
      <w:proofErr w:type="spellStart"/>
      <w:r w:rsidRPr="59957D0D" w:rsidR="59957D0D">
        <w:rPr>
          <w:rFonts w:ascii="Calibri" w:hAnsi="Calibri" w:eastAsia="Calibri" w:cs="Calibri" w:asciiTheme="minorAscii" w:hAnsiTheme="minorAscii" w:eastAsiaTheme="minorAscii" w:cstheme="minorAscii"/>
          <w:noProof w:val="0"/>
          <w:color w:val="333333"/>
          <w:sz w:val="22"/>
          <w:szCs w:val="22"/>
          <w:lang w:val="en-GB"/>
        </w:rPr>
        <w:t>M.Shadows</w:t>
      </w:r>
      <w:proofErr w:type="spellEnd"/>
      <w:r w:rsidRPr="59957D0D" w:rsidR="59957D0D">
        <w:rPr>
          <w:rFonts w:ascii="Calibri" w:hAnsi="Calibri" w:eastAsia="Calibri" w:cs="Calibri" w:asciiTheme="minorAscii" w:hAnsiTheme="minorAscii" w:eastAsiaTheme="minorAscii" w:cstheme="minorAscii"/>
          <w:noProof w:val="0"/>
          <w:color w:val="333333"/>
          <w:sz w:val="22"/>
          <w:szCs w:val="22"/>
          <w:lang w:val="en-GB"/>
        </w:rPr>
        <w:t xml:space="preserve">, Zacky Vengeance, </w:t>
      </w:r>
      <w:proofErr w:type="spellStart"/>
      <w:r w:rsidRPr="59957D0D" w:rsidR="59957D0D">
        <w:rPr>
          <w:rFonts w:ascii="Calibri" w:hAnsi="Calibri" w:eastAsia="Calibri" w:cs="Calibri" w:asciiTheme="minorAscii" w:hAnsiTheme="minorAscii" w:eastAsiaTheme="minorAscii" w:cstheme="minorAscii"/>
          <w:noProof w:val="0"/>
          <w:color w:val="333333"/>
          <w:sz w:val="22"/>
          <w:szCs w:val="22"/>
          <w:lang w:val="en-GB"/>
        </w:rPr>
        <w:t>Synyster</w:t>
      </w:r>
      <w:proofErr w:type="spellEnd"/>
      <w:r w:rsidRPr="59957D0D" w:rsidR="59957D0D">
        <w:rPr>
          <w:rFonts w:ascii="Calibri" w:hAnsi="Calibri" w:eastAsia="Calibri" w:cs="Calibri" w:asciiTheme="minorAscii" w:hAnsiTheme="minorAscii" w:eastAsiaTheme="minorAscii" w:cstheme="minorAscii"/>
          <w:noProof w:val="0"/>
          <w:color w:val="333333"/>
          <w:sz w:val="22"/>
          <w:szCs w:val="22"/>
          <w:lang w:val="en-GB"/>
        </w:rPr>
        <w:t xml:space="preserve"> Gates and Brooks </w:t>
      </w:r>
      <w:proofErr w:type="spellStart"/>
      <w:r w:rsidRPr="59957D0D" w:rsidR="59957D0D">
        <w:rPr>
          <w:rFonts w:ascii="Calibri" w:hAnsi="Calibri" w:eastAsia="Calibri" w:cs="Calibri" w:asciiTheme="minorAscii" w:hAnsiTheme="minorAscii" w:eastAsiaTheme="minorAscii" w:cstheme="minorAscii"/>
          <w:noProof w:val="0"/>
          <w:color w:val="333333"/>
          <w:sz w:val="22"/>
          <w:szCs w:val="22"/>
          <w:lang w:val="en-GB"/>
        </w:rPr>
        <w:t>Wackerman</w:t>
      </w:r>
      <w:proofErr w:type="spellEnd"/>
      <w:r w:rsidRPr="59957D0D" w:rsidR="59957D0D">
        <w:rPr>
          <w:rFonts w:ascii="Calibri" w:hAnsi="Calibri" w:eastAsia="Calibri" w:cs="Calibri" w:asciiTheme="minorAscii" w:hAnsiTheme="minorAscii" w:eastAsiaTheme="minorAscii" w:cstheme="minorAscii"/>
          <w:noProof w:val="0"/>
          <w:color w:val="333333"/>
          <w:sz w:val="22"/>
          <w:szCs w:val="22"/>
          <w:lang w:val="en-GB"/>
        </w:rPr>
        <w:t>, were apparently kicked out of a catholic school</w:t>
      </w:r>
      <w:r w:rsidRPr="59957D0D" w:rsidR="59957D0D">
        <w:rPr>
          <w:rFonts w:ascii="Calibri" w:hAnsi="Calibri" w:eastAsia="Calibri" w:cs="Calibri" w:asciiTheme="minorAscii" w:hAnsiTheme="minorAscii" w:eastAsiaTheme="minorAscii" w:cstheme="minorAscii"/>
          <w:noProof w:val="0"/>
          <w:color w:val="333333"/>
          <w:sz w:val="22"/>
          <w:szCs w:val="22"/>
          <w:lang w:val="en-GB"/>
        </w:rPr>
        <w:t>, which contradicts the religious symbolism in their band name.</w:t>
      </w:r>
    </w:p>
    <w:p w:rsidR="3953AFD4" w:rsidP="3953AFD4" w:rsidRDefault="3953AFD4" w14:paraId="764CBBD9" w14:textId="7C58FEBA">
      <w:pPr>
        <w:pStyle w:val="Normal"/>
        <w:jc w:val="left"/>
        <w:rPr>
          <w:rFonts w:ascii="Calibri" w:hAnsi="Calibri" w:eastAsia="Calibri" w:cs="Calibri" w:asciiTheme="minorAscii" w:hAnsiTheme="minorAscii" w:eastAsiaTheme="minorAscii" w:cstheme="minorAscii"/>
          <w:noProof w:val="0"/>
          <w:color w:val="333333"/>
          <w:sz w:val="22"/>
          <w:szCs w:val="22"/>
          <w:lang w:val="en-GB"/>
        </w:rPr>
      </w:pPr>
      <w:r w:rsidRPr="3953AFD4" w:rsidR="3953AFD4">
        <w:rPr>
          <w:rFonts w:ascii="Calibri" w:hAnsi="Calibri" w:eastAsia="Calibri" w:cs="Calibri" w:asciiTheme="minorAscii" w:hAnsiTheme="minorAscii" w:eastAsiaTheme="minorAscii" w:cstheme="minorAscii"/>
          <w:noProof w:val="0"/>
          <w:color w:val="333333"/>
          <w:sz w:val="22"/>
          <w:szCs w:val="22"/>
          <w:lang w:val="en-GB"/>
        </w:rPr>
        <w:t>Nightmare is the 5</w:t>
      </w:r>
      <w:r w:rsidRPr="3953AFD4" w:rsidR="3953AFD4">
        <w:rPr>
          <w:rFonts w:ascii="Calibri" w:hAnsi="Calibri" w:eastAsia="Calibri" w:cs="Calibri" w:asciiTheme="minorAscii" w:hAnsiTheme="minorAscii" w:eastAsiaTheme="minorAscii" w:cstheme="minorAscii"/>
          <w:noProof w:val="0"/>
          <w:color w:val="333333"/>
          <w:sz w:val="22"/>
          <w:szCs w:val="22"/>
          <w:vertAlign w:val="superscript"/>
          <w:lang w:val="en-GB"/>
        </w:rPr>
        <w:t>th</w:t>
      </w:r>
      <w:r w:rsidRPr="3953AFD4" w:rsidR="3953AFD4">
        <w:rPr>
          <w:rFonts w:ascii="Calibri" w:hAnsi="Calibri" w:eastAsia="Calibri" w:cs="Calibri" w:asciiTheme="minorAscii" w:hAnsiTheme="minorAscii" w:eastAsiaTheme="minorAscii" w:cstheme="minorAscii"/>
          <w:noProof w:val="0"/>
          <w:color w:val="333333"/>
          <w:sz w:val="22"/>
          <w:szCs w:val="22"/>
          <w:lang w:val="en-GB"/>
        </w:rPr>
        <w:t xml:space="preserve"> album Avenged Sevenfold have created. It was released on the 27</w:t>
      </w:r>
      <w:r w:rsidRPr="3953AFD4" w:rsidR="3953AFD4">
        <w:rPr>
          <w:rFonts w:ascii="Calibri" w:hAnsi="Calibri" w:eastAsia="Calibri" w:cs="Calibri" w:asciiTheme="minorAscii" w:hAnsiTheme="minorAscii" w:eastAsiaTheme="minorAscii" w:cstheme="minorAscii"/>
          <w:noProof w:val="0"/>
          <w:color w:val="333333"/>
          <w:sz w:val="22"/>
          <w:szCs w:val="22"/>
          <w:vertAlign w:val="superscript"/>
          <w:lang w:val="en-GB"/>
        </w:rPr>
        <w:t>th</w:t>
      </w:r>
      <w:r w:rsidRPr="3953AFD4" w:rsidR="3953AFD4">
        <w:rPr>
          <w:rFonts w:ascii="Calibri" w:hAnsi="Calibri" w:eastAsia="Calibri" w:cs="Calibri" w:asciiTheme="minorAscii" w:hAnsiTheme="minorAscii" w:eastAsiaTheme="minorAscii" w:cstheme="minorAscii"/>
          <w:noProof w:val="0"/>
          <w:color w:val="333333"/>
          <w:sz w:val="22"/>
          <w:szCs w:val="22"/>
          <w:lang w:val="en-GB"/>
        </w:rPr>
        <w:t xml:space="preserve"> of July 2010, a whole decade ago, through Warner Bros Records.</w:t>
      </w:r>
    </w:p>
    <w:p w:rsidR="3953AFD4" w:rsidP="3953AFD4" w:rsidRDefault="3953AFD4" w14:paraId="027DF0C4" w14:textId="1264622E">
      <w:pPr>
        <w:pStyle w:val="Normal"/>
        <w:jc w:val="left"/>
        <w:rPr>
          <w:rFonts w:ascii="Calibri" w:hAnsi="Calibri" w:eastAsia="Calibri" w:cs="Calibri" w:asciiTheme="minorAscii" w:hAnsiTheme="minorAscii" w:eastAsiaTheme="minorAscii" w:cstheme="minorAscii"/>
          <w:noProof w:val="0"/>
          <w:color w:val="333333"/>
          <w:sz w:val="22"/>
          <w:szCs w:val="22"/>
          <w:lang w:val="en-GB"/>
        </w:rPr>
      </w:pPr>
      <w:r w:rsidRPr="3953AFD4" w:rsidR="3953AFD4">
        <w:rPr>
          <w:rFonts w:ascii="Calibri" w:hAnsi="Calibri" w:eastAsia="Calibri" w:cs="Calibri" w:asciiTheme="minorAscii" w:hAnsiTheme="minorAscii" w:eastAsiaTheme="minorAscii" w:cstheme="minorAscii"/>
          <w:noProof w:val="0"/>
          <w:color w:val="333333"/>
          <w:sz w:val="22"/>
          <w:szCs w:val="22"/>
          <w:lang w:val="en-GB"/>
        </w:rPr>
        <w:t>Firstly, at the centre of the album cover there is a grave which connotates to “The Rev”, the original drummer of the band, who passed away a year prior. You could say the album cover was in homage to him and his contributions to the band. The grave has text written on the centre which read “</w:t>
      </w:r>
      <w:proofErr w:type="spellStart"/>
      <w:r w:rsidRPr="3953AFD4" w:rsidR="3953AFD4">
        <w:rPr>
          <w:rFonts w:ascii="Calibri" w:hAnsi="Calibri" w:eastAsia="Calibri" w:cs="Calibri" w:asciiTheme="minorAscii" w:hAnsiTheme="minorAscii" w:eastAsiaTheme="minorAscii" w:cstheme="minorAscii"/>
          <w:noProof w:val="0"/>
          <w:color w:val="333333"/>
          <w:sz w:val="22"/>
          <w:szCs w:val="22"/>
          <w:lang w:val="en-GB"/>
        </w:rPr>
        <w:t>Fo</w:t>
      </w:r>
      <w:r w:rsidRPr="3953AFD4" w:rsidR="3953AFD4">
        <w:rPr>
          <w:rFonts w:ascii="Calibri" w:hAnsi="Calibri" w:eastAsia="Calibri" w:cs="Calibri" w:asciiTheme="minorAscii" w:hAnsiTheme="minorAscii" w:eastAsiaTheme="minorAscii" w:cstheme="minorAscii"/>
          <w:b w:val="1"/>
          <w:bCs w:val="1"/>
          <w:noProof w:val="0"/>
          <w:color w:val="333333"/>
          <w:sz w:val="22"/>
          <w:szCs w:val="22"/>
          <w:lang w:val="en-GB"/>
        </w:rPr>
        <w:t>REV</w:t>
      </w:r>
      <w:r w:rsidRPr="3953AFD4" w:rsidR="3953AFD4">
        <w:rPr>
          <w:rFonts w:ascii="Calibri" w:hAnsi="Calibri" w:eastAsia="Calibri" w:cs="Calibri" w:asciiTheme="minorAscii" w:hAnsiTheme="minorAscii" w:eastAsiaTheme="minorAscii" w:cstheme="minorAscii"/>
          <w:b w:val="0"/>
          <w:bCs w:val="0"/>
          <w:noProof w:val="0"/>
          <w:color w:val="333333"/>
          <w:sz w:val="22"/>
          <w:szCs w:val="22"/>
          <w:lang w:val="en-GB"/>
        </w:rPr>
        <w:t>er</w:t>
      </w:r>
      <w:proofErr w:type="spellEnd"/>
      <w:r w:rsidRPr="3953AFD4" w:rsidR="3953AFD4">
        <w:rPr>
          <w:rFonts w:ascii="Calibri" w:hAnsi="Calibri" w:eastAsia="Calibri" w:cs="Calibri" w:asciiTheme="minorAscii" w:hAnsiTheme="minorAscii" w:eastAsiaTheme="minorAscii" w:cstheme="minorAscii"/>
          <w:b w:val="0"/>
          <w:bCs w:val="0"/>
          <w:noProof w:val="0"/>
          <w:color w:val="333333"/>
          <w:sz w:val="22"/>
          <w:szCs w:val="22"/>
          <w:lang w:val="en-GB"/>
        </w:rPr>
        <w:t xml:space="preserve">.” There is an emphasis on the letters “R, E, V” to signify the name of the ex-drummer of the band which will always be a part of Avenged Sevenfold from beyond the grave, which is represented by the word ‘forever’. </w:t>
      </w:r>
    </w:p>
    <w:p w:rsidR="3953AFD4" w:rsidP="3953AFD4" w:rsidRDefault="3953AFD4" w14:paraId="08035591" w14:textId="606FADC5">
      <w:pPr>
        <w:pStyle w:val="Normal"/>
        <w:jc w:val="left"/>
        <w:rPr>
          <w:rFonts w:ascii="Calibri" w:hAnsi="Calibri" w:eastAsia="Calibri" w:cs="Calibri" w:asciiTheme="minorAscii" w:hAnsiTheme="minorAscii" w:eastAsiaTheme="minorAscii" w:cstheme="minorAscii"/>
          <w:b w:val="0"/>
          <w:bCs w:val="0"/>
          <w:noProof w:val="0"/>
          <w:color w:val="333333"/>
          <w:sz w:val="22"/>
          <w:szCs w:val="22"/>
          <w:lang w:val="en-GB"/>
        </w:rPr>
      </w:pPr>
      <w:r w:rsidRPr="3953AFD4" w:rsidR="3953AFD4">
        <w:rPr>
          <w:rFonts w:ascii="Calibri" w:hAnsi="Calibri" w:eastAsia="Calibri" w:cs="Calibri" w:asciiTheme="minorAscii" w:hAnsiTheme="minorAscii" w:eastAsiaTheme="minorAscii" w:cstheme="minorAscii"/>
          <w:b w:val="0"/>
          <w:bCs w:val="0"/>
          <w:noProof w:val="0"/>
          <w:color w:val="333333"/>
          <w:sz w:val="22"/>
          <w:szCs w:val="22"/>
          <w:lang w:val="en-GB"/>
        </w:rPr>
        <w:t>At the forefront of the album cover, lies a terrified girl who looks quite child-like given she is clenching a teddy bear. She looks as if she is peering over her shoulder not knowing what horrifying being is behind her. One of the songs from the album is titled, “Buried Alive”, which links to the girl on the cover as what appears to be her headboard is mimicked by human bones. Furthermore, her clothing is darkened and muddy as if she has, indeed, been ‘buried alive’.</w:t>
      </w:r>
    </w:p>
    <w:p w:rsidR="3953AFD4" w:rsidP="3953AFD4" w:rsidRDefault="3953AFD4" w14:paraId="5403745D" w14:textId="33C2C34A">
      <w:pPr>
        <w:pStyle w:val="Normal"/>
        <w:jc w:val="left"/>
        <w:rPr>
          <w:rFonts w:ascii="Calibri" w:hAnsi="Calibri" w:eastAsia="Calibri" w:cs="Calibri" w:asciiTheme="minorAscii" w:hAnsiTheme="minorAscii" w:eastAsiaTheme="minorAscii" w:cstheme="minorAscii"/>
          <w:b w:val="0"/>
          <w:bCs w:val="0"/>
          <w:noProof w:val="0"/>
          <w:color w:val="333333"/>
          <w:sz w:val="22"/>
          <w:szCs w:val="22"/>
          <w:lang w:val="en-GB"/>
        </w:rPr>
      </w:pPr>
      <w:r w:rsidRPr="3953AFD4" w:rsidR="3953AFD4">
        <w:rPr>
          <w:rFonts w:ascii="Calibri" w:hAnsi="Calibri" w:eastAsia="Calibri" w:cs="Calibri" w:asciiTheme="minorAscii" w:hAnsiTheme="minorAscii" w:eastAsiaTheme="minorAscii" w:cstheme="minorAscii"/>
          <w:b w:val="0"/>
          <w:bCs w:val="0"/>
          <w:noProof w:val="0"/>
          <w:color w:val="333333"/>
          <w:sz w:val="22"/>
          <w:szCs w:val="22"/>
          <w:lang w:val="en-GB"/>
        </w:rPr>
        <w:t xml:space="preserve">The final significant feature of the album cover that I am going to annotate is the nightmare like creature in the backdrop. The personified piece of the cover is placed centre-mid to draw the eye in and almost make the viewer question the scene as a whole. The creature also is shrouded in a mysterious mist which could indicate it is not from this earth. Not only that, but it has a skull face and generous bat wings which display immortal life. </w:t>
      </w:r>
    </w:p>
    <w:p w:rsidR="3953AFD4" w:rsidP="3953AFD4" w:rsidRDefault="3953AFD4" w14:paraId="523F61C9" w14:textId="16360578">
      <w:pPr>
        <w:pStyle w:val="Normal"/>
        <w:jc w:val="left"/>
        <w:rPr>
          <w:rFonts w:ascii="Calibri" w:hAnsi="Calibri" w:eastAsia="Calibri" w:cs="Calibri" w:asciiTheme="minorAscii" w:hAnsiTheme="minorAscii" w:eastAsiaTheme="minorAscii" w:cstheme="minorAscii"/>
          <w:b w:val="0"/>
          <w:bCs w:val="0"/>
          <w:noProof w:val="0"/>
          <w:color w:val="333333"/>
          <w:sz w:val="22"/>
          <w:szCs w:val="22"/>
          <w:lang w:val="en-GB"/>
        </w:rPr>
      </w:pPr>
      <w:r w:rsidRPr="3953AFD4" w:rsidR="3953AFD4">
        <w:rPr>
          <w:rFonts w:ascii="Calibri" w:hAnsi="Calibri" w:eastAsia="Calibri" w:cs="Calibri" w:asciiTheme="minorAscii" w:hAnsiTheme="minorAscii" w:eastAsiaTheme="minorAscii" w:cstheme="minorAscii"/>
          <w:b w:val="0"/>
          <w:bCs w:val="0"/>
          <w:noProof w:val="0"/>
          <w:color w:val="333333"/>
          <w:sz w:val="22"/>
          <w:szCs w:val="22"/>
          <w:lang w:val="en-GB"/>
        </w:rPr>
        <w:t xml:space="preserve">The overall image of the album cover is extremely dark and portrays an ounce of terror which could foreshadow the style of music Avenged Sevenfold produce. </w:t>
      </w:r>
    </w:p>
    <w:p w:rsidR="3953AFD4" w:rsidP="3953AFD4" w:rsidRDefault="3953AFD4" w14:paraId="1E46E6F8" w14:textId="4761677A">
      <w:pPr>
        <w:pStyle w:val="Normal"/>
        <w:jc w:val="left"/>
      </w:pPr>
    </w:p>
    <w:p w:rsidR="3953AFD4" w:rsidP="3953AFD4" w:rsidRDefault="3953AFD4" w14:paraId="1B45619A" w14:textId="51B64BD3">
      <w:pPr>
        <w:pStyle w:val="Normal"/>
        <w:jc w:val="left"/>
        <w:rPr>
          <w:b w:val="1"/>
          <w:bCs w:val="1"/>
          <w:u w:val="single"/>
        </w:rPr>
      </w:pPr>
      <w:r w:rsidRPr="3953AFD4" w:rsidR="3953AFD4">
        <w:rPr>
          <w:b w:val="1"/>
          <w:bCs w:val="1"/>
          <w:u w:val="single"/>
        </w:rPr>
        <w:t>Personal Manifesto</w:t>
      </w:r>
    </w:p>
    <w:p w:rsidR="3953AFD4" w:rsidP="3953AFD4" w:rsidRDefault="3953AFD4" w14:paraId="75B5D2C9" w14:textId="192A30B1">
      <w:pPr>
        <w:pStyle w:val="Normal"/>
        <w:jc w:val="left"/>
        <w:rPr>
          <w:b w:val="0"/>
          <w:bCs w:val="0"/>
          <w:u w:val="none"/>
        </w:rPr>
      </w:pPr>
      <w:r w:rsidR="3953AFD4">
        <w:rPr>
          <w:b w:val="0"/>
          <w:bCs w:val="0"/>
          <w:u w:val="none"/>
        </w:rPr>
        <w:t xml:space="preserve">In the University of Trinity Saint David, I study music technology. Music technology is a subject that is driven by the recording of instruments using technology such as microphones, sound boards and built in software on a computer such as Logic Pro or Cubase Elements. It is also mainly driven by the making of sounds and making music by only using built in instruments and sounds on a software. </w:t>
      </w:r>
    </w:p>
    <w:p w:rsidR="3953AFD4" w:rsidP="3953AFD4" w:rsidRDefault="3953AFD4" w14:paraId="291662C5" w14:textId="4E3C1714">
      <w:pPr>
        <w:pStyle w:val="Normal"/>
        <w:jc w:val="left"/>
        <w:rPr>
          <w:b w:val="0"/>
          <w:bCs w:val="0"/>
          <w:u w:val="none"/>
        </w:rPr>
      </w:pPr>
      <w:r w:rsidR="3953AFD4">
        <w:rPr>
          <w:b w:val="0"/>
          <w:bCs w:val="0"/>
          <w:u w:val="none"/>
        </w:rPr>
        <w:t xml:space="preserve">I am influenced by music developers such as Skrillex and KSHMR. A Skrillex song called, “Bangarang,” was the first dubstep/electronic dance music (EDM) song I listened to. Since then, I have always been drawn to that genre of music. KSHMR in my favourite creator at the moment as he has a unique way of portraying his songs using his Indian heritage. He combines that with the type of EDM that is extremely popular nowadays, which drew my attention in the first place and what I find extremely clever.  </w:t>
      </w:r>
    </w:p>
    <w:p w:rsidR="3953AFD4" w:rsidP="3953AFD4" w:rsidRDefault="3953AFD4" w14:paraId="1CC6C523" w14:textId="0B8C1099">
      <w:pPr>
        <w:pStyle w:val="Normal"/>
        <w:jc w:val="left"/>
        <w:rPr>
          <w:b w:val="0"/>
          <w:bCs w:val="0"/>
          <w:u w:val="none"/>
        </w:rPr>
      </w:pPr>
      <w:r w:rsidR="59957D0D">
        <w:rPr>
          <w:b w:val="0"/>
          <w:bCs w:val="0"/>
          <w:u w:val="none"/>
        </w:rPr>
        <w:t xml:space="preserve">In my creative industry, I believe the key to creating a good sounding piece of music is; repeated vocals, a simple yet catchy beat and rhythmic melody, all of which contribute to a popular EDM anthem. Also, the average beats per minute (BPM) of an EDM song can fluctuate from around 108bpm to 130bpm. However, some artists have their own unique way of creating music which I </w:t>
      </w:r>
      <w:r w:rsidR="59957D0D">
        <w:rPr>
          <w:b w:val="0"/>
          <w:bCs w:val="0"/>
          <w:u w:val="none"/>
        </w:rPr>
        <w:t>believe are not as pleasing to listen to</w:t>
      </w:r>
      <w:r w:rsidR="59957D0D">
        <w:rPr>
          <w:b w:val="0"/>
          <w:bCs w:val="0"/>
          <w:u w:val="none"/>
        </w:rPr>
        <w:t xml:space="preserve"> and disagree with the techniques used. One of the techniques created is the jamming of loads of sounds together or the overloading of sounds in one piece at a time. This technique is mainly used in Dubstep which was </w:t>
      </w:r>
      <w:r w:rsidR="59957D0D">
        <w:rPr>
          <w:b w:val="0"/>
          <w:bCs w:val="0"/>
          <w:u w:val="none"/>
        </w:rPr>
        <w:t xml:space="preserve">at </w:t>
      </w:r>
      <w:proofErr w:type="gramStart"/>
      <w:r w:rsidR="59957D0D">
        <w:rPr>
          <w:b w:val="0"/>
          <w:bCs w:val="0"/>
          <w:u w:val="none"/>
        </w:rPr>
        <w:t>it’s</w:t>
      </w:r>
      <w:proofErr w:type="gramEnd"/>
      <w:r w:rsidR="59957D0D">
        <w:rPr>
          <w:b w:val="0"/>
          <w:bCs w:val="0"/>
          <w:u w:val="none"/>
        </w:rPr>
        <w:t xml:space="preserve"> peak in the late 2000s. </w:t>
      </w:r>
      <w:r w:rsidR="59957D0D">
        <w:rPr>
          <w:b w:val="0"/>
          <w:bCs w:val="0"/>
          <w:u w:val="none"/>
        </w:rPr>
        <w:t>My favoured genre of music is EDM which is the type of music I want to create in the future.</w:t>
      </w:r>
    </w:p>
    <w:p w:rsidR="3953AFD4" w:rsidP="3953AFD4" w:rsidRDefault="3953AFD4" w14:paraId="0B3DE428" w14:textId="17250160">
      <w:pPr>
        <w:pStyle w:val="Normal"/>
        <w:jc w:val="left"/>
      </w:pPr>
      <w:hyperlink r:id="Rdf7614d14cc04af7">
        <w:r w:rsidRPr="59957D0D" w:rsidR="59957D0D">
          <w:rPr>
            <w:rStyle w:val="Hyperlink"/>
            <w:rFonts w:ascii="Calibri" w:hAnsi="Calibri" w:eastAsia="Calibri" w:cs="Calibri"/>
            <w:noProof w:val="0"/>
            <w:sz w:val="22"/>
            <w:szCs w:val="22"/>
            <w:lang w:val="en-GB"/>
          </w:rPr>
          <w:t>Kshmr - Wikipediahttps://en.wikipedia.org › wiki › Kshmr</w:t>
        </w:r>
      </w:hyperlink>
      <w:r w:rsidRPr="59957D0D" w:rsidR="59957D0D">
        <w:rPr>
          <w:rFonts w:ascii="Calibri" w:hAnsi="Calibri" w:eastAsia="Calibri" w:cs="Calibri"/>
          <w:noProof w:val="0"/>
          <w:sz w:val="22"/>
          <w:szCs w:val="22"/>
          <w:lang w:val="en-GB"/>
        </w:rPr>
        <w:t xml:space="preserve">  </w:t>
      </w:r>
    </w:p>
    <w:p w:rsidR="3953AFD4" w:rsidP="3953AFD4" w:rsidRDefault="3953AFD4" w14:paraId="5147320F" w14:textId="27D95798">
      <w:pPr>
        <w:pStyle w:val="Normal"/>
        <w:jc w:val="left"/>
      </w:pPr>
      <w:hyperlink r:id="R37102cadc7ca4e5c">
        <w:r w:rsidRPr="59957D0D" w:rsidR="59957D0D">
          <w:rPr>
            <w:rStyle w:val="Hyperlink"/>
            <w:rFonts w:ascii="Calibri" w:hAnsi="Calibri" w:eastAsia="Calibri" w:cs="Calibri"/>
            <w:noProof w:val="0"/>
            <w:sz w:val="22"/>
            <w:szCs w:val="22"/>
            <w:lang w:val="en-GB"/>
          </w:rPr>
          <w:t>Skrillex - Wikipediahttps://en.wikipedia.org › wiki › Skrillex</w:t>
        </w:r>
      </w:hyperlink>
    </w:p>
    <w:p w:rsidR="3953AFD4" w:rsidP="59957D0D" w:rsidRDefault="3953AFD4" w14:paraId="3E9C48DF" w14:textId="314D8731">
      <w:pPr>
        <w:pStyle w:val="Normal"/>
        <w:jc w:val="left"/>
        <w:rPr>
          <w:b w:val="1"/>
          <w:bCs w:val="1"/>
          <w:u w:val="single"/>
        </w:rPr>
      </w:pPr>
    </w:p>
    <w:p w:rsidR="3953AFD4" w:rsidP="59957D0D" w:rsidRDefault="3953AFD4" w14:paraId="6D38860B" w14:textId="22960122">
      <w:pPr>
        <w:pStyle w:val="Normal"/>
        <w:jc w:val="left"/>
        <w:rPr>
          <w:b w:val="1"/>
          <w:bCs w:val="1"/>
          <w:u w:val="single"/>
        </w:rPr>
      </w:pPr>
      <w:r w:rsidRPr="59957D0D" w:rsidR="59957D0D">
        <w:rPr>
          <w:b w:val="1"/>
          <w:bCs w:val="1"/>
          <w:u w:val="single"/>
        </w:rPr>
        <w:t>Reflexive Writing: The Creation of an EDM</w:t>
      </w:r>
    </w:p>
    <w:p w:rsidR="3953AFD4" w:rsidP="59957D0D" w:rsidRDefault="3953AFD4" w14:paraId="05476637" w14:textId="5DE9CC15">
      <w:pPr>
        <w:pStyle w:val="Normal"/>
        <w:jc w:val="left"/>
        <w:rPr>
          <w:rFonts w:ascii="Calibri" w:hAnsi="Calibri" w:eastAsia="Calibri" w:cs="Calibri" w:asciiTheme="minorAscii" w:hAnsiTheme="minorAscii" w:eastAsiaTheme="minorAscii" w:cstheme="minorAscii"/>
          <w:b w:val="0"/>
          <w:bCs w:val="0"/>
          <w:u w:val="none"/>
        </w:rPr>
      </w:pPr>
      <w:r w:rsidRPr="59957D0D" w:rsidR="59957D0D">
        <w:rPr>
          <w:rFonts w:ascii="Calibri" w:hAnsi="Calibri" w:eastAsia="Calibri" w:cs="Calibri" w:asciiTheme="minorAscii" w:hAnsiTheme="minorAscii" w:eastAsiaTheme="minorAscii" w:cstheme="minorAscii"/>
          <w:b w:val="0"/>
          <w:bCs w:val="0"/>
          <w:u w:val="none"/>
        </w:rPr>
        <w:t xml:space="preserve">To start, to expand your knowledge about the creation of EDM, we first need to break down what EDM actually is. EDM or Electronic Dance Music is an extremely popular music category which is created using software such as Logic Pro, Pro Tools, Cubase Elements and many more. </w:t>
      </w:r>
      <w:r w:rsidRPr="59957D0D" w:rsidR="59957D0D">
        <w:rPr>
          <w:rFonts w:ascii="Calibri" w:hAnsi="Calibri" w:eastAsia="Calibri" w:cs="Calibri" w:asciiTheme="minorAscii" w:hAnsiTheme="minorAscii" w:eastAsiaTheme="minorAscii" w:cstheme="minorAscii"/>
          <w:b w:val="0"/>
          <w:bCs w:val="0"/>
          <w:noProof w:val="0"/>
          <w:color w:val="333333"/>
          <w:sz w:val="22"/>
          <w:szCs w:val="22"/>
          <w:u w:val="none"/>
          <w:lang w:val="en-GB"/>
        </w:rPr>
        <w:t xml:space="preserve">EDM has many sub-genres such as Techno (very popular), dubstep, trap, future bass, house music, trance just to name a few. Those genres may also be categorized into many more. For example, in house music it can be broken down into deep house, progressive house and electro house. Most EDM artists are self-made, meaning they taught themselves how to make music and blend the sounds together inventing their own techniques which makes them who they are today. Most of the majorly successful electronic dance music creators perform at Tomorrow Land which is known as the paradise for all EDM fans and artists around the world. </w:t>
      </w:r>
    </w:p>
    <w:p w:rsidR="59957D0D" w:rsidP="59957D0D" w:rsidRDefault="59957D0D" w14:paraId="53C12330" w14:textId="28BFC8CE">
      <w:pPr>
        <w:pStyle w:val="Normal"/>
        <w:jc w:val="left"/>
      </w:pPr>
      <w:r>
        <w:drawing>
          <wp:inline wp14:editId="4BFAB245" wp14:anchorId="1475F14F">
            <wp:extent cx="5724524" cy="3219450"/>
            <wp:effectExtent l="0" t="0" r="0" b="0"/>
            <wp:docPr id="1275574081" name="" title=""/>
            <wp:cNvGraphicFramePr>
              <a:graphicFrameLocks noChangeAspect="1"/>
            </wp:cNvGraphicFramePr>
            <a:graphic>
              <a:graphicData uri="http://schemas.openxmlformats.org/drawingml/2006/picture">
                <pic:pic>
                  <pic:nvPicPr>
                    <pic:cNvPr id="0" name=""/>
                    <pic:cNvPicPr/>
                  </pic:nvPicPr>
                  <pic:blipFill>
                    <a:blip r:embed="R768bbdb7323840e4">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59957D0D" w:rsidP="59957D0D" w:rsidRDefault="59957D0D" w14:paraId="56931BAC" w14:textId="7B3B6C84">
      <w:pPr>
        <w:pStyle w:val="Normal"/>
        <w:jc w:val="left"/>
        <w:rPr>
          <w:b w:val="0"/>
          <w:bCs w:val="0"/>
          <w:u w:val="none"/>
        </w:rPr>
      </w:pPr>
      <w:r w:rsidR="59957D0D">
        <w:rPr>
          <w:b w:val="0"/>
          <w:bCs w:val="0"/>
          <w:u w:val="none"/>
        </w:rPr>
        <w:t xml:space="preserve">Tomorrow Land is a worldwide phenomenon which roughly brings around 185000 people from over 75 different countries. Tomorrow Land is </w:t>
      </w:r>
      <w:r w:rsidR="59957D0D">
        <w:rPr>
          <w:b w:val="0"/>
          <w:bCs w:val="0"/>
          <w:u w:val="none"/>
        </w:rPr>
        <w:t xml:space="preserve">so overly </w:t>
      </w:r>
      <w:r w:rsidR="59957D0D">
        <w:rPr>
          <w:b w:val="0"/>
          <w:bCs w:val="0"/>
          <w:u w:val="none"/>
        </w:rPr>
        <w:t xml:space="preserve">popular that when tickets are released, they usually sell out within a matter of minutes. The music festival is owned by two Belgium brothers by the name of </w:t>
      </w:r>
      <w:r w:rsidRPr="59957D0D" w:rsidR="59957D0D">
        <w:rPr>
          <w:rFonts w:ascii="Calibri" w:hAnsi="Calibri" w:eastAsia="Calibri" w:cs="Calibri" w:asciiTheme="minorAscii" w:hAnsiTheme="minorAscii" w:eastAsiaTheme="minorAscii" w:cstheme="minorAscii"/>
          <w:noProof w:val="0"/>
          <w:color w:val="222222"/>
          <w:sz w:val="22"/>
          <w:szCs w:val="22"/>
          <w:lang w:val="en-GB"/>
        </w:rPr>
        <w:t xml:space="preserve">Manu and </w:t>
      </w:r>
      <w:proofErr w:type="spellStart"/>
      <w:r w:rsidRPr="59957D0D" w:rsidR="59957D0D">
        <w:rPr>
          <w:rFonts w:ascii="Calibri" w:hAnsi="Calibri" w:eastAsia="Calibri" w:cs="Calibri" w:asciiTheme="minorAscii" w:hAnsiTheme="minorAscii" w:eastAsiaTheme="minorAscii" w:cstheme="minorAscii"/>
          <w:noProof w:val="0"/>
          <w:color w:val="222222"/>
          <w:sz w:val="22"/>
          <w:szCs w:val="22"/>
          <w:lang w:val="en-GB"/>
        </w:rPr>
        <w:t>Michiel</w:t>
      </w:r>
      <w:proofErr w:type="spellEnd"/>
      <w:r w:rsidRPr="59957D0D" w:rsidR="59957D0D">
        <w:rPr>
          <w:rFonts w:ascii="Calibri" w:hAnsi="Calibri" w:eastAsia="Calibri" w:cs="Calibri" w:asciiTheme="minorAscii" w:hAnsiTheme="minorAscii" w:eastAsiaTheme="minorAscii" w:cstheme="minorAscii"/>
          <w:noProof w:val="0"/>
          <w:color w:val="222222"/>
          <w:sz w:val="22"/>
          <w:szCs w:val="22"/>
          <w:lang w:val="en-GB"/>
        </w:rPr>
        <w:t xml:space="preserve"> Beers. The brothers employ around 12000 people to run this event and the organisers estimate that the event accumulates over 100 million British pounds.</w:t>
      </w:r>
      <w:r w:rsidR="59957D0D">
        <w:rPr>
          <w:b w:val="0"/>
          <w:bCs w:val="0"/>
          <w:u w:val="none"/>
        </w:rPr>
        <w:t xml:space="preserve"> E</w:t>
      </w:r>
      <w:r w:rsidR="59957D0D">
        <w:rPr>
          <w:b w:val="0"/>
          <w:bCs w:val="0"/>
          <w:u w:val="none"/>
        </w:rPr>
        <w:t>lectronic Dance Music</w:t>
      </w:r>
      <w:r w:rsidR="59957D0D">
        <w:rPr>
          <w:b w:val="0"/>
          <w:bCs w:val="0"/>
          <w:u w:val="none"/>
        </w:rPr>
        <w:t xml:space="preserve"> is one of the most listened to type</w:t>
      </w:r>
      <w:r w:rsidR="59957D0D">
        <w:rPr>
          <w:b w:val="0"/>
          <w:bCs w:val="0"/>
          <w:u w:val="none"/>
        </w:rPr>
        <w:t>s</w:t>
      </w:r>
      <w:r w:rsidR="59957D0D">
        <w:rPr>
          <w:b w:val="0"/>
          <w:bCs w:val="0"/>
          <w:u w:val="none"/>
        </w:rPr>
        <w:t xml:space="preserve"> of music in the world, so </w:t>
      </w:r>
      <w:r w:rsidR="59957D0D">
        <w:rPr>
          <w:b w:val="0"/>
          <w:bCs w:val="0"/>
          <w:u w:val="none"/>
        </w:rPr>
        <w:t xml:space="preserve">heavily promoted </w:t>
      </w:r>
      <w:r w:rsidR="59957D0D">
        <w:rPr>
          <w:b w:val="0"/>
          <w:bCs w:val="0"/>
          <w:u w:val="none"/>
        </w:rPr>
        <w:t>that Spotify</w:t>
      </w:r>
      <w:r w:rsidR="59957D0D">
        <w:rPr>
          <w:b w:val="0"/>
          <w:bCs w:val="0"/>
          <w:u w:val="none"/>
        </w:rPr>
        <w:t xml:space="preserve">, </w:t>
      </w:r>
      <w:r w:rsidR="59957D0D">
        <w:rPr>
          <w:b w:val="0"/>
          <w:bCs w:val="0"/>
          <w:u w:val="none"/>
        </w:rPr>
        <w:t>the world-famous music listening app</w:t>
      </w:r>
      <w:r w:rsidR="59957D0D">
        <w:rPr>
          <w:b w:val="0"/>
          <w:bCs w:val="0"/>
          <w:u w:val="none"/>
        </w:rPr>
        <w:t>,</w:t>
      </w:r>
      <w:r w:rsidR="59957D0D">
        <w:rPr>
          <w:b w:val="0"/>
          <w:bCs w:val="0"/>
          <w:u w:val="none"/>
        </w:rPr>
        <w:t xml:space="preserve"> states that they get over 16 billion streams from electronic music alone. </w:t>
      </w:r>
      <w:r w:rsidR="59957D0D">
        <w:rPr>
          <w:b w:val="0"/>
          <w:bCs w:val="0"/>
          <w:u w:val="none"/>
        </w:rPr>
        <w:t>To continue</w:t>
      </w:r>
      <w:r w:rsidR="59957D0D">
        <w:rPr>
          <w:b w:val="0"/>
          <w:bCs w:val="0"/>
          <w:u w:val="none"/>
        </w:rPr>
        <w:t xml:space="preserve">, </w:t>
      </w:r>
      <w:r w:rsidRPr="59957D0D" w:rsidR="59957D0D">
        <w:rPr>
          <w:rFonts w:ascii="Calibri" w:hAnsi="Calibri" w:eastAsia="Calibri" w:cs="Calibri"/>
          <w:b w:val="0"/>
          <w:bCs w:val="0"/>
          <w:noProof w:val="0"/>
          <w:color w:val="212121"/>
          <w:sz w:val="22"/>
          <w:szCs w:val="22"/>
          <w:u w:val="none"/>
          <w:lang w:val="en-GB"/>
        </w:rPr>
        <w:t xml:space="preserve">39 of the top 100 albums sold were EDM in 2018, which </w:t>
      </w:r>
      <w:r w:rsidRPr="59957D0D" w:rsidR="59957D0D">
        <w:rPr>
          <w:rFonts w:ascii="Calibri" w:hAnsi="Calibri" w:eastAsia="Calibri" w:cs="Calibri"/>
          <w:b w:val="0"/>
          <w:bCs w:val="0"/>
          <w:noProof w:val="0"/>
          <w:color w:val="212121"/>
          <w:sz w:val="22"/>
          <w:szCs w:val="22"/>
          <w:u w:val="none"/>
          <w:lang w:val="en-GB"/>
        </w:rPr>
        <w:t xml:space="preserve">alone </w:t>
      </w:r>
      <w:r w:rsidRPr="59957D0D" w:rsidR="59957D0D">
        <w:rPr>
          <w:rFonts w:ascii="Calibri" w:hAnsi="Calibri" w:eastAsia="Calibri" w:cs="Calibri"/>
          <w:b w:val="0"/>
          <w:bCs w:val="0"/>
          <w:noProof w:val="0"/>
          <w:color w:val="212121"/>
          <w:sz w:val="22"/>
          <w:szCs w:val="22"/>
          <w:u w:val="none"/>
          <w:lang w:val="en-GB"/>
        </w:rPr>
        <w:t xml:space="preserve">shows how impactful the genre has become. </w:t>
      </w:r>
    </w:p>
    <w:p w:rsidR="59957D0D" w:rsidP="59957D0D" w:rsidRDefault="59957D0D" w14:paraId="1FA6C788" w14:textId="1C53126D">
      <w:pPr>
        <w:pStyle w:val="Normal"/>
        <w:jc w:val="left"/>
        <w:rPr>
          <w:rFonts w:ascii="Calibri" w:hAnsi="Calibri" w:eastAsia="Calibri" w:cs="Calibri"/>
          <w:b w:val="0"/>
          <w:bCs w:val="0"/>
          <w:noProof w:val="0"/>
          <w:color w:val="212121"/>
          <w:sz w:val="22"/>
          <w:szCs w:val="22"/>
          <w:u w:val="none"/>
          <w:lang w:val="en-GB"/>
        </w:rPr>
      </w:pPr>
    </w:p>
    <w:p w:rsidR="59957D0D" w:rsidP="59957D0D" w:rsidRDefault="59957D0D" w14:paraId="7642DEAF" w14:textId="67B530FB">
      <w:pPr>
        <w:pStyle w:val="Normal"/>
        <w:jc w:val="left"/>
        <w:rPr>
          <w:rFonts w:ascii="Calibri" w:hAnsi="Calibri" w:eastAsia="Calibri" w:cs="Calibri"/>
          <w:b w:val="0"/>
          <w:bCs w:val="0"/>
          <w:noProof w:val="0"/>
          <w:color w:val="212121"/>
          <w:sz w:val="22"/>
          <w:szCs w:val="22"/>
          <w:u w:val="none"/>
          <w:lang w:val="en-GB"/>
        </w:rPr>
      </w:pPr>
      <w:r w:rsidRPr="59957D0D" w:rsidR="59957D0D">
        <w:rPr>
          <w:rFonts w:ascii="Calibri" w:hAnsi="Calibri" w:eastAsia="Calibri" w:cs="Calibri"/>
          <w:b w:val="0"/>
          <w:bCs w:val="0"/>
          <w:noProof w:val="0"/>
          <w:color w:val="212121"/>
          <w:sz w:val="22"/>
          <w:szCs w:val="22"/>
          <w:u w:val="none"/>
          <w:lang w:val="en-GB"/>
        </w:rPr>
        <w:t>EDM has developed to become my favourite type of music that I listen to everyday. I always explore and find new songs to learn new techniques that I could use and benefit from in the future. The first time I listened to an EDM track, it was from the sub-genre Dubstep. Dubstep was extremely popular in 2008 to 2012, but after that many more artists were creating their own sub-genres with their unique ways of making tracks. This then eventually overtook it in popularity. Other extremely popular sub-genres of Electronic Dance Music that influence myself are Trap, Big Room, House, Future Bass, Hardstyle and Drum and Base. Since then, back to when I first listened to EDM, I knew I was going to be influenced by it and that it was going to be involved in my career in the future. This is why I'm still so fascinated by the music to this day. Furthermore, it has dominated me to have taken a course in university to help improve my skills and understanding of the technology used to create masterpieces of music. In the future, I’d like to see myself creating my own unique set of music for people to enjoy and listen to all around the world. Perhaps even making my own sub-genre of EDM. I’d like to make people feel the same way about Electronic Dance Music as I do, hopefully increasing the amount of people that listen to it.</w:t>
      </w:r>
    </w:p>
    <w:p w:rsidR="59957D0D" w:rsidP="59957D0D" w:rsidRDefault="59957D0D" w14:paraId="518FCA24" w14:textId="009A12FB">
      <w:pPr>
        <w:pStyle w:val="Normal"/>
        <w:jc w:val="left"/>
        <w:rPr>
          <w:rFonts w:ascii="Calibri" w:hAnsi="Calibri" w:eastAsia="Calibri" w:cs="Calibri"/>
          <w:b w:val="0"/>
          <w:bCs w:val="0"/>
          <w:noProof w:val="0"/>
          <w:color w:val="212121"/>
          <w:sz w:val="22"/>
          <w:szCs w:val="22"/>
          <w:u w:val="none"/>
          <w:lang w:val="en-GB"/>
        </w:rPr>
      </w:pPr>
    </w:p>
    <w:p w:rsidR="59957D0D" w:rsidP="59957D0D" w:rsidRDefault="59957D0D" w14:paraId="13A660B7" w14:textId="52F65B27">
      <w:pPr>
        <w:pStyle w:val="Normal"/>
        <w:jc w:val="left"/>
        <w:rPr>
          <w:b w:val="0"/>
          <w:bCs w:val="0"/>
          <w:u w:val="none"/>
        </w:rPr>
      </w:pPr>
    </w:p>
    <w:p w:rsidR="59957D0D" w:rsidP="59957D0D" w:rsidRDefault="59957D0D" w14:paraId="72D12C23" w14:textId="0D124214">
      <w:pPr>
        <w:pStyle w:val="Normal"/>
        <w:jc w:val="left"/>
        <w:rPr>
          <w:b w:val="0"/>
          <w:bCs w:val="0"/>
          <w:u w:val="none"/>
        </w:rPr>
      </w:pPr>
    </w:p>
    <w:p w:rsidR="3953AFD4" w:rsidP="3953AFD4" w:rsidRDefault="3953AFD4" w14:paraId="590D68C3" w14:textId="0A1D1A1C">
      <w:pPr>
        <w:jc w:val="left"/>
      </w:pPr>
    </w:p>
    <w:p w:rsidR="3953AFD4" w:rsidP="3953AFD4" w:rsidRDefault="3953AFD4" w14:paraId="655F7452" w14:textId="5FA94778">
      <w:pPr>
        <w:jc w:val="left"/>
      </w:pPr>
    </w:p>
    <w:p w:rsidR="3953AFD4" w:rsidP="3953AFD4" w:rsidRDefault="3953AFD4" w14:paraId="4A7F0744" w14:textId="4069BA8F">
      <w:pPr>
        <w:pStyle w:val="Normal"/>
        <w:jc w:val="left"/>
        <w:rPr>
          <w:rFonts w:ascii="Source Sans Pro" w:hAnsi="Source Sans Pro" w:eastAsia="Source Sans Pro" w:cs="Source Sans Pro"/>
          <w:noProof w:val="0"/>
          <w:color w:val="222222"/>
          <w:sz w:val="22"/>
          <w:szCs w:val="22"/>
          <w:lang w:val="en-GB"/>
        </w:rPr>
      </w:pPr>
    </w:p>
    <w:p w:rsidR="640FA493" w:rsidP="640FA493" w:rsidRDefault="640FA493" w14:paraId="055AD145" w14:textId="2136A0BB">
      <w:pPr>
        <w:pStyle w:val="Normal"/>
        <w:jc w:val="left"/>
        <w:rPr>
          <w:rFonts w:ascii="Source Sans Pro" w:hAnsi="Source Sans Pro" w:eastAsia="Source Sans Pro" w:cs="Source Sans Pro"/>
          <w:noProof w:val="0"/>
          <w:color w:val="222222"/>
          <w:sz w:val="22"/>
          <w:szCs w:val="22"/>
          <w:lang w:val="en-GB"/>
        </w:rPr>
      </w:pPr>
    </w:p>
    <w:p w:rsidR="640FA493" w:rsidP="640FA493" w:rsidRDefault="640FA493" w14:paraId="14A44D71" w14:textId="26E86E35">
      <w:pPr>
        <w:pStyle w:val="Normal"/>
        <w:jc w:val="left"/>
        <w:rPr>
          <w:rFonts w:ascii="Source Sans Pro" w:hAnsi="Source Sans Pro" w:eastAsia="Source Sans Pro" w:cs="Source Sans Pro"/>
          <w:noProof w:val="0"/>
          <w:color w:val="222222"/>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BC53202"/>
  <w15:docId w15:val="{a92651b7-c76f-432c-8786-081a7c665c42}"/>
  <w:rsids>
    <w:rsidRoot w:val="3C417344"/>
    <w:rsid w:val="0E6FB8FF"/>
    <w:rsid w:val="1BC53202"/>
    <w:rsid w:val="2F9883A0"/>
    <w:rsid w:val="3953AFD4"/>
    <w:rsid w:val="3C417344"/>
    <w:rsid w:val="464BB0CF"/>
    <w:rsid w:val="59957D0D"/>
    <w:rsid w:val="640FA49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9dad6e04c8ce4b73" /><Relationship Type="http://schemas.openxmlformats.org/officeDocument/2006/relationships/hyperlink" Target="https://www.google.com/url?sa=t&amp;rct=j&amp;q=&amp;esrc=s&amp;source=web&amp;cd=1&amp;ved=2ahUKEwipyceZ3uzmAhVkoXEKHY4hB3MQFjAAegQIARAB&amp;url=https%3A%2F%2Fen.wikipedia.org%2Fwiki%2FKshmr&amp;usg=AOvVaw2BWIWnaqujANbGsDbNU7aJ" TargetMode="External" Id="Rdf7614d14cc04af7" /><Relationship Type="http://schemas.openxmlformats.org/officeDocument/2006/relationships/hyperlink" Target="https://www.google.com/url?sa=t&amp;rct=j&amp;q=&amp;esrc=s&amp;source=web&amp;cd=1&amp;cad=rja&amp;uact=8&amp;ved=2ahUKEwij_Zum3uzmAhVuURUIHXLjCL8QFjAAegQIBBAB&amp;url=https%3A%2F%2Fen.wikipedia.org%2Fwiki%2FSkrillex&amp;usg=AOvVaw3kJCpKu2CWsdbkmisvyQM0" TargetMode="External" Id="R37102cadc7ca4e5c" /><Relationship Type="http://schemas.openxmlformats.org/officeDocument/2006/relationships/image" Target="/media/image3.png" Id="R768bbdb7323840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Payne</dc:creator>
  <keywords/>
  <dc:description/>
  <lastModifiedBy>Ryan Payne</lastModifiedBy>
  <revision>5</revision>
  <dcterms:created xsi:type="dcterms:W3CDTF">2020-01-05T17:02:40.6919655Z</dcterms:created>
  <dcterms:modified xsi:type="dcterms:W3CDTF">2020-01-05T16:56:37.6273759Z</dcterms:modified>
</coreProperties>
</file>