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1944"/>
        <w:gridCol w:w="2612"/>
        <w:gridCol w:w="1513"/>
        <w:gridCol w:w="2947"/>
      </w:tblGrid>
      <w:tr w:rsidR="006341C2" w:rsidRPr="00CE13A1" w:rsidTr="00045EE0">
        <w:tc>
          <w:tcPr>
            <w:tcW w:w="10682" w:type="dxa"/>
            <w:gridSpan w:val="4"/>
            <w:tcBorders>
              <w:top w:val="single" w:sz="4" w:space="0" w:color="auto"/>
              <w:left w:val="single" w:sz="4" w:space="0" w:color="auto"/>
              <w:bottom w:val="single" w:sz="12" w:space="0" w:color="auto"/>
              <w:right w:val="single" w:sz="4" w:space="0" w:color="auto"/>
            </w:tcBorders>
          </w:tcPr>
          <w:p w:rsidR="006341C2" w:rsidRPr="00CE13A1" w:rsidRDefault="006341C2" w:rsidP="00045EE0">
            <w:pPr>
              <w:spacing w:before="40" w:after="0" w:line="240" w:lineRule="auto"/>
              <w:jc w:val="center"/>
              <w:rPr>
                <w:rFonts w:ascii="Times New Roman" w:hAnsi="Times New Roman"/>
                <w:b/>
                <w:sz w:val="24"/>
                <w:szCs w:val="24"/>
              </w:rPr>
            </w:pPr>
            <w:r w:rsidRPr="00CE13A1">
              <w:rPr>
                <w:rFonts w:ascii="Times New Roman" w:hAnsi="Times New Roman"/>
                <w:b/>
                <w:sz w:val="24"/>
                <w:szCs w:val="24"/>
              </w:rPr>
              <w:t>MG11 WITNESS STATEMENT</w:t>
            </w:r>
          </w:p>
          <w:p w:rsidR="006341C2" w:rsidRPr="00CE13A1" w:rsidRDefault="006341C2" w:rsidP="00045EE0">
            <w:pPr>
              <w:spacing w:after="40" w:line="240" w:lineRule="auto"/>
              <w:jc w:val="center"/>
              <w:rPr>
                <w:rFonts w:ascii="Times New Roman" w:hAnsi="Times New Roman"/>
                <w:b/>
                <w:sz w:val="24"/>
                <w:szCs w:val="24"/>
              </w:rPr>
            </w:pPr>
            <w:r w:rsidRPr="00CE13A1">
              <w:rPr>
                <w:rFonts w:ascii="Times New Roman" w:hAnsi="Times New Roman"/>
                <w:b/>
                <w:sz w:val="24"/>
                <w:szCs w:val="24"/>
              </w:rPr>
              <w:t>Criminal Procedure Rules, r 27.2; Criminal Justice Act 1967, s.9; Magistrates' Courts Act 1980, s.5B</w:t>
            </w:r>
          </w:p>
        </w:tc>
      </w:tr>
      <w:tr w:rsidR="006341C2" w:rsidRPr="00CE13A1" w:rsidTr="00045EE0">
        <w:tc>
          <w:tcPr>
            <w:tcW w:w="2235" w:type="dxa"/>
            <w:tcBorders>
              <w:top w:val="single" w:sz="12" w:space="0" w:color="auto"/>
            </w:tcBorders>
          </w:tcPr>
          <w:p w:rsidR="006341C2" w:rsidRPr="00CE13A1" w:rsidRDefault="006341C2" w:rsidP="00045EE0">
            <w:pPr>
              <w:spacing w:before="40" w:after="40" w:line="240" w:lineRule="auto"/>
              <w:rPr>
                <w:rFonts w:ascii="Times New Roman" w:hAnsi="Times New Roman"/>
                <w:sz w:val="24"/>
                <w:szCs w:val="24"/>
              </w:rPr>
            </w:pPr>
            <w:r w:rsidRPr="00CE13A1">
              <w:rPr>
                <w:rFonts w:ascii="Times New Roman" w:hAnsi="Times New Roman"/>
                <w:sz w:val="24"/>
                <w:szCs w:val="24"/>
              </w:rPr>
              <w:t>Occurrence Number:</w:t>
            </w:r>
          </w:p>
        </w:tc>
        <w:tc>
          <w:tcPr>
            <w:tcW w:w="3106" w:type="dxa"/>
            <w:tcBorders>
              <w:top w:val="single" w:sz="12" w:space="0" w:color="auto"/>
            </w:tcBorders>
          </w:tcPr>
          <w:p w:rsidR="006341C2" w:rsidRPr="00E630F4" w:rsidRDefault="006341C2" w:rsidP="00045EE0">
            <w:pPr>
              <w:spacing w:before="40" w:after="40" w:line="240" w:lineRule="auto"/>
              <w:rPr>
                <w:rFonts w:asciiTheme="minorHAnsi" w:hAnsiTheme="minorHAnsi" w:cstheme="minorHAnsi"/>
                <w:sz w:val="24"/>
                <w:szCs w:val="24"/>
              </w:rPr>
            </w:pPr>
            <w:r w:rsidRPr="00E630F4">
              <w:rPr>
                <w:rFonts w:asciiTheme="minorHAnsi" w:hAnsiTheme="minorHAnsi" w:cstheme="minorHAnsi"/>
                <w:sz w:val="24"/>
                <w:szCs w:val="24"/>
              </w:rPr>
              <w:t>17000123456</w:t>
            </w:r>
          </w:p>
        </w:tc>
        <w:tc>
          <w:tcPr>
            <w:tcW w:w="1571" w:type="dxa"/>
            <w:tcBorders>
              <w:top w:val="single" w:sz="12" w:space="0" w:color="auto"/>
            </w:tcBorders>
          </w:tcPr>
          <w:p w:rsidR="006341C2" w:rsidRPr="00E630F4" w:rsidRDefault="006341C2" w:rsidP="00045EE0">
            <w:pPr>
              <w:spacing w:before="40" w:after="40" w:line="240" w:lineRule="auto"/>
              <w:rPr>
                <w:rFonts w:asciiTheme="minorHAnsi" w:hAnsiTheme="minorHAnsi" w:cstheme="minorHAnsi"/>
                <w:sz w:val="24"/>
                <w:szCs w:val="24"/>
              </w:rPr>
            </w:pPr>
            <w:r w:rsidRPr="00E630F4">
              <w:rPr>
                <w:rFonts w:asciiTheme="minorHAnsi" w:hAnsiTheme="minorHAnsi" w:cstheme="minorHAnsi"/>
                <w:sz w:val="24"/>
                <w:szCs w:val="24"/>
              </w:rPr>
              <w:t>URN:</w:t>
            </w:r>
          </w:p>
        </w:tc>
        <w:tc>
          <w:tcPr>
            <w:tcW w:w="3770" w:type="dxa"/>
            <w:tcBorders>
              <w:top w:val="single" w:sz="12" w:space="0" w:color="auto"/>
            </w:tcBorders>
          </w:tcPr>
          <w:p w:rsidR="006341C2" w:rsidRPr="00CE13A1" w:rsidRDefault="006341C2" w:rsidP="00045EE0">
            <w:pPr>
              <w:spacing w:before="40" w:after="40" w:line="240" w:lineRule="auto"/>
              <w:rPr>
                <w:rFonts w:ascii="Times New Roman" w:hAnsi="Times New Roman"/>
                <w:sz w:val="24"/>
                <w:szCs w:val="24"/>
              </w:rPr>
            </w:pPr>
            <w:r w:rsidRPr="00CE13A1">
              <w:rPr>
                <w:rFonts w:ascii="Times New Roman" w:hAnsi="Times New Roman"/>
                <w:sz w:val="24"/>
                <w:szCs w:val="24"/>
              </w:rPr>
              <w:fldChar w:fldCharType="begin">
                <w:ffData>
                  <w:name w:val=""/>
                  <w:enabled w:val="0"/>
                  <w:calcOnExit w:val="0"/>
                  <w:textInput/>
                </w:ffData>
              </w:fldChar>
            </w:r>
            <w:r w:rsidRPr="00CE13A1">
              <w:rPr>
                <w:rFonts w:ascii="Times New Roman" w:hAnsi="Times New Roman"/>
                <w:sz w:val="24"/>
                <w:szCs w:val="24"/>
              </w:rPr>
              <w:instrText xml:space="preserve"> FORMTEXT CourtFolderNumber </w:instrText>
            </w:r>
            <w:r w:rsidRPr="00CE13A1">
              <w:rPr>
                <w:rFonts w:ascii="Times New Roman" w:hAnsi="Times New Roman"/>
                <w:sz w:val="24"/>
                <w:szCs w:val="24"/>
              </w:rPr>
            </w:r>
            <w:r w:rsidRPr="00CE13A1">
              <w:rPr>
                <w:rFonts w:ascii="Times New Roman" w:hAnsi="Times New Roman"/>
                <w:sz w:val="24"/>
                <w:szCs w:val="24"/>
              </w:rPr>
              <w:fldChar w:fldCharType="separate"/>
            </w:r>
            <w:r w:rsidRPr="00CE13A1">
              <w:rPr>
                <w:rFonts w:ascii="Times New Roman" w:hAnsi="Times New Roman"/>
                <w:noProof/>
                <w:sz w:val="24"/>
                <w:szCs w:val="24"/>
              </w:rPr>
              <w:t> </w:t>
            </w:r>
            <w:r w:rsidRPr="00CE13A1">
              <w:rPr>
                <w:rFonts w:ascii="Times New Roman" w:hAnsi="Times New Roman"/>
                <w:noProof/>
                <w:sz w:val="24"/>
                <w:szCs w:val="24"/>
              </w:rPr>
              <w:t> </w:t>
            </w:r>
            <w:r w:rsidRPr="00CE13A1">
              <w:rPr>
                <w:rFonts w:ascii="Times New Roman" w:hAnsi="Times New Roman"/>
                <w:noProof/>
                <w:sz w:val="24"/>
                <w:szCs w:val="24"/>
              </w:rPr>
              <w:t> </w:t>
            </w:r>
            <w:r w:rsidRPr="00CE13A1">
              <w:rPr>
                <w:rFonts w:ascii="Times New Roman" w:hAnsi="Times New Roman"/>
                <w:noProof/>
                <w:sz w:val="24"/>
                <w:szCs w:val="24"/>
              </w:rPr>
              <w:t> </w:t>
            </w:r>
            <w:r w:rsidRPr="00CE13A1">
              <w:rPr>
                <w:rFonts w:ascii="Times New Roman" w:hAnsi="Times New Roman"/>
                <w:noProof/>
                <w:sz w:val="24"/>
                <w:szCs w:val="24"/>
              </w:rPr>
              <w:t> </w:t>
            </w:r>
            <w:r w:rsidRPr="00CE13A1">
              <w:rPr>
                <w:rFonts w:ascii="Times New Roman" w:hAnsi="Times New Roman"/>
                <w:sz w:val="24"/>
                <w:szCs w:val="24"/>
              </w:rPr>
              <w:fldChar w:fldCharType="end"/>
            </w:r>
          </w:p>
        </w:tc>
      </w:tr>
      <w:tr w:rsidR="006341C2" w:rsidRPr="00CE13A1" w:rsidTr="00045EE0">
        <w:tc>
          <w:tcPr>
            <w:tcW w:w="2235" w:type="dxa"/>
          </w:tcPr>
          <w:p w:rsidR="006341C2" w:rsidRPr="00CE13A1" w:rsidRDefault="006341C2" w:rsidP="00045EE0">
            <w:pPr>
              <w:spacing w:before="40" w:after="40" w:line="240" w:lineRule="auto"/>
              <w:rPr>
                <w:rFonts w:ascii="Times New Roman" w:hAnsi="Times New Roman"/>
                <w:sz w:val="24"/>
                <w:szCs w:val="24"/>
              </w:rPr>
            </w:pPr>
            <w:r w:rsidRPr="00CE13A1">
              <w:rPr>
                <w:rFonts w:ascii="Times New Roman" w:hAnsi="Times New Roman"/>
                <w:sz w:val="24"/>
                <w:szCs w:val="24"/>
              </w:rPr>
              <w:t>Statement of:</w:t>
            </w:r>
          </w:p>
        </w:tc>
        <w:tc>
          <w:tcPr>
            <w:tcW w:w="8447" w:type="dxa"/>
            <w:gridSpan w:val="3"/>
          </w:tcPr>
          <w:p w:rsidR="006341C2" w:rsidRPr="00E630F4" w:rsidRDefault="005977BA" w:rsidP="00C90EE8">
            <w:pPr>
              <w:spacing w:before="40" w:after="40" w:line="240" w:lineRule="auto"/>
              <w:rPr>
                <w:rFonts w:asciiTheme="minorHAnsi" w:hAnsiTheme="minorHAnsi" w:cstheme="minorHAnsi"/>
                <w:sz w:val="24"/>
                <w:szCs w:val="24"/>
              </w:rPr>
            </w:pPr>
            <w:r w:rsidRPr="00E630F4">
              <w:rPr>
                <w:rFonts w:asciiTheme="minorHAnsi" w:hAnsiTheme="minorHAnsi" w:cstheme="minorHAnsi"/>
                <w:sz w:val="24"/>
                <w:szCs w:val="24"/>
              </w:rPr>
              <w:t xml:space="preserve">PC 1234 Heather </w:t>
            </w:r>
            <w:r w:rsidR="00C90EE8" w:rsidRPr="00E630F4">
              <w:rPr>
                <w:rFonts w:asciiTheme="minorHAnsi" w:hAnsiTheme="minorHAnsi" w:cstheme="minorHAnsi"/>
                <w:sz w:val="24"/>
                <w:szCs w:val="24"/>
              </w:rPr>
              <w:t>DAVIES</w:t>
            </w:r>
          </w:p>
        </w:tc>
      </w:tr>
      <w:tr w:rsidR="006341C2" w:rsidRPr="00CE13A1" w:rsidTr="00045EE0">
        <w:tc>
          <w:tcPr>
            <w:tcW w:w="2235" w:type="dxa"/>
            <w:tcBorders>
              <w:bottom w:val="single" w:sz="4" w:space="0" w:color="auto"/>
            </w:tcBorders>
          </w:tcPr>
          <w:p w:rsidR="006341C2" w:rsidRPr="00CE13A1" w:rsidRDefault="006341C2" w:rsidP="00045EE0">
            <w:pPr>
              <w:spacing w:before="40" w:after="40" w:line="240" w:lineRule="auto"/>
              <w:rPr>
                <w:rFonts w:ascii="Times New Roman" w:hAnsi="Times New Roman"/>
                <w:sz w:val="24"/>
                <w:szCs w:val="24"/>
              </w:rPr>
            </w:pPr>
            <w:r w:rsidRPr="00CE13A1">
              <w:rPr>
                <w:rFonts w:ascii="Times New Roman" w:hAnsi="Times New Roman"/>
                <w:sz w:val="24"/>
                <w:szCs w:val="24"/>
              </w:rPr>
              <w:t>Age:</w:t>
            </w:r>
          </w:p>
        </w:tc>
        <w:tc>
          <w:tcPr>
            <w:tcW w:w="3106" w:type="dxa"/>
            <w:tcBorders>
              <w:bottom w:val="single" w:sz="4" w:space="0" w:color="auto"/>
            </w:tcBorders>
          </w:tcPr>
          <w:p w:rsidR="006341C2" w:rsidRPr="00E630F4" w:rsidRDefault="006341C2" w:rsidP="00045EE0">
            <w:pPr>
              <w:spacing w:before="40" w:after="40" w:line="240" w:lineRule="auto"/>
              <w:rPr>
                <w:rFonts w:asciiTheme="minorHAnsi" w:hAnsiTheme="minorHAnsi" w:cstheme="minorHAnsi"/>
                <w:sz w:val="24"/>
                <w:szCs w:val="24"/>
              </w:rPr>
            </w:pPr>
            <w:r w:rsidRPr="00E630F4">
              <w:rPr>
                <w:rFonts w:asciiTheme="minorHAnsi" w:hAnsiTheme="minorHAnsi" w:cstheme="minorHAnsi"/>
                <w:sz w:val="24"/>
                <w:szCs w:val="24"/>
              </w:rPr>
              <w:fldChar w:fldCharType="begin">
                <w:ffData>
                  <w:name w:val=""/>
                  <w:enabled w:val="0"/>
                  <w:calcOnExit w:val="0"/>
                  <w:textInput/>
                </w:ffData>
              </w:fldChar>
            </w:r>
            <w:r w:rsidRPr="00E630F4">
              <w:rPr>
                <w:rFonts w:asciiTheme="minorHAnsi" w:hAnsiTheme="minorHAnsi" w:cstheme="minorHAnsi"/>
                <w:sz w:val="24"/>
                <w:szCs w:val="24"/>
              </w:rPr>
              <w:instrText xml:space="preserve"> FORMTEXT AgeUnder18 </w:instrText>
            </w:r>
            <w:r w:rsidRPr="00E630F4">
              <w:rPr>
                <w:rFonts w:asciiTheme="minorHAnsi" w:hAnsiTheme="minorHAnsi" w:cstheme="minorHAnsi"/>
                <w:sz w:val="24"/>
                <w:szCs w:val="24"/>
              </w:rPr>
            </w:r>
            <w:r w:rsidRPr="00E630F4">
              <w:rPr>
                <w:rFonts w:asciiTheme="minorHAnsi" w:hAnsiTheme="minorHAnsi" w:cstheme="minorHAnsi"/>
                <w:sz w:val="24"/>
                <w:szCs w:val="24"/>
              </w:rPr>
              <w:fldChar w:fldCharType="separate"/>
            </w:r>
            <w:r w:rsidRPr="00E630F4">
              <w:rPr>
                <w:rFonts w:asciiTheme="minorHAnsi" w:hAnsiTheme="minorHAnsi" w:cstheme="minorHAnsi"/>
                <w:noProof/>
                <w:sz w:val="24"/>
                <w:szCs w:val="24"/>
              </w:rPr>
              <w:t>Over 18</w:t>
            </w:r>
            <w:r w:rsidRPr="00E630F4">
              <w:rPr>
                <w:rFonts w:asciiTheme="minorHAnsi" w:hAnsiTheme="minorHAnsi" w:cstheme="minorHAnsi"/>
                <w:sz w:val="24"/>
                <w:szCs w:val="24"/>
              </w:rPr>
              <w:fldChar w:fldCharType="end"/>
            </w:r>
          </w:p>
        </w:tc>
        <w:tc>
          <w:tcPr>
            <w:tcW w:w="1571" w:type="dxa"/>
            <w:tcBorders>
              <w:bottom w:val="single" w:sz="4" w:space="0" w:color="auto"/>
            </w:tcBorders>
          </w:tcPr>
          <w:p w:rsidR="006341C2" w:rsidRPr="00CE13A1" w:rsidRDefault="006341C2" w:rsidP="00045EE0">
            <w:pPr>
              <w:spacing w:before="40" w:after="40" w:line="240" w:lineRule="auto"/>
              <w:rPr>
                <w:rFonts w:ascii="Times New Roman" w:hAnsi="Times New Roman"/>
                <w:sz w:val="24"/>
                <w:szCs w:val="24"/>
              </w:rPr>
            </w:pPr>
            <w:r w:rsidRPr="00CE13A1">
              <w:rPr>
                <w:rFonts w:ascii="Times New Roman" w:hAnsi="Times New Roman"/>
                <w:sz w:val="24"/>
                <w:szCs w:val="24"/>
              </w:rPr>
              <w:t>Occupation:</w:t>
            </w:r>
          </w:p>
        </w:tc>
        <w:tc>
          <w:tcPr>
            <w:tcW w:w="3770" w:type="dxa"/>
            <w:tcBorders>
              <w:bottom w:val="single" w:sz="4" w:space="0" w:color="auto"/>
            </w:tcBorders>
          </w:tcPr>
          <w:p w:rsidR="006341C2" w:rsidRPr="00E630F4" w:rsidRDefault="006341C2" w:rsidP="00045EE0">
            <w:pPr>
              <w:spacing w:before="40" w:after="40" w:line="240" w:lineRule="auto"/>
              <w:rPr>
                <w:rFonts w:asciiTheme="minorHAnsi" w:hAnsiTheme="minorHAnsi" w:cstheme="minorHAnsi"/>
                <w:sz w:val="24"/>
                <w:szCs w:val="24"/>
              </w:rPr>
            </w:pPr>
            <w:r w:rsidRPr="00E630F4">
              <w:rPr>
                <w:rFonts w:asciiTheme="minorHAnsi" w:hAnsiTheme="minorHAnsi" w:cstheme="minorHAnsi"/>
                <w:sz w:val="24"/>
                <w:szCs w:val="24"/>
              </w:rPr>
              <w:t xml:space="preserve">Police Constable </w:t>
            </w:r>
            <w:r w:rsidRPr="00E630F4">
              <w:rPr>
                <w:rFonts w:asciiTheme="minorHAnsi" w:hAnsiTheme="minorHAnsi" w:cstheme="minorHAnsi"/>
                <w:sz w:val="24"/>
                <w:szCs w:val="24"/>
              </w:rPr>
              <w:fldChar w:fldCharType="begin">
                <w:ffData>
                  <w:name w:val=""/>
                  <w:enabled w:val="0"/>
                  <w:calcOnExit w:val="0"/>
                  <w:textInput>
                    <w:default w:val=" "/>
                  </w:textInput>
                </w:ffData>
              </w:fldChar>
            </w:r>
            <w:r w:rsidRPr="00E630F4">
              <w:rPr>
                <w:rFonts w:asciiTheme="minorHAnsi" w:hAnsiTheme="minorHAnsi" w:cstheme="minorHAnsi"/>
                <w:sz w:val="24"/>
                <w:szCs w:val="24"/>
              </w:rPr>
              <w:instrText xml:space="preserve"> FORMTEXT P__ClassificationG </w:instrText>
            </w:r>
            <w:r w:rsidRPr="00E630F4">
              <w:rPr>
                <w:rFonts w:asciiTheme="minorHAnsi" w:hAnsiTheme="minorHAnsi" w:cstheme="minorHAnsi"/>
                <w:sz w:val="24"/>
                <w:szCs w:val="24"/>
              </w:rPr>
            </w:r>
            <w:r w:rsidRPr="00E630F4">
              <w:rPr>
                <w:rFonts w:asciiTheme="minorHAnsi" w:hAnsiTheme="minorHAnsi" w:cstheme="minorHAnsi"/>
                <w:sz w:val="24"/>
                <w:szCs w:val="24"/>
              </w:rPr>
              <w:fldChar w:fldCharType="separate"/>
            </w:r>
            <w:r w:rsidRPr="00E630F4">
              <w:rPr>
                <w:rFonts w:asciiTheme="minorHAnsi" w:hAnsiTheme="minorHAnsi" w:cstheme="minorHAnsi"/>
                <w:noProof/>
                <w:sz w:val="24"/>
                <w:szCs w:val="24"/>
              </w:rPr>
              <w:t xml:space="preserve"> </w:t>
            </w:r>
            <w:r w:rsidRPr="00E630F4">
              <w:rPr>
                <w:rFonts w:asciiTheme="minorHAnsi" w:hAnsiTheme="minorHAnsi" w:cstheme="minorHAnsi"/>
                <w:sz w:val="24"/>
                <w:szCs w:val="24"/>
              </w:rPr>
              <w:fldChar w:fldCharType="end"/>
            </w:r>
          </w:p>
        </w:tc>
      </w:tr>
      <w:tr w:rsidR="006341C2" w:rsidRPr="00CE13A1" w:rsidTr="00045EE0">
        <w:tc>
          <w:tcPr>
            <w:tcW w:w="10682" w:type="dxa"/>
            <w:gridSpan w:val="4"/>
            <w:tcBorders>
              <w:top w:val="single" w:sz="4" w:space="0" w:color="auto"/>
              <w:left w:val="single" w:sz="4" w:space="0" w:color="auto"/>
              <w:bottom w:val="single" w:sz="12" w:space="0" w:color="auto"/>
              <w:right w:val="single" w:sz="4" w:space="0" w:color="auto"/>
            </w:tcBorders>
          </w:tcPr>
          <w:p w:rsidR="006341C2" w:rsidRPr="00CE13A1" w:rsidRDefault="006341C2" w:rsidP="00045EE0">
            <w:pPr>
              <w:spacing w:before="40" w:after="40" w:line="240" w:lineRule="auto"/>
              <w:jc w:val="both"/>
              <w:rPr>
                <w:rFonts w:ascii="Times New Roman" w:hAnsi="Times New Roman"/>
                <w:sz w:val="24"/>
                <w:szCs w:val="24"/>
              </w:rPr>
            </w:pPr>
            <w:r w:rsidRPr="00CE13A1">
              <w:rPr>
                <w:rFonts w:ascii="Times New Roman" w:hAnsi="Times New Roman"/>
                <w:sz w:val="24"/>
                <w:szCs w:val="24"/>
              </w:rPr>
              <w:t>This statement is true to the best of my knowledge and belief and I make it knowing that, if it is tendered in evidence, I shall be liable to prosecution if I have wilfully stated in it, anything which I know to be false, or do not believe to be true.</w:t>
            </w:r>
          </w:p>
        </w:tc>
      </w:tr>
    </w:tbl>
    <w:p w:rsidR="005977BA" w:rsidRPr="00CE13A1" w:rsidRDefault="005977BA" w:rsidP="005977BA">
      <w:pPr>
        <w:rPr>
          <w:rFonts w:ascii="Times New Roman" w:hAnsi="Times New Roman"/>
          <w:sz w:val="24"/>
          <w:szCs w:val="24"/>
          <w:u w:val="single"/>
        </w:rPr>
      </w:pPr>
    </w:p>
    <w:p w:rsidR="00A70408" w:rsidRPr="00E630F4" w:rsidRDefault="005977BA" w:rsidP="005977BA">
      <w:pPr>
        <w:rPr>
          <w:rFonts w:asciiTheme="minorHAnsi" w:hAnsiTheme="minorHAnsi" w:cstheme="minorHAnsi"/>
          <w:sz w:val="24"/>
          <w:szCs w:val="24"/>
        </w:rPr>
      </w:pPr>
      <w:r w:rsidRPr="00E630F4">
        <w:rPr>
          <w:rFonts w:asciiTheme="minorHAnsi" w:hAnsiTheme="minorHAnsi" w:cstheme="minorHAnsi"/>
          <w:sz w:val="24"/>
          <w:szCs w:val="24"/>
        </w:rPr>
        <w:t>I am P</w:t>
      </w:r>
      <w:r w:rsidR="00CE13A1" w:rsidRPr="00E630F4">
        <w:rPr>
          <w:rFonts w:asciiTheme="minorHAnsi" w:hAnsiTheme="minorHAnsi" w:cstheme="minorHAnsi"/>
          <w:sz w:val="24"/>
          <w:szCs w:val="24"/>
        </w:rPr>
        <w:t xml:space="preserve">olice Constable 1234 Heather </w:t>
      </w:r>
      <w:r w:rsidR="00C90EE8" w:rsidRPr="00E630F4">
        <w:rPr>
          <w:rFonts w:asciiTheme="minorHAnsi" w:hAnsiTheme="minorHAnsi" w:cstheme="minorHAnsi"/>
          <w:sz w:val="24"/>
          <w:szCs w:val="24"/>
        </w:rPr>
        <w:t>DAVIES</w:t>
      </w:r>
      <w:r w:rsidR="00CE13A1" w:rsidRPr="00E630F4">
        <w:rPr>
          <w:rFonts w:asciiTheme="minorHAnsi" w:hAnsiTheme="minorHAnsi" w:cstheme="minorHAnsi"/>
          <w:sz w:val="24"/>
          <w:szCs w:val="24"/>
        </w:rPr>
        <w:t xml:space="preserve"> stationed at SANDFORD</w:t>
      </w:r>
      <w:r w:rsidRPr="00E630F4">
        <w:rPr>
          <w:rFonts w:asciiTheme="minorHAnsi" w:hAnsiTheme="minorHAnsi" w:cstheme="minorHAnsi"/>
          <w:sz w:val="24"/>
          <w:szCs w:val="24"/>
        </w:rPr>
        <w:t xml:space="preserve"> Police Station as a Response Officer.</w:t>
      </w:r>
    </w:p>
    <w:p w:rsidR="00F25EE3" w:rsidRPr="00E630F4" w:rsidRDefault="00C90EE8" w:rsidP="005977BA">
      <w:pPr>
        <w:rPr>
          <w:rFonts w:asciiTheme="minorHAnsi" w:hAnsiTheme="minorHAnsi" w:cstheme="minorHAnsi"/>
          <w:sz w:val="24"/>
          <w:szCs w:val="24"/>
        </w:rPr>
      </w:pPr>
      <w:r w:rsidRPr="00E630F4">
        <w:rPr>
          <w:rFonts w:asciiTheme="minorHAnsi" w:hAnsiTheme="minorHAnsi" w:cstheme="minorHAnsi"/>
          <w:sz w:val="24"/>
          <w:szCs w:val="24"/>
        </w:rPr>
        <w:t xml:space="preserve">At 09:15 hours on (Todays Date) </w:t>
      </w:r>
      <w:r w:rsidR="005977BA" w:rsidRPr="00E630F4">
        <w:rPr>
          <w:rFonts w:asciiTheme="minorHAnsi" w:hAnsiTheme="minorHAnsi" w:cstheme="minorHAnsi"/>
          <w:sz w:val="24"/>
          <w:szCs w:val="24"/>
        </w:rPr>
        <w:t>I was on duty</w:t>
      </w:r>
      <w:r w:rsidR="00A70408" w:rsidRPr="00E630F4">
        <w:rPr>
          <w:rFonts w:asciiTheme="minorHAnsi" w:hAnsiTheme="minorHAnsi" w:cstheme="minorHAnsi"/>
          <w:sz w:val="24"/>
          <w:szCs w:val="24"/>
        </w:rPr>
        <w:t xml:space="preserve"> in full uniform</w:t>
      </w:r>
      <w:r w:rsidRPr="00E630F4">
        <w:rPr>
          <w:rFonts w:asciiTheme="minorHAnsi" w:hAnsiTheme="minorHAnsi" w:cstheme="minorHAnsi"/>
          <w:sz w:val="24"/>
          <w:szCs w:val="24"/>
        </w:rPr>
        <w:t xml:space="preserve"> in the company of PC 5432 Steven REILLY</w:t>
      </w:r>
      <w:r w:rsidR="00E630F4">
        <w:rPr>
          <w:rFonts w:asciiTheme="minorHAnsi" w:hAnsiTheme="minorHAnsi" w:cstheme="minorHAnsi"/>
          <w:sz w:val="24"/>
          <w:szCs w:val="24"/>
        </w:rPr>
        <w:t xml:space="preserve"> in a marked police vehicle.</w:t>
      </w:r>
      <w:r w:rsidR="005977BA" w:rsidRPr="00E630F4">
        <w:rPr>
          <w:rFonts w:asciiTheme="minorHAnsi" w:hAnsiTheme="minorHAnsi" w:cstheme="minorHAnsi"/>
          <w:sz w:val="24"/>
          <w:szCs w:val="24"/>
        </w:rPr>
        <w:t xml:space="preserve"> We attended a call to </w:t>
      </w:r>
      <w:r w:rsidRPr="00E630F4">
        <w:rPr>
          <w:rFonts w:asciiTheme="minorHAnsi" w:hAnsiTheme="minorHAnsi" w:cstheme="minorHAnsi"/>
          <w:sz w:val="24"/>
          <w:szCs w:val="24"/>
        </w:rPr>
        <w:t>HIGH STREET, BRIDGEND to</w:t>
      </w:r>
      <w:r w:rsidR="005977BA" w:rsidRPr="00E630F4">
        <w:rPr>
          <w:rFonts w:asciiTheme="minorHAnsi" w:hAnsiTheme="minorHAnsi" w:cstheme="minorHAnsi"/>
          <w:sz w:val="24"/>
          <w:szCs w:val="24"/>
        </w:rPr>
        <w:t xml:space="preserve"> a report of </w:t>
      </w:r>
      <w:r w:rsidRPr="00E630F4">
        <w:rPr>
          <w:rFonts w:asciiTheme="minorHAnsi" w:hAnsiTheme="minorHAnsi" w:cstheme="minorHAnsi"/>
          <w:sz w:val="24"/>
          <w:szCs w:val="24"/>
        </w:rPr>
        <w:t xml:space="preserve">an assault that had occurred outside HOME BARGAINS. </w:t>
      </w:r>
    </w:p>
    <w:p w:rsidR="00C90EE8" w:rsidRPr="00E630F4" w:rsidRDefault="00C90EE8" w:rsidP="005977BA">
      <w:pPr>
        <w:rPr>
          <w:rFonts w:asciiTheme="minorHAnsi" w:hAnsiTheme="minorHAnsi" w:cstheme="minorHAnsi"/>
          <w:sz w:val="24"/>
          <w:szCs w:val="24"/>
        </w:rPr>
      </w:pPr>
      <w:r w:rsidRPr="00E630F4">
        <w:rPr>
          <w:rFonts w:asciiTheme="minorHAnsi" w:hAnsiTheme="minorHAnsi" w:cstheme="minorHAnsi"/>
          <w:sz w:val="24"/>
          <w:szCs w:val="24"/>
        </w:rPr>
        <w:t xml:space="preserve">As we approached HOME BARGAINS, I could see two females standing against the front windows of the store. I spoke to the females, one of whom identified herself as Nicky PARSONS. </w:t>
      </w:r>
    </w:p>
    <w:p w:rsidR="00C90EE8" w:rsidRPr="00E630F4" w:rsidRDefault="00C90EE8" w:rsidP="005977BA">
      <w:pPr>
        <w:rPr>
          <w:rFonts w:asciiTheme="minorHAnsi" w:hAnsiTheme="minorHAnsi" w:cstheme="minorHAnsi"/>
          <w:sz w:val="24"/>
          <w:szCs w:val="24"/>
        </w:rPr>
      </w:pPr>
      <w:r w:rsidRPr="00E630F4">
        <w:rPr>
          <w:rFonts w:asciiTheme="minorHAnsi" w:hAnsiTheme="minorHAnsi" w:cstheme="minorHAnsi"/>
          <w:sz w:val="24"/>
          <w:szCs w:val="24"/>
        </w:rPr>
        <w:t xml:space="preserve">I could see that Nicky had bruising to both eyes. Her nose was swollen and bleeding. Nicky was visibly upset and was crying. She appeared to be very nervous and shaken up. </w:t>
      </w:r>
      <w:r w:rsidR="00456BEE" w:rsidRPr="00E630F4">
        <w:rPr>
          <w:rFonts w:asciiTheme="minorHAnsi" w:hAnsiTheme="minorHAnsi" w:cstheme="minorHAnsi"/>
          <w:sz w:val="24"/>
          <w:szCs w:val="24"/>
        </w:rPr>
        <w:t xml:space="preserve">I could also see what appeared to be blood on the front of the white shirt that Nicky was wearing. </w:t>
      </w:r>
    </w:p>
    <w:p w:rsidR="00C90EE8" w:rsidRPr="00E630F4" w:rsidRDefault="00C90EE8" w:rsidP="005977BA">
      <w:pPr>
        <w:rPr>
          <w:rFonts w:asciiTheme="minorHAnsi" w:hAnsiTheme="minorHAnsi" w:cstheme="minorHAnsi"/>
          <w:sz w:val="24"/>
          <w:szCs w:val="24"/>
        </w:rPr>
      </w:pPr>
      <w:r w:rsidRPr="00E630F4">
        <w:rPr>
          <w:rFonts w:asciiTheme="minorHAnsi" w:hAnsiTheme="minorHAnsi" w:cstheme="minorHAnsi"/>
          <w:sz w:val="24"/>
          <w:szCs w:val="24"/>
        </w:rPr>
        <w:t>I asked Nicky wha</w:t>
      </w:r>
      <w:r w:rsidR="00BB2BB7" w:rsidRPr="00E630F4">
        <w:rPr>
          <w:rFonts w:asciiTheme="minorHAnsi" w:hAnsiTheme="minorHAnsi" w:cstheme="minorHAnsi"/>
          <w:sz w:val="24"/>
          <w:szCs w:val="24"/>
        </w:rPr>
        <w:t>t had happened and she said, “I WAS STANDING OUTSIDE</w:t>
      </w:r>
      <w:r w:rsidRPr="00E630F4">
        <w:rPr>
          <w:rFonts w:asciiTheme="minorHAnsi" w:hAnsiTheme="minorHAnsi" w:cstheme="minorHAnsi"/>
          <w:sz w:val="24"/>
          <w:szCs w:val="24"/>
        </w:rPr>
        <w:t xml:space="preserve"> HOME</w:t>
      </w:r>
      <w:r w:rsidR="00BB2BB7" w:rsidRPr="00E630F4">
        <w:rPr>
          <w:rFonts w:asciiTheme="minorHAnsi" w:hAnsiTheme="minorHAnsi" w:cstheme="minorHAnsi"/>
          <w:sz w:val="24"/>
          <w:szCs w:val="24"/>
        </w:rPr>
        <w:t xml:space="preserve"> BARGAINS WHEN SOMEONE WHO WAS STANDING ACROSS THE STREET</w:t>
      </w:r>
      <w:r w:rsidRPr="00E630F4">
        <w:rPr>
          <w:rFonts w:asciiTheme="minorHAnsi" w:hAnsiTheme="minorHAnsi" w:cstheme="minorHAnsi"/>
          <w:sz w:val="24"/>
          <w:szCs w:val="24"/>
        </w:rPr>
        <w:t>,</w:t>
      </w:r>
      <w:r w:rsidR="00BB2BB7" w:rsidRPr="00E630F4">
        <w:rPr>
          <w:rFonts w:asciiTheme="minorHAnsi" w:hAnsiTheme="minorHAnsi" w:cstheme="minorHAnsi"/>
          <w:sz w:val="24"/>
          <w:szCs w:val="24"/>
        </w:rPr>
        <w:t xml:space="preserve"> BEGAN TO SHOUT AND SWEAR AT ME</w:t>
      </w:r>
      <w:r w:rsidRPr="00E630F4">
        <w:rPr>
          <w:rFonts w:asciiTheme="minorHAnsi" w:hAnsiTheme="minorHAnsi" w:cstheme="minorHAnsi"/>
          <w:sz w:val="24"/>
          <w:szCs w:val="24"/>
        </w:rPr>
        <w:t xml:space="preserve">. </w:t>
      </w:r>
      <w:r w:rsidR="00BB2BB7" w:rsidRPr="00E630F4">
        <w:rPr>
          <w:rFonts w:asciiTheme="minorHAnsi" w:hAnsiTheme="minorHAnsi" w:cstheme="minorHAnsi"/>
          <w:sz w:val="24"/>
          <w:szCs w:val="24"/>
        </w:rPr>
        <w:t>I’VE NEVER SEEN THIS PERSON BEFORE AND I DON’T KNOW WHY T</w:t>
      </w:r>
      <w:r w:rsidR="00E630F4" w:rsidRPr="00E630F4">
        <w:rPr>
          <w:rFonts w:asciiTheme="minorHAnsi" w:hAnsiTheme="minorHAnsi" w:cstheme="minorHAnsi"/>
          <w:sz w:val="24"/>
          <w:szCs w:val="24"/>
        </w:rPr>
        <w:t>HEY WERE SHOUTING AT ME. THEN T</w:t>
      </w:r>
      <w:r w:rsidR="00BB2BB7" w:rsidRPr="00E630F4">
        <w:rPr>
          <w:rFonts w:asciiTheme="minorHAnsi" w:hAnsiTheme="minorHAnsi" w:cstheme="minorHAnsi"/>
          <w:sz w:val="24"/>
          <w:szCs w:val="24"/>
        </w:rPr>
        <w:t>HEY CROSSED THE ROAD AND WITHOUT WARNING PUNCHED ME IN THE FACE. I FELL TO THE FLOOR</w:t>
      </w:r>
      <w:r w:rsidR="00E630F4" w:rsidRPr="00E630F4">
        <w:rPr>
          <w:rFonts w:asciiTheme="minorHAnsi" w:hAnsiTheme="minorHAnsi" w:cstheme="minorHAnsi"/>
          <w:sz w:val="24"/>
          <w:szCs w:val="24"/>
        </w:rPr>
        <w:t xml:space="preserve"> </w:t>
      </w:r>
      <w:r w:rsidR="00BB2BB7" w:rsidRPr="00E630F4">
        <w:rPr>
          <w:rFonts w:asciiTheme="minorHAnsi" w:hAnsiTheme="minorHAnsi" w:cstheme="minorHAnsi"/>
          <w:sz w:val="24"/>
          <w:szCs w:val="24"/>
        </w:rPr>
        <w:t>AND THEY CARRIED ON PUNCHING ME TO THE FACE AND HEAD.”</w:t>
      </w:r>
    </w:p>
    <w:p w:rsidR="00EF2E17" w:rsidRPr="00E630F4" w:rsidRDefault="00EF2E17" w:rsidP="005977BA">
      <w:pPr>
        <w:rPr>
          <w:rFonts w:asciiTheme="minorHAnsi" w:hAnsiTheme="minorHAnsi" w:cstheme="minorHAnsi"/>
          <w:sz w:val="24"/>
          <w:szCs w:val="24"/>
        </w:rPr>
      </w:pPr>
      <w:r w:rsidRPr="00E630F4">
        <w:rPr>
          <w:rFonts w:asciiTheme="minorHAnsi" w:hAnsiTheme="minorHAnsi" w:cstheme="minorHAnsi"/>
          <w:sz w:val="24"/>
          <w:szCs w:val="24"/>
        </w:rPr>
        <w:t xml:space="preserve">The other female present identified herself as Melissa JONES and stated that she had witnessed the assault. </w:t>
      </w:r>
    </w:p>
    <w:p w:rsidR="00EF2E17" w:rsidRPr="00E630F4" w:rsidRDefault="00EF2E17" w:rsidP="005977BA">
      <w:pPr>
        <w:rPr>
          <w:rFonts w:asciiTheme="minorHAnsi" w:hAnsiTheme="minorHAnsi" w:cstheme="minorHAnsi"/>
          <w:sz w:val="24"/>
          <w:szCs w:val="24"/>
        </w:rPr>
      </w:pPr>
      <w:r w:rsidRPr="00E630F4">
        <w:rPr>
          <w:rFonts w:asciiTheme="minorHAnsi" w:hAnsiTheme="minorHAnsi" w:cstheme="minorHAnsi"/>
          <w:sz w:val="24"/>
          <w:szCs w:val="24"/>
        </w:rPr>
        <w:t xml:space="preserve">Nicky advised that the suspect had made off in the direction of KING STREET, BRIDGEND. I obtained a description of the suspect from Nicky PARSONS. </w:t>
      </w:r>
    </w:p>
    <w:p w:rsidR="00EF2E17" w:rsidRPr="00E630F4" w:rsidRDefault="00EF2E17" w:rsidP="005977BA">
      <w:pPr>
        <w:rPr>
          <w:rFonts w:asciiTheme="minorHAnsi" w:hAnsiTheme="minorHAnsi" w:cstheme="minorHAnsi"/>
          <w:sz w:val="24"/>
          <w:szCs w:val="24"/>
        </w:rPr>
      </w:pPr>
      <w:r w:rsidRPr="00E630F4">
        <w:rPr>
          <w:rFonts w:asciiTheme="minorHAnsi" w:hAnsiTheme="minorHAnsi" w:cstheme="minorHAnsi"/>
          <w:sz w:val="24"/>
          <w:szCs w:val="24"/>
        </w:rPr>
        <w:t xml:space="preserve">PC REILLY remained with Nicky PARSONS whilst I made my way to the corner of HOME BARGAINS and walked into KING STREET, BRIDGEND. I conducted an area search around KING STREET for the suspect. </w:t>
      </w:r>
    </w:p>
    <w:p w:rsidR="00EF2E17" w:rsidRPr="00E630F4" w:rsidRDefault="00EF2E17" w:rsidP="005977BA">
      <w:pPr>
        <w:rPr>
          <w:rFonts w:asciiTheme="minorHAnsi" w:hAnsiTheme="minorHAnsi" w:cstheme="minorHAnsi"/>
          <w:sz w:val="24"/>
          <w:szCs w:val="24"/>
        </w:rPr>
      </w:pPr>
      <w:r w:rsidRPr="00E630F4">
        <w:rPr>
          <w:rFonts w:asciiTheme="minorHAnsi" w:hAnsiTheme="minorHAnsi" w:cstheme="minorHAnsi"/>
          <w:sz w:val="24"/>
          <w:szCs w:val="24"/>
        </w:rPr>
        <w:lastRenderedPageBreak/>
        <w:t>As I approached the bus shelter which is situated outside COSTA</w:t>
      </w:r>
      <w:r w:rsidR="00456BEE" w:rsidRPr="00E630F4">
        <w:rPr>
          <w:rFonts w:asciiTheme="minorHAnsi" w:hAnsiTheme="minorHAnsi" w:cstheme="minorHAnsi"/>
          <w:sz w:val="24"/>
          <w:szCs w:val="24"/>
        </w:rPr>
        <w:t xml:space="preserve"> coffee shop</w:t>
      </w:r>
      <w:r w:rsidRPr="00E630F4">
        <w:rPr>
          <w:rFonts w:asciiTheme="minorHAnsi" w:hAnsiTheme="minorHAnsi" w:cstheme="minorHAnsi"/>
          <w:sz w:val="24"/>
          <w:szCs w:val="24"/>
        </w:rPr>
        <w:t>, I could see a fe/male matching the description of the person who had been described as responsible for assaulting Nicky PARSONS</w:t>
      </w:r>
      <w:r w:rsidR="00423A1F" w:rsidRPr="00E630F4">
        <w:rPr>
          <w:rFonts w:asciiTheme="minorHAnsi" w:hAnsiTheme="minorHAnsi" w:cstheme="minorHAnsi"/>
          <w:sz w:val="24"/>
          <w:szCs w:val="24"/>
        </w:rPr>
        <w:t xml:space="preserve"> (As per role player)</w:t>
      </w:r>
      <w:r w:rsidRPr="00E630F4">
        <w:rPr>
          <w:rFonts w:asciiTheme="minorHAnsi" w:hAnsiTheme="minorHAnsi" w:cstheme="minorHAnsi"/>
          <w:sz w:val="24"/>
          <w:szCs w:val="24"/>
        </w:rPr>
        <w:t xml:space="preserve">. The suspect was sat in the bus shelter and was looking down at their mobile phone. </w:t>
      </w:r>
    </w:p>
    <w:p w:rsidR="00423A1F" w:rsidRPr="00E630F4" w:rsidRDefault="00423A1F" w:rsidP="005977BA">
      <w:pPr>
        <w:rPr>
          <w:rFonts w:asciiTheme="minorHAnsi" w:hAnsiTheme="minorHAnsi" w:cstheme="minorHAnsi"/>
          <w:sz w:val="24"/>
          <w:szCs w:val="24"/>
        </w:rPr>
      </w:pPr>
      <w:r w:rsidRPr="00E630F4">
        <w:rPr>
          <w:rFonts w:asciiTheme="minorHAnsi" w:hAnsiTheme="minorHAnsi" w:cstheme="minorHAnsi"/>
          <w:sz w:val="24"/>
          <w:szCs w:val="24"/>
        </w:rPr>
        <w:t xml:space="preserve">I approached the suspect who identified themselves as Carl / Carla JONES. I advised JONES that they matched the description of a person responsible for assaulting Nicky PARSONS outside HOME BARGAINS around 09:00 hours this morning. </w:t>
      </w:r>
    </w:p>
    <w:p w:rsidR="00423A1F" w:rsidRPr="00E630F4" w:rsidRDefault="00423A1F" w:rsidP="005977BA">
      <w:pPr>
        <w:rPr>
          <w:rFonts w:asciiTheme="minorHAnsi" w:hAnsiTheme="minorHAnsi" w:cstheme="minorHAnsi"/>
          <w:sz w:val="24"/>
          <w:szCs w:val="24"/>
        </w:rPr>
      </w:pPr>
      <w:r w:rsidRPr="00E630F4">
        <w:rPr>
          <w:rFonts w:asciiTheme="minorHAnsi" w:hAnsiTheme="minorHAnsi" w:cstheme="minorHAnsi"/>
          <w:sz w:val="24"/>
          <w:szCs w:val="24"/>
        </w:rPr>
        <w:t>At 09:20 hours, I said to JONES, “I AM ARRESTING YOU ON SUSPICION OF ASSAULT UPON NICKY PARSONS”. I cautioned JONES who repl</w:t>
      </w:r>
      <w:r w:rsidR="00E630F4" w:rsidRPr="00E630F4">
        <w:rPr>
          <w:rFonts w:asciiTheme="minorHAnsi" w:hAnsiTheme="minorHAnsi" w:cstheme="minorHAnsi"/>
          <w:sz w:val="24"/>
          <w:szCs w:val="24"/>
        </w:rPr>
        <w:t>ied, “I DON’T BELIEVE THIS”. I explained that the</w:t>
      </w:r>
      <w:r w:rsidRPr="00E630F4">
        <w:rPr>
          <w:rFonts w:asciiTheme="minorHAnsi" w:hAnsiTheme="minorHAnsi" w:cstheme="minorHAnsi"/>
          <w:sz w:val="24"/>
          <w:szCs w:val="24"/>
        </w:rPr>
        <w:t xml:space="preserve"> arrest was necessary to conduct a prompt and effective investigation and to protect a vulnerable person. </w:t>
      </w:r>
    </w:p>
    <w:p w:rsidR="00423A1F" w:rsidRPr="00E630F4" w:rsidRDefault="00423A1F" w:rsidP="005977BA">
      <w:pPr>
        <w:rPr>
          <w:rFonts w:asciiTheme="minorHAnsi" w:hAnsiTheme="minorHAnsi" w:cstheme="minorHAnsi"/>
          <w:sz w:val="24"/>
          <w:szCs w:val="24"/>
        </w:rPr>
      </w:pPr>
      <w:r w:rsidRPr="00E630F4">
        <w:rPr>
          <w:rFonts w:asciiTheme="minorHAnsi" w:hAnsiTheme="minorHAnsi" w:cstheme="minorHAnsi"/>
          <w:sz w:val="24"/>
          <w:szCs w:val="24"/>
        </w:rPr>
        <w:t>I escorted JONES</w:t>
      </w:r>
      <w:r w:rsidR="00E630F4" w:rsidRPr="00E630F4">
        <w:rPr>
          <w:rFonts w:asciiTheme="minorHAnsi" w:hAnsiTheme="minorHAnsi" w:cstheme="minorHAnsi"/>
          <w:sz w:val="24"/>
          <w:szCs w:val="24"/>
        </w:rPr>
        <w:t xml:space="preserve"> in the escort position</w:t>
      </w:r>
      <w:r w:rsidRPr="00E630F4">
        <w:rPr>
          <w:rFonts w:asciiTheme="minorHAnsi" w:hAnsiTheme="minorHAnsi" w:cstheme="minorHAnsi"/>
          <w:sz w:val="24"/>
          <w:szCs w:val="24"/>
        </w:rPr>
        <w:t xml:space="preserve"> to the marked police vehicle which was parked on HIGH STREET, BRIDGEND. </w:t>
      </w:r>
      <w:r w:rsidR="00DF6AC6">
        <w:rPr>
          <w:rFonts w:asciiTheme="minorHAnsi" w:hAnsiTheme="minorHAnsi" w:cstheme="minorHAnsi"/>
          <w:sz w:val="24"/>
          <w:szCs w:val="24"/>
        </w:rPr>
        <w:t>Following a Section 32 PACE search by PC REILLY t</w:t>
      </w:r>
      <w:bookmarkStart w:id="0" w:name="_GoBack"/>
      <w:bookmarkEnd w:id="0"/>
      <w:r w:rsidR="00E630F4" w:rsidRPr="00E630F4">
        <w:rPr>
          <w:rFonts w:asciiTheme="minorHAnsi" w:hAnsiTheme="minorHAnsi" w:cstheme="minorHAnsi"/>
          <w:sz w:val="24"/>
          <w:szCs w:val="24"/>
        </w:rPr>
        <w:t>hey were then placed in the rear of the police vehicle.</w:t>
      </w:r>
      <w:r w:rsidR="00E630F4">
        <w:rPr>
          <w:rFonts w:asciiTheme="minorHAnsi" w:hAnsiTheme="minorHAnsi" w:cstheme="minorHAnsi"/>
          <w:sz w:val="24"/>
          <w:szCs w:val="24"/>
        </w:rPr>
        <w:t xml:space="preserve"> </w:t>
      </w:r>
      <w:r w:rsidRPr="00E630F4">
        <w:rPr>
          <w:rFonts w:asciiTheme="minorHAnsi" w:hAnsiTheme="minorHAnsi" w:cstheme="minorHAnsi"/>
          <w:sz w:val="24"/>
          <w:szCs w:val="24"/>
        </w:rPr>
        <w:t xml:space="preserve">I liaised with PC REILLY who remained with JONES whilst I returned to speak with Nicky PARSONS. </w:t>
      </w:r>
    </w:p>
    <w:p w:rsidR="00423A1F" w:rsidRPr="00E630F4" w:rsidRDefault="00423A1F" w:rsidP="005977BA">
      <w:pPr>
        <w:rPr>
          <w:rFonts w:asciiTheme="minorHAnsi" w:hAnsiTheme="minorHAnsi" w:cstheme="minorHAnsi"/>
          <w:sz w:val="24"/>
          <w:szCs w:val="24"/>
        </w:rPr>
      </w:pPr>
      <w:r w:rsidRPr="00E630F4">
        <w:rPr>
          <w:rFonts w:asciiTheme="minorHAnsi" w:hAnsiTheme="minorHAnsi" w:cstheme="minorHAnsi"/>
          <w:sz w:val="24"/>
          <w:szCs w:val="24"/>
        </w:rPr>
        <w:t xml:space="preserve">I could see that the bruising around NICKY’s eyes was developing. She also stated that she had soreness to the side and rear of her head. </w:t>
      </w:r>
    </w:p>
    <w:p w:rsidR="00423A1F" w:rsidRPr="00E630F4" w:rsidRDefault="00423A1F" w:rsidP="005977BA">
      <w:pPr>
        <w:rPr>
          <w:rFonts w:asciiTheme="minorHAnsi" w:hAnsiTheme="minorHAnsi" w:cstheme="minorHAnsi"/>
          <w:sz w:val="24"/>
          <w:szCs w:val="24"/>
        </w:rPr>
      </w:pPr>
      <w:r w:rsidRPr="00E630F4">
        <w:rPr>
          <w:rFonts w:asciiTheme="minorHAnsi" w:hAnsiTheme="minorHAnsi" w:cstheme="minorHAnsi"/>
          <w:sz w:val="24"/>
          <w:szCs w:val="24"/>
        </w:rPr>
        <w:t xml:space="preserve">Paramedics attended and conveyed Nicky PARSONS </w:t>
      </w:r>
      <w:r w:rsidR="00376A20" w:rsidRPr="00E630F4">
        <w:rPr>
          <w:rFonts w:asciiTheme="minorHAnsi" w:hAnsiTheme="minorHAnsi" w:cstheme="minorHAnsi"/>
          <w:sz w:val="24"/>
          <w:szCs w:val="24"/>
        </w:rPr>
        <w:t>to the PRINCESS OF WALES HOSPITAL</w:t>
      </w:r>
      <w:r w:rsidR="00E630F4">
        <w:rPr>
          <w:rFonts w:asciiTheme="minorHAnsi" w:hAnsiTheme="minorHAnsi" w:cstheme="minorHAnsi"/>
          <w:sz w:val="24"/>
          <w:szCs w:val="24"/>
        </w:rPr>
        <w:t>, BRIDGEND</w:t>
      </w:r>
      <w:r w:rsidR="00376A20" w:rsidRPr="00E630F4">
        <w:rPr>
          <w:rFonts w:asciiTheme="minorHAnsi" w:hAnsiTheme="minorHAnsi" w:cstheme="minorHAnsi"/>
          <w:sz w:val="24"/>
          <w:szCs w:val="24"/>
        </w:rPr>
        <w:t xml:space="preserve">. </w:t>
      </w:r>
    </w:p>
    <w:p w:rsidR="00376A20" w:rsidRPr="00E630F4" w:rsidRDefault="00376A20" w:rsidP="005977BA">
      <w:pPr>
        <w:rPr>
          <w:rFonts w:asciiTheme="minorHAnsi" w:hAnsiTheme="minorHAnsi" w:cstheme="minorHAnsi"/>
          <w:sz w:val="24"/>
          <w:szCs w:val="24"/>
        </w:rPr>
      </w:pPr>
      <w:r w:rsidRPr="00E630F4">
        <w:rPr>
          <w:rFonts w:asciiTheme="minorHAnsi" w:hAnsiTheme="minorHAnsi" w:cstheme="minorHAnsi"/>
          <w:sz w:val="24"/>
          <w:szCs w:val="24"/>
        </w:rPr>
        <w:t xml:space="preserve">PC REILLY and I conveyed JONES to BRIDGEND custody suite. Circumstances of the arrest were explained to the Custody Sergeant and </w:t>
      </w:r>
      <w:r w:rsidR="00E630F4" w:rsidRPr="00E630F4">
        <w:rPr>
          <w:rFonts w:asciiTheme="minorHAnsi" w:hAnsiTheme="minorHAnsi" w:cstheme="minorHAnsi"/>
          <w:sz w:val="24"/>
          <w:szCs w:val="24"/>
        </w:rPr>
        <w:t xml:space="preserve">their </w:t>
      </w:r>
      <w:r w:rsidRPr="00E630F4">
        <w:rPr>
          <w:rFonts w:asciiTheme="minorHAnsi" w:hAnsiTheme="minorHAnsi" w:cstheme="minorHAnsi"/>
          <w:sz w:val="24"/>
          <w:szCs w:val="24"/>
        </w:rPr>
        <w:t xml:space="preserve">detention was authorised. </w:t>
      </w:r>
    </w:p>
    <w:p w:rsidR="00376A20" w:rsidRPr="00E630F4" w:rsidRDefault="00376A20" w:rsidP="005977BA">
      <w:pPr>
        <w:rPr>
          <w:rFonts w:asciiTheme="minorHAnsi" w:hAnsiTheme="minorHAnsi" w:cstheme="minorHAnsi"/>
          <w:sz w:val="24"/>
          <w:szCs w:val="24"/>
        </w:rPr>
      </w:pPr>
      <w:r w:rsidRPr="00E630F4">
        <w:rPr>
          <w:rFonts w:asciiTheme="minorHAnsi" w:hAnsiTheme="minorHAnsi" w:cstheme="minorHAnsi"/>
          <w:sz w:val="24"/>
          <w:szCs w:val="24"/>
        </w:rPr>
        <w:t xml:space="preserve">At 10:30 hours, I attended the PRINCESS OF WALES HOSPITAL where I obtained a statement from Nicky PARSONS. </w:t>
      </w:r>
    </w:p>
    <w:p w:rsidR="00376A20" w:rsidRPr="00E630F4" w:rsidRDefault="00376A20" w:rsidP="005977BA">
      <w:pPr>
        <w:rPr>
          <w:rFonts w:asciiTheme="minorHAnsi" w:hAnsiTheme="minorHAnsi" w:cstheme="minorHAnsi"/>
          <w:sz w:val="24"/>
          <w:szCs w:val="24"/>
        </w:rPr>
      </w:pPr>
      <w:r w:rsidRPr="00E630F4">
        <w:rPr>
          <w:rFonts w:asciiTheme="minorHAnsi" w:hAnsiTheme="minorHAnsi" w:cstheme="minorHAnsi"/>
          <w:sz w:val="24"/>
          <w:szCs w:val="24"/>
        </w:rPr>
        <w:t xml:space="preserve">At this time, I took a photograph of Nicky PARSON’S injuries using my Samsung mobile device. I produce this photograph as evidence to the court if required (Exhibit No:        ) (Reference: </w:t>
      </w:r>
      <w:r w:rsidR="00456BEE" w:rsidRPr="00E630F4">
        <w:rPr>
          <w:rFonts w:asciiTheme="minorHAnsi" w:hAnsiTheme="minorHAnsi" w:cstheme="minorHAnsi"/>
          <w:sz w:val="24"/>
          <w:szCs w:val="24"/>
        </w:rPr>
        <w:t xml:space="preserve">HD/01). </w:t>
      </w:r>
    </w:p>
    <w:p w:rsidR="00EF2E17" w:rsidRPr="00E630F4" w:rsidRDefault="00EF2E17" w:rsidP="005977BA">
      <w:pPr>
        <w:rPr>
          <w:rFonts w:asciiTheme="minorHAnsi" w:hAnsiTheme="minorHAnsi" w:cstheme="minorHAnsi"/>
          <w:sz w:val="24"/>
          <w:szCs w:val="24"/>
        </w:rPr>
      </w:pPr>
    </w:p>
    <w:p w:rsidR="005977BA" w:rsidRPr="00E630F4" w:rsidRDefault="005977BA" w:rsidP="005977BA">
      <w:pPr>
        <w:rPr>
          <w:rFonts w:asciiTheme="minorHAnsi" w:hAnsiTheme="minorHAnsi" w:cstheme="minorHAnsi"/>
          <w:sz w:val="24"/>
          <w:szCs w:val="24"/>
        </w:rPr>
      </w:pPr>
    </w:p>
    <w:p w:rsidR="005977BA" w:rsidRPr="00CE13A1" w:rsidRDefault="005977BA" w:rsidP="005977BA">
      <w:pPr>
        <w:rPr>
          <w:rFonts w:ascii="Times New Roman" w:hAnsi="Times New Roman"/>
          <w:sz w:val="24"/>
          <w:szCs w:val="24"/>
          <w:u w:val="single"/>
        </w:rPr>
      </w:pPr>
    </w:p>
    <w:sectPr w:rsidR="005977BA" w:rsidRPr="00CE13A1" w:rsidSect="00376A20">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76A20" w:rsidRDefault="00376A20" w:rsidP="00376A20">
      <w:pPr>
        <w:spacing w:after="0" w:line="240" w:lineRule="auto"/>
      </w:pPr>
      <w:r>
        <w:separator/>
      </w:r>
    </w:p>
  </w:endnote>
  <w:endnote w:type="continuationSeparator" w:id="0">
    <w:p w:rsidR="00376A20" w:rsidRDefault="00376A20" w:rsidP="00376A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6BEE" w:rsidRDefault="00DF6AC6" w:rsidP="00DF6AC6">
    <w:pPr>
      <w:pStyle w:val="Footer"/>
      <w:rPr>
        <w:color w:val="000000"/>
        <w:sz w:val="17"/>
      </w:rPr>
    </w:pPr>
    <w:bookmarkStart w:id="3" w:name="TITUS1FooterEvenPages"/>
    <w:r>
      <w:rPr>
        <w:color w:val="000000"/>
        <w:sz w:val="17"/>
      </w:rPr>
      <w:t> </w:t>
    </w:r>
  </w:p>
  <w:bookmarkEnd w:id="3"/>
  <w:p w:rsidR="00456BEE" w:rsidRDefault="00456BEE">
    <w:pPr>
      <w:pStyle w:val="Footer"/>
    </w:pPr>
  </w:p>
  <w:p w:rsidR="00376A20" w:rsidRDefault="00376A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6A20" w:rsidRDefault="00DF6AC6" w:rsidP="00DF6AC6">
    <w:pPr>
      <w:pStyle w:val="Footer"/>
      <w:rPr>
        <w:color w:val="000000"/>
        <w:sz w:val="17"/>
      </w:rPr>
    </w:pPr>
    <w:bookmarkStart w:id="4" w:name="TITUS1FooterPrimary"/>
    <w:r>
      <w:rPr>
        <w:color w:val="000000"/>
        <w:sz w:val="17"/>
      </w:rPr>
      <w:t> </w:t>
    </w:r>
  </w:p>
  <w:bookmarkEnd w:id="4"/>
  <w:p w:rsidR="00376A20" w:rsidRDefault="00376A2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6A20" w:rsidRDefault="00DF6AC6" w:rsidP="00DF6AC6">
    <w:pPr>
      <w:pStyle w:val="Footer"/>
      <w:rPr>
        <w:color w:val="000000"/>
        <w:sz w:val="17"/>
      </w:rPr>
    </w:pPr>
    <w:bookmarkStart w:id="6" w:name="TITUS1FooterFirstPage"/>
    <w:r>
      <w:rPr>
        <w:color w:val="000000"/>
        <w:sz w:val="17"/>
      </w:rPr>
      <w:t> </w:t>
    </w:r>
  </w:p>
  <w:bookmarkEnd w:id="6"/>
  <w:p w:rsidR="00376A20" w:rsidRDefault="00376A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76A20" w:rsidRDefault="00376A20" w:rsidP="00376A20">
      <w:pPr>
        <w:spacing w:after="0" w:line="240" w:lineRule="auto"/>
      </w:pPr>
      <w:r>
        <w:separator/>
      </w:r>
    </w:p>
  </w:footnote>
  <w:footnote w:type="continuationSeparator" w:id="0">
    <w:p w:rsidR="00376A20" w:rsidRDefault="00376A20" w:rsidP="00376A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6BEE" w:rsidRDefault="00DF6AC6" w:rsidP="00DF6AC6">
    <w:pPr>
      <w:pStyle w:val="Header"/>
      <w:rPr>
        <w:color w:val="000000"/>
        <w:sz w:val="17"/>
      </w:rPr>
    </w:pPr>
    <w:bookmarkStart w:id="1" w:name="TITUS1HeaderEvenPages"/>
    <w:r>
      <w:rPr>
        <w:color w:val="000000"/>
        <w:sz w:val="17"/>
      </w:rPr>
      <w:t> </w:t>
    </w:r>
  </w:p>
  <w:bookmarkEnd w:id="1"/>
  <w:p w:rsidR="00456BEE" w:rsidRDefault="00456BEE">
    <w:pPr>
      <w:pStyle w:val="Header"/>
    </w:pPr>
  </w:p>
  <w:p w:rsidR="00376A20" w:rsidRDefault="00376A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6A20" w:rsidRDefault="00DF6AC6" w:rsidP="00DF6AC6">
    <w:pPr>
      <w:pStyle w:val="Header"/>
      <w:rPr>
        <w:color w:val="000000"/>
        <w:sz w:val="17"/>
      </w:rPr>
    </w:pPr>
    <w:bookmarkStart w:id="2" w:name="TITUS1HeaderPrimary"/>
    <w:r>
      <w:rPr>
        <w:color w:val="000000"/>
        <w:sz w:val="17"/>
      </w:rPr>
      <w:t> </w:t>
    </w:r>
  </w:p>
  <w:bookmarkEnd w:id="2"/>
  <w:p w:rsidR="00376A20" w:rsidRDefault="00376A2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6A20" w:rsidRDefault="00DF6AC6" w:rsidP="00DF6AC6">
    <w:pPr>
      <w:pStyle w:val="Header"/>
      <w:rPr>
        <w:color w:val="000000"/>
        <w:sz w:val="17"/>
      </w:rPr>
    </w:pPr>
    <w:bookmarkStart w:id="5" w:name="TITUS1HeaderFirstPage"/>
    <w:r>
      <w:rPr>
        <w:color w:val="000000"/>
        <w:sz w:val="17"/>
      </w:rPr>
      <w:t> </w:t>
    </w:r>
  </w:p>
  <w:bookmarkEnd w:id="5"/>
  <w:p w:rsidR="00376A20" w:rsidRDefault="00376A2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7"/>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41C2"/>
    <w:rsid w:val="002F6121"/>
    <w:rsid w:val="00301053"/>
    <w:rsid w:val="00376A20"/>
    <w:rsid w:val="003C1F9F"/>
    <w:rsid w:val="00423A1F"/>
    <w:rsid w:val="00456BEE"/>
    <w:rsid w:val="005977BA"/>
    <w:rsid w:val="005C5379"/>
    <w:rsid w:val="00603319"/>
    <w:rsid w:val="006341C2"/>
    <w:rsid w:val="00826203"/>
    <w:rsid w:val="008F547F"/>
    <w:rsid w:val="009A2755"/>
    <w:rsid w:val="00A04333"/>
    <w:rsid w:val="00A70408"/>
    <w:rsid w:val="00BB2BB7"/>
    <w:rsid w:val="00C90EE8"/>
    <w:rsid w:val="00CE13A1"/>
    <w:rsid w:val="00D01B68"/>
    <w:rsid w:val="00DF6AC6"/>
    <w:rsid w:val="00E630F4"/>
    <w:rsid w:val="00E74289"/>
    <w:rsid w:val="00EA5A0C"/>
    <w:rsid w:val="00EF2E17"/>
    <w:rsid w:val="00F25EE3"/>
    <w:rsid w:val="00FF52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766E333"/>
  <w15:chartTrackingRefBased/>
  <w15:docId w15:val="{7AD6BE91-33F0-489C-8CBE-E7ECA3563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41C2"/>
    <w:pPr>
      <w:spacing w:after="200" w:line="27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341C2"/>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977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77BA"/>
    <w:rPr>
      <w:rFonts w:ascii="Segoe UI" w:eastAsia="Calibri" w:hAnsi="Segoe UI" w:cs="Segoe UI"/>
      <w:sz w:val="18"/>
      <w:szCs w:val="18"/>
    </w:rPr>
  </w:style>
  <w:style w:type="paragraph" w:styleId="Header">
    <w:name w:val="header"/>
    <w:basedOn w:val="Normal"/>
    <w:link w:val="HeaderChar"/>
    <w:uiPriority w:val="99"/>
    <w:unhideWhenUsed/>
    <w:rsid w:val="00376A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6A20"/>
    <w:rPr>
      <w:rFonts w:ascii="Calibri" w:eastAsia="Calibri" w:hAnsi="Calibri" w:cs="Times New Roman"/>
    </w:rPr>
  </w:style>
  <w:style w:type="paragraph" w:styleId="Footer">
    <w:name w:val="footer"/>
    <w:basedOn w:val="Normal"/>
    <w:link w:val="FooterChar"/>
    <w:uiPriority w:val="99"/>
    <w:unhideWhenUsed/>
    <w:rsid w:val="00376A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6A20"/>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2</Pages>
  <Words>608</Words>
  <Characters>3467</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Cowan-Davies,Rya swp4148</dc:creator>
  <cp:keywords/>
  <dc:description/>
  <cp:lastModifiedBy>Neil,Sharon swp3514</cp:lastModifiedBy>
  <cp:revision>3</cp:revision>
  <cp:lastPrinted>2017-11-06T07:52:00Z</cp:lastPrinted>
  <dcterms:created xsi:type="dcterms:W3CDTF">2019-11-28T14:04:00Z</dcterms:created>
  <dcterms:modified xsi:type="dcterms:W3CDTF">2019-11-28T14:42:00Z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537bf188-eca1-434e-a90b-7deacaa72f82</vt:lpwstr>
  </property>
  <property fmtid="{D5CDD505-2E9C-101B-9397-08002B2CF9AE}" pid="3" name="Classification">
    <vt:lpwstr>OFFICIAL</vt:lpwstr>
  </property>
  <property fmtid="{D5CDD505-2E9C-101B-9397-08002B2CF9AE}" pid="4" name="Visibility">
    <vt:lpwstr>NOT VISIBLE</vt:lpwstr>
  </property>
</Properties>
</file>