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15E5D" w:rsidRDefault="00A420F1"/>
    <w:p w:rsidR="00FE041A" w:rsidRDefault="00FE041A"/>
    <w:p w:rsidR="00380DB6" w:rsidRDefault="00380DB6"/>
    <w:p w:rsidR="000232E5" w:rsidRDefault="000232E5" w:rsidP="003123F2">
      <w:pPr>
        <w:jc w:val="center"/>
        <w:rPr>
          <w:sz w:val="96"/>
          <w:szCs w:val="96"/>
        </w:rPr>
      </w:pPr>
    </w:p>
    <w:p w:rsidR="00380DB6" w:rsidRPr="003123F2" w:rsidRDefault="00380DB6" w:rsidP="003123F2">
      <w:pPr>
        <w:jc w:val="center"/>
        <w:rPr>
          <w:sz w:val="96"/>
          <w:szCs w:val="96"/>
        </w:rPr>
      </w:pPr>
      <w:r w:rsidRPr="003123F2">
        <w:rPr>
          <w:sz w:val="96"/>
          <w:szCs w:val="96"/>
        </w:rPr>
        <w:t>Employability skills</w:t>
      </w:r>
    </w:p>
    <w:p w:rsidR="003123F2" w:rsidRDefault="003123F2" w:rsidP="003123F2">
      <w:pPr>
        <w:jc w:val="center"/>
        <w:rPr>
          <w:b/>
          <w:sz w:val="44"/>
          <w:szCs w:val="44"/>
        </w:rPr>
      </w:pPr>
    </w:p>
    <w:p w:rsidR="003123F2" w:rsidRDefault="003123F2" w:rsidP="003123F2">
      <w:pPr>
        <w:jc w:val="center"/>
        <w:rPr>
          <w:b/>
          <w:sz w:val="44"/>
          <w:szCs w:val="44"/>
        </w:rPr>
      </w:pPr>
    </w:p>
    <w:p w:rsidR="003123F2" w:rsidRDefault="003123F2" w:rsidP="003123F2">
      <w:pPr>
        <w:jc w:val="center"/>
        <w:rPr>
          <w:b/>
          <w:sz w:val="44"/>
          <w:szCs w:val="44"/>
        </w:rPr>
      </w:pPr>
    </w:p>
    <w:p w:rsidR="000232E5" w:rsidRDefault="000232E5" w:rsidP="003123F2">
      <w:pPr>
        <w:jc w:val="center"/>
        <w:rPr>
          <w:b/>
          <w:sz w:val="44"/>
          <w:szCs w:val="44"/>
        </w:rPr>
      </w:pPr>
    </w:p>
    <w:p w:rsidR="000232E5" w:rsidRDefault="000232E5" w:rsidP="003123F2">
      <w:pPr>
        <w:jc w:val="center"/>
        <w:rPr>
          <w:b/>
          <w:sz w:val="44"/>
          <w:szCs w:val="44"/>
        </w:rPr>
      </w:pPr>
    </w:p>
    <w:p w:rsidR="000232E5" w:rsidRDefault="000232E5" w:rsidP="003123F2">
      <w:pPr>
        <w:jc w:val="center"/>
        <w:rPr>
          <w:b/>
          <w:sz w:val="44"/>
          <w:szCs w:val="44"/>
        </w:rPr>
      </w:pPr>
    </w:p>
    <w:p w:rsidR="003123F2" w:rsidRPr="00484E1A" w:rsidRDefault="003123F2" w:rsidP="003123F2">
      <w:pPr>
        <w:jc w:val="center"/>
        <w:rPr>
          <w:sz w:val="44"/>
          <w:szCs w:val="44"/>
        </w:rPr>
      </w:pPr>
      <w:r w:rsidRPr="00484E1A">
        <w:rPr>
          <w:b/>
          <w:sz w:val="44"/>
          <w:szCs w:val="44"/>
        </w:rPr>
        <w:t>Name</w:t>
      </w:r>
      <w:r>
        <w:rPr>
          <w:sz w:val="44"/>
          <w:szCs w:val="44"/>
        </w:rPr>
        <w:t>: George Mihai Cornea</w:t>
      </w:r>
    </w:p>
    <w:p w:rsidR="003123F2" w:rsidRPr="00484E1A" w:rsidRDefault="003123F2" w:rsidP="003123F2">
      <w:pPr>
        <w:jc w:val="center"/>
        <w:rPr>
          <w:sz w:val="44"/>
          <w:szCs w:val="44"/>
        </w:rPr>
      </w:pPr>
      <w:r w:rsidRPr="00484E1A">
        <w:rPr>
          <w:b/>
          <w:sz w:val="44"/>
          <w:szCs w:val="44"/>
        </w:rPr>
        <w:t>Student number</w:t>
      </w:r>
      <w:r>
        <w:rPr>
          <w:sz w:val="44"/>
          <w:szCs w:val="44"/>
        </w:rPr>
        <w:t>: 1908793</w:t>
      </w:r>
    </w:p>
    <w:p w:rsidR="003123F2" w:rsidRPr="003123F2" w:rsidRDefault="003123F2" w:rsidP="003123F2">
      <w:pPr>
        <w:jc w:val="center"/>
        <w:rPr>
          <w:sz w:val="56"/>
          <w:szCs w:val="56"/>
        </w:rPr>
      </w:pPr>
    </w:p>
    <w:p w:rsidR="00380DB6" w:rsidRDefault="00380DB6" w:rsidP="00380DB6">
      <w:pPr>
        <w:jc w:val="center"/>
        <w:rPr>
          <w:sz w:val="44"/>
          <w:szCs w:val="44"/>
        </w:rPr>
      </w:pPr>
    </w:p>
    <w:p w:rsidR="003123F2" w:rsidRDefault="003123F2" w:rsidP="003123F2">
      <w:pPr>
        <w:jc w:val="center"/>
        <w:rPr>
          <w:sz w:val="36"/>
          <w:szCs w:val="36"/>
        </w:rPr>
      </w:pPr>
    </w:p>
    <w:p w:rsidR="003123F2" w:rsidRDefault="003123F2" w:rsidP="003123F2">
      <w:pPr>
        <w:jc w:val="center"/>
        <w:rPr>
          <w:sz w:val="36"/>
          <w:szCs w:val="36"/>
        </w:rPr>
      </w:pPr>
    </w:p>
    <w:p w:rsidR="003123F2" w:rsidRDefault="003123F2" w:rsidP="003123F2">
      <w:pPr>
        <w:jc w:val="center"/>
        <w:rPr>
          <w:sz w:val="36"/>
          <w:szCs w:val="36"/>
        </w:rPr>
      </w:pPr>
    </w:p>
    <w:p w:rsidR="003123F2" w:rsidRDefault="003123F2" w:rsidP="003123F2">
      <w:pPr>
        <w:jc w:val="center"/>
        <w:rPr>
          <w:sz w:val="36"/>
          <w:szCs w:val="36"/>
        </w:rPr>
      </w:pPr>
    </w:p>
    <w:p w:rsidR="003123F2" w:rsidRDefault="003123F2" w:rsidP="003123F2">
      <w:pPr>
        <w:jc w:val="center"/>
        <w:rPr>
          <w:sz w:val="36"/>
          <w:szCs w:val="36"/>
        </w:rPr>
      </w:pPr>
    </w:p>
    <w:p w:rsidR="003123F2" w:rsidRDefault="003123F2" w:rsidP="003123F2">
      <w:pPr>
        <w:jc w:val="center"/>
        <w:rPr>
          <w:sz w:val="36"/>
          <w:szCs w:val="36"/>
        </w:rPr>
      </w:pPr>
    </w:p>
    <w:p w:rsidR="003123F2" w:rsidRDefault="003123F2" w:rsidP="003123F2">
      <w:pPr>
        <w:jc w:val="center"/>
        <w:rPr>
          <w:sz w:val="36"/>
          <w:szCs w:val="36"/>
        </w:rPr>
      </w:pPr>
    </w:p>
    <w:p w:rsidR="003123F2" w:rsidRDefault="003123F2" w:rsidP="003123F2">
      <w:pPr>
        <w:jc w:val="center"/>
        <w:rPr>
          <w:sz w:val="36"/>
          <w:szCs w:val="36"/>
        </w:rPr>
      </w:pPr>
    </w:p>
    <w:p w:rsidR="003123F2" w:rsidRDefault="003123F2" w:rsidP="003123F2">
      <w:pPr>
        <w:jc w:val="center"/>
        <w:rPr>
          <w:sz w:val="36"/>
          <w:szCs w:val="36"/>
        </w:rPr>
      </w:pPr>
    </w:p>
    <w:p w:rsidR="003123F2" w:rsidRDefault="003123F2" w:rsidP="003123F2">
      <w:pPr>
        <w:jc w:val="center"/>
        <w:rPr>
          <w:sz w:val="36"/>
          <w:szCs w:val="36"/>
        </w:rPr>
      </w:pPr>
      <w:bookmarkStart w:id="0" w:name="_GoBack"/>
      <w:bookmarkEnd w:id="0"/>
    </w:p>
    <w:p w:rsidR="00380DB6" w:rsidRPr="00DC5CD4" w:rsidRDefault="003123F2" w:rsidP="003123F2">
      <w:pPr>
        <w:jc w:val="center"/>
        <w:rPr>
          <w:sz w:val="40"/>
          <w:szCs w:val="40"/>
        </w:rPr>
      </w:pPr>
      <w:r w:rsidRPr="00DC5CD4">
        <w:rPr>
          <w:sz w:val="40"/>
          <w:szCs w:val="40"/>
        </w:rPr>
        <w:t>Table of Contents</w:t>
      </w:r>
    </w:p>
    <w:p w:rsidR="003123F2" w:rsidRDefault="003123F2" w:rsidP="00380DB6">
      <w:pPr>
        <w:rPr>
          <w:sz w:val="24"/>
          <w:szCs w:val="24"/>
        </w:rPr>
      </w:pPr>
    </w:p>
    <w:p w:rsidR="003123F2" w:rsidRDefault="003123F2" w:rsidP="00380DB6">
      <w:pPr>
        <w:rPr>
          <w:sz w:val="24"/>
          <w:szCs w:val="24"/>
        </w:rPr>
      </w:pPr>
    </w:p>
    <w:p w:rsidR="003123F2" w:rsidRDefault="003123F2" w:rsidP="00380DB6">
      <w:pPr>
        <w:rPr>
          <w:sz w:val="24"/>
          <w:szCs w:val="24"/>
        </w:rPr>
      </w:pPr>
    </w:p>
    <w:p w:rsidR="003123F2" w:rsidRDefault="003123F2" w:rsidP="00380DB6">
      <w:pPr>
        <w:rPr>
          <w:sz w:val="24"/>
          <w:szCs w:val="24"/>
        </w:rPr>
      </w:pPr>
    </w:p>
    <w:p w:rsidR="003123F2" w:rsidRDefault="003123F2" w:rsidP="00380DB6">
      <w:pPr>
        <w:rPr>
          <w:sz w:val="24"/>
          <w:szCs w:val="24"/>
        </w:rPr>
      </w:pPr>
    </w:p>
    <w:p w:rsidR="003123F2" w:rsidRPr="00BE1FFC" w:rsidRDefault="000232E5" w:rsidP="00380DB6">
      <w:pPr>
        <w:rPr>
          <w:sz w:val="28"/>
          <w:szCs w:val="28"/>
        </w:rPr>
      </w:pPr>
      <w:r>
        <w:rPr>
          <w:sz w:val="28"/>
          <w:szCs w:val="28"/>
        </w:rPr>
        <w:t>Introduction…………………………………………………………………………………………………………3</w:t>
      </w:r>
    </w:p>
    <w:p w:rsidR="003123F2" w:rsidRPr="00BE1FFC" w:rsidRDefault="003123F2" w:rsidP="00380DB6">
      <w:pPr>
        <w:rPr>
          <w:sz w:val="28"/>
          <w:szCs w:val="28"/>
        </w:rPr>
      </w:pPr>
      <w:r w:rsidRPr="00BE1FFC">
        <w:rPr>
          <w:sz w:val="28"/>
          <w:szCs w:val="28"/>
        </w:rPr>
        <w:t xml:space="preserve">Why are employability </w:t>
      </w:r>
      <w:r w:rsidR="000232E5">
        <w:rPr>
          <w:sz w:val="28"/>
          <w:szCs w:val="28"/>
        </w:rPr>
        <w:t>skills important? ..............................................................4-6</w:t>
      </w:r>
    </w:p>
    <w:p w:rsidR="003123F2" w:rsidRPr="00BE1FFC" w:rsidRDefault="003123F2" w:rsidP="00380DB6">
      <w:pPr>
        <w:rPr>
          <w:sz w:val="28"/>
          <w:szCs w:val="28"/>
        </w:rPr>
      </w:pPr>
      <w:r w:rsidRPr="00BE1FFC">
        <w:rPr>
          <w:sz w:val="28"/>
          <w:szCs w:val="28"/>
        </w:rPr>
        <w:t>Have employability skills changed in the last decade?</w:t>
      </w:r>
      <w:r w:rsidR="000232E5">
        <w:rPr>
          <w:sz w:val="28"/>
          <w:szCs w:val="28"/>
        </w:rPr>
        <w:t xml:space="preserve"> .........................................6-9</w:t>
      </w:r>
    </w:p>
    <w:p w:rsidR="003123F2" w:rsidRPr="00BE1FFC" w:rsidRDefault="003123F2" w:rsidP="00380DB6">
      <w:pPr>
        <w:rPr>
          <w:sz w:val="28"/>
          <w:szCs w:val="28"/>
        </w:rPr>
      </w:pPr>
      <w:r w:rsidRPr="00BE1FFC">
        <w:rPr>
          <w:sz w:val="28"/>
          <w:szCs w:val="28"/>
        </w:rPr>
        <w:t xml:space="preserve">What employability skills does an employer expect to see in current </w:t>
      </w:r>
      <w:r w:rsidR="00DC5CD4">
        <w:rPr>
          <w:sz w:val="28"/>
          <w:szCs w:val="28"/>
        </w:rPr>
        <w:t xml:space="preserve">  </w:t>
      </w:r>
      <w:r w:rsidRPr="00BE1FFC">
        <w:rPr>
          <w:sz w:val="28"/>
          <w:szCs w:val="28"/>
        </w:rPr>
        <w:t>employment?</w:t>
      </w:r>
      <w:r w:rsidR="00DC5CD4">
        <w:rPr>
          <w:sz w:val="28"/>
          <w:szCs w:val="28"/>
        </w:rPr>
        <w:t xml:space="preserve"> ...........................................................................................................9 </w:t>
      </w:r>
    </w:p>
    <w:p w:rsidR="003123F2" w:rsidRPr="00BE1FFC" w:rsidRDefault="00DC5CD4" w:rsidP="00380DB6">
      <w:pPr>
        <w:rPr>
          <w:sz w:val="28"/>
          <w:szCs w:val="28"/>
        </w:rPr>
      </w:pPr>
      <w:r>
        <w:rPr>
          <w:sz w:val="28"/>
          <w:szCs w:val="28"/>
        </w:rPr>
        <w:t>Conclusion………………………………………………………………………………………………………….10</w:t>
      </w:r>
    </w:p>
    <w:p w:rsidR="003123F2" w:rsidRPr="00BE1FFC" w:rsidRDefault="003123F2" w:rsidP="00380DB6">
      <w:pPr>
        <w:rPr>
          <w:sz w:val="28"/>
          <w:szCs w:val="28"/>
        </w:rPr>
      </w:pPr>
      <w:r w:rsidRPr="00BE1FFC">
        <w:rPr>
          <w:sz w:val="28"/>
          <w:szCs w:val="28"/>
        </w:rPr>
        <w:t>Reference list</w:t>
      </w:r>
      <w:r w:rsidR="00DC5CD4">
        <w:rPr>
          <w:sz w:val="28"/>
          <w:szCs w:val="28"/>
        </w:rPr>
        <w:t>…………………………</w:t>
      </w:r>
      <w:r w:rsidR="004C6FAE">
        <w:rPr>
          <w:sz w:val="28"/>
          <w:szCs w:val="28"/>
        </w:rPr>
        <w:t>…………………………………………………………………………….………..11-12</w:t>
      </w:r>
    </w:p>
    <w:p w:rsidR="003123F2" w:rsidRPr="00BE1FFC" w:rsidRDefault="003123F2" w:rsidP="00380DB6">
      <w:pPr>
        <w:rPr>
          <w:sz w:val="28"/>
          <w:szCs w:val="28"/>
        </w:rPr>
      </w:pPr>
    </w:p>
    <w:p w:rsidR="003123F2" w:rsidRDefault="003123F2" w:rsidP="00380DB6">
      <w:pPr>
        <w:rPr>
          <w:sz w:val="24"/>
          <w:szCs w:val="24"/>
        </w:rPr>
      </w:pPr>
    </w:p>
    <w:p w:rsidR="003123F2" w:rsidRDefault="003123F2" w:rsidP="00380DB6">
      <w:pPr>
        <w:rPr>
          <w:sz w:val="24"/>
          <w:szCs w:val="24"/>
        </w:rPr>
      </w:pPr>
    </w:p>
    <w:p w:rsidR="003123F2" w:rsidRDefault="003123F2" w:rsidP="00380DB6">
      <w:pPr>
        <w:rPr>
          <w:sz w:val="24"/>
          <w:szCs w:val="24"/>
        </w:rPr>
      </w:pPr>
    </w:p>
    <w:p w:rsidR="003123F2" w:rsidRDefault="003123F2" w:rsidP="00380DB6">
      <w:pPr>
        <w:rPr>
          <w:sz w:val="24"/>
          <w:szCs w:val="24"/>
        </w:rPr>
      </w:pPr>
    </w:p>
    <w:p w:rsidR="003123F2" w:rsidRDefault="003123F2" w:rsidP="00380DB6">
      <w:pPr>
        <w:rPr>
          <w:sz w:val="24"/>
          <w:szCs w:val="24"/>
        </w:rPr>
      </w:pPr>
    </w:p>
    <w:p w:rsidR="003123F2" w:rsidRDefault="003123F2" w:rsidP="00380DB6">
      <w:pPr>
        <w:rPr>
          <w:sz w:val="24"/>
          <w:szCs w:val="24"/>
        </w:rPr>
      </w:pPr>
    </w:p>
    <w:p w:rsidR="003123F2" w:rsidRDefault="003123F2" w:rsidP="00380DB6">
      <w:pPr>
        <w:rPr>
          <w:sz w:val="24"/>
          <w:szCs w:val="24"/>
        </w:rPr>
      </w:pPr>
    </w:p>
    <w:p w:rsidR="003123F2" w:rsidRDefault="003123F2" w:rsidP="00380DB6">
      <w:pPr>
        <w:rPr>
          <w:sz w:val="24"/>
          <w:szCs w:val="24"/>
        </w:rPr>
      </w:pPr>
    </w:p>
    <w:p w:rsidR="003123F2" w:rsidRDefault="003123F2" w:rsidP="00380DB6">
      <w:pPr>
        <w:rPr>
          <w:sz w:val="24"/>
          <w:szCs w:val="24"/>
        </w:rPr>
      </w:pPr>
    </w:p>
    <w:p w:rsidR="003123F2" w:rsidRDefault="003123F2" w:rsidP="003123F2">
      <w:pPr>
        <w:jc w:val="both"/>
        <w:rPr>
          <w:sz w:val="24"/>
          <w:szCs w:val="24"/>
        </w:rPr>
      </w:pPr>
    </w:p>
    <w:p w:rsidR="00380DB6" w:rsidRPr="003123F2" w:rsidRDefault="00380DB6" w:rsidP="003123F2">
      <w:pPr>
        <w:jc w:val="both"/>
        <w:rPr>
          <w:sz w:val="36"/>
          <w:szCs w:val="36"/>
        </w:rPr>
      </w:pPr>
      <w:r w:rsidRPr="003123F2">
        <w:rPr>
          <w:sz w:val="36"/>
          <w:szCs w:val="36"/>
        </w:rPr>
        <w:t>Introduction</w:t>
      </w:r>
    </w:p>
    <w:p w:rsidR="00380DB6" w:rsidRDefault="00380DB6" w:rsidP="003123F2">
      <w:pPr>
        <w:jc w:val="both"/>
        <w:rPr>
          <w:sz w:val="24"/>
          <w:szCs w:val="24"/>
        </w:rPr>
      </w:pPr>
      <w:r>
        <w:rPr>
          <w:sz w:val="24"/>
          <w:szCs w:val="24"/>
        </w:rPr>
        <w:t>This report basically summaries the recent changes that have been experienced by graduates with respect to getting their desired jobs. Owing to the predominance of technological innovations, the companies are more focused towards hiring resourceful candidates for furthering organizational effectiveness. Therefore, an explanation of some of the common skills along with some of the recent skills that employers stress upon has been provided in detail. Furthermore, contentions have been made with regard to the importance of the new skills in comparison with some of the basic skills.</w:t>
      </w:r>
    </w:p>
    <w:p w:rsidR="00380DB6" w:rsidRDefault="00380DB6" w:rsidP="003123F2">
      <w:pPr>
        <w:jc w:val="both"/>
        <w:rPr>
          <w:sz w:val="24"/>
          <w:szCs w:val="24"/>
        </w:rPr>
      </w:pPr>
      <w:r>
        <w:rPr>
          <w:sz w:val="24"/>
          <w:szCs w:val="24"/>
        </w:rPr>
        <w:t>There are certain employability skills, which are essentially required by the employers for</w:t>
      </w:r>
      <w:r w:rsidR="000F7613">
        <w:rPr>
          <w:sz w:val="24"/>
          <w:szCs w:val="24"/>
        </w:rPr>
        <w:t xml:space="preserve"> facilitating the initiation of their organizational objectives. This report basically stresses upon the development of these employee capacities over the years, and how has it changed the approach of the employers while conducting recruitment operation. Communication and a problem-solving attitude on the part of the employees are essentially required in a workplace, which would flare up all the operational procedures. The aspects of self-management on the part of the employees are extremely crucial in a work place, which ultimately provides the employers with a degree of confidence and reliance that they can place upon its workforce.</w:t>
      </w:r>
    </w:p>
    <w:p w:rsidR="000232E5" w:rsidRDefault="000232E5" w:rsidP="003123F2">
      <w:pPr>
        <w:jc w:val="both"/>
        <w:rPr>
          <w:sz w:val="36"/>
          <w:szCs w:val="36"/>
        </w:rPr>
      </w:pPr>
    </w:p>
    <w:p w:rsidR="000232E5" w:rsidRDefault="000232E5" w:rsidP="003123F2">
      <w:pPr>
        <w:jc w:val="both"/>
        <w:rPr>
          <w:sz w:val="36"/>
          <w:szCs w:val="36"/>
        </w:rPr>
      </w:pPr>
    </w:p>
    <w:p w:rsidR="000232E5" w:rsidRDefault="000232E5" w:rsidP="003123F2">
      <w:pPr>
        <w:jc w:val="both"/>
        <w:rPr>
          <w:sz w:val="36"/>
          <w:szCs w:val="36"/>
        </w:rPr>
      </w:pPr>
    </w:p>
    <w:p w:rsidR="000232E5" w:rsidRDefault="000232E5" w:rsidP="003123F2">
      <w:pPr>
        <w:jc w:val="both"/>
        <w:rPr>
          <w:sz w:val="36"/>
          <w:szCs w:val="36"/>
        </w:rPr>
      </w:pPr>
    </w:p>
    <w:p w:rsidR="000232E5" w:rsidRDefault="000232E5" w:rsidP="003123F2">
      <w:pPr>
        <w:jc w:val="both"/>
        <w:rPr>
          <w:sz w:val="36"/>
          <w:szCs w:val="36"/>
        </w:rPr>
      </w:pPr>
    </w:p>
    <w:p w:rsidR="000232E5" w:rsidRDefault="000232E5" w:rsidP="003123F2">
      <w:pPr>
        <w:jc w:val="both"/>
        <w:rPr>
          <w:sz w:val="36"/>
          <w:szCs w:val="36"/>
        </w:rPr>
      </w:pPr>
    </w:p>
    <w:p w:rsidR="000F7613" w:rsidRPr="003123F2" w:rsidRDefault="00066EF1" w:rsidP="003123F2">
      <w:pPr>
        <w:jc w:val="both"/>
        <w:rPr>
          <w:sz w:val="36"/>
          <w:szCs w:val="36"/>
        </w:rPr>
      </w:pPr>
      <w:r w:rsidRPr="003123F2">
        <w:rPr>
          <w:sz w:val="36"/>
          <w:szCs w:val="36"/>
        </w:rPr>
        <w:t>Why are employability skills important?</w:t>
      </w:r>
    </w:p>
    <w:p w:rsidR="00A740B2" w:rsidRDefault="00066EF1" w:rsidP="003123F2">
      <w:pPr>
        <w:jc w:val="both"/>
        <w:rPr>
          <w:sz w:val="24"/>
          <w:szCs w:val="24"/>
        </w:rPr>
      </w:pPr>
      <w:r>
        <w:rPr>
          <w:sz w:val="24"/>
          <w:szCs w:val="24"/>
        </w:rPr>
        <w:t>The employers usually expect certain general attributes from the workforce, which they can make use of for attaining maximum organizational productivity and efficiency. These general attributes fall under the purview of a border category, which can be termed as soft skills (</w:t>
      </w:r>
      <w:proofErr w:type="spellStart"/>
      <w:r>
        <w:rPr>
          <w:sz w:val="24"/>
          <w:szCs w:val="24"/>
        </w:rPr>
        <w:t>Nisha</w:t>
      </w:r>
      <w:proofErr w:type="spellEnd"/>
      <w:r>
        <w:rPr>
          <w:sz w:val="24"/>
          <w:szCs w:val="24"/>
        </w:rPr>
        <w:t xml:space="preserve"> and </w:t>
      </w:r>
      <w:proofErr w:type="spellStart"/>
      <w:r>
        <w:rPr>
          <w:sz w:val="24"/>
          <w:szCs w:val="24"/>
        </w:rPr>
        <w:t>Rajasekaran</w:t>
      </w:r>
      <w:proofErr w:type="spellEnd"/>
      <w:r>
        <w:rPr>
          <w:sz w:val="24"/>
          <w:szCs w:val="24"/>
        </w:rPr>
        <w:t xml:space="preserve">, 2018). These skills encompass everything associated with performing specific tasks within an organization. The employers can only place their trust upon them if these general attributes are reflected on the tasks they perform. This helps the </w:t>
      </w:r>
      <w:r w:rsidR="00A740B2">
        <w:rPr>
          <w:sz w:val="24"/>
          <w:szCs w:val="24"/>
        </w:rPr>
        <w:t>employer to understand whether the person would be able to initiate all the deliverables required for facilitating organizational productivity (Chan et al.,</w:t>
      </w:r>
      <w:r w:rsidR="003123F2">
        <w:rPr>
          <w:sz w:val="24"/>
          <w:szCs w:val="24"/>
        </w:rPr>
        <w:t xml:space="preserve"> </w:t>
      </w:r>
      <w:r w:rsidR="00A740B2">
        <w:rPr>
          <w:sz w:val="24"/>
          <w:szCs w:val="24"/>
        </w:rPr>
        <w:t>2018). There are three types of soft skills, which the employers generally look for:</w:t>
      </w:r>
    </w:p>
    <w:p w:rsidR="00A740B2" w:rsidRDefault="00A740B2" w:rsidP="003123F2">
      <w:pPr>
        <w:pStyle w:val="ListParagraph"/>
        <w:numPr>
          <w:ilvl w:val="0"/>
          <w:numId w:val="1"/>
        </w:numPr>
        <w:jc w:val="both"/>
        <w:rPr>
          <w:sz w:val="24"/>
          <w:szCs w:val="24"/>
        </w:rPr>
      </w:pPr>
      <w:r>
        <w:rPr>
          <w:sz w:val="24"/>
          <w:szCs w:val="24"/>
        </w:rPr>
        <w:t>Dependability on the part of the employees.</w:t>
      </w:r>
    </w:p>
    <w:p w:rsidR="00A740B2" w:rsidRDefault="00A740B2" w:rsidP="003123F2">
      <w:pPr>
        <w:pStyle w:val="ListParagraph"/>
        <w:numPr>
          <w:ilvl w:val="0"/>
          <w:numId w:val="1"/>
        </w:numPr>
        <w:jc w:val="both"/>
        <w:rPr>
          <w:sz w:val="24"/>
          <w:szCs w:val="24"/>
        </w:rPr>
      </w:pPr>
      <w:r>
        <w:rPr>
          <w:sz w:val="24"/>
          <w:szCs w:val="24"/>
        </w:rPr>
        <w:t>Flexibility on their part.</w:t>
      </w:r>
    </w:p>
    <w:p w:rsidR="00A740B2" w:rsidRDefault="00A740B2" w:rsidP="003123F2">
      <w:pPr>
        <w:pStyle w:val="ListParagraph"/>
        <w:numPr>
          <w:ilvl w:val="0"/>
          <w:numId w:val="1"/>
        </w:numPr>
        <w:jc w:val="both"/>
        <w:rPr>
          <w:sz w:val="24"/>
          <w:szCs w:val="24"/>
        </w:rPr>
      </w:pPr>
      <w:r>
        <w:rPr>
          <w:sz w:val="24"/>
          <w:szCs w:val="24"/>
        </w:rPr>
        <w:t>Eagerness on their part for learning new things, new aspects related to work.</w:t>
      </w:r>
    </w:p>
    <w:p w:rsidR="00066EF1" w:rsidRDefault="00A740B2" w:rsidP="00BE1FFC">
      <w:pPr>
        <w:jc w:val="both"/>
        <w:rPr>
          <w:sz w:val="24"/>
          <w:szCs w:val="24"/>
        </w:rPr>
      </w:pPr>
      <w:r>
        <w:rPr>
          <w:sz w:val="24"/>
          <w:szCs w:val="24"/>
        </w:rPr>
        <w:t>This broader category of skills defines and consolidates the foundation of the employees, which provides the impetus to them for performing the effectively. These key skills</w:t>
      </w:r>
      <w:r w:rsidR="00F2096B">
        <w:rPr>
          <w:sz w:val="24"/>
          <w:szCs w:val="24"/>
        </w:rPr>
        <w:t xml:space="preserve"> play a vital role in terms of shaping the mindset of the employers for hiring effective personnel. The</w:t>
      </w:r>
      <w:r w:rsidRPr="00A740B2">
        <w:rPr>
          <w:sz w:val="24"/>
          <w:szCs w:val="24"/>
        </w:rPr>
        <w:t xml:space="preserve"> </w:t>
      </w:r>
      <w:r w:rsidR="00F2096B">
        <w:rPr>
          <w:sz w:val="24"/>
          <w:szCs w:val="24"/>
        </w:rPr>
        <w:t>development of hard skills within the employees is a clear manifestation of these general attributes, and they can be broken down into specific obligations which are required by the employers (</w:t>
      </w:r>
      <w:proofErr w:type="spellStart"/>
      <w:r w:rsidR="00F2096B">
        <w:rPr>
          <w:sz w:val="24"/>
          <w:szCs w:val="24"/>
        </w:rPr>
        <w:t>Carvalho</w:t>
      </w:r>
      <w:proofErr w:type="spellEnd"/>
      <w:r w:rsidR="00F2096B">
        <w:rPr>
          <w:sz w:val="24"/>
          <w:szCs w:val="24"/>
        </w:rPr>
        <w:t xml:space="preserve"> and </w:t>
      </w:r>
      <w:proofErr w:type="spellStart"/>
      <w:r w:rsidR="00F2096B">
        <w:rPr>
          <w:sz w:val="24"/>
          <w:szCs w:val="24"/>
        </w:rPr>
        <w:t>Rabechini</w:t>
      </w:r>
      <w:proofErr w:type="spellEnd"/>
      <w:r w:rsidR="00F2096B">
        <w:rPr>
          <w:sz w:val="24"/>
          <w:szCs w:val="24"/>
        </w:rPr>
        <w:t xml:space="preserve"> Junior, 2015).</w:t>
      </w:r>
    </w:p>
    <w:p w:rsidR="003123F2" w:rsidRDefault="003123F2" w:rsidP="003123F2">
      <w:pPr>
        <w:ind w:left="360"/>
        <w:jc w:val="both"/>
        <w:rPr>
          <w:sz w:val="24"/>
          <w:szCs w:val="24"/>
        </w:rPr>
      </w:pPr>
    </w:p>
    <w:p w:rsidR="00F2096B" w:rsidRPr="00BE1FFC" w:rsidRDefault="00F2096B" w:rsidP="003123F2">
      <w:pPr>
        <w:ind w:left="360"/>
        <w:jc w:val="both"/>
        <w:rPr>
          <w:b/>
          <w:sz w:val="24"/>
          <w:szCs w:val="24"/>
        </w:rPr>
      </w:pPr>
      <w:r w:rsidRPr="00BE1FFC">
        <w:rPr>
          <w:b/>
          <w:sz w:val="24"/>
          <w:szCs w:val="24"/>
        </w:rPr>
        <w:t>Types of specific attributes</w:t>
      </w:r>
    </w:p>
    <w:p w:rsidR="00F2096B" w:rsidRDefault="00F2096B" w:rsidP="003123F2">
      <w:pPr>
        <w:ind w:left="360"/>
        <w:jc w:val="both"/>
        <w:rPr>
          <w:sz w:val="24"/>
          <w:szCs w:val="24"/>
        </w:rPr>
      </w:pPr>
      <w:r>
        <w:rPr>
          <w:sz w:val="24"/>
          <w:szCs w:val="24"/>
        </w:rPr>
        <w:t xml:space="preserve">The organization generally look for some specific skills within employees which would be in alignment with the values and ideal which the organization embodies. </w:t>
      </w:r>
    </w:p>
    <w:p w:rsidR="00F2096B" w:rsidRPr="00BE1FFC" w:rsidRDefault="00F2096B" w:rsidP="003123F2">
      <w:pPr>
        <w:ind w:left="360"/>
        <w:jc w:val="both"/>
        <w:rPr>
          <w:b/>
          <w:sz w:val="24"/>
          <w:szCs w:val="24"/>
        </w:rPr>
      </w:pPr>
      <w:r w:rsidRPr="00BE1FFC">
        <w:rPr>
          <w:b/>
          <w:sz w:val="24"/>
          <w:szCs w:val="24"/>
        </w:rPr>
        <w:t>Communication</w:t>
      </w:r>
    </w:p>
    <w:p w:rsidR="00033BF9" w:rsidRDefault="00F2096B" w:rsidP="003123F2">
      <w:pPr>
        <w:ind w:left="360"/>
        <w:jc w:val="both"/>
        <w:rPr>
          <w:sz w:val="24"/>
          <w:szCs w:val="24"/>
        </w:rPr>
      </w:pPr>
      <w:r>
        <w:rPr>
          <w:sz w:val="24"/>
          <w:szCs w:val="24"/>
        </w:rPr>
        <w:t>The employers usually expect a certain demeanor from the employ</w:t>
      </w:r>
      <w:r w:rsidR="003123F2">
        <w:rPr>
          <w:sz w:val="24"/>
          <w:szCs w:val="24"/>
        </w:rPr>
        <w:t xml:space="preserve">ees as far as the fulfilment of </w:t>
      </w:r>
      <w:r>
        <w:rPr>
          <w:sz w:val="24"/>
          <w:szCs w:val="24"/>
        </w:rPr>
        <w:t xml:space="preserve">obligations are concerned. The person should be confident enough to handle the work pressure, and conduct all the entitled duties expected from him. Communication is a major aspect which defines and informs all these things. They can be facilitated in multiple </w:t>
      </w:r>
      <w:r w:rsidR="00033BF9">
        <w:rPr>
          <w:sz w:val="24"/>
          <w:szCs w:val="24"/>
        </w:rPr>
        <w:t xml:space="preserve">ways through handling calls, placing suggestion with regard to strategy in the meetings PowerPoint presentation and so on. The mode of communication expected from the employees is in alignment with the objectives that the organization seeks to achieve. </w:t>
      </w:r>
      <w:r w:rsidR="00D17F6B">
        <w:rPr>
          <w:sz w:val="24"/>
          <w:szCs w:val="24"/>
        </w:rPr>
        <w:t xml:space="preserve">It entails both verbal and non-verbal communication on the part of the employees, and this is an important category which helps the employers in assessing whether the employee is on the right track or not (Khan and </w:t>
      </w:r>
      <w:proofErr w:type="spellStart"/>
      <w:r w:rsidR="00D17F6B">
        <w:rPr>
          <w:sz w:val="24"/>
          <w:szCs w:val="24"/>
        </w:rPr>
        <w:t>Mashikhi</w:t>
      </w:r>
      <w:proofErr w:type="spellEnd"/>
      <w:r w:rsidR="00D17F6B">
        <w:rPr>
          <w:sz w:val="24"/>
          <w:szCs w:val="24"/>
        </w:rPr>
        <w:t>, 2017).</w:t>
      </w:r>
    </w:p>
    <w:p w:rsidR="00D17F6B" w:rsidRPr="00BE1FFC" w:rsidRDefault="00D17F6B" w:rsidP="003123F2">
      <w:pPr>
        <w:ind w:left="360"/>
        <w:jc w:val="both"/>
        <w:rPr>
          <w:b/>
          <w:sz w:val="24"/>
          <w:szCs w:val="24"/>
        </w:rPr>
      </w:pPr>
      <w:r w:rsidRPr="00BE1FFC">
        <w:rPr>
          <w:b/>
          <w:sz w:val="24"/>
          <w:szCs w:val="24"/>
        </w:rPr>
        <w:lastRenderedPageBreak/>
        <w:t xml:space="preserve">Team work </w:t>
      </w:r>
    </w:p>
    <w:p w:rsidR="00DB73D2" w:rsidRDefault="00D17F6B" w:rsidP="003123F2">
      <w:pPr>
        <w:ind w:left="360"/>
        <w:jc w:val="both"/>
        <w:rPr>
          <w:sz w:val="24"/>
          <w:szCs w:val="24"/>
        </w:rPr>
      </w:pPr>
      <w:r>
        <w:rPr>
          <w:sz w:val="24"/>
          <w:szCs w:val="24"/>
        </w:rPr>
        <w:t xml:space="preserve">This aspect entails the requirement of a certain amount of flexibility, which would help the employee to get well within a particular team. Effective communication always helps in establishing good coordination within the team, which is necessary for carrying out the agenda concerned. The members should devise their absorption skills as well in order to incorporate new concepts, new forms of knowledge which they gain by working within a </w:t>
      </w:r>
      <w:r w:rsidR="00DB73D2">
        <w:rPr>
          <w:sz w:val="24"/>
          <w:szCs w:val="24"/>
        </w:rPr>
        <w:t xml:space="preserve">team (Harris and </w:t>
      </w:r>
      <w:proofErr w:type="spellStart"/>
      <w:r w:rsidR="00DB73D2">
        <w:rPr>
          <w:sz w:val="24"/>
          <w:szCs w:val="24"/>
        </w:rPr>
        <w:t>Sherblom</w:t>
      </w:r>
      <w:proofErr w:type="spellEnd"/>
      <w:r w:rsidR="00DB73D2">
        <w:rPr>
          <w:sz w:val="24"/>
          <w:szCs w:val="24"/>
        </w:rPr>
        <w:t>, 2018). The exchange of ideas, opinions always helps in shaping the approach of the employees as far the performance of the tasks is concerned. A highly motivated team has the capability to chalk out new ideas, and therefore, facilitate innovation.</w:t>
      </w:r>
    </w:p>
    <w:p w:rsidR="00DB73D2" w:rsidRPr="00BE1FFC" w:rsidRDefault="00DB73D2" w:rsidP="003123F2">
      <w:pPr>
        <w:ind w:left="360"/>
        <w:jc w:val="both"/>
        <w:rPr>
          <w:b/>
          <w:sz w:val="24"/>
          <w:szCs w:val="24"/>
        </w:rPr>
      </w:pPr>
      <w:r w:rsidRPr="00BE1FFC">
        <w:rPr>
          <w:b/>
          <w:sz w:val="24"/>
          <w:szCs w:val="24"/>
        </w:rPr>
        <w:t xml:space="preserve">Problem solving attitude </w:t>
      </w:r>
    </w:p>
    <w:p w:rsidR="00DB73D2" w:rsidRDefault="00DB73D2" w:rsidP="003123F2">
      <w:pPr>
        <w:ind w:left="360"/>
        <w:jc w:val="both"/>
        <w:rPr>
          <w:sz w:val="24"/>
          <w:szCs w:val="24"/>
        </w:rPr>
      </w:pPr>
      <w:r>
        <w:rPr>
          <w:sz w:val="24"/>
          <w:szCs w:val="24"/>
        </w:rPr>
        <w:t xml:space="preserve">The employers expect their workers to be agile, and creative enough for coming up with potential solutions for resolving any kind of dispute which might hamper the productivity of the organization. The workers should have a presence of mind with regard to the situation involved and a capability of anticipating the consequences of actions. This helps in strengthening the confidence of the employers, which would motivate them to place their trust upon his employees as far as handling of difficult situations are concerned. However, a certain amount </w:t>
      </w:r>
      <w:r w:rsidR="004E21A1">
        <w:rPr>
          <w:sz w:val="24"/>
          <w:szCs w:val="24"/>
        </w:rPr>
        <w:t>of expediency is also required for com</w:t>
      </w:r>
      <w:r w:rsidR="008D4CD0">
        <w:rPr>
          <w:sz w:val="24"/>
          <w:szCs w:val="24"/>
        </w:rPr>
        <w:t>ing up with effective solutions (Cottrell, 2019).</w:t>
      </w:r>
    </w:p>
    <w:p w:rsidR="004E21A1" w:rsidRDefault="004E21A1" w:rsidP="003123F2">
      <w:pPr>
        <w:ind w:left="360"/>
        <w:jc w:val="both"/>
        <w:rPr>
          <w:sz w:val="24"/>
          <w:szCs w:val="24"/>
        </w:rPr>
      </w:pPr>
    </w:p>
    <w:p w:rsidR="00BE1FFC" w:rsidRDefault="00BE1FFC" w:rsidP="003123F2">
      <w:pPr>
        <w:ind w:left="360"/>
        <w:jc w:val="both"/>
        <w:rPr>
          <w:sz w:val="24"/>
          <w:szCs w:val="24"/>
        </w:rPr>
      </w:pPr>
    </w:p>
    <w:p w:rsidR="00BE1FFC" w:rsidRDefault="00BE1FFC" w:rsidP="003123F2">
      <w:pPr>
        <w:ind w:left="360"/>
        <w:jc w:val="both"/>
        <w:rPr>
          <w:sz w:val="24"/>
          <w:szCs w:val="24"/>
        </w:rPr>
      </w:pPr>
    </w:p>
    <w:p w:rsidR="004E21A1" w:rsidRPr="00BE1FFC" w:rsidRDefault="004E21A1" w:rsidP="003123F2">
      <w:pPr>
        <w:ind w:left="360"/>
        <w:jc w:val="both"/>
        <w:rPr>
          <w:b/>
          <w:sz w:val="24"/>
          <w:szCs w:val="24"/>
        </w:rPr>
      </w:pPr>
      <w:r w:rsidRPr="00BE1FFC">
        <w:rPr>
          <w:b/>
          <w:sz w:val="24"/>
          <w:szCs w:val="24"/>
        </w:rPr>
        <w:t>Ability to be creative and take initiative</w:t>
      </w:r>
    </w:p>
    <w:p w:rsidR="004E21A1" w:rsidRDefault="004E21A1" w:rsidP="003123F2">
      <w:pPr>
        <w:ind w:left="360"/>
        <w:jc w:val="both"/>
        <w:rPr>
          <w:sz w:val="24"/>
          <w:szCs w:val="24"/>
        </w:rPr>
      </w:pPr>
      <w:r>
        <w:rPr>
          <w:sz w:val="24"/>
          <w:szCs w:val="24"/>
        </w:rPr>
        <w:t>The employers usually conceive of this aspect as a bonus for them as far as maintenance of organizational effectiveness is concerned. This is an attribute which always evolves and gets shaped and re-shaped in line with the changing requirements on the part of the company. However, the main element of this attribute remains the same. A</w:t>
      </w:r>
      <w:r w:rsidR="00621D06">
        <w:rPr>
          <w:sz w:val="24"/>
          <w:szCs w:val="24"/>
        </w:rPr>
        <w:t>gility and creativity can be synthesized for taking up initiatives, which would benefit the organization in the long run. It might present possibilities of risk as well. In this case, the feedback of the managers is necessary, which would motivate the employees in terms of coming up with innovative ideas.</w:t>
      </w:r>
    </w:p>
    <w:p w:rsidR="00621D06" w:rsidRPr="00BE1FFC" w:rsidRDefault="00621D06" w:rsidP="003123F2">
      <w:pPr>
        <w:ind w:left="360"/>
        <w:jc w:val="both"/>
        <w:rPr>
          <w:b/>
          <w:sz w:val="24"/>
          <w:szCs w:val="24"/>
        </w:rPr>
      </w:pPr>
      <w:r w:rsidRPr="00BE1FFC">
        <w:rPr>
          <w:b/>
          <w:sz w:val="24"/>
          <w:szCs w:val="24"/>
        </w:rPr>
        <w:t>Time management and planning</w:t>
      </w:r>
    </w:p>
    <w:p w:rsidR="00621D06" w:rsidRDefault="00621D06" w:rsidP="003123F2">
      <w:pPr>
        <w:ind w:left="360"/>
        <w:jc w:val="both"/>
        <w:rPr>
          <w:sz w:val="24"/>
          <w:szCs w:val="24"/>
        </w:rPr>
      </w:pPr>
      <w:r>
        <w:rPr>
          <w:sz w:val="24"/>
          <w:szCs w:val="24"/>
        </w:rPr>
        <w:t xml:space="preserve">The employees should have the flexibility to perform multiple tasks in order to maintain all the deadlines. For that, the quality of time management is indispensable in this context. The employers expect all the obligations to be fulfilled effectively and efficiently, and management of time is an important attribute that they generally look for. Time management can only be buttressed if the employee becomes successful in organizing and assorting all the </w:t>
      </w:r>
      <w:r>
        <w:rPr>
          <w:sz w:val="24"/>
          <w:szCs w:val="24"/>
        </w:rPr>
        <w:lastRenderedPageBreak/>
        <w:t>tasks required to be performed. Effective allocation of time for particular tasks is really necessary for carrying out all the function</w:t>
      </w:r>
      <w:r w:rsidR="008D4CD0">
        <w:rPr>
          <w:sz w:val="24"/>
          <w:szCs w:val="24"/>
        </w:rPr>
        <w:t>s within the due course of time (Morgan P., 2017).</w:t>
      </w:r>
    </w:p>
    <w:p w:rsidR="00621D06" w:rsidRPr="00BE1FFC" w:rsidRDefault="00621D06" w:rsidP="003123F2">
      <w:pPr>
        <w:ind w:left="360"/>
        <w:jc w:val="both"/>
        <w:rPr>
          <w:b/>
          <w:sz w:val="24"/>
          <w:szCs w:val="24"/>
        </w:rPr>
      </w:pPr>
      <w:r w:rsidRPr="00BE1FFC">
        <w:rPr>
          <w:b/>
          <w:sz w:val="24"/>
          <w:szCs w:val="24"/>
        </w:rPr>
        <w:t>Quality of self-management</w:t>
      </w:r>
    </w:p>
    <w:p w:rsidR="0008543D" w:rsidRDefault="0008543D" w:rsidP="003123F2">
      <w:pPr>
        <w:ind w:left="360"/>
        <w:jc w:val="both"/>
        <w:rPr>
          <w:sz w:val="24"/>
          <w:szCs w:val="24"/>
        </w:rPr>
      </w:pPr>
      <w:r>
        <w:rPr>
          <w:sz w:val="24"/>
          <w:szCs w:val="24"/>
        </w:rPr>
        <w:t>It is frustrating for the managers if they have to monitor the activities of its employees all the time. Faith has to be in place, and that can only be ensured if the workers are able to manage themselves and deliver fluently. This quality is currently in great demand, which if fulfilled, would impel them to depend on their workforce as far as resolving problems are concerned.</w:t>
      </w:r>
    </w:p>
    <w:p w:rsidR="00A52CE3" w:rsidRDefault="00A52CE3" w:rsidP="003123F2">
      <w:pPr>
        <w:ind w:left="360"/>
        <w:jc w:val="both"/>
        <w:rPr>
          <w:sz w:val="24"/>
          <w:szCs w:val="24"/>
        </w:rPr>
      </w:pPr>
      <w:r>
        <w:rPr>
          <w:sz w:val="24"/>
          <w:szCs w:val="24"/>
        </w:rPr>
        <w:t>The presence of this quality pervades all over the deliverables facilitated by the employees. Production of good quality work clearly reflects the self-reflexive attribute that the employee has. Therefore, it is strictly necessary.</w:t>
      </w:r>
    </w:p>
    <w:p w:rsidR="00A52CE3" w:rsidRDefault="00A52CE3" w:rsidP="003123F2">
      <w:pPr>
        <w:ind w:left="360"/>
        <w:jc w:val="both"/>
        <w:rPr>
          <w:sz w:val="24"/>
          <w:szCs w:val="24"/>
        </w:rPr>
      </w:pPr>
      <w:r>
        <w:rPr>
          <w:sz w:val="24"/>
          <w:szCs w:val="24"/>
        </w:rPr>
        <w:t>There are some of the common specific qualities for which the employers are always on the lookout. However, apart from these common attributes, there are elements as well that have emerged as important criteria for assessing the potential of the workers. Owing to the penetration of digital transformation within the workplace, certain other needs have also emerged, which will be explained in the latter section.</w:t>
      </w:r>
    </w:p>
    <w:p w:rsidR="000232E5" w:rsidRDefault="000232E5" w:rsidP="003123F2">
      <w:pPr>
        <w:ind w:left="360"/>
        <w:jc w:val="both"/>
        <w:rPr>
          <w:sz w:val="36"/>
          <w:szCs w:val="36"/>
        </w:rPr>
      </w:pPr>
    </w:p>
    <w:p w:rsidR="00A52CE3" w:rsidRDefault="00A52CE3" w:rsidP="003123F2">
      <w:pPr>
        <w:ind w:left="360"/>
        <w:jc w:val="both"/>
        <w:rPr>
          <w:sz w:val="36"/>
          <w:szCs w:val="36"/>
        </w:rPr>
      </w:pPr>
      <w:r w:rsidRPr="00BE1FFC">
        <w:rPr>
          <w:sz w:val="36"/>
          <w:szCs w:val="36"/>
        </w:rPr>
        <w:t>Have employability skills changed in the last decade? If so, how?</w:t>
      </w:r>
    </w:p>
    <w:p w:rsidR="000232E5" w:rsidRPr="00BE1FFC" w:rsidRDefault="000232E5" w:rsidP="003123F2">
      <w:pPr>
        <w:ind w:left="360"/>
        <w:jc w:val="both"/>
        <w:rPr>
          <w:sz w:val="36"/>
          <w:szCs w:val="36"/>
        </w:rPr>
      </w:pPr>
    </w:p>
    <w:p w:rsidR="00A52CE3" w:rsidRDefault="00A52CE3" w:rsidP="003123F2">
      <w:pPr>
        <w:ind w:left="360"/>
        <w:jc w:val="both"/>
        <w:rPr>
          <w:sz w:val="24"/>
          <w:szCs w:val="24"/>
        </w:rPr>
      </w:pPr>
      <w:r>
        <w:rPr>
          <w:sz w:val="24"/>
          <w:szCs w:val="24"/>
        </w:rPr>
        <w:t>In the above section, the importance of some of these common attributes has been explained in great detail. These common attributes entrench the foothold of a worker with respect to pe</w:t>
      </w:r>
      <w:r w:rsidR="006E232C">
        <w:rPr>
          <w:sz w:val="24"/>
          <w:szCs w:val="24"/>
        </w:rPr>
        <w:t xml:space="preserve">rforming his duties effectively. However, with the advent of globalization and an increasing flow of financial activities, new technologies and procedures have seeped into the production processes of organization. This has resulted into a profound change within the workplace culture along with an increasing demand for some of the new skills that have emerged as an appendage. These new processes have induced a significant inflection in the mindset of the employers as far as recruitment procedures are concerned (Di Gregorio et al.,  </w:t>
      </w:r>
      <w:r>
        <w:rPr>
          <w:sz w:val="24"/>
          <w:szCs w:val="24"/>
        </w:rPr>
        <w:t xml:space="preserve"> </w:t>
      </w:r>
      <w:r w:rsidR="006E232C">
        <w:rPr>
          <w:sz w:val="24"/>
          <w:szCs w:val="24"/>
        </w:rPr>
        <w:t>2019).</w:t>
      </w:r>
    </w:p>
    <w:p w:rsidR="00E915F4" w:rsidRDefault="00E915F4" w:rsidP="003123F2">
      <w:pPr>
        <w:ind w:left="360"/>
        <w:jc w:val="both"/>
        <w:rPr>
          <w:sz w:val="24"/>
          <w:szCs w:val="24"/>
        </w:rPr>
      </w:pPr>
      <w:r>
        <w:rPr>
          <w:sz w:val="24"/>
          <w:szCs w:val="24"/>
        </w:rPr>
        <w:t>Digital transformation has really increased the scale of activities being undertaken. Furthermore, the companies have been exposed to the international market scenario, which require them to figure out and address the emergent needs. Nowadays, additional skills are also necessary along with the skills that a person has acquired from his education (</w:t>
      </w:r>
      <w:proofErr w:type="spellStart"/>
      <w:r>
        <w:rPr>
          <w:sz w:val="24"/>
          <w:szCs w:val="24"/>
        </w:rPr>
        <w:t>Petrou</w:t>
      </w:r>
      <w:proofErr w:type="spellEnd"/>
      <w:r>
        <w:rPr>
          <w:sz w:val="24"/>
          <w:szCs w:val="24"/>
        </w:rPr>
        <w:t xml:space="preserve"> et al., 2018). These skills have the potential to decide upon the fate of a person in terms of getting the desired job. Soft skills should also be omnipresent in each of the tasks that the employees perform.</w:t>
      </w:r>
      <w:r w:rsidR="00433231">
        <w:rPr>
          <w:sz w:val="24"/>
          <w:szCs w:val="24"/>
        </w:rPr>
        <w:t xml:space="preserve"> Notwithstanding their </w:t>
      </w:r>
      <w:r w:rsidR="00C53487">
        <w:rPr>
          <w:sz w:val="24"/>
          <w:szCs w:val="24"/>
        </w:rPr>
        <w:t xml:space="preserve">importance, the employers place much more </w:t>
      </w:r>
      <w:r w:rsidR="00C53487">
        <w:rPr>
          <w:sz w:val="24"/>
          <w:szCs w:val="24"/>
        </w:rPr>
        <w:lastRenderedPageBreak/>
        <w:t>emphasis on the hard skills, which would prove to be valuable as far as increasing the operational efficiency is concerned.</w:t>
      </w:r>
    </w:p>
    <w:p w:rsidR="00C53487" w:rsidRDefault="00C53487" w:rsidP="003123F2">
      <w:pPr>
        <w:ind w:left="360"/>
        <w:jc w:val="both"/>
        <w:rPr>
          <w:sz w:val="24"/>
          <w:szCs w:val="24"/>
        </w:rPr>
      </w:pPr>
      <w:r>
        <w:rPr>
          <w:sz w:val="24"/>
          <w:szCs w:val="24"/>
        </w:rPr>
        <w:t>The criteria for assessing the capacity of the workforce has become more complex, and the graduates really find it difficult to acquire their desired job. Considering the existing international market scenario, the universities have also installed important courses, which can help them to acquire some of the hard skills that are required. It is these skills which now dominate over the broader category of soft skills. The interplay between these two categories defines the existing job market context. Moreover, the graduates are opting for more internship, which could provide them with an understanding of how an organization actually functions. This would give them a significant edge.</w:t>
      </w:r>
    </w:p>
    <w:p w:rsidR="004C595A" w:rsidRDefault="004C595A" w:rsidP="003123F2">
      <w:pPr>
        <w:ind w:left="360"/>
        <w:jc w:val="both"/>
        <w:rPr>
          <w:sz w:val="24"/>
          <w:szCs w:val="24"/>
        </w:rPr>
      </w:pPr>
    </w:p>
    <w:p w:rsidR="004C595A" w:rsidRPr="00BE1FFC" w:rsidRDefault="004C595A" w:rsidP="003123F2">
      <w:pPr>
        <w:ind w:left="360"/>
        <w:jc w:val="both"/>
        <w:rPr>
          <w:sz w:val="36"/>
          <w:szCs w:val="36"/>
        </w:rPr>
      </w:pPr>
      <w:r w:rsidRPr="00BE1FFC">
        <w:rPr>
          <w:sz w:val="36"/>
          <w:szCs w:val="36"/>
        </w:rPr>
        <w:t>Are the top 5 employability skills the same as a decade ago?</w:t>
      </w:r>
    </w:p>
    <w:p w:rsidR="004C595A" w:rsidRDefault="004C595A" w:rsidP="003123F2">
      <w:pPr>
        <w:ind w:left="360"/>
        <w:jc w:val="both"/>
        <w:rPr>
          <w:sz w:val="24"/>
          <w:szCs w:val="24"/>
        </w:rPr>
      </w:pPr>
      <w:r>
        <w:rPr>
          <w:sz w:val="24"/>
          <w:szCs w:val="24"/>
        </w:rPr>
        <w:t xml:space="preserve">In this context, there are certain important skills that prove to be indispensable for the functioning of an organization. </w:t>
      </w:r>
    </w:p>
    <w:p w:rsidR="004C595A" w:rsidRPr="00BE1FFC" w:rsidRDefault="004C595A" w:rsidP="003123F2">
      <w:pPr>
        <w:ind w:left="360"/>
        <w:jc w:val="both"/>
        <w:rPr>
          <w:b/>
          <w:sz w:val="24"/>
          <w:szCs w:val="24"/>
        </w:rPr>
      </w:pPr>
      <w:r w:rsidRPr="00BE1FFC">
        <w:rPr>
          <w:b/>
          <w:sz w:val="24"/>
          <w:szCs w:val="24"/>
        </w:rPr>
        <w:t xml:space="preserve">Time Management </w:t>
      </w:r>
    </w:p>
    <w:p w:rsidR="00EE5E30" w:rsidRDefault="004C595A" w:rsidP="003123F2">
      <w:pPr>
        <w:ind w:left="360"/>
        <w:jc w:val="both"/>
        <w:rPr>
          <w:sz w:val="24"/>
          <w:szCs w:val="24"/>
        </w:rPr>
      </w:pPr>
      <w:r>
        <w:rPr>
          <w:sz w:val="24"/>
          <w:szCs w:val="24"/>
        </w:rPr>
        <w:t>It is an essential quality which is in high demand as far as the maintenance of operational efficiency is concerned. Nowadays, it has become much more critical with respect to an increasing scale of business activities being undertaken all over the world. In order to keep up to the last trend, the companies have incorporated some of the latest technologies and software, which would help in augmenting their operational efficiency (Stow and Crawford, 2018). This, thereby, helps into the installation of conve</w:t>
      </w:r>
      <w:r w:rsidR="00EE5E30">
        <w:rPr>
          <w:sz w:val="24"/>
          <w:szCs w:val="24"/>
        </w:rPr>
        <w:t xml:space="preserve">nient and better time management procedures within the framework of organizational functioning. </w:t>
      </w:r>
    </w:p>
    <w:p w:rsidR="00BE1FFC" w:rsidRDefault="00BE1FFC" w:rsidP="003123F2">
      <w:pPr>
        <w:ind w:left="360"/>
        <w:jc w:val="both"/>
        <w:rPr>
          <w:sz w:val="24"/>
          <w:szCs w:val="24"/>
        </w:rPr>
      </w:pPr>
    </w:p>
    <w:p w:rsidR="00BE1FFC" w:rsidRDefault="00BE1FFC" w:rsidP="003123F2">
      <w:pPr>
        <w:ind w:left="360"/>
        <w:jc w:val="both"/>
        <w:rPr>
          <w:b/>
          <w:sz w:val="24"/>
          <w:szCs w:val="24"/>
        </w:rPr>
      </w:pPr>
    </w:p>
    <w:p w:rsidR="00FA5A4D" w:rsidRPr="00BE1FFC" w:rsidRDefault="00EE5E30" w:rsidP="003123F2">
      <w:pPr>
        <w:ind w:left="360"/>
        <w:jc w:val="both"/>
        <w:rPr>
          <w:b/>
          <w:sz w:val="24"/>
          <w:szCs w:val="24"/>
        </w:rPr>
      </w:pPr>
      <w:r w:rsidRPr="00BE1FFC">
        <w:rPr>
          <w:b/>
          <w:sz w:val="24"/>
          <w:szCs w:val="24"/>
        </w:rPr>
        <w:t>Digital Compe</w:t>
      </w:r>
      <w:r w:rsidR="00FA5A4D" w:rsidRPr="00BE1FFC">
        <w:rPr>
          <w:b/>
          <w:sz w:val="24"/>
          <w:szCs w:val="24"/>
        </w:rPr>
        <w:t xml:space="preserve">tency </w:t>
      </w:r>
    </w:p>
    <w:p w:rsidR="004C595A" w:rsidRDefault="00FA5A4D" w:rsidP="003123F2">
      <w:pPr>
        <w:ind w:left="360"/>
        <w:jc w:val="both"/>
        <w:rPr>
          <w:sz w:val="24"/>
          <w:szCs w:val="24"/>
        </w:rPr>
      </w:pPr>
      <w:r>
        <w:rPr>
          <w:sz w:val="24"/>
          <w:szCs w:val="24"/>
        </w:rPr>
        <w:t>The influx of the latest technologies and software has had a profound influence upon the mode of operation of any organization. The amount of knowledge and efficiency that an employee possesses with regard to the usage of latest technologies is very crucial in terms of ascertaining his fate in the company. The educational institutions have also chipped in to this context as a major support system to provide courses geared towards achieving positive outcomes with regard to making the students</w:t>
      </w:r>
      <w:r w:rsidR="004C595A">
        <w:rPr>
          <w:sz w:val="24"/>
          <w:szCs w:val="24"/>
        </w:rPr>
        <w:t xml:space="preserve"> </w:t>
      </w:r>
      <w:r>
        <w:rPr>
          <w:sz w:val="24"/>
          <w:szCs w:val="24"/>
        </w:rPr>
        <w:t>acquainted with the usage of latest software (</w:t>
      </w:r>
      <w:proofErr w:type="spellStart"/>
      <w:r>
        <w:rPr>
          <w:sz w:val="24"/>
          <w:szCs w:val="24"/>
        </w:rPr>
        <w:t>Ornellas</w:t>
      </w:r>
      <w:proofErr w:type="spellEnd"/>
      <w:r>
        <w:rPr>
          <w:sz w:val="24"/>
          <w:szCs w:val="24"/>
        </w:rPr>
        <w:t xml:space="preserve"> et al., 2019). </w:t>
      </w:r>
    </w:p>
    <w:p w:rsidR="00FA5A4D" w:rsidRPr="00BE1FFC" w:rsidRDefault="00FA5A4D" w:rsidP="003123F2">
      <w:pPr>
        <w:ind w:left="360"/>
        <w:jc w:val="both"/>
        <w:rPr>
          <w:b/>
          <w:sz w:val="24"/>
          <w:szCs w:val="24"/>
        </w:rPr>
      </w:pPr>
      <w:r w:rsidRPr="00BE1FFC">
        <w:rPr>
          <w:b/>
          <w:sz w:val="24"/>
          <w:szCs w:val="24"/>
        </w:rPr>
        <w:t>Emotional Intelligence</w:t>
      </w:r>
    </w:p>
    <w:p w:rsidR="00FA5A4D" w:rsidRDefault="00FA5A4D" w:rsidP="003123F2">
      <w:pPr>
        <w:ind w:left="360"/>
        <w:jc w:val="both"/>
        <w:rPr>
          <w:sz w:val="24"/>
          <w:szCs w:val="24"/>
        </w:rPr>
      </w:pPr>
      <w:r>
        <w:rPr>
          <w:sz w:val="24"/>
          <w:szCs w:val="24"/>
        </w:rPr>
        <w:lastRenderedPageBreak/>
        <w:t xml:space="preserve">This is an important requirement which validates the credential of an employee as far as his ability to perform tasks is concerned. It helps a person to take major decisions which would prove to be effective in terms of furthering the organizational growth. This entails the ability to figure out and critically </w:t>
      </w:r>
      <w:r w:rsidR="00926AC1">
        <w:rPr>
          <w:sz w:val="24"/>
          <w:szCs w:val="24"/>
        </w:rPr>
        <w:t>analyze</w:t>
      </w:r>
      <w:r>
        <w:rPr>
          <w:sz w:val="24"/>
          <w:szCs w:val="24"/>
        </w:rPr>
        <w:t xml:space="preserve"> a particular</w:t>
      </w:r>
      <w:r w:rsidR="00926AC1">
        <w:rPr>
          <w:sz w:val="24"/>
          <w:szCs w:val="24"/>
        </w:rPr>
        <w:t xml:space="preserve"> problem at hand, and thereby arrive at a conclusive judgment through a critical evaluation. People possessing better IQ level are much more empowered to take major decision. It is clearly a manifestation of an approach full of confidence and most importantly devoid of anxiety (Jameson et al., 2016).</w:t>
      </w:r>
    </w:p>
    <w:p w:rsidR="00926AC1" w:rsidRPr="00BE1FFC" w:rsidRDefault="00926AC1" w:rsidP="003123F2">
      <w:pPr>
        <w:ind w:left="360"/>
        <w:jc w:val="both"/>
        <w:rPr>
          <w:b/>
          <w:sz w:val="24"/>
          <w:szCs w:val="24"/>
        </w:rPr>
      </w:pPr>
      <w:r w:rsidRPr="00BE1FFC">
        <w:rPr>
          <w:b/>
          <w:sz w:val="24"/>
          <w:szCs w:val="24"/>
        </w:rPr>
        <w:t xml:space="preserve">Resilience </w:t>
      </w:r>
    </w:p>
    <w:p w:rsidR="00926AC1" w:rsidRDefault="00926AC1" w:rsidP="003123F2">
      <w:pPr>
        <w:ind w:left="360"/>
        <w:jc w:val="both"/>
        <w:rPr>
          <w:sz w:val="24"/>
          <w:szCs w:val="24"/>
        </w:rPr>
      </w:pPr>
      <w:r>
        <w:rPr>
          <w:sz w:val="24"/>
          <w:szCs w:val="24"/>
        </w:rPr>
        <w:t>This is an important capacity which clearly validates whether the person is able to handle the work pressure or not. Requirement of strict maintenance of deadlines is mandatory, which they would have to comply with. It also reflects upon the degree to which a person can deliver in high pressure situation without faltering. Resilience on their part ultimately ensures resilience of the organizational whole. Faltering under pressure is strictly not permissible. Therefore, in the international market context</w:t>
      </w:r>
      <w:r w:rsidR="000F0EB8">
        <w:rPr>
          <w:sz w:val="24"/>
          <w:szCs w:val="24"/>
        </w:rPr>
        <w:t xml:space="preserve">, the employers are </w:t>
      </w:r>
      <w:proofErr w:type="spellStart"/>
      <w:r w:rsidR="000F0EB8">
        <w:rPr>
          <w:sz w:val="24"/>
          <w:szCs w:val="24"/>
        </w:rPr>
        <w:t>generaly</w:t>
      </w:r>
      <w:proofErr w:type="spellEnd"/>
      <w:r w:rsidR="000F0EB8">
        <w:rPr>
          <w:sz w:val="24"/>
          <w:szCs w:val="24"/>
        </w:rPr>
        <w:t xml:space="preserve"> inclined towards hiring people having this quality (Britt et al., 2016)</w:t>
      </w:r>
    </w:p>
    <w:p w:rsidR="000F0EB8" w:rsidRPr="00BE1FFC" w:rsidRDefault="000F0EB8" w:rsidP="003123F2">
      <w:pPr>
        <w:ind w:left="360"/>
        <w:jc w:val="both"/>
        <w:rPr>
          <w:b/>
          <w:sz w:val="24"/>
          <w:szCs w:val="24"/>
        </w:rPr>
      </w:pPr>
      <w:r w:rsidRPr="00BE1FFC">
        <w:rPr>
          <w:b/>
          <w:sz w:val="24"/>
          <w:szCs w:val="24"/>
        </w:rPr>
        <w:t>Planning and organizing</w:t>
      </w:r>
    </w:p>
    <w:p w:rsidR="000F0EB8" w:rsidRDefault="000F0EB8" w:rsidP="003123F2">
      <w:pPr>
        <w:ind w:left="360"/>
        <w:jc w:val="both"/>
        <w:rPr>
          <w:sz w:val="24"/>
          <w:szCs w:val="24"/>
        </w:rPr>
      </w:pPr>
      <w:r>
        <w:rPr>
          <w:sz w:val="24"/>
          <w:szCs w:val="24"/>
        </w:rPr>
        <w:t>An effective assortment of all the duties and obligations is highly sought in the current context. The employees should be able to manage all their tasks in such a way that it doesn’t generate any negative reaction from the manager (O’Leary, 2017). The attribute of time management majorly affects this feature. Proper allocation of time is essential with regard to performing all the tasks within the due course of time. Furthermore, the person should be capable of demonstrating all the proceedings required for initiating planning with respect to the performance of his obligations.</w:t>
      </w:r>
    </w:p>
    <w:p w:rsidR="000F0EB8" w:rsidRDefault="000F0EB8" w:rsidP="003123F2">
      <w:pPr>
        <w:ind w:left="360"/>
        <w:jc w:val="both"/>
        <w:rPr>
          <w:sz w:val="24"/>
          <w:szCs w:val="24"/>
        </w:rPr>
      </w:pPr>
      <w:r>
        <w:rPr>
          <w:sz w:val="24"/>
          <w:szCs w:val="24"/>
        </w:rPr>
        <w:t>The nature of these skills has changed significantly owing</w:t>
      </w:r>
      <w:r w:rsidR="007249F1">
        <w:rPr>
          <w:sz w:val="24"/>
          <w:szCs w:val="24"/>
        </w:rPr>
        <w:t xml:space="preserve"> to the penetration of technology. Better time-convenient technologies have come in, which have simplified all these procedures and increased the scale of operation. Therefore, it is crucial for the new entrants to focus on getting acquainted with the new methods. </w:t>
      </w:r>
    </w:p>
    <w:p w:rsidR="001E56B4" w:rsidRPr="00BE1FFC" w:rsidRDefault="001E56B4" w:rsidP="003123F2">
      <w:pPr>
        <w:ind w:left="360"/>
        <w:jc w:val="both"/>
        <w:rPr>
          <w:sz w:val="36"/>
          <w:szCs w:val="36"/>
        </w:rPr>
      </w:pPr>
      <w:r w:rsidRPr="00BE1FFC">
        <w:rPr>
          <w:sz w:val="36"/>
          <w:szCs w:val="36"/>
        </w:rPr>
        <w:t>What has caused this change?</w:t>
      </w:r>
    </w:p>
    <w:p w:rsidR="001E56B4" w:rsidRDefault="001E56B4" w:rsidP="003123F2">
      <w:pPr>
        <w:ind w:left="360"/>
        <w:jc w:val="both"/>
        <w:rPr>
          <w:sz w:val="24"/>
          <w:szCs w:val="24"/>
        </w:rPr>
      </w:pPr>
      <w:r>
        <w:rPr>
          <w:sz w:val="24"/>
          <w:szCs w:val="24"/>
        </w:rPr>
        <w:t>There is a significant confusion that persists among the graduates when it comes to conceiving the term employability skill. In today’s job market context, employers exhibit a higher preference with regard to placing more emphasis upon recruiting people possessing the right kind of resources required to get the job done (McCracken et al., 2016). These credentials are validated and supported by the educational qualification that a person has. Moreover, change has also been witnessed in the management procedures followed by organizations, owing to the predominance of social media and technological innovation.</w:t>
      </w:r>
    </w:p>
    <w:p w:rsidR="00FE041A" w:rsidRDefault="00FE041A" w:rsidP="003123F2">
      <w:pPr>
        <w:ind w:left="360"/>
        <w:jc w:val="both"/>
        <w:rPr>
          <w:sz w:val="24"/>
          <w:szCs w:val="24"/>
        </w:rPr>
      </w:pPr>
      <w:r>
        <w:rPr>
          <w:sz w:val="24"/>
          <w:szCs w:val="24"/>
        </w:rPr>
        <w:lastRenderedPageBreak/>
        <w:t>The latest influx of new software and artificial intelligence has significantly led to the evolution of the organizational proceedings, which in turn have evolved the designation as well. Therefore, technical skills are highly sought along with an agility that would get reflected in the facilitation of i</w:t>
      </w:r>
      <w:r w:rsidR="00816FE7">
        <w:rPr>
          <w:sz w:val="24"/>
          <w:szCs w:val="24"/>
        </w:rPr>
        <w:t>nnovation.</w:t>
      </w:r>
    </w:p>
    <w:p w:rsidR="00FE041A" w:rsidRDefault="00FE041A" w:rsidP="003123F2">
      <w:pPr>
        <w:ind w:left="360"/>
        <w:jc w:val="both"/>
        <w:rPr>
          <w:sz w:val="24"/>
          <w:szCs w:val="24"/>
        </w:rPr>
      </w:pPr>
    </w:p>
    <w:p w:rsidR="00FE041A" w:rsidRPr="00BE1FFC" w:rsidRDefault="00FE041A" w:rsidP="003123F2">
      <w:pPr>
        <w:ind w:left="360"/>
        <w:jc w:val="both"/>
        <w:rPr>
          <w:sz w:val="36"/>
          <w:szCs w:val="36"/>
        </w:rPr>
      </w:pPr>
      <w:r w:rsidRPr="00BE1FFC">
        <w:rPr>
          <w:sz w:val="36"/>
          <w:szCs w:val="36"/>
        </w:rPr>
        <w:t>Does this mean that the employability skills aren’t as important as they once were?</w:t>
      </w:r>
    </w:p>
    <w:p w:rsidR="00FE041A" w:rsidRDefault="00FE041A" w:rsidP="003123F2">
      <w:pPr>
        <w:ind w:left="360"/>
        <w:jc w:val="both"/>
        <w:rPr>
          <w:sz w:val="24"/>
          <w:szCs w:val="24"/>
        </w:rPr>
      </w:pPr>
      <w:r>
        <w:rPr>
          <w:sz w:val="24"/>
          <w:szCs w:val="24"/>
        </w:rPr>
        <w:t>The theoretical framework in terms of recruiting efficient personnel on the part of the employers has significantly undergone a change. Technical and managerial skills apart from educational qualification butters the credential of an employee</w:t>
      </w:r>
      <w:r w:rsidR="001C2FC4">
        <w:rPr>
          <w:sz w:val="24"/>
          <w:szCs w:val="24"/>
        </w:rPr>
        <w:t>. Notwithstanding the importance of these skills, the common elements should be omnipresent in all the task required to be performed. These include better communication skills, better time management and flexibility. Without its presence, it is impossible for the workers to</w:t>
      </w:r>
      <w:r w:rsidR="008D4CD0">
        <w:rPr>
          <w:sz w:val="24"/>
          <w:szCs w:val="24"/>
        </w:rPr>
        <w:t xml:space="preserve"> deliver effectively (</w:t>
      </w:r>
      <w:proofErr w:type="spellStart"/>
      <w:r w:rsidR="008D4CD0">
        <w:rPr>
          <w:sz w:val="24"/>
          <w:szCs w:val="24"/>
        </w:rPr>
        <w:t>Maund</w:t>
      </w:r>
      <w:proofErr w:type="spellEnd"/>
      <w:r w:rsidR="008D4CD0">
        <w:rPr>
          <w:sz w:val="24"/>
          <w:szCs w:val="24"/>
        </w:rPr>
        <w:t xml:space="preserve"> et al, 2017)</w:t>
      </w:r>
    </w:p>
    <w:p w:rsidR="001C2FC4" w:rsidRPr="00BE1FFC" w:rsidRDefault="001C2FC4" w:rsidP="003123F2">
      <w:pPr>
        <w:ind w:left="360"/>
        <w:jc w:val="both"/>
        <w:rPr>
          <w:sz w:val="36"/>
          <w:szCs w:val="36"/>
        </w:rPr>
      </w:pPr>
      <w:r w:rsidRPr="00BE1FFC">
        <w:rPr>
          <w:sz w:val="36"/>
          <w:szCs w:val="36"/>
        </w:rPr>
        <w:t>What employability skills does an employer expect to see in a current employment?</w:t>
      </w:r>
    </w:p>
    <w:p w:rsidR="001C2FC4" w:rsidRDefault="001C2FC4" w:rsidP="003123F2">
      <w:pPr>
        <w:ind w:left="360"/>
        <w:jc w:val="both"/>
        <w:rPr>
          <w:sz w:val="24"/>
          <w:szCs w:val="24"/>
        </w:rPr>
      </w:pPr>
      <w:r>
        <w:rPr>
          <w:sz w:val="24"/>
          <w:szCs w:val="24"/>
        </w:rPr>
        <w:t>In the current scenario, the employers assess the employees on the basis of certain qualities.</w:t>
      </w:r>
    </w:p>
    <w:p w:rsidR="001C2FC4" w:rsidRDefault="001C2FC4" w:rsidP="003123F2">
      <w:pPr>
        <w:ind w:left="360"/>
        <w:jc w:val="both"/>
        <w:rPr>
          <w:sz w:val="24"/>
          <w:szCs w:val="24"/>
        </w:rPr>
      </w:pPr>
      <w:r>
        <w:rPr>
          <w:sz w:val="24"/>
          <w:szCs w:val="24"/>
        </w:rPr>
        <w:t xml:space="preserve">These </w:t>
      </w:r>
      <w:r w:rsidR="004C79E6">
        <w:rPr>
          <w:sz w:val="24"/>
          <w:szCs w:val="24"/>
        </w:rPr>
        <w:t>attributes can be clubbed together as employability skills, which could prove to be valuable in terms of achieving all the goals concerned.</w:t>
      </w:r>
    </w:p>
    <w:p w:rsidR="004C79E6" w:rsidRPr="00BE1FFC" w:rsidRDefault="004C79E6" w:rsidP="003123F2">
      <w:pPr>
        <w:ind w:left="360"/>
        <w:jc w:val="both"/>
        <w:rPr>
          <w:b/>
          <w:sz w:val="24"/>
          <w:szCs w:val="24"/>
        </w:rPr>
      </w:pPr>
      <w:r w:rsidRPr="00BE1FFC">
        <w:rPr>
          <w:b/>
          <w:sz w:val="24"/>
          <w:szCs w:val="24"/>
        </w:rPr>
        <w:t>Time Management</w:t>
      </w:r>
    </w:p>
    <w:p w:rsidR="004C79E6" w:rsidRDefault="004C79E6" w:rsidP="003123F2">
      <w:pPr>
        <w:ind w:left="360"/>
        <w:jc w:val="both"/>
        <w:rPr>
          <w:sz w:val="24"/>
          <w:szCs w:val="24"/>
        </w:rPr>
      </w:pPr>
      <w:r>
        <w:rPr>
          <w:sz w:val="24"/>
          <w:szCs w:val="24"/>
        </w:rPr>
        <w:t>Proper distribution of time for multiple tasks would have to be effectively ensured in order to maintain deadlines.</w:t>
      </w:r>
    </w:p>
    <w:p w:rsidR="00BE1FFC" w:rsidRDefault="00BE1FFC" w:rsidP="003123F2">
      <w:pPr>
        <w:ind w:left="360"/>
        <w:jc w:val="both"/>
        <w:rPr>
          <w:sz w:val="36"/>
          <w:szCs w:val="36"/>
        </w:rPr>
      </w:pPr>
    </w:p>
    <w:p w:rsidR="004C79E6" w:rsidRPr="00BE1FFC" w:rsidRDefault="004C79E6" w:rsidP="003123F2">
      <w:pPr>
        <w:ind w:left="360"/>
        <w:jc w:val="both"/>
        <w:rPr>
          <w:b/>
          <w:sz w:val="24"/>
          <w:szCs w:val="24"/>
        </w:rPr>
      </w:pPr>
      <w:r w:rsidRPr="00BE1FFC">
        <w:rPr>
          <w:b/>
          <w:sz w:val="24"/>
          <w:szCs w:val="24"/>
        </w:rPr>
        <w:t>Digital Competency</w:t>
      </w:r>
    </w:p>
    <w:p w:rsidR="004C79E6" w:rsidRDefault="004C79E6" w:rsidP="003123F2">
      <w:pPr>
        <w:ind w:left="360"/>
        <w:jc w:val="both"/>
        <w:rPr>
          <w:sz w:val="24"/>
          <w:szCs w:val="24"/>
        </w:rPr>
      </w:pPr>
      <w:r>
        <w:rPr>
          <w:sz w:val="24"/>
          <w:szCs w:val="24"/>
        </w:rPr>
        <w:t>The candidate should be well acquainted with handling latest technologies and using latest software.</w:t>
      </w:r>
    </w:p>
    <w:p w:rsidR="004C79E6" w:rsidRPr="00BE1FFC" w:rsidRDefault="004C79E6" w:rsidP="003123F2">
      <w:pPr>
        <w:ind w:left="360"/>
        <w:jc w:val="both"/>
        <w:rPr>
          <w:b/>
          <w:sz w:val="24"/>
          <w:szCs w:val="24"/>
        </w:rPr>
      </w:pPr>
      <w:r w:rsidRPr="00BE1FFC">
        <w:rPr>
          <w:b/>
          <w:sz w:val="24"/>
          <w:szCs w:val="24"/>
        </w:rPr>
        <w:t xml:space="preserve">Resilience </w:t>
      </w:r>
    </w:p>
    <w:p w:rsidR="004C79E6" w:rsidRDefault="004C79E6" w:rsidP="003123F2">
      <w:pPr>
        <w:ind w:left="360"/>
        <w:jc w:val="both"/>
        <w:rPr>
          <w:sz w:val="24"/>
          <w:szCs w:val="24"/>
        </w:rPr>
      </w:pPr>
      <w:r>
        <w:rPr>
          <w:sz w:val="24"/>
          <w:szCs w:val="24"/>
        </w:rPr>
        <w:t>The candidate should have a confident demeanor as far as management of task are concerned. He should not falter in the face of pressure situation.</w:t>
      </w:r>
    </w:p>
    <w:p w:rsidR="004C79E6" w:rsidRDefault="004C79E6" w:rsidP="003123F2">
      <w:pPr>
        <w:ind w:left="360"/>
        <w:jc w:val="both"/>
        <w:rPr>
          <w:sz w:val="24"/>
          <w:szCs w:val="24"/>
        </w:rPr>
      </w:pPr>
      <w:r>
        <w:rPr>
          <w:sz w:val="24"/>
          <w:szCs w:val="24"/>
        </w:rPr>
        <w:t>Emotional intelligence</w:t>
      </w:r>
    </w:p>
    <w:p w:rsidR="004C79E6" w:rsidRDefault="004C79E6" w:rsidP="003123F2">
      <w:pPr>
        <w:ind w:left="360"/>
        <w:jc w:val="both"/>
        <w:rPr>
          <w:sz w:val="24"/>
          <w:szCs w:val="24"/>
        </w:rPr>
      </w:pPr>
      <w:r>
        <w:rPr>
          <w:sz w:val="24"/>
          <w:szCs w:val="24"/>
        </w:rPr>
        <w:lastRenderedPageBreak/>
        <w:t>Presence of mind is highly required for arriving at major decisions.</w:t>
      </w:r>
    </w:p>
    <w:p w:rsidR="000232E5" w:rsidRDefault="000232E5" w:rsidP="003123F2">
      <w:pPr>
        <w:ind w:left="360"/>
        <w:jc w:val="both"/>
        <w:rPr>
          <w:sz w:val="36"/>
          <w:szCs w:val="36"/>
        </w:rPr>
      </w:pPr>
    </w:p>
    <w:p w:rsidR="000232E5" w:rsidRDefault="000232E5" w:rsidP="003123F2">
      <w:pPr>
        <w:ind w:left="360"/>
        <w:jc w:val="both"/>
        <w:rPr>
          <w:sz w:val="36"/>
          <w:szCs w:val="36"/>
        </w:rPr>
      </w:pPr>
    </w:p>
    <w:p w:rsidR="000232E5" w:rsidRDefault="000232E5" w:rsidP="003123F2">
      <w:pPr>
        <w:ind w:left="360"/>
        <w:jc w:val="both"/>
        <w:rPr>
          <w:sz w:val="36"/>
          <w:szCs w:val="36"/>
        </w:rPr>
      </w:pPr>
    </w:p>
    <w:p w:rsidR="000232E5" w:rsidRDefault="000232E5" w:rsidP="003123F2">
      <w:pPr>
        <w:ind w:left="360"/>
        <w:jc w:val="both"/>
        <w:rPr>
          <w:sz w:val="36"/>
          <w:szCs w:val="36"/>
        </w:rPr>
      </w:pPr>
    </w:p>
    <w:p w:rsidR="000232E5" w:rsidRDefault="000232E5" w:rsidP="003123F2">
      <w:pPr>
        <w:ind w:left="360"/>
        <w:jc w:val="both"/>
        <w:rPr>
          <w:sz w:val="36"/>
          <w:szCs w:val="36"/>
        </w:rPr>
      </w:pPr>
    </w:p>
    <w:p w:rsidR="004C79E6" w:rsidRPr="00BE1FFC" w:rsidRDefault="004C79E6" w:rsidP="003123F2">
      <w:pPr>
        <w:ind w:left="360"/>
        <w:jc w:val="both"/>
        <w:rPr>
          <w:sz w:val="36"/>
          <w:szCs w:val="36"/>
        </w:rPr>
      </w:pPr>
      <w:r w:rsidRPr="00BE1FFC">
        <w:rPr>
          <w:sz w:val="36"/>
          <w:szCs w:val="36"/>
        </w:rPr>
        <w:t>Conclusion</w:t>
      </w:r>
    </w:p>
    <w:p w:rsidR="004C79E6" w:rsidRDefault="004C79E6" w:rsidP="003123F2">
      <w:pPr>
        <w:ind w:left="360"/>
        <w:jc w:val="both"/>
        <w:rPr>
          <w:sz w:val="24"/>
          <w:szCs w:val="24"/>
        </w:rPr>
      </w:pPr>
      <w:r>
        <w:rPr>
          <w:sz w:val="24"/>
          <w:szCs w:val="24"/>
        </w:rPr>
        <w:t>We may conclude by saying that there has been confusion with regard to the conception of the term employability skill. But the graduates are gradually coping up with this new trend through acquiring new skills that are relevant in the job market scenario. The nature of the employer has significantly</w:t>
      </w:r>
      <w:r w:rsidR="00816FE7">
        <w:rPr>
          <w:sz w:val="24"/>
          <w:szCs w:val="24"/>
        </w:rPr>
        <w:t xml:space="preserve"> changed with respect to his recruiting operations.</w:t>
      </w:r>
    </w:p>
    <w:p w:rsidR="00816FE7" w:rsidRDefault="00816FE7" w:rsidP="003123F2">
      <w:pPr>
        <w:ind w:left="360"/>
        <w:jc w:val="both"/>
        <w:rPr>
          <w:sz w:val="24"/>
          <w:szCs w:val="24"/>
        </w:rPr>
      </w:pPr>
    </w:p>
    <w:p w:rsidR="001E56B4" w:rsidRDefault="001E56B4" w:rsidP="003123F2">
      <w:pPr>
        <w:jc w:val="both"/>
        <w:rPr>
          <w:sz w:val="24"/>
          <w:szCs w:val="24"/>
        </w:rPr>
      </w:pPr>
      <w:r>
        <w:rPr>
          <w:sz w:val="24"/>
          <w:szCs w:val="24"/>
        </w:rPr>
        <w:t xml:space="preserve"> </w:t>
      </w:r>
    </w:p>
    <w:p w:rsidR="00FA5A4D" w:rsidRDefault="00FA5A4D" w:rsidP="003123F2">
      <w:pPr>
        <w:ind w:left="360"/>
        <w:jc w:val="both"/>
        <w:rPr>
          <w:sz w:val="24"/>
          <w:szCs w:val="24"/>
        </w:rPr>
      </w:pPr>
    </w:p>
    <w:p w:rsidR="00BE1FFC" w:rsidRDefault="00BE1FFC" w:rsidP="003123F2">
      <w:pPr>
        <w:ind w:left="360"/>
        <w:jc w:val="both"/>
        <w:rPr>
          <w:sz w:val="24"/>
          <w:szCs w:val="24"/>
        </w:rPr>
      </w:pPr>
    </w:p>
    <w:p w:rsidR="00BE1FFC" w:rsidRDefault="00BE1FFC" w:rsidP="003123F2">
      <w:pPr>
        <w:ind w:left="360"/>
        <w:jc w:val="both"/>
        <w:rPr>
          <w:sz w:val="24"/>
          <w:szCs w:val="24"/>
        </w:rPr>
      </w:pPr>
    </w:p>
    <w:p w:rsidR="00BE1FFC" w:rsidRDefault="00BE1FFC" w:rsidP="003123F2">
      <w:pPr>
        <w:ind w:left="360"/>
        <w:jc w:val="both"/>
        <w:rPr>
          <w:sz w:val="24"/>
          <w:szCs w:val="24"/>
        </w:rPr>
      </w:pPr>
    </w:p>
    <w:p w:rsidR="00BE1FFC" w:rsidRDefault="00BE1FFC" w:rsidP="003123F2">
      <w:pPr>
        <w:ind w:left="360"/>
        <w:jc w:val="both"/>
        <w:rPr>
          <w:sz w:val="24"/>
          <w:szCs w:val="24"/>
        </w:rPr>
      </w:pPr>
    </w:p>
    <w:p w:rsidR="00BE1FFC" w:rsidRDefault="00BE1FFC" w:rsidP="003123F2">
      <w:pPr>
        <w:ind w:left="360"/>
        <w:jc w:val="both"/>
        <w:rPr>
          <w:sz w:val="24"/>
          <w:szCs w:val="24"/>
        </w:rPr>
      </w:pPr>
    </w:p>
    <w:p w:rsidR="00BE1FFC" w:rsidRDefault="00BE1FFC" w:rsidP="003123F2">
      <w:pPr>
        <w:ind w:left="360"/>
        <w:jc w:val="both"/>
        <w:rPr>
          <w:sz w:val="24"/>
          <w:szCs w:val="24"/>
        </w:rPr>
      </w:pPr>
    </w:p>
    <w:p w:rsidR="00BE1FFC" w:rsidRDefault="00BE1FFC" w:rsidP="003123F2">
      <w:pPr>
        <w:ind w:left="360"/>
        <w:jc w:val="both"/>
        <w:rPr>
          <w:sz w:val="24"/>
          <w:szCs w:val="24"/>
        </w:rPr>
      </w:pPr>
    </w:p>
    <w:p w:rsidR="00BE1FFC" w:rsidRDefault="00BE1FFC" w:rsidP="003123F2">
      <w:pPr>
        <w:ind w:left="360"/>
        <w:jc w:val="both"/>
        <w:rPr>
          <w:sz w:val="24"/>
          <w:szCs w:val="24"/>
        </w:rPr>
      </w:pPr>
    </w:p>
    <w:p w:rsidR="00BE1FFC" w:rsidRDefault="00BE1FFC" w:rsidP="003123F2">
      <w:pPr>
        <w:ind w:left="360"/>
        <w:jc w:val="both"/>
        <w:rPr>
          <w:sz w:val="24"/>
          <w:szCs w:val="24"/>
        </w:rPr>
      </w:pPr>
    </w:p>
    <w:p w:rsidR="00BE1FFC" w:rsidRDefault="00BE1FFC" w:rsidP="003123F2">
      <w:pPr>
        <w:ind w:left="360"/>
        <w:jc w:val="both"/>
        <w:rPr>
          <w:sz w:val="24"/>
          <w:szCs w:val="24"/>
        </w:rPr>
      </w:pPr>
    </w:p>
    <w:p w:rsidR="00BE1FFC" w:rsidRDefault="00BE1FFC" w:rsidP="00BE1FFC">
      <w:pPr>
        <w:jc w:val="both"/>
        <w:rPr>
          <w:sz w:val="24"/>
          <w:szCs w:val="24"/>
        </w:rPr>
      </w:pPr>
    </w:p>
    <w:p w:rsidR="000232E5" w:rsidRDefault="00BE1FFC" w:rsidP="00BE1FFC">
      <w:pPr>
        <w:jc w:val="both"/>
        <w:rPr>
          <w:sz w:val="24"/>
          <w:szCs w:val="24"/>
        </w:rPr>
      </w:pPr>
      <w:r>
        <w:rPr>
          <w:sz w:val="24"/>
          <w:szCs w:val="24"/>
        </w:rPr>
        <w:t xml:space="preserve">     </w:t>
      </w:r>
    </w:p>
    <w:p w:rsidR="000232E5" w:rsidRDefault="000232E5" w:rsidP="00BE1FFC">
      <w:pPr>
        <w:jc w:val="both"/>
        <w:rPr>
          <w:sz w:val="24"/>
          <w:szCs w:val="24"/>
        </w:rPr>
      </w:pPr>
    </w:p>
    <w:p w:rsidR="000232E5" w:rsidRDefault="000232E5" w:rsidP="00BE1FFC">
      <w:pPr>
        <w:jc w:val="both"/>
        <w:rPr>
          <w:sz w:val="24"/>
          <w:szCs w:val="24"/>
        </w:rPr>
      </w:pPr>
    </w:p>
    <w:p w:rsidR="000232E5" w:rsidRDefault="000232E5" w:rsidP="00BE1FFC">
      <w:pPr>
        <w:jc w:val="both"/>
        <w:rPr>
          <w:sz w:val="24"/>
          <w:szCs w:val="24"/>
        </w:rPr>
      </w:pPr>
    </w:p>
    <w:p w:rsidR="000232E5" w:rsidRDefault="000232E5" w:rsidP="00BE1FFC">
      <w:pPr>
        <w:jc w:val="both"/>
        <w:rPr>
          <w:sz w:val="24"/>
          <w:szCs w:val="24"/>
        </w:rPr>
      </w:pPr>
    </w:p>
    <w:p w:rsidR="000232E5" w:rsidRDefault="000232E5" w:rsidP="00BE1FFC">
      <w:pPr>
        <w:jc w:val="both"/>
        <w:rPr>
          <w:sz w:val="24"/>
          <w:szCs w:val="24"/>
        </w:rPr>
      </w:pPr>
    </w:p>
    <w:p w:rsidR="000232E5" w:rsidRDefault="000232E5" w:rsidP="00BE1FFC">
      <w:pPr>
        <w:jc w:val="both"/>
        <w:rPr>
          <w:sz w:val="24"/>
          <w:szCs w:val="24"/>
        </w:rPr>
      </w:pPr>
    </w:p>
    <w:p w:rsidR="000232E5" w:rsidRDefault="000232E5" w:rsidP="00BE1FFC">
      <w:pPr>
        <w:jc w:val="both"/>
        <w:rPr>
          <w:sz w:val="24"/>
          <w:szCs w:val="24"/>
        </w:rPr>
      </w:pPr>
    </w:p>
    <w:p w:rsidR="00C53487" w:rsidRPr="00BE1FFC" w:rsidRDefault="000232E5" w:rsidP="00BE1FFC">
      <w:pPr>
        <w:jc w:val="both"/>
        <w:rPr>
          <w:sz w:val="36"/>
          <w:szCs w:val="36"/>
        </w:rPr>
      </w:pPr>
      <w:r>
        <w:rPr>
          <w:sz w:val="24"/>
          <w:szCs w:val="24"/>
        </w:rPr>
        <w:t xml:space="preserve">    </w:t>
      </w:r>
      <w:r w:rsidR="00BE1FFC">
        <w:rPr>
          <w:sz w:val="24"/>
          <w:szCs w:val="24"/>
        </w:rPr>
        <w:t xml:space="preserve"> </w:t>
      </w:r>
      <w:r w:rsidR="00816FE7" w:rsidRPr="00BE1FFC">
        <w:rPr>
          <w:sz w:val="36"/>
          <w:szCs w:val="36"/>
        </w:rPr>
        <w:t>Reference List</w:t>
      </w:r>
    </w:p>
    <w:p w:rsidR="00816FE7" w:rsidRDefault="00816FE7" w:rsidP="003123F2">
      <w:pPr>
        <w:ind w:left="360"/>
        <w:jc w:val="both"/>
        <w:rPr>
          <w:sz w:val="24"/>
          <w:szCs w:val="24"/>
        </w:rPr>
      </w:pPr>
      <w:r>
        <w:rPr>
          <w:sz w:val="24"/>
          <w:szCs w:val="24"/>
        </w:rPr>
        <w:t xml:space="preserve">Britt T.W., Shen W., </w:t>
      </w:r>
      <w:proofErr w:type="spellStart"/>
      <w:r>
        <w:rPr>
          <w:sz w:val="24"/>
          <w:szCs w:val="24"/>
        </w:rPr>
        <w:t>Sincalir</w:t>
      </w:r>
      <w:proofErr w:type="spellEnd"/>
      <w:r>
        <w:rPr>
          <w:sz w:val="24"/>
          <w:szCs w:val="24"/>
        </w:rPr>
        <w:t xml:space="preserve"> R.R., Grossman M.R. and </w:t>
      </w:r>
      <w:proofErr w:type="spellStart"/>
      <w:r>
        <w:rPr>
          <w:sz w:val="24"/>
          <w:szCs w:val="24"/>
        </w:rPr>
        <w:t>Klieger</w:t>
      </w:r>
      <w:proofErr w:type="spellEnd"/>
      <w:r>
        <w:rPr>
          <w:sz w:val="24"/>
          <w:szCs w:val="24"/>
        </w:rPr>
        <w:t xml:space="preserve"> D.M., 2016. How much do we really know about employee resilience? </w:t>
      </w:r>
      <w:r w:rsidRPr="00816FE7">
        <w:rPr>
          <w:i/>
          <w:sz w:val="24"/>
          <w:szCs w:val="24"/>
        </w:rPr>
        <w:t>Industrial and Organizational Psychology</w:t>
      </w:r>
      <w:r>
        <w:rPr>
          <w:sz w:val="24"/>
          <w:szCs w:val="24"/>
        </w:rPr>
        <w:t>, 9(2), pp.378-404.</w:t>
      </w:r>
    </w:p>
    <w:p w:rsidR="00816FE7" w:rsidRDefault="00816FE7" w:rsidP="003123F2">
      <w:pPr>
        <w:ind w:left="360"/>
        <w:jc w:val="both"/>
        <w:rPr>
          <w:sz w:val="24"/>
          <w:szCs w:val="24"/>
        </w:rPr>
      </w:pPr>
      <w:proofErr w:type="spellStart"/>
      <w:r>
        <w:rPr>
          <w:sz w:val="24"/>
          <w:szCs w:val="24"/>
        </w:rPr>
        <w:t>Carvalho</w:t>
      </w:r>
      <w:proofErr w:type="spellEnd"/>
      <w:r>
        <w:rPr>
          <w:sz w:val="24"/>
          <w:szCs w:val="24"/>
        </w:rPr>
        <w:t xml:space="preserve"> M.M.D. and </w:t>
      </w:r>
      <w:proofErr w:type="spellStart"/>
      <w:r>
        <w:rPr>
          <w:sz w:val="24"/>
          <w:szCs w:val="24"/>
        </w:rPr>
        <w:t>Rabechini</w:t>
      </w:r>
      <w:proofErr w:type="spellEnd"/>
      <w:r>
        <w:rPr>
          <w:sz w:val="24"/>
          <w:szCs w:val="24"/>
        </w:rPr>
        <w:t xml:space="preserve"> Junior R., 2015. Impact of risk management on project performance: the importance of soft skills. </w:t>
      </w:r>
      <w:r w:rsidRPr="00816FE7">
        <w:rPr>
          <w:i/>
          <w:sz w:val="24"/>
          <w:szCs w:val="24"/>
        </w:rPr>
        <w:t>International Journal of Production Research</w:t>
      </w:r>
      <w:r>
        <w:rPr>
          <w:sz w:val="24"/>
          <w:szCs w:val="24"/>
        </w:rPr>
        <w:t>, 53(2), pp.321-340.</w:t>
      </w:r>
    </w:p>
    <w:p w:rsidR="00816FE7" w:rsidRDefault="00816FE7" w:rsidP="003123F2">
      <w:pPr>
        <w:ind w:left="360"/>
        <w:jc w:val="both"/>
        <w:rPr>
          <w:sz w:val="24"/>
          <w:szCs w:val="24"/>
        </w:rPr>
      </w:pPr>
      <w:r>
        <w:rPr>
          <w:sz w:val="24"/>
          <w:szCs w:val="24"/>
        </w:rPr>
        <w:t xml:space="preserve">Chan S.W., Ahmad M.F., </w:t>
      </w:r>
      <w:proofErr w:type="spellStart"/>
      <w:r>
        <w:rPr>
          <w:sz w:val="24"/>
          <w:szCs w:val="24"/>
        </w:rPr>
        <w:t>Zaman</w:t>
      </w:r>
      <w:proofErr w:type="spellEnd"/>
      <w:r>
        <w:rPr>
          <w:sz w:val="24"/>
          <w:szCs w:val="24"/>
        </w:rPr>
        <w:t xml:space="preserve"> I. and </w:t>
      </w:r>
      <w:proofErr w:type="spellStart"/>
      <w:proofErr w:type="gramStart"/>
      <w:r>
        <w:rPr>
          <w:sz w:val="24"/>
          <w:szCs w:val="24"/>
        </w:rPr>
        <w:t>Ko</w:t>
      </w:r>
      <w:proofErr w:type="spellEnd"/>
      <w:proofErr w:type="gramEnd"/>
      <w:r>
        <w:rPr>
          <w:sz w:val="24"/>
          <w:szCs w:val="24"/>
        </w:rPr>
        <w:t xml:space="preserve"> W.S., 2018</w:t>
      </w:r>
      <w:r w:rsidR="00DB2FB6">
        <w:rPr>
          <w:sz w:val="24"/>
          <w:szCs w:val="24"/>
        </w:rPr>
        <w:t xml:space="preserve">. Employer’s perception on important employability skills in the manufacturing industry. </w:t>
      </w:r>
      <w:r w:rsidR="00DB2FB6" w:rsidRPr="00DB2FB6">
        <w:rPr>
          <w:i/>
          <w:sz w:val="24"/>
          <w:szCs w:val="24"/>
        </w:rPr>
        <w:t>International Journal of Engineering &amp; Technology,</w:t>
      </w:r>
      <w:r w:rsidR="00DB2FB6">
        <w:rPr>
          <w:sz w:val="24"/>
          <w:szCs w:val="24"/>
        </w:rPr>
        <w:t xml:space="preserve"> 7(2.29), pp.170-175.</w:t>
      </w:r>
    </w:p>
    <w:p w:rsidR="008D4CD0" w:rsidRDefault="008D4CD0" w:rsidP="003123F2">
      <w:pPr>
        <w:ind w:left="360"/>
        <w:jc w:val="both"/>
        <w:rPr>
          <w:sz w:val="24"/>
          <w:szCs w:val="24"/>
        </w:rPr>
      </w:pPr>
      <w:r>
        <w:rPr>
          <w:sz w:val="24"/>
          <w:szCs w:val="24"/>
        </w:rPr>
        <w:t xml:space="preserve">Cottrell S., 2019. </w:t>
      </w:r>
      <w:r w:rsidRPr="008D4CD0">
        <w:rPr>
          <w:i/>
          <w:sz w:val="24"/>
          <w:szCs w:val="24"/>
        </w:rPr>
        <w:t>The Study Skills Handbook</w:t>
      </w:r>
      <w:r>
        <w:rPr>
          <w:sz w:val="24"/>
          <w:szCs w:val="24"/>
        </w:rPr>
        <w:t>, pp.93-98</w:t>
      </w:r>
    </w:p>
    <w:p w:rsidR="00DB2FB6" w:rsidRDefault="00DB2FB6" w:rsidP="003123F2">
      <w:pPr>
        <w:ind w:left="360"/>
        <w:jc w:val="both"/>
        <w:rPr>
          <w:sz w:val="24"/>
          <w:szCs w:val="24"/>
        </w:rPr>
      </w:pPr>
      <w:r>
        <w:rPr>
          <w:sz w:val="24"/>
          <w:szCs w:val="24"/>
        </w:rPr>
        <w:t xml:space="preserve">Di Gregorio A., </w:t>
      </w:r>
      <w:proofErr w:type="spellStart"/>
      <w:r>
        <w:rPr>
          <w:sz w:val="24"/>
          <w:szCs w:val="24"/>
        </w:rPr>
        <w:t>Maggioni</w:t>
      </w:r>
      <w:proofErr w:type="spellEnd"/>
      <w:r>
        <w:rPr>
          <w:sz w:val="24"/>
          <w:szCs w:val="24"/>
        </w:rPr>
        <w:t xml:space="preserve"> I., </w:t>
      </w:r>
      <w:proofErr w:type="spellStart"/>
      <w:r>
        <w:rPr>
          <w:sz w:val="24"/>
          <w:szCs w:val="24"/>
        </w:rPr>
        <w:t>Mauri</w:t>
      </w:r>
      <w:proofErr w:type="spellEnd"/>
      <w:r>
        <w:rPr>
          <w:sz w:val="24"/>
          <w:szCs w:val="24"/>
        </w:rPr>
        <w:t xml:space="preserve"> C. and </w:t>
      </w:r>
      <w:proofErr w:type="spellStart"/>
      <w:r>
        <w:rPr>
          <w:sz w:val="24"/>
          <w:szCs w:val="24"/>
        </w:rPr>
        <w:t>Mazzuccheli</w:t>
      </w:r>
      <w:proofErr w:type="spellEnd"/>
      <w:r>
        <w:rPr>
          <w:sz w:val="24"/>
          <w:szCs w:val="24"/>
        </w:rPr>
        <w:t xml:space="preserve"> A., 2019. Employability skills for future marketing professionals. </w:t>
      </w:r>
      <w:r w:rsidRPr="00DB2FB6">
        <w:rPr>
          <w:i/>
          <w:sz w:val="24"/>
          <w:szCs w:val="24"/>
        </w:rPr>
        <w:t>European Management Journal</w:t>
      </w:r>
      <w:r>
        <w:rPr>
          <w:sz w:val="24"/>
          <w:szCs w:val="24"/>
        </w:rPr>
        <w:t>, 37(3), pp.251-258.</w:t>
      </w:r>
    </w:p>
    <w:p w:rsidR="00DB2FB6" w:rsidRDefault="00DB2FB6" w:rsidP="003123F2">
      <w:pPr>
        <w:ind w:left="360"/>
        <w:jc w:val="both"/>
        <w:rPr>
          <w:sz w:val="24"/>
          <w:szCs w:val="24"/>
        </w:rPr>
      </w:pPr>
      <w:r>
        <w:rPr>
          <w:sz w:val="24"/>
          <w:szCs w:val="24"/>
        </w:rPr>
        <w:t xml:space="preserve">Harris T.E. and </w:t>
      </w:r>
      <w:proofErr w:type="spellStart"/>
      <w:r>
        <w:rPr>
          <w:sz w:val="24"/>
          <w:szCs w:val="24"/>
        </w:rPr>
        <w:t>Sherlblom</w:t>
      </w:r>
      <w:proofErr w:type="spellEnd"/>
      <w:r>
        <w:rPr>
          <w:sz w:val="24"/>
          <w:szCs w:val="24"/>
        </w:rPr>
        <w:t xml:space="preserve"> J.C., 2018. </w:t>
      </w:r>
      <w:r w:rsidRPr="00DB2FB6">
        <w:rPr>
          <w:i/>
          <w:sz w:val="24"/>
          <w:szCs w:val="24"/>
        </w:rPr>
        <w:t>Small group and team communication</w:t>
      </w:r>
      <w:r>
        <w:rPr>
          <w:sz w:val="24"/>
          <w:szCs w:val="24"/>
        </w:rPr>
        <w:t>. Waveland Press.</w:t>
      </w:r>
    </w:p>
    <w:p w:rsidR="00DB2FB6" w:rsidRDefault="00DB2FB6" w:rsidP="003123F2">
      <w:pPr>
        <w:ind w:left="360"/>
        <w:jc w:val="both"/>
        <w:rPr>
          <w:sz w:val="24"/>
          <w:szCs w:val="24"/>
        </w:rPr>
      </w:pPr>
      <w:r>
        <w:rPr>
          <w:sz w:val="24"/>
          <w:szCs w:val="24"/>
        </w:rPr>
        <w:t xml:space="preserve">Jameson A., </w:t>
      </w:r>
      <w:proofErr w:type="spellStart"/>
      <w:r>
        <w:rPr>
          <w:sz w:val="24"/>
          <w:szCs w:val="24"/>
        </w:rPr>
        <w:t>Carthy</w:t>
      </w:r>
      <w:proofErr w:type="spellEnd"/>
      <w:r>
        <w:rPr>
          <w:sz w:val="24"/>
          <w:szCs w:val="24"/>
        </w:rPr>
        <w:t xml:space="preserve"> A., McGuiness C. and </w:t>
      </w:r>
      <w:proofErr w:type="spellStart"/>
      <w:r>
        <w:rPr>
          <w:sz w:val="24"/>
          <w:szCs w:val="24"/>
        </w:rPr>
        <w:t>MCSweeney</w:t>
      </w:r>
      <w:proofErr w:type="spellEnd"/>
      <w:r>
        <w:rPr>
          <w:sz w:val="24"/>
          <w:szCs w:val="24"/>
        </w:rPr>
        <w:t xml:space="preserve"> F., 2016. Emotional intelligence and graduates </w:t>
      </w:r>
      <w:r w:rsidR="008F7BD7">
        <w:rPr>
          <w:sz w:val="24"/>
          <w:szCs w:val="24"/>
        </w:rPr>
        <w:t>employer’s</w:t>
      </w:r>
      <w:r>
        <w:rPr>
          <w:sz w:val="24"/>
          <w:szCs w:val="24"/>
        </w:rPr>
        <w:t xml:space="preserve"> perspectives. </w:t>
      </w:r>
      <w:proofErr w:type="spellStart"/>
      <w:r w:rsidRPr="008F7BD7">
        <w:rPr>
          <w:i/>
          <w:sz w:val="24"/>
          <w:szCs w:val="24"/>
        </w:rPr>
        <w:t>Procedia</w:t>
      </w:r>
      <w:proofErr w:type="spellEnd"/>
      <w:r w:rsidRPr="008F7BD7">
        <w:rPr>
          <w:i/>
          <w:sz w:val="24"/>
          <w:szCs w:val="24"/>
        </w:rPr>
        <w:t xml:space="preserve">-Social </w:t>
      </w:r>
      <w:r w:rsidR="008F7BD7" w:rsidRPr="008F7BD7">
        <w:rPr>
          <w:i/>
          <w:sz w:val="24"/>
          <w:szCs w:val="24"/>
        </w:rPr>
        <w:t>and Behavioral Science</w:t>
      </w:r>
      <w:r w:rsidR="008F7BD7">
        <w:rPr>
          <w:sz w:val="24"/>
          <w:szCs w:val="24"/>
        </w:rPr>
        <w:t>, 228, pp.515-522.</w:t>
      </w:r>
    </w:p>
    <w:p w:rsidR="008F7BD7" w:rsidRDefault="008F7BD7" w:rsidP="003123F2">
      <w:pPr>
        <w:ind w:left="360"/>
        <w:jc w:val="both"/>
        <w:rPr>
          <w:sz w:val="24"/>
          <w:szCs w:val="24"/>
        </w:rPr>
      </w:pPr>
      <w:r>
        <w:rPr>
          <w:sz w:val="24"/>
          <w:szCs w:val="24"/>
        </w:rPr>
        <w:t xml:space="preserve">Khan S. and </w:t>
      </w:r>
      <w:proofErr w:type="spellStart"/>
      <w:r>
        <w:rPr>
          <w:sz w:val="24"/>
          <w:szCs w:val="24"/>
        </w:rPr>
        <w:t>Mashinki</w:t>
      </w:r>
      <w:proofErr w:type="spellEnd"/>
      <w:r>
        <w:rPr>
          <w:sz w:val="24"/>
          <w:szCs w:val="24"/>
        </w:rPr>
        <w:t xml:space="preserve"> L.S., 2017. Impact of teamwork on employee’s performance. </w:t>
      </w:r>
      <w:r w:rsidRPr="008F7BD7">
        <w:rPr>
          <w:i/>
          <w:sz w:val="24"/>
          <w:szCs w:val="24"/>
        </w:rPr>
        <w:t>International Journal of Education and Social Science</w:t>
      </w:r>
      <w:r>
        <w:rPr>
          <w:sz w:val="24"/>
          <w:szCs w:val="24"/>
        </w:rPr>
        <w:t>, 4(11), pp.14-22.</w:t>
      </w:r>
    </w:p>
    <w:p w:rsidR="008F7BD7" w:rsidRDefault="008F7BD7" w:rsidP="003123F2">
      <w:pPr>
        <w:ind w:left="360"/>
        <w:jc w:val="both"/>
        <w:rPr>
          <w:sz w:val="24"/>
          <w:szCs w:val="24"/>
        </w:rPr>
      </w:pPr>
      <w:proofErr w:type="spellStart"/>
      <w:r>
        <w:rPr>
          <w:sz w:val="24"/>
          <w:szCs w:val="24"/>
        </w:rPr>
        <w:t>Kozlov</w:t>
      </w:r>
      <w:proofErr w:type="spellEnd"/>
      <w:r>
        <w:rPr>
          <w:sz w:val="24"/>
          <w:szCs w:val="24"/>
        </w:rPr>
        <w:t xml:space="preserve"> A, </w:t>
      </w:r>
      <w:proofErr w:type="spellStart"/>
      <w:r>
        <w:rPr>
          <w:sz w:val="24"/>
          <w:szCs w:val="24"/>
        </w:rPr>
        <w:t>Kankovskaya</w:t>
      </w:r>
      <w:proofErr w:type="spellEnd"/>
      <w:r>
        <w:rPr>
          <w:sz w:val="24"/>
          <w:szCs w:val="24"/>
        </w:rPr>
        <w:t xml:space="preserve"> A. and </w:t>
      </w:r>
      <w:proofErr w:type="spellStart"/>
      <w:r>
        <w:rPr>
          <w:sz w:val="24"/>
          <w:szCs w:val="24"/>
        </w:rPr>
        <w:t>Miroliubova</w:t>
      </w:r>
      <w:proofErr w:type="spellEnd"/>
      <w:r>
        <w:rPr>
          <w:sz w:val="24"/>
          <w:szCs w:val="24"/>
        </w:rPr>
        <w:t xml:space="preserve"> O., 2017. Digital skills in formation of professional competence of students studying Economics. ICT Management for Global Competitiveness and Economic Growth in Emerging Economics (ICTM), P.267.</w:t>
      </w:r>
    </w:p>
    <w:p w:rsidR="008D4CD0" w:rsidRPr="008D4CD0" w:rsidRDefault="008D4CD0" w:rsidP="003123F2">
      <w:pPr>
        <w:ind w:left="360"/>
        <w:jc w:val="both"/>
        <w:rPr>
          <w:i/>
          <w:sz w:val="24"/>
          <w:szCs w:val="24"/>
        </w:rPr>
      </w:pPr>
      <w:proofErr w:type="spellStart"/>
      <w:r>
        <w:rPr>
          <w:sz w:val="24"/>
          <w:szCs w:val="24"/>
        </w:rPr>
        <w:t>Maund</w:t>
      </w:r>
      <w:proofErr w:type="spellEnd"/>
      <w:r>
        <w:rPr>
          <w:sz w:val="24"/>
          <w:szCs w:val="24"/>
        </w:rPr>
        <w:t xml:space="preserve"> A, </w:t>
      </w:r>
      <w:proofErr w:type="spellStart"/>
      <w:r>
        <w:rPr>
          <w:sz w:val="24"/>
          <w:szCs w:val="24"/>
        </w:rPr>
        <w:t>Schriek</w:t>
      </w:r>
      <w:proofErr w:type="spellEnd"/>
      <w:r>
        <w:rPr>
          <w:sz w:val="24"/>
          <w:szCs w:val="24"/>
        </w:rPr>
        <w:t xml:space="preserve"> M., </w:t>
      </w:r>
      <w:proofErr w:type="spellStart"/>
      <w:r>
        <w:rPr>
          <w:sz w:val="24"/>
          <w:szCs w:val="24"/>
        </w:rPr>
        <w:t>Tinkler</w:t>
      </w:r>
      <w:proofErr w:type="spellEnd"/>
      <w:r>
        <w:rPr>
          <w:sz w:val="24"/>
          <w:szCs w:val="24"/>
        </w:rPr>
        <w:t xml:space="preserve"> P.K., 2017. </w:t>
      </w:r>
      <w:r w:rsidRPr="008D4CD0">
        <w:rPr>
          <w:i/>
          <w:sz w:val="24"/>
          <w:szCs w:val="24"/>
        </w:rPr>
        <w:t>Certificate in Higher Education: Skills for the Workplace Student Yearbook</w:t>
      </w:r>
    </w:p>
    <w:p w:rsidR="008F7BD7" w:rsidRDefault="008F7BD7" w:rsidP="003123F2">
      <w:pPr>
        <w:ind w:left="360"/>
        <w:jc w:val="both"/>
        <w:rPr>
          <w:sz w:val="24"/>
          <w:szCs w:val="24"/>
        </w:rPr>
      </w:pPr>
      <w:proofErr w:type="spellStart"/>
      <w:r>
        <w:rPr>
          <w:sz w:val="24"/>
          <w:szCs w:val="24"/>
        </w:rPr>
        <w:lastRenderedPageBreak/>
        <w:t>McCraken</w:t>
      </w:r>
      <w:proofErr w:type="spellEnd"/>
      <w:r>
        <w:rPr>
          <w:sz w:val="24"/>
          <w:szCs w:val="24"/>
        </w:rPr>
        <w:t xml:space="preserve"> M., Currie D. and Harrison J., 2016. Understanding Graduate recruitment, development and retention for the enhancement of talent management: Sharpening the edge of graduate talent. The International Journal of Human Resources Management, 27(22), pp. 2727-2752.</w:t>
      </w:r>
    </w:p>
    <w:p w:rsidR="004C6FAE" w:rsidRDefault="004C6FAE" w:rsidP="003123F2">
      <w:pPr>
        <w:ind w:left="360"/>
        <w:jc w:val="both"/>
        <w:rPr>
          <w:sz w:val="24"/>
          <w:szCs w:val="24"/>
        </w:rPr>
      </w:pPr>
      <w:r>
        <w:rPr>
          <w:sz w:val="24"/>
          <w:szCs w:val="24"/>
        </w:rPr>
        <w:t>Morgan P., 2017. The Business Student’s Guide to Study and Employability, pp.49-58</w:t>
      </w:r>
    </w:p>
    <w:p w:rsidR="008F7BD7" w:rsidRDefault="008F7BD7" w:rsidP="003123F2">
      <w:pPr>
        <w:ind w:left="360"/>
        <w:jc w:val="both"/>
        <w:rPr>
          <w:sz w:val="24"/>
          <w:szCs w:val="24"/>
        </w:rPr>
      </w:pPr>
      <w:proofErr w:type="spellStart"/>
      <w:r>
        <w:rPr>
          <w:sz w:val="24"/>
          <w:szCs w:val="24"/>
        </w:rPr>
        <w:t>Nisha</w:t>
      </w:r>
      <w:proofErr w:type="spellEnd"/>
      <w:r>
        <w:rPr>
          <w:sz w:val="24"/>
          <w:szCs w:val="24"/>
        </w:rPr>
        <w:t xml:space="preserve"> S.M. and </w:t>
      </w:r>
      <w:proofErr w:type="spellStart"/>
      <w:r>
        <w:rPr>
          <w:sz w:val="24"/>
          <w:szCs w:val="24"/>
        </w:rPr>
        <w:t>Rajasekaran</w:t>
      </w:r>
      <w:proofErr w:type="spellEnd"/>
      <w:r>
        <w:rPr>
          <w:sz w:val="24"/>
          <w:szCs w:val="24"/>
        </w:rPr>
        <w:t xml:space="preserve"> V.</w:t>
      </w:r>
      <w:r w:rsidR="006809C3">
        <w:rPr>
          <w:sz w:val="24"/>
          <w:szCs w:val="24"/>
        </w:rPr>
        <w:t xml:space="preserve">, 2018. Employability skills: A review. </w:t>
      </w:r>
      <w:r w:rsidR="006809C3" w:rsidRPr="00DB11FD">
        <w:rPr>
          <w:i/>
          <w:sz w:val="24"/>
          <w:szCs w:val="24"/>
        </w:rPr>
        <w:t>IUP Journal of soft Skills,</w:t>
      </w:r>
      <w:r w:rsidR="006809C3">
        <w:rPr>
          <w:sz w:val="24"/>
          <w:szCs w:val="24"/>
        </w:rPr>
        <w:t xml:space="preserve"> 12(1), pp.29-37.</w:t>
      </w:r>
    </w:p>
    <w:p w:rsidR="00DB2FB6" w:rsidRDefault="006809C3" w:rsidP="003123F2">
      <w:pPr>
        <w:ind w:left="360"/>
        <w:jc w:val="both"/>
        <w:rPr>
          <w:sz w:val="24"/>
          <w:szCs w:val="24"/>
        </w:rPr>
      </w:pPr>
      <w:r>
        <w:rPr>
          <w:sz w:val="24"/>
          <w:szCs w:val="24"/>
        </w:rPr>
        <w:t>O’Leary, S., 2017. Graduates experiences and attitudes towards, the inclusion of employability-related support in undergraduate degree programs; trend and variations by subject discipline and gender</w:t>
      </w:r>
      <w:r w:rsidRPr="00DB11FD">
        <w:rPr>
          <w:i/>
          <w:sz w:val="24"/>
          <w:szCs w:val="24"/>
        </w:rPr>
        <w:t>. Journal of education and Work,</w:t>
      </w:r>
      <w:r>
        <w:rPr>
          <w:sz w:val="24"/>
          <w:szCs w:val="24"/>
        </w:rPr>
        <w:t xml:space="preserve"> 30(1), pp.84-105.</w:t>
      </w:r>
    </w:p>
    <w:p w:rsidR="006809C3" w:rsidRDefault="006809C3" w:rsidP="003123F2">
      <w:pPr>
        <w:ind w:left="360"/>
        <w:jc w:val="both"/>
        <w:rPr>
          <w:sz w:val="24"/>
          <w:szCs w:val="24"/>
        </w:rPr>
      </w:pPr>
      <w:proofErr w:type="spellStart"/>
      <w:r>
        <w:rPr>
          <w:sz w:val="24"/>
          <w:szCs w:val="24"/>
        </w:rPr>
        <w:t>Ornellas</w:t>
      </w:r>
      <w:proofErr w:type="spellEnd"/>
      <w:r>
        <w:rPr>
          <w:sz w:val="24"/>
          <w:szCs w:val="24"/>
        </w:rPr>
        <w:t xml:space="preserve"> A., Falkner K. and </w:t>
      </w:r>
      <w:proofErr w:type="spellStart"/>
      <w:r>
        <w:rPr>
          <w:sz w:val="24"/>
          <w:szCs w:val="24"/>
        </w:rPr>
        <w:t>Stalbrandt</w:t>
      </w:r>
      <w:proofErr w:type="spellEnd"/>
      <w:r>
        <w:rPr>
          <w:sz w:val="24"/>
          <w:szCs w:val="24"/>
        </w:rPr>
        <w:t xml:space="preserve"> E.E., 2019. Enhancing graduates employability skills </w:t>
      </w:r>
      <w:r w:rsidR="002C48B1">
        <w:rPr>
          <w:sz w:val="24"/>
          <w:szCs w:val="24"/>
        </w:rPr>
        <w:t xml:space="preserve">through authentic learning approaches. </w:t>
      </w:r>
      <w:r w:rsidR="002C48B1" w:rsidRPr="00DB11FD">
        <w:rPr>
          <w:i/>
          <w:sz w:val="24"/>
          <w:szCs w:val="24"/>
        </w:rPr>
        <w:t>Higher Education Skills and Work Based Learning</w:t>
      </w:r>
      <w:r w:rsidR="002C48B1">
        <w:rPr>
          <w:sz w:val="24"/>
          <w:szCs w:val="24"/>
        </w:rPr>
        <w:t>.</w:t>
      </w:r>
    </w:p>
    <w:p w:rsidR="002C48B1" w:rsidRDefault="002C48B1" w:rsidP="003123F2">
      <w:pPr>
        <w:ind w:left="360"/>
        <w:jc w:val="both"/>
        <w:rPr>
          <w:sz w:val="24"/>
          <w:szCs w:val="24"/>
        </w:rPr>
      </w:pPr>
      <w:proofErr w:type="spellStart"/>
      <w:r>
        <w:rPr>
          <w:sz w:val="24"/>
          <w:szCs w:val="24"/>
        </w:rPr>
        <w:t>Petrou</w:t>
      </w:r>
      <w:proofErr w:type="spellEnd"/>
      <w:r>
        <w:rPr>
          <w:sz w:val="24"/>
          <w:szCs w:val="24"/>
        </w:rPr>
        <w:t xml:space="preserve"> P., </w:t>
      </w:r>
      <w:proofErr w:type="spellStart"/>
      <w:r>
        <w:rPr>
          <w:sz w:val="24"/>
          <w:szCs w:val="24"/>
        </w:rPr>
        <w:t>Demerouti</w:t>
      </w:r>
      <w:proofErr w:type="spellEnd"/>
      <w:r>
        <w:rPr>
          <w:sz w:val="24"/>
          <w:szCs w:val="24"/>
        </w:rPr>
        <w:t xml:space="preserve"> E. and </w:t>
      </w:r>
      <w:proofErr w:type="spellStart"/>
      <w:r>
        <w:rPr>
          <w:sz w:val="24"/>
          <w:szCs w:val="24"/>
        </w:rPr>
        <w:t>Schaufeli</w:t>
      </w:r>
      <w:proofErr w:type="spellEnd"/>
      <w:r>
        <w:rPr>
          <w:sz w:val="24"/>
          <w:szCs w:val="24"/>
        </w:rPr>
        <w:t xml:space="preserve"> W.B., 2018, </w:t>
      </w:r>
      <w:proofErr w:type="gramStart"/>
      <w:r>
        <w:rPr>
          <w:sz w:val="24"/>
          <w:szCs w:val="24"/>
        </w:rPr>
        <w:t>Crafting</w:t>
      </w:r>
      <w:proofErr w:type="gramEnd"/>
      <w:r>
        <w:rPr>
          <w:sz w:val="24"/>
          <w:szCs w:val="24"/>
        </w:rPr>
        <w:t xml:space="preserve"> the Change: The role of employee job crafting behaviors for successful organizational change. </w:t>
      </w:r>
      <w:r w:rsidRPr="00DB11FD">
        <w:rPr>
          <w:i/>
          <w:sz w:val="24"/>
          <w:szCs w:val="24"/>
        </w:rPr>
        <w:t>Journal of Management</w:t>
      </w:r>
      <w:r>
        <w:rPr>
          <w:sz w:val="24"/>
          <w:szCs w:val="24"/>
        </w:rPr>
        <w:t>, 44(5)</w:t>
      </w:r>
      <w:r w:rsidR="00DB11FD">
        <w:rPr>
          <w:sz w:val="24"/>
          <w:szCs w:val="24"/>
        </w:rPr>
        <w:t>, pp. 1766-1792.</w:t>
      </w:r>
    </w:p>
    <w:p w:rsidR="00DB11FD" w:rsidRDefault="00DB11FD" w:rsidP="003123F2">
      <w:pPr>
        <w:ind w:left="360"/>
        <w:jc w:val="both"/>
        <w:rPr>
          <w:sz w:val="24"/>
          <w:szCs w:val="24"/>
        </w:rPr>
      </w:pPr>
      <w:r>
        <w:rPr>
          <w:sz w:val="24"/>
          <w:szCs w:val="24"/>
        </w:rPr>
        <w:t>Stow M, and Crawford K., 2018. An adaptable model for employability and career development. HERDSA News, 40(1), p.18.</w:t>
      </w:r>
    </w:p>
    <w:p w:rsidR="00816FE7" w:rsidRDefault="00816FE7" w:rsidP="003123F2">
      <w:pPr>
        <w:ind w:left="360"/>
        <w:jc w:val="both"/>
        <w:rPr>
          <w:sz w:val="24"/>
          <w:szCs w:val="24"/>
        </w:rPr>
      </w:pPr>
    </w:p>
    <w:p w:rsidR="00621D06" w:rsidRDefault="00621D06" w:rsidP="003123F2">
      <w:pPr>
        <w:ind w:left="360"/>
        <w:jc w:val="both"/>
        <w:rPr>
          <w:sz w:val="24"/>
          <w:szCs w:val="24"/>
        </w:rPr>
      </w:pPr>
    </w:p>
    <w:p w:rsidR="00D17F6B" w:rsidRPr="00A740B2" w:rsidRDefault="00D17F6B" w:rsidP="003123F2">
      <w:pPr>
        <w:ind w:left="360"/>
        <w:jc w:val="both"/>
        <w:rPr>
          <w:sz w:val="24"/>
          <w:szCs w:val="24"/>
        </w:rPr>
      </w:pPr>
      <w:r>
        <w:rPr>
          <w:sz w:val="24"/>
          <w:szCs w:val="24"/>
        </w:rPr>
        <w:t xml:space="preserve"> </w:t>
      </w:r>
    </w:p>
    <w:p w:rsidR="00380DB6" w:rsidRPr="00380DB6" w:rsidRDefault="00380DB6" w:rsidP="003123F2">
      <w:pPr>
        <w:jc w:val="both"/>
        <w:rPr>
          <w:sz w:val="24"/>
          <w:szCs w:val="24"/>
        </w:rPr>
      </w:pPr>
      <w:r>
        <w:rPr>
          <w:sz w:val="24"/>
          <w:szCs w:val="24"/>
        </w:rPr>
        <w:t xml:space="preserve"> </w:t>
      </w:r>
    </w:p>
    <w:sectPr w:rsidR="00380DB6" w:rsidRPr="00380DB6">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420F1" w:rsidRDefault="00A420F1" w:rsidP="00DB2FB6">
      <w:pPr>
        <w:spacing w:after="0" w:line="240" w:lineRule="auto"/>
      </w:pPr>
      <w:r>
        <w:separator/>
      </w:r>
    </w:p>
  </w:endnote>
  <w:endnote w:type="continuationSeparator" w:id="0">
    <w:p w:rsidR="00A420F1" w:rsidRDefault="00A420F1" w:rsidP="00DB2F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49400876"/>
      <w:docPartObj>
        <w:docPartGallery w:val="Page Numbers (Bottom of Page)"/>
        <w:docPartUnique/>
      </w:docPartObj>
    </w:sdtPr>
    <w:sdtEndPr>
      <w:rPr>
        <w:noProof/>
      </w:rPr>
    </w:sdtEndPr>
    <w:sdtContent>
      <w:p w:rsidR="000232E5" w:rsidRDefault="000232E5">
        <w:pPr>
          <w:pStyle w:val="Footer"/>
          <w:jc w:val="right"/>
        </w:pPr>
        <w:r>
          <w:fldChar w:fldCharType="begin"/>
        </w:r>
        <w:r>
          <w:instrText xml:space="preserve"> PAGE   \* MERGEFORMAT </w:instrText>
        </w:r>
        <w:r>
          <w:fldChar w:fldCharType="separate"/>
        </w:r>
        <w:r w:rsidR="004C6FAE">
          <w:rPr>
            <w:noProof/>
          </w:rPr>
          <w:t>12</w:t>
        </w:r>
        <w:r>
          <w:rPr>
            <w:noProof/>
          </w:rPr>
          <w:fldChar w:fldCharType="end"/>
        </w:r>
      </w:p>
    </w:sdtContent>
  </w:sdt>
  <w:p w:rsidR="000232E5" w:rsidRDefault="000232E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420F1" w:rsidRDefault="00A420F1" w:rsidP="00DB2FB6">
      <w:pPr>
        <w:spacing w:after="0" w:line="240" w:lineRule="auto"/>
      </w:pPr>
      <w:r>
        <w:separator/>
      </w:r>
    </w:p>
  </w:footnote>
  <w:footnote w:type="continuationSeparator" w:id="0">
    <w:p w:rsidR="00A420F1" w:rsidRDefault="00A420F1" w:rsidP="00DB2FB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7C72451"/>
    <w:multiLevelType w:val="hybridMultilevel"/>
    <w:tmpl w:val="B1F0F72E"/>
    <w:lvl w:ilvl="0" w:tplc="DAC2024E">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96A"/>
    <w:rsid w:val="000232E5"/>
    <w:rsid w:val="00033BF9"/>
    <w:rsid w:val="00066EF1"/>
    <w:rsid w:val="0008543D"/>
    <w:rsid w:val="000F0EB8"/>
    <w:rsid w:val="000F7613"/>
    <w:rsid w:val="001C2FC4"/>
    <w:rsid w:val="001E56B4"/>
    <w:rsid w:val="002C48B1"/>
    <w:rsid w:val="003123F2"/>
    <w:rsid w:val="00380DB6"/>
    <w:rsid w:val="004248C5"/>
    <w:rsid w:val="00427D4D"/>
    <w:rsid w:val="00433231"/>
    <w:rsid w:val="004C595A"/>
    <w:rsid w:val="004C6FAE"/>
    <w:rsid w:val="004C79E6"/>
    <w:rsid w:val="004E21A1"/>
    <w:rsid w:val="004F7815"/>
    <w:rsid w:val="00621D06"/>
    <w:rsid w:val="0063696A"/>
    <w:rsid w:val="006809C3"/>
    <w:rsid w:val="006E232C"/>
    <w:rsid w:val="007249F1"/>
    <w:rsid w:val="00816FE7"/>
    <w:rsid w:val="008D4CD0"/>
    <w:rsid w:val="008F7BD7"/>
    <w:rsid w:val="00926AC1"/>
    <w:rsid w:val="00A420F1"/>
    <w:rsid w:val="00A52CE3"/>
    <w:rsid w:val="00A740B2"/>
    <w:rsid w:val="00B66974"/>
    <w:rsid w:val="00BE1FFC"/>
    <w:rsid w:val="00C53487"/>
    <w:rsid w:val="00D17F6B"/>
    <w:rsid w:val="00DB11FD"/>
    <w:rsid w:val="00DB2FB6"/>
    <w:rsid w:val="00DB73D2"/>
    <w:rsid w:val="00DC5CD4"/>
    <w:rsid w:val="00E915F4"/>
    <w:rsid w:val="00EE5E30"/>
    <w:rsid w:val="00F2096B"/>
    <w:rsid w:val="00FA5A4D"/>
    <w:rsid w:val="00FE04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A90FBFF-9EB5-4B44-ABF0-D882044235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40B2"/>
    <w:pPr>
      <w:ind w:left="720"/>
      <w:contextualSpacing/>
    </w:pPr>
  </w:style>
  <w:style w:type="paragraph" w:styleId="Header">
    <w:name w:val="header"/>
    <w:basedOn w:val="Normal"/>
    <w:link w:val="HeaderChar"/>
    <w:uiPriority w:val="99"/>
    <w:unhideWhenUsed/>
    <w:rsid w:val="00DB2FB6"/>
    <w:pPr>
      <w:tabs>
        <w:tab w:val="center" w:pos="4680"/>
        <w:tab w:val="right" w:pos="9360"/>
      </w:tabs>
      <w:spacing w:after="0" w:line="240" w:lineRule="auto"/>
    </w:pPr>
  </w:style>
  <w:style w:type="character" w:customStyle="1" w:styleId="HeaderChar">
    <w:name w:val="Header Char"/>
    <w:basedOn w:val="DefaultParagraphFont"/>
    <w:link w:val="Header"/>
    <w:uiPriority w:val="99"/>
    <w:rsid w:val="00DB2FB6"/>
  </w:style>
  <w:style w:type="paragraph" w:styleId="Footer">
    <w:name w:val="footer"/>
    <w:basedOn w:val="Normal"/>
    <w:link w:val="FooterChar"/>
    <w:uiPriority w:val="99"/>
    <w:unhideWhenUsed/>
    <w:rsid w:val="00DB2FB6"/>
    <w:pPr>
      <w:tabs>
        <w:tab w:val="center" w:pos="4680"/>
        <w:tab w:val="right" w:pos="9360"/>
      </w:tabs>
      <w:spacing w:after="0" w:line="240" w:lineRule="auto"/>
    </w:pPr>
  </w:style>
  <w:style w:type="character" w:customStyle="1" w:styleId="FooterChar">
    <w:name w:val="Footer Char"/>
    <w:basedOn w:val="DefaultParagraphFont"/>
    <w:link w:val="Footer"/>
    <w:uiPriority w:val="99"/>
    <w:rsid w:val="00DB2F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678</TotalTime>
  <Pages>1</Pages>
  <Words>2966</Words>
  <Characters>16911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6</cp:revision>
  <dcterms:created xsi:type="dcterms:W3CDTF">2019-12-02T10:19:00Z</dcterms:created>
  <dcterms:modified xsi:type="dcterms:W3CDTF">2019-12-12T20:53:00Z</dcterms:modified>
</cp:coreProperties>
</file>