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20B92" w14:textId="444A5A92" w:rsidR="008264E9" w:rsidRPr="008264E9" w:rsidRDefault="00D53A13" w:rsidP="008264E9">
      <w:pPr>
        <w:pStyle w:val="NoSpacing"/>
        <w:rPr>
          <w:rFonts w:ascii="Open Sans" w:hAnsi="Open Sans" w:cs="Open Sans"/>
          <w:b/>
          <w:bCs/>
          <w:sz w:val="24"/>
          <w:szCs w:val="24"/>
        </w:rPr>
      </w:pPr>
      <w:r w:rsidRPr="008264E9">
        <w:rPr>
          <w:rFonts w:ascii="Open Sans" w:hAnsi="Open Sans" w:cs="Open Sans"/>
          <w:b/>
          <w:bCs/>
          <w:sz w:val="24"/>
          <w:szCs w:val="24"/>
        </w:rPr>
        <w:t xml:space="preserve">National Standard of Excellence, </w:t>
      </w:r>
      <w:r w:rsidR="008264E9" w:rsidRPr="008264E9">
        <w:rPr>
          <w:rFonts w:ascii="Open Sans" w:hAnsi="Open Sans" w:cs="Open Sans"/>
          <w:b/>
          <w:bCs/>
          <w:sz w:val="24"/>
          <w:szCs w:val="24"/>
        </w:rPr>
        <w:t xml:space="preserve">                                                                                        </w:t>
      </w:r>
      <w:r w:rsidR="008264E9" w:rsidRPr="008264E9">
        <w:rPr>
          <w:rFonts w:ascii="Open Sans" w:hAnsi="Open Sans" w:cs="Open Sans"/>
          <w:b/>
          <w:bCs/>
          <w:noProof/>
          <w:sz w:val="24"/>
          <w:szCs w:val="24"/>
        </w:rPr>
        <w:drawing>
          <wp:inline distT="0" distB="0" distL="0" distR="0" wp14:anchorId="2A247DF3" wp14:editId="5500A5B3">
            <wp:extent cx="950560" cy="651530"/>
            <wp:effectExtent l="0" t="0" r="2540" b="0"/>
            <wp:docPr id="1545507486" name="Picture 1545507486" descr="WorldSkills UK - excellence at work" title="WorldSkills UK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550748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551" cy="66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18931" w14:textId="7E2D9E4D" w:rsidR="00834E1B" w:rsidRPr="00996D45" w:rsidRDefault="00D53A13" w:rsidP="008264E9">
      <w:pPr>
        <w:pStyle w:val="NoSpacing"/>
        <w:rPr>
          <w:sz w:val="12"/>
          <w:szCs w:val="12"/>
        </w:rPr>
      </w:pPr>
      <w:r w:rsidRPr="008264E9">
        <w:rPr>
          <w:rFonts w:ascii="Open Sans" w:hAnsi="Open Sans" w:cs="Open Sans"/>
          <w:sz w:val="24"/>
          <w:szCs w:val="24"/>
        </w:rPr>
        <w:t xml:space="preserve">Sector: </w:t>
      </w:r>
      <w:r w:rsidR="001F561C" w:rsidRPr="001F561C">
        <w:rPr>
          <w:rFonts w:ascii="Open Sans" w:hAnsi="Open Sans" w:cs="Open Sans"/>
          <w:b/>
          <w:bCs/>
          <w:sz w:val="24"/>
          <w:szCs w:val="24"/>
        </w:rPr>
        <w:t>IT Network Systems Administration</w:t>
      </w:r>
      <w:r w:rsidRPr="008264E9">
        <w:rPr>
          <w:rFonts w:ascii="Open Sans" w:hAnsi="Open Sans" w:cs="Open Sans"/>
          <w:sz w:val="24"/>
          <w:szCs w:val="24"/>
        </w:rPr>
        <w:tab/>
      </w:r>
      <w:r w:rsidR="000C3310" w:rsidRPr="008264E9">
        <w:rPr>
          <w:rFonts w:ascii="Open Sans" w:hAnsi="Open Sans" w:cs="Open Sans"/>
          <w:sz w:val="24"/>
          <w:szCs w:val="24"/>
        </w:rPr>
        <w:t>Value</w:t>
      </w:r>
      <w:r w:rsidR="00980B54">
        <w:rPr>
          <w:rFonts w:ascii="Open Sans" w:hAnsi="Open Sans" w:cs="Open Sans"/>
          <w:sz w:val="24"/>
          <w:szCs w:val="24"/>
        </w:rPr>
        <w:t xml:space="preserve"> to U</w:t>
      </w:r>
      <w:r w:rsidR="00A55C9C">
        <w:rPr>
          <w:rFonts w:ascii="Open Sans" w:hAnsi="Open Sans" w:cs="Open Sans"/>
          <w:sz w:val="24"/>
          <w:szCs w:val="24"/>
        </w:rPr>
        <w:t>K</w:t>
      </w:r>
      <w:r w:rsidRPr="00996D45">
        <w:rPr>
          <w:sz w:val="12"/>
          <w:szCs w:val="12"/>
        </w:rPr>
        <w:tab/>
      </w:r>
    </w:p>
    <w:p w14:paraId="0F8BBE40" w14:textId="77777777" w:rsidR="008264E9" w:rsidRPr="00996D45" w:rsidRDefault="008264E9" w:rsidP="008264E9">
      <w:pPr>
        <w:pStyle w:val="NoSpacing"/>
        <w:rPr>
          <w:sz w:val="12"/>
          <w:szCs w:val="12"/>
        </w:rPr>
      </w:pPr>
    </w:p>
    <w:p w14:paraId="18830FE8" w14:textId="54B7EDAF" w:rsidR="00D53A13" w:rsidRPr="003D07B5" w:rsidRDefault="00390D13" w:rsidP="00D950DA">
      <w:pPr>
        <w:spacing w:line="360" w:lineRule="auto"/>
        <w:jc w:val="both"/>
        <w:rPr>
          <w:rFonts w:ascii="Open Sans" w:hAnsi="Open Sans" w:cs="Open Sans"/>
          <w:i/>
          <w:i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613AC2" wp14:editId="38CADB0E">
                <wp:simplePos x="0" y="0"/>
                <wp:positionH relativeFrom="margin">
                  <wp:posOffset>7372350</wp:posOffset>
                </wp:positionH>
                <wp:positionV relativeFrom="paragraph">
                  <wp:posOffset>678815</wp:posOffset>
                </wp:positionV>
                <wp:extent cx="2476500" cy="4848225"/>
                <wp:effectExtent l="19050" t="19050" r="19050" b="28575"/>
                <wp:wrapSquare wrapText="bothSides"/>
                <wp:docPr id="15632530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484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tri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C285C" w14:textId="77777777" w:rsidR="008264E9" w:rsidRPr="00C13C69" w:rsidRDefault="008264E9" w:rsidP="008264E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Transferable skills</w:t>
                            </w:r>
                          </w:p>
                          <w:p w14:paraId="59F5B6ED" w14:textId="3F68B763" w:rsidR="008264E9" w:rsidRDefault="008264E9" w:rsidP="008264E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14"/>
                                <w:szCs w:val="14"/>
                                <w:lang w:val="en-US"/>
                              </w:rPr>
                              <w:t xml:space="preserve"> (</w:t>
                            </w:r>
                            <w:r w:rsidR="00392BBE"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14"/>
                                <w:szCs w:val="14"/>
                                <w:lang w:val="en-US"/>
                              </w:rPr>
                              <w:t>D</w:t>
                            </w:r>
                            <w:r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14"/>
                                <w:szCs w:val="14"/>
                                <w:lang w:val="en-US"/>
                              </w:rPr>
                              <w:t xml:space="preserve">eveloped when striving for excellence) </w:t>
                            </w:r>
                          </w:p>
                          <w:p w14:paraId="28AE28D1" w14:textId="77777777" w:rsidR="00CA5804" w:rsidRDefault="00CA5804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14:paraId="4D092DBE" w14:textId="3C60A215" w:rsidR="00CA5804" w:rsidRPr="00CA5804" w:rsidRDefault="00CA5804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A5804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Ability to seek assistance from peers and collaborate effectively in troubleshooting technical issues, sharing knowledge, and fostering a collaborative work environment.</w:t>
                            </w:r>
                          </w:p>
                          <w:p w14:paraId="48DCB246" w14:textId="77777777" w:rsidR="003B7997" w:rsidRDefault="003B7997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742C9FCC" w14:textId="27E2F4F9" w:rsidR="00CA5804" w:rsidRPr="00CA5804" w:rsidRDefault="00CA5804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A5804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Competence in planning, scheduling, and prioritizing tasks to meet deadlines and optimize productivity, utilizing techniques for effective time management and task organization.</w:t>
                            </w:r>
                          </w:p>
                          <w:p w14:paraId="5B55EF70" w14:textId="77777777" w:rsidR="003B7997" w:rsidRDefault="003B7997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EFB43C7" w14:textId="541EAABD" w:rsidR="00CA5804" w:rsidRPr="00CA5804" w:rsidRDefault="00CA5804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A5804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Proficiency in effective communication and active listening, facilitating clear and concise exchange of information, understanding requirements and concerns, and building productive working relationships.</w:t>
                            </w:r>
                          </w:p>
                          <w:p w14:paraId="20CFEC67" w14:textId="77777777" w:rsidR="003B7997" w:rsidRDefault="003B7997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38640E13" w14:textId="1E2C33E7" w:rsidR="00CA5804" w:rsidRPr="00CA5804" w:rsidRDefault="00CA5804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A5804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Commitment to managing own professional development, including staying updated with industry advancements, pursuing relevant training or certifications, and seeking opportunities for skill enhancement and career growth.</w:t>
                            </w:r>
                          </w:p>
                          <w:p w14:paraId="76FA4155" w14:textId="77777777" w:rsidR="00342539" w:rsidRDefault="00342539" w:rsidP="00CA5804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613AC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80.5pt;margin-top:53.45pt;width:195pt;height:38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" strokecolor="#1f3763 [1604]" strokeweight="2.75pt">
                <v:stroke linestyle="thickBetweenThin"/>
                <v:textbox>
                  <w:txbxContent>
                    <w:p w14:paraId="549C285C" w14:textId="77777777" w:rsidR="008264E9" w:rsidRPr="00C13C69" w:rsidRDefault="008264E9" w:rsidP="008264E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C13C69">
                        <w:rPr>
                          <w:rFonts w:ascii="Open Sans" w:hAnsi="Open Sans" w:cs="Open Sans"/>
                          <w:b/>
                          <w:bCs/>
                          <w:sz w:val="20"/>
                          <w:szCs w:val="20"/>
                          <w:lang w:val="en-US"/>
                        </w:rPr>
                        <w:t>Transferable skills</w:t>
                      </w:r>
                    </w:p>
                    <w:p w14:paraId="59F5B6ED" w14:textId="3F68B763" w:rsidR="008264E9" w:rsidRDefault="008264E9" w:rsidP="008264E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14"/>
                          <w:szCs w:val="14"/>
                          <w:lang w:val="en-US"/>
                        </w:rPr>
                      </w:pPr>
                      <w:r w:rsidRPr="00C13C69">
                        <w:rPr>
                          <w:rFonts w:ascii="Open Sans" w:hAnsi="Open Sans" w:cs="Open Sans"/>
                          <w:b/>
                          <w:bCs/>
                          <w:sz w:val="14"/>
                          <w:szCs w:val="14"/>
                          <w:lang w:val="en-US"/>
                        </w:rPr>
                        <w:t xml:space="preserve"> (</w:t>
                      </w:r>
                      <w:r w:rsidR="00392BBE" w:rsidRPr="00C13C69">
                        <w:rPr>
                          <w:rFonts w:ascii="Open Sans" w:hAnsi="Open Sans" w:cs="Open Sans"/>
                          <w:b/>
                          <w:bCs/>
                          <w:sz w:val="14"/>
                          <w:szCs w:val="14"/>
                          <w:lang w:val="en-US"/>
                        </w:rPr>
                        <w:t>D</w:t>
                      </w:r>
                      <w:r w:rsidRPr="00C13C69">
                        <w:rPr>
                          <w:rFonts w:ascii="Open Sans" w:hAnsi="Open Sans" w:cs="Open Sans"/>
                          <w:b/>
                          <w:bCs/>
                          <w:sz w:val="14"/>
                          <w:szCs w:val="14"/>
                          <w:lang w:val="en-US"/>
                        </w:rPr>
                        <w:t xml:space="preserve">eveloped when striving for excellence) </w:t>
                      </w:r>
                    </w:p>
                    <w:p w14:paraId="28AE28D1" w14:textId="77777777" w:rsidR="00CA5804" w:rsidRDefault="00CA5804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4"/>
                          <w:szCs w:val="14"/>
                          <w:lang w:val="en-US"/>
                        </w:rPr>
                      </w:pPr>
                    </w:p>
                    <w:p w14:paraId="4D092DBE" w14:textId="3C60A215" w:rsidR="00CA5804" w:rsidRPr="00CA5804" w:rsidRDefault="00CA5804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CA5804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Ability to seek assistance from peers and collaborate effectively in troubleshooting technical issues, sharing knowledge, and fostering a collaborative work environment.</w:t>
                      </w:r>
                    </w:p>
                    <w:p w14:paraId="48DCB246" w14:textId="77777777" w:rsidR="003B7997" w:rsidRDefault="003B7997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</w:p>
                    <w:p w14:paraId="742C9FCC" w14:textId="27E2F4F9" w:rsidR="00CA5804" w:rsidRPr="00CA5804" w:rsidRDefault="00CA5804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CA5804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Competence in planning, scheduling, and prioritizing tasks to meet deadlines and optimize productivity, utilizing techniques for effective time management and task organization.</w:t>
                      </w:r>
                    </w:p>
                    <w:p w14:paraId="5B55EF70" w14:textId="77777777" w:rsidR="003B7997" w:rsidRDefault="003B7997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</w:p>
                    <w:p w14:paraId="6EFB43C7" w14:textId="541EAABD" w:rsidR="00CA5804" w:rsidRPr="00CA5804" w:rsidRDefault="00CA5804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CA5804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Proficiency in effective communication and active listening, facilitating clear and concise exchange of information, understanding requirements and concerns, and building productive working relationships.</w:t>
                      </w:r>
                    </w:p>
                    <w:p w14:paraId="20CFEC67" w14:textId="77777777" w:rsidR="003B7997" w:rsidRDefault="003B7997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</w:p>
                    <w:p w14:paraId="38640E13" w14:textId="1E2C33E7" w:rsidR="00CA5804" w:rsidRPr="00CA5804" w:rsidRDefault="00CA5804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CA5804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Commitment to managing own professional development, including staying updated with industry advancements, pursuing relevant training or certifications, and seeking opportunities for skill enhancement and career growth.</w:t>
                      </w:r>
                    </w:p>
                    <w:p w14:paraId="76FA4155" w14:textId="77777777" w:rsidR="00342539" w:rsidRDefault="00342539" w:rsidP="00CA5804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88D7A7" wp14:editId="3C4D9E7C">
                <wp:simplePos x="0" y="0"/>
                <wp:positionH relativeFrom="margin">
                  <wp:posOffset>4552950</wp:posOffset>
                </wp:positionH>
                <wp:positionV relativeFrom="paragraph">
                  <wp:posOffset>669925</wp:posOffset>
                </wp:positionV>
                <wp:extent cx="2657475" cy="4895850"/>
                <wp:effectExtent l="19050" t="19050" r="28575" b="19050"/>
                <wp:wrapSquare wrapText="bothSides"/>
                <wp:docPr id="11646374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89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tri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CF51E" w14:textId="671F9A79" w:rsidR="008264E9" w:rsidRPr="001728AD" w:rsidRDefault="00455F2D" w:rsidP="00C13C6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Higher</w:t>
                            </w:r>
                            <w:r w:rsidR="008264E9" w:rsidRPr="001728AD"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level competencies</w:t>
                            </w:r>
                          </w:p>
                          <w:p w14:paraId="168EF5EC" w14:textId="77777777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162600A" w14:textId="057D0E8B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Mastery in security protocols for securing local and wide area networks, implementation of network segmentation, and mitigation of common types of attacks, ensuring data confidentiality, integrity, and availability.</w:t>
                            </w:r>
                          </w:p>
                          <w:p w14:paraId="360B1AD4" w14:textId="77CED288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Expertise in continuous integration and delivery/deployment pipelines, including the concepts, capabilities of various automation tools, and best practices for optimizing software development and deployment processes.</w:t>
                            </w:r>
                          </w:p>
                          <w:p w14:paraId="6310FD86" w14:textId="57A1F940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Advanced understanding of automation tools and infrastructure automation, including controller-based and software-defined network management approaches, to streamline network operations and enhance scalability.</w:t>
                            </w:r>
                          </w:p>
                          <w:p w14:paraId="1DDAE010" w14:textId="36679C8F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Ability to select and configure appropriate hardware and software drivers based on user requirements and compatibility considerations, ensuring optimal performance and functionality of computer systems.</w:t>
                            </w:r>
                          </w:p>
                          <w:p w14:paraId="4314DC8F" w14:textId="480E5B49" w:rsidR="001728AD" w:rsidRPr="001728AD" w:rsidRDefault="001728AD" w:rsidP="001728AD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1728AD">
                              <w:rPr>
                                <w:rFonts w:ascii="Open Sans" w:hAnsi="Open Sans" w:cs="Open Sans"/>
                                <w:sz w:val="18"/>
                                <w:szCs w:val="18"/>
                                <w:lang w:val="en-US"/>
                              </w:rPr>
                              <w:t>Proficiency in controller-based network management approaches, to optimize network performance, security, and resource utilization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8D7A7" id="_x0000_s1027" type="#_x0000_t202" style="position:absolute;left:0;text-align:left;margin-left:358.5pt;margin-top:52.75pt;width:209.25pt;height:38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" strokecolor="#1f3763 [1604]" strokeweight="2.75pt">
                <v:stroke linestyle="thickBetweenThin"/>
                <v:textbox>
                  <w:txbxContent>
                    <w:p w14:paraId="525CF51E" w14:textId="671F9A79" w:rsidR="008264E9" w:rsidRPr="001728AD" w:rsidRDefault="00455F2D" w:rsidP="00C13C6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  <w:t>Higher</w:t>
                      </w:r>
                      <w:r w:rsidR="008264E9" w:rsidRPr="001728AD"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level competencies</w:t>
                      </w:r>
                    </w:p>
                    <w:p w14:paraId="168EF5EC" w14:textId="77777777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</w:p>
                    <w:p w14:paraId="0162600A" w14:textId="057D0E8B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Mastery in security protocols for securing local and wide area networks, implementation of network segmentation, and mitigation of common types of attacks, ensuring data confidentiality, integrity, and availability.</w:t>
                      </w:r>
                    </w:p>
                    <w:p w14:paraId="360B1AD4" w14:textId="77CED288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Expertise in continuous integration and delivery/deployment pipelines, including the concepts, capabilities of various automation tools, and best practices for optimizing software development and deployment processes.</w:t>
                      </w:r>
                    </w:p>
                    <w:p w14:paraId="6310FD86" w14:textId="57A1F940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Advanced understanding of automation tools and infrastructure automation, including controller-based and software-defined network management approaches, to streamline network operations and enhance scalability.</w:t>
                      </w:r>
                    </w:p>
                    <w:p w14:paraId="1DDAE010" w14:textId="36679C8F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Ability to select and configure appropriate hardware and software drivers based on user requirements and compatibility considerations, ensuring optimal performance and functionality of computer systems.</w:t>
                      </w:r>
                    </w:p>
                    <w:p w14:paraId="4314DC8F" w14:textId="480E5B49" w:rsidR="001728AD" w:rsidRPr="001728AD" w:rsidRDefault="001728AD" w:rsidP="001728AD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</w:pPr>
                      <w:r w:rsidRPr="001728AD">
                        <w:rPr>
                          <w:rFonts w:ascii="Open Sans" w:hAnsi="Open Sans" w:cs="Open Sans"/>
                          <w:sz w:val="18"/>
                          <w:szCs w:val="18"/>
                          <w:lang w:val="en-US"/>
                        </w:rPr>
                        <w:t>Proficiency in controller-based network management approaches, to optimize network performance, security, and resource utilization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16EEBA" wp14:editId="35D2703B">
                <wp:simplePos x="0" y="0"/>
                <wp:positionH relativeFrom="margin">
                  <wp:align>left</wp:align>
                </wp:positionH>
                <wp:positionV relativeFrom="paragraph">
                  <wp:posOffset>671830</wp:posOffset>
                </wp:positionV>
                <wp:extent cx="1720850" cy="4886325"/>
                <wp:effectExtent l="19050" t="19050" r="12700" b="28575"/>
                <wp:wrapSquare wrapText="bothSides"/>
                <wp:docPr id="3977364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0850" cy="488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tri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64458" w14:textId="3F649D9D" w:rsidR="00455F2D" w:rsidRDefault="00455F2D" w:rsidP="00C13C6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Categories</w:t>
                            </w:r>
                          </w:p>
                          <w:p w14:paraId="74F7B694" w14:textId="77777777" w:rsidR="00996D45" w:rsidRDefault="00996D45" w:rsidP="00C13C6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F02379B" w14:textId="77777777" w:rsidR="00996D45" w:rsidRPr="00C13C69" w:rsidRDefault="00996D45" w:rsidP="00C13C69">
                            <w:pPr>
                              <w:pStyle w:val="NoSpacing"/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BC4685D" w14:textId="749711D2" w:rsidR="008F45A1" w:rsidRDefault="008F45A1" w:rsidP="008F45A1">
                            <w:r>
                              <w:t xml:space="preserve">Work organization and management </w:t>
                            </w:r>
                            <w:r>
                              <w:t>(</w:t>
                            </w:r>
                            <w:r>
                              <w:t>5</w:t>
                            </w:r>
                            <w:r>
                              <w:t>)</w:t>
                            </w:r>
                          </w:p>
                          <w:p w14:paraId="28E4887C" w14:textId="56F50699" w:rsidR="008F45A1" w:rsidRDefault="008F45A1" w:rsidP="008F45A1">
                            <w:r>
                              <w:t xml:space="preserve">Communication and interpersonal Skills </w:t>
                            </w:r>
                            <w:r>
                              <w:t>(</w:t>
                            </w:r>
                            <w:r>
                              <w:t>5</w:t>
                            </w:r>
                            <w:r>
                              <w:t>)</w:t>
                            </w:r>
                          </w:p>
                          <w:p w14:paraId="6254C893" w14:textId="597C3245" w:rsidR="008F45A1" w:rsidRDefault="008F45A1" w:rsidP="008F45A1">
                            <w:r>
                              <w:t>Data Transfer Networks</w:t>
                            </w:r>
                            <w:r>
                              <w:t xml:space="preserve"> (</w:t>
                            </w:r>
                            <w:r>
                              <w:t>25</w:t>
                            </w:r>
                            <w:r>
                              <w:t>)</w:t>
                            </w:r>
                          </w:p>
                          <w:p w14:paraId="699F8CD6" w14:textId="19C53C7A" w:rsidR="008F45A1" w:rsidRDefault="008F45A1" w:rsidP="008F45A1">
                            <w:r>
                              <w:t>Network and System Operations (25)</w:t>
                            </w:r>
                          </w:p>
                          <w:p w14:paraId="28EADAFD" w14:textId="3E59AD84" w:rsidR="008F45A1" w:rsidRDefault="008F45A1" w:rsidP="008F45A1">
                            <w:r>
                              <w:t>Infrastructure Automation (</w:t>
                            </w:r>
                            <w:r>
                              <w:t>1</w:t>
                            </w:r>
                            <w:r>
                              <w:t>5)</w:t>
                            </w:r>
                          </w:p>
                          <w:p w14:paraId="59442781" w14:textId="09A33435" w:rsidR="00996D45" w:rsidRDefault="008F45A1" w:rsidP="008F45A1">
                            <w:r>
                              <w:t>Troubleshooting (25)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6EEBA" id="_x0000_s1028" type="#_x0000_t202" style="position:absolute;left:0;text-align:left;margin-left:0;margin-top:52.9pt;width:135.5pt;height:384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" strokecolor="#1f3763 [1604]" strokeweight="2.75pt">
                <v:stroke linestyle="thickBetweenThin"/>
                <v:textbox>
                  <w:txbxContent>
                    <w:p w14:paraId="7EC64458" w14:textId="3F649D9D" w:rsidR="00455F2D" w:rsidRDefault="00455F2D" w:rsidP="00C13C6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C13C69"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  <w:t>Categories</w:t>
                      </w:r>
                    </w:p>
                    <w:p w14:paraId="74F7B694" w14:textId="77777777" w:rsidR="00996D45" w:rsidRDefault="00996D45" w:rsidP="00C13C6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</w:p>
                    <w:p w14:paraId="2F02379B" w14:textId="77777777" w:rsidR="00996D45" w:rsidRPr="00C13C69" w:rsidRDefault="00996D45" w:rsidP="00C13C69">
                      <w:pPr>
                        <w:pStyle w:val="NoSpacing"/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</w:p>
                    <w:p w14:paraId="2BC4685D" w14:textId="749711D2" w:rsidR="008F45A1" w:rsidRDefault="008F45A1" w:rsidP="008F45A1">
                      <w:r>
                        <w:t xml:space="preserve">Work organization and management </w:t>
                      </w:r>
                      <w:r>
                        <w:t>(</w:t>
                      </w:r>
                      <w:r>
                        <w:t>5</w:t>
                      </w:r>
                      <w:r>
                        <w:t>)</w:t>
                      </w:r>
                    </w:p>
                    <w:p w14:paraId="28E4887C" w14:textId="56F50699" w:rsidR="008F45A1" w:rsidRDefault="008F45A1" w:rsidP="008F45A1">
                      <w:r>
                        <w:t xml:space="preserve">Communication and interpersonal Skills </w:t>
                      </w:r>
                      <w:r>
                        <w:t>(</w:t>
                      </w:r>
                      <w:r>
                        <w:t>5</w:t>
                      </w:r>
                      <w:r>
                        <w:t>)</w:t>
                      </w:r>
                    </w:p>
                    <w:p w14:paraId="6254C893" w14:textId="597C3245" w:rsidR="008F45A1" w:rsidRDefault="008F45A1" w:rsidP="008F45A1">
                      <w:r>
                        <w:t>Data Transfer Networks</w:t>
                      </w:r>
                      <w:r>
                        <w:t xml:space="preserve"> (</w:t>
                      </w:r>
                      <w:r>
                        <w:t>25</w:t>
                      </w:r>
                      <w:r>
                        <w:t>)</w:t>
                      </w:r>
                    </w:p>
                    <w:p w14:paraId="699F8CD6" w14:textId="19C53C7A" w:rsidR="008F45A1" w:rsidRDefault="008F45A1" w:rsidP="008F45A1">
                      <w:r>
                        <w:t>Network and System Operations (25)</w:t>
                      </w:r>
                    </w:p>
                    <w:p w14:paraId="28EADAFD" w14:textId="3E59AD84" w:rsidR="008F45A1" w:rsidRDefault="008F45A1" w:rsidP="008F45A1">
                      <w:r>
                        <w:t>Infrastructure Automation (</w:t>
                      </w:r>
                      <w:r>
                        <w:t>1</w:t>
                      </w:r>
                      <w:r>
                        <w:t>5)</w:t>
                      </w:r>
                    </w:p>
                    <w:p w14:paraId="59442781" w14:textId="09A33435" w:rsidR="00996D45" w:rsidRDefault="008F45A1" w:rsidP="008F45A1">
                      <w:r>
                        <w:t>Troubleshooting (25)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4D74B2" wp14:editId="3124887B">
                <wp:simplePos x="0" y="0"/>
                <wp:positionH relativeFrom="margin">
                  <wp:posOffset>1895475</wp:posOffset>
                </wp:positionH>
                <wp:positionV relativeFrom="paragraph">
                  <wp:posOffset>679450</wp:posOffset>
                </wp:positionV>
                <wp:extent cx="2562225" cy="48768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487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 cmpd="tri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577EF" w14:textId="11A3F2E1" w:rsidR="00392BBE" w:rsidRPr="00C13C69" w:rsidRDefault="00CB2B3E" w:rsidP="00307E7B">
                            <w:pPr>
                              <w:pStyle w:val="NoSpacing"/>
                              <w:jc w:val="both"/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13C69">
                              <w:rPr>
                                <w:rFonts w:ascii="Open Sans" w:hAnsi="Open Sans" w:cs="Open Sans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>Core competencies</w:t>
                            </w:r>
                          </w:p>
                          <w:p w14:paraId="33FA8CA9" w14:textId="77777777" w:rsidR="00307E7B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C139648" w14:textId="7995DC33" w:rsidR="00307E7B" w:rsidRPr="00307E7B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307E7B"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Demonstrated knowledge of relevant health and safety laws, obligations, and documentation procedures, ensuring compliance in all work activities.</w:t>
                            </w:r>
                          </w:p>
                          <w:p w14:paraId="4019077A" w14:textId="77777777" w:rsidR="00B116EB" w:rsidRDefault="00B116E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067905C0" w14:textId="1B40A897" w:rsidR="00307E7B" w:rsidRPr="00307E7B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307E7B"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Proficiency in operational principles of data-link, network, and transport protocols, as well as the roles and functions of different network components, enabling effective network troubleshooting and management.</w:t>
                            </w:r>
                          </w:p>
                          <w:p w14:paraId="41548908" w14:textId="77777777" w:rsidR="00B116EB" w:rsidRDefault="00B116E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6BDE5610" w14:textId="33438BBC" w:rsidR="00307E7B" w:rsidRPr="00307E7B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307E7B"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Understanding of network topology types, segmentation with VLANs, and load balancing principles, facilitating the design, configuration, and optimization of network infrastructures.</w:t>
                            </w:r>
                          </w:p>
                          <w:p w14:paraId="71E66EAB" w14:textId="77777777" w:rsidR="00B116EB" w:rsidRDefault="00B116E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B98904F" w14:textId="303077D4" w:rsidR="00307E7B" w:rsidRPr="00307E7B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307E7B"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Ability to troubleshoot computer systems using appropriate tools and techniques, including diagnosing hardware and software issues, and resolving conflicts or errors to ensure system functionality.</w:t>
                            </w:r>
                          </w:p>
                          <w:p w14:paraId="39D2BF7E" w14:textId="77777777" w:rsidR="00390D13" w:rsidRDefault="00390D13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7FE621A8" w14:textId="11D1D485" w:rsidR="00371423" w:rsidRPr="00371423" w:rsidRDefault="00307E7B" w:rsidP="00307E7B">
                            <w:pPr>
                              <w:pStyle w:val="NoSpacing"/>
                              <w:jc w:val="both"/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</w:pPr>
                            <w:r w:rsidRPr="00307E7B">
                              <w:rPr>
                                <w:rFonts w:ascii="Open Sans" w:eastAsia="Times New Roman" w:hAnsi="Open Sans" w:cs="Open Sans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t>Adherence to instructions and documentation for system installation, upgrade processes, and safety precautions, minimizing risks and ensuring successful deployment.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D74B2" id="_x0000_s1029" type="#_x0000_t202" style="position:absolute;left:0;text-align:left;margin-left:149.25pt;margin-top:53.5pt;width:201.75pt;height:38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" strokecolor="#1f3763 [1604]" strokeweight="2.75pt">
                <v:stroke linestyle="thickBetweenThin"/>
                <v:textbox>
                  <w:txbxContent>
                    <w:p w14:paraId="42D577EF" w14:textId="11A3F2E1" w:rsidR="00392BBE" w:rsidRPr="00C13C69" w:rsidRDefault="00CB2B3E" w:rsidP="00307E7B">
                      <w:pPr>
                        <w:pStyle w:val="NoSpacing"/>
                        <w:jc w:val="both"/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C13C69">
                        <w:rPr>
                          <w:rFonts w:ascii="Open Sans" w:hAnsi="Open Sans" w:cs="Open Sans"/>
                          <w:b/>
                          <w:bCs/>
                          <w:sz w:val="18"/>
                          <w:szCs w:val="18"/>
                          <w:lang w:val="en-US"/>
                        </w:rPr>
                        <w:t>Core competencies</w:t>
                      </w:r>
                    </w:p>
                    <w:p w14:paraId="33FA8CA9" w14:textId="77777777" w:rsidR="00307E7B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2C139648" w14:textId="7995DC33" w:rsidR="00307E7B" w:rsidRPr="00307E7B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307E7B"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Demonstrated knowledge of relevant health and safety laws, obligations, and documentation procedures, ensuring compliance in all work activities.</w:t>
                      </w:r>
                    </w:p>
                    <w:p w14:paraId="4019077A" w14:textId="77777777" w:rsidR="00B116EB" w:rsidRDefault="00B116E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067905C0" w14:textId="1B40A897" w:rsidR="00307E7B" w:rsidRPr="00307E7B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307E7B"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Proficiency in operational principles of data-link, network, and transport protocols, as well as the roles and functions of different network components, enabling effective network troubleshooting and management.</w:t>
                      </w:r>
                    </w:p>
                    <w:p w14:paraId="41548908" w14:textId="77777777" w:rsidR="00B116EB" w:rsidRDefault="00B116E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6BDE5610" w14:textId="33438BBC" w:rsidR="00307E7B" w:rsidRPr="00307E7B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307E7B"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Understanding of network topology types, segmentation with VLANs, and load balancing principles, facilitating the design, configuration, and optimization of network infrastructures.</w:t>
                      </w:r>
                    </w:p>
                    <w:p w14:paraId="71E66EAB" w14:textId="77777777" w:rsidR="00B116EB" w:rsidRDefault="00B116E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4B98904F" w14:textId="303077D4" w:rsidR="00307E7B" w:rsidRPr="00307E7B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307E7B"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Ability to troubleshoot computer systems using appropriate tools and techniques, including diagnosing hardware and software issues, and resolving conflicts or errors to ensure system functionality.</w:t>
                      </w:r>
                    </w:p>
                    <w:p w14:paraId="39D2BF7E" w14:textId="77777777" w:rsidR="00390D13" w:rsidRDefault="00390D13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</w:p>
                    <w:p w14:paraId="7FE621A8" w14:textId="11D1D485" w:rsidR="00371423" w:rsidRPr="00371423" w:rsidRDefault="00307E7B" w:rsidP="00307E7B">
                      <w:pPr>
                        <w:pStyle w:val="NoSpacing"/>
                        <w:jc w:val="both"/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</w:pPr>
                      <w:r w:rsidRPr="00307E7B">
                        <w:rPr>
                          <w:rFonts w:ascii="Open Sans" w:eastAsia="Times New Roman" w:hAnsi="Open Sans" w:cs="Open Sans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t>Adherence to instructions and documentation for system installation, upgrade processes, and safety precautions, minimizing risks and ensuring successful deployment.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8203D" w:rsidRPr="002A1BAE">
        <w:rPr>
          <w:rFonts w:ascii="Open Sans" w:hAnsi="Open Sans" w:cs="Open Sans"/>
          <w:i/>
          <w:iCs/>
          <w:sz w:val="20"/>
          <w:szCs w:val="20"/>
        </w:rPr>
        <w:t xml:space="preserve"> </w:t>
      </w:r>
      <w:r w:rsidR="007A30E7" w:rsidRPr="007A30E7">
        <w:t>The IT Network Systems Administrator role encompasses designing, configuring, and troubleshooting network systems across various sectors, necessitating strong technical skills, communication abilities, problem-solving proficiency, and adaptability to diverse work environments.</w:t>
      </w:r>
    </w:p>
    <w:sectPr w:rsidR="00D53A13" w:rsidRPr="003D07B5" w:rsidSect="00D53A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AD261" w14:textId="77777777" w:rsidR="001F561C" w:rsidRDefault="001F561C" w:rsidP="001F561C">
      <w:pPr>
        <w:spacing w:after="0" w:line="240" w:lineRule="auto"/>
      </w:pPr>
      <w:r>
        <w:separator/>
      </w:r>
    </w:p>
  </w:endnote>
  <w:endnote w:type="continuationSeparator" w:id="0">
    <w:p w14:paraId="327CD540" w14:textId="77777777" w:rsidR="001F561C" w:rsidRDefault="001F561C" w:rsidP="001F5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E3D74" w14:textId="77777777" w:rsidR="001F561C" w:rsidRDefault="001F561C" w:rsidP="001F561C">
      <w:pPr>
        <w:spacing w:after="0" w:line="240" w:lineRule="auto"/>
      </w:pPr>
      <w:r>
        <w:separator/>
      </w:r>
    </w:p>
  </w:footnote>
  <w:footnote w:type="continuationSeparator" w:id="0">
    <w:p w14:paraId="3FADA3F3" w14:textId="77777777" w:rsidR="001F561C" w:rsidRDefault="001F561C" w:rsidP="001F5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D7FEA"/>
    <w:multiLevelType w:val="hybridMultilevel"/>
    <w:tmpl w:val="C49C4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7717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A13"/>
    <w:rsid w:val="000C3310"/>
    <w:rsid w:val="001728AD"/>
    <w:rsid w:val="0018203D"/>
    <w:rsid w:val="001E7376"/>
    <w:rsid w:val="001F561C"/>
    <w:rsid w:val="001F726F"/>
    <w:rsid w:val="0024037C"/>
    <w:rsid w:val="002A1BAE"/>
    <w:rsid w:val="002B7904"/>
    <w:rsid w:val="00307E7B"/>
    <w:rsid w:val="00342539"/>
    <w:rsid w:val="00371423"/>
    <w:rsid w:val="00390D13"/>
    <w:rsid w:val="00392BBE"/>
    <w:rsid w:val="003B7997"/>
    <w:rsid w:val="003D07B5"/>
    <w:rsid w:val="00455F2D"/>
    <w:rsid w:val="00507D1C"/>
    <w:rsid w:val="00525F17"/>
    <w:rsid w:val="007A30E7"/>
    <w:rsid w:val="008264E9"/>
    <w:rsid w:val="00834E1B"/>
    <w:rsid w:val="008A29B8"/>
    <w:rsid w:val="008F45A1"/>
    <w:rsid w:val="00980B54"/>
    <w:rsid w:val="00996D45"/>
    <w:rsid w:val="009D2070"/>
    <w:rsid w:val="00A102BE"/>
    <w:rsid w:val="00A55C9C"/>
    <w:rsid w:val="00A659E2"/>
    <w:rsid w:val="00B116EB"/>
    <w:rsid w:val="00B5361B"/>
    <w:rsid w:val="00C13C69"/>
    <w:rsid w:val="00CA5804"/>
    <w:rsid w:val="00CB2B3E"/>
    <w:rsid w:val="00D34E15"/>
    <w:rsid w:val="00D53A13"/>
    <w:rsid w:val="00D80AC2"/>
    <w:rsid w:val="00D81ABF"/>
    <w:rsid w:val="00D950DA"/>
    <w:rsid w:val="00DF0054"/>
    <w:rsid w:val="00EA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84936E"/>
  <w15:chartTrackingRefBased/>
  <w15:docId w15:val="{D6345285-22E6-418F-8453-081F8C20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D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64E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5F2D"/>
    <w:pPr>
      <w:ind w:left="720"/>
      <w:contextualSpacing/>
    </w:pPr>
  </w:style>
  <w:style w:type="table" w:styleId="TableGrid">
    <w:name w:val="Table Grid"/>
    <w:basedOn w:val="TableNormal"/>
    <w:uiPriority w:val="39"/>
    <w:rsid w:val="00A65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5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561C"/>
  </w:style>
  <w:style w:type="paragraph" w:styleId="Footer">
    <w:name w:val="footer"/>
    <w:basedOn w:val="Normal"/>
    <w:link w:val="FooterChar"/>
    <w:uiPriority w:val="99"/>
    <w:unhideWhenUsed/>
    <w:rsid w:val="001F56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5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Notley, Christian (WorldSkills UK)</dc:creator>
  <cp:keywords/>
  <dc:description/>
  <cp:lastModifiedBy>Nitheesh Kaliyamurthy</cp:lastModifiedBy>
  <cp:revision>31</cp:revision>
  <dcterms:created xsi:type="dcterms:W3CDTF">2023-10-30T15:00:00Z</dcterms:created>
  <dcterms:modified xsi:type="dcterms:W3CDTF">2024-02-20T23:07:00Z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7df80725-5cbc-4a0b-8a47-32c3ef1c8650</vt:lpwstr>
  </property>
</Properties>
</file>