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6F8B0EE" w:rsidP="72ACE445" w:rsidRDefault="16F8B0EE" w14:paraId="60CFE27F" w14:textId="0FC3371D">
      <w:pPr>
        <w:spacing w:before="0" w:beforeAutospacing="off" w:line="360" w:lineRule="auto"/>
        <w:rPr>
          <w:rFonts w:ascii="Calibri" w:hAnsi="Calibri" w:eastAsia="Calibri" w:cs="Calibri"/>
        </w:rPr>
      </w:pPr>
      <w:r w:rsidRPr="72ACE445" w:rsidR="16F8B0EE">
        <w:rPr>
          <w:rFonts w:ascii="Calibri" w:hAnsi="Calibri" w:eastAsia="Calibri" w:cs="Calibri"/>
        </w:rPr>
        <w:t>Marzena Beczek</w:t>
      </w:r>
    </w:p>
    <w:p w:rsidR="16F8B0EE" w:rsidP="72ACE445" w:rsidRDefault="16F8B0EE" w14:paraId="2BA6A3F5" w14:textId="796AC146">
      <w:pPr>
        <w:spacing w:before="0" w:beforeAutospacing="off" w:line="360" w:lineRule="auto"/>
        <w:rPr>
          <w:rFonts w:ascii="Calibri" w:hAnsi="Calibri" w:eastAsia="Calibri" w:cs="Calibri"/>
        </w:rPr>
      </w:pPr>
      <w:r w:rsidRPr="72ACE445" w:rsidR="16F8B0EE">
        <w:rPr>
          <w:rFonts w:ascii="Calibri" w:hAnsi="Calibri" w:eastAsia="Calibri" w:cs="Calibri"/>
        </w:rPr>
        <w:t>2413128</w:t>
      </w:r>
    </w:p>
    <w:p w:rsidR="16F8B0EE" w:rsidP="72ACE445" w:rsidRDefault="16F8B0EE" w14:paraId="6C13A666" w14:textId="068CD639">
      <w:pPr>
        <w:spacing w:before="0" w:beforeAutospacing="off" w:line="360" w:lineRule="auto"/>
        <w:rPr>
          <w:rFonts w:ascii="Calibri" w:hAnsi="Calibri" w:eastAsia="Calibri" w:cs="Calibri"/>
        </w:rPr>
      </w:pPr>
      <w:r w:rsidRPr="72ACE445" w:rsidR="16F8B0EE">
        <w:rPr>
          <w:rFonts w:ascii="Calibri" w:hAnsi="Calibri" w:eastAsia="Calibri" w:cs="Calibri"/>
        </w:rPr>
        <w:t>LCLM 4002_LON</w:t>
      </w:r>
    </w:p>
    <w:p w:rsidR="16F8B0EE" w:rsidP="72ACE445" w:rsidRDefault="16F8B0EE" w14:paraId="7C3062DF" w14:textId="4E9D7345">
      <w:pPr>
        <w:spacing w:before="0" w:beforeAutospacing="off" w:line="360" w:lineRule="auto"/>
        <w:rPr>
          <w:rFonts w:ascii="Calibri" w:hAnsi="Calibri" w:eastAsia="Calibri" w:cs="Calibri"/>
        </w:rPr>
      </w:pPr>
      <w:r w:rsidRPr="72ACE445" w:rsidR="16F8B0EE">
        <w:rPr>
          <w:rFonts w:ascii="Calibri" w:hAnsi="Calibri" w:eastAsia="Calibri" w:cs="Calibri"/>
        </w:rPr>
        <w:t>DIGITAL SKILLS</w:t>
      </w:r>
    </w:p>
    <w:p w:rsidR="16F8B0EE" w:rsidP="72ACE445" w:rsidRDefault="16F8B0EE" w14:paraId="6534308B" w14:textId="4434B823">
      <w:pPr>
        <w:spacing w:before="0" w:beforeAutospacing="off" w:line="360" w:lineRule="auto"/>
        <w:rPr>
          <w:rFonts w:ascii="Calibri" w:hAnsi="Calibri" w:eastAsia="Calibri" w:cs="Calibri"/>
        </w:rPr>
      </w:pPr>
      <w:r w:rsidRPr="72ACE445" w:rsidR="16F8B0EE">
        <w:rPr>
          <w:rFonts w:ascii="Calibri" w:hAnsi="Calibri" w:eastAsia="Calibri" w:cs="Calibri"/>
        </w:rPr>
        <w:t>Amitave</w:t>
      </w:r>
      <w:r w:rsidRPr="72ACE445" w:rsidR="16F8B0EE">
        <w:rPr>
          <w:rFonts w:ascii="Calibri" w:hAnsi="Calibri" w:eastAsia="Calibri" w:cs="Calibri"/>
        </w:rPr>
        <w:t xml:space="preserve"> Banik</w:t>
      </w:r>
    </w:p>
    <w:p w:rsidR="72ACE445" w:rsidP="72ACE445" w:rsidRDefault="72ACE445" w14:paraId="14182C80" w14:textId="77462E2A">
      <w:pPr>
        <w:spacing w:before="0" w:beforeAutospacing="off" w:line="360" w:lineRule="auto"/>
        <w:rPr>
          <w:rFonts w:ascii="Calibri" w:hAnsi="Calibri" w:eastAsia="Calibri" w:cs="Calibri"/>
        </w:rPr>
      </w:pPr>
    </w:p>
    <w:p w:rsidR="72ACE445" w:rsidP="72ACE445" w:rsidRDefault="72ACE445" w14:paraId="4F7B83A7" w14:textId="4574BA61">
      <w:pPr>
        <w:spacing w:before="0" w:beforeAutospacing="off" w:line="360" w:lineRule="auto"/>
        <w:rPr>
          <w:rFonts w:ascii="Calibri" w:hAnsi="Calibri" w:eastAsia="Calibri" w:cs="Calibri"/>
        </w:rPr>
      </w:pPr>
    </w:p>
    <w:p w:rsidR="605E4FD6" w:rsidP="72ACE445" w:rsidRDefault="605E4FD6" w14:paraId="1BC08C50" w14:textId="571D68F3">
      <w:pPr>
        <w:spacing w:before="0" w:beforeAutospacing="off" w:line="360" w:lineRule="auto"/>
        <w:rPr>
          <w:rFonts w:ascii="Calibri" w:hAnsi="Calibri" w:eastAsia="Calibri" w:cs="Calibri"/>
          <w:b w:val="1"/>
          <w:bCs w:val="1"/>
        </w:rPr>
      </w:pPr>
      <w:r w:rsidRPr="6335F473" w:rsidR="605E4FD6">
        <w:rPr>
          <w:rFonts w:ascii="Calibri" w:hAnsi="Calibri" w:eastAsia="Calibri" w:cs="Calibri"/>
          <w:b w:val="1"/>
          <w:bCs w:val="1"/>
        </w:rPr>
        <w:t xml:space="preserve">            </w:t>
      </w:r>
      <w:r w:rsidRPr="6335F473" w:rsidR="16F8B0EE">
        <w:rPr>
          <w:rFonts w:ascii="Calibri" w:hAnsi="Calibri" w:eastAsia="Calibri" w:cs="Calibri"/>
          <w:b w:val="1"/>
          <w:bCs w:val="1"/>
        </w:rPr>
        <w:t xml:space="preserve"> </w:t>
      </w:r>
      <w:bookmarkStart w:name="_Int_5dtZQGbZ" w:id="1793405891"/>
      <w:r w:rsidRPr="6335F473" w:rsidR="16F8B0EE">
        <w:rPr>
          <w:rFonts w:ascii="Calibri" w:hAnsi="Calibri" w:eastAsia="Calibri" w:cs="Calibri"/>
          <w:b w:val="1"/>
          <w:bCs w:val="1"/>
        </w:rPr>
        <w:t>How</w:t>
      </w:r>
      <w:bookmarkEnd w:id="1793405891"/>
      <w:r w:rsidRPr="6335F473" w:rsidR="16F8B0EE">
        <w:rPr>
          <w:rFonts w:ascii="Calibri" w:hAnsi="Calibri" w:eastAsia="Calibri" w:cs="Calibri"/>
          <w:b w:val="1"/>
          <w:bCs w:val="1"/>
        </w:rPr>
        <w:t xml:space="preserve"> </w:t>
      </w:r>
      <w:bookmarkStart w:name="_Int_Rj15Z5zj" w:id="1306424794"/>
      <w:r w:rsidRPr="6335F473" w:rsidR="51F58BAB">
        <w:rPr>
          <w:rFonts w:ascii="Calibri" w:hAnsi="Calibri" w:eastAsia="Calibri" w:cs="Calibri"/>
          <w:b w:val="1"/>
          <w:bCs w:val="1"/>
        </w:rPr>
        <w:t>S</w:t>
      </w:r>
      <w:r w:rsidRPr="6335F473" w:rsidR="16F8B0EE">
        <w:rPr>
          <w:rFonts w:ascii="Calibri" w:hAnsi="Calibri" w:eastAsia="Calibri" w:cs="Calibri"/>
          <w:b w:val="1"/>
          <w:bCs w:val="1"/>
        </w:rPr>
        <w:t xml:space="preserve">ocial </w:t>
      </w:r>
      <w:r w:rsidRPr="6335F473" w:rsidR="46B012A3">
        <w:rPr>
          <w:rFonts w:ascii="Calibri" w:hAnsi="Calibri" w:eastAsia="Calibri" w:cs="Calibri"/>
          <w:b w:val="1"/>
          <w:bCs w:val="1"/>
        </w:rPr>
        <w:t>M</w:t>
      </w:r>
      <w:r w:rsidRPr="6335F473" w:rsidR="16F8B0EE">
        <w:rPr>
          <w:rFonts w:ascii="Calibri" w:hAnsi="Calibri" w:eastAsia="Calibri" w:cs="Calibri"/>
          <w:b w:val="1"/>
          <w:bCs w:val="1"/>
        </w:rPr>
        <w:t>edia</w:t>
      </w:r>
      <w:bookmarkEnd w:id="1306424794"/>
      <w:r w:rsidRPr="6335F473" w:rsidR="16F8B0EE">
        <w:rPr>
          <w:rFonts w:ascii="Calibri" w:hAnsi="Calibri" w:eastAsia="Calibri" w:cs="Calibri"/>
          <w:b w:val="1"/>
          <w:bCs w:val="1"/>
        </w:rPr>
        <w:t xml:space="preserve"> and </w:t>
      </w:r>
      <w:r w:rsidRPr="6335F473" w:rsidR="18B71842">
        <w:rPr>
          <w:rFonts w:ascii="Calibri" w:hAnsi="Calibri" w:eastAsia="Calibri" w:cs="Calibri"/>
          <w:b w:val="1"/>
          <w:bCs w:val="1"/>
        </w:rPr>
        <w:t>D</w:t>
      </w:r>
      <w:r w:rsidRPr="6335F473" w:rsidR="16F8B0EE">
        <w:rPr>
          <w:rFonts w:ascii="Calibri" w:hAnsi="Calibri" w:eastAsia="Calibri" w:cs="Calibri"/>
          <w:b w:val="1"/>
          <w:bCs w:val="1"/>
        </w:rPr>
        <w:t xml:space="preserve">igital </w:t>
      </w:r>
      <w:r w:rsidRPr="6335F473" w:rsidR="4BE6426D">
        <w:rPr>
          <w:rFonts w:ascii="Calibri" w:hAnsi="Calibri" w:eastAsia="Calibri" w:cs="Calibri"/>
          <w:b w:val="1"/>
          <w:bCs w:val="1"/>
        </w:rPr>
        <w:t>M</w:t>
      </w:r>
      <w:r w:rsidRPr="6335F473" w:rsidR="16F8B0EE">
        <w:rPr>
          <w:rFonts w:ascii="Calibri" w:hAnsi="Calibri" w:eastAsia="Calibri" w:cs="Calibri"/>
          <w:b w:val="1"/>
          <w:bCs w:val="1"/>
        </w:rPr>
        <w:t xml:space="preserve">edia </w:t>
      </w:r>
      <w:r w:rsidRPr="6335F473" w:rsidR="0B991A1C">
        <w:rPr>
          <w:rFonts w:ascii="Calibri" w:hAnsi="Calibri" w:eastAsia="Calibri" w:cs="Calibri"/>
          <w:b w:val="1"/>
          <w:bCs w:val="1"/>
        </w:rPr>
        <w:t>can be</w:t>
      </w:r>
      <w:r w:rsidRPr="6335F473" w:rsidR="16F8B0EE">
        <w:rPr>
          <w:rFonts w:ascii="Calibri" w:hAnsi="Calibri" w:eastAsia="Calibri" w:cs="Calibri"/>
          <w:b w:val="1"/>
          <w:bCs w:val="1"/>
        </w:rPr>
        <w:t xml:space="preserve"> </w:t>
      </w:r>
      <w:bookmarkStart w:name="_Int_3iog0IQ7" w:id="944782018"/>
      <w:r w:rsidRPr="6335F473" w:rsidR="16F8B0EE">
        <w:rPr>
          <w:rFonts w:ascii="Calibri" w:hAnsi="Calibri" w:eastAsia="Calibri" w:cs="Calibri"/>
          <w:b w:val="1"/>
          <w:bCs w:val="1"/>
        </w:rPr>
        <w:t>reach</w:t>
      </w:r>
      <w:bookmarkEnd w:id="944782018"/>
      <w:r w:rsidRPr="6335F473" w:rsidR="16F8B0EE">
        <w:rPr>
          <w:rFonts w:ascii="Calibri" w:hAnsi="Calibri" w:eastAsia="Calibri" w:cs="Calibri"/>
          <w:b w:val="1"/>
          <w:bCs w:val="1"/>
        </w:rPr>
        <w:t xml:space="preserve"> a wider customer </w:t>
      </w:r>
      <w:r w:rsidRPr="6335F473" w:rsidR="789E6073">
        <w:rPr>
          <w:rFonts w:ascii="Calibri" w:hAnsi="Calibri" w:eastAsia="Calibri" w:cs="Calibri"/>
          <w:b w:val="1"/>
          <w:bCs w:val="1"/>
        </w:rPr>
        <w:t>base</w:t>
      </w:r>
      <w:r w:rsidRPr="6335F473" w:rsidR="0AFF59FE">
        <w:rPr>
          <w:rFonts w:ascii="Calibri" w:hAnsi="Calibri" w:eastAsia="Calibri" w:cs="Calibri"/>
          <w:b w:val="1"/>
          <w:bCs w:val="1"/>
        </w:rPr>
        <w:t>.</w:t>
      </w:r>
    </w:p>
    <w:p w:rsidR="72ACE445" w:rsidP="72ACE445" w:rsidRDefault="72ACE445" w14:paraId="070A6614" w14:textId="38E56D4F">
      <w:pPr>
        <w:spacing w:before="0" w:beforeAutospacing="off" w:line="360" w:lineRule="auto"/>
        <w:rPr>
          <w:rFonts w:ascii="Calibri" w:hAnsi="Calibri" w:eastAsia="Calibri" w:cs="Calibri"/>
          <w:b w:val="1"/>
          <w:bCs w:val="1"/>
        </w:rPr>
      </w:pPr>
    </w:p>
    <w:p w:rsidR="72ACE445" w:rsidP="72ACE445" w:rsidRDefault="72ACE445" w14:paraId="25E9AF97" w14:textId="2EA6E8B7">
      <w:pPr>
        <w:spacing w:before="0" w:beforeAutospacing="off" w:line="360" w:lineRule="auto"/>
        <w:rPr>
          <w:rFonts w:ascii="Calibri" w:hAnsi="Calibri" w:eastAsia="Calibri" w:cs="Calibri"/>
          <w:b w:val="1"/>
          <w:bCs w:val="1"/>
        </w:rPr>
      </w:pPr>
    </w:p>
    <w:p w:rsidR="72ACE445" w:rsidP="72ACE445" w:rsidRDefault="72ACE445" w14:paraId="337C79C4" w14:textId="4B5E97CD">
      <w:pPr>
        <w:spacing w:before="0" w:beforeAutospacing="off" w:line="360" w:lineRule="auto"/>
        <w:rPr>
          <w:rFonts w:ascii="Calibri" w:hAnsi="Calibri" w:eastAsia="Calibri" w:cs="Calibri"/>
          <w:b w:val="1"/>
          <w:bCs w:val="1"/>
        </w:rPr>
      </w:pPr>
    </w:p>
    <w:p w:rsidR="72ACE445" w:rsidP="72ACE445" w:rsidRDefault="72ACE445" w14:paraId="7FFED927" w14:textId="1A4BB255">
      <w:pPr>
        <w:spacing w:before="0" w:beforeAutospacing="off" w:line="360" w:lineRule="auto"/>
        <w:rPr>
          <w:rFonts w:ascii="Calibri" w:hAnsi="Calibri" w:eastAsia="Calibri" w:cs="Calibri"/>
          <w:b w:val="1"/>
          <w:bCs w:val="1"/>
        </w:rPr>
      </w:pPr>
    </w:p>
    <w:p w:rsidR="72ACE445" w:rsidP="72ACE445" w:rsidRDefault="72ACE445" w14:paraId="36B98206" w14:textId="43F0E978">
      <w:pPr>
        <w:spacing w:before="0" w:beforeAutospacing="off" w:line="360" w:lineRule="auto"/>
        <w:rPr>
          <w:rFonts w:ascii="Calibri" w:hAnsi="Calibri" w:eastAsia="Calibri" w:cs="Calibri"/>
          <w:b w:val="1"/>
          <w:bCs w:val="1"/>
        </w:rPr>
      </w:pPr>
    </w:p>
    <w:p w:rsidR="72ACE445" w:rsidP="72ACE445" w:rsidRDefault="72ACE445" w14:paraId="57DBB25F" w14:textId="63CC0A2F">
      <w:pPr>
        <w:spacing w:before="0" w:beforeAutospacing="off" w:line="360" w:lineRule="auto"/>
        <w:rPr>
          <w:rFonts w:ascii="Calibri" w:hAnsi="Calibri" w:eastAsia="Calibri" w:cs="Calibri"/>
          <w:b w:val="1"/>
          <w:bCs w:val="1"/>
        </w:rPr>
      </w:pPr>
    </w:p>
    <w:p w:rsidR="72ACE445" w:rsidP="72ACE445" w:rsidRDefault="72ACE445" w14:paraId="69AA1797" w14:textId="00ED4312">
      <w:pPr>
        <w:spacing w:before="0" w:beforeAutospacing="off" w:line="360" w:lineRule="auto"/>
        <w:rPr>
          <w:rFonts w:ascii="Calibri" w:hAnsi="Calibri" w:eastAsia="Calibri" w:cs="Calibri"/>
          <w:b w:val="1"/>
          <w:bCs w:val="1"/>
        </w:rPr>
      </w:pPr>
    </w:p>
    <w:p w:rsidR="72ACE445" w:rsidP="72ACE445" w:rsidRDefault="72ACE445" w14:paraId="42666449" w14:textId="4D12CD49">
      <w:pPr>
        <w:spacing w:before="0" w:beforeAutospacing="off" w:line="360" w:lineRule="auto"/>
        <w:rPr>
          <w:rFonts w:ascii="Calibri" w:hAnsi="Calibri" w:eastAsia="Calibri" w:cs="Calibri"/>
          <w:b w:val="1"/>
          <w:bCs w:val="1"/>
        </w:rPr>
      </w:pPr>
    </w:p>
    <w:p w:rsidR="72ACE445" w:rsidP="72ACE445" w:rsidRDefault="72ACE445" w14:paraId="4A94CF09" w14:textId="555F6C78">
      <w:pPr>
        <w:spacing w:before="0" w:beforeAutospacing="off" w:line="360" w:lineRule="auto"/>
        <w:rPr>
          <w:rFonts w:ascii="Calibri" w:hAnsi="Calibri" w:eastAsia="Calibri" w:cs="Calibri"/>
          <w:b w:val="1"/>
          <w:bCs w:val="1"/>
        </w:rPr>
      </w:pPr>
    </w:p>
    <w:p w:rsidR="72ACE445" w:rsidP="72ACE445" w:rsidRDefault="72ACE445" w14:paraId="2AC81D8C" w14:textId="55EB9BE4">
      <w:pPr>
        <w:spacing w:before="0" w:beforeAutospacing="off" w:line="360" w:lineRule="auto"/>
        <w:rPr>
          <w:rFonts w:ascii="Calibri" w:hAnsi="Calibri" w:eastAsia="Calibri" w:cs="Calibri"/>
          <w:b w:val="1"/>
          <w:bCs w:val="1"/>
        </w:rPr>
      </w:pPr>
    </w:p>
    <w:p w:rsidR="72ACE445" w:rsidP="72ACE445" w:rsidRDefault="72ACE445" w14:paraId="43646A49" w14:textId="13052828">
      <w:pPr>
        <w:spacing w:before="0" w:beforeAutospacing="off" w:line="360" w:lineRule="auto"/>
        <w:rPr>
          <w:rFonts w:ascii="Calibri" w:hAnsi="Calibri" w:eastAsia="Calibri" w:cs="Calibri"/>
          <w:b w:val="1"/>
          <w:bCs w:val="1"/>
        </w:rPr>
      </w:pPr>
    </w:p>
    <w:p w:rsidR="72ACE445" w:rsidP="72ACE445" w:rsidRDefault="72ACE445" w14:paraId="2F72BD19" w14:textId="766D4126">
      <w:pPr>
        <w:spacing w:before="0" w:beforeAutospacing="off" w:line="360" w:lineRule="auto"/>
        <w:rPr>
          <w:rFonts w:ascii="Calibri" w:hAnsi="Calibri" w:eastAsia="Calibri" w:cs="Calibri"/>
          <w:b w:val="1"/>
          <w:bCs w:val="1"/>
        </w:rPr>
      </w:pPr>
    </w:p>
    <w:p w:rsidR="72ACE445" w:rsidP="72ACE445" w:rsidRDefault="72ACE445" w14:paraId="130D8FED" w14:textId="74FD5757">
      <w:pPr>
        <w:spacing w:before="0" w:beforeAutospacing="off" w:line="360" w:lineRule="auto"/>
        <w:rPr>
          <w:rFonts w:ascii="Calibri" w:hAnsi="Calibri" w:eastAsia="Calibri" w:cs="Calibri"/>
          <w:b w:val="1"/>
          <w:bCs w:val="1"/>
        </w:rPr>
      </w:pPr>
    </w:p>
    <w:p w:rsidR="72ACE445" w:rsidP="72ACE445" w:rsidRDefault="72ACE445" w14:paraId="275338F0" w14:textId="6A8C55D5">
      <w:pPr>
        <w:spacing w:before="0" w:beforeAutospacing="off" w:line="360" w:lineRule="auto"/>
        <w:rPr>
          <w:rFonts w:ascii="Calibri" w:hAnsi="Calibri" w:eastAsia="Calibri" w:cs="Calibri"/>
          <w:b w:val="1"/>
          <w:bCs w:val="1"/>
        </w:rPr>
      </w:pPr>
    </w:p>
    <w:p w:rsidR="72ACE445" w:rsidP="6335F473" w:rsidRDefault="72ACE445" w14:paraId="5E5B5FA4" w14:textId="58EF3B38">
      <w:pPr>
        <w:pStyle w:val="Normal"/>
        <w:spacing w:before="0" w:beforeAutospacing="off" w:line="360" w:lineRule="auto"/>
        <w:rPr>
          <w:rFonts w:ascii="Calibri" w:hAnsi="Calibri" w:eastAsia="Calibri" w:cs="Calibri"/>
          <w:b w:val="0"/>
          <w:bCs w:val="0"/>
        </w:rPr>
      </w:pPr>
      <w:r w:rsidRPr="6335F473" w:rsidR="7867F60F">
        <w:rPr>
          <w:rFonts w:ascii="Calibri" w:hAnsi="Calibri" w:eastAsia="Calibri" w:cs="Calibri"/>
          <w:b w:val="0"/>
          <w:bCs w:val="0"/>
        </w:rPr>
        <w:t>Table of contents</w:t>
      </w:r>
    </w:p>
    <w:p w:rsidR="72ACE445" w:rsidP="72ACE445" w:rsidRDefault="72ACE445" w14:paraId="5096DA8D" w14:textId="1A800B6C">
      <w:pPr>
        <w:pStyle w:val="Normal"/>
        <w:spacing w:before="0" w:beforeAutospacing="off" w:line="360" w:lineRule="auto"/>
        <w:rPr>
          <w:rFonts w:ascii="Calibri" w:hAnsi="Calibri" w:eastAsia="Calibri" w:cs="Calibri"/>
          <w:b w:val="0"/>
          <w:bCs w:val="0"/>
        </w:rPr>
      </w:pPr>
      <w:r w:rsidRPr="6335F473" w:rsidR="72ACE445">
        <w:rPr>
          <w:rFonts w:ascii="Calibri" w:hAnsi="Calibri" w:eastAsia="Calibri" w:cs="Calibri"/>
          <w:b w:val="0"/>
          <w:bCs w:val="0"/>
        </w:rPr>
        <w:t xml:space="preserve">1. </w:t>
      </w:r>
      <w:r w:rsidRPr="6335F473" w:rsidR="0527ED0C">
        <w:rPr>
          <w:rFonts w:ascii="Calibri" w:hAnsi="Calibri" w:eastAsia="Calibri" w:cs="Calibri"/>
          <w:b w:val="0"/>
          <w:bCs w:val="0"/>
        </w:rPr>
        <w:t>Introduction</w:t>
      </w:r>
      <w:r>
        <w:tab/>
      </w:r>
      <w:r>
        <w:tab/>
      </w:r>
      <w:r>
        <w:tab/>
      </w:r>
      <w:r>
        <w:tab/>
      </w:r>
      <w:r>
        <w:tab/>
      </w:r>
      <w:r>
        <w:tab/>
      </w:r>
      <w:r>
        <w:tab/>
      </w:r>
      <w:r>
        <w:tab/>
      </w:r>
      <w:r>
        <w:tab/>
      </w:r>
    </w:p>
    <w:p w:rsidR="7606F9E7" w:rsidP="72ACE445" w:rsidRDefault="7606F9E7" w14:paraId="3AB4B7EF" w14:textId="31749618">
      <w:pPr>
        <w:pStyle w:val="Normal"/>
        <w:spacing w:before="0" w:beforeAutospacing="off" w:line="360" w:lineRule="auto"/>
        <w:rPr>
          <w:rFonts w:ascii="Calibri" w:hAnsi="Calibri" w:eastAsia="Calibri" w:cs="Calibri"/>
          <w:b w:val="0"/>
          <w:bCs w:val="0"/>
        </w:rPr>
      </w:pPr>
      <w:r w:rsidRPr="72ACE445" w:rsidR="7606F9E7">
        <w:rPr>
          <w:rFonts w:ascii="Calibri" w:hAnsi="Calibri" w:eastAsia="Calibri" w:cs="Calibri"/>
          <w:b w:val="0"/>
          <w:bCs w:val="0"/>
        </w:rPr>
        <w:t>2. D</w:t>
      </w:r>
      <w:r w:rsidRPr="72ACE445" w:rsidR="10D3F13F">
        <w:rPr>
          <w:rFonts w:ascii="Calibri" w:hAnsi="Calibri" w:eastAsia="Calibri" w:cs="Calibri"/>
          <w:b w:val="0"/>
          <w:bCs w:val="0"/>
        </w:rPr>
        <w:t>igital media</w:t>
      </w:r>
      <w:r>
        <w:tab/>
      </w:r>
      <w:r>
        <w:tab/>
      </w:r>
      <w:r>
        <w:tab/>
      </w:r>
      <w:r>
        <w:tab/>
      </w:r>
      <w:r>
        <w:tab/>
      </w:r>
      <w:r>
        <w:tab/>
      </w:r>
    </w:p>
    <w:p w:rsidR="136BF082" w:rsidP="72ACE445" w:rsidRDefault="136BF082" w14:paraId="4483F858" w14:textId="5CD73BDE">
      <w:pPr>
        <w:pStyle w:val="Normal"/>
        <w:spacing w:before="0" w:beforeAutospacing="off" w:line="360" w:lineRule="auto"/>
        <w:rPr>
          <w:rFonts w:ascii="Calibri" w:hAnsi="Calibri" w:eastAsia="Calibri" w:cs="Calibri"/>
          <w:b w:val="0"/>
          <w:bCs w:val="0"/>
        </w:rPr>
      </w:pPr>
      <w:r w:rsidRPr="72ACE445" w:rsidR="136BF082">
        <w:rPr>
          <w:rFonts w:ascii="Calibri" w:hAnsi="Calibri" w:eastAsia="Calibri" w:cs="Calibri"/>
          <w:b w:val="0"/>
          <w:bCs w:val="0"/>
        </w:rPr>
        <w:t xml:space="preserve">    </w:t>
      </w:r>
      <w:r w:rsidRPr="72ACE445" w:rsidR="10D3F13F">
        <w:rPr>
          <w:rFonts w:ascii="Calibri" w:hAnsi="Calibri" w:eastAsia="Calibri" w:cs="Calibri"/>
          <w:b w:val="0"/>
          <w:bCs w:val="0"/>
        </w:rPr>
        <w:t>2.1. Company website</w:t>
      </w:r>
      <w:r w:rsidRPr="72ACE445" w:rsidR="6BB1B7E1">
        <w:rPr>
          <w:rFonts w:ascii="Calibri" w:hAnsi="Calibri" w:eastAsia="Calibri" w:cs="Calibri"/>
          <w:b w:val="0"/>
          <w:bCs w:val="0"/>
        </w:rPr>
        <w:t>s</w:t>
      </w:r>
    </w:p>
    <w:p w:rsidR="25646B48" w:rsidP="72ACE445" w:rsidRDefault="25646B48" w14:paraId="5EB12434" w14:textId="4DC293C8">
      <w:pPr>
        <w:pStyle w:val="Normal"/>
        <w:spacing w:before="0" w:beforeAutospacing="off" w:line="360" w:lineRule="auto"/>
        <w:rPr>
          <w:rFonts w:ascii="Calibri" w:hAnsi="Calibri" w:eastAsia="Calibri" w:cs="Calibri"/>
          <w:b w:val="0"/>
          <w:bCs w:val="0"/>
        </w:rPr>
      </w:pPr>
      <w:r w:rsidRPr="72ACE445" w:rsidR="25646B48">
        <w:rPr>
          <w:rFonts w:ascii="Calibri" w:hAnsi="Calibri" w:eastAsia="Calibri" w:cs="Calibri"/>
          <w:b w:val="0"/>
          <w:bCs w:val="0"/>
        </w:rPr>
        <w:t xml:space="preserve">    2.2. Email</w:t>
      </w:r>
    </w:p>
    <w:p w:rsidR="25646B48" w:rsidP="72ACE445" w:rsidRDefault="25646B48" w14:paraId="4131AF65" w14:textId="2B6F41C9">
      <w:pPr>
        <w:pStyle w:val="Normal"/>
        <w:spacing w:before="0" w:beforeAutospacing="off" w:line="360" w:lineRule="auto"/>
        <w:rPr>
          <w:rFonts w:ascii="Calibri" w:hAnsi="Calibri" w:eastAsia="Calibri" w:cs="Calibri"/>
          <w:b w:val="0"/>
          <w:bCs w:val="0"/>
        </w:rPr>
      </w:pPr>
      <w:r w:rsidRPr="72ACE445" w:rsidR="25646B48">
        <w:rPr>
          <w:rFonts w:ascii="Calibri" w:hAnsi="Calibri" w:eastAsia="Calibri" w:cs="Calibri"/>
          <w:b w:val="0"/>
          <w:bCs w:val="0"/>
        </w:rPr>
        <w:t xml:space="preserve">   2.3. Press releases</w:t>
      </w:r>
    </w:p>
    <w:p w:rsidR="25646B48" w:rsidP="72ACE445" w:rsidRDefault="25646B48" w14:paraId="32B5FEA5" w14:textId="66595CAA">
      <w:pPr>
        <w:pStyle w:val="Normal"/>
        <w:spacing w:before="0" w:beforeAutospacing="off" w:line="360" w:lineRule="auto"/>
        <w:rPr>
          <w:rFonts w:ascii="Calibri" w:hAnsi="Calibri" w:eastAsia="Calibri" w:cs="Calibri"/>
          <w:b w:val="0"/>
          <w:bCs w:val="0"/>
        </w:rPr>
      </w:pPr>
      <w:r w:rsidRPr="72ACE445" w:rsidR="25646B48">
        <w:rPr>
          <w:rFonts w:ascii="Calibri" w:hAnsi="Calibri" w:eastAsia="Calibri" w:cs="Calibri"/>
          <w:b w:val="0"/>
          <w:bCs w:val="0"/>
        </w:rPr>
        <w:t xml:space="preserve">  </w:t>
      </w:r>
      <w:r w:rsidRPr="72ACE445" w:rsidR="748D3EA9">
        <w:rPr>
          <w:rFonts w:ascii="Calibri" w:hAnsi="Calibri" w:eastAsia="Calibri" w:cs="Calibri"/>
          <w:b w:val="0"/>
          <w:bCs w:val="0"/>
        </w:rPr>
        <w:t xml:space="preserve"> </w:t>
      </w:r>
      <w:r w:rsidRPr="72ACE445" w:rsidR="25646B48">
        <w:rPr>
          <w:rFonts w:ascii="Calibri" w:hAnsi="Calibri" w:eastAsia="Calibri" w:cs="Calibri"/>
          <w:b w:val="0"/>
          <w:bCs w:val="0"/>
        </w:rPr>
        <w:t>2.4. Search engines</w:t>
      </w:r>
    </w:p>
    <w:p w:rsidR="25646B48" w:rsidP="72ACE445" w:rsidRDefault="25646B48" w14:paraId="04BC308C" w14:textId="28DCE228">
      <w:pPr>
        <w:pStyle w:val="Normal"/>
        <w:spacing w:before="0" w:beforeAutospacing="off" w:line="360" w:lineRule="auto"/>
        <w:rPr>
          <w:rFonts w:ascii="Calibri" w:hAnsi="Calibri" w:eastAsia="Calibri" w:cs="Calibri"/>
          <w:b w:val="0"/>
          <w:bCs w:val="0"/>
        </w:rPr>
      </w:pPr>
      <w:r w:rsidRPr="72ACE445" w:rsidR="25646B48">
        <w:rPr>
          <w:rFonts w:ascii="Calibri" w:hAnsi="Calibri" w:eastAsia="Calibri" w:cs="Calibri"/>
          <w:b w:val="0"/>
          <w:bCs w:val="0"/>
        </w:rPr>
        <w:t>3. Social media</w:t>
      </w:r>
    </w:p>
    <w:p w:rsidR="25646B48" w:rsidP="72ACE445" w:rsidRDefault="25646B48" w14:paraId="2080B8B1" w14:textId="0A4D0E70">
      <w:pPr>
        <w:pStyle w:val="Normal"/>
        <w:spacing w:before="0" w:beforeAutospacing="off" w:line="360" w:lineRule="auto"/>
        <w:rPr>
          <w:rFonts w:ascii="Calibri" w:hAnsi="Calibri" w:eastAsia="Calibri" w:cs="Calibri"/>
          <w:b w:val="0"/>
          <w:bCs w:val="0"/>
        </w:rPr>
      </w:pPr>
      <w:r w:rsidRPr="72ACE445" w:rsidR="25646B48">
        <w:rPr>
          <w:rFonts w:ascii="Calibri" w:hAnsi="Calibri" w:eastAsia="Calibri" w:cs="Calibri"/>
          <w:b w:val="0"/>
          <w:bCs w:val="0"/>
        </w:rPr>
        <w:t xml:space="preserve">    3.1. Social media platforms</w:t>
      </w:r>
      <w:r w:rsidRPr="72ACE445" w:rsidR="3ABE3D7D">
        <w:rPr>
          <w:rFonts w:ascii="Calibri" w:hAnsi="Calibri" w:eastAsia="Calibri" w:cs="Calibri"/>
          <w:b w:val="0"/>
          <w:bCs w:val="0"/>
        </w:rPr>
        <w:t xml:space="preserve"> </w:t>
      </w:r>
    </w:p>
    <w:p w:rsidR="711DB7EE" w:rsidP="72ACE445" w:rsidRDefault="711DB7EE" w14:paraId="764EDA0B" w14:textId="079D8133">
      <w:pPr>
        <w:pStyle w:val="Normal"/>
        <w:spacing w:before="0" w:beforeAutospacing="off" w:line="360" w:lineRule="auto"/>
        <w:rPr>
          <w:rFonts w:ascii="Calibri" w:hAnsi="Calibri" w:eastAsia="Calibri" w:cs="Calibri"/>
          <w:b w:val="0"/>
          <w:bCs w:val="0"/>
        </w:rPr>
      </w:pPr>
      <w:r w:rsidRPr="72ACE445" w:rsidR="711DB7EE">
        <w:rPr>
          <w:rFonts w:ascii="Calibri" w:hAnsi="Calibri" w:eastAsia="Calibri" w:cs="Calibri"/>
          <w:b w:val="0"/>
          <w:bCs w:val="0"/>
        </w:rPr>
        <w:t xml:space="preserve">   </w:t>
      </w:r>
      <w:r w:rsidRPr="72ACE445" w:rsidR="78A4F936">
        <w:rPr>
          <w:rFonts w:ascii="Calibri" w:hAnsi="Calibri" w:eastAsia="Calibri" w:cs="Calibri"/>
          <w:b w:val="0"/>
          <w:bCs w:val="0"/>
        </w:rPr>
        <w:t xml:space="preserve"> 3.2. Paid social media</w:t>
      </w:r>
    </w:p>
    <w:p w:rsidR="78A4F936" w:rsidP="72ACE445" w:rsidRDefault="78A4F936" w14:paraId="2429C5DF" w14:textId="5AD25A0F">
      <w:pPr>
        <w:pStyle w:val="Normal"/>
        <w:spacing w:before="0" w:beforeAutospacing="off" w:line="360" w:lineRule="auto"/>
        <w:rPr>
          <w:rFonts w:ascii="Calibri" w:hAnsi="Calibri" w:eastAsia="Calibri" w:cs="Calibri"/>
          <w:b w:val="0"/>
          <w:bCs w:val="0"/>
        </w:rPr>
      </w:pPr>
      <w:r w:rsidRPr="72ACE445" w:rsidR="78A4F936">
        <w:rPr>
          <w:rFonts w:ascii="Calibri" w:hAnsi="Calibri" w:eastAsia="Calibri" w:cs="Calibri"/>
          <w:b w:val="0"/>
          <w:bCs w:val="0"/>
        </w:rPr>
        <w:t xml:space="preserve">    3.3. Organic social media</w:t>
      </w:r>
    </w:p>
    <w:p w:rsidR="6E11AF24" w:rsidP="72ACE445" w:rsidRDefault="6E11AF24" w14:paraId="07C6C59E" w14:textId="50BDF0F1">
      <w:pPr>
        <w:pStyle w:val="Normal"/>
        <w:spacing w:before="0" w:beforeAutospacing="off" w:line="360" w:lineRule="auto"/>
        <w:rPr>
          <w:rFonts w:ascii="Calibri" w:hAnsi="Calibri" w:eastAsia="Calibri" w:cs="Calibri"/>
          <w:b w:val="0"/>
          <w:bCs w:val="0"/>
        </w:rPr>
      </w:pPr>
      <w:r w:rsidRPr="72ACE445" w:rsidR="6E11AF24">
        <w:rPr>
          <w:rFonts w:ascii="Calibri" w:hAnsi="Calibri" w:eastAsia="Calibri" w:cs="Calibri"/>
          <w:b w:val="0"/>
          <w:bCs w:val="0"/>
        </w:rPr>
        <w:t>4.</w:t>
      </w:r>
      <w:r w:rsidRPr="72ACE445" w:rsidR="5189B2D8">
        <w:rPr>
          <w:rFonts w:ascii="Calibri" w:hAnsi="Calibri" w:eastAsia="Calibri" w:cs="Calibri"/>
          <w:b w:val="0"/>
          <w:bCs w:val="0"/>
        </w:rPr>
        <w:t xml:space="preserve"> Advantages and disadvantages of social media tools for business</w:t>
      </w:r>
    </w:p>
    <w:p w:rsidR="560C5359" w:rsidP="72ACE445" w:rsidRDefault="560C5359" w14:paraId="007D8B8B" w14:textId="07861C89">
      <w:pPr>
        <w:pStyle w:val="Normal"/>
        <w:spacing w:before="0" w:beforeAutospacing="off" w:line="360" w:lineRule="auto"/>
        <w:rPr>
          <w:rFonts w:ascii="Calibri" w:hAnsi="Calibri" w:eastAsia="Calibri" w:cs="Calibri"/>
          <w:b w:val="0"/>
          <w:bCs w:val="0"/>
        </w:rPr>
      </w:pPr>
      <w:r w:rsidRPr="72ACE445" w:rsidR="560C5359">
        <w:rPr>
          <w:rFonts w:ascii="Calibri" w:hAnsi="Calibri" w:eastAsia="Calibri" w:cs="Calibri"/>
          <w:b w:val="0"/>
          <w:bCs w:val="0"/>
        </w:rPr>
        <w:t>5. Conclusion</w:t>
      </w:r>
      <w:r w:rsidRPr="72ACE445" w:rsidR="464AA02C">
        <w:rPr>
          <w:rFonts w:ascii="Calibri" w:hAnsi="Calibri" w:eastAsia="Calibri" w:cs="Calibri"/>
          <w:b w:val="0"/>
          <w:bCs w:val="0"/>
        </w:rPr>
        <w:t>s</w:t>
      </w:r>
    </w:p>
    <w:p w:rsidR="72ACE445" w:rsidP="72ACE445" w:rsidRDefault="72ACE445" w14:paraId="377DB11A" w14:textId="17672865">
      <w:pPr>
        <w:pStyle w:val="Normal"/>
        <w:spacing w:before="0" w:beforeAutospacing="off" w:line="360" w:lineRule="auto"/>
        <w:rPr>
          <w:rFonts w:ascii="Calibri" w:hAnsi="Calibri" w:eastAsia="Calibri" w:cs="Calibri"/>
          <w:b w:val="0"/>
          <w:bCs w:val="0"/>
        </w:rPr>
      </w:pPr>
    </w:p>
    <w:p w:rsidR="72ACE445" w:rsidP="72ACE445" w:rsidRDefault="72ACE445" w14:paraId="16DB7853" w14:textId="4562D9BE">
      <w:pPr>
        <w:pStyle w:val="Normal"/>
        <w:spacing w:before="0" w:beforeAutospacing="off" w:line="360" w:lineRule="auto"/>
        <w:rPr>
          <w:rFonts w:ascii="Calibri" w:hAnsi="Calibri" w:eastAsia="Calibri" w:cs="Calibri"/>
          <w:b w:val="0"/>
          <w:bCs w:val="0"/>
        </w:rPr>
      </w:pPr>
    </w:p>
    <w:p w:rsidR="72ACE445" w:rsidP="72ACE445" w:rsidRDefault="72ACE445" w14:paraId="135DADDE" w14:textId="5AA7DEFC">
      <w:pPr>
        <w:pStyle w:val="Normal"/>
        <w:spacing w:before="0" w:beforeAutospacing="off" w:line="360" w:lineRule="auto"/>
        <w:rPr>
          <w:rFonts w:ascii="Calibri" w:hAnsi="Calibri" w:eastAsia="Calibri" w:cs="Calibri"/>
          <w:b w:val="0"/>
          <w:bCs w:val="0"/>
        </w:rPr>
      </w:pPr>
    </w:p>
    <w:p w:rsidR="72ACE445" w:rsidP="72ACE445" w:rsidRDefault="72ACE445" w14:paraId="1D3C3111" w14:textId="7975D387">
      <w:pPr>
        <w:pStyle w:val="Normal"/>
        <w:spacing w:before="0" w:beforeAutospacing="off" w:line="360" w:lineRule="auto"/>
        <w:rPr>
          <w:rFonts w:ascii="Calibri" w:hAnsi="Calibri" w:eastAsia="Calibri" w:cs="Calibri"/>
          <w:b w:val="0"/>
          <w:bCs w:val="0"/>
        </w:rPr>
      </w:pPr>
    </w:p>
    <w:p w:rsidR="72ACE445" w:rsidP="72ACE445" w:rsidRDefault="72ACE445" w14:paraId="773B443F" w14:textId="2BAD774E">
      <w:pPr>
        <w:pStyle w:val="Normal"/>
        <w:spacing w:before="0" w:beforeAutospacing="off" w:line="360" w:lineRule="auto"/>
        <w:rPr>
          <w:rFonts w:ascii="Calibri" w:hAnsi="Calibri" w:eastAsia="Calibri" w:cs="Calibri"/>
          <w:b w:val="0"/>
          <w:bCs w:val="0"/>
        </w:rPr>
      </w:pPr>
    </w:p>
    <w:p w:rsidR="72ACE445" w:rsidP="72ACE445" w:rsidRDefault="72ACE445" w14:paraId="5ABA52E3" w14:textId="25C3229A">
      <w:pPr>
        <w:pStyle w:val="Normal"/>
        <w:spacing w:before="0" w:beforeAutospacing="off" w:line="360" w:lineRule="auto"/>
        <w:rPr>
          <w:rFonts w:ascii="Calibri" w:hAnsi="Calibri" w:eastAsia="Calibri" w:cs="Calibri"/>
          <w:b w:val="0"/>
          <w:bCs w:val="0"/>
        </w:rPr>
      </w:pPr>
    </w:p>
    <w:p w:rsidR="72ACE445" w:rsidP="72ACE445" w:rsidRDefault="72ACE445" w14:paraId="7356F607" w14:textId="6664CED4">
      <w:pPr>
        <w:pStyle w:val="Normal"/>
        <w:spacing w:before="0" w:beforeAutospacing="off" w:line="360" w:lineRule="auto"/>
        <w:rPr>
          <w:rFonts w:ascii="Calibri" w:hAnsi="Calibri" w:eastAsia="Calibri" w:cs="Calibri"/>
          <w:b w:val="0"/>
          <w:bCs w:val="0"/>
        </w:rPr>
      </w:pPr>
    </w:p>
    <w:p w:rsidR="72ACE445" w:rsidP="72ACE445" w:rsidRDefault="72ACE445" w14:paraId="61708A13" w14:textId="120A0316">
      <w:pPr>
        <w:pStyle w:val="Normal"/>
        <w:spacing w:before="0" w:beforeAutospacing="off" w:line="360" w:lineRule="auto"/>
        <w:rPr>
          <w:rFonts w:ascii="Calibri" w:hAnsi="Calibri" w:eastAsia="Calibri" w:cs="Calibri"/>
          <w:b w:val="0"/>
          <w:bCs w:val="0"/>
        </w:rPr>
      </w:pPr>
    </w:p>
    <w:p w:rsidR="1BB56237" w:rsidP="72ACE445" w:rsidRDefault="1BB56237" w14:paraId="5DCAC6B7" w14:textId="5850FC8A">
      <w:pPr>
        <w:pStyle w:val="Normal"/>
        <w:spacing w:before="0" w:beforeAutospacing="off" w:line="360" w:lineRule="auto"/>
        <w:rPr>
          <w:rFonts w:ascii="Calibri" w:hAnsi="Calibri" w:eastAsia="Calibri" w:cs="Calibri"/>
          <w:b w:val="0"/>
          <w:bCs w:val="0"/>
        </w:rPr>
      </w:pPr>
      <w:r w:rsidRPr="72ACE445" w:rsidR="1BB56237">
        <w:rPr>
          <w:rFonts w:ascii="Calibri" w:hAnsi="Calibri" w:eastAsia="Calibri" w:cs="Calibri"/>
          <w:b w:val="0"/>
          <w:bCs w:val="0"/>
        </w:rPr>
        <w:t xml:space="preserve">    </w:t>
      </w:r>
    </w:p>
    <w:p w:rsidR="1BB56237" w:rsidP="72ACE445" w:rsidRDefault="1BB56237" w14:paraId="08CDA5AA" w14:textId="325BF71D">
      <w:pPr>
        <w:pStyle w:val="Normal"/>
        <w:spacing w:before="0" w:beforeAutospacing="off" w:line="360" w:lineRule="auto"/>
        <w:rPr>
          <w:rFonts w:ascii="Calibri" w:hAnsi="Calibri" w:eastAsia="Calibri" w:cs="Calibri"/>
          <w:b w:val="0"/>
          <w:bCs w:val="0"/>
        </w:rPr>
      </w:pPr>
      <w:r w:rsidRPr="72ACE445" w:rsidR="1BB56237">
        <w:rPr>
          <w:rFonts w:ascii="Calibri" w:hAnsi="Calibri" w:eastAsia="Calibri" w:cs="Calibri"/>
          <w:b w:val="0"/>
          <w:bCs w:val="0"/>
        </w:rPr>
        <w:t xml:space="preserve">  </w:t>
      </w:r>
    </w:p>
    <w:p w:rsidR="72ACE445" w:rsidP="72ACE445" w:rsidRDefault="72ACE445" w14:paraId="70793424" w14:textId="0053251B">
      <w:pPr>
        <w:pStyle w:val="Normal"/>
        <w:spacing w:before="0" w:beforeAutospacing="off" w:line="360" w:lineRule="auto"/>
        <w:rPr>
          <w:rFonts w:ascii="Calibri" w:hAnsi="Calibri" w:eastAsia="Calibri" w:cs="Calibri"/>
          <w:b w:val="0"/>
          <w:bCs w:val="0"/>
        </w:rPr>
      </w:pPr>
      <w:r w:rsidRPr="6335F473" w:rsidR="72ACE445">
        <w:rPr>
          <w:rFonts w:ascii="Calibri" w:hAnsi="Calibri" w:eastAsia="Calibri" w:cs="Calibri"/>
          <w:b w:val="0"/>
          <w:bCs w:val="0"/>
        </w:rPr>
        <w:t xml:space="preserve">1. </w:t>
      </w:r>
      <w:r w:rsidRPr="6335F473" w:rsidR="3C0D37A8">
        <w:rPr>
          <w:rFonts w:ascii="Calibri" w:hAnsi="Calibri" w:eastAsia="Calibri" w:cs="Calibri"/>
          <w:b w:val="0"/>
          <w:bCs w:val="0"/>
        </w:rPr>
        <w:t>Introductio</w:t>
      </w:r>
      <w:r w:rsidRPr="6335F473" w:rsidR="55E60C16">
        <w:rPr>
          <w:rFonts w:ascii="Calibri" w:hAnsi="Calibri" w:eastAsia="Calibri" w:cs="Calibri"/>
          <w:b w:val="0"/>
          <w:bCs w:val="0"/>
        </w:rPr>
        <w:t>n</w:t>
      </w:r>
    </w:p>
    <w:p w:rsidR="3C0D37A8" w:rsidP="72ACE445" w:rsidRDefault="3C0D37A8" w14:paraId="0A7D8947" w14:textId="57CF246D">
      <w:pPr>
        <w:pStyle w:val="Normal"/>
        <w:rPr>
          <w:rFonts w:ascii="Calibri" w:hAnsi="Calibri" w:eastAsia="Calibri" w:cs="Calibri"/>
          <w:noProof w:val="0"/>
          <w:sz w:val="24"/>
          <w:szCs w:val="24"/>
          <w:lang w:val="en-US"/>
        </w:rPr>
      </w:pPr>
      <w:r w:rsidRPr="6335F473" w:rsidR="3C0D37A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Social media are online platforms that let people communicate with each other, </w:t>
      </w:r>
      <w:r w:rsidRPr="6335F473" w:rsidR="3C0D37A8">
        <w:rPr>
          <w:rFonts w:ascii="Calibri" w:hAnsi="Calibri" w:eastAsia="Calibri" w:cs="Calibri"/>
          <w:b w:val="0"/>
          <w:bCs w:val="0"/>
          <w:i w:val="0"/>
          <w:iCs w:val="0"/>
          <w:caps w:val="0"/>
          <w:smallCaps w:val="0"/>
          <w:noProof w:val="0"/>
          <w:color w:val="000000" w:themeColor="text1" w:themeTint="FF" w:themeShade="FF"/>
          <w:sz w:val="24"/>
          <w:szCs w:val="24"/>
          <w:lang w:val="en-US"/>
        </w:rPr>
        <w:t>produce</w:t>
      </w:r>
      <w:r w:rsidRPr="6335F473" w:rsidR="3C0D37A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share information, and build communities based on common interests and ideas. They are a tool for quickly spreading information, exchanging </w:t>
      </w:r>
      <w:r w:rsidRPr="6335F473" w:rsidR="3C0D37A8">
        <w:rPr>
          <w:rFonts w:ascii="Calibri" w:hAnsi="Calibri" w:eastAsia="Calibri" w:cs="Calibri"/>
          <w:b w:val="0"/>
          <w:bCs w:val="0"/>
          <w:i w:val="0"/>
          <w:iCs w:val="0"/>
          <w:caps w:val="0"/>
          <w:smallCaps w:val="0"/>
          <w:noProof w:val="0"/>
          <w:color w:val="000000" w:themeColor="text1" w:themeTint="FF" w:themeShade="FF"/>
          <w:sz w:val="24"/>
          <w:szCs w:val="24"/>
          <w:lang w:val="en-US"/>
        </w:rPr>
        <w:t>opinions</w:t>
      </w:r>
      <w:r w:rsidRPr="6335F473" w:rsidR="3C0D37A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6335F473" w:rsidR="3C0D37A8">
        <w:rPr>
          <w:rFonts w:ascii="Calibri" w:hAnsi="Calibri" w:eastAsia="Calibri" w:cs="Calibri"/>
          <w:b w:val="0"/>
          <w:bCs w:val="0"/>
          <w:i w:val="0"/>
          <w:iCs w:val="0"/>
          <w:caps w:val="0"/>
          <w:smallCaps w:val="0"/>
          <w:noProof w:val="0"/>
          <w:color w:val="000000" w:themeColor="text1" w:themeTint="FF" w:themeShade="FF"/>
          <w:sz w:val="24"/>
          <w:szCs w:val="24"/>
          <w:lang w:val="en-US"/>
        </w:rPr>
        <w:t>establishing</w:t>
      </w:r>
      <w:r w:rsidRPr="6335F473" w:rsidR="3C0D37A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contacts. These platforms combine elements of mass and interpersonal communication, which is why they are </w:t>
      </w:r>
      <w:r w:rsidRPr="6335F473" w:rsidR="3C0D37A8">
        <w:rPr>
          <w:rFonts w:ascii="Calibri" w:hAnsi="Calibri" w:eastAsia="Calibri" w:cs="Calibri"/>
          <w:b w:val="0"/>
          <w:bCs w:val="0"/>
          <w:i w:val="0"/>
          <w:iCs w:val="0"/>
          <w:caps w:val="0"/>
          <w:smallCaps w:val="0"/>
          <w:noProof w:val="0"/>
          <w:color w:val="000000" w:themeColor="text1" w:themeTint="FF" w:themeShade="FF"/>
          <w:sz w:val="24"/>
          <w:szCs w:val="24"/>
          <w:lang w:val="en-US"/>
        </w:rPr>
        <w:t>very effective</w:t>
      </w:r>
      <w:r w:rsidRPr="6335F473" w:rsidR="3C0D37A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for business and private </w:t>
      </w:r>
      <w:r w:rsidRPr="6335F473" w:rsidR="293A9097">
        <w:rPr>
          <w:rFonts w:ascii="Calibri" w:hAnsi="Calibri" w:eastAsia="Calibri" w:cs="Calibri"/>
          <w:b w:val="0"/>
          <w:bCs w:val="0"/>
          <w:i w:val="0"/>
          <w:iCs w:val="0"/>
          <w:caps w:val="0"/>
          <w:smallCaps w:val="0"/>
          <w:noProof w:val="0"/>
          <w:color w:val="000000" w:themeColor="text1" w:themeTint="FF" w:themeShade="FF"/>
          <w:sz w:val="24"/>
          <w:szCs w:val="24"/>
          <w:lang w:val="en-US"/>
        </w:rPr>
        <w:t>purposes. The</w:t>
      </w:r>
      <w:r w:rsidRPr="6335F473" w:rsidR="3C0D37A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aim of this report is to examine the strate</w:t>
      </w:r>
      <w:r w:rsidRPr="6335F473" w:rsidR="3C0D37A8">
        <w:rPr>
          <w:rFonts w:ascii="Calibri" w:hAnsi="Calibri" w:eastAsia="Calibri" w:cs="Calibri"/>
          <w:b w:val="0"/>
          <w:bCs w:val="0"/>
          <w:i w:val="0"/>
          <w:iCs w:val="0"/>
          <w:caps w:val="0"/>
          <w:smallCaps w:val="0"/>
          <w:noProof w:val="0"/>
          <w:color w:val="000000" w:themeColor="text1" w:themeTint="FF" w:themeShade="FF"/>
          <w:sz w:val="24"/>
          <w:szCs w:val="24"/>
          <w:lang w:val="en-US"/>
        </w:rPr>
        <w:t>gies us</w:t>
      </w:r>
      <w:r w:rsidRPr="6335F473" w:rsidR="3C0D37A8">
        <w:rPr>
          <w:rFonts w:ascii="Calibri" w:hAnsi="Calibri" w:eastAsia="Calibri" w:cs="Calibri"/>
          <w:b w:val="0"/>
          <w:bCs w:val="0"/>
          <w:i w:val="0"/>
          <w:iCs w:val="0"/>
          <w:caps w:val="0"/>
          <w:smallCaps w:val="0"/>
          <w:noProof w:val="0"/>
          <w:color w:val="000000" w:themeColor="text1" w:themeTint="FF" w:themeShade="FF"/>
          <w:sz w:val="24"/>
          <w:szCs w:val="24"/>
          <w:lang w:val="en-US"/>
        </w:rPr>
        <w:t>ed by companies to increase their customer base by using social and digital media forms</w:t>
      </w:r>
      <w:r w:rsidRPr="6335F473" w:rsidR="691865CE">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468DCB96" w:rsidP="72ACE445" w:rsidRDefault="468DCB96" w14:paraId="4B996EC4" w14:textId="3A26222E">
      <w:pPr>
        <w:pStyle w:val="Normal"/>
        <w:rPr>
          <w:rFonts w:ascii="Calibri" w:hAnsi="Calibri" w:eastAsia="Calibri" w:cs="Calibri"/>
          <w:noProof w:val="0"/>
          <w:sz w:val="24"/>
          <w:szCs w:val="24"/>
          <w:lang w:val="en-US"/>
        </w:rPr>
      </w:pPr>
      <w:r w:rsidRPr="72ACE445" w:rsidR="468DCB9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2. Digital </w:t>
      </w:r>
      <w:r w:rsidRPr="72ACE445" w:rsidR="468DCB96">
        <w:rPr>
          <w:rFonts w:ascii="Calibri" w:hAnsi="Calibri" w:eastAsia="Calibri" w:cs="Calibri"/>
          <w:b w:val="0"/>
          <w:bCs w:val="0"/>
          <w:i w:val="0"/>
          <w:iCs w:val="0"/>
          <w:caps w:val="0"/>
          <w:smallCaps w:val="0"/>
          <w:noProof w:val="0"/>
          <w:color w:val="000000" w:themeColor="text1" w:themeTint="FF" w:themeShade="FF"/>
          <w:sz w:val="24"/>
          <w:szCs w:val="24"/>
          <w:lang w:val="en-US"/>
        </w:rPr>
        <w:t>media</w:t>
      </w:r>
      <w:r w:rsidRPr="72ACE445" w:rsidR="53762F62">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3762F62" w:rsidP="6335F473" w:rsidRDefault="53762F62" w14:paraId="2D2426DC" w14:textId="65EF7667">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Digital media </w:t>
      </w:r>
      <w:r w:rsidRPr="6335F473" w:rsidR="6484BA9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or </w:t>
      </w:r>
      <w:r w:rsidRPr="6335F473" w:rsidR="79B4BDF9">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digital </w:t>
      </w:r>
      <w:r w:rsidRPr="6335F473" w:rsidR="0107147A">
        <w:rPr>
          <w:rFonts w:ascii="Calibri" w:hAnsi="Calibri" w:eastAsia="Calibri" w:cs="Calibri"/>
          <w:b w:val="0"/>
          <w:bCs w:val="0"/>
          <w:i w:val="0"/>
          <w:iCs w:val="0"/>
          <w:caps w:val="0"/>
          <w:smallCaps w:val="0"/>
          <w:noProof w:val="0"/>
          <w:color w:val="000000" w:themeColor="text1" w:themeTint="FF" w:themeShade="FF"/>
          <w:sz w:val="24"/>
          <w:szCs w:val="24"/>
          <w:lang w:val="en-US"/>
        </w:rPr>
        <w:t>assets- are often known as digital content,</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such as text, graphics, </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video</w:t>
      </w:r>
      <w:r w:rsidRPr="6335F473" w:rsidR="34021845">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others</w:t>
      </w:r>
      <w:r w:rsidRPr="6335F473" w:rsidR="2B276A82">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1BCDAAA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They </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are stored in digital form</w:t>
      </w:r>
      <w:r w:rsidRPr="6335F473" w:rsidR="00B24994">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can be accessed, transferred, or changed by electronic devices. </w:t>
      </w:r>
      <w:r w:rsidRPr="6335F473" w:rsidR="2EABE5C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They </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are extremely flexible</w:t>
      </w:r>
      <w:r w:rsidRPr="6335F473" w:rsidR="7BC3D1A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making </w:t>
      </w:r>
      <w:r w:rsidRPr="6335F473" w:rsidR="2284292E">
        <w:rPr>
          <w:rFonts w:ascii="Calibri" w:hAnsi="Calibri" w:eastAsia="Calibri" w:cs="Calibri"/>
          <w:b w:val="0"/>
          <w:bCs w:val="0"/>
          <w:i w:val="0"/>
          <w:iCs w:val="0"/>
          <w:caps w:val="0"/>
          <w:smallCaps w:val="0"/>
          <w:noProof w:val="0"/>
          <w:color w:val="000000" w:themeColor="text1" w:themeTint="FF" w:themeShade="FF"/>
          <w:sz w:val="24"/>
          <w:szCs w:val="24"/>
          <w:lang w:val="en-US"/>
        </w:rPr>
        <w:t>it</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possible to edit, create and distribute content on a large scale. They are the foundation of modern</w:t>
      </w:r>
      <w:r w:rsidRPr="6335F473" w:rsidR="59E3C5B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global</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communication</w:t>
      </w:r>
      <w:r w:rsidRPr="6335F473" w:rsidR="12E091BD">
        <w:rPr>
          <w:rFonts w:ascii="Calibri" w:hAnsi="Calibri" w:eastAsia="Calibri" w:cs="Calibri"/>
          <w:b w:val="0"/>
          <w:bCs w:val="0"/>
          <w:i w:val="0"/>
          <w:iCs w:val="0"/>
          <w:caps w:val="0"/>
          <w:smallCaps w:val="0"/>
          <w:noProof w:val="0"/>
          <w:color w:val="000000" w:themeColor="text1" w:themeTint="FF" w:themeShade="FF"/>
          <w:sz w:val="24"/>
          <w:szCs w:val="24"/>
          <w:lang w:val="en-US"/>
        </w:rPr>
        <w:t>. Companies can communi</w:t>
      </w:r>
      <w:r w:rsidRPr="6335F473" w:rsidR="29D14ED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cate their services and </w:t>
      </w:r>
      <w:r w:rsidRPr="6335F473" w:rsidR="0F8A8E08">
        <w:rPr>
          <w:rFonts w:ascii="Calibri" w:hAnsi="Calibri" w:eastAsia="Calibri" w:cs="Calibri"/>
          <w:b w:val="0"/>
          <w:bCs w:val="0"/>
          <w:i w:val="0"/>
          <w:iCs w:val="0"/>
          <w:caps w:val="0"/>
          <w:smallCaps w:val="0"/>
          <w:noProof w:val="0"/>
          <w:color w:val="000000" w:themeColor="text1" w:themeTint="FF" w:themeShade="FF"/>
          <w:sz w:val="24"/>
          <w:szCs w:val="24"/>
          <w:lang w:val="en-US"/>
        </w:rPr>
        <w:t>products using digital content, which enables them</w:t>
      </w:r>
      <w:r w:rsidRPr="6335F473" w:rsidR="3AC2FD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reach new markets and increase their brand recognition</w:t>
      </w:r>
      <w:r w:rsidRPr="6335F473" w:rsidR="47D95482">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Thanks to digital content, companies can effectively advertise their services and products, </w:t>
      </w:r>
      <w:r w:rsidRPr="6335F473" w:rsidR="5A72AAFD">
        <w:rPr>
          <w:rFonts w:ascii="Calibri" w:hAnsi="Calibri" w:eastAsia="Calibri" w:cs="Calibri"/>
          <w:b w:val="0"/>
          <w:bCs w:val="0"/>
          <w:i w:val="0"/>
          <w:iCs w:val="0"/>
          <w:caps w:val="0"/>
          <w:smallCaps w:val="0"/>
          <w:noProof w:val="0"/>
          <w:color w:val="000000" w:themeColor="text1" w:themeTint="FF" w:themeShade="FF"/>
          <w:sz w:val="24"/>
          <w:szCs w:val="24"/>
          <w:lang w:val="en-US"/>
        </w:rPr>
        <w:t>reach</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new </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markets</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increase their</w:t>
      </w:r>
      <w:r w:rsidRPr="6335F473" w:rsidR="394E776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brand recognition.</w:t>
      </w:r>
    </w:p>
    <w:p w:rsidR="3EEB1276" w:rsidP="6335F473" w:rsidRDefault="3EEB1276" w14:paraId="593B843A" w14:textId="3D3FB7D5">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6335F473" w:rsidR="3EEB1276">
        <w:rPr>
          <w:rFonts w:ascii="Calibri" w:hAnsi="Calibri" w:eastAsia="Calibri" w:cs="Calibri"/>
          <w:b w:val="0"/>
          <w:bCs w:val="0"/>
          <w:i w:val="0"/>
          <w:iCs w:val="0"/>
          <w:caps w:val="0"/>
          <w:smallCaps w:val="0"/>
          <w:noProof w:val="0"/>
          <w:color w:val="000000" w:themeColor="text1" w:themeTint="FF" w:themeShade="FF"/>
          <w:sz w:val="24"/>
          <w:szCs w:val="24"/>
          <w:lang w:val="en-US"/>
        </w:rPr>
        <w:t>There are different digital channels, which companies can use to increase their custome</w:t>
      </w:r>
      <w:r w:rsidRPr="6335F473" w:rsidR="77A37C4F">
        <w:rPr>
          <w:rFonts w:ascii="Calibri" w:hAnsi="Calibri" w:eastAsia="Calibri" w:cs="Calibri"/>
          <w:b w:val="0"/>
          <w:bCs w:val="0"/>
          <w:i w:val="0"/>
          <w:iCs w:val="0"/>
          <w:caps w:val="0"/>
          <w:smallCaps w:val="0"/>
          <w:noProof w:val="0"/>
          <w:color w:val="000000" w:themeColor="text1" w:themeTint="FF" w:themeShade="FF"/>
          <w:sz w:val="24"/>
          <w:szCs w:val="24"/>
          <w:lang w:val="en-US"/>
        </w:rPr>
        <w:t>r base:</w:t>
      </w:r>
    </w:p>
    <w:p w:rsidR="53762F62" w:rsidP="6335F473" w:rsidRDefault="53762F62" w14:paraId="22B41C2F" w14:textId="77AEF252">
      <w:pPr>
        <w:pStyle w:val="Normal"/>
        <w:rPr>
          <w:rFonts w:ascii="Calibri" w:hAnsi="Calibri" w:eastAsia="Calibri" w:cs="Calibri"/>
          <w:noProof w:val="0"/>
          <w:sz w:val="24"/>
          <w:szCs w:val="24"/>
          <w:lang w:val="en-US"/>
        </w:rPr>
      </w:pP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2.1</w:t>
      </w:r>
      <w:r w:rsidRPr="6335F473" w:rsidR="198D11B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Company</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websites</w:t>
      </w:r>
    </w:p>
    <w:p w:rsidR="53762F62" w:rsidP="6335F473" w:rsidRDefault="53762F62" w14:paraId="23E630CD" w14:textId="14653468">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6335F473" w:rsidR="68A86E7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Companies use </w:t>
      </w:r>
      <w:r w:rsidRPr="6335F473" w:rsidR="322284DA">
        <w:rPr>
          <w:rFonts w:ascii="Calibri" w:hAnsi="Calibri" w:eastAsia="Calibri" w:cs="Calibri"/>
          <w:b w:val="0"/>
          <w:bCs w:val="0"/>
          <w:i w:val="0"/>
          <w:iCs w:val="0"/>
          <w:caps w:val="0"/>
          <w:smallCaps w:val="0"/>
          <w:noProof w:val="0"/>
          <w:color w:val="000000" w:themeColor="text1" w:themeTint="FF" w:themeShade="FF"/>
          <w:sz w:val="24"/>
          <w:szCs w:val="24"/>
          <w:lang w:val="en-US"/>
        </w:rPr>
        <w:t>them to</w:t>
      </w:r>
      <w:r w:rsidRPr="6335F473" w:rsidR="68A86E7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attract a wide customer base and build </w:t>
      </w:r>
      <w:r w:rsidRPr="6335F473" w:rsidR="026A8F0E">
        <w:rPr>
          <w:rFonts w:ascii="Calibri" w:hAnsi="Calibri" w:eastAsia="Calibri" w:cs="Calibri"/>
          <w:b w:val="0"/>
          <w:bCs w:val="0"/>
          <w:i w:val="0"/>
          <w:iCs w:val="0"/>
          <w:caps w:val="0"/>
          <w:smallCaps w:val="0"/>
          <w:noProof w:val="0"/>
          <w:color w:val="000000" w:themeColor="text1" w:themeTint="FF" w:themeShade="FF"/>
          <w:sz w:val="24"/>
          <w:szCs w:val="24"/>
          <w:lang w:val="en-US"/>
        </w:rPr>
        <w:t>their brand.</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bookmarkStart w:name="_Int_IhcNTPRg" w:id="2033916732"/>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These</w:t>
      </w:r>
      <w:bookmarkEnd w:id="2033916732"/>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websites are used by businesses to inform consumers about their products and encourage purchases. A good example is Netflix, which is gaining more users thanks to its </w:t>
      </w:r>
      <w:r w:rsidRPr="6335F473" w:rsidR="1354B558">
        <w:rPr>
          <w:rFonts w:ascii="Calibri" w:hAnsi="Calibri" w:eastAsia="Calibri" w:cs="Calibri"/>
          <w:b w:val="0"/>
          <w:bCs w:val="0"/>
          <w:i w:val="0"/>
          <w:iCs w:val="0"/>
          <w:caps w:val="0"/>
          <w:smallCaps w:val="0"/>
          <w:noProof w:val="0"/>
          <w:color w:val="000000" w:themeColor="text1" w:themeTint="FF" w:themeShade="FF"/>
          <w:sz w:val="24"/>
          <w:szCs w:val="24"/>
          <w:lang w:val="en-US"/>
        </w:rPr>
        <w:t>attractive website.</w:t>
      </w:r>
      <w:r w:rsidRPr="6335F473" w:rsidR="53762F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5EAAF810" w:rsidP="6335F473" w:rsidRDefault="5EAAF810" w14:paraId="1F86E10B" w14:textId="786FB782">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2.2</w:t>
      </w:r>
      <w:r w:rsidRPr="6335F473" w:rsidR="6C8992BC">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Email marketing</w:t>
      </w:r>
    </w:p>
    <w:p w:rsidR="5EAAF810" w:rsidP="6335F473" w:rsidRDefault="5EAAF810" w14:paraId="3C2C4633" w14:textId="66520CDC">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2B94822E">
        <w:rPr>
          <w:rFonts w:ascii="Calibri" w:hAnsi="Calibri" w:eastAsia="Calibri" w:cs="Calibri"/>
          <w:b w:val="0"/>
          <w:bCs w:val="0"/>
          <w:i w:val="0"/>
          <w:iCs w:val="0"/>
          <w:caps w:val="0"/>
          <w:smallCaps w:val="0"/>
          <w:noProof w:val="0"/>
          <w:color w:val="000000" w:themeColor="text1" w:themeTint="FF" w:themeShade="FF"/>
          <w:sz w:val="24"/>
          <w:szCs w:val="24"/>
          <w:lang w:val="en-US"/>
        </w:rPr>
        <w:t>Companies use email marketing</w:t>
      </w: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increase sales and build relationships with customers. The method involves sending</w:t>
      </w:r>
      <w:r w:rsidRPr="6335F473" w:rsidR="160F53D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160F53DA">
        <w:rPr>
          <w:rFonts w:ascii="Calibri" w:hAnsi="Calibri" w:eastAsia="Calibri" w:cs="Calibri"/>
          <w:b w:val="0"/>
          <w:bCs w:val="0"/>
          <w:i w:val="0"/>
          <w:iCs w:val="0"/>
          <w:caps w:val="0"/>
          <w:smallCaps w:val="0"/>
          <w:noProof w:val="0"/>
          <w:color w:val="000000" w:themeColor="text1" w:themeTint="FF" w:themeShade="FF"/>
          <w:sz w:val="24"/>
          <w:szCs w:val="24"/>
          <w:lang w:val="en-US"/>
        </w:rPr>
        <w:t>different types</w:t>
      </w:r>
      <w:r w:rsidRPr="6335F473" w:rsidR="160F53D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w:t>
      </w: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emails to customer</w:t>
      </w:r>
      <w:r w:rsidRPr="6335F473" w:rsidR="5762BA26">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For</w:t>
      </w: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example, newsletters, promotions, discounts, etc. In this way they </w:t>
      </w: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maintain</w:t>
      </w: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contact and gain new users</w:t>
      </w: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2ACE445" w:rsidP="6335F473" w:rsidRDefault="72ACE445" w14:paraId="6F62EE71" w14:textId="1DAD167E">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2.3</w:t>
      </w:r>
      <w:r w:rsidRPr="6335F473" w:rsidR="66944464">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Press releases</w:t>
      </w:r>
    </w:p>
    <w:p w:rsidR="72ACE445" w:rsidP="6335F473" w:rsidRDefault="72ACE445" w14:paraId="7D7FB9A5" w14:textId="067CCD66">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6335F473" w:rsidR="19AB8A82">
        <w:rPr>
          <w:rFonts w:ascii="Calibri" w:hAnsi="Calibri" w:eastAsia="Calibri" w:cs="Calibri"/>
          <w:b w:val="0"/>
          <w:bCs w:val="0"/>
          <w:i w:val="0"/>
          <w:iCs w:val="0"/>
          <w:caps w:val="0"/>
          <w:smallCaps w:val="0"/>
          <w:noProof w:val="0"/>
          <w:color w:val="000000" w:themeColor="text1" w:themeTint="FF" w:themeShade="FF"/>
          <w:sz w:val="24"/>
          <w:szCs w:val="24"/>
          <w:lang w:val="en-US"/>
        </w:rPr>
        <w:t>Companies can use press releases to communicate important news and events</w:t>
      </w:r>
      <w:r w:rsidRPr="6335F473" w:rsidR="18D3328E">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main aim of the companies issuing such releases is to create a buzz around new products, services, film premieres etc. Press releases are an essential tool in marketing. </w:t>
      </w:r>
      <w:r w:rsidRPr="6335F473" w:rsidR="5AA5BCF8">
        <w:rPr>
          <w:rFonts w:ascii="Calibri" w:hAnsi="Calibri" w:eastAsia="Calibri" w:cs="Calibri"/>
          <w:b w:val="0"/>
          <w:bCs w:val="0"/>
          <w:i w:val="0"/>
          <w:iCs w:val="0"/>
          <w:caps w:val="0"/>
          <w:smallCaps w:val="0"/>
          <w:noProof w:val="0"/>
          <w:color w:val="000000" w:themeColor="text1" w:themeTint="FF" w:themeShade="FF"/>
          <w:sz w:val="24"/>
          <w:szCs w:val="24"/>
          <w:lang w:val="en-US"/>
        </w:rPr>
        <w:t>A</w:t>
      </w:r>
      <w:r w:rsidRPr="6335F473" w:rsidR="5AA5BCF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great</w:t>
      </w: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example</w:t>
      </w: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of a press release was the publication of the Barbie film premiere in 2023. T</w:t>
      </w:r>
      <w:r w:rsidRPr="6335F473" w:rsidR="652C8785">
        <w:rPr>
          <w:rFonts w:ascii="Calibri" w:hAnsi="Calibri" w:eastAsia="Calibri" w:cs="Calibri"/>
          <w:b w:val="0"/>
          <w:bCs w:val="0"/>
          <w:i w:val="0"/>
          <w:iCs w:val="0"/>
          <w:caps w:val="0"/>
          <w:smallCaps w:val="0"/>
          <w:noProof w:val="0"/>
          <w:color w:val="000000" w:themeColor="text1" w:themeTint="FF" w:themeShade="FF"/>
          <w:sz w:val="24"/>
          <w:szCs w:val="24"/>
          <w:lang w:val="en-US"/>
        </w:rPr>
        <w:t>he</w:t>
      </w: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press release also included </w:t>
      </w:r>
      <w:r w:rsidRPr="6335F473" w:rsidR="5EAAF810">
        <w:rPr>
          <w:rFonts w:ascii="Calibri" w:hAnsi="Calibri" w:eastAsia="Calibri" w:cs="Calibri"/>
          <w:b w:val="0"/>
          <w:bCs w:val="0"/>
          <w:i w:val="0"/>
          <w:iCs w:val="0"/>
          <w:caps w:val="0"/>
          <w:smallCaps w:val="0"/>
          <w:noProof w:val="0"/>
          <w:color w:val="000000" w:themeColor="text1" w:themeTint="FF" w:themeShade="FF"/>
          <w:sz w:val="24"/>
          <w:szCs w:val="24"/>
          <w:lang w:val="en-US"/>
        </w:rPr>
        <w:t>terms of collaboration with fashion brands and Barbie products that were available for sale before the film's premiere</w:t>
      </w:r>
      <w:r w:rsidRPr="6335F473" w:rsidR="501FAF03">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2ACE445" w:rsidP="6335F473" w:rsidRDefault="72ACE445" w14:paraId="5ADDB44B" w14:textId="5C38D2A3">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6335F473" w:rsidR="063EF379">
        <w:rPr>
          <w:rFonts w:ascii="Calibri" w:hAnsi="Calibri" w:eastAsia="Calibri" w:cs="Calibri"/>
          <w:b w:val="0"/>
          <w:bCs w:val="0"/>
          <w:i w:val="0"/>
          <w:iCs w:val="0"/>
          <w:caps w:val="0"/>
          <w:smallCaps w:val="0"/>
          <w:noProof w:val="0"/>
          <w:color w:val="000000" w:themeColor="text1" w:themeTint="FF" w:themeShade="FF"/>
          <w:sz w:val="24"/>
          <w:szCs w:val="24"/>
          <w:lang w:val="en-US"/>
        </w:rPr>
        <w:t>2.4.</w:t>
      </w:r>
      <w:r w:rsidRPr="6335F473" w:rsidR="11FE03E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5E09FE7B">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6335F473" w:rsidR="063EF379">
        <w:rPr>
          <w:rFonts w:ascii="Calibri" w:hAnsi="Calibri" w:eastAsia="Calibri" w:cs="Calibri"/>
          <w:b w:val="0"/>
          <w:bCs w:val="0"/>
          <w:i w:val="0"/>
          <w:iCs w:val="0"/>
          <w:caps w:val="0"/>
          <w:smallCaps w:val="0"/>
          <w:noProof w:val="0"/>
          <w:color w:val="000000" w:themeColor="text1" w:themeTint="FF" w:themeShade="FF"/>
          <w:sz w:val="24"/>
          <w:szCs w:val="24"/>
          <w:lang w:val="en-US"/>
        </w:rPr>
        <w:t>earch engines</w:t>
      </w:r>
    </w:p>
    <w:p w:rsidR="72ACE445" w:rsidP="6335F473" w:rsidRDefault="72ACE445" w14:paraId="29FC7C05" w14:textId="5C0935E7">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6335F473" w:rsidR="5EB1050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People use search </w:t>
      </w:r>
      <w:r w:rsidRPr="6335F473" w:rsidR="6386B009">
        <w:rPr>
          <w:rFonts w:ascii="Calibri" w:hAnsi="Calibri" w:eastAsia="Calibri" w:cs="Calibri"/>
          <w:b w:val="0"/>
          <w:bCs w:val="0"/>
          <w:i w:val="0"/>
          <w:iCs w:val="0"/>
          <w:caps w:val="0"/>
          <w:smallCaps w:val="0"/>
          <w:noProof w:val="0"/>
          <w:color w:val="000000" w:themeColor="text1" w:themeTint="FF" w:themeShade="FF"/>
          <w:sz w:val="24"/>
          <w:szCs w:val="24"/>
          <w:lang w:val="en-US"/>
        </w:rPr>
        <w:t>engines on</w:t>
      </w:r>
      <w:r w:rsidRPr="6335F473" w:rsidR="06FCC0E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internet</w:t>
      </w:r>
      <w:r w:rsidRPr="6335F473" w:rsidR="063EF37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063EF37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w:t>
      </w:r>
      <w:r w:rsidRPr="6335F473" w:rsidR="063EF379">
        <w:rPr>
          <w:rFonts w:ascii="Calibri" w:hAnsi="Calibri" w:eastAsia="Calibri" w:cs="Calibri"/>
          <w:b w:val="0"/>
          <w:bCs w:val="0"/>
          <w:i w:val="0"/>
          <w:iCs w:val="0"/>
          <w:caps w:val="0"/>
          <w:smallCaps w:val="0"/>
          <w:noProof w:val="0"/>
          <w:color w:val="000000" w:themeColor="text1" w:themeTint="FF" w:themeShade="FF"/>
          <w:sz w:val="24"/>
          <w:szCs w:val="24"/>
          <w:lang w:val="en-US"/>
        </w:rPr>
        <w:t>locate</w:t>
      </w:r>
      <w:r w:rsidRPr="6335F473" w:rsidR="063EF37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information fast. The information is consistently arranged </w:t>
      </w:r>
      <w:r w:rsidRPr="6335F473" w:rsidR="3A1092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via an algorithm by </w:t>
      </w:r>
      <w:r w:rsidRPr="6335F473" w:rsidR="16EE0D92">
        <w:rPr>
          <w:rFonts w:ascii="Calibri" w:hAnsi="Calibri" w:eastAsia="Calibri" w:cs="Calibri"/>
          <w:b w:val="0"/>
          <w:bCs w:val="0"/>
          <w:i w:val="0"/>
          <w:iCs w:val="0"/>
          <w:caps w:val="0"/>
          <w:smallCaps w:val="0"/>
          <w:noProof w:val="0"/>
          <w:color w:val="000000" w:themeColor="text1" w:themeTint="FF" w:themeShade="FF"/>
          <w:sz w:val="24"/>
          <w:szCs w:val="24"/>
          <w:lang w:val="en-US"/>
        </w:rPr>
        <w:t>relevance.</w:t>
      </w:r>
      <w:r w:rsidRPr="6335F473" w:rsidR="063EF37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063EF37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One example of such a well-known search engine is Google. Companies and advertising companies specialize in analyzing information about user interests, queries, and content viewed. </w:t>
      </w:r>
      <w:r w:rsidRPr="6335F473" w:rsidR="0F182F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Data </w:t>
      </w:r>
      <w:r w:rsidRPr="6335F473" w:rsidR="17B596C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which </w:t>
      </w:r>
      <w:r w:rsidRPr="6335F473" w:rsidR="0F182F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they </w:t>
      </w:r>
      <w:r w:rsidRPr="6335F473" w:rsidR="60775752">
        <w:rPr>
          <w:rFonts w:ascii="Calibri" w:hAnsi="Calibri" w:eastAsia="Calibri" w:cs="Calibri"/>
          <w:b w:val="0"/>
          <w:bCs w:val="0"/>
          <w:i w:val="0"/>
          <w:iCs w:val="0"/>
          <w:caps w:val="0"/>
          <w:smallCaps w:val="0"/>
          <w:noProof w:val="0"/>
          <w:color w:val="000000" w:themeColor="text1" w:themeTint="FF" w:themeShade="FF"/>
          <w:sz w:val="24"/>
          <w:szCs w:val="24"/>
          <w:lang w:val="en-US"/>
        </w:rPr>
        <w:t>collected</w:t>
      </w:r>
      <w:r w:rsidRPr="6335F473" w:rsidR="6077575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due to this process</w:t>
      </w:r>
      <w:r w:rsidRPr="6335F473" w:rsidR="0F182F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 </w:t>
      </w:r>
      <w:r w:rsidRPr="6335F473" w:rsidR="2BE14D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used </w:t>
      </w:r>
      <w:r w:rsidRPr="6335F473" w:rsidR="063EF379">
        <w:rPr>
          <w:rFonts w:ascii="Calibri" w:hAnsi="Calibri" w:eastAsia="Calibri" w:cs="Calibri"/>
          <w:b w:val="0"/>
          <w:bCs w:val="0"/>
          <w:i w:val="0"/>
          <w:iCs w:val="0"/>
          <w:caps w:val="0"/>
          <w:smallCaps w:val="0"/>
          <w:noProof w:val="0"/>
          <w:color w:val="000000" w:themeColor="text1" w:themeTint="FF" w:themeShade="FF"/>
          <w:sz w:val="24"/>
          <w:szCs w:val="24"/>
          <w:lang w:val="en-US"/>
        </w:rPr>
        <w:t>to develop marketing plans for their customers</w:t>
      </w:r>
      <w:r w:rsidRPr="6335F473" w:rsidR="68F63D39">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76272E8" w:rsidP="72ACE445" w:rsidRDefault="576272E8" w14:paraId="28C23DEB" w14:textId="5CCE32B5">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72ACE445" w:rsidR="576272E8">
        <w:rPr>
          <w:rFonts w:ascii="Calibri" w:hAnsi="Calibri" w:eastAsia="Calibri" w:cs="Calibri"/>
          <w:b w:val="0"/>
          <w:bCs w:val="0"/>
          <w:i w:val="0"/>
          <w:iCs w:val="0"/>
          <w:caps w:val="0"/>
          <w:smallCaps w:val="0"/>
          <w:noProof w:val="0"/>
          <w:color w:val="000000" w:themeColor="text1" w:themeTint="FF" w:themeShade="FF"/>
          <w:sz w:val="24"/>
          <w:szCs w:val="24"/>
          <w:lang w:val="en-US"/>
        </w:rPr>
        <w:t>3. Social media</w:t>
      </w:r>
    </w:p>
    <w:p w:rsidR="063EF379" w:rsidP="6335F473" w:rsidRDefault="063EF379" w14:paraId="6D5DFC30" w14:textId="276B4F40">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6335F473" w:rsidR="049B6BAF">
        <w:rPr>
          <w:rFonts w:ascii="Calibri" w:hAnsi="Calibri" w:eastAsia="Calibri" w:cs="Calibri"/>
          <w:b w:val="0"/>
          <w:bCs w:val="0"/>
          <w:i w:val="0"/>
          <w:iCs w:val="0"/>
          <w:caps w:val="0"/>
          <w:smallCaps w:val="0"/>
          <w:noProof w:val="0"/>
          <w:color w:val="000000" w:themeColor="text1" w:themeTint="FF" w:themeShade="FF"/>
          <w:sz w:val="24"/>
          <w:szCs w:val="24"/>
          <w:lang w:val="en-US"/>
        </w:rPr>
        <w:t>Websites, app</w:t>
      </w:r>
      <w:r w:rsidRPr="6335F473" w:rsidR="7E7C63E5">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6335F473" w:rsidR="049B6BAF">
        <w:rPr>
          <w:rFonts w:ascii="Calibri" w:hAnsi="Calibri" w:eastAsia="Calibri" w:cs="Calibri"/>
          <w:b w:val="0"/>
          <w:bCs w:val="0"/>
          <w:i w:val="0"/>
          <w:iCs w:val="0"/>
          <w:caps w:val="0"/>
          <w:smallCaps w:val="0"/>
          <w:noProof w:val="0"/>
          <w:color w:val="000000" w:themeColor="text1" w:themeTint="FF" w:themeShade="FF"/>
          <w:sz w:val="24"/>
          <w:szCs w:val="24"/>
          <w:lang w:val="en-US"/>
        </w:rPr>
        <w:t>, and other digital created and shared information are all digital media, which i</w:t>
      </w:r>
      <w:r w:rsidRPr="6335F473" w:rsidR="6A38F64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ncludes social media. To put it briefly, digital media structure is used by social </w:t>
      </w:r>
      <w:r w:rsidRPr="6335F473" w:rsidR="00ED9AE7">
        <w:rPr>
          <w:rFonts w:ascii="Calibri" w:hAnsi="Calibri" w:eastAsia="Calibri" w:cs="Calibri"/>
          <w:b w:val="0"/>
          <w:bCs w:val="0"/>
          <w:i w:val="0"/>
          <w:iCs w:val="0"/>
          <w:caps w:val="0"/>
          <w:smallCaps w:val="0"/>
          <w:noProof w:val="0"/>
          <w:color w:val="000000" w:themeColor="text1" w:themeTint="FF" w:themeShade="FF"/>
          <w:sz w:val="24"/>
          <w:szCs w:val="24"/>
          <w:lang w:val="en-US"/>
        </w:rPr>
        <w:t>media. Social media sites like Facebook, Instagram, YouT</w:t>
      </w:r>
      <w:r w:rsidRPr="6335F473" w:rsidR="64D70A9D">
        <w:rPr>
          <w:rFonts w:ascii="Calibri" w:hAnsi="Calibri" w:eastAsia="Calibri" w:cs="Calibri"/>
          <w:b w:val="0"/>
          <w:bCs w:val="0"/>
          <w:i w:val="0"/>
          <w:iCs w:val="0"/>
          <w:caps w:val="0"/>
          <w:smallCaps w:val="0"/>
          <w:noProof w:val="0"/>
          <w:color w:val="000000" w:themeColor="text1" w:themeTint="FF" w:themeShade="FF"/>
          <w:sz w:val="24"/>
          <w:szCs w:val="24"/>
          <w:lang w:val="en-US"/>
        </w:rPr>
        <w:t>ube</w:t>
      </w:r>
      <w:r w:rsidRPr="6335F473" w:rsidR="00ED9AE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1DAE7CAC">
        <w:rPr>
          <w:rFonts w:ascii="Calibri" w:hAnsi="Calibri" w:eastAsia="Calibri" w:cs="Calibri"/>
          <w:b w:val="0"/>
          <w:bCs w:val="0"/>
          <w:i w:val="0"/>
          <w:iCs w:val="0"/>
          <w:caps w:val="0"/>
          <w:smallCaps w:val="0"/>
          <w:noProof w:val="0"/>
          <w:color w:val="000000" w:themeColor="text1" w:themeTint="FF" w:themeShade="FF"/>
          <w:sz w:val="24"/>
          <w:szCs w:val="24"/>
          <w:lang w:val="en-US"/>
        </w:rPr>
        <w:t>T</w:t>
      </w:r>
      <w:r w:rsidRPr="6335F473" w:rsidR="00ED9AE7">
        <w:rPr>
          <w:rFonts w:ascii="Calibri" w:hAnsi="Calibri" w:eastAsia="Calibri" w:cs="Calibri"/>
          <w:b w:val="0"/>
          <w:bCs w:val="0"/>
          <w:i w:val="0"/>
          <w:iCs w:val="0"/>
          <w:caps w:val="0"/>
          <w:smallCaps w:val="0"/>
          <w:noProof w:val="0"/>
          <w:color w:val="000000" w:themeColor="text1" w:themeTint="FF" w:themeShade="FF"/>
          <w:sz w:val="24"/>
          <w:szCs w:val="24"/>
          <w:lang w:val="en-US"/>
        </w:rPr>
        <w:t>ikTok</w:t>
      </w:r>
      <w:r w:rsidRPr="6335F473" w:rsidR="76AC171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X would not exist without digital media. </w:t>
      </w:r>
      <w:r w:rsidRPr="6335F473" w:rsidR="063EF37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most used social media platforms for marketing are Facebook, Instagram, YouTube, TikTok and LinkedIn. These platforms help companies to increase their visibility, build their image and strengthen their customer relationships, leading to </w:t>
      </w:r>
      <w:r w:rsidRPr="6335F473" w:rsidR="6258620B">
        <w:rPr>
          <w:rFonts w:ascii="Calibri" w:hAnsi="Calibri" w:eastAsia="Calibri" w:cs="Calibri"/>
          <w:b w:val="0"/>
          <w:bCs w:val="0"/>
          <w:i w:val="0"/>
          <w:iCs w:val="0"/>
          <w:caps w:val="0"/>
          <w:smallCaps w:val="0"/>
          <w:noProof w:val="0"/>
          <w:color w:val="000000" w:themeColor="text1" w:themeTint="FF" w:themeShade="FF"/>
          <w:sz w:val="24"/>
          <w:szCs w:val="24"/>
          <w:lang w:val="en-US"/>
        </w:rPr>
        <w:t>better sales.</w:t>
      </w:r>
      <w:r w:rsidRPr="6335F473" w:rsidR="063EF37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growing interest of the public in social media, especially among young people, means that large and small companies increasingly recognize the potential of this </w:t>
      </w:r>
      <w:r w:rsidRPr="6335F473" w:rsidR="5151DC1E">
        <w:rPr>
          <w:rFonts w:ascii="Calibri" w:hAnsi="Calibri" w:eastAsia="Calibri" w:cs="Calibri"/>
          <w:b w:val="0"/>
          <w:bCs w:val="0"/>
          <w:i w:val="0"/>
          <w:iCs w:val="0"/>
          <w:caps w:val="0"/>
          <w:smallCaps w:val="0"/>
          <w:noProof w:val="0"/>
          <w:color w:val="000000" w:themeColor="text1" w:themeTint="FF" w:themeShade="FF"/>
          <w:sz w:val="24"/>
          <w:szCs w:val="24"/>
          <w:lang w:val="en-US"/>
        </w:rPr>
        <w:t>channel</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335F473" w:rsidR="12C4397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choice of the </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appropriate platform</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depends on the target audience for the product or service.</w:t>
      </w:r>
    </w:p>
    <w:p w:rsidR="42387C76" w:rsidP="72ACE445" w:rsidRDefault="42387C76" w14:paraId="29BE1406" w14:textId="10DDC8BA">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72ACE445" w:rsidR="42387C7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3.1. </w:t>
      </w:r>
      <w:r w:rsidRPr="72ACE445" w:rsidR="2D0D1641">
        <w:rPr>
          <w:rFonts w:ascii="Calibri" w:hAnsi="Calibri" w:eastAsia="Calibri" w:cs="Calibri"/>
          <w:b w:val="0"/>
          <w:bCs w:val="0"/>
          <w:i w:val="0"/>
          <w:iCs w:val="0"/>
          <w:caps w:val="0"/>
          <w:smallCaps w:val="0"/>
          <w:noProof w:val="0"/>
          <w:color w:val="000000" w:themeColor="text1" w:themeTint="FF" w:themeShade="FF"/>
          <w:sz w:val="24"/>
          <w:szCs w:val="24"/>
          <w:lang w:val="en-US"/>
        </w:rPr>
        <w:t>Social media platforms</w:t>
      </w:r>
    </w:p>
    <w:p w:rsidR="0AF98004" w:rsidP="6335F473" w:rsidRDefault="0AF98004" w14:paraId="1459805E" w14:textId="66D3322F">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Facebook allows you to set up business pages, to run campaigns aimed at target audiences, which are selected through precise targeting based on the platform's user data, for example age, interests, likes.</w:t>
      </w:r>
      <w:r w:rsidRPr="6335F473" w:rsidR="0384D7B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0AF98004" w:rsidP="6335F473" w:rsidRDefault="0AF98004" w14:paraId="132AD140" w14:textId="184F3F18">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Instagram is a big </w:t>
      </w:r>
      <w:r w:rsidRPr="6335F473" w:rsidR="7BA32AB8">
        <w:rPr>
          <w:rFonts w:ascii="Calibri" w:hAnsi="Calibri" w:eastAsia="Calibri" w:cs="Calibri"/>
          <w:b w:val="0"/>
          <w:bCs w:val="0"/>
          <w:i w:val="0"/>
          <w:iCs w:val="0"/>
          <w:caps w:val="0"/>
          <w:smallCaps w:val="0"/>
          <w:noProof w:val="0"/>
          <w:color w:val="000000" w:themeColor="text1" w:themeTint="FF" w:themeShade="FF"/>
          <w:sz w:val="24"/>
          <w:szCs w:val="24"/>
          <w:lang w:val="en-US"/>
        </w:rPr>
        <w:t>platform.</w:t>
      </w:r>
      <w:r w:rsidRPr="6335F473" w:rsidR="1F2C5FD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7DBADCCE">
        <w:rPr>
          <w:rFonts w:ascii="Calibri" w:hAnsi="Calibri" w:eastAsia="Calibri" w:cs="Calibri"/>
          <w:b w:val="0"/>
          <w:bCs w:val="0"/>
          <w:i w:val="0"/>
          <w:iCs w:val="0"/>
          <w:caps w:val="0"/>
          <w:smallCaps w:val="0"/>
          <w:noProof w:val="0"/>
          <w:color w:val="000000" w:themeColor="text1" w:themeTint="FF" w:themeShade="FF"/>
          <w:sz w:val="24"/>
          <w:szCs w:val="24"/>
          <w:lang w:val="en-US"/>
        </w:rPr>
        <w:t>C</w:t>
      </w:r>
      <w:r w:rsidRPr="6335F473" w:rsidR="1F2C5FDA">
        <w:rPr>
          <w:rFonts w:ascii="Calibri" w:hAnsi="Calibri" w:eastAsia="Calibri" w:cs="Calibri"/>
          <w:b w:val="0"/>
          <w:bCs w:val="0"/>
          <w:i w:val="0"/>
          <w:iCs w:val="0"/>
          <w:caps w:val="0"/>
          <w:smallCaps w:val="0"/>
          <w:noProof w:val="0"/>
          <w:color w:val="000000" w:themeColor="text1" w:themeTint="FF" w:themeShade="FF"/>
          <w:sz w:val="24"/>
          <w:szCs w:val="24"/>
          <w:lang w:val="en-US"/>
        </w:rPr>
        <w:t>ompanies often engage influencers to advertise their products on it.</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Features such as stories, reels and posts help to make the offer more attractive to promote the brand and attract the attention of the target groups to which it is addressed.</w:t>
      </w:r>
      <w:r w:rsidRPr="6335F473" w:rsidR="768A115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0AF98004" w:rsidP="6335F473" w:rsidRDefault="0AF98004" w14:paraId="455BE4B9" w14:textId="5EBA9101">
      <w:pPr>
        <w:pStyle w:val="Normal"/>
        <w:spacing w:before="0" w:beforeAutospacing="off" w:after="0" w:afterAutospacing="off"/>
        <w:rPr>
          <w:rFonts w:ascii="Calibri" w:hAnsi="Calibri" w:eastAsia="Calibri" w:cs="Calibri"/>
          <w:noProof w:val="0"/>
          <w:color w:val="000000" w:themeColor="text1" w:themeTint="FF" w:themeShade="FF"/>
          <w:sz w:val="24"/>
          <w:szCs w:val="24"/>
          <w:lang w:val="en-US"/>
        </w:rPr>
      </w:pP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TikTok, on the other hand, allows for the publication of short content in the form of videos and is an application </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mainly used</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by young people. This rapidly growing platform is a key location for advertisers. The use of TikTok opens new possibilities for reaching a wide audience through interesting, modern content and collaboration with </w:t>
      </w:r>
      <w:r w:rsidRPr="6335F473" w:rsidR="2CC63B18">
        <w:rPr>
          <w:rFonts w:ascii="Calibri" w:hAnsi="Calibri" w:eastAsia="Calibri" w:cs="Calibri"/>
          <w:b w:val="0"/>
          <w:bCs w:val="0"/>
          <w:i w:val="0"/>
          <w:iCs w:val="0"/>
          <w:caps w:val="0"/>
          <w:smallCaps w:val="0"/>
          <w:noProof w:val="0"/>
          <w:color w:val="000000" w:themeColor="text1" w:themeTint="FF" w:themeShade="FF"/>
          <w:sz w:val="24"/>
          <w:szCs w:val="24"/>
          <w:lang w:val="en-US"/>
        </w:rPr>
        <w:t>creators. An</w:t>
      </w:r>
      <w:r w:rsidRPr="6335F473" w:rsidR="6C3D6EA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example of a good collaboration on TikTok is </w:t>
      </w:r>
      <w:r w:rsidRPr="6335F473" w:rsidR="6C3D6EAB">
        <w:rPr>
          <w:rFonts w:ascii="Calibri" w:hAnsi="Calibri" w:eastAsia="Calibri" w:cs="Calibri"/>
          <w:b w:val="0"/>
          <w:bCs w:val="0"/>
          <w:i w:val="0"/>
          <w:iCs w:val="0"/>
          <w:caps w:val="0"/>
          <w:smallCaps w:val="0"/>
          <w:noProof w:val="0"/>
          <w:color w:val="000000" w:themeColor="text1" w:themeTint="FF" w:themeShade="FF"/>
          <w:sz w:val="24"/>
          <w:szCs w:val="24"/>
          <w:lang w:val="en-US"/>
        </w:rPr>
        <w:t>Gymshark</w:t>
      </w:r>
      <w:r w:rsidRPr="6335F473" w:rsidR="1D11042E">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6335F473" w:rsidR="1D11042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partnership with Sophie Allen for Black Frida</w:t>
      </w:r>
      <w:r w:rsidRPr="6335F473" w:rsidR="484DB8F7">
        <w:rPr>
          <w:rFonts w:ascii="Calibri" w:hAnsi="Calibri" w:eastAsia="Calibri" w:cs="Calibri"/>
          <w:b w:val="0"/>
          <w:bCs w:val="0"/>
          <w:i w:val="0"/>
          <w:iCs w:val="0"/>
          <w:caps w:val="0"/>
          <w:smallCaps w:val="0"/>
          <w:noProof w:val="0"/>
          <w:color w:val="000000" w:themeColor="text1" w:themeTint="FF" w:themeShade="FF"/>
          <w:sz w:val="24"/>
          <w:szCs w:val="24"/>
          <w:lang w:val="en-US"/>
        </w:rPr>
        <w:t>y.</w:t>
      </w:r>
    </w:p>
    <w:p w:rsidR="0AF98004" w:rsidP="6335F473" w:rsidRDefault="0AF98004" w14:paraId="5E5D4B43" w14:textId="1FA6C3E3">
      <w:pPr>
        <w:spacing w:before="0" w:beforeAutospacing="off" w:after="0" w:afterAutospacing="off"/>
      </w:pPr>
      <w:r w:rsidRPr="6335F473" w:rsidR="42C9B1B7">
        <w:rPr>
          <w:rFonts w:ascii="Calibri" w:hAnsi="Calibri" w:eastAsia="Calibri" w:cs="Calibri"/>
          <w:noProof w:val="0"/>
          <w:color w:val="000000" w:themeColor="text1" w:themeTint="FF" w:themeShade="FF"/>
          <w:sz w:val="24"/>
          <w:szCs w:val="24"/>
          <w:lang w:val="en-US"/>
        </w:rPr>
        <w:t xml:space="preserve"> </w:t>
      </w:r>
      <w:r w:rsidRPr="6335F473" w:rsidR="32DCE93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0AF98004" w:rsidP="6335F473" w:rsidRDefault="0AF98004" w14:paraId="1246592C" w14:textId="679085BB">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6335F473" w:rsidR="5A577CF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LinkedIn</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 a platform primarily used to enable companies to gain employee contacts</w:t>
      </w:r>
      <w:r w:rsidRPr="6335F473" w:rsidR="0C663CE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is important for business-to-business </w:t>
      </w:r>
      <w:r w:rsidRPr="6335F473" w:rsidR="0C663CE6">
        <w:rPr>
          <w:rFonts w:ascii="Calibri" w:hAnsi="Calibri" w:eastAsia="Calibri" w:cs="Calibri"/>
          <w:b w:val="0"/>
          <w:bCs w:val="0"/>
          <w:i w:val="0"/>
          <w:iCs w:val="0"/>
          <w:caps w:val="0"/>
          <w:smallCaps w:val="0"/>
          <w:noProof w:val="0"/>
          <w:color w:val="000000" w:themeColor="text1" w:themeTint="FF" w:themeShade="FF"/>
          <w:sz w:val="24"/>
          <w:szCs w:val="24"/>
          <w:lang w:val="en-US"/>
        </w:rPr>
        <w:t>connections</w:t>
      </w:r>
      <w:r w:rsidRPr="6335F473" w:rsidR="0C663CE6">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389545DC" w:rsidP="6335F473" w:rsidRDefault="389545DC" w14:paraId="16D71A2E" w14:textId="272FAF7E">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6335F473" w:rsidR="389545D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3.2. </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Paid social media</w:t>
      </w:r>
    </w:p>
    <w:p w:rsidR="389545DC" w:rsidP="6335F473" w:rsidRDefault="389545DC" w14:paraId="231AD3FF" w14:textId="72A21C4B">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6335F473" w:rsidR="3B978E2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On social media, companies often </w:t>
      </w:r>
      <w:r w:rsidRPr="6335F473" w:rsidR="59E08914">
        <w:rPr>
          <w:rFonts w:ascii="Calibri" w:hAnsi="Calibri" w:eastAsia="Calibri" w:cs="Calibri"/>
          <w:b w:val="0"/>
          <w:bCs w:val="0"/>
          <w:i w:val="0"/>
          <w:iCs w:val="0"/>
          <w:caps w:val="0"/>
          <w:smallCaps w:val="0"/>
          <w:noProof w:val="0"/>
          <w:color w:val="000000" w:themeColor="text1" w:themeTint="FF" w:themeShade="FF"/>
          <w:sz w:val="24"/>
          <w:szCs w:val="24"/>
          <w:lang w:val="en-US"/>
        </w:rPr>
        <w:t>engage in</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paid advertising that targets a specific group according to various criteria, such as age, location of the country,</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e.g</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Coca-Cola (Facebook) advertising for limited edition drinks.</w:t>
      </w:r>
    </w:p>
    <w:p w:rsidR="0AF98004" w:rsidP="6335F473" w:rsidRDefault="0AF98004" w14:paraId="1145695E" w14:textId="5DAEC416">
      <w:pPr>
        <w:pStyle w:val="Normal"/>
        <w:suppressLineNumbers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335F473" w:rsidR="571CBFB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3.3. </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Organic social media, </w:t>
      </w:r>
      <w:r w:rsidRPr="6335F473" w:rsidR="2984FF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attract </w:t>
      </w:r>
      <w:r w:rsidRPr="6335F473" w:rsidR="74DFA4DA">
        <w:rPr>
          <w:rFonts w:ascii="Calibri" w:hAnsi="Calibri" w:eastAsia="Calibri" w:cs="Calibri"/>
          <w:b w:val="0"/>
          <w:bCs w:val="0"/>
          <w:i w:val="0"/>
          <w:iCs w:val="0"/>
          <w:caps w:val="0"/>
          <w:smallCaps w:val="0"/>
          <w:noProof w:val="0"/>
          <w:color w:val="000000" w:themeColor="text1" w:themeTint="FF" w:themeShade="FF"/>
          <w:sz w:val="24"/>
          <w:szCs w:val="24"/>
          <w:lang w:val="en-US"/>
        </w:rPr>
        <w:t>customers,</w:t>
      </w:r>
      <w:r w:rsidRPr="6335F473" w:rsidR="2984FF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5F8B040A">
        <w:rPr>
          <w:rFonts w:ascii="Calibri" w:hAnsi="Calibri" w:eastAsia="Calibri" w:cs="Calibri"/>
          <w:b w:val="0"/>
          <w:bCs w:val="0"/>
          <w:i w:val="0"/>
          <w:iCs w:val="0"/>
          <w:caps w:val="0"/>
          <w:smallCaps w:val="0"/>
          <w:noProof w:val="0"/>
          <w:color w:val="000000" w:themeColor="text1" w:themeTint="FF" w:themeShade="FF"/>
          <w:sz w:val="24"/>
          <w:szCs w:val="24"/>
          <w:lang w:val="en-US"/>
        </w:rPr>
        <w:t>uses</w:t>
      </w:r>
      <w:r w:rsidRPr="6335F473" w:rsidR="5F8B040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2984FF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two main factors which are </w:t>
      </w:r>
      <w:r w:rsidRPr="6335F473" w:rsidR="2984FFB6">
        <w:rPr>
          <w:rFonts w:ascii="Calibri" w:hAnsi="Calibri" w:eastAsia="Calibri" w:cs="Calibri"/>
          <w:b w:val="0"/>
          <w:bCs w:val="0"/>
          <w:i w:val="0"/>
          <w:iCs w:val="0"/>
          <w:caps w:val="0"/>
          <w:smallCaps w:val="0"/>
          <w:noProof w:val="0"/>
          <w:color w:val="000000" w:themeColor="text1" w:themeTint="FF" w:themeShade="FF"/>
          <w:sz w:val="24"/>
          <w:szCs w:val="24"/>
          <w:lang w:val="en-US"/>
        </w:rPr>
        <w:t>good ideas</w:t>
      </w:r>
      <w:r w:rsidRPr="6335F473" w:rsidR="20B1264A">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41338D64" w:rsidP="72ACE445" w:rsidRDefault="41338D64" w14:paraId="07494B11" w14:textId="0A4843B4">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72ACE445" w:rsidR="41338D64">
        <w:rPr>
          <w:rFonts w:ascii="Calibri" w:hAnsi="Calibri" w:eastAsia="Calibri" w:cs="Calibri"/>
          <w:b w:val="0"/>
          <w:bCs w:val="0"/>
          <w:i w:val="0"/>
          <w:iCs w:val="0"/>
          <w:caps w:val="0"/>
          <w:smallCaps w:val="0"/>
          <w:noProof w:val="0"/>
          <w:color w:val="000000" w:themeColor="text1" w:themeTint="FF" w:themeShade="FF"/>
          <w:sz w:val="24"/>
          <w:szCs w:val="24"/>
          <w:lang w:val="en-US"/>
        </w:rPr>
        <w:t>4. Conclusion</w:t>
      </w:r>
      <w:r w:rsidRPr="72ACE445" w:rsidR="32AFDCB4">
        <w:rPr>
          <w:rFonts w:ascii="Calibri" w:hAnsi="Calibri" w:eastAsia="Calibri" w:cs="Calibri"/>
          <w:b w:val="0"/>
          <w:bCs w:val="0"/>
          <w:i w:val="0"/>
          <w:iCs w:val="0"/>
          <w:caps w:val="0"/>
          <w:smallCaps w:val="0"/>
          <w:noProof w:val="0"/>
          <w:color w:val="000000" w:themeColor="text1" w:themeTint="FF" w:themeShade="FF"/>
          <w:sz w:val="24"/>
          <w:szCs w:val="24"/>
          <w:lang w:val="en-US"/>
        </w:rPr>
        <w:t>s</w:t>
      </w:r>
    </w:p>
    <w:p w:rsidR="0AF98004" w:rsidP="6335F473" w:rsidRDefault="0AF98004" w14:paraId="7C7C7F0E" w14:textId="0D4EDA00">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Thanks to </w:t>
      </w:r>
      <w:r w:rsidRPr="6335F473" w:rsidR="3C448635">
        <w:rPr>
          <w:rFonts w:ascii="Calibri" w:hAnsi="Calibri" w:eastAsia="Calibri" w:cs="Calibri"/>
          <w:b w:val="0"/>
          <w:bCs w:val="0"/>
          <w:i w:val="0"/>
          <w:iCs w:val="0"/>
          <w:caps w:val="0"/>
          <w:smallCaps w:val="0"/>
          <w:noProof w:val="0"/>
          <w:color w:val="000000" w:themeColor="text1" w:themeTint="FF" w:themeShade="FF"/>
          <w:sz w:val="24"/>
          <w:szCs w:val="24"/>
          <w:lang w:val="en-US"/>
        </w:rPr>
        <w:t>digital</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media</w:t>
      </w:r>
      <w:r w:rsidRPr="6335F473" w:rsidR="7263503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especially social media,</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companies</w:t>
      </w:r>
      <w:r w:rsidRPr="6335F473" w:rsidR="2B01F47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can</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reach a wide range of customers all over the world</w:t>
      </w:r>
      <w:r w:rsidRPr="6335F473" w:rsidR="44F4DCE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if they use it smartly.</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They are able to respond immediately to customer feedback, and the low costs compared to traditional media are a major advantage of social media.</w:t>
      </w:r>
      <w:r w:rsidRPr="6335F473" w:rsidR="380B5D6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3FEE2AE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However, social media advertising also has disadvantages, such as time-consumption, dependence on algorithms and the risk of losing a good image through several negative </w:t>
      </w:r>
      <w:r w:rsidRPr="6335F473" w:rsidR="3FEE2AE7">
        <w:rPr>
          <w:rFonts w:ascii="Calibri" w:hAnsi="Calibri" w:eastAsia="Calibri" w:cs="Calibri"/>
          <w:b w:val="0"/>
          <w:bCs w:val="0"/>
          <w:i w:val="0"/>
          <w:iCs w:val="0"/>
          <w:caps w:val="0"/>
          <w:smallCaps w:val="0"/>
          <w:noProof w:val="0"/>
          <w:color w:val="000000" w:themeColor="text1" w:themeTint="FF" w:themeShade="FF"/>
          <w:sz w:val="24"/>
          <w:szCs w:val="24"/>
          <w:lang w:val="en-US"/>
        </w:rPr>
        <w:t>reviews.</w:t>
      </w:r>
      <w:r w:rsidRPr="6335F473" w:rsidR="7B6CFCE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In</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summary, </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social</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digital media are key for businesses in expanding their customer base by reaching audiences around the world. Thanks to market research</w:t>
      </w:r>
      <w:r w:rsidRPr="6335F473" w:rsidR="485517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12D70DF1">
        <w:rPr>
          <w:rFonts w:ascii="Calibri" w:hAnsi="Calibri" w:eastAsia="Calibri" w:cs="Calibri"/>
          <w:b w:val="0"/>
          <w:bCs w:val="0"/>
          <w:i w:val="0"/>
          <w:iCs w:val="0"/>
          <w:caps w:val="0"/>
          <w:smallCaps w:val="0"/>
          <w:noProof w:val="0"/>
          <w:color w:val="000000" w:themeColor="text1" w:themeTint="FF" w:themeShade="FF"/>
          <w:sz w:val="24"/>
          <w:szCs w:val="24"/>
          <w:lang w:val="en-US"/>
        </w:rPr>
        <w:t>analysis,</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they can </w:t>
      </w:r>
      <w:r w:rsidRPr="6335F473" w:rsidR="0C09B359">
        <w:rPr>
          <w:rFonts w:ascii="Calibri" w:hAnsi="Calibri" w:eastAsia="Calibri" w:cs="Calibri"/>
          <w:b w:val="0"/>
          <w:bCs w:val="0"/>
          <w:i w:val="0"/>
          <w:iCs w:val="0"/>
          <w:caps w:val="0"/>
          <w:smallCaps w:val="0"/>
          <w:noProof w:val="0"/>
          <w:color w:val="000000" w:themeColor="text1" w:themeTint="FF" w:themeShade="FF"/>
          <w:sz w:val="24"/>
          <w:szCs w:val="24"/>
          <w:lang w:val="en-US"/>
        </w:rPr>
        <w:t>tailor their</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3C7C97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communication, </w:t>
      </w:r>
      <w:r w:rsidRPr="6335F473" w:rsidR="3C7C97B3">
        <w:rPr>
          <w:rFonts w:ascii="Calibri" w:hAnsi="Calibri" w:eastAsia="Calibri" w:cs="Calibri"/>
          <w:b w:val="0"/>
          <w:bCs w:val="0"/>
          <w:i w:val="0"/>
          <w:iCs w:val="0"/>
          <w:caps w:val="0"/>
          <w:smallCaps w:val="0"/>
          <w:noProof w:val="0"/>
          <w:color w:val="000000" w:themeColor="text1" w:themeTint="FF" w:themeShade="FF"/>
          <w:sz w:val="24"/>
          <w:szCs w:val="24"/>
          <w:lang w:val="en-US"/>
        </w:rPr>
        <w:t>products</w:t>
      </w:r>
      <w:r w:rsidRPr="6335F473" w:rsidR="3C7C97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6335F473" w:rsidR="24A8F134">
        <w:rPr>
          <w:rFonts w:ascii="Calibri" w:hAnsi="Calibri" w:eastAsia="Calibri" w:cs="Calibri"/>
          <w:b w:val="0"/>
          <w:bCs w:val="0"/>
          <w:i w:val="0"/>
          <w:iCs w:val="0"/>
          <w:caps w:val="0"/>
          <w:smallCaps w:val="0"/>
          <w:noProof w:val="0"/>
          <w:color w:val="000000" w:themeColor="text1" w:themeTint="FF" w:themeShade="FF"/>
          <w:sz w:val="24"/>
          <w:szCs w:val="24"/>
          <w:lang w:val="en-US"/>
        </w:rPr>
        <w:t>services</w:t>
      </w:r>
      <w:r w:rsidRPr="6335F473" w:rsidR="3C7C97B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w:t>
      </w:r>
      <w:r w:rsidRPr="6335F473" w:rsidR="2D0ED383">
        <w:rPr>
          <w:rFonts w:ascii="Calibri" w:hAnsi="Calibri" w:eastAsia="Calibri" w:cs="Calibri"/>
          <w:b w:val="0"/>
          <w:bCs w:val="0"/>
          <w:i w:val="0"/>
          <w:iCs w:val="0"/>
          <w:caps w:val="0"/>
          <w:smallCaps w:val="0"/>
          <w:noProof w:val="0"/>
          <w:color w:val="000000" w:themeColor="text1" w:themeTint="FF" w:themeShade="FF"/>
          <w:sz w:val="24"/>
          <w:szCs w:val="24"/>
          <w:lang w:val="en-US"/>
        </w:rPr>
        <w:t>their</w:t>
      </w:r>
      <w:r w:rsidRPr="6335F473" w:rsidR="68AF30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target audience.</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services to their target audience.</w:t>
      </w:r>
      <w:r w:rsidRPr="6335F473" w:rsidR="1CF2E86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diversity of platforms helps to strengthen the brand and allows it to grow </w:t>
      </w:r>
      <w:r w:rsidRPr="6335F473" w:rsidR="7544115A">
        <w:rPr>
          <w:rFonts w:ascii="Calibri" w:hAnsi="Calibri" w:eastAsia="Calibri" w:cs="Calibri"/>
          <w:b w:val="0"/>
          <w:bCs w:val="0"/>
          <w:i w:val="0"/>
          <w:iCs w:val="0"/>
          <w:caps w:val="0"/>
          <w:smallCaps w:val="0"/>
          <w:noProof w:val="0"/>
          <w:color w:val="000000" w:themeColor="text1" w:themeTint="FF" w:themeShade="FF"/>
          <w:sz w:val="24"/>
          <w:szCs w:val="24"/>
          <w:lang w:val="en-US"/>
        </w:rPr>
        <w:t>dynamically and</w:t>
      </w:r>
      <w:r w:rsidRPr="6335F473" w:rsidR="78B1835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build </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relationships</w:t>
      </w:r>
      <w:r w:rsidRPr="6335F473" w:rsidR="611F16A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 customers</w:t>
      </w:r>
      <w:r w:rsidRPr="6335F473" w:rsidR="0AF98004">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2ACE445" w:rsidP="72ACE445" w:rsidRDefault="72ACE445" w14:paraId="5683791B" w14:textId="0AA4CF9C">
      <w:pPr>
        <w:rPr>
          <w:rFonts w:ascii="Calibri" w:hAnsi="Calibri" w:eastAsia="Calibri" w:cs="Calibri"/>
          <w:b w:val="0"/>
          <w:bCs w:val="0"/>
          <w:i w:val="0"/>
          <w:iCs w:val="0"/>
          <w:caps w:val="0"/>
          <w:smallCaps w:val="0"/>
          <w:noProof w:val="0"/>
          <w:color w:val="000000" w:themeColor="text1" w:themeTint="FF" w:themeShade="FF"/>
          <w:sz w:val="24"/>
          <w:szCs w:val="24"/>
          <w:lang w:val="en-US"/>
        </w:rPr>
      </w:pPr>
    </w:p>
    <w:p w:rsidR="444D64AE" w:rsidP="6335F473" w:rsidRDefault="444D64AE" w14:paraId="5B196E77" w14:textId="47E3B8C8">
      <w:pPr>
        <w:pStyle w:val="Normal"/>
        <w:rPr>
          <w:rFonts w:ascii="Calibri" w:hAnsi="Calibri" w:eastAsia="Calibri" w:cs="Calibri"/>
          <w:noProof w:val="0"/>
          <w:color w:val="000000" w:themeColor="text1" w:themeTint="FF" w:themeShade="FF"/>
          <w:sz w:val="24"/>
          <w:szCs w:val="24"/>
          <w:lang w:val="en-US"/>
        </w:rPr>
      </w:pPr>
      <w:r w:rsidRPr="6335F473" w:rsidR="444D64AE">
        <w:rPr>
          <w:rFonts w:ascii="Calibri" w:hAnsi="Calibri" w:eastAsia="Calibri" w:cs="Calibri"/>
          <w:b w:val="0"/>
          <w:bCs w:val="0"/>
          <w:i w:val="0"/>
          <w:iCs w:val="0"/>
          <w:caps w:val="0"/>
          <w:smallCaps w:val="0"/>
          <w:noProof w:val="0"/>
          <w:color w:val="000000" w:themeColor="text1" w:themeTint="FF" w:themeShade="FF"/>
          <w:sz w:val="24"/>
          <w:szCs w:val="24"/>
          <w:lang w:val="en-US"/>
        </w:rPr>
        <w:t>Reference lis</w:t>
      </w:r>
      <w:r w:rsidRPr="6335F473" w:rsidR="073E0DBE">
        <w:rPr>
          <w:rFonts w:ascii="Calibri" w:hAnsi="Calibri" w:eastAsia="Calibri" w:cs="Calibri"/>
          <w:b w:val="0"/>
          <w:bCs w:val="0"/>
          <w:i w:val="0"/>
          <w:iCs w:val="0"/>
          <w:caps w:val="0"/>
          <w:smallCaps w:val="0"/>
          <w:noProof w:val="0"/>
          <w:color w:val="000000" w:themeColor="text1" w:themeTint="FF" w:themeShade="FF"/>
          <w:sz w:val="24"/>
          <w:szCs w:val="24"/>
          <w:lang w:val="en-US"/>
        </w:rPr>
        <w:t>t:</w:t>
      </w:r>
    </w:p>
    <w:p w:rsidR="33B6F66C" w:rsidP="6335F473" w:rsidRDefault="33B6F66C" w14:paraId="3486FBA6" w14:textId="14F10168">
      <w:pPr>
        <w:pStyle w:val="Normal"/>
        <w:rPr>
          <w:rFonts w:ascii="Calibri" w:hAnsi="Calibri" w:eastAsia="Calibri" w:cs="Calibri"/>
          <w:noProof w:val="0"/>
          <w:color w:val="000000" w:themeColor="text1" w:themeTint="FF" w:themeShade="FF"/>
          <w:sz w:val="24"/>
          <w:szCs w:val="24"/>
          <w:lang w:val="en-US"/>
        </w:rPr>
      </w:pPr>
      <w:r w:rsidRPr="6335F473" w:rsidR="33B6F66C">
        <w:rPr>
          <w:rFonts w:ascii="Calibri" w:hAnsi="Calibri" w:eastAsia="Calibri" w:cs="Calibri"/>
          <w:noProof w:val="0"/>
          <w:color w:val="000000" w:themeColor="text1" w:themeTint="FF" w:themeShade="FF"/>
          <w:sz w:val="24"/>
          <w:szCs w:val="24"/>
          <w:lang w:val="en-US"/>
        </w:rPr>
        <w:t>-</w:t>
      </w:r>
      <w:r w:rsidRPr="6335F473" w:rsidR="7A58EE72">
        <w:rPr>
          <w:rFonts w:ascii="Calibri" w:hAnsi="Calibri" w:eastAsia="Calibri" w:cs="Calibri"/>
          <w:noProof w:val="0"/>
          <w:color w:val="000000" w:themeColor="text1" w:themeTint="FF" w:themeShade="FF"/>
          <w:sz w:val="24"/>
          <w:szCs w:val="24"/>
          <w:lang w:val="en-US"/>
        </w:rPr>
        <w:t>(</w:t>
      </w:r>
      <w:hyperlink r:id="Rc61642f5657b476c">
        <w:r w:rsidRPr="6335F473" w:rsidR="7A58EE72">
          <w:rPr>
            <w:rStyle w:val="Hyperlink"/>
            <w:rFonts w:ascii="Calibri" w:hAnsi="Calibri" w:eastAsia="Calibri" w:cs="Calibri"/>
            <w:noProof w:val="0"/>
            <w:sz w:val="24"/>
            <w:szCs w:val="24"/>
            <w:lang w:val="en-US"/>
          </w:rPr>
          <w:t>https://www.tiktok.com/@sopheallen/video/7167110088770096385?is_from_webapp=1&amp;sender_device=pc&amp;web_id=7241207535125874222</w:t>
        </w:r>
      </w:hyperlink>
      <w:r w:rsidRPr="6335F473" w:rsidR="7A58EE72">
        <w:rPr>
          <w:rFonts w:ascii="Calibri" w:hAnsi="Calibri" w:eastAsia="Calibri" w:cs="Calibri"/>
          <w:noProof w:val="0"/>
          <w:color w:val="000000" w:themeColor="text1" w:themeTint="FF" w:themeShade="FF"/>
          <w:sz w:val="24"/>
          <w:szCs w:val="24"/>
          <w:lang w:val="en-US"/>
        </w:rPr>
        <w:t>).</w:t>
      </w:r>
    </w:p>
    <w:p w:rsidR="6335F473" w:rsidP="6335F473" w:rsidRDefault="6335F473" w14:paraId="2F6DA8EE" w14:textId="6847E3CF">
      <w:pPr>
        <w:pStyle w:val="Normal"/>
        <w:spacing w:before="0" w:beforeAutospacing="off" w:after="0" w:afterAutospacing="off"/>
        <w:rPr>
          <w:rFonts w:ascii="Calibri" w:hAnsi="Calibri" w:eastAsia="Calibri" w:cs="Calibri"/>
          <w:noProof w:val="0"/>
          <w:color w:val="000000" w:themeColor="text1" w:themeTint="FF" w:themeShade="FF"/>
          <w:sz w:val="24"/>
          <w:szCs w:val="24"/>
          <w:lang w:val="en-US"/>
        </w:rPr>
      </w:pPr>
    </w:p>
    <w:p w:rsidR="5A41C71D" w:rsidP="6335F473" w:rsidRDefault="5A41C71D" w14:paraId="30D5BDF3" w14:textId="283141F4">
      <w:pPr>
        <w:pStyle w:val="Normal"/>
        <w:rPr>
          <w:rFonts w:ascii="Calibri" w:hAnsi="Calibri" w:eastAsia="Calibri" w:cs="Calibri"/>
          <w:noProof w:val="0"/>
          <w:sz w:val="24"/>
          <w:szCs w:val="24"/>
          <w:lang w:val="en-US"/>
        </w:rPr>
      </w:pPr>
      <w:r w:rsidRPr="6335F473" w:rsidR="5A41C71D">
        <w:rPr>
          <w:rFonts w:ascii="Calibri" w:hAnsi="Calibri" w:eastAsia="Calibri" w:cs="Calibri"/>
          <w:noProof w:val="0"/>
          <w:sz w:val="24"/>
          <w:szCs w:val="24"/>
          <w:lang w:val="en-US"/>
        </w:rPr>
        <w:t>-</w:t>
      </w:r>
      <w:hyperlink r:id="R2f3fd78e0b6941cb">
        <w:r w:rsidRPr="6335F473" w:rsidR="6E2ACE95">
          <w:rPr>
            <w:rStyle w:val="Hyperlink"/>
            <w:rFonts w:ascii="Calibri" w:hAnsi="Calibri" w:eastAsia="Calibri" w:cs="Calibri"/>
            <w:noProof w:val="0"/>
            <w:sz w:val="24"/>
            <w:szCs w:val="24"/>
            <w:lang w:val="en-US"/>
          </w:rPr>
          <w:t>Mattel and Warner Bros. Pictures Release Second Barbie Movie Teaser</w:t>
        </w:r>
      </w:hyperlink>
    </w:p>
    <w:p w:rsidR="6335F473" w:rsidP="6335F473" w:rsidRDefault="6335F473" w14:paraId="38177D23" w14:textId="120B7202">
      <w:pPr>
        <w:pStyle w:val="Normal"/>
        <w:rPr>
          <w:rFonts w:ascii="Calibri" w:hAnsi="Calibri" w:eastAsia="Calibri" w:cs="Calibri"/>
          <w:noProof w:val="0"/>
          <w:sz w:val="24"/>
          <w:szCs w:val="24"/>
          <w:lang w:val="en-US"/>
        </w:rPr>
      </w:pPr>
    </w:p>
    <w:p w:rsidR="6335F473" w:rsidP="6335F473" w:rsidRDefault="6335F473" w14:paraId="0A4997D4" w14:textId="2537E574">
      <w:pPr>
        <w:pStyle w:val="Normal"/>
        <w:rPr>
          <w:rFonts w:ascii="Calibri" w:hAnsi="Calibri" w:eastAsia="Calibri" w:cs="Calibri"/>
          <w:noProof w:val="0"/>
          <w:sz w:val="24"/>
          <w:szCs w:val="24"/>
          <w:lang w:val="en-US"/>
        </w:rPr>
      </w:pPr>
    </w:p>
    <w:sectPr>
      <w:pgSz w:w="12240" w:h="15840" w:orient="portrait"/>
      <w:pgMar w:top="1440" w:right="1440" w:bottom="1440" w:left="1440" w:header="720" w:footer="720" w:gutter="0"/>
      <w:cols w:space="720"/>
      <w:docGrid w:linePitch="360"/>
      <w:headerReference w:type="default" r:id="R7180de45e05e4fd2"/>
      <w:footerReference w:type="default" r:id="Rb4965d4367f545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2ACE445" w:rsidTr="72ACE445" w14:paraId="2B302F6E">
      <w:trPr>
        <w:trHeight w:val="300"/>
      </w:trPr>
      <w:tc>
        <w:tcPr>
          <w:tcW w:w="3120" w:type="dxa"/>
          <w:tcMar/>
        </w:tcPr>
        <w:p w:rsidR="72ACE445" w:rsidP="72ACE445" w:rsidRDefault="72ACE445" w14:paraId="53DCD20C" w14:textId="4727AC80">
          <w:pPr>
            <w:pStyle w:val="Header"/>
            <w:bidi w:val="0"/>
            <w:ind w:left="-115"/>
            <w:jc w:val="left"/>
          </w:pPr>
        </w:p>
      </w:tc>
      <w:tc>
        <w:tcPr>
          <w:tcW w:w="3120" w:type="dxa"/>
          <w:tcMar/>
        </w:tcPr>
        <w:p w:rsidR="72ACE445" w:rsidP="72ACE445" w:rsidRDefault="72ACE445" w14:paraId="6C7B58A0" w14:textId="59952C51">
          <w:pPr>
            <w:pStyle w:val="Header"/>
            <w:bidi w:val="0"/>
            <w:jc w:val="center"/>
          </w:pPr>
          <w:r>
            <w:fldChar w:fldCharType="begin"/>
          </w:r>
          <w:r>
            <w:instrText xml:space="preserve">PAGE</w:instrText>
          </w:r>
          <w:r>
            <w:fldChar w:fldCharType="separate"/>
          </w:r>
          <w:r>
            <w:fldChar w:fldCharType="end"/>
          </w:r>
        </w:p>
      </w:tc>
      <w:tc>
        <w:tcPr>
          <w:tcW w:w="3120" w:type="dxa"/>
          <w:tcMar/>
        </w:tcPr>
        <w:p w:rsidR="72ACE445" w:rsidP="72ACE445" w:rsidRDefault="72ACE445" w14:paraId="6C2B9FA0" w14:textId="3BA9A038">
          <w:pPr>
            <w:pStyle w:val="Header"/>
            <w:bidi w:val="0"/>
            <w:ind w:right="-115"/>
            <w:jc w:val="right"/>
          </w:pPr>
        </w:p>
      </w:tc>
    </w:tr>
  </w:tbl>
  <w:p w:rsidR="72ACE445" w:rsidP="72ACE445" w:rsidRDefault="72ACE445" w14:paraId="51D9AEED" w14:textId="40236E1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2ACE445" w:rsidTr="72ACE445" w14:paraId="7E57CC54">
      <w:trPr>
        <w:trHeight w:val="300"/>
      </w:trPr>
      <w:tc>
        <w:tcPr>
          <w:tcW w:w="3120" w:type="dxa"/>
          <w:tcMar/>
        </w:tcPr>
        <w:p w:rsidR="72ACE445" w:rsidP="72ACE445" w:rsidRDefault="72ACE445" w14:paraId="143A5300" w14:textId="793A3726">
          <w:pPr>
            <w:pStyle w:val="Header"/>
            <w:bidi w:val="0"/>
            <w:ind w:left="-115"/>
            <w:jc w:val="left"/>
          </w:pPr>
        </w:p>
      </w:tc>
      <w:tc>
        <w:tcPr>
          <w:tcW w:w="3120" w:type="dxa"/>
          <w:tcMar/>
        </w:tcPr>
        <w:p w:rsidR="72ACE445" w:rsidP="72ACE445" w:rsidRDefault="72ACE445" w14:paraId="5554E35D" w14:textId="7157B34E">
          <w:pPr>
            <w:pStyle w:val="Header"/>
            <w:bidi w:val="0"/>
            <w:jc w:val="center"/>
          </w:pPr>
        </w:p>
      </w:tc>
      <w:tc>
        <w:tcPr>
          <w:tcW w:w="3120" w:type="dxa"/>
          <w:tcMar/>
        </w:tcPr>
        <w:p w:rsidR="72ACE445" w:rsidP="72ACE445" w:rsidRDefault="72ACE445" w14:paraId="63F0420C" w14:textId="0F353CF8">
          <w:pPr>
            <w:pStyle w:val="Header"/>
            <w:bidi w:val="0"/>
            <w:ind w:right="-115"/>
            <w:jc w:val="right"/>
          </w:pPr>
        </w:p>
      </w:tc>
    </w:tr>
  </w:tbl>
  <w:p w:rsidR="72ACE445" w:rsidP="72ACE445" w:rsidRDefault="72ACE445" w14:paraId="3A2CB530" w14:textId="6300A1F7">
    <w:pPr>
      <w:pStyle w:val="Header"/>
      <w:bidi w:val="0"/>
    </w:pPr>
  </w:p>
</w:hdr>
</file>

<file path=word/intelligence2.xml><?xml version="1.0" encoding="utf-8"?>
<int2:intelligence xmlns:int2="http://schemas.microsoft.com/office/intelligence/2020/intelligence">
  <int2:observations>
    <int2:bookmark int2:bookmarkName="_Int_IhcNTPRg" int2:invalidationBookmarkName="" int2:hashCode="F1YYOj/bWNObRb" int2:id="OvmS64LM">
      <int2:state int2:type="AugLoop_Text_Critique" int2:value="Rejected"/>
    </int2:bookmark>
    <int2:bookmark int2:bookmarkName="_Int_Rj15Z5zj" int2:invalidationBookmarkName="" int2:hashCode="PYSovclGABQlaE" int2:id="j12tV2ZH">
      <int2:state int2:type="AugLoop_Text_Critique" int2:value="Rejected"/>
    </int2:bookmark>
    <int2:bookmark int2:bookmarkName="_Int_5dtZQGbZ" int2:invalidationBookmarkName="" int2:hashCode="DIGryHvcVTjfln" int2:id="vV3bRoyB">
      <int2:state int2:type="AugLoop_Text_Critique" int2:value="Rejected"/>
    </int2:bookmark>
    <int2:bookmark int2:bookmarkName="_Int_3iog0IQ7" int2:invalidationBookmarkName="" int2:hashCode="uv8VBsJnT1sJHE" int2:id="5qJop7Vb">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1381c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88edbc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60d870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b9f9c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234331"/>
    <w:rsid w:val="00B24994"/>
    <w:rsid w:val="00ED9AE7"/>
    <w:rsid w:val="0107147A"/>
    <w:rsid w:val="0119C124"/>
    <w:rsid w:val="01B12CEC"/>
    <w:rsid w:val="01ED623E"/>
    <w:rsid w:val="026A8F0E"/>
    <w:rsid w:val="0384D7BB"/>
    <w:rsid w:val="049B6BAF"/>
    <w:rsid w:val="0527ED0C"/>
    <w:rsid w:val="06313761"/>
    <w:rsid w:val="063EF379"/>
    <w:rsid w:val="06E370F6"/>
    <w:rsid w:val="06FCC0E0"/>
    <w:rsid w:val="071D5FDD"/>
    <w:rsid w:val="071D7EE5"/>
    <w:rsid w:val="072000B4"/>
    <w:rsid w:val="073E0DBE"/>
    <w:rsid w:val="07BDBA74"/>
    <w:rsid w:val="08001EED"/>
    <w:rsid w:val="0857557B"/>
    <w:rsid w:val="08617558"/>
    <w:rsid w:val="087E1E2B"/>
    <w:rsid w:val="089D08C4"/>
    <w:rsid w:val="093C2FFD"/>
    <w:rsid w:val="0AF98004"/>
    <w:rsid w:val="0AFF59FE"/>
    <w:rsid w:val="0B279A19"/>
    <w:rsid w:val="0B84A6BA"/>
    <w:rsid w:val="0B991A1C"/>
    <w:rsid w:val="0BDC19CB"/>
    <w:rsid w:val="0BF63AD6"/>
    <w:rsid w:val="0C02FFDC"/>
    <w:rsid w:val="0C09B359"/>
    <w:rsid w:val="0C3EA920"/>
    <w:rsid w:val="0C663CE6"/>
    <w:rsid w:val="0D2DB153"/>
    <w:rsid w:val="0EBEA48C"/>
    <w:rsid w:val="0F182FA2"/>
    <w:rsid w:val="0F34F002"/>
    <w:rsid w:val="0F8A8E08"/>
    <w:rsid w:val="1043FDF1"/>
    <w:rsid w:val="10D3F13F"/>
    <w:rsid w:val="10D44FF4"/>
    <w:rsid w:val="11D473E5"/>
    <w:rsid w:val="11FE03EB"/>
    <w:rsid w:val="129883B2"/>
    <w:rsid w:val="12C43979"/>
    <w:rsid w:val="12D70DF1"/>
    <w:rsid w:val="12E091BD"/>
    <w:rsid w:val="1354B558"/>
    <w:rsid w:val="136BF082"/>
    <w:rsid w:val="13E3D843"/>
    <w:rsid w:val="141E38FA"/>
    <w:rsid w:val="142D5930"/>
    <w:rsid w:val="142DCA17"/>
    <w:rsid w:val="145A0A6B"/>
    <w:rsid w:val="15D44BE8"/>
    <w:rsid w:val="15E59AE4"/>
    <w:rsid w:val="160F53DA"/>
    <w:rsid w:val="163B0160"/>
    <w:rsid w:val="16E79AA0"/>
    <w:rsid w:val="16EE0D92"/>
    <w:rsid w:val="16F8B0EE"/>
    <w:rsid w:val="17B596C9"/>
    <w:rsid w:val="17C7A07F"/>
    <w:rsid w:val="18234331"/>
    <w:rsid w:val="18B71842"/>
    <w:rsid w:val="18D3328E"/>
    <w:rsid w:val="193B6D41"/>
    <w:rsid w:val="198D11B3"/>
    <w:rsid w:val="19AB8A82"/>
    <w:rsid w:val="1AF2BB05"/>
    <w:rsid w:val="1AFC9C60"/>
    <w:rsid w:val="1B01E57A"/>
    <w:rsid w:val="1BB56237"/>
    <w:rsid w:val="1BCDAAA7"/>
    <w:rsid w:val="1C7E8748"/>
    <w:rsid w:val="1CA43DC0"/>
    <w:rsid w:val="1CEF791A"/>
    <w:rsid w:val="1CF2E862"/>
    <w:rsid w:val="1D11042E"/>
    <w:rsid w:val="1D99460D"/>
    <w:rsid w:val="1DAE7CAC"/>
    <w:rsid w:val="1DCAF573"/>
    <w:rsid w:val="1E1419A3"/>
    <w:rsid w:val="1E512B28"/>
    <w:rsid w:val="1EAE1CF1"/>
    <w:rsid w:val="1ECF3EF0"/>
    <w:rsid w:val="1F2C5FDA"/>
    <w:rsid w:val="1F2CDD54"/>
    <w:rsid w:val="1FB181F7"/>
    <w:rsid w:val="2046B93A"/>
    <w:rsid w:val="206876EF"/>
    <w:rsid w:val="2076BFB4"/>
    <w:rsid w:val="20B1264A"/>
    <w:rsid w:val="21CBC147"/>
    <w:rsid w:val="2237BACA"/>
    <w:rsid w:val="2251FB60"/>
    <w:rsid w:val="2284292E"/>
    <w:rsid w:val="2330D4F6"/>
    <w:rsid w:val="2405ACDB"/>
    <w:rsid w:val="24A8F134"/>
    <w:rsid w:val="24CC4C52"/>
    <w:rsid w:val="24DD9999"/>
    <w:rsid w:val="25646B48"/>
    <w:rsid w:val="257855FA"/>
    <w:rsid w:val="26015315"/>
    <w:rsid w:val="26393C00"/>
    <w:rsid w:val="263C6AE7"/>
    <w:rsid w:val="2641A037"/>
    <w:rsid w:val="265B1B21"/>
    <w:rsid w:val="26BFDC3F"/>
    <w:rsid w:val="2736CB81"/>
    <w:rsid w:val="275BF4F9"/>
    <w:rsid w:val="27A0EDA4"/>
    <w:rsid w:val="27A92C7C"/>
    <w:rsid w:val="27AB2507"/>
    <w:rsid w:val="2818FC3A"/>
    <w:rsid w:val="2834AB12"/>
    <w:rsid w:val="293A9097"/>
    <w:rsid w:val="2984FFB6"/>
    <w:rsid w:val="29D14ED0"/>
    <w:rsid w:val="2B01F470"/>
    <w:rsid w:val="2B04D718"/>
    <w:rsid w:val="2B276A82"/>
    <w:rsid w:val="2B50C8E1"/>
    <w:rsid w:val="2B8A1EED"/>
    <w:rsid w:val="2B94822E"/>
    <w:rsid w:val="2BE14DAB"/>
    <w:rsid w:val="2BF27893"/>
    <w:rsid w:val="2CC63B18"/>
    <w:rsid w:val="2D0D1641"/>
    <w:rsid w:val="2D0ED383"/>
    <w:rsid w:val="2D578B0B"/>
    <w:rsid w:val="2E0F6706"/>
    <w:rsid w:val="2E1C8BEE"/>
    <w:rsid w:val="2E9DB9F6"/>
    <w:rsid w:val="2EABE5C5"/>
    <w:rsid w:val="2FA2CBDA"/>
    <w:rsid w:val="307DFF1B"/>
    <w:rsid w:val="30D8D83D"/>
    <w:rsid w:val="31DF5BFB"/>
    <w:rsid w:val="31FD750D"/>
    <w:rsid w:val="322284DA"/>
    <w:rsid w:val="32AFDCB4"/>
    <w:rsid w:val="32DCE93A"/>
    <w:rsid w:val="335AC478"/>
    <w:rsid w:val="33A404A3"/>
    <w:rsid w:val="33B084BE"/>
    <w:rsid w:val="33B6F66C"/>
    <w:rsid w:val="34021845"/>
    <w:rsid w:val="34F41472"/>
    <w:rsid w:val="35394ABC"/>
    <w:rsid w:val="358535E5"/>
    <w:rsid w:val="35CEE1A8"/>
    <w:rsid w:val="366BA30D"/>
    <w:rsid w:val="3674B519"/>
    <w:rsid w:val="3723D422"/>
    <w:rsid w:val="3740B4A3"/>
    <w:rsid w:val="37B56F86"/>
    <w:rsid w:val="37E75C33"/>
    <w:rsid w:val="380B5D60"/>
    <w:rsid w:val="389545DC"/>
    <w:rsid w:val="38A75240"/>
    <w:rsid w:val="38E29B3F"/>
    <w:rsid w:val="39101FD2"/>
    <w:rsid w:val="394E7763"/>
    <w:rsid w:val="3A1092AB"/>
    <w:rsid w:val="3A5BE983"/>
    <w:rsid w:val="3ABE3D7D"/>
    <w:rsid w:val="3AC2FD80"/>
    <w:rsid w:val="3B978E29"/>
    <w:rsid w:val="3C0D37A8"/>
    <w:rsid w:val="3C448635"/>
    <w:rsid w:val="3C7C97B3"/>
    <w:rsid w:val="3CF398C3"/>
    <w:rsid w:val="3D0EEE8D"/>
    <w:rsid w:val="3D41C0BE"/>
    <w:rsid w:val="3D795FC5"/>
    <w:rsid w:val="3D84F415"/>
    <w:rsid w:val="3D945B27"/>
    <w:rsid w:val="3E72D142"/>
    <w:rsid w:val="3EDCB6D6"/>
    <w:rsid w:val="3EEB1276"/>
    <w:rsid w:val="3F2CE4E2"/>
    <w:rsid w:val="3FB0468C"/>
    <w:rsid w:val="3FEE2AE7"/>
    <w:rsid w:val="4016FA85"/>
    <w:rsid w:val="40267D79"/>
    <w:rsid w:val="40866D67"/>
    <w:rsid w:val="40C72D39"/>
    <w:rsid w:val="41338D64"/>
    <w:rsid w:val="41951787"/>
    <w:rsid w:val="42119E6E"/>
    <w:rsid w:val="42387C76"/>
    <w:rsid w:val="4267D421"/>
    <w:rsid w:val="428A2DA2"/>
    <w:rsid w:val="42A6BE59"/>
    <w:rsid w:val="42AB9437"/>
    <w:rsid w:val="42C9B1B7"/>
    <w:rsid w:val="430237DB"/>
    <w:rsid w:val="4387D233"/>
    <w:rsid w:val="4432710D"/>
    <w:rsid w:val="444D64AE"/>
    <w:rsid w:val="44ABEB5E"/>
    <w:rsid w:val="44F4DCE7"/>
    <w:rsid w:val="464AA02C"/>
    <w:rsid w:val="468DCB96"/>
    <w:rsid w:val="46B012A3"/>
    <w:rsid w:val="4732A017"/>
    <w:rsid w:val="47D95482"/>
    <w:rsid w:val="47F741F8"/>
    <w:rsid w:val="480AF4C1"/>
    <w:rsid w:val="484DB8F7"/>
    <w:rsid w:val="485517FE"/>
    <w:rsid w:val="494592DD"/>
    <w:rsid w:val="499400B5"/>
    <w:rsid w:val="49BC69E3"/>
    <w:rsid w:val="4ABB4395"/>
    <w:rsid w:val="4AF75BCE"/>
    <w:rsid w:val="4AFF157F"/>
    <w:rsid w:val="4B3F78E6"/>
    <w:rsid w:val="4B7E0E7D"/>
    <w:rsid w:val="4BE6426D"/>
    <w:rsid w:val="4C59D492"/>
    <w:rsid w:val="4D7605AE"/>
    <w:rsid w:val="4DB6F932"/>
    <w:rsid w:val="4EB0875E"/>
    <w:rsid w:val="4ED6DE0A"/>
    <w:rsid w:val="4FEBB04E"/>
    <w:rsid w:val="501FAF03"/>
    <w:rsid w:val="512C28FB"/>
    <w:rsid w:val="5151DC1E"/>
    <w:rsid w:val="5168FF1A"/>
    <w:rsid w:val="5189B2D8"/>
    <w:rsid w:val="51E9D540"/>
    <w:rsid w:val="51F58BAB"/>
    <w:rsid w:val="52329E7F"/>
    <w:rsid w:val="52358AD2"/>
    <w:rsid w:val="524F173F"/>
    <w:rsid w:val="52E06BAD"/>
    <w:rsid w:val="5300F309"/>
    <w:rsid w:val="534A0044"/>
    <w:rsid w:val="53762F62"/>
    <w:rsid w:val="5391D9A7"/>
    <w:rsid w:val="54081887"/>
    <w:rsid w:val="54EEFEA0"/>
    <w:rsid w:val="552C77E0"/>
    <w:rsid w:val="5530D5BC"/>
    <w:rsid w:val="5576A3E9"/>
    <w:rsid w:val="55B49C4A"/>
    <w:rsid w:val="55E60C16"/>
    <w:rsid w:val="560C5359"/>
    <w:rsid w:val="560E6A6A"/>
    <w:rsid w:val="56234DAF"/>
    <w:rsid w:val="5662D83D"/>
    <w:rsid w:val="571CBFBD"/>
    <w:rsid w:val="57479190"/>
    <w:rsid w:val="576272E8"/>
    <w:rsid w:val="5762BA26"/>
    <w:rsid w:val="579A72A1"/>
    <w:rsid w:val="582C6C40"/>
    <w:rsid w:val="59C4C28D"/>
    <w:rsid w:val="59C8485C"/>
    <w:rsid w:val="59E08914"/>
    <w:rsid w:val="59E3C5BD"/>
    <w:rsid w:val="5A41C71D"/>
    <w:rsid w:val="5A4956AB"/>
    <w:rsid w:val="5A577CFD"/>
    <w:rsid w:val="5A72AAFD"/>
    <w:rsid w:val="5A8C3D08"/>
    <w:rsid w:val="5AA5BCF8"/>
    <w:rsid w:val="5AD88A0F"/>
    <w:rsid w:val="5AEC3FEB"/>
    <w:rsid w:val="5BCCC148"/>
    <w:rsid w:val="5C5BE14D"/>
    <w:rsid w:val="5D40D98B"/>
    <w:rsid w:val="5DAFE86F"/>
    <w:rsid w:val="5DC38DA3"/>
    <w:rsid w:val="5E09FE7B"/>
    <w:rsid w:val="5E31F698"/>
    <w:rsid w:val="5E927908"/>
    <w:rsid w:val="5EAAF810"/>
    <w:rsid w:val="5EB1050E"/>
    <w:rsid w:val="5EDEE8D0"/>
    <w:rsid w:val="5F8B040A"/>
    <w:rsid w:val="5FA3E32B"/>
    <w:rsid w:val="5FBB34AB"/>
    <w:rsid w:val="5FCC70E0"/>
    <w:rsid w:val="5FE9A816"/>
    <w:rsid w:val="605E4FD6"/>
    <w:rsid w:val="60775752"/>
    <w:rsid w:val="611F16A1"/>
    <w:rsid w:val="621BE33A"/>
    <w:rsid w:val="6258620B"/>
    <w:rsid w:val="62848CC7"/>
    <w:rsid w:val="6285D7D4"/>
    <w:rsid w:val="629B5CCC"/>
    <w:rsid w:val="62A2CC79"/>
    <w:rsid w:val="62E2AD62"/>
    <w:rsid w:val="6335F473"/>
    <w:rsid w:val="6386B009"/>
    <w:rsid w:val="639EDF44"/>
    <w:rsid w:val="6403C9D7"/>
    <w:rsid w:val="6440DFFA"/>
    <w:rsid w:val="6484BA9D"/>
    <w:rsid w:val="64D70A9D"/>
    <w:rsid w:val="64FC228C"/>
    <w:rsid w:val="6502974C"/>
    <w:rsid w:val="652C8785"/>
    <w:rsid w:val="655F9475"/>
    <w:rsid w:val="65A53F6A"/>
    <w:rsid w:val="65B0D900"/>
    <w:rsid w:val="65D53CDC"/>
    <w:rsid w:val="66944464"/>
    <w:rsid w:val="66F9E0EC"/>
    <w:rsid w:val="67BFCAD6"/>
    <w:rsid w:val="680EB5ED"/>
    <w:rsid w:val="68A86E77"/>
    <w:rsid w:val="68AF302C"/>
    <w:rsid w:val="68F63D39"/>
    <w:rsid w:val="691865CE"/>
    <w:rsid w:val="6981EC26"/>
    <w:rsid w:val="6A22CF08"/>
    <w:rsid w:val="6A38F64C"/>
    <w:rsid w:val="6BB1B7E1"/>
    <w:rsid w:val="6C3D6EAB"/>
    <w:rsid w:val="6C8992BC"/>
    <w:rsid w:val="6D508E11"/>
    <w:rsid w:val="6DF64E89"/>
    <w:rsid w:val="6E11AF24"/>
    <w:rsid w:val="6E2ACE95"/>
    <w:rsid w:val="6F7B41E5"/>
    <w:rsid w:val="70965C24"/>
    <w:rsid w:val="711DB7EE"/>
    <w:rsid w:val="7154C25A"/>
    <w:rsid w:val="716BCA01"/>
    <w:rsid w:val="71E5528E"/>
    <w:rsid w:val="71F74913"/>
    <w:rsid w:val="72635030"/>
    <w:rsid w:val="72ACE445"/>
    <w:rsid w:val="72F6EF7C"/>
    <w:rsid w:val="73490BCE"/>
    <w:rsid w:val="73EBA14C"/>
    <w:rsid w:val="748D3EA9"/>
    <w:rsid w:val="74DD472F"/>
    <w:rsid w:val="74DFA4DA"/>
    <w:rsid w:val="7544115A"/>
    <w:rsid w:val="75A4DA17"/>
    <w:rsid w:val="75FD8F51"/>
    <w:rsid w:val="7603A2E2"/>
    <w:rsid w:val="7606F9E7"/>
    <w:rsid w:val="7665BA59"/>
    <w:rsid w:val="768A1152"/>
    <w:rsid w:val="76AC1713"/>
    <w:rsid w:val="771669E8"/>
    <w:rsid w:val="77389567"/>
    <w:rsid w:val="779A2620"/>
    <w:rsid w:val="77A37C4F"/>
    <w:rsid w:val="7867F60F"/>
    <w:rsid w:val="789E6073"/>
    <w:rsid w:val="78A3F82F"/>
    <w:rsid w:val="78A4F936"/>
    <w:rsid w:val="78ACB9E6"/>
    <w:rsid w:val="78B18350"/>
    <w:rsid w:val="79828A52"/>
    <w:rsid w:val="79B4BDF9"/>
    <w:rsid w:val="7A02230E"/>
    <w:rsid w:val="7A58EE72"/>
    <w:rsid w:val="7AA46CD8"/>
    <w:rsid w:val="7ABD2647"/>
    <w:rsid w:val="7AD6DAE6"/>
    <w:rsid w:val="7B1A46DA"/>
    <w:rsid w:val="7B46BA82"/>
    <w:rsid w:val="7B6CFCE4"/>
    <w:rsid w:val="7BA32AB8"/>
    <w:rsid w:val="7BC3D1A5"/>
    <w:rsid w:val="7BFA2689"/>
    <w:rsid w:val="7C0AF50F"/>
    <w:rsid w:val="7DBADCCE"/>
    <w:rsid w:val="7DEA31FA"/>
    <w:rsid w:val="7E7C63E5"/>
    <w:rsid w:val="7F1B00CE"/>
    <w:rsid w:val="7F5C7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34331"/>
  <w15:chartTrackingRefBased/>
  <w15:docId w15:val="{6553082B-58E3-49CB-B2E4-491DFB29B8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2ACE445"/>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w:type="character" w:styleId="Hyperlink">
    <w:uiPriority w:val="99"/>
    <w:name w:val="Hyperlink"/>
    <w:basedOn w:val="DefaultParagraphFont"/>
    <w:unhideWhenUsed/>
    <w:rsid w:val="6335F47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180de45e05e4fd2" /><Relationship Type="http://schemas.openxmlformats.org/officeDocument/2006/relationships/footer" Target="footer.xml" Id="Rb4965d4367f54589" /><Relationship Type="http://schemas.microsoft.com/office/2020/10/relationships/intelligence" Target="intelligence2.xml" Id="R50ed3add64e046cf" /><Relationship Type="http://schemas.openxmlformats.org/officeDocument/2006/relationships/numbering" Target="numbering.xml" Id="R7e9bb675dc57447c" /><Relationship Type="http://schemas.openxmlformats.org/officeDocument/2006/relationships/hyperlink" Target="https://www.tiktok.com/@sopheallen/video/7167110088770096385?is_from_webapp=1&amp;sender_device=pc&amp;web_id=7241207535125874222" TargetMode="External" Id="Rc61642f5657b476c" /><Relationship Type="http://schemas.openxmlformats.org/officeDocument/2006/relationships/hyperlink" Target="https://corporate.mattel.com/news/mattel-and-warner-bros-pictures-release-second-barbie-movie-teaser?os=ios&amp;ref=app" TargetMode="External" Id="R2f3fd78e0b6941c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2024-12-03T14:28:53.5504895Z</dcterms:created>
  <dcterms:modified xsi:type="dcterms:W3CDTF">2024-12-06T14:05:54.4018366Z</dcterms:modified>
  <dc:creator>Marzena Beata Beczek (2413128)</dc:creator>
  <lastModifiedBy>Marzena Beata Beczek (2413128)</lastModifiedBy>
</coreProperties>
</file>