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300267071"/>
        <w:docPartObj>
          <w:docPartGallery w:val="Cover Pages"/>
          <w:docPartUnique/>
        </w:docPartObj>
      </w:sdtPr>
      <w:sdtEndPr>
        <w:rPr>
          <w:rFonts w:ascii="Times New Roman" w:eastAsia="Times New Roman" w:hAnsi="Times New Roman" w:cs="Times New Roman"/>
          <w:b/>
          <w:kern w:val="0"/>
          <w:sz w:val="52"/>
          <w:szCs w:val="52"/>
          <w:lang w:eastAsia="en-GB"/>
          <w14:ligatures w14:val="none"/>
        </w:rPr>
      </w:sdtEndPr>
      <w:sdtContent>
        <w:p w14:paraId="21CFE8A5" w14:textId="3841DCC7" w:rsidR="00AA54C5" w:rsidRDefault="00AA54C5">
          <w:r>
            <w:rPr>
              <w:noProof/>
            </w:rPr>
            <mc:AlternateContent>
              <mc:Choice Requires="wps">
                <w:drawing>
                  <wp:anchor distT="0" distB="0" distL="114300" distR="114300" simplePos="0" relativeHeight="251659264" behindDoc="0" locked="0" layoutInCell="1" allowOverlap="1" wp14:anchorId="101E5DF0" wp14:editId="3AC3C6CD">
                    <wp:simplePos x="0" y="0"/>
                    <wp:positionH relativeFrom="margin">
                      <wp:posOffset>5379720</wp:posOffset>
                    </wp:positionH>
                    <wp:positionV relativeFrom="page">
                      <wp:posOffset>655320</wp:posOffset>
                    </wp:positionV>
                    <wp:extent cx="594360" cy="1078386"/>
                    <wp:effectExtent l="0" t="0" r="0" b="762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1078386"/>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FA90273" w14:textId="75924704" w:rsidR="00AA54C5" w:rsidRPr="00AA54C5" w:rsidRDefault="00AA54C5" w:rsidP="00AA54C5">
                                <w:pPr>
                                  <w:pStyle w:val="NoSpacing"/>
                                  <w:rPr>
                                    <w:color w:val="FFFFFF" w:themeColor="background1"/>
                                    <w:sz w:val="24"/>
                                    <w:szCs w:val="24"/>
                                    <w:lang w:val="en-GB"/>
                                  </w:rPr>
                                </w:pPr>
                                <w:r>
                                  <w:rPr>
                                    <w:color w:val="FFFFFF" w:themeColor="background1"/>
                                    <w:sz w:val="24"/>
                                    <w:szCs w:val="24"/>
                                    <w:lang w:val="en-GB"/>
                                  </w:rPr>
                                  <w:t>2025</w:t>
                                </w:r>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101E5DF0" id="Rectangle 132" o:spid="_x0000_s1026" style="position:absolute;margin-left:423.6pt;margin-top:51.6pt;width:46.8pt;height:84.9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" fillcolor="#156082 [3204]" stroked="f" strokeweight="1.5pt">
                    <o:lock v:ext="edit" aspectratio="t"/>
                    <v:textbox inset="3.6pt,,3.6pt">
                      <w:txbxContent>
                        <w:p w14:paraId="4FA90273" w14:textId="75924704" w:rsidR="00AA54C5" w:rsidRPr="00AA54C5" w:rsidRDefault="00AA54C5" w:rsidP="00AA54C5">
                          <w:pPr>
                            <w:pStyle w:val="NoSpacing"/>
                            <w:rPr>
                              <w:color w:val="FFFFFF" w:themeColor="background1"/>
                              <w:sz w:val="24"/>
                              <w:szCs w:val="24"/>
                              <w:lang w:val="en-GB"/>
                            </w:rPr>
                          </w:pPr>
                          <w:r>
                            <w:rPr>
                              <w:color w:val="FFFFFF" w:themeColor="background1"/>
                              <w:sz w:val="24"/>
                              <w:szCs w:val="24"/>
                              <w:lang w:val="en-GB"/>
                            </w:rPr>
                            <w:t>2025</w:t>
                          </w:r>
                        </w:p>
                      </w:txbxContent>
                    </v:textbox>
                    <w10:wrap anchorx="margin" anchory="page"/>
                  </v:rect>
                </w:pict>
              </mc:Fallback>
            </mc:AlternateContent>
          </w:r>
        </w:p>
        <w:p w14:paraId="2F3BEBAE" w14:textId="77777777" w:rsidR="00A167E5" w:rsidRDefault="00AA54C5" w:rsidP="00A167E5">
          <w:pPr>
            <w:rPr>
              <w:rFonts w:ascii="Times New Roman" w:eastAsia="Times New Roman" w:hAnsi="Times New Roman" w:cs="Times New Roman"/>
              <w:b/>
              <w:kern w:val="0"/>
              <w:sz w:val="52"/>
              <w:szCs w:val="52"/>
              <w:lang w:eastAsia="en-GB"/>
              <w14:ligatures w14:val="none"/>
            </w:rPr>
          </w:pPr>
          <w:r>
            <w:rPr>
              <w:noProof/>
            </w:rPr>
            <mc:AlternateContent>
              <mc:Choice Requires="wps">
                <w:drawing>
                  <wp:anchor distT="0" distB="0" distL="182880" distR="182880" simplePos="0" relativeHeight="251660288" behindDoc="0" locked="0" layoutInCell="1" allowOverlap="1" wp14:anchorId="2B065D69" wp14:editId="6F16B222">
                    <wp:simplePos x="0" y="0"/>
                    <wp:positionH relativeFrom="margin">
                      <wp:align>center</wp:align>
                    </wp:positionH>
                    <wp:positionV relativeFrom="page">
                      <wp:posOffset>3084195</wp:posOffset>
                    </wp:positionV>
                    <wp:extent cx="4686300" cy="6720840"/>
                    <wp:effectExtent l="0" t="0" r="5715" b="1270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D046D6A" w14:textId="582D80CE" w:rsidR="00AA54C5" w:rsidRDefault="00000000">
                                <w:pPr>
                                  <w:pStyle w:val="NoSpacing"/>
                                  <w:spacing w:before="40" w:after="560" w:line="216" w:lineRule="auto"/>
                                  <w:rPr>
                                    <w:color w:val="156082" w:themeColor="accent1"/>
                                    <w:sz w:val="72"/>
                                    <w:szCs w:val="72"/>
                                  </w:rPr>
                                </w:pPr>
                                <w:sdt>
                                  <w:sdtPr>
                                    <w:rPr>
                                      <w:color w:val="000000" w:themeColor="tex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AA54C5" w:rsidRPr="00B70A9F">
                                      <w:rPr>
                                        <w:color w:val="000000" w:themeColor="text1"/>
                                        <w:sz w:val="72"/>
                                        <w:szCs w:val="72"/>
                                      </w:rPr>
                                      <w:t xml:space="preserve">A </w:t>
                                    </w:r>
                                    <w:r w:rsidR="00A47A8A">
                                      <w:rPr>
                                        <w:color w:val="000000" w:themeColor="text1"/>
                                        <w:sz w:val="72"/>
                                        <w:szCs w:val="72"/>
                                      </w:rPr>
                                      <w:t>T</w:t>
                                    </w:r>
                                    <w:r w:rsidR="00AA54C5" w:rsidRPr="00B70A9F">
                                      <w:rPr>
                                        <w:color w:val="000000" w:themeColor="text1"/>
                                        <w:sz w:val="72"/>
                                        <w:szCs w:val="72"/>
                                      </w:rPr>
                                      <w:t>hematic Analysis of the impact of a single Yoga class on an individual’s mental health and well-being</w:t>
                                    </w:r>
                                  </w:sdtContent>
                                </w:sdt>
                              </w:p>
                              <w:p w14:paraId="3DE64D54" w14:textId="2792D48C" w:rsidR="00AA54C5" w:rsidRDefault="00AA54C5" w:rsidP="00A47A8A">
                                <w:pPr>
                                  <w:pStyle w:val="NoSpacing"/>
                                  <w:spacing w:before="40" w:after="40"/>
                                  <w:jc w:val="center"/>
                                  <w:rPr>
                                    <w:caps/>
                                    <w:color w:val="501549" w:themeColor="accent5" w:themeShade="80"/>
                                    <w:sz w:val="28"/>
                                    <w:szCs w:val="28"/>
                                  </w:rPr>
                                </w:pPr>
                              </w:p>
                              <w:p w14:paraId="5D9EE728" w14:textId="42CA7C02" w:rsidR="00DD7021" w:rsidRDefault="00DD7021" w:rsidP="00A47A8A">
                                <w:pPr>
                                  <w:pStyle w:val="NoSpacing"/>
                                  <w:spacing w:before="40" w:after="40"/>
                                  <w:jc w:val="center"/>
                                  <w:rPr>
                                    <w:caps/>
                                    <w:color w:val="501549" w:themeColor="accent5" w:themeShade="80"/>
                                    <w:sz w:val="28"/>
                                    <w:szCs w:val="28"/>
                                  </w:rPr>
                                </w:pPr>
                                <w:r>
                                  <w:rPr>
                                    <w:caps/>
                                    <w:color w:val="501549" w:themeColor="accent5" w:themeShade="80"/>
                                    <w:sz w:val="28"/>
                                    <w:szCs w:val="28"/>
                                  </w:rPr>
                                  <w:t xml:space="preserve">A dissertation submitted in partial fulfillment of the award of BSc </w:t>
                                </w:r>
                                <w:r w:rsidR="00A47A8A">
                                  <w:rPr>
                                    <w:caps/>
                                    <w:color w:val="501549" w:themeColor="accent5" w:themeShade="80"/>
                                    <w:sz w:val="28"/>
                                    <w:szCs w:val="28"/>
                                  </w:rPr>
                                  <w:t>(</w:t>
                                </w:r>
                                <w:r>
                                  <w:rPr>
                                    <w:caps/>
                                    <w:color w:val="501549" w:themeColor="accent5" w:themeShade="80"/>
                                    <w:sz w:val="28"/>
                                    <w:szCs w:val="28"/>
                                  </w:rPr>
                                  <w:t>hons</w:t>
                                </w:r>
                                <w:r w:rsidR="00A47A8A">
                                  <w:rPr>
                                    <w:caps/>
                                    <w:color w:val="501549" w:themeColor="accent5" w:themeShade="80"/>
                                    <w:sz w:val="28"/>
                                    <w:szCs w:val="28"/>
                                  </w:rPr>
                                  <w:t>) Mental Health, April 2025</w:t>
                                </w:r>
                              </w:p>
                              <w:p w14:paraId="6957796A" w14:textId="77777777" w:rsidR="00DD7021" w:rsidRDefault="00DD7021" w:rsidP="00A47A8A">
                                <w:pPr>
                                  <w:pStyle w:val="NoSpacing"/>
                                  <w:spacing w:before="40" w:after="40"/>
                                  <w:jc w:val="center"/>
                                  <w:rPr>
                                    <w:caps/>
                                    <w:color w:val="501549" w:themeColor="accent5" w:themeShade="80"/>
                                    <w:sz w:val="28"/>
                                    <w:szCs w:val="28"/>
                                  </w:rPr>
                                </w:pPr>
                              </w:p>
                              <w:p w14:paraId="4AAEC6E8" w14:textId="77777777" w:rsidR="00DD7021" w:rsidRDefault="00DD7021" w:rsidP="00A47A8A">
                                <w:pPr>
                                  <w:pStyle w:val="NoSpacing"/>
                                  <w:spacing w:before="40" w:after="40"/>
                                  <w:jc w:val="center"/>
                                  <w:rPr>
                                    <w:caps/>
                                    <w:color w:val="501549" w:themeColor="accent5" w:themeShade="80"/>
                                    <w:sz w:val="28"/>
                                    <w:szCs w:val="28"/>
                                  </w:rPr>
                                </w:pPr>
                              </w:p>
                              <w:p w14:paraId="3B2AFD34" w14:textId="4A640E7D" w:rsidR="00DD7021" w:rsidRDefault="00DD7021" w:rsidP="00A47A8A">
                                <w:pPr>
                                  <w:pStyle w:val="NoSpacing"/>
                                  <w:spacing w:before="40" w:after="40"/>
                                  <w:jc w:val="center"/>
                                  <w:rPr>
                                    <w:caps/>
                                    <w:color w:val="501549" w:themeColor="accent5" w:themeShade="80"/>
                                    <w:sz w:val="28"/>
                                    <w:szCs w:val="28"/>
                                  </w:rPr>
                                </w:pPr>
                                <w:r>
                                  <w:rPr>
                                    <w:caps/>
                                    <w:color w:val="501549" w:themeColor="accent5" w:themeShade="80"/>
                                    <w:sz w:val="28"/>
                                    <w:szCs w:val="28"/>
                                  </w:rPr>
                                  <w:t xml:space="preserve">Independent Research Project – </w:t>
                                </w:r>
                                <w:r w:rsidR="00723419">
                                  <w:rPr>
                                    <w:caps/>
                                    <w:color w:val="501549" w:themeColor="accent5" w:themeShade="80"/>
                                    <w:sz w:val="28"/>
                                    <w:szCs w:val="28"/>
                                  </w:rPr>
                                  <w:t>ECMH</w:t>
                                </w:r>
                                <w:r>
                                  <w:rPr>
                                    <w:caps/>
                                    <w:color w:val="501549" w:themeColor="accent5" w:themeShade="80"/>
                                    <w:sz w:val="28"/>
                                    <w:szCs w:val="28"/>
                                  </w:rPr>
                                  <w:t>6005.</w:t>
                                </w:r>
                              </w:p>
                              <w:p w14:paraId="6D69BE6D" w14:textId="77777777" w:rsidR="00DD7021" w:rsidRDefault="00DD7021" w:rsidP="00A47A8A">
                                <w:pPr>
                                  <w:pStyle w:val="NoSpacing"/>
                                  <w:spacing w:before="40" w:after="40"/>
                                  <w:jc w:val="center"/>
                                  <w:rPr>
                                    <w:caps/>
                                    <w:color w:val="501549" w:themeColor="accent5" w:themeShade="80"/>
                                    <w:sz w:val="28"/>
                                    <w:szCs w:val="28"/>
                                  </w:rPr>
                                </w:pPr>
                              </w:p>
                              <w:sdt>
                                <w:sdtPr>
                                  <w:rPr>
                                    <w:caps/>
                                    <w:color w:val="000000" w:themeColor="text1"/>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473176D7" w14:textId="5407089D" w:rsidR="00AA54C5" w:rsidRPr="00B70A9F" w:rsidRDefault="00AA54C5" w:rsidP="00A47A8A">
                                    <w:pPr>
                                      <w:pStyle w:val="NoSpacing"/>
                                      <w:spacing w:before="80" w:after="40"/>
                                      <w:jc w:val="center"/>
                                      <w:rPr>
                                        <w:caps/>
                                        <w:color w:val="000000" w:themeColor="text1"/>
                                        <w:sz w:val="24"/>
                                        <w:szCs w:val="24"/>
                                      </w:rPr>
                                    </w:pPr>
                                    <w:r w:rsidRPr="00B70A9F">
                                      <w:rPr>
                                        <w:caps/>
                                        <w:color w:val="000000" w:themeColor="text1"/>
                                        <w:sz w:val="24"/>
                                        <w:szCs w:val="24"/>
                                      </w:rPr>
                                      <w:t>Alina Lis (2219634)</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2B065D69" id="_x0000_t202" coordsize="21600,21600" o:spt="202" path="m,l,21600r21600,l21600,xe">
                    <v:stroke joinstyle="miter"/>
                    <v:path gradientshapeok="t" o:connecttype="rect"/>
                  </v:shapetype>
                  <v:shape id="Text Box 131" o:spid="_x0000_s1027" type="#_x0000_t202" style="position:absolute;margin-left:0;margin-top:242.85pt;width:369pt;height:529.2pt;z-index:251660288;visibility:visible;mso-wrap-style:square;mso-width-percent:790;mso-height-percent:350;mso-wrap-distance-left:14.4pt;mso-wrap-distance-top:0;mso-wrap-distance-right:14.4pt;mso-wrap-distance-bottom:0;mso-position-horizontal:center;mso-position-horizontal-relative:margin;mso-position-vertical:absolute;mso-position-vertical-relative:page;mso-width-percent:79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" filled="f" stroked="f" strokeweight=".5pt">
                    <v:textbox style="mso-fit-shape-to-text:t" inset="0,0,0,0">
                      <w:txbxContent>
                        <w:p w14:paraId="4D046D6A" w14:textId="582D80CE" w:rsidR="00AA54C5" w:rsidRDefault="00000000">
                          <w:pPr>
                            <w:pStyle w:val="NoSpacing"/>
                            <w:spacing w:before="40" w:after="560" w:line="216" w:lineRule="auto"/>
                            <w:rPr>
                              <w:color w:val="156082" w:themeColor="accent1"/>
                              <w:sz w:val="72"/>
                              <w:szCs w:val="72"/>
                            </w:rPr>
                          </w:pPr>
                          <w:sdt>
                            <w:sdtPr>
                              <w:rPr>
                                <w:color w:val="000000" w:themeColor="tex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AA54C5" w:rsidRPr="00B70A9F">
                                <w:rPr>
                                  <w:color w:val="000000" w:themeColor="text1"/>
                                  <w:sz w:val="72"/>
                                  <w:szCs w:val="72"/>
                                </w:rPr>
                                <w:t xml:space="preserve">A </w:t>
                              </w:r>
                              <w:r w:rsidR="00A47A8A">
                                <w:rPr>
                                  <w:color w:val="000000" w:themeColor="text1"/>
                                  <w:sz w:val="72"/>
                                  <w:szCs w:val="72"/>
                                </w:rPr>
                                <w:t>T</w:t>
                              </w:r>
                              <w:r w:rsidR="00AA54C5" w:rsidRPr="00B70A9F">
                                <w:rPr>
                                  <w:color w:val="000000" w:themeColor="text1"/>
                                  <w:sz w:val="72"/>
                                  <w:szCs w:val="72"/>
                                </w:rPr>
                                <w:t>hematic Analysis of the impact of a single Yoga class on an individual’s mental health and well-being</w:t>
                              </w:r>
                            </w:sdtContent>
                          </w:sdt>
                        </w:p>
                        <w:p w14:paraId="3DE64D54" w14:textId="2792D48C" w:rsidR="00AA54C5" w:rsidRDefault="00AA54C5" w:rsidP="00A47A8A">
                          <w:pPr>
                            <w:pStyle w:val="NoSpacing"/>
                            <w:spacing w:before="40" w:after="40"/>
                            <w:jc w:val="center"/>
                            <w:rPr>
                              <w:caps/>
                              <w:color w:val="501549" w:themeColor="accent5" w:themeShade="80"/>
                              <w:sz w:val="28"/>
                              <w:szCs w:val="28"/>
                            </w:rPr>
                          </w:pPr>
                        </w:p>
                        <w:p w14:paraId="5D9EE728" w14:textId="42CA7C02" w:rsidR="00DD7021" w:rsidRDefault="00DD7021" w:rsidP="00A47A8A">
                          <w:pPr>
                            <w:pStyle w:val="NoSpacing"/>
                            <w:spacing w:before="40" w:after="40"/>
                            <w:jc w:val="center"/>
                            <w:rPr>
                              <w:caps/>
                              <w:color w:val="501549" w:themeColor="accent5" w:themeShade="80"/>
                              <w:sz w:val="28"/>
                              <w:szCs w:val="28"/>
                            </w:rPr>
                          </w:pPr>
                          <w:r>
                            <w:rPr>
                              <w:caps/>
                              <w:color w:val="501549" w:themeColor="accent5" w:themeShade="80"/>
                              <w:sz w:val="28"/>
                              <w:szCs w:val="28"/>
                            </w:rPr>
                            <w:t xml:space="preserve">A dissertation submitted in partial fulfillment of the award of BSc </w:t>
                          </w:r>
                          <w:r w:rsidR="00A47A8A">
                            <w:rPr>
                              <w:caps/>
                              <w:color w:val="501549" w:themeColor="accent5" w:themeShade="80"/>
                              <w:sz w:val="28"/>
                              <w:szCs w:val="28"/>
                            </w:rPr>
                            <w:t>(</w:t>
                          </w:r>
                          <w:r>
                            <w:rPr>
                              <w:caps/>
                              <w:color w:val="501549" w:themeColor="accent5" w:themeShade="80"/>
                              <w:sz w:val="28"/>
                              <w:szCs w:val="28"/>
                            </w:rPr>
                            <w:t>hons</w:t>
                          </w:r>
                          <w:r w:rsidR="00A47A8A">
                            <w:rPr>
                              <w:caps/>
                              <w:color w:val="501549" w:themeColor="accent5" w:themeShade="80"/>
                              <w:sz w:val="28"/>
                              <w:szCs w:val="28"/>
                            </w:rPr>
                            <w:t>) Mental Health, April 2025</w:t>
                          </w:r>
                        </w:p>
                        <w:p w14:paraId="6957796A" w14:textId="77777777" w:rsidR="00DD7021" w:rsidRDefault="00DD7021" w:rsidP="00A47A8A">
                          <w:pPr>
                            <w:pStyle w:val="NoSpacing"/>
                            <w:spacing w:before="40" w:after="40"/>
                            <w:jc w:val="center"/>
                            <w:rPr>
                              <w:caps/>
                              <w:color w:val="501549" w:themeColor="accent5" w:themeShade="80"/>
                              <w:sz w:val="28"/>
                              <w:szCs w:val="28"/>
                            </w:rPr>
                          </w:pPr>
                        </w:p>
                        <w:p w14:paraId="4AAEC6E8" w14:textId="77777777" w:rsidR="00DD7021" w:rsidRDefault="00DD7021" w:rsidP="00A47A8A">
                          <w:pPr>
                            <w:pStyle w:val="NoSpacing"/>
                            <w:spacing w:before="40" w:after="40"/>
                            <w:jc w:val="center"/>
                            <w:rPr>
                              <w:caps/>
                              <w:color w:val="501549" w:themeColor="accent5" w:themeShade="80"/>
                              <w:sz w:val="28"/>
                              <w:szCs w:val="28"/>
                            </w:rPr>
                          </w:pPr>
                        </w:p>
                        <w:p w14:paraId="3B2AFD34" w14:textId="4A640E7D" w:rsidR="00DD7021" w:rsidRDefault="00DD7021" w:rsidP="00A47A8A">
                          <w:pPr>
                            <w:pStyle w:val="NoSpacing"/>
                            <w:spacing w:before="40" w:after="40"/>
                            <w:jc w:val="center"/>
                            <w:rPr>
                              <w:caps/>
                              <w:color w:val="501549" w:themeColor="accent5" w:themeShade="80"/>
                              <w:sz w:val="28"/>
                              <w:szCs w:val="28"/>
                            </w:rPr>
                          </w:pPr>
                          <w:r>
                            <w:rPr>
                              <w:caps/>
                              <w:color w:val="501549" w:themeColor="accent5" w:themeShade="80"/>
                              <w:sz w:val="28"/>
                              <w:szCs w:val="28"/>
                            </w:rPr>
                            <w:t xml:space="preserve">Independent Research Project – </w:t>
                          </w:r>
                          <w:r w:rsidR="00723419">
                            <w:rPr>
                              <w:caps/>
                              <w:color w:val="501549" w:themeColor="accent5" w:themeShade="80"/>
                              <w:sz w:val="28"/>
                              <w:szCs w:val="28"/>
                            </w:rPr>
                            <w:t>ECMH</w:t>
                          </w:r>
                          <w:r>
                            <w:rPr>
                              <w:caps/>
                              <w:color w:val="501549" w:themeColor="accent5" w:themeShade="80"/>
                              <w:sz w:val="28"/>
                              <w:szCs w:val="28"/>
                            </w:rPr>
                            <w:t>6005.</w:t>
                          </w:r>
                        </w:p>
                        <w:p w14:paraId="6D69BE6D" w14:textId="77777777" w:rsidR="00DD7021" w:rsidRDefault="00DD7021" w:rsidP="00A47A8A">
                          <w:pPr>
                            <w:pStyle w:val="NoSpacing"/>
                            <w:spacing w:before="40" w:after="40"/>
                            <w:jc w:val="center"/>
                            <w:rPr>
                              <w:caps/>
                              <w:color w:val="501549" w:themeColor="accent5" w:themeShade="80"/>
                              <w:sz w:val="28"/>
                              <w:szCs w:val="28"/>
                            </w:rPr>
                          </w:pPr>
                        </w:p>
                        <w:sdt>
                          <w:sdtPr>
                            <w:rPr>
                              <w:caps/>
                              <w:color w:val="000000" w:themeColor="text1"/>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473176D7" w14:textId="5407089D" w:rsidR="00AA54C5" w:rsidRPr="00B70A9F" w:rsidRDefault="00AA54C5" w:rsidP="00A47A8A">
                              <w:pPr>
                                <w:pStyle w:val="NoSpacing"/>
                                <w:spacing w:before="80" w:after="40"/>
                                <w:jc w:val="center"/>
                                <w:rPr>
                                  <w:caps/>
                                  <w:color w:val="000000" w:themeColor="text1"/>
                                  <w:sz w:val="24"/>
                                  <w:szCs w:val="24"/>
                                </w:rPr>
                              </w:pPr>
                              <w:r w:rsidRPr="00B70A9F">
                                <w:rPr>
                                  <w:caps/>
                                  <w:color w:val="000000" w:themeColor="text1"/>
                                  <w:sz w:val="24"/>
                                  <w:szCs w:val="24"/>
                                </w:rPr>
                                <w:t>Alina Lis (2219634)</w:t>
                              </w:r>
                            </w:p>
                          </w:sdtContent>
                        </w:sdt>
                      </w:txbxContent>
                    </v:textbox>
                    <w10:wrap type="square" anchorx="margin" anchory="page"/>
                  </v:shape>
                </w:pict>
              </mc:Fallback>
            </mc:AlternateContent>
          </w:r>
          <w:r>
            <w:rPr>
              <w:rFonts w:ascii="Times New Roman" w:eastAsia="Times New Roman" w:hAnsi="Times New Roman" w:cs="Times New Roman"/>
              <w:b/>
              <w:kern w:val="0"/>
              <w:sz w:val="52"/>
              <w:szCs w:val="52"/>
              <w:lang w:eastAsia="en-GB"/>
              <w14:ligatures w14:val="none"/>
            </w:rPr>
            <w:br w:type="page"/>
          </w:r>
        </w:p>
        <w:p w14:paraId="082BE549" w14:textId="77777777" w:rsidR="00A167E5" w:rsidRDefault="00000000" w:rsidP="00A167E5">
          <w:pPr>
            <w:rPr>
              <w:rFonts w:ascii="Times New Roman" w:eastAsia="Times New Roman" w:hAnsi="Times New Roman" w:cs="Times New Roman"/>
              <w:b/>
              <w:kern w:val="0"/>
              <w:sz w:val="52"/>
              <w:szCs w:val="52"/>
              <w:lang w:eastAsia="en-GB"/>
              <w14:ligatures w14:val="none"/>
            </w:rPr>
          </w:pPr>
        </w:p>
      </w:sdtContent>
    </w:sdt>
    <w:p w14:paraId="4A9237A7" w14:textId="45667F3B" w:rsidR="0065189B" w:rsidRPr="00A167E5" w:rsidRDefault="0065189B" w:rsidP="00A167E5">
      <w:pPr>
        <w:rPr>
          <w:rFonts w:ascii="Times New Roman" w:eastAsia="Times New Roman" w:hAnsi="Times New Roman" w:cs="Times New Roman"/>
          <w:b/>
          <w:kern w:val="0"/>
          <w:sz w:val="52"/>
          <w:szCs w:val="52"/>
          <w:lang w:eastAsia="en-GB"/>
          <w14:ligatures w14:val="none"/>
        </w:rPr>
      </w:pPr>
      <w:r w:rsidRPr="00A86CBD">
        <w:rPr>
          <w:rFonts w:ascii="Times New Roman" w:eastAsia="Times New Roman" w:hAnsi="Times New Roman" w:cs="Times New Roman"/>
          <w:b/>
          <w:kern w:val="0"/>
          <w:sz w:val="22"/>
          <w:szCs w:val="22"/>
          <w14:ligatures w14:val="none"/>
        </w:rPr>
        <w:t>DECLARATION</w:t>
      </w:r>
    </w:p>
    <w:p w14:paraId="666DDB81" w14:textId="77777777" w:rsidR="0065189B" w:rsidRPr="00A86CBD" w:rsidRDefault="0065189B" w:rsidP="0065189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Times New Roman" w:eastAsia="Times New Roman" w:hAnsi="Times New Roman" w:cs="Times New Roman"/>
          <w:b/>
          <w:kern w:val="0"/>
          <w:sz w:val="22"/>
          <w:szCs w:val="22"/>
          <w14:ligatures w14:val="none"/>
        </w:rPr>
      </w:pPr>
    </w:p>
    <w:p w14:paraId="1F8ADBE7" w14:textId="77777777" w:rsidR="0065189B" w:rsidRPr="00A86CBD" w:rsidRDefault="0065189B" w:rsidP="00A167E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Times New Roman" w:eastAsia="Times New Roman" w:hAnsi="Times New Roman" w:cs="Times New Roman"/>
          <w:kern w:val="0"/>
          <w:sz w:val="22"/>
          <w:szCs w:val="22"/>
          <w14:ligatures w14:val="none"/>
        </w:rPr>
      </w:pPr>
      <w:r w:rsidRPr="00A86CBD">
        <w:rPr>
          <w:rFonts w:ascii="Times New Roman" w:eastAsia="Times New Roman" w:hAnsi="Times New Roman" w:cs="Times New Roman"/>
          <w:kern w:val="0"/>
          <w:sz w:val="22"/>
          <w:szCs w:val="22"/>
          <w14:ligatures w14:val="none"/>
        </w:rPr>
        <w:t>This work has not previously been accepted in substance for any degrees and is not being concurrently submitted in candidature for any degrees.</w:t>
      </w:r>
    </w:p>
    <w:p w14:paraId="5495D1D4" w14:textId="77777777" w:rsidR="0065189B" w:rsidRPr="00A86CBD" w:rsidRDefault="0065189B" w:rsidP="00A167E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Times New Roman" w:eastAsia="Times New Roman" w:hAnsi="Times New Roman" w:cs="Times New Roman"/>
          <w:kern w:val="0"/>
          <w:sz w:val="22"/>
          <w:szCs w:val="22"/>
          <w14:ligatures w14:val="none"/>
        </w:rPr>
      </w:pPr>
      <w:r w:rsidRPr="00A86CBD">
        <w:rPr>
          <w:rFonts w:ascii="Times New Roman" w:eastAsia="Times New Roman" w:hAnsi="Times New Roman" w:cs="Times New Roman"/>
          <w:kern w:val="0"/>
          <w:sz w:val="22"/>
          <w:szCs w:val="22"/>
          <w14:ligatures w14:val="none"/>
        </w:rPr>
        <w:t>Signed   Alina Lis</w:t>
      </w:r>
    </w:p>
    <w:p w14:paraId="129FA45C" w14:textId="31EA0EC2" w:rsidR="0065189B" w:rsidRPr="00A86CBD" w:rsidRDefault="0065189B" w:rsidP="00A167E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Times New Roman" w:eastAsia="Times New Roman" w:hAnsi="Times New Roman" w:cs="Times New Roman"/>
          <w:kern w:val="0"/>
          <w:sz w:val="22"/>
          <w:szCs w:val="22"/>
          <w14:ligatures w14:val="none"/>
        </w:rPr>
      </w:pPr>
      <w:r w:rsidRPr="00A86CBD">
        <w:rPr>
          <w:rFonts w:ascii="Times New Roman" w:eastAsia="Times New Roman" w:hAnsi="Times New Roman" w:cs="Times New Roman"/>
          <w:kern w:val="0"/>
          <w:sz w:val="22"/>
          <w:szCs w:val="22"/>
          <w14:ligatures w14:val="none"/>
        </w:rPr>
        <w:t xml:space="preserve">Date </w:t>
      </w:r>
      <w:r w:rsidR="00B70A9F" w:rsidRPr="00A86CBD">
        <w:rPr>
          <w:rFonts w:ascii="Times New Roman" w:eastAsia="Times New Roman" w:hAnsi="Times New Roman" w:cs="Times New Roman"/>
          <w:kern w:val="0"/>
          <w:sz w:val="22"/>
          <w:szCs w:val="22"/>
          <w14:ligatures w14:val="none"/>
        </w:rPr>
        <w:t xml:space="preserve"> </w:t>
      </w:r>
      <w:r w:rsidR="00A876FC" w:rsidRPr="00A86CBD">
        <w:rPr>
          <w:rFonts w:ascii="Times New Roman" w:eastAsia="Times New Roman" w:hAnsi="Times New Roman" w:cs="Times New Roman"/>
          <w:kern w:val="0"/>
          <w:sz w:val="22"/>
          <w:szCs w:val="22"/>
          <w14:ligatures w14:val="none"/>
        </w:rPr>
        <w:t>28.04.2025.</w:t>
      </w:r>
    </w:p>
    <w:p w14:paraId="117117F2" w14:textId="77777777" w:rsidR="0065189B" w:rsidRPr="00A86CBD" w:rsidRDefault="0065189B" w:rsidP="00A167E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Times New Roman" w:eastAsia="Times New Roman" w:hAnsi="Times New Roman" w:cs="Times New Roman"/>
          <w:kern w:val="0"/>
          <w:sz w:val="22"/>
          <w:szCs w:val="22"/>
          <w14:ligatures w14:val="none"/>
        </w:rPr>
      </w:pPr>
    </w:p>
    <w:p w14:paraId="3AB04D12" w14:textId="77777777" w:rsidR="0065189B" w:rsidRPr="00A86CBD" w:rsidRDefault="0065189B" w:rsidP="00A167E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Times New Roman" w:eastAsia="Times New Roman" w:hAnsi="Times New Roman" w:cs="Times New Roman"/>
          <w:kern w:val="0"/>
          <w:sz w:val="22"/>
          <w:szCs w:val="22"/>
          <w14:ligatures w14:val="none"/>
        </w:rPr>
      </w:pPr>
    </w:p>
    <w:p w14:paraId="1889812F" w14:textId="77777777" w:rsidR="0065189B" w:rsidRPr="00A86CBD" w:rsidRDefault="0065189B" w:rsidP="00A167E5">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outlineLvl w:val="3"/>
        <w:rPr>
          <w:rFonts w:ascii="Times New Roman" w:eastAsia="Times New Roman" w:hAnsi="Times New Roman" w:cs="Times New Roman"/>
          <w:b/>
          <w:kern w:val="0"/>
          <w:sz w:val="22"/>
          <w:szCs w:val="22"/>
          <w14:ligatures w14:val="none"/>
        </w:rPr>
      </w:pPr>
      <w:r w:rsidRPr="00A86CBD">
        <w:rPr>
          <w:rFonts w:ascii="Times New Roman" w:eastAsia="Times New Roman" w:hAnsi="Times New Roman" w:cs="Times New Roman"/>
          <w:b/>
          <w:kern w:val="0"/>
          <w:sz w:val="22"/>
          <w:szCs w:val="22"/>
          <w14:ligatures w14:val="none"/>
        </w:rPr>
        <w:t>STATEMENT 1</w:t>
      </w:r>
    </w:p>
    <w:p w14:paraId="6E2DB326" w14:textId="77777777" w:rsidR="0065189B" w:rsidRPr="00A86CBD" w:rsidRDefault="0065189B" w:rsidP="00A167E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Times New Roman" w:eastAsia="Times New Roman" w:hAnsi="Times New Roman" w:cs="Times New Roman"/>
          <w:b/>
          <w:kern w:val="0"/>
          <w:sz w:val="22"/>
          <w:szCs w:val="22"/>
          <w14:ligatures w14:val="none"/>
        </w:rPr>
      </w:pPr>
    </w:p>
    <w:p w14:paraId="6A3EB928" w14:textId="77777777" w:rsidR="0065189B" w:rsidRPr="00A86CBD" w:rsidRDefault="0065189B" w:rsidP="00A167E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Times New Roman" w:eastAsia="Times New Roman" w:hAnsi="Times New Roman" w:cs="Times New Roman"/>
          <w:kern w:val="0"/>
          <w:sz w:val="22"/>
          <w:szCs w:val="22"/>
          <w14:ligatures w14:val="none"/>
        </w:rPr>
      </w:pPr>
      <w:r w:rsidRPr="00A86CBD">
        <w:rPr>
          <w:rFonts w:ascii="Times New Roman" w:eastAsia="Times New Roman" w:hAnsi="Times New Roman" w:cs="Times New Roman"/>
          <w:kern w:val="0"/>
          <w:sz w:val="22"/>
          <w:szCs w:val="22"/>
          <w14:ligatures w14:val="none"/>
        </w:rPr>
        <w:t xml:space="preserve">This research project is being submitted in partial fulfilment of the requirements for the degree of </w:t>
      </w:r>
    </w:p>
    <w:p w14:paraId="7EB7FD18" w14:textId="19B8A863" w:rsidR="0065189B" w:rsidRPr="00A86CBD" w:rsidRDefault="0065189B" w:rsidP="00A167E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Times New Roman" w:eastAsia="Times New Roman" w:hAnsi="Times New Roman" w:cs="Times New Roman"/>
          <w:kern w:val="0"/>
          <w:sz w:val="22"/>
          <w:szCs w:val="22"/>
          <w14:ligatures w14:val="none"/>
        </w:rPr>
      </w:pPr>
      <w:r w:rsidRPr="00A86CBD">
        <w:rPr>
          <w:rFonts w:ascii="Times New Roman" w:eastAsia="Times New Roman" w:hAnsi="Times New Roman" w:cs="Times New Roman"/>
          <w:kern w:val="0"/>
          <w:sz w:val="22"/>
          <w:szCs w:val="22"/>
          <w14:ligatures w14:val="none"/>
        </w:rPr>
        <w:t>Mental Health</w:t>
      </w:r>
    </w:p>
    <w:p w14:paraId="7BC73D45" w14:textId="2499F81F" w:rsidR="0065189B" w:rsidRPr="00A86CBD" w:rsidRDefault="0065189B" w:rsidP="00A167E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Times New Roman" w:eastAsia="Times New Roman" w:hAnsi="Times New Roman" w:cs="Times New Roman"/>
          <w:kern w:val="0"/>
          <w:sz w:val="22"/>
          <w:szCs w:val="22"/>
          <w14:ligatures w14:val="none"/>
        </w:rPr>
      </w:pPr>
      <w:r w:rsidRPr="00A86CBD">
        <w:rPr>
          <w:rFonts w:ascii="Times New Roman" w:eastAsia="Times New Roman" w:hAnsi="Times New Roman" w:cs="Times New Roman"/>
          <w:kern w:val="0"/>
          <w:sz w:val="22"/>
          <w:szCs w:val="22"/>
          <w14:ligatures w14:val="none"/>
        </w:rPr>
        <w:t xml:space="preserve">Signed </w:t>
      </w:r>
      <w:r w:rsidR="00B70A9F" w:rsidRPr="00A86CBD">
        <w:rPr>
          <w:rFonts w:ascii="Times New Roman" w:eastAsia="Times New Roman" w:hAnsi="Times New Roman" w:cs="Times New Roman"/>
          <w:kern w:val="0"/>
          <w:sz w:val="22"/>
          <w:szCs w:val="22"/>
          <w14:ligatures w14:val="none"/>
        </w:rPr>
        <w:t xml:space="preserve"> </w:t>
      </w:r>
      <w:r w:rsidRPr="00A86CBD">
        <w:rPr>
          <w:rFonts w:ascii="Times New Roman" w:eastAsia="Times New Roman" w:hAnsi="Times New Roman" w:cs="Times New Roman"/>
          <w:kern w:val="0"/>
          <w:sz w:val="22"/>
          <w:szCs w:val="22"/>
          <w14:ligatures w14:val="none"/>
        </w:rPr>
        <w:t xml:space="preserve">Alina Lis </w:t>
      </w:r>
    </w:p>
    <w:p w14:paraId="35525909" w14:textId="4184CEDF" w:rsidR="0065189B" w:rsidRPr="00A86CBD" w:rsidRDefault="0065189B" w:rsidP="00A167E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Times New Roman" w:eastAsia="Times New Roman" w:hAnsi="Times New Roman" w:cs="Times New Roman"/>
          <w:kern w:val="0"/>
          <w:sz w:val="22"/>
          <w:szCs w:val="22"/>
          <w14:ligatures w14:val="none"/>
        </w:rPr>
      </w:pPr>
      <w:r w:rsidRPr="00A86CBD">
        <w:rPr>
          <w:rFonts w:ascii="Times New Roman" w:eastAsia="Times New Roman" w:hAnsi="Times New Roman" w:cs="Times New Roman"/>
          <w:kern w:val="0"/>
          <w:sz w:val="22"/>
          <w:szCs w:val="22"/>
          <w14:ligatures w14:val="none"/>
        </w:rPr>
        <w:t xml:space="preserve">Date </w:t>
      </w:r>
      <w:r w:rsidR="00B70A9F" w:rsidRPr="00A86CBD">
        <w:rPr>
          <w:rFonts w:ascii="Times New Roman" w:eastAsia="Times New Roman" w:hAnsi="Times New Roman" w:cs="Times New Roman"/>
          <w:kern w:val="0"/>
          <w:sz w:val="22"/>
          <w:szCs w:val="22"/>
          <w14:ligatures w14:val="none"/>
        </w:rPr>
        <w:t xml:space="preserve"> </w:t>
      </w:r>
      <w:r w:rsidR="00A876FC" w:rsidRPr="00A86CBD">
        <w:rPr>
          <w:rFonts w:ascii="Times New Roman" w:eastAsia="Times New Roman" w:hAnsi="Times New Roman" w:cs="Times New Roman"/>
          <w:kern w:val="0"/>
          <w:sz w:val="22"/>
          <w:szCs w:val="22"/>
          <w14:ligatures w14:val="none"/>
        </w:rPr>
        <w:t>28.04.2025.</w:t>
      </w:r>
    </w:p>
    <w:p w14:paraId="332E8A95" w14:textId="77777777" w:rsidR="0065189B" w:rsidRPr="00A86CBD" w:rsidRDefault="0065189B" w:rsidP="00A167E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Times New Roman" w:eastAsia="Times New Roman" w:hAnsi="Times New Roman" w:cs="Times New Roman"/>
          <w:kern w:val="0"/>
          <w:sz w:val="22"/>
          <w:szCs w:val="22"/>
          <w14:ligatures w14:val="none"/>
        </w:rPr>
      </w:pPr>
    </w:p>
    <w:p w14:paraId="1B874794" w14:textId="77777777" w:rsidR="0065189B" w:rsidRPr="00A86CBD" w:rsidRDefault="0065189B" w:rsidP="00A167E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Times New Roman" w:eastAsia="Times New Roman" w:hAnsi="Times New Roman" w:cs="Times New Roman"/>
          <w:kern w:val="0"/>
          <w:sz w:val="22"/>
          <w:szCs w:val="22"/>
          <w14:ligatures w14:val="none"/>
        </w:rPr>
      </w:pPr>
    </w:p>
    <w:p w14:paraId="2FD1BD40" w14:textId="77777777" w:rsidR="0065189B" w:rsidRPr="00A86CBD" w:rsidRDefault="0065189B" w:rsidP="00A167E5">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outlineLvl w:val="3"/>
        <w:rPr>
          <w:rFonts w:ascii="Times New Roman" w:eastAsia="Times New Roman" w:hAnsi="Times New Roman" w:cs="Times New Roman"/>
          <w:b/>
          <w:kern w:val="0"/>
          <w:sz w:val="22"/>
          <w:szCs w:val="22"/>
          <w14:ligatures w14:val="none"/>
        </w:rPr>
      </w:pPr>
      <w:r w:rsidRPr="00A86CBD">
        <w:rPr>
          <w:rFonts w:ascii="Times New Roman" w:eastAsia="Times New Roman" w:hAnsi="Times New Roman" w:cs="Times New Roman"/>
          <w:b/>
          <w:kern w:val="0"/>
          <w:sz w:val="22"/>
          <w:szCs w:val="22"/>
          <w14:ligatures w14:val="none"/>
        </w:rPr>
        <w:t>STATEMENT 2</w:t>
      </w:r>
    </w:p>
    <w:p w14:paraId="1C561AD7" w14:textId="77777777" w:rsidR="0065189B" w:rsidRPr="00A86CBD" w:rsidRDefault="0065189B" w:rsidP="00A167E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Times New Roman" w:eastAsia="Times New Roman" w:hAnsi="Times New Roman" w:cs="Times New Roman"/>
          <w:b/>
          <w:kern w:val="0"/>
          <w:sz w:val="22"/>
          <w:szCs w:val="22"/>
          <w14:ligatures w14:val="none"/>
        </w:rPr>
      </w:pPr>
    </w:p>
    <w:p w14:paraId="2E5074BC" w14:textId="77777777" w:rsidR="0065189B" w:rsidRPr="00A86CBD" w:rsidRDefault="0065189B" w:rsidP="00A167E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Times New Roman" w:eastAsia="Times New Roman" w:hAnsi="Times New Roman" w:cs="Times New Roman"/>
          <w:kern w:val="0"/>
          <w:sz w:val="22"/>
          <w:szCs w:val="22"/>
          <w14:ligatures w14:val="none"/>
        </w:rPr>
      </w:pPr>
      <w:r w:rsidRPr="00A86CBD">
        <w:rPr>
          <w:rFonts w:ascii="Times New Roman" w:eastAsia="Times New Roman" w:hAnsi="Times New Roman" w:cs="Times New Roman"/>
          <w:kern w:val="0"/>
          <w:sz w:val="22"/>
          <w:szCs w:val="22"/>
          <w14:ligatures w14:val="none"/>
        </w:rPr>
        <w:t>This research project is the result of my own independent work/investigation, except where otherwise stated.</w:t>
      </w:r>
    </w:p>
    <w:p w14:paraId="5E2DD813" w14:textId="77777777" w:rsidR="0065189B" w:rsidRPr="00A86CBD" w:rsidRDefault="0065189B" w:rsidP="00A167E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Times New Roman" w:eastAsia="Times New Roman" w:hAnsi="Times New Roman" w:cs="Times New Roman"/>
          <w:kern w:val="0"/>
          <w:sz w:val="22"/>
          <w:szCs w:val="22"/>
          <w14:ligatures w14:val="none"/>
        </w:rPr>
      </w:pPr>
      <w:r w:rsidRPr="00A86CBD">
        <w:rPr>
          <w:rFonts w:ascii="Times New Roman" w:eastAsia="Times New Roman" w:hAnsi="Times New Roman" w:cs="Times New Roman"/>
          <w:kern w:val="0"/>
          <w:sz w:val="22"/>
          <w:szCs w:val="22"/>
          <w14:ligatures w14:val="none"/>
        </w:rPr>
        <w:t>Other sources are acknowledged by giving explicit references.  A reference list is appended.</w:t>
      </w:r>
    </w:p>
    <w:p w14:paraId="3ADB9D5D" w14:textId="6C756636" w:rsidR="0065189B" w:rsidRPr="00A86CBD" w:rsidRDefault="0065189B" w:rsidP="00A167E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Times New Roman" w:eastAsia="Times New Roman" w:hAnsi="Times New Roman" w:cs="Times New Roman"/>
          <w:kern w:val="0"/>
          <w:sz w:val="22"/>
          <w:szCs w:val="22"/>
          <w14:ligatures w14:val="none"/>
        </w:rPr>
      </w:pPr>
      <w:r w:rsidRPr="00A86CBD">
        <w:rPr>
          <w:rFonts w:ascii="Times New Roman" w:eastAsia="Times New Roman" w:hAnsi="Times New Roman" w:cs="Times New Roman"/>
          <w:kern w:val="0"/>
          <w:sz w:val="22"/>
          <w:szCs w:val="22"/>
          <w14:ligatures w14:val="none"/>
        </w:rPr>
        <w:t xml:space="preserve">Signed </w:t>
      </w:r>
      <w:r w:rsidR="00B70A9F" w:rsidRPr="00A86CBD">
        <w:rPr>
          <w:rFonts w:ascii="Times New Roman" w:eastAsia="Times New Roman" w:hAnsi="Times New Roman" w:cs="Times New Roman"/>
          <w:kern w:val="0"/>
          <w:sz w:val="22"/>
          <w:szCs w:val="22"/>
          <w14:ligatures w14:val="none"/>
        </w:rPr>
        <w:t xml:space="preserve"> </w:t>
      </w:r>
      <w:r w:rsidRPr="00A86CBD">
        <w:rPr>
          <w:rFonts w:ascii="Times New Roman" w:eastAsia="Times New Roman" w:hAnsi="Times New Roman" w:cs="Times New Roman"/>
          <w:kern w:val="0"/>
          <w:sz w:val="22"/>
          <w:szCs w:val="22"/>
          <w14:ligatures w14:val="none"/>
        </w:rPr>
        <w:t xml:space="preserve">Alina Lis </w:t>
      </w:r>
    </w:p>
    <w:p w14:paraId="682A2B85" w14:textId="2BCA6B55" w:rsidR="0065189B" w:rsidRPr="00A86CBD" w:rsidRDefault="0065189B" w:rsidP="00A167E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Times New Roman" w:eastAsia="Times New Roman" w:hAnsi="Times New Roman" w:cs="Times New Roman"/>
          <w:kern w:val="0"/>
          <w:sz w:val="22"/>
          <w:szCs w:val="22"/>
          <w14:ligatures w14:val="none"/>
        </w:rPr>
      </w:pPr>
      <w:r w:rsidRPr="00A86CBD">
        <w:rPr>
          <w:rFonts w:ascii="Times New Roman" w:eastAsia="Times New Roman" w:hAnsi="Times New Roman" w:cs="Times New Roman"/>
          <w:kern w:val="0"/>
          <w:sz w:val="22"/>
          <w:szCs w:val="22"/>
          <w14:ligatures w14:val="none"/>
        </w:rPr>
        <w:t xml:space="preserve">Date </w:t>
      </w:r>
      <w:r w:rsidR="00B70A9F" w:rsidRPr="00A86CBD">
        <w:rPr>
          <w:rFonts w:ascii="Times New Roman" w:eastAsia="Times New Roman" w:hAnsi="Times New Roman" w:cs="Times New Roman"/>
          <w:kern w:val="0"/>
          <w:sz w:val="22"/>
          <w:szCs w:val="22"/>
          <w14:ligatures w14:val="none"/>
        </w:rPr>
        <w:t xml:space="preserve"> </w:t>
      </w:r>
      <w:r w:rsidR="00A876FC" w:rsidRPr="00A86CBD">
        <w:rPr>
          <w:rFonts w:ascii="Times New Roman" w:eastAsia="Times New Roman" w:hAnsi="Times New Roman" w:cs="Times New Roman"/>
          <w:kern w:val="0"/>
          <w:sz w:val="22"/>
          <w:szCs w:val="22"/>
          <w14:ligatures w14:val="none"/>
        </w:rPr>
        <w:t>28.04.2025.</w:t>
      </w:r>
    </w:p>
    <w:p w14:paraId="34D48EDE" w14:textId="77777777" w:rsidR="0065189B" w:rsidRPr="00A86CBD" w:rsidRDefault="0065189B" w:rsidP="00A167E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Times New Roman" w:eastAsia="Times New Roman" w:hAnsi="Times New Roman" w:cs="Times New Roman"/>
          <w:kern w:val="0"/>
          <w:sz w:val="22"/>
          <w:szCs w:val="22"/>
          <w14:ligatures w14:val="none"/>
        </w:rPr>
      </w:pPr>
    </w:p>
    <w:p w14:paraId="5979B6A9" w14:textId="77777777" w:rsidR="0065189B" w:rsidRPr="00A86CBD" w:rsidRDefault="0065189B" w:rsidP="00A167E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Times New Roman" w:eastAsia="Times New Roman" w:hAnsi="Times New Roman" w:cs="Times New Roman"/>
          <w:kern w:val="0"/>
          <w:sz w:val="22"/>
          <w:szCs w:val="22"/>
          <w14:ligatures w14:val="none"/>
        </w:rPr>
      </w:pPr>
    </w:p>
    <w:p w14:paraId="2D614D55" w14:textId="77777777" w:rsidR="0065189B" w:rsidRPr="00A86CBD" w:rsidRDefault="0065189B" w:rsidP="00A167E5">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outlineLvl w:val="3"/>
        <w:rPr>
          <w:rFonts w:ascii="Times New Roman" w:eastAsia="Times New Roman" w:hAnsi="Times New Roman" w:cs="Times New Roman"/>
          <w:b/>
          <w:kern w:val="0"/>
          <w:sz w:val="22"/>
          <w:szCs w:val="22"/>
          <w14:ligatures w14:val="none"/>
        </w:rPr>
      </w:pPr>
      <w:r w:rsidRPr="00A86CBD">
        <w:rPr>
          <w:rFonts w:ascii="Times New Roman" w:eastAsia="Times New Roman" w:hAnsi="Times New Roman" w:cs="Times New Roman"/>
          <w:b/>
          <w:kern w:val="0"/>
          <w:sz w:val="22"/>
          <w:szCs w:val="22"/>
          <w14:ligatures w14:val="none"/>
        </w:rPr>
        <w:t>STATEMENT 3</w:t>
      </w:r>
    </w:p>
    <w:p w14:paraId="08E08ADA" w14:textId="77777777" w:rsidR="0065189B" w:rsidRPr="00A86CBD" w:rsidRDefault="0065189B" w:rsidP="00A167E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Times New Roman" w:eastAsia="Times New Roman" w:hAnsi="Times New Roman" w:cs="Times New Roman"/>
          <w:b/>
          <w:kern w:val="0"/>
          <w:sz w:val="22"/>
          <w:szCs w:val="22"/>
          <w14:ligatures w14:val="none"/>
        </w:rPr>
      </w:pPr>
    </w:p>
    <w:p w14:paraId="293B7FEC" w14:textId="77777777" w:rsidR="0065189B" w:rsidRPr="00A86CBD" w:rsidRDefault="0065189B" w:rsidP="00A167E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Times New Roman" w:eastAsia="Times New Roman" w:hAnsi="Times New Roman" w:cs="Times New Roman"/>
          <w:kern w:val="0"/>
          <w:sz w:val="22"/>
          <w:szCs w:val="22"/>
          <w14:ligatures w14:val="none"/>
        </w:rPr>
      </w:pPr>
      <w:r w:rsidRPr="00A86CBD">
        <w:rPr>
          <w:rFonts w:ascii="Times New Roman" w:eastAsia="Times New Roman" w:hAnsi="Times New Roman" w:cs="Times New Roman"/>
          <w:kern w:val="0"/>
          <w:sz w:val="22"/>
          <w:szCs w:val="22"/>
          <w14:ligatures w14:val="none"/>
        </w:rPr>
        <w:t>I hereby give consent for my independent research project, if accepted, to be available for photocopying and for inter-library loan, and for the title and summary to be made available to outside organisations.</w:t>
      </w:r>
    </w:p>
    <w:p w14:paraId="311F6D04" w14:textId="18224329" w:rsidR="0065189B" w:rsidRPr="00A86CBD" w:rsidRDefault="0065189B" w:rsidP="00A167E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Times New Roman" w:eastAsia="Times New Roman" w:hAnsi="Times New Roman" w:cs="Times New Roman"/>
          <w:kern w:val="0"/>
          <w:sz w:val="22"/>
          <w:szCs w:val="22"/>
          <w14:ligatures w14:val="none"/>
        </w:rPr>
      </w:pPr>
      <w:r w:rsidRPr="00A86CBD">
        <w:rPr>
          <w:rFonts w:ascii="Times New Roman" w:eastAsia="Times New Roman" w:hAnsi="Times New Roman" w:cs="Times New Roman"/>
          <w:kern w:val="0"/>
          <w:sz w:val="22"/>
          <w:szCs w:val="22"/>
          <w14:ligatures w14:val="none"/>
        </w:rPr>
        <w:t xml:space="preserve">Signed </w:t>
      </w:r>
      <w:r w:rsidR="00B70A9F" w:rsidRPr="00A86CBD">
        <w:rPr>
          <w:rFonts w:ascii="Times New Roman" w:eastAsia="Times New Roman" w:hAnsi="Times New Roman" w:cs="Times New Roman"/>
          <w:kern w:val="0"/>
          <w:sz w:val="22"/>
          <w:szCs w:val="22"/>
          <w14:ligatures w14:val="none"/>
        </w:rPr>
        <w:t xml:space="preserve"> </w:t>
      </w:r>
      <w:r w:rsidRPr="00A86CBD">
        <w:rPr>
          <w:rFonts w:ascii="Times New Roman" w:eastAsia="Times New Roman" w:hAnsi="Times New Roman" w:cs="Times New Roman"/>
          <w:kern w:val="0"/>
          <w:sz w:val="22"/>
          <w:szCs w:val="22"/>
          <w14:ligatures w14:val="none"/>
        </w:rPr>
        <w:t xml:space="preserve">Alina Lis </w:t>
      </w:r>
    </w:p>
    <w:p w14:paraId="03E5256F" w14:textId="7151B1C6" w:rsidR="0065189B" w:rsidRDefault="0065189B" w:rsidP="00A167E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Times New Roman" w:eastAsia="Times New Roman" w:hAnsi="Times New Roman" w:cs="Times New Roman"/>
          <w:kern w:val="0"/>
          <w:sz w:val="22"/>
          <w:szCs w:val="22"/>
          <w14:ligatures w14:val="none"/>
        </w:rPr>
      </w:pPr>
      <w:r w:rsidRPr="00A86CBD">
        <w:rPr>
          <w:rFonts w:ascii="Times New Roman" w:eastAsia="Times New Roman" w:hAnsi="Times New Roman" w:cs="Times New Roman"/>
          <w:kern w:val="0"/>
          <w:sz w:val="22"/>
          <w:szCs w:val="22"/>
          <w14:ligatures w14:val="none"/>
        </w:rPr>
        <w:t xml:space="preserve">Date </w:t>
      </w:r>
      <w:r w:rsidR="00A876FC" w:rsidRPr="00A86CBD">
        <w:rPr>
          <w:rFonts w:ascii="Times New Roman" w:eastAsia="Times New Roman" w:hAnsi="Times New Roman" w:cs="Times New Roman"/>
          <w:kern w:val="0"/>
          <w:sz w:val="22"/>
          <w:szCs w:val="22"/>
          <w14:ligatures w14:val="none"/>
        </w:rPr>
        <w:t>28.04.2025.</w:t>
      </w:r>
    </w:p>
    <w:p w14:paraId="4A6FC20C" w14:textId="77777777" w:rsidR="00A475A6" w:rsidRDefault="00A475A6" w:rsidP="00A167E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Times New Roman" w:eastAsia="Times New Roman" w:hAnsi="Times New Roman" w:cs="Times New Roman"/>
          <w:kern w:val="0"/>
          <w:sz w:val="22"/>
          <w:szCs w:val="22"/>
          <w14:ligatures w14:val="none"/>
        </w:rPr>
      </w:pPr>
    </w:p>
    <w:p w14:paraId="507C79BF" w14:textId="77777777" w:rsidR="00A475A6" w:rsidRDefault="00A475A6" w:rsidP="00A167E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Times New Roman" w:eastAsia="Times New Roman" w:hAnsi="Times New Roman" w:cs="Times New Roman"/>
          <w:kern w:val="0"/>
          <w:sz w:val="22"/>
          <w:szCs w:val="22"/>
          <w14:ligatures w14:val="none"/>
        </w:rPr>
      </w:pPr>
    </w:p>
    <w:p w14:paraId="0137A136" w14:textId="77777777" w:rsidR="00A475A6" w:rsidRPr="00A86CBD" w:rsidRDefault="00A475A6" w:rsidP="00A167E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Times New Roman" w:eastAsia="Times New Roman" w:hAnsi="Times New Roman" w:cs="Times New Roman"/>
          <w:kern w:val="0"/>
          <w:sz w:val="22"/>
          <w:szCs w:val="22"/>
          <w14:ligatures w14:val="none"/>
        </w:rPr>
      </w:pPr>
    </w:p>
    <w:p w14:paraId="08D9C72E" w14:textId="77777777" w:rsidR="0065189B" w:rsidRDefault="0065189B" w:rsidP="00A167E5">
      <w:pPr>
        <w:spacing w:after="0" w:line="240" w:lineRule="auto"/>
        <w:rPr>
          <w:rFonts w:ascii="Times New Roman" w:eastAsia="Times New Roman" w:hAnsi="Times New Roman" w:cs="Times New Roman"/>
          <w:kern w:val="0"/>
          <w14:ligatures w14:val="none"/>
        </w:rPr>
      </w:pPr>
    </w:p>
    <w:p w14:paraId="5E27C3AB" w14:textId="08327DEA" w:rsidR="00A475A6" w:rsidRDefault="00A167E5" w:rsidP="00A167E5">
      <w:pPr>
        <w:spacing w:after="0" w:line="240" w:lineRule="auto"/>
        <w:rPr>
          <w:rFonts w:ascii="Times New Roman" w:eastAsia="Times New Roman" w:hAnsi="Times New Roman" w:cs="Times New Roman"/>
          <w:kern w:val="0"/>
          <w14:ligatures w14:val="none"/>
        </w:rPr>
      </w:pPr>
      <w:r w:rsidRPr="00A167E5">
        <w:rPr>
          <w:rFonts w:ascii="Times New Roman" w:eastAsia="Times New Roman" w:hAnsi="Times New Roman" w:cs="Times New Roman"/>
          <w:kern w:val="0"/>
          <w14:ligatures w14:val="none"/>
        </w:rPr>
        <w:t xml:space="preserve">I acknowledge </w:t>
      </w:r>
      <w:r w:rsidR="00A475A6">
        <w:rPr>
          <w:rFonts w:ascii="Times New Roman" w:eastAsia="Times New Roman" w:hAnsi="Times New Roman" w:cs="Times New Roman"/>
          <w:kern w:val="0"/>
          <w14:ligatures w14:val="none"/>
        </w:rPr>
        <w:t>using</w:t>
      </w:r>
      <w:r w:rsidRPr="00A167E5">
        <w:rPr>
          <w:rFonts w:ascii="Times New Roman" w:eastAsia="Times New Roman" w:hAnsi="Times New Roman" w:cs="Times New Roman"/>
          <w:kern w:val="0"/>
          <w14:ligatures w14:val="none"/>
        </w:rPr>
        <w:t xml:space="preserve"> </w:t>
      </w:r>
      <w:r w:rsidR="00A475A6">
        <w:rPr>
          <w:rFonts w:ascii="Times New Roman" w:eastAsia="Times New Roman" w:hAnsi="Times New Roman" w:cs="Times New Roman"/>
          <w:kern w:val="0"/>
          <w14:ligatures w14:val="none"/>
        </w:rPr>
        <w:t xml:space="preserve">the AI Tool in my work to structure, check grammar, reference, and translate. I used the prompt(s): </w:t>
      </w:r>
    </w:p>
    <w:p w14:paraId="784D059D" w14:textId="2A0EB7A4" w:rsidR="00A475A6" w:rsidRDefault="00A475A6" w:rsidP="00A167E5">
      <w:pPr>
        <w:spacing w:after="0" w:line="240" w:lineRule="auto"/>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1. ChatGPT</w:t>
      </w:r>
    </w:p>
    <w:p w14:paraId="713E1A81" w14:textId="1415288B" w:rsidR="00A475A6" w:rsidRDefault="00A475A6" w:rsidP="00A167E5">
      <w:pPr>
        <w:spacing w:after="0" w:line="240" w:lineRule="auto"/>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 xml:space="preserve">2. Grammarly </w:t>
      </w:r>
    </w:p>
    <w:p w14:paraId="19185CC3" w14:textId="6D16F5E2" w:rsidR="00A475A6" w:rsidRDefault="00A475A6" w:rsidP="00A167E5">
      <w:pPr>
        <w:spacing w:after="0" w:line="240" w:lineRule="auto"/>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 xml:space="preserve">3. </w:t>
      </w:r>
      <w:proofErr w:type="spellStart"/>
      <w:r>
        <w:rPr>
          <w:rFonts w:ascii="Times New Roman" w:eastAsia="Times New Roman" w:hAnsi="Times New Roman" w:cs="Times New Roman"/>
          <w:kern w:val="0"/>
          <w14:ligatures w14:val="none"/>
        </w:rPr>
        <w:t>Scribrr</w:t>
      </w:r>
      <w:proofErr w:type="spellEnd"/>
      <w:r>
        <w:rPr>
          <w:rFonts w:ascii="Times New Roman" w:eastAsia="Times New Roman" w:hAnsi="Times New Roman" w:cs="Times New Roman"/>
          <w:kern w:val="0"/>
          <w14:ligatures w14:val="none"/>
        </w:rPr>
        <w:t xml:space="preserve"> </w:t>
      </w:r>
    </w:p>
    <w:p w14:paraId="06ACE9FF" w14:textId="77777777" w:rsidR="00A475A6" w:rsidRDefault="00A475A6" w:rsidP="00A167E5">
      <w:pPr>
        <w:spacing w:after="0" w:line="240" w:lineRule="auto"/>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4. D</w:t>
      </w:r>
      <w:proofErr w:type="spellStart"/>
      <w:r>
        <w:rPr>
          <w:rFonts w:ascii="Times New Roman" w:eastAsia="Times New Roman" w:hAnsi="Times New Roman" w:cs="Times New Roman"/>
          <w:kern w:val="0"/>
          <w14:ligatures w14:val="none"/>
        </w:rPr>
        <w:t>eepL</w:t>
      </w:r>
      <w:proofErr w:type="spellEnd"/>
      <w:r>
        <w:rPr>
          <w:rFonts w:ascii="Times New Roman" w:eastAsia="Times New Roman" w:hAnsi="Times New Roman" w:cs="Times New Roman"/>
          <w:kern w:val="0"/>
          <w14:ligatures w14:val="none"/>
        </w:rPr>
        <w:t xml:space="preserve">. </w:t>
      </w:r>
    </w:p>
    <w:p w14:paraId="13D5F539" w14:textId="56AB5A1D" w:rsidR="00A167E5" w:rsidRPr="00A86CBD" w:rsidRDefault="00A475A6" w:rsidP="00A167E5">
      <w:pPr>
        <w:spacing w:after="0" w:line="240" w:lineRule="auto"/>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I confirm that I have not presented any AI-generated text as my own work. I confirm I have copies of my drafts, notes, and other resources I used before and after the use of AI tools,</w:t>
      </w:r>
      <w:r w:rsidR="00A167E5" w:rsidRPr="00A167E5">
        <w:rPr>
          <w:rFonts w:ascii="Times New Roman" w:eastAsia="Times New Roman" w:hAnsi="Times New Roman" w:cs="Times New Roman"/>
          <w:kern w:val="0"/>
          <w14:ligatures w14:val="none"/>
        </w:rPr>
        <w:t xml:space="preserve"> which I may be asked to provide in evidence.</w:t>
      </w:r>
    </w:p>
    <w:p w14:paraId="1D090542" w14:textId="77777777" w:rsidR="005F1B14" w:rsidRPr="00A86CBD" w:rsidRDefault="005F1B14" w:rsidP="00A167E5">
      <w:pPr>
        <w:spacing w:line="240" w:lineRule="auto"/>
        <w:jc w:val="both"/>
        <w:rPr>
          <w:rFonts w:ascii="Times New Roman" w:hAnsi="Times New Roman" w:cs="Times New Roman"/>
          <w:b/>
          <w:bCs/>
        </w:rPr>
      </w:pPr>
    </w:p>
    <w:p w14:paraId="031C6E97" w14:textId="77777777" w:rsidR="00B70A9F" w:rsidRDefault="00B70A9F" w:rsidP="00B70A9F">
      <w:pPr>
        <w:jc w:val="center"/>
        <w:rPr>
          <w:rFonts w:ascii="Times New Roman" w:eastAsia="Times New Roman" w:hAnsi="Times New Roman" w:cs="Times New Roman"/>
          <w:kern w:val="0"/>
          <w:lang w:eastAsia="en-GB"/>
          <w14:ligatures w14:val="none"/>
        </w:rPr>
      </w:pPr>
    </w:p>
    <w:p w14:paraId="3850D523" w14:textId="77777777" w:rsidR="00B70A9F" w:rsidRDefault="00B70A9F" w:rsidP="00B70A9F">
      <w:pPr>
        <w:jc w:val="center"/>
        <w:rPr>
          <w:rFonts w:ascii="Times New Roman" w:eastAsia="Times New Roman" w:hAnsi="Times New Roman" w:cs="Times New Roman"/>
          <w:kern w:val="0"/>
          <w:lang w:eastAsia="en-GB"/>
          <w14:ligatures w14:val="none"/>
        </w:rPr>
      </w:pPr>
    </w:p>
    <w:p w14:paraId="6EEEDA69" w14:textId="77777777" w:rsidR="00B70A9F" w:rsidRDefault="00B70A9F" w:rsidP="00B70A9F">
      <w:pPr>
        <w:jc w:val="center"/>
        <w:rPr>
          <w:rFonts w:ascii="Times New Roman" w:eastAsia="Times New Roman" w:hAnsi="Times New Roman" w:cs="Times New Roman"/>
          <w:kern w:val="0"/>
          <w:lang w:eastAsia="en-GB"/>
          <w14:ligatures w14:val="none"/>
        </w:rPr>
      </w:pPr>
    </w:p>
    <w:p w14:paraId="4F6C1863" w14:textId="77777777" w:rsidR="00B70A9F" w:rsidRDefault="00B70A9F" w:rsidP="00B70A9F">
      <w:pPr>
        <w:jc w:val="center"/>
        <w:rPr>
          <w:rFonts w:ascii="Times New Roman" w:eastAsia="Times New Roman" w:hAnsi="Times New Roman" w:cs="Times New Roman"/>
          <w:kern w:val="0"/>
          <w:lang w:eastAsia="en-GB"/>
          <w14:ligatures w14:val="none"/>
        </w:rPr>
      </w:pPr>
    </w:p>
    <w:p w14:paraId="24579E27" w14:textId="77777777" w:rsidR="00B70A9F" w:rsidRDefault="00B70A9F" w:rsidP="00B70A9F">
      <w:pPr>
        <w:jc w:val="center"/>
        <w:rPr>
          <w:rFonts w:ascii="Times New Roman" w:eastAsia="Times New Roman" w:hAnsi="Times New Roman" w:cs="Times New Roman"/>
          <w:kern w:val="0"/>
          <w:lang w:eastAsia="en-GB"/>
          <w14:ligatures w14:val="none"/>
        </w:rPr>
      </w:pPr>
    </w:p>
    <w:p w14:paraId="4F6D5C27" w14:textId="77777777" w:rsidR="00B70A9F" w:rsidRDefault="00B70A9F" w:rsidP="00B70A9F">
      <w:pPr>
        <w:jc w:val="center"/>
        <w:rPr>
          <w:rFonts w:ascii="Times New Roman" w:eastAsia="Times New Roman" w:hAnsi="Times New Roman" w:cs="Times New Roman"/>
          <w:kern w:val="0"/>
          <w:lang w:eastAsia="en-GB"/>
          <w14:ligatures w14:val="none"/>
        </w:rPr>
      </w:pPr>
    </w:p>
    <w:p w14:paraId="761298A0" w14:textId="77777777" w:rsidR="00B70A9F" w:rsidRDefault="00B70A9F" w:rsidP="00B70A9F">
      <w:pPr>
        <w:jc w:val="center"/>
        <w:rPr>
          <w:rFonts w:ascii="Times New Roman" w:eastAsia="Times New Roman" w:hAnsi="Times New Roman" w:cs="Times New Roman"/>
          <w:kern w:val="0"/>
          <w:lang w:eastAsia="en-GB"/>
          <w14:ligatures w14:val="none"/>
        </w:rPr>
      </w:pPr>
    </w:p>
    <w:p w14:paraId="4CAEE417" w14:textId="77777777" w:rsidR="00B70A9F" w:rsidRDefault="00B70A9F" w:rsidP="00B70A9F">
      <w:pPr>
        <w:jc w:val="center"/>
        <w:rPr>
          <w:rFonts w:ascii="Times New Roman" w:eastAsia="Times New Roman" w:hAnsi="Times New Roman" w:cs="Times New Roman"/>
          <w:kern w:val="0"/>
          <w:lang w:eastAsia="en-GB"/>
          <w14:ligatures w14:val="none"/>
        </w:rPr>
      </w:pPr>
    </w:p>
    <w:p w14:paraId="4C87FD58" w14:textId="77777777" w:rsidR="00B70A9F" w:rsidRDefault="00B70A9F" w:rsidP="00B70A9F">
      <w:pPr>
        <w:jc w:val="center"/>
        <w:rPr>
          <w:rFonts w:ascii="Times New Roman" w:eastAsia="Times New Roman" w:hAnsi="Times New Roman" w:cs="Times New Roman"/>
          <w:kern w:val="0"/>
          <w:lang w:eastAsia="en-GB"/>
          <w14:ligatures w14:val="none"/>
        </w:rPr>
      </w:pPr>
    </w:p>
    <w:p w14:paraId="0E639972" w14:textId="77777777" w:rsidR="00B70A9F" w:rsidRDefault="00B70A9F" w:rsidP="00B70A9F">
      <w:pPr>
        <w:jc w:val="center"/>
        <w:rPr>
          <w:rFonts w:ascii="Times New Roman" w:eastAsia="Times New Roman" w:hAnsi="Times New Roman" w:cs="Times New Roman"/>
          <w:kern w:val="0"/>
          <w:lang w:eastAsia="en-GB"/>
          <w14:ligatures w14:val="none"/>
        </w:rPr>
      </w:pPr>
    </w:p>
    <w:p w14:paraId="7D7A61ED" w14:textId="24B7D6F9" w:rsidR="00A96A66" w:rsidRPr="00A96A66" w:rsidRDefault="00A96A66" w:rsidP="00A96A66">
      <w:pPr>
        <w:jc w:val="center"/>
        <w:rPr>
          <w:rFonts w:ascii="Times New Roman" w:eastAsia="Times New Roman" w:hAnsi="Times New Roman" w:cs="Times New Roman"/>
          <w:kern w:val="0"/>
          <w:lang w:eastAsia="en-GB"/>
          <w14:ligatures w14:val="none"/>
        </w:rPr>
      </w:pPr>
      <w:r w:rsidRPr="00A96A66">
        <w:rPr>
          <w:rFonts w:ascii="Times New Roman" w:eastAsia="Times New Roman" w:hAnsi="Times New Roman" w:cs="Times New Roman"/>
          <w:kern w:val="0"/>
          <w:lang w:eastAsia="en-GB"/>
          <w14:ligatures w14:val="none"/>
        </w:rPr>
        <w:t>I am extremely grateful to my wonderful supervisor, Karen Eaton Thomas, who stood by my side at every stage with her time, direction, and encouragement. Karen, indeed, you are a wonderful person</w:t>
      </w:r>
      <w:r>
        <w:rPr>
          <w:rFonts w:ascii="Times New Roman" w:eastAsia="Times New Roman" w:hAnsi="Times New Roman" w:cs="Times New Roman"/>
          <w:kern w:val="0"/>
          <w:lang w:eastAsia="en-GB"/>
          <w14:ligatures w14:val="none"/>
        </w:rPr>
        <w:t>!</w:t>
      </w:r>
    </w:p>
    <w:p w14:paraId="5B0BB66F" w14:textId="2D19D02B" w:rsidR="00A96A66" w:rsidRPr="00A96A66" w:rsidRDefault="00A96A66" w:rsidP="00A96A66">
      <w:pPr>
        <w:jc w:val="center"/>
        <w:rPr>
          <w:rFonts w:ascii="Times New Roman" w:eastAsia="Times New Roman" w:hAnsi="Times New Roman" w:cs="Times New Roman"/>
          <w:kern w:val="0"/>
          <w:lang w:eastAsia="en-GB"/>
          <w14:ligatures w14:val="none"/>
        </w:rPr>
      </w:pPr>
      <w:r w:rsidRPr="00A96A66">
        <w:rPr>
          <w:rFonts w:ascii="Times New Roman" w:eastAsia="Times New Roman" w:hAnsi="Times New Roman" w:cs="Times New Roman"/>
          <w:kern w:val="0"/>
          <w:lang w:eastAsia="en-GB"/>
          <w14:ligatures w14:val="none"/>
        </w:rPr>
        <w:t>I would like to extend sincere appreciation to all the participants who indicated their interest in taking part in my research. Your cooperation has really helped me to further enhance my knowledge</w:t>
      </w:r>
      <w:r w:rsidR="002A3CD3">
        <w:rPr>
          <w:rFonts w:ascii="Times New Roman" w:eastAsia="Times New Roman" w:hAnsi="Times New Roman" w:cs="Times New Roman"/>
          <w:kern w:val="0"/>
          <w:lang w:eastAsia="en-GB"/>
          <w14:ligatures w14:val="none"/>
        </w:rPr>
        <w:t>!</w:t>
      </w:r>
    </w:p>
    <w:p w14:paraId="6B62AB8B" w14:textId="51CE68D8" w:rsidR="00A96A66" w:rsidRPr="00A96A66" w:rsidRDefault="00A96A66" w:rsidP="00A96A66">
      <w:pPr>
        <w:jc w:val="center"/>
        <w:rPr>
          <w:rFonts w:ascii="Times New Roman" w:eastAsia="Times New Roman" w:hAnsi="Times New Roman" w:cs="Times New Roman"/>
          <w:kern w:val="0"/>
          <w:lang w:eastAsia="en-GB"/>
          <w14:ligatures w14:val="none"/>
        </w:rPr>
      </w:pPr>
      <w:r w:rsidRPr="00A96A66">
        <w:rPr>
          <w:rFonts w:ascii="Times New Roman" w:eastAsia="Times New Roman" w:hAnsi="Times New Roman" w:cs="Times New Roman"/>
          <w:kern w:val="0"/>
          <w:lang w:eastAsia="en-GB"/>
          <w14:ligatures w14:val="none"/>
        </w:rPr>
        <w:t xml:space="preserve">I also want to express my heartfelt thanks to my husband, Max, </w:t>
      </w:r>
      <w:r w:rsidR="002A3CD3">
        <w:rPr>
          <w:rFonts w:ascii="Times New Roman" w:eastAsia="Times New Roman" w:hAnsi="Times New Roman" w:cs="Times New Roman"/>
          <w:kern w:val="0"/>
          <w:lang w:eastAsia="en-GB"/>
          <w14:ligatures w14:val="none"/>
        </w:rPr>
        <w:t xml:space="preserve">and my family </w:t>
      </w:r>
      <w:r w:rsidRPr="00A96A66">
        <w:rPr>
          <w:rFonts w:ascii="Times New Roman" w:eastAsia="Times New Roman" w:hAnsi="Times New Roman" w:cs="Times New Roman"/>
          <w:kern w:val="0"/>
          <w:lang w:eastAsia="en-GB"/>
          <w14:ligatures w14:val="none"/>
        </w:rPr>
        <w:t xml:space="preserve">for </w:t>
      </w:r>
      <w:r w:rsidR="002A3CD3">
        <w:rPr>
          <w:rFonts w:ascii="Times New Roman" w:eastAsia="Times New Roman" w:hAnsi="Times New Roman" w:cs="Times New Roman"/>
          <w:kern w:val="0"/>
          <w:lang w:eastAsia="en-GB"/>
          <w14:ligatures w14:val="none"/>
        </w:rPr>
        <w:t>their</w:t>
      </w:r>
      <w:r w:rsidRPr="00A96A66">
        <w:rPr>
          <w:rFonts w:ascii="Times New Roman" w:eastAsia="Times New Roman" w:hAnsi="Times New Roman" w:cs="Times New Roman"/>
          <w:kern w:val="0"/>
          <w:lang w:eastAsia="en-GB"/>
          <w14:ligatures w14:val="none"/>
        </w:rPr>
        <w:t xml:space="preserve"> unwavering support, love, and belief that I can succeed!</w:t>
      </w:r>
    </w:p>
    <w:p w14:paraId="7914131A" w14:textId="435BF0ED" w:rsidR="0065189B" w:rsidRDefault="00A96A66" w:rsidP="00A96A66">
      <w:pPr>
        <w:jc w:val="center"/>
        <w:rPr>
          <w:b/>
          <w:bCs/>
        </w:rPr>
      </w:pPr>
      <w:r w:rsidRPr="00A96A66">
        <w:rPr>
          <w:rFonts w:ascii="Times New Roman" w:eastAsia="Times New Roman" w:hAnsi="Times New Roman" w:cs="Times New Roman"/>
          <w:kern w:val="0"/>
          <w:lang w:eastAsia="en-GB"/>
          <w14:ligatures w14:val="none"/>
        </w:rPr>
        <w:t>Your faith in me means the world and has made such a positive impact!</w:t>
      </w:r>
    </w:p>
    <w:p w14:paraId="7F3F4E6F" w14:textId="77777777" w:rsidR="0065189B" w:rsidRDefault="0065189B" w:rsidP="00702B4B">
      <w:pPr>
        <w:jc w:val="both"/>
        <w:rPr>
          <w:b/>
          <w:bCs/>
        </w:rPr>
      </w:pPr>
    </w:p>
    <w:p w14:paraId="31F34819" w14:textId="77777777" w:rsidR="0065189B" w:rsidRDefault="0065189B" w:rsidP="00702B4B">
      <w:pPr>
        <w:jc w:val="both"/>
        <w:rPr>
          <w:b/>
          <w:bCs/>
        </w:rPr>
      </w:pPr>
    </w:p>
    <w:p w14:paraId="73298CF2" w14:textId="77777777" w:rsidR="0065189B" w:rsidRDefault="0065189B" w:rsidP="00702B4B">
      <w:pPr>
        <w:jc w:val="both"/>
        <w:rPr>
          <w:b/>
          <w:bCs/>
        </w:rPr>
      </w:pPr>
    </w:p>
    <w:p w14:paraId="57BC5410" w14:textId="77777777" w:rsidR="0065189B" w:rsidRDefault="0065189B" w:rsidP="00702B4B">
      <w:pPr>
        <w:jc w:val="both"/>
        <w:rPr>
          <w:b/>
          <w:bCs/>
        </w:rPr>
      </w:pPr>
    </w:p>
    <w:p w14:paraId="4B47D6B6" w14:textId="77777777" w:rsidR="0065189B" w:rsidRDefault="0065189B" w:rsidP="00702B4B">
      <w:pPr>
        <w:jc w:val="both"/>
        <w:rPr>
          <w:b/>
          <w:bCs/>
        </w:rPr>
      </w:pPr>
    </w:p>
    <w:p w14:paraId="3C6A8A2D" w14:textId="77777777" w:rsidR="0065189B" w:rsidRDefault="0065189B" w:rsidP="00702B4B">
      <w:pPr>
        <w:jc w:val="both"/>
        <w:rPr>
          <w:b/>
          <w:bCs/>
        </w:rPr>
      </w:pPr>
    </w:p>
    <w:p w14:paraId="65E62525" w14:textId="77777777" w:rsidR="0065189B" w:rsidRDefault="0065189B" w:rsidP="00702B4B">
      <w:pPr>
        <w:jc w:val="both"/>
        <w:rPr>
          <w:b/>
          <w:bCs/>
        </w:rPr>
      </w:pPr>
    </w:p>
    <w:p w14:paraId="338E8565" w14:textId="77777777" w:rsidR="0065189B" w:rsidRDefault="0065189B" w:rsidP="00702B4B">
      <w:pPr>
        <w:jc w:val="both"/>
        <w:rPr>
          <w:b/>
          <w:bCs/>
        </w:rPr>
      </w:pPr>
    </w:p>
    <w:p w14:paraId="09E22B0C" w14:textId="77777777" w:rsidR="0065189B" w:rsidRDefault="0065189B" w:rsidP="00702B4B">
      <w:pPr>
        <w:jc w:val="both"/>
        <w:rPr>
          <w:b/>
          <w:bCs/>
        </w:rPr>
      </w:pPr>
    </w:p>
    <w:p w14:paraId="6861409E" w14:textId="77777777" w:rsidR="0065189B" w:rsidRDefault="0065189B" w:rsidP="00702B4B">
      <w:pPr>
        <w:jc w:val="both"/>
        <w:rPr>
          <w:b/>
          <w:bCs/>
        </w:rPr>
      </w:pPr>
    </w:p>
    <w:p w14:paraId="67EE5391" w14:textId="77777777" w:rsidR="0065189B" w:rsidRDefault="0065189B" w:rsidP="00702B4B">
      <w:pPr>
        <w:jc w:val="both"/>
        <w:rPr>
          <w:b/>
          <w:bCs/>
        </w:rPr>
      </w:pPr>
    </w:p>
    <w:p w14:paraId="154D6EC3" w14:textId="77777777" w:rsidR="0065189B" w:rsidRDefault="0065189B" w:rsidP="00702B4B">
      <w:pPr>
        <w:jc w:val="both"/>
        <w:rPr>
          <w:b/>
          <w:bCs/>
        </w:rPr>
      </w:pPr>
    </w:p>
    <w:p w14:paraId="2B42ADBC" w14:textId="77777777" w:rsidR="0065189B" w:rsidRDefault="0065189B" w:rsidP="00702B4B">
      <w:pPr>
        <w:jc w:val="both"/>
        <w:rPr>
          <w:b/>
          <w:bCs/>
        </w:rPr>
      </w:pPr>
    </w:p>
    <w:p w14:paraId="008AED64" w14:textId="77777777" w:rsidR="005F1B14" w:rsidRDefault="005F1B14" w:rsidP="00702B4B">
      <w:pPr>
        <w:jc w:val="both"/>
        <w:rPr>
          <w:b/>
          <w:bCs/>
        </w:rPr>
      </w:pPr>
    </w:p>
    <w:sdt>
      <w:sdtPr>
        <w:rPr>
          <w:rFonts w:asciiTheme="minorHAnsi" w:eastAsiaTheme="minorEastAsia" w:hAnsiTheme="minorHAnsi" w:cs="Times New Roman"/>
          <w:color w:val="auto"/>
          <w:sz w:val="22"/>
          <w:szCs w:val="22"/>
        </w:rPr>
        <w:id w:val="484518331"/>
        <w:docPartObj>
          <w:docPartGallery w:val="Table of Contents"/>
          <w:docPartUnique/>
        </w:docPartObj>
      </w:sdtPr>
      <w:sdtContent>
        <w:p w14:paraId="0FA8932F" w14:textId="28102539" w:rsidR="00E36D8E" w:rsidRPr="00B46ADD" w:rsidRDefault="00E36D8E">
          <w:pPr>
            <w:pStyle w:val="TOCHeading"/>
            <w:rPr>
              <w:rFonts w:ascii="Times New Roman" w:hAnsi="Times New Roman" w:cs="Times New Roman"/>
              <w:color w:val="auto"/>
            </w:rPr>
          </w:pPr>
          <w:r w:rsidRPr="00B46ADD">
            <w:rPr>
              <w:rFonts w:ascii="Times New Roman" w:hAnsi="Times New Roman" w:cs="Times New Roman"/>
              <w:color w:val="auto"/>
            </w:rPr>
            <w:t>Table of Contents</w:t>
          </w:r>
        </w:p>
        <w:p w14:paraId="51233A01" w14:textId="1407C372" w:rsidR="00E36D8E" w:rsidRPr="00D4277E" w:rsidRDefault="00E36D8E">
          <w:pPr>
            <w:pStyle w:val="TOC1"/>
            <w:rPr>
              <w:rFonts w:ascii="Times New Roman" w:hAnsi="Times New Roman"/>
            </w:rPr>
          </w:pPr>
          <w:r w:rsidRPr="00D4277E">
            <w:rPr>
              <w:rFonts w:ascii="Times New Roman" w:hAnsi="Times New Roman"/>
              <w:b/>
              <w:bCs/>
            </w:rPr>
            <w:t xml:space="preserve">Abstract </w:t>
          </w:r>
          <w:r w:rsidRPr="00D4277E">
            <w:rPr>
              <w:rFonts w:ascii="Times New Roman" w:hAnsi="Times New Roman"/>
            </w:rPr>
            <w:ptab w:relativeTo="margin" w:alignment="right" w:leader="dot"/>
          </w:r>
          <w:r w:rsidR="002B2915">
            <w:rPr>
              <w:rFonts w:ascii="Times New Roman" w:hAnsi="Times New Roman"/>
              <w:b/>
              <w:bCs/>
            </w:rPr>
            <w:t>4</w:t>
          </w:r>
        </w:p>
        <w:p w14:paraId="4F752097" w14:textId="523005F7" w:rsidR="00E36D8E" w:rsidRPr="00D4277E" w:rsidRDefault="00E36D8E" w:rsidP="00E36D8E">
          <w:pPr>
            <w:pStyle w:val="TOC2"/>
            <w:ind w:left="0"/>
            <w:rPr>
              <w:rFonts w:ascii="Times New Roman" w:hAnsi="Times New Roman"/>
            </w:rPr>
          </w:pPr>
          <w:r w:rsidRPr="00D4277E">
            <w:rPr>
              <w:rFonts w:ascii="Times New Roman" w:hAnsi="Times New Roman"/>
              <w:b/>
              <w:bCs/>
            </w:rPr>
            <w:t>Introduction and Literature Review</w:t>
          </w:r>
          <w:r w:rsidRPr="00D4277E">
            <w:rPr>
              <w:rFonts w:ascii="Times New Roman" w:hAnsi="Times New Roman"/>
            </w:rPr>
            <w:t xml:space="preserve"> </w:t>
          </w:r>
          <w:r w:rsidRPr="00D4277E">
            <w:rPr>
              <w:rFonts w:ascii="Times New Roman" w:hAnsi="Times New Roman"/>
            </w:rPr>
            <w:ptab w:relativeTo="margin" w:alignment="right" w:leader="dot"/>
          </w:r>
          <w:r w:rsidR="002B2915">
            <w:rPr>
              <w:rFonts w:ascii="Times New Roman" w:hAnsi="Times New Roman"/>
            </w:rPr>
            <w:t>5</w:t>
          </w:r>
        </w:p>
        <w:p w14:paraId="060F9B80" w14:textId="487DE9D5" w:rsidR="00E36D8E" w:rsidRPr="00D4277E" w:rsidRDefault="00E36D8E" w:rsidP="00E36D8E">
          <w:pPr>
            <w:rPr>
              <w:rFonts w:ascii="Times New Roman" w:hAnsi="Times New Roman" w:cs="Times New Roman"/>
              <w:lang w:val="en-US"/>
            </w:rPr>
          </w:pPr>
          <w:r w:rsidRPr="00D4277E">
            <w:rPr>
              <w:rFonts w:ascii="Times New Roman" w:hAnsi="Times New Roman" w:cs="Times New Roman"/>
              <w:b/>
              <w:bCs/>
              <w:lang w:val="en-US"/>
            </w:rPr>
            <w:t>Methodology</w:t>
          </w:r>
          <w:r w:rsidR="002B2915">
            <w:rPr>
              <w:rFonts w:ascii="Times New Roman" w:hAnsi="Times New Roman" w:cs="Times New Roman"/>
              <w:lang w:val="en-US"/>
            </w:rPr>
            <w:t>...</w:t>
          </w:r>
          <w:r w:rsidRPr="00D4277E">
            <w:rPr>
              <w:rFonts w:ascii="Times New Roman" w:hAnsi="Times New Roman" w:cs="Times New Roman"/>
              <w:lang w:val="en-US"/>
            </w:rPr>
            <w:t>……………………………………………………………………………</w:t>
          </w:r>
          <w:r w:rsidR="00D4277E">
            <w:rPr>
              <w:rFonts w:ascii="Times New Roman" w:hAnsi="Times New Roman" w:cs="Times New Roman"/>
              <w:lang w:val="en-US"/>
            </w:rPr>
            <w:t>...</w:t>
          </w:r>
          <w:r w:rsidR="002B2915">
            <w:rPr>
              <w:rFonts w:ascii="Times New Roman" w:hAnsi="Times New Roman" w:cs="Times New Roman"/>
              <w:lang w:val="en-US"/>
            </w:rPr>
            <w:t>.14</w:t>
          </w:r>
        </w:p>
        <w:p w14:paraId="64F9BCA4" w14:textId="51E038B8" w:rsidR="00465AB4" w:rsidRPr="00D4277E" w:rsidRDefault="00B46ADD" w:rsidP="00B46ADD">
          <w:pPr>
            <w:pStyle w:val="TOC3"/>
            <w:ind w:left="0"/>
            <w:rPr>
              <w:rFonts w:ascii="Times New Roman" w:hAnsi="Times New Roman"/>
            </w:rPr>
          </w:pPr>
          <w:r w:rsidRPr="00D4277E">
            <w:rPr>
              <w:rFonts w:ascii="Times New Roman" w:hAnsi="Times New Roman"/>
              <w:lang w:val="en-GB"/>
            </w:rPr>
            <w:t xml:space="preserve">        </w:t>
          </w:r>
          <w:r w:rsidR="00E36D8E" w:rsidRPr="00D4277E">
            <w:rPr>
              <w:rFonts w:ascii="Times New Roman" w:hAnsi="Times New Roman"/>
              <w:b/>
              <w:bCs/>
              <w:lang w:val="en-GB"/>
            </w:rPr>
            <w:t>Study Design</w:t>
          </w:r>
          <w:r w:rsidR="001818F9">
            <w:rPr>
              <w:rFonts w:ascii="Times New Roman" w:hAnsi="Times New Roman"/>
            </w:rPr>
            <w:t>…………………………………………………………………………………….</w:t>
          </w:r>
          <w:r w:rsidR="001818F9" w:rsidRPr="00D4277E">
            <w:rPr>
              <w:rFonts w:ascii="Times New Roman" w:hAnsi="Times New Roman"/>
            </w:rPr>
            <w:t>1</w:t>
          </w:r>
          <w:r w:rsidR="001818F9">
            <w:rPr>
              <w:rFonts w:ascii="Times New Roman" w:hAnsi="Times New Roman"/>
            </w:rPr>
            <w:t>4</w:t>
          </w:r>
        </w:p>
        <w:p w14:paraId="58F0CEDA" w14:textId="51BA5591" w:rsidR="002B2915" w:rsidRDefault="00465AB4" w:rsidP="00465AB4">
          <w:pPr>
            <w:pStyle w:val="TOC3"/>
            <w:ind w:left="446"/>
            <w:rPr>
              <w:rFonts w:ascii="Times New Roman" w:hAnsi="Times New Roman"/>
            </w:rPr>
          </w:pPr>
          <w:r w:rsidRPr="00D4277E">
            <w:rPr>
              <w:rFonts w:ascii="Times New Roman" w:hAnsi="Times New Roman"/>
              <w:b/>
              <w:bCs/>
            </w:rPr>
            <w:t>Participants</w:t>
          </w:r>
          <w:r w:rsidR="00E36D8E" w:rsidRPr="00D4277E">
            <w:rPr>
              <w:rFonts w:ascii="Times New Roman" w:hAnsi="Times New Roman"/>
            </w:rPr>
            <w:t>………………………………………………………………………………</w:t>
          </w:r>
          <w:r w:rsidR="001818F9" w:rsidRPr="00D4277E">
            <w:rPr>
              <w:rFonts w:ascii="Times New Roman" w:hAnsi="Times New Roman"/>
            </w:rPr>
            <w:t>….</w:t>
          </w:r>
          <w:r w:rsidR="00E36D8E" w:rsidRPr="00D4277E">
            <w:rPr>
              <w:rFonts w:ascii="Times New Roman" w:hAnsi="Times New Roman"/>
            </w:rPr>
            <w:t>….1</w:t>
          </w:r>
          <w:r w:rsidR="002B2915">
            <w:rPr>
              <w:rFonts w:ascii="Times New Roman" w:hAnsi="Times New Roman"/>
            </w:rPr>
            <w:t>4</w:t>
          </w:r>
        </w:p>
        <w:p w14:paraId="4B355AF3" w14:textId="5A1B008C" w:rsidR="00465AB4" w:rsidRPr="00D4277E" w:rsidRDefault="00465AB4" w:rsidP="00465AB4">
          <w:pPr>
            <w:pStyle w:val="TOC3"/>
            <w:ind w:left="446"/>
            <w:rPr>
              <w:rFonts w:ascii="Times New Roman" w:hAnsi="Times New Roman"/>
              <w:lang w:val="en-GB"/>
            </w:rPr>
          </w:pPr>
          <w:r w:rsidRPr="00D4277E">
            <w:rPr>
              <w:rFonts w:ascii="Times New Roman" w:hAnsi="Times New Roman"/>
              <w:b/>
              <w:bCs/>
              <w:lang w:val="en-GB"/>
            </w:rPr>
            <w:t xml:space="preserve">Materials </w:t>
          </w:r>
          <w:r w:rsidRPr="00D4277E">
            <w:rPr>
              <w:rFonts w:ascii="Times New Roman" w:hAnsi="Times New Roman"/>
              <w:lang w:val="en-GB"/>
            </w:rPr>
            <w:t>………………………………………………………………………………………..1</w:t>
          </w:r>
          <w:r w:rsidR="002B2915">
            <w:rPr>
              <w:rFonts w:ascii="Times New Roman" w:hAnsi="Times New Roman"/>
              <w:lang w:val="en-GB"/>
            </w:rPr>
            <w:t>5</w:t>
          </w:r>
        </w:p>
        <w:p w14:paraId="6162EB97" w14:textId="0F0C70F3" w:rsidR="00465AB4" w:rsidRPr="00D4277E" w:rsidRDefault="00465AB4" w:rsidP="00465AB4">
          <w:pPr>
            <w:rPr>
              <w:rFonts w:ascii="Times New Roman" w:eastAsiaTheme="minorEastAsia" w:hAnsi="Times New Roman" w:cs="Times New Roman"/>
              <w:b/>
              <w:bCs/>
              <w:kern w:val="0"/>
              <w:sz w:val="22"/>
              <w:szCs w:val="22"/>
              <w:lang w:val="en-US"/>
              <w14:ligatures w14:val="none"/>
            </w:rPr>
          </w:pPr>
          <w:r w:rsidRPr="00D4277E">
            <w:rPr>
              <w:rFonts w:ascii="Times New Roman" w:eastAsiaTheme="minorEastAsia" w:hAnsi="Times New Roman" w:cs="Times New Roman"/>
              <w:b/>
              <w:bCs/>
              <w:kern w:val="0"/>
              <w:sz w:val="22"/>
              <w:szCs w:val="22"/>
              <w:lang w:val="en-US"/>
              <w14:ligatures w14:val="none"/>
            </w:rPr>
            <w:t xml:space="preserve">        </w:t>
          </w:r>
          <w:r w:rsidRPr="00D4277E">
            <w:rPr>
              <w:rFonts w:ascii="Times New Roman" w:eastAsiaTheme="minorEastAsia" w:hAnsi="Times New Roman" w:cs="Times New Roman"/>
              <w:b/>
              <w:bCs/>
              <w:kern w:val="0"/>
              <w:sz w:val="22"/>
              <w:szCs w:val="22"/>
              <w14:ligatures w14:val="none"/>
            </w:rPr>
            <w:t xml:space="preserve">Procedure </w:t>
          </w:r>
          <w:r w:rsidRPr="00D4277E">
            <w:rPr>
              <w:rFonts w:ascii="Times New Roman" w:eastAsiaTheme="minorEastAsia" w:hAnsi="Times New Roman" w:cs="Times New Roman"/>
              <w:kern w:val="0"/>
              <w:sz w:val="22"/>
              <w:szCs w:val="22"/>
              <w14:ligatures w14:val="none"/>
            </w:rPr>
            <w:t>…...………………………………………………..…………………………………1</w:t>
          </w:r>
          <w:r w:rsidR="002B2915">
            <w:rPr>
              <w:rFonts w:ascii="Times New Roman" w:eastAsiaTheme="minorEastAsia" w:hAnsi="Times New Roman" w:cs="Times New Roman"/>
              <w:kern w:val="0"/>
              <w:sz w:val="22"/>
              <w:szCs w:val="22"/>
              <w14:ligatures w14:val="none"/>
            </w:rPr>
            <w:t>6</w:t>
          </w:r>
        </w:p>
        <w:p w14:paraId="022269C1" w14:textId="55645B0D" w:rsidR="00465AB4" w:rsidRPr="00D4277E" w:rsidRDefault="00465AB4" w:rsidP="00465AB4">
          <w:pPr>
            <w:rPr>
              <w:rFonts w:ascii="Times New Roman" w:eastAsiaTheme="minorEastAsia" w:hAnsi="Times New Roman" w:cs="Times New Roman"/>
              <w:kern w:val="0"/>
              <w:sz w:val="22"/>
              <w:szCs w:val="22"/>
              <w14:ligatures w14:val="none"/>
            </w:rPr>
          </w:pPr>
          <w:r w:rsidRPr="00D4277E">
            <w:rPr>
              <w:rFonts w:ascii="Times New Roman" w:eastAsiaTheme="minorEastAsia" w:hAnsi="Times New Roman" w:cs="Times New Roman"/>
              <w:b/>
              <w:bCs/>
              <w:kern w:val="0"/>
              <w:sz w:val="22"/>
              <w:szCs w:val="22"/>
              <w14:ligatures w14:val="none"/>
            </w:rPr>
            <w:t xml:space="preserve">        Result </w:t>
          </w:r>
          <w:r w:rsidRPr="00D4277E">
            <w:rPr>
              <w:rFonts w:ascii="Times New Roman" w:eastAsiaTheme="minorEastAsia" w:hAnsi="Times New Roman" w:cs="Times New Roman"/>
              <w:kern w:val="0"/>
              <w:sz w:val="22"/>
              <w:szCs w:val="22"/>
              <w14:ligatures w14:val="none"/>
            </w:rPr>
            <w:t>…………..………………………………………………….……………………………1</w:t>
          </w:r>
          <w:r w:rsidR="002B2915">
            <w:rPr>
              <w:rFonts w:ascii="Times New Roman" w:eastAsiaTheme="minorEastAsia" w:hAnsi="Times New Roman" w:cs="Times New Roman"/>
              <w:kern w:val="0"/>
              <w:sz w:val="22"/>
              <w:szCs w:val="22"/>
              <w14:ligatures w14:val="none"/>
            </w:rPr>
            <w:t>7</w:t>
          </w:r>
        </w:p>
        <w:p w14:paraId="74CBA6B5" w14:textId="5EA07164" w:rsidR="00E36D8E" w:rsidRPr="00D4277E" w:rsidRDefault="00465AB4" w:rsidP="00B46ADD">
          <w:pPr>
            <w:rPr>
              <w:rFonts w:ascii="Times New Roman" w:hAnsi="Times New Roman" w:cs="Times New Roman"/>
              <w:lang w:val="en-US"/>
            </w:rPr>
          </w:pPr>
          <w:r w:rsidRPr="00D4277E">
            <w:rPr>
              <w:rFonts w:ascii="Times New Roman" w:hAnsi="Times New Roman" w:cs="Times New Roman"/>
              <w:b/>
              <w:bCs/>
            </w:rPr>
            <w:t xml:space="preserve">Discussion </w:t>
          </w:r>
          <w:r w:rsidR="00E36D8E" w:rsidRPr="00D4277E">
            <w:rPr>
              <w:rFonts w:ascii="Times New Roman" w:hAnsi="Times New Roman" w:cs="Times New Roman"/>
            </w:rPr>
            <w:ptab w:relativeTo="margin" w:alignment="right" w:leader="dot"/>
          </w:r>
          <w:r w:rsidR="00162B41">
            <w:rPr>
              <w:rFonts w:ascii="Times New Roman" w:hAnsi="Times New Roman" w:cs="Times New Roman"/>
            </w:rPr>
            <w:t>21</w:t>
          </w:r>
        </w:p>
        <w:p w14:paraId="43C75D8C" w14:textId="6A73777E" w:rsidR="00E36D8E" w:rsidRPr="00D4277E" w:rsidRDefault="00465AB4" w:rsidP="00465AB4">
          <w:pPr>
            <w:pStyle w:val="TOC2"/>
            <w:ind w:left="0"/>
            <w:rPr>
              <w:rFonts w:ascii="Times New Roman" w:hAnsi="Times New Roman"/>
            </w:rPr>
          </w:pPr>
          <w:r w:rsidRPr="00D4277E">
            <w:rPr>
              <w:rFonts w:ascii="Times New Roman" w:hAnsi="Times New Roman"/>
              <w:b/>
              <w:bCs/>
            </w:rPr>
            <w:t xml:space="preserve">References </w:t>
          </w:r>
          <w:r w:rsidR="00E36D8E" w:rsidRPr="00D4277E">
            <w:rPr>
              <w:rFonts w:ascii="Times New Roman" w:hAnsi="Times New Roman"/>
            </w:rPr>
            <w:ptab w:relativeTo="margin" w:alignment="right" w:leader="dot"/>
          </w:r>
          <w:r w:rsidR="00162B41">
            <w:rPr>
              <w:rFonts w:ascii="Times New Roman" w:hAnsi="Times New Roman"/>
            </w:rPr>
            <w:t>31</w:t>
          </w:r>
        </w:p>
        <w:p w14:paraId="525C9DFF" w14:textId="0EF2538F" w:rsidR="00E36D8E" w:rsidRDefault="00B46ADD" w:rsidP="00B46ADD">
          <w:pPr>
            <w:pStyle w:val="TOC3"/>
            <w:ind w:left="0"/>
          </w:pPr>
          <w:r w:rsidRPr="00D4277E">
            <w:rPr>
              <w:rFonts w:ascii="Times New Roman" w:hAnsi="Times New Roman"/>
              <w:b/>
              <w:bCs/>
            </w:rPr>
            <w:t>Appendix</w:t>
          </w:r>
          <w:r w:rsidR="00E36D8E" w:rsidRPr="00D4277E">
            <w:rPr>
              <w:rFonts w:ascii="Times New Roman" w:hAnsi="Times New Roman"/>
            </w:rPr>
            <w:ptab w:relativeTo="margin" w:alignment="right" w:leader="dot"/>
          </w:r>
          <w:r w:rsidR="00162B41">
            <w:rPr>
              <w:rFonts w:ascii="Times New Roman" w:hAnsi="Times New Roman"/>
            </w:rPr>
            <w:t>4</w:t>
          </w:r>
          <w:r w:rsidR="00A0712D">
            <w:rPr>
              <w:rFonts w:ascii="Times New Roman" w:hAnsi="Times New Roman"/>
            </w:rPr>
            <w:t>2</w:t>
          </w:r>
        </w:p>
      </w:sdtContent>
    </w:sdt>
    <w:p w14:paraId="498E5542" w14:textId="77777777" w:rsidR="00E36D8E" w:rsidRDefault="00E36D8E" w:rsidP="00E36D8E">
      <w:pPr>
        <w:pStyle w:val="TOCHeading"/>
      </w:pPr>
    </w:p>
    <w:p w14:paraId="5F6C69E7" w14:textId="77777777" w:rsidR="00F450B2" w:rsidRDefault="00F450B2" w:rsidP="00702B4B">
      <w:pPr>
        <w:jc w:val="both"/>
        <w:rPr>
          <w:b/>
          <w:bCs/>
        </w:rPr>
      </w:pPr>
    </w:p>
    <w:p w14:paraId="543CAA12" w14:textId="77777777" w:rsidR="00F450B2" w:rsidRDefault="00F450B2" w:rsidP="00702B4B">
      <w:pPr>
        <w:jc w:val="both"/>
        <w:rPr>
          <w:b/>
          <w:bCs/>
        </w:rPr>
      </w:pPr>
    </w:p>
    <w:p w14:paraId="100E92D2" w14:textId="77777777" w:rsidR="00B46ADD" w:rsidRDefault="00B46ADD" w:rsidP="00F450B2">
      <w:pPr>
        <w:jc w:val="both"/>
        <w:rPr>
          <w:rFonts w:ascii="Times New Roman" w:hAnsi="Times New Roman" w:cs="Times New Roman"/>
          <w:b/>
          <w:bCs/>
          <w:sz w:val="36"/>
          <w:szCs w:val="36"/>
        </w:rPr>
      </w:pPr>
    </w:p>
    <w:p w14:paraId="5767689E" w14:textId="77777777" w:rsidR="00B46ADD" w:rsidRDefault="00B46ADD" w:rsidP="00F450B2">
      <w:pPr>
        <w:jc w:val="both"/>
        <w:rPr>
          <w:rFonts w:ascii="Times New Roman" w:hAnsi="Times New Roman" w:cs="Times New Roman"/>
          <w:b/>
          <w:bCs/>
          <w:sz w:val="36"/>
          <w:szCs w:val="36"/>
        </w:rPr>
      </w:pPr>
    </w:p>
    <w:p w14:paraId="7782591C" w14:textId="77777777" w:rsidR="00B46ADD" w:rsidRDefault="00B46ADD" w:rsidP="00F450B2">
      <w:pPr>
        <w:jc w:val="both"/>
        <w:rPr>
          <w:rFonts w:ascii="Times New Roman" w:hAnsi="Times New Roman" w:cs="Times New Roman"/>
          <w:b/>
          <w:bCs/>
          <w:sz w:val="36"/>
          <w:szCs w:val="36"/>
        </w:rPr>
      </w:pPr>
    </w:p>
    <w:p w14:paraId="72160AC2" w14:textId="77777777" w:rsidR="00B46ADD" w:rsidRDefault="00B46ADD" w:rsidP="00F450B2">
      <w:pPr>
        <w:jc w:val="both"/>
        <w:rPr>
          <w:rFonts w:ascii="Times New Roman" w:hAnsi="Times New Roman" w:cs="Times New Roman"/>
          <w:b/>
          <w:bCs/>
          <w:sz w:val="36"/>
          <w:szCs w:val="36"/>
        </w:rPr>
      </w:pPr>
    </w:p>
    <w:p w14:paraId="5DF43E87" w14:textId="77777777" w:rsidR="005F1B14" w:rsidRDefault="005F1B14" w:rsidP="00F450B2">
      <w:pPr>
        <w:jc w:val="both"/>
        <w:rPr>
          <w:rFonts w:ascii="Times New Roman" w:hAnsi="Times New Roman" w:cs="Times New Roman"/>
          <w:b/>
          <w:bCs/>
          <w:sz w:val="36"/>
          <w:szCs w:val="36"/>
        </w:rPr>
      </w:pPr>
    </w:p>
    <w:p w14:paraId="31D47091" w14:textId="77777777" w:rsidR="0065189B" w:rsidRDefault="0065189B" w:rsidP="00393454">
      <w:pPr>
        <w:spacing w:line="240" w:lineRule="auto"/>
        <w:jc w:val="center"/>
        <w:rPr>
          <w:rFonts w:ascii="Times New Roman" w:hAnsi="Times New Roman" w:cs="Times New Roman"/>
          <w:b/>
          <w:bCs/>
        </w:rPr>
      </w:pPr>
    </w:p>
    <w:p w14:paraId="1BC034AF" w14:textId="77777777" w:rsidR="0065189B" w:rsidRDefault="0065189B" w:rsidP="00393454">
      <w:pPr>
        <w:spacing w:line="240" w:lineRule="auto"/>
        <w:jc w:val="center"/>
        <w:rPr>
          <w:rFonts w:ascii="Times New Roman" w:hAnsi="Times New Roman" w:cs="Times New Roman"/>
          <w:b/>
          <w:bCs/>
        </w:rPr>
      </w:pPr>
    </w:p>
    <w:p w14:paraId="3E2614F1" w14:textId="77777777" w:rsidR="0065189B" w:rsidRDefault="0065189B" w:rsidP="00393454">
      <w:pPr>
        <w:spacing w:line="240" w:lineRule="auto"/>
        <w:jc w:val="center"/>
        <w:rPr>
          <w:rFonts w:ascii="Times New Roman" w:hAnsi="Times New Roman" w:cs="Times New Roman"/>
          <w:b/>
          <w:bCs/>
        </w:rPr>
      </w:pPr>
    </w:p>
    <w:p w14:paraId="22D505F4" w14:textId="77777777" w:rsidR="0065189B" w:rsidRDefault="0065189B" w:rsidP="00393454">
      <w:pPr>
        <w:spacing w:line="240" w:lineRule="auto"/>
        <w:jc w:val="center"/>
        <w:rPr>
          <w:rFonts w:ascii="Times New Roman" w:hAnsi="Times New Roman" w:cs="Times New Roman"/>
          <w:b/>
          <w:bCs/>
        </w:rPr>
      </w:pPr>
    </w:p>
    <w:p w14:paraId="67AB7716" w14:textId="77777777" w:rsidR="002B2915" w:rsidRDefault="002B2915" w:rsidP="00393454">
      <w:pPr>
        <w:spacing w:line="240" w:lineRule="auto"/>
        <w:jc w:val="center"/>
        <w:rPr>
          <w:rFonts w:ascii="Times New Roman" w:hAnsi="Times New Roman" w:cs="Times New Roman"/>
          <w:b/>
          <w:bCs/>
        </w:rPr>
      </w:pPr>
    </w:p>
    <w:p w14:paraId="1BC9F421" w14:textId="77777777" w:rsidR="002B2915" w:rsidRDefault="002B2915" w:rsidP="00393454">
      <w:pPr>
        <w:spacing w:line="240" w:lineRule="auto"/>
        <w:jc w:val="center"/>
        <w:rPr>
          <w:rFonts w:ascii="Times New Roman" w:hAnsi="Times New Roman" w:cs="Times New Roman"/>
          <w:b/>
          <w:bCs/>
        </w:rPr>
      </w:pPr>
    </w:p>
    <w:p w14:paraId="090A25C1" w14:textId="77777777" w:rsidR="002B2915" w:rsidRDefault="002B2915" w:rsidP="00393454">
      <w:pPr>
        <w:spacing w:line="240" w:lineRule="auto"/>
        <w:jc w:val="center"/>
        <w:rPr>
          <w:rFonts w:ascii="Times New Roman" w:hAnsi="Times New Roman" w:cs="Times New Roman"/>
          <w:b/>
          <w:bCs/>
        </w:rPr>
      </w:pPr>
    </w:p>
    <w:p w14:paraId="59DC0EBD" w14:textId="77777777" w:rsidR="002B2915" w:rsidRDefault="002B2915" w:rsidP="00393454">
      <w:pPr>
        <w:spacing w:line="240" w:lineRule="auto"/>
        <w:jc w:val="center"/>
        <w:rPr>
          <w:rFonts w:ascii="Times New Roman" w:hAnsi="Times New Roman" w:cs="Times New Roman"/>
          <w:b/>
          <w:bCs/>
        </w:rPr>
      </w:pPr>
    </w:p>
    <w:p w14:paraId="0EE77593" w14:textId="77777777" w:rsidR="002B2915" w:rsidRDefault="002B2915" w:rsidP="00393454">
      <w:pPr>
        <w:spacing w:line="240" w:lineRule="auto"/>
        <w:jc w:val="center"/>
        <w:rPr>
          <w:rFonts w:ascii="Times New Roman" w:hAnsi="Times New Roman" w:cs="Times New Roman"/>
          <w:b/>
          <w:bCs/>
        </w:rPr>
      </w:pPr>
    </w:p>
    <w:p w14:paraId="01E5317D" w14:textId="77777777" w:rsidR="002B2915" w:rsidRDefault="002B2915" w:rsidP="00393454">
      <w:pPr>
        <w:spacing w:line="240" w:lineRule="auto"/>
        <w:jc w:val="center"/>
        <w:rPr>
          <w:rFonts w:ascii="Times New Roman" w:hAnsi="Times New Roman" w:cs="Times New Roman"/>
          <w:b/>
          <w:bCs/>
        </w:rPr>
      </w:pPr>
    </w:p>
    <w:p w14:paraId="5F117C07" w14:textId="77777777" w:rsidR="002B2915" w:rsidRDefault="002B2915" w:rsidP="00393454">
      <w:pPr>
        <w:spacing w:line="240" w:lineRule="auto"/>
        <w:jc w:val="center"/>
        <w:rPr>
          <w:rFonts w:ascii="Times New Roman" w:hAnsi="Times New Roman" w:cs="Times New Roman"/>
          <w:b/>
          <w:bCs/>
        </w:rPr>
      </w:pPr>
    </w:p>
    <w:p w14:paraId="5E735E9C" w14:textId="50A82E9F" w:rsidR="00393454" w:rsidRDefault="00393454" w:rsidP="00393454">
      <w:pPr>
        <w:spacing w:line="240" w:lineRule="auto"/>
        <w:jc w:val="center"/>
        <w:rPr>
          <w:rFonts w:ascii="Times New Roman" w:hAnsi="Times New Roman" w:cs="Times New Roman"/>
          <w:b/>
          <w:bCs/>
        </w:rPr>
      </w:pPr>
      <w:r w:rsidRPr="00F450B2">
        <w:rPr>
          <w:rFonts w:ascii="Times New Roman" w:hAnsi="Times New Roman" w:cs="Times New Roman"/>
          <w:b/>
          <w:bCs/>
        </w:rPr>
        <w:t>Abstract</w:t>
      </w:r>
    </w:p>
    <w:p w14:paraId="0B016C34" w14:textId="77777777" w:rsidR="00393454" w:rsidRPr="00F450B2" w:rsidRDefault="00393454" w:rsidP="00393454">
      <w:pPr>
        <w:spacing w:line="240" w:lineRule="auto"/>
        <w:jc w:val="center"/>
        <w:rPr>
          <w:rFonts w:ascii="Times New Roman" w:hAnsi="Times New Roman" w:cs="Times New Roman"/>
          <w:b/>
          <w:bCs/>
        </w:rPr>
      </w:pPr>
    </w:p>
    <w:p w14:paraId="0E942FCB" w14:textId="77777777" w:rsidR="00A2194E" w:rsidRDefault="00A2194E" w:rsidP="00A2194E">
      <w:pPr>
        <w:spacing w:line="240" w:lineRule="auto"/>
        <w:jc w:val="center"/>
        <w:rPr>
          <w:rFonts w:ascii="Times New Roman" w:hAnsi="Times New Roman" w:cs="Times New Roman"/>
          <w:b/>
          <w:bCs/>
          <w:sz w:val="32"/>
          <w:szCs w:val="32"/>
        </w:rPr>
      </w:pPr>
      <w:r>
        <w:rPr>
          <w:rFonts w:ascii="Times New Roman" w:hAnsi="Times New Roman" w:cs="Times New Roman"/>
        </w:rPr>
        <w:t>This qualitative study explores the effect of a one-hour yoga class on participants' mental and emotional well-being. Five participants aged 30–60 were interviewed with semi-structured questions before and after a 60—to</w:t>
      </w:r>
      <w:r w:rsidRPr="005D4BE1">
        <w:rPr>
          <w:rFonts w:ascii="Times New Roman" w:hAnsi="Times New Roman" w:cs="Times New Roman"/>
        </w:rPr>
        <w:t xml:space="preserve"> 90-minute yoga class. Thematic analysis identified the overall themes of feelings, mind and body awareness, and expectations and reality. The participants found that the practice of breathing and </w:t>
      </w:r>
      <w:r>
        <w:rPr>
          <w:rFonts w:ascii="Times New Roman" w:hAnsi="Times New Roman" w:cs="Times New Roman"/>
        </w:rPr>
        <w:t>a meditative nature relaxed them, reduced their anxiety,</w:t>
      </w:r>
      <w:r w:rsidRPr="005D4BE1">
        <w:rPr>
          <w:rFonts w:ascii="Times New Roman" w:hAnsi="Times New Roman" w:cs="Times New Roman"/>
        </w:rPr>
        <w:t xml:space="preserve"> and improved their mood.</w:t>
      </w:r>
      <w:r w:rsidRPr="005D4BE1">
        <w:rPr>
          <w:rFonts w:ascii="Times New Roman" w:hAnsi="Times New Roman" w:cs="Times New Roman"/>
        </w:rPr>
        <w:br/>
      </w:r>
      <w:r w:rsidRPr="005D4BE1">
        <w:rPr>
          <w:rFonts w:ascii="Times New Roman" w:hAnsi="Times New Roman" w:cs="Times New Roman"/>
        </w:rPr>
        <w:br/>
        <w:t xml:space="preserve">Since yoga involves movement, awareness, and conscious breathing, participants experience a sense of internal equilibrium and increased </w:t>
      </w:r>
      <w:r>
        <w:rPr>
          <w:rFonts w:ascii="Times New Roman" w:hAnsi="Times New Roman" w:cs="Times New Roman"/>
        </w:rPr>
        <w:t>body awareness</w:t>
      </w:r>
      <w:r w:rsidRPr="005D4BE1">
        <w:rPr>
          <w:rFonts w:ascii="Times New Roman" w:hAnsi="Times New Roman" w:cs="Times New Roman"/>
        </w:rPr>
        <w:t xml:space="preserve">. </w:t>
      </w:r>
      <w:r>
        <w:rPr>
          <w:rFonts w:ascii="Times New Roman" w:hAnsi="Times New Roman" w:cs="Times New Roman"/>
        </w:rPr>
        <w:t>Before the exercise, participants indicated a desire to have less stress, and, upon completion, reported more benefits than</w:t>
      </w:r>
      <w:r w:rsidRPr="005D4BE1">
        <w:rPr>
          <w:rFonts w:ascii="Times New Roman" w:hAnsi="Times New Roman" w:cs="Times New Roman"/>
        </w:rPr>
        <w:t xml:space="preserve"> participants had anticipated. The findings affirm that yoga is not a </w:t>
      </w:r>
      <w:r>
        <w:rPr>
          <w:rFonts w:ascii="Times New Roman" w:hAnsi="Times New Roman" w:cs="Times New Roman"/>
        </w:rPr>
        <w:t xml:space="preserve">physical exercise but a holistic practice that endorses </w:t>
      </w:r>
      <w:r w:rsidRPr="005D4BE1">
        <w:rPr>
          <w:rFonts w:ascii="Times New Roman" w:hAnsi="Times New Roman" w:cs="Times New Roman"/>
        </w:rPr>
        <w:t>mental and physical health.</w:t>
      </w:r>
      <w:r w:rsidRPr="005D4BE1">
        <w:rPr>
          <w:rFonts w:ascii="Times New Roman" w:hAnsi="Times New Roman" w:cs="Times New Roman"/>
        </w:rPr>
        <w:br/>
      </w:r>
      <w:r w:rsidRPr="005D4BE1">
        <w:rPr>
          <w:rFonts w:ascii="Times New Roman" w:hAnsi="Times New Roman" w:cs="Times New Roman"/>
        </w:rPr>
        <w:br/>
        <w:t>In spite of its shortcomings of a limited sample and subjective data, the study shows yoga's power of change within just one session. It can be an easy, accessible, and effective method of aid to help people cope with today's stresses.</w:t>
      </w:r>
    </w:p>
    <w:p w14:paraId="0ADD47B1" w14:textId="77777777" w:rsidR="00393454" w:rsidRDefault="00393454" w:rsidP="00393454"/>
    <w:p w14:paraId="2C2CB393" w14:textId="77777777" w:rsidR="00B46ADD" w:rsidRDefault="00B46ADD" w:rsidP="008715D9">
      <w:pPr>
        <w:spacing w:line="480" w:lineRule="auto"/>
        <w:jc w:val="both"/>
        <w:rPr>
          <w:rFonts w:ascii="Times New Roman" w:hAnsi="Times New Roman" w:cs="Times New Roman"/>
          <w:b/>
          <w:bCs/>
          <w:sz w:val="32"/>
          <w:szCs w:val="32"/>
        </w:rPr>
      </w:pPr>
    </w:p>
    <w:p w14:paraId="7D7717E7" w14:textId="77777777" w:rsidR="0012244D" w:rsidRDefault="0012244D" w:rsidP="008715D9">
      <w:pPr>
        <w:spacing w:line="480" w:lineRule="auto"/>
        <w:jc w:val="both"/>
        <w:rPr>
          <w:rFonts w:ascii="Times New Roman" w:hAnsi="Times New Roman" w:cs="Times New Roman"/>
          <w:b/>
          <w:bCs/>
          <w:sz w:val="32"/>
          <w:szCs w:val="32"/>
        </w:rPr>
      </w:pPr>
    </w:p>
    <w:p w14:paraId="264D94FE" w14:textId="77777777" w:rsidR="0012244D" w:rsidRDefault="0012244D" w:rsidP="008715D9">
      <w:pPr>
        <w:spacing w:line="480" w:lineRule="auto"/>
        <w:jc w:val="both"/>
        <w:rPr>
          <w:rFonts w:ascii="Times New Roman" w:hAnsi="Times New Roman" w:cs="Times New Roman"/>
          <w:b/>
          <w:bCs/>
          <w:sz w:val="32"/>
          <w:szCs w:val="32"/>
        </w:rPr>
      </w:pPr>
    </w:p>
    <w:p w14:paraId="4B017F30" w14:textId="77777777" w:rsidR="0012244D" w:rsidRDefault="0012244D" w:rsidP="008715D9">
      <w:pPr>
        <w:spacing w:line="480" w:lineRule="auto"/>
        <w:jc w:val="both"/>
        <w:rPr>
          <w:rFonts w:ascii="Times New Roman" w:hAnsi="Times New Roman" w:cs="Times New Roman"/>
          <w:b/>
          <w:bCs/>
          <w:sz w:val="32"/>
          <w:szCs w:val="32"/>
        </w:rPr>
      </w:pPr>
    </w:p>
    <w:p w14:paraId="2CAEB76C" w14:textId="77777777" w:rsidR="0012244D" w:rsidRDefault="0012244D" w:rsidP="008715D9">
      <w:pPr>
        <w:spacing w:line="480" w:lineRule="auto"/>
        <w:jc w:val="both"/>
        <w:rPr>
          <w:rFonts w:ascii="Times New Roman" w:hAnsi="Times New Roman" w:cs="Times New Roman"/>
          <w:b/>
          <w:bCs/>
          <w:sz w:val="32"/>
          <w:szCs w:val="32"/>
        </w:rPr>
      </w:pPr>
    </w:p>
    <w:p w14:paraId="7CB596A5" w14:textId="77777777" w:rsidR="001A077B" w:rsidRDefault="001A077B" w:rsidP="008715D9">
      <w:pPr>
        <w:spacing w:line="480" w:lineRule="auto"/>
        <w:jc w:val="both"/>
        <w:rPr>
          <w:rFonts w:ascii="Times New Roman" w:hAnsi="Times New Roman" w:cs="Times New Roman"/>
          <w:b/>
          <w:bCs/>
          <w:sz w:val="32"/>
          <w:szCs w:val="32"/>
        </w:rPr>
      </w:pPr>
    </w:p>
    <w:p w14:paraId="735A78E3" w14:textId="77777777" w:rsidR="00A86CBD" w:rsidRDefault="00A86CBD" w:rsidP="0062580A">
      <w:pPr>
        <w:spacing w:line="480" w:lineRule="auto"/>
        <w:jc w:val="center"/>
        <w:rPr>
          <w:rFonts w:ascii="Times New Roman" w:hAnsi="Times New Roman" w:cs="Times New Roman"/>
          <w:b/>
          <w:bCs/>
          <w:sz w:val="32"/>
          <w:szCs w:val="32"/>
        </w:rPr>
      </w:pPr>
    </w:p>
    <w:p w14:paraId="79D41FD8" w14:textId="77777777" w:rsidR="00A67F72" w:rsidRDefault="00A67F72" w:rsidP="0062580A">
      <w:pPr>
        <w:spacing w:line="480" w:lineRule="auto"/>
        <w:jc w:val="center"/>
        <w:rPr>
          <w:rFonts w:ascii="Times New Roman" w:hAnsi="Times New Roman" w:cs="Times New Roman"/>
          <w:b/>
          <w:bCs/>
          <w:sz w:val="32"/>
          <w:szCs w:val="32"/>
        </w:rPr>
      </w:pPr>
    </w:p>
    <w:p w14:paraId="22C5495D" w14:textId="16CEFA39" w:rsidR="00C439AF" w:rsidRPr="00B46ADD" w:rsidRDefault="0062580A" w:rsidP="0062580A">
      <w:pPr>
        <w:spacing w:line="480" w:lineRule="auto"/>
        <w:jc w:val="center"/>
        <w:rPr>
          <w:rFonts w:ascii="Times New Roman" w:hAnsi="Times New Roman" w:cs="Times New Roman"/>
          <w:b/>
          <w:bCs/>
          <w:sz w:val="32"/>
          <w:szCs w:val="32"/>
        </w:rPr>
      </w:pPr>
      <w:r>
        <w:rPr>
          <w:rFonts w:ascii="Times New Roman" w:hAnsi="Times New Roman" w:cs="Times New Roman"/>
          <w:b/>
          <w:bCs/>
          <w:sz w:val="32"/>
          <w:szCs w:val="32"/>
        </w:rPr>
        <w:lastRenderedPageBreak/>
        <w:t xml:space="preserve">Chapter </w:t>
      </w:r>
      <w:r w:rsidR="00A67F72">
        <w:rPr>
          <w:rFonts w:ascii="Times New Roman" w:hAnsi="Times New Roman" w:cs="Times New Roman"/>
          <w:b/>
          <w:bCs/>
          <w:sz w:val="32"/>
          <w:szCs w:val="32"/>
        </w:rPr>
        <w:t>One</w:t>
      </w:r>
      <w:r>
        <w:rPr>
          <w:rFonts w:ascii="Times New Roman" w:hAnsi="Times New Roman" w:cs="Times New Roman"/>
          <w:b/>
          <w:bCs/>
          <w:sz w:val="32"/>
          <w:szCs w:val="32"/>
        </w:rPr>
        <w:t xml:space="preserve">: </w:t>
      </w:r>
      <w:r w:rsidR="00C439AF" w:rsidRPr="00B46ADD">
        <w:rPr>
          <w:rFonts w:ascii="Times New Roman" w:hAnsi="Times New Roman" w:cs="Times New Roman"/>
          <w:b/>
          <w:bCs/>
          <w:sz w:val="32"/>
          <w:szCs w:val="32"/>
        </w:rPr>
        <w:t xml:space="preserve">Introduction </w:t>
      </w:r>
      <w:r w:rsidR="007E2685" w:rsidRPr="00B46ADD">
        <w:rPr>
          <w:rFonts w:ascii="Times New Roman" w:hAnsi="Times New Roman" w:cs="Times New Roman"/>
          <w:b/>
          <w:bCs/>
          <w:sz w:val="32"/>
          <w:szCs w:val="32"/>
        </w:rPr>
        <w:t>and Literature Review</w:t>
      </w:r>
    </w:p>
    <w:p w14:paraId="55CF40D6" w14:textId="4E6BDB98" w:rsidR="00C439AF" w:rsidRPr="008715D9" w:rsidRDefault="00C439AF" w:rsidP="003A0F8D">
      <w:pPr>
        <w:spacing w:line="480" w:lineRule="auto"/>
        <w:ind w:firstLine="720"/>
        <w:jc w:val="both"/>
        <w:rPr>
          <w:rFonts w:ascii="Times New Roman" w:hAnsi="Times New Roman" w:cs="Times New Roman"/>
        </w:rPr>
      </w:pPr>
      <w:r w:rsidRPr="008715D9">
        <w:rPr>
          <w:rFonts w:ascii="Times New Roman" w:hAnsi="Times New Roman" w:cs="Times New Roman"/>
        </w:rPr>
        <w:t xml:space="preserve">Yoga is a holistic practice for physical, mental, and spiritual well-being because it combines various elements </w:t>
      </w:r>
      <w:r w:rsidR="007E2685" w:rsidRPr="008715D9">
        <w:rPr>
          <w:rFonts w:ascii="Times New Roman" w:hAnsi="Times New Roman" w:cs="Times New Roman"/>
        </w:rPr>
        <w:t xml:space="preserve">that </w:t>
      </w:r>
      <w:r w:rsidRPr="008715D9">
        <w:rPr>
          <w:rFonts w:ascii="Times New Roman" w:hAnsi="Times New Roman" w:cs="Times New Roman"/>
        </w:rPr>
        <w:t>contribut</w:t>
      </w:r>
      <w:r w:rsidR="007E2685" w:rsidRPr="008715D9">
        <w:rPr>
          <w:rFonts w:ascii="Times New Roman" w:hAnsi="Times New Roman" w:cs="Times New Roman"/>
        </w:rPr>
        <w:t xml:space="preserve">e </w:t>
      </w:r>
      <w:r w:rsidRPr="008715D9">
        <w:rPr>
          <w:rFonts w:ascii="Times New Roman" w:hAnsi="Times New Roman" w:cs="Times New Roman"/>
        </w:rPr>
        <w:t>to health</w:t>
      </w:r>
      <w:r w:rsidR="007E2685" w:rsidRPr="008715D9">
        <w:rPr>
          <w:rFonts w:ascii="Times New Roman" w:hAnsi="Times New Roman" w:cs="Times New Roman"/>
        </w:rPr>
        <w:t xml:space="preserve"> and well-being</w:t>
      </w:r>
      <w:r w:rsidRPr="008715D9">
        <w:rPr>
          <w:rFonts w:ascii="Times New Roman" w:hAnsi="Times New Roman" w:cs="Times New Roman"/>
        </w:rPr>
        <w:t xml:space="preserve">. It is effective because it involves the body through postures, incorporates the control of the breath, and promotes </w:t>
      </w:r>
      <w:r w:rsidR="007E2685" w:rsidRPr="008715D9">
        <w:rPr>
          <w:rFonts w:ascii="Times New Roman" w:hAnsi="Times New Roman" w:cs="Times New Roman"/>
        </w:rPr>
        <w:t>self-</w:t>
      </w:r>
      <w:r w:rsidRPr="008715D9">
        <w:rPr>
          <w:rFonts w:ascii="Times New Roman" w:hAnsi="Times New Roman" w:cs="Times New Roman"/>
        </w:rPr>
        <w:t xml:space="preserve">awareness. This multifaceted approach helps to improve physical ability and has significant implications for </w:t>
      </w:r>
      <w:r w:rsidR="007E2685" w:rsidRPr="008715D9">
        <w:rPr>
          <w:rFonts w:ascii="Times New Roman" w:hAnsi="Times New Roman" w:cs="Times New Roman"/>
        </w:rPr>
        <w:t xml:space="preserve">an </w:t>
      </w:r>
      <w:r w:rsidR="00835B31" w:rsidRPr="008715D9">
        <w:rPr>
          <w:rFonts w:ascii="Times New Roman" w:hAnsi="Times New Roman" w:cs="Times New Roman"/>
        </w:rPr>
        <w:t>individual's</w:t>
      </w:r>
      <w:r w:rsidR="007E2685" w:rsidRPr="008715D9">
        <w:rPr>
          <w:rFonts w:ascii="Times New Roman" w:hAnsi="Times New Roman" w:cs="Times New Roman"/>
        </w:rPr>
        <w:t xml:space="preserve"> </w:t>
      </w:r>
      <w:r w:rsidRPr="008715D9">
        <w:rPr>
          <w:rFonts w:ascii="Times New Roman" w:hAnsi="Times New Roman" w:cs="Times New Roman"/>
        </w:rPr>
        <w:t xml:space="preserve">mental health. Many studies highlight the positive effects of yoga on depressive symptoms in people with mental </w:t>
      </w:r>
      <w:r w:rsidR="007E2685" w:rsidRPr="008715D9">
        <w:rPr>
          <w:rFonts w:ascii="Times New Roman" w:hAnsi="Times New Roman" w:cs="Times New Roman"/>
        </w:rPr>
        <w:t>health conditions</w:t>
      </w:r>
      <w:r w:rsidRPr="008715D9">
        <w:rPr>
          <w:rFonts w:ascii="Times New Roman" w:hAnsi="Times New Roman" w:cs="Times New Roman"/>
        </w:rPr>
        <w:t xml:space="preserve">, showing how it can serve as a method accessible for rapid intervention </w:t>
      </w:r>
      <w:r w:rsidRPr="00DD42EA">
        <w:rPr>
          <w:rFonts w:ascii="Times New Roman" w:hAnsi="Times New Roman" w:cs="Times New Roman"/>
        </w:rPr>
        <w:t>(Brinsley et al., 2020).</w:t>
      </w:r>
      <w:r w:rsidR="007E2685" w:rsidRPr="008715D9">
        <w:rPr>
          <w:rFonts w:ascii="Times New Roman" w:hAnsi="Times New Roman" w:cs="Times New Roman"/>
        </w:rPr>
        <w:t xml:space="preserve"> </w:t>
      </w:r>
      <w:r w:rsidRPr="008715D9">
        <w:rPr>
          <w:rFonts w:ascii="Times New Roman" w:hAnsi="Times New Roman" w:cs="Times New Roman"/>
        </w:rPr>
        <w:t xml:space="preserve">In addition, yoga offers a safe space for individuals to explore their thoughts and feelings, which is crucial for their mental well-being. Research suggests that yoga can be a supplementary therapy for mental health </w:t>
      </w:r>
      <w:r w:rsidR="007E2685" w:rsidRPr="008715D9">
        <w:rPr>
          <w:rFonts w:ascii="Times New Roman" w:hAnsi="Times New Roman" w:cs="Times New Roman"/>
        </w:rPr>
        <w:t>issues</w:t>
      </w:r>
      <w:r w:rsidRPr="008715D9">
        <w:rPr>
          <w:rFonts w:ascii="Times New Roman" w:hAnsi="Times New Roman" w:cs="Times New Roman"/>
        </w:rPr>
        <w:t xml:space="preserve">, improving the effectiveness of traditional psychological treatments </w:t>
      </w:r>
      <w:r w:rsidRPr="00DD42EA">
        <w:rPr>
          <w:rFonts w:ascii="Times New Roman" w:hAnsi="Times New Roman" w:cs="Times New Roman"/>
        </w:rPr>
        <w:t>(Park &amp; Slattery, 2021);</w:t>
      </w:r>
      <w:r w:rsidRPr="008715D9">
        <w:rPr>
          <w:rFonts w:ascii="Times New Roman" w:hAnsi="Times New Roman" w:cs="Times New Roman"/>
        </w:rPr>
        <w:t xml:space="preserve"> this integration is essential because many people face obstacles to accessing conventional mental health care, making yoga an alternative or supplement feasible for people in need. A narrative revision emphasises how yoga can increase immunomodulation and mental health, especially during the COVID-19 pandemic </w:t>
      </w:r>
      <w:r w:rsidRPr="00DD42EA">
        <w:rPr>
          <w:rFonts w:ascii="Times New Roman" w:hAnsi="Times New Roman" w:cs="Times New Roman"/>
        </w:rPr>
        <w:t>(Basu-ray et al., 2022).</w:t>
      </w:r>
    </w:p>
    <w:p w14:paraId="6173F93B" w14:textId="342A3C88" w:rsidR="00702B4B" w:rsidRPr="008715D9" w:rsidRDefault="00C439AF" w:rsidP="003A0F8D">
      <w:pPr>
        <w:spacing w:line="480" w:lineRule="auto"/>
        <w:ind w:firstLine="720"/>
        <w:jc w:val="both"/>
        <w:rPr>
          <w:rFonts w:ascii="Times New Roman" w:hAnsi="Times New Roman" w:cs="Times New Roman"/>
        </w:rPr>
      </w:pPr>
      <w:r w:rsidRPr="008715D9">
        <w:rPr>
          <w:rFonts w:ascii="Times New Roman" w:hAnsi="Times New Roman" w:cs="Times New Roman"/>
        </w:rPr>
        <w:t>Yoga's flexibility makes it a valuable tool for rapid interventions because the practice can</w:t>
      </w:r>
      <w:r w:rsidR="00DE66A6" w:rsidRPr="008715D9">
        <w:rPr>
          <w:rFonts w:ascii="Times New Roman" w:hAnsi="Times New Roman" w:cs="Times New Roman"/>
        </w:rPr>
        <w:t xml:space="preserve"> take place almost</w:t>
      </w:r>
      <w:r w:rsidRPr="008715D9">
        <w:rPr>
          <w:rFonts w:ascii="Times New Roman" w:hAnsi="Times New Roman" w:cs="Times New Roman"/>
        </w:rPr>
        <w:t xml:space="preserve"> anywhere and anytime, making it beneficial for individuals who may not have the time or resources for regular therapy sessions. A recent study on Tele-Yoga therapy further expands the avenues for mental health support, particularly during challenging times </w:t>
      </w:r>
      <w:r w:rsidRPr="00DD42EA">
        <w:rPr>
          <w:rFonts w:ascii="Times New Roman" w:hAnsi="Times New Roman" w:cs="Times New Roman"/>
        </w:rPr>
        <w:t>(Jagannathan et al., 2021);</w:t>
      </w:r>
      <w:r w:rsidRPr="008715D9">
        <w:rPr>
          <w:rFonts w:ascii="Times New Roman" w:hAnsi="Times New Roman" w:cs="Times New Roman"/>
        </w:rPr>
        <w:t xml:space="preserve"> the ease of accessing yoga through online platforms also makes it relevant for individuals who prefer self-care from the comfort of their </w:t>
      </w:r>
      <w:r w:rsidR="00DE66A6" w:rsidRPr="008715D9">
        <w:rPr>
          <w:rFonts w:ascii="Times New Roman" w:hAnsi="Times New Roman" w:cs="Times New Roman"/>
        </w:rPr>
        <w:t xml:space="preserve">own </w:t>
      </w:r>
      <w:r w:rsidRPr="008715D9">
        <w:rPr>
          <w:rFonts w:ascii="Times New Roman" w:hAnsi="Times New Roman" w:cs="Times New Roman"/>
        </w:rPr>
        <w:t xml:space="preserve">home </w:t>
      </w:r>
      <w:r w:rsidRPr="00DD42EA">
        <w:rPr>
          <w:rFonts w:ascii="Times New Roman" w:hAnsi="Times New Roman" w:cs="Times New Roman"/>
        </w:rPr>
        <w:t>(James-Palmer et al., 2022).</w:t>
      </w:r>
      <w:r w:rsidR="00DE66A6" w:rsidRPr="008715D9">
        <w:rPr>
          <w:rFonts w:ascii="Times New Roman" w:hAnsi="Times New Roman" w:cs="Times New Roman"/>
        </w:rPr>
        <w:t xml:space="preserve"> </w:t>
      </w:r>
      <w:r w:rsidR="00702B4B" w:rsidRPr="008715D9">
        <w:rPr>
          <w:rFonts w:ascii="Times New Roman" w:hAnsi="Times New Roman" w:cs="Times New Roman"/>
        </w:rPr>
        <w:t xml:space="preserve">Also, a comprehensive analysis of the study on yoga reveals its efficiency in dealing with anxiety and depression </w:t>
      </w:r>
      <w:r w:rsidR="00702B4B" w:rsidRPr="00DD42EA">
        <w:rPr>
          <w:rFonts w:ascii="Times New Roman" w:hAnsi="Times New Roman" w:cs="Times New Roman"/>
        </w:rPr>
        <w:t>(Nanthakumar, 2020).</w:t>
      </w:r>
      <w:r w:rsidR="00702B4B" w:rsidRPr="008715D9">
        <w:rPr>
          <w:rFonts w:ascii="Times New Roman" w:hAnsi="Times New Roman" w:cs="Times New Roman"/>
        </w:rPr>
        <w:t xml:space="preserve"> This presentation explains the roles of yoga in the lives of those suffering from some mental disorders as well as in </w:t>
      </w:r>
      <w:r w:rsidR="00FE457B" w:rsidRPr="008715D9">
        <w:rPr>
          <w:rFonts w:ascii="Times New Roman" w:hAnsi="Times New Roman" w:cs="Times New Roman"/>
        </w:rPr>
        <w:t>cases</w:t>
      </w:r>
      <w:r w:rsidR="00702B4B" w:rsidRPr="008715D9">
        <w:rPr>
          <w:rFonts w:ascii="Times New Roman" w:hAnsi="Times New Roman" w:cs="Times New Roman"/>
        </w:rPr>
        <w:t xml:space="preserve"> of </w:t>
      </w:r>
      <w:r w:rsidR="00702B4B" w:rsidRPr="008715D9">
        <w:rPr>
          <w:rFonts w:ascii="Times New Roman" w:hAnsi="Times New Roman" w:cs="Times New Roman"/>
        </w:rPr>
        <w:lastRenderedPageBreak/>
        <w:t xml:space="preserve">stress. For instance, a systematic review and meta-analysis indicated that yoga may be useful and effective for reducing depressive symptoms in different samples </w:t>
      </w:r>
      <w:r w:rsidR="00702B4B" w:rsidRPr="00DD42EA">
        <w:rPr>
          <w:rFonts w:ascii="Times New Roman" w:hAnsi="Times New Roman" w:cs="Times New Roman"/>
        </w:rPr>
        <w:t>(O’Shea et al., 2022).</w:t>
      </w:r>
    </w:p>
    <w:p w14:paraId="14F8D2EB" w14:textId="6D8F0A24" w:rsidR="00702B4B" w:rsidRPr="008715D9" w:rsidRDefault="00702B4B" w:rsidP="003A0F8D">
      <w:pPr>
        <w:spacing w:line="480" w:lineRule="auto"/>
        <w:ind w:firstLine="720"/>
        <w:jc w:val="both"/>
        <w:rPr>
          <w:rFonts w:ascii="Times New Roman" w:hAnsi="Times New Roman" w:cs="Times New Roman"/>
        </w:rPr>
      </w:pPr>
      <w:r w:rsidRPr="008715D9">
        <w:rPr>
          <w:rFonts w:ascii="Times New Roman" w:hAnsi="Times New Roman" w:cs="Times New Roman"/>
        </w:rPr>
        <w:t xml:space="preserve">The physical </w:t>
      </w:r>
      <w:r w:rsidR="00FE457B" w:rsidRPr="008715D9">
        <w:rPr>
          <w:rFonts w:ascii="Times New Roman" w:hAnsi="Times New Roman" w:cs="Times New Roman"/>
        </w:rPr>
        <w:t>yoga exercise,</w:t>
      </w:r>
      <w:r w:rsidRPr="008715D9">
        <w:rPr>
          <w:rFonts w:ascii="Times New Roman" w:hAnsi="Times New Roman" w:cs="Times New Roman"/>
        </w:rPr>
        <w:t xml:space="preserve"> integrated with its positive effects </w:t>
      </w:r>
      <w:r w:rsidR="00FE457B" w:rsidRPr="008715D9">
        <w:rPr>
          <w:rFonts w:ascii="Times New Roman" w:hAnsi="Times New Roman" w:cs="Times New Roman"/>
        </w:rPr>
        <w:t>on</w:t>
      </w:r>
      <w:r w:rsidRPr="008715D9">
        <w:rPr>
          <w:rFonts w:ascii="Times New Roman" w:hAnsi="Times New Roman" w:cs="Times New Roman"/>
        </w:rPr>
        <w:t xml:space="preserve"> mental health</w:t>
      </w:r>
      <w:r w:rsidR="00FE457B" w:rsidRPr="008715D9">
        <w:rPr>
          <w:rFonts w:ascii="Times New Roman" w:hAnsi="Times New Roman" w:cs="Times New Roman"/>
        </w:rPr>
        <w:t>,</w:t>
      </w:r>
      <w:r w:rsidRPr="008715D9">
        <w:rPr>
          <w:rFonts w:ascii="Times New Roman" w:hAnsi="Times New Roman" w:cs="Times New Roman"/>
        </w:rPr>
        <w:t xml:space="preserve"> also makes it an essential activity for the achievement of optimum health since it can help persons to learn how to let go of their muscles as well as helping them to learn how to handle their feelings and moods. This serves as useful knowledge to the mental health professionals as they will be in a position to enhance the offer and practice of mental health care services delivery </w:t>
      </w:r>
      <w:bookmarkStart w:id="0" w:name="_Hlk196563036"/>
      <w:r w:rsidRPr="00DD42EA">
        <w:rPr>
          <w:rFonts w:ascii="Times New Roman" w:hAnsi="Times New Roman" w:cs="Times New Roman"/>
        </w:rPr>
        <w:t>(Bhargav et al., 202</w:t>
      </w:r>
      <w:r w:rsidR="00D2495A" w:rsidRPr="00DD42EA">
        <w:rPr>
          <w:rFonts w:ascii="Times New Roman" w:hAnsi="Times New Roman" w:cs="Times New Roman"/>
        </w:rPr>
        <w:t>4</w:t>
      </w:r>
      <w:r w:rsidRPr="00DD42EA">
        <w:rPr>
          <w:rFonts w:ascii="Times New Roman" w:hAnsi="Times New Roman" w:cs="Times New Roman"/>
        </w:rPr>
        <w:t>).</w:t>
      </w:r>
      <w:r w:rsidRPr="008715D9">
        <w:rPr>
          <w:rFonts w:ascii="Times New Roman" w:hAnsi="Times New Roman" w:cs="Times New Roman"/>
        </w:rPr>
        <w:t xml:space="preserve"> </w:t>
      </w:r>
      <w:bookmarkEnd w:id="0"/>
      <w:r w:rsidRPr="008715D9">
        <w:rPr>
          <w:rFonts w:ascii="Times New Roman" w:hAnsi="Times New Roman" w:cs="Times New Roman"/>
        </w:rPr>
        <w:t xml:space="preserve">Therefore, yoga is a complex concept that comprises of physical, besides mental and spiritual well-being as a way of applying ease and speedy intervention strategies to solve mental health issues. Several works discussed it, arguing about its correlation with such aspects as mental </w:t>
      </w:r>
      <w:r w:rsidRPr="00DD42EA">
        <w:rPr>
          <w:rFonts w:ascii="Times New Roman" w:hAnsi="Times New Roman" w:cs="Times New Roman"/>
        </w:rPr>
        <w:t>health (Kamraju, 2023),</w:t>
      </w:r>
      <w:r w:rsidRPr="008715D9">
        <w:rPr>
          <w:rFonts w:ascii="Times New Roman" w:hAnsi="Times New Roman" w:cs="Times New Roman"/>
        </w:rPr>
        <w:t xml:space="preserve"> which confirms that practice forms an important part of our contemporary mental health needs. With the increasing trend of practicing yoga, it may help people as an aspect of life enhancement.</w:t>
      </w:r>
    </w:p>
    <w:p w14:paraId="1D53E2FD" w14:textId="56E9949B" w:rsidR="00C439AF" w:rsidRPr="008715D9" w:rsidRDefault="00C439AF" w:rsidP="003A0F8D">
      <w:pPr>
        <w:spacing w:line="480" w:lineRule="auto"/>
        <w:ind w:firstLine="720"/>
        <w:jc w:val="both"/>
        <w:rPr>
          <w:rFonts w:ascii="Times New Roman" w:hAnsi="Times New Roman" w:cs="Times New Roman"/>
        </w:rPr>
      </w:pPr>
      <w:r w:rsidRPr="008715D9">
        <w:rPr>
          <w:rFonts w:ascii="Times New Roman" w:hAnsi="Times New Roman" w:cs="Times New Roman"/>
        </w:rPr>
        <w:t xml:space="preserve">Yoga is more than just a collection of poses; it is a way to experience immediate physical and mental benefits, even in only one class. </w:t>
      </w:r>
      <w:r w:rsidR="00702B4B" w:rsidRPr="008715D9">
        <w:rPr>
          <w:rFonts w:ascii="Times New Roman" w:hAnsi="Times New Roman" w:cs="Times New Roman"/>
        </w:rPr>
        <w:t xml:space="preserve">Yoga can also provide instant results to individuals; this is due to its comprehensive and integrated type of </w:t>
      </w:r>
      <w:r w:rsidR="00702B4B" w:rsidRPr="00DD42EA">
        <w:rPr>
          <w:rFonts w:ascii="Times New Roman" w:hAnsi="Times New Roman" w:cs="Times New Roman"/>
        </w:rPr>
        <w:t>exercise (Govindaraj et al., 2016).</w:t>
      </w:r>
      <w:r w:rsidR="00702B4B" w:rsidRPr="008715D9">
        <w:rPr>
          <w:rFonts w:ascii="Times New Roman" w:hAnsi="Times New Roman" w:cs="Times New Roman"/>
        </w:rPr>
        <w:t xml:space="preserve"> Stress levels and emotional well-being may also experience a positive shift when a person transitions to an expert level. The participant's workout that may result from a journal can be relaxing, flexible, and clear the mind, which makes it easier to introduce new modifications and adopt the yoga practice without the requirement to practice for several hours </w:t>
      </w:r>
      <w:r w:rsidR="00702B4B" w:rsidRPr="00DD42EA">
        <w:rPr>
          <w:rFonts w:ascii="Times New Roman" w:hAnsi="Times New Roman" w:cs="Times New Roman"/>
        </w:rPr>
        <w:t>(Gard et al., 2014).</w:t>
      </w:r>
      <w:r w:rsidR="00702B4B" w:rsidRPr="008715D9">
        <w:rPr>
          <w:rFonts w:ascii="Times New Roman" w:hAnsi="Times New Roman" w:cs="Times New Roman"/>
        </w:rPr>
        <w:t xml:space="preserve"> Yoga provides many advantages towards improved health, and the improvements can be seen immediately after taking on a single session. The participants are able to improve their flexibility and muscular strength after practicing several Asanas (</w:t>
      </w:r>
      <w:r w:rsidR="00702B4B" w:rsidRPr="0058450C">
        <w:rPr>
          <w:rFonts w:ascii="Times New Roman" w:hAnsi="Times New Roman" w:cs="Times New Roman"/>
        </w:rPr>
        <w:t>Csala et al., 2021). Tong et al. (2020)</w:t>
      </w:r>
      <w:r w:rsidR="00702B4B" w:rsidRPr="008715D9">
        <w:rPr>
          <w:rFonts w:ascii="Times New Roman" w:hAnsi="Times New Roman" w:cs="Times New Roman"/>
        </w:rPr>
        <w:t xml:space="preserve"> cite that engaging in physical fitness exercises indicates that people may become more limber after a particular session of yoga. More blood flow allows for </w:t>
      </w:r>
      <w:r w:rsidR="00702B4B" w:rsidRPr="008715D9">
        <w:rPr>
          <w:rFonts w:ascii="Times New Roman" w:hAnsi="Times New Roman" w:cs="Times New Roman"/>
        </w:rPr>
        <w:lastRenderedPageBreak/>
        <w:t xml:space="preserve">relaxation of muscle tissues, as denoted in the study by </w:t>
      </w:r>
      <w:r w:rsidR="00702B4B" w:rsidRPr="0058450C">
        <w:rPr>
          <w:rFonts w:ascii="Times New Roman" w:hAnsi="Times New Roman" w:cs="Times New Roman"/>
        </w:rPr>
        <w:t>Estevao (2022),</w:t>
      </w:r>
      <w:r w:rsidR="00702B4B" w:rsidRPr="008715D9">
        <w:rPr>
          <w:rFonts w:ascii="Times New Roman" w:hAnsi="Times New Roman" w:cs="Times New Roman"/>
        </w:rPr>
        <w:t xml:space="preserve"> as he discusses how it influences the release of inflammatory indicators and the healing process.</w:t>
      </w:r>
    </w:p>
    <w:p w14:paraId="6EF18701" w14:textId="77777777" w:rsidR="00702B4B" w:rsidRPr="008715D9" w:rsidRDefault="00702B4B" w:rsidP="003A0F8D">
      <w:pPr>
        <w:spacing w:line="480" w:lineRule="auto"/>
        <w:ind w:firstLine="720"/>
        <w:jc w:val="both"/>
        <w:rPr>
          <w:rFonts w:ascii="Times New Roman" w:hAnsi="Times New Roman" w:cs="Times New Roman"/>
        </w:rPr>
      </w:pPr>
    </w:p>
    <w:p w14:paraId="573DF8FD" w14:textId="7437B9B7" w:rsidR="00C439AF" w:rsidRPr="008715D9" w:rsidRDefault="00413EB4" w:rsidP="003A0F8D">
      <w:pPr>
        <w:spacing w:line="480" w:lineRule="auto"/>
        <w:ind w:firstLine="720"/>
        <w:jc w:val="both"/>
        <w:rPr>
          <w:rFonts w:ascii="Times New Roman" w:hAnsi="Times New Roman" w:cs="Times New Roman"/>
        </w:rPr>
      </w:pPr>
      <w:r w:rsidRPr="008715D9">
        <w:rPr>
          <w:rFonts w:ascii="Times New Roman" w:hAnsi="Times New Roman" w:cs="Times New Roman"/>
        </w:rPr>
        <w:t xml:space="preserve">Yoga also </w:t>
      </w:r>
      <w:r w:rsidR="00FE457B" w:rsidRPr="008715D9">
        <w:rPr>
          <w:rFonts w:ascii="Times New Roman" w:hAnsi="Times New Roman" w:cs="Times New Roman"/>
        </w:rPr>
        <w:t>has</w:t>
      </w:r>
      <w:r w:rsidRPr="008715D9">
        <w:rPr>
          <w:rFonts w:ascii="Times New Roman" w:hAnsi="Times New Roman" w:cs="Times New Roman"/>
        </w:rPr>
        <w:t xml:space="preserve"> numerous mental effects that </w:t>
      </w:r>
      <w:r w:rsidR="00FE457B" w:rsidRPr="008715D9">
        <w:rPr>
          <w:rFonts w:ascii="Times New Roman" w:hAnsi="Times New Roman" w:cs="Times New Roman"/>
        </w:rPr>
        <w:t>provide</w:t>
      </w:r>
      <w:r w:rsidRPr="008715D9">
        <w:rPr>
          <w:rFonts w:ascii="Times New Roman" w:hAnsi="Times New Roman" w:cs="Times New Roman"/>
        </w:rPr>
        <w:t xml:space="preserve"> hope to those experiencing stress as well as boosts your mind. In any case, through the use of focused breathing techniques and full care practices embraced in a class, more </w:t>
      </w:r>
      <w:r w:rsidR="00FE457B" w:rsidRPr="008715D9">
        <w:rPr>
          <w:rFonts w:ascii="Times New Roman" w:hAnsi="Times New Roman" w:cs="Times New Roman"/>
        </w:rPr>
        <w:t>people</w:t>
      </w:r>
      <w:r w:rsidRPr="008715D9">
        <w:rPr>
          <w:rFonts w:ascii="Times New Roman" w:hAnsi="Times New Roman" w:cs="Times New Roman"/>
        </w:rPr>
        <w:t xml:space="preserve"> are usually calm </w:t>
      </w:r>
      <w:r w:rsidR="00FE457B" w:rsidRPr="008715D9">
        <w:rPr>
          <w:rFonts w:ascii="Times New Roman" w:hAnsi="Times New Roman" w:cs="Times New Roman"/>
        </w:rPr>
        <w:t>and</w:t>
      </w:r>
      <w:r w:rsidRPr="008715D9">
        <w:rPr>
          <w:rFonts w:ascii="Times New Roman" w:hAnsi="Times New Roman" w:cs="Times New Roman"/>
        </w:rPr>
        <w:t xml:space="preserve"> </w:t>
      </w:r>
      <w:r w:rsidR="00136EB7">
        <w:rPr>
          <w:rFonts w:ascii="Times New Roman" w:hAnsi="Times New Roman" w:cs="Times New Roman"/>
        </w:rPr>
        <w:t>centred</w:t>
      </w:r>
      <w:r w:rsidRPr="008715D9">
        <w:rPr>
          <w:rFonts w:ascii="Times New Roman" w:hAnsi="Times New Roman" w:cs="Times New Roman"/>
        </w:rPr>
        <w:t xml:space="preserve"> </w:t>
      </w:r>
      <w:r w:rsidRPr="0058450C">
        <w:rPr>
          <w:rFonts w:ascii="Times New Roman" w:hAnsi="Times New Roman" w:cs="Times New Roman"/>
        </w:rPr>
        <w:t>(Pattyn et al., 2024). Ivaki et al. (2021)</w:t>
      </w:r>
      <w:r w:rsidRPr="008715D9">
        <w:rPr>
          <w:rFonts w:ascii="Times New Roman" w:hAnsi="Times New Roman" w:cs="Times New Roman"/>
        </w:rPr>
        <w:t xml:space="preserve"> </w:t>
      </w:r>
      <w:r w:rsidR="00FE457B" w:rsidRPr="008715D9">
        <w:rPr>
          <w:rFonts w:ascii="Times New Roman" w:hAnsi="Times New Roman" w:cs="Times New Roman"/>
        </w:rPr>
        <w:t>conducted</w:t>
      </w:r>
      <w:r w:rsidRPr="008715D9">
        <w:rPr>
          <w:rFonts w:ascii="Times New Roman" w:hAnsi="Times New Roman" w:cs="Times New Roman"/>
        </w:rPr>
        <w:t xml:space="preserve"> a study on how full yoga care practices affect the autonomic nervous system and reduce anxiety. Also, the application of stress reduction in the practice of yoga cannot be overemphasized stress as identified by </w:t>
      </w:r>
      <w:r w:rsidRPr="0058450C">
        <w:rPr>
          <w:rFonts w:ascii="Times New Roman" w:hAnsi="Times New Roman" w:cs="Times New Roman"/>
        </w:rPr>
        <w:t>Wurz et al. (2023)</w:t>
      </w:r>
      <w:r w:rsidR="00FE457B" w:rsidRPr="0058450C">
        <w:rPr>
          <w:rFonts w:ascii="Times New Roman" w:hAnsi="Times New Roman" w:cs="Times New Roman"/>
        </w:rPr>
        <w:t>,</w:t>
      </w:r>
      <w:r w:rsidRPr="008715D9">
        <w:rPr>
          <w:rFonts w:ascii="Times New Roman" w:hAnsi="Times New Roman" w:cs="Times New Roman"/>
        </w:rPr>
        <w:t xml:space="preserve"> who have established that yoga acceptability as well as the perceived benefits for stress reduction</w:t>
      </w:r>
      <w:r w:rsidR="00FE457B" w:rsidRPr="008715D9">
        <w:rPr>
          <w:rFonts w:ascii="Times New Roman" w:hAnsi="Times New Roman" w:cs="Times New Roman"/>
        </w:rPr>
        <w:t>,</w:t>
      </w:r>
      <w:r w:rsidRPr="008715D9">
        <w:rPr>
          <w:rFonts w:ascii="Times New Roman" w:hAnsi="Times New Roman" w:cs="Times New Roman"/>
        </w:rPr>
        <w:t xml:space="preserve"> </w:t>
      </w:r>
      <w:r w:rsidR="00FE457B" w:rsidRPr="008715D9">
        <w:rPr>
          <w:rFonts w:ascii="Times New Roman" w:hAnsi="Times New Roman" w:cs="Times New Roman"/>
        </w:rPr>
        <w:t>particularly</w:t>
      </w:r>
      <w:r w:rsidRPr="008715D9">
        <w:rPr>
          <w:rFonts w:ascii="Times New Roman" w:hAnsi="Times New Roman" w:cs="Times New Roman"/>
        </w:rPr>
        <w:t xml:space="preserve"> in youths. It is said that yoga classes provide many physiological and psychological benefits and allow the formation of rapport between the participants. It may be considered that this social aspect is equally valuable as the physical or mental one. Besides, the physical exercise in a yoga class helps the participants to stay connected, which</w:t>
      </w:r>
      <w:r w:rsidR="00FE457B" w:rsidRPr="008715D9">
        <w:rPr>
          <w:rFonts w:ascii="Times New Roman" w:hAnsi="Times New Roman" w:cs="Times New Roman"/>
        </w:rPr>
        <w:t>,</w:t>
      </w:r>
      <w:r w:rsidRPr="008715D9">
        <w:rPr>
          <w:rFonts w:ascii="Times New Roman" w:hAnsi="Times New Roman" w:cs="Times New Roman"/>
        </w:rPr>
        <w:t xml:space="preserve"> according </w:t>
      </w:r>
      <w:r w:rsidRPr="0058450C">
        <w:rPr>
          <w:rFonts w:ascii="Times New Roman" w:hAnsi="Times New Roman" w:cs="Times New Roman"/>
        </w:rPr>
        <w:t>to Akdeniz and Kaştan (2023)</w:t>
      </w:r>
      <w:r w:rsidR="00136EB7" w:rsidRPr="0058450C">
        <w:rPr>
          <w:rFonts w:ascii="Times New Roman" w:hAnsi="Times New Roman" w:cs="Times New Roman"/>
        </w:rPr>
        <w:t>,</w:t>
      </w:r>
      <w:r w:rsidR="00136EB7">
        <w:rPr>
          <w:rFonts w:ascii="Times New Roman" w:hAnsi="Times New Roman" w:cs="Times New Roman"/>
        </w:rPr>
        <w:t xml:space="preserve"> </w:t>
      </w:r>
      <w:r w:rsidRPr="008715D9">
        <w:rPr>
          <w:rFonts w:ascii="Times New Roman" w:hAnsi="Times New Roman" w:cs="Times New Roman"/>
        </w:rPr>
        <w:t>camaraderie perceptions and mutual support of a yoga class can help improve the emotional wellness of an individual. This makes the experience beneficial for the improvement of the mental health status</w:t>
      </w:r>
      <w:r w:rsidR="00FE457B" w:rsidRPr="008715D9">
        <w:rPr>
          <w:rFonts w:ascii="Times New Roman" w:hAnsi="Times New Roman" w:cs="Times New Roman"/>
        </w:rPr>
        <w:t>,</w:t>
      </w:r>
      <w:r w:rsidRPr="008715D9">
        <w:rPr>
          <w:rFonts w:ascii="Times New Roman" w:hAnsi="Times New Roman" w:cs="Times New Roman"/>
        </w:rPr>
        <w:t xml:space="preserve"> as support and lack of it play a vital role when it comes to handling stress</w:t>
      </w:r>
      <w:r w:rsidR="00840E6D" w:rsidRPr="008715D9">
        <w:rPr>
          <w:rFonts w:ascii="Times New Roman" w:hAnsi="Times New Roman" w:cs="Times New Roman"/>
        </w:rPr>
        <w:t>.</w:t>
      </w:r>
    </w:p>
    <w:p w14:paraId="751CFA56" w14:textId="77777777" w:rsidR="00413EB4" w:rsidRPr="008715D9" w:rsidRDefault="00413EB4" w:rsidP="003A0F8D">
      <w:pPr>
        <w:spacing w:line="480" w:lineRule="auto"/>
        <w:ind w:firstLine="720"/>
        <w:jc w:val="both"/>
        <w:rPr>
          <w:rFonts w:ascii="Times New Roman" w:hAnsi="Times New Roman" w:cs="Times New Roman"/>
        </w:rPr>
      </w:pPr>
    </w:p>
    <w:p w14:paraId="40386226" w14:textId="3F30A3BC" w:rsidR="00C439AF" w:rsidRPr="008715D9" w:rsidRDefault="00C439AF" w:rsidP="003A0F8D">
      <w:pPr>
        <w:spacing w:line="480" w:lineRule="auto"/>
        <w:ind w:firstLine="720"/>
        <w:jc w:val="both"/>
        <w:rPr>
          <w:rFonts w:ascii="Times New Roman" w:hAnsi="Times New Roman" w:cs="Times New Roman"/>
        </w:rPr>
      </w:pPr>
      <w:r w:rsidRPr="008715D9">
        <w:rPr>
          <w:rFonts w:ascii="Times New Roman" w:hAnsi="Times New Roman" w:cs="Times New Roman"/>
        </w:rPr>
        <w:t>The role of yoga in treating specific health problems is also noteworthy</w:t>
      </w:r>
      <w:r w:rsidR="00FE457B" w:rsidRPr="008715D9">
        <w:rPr>
          <w:rFonts w:ascii="Times New Roman" w:hAnsi="Times New Roman" w:cs="Times New Roman"/>
        </w:rPr>
        <w:t>.</w:t>
      </w:r>
      <w:r w:rsidRPr="008715D9">
        <w:rPr>
          <w:rFonts w:ascii="Times New Roman" w:hAnsi="Times New Roman" w:cs="Times New Roman"/>
        </w:rPr>
        <w:t xml:space="preserve"> </w:t>
      </w:r>
      <w:r w:rsidRPr="0058450C">
        <w:rPr>
          <w:rFonts w:ascii="Times New Roman" w:hAnsi="Times New Roman" w:cs="Times New Roman"/>
        </w:rPr>
        <w:t>Nayar et al. (2022)</w:t>
      </w:r>
      <w:r w:rsidRPr="008715D9">
        <w:rPr>
          <w:rFonts w:ascii="Times New Roman" w:hAnsi="Times New Roman" w:cs="Times New Roman"/>
        </w:rPr>
        <w:t xml:space="preserve"> discuss the effectiveness of yoga as a complementary approach to headache management</w:t>
      </w:r>
      <w:r w:rsidR="0065774F" w:rsidRPr="008715D9">
        <w:rPr>
          <w:rFonts w:ascii="Times New Roman" w:hAnsi="Times New Roman" w:cs="Times New Roman"/>
        </w:rPr>
        <w:t xml:space="preserve">, </w:t>
      </w:r>
      <w:r w:rsidRPr="008715D9">
        <w:rPr>
          <w:rFonts w:ascii="Times New Roman" w:hAnsi="Times New Roman" w:cs="Times New Roman"/>
        </w:rPr>
        <w:t xml:space="preserve">showing how physical practice has immediate results in relieving discomfort. In addition, </w:t>
      </w:r>
      <w:r w:rsidRPr="0058450C">
        <w:rPr>
          <w:rFonts w:ascii="Times New Roman" w:hAnsi="Times New Roman" w:cs="Times New Roman"/>
        </w:rPr>
        <w:t>Micheletti et al. (2022)</w:t>
      </w:r>
      <w:r w:rsidRPr="008715D9">
        <w:rPr>
          <w:rFonts w:ascii="Times New Roman" w:hAnsi="Times New Roman" w:cs="Times New Roman"/>
        </w:rPr>
        <w:t xml:space="preserve"> report that yoga can decrease physiological suffering and fatigue, particularly in patients undergoing treatments, thus illustrating its ability to transform </w:t>
      </w:r>
      <w:r w:rsidRPr="008715D9">
        <w:rPr>
          <w:rFonts w:ascii="Times New Roman" w:hAnsi="Times New Roman" w:cs="Times New Roman"/>
        </w:rPr>
        <w:lastRenderedPageBreak/>
        <w:t>health results quickly.</w:t>
      </w:r>
      <w:r w:rsidR="0065774F" w:rsidRPr="008715D9">
        <w:rPr>
          <w:rFonts w:ascii="Times New Roman" w:hAnsi="Times New Roman" w:cs="Times New Roman"/>
        </w:rPr>
        <w:t xml:space="preserve"> </w:t>
      </w:r>
      <w:r w:rsidRPr="008715D9">
        <w:rPr>
          <w:rFonts w:ascii="Times New Roman" w:hAnsi="Times New Roman" w:cs="Times New Roman"/>
        </w:rPr>
        <w:t>Through physiological and psychological aspects, yoga is a point of entry for new people in practice</w:t>
      </w:r>
      <w:r w:rsidR="0065774F" w:rsidRPr="008715D9">
        <w:rPr>
          <w:rFonts w:ascii="Times New Roman" w:hAnsi="Times New Roman" w:cs="Times New Roman"/>
        </w:rPr>
        <w:t>.</w:t>
      </w:r>
      <w:r w:rsidRPr="008715D9">
        <w:rPr>
          <w:rFonts w:ascii="Times New Roman" w:hAnsi="Times New Roman" w:cs="Times New Roman"/>
        </w:rPr>
        <w:t xml:space="preserve"> </w:t>
      </w:r>
      <w:r w:rsidRPr="0058450C">
        <w:rPr>
          <w:rFonts w:ascii="Times New Roman" w:hAnsi="Times New Roman" w:cs="Times New Roman"/>
        </w:rPr>
        <w:t>Koncz et al. (2023)</w:t>
      </w:r>
      <w:r w:rsidRPr="008715D9">
        <w:rPr>
          <w:rFonts w:ascii="Times New Roman" w:hAnsi="Times New Roman" w:cs="Times New Roman"/>
        </w:rPr>
        <w:t xml:space="preserve"> have explored the effects of short-term yoga training on internal sensory skills, </w:t>
      </w:r>
      <w:r w:rsidR="0065774F" w:rsidRPr="008715D9">
        <w:rPr>
          <w:rFonts w:ascii="Times New Roman" w:hAnsi="Times New Roman" w:cs="Times New Roman"/>
        </w:rPr>
        <w:t>demonstrating</w:t>
      </w:r>
      <w:r w:rsidRPr="008715D9">
        <w:rPr>
          <w:rFonts w:ascii="Times New Roman" w:hAnsi="Times New Roman" w:cs="Times New Roman"/>
        </w:rPr>
        <w:t xml:space="preserve"> that immediate yoga involvement can lead to better awareness of one's body and emotional state.</w:t>
      </w:r>
      <w:r w:rsidR="0065774F" w:rsidRPr="008715D9">
        <w:rPr>
          <w:rFonts w:ascii="Times New Roman" w:hAnsi="Times New Roman" w:cs="Times New Roman"/>
        </w:rPr>
        <w:t xml:space="preserve"> </w:t>
      </w:r>
      <w:r w:rsidRPr="008715D9">
        <w:rPr>
          <w:rFonts w:ascii="Times New Roman" w:hAnsi="Times New Roman" w:cs="Times New Roman"/>
        </w:rPr>
        <w:t>F</w:t>
      </w:r>
      <w:r w:rsidR="0065774F" w:rsidRPr="008715D9">
        <w:rPr>
          <w:rFonts w:ascii="Times New Roman" w:hAnsi="Times New Roman" w:cs="Times New Roman"/>
        </w:rPr>
        <w:t>urthermore</w:t>
      </w:r>
      <w:r w:rsidRPr="008715D9">
        <w:rPr>
          <w:rFonts w:ascii="Times New Roman" w:hAnsi="Times New Roman" w:cs="Times New Roman"/>
        </w:rPr>
        <w:t xml:space="preserve">, yoga's transforming effects can resonate beyond the classroom. A meta-analysis conducted by </w:t>
      </w:r>
      <w:r w:rsidRPr="0058450C">
        <w:rPr>
          <w:rFonts w:ascii="Times New Roman" w:hAnsi="Times New Roman" w:cs="Times New Roman"/>
        </w:rPr>
        <w:t>Verhaeghen (2020)</w:t>
      </w:r>
      <w:r w:rsidRPr="008715D9">
        <w:rPr>
          <w:rFonts w:ascii="Times New Roman" w:hAnsi="Times New Roman" w:cs="Times New Roman"/>
        </w:rPr>
        <w:t xml:space="preserve"> indicates that full-care interventions, such as yoga, can improve attention, suggesting that a single yoga experience can establish the basis for continuous personal growth and well-being.</w:t>
      </w:r>
      <w:r w:rsidR="0065774F" w:rsidRPr="008715D9">
        <w:rPr>
          <w:rFonts w:ascii="Times New Roman" w:hAnsi="Times New Roman" w:cs="Times New Roman"/>
        </w:rPr>
        <w:t xml:space="preserve"> </w:t>
      </w:r>
      <w:r w:rsidRPr="008715D9">
        <w:rPr>
          <w:rFonts w:ascii="Times New Roman" w:hAnsi="Times New Roman" w:cs="Times New Roman"/>
        </w:rPr>
        <w:t>Because a single yoga class provides immediate physical and mental benefits, highlighting its transform</w:t>
      </w:r>
      <w:r w:rsidR="0065774F" w:rsidRPr="008715D9">
        <w:rPr>
          <w:rFonts w:ascii="Times New Roman" w:hAnsi="Times New Roman" w:cs="Times New Roman"/>
        </w:rPr>
        <w:t>ative</w:t>
      </w:r>
      <w:r w:rsidRPr="008715D9">
        <w:rPr>
          <w:rFonts w:ascii="Times New Roman" w:hAnsi="Times New Roman" w:cs="Times New Roman"/>
        </w:rPr>
        <w:t xml:space="preserve"> power, yoga must be appreciated as a long-term practice and an effective tool for instant welfare. Because involvement in yoga helps individuals develop a deeper understanding of their bodies and minds, it also invites them to explore this enriching practice further.</w:t>
      </w:r>
    </w:p>
    <w:p w14:paraId="5096E8FA" w14:textId="6140E7F6" w:rsidR="00413EB4" w:rsidRPr="008715D9" w:rsidRDefault="0065774F" w:rsidP="003A0F8D">
      <w:pPr>
        <w:spacing w:line="480" w:lineRule="auto"/>
        <w:ind w:firstLine="720"/>
        <w:jc w:val="both"/>
        <w:rPr>
          <w:rFonts w:ascii="Times New Roman" w:hAnsi="Times New Roman" w:cs="Times New Roman"/>
        </w:rPr>
      </w:pPr>
      <w:r w:rsidRPr="008715D9">
        <w:rPr>
          <w:rFonts w:ascii="Times New Roman" w:hAnsi="Times New Roman" w:cs="Times New Roman"/>
        </w:rPr>
        <w:t>Hence</w:t>
      </w:r>
      <w:r w:rsidR="00FE457B" w:rsidRPr="008715D9">
        <w:rPr>
          <w:rFonts w:ascii="Times New Roman" w:hAnsi="Times New Roman" w:cs="Times New Roman"/>
        </w:rPr>
        <w:t>,</w:t>
      </w:r>
      <w:r w:rsidRPr="008715D9">
        <w:rPr>
          <w:rFonts w:ascii="Times New Roman" w:hAnsi="Times New Roman" w:cs="Times New Roman"/>
        </w:rPr>
        <w:t xml:space="preserve"> y</w:t>
      </w:r>
      <w:r w:rsidR="00C439AF" w:rsidRPr="008715D9">
        <w:rPr>
          <w:rFonts w:ascii="Times New Roman" w:hAnsi="Times New Roman" w:cs="Times New Roman"/>
        </w:rPr>
        <w:t xml:space="preserve">oga is a widespread practice in which many people relax and </w:t>
      </w:r>
      <w:r w:rsidR="007F3E86" w:rsidRPr="008715D9">
        <w:rPr>
          <w:rFonts w:ascii="Times New Roman" w:hAnsi="Times New Roman" w:cs="Times New Roman"/>
        </w:rPr>
        <w:t xml:space="preserve">feel a sense of </w:t>
      </w:r>
      <w:r w:rsidR="00C439AF" w:rsidRPr="008715D9">
        <w:rPr>
          <w:rFonts w:ascii="Times New Roman" w:hAnsi="Times New Roman" w:cs="Times New Roman"/>
        </w:rPr>
        <w:t>relie</w:t>
      </w:r>
      <w:r w:rsidR="007F3E86" w:rsidRPr="008715D9">
        <w:rPr>
          <w:rFonts w:ascii="Times New Roman" w:hAnsi="Times New Roman" w:cs="Times New Roman"/>
        </w:rPr>
        <w:t>f from</w:t>
      </w:r>
      <w:r w:rsidR="00C439AF" w:rsidRPr="008715D9">
        <w:rPr>
          <w:rFonts w:ascii="Times New Roman" w:hAnsi="Times New Roman" w:cs="Times New Roman"/>
        </w:rPr>
        <w:t xml:space="preserve"> stress.</w:t>
      </w:r>
      <w:r w:rsidR="007F3E86" w:rsidRPr="008715D9">
        <w:rPr>
          <w:rFonts w:ascii="Times New Roman" w:hAnsi="Times New Roman" w:cs="Times New Roman"/>
        </w:rPr>
        <w:t xml:space="preserve"> </w:t>
      </w:r>
      <w:r w:rsidR="00C439AF" w:rsidRPr="008715D9">
        <w:rPr>
          <w:rFonts w:ascii="Times New Roman" w:hAnsi="Times New Roman" w:cs="Times New Roman"/>
        </w:rPr>
        <w:t xml:space="preserve">Investigating the effects of a single yoga </w:t>
      </w:r>
      <w:r w:rsidR="007F3E86" w:rsidRPr="008715D9">
        <w:rPr>
          <w:rFonts w:ascii="Times New Roman" w:hAnsi="Times New Roman" w:cs="Times New Roman"/>
        </w:rPr>
        <w:t xml:space="preserve">class </w:t>
      </w:r>
      <w:r w:rsidR="00C439AF" w:rsidRPr="008715D9">
        <w:rPr>
          <w:rFonts w:ascii="Times New Roman" w:hAnsi="Times New Roman" w:cs="Times New Roman"/>
        </w:rPr>
        <w:t>on participants' mental health</w:t>
      </w:r>
      <w:r w:rsidR="007F3E86" w:rsidRPr="008715D9">
        <w:rPr>
          <w:rFonts w:ascii="Times New Roman" w:hAnsi="Times New Roman" w:cs="Times New Roman"/>
        </w:rPr>
        <w:t xml:space="preserve"> and well-being</w:t>
      </w:r>
      <w:r w:rsidR="00C439AF" w:rsidRPr="008715D9">
        <w:rPr>
          <w:rFonts w:ascii="Times New Roman" w:hAnsi="Times New Roman" w:cs="Times New Roman"/>
        </w:rPr>
        <w:t xml:space="preserve"> </w:t>
      </w:r>
      <w:r w:rsidR="007F3E86" w:rsidRPr="008715D9">
        <w:rPr>
          <w:rFonts w:ascii="Times New Roman" w:hAnsi="Times New Roman" w:cs="Times New Roman"/>
        </w:rPr>
        <w:t xml:space="preserve">has the potential to </w:t>
      </w:r>
      <w:r w:rsidR="00C439AF" w:rsidRPr="008715D9">
        <w:rPr>
          <w:rFonts w:ascii="Times New Roman" w:hAnsi="Times New Roman" w:cs="Times New Roman"/>
        </w:rPr>
        <w:t xml:space="preserve">reveal </w:t>
      </w:r>
      <w:r w:rsidR="007F3E86" w:rsidRPr="008715D9">
        <w:rPr>
          <w:rFonts w:ascii="Times New Roman" w:hAnsi="Times New Roman" w:cs="Times New Roman"/>
        </w:rPr>
        <w:t>the underlying subjective mechanisms that might contribute to immediate improvements in well-being.</w:t>
      </w:r>
      <w:r w:rsidR="00C439AF" w:rsidRPr="008715D9">
        <w:rPr>
          <w:rFonts w:ascii="Times New Roman" w:hAnsi="Times New Roman" w:cs="Times New Roman"/>
        </w:rPr>
        <w:t xml:space="preserve"> </w:t>
      </w:r>
      <w:r w:rsidR="007F3E86" w:rsidRPr="008715D9">
        <w:rPr>
          <w:rFonts w:ascii="Times New Roman" w:hAnsi="Times New Roman" w:cs="Times New Roman"/>
        </w:rPr>
        <w:t xml:space="preserve">In one study </w:t>
      </w:r>
      <w:r w:rsidR="007F3E86" w:rsidRPr="0058450C">
        <w:rPr>
          <w:rFonts w:ascii="Times New Roman" w:hAnsi="Times New Roman" w:cs="Times New Roman"/>
        </w:rPr>
        <w:t>(Hagen et al., 2023)</w:t>
      </w:r>
      <w:r w:rsidR="00FE457B" w:rsidRPr="0058450C">
        <w:rPr>
          <w:rFonts w:ascii="Times New Roman" w:hAnsi="Times New Roman" w:cs="Times New Roman"/>
        </w:rPr>
        <w:t>,</w:t>
      </w:r>
      <w:r w:rsidR="007F3E86" w:rsidRPr="008715D9">
        <w:rPr>
          <w:rFonts w:ascii="Times New Roman" w:hAnsi="Times New Roman" w:cs="Times New Roman"/>
        </w:rPr>
        <w:t xml:space="preserve"> </w:t>
      </w:r>
      <w:r w:rsidR="00C439AF" w:rsidRPr="008715D9">
        <w:rPr>
          <w:rFonts w:ascii="Times New Roman" w:hAnsi="Times New Roman" w:cs="Times New Roman"/>
        </w:rPr>
        <w:t>participants report</w:t>
      </w:r>
      <w:r w:rsidR="007F3E86" w:rsidRPr="008715D9">
        <w:rPr>
          <w:rFonts w:ascii="Times New Roman" w:hAnsi="Times New Roman" w:cs="Times New Roman"/>
        </w:rPr>
        <w:t>ed</w:t>
      </w:r>
      <w:r w:rsidR="00C439AF" w:rsidRPr="008715D9">
        <w:rPr>
          <w:rFonts w:ascii="Times New Roman" w:hAnsi="Times New Roman" w:cs="Times New Roman"/>
        </w:rPr>
        <w:t xml:space="preserve"> feeling better </w:t>
      </w:r>
      <w:r w:rsidR="007F3E86" w:rsidRPr="008715D9">
        <w:rPr>
          <w:rFonts w:ascii="Times New Roman" w:hAnsi="Times New Roman" w:cs="Times New Roman"/>
        </w:rPr>
        <w:t xml:space="preserve">immediately </w:t>
      </w:r>
      <w:r w:rsidR="00C439AF" w:rsidRPr="008715D9">
        <w:rPr>
          <w:rFonts w:ascii="Times New Roman" w:hAnsi="Times New Roman" w:cs="Times New Roman"/>
        </w:rPr>
        <w:t xml:space="preserve">after class because </w:t>
      </w:r>
      <w:r w:rsidR="007F3E86" w:rsidRPr="008715D9">
        <w:rPr>
          <w:rFonts w:ascii="Times New Roman" w:hAnsi="Times New Roman" w:cs="Times New Roman"/>
        </w:rPr>
        <w:t>the practice</w:t>
      </w:r>
      <w:r w:rsidR="00C439AF" w:rsidRPr="008715D9">
        <w:rPr>
          <w:rFonts w:ascii="Times New Roman" w:hAnsi="Times New Roman" w:cs="Times New Roman"/>
        </w:rPr>
        <w:t xml:space="preserve"> incorporates breathing exercises and physical movement, </w:t>
      </w:r>
      <w:r w:rsidR="007F3E86" w:rsidRPr="008715D9">
        <w:rPr>
          <w:rFonts w:ascii="Times New Roman" w:hAnsi="Times New Roman" w:cs="Times New Roman"/>
        </w:rPr>
        <w:t xml:space="preserve">which </w:t>
      </w:r>
      <w:r w:rsidR="00C439AF" w:rsidRPr="008715D9">
        <w:rPr>
          <w:rFonts w:ascii="Times New Roman" w:hAnsi="Times New Roman" w:cs="Times New Roman"/>
        </w:rPr>
        <w:t>promot</w:t>
      </w:r>
      <w:r w:rsidR="007F3E86" w:rsidRPr="008715D9">
        <w:rPr>
          <w:rFonts w:ascii="Times New Roman" w:hAnsi="Times New Roman" w:cs="Times New Roman"/>
        </w:rPr>
        <w:t>es</w:t>
      </w:r>
      <w:r w:rsidR="00C439AF" w:rsidRPr="008715D9">
        <w:rPr>
          <w:rFonts w:ascii="Times New Roman" w:hAnsi="Times New Roman" w:cs="Times New Roman"/>
        </w:rPr>
        <w:t xml:space="preserve"> relaxation and </w:t>
      </w:r>
      <w:r w:rsidR="007F3E86" w:rsidRPr="008715D9">
        <w:rPr>
          <w:rFonts w:ascii="Times New Roman" w:hAnsi="Times New Roman" w:cs="Times New Roman"/>
        </w:rPr>
        <w:t xml:space="preserve">a </w:t>
      </w:r>
      <w:r w:rsidR="00C439AF" w:rsidRPr="008715D9">
        <w:rPr>
          <w:rFonts w:ascii="Times New Roman" w:hAnsi="Times New Roman" w:cs="Times New Roman"/>
        </w:rPr>
        <w:t>reduc</w:t>
      </w:r>
      <w:r w:rsidR="007F3E86" w:rsidRPr="008715D9">
        <w:rPr>
          <w:rFonts w:ascii="Times New Roman" w:hAnsi="Times New Roman" w:cs="Times New Roman"/>
        </w:rPr>
        <w:t xml:space="preserve">tion in </w:t>
      </w:r>
      <w:r w:rsidR="00C439AF" w:rsidRPr="008715D9">
        <w:rPr>
          <w:rFonts w:ascii="Times New Roman" w:hAnsi="Times New Roman" w:cs="Times New Roman"/>
        </w:rPr>
        <w:t xml:space="preserve"> stress. </w:t>
      </w:r>
      <w:r w:rsidR="00413EB4" w:rsidRPr="008715D9">
        <w:rPr>
          <w:rFonts w:ascii="Times New Roman" w:hAnsi="Times New Roman" w:cs="Times New Roman"/>
        </w:rPr>
        <w:t xml:space="preserve">Further, the participants note that the feeling is associated with a deep sense of </w:t>
      </w:r>
      <w:r w:rsidR="001818F9" w:rsidRPr="008715D9">
        <w:rPr>
          <w:rFonts w:ascii="Times New Roman" w:hAnsi="Times New Roman" w:cs="Times New Roman"/>
        </w:rPr>
        <w:t>calm,</w:t>
      </w:r>
      <w:r w:rsidR="00413EB4" w:rsidRPr="008715D9">
        <w:rPr>
          <w:rFonts w:ascii="Times New Roman" w:hAnsi="Times New Roman" w:cs="Times New Roman"/>
        </w:rPr>
        <w:t xml:space="preserve"> and this </w:t>
      </w:r>
      <w:r w:rsidR="001818F9" w:rsidRPr="008715D9">
        <w:rPr>
          <w:rFonts w:ascii="Times New Roman" w:hAnsi="Times New Roman" w:cs="Times New Roman"/>
        </w:rPr>
        <w:t>agreed</w:t>
      </w:r>
      <w:r w:rsidR="00413EB4" w:rsidRPr="008715D9">
        <w:rPr>
          <w:rFonts w:ascii="Times New Roman" w:hAnsi="Times New Roman" w:cs="Times New Roman"/>
        </w:rPr>
        <w:t xml:space="preserve"> with other similar studies that have termed the uplifted mood and reduced </w:t>
      </w:r>
      <w:r w:rsidR="00413EB4" w:rsidRPr="0058450C">
        <w:rPr>
          <w:rFonts w:ascii="Times New Roman" w:hAnsi="Times New Roman" w:cs="Times New Roman"/>
        </w:rPr>
        <w:t>anxiety (Stapp &amp; Lambers, 2020; Elstad et al., 2020).</w:t>
      </w:r>
      <w:r w:rsidR="00413EB4" w:rsidRPr="008715D9">
        <w:rPr>
          <w:rFonts w:ascii="Times New Roman" w:hAnsi="Times New Roman" w:cs="Times New Roman"/>
        </w:rPr>
        <w:t xml:space="preserve"> These feelings are quite useful because they help to create the context for future ordinary practices and potential future efficacy.</w:t>
      </w:r>
    </w:p>
    <w:p w14:paraId="725D0E0A" w14:textId="38A1E7FB" w:rsidR="003D5B7B" w:rsidRPr="008715D9" w:rsidRDefault="00413EB4" w:rsidP="003A0F8D">
      <w:pPr>
        <w:spacing w:line="480" w:lineRule="auto"/>
        <w:ind w:firstLine="720"/>
        <w:jc w:val="both"/>
        <w:rPr>
          <w:rFonts w:ascii="Times New Roman" w:hAnsi="Times New Roman" w:cs="Times New Roman"/>
        </w:rPr>
      </w:pPr>
      <w:r w:rsidRPr="008715D9">
        <w:rPr>
          <w:rFonts w:ascii="Times New Roman" w:hAnsi="Times New Roman" w:cs="Times New Roman"/>
        </w:rPr>
        <w:t xml:space="preserve">A special focus should be made on the participants’ subjective opinions. Some people like to express that they receive a stronger sense of self or </w:t>
      </w:r>
      <w:r w:rsidR="00FE457B" w:rsidRPr="008715D9">
        <w:rPr>
          <w:rFonts w:ascii="Times New Roman" w:hAnsi="Times New Roman" w:cs="Times New Roman"/>
        </w:rPr>
        <w:t>self-identity</w:t>
      </w:r>
      <w:r w:rsidRPr="008715D9">
        <w:rPr>
          <w:rFonts w:ascii="Times New Roman" w:hAnsi="Times New Roman" w:cs="Times New Roman"/>
        </w:rPr>
        <w:t xml:space="preserve"> after attending a class. This aspect can enhance mental well-being because reflection and examination of one’s state </w:t>
      </w:r>
      <w:r w:rsidRPr="008715D9">
        <w:rPr>
          <w:rFonts w:ascii="Times New Roman" w:hAnsi="Times New Roman" w:cs="Times New Roman"/>
        </w:rPr>
        <w:lastRenderedPageBreak/>
        <w:t>can be beneficial</w:t>
      </w:r>
      <w:r w:rsidR="00FE457B" w:rsidRPr="008715D9">
        <w:rPr>
          <w:rFonts w:ascii="Times New Roman" w:hAnsi="Times New Roman" w:cs="Times New Roman"/>
        </w:rPr>
        <w:t>,</w:t>
      </w:r>
      <w:r w:rsidRPr="008715D9">
        <w:rPr>
          <w:rFonts w:ascii="Times New Roman" w:hAnsi="Times New Roman" w:cs="Times New Roman"/>
        </w:rPr>
        <w:t xml:space="preserve"> as demonstrated by </w:t>
      </w:r>
      <w:r w:rsidRPr="0058450C">
        <w:rPr>
          <w:rFonts w:ascii="Times New Roman" w:hAnsi="Times New Roman" w:cs="Times New Roman"/>
        </w:rPr>
        <w:t>Akdeniz &amp; Kaştan (20</w:t>
      </w:r>
      <w:r w:rsidR="00FB130E" w:rsidRPr="0058450C">
        <w:rPr>
          <w:rFonts w:ascii="Times New Roman" w:hAnsi="Times New Roman" w:cs="Times New Roman"/>
        </w:rPr>
        <w:t>23</w:t>
      </w:r>
      <w:r w:rsidRPr="0058450C">
        <w:rPr>
          <w:rFonts w:ascii="Times New Roman" w:hAnsi="Times New Roman" w:cs="Times New Roman"/>
        </w:rPr>
        <w:t>).</w:t>
      </w:r>
      <w:r w:rsidRPr="008715D9">
        <w:rPr>
          <w:rFonts w:ascii="Times New Roman" w:hAnsi="Times New Roman" w:cs="Times New Roman"/>
        </w:rPr>
        <w:t xml:space="preserve"> That is why many participants also describe the enhanced sensations of grounding when they felt stable in their emotions. This sense of embodiment is useful and needed, particularly during stress</w:t>
      </w:r>
      <w:r w:rsidR="00FE457B" w:rsidRPr="008715D9">
        <w:rPr>
          <w:rFonts w:ascii="Times New Roman" w:hAnsi="Times New Roman" w:cs="Times New Roman"/>
        </w:rPr>
        <w:t>,</w:t>
      </w:r>
      <w:r w:rsidRPr="008715D9">
        <w:rPr>
          <w:rFonts w:ascii="Times New Roman" w:hAnsi="Times New Roman" w:cs="Times New Roman"/>
        </w:rPr>
        <w:t xml:space="preserve"> because it offers protection against stressors </w:t>
      </w:r>
      <w:r w:rsidRPr="0058450C">
        <w:rPr>
          <w:rFonts w:ascii="Times New Roman" w:hAnsi="Times New Roman" w:cs="Times New Roman"/>
        </w:rPr>
        <w:t>(Bös et al</w:t>
      </w:r>
      <w:r w:rsidR="00FE457B" w:rsidRPr="0058450C">
        <w:rPr>
          <w:rFonts w:ascii="Times New Roman" w:hAnsi="Times New Roman" w:cs="Times New Roman"/>
        </w:rPr>
        <w:t>,</w:t>
      </w:r>
      <w:r w:rsidRPr="0058450C">
        <w:rPr>
          <w:rFonts w:ascii="Times New Roman" w:hAnsi="Times New Roman" w:cs="Times New Roman"/>
        </w:rPr>
        <w:t xml:space="preserve"> 2023).</w:t>
      </w:r>
      <w:r w:rsidRPr="008715D9">
        <w:rPr>
          <w:rFonts w:ascii="Times New Roman" w:hAnsi="Times New Roman" w:cs="Times New Roman"/>
        </w:rPr>
        <w:t xml:space="preserve"> The happiness of change may also be felt for more than one class in the short-term benefit. People state that after the practice, their mind is at ease, free of distractions, which is in line with the studies that indicate how yoga enhances cognitive processes in conditions of stress (</w:t>
      </w:r>
      <w:r w:rsidRPr="0058450C">
        <w:rPr>
          <w:rFonts w:ascii="Times New Roman" w:hAnsi="Times New Roman" w:cs="Times New Roman"/>
        </w:rPr>
        <w:t>Xu et al., 2021).</w:t>
      </w:r>
      <w:r w:rsidRPr="008715D9">
        <w:rPr>
          <w:rFonts w:ascii="Times New Roman" w:hAnsi="Times New Roman" w:cs="Times New Roman"/>
        </w:rPr>
        <w:t xml:space="preserve"> The benefits of a mental health yoga class are not just a mere depiction as with young people</w:t>
      </w:r>
      <w:r w:rsidR="00FE457B" w:rsidRPr="008715D9">
        <w:rPr>
          <w:rFonts w:ascii="Times New Roman" w:hAnsi="Times New Roman" w:cs="Times New Roman"/>
        </w:rPr>
        <w:t>,</w:t>
      </w:r>
      <w:r w:rsidRPr="008715D9">
        <w:rPr>
          <w:rFonts w:ascii="Times New Roman" w:hAnsi="Times New Roman" w:cs="Times New Roman"/>
        </w:rPr>
        <w:t xml:space="preserve"> yoga could be a useful method of coping with stress in </w:t>
      </w:r>
      <w:r w:rsidR="00FE457B" w:rsidRPr="008715D9">
        <w:rPr>
          <w:rFonts w:ascii="Times New Roman" w:hAnsi="Times New Roman" w:cs="Times New Roman"/>
        </w:rPr>
        <w:t xml:space="preserve">the </w:t>
      </w:r>
      <w:r w:rsidRPr="008715D9">
        <w:rPr>
          <w:rFonts w:ascii="Times New Roman" w:hAnsi="Times New Roman" w:cs="Times New Roman"/>
        </w:rPr>
        <w:t xml:space="preserve">classroom </w:t>
      </w:r>
      <w:r w:rsidRPr="0058450C">
        <w:rPr>
          <w:rFonts w:ascii="Times New Roman" w:hAnsi="Times New Roman" w:cs="Times New Roman"/>
        </w:rPr>
        <w:t>(Khunti et al., 2022),</w:t>
      </w:r>
      <w:r w:rsidRPr="008715D9">
        <w:rPr>
          <w:rFonts w:ascii="Times New Roman" w:hAnsi="Times New Roman" w:cs="Times New Roman"/>
        </w:rPr>
        <w:t xml:space="preserve"> this speak volumes of the need to incorporate yoga in educational facilities to sustain the mental health among </w:t>
      </w:r>
      <w:r w:rsidR="001818F9" w:rsidRPr="008715D9">
        <w:rPr>
          <w:rFonts w:ascii="Times New Roman" w:hAnsi="Times New Roman" w:cs="Times New Roman"/>
        </w:rPr>
        <w:t>students</w:t>
      </w:r>
      <w:r w:rsidRPr="008715D9">
        <w:rPr>
          <w:rFonts w:ascii="Times New Roman" w:hAnsi="Times New Roman" w:cs="Times New Roman"/>
        </w:rPr>
        <w:t xml:space="preserve">. However, a study conducted with first-year MBBS students by </w:t>
      </w:r>
      <w:r w:rsidRPr="0058450C">
        <w:rPr>
          <w:rFonts w:ascii="Times New Roman" w:hAnsi="Times New Roman" w:cs="Times New Roman"/>
        </w:rPr>
        <w:t>Nain and Singh (2023</w:t>
      </w:r>
      <w:r w:rsidRPr="008715D9">
        <w:rPr>
          <w:rFonts w:ascii="Times New Roman" w:hAnsi="Times New Roman" w:cs="Times New Roman"/>
        </w:rPr>
        <w:t xml:space="preserve">) pointed out that </w:t>
      </w:r>
      <w:r w:rsidR="00FE457B" w:rsidRPr="008715D9">
        <w:rPr>
          <w:rFonts w:ascii="Times New Roman" w:hAnsi="Times New Roman" w:cs="Times New Roman"/>
        </w:rPr>
        <w:t>short-term</w:t>
      </w:r>
      <w:r w:rsidRPr="008715D9">
        <w:rPr>
          <w:rFonts w:ascii="Times New Roman" w:hAnsi="Times New Roman" w:cs="Times New Roman"/>
        </w:rPr>
        <w:t xml:space="preserve"> intervention of yoga positively impacted the psychological health of these students. This implies that even a </w:t>
      </w:r>
      <w:r w:rsidR="004C78C9" w:rsidRPr="008715D9">
        <w:rPr>
          <w:rFonts w:ascii="Times New Roman" w:hAnsi="Times New Roman" w:cs="Times New Roman"/>
        </w:rPr>
        <w:t>short-term</w:t>
      </w:r>
      <w:r w:rsidRPr="008715D9">
        <w:rPr>
          <w:rFonts w:ascii="Times New Roman" w:hAnsi="Times New Roman" w:cs="Times New Roman"/>
        </w:rPr>
        <w:t xml:space="preserve"> commitment to practice yoga is likely to have an impact on learners with high stress levels. In another study done by </w:t>
      </w:r>
      <w:r w:rsidRPr="0058450C">
        <w:rPr>
          <w:rFonts w:ascii="Times New Roman" w:hAnsi="Times New Roman" w:cs="Times New Roman"/>
        </w:rPr>
        <w:t>Manna et. al in 2023,</w:t>
      </w:r>
      <w:r w:rsidRPr="008715D9">
        <w:rPr>
          <w:rFonts w:ascii="Times New Roman" w:hAnsi="Times New Roman" w:cs="Times New Roman"/>
        </w:rPr>
        <w:t xml:space="preserve"> the focus was on the impacts of short-term yoga in schoolchildren. It also found changes for the better in aspects of mental state and overall quality of life. It is established that yoga is much better for constructing body mass and physical formation to enhance relaxation </w:t>
      </w:r>
      <w:r w:rsidR="00FE457B" w:rsidRPr="008715D9">
        <w:rPr>
          <w:rFonts w:ascii="Times New Roman" w:hAnsi="Times New Roman" w:cs="Times New Roman"/>
        </w:rPr>
        <w:t>outcomes</w:t>
      </w:r>
      <w:r w:rsidRPr="008715D9">
        <w:rPr>
          <w:rFonts w:ascii="Times New Roman" w:hAnsi="Times New Roman" w:cs="Times New Roman"/>
        </w:rPr>
        <w:t xml:space="preserve">. </w:t>
      </w:r>
      <w:r w:rsidR="003D5B7B" w:rsidRPr="0058450C">
        <w:rPr>
          <w:rFonts w:ascii="Times New Roman" w:hAnsi="Times New Roman" w:cs="Times New Roman"/>
        </w:rPr>
        <w:t>Lata et al. (2022) and Singh (2022)</w:t>
      </w:r>
      <w:r w:rsidR="003D5B7B" w:rsidRPr="008715D9">
        <w:rPr>
          <w:rFonts w:ascii="Times New Roman" w:hAnsi="Times New Roman" w:cs="Times New Roman"/>
        </w:rPr>
        <w:t xml:space="preserve"> explored the effects of meditation, pranayama and yoga on the mental health of undergraduate medicine students. Their intervention study revealed significant improvements in mental health, supporting the notion that these practices have tangible advantages for stress relief and relaxation.</w:t>
      </w:r>
    </w:p>
    <w:p w14:paraId="4913E410" w14:textId="3497E4B5" w:rsidR="00C439AF" w:rsidRPr="008715D9" w:rsidRDefault="00EE60C8" w:rsidP="003A0F8D">
      <w:pPr>
        <w:spacing w:line="480" w:lineRule="auto"/>
        <w:ind w:firstLine="720"/>
        <w:jc w:val="both"/>
        <w:rPr>
          <w:rFonts w:ascii="Times New Roman" w:hAnsi="Times New Roman" w:cs="Times New Roman"/>
        </w:rPr>
      </w:pPr>
      <w:r w:rsidRPr="008715D9">
        <w:rPr>
          <w:rFonts w:ascii="Times New Roman" w:hAnsi="Times New Roman" w:cs="Times New Roman"/>
        </w:rPr>
        <w:t xml:space="preserve">According to </w:t>
      </w:r>
      <w:r w:rsidR="00C439AF" w:rsidRPr="0058450C">
        <w:rPr>
          <w:rFonts w:ascii="Times New Roman" w:hAnsi="Times New Roman" w:cs="Times New Roman"/>
        </w:rPr>
        <w:t xml:space="preserve">Cartwright &amp; Doronda </w:t>
      </w:r>
      <w:r w:rsidRPr="0058450C">
        <w:rPr>
          <w:rFonts w:ascii="Times New Roman" w:hAnsi="Times New Roman" w:cs="Times New Roman"/>
        </w:rPr>
        <w:t>(</w:t>
      </w:r>
      <w:r w:rsidR="00C439AF" w:rsidRPr="0058450C">
        <w:rPr>
          <w:rFonts w:ascii="Times New Roman" w:hAnsi="Times New Roman" w:cs="Times New Roman"/>
        </w:rPr>
        <w:t>2023)</w:t>
      </w:r>
      <w:r w:rsidR="00FE457B" w:rsidRPr="0058450C">
        <w:rPr>
          <w:rFonts w:ascii="Times New Roman" w:hAnsi="Times New Roman" w:cs="Times New Roman"/>
        </w:rPr>
        <w:t>,</w:t>
      </w:r>
      <w:r w:rsidRPr="008715D9">
        <w:rPr>
          <w:rFonts w:ascii="Times New Roman" w:hAnsi="Times New Roman" w:cs="Times New Roman"/>
        </w:rPr>
        <w:t xml:space="preserve"> a single class of yoga can start a positive feedback cycle for mental health and well-being. Participants reported that they felt lighter, more optimistic</w:t>
      </w:r>
      <w:r w:rsidR="00FE457B" w:rsidRPr="008715D9">
        <w:rPr>
          <w:rFonts w:ascii="Times New Roman" w:hAnsi="Times New Roman" w:cs="Times New Roman"/>
        </w:rPr>
        <w:t>,</w:t>
      </w:r>
      <w:r w:rsidRPr="008715D9">
        <w:rPr>
          <w:rFonts w:ascii="Times New Roman" w:hAnsi="Times New Roman" w:cs="Times New Roman"/>
        </w:rPr>
        <w:t xml:space="preserve"> with an improved focus and increased self-awareness, findings reiterated by </w:t>
      </w:r>
      <w:r w:rsidR="00C439AF" w:rsidRPr="0058450C">
        <w:rPr>
          <w:rFonts w:ascii="Times New Roman" w:hAnsi="Times New Roman" w:cs="Times New Roman"/>
        </w:rPr>
        <w:t xml:space="preserve">Günebakan &amp; Acar </w:t>
      </w:r>
      <w:r w:rsidRPr="0058450C">
        <w:rPr>
          <w:rFonts w:ascii="Times New Roman" w:hAnsi="Times New Roman" w:cs="Times New Roman"/>
        </w:rPr>
        <w:t>(</w:t>
      </w:r>
      <w:r w:rsidR="00C439AF" w:rsidRPr="0058450C">
        <w:rPr>
          <w:rFonts w:ascii="Times New Roman" w:hAnsi="Times New Roman" w:cs="Times New Roman"/>
        </w:rPr>
        <w:t>2022</w:t>
      </w:r>
      <w:r w:rsidRPr="0058450C">
        <w:rPr>
          <w:rFonts w:ascii="Times New Roman" w:hAnsi="Times New Roman" w:cs="Times New Roman"/>
        </w:rPr>
        <w:t>)</w:t>
      </w:r>
      <w:r w:rsidR="00C439AF" w:rsidRPr="0058450C">
        <w:rPr>
          <w:rFonts w:ascii="Times New Roman" w:hAnsi="Times New Roman" w:cs="Times New Roman"/>
        </w:rPr>
        <w:t>.</w:t>
      </w:r>
      <w:r w:rsidRPr="008715D9">
        <w:rPr>
          <w:rFonts w:ascii="Times New Roman" w:hAnsi="Times New Roman" w:cs="Times New Roman"/>
        </w:rPr>
        <w:t xml:space="preserve"> </w:t>
      </w:r>
      <w:r w:rsidR="00C439AF" w:rsidRPr="008715D9">
        <w:rPr>
          <w:rFonts w:ascii="Times New Roman" w:hAnsi="Times New Roman" w:cs="Times New Roman"/>
        </w:rPr>
        <w:t xml:space="preserve">Recent studies have examined the </w:t>
      </w:r>
      <w:r w:rsidR="00FE457B" w:rsidRPr="008715D9">
        <w:rPr>
          <w:rFonts w:ascii="Times New Roman" w:hAnsi="Times New Roman" w:cs="Times New Roman"/>
        </w:rPr>
        <w:t>short-term</w:t>
      </w:r>
      <w:r w:rsidRPr="008715D9">
        <w:rPr>
          <w:rFonts w:ascii="Times New Roman" w:hAnsi="Times New Roman" w:cs="Times New Roman"/>
        </w:rPr>
        <w:t xml:space="preserve"> </w:t>
      </w:r>
      <w:r w:rsidR="00C439AF" w:rsidRPr="008715D9">
        <w:rPr>
          <w:rFonts w:ascii="Times New Roman" w:hAnsi="Times New Roman" w:cs="Times New Roman"/>
        </w:rPr>
        <w:t>effects of yoga</w:t>
      </w:r>
      <w:r w:rsidRPr="008715D9">
        <w:rPr>
          <w:rFonts w:ascii="Times New Roman" w:hAnsi="Times New Roman" w:cs="Times New Roman"/>
        </w:rPr>
        <w:t>.</w:t>
      </w:r>
      <w:r w:rsidR="00C439AF" w:rsidRPr="008715D9">
        <w:rPr>
          <w:rFonts w:ascii="Times New Roman" w:hAnsi="Times New Roman" w:cs="Times New Roman"/>
        </w:rPr>
        <w:t xml:space="preserve"> A </w:t>
      </w:r>
      <w:r w:rsidR="00C439AF" w:rsidRPr="008715D9">
        <w:rPr>
          <w:rFonts w:ascii="Times New Roman" w:hAnsi="Times New Roman" w:cs="Times New Roman"/>
        </w:rPr>
        <w:lastRenderedPageBreak/>
        <w:t xml:space="preserve">systematic review and a meta-analysis by </w:t>
      </w:r>
      <w:r w:rsidR="00C439AF" w:rsidRPr="0058450C">
        <w:rPr>
          <w:rFonts w:ascii="Times New Roman" w:hAnsi="Times New Roman" w:cs="Times New Roman"/>
        </w:rPr>
        <w:t>Schleinzer et al. (2024)</w:t>
      </w:r>
      <w:r w:rsidR="00C439AF" w:rsidRPr="008715D9">
        <w:rPr>
          <w:rFonts w:ascii="Times New Roman" w:hAnsi="Times New Roman" w:cs="Times New Roman"/>
        </w:rPr>
        <w:t xml:space="preserve"> </w:t>
      </w:r>
      <w:r w:rsidRPr="008715D9">
        <w:rPr>
          <w:rFonts w:ascii="Times New Roman" w:hAnsi="Times New Roman" w:cs="Times New Roman"/>
        </w:rPr>
        <w:t>demonstrated</w:t>
      </w:r>
      <w:r w:rsidR="00C439AF" w:rsidRPr="008715D9">
        <w:rPr>
          <w:rFonts w:ascii="Times New Roman" w:hAnsi="Times New Roman" w:cs="Times New Roman"/>
        </w:rPr>
        <w:t xml:space="preserve"> that yoga considerably reduce</w:t>
      </w:r>
      <w:r w:rsidRPr="008715D9">
        <w:rPr>
          <w:rFonts w:ascii="Times New Roman" w:hAnsi="Times New Roman" w:cs="Times New Roman"/>
        </w:rPr>
        <w:t>d</w:t>
      </w:r>
      <w:r w:rsidR="00C439AF" w:rsidRPr="008715D9">
        <w:rPr>
          <w:rFonts w:ascii="Times New Roman" w:hAnsi="Times New Roman" w:cs="Times New Roman"/>
        </w:rPr>
        <w:t xml:space="preserve"> stress in adults</w:t>
      </w:r>
      <w:r w:rsidRPr="008715D9">
        <w:rPr>
          <w:rFonts w:ascii="Times New Roman" w:hAnsi="Times New Roman" w:cs="Times New Roman"/>
        </w:rPr>
        <w:t xml:space="preserve"> and</w:t>
      </w:r>
      <w:r w:rsidR="00C439AF" w:rsidRPr="008715D9">
        <w:rPr>
          <w:rFonts w:ascii="Times New Roman" w:hAnsi="Times New Roman" w:cs="Times New Roman"/>
        </w:rPr>
        <w:t xml:space="preserve"> </w:t>
      </w:r>
      <w:r w:rsidR="00C439AF" w:rsidRPr="0058450C">
        <w:rPr>
          <w:rFonts w:ascii="Times New Roman" w:hAnsi="Times New Roman" w:cs="Times New Roman"/>
        </w:rPr>
        <w:t>Mamatha et al. (2023)</w:t>
      </w:r>
      <w:r w:rsidR="00C439AF" w:rsidRPr="008715D9">
        <w:rPr>
          <w:rFonts w:ascii="Times New Roman" w:hAnsi="Times New Roman" w:cs="Times New Roman"/>
        </w:rPr>
        <w:t xml:space="preserve"> argue that regular practice can improve Quality of life. </w:t>
      </w:r>
    </w:p>
    <w:p w14:paraId="5EDC20C3" w14:textId="5BF66081" w:rsidR="00C439AF" w:rsidRPr="008715D9" w:rsidRDefault="006D34B2" w:rsidP="003A0F8D">
      <w:pPr>
        <w:spacing w:line="480" w:lineRule="auto"/>
        <w:jc w:val="both"/>
        <w:rPr>
          <w:rFonts w:ascii="Times New Roman" w:hAnsi="Times New Roman" w:cs="Times New Roman"/>
        </w:rPr>
      </w:pPr>
      <w:r w:rsidRPr="0058450C">
        <w:rPr>
          <w:rFonts w:ascii="Times New Roman" w:hAnsi="Times New Roman" w:cs="Times New Roman"/>
        </w:rPr>
        <w:t>La Torre et al. (2020)</w:t>
      </w:r>
      <w:r w:rsidR="00C439AF" w:rsidRPr="008715D9">
        <w:rPr>
          <w:rFonts w:ascii="Times New Roman" w:hAnsi="Times New Roman" w:cs="Times New Roman"/>
        </w:rPr>
        <w:t xml:space="preserve"> studied the role of yoga and mindfulness in health workers, </w:t>
      </w:r>
      <w:r w:rsidR="00EE60C8" w:rsidRPr="008715D9">
        <w:rPr>
          <w:rFonts w:ascii="Times New Roman" w:hAnsi="Times New Roman" w:cs="Times New Roman"/>
        </w:rPr>
        <w:t>with results</w:t>
      </w:r>
      <w:r w:rsidR="00C439AF" w:rsidRPr="008715D9">
        <w:rPr>
          <w:rFonts w:ascii="Times New Roman" w:hAnsi="Times New Roman" w:cs="Times New Roman"/>
        </w:rPr>
        <w:t xml:space="preserve"> reveal</w:t>
      </w:r>
      <w:r w:rsidR="00EE60C8" w:rsidRPr="008715D9">
        <w:rPr>
          <w:rFonts w:ascii="Times New Roman" w:hAnsi="Times New Roman" w:cs="Times New Roman"/>
        </w:rPr>
        <w:t>ing</w:t>
      </w:r>
      <w:r w:rsidR="00C439AF" w:rsidRPr="008715D9">
        <w:rPr>
          <w:rFonts w:ascii="Times New Roman" w:hAnsi="Times New Roman" w:cs="Times New Roman"/>
        </w:rPr>
        <w:t xml:space="preserve"> </w:t>
      </w:r>
      <w:r w:rsidR="00EE60C8" w:rsidRPr="008715D9">
        <w:rPr>
          <w:rFonts w:ascii="Times New Roman" w:hAnsi="Times New Roman" w:cs="Times New Roman"/>
        </w:rPr>
        <w:t>a positive</w:t>
      </w:r>
      <w:r w:rsidR="00C439AF" w:rsidRPr="008715D9">
        <w:rPr>
          <w:rFonts w:ascii="Times New Roman" w:hAnsi="Times New Roman" w:cs="Times New Roman"/>
        </w:rPr>
        <w:t xml:space="preserve"> impact on mental health</w:t>
      </w:r>
      <w:r w:rsidR="00EE60C8" w:rsidRPr="008715D9">
        <w:rPr>
          <w:rFonts w:ascii="Times New Roman" w:hAnsi="Times New Roman" w:cs="Times New Roman"/>
        </w:rPr>
        <w:t>,</w:t>
      </w:r>
      <w:r w:rsidR="00C439AF" w:rsidRPr="008715D9">
        <w:rPr>
          <w:rFonts w:ascii="Times New Roman" w:hAnsi="Times New Roman" w:cs="Times New Roman"/>
        </w:rPr>
        <w:t xml:space="preserve"> emphasising the importance of incorporating yoga into daily routines, especially for those with high-pressure </w:t>
      </w:r>
      <w:r w:rsidR="00EE60C8" w:rsidRPr="008715D9">
        <w:rPr>
          <w:rFonts w:ascii="Times New Roman" w:hAnsi="Times New Roman" w:cs="Times New Roman"/>
        </w:rPr>
        <w:t>roles</w:t>
      </w:r>
      <w:r w:rsidR="00C439AF" w:rsidRPr="008715D9">
        <w:rPr>
          <w:rFonts w:ascii="Times New Roman" w:hAnsi="Times New Roman" w:cs="Times New Roman"/>
        </w:rPr>
        <w:t xml:space="preserve">. Likewise, a pilot study by </w:t>
      </w:r>
      <w:r w:rsidR="00C439AF" w:rsidRPr="0058450C">
        <w:rPr>
          <w:rFonts w:ascii="Times New Roman" w:hAnsi="Times New Roman" w:cs="Times New Roman"/>
        </w:rPr>
        <w:t>Marshall et al. (2020)</w:t>
      </w:r>
      <w:r w:rsidR="00C439AF" w:rsidRPr="008715D9">
        <w:rPr>
          <w:rFonts w:ascii="Times New Roman" w:hAnsi="Times New Roman" w:cs="Times New Roman"/>
        </w:rPr>
        <w:t xml:space="preserve"> compared different forms of yoga and the effects on physiological and psychological stress. The results indicated that various yoga styles could contribute to immediate relief from stress, which benefits people looking for quick solutions to manage their stress.</w:t>
      </w:r>
      <w:r w:rsidR="003D5B7B" w:rsidRPr="008715D9">
        <w:rPr>
          <w:rFonts w:ascii="Times New Roman" w:hAnsi="Times New Roman" w:cs="Times New Roman"/>
        </w:rPr>
        <w:t xml:space="preserve"> </w:t>
      </w:r>
      <w:r w:rsidR="00EE60C8" w:rsidRPr="008715D9">
        <w:rPr>
          <w:rFonts w:ascii="Times New Roman" w:hAnsi="Times New Roman" w:cs="Times New Roman"/>
        </w:rPr>
        <w:t xml:space="preserve">In a further </w:t>
      </w:r>
      <w:r w:rsidR="00FE457B" w:rsidRPr="008715D9">
        <w:rPr>
          <w:rFonts w:ascii="Times New Roman" w:hAnsi="Times New Roman" w:cs="Times New Roman"/>
        </w:rPr>
        <w:t>systematic</w:t>
      </w:r>
      <w:r w:rsidR="00EE60C8" w:rsidRPr="008715D9">
        <w:rPr>
          <w:rFonts w:ascii="Times New Roman" w:hAnsi="Times New Roman" w:cs="Times New Roman"/>
        </w:rPr>
        <w:t xml:space="preserve"> review, </w:t>
      </w:r>
      <w:r w:rsidR="00C439AF" w:rsidRPr="0058450C">
        <w:rPr>
          <w:rFonts w:ascii="Times New Roman" w:hAnsi="Times New Roman" w:cs="Times New Roman"/>
        </w:rPr>
        <w:t>Mandlik et al. (2023)</w:t>
      </w:r>
      <w:r>
        <w:rPr>
          <w:rFonts w:ascii="Times New Roman" w:hAnsi="Times New Roman" w:cs="Times New Roman"/>
        </w:rPr>
        <w:t xml:space="preserve"> </w:t>
      </w:r>
      <w:r w:rsidR="00EE60C8" w:rsidRPr="008715D9">
        <w:rPr>
          <w:rFonts w:ascii="Times New Roman" w:hAnsi="Times New Roman" w:cs="Times New Roman"/>
        </w:rPr>
        <w:t xml:space="preserve">explored </w:t>
      </w:r>
      <w:r w:rsidR="00C439AF" w:rsidRPr="008715D9">
        <w:rPr>
          <w:rFonts w:ascii="Times New Roman" w:hAnsi="Times New Roman" w:cs="Times New Roman"/>
        </w:rPr>
        <w:t xml:space="preserve">the effects of a single yoga and meditation session on </w:t>
      </w:r>
      <w:r w:rsidR="00EE60C8" w:rsidRPr="008715D9">
        <w:rPr>
          <w:rFonts w:ascii="Times New Roman" w:hAnsi="Times New Roman" w:cs="Times New Roman"/>
        </w:rPr>
        <w:t>participants`</w:t>
      </w:r>
      <w:r w:rsidR="00C439AF" w:rsidRPr="008715D9">
        <w:rPr>
          <w:rFonts w:ascii="Times New Roman" w:hAnsi="Times New Roman" w:cs="Times New Roman"/>
        </w:rPr>
        <w:t xml:space="preserve"> responsiveness to stress </w:t>
      </w:r>
      <w:r w:rsidR="00EE60C8" w:rsidRPr="008715D9">
        <w:rPr>
          <w:rFonts w:ascii="Times New Roman" w:hAnsi="Times New Roman" w:cs="Times New Roman"/>
        </w:rPr>
        <w:t xml:space="preserve">and </w:t>
      </w:r>
      <w:r w:rsidR="00C439AF" w:rsidRPr="008715D9">
        <w:rPr>
          <w:rFonts w:ascii="Times New Roman" w:hAnsi="Times New Roman" w:cs="Times New Roman"/>
        </w:rPr>
        <w:t xml:space="preserve">found notable stress reductions </w:t>
      </w:r>
      <w:r w:rsidR="003D5B7B" w:rsidRPr="008715D9">
        <w:rPr>
          <w:rFonts w:ascii="Times New Roman" w:hAnsi="Times New Roman" w:cs="Times New Roman"/>
        </w:rPr>
        <w:t xml:space="preserve">after one session. </w:t>
      </w:r>
      <w:r w:rsidR="00C439AF" w:rsidRPr="0058450C">
        <w:rPr>
          <w:rFonts w:ascii="Times New Roman" w:hAnsi="Times New Roman" w:cs="Times New Roman"/>
        </w:rPr>
        <w:t>Wang and Szabo</w:t>
      </w:r>
      <w:r w:rsidR="003D5B7B" w:rsidRPr="0058450C">
        <w:rPr>
          <w:rFonts w:ascii="Times New Roman" w:hAnsi="Times New Roman" w:cs="Times New Roman"/>
        </w:rPr>
        <w:t>,</w:t>
      </w:r>
      <w:r w:rsidR="00C439AF" w:rsidRPr="0058450C">
        <w:rPr>
          <w:rFonts w:ascii="Times New Roman" w:hAnsi="Times New Roman" w:cs="Times New Roman"/>
        </w:rPr>
        <w:t xml:space="preserve"> (2020)</w:t>
      </w:r>
      <w:r w:rsidR="00C439AF" w:rsidRPr="008715D9">
        <w:rPr>
          <w:rFonts w:ascii="Times New Roman" w:hAnsi="Times New Roman" w:cs="Times New Roman"/>
        </w:rPr>
        <w:t xml:space="preserve"> also supported these </w:t>
      </w:r>
      <w:r w:rsidR="003D5B7B" w:rsidRPr="008715D9">
        <w:rPr>
          <w:rFonts w:ascii="Times New Roman" w:hAnsi="Times New Roman" w:cs="Times New Roman"/>
        </w:rPr>
        <w:t>findings</w:t>
      </w:r>
      <w:r w:rsidR="00C439AF" w:rsidRPr="008715D9">
        <w:rPr>
          <w:rFonts w:ascii="Times New Roman" w:hAnsi="Times New Roman" w:cs="Times New Roman"/>
        </w:rPr>
        <w:t xml:space="preserve"> and noted that yoga is effective in reducing stress in healthy adults reinforc</w:t>
      </w:r>
      <w:r w:rsidR="003D5B7B" w:rsidRPr="008715D9">
        <w:rPr>
          <w:rFonts w:ascii="Times New Roman" w:hAnsi="Times New Roman" w:cs="Times New Roman"/>
        </w:rPr>
        <w:t>ing</w:t>
      </w:r>
      <w:r w:rsidR="00C439AF" w:rsidRPr="008715D9">
        <w:rPr>
          <w:rFonts w:ascii="Times New Roman" w:hAnsi="Times New Roman" w:cs="Times New Roman"/>
        </w:rPr>
        <w:t xml:space="preserve"> the idea that yoga can be a powerful tool for stress management.</w:t>
      </w:r>
    </w:p>
    <w:p w14:paraId="7E867BE3" w14:textId="78ED4590" w:rsidR="003D5B7B" w:rsidRPr="008715D9" w:rsidRDefault="00C439AF" w:rsidP="003A0F8D">
      <w:pPr>
        <w:spacing w:line="480" w:lineRule="auto"/>
        <w:ind w:firstLine="720"/>
        <w:jc w:val="both"/>
        <w:rPr>
          <w:rFonts w:ascii="Times New Roman" w:hAnsi="Times New Roman" w:cs="Times New Roman"/>
        </w:rPr>
      </w:pPr>
      <w:r w:rsidRPr="008715D9">
        <w:rPr>
          <w:rFonts w:ascii="Times New Roman" w:hAnsi="Times New Roman" w:cs="Times New Roman"/>
        </w:rPr>
        <w:t>Yoga significantly impacts mental and physical well-being because it incorporates various mechanisms that help relaxation, improvement in mood</w:t>
      </w:r>
      <w:r w:rsidR="000C41C1">
        <w:rPr>
          <w:rFonts w:ascii="Times New Roman" w:hAnsi="Times New Roman" w:cs="Times New Roman"/>
        </w:rPr>
        <w:t xml:space="preserve"> </w:t>
      </w:r>
      <w:r w:rsidRPr="008715D9">
        <w:rPr>
          <w:rFonts w:ascii="Times New Roman" w:hAnsi="Times New Roman" w:cs="Times New Roman"/>
        </w:rPr>
        <w:t xml:space="preserve"> and mindfulness. Relaxation response is one of the main mechanisms of yoga, as it allows individuals to reduce stress and anxiety. This physiological state is </w:t>
      </w:r>
      <w:r w:rsidR="003D5B7B" w:rsidRPr="008715D9">
        <w:rPr>
          <w:rFonts w:ascii="Times New Roman" w:hAnsi="Times New Roman" w:cs="Times New Roman"/>
        </w:rPr>
        <w:t>achieved through</w:t>
      </w:r>
      <w:r w:rsidRPr="008715D9">
        <w:rPr>
          <w:rFonts w:ascii="Times New Roman" w:hAnsi="Times New Roman" w:cs="Times New Roman"/>
        </w:rPr>
        <w:t xml:space="preserve"> deep breathing, slow movements and focused attention, which help reduce heart rate and promote feelings of peace </w:t>
      </w:r>
      <w:r w:rsidRPr="0058450C">
        <w:rPr>
          <w:rFonts w:ascii="Times New Roman" w:hAnsi="Times New Roman" w:cs="Times New Roman"/>
        </w:rPr>
        <w:t>(Bakshi &amp; Srivastava, 2024).</w:t>
      </w:r>
      <w:r w:rsidRPr="008715D9">
        <w:rPr>
          <w:rFonts w:ascii="Times New Roman" w:hAnsi="Times New Roman" w:cs="Times New Roman"/>
        </w:rPr>
        <w:t xml:space="preserve"> When the body enters this relaxed state, it helps to fight against the harmful effects of chronic stress because it triggers a direct calming effect in the nervous system.</w:t>
      </w:r>
      <w:r w:rsidR="003D5B7B" w:rsidRPr="008715D9">
        <w:rPr>
          <w:rFonts w:ascii="Times New Roman" w:hAnsi="Times New Roman" w:cs="Times New Roman"/>
        </w:rPr>
        <w:t xml:space="preserve"> </w:t>
      </w:r>
      <w:r w:rsidRPr="008715D9">
        <w:rPr>
          <w:rFonts w:ascii="Times New Roman" w:hAnsi="Times New Roman" w:cs="Times New Roman"/>
        </w:rPr>
        <w:t xml:space="preserve">In addition, yoga leads to the release of endorphins, which </w:t>
      </w:r>
      <w:r w:rsidR="00FE457B" w:rsidRPr="008715D9">
        <w:rPr>
          <w:rFonts w:ascii="Times New Roman" w:hAnsi="Times New Roman" w:cs="Times New Roman"/>
        </w:rPr>
        <w:t>are</w:t>
      </w:r>
      <w:r w:rsidRPr="008715D9">
        <w:rPr>
          <w:rFonts w:ascii="Times New Roman" w:hAnsi="Times New Roman" w:cs="Times New Roman"/>
        </w:rPr>
        <w:t xml:space="preserve"> crucial to </w:t>
      </w:r>
      <w:r w:rsidR="00FE457B" w:rsidRPr="008715D9">
        <w:rPr>
          <w:rFonts w:ascii="Times New Roman" w:hAnsi="Times New Roman" w:cs="Times New Roman"/>
        </w:rPr>
        <w:t>improving</w:t>
      </w:r>
      <w:r w:rsidRPr="008715D9">
        <w:rPr>
          <w:rFonts w:ascii="Times New Roman" w:hAnsi="Times New Roman" w:cs="Times New Roman"/>
        </w:rPr>
        <w:t xml:space="preserve"> mood. Endorphins are natural chemicals the body produces that help relieve pain and induce pleasure, often called well-being hormones </w:t>
      </w:r>
      <w:r w:rsidRPr="0058450C">
        <w:rPr>
          <w:rFonts w:ascii="Times New Roman" w:hAnsi="Times New Roman" w:cs="Times New Roman"/>
        </w:rPr>
        <w:t>(McGonigle &amp; Huy, 2022).</w:t>
      </w:r>
      <w:r w:rsidRPr="008715D9">
        <w:rPr>
          <w:rFonts w:ascii="Times New Roman" w:hAnsi="Times New Roman" w:cs="Times New Roman"/>
        </w:rPr>
        <w:t xml:space="preserve"> While individuals engage in yoga, repetitive movements and stretching stimulate the release of these endorphins, improving </w:t>
      </w:r>
      <w:r w:rsidRPr="008715D9">
        <w:rPr>
          <w:rFonts w:ascii="Times New Roman" w:hAnsi="Times New Roman" w:cs="Times New Roman"/>
        </w:rPr>
        <w:lastRenderedPageBreak/>
        <w:t xml:space="preserve">emotional health and </w:t>
      </w:r>
      <w:r w:rsidR="003D5B7B" w:rsidRPr="008715D9">
        <w:rPr>
          <w:rFonts w:ascii="Times New Roman" w:hAnsi="Times New Roman" w:cs="Times New Roman"/>
        </w:rPr>
        <w:t>an individual`s</w:t>
      </w:r>
      <w:r w:rsidRPr="008715D9">
        <w:rPr>
          <w:rFonts w:ascii="Times New Roman" w:hAnsi="Times New Roman" w:cs="Times New Roman"/>
        </w:rPr>
        <w:t xml:space="preserve"> </w:t>
      </w:r>
      <w:r w:rsidR="003D5B7B" w:rsidRPr="008715D9">
        <w:rPr>
          <w:rFonts w:ascii="Times New Roman" w:hAnsi="Times New Roman" w:cs="Times New Roman"/>
        </w:rPr>
        <w:t>q</w:t>
      </w:r>
      <w:r w:rsidRPr="008715D9">
        <w:rPr>
          <w:rFonts w:ascii="Times New Roman" w:hAnsi="Times New Roman" w:cs="Times New Roman"/>
        </w:rPr>
        <w:t xml:space="preserve">uality of life. Research indicates that engaging in yoga can lead to a significant increase in endorphin </w:t>
      </w:r>
      <w:r w:rsidR="00FE457B" w:rsidRPr="008715D9">
        <w:rPr>
          <w:rFonts w:ascii="Times New Roman" w:hAnsi="Times New Roman" w:cs="Times New Roman"/>
        </w:rPr>
        <w:t>levels</w:t>
      </w:r>
      <w:r w:rsidRPr="008715D9">
        <w:rPr>
          <w:rFonts w:ascii="Times New Roman" w:hAnsi="Times New Roman" w:cs="Times New Roman"/>
        </w:rPr>
        <w:t xml:space="preserve">, which is correlated with an improvement in psychological resilience and reduced depression </w:t>
      </w:r>
      <w:r w:rsidRPr="0058450C">
        <w:rPr>
          <w:rFonts w:ascii="Times New Roman" w:hAnsi="Times New Roman" w:cs="Times New Roman"/>
        </w:rPr>
        <w:t>symptoms (Chen, 2024).</w:t>
      </w:r>
      <w:r w:rsidR="003D5B7B" w:rsidRPr="008715D9">
        <w:rPr>
          <w:rFonts w:ascii="Times New Roman" w:hAnsi="Times New Roman" w:cs="Times New Roman"/>
        </w:rPr>
        <w:t xml:space="preserve"> </w:t>
      </w:r>
    </w:p>
    <w:p w14:paraId="2A2CB0BD" w14:textId="6A9C7F95" w:rsidR="003A0092" w:rsidRPr="008715D9" w:rsidRDefault="00C439AF" w:rsidP="00A45CF2">
      <w:pPr>
        <w:spacing w:line="480" w:lineRule="auto"/>
        <w:ind w:firstLine="720"/>
        <w:jc w:val="both"/>
        <w:rPr>
          <w:rFonts w:ascii="Times New Roman" w:hAnsi="Times New Roman" w:cs="Times New Roman"/>
        </w:rPr>
      </w:pPr>
      <w:r w:rsidRPr="008715D9">
        <w:rPr>
          <w:rFonts w:ascii="Times New Roman" w:hAnsi="Times New Roman" w:cs="Times New Roman"/>
        </w:rPr>
        <w:t xml:space="preserve">Activation of mindfulness is another vital yoga mechanism because it encourages individuals to focus on the present moment, promoting greater self-awareness </w:t>
      </w:r>
      <w:r w:rsidRPr="0058450C">
        <w:rPr>
          <w:rFonts w:ascii="Times New Roman" w:hAnsi="Times New Roman" w:cs="Times New Roman"/>
        </w:rPr>
        <w:t>(Gautam &amp; Dada, 2020).</w:t>
      </w:r>
      <w:r w:rsidRPr="008715D9">
        <w:rPr>
          <w:rFonts w:ascii="Times New Roman" w:hAnsi="Times New Roman" w:cs="Times New Roman"/>
        </w:rPr>
        <w:t xml:space="preserve"> When individuals practice mindfulness through yoga, they learn to observe their thoughts and feelings without judgment. This practice can significantly improve mental health by reducing the symptoms of anxiety and increasing emotional stability. </w:t>
      </w:r>
      <w:r w:rsidR="003D5B7B" w:rsidRPr="008715D9">
        <w:rPr>
          <w:rFonts w:ascii="Times New Roman" w:hAnsi="Times New Roman" w:cs="Times New Roman"/>
        </w:rPr>
        <w:t>E</w:t>
      </w:r>
      <w:r w:rsidRPr="008715D9">
        <w:rPr>
          <w:rFonts w:ascii="Times New Roman" w:hAnsi="Times New Roman" w:cs="Times New Roman"/>
        </w:rPr>
        <w:t xml:space="preserve">vidence suggests that mindfulness techniques, often incorporated into yoga, </w:t>
      </w:r>
      <w:r w:rsidR="003D5B7B" w:rsidRPr="008715D9">
        <w:rPr>
          <w:rFonts w:ascii="Times New Roman" w:hAnsi="Times New Roman" w:cs="Times New Roman"/>
        </w:rPr>
        <w:t xml:space="preserve">can </w:t>
      </w:r>
      <w:r w:rsidRPr="008715D9">
        <w:rPr>
          <w:rFonts w:ascii="Times New Roman" w:hAnsi="Times New Roman" w:cs="Times New Roman"/>
        </w:rPr>
        <w:t xml:space="preserve">help to mitigate the symptoms of various mental health problems, as shown by </w:t>
      </w:r>
      <w:r w:rsidR="003D5B7B" w:rsidRPr="008715D9">
        <w:rPr>
          <w:rFonts w:ascii="Times New Roman" w:hAnsi="Times New Roman" w:cs="Times New Roman"/>
        </w:rPr>
        <w:t xml:space="preserve">research in </w:t>
      </w:r>
      <w:r w:rsidRPr="008715D9">
        <w:rPr>
          <w:rFonts w:ascii="Times New Roman" w:hAnsi="Times New Roman" w:cs="Times New Roman"/>
        </w:rPr>
        <w:t xml:space="preserve">adolescents </w:t>
      </w:r>
      <w:r w:rsidRPr="0058450C">
        <w:rPr>
          <w:rFonts w:ascii="Times New Roman" w:hAnsi="Times New Roman" w:cs="Times New Roman"/>
        </w:rPr>
        <w:t>(Luo et al., 2024),</w:t>
      </w:r>
      <w:r w:rsidRPr="008715D9">
        <w:rPr>
          <w:rFonts w:ascii="Times New Roman" w:hAnsi="Times New Roman" w:cs="Times New Roman"/>
        </w:rPr>
        <w:t xml:space="preserve"> </w:t>
      </w:r>
      <w:r w:rsidR="003D5B7B" w:rsidRPr="008715D9">
        <w:rPr>
          <w:rFonts w:ascii="Times New Roman" w:hAnsi="Times New Roman" w:cs="Times New Roman"/>
        </w:rPr>
        <w:t>which can</w:t>
      </w:r>
      <w:r w:rsidRPr="008715D9">
        <w:rPr>
          <w:rFonts w:ascii="Times New Roman" w:hAnsi="Times New Roman" w:cs="Times New Roman"/>
        </w:rPr>
        <w:t xml:space="preserve"> promote long-term psychological resilience</w:t>
      </w:r>
      <w:r w:rsidR="003D5B7B" w:rsidRPr="008715D9">
        <w:rPr>
          <w:rFonts w:ascii="Times New Roman" w:hAnsi="Times New Roman" w:cs="Times New Roman"/>
        </w:rPr>
        <w:t xml:space="preserve"> in this population</w:t>
      </w:r>
      <w:r w:rsidRPr="008715D9">
        <w:rPr>
          <w:rFonts w:ascii="Times New Roman" w:hAnsi="Times New Roman" w:cs="Times New Roman"/>
        </w:rPr>
        <w:t>.</w:t>
      </w:r>
      <w:r w:rsidR="003D5B7B" w:rsidRPr="008715D9">
        <w:rPr>
          <w:rFonts w:ascii="Times New Roman" w:hAnsi="Times New Roman" w:cs="Times New Roman"/>
        </w:rPr>
        <w:t xml:space="preserve"> Furthermore, `</w:t>
      </w:r>
      <w:r w:rsidRPr="008715D9">
        <w:rPr>
          <w:rFonts w:ascii="Times New Roman" w:hAnsi="Times New Roman" w:cs="Times New Roman"/>
        </w:rPr>
        <w:t>body-spirit</w:t>
      </w:r>
      <w:r w:rsidR="003D5B7B" w:rsidRPr="008715D9">
        <w:rPr>
          <w:rFonts w:ascii="Times New Roman" w:hAnsi="Times New Roman" w:cs="Times New Roman"/>
        </w:rPr>
        <w:t>`</w:t>
      </w:r>
      <w:r w:rsidRPr="008715D9">
        <w:rPr>
          <w:rFonts w:ascii="Times New Roman" w:hAnsi="Times New Roman" w:cs="Times New Roman"/>
        </w:rPr>
        <w:t xml:space="preserve"> therapies in yoga are known to modulate inflammatory responses in the body, contributing to </w:t>
      </w:r>
      <w:r w:rsidR="003D5B7B" w:rsidRPr="008715D9">
        <w:rPr>
          <w:rFonts w:ascii="Times New Roman" w:hAnsi="Times New Roman" w:cs="Times New Roman"/>
        </w:rPr>
        <w:t xml:space="preserve">improved </w:t>
      </w:r>
      <w:r w:rsidRPr="008715D9">
        <w:rPr>
          <w:rFonts w:ascii="Times New Roman" w:hAnsi="Times New Roman" w:cs="Times New Roman"/>
        </w:rPr>
        <w:t xml:space="preserve">mental and physical health </w:t>
      </w:r>
      <w:r w:rsidRPr="0058450C">
        <w:rPr>
          <w:rFonts w:ascii="Times New Roman" w:hAnsi="Times New Roman" w:cs="Times New Roman"/>
        </w:rPr>
        <w:t>(Moreno, 2024).</w:t>
      </w:r>
      <w:r w:rsidR="003D5B7B" w:rsidRPr="008715D9">
        <w:rPr>
          <w:rFonts w:ascii="Times New Roman" w:hAnsi="Times New Roman" w:cs="Times New Roman"/>
        </w:rPr>
        <w:t xml:space="preserve"> </w:t>
      </w:r>
      <w:r w:rsidRPr="008715D9">
        <w:rPr>
          <w:rFonts w:ascii="Times New Roman" w:hAnsi="Times New Roman" w:cs="Times New Roman"/>
        </w:rPr>
        <w:t xml:space="preserve">Chronic inflammation is linked to many health problems, including depression and anxiety, and therefore, reducing inflammation can also lead to better </w:t>
      </w:r>
      <w:r w:rsidR="003D5B7B" w:rsidRPr="008715D9">
        <w:rPr>
          <w:rFonts w:ascii="Times New Roman" w:hAnsi="Times New Roman" w:cs="Times New Roman"/>
        </w:rPr>
        <w:t>health and well-being</w:t>
      </w:r>
      <w:r w:rsidR="00A45CF2">
        <w:rPr>
          <w:rFonts w:ascii="Times New Roman" w:hAnsi="Times New Roman" w:cs="Times New Roman"/>
        </w:rPr>
        <w:t xml:space="preserve"> </w:t>
      </w:r>
      <w:r w:rsidR="00A45CF2" w:rsidRPr="0058450C">
        <w:rPr>
          <w:rFonts w:ascii="Times New Roman" w:hAnsi="Times New Roman" w:cs="Times New Roman"/>
        </w:rPr>
        <w:t>(Gupta et al., 2022; Shi &amp; Wu, 2023)</w:t>
      </w:r>
      <w:r w:rsidRPr="0058450C">
        <w:rPr>
          <w:rFonts w:ascii="Times New Roman" w:hAnsi="Times New Roman" w:cs="Times New Roman"/>
        </w:rPr>
        <w:t>. Ghasemi et al. (2024)</w:t>
      </w:r>
      <w:r w:rsidRPr="008715D9">
        <w:rPr>
          <w:rFonts w:ascii="Times New Roman" w:hAnsi="Times New Roman" w:cs="Times New Roman"/>
        </w:rPr>
        <w:t xml:space="preserve"> underline the importance of fighting against stress responses through practices such as yoga, which facilitates the body's natural capacity to manage stress. This approach improves </w:t>
      </w:r>
      <w:r w:rsidR="00AC6556" w:rsidRPr="008715D9">
        <w:rPr>
          <w:rFonts w:ascii="Times New Roman" w:hAnsi="Times New Roman" w:cs="Times New Roman"/>
        </w:rPr>
        <w:t>q</w:t>
      </w:r>
      <w:r w:rsidRPr="008715D9">
        <w:rPr>
          <w:rFonts w:ascii="Times New Roman" w:hAnsi="Times New Roman" w:cs="Times New Roman"/>
        </w:rPr>
        <w:t>uality of life because individuals are better equipped to manage their stress-related reactions</w:t>
      </w:r>
      <w:r w:rsidRPr="0058450C">
        <w:rPr>
          <w:rFonts w:ascii="Times New Roman" w:hAnsi="Times New Roman" w:cs="Times New Roman"/>
        </w:rPr>
        <w:t>.</w:t>
      </w:r>
      <w:r w:rsidR="003A0092" w:rsidRPr="0058450C">
        <w:rPr>
          <w:rFonts w:ascii="Times New Roman" w:hAnsi="Times New Roman" w:cs="Times New Roman"/>
        </w:rPr>
        <w:t xml:space="preserve"> </w:t>
      </w:r>
      <w:r w:rsidRPr="0058450C">
        <w:rPr>
          <w:rFonts w:ascii="Times New Roman" w:hAnsi="Times New Roman" w:cs="Times New Roman"/>
        </w:rPr>
        <w:t>Rahman (2024)</w:t>
      </w:r>
      <w:r w:rsidRPr="008715D9">
        <w:rPr>
          <w:rFonts w:ascii="Times New Roman" w:hAnsi="Times New Roman" w:cs="Times New Roman"/>
        </w:rPr>
        <w:t xml:space="preserve"> </w:t>
      </w:r>
      <w:r w:rsidR="00AC6556" w:rsidRPr="008715D9">
        <w:rPr>
          <w:rFonts w:ascii="Times New Roman" w:hAnsi="Times New Roman" w:cs="Times New Roman"/>
        </w:rPr>
        <w:t>explored</w:t>
      </w:r>
      <w:r w:rsidRPr="008715D9">
        <w:rPr>
          <w:rFonts w:ascii="Times New Roman" w:hAnsi="Times New Roman" w:cs="Times New Roman"/>
        </w:rPr>
        <w:t xml:space="preserve"> how the COVID-19 pandemic affected the urban middle class in Dhaka and how </w:t>
      </w:r>
      <w:r w:rsidR="00AC6556" w:rsidRPr="008715D9">
        <w:rPr>
          <w:rFonts w:ascii="Times New Roman" w:hAnsi="Times New Roman" w:cs="Times New Roman"/>
        </w:rPr>
        <w:t>individuals</w:t>
      </w:r>
      <w:r w:rsidRPr="008715D9">
        <w:rPr>
          <w:rFonts w:ascii="Times New Roman" w:hAnsi="Times New Roman" w:cs="Times New Roman"/>
        </w:rPr>
        <w:t xml:space="preserve"> found comfort in physical conditioning opportunities, including yoga, </w:t>
      </w:r>
      <w:r w:rsidR="00AC6556" w:rsidRPr="008715D9">
        <w:rPr>
          <w:rFonts w:ascii="Times New Roman" w:hAnsi="Times New Roman" w:cs="Times New Roman"/>
        </w:rPr>
        <w:t>as a way of</w:t>
      </w:r>
      <w:r w:rsidRPr="008715D9">
        <w:rPr>
          <w:rFonts w:ascii="Times New Roman" w:hAnsi="Times New Roman" w:cs="Times New Roman"/>
        </w:rPr>
        <w:t xml:space="preserve"> deal</w:t>
      </w:r>
      <w:r w:rsidR="00AC6556" w:rsidRPr="008715D9">
        <w:rPr>
          <w:rFonts w:ascii="Times New Roman" w:hAnsi="Times New Roman" w:cs="Times New Roman"/>
        </w:rPr>
        <w:t>ing</w:t>
      </w:r>
      <w:r w:rsidRPr="008715D9">
        <w:rPr>
          <w:rFonts w:ascii="Times New Roman" w:hAnsi="Times New Roman" w:cs="Times New Roman"/>
        </w:rPr>
        <w:t xml:space="preserve"> with stress. This finding suggests immediate benefits for those who can access yoga regularly.</w:t>
      </w:r>
      <w:r w:rsidR="00AC6556" w:rsidRPr="008715D9">
        <w:rPr>
          <w:rFonts w:ascii="Times New Roman" w:hAnsi="Times New Roman" w:cs="Times New Roman"/>
        </w:rPr>
        <w:t xml:space="preserve"> </w:t>
      </w:r>
    </w:p>
    <w:p w14:paraId="5E093990" w14:textId="2D654D1F" w:rsidR="00C439AF" w:rsidRPr="008715D9" w:rsidRDefault="00AC6556" w:rsidP="003A0F8D">
      <w:pPr>
        <w:spacing w:line="480" w:lineRule="auto"/>
        <w:ind w:firstLine="720"/>
        <w:jc w:val="both"/>
        <w:rPr>
          <w:rFonts w:ascii="Times New Roman" w:hAnsi="Times New Roman" w:cs="Times New Roman"/>
        </w:rPr>
      </w:pPr>
      <w:r w:rsidRPr="008715D9">
        <w:rPr>
          <w:rFonts w:ascii="Times New Roman" w:hAnsi="Times New Roman" w:cs="Times New Roman"/>
        </w:rPr>
        <w:t>T</w:t>
      </w:r>
      <w:r w:rsidR="00C439AF" w:rsidRPr="008715D9">
        <w:rPr>
          <w:rFonts w:ascii="Times New Roman" w:hAnsi="Times New Roman" w:cs="Times New Roman"/>
        </w:rPr>
        <w:t xml:space="preserve">he social environment in which yoga is practised plays an important role in the mental health benefits that people report. </w:t>
      </w:r>
      <w:r w:rsidRPr="008715D9">
        <w:rPr>
          <w:rFonts w:ascii="Times New Roman" w:hAnsi="Times New Roman" w:cs="Times New Roman"/>
        </w:rPr>
        <w:t xml:space="preserve">For example, </w:t>
      </w:r>
      <w:r w:rsidR="00C439AF" w:rsidRPr="0058450C">
        <w:rPr>
          <w:rFonts w:ascii="Times New Roman" w:hAnsi="Times New Roman" w:cs="Times New Roman"/>
        </w:rPr>
        <w:t>Carter et al. (2023)</w:t>
      </w:r>
      <w:r w:rsidR="00C439AF" w:rsidRPr="008715D9">
        <w:rPr>
          <w:rFonts w:ascii="Times New Roman" w:hAnsi="Times New Roman" w:cs="Times New Roman"/>
        </w:rPr>
        <w:t xml:space="preserve"> </w:t>
      </w:r>
      <w:r w:rsidRPr="008715D9">
        <w:rPr>
          <w:rFonts w:ascii="Times New Roman" w:hAnsi="Times New Roman" w:cs="Times New Roman"/>
        </w:rPr>
        <w:t>demonstrated that</w:t>
      </w:r>
      <w:r w:rsidR="00C439AF" w:rsidRPr="008715D9">
        <w:rPr>
          <w:rFonts w:ascii="Times New Roman" w:hAnsi="Times New Roman" w:cs="Times New Roman"/>
        </w:rPr>
        <w:t xml:space="preserve"> breed, place, class and culture c</w:t>
      </w:r>
      <w:r w:rsidRPr="008715D9">
        <w:rPr>
          <w:rFonts w:ascii="Times New Roman" w:hAnsi="Times New Roman" w:cs="Times New Roman"/>
        </w:rPr>
        <w:t>ome together</w:t>
      </w:r>
      <w:r w:rsidR="00C439AF" w:rsidRPr="008715D9">
        <w:rPr>
          <w:rFonts w:ascii="Times New Roman" w:hAnsi="Times New Roman" w:cs="Times New Roman"/>
        </w:rPr>
        <w:t xml:space="preserve"> in the spaces of physical activity. This intersectionality </w:t>
      </w:r>
      <w:r w:rsidR="00C439AF" w:rsidRPr="008715D9">
        <w:rPr>
          <w:rFonts w:ascii="Times New Roman" w:hAnsi="Times New Roman" w:cs="Times New Roman"/>
        </w:rPr>
        <w:lastRenderedPageBreak/>
        <w:t>a</w:t>
      </w:r>
      <w:r w:rsidRPr="008715D9">
        <w:rPr>
          <w:rFonts w:ascii="Times New Roman" w:hAnsi="Times New Roman" w:cs="Times New Roman"/>
        </w:rPr>
        <w:t>llows a diverse popula</w:t>
      </w:r>
      <w:r w:rsidR="003A0092" w:rsidRPr="008715D9">
        <w:rPr>
          <w:rFonts w:ascii="Times New Roman" w:hAnsi="Times New Roman" w:cs="Times New Roman"/>
        </w:rPr>
        <w:t>ce to come together</w:t>
      </w:r>
      <w:r w:rsidR="00C439AF" w:rsidRPr="008715D9">
        <w:rPr>
          <w:rFonts w:ascii="Times New Roman" w:hAnsi="Times New Roman" w:cs="Times New Roman"/>
        </w:rPr>
        <w:t xml:space="preserve"> and participate in yoga. </w:t>
      </w:r>
      <w:r w:rsidR="003A0092" w:rsidRPr="008715D9">
        <w:rPr>
          <w:rFonts w:ascii="Times New Roman" w:hAnsi="Times New Roman" w:cs="Times New Roman"/>
        </w:rPr>
        <w:t xml:space="preserve">Thus, </w:t>
      </w:r>
      <w:r w:rsidR="00C439AF" w:rsidRPr="008715D9">
        <w:rPr>
          <w:rFonts w:ascii="Times New Roman" w:hAnsi="Times New Roman" w:cs="Times New Roman"/>
        </w:rPr>
        <w:t xml:space="preserve">practising </w:t>
      </w:r>
      <w:r w:rsidR="003A0092" w:rsidRPr="008715D9">
        <w:rPr>
          <w:rFonts w:ascii="Times New Roman" w:hAnsi="Times New Roman" w:cs="Times New Roman"/>
        </w:rPr>
        <w:t xml:space="preserve">in </w:t>
      </w:r>
      <w:r w:rsidR="00C439AF" w:rsidRPr="008715D9">
        <w:rPr>
          <w:rFonts w:ascii="Times New Roman" w:hAnsi="Times New Roman" w:cs="Times New Roman"/>
        </w:rPr>
        <w:t>yoga cultivates a sense of community</w:t>
      </w:r>
      <w:r w:rsidR="003A0092" w:rsidRPr="008715D9">
        <w:rPr>
          <w:rFonts w:ascii="Times New Roman" w:hAnsi="Times New Roman" w:cs="Times New Roman"/>
        </w:rPr>
        <w:t xml:space="preserve">. </w:t>
      </w:r>
      <w:r w:rsidR="00C439AF" w:rsidRPr="0058450C">
        <w:rPr>
          <w:rFonts w:ascii="Times New Roman" w:hAnsi="Times New Roman" w:cs="Times New Roman"/>
        </w:rPr>
        <w:t>Weiss (2024)</w:t>
      </w:r>
      <w:r w:rsidR="00C439AF" w:rsidRPr="008715D9">
        <w:rPr>
          <w:rFonts w:ascii="Times New Roman" w:hAnsi="Times New Roman" w:cs="Times New Roman"/>
        </w:rPr>
        <w:t xml:space="preserve"> explore</w:t>
      </w:r>
      <w:r w:rsidR="003A0092" w:rsidRPr="008715D9">
        <w:rPr>
          <w:rFonts w:ascii="Times New Roman" w:hAnsi="Times New Roman" w:cs="Times New Roman"/>
        </w:rPr>
        <w:t>d</w:t>
      </w:r>
      <w:r w:rsidR="00C439AF" w:rsidRPr="008715D9">
        <w:rPr>
          <w:rFonts w:ascii="Times New Roman" w:hAnsi="Times New Roman" w:cs="Times New Roman"/>
        </w:rPr>
        <w:t xml:space="preserve"> how </w:t>
      </w:r>
      <w:r w:rsidR="003A0092" w:rsidRPr="008715D9">
        <w:rPr>
          <w:rFonts w:ascii="Times New Roman" w:hAnsi="Times New Roman" w:cs="Times New Roman"/>
        </w:rPr>
        <w:t xml:space="preserve">these </w:t>
      </w:r>
      <w:r w:rsidR="00C439AF" w:rsidRPr="008715D9">
        <w:rPr>
          <w:rFonts w:ascii="Times New Roman" w:hAnsi="Times New Roman" w:cs="Times New Roman"/>
        </w:rPr>
        <w:t>shared experiences can positively affect mental health</w:t>
      </w:r>
      <w:r w:rsidR="003A0092" w:rsidRPr="008715D9">
        <w:rPr>
          <w:rFonts w:ascii="Times New Roman" w:hAnsi="Times New Roman" w:cs="Times New Roman"/>
        </w:rPr>
        <w:t xml:space="preserve"> and well-being</w:t>
      </w:r>
      <w:r w:rsidR="00C439AF" w:rsidRPr="008715D9">
        <w:rPr>
          <w:rFonts w:ascii="Times New Roman" w:hAnsi="Times New Roman" w:cs="Times New Roman"/>
        </w:rPr>
        <w:t>.</w:t>
      </w:r>
      <w:r w:rsidR="003A0092" w:rsidRPr="008715D9">
        <w:rPr>
          <w:rFonts w:ascii="Times New Roman" w:hAnsi="Times New Roman" w:cs="Times New Roman"/>
        </w:rPr>
        <w:t xml:space="preserve"> It allows individuals to </w:t>
      </w:r>
      <w:r w:rsidR="00C439AF" w:rsidRPr="008715D9">
        <w:rPr>
          <w:rFonts w:ascii="Times New Roman" w:hAnsi="Times New Roman" w:cs="Times New Roman"/>
        </w:rPr>
        <w:t>find comfort and support from their classmates, contributing to their mental prosperity.</w:t>
      </w:r>
      <w:r w:rsidR="003A0092" w:rsidRPr="008715D9">
        <w:rPr>
          <w:rFonts w:ascii="Times New Roman" w:hAnsi="Times New Roman" w:cs="Times New Roman"/>
        </w:rPr>
        <w:t xml:space="preserve"> Therefore, yoga can bring different groups of people together, as it can be adapted to support  almost anyone. </w:t>
      </w:r>
      <w:r w:rsidR="00C439AF" w:rsidRPr="0058450C">
        <w:rPr>
          <w:rFonts w:ascii="Times New Roman" w:hAnsi="Times New Roman" w:cs="Times New Roman"/>
        </w:rPr>
        <w:t>Chathayil</w:t>
      </w:r>
      <w:r w:rsidR="003A0092" w:rsidRPr="0058450C">
        <w:rPr>
          <w:rFonts w:ascii="Times New Roman" w:hAnsi="Times New Roman" w:cs="Times New Roman"/>
        </w:rPr>
        <w:t>,</w:t>
      </w:r>
      <w:r w:rsidR="00C439AF" w:rsidRPr="0058450C">
        <w:rPr>
          <w:rFonts w:ascii="Times New Roman" w:hAnsi="Times New Roman" w:cs="Times New Roman"/>
        </w:rPr>
        <w:t xml:space="preserve"> (2024)</w:t>
      </w:r>
      <w:r w:rsidR="00C439AF" w:rsidRPr="008715D9">
        <w:rPr>
          <w:rFonts w:ascii="Times New Roman" w:hAnsi="Times New Roman" w:cs="Times New Roman"/>
        </w:rPr>
        <w:t xml:space="preserve"> </w:t>
      </w:r>
      <w:r w:rsidR="003A0092" w:rsidRPr="008715D9">
        <w:rPr>
          <w:rFonts w:ascii="Times New Roman" w:hAnsi="Times New Roman" w:cs="Times New Roman"/>
        </w:rPr>
        <w:t>explored</w:t>
      </w:r>
      <w:r w:rsidR="00C439AF" w:rsidRPr="008715D9">
        <w:rPr>
          <w:rFonts w:ascii="Times New Roman" w:hAnsi="Times New Roman" w:cs="Times New Roman"/>
        </w:rPr>
        <w:t xml:space="preserve"> how AI-promoted solutions could be used to adapt mental health support systems. These could include virtual yoga sessions designed for </w:t>
      </w:r>
      <w:r w:rsidR="003A0092" w:rsidRPr="008715D9">
        <w:rPr>
          <w:rFonts w:ascii="Times New Roman" w:hAnsi="Times New Roman" w:cs="Times New Roman"/>
        </w:rPr>
        <w:t>minority or ethnic</w:t>
      </w:r>
      <w:r w:rsidR="00C439AF" w:rsidRPr="008715D9">
        <w:rPr>
          <w:rFonts w:ascii="Times New Roman" w:hAnsi="Times New Roman" w:cs="Times New Roman"/>
        </w:rPr>
        <w:t xml:space="preserve"> groups </w:t>
      </w:r>
      <w:r w:rsidR="003A0092" w:rsidRPr="008715D9">
        <w:rPr>
          <w:rFonts w:ascii="Times New Roman" w:hAnsi="Times New Roman" w:cs="Times New Roman"/>
        </w:rPr>
        <w:t xml:space="preserve">fostering </w:t>
      </w:r>
      <w:r w:rsidR="00C439AF" w:rsidRPr="008715D9">
        <w:rPr>
          <w:rFonts w:ascii="Times New Roman" w:hAnsi="Times New Roman" w:cs="Times New Roman"/>
        </w:rPr>
        <w:t xml:space="preserve">greater inclusion and </w:t>
      </w:r>
      <w:r w:rsidR="003A0092" w:rsidRPr="008715D9">
        <w:rPr>
          <w:rFonts w:ascii="Times New Roman" w:hAnsi="Times New Roman" w:cs="Times New Roman"/>
        </w:rPr>
        <w:t>access to the potential benefits for all</w:t>
      </w:r>
      <w:r w:rsidR="00C439AF" w:rsidRPr="008715D9">
        <w:rPr>
          <w:rFonts w:ascii="Times New Roman" w:hAnsi="Times New Roman" w:cs="Times New Roman"/>
        </w:rPr>
        <w:t>.</w:t>
      </w:r>
      <w:r w:rsidR="003A0092" w:rsidRPr="008715D9">
        <w:rPr>
          <w:rFonts w:ascii="Times New Roman" w:hAnsi="Times New Roman" w:cs="Times New Roman"/>
        </w:rPr>
        <w:t xml:space="preserve"> P</w:t>
      </w:r>
      <w:r w:rsidR="00C439AF" w:rsidRPr="008715D9">
        <w:rPr>
          <w:rFonts w:ascii="Times New Roman" w:hAnsi="Times New Roman" w:cs="Times New Roman"/>
        </w:rPr>
        <w:t xml:space="preserve">olitical dimensions reflected in </w:t>
      </w:r>
      <w:r w:rsidR="003A0092" w:rsidRPr="008715D9">
        <w:rPr>
          <w:rFonts w:ascii="Times New Roman" w:hAnsi="Times New Roman" w:cs="Times New Roman"/>
        </w:rPr>
        <w:t xml:space="preserve">current </w:t>
      </w:r>
      <w:r w:rsidR="00C439AF" w:rsidRPr="008715D9">
        <w:rPr>
          <w:rFonts w:ascii="Times New Roman" w:hAnsi="Times New Roman" w:cs="Times New Roman"/>
        </w:rPr>
        <w:t>health program</w:t>
      </w:r>
      <w:r w:rsidR="003A0092" w:rsidRPr="008715D9">
        <w:rPr>
          <w:rFonts w:ascii="Times New Roman" w:hAnsi="Times New Roman" w:cs="Times New Roman"/>
        </w:rPr>
        <w:t>me</w:t>
      </w:r>
      <w:r w:rsidR="00C439AF" w:rsidRPr="008715D9">
        <w:rPr>
          <w:rFonts w:ascii="Times New Roman" w:hAnsi="Times New Roman" w:cs="Times New Roman"/>
        </w:rPr>
        <w:t xml:space="preserve">s underline the need to cultivate an inclusive panorama for yoga practice. </w:t>
      </w:r>
      <w:r w:rsidR="00C439AF" w:rsidRPr="0058450C">
        <w:rPr>
          <w:rFonts w:ascii="Times New Roman" w:hAnsi="Times New Roman" w:cs="Times New Roman"/>
        </w:rPr>
        <w:t>Bennett et al. (2023)</w:t>
      </w:r>
      <w:r w:rsidR="00C439AF" w:rsidRPr="008715D9">
        <w:rPr>
          <w:rFonts w:ascii="Times New Roman" w:hAnsi="Times New Roman" w:cs="Times New Roman"/>
        </w:rPr>
        <w:t xml:space="preserve"> discuss</w:t>
      </w:r>
      <w:r w:rsidR="003A0092" w:rsidRPr="008715D9">
        <w:rPr>
          <w:rFonts w:ascii="Times New Roman" w:hAnsi="Times New Roman" w:cs="Times New Roman"/>
        </w:rPr>
        <w:t>ed potential</w:t>
      </w:r>
      <w:r w:rsidR="00C439AF" w:rsidRPr="008715D9">
        <w:rPr>
          <w:rFonts w:ascii="Times New Roman" w:hAnsi="Times New Roman" w:cs="Times New Roman"/>
        </w:rPr>
        <w:t xml:space="preserve"> inequalities in</w:t>
      </w:r>
      <w:r w:rsidR="003A0092" w:rsidRPr="008715D9">
        <w:rPr>
          <w:rFonts w:ascii="Times New Roman" w:hAnsi="Times New Roman" w:cs="Times New Roman"/>
        </w:rPr>
        <w:t xml:space="preserve"> such</w:t>
      </w:r>
      <w:r w:rsidR="00C439AF" w:rsidRPr="008715D9">
        <w:rPr>
          <w:rFonts w:ascii="Times New Roman" w:hAnsi="Times New Roman" w:cs="Times New Roman"/>
        </w:rPr>
        <w:t xml:space="preserve"> interventions, suggesting that </w:t>
      </w:r>
      <w:r w:rsidR="003A0092" w:rsidRPr="008715D9">
        <w:rPr>
          <w:rFonts w:ascii="Times New Roman" w:hAnsi="Times New Roman" w:cs="Times New Roman"/>
        </w:rPr>
        <w:t xml:space="preserve">a consideration of </w:t>
      </w:r>
      <w:r w:rsidR="00C439AF" w:rsidRPr="008715D9">
        <w:rPr>
          <w:rFonts w:ascii="Times New Roman" w:hAnsi="Times New Roman" w:cs="Times New Roman"/>
        </w:rPr>
        <w:t>social class</w:t>
      </w:r>
      <w:r w:rsidR="003A0092" w:rsidRPr="008715D9">
        <w:rPr>
          <w:rFonts w:ascii="Times New Roman" w:hAnsi="Times New Roman" w:cs="Times New Roman"/>
        </w:rPr>
        <w:t xml:space="preserve"> and inclusivity</w:t>
      </w:r>
      <w:r w:rsidR="00C439AF" w:rsidRPr="008715D9">
        <w:rPr>
          <w:rFonts w:ascii="Times New Roman" w:hAnsi="Times New Roman" w:cs="Times New Roman"/>
        </w:rPr>
        <w:t xml:space="preserve"> must be a focal point when considering health initiatives such as yoga programs</w:t>
      </w:r>
      <w:r w:rsidR="003A0092" w:rsidRPr="008715D9">
        <w:rPr>
          <w:rFonts w:ascii="Times New Roman" w:hAnsi="Times New Roman" w:cs="Times New Roman"/>
        </w:rPr>
        <w:t xml:space="preserve">, </w:t>
      </w:r>
      <w:r w:rsidR="00C439AF" w:rsidRPr="008715D9">
        <w:rPr>
          <w:rFonts w:ascii="Times New Roman" w:hAnsi="Times New Roman" w:cs="Times New Roman"/>
        </w:rPr>
        <w:t>underlin</w:t>
      </w:r>
      <w:r w:rsidR="003A0092" w:rsidRPr="008715D9">
        <w:rPr>
          <w:rFonts w:ascii="Times New Roman" w:hAnsi="Times New Roman" w:cs="Times New Roman"/>
        </w:rPr>
        <w:t>ing</w:t>
      </w:r>
      <w:r w:rsidR="00C439AF" w:rsidRPr="008715D9">
        <w:rPr>
          <w:rFonts w:ascii="Times New Roman" w:hAnsi="Times New Roman" w:cs="Times New Roman"/>
        </w:rPr>
        <w:t xml:space="preserve"> the importance of making yoga accessible to benefit </w:t>
      </w:r>
      <w:r w:rsidR="003A0092" w:rsidRPr="008715D9">
        <w:rPr>
          <w:rFonts w:ascii="Times New Roman" w:hAnsi="Times New Roman" w:cs="Times New Roman"/>
        </w:rPr>
        <w:t>all.</w:t>
      </w:r>
    </w:p>
    <w:p w14:paraId="6C6142BA" w14:textId="77777777" w:rsidR="00AC6556" w:rsidRPr="008715D9" w:rsidRDefault="00AC6556" w:rsidP="003A0F8D">
      <w:pPr>
        <w:spacing w:line="480" w:lineRule="auto"/>
        <w:jc w:val="both"/>
        <w:rPr>
          <w:rFonts w:ascii="Times New Roman" w:hAnsi="Times New Roman" w:cs="Times New Roman"/>
        </w:rPr>
      </w:pPr>
    </w:p>
    <w:p w14:paraId="4FB45D48" w14:textId="37B35685" w:rsidR="006123E3" w:rsidRPr="008715D9" w:rsidRDefault="006123E3" w:rsidP="003A0F8D">
      <w:pPr>
        <w:spacing w:line="480" w:lineRule="auto"/>
        <w:jc w:val="both"/>
        <w:rPr>
          <w:rFonts w:ascii="Times New Roman" w:hAnsi="Times New Roman" w:cs="Times New Roman"/>
        </w:rPr>
      </w:pPr>
      <w:r w:rsidRPr="008715D9">
        <w:rPr>
          <w:rFonts w:ascii="Times New Roman" w:hAnsi="Times New Roman" w:cs="Times New Roman"/>
        </w:rPr>
        <w:t>Aim, rationale and research question.</w:t>
      </w:r>
    </w:p>
    <w:p w14:paraId="3A88F0D3" w14:textId="653B6FAB" w:rsidR="006123E3" w:rsidRPr="008715D9" w:rsidRDefault="006123E3" w:rsidP="003A0F8D">
      <w:pPr>
        <w:spacing w:line="480" w:lineRule="auto"/>
        <w:ind w:firstLine="720"/>
        <w:jc w:val="both"/>
        <w:rPr>
          <w:rFonts w:ascii="Times New Roman" w:hAnsi="Times New Roman" w:cs="Times New Roman"/>
        </w:rPr>
      </w:pPr>
      <w:r w:rsidRPr="008715D9">
        <w:rPr>
          <w:rFonts w:ascii="Times New Roman" w:hAnsi="Times New Roman" w:cs="Times New Roman"/>
        </w:rPr>
        <w:t>Therefore, as research has shown, yoga can be</w:t>
      </w:r>
      <w:r w:rsidR="00AC6556" w:rsidRPr="008715D9">
        <w:rPr>
          <w:rFonts w:ascii="Times New Roman" w:hAnsi="Times New Roman" w:cs="Times New Roman"/>
        </w:rPr>
        <w:t xml:space="preserve"> a multifactorial intervention </w:t>
      </w:r>
      <w:r w:rsidRPr="008715D9">
        <w:rPr>
          <w:rFonts w:ascii="Times New Roman" w:hAnsi="Times New Roman" w:cs="Times New Roman"/>
        </w:rPr>
        <w:t xml:space="preserve">with the potential to </w:t>
      </w:r>
      <w:r w:rsidR="00AC6556" w:rsidRPr="008715D9">
        <w:rPr>
          <w:rFonts w:ascii="Times New Roman" w:hAnsi="Times New Roman" w:cs="Times New Roman"/>
        </w:rPr>
        <w:t>positively affect mental</w:t>
      </w:r>
      <w:r w:rsidRPr="008715D9">
        <w:rPr>
          <w:rFonts w:ascii="Times New Roman" w:hAnsi="Times New Roman" w:cs="Times New Roman"/>
        </w:rPr>
        <w:t xml:space="preserve"> and</w:t>
      </w:r>
      <w:r w:rsidR="00AC6556" w:rsidRPr="008715D9">
        <w:rPr>
          <w:rFonts w:ascii="Times New Roman" w:hAnsi="Times New Roman" w:cs="Times New Roman"/>
        </w:rPr>
        <w:t xml:space="preserve"> physical health</w:t>
      </w:r>
      <w:r w:rsidRPr="008715D9">
        <w:rPr>
          <w:rFonts w:ascii="Times New Roman" w:hAnsi="Times New Roman" w:cs="Times New Roman"/>
        </w:rPr>
        <w:t xml:space="preserve"> and well-being. T</w:t>
      </w:r>
      <w:r w:rsidR="00AC6556" w:rsidRPr="008715D9">
        <w:rPr>
          <w:rFonts w:ascii="Times New Roman" w:hAnsi="Times New Roman" w:cs="Times New Roman"/>
        </w:rPr>
        <w:t xml:space="preserve">he interaction of the relaxation response, the release of endorphins, and the activation of mindfulness create a synergistic effect that improves an individual's well-being. While people regularly engage in yoga, they benefit from immediate advantages and long-term improvements in their health </w:t>
      </w:r>
      <w:r w:rsidR="00AC6556" w:rsidRPr="0058450C">
        <w:rPr>
          <w:rFonts w:ascii="Times New Roman" w:hAnsi="Times New Roman" w:cs="Times New Roman"/>
        </w:rPr>
        <w:t>(Lombardo, 2024).</w:t>
      </w:r>
      <w:r w:rsidR="00AC6556" w:rsidRPr="008715D9">
        <w:rPr>
          <w:rFonts w:ascii="Times New Roman" w:hAnsi="Times New Roman" w:cs="Times New Roman"/>
        </w:rPr>
        <w:t xml:space="preserve"> This holistic practice can be a precious tool for all those who seek to improve their quality of life.</w:t>
      </w:r>
      <w:r w:rsidRPr="008715D9">
        <w:rPr>
          <w:rFonts w:ascii="Times New Roman" w:hAnsi="Times New Roman" w:cs="Times New Roman"/>
        </w:rPr>
        <w:t xml:space="preserve"> Much of the previous research has focused on quantitative </w:t>
      </w:r>
      <w:r w:rsidR="00AC6556" w:rsidRPr="008715D9">
        <w:rPr>
          <w:rFonts w:ascii="Times New Roman" w:hAnsi="Times New Roman" w:cs="Times New Roman"/>
        </w:rPr>
        <w:t xml:space="preserve">generalised </w:t>
      </w:r>
      <w:r w:rsidRPr="008715D9">
        <w:rPr>
          <w:rFonts w:ascii="Times New Roman" w:hAnsi="Times New Roman" w:cs="Times New Roman"/>
        </w:rPr>
        <w:t>findings</w:t>
      </w:r>
      <w:r w:rsidR="00AC6556" w:rsidRPr="008715D9">
        <w:rPr>
          <w:rFonts w:ascii="Times New Roman" w:hAnsi="Times New Roman" w:cs="Times New Roman"/>
        </w:rPr>
        <w:t xml:space="preserve">, </w:t>
      </w:r>
      <w:r w:rsidRPr="008715D9">
        <w:rPr>
          <w:rFonts w:ascii="Times New Roman" w:hAnsi="Times New Roman" w:cs="Times New Roman"/>
        </w:rPr>
        <w:t xml:space="preserve">whereas </w:t>
      </w:r>
      <w:r w:rsidR="00AC6556" w:rsidRPr="008715D9">
        <w:rPr>
          <w:rFonts w:ascii="Times New Roman" w:hAnsi="Times New Roman" w:cs="Times New Roman"/>
        </w:rPr>
        <w:t>qualitative interviews can reveal more profound and more nuanced experiences</w:t>
      </w:r>
      <w:r w:rsidRPr="008715D9">
        <w:rPr>
          <w:rFonts w:ascii="Times New Roman" w:hAnsi="Times New Roman" w:cs="Times New Roman"/>
        </w:rPr>
        <w:t>.</w:t>
      </w:r>
      <w:r w:rsidR="00AC6556" w:rsidRPr="008715D9">
        <w:rPr>
          <w:rFonts w:ascii="Times New Roman" w:hAnsi="Times New Roman" w:cs="Times New Roman"/>
        </w:rPr>
        <w:t xml:space="preserve"> personal perspectives regarding yoga.</w:t>
      </w:r>
      <w:r w:rsidRPr="008715D9">
        <w:rPr>
          <w:rFonts w:ascii="Times New Roman" w:hAnsi="Times New Roman" w:cs="Times New Roman"/>
        </w:rPr>
        <w:t xml:space="preserve"> Qualitative interviews offer </w:t>
      </w:r>
      <w:r w:rsidRPr="008715D9">
        <w:rPr>
          <w:rFonts w:ascii="Times New Roman" w:hAnsi="Times New Roman" w:cs="Times New Roman"/>
        </w:rPr>
        <w:lastRenderedPageBreak/>
        <w:t>valuable information about these personal experiences and may reveal which factors may be important in reaping the positive benefits of yoga. Therefore, the aim of this investigation is to interview participants before and after one yoga session to explore their immediate subjective perceptions and experiences of the class. The overarching research question is: “ Will a single session of yoga improve an individual`s mental health and well-being?”</w:t>
      </w:r>
    </w:p>
    <w:p w14:paraId="48923423" w14:textId="0A2EA912" w:rsidR="00675F35" w:rsidRPr="008715D9" w:rsidRDefault="00675F35" w:rsidP="003A0F8D">
      <w:pPr>
        <w:spacing w:after="0" w:line="480" w:lineRule="auto"/>
        <w:jc w:val="both"/>
        <w:outlineLvl w:val="2"/>
        <w:rPr>
          <w:rFonts w:ascii="Times New Roman" w:eastAsia="Times New Roman" w:hAnsi="Times New Roman" w:cs="Times New Roman"/>
          <w:b/>
          <w:bCs/>
          <w:color w:val="0E101A"/>
          <w:kern w:val="0"/>
          <w:lang w:eastAsia="en-GB"/>
          <w14:ligatures w14:val="none"/>
        </w:rPr>
      </w:pPr>
      <w:bookmarkStart w:id="1" w:name="_Hlk194845914"/>
    </w:p>
    <w:p w14:paraId="7BB3378C" w14:textId="674D1C53" w:rsidR="00675F35" w:rsidRPr="008715D9" w:rsidRDefault="00675F35" w:rsidP="003A0F8D">
      <w:pPr>
        <w:spacing w:after="0" w:line="480" w:lineRule="auto"/>
        <w:ind w:left="720"/>
        <w:jc w:val="both"/>
        <w:rPr>
          <w:rFonts w:ascii="Times New Roman" w:eastAsia="Times New Roman" w:hAnsi="Times New Roman" w:cs="Times New Roman"/>
          <w:color w:val="0E101A"/>
          <w:kern w:val="0"/>
          <w:lang w:eastAsia="en-GB"/>
          <w14:ligatures w14:val="none"/>
        </w:rPr>
      </w:pPr>
    </w:p>
    <w:p w14:paraId="040E1330" w14:textId="77777777" w:rsidR="008715D9" w:rsidRDefault="008715D9" w:rsidP="003A0F8D">
      <w:pPr>
        <w:spacing w:line="480" w:lineRule="auto"/>
        <w:jc w:val="both"/>
        <w:rPr>
          <w:rFonts w:ascii="Times New Roman" w:hAnsi="Times New Roman" w:cs="Times New Roman"/>
          <w:b/>
          <w:bCs/>
          <w:lang w:eastAsia="en-GB"/>
        </w:rPr>
      </w:pPr>
    </w:p>
    <w:p w14:paraId="2510A4C9" w14:textId="77777777" w:rsidR="008715D9" w:rsidRDefault="008715D9" w:rsidP="003A0F8D">
      <w:pPr>
        <w:spacing w:line="480" w:lineRule="auto"/>
        <w:jc w:val="both"/>
        <w:rPr>
          <w:rFonts w:ascii="Times New Roman" w:hAnsi="Times New Roman" w:cs="Times New Roman"/>
          <w:b/>
          <w:bCs/>
          <w:lang w:eastAsia="en-GB"/>
        </w:rPr>
      </w:pPr>
    </w:p>
    <w:p w14:paraId="1740824F" w14:textId="77777777" w:rsidR="008715D9" w:rsidRDefault="008715D9" w:rsidP="003A0F8D">
      <w:pPr>
        <w:spacing w:line="480" w:lineRule="auto"/>
        <w:jc w:val="both"/>
        <w:rPr>
          <w:rFonts w:ascii="Times New Roman" w:hAnsi="Times New Roman" w:cs="Times New Roman"/>
          <w:b/>
          <w:bCs/>
          <w:lang w:eastAsia="en-GB"/>
        </w:rPr>
      </w:pPr>
    </w:p>
    <w:p w14:paraId="76284EE1" w14:textId="77777777" w:rsidR="008715D9" w:rsidRDefault="008715D9" w:rsidP="003A0F8D">
      <w:pPr>
        <w:spacing w:line="480" w:lineRule="auto"/>
        <w:jc w:val="both"/>
        <w:rPr>
          <w:rFonts w:ascii="Times New Roman" w:hAnsi="Times New Roman" w:cs="Times New Roman"/>
          <w:b/>
          <w:bCs/>
          <w:lang w:eastAsia="en-GB"/>
        </w:rPr>
      </w:pPr>
    </w:p>
    <w:p w14:paraId="239FE786" w14:textId="77777777" w:rsidR="008715D9" w:rsidRDefault="008715D9" w:rsidP="003A0F8D">
      <w:pPr>
        <w:spacing w:line="480" w:lineRule="auto"/>
        <w:jc w:val="both"/>
        <w:rPr>
          <w:rFonts w:ascii="Times New Roman" w:hAnsi="Times New Roman" w:cs="Times New Roman"/>
          <w:b/>
          <w:bCs/>
          <w:lang w:eastAsia="en-GB"/>
        </w:rPr>
      </w:pPr>
    </w:p>
    <w:p w14:paraId="35C8146A" w14:textId="77777777" w:rsidR="008715D9" w:rsidRDefault="008715D9" w:rsidP="003A0F8D">
      <w:pPr>
        <w:spacing w:line="480" w:lineRule="auto"/>
        <w:jc w:val="both"/>
        <w:rPr>
          <w:rFonts w:ascii="Times New Roman" w:hAnsi="Times New Roman" w:cs="Times New Roman"/>
          <w:b/>
          <w:bCs/>
          <w:lang w:eastAsia="en-GB"/>
        </w:rPr>
      </w:pPr>
    </w:p>
    <w:p w14:paraId="15D541EE" w14:textId="77777777" w:rsidR="008715D9" w:rsidRDefault="008715D9" w:rsidP="003A0F8D">
      <w:pPr>
        <w:spacing w:line="480" w:lineRule="auto"/>
        <w:jc w:val="both"/>
        <w:rPr>
          <w:rFonts w:ascii="Times New Roman" w:hAnsi="Times New Roman" w:cs="Times New Roman"/>
          <w:b/>
          <w:bCs/>
          <w:lang w:eastAsia="en-GB"/>
        </w:rPr>
      </w:pPr>
    </w:p>
    <w:p w14:paraId="3DA47EDE" w14:textId="77777777" w:rsidR="008715D9" w:rsidRDefault="008715D9" w:rsidP="003A0F8D">
      <w:pPr>
        <w:spacing w:line="480" w:lineRule="auto"/>
        <w:jc w:val="both"/>
        <w:rPr>
          <w:rFonts w:ascii="Times New Roman" w:hAnsi="Times New Roman" w:cs="Times New Roman"/>
          <w:b/>
          <w:bCs/>
          <w:lang w:eastAsia="en-GB"/>
        </w:rPr>
      </w:pPr>
    </w:p>
    <w:p w14:paraId="2E55EC01" w14:textId="77777777" w:rsidR="008715D9" w:rsidRDefault="008715D9" w:rsidP="003A0F8D">
      <w:pPr>
        <w:spacing w:line="480" w:lineRule="auto"/>
        <w:jc w:val="both"/>
        <w:rPr>
          <w:rFonts w:ascii="Times New Roman" w:hAnsi="Times New Roman" w:cs="Times New Roman"/>
          <w:b/>
          <w:bCs/>
          <w:lang w:eastAsia="en-GB"/>
        </w:rPr>
      </w:pPr>
    </w:p>
    <w:p w14:paraId="6CCE2829" w14:textId="77777777" w:rsidR="00B46ADD" w:rsidRDefault="00B46ADD" w:rsidP="003A0F8D">
      <w:pPr>
        <w:spacing w:line="480" w:lineRule="auto"/>
        <w:jc w:val="both"/>
        <w:rPr>
          <w:rFonts w:ascii="Times New Roman" w:hAnsi="Times New Roman" w:cs="Times New Roman"/>
          <w:b/>
          <w:bCs/>
          <w:sz w:val="40"/>
          <w:szCs w:val="40"/>
          <w:lang w:eastAsia="en-GB"/>
        </w:rPr>
      </w:pPr>
    </w:p>
    <w:p w14:paraId="3FB22362" w14:textId="77777777" w:rsidR="00B46ADD" w:rsidRDefault="00B46ADD" w:rsidP="003A0F8D">
      <w:pPr>
        <w:spacing w:line="480" w:lineRule="auto"/>
        <w:jc w:val="both"/>
        <w:rPr>
          <w:rFonts w:ascii="Times New Roman" w:hAnsi="Times New Roman" w:cs="Times New Roman"/>
          <w:b/>
          <w:bCs/>
          <w:sz w:val="40"/>
          <w:szCs w:val="40"/>
          <w:lang w:eastAsia="en-GB"/>
        </w:rPr>
      </w:pPr>
    </w:p>
    <w:p w14:paraId="752C9B30" w14:textId="77777777" w:rsidR="001A077B" w:rsidRDefault="001A077B" w:rsidP="003A0F8D">
      <w:pPr>
        <w:spacing w:line="480" w:lineRule="auto"/>
        <w:jc w:val="both"/>
        <w:rPr>
          <w:rFonts w:ascii="Times New Roman" w:hAnsi="Times New Roman" w:cs="Times New Roman"/>
          <w:b/>
          <w:bCs/>
          <w:sz w:val="40"/>
          <w:szCs w:val="40"/>
          <w:lang w:eastAsia="en-GB"/>
        </w:rPr>
      </w:pPr>
    </w:p>
    <w:p w14:paraId="23DE911D" w14:textId="27C7C454" w:rsidR="00A66061" w:rsidRPr="008715D9" w:rsidRDefault="0062580A" w:rsidP="001A077B">
      <w:pPr>
        <w:spacing w:line="480" w:lineRule="auto"/>
        <w:jc w:val="center"/>
        <w:rPr>
          <w:rFonts w:ascii="Times New Roman" w:hAnsi="Times New Roman" w:cs="Times New Roman"/>
          <w:b/>
          <w:bCs/>
          <w:sz w:val="40"/>
          <w:szCs w:val="40"/>
          <w:lang w:eastAsia="en-GB"/>
        </w:rPr>
      </w:pPr>
      <w:r>
        <w:rPr>
          <w:rFonts w:ascii="Times New Roman" w:hAnsi="Times New Roman" w:cs="Times New Roman"/>
          <w:b/>
          <w:bCs/>
          <w:sz w:val="40"/>
          <w:szCs w:val="40"/>
          <w:lang w:eastAsia="en-GB"/>
        </w:rPr>
        <w:lastRenderedPageBreak/>
        <w:t xml:space="preserve">Chapter </w:t>
      </w:r>
      <w:r w:rsidR="0058450C">
        <w:rPr>
          <w:rFonts w:ascii="Times New Roman" w:hAnsi="Times New Roman" w:cs="Times New Roman"/>
          <w:b/>
          <w:bCs/>
          <w:sz w:val="40"/>
          <w:szCs w:val="40"/>
          <w:lang w:eastAsia="en-GB"/>
        </w:rPr>
        <w:t>Two</w:t>
      </w:r>
      <w:r>
        <w:rPr>
          <w:rFonts w:ascii="Times New Roman" w:hAnsi="Times New Roman" w:cs="Times New Roman"/>
          <w:b/>
          <w:bCs/>
          <w:sz w:val="40"/>
          <w:szCs w:val="40"/>
          <w:lang w:eastAsia="en-GB"/>
        </w:rPr>
        <w:t xml:space="preserve">: </w:t>
      </w:r>
      <w:r w:rsidR="00A66061" w:rsidRPr="008715D9">
        <w:rPr>
          <w:rFonts w:ascii="Times New Roman" w:hAnsi="Times New Roman" w:cs="Times New Roman"/>
          <w:b/>
          <w:bCs/>
          <w:sz w:val="40"/>
          <w:szCs w:val="40"/>
          <w:lang w:eastAsia="en-GB"/>
        </w:rPr>
        <w:t>Methodology</w:t>
      </w:r>
    </w:p>
    <w:p w14:paraId="24A4F94E" w14:textId="23DCF8FD" w:rsidR="00A66061" w:rsidRPr="008715D9" w:rsidRDefault="00A66061" w:rsidP="003A0F8D">
      <w:pPr>
        <w:spacing w:line="480" w:lineRule="auto"/>
        <w:jc w:val="both"/>
        <w:rPr>
          <w:rFonts w:ascii="Times New Roman" w:hAnsi="Times New Roman" w:cs="Times New Roman"/>
          <w:b/>
          <w:bCs/>
          <w:sz w:val="36"/>
          <w:szCs w:val="36"/>
          <w:lang w:eastAsia="en-GB"/>
        </w:rPr>
      </w:pPr>
      <w:bookmarkStart w:id="2" w:name="_Hlk195714322"/>
      <w:r w:rsidRPr="008715D9">
        <w:rPr>
          <w:rFonts w:ascii="Times New Roman" w:hAnsi="Times New Roman" w:cs="Times New Roman"/>
          <w:b/>
          <w:bCs/>
          <w:sz w:val="36"/>
          <w:szCs w:val="36"/>
          <w:lang w:eastAsia="en-GB"/>
        </w:rPr>
        <w:t>Study Design</w:t>
      </w:r>
    </w:p>
    <w:bookmarkEnd w:id="2"/>
    <w:p w14:paraId="518A0147" w14:textId="77777777" w:rsidR="000C41C1" w:rsidRDefault="000C41C1" w:rsidP="000C41C1">
      <w:pPr>
        <w:spacing w:line="480" w:lineRule="auto"/>
        <w:ind w:firstLine="720"/>
        <w:jc w:val="both"/>
        <w:rPr>
          <w:rFonts w:ascii="Times New Roman" w:hAnsi="Times New Roman" w:cs="Times New Roman"/>
          <w:lang w:eastAsia="en-GB"/>
        </w:rPr>
      </w:pPr>
      <w:r w:rsidRPr="000C41C1">
        <w:rPr>
          <w:rFonts w:ascii="Times New Roman" w:hAnsi="Times New Roman" w:cs="Times New Roman"/>
          <w:lang w:eastAsia="en-GB"/>
        </w:rPr>
        <w:t>The research was qualitative as it permitted a richer understanding of personal experiences. Semi-structured interviews were utilized (DiCicco-Bloom &amp; Crabtree, 2006) because they provide flexibility for discussion as well as provide the participant with the freedom to share freely their reflections regarding the practice of yoga.</w:t>
      </w:r>
      <w:r>
        <w:rPr>
          <w:rFonts w:ascii="Times New Roman" w:hAnsi="Times New Roman" w:cs="Times New Roman"/>
          <w:lang w:eastAsia="en-GB"/>
        </w:rPr>
        <w:t xml:space="preserve"> </w:t>
      </w:r>
    </w:p>
    <w:p w14:paraId="6A3BD38D" w14:textId="7E3BA731" w:rsidR="00A66061" w:rsidRPr="008715D9" w:rsidRDefault="00A66061" w:rsidP="000C41C1">
      <w:pPr>
        <w:spacing w:line="480" w:lineRule="auto"/>
        <w:ind w:firstLine="720"/>
        <w:jc w:val="both"/>
        <w:rPr>
          <w:rFonts w:ascii="Times New Roman" w:hAnsi="Times New Roman" w:cs="Times New Roman"/>
          <w:lang w:eastAsia="en-GB"/>
        </w:rPr>
      </w:pPr>
      <w:r w:rsidRPr="008715D9">
        <w:rPr>
          <w:rFonts w:ascii="Times New Roman" w:hAnsi="Times New Roman" w:cs="Times New Roman"/>
          <w:lang w:eastAsia="en-GB"/>
        </w:rPr>
        <w:t>This method was selected because the study aimed to explore the transformative impact of yoga on physical relaxation, stress reduction, and also on emotional well-being. The study aimed to assess the immediate effects of a single 60–90-minute yoga session on mental health and well-being. Therefore, each participant took part in two interviews—one before and one after the session, to capture any changes in mood, emotional balance, mental clarity, and cognitive function. This format was helpful because it provided a safe space for participants to reflect and express their thoughts, which further enriched the data collected.</w:t>
      </w:r>
    </w:p>
    <w:p w14:paraId="2F4FBF53" w14:textId="77777777" w:rsidR="008715D9" w:rsidRDefault="008715D9" w:rsidP="003A0F8D">
      <w:pPr>
        <w:spacing w:line="480" w:lineRule="auto"/>
        <w:jc w:val="both"/>
        <w:rPr>
          <w:rFonts w:ascii="Times New Roman" w:hAnsi="Times New Roman" w:cs="Times New Roman"/>
          <w:lang w:eastAsia="en-GB"/>
        </w:rPr>
      </w:pPr>
      <w:bookmarkStart w:id="3" w:name="_Hlk195714444"/>
    </w:p>
    <w:p w14:paraId="0693FDAB" w14:textId="77777777" w:rsidR="008715D9" w:rsidRDefault="00A66061" w:rsidP="003A0F8D">
      <w:pPr>
        <w:spacing w:line="480" w:lineRule="auto"/>
        <w:jc w:val="both"/>
        <w:rPr>
          <w:rFonts w:ascii="Times New Roman" w:hAnsi="Times New Roman" w:cs="Times New Roman"/>
          <w:b/>
          <w:bCs/>
          <w:sz w:val="36"/>
          <w:szCs w:val="36"/>
          <w:lang w:eastAsia="en-GB"/>
        </w:rPr>
      </w:pPr>
      <w:r w:rsidRPr="008715D9">
        <w:rPr>
          <w:rFonts w:ascii="Times New Roman" w:hAnsi="Times New Roman" w:cs="Times New Roman"/>
          <w:b/>
          <w:bCs/>
          <w:sz w:val="36"/>
          <w:szCs w:val="36"/>
          <w:lang w:eastAsia="en-GB"/>
        </w:rPr>
        <w:t>Participants</w:t>
      </w:r>
    </w:p>
    <w:bookmarkEnd w:id="3"/>
    <w:p w14:paraId="7061EE77" w14:textId="36CD8C81" w:rsidR="00A66061" w:rsidRPr="008715D9" w:rsidRDefault="00A66061" w:rsidP="003A0F8D">
      <w:pPr>
        <w:spacing w:line="480" w:lineRule="auto"/>
        <w:jc w:val="both"/>
        <w:rPr>
          <w:rFonts w:ascii="Times New Roman" w:hAnsi="Times New Roman" w:cs="Times New Roman"/>
          <w:b/>
          <w:bCs/>
          <w:sz w:val="36"/>
          <w:szCs w:val="36"/>
          <w:lang w:eastAsia="en-GB"/>
        </w:rPr>
      </w:pPr>
      <w:r w:rsidRPr="008715D9">
        <w:rPr>
          <w:rFonts w:ascii="Times New Roman" w:hAnsi="Times New Roman" w:cs="Times New Roman"/>
          <w:b/>
          <w:bCs/>
          <w:lang w:eastAsia="en-GB"/>
        </w:rPr>
        <w:t>Recruitment and Participant Selection</w:t>
      </w:r>
    </w:p>
    <w:p w14:paraId="2469146C" w14:textId="75F77709" w:rsidR="00A66061" w:rsidRPr="008715D9" w:rsidRDefault="00A66061" w:rsidP="0062580A">
      <w:pPr>
        <w:spacing w:line="480" w:lineRule="auto"/>
        <w:ind w:firstLine="720"/>
        <w:jc w:val="both"/>
        <w:rPr>
          <w:rFonts w:ascii="Times New Roman" w:hAnsi="Times New Roman" w:cs="Times New Roman"/>
          <w:lang w:eastAsia="en-GB"/>
        </w:rPr>
      </w:pPr>
      <w:r w:rsidRPr="008715D9">
        <w:rPr>
          <w:rFonts w:ascii="Times New Roman" w:hAnsi="Times New Roman" w:cs="Times New Roman"/>
          <w:lang w:eastAsia="en-GB"/>
        </w:rPr>
        <w:t>Participants were actively recruited through collaboration with local yoga studios, because the researcher wanted to reach people already familiar with yoga practice. Participants were purposefully selected to represent a variety of experiences with yoga, hence allowing for capturing a broad range of individual perspectives. Prior consent had been granted from each of the yoga studios to allow the researcher to proceed with data collection.</w:t>
      </w:r>
    </w:p>
    <w:p w14:paraId="6E412D4D" w14:textId="77777777" w:rsidR="00A66061" w:rsidRPr="008715D9" w:rsidRDefault="00A66061" w:rsidP="003A0F8D">
      <w:pPr>
        <w:spacing w:line="480" w:lineRule="auto"/>
        <w:jc w:val="both"/>
        <w:rPr>
          <w:rFonts w:ascii="Times New Roman" w:hAnsi="Times New Roman" w:cs="Times New Roman"/>
          <w:lang w:eastAsia="en-GB"/>
        </w:rPr>
      </w:pPr>
    </w:p>
    <w:p w14:paraId="5573DA68" w14:textId="319E9718" w:rsidR="00A66061" w:rsidRPr="008715D9" w:rsidRDefault="00A66061" w:rsidP="003A0F8D">
      <w:pPr>
        <w:spacing w:line="480" w:lineRule="auto"/>
        <w:jc w:val="both"/>
        <w:rPr>
          <w:rFonts w:ascii="Times New Roman" w:hAnsi="Times New Roman" w:cs="Times New Roman"/>
          <w:lang w:eastAsia="en-GB"/>
        </w:rPr>
      </w:pPr>
      <w:r w:rsidRPr="008715D9">
        <w:rPr>
          <w:rFonts w:ascii="Times New Roman" w:hAnsi="Times New Roman" w:cs="Times New Roman"/>
          <w:lang w:eastAsia="en-GB"/>
        </w:rPr>
        <w:t>Five participants (four women and one man), aged between 30 and 60, were included in the study. This age group was selected because people within this range often experience challenges related to work, family responsibilities, and aging. Such challenges may relate to fatigue, chronic stress, and (in females) menopausal symptoms. In addition, it was important to understand how yoga could support individuals in this particular life stage.</w:t>
      </w:r>
    </w:p>
    <w:p w14:paraId="75F47EBD" w14:textId="2C175341" w:rsidR="00A66061" w:rsidRPr="008715D9" w:rsidRDefault="00A66061" w:rsidP="003A0F8D">
      <w:pPr>
        <w:spacing w:line="480" w:lineRule="auto"/>
        <w:jc w:val="both"/>
        <w:rPr>
          <w:rFonts w:ascii="Times New Roman" w:hAnsi="Times New Roman" w:cs="Times New Roman"/>
          <w:b/>
          <w:bCs/>
          <w:lang w:eastAsia="en-GB"/>
        </w:rPr>
      </w:pPr>
      <w:r w:rsidRPr="008715D9">
        <w:rPr>
          <w:rFonts w:ascii="Times New Roman" w:hAnsi="Times New Roman" w:cs="Times New Roman"/>
          <w:b/>
          <w:bCs/>
          <w:lang w:eastAsia="en-GB"/>
        </w:rPr>
        <w:t>Inclusion Criteria:</w:t>
      </w:r>
    </w:p>
    <w:p w14:paraId="2D91BFF0" w14:textId="77777777" w:rsidR="008715D9" w:rsidRDefault="00A66061" w:rsidP="003A0F8D">
      <w:pPr>
        <w:pStyle w:val="ListParagraph"/>
        <w:numPr>
          <w:ilvl w:val="0"/>
          <w:numId w:val="13"/>
        </w:numPr>
        <w:spacing w:line="480" w:lineRule="auto"/>
        <w:jc w:val="both"/>
        <w:rPr>
          <w:rFonts w:ascii="Times New Roman" w:hAnsi="Times New Roman" w:cs="Times New Roman"/>
          <w:lang w:eastAsia="en-GB"/>
        </w:rPr>
      </w:pPr>
      <w:r w:rsidRPr="008715D9">
        <w:rPr>
          <w:rFonts w:ascii="Times New Roman" w:hAnsi="Times New Roman" w:cs="Times New Roman"/>
          <w:lang w:eastAsia="en-GB"/>
        </w:rPr>
        <w:t>Participants were between 30 and 60 years old,</w:t>
      </w:r>
    </w:p>
    <w:p w14:paraId="0F6FE79B" w14:textId="77777777" w:rsidR="008715D9" w:rsidRDefault="00A66061" w:rsidP="003A0F8D">
      <w:pPr>
        <w:pStyle w:val="ListParagraph"/>
        <w:numPr>
          <w:ilvl w:val="0"/>
          <w:numId w:val="13"/>
        </w:numPr>
        <w:spacing w:line="480" w:lineRule="auto"/>
        <w:jc w:val="both"/>
        <w:rPr>
          <w:rFonts w:ascii="Times New Roman" w:hAnsi="Times New Roman" w:cs="Times New Roman"/>
          <w:lang w:eastAsia="en-GB"/>
        </w:rPr>
      </w:pPr>
      <w:r w:rsidRPr="008715D9">
        <w:rPr>
          <w:rFonts w:ascii="Times New Roman" w:hAnsi="Times New Roman" w:cs="Times New Roman"/>
          <w:lang w:eastAsia="en-GB"/>
        </w:rPr>
        <w:t>Both male and female participants were included,</w:t>
      </w:r>
    </w:p>
    <w:p w14:paraId="461E5332" w14:textId="77777777" w:rsidR="008715D9" w:rsidRDefault="00A66061" w:rsidP="003A0F8D">
      <w:pPr>
        <w:pStyle w:val="ListParagraph"/>
        <w:numPr>
          <w:ilvl w:val="0"/>
          <w:numId w:val="13"/>
        </w:numPr>
        <w:spacing w:line="480" w:lineRule="auto"/>
        <w:jc w:val="both"/>
        <w:rPr>
          <w:rFonts w:ascii="Times New Roman" w:hAnsi="Times New Roman" w:cs="Times New Roman"/>
          <w:lang w:eastAsia="en-GB"/>
        </w:rPr>
      </w:pPr>
      <w:r w:rsidRPr="008715D9">
        <w:rPr>
          <w:rFonts w:ascii="Times New Roman" w:hAnsi="Times New Roman" w:cs="Times New Roman"/>
          <w:lang w:eastAsia="en-GB"/>
        </w:rPr>
        <w:t>All had prior experience with yoga, because understanding its basic physical and mental aspects was essential to be able to participate fully in the session.</w:t>
      </w:r>
    </w:p>
    <w:p w14:paraId="4FDBDAAE" w14:textId="5407B101" w:rsidR="00A66061" w:rsidRPr="008715D9" w:rsidRDefault="00A66061" w:rsidP="003A0F8D">
      <w:pPr>
        <w:pStyle w:val="ListParagraph"/>
        <w:numPr>
          <w:ilvl w:val="0"/>
          <w:numId w:val="13"/>
        </w:numPr>
        <w:spacing w:line="480" w:lineRule="auto"/>
        <w:jc w:val="both"/>
        <w:rPr>
          <w:rFonts w:ascii="Times New Roman" w:hAnsi="Times New Roman" w:cs="Times New Roman"/>
          <w:lang w:eastAsia="en-GB"/>
        </w:rPr>
      </w:pPr>
      <w:r w:rsidRPr="008715D9">
        <w:rPr>
          <w:rFonts w:ascii="Times New Roman" w:hAnsi="Times New Roman" w:cs="Times New Roman"/>
          <w:lang w:eastAsia="en-GB"/>
        </w:rPr>
        <w:t>Participants were actively engaged in yoga practice and expressed interest in improving their mental health and well-being through it.</w:t>
      </w:r>
    </w:p>
    <w:p w14:paraId="69CB7D90" w14:textId="5071A348" w:rsidR="00A66061" w:rsidRPr="008715D9" w:rsidRDefault="00A66061" w:rsidP="003A0F8D">
      <w:pPr>
        <w:spacing w:line="480" w:lineRule="auto"/>
        <w:jc w:val="both"/>
        <w:rPr>
          <w:rFonts w:ascii="Times New Roman" w:hAnsi="Times New Roman" w:cs="Times New Roman"/>
          <w:b/>
          <w:bCs/>
          <w:lang w:eastAsia="en-GB"/>
        </w:rPr>
      </w:pPr>
      <w:r w:rsidRPr="008715D9">
        <w:rPr>
          <w:rFonts w:ascii="Times New Roman" w:hAnsi="Times New Roman" w:cs="Times New Roman"/>
          <w:b/>
          <w:bCs/>
          <w:lang w:eastAsia="en-GB"/>
        </w:rPr>
        <w:t>Exclusion Criteria:</w:t>
      </w:r>
    </w:p>
    <w:p w14:paraId="6F07ABD7" w14:textId="77777777" w:rsidR="008715D9" w:rsidRDefault="00A66061" w:rsidP="003A0F8D">
      <w:pPr>
        <w:pStyle w:val="ListParagraph"/>
        <w:numPr>
          <w:ilvl w:val="0"/>
          <w:numId w:val="14"/>
        </w:numPr>
        <w:spacing w:line="480" w:lineRule="auto"/>
        <w:jc w:val="both"/>
        <w:rPr>
          <w:rFonts w:ascii="Times New Roman" w:hAnsi="Times New Roman" w:cs="Times New Roman"/>
          <w:lang w:eastAsia="en-GB"/>
        </w:rPr>
      </w:pPr>
      <w:r w:rsidRPr="008715D9">
        <w:rPr>
          <w:rFonts w:ascii="Times New Roman" w:hAnsi="Times New Roman" w:cs="Times New Roman"/>
          <w:lang w:eastAsia="en-GB"/>
        </w:rPr>
        <w:t>Individuals with serious mental or physical health issues that could make participation unsafe (e.g., serious injuries, uncontrolled depression or anxiety),</w:t>
      </w:r>
    </w:p>
    <w:p w14:paraId="66810D09" w14:textId="77777777" w:rsidR="00465AB4" w:rsidRDefault="00A66061" w:rsidP="003A0F8D">
      <w:pPr>
        <w:pStyle w:val="ListParagraph"/>
        <w:numPr>
          <w:ilvl w:val="0"/>
          <w:numId w:val="14"/>
        </w:numPr>
        <w:spacing w:line="480" w:lineRule="auto"/>
        <w:jc w:val="both"/>
        <w:rPr>
          <w:rFonts w:ascii="Times New Roman" w:hAnsi="Times New Roman" w:cs="Times New Roman"/>
          <w:lang w:eastAsia="en-GB"/>
        </w:rPr>
      </w:pPr>
      <w:r w:rsidRPr="008715D9">
        <w:rPr>
          <w:rFonts w:ascii="Times New Roman" w:hAnsi="Times New Roman" w:cs="Times New Roman"/>
          <w:lang w:eastAsia="en-GB"/>
        </w:rPr>
        <w:t>Individuals who had never practiced yoga or were not comfortable with physical activity.</w:t>
      </w:r>
      <w:bookmarkStart w:id="4" w:name="_Hlk195714525"/>
    </w:p>
    <w:p w14:paraId="435BE8EC" w14:textId="3121532F" w:rsidR="008715D9" w:rsidRPr="00465AB4" w:rsidRDefault="00A66061" w:rsidP="003A0F8D">
      <w:pPr>
        <w:spacing w:line="480" w:lineRule="auto"/>
        <w:jc w:val="both"/>
        <w:rPr>
          <w:rFonts w:ascii="Times New Roman" w:hAnsi="Times New Roman" w:cs="Times New Roman"/>
          <w:lang w:eastAsia="en-GB"/>
        </w:rPr>
      </w:pPr>
      <w:r w:rsidRPr="00465AB4">
        <w:rPr>
          <w:rFonts w:ascii="Times New Roman" w:hAnsi="Times New Roman" w:cs="Times New Roman"/>
          <w:b/>
          <w:bCs/>
          <w:sz w:val="36"/>
          <w:szCs w:val="36"/>
          <w:lang w:eastAsia="en-GB"/>
        </w:rPr>
        <w:t>Materials</w:t>
      </w:r>
    </w:p>
    <w:bookmarkEnd w:id="4"/>
    <w:p w14:paraId="35FBE52E" w14:textId="73B00926" w:rsidR="00A66061" w:rsidRPr="008715D9" w:rsidRDefault="00A66061" w:rsidP="003A0F8D">
      <w:pPr>
        <w:spacing w:line="480" w:lineRule="auto"/>
        <w:jc w:val="both"/>
        <w:rPr>
          <w:rFonts w:ascii="Times New Roman" w:hAnsi="Times New Roman" w:cs="Times New Roman"/>
          <w:b/>
          <w:bCs/>
          <w:sz w:val="36"/>
          <w:szCs w:val="36"/>
          <w:lang w:eastAsia="en-GB"/>
        </w:rPr>
      </w:pPr>
      <w:r w:rsidRPr="008715D9">
        <w:rPr>
          <w:rFonts w:ascii="Times New Roman" w:hAnsi="Times New Roman" w:cs="Times New Roman"/>
          <w:b/>
          <w:bCs/>
          <w:lang w:eastAsia="en-GB"/>
        </w:rPr>
        <w:t>Construction of semi-structured interview schedules</w:t>
      </w:r>
    </w:p>
    <w:p w14:paraId="133A7E57" w14:textId="7DCA54F1" w:rsidR="00A66061" w:rsidRPr="008715D9" w:rsidRDefault="00A66061" w:rsidP="0062580A">
      <w:pPr>
        <w:spacing w:line="480" w:lineRule="auto"/>
        <w:ind w:firstLine="720"/>
        <w:jc w:val="both"/>
        <w:rPr>
          <w:rFonts w:ascii="Times New Roman" w:hAnsi="Times New Roman" w:cs="Times New Roman"/>
          <w:lang w:eastAsia="en-GB"/>
        </w:rPr>
      </w:pPr>
      <w:r w:rsidRPr="008715D9">
        <w:rPr>
          <w:rFonts w:ascii="Times New Roman" w:hAnsi="Times New Roman" w:cs="Times New Roman"/>
          <w:lang w:eastAsia="en-GB"/>
        </w:rPr>
        <w:t xml:space="preserve">Two interview schedules were created based upon previous research. One for use before the yoga session and one for distribution  immediately after the session. Please refer to appendix </w:t>
      </w:r>
      <w:r w:rsidR="00230316">
        <w:rPr>
          <w:rFonts w:ascii="Times New Roman" w:hAnsi="Times New Roman" w:cs="Times New Roman"/>
          <w:lang w:eastAsia="en-GB"/>
        </w:rPr>
        <w:lastRenderedPageBreak/>
        <w:t>1</w:t>
      </w:r>
      <w:r w:rsidRPr="008715D9">
        <w:rPr>
          <w:rFonts w:ascii="Times New Roman" w:hAnsi="Times New Roman" w:cs="Times New Roman"/>
          <w:lang w:eastAsia="en-GB"/>
        </w:rPr>
        <w:t>. The pre-yoga interview schedule was a shorter version than the post session schedule, aimed to establish baseline measures of current mood, sense of well-being and expectancies about participating in the yoga session. The post-class schedule was longer and aimed to elicit in-depth responses of a reflective nature.</w:t>
      </w:r>
    </w:p>
    <w:p w14:paraId="18E6597B" w14:textId="77777777" w:rsidR="008715D9" w:rsidRDefault="008715D9" w:rsidP="003A0F8D">
      <w:pPr>
        <w:spacing w:line="480" w:lineRule="auto"/>
        <w:jc w:val="both"/>
        <w:rPr>
          <w:rFonts w:ascii="Times New Roman" w:hAnsi="Times New Roman" w:cs="Times New Roman"/>
          <w:lang w:eastAsia="en-GB"/>
        </w:rPr>
      </w:pPr>
    </w:p>
    <w:p w14:paraId="34ECAC82" w14:textId="66E5CC95" w:rsidR="00A66061" w:rsidRPr="008715D9" w:rsidRDefault="00A66061" w:rsidP="003A0F8D">
      <w:pPr>
        <w:spacing w:line="480" w:lineRule="auto"/>
        <w:jc w:val="both"/>
        <w:rPr>
          <w:rFonts w:ascii="Times New Roman" w:hAnsi="Times New Roman" w:cs="Times New Roman"/>
          <w:b/>
          <w:bCs/>
          <w:sz w:val="36"/>
          <w:szCs w:val="36"/>
          <w:lang w:eastAsia="en-GB"/>
        </w:rPr>
      </w:pPr>
      <w:bookmarkStart w:id="5" w:name="_Hlk195714619"/>
      <w:r w:rsidRPr="008715D9">
        <w:rPr>
          <w:rFonts w:ascii="Times New Roman" w:hAnsi="Times New Roman" w:cs="Times New Roman"/>
          <w:b/>
          <w:bCs/>
          <w:sz w:val="36"/>
          <w:szCs w:val="36"/>
          <w:lang w:eastAsia="en-GB"/>
        </w:rPr>
        <w:t>Procedure</w:t>
      </w:r>
    </w:p>
    <w:bookmarkEnd w:id="5"/>
    <w:p w14:paraId="5C1F25AC" w14:textId="01E4C258" w:rsidR="00A66061" w:rsidRPr="008715D9" w:rsidRDefault="00A66061" w:rsidP="0062580A">
      <w:pPr>
        <w:spacing w:line="480" w:lineRule="auto"/>
        <w:ind w:firstLine="720"/>
        <w:jc w:val="both"/>
        <w:rPr>
          <w:rFonts w:ascii="Times New Roman" w:hAnsi="Times New Roman" w:cs="Times New Roman"/>
          <w:lang w:eastAsia="en-GB"/>
        </w:rPr>
      </w:pPr>
      <w:r w:rsidRPr="008715D9">
        <w:rPr>
          <w:rFonts w:ascii="Times New Roman" w:hAnsi="Times New Roman" w:cs="Times New Roman"/>
          <w:lang w:eastAsia="en-GB"/>
        </w:rPr>
        <w:t xml:space="preserve">Ethical approval was sought and granted from the SREC prior to the study commencing (appendix </w:t>
      </w:r>
      <w:r w:rsidR="00230316">
        <w:rPr>
          <w:rFonts w:ascii="Times New Roman" w:hAnsi="Times New Roman" w:cs="Times New Roman"/>
          <w:lang w:eastAsia="en-GB"/>
        </w:rPr>
        <w:t>2</w:t>
      </w:r>
      <w:r w:rsidRPr="008715D9">
        <w:rPr>
          <w:rFonts w:ascii="Times New Roman" w:hAnsi="Times New Roman" w:cs="Times New Roman"/>
          <w:lang w:eastAsia="en-GB"/>
        </w:rPr>
        <w:t xml:space="preserve">). Pre-approved advertisements were placed on the notice boards of two local yoga studies, inviting individuals to take part in a research project exploring the potential benefits of a single yoga session. Prior approval had been sought and granted from the yoga studio management.  For those who were interested, the initial contact was facilitated by sending an email to the </w:t>
      </w:r>
      <w:r w:rsidR="001818F9" w:rsidRPr="008715D9">
        <w:rPr>
          <w:rFonts w:ascii="Times New Roman" w:hAnsi="Times New Roman" w:cs="Times New Roman"/>
          <w:lang w:eastAsia="en-GB"/>
        </w:rPr>
        <w:t>researcher’s</w:t>
      </w:r>
      <w:r w:rsidRPr="008715D9">
        <w:rPr>
          <w:rFonts w:ascii="Times New Roman" w:hAnsi="Times New Roman" w:cs="Times New Roman"/>
          <w:lang w:eastAsia="en-GB"/>
        </w:rPr>
        <w:t xml:space="preserve"> university email address, following which, a mutual time for a telephone conversation was arranged. For those who decided to take part, a suitable time, date and attendance at a yoga class was arranged. The researcher met with each participant on an individual basis, within the selected yoga studio at least </w:t>
      </w:r>
      <w:r w:rsidR="009F0328">
        <w:rPr>
          <w:rFonts w:ascii="Times New Roman" w:hAnsi="Times New Roman" w:cs="Times New Roman"/>
          <w:lang w:eastAsia="en-GB"/>
        </w:rPr>
        <w:t>half</w:t>
      </w:r>
      <w:r w:rsidRPr="008715D9">
        <w:rPr>
          <w:rFonts w:ascii="Times New Roman" w:hAnsi="Times New Roman" w:cs="Times New Roman"/>
          <w:lang w:eastAsia="en-GB"/>
        </w:rPr>
        <w:t xml:space="preserve"> an hour before the session was to begin. A comfortable and private section of the yoga studio was provided for this purpose. During this time, the participant was provided with an information sheet, outlining the aims of the study, the procedure and their rights as a participant (please refer to appendix </w:t>
      </w:r>
      <w:r w:rsidR="00230316">
        <w:rPr>
          <w:rFonts w:ascii="Times New Roman" w:hAnsi="Times New Roman" w:cs="Times New Roman"/>
          <w:lang w:eastAsia="en-GB"/>
        </w:rPr>
        <w:t>3</w:t>
      </w:r>
      <w:r w:rsidRPr="008715D9">
        <w:rPr>
          <w:rFonts w:ascii="Times New Roman" w:hAnsi="Times New Roman" w:cs="Times New Roman"/>
          <w:lang w:eastAsia="en-GB"/>
        </w:rPr>
        <w:t xml:space="preserve">). This was followed by a consent form which participants were required to sign before beginning the pre-yoga class interview (appendix </w:t>
      </w:r>
      <w:r w:rsidR="00230316">
        <w:rPr>
          <w:rFonts w:ascii="Times New Roman" w:hAnsi="Times New Roman" w:cs="Times New Roman"/>
          <w:lang w:eastAsia="en-GB"/>
        </w:rPr>
        <w:t>4</w:t>
      </w:r>
      <w:r w:rsidRPr="008715D9">
        <w:rPr>
          <w:rFonts w:ascii="Times New Roman" w:hAnsi="Times New Roman" w:cs="Times New Roman"/>
          <w:lang w:eastAsia="en-GB"/>
        </w:rPr>
        <w:t xml:space="preserve">). Once the pre-session interview was complete, the participant would commence the yoga session. On completion of the session, the participant returned to the private area of the studio and took part in the second interview. Once the interview </w:t>
      </w:r>
      <w:r w:rsidR="001818F9" w:rsidRPr="008715D9">
        <w:rPr>
          <w:rFonts w:ascii="Times New Roman" w:hAnsi="Times New Roman" w:cs="Times New Roman"/>
          <w:lang w:eastAsia="en-GB"/>
        </w:rPr>
        <w:t>ended</w:t>
      </w:r>
      <w:r w:rsidRPr="008715D9">
        <w:rPr>
          <w:rFonts w:ascii="Times New Roman" w:hAnsi="Times New Roman" w:cs="Times New Roman"/>
          <w:lang w:eastAsia="en-GB"/>
        </w:rPr>
        <w:t xml:space="preserve">, the participant was thanked for their time, fully debriefed and offered a final opportunity to </w:t>
      </w:r>
      <w:r w:rsidRPr="008715D9">
        <w:rPr>
          <w:rFonts w:ascii="Times New Roman" w:hAnsi="Times New Roman" w:cs="Times New Roman"/>
          <w:lang w:eastAsia="en-GB"/>
        </w:rPr>
        <w:lastRenderedPageBreak/>
        <w:t>withdraw their data. They were reminded of the researchers contact details should they have any questions at a later date.</w:t>
      </w:r>
    </w:p>
    <w:p w14:paraId="31F524CE" w14:textId="77777777" w:rsidR="00A66061" w:rsidRPr="008715D9" w:rsidRDefault="00A66061" w:rsidP="003A0F8D">
      <w:pPr>
        <w:spacing w:line="480" w:lineRule="auto"/>
        <w:jc w:val="both"/>
        <w:rPr>
          <w:rFonts w:ascii="Times New Roman" w:hAnsi="Times New Roman" w:cs="Times New Roman"/>
          <w:lang w:eastAsia="en-GB"/>
        </w:rPr>
      </w:pPr>
    </w:p>
    <w:p w14:paraId="2491CD34" w14:textId="32B7A7F7" w:rsidR="00A66061" w:rsidRPr="008715D9" w:rsidRDefault="00A66061" w:rsidP="003A0F8D">
      <w:pPr>
        <w:spacing w:line="480" w:lineRule="auto"/>
        <w:jc w:val="both"/>
        <w:rPr>
          <w:rFonts w:ascii="Times New Roman" w:hAnsi="Times New Roman" w:cs="Times New Roman"/>
          <w:lang w:eastAsia="en-GB"/>
        </w:rPr>
      </w:pPr>
      <w:r w:rsidRPr="008715D9">
        <w:rPr>
          <w:rFonts w:ascii="Times New Roman" w:hAnsi="Times New Roman" w:cs="Times New Roman"/>
          <w:lang w:eastAsia="en-GB"/>
        </w:rPr>
        <w:t>All interviews were audio-</w:t>
      </w:r>
      <w:r w:rsidR="00A876FC" w:rsidRPr="008715D9">
        <w:rPr>
          <w:rFonts w:ascii="Times New Roman" w:hAnsi="Times New Roman" w:cs="Times New Roman"/>
          <w:lang w:eastAsia="en-GB"/>
        </w:rPr>
        <w:t>recorded because</w:t>
      </w:r>
      <w:r w:rsidRPr="008715D9">
        <w:rPr>
          <w:rFonts w:ascii="Times New Roman" w:hAnsi="Times New Roman" w:cs="Times New Roman"/>
          <w:lang w:eastAsia="en-GB"/>
        </w:rPr>
        <w:t xml:space="preserve"> this ensured accurate transcription and later analysis. Each recording was transcribed verbatim to maintain fidelity to the participants' exact words within 24 hours of the interviews taking place.</w:t>
      </w:r>
    </w:p>
    <w:p w14:paraId="0D253940" w14:textId="77777777" w:rsidR="008715D9" w:rsidRDefault="008715D9" w:rsidP="008715D9">
      <w:pPr>
        <w:spacing w:line="480" w:lineRule="auto"/>
        <w:rPr>
          <w:rFonts w:ascii="Times New Roman" w:hAnsi="Times New Roman" w:cs="Times New Roman"/>
          <w:lang w:eastAsia="en-GB"/>
        </w:rPr>
      </w:pPr>
    </w:p>
    <w:p w14:paraId="029CBC53" w14:textId="77777777" w:rsidR="0062580A" w:rsidRDefault="0062580A" w:rsidP="008715D9">
      <w:pPr>
        <w:spacing w:line="480" w:lineRule="auto"/>
        <w:rPr>
          <w:rFonts w:ascii="Times New Roman" w:hAnsi="Times New Roman" w:cs="Times New Roman"/>
          <w:lang w:eastAsia="en-GB"/>
        </w:rPr>
      </w:pPr>
    </w:p>
    <w:p w14:paraId="367F6339" w14:textId="77777777" w:rsidR="0062580A" w:rsidRDefault="0062580A" w:rsidP="008715D9">
      <w:pPr>
        <w:spacing w:line="480" w:lineRule="auto"/>
        <w:rPr>
          <w:rFonts w:ascii="Times New Roman" w:hAnsi="Times New Roman" w:cs="Times New Roman"/>
          <w:lang w:eastAsia="en-GB"/>
        </w:rPr>
      </w:pPr>
    </w:p>
    <w:p w14:paraId="51B85D15" w14:textId="77777777" w:rsidR="0062580A" w:rsidRDefault="0062580A" w:rsidP="008715D9">
      <w:pPr>
        <w:spacing w:line="480" w:lineRule="auto"/>
        <w:rPr>
          <w:rFonts w:ascii="Times New Roman" w:hAnsi="Times New Roman" w:cs="Times New Roman"/>
          <w:lang w:eastAsia="en-GB"/>
        </w:rPr>
      </w:pPr>
    </w:p>
    <w:p w14:paraId="7ACAA2E6" w14:textId="77777777" w:rsidR="0062580A" w:rsidRDefault="0062580A" w:rsidP="008715D9">
      <w:pPr>
        <w:spacing w:line="480" w:lineRule="auto"/>
        <w:rPr>
          <w:rFonts w:ascii="Times New Roman" w:hAnsi="Times New Roman" w:cs="Times New Roman"/>
          <w:lang w:eastAsia="en-GB"/>
        </w:rPr>
      </w:pPr>
    </w:p>
    <w:p w14:paraId="663E62CF" w14:textId="77777777" w:rsidR="0062580A" w:rsidRDefault="0062580A" w:rsidP="008715D9">
      <w:pPr>
        <w:spacing w:line="480" w:lineRule="auto"/>
        <w:rPr>
          <w:rFonts w:ascii="Times New Roman" w:hAnsi="Times New Roman" w:cs="Times New Roman"/>
          <w:lang w:eastAsia="en-GB"/>
        </w:rPr>
      </w:pPr>
    </w:p>
    <w:p w14:paraId="74E832B3" w14:textId="77777777" w:rsidR="0062580A" w:rsidRDefault="0062580A" w:rsidP="008715D9">
      <w:pPr>
        <w:spacing w:line="480" w:lineRule="auto"/>
        <w:rPr>
          <w:rFonts w:ascii="Times New Roman" w:hAnsi="Times New Roman" w:cs="Times New Roman"/>
          <w:lang w:eastAsia="en-GB"/>
        </w:rPr>
      </w:pPr>
    </w:p>
    <w:p w14:paraId="67D380C6" w14:textId="77777777" w:rsidR="0062580A" w:rsidRDefault="0062580A" w:rsidP="008715D9">
      <w:pPr>
        <w:spacing w:line="480" w:lineRule="auto"/>
        <w:rPr>
          <w:rFonts w:ascii="Times New Roman" w:hAnsi="Times New Roman" w:cs="Times New Roman"/>
          <w:lang w:eastAsia="en-GB"/>
        </w:rPr>
      </w:pPr>
    </w:p>
    <w:p w14:paraId="79620941" w14:textId="77777777" w:rsidR="0062580A" w:rsidRDefault="0062580A" w:rsidP="008715D9">
      <w:pPr>
        <w:spacing w:line="480" w:lineRule="auto"/>
        <w:rPr>
          <w:rFonts w:ascii="Times New Roman" w:hAnsi="Times New Roman" w:cs="Times New Roman"/>
          <w:lang w:eastAsia="en-GB"/>
        </w:rPr>
      </w:pPr>
    </w:p>
    <w:p w14:paraId="363AD332" w14:textId="77777777" w:rsidR="0062580A" w:rsidRDefault="0062580A" w:rsidP="008715D9">
      <w:pPr>
        <w:spacing w:line="480" w:lineRule="auto"/>
        <w:rPr>
          <w:rFonts w:ascii="Times New Roman" w:hAnsi="Times New Roman" w:cs="Times New Roman"/>
          <w:lang w:eastAsia="en-GB"/>
        </w:rPr>
      </w:pPr>
    </w:p>
    <w:p w14:paraId="650D3FD1" w14:textId="77777777" w:rsidR="0062580A" w:rsidRDefault="0062580A" w:rsidP="008715D9">
      <w:pPr>
        <w:spacing w:line="480" w:lineRule="auto"/>
        <w:rPr>
          <w:rFonts w:ascii="Times New Roman" w:hAnsi="Times New Roman" w:cs="Times New Roman"/>
          <w:lang w:eastAsia="en-GB"/>
        </w:rPr>
      </w:pPr>
    </w:p>
    <w:p w14:paraId="2E0A671E" w14:textId="77777777" w:rsidR="0062580A" w:rsidRDefault="0062580A" w:rsidP="008715D9">
      <w:pPr>
        <w:spacing w:line="480" w:lineRule="auto"/>
        <w:rPr>
          <w:rFonts w:ascii="Times New Roman" w:hAnsi="Times New Roman" w:cs="Times New Roman"/>
          <w:lang w:eastAsia="en-GB"/>
        </w:rPr>
      </w:pPr>
    </w:p>
    <w:p w14:paraId="30E71965" w14:textId="77777777" w:rsidR="0062580A" w:rsidRDefault="0062580A" w:rsidP="008715D9">
      <w:pPr>
        <w:spacing w:line="480" w:lineRule="auto"/>
        <w:rPr>
          <w:rFonts w:ascii="Times New Roman" w:hAnsi="Times New Roman" w:cs="Times New Roman"/>
          <w:lang w:eastAsia="en-GB"/>
        </w:rPr>
      </w:pPr>
    </w:p>
    <w:p w14:paraId="14196227" w14:textId="77777777" w:rsidR="00DD42EA" w:rsidRDefault="00DD42EA" w:rsidP="008715D9">
      <w:pPr>
        <w:spacing w:line="480" w:lineRule="auto"/>
        <w:rPr>
          <w:rFonts w:ascii="Times New Roman" w:hAnsi="Times New Roman" w:cs="Times New Roman"/>
          <w:lang w:eastAsia="en-GB"/>
        </w:rPr>
      </w:pPr>
    </w:p>
    <w:p w14:paraId="773BE684" w14:textId="29454F62" w:rsidR="00A66061" w:rsidRPr="008715D9" w:rsidRDefault="0062580A" w:rsidP="00054F10">
      <w:pPr>
        <w:spacing w:line="480" w:lineRule="auto"/>
        <w:jc w:val="center"/>
        <w:rPr>
          <w:rFonts w:ascii="Times New Roman" w:hAnsi="Times New Roman" w:cs="Times New Roman"/>
          <w:b/>
          <w:bCs/>
          <w:sz w:val="36"/>
          <w:szCs w:val="36"/>
          <w:lang w:eastAsia="en-GB"/>
        </w:rPr>
      </w:pPr>
      <w:r>
        <w:rPr>
          <w:rFonts w:ascii="Times New Roman" w:hAnsi="Times New Roman" w:cs="Times New Roman"/>
          <w:b/>
          <w:bCs/>
          <w:sz w:val="36"/>
          <w:szCs w:val="36"/>
          <w:lang w:eastAsia="en-GB"/>
        </w:rPr>
        <w:lastRenderedPageBreak/>
        <w:t xml:space="preserve">Chapter </w:t>
      </w:r>
      <w:r w:rsidR="00054F10">
        <w:rPr>
          <w:rFonts w:ascii="Times New Roman" w:hAnsi="Times New Roman" w:cs="Times New Roman"/>
          <w:b/>
          <w:bCs/>
          <w:sz w:val="36"/>
          <w:szCs w:val="36"/>
          <w:lang w:eastAsia="en-GB"/>
        </w:rPr>
        <w:t>Three</w:t>
      </w:r>
      <w:r>
        <w:rPr>
          <w:rFonts w:ascii="Times New Roman" w:hAnsi="Times New Roman" w:cs="Times New Roman"/>
          <w:b/>
          <w:bCs/>
          <w:sz w:val="36"/>
          <w:szCs w:val="36"/>
          <w:lang w:eastAsia="en-GB"/>
        </w:rPr>
        <w:t xml:space="preserve">: </w:t>
      </w:r>
      <w:r w:rsidR="00A66061" w:rsidRPr="008715D9">
        <w:rPr>
          <w:rFonts w:ascii="Times New Roman" w:hAnsi="Times New Roman" w:cs="Times New Roman"/>
          <w:b/>
          <w:bCs/>
          <w:sz w:val="36"/>
          <w:szCs w:val="36"/>
          <w:lang w:eastAsia="en-GB"/>
        </w:rPr>
        <w:t>Results</w:t>
      </w:r>
    </w:p>
    <w:p w14:paraId="43CED64C" w14:textId="63F7E6CB" w:rsidR="00A66061" w:rsidRPr="008715D9" w:rsidRDefault="00A66061" w:rsidP="0062580A">
      <w:pPr>
        <w:spacing w:line="480" w:lineRule="auto"/>
        <w:ind w:firstLine="720"/>
        <w:jc w:val="both"/>
        <w:rPr>
          <w:rFonts w:ascii="Times New Roman" w:hAnsi="Times New Roman" w:cs="Times New Roman"/>
          <w:lang w:eastAsia="en-GB"/>
        </w:rPr>
      </w:pPr>
      <w:r w:rsidRPr="008715D9">
        <w:rPr>
          <w:rFonts w:ascii="Times New Roman" w:hAnsi="Times New Roman" w:cs="Times New Roman"/>
          <w:lang w:eastAsia="en-GB"/>
        </w:rPr>
        <w:t xml:space="preserve">A thematic analysis was employed </w:t>
      </w:r>
      <w:r w:rsidRPr="0058450C">
        <w:rPr>
          <w:rFonts w:ascii="Times New Roman" w:hAnsi="Times New Roman" w:cs="Times New Roman"/>
          <w:lang w:eastAsia="en-GB"/>
        </w:rPr>
        <w:t>(Braun &amp; Clarke, 2006)</w:t>
      </w:r>
      <w:r w:rsidRPr="008715D9">
        <w:rPr>
          <w:rFonts w:ascii="Times New Roman" w:hAnsi="Times New Roman" w:cs="Times New Roman"/>
          <w:lang w:eastAsia="en-GB"/>
        </w:rPr>
        <w:t xml:space="preserve"> because it enables researchers to identify, </w:t>
      </w:r>
      <w:r w:rsidR="003A0F8D">
        <w:rPr>
          <w:rFonts w:ascii="Times New Roman" w:hAnsi="Times New Roman" w:cs="Times New Roman"/>
          <w:lang w:eastAsia="en-GB"/>
        </w:rPr>
        <w:t>analyse</w:t>
      </w:r>
      <w:r w:rsidRPr="008715D9">
        <w:rPr>
          <w:rFonts w:ascii="Times New Roman" w:hAnsi="Times New Roman" w:cs="Times New Roman"/>
          <w:lang w:eastAsia="en-GB"/>
        </w:rPr>
        <w:t xml:space="preserve">, and report recurring patterns and themes within qualitative data. The analysis followed an inductive approach, meaning that themes were not pre-determined, but rather emerged directly from the data. The researcher manually coded the data, identifying key themes and grouping them into broader categories. This process was carried out in several stages following the six-step process of </w:t>
      </w:r>
      <w:r w:rsidRPr="0058450C">
        <w:rPr>
          <w:rFonts w:ascii="Times New Roman" w:hAnsi="Times New Roman" w:cs="Times New Roman"/>
          <w:lang w:eastAsia="en-GB"/>
        </w:rPr>
        <w:t>Braun and Clarke (2006)</w:t>
      </w:r>
      <w:r w:rsidRPr="008715D9">
        <w:rPr>
          <w:rFonts w:ascii="Times New Roman" w:hAnsi="Times New Roman" w:cs="Times New Roman"/>
          <w:lang w:eastAsia="en-GB"/>
        </w:rPr>
        <w:t xml:space="preserve"> because it was important to refine the clusters for clarity, coherence, and relevance. Furthermore, repeated reviews of the transcripts helped to ensure that the final themes accurately reflected participants’ experiences. Three superordinate themes emerged, further separated into six sub-ordinate themes as represented in table 1 below:</w:t>
      </w:r>
    </w:p>
    <w:p w14:paraId="70FFF4ED" w14:textId="77777777" w:rsidR="00A66061" w:rsidRPr="00B914C4" w:rsidRDefault="00A66061" w:rsidP="00B914C4">
      <w:pPr>
        <w:rPr>
          <w:rFonts w:ascii="Times New Roman" w:hAnsi="Times New Roman" w:cs="Times New Roman"/>
          <w:lang w:eastAsia="en-GB"/>
        </w:rPr>
      </w:pPr>
    </w:p>
    <w:p w14:paraId="2E07D2C1" w14:textId="77777777" w:rsidR="00B914C4" w:rsidRDefault="00A66061" w:rsidP="00B914C4">
      <w:pPr>
        <w:spacing w:after="0" w:line="480" w:lineRule="auto"/>
        <w:ind w:left="720"/>
        <w:jc w:val="both"/>
        <w:rPr>
          <w:rFonts w:ascii="Times New Roman" w:eastAsia="Times New Roman" w:hAnsi="Times New Roman" w:cs="Times New Roman"/>
          <w:color w:val="0E101A"/>
          <w:kern w:val="0"/>
          <w:lang w:eastAsia="en-GB"/>
          <w14:ligatures w14:val="none"/>
        </w:rPr>
      </w:pPr>
      <w:r w:rsidRPr="00A66061">
        <w:rPr>
          <w:rFonts w:ascii="Times New Roman" w:eastAsia="Times New Roman" w:hAnsi="Times New Roman" w:cs="Times New Roman"/>
          <w:color w:val="0E101A"/>
          <w:kern w:val="0"/>
          <w:lang w:eastAsia="en-GB"/>
          <w14:ligatures w14:val="none"/>
        </w:rPr>
        <w:t xml:space="preserve"> </w:t>
      </w:r>
    </w:p>
    <w:p w14:paraId="5B5D6F94" w14:textId="7D2CFD84" w:rsidR="00A66061" w:rsidRPr="00A66061" w:rsidRDefault="00A66061" w:rsidP="00B914C4">
      <w:pPr>
        <w:spacing w:after="0" w:line="480" w:lineRule="auto"/>
        <w:jc w:val="both"/>
        <w:rPr>
          <w:rFonts w:ascii="Times New Roman" w:eastAsia="Times New Roman" w:hAnsi="Times New Roman" w:cs="Times New Roman"/>
          <w:color w:val="0E101A"/>
          <w:kern w:val="0"/>
          <w:lang w:eastAsia="en-GB"/>
          <w14:ligatures w14:val="none"/>
        </w:rPr>
      </w:pPr>
      <w:r w:rsidRPr="00A66061">
        <w:rPr>
          <w:rFonts w:ascii="Times New Roman" w:eastAsia="Times New Roman" w:hAnsi="Times New Roman" w:cs="Times New Roman"/>
          <w:b/>
          <w:bCs/>
          <w:kern w:val="0"/>
          <w:lang w:eastAsia="en-GB"/>
          <w14:ligatures w14:val="none"/>
        </w:rPr>
        <w:t>Table 1</w:t>
      </w:r>
      <w:r w:rsidRPr="00A66061">
        <w:rPr>
          <w:rFonts w:ascii="Times New Roman" w:eastAsia="Times New Roman" w:hAnsi="Times New Roman" w:cs="Times New Roman"/>
          <w:kern w:val="0"/>
          <w:lang w:eastAsia="en-GB"/>
          <w14:ligatures w14:val="none"/>
        </w:rPr>
        <w:t> </w:t>
      </w:r>
    </w:p>
    <w:p w14:paraId="2A8E688B" w14:textId="77777777" w:rsidR="00A66061" w:rsidRPr="00A66061" w:rsidRDefault="00A66061" w:rsidP="00A66061">
      <w:pPr>
        <w:spacing w:after="0" w:line="240" w:lineRule="auto"/>
        <w:textAlignment w:val="baseline"/>
        <w:rPr>
          <w:rFonts w:ascii="Segoe UI" w:eastAsia="Times New Roman" w:hAnsi="Segoe UI" w:cs="Segoe UI"/>
          <w:kern w:val="0"/>
          <w:sz w:val="18"/>
          <w:szCs w:val="18"/>
          <w:lang w:eastAsia="en-GB"/>
          <w14:ligatures w14:val="none"/>
        </w:rPr>
      </w:pPr>
      <w:r w:rsidRPr="00A66061">
        <w:rPr>
          <w:rFonts w:ascii="Arial" w:eastAsia="Times New Roman" w:hAnsi="Arial" w:cs="Arial"/>
          <w:i/>
          <w:iCs/>
          <w:kern w:val="0"/>
          <w:lang w:eastAsia="en-GB"/>
          <w14:ligatures w14:val="none"/>
        </w:rPr>
        <w:t>Superordinate and sub-ordinate themes emerging from the pre and post interviews, with illustrative quotes.</w:t>
      </w:r>
      <w:r w:rsidRPr="00A66061">
        <w:rPr>
          <w:rFonts w:ascii="Arial" w:eastAsia="Times New Roman" w:hAnsi="Arial" w:cs="Arial"/>
          <w:kern w:val="0"/>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055"/>
        <w:gridCol w:w="2610"/>
        <w:gridCol w:w="3090"/>
        <w:gridCol w:w="1245"/>
      </w:tblGrid>
      <w:tr w:rsidR="00A66061" w:rsidRPr="00A66061" w14:paraId="6F7714D1" w14:textId="77777777" w:rsidTr="00A66061">
        <w:trPr>
          <w:trHeight w:val="300"/>
        </w:trPr>
        <w:tc>
          <w:tcPr>
            <w:tcW w:w="2055" w:type="dxa"/>
            <w:tcBorders>
              <w:top w:val="single" w:sz="6" w:space="0" w:color="auto"/>
              <w:left w:val="nil"/>
              <w:bottom w:val="single" w:sz="6" w:space="0" w:color="auto"/>
              <w:right w:val="nil"/>
            </w:tcBorders>
            <w:shd w:val="clear" w:color="auto" w:fill="auto"/>
            <w:hideMark/>
          </w:tcPr>
          <w:p w14:paraId="344D65ED" w14:textId="77777777" w:rsidR="00A66061" w:rsidRPr="00A66061" w:rsidRDefault="00A66061" w:rsidP="00A66061">
            <w:pPr>
              <w:spacing w:after="0" w:line="240" w:lineRule="auto"/>
              <w:textAlignment w:val="baseline"/>
              <w:rPr>
                <w:rFonts w:ascii="Times New Roman" w:eastAsia="Times New Roman" w:hAnsi="Times New Roman" w:cs="Times New Roman"/>
                <w:kern w:val="0"/>
                <w:lang w:eastAsia="en-GB"/>
                <w14:ligatures w14:val="none"/>
              </w:rPr>
            </w:pPr>
            <w:r w:rsidRPr="00A66061">
              <w:rPr>
                <w:rFonts w:ascii="Times New Roman" w:eastAsia="Times New Roman" w:hAnsi="Times New Roman" w:cs="Times New Roman"/>
                <w:kern w:val="0"/>
                <w:lang w:eastAsia="en-GB"/>
                <w14:ligatures w14:val="none"/>
              </w:rPr>
              <w:t>Superordinate Theme </w:t>
            </w:r>
          </w:p>
          <w:p w14:paraId="184C0F3D" w14:textId="77777777" w:rsidR="00A66061" w:rsidRPr="00A66061" w:rsidRDefault="00A66061" w:rsidP="00A66061">
            <w:pPr>
              <w:spacing w:after="0" w:line="240" w:lineRule="auto"/>
              <w:textAlignment w:val="baseline"/>
              <w:rPr>
                <w:rFonts w:ascii="Times New Roman" w:eastAsia="Times New Roman" w:hAnsi="Times New Roman" w:cs="Times New Roman"/>
                <w:kern w:val="0"/>
                <w:lang w:eastAsia="en-GB"/>
                <w14:ligatures w14:val="none"/>
              </w:rPr>
            </w:pPr>
            <w:r w:rsidRPr="00A66061">
              <w:rPr>
                <w:rFonts w:ascii="Times New Roman" w:eastAsia="Times New Roman" w:hAnsi="Times New Roman" w:cs="Times New Roman"/>
                <w:kern w:val="0"/>
                <w:lang w:eastAsia="en-GB"/>
                <w14:ligatures w14:val="none"/>
              </w:rPr>
              <w:t> </w:t>
            </w:r>
          </w:p>
        </w:tc>
        <w:tc>
          <w:tcPr>
            <w:tcW w:w="2610" w:type="dxa"/>
            <w:tcBorders>
              <w:top w:val="single" w:sz="6" w:space="0" w:color="auto"/>
              <w:left w:val="nil"/>
              <w:bottom w:val="single" w:sz="6" w:space="0" w:color="auto"/>
              <w:right w:val="nil"/>
            </w:tcBorders>
            <w:shd w:val="clear" w:color="auto" w:fill="auto"/>
            <w:hideMark/>
          </w:tcPr>
          <w:p w14:paraId="38F15E58" w14:textId="77777777" w:rsidR="00A66061" w:rsidRPr="00A66061" w:rsidRDefault="00A66061" w:rsidP="00A66061">
            <w:pPr>
              <w:spacing w:after="0" w:line="240" w:lineRule="auto"/>
              <w:textAlignment w:val="baseline"/>
              <w:rPr>
                <w:rFonts w:ascii="Times New Roman" w:eastAsia="Times New Roman" w:hAnsi="Times New Roman" w:cs="Times New Roman"/>
                <w:kern w:val="0"/>
                <w:lang w:eastAsia="en-GB"/>
                <w14:ligatures w14:val="none"/>
              </w:rPr>
            </w:pPr>
            <w:r w:rsidRPr="00A66061">
              <w:rPr>
                <w:rFonts w:ascii="Times New Roman" w:eastAsia="Times New Roman" w:hAnsi="Times New Roman" w:cs="Times New Roman"/>
                <w:kern w:val="0"/>
                <w:lang w:eastAsia="en-GB"/>
                <w14:ligatures w14:val="none"/>
              </w:rPr>
              <w:t>Sub-ordinate themes </w:t>
            </w:r>
          </w:p>
        </w:tc>
        <w:tc>
          <w:tcPr>
            <w:tcW w:w="3090" w:type="dxa"/>
            <w:tcBorders>
              <w:top w:val="single" w:sz="6" w:space="0" w:color="auto"/>
              <w:left w:val="nil"/>
              <w:bottom w:val="single" w:sz="6" w:space="0" w:color="auto"/>
              <w:right w:val="nil"/>
            </w:tcBorders>
            <w:shd w:val="clear" w:color="auto" w:fill="auto"/>
            <w:hideMark/>
          </w:tcPr>
          <w:p w14:paraId="1EBD1EE0" w14:textId="77777777" w:rsidR="00A66061" w:rsidRPr="00A66061" w:rsidRDefault="00A66061" w:rsidP="00A66061">
            <w:pPr>
              <w:spacing w:after="0" w:line="240" w:lineRule="auto"/>
              <w:textAlignment w:val="baseline"/>
              <w:rPr>
                <w:rFonts w:ascii="Times New Roman" w:eastAsia="Times New Roman" w:hAnsi="Times New Roman" w:cs="Times New Roman"/>
                <w:kern w:val="0"/>
                <w:lang w:eastAsia="en-GB"/>
                <w14:ligatures w14:val="none"/>
              </w:rPr>
            </w:pPr>
            <w:r w:rsidRPr="00A66061">
              <w:rPr>
                <w:rFonts w:ascii="Times New Roman" w:eastAsia="Times New Roman" w:hAnsi="Times New Roman" w:cs="Times New Roman"/>
                <w:kern w:val="0"/>
                <w:lang w:eastAsia="en-GB"/>
                <w14:ligatures w14:val="none"/>
              </w:rPr>
              <w:t>Example quote </w:t>
            </w:r>
          </w:p>
        </w:tc>
        <w:tc>
          <w:tcPr>
            <w:tcW w:w="1245" w:type="dxa"/>
            <w:tcBorders>
              <w:top w:val="single" w:sz="6" w:space="0" w:color="auto"/>
              <w:left w:val="nil"/>
              <w:bottom w:val="single" w:sz="6" w:space="0" w:color="auto"/>
              <w:right w:val="nil"/>
            </w:tcBorders>
            <w:shd w:val="clear" w:color="auto" w:fill="auto"/>
            <w:hideMark/>
          </w:tcPr>
          <w:p w14:paraId="58564719" w14:textId="77777777" w:rsidR="00A66061" w:rsidRPr="00A66061" w:rsidRDefault="00A66061" w:rsidP="00A66061">
            <w:pPr>
              <w:spacing w:after="0" w:line="240" w:lineRule="auto"/>
              <w:textAlignment w:val="baseline"/>
              <w:rPr>
                <w:rFonts w:ascii="Times New Roman" w:eastAsia="Times New Roman" w:hAnsi="Times New Roman" w:cs="Times New Roman"/>
                <w:kern w:val="0"/>
                <w:lang w:eastAsia="en-GB"/>
                <w14:ligatures w14:val="none"/>
              </w:rPr>
            </w:pPr>
            <w:r w:rsidRPr="00A66061">
              <w:rPr>
                <w:rFonts w:ascii="Times New Roman" w:eastAsia="Times New Roman" w:hAnsi="Times New Roman" w:cs="Times New Roman"/>
                <w:kern w:val="0"/>
                <w:lang w:eastAsia="en-GB"/>
                <w14:ligatures w14:val="none"/>
              </w:rPr>
              <w:t>Participant / </w:t>
            </w:r>
          </w:p>
          <w:p w14:paraId="00F26E1E" w14:textId="77777777" w:rsidR="00A66061" w:rsidRPr="00A66061" w:rsidRDefault="00A66061" w:rsidP="00A66061">
            <w:pPr>
              <w:spacing w:after="0" w:line="240" w:lineRule="auto"/>
              <w:textAlignment w:val="baseline"/>
              <w:rPr>
                <w:rFonts w:ascii="Times New Roman" w:eastAsia="Times New Roman" w:hAnsi="Times New Roman" w:cs="Times New Roman"/>
                <w:kern w:val="0"/>
                <w:lang w:eastAsia="en-GB"/>
                <w14:ligatures w14:val="none"/>
              </w:rPr>
            </w:pPr>
            <w:r w:rsidRPr="00A66061">
              <w:rPr>
                <w:rFonts w:ascii="Times New Roman" w:eastAsia="Times New Roman" w:hAnsi="Times New Roman" w:cs="Times New Roman"/>
                <w:kern w:val="0"/>
                <w:lang w:eastAsia="en-GB"/>
                <w14:ligatures w14:val="none"/>
              </w:rPr>
              <w:t>line number </w:t>
            </w:r>
          </w:p>
        </w:tc>
      </w:tr>
      <w:tr w:rsidR="00A66061" w:rsidRPr="00A66061" w14:paraId="285E564B" w14:textId="77777777" w:rsidTr="00A66061">
        <w:trPr>
          <w:trHeight w:val="300"/>
        </w:trPr>
        <w:tc>
          <w:tcPr>
            <w:tcW w:w="2055" w:type="dxa"/>
            <w:vMerge w:val="restart"/>
            <w:tcBorders>
              <w:top w:val="single" w:sz="6" w:space="0" w:color="auto"/>
              <w:left w:val="nil"/>
              <w:bottom w:val="nil"/>
              <w:right w:val="nil"/>
            </w:tcBorders>
            <w:shd w:val="clear" w:color="auto" w:fill="auto"/>
            <w:hideMark/>
          </w:tcPr>
          <w:p w14:paraId="46667E4D" w14:textId="77777777" w:rsidR="00A66061" w:rsidRPr="00A66061" w:rsidRDefault="00A66061" w:rsidP="00A66061">
            <w:pPr>
              <w:spacing w:after="0" w:line="240" w:lineRule="auto"/>
              <w:textAlignment w:val="baseline"/>
              <w:rPr>
                <w:rFonts w:ascii="Times New Roman" w:eastAsia="Times New Roman" w:hAnsi="Times New Roman" w:cs="Times New Roman"/>
                <w:kern w:val="0"/>
                <w:lang w:eastAsia="en-GB"/>
                <w14:ligatures w14:val="none"/>
              </w:rPr>
            </w:pPr>
            <w:r w:rsidRPr="00A66061">
              <w:rPr>
                <w:rFonts w:ascii="Times New Roman" w:eastAsia="Times New Roman" w:hAnsi="Times New Roman" w:cs="Times New Roman"/>
                <w:kern w:val="0"/>
                <w:lang w:eastAsia="en-GB"/>
                <w14:ligatures w14:val="none"/>
              </w:rPr>
              <w:t>1. Feelings </w:t>
            </w:r>
          </w:p>
        </w:tc>
        <w:tc>
          <w:tcPr>
            <w:tcW w:w="2610" w:type="dxa"/>
            <w:tcBorders>
              <w:top w:val="single" w:sz="6" w:space="0" w:color="auto"/>
              <w:left w:val="nil"/>
              <w:bottom w:val="nil"/>
              <w:right w:val="nil"/>
            </w:tcBorders>
            <w:shd w:val="clear" w:color="auto" w:fill="auto"/>
            <w:hideMark/>
          </w:tcPr>
          <w:p w14:paraId="65083666" w14:textId="77777777" w:rsidR="00A66061" w:rsidRPr="00A66061" w:rsidRDefault="00A66061" w:rsidP="00A66061">
            <w:pPr>
              <w:spacing w:after="0" w:line="240" w:lineRule="auto"/>
              <w:textAlignment w:val="baseline"/>
              <w:rPr>
                <w:rFonts w:ascii="Times New Roman" w:eastAsia="Times New Roman" w:hAnsi="Times New Roman" w:cs="Times New Roman"/>
                <w:kern w:val="0"/>
                <w:lang w:eastAsia="en-GB"/>
                <w14:ligatures w14:val="none"/>
              </w:rPr>
            </w:pPr>
            <w:r w:rsidRPr="00A66061">
              <w:rPr>
                <w:rFonts w:ascii="Times New Roman" w:eastAsia="Times New Roman" w:hAnsi="Times New Roman" w:cs="Times New Roman"/>
                <w:kern w:val="0"/>
                <w:lang w:eastAsia="en-GB"/>
                <w14:ligatures w14:val="none"/>
              </w:rPr>
              <w:t>Positive  feelings </w:t>
            </w:r>
          </w:p>
          <w:p w14:paraId="071BCC83" w14:textId="77777777" w:rsidR="00A66061" w:rsidRPr="00A66061" w:rsidRDefault="00A66061" w:rsidP="00A66061">
            <w:pPr>
              <w:spacing w:after="0" w:line="240" w:lineRule="auto"/>
              <w:textAlignment w:val="baseline"/>
              <w:rPr>
                <w:rFonts w:ascii="Times New Roman" w:eastAsia="Times New Roman" w:hAnsi="Times New Roman" w:cs="Times New Roman"/>
                <w:kern w:val="0"/>
                <w:lang w:eastAsia="en-GB"/>
                <w14:ligatures w14:val="none"/>
              </w:rPr>
            </w:pPr>
            <w:r w:rsidRPr="00A66061">
              <w:rPr>
                <w:rFonts w:ascii="Times New Roman" w:eastAsia="Times New Roman" w:hAnsi="Times New Roman" w:cs="Times New Roman"/>
                <w:kern w:val="0"/>
                <w:lang w:eastAsia="en-GB"/>
                <w14:ligatures w14:val="none"/>
              </w:rPr>
              <w:t> </w:t>
            </w:r>
          </w:p>
          <w:p w14:paraId="50816ED1" w14:textId="77777777" w:rsidR="00A66061" w:rsidRPr="00A66061" w:rsidRDefault="00A66061" w:rsidP="00A66061">
            <w:pPr>
              <w:spacing w:after="0" w:line="240" w:lineRule="auto"/>
              <w:textAlignment w:val="baseline"/>
              <w:rPr>
                <w:rFonts w:ascii="Times New Roman" w:eastAsia="Times New Roman" w:hAnsi="Times New Roman" w:cs="Times New Roman"/>
                <w:kern w:val="0"/>
                <w:lang w:eastAsia="en-GB"/>
                <w14:ligatures w14:val="none"/>
              </w:rPr>
            </w:pPr>
            <w:r w:rsidRPr="00A66061">
              <w:rPr>
                <w:rFonts w:ascii="Times New Roman" w:eastAsia="Times New Roman" w:hAnsi="Times New Roman" w:cs="Times New Roman"/>
                <w:kern w:val="0"/>
                <w:lang w:eastAsia="en-GB"/>
                <w14:ligatures w14:val="none"/>
              </w:rPr>
              <w:t> </w:t>
            </w:r>
          </w:p>
        </w:tc>
        <w:tc>
          <w:tcPr>
            <w:tcW w:w="3090" w:type="dxa"/>
            <w:tcBorders>
              <w:top w:val="single" w:sz="6" w:space="0" w:color="auto"/>
              <w:left w:val="nil"/>
              <w:bottom w:val="nil"/>
              <w:right w:val="nil"/>
            </w:tcBorders>
            <w:shd w:val="clear" w:color="auto" w:fill="auto"/>
            <w:hideMark/>
          </w:tcPr>
          <w:p w14:paraId="10852EBB" w14:textId="77777777" w:rsidR="00A66061" w:rsidRPr="00A66061" w:rsidRDefault="00A66061" w:rsidP="00A66061">
            <w:pPr>
              <w:spacing w:after="0" w:line="240" w:lineRule="auto"/>
              <w:textAlignment w:val="baseline"/>
              <w:rPr>
                <w:rFonts w:ascii="Times New Roman" w:eastAsia="Times New Roman" w:hAnsi="Times New Roman" w:cs="Times New Roman"/>
                <w:kern w:val="0"/>
                <w:lang w:eastAsia="en-GB"/>
                <w14:ligatures w14:val="none"/>
              </w:rPr>
            </w:pPr>
            <w:r w:rsidRPr="00A66061">
              <w:rPr>
                <w:rFonts w:ascii="Times New Roman" w:eastAsia="Times New Roman" w:hAnsi="Times New Roman" w:cs="Times New Roman"/>
                <w:kern w:val="0"/>
                <w:lang w:eastAsia="en-GB"/>
                <w14:ligatures w14:val="none"/>
              </w:rPr>
              <w:t> "I found it quite relaxing; I feel much more at ease now." </w:t>
            </w:r>
          </w:p>
          <w:p w14:paraId="605E7780" w14:textId="77777777" w:rsidR="00A66061" w:rsidRPr="00A66061" w:rsidRDefault="00A66061" w:rsidP="00A66061">
            <w:pPr>
              <w:spacing w:after="0" w:line="240" w:lineRule="auto"/>
              <w:textAlignment w:val="baseline"/>
              <w:rPr>
                <w:rFonts w:ascii="Times New Roman" w:eastAsia="Times New Roman" w:hAnsi="Times New Roman" w:cs="Times New Roman"/>
                <w:kern w:val="0"/>
                <w:lang w:eastAsia="en-GB"/>
                <w14:ligatures w14:val="none"/>
              </w:rPr>
            </w:pPr>
            <w:r w:rsidRPr="00A66061">
              <w:rPr>
                <w:rFonts w:ascii="Times New Roman" w:eastAsia="Times New Roman" w:hAnsi="Times New Roman" w:cs="Times New Roman"/>
                <w:kern w:val="0"/>
                <w:lang w:eastAsia="en-GB"/>
                <w14:ligatures w14:val="none"/>
              </w:rPr>
              <w:t>"I think I feel calmer and less anxious.’’ </w:t>
            </w:r>
          </w:p>
          <w:p w14:paraId="231B52DA" w14:textId="77777777" w:rsidR="00A66061" w:rsidRPr="00A66061" w:rsidRDefault="00A66061" w:rsidP="00A66061">
            <w:pPr>
              <w:spacing w:after="0" w:line="240" w:lineRule="auto"/>
              <w:textAlignment w:val="baseline"/>
              <w:rPr>
                <w:rFonts w:ascii="Times New Roman" w:eastAsia="Times New Roman" w:hAnsi="Times New Roman" w:cs="Times New Roman"/>
                <w:kern w:val="0"/>
                <w:lang w:eastAsia="en-GB"/>
                <w14:ligatures w14:val="none"/>
              </w:rPr>
            </w:pPr>
            <w:r w:rsidRPr="00A66061">
              <w:rPr>
                <w:rFonts w:ascii="Times New Roman" w:eastAsia="Times New Roman" w:hAnsi="Times New Roman" w:cs="Times New Roman"/>
                <w:kern w:val="0"/>
                <w:lang w:eastAsia="en-GB"/>
                <w14:ligatures w14:val="none"/>
              </w:rPr>
              <w:t>"All of this makes me feel good about myself." </w:t>
            </w:r>
          </w:p>
          <w:p w14:paraId="6A463781" w14:textId="77777777" w:rsidR="00A66061" w:rsidRPr="00A66061" w:rsidRDefault="00A66061" w:rsidP="00A66061">
            <w:pPr>
              <w:spacing w:after="0" w:line="240" w:lineRule="auto"/>
              <w:textAlignment w:val="baseline"/>
              <w:rPr>
                <w:rFonts w:ascii="Times New Roman" w:eastAsia="Times New Roman" w:hAnsi="Times New Roman" w:cs="Times New Roman"/>
                <w:kern w:val="0"/>
                <w:lang w:eastAsia="en-GB"/>
                <w14:ligatures w14:val="none"/>
              </w:rPr>
            </w:pPr>
            <w:r w:rsidRPr="00A66061">
              <w:rPr>
                <w:rFonts w:ascii="Times New Roman" w:eastAsia="Times New Roman" w:hAnsi="Times New Roman" w:cs="Times New Roman"/>
                <w:kern w:val="0"/>
                <w:lang w:eastAsia="en-GB"/>
                <w14:ligatures w14:val="none"/>
              </w:rPr>
              <w:t> </w:t>
            </w:r>
          </w:p>
          <w:p w14:paraId="22CC468D" w14:textId="77777777" w:rsidR="00A66061" w:rsidRPr="00A66061" w:rsidRDefault="00A66061" w:rsidP="00A66061">
            <w:pPr>
              <w:spacing w:after="0" w:line="240" w:lineRule="auto"/>
              <w:textAlignment w:val="baseline"/>
              <w:rPr>
                <w:rFonts w:ascii="Times New Roman" w:eastAsia="Times New Roman" w:hAnsi="Times New Roman" w:cs="Times New Roman"/>
                <w:kern w:val="0"/>
                <w:lang w:eastAsia="en-GB"/>
                <w14:ligatures w14:val="none"/>
              </w:rPr>
            </w:pPr>
            <w:r w:rsidRPr="00A66061">
              <w:rPr>
                <w:rFonts w:ascii="Times New Roman" w:eastAsia="Times New Roman" w:hAnsi="Times New Roman" w:cs="Times New Roman"/>
                <w:kern w:val="0"/>
                <w:lang w:eastAsia="en-GB"/>
                <w14:ligatures w14:val="none"/>
              </w:rPr>
              <w:t> </w:t>
            </w:r>
          </w:p>
        </w:tc>
        <w:tc>
          <w:tcPr>
            <w:tcW w:w="1245" w:type="dxa"/>
            <w:tcBorders>
              <w:top w:val="single" w:sz="6" w:space="0" w:color="auto"/>
              <w:left w:val="nil"/>
              <w:bottom w:val="nil"/>
              <w:right w:val="nil"/>
            </w:tcBorders>
            <w:shd w:val="clear" w:color="auto" w:fill="auto"/>
            <w:hideMark/>
          </w:tcPr>
          <w:p w14:paraId="11BB5E46" w14:textId="77777777" w:rsidR="00A66061" w:rsidRPr="00A66061" w:rsidRDefault="00A66061" w:rsidP="00A66061">
            <w:pPr>
              <w:spacing w:after="0" w:line="240" w:lineRule="auto"/>
              <w:textAlignment w:val="baseline"/>
              <w:rPr>
                <w:rFonts w:ascii="Times New Roman" w:eastAsia="Times New Roman" w:hAnsi="Times New Roman" w:cs="Times New Roman"/>
                <w:kern w:val="0"/>
                <w:lang w:eastAsia="en-GB"/>
                <w14:ligatures w14:val="none"/>
              </w:rPr>
            </w:pPr>
            <w:r w:rsidRPr="00A66061">
              <w:rPr>
                <w:rFonts w:ascii="Times New Roman" w:eastAsia="Times New Roman" w:hAnsi="Times New Roman" w:cs="Times New Roman"/>
                <w:kern w:val="0"/>
                <w:lang w:eastAsia="en-GB"/>
                <w14:ligatures w14:val="none"/>
              </w:rPr>
              <w:t>e.g. </w:t>
            </w:r>
          </w:p>
          <w:p w14:paraId="5C1C6F1B" w14:textId="77777777" w:rsidR="00A66061" w:rsidRPr="00A66061" w:rsidRDefault="00A66061" w:rsidP="00A66061">
            <w:pPr>
              <w:spacing w:after="0" w:line="240" w:lineRule="auto"/>
              <w:textAlignment w:val="baseline"/>
              <w:rPr>
                <w:rFonts w:ascii="Times New Roman" w:eastAsia="Times New Roman" w:hAnsi="Times New Roman" w:cs="Times New Roman"/>
                <w:kern w:val="0"/>
                <w:lang w:eastAsia="en-GB"/>
                <w14:ligatures w14:val="none"/>
              </w:rPr>
            </w:pPr>
            <w:r w:rsidRPr="00A66061">
              <w:rPr>
                <w:rFonts w:ascii="Times New Roman" w:eastAsia="Times New Roman" w:hAnsi="Times New Roman" w:cs="Times New Roman"/>
                <w:kern w:val="0"/>
                <w:lang w:eastAsia="en-GB"/>
                <w14:ligatures w14:val="none"/>
              </w:rPr>
              <w:t>P1: L53 </w:t>
            </w:r>
          </w:p>
          <w:p w14:paraId="49DF4A2E" w14:textId="77777777" w:rsidR="00A66061" w:rsidRPr="00A66061" w:rsidRDefault="00A66061" w:rsidP="00A66061">
            <w:pPr>
              <w:spacing w:after="0" w:line="240" w:lineRule="auto"/>
              <w:textAlignment w:val="baseline"/>
              <w:rPr>
                <w:rFonts w:ascii="Times New Roman" w:eastAsia="Times New Roman" w:hAnsi="Times New Roman" w:cs="Times New Roman"/>
                <w:kern w:val="0"/>
                <w:lang w:eastAsia="en-GB"/>
                <w14:ligatures w14:val="none"/>
              </w:rPr>
            </w:pPr>
            <w:r w:rsidRPr="00A66061">
              <w:rPr>
                <w:rFonts w:ascii="Times New Roman" w:eastAsia="Times New Roman" w:hAnsi="Times New Roman" w:cs="Times New Roman"/>
                <w:kern w:val="0"/>
                <w:lang w:eastAsia="en-GB"/>
                <w14:ligatures w14:val="none"/>
              </w:rPr>
              <w:t>P3:L15 </w:t>
            </w:r>
          </w:p>
          <w:p w14:paraId="162DABB8" w14:textId="77777777" w:rsidR="00A66061" w:rsidRPr="00A66061" w:rsidRDefault="00A66061" w:rsidP="00A66061">
            <w:pPr>
              <w:spacing w:after="0" w:line="240" w:lineRule="auto"/>
              <w:textAlignment w:val="baseline"/>
              <w:rPr>
                <w:rFonts w:ascii="Times New Roman" w:eastAsia="Times New Roman" w:hAnsi="Times New Roman" w:cs="Times New Roman"/>
                <w:kern w:val="0"/>
                <w:lang w:eastAsia="en-GB"/>
                <w14:ligatures w14:val="none"/>
              </w:rPr>
            </w:pPr>
            <w:r w:rsidRPr="00A66061">
              <w:rPr>
                <w:rFonts w:ascii="Times New Roman" w:eastAsia="Times New Roman" w:hAnsi="Times New Roman" w:cs="Times New Roman"/>
                <w:kern w:val="0"/>
                <w:lang w:eastAsia="en-GB"/>
                <w14:ligatures w14:val="none"/>
              </w:rPr>
              <w:t> </w:t>
            </w:r>
          </w:p>
          <w:p w14:paraId="71215F9F" w14:textId="77777777" w:rsidR="00A66061" w:rsidRPr="00A66061" w:rsidRDefault="00A66061" w:rsidP="00A66061">
            <w:pPr>
              <w:spacing w:after="0" w:line="240" w:lineRule="auto"/>
              <w:textAlignment w:val="baseline"/>
              <w:rPr>
                <w:rFonts w:ascii="Times New Roman" w:eastAsia="Times New Roman" w:hAnsi="Times New Roman" w:cs="Times New Roman"/>
                <w:kern w:val="0"/>
                <w:lang w:eastAsia="en-GB"/>
                <w14:ligatures w14:val="none"/>
              </w:rPr>
            </w:pPr>
            <w:r w:rsidRPr="00A66061">
              <w:rPr>
                <w:rFonts w:ascii="Times New Roman" w:eastAsia="Times New Roman" w:hAnsi="Times New Roman" w:cs="Times New Roman"/>
                <w:kern w:val="0"/>
                <w:lang w:eastAsia="en-GB"/>
                <w14:ligatures w14:val="none"/>
              </w:rPr>
              <w:t>P2:L23 </w:t>
            </w:r>
          </w:p>
        </w:tc>
      </w:tr>
      <w:tr w:rsidR="00A66061" w:rsidRPr="00A66061" w14:paraId="417E87DD" w14:textId="77777777" w:rsidTr="00A66061">
        <w:trPr>
          <w:trHeight w:val="300"/>
        </w:trPr>
        <w:tc>
          <w:tcPr>
            <w:tcW w:w="0" w:type="auto"/>
            <w:vMerge/>
            <w:tcBorders>
              <w:top w:val="single" w:sz="6" w:space="0" w:color="auto"/>
              <w:left w:val="nil"/>
              <w:bottom w:val="nil"/>
              <w:right w:val="nil"/>
            </w:tcBorders>
            <w:shd w:val="clear" w:color="auto" w:fill="auto"/>
            <w:vAlign w:val="center"/>
            <w:hideMark/>
          </w:tcPr>
          <w:p w14:paraId="462134B7" w14:textId="77777777" w:rsidR="00A66061" w:rsidRPr="00A66061" w:rsidRDefault="00A66061" w:rsidP="00A66061">
            <w:pPr>
              <w:spacing w:after="0" w:line="240" w:lineRule="auto"/>
              <w:rPr>
                <w:rFonts w:ascii="Times New Roman" w:eastAsia="Times New Roman" w:hAnsi="Times New Roman" w:cs="Times New Roman"/>
                <w:kern w:val="0"/>
                <w:lang w:eastAsia="en-GB"/>
                <w14:ligatures w14:val="none"/>
              </w:rPr>
            </w:pPr>
          </w:p>
        </w:tc>
        <w:tc>
          <w:tcPr>
            <w:tcW w:w="2610" w:type="dxa"/>
            <w:tcBorders>
              <w:top w:val="nil"/>
              <w:left w:val="nil"/>
              <w:bottom w:val="nil"/>
              <w:right w:val="nil"/>
            </w:tcBorders>
            <w:shd w:val="clear" w:color="auto" w:fill="auto"/>
            <w:hideMark/>
          </w:tcPr>
          <w:p w14:paraId="02F03689" w14:textId="77777777" w:rsidR="00A66061" w:rsidRPr="00A66061" w:rsidRDefault="00A66061" w:rsidP="00A66061">
            <w:pPr>
              <w:spacing w:after="0" w:line="240" w:lineRule="auto"/>
              <w:textAlignment w:val="baseline"/>
              <w:rPr>
                <w:rFonts w:ascii="Times New Roman" w:eastAsia="Times New Roman" w:hAnsi="Times New Roman" w:cs="Times New Roman"/>
                <w:kern w:val="0"/>
                <w:lang w:eastAsia="en-GB"/>
                <w14:ligatures w14:val="none"/>
              </w:rPr>
            </w:pPr>
            <w:r w:rsidRPr="00A66061">
              <w:rPr>
                <w:rFonts w:ascii="Times New Roman" w:eastAsia="Times New Roman" w:hAnsi="Times New Roman" w:cs="Times New Roman"/>
                <w:kern w:val="0"/>
                <w:lang w:eastAsia="en-GB"/>
                <w14:ligatures w14:val="none"/>
              </w:rPr>
              <w:t>Negative feelings </w:t>
            </w:r>
          </w:p>
          <w:p w14:paraId="5468E861" w14:textId="77777777" w:rsidR="00A66061" w:rsidRPr="00A66061" w:rsidRDefault="00A66061" w:rsidP="00A66061">
            <w:pPr>
              <w:spacing w:after="0" w:line="240" w:lineRule="auto"/>
              <w:textAlignment w:val="baseline"/>
              <w:rPr>
                <w:rFonts w:ascii="Times New Roman" w:eastAsia="Times New Roman" w:hAnsi="Times New Roman" w:cs="Times New Roman"/>
                <w:kern w:val="0"/>
                <w:lang w:eastAsia="en-GB"/>
                <w14:ligatures w14:val="none"/>
              </w:rPr>
            </w:pPr>
            <w:r w:rsidRPr="00A66061">
              <w:rPr>
                <w:rFonts w:ascii="Times New Roman" w:eastAsia="Times New Roman" w:hAnsi="Times New Roman" w:cs="Times New Roman"/>
                <w:kern w:val="0"/>
                <w:lang w:eastAsia="en-GB"/>
                <w14:ligatures w14:val="none"/>
              </w:rPr>
              <w:t> </w:t>
            </w:r>
          </w:p>
        </w:tc>
        <w:tc>
          <w:tcPr>
            <w:tcW w:w="3090" w:type="dxa"/>
            <w:tcBorders>
              <w:top w:val="nil"/>
              <w:left w:val="nil"/>
              <w:bottom w:val="nil"/>
              <w:right w:val="nil"/>
            </w:tcBorders>
            <w:shd w:val="clear" w:color="auto" w:fill="auto"/>
            <w:hideMark/>
          </w:tcPr>
          <w:p w14:paraId="57A7BD70" w14:textId="77777777" w:rsidR="00A66061" w:rsidRPr="00A66061" w:rsidRDefault="00A66061" w:rsidP="00A66061">
            <w:pPr>
              <w:spacing w:after="0" w:line="240" w:lineRule="auto"/>
              <w:textAlignment w:val="baseline"/>
              <w:rPr>
                <w:rFonts w:ascii="Times New Roman" w:eastAsia="Times New Roman" w:hAnsi="Times New Roman" w:cs="Times New Roman"/>
                <w:kern w:val="0"/>
                <w:lang w:eastAsia="en-GB"/>
                <w14:ligatures w14:val="none"/>
              </w:rPr>
            </w:pPr>
            <w:r w:rsidRPr="00A66061">
              <w:rPr>
                <w:rFonts w:ascii="Times New Roman" w:eastAsia="Times New Roman" w:hAnsi="Times New Roman" w:cs="Times New Roman"/>
                <w:kern w:val="0"/>
                <w:lang w:eastAsia="en-GB"/>
                <w14:ligatures w14:val="none"/>
              </w:rPr>
              <w:t>"Because I just finished my work and what happened today at work, I feel anxious.’’ </w:t>
            </w:r>
          </w:p>
          <w:p w14:paraId="591B4741" w14:textId="77777777" w:rsidR="00A66061" w:rsidRPr="00A66061" w:rsidRDefault="00A66061" w:rsidP="00A66061">
            <w:pPr>
              <w:spacing w:after="0" w:line="240" w:lineRule="auto"/>
              <w:textAlignment w:val="baseline"/>
              <w:rPr>
                <w:rFonts w:ascii="Times New Roman" w:eastAsia="Times New Roman" w:hAnsi="Times New Roman" w:cs="Times New Roman"/>
                <w:kern w:val="0"/>
                <w:lang w:eastAsia="en-GB"/>
                <w14:ligatures w14:val="none"/>
              </w:rPr>
            </w:pPr>
            <w:r w:rsidRPr="00A66061">
              <w:rPr>
                <w:rFonts w:ascii="Times New Roman" w:eastAsia="Times New Roman" w:hAnsi="Times New Roman" w:cs="Times New Roman"/>
                <w:kern w:val="0"/>
                <w:lang w:eastAsia="en-GB"/>
                <w14:ligatures w14:val="none"/>
              </w:rPr>
              <w:t>"I have been thinking a lot about certain problems at work.!" </w:t>
            </w:r>
          </w:p>
          <w:p w14:paraId="06897317" w14:textId="77777777" w:rsidR="00A66061" w:rsidRPr="00A66061" w:rsidRDefault="00A66061" w:rsidP="00A66061">
            <w:pPr>
              <w:spacing w:after="0" w:line="240" w:lineRule="auto"/>
              <w:textAlignment w:val="baseline"/>
              <w:rPr>
                <w:rFonts w:ascii="Times New Roman" w:eastAsia="Times New Roman" w:hAnsi="Times New Roman" w:cs="Times New Roman"/>
                <w:kern w:val="0"/>
                <w:lang w:eastAsia="en-GB"/>
                <w14:ligatures w14:val="none"/>
              </w:rPr>
            </w:pPr>
            <w:r w:rsidRPr="00A66061">
              <w:rPr>
                <w:rFonts w:ascii="Times New Roman" w:eastAsia="Times New Roman" w:hAnsi="Times New Roman" w:cs="Times New Roman"/>
                <w:kern w:val="0"/>
                <w:lang w:eastAsia="en-GB"/>
                <w14:ligatures w14:val="none"/>
              </w:rPr>
              <w:t> </w:t>
            </w:r>
          </w:p>
          <w:p w14:paraId="6210F11A" w14:textId="77777777" w:rsidR="00A66061" w:rsidRPr="00A66061" w:rsidRDefault="00A66061" w:rsidP="00A66061">
            <w:pPr>
              <w:spacing w:after="0" w:line="240" w:lineRule="auto"/>
              <w:textAlignment w:val="baseline"/>
              <w:rPr>
                <w:rFonts w:ascii="Times New Roman" w:eastAsia="Times New Roman" w:hAnsi="Times New Roman" w:cs="Times New Roman"/>
                <w:kern w:val="0"/>
                <w:lang w:eastAsia="en-GB"/>
                <w14:ligatures w14:val="none"/>
              </w:rPr>
            </w:pPr>
            <w:r w:rsidRPr="00A66061">
              <w:rPr>
                <w:rFonts w:ascii="Times New Roman" w:eastAsia="Times New Roman" w:hAnsi="Times New Roman" w:cs="Times New Roman"/>
                <w:kern w:val="0"/>
                <w:lang w:eastAsia="en-GB"/>
                <w14:ligatures w14:val="none"/>
              </w:rPr>
              <w:lastRenderedPageBreak/>
              <w:t> </w:t>
            </w:r>
          </w:p>
        </w:tc>
        <w:tc>
          <w:tcPr>
            <w:tcW w:w="1245" w:type="dxa"/>
            <w:tcBorders>
              <w:top w:val="nil"/>
              <w:left w:val="nil"/>
              <w:bottom w:val="nil"/>
              <w:right w:val="nil"/>
            </w:tcBorders>
            <w:shd w:val="clear" w:color="auto" w:fill="auto"/>
            <w:hideMark/>
          </w:tcPr>
          <w:p w14:paraId="3EFE51AE" w14:textId="77777777" w:rsidR="00A66061" w:rsidRPr="00A66061" w:rsidRDefault="00A66061" w:rsidP="00A66061">
            <w:pPr>
              <w:spacing w:after="0" w:line="240" w:lineRule="auto"/>
              <w:textAlignment w:val="baseline"/>
              <w:rPr>
                <w:rFonts w:ascii="Times New Roman" w:eastAsia="Times New Roman" w:hAnsi="Times New Roman" w:cs="Times New Roman"/>
                <w:kern w:val="0"/>
                <w:lang w:eastAsia="en-GB"/>
                <w14:ligatures w14:val="none"/>
              </w:rPr>
            </w:pPr>
            <w:r w:rsidRPr="00A66061">
              <w:rPr>
                <w:rFonts w:ascii="Times New Roman" w:eastAsia="Times New Roman" w:hAnsi="Times New Roman" w:cs="Times New Roman"/>
                <w:kern w:val="0"/>
                <w:lang w:eastAsia="en-GB"/>
                <w14:ligatures w14:val="none"/>
              </w:rPr>
              <w:lastRenderedPageBreak/>
              <w:t>P2:L5 </w:t>
            </w:r>
          </w:p>
          <w:p w14:paraId="3D9054E1" w14:textId="77777777" w:rsidR="00A66061" w:rsidRPr="00A66061" w:rsidRDefault="00A66061" w:rsidP="00A66061">
            <w:pPr>
              <w:spacing w:after="0" w:line="240" w:lineRule="auto"/>
              <w:textAlignment w:val="baseline"/>
              <w:rPr>
                <w:rFonts w:ascii="Times New Roman" w:eastAsia="Times New Roman" w:hAnsi="Times New Roman" w:cs="Times New Roman"/>
                <w:kern w:val="0"/>
                <w:lang w:eastAsia="en-GB"/>
                <w14:ligatures w14:val="none"/>
              </w:rPr>
            </w:pPr>
            <w:r w:rsidRPr="00A66061">
              <w:rPr>
                <w:rFonts w:ascii="Times New Roman" w:eastAsia="Times New Roman" w:hAnsi="Times New Roman" w:cs="Times New Roman"/>
                <w:kern w:val="0"/>
                <w:lang w:eastAsia="en-GB"/>
                <w14:ligatures w14:val="none"/>
              </w:rPr>
              <w:t> </w:t>
            </w:r>
          </w:p>
          <w:p w14:paraId="65151F51" w14:textId="77777777" w:rsidR="00A66061" w:rsidRPr="00A66061" w:rsidRDefault="00A66061" w:rsidP="00A66061">
            <w:pPr>
              <w:spacing w:after="0" w:line="240" w:lineRule="auto"/>
              <w:textAlignment w:val="baseline"/>
              <w:rPr>
                <w:rFonts w:ascii="Times New Roman" w:eastAsia="Times New Roman" w:hAnsi="Times New Roman" w:cs="Times New Roman"/>
                <w:kern w:val="0"/>
                <w:lang w:eastAsia="en-GB"/>
                <w14:ligatures w14:val="none"/>
              </w:rPr>
            </w:pPr>
            <w:r w:rsidRPr="00A66061">
              <w:rPr>
                <w:rFonts w:ascii="Times New Roman" w:eastAsia="Times New Roman" w:hAnsi="Times New Roman" w:cs="Times New Roman"/>
                <w:kern w:val="0"/>
                <w:lang w:eastAsia="en-GB"/>
                <w14:ligatures w14:val="none"/>
              </w:rPr>
              <w:t> </w:t>
            </w:r>
          </w:p>
          <w:p w14:paraId="765F4F9F" w14:textId="77777777" w:rsidR="00A66061" w:rsidRPr="00A66061" w:rsidRDefault="00A66061" w:rsidP="00A66061">
            <w:pPr>
              <w:spacing w:after="0" w:line="240" w:lineRule="auto"/>
              <w:textAlignment w:val="baseline"/>
              <w:rPr>
                <w:rFonts w:ascii="Times New Roman" w:eastAsia="Times New Roman" w:hAnsi="Times New Roman" w:cs="Times New Roman"/>
                <w:kern w:val="0"/>
                <w:lang w:eastAsia="en-GB"/>
                <w14:ligatures w14:val="none"/>
              </w:rPr>
            </w:pPr>
            <w:r w:rsidRPr="00A66061">
              <w:rPr>
                <w:rFonts w:ascii="Times New Roman" w:eastAsia="Times New Roman" w:hAnsi="Times New Roman" w:cs="Times New Roman"/>
                <w:kern w:val="0"/>
                <w:lang w:eastAsia="en-GB"/>
                <w14:ligatures w14:val="none"/>
              </w:rPr>
              <w:t>P4:L4 </w:t>
            </w:r>
          </w:p>
        </w:tc>
      </w:tr>
      <w:tr w:rsidR="00A66061" w:rsidRPr="00A66061" w14:paraId="69E5E3BD" w14:textId="77777777" w:rsidTr="00A66061">
        <w:trPr>
          <w:trHeight w:val="300"/>
        </w:trPr>
        <w:tc>
          <w:tcPr>
            <w:tcW w:w="2055" w:type="dxa"/>
            <w:vMerge w:val="restart"/>
            <w:tcBorders>
              <w:top w:val="nil"/>
              <w:left w:val="nil"/>
              <w:bottom w:val="nil"/>
              <w:right w:val="nil"/>
            </w:tcBorders>
            <w:shd w:val="clear" w:color="auto" w:fill="auto"/>
            <w:hideMark/>
          </w:tcPr>
          <w:p w14:paraId="2E2F01ED" w14:textId="77777777" w:rsidR="00A66061" w:rsidRPr="00A66061" w:rsidRDefault="00A66061" w:rsidP="00A66061">
            <w:pPr>
              <w:spacing w:after="0" w:line="240" w:lineRule="auto"/>
              <w:textAlignment w:val="baseline"/>
              <w:rPr>
                <w:rFonts w:ascii="Times New Roman" w:eastAsia="Times New Roman" w:hAnsi="Times New Roman" w:cs="Times New Roman"/>
                <w:kern w:val="0"/>
                <w:lang w:eastAsia="en-GB"/>
                <w14:ligatures w14:val="none"/>
              </w:rPr>
            </w:pPr>
            <w:r w:rsidRPr="00A66061">
              <w:rPr>
                <w:rFonts w:ascii="Times New Roman" w:eastAsia="Times New Roman" w:hAnsi="Times New Roman" w:cs="Times New Roman"/>
                <w:kern w:val="0"/>
                <w:lang w:eastAsia="en-GB"/>
                <w14:ligatures w14:val="none"/>
              </w:rPr>
              <w:t>2. Mind and Body awareness </w:t>
            </w:r>
          </w:p>
          <w:p w14:paraId="5C69B65D" w14:textId="77777777" w:rsidR="00A66061" w:rsidRPr="00A66061" w:rsidRDefault="00A66061" w:rsidP="00A66061">
            <w:pPr>
              <w:spacing w:after="0" w:line="240" w:lineRule="auto"/>
              <w:textAlignment w:val="baseline"/>
              <w:rPr>
                <w:rFonts w:ascii="Times New Roman" w:eastAsia="Times New Roman" w:hAnsi="Times New Roman" w:cs="Times New Roman"/>
                <w:kern w:val="0"/>
                <w:lang w:eastAsia="en-GB"/>
                <w14:ligatures w14:val="none"/>
              </w:rPr>
            </w:pPr>
            <w:r w:rsidRPr="00A66061">
              <w:rPr>
                <w:rFonts w:ascii="Times New Roman" w:eastAsia="Times New Roman" w:hAnsi="Times New Roman" w:cs="Times New Roman"/>
                <w:kern w:val="0"/>
                <w:lang w:eastAsia="en-GB"/>
                <w14:ligatures w14:val="none"/>
              </w:rPr>
              <w:t> </w:t>
            </w:r>
          </w:p>
        </w:tc>
        <w:tc>
          <w:tcPr>
            <w:tcW w:w="2610" w:type="dxa"/>
            <w:tcBorders>
              <w:top w:val="nil"/>
              <w:left w:val="nil"/>
              <w:bottom w:val="nil"/>
              <w:right w:val="nil"/>
            </w:tcBorders>
            <w:shd w:val="clear" w:color="auto" w:fill="auto"/>
            <w:hideMark/>
          </w:tcPr>
          <w:p w14:paraId="5E8602BF" w14:textId="77777777" w:rsidR="00A66061" w:rsidRPr="00A66061" w:rsidRDefault="00A66061" w:rsidP="00A66061">
            <w:pPr>
              <w:spacing w:after="0" w:line="240" w:lineRule="auto"/>
              <w:textAlignment w:val="baseline"/>
              <w:rPr>
                <w:rFonts w:ascii="Times New Roman" w:eastAsia="Times New Roman" w:hAnsi="Times New Roman" w:cs="Times New Roman"/>
                <w:kern w:val="0"/>
                <w:lang w:eastAsia="en-GB"/>
                <w14:ligatures w14:val="none"/>
              </w:rPr>
            </w:pPr>
            <w:r w:rsidRPr="00A66061">
              <w:rPr>
                <w:rFonts w:ascii="Times New Roman" w:eastAsia="Times New Roman" w:hAnsi="Times New Roman" w:cs="Times New Roman"/>
                <w:kern w:val="0"/>
                <w:lang w:eastAsia="en-GB"/>
                <w14:ligatures w14:val="none"/>
              </w:rPr>
              <w:t>Physical awareness </w:t>
            </w:r>
          </w:p>
          <w:p w14:paraId="562447FB" w14:textId="77777777" w:rsidR="00A66061" w:rsidRPr="00A66061" w:rsidRDefault="00A66061" w:rsidP="00A66061">
            <w:pPr>
              <w:spacing w:after="0" w:line="240" w:lineRule="auto"/>
              <w:textAlignment w:val="baseline"/>
              <w:rPr>
                <w:rFonts w:ascii="Times New Roman" w:eastAsia="Times New Roman" w:hAnsi="Times New Roman" w:cs="Times New Roman"/>
                <w:kern w:val="0"/>
                <w:lang w:eastAsia="en-GB"/>
                <w14:ligatures w14:val="none"/>
              </w:rPr>
            </w:pPr>
            <w:r w:rsidRPr="00A66061">
              <w:rPr>
                <w:rFonts w:ascii="Times New Roman" w:eastAsia="Times New Roman" w:hAnsi="Times New Roman" w:cs="Times New Roman"/>
                <w:kern w:val="0"/>
                <w:lang w:eastAsia="en-GB"/>
                <w14:ligatures w14:val="none"/>
              </w:rPr>
              <w:t> </w:t>
            </w:r>
          </w:p>
          <w:p w14:paraId="48EA45EB" w14:textId="77777777" w:rsidR="00A66061" w:rsidRPr="00A66061" w:rsidRDefault="00A66061" w:rsidP="00A66061">
            <w:pPr>
              <w:spacing w:after="0" w:line="240" w:lineRule="auto"/>
              <w:textAlignment w:val="baseline"/>
              <w:rPr>
                <w:rFonts w:ascii="Times New Roman" w:eastAsia="Times New Roman" w:hAnsi="Times New Roman" w:cs="Times New Roman"/>
                <w:kern w:val="0"/>
                <w:lang w:eastAsia="en-GB"/>
                <w14:ligatures w14:val="none"/>
              </w:rPr>
            </w:pPr>
            <w:r w:rsidRPr="00A66061">
              <w:rPr>
                <w:rFonts w:ascii="Times New Roman" w:eastAsia="Times New Roman" w:hAnsi="Times New Roman" w:cs="Times New Roman"/>
                <w:kern w:val="0"/>
                <w:lang w:eastAsia="en-GB"/>
                <w14:ligatures w14:val="none"/>
              </w:rPr>
              <w:t> </w:t>
            </w:r>
          </w:p>
          <w:p w14:paraId="5E892B20" w14:textId="77777777" w:rsidR="00A66061" w:rsidRPr="00A66061" w:rsidRDefault="00A66061" w:rsidP="00A66061">
            <w:pPr>
              <w:spacing w:after="0" w:line="240" w:lineRule="auto"/>
              <w:textAlignment w:val="baseline"/>
              <w:rPr>
                <w:rFonts w:ascii="Times New Roman" w:eastAsia="Times New Roman" w:hAnsi="Times New Roman" w:cs="Times New Roman"/>
                <w:kern w:val="0"/>
                <w:lang w:eastAsia="en-GB"/>
                <w14:ligatures w14:val="none"/>
              </w:rPr>
            </w:pPr>
            <w:r w:rsidRPr="00A66061">
              <w:rPr>
                <w:rFonts w:ascii="Times New Roman" w:eastAsia="Times New Roman" w:hAnsi="Times New Roman" w:cs="Times New Roman"/>
                <w:kern w:val="0"/>
                <w:lang w:eastAsia="en-GB"/>
                <w14:ligatures w14:val="none"/>
              </w:rPr>
              <w:t> </w:t>
            </w:r>
          </w:p>
          <w:p w14:paraId="4F4853E6" w14:textId="77777777" w:rsidR="00A66061" w:rsidRPr="00A66061" w:rsidRDefault="00A66061" w:rsidP="00A66061">
            <w:pPr>
              <w:spacing w:after="0" w:line="240" w:lineRule="auto"/>
              <w:textAlignment w:val="baseline"/>
              <w:rPr>
                <w:rFonts w:ascii="Times New Roman" w:eastAsia="Times New Roman" w:hAnsi="Times New Roman" w:cs="Times New Roman"/>
                <w:kern w:val="0"/>
                <w:lang w:eastAsia="en-GB"/>
                <w14:ligatures w14:val="none"/>
              </w:rPr>
            </w:pPr>
            <w:r w:rsidRPr="00A66061">
              <w:rPr>
                <w:rFonts w:ascii="Times New Roman" w:eastAsia="Times New Roman" w:hAnsi="Times New Roman" w:cs="Times New Roman"/>
                <w:kern w:val="0"/>
                <w:lang w:eastAsia="en-GB"/>
                <w14:ligatures w14:val="none"/>
              </w:rPr>
              <w:t> </w:t>
            </w:r>
          </w:p>
        </w:tc>
        <w:tc>
          <w:tcPr>
            <w:tcW w:w="3090" w:type="dxa"/>
            <w:tcBorders>
              <w:top w:val="nil"/>
              <w:left w:val="nil"/>
              <w:bottom w:val="nil"/>
              <w:right w:val="nil"/>
            </w:tcBorders>
            <w:shd w:val="clear" w:color="auto" w:fill="auto"/>
            <w:hideMark/>
          </w:tcPr>
          <w:p w14:paraId="24C78043" w14:textId="77777777" w:rsidR="00A66061" w:rsidRPr="00A66061" w:rsidRDefault="00A66061" w:rsidP="00A66061">
            <w:pPr>
              <w:spacing w:after="0" w:line="240" w:lineRule="auto"/>
              <w:textAlignment w:val="baseline"/>
              <w:rPr>
                <w:rFonts w:ascii="Times New Roman" w:eastAsia="Times New Roman" w:hAnsi="Times New Roman" w:cs="Times New Roman"/>
                <w:kern w:val="0"/>
                <w:lang w:eastAsia="en-GB"/>
                <w14:ligatures w14:val="none"/>
              </w:rPr>
            </w:pPr>
            <w:r w:rsidRPr="00A66061">
              <w:rPr>
                <w:rFonts w:ascii="Times New Roman" w:eastAsia="Times New Roman" w:hAnsi="Times New Roman" w:cs="Times New Roman"/>
                <w:kern w:val="0"/>
                <w:lang w:eastAsia="en-GB"/>
                <w14:ligatures w14:val="none"/>
              </w:rPr>
              <w:t>"I definitely noticed a release of tension, but I don't know if it affected my emotions or thoughts.”  </w:t>
            </w:r>
          </w:p>
          <w:p w14:paraId="14905EC9" w14:textId="77777777" w:rsidR="00A66061" w:rsidRPr="00A66061" w:rsidRDefault="00A66061" w:rsidP="00A66061">
            <w:pPr>
              <w:spacing w:after="0" w:line="240" w:lineRule="auto"/>
              <w:textAlignment w:val="baseline"/>
              <w:rPr>
                <w:rFonts w:ascii="Times New Roman" w:eastAsia="Times New Roman" w:hAnsi="Times New Roman" w:cs="Times New Roman"/>
                <w:kern w:val="0"/>
                <w:lang w:eastAsia="en-GB"/>
                <w14:ligatures w14:val="none"/>
              </w:rPr>
            </w:pPr>
            <w:r w:rsidRPr="00A66061">
              <w:rPr>
                <w:rFonts w:ascii="Times New Roman" w:eastAsia="Times New Roman" w:hAnsi="Times New Roman" w:cs="Times New Roman"/>
                <w:color w:val="000000"/>
                <w:kern w:val="0"/>
                <w:lang w:eastAsia="en-GB"/>
                <w14:ligatures w14:val="none"/>
              </w:rPr>
              <w:t>"My current physical health seemed to be good. I do feel physically healthy.” </w:t>
            </w:r>
          </w:p>
          <w:p w14:paraId="019113B3" w14:textId="77777777" w:rsidR="00A66061" w:rsidRPr="00A66061" w:rsidRDefault="00A66061" w:rsidP="00A66061">
            <w:pPr>
              <w:spacing w:after="0" w:line="240" w:lineRule="auto"/>
              <w:textAlignment w:val="baseline"/>
              <w:rPr>
                <w:rFonts w:ascii="Times New Roman" w:eastAsia="Times New Roman" w:hAnsi="Times New Roman" w:cs="Times New Roman"/>
                <w:kern w:val="0"/>
                <w:lang w:eastAsia="en-GB"/>
                <w14:ligatures w14:val="none"/>
              </w:rPr>
            </w:pPr>
            <w:r w:rsidRPr="00A66061">
              <w:rPr>
                <w:rFonts w:ascii="Times New Roman" w:eastAsia="Times New Roman" w:hAnsi="Times New Roman" w:cs="Times New Roman"/>
                <w:kern w:val="0"/>
                <w:lang w:eastAsia="en-GB"/>
                <w14:ligatures w14:val="none"/>
              </w:rPr>
              <w:t> </w:t>
            </w:r>
          </w:p>
        </w:tc>
        <w:tc>
          <w:tcPr>
            <w:tcW w:w="1245" w:type="dxa"/>
            <w:tcBorders>
              <w:top w:val="nil"/>
              <w:left w:val="nil"/>
              <w:bottom w:val="nil"/>
              <w:right w:val="nil"/>
            </w:tcBorders>
            <w:shd w:val="clear" w:color="auto" w:fill="auto"/>
            <w:hideMark/>
          </w:tcPr>
          <w:p w14:paraId="35AD62DD" w14:textId="77777777" w:rsidR="00A66061" w:rsidRPr="00A66061" w:rsidRDefault="00A66061" w:rsidP="00A66061">
            <w:pPr>
              <w:spacing w:after="0" w:line="240" w:lineRule="auto"/>
              <w:textAlignment w:val="baseline"/>
              <w:rPr>
                <w:rFonts w:ascii="Times New Roman" w:eastAsia="Times New Roman" w:hAnsi="Times New Roman" w:cs="Times New Roman"/>
                <w:kern w:val="0"/>
                <w:lang w:eastAsia="en-GB"/>
                <w14:ligatures w14:val="none"/>
              </w:rPr>
            </w:pPr>
            <w:r w:rsidRPr="00A66061">
              <w:rPr>
                <w:rFonts w:ascii="Times New Roman" w:eastAsia="Times New Roman" w:hAnsi="Times New Roman" w:cs="Times New Roman"/>
                <w:kern w:val="0"/>
                <w:lang w:eastAsia="en-GB"/>
                <w14:ligatures w14:val="none"/>
              </w:rPr>
              <w:t>P1: L29 </w:t>
            </w:r>
          </w:p>
          <w:p w14:paraId="57B691E6" w14:textId="77777777" w:rsidR="00A66061" w:rsidRPr="00A66061" w:rsidRDefault="00A66061" w:rsidP="00A66061">
            <w:pPr>
              <w:spacing w:after="0" w:line="240" w:lineRule="auto"/>
              <w:textAlignment w:val="baseline"/>
              <w:rPr>
                <w:rFonts w:ascii="Times New Roman" w:eastAsia="Times New Roman" w:hAnsi="Times New Roman" w:cs="Times New Roman"/>
                <w:kern w:val="0"/>
                <w:lang w:eastAsia="en-GB"/>
                <w14:ligatures w14:val="none"/>
              </w:rPr>
            </w:pPr>
            <w:r w:rsidRPr="00A66061">
              <w:rPr>
                <w:rFonts w:ascii="Times New Roman" w:eastAsia="Times New Roman" w:hAnsi="Times New Roman" w:cs="Times New Roman"/>
                <w:kern w:val="0"/>
                <w:lang w:eastAsia="en-GB"/>
                <w14:ligatures w14:val="none"/>
              </w:rPr>
              <w:t> </w:t>
            </w:r>
          </w:p>
          <w:p w14:paraId="12081327" w14:textId="77777777" w:rsidR="00A66061" w:rsidRPr="00A66061" w:rsidRDefault="00A66061" w:rsidP="00A66061">
            <w:pPr>
              <w:spacing w:after="0" w:line="240" w:lineRule="auto"/>
              <w:textAlignment w:val="baseline"/>
              <w:rPr>
                <w:rFonts w:ascii="Times New Roman" w:eastAsia="Times New Roman" w:hAnsi="Times New Roman" w:cs="Times New Roman"/>
                <w:kern w:val="0"/>
                <w:lang w:eastAsia="en-GB"/>
                <w14:ligatures w14:val="none"/>
              </w:rPr>
            </w:pPr>
            <w:r w:rsidRPr="00A66061">
              <w:rPr>
                <w:rFonts w:ascii="Times New Roman" w:eastAsia="Times New Roman" w:hAnsi="Times New Roman" w:cs="Times New Roman"/>
                <w:kern w:val="0"/>
                <w:lang w:eastAsia="en-GB"/>
                <w14:ligatures w14:val="none"/>
              </w:rPr>
              <w:t> </w:t>
            </w:r>
          </w:p>
          <w:p w14:paraId="5AD3768A" w14:textId="77777777" w:rsidR="00A66061" w:rsidRPr="00A66061" w:rsidRDefault="00A66061" w:rsidP="00A66061">
            <w:pPr>
              <w:spacing w:after="0" w:line="240" w:lineRule="auto"/>
              <w:textAlignment w:val="baseline"/>
              <w:rPr>
                <w:rFonts w:ascii="Times New Roman" w:eastAsia="Times New Roman" w:hAnsi="Times New Roman" w:cs="Times New Roman"/>
                <w:kern w:val="0"/>
                <w:lang w:eastAsia="en-GB"/>
                <w14:ligatures w14:val="none"/>
              </w:rPr>
            </w:pPr>
            <w:r w:rsidRPr="00A66061">
              <w:rPr>
                <w:rFonts w:ascii="Times New Roman" w:eastAsia="Times New Roman" w:hAnsi="Times New Roman" w:cs="Times New Roman"/>
                <w:kern w:val="0"/>
                <w:lang w:eastAsia="en-GB"/>
                <w14:ligatures w14:val="none"/>
              </w:rPr>
              <w:t> </w:t>
            </w:r>
          </w:p>
          <w:p w14:paraId="7D776EE3" w14:textId="77777777" w:rsidR="00A66061" w:rsidRPr="00A66061" w:rsidRDefault="00A66061" w:rsidP="00A66061">
            <w:pPr>
              <w:spacing w:after="0" w:line="240" w:lineRule="auto"/>
              <w:textAlignment w:val="baseline"/>
              <w:rPr>
                <w:rFonts w:ascii="Times New Roman" w:eastAsia="Times New Roman" w:hAnsi="Times New Roman" w:cs="Times New Roman"/>
                <w:kern w:val="0"/>
                <w:lang w:eastAsia="en-GB"/>
                <w14:ligatures w14:val="none"/>
              </w:rPr>
            </w:pPr>
            <w:r w:rsidRPr="00A66061">
              <w:rPr>
                <w:rFonts w:ascii="Times New Roman" w:eastAsia="Times New Roman" w:hAnsi="Times New Roman" w:cs="Times New Roman"/>
                <w:kern w:val="0"/>
                <w:lang w:eastAsia="en-GB"/>
                <w14:ligatures w14:val="none"/>
              </w:rPr>
              <w:t>P4:L3 </w:t>
            </w:r>
          </w:p>
        </w:tc>
      </w:tr>
      <w:tr w:rsidR="00A66061" w:rsidRPr="00A66061" w14:paraId="312EE926" w14:textId="77777777" w:rsidTr="00A66061">
        <w:trPr>
          <w:trHeight w:val="300"/>
        </w:trPr>
        <w:tc>
          <w:tcPr>
            <w:tcW w:w="0" w:type="auto"/>
            <w:vMerge/>
            <w:tcBorders>
              <w:top w:val="nil"/>
              <w:left w:val="nil"/>
              <w:bottom w:val="nil"/>
              <w:right w:val="nil"/>
            </w:tcBorders>
            <w:shd w:val="clear" w:color="auto" w:fill="auto"/>
            <w:vAlign w:val="center"/>
            <w:hideMark/>
          </w:tcPr>
          <w:p w14:paraId="335EAB71" w14:textId="77777777" w:rsidR="00A66061" w:rsidRPr="00A66061" w:rsidRDefault="00A66061" w:rsidP="00A66061">
            <w:pPr>
              <w:spacing w:after="0" w:line="240" w:lineRule="auto"/>
              <w:rPr>
                <w:rFonts w:ascii="Times New Roman" w:eastAsia="Times New Roman" w:hAnsi="Times New Roman" w:cs="Times New Roman"/>
                <w:kern w:val="0"/>
                <w:lang w:eastAsia="en-GB"/>
                <w14:ligatures w14:val="none"/>
              </w:rPr>
            </w:pPr>
          </w:p>
        </w:tc>
        <w:tc>
          <w:tcPr>
            <w:tcW w:w="2610" w:type="dxa"/>
            <w:tcBorders>
              <w:top w:val="nil"/>
              <w:left w:val="nil"/>
              <w:bottom w:val="nil"/>
              <w:right w:val="nil"/>
            </w:tcBorders>
            <w:shd w:val="clear" w:color="auto" w:fill="auto"/>
            <w:hideMark/>
          </w:tcPr>
          <w:p w14:paraId="51E3E976" w14:textId="77777777" w:rsidR="00A66061" w:rsidRPr="00A66061" w:rsidRDefault="00A66061" w:rsidP="00A66061">
            <w:pPr>
              <w:spacing w:after="0" w:line="240" w:lineRule="auto"/>
              <w:textAlignment w:val="baseline"/>
              <w:rPr>
                <w:rFonts w:ascii="Times New Roman" w:eastAsia="Times New Roman" w:hAnsi="Times New Roman" w:cs="Times New Roman"/>
                <w:kern w:val="0"/>
                <w:lang w:eastAsia="en-GB"/>
                <w14:ligatures w14:val="none"/>
              </w:rPr>
            </w:pPr>
            <w:r w:rsidRPr="00A66061">
              <w:rPr>
                <w:rFonts w:ascii="Times New Roman" w:eastAsia="Times New Roman" w:hAnsi="Times New Roman" w:cs="Times New Roman"/>
                <w:kern w:val="0"/>
                <w:lang w:eastAsia="en-GB"/>
                <w14:ligatures w14:val="none"/>
              </w:rPr>
              <w:t>Emotional awareness  </w:t>
            </w:r>
          </w:p>
          <w:p w14:paraId="2F8044C9" w14:textId="77777777" w:rsidR="00A66061" w:rsidRPr="00A66061" w:rsidRDefault="00A66061" w:rsidP="00A66061">
            <w:pPr>
              <w:spacing w:after="0" w:line="240" w:lineRule="auto"/>
              <w:textAlignment w:val="baseline"/>
              <w:rPr>
                <w:rFonts w:ascii="Times New Roman" w:eastAsia="Times New Roman" w:hAnsi="Times New Roman" w:cs="Times New Roman"/>
                <w:kern w:val="0"/>
                <w:lang w:eastAsia="en-GB"/>
                <w14:ligatures w14:val="none"/>
              </w:rPr>
            </w:pPr>
            <w:r w:rsidRPr="00A66061">
              <w:rPr>
                <w:rFonts w:ascii="Times New Roman" w:eastAsia="Times New Roman" w:hAnsi="Times New Roman" w:cs="Times New Roman"/>
                <w:kern w:val="0"/>
                <w:lang w:eastAsia="en-GB"/>
                <w14:ligatures w14:val="none"/>
              </w:rPr>
              <w:t> </w:t>
            </w:r>
          </w:p>
          <w:p w14:paraId="66DBA297" w14:textId="77777777" w:rsidR="00A66061" w:rsidRPr="00A66061" w:rsidRDefault="00A66061" w:rsidP="00A66061">
            <w:pPr>
              <w:spacing w:after="0" w:line="240" w:lineRule="auto"/>
              <w:textAlignment w:val="baseline"/>
              <w:rPr>
                <w:rFonts w:ascii="Times New Roman" w:eastAsia="Times New Roman" w:hAnsi="Times New Roman" w:cs="Times New Roman"/>
                <w:kern w:val="0"/>
                <w:lang w:eastAsia="en-GB"/>
                <w14:ligatures w14:val="none"/>
              </w:rPr>
            </w:pPr>
            <w:r w:rsidRPr="00A66061">
              <w:rPr>
                <w:rFonts w:ascii="Times New Roman" w:eastAsia="Times New Roman" w:hAnsi="Times New Roman" w:cs="Times New Roman"/>
                <w:kern w:val="0"/>
                <w:lang w:eastAsia="en-GB"/>
                <w14:ligatures w14:val="none"/>
              </w:rPr>
              <w:t> </w:t>
            </w:r>
          </w:p>
        </w:tc>
        <w:tc>
          <w:tcPr>
            <w:tcW w:w="3090" w:type="dxa"/>
            <w:tcBorders>
              <w:top w:val="nil"/>
              <w:left w:val="nil"/>
              <w:bottom w:val="nil"/>
              <w:right w:val="nil"/>
            </w:tcBorders>
            <w:shd w:val="clear" w:color="auto" w:fill="auto"/>
            <w:hideMark/>
          </w:tcPr>
          <w:p w14:paraId="12F97750" w14:textId="77777777" w:rsidR="00A66061" w:rsidRPr="00A66061" w:rsidRDefault="00A66061" w:rsidP="00A66061">
            <w:pPr>
              <w:spacing w:after="0" w:line="240" w:lineRule="auto"/>
              <w:textAlignment w:val="baseline"/>
              <w:rPr>
                <w:rFonts w:ascii="Times New Roman" w:eastAsia="Times New Roman" w:hAnsi="Times New Roman" w:cs="Times New Roman"/>
                <w:kern w:val="0"/>
                <w:lang w:eastAsia="en-GB"/>
                <w14:ligatures w14:val="none"/>
              </w:rPr>
            </w:pPr>
            <w:r w:rsidRPr="00A66061">
              <w:rPr>
                <w:rFonts w:ascii="Times New Roman" w:eastAsia="Times New Roman" w:hAnsi="Times New Roman" w:cs="Times New Roman"/>
                <w:kern w:val="0"/>
                <w:lang w:eastAsia="en-GB"/>
                <w14:ligatures w14:val="none"/>
              </w:rPr>
              <w:t>"Maybe some of the balancing poses are better for focus. You have to concentrate while doing them, so you have to be focused." </w:t>
            </w:r>
          </w:p>
          <w:p w14:paraId="07630697" w14:textId="77777777" w:rsidR="00A66061" w:rsidRPr="00A66061" w:rsidRDefault="00A66061" w:rsidP="00A66061">
            <w:pPr>
              <w:spacing w:after="0" w:line="240" w:lineRule="auto"/>
              <w:textAlignment w:val="baseline"/>
              <w:rPr>
                <w:rFonts w:ascii="Times New Roman" w:eastAsia="Times New Roman" w:hAnsi="Times New Roman" w:cs="Times New Roman"/>
                <w:kern w:val="0"/>
                <w:lang w:eastAsia="en-GB"/>
                <w14:ligatures w14:val="none"/>
              </w:rPr>
            </w:pPr>
            <w:r w:rsidRPr="00A66061">
              <w:rPr>
                <w:rFonts w:ascii="Times New Roman" w:eastAsia="Times New Roman" w:hAnsi="Times New Roman" w:cs="Times New Roman"/>
                <w:kern w:val="0"/>
                <w:lang w:eastAsia="en-GB"/>
                <w14:ligatures w14:val="none"/>
              </w:rPr>
              <w:t>’More relaxed but a bit emotional. Being still and focusing on my body and breathing often stirs up emotion in me.’’ </w:t>
            </w:r>
          </w:p>
          <w:p w14:paraId="7D00901D" w14:textId="77777777" w:rsidR="00A66061" w:rsidRPr="00A66061" w:rsidRDefault="00A66061" w:rsidP="00A66061">
            <w:pPr>
              <w:spacing w:after="0" w:line="240" w:lineRule="auto"/>
              <w:textAlignment w:val="baseline"/>
              <w:rPr>
                <w:rFonts w:ascii="Times New Roman" w:eastAsia="Times New Roman" w:hAnsi="Times New Roman" w:cs="Times New Roman"/>
                <w:kern w:val="0"/>
                <w:lang w:eastAsia="en-GB"/>
                <w14:ligatures w14:val="none"/>
              </w:rPr>
            </w:pPr>
            <w:r w:rsidRPr="00A66061">
              <w:rPr>
                <w:rFonts w:ascii="Times New Roman" w:eastAsia="Times New Roman" w:hAnsi="Times New Roman" w:cs="Times New Roman"/>
                <w:kern w:val="0"/>
                <w:lang w:eastAsia="en-GB"/>
                <w14:ligatures w14:val="none"/>
              </w:rPr>
              <w:t> </w:t>
            </w:r>
          </w:p>
          <w:p w14:paraId="19A5B0C2" w14:textId="77777777" w:rsidR="00A66061" w:rsidRPr="00A66061" w:rsidRDefault="00A66061" w:rsidP="00A66061">
            <w:pPr>
              <w:spacing w:after="0" w:line="240" w:lineRule="auto"/>
              <w:textAlignment w:val="baseline"/>
              <w:rPr>
                <w:rFonts w:ascii="Times New Roman" w:eastAsia="Times New Roman" w:hAnsi="Times New Roman" w:cs="Times New Roman"/>
                <w:kern w:val="0"/>
                <w:lang w:eastAsia="en-GB"/>
                <w14:ligatures w14:val="none"/>
              </w:rPr>
            </w:pPr>
            <w:r w:rsidRPr="00A66061">
              <w:rPr>
                <w:rFonts w:ascii="Times New Roman" w:eastAsia="Times New Roman" w:hAnsi="Times New Roman" w:cs="Times New Roman"/>
                <w:kern w:val="0"/>
                <w:lang w:eastAsia="en-GB"/>
                <w14:ligatures w14:val="none"/>
              </w:rPr>
              <w:t> </w:t>
            </w:r>
          </w:p>
        </w:tc>
        <w:tc>
          <w:tcPr>
            <w:tcW w:w="1245" w:type="dxa"/>
            <w:tcBorders>
              <w:top w:val="nil"/>
              <w:left w:val="nil"/>
              <w:bottom w:val="nil"/>
              <w:right w:val="nil"/>
            </w:tcBorders>
            <w:shd w:val="clear" w:color="auto" w:fill="auto"/>
            <w:hideMark/>
          </w:tcPr>
          <w:p w14:paraId="047ABEA6" w14:textId="77777777" w:rsidR="00A66061" w:rsidRPr="00A66061" w:rsidRDefault="00A66061" w:rsidP="00A66061">
            <w:pPr>
              <w:spacing w:after="0" w:line="240" w:lineRule="auto"/>
              <w:textAlignment w:val="baseline"/>
              <w:rPr>
                <w:rFonts w:ascii="Times New Roman" w:eastAsia="Times New Roman" w:hAnsi="Times New Roman" w:cs="Times New Roman"/>
                <w:kern w:val="0"/>
                <w:lang w:eastAsia="en-GB"/>
                <w14:ligatures w14:val="none"/>
              </w:rPr>
            </w:pPr>
            <w:r w:rsidRPr="00A66061">
              <w:rPr>
                <w:rFonts w:ascii="Times New Roman" w:eastAsia="Times New Roman" w:hAnsi="Times New Roman" w:cs="Times New Roman"/>
                <w:kern w:val="0"/>
                <w:lang w:eastAsia="en-GB"/>
                <w14:ligatures w14:val="none"/>
              </w:rPr>
              <w:t>P1:L26-28 </w:t>
            </w:r>
          </w:p>
          <w:p w14:paraId="73F0944F" w14:textId="77777777" w:rsidR="00A66061" w:rsidRPr="00A66061" w:rsidRDefault="00A66061" w:rsidP="00A66061">
            <w:pPr>
              <w:spacing w:after="0" w:line="240" w:lineRule="auto"/>
              <w:textAlignment w:val="baseline"/>
              <w:rPr>
                <w:rFonts w:ascii="Times New Roman" w:eastAsia="Times New Roman" w:hAnsi="Times New Roman" w:cs="Times New Roman"/>
                <w:kern w:val="0"/>
                <w:lang w:eastAsia="en-GB"/>
                <w14:ligatures w14:val="none"/>
              </w:rPr>
            </w:pPr>
            <w:r w:rsidRPr="00A66061">
              <w:rPr>
                <w:rFonts w:ascii="Times New Roman" w:eastAsia="Times New Roman" w:hAnsi="Times New Roman" w:cs="Times New Roman"/>
                <w:kern w:val="0"/>
                <w:lang w:eastAsia="en-GB"/>
                <w14:ligatures w14:val="none"/>
              </w:rPr>
              <w:t> </w:t>
            </w:r>
          </w:p>
          <w:p w14:paraId="6F7688C4" w14:textId="77777777" w:rsidR="00A66061" w:rsidRPr="00A66061" w:rsidRDefault="00A66061" w:rsidP="00A66061">
            <w:pPr>
              <w:spacing w:after="0" w:line="240" w:lineRule="auto"/>
              <w:textAlignment w:val="baseline"/>
              <w:rPr>
                <w:rFonts w:ascii="Times New Roman" w:eastAsia="Times New Roman" w:hAnsi="Times New Roman" w:cs="Times New Roman"/>
                <w:kern w:val="0"/>
                <w:lang w:eastAsia="en-GB"/>
                <w14:ligatures w14:val="none"/>
              </w:rPr>
            </w:pPr>
            <w:r w:rsidRPr="00A66061">
              <w:rPr>
                <w:rFonts w:ascii="Times New Roman" w:eastAsia="Times New Roman" w:hAnsi="Times New Roman" w:cs="Times New Roman"/>
                <w:kern w:val="0"/>
                <w:lang w:eastAsia="en-GB"/>
                <w14:ligatures w14:val="none"/>
              </w:rPr>
              <w:t> </w:t>
            </w:r>
          </w:p>
          <w:p w14:paraId="3169C0F6" w14:textId="77777777" w:rsidR="00A66061" w:rsidRPr="00A66061" w:rsidRDefault="00A66061" w:rsidP="00A66061">
            <w:pPr>
              <w:spacing w:after="0" w:line="240" w:lineRule="auto"/>
              <w:textAlignment w:val="baseline"/>
              <w:rPr>
                <w:rFonts w:ascii="Times New Roman" w:eastAsia="Times New Roman" w:hAnsi="Times New Roman" w:cs="Times New Roman"/>
                <w:kern w:val="0"/>
                <w:lang w:eastAsia="en-GB"/>
                <w14:ligatures w14:val="none"/>
              </w:rPr>
            </w:pPr>
            <w:r w:rsidRPr="00A66061">
              <w:rPr>
                <w:rFonts w:ascii="Times New Roman" w:eastAsia="Times New Roman" w:hAnsi="Times New Roman" w:cs="Times New Roman"/>
                <w:kern w:val="0"/>
                <w:lang w:eastAsia="en-GB"/>
                <w14:ligatures w14:val="none"/>
              </w:rPr>
              <w:t> </w:t>
            </w:r>
          </w:p>
          <w:p w14:paraId="411C7DA6" w14:textId="77777777" w:rsidR="00A66061" w:rsidRPr="00A66061" w:rsidRDefault="00A66061" w:rsidP="00A66061">
            <w:pPr>
              <w:spacing w:after="0" w:line="240" w:lineRule="auto"/>
              <w:textAlignment w:val="baseline"/>
              <w:rPr>
                <w:rFonts w:ascii="Times New Roman" w:eastAsia="Times New Roman" w:hAnsi="Times New Roman" w:cs="Times New Roman"/>
                <w:kern w:val="0"/>
                <w:lang w:eastAsia="en-GB"/>
                <w14:ligatures w14:val="none"/>
              </w:rPr>
            </w:pPr>
            <w:r w:rsidRPr="00A66061">
              <w:rPr>
                <w:rFonts w:ascii="Times New Roman" w:eastAsia="Times New Roman" w:hAnsi="Times New Roman" w:cs="Times New Roman"/>
                <w:kern w:val="0"/>
                <w:lang w:eastAsia="en-GB"/>
                <w14:ligatures w14:val="none"/>
              </w:rPr>
              <w:t> </w:t>
            </w:r>
          </w:p>
          <w:p w14:paraId="7D0D32CD" w14:textId="77777777" w:rsidR="00A66061" w:rsidRPr="00A66061" w:rsidRDefault="00A66061" w:rsidP="00A66061">
            <w:pPr>
              <w:spacing w:after="0" w:line="240" w:lineRule="auto"/>
              <w:textAlignment w:val="baseline"/>
              <w:rPr>
                <w:rFonts w:ascii="Times New Roman" w:eastAsia="Times New Roman" w:hAnsi="Times New Roman" w:cs="Times New Roman"/>
                <w:kern w:val="0"/>
                <w:lang w:eastAsia="en-GB"/>
                <w14:ligatures w14:val="none"/>
              </w:rPr>
            </w:pPr>
            <w:r w:rsidRPr="00A66061">
              <w:rPr>
                <w:rFonts w:ascii="Times New Roman" w:eastAsia="Times New Roman" w:hAnsi="Times New Roman" w:cs="Times New Roman"/>
                <w:kern w:val="0"/>
                <w:lang w:eastAsia="en-GB"/>
                <w14:ligatures w14:val="none"/>
              </w:rPr>
              <w:t> </w:t>
            </w:r>
          </w:p>
          <w:p w14:paraId="7E62D915" w14:textId="77777777" w:rsidR="00A66061" w:rsidRPr="00A66061" w:rsidRDefault="00A66061" w:rsidP="00A66061">
            <w:pPr>
              <w:spacing w:after="0" w:line="240" w:lineRule="auto"/>
              <w:textAlignment w:val="baseline"/>
              <w:rPr>
                <w:rFonts w:ascii="Times New Roman" w:eastAsia="Times New Roman" w:hAnsi="Times New Roman" w:cs="Times New Roman"/>
                <w:kern w:val="0"/>
                <w:lang w:eastAsia="en-GB"/>
                <w14:ligatures w14:val="none"/>
              </w:rPr>
            </w:pPr>
            <w:r w:rsidRPr="00A66061">
              <w:rPr>
                <w:rFonts w:ascii="Times New Roman" w:eastAsia="Times New Roman" w:hAnsi="Times New Roman" w:cs="Times New Roman"/>
                <w:kern w:val="0"/>
                <w:lang w:eastAsia="en-GB"/>
                <w14:ligatures w14:val="none"/>
              </w:rPr>
              <w:t>P5:L10-11 </w:t>
            </w:r>
          </w:p>
        </w:tc>
      </w:tr>
      <w:tr w:rsidR="00A66061" w:rsidRPr="00A66061" w14:paraId="6D35AFCF" w14:textId="77777777" w:rsidTr="00A66061">
        <w:trPr>
          <w:trHeight w:val="300"/>
        </w:trPr>
        <w:tc>
          <w:tcPr>
            <w:tcW w:w="2055" w:type="dxa"/>
            <w:vMerge w:val="restart"/>
            <w:tcBorders>
              <w:top w:val="nil"/>
              <w:left w:val="nil"/>
              <w:bottom w:val="single" w:sz="6" w:space="0" w:color="auto"/>
              <w:right w:val="nil"/>
            </w:tcBorders>
            <w:shd w:val="clear" w:color="auto" w:fill="auto"/>
            <w:hideMark/>
          </w:tcPr>
          <w:p w14:paraId="6FB32DA5" w14:textId="77777777" w:rsidR="00A66061" w:rsidRPr="00A66061" w:rsidRDefault="00A66061" w:rsidP="00A66061">
            <w:pPr>
              <w:spacing w:after="0" w:line="240" w:lineRule="auto"/>
              <w:textAlignment w:val="baseline"/>
              <w:rPr>
                <w:rFonts w:ascii="Times New Roman" w:eastAsia="Times New Roman" w:hAnsi="Times New Roman" w:cs="Times New Roman"/>
                <w:kern w:val="0"/>
                <w:lang w:eastAsia="en-GB"/>
                <w14:ligatures w14:val="none"/>
              </w:rPr>
            </w:pPr>
            <w:r w:rsidRPr="00A66061">
              <w:rPr>
                <w:rFonts w:ascii="Times New Roman" w:eastAsia="Times New Roman" w:hAnsi="Times New Roman" w:cs="Times New Roman"/>
                <w:kern w:val="0"/>
                <w:lang w:eastAsia="en-GB"/>
                <w14:ligatures w14:val="none"/>
              </w:rPr>
              <w:t>3. Expectancies and reality </w:t>
            </w:r>
          </w:p>
          <w:p w14:paraId="47EB00C9" w14:textId="77777777" w:rsidR="00A66061" w:rsidRPr="00A66061" w:rsidRDefault="00A66061" w:rsidP="00A66061">
            <w:pPr>
              <w:spacing w:after="0" w:line="240" w:lineRule="auto"/>
              <w:textAlignment w:val="baseline"/>
              <w:rPr>
                <w:rFonts w:ascii="Times New Roman" w:eastAsia="Times New Roman" w:hAnsi="Times New Roman" w:cs="Times New Roman"/>
                <w:kern w:val="0"/>
                <w:lang w:eastAsia="en-GB"/>
                <w14:ligatures w14:val="none"/>
              </w:rPr>
            </w:pPr>
            <w:r w:rsidRPr="00A66061">
              <w:rPr>
                <w:rFonts w:ascii="Times New Roman" w:eastAsia="Times New Roman" w:hAnsi="Times New Roman" w:cs="Times New Roman"/>
                <w:kern w:val="0"/>
                <w:lang w:eastAsia="en-GB"/>
                <w14:ligatures w14:val="none"/>
              </w:rPr>
              <w:t> </w:t>
            </w:r>
          </w:p>
        </w:tc>
        <w:tc>
          <w:tcPr>
            <w:tcW w:w="2610" w:type="dxa"/>
            <w:tcBorders>
              <w:top w:val="nil"/>
              <w:left w:val="nil"/>
              <w:bottom w:val="nil"/>
              <w:right w:val="nil"/>
            </w:tcBorders>
            <w:shd w:val="clear" w:color="auto" w:fill="auto"/>
            <w:hideMark/>
          </w:tcPr>
          <w:p w14:paraId="1D8A03F3" w14:textId="77777777" w:rsidR="00A66061" w:rsidRPr="00A66061" w:rsidRDefault="00A66061" w:rsidP="00A66061">
            <w:pPr>
              <w:spacing w:after="0" w:line="240" w:lineRule="auto"/>
              <w:textAlignment w:val="baseline"/>
              <w:rPr>
                <w:rFonts w:ascii="Times New Roman" w:eastAsia="Times New Roman" w:hAnsi="Times New Roman" w:cs="Times New Roman"/>
                <w:kern w:val="0"/>
                <w:lang w:eastAsia="en-GB"/>
                <w14:ligatures w14:val="none"/>
              </w:rPr>
            </w:pPr>
            <w:r w:rsidRPr="00A66061">
              <w:rPr>
                <w:rFonts w:ascii="Times New Roman" w:eastAsia="Times New Roman" w:hAnsi="Times New Roman" w:cs="Times New Roman"/>
                <w:kern w:val="0"/>
                <w:lang w:eastAsia="en-GB"/>
                <w14:ligatures w14:val="none"/>
              </w:rPr>
              <w:t>Expectations </w:t>
            </w:r>
          </w:p>
          <w:p w14:paraId="52C64E74" w14:textId="77777777" w:rsidR="00A66061" w:rsidRPr="00A66061" w:rsidRDefault="00A66061" w:rsidP="00A66061">
            <w:pPr>
              <w:spacing w:after="0" w:line="240" w:lineRule="auto"/>
              <w:textAlignment w:val="baseline"/>
              <w:rPr>
                <w:rFonts w:ascii="Times New Roman" w:eastAsia="Times New Roman" w:hAnsi="Times New Roman" w:cs="Times New Roman"/>
                <w:kern w:val="0"/>
                <w:lang w:eastAsia="en-GB"/>
                <w14:ligatures w14:val="none"/>
              </w:rPr>
            </w:pPr>
            <w:r w:rsidRPr="00A66061">
              <w:rPr>
                <w:rFonts w:ascii="Times New Roman" w:eastAsia="Times New Roman" w:hAnsi="Times New Roman" w:cs="Times New Roman"/>
                <w:kern w:val="0"/>
                <w:lang w:eastAsia="en-GB"/>
                <w14:ligatures w14:val="none"/>
              </w:rPr>
              <w:t> </w:t>
            </w:r>
          </w:p>
          <w:p w14:paraId="1CBC956E" w14:textId="77777777" w:rsidR="00A66061" w:rsidRPr="00A66061" w:rsidRDefault="00A66061" w:rsidP="00A66061">
            <w:pPr>
              <w:spacing w:after="0" w:line="240" w:lineRule="auto"/>
              <w:textAlignment w:val="baseline"/>
              <w:rPr>
                <w:rFonts w:ascii="Times New Roman" w:eastAsia="Times New Roman" w:hAnsi="Times New Roman" w:cs="Times New Roman"/>
                <w:kern w:val="0"/>
                <w:lang w:eastAsia="en-GB"/>
                <w14:ligatures w14:val="none"/>
              </w:rPr>
            </w:pPr>
            <w:r w:rsidRPr="00A66061">
              <w:rPr>
                <w:rFonts w:ascii="Times New Roman" w:eastAsia="Times New Roman" w:hAnsi="Times New Roman" w:cs="Times New Roman"/>
                <w:kern w:val="0"/>
                <w:lang w:eastAsia="en-GB"/>
                <w14:ligatures w14:val="none"/>
              </w:rPr>
              <w:t> </w:t>
            </w:r>
          </w:p>
          <w:p w14:paraId="09BD55E9" w14:textId="77777777" w:rsidR="00A66061" w:rsidRPr="00A66061" w:rsidRDefault="00A66061" w:rsidP="00A66061">
            <w:pPr>
              <w:spacing w:after="0" w:line="240" w:lineRule="auto"/>
              <w:textAlignment w:val="baseline"/>
              <w:rPr>
                <w:rFonts w:ascii="Times New Roman" w:eastAsia="Times New Roman" w:hAnsi="Times New Roman" w:cs="Times New Roman"/>
                <w:kern w:val="0"/>
                <w:lang w:eastAsia="en-GB"/>
                <w14:ligatures w14:val="none"/>
              </w:rPr>
            </w:pPr>
            <w:r w:rsidRPr="00A66061">
              <w:rPr>
                <w:rFonts w:ascii="Times New Roman" w:eastAsia="Times New Roman" w:hAnsi="Times New Roman" w:cs="Times New Roman"/>
                <w:kern w:val="0"/>
                <w:lang w:eastAsia="en-GB"/>
                <w14:ligatures w14:val="none"/>
              </w:rPr>
              <w:t> </w:t>
            </w:r>
          </w:p>
          <w:p w14:paraId="3F9580EB" w14:textId="77777777" w:rsidR="00A66061" w:rsidRPr="00A66061" w:rsidRDefault="00A66061" w:rsidP="00A66061">
            <w:pPr>
              <w:spacing w:after="0" w:line="240" w:lineRule="auto"/>
              <w:textAlignment w:val="baseline"/>
              <w:rPr>
                <w:rFonts w:ascii="Times New Roman" w:eastAsia="Times New Roman" w:hAnsi="Times New Roman" w:cs="Times New Roman"/>
                <w:kern w:val="0"/>
                <w:lang w:eastAsia="en-GB"/>
                <w14:ligatures w14:val="none"/>
              </w:rPr>
            </w:pPr>
            <w:r w:rsidRPr="00A66061">
              <w:rPr>
                <w:rFonts w:ascii="Times New Roman" w:eastAsia="Times New Roman" w:hAnsi="Times New Roman" w:cs="Times New Roman"/>
                <w:kern w:val="0"/>
                <w:lang w:eastAsia="en-GB"/>
                <w14:ligatures w14:val="none"/>
              </w:rPr>
              <w:t> </w:t>
            </w:r>
          </w:p>
        </w:tc>
        <w:tc>
          <w:tcPr>
            <w:tcW w:w="3090" w:type="dxa"/>
            <w:vMerge w:val="restart"/>
            <w:tcBorders>
              <w:top w:val="nil"/>
              <w:left w:val="nil"/>
              <w:bottom w:val="single" w:sz="6" w:space="0" w:color="auto"/>
              <w:right w:val="nil"/>
            </w:tcBorders>
            <w:shd w:val="clear" w:color="auto" w:fill="auto"/>
            <w:hideMark/>
          </w:tcPr>
          <w:p w14:paraId="657F96D4" w14:textId="77777777" w:rsidR="00A66061" w:rsidRPr="00A66061" w:rsidRDefault="00A66061" w:rsidP="00A66061">
            <w:pPr>
              <w:spacing w:after="0" w:line="240" w:lineRule="auto"/>
              <w:textAlignment w:val="baseline"/>
              <w:rPr>
                <w:rFonts w:ascii="Times New Roman" w:eastAsia="Times New Roman" w:hAnsi="Times New Roman" w:cs="Times New Roman"/>
                <w:kern w:val="0"/>
                <w:lang w:eastAsia="en-GB"/>
                <w14:ligatures w14:val="none"/>
              </w:rPr>
            </w:pPr>
            <w:r w:rsidRPr="00A66061">
              <w:rPr>
                <w:rFonts w:ascii="Times New Roman" w:eastAsia="Times New Roman" w:hAnsi="Times New Roman" w:cs="Times New Roman"/>
                <w:kern w:val="0"/>
                <w:lang w:eastAsia="en-GB"/>
                <w14:ligatures w14:val="none"/>
              </w:rPr>
              <w:t>"Hope to have a good stretch and for muscles to feel looser.” </w:t>
            </w:r>
          </w:p>
          <w:p w14:paraId="6ACA2C96" w14:textId="77777777" w:rsidR="00A66061" w:rsidRPr="00A66061" w:rsidRDefault="00A66061" w:rsidP="00A66061">
            <w:pPr>
              <w:spacing w:after="0" w:line="240" w:lineRule="auto"/>
              <w:textAlignment w:val="baseline"/>
              <w:rPr>
                <w:rFonts w:ascii="Times New Roman" w:eastAsia="Times New Roman" w:hAnsi="Times New Roman" w:cs="Times New Roman"/>
                <w:kern w:val="0"/>
                <w:lang w:eastAsia="en-GB"/>
                <w14:ligatures w14:val="none"/>
              </w:rPr>
            </w:pPr>
            <w:r w:rsidRPr="00A66061">
              <w:rPr>
                <w:rFonts w:ascii="Times New Roman" w:eastAsia="Times New Roman" w:hAnsi="Times New Roman" w:cs="Times New Roman"/>
                <w:kern w:val="0"/>
                <w:lang w:eastAsia="en-GB"/>
                <w14:ligatures w14:val="none"/>
              </w:rPr>
              <w:t>"I hope to relax and forget my stress from work.” </w:t>
            </w:r>
          </w:p>
          <w:p w14:paraId="691D7412" w14:textId="77777777" w:rsidR="00A66061" w:rsidRPr="00A66061" w:rsidRDefault="00A66061" w:rsidP="00A66061">
            <w:pPr>
              <w:spacing w:after="0" w:line="240" w:lineRule="auto"/>
              <w:textAlignment w:val="baseline"/>
              <w:rPr>
                <w:rFonts w:ascii="Times New Roman" w:eastAsia="Times New Roman" w:hAnsi="Times New Roman" w:cs="Times New Roman"/>
                <w:kern w:val="0"/>
                <w:lang w:eastAsia="en-GB"/>
                <w14:ligatures w14:val="none"/>
              </w:rPr>
            </w:pPr>
            <w:r w:rsidRPr="00A66061">
              <w:rPr>
                <w:rFonts w:ascii="Times New Roman" w:eastAsia="Times New Roman" w:hAnsi="Times New Roman" w:cs="Times New Roman"/>
                <w:kern w:val="0"/>
                <w:lang w:eastAsia="en-GB"/>
                <w14:ligatures w14:val="none"/>
              </w:rPr>
              <w:t> </w:t>
            </w:r>
          </w:p>
          <w:p w14:paraId="29FAC0DD" w14:textId="77777777" w:rsidR="00A66061" w:rsidRPr="00A66061" w:rsidRDefault="00A66061" w:rsidP="00A66061">
            <w:pPr>
              <w:spacing w:after="0" w:line="240" w:lineRule="auto"/>
              <w:textAlignment w:val="baseline"/>
              <w:rPr>
                <w:rFonts w:ascii="Times New Roman" w:eastAsia="Times New Roman" w:hAnsi="Times New Roman" w:cs="Times New Roman"/>
                <w:kern w:val="0"/>
                <w:lang w:eastAsia="en-GB"/>
                <w14:ligatures w14:val="none"/>
              </w:rPr>
            </w:pPr>
            <w:r w:rsidRPr="00A66061">
              <w:rPr>
                <w:rFonts w:ascii="Times New Roman" w:eastAsia="Times New Roman" w:hAnsi="Times New Roman" w:cs="Times New Roman"/>
                <w:kern w:val="0"/>
                <w:lang w:eastAsia="en-GB"/>
                <w14:ligatures w14:val="none"/>
              </w:rPr>
              <w:t>"Felt less annoyed and less stressed than at the beginning." </w:t>
            </w:r>
          </w:p>
          <w:p w14:paraId="13C5AE76" w14:textId="77777777" w:rsidR="00A66061" w:rsidRPr="00A66061" w:rsidRDefault="00A66061" w:rsidP="00A66061">
            <w:pPr>
              <w:spacing w:after="0" w:line="240" w:lineRule="auto"/>
              <w:textAlignment w:val="baseline"/>
              <w:rPr>
                <w:rFonts w:ascii="Times New Roman" w:eastAsia="Times New Roman" w:hAnsi="Times New Roman" w:cs="Times New Roman"/>
                <w:kern w:val="0"/>
                <w:lang w:eastAsia="en-GB"/>
                <w14:ligatures w14:val="none"/>
              </w:rPr>
            </w:pPr>
            <w:r w:rsidRPr="00A66061">
              <w:rPr>
                <w:rFonts w:ascii="Times New Roman" w:eastAsia="Times New Roman" w:hAnsi="Times New Roman" w:cs="Times New Roman"/>
                <w:kern w:val="0"/>
                <w:lang w:eastAsia="en-GB"/>
                <w14:ligatures w14:val="none"/>
              </w:rPr>
              <w:t>"I feel much more relaxed now that I forgot what was occupying my mind before yoga. My energy level is much, much higher now. Because I managed to relax, I forgot about my stress.." </w:t>
            </w:r>
          </w:p>
          <w:p w14:paraId="21C2A5FB" w14:textId="77777777" w:rsidR="00A66061" w:rsidRPr="00A66061" w:rsidRDefault="00A66061" w:rsidP="00A66061">
            <w:pPr>
              <w:spacing w:after="0" w:line="240" w:lineRule="auto"/>
              <w:textAlignment w:val="baseline"/>
              <w:rPr>
                <w:rFonts w:ascii="Times New Roman" w:eastAsia="Times New Roman" w:hAnsi="Times New Roman" w:cs="Times New Roman"/>
                <w:kern w:val="0"/>
                <w:lang w:eastAsia="en-GB"/>
                <w14:ligatures w14:val="none"/>
              </w:rPr>
            </w:pPr>
            <w:r w:rsidRPr="00A66061">
              <w:rPr>
                <w:rFonts w:ascii="Times New Roman" w:eastAsia="Times New Roman" w:hAnsi="Times New Roman" w:cs="Times New Roman"/>
                <w:kern w:val="0"/>
                <w:lang w:eastAsia="en-GB"/>
                <w14:ligatures w14:val="none"/>
              </w:rPr>
              <w:t>"Yes, I left feeling happy and in a different mood; I managed to forget what happened at work that day." </w:t>
            </w:r>
          </w:p>
          <w:p w14:paraId="4366621A" w14:textId="77777777" w:rsidR="00A66061" w:rsidRPr="00A66061" w:rsidRDefault="00A66061" w:rsidP="00A66061">
            <w:pPr>
              <w:spacing w:after="0" w:line="240" w:lineRule="auto"/>
              <w:textAlignment w:val="baseline"/>
              <w:rPr>
                <w:rFonts w:ascii="Times New Roman" w:eastAsia="Times New Roman" w:hAnsi="Times New Roman" w:cs="Times New Roman"/>
                <w:kern w:val="0"/>
                <w:lang w:eastAsia="en-GB"/>
                <w14:ligatures w14:val="none"/>
              </w:rPr>
            </w:pPr>
            <w:r w:rsidRPr="00A66061">
              <w:rPr>
                <w:rFonts w:ascii="Times New Roman" w:eastAsia="Times New Roman" w:hAnsi="Times New Roman" w:cs="Times New Roman"/>
                <w:kern w:val="0"/>
                <w:lang w:eastAsia="en-GB"/>
                <w14:ligatures w14:val="none"/>
              </w:rPr>
              <w:t> </w:t>
            </w:r>
          </w:p>
        </w:tc>
        <w:tc>
          <w:tcPr>
            <w:tcW w:w="1245" w:type="dxa"/>
            <w:vMerge w:val="restart"/>
            <w:tcBorders>
              <w:top w:val="nil"/>
              <w:left w:val="nil"/>
              <w:bottom w:val="single" w:sz="6" w:space="0" w:color="auto"/>
              <w:right w:val="nil"/>
            </w:tcBorders>
            <w:shd w:val="clear" w:color="auto" w:fill="auto"/>
            <w:hideMark/>
          </w:tcPr>
          <w:p w14:paraId="49CE6A11" w14:textId="77777777" w:rsidR="00A66061" w:rsidRPr="00A66061" w:rsidRDefault="00A66061" w:rsidP="00A66061">
            <w:pPr>
              <w:spacing w:after="0" w:line="240" w:lineRule="auto"/>
              <w:textAlignment w:val="baseline"/>
              <w:rPr>
                <w:rFonts w:ascii="Times New Roman" w:eastAsia="Times New Roman" w:hAnsi="Times New Roman" w:cs="Times New Roman"/>
                <w:kern w:val="0"/>
                <w:lang w:eastAsia="en-GB"/>
                <w14:ligatures w14:val="none"/>
              </w:rPr>
            </w:pPr>
            <w:r w:rsidRPr="00A66061">
              <w:rPr>
                <w:rFonts w:ascii="Times New Roman" w:eastAsia="Times New Roman" w:hAnsi="Times New Roman" w:cs="Times New Roman"/>
                <w:kern w:val="0"/>
                <w:lang w:eastAsia="en-GB"/>
                <w14:ligatures w14:val="none"/>
              </w:rPr>
              <w:t>P1:L14-15 </w:t>
            </w:r>
          </w:p>
          <w:p w14:paraId="0EC7FA3A" w14:textId="77777777" w:rsidR="00A66061" w:rsidRPr="00A66061" w:rsidRDefault="00A66061" w:rsidP="00A66061">
            <w:pPr>
              <w:spacing w:after="0" w:line="240" w:lineRule="auto"/>
              <w:textAlignment w:val="baseline"/>
              <w:rPr>
                <w:rFonts w:ascii="Times New Roman" w:eastAsia="Times New Roman" w:hAnsi="Times New Roman" w:cs="Times New Roman"/>
                <w:kern w:val="0"/>
                <w:lang w:eastAsia="en-GB"/>
                <w14:ligatures w14:val="none"/>
              </w:rPr>
            </w:pPr>
            <w:r w:rsidRPr="00A66061">
              <w:rPr>
                <w:rFonts w:ascii="Times New Roman" w:eastAsia="Times New Roman" w:hAnsi="Times New Roman" w:cs="Times New Roman"/>
                <w:kern w:val="0"/>
                <w:lang w:eastAsia="en-GB"/>
                <w14:ligatures w14:val="none"/>
              </w:rPr>
              <w:t> </w:t>
            </w:r>
          </w:p>
          <w:p w14:paraId="28D733B3" w14:textId="77777777" w:rsidR="00A66061" w:rsidRPr="00A66061" w:rsidRDefault="00A66061" w:rsidP="00A66061">
            <w:pPr>
              <w:spacing w:after="0" w:line="240" w:lineRule="auto"/>
              <w:textAlignment w:val="baseline"/>
              <w:rPr>
                <w:rFonts w:ascii="Times New Roman" w:eastAsia="Times New Roman" w:hAnsi="Times New Roman" w:cs="Times New Roman"/>
                <w:kern w:val="0"/>
                <w:lang w:eastAsia="en-GB"/>
                <w14:ligatures w14:val="none"/>
              </w:rPr>
            </w:pPr>
            <w:r w:rsidRPr="00A66061">
              <w:rPr>
                <w:rFonts w:ascii="Times New Roman" w:eastAsia="Times New Roman" w:hAnsi="Times New Roman" w:cs="Times New Roman"/>
                <w:kern w:val="0"/>
                <w:lang w:eastAsia="en-GB"/>
                <w14:ligatures w14:val="none"/>
              </w:rPr>
              <w:t> </w:t>
            </w:r>
          </w:p>
          <w:p w14:paraId="62E72F72" w14:textId="77777777" w:rsidR="00A66061" w:rsidRPr="00A66061" w:rsidRDefault="00A66061" w:rsidP="00A66061">
            <w:pPr>
              <w:spacing w:after="0" w:line="240" w:lineRule="auto"/>
              <w:textAlignment w:val="baseline"/>
              <w:rPr>
                <w:rFonts w:ascii="Times New Roman" w:eastAsia="Times New Roman" w:hAnsi="Times New Roman" w:cs="Times New Roman"/>
                <w:kern w:val="0"/>
                <w:lang w:eastAsia="en-GB"/>
                <w14:ligatures w14:val="none"/>
              </w:rPr>
            </w:pPr>
            <w:r w:rsidRPr="00A66061">
              <w:rPr>
                <w:rFonts w:ascii="Times New Roman" w:eastAsia="Times New Roman" w:hAnsi="Times New Roman" w:cs="Times New Roman"/>
                <w:kern w:val="0"/>
                <w:lang w:eastAsia="en-GB"/>
                <w14:ligatures w14:val="none"/>
              </w:rPr>
              <w:t>P2:L8 </w:t>
            </w:r>
          </w:p>
          <w:p w14:paraId="5A1404F3" w14:textId="77777777" w:rsidR="00A66061" w:rsidRPr="00A66061" w:rsidRDefault="00A66061" w:rsidP="00A66061">
            <w:pPr>
              <w:spacing w:after="0" w:line="240" w:lineRule="auto"/>
              <w:textAlignment w:val="baseline"/>
              <w:rPr>
                <w:rFonts w:ascii="Times New Roman" w:eastAsia="Times New Roman" w:hAnsi="Times New Roman" w:cs="Times New Roman"/>
                <w:kern w:val="0"/>
                <w:lang w:eastAsia="en-GB"/>
                <w14:ligatures w14:val="none"/>
              </w:rPr>
            </w:pPr>
            <w:r w:rsidRPr="00A66061">
              <w:rPr>
                <w:rFonts w:ascii="Times New Roman" w:eastAsia="Times New Roman" w:hAnsi="Times New Roman" w:cs="Times New Roman"/>
                <w:kern w:val="0"/>
                <w:lang w:eastAsia="en-GB"/>
                <w14:ligatures w14:val="none"/>
              </w:rPr>
              <w:t> </w:t>
            </w:r>
          </w:p>
          <w:p w14:paraId="4D0EC4A1" w14:textId="77777777" w:rsidR="00A66061" w:rsidRPr="00A66061" w:rsidRDefault="00A66061" w:rsidP="00A66061">
            <w:pPr>
              <w:spacing w:after="0" w:line="240" w:lineRule="auto"/>
              <w:textAlignment w:val="baseline"/>
              <w:rPr>
                <w:rFonts w:ascii="Times New Roman" w:eastAsia="Times New Roman" w:hAnsi="Times New Roman" w:cs="Times New Roman"/>
                <w:kern w:val="0"/>
                <w:lang w:eastAsia="en-GB"/>
                <w14:ligatures w14:val="none"/>
              </w:rPr>
            </w:pPr>
            <w:r w:rsidRPr="00A66061">
              <w:rPr>
                <w:rFonts w:ascii="Times New Roman" w:eastAsia="Times New Roman" w:hAnsi="Times New Roman" w:cs="Times New Roman"/>
                <w:kern w:val="0"/>
                <w:lang w:eastAsia="en-GB"/>
                <w14:ligatures w14:val="none"/>
              </w:rPr>
              <w:t> </w:t>
            </w:r>
          </w:p>
          <w:p w14:paraId="4A9A32F9" w14:textId="77777777" w:rsidR="00A66061" w:rsidRPr="00A66061" w:rsidRDefault="00A66061" w:rsidP="00A66061">
            <w:pPr>
              <w:spacing w:after="0" w:line="240" w:lineRule="auto"/>
              <w:textAlignment w:val="baseline"/>
              <w:rPr>
                <w:rFonts w:ascii="Times New Roman" w:eastAsia="Times New Roman" w:hAnsi="Times New Roman" w:cs="Times New Roman"/>
                <w:kern w:val="0"/>
                <w:lang w:eastAsia="en-GB"/>
                <w14:ligatures w14:val="none"/>
              </w:rPr>
            </w:pPr>
            <w:r w:rsidRPr="00A66061">
              <w:rPr>
                <w:rFonts w:ascii="Times New Roman" w:eastAsia="Times New Roman" w:hAnsi="Times New Roman" w:cs="Times New Roman"/>
                <w:kern w:val="0"/>
                <w:lang w:eastAsia="en-GB"/>
                <w14:ligatures w14:val="none"/>
              </w:rPr>
              <w:t>P1: L17 </w:t>
            </w:r>
          </w:p>
          <w:p w14:paraId="18A2562C" w14:textId="77777777" w:rsidR="00A66061" w:rsidRPr="00A66061" w:rsidRDefault="00A66061" w:rsidP="00A66061">
            <w:pPr>
              <w:spacing w:after="0" w:line="240" w:lineRule="auto"/>
              <w:textAlignment w:val="baseline"/>
              <w:rPr>
                <w:rFonts w:ascii="Times New Roman" w:eastAsia="Times New Roman" w:hAnsi="Times New Roman" w:cs="Times New Roman"/>
                <w:kern w:val="0"/>
                <w:lang w:eastAsia="en-GB"/>
                <w14:ligatures w14:val="none"/>
              </w:rPr>
            </w:pPr>
            <w:r w:rsidRPr="00A66061">
              <w:rPr>
                <w:rFonts w:ascii="Times New Roman" w:eastAsia="Times New Roman" w:hAnsi="Times New Roman" w:cs="Times New Roman"/>
                <w:kern w:val="0"/>
                <w:lang w:eastAsia="en-GB"/>
                <w14:ligatures w14:val="none"/>
              </w:rPr>
              <w:t> </w:t>
            </w:r>
          </w:p>
          <w:p w14:paraId="26D0960D" w14:textId="77777777" w:rsidR="00A66061" w:rsidRPr="00A66061" w:rsidRDefault="00A66061" w:rsidP="00A66061">
            <w:pPr>
              <w:spacing w:after="0" w:line="240" w:lineRule="auto"/>
              <w:textAlignment w:val="baseline"/>
              <w:rPr>
                <w:rFonts w:ascii="Times New Roman" w:eastAsia="Times New Roman" w:hAnsi="Times New Roman" w:cs="Times New Roman"/>
                <w:kern w:val="0"/>
                <w:lang w:eastAsia="en-GB"/>
                <w14:ligatures w14:val="none"/>
              </w:rPr>
            </w:pPr>
            <w:r w:rsidRPr="00A66061">
              <w:rPr>
                <w:rFonts w:ascii="Times New Roman" w:eastAsia="Times New Roman" w:hAnsi="Times New Roman" w:cs="Times New Roman"/>
                <w:kern w:val="0"/>
                <w:lang w:eastAsia="en-GB"/>
                <w14:ligatures w14:val="none"/>
              </w:rPr>
              <w:t> </w:t>
            </w:r>
          </w:p>
          <w:p w14:paraId="2B192FD0" w14:textId="77777777" w:rsidR="00A66061" w:rsidRPr="00A66061" w:rsidRDefault="00A66061" w:rsidP="00A66061">
            <w:pPr>
              <w:spacing w:after="0" w:line="240" w:lineRule="auto"/>
              <w:textAlignment w:val="baseline"/>
              <w:rPr>
                <w:rFonts w:ascii="Times New Roman" w:eastAsia="Times New Roman" w:hAnsi="Times New Roman" w:cs="Times New Roman"/>
                <w:kern w:val="0"/>
                <w:lang w:eastAsia="en-GB"/>
                <w14:ligatures w14:val="none"/>
              </w:rPr>
            </w:pPr>
            <w:r w:rsidRPr="00A66061">
              <w:rPr>
                <w:rFonts w:ascii="Times New Roman" w:eastAsia="Times New Roman" w:hAnsi="Times New Roman" w:cs="Times New Roman"/>
                <w:kern w:val="0"/>
                <w:lang w:eastAsia="en-GB"/>
                <w14:ligatures w14:val="none"/>
              </w:rPr>
              <w:t>P3:L13-15 </w:t>
            </w:r>
          </w:p>
          <w:p w14:paraId="004C1628" w14:textId="77777777" w:rsidR="00A66061" w:rsidRPr="00A66061" w:rsidRDefault="00A66061" w:rsidP="00A66061">
            <w:pPr>
              <w:spacing w:after="0" w:line="240" w:lineRule="auto"/>
              <w:textAlignment w:val="baseline"/>
              <w:rPr>
                <w:rFonts w:ascii="Times New Roman" w:eastAsia="Times New Roman" w:hAnsi="Times New Roman" w:cs="Times New Roman"/>
                <w:kern w:val="0"/>
                <w:lang w:eastAsia="en-GB"/>
                <w14:ligatures w14:val="none"/>
              </w:rPr>
            </w:pPr>
            <w:r w:rsidRPr="00A66061">
              <w:rPr>
                <w:rFonts w:ascii="Times New Roman" w:eastAsia="Times New Roman" w:hAnsi="Times New Roman" w:cs="Times New Roman"/>
                <w:kern w:val="0"/>
                <w:lang w:eastAsia="en-GB"/>
                <w14:ligatures w14:val="none"/>
              </w:rPr>
              <w:t> </w:t>
            </w:r>
          </w:p>
          <w:p w14:paraId="01FABCF9" w14:textId="77777777" w:rsidR="00A66061" w:rsidRPr="00A66061" w:rsidRDefault="00A66061" w:rsidP="00A66061">
            <w:pPr>
              <w:spacing w:after="0" w:line="240" w:lineRule="auto"/>
              <w:textAlignment w:val="baseline"/>
              <w:rPr>
                <w:rFonts w:ascii="Times New Roman" w:eastAsia="Times New Roman" w:hAnsi="Times New Roman" w:cs="Times New Roman"/>
                <w:kern w:val="0"/>
                <w:lang w:eastAsia="en-GB"/>
                <w14:ligatures w14:val="none"/>
              </w:rPr>
            </w:pPr>
            <w:r w:rsidRPr="00A66061">
              <w:rPr>
                <w:rFonts w:ascii="Times New Roman" w:eastAsia="Times New Roman" w:hAnsi="Times New Roman" w:cs="Times New Roman"/>
                <w:kern w:val="0"/>
                <w:lang w:eastAsia="en-GB"/>
                <w14:ligatures w14:val="none"/>
              </w:rPr>
              <w:t> </w:t>
            </w:r>
          </w:p>
          <w:p w14:paraId="0B305808" w14:textId="77777777" w:rsidR="00A66061" w:rsidRPr="00A66061" w:rsidRDefault="00A66061" w:rsidP="00A66061">
            <w:pPr>
              <w:spacing w:after="0" w:line="240" w:lineRule="auto"/>
              <w:textAlignment w:val="baseline"/>
              <w:rPr>
                <w:rFonts w:ascii="Times New Roman" w:eastAsia="Times New Roman" w:hAnsi="Times New Roman" w:cs="Times New Roman"/>
                <w:kern w:val="0"/>
                <w:lang w:eastAsia="en-GB"/>
                <w14:ligatures w14:val="none"/>
              </w:rPr>
            </w:pPr>
            <w:r w:rsidRPr="00A66061">
              <w:rPr>
                <w:rFonts w:ascii="Times New Roman" w:eastAsia="Times New Roman" w:hAnsi="Times New Roman" w:cs="Times New Roman"/>
                <w:kern w:val="0"/>
                <w:lang w:eastAsia="en-GB"/>
                <w14:ligatures w14:val="none"/>
              </w:rPr>
              <w:t> </w:t>
            </w:r>
          </w:p>
          <w:p w14:paraId="58ADD5E7" w14:textId="77777777" w:rsidR="00A66061" w:rsidRPr="00A66061" w:rsidRDefault="00A66061" w:rsidP="00A66061">
            <w:pPr>
              <w:spacing w:after="0" w:line="240" w:lineRule="auto"/>
              <w:textAlignment w:val="baseline"/>
              <w:rPr>
                <w:rFonts w:ascii="Times New Roman" w:eastAsia="Times New Roman" w:hAnsi="Times New Roman" w:cs="Times New Roman"/>
                <w:kern w:val="0"/>
                <w:lang w:eastAsia="en-GB"/>
                <w14:ligatures w14:val="none"/>
              </w:rPr>
            </w:pPr>
            <w:r w:rsidRPr="00A66061">
              <w:rPr>
                <w:rFonts w:ascii="Times New Roman" w:eastAsia="Times New Roman" w:hAnsi="Times New Roman" w:cs="Times New Roman"/>
                <w:kern w:val="0"/>
                <w:lang w:eastAsia="en-GB"/>
                <w14:ligatures w14:val="none"/>
              </w:rPr>
              <w:t> </w:t>
            </w:r>
          </w:p>
          <w:p w14:paraId="1FF3E2E9" w14:textId="77777777" w:rsidR="00A66061" w:rsidRPr="00A66061" w:rsidRDefault="00A66061" w:rsidP="00A66061">
            <w:pPr>
              <w:spacing w:after="0" w:line="240" w:lineRule="auto"/>
              <w:textAlignment w:val="baseline"/>
              <w:rPr>
                <w:rFonts w:ascii="Times New Roman" w:eastAsia="Times New Roman" w:hAnsi="Times New Roman" w:cs="Times New Roman"/>
                <w:kern w:val="0"/>
                <w:lang w:eastAsia="en-GB"/>
                <w14:ligatures w14:val="none"/>
              </w:rPr>
            </w:pPr>
            <w:r w:rsidRPr="00A66061">
              <w:rPr>
                <w:rFonts w:ascii="Times New Roman" w:eastAsia="Times New Roman" w:hAnsi="Times New Roman" w:cs="Times New Roman"/>
                <w:kern w:val="0"/>
                <w:lang w:eastAsia="en-GB"/>
                <w14:ligatures w14:val="none"/>
              </w:rPr>
              <w:t> </w:t>
            </w:r>
          </w:p>
          <w:p w14:paraId="6A54DAA9" w14:textId="77777777" w:rsidR="00A66061" w:rsidRPr="00A66061" w:rsidRDefault="00A66061" w:rsidP="00A66061">
            <w:pPr>
              <w:spacing w:after="0" w:line="240" w:lineRule="auto"/>
              <w:textAlignment w:val="baseline"/>
              <w:rPr>
                <w:rFonts w:ascii="Times New Roman" w:eastAsia="Times New Roman" w:hAnsi="Times New Roman" w:cs="Times New Roman"/>
                <w:kern w:val="0"/>
                <w:lang w:eastAsia="en-GB"/>
                <w14:ligatures w14:val="none"/>
              </w:rPr>
            </w:pPr>
            <w:r w:rsidRPr="00A66061">
              <w:rPr>
                <w:rFonts w:ascii="Times New Roman" w:eastAsia="Times New Roman" w:hAnsi="Times New Roman" w:cs="Times New Roman"/>
                <w:kern w:val="0"/>
                <w:lang w:eastAsia="en-GB"/>
                <w14:ligatures w14:val="none"/>
              </w:rPr>
              <w:t> </w:t>
            </w:r>
          </w:p>
          <w:p w14:paraId="54557350" w14:textId="77777777" w:rsidR="00A66061" w:rsidRPr="00A66061" w:rsidRDefault="00A66061" w:rsidP="00A66061">
            <w:pPr>
              <w:spacing w:after="0" w:line="240" w:lineRule="auto"/>
              <w:textAlignment w:val="baseline"/>
              <w:rPr>
                <w:rFonts w:ascii="Times New Roman" w:eastAsia="Times New Roman" w:hAnsi="Times New Roman" w:cs="Times New Roman"/>
                <w:kern w:val="0"/>
                <w:lang w:eastAsia="en-GB"/>
                <w14:ligatures w14:val="none"/>
              </w:rPr>
            </w:pPr>
            <w:r w:rsidRPr="00A66061">
              <w:rPr>
                <w:rFonts w:ascii="Times New Roman" w:eastAsia="Times New Roman" w:hAnsi="Times New Roman" w:cs="Times New Roman"/>
                <w:kern w:val="0"/>
                <w:lang w:eastAsia="en-GB"/>
                <w14:ligatures w14:val="none"/>
              </w:rPr>
              <w:t>P2:L10 </w:t>
            </w:r>
          </w:p>
        </w:tc>
      </w:tr>
      <w:tr w:rsidR="00A66061" w:rsidRPr="00A66061" w14:paraId="721F247B" w14:textId="77777777" w:rsidTr="00A66061">
        <w:trPr>
          <w:trHeight w:val="300"/>
        </w:trPr>
        <w:tc>
          <w:tcPr>
            <w:tcW w:w="0" w:type="auto"/>
            <w:vMerge/>
            <w:tcBorders>
              <w:top w:val="nil"/>
              <w:left w:val="nil"/>
              <w:bottom w:val="single" w:sz="6" w:space="0" w:color="auto"/>
              <w:right w:val="nil"/>
            </w:tcBorders>
            <w:shd w:val="clear" w:color="auto" w:fill="auto"/>
            <w:vAlign w:val="center"/>
            <w:hideMark/>
          </w:tcPr>
          <w:p w14:paraId="3FA679AE" w14:textId="77777777" w:rsidR="00A66061" w:rsidRPr="00A66061" w:rsidRDefault="00A66061" w:rsidP="00A66061">
            <w:pPr>
              <w:spacing w:after="0" w:line="240" w:lineRule="auto"/>
              <w:rPr>
                <w:rFonts w:ascii="Times New Roman" w:eastAsia="Times New Roman" w:hAnsi="Times New Roman" w:cs="Times New Roman"/>
                <w:kern w:val="0"/>
                <w:lang w:eastAsia="en-GB"/>
                <w14:ligatures w14:val="none"/>
              </w:rPr>
            </w:pPr>
          </w:p>
        </w:tc>
        <w:tc>
          <w:tcPr>
            <w:tcW w:w="2610" w:type="dxa"/>
            <w:tcBorders>
              <w:top w:val="nil"/>
              <w:left w:val="nil"/>
              <w:bottom w:val="single" w:sz="6" w:space="0" w:color="auto"/>
              <w:right w:val="nil"/>
            </w:tcBorders>
            <w:shd w:val="clear" w:color="auto" w:fill="auto"/>
            <w:hideMark/>
          </w:tcPr>
          <w:p w14:paraId="7096EE30" w14:textId="77777777" w:rsidR="00A66061" w:rsidRPr="00A66061" w:rsidRDefault="00A66061" w:rsidP="00A66061">
            <w:pPr>
              <w:spacing w:after="0" w:line="240" w:lineRule="auto"/>
              <w:textAlignment w:val="baseline"/>
              <w:rPr>
                <w:rFonts w:ascii="Times New Roman" w:eastAsia="Times New Roman" w:hAnsi="Times New Roman" w:cs="Times New Roman"/>
                <w:kern w:val="0"/>
                <w:lang w:eastAsia="en-GB"/>
                <w14:ligatures w14:val="none"/>
              </w:rPr>
            </w:pPr>
            <w:r w:rsidRPr="00A66061">
              <w:rPr>
                <w:rFonts w:ascii="Times New Roman" w:eastAsia="Times New Roman" w:hAnsi="Times New Roman" w:cs="Times New Roman"/>
                <w:kern w:val="0"/>
                <w:lang w:eastAsia="en-GB"/>
                <w14:ligatures w14:val="none"/>
              </w:rPr>
              <w:t> </w:t>
            </w:r>
          </w:p>
          <w:p w14:paraId="693C8971" w14:textId="77777777" w:rsidR="00A66061" w:rsidRPr="00A66061" w:rsidRDefault="00A66061" w:rsidP="00A66061">
            <w:pPr>
              <w:spacing w:after="0" w:line="240" w:lineRule="auto"/>
              <w:textAlignment w:val="baseline"/>
              <w:rPr>
                <w:rFonts w:ascii="Times New Roman" w:eastAsia="Times New Roman" w:hAnsi="Times New Roman" w:cs="Times New Roman"/>
                <w:kern w:val="0"/>
                <w:lang w:eastAsia="en-GB"/>
                <w14:ligatures w14:val="none"/>
              </w:rPr>
            </w:pPr>
            <w:r w:rsidRPr="00A66061">
              <w:rPr>
                <w:rFonts w:ascii="Times New Roman" w:eastAsia="Times New Roman" w:hAnsi="Times New Roman" w:cs="Times New Roman"/>
                <w:kern w:val="0"/>
                <w:lang w:eastAsia="en-GB"/>
                <w14:ligatures w14:val="none"/>
              </w:rPr>
              <w:t>Results  </w:t>
            </w:r>
          </w:p>
          <w:p w14:paraId="5271A45E" w14:textId="77777777" w:rsidR="00A66061" w:rsidRPr="00A66061" w:rsidRDefault="00A66061" w:rsidP="00A66061">
            <w:pPr>
              <w:spacing w:after="0" w:line="240" w:lineRule="auto"/>
              <w:textAlignment w:val="baseline"/>
              <w:rPr>
                <w:rFonts w:ascii="Times New Roman" w:eastAsia="Times New Roman" w:hAnsi="Times New Roman" w:cs="Times New Roman"/>
                <w:kern w:val="0"/>
                <w:lang w:eastAsia="en-GB"/>
                <w14:ligatures w14:val="none"/>
              </w:rPr>
            </w:pPr>
            <w:r w:rsidRPr="00A66061">
              <w:rPr>
                <w:rFonts w:ascii="Times New Roman" w:eastAsia="Times New Roman" w:hAnsi="Times New Roman" w:cs="Times New Roman"/>
                <w:kern w:val="0"/>
                <w:lang w:eastAsia="en-GB"/>
                <w14:ligatures w14:val="none"/>
              </w:rPr>
              <w:t> </w:t>
            </w:r>
          </w:p>
          <w:p w14:paraId="6CBB8EB3" w14:textId="77777777" w:rsidR="00A66061" w:rsidRPr="00A66061" w:rsidRDefault="00A66061" w:rsidP="00A66061">
            <w:pPr>
              <w:spacing w:after="0" w:line="240" w:lineRule="auto"/>
              <w:textAlignment w:val="baseline"/>
              <w:rPr>
                <w:rFonts w:ascii="Times New Roman" w:eastAsia="Times New Roman" w:hAnsi="Times New Roman" w:cs="Times New Roman"/>
                <w:kern w:val="0"/>
                <w:lang w:eastAsia="en-GB"/>
                <w14:ligatures w14:val="none"/>
              </w:rPr>
            </w:pPr>
            <w:r w:rsidRPr="00A66061">
              <w:rPr>
                <w:rFonts w:ascii="Times New Roman" w:eastAsia="Times New Roman" w:hAnsi="Times New Roman" w:cs="Times New Roman"/>
                <w:kern w:val="0"/>
                <w:lang w:eastAsia="en-GB"/>
                <w14:ligatures w14:val="none"/>
              </w:rPr>
              <w:t> </w:t>
            </w:r>
          </w:p>
        </w:tc>
        <w:tc>
          <w:tcPr>
            <w:tcW w:w="0" w:type="auto"/>
            <w:vMerge/>
            <w:tcBorders>
              <w:top w:val="nil"/>
              <w:left w:val="nil"/>
              <w:bottom w:val="single" w:sz="6" w:space="0" w:color="auto"/>
              <w:right w:val="nil"/>
            </w:tcBorders>
            <w:shd w:val="clear" w:color="auto" w:fill="auto"/>
            <w:vAlign w:val="center"/>
            <w:hideMark/>
          </w:tcPr>
          <w:p w14:paraId="725E6016" w14:textId="77777777" w:rsidR="00A66061" w:rsidRPr="00A66061" w:rsidRDefault="00A66061" w:rsidP="00A66061">
            <w:pPr>
              <w:spacing w:after="0" w:line="240" w:lineRule="auto"/>
              <w:rPr>
                <w:rFonts w:ascii="Times New Roman" w:eastAsia="Times New Roman" w:hAnsi="Times New Roman" w:cs="Times New Roman"/>
                <w:kern w:val="0"/>
                <w:lang w:eastAsia="en-GB"/>
                <w14:ligatures w14:val="none"/>
              </w:rPr>
            </w:pPr>
          </w:p>
        </w:tc>
        <w:tc>
          <w:tcPr>
            <w:tcW w:w="0" w:type="auto"/>
            <w:vMerge/>
            <w:tcBorders>
              <w:top w:val="nil"/>
              <w:left w:val="nil"/>
              <w:bottom w:val="single" w:sz="6" w:space="0" w:color="auto"/>
              <w:right w:val="nil"/>
            </w:tcBorders>
            <w:shd w:val="clear" w:color="auto" w:fill="auto"/>
            <w:vAlign w:val="center"/>
            <w:hideMark/>
          </w:tcPr>
          <w:p w14:paraId="29991DF6" w14:textId="77777777" w:rsidR="00A66061" w:rsidRPr="00A66061" w:rsidRDefault="00A66061" w:rsidP="00A66061">
            <w:pPr>
              <w:spacing w:after="0" w:line="240" w:lineRule="auto"/>
              <w:rPr>
                <w:rFonts w:ascii="Times New Roman" w:eastAsia="Times New Roman" w:hAnsi="Times New Roman" w:cs="Times New Roman"/>
                <w:kern w:val="0"/>
                <w:lang w:eastAsia="en-GB"/>
                <w14:ligatures w14:val="none"/>
              </w:rPr>
            </w:pPr>
          </w:p>
        </w:tc>
      </w:tr>
    </w:tbl>
    <w:p w14:paraId="60DC88F4" w14:textId="77777777" w:rsidR="00230316" w:rsidRDefault="00A66061" w:rsidP="00230316">
      <w:pPr>
        <w:spacing w:after="0" w:line="240" w:lineRule="auto"/>
        <w:textAlignment w:val="baseline"/>
        <w:rPr>
          <w:rFonts w:ascii="Times New Roman" w:eastAsia="Times New Roman" w:hAnsi="Times New Roman" w:cs="Times New Roman"/>
          <w:kern w:val="0"/>
          <w:lang w:eastAsia="en-GB"/>
          <w14:ligatures w14:val="none"/>
        </w:rPr>
      </w:pPr>
      <w:r w:rsidRPr="00A66061">
        <w:rPr>
          <w:rFonts w:ascii="Times New Roman" w:eastAsia="Times New Roman" w:hAnsi="Times New Roman" w:cs="Times New Roman"/>
          <w:kern w:val="0"/>
          <w:lang w:eastAsia="en-GB"/>
          <w14:ligatures w14:val="none"/>
        </w:rPr>
        <w:t> </w:t>
      </w:r>
    </w:p>
    <w:p w14:paraId="759DBC38" w14:textId="67E1EA0B" w:rsidR="00A66061" w:rsidRPr="00230316" w:rsidRDefault="00A66061" w:rsidP="0062580A">
      <w:pPr>
        <w:spacing w:after="0" w:line="480" w:lineRule="auto"/>
        <w:ind w:firstLine="720"/>
        <w:textAlignment w:val="baseline"/>
        <w:rPr>
          <w:rFonts w:ascii="Segoe UI" w:eastAsia="Times New Roman" w:hAnsi="Segoe UI" w:cs="Segoe UI"/>
          <w:kern w:val="0"/>
          <w:sz w:val="18"/>
          <w:szCs w:val="18"/>
          <w:lang w:eastAsia="en-GB"/>
          <w14:ligatures w14:val="none"/>
        </w:rPr>
      </w:pPr>
      <w:r w:rsidRPr="00A66061">
        <w:rPr>
          <w:rFonts w:ascii="Times New Roman" w:eastAsia="Times New Roman" w:hAnsi="Times New Roman" w:cs="Times New Roman"/>
          <w:color w:val="0E101A"/>
          <w:kern w:val="0"/>
          <w:lang w:eastAsia="en-GB"/>
          <w14:ligatures w14:val="none"/>
        </w:rPr>
        <w:t xml:space="preserve">As you can see from table 1 above, the findings revealed that regular yoga practice was clearly associated with increased emotional resilience, participants reported decreased anxiety, improved concentration, and also a general sense of inner calm. Even more importantly, many of them experienced significant physical relaxation, which, as they emphasized, was closely tied to breathing techniques and meditative elements present in the </w:t>
      </w:r>
      <w:r w:rsidRPr="00A66061">
        <w:rPr>
          <w:rFonts w:ascii="Times New Roman" w:eastAsia="Times New Roman" w:hAnsi="Times New Roman" w:cs="Times New Roman"/>
          <w:color w:val="0E101A"/>
          <w:kern w:val="0"/>
          <w:lang w:eastAsia="en-GB"/>
          <w14:ligatures w14:val="none"/>
        </w:rPr>
        <w:lastRenderedPageBreak/>
        <w:t xml:space="preserve">practice. These findings suggest that yoga offers a holistic approach to stress management, because it supports not only the body but also the mind and emotions. Furthermore, it helps build a sense of community, which contributes to an improved overall quality of life. For a full table of participant quotes please see appendix </w:t>
      </w:r>
      <w:r w:rsidR="00230316">
        <w:rPr>
          <w:rFonts w:ascii="Times New Roman" w:eastAsia="Times New Roman" w:hAnsi="Times New Roman" w:cs="Times New Roman"/>
          <w:color w:val="0E101A"/>
          <w:kern w:val="0"/>
          <w:lang w:eastAsia="en-GB"/>
          <w14:ligatures w14:val="none"/>
        </w:rPr>
        <w:t>5</w:t>
      </w:r>
      <w:r w:rsidRPr="00A66061">
        <w:rPr>
          <w:rFonts w:ascii="Times New Roman" w:eastAsia="Times New Roman" w:hAnsi="Times New Roman" w:cs="Times New Roman"/>
          <w:color w:val="0E101A"/>
          <w:kern w:val="0"/>
          <w:lang w:eastAsia="en-GB"/>
          <w14:ligatures w14:val="none"/>
        </w:rPr>
        <w:t xml:space="preserve">.  </w:t>
      </w:r>
    </w:p>
    <w:p w14:paraId="3F4AB245" w14:textId="77777777" w:rsidR="00A66061" w:rsidRPr="00A66061" w:rsidRDefault="00A66061" w:rsidP="00230316">
      <w:pPr>
        <w:spacing w:after="0" w:line="480" w:lineRule="auto"/>
        <w:ind w:left="720"/>
        <w:jc w:val="both"/>
        <w:rPr>
          <w:rFonts w:ascii="Times New Roman" w:eastAsia="Times New Roman" w:hAnsi="Times New Roman" w:cs="Times New Roman"/>
          <w:color w:val="0E101A"/>
          <w:kern w:val="0"/>
          <w:lang w:eastAsia="en-GB"/>
          <w14:ligatures w14:val="none"/>
        </w:rPr>
      </w:pPr>
    </w:p>
    <w:p w14:paraId="3621A17C" w14:textId="1FC61FEC" w:rsidR="00162B41" w:rsidRPr="0058450C" w:rsidRDefault="00A66061" w:rsidP="0058450C">
      <w:pPr>
        <w:spacing w:after="0" w:line="480" w:lineRule="auto"/>
        <w:ind w:firstLine="720"/>
        <w:jc w:val="both"/>
        <w:rPr>
          <w:rFonts w:ascii="Times New Roman" w:eastAsia="Times New Roman" w:hAnsi="Times New Roman" w:cs="Times New Roman"/>
          <w:color w:val="0E101A"/>
          <w:kern w:val="0"/>
          <w:lang w:eastAsia="en-GB"/>
          <w14:ligatures w14:val="none"/>
        </w:rPr>
      </w:pPr>
      <w:r w:rsidRPr="00A66061">
        <w:rPr>
          <w:rFonts w:ascii="Times New Roman" w:eastAsia="Times New Roman" w:hAnsi="Times New Roman" w:cs="Times New Roman"/>
          <w:color w:val="0E101A"/>
          <w:kern w:val="0"/>
          <w:lang w:eastAsia="en-GB"/>
          <w14:ligatures w14:val="none"/>
        </w:rPr>
        <w:t xml:space="preserve">As demonstrated in the table above, participants experienced positive emotions,  "I found it quite relaxing; I feel much more at ease now", (P1:L53); "I think I feel calmer and less anxious’’ (P3:L15); "All of this makes me feel good about myself" (P2:L23). Moreover, participants reported feeling less stressed, more relaxed and a sense of calm following the yoga session, "Felt less annoyed and less stressed than at the beginning." (P1:L17); "I feel much more relaxed now that I forgot what was occupying my mind before yoga.  My energy level is much, much higher now” (P3:L13-15). Any negative emotions expressed by the participants were mainly work-related and were expressed before the yoga class. One participant reflected on how the class proved helpful in forgetting about the problems experienced in work that day, prior to the class they reported "Because I just finished my work and what happened today at work, I feel anxious.’’ (P2:L5) compared to their response after the class "Yes, I left feeling happy and in a different mood; I managed to forget what happened at work that day." (P2:L10). The next chapter will discuss the superordinate and sub-ordinate themes in more detail. </w:t>
      </w:r>
    </w:p>
    <w:p w14:paraId="11B6C636" w14:textId="77777777" w:rsidR="00162B41" w:rsidRDefault="00162B41" w:rsidP="008A14AE">
      <w:pPr>
        <w:jc w:val="both"/>
        <w:rPr>
          <w:rFonts w:ascii="Times New Roman" w:hAnsi="Times New Roman" w:cs="Times New Roman"/>
          <w:b/>
          <w:bCs/>
          <w:sz w:val="36"/>
          <w:szCs w:val="36"/>
        </w:rPr>
      </w:pPr>
    </w:p>
    <w:p w14:paraId="1B66D445" w14:textId="77777777" w:rsidR="00162B41" w:rsidRDefault="00162B41" w:rsidP="008A14AE">
      <w:pPr>
        <w:jc w:val="both"/>
        <w:rPr>
          <w:rFonts w:ascii="Times New Roman" w:hAnsi="Times New Roman" w:cs="Times New Roman"/>
          <w:b/>
          <w:bCs/>
          <w:sz w:val="36"/>
          <w:szCs w:val="36"/>
        </w:rPr>
      </w:pPr>
    </w:p>
    <w:p w14:paraId="16C682B9" w14:textId="77777777" w:rsidR="00DD42EA" w:rsidRDefault="00DD42EA" w:rsidP="008A14AE">
      <w:pPr>
        <w:jc w:val="both"/>
        <w:rPr>
          <w:rFonts w:ascii="Times New Roman" w:hAnsi="Times New Roman" w:cs="Times New Roman"/>
          <w:b/>
          <w:bCs/>
          <w:sz w:val="36"/>
          <w:szCs w:val="36"/>
        </w:rPr>
      </w:pPr>
    </w:p>
    <w:p w14:paraId="686665B7" w14:textId="77777777" w:rsidR="00DD42EA" w:rsidRDefault="00DD42EA" w:rsidP="008A14AE">
      <w:pPr>
        <w:jc w:val="both"/>
        <w:rPr>
          <w:rFonts w:ascii="Times New Roman" w:hAnsi="Times New Roman" w:cs="Times New Roman"/>
          <w:b/>
          <w:bCs/>
          <w:sz w:val="36"/>
          <w:szCs w:val="36"/>
        </w:rPr>
      </w:pPr>
    </w:p>
    <w:p w14:paraId="637E83A2" w14:textId="77777777" w:rsidR="00DD42EA" w:rsidRDefault="00DD42EA" w:rsidP="008A14AE">
      <w:pPr>
        <w:jc w:val="both"/>
        <w:rPr>
          <w:rFonts w:ascii="Times New Roman" w:hAnsi="Times New Roman" w:cs="Times New Roman"/>
          <w:b/>
          <w:bCs/>
          <w:sz w:val="36"/>
          <w:szCs w:val="36"/>
        </w:rPr>
      </w:pPr>
    </w:p>
    <w:p w14:paraId="40DF3FE4" w14:textId="77777777" w:rsidR="00DD42EA" w:rsidRDefault="00DD42EA" w:rsidP="008A14AE">
      <w:pPr>
        <w:jc w:val="both"/>
        <w:rPr>
          <w:rFonts w:ascii="Times New Roman" w:hAnsi="Times New Roman" w:cs="Times New Roman"/>
          <w:b/>
          <w:bCs/>
          <w:sz w:val="36"/>
          <w:szCs w:val="36"/>
        </w:rPr>
      </w:pPr>
    </w:p>
    <w:p w14:paraId="346F5A59" w14:textId="6B6A8C1C" w:rsidR="003A0F8D" w:rsidRDefault="0062580A" w:rsidP="0062580A">
      <w:pPr>
        <w:jc w:val="center"/>
        <w:rPr>
          <w:rFonts w:ascii="Times New Roman" w:hAnsi="Times New Roman" w:cs="Times New Roman"/>
          <w:b/>
          <w:bCs/>
          <w:sz w:val="36"/>
          <w:szCs w:val="36"/>
        </w:rPr>
      </w:pPr>
      <w:r>
        <w:rPr>
          <w:rFonts w:ascii="Times New Roman" w:hAnsi="Times New Roman" w:cs="Times New Roman"/>
          <w:b/>
          <w:bCs/>
          <w:sz w:val="36"/>
          <w:szCs w:val="36"/>
        </w:rPr>
        <w:lastRenderedPageBreak/>
        <w:t xml:space="preserve">Chapter </w:t>
      </w:r>
      <w:r w:rsidR="00F63880">
        <w:rPr>
          <w:rFonts w:ascii="Times New Roman" w:hAnsi="Times New Roman" w:cs="Times New Roman"/>
          <w:b/>
          <w:bCs/>
          <w:sz w:val="36"/>
          <w:szCs w:val="36"/>
        </w:rPr>
        <w:t>Four</w:t>
      </w:r>
      <w:r>
        <w:rPr>
          <w:rFonts w:ascii="Times New Roman" w:hAnsi="Times New Roman" w:cs="Times New Roman"/>
          <w:b/>
          <w:bCs/>
          <w:sz w:val="36"/>
          <w:szCs w:val="36"/>
        </w:rPr>
        <w:t xml:space="preserve">: </w:t>
      </w:r>
      <w:r w:rsidR="003A0F8D">
        <w:rPr>
          <w:rFonts w:ascii="Times New Roman" w:hAnsi="Times New Roman" w:cs="Times New Roman"/>
          <w:b/>
          <w:bCs/>
          <w:sz w:val="36"/>
          <w:szCs w:val="36"/>
        </w:rPr>
        <w:t>Discussion</w:t>
      </w:r>
    </w:p>
    <w:p w14:paraId="2EE9D463" w14:textId="219A115B" w:rsidR="003A0F8D" w:rsidRDefault="003A0F8D" w:rsidP="003A0F8D">
      <w:pPr>
        <w:spacing w:line="480" w:lineRule="auto"/>
        <w:ind w:firstLine="720"/>
        <w:jc w:val="both"/>
        <w:rPr>
          <w:rFonts w:ascii="Times New Roman" w:hAnsi="Times New Roman" w:cs="Times New Roman"/>
        </w:rPr>
      </w:pPr>
      <w:r>
        <w:rPr>
          <w:rFonts w:ascii="Times New Roman" w:hAnsi="Times New Roman" w:cs="Times New Roman"/>
        </w:rPr>
        <w:t xml:space="preserve">The internalization of the practice of a yoga in the emotional, physical and psychological health of the participants was surveyed in detail. This allowed the researcher to gather participants reflections and provide a set of interconnected sub themes to explain the different aspects of their experiences, feelings and perceptions. The subthemes that emerged </w:t>
      </w:r>
      <w:r w:rsidR="001818F9">
        <w:rPr>
          <w:rFonts w:ascii="Times New Roman" w:hAnsi="Times New Roman" w:cs="Times New Roman"/>
        </w:rPr>
        <w:t>were</w:t>
      </w:r>
      <w:r>
        <w:rPr>
          <w:rFonts w:ascii="Times New Roman" w:hAnsi="Times New Roman" w:cs="Times New Roman"/>
        </w:rPr>
        <w:t xml:space="preserve"> Positive Feelings, Negative Feelings, Physical Awareness, Emotional Awareness, Expectations and Results. These elements were part of the important portion of the participants’ journey about how yoga changed something in their lives on various levels.</w:t>
      </w:r>
    </w:p>
    <w:p w14:paraId="5B859B73" w14:textId="77777777" w:rsidR="003A0F8D" w:rsidRDefault="003A0F8D" w:rsidP="003A0F8D">
      <w:pPr>
        <w:spacing w:line="480" w:lineRule="auto"/>
        <w:ind w:firstLine="720"/>
        <w:jc w:val="both"/>
        <w:rPr>
          <w:rFonts w:ascii="Times New Roman" w:hAnsi="Times New Roman" w:cs="Times New Roman"/>
        </w:rPr>
      </w:pPr>
      <w:r>
        <w:rPr>
          <w:rFonts w:ascii="Times New Roman" w:hAnsi="Times New Roman" w:cs="Times New Roman"/>
        </w:rPr>
        <w:t>The result of the sub themes presented the yogic practice to be a multifaceted practice that extended beyond the physical wellbeing to emotional regulation and state of clarity of the mind. The Positive Feelings were the enjoyment, tranquillity and rest that participant experienced after performing yoga exercises, the Negative Feelings represented what they brought to yoga including any unpleasant feelings they felt after exercising. Physical Awareness was important to them, to know where the body was tense and uncomfortable, and Emotional Awareness was necessary to bring deeper mind (emotions) and body (holistic body awareness) connections to the session. The sharing of participants’ experiences suggest that expectations were key in how they perceived yoga, what they wanted out of it, and how they approached it. Participants reported  expecting relaxation, stress reduction and emotional resting. Yet, the results revealed far more benefits than expected; in most cases benefits exceeded expectations not just physically but emotionally as well.</w:t>
      </w:r>
    </w:p>
    <w:p w14:paraId="2FA9818A" w14:textId="77777777" w:rsidR="003A0F8D" w:rsidRDefault="003A0F8D" w:rsidP="003A0F8D">
      <w:pPr>
        <w:spacing w:line="480" w:lineRule="auto"/>
        <w:ind w:firstLine="720"/>
        <w:jc w:val="both"/>
        <w:rPr>
          <w:rFonts w:ascii="Times New Roman" w:hAnsi="Times New Roman" w:cs="Times New Roman"/>
        </w:rPr>
      </w:pPr>
      <w:r>
        <w:rPr>
          <w:rFonts w:ascii="Times New Roman" w:hAnsi="Times New Roman" w:cs="Times New Roman"/>
        </w:rPr>
        <w:t xml:space="preserve">To attempt to understand these interrelated sub themes of feelings, mind and body awareness, and expectations and reality, the data was further classified into three broader superordinate themes. Grouping experiences of these superordinate themes allowed a way to understand how these experiences fit together in more manageable, yet more meaningful, groups of experiences that portrayed a fuller and more meaningful meaning of how yoga </w:t>
      </w:r>
      <w:r>
        <w:rPr>
          <w:rFonts w:ascii="Times New Roman" w:hAnsi="Times New Roman" w:cs="Times New Roman"/>
        </w:rPr>
        <w:lastRenderedPageBreak/>
        <w:t>relieves stress and general wellness. These themes and sub themes cohere around a general picture of yoga as a practice that extends beyond movement. It makes space for having an experience with one’s inner experience; regulating one’s emotions; enhancing one’s physical wellbeing; and correction for one’s own expectation for what yoga’s benefits will obtain. From this broad view, yoga becomes a total health exercise that treats not just the physical needs but the emotional and mental needs as well.</w:t>
      </w:r>
    </w:p>
    <w:p w14:paraId="14DB6127" w14:textId="77777777" w:rsidR="003A0F8D" w:rsidRDefault="003A0F8D" w:rsidP="003A0F8D">
      <w:pPr>
        <w:spacing w:line="480" w:lineRule="auto"/>
        <w:jc w:val="both"/>
        <w:rPr>
          <w:rFonts w:ascii="Times New Roman" w:hAnsi="Times New Roman" w:cs="Times New Roman"/>
          <w:b/>
          <w:bCs/>
          <w:sz w:val="36"/>
          <w:szCs w:val="36"/>
        </w:rPr>
      </w:pPr>
      <w:r>
        <w:rPr>
          <w:rFonts w:ascii="Times New Roman" w:hAnsi="Times New Roman" w:cs="Times New Roman"/>
          <w:b/>
          <w:bCs/>
          <w:sz w:val="36"/>
          <w:szCs w:val="36"/>
        </w:rPr>
        <w:t>1. Feelings</w:t>
      </w:r>
    </w:p>
    <w:p w14:paraId="3F2ADCBA" w14:textId="77777777" w:rsidR="003A0F8D" w:rsidRDefault="003A0F8D" w:rsidP="003A0F8D">
      <w:pPr>
        <w:spacing w:line="480" w:lineRule="auto"/>
        <w:jc w:val="both"/>
        <w:rPr>
          <w:rFonts w:ascii="Times New Roman" w:hAnsi="Times New Roman" w:cs="Times New Roman"/>
        </w:rPr>
      </w:pPr>
      <w:r>
        <w:rPr>
          <w:rFonts w:ascii="Times New Roman" w:hAnsi="Times New Roman" w:cs="Times New Roman"/>
        </w:rPr>
        <w:t>(Includes: Positive Feelings, Negative Feelings)</w:t>
      </w:r>
    </w:p>
    <w:p w14:paraId="6A6290F4" w14:textId="77777777" w:rsidR="003A0F8D" w:rsidRDefault="003A0F8D" w:rsidP="003A0F8D">
      <w:pPr>
        <w:spacing w:line="480" w:lineRule="auto"/>
        <w:ind w:firstLine="720"/>
        <w:jc w:val="both"/>
        <w:rPr>
          <w:rFonts w:ascii="Times New Roman" w:hAnsi="Times New Roman" w:cs="Times New Roman"/>
        </w:rPr>
      </w:pPr>
      <w:r>
        <w:rPr>
          <w:rFonts w:ascii="Times New Roman" w:hAnsi="Times New Roman" w:cs="Times New Roman"/>
        </w:rPr>
        <w:t>The participants’ emotional landscape was used as the primary way to experience yoga. Their emotional state went from tension, stress, anxiety to peace, calm, and emotional relief before, during and after each session. Whereby the participants stated that they did gradable yoga to be healed (transformative).</w:t>
      </w:r>
    </w:p>
    <w:p w14:paraId="625FC21F" w14:textId="77777777" w:rsidR="003A0F8D" w:rsidRDefault="003A0F8D" w:rsidP="003A0F8D">
      <w:pPr>
        <w:spacing w:line="480" w:lineRule="auto"/>
        <w:jc w:val="both"/>
        <w:rPr>
          <w:rFonts w:ascii="Times New Roman" w:hAnsi="Times New Roman" w:cs="Times New Roman"/>
          <w:b/>
          <w:bCs/>
        </w:rPr>
      </w:pPr>
      <w:r>
        <w:rPr>
          <w:rFonts w:ascii="Times New Roman" w:hAnsi="Times New Roman" w:cs="Times New Roman"/>
          <w:b/>
          <w:bCs/>
        </w:rPr>
        <w:t>Positive Feelings</w:t>
      </w:r>
    </w:p>
    <w:p w14:paraId="0EA7052B" w14:textId="77777777" w:rsidR="003A0F8D" w:rsidRDefault="003A0F8D" w:rsidP="003A0F8D">
      <w:pPr>
        <w:spacing w:line="480" w:lineRule="auto"/>
        <w:ind w:firstLine="720"/>
        <w:jc w:val="both"/>
        <w:rPr>
          <w:rFonts w:ascii="Times New Roman" w:hAnsi="Times New Roman" w:cs="Times New Roman"/>
        </w:rPr>
      </w:pPr>
      <w:r>
        <w:rPr>
          <w:rFonts w:ascii="Times New Roman" w:hAnsi="Times New Roman" w:cs="Times New Roman"/>
        </w:rPr>
        <w:t xml:space="preserve">Some participants stated that after their yoga sessions, they felt lot better. The words relaxed, happy, lighter and calm were among the words which were consistently used. However, these moments were not feelings of the moment passing: it was an experience of a very rich transformation. </w:t>
      </w:r>
    </w:p>
    <w:p w14:paraId="387DF74C" w14:textId="77777777" w:rsidR="003A0F8D" w:rsidRDefault="003A0F8D" w:rsidP="003A0F8D">
      <w:pPr>
        <w:spacing w:line="480" w:lineRule="auto"/>
        <w:ind w:left="720" w:firstLine="720"/>
        <w:jc w:val="both"/>
        <w:rPr>
          <w:rFonts w:ascii="Times New Roman" w:hAnsi="Times New Roman" w:cs="Times New Roman"/>
          <w:i/>
          <w:iCs/>
        </w:rPr>
      </w:pPr>
      <w:r>
        <w:rPr>
          <w:rFonts w:ascii="Times New Roman" w:hAnsi="Times New Roman" w:cs="Times New Roman"/>
          <w:i/>
          <w:iCs/>
        </w:rPr>
        <w:t xml:space="preserve">“This also put me in another type of mood” said one other participant. “I left in an adequately happy state. It was so beyond my mind anyway, that what happened or the way I left out that day." </w:t>
      </w:r>
    </w:p>
    <w:p w14:paraId="5384ECAF" w14:textId="77777777" w:rsidR="003A0F8D" w:rsidRDefault="003A0F8D" w:rsidP="003A0F8D">
      <w:pPr>
        <w:spacing w:line="480" w:lineRule="auto"/>
        <w:ind w:firstLine="720"/>
        <w:jc w:val="both"/>
        <w:rPr>
          <w:rFonts w:ascii="Times New Roman" w:hAnsi="Times New Roman" w:cs="Times New Roman"/>
          <w:i/>
          <w:iCs/>
        </w:rPr>
      </w:pPr>
      <w:r>
        <w:rPr>
          <w:rFonts w:ascii="Times New Roman" w:hAnsi="Times New Roman" w:cs="Times New Roman"/>
        </w:rPr>
        <w:t xml:space="preserve">It was an emotional reset button, a button for the participants to leave all their stressors to breathe, and this perfectly sums up yoga. Among the emotional benefits, which usually went hand in hand with relaxing of the physical body that was achieved, were relief of muscular </w:t>
      </w:r>
      <w:r>
        <w:rPr>
          <w:rFonts w:ascii="Times New Roman" w:hAnsi="Times New Roman" w:cs="Times New Roman"/>
        </w:rPr>
        <w:lastRenderedPageBreak/>
        <w:t xml:space="preserve">tensions, mindful breathing, and focused breathing. These physical sensations could be used to gain some emotional peace and sort of escape from the invisible stress weight for a temporary time. This is in line with the findings of Pattyn et al. (2024), who state that yoga offers significant mental benefits that can inspire hope and mental clarity for those struggling with stress. Due to focused breathing techniques integrated into a class, individuals are usually calmer and more centred. This mental clarity is also supported by research </w:t>
      </w:r>
      <w:r w:rsidRPr="0058450C">
        <w:rPr>
          <w:rFonts w:ascii="Times New Roman" w:hAnsi="Times New Roman" w:cs="Times New Roman"/>
        </w:rPr>
        <w:t>by Ivaki et al. (2021),</w:t>
      </w:r>
      <w:r>
        <w:rPr>
          <w:rFonts w:ascii="Times New Roman" w:hAnsi="Times New Roman" w:cs="Times New Roman"/>
        </w:rPr>
        <w:t xml:space="preserve"> demonstrating how yoga practices can influence the autonomic nervous system and increase tranquillity.</w:t>
      </w:r>
      <w:r>
        <w:rPr>
          <w:color w:val="000000"/>
          <w:sz w:val="27"/>
          <w:szCs w:val="27"/>
        </w:rPr>
        <w:t xml:space="preserve"> </w:t>
      </w:r>
      <w:r>
        <w:rPr>
          <w:rFonts w:asciiTheme="majorBidi" w:hAnsiTheme="majorBidi" w:cstheme="majorBidi"/>
          <w:color w:val="000000"/>
        </w:rPr>
        <w:t>For one participant,</w:t>
      </w:r>
      <w:r>
        <w:rPr>
          <w:color w:val="000000"/>
          <w:sz w:val="27"/>
          <w:szCs w:val="27"/>
        </w:rPr>
        <w:t xml:space="preserve"> </w:t>
      </w:r>
      <w:r>
        <w:rPr>
          <w:rFonts w:ascii="Times New Roman" w:hAnsi="Times New Roman" w:cs="Times New Roman"/>
          <w:i/>
          <w:iCs/>
        </w:rPr>
        <w:t>" I enjoyed the exercises and breathing a lot. It helped my mind and body to relax and focus."</w:t>
      </w:r>
    </w:p>
    <w:p w14:paraId="2D78D9C1" w14:textId="77777777" w:rsidR="003A0F8D" w:rsidRDefault="003A0F8D" w:rsidP="003A0F8D">
      <w:pPr>
        <w:spacing w:line="480" w:lineRule="auto"/>
        <w:jc w:val="both"/>
        <w:rPr>
          <w:rFonts w:ascii="Times New Roman" w:hAnsi="Times New Roman" w:cs="Times New Roman"/>
          <w:b/>
          <w:bCs/>
        </w:rPr>
      </w:pPr>
      <w:r>
        <w:rPr>
          <w:rFonts w:ascii="Times New Roman" w:hAnsi="Times New Roman" w:cs="Times New Roman"/>
          <w:b/>
          <w:bCs/>
        </w:rPr>
        <w:t>Negative Feelings</w:t>
      </w:r>
    </w:p>
    <w:p w14:paraId="10469556" w14:textId="77777777" w:rsidR="003A0F8D" w:rsidRDefault="003A0F8D" w:rsidP="003A0F8D">
      <w:pPr>
        <w:spacing w:line="480" w:lineRule="auto"/>
        <w:ind w:firstLine="720"/>
        <w:jc w:val="both"/>
        <w:rPr>
          <w:rFonts w:ascii="Times New Roman" w:hAnsi="Times New Roman" w:cs="Times New Roman"/>
          <w:i/>
          <w:iCs/>
        </w:rPr>
      </w:pPr>
      <w:r>
        <w:rPr>
          <w:rFonts w:ascii="Times New Roman" w:hAnsi="Times New Roman" w:cs="Times New Roman"/>
        </w:rPr>
        <w:t xml:space="preserve">A significant portion of participants previously had an experience with yoga but accompanied by a negative emotion [s] caused by stress such as from work or fatigue. Work stress was the most prevalent theme, and this theme was unquestionably recalled by those who had always been under a deadline or under some kind of pressure in the workplace. ‘One participant told me, </w:t>
      </w:r>
      <w:r>
        <w:rPr>
          <w:rFonts w:ascii="Times New Roman" w:hAnsi="Times New Roman" w:cs="Times New Roman"/>
          <w:i/>
          <w:iCs/>
        </w:rPr>
        <w:t>“I was rehearing my presentation for work and was getting more and more stressed.”</w:t>
      </w:r>
      <w:r>
        <w:rPr>
          <w:rFonts w:ascii="Times New Roman" w:hAnsi="Times New Roman" w:cs="Times New Roman"/>
        </w:rPr>
        <w:t xml:space="preserve"> In addition, some of the participants also reported that they perceived their hormonal transitions (for example, menopause) making them emotionally too tired or wiped out physically and, as a result, they reported as being heavy or irritable emotionally. Whilst these stressors could not be totally eliminated by Yoga, but it did give them a space to meet their hormonal transitions from the point of calmly observing their perceived problems from a more positive perspective. Yoga became a thermostat that instead of solving the problems they were facing, it served to overcome their difficulty by allowing them to step away, to breathe and to work through it. As such, yoga becomes a reflective buffer to appraise their emotional state and providing a tool to work with their feelings in an observative and mindful way. One participant recognised the healing properties of yoga; </w:t>
      </w:r>
      <w:r>
        <w:rPr>
          <w:rFonts w:ascii="Times New Roman" w:hAnsi="Times New Roman" w:cs="Times New Roman"/>
          <w:i/>
          <w:iCs/>
        </w:rPr>
        <w:t xml:space="preserve">"I feel that I brought up a lot of held-back sadness, </w:t>
      </w:r>
    </w:p>
    <w:p w14:paraId="7EDBBE02" w14:textId="77777777" w:rsidR="003A0F8D" w:rsidRDefault="003A0F8D" w:rsidP="003A0F8D">
      <w:pPr>
        <w:spacing w:line="480" w:lineRule="auto"/>
        <w:jc w:val="both"/>
        <w:rPr>
          <w:rFonts w:ascii="Times New Roman" w:hAnsi="Times New Roman" w:cs="Times New Roman"/>
          <w:i/>
          <w:iCs/>
        </w:rPr>
      </w:pPr>
      <w:r>
        <w:rPr>
          <w:rFonts w:ascii="Times New Roman" w:hAnsi="Times New Roman" w:cs="Times New Roman"/>
          <w:i/>
          <w:iCs/>
        </w:rPr>
        <w:lastRenderedPageBreak/>
        <w:t xml:space="preserve">which I probably should be working on and not burying." </w:t>
      </w:r>
      <w:r>
        <w:rPr>
          <w:rFonts w:ascii="Times New Roman" w:hAnsi="Times New Roman" w:cs="Times New Roman"/>
        </w:rPr>
        <w:t xml:space="preserve">Such findings are mirrored in research conducted by </w:t>
      </w:r>
      <w:r w:rsidRPr="0058450C">
        <w:rPr>
          <w:rFonts w:ascii="Times New Roman" w:hAnsi="Times New Roman" w:cs="Times New Roman"/>
        </w:rPr>
        <w:t>Akdeniz &amp; Kaştan, (2023).</w:t>
      </w:r>
      <w:r>
        <w:rPr>
          <w:rFonts w:ascii="Times New Roman" w:hAnsi="Times New Roman" w:cs="Times New Roman"/>
          <w:i/>
          <w:iCs/>
        </w:rPr>
        <w:t xml:space="preserve"> </w:t>
      </w:r>
      <w:r>
        <w:rPr>
          <w:rFonts w:ascii="Times New Roman" w:hAnsi="Times New Roman" w:cs="Times New Roman"/>
        </w:rPr>
        <w:t xml:space="preserve">The subjective reflections of the participants are crucial. Individual’s often claim that they feel more connected to themselves following a class. They refer to feeling more grounded leading to a greater sense of stability in their mood. This feeling of grounding is important, because it can provide resilience against stress (Bös et al., 2023). </w:t>
      </w:r>
    </w:p>
    <w:p w14:paraId="4F1554A7" w14:textId="77777777" w:rsidR="003A0F8D" w:rsidRDefault="003A0F8D" w:rsidP="003A0F8D">
      <w:pPr>
        <w:spacing w:line="480" w:lineRule="auto"/>
        <w:jc w:val="both"/>
        <w:rPr>
          <w:rFonts w:ascii="Times New Roman" w:hAnsi="Times New Roman" w:cs="Times New Roman"/>
          <w:b/>
          <w:bCs/>
          <w:sz w:val="36"/>
          <w:szCs w:val="36"/>
        </w:rPr>
      </w:pPr>
      <w:r>
        <w:rPr>
          <w:rFonts w:ascii="Times New Roman" w:hAnsi="Times New Roman" w:cs="Times New Roman"/>
          <w:b/>
          <w:bCs/>
          <w:sz w:val="36"/>
          <w:szCs w:val="36"/>
        </w:rPr>
        <w:t>2. Mind and Body Awareness</w:t>
      </w:r>
    </w:p>
    <w:p w14:paraId="005D6350" w14:textId="77777777" w:rsidR="003A0F8D" w:rsidRDefault="003A0F8D" w:rsidP="003A0F8D">
      <w:pPr>
        <w:spacing w:line="480" w:lineRule="auto"/>
        <w:jc w:val="both"/>
        <w:rPr>
          <w:rFonts w:ascii="Times New Roman" w:hAnsi="Times New Roman" w:cs="Times New Roman"/>
          <w:b/>
          <w:bCs/>
          <w:sz w:val="36"/>
          <w:szCs w:val="36"/>
        </w:rPr>
      </w:pPr>
      <w:r>
        <w:rPr>
          <w:rFonts w:ascii="Times New Roman" w:hAnsi="Times New Roman" w:cs="Times New Roman"/>
        </w:rPr>
        <w:t>(Includes: Physical Awareness, Emotional Awareness)</w:t>
      </w:r>
    </w:p>
    <w:p w14:paraId="19B7A2F8" w14:textId="77777777" w:rsidR="003A0F8D" w:rsidRDefault="003A0F8D" w:rsidP="003A0F8D">
      <w:pPr>
        <w:spacing w:line="480" w:lineRule="auto"/>
        <w:jc w:val="both"/>
        <w:rPr>
          <w:rFonts w:ascii="Times New Roman" w:hAnsi="Times New Roman" w:cs="Times New Roman"/>
          <w:b/>
          <w:bCs/>
        </w:rPr>
      </w:pPr>
      <w:r>
        <w:rPr>
          <w:rFonts w:ascii="Times New Roman" w:hAnsi="Times New Roman" w:cs="Times New Roman"/>
          <w:b/>
          <w:bCs/>
        </w:rPr>
        <w:t>Physical Awareness</w:t>
      </w:r>
    </w:p>
    <w:p w14:paraId="34F3D2B2" w14:textId="77777777" w:rsidR="003A0F8D" w:rsidRDefault="003A0F8D" w:rsidP="003A0F8D">
      <w:pPr>
        <w:spacing w:line="480" w:lineRule="auto"/>
        <w:ind w:firstLine="720"/>
        <w:jc w:val="both"/>
        <w:rPr>
          <w:rFonts w:ascii="Times New Roman" w:hAnsi="Times New Roman" w:cs="Times New Roman"/>
        </w:rPr>
      </w:pPr>
      <w:r>
        <w:rPr>
          <w:rFonts w:ascii="Times New Roman" w:hAnsi="Times New Roman" w:cs="Times New Roman"/>
        </w:rPr>
        <w:t xml:space="preserve">Participants  expressed a  physical relief obtained from and during the yoga sessions. Many participants spoke of being `tightened up`, with yoga providing them with a release of tension in their neck, shoulders, and back. </w:t>
      </w:r>
      <w:r>
        <w:rPr>
          <w:rFonts w:ascii="Times New Roman" w:hAnsi="Times New Roman" w:cs="Times New Roman"/>
          <w:i/>
          <w:iCs/>
        </w:rPr>
        <w:t>"It took me until after the class for the tension to dissipate from my neck.”</w:t>
      </w:r>
      <w:r>
        <w:rPr>
          <w:rFonts w:ascii="Times New Roman" w:hAnsi="Times New Roman" w:cs="Times New Roman"/>
        </w:rPr>
        <w:t xml:space="preserve"> he commented</w:t>
      </w:r>
      <w:r>
        <w:rPr>
          <w:rFonts w:ascii="Times New Roman" w:hAnsi="Times New Roman" w:cs="Times New Roman"/>
          <w:i/>
          <w:iCs/>
        </w:rPr>
        <w:t>." My body had reset,"</w:t>
      </w:r>
      <w:r>
        <w:rPr>
          <w:rFonts w:ascii="Times New Roman" w:hAnsi="Times New Roman" w:cs="Times New Roman"/>
        </w:rPr>
        <w:t xml:space="preserve"> she said. This implies that we are already naturally inclined towards restoring our body from the physical manifestation of stress which suggests that our emotions are highly tied to how we live. Certain stretching and breathing exercises were useful for increasing the awareness of places at which participants held tensions, and often for places where they subsequently realized they carried tensions. One participant reported </w:t>
      </w:r>
      <w:r>
        <w:rPr>
          <w:rFonts w:ascii="Times New Roman" w:hAnsi="Times New Roman" w:cs="Times New Roman"/>
          <w:i/>
          <w:iCs/>
        </w:rPr>
        <w:t>“The breathing exercise I enjoyed today. I never experienced anything like this before”.</w:t>
      </w:r>
      <w:r>
        <w:rPr>
          <w:rFonts w:ascii="Times New Roman" w:hAnsi="Times New Roman" w:cs="Times New Roman"/>
        </w:rPr>
        <w:t xml:space="preserve"> Research conducted by </w:t>
      </w:r>
      <w:r w:rsidRPr="0058450C">
        <w:rPr>
          <w:rFonts w:ascii="Times New Roman" w:hAnsi="Times New Roman" w:cs="Times New Roman"/>
        </w:rPr>
        <w:t>Nayar et al. (2022)</w:t>
      </w:r>
      <w:r>
        <w:rPr>
          <w:rFonts w:ascii="Times New Roman" w:hAnsi="Times New Roman" w:cs="Times New Roman"/>
        </w:rPr>
        <w:t xml:space="preserve"> demonstrated the effectiveness of yoga as a complementary approach to pain management, showing how yoga can be beneficial for relieving discomfort. Moreover, </w:t>
      </w:r>
      <w:r w:rsidRPr="0058450C">
        <w:rPr>
          <w:rFonts w:ascii="Times New Roman" w:hAnsi="Times New Roman" w:cs="Times New Roman"/>
        </w:rPr>
        <w:t>Micheletti et al. (2022)</w:t>
      </w:r>
      <w:r>
        <w:rPr>
          <w:rFonts w:ascii="Times New Roman" w:hAnsi="Times New Roman" w:cs="Times New Roman"/>
        </w:rPr>
        <w:t xml:space="preserve"> reported that yoga can decrease physiological suffering and fatigue, further highlighting the potential for greater body awareness and understanding of the link between the physical and emotional self.</w:t>
      </w:r>
    </w:p>
    <w:p w14:paraId="08E6CD44" w14:textId="77777777" w:rsidR="003A0F8D" w:rsidRDefault="003A0F8D" w:rsidP="003A0F8D">
      <w:pPr>
        <w:spacing w:line="480" w:lineRule="auto"/>
        <w:jc w:val="both"/>
        <w:rPr>
          <w:rFonts w:ascii="Times New Roman" w:hAnsi="Times New Roman" w:cs="Times New Roman"/>
          <w:b/>
          <w:bCs/>
        </w:rPr>
      </w:pPr>
      <w:r>
        <w:rPr>
          <w:rFonts w:ascii="Times New Roman" w:hAnsi="Times New Roman" w:cs="Times New Roman"/>
          <w:b/>
          <w:bCs/>
        </w:rPr>
        <w:lastRenderedPageBreak/>
        <w:t>Emotional Awareness</w:t>
      </w:r>
    </w:p>
    <w:p w14:paraId="195D6426" w14:textId="2C318DFC" w:rsidR="003A0F8D" w:rsidRDefault="003A0F8D" w:rsidP="003A0F8D">
      <w:pPr>
        <w:spacing w:line="480" w:lineRule="auto"/>
        <w:ind w:firstLine="720"/>
        <w:jc w:val="both"/>
        <w:rPr>
          <w:rFonts w:ascii="Times New Roman" w:hAnsi="Times New Roman" w:cs="Times New Roman"/>
        </w:rPr>
      </w:pPr>
      <w:r>
        <w:rPr>
          <w:rFonts w:ascii="Times New Roman" w:hAnsi="Times New Roman" w:cs="Times New Roman"/>
        </w:rPr>
        <w:t xml:space="preserve">The participants were both physically aware and emotionally aware  throughout the yoga session. What gifted participants was a basic, slow rate of  practice (the practice, not necessarily the therapist) and, given that, something of an internal space from which to use their senses to become more in touch with their emotions and more able to identify them rather than simply reacting to them. One participant said that it made them </w:t>
      </w:r>
      <w:r>
        <w:rPr>
          <w:rFonts w:ascii="Times New Roman" w:hAnsi="Times New Roman" w:cs="Times New Roman"/>
          <w:i/>
          <w:iCs/>
        </w:rPr>
        <w:t>“feel emotionally lighter as if the mental clutter was shifted off, rendered buoyant, things became clearer to me.’’</w:t>
      </w:r>
      <w:r>
        <w:rPr>
          <w:rFonts w:ascii="Times New Roman" w:hAnsi="Times New Roman" w:cs="Times New Roman"/>
        </w:rPr>
        <w:t xml:space="preserve">  It appears that yoga brings about both physical and emotional clarity. Mindful movement like mindful breathing, paying attention to the breath, being present in the moment slowed down participants thought processes, allowing them to remain grounded, feel more centred, and emotionally stabilized. For example, </w:t>
      </w:r>
      <w:r>
        <w:rPr>
          <w:rFonts w:ascii="Times New Roman" w:hAnsi="Times New Roman" w:cs="Times New Roman"/>
          <w:i/>
          <w:iCs/>
        </w:rPr>
        <w:t>“I feel much more mindful, both during and after the class. Breathing exercises helped me achieve this”.</w:t>
      </w:r>
      <w:r>
        <w:rPr>
          <w:rFonts w:ascii="Times New Roman" w:hAnsi="Times New Roman" w:cs="Times New Roman"/>
        </w:rPr>
        <w:t xml:space="preserve"> This allowed participants to feel calm even when they were in chaos of an inner or outer sense. </w:t>
      </w:r>
      <w:r w:rsidRPr="0058450C">
        <w:rPr>
          <w:rFonts w:ascii="Times New Roman" w:hAnsi="Times New Roman" w:cs="Times New Roman"/>
        </w:rPr>
        <w:t>Koncz et al. (2023)</w:t>
      </w:r>
      <w:r>
        <w:rPr>
          <w:rFonts w:ascii="Times New Roman" w:hAnsi="Times New Roman" w:cs="Times New Roman"/>
        </w:rPr>
        <w:t xml:space="preserve"> demonstrated that yoga practice (even a single session) could lead to improve an </w:t>
      </w:r>
      <w:r w:rsidR="001818F9">
        <w:rPr>
          <w:rFonts w:ascii="Times New Roman" w:hAnsi="Times New Roman" w:cs="Times New Roman"/>
        </w:rPr>
        <w:t>individual</w:t>
      </w:r>
      <w:r>
        <w:rPr>
          <w:rFonts w:ascii="Times New Roman" w:hAnsi="Times New Roman" w:cs="Times New Roman"/>
        </w:rPr>
        <w:t>` internal sensory skills leading to greater awareness of one's body and emotional state.</w:t>
      </w:r>
    </w:p>
    <w:p w14:paraId="2ED7D35B" w14:textId="77777777" w:rsidR="003A0F8D" w:rsidRDefault="003A0F8D" w:rsidP="003A0F8D">
      <w:pPr>
        <w:spacing w:line="480" w:lineRule="auto"/>
        <w:jc w:val="both"/>
        <w:rPr>
          <w:rFonts w:ascii="Times New Roman" w:hAnsi="Times New Roman" w:cs="Times New Roman"/>
          <w:b/>
          <w:bCs/>
          <w:sz w:val="36"/>
          <w:szCs w:val="36"/>
        </w:rPr>
      </w:pPr>
      <w:r>
        <w:rPr>
          <w:rFonts w:ascii="Times New Roman" w:hAnsi="Times New Roman" w:cs="Times New Roman"/>
          <w:b/>
          <w:bCs/>
          <w:sz w:val="36"/>
          <w:szCs w:val="36"/>
        </w:rPr>
        <w:t>3. Expectations and Reality</w:t>
      </w:r>
    </w:p>
    <w:p w14:paraId="28D423D3" w14:textId="77777777" w:rsidR="003A0F8D" w:rsidRDefault="003A0F8D" w:rsidP="003A0F8D">
      <w:pPr>
        <w:spacing w:line="480" w:lineRule="auto"/>
        <w:jc w:val="both"/>
        <w:rPr>
          <w:rFonts w:ascii="Times New Roman" w:hAnsi="Times New Roman" w:cs="Times New Roman"/>
        </w:rPr>
      </w:pPr>
      <w:r>
        <w:rPr>
          <w:rFonts w:ascii="Times New Roman" w:hAnsi="Times New Roman" w:cs="Times New Roman"/>
        </w:rPr>
        <w:t>(Includes: Expectations, Results)</w:t>
      </w:r>
    </w:p>
    <w:p w14:paraId="6D6F205A" w14:textId="77777777" w:rsidR="003A0F8D" w:rsidRDefault="003A0F8D" w:rsidP="003A0F8D">
      <w:pPr>
        <w:spacing w:line="480" w:lineRule="auto"/>
        <w:ind w:firstLine="720"/>
        <w:jc w:val="both"/>
        <w:rPr>
          <w:rFonts w:ascii="Times New Roman" w:hAnsi="Times New Roman" w:cs="Times New Roman"/>
        </w:rPr>
      </w:pPr>
      <w:r>
        <w:rPr>
          <w:rFonts w:ascii="Times New Roman" w:hAnsi="Times New Roman" w:cs="Times New Roman"/>
        </w:rPr>
        <w:t>The key theme that was common to all participants’ reflection of their experience with yoga was the initial expectation of what yoga was assumed to be and what to expect about their yoga experience. Most of the participants came into the sessions with some goals or expectations of yoga, but most of them left with experiences more profound than they had ever ascribed to yoga.</w:t>
      </w:r>
    </w:p>
    <w:p w14:paraId="5B392091" w14:textId="77777777" w:rsidR="003A0F8D" w:rsidRDefault="003A0F8D" w:rsidP="003A0F8D">
      <w:pPr>
        <w:spacing w:line="480" w:lineRule="auto"/>
        <w:jc w:val="both"/>
        <w:rPr>
          <w:rFonts w:ascii="Times New Roman" w:hAnsi="Times New Roman" w:cs="Times New Roman"/>
          <w:b/>
          <w:bCs/>
        </w:rPr>
      </w:pPr>
      <w:r>
        <w:rPr>
          <w:rFonts w:ascii="Times New Roman" w:hAnsi="Times New Roman" w:cs="Times New Roman"/>
          <w:b/>
          <w:bCs/>
        </w:rPr>
        <w:t>Expectations</w:t>
      </w:r>
    </w:p>
    <w:p w14:paraId="39A34EE4" w14:textId="77777777" w:rsidR="003A0F8D" w:rsidRDefault="003A0F8D" w:rsidP="003A0F8D">
      <w:pPr>
        <w:spacing w:line="480" w:lineRule="auto"/>
        <w:ind w:firstLine="720"/>
        <w:jc w:val="both"/>
        <w:rPr>
          <w:rFonts w:ascii="Times New Roman" w:hAnsi="Times New Roman" w:cs="Times New Roman"/>
        </w:rPr>
      </w:pPr>
      <w:r>
        <w:rPr>
          <w:rFonts w:ascii="Times New Roman" w:hAnsi="Times New Roman" w:cs="Times New Roman"/>
        </w:rPr>
        <w:lastRenderedPageBreak/>
        <w:t xml:space="preserve">The common purpose reported by participants, was to calm themselves, relax, and to surrender themselves to the daily affairs once and for all. These were expectations that took part in the desire for emotional and physical relief. Participants  added that </w:t>
      </w:r>
      <w:r>
        <w:rPr>
          <w:rFonts w:ascii="Times New Roman" w:hAnsi="Times New Roman" w:cs="Times New Roman"/>
          <w:i/>
          <w:iCs/>
        </w:rPr>
        <w:t>“after a hectic day, it would help me relax and cut my mind off to that”</w:t>
      </w:r>
      <w:r>
        <w:rPr>
          <w:rFonts w:ascii="Times New Roman" w:hAnsi="Times New Roman" w:cs="Times New Roman"/>
        </w:rPr>
        <w:t xml:space="preserve">. It turns out that such expectations were both practical and emotional at the same time; participants wanted something to help them cope with daily stressors. Yoga was going to be an outlet to free their minds of known anxieties —  a physical relaxation and an emotional release that would help restore the balance; one participant noted </w:t>
      </w:r>
      <w:r>
        <w:rPr>
          <w:rFonts w:ascii="Times New Roman" w:hAnsi="Times New Roman" w:cs="Times New Roman"/>
          <w:i/>
          <w:iCs/>
        </w:rPr>
        <w:t>“ I hope to relax and forget my stress from work”.</w:t>
      </w:r>
      <w:r>
        <w:rPr>
          <w:rFonts w:ascii="Times New Roman" w:hAnsi="Times New Roman" w:cs="Times New Roman"/>
        </w:rPr>
        <w:t xml:space="preserve"> Even though they may have understood it in another way at first, for most it was something that they needed to ‘fix’ to address an immediate problem (stress relief) instead of yoga being just one part of an ongoing scheme of self-care. For one person, yoga was a means to relax and forget about work; </w:t>
      </w:r>
      <w:r>
        <w:rPr>
          <w:rFonts w:ascii="Times New Roman" w:hAnsi="Times New Roman" w:cs="Times New Roman"/>
          <w:i/>
          <w:iCs/>
        </w:rPr>
        <w:t>“I will relax and focus on exercise, then I can stop thinking about what's going on at work at this moment”.</w:t>
      </w:r>
      <w:r>
        <w:rPr>
          <w:rFonts w:ascii="Times New Roman" w:hAnsi="Times New Roman" w:cs="Times New Roman"/>
        </w:rPr>
        <w:t xml:space="preserve"> The physical practice of yoga, alongside benefits for mental health and well-being affords it a holistic approach to maximising overall health and well-being. It enables people to learn how to relax their bodies and minds simultaneously, which can lead to better emotional regulation </w:t>
      </w:r>
      <w:r w:rsidRPr="0058450C">
        <w:rPr>
          <w:rFonts w:ascii="Times New Roman" w:hAnsi="Times New Roman" w:cs="Times New Roman"/>
        </w:rPr>
        <w:t>(Bhargav et al., 2022).</w:t>
      </w:r>
      <w:r>
        <w:rPr>
          <w:rFonts w:ascii="Times New Roman" w:hAnsi="Times New Roman" w:cs="Times New Roman"/>
        </w:rPr>
        <w:t xml:space="preserve"> </w:t>
      </w:r>
    </w:p>
    <w:p w14:paraId="4916501A" w14:textId="77777777" w:rsidR="003A0F8D" w:rsidRDefault="003A0F8D" w:rsidP="003A0F8D">
      <w:pPr>
        <w:spacing w:line="480" w:lineRule="auto"/>
        <w:jc w:val="both"/>
        <w:rPr>
          <w:rFonts w:ascii="Times New Roman" w:hAnsi="Times New Roman" w:cs="Times New Roman"/>
          <w:b/>
          <w:bCs/>
        </w:rPr>
      </w:pPr>
      <w:r>
        <w:rPr>
          <w:rFonts w:ascii="Times New Roman" w:hAnsi="Times New Roman" w:cs="Times New Roman"/>
          <w:b/>
          <w:bCs/>
        </w:rPr>
        <w:t>Results</w:t>
      </w:r>
    </w:p>
    <w:p w14:paraId="780BD606" w14:textId="7A7FC920" w:rsidR="003A0F8D" w:rsidRDefault="003A0F8D" w:rsidP="003A0F8D">
      <w:pPr>
        <w:spacing w:line="480" w:lineRule="auto"/>
        <w:ind w:firstLine="720"/>
        <w:jc w:val="both"/>
        <w:rPr>
          <w:rFonts w:ascii="Times New Roman" w:hAnsi="Times New Roman" w:cs="Times New Roman"/>
        </w:rPr>
      </w:pPr>
      <w:r>
        <w:rPr>
          <w:rFonts w:ascii="Times New Roman" w:hAnsi="Times New Roman" w:cs="Times New Roman"/>
        </w:rPr>
        <w:t xml:space="preserve">Participants reported being shocked at the realization of how powerful their reflections revealed the positive benefits of the single session were. Stress reduction was achieved,  many also felt while transcending that, they were more centred, felt more emotionally stable and even physically lighter. They were more present and were less bothered by external factors or outside stressors. One participant said that she </w:t>
      </w:r>
      <w:r>
        <w:rPr>
          <w:rFonts w:ascii="Aptos" w:eastAsia="DengXian" w:hAnsi="Aptos" w:cs="Arial"/>
          <w:i/>
          <w:iCs/>
          <w:lang w:eastAsia="zh-CN"/>
        </w:rPr>
        <w:t>"</w:t>
      </w:r>
      <w:r>
        <w:rPr>
          <w:rFonts w:asciiTheme="majorBidi" w:eastAsia="DengXian" w:hAnsiTheme="majorBidi" w:cstheme="majorBidi"/>
          <w:i/>
          <w:iCs/>
          <w:lang w:eastAsia="zh-CN"/>
        </w:rPr>
        <w:t>Felt less annoyed and less stressed than at the beginning. "</w:t>
      </w:r>
      <w:r>
        <w:rPr>
          <w:rFonts w:asciiTheme="majorBidi" w:eastAsia="DengXian" w:hAnsiTheme="majorBidi" w:cstheme="majorBidi"/>
          <w:lang w:eastAsia="zh-CN"/>
        </w:rPr>
        <w:t xml:space="preserve"> Another reported </w:t>
      </w:r>
      <w:r>
        <w:rPr>
          <w:rFonts w:ascii="Times New Roman" w:hAnsi="Times New Roman" w:cs="Times New Roman"/>
          <w:i/>
          <w:iCs/>
          <w:color w:val="000000" w:themeColor="text1"/>
        </w:rPr>
        <w:t>“feeling grounded, not merely calm”</w:t>
      </w:r>
      <w:r>
        <w:rPr>
          <w:rFonts w:ascii="Times New Roman" w:hAnsi="Times New Roman" w:cs="Times New Roman"/>
          <w:color w:val="000000" w:themeColor="text1"/>
        </w:rPr>
        <w:t xml:space="preserve">. Rather than providing short term escape from stress, this response suggests that yoga was taken up to both  combat </w:t>
      </w:r>
      <w:r w:rsidR="001818F9">
        <w:rPr>
          <w:rFonts w:ascii="Times New Roman" w:hAnsi="Times New Roman" w:cs="Times New Roman"/>
          <w:color w:val="000000" w:themeColor="text1"/>
        </w:rPr>
        <w:t>stress and</w:t>
      </w:r>
      <w:r>
        <w:rPr>
          <w:rFonts w:ascii="Times New Roman" w:hAnsi="Times New Roman" w:cs="Times New Roman"/>
          <w:color w:val="000000" w:themeColor="text1"/>
        </w:rPr>
        <w:t xml:space="preserve"> bring about change in the emotional and physical wellbeing</w:t>
      </w:r>
      <w:r>
        <w:rPr>
          <w:rFonts w:ascii="Times New Roman" w:hAnsi="Times New Roman" w:cs="Times New Roman"/>
          <w:color w:val="FF0000"/>
        </w:rPr>
        <w:t xml:space="preserve">. </w:t>
      </w:r>
      <w:r>
        <w:rPr>
          <w:rFonts w:ascii="Times New Roman" w:hAnsi="Times New Roman" w:cs="Times New Roman"/>
        </w:rPr>
        <w:t xml:space="preserve">The experience </w:t>
      </w:r>
      <w:r>
        <w:rPr>
          <w:rFonts w:ascii="Times New Roman" w:hAnsi="Times New Roman" w:cs="Times New Roman"/>
        </w:rPr>
        <w:lastRenderedPageBreak/>
        <w:t xml:space="preserve">surprised some participants; they expressed the desire to include yoga in their regular life. They saw the practice as an invaluable tool in self-care. For example, </w:t>
      </w:r>
      <w:r>
        <w:rPr>
          <w:rFonts w:ascii="Times New Roman" w:hAnsi="Times New Roman" w:cs="Times New Roman"/>
          <w:i/>
          <w:iCs/>
        </w:rPr>
        <w:t>“Yes, I would like to go more often. I hope to help my mental health and mind”</w:t>
      </w:r>
      <w:r>
        <w:rPr>
          <w:rFonts w:ascii="Times New Roman" w:hAnsi="Times New Roman" w:cs="Times New Roman"/>
        </w:rPr>
        <w:t xml:space="preserve">. .A systematic review </w:t>
      </w:r>
      <w:r w:rsidRPr="0058450C">
        <w:rPr>
          <w:rFonts w:ascii="Times New Roman" w:hAnsi="Times New Roman" w:cs="Times New Roman"/>
        </w:rPr>
        <w:t>conducted by Mandlik et al. (2023)</w:t>
      </w:r>
      <w:r>
        <w:rPr>
          <w:rFonts w:ascii="Times New Roman" w:hAnsi="Times New Roman" w:cs="Times New Roman"/>
        </w:rPr>
        <w:t xml:space="preserve"> revealed that various yoga styles could contribute to immediate stress relief ,  a finding also supported by Wang and Szabo, (2020) who noted that yoga is an effective in stress management, reinforcing the notion that yoga can be a powerful tool for physical and emotional well-being.</w:t>
      </w:r>
    </w:p>
    <w:p w14:paraId="791EA98D" w14:textId="77777777" w:rsidR="003A0F8D" w:rsidRDefault="003A0F8D" w:rsidP="003A0F8D">
      <w:pPr>
        <w:spacing w:line="480" w:lineRule="auto"/>
        <w:ind w:firstLine="720"/>
        <w:jc w:val="both"/>
        <w:rPr>
          <w:rFonts w:ascii="Times New Roman" w:hAnsi="Times New Roman" w:cs="Times New Roman"/>
          <w:color w:val="FF0000"/>
        </w:rPr>
      </w:pPr>
    </w:p>
    <w:p w14:paraId="285B6C5A" w14:textId="77777777" w:rsidR="003A0F8D" w:rsidRDefault="003A0F8D" w:rsidP="003A0F8D">
      <w:pPr>
        <w:spacing w:line="480" w:lineRule="auto"/>
        <w:jc w:val="both"/>
        <w:rPr>
          <w:rFonts w:ascii="Times New Roman" w:hAnsi="Times New Roman" w:cs="Times New Roman"/>
          <w:b/>
          <w:bCs/>
        </w:rPr>
      </w:pPr>
      <w:r>
        <w:rPr>
          <w:rFonts w:ascii="Times New Roman" w:hAnsi="Times New Roman" w:cs="Times New Roman"/>
          <w:b/>
          <w:bCs/>
        </w:rPr>
        <w:t>Bringing It Together: Yoga as a Whole-Person Practice</w:t>
      </w:r>
    </w:p>
    <w:p w14:paraId="56588259" w14:textId="77777777" w:rsidR="003A0F8D" w:rsidRDefault="003A0F8D" w:rsidP="003A0F8D">
      <w:pPr>
        <w:spacing w:line="480" w:lineRule="auto"/>
        <w:ind w:firstLine="720"/>
        <w:jc w:val="both"/>
        <w:rPr>
          <w:rFonts w:ascii="Times New Roman" w:hAnsi="Times New Roman" w:cs="Times New Roman"/>
        </w:rPr>
      </w:pPr>
      <w:r>
        <w:rPr>
          <w:rFonts w:ascii="Times New Roman" w:hAnsi="Times New Roman" w:cs="Times New Roman"/>
        </w:rPr>
        <w:t>This study revealed that yoga involves the whole body, the whole mind and the whole being. It is a simultaneous practice, the practice of easing physical discomfort, the practice of regulating emotions, and the practice of easing the mind. Based on Feeling, Mind and Body Awareness and Expectations and Reality, three of its corresponding superordinate themes indicate that yoga is  multidimensional. Yoga is adaptable and accessible for all. there is not really a ‘skill’ level in yoga, it does not ask require perfection, you simply have to be there. The benefit from yoga is to create a mindset that allows individuals to have a compassionate relationship with themselves.. Yoga is an act that aims to reconnect one with oneself, through a combination of breathing, self-awareness  and movement, thereby promoting emotional and physical wholeness.</w:t>
      </w:r>
    </w:p>
    <w:p w14:paraId="1C8D7F61" w14:textId="77777777" w:rsidR="003A0F8D" w:rsidRDefault="003A0F8D" w:rsidP="003A0F8D">
      <w:pPr>
        <w:spacing w:line="480" w:lineRule="auto"/>
        <w:jc w:val="both"/>
        <w:rPr>
          <w:rFonts w:ascii="Times New Roman" w:hAnsi="Times New Roman" w:cs="Times New Roman"/>
          <w:b/>
          <w:bCs/>
          <w:sz w:val="36"/>
          <w:szCs w:val="36"/>
        </w:rPr>
      </w:pPr>
      <w:r>
        <w:rPr>
          <w:rFonts w:ascii="Times New Roman" w:hAnsi="Times New Roman" w:cs="Times New Roman"/>
          <w:b/>
          <w:bCs/>
          <w:sz w:val="36"/>
          <w:szCs w:val="36"/>
        </w:rPr>
        <w:t xml:space="preserve">Limitations and Future Research </w:t>
      </w:r>
    </w:p>
    <w:p w14:paraId="7B5C670E" w14:textId="77777777" w:rsidR="003A0F8D" w:rsidRDefault="003A0F8D" w:rsidP="003A0F8D">
      <w:pPr>
        <w:spacing w:line="480" w:lineRule="auto"/>
        <w:ind w:firstLine="720"/>
        <w:jc w:val="both"/>
        <w:rPr>
          <w:rFonts w:ascii="Times New Roman" w:hAnsi="Times New Roman" w:cs="Times New Roman"/>
        </w:rPr>
      </w:pPr>
      <w:r>
        <w:rPr>
          <w:rFonts w:ascii="Times New Roman" w:hAnsi="Times New Roman" w:cs="Times New Roman"/>
        </w:rPr>
        <w:t xml:space="preserve">Like all research, this study comes with limitations that must be acknowledged. First and foremost, the sample size was relatively small and specific. The participants shared some </w:t>
      </w:r>
      <w:r>
        <w:rPr>
          <w:rFonts w:ascii="Times New Roman" w:hAnsi="Times New Roman" w:cs="Times New Roman"/>
        </w:rPr>
        <w:lastRenderedPageBreak/>
        <w:t>common characteristics, including similar work-related stressors and life contexts, which means that their experiences, while meaningful, may not fully represent the wider population.</w:t>
      </w:r>
    </w:p>
    <w:p w14:paraId="22EA747B" w14:textId="77777777" w:rsidR="003A0F8D" w:rsidRDefault="003A0F8D" w:rsidP="003A0F8D">
      <w:pPr>
        <w:spacing w:line="480" w:lineRule="auto"/>
        <w:jc w:val="both"/>
        <w:rPr>
          <w:rFonts w:ascii="Times New Roman" w:hAnsi="Times New Roman" w:cs="Times New Roman"/>
        </w:rPr>
      </w:pPr>
      <w:r>
        <w:rPr>
          <w:rFonts w:ascii="Times New Roman" w:hAnsi="Times New Roman" w:cs="Times New Roman"/>
        </w:rPr>
        <w:t>Because the data was self-reported, there is also a risk of bias. Participants may have focused on the most memorable or emotionally charged aspects of their experience, either positive or negative. Memory, perception, and personal interpretation all influence how people describe their experiences, especially when emotions are involved. While this subjectivity is valuable in qualitative research, future studies could benefit from incorporating physiological or behavioural data—such as changes in cortisol levels, sleep patterns, or attention span—to add another layer of insight.</w:t>
      </w:r>
    </w:p>
    <w:p w14:paraId="178357D8" w14:textId="10DB4E36" w:rsidR="003A0F8D" w:rsidRDefault="003A0F8D" w:rsidP="003A0F8D">
      <w:pPr>
        <w:spacing w:line="480" w:lineRule="auto"/>
        <w:ind w:firstLine="720"/>
        <w:jc w:val="both"/>
        <w:rPr>
          <w:rFonts w:ascii="Times New Roman" w:hAnsi="Times New Roman" w:cs="Times New Roman"/>
        </w:rPr>
      </w:pPr>
      <w:r>
        <w:rPr>
          <w:rFonts w:ascii="Times New Roman" w:hAnsi="Times New Roman" w:cs="Times New Roman"/>
        </w:rPr>
        <w:t xml:space="preserve">Moreover, this study focused primarily on short-term outcomes. While participants described significant emotional and physical shifts immediately after their yoga sessions, there was no consideration of the longer-term potential benefits. In addition, it would be useful to know if there is an accumulative effect for ongoing yoga </w:t>
      </w:r>
      <w:r w:rsidR="001818F9">
        <w:rPr>
          <w:rFonts w:ascii="Times New Roman" w:hAnsi="Times New Roman" w:cs="Times New Roman"/>
        </w:rPr>
        <w:t>practice and</w:t>
      </w:r>
      <w:r>
        <w:rPr>
          <w:rFonts w:ascii="Times New Roman" w:hAnsi="Times New Roman" w:cs="Times New Roman"/>
        </w:rPr>
        <w:t xml:space="preserve"> will  regular yoga practice continue to reduce stress after several months, or will the impact taper off with time.   These are important factors that deserve exploration.</w:t>
      </w:r>
    </w:p>
    <w:p w14:paraId="24CDC60C" w14:textId="77777777" w:rsidR="003A0F8D" w:rsidRDefault="003A0F8D" w:rsidP="003A0F8D">
      <w:pPr>
        <w:spacing w:line="480" w:lineRule="auto"/>
        <w:ind w:firstLine="720"/>
        <w:jc w:val="both"/>
        <w:rPr>
          <w:rFonts w:ascii="Times New Roman" w:hAnsi="Times New Roman" w:cs="Times New Roman"/>
        </w:rPr>
      </w:pPr>
      <w:r>
        <w:rPr>
          <w:rFonts w:ascii="Times New Roman" w:hAnsi="Times New Roman" w:cs="Times New Roman"/>
        </w:rPr>
        <w:t>Future research should also aim to include a more diverse range of participants in terms of age, gender, cultural background, socioeconomic status, and prior experience with yoga. This is important because yoga does not exist in a vacuum—cultural perceptions, accessibility, and personal history shape it. A more inclusive approach could help researchers understand how different populations engage with and benefit from the practice.</w:t>
      </w:r>
    </w:p>
    <w:p w14:paraId="05338644" w14:textId="77777777" w:rsidR="003A0F8D" w:rsidRDefault="003A0F8D" w:rsidP="003A0F8D">
      <w:pPr>
        <w:spacing w:line="480" w:lineRule="auto"/>
        <w:ind w:firstLine="720"/>
        <w:jc w:val="both"/>
        <w:rPr>
          <w:rFonts w:ascii="Times New Roman" w:hAnsi="Times New Roman" w:cs="Times New Roman"/>
        </w:rPr>
      </w:pPr>
      <w:r>
        <w:rPr>
          <w:rFonts w:ascii="Times New Roman" w:hAnsi="Times New Roman" w:cs="Times New Roman"/>
        </w:rPr>
        <w:t xml:space="preserve">It would also be valuable to study how the external environment influences outcomes more systematically. Because several participants mentioned that things like lighting, temperature, and sound affected their ability to relax, future studies could experiment with modifying these factors. For example, incorporating soft lighting or gentle background music </w:t>
      </w:r>
      <w:r>
        <w:rPr>
          <w:rFonts w:ascii="Times New Roman" w:hAnsi="Times New Roman" w:cs="Times New Roman"/>
        </w:rPr>
        <w:lastRenderedPageBreak/>
        <w:t>and exploring the potential for enhancing the effects of yoga practice. Researchers could explore the inclusion of  essential oils or visual elements (like plants or natural textures)  and their potential to deepen the sense of calm.  These may seem like minor details, but they speak to the whole-person experience of relaxation and mindfulness.</w:t>
      </w:r>
    </w:p>
    <w:p w14:paraId="24B29241" w14:textId="77777777" w:rsidR="003A0F8D" w:rsidRDefault="003A0F8D" w:rsidP="003A0F8D">
      <w:pPr>
        <w:spacing w:line="480" w:lineRule="auto"/>
        <w:ind w:firstLine="720"/>
        <w:jc w:val="both"/>
        <w:rPr>
          <w:rFonts w:ascii="Times New Roman" w:hAnsi="Times New Roman" w:cs="Times New Roman"/>
        </w:rPr>
      </w:pPr>
      <w:r>
        <w:rPr>
          <w:rFonts w:ascii="Times New Roman" w:hAnsi="Times New Roman" w:cs="Times New Roman"/>
        </w:rPr>
        <w:t>Furthermore, exploring how yoga fits into the rhythm of people’s lives would offer meaningful insight. What happens when people start integrating yoga into their daily or weekly routine over time? How does it interact with other forms of stress management, such as therapy, medication, or nature-based activities? Yoga may not be a standalone solution—but as part of a broader toolkit, it could play a powerful role. Finally, future research might investigate how yoga supports people who are facing specific challenges—such as burnout, chronic pain, grief, or trauma. Because yoga helps people listen to their bodies and emotions, it may be especially helpful for those healing from invisible wounds. Trauma-sensitive yoga, for example, is a growing area of interest and could benefit from further study in both clinical and community settings.</w:t>
      </w:r>
    </w:p>
    <w:p w14:paraId="71A1A040" w14:textId="77777777" w:rsidR="003A0F8D" w:rsidRDefault="003A0F8D" w:rsidP="003A0F8D">
      <w:pPr>
        <w:spacing w:line="480" w:lineRule="auto"/>
        <w:jc w:val="both"/>
        <w:rPr>
          <w:rFonts w:ascii="Times New Roman" w:hAnsi="Times New Roman" w:cs="Times New Roman"/>
          <w:b/>
          <w:bCs/>
          <w:sz w:val="36"/>
          <w:szCs w:val="36"/>
        </w:rPr>
      </w:pPr>
      <w:r>
        <w:rPr>
          <w:rFonts w:ascii="Times New Roman" w:hAnsi="Times New Roman" w:cs="Times New Roman"/>
          <w:b/>
          <w:bCs/>
          <w:sz w:val="36"/>
          <w:szCs w:val="36"/>
        </w:rPr>
        <w:t xml:space="preserve">Conclusion </w:t>
      </w:r>
    </w:p>
    <w:p w14:paraId="608DB2E1" w14:textId="04259E53" w:rsidR="003A0F8D" w:rsidRDefault="003A0F8D" w:rsidP="003A0F8D">
      <w:pPr>
        <w:spacing w:line="480" w:lineRule="auto"/>
        <w:ind w:firstLine="720"/>
        <w:jc w:val="both"/>
        <w:rPr>
          <w:rFonts w:ascii="Times New Roman" w:hAnsi="Times New Roman" w:cs="Times New Roman"/>
        </w:rPr>
      </w:pPr>
      <w:r>
        <w:rPr>
          <w:rFonts w:ascii="Times New Roman" w:hAnsi="Times New Roman" w:cs="Times New Roman"/>
        </w:rPr>
        <w:t xml:space="preserve">This study has shown that yoga can be a very supportive practice for people struggling with stress, being emotionally overwhelmed, and life transitions such as menopause. It is made clear through the participants’ voices that this is not just movement or flexibility. It is the sense of going back to the self, however briefly. Yoga was powerful simply because it was targeting the body and the mind at the same time. Because Yoga allows one to slow down, breathe consciously, and move with conscious awareness, it was able to create conditions where participants were able to bring about change beyond the session and into the next hours or days. Research carried out by </w:t>
      </w:r>
      <w:r w:rsidRPr="00A0712D">
        <w:rPr>
          <w:rFonts w:ascii="Times New Roman" w:hAnsi="Times New Roman" w:cs="Times New Roman"/>
        </w:rPr>
        <w:t>Hagen and colleagues (2023)</w:t>
      </w:r>
      <w:r>
        <w:rPr>
          <w:rFonts w:ascii="Times New Roman" w:hAnsi="Times New Roman" w:cs="Times New Roman"/>
        </w:rPr>
        <w:t xml:space="preserve"> purported that the immediate positive effects from yoga arise as a result of the breathing exercises and physical movement, which </w:t>
      </w:r>
      <w:r>
        <w:rPr>
          <w:rFonts w:ascii="Times New Roman" w:hAnsi="Times New Roman" w:cs="Times New Roman"/>
        </w:rPr>
        <w:lastRenderedPageBreak/>
        <w:t xml:space="preserve">promotes relaxation and a reduction in stress. In other studies </w:t>
      </w:r>
      <w:r w:rsidRPr="00A0712D">
        <w:rPr>
          <w:rFonts w:ascii="Times New Roman" w:hAnsi="Times New Roman" w:cs="Times New Roman"/>
        </w:rPr>
        <w:t>(Stapp &amp; Lambers, 2020; Elstad et al., 2020)</w:t>
      </w:r>
      <w:r>
        <w:rPr>
          <w:rFonts w:ascii="Times New Roman" w:hAnsi="Times New Roman" w:cs="Times New Roman"/>
        </w:rPr>
        <w:t xml:space="preserve"> participants reported feelings of calm, a deep sense of peace, a boost in mood and a reduction in anxiety.</w:t>
      </w:r>
    </w:p>
    <w:p w14:paraId="371456DA" w14:textId="4E5C75D1" w:rsidR="003A0F8D" w:rsidRDefault="003A0F8D" w:rsidP="003A0F8D">
      <w:pPr>
        <w:spacing w:line="480" w:lineRule="auto"/>
        <w:ind w:firstLine="720"/>
        <w:jc w:val="both"/>
        <w:rPr>
          <w:rFonts w:ascii="Times New Roman" w:hAnsi="Times New Roman" w:cs="Times New Roman"/>
        </w:rPr>
      </w:pPr>
      <w:r>
        <w:rPr>
          <w:rFonts w:ascii="Times New Roman" w:hAnsi="Times New Roman" w:cs="Times New Roman"/>
        </w:rPr>
        <w:t xml:space="preserve">As a result, this study supports the existing literature that yoga, especially when practiced regularly and in supportive environments, can be a valuable tool for navigating the emotional and physical demands of contemporary life. It meets people where they are, offers space for reflection, and invites a more compassionate way of living in one’s body. And in today’s world, </w:t>
      </w:r>
      <w:r w:rsidR="00A876FC">
        <w:rPr>
          <w:rFonts w:ascii="Times New Roman" w:hAnsi="Times New Roman" w:cs="Times New Roman"/>
        </w:rPr>
        <w:t>that is</w:t>
      </w:r>
      <w:r>
        <w:rPr>
          <w:rFonts w:ascii="Times New Roman" w:hAnsi="Times New Roman" w:cs="Times New Roman"/>
        </w:rPr>
        <w:t xml:space="preserve"> not a luxury, it is a necessity.</w:t>
      </w:r>
    </w:p>
    <w:p w14:paraId="5C7EC779" w14:textId="13A33A41" w:rsidR="00545CA7" w:rsidRDefault="00545CA7" w:rsidP="008A14AE">
      <w:pPr>
        <w:spacing w:line="480" w:lineRule="auto"/>
        <w:jc w:val="both"/>
        <w:rPr>
          <w:rFonts w:ascii="Times New Roman" w:hAnsi="Times New Roman" w:cs="Times New Roman"/>
          <w:b/>
          <w:bCs/>
          <w:sz w:val="36"/>
          <w:szCs w:val="36"/>
        </w:rPr>
      </w:pPr>
    </w:p>
    <w:p w14:paraId="57D714D0" w14:textId="77777777" w:rsidR="00E32182" w:rsidRDefault="00E32182" w:rsidP="00702B4B">
      <w:pPr>
        <w:jc w:val="both"/>
        <w:rPr>
          <w:rFonts w:ascii="Times New Roman" w:hAnsi="Times New Roman" w:cs="Times New Roman"/>
          <w:b/>
          <w:bCs/>
          <w:sz w:val="48"/>
          <w:szCs w:val="48"/>
        </w:rPr>
      </w:pPr>
    </w:p>
    <w:p w14:paraId="73FBCF4A" w14:textId="77777777" w:rsidR="003A0F8D" w:rsidRDefault="003A0F8D" w:rsidP="00162B41">
      <w:pPr>
        <w:spacing w:after="0" w:line="480" w:lineRule="auto"/>
        <w:rPr>
          <w:rFonts w:ascii="Times New Roman" w:eastAsia="Times New Roman" w:hAnsi="Times New Roman" w:cs="Times New Roman"/>
          <w:b/>
          <w:bCs/>
          <w:kern w:val="0"/>
          <w:sz w:val="32"/>
          <w:szCs w:val="32"/>
          <w:lang w:eastAsia="en-GB"/>
          <w14:ligatures w14:val="none"/>
        </w:rPr>
      </w:pPr>
    </w:p>
    <w:p w14:paraId="6D86F966" w14:textId="77777777" w:rsidR="003A0F8D" w:rsidRDefault="003A0F8D" w:rsidP="00162B41">
      <w:pPr>
        <w:spacing w:after="0" w:line="480" w:lineRule="auto"/>
        <w:rPr>
          <w:rFonts w:ascii="Times New Roman" w:eastAsia="Times New Roman" w:hAnsi="Times New Roman" w:cs="Times New Roman"/>
          <w:b/>
          <w:bCs/>
          <w:kern w:val="0"/>
          <w:sz w:val="32"/>
          <w:szCs w:val="32"/>
          <w:lang w:eastAsia="en-GB"/>
          <w14:ligatures w14:val="none"/>
        </w:rPr>
      </w:pPr>
    </w:p>
    <w:p w14:paraId="0F5B85D5" w14:textId="77777777" w:rsidR="003A0F8D" w:rsidRDefault="003A0F8D" w:rsidP="00162B41">
      <w:pPr>
        <w:spacing w:after="0" w:line="480" w:lineRule="auto"/>
        <w:rPr>
          <w:rFonts w:ascii="Times New Roman" w:eastAsia="Times New Roman" w:hAnsi="Times New Roman" w:cs="Times New Roman"/>
          <w:b/>
          <w:bCs/>
          <w:kern w:val="0"/>
          <w:sz w:val="32"/>
          <w:szCs w:val="32"/>
          <w:lang w:eastAsia="en-GB"/>
          <w14:ligatures w14:val="none"/>
        </w:rPr>
      </w:pPr>
    </w:p>
    <w:p w14:paraId="766A64A4" w14:textId="77777777" w:rsidR="003A0F8D" w:rsidRDefault="003A0F8D" w:rsidP="00162B41">
      <w:pPr>
        <w:spacing w:after="0" w:line="480" w:lineRule="auto"/>
        <w:rPr>
          <w:rFonts w:ascii="Times New Roman" w:eastAsia="Times New Roman" w:hAnsi="Times New Roman" w:cs="Times New Roman"/>
          <w:b/>
          <w:bCs/>
          <w:kern w:val="0"/>
          <w:sz w:val="32"/>
          <w:szCs w:val="32"/>
          <w:lang w:eastAsia="en-GB"/>
          <w14:ligatures w14:val="none"/>
        </w:rPr>
      </w:pPr>
    </w:p>
    <w:p w14:paraId="79EC45F9" w14:textId="77777777" w:rsidR="0058450C" w:rsidRDefault="0058450C" w:rsidP="00162B41">
      <w:pPr>
        <w:spacing w:after="0" w:line="480" w:lineRule="auto"/>
        <w:rPr>
          <w:rFonts w:ascii="Times New Roman" w:eastAsia="Times New Roman" w:hAnsi="Times New Roman" w:cs="Times New Roman"/>
          <w:b/>
          <w:bCs/>
          <w:kern w:val="0"/>
          <w:sz w:val="32"/>
          <w:szCs w:val="32"/>
          <w:lang w:eastAsia="en-GB"/>
          <w14:ligatures w14:val="none"/>
        </w:rPr>
      </w:pPr>
    </w:p>
    <w:p w14:paraId="14E94E60" w14:textId="77777777" w:rsidR="0058450C" w:rsidRDefault="0058450C" w:rsidP="00162B41">
      <w:pPr>
        <w:spacing w:after="0" w:line="480" w:lineRule="auto"/>
        <w:rPr>
          <w:rFonts w:ascii="Times New Roman" w:eastAsia="Times New Roman" w:hAnsi="Times New Roman" w:cs="Times New Roman"/>
          <w:b/>
          <w:bCs/>
          <w:kern w:val="0"/>
          <w:sz w:val="32"/>
          <w:szCs w:val="32"/>
          <w:lang w:eastAsia="en-GB"/>
          <w14:ligatures w14:val="none"/>
        </w:rPr>
      </w:pPr>
    </w:p>
    <w:p w14:paraId="54755051" w14:textId="77777777" w:rsidR="0058450C" w:rsidRDefault="0058450C" w:rsidP="00162B41">
      <w:pPr>
        <w:spacing w:after="0" w:line="480" w:lineRule="auto"/>
        <w:rPr>
          <w:rFonts w:ascii="Times New Roman" w:eastAsia="Times New Roman" w:hAnsi="Times New Roman" w:cs="Times New Roman"/>
          <w:b/>
          <w:bCs/>
          <w:kern w:val="0"/>
          <w:sz w:val="32"/>
          <w:szCs w:val="32"/>
          <w:lang w:eastAsia="en-GB"/>
          <w14:ligatures w14:val="none"/>
        </w:rPr>
      </w:pPr>
    </w:p>
    <w:p w14:paraId="447D4008" w14:textId="77777777" w:rsidR="0058450C" w:rsidRDefault="0058450C" w:rsidP="00162B41">
      <w:pPr>
        <w:spacing w:after="0" w:line="480" w:lineRule="auto"/>
        <w:rPr>
          <w:rFonts w:ascii="Times New Roman" w:eastAsia="Times New Roman" w:hAnsi="Times New Roman" w:cs="Times New Roman"/>
          <w:b/>
          <w:bCs/>
          <w:kern w:val="0"/>
          <w:sz w:val="32"/>
          <w:szCs w:val="32"/>
          <w:lang w:eastAsia="en-GB"/>
          <w14:ligatures w14:val="none"/>
        </w:rPr>
      </w:pPr>
    </w:p>
    <w:p w14:paraId="02CE56A2" w14:textId="77777777" w:rsidR="0058450C" w:rsidRDefault="0058450C" w:rsidP="00162B41">
      <w:pPr>
        <w:spacing w:after="0" w:line="480" w:lineRule="auto"/>
        <w:rPr>
          <w:rFonts w:ascii="Times New Roman" w:eastAsia="Times New Roman" w:hAnsi="Times New Roman" w:cs="Times New Roman"/>
          <w:b/>
          <w:bCs/>
          <w:kern w:val="0"/>
          <w:sz w:val="32"/>
          <w:szCs w:val="32"/>
          <w:lang w:eastAsia="en-GB"/>
          <w14:ligatures w14:val="none"/>
        </w:rPr>
      </w:pPr>
    </w:p>
    <w:p w14:paraId="3297D0A9" w14:textId="77777777" w:rsidR="0062580A" w:rsidRDefault="0062580A" w:rsidP="00162B41">
      <w:pPr>
        <w:spacing w:after="0" w:line="480" w:lineRule="auto"/>
        <w:rPr>
          <w:rFonts w:ascii="Times New Roman" w:eastAsia="Times New Roman" w:hAnsi="Times New Roman" w:cs="Times New Roman"/>
          <w:b/>
          <w:bCs/>
          <w:kern w:val="0"/>
          <w:sz w:val="32"/>
          <w:szCs w:val="32"/>
          <w:lang w:eastAsia="en-GB"/>
          <w14:ligatures w14:val="none"/>
        </w:rPr>
      </w:pPr>
    </w:p>
    <w:p w14:paraId="4FC4DEE9" w14:textId="4D3C351C" w:rsidR="00E32182" w:rsidRPr="0062580A" w:rsidRDefault="00E32182" w:rsidP="0062580A">
      <w:pPr>
        <w:spacing w:after="0" w:line="480" w:lineRule="auto"/>
        <w:jc w:val="center"/>
        <w:rPr>
          <w:rFonts w:ascii="Times New Roman" w:eastAsia="Times New Roman" w:hAnsi="Times New Roman" w:cs="Times New Roman"/>
          <w:b/>
          <w:bCs/>
          <w:kern w:val="0"/>
          <w:sz w:val="32"/>
          <w:szCs w:val="32"/>
          <w:lang w:eastAsia="en-GB"/>
          <w14:ligatures w14:val="none"/>
        </w:rPr>
      </w:pPr>
      <w:r w:rsidRPr="00E32182">
        <w:rPr>
          <w:rFonts w:ascii="Times New Roman" w:eastAsia="Times New Roman" w:hAnsi="Times New Roman" w:cs="Times New Roman"/>
          <w:b/>
          <w:bCs/>
          <w:kern w:val="0"/>
          <w:sz w:val="32"/>
          <w:szCs w:val="32"/>
          <w:lang w:eastAsia="en-GB"/>
          <w14:ligatures w14:val="none"/>
        </w:rPr>
        <w:lastRenderedPageBreak/>
        <w:t>References</w:t>
      </w:r>
    </w:p>
    <w:p w14:paraId="43ADA368" w14:textId="77777777" w:rsid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bookmarkStart w:id="6" w:name="_Hlk196562169"/>
    </w:p>
    <w:p w14:paraId="1815177C" w14:textId="3260B933"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r w:rsidRPr="00E1345B">
        <w:rPr>
          <w:rFonts w:ascii="Times New Roman" w:eastAsia="Times New Roman" w:hAnsi="Times New Roman" w:cs="Times New Roman"/>
          <w:kern w:val="0"/>
          <w:lang w:eastAsia="en-GB"/>
          <w14:ligatures w14:val="none"/>
        </w:rPr>
        <w:t xml:space="preserve">Akdeniz, Ş., &amp; Kaştan, Ö. (2023). Perceived benefit of yoga among adults who have practiced yoga for a long time: a qualitative study. </w:t>
      </w:r>
      <w:r w:rsidRPr="00E1345B">
        <w:rPr>
          <w:rFonts w:ascii="Times New Roman" w:eastAsia="Times New Roman" w:hAnsi="Times New Roman" w:cs="Times New Roman"/>
          <w:i/>
          <w:iCs/>
          <w:kern w:val="0"/>
          <w:lang w:eastAsia="en-GB"/>
          <w14:ligatures w14:val="none"/>
        </w:rPr>
        <w:t>BioPsychoSocial Medicine</w:t>
      </w:r>
      <w:r w:rsidRPr="00E1345B">
        <w:rPr>
          <w:rFonts w:ascii="Times New Roman" w:eastAsia="Times New Roman" w:hAnsi="Times New Roman" w:cs="Times New Roman"/>
          <w:kern w:val="0"/>
          <w:lang w:eastAsia="en-GB"/>
          <w14:ligatures w14:val="none"/>
        </w:rPr>
        <w:t xml:space="preserve">, </w:t>
      </w:r>
      <w:r w:rsidRPr="00E1345B">
        <w:rPr>
          <w:rFonts w:ascii="Times New Roman" w:eastAsia="Times New Roman" w:hAnsi="Times New Roman" w:cs="Times New Roman"/>
          <w:i/>
          <w:iCs/>
          <w:kern w:val="0"/>
          <w:lang w:eastAsia="en-GB"/>
          <w14:ligatures w14:val="none"/>
        </w:rPr>
        <w:t>17</w:t>
      </w:r>
      <w:r w:rsidRPr="00E1345B">
        <w:rPr>
          <w:rFonts w:ascii="Times New Roman" w:eastAsia="Times New Roman" w:hAnsi="Times New Roman" w:cs="Times New Roman"/>
          <w:kern w:val="0"/>
          <w:lang w:eastAsia="en-GB"/>
          <w14:ligatures w14:val="none"/>
        </w:rPr>
        <w:t xml:space="preserve">(1). </w:t>
      </w:r>
      <w:hyperlink r:id="rId9" w:history="1">
        <w:r w:rsidRPr="00E1345B">
          <w:rPr>
            <w:rStyle w:val="Hyperlink"/>
            <w:rFonts w:ascii="Times New Roman" w:eastAsia="Times New Roman" w:hAnsi="Times New Roman" w:cs="Times New Roman"/>
            <w:kern w:val="0"/>
            <w:lang w:eastAsia="en-GB"/>
            <w14:ligatures w14:val="none"/>
          </w:rPr>
          <w:t>https://doi.org/10.1186/s13030-023-00276-3</w:t>
        </w:r>
      </w:hyperlink>
    </w:p>
    <w:p w14:paraId="7C32AE3C"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p>
    <w:p w14:paraId="3F532ADC"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r w:rsidRPr="00E1345B">
        <w:rPr>
          <w:rFonts w:ascii="Times New Roman" w:eastAsia="Times New Roman" w:hAnsi="Times New Roman" w:cs="Times New Roman"/>
          <w:kern w:val="0"/>
          <w:lang w:eastAsia="en-GB"/>
          <w14:ligatures w14:val="none"/>
        </w:rPr>
        <w:t xml:space="preserve">Bakshi, K., &amp; Srivastava, V. (2024). Neurobiology of Yoga and Mindfulness and Its Impact on Neuronal Function, Wellbeing Addiction, and Palliative Care. In </w:t>
      </w:r>
      <w:r w:rsidRPr="00E1345B">
        <w:rPr>
          <w:rFonts w:ascii="Times New Roman" w:eastAsia="Times New Roman" w:hAnsi="Times New Roman" w:cs="Times New Roman"/>
          <w:i/>
          <w:iCs/>
          <w:kern w:val="0"/>
          <w:lang w:eastAsia="en-GB"/>
          <w14:ligatures w14:val="none"/>
        </w:rPr>
        <w:t>Neurobiology of Yoga and Mindfulness and Its Impact on Neuronal Function, Wellbeing Addiction, and Palliative Care</w:t>
      </w:r>
      <w:r w:rsidRPr="00E1345B">
        <w:rPr>
          <w:rFonts w:ascii="Times New Roman" w:eastAsia="Times New Roman" w:hAnsi="Times New Roman" w:cs="Times New Roman"/>
          <w:kern w:val="0"/>
          <w:lang w:eastAsia="en-GB"/>
          <w14:ligatures w14:val="none"/>
        </w:rPr>
        <w:t xml:space="preserve"> (pp. 37–60). </w:t>
      </w:r>
      <w:hyperlink r:id="rId10" w:history="1">
        <w:r w:rsidRPr="00E1345B">
          <w:rPr>
            <w:rStyle w:val="Hyperlink"/>
            <w:rFonts w:ascii="Times New Roman" w:eastAsia="Times New Roman" w:hAnsi="Times New Roman" w:cs="Times New Roman"/>
            <w:kern w:val="0"/>
            <w:lang w:eastAsia="en-GB"/>
            <w14:ligatures w14:val="none"/>
          </w:rPr>
          <w:t>https://doi.org/10.1007/978-981-97-2851-0_3</w:t>
        </w:r>
      </w:hyperlink>
    </w:p>
    <w:p w14:paraId="74A00586"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p>
    <w:p w14:paraId="3A00CA16"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r w:rsidRPr="00E1345B">
        <w:rPr>
          <w:rFonts w:ascii="Times New Roman" w:eastAsia="Times New Roman" w:hAnsi="Times New Roman" w:cs="Times New Roman"/>
          <w:kern w:val="0"/>
          <w:lang w:eastAsia="en-GB"/>
          <w14:ligatures w14:val="none"/>
        </w:rPr>
        <w:t xml:space="preserve">Basu-Ray, I., Metri, K., Khanra, D., Revankar, R., Chinnaiyan, K. M., Raghuram, N., Mishra, M. C., Patwardhan, B., Sharma, M., Basavaraddi, I. V., Anand, A., Reddy, S., Deepak, K. K., Levy, M., Theus, S., Levine, G. N., Cramer, H., Fricchione, G. L., &amp; Hongasandra, N. R. (2022). A narrative review on yoga: a potential intervention for augmenting immunomodulation and mental health in COVID-19. </w:t>
      </w:r>
      <w:r w:rsidRPr="00E1345B">
        <w:rPr>
          <w:rFonts w:ascii="Times New Roman" w:eastAsia="Times New Roman" w:hAnsi="Times New Roman" w:cs="Times New Roman"/>
          <w:i/>
          <w:iCs/>
          <w:kern w:val="0"/>
          <w:lang w:eastAsia="en-GB"/>
          <w14:ligatures w14:val="none"/>
        </w:rPr>
        <w:t>BMC Complementary Medicine and Therapies</w:t>
      </w:r>
      <w:r w:rsidRPr="00E1345B">
        <w:rPr>
          <w:rFonts w:ascii="Times New Roman" w:eastAsia="Times New Roman" w:hAnsi="Times New Roman" w:cs="Times New Roman"/>
          <w:kern w:val="0"/>
          <w:lang w:eastAsia="en-GB"/>
          <w14:ligatures w14:val="none"/>
        </w:rPr>
        <w:t xml:space="preserve">, </w:t>
      </w:r>
      <w:r w:rsidRPr="00E1345B">
        <w:rPr>
          <w:rFonts w:ascii="Times New Roman" w:eastAsia="Times New Roman" w:hAnsi="Times New Roman" w:cs="Times New Roman"/>
          <w:i/>
          <w:iCs/>
          <w:kern w:val="0"/>
          <w:lang w:eastAsia="en-GB"/>
          <w14:ligatures w14:val="none"/>
        </w:rPr>
        <w:t>22</w:t>
      </w:r>
      <w:r w:rsidRPr="00E1345B">
        <w:rPr>
          <w:rFonts w:ascii="Times New Roman" w:eastAsia="Times New Roman" w:hAnsi="Times New Roman" w:cs="Times New Roman"/>
          <w:kern w:val="0"/>
          <w:lang w:eastAsia="en-GB"/>
          <w14:ligatures w14:val="none"/>
        </w:rPr>
        <w:t xml:space="preserve">(1). </w:t>
      </w:r>
      <w:hyperlink r:id="rId11" w:history="1">
        <w:r w:rsidRPr="00E1345B">
          <w:rPr>
            <w:rStyle w:val="Hyperlink"/>
            <w:rFonts w:ascii="Times New Roman" w:eastAsia="Times New Roman" w:hAnsi="Times New Roman" w:cs="Times New Roman"/>
            <w:kern w:val="0"/>
            <w:lang w:eastAsia="en-GB"/>
            <w14:ligatures w14:val="none"/>
          </w:rPr>
          <w:t>https://doi.org/10.1186/s12906-022-03666-2</w:t>
        </w:r>
      </w:hyperlink>
    </w:p>
    <w:p w14:paraId="4B5570C1" w14:textId="77777777" w:rsidR="00E1345B" w:rsidRPr="00E1345B" w:rsidRDefault="00E1345B" w:rsidP="00E1345B">
      <w:pPr>
        <w:spacing w:after="0" w:line="480" w:lineRule="auto"/>
        <w:ind w:left="720" w:hanging="720"/>
        <w:rPr>
          <w:rFonts w:ascii="Times New Roman" w:eastAsia="Times New Roman" w:hAnsi="Times New Roman" w:cs="Times New Roman"/>
          <w:kern w:val="0"/>
          <w:lang w:val="it-IT" w:eastAsia="en-GB"/>
          <w14:ligatures w14:val="none"/>
        </w:rPr>
      </w:pPr>
    </w:p>
    <w:p w14:paraId="27D36FE3"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r w:rsidRPr="00E1345B">
        <w:rPr>
          <w:rFonts w:ascii="Times New Roman" w:eastAsia="Times New Roman" w:hAnsi="Times New Roman" w:cs="Times New Roman"/>
          <w:kern w:val="0"/>
          <w:lang w:val="it-IT" w:eastAsia="en-GB"/>
          <w14:ligatures w14:val="none"/>
        </w:rPr>
        <w:t xml:space="preserve">Bennett, L. R., Manderson, L., &amp; Spagnoletti, B. (2023). </w:t>
      </w:r>
      <w:r w:rsidRPr="00E1345B">
        <w:rPr>
          <w:rFonts w:ascii="Times New Roman" w:eastAsia="Times New Roman" w:hAnsi="Times New Roman" w:cs="Times New Roman"/>
          <w:kern w:val="0"/>
          <w:lang w:eastAsia="en-GB"/>
          <w14:ligatures w14:val="none"/>
        </w:rPr>
        <w:t xml:space="preserve">Cancer and the politics of care: Inequalities and interventions in global perspective (p. 274). UCL Press.Bhargav, H., George, S., &amp; Varambally, S. (2022). Yoga and mental health: what every psychiatrist needs to know. </w:t>
      </w:r>
      <w:r w:rsidRPr="00E1345B">
        <w:rPr>
          <w:rFonts w:ascii="Times New Roman" w:eastAsia="Times New Roman" w:hAnsi="Times New Roman" w:cs="Times New Roman"/>
          <w:i/>
          <w:iCs/>
          <w:kern w:val="0"/>
          <w:lang w:eastAsia="en-GB"/>
          <w14:ligatures w14:val="none"/>
        </w:rPr>
        <w:t>BJPsych Advances</w:t>
      </w:r>
      <w:r w:rsidRPr="00E1345B">
        <w:rPr>
          <w:rFonts w:ascii="Times New Roman" w:eastAsia="Times New Roman" w:hAnsi="Times New Roman" w:cs="Times New Roman"/>
          <w:kern w:val="0"/>
          <w:lang w:eastAsia="en-GB"/>
          <w14:ligatures w14:val="none"/>
        </w:rPr>
        <w:t xml:space="preserve">, </w:t>
      </w:r>
      <w:r w:rsidRPr="00E1345B">
        <w:rPr>
          <w:rFonts w:ascii="Times New Roman" w:eastAsia="Times New Roman" w:hAnsi="Times New Roman" w:cs="Times New Roman"/>
          <w:i/>
          <w:iCs/>
          <w:kern w:val="0"/>
          <w:lang w:eastAsia="en-GB"/>
          <w14:ligatures w14:val="none"/>
        </w:rPr>
        <w:t>29</w:t>
      </w:r>
      <w:r w:rsidRPr="00E1345B">
        <w:rPr>
          <w:rFonts w:ascii="Times New Roman" w:eastAsia="Times New Roman" w:hAnsi="Times New Roman" w:cs="Times New Roman"/>
          <w:kern w:val="0"/>
          <w:lang w:eastAsia="en-GB"/>
          <w14:ligatures w14:val="none"/>
        </w:rPr>
        <w:t xml:space="preserve">(1), 44–55. </w:t>
      </w:r>
      <w:hyperlink r:id="rId12" w:history="1">
        <w:r w:rsidRPr="00E1345B">
          <w:rPr>
            <w:rStyle w:val="Hyperlink"/>
            <w:rFonts w:ascii="Times New Roman" w:eastAsia="Times New Roman" w:hAnsi="Times New Roman" w:cs="Times New Roman"/>
            <w:kern w:val="0"/>
            <w:lang w:eastAsia="en-GB"/>
            <w14:ligatures w14:val="none"/>
          </w:rPr>
          <w:t>https://doi.org/10.1192/bja.2022.22</w:t>
        </w:r>
      </w:hyperlink>
    </w:p>
    <w:p w14:paraId="75780DC9"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p>
    <w:p w14:paraId="19B5CC50"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r w:rsidRPr="00E1345B">
        <w:rPr>
          <w:rFonts w:ascii="Times New Roman" w:eastAsia="Times New Roman" w:hAnsi="Times New Roman" w:cs="Times New Roman"/>
          <w:kern w:val="0"/>
          <w:lang w:eastAsia="en-GB"/>
          <w14:ligatures w14:val="none"/>
        </w:rPr>
        <w:lastRenderedPageBreak/>
        <w:t>Bhargav, H., Holla, B., Mahadevan, J., Jasti, N., Philip, M., Sharma, P., ... &amp; Murthy, P. (2024). Opioid use disorder and role of yoga as an adjunct in management (OUDARYAM): Study protocol for a randomized controlled trial. </w:t>
      </w:r>
      <w:r w:rsidRPr="00E1345B">
        <w:rPr>
          <w:rFonts w:ascii="Times New Roman" w:eastAsia="Times New Roman" w:hAnsi="Times New Roman" w:cs="Times New Roman"/>
          <w:i/>
          <w:iCs/>
          <w:kern w:val="0"/>
          <w:lang w:eastAsia="en-GB"/>
          <w14:ligatures w14:val="none"/>
        </w:rPr>
        <w:t>Wellcome Open Research</w:t>
      </w:r>
      <w:r w:rsidRPr="00E1345B">
        <w:rPr>
          <w:rFonts w:ascii="Times New Roman" w:eastAsia="Times New Roman" w:hAnsi="Times New Roman" w:cs="Times New Roman"/>
          <w:kern w:val="0"/>
          <w:lang w:eastAsia="en-GB"/>
          <w14:ligatures w14:val="none"/>
        </w:rPr>
        <w:t>, </w:t>
      </w:r>
      <w:r w:rsidRPr="00E1345B">
        <w:rPr>
          <w:rFonts w:ascii="Times New Roman" w:eastAsia="Times New Roman" w:hAnsi="Times New Roman" w:cs="Times New Roman"/>
          <w:i/>
          <w:iCs/>
          <w:kern w:val="0"/>
          <w:lang w:eastAsia="en-GB"/>
          <w14:ligatures w14:val="none"/>
        </w:rPr>
        <w:t>9</w:t>
      </w:r>
      <w:r w:rsidRPr="00E1345B">
        <w:rPr>
          <w:rFonts w:ascii="Times New Roman" w:eastAsia="Times New Roman" w:hAnsi="Times New Roman" w:cs="Times New Roman"/>
          <w:kern w:val="0"/>
          <w:lang w:eastAsia="en-GB"/>
          <w14:ligatures w14:val="none"/>
        </w:rPr>
        <w:t>, 4.</w:t>
      </w:r>
    </w:p>
    <w:p w14:paraId="6E6BC8F0"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p>
    <w:p w14:paraId="3808A203"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r w:rsidRPr="00E1345B">
        <w:rPr>
          <w:rFonts w:ascii="Times New Roman" w:eastAsia="Times New Roman" w:hAnsi="Times New Roman" w:cs="Times New Roman"/>
          <w:kern w:val="0"/>
          <w:lang w:eastAsia="en-GB"/>
          <w14:ligatures w14:val="none"/>
        </w:rPr>
        <w:t xml:space="preserve">Bös, C., Gaiswinkler, L., Fuchshuber, J., Schwerdtfeger, A., &amp; Unterrainer, H. (2023). Effect of Yoga involvement on mental health in times of crisis: A cross-sectional study. </w:t>
      </w:r>
      <w:r w:rsidRPr="00E1345B">
        <w:rPr>
          <w:rFonts w:ascii="Times New Roman" w:eastAsia="Times New Roman" w:hAnsi="Times New Roman" w:cs="Times New Roman"/>
          <w:i/>
          <w:iCs/>
          <w:kern w:val="0"/>
          <w:lang w:eastAsia="en-GB"/>
          <w14:ligatures w14:val="none"/>
        </w:rPr>
        <w:t>Frontiers in Psychology</w:t>
      </w:r>
      <w:r w:rsidRPr="00E1345B">
        <w:rPr>
          <w:rFonts w:ascii="Times New Roman" w:eastAsia="Times New Roman" w:hAnsi="Times New Roman" w:cs="Times New Roman"/>
          <w:kern w:val="0"/>
          <w:lang w:eastAsia="en-GB"/>
          <w14:ligatures w14:val="none"/>
        </w:rPr>
        <w:t xml:space="preserve">, </w:t>
      </w:r>
      <w:r w:rsidRPr="00E1345B">
        <w:rPr>
          <w:rFonts w:ascii="Times New Roman" w:eastAsia="Times New Roman" w:hAnsi="Times New Roman" w:cs="Times New Roman"/>
          <w:i/>
          <w:iCs/>
          <w:kern w:val="0"/>
          <w:lang w:eastAsia="en-GB"/>
          <w14:ligatures w14:val="none"/>
        </w:rPr>
        <w:t>14</w:t>
      </w:r>
      <w:r w:rsidRPr="00E1345B">
        <w:rPr>
          <w:rFonts w:ascii="Times New Roman" w:eastAsia="Times New Roman" w:hAnsi="Times New Roman" w:cs="Times New Roman"/>
          <w:kern w:val="0"/>
          <w:lang w:eastAsia="en-GB"/>
          <w14:ligatures w14:val="none"/>
        </w:rPr>
        <w:t xml:space="preserve">. </w:t>
      </w:r>
      <w:hyperlink r:id="rId13" w:history="1">
        <w:r w:rsidRPr="00E1345B">
          <w:rPr>
            <w:rStyle w:val="Hyperlink"/>
            <w:rFonts w:ascii="Times New Roman" w:eastAsia="Times New Roman" w:hAnsi="Times New Roman" w:cs="Times New Roman"/>
            <w:kern w:val="0"/>
            <w:lang w:eastAsia="en-GB"/>
            <w14:ligatures w14:val="none"/>
          </w:rPr>
          <w:t>https://doi.org/10.3389/fpsyg.2023.1096848</w:t>
        </w:r>
      </w:hyperlink>
    </w:p>
    <w:p w14:paraId="3E3C2CA0"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p>
    <w:p w14:paraId="2588C04E"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r w:rsidRPr="00E1345B">
        <w:rPr>
          <w:rFonts w:ascii="Times New Roman" w:eastAsia="Times New Roman" w:hAnsi="Times New Roman" w:cs="Times New Roman"/>
          <w:kern w:val="0"/>
          <w:lang w:eastAsia="en-GB"/>
          <w14:ligatures w14:val="none"/>
        </w:rPr>
        <w:t xml:space="preserve">Braun, V., &amp; Clarke, V. (2006). Using thematic analysis in psychology. </w:t>
      </w:r>
      <w:r w:rsidRPr="00E1345B">
        <w:rPr>
          <w:rFonts w:ascii="Times New Roman" w:eastAsia="Times New Roman" w:hAnsi="Times New Roman" w:cs="Times New Roman"/>
          <w:i/>
          <w:iCs/>
          <w:kern w:val="0"/>
          <w:lang w:eastAsia="en-GB"/>
          <w14:ligatures w14:val="none"/>
        </w:rPr>
        <w:t>Qualitative Research in Psychology</w:t>
      </w:r>
      <w:r w:rsidRPr="00E1345B">
        <w:rPr>
          <w:rFonts w:ascii="Times New Roman" w:eastAsia="Times New Roman" w:hAnsi="Times New Roman" w:cs="Times New Roman"/>
          <w:kern w:val="0"/>
          <w:lang w:eastAsia="en-GB"/>
          <w14:ligatures w14:val="none"/>
        </w:rPr>
        <w:t xml:space="preserve">, </w:t>
      </w:r>
      <w:r w:rsidRPr="00E1345B">
        <w:rPr>
          <w:rFonts w:ascii="Times New Roman" w:eastAsia="Times New Roman" w:hAnsi="Times New Roman" w:cs="Times New Roman"/>
          <w:i/>
          <w:iCs/>
          <w:kern w:val="0"/>
          <w:lang w:eastAsia="en-GB"/>
          <w14:ligatures w14:val="none"/>
        </w:rPr>
        <w:t>3</w:t>
      </w:r>
      <w:r w:rsidRPr="00E1345B">
        <w:rPr>
          <w:rFonts w:ascii="Times New Roman" w:eastAsia="Times New Roman" w:hAnsi="Times New Roman" w:cs="Times New Roman"/>
          <w:kern w:val="0"/>
          <w:lang w:eastAsia="en-GB"/>
          <w14:ligatures w14:val="none"/>
        </w:rPr>
        <w:t xml:space="preserve">(2), 77–101. </w:t>
      </w:r>
      <w:hyperlink r:id="rId14" w:history="1">
        <w:r w:rsidRPr="00E1345B">
          <w:rPr>
            <w:rStyle w:val="Hyperlink"/>
            <w:rFonts w:ascii="Times New Roman" w:eastAsia="Times New Roman" w:hAnsi="Times New Roman" w:cs="Times New Roman"/>
            <w:kern w:val="0"/>
            <w:lang w:eastAsia="en-GB"/>
            <w14:ligatures w14:val="none"/>
          </w:rPr>
          <w:t>https://doi.org/10.1191/1478088706qp063oa</w:t>
        </w:r>
      </w:hyperlink>
    </w:p>
    <w:p w14:paraId="0A46436F"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p>
    <w:p w14:paraId="4495BDA9"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r w:rsidRPr="00E1345B">
        <w:rPr>
          <w:rFonts w:ascii="Times New Roman" w:eastAsia="Times New Roman" w:hAnsi="Times New Roman" w:cs="Times New Roman"/>
          <w:kern w:val="0"/>
          <w:lang w:eastAsia="en-GB"/>
          <w14:ligatures w14:val="none"/>
        </w:rPr>
        <w:t xml:space="preserve">Brinsley, J., Schuch, F., Lederman, O., Girard, D., Smout, M., Immink, M. A., Stubbs, B., Firth, J., Davison, K., &amp; Rosenbaum, S. (2020). Effects of yoga on depressive symptoms in people with mental disorders: a systematic review and meta-analysis. </w:t>
      </w:r>
      <w:r w:rsidRPr="00E1345B">
        <w:rPr>
          <w:rFonts w:ascii="Times New Roman" w:eastAsia="Times New Roman" w:hAnsi="Times New Roman" w:cs="Times New Roman"/>
          <w:i/>
          <w:iCs/>
          <w:kern w:val="0"/>
          <w:lang w:eastAsia="en-GB"/>
          <w14:ligatures w14:val="none"/>
        </w:rPr>
        <w:t>British Journal of Sports Medicine</w:t>
      </w:r>
      <w:r w:rsidRPr="00E1345B">
        <w:rPr>
          <w:rFonts w:ascii="Times New Roman" w:eastAsia="Times New Roman" w:hAnsi="Times New Roman" w:cs="Times New Roman"/>
          <w:kern w:val="0"/>
          <w:lang w:eastAsia="en-GB"/>
          <w14:ligatures w14:val="none"/>
        </w:rPr>
        <w:t xml:space="preserve">, </w:t>
      </w:r>
      <w:r w:rsidRPr="00E1345B">
        <w:rPr>
          <w:rFonts w:ascii="Times New Roman" w:eastAsia="Times New Roman" w:hAnsi="Times New Roman" w:cs="Times New Roman"/>
          <w:i/>
          <w:iCs/>
          <w:kern w:val="0"/>
          <w:lang w:eastAsia="en-GB"/>
          <w14:ligatures w14:val="none"/>
        </w:rPr>
        <w:t>55</w:t>
      </w:r>
      <w:r w:rsidRPr="00E1345B">
        <w:rPr>
          <w:rFonts w:ascii="Times New Roman" w:eastAsia="Times New Roman" w:hAnsi="Times New Roman" w:cs="Times New Roman"/>
          <w:kern w:val="0"/>
          <w:lang w:eastAsia="en-GB"/>
          <w14:ligatures w14:val="none"/>
        </w:rPr>
        <w:t xml:space="preserve">(17), 992–1000. </w:t>
      </w:r>
      <w:hyperlink r:id="rId15" w:history="1">
        <w:r w:rsidRPr="00E1345B">
          <w:rPr>
            <w:rStyle w:val="Hyperlink"/>
            <w:rFonts w:ascii="Times New Roman" w:eastAsia="Times New Roman" w:hAnsi="Times New Roman" w:cs="Times New Roman"/>
            <w:kern w:val="0"/>
            <w:lang w:eastAsia="en-GB"/>
            <w14:ligatures w14:val="none"/>
          </w:rPr>
          <w:t>https://doi.org/10.1136/bjsports-2019-101242</w:t>
        </w:r>
      </w:hyperlink>
    </w:p>
    <w:p w14:paraId="3F99C90C"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p>
    <w:p w14:paraId="09C2A43C"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r w:rsidRPr="00E1345B">
        <w:rPr>
          <w:rFonts w:ascii="Times New Roman" w:eastAsia="Times New Roman" w:hAnsi="Times New Roman" w:cs="Times New Roman"/>
          <w:kern w:val="0"/>
          <w:lang w:eastAsia="en-GB"/>
          <w14:ligatures w14:val="none"/>
        </w:rPr>
        <w:t xml:space="preserve">Carter, A., Dao, M., Alexander, A., &amp; Gomez, V. (2023). “Elite but not elitist”: Negotiating race, place, class, and culture in public physical activity spaces. </w:t>
      </w:r>
      <w:r w:rsidRPr="00E1345B">
        <w:rPr>
          <w:rFonts w:ascii="Times New Roman" w:eastAsia="Times New Roman" w:hAnsi="Times New Roman" w:cs="Times New Roman"/>
          <w:i/>
          <w:iCs/>
          <w:kern w:val="0"/>
          <w:lang w:eastAsia="en-GB"/>
          <w14:ligatures w14:val="none"/>
        </w:rPr>
        <w:t>Qualitative Research in Sport Exercise and Health</w:t>
      </w:r>
      <w:r w:rsidRPr="00E1345B">
        <w:rPr>
          <w:rFonts w:ascii="Times New Roman" w:eastAsia="Times New Roman" w:hAnsi="Times New Roman" w:cs="Times New Roman"/>
          <w:kern w:val="0"/>
          <w:lang w:eastAsia="en-GB"/>
          <w14:ligatures w14:val="none"/>
        </w:rPr>
        <w:t xml:space="preserve">, </w:t>
      </w:r>
      <w:r w:rsidRPr="00E1345B">
        <w:rPr>
          <w:rFonts w:ascii="Times New Roman" w:eastAsia="Times New Roman" w:hAnsi="Times New Roman" w:cs="Times New Roman"/>
          <w:i/>
          <w:iCs/>
          <w:kern w:val="0"/>
          <w:lang w:eastAsia="en-GB"/>
          <w14:ligatures w14:val="none"/>
        </w:rPr>
        <w:t>15</w:t>
      </w:r>
      <w:r w:rsidRPr="00E1345B">
        <w:rPr>
          <w:rFonts w:ascii="Times New Roman" w:eastAsia="Times New Roman" w:hAnsi="Times New Roman" w:cs="Times New Roman"/>
          <w:kern w:val="0"/>
          <w:lang w:eastAsia="en-GB"/>
          <w14:ligatures w14:val="none"/>
        </w:rPr>
        <w:t xml:space="preserve">(5), 692–713. </w:t>
      </w:r>
      <w:hyperlink r:id="rId16" w:history="1">
        <w:r w:rsidRPr="00E1345B">
          <w:rPr>
            <w:rStyle w:val="Hyperlink"/>
            <w:rFonts w:ascii="Times New Roman" w:eastAsia="Times New Roman" w:hAnsi="Times New Roman" w:cs="Times New Roman"/>
            <w:kern w:val="0"/>
            <w:lang w:eastAsia="en-GB"/>
            <w14:ligatures w14:val="none"/>
          </w:rPr>
          <w:t>https://doi.org/10.1080/2159676x.2023.2187442</w:t>
        </w:r>
      </w:hyperlink>
    </w:p>
    <w:p w14:paraId="0B23413B"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p>
    <w:p w14:paraId="628A2715"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r w:rsidRPr="00E1345B">
        <w:rPr>
          <w:rFonts w:ascii="Times New Roman" w:eastAsia="Times New Roman" w:hAnsi="Times New Roman" w:cs="Times New Roman"/>
          <w:kern w:val="0"/>
          <w:lang w:eastAsia="en-GB"/>
          <w14:ligatures w14:val="none"/>
        </w:rPr>
        <w:t xml:space="preserve">Cartwright, T., &amp; Doronda, T. (2023). ‘It stretches your body but makes you feel good too’: A qualitative study exploring young people’s perceptions and experiences of yoga. </w:t>
      </w:r>
      <w:r w:rsidRPr="00E1345B">
        <w:rPr>
          <w:rFonts w:ascii="Times New Roman" w:eastAsia="Times New Roman" w:hAnsi="Times New Roman" w:cs="Times New Roman"/>
          <w:i/>
          <w:iCs/>
          <w:kern w:val="0"/>
          <w:lang w:eastAsia="en-GB"/>
          <w14:ligatures w14:val="none"/>
        </w:rPr>
        <w:lastRenderedPageBreak/>
        <w:t>Journal of Health Psychology</w:t>
      </w:r>
      <w:r w:rsidRPr="00E1345B">
        <w:rPr>
          <w:rFonts w:ascii="Times New Roman" w:eastAsia="Times New Roman" w:hAnsi="Times New Roman" w:cs="Times New Roman"/>
          <w:kern w:val="0"/>
          <w:lang w:eastAsia="en-GB"/>
          <w14:ligatures w14:val="none"/>
        </w:rPr>
        <w:t xml:space="preserve">, </w:t>
      </w:r>
      <w:r w:rsidRPr="00E1345B">
        <w:rPr>
          <w:rFonts w:ascii="Times New Roman" w:eastAsia="Times New Roman" w:hAnsi="Times New Roman" w:cs="Times New Roman"/>
          <w:i/>
          <w:iCs/>
          <w:kern w:val="0"/>
          <w:lang w:eastAsia="en-GB"/>
          <w14:ligatures w14:val="none"/>
        </w:rPr>
        <w:t>28</w:t>
      </w:r>
      <w:r w:rsidRPr="00E1345B">
        <w:rPr>
          <w:rFonts w:ascii="Times New Roman" w:eastAsia="Times New Roman" w:hAnsi="Times New Roman" w:cs="Times New Roman"/>
          <w:kern w:val="0"/>
          <w:lang w:eastAsia="en-GB"/>
          <w14:ligatures w14:val="none"/>
        </w:rPr>
        <w:t xml:space="preserve">(9), 789–803. </w:t>
      </w:r>
      <w:hyperlink r:id="rId17" w:history="1">
        <w:r w:rsidRPr="00E1345B">
          <w:rPr>
            <w:rStyle w:val="Hyperlink"/>
            <w:rFonts w:ascii="Times New Roman" w:eastAsia="Times New Roman" w:hAnsi="Times New Roman" w:cs="Times New Roman"/>
            <w:kern w:val="0"/>
            <w:lang w:eastAsia="en-GB"/>
            <w14:ligatures w14:val="none"/>
          </w:rPr>
          <w:t>https://doi.org/10.1177/13591053221146840</w:t>
        </w:r>
      </w:hyperlink>
    </w:p>
    <w:p w14:paraId="690A48BD"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p>
    <w:p w14:paraId="4A955B05"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r w:rsidRPr="00E1345B">
        <w:rPr>
          <w:rFonts w:ascii="Times New Roman" w:eastAsia="Times New Roman" w:hAnsi="Times New Roman" w:cs="Times New Roman"/>
          <w:kern w:val="0"/>
          <w:lang w:eastAsia="en-GB"/>
          <w14:ligatures w14:val="none"/>
        </w:rPr>
        <w:t>Chathayil, N. M. (2024). Towards Enhancing AI-Driven Mental Health Support with an Intelligent Counsellor Agent (Doctoral dissertation, International Institute of Information Technology Hyderabad).</w:t>
      </w:r>
    </w:p>
    <w:p w14:paraId="5ED198EB"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p>
    <w:p w14:paraId="29E461DD"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r w:rsidRPr="00E1345B">
        <w:rPr>
          <w:rFonts w:ascii="Times New Roman" w:eastAsia="Times New Roman" w:hAnsi="Times New Roman" w:cs="Times New Roman"/>
          <w:kern w:val="0"/>
          <w:lang w:eastAsia="en-GB"/>
          <w14:ligatures w14:val="none"/>
        </w:rPr>
        <w:t>Chen, Q. (2024). Neurobiological and anti-aging benefits of yoga: A comprehensive review of recent advances in non-pharmacological therapy. Experimental Gerontology, 196, 112550.</w:t>
      </w:r>
    </w:p>
    <w:p w14:paraId="398B23BE"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p>
    <w:p w14:paraId="29E6FC4D"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r w:rsidRPr="00E1345B">
        <w:rPr>
          <w:rFonts w:ascii="Times New Roman" w:eastAsia="Times New Roman" w:hAnsi="Times New Roman" w:cs="Times New Roman"/>
          <w:kern w:val="0"/>
          <w:lang w:eastAsia="en-GB"/>
          <w14:ligatures w14:val="none"/>
        </w:rPr>
        <w:t xml:space="preserve">Csala, B., Szemerszky, R., Körmendi, J., Köteles, F., &amp; Boros, S. (2021). Is weekly frequency of yoga practice sufficient? Physiological effects of hatha yoga among healthy novice women. Frontiers in Public Health, 9. </w:t>
      </w:r>
      <w:hyperlink r:id="rId18" w:history="1">
        <w:r w:rsidRPr="00E1345B">
          <w:rPr>
            <w:rStyle w:val="Hyperlink"/>
            <w:rFonts w:ascii="Times New Roman" w:eastAsia="Times New Roman" w:hAnsi="Times New Roman" w:cs="Times New Roman"/>
            <w:kern w:val="0"/>
            <w:lang w:eastAsia="en-GB"/>
            <w14:ligatures w14:val="none"/>
          </w:rPr>
          <w:t>https://doi.org/10.3389/fpubh.2021.702793</w:t>
        </w:r>
      </w:hyperlink>
    </w:p>
    <w:p w14:paraId="1D69EC5E"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p>
    <w:p w14:paraId="039D9630" w14:textId="77777777" w:rsidR="00E1345B" w:rsidRPr="00E1345B" w:rsidRDefault="00E1345B" w:rsidP="00E1345B">
      <w:pPr>
        <w:spacing w:after="0" w:line="480" w:lineRule="auto"/>
        <w:ind w:left="720" w:hanging="720"/>
        <w:rPr>
          <w:rFonts w:ascii="Times New Roman" w:eastAsia="Times New Roman" w:hAnsi="Times New Roman" w:cs="Times New Roman"/>
          <w:kern w:val="0"/>
          <w:lang w:val="fr-FR" w:eastAsia="en-GB"/>
          <w14:ligatures w14:val="none"/>
        </w:rPr>
      </w:pPr>
    </w:p>
    <w:p w14:paraId="4F976037"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r w:rsidRPr="00E1345B">
        <w:rPr>
          <w:rFonts w:ascii="Times New Roman" w:eastAsia="Times New Roman" w:hAnsi="Times New Roman" w:cs="Times New Roman"/>
          <w:kern w:val="0"/>
          <w:lang w:val="fr-FR" w:eastAsia="en-GB"/>
          <w14:ligatures w14:val="none"/>
        </w:rPr>
        <w:t xml:space="preserve">Elstad, T., Ulleberg, P., Klonteig, S., Hisdal, J., Dyrdal, G. M., &amp; Bjorndal, A. (2020). </w:t>
      </w:r>
      <w:r w:rsidRPr="00E1345B">
        <w:rPr>
          <w:rFonts w:ascii="Times New Roman" w:eastAsia="Times New Roman" w:hAnsi="Times New Roman" w:cs="Times New Roman"/>
          <w:kern w:val="0"/>
          <w:lang w:eastAsia="en-GB"/>
          <w14:ligatures w14:val="none"/>
        </w:rPr>
        <w:t xml:space="preserve">The effects of yoga on student mental health: a randomised controlled trial. </w:t>
      </w:r>
      <w:r w:rsidRPr="00E1345B">
        <w:rPr>
          <w:rFonts w:ascii="Times New Roman" w:eastAsia="Times New Roman" w:hAnsi="Times New Roman" w:cs="Times New Roman"/>
          <w:i/>
          <w:iCs/>
          <w:kern w:val="0"/>
          <w:lang w:eastAsia="en-GB"/>
          <w14:ligatures w14:val="none"/>
        </w:rPr>
        <w:t>Health Psychology and Behavioral Medicine</w:t>
      </w:r>
      <w:r w:rsidRPr="00E1345B">
        <w:rPr>
          <w:rFonts w:ascii="Times New Roman" w:eastAsia="Times New Roman" w:hAnsi="Times New Roman" w:cs="Times New Roman"/>
          <w:kern w:val="0"/>
          <w:lang w:eastAsia="en-GB"/>
          <w14:ligatures w14:val="none"/>
        </w:rPr>
        <w:t xml:space="preserve">, </w:t>
      </w:r>
      <w:r w:rsidRPr="00E1345B">
        <w:rPr>
          <w:rFonts w:ascii="Times New Roman" w:eastAsia="Times New Roman" w:hAnsi="Times New Roman" w:cs="Times New Roman"/>
          <w:i/>
          <w:iCs/>
          <w:kern w:val="0"/>
          <w:lang w:eastAsia="en-GB"/>
          <w14:ligatures w14:val="none"/>
        </w:rPr>
        <w:t>8</w:t>
      </w:r>
      <w:r w:rsidRPr="00E1345B">
        <w:rPr>
          <w:rFonts w:ascii="Times New Roman" w:eastAsia="Times New Roman" w:hAnsi="Times New Roman" w:cs="Times New Roman"/>
          <w:kern w:val="0"/>
          <w:lang w:eastAsia="en-GB"/>
          <w14:ligatures w14:val="none"/>
        </w:rPr>
        <w:t xml:space="preserve">(1), 573–586. </w:t>
      </w:r>
      <w:hyperlink r:id="rId19" w:history="1">
        <w:r w:rsidRPr="00E1345B">
          <w:rPr>
            <w:rStyle w:val="Hyperlink"/>
            <w:rFonts w:ascii="Times New Roman" w:eastAsia="Times New Roman" w:hAnsi="Times New Roman" w:cs="Times New Roman"/>
            <w:kern w:val="0"/>
            <w:lang w:eastAsia="en-GB"/>
            <w14:ligatures w14:val="none"/>
          </w:rPr>
          <w:t>https://doi.org/10.1080/21642850.2020.1843466</w:t>
        </w:r>
      </w:hyperlink>
    </w:p>
    <w:p w14:paraId="7D530155"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p>
    <w:p w14:paraId="74671489"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r w:rsidRPr="00E1345B">
        <w:rPr>
          <w:rFonts w:ascii="Times New Roman" w:eastAsia="Times New Roman" w:hAnsi="Times New Roman" w:cs="Times New Roman"/>
          <w:kern w:val="0"/>
          <w:lang w:eastAsia="en-GB"/>
          <w14:ligatures w14:val="none"/>
        </w:rPr>
        <w:t>Estevao, C. (2022). The role of yoga in inflammatory markers. Brain, behavior, &amp; immunity-health, 20, 100421.</w:t>
      </w:r>
    </w:p>
    <w:p w14:paraId="318BB2F2"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p>
    <w:p w14:paraId="575CCC66"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r w:rsidRPr="00E1345B">
        <w:rPr>
          <w:rFonts w:ascii="Times New Roman" w:eastAsia="Times New Roman" w:hAnsi="Times New Roman" w:cs="Times New Roman"/>
          <w:kern w:val="0"/>
          <w:lang w:eastAsia="en-GB"/>
          <w14:ligatures w14:val="none"/>
        </w:rPr>
        <w:lastRenderedPageBreak/>
        <w:t xml:space="preserve">Gautam, S., &amp; Dada, R. (2020). Molecular mechanisms underlying the effects of yoga. In </w:t>
      </w:r>
      <w:r w:rsidRPr="00E1345B">
        <w:rPr>
          <w:rFonts w:ascii="Times New Roman" w:eastAsia="Times New Roman" w:hAnsi="Times New Roman" w:cs="Times New Roman"/>
          <w:i/>
          <w:iCs/>
          <w:kern w:val="0"/>
          <w:lang w:eastAsia="en-GB"/>
          <w14:ligatures w14:val="none"/>
        </w:rPr>
        <w:t>Advances in medical diagnosis, treatment, and care (AMDTC) book series</w:t>
      </w:r>
      <w:r w:rsidRPr="00E1345B">
        <w:rPr>
          <w:rFonts w:ascii="Times New Roman" w:eastAsia="Times New Roman" w:hAnsi="Times New Roman" w:cs="Times New Roman"/>
          <w:kern w:val="0"/>
          <w:lang w:eastAsia="en-GB"/>
          <w14:ligatures w14:val="none"/>
        </w:rPr>
        <w:t xml:space="preserve"> (pp. 103–123). </w:t>
      </w:r>
      <w:hyperlink r:id="rId20" w:history="1">
        <w:r w:rsidRPr="00E1345B">
          <w:rPr>
            <w:rStyle w:val="Hyperlink"/>
            <w:rFonts w:ascii="Times New Roman" w:eastAsia="Times New Roman" w:hAnsi="Times New Roman" w:cs="Times New Roman"/>
            <w:kern w:val="0"/>
            <w:lang w:eastAsia="en-GB"/>
            <w14:ligatures w14:val="none"/>
          </w:rPr>
          <w:t>https://doi.org/10.4018/978-1-7998-3254-6.ch007</w:t>
        </w:r>
      </w:hyperlink>
    </w:p>
    <w:p w14:paraId="1E1A40C5"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p>
    <w:p w14:paraId="703385A1"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r w:rsidRPr="00E1345B">
        <w:rPr>
          <w:rFonts w:ascii="Times New Roman" w:eastAsia="Times New Roman" w:hAnsi="Times New Roman" w:cs="Times New Roman"/>
          <w:kern w:val="0"/>
          <w:lang w:eastAsia="en-GB"/>
          <w14:ligatures w14:val="none"/>
        </w:rPr>
        <w:t xml:space="preserve">Gard, T., Noggle, J. J., Park, C. L., Vago, D. R., &amp; Wilson, A. (2014). Potential self-regulatory mechanisms of yoga for psychological health. Frontiers in Human Neuroscience, 8. </w:t>
      </w:r>
      <w:hyperlink r:id="rId21" w:history="1">
        <w:r w:rsidRPr="00E1345B">
          <w:rPr>
            <w:rStyle w:val="Hyperlink"/>
            <w:rFonts w:ascii="Times New Roman" w:eastAsia="Times New Roman" w:hAnsi="Times New Roman" w:cs="Times New Roman"/>
            <w:kern w:val="0"/>
            <w:lang w:eastAsia="en-GB"/>
            <w14:ligatures w14:val="none"/>
          </w:rPr>
          <w:t>https://doi.org/10.3389/fnhum.2014.00770</w:t>
        </w:r>
      </w:hyperlink>
    </w:p>
    <w:p w14:paraId="039A56F2"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p>
    <w:p w14:paraId="5306334A"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r w:rsidRPr="00E1345B">
        <w:rPr>
          <w:rFonts w:ascii="Times New Roman" w:eastAsia="Times New Roman" w:hAnsi="Times New Roman" w:cs="Times New Roman"/>
          <w:kern w:val="0"/>
          <w:lang w:eastAsia="en-GB"/>
          <w14:ligatures w14:val="none"/>
        </w:rPr>
        <w:t xml:space="preserve">Ghasemi, F., Beversdorf, D. Q., &amp; Herman, K. C. (2024). wpStress and stress responses: A narrative literature review from physiological mechanisms to intervention approaches. </w:t>
      </w:r>
      <w:r w:rsidRPr="00E1345B">
        <w:rPr>
          <w:rFonts w:ascii="Times New Roman" w:eastAsia="Times New Roman" w:hAnsi="Times New Roman" w:cs="Times New Roman"/>
          <w:i/>
          <w:iCs/>
          <w:kern w:val="0"/>
          <w:lang w:eastAsia="en-GB"/>
          <w14:ligatures w14:val="none"/>
        </w:rPr>
        <w:t>Journal of Pacific Rim Psychology</w:t>
      </w:r>
      <w:r w:rsidRPr="00E1345B">
        <w:rPr>
          <w:rFonts w:ascii="Times New Roman" w:eastAsia="Times New Roman" w:hAnsi="Times New Roman" w:cs="Times New Roman"/>
          <w:kern w:val="0"/>
          <w:lang w:eastAsia="en-GB"/>
          <w14:ligatures w14:val="none"/>
        </w:rPr>
        <w:t xml:space="preserve">, </w:t>
      </w:r>
      <w:r w:rsidRPr="00E1345B">
        <w:rPr>
          <w:rFonts w:ascii="Times New Roman" w:eastAsia="Times New Roman" w:hAnsi="Times New Roman" w:cs="Times New Roman"/>
          <w:i/>
          <w:iCs/>
          <w:kern w:val="0"/>
          <w:lang w:eastAsia="en-GB"/>
          <w14:ligatures w14:val="none"/>
        </w:rPr>
        <w:t>18</w:t>
      </w:r>
      <w:r w:rsidRPr="00E1345B">
        <w:rPr>
          <w:rFonts w:ascii="Times New Roman" w:eastAsia="Times New Roman" w:hAnsi="Times New Roman" w:cs="Times New Roman"/>
          <w:kern w:val="0"/>
          <w:lang w:eastAsia="en-GB"/>
          <w14:ligatures w14:val="none"/>
        </w:rPr>
        <w:t xml:space="preserve">. </w:t>
      </w:r>
      <w:hyperlink r:id="rId22" w:history="1">
        <w:r w:rsidRPr="00E1345B">
          <w:rPr>
            <w:rStyle w:val="Hyperlink"/>
            <w:rFonts w:ascii="Times New Roman" w:eastAsia="Times New Roman" w:hAnsi="Times New Roman" w:cs="Times New Roman"/>
            <w:kern w:val="0"/>
            <w:lang w:eastAsia="en-GB"/>
            <w14:ligatures w14:val="none"/>
          </w:rPr>
          <w:t>https://doi.org/10.1177/18344909241289222</w:t>
        </w:r>
      </w:hyperlink>
    </w:p>
    <w:p w14:paraId="2FEA929F"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p>
    <w:p w14:paraId="5507B773"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r w:rsidRPr="00E1345B">
        <w:rPr>
          <w:rFonts w:ascii="Times New Roman" w:eastAsia="Times New Roman" w:hAnsi="Times New Roman" w:cs="Times New Roman"/>
          <w:kern w:val="0"/>
          <w:lang w:eastAsia="en-GB"/>
          <w14:ligatures w14:val="none"/>
        </w:rPr>
        <w:t xml:space="preserve">Govindaraj, R., Karmani, S., Varambally, S., &amp; Gangadhar, B. (2016). Yoga and physical exercise – a review and comparison. International Review of Psychiatry, 28(3), 242–253. </w:t>
      </w:r>
      <w:hyperlink r:id="rId23" w:history="1">
        <w:r w:rsidRPr="00E1345B">
          <w:rPr>
            <w:rStyle w:val="Hyperlink"/>
            <w:rFonts w:ascii="Times New Roman" w:eastAsia="Times New Roman" w:hAnsi="Times New Roman" w:cs="Times New Roman"/>
            <w:kern w:val="0"/>
            <w:lang w:eastAsia="en-GB"/>
            <w14:ligatures w14:val="none"/>
          </w:rPr>
          <w:t>https://doi.org/10.3109/09540261.2016.1160878</w:t>
        </w:r>
      </w:hyperlink>
    </w:p>
    <w:p w14:paraId="2415A0E1"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p>
    <w:p w14:paraId="6CC99301"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r w:rsidRPr="00E1345B">
        <w:rPr>
          <w:rFonts w:ascii="Times New Roman" w:eastAsia="Times New Roman" w:hAnsi="Times New Roman" w:cs="Times New Roman"/>
          <w:kern w:val="0"/>
          <w:lang w:eastAsia="en-GB"/>
          <w14:ligatures w14:val="none"/>
        </w:rPr>
        <w:t xml:space="preserve">Günebakan, Ö., &amp; Acar, M. (2022). The effect of tele-yoga training in healthy women on menstrual symptoms, quality of life, anxiety-depression level, body awareness, and self-esteem during COVID-19 pandemic. </w:t>
      </w:r>
      <w:r w:rsidRPr="00E1345B">
        <w:rPr>
          <w:rFonts w:ascii="Times New Roman" w:eastAsia="Times New Roman" w:hAnsi="Times New Roman" w:cs="Times New Roman"/>
          <w:i/>
          <w:iCs/>
          <w:kern w:val="0"/>
          <w:lang w:eastAsia="en-GB"/>
          <w14:ligatures w14:val="none"/>
        </w:rPr>
        <w:t>Irish Journal of Medical Science (1971 -)</w:t>
      </w:r>
      <w:r w:rsidRPr="00E1345B">
        <w:rPr>
          <w:rFonts w:ascii="Times New Roman" w:eastAsia="Times New Roman" w:hAnsi="Times New Roman" w:cs="Times New Roman"/>
          <w:kern w:val="0"/>
          <w:lang w:eastAsia="en-GB"/>
          <w14:ligatures w14:val="none"/>
        </w:rPr>
        <w:t xml:space="preserve">, </w:t>
      </w:r>
      <w:r w:rsidRPr="00E1345B">
        <w:rPr>
          <w:rFonts w:ascii="Times New Roman" w:eastAsia="Times New Roman" w:hAnsi="Times New Roman" w:cs="Times New Roman"/>
          <w:i/>
          <w:iCs/>
          <w:kern w:val="0"/>
          <w:lang w:eastAsia="en-GB"/>
          <w14:ligatures w14:val="none"/>
        </w:rPr>
        <w:t>192</w:t>
      </w:r>
      <w:r w:rsidRPr="00E1345B">
        <w:rPr>
          <w:rFonts w:ascii="Times New Roman" w:eastAsia="Times New Roman" w:hAnsi="Times New Roman" w:cs="Times New Roman"/>
          <w:kern w:val="0"/>
          <w:lang w:eastAsia="en-GB"/>
          <w14:ligatures w14:val="none"/>
        </w:rPr>
        <w:t xml:space="preserve">(1), 467–479. </w:t>
      </w:r>
      <w:hyperlink r:id="rId24" w:history="1">
        <w:r w:rsidRPr="00E1345B">
          <w:rPr>
            <w:rStyle w:val="Hyperlink"/>
            <w:rFonts w:ascii="Times New Roman" w:eastAsia="Times New Roman" w:hAnsi="Times New Roman" w:cs="Times New Roman"/>
            <w:kern w:val="0"/>
            <w:lang w:eastAsia="en-GB"/>
            <w14:ligatures w14:val="none"/>
          </w:rPr>
          <w:t>https://doi.org/10.1007/s11845-022-02985-0</w:t>
        </w:r>
      </w:hyperlink>
    </w:p>
    <w:p w14:paraId="0C198135"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p>
    <w:p w14:paraId="497E7AD6"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r w:rsidRPr="00E1345B">
        <w:rPr>
          <w:rFonts w:ascii="Times New Roman" w:eastAsia="Times New Roman" w:hAnsi="Times New Roman" w:cs="Times New Roman"/>
          <w:kern w:val="0"/>
          <w:lang w:eastAsia="en-GB"/>
          <w14:ligatures w14:val="none"/>
        </w:rPr>
        <w:t xml:space="preserve">Gupta, S., Gautam, S., Kumar, U., Arora, T., &amp; Dada, R. (2022). Potential role of yoga intervention in the management of chronic non-malignant pain. </w:t>
      </w:r>
      <w:r w:rsidRPr="00E1345B">
        <w:rPr>
          <w:rFonts w:ascii="Times New Roman" w:eastAsia="Times New Roman" w:hAnsi="Times New Roman" w:cs="Times New Roman"/>
          <w:i/>
          <w:iCs/>
          <w:kern w:val="0"/>
          <w:lang w:eastAsia="en-GB"/>
          <w14:ligatures w14:val="none"/>
        </w:rPr>
        <w:t>Evidence-based Complementary and Alternative Medicine</w:t>
      </w:r>
      <w:r w:rsidRPr="00E1345B">
        <w:rPr>
          <w:rFonts w:ascii="Times New Roman" w:eastAsia="Times New Roman" w:hAnsi="Times New Roman" w:cs="Times New Roman"/>
          <w:kern w:val="0"/>
          <w:lang w:eastAsia="en-GB"/>
          <w14:ligatures w14:val="none"/>
        </w:rPr>
        <w:t xml:space="preserve">, </w:t>
      </w:r>
      <w:r w:rsidRPr="00E1345B">
        <w:rPr>
          <w:rFonts w:ascii="Times New Roman" w:eastAsia="Times New Roman" w:hAnsi="Times New Roman" w:cs="Times New Roman"/>
          <w:i/>
          <w:iCs/>
          <w:kern w:val="0"/>
          <w:lang w:eastAsia="en-GB"/>
          <w14:ligatures w14:val="none"/>
        </w:rPr>
        <w:t>2022</w:t>
      </w:r>
      <w:r w:rsidRPr="00E1345B">
        <w:rPr>
          <w:rFonts w:ascii="Times New Roman" w:eastAsia="Times New Roman" w:hAnsi="Times New Roman" w:cs="Times New Roman"/>
          <w:kern w:val="0"/>
          <w:lang w:eastAsia="en-GB"/>
          <w14:ligatures w14:val="none"/>
        </w:rPr>
        <w:t xml:space="preserve">, 1–15. </w:t>
      </w:r>
      <w:hyperlink r:id="rId25" w:history="1">
        <w:r w:rsidRPr="00E1345B">
          <w:rPr>
            <w:rStyle w:val="Hyperlink"/>
            <w:rFonts w:ascii="Times New Roman" w:eastAsia="Times New Roman" w:hAnsi="Times New Roman" w:cs="Times New Roman"/>
            <w:kern w:val="0"/>
            <w:lang w:eastAsia="en-GB"/>
            <w14:ligatures w14:val="none"/>
          </w:rPr>
          <w:t>https://doi.org/10.1155/2022/5448671</w:t>
        </w:r>
      </w:hyperlink>
    </w:p>
    <w:p w14:paraId="143B4082"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p>
    <w:p w14:paraId="402669C2" w14:textId="77777777" w:rsidR="00E1345B" w:rsidRPr="00E1345B" w:rsidRDefault="00E1345B" w:rsidP="00E1345B">
      <w:pPr>
        <w:spacing w:after="0" w:line="480" w:lineRule="auto"/>
        <w:ind w:left="720" w:hanging="720"/>
        <w:rPr>
          <w:rFonts w:ascii="Times New Roman" w:eastAsia="Times New Roman" w:hAnsi="Times New Roman" w:cs="Times New Roman"/>
          <w:kern w:val="0"/>
          <w:lang w:val="de-DE" w:eastAsia="en-GB"/>
          <w14:ligatures w14:val="none"/>
        </w:rPr>
      </w:pPr>
      <w:r w:rsidRPr="00E1345B">
        <w:rPr>
          <w:rFonts w:ascii="Times New Roman" w:eastAsia="Times New Roman" w:hAnsi="Times New Roman" w:cs="Times New Roman"/>
          <w:kern w:val="0"/>
          <w:lang w:eastAsia="en-GB"/>
          <w14:ligatures w14:val="none"/>
        </w:rPr>
        <w:t xml:space="preserve">Hagen, I., Skjelstad, S., &amp; Nayar, U. S. (2023). Promoting mental health and wellbeing in schools: the impact of yoga on young people’s relaxation and stress levels. </w:t>
      </w:r>
      <w:r w:rsidRPr="00E1345B">
        <w:rPr>
          <w:rFonts w:ascii="Times New Roman" w:eastAsia="Times New Roman" w:hAnsi="Times New Roman" w:cs="Times New Roman"/>
          <w:i/>
          <w:iCs/>
          <w:kern w:val="0"/>
          <w:lang w:val="de-DE" w:eastAsia="en-GB"/>
          <w14:ligatures w14:val="none"/>
        </w:rPr>
        <w:t>Frontiers in Psychology</w:t>
      </w:r>
      <w:r w:rsidRPr="00E1345B">
        <w:rPr>
          <w:rFonts w:ascii="Times New Roman" w:eastAsia="Times New Roman" w:hAnsi="Times New Roman" w:cs="Times New Roman"/>
          <w:kern w:val="0"/>
          <w:lang w:val="de-DE" w:eastAsia="en-GB"/>
          <w14:ligatures w14:val="none"/>
        </w:rPr>
        <w:t xml:space="preserve">, </w:t>
      </w:r>
      <w:r w:rsidRPr="00E1345B">
        <w:rPr>
          <w:rFonts w:ascii="Times New Roman" w:eastAsia="Times New Roman" w:hAnsi="Times New Roman" w:cs="Times New Roman"/>
          <w:i/>
          <w:iCs/>
          <w:kern w:val="0"/>
          <w:lang w:val="de-DE" w:eastAsia="en-GB"/>
          <w14:ligatures w14:val="none"/>
        </w:rPr>
        <w:t>14</w:t>
      </w:r>
      <w:r w:rsidRPr="00E1345B">
        <w:rPr>
          <w:rFonts w:ascii="Times New Roman" w:eastAsia="Times New Roman" w:hAnsi="Times New Roman" w:cs="Times New Roman"/>
          <w:kern w:val="0"/>
          <w:lang w:val="de-DE" w:eastAsia="en-GB"/>
          <w14:ligatures w14:val="none"/>
        </w:rPr>
        <w:t xml:space="preserve">. </w:t>
      </w:r>
      <w:hyperlink r:id="rId26" w:history="1">
        <w:r w:rsidRPr="00E1345B">
          <w:rPr>
            <w:rStyle w:val="Hyperlink"/>
            <w:rFonts w:ascii="Times New Roman" w:eastAsia="Times New Roman" w:hAnsi="Times New Roman" w:cs="Times New Roman"/>
            <w:kern w:val="0"/>
            <w:lang w:val="de-DE" w:eastAsia="en-GB"/>
            <w14:ligatures w14:val="none"/>
          </w:rPr>
          <w:t>https://doi.org/10.3389/fpsyg.2023.1083028</w:t>
        </w:r>
      </w:hyperlink>
    </w:p>
    <w:p w14:paraId="1CB4099A" w14:textId="77777777" w:rsidR="00E1345B" w:rsidRPr="00E1345B" w:rsidRDefault="00E1345B" w:rsidP="00E1345B">
      <w:pPr>
        <w:spacing w:after="0" w:line="480" w:lineRule="auto"/>
        <w:ind w:left="720" w:hanging="720"/>
        <w:rPr>
          <w:rFonts w:ascii="Times New Roman" w:eastAsia="Times New Roman" w:hAnsi="Times New Roman" w:cs="Times New Roman"/>
          <w:kern w:val="0"/>
          <w:lang w:val="de-DE" w:eastAsia="en-GB"/>
          <w14:ligatures w14:val="none"/>
        </w:rPr>
      </w:pPr>
    </w:p>
    <w:p w14:paraId="41E10F6B"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r w:rsidRPr="00E1345B">
        <w:rPr>
          <w:rFonts w:ascii="Times New Roman" w:eastAsia="Times New Roman" w:hAnsi="Times New Roman" w:cs="Times New Roman"/>
          <w:kern w:val="0"/>
          <w:lang w:val="de-DE" w:eastAsia="en-GB"/>
          <w14:ligatures w14:val="none"/>
        </w:rPr>
        <w:t xml:space="preserve">Ivaki, P., Schulz, S., Jeitler, M., Kessler, C. S., Michalsen, A., Kandil, F. I., ... </w:t>
      </w:r>
      <w:r w:rsidRPr="00E1345B">
        <w:rPr>
          <w:rFonts w:ascii="Times New Roman" w:eastAsia="Times New Roman" w:hAnsi="Times New Roman" w:cs="Times New Roman"/>
          <w:kern w:val="0"/>
          <w:lang w:eastAsia="en-GB"/>
          <w14:ligatures w14:val="none"/>
        </w:rPr>
        <w:t>&amp; Seifert, G. (2021). Effects of yoga and mindfulness practices on the autonomous nervous system in primary school children: A non-randomised controlled study. Complementary Therapies in Medicine, 61, 102771.</w:t>
      </w:r>
    </w:p>
    <w:p w14:paraId="721957BB"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p>
    <w:p w14:paraId="5147954C"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r w:rsidRPr="00E1345B">
        <w:rPr>
          <w:rFonts w:ascii="Times New Roman" w:eastAsia="Times New Roman" w:hAnsi="Times New Roman" w:cs="Times New Roman"/>
          <w:kern w:val="0"/>
          <w:lang w:eastAsia="en-GB"/>
          <w14:ligatures w14:val="none"/>
        </w:rPr>
        <w:t xml:space="preserve">Jagannathan, A., Bhide, S. R., Varambally, S., Chandra, P. S., &amp; Gangadhar, B. N. (2021). Tele-Yoga therapy for common mental health disorders. </w:t>
      </w:r>
      <w:r w:rsidRPr="00E1345B">
        <w:rPr>
          <w:rFonts w:ascii="Times New Roman" w:eastAsia="Times New Roman" w:hAnsi="Times New Roman" w:cs="Times New Roman"/>
          <w:i/>
          <w:iCs/>
          <w:kern w:val="0"/>
          <w:lang w:eastAsia="en-GB"/>
          <w14:ligatures w14:val="none"/>
        </w:rPr>
        <w:t>International Journal of Yoga</w:t>
      </w:r>
      <w:r w:rsidRPr="00E1345B">
        <w:rPr>
          <w:rFonts w:ascii="Times New Roman" w:eastAsia="Times New Roman" w:hAnsi="Times New Roman" w:cs="Times New Roman"/>
          <w:kern w:val="0"/>
          <w:lang w:eastAsia="en-GB"/>
          <w14:ligatures w14:val="none"/>
        </w:rPr>
        <w:t xml:space="preserve">, </w:t>
      </w:r>
      <w:r w:rsidRPr="00E1345B">
        <w:rPr>
          <w:rFonts w:ascii="Times New Roman" w:eastAsia="Times New Roman" w:hAnsi="Times New Roman" w:cs="Times New Roman"/>
          <w:i/>
          <w:iCs/>
          <w:kern w:val="0"/>
          <w:lang w:eastAsia="en-GB"/>
          <w14:ligatures w14:val="none"/>
        </w:rPr>
        <w:t>14</w:t>
      </w:r>
      <w:r w:rsidRPr="00E1345B">
        <w:rPr>
          <w:rFonts w:ascii="Times New Roman" w:eastAsia="Times New Roman" w:hAnsi="Times New Roman" w:cs="Times New Roman"/>
          <w:kern w:val="0"/>
          <w:lang w:eastAsia="en-GB"/>
          <w14:ligatures w14:val="none"/>
        </w:rPr>
        <w:t xml:space="preserve">(1), 83–86. </w:t>
      </w:r>
      <w:hyperlink r:id="rId27" w:history="1">
        <w:r w:rsidRPr="00E1345B">
          <w:rPr>
            <w:rStyle w:val="Hyperlink"/>
            <w:rFonts w:ascii="Times New Roman" w:eastAsia="Times New Roman" w:hAnsi="Times New Roman" w:cs="Times New Roman"/>
            <w:kern w:val="0"/>
            <w:lang w:eastAsia="en-GB"/>
            <w14:ligatures w14:val="none"/>
          </w:rPr>
          <w:t>https://doi.org/10.4103/ijoy.ijoy_99_20</w:t>
        </w:r>
      </w:hyperlink>
    </w:p>
    <w:p w14:paraId="423761E5"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p>
    <w:p w14:paraId="61B36D80"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r w:rsidRPr="00E1345B">
        <w:rPr>
          <w:rFonts w:ascii="Times New Roman" w:eastAsia="Times New Roman" w:hAnsi="Times New Roman" w:cs="Times New Roman"/>
          <w:kern w:val="0"/>
          <w:lang w:eastAsia="en-GB"/>
          <w14:ligatures w14:val="none"/>
        </w:rPr>
        <w:t xml:space="preserve">James-Palmer, A., Anderson, E. Z., &amp; Daneault, J. (2022). Remote Delivery of yoga Interventions through Technology: Scoping review. </w:t>
      </w:r>
      <w:r w:rsidRPr="00E1345B">
        <w:rPr>
          <w:rFonts w:ascii="Times New Roman" w:eastAsia="Times New Roman" w:hAnsi="Times New Roman" w:cs="Times New Roman"/>
          <w:i/>
          <w:iCs/>
          <w:kern w:val="0"/>
          <w:lang w:eastAsia="en-GB"/>
          <w14:ligatures w14:val="none"/>
        </w:rPr>
        <w:t>Journal of Medical Internet Research</w:t>
      </w:r>
      <w:r w:rsidRPr="00E1345B">
        <w:rPr>
          <w:rFonts w:ascii="Times New Roman" w:eastAsia="Times New Roman" w:hAnsi="Times New Roman" w:cs="Times New Roman"/>
          <w:kern w:val="0"/>
          <w:lang w:eastAsia="en-GB"/>
          <w14:ligatures w14:val="none"/>
        </w:rPr>
        <w:t xml:space="preserve">, </w:t>
      </w:r>
      <w:r w:rsidRPr="00E1345B">
        <w:rPr>
          <w:rFonts w:ascii="Times New Roman" w:eastAsia="Times New Roman" w:hAnsi="Times New Roman" w:cs="Times New Roman"/>
          <w:i/>
          <w:iCs/>
          <w:kern w:val="0"/>
          <w:lang w:eastAsia="en-GB"/>
          <w14:ligatures w14:val="none"/>
        </w:rPr>
        <w:t>24</w:t>
      </w:r>
      <w:r w:rsidRPr="00E1345B">
        <w:rPr>
          <w:rFonts w:ascii="Times New Roman" w:eastAsia="Times New Roman" w:hAnsi="Times New Roman" w:cs="Times New Roman"/>
          <w:kern w:val="0"/>
          <w:lang w:eastAsia="en-GB"/>
          <w14:ligatures w14:val="none"/>
        </w:rPr>
        <w:t xml:space="preserve">(6), e29092. </w:t>
      </w:r>
      <w:hyperlink r:id="rId28" w:history="1">
        <w:r w:rsidRPr="00E1345B">
          <w:rPr>
            <w:rStyle w:val="Hyperlink"/>
            <w:rFonts w:ascii="Times New Roman" w:eastAsia="Times New Roman" w:hAnsi="Times New Roman" w:cs="Times New Roman"/>
            <w:kern w:val="0"/>
            <w:lang w:eastAsia="en-GB"/>
            <w14:ligatures w14:val="none"/>
          </w:rPr>
          <w:t>https://doi.org/10.2196/29092</w:t>
        </w:r>
      </w:hyperlink>
    </w:p>
    <w:p w14:paraId="3B7CA323"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p>
    <w:p w14:paraId="378B552D"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r w:rsidRPr="00E1345B">
        <w:rPr>
          <w:rFonts w:ascii="Times New Roman" w:eastAsia="Times New Roman" w:hAnsi="Times New Roman" w:cs="Times New Roman"/>
          <w:kern w:val="0"/>
          <w:lang w:eastAsia="en-GB"/>
          <w14:ligatures w14:val="none"/>
        </w:rPr>
        <w:t>Kamraju, M. (2023). The impact of yoga on mental health. Indonesian Journal of Community and Special Needs Education, 3(2), 141-146.</w:t>
      </w:r>
    </w:p>
    <w:p w14:paraId="774F628E" w14:textId="77777777" w:rsidR="00E1345B" w:rsidRPr="00E1345B" w:rsidRDefault="00E1345B" w:rsidP="00E1345B">
      <w:pPr>
        <w:spacing w:after="0" w:line="480" w:lineRule="auto"/>
        <w:ind w:left="720" w:hanging="720"/>
        <w:rPr>
          <w:rFonts w:ascii="Times New Roman" w:eastAsia="Times New Roman" w:hAnsi="Times New Roman" w:cs="Times New Roman"/>
          <w:kern w:val="0"/>
          <w:lang w:val="pt-PT" w:eastAsia="en-GB"/>
          <w14:ligatures w14:val="none"/>
        </w:rPr>
      </w:pPr>
    </w:p>
    <w:p w14:paraId="3B84DF2B"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r w:rsidRPr="00E1345B">
        <w:rPr>
          <w:rFonts w:ascii="Times New Roman" w:eastAsia="Times New Roman" w:hAnsi="Times New Roman" w:cs="Times New Roman"/>
          <w:kern w:val="0"/>
          <w:lang w:val="pt-PT" w:eastAsia="en-GB"/>
          <w14:ligatures w14:val="none"/>
        </w:rPr>
        <w:t xml:space="preserve">Khunti, K., Boniface, S., Norris, E., De Oliveira, C. M., &amp; Shelton, N. N. (2022). </w:t>
      </w:r>
      <w:r w:rsidRPr="00E1345B">
        <w:rPr>
          <w:rFonts w:ascii="Times New Roman" w:eastAsia="Times New Roman" w:hAnsi="Times New Roman" w:cs="Times New Roman"/>
          <w:kern w:val="0"/>
          <w:lang w:eastAsia="en-GB"/>
          <w14:ligatures w14:val="none"/>
        </w:rPr>
        <w:t xml:space="preserve">The effects of yoga on mental health in school-aged children: A Systematic Review and Narrative Synthesis of Randomised Control Trials. </w:t>
      </w:r>
      <w:r w:rsidRPr="00E1345B">
        <w:rPr>
          <w:rFonts w:ascii="Times New Roman" w:eastAsia="Times New Roman" w:hAnsi="Times New Roman" w:cs="Times New Roman"/>
          <w:i/>
          <w:iCs/>
          <w:kern w:val="0"/>
          <w:lang w:eastAsia="en-GB"/>
          <w14:ligatures w14:val="none"/>
        </w:rPr>
        <w:t>Clinical Child Psychology and Psychiatry</w:t>
      </w:r>
      <w:r w:rsidRPr="00E1345B">
        <w:rPr>
          <w:rFonts w:ascii="Times New Roman" w:eastAsia="Times New Roman" w:hAnsi="Times New Roman" w:cs="Times New Roman"/>
          <w:kern w:val="0"/>
          <w:lang w:eastAsia="en-GB"/>
          <w14:ligatures w14:val="none"/>
        </w:rPr>
        <w:t xml:space="preserve">, </w:t>
      </w:r>
      <w:r w:rsidRPr="00E1345B">
        <w:rPr>
          <w:rFonts w:ascii="Times New Roman" w:eastAsia="Times New Roman" w:hAnsi="Times New Roman" w:cs="Times New Roman"/>
          <w:i/>
          <w:iCs/>
          <w:kern w:val="0"/>
          <w:lang w:eastAsia="en-GB"/>
          <w14:ligatures w14:val="none"/>
        </w:rPr>
        <w:t>28</w:t>
      </w:r>
      <w:r w:rsidRPr="00E1345B">
        <w:rPr>
          <w:rFonts w:ascii="Times New Roman" w:eastAsia="Times New Roman" w:hAnsi="Times New Roman" w:cs="Times New Roman"/>
          <w:kern w:val="0"/>
          <w:lang w:eastAsia="en-GB"/>
          <w14:ligatures w14:val="none"/>
        </w:rPr>
        <w:t xml:space="preserve">(3), 1217–1238. </w:t>
      </w:r>
      <w:hyperlink r:id="rId29" w:history="1">
        <w:r w:rsidRPr="00E1345B">
          <w:rPr>
            <w:rStyle w:val="Hyperlink"/>
            <w:rFonts w:ascii="Times New Roman" w:eastAsia="Times New Roman" w:hAnsi="Times New Roman" w:cs="Times New Roman"/>
            <w:kern w:val="0"/>
            <w:lang w:eastAsia="en-GB"/>
            <w14:ligatures w14:val="none"/>
          </w:rPr>
          <w:t>https://doi.org/10.1177/13591045221136016</w:t>
        </w:r>
      </w:hyperlink>
    </w:p>
    <w:p w14:paraId="73723894"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p>
    <w:p w14:paraId="7FF17C4C"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r w:rsidRPr="00E1345B">
        <w:rPr>
          <w:rFonts w:ascii="Times New Roman" w:eastAsia="Times New Roman" w:hAnsi="Times New Roman" w:cs="Times New Roman"/>
          <w:kern w:val="0"/>
          <w:lang w:eastAsia="en-GB"/>
          <w14:ligatures w14:val="none"/>
        </w:rPr>
        <w:t xml:space="preserve">Koncz, Á., Csala, B., &amp; Ferentzi, E. (2023). The effect of 10-week long yoga training on interoceptive abilities: cross-sectional and longitudinal investigation of cardiac and gastric accuracy. </w:t>
      </w:r>
      <w:r w:rsidRPr="00E1345B">
        <w:rPr>
          <w:rFonts w:ascii="Times New Roman" w:eastAsia="Times New Roman" w:hAnsi="Times New Roman" w:cs="Times New Roman"/>
          <w:i/>
          <w:iCs/>
          <w:kern w:val="0"/>
          <w:lang w:eastAsia="en-GB"/>
          <w14:ligatures w14:val="none"/>
        </w:rPr>
        <w:t>Biologia Futura</w:t>
      </w:r>
      <w:r w:rsidRPr="00E1345B">
        <w:rPr>
          <w:rFonts w:ascii="Times New Roman" w:eastAsia="Times New Roman" w:hAnsi="Times New Roman" w:cs="Times New Roman"/>
          <w:kern w:val="0"/>
          <w:lang w:eastAsia="en-GB"/>
          <w14:ligatures w14:val="none"/>
        </w:rPr>
        <w:t xml:space="preserve">, </w:t>
      </w:r>
      <w:r w:rsidRPr="00E1345B">
        <w:rPr>
          <w:rFonts w:ascii="Times New Roman" w:eastAsia="Times New Roman" w:hAnsi="Times New Roman" w:cs="Times New Roman"/>
          <w:i/>
          <w:iCs/>
          <w:kern w:val="0"/>
          <w:lang w:eastAsia="en-GB"/>
          <w14:ligatures w14:val="none"/>
        </w:rPr>
        <w:t>75</w:t>
      </w:r>
      <w:r w:rsidRPr="00E1345B">
        <w:rPr>
          <w:rFonts w:ascii="Times New Roman" w:eastAsia="Times New Roman" w:hAnsi="Times New Roman" w:cs="Times New Roman"/>
          <w:kern w:val="0"/>
          <w:lang w:eastAsia="en-GB"/>
          <w14:ligatures w14:val="none"/>
        </w:rPr>
        <w:t xml:space="preserve">(1), 41–50. </w:t>
      </w:r>
      <w:hyperlink r:id="rId30" w:history="1">
        <w:r w:rsidRPr="00E1345B">
          <w:rPr>
            <w:rStyle w:val="Hyperlink"/>
            <w:rFonts w:ascii="Times New Roman" w:eastAsia="Times New Roman" w:hAnsi="Times New Roman" w:cs="Times New Roman"/>
            <w:kern w:val="0"/>
            <w:lang w:eastAsia="en-GB"/>
            <w14:ligatures w14:val="none"/>
          </w:rPr>
          <w:t>https://doi.org/10.1007/s42977-023-00195-y</w:t>
        </w:r>
      </w:hyperlink>
    </w:p>
    <w:p w14:paraId="6E3A7D99" w14:textId="77777777" w:rsidR="00E1345B" w:rsidRPr="00E1345B" w:rsidRDefault="00E1345B" w:rsidP="00E1345B">
      <w:pPr>
        <w:spacing w:after="0" w:line="480" w:lineRule="auto"/>
        <w:ind w:left="720" w:hanging="720"/>
        <w:rPr>
          <w:rFonts w:ascii="Times New Roman" w:eastAsia="Times New Roman" w:hAnsi="Times New Roman" w:cs="Times New Roman"/>
          <w:kern w:val="0"/>
          <w:lang w:val="it-IT" w:eastAsia="en-GB"/>
          <w14:ligatures w14:val="none"/>
        </w:rPr>
      </w:pPr>
      <w:r w:rsidRPr="00E1345B">
        <w:rPr>
          <w:rFonts w:ascii="Times New Roman" w:eastAsia="Times New Roman" w:hAnsi="Times New Roman" w:cs="Times New Roman"/>
          <w:kern w:val="0"/>
          <w:lang w:eastAsia="en-GB"/>
          <w14:ligatures w14:val="none"/>
        </w:rPr>
        <w:t>Lata, M., Mondal, H., Kumar, M., Kapoor, R., &amp; Gandhi, A. (2022). Effect of practicing meditation, pranayama, and yoga on the mental health of female undergraduate medical students: An interventional study. </w:t>
      </w:r>
      <w:r w:rsidRPr="00E1345B">
        <w:rPr>
          <w:rFonts w:ascii="Times New Roman" w:eastAsia="Times New Roman" w:hAnsi="Times New Roman" w:cs="Times New Roman"/>
          <w:i/>
          <w:iCs/>
          <w:kern w:val="0"/>
          <w:lang w:val="it-IT" w:eastAsia="en-GB"/>
          <w14:ligatures w14:val="none"/>
        </w:rPr>
        <w:t>Cureus</w:t>
      </w:r>
      <w:r w:rsidRPr="00E1345B">
        <w:rPr>
          <w:rFonts w:ascii="Times New Roman" w:eastAsia="Times New Roman" w:hAnsi="Times New Roman" w:cs="Times New Roman"/>
          <w:kern w:val="0"/>
          <w:lang w:val="it-IT" w:eastAsia="en-GB"/>
          <w14:ligatures w14:val="none"/>
        </w:rPr>
        <w:t>, </w:t>
      </w:r>
      <w:r w:rsidRPr="00E1345B">
        <w:rPr>
          <w:rFonts w:ascii="Times New Roman" w:eastAsia="Times New Roman" w:hAnsi="Times New Roman" w:cs="Times New Roman"/>
          <w:i/>
          <w:iCs/>
          <w:kern w:val="0"/>
          <w:lang w:val="it-IT" w:eastAsia="en-GB"/>
          <w14:ligatures w14:val="none"/>
        </w:rPr>
        <w:t>14</w:t>
      </w:r>
      <w:r w:rsidRPr="00E1345B">
        <w:rPr>
          <w:rFonts w:ascii="Times New Roman" w:eastAsia="Times New Roman" w:hAnsi="Times New Roman" w:cs="Times New Roman"/>
          <w:kern w:val="0"/>
          <w:lang w:val="it-IT" w:eastAsia="en-GB"/>
          <w14:ligatures w14:val="none"/>
        </w:rPr>
        <w:t>(9).</w:t>
      </w:r>
    </w:p>
    <w:p w14:paraId="54F13883"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r w:rsidRPr="00E1345B">
        <w:rPr>
          <w:rFonts w:ascii="Times New Roman" w:eastAsia="Times New Roman" w:hAnsi="Times New Roman" w:cs="Times New Roman"/>
          <w:kern w:val="0"/>
          <w:lang w:val="it-IT" w:eastAsia="en-GB"/>
          <w14:ligatures w14:val="none"/>
        </w:rPr>
        <w:t xml:space="preserve">La Torre, G., Raffone, A., Peruzzo, M., Calabrese, L., Cocchiara, R. A., D’Egidio, V., Leggieri, P. F., Dorelli, B., Zaffina, S., &amp; Mannocci, A. (2020). </w:t>
      </w:r>
      <w:r w:rsidRPr="00E1345B">
        <w:rPr>
          <w:rFonts w:ascii="Times New Roman" w:eastAsia="Times New Roman" w:hAnsi="Times New Roman" w:cs="Times New Roman"/>
          <w:kern w:val="0"/>
          <w:lang w:eastAsia="en-GB"/>
          <w14:ligatures w14:val="none"/>
        </w:rPr>
        <w:t xml:space="preserve">Yoga and Mindfulness as a Tool for Influencing Affectivity, Anxiety, Mental Health, and Stress among Healthcare Workers: Results of a Single-Arm Clinical Trial. </w:t>
      </w:r>
      <w:r w:rsidRPr="00E1345B">
        <w:rPr>
          <w:rFonts w:ascii="Times New Roman" w:eastAsia="Times New Roman" w:hAnsi="Times New Roman" w:cs="Times New Roman"/>
          <w:i/>
          <w:iCs/>
          <w:kern w:val="0"/>
          <w:lang w:eastAsia="en-GB"/>
          <w14:ligatures w14:val="none"/>
        </w:rPr>
        <w:t>Journal of Clinical Medicine</w:t>
      </w:r>
      <w:r w:rsidRPr="00E1345B">
        <w:rPr>
          <w:rFonts w:ascii="Times New Roman" w:eastAsia="Times New Roman" w:hAnsi="Times New Roman" w:cs="Times New Roman"/>
          <w:kern w:val="0"/>
          <w:lang w:eastAsia="en-GB"/>
          <w14:ligatures w14:val="none"/>
        </w:rPr>
        <w:t xml:space="preserve">, </w:t>
      </w:r>
      <w:r w:rsidRPr="00E1345B">
        <w:rPr>
          <w:rFonts w:ascii="Times New Roman" w:eastAsia="Times New Roman" w:hAnsi="Times New Roman" w:cs="Times New Roman"/>
          <w:i/>
          <w:iCs/>
          <w:kern w:val="0"/>
          <w:lang w:eastAsia="en-GB"/>
          <w14:ligatures w14:val="none"/>
        </w:rPr>
        <w:t>9</w:t>
      </w:r>
      <w:r w:rsidRPr="00E1345B">
        <w:rPr>
          <w:rFonts w:ascii="Times New Roman" w:eastAsia="Times New Roman" w:hAnsi="Times New Roman" w:cs="Times New Roman"/>
          <w:kern w:val="0"/>
          <w:lang w:eastAsia="en-GB"/>
          <w14:ligatures w14:val="none"/>
        </w:rPr>
        <w:t xml:space="preserve">(4), 1037. </w:t>
      </w:r>
      <w:hyperlink r:id="rId31" w:history="1">
        <w:r w:rsidRPr="00E1345B">
          <w:rPr>
            <w:rStyle w:val="Hyperlink"/>
            <w:rFonts w:ascii="Times New Roman" w:eastAsia="Times New Roman" w:hAnsi="Times New Roman" w:cs="Times New Roman"/>
            <w:kern w:val="0"/>
            <w:lang w:eastAsia="en-GB"/>
            <w14:ligatures w14:val="none"/>
          </w:rPr>
          <w:t>https://doi.org/10.3390/jcm9041037</w:t>
        </w:r>
      </w:hyperlink>
    </w:p>
    <w:p w14:paraId="4511E304"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p>
    <w:p w14:paraId="5A3ED9BB"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r w:rsidRPr="00E1345B">
        <w:rPr>
          <w:rFonts w:ascii="Times New Roman" w:eastAsia="Times New Roman" w:hAnsi="Times New Roman" w:cs="Times New Roman"/>
          <w:kern w:val="0"/>
          <w:lang w:eastAsia="en-GB"/>
          <w14:ligatures w14:val="none"/>
        </w:rPr>
        <w:t>Lombardo, C. (2024). The Three Archimedean Muscle-Tension Centers (AMTC) as Levers of Emotional Regulation: An Integrated Approach through ACT Therapy and Biofeedback. </w:t>
      </w:r>
      <w:r w:rsidRPr="00E1345B">
        <w:rPr>
          <w:rFonts w:ascii="Times New Roman" w:eastAsia="Times New Roman" w:hAnsi="Times New Roman" w:cs="Times New Roman"/>
          <w:i/>
          <w:iCs/>
          <w:kern w:val="0"/>
          <w:lang w:eastAsia="en-GB"/>
          <w14:ligatures w14:val="none"/>
        </w:rPr>
        <w:t>Journal of Biology and Health Science</w:t>
      </w:r>
      <w:r w:rsidRPr="00E1345B">
        <w:rPr>
          <w:rFonts w:ascii="Times New Roman" w:eastAsia="Times New Roman" w:hAnsi="Times New Roman" w:cs="Times New Roman"/>
          <w:kern w:val="0"/>
          <w:lang w:eastAsia="en-GB"/>
          <w14:ligatures w14:val="none"/>
        </w:rPr>
        <w:t>.</w:t>
      </w:r>
    </w:p>
    <w:p w14:paraId="3833CD80"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r w:rsidRPr="00E1345B">
        <w:rPr>
          <w:rFonts w:ascii="Times New Roman" w:eastAsia="Times New Roman" w:hAnsi="Times New Roman" w:cs="Times New Roman"/>
          <w:kern w:val="0"/>
          <w:lang w:eastAsia="en-GB"/>
          <w14:ligatures w14:val="none"/>
        </w:rPr>
        <w:t xml:space="preserve">Luo, S., Mei, Z., Fang, G., Mu, G., Zhang, X., &amp; Luo, S. (2024). Effects of mind–body therapies on depression among adolescents: a systematic review and network meta-analysis. </w:t>
      </w:r>
      <w:r w:rsidRPr="00E1345B">
        <w:rPr>
          <w:rFonts w:ascii="Times New Roman" w:eastAsia="Times New Roman" w:hAnsi="Times New Roman" w:cs="Times New Roman"/>
          <w:i/>
          <w:iCs/>
          <w:kern w:val="0"/>
          <w:lang w:eastAsia="en-GB"/>
          <w14:ligatures w14:val="none"/>
        </w:rPr>
        <w:t>Frontiers in Public Health</w:t>
      </w:r>
      <w:r w:rsidRPr="00E1345B">
        <w:rPr>
          <w:rFonts w:ascii="Times New Roman" w:eastAsia="Times New Roman" w:hAnsi="Times New Roman" w:cs="Times New Roman"/>
          <w:kern w:val="0"/>
          <w:lang w:eastAsia="en-GB"/>
          <w14:ligatures w14:val="none"/>
        </w:rPr>
        <w:t xml:space="preserve">, </w:t>
      </w:r>
      <w:r w:rsidRPr="00E1345B">
        <w:rPr>
          <w:rFonts w:ascii="Times New Roman" w:eastAsia="Times New Roman" w:hAnsi="Times New Roman" w:cs="Times New Roman"/>
          <w:i/>
          <w:iCs/>
          <w:kern w:val="0"/>
          <w:lang w:eastAsia="en-GB"/>
          <w14:ligatures w14:val="none"/>
        </w:rPr>
        <w:t>12</w:t>
      </w:r>
      <w:r w:rsidRPr="00E1345B">
        <w:rPr>
          <w:rFonts w:ascii="Times New Roman" w:eastAsia="Times New Roman" w:hAnsi="Times New Roman" w:cs="Times New Roman"/>
          <w:kern w:val="0"/>
          <w:lang w:eastAsia="en-GB"/>
          <w14:ligatures w14:val="none"/>
        </w:rPr>
        <w:t xml:space="preserve">. </w:t>
      </w:r>
      <w:hyperlink r:id="rId32" w:history="1">
        <w:r w:rsidRPr="00E1345B">
          <w:rPr>
            <w:rStyle w:val="Hyperlink"/>
            <w:rFonts w:ascii="Times New Roman" w:eastAsia="Times New Roman" w:hAnsi="Times New Roman" w:cs="Times New Roman"/>
            <w:kern w:val="0"/>
            <w:lang w:eastAsia="en-GB"/>
            <w14:ligatures w14:val="none"/>
          </w:rPr>
          <w:t>https://doi.org/10.3389/fpubh.2024.1431062</w:t>
        </w:r>
      </w:hyperlink>
    </w:p>
    <w:p w14:paraId="365F76ED"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p>
    <w:p w14:paraId="07622A42"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r w:rsidRPr="00E1345B">
        <w:rPr>
          <w:rFonts w:ascii="Times New Roman" w:eastAsia="Times New Roman" w:hAnsi="Times New Roman" w:cs="Times New Roman"/>
          <w:kern w:val="0"/>
          <w:lang w:eastAsia="en-GB"/>
          <w14:ligatures w14:val="none"/>
        </w:rPr>
        <w:t>Mamatha, G., Hegde, S. V., Kumar, P., Cariappa, A. K., &amp; Shivukumar, H. C. (2023). Effects of Yoga on Mental and Physical Health to Improve Quality of life: A Short Summary of Reviews. Scientific Hub of Applied Research in Emerging Medical science &amp; technology, 2(5), 1-7</w:t>
      </w:r>
    </w:p>
    <w:p w14:paraId="5BFBD661"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p>
    <w:p w14:paraId="675C2E1D"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r w:rsidRPr="00E1345B">
        <w:rPr>
          <w:rFonts w:ascii="Times New Roman" w:eastAsia="Times New Roman" w:hAnsi="Times New Roman" w:cs="Times New Roman"/>
          <w:kern w:val="0"/>
          <w:lang w:eastAsia="en-GB"/>
          <w14:ligatures w14:val="none"/>
        </w:rPr>
        <w:t xml:space="preserve">Mandlik, G. V., Siopis, G., Nguyen, B., Ding, D., &amp; Edwards, K. M. (2023). Effect of a single session of yoga and meditation on stress reactivity: A systematic review. </w:t>
      </w:r>
      <w:r w:rsidRPr="00E1345B">
        <w:rPr>
          <w:rFonts w:ascii="Times New Roman" w:eastAsia="Times New Roman" w:hAnsi="Times New Roman" w:cs="Times New Roman"/>
          <w:i/>
          <w:iCs/>
          <w:kern w:val="0"/>
          <w:lang w:eastAsia="en-GB"/>
          <w14:ligatures w14:val="none"/>
        </w:rPr>
        <w:t>Stress and Health</w:t>
      </w:r>
      <w:r w:rsidRPr="00E1345B">
        <w:rPr>
          <w:rFonts w:ascii="Times New Roman" w:eastAsia="Times New Roman" w:hAnsi="Times New Roman" w:cs="Times New Roman"/>
          <w:kern w:val="0"/>
          <w:lang w:eastAsia="en-GB"/>
          <w14:ligatures w14:val="none"/>
        </w:rPr>
        <w:t xml:space="preserve">, </w:t>
      </w:r>
      <w:r w:rsidRPr="00E1345B">
        <w:rPr>
          <w:rFonts w:ascii="Times New Roman" w:eastAsia="Times New Roman" w:hAnsi="Times New Roman" w:cs="Times New Roman"/>
          <w:i/>
          <w:iCs/>
          <w:kern w:val="0"/>
          <w:lang w:eastAsia="en-GB"/>
          <w14:ligatures w14:val="none"/>
        </w:rPr>
        <w:t>40</w:t>
      </w:r>
      <w:r w:rsidRPr="00E1345B">
        <w:rPr>
          <w:rFonts w:ascii="Times New Roman" w:eastAsia="Times New Roman" w:hAnsi="Times New Roman" w:cs="Times New Roman"/>
          <w:kern w:val="0"/>
          <w:lang w:eastAsia="en-GB"/>
          <w14:ligatures w14:val="none"/>
        </w:rPr>
        <w:t xml:space="preserve">(3). </w:t>
      </w:r>
      <w:hyperlink r:id="rId33" w:history="1">
        <w:r w:rsidRPr="00E1345B">
          <w:rPr>
            <w:rStyle w:val="Hyperlink"/>
            <w:rFonts w:ascii="Times New Roman" w:eastAsia="Times New Roman" w:hAnsi="Times New Roman" w:cs="Times New Roman"/>
            <w:kern w:val="0"/>
            <w:lang w:eastAsia="en-GB"/>
            <w14:ligatures w14:val="none"/>
          </w:rPr>
          <w:t>https://doi.org/10.1002/smi.3324</w:t>
        </w:r>
      </w:hyperlink>
    </w:p>
    <w:p w14:paraId="5661F76F"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p>
    <w:p w14:paraId="075E428E"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r w:rsidRPr="00E1345B">
        <w:rPr>
          <w:rFonts w:ascii="Times New Roman" w:eastAsia="Times New Roman" w:hAnsi="Times New Roman" w:cs="Times New Roman"/>
          <w:kern w:val="0"/>
          <w:lang w:eastAsia="en-GB"/>
          <w14:ligatures w14:val="none"/>
        </w:rPr>
        <w:t xml:space="preserve">Manna, I., Bera, S. J., Ghosh, K., Ghosh, S., Singha, P., Jana, A., &amp; Mondal, M. (2023). Study on the effects of short-term yoga practice on body composition, physical fitness, physiological variables, nutritional and mental health status of school children. </w:t>
      </w:r>
      <w:r w:rsidRPr="00E1345B">
        <w:rPr>
          <w:rFonts w:ascii="Times New Roman" w:eastAsia="Times New Roman" w:hAnsi="Times New Roman" w:cs="Times New Roman"/>
          <w:i/>
          <w:iCs/>
          <w:kern w:val="0"/>
          <w:lang w:eastAsia="en-GB"/>
          <w14:ligatures w14:val="none"/>
        </w:rPr>
        <w:t>INDIAN JOURNAL OF PHYSIOLOGY AND ALLIED SCIENCES</w:t>
      </w:r>
      <w:r w:rsidRPr="00E1345B">
        <w:rPr>
          <w:rFonts w:ascii="Times New Roman" w:eastAsia="Times New Roman" w:hAnsi="Times New Roman" w:cs="Times New Roman"/>
          <w:kern w:val="0"/>
          <w:lang w:eastAsia="en-GB"/>
          <w14:ligatures w14:val="none"/>
        </w:rPr>
        <w:t xml:space="preserve">, </w:t>
      </w:r>
      <w:r w:rsidRPr="00E1345B">
        <w:rPr>
          <w:rFonts w:ascii="Times New Roman" w:eastAsia="Times New Roman" w:hAnsi="Times New Roman" w:cs="Times New Roman"/>
          <w:i/>
          <w:iCs/>
          <w:kern w:val="0"/>
          <w:lang w:eastAsia="en-GB"/>
          <w14:ligatures w14:val="none"/>
        </w:rPr>
        <w:t>75</w:t>
      </w:r>
      <w:r w:rsidRPr="00E1345B">
        <w:rPr>
          <w:rFonts w:ascii="Times New Roman" w:eastAsia="Times New Roman" w:hAnsi="Times New Roman" w:cs="Times New Roman"/>
          <w:kern w:val="0"/>
          <w:lang w:eastAsia="en-GB"/>
          <w14:ligatures w14:val="none"/>
        </w:rPr>
        <w:t xml:space="preserve">(04), 19–29. </w:t>
      </w:r>
      <w:hyperlink r:id="rId34" w:history="1">
        <w:r w:rsidRPr="00E1345B">
          <w:rPr>
            <w:rStyle w:val="Hyperlink"/>
            <w:rFonts w:ascii="Times New Roman" w:eastAsia="Times New Roman" w:hAnsi="Times New Roman" w:cs="Times New Roman"/>
            <w:kern w:val="0"/>
            <w:lang w:eastAsia="en-GB"/>
            <w14:ligatures w14:val="none"/>
          </w:rPr>
          <w:t>https://doi.org/10.55184/ijpas.v75i04.169</w:t>
        </w:r>
      </w:hyperlink>
    </w:p>
    <w:p w14:paraId="462C0446"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p>
    <w:p w14:paraId="21ACBE3C"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r w:rsidRPr="00E1345B">
        <w:rPr>
          <w:rFonts w:ascii="Times New Roman" w:eastAsia="Times New Roman" w:hAnsi="Times New Roman" w:cs="Times New Roman"/>
          <w:kern w:val="0"/>
          <w:lang w:eastAsia="en-GB"/>
          <w14:ligatures w14:val="none"/>
        </w:rPr>
        <w:t xml:space="preserve">Marshall, M., McClanahan, M., Warren, S. M., Rogers, R., &amp; Ballmann, C. (2020). A comparison of the acute effects of different forms of yoga on physiological and psychological stress: a pilot study. </w:t>
      </w:r>
      <w:r w:rsidRPr="00E1345B">
        <w:rPr>
          <w:rFonts w:ascii="Times New Roman" w:eastAsia="Times New Roman" w:hAnsi="Times New Roman" w:cs="Times New Roman"/>
          <w:i/>
          <w:iCs/>
          <w:kern w:val="0"/>
          <w:lang w:eastAsia="en-GB"/>
          <w14:ligatures w14:val="none"/>
        </w:rPr>
        <w:t>International Journal of Environmental Research and Public Health</w:t>
      </w:r>
      <w:r w:rsidRPr="00E1345B">
        <w:rPr>
          <w:rFonts w:ascii="Times New Roman" w:eastAsia="Times New Roman" w:hAnsi="Times New Roman" w:cs="Times New Roman"/>
          <w:kern w:val="0"/>
          <w:lang w:eastAsia="en-GB"/>
          <w14:ligatures w14:val="none"/>
        </w:rPr>
        <w:t xml:space="preserve">, </w:t>
      </w:r>
      <w:r w:rsidRPr="00E1345B">
        <w:rPr>
          <w:rFonts w:ascii="Times New Roman" w:eastAsia="Times New Roman" w:hAnsi="Times New Roman" w:cs="Times New Roman"/>
          <w:i/>
          <w:iCs/>
          <w:kern w:val="0"/>
          <w:lang w:eastAsia="en-GB"/>
          <w14:ligatures w14:val="none"/>
        </w:rPr>
        <w:t>17</w:t>
      </w:r>
      <w:r w:rsidRPr="00E1345B">
        <w:rPr>
          <w:rFonts w:ascii="Times New Roman" w:eastAsia="Times New Roman" w:hAnsi="Times New Roman" w:cs="Times New Roman"/>
          <w:kern w:val="0"/>
          <w:lang w:eastAsia="en-GB"/>
          <w14:ligatures w14:val="none"/>
        </w:rPr>
        <w:t xml:space="preserve">(17), 6090. </w:t>
      </w:r>
      <w:hyperlink r:id="rId35" w:history="1">
        <w:r w:rsidRPr="00E1345B">
          <w:rPr>
            <w:rStyle w:val="Hyperlink"/>
            <w:rFonts w:ascii="Times New Roman" w:eastAsia="Times New Roman" w:hAnsi="Times New Roman" w:cs="Times New Roman"/>
            <w:kern w:val="0"/>
            <w:lang w:eastAsia="en-GB"/>
            <w14:ligatures w14:val="none"/>
          </w:rPr>
          <w:t>https://doi.org/10.3390/ijerph17176090</w:t>
        </w:r>
      </w:hyperlink>
    </w:p>
    <w:p w14:paraId="7B0ABE3D"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p>
    <w:p w14:paraId="66311E12" w14:textId="77777777" w:rsidR="00E1345B" w:rsidRPr="00E1345B" w:rsidRDefault="00E1345B" w:rsidP="00E1345B">
      <w:pPr>
        <w:spacing w:after="0" w:line="480" w:lineRule="auto"/>
        <w:ind w:left="720" w:hanging="720"/>
        <w:rPr>
          <w:rFonts w:ascii="Times New Roman" w:eastAsia="Times New Roman" w:hAnsi="Times New Roman" w:cs="Times New Roman"/>
          <w:kern w:val="0"/>
          <w:lang w:val="it-IT" w:eastAsia="en-GB"/>
          <w14:ligatures w14:val="none"/>
        </w:rPr>
      </w:pPr>
      <w:r w:rsidRPr="00E1345B">
        <w:rPr>
          <w:rFonts w:ascii="Times New Roman" w:eastAsia="Times New Roman" w:hAnsi="Times New Roman" w:cs="Times New Roman"/>
          <w:kern w:val="0"/>
          <w:lang w:eastAsia="en-GB"/>
          <w14:ligatures w14:val="none"/>
        </w:rPr>
        <w:t xml:space="preserve">McGonigle, A., &amp; Huy, M. (2022). The physiology of yoga. </w:t>
      </w:r>
      <w:r w:rsidRPr="00E1345B">
        <w:rPr>
          <w:rFonts w:ascii="Times New Roman" w:eastAsia="Times New Roman" w:hAnsi="Times New Roman" w:cs="Times New Roman"/>
          <w:kern w:val="0"/>
          <w:lang w:val="it-IT" w:eastAsia="en-GB"/>
          <w14:ligatures w14:val="none"/>
        </w:rPr>
        <w:t>Human Kinetics.</w:t>
      </w:r>
    </w:p>
    <w:p w14:paraId="055B98BF" w14:textId="77777777" w:rsidR="00E1345B" w:rsidRPr="00E1345B" w:rsidRDefault="00E1345B" w:rsidP="00E1345B">
      <w:pPr>
        <w:spacing w:after="0" w:line="480" w:lineRule="auto"/>
        <w:ind w:left="720" w:hanging="720"/>
        <w:rPr>
          <w:rFonts w:ascii="Times New Roman" w:eastAsia="Times New Roman" w:hAnsi="Times New Roman" w:cs="Times New Roman"/>
          <w:kern w:val="0"/>
          <w:lang w:val="it-IT" w:eastAsia="en-GB"/>
          <w14:ligatures w14:val="none"/>
        </w:rPr>
      </w:pPr>
    </w:p>
    <w:p w14:paraId="25FF82B2"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r w:rsidRPr="00E1345B">
        <w:rPr>
          <w:rFonts w:ascii="Times New Roman" w:eastAsia="Times New Roman" w:hAnsi="Times New Roman" w:cs="Times New Roman"/>
          <w:kern w:val="0"/>
          <w:lang w:val="it-IT" w:eastAsia="en-GB"/>
          <w14:ligatures w14:val="none"/>
        </w:rPr>
        <w:t xml:space="preserve">Micheletti, S., Serra, P., Tesei, A., Azzali, I., Arienti, C., Ancarani, V., ... </w:t>
      </w:r>
      <w:r w:rsidRPr="00E1345B">
        <w:rPr>
          <w:rFonts w:ascii="Times New Roman" w:eastAsia="Times New Roman" w:hAnsi="Times New Roman" w:cs="Times New Roman"/>
          <w:kern w:val="0"/>
          <w:lang w:eastAsia="en-GB"/>
          <w14:ligatures w14:val="none"/>
        </w:rPr>
        <w:t>&amp; Martinelli, G. (2022). Effects of yoga practice on physiological distress, fatigue and QOL in patients affected by breast cancer undergoing adjuvant radiotherapy. Technical Innovations &amp; Patient Support in Radiation Oncology, 24, 32-39.</w:t>
      </w:r>
    </w:p>
    <w:p w14:paraId="5645C00D"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p>
    <w:p w14:paraId="4CE5A750"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r w:rsidRPr="00E1345B">
        <w:rPr>
          <w:rFonts w:ascii="Times New Roman" w:eastAsia="Times New Roman" w:hAnsi="Times New Roman" w:cs="Times New Roman"/>
          <w:kern w:val="0"/>
          <w:lang w:eastAsia="en-GB"/>
          <w14:ligatures w14:val="none"/>
        </w:rPr>
        <w:t xml:space="preserve">Moreno, J. J. (2024). Modulation of inflammatory response and pain by mind-body therapies as meditation. Brain Behavior and Immunity Integrative, 5, 100036.Nanthakumar, C. </w:t>
      </w:r>
      <w:r w:rsidRPr="00E1345B">
        <w:rPr>
          <w:rFonts w:ascii="Times New Roman" w:eastAsia="Times New Roman" w:hAnsi="Times New Roman" w:cs="Times New Roman"/>
          <w:kern w:val="0"/>
          <w:lang w:eastAsia="en-GB"/>
          <w14:ligatures w14:val="none"/>
        </w:rPr>
        <w:lastRenderedPageBreak/>
        <w:t xml:space="preserve">(2020). Yoga for anxiety and depression – a literature review. </w:t>
      </w:r>
      <w:r w:rsidRPr="00E1345B">
        <w:rPr>
          <w:rFonts w:ascii="Times New Roman" w:eastAsia="Times New Roman" w:hAnsi="Times New Roman" w:cs="Times New Roman"/>
          <w:i/>
          <w:iCs/>
          <w:kern w:val="0"/>
          <w:lang w:eastAsia="en-GB"/>
          <w14:ligatures w14:val="none"/>
        </w:rPr>
        <w:t>The Journal of Mental Health Training Education and Practice</w:t>
      </w:r>
      <w:r w:rsidRPr="00E1345B">
        <w:rPr>
          <w:rFonts w:ascii="Times New Roman" w:eastAsia="Times New Roman" w:hAnsi="Times New Roman" w:cs="Times New Roman"/>
          <w:kern w:val="0"/>
          <w:lang w:eastAsia="en-GB"/>
          <w14:ligatures w14:val="none"/>
        </w:rPr>
        <w:t xml:space="preserve">, </w:t>
      </w:r>
      <w:r w:rsidRPr="00E1345B">
        <w:rPr>
          <w:rFonts w:ascii="Times New Roman" w:eastAsia="Times New Roman" w:hAnsi="Times New Roman" w:cs="Times New Roman"/>
          <w:i/>
          <w:iCs/>
          <w:kern w:val="0"/>
          <w:lang w:eastAsia="en-GB"/>
          <w14:ligatures w14:val="none"/>
        </w:rPr>
        <w:t>15</w:t>
      </w:r>
      <w:r w:rsidRPr="00E1345B">
        <w:rPr>
          <w:rFonts w:ascii="Times New Roman" w:eastAsia="Times New Roman" w:hAnsi="Times New Roman" w:cs="Times New Roman"/>
          <w:kern w:val="0"/>
          <w:lang w:eastAsia="en-GB"/>
          <w14:ligatures w14:val="none"/>
        </w:rPr>
        <w:t xml:space="preserve">(3), 157–169. </w:t>
      </w:r>
      <w:hyperlink r:id="rId36" w:history="1">
        <w:r w:rsidRPr="00E1345B">
          <w:rPr>
            <w:rStyle w:val="Hyperlink"/>
            <w:rFonts w:ascii="Times New Roman" w:eastAsia="Times New Roman" w:hAnsi="Times New Roman" w:cs="Times New Roman"/>
            <w:kern w:val="0"/>
            <w:lang w:eastAsia="en-GB"/>
            <w14:ligatures w14:val="none"/>
          </w:rPr>
          <w:t>https://doi.org/10.1108/jmhtep-09-2019-0050</w:t>
        </w:r>
      </w:hyperlink>
    </w:p>
    <w:p w14:paraId="215073D1"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p>
    <w:p w14:paraId="2677E4E8"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r w:rsidRPr="00E1345B">
        <w:rPr>
          <w:rFonts w:ascii="Times New Roman" w:eastAsia="Times New Roman" w:hAnsi="Times New Roman" w:cs="Times New Roman"/>
          <w:kern w:val="0"/>
          <w:lang w:eastAsia="en-GB"/>
          <w14:ligatures w14:val="none"/>
        </w:rPr>
        <w:t xml:space="preserve">Nain, A., &amp; Singh, K. (2023). Effect of short-term yoga on psychological well-being of 1st-year MBBS students: A pilot study. </w:t>
      </w:r>
      <w:r w:rsidRPr="00E1345B">
        <w:rPr>
          <w:rFonts w:ascii="Times New Roman" w:eastAsia="Times New Roman" w:hAnsi="Times New Roman" w:cs="Times New Roman"/>
          <w:i/>
          <w:iCs/>
          <w:kern w:val="0"/>
          <w:lang w:eastAsia="en-GB"/>
          <w14:ligatures w14:val="none"/>
        </w:rPr>
        <w:t>National Journal of Physiology Pharmacy and Pharmacology</w:t>
      </w:r>
      <w:r w:rsidRPr="00E1345B">
        <w:rPr>
          <w:rFonts w:ascii="Times New Roman" w:eastAsia="Times New Roman" w:hAnsi="Times New Roman" w:cs="Times New Roman"/>
          <w:kern w:val="0"/>
          <w:lang w:eastAsia="en-GB"/>
          <w14:ligatures w14:val="none"/>
        </w:rPr>
        <w:t xml:space="preserve">, </w:t>
      </w:r>
      <w:r w:rsidRPr="00E1345B">
        <w:rPr>
          <w:rFonts w:ascii="Times New Roman" w:eastAsia="Times New Roman" w:hAnsi="Times New Roman" w:cs="Times New Roman"/>
          <w:i/>
          <w:iCs/>
          <w:kern w:val="0"/>
          <w:lang w:eastAsia="en-GB"/>
          <w14:ligatures w14:val="none"/>
        </w:rPr>
        <w:t>13</w:t>
      </w:r>
      <w:r w:rsidRPr="00E1345B">
        <w:rPr>
          <w:rFonts w:ascii="Times New Roman" w:eastAsia="Times New Roman" w:hAnsi="Times New Roman" w:cs="Times New Roman"/>
          <w:kern w:val="0"/>
          <w:lang w:eastAsia="en-GB"/>
          <w14:ligatures w14:val="none"/>
        </w:rPr>
        <w:t xml:space="preserve">(12), 1. </w:t>
      </w:r>
      <w:hyperlink r:id="rId37" w:history="1">
        <w:r w:rsidRPr="00E1345B">
          <w:rPr>
            <w:rStyle w:val="Hyperlink"/>
            <w:rFonts w:ascii="Times New Roman" w:eastAsia="Times New Roman" w:hAnsi="Times New Roman" w:cs="Times New Roman"/>
            <w:kern w:val="0"/>
            <w:lang w:eastAsia="en-GB"/>
            <w14:ligatures w14:val="none"/>
          </w:rPr>
          <w:t>https://doi.org/10.5455/njppp.2023.13.11516202306112023</w:t>
        </w:r>
      </w:hyperlink>
    </w:p>
    <w:p w14:paraId="609552CC"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p>
    <w:p w14:paraId="5B9656FE"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r w:rsidRPr="00E1345B">
        <w:rPr>
          <w:rFonts w:ascii="Times New Roman" w:eastAsia="Times New Roman" w:hAnsi="Times New Roman" w:cs="Times New Roman"/>
          <w:kern w:val="0"/>
          <w:lang w:eastAsia="en-GB"/>
          <w14:ligatures w14:val="none"/>
        </w:rPr>
        <w:t>Nanthakumar, C. (2020). Yoga for anxiety and depression–a literature review. </w:t>
      </w:r>
      <w:r w:rsidRPr="00E1345B">
        <w:rPr>
          <w:rFonts w:ascii="Times New Roman" w:eastAsia="Times New Roman" w:hAnsi="Times New Roman" w:cs="Times New Roman"/>
          <w:i/>
          <w:iCs/>
          <w:kern w:val="0"/>
          <w:lang w:eastAsia="en-GB"/>
          <w14:ligatures w14:val="none"/>
        </w:rPr>
        <w:t>The Journal of Mental Health Training, Education and Practice</w:t>
      </w:r>
      <w:r w:rsidRPr="00E1345B">
        <w:rPr>
          <w:rFonts w:ascii="Times New Roman" w:eastAsia="Times New Roman" w:hAnsi="Times New Roman" w:cs="Times New Roman"/>
          <w:kern w:val="0"/>
          <w:lang w:eastAsia="en-GB"/>
          <w14:ligatures w14:val="none"/>
        </w:rPr>
        <w:t>, </w:t>
      </w:r>
      <w:r w:rsidRPr="00E1345B">
        <w:rPr>
          <w:rFonts w:ascii="Times New Roman" w:eastAsia="Times New Roman" w:hAnsi="Times New Roman" w:cs="Times New Roman"/>
          <w:i/>
          <w:iCs/>
          <w:kern w:val="0"/>
          <w:lang w:eastAsia="en-GB"/>
          <w14:ligatures w14:val="none"/>
        </w:rPr>
        <w:t>15</w:t>
      </w:r>
      <w:r w:rsidRPr="00E1345B">
        <w:rPr>
          <w:rFonts w:ascii="Times New Roman" w:eastAsia="Times New Roman" w:hAnsi="Times New Roman" w:cs="Times New Roman"/>
          <w:kern w:val="0"/>
          <w:lang w:eastAsia="en-GB"/>
          <w14:ligatures w14:val="none"/>
        </w:rPr>
        <w:t>(3), 157-169.</w:t>
      </w:r>
    </w:p>
    <w:p w14:paraId="319423EB"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p>
    <w:p w14:paraId="1B32B974"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r w:rsidRPr="00E1345B">
        <w:rPr>
          <w:rFonts w:ascii="Times New Roman" w:eastAsia="Times New Roman" w:hAnsi="Times New Roman" w:cs="Times New Roman"/>
          <w:kern w:val="0"/>
          <w:lang w:val="es-ES" w:eastAsia="en-GB"/>
          <w14:ligatures w14:val="none"/>
        </w:rPr>
        <w:t xml:space="preserve">Nayar, D., Mahapatro, M., &amp; Nayar, P. (2022). </w:t>
      </w:r>
      <w:r w:rsidRPr="00E1345B">
        <w:rPr>
          <w:rFonts w:ascii="Times New Roman" w:eastAsia="Times New Roman" w:hAnsi="Times New Roman" w:cs="Times New Roman"/>
          <w:kern w:val="0"/>
          <w:lang w:eastAsia="en-GB"/>
          <w14:ligatures w14:val="none"/>
        </w:rPr>
        <w:t xml:space="preserve">Role of Yoga as an Adjunct in the Management of Migraine Headache-Current Status and Future Indications. </w:t>
      </w:r>
      <w:r w:rsidRPr="00E1345B">
        <w:rPr>
          <w:rFonts w:ascii="Times New Roman" w:eastAsia="Times New Roman" w:hAnsi="Times New Roman" w:cs="Times New Roman"/>
          <w:i/>
          <w:iCs/>
          <w:kern w:val="0"/>
          <w:lang w:eastAsia="en-GB"/>
          <w14:ligatures w14:val="none"/>
        </w:rPr>
        <w:t>International Journal of Yoga</w:t>
      </w:r>
      <w:r w:rsidRPr="00E1345B">
        <w:rPr>
          <w:rFonts w:ascii="Times New Roman" w:eastAsia="Times New Roman" w:hAnsi="Times New Roman" w:cs="Times New Roman"/>
          <w:kern w:val="0"/>
          <w:lang w:eastAsia="en-GB"/>
          <w14:ligatures w14:val="none"/>
        </w:rPr>
        <w:t xml:space="preserve">, </w:t>
      </w:r>
      <w:r w:rsidRPr="00E1345B">
        <w:rPr>
          <w:rFonts w:ascii="Times New Roman" w:eastAsia="Times New Roman" w:hAnsi="Times New Roman" w:cs="Times New Roman"/>
          <w:i/>
          <w:iCs/>
          <w:kern w:val="0"/>
          <w:lang w:eastAsia="en-GB"/>
          <w14:ligatures w14:val="none"/>
        </w:rPr>
        <w:t>15</w:t>
      </w:r>
      <w:r w:rsidRPr="00E1345B">
        <w:rPr>
          <w:rFonts w:ascii="Times New Roman" w:eastAsia="Times New Roman" w:hAnsi="Times New Roman" w:cs="Times New Roman"/>
          <w:kern w:val="0"/>
          <w:lang w:eastAsia="en-GB"/>
          <w14:ligatures w14:val="none"/>
        </w:rPr>
        <w:t xml:space="preserve">(1), 12–18. </w:t>
      </w:r>
      <w:hyperlink r:id="rId38" w:history="1">
        <w:r w:rsidRPr="00E1345B">
          <w:rPr>
            <w:rStyle w:val="Hyperlink"/>
            <w:rFonts w:ascii="Times New Roman" w:eastAsia="Times New Roman" w:hAnsi="Times New Roman" w:cs="Times New Roman"/>
            <w:kern w:val="0"/>
            <w:lang w:eastAsia="en-GB"/>
            <w14:ligatures w14:val="none"/>
          </w:rPr>
          <w:t>https://doi.org/10.4103/ijoy.ijoy_173_21</w:t>
        </w:r>
      </w:hyperlink>
    </w:p>
    <w:p w14:paraId="04014AC5"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p>
    <w:p w14:paraId="409E20D0"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r w:rsidRPr="00E1345B">
        <w:rPr>
          <w:rFonts w:ascii="Times New Roman" w:eastAsia="Times New Roman" w:hAnsi="Times New Roman" w:cs="Times New Roman"/>
          <w:kern w:val="0"/>
          <w:lang w:eastAsia="en-GB"/>
          <w14:ligatures w14:val="none"/>
        </w:rPr>
        <w:t xml:space="preserve">O’Shea, M., Capon, H., Evans, S., Agrawal, J., Melvin, G., O’Brien, J., &amp; McIver, S. (2022). Integration of hatha yoga and evidence‐based psychological treatments for common mental disorders: An evidence map. </w:t>
      </w:r>
      <w:r w:rsidRPr="00E1345B">
        <w:rPr>
          <w:rFonts w:ascii="Times New Roman" w:eastAsia="Times New Roman" w:hAnsi="Times New Roman" w:cs="Times New Roman"/>
          <w:i/>
          <w:iCs/>
          <w:kern w:val="0"/>
          <w:lang w:eastAsia="en-GB"/>
          <w14:ligatures w14:val="none"/>
        </w:rPr>
        <w:t>Journal of Clinical Psychology</w:t>
      </w:r>
      <w:r w:rsidRPr="00E1345B">
        <w:rPr>
          <w:rFonts w:ascii="Times New Roman" w:eastAsia="Times New Roman" w:hAnsi="Times New Roman" w:cs="Times New Roman"/>
          <w:kern w:val="0"/>
          <w:lang w:eastAsia="en-GB"/>
          <w14:ligatures w14:val="none"/>
        </w:rPr>
        <w:t xml:space="preserve">, </w:t>
      </w:r>
      <w:r w:rsidRPr="00E1345B">
        <w:rPr>
          <w:rFonts w:ascii="Times New Roman" w:eastAsia="Times New Roman" w:hAnsi="Times New Roman" w:cs="Times New Roman"/>
          <w:i/>
          <w:iCs/>
          <w:kern w:val="0"/>
          <w:lang w:eastAsia="en-GB"/>
          <w14:ligatures w14:val="none"/>
        </w:rPr>
        <w:t>78</w:t>
      </w:r>
      <w:r w:rsidRPr="00E1345B">
        <w:rPr>
          <w:rFonts w:ascii="Times New Roman" w:eastAsia="Times New Roman" w:hAnsi="Times New Roman" w:cs="Times New Roman"/>
          <w:kern w:val="0"/>
          <w:lang w:eastAsia="en-GB"/>
          <w14:ligatures w14:val="none"/>
        </w:rPr>
        <w:t xml:space="preserve">(9), 1671–1711. </w:t>
      </w:r>
      <w:hyperlink r:id="rId39" w:history="1">
        <w:r w:rsidRPr="00E1345B">
          <w:rPr>
            <w:rStyle w:val="Hyperlink"/>
            <w:rFonts w:ascii="Times New Roman" w:eastAsia="Times New Roman" w:hAnsi="Times New Roman" w:cs="Times New Roman"/>
            <w:kern w:val="0"/>
            <w:lang w:eastAsia="en-GB"/>
            <w14:ligatures w14:val="none"/>
          </w:rPr>
          <w:t>https://doi.org/10.1002/jclp.23338</w:t>
        </w:r>
      </w:hyperlink>
    </w:p>
    <w:p w14:paraId="0D5D9CB7"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p>
    <w:p w14:paraId="5B51C117"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r w:rsidRPr="00E1345B">
        <w:rPr>
          <w:rFonts w:ascii="Times New Roman" w:eastAsia="Times New Roman" w:hAnsi="Times New Roman" w:cs="Times New Roman"/>
          <w:kern w:val="0"/>
          <w:lang w:eastAsia="en-GB"/>
          <w14:ligatures w14:val="none"/>
        </w:rPr>
        <w:t xml:space="preserve">Pattyn, N., Beech, D., Wilhelmsson, J., Kilding, H., &amp; Mendrek, A. (2024). Restorative techniques. In Routledge eBooks (pp. 86–118). </w:t>
      </w:r>
      <w:hyperlink r:id="rId40" w:history="1">
        <w:r w:rsidRPr="00E1345B">
          <w:rPr>
            <w:rStyle w:val="Hyperlink"/>
            <w:rFonts w:ascii="Times New Roman" w:eastAsia="Times New Roman" w:hAnsi="Times New Roman" w:cs="Times New Roman"/>
            <w:kern w:val="0"/>
            <w:lang w:eastAsia="en-GB"/>
            <w14:ligatures w14:val="none"/>
          </w:rPr>
          <w:t>https://doi.org/10.4324/9781003378969-7</w:t>
        </w:r>
      </w:hyperlink>
    </w:p>
    <w:p w14:paraId="6A697A6D"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p>
    <w:p w14:paraId="6B8A9717"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r w:rsidRPr="00E1345B">
        <w:rPr>
          <w:rFonts w:ascii="Times New Roman" w:eastAsia="Times New Roman" w:hAnsi="Times New Roman" w:cs="Times New Roman"/>
          <w:kern w:val="0"/>
          <w:lang w:eastAsia="en-GB"/>
          <w14:ligatures w14:val="none"/>
        </w:rPr>
        <w:lastRenderedPageBreak/>
        <w:t xml:space="preserve">Park, C. L., &amp; Slattery, J. M. (2021). Yoga as an Integrative therapy for Mental Health Concerns: An Overview of Current research evidence. </w:t>
      </w:r>
      <w:r w:rsidRPr="00E1345B">
        <w:rPr>
          <w:rFonts w:ascii="Times New Roman" w:eastAsia="Times New Roman" w:hAnsi="Times New Roman" w:cs="Times New Roman"/>
          <w:i/>
          <w:iCs/>
          <w:kern w:val="0"/>
          <w:lang w:eastAsia="en-GB"/>
          <w14:ligatures w14:val="none"/>
        </w:rPr>
        <w:t>Psychiatry International</w:t>
      </w:r>
      <w:r w:rsidRPr="00E1345B">
        <w:rPr>
          <w:rFonts w:ascii="Times New Roman" w:eastAsia="Times New Roman" w:hAnsi="Times New Roman" w:cs="Times New Roman"/>
          <w:kern w:val="0"/>
          <w:lang w:eastAsia="en-GB"/>
          <w14:ligatures w14:val="none"/>
        </w:rPr>
        <w:t xml:space="preserve">, </w:t>
      </w:r>
      <w:r w:rsidRPr="00E1345B">
        <w:rPr>
          <w:rFonts w:ascii="Times New Roman" w:eastAsia="Times New Roman" w:hAnsi="Times New Roman" w:cs="Times New Roman"/>
          <w:i/>
          <w:iCs/>
          <w:kern w:val="0"/>
          <w:lang w:eastAsia="en-GB"/>
          <w14:ligatures w14:val="none"/>
        </w:rPr>
        <w:t>2</w:t>
      </w:r>
      <w:r w:rsidRPr="00E1345B">
        <w:rPr>
          <w:rFonts w:ascii="Times New Roman" w:eastAsia="Times New Roman" w:hAnsi="Times New Roman" w:cs="Times New Roman"/>
          <w:kern w:val="0"/>
          <w:lang w:eastAsia="en-GB"/>
          <w14:ligatures w14:val="none"/>
        </w:rPr>
        <w:t xml:space="preserve">(4), 386–401. </w:t>
      </w:r>
      <w:hyperlink r:id="rId41" w:history="1">
        <w:r w:rsidRPr="00E1345B">
          <w:rPr>
            <w:rStyle w:val="Hyperlink"/>
            <w:rFonts w:ascii="Times New Roman" w:eastAsia="Times New Roman" w:hAnsi="Times New Roman" w:cs="Times New Roman"/>
            <w:kern w:val="0"/>
            <w:lang w:eastAsia="en-GB"/>
            <w14:ligatures w14:val="none"/>
          </w:rPr>
          <w:t>https://doi.org/10.3390/psychiatryint2040030</w:t>
        </w:r>
      </w:hyperlink>
    </w:p>
    <w:p w14:paraId="3ED331FC"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p>
    <w:p w14:paraId="4731684A"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r w:rsidRPr="00E1345B">
        <w:rPr>
          <w:rFonts w:ascii="Times New Roman" w:eastAsia="Times New Roman" w:hAnsi="Times New Roman" w:cs="Times New Roman"/>
          <w:kern w:val="0"/>
          <w:lang w:eastAsia="en-GB"/>
          <w14:ligatures w14:val="none"/>
        </w:rPr>
        <w:t xml:space="preserve">Rahman Ananya, T. (2024). </w:t>
      </w:r>
      <w:r w:rsidRPr="00E1345B">
        <w:rPr>
          <w:rFonts w:ascii="Times New Roman" w:eastAsia="Times New Roman" w:hAnsi="Times New Roman" w:cs="Times New Roman"/>
          <w:i/>
          <w:iCs/>
          <w:kern w:val="0"/>
          <w:lang w:eastAsia="en-GB"/>
          <w14:ligatures w14:val="none"/>
        </w:rPr>
        <w:t>Precarious lives caused by COVID-19 pandemic: a qualitative study among the urban middle-class in Dhaka, Bangladesh.</w:t>
      </w:r>
    </w:p>
    <w:p w14:paraId="4D7AAD42"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p>
    <w:p w14:paraId="765596AA"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r w:rsidRPr="00E1345B">
        <w:rPr>
          <w:rFonts w:ascii="Times New Roman" w:eastAsia="Times New Roman" w:hAnsi="Times New Roman" w:cs="Times New Roman"/>
          <w:kern w:val="0"/>
          <w:lang w:val="de-DE" w:eastAsia="en-GB"/>
          <w14:ligatures w14:val="none"/>
        </w:rPr>
        <w:t xml:space="preserve">Schleinzer, A., Moosburner, A., Anheyer, D., Burgahn, L., &amp; Cramer, H. (2024). </w:t>
      </w:r>
      <w:r w:rsidRPr="00E1345B">
        <w:rPr>
          <w:rFonts w:ascii="Times New Roman" w:eastAsia="Times New Roman" w:hAnsi="Times New Roman" w:cs="Times New Roman"/>
          <w:kern w:val="0"/>
          <w:lang w:eastAsia="en-GB"/>
          <w14:ligatures w14:val="none"/>
        </w:rPr>
        <w:t xml:space="preserve">Effects of yoga on stress in stressed adults: a systematic review and meta-analysis. </w:t>
      </w:r>
      <w:r w:rsidRPr="00E1345B">
        <w:rPr>
          <w:rFonts w:ascii="Times New Roman" w:eastAsia="Times New Roman" w:hAnsi="Times New Roman" w:cs="Times New Roman"/>
          <w:i/>
          <w:iCs/>
          <w:kern w:val="0"/>
          <w:lang w:eastAsia="en-GB"/>
          <w14:ligatures w14:val="none"/>
        </w:rPr>
        <w:t>Frontiers in Psychiatry</w:t>
      </w:r>
      <w:r w:rsidRPr="00E1345B">
        <w:rPr>
          <w:rFonts w:ascii="Times New Roman" w:eastAsia="Times New Roman" w:hAnsi="Times New Roman" w:cs="Times New Roman"/>
          <w:kern w:val="0"/>
          <w:lang w:eastAsia="en-GB"/>
          <w14:ligatures w14:val="none"/>
        </w:rPr>
        <w:t xml:space="preserve">, </w:t>
      </w:r>
      <w:r w:rsidRPr="00E1345B">
        <w:rPr>
          <w:rFonts w:ascii="Times New Roman" w:eastAsia="Times New Roman" w:hAnsi="Times New Roman" w:cs="Times New Roman"/>
          <w:i/>
          <w:iCs/>
          <w:kern w:val="0"/>
          <w:lang w:eastAsia="en-GB"/>
          <w14:ligatures w14:val="none"/>
        </w:rPr>
        <w:t>15</w:t>
      </w:r>
      <w:r w:rsidRPr="00E1345B">
        <w:rPr>
          <w:rFonts w:ascii="Times New Roman" w:eastAsia="Times New Roman" w:hAnsi="Times New Roman" w:cs="Times New Roman"/>
          <w:kern w:val="0"/>
          <w:lang w:eastAsia="en-GB"/>
          <w14:ligatures w14:val="none"/>
        </w:rPr>
        <w:t xml:space="preserve">. </w:t>
      </w:r>
      <w:hyperlink r:id="rId42" w:history="1">
        <w:r w:rsidRPr="00E1345B">
          <w:rPr>
            <w:rStyle w:val="Hyperlink"/>
            <w:rFonts w:ascii="Times New Roman" w:eastAsia="Times New Roman" w:hAnsi="Times New Roman" w:cs="Times New Roman"/>
            <w:kern w:val="0"/>
            <w:lang w:eastAsia="en-GB"/>
            <w14:ligatures w14:val="none"/>
          </w:rPr>
          <w:t>https://doi.org/10.3389/fpsyt.2024.1437902</w:t>
        </w:r>
      </w:hyperlink>
    </w:p>
    <w:p w14:paraId="4C81E1DB"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p>
    <w:p w14:paraId="2DC27031"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r w:rsidRPr="00E1345B">
        <w:rPr>
          <w:rFonts w:ascii="Times New Roman" w:eastAsia="Times New Roman" w:hAnsi="Times New Roman" w:cs="Times New Roman"/>
          <w:kern w:val="0"/>
          <w:lang w:eastAsia="en-GB"/>
          <w14:ligatures w14:val="none"/>
        </w:rPr>
        <w:t>Singh, P. (2022). Psychological Benefit of Yoga: An Overview. </w:t>
      </w:r>
      <w:r w:rsidRPr="00E1345B">
        <w:rPr>
          <w:rFonts w:ascii="Times New Roman" w:eastAsia="Times New Roman" w:hAnsi="Times New Roman" w:cs="Times New Roman"/>
          <w:i/>
          <w:iCs/>
          <w:kern w:val="0"/>
          <w:lang w:eastAsia="en-GB"/>
          <w14:ligatures w14:val="none"/>
        </w:rPr>
        <w:t>Indian Journal of Health &amp; Wellbeing</w:t>
      </w:r>
      <w:r w:rsidRPr="00E1345B">
        <w:rPr>
          <w:rFonts w:ascii="Times New Roman" w:eastAsia="Times New Roman" w:hAnsi="Times New Roman" w:cs="Times New Roman"/>
          <w:kern w:val="0"/>
          <w:lang w:eastAsia="en-GB"/>
          <w14:ligatures w14:val="none"/>
        </w:rPr>
        <w:t>, </w:t>
      </w:r>
      <w:r w:rsidRPr="00E1345B">
        <w:rPr>
          <w:rFonts w:ascii="Times New Roman" w:eastAsia="Times New Roman" w:hAnsi="Times New Roman" w:cs="Times New Roman"/>
          <w:i/>
          <w:iCs/>
          <w:kern w:val="0"/>
          <w:lang w:eastAsia="en-GB"/>
          <w14:ligatures w14:val="none"/>
        </w:rPr>
        <w:t>13</w:t>
      </w:r>
      <w:r w:rsidRPr="00E1345B">
        <w:rPr>
          <w:rFonts w:ascii="Times New Roman" w:eastAsia="Times New Roman" w:hAnsi="Times New Roman" w:cs="Times New Roman"/>
          <w:kern w:val="0"/>
          <w:lang w:eastAsia="en-GB"/>
          <w14:ligatures w14:val="none"/>
        </w:rPr>
        <w:t>(4).</w:t>
      </w:r>
    </w:p>
    <w:p w14:paraId="1756D548"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p>
    <w:p w14:paraId="7940D796"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r w:rsidRPr="00E1345B">
        <w:rPr>
          <w:rFonts w:ascii="Times New Roman" w:eastAsia="Times New Roman" w:hAnsi="Times New Roman" w:cs="Times New Roman"/>
          <w:kern w:val="0"/>
          <w:lang w:eastAsia="en-GB"/>
          <w14:ligatures w14:val="none"/>
        </w:rPr>
        <w:t xml:space="preserve">Shi, Y., &amp; Wu, W. (2023). Multimodal non-invasive non-pharmacological therapies for chronic pain: mechanisms and progress. </w:t>
      </w:r>
      <w:r w:rsidRPr="00E1345B">
        <w:rPr>
          <w:rFonts w:ascii="Times New Roman" w:eastAsia="Times New Roman" w:hAnsi="Times New Roman" w:cs="Times New Roman"/>
          <w:i/>
          <w:iCs/>
          <w:kern w:val="0"/>
          <w:lang w:eastAsia="en-GB"/>
          <w14:ligatures w14:val="none"/>
        </w:rPr>
        <w:t>BMC Medicine</w:t>
      </w:r>
      <w:r w:rsidRPr="00E1345B">
        <w:rPr>
          <w:rFonts w:ascii="Times New Roman" w:eastAsia="Times New Roman" w:hAnsi="Times New Roman" w:cs="Times New Roman"/>
          <w:kern w:val="0"/>
          <w:lang w:eastAsia="en-GB"/>
          <w14:ligatures w14:val="none"/>
        </w:rPr>
        <w:t xml:space="preserve">, </w:t>
      </w:r>
      <w:r w:rsidRPr="00E1345B">
        <w:rPr>
          <w:rFonts w:ascii="Times New Roman" w:eastAsia="Times New Roman" w:hAnsi="Times New Roman" w:cs="Times New Roman"/>
          <w:i/>
          <w:iCs/>
          <w:kern w:val="0"/>
          <w:lang w:eastAsia="en-GB"/>
          <w14:ligatures w14:val="none"/>
        </w:rPr>
        <w:t>21</w:t>
      </w:r>
      <w:r w:rsidRPr="00E1345B">
        <w:rPr>
          <w:rFonts w:ascii="Times New Roman" w:eastAsia="Times New Roman" w:hAnsi="Times New Roman" w:cs="Times New Roman"/>
          <w:kern w:val="0"/>
          <w:lang w:eastAsia="en-GB"/>
          <w14:ligatures w14:val="none"/>
        </w:rPr>
        <w:t xml:space="preserve">(1). </w:t>
      </w:r>
      <w:hyperlink r:id="rId43" w:history="1">
        <w:r w:rsidRPr="00E1345B">
          <w:rPr>
            <w:rStyle w:val="Hyperlink"/>
            <w:rFonts w:ascii="Times New Roman" w:eastAsia="Times New Roman" w:hAnsi="Times New Roman" w:cs="Times New Roman"/>
            <w:kern w:val="0"/>
            <w:lang w:eastAsia="en-GB"/>
            <w14:ligatures w14:val="none"/>
          </w:rPr>
          <w:t>https://doi.org/10.1186/s12916-023-03076-2</w:t>
        </w:r>
      </w:hyperlink>
    </w:p>
    <w:p w14:paraId="479B8AAE"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p>
    <w:p w14:paraId="35241259"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r w:rsidRPr="00E1345B">
        <w:rPr>
          <w:rFonts w:ascii="Times New Roman" w:eastAsia="Times New Roman" w:hAnsi="Times New Roman" w:cs="Times New Roman"/>
          <w:kern w:val="0"/>
          <w:lang w:eastAsia="en-GB"/>
          <w14:ligatures w14:val="none"/>
        </w:rPr>
        <w:t xml:space="preserve">Stapp, A. C., &amp; Lambers, A. (2020, July 8). </w:t>
      </w:r>
      <w:r w:rsidRPr="00E1345B">
        <w:rPr>
          <w:rFonts w:ascii="Times New Roman" w:eastAsia="Times New Roman" w:hAnsi="Times New Roman" w:cs="Times New Roman"/>
          <w:i/>
          <w:iCs/>
          <w:kern w:val="0"/>
          <w:lang w:eastAsia="en-GB"/>
          <w14:ligatures w14:val="none"/>
        </w:rPr>
        <w:t>The the Impact of Mindfulness-Based Yoga Interventions on Fifth-Grade Students’ perceived stress and anxiety</w:t>
      </w:r>
      <w:r w:rsidRPr="00E1345B">
        <w:rPr>
          <w:rFonts w:ascii="Times New Roman" w:eastAsia="Times New Roman" w:hAnsi="Times New Roman" w:cs="Times New Roman"/>
          <w:kern w:val="0"/>
          <w:lang w:eastAsia="en-GB"/>
          <w14:ligatures w14:val="none"/>
        </w:rPr>
        <w:t xml:space="preserve">. </w:t>
      </w:r>
      <w:hyperlink r:id="rId44" w:history="1">
        <w:r w:rsidRPr="00E1345B">
          <w:rPr>
            <w:rStyle w:val="Hyperlink"/>
            <w:rFonts w:ascii="Times New Roman" w:eastAsia="Times New Roman" w:hAnsi="Times New Roman" w:cs="Times New Roman"/>
            <w:kern w:val="0"/>
            <w:lang w:eastAsia="en-GB"/>
            <w14:ligatures w14:val="none"/>
          </w:rPr>
          <w:t>https://www.iejee.com/index.php/IEJEE/article/view/1127</w:t>
        </w:r>
      </w:hyperlink>
    </w:p>
    <w:p w14:paraId="43E0B1B4"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p>
    <w:p w14:paraId="1E0E2A46"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r w:rsidRPr="00E1345B">
        <w:rPr>
          <w:rFonts w:ascii="Times New Roman" w:eastAsia="Times New Roman" w:hAnsi="Times New Roman" w:cs="Times New Roman"/>
          <w:kern w:val="0"/>
          <w:lang w:eastAsia="en-GB"/>
          <w14:ligatures w14:val="none"/>
        </w:rPr>
        <w:t xml:space="preserve">Tong, J., Qi, X., He, Z., Chen, S., Pedersen, S. J., Cooley, P. D., Spencer-Rodgers, J., He, S., &amp; Zhu, X. (2020). The immediate and durable effects of yoga and physical fitness </w:t>
      </w:r>
      <w:r w:rsidRPr="00E1345B">
        <w:rPr>
          <w:rFonts w:ascii="Times New Roman" w:eastAsia="Times New Roman" w:hAnsi="Times New Roman" w:cs="Times New Roman"/>
          <w:kern w:val="0"/>
          <w:lang w:eastAsia="en-GB"/>
          <w14:ligatures w14:val="none"/>
        </w:rPr>
        <w:lastRenderedPageBreak/>
        <w:t xml:space="preserve">exercises on stress. </w:t>
      </w:r>
      <w:r w:rsidRPr="00E1345B">
        <w:rPr>
          <w:rFonts w:ascii="Times New Roman" w:eastAsia="Times New Roman" w:hAnsi="Times New Roman" w:cs="Times New Roman"/>
          <w:i/>
          <w:iCs/>
          <w:kern w:val="0"/>
          <w:lang w:eastAsia="en-GB"/>
          <w14:ligatures w14:val="none"/>
        </w:rPr>
        <w:t>Journal of American College Health</w:t>
      </w:r>
      <w:r w:rsidRPr="00E1345B">
        <w:rPr>
          <w:rFonts w:ascii="Times New Roman" w:eastAsia="Times New Roman" w:hAnsi="Times New Roman" w:cs="Times New Roman"/>
          <w:kern w:val="0"/>
          <w:lang w:eastAsia="en-GB"/>
          <w14:ligatures w14:val="none"/>
        </w:rPr>
        <w:t xml:space="preserve">, </w:t>
      </w:r>
      <w:r w:rsidRPr="00E1345B">
        <w:rPr>
          <w:rFonts w:ascii="Times New Roman" w:eastAsia="Times New Roman" w:hAnsi="Times New Roman" w:cs="Times New Roman"/>
          <w:i/>
          <w:iCs/>
          <w:kern w:val="0"/>
          <w:lang w:eastAsia="en-GB"/>
          <w14:ligatures w14:val="none"/>
        </w:rPr>
        <w:t>69</w:t>
      </w:r>
      <w:r w:rsidRPr="00E1345B">
        <w:rPr>
          <w:rFonts w:ascii="Times New Roman" w:eastAsia="Times New Roman" w:hAnsi="Times New Roman" w:cs="Times New Roman"/>
          <w:kern w:val="0"/>
          <w:lang w:eastAsia="en-GB"/>
          <w14:ligatures w14:val="none"/>
        </w:rPr>
        <w:t xml:space="preserve">(6), 675–683. </w:t>
      </w:r>
      <w:hyperlink r:id="rId45" w:history="1">
        <w:r w:rsidRPr="00E1345B">
          <w:rPr>
            <w:rStyle w:val="Hyperlink"/>
            <w:rFonts w:ascii="Times New Roman" w:eastAsia="Times New Roman" w:hAnsi="Times New Roman" w:cs="Times New Roman"/>
            <w:kern w:val="0"/>
            <w:lang w:eastAsia="en-GB"/>
            <w14:ligatures w14:val="none"/>
          </w:rPr>
          <w:t>https://doi.org/10.1080/07448481.2019.1705840</w:t>
        </w:r>
      </w:hyperlink>
    </w:p>
    <w:p w14:paraId="207877C7"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p>
    <w:p w14:paraId="4897D78C"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r w:rsidRPr="00E1345B">
        <w:rPr>
          <w:rFonts w:ascii="Times New Roman" w:eastAsia="Times New Roman" w:hAnsi="Times New Roman" w:cs="Times New Roman"/>
          <w:kern w:val="0"/>
          <w:lang w:eastAsia="en-GB"/>
          <w14:ligatures w14:val="none"/>
        </w:rPr>
        <w:t xml:space="preserve">Verhaeghen, P. (2020). Mindfulness as Attention Training: Meta-Analyses on the links between attention performance and mindfulness interventions, Long-Term Meditation practice, and trait mindfulness. </w:t>
      </w:r>
      <w:r w:rsidRPr="00E1345B">
        <w:rPr>
          <w:rFonts w:ascii="Times New Roman" w:eastAsia="Times New Roman" w:hAnsi="Times New Roman" w:cs="Times New Roman"/>
          <w:i/>
          <w:iCs/>
          <w:kern w:val="0"/>
          <w:lang w:eastAsia="en-GB"/>
          <w14:ligatures w14:val="none"/>
        </w:rPr>
        <w:t>Mindfulness</w:t>
      </w:r>
      <w:r w:rsidRPr="00E1345B">
        <w:rPr>
          <w:rFonts w:ascii="Times New Roman" w:eastAsia="Times New Roman" w:hAnsi="Times New Roman" w:cs="Times New Roman"/>
          <w:kern w:val="0"/>
          <w:lang w:eastAsia="en-GB"/>
          <w14:ligatures w14:val="none"/>
        </w:rPr>
        <w:t xml:space="preserve">, </w:t>
      </w:r>
      <w:r w:rsidRPr="00E1345B">
        <w:rPr>
          <w:rFonts w:ascii="Times New Roman" w:eastAsia="Times New Roman" w:hAnsi="Times New Roman" w:cs="Times New Roman"/>
          <w:i/>
          <w:iCs/>
          <w:kern w:val="0"/>
          <w:lang w:eastAsia="en-GB"/>
          <w14:ligatures w14:val="none"/>
        </w:rPr>
        <w:t>12</w:t>
      </w:r>
      <w:r w:rsidRPr="00E1345B">
        <w:rPr>
          <w:rFonts w:ascii="Times New Roman" w:eastAsia="Times New Roman" w:hAnsi="Times New Roman" w:cs="Times New Roman"/>
          <w:kern w:val="0"/>
          <w:lang w:eastAsia="en-GB"/>
          <w14:ligatures w14:val="none"/>
        </w:rPr>
        <w:t xml:space="preserve">(3), 564–581. </w:t>
      </w:r>
      <w:hyperlink r:id="rId46" w:history="1">
        <w:r w:rsidRPr="00E1345B">
          <w:rPr>
            <w:rStyle w:val="Hyperlink"/>
            <w:rFonts w:ascii="Times New Roman" w:eastAsia="Times New Roman" w:hAnsi="Times New Roman" w:cs="Times New Roman"/>
            <w:kern w:val="0"/>
            <w:lang w:eastAsia="en-GB"/>
            <w14:ligatures w14:val="none"/>
          </w:rPr>
          <w:t>https://doi.org/10.1007/s12671-020-01532-1</w:t>
        </w:r>
      </w:hyperlink>
    </w:p>
    <w:p w14:paraId="0434EFED"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p>
    <w:p w14:paraId="7DE5174F"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r w:rsidRPr="00E1345B">
        <w:rPr>
          <w:rFonts w:ascii="Times New Roman" w:eastAsia="Times New Roman" w:hAnsi="Times New Roman" w:cs="Times New Roman"/>
          <w:kern w:val="0"/>
          <w:lang w:eastAsia="en-GB"/>
          <w14:ligatures w14:val="none"/>
        </w:rPr>
        <w:t xml:space="preserve">Wang, F., &amp; Szabo, A. (2020). Effects of yoga on stress among healthy adults: A systematic review. Altern Ther Health Med, 26(4), 58-64.Weiss, S. B. (n.d.). </w:t>
      </w:r>
      <w:r w:rsidRPr="00E1345B">
        <w:rPr>
          <w:rFonts w:ascii="Times New Roman" w:eastAsia="Times New Roman" w:hAnsi="Times New Roman" w:cs="Times New Roman"/>
          <w:i/>
          <w:iCs/>
          <w:kern w:val="0"/>
          <w:lang w:eastAsia="en-GB"/>
          <w14:ligatures w14:val="none"/>
        </w:rPr>
        <w:t>To Be Tutored: Exploring How Female-Identifying Undergraduates experience tutoring</w:t>
      </w:r>
      <w:r w:rsidRPr="00E1345B">
        <w:rPr>
          <w:rFonts w:ascii="Times New Roman" w:eastAsia="Times New Roman" w:hAnsi="Times New Roman" w:cs="Times New Roman"/>
          <w:kern w:val="0"/>
          <w:lang w:eastAsia="en-GB"/>
          <w14:ligatures w14:val="none"/>
        </w:rPr>
        <w:t xml:space="preserve">. Digital Commons @ West Chester University. </w:t>
      </w:r>
      <w:hyperlink r:id="rId47" w:history="1">
        <w:r w:rsidRPr="00E1345B">
          <w:rPr>
            <w:rStyle w:val="Hyperlink"/>
            <w:rFonts w:ascii="Times New Roman" w:eastAsia="Times New Roman" w:hAnsi="Times New Roman" w:cs="Times New Roman"/>
            <w:kern w:val="0"/>
            <w:lang w:eastAsia="en-GB"/>
            <w14:ligatures w14:val="none"/>
          </w:rPr>
          <w:t>https://digitalcommons.wcupa.edu/all_doctoral/267/</w:t>
        </w:r>
      </w:hyperlink>
    </w:p>
    <w:p w14:paraId="58BC2516"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p>
    <w:p w14:paraId="44E7B2B4"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r w:rsidRPr="00E1345B">
        <w:rPr>
          <w:rFonts w:ascii="Times New Roman" w:eastAsia="Times New Roman" w:hAnsi="Times New Roman" w:cs="Times New Roman"/>
          <w:kern w:val="0"/>
          <w:lang w:eastAsia="en-GB"/>
          <w14:ligatures w14:val="none"/>
        </w:rPr>
        <w:t>Weiss, E. R., Hart-Derrick, V. R., Brodie, J., &amp; Davis, M. T. (2024). Mind-Body Connections: Acceptability and Feasibil-ity of Taekwondo and Mindfulness for Adults on an Inpatient Psychiatric Unit.</w:t>
      </w:r>
    </w:p>
    <w:p w14:paraId="07BF8AF2"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p>
    <w:p w14:paraId="5A421A70"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r w:rsidRPr="00E1345B">
        <w:rPr>
          <w:rFonts w:ascii="Times New Roman" w:eastAsia="Times New Roman" w:hAnsi="Times New Roman" w:cs="Times New Roman"/>
          <w:kern w:val="0"/>
          <w:lang w:eastAsia="en-GB"/>
          <w14:ligatures w14:val="none"/>
        </w:rPr>
        <w:t xml:space="preserve">Wurz, A., McLaughlin, E., Hughes, K., Ellis, K., Chen, A., Cowley, L., Molina, H., Duchek, D., Eisele, M., &amp; Culos-Reed, S. N. (2023a). Exploring feasibility, perceptions of acceptability, and potential benefits of an 8-week yoga intervention delivered by videoconference for young adults affected by cancer: a single-arm hybrid effectiveness-implementation pilot study. </w:t>
      </w:r>
      <w:r w:rsidRPr="00E1345B">
        <w:rPr>
          <w:rFonts w:ascii="Times New Roman" w:eastAsia="Times New Roman" w:hAnsi="Times New Roman" w:cs="Times New Roman"/>
          <w:i/>
          <w:iCs/>
          <w:kern w:val="0"/>
          <w:lang w:eastAsia="en-GB"/>
          <w14:ligatures w14:val="none"/>
        </w:rPr>
        <w:t>Pilot and Feasibility Studies</w:t>
      </w:r>
      <w:r w:rsidRPr="00E1345B">
        <w:rPr>
          <w:rFonts w:ascii="Times New Roman" w:eastAsia="Times New Roman" w:hAnsi="Times New Roman" w:cs="Times New Roman"/>
          <w:kern w:val="0"/>
          <w:lang w:eastAsia="en-GB"/>
          <w14:ligatures w14:val="none"/>
        </w:rPr>
        <w:t xml:space="preserve">, </w:t>
      </w:r>
      <w:r w:rsidRPr="00E1345B">
        <w:rPr>
          <w:rFonts w:ascii="Times New Roman" w:eastAsia="Times New Roman" w:hAnsi="Times New Roman" w:cs="Times New Roman"/>
          <w:i/>
          <w:iCs/>
          <w:kern w:val="0"/>
          <w:lang w:eastAsia="en-GB"/>
          <w14:ligatures w14:val="none"/>
        </w:rPr>
        <w:t>9</w:t>
      </w:r>
      <w:r w:rsidRPr="00E1345B">
        <w:rPr>
          <w:rFonts w:ascii="Times New Roman" w:eastAsia="Times New Roman" w:hAnsi="Times New Roman" w:cs="Times New Roman"/>
          <w:kern w:val="0"/>
          <w:lang w:eastAsia="en-GB"/>
          <w14:ligatures w14:val="none"/>
        </w:rPr>
        <w:t xml:space="preserve">(1). </w:t>
      </w:r>
      <w:hyperlink r:id="rId48" w:history="1">
        <w:r w:rsidRPr="00E1345B">
          <w:rPr>
            <w:rStyle w:val="Hyperlink"/>
            <w:rFonts w:ascii="Times New Roman" w:eastAsia="Times New Roman" w:hAnsi="Times New Roman" w:cs="Times New Roman"/>
            <w:kern w:val="0"/>
            <w:lang w:eastAsia="en-GB"/>
            <w14:ligatures w14:val="none"/>
          </w:rPr>
          <w:t>https://doi.org/10.1186/s40814-023-01244-y</w:t>
        </w:r>
      </w:hyperlink>
    </w:p>
    <w:p w14:paraId="34FD2131"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p>
    <w:p w14:paraId="6DEF1ADB" w14:textId="77777777" w:rsidR="00E1345B" w:rsidRPr="00E1345B" w:rsidRDefault="00E1345B" w:rsidP="00E1345B">
      <w:pPr>
        <w:spacing w:after="0" w:line="480" w:lineRule="auto"/>
        <w:ind w:left="720" w:hanging="720"/>
        <w:rPr>
          <w:rFonts w:ascii="Times New Roman" w:eastAsia="Times New Roman" w:hAnsi="Times New Roman" w:cs="Times New Roman"/>
          <w:kern w:val="0"/>
          <w:lang w:eastAsia="en-GB"/>
          <w14:ligatures w14:val="none"/>
        </w:rPr>
      </w:pPr>
      <w:r w:rsidRPr="00E1345B">
        <w:rPr>
          <w:rFonts w:ascii="Times New Roman" w:eastAsia="Times New Roman" w:hAnsi="Times New Roman" w:cs="Times New Roman"/>
          <w:kern w:val="0"/>
          <w:lang w:eastAsia="en-GB"/>
          <w14:ligatures w14:val="none"/>
        </w:rPr>
        <w:lastRenderedPageBreak/>
        <w:t xml:space="preserve">Xu, W., Kumar, I. R., &amp; Srinivasan, T. M. (2021). Evaluation of Impact of ethics of yoga in the psychological health of college students: a randomized control trial. </w:t>
      </w:r>
      <w:r w:rsidRPr="00E1345B">
        <w:rPr>
          <w:rFonts w:ascii="Times New Roman" w:eastAsia="Times New Roman" w:hAnsi="Times New Roman" w:cs="Times New Roman"/>
          <w:i/>
          <w:iCs/>
          <w:kern w:val="0"/>
          <w:lang w:eastAsia="en-GB"/>
          <w14:ligatures w14:val="none"/>
        </w:rPr>
        <w:t>Indian Journal of Science and Technology</w:t>
      </w:r>
      <w:r w:rsidRPr="00E1345B">
        <w:rPr>
          <w:rFonts w:ascii="Times New Roman" w:eastAsia="Times New Roman" w:hAnsi="Times New Roman" w:cs="Times New Roman"/>
          <w:kern w:val="0"/>
          <w:lang w:eastAsia="en-GB"/>
          <w14:ligatures w14:val="none"/>
        </w:rPr>
        <w:t xml:space="preserve">, </w:t>
      </w:r>
      <w:r w:rsidRPr="00E1345B">
        <w:rPr>
          <w:rFonts w:ascii="Times New Roman" w:eastAsia="Times New Roman" w:hAnsi="Times New Roman" w:cs="Times New Roman"/>
          <w:i/>
          <w:iCs/>
          <w:kern w:val="0"/>
          <w:lang w:eastAsia="en-GB"/>
          <w14:ligatures w14:val="none"/>
        </w:rPr>
        <w:t>14</w:t>
      </w:r>
      <w:r w:rsidRPr="00E1345B">
        <w:rPr>
          <w:rFonts w:ascii="Times New Roman" w:eastAsia="Times New Roman" w:hAnsi="Times New Roman" w:cs="Times New Roman"/>
          <w:kern w:val="0"/>
          <w:lang w:eastAsia="en-GB"/>
          <w14:ligatures w14:val="none"/>
        </w:rPr>
        <w:t xml:space="preserve">(12), 995–1005. </w:t>
      </w:r>
      <w:hyperlink r:id="rId49" w:history="1">
        <w:r w:rsidRPr="00E1345B">
          <w:rPr>
            <w:rStyle w:val="Hyperlink"/>
            <w:rFonts w:ascii="Times New Roman" w:eastAsia="Times New Roman" w:hAnsi="Times New Roman" w:cs="Times New Roman"/>
            <w:kern w:val="0"/>
            <w:lang w:eastAsia="en-GB"/>
            <w14:ligatures w14:val="none"/>
          </w:rPr>
          <w:t>https://doi.org/10.17485/ijst/v14i12.2001</w:t>
        </w:r>
      </w:hyperlink>
    </w:p>
    <w:bookmarkEnd w:id="6"/>
    <w:p w14:paraId="1482D7D3" w14:textId="77777777" w:rsidR="00E32182" w:rsidRDefault="00E32182" w:rsidP="00702B4B">
      <w:pPr>
        <w:jc w:val="both"/>
        <w:rPr>
          <w:rFonts w:ascii="Times New Roman" w:eastAsia="Times New Roman" w:hAnsi="Times New Roman" w:cs="Times New Roman"/>
          <w:kern w:val="0"/>
          <w:lang w:eastAsia="en-GB"/>
          <w14:ligatures w14:val="none"/>
        </w:rPr>
      </w:pPr>
    </w:p>
    <w:p w14:paraId="0F9033EB" w14:textId="77777777" w:rsidR="00E1345B" w:rsidRDefault="00E1345B" w:rsidP="00702B4B">
      <w:pPr>
        <w:jc w:val="both"/>
        <w:rPr>
          <w:rFonts w:ascii="Times New Roman" w:eastAsia="Times New Roman" w:hAnsi="Times New Roman" w:cs="Times New Roman"/>
          <w:kern w:val="0"/>
          <w:lang w:eastAsia="en-GB"/>
          <w14:ligatures w14:val="none"/>
        </w:rPr>
      </w:pPr>
    </w:p>
    <w:p w14:paraId="3AA5369E" w14:textId="77777777" w:rsidR="00E1345B" w:rsidRDefault="00E1345B" w:rsidP="00702B4B">
      <w:pPr>
        <w:jc w:val="both"/>
        <w:rPr>
          <w:rFonts w:ascii="Times New Roman" w:eastAsia="Times New Roman" w:hAnsi="Times New Roman" w:cs="Times New Roman"/>
          <w:kern w:val="0"/>
          <w:lang w:eastAsia="en-GB"/>
          <w14:ligatures w14:val="none"/>
        </w:rPr>
      </w:pPr>
    </w:p>
    <w:p w14:paraId="32DD7C9E" w14:textId="77777777" w:rsidR="00E1345B" w:rsidRDefault="00E1345B" w:rsidP="00702B4B">
      <w:pPr>
        <w:jc w:val="both"/>
        <w:rPr>
          <w:rFonts w:ascii="Times New Roman" w:eastAsia="Times New Roman" w:hAnsi="Times New Roman" w:cs="Times New Roman"/>
          <w:kern w:val="0"/>
          <w:lang w:eastAsia="en-GB"/>
          <w14:ligatures w14:val="none"/>
        </w:rPr>
      </w:pPr>
    </w:p>
    <w:p w14:paraId="58FD3DAE" w14:textId="77777777" w:rsidR="00E1345B" w:rsidRDefault="00E1345B" w:rsidP="00702B4B">
      <w:pPr>
        <w:jc w:val="both"/>
        <w:rPr>
          <w:rFonts w:ascii="Times New Roman" w:eastAsia="Times New Roman" w:hAnsi="Times New Roman" w:cs="Times New Roman"/>
          <w:kern w:val="0"/>
          <w:lang w:eastAsia="en-GB"/>
          <w14:ligatures w14:val="none"/>
        </w:rPr>
      </w:pPr>
    </w:p>
    <w:p w14:paraId="18D1304B" w14:textId="77777777" w:rsidR="00E1345B" w:rsidRDefault="00E1345B" w:rsidP="00702B4B">
      <w:pPr>
        <w:jc w:val="both"/>
        <w:rPr>
          <w:rFonts w:ascii="Times New Roman" w:eastAsia="Times New Roman" w:hAnsi="Times New Roman" w:cs="Times New Roman"/>
          <w:kern w:val="0"/>
          <w:lang w:eastAsia="en-GB"/>
          <w14:ligatures w14:val="none"/>
        </w:rPr>
      </w:pPr>
    </w:p>
    <w:p w14:paraId="3CDEAE3E" w14:textId="77777777" w:rsidR="00E1345B" w:rsidRDefault="00E1345B" w:rsidP="00702B4B">
      <w:pPr>
        <w:jc w:val="both"/>
        <w:rPr>
          <w:rFonts w:ascii="Times New Roman" w:eastAsia="Times New Roman" w:hAnsi="Times New Roman" w:cs="Times New Roman"/>
          <w:kern w:val="0"/>
          <w:lang w:eastAsia="en-GB"/>
          <w14:ligatures w14:val="none"/>
        </w:rPr>
      </w:pPr>
    </w:p>
    <w:p w14:paraId="3D8881F1" w14:textId="77777777" w:rsidR="00E1345B" w:rsidRDefault="00E1345B" w:rsidP="00702B4B">
      <w:pPr>
        <w:jc w:val="both"/>
        <w:rPr>
          <w:rFonts w:ascii="Times New Roman" w:eastAsia="Times New Roman" w:hAnsi="Times New Roman" w:cs="Times New Roman"/>
          <w:kern w:val="0"/>
          <w:lang w:eastAsia="en-GB"/>
          <w14:ligatures w14:val="none"/>
        </w:rPr>
      </w:pPr>
    </w:p>
    <w:p w14:paraId="171690B6" w14:textId="77777777" w:rsidR="00E1345B" w:rsidRDefault="00E1345B" w:rsidP="00702B4B">
      <w:pPr>
        <w:jc w:val="both"/>
        <w:rPr>
          <w:rFonts w:ascii="Times New Roman" w:eastAsia="Times New Roman" w:hAnsi="Times New Roman" w:cs="Times New Roman"/>
          <w:kern w:val="0"/>
          <w:lang w:eastAsia="en-GB"/>
          <w14:ligatures w14:val="none"/>
        </w:rPr>
      </w:pPr>
    </w:p>
    <w:p w14:paraId="2027A395" w14:textId="77777777" w:rsidR="00E1345B" w:rsidRDefault="00E1345B" w:rsidP="00702B4B">
      <w:pPr>
        <w:jc w:val="both"/>
        <w:rPr>
          <w:rFonts w:ascii="Times New Roman" w:eastAsia="Times New Roman" w:hAnsi="Times New Roman" w:cs="Times New Roman"/>
          <w:kern w:val="0"/>
          <w:lang w:eastAsia="en-GB"/>
          <w14:ligatures w14:val="none"/>
        </w:rPr>
      </w:pPr>
    </w:p>
    <w:p w14:paraId="4D79A2A6" w14:textId="77777777" w:rsidR="00E1345B" w:rsidRDefault="00E1345B" w:rsidP="00702B4B">
      <w:pPr>
        <w:jc w:val="both"/>
        <w:rPr>
          <w:rFonts w:ascii="Times New Roman" w:eastAsia="Times New Roman" w:hAnsi="Times New Roman" w:cs="Times New Roman"/>
          <w:kern w:val="0"/>
          <w:lang w:eastAsia="en-GB"/>
          <w14:ligatures w14:val="none"/>
        </w:rPr>
      </w:pPr>
    </w:p>
    <w:p w14:paraId="0E9A36D8" w14:textId="77777777" w:rsidR="00E1345B" w:rsidRDefault="00E1345B" w:rsidP="00702B4B">
      <w:pPr>
        <w:jc w:val="both"/>
        <w:rPr>
          <w:rFonts w:ascii="Times New Roman" w:eastAsia="Times New Roman" w:hAnsi="Times New Roman" w:cs="Times New Roman"/>
          <w:kern w:val="0"/>
          <w:lang w:eastAsia="en-GB"/>
          <w14:ligatures w14:val="none"/>
        </w:rPr>
      </w:pPr>
    </w:p>
    <w:p w14:paraId="463C6642" w14:textId="77777777" w:rsidR="00E1345B" w:rsidRDefault="00E1345B" w:rsidP="00702B4B">
      <w:pPr>
        <w:jc w:val="both"/>
        <w:rPr>
          <w:rFonts w:ascii="Times New Roman" w:eastAsia="Times New Roman" w:hAnsi="Times New Roman" w:cs="Times New Roman"/>
          <w:kern w:val="0"/>
          <w:lang w:eastAsia="en-GB"/>
          <w14:ligatures w14:val="none"/>
        </w:rPr>
      </w:pPr>
    </w:p>
    <w:p w14:paraId="29875EFA" w14:textId="77777777" w:rsidR="00E1345B" w:rsidRDefault="00E1345B" w:rsidP="00702B4B">
      <w:pPr>
        <w:jc w:val="both"/>
        <w:rPr>
          <w:rFonts w:ascii="Times New Roman" w:eastAsia="Times New Roman" w:hAnsi="Times New Roman" w:cs="Times New Roman"/>
          <w:kern w:val="0"/>
          <w:lang w:eastAsia="en-GB"/>
          <w14:ligatures w14:val="none"/>
        </w:rPr>
      </w:pPr>
    </w:p>
    <w:p w14:paraId="21DF445D" w14:textId="77777777" w:rsidR="00E1345B" w:rsidRDefault="00E1345B" w:rsidP="00702B4B">
      <w:pPr>
        <w:jc w:val="both"/>
        <w:rPr>
          <w:rFonts w:ascii="Times New Roman" w:eastAsia="Times New Roman" w:hAnsi="Times New Roman" w:cs="Times New Roman"/>
          <w:kern w:val="0"/>
          <w:lang w:eastAsia="en-GB"/>
          <w14:ligatures w14:val="none"/>
        </w:rPr>
      </w:pPr>
    </w:p>
    <w:p w14:paraId="11D272E0" w14:textId="77777777" w:rsidR="00E1345B" w:rsidRDefault="00E1345B" w:rsidP="00702B4B">
      <w:pPr>
        <w:jc w:val="both"/>
        <w:rPr>
          <w:rFonts w:ascii="Times New Roman" w:eastAsia="Times New Roman" w:hAnsi="Times New Roman" w:cs="Times New Roman"/>
          <w:kern w:val="0"/>
          <w:lang w:eastAsia="en-GB"/>
          <w14:ligatures w14:val="none"/>
        </w:rPr>
      </w:pPr>
    </w:p>
    <w:p w14:paraId="46A44E66" w14:textId="77777777" w:rsidR="00E1345B" w:rsidRDefault="00E1345B" w:rsidP="00702B4B">
      <w:pPr>
        <w:jc w:val="both"/>
        <w:rPr>
          <w:rFonts w:ascii="Times New Roman" w:eastAsia="Times New Roman" w:hAnsi="Times New Roman" w:cs="Times New Roman"/>
          <w:kern w:val="0"/>
          <w:lang w:eastAsia="en-GB"/>
          <w14:ligatures w14:val="none"/>
        </w:rPr>
      </w:pPr>
    </w:p>
    <w:p w14:paraId="164A4F0A" w14:textId="77777777" w:rsidR="00E1345B" w:rsidRDefault="00E1345B" w:rsidP="00702B4B">
      <w:pPr>
        <w:jc w:val="both"/>
        <w:rPr>
          <w:rFonts w:ascii="Times New Roman" w:eastAsia="Times New Roman" w:hAnsi="Times New Roman" w:cs="Times New Roman"/>
          <w:kern w:val="0"/>
          <w:lang w:eastAsia="en-GB"/>
          <w14:ligatures w14:val="none"/>
        </w:rPr>
      </w:pPr>
    </w:p>
    <w:p w14:paraId="5CC0A071" w14:textId="77777777" w:rsidR="00E1345B" w:rsidRDefault="00E1345B" w:rsidP="00702B4B">
      <w:pPr>
        <w:jc w:val="both"/>
        <w:rPr>
          <w:rFonts w:ascii="Times New Roman" w:eastAsia="Times New Roman" w:hAnsi="Times New Roman" w:cs="Times New Roman"/>
          <w:kern w:val="0"/>
          <w:lang w:eastAsia="en-GB"/>
          <w14:ligatures w14:val="none"/>
        </w:rPr>
      </w:pPr>
    </w:p>
    <w:p w14:paraId="49C9479A" w14:textId="77777777" w:rsidR="00E1345B" w:rsidRDefault="00E1345B" w:rsidP="00702B4B">
      <w:pPr>
        <w:jc w:val="both"/>
        <w:rPr>
          <w:rFonts w:ascii="Times New Roman" w:eastAsia="Times New Roman" w:hAnsi="Times New Roman" w:cs="Times New Roman"/>
          <w:kern w:val="0"/>
          <w:lang w:eastAsia="en-GB"/>
          <w14:ligatures w14:val="none"/>
        </w:rPr>
      </w:pPr>
    </w:p>
    <w:p w14:paraId="511B6330" w14:textId="77777777" w:rsidR="00E1345B" w:rsidRDefault="00E1345B" w:rsidP="00702B4B">
      <w:pPr>
        <w:jc w:val="both"/>
        <w:rPr>
          <w:rFonts w:ascii="Times New Roman" w:eastAsia="Times New Roman" w:hAnsi="Times New Roman" w:cs="Times New Roman"/>
          <w:kern w:val="0"/>
          <w:lang w:eastAsia="en-GB"/>
          <w14:ligatures w14:val="none"/>
        </w:rPr>
      </w:pPr>
    </w:p>
    <w:p w14:paraId="2DA7BA54" w14:textId="77777777" w:rsidR="00E1345B" w:rsidRDefault="00E1345B" w:rsidP="00702B4B">
      <w:pPr>
        <w:jc w:val="both"/>
        <w:rPr>
          <w:rFonts w:ascii="Times New Roman" w:eastAsia="Times New Roman" w:hAnsi="Times New Roman" w:cs="Times New Roman"/>
          <w:kern w:val="0"/>
          <w:lang w:eastAsia="en-GB"/>
          <w14:ligatures w14:val="none"/>
        </w:rPr>
      </w:pPr>
    </w:p>
    <w:p w14:paraId="2D0C6DF5" w14:textId="77777777" w:rsidR="00E1345B" w:rsidRDefault="00E1345B" w:rsidP="00702B4B">
      <w:pPr>
        <w:jc w:val="both"/>
        <w:rPr>
          <w:rFonts w:ascii="Times New Roman" w:eastAsia="Times New Roman" w:hAnsi="Times New Roman" w:cs="Times New Roman"/>
          <w:kern w:val="0"/>
          <w:lang w:eastAsia="en-GB"/>
          <w14:ligatures w14:val="none"/>
        </w:rPr>
      </w:pPr>
    </w:p>
    <w:p w14:paraId="15E94DF7" w14:textId="77777777" w:rsidR="00E1345B" w:rsidRDefault="00E1345B" w:rsidP="00702B4B">
      <w:pPr>
        <w:jc w:val="both"/>
        <w:rPr>
          <w:rFonts w:ascii="Times New Roman" w:hAnsi="Times New Roman" w:cs="Times New Roman"/>
          <w:b/>
          <w:bCs/>
          <w:sz w:val="48"/>
          <w:szCs w:val="48"/>
        </w:rPr>
      </w:pPr>
    </w:p>
    <w:p w14:paraId="65FB5710" w14:textId="4C90B544" w:rsidR="00B15CE7" w:rsidRPr="00E32182" w:rsidRDefault="00191078" w:rsidP="00CA2425">
      <w:pPr>
        <w:jc w:val="center"/>
        <w:rPr>
          <w:rFonts w:ascii="Times New Roman" w:hAnsi="Times New Roman" w:cs="Times New Roman"/>
          <w:b/>
          <w:bCs/>
          <w:sz w:val="48"/>
          <w:szCs w:val="48"/>
        </w:rPr>
      </w:pPr>
      <w:r w:rsidRPr="00E32182">
        <w:rPr>
          <w:rFonts w:ascii="Times New Roman" w:hAnsi="Times New Roman" w:cs="Times New Roman"/>
          <w:b/>
          <w:bCs/>
          <w:sz w:val="48"/>
          <w:szCs w:val="48"/>
        </w:rPr>
        <w:lastRenderedPageBreak/>
        <w:t>Appendix</w:t>
      </w:r>
    </w:p>
    <w:p w14:paraId="5C6DB475" w14:textId="77777777" w:rsidR="00F234C9" w:rsidRDefault="00F234C9" w:rsidP="00F234C9">
      <w:pPr>
        <w:jc w:val="both"/>
        <w:rPr>
          <w:rFonts w:ascii="Times New Roman" w:hAnsi="Times New Roman" w:cs="Times New Roman"/>
        </w:rPr>
      </w:pPr>
      <w:r w:rsidRPr="00F234C9">
        <w:rPr>
          <w:rFonts w:ascii="Times New Roman" w:hAnsi="Times New Roman" w:cs="Times New Roman"/>
        </w:rPr>
        <w:t>Appendix 1 -  interview schedules.</w:t>
      </w:r>
    </w:p>
    <w:p w14:paraId="0AEC4748" w14:textId="103F80C0" w:rsidR="00F234C9" w:rsidRDefault="00F234C9" w:rsidP="00F234C9">
      <w:pPr>
        <w:jc w:val="both"/>
        <w:rPr>
          <w:rFonts w:ascii="Times New Roman" w:hAnsi="Times New Roman" w:cs="Times New Roman"/>
        </w:rPr>
      </w:pPr>
      <w:r>
        <w:rPr>
          <w:noProof/>
        </w:rPr>
        <w:drawing>
          <wp:inline distT="0" distB="0" distL="0" distR="0" wp14:anchorId="6F3AED16" wp14:editId="3494ACD3">
            <wp:extent cx="5731510" cy="4896485"/>
            <wp:effectExtent l="0" t="0" r="2540" b="0"/>
            <wp:docPr id="1359036209" name="Picture 1" descr="A questionnaire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9036209" name="Picture 1" descr="A questionnaire with text&#10;&#10;AI-generated content may be incorrect."/>
                    <pic:cNvPicPr/>
                  </pic:nvPicPr>
                  <pic:blipFill>
                    <a:blip r:embed="rId50"/>
                    <a:stretch>
                      <a:fillRect/>
                    </a:stretch>
                  </pic:blipFill>
                  <pic:spPr>
                    <a:xfrm>
                      <a:off x="0" y="0"/>
                      <a:ext cx="5731510" cy="4896485"/>
                    </a:xfrm>
                    <a:prstGeom prst="rect">
                      <a:avLst/>
                    </a:prstGeom>
                  </pic:spPr>
                </pic:pic>
              </a:graphicData>
            </a:graphic>
          </wp:inline>
        </w:drawing>
      </w:r>
    </w:p>
    <w:p w14:paraId="1C734ADE" w14:textId="17010073" w:rsidR="00F234C9" w:rsidRDefault="00F234C9" w:rsidP="00F234C9">
      <w:pPr>
        <w:jc w:val="both"/>
        <w:rPr>
          <w:rFonts w:ascii="Times New Roman" w:hAnsi="Times New Roman" w:cs="Times New Roman"/>
        </w:rPr>
      </w:pPr>
      <w:r>
        <w:rPr>
          <w:noProof/>
        </w:rPr>
        <w:lastRenderedPageBreak/>
        <w:drawing>
          <wp:inline distT="0" distB="0" distL="0" distR="0" wp14:anchorId="1C7AEB5C" wp14:editId="182384F4">
            <wp:extent cx="4633987" cy="5501640"/>
            <wp:effectExtent l="0" t="0" r="0" b="3810"/>
            <wp:docPr id="813123804"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3123804" name="Picture 1">
                      <a:extLst>
                        <a:ext uri="{C183D7F6-B498-43B3-948B-1728B52AA6E4}">
                          <adec:decorative xmlns:adec="http://schemas.microsoft.com/office/drawing/2017/decorative" val="1"/>
                        </a:ext>
                      </a:extLst>
                    </pic:cNvPr>
                    <pic:cNvPicPr/>
                  </pic:nvPicPr>
                  <pic:blipFill>
                    <a:blip r:embed="rId51"/>
                    <a:stretch>
                      <a:fillRect/>
                    </a:stretch>
                  </pic:blipFill>
                  <pic:spPr>
                    <a:xfrm>
                      <a:off x="0" y="0"/>
                      <a:ext cx="4649682" cy="5520274"/>
                    </a:xfrm>
                    <a:prstGeom prst="rect">
                      <a:avLst/>
                    </a:prstGeom>
                  </pic:spPr>
                </pic:pic>
              </a:graphicData>
            </a:graphic>
          </wp:inline>
        </w:drawing>
      </w:r>
    </w:p>
    <w:p w14:paraId="18877538" w14:textId="790C9138" w:rsidR="00F800A3" w:rsidRDefault="00F800A3" w:rsidP="00F234C9">
      <w:pPr>
        <w:jc w:val="both"/>
        <w:rPr>
          <w:rFonts w:ascii="Times New Roman" w:hAnsi="Times New Roman" w:cs="Times New Roman"/>
        </w:rPr>
      </w:pPr>
      <w:r>
        <w:rPr>
          <w:noProof/>
        </w:rPr>
        <w:drawing>
          <wp:inline distT="0" distB="0" distL="0" distR="0" wp14:anchorId="722C11B1" wp14:editId="64DFC93B">
            <wp:extent cx="4366260" cy="2671710"/>
            <wp:effectExtent l="0" t="0" r="0" b="0"/>
            <wp:docPr id="244249148" name="Picture 1" descr="A questionnaire with blu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249148" name="Picture 1" descr="A questionnaire with blue text&#10;&#10;AI-generated content may be incorrect."/>
                    <pic:cNvPicPr/>
                  </pic:nvPicPr>
                  <pic:blipFill>
                    <a:blip r:embed="rId52"/>
                    <a:stretch>
                      <a:fillRect/>
                    </a:stretch>
                  </pic:blipFill>
                  <pic:spPr>
                    <a:xfrm>
                      <a:off x="0" y="0"/>
                      <a:ext cx="4394949" cy="2689265"/>
                    </a:xfrm>
                    <a:prstGeom prst="rect">
                      <a:avLst/>
                    </a:prstGeom>
                  </pic:spPr>
                </pic:pic>
              </a:graphicData>
            </a:graphic>
          </wp:inline>
        </w:drawing>
      </w:r>
    </w:p>
    <w:p w14:paraId="25F3A43F" w14:textId="77777777" w:rsidR="00F800A3" w:rsidRPr="00F234C9" w:rsidRDefault="00F800A3" w:rsidP="00F234C9">
      <w:pPr>
        <w:jc w:val="both"/>
        <w:rPr>
          <w:rFonts w:ascii="Times New Roman" w:hAnsi="Times New Roman" w:cs="Times New Roman"/>
        </w:rPr>
      </w:pPr>
    </w:p>
    <w:p w14:paraId="77B0C823" w14:textId="77777777" w:rsidR="00F234C9" w:rsidRDefault="00F234C9" w:rsidP="00F234C9">
      <w:pPr>
        <w:jc w:val="both"/>
        <w:rPr>
          <w:rFonts w:ascii="Times New Roman" w:hAnsi="Times New Roman" w:cs="Times New Roman"/>
        </w:rPr>
      </w:pPr>
      <w:r w:rsidRPr="00F234C9">
        <w:rPr>
          <w:rFonts w:ascii="Times New Roman" w:hAnsi="Times New Roman" w:cs="Times New Roman"/>
        </w:rPr>
        <w:lastRenderedPageBreak/>
        <w:t>Appendix 2 - ethics form</w:t>
      </w:r>
    </w:p>
    <w:p w14:paraId="332FE5E5" w14:textId="00EF8668" w:rsidR="00F800A3" w:rsidRDefault="00F800A3" w:rsidP="00F234C9">
      <w:pPr>
        <w:jc w:val="both"/>
        <w:rPr>
          <w:rFonts w:ascii="Times New Roman" w:hAnsi="Times New Roman" w:cs="Times New Roman"/>
        </w:rPr>
      </w:pPr>
      <w:r>
        <w:rPr>
          <w:noProof/>
        </w:rPr>
        <w:drawing>
          <wp:inline distT="0" distB="0" distL="0" distR="0" wp14:anchorId="0003F7B6" wp14:editId="3342AFE0">
            <wp:extent cx="5038319" cy="3406140"/>
            <wp:effectExtent l="0" t="0" r="0" b="3810"/>
            <wp:docPr id="1954253105"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767910" name="Picture 1" descr="A close-up of a document&#10;&#10;AI-generated content may be incorrect."/>
                    <pic:cNvPicPr/>
                  </pic:nvPicPr>
                  <pic:blipFill>
                    <a:blip r:embed="rId53"/>
                    <a:stretch>
                      <a:fillRect/>
                    </a:stretch>
                  </pic:blipFill>
                  <pic:spPr>
                    <a:xfrm>
                      <a:off x="0" y="0"/>
                      <a:ext cx="5046659" cy="3411778"/>
                    </a:xfrm>
                    <a:prstGeom prst="rect">
                      <a:avLst/>
                    </a:prstGeom>
                  </pic:spPr>
                </pic:pic>
              </a:graphicData>
            </a:graphic>
          </wp:inline>
        </w:drawing>
      </w:r>
    </w:p>
    <w:p w14:paraId="7BE28F72" w14:textId="3B7D088C" w:rsidR="00F800A3" w:rsidRDefault="00F800A3" w:rsidP="00F234C9">
      <w:pPr>
        <w:jc w:val="both"/>
        <w:rPr>
          <w:rFonts w:ascii="Times New Roman" w:hAnsi="Times New Roman" w:cs="Times New Roman"/>
        </w:rPr>
      </w:pPr>
      <w:r>
        <w:rPr>
          <w:noProof/>
        </w:rPr>
        <w:drawing>
          <wp:inline distT="0" distB="0" distL="0" distR="0" wp14:anchorId="46BDC05F" wp14:editId="7889CA5C">
            <wp:extent cx="5285542" cy="3657600"/>
            <wp:effectExtent l="0" t="0" r="0" b="0"/>
            <wp:docPr id="213521086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5210861" name="Picture 1" descr="A screenshot of a computer&#10;&#10;AI-generated content may be incorrect."/>
                    <pic:cNvPicPr/>
                  </pic:nvPicPr>
                  <pic:blipFill>
                    <a:blip r:embed="rId54"/>
                    <a:stretch>
                      <a:fillRect/>
                    </a:stretch>
                  </pic:blipFill>
                  <pic:spPr>
                    <a:xfrm>
                      <a:off x="0" y="0"/>
                      <a:ext cx="5291105" cy="3661450"/>
                    </a:xfrm>
                    <a:prstGeom prst="rect">
                      <a:avLst/>
                    </a:prstGeom>
                  </pic:spPr>
                </pic:pic>
              </a:graphicData>
            </a:graphic>
          </wp:inline>
        </w:drawing>
      </w:r>
    </w:p>
    <w:p w14:paraId="0D837570" w14:textId="1ED67856" w:rsidR="00F800A3" w:rsidRDefault="00F800A3" w:rsidP="00F234C9">
      <w:pPr>
        <w:jc w:val="both"/>
        <w:rPr>
          <w:rFonts w:ascii="Times New Roman" w:hAnsi="Times New Roman" w:cs="Times New Roman"/>
        </w:rPr>
      </w:pPr>
      <w:r w:rsidRPr="00191078">
        <w:rPr>
          <w:noProof/>
        </w:rPr>
        <w:lastRenderedPageBreak/>
        <w:drawing>
          <wp:inline distT="0" distB="0" distL="0" distR="0" wp14:anchorId="24D33CCE" wp14:editId="39E1D4CC">
            <wp:extent cx="5731510" cy="3926205"/>
            <wp:effectExtent l="0" t="0" r="2540" b="0"/>
            <wp:docPr id="142139254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1392546" name="Picture 1" descr="A screenshot of a computer&#10;&#10;AI-generated content may be incorrect."/>
                    <pic:cNvPicPr/>
                  </pic:nvPicPr>
                  <pic:blipFill>
                    <a:blip r:embed="rId55"/>
                    <a:stretch>
                      <a:fillRect/>
                    </a:stretch>
                  </pic:blipFill>
                  <pic:spPr>
                    <a:xfrm>
                      <a:off x="0" y="0"/>
                      <a:ext cx="5731510" cy="3926205"/>
                    </a:xfrm>
                    <a:prstGeom prst="rect">
                      <a:avLst/>
                    </a:prstGeom>
                  </pic:spPr>
                </pic:pic>
              </a:graphicData>
            </a:graphic>
          </wp:inline>
        </w:drawing>
      </w:r>
    </w:p>
    <w:p w14:paraId="309CF3A5" w14:textId="143A5D98" w:rsidR="00F800A3" w:rsidRDefault="00F800A3" w:rsidP="00F234C9">
      <w:pPr>
        <w:jc w:val="both"/>
        <w:rPr>
          <w:rFonts w:ascii="Times New Roman" w:hAnsi="Times New Roman" w:cs="Times New Roman"/>
        </w:rPr>
      </w:pPr>
      <w:r>
        <w:rPr>
          <w:rFonts w:ascii="Times New Roman" w:hAnsi="Times New Roman" w:cs="Times New Roman"/>
          <w:noProof/>
        </w:rPr>
        <w:drawing>
          <wp:inline distT="0" distB="0" distL="0" distR="0" wp14:anchorId="3435373D" wp14:editId="27737ACA">
            <wp:extent cx="5730875" cy="3938270"/>
            <wp:effectExtent l="0" t="0" r="3175" b="5080"/>
            <wp:docPr id="63823036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730875" cy="3938270"/>
                    </a:xfrm>
                    <a:prstGeom prst="rect">
                      <a:avLst/>
                    </a:prstGeom>
                    <a:noFill/>
                  </pic:spPr>
                </pic:pic>
              </a:graphicData>
            </a:graphic>
          </wp:inline>
        </w:drawing>
      </w:r>
    </w:p>
    <w:p w14:paraId="216D9568" w14:textId="2D29C280" w:rsidR="00F800A3" w:rsidRDefault="00F800A3" w:rsidP="00F234C9">
      <w:pPr>
        <w:jc w:val="both"/>
        <w:rPr>
          <w:rFonts w:ascii="Times New Roman" w:hAnsi="Times New Roman" w:cs="Times New Roman"/>
        </w:rPr>
      </w:pPr>
      <w:r>
        <w:rPr>
          <w:rFonts w:ascii="Times New Roman" w:hAnsi="Times New Roman" w:cs="Times New Roman"/>
          <w:noProof/>
        </w:rPr>
        <w:lastRenderedPageBreak/>
        <w:drawing>
          <wp:inline distT="0" distB="0" distL="0" distR="0" wp14:anchorId="1B669E9C" wp14:editId="46365362">
            <wp:extent cx="5730875" cy="3944620"/>
            <wp:effectExtent l="0" t="0" r="3175" b="0"/>
            <wp:docPr id="84574713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730875" cy="3944620"/>
                    </a:xfrm>
                    <a:prstGeom prst="rect">
                      <a:avLst/>
                    </a:prstGeom>
                    <a:noFill/>
                  </pic:spPr>
                </pic:pic>
              </a:graphicData>
            </a:graphic>
          </wp:inline>
        </w:drawing>
      </w:r>
    </w:p>
    <w:p w14:paraId="77DF68C4" w14:textId="6042ACA8" w:rsidR="00F800A3" w:rsidRDefault="00F800A3" w:rsidP="00F234C9">
      <w:pPr>
        <w:jc w:val="both"/>
        <w:rPr>
          <w:rFonts w:ascii="Times New Roman" w:hAnsi="Times New Roman" w:cs="Times New Roman"/>
        </w:rPr>
      </w:pPr>
      <w:r>
        <w:rPr>
          <w:rFonts w:ascii="Times New Roman" w:hAnsi="Times New Roman" w:cs="Times New Roman"/>
          <w:noProof/>
        </w:rPr>
        <w:drawing>
          <wp:inline distT="0" distB="0" distL="0" distR="0" wp14:anchorId="483680B6" wp14:editId="3611B467">
            <wp:extent cx="5730875" cy="3926205"/>
            <wp:effectExtent l="0" t="0" r="3175" b="0"/>
            <wp:docPr id="118940168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730875" cy="3926205"/>
                    </a:xfrm>
                    <a:prstGeom prst="rect">
                      <a:avLst/>
                    </a:prstGeom>
                    <a:noFill/>
                  </pic:spPr>
                </pic:pic>
              </a:graphicData>
            </a:graphic>
          </wp:inline>
        </w:drawing>
      </w:r>
    </w:p>
    <w:p w14:paraId="799A7F74" w14:textId="7C73B93F" w:rsidR="00F800A3" w:rsidRDefault="00F800A3" w:rsidP="00F234C9">
      <w:pPr>
        <w:jc w:val="both"/>
        <w:rPr>
          <w:rFonts w:ascii="Times New Roman" w:hAnsi="Times New Roman" w:cs="Times New Roman"/>
        </w:rPr>
      </w:pPr>
      <w:r>
        <w:rPr>
          <w:rFonts w:ascii="Times New Roman" w:hAnsi="Times New Roman" w:cs="Times New Roman"/>
          <w:noProof/>
        </w:rPr>
        <w:lastRenderedPageBreak/>
        <w:drawing>
          <wp:inline distT="0" distB="0" distL="0" distR="0" wp14:anchorId="53EB2407" wp14:editId="54A5ECA1">
            <wp:extent cx="5730875" cy="3926205"/>
            <wp:effectExtent l="0" t="0" r="3175" b="0"/>
            <wp:docPr id="213375046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5730875" cy="3926205"/>
                    </a:xfrm>
                    <a:prstGeom prst="rect">
                      <a:avLst/>
                    </a:prstGeom>
                    <a:noFill/>
                  </pic:spPr>
                </pic:pic>
              </a:graphicData>
            </a:graphic>
          </wp:inline>
        </w:drawing>
      </w:r>
    </w:p>
    <w:p w14:paraId="641E2BCC" w14:textId="79E2287A" w:rsidR="00F800A3" w:rsidRDefault="00F800A3" w:rsidP="00F234C9">
      <w:pPr>
        <w:jc w:val="both"/>
        <w:rPr>
          <w:rFonts w:ascii="Times New Roman" w:hAnsi="Times New Roman" w:cs="Times New Roman"/>
        </w:rPr>
      </w:pPr>
      <w:r>
        <w:rPr>
          <w:rFonts w:ascii="Times New Roman" w:hAnsi="Times New Roman" w:cs="Times New Roman"/>
          <w:noProof/>
        </w:rPr>
        <w:drawing>
          <wp:inline distT="0" distB="0" distL="0" distR="0" wp14:anchorId="137D77BF" wp14:editId="19660533">
            <wp:extent cx="5730875" cy="3968750"/>
            <wp:effectExtent l="0" t="0" r="3175" b="0"/>
            <wp:docPr id="213871985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730875" cy="3968750"/>
                    </a:xfrm>
                    <a:prstGeom prst="rect">
                      <a:avLst/>
                    </a:prstGeom>
                    <a:noFill/>
                  </pic:spPr>
                </pic:pic>
              </a:graphicData>
            </a:graphic>
          </wp:inline>
        </w:drawing>
      </w:r>
    </w:p>
    <w:p w14:paraId="61292087" w14:textId="70219A4F" w:rsidR="00F800A3" w:rsidRDefault="00F800A3" w:rsidP="00F234C9">
      <w:pPr>
        <w:jc w:val="both"/>
        <w:rPr>
          <w:rFonts w:ascii="Times New Roman" w:hAnsi="Times New Roman" w:cs="Times New Roman"/>
        </w:rPr>
      </w:pPr>
      <w:r>
        <w:rPr>
          <w:rFonts w:ascii="Times New Roman" w:hAnsi="Times New Roman" w:cs="Times New Roman"/>
          <w:noProof/>
        </w:rPr>
        <w:lastRenderedPageBreak/>
        <w:drawing>
          <wp:inline distT="0" distB="0" distL="0" distR="0" wp14:anchorId="22B2AF76" wp14:editId="380698D3">
            <wp:extent cx="5730875" cy="3932555"/>
            <wp:effectExtent l="0" t="0" r="3175" b="0"/>
            <wp:docPr id="182972458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5730875" cy="3932555"/>
                    </a:xfrm>
                    <a:prstGeom prst="rect">
                      <a:avLst/>
                    </a:prstGeom>
                    <a:noFill/>
                  </pic:spPr>
                </pic:pic>
              </a:graphicData>
            </a:graphic>
          </wp:inline>
        </w:drawing>
      </w:r>
    </w:p>
    <w:p w14:paraId="31026CEF" w14:textId="77777777" w:rsidR="00F800A3" w:rsidRPr="00F234C9" w:rsidRDefault="00F800A3" w:rsidP="00F234C9">
      <w:pPr>
        <w:jc w:val="both"/>
        <w:rPr>
          <w:rFonts w:ascii="Times New Roman" w:hAnsi="Times New Roman" w:cs="Times New Roman"/>
        </w:rPr>
      </w:pPr>
    </w:p>
    <w:p w14:paraId="685B21C8" w14:textId="77777777" w:rsidR="00F800A3" w:rsidRDefault="00F800A3" w:rsidP="00F234C9">
      <w:pPr>
        <w:jc w:val="both"/>
        <w:rPr>
          <w:rFonts w:ascii="Times New Roman" w:hAnsi="Times New Roman" w:cs="Times New Roman"/>
        </w:rPr>
      </w:pPr>
    </w:p>
    <w:p w14:paraId="2E2825C1" w14:textId="77777777" w:rsidR="00F800A3" w:rsidRDefault="00F800A3" w:rsidP="00F234C9">
      <w:pPr>
        <w:jc w:val="both"/>
        <w:rPr>
          <w:rFonts w:ascii="Times New Roman" w:hAnsi="Times New Roman" w:cs="Times New Roman"/>
        </w:rPr>
      </w:pPr>
    </w:p>
    <w:p w14:paraId="25D71E51" w14:textId="77777777" w:rsidR="00F800A3" w:rsidRDefault="00F800A3" w:rsidP="00F234C9">
      <w:pPr>
        <w:jc w:val="both"/>
        <w:rPr>
          <w:rFonts w:ascii="Times New Roman" w:hAnsi="Times New Roman" w:cs="Times New Roman"/>
        </w:rPr>
      </w:pPr>
    </w:p>
    <w:p w14:paraId="11413F54" w14:textId="77777777" w:rsidR="00F800A3" w:rsidRDefault="00F800A3" w:rsidP="00F234C9">
      <w:pPr>
        <w:jc w:val="both"/>
        <w:rPr>
          <w:rFonts w:ascii="Times New Roman" w:hAnsi="Times New Roman" w:cs="Times New Roman"/>
        </w:rPr>
      </w:pPr>
    </w:p>
    <w:p w14:paraId="6C8E6299" w14:textId="77777777" w:rsidR="00F800A3" w:rsidRDefault="00F800A3" w:rsidP="00F234C9">
      <w:pPr>
        <w:jc w:val="both"/>
        <w:rPr>
          <w:rFonts w:ascii="Times New Roman" w:hAnsi="Times New Roman" w:cs="Times New Roman"/>
        </w:rPr>
      </w:pPr>
    </w:p>
    <w:p w14:paraId="43B64556" w14:textId="77777777" w:rsidR="00F800A3" w:rsidRDefault="00F800A3" w:rsidP="00F234C9">
      <w:pPr>
        <w:jc w:val="both"/>
        <w:rPr>
          <w:rFonts w:ascii="Times New Roman" w:hAnsi="Times New Roman" w:cs="Times New Roman"/>
        </w:rPr>
      </w:pPr>
    </w:p>
    <w:p w14:paraId="7C342569" w14:textId="77777777" w:rsidR="00F800A3" w:rsidRDefault="00F800A3" w:rsidP="00F234C9">
      <w:pPr>
        <w:jc w:val="both"/>
        <w:rPr>
          <w:rFonts w:ascii="Times New Roman" w:hAnsi="Times New Roman" w:cs="Times New Roman"/>
        </w:rPr>
      </w:pPr>
    </w:p>
    <w:p w14:paraId="5475C687" w14:textId="77777777" w:rsidR="00F800A3" w:rsidRDefault="00F800A3" w:rsidP="00F234C9">
      <w:pPr>
        <w:jc w:val="both"/>
        <w:rPr>
          <w:rFonts w:ascii="Times New Roman" w:hAnsi="Times New Roman" w:cs="Times New Roman"/>
        </w:rPr>
      </w:pPr>
    </w:p>
    <w:p w14:paraId="5F1BCF64" w14:textId="77777777" w:rsidR="00F800A3" w:rsidRDefault="00F800A3" w:rsidP="00F234C9">
      <w:pPr>
        <w:jc w:val="both"/>
        <w:rPr>
          <w:rFonts w:ascii="Times New Roman" w:hAnsi="Times New Roman" w:cs="Times New Roman"/>
        </w:rPr>
      </w:pPr>
    </w:p>
    <w:p w14:paraId="3C09C361" w14:textId="77777777" w:rsidR="00F800A3" w:rsidRDefault="00F800A3" w:rsidP="00F234C9">
      <w:pPr>
        <w:jc w:val="both"/>
        <w:rPr>
          <w:rFonts w:ascii="Times New Roman" w:hAnsi="Times New Roman" w:cs="Times New Roman"/>
        </w:rPr>
      </w:pPr>
    </w:p>
    <w:p w14:paraId="59CBE925" w14:textId="77777777" w:rsidR="00F800A3" w:rsidRDefault="00F800A3" w:rsidP="00F234C9">
      <w:pPr>
        <w:jc w:val="both"/>
        <w:rPr>
          <w:rFonts w:ascii="Times New Roman" w:hAnsi="Times New Roman" w:cs="Times New Roman"/>
        </w:rPr>
      </w:pPr>
    </w:p>
    <w:p w14:paraId="0FB7F443" w14:textId="77777777" w:rsidR="00F800A3" w:rsidRDefault="00F800A3" w:rsidP="00F234C9">
      <w:pPr>
        <w:jc w:val="both"/>
        <w:rPr>
          <w:rFonts w:ascii="Times New Roman" w:hAnsi="Times New Roman" w:cs="Times New Roman"/>
        </w:rPr>
      </w:pPr>
    </w:p>
    <w:p w14:paraId="0548DE04" w14:textId="77777777" w:rsidR="00F800A3" w:rsidRDefault="00F800A3" w:rsidP="00F234C9">
      <w:pPr>
        <w:jc w:val="both"/>
        <w:rPr>
          <w:rFonts w:ascii="Times New Roman" w:hAnsi="Times New Roman" w:cs="Times New Roman"/>
        </w:rPr>
      </w:pPr>
    </w:p>
    <w:p w14:paraId="7B7DB0BC" w14:textId="77777777" w:rsidR="00F800A3" w:rsidRDefault="00F800A3" w:rsidP="00F234C9">
      <w:pPr>
        <w:jc w:val="both"/>
        <w:rPr>
          <w:rFonts w:ascii="Times New Roman" w:hAnsi="Times New Roman" w:cs="Times New Roman"/>
        </w:rPr>
      </w:pPr>
    </w:p>
    <w:p w14:paraId="251139B3" w14:textId="77777777" w:rsidR="00F800A3" w:rsidRDefault="00F800A3" w:rsidP="00F234C9">
      <w:pPr>
        <w:jc w:val="both"/>
        <w:rPr>
          <w:rFonts w:ascii="Times New Roman" w:hAnsi="Times New Roman" w:cs="Times New Roman"/>
        </w:rPr>
      </w:pPr>
    </w:p>
    <w:p w14:paraId="53FAEC89" w14:textId="1FF214B5" w:rsidR="00F234C9" w:rsidRDefault="00F234C9" w:rsidP="00F234C9">
      <w:pPr>
        <w:jc w:val="both"/>
        <w:rPr>
          <w:rFonts w:ascii="Times New Roman" w:hAnsi="Times New Roman" w:cs="Times New Roman"/>
        </w:rPr>
      </w:pPr>
      <w:r w:rsidRPr="00F234C9">
        <w:rPr>
          <w:rFonts w:ascii="Times New Roman" w:hAnsi="Times New Roman" w:cs="Times New Roman"/>
        </w:rPr>
        <w:lastRenderedPageBreak/>
        <w:t>Appendix 3 - Information sheet</w:t>
      </w:r>
    </w:p>
    <w:p w14:paraId="1154B2E0" w14:textId="16CD4EE9" w:rsidR="00F234C9" w:rsidRDefault="00F234C9" w:rsidP="00F234C9">
      <w:pPr>
        <w:jc w:val="both"/>
        <w:rPr>
          <w:rFonts w:ascii="Times New Roman" w:hAnsi="Times New Roman" w:cs="Times New Roman"/>
        </w:rPr>
      </w:pPr>
      <w:r>
        <w:rPr>
          <w:noProof/>
        </w:rPr>
        <w:drawing>
          <wp:inline distT="0" distB="0" distL="0" distR="0" wp14:anchorId="5D58EBCD" wp14:editId="788E79E4">
            <wp:extent cx="5731510" cy="6529070"/>
            <wp:effectExtent l="0" t="0" r="2540" b="5080"/>
            <wp:docPr id="668479640" name="Picture 1" descr="A questionnaire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8479640" name="Picture 1" descr="A questionnaire with black text&#10;&#10;AI-generated content may be incorrect."/>
                    <pic:cNvPicPr/>
                  </pic:nvPicPr>
                  <pic:blipFill>
                    <a:blip r:embed="rId62"/>
                    <a:stretch>
                      <a:fillRect/>
                    </a:stretch>
                  </pic:blipFill>
                  <pic:spPr>
                    <a:xfrm>
                      <a:off x="0" y="0"/>
                      <a:ext cx="5731510" cy="6529070"/>
                    </a:xfrm>
                    <a:prstGeom prst="rect">
                      <a:avLst/>
                    </a:prstGeom>
                  </pic:spPr>
                </pic:pic>
              </a:graphicData>
            </a:graphic>
          </wp:inline>
        </w:drawing>
      </w:r>
    </w:p>
    <w:p w14:paraId="48A50263" w14:textId="77777777" w:rsidR="00F234C9" w:rsidRPr="00F234C9" w:rsidRDefault="00F234C9" w:rsidP="00F234C9">
      <w:pPr>
        <w:jc w:val="both"/>
        <w:rPr>
          <w:rFonts w:ascii="Times New Roman" w:hAnsi="Times New Roman" w:cs="Times New Roman"/>
        </w:rPr>
      </w:pPr>
    </w:p>
    <w:p w14:paraId="30F19EE8" w14:textId="77777777" w:rsidR="00F800A3" w:rsidRDefault="00F800A3" w:rsidP="00F234C9">
      <w:pPr>
        <w:jc w:val="both"/>
        <w:rPr>
          <w:rFonts w:ascii="Times New Roman" w:hAnsi="Times New Roman" w:cs="Times New Roman"/>
        </w:rPr>
      </w:pPr>
    </w:p>
    <w:p w14:paraId="3984009B" w14:textId="77777777" w:rsidR="00F800A3" w:rsidRDefault="00F800A3" w:rsidP="00F234C9">
      <w:pPr>
        <w:jc w:val="both"/>
        <w:rPr>
          <w:rFonts w:ascii="Times New Roman" w:hAnsi="Times New Roman" w:cs="Times New Roman"/>
        </w:rPr>
      </w:pPr>
    </w:p>
    <w:p w14:paraId="6C4E840E" w14:textId="77777777" w:rsidR="00F800A3" w:rsidRDefault="00F800A3" w:rsidP="00F234C9">
      <w:pPr>
        <w:jc w:val="both"/>
        <w:rPr>
          <w:rFonts w:ascii="Times New Roman" w:hAnsi="Times New Roman" w:cs="Times New Roman"/>
        </w:rPr>
      </w:pPr>
    </w:p>
    <w:p w14:paraId="28D41388" w14:textId="77777777" w:rsidR="00F800A3" w:rsidRDefault="00F800A3" w:rsidP="00F234C9">
      <w:pPr>
        <w:jc w:val="both"/>
        <w:rPr>
          <w:rFonts w:ascii="Times New Roman" w:hAnsi="Times New Roman" w:cs="Times New Roman"/>
        </w:rPr>
      </w:pPr>
    </w:p>
    <w:p w14:paraId="31FEC1DD" w14:textId="77777777" w:rsidR="00F800A3" w:rsidRDefault="00F800A3" w:rsidP="00F234C9">
      <w:pPr>
        <w:jc w:val="both"/>
        <w:rPr>
          <w:rFonts w:ascii="Times New Roman" w:hAnsi="Times New Roman" w:cs="Times New Roman"/>
        </w:rPr>
      </w:pPr>
    </w:p>
    <w:p w14:paraId="5C512D7E" w14:textId="6AFE1F2C" w:rsidR="00F234C9" w:rsidRDefault="00F234C9" w:rsidP="00F234C9">
      <w:pPr>
        <w:jc w:val="both"/>
        <w:rPr>
          <w:rFonts w:ascii="Times New Roman" w:hAnsi="Times New Roman" w:cs="Times New Roman"/>
        </w:rPr>
      </w:pPr>
      <w:r w:rsidRPr="00F234C9">
        <w:rPr>
          <w:rFonts w:ascii="Times New Roman" w:hAnsi="Times New Roman" w:cs="Times New Roman"/>
        </w:rPr>
        <w:lastRenderedPageBreak/>
        <w:t>Appendix 4 - consent form</w:t>
      </w:r>
    </w:p>
    <w:p w14:paraId="1A09A18D" w14:textId="6729F1A3" w:rsidR="00F234C9" w:rsidRPr="00F234C9" w:rsidRDefault="00F234C9" w:rsidP="00F234C9">
      <w:pPr>
        <w:jc w:val="both"/>
        <w:rPr>
          <w:rFonts w:ascii="Times New Roman" w:hAnsi="Times New Roman" w:cs="Times New Roman"/>
        </w:rPr>
      </w:pPr>
      <w:r w:rsidRPr="00F234C9">
        <w:rPr>
          <w:noProof/>
        </w:rPr>
        <w:drawing>
          <wp:inline distT="0" distB="0" distL="0" distR="0" wp14:anchorId="4F27F2EC" wp14:editId="737652B2">
            <wp:extent cx="5731510" cy="5747385"/>
            <wp:effectExtent l="0" t="0" r="2540" b="5715"/>
            <wp:docPr id="1389507328" name="Picture 1" descr="A survey form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9507328" name="Picture 1" descr="A survey form with text&#10;&#10;AI-generated content may be incorrect."/>
                    <pic:cNvPicPr/>
                  </pic:nvPicPr>
                  <pic:blipFill>
                    <a:blip r:embed="rId63"/>
                    <a:stretch>
                      <a:fillRect/>
                    </a:stretch>
                  </pic:blipFill>
                  <pic:spPr>
                    <a:xfrm>
                      <a:off x="0" y="0"/>
                      <a:ext cx="5731510" cy="5747385"/>
                    </a:xfrm>
                    <a:prstGeom prst="rect">
                      <a:avLst/>
                    </a:prstGeom>
                  </pic:spPr>
                </pic:pic>
              </a:graphicData>
            </a:graphic>
          </wp:inline>
        </w:drawing>
      </w:r>
    </w:p>
    <w:p w14:paraId="1E9C2664" w14:textId="77777777" w:rsidR="00F800A3" w:rsidRDefault="00F800A3" w:rsidP="00F234C9">
      <w:pPr>
        <w:jc w:val="both"/>
        <w:rPr>
          <w:rFonts w:ascii="Times New Roman" w:hAnsi="Times New Roman" w:cs="Times New Roman"/>
        </w:rPr>
      </w:pPr>
    </w:p>
    <w:p w14:paraId="3C85865E" w14:textId="77777777" w:rsidR="00F800A3" w:rsidRDefault="00F800A3" w:rsidP="00F234C9">
      <w:pPr>
        <w:jc w:val="both"/>
        <w:rPr>
          <w:rFonts w:ascii="Times New Roman" w:hAnsi="Times New Roman" w:cs="Times New Roman"/>
        </w:rPr>
      </w:pPr>
    </w:p>
    <w:p w14:paraId="06BDFEA3" w14:textId="77777777" w:rsidR="00F800A3" w:rsidRDefault="00F800A3" w:rsidP="00F234C9">
      <w:pPr>
        <w:jc w:val="both"/>
        <w:rPr>
          <w:rFonts w:ascii="Times New Roman" w:hAnsi="Times New Roman" w:cs="Times New Roman"/>
        </w:rPr>
      </w:pPr>
    </w:p>
    <w:p w14:paraId="0C5B62DF" w14:textId="77777777" w:rsidR="00F800A3" w:rsidRDefault="00F800A3" w:rsidP="00F234C9">
      <w:pPr>
        <w:jc w:val="both"/>
        <w:rPr>
          <w:rFonts w:ascii="Times New Roman" w:hAnsi="Times New Roman" w:cs="Times New Roman"/>
        </w:rPr>
      </w:pPr>
    </w:p>
    <w:p w14:paraId="1ECA09ED" w14:textId="77777777" w:rsidR="00F800A3" w:rsidRDefault="00F800A3" w:rsidP="00F234C9">
      <w:pPr>
        <w:jc w:val="both"/>
        <w:rPr>
          <w:rFonts w:ascii="Times New Roman" w:hAnsi="Times New Roman" w:cs="Times New Roman"/>
        </w:rPr>
      </w:pPr>
    </w:p>
    <w:p w14:paraId="328F48A0" w14:textId="77777777" w:rsidR="00F800A3" w:rsidRDefault="00F800A3" w:rsidP="00F234C9">
      <w:pPr>
        <w:jc w:val="both"/>
        <w:rPr>
          <w:rFonts w:ascii="Times New Roman" w:hAnsi="Times New Roman" w:cs="Times New Roman"/>
        </w:rPr>
      </w:pPr>
    </w:p>
    <w:p w14:paraId="1DD76F15" w14:textId="77777777" w:rsidR="00F800A3" w:rsidRDefault="00F800A3" w:rsidP="00F234C9">
      <w:pPr>
        <w:jc w:val="both"/>
        <w:rPr>
          <w:rFonts w:ascii="Times New Roman" w:hAnsi="Times New Roman" w:cs="Times New Roman"/>
        </w:rPr>
      </w:pPr>
    </w:p>
    <w:p w14:paraId="18A5BC84" w14:textId="77777777" w:rsidR="00F800A3" w:rsidRDefault="00F800A3" w:rsidP="00F234C9">
      <w:pPr>
        <w:jc w:val="both"/>
        <w:rPr>
          <w:rFonts w:ascii="Times New Roman" w:hAnsi="Times New Roman" w:cs="Times New Roman"/>
        </w:rPr>
      </w:pPr>
    </w:p>
    <w:p w14:paraId="41B11D4A" w14:textId="77777777" w:rsidR="00F800A3" w:rsidRDefault="00F800A3" w:rsidP="00F234C9">
      <w:pPr>
        <w:jc w:val="both"/>
        <w:rPr>
          <w:rFonts w:ascii="Times New Roman" w:hAnsi="Times New Roman" w:cs="Times New Roman"/>
        </w:rPr>
      </w:pPr>
    </w:p>
    <w:p w14:paraId="314B1FEE" w14:textId="293DC4BC" w:rsidR="00F234C9" w:rsidRDefault="00F234C9" w:rsidP="00F234C9">
      <w:pPr>
        <w:jc w:val="both"/>
        <w:rPr>
          <w:rFonts w:ascii="Times New Roman" w:hAnsi="Times New Roman" w:cs="Times New Roman"/>
        </w:rPr>
      </w:pPr>
      <w:r w:rsidRPr="00F234C9">
        <w:rPr>
          <w:rFonts w:ascii="Times New Roman" w:hAnsi="Times New Roman" w:cs="Times New Roman"/>
        </w:rPr>
        <w:lastRenderedPageBreak/>
        <w:t>Appendix 5 - full table of participant quotes</w:t>
      </w:r>
    </w:p>
    <w:p w14:paraId="44071587" w14:textId="03DD44DF" w:rsidR="00F800A3" w:rsidRDefault="00F800A3" w:rsidP="00F234C9">
      <w:pPr>
        <w:jc w:val="both"/>
        <w:rPr>
          <w:rFonts w:ascii="Times New Roman" w:hAnsi="Times New Roman" w:cs="Times New Roman"/>
        </w:rPr>
      </w:pPr>
      <w:r>
        <w:rPr>
          <w:noProof/>
        </w:rPr>
        <w:drawing>
          <wp:inline distT="0" distB="0" distL="0" distR="0" wp14:anchorId="5AA7DDF3" wp14:editId="2ED120D7">
            <wp:extent cx="5731510" cy="5149850"/>
            <wp:effectExtent l="0" t="0" r="2540" b="0"/>
            <wp:docPr id="1298174889" name="Picture 1" descr="A white shee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174889" name="Picture 1" descr="A white sheet with black text&#10;&#10;AI-generated content may be incorrect."/>
                    <pic:cNvPicPr/>
                  </pic:nvPicPr>
                  <pic:blipFill>
                    <a:blip r:embed="rId64"/>
                    <a:stretch>
                      <a:fillRect/>
                    </a:stretch>
                  </pic:blipFill>
                  <pic:spPr>
                    <a:xfrm>
                      <a:off x="0" y="0"/>
                      <a:ext cx="5731510" cy="5149850"/>
                    </a:xfrm>
                    <a:prstGeom prst="rect">
                      <a:avLst/>
                    </a:prstGeom>
                  </pic:spPr>
                </pic:pic>
              </a:graphicData>
            </a:graphic>
          </wp:inline>
        </w:drawing>
      </w:r>
    </w:p>
    <w:p w14:paraId="7D658D47" w14:textId="77777777" w:rsidR="00295869" w:rsidRDefault="00295869" w:rsidP="00F234C9">
      <w:pPr>
        <w:jc w:val="both"/>
        <w:rPr>
          <w:noProof/>
        </w:rPr>
      </w:pPr>
    </w:p>
    <w:p w14:paraId="480594AE" w14:textId="7BBF8530" w:rsidR="00295869" w:rsidRDefault="00295869" w:rsidP="00F234C9">
      <w:pPr>
        <w:jc w:val="both"/>
        <w:rPr>
          <w:rFonts w:ascii="Times New Roman" w:hAnsi="Times New Roman" w:cs="Times New Roman"/>
        </w:rPr>
      </w:pPr>
      <w:r>
        <w:rPr>
          <w:noProof/>
        </w:rPr>
        <w:lastRenderedPageBreak/>
        <w:drawing>
          <wp:inline distT="0" distB="0" distL="0" distR="0" wp14:anchorId="34DE3C16" wp14:editId="38CC6E00">
            <wp:extent cx="5731510" cy="5807710"/>
            <wp:effectExtent l="0" t="0" r="2540" b="2540"/>
            <wp:docPr id="894319430" name="Picture 1" descr="A white sheet of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4319430" name="Picture 1" descr="A white sheet of paper with black text&#10;&#10;AI-generated content may be incorrect."/>
                    <pic:cNvPicPr/>
                  </pic:nvPicPr>
                  <pic:blipFill>
                    <a:blip r:embed="rId65"/>
                    <a:stretch>
                      <a:fillRect/>
                    </a:stretch>
                  </pic:blipFill>
                  <pic:spPr>
                    <a:xfrm>
                      <a:off x="0" y="0"/>
                      <a:ext cx="5731510" cy="5807710"/>
                    </a:xfrm>
                    <a:prstGeom prst="rect">
                      <a:avLst/>
                    </a:prstGeom>
                  </pic:spPr>
                </pic:pic>
              </a:graphicData>
            </a:graphic>
          </wp:inline>
        </w:drawing>
      </w:r>
    </w:p>
    <w:p w14:paraId="6AE084BF" w14:textId="6A8F4DE3" w:rsidR="00295869" w:rsidRDefault="00295869" w:rsidP="00F234C9">
      <w:pPr>
        <w:jc w:val="both"/>
        <w:rPr>
          <w:rFonts w:ascii="Times New Roman" w:hAnsi="Times New Roman" w:cs="Times New Roman"/>
        </w:rPr>
      </w:pPr>
      <w:r>
        <w:rPr>
          <w:noProof/>
        </w:rPr>
        <w:lastRenderedPageBreak/>
        <w:drawing>
          <wp:inline distT="0" distB="0" distL="0" distR="0" wp14:anchorId="16ABDDD3" wp14:editId="49D10232">
            <wp:extent cx="5731510" cy="7258050"/>
            <wp:effectExtent l="0" t="0" r="2540" b="0"/>
            <wp:docPr id="478443833" name="Picture 1" descr="A white sheet of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8443833" name="Picture 1" descr="A white sheet of paper with black text&#10;&#10;AI-generated content may be incorrect."/>
                    <pic:cNvPicPr/>
                  </pic:nvPicPr>
                  <pic:blipFill>
                    <a:blip r:embed="rId66"/>
                    <a:stretch>
                      <a:fillRect/>
                    </a:stretch>
                  </pic:blipFill>
                  <pic:spPr>
                    <a:xfrm>
                      <a:off x="0" y="0"/>
                      <a:ext cx="5731510" cy="7258050"/>
                    </a:xfrm>
                    <a:prstGeom prst="rect">
                      <a:avLst/>
                    </a:prstGeom>
                  </pic:spPr>
                </pic:pic>
              </a:graphicData>
            </a:graphic>
          </wp:inline>
        </w:drawing>
      </w:r>
    </w:p>
    <w:p w14:paraId="38ED1856" w14:textId="3701D2F3" w:rsidR="00295869" w:rsidRDefault="00295869" w:rsidP="00F234C9">
      <w:pPr>
        <w:jc w:val="both"/>
        <w:rPr>
          <w:rFonts w:ascii="Times New Roman" w:hAnsi="Times New Roman" w:cs="Times New Roman"/>
        </w:rPr>
      </w:pPr>
      <w:r>
        <w:rPr>
          <w:noProof/>
        </w:rPr>
        <w:lastRenderedPageBreak/>
        <w:drawing>
          <wp:inline distT="0" distB="0" distL="0" distR="0" wp14:anchorId="5C068520" wp14:editId="7AFF1BB4">
            <wp:extent cx="5731510" cy="5813425"/>
            <wp:effectExtent l="0" t="0" r="2540" b="0"/>
            <wp:docPr id="1983843138" name="Picture 1" descr="A white sheet of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843138" name="Picture 1" descr="A white sheet of paper with black text&#10;&#10;AI-generated content may be incorrect."/>
                    <pic:cNvPicPr/>
                  </pic:nvPicPr>
                  <pic:blipFill>
                    <a:blip r:embed="rId67"/>
                    <a:stretch>
                      <a:fillRect/>
                    </a:stretch>
                  </pic:blipFill>
                  <pic:spPr>
                    <a:xfrm>
                      <a:off x="0" y="0"/>
                      <a:ext cx="5731510" cy="5813425"/>
                    </a:xfrm>
                    <a:prstGeom prst="rect">
                      <a:avLst/>
                    </a:prstGeom>
                  </pic:spPr>
                </pic:pic>
              </a:graphicData>
            </a:graphic>
          </wp:inline>
        </w:drawing>
      </w:r>
    </w:p>
    <w:p w14:paraId="379630D7" w14:textId="724BC31C" w:rsidR="00295869" w:rsidRDefault="00295869" w:rsidP="00F234C9">
      <w:pPr>
        <w:jc w:val="both"/>
        <w:rPr>
          <w:rFonts w:ascii="Times New Roman" w:hAnsi="Times New Roman" w:cs="Times New Roman"/>
        </w:rPr>
      </w:pPr>
      <w:r>
        <w:rPr>
          <w:noProof/>
        </w:rPr>
        <w:lastRenderedPageBreak/>
        <w:drawing>
          <wp:inline distT="0" distB="0" distL="0" distR="0" wp14:anchorId="5F890746" wp14:editId="0BE8BD47">
            <wp:extent cx="5731510" cy="5535295"/>
            <wp:effectExtent l="0" t="0" r="2540" b="8255"/>
            <wp:docPr id="1930812448" name="Picture 1" descr="A white sheet of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0812448" name="Picture 1" descr="A white sheet of paper with black text&#10;&#10;AI-generated content may be incorrect."/>
                    <pic:cNvPicPr/>
                  </pic:nvPicPr>
                  <pic:blipFill>
                    <a:blip r:embed="rId68"/>
                    <a:stretch>
                      <a:fillRect/>
                    </a:stretch>
                  </pic:blipFill>
                  <pic:spPr>
                    <a:xfrm>
                      <a:off x="0" y="0"/>
                      <a:ext cx="5731510" cy="5535295"/>
                    </a:xfrm>
                    <a:prstGeom prst="rect">
                      <a:avLst/>
                    </a:prstGeom>
                  </pic:spPr>
                </pic:pic>
              </a:graphicData>
            </a:graphic>
          </wp:inline>
        </w:drawing>
      </w:r>
    </w:p>
    <w:p w14:paraId="791EC972" w14:textId="77777777" w:rsidR="00F800A3" w:rsidRPr="00F234C9" w:rsidRDefault="00F800A3" w:rsidP="00F234C9">
      <w:pPr>
        <w:jc w:val="both"/>
        <w:rPr>
          <w:rFonts w:ascii="Times New Roman" w:hAnsi="Times New Roman" w:cs="Times New Roman"/>
        </w:rPr>
      </w:pPr>
    </w:p>
    <w:p w14:paraId="073572A5" w14:textId="77777777" w:rsidR="00C64C2E" w:rsidRDefault="00C64C2E" w:rsidP="00F234C9">
      <w:pPr>
        <w:jc w:val="both"/>
        <w:rPr>
          <w:rFonts w:ascii="Times New Roman" w:hAnsi="Times New Roman" w:cs="Times New Roman"/>
        </w:rPr>
      </w:pPr>
    </w:p>
    <w:p w14:paraId="330989C7" w14:textId="77777777" w:rsidR="00C64C2E" w:rsidRDefault="00C64C2E" w:rsidP="00F234C9">
      <w:pPr>
        <w:jc w:val="both"/>
        <w:rPr>
          <w:rFonts w:ascii="Times New Roman" w:hAnsi="Times New Roman" w:cs="Times New Roman"/>
        </w:rPr>
      </w:pPr>
    </w:p>
    <w:p w14:paraId="1E358B25" w14:textId="77777777" w:rsidR="00C64C2E" w:rsidRDefault="00C64C2E" w:rsidP="00F234C9">
      <w:pPr>
        <w:jc w:val="both"/>
        <w:rPr>
          <w:rFonts w:ascii="Times New Roman" w:hAnsi="Times New Roman" w:cs="Times New Roman"/>
        </w:rPr>
      </w:pPr>
    </w:p>
    <w:p w14:paraId="1C48BF8D" w14:textId="77777777" w:rsidR="00C64C2E" w:rsidRDefault="00C64C2E" w:rsidP="00F234C9">
      <w:pPr>
        <w:jc w:val="both"/>
        <w:rPr>
          <w:rFonts w:ascii="Times New Roman" w:hAnsi="Times New Roman" w:cs="Times New Roman"/>
        </w:rPr>
      </w:pPr>
    </w:p>
    <w:p w14:paraId="6AA5562F" w14:textId="77777777" w:rsidR="00C64C2E" w:rsidRDefault="00C64C2E" w:rsidP="00F234C9">
      <w:pPr>
        <w:jc w:val="both"/>
        <w:rPr>
          <w:rFonts w:ascii="Times New Roman" w:hAnsi="Times New Roman" w:cs="Times New Roman"/>
        </w:rPr>
      </w:pPr>
    </w:p>
    <w:p w14:paraId="5E78BB2F" w14:textId="77777777" w:rsidR="00C64C2E" w:rsidRDefault="00C64C2E" w:rsidP="00F234C9">
      <w:pPr>
        <w:jc w:val="both"/>
        <w:rPr>
          <w:rFonts w:ascii="Times New Roman" w:hAnsi="Times New Roman" w:cs="Times New Roman"/>
        </w:rPr>
      </w:pPr>
    </w:p>
    <w:p w14:paraId="3A0FDEB0" w14:textId="77777777" w:rsidR="00C64C2E" w:rsidRDefault="00C64C2E" w:rsidP="00F234C9">
      <w:pPr>
        <w:jc w:val="both"/>
        <w:rPr>
          <w:rFonts w:ascii="Times New Roman" w:hAnsi="Times New Roman" w:cs="Times New Roman"/>
        </w:rPr>
      </w:pPr>
    </w:p>
    <w:p w14:paraId="3969D068" w14:textId="77777777" w:rsidR="00C64C2E" w:rsidRDefault="00C64C2E" w:rsidP="00F234C9">
      <w:pPr>
        <w:jc w:val="both"/>
        <w:rPr>
          <w:rFonts w:ascii="Times New Roman" w:hAnsi="Times New Roman" w:cs="Times New Roman"/>
        </w:rPr>
      </w:pPr>
    </w:p>
    <w:p w14:paraId="0E9D33B0" w14:textId="77777777" w:rsidR="00C64C2E" w:rsidRDefault="00C64C2E" w:rsidP="00F234C9">
      <w:pPr>
        <w:jc w:val="both"/>
        <w:rPr>
          <w:rFonts w:ascii="Times New Roman" w:hAnsi="Times New Roman" w:cs="Times New Roman"/>
        </w:rPr>
      </w:pPr>
    </w:p>
    <w:p w14:paraId="2A14A92E" w14:textId="3CF8E302" w:rsidR="00F234C9" w:rsidRDefault="00F234C9" w:rsidP="00F234C9">
      <w:pPr>
        <w:jc w:val="both"/>
        <w:rPr>
          <w:rFonts w:ascii="Times New Roman" w:hAnsi="Times New Roman" w:cs="Times New Roman"/>
        </w:rPr>
      </w:pPr>
      <w:r w:rsidRPr="00F234C9">
        <w:rPr>
          <w:rFonts w:ascii="Times New Roman" w:hAnsi="Times New Roman" w:cs="Times New Roman"/>
        </w:rPr>
        <w:lastRenderedPageBreak/>
        <w:t xml:space="preserve">Appendix 6 - </w:t>
      </w:r>
      <w:bookmarkStart w:id="7" w:name="_Hlk195711358"/>
      <w:r w:rsidR="00230316" w:rsidRPr="004911BD">
        <w:rPr>
          <w:rFonts w:ascii="Times New Roman" w:hAnsi="Times New Roman" w:cs="Times New Roman"/>
        </w:rPr>
        <w:t>Subordinate Themes</w:t>
      </w:r>
      <w:bookmarkEnd w:id="7"/>
      <w:r w:rsidR="004911BD">
        <w:rPr>
          <w:rFonts w:ascii="Times New Roman" w:hAnsi="Times New Roman" w:cs="Times New Roman"/>
        </w:rPr>
        <w:t xml:space="preserve"> and </w:t>
      </w:r>
      <w:bookmarkStart w:id="8" w:name="_Hlk195711409"/>
      <w:r w:rsidR="00230316" w:rsidRPr="00230316">
        <w:rPr>
          <w:rFonts w:ascii="Times New Roman" w:hAnsi="Times New Roman" w:cs="Times New Roman"/>
        </w:rPr>
        <w:t>Superordinate Themes</w:t>
      </w:r>
      <w:bookmarkEnd w:id="8"/>
    </w:p>
    <w:p w14:paraId="0387D048" w14:textId="3B71DF6A" w:rsidR="004911BD" w:rsidRPr="00F234C9" w:rsidRDefault="00230316" w:rsidP="00F234C9">
      <w:pPr>
        <w:jc w:val="both"/>
        <w:rPr>
          <w:rFonts w:ascii="Times New Roman" w:hAnsi="Times New Roman" w:cs="Times New Roman"/>
        </w:rPr>
      </w:pPr>
      <w:r>
        <w:rPr>
          <w:noProof/>
        </w:rPr>
        <w:drawing>
          <wp:inline distT="0" distB="0" distL="0" distR="0" wp14:anchorId="1A94CBA3" wp14:editId="1BA8D75C">
            <wp:extent cx="4648200" cy="7038975"/>
            <wp:effectExtent l="0" t="0" r="0" b="9525"/>
            <wp:docPr id="408169206" name="Picture 1" descr="A screen shot of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8169206" name="Picture 1" descr="A screen shot of a paper&#10;&#10;AI-generated content may be incorrect."/>
                    <pic:cNvPicPr/>
                  </pic:nvPicPr>
                  <pic:blipFill>
                    <a:blip r:embed="rId69"/>
                    <a:stretch>
                      <a:fillRect/>
                    </a:stretch>
                  </pic:blipFill>
                  <pic:spPr>
                    <a:xfrm>
                      <a:off x="0" y="0"/>
                      <a:ext cx="4648200" cy="7038975"/>
                    </a:xfrm>
                    <a:prstGeom prst="rect">
                      <a:avLst/>
                    </a:prstGeom>
                  </pic:spPr>
                </pic:pic>
              </a:graphicData>
            </a:graphic>
          </wp:inline>
        </w:drawing>
      </w:r>
    </w:p>
    <w:p w14:paraId="64E94E46" w14:textId="77777777" w:rsidR="00F234C9" w:rsidRDefault="00F234C9" w:rsidP="00702B4B">
      <w:pPr>
        <w:jc w:val="both"/>
        <w:rPr>
          <w:rFonts w:ascii="Times New Roman" w:hAnsi="Times New Roman" w:cs="Times New Roman"/>
        </w:rPr>
      </w:pPr>
    </w:p>
    <w:p w14:paraId="0C16E3B1" w14:textId="18B210AC" w:rsidR="00191078" w:rsidRPr="00675F35" w:rsidRDefault="00191078" w:rsidP="00702B4B">
      <w:pPr>
        <w:jc w:val="both"/>
        <w:rPr>
          <w:rFonts w:ascii="Times New Roman" w:hAnsi="Times New Roman" w:cs="Times New Roman"/>
        </w:rPr>
      </w:pPr>
    </w:p>
    <w:p w14:paraId="1A8BEC8C" w14:textId="77777777" w:rsidR="007C10B1" w:rsidRPr="00675F35" w:rsidRDefault="007C10B1" w:rsidP="00702B4B">
      <w:pPr>
        <w:jc w:val="both"/>
        <w:rPr>
          <w:rFonts w:ascii="Times New Roman" w:hAnsi="Times New Roman" w:cs="Times New Roman"/>
        </w:rPr>
      </w:pPr>
    </w:p>
    <w:p w14:paraId="04FE8217" w14:textId="77777777" w:rsidR="007C10B1" w:rsidRPr="00675F35" w:rsidRDefault="007C10B1" w:rsidP="00702B4B">
      <w:pPr>
        <w:jc w:val="both"/>
        <w:rPr>
          <w:rFonts w:ascii="Times New Roman" w:hAnsi="Times New Roman" w:cs="Times New Roman"/>
        </w:rPr>
      </w:pPr>
    </w:p>
    <w:p w14:paraId="38FF07D1" w14:textId="77777777" w:rsidR="007C10B1" w:rsidRPr="00675F35" w:rsidRDefault="007C10B1" w:rsidP="00702B4B">
      <w:pPr>
        <w:jc w:val="both"/>
        <w:rPr>
          <w:rFonts w:ascii="Times New Roman" w:hAnsi="Times New Roman" w:cs="Times New Roman"/>
        </w:rPr>
      </w:pPr>
    </w:p>
    <w:p w14:paraId="2ADBBD23" w14:textId="13C1F7B9" w:rsidR="007C10B1" w:rsidRPr="00675F35" w:rsidRDefault="007C10B1" w:rsidP="00702B4B">
      <w:pPr>
        <w:jc w:val="both"/>
        <w:rPr>
          <w:rFonts w:ascii="Times New Roman" w:hAnsi="Times New Roman" w:cs="Times New Roman"/>
        </w:rPr>
      </w:pPr>
    </w:p>
    <w:p w14:paraId="73C9EE1D" w14:textId="77777777" w:rsidR="007C10B1" w:rsidRPr="00675F35" w:rsidRDefault="007C10B1" w:rsidP="00702B4B">
      <w:pPr>
        <w:jc w:val="both"/>
        <w:rPr>
          <w:rFonts w:ascii="Times New Roman" w:hAnsi="Times New Roman" w:cs="Times New Roman"/>
          <w:b/>
          <w:bCs/>
        </w:rPr>
      </w:pPr>
    </w:p>
    <w:p w14:paraId="52ACBE35" w14:textId="14F923FF" w:rsidR="00485136" w:rsidRDefault="00485136" w:rsidP="00702B4B">
      <w:pPr>
        <w:jc w:val="both"/>
        <w:rPr>
          <w:rFonts w:ascii="Times New Roman" w:hAnsi="Times New Roman" w:cs="Times New Roman"/>
        </w:rPr>
      </w:pPr>
    </w:p>
    <w:p w14:paraId="59836BCD" w14:textId="2C5C7558" w:rsidR="00191078" w:rsidRPr="00675F35" w:rsidRDefault="00191078" w:rsidP="00702B4B">
      <w:pPr>
        <w:jc w:val="both"/>
        <w:rPr>
          <w:rFonts w:ascii="Times New Roman" w:hAnsi="Times New Roman" w:cs="Times New Roman"/>
        </w:rPr>
      </w:pPr>
    </w:p>
    <w:bookmarkEnd w:id="1"/>
    <w:p w14:paraId="24C0B111" w14:textId="77777777" w:rsidR="007C10B1" w:rsidRDefault="007C10B1" w:rsidP="00702B4B">
      <w:pPr>
        <w:jc w:val="both"/>
        <w:rPr>
          <w:b/>
          <w:bCs/>
        </w:rPr>
      </w:pPr>
    </w:p>
    <w:p w14:paraId="36207855" w14:textId="77777777" w:rsidR="007C10B1" w:rsidRDefault="007C10B1" w:rsidP="00702B4B">
      <w:pPr>
        <w:jc w:val="both"/>
        <w:rPr>
          <w:rFonts w:ascii="Times New Roman" w:hAnsi="Times New Roman" w:cs="Times New Roman"/>
          <w:b/>
          <w:bCs/>
          <w:sz w:val="36"/>
          <w:szCs w:val="36"/>
        </w:rPr>
      </w:pPr>
    </w:p>
    <w:p w14:paraId="57945298" w14:textId="68E6C9E2" w:rsidR="00191078" w:rsidRDefault="00191078" w:rsidP="00702B4B">
      <w:pPr>
        <w:jc w:val="both"/>
        <w:rPr>
          <w:rFonts w:ascii="Times New Roman" w:hAnsi="Times New Roman" w:cs="Times New Roman"/>
          <w:b/>
          <w:bCs/>
          <w:sz w:val="36"/>
          <w:szCs w:val="36"/>
        </w:rPr>
      </w:pPr>
    </w:p>
    <w:p w14:paraId="07642924" w14:textId="77777777" w:rsidR="00191078" w:rsidRDefault="00191078" w:rsidP="00702B4B">
      <w:pPr>
        <w:jc w:val="both"/>
        <w:rPr>
          <w:rFonts w:ascii="Times New Roman" w:hAnsi="Times New Roman" w:cs="Times New Roman"/>
          <w:b/>
          <w:bCs/>
          <w:sz w:val="36"/>
          <w:szCs w:val="36"/>
        </w:rPr>
      </w:pPr>
    </w:p>
    <w:p w14:paraId="78D76F1D" w14:textId="097EF882" w:rsidR="00191078" w:rsidRDefault="00191078" w:rsidP="00702B4B">
      <w:pPr>
        <w:jc w:val="both"/>
        <w:rPr>
          <w:rFonts w:ascii="Times New Roman" w:hAnsi="Times New Roman" w:cs="Times New Roman"/>
          <w:b/>
          <w:bCs/>
          <w:sz w:val="36"/>
          <w:szCs w:val="36"/>
        </w:rPr>
      </w:pPr>
    </w:p>
    <w:p w14:paraId="2B2B2771" w14:textId="77777777" w:rsidR="00191078" w:rsidRDefault="00191078" w:rsidP="00702B4B">
      <w:pPr>
        <w:jc w:val="both"/>
        <w:rPr>
          <w:rFonts w:ascii="Times New Roman" w:hAnsi="Times New Roman" w:cs="Times New Roman"/>
          <w:b/>
          <w:bCs/>
          <w:sz w:val="36"/>
          <w:szCs w:val="36"/>
        </w:rPr>
      </w:pPr>
    </w:p>
    <w:p w14:paraId="36EACB34" w14:textId="050BE2A9" w:rsidR="00191078" w:rsidRDefault="00191078" w:rsidP="00702B4B">
      <w:pPr>
        <w:jc w:val="both"/>
        <w:rPr>
          <w:rFonts w:ascii="Times New Roman" w:hAnsi="Times New Roman" w:cs="Times New Roman"/>
          <w:b/>
          <w:bCs/>
          <w:sz w:val="36"/>
          <w:szCs w:val="36"/>
        </w:rPr>
      </w:pPr>
    </w:p>
    <w:p w14:paraId="0E1EAED7" w14:textId="3944EDF0" w:rsidR="00191078" w:rsidRDefault="00191078" w:rsidP="00702B4B">
      <w:pPr>
        <w:jc w:val="both"/>
        <w:rPr>
          <w:rFonts w:ascii="Times New Roman" w:hAnsi="Times New Roman" w:cs="Times New Roman"/>
          <w:b/>
          <w:bCs/>
          <w:sz w:val="36"/>
          <w:szCs w:val="36"/>
        </w:rPr>
      </w:pPr>
    </w:p>
    <w:p w14:paraId="7203D6A1" w14:textId="77777777" w:rsidR="00191078" w:rsidRDefault="00191078" w:rsidP="00702B4B">
      <w:pPr>
        <w:jc w:val="both"/>
        <w:rPr>
          <w:rFonts w:ascii="Times New Roman" w:hAnsi="Times New Roman" w:cs="Times New Roman"/>
          <w:b/>
          <w:bCs/>
          <w:sz w:val="36"/>
          <w:szCs w:val="36"/>
        </w:rPr>
      </w:pPr>
    </w:p>
    <w:p w14:paraId="2C27D504" w14:textId="1A1ABFD6" w:rsidR="00191078" w:rsidRDefault="00191078" w:rsidP="00702B4B">
      <w:pPr>
        <w:jc w:val="both"/>
        <w:rPr>
          <w:rFonts w:ascii="Times New Roman" w:hAnsi="Times New Roman" w:cs="Times New Roman"/>
          <w:b/>
          <w:bCs/>
          <w:sz w:val="36"/>
          <w:szCs w:val="36"/>
        </w:rPr>
      </w:pPr>
    </w:p>
    <w:p w14:paraId="4046D516" w14:textId="77777777" w:rsidR="007C10B1" w:rsidRPr="00545CA7" w:rsidRDefault="007C10B1" w:rsidP="00702B4B">
      <w:pPr>
        <w:jc w:val="both"/>
        <w:rPr>
          <w:rFonts w:ascii="Times New Roman" w:hAnsi="Times New Roman" w:cs="Times New Roman"/>
          <w:b/>
          <w:bCs/>
          <w:sz w:val="36"/>
          <w:szCs w:val="36"/>
        </w:rPr>
      </w:pPr>
    </w:p>
    <w:p w14:paraId="1D909B10" w14:textId="77777777" w:rsidR="00545CA7" w:rsidRPr="0020560A" w:rsidRDefault="00545CA7" w:rsidP="00702B4B">
      <w:pPr>
        <w:jc w:val="both"/>
        <w:rPr>
          <w:rFonts w:ascii="Times New Roman" w:hAnsi="Times New Roman" w:cs="Times New Roman"/>
          <w:sz w:val="36"/>
          <w:szCs w:val="36"/>
        </w:rPr>
      </w:pPr>
    </w:p>
    <w:p w14:paraId="11CD626C" w14:textId="77777777" w:rsidR="00C439AF" w:rsidRPr="00C439AF" w:rsidRDefault="00C439AF" w:rsidP="00702B4B">
      <w:pPr>
        <w:jc w:val="both"/>
        <w:rPr>
          <w:rFonts w:ascii="Times New Roman" w:hAnsi="Times New Roman" w:cs="Times New Roman"/>
          <w:sz w:val="36"/>
          <w:szCs w:val="36"/>
        </w:rPr>
      </w:pPr>
    </w:p>
    <w:sectPr w:rsidR="00C439AF" w:rsidRPr="00C439AF" w:rsidSect="00AA54C5">
      <w:footerReference w:type="default" r:id="rId7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2D297E" w14:textId="77777777" w:rsidR="00F6331E" w:rsidRDefault="00F6331E" w:rsidP="00B46ADD">
      <w:pPr>
        <w:spacing w:after="0" w:line="240" w:lineRule="auto"/>
      </w:pPr>
      <w:r>
        <w:separator/>
      </w:r>
    </w:p>
  </w:endnote>
  <w:endnote w:type="continuationSeparator" w:id="0">
    <w:p w14:paraId="7DA5F303" w14:textId="77777777" w:rsidR="00F6331E" w:rsidRDefault="00F6331E" w:rsidP="00B46A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4628346"/>
      <w:docPartObj>
        <w:docPartGallery w:val="Page Numbers (Bottom of Page)"/>
        <w:docPartUnique/>
      </w:docPartObj>
    </w:sdtPr>
    <w:sdtEndPr>
      <w:rPr>
        <w:noProof/>
      </w:rPr>
    </w:sdtEndPr>
    <w:sdtContent>
      <w:p w14:paraId="36A98E88" w14:textId="22A3F11B" w:rsidR="00B46ADD" w:rsidRDefault="00B46ADD">
        <w:pPr>
          <w:pStyle w:val="Footer"/>
        </w:pPr>
        <w:r>
          <w:fldChar w:fldCharType="begin"/>
        </w:r>
        <w:r>
          <w:instrText xml:space="preserve"> PAGE   \* MERGEFORMAT </w:instrText>
        </w:r>
        <w:r>
          <w:fldChar w:fldCharType="separate"/>
        </w:r>
        <w:r>
          <w:rPr>
            <w:noProof/>
          </w:rPr>
          <w:t>2</w:t>
        </w:r>
        <w:r>
          <w:rPr>
            <w:noProof/>
          </w:rPr>
          <w:fldChar w:fldCharType="end"/>
        </w:r>
      </w:p>
    </w:sdtContent>
  </w:sdt>
  <w:p w14:paraId="23A7F446" w14:textId="77777777" w:rsidR="00B46ADD" w:rsidRDefault="00B46A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909603" w14:textId="77777777" w:rsidR="00F6331E" w:rsidRDefault="00F6331E" w:rsidP="00B46ADD">
      <w:pPr>
        <w:spacing w:after="0" w:line="240" w:lineRule="auto"/>
      </w:pPr>
      <w:r>
        <w:separator/>
      </w:r>
    </w:p>
  </w:footnote>
  <w:footnote w:type="continuationSeparator" w:id="0">
    <w:p w14:paraId="0B4F1821" w14:textId="77777777" w:rsidR="00F6331E" w:rsidRDefault="00F6331E" w:rsidP="00B46AD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281C95"/>
    <w:multiLevelType w:val="hybridMultilevel"/>
    <w:tmpl w:val="A06494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5C3B9B"/>
    <w:multiLevelType w:val="hybridMultilevel"/>
    <w:tmpl w:val="B9A216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196EE3"/>
    <w:multiLevelType w:val="multilevel"/>
    <w:tmpl w:val="65E8015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800" w:hanging="72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1AE5148"/>
    <w:multiLevelType w:val="hybridMultilevel"/>
    <w:tmpl w:val="01B6DB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95650B"/>
    <w:multiLevelType w:val="multilevel"/>
    <w:tmpl w:val="361AE1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1F55379"/>
    <w:multiLevelType w:val="multilevel"/>
    <w:tmpl w:val="FB604A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4F60465"/>
    <w:multiLevelType w:val="hybridMultilevel"/>
    <w:tmpl w:val="4FE2F5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23478A"/>
    <w:multiLevelType w:val="multilevel"/>
    <w:tmpl w:val="6778FC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3AB47B1"/>
    <w:multiLevelType w:val="hybridMultilevel"/>
    <w:tmpl w:val="04D6CF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6C11218"/>
    <w:multiLevelType w:val="hybridMultilevel"/>
    <w:tmpl w:val="8C80715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51236839"/>
    <w:multiLevelType w:val="hybridMultilevel"/>
    <w:tmpl w:val="4FC483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3D732E0"/>
    <w:multiLevelType w:val="hybridMultilevel"/>
    <w:tmpl w:val="32900A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AE92C41"/>
    <w:multiLevelType w:val="multilevel"/>
    <w:tmpl w:val="FCF283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A864481"/>
    <w:multiLevelType w:val="multilevel"/>
    <w:tmpl w:val="7F9C15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CD96012"/>
    <w:multiLevelType w:val="multilevel"/>
    <w:tmpl w:val="D728AE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01646948">
    <w:abstractNumId w:val="2"/>
  </w:num>
  <w:num w:numId="2" w16cid:durableId="424150548">
    <w:abstractNumId w:val="7"/>
  </w:num>
  <w:num w:numId="3" w16cid:durableId="215361846">
    <w:abstractNumId w:val="3"/>
  </w:num>
  <w:num w:numId="4" w16cid:durableId="1578593072">
    <w:abstractNumId w:val="9"/>
  </w:num>
  <w:num w:numId="5" w16cid:durableId="1922059898">
    <w:abstractNumId w:val="11"/>
  </w:num>
  <w:num w:numId="6" w16cid:durableId="658583868">
    <w:abstractNumId w:val="12"/>
  </w:num>
  <w:num w:numId="7" w16cid:durableId="1535999208">
    <w:abstractNumId w:val="4"/>
  </w:num>
  <w:num w:numId="8" w16cid:durableId="368994056">
    <w:abstractNumId w:val="13"/>
  </w:num>
  <w:num w:numId="9" w16cid:durableId="1686007740">
    <w:abstractNumId w:val="14"/>
  </w:num>
  <w:num w:numId="10" w16cid:durableId="124085502">
    <w:abstractNumId w:val="5"/>
  </w:num>
  <w:num w:numId="11" w16cid:durableId="1351181840">
    <w:abstractNumId w:val="6"/>
  </w:num>
  <w:num w:numId="12" w16cid:durableId="1750955187">
    <w:abstractNumId w:val="10"/>
  </w:num>
  <w:num w:numId="13" w16cid:durableId="760376225">
    <w:abstractNumId w:val="8"/>
  </w:num>
  <w:num w:numId="14" w16cid:durableId="1268076682">
    <w:abstractNumId w:val="1"/>
  </w:num>
  <w:num w:numId="15" w16cid:durableId="9658143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39AF"/>
    <w:rsid w:val="00011BA3"/>
    <w:rsid w:val="000129C8"/>
    <w:rsid w:val="00054F10"/>
    <w:rsid w:val="000717CA"/>
    <w:rsid w:val="0009489B"/>
    <w:rsid w:val="000C41C1"/>
    <w:rsid w:val="000F1B42"/>
    <w:rsid w:val="00107B44"/>
    <w:rsid w:val="0012244D"/>
    <w:rsid w:val="00136EB7"/>
    <w:rsid w:val="00137CD0"/>
    <w:rsid w:val="00150CDA"/>
    <w:rsid w:val="00162B41"/>
    <w:rsid w:val="001818F9"/>
    <w:rsid w:val="00191078"/>
    <w:rsid w:val="001A077B"/>
    <w:rsid w:val="001B6C0B"/>
    <w:rsid w:val="0020560A"/>
    <w:rsid w:val="00216586"/>
    <w:rsid w:val="00224A2F"/>
    <w:rsid w:val="00230316"/>
    <w:rsid w:val="00295869"/>
    <w:rsid w:val="002A3CD3"/>
    <w:rsid w:val="002B2915"/>
    <w:rsid w:val="002D5189"/>
    <w:rsid w:val="00315240"/>
    <w:rsid w:val="00325509"/>
    <w:rsid w:val="00372834"/>
    <w:rsid w:val="00393454"/>
    <w:rsid w:val="003A0092"/>
    <w:rsid w:val="003A0F8D"/>
    <w:rsid w:val="003D5B7B"/>
    <w:rsid w:val="00413EB4"/>
    <w:rsid w:val="0041427A"/>
    <w:rsid w:val="00415F4B"/>
    <w:rsid w:val="00465AB4"/>
    <w:rsid w:val="00485136"/>
    <w:rsid w:val="004911BD"/>
    <w:rsid w:val="004C57C3"/>
    <w:rsid w:val="004C78C9"/>
    <w:rsid w:val="004D0141"/>
    <w:rsid w:val="004D44B4"/>
    <w:rsid w:val="004F7A0A"/>
    <w:rsid w:val="00545CA7"/>
    <w:rsid w:val="0058450C"/>
    <w:rsid w:val="00591B3D"/>
    <w:rsid w:val="00597E1A"/>
    <w:rsid w:val="005F1B14"/>
    <w:rsid w:val="00600E4A"/>
    <w:rsid w:val="006123E3"/>
    <w:rsid w:val="0062580A"/>
    <w:rsid w:val="0065189B"/>
    <w:rsid w:val="006551DA"/>
    <w:rsid w:val="0065774F"/>
    <w:rsid w:val="00675F35"/>
    <w:rsid w:val="006D34B2"/>
    <w:rsid w:val="006D616B"/>
    <w:rsid w:val="00702B4B"/>
    <w:rsid w:val="00723419"/>
    <w:rsid w:val="0072411A"/>
    <w:rsid w:val="00737BD3"/>
    <w:rsid w:val="00750C80"/>
    <w:rsid w:val="0077433F"/>
    <w:rsid w:val="007C10B1"/>
    <w:rsid w:val="007E261F"/>
    <w:rsid w:val="007E2685"/>
    <w:rsid w:val="007E526D"/>
    <w:rsid w:val="007F3E86"/>
    <w:rsid w:val="00835B31"/>
    <w:rsid w:val="00840E6D"/>
    <w:rsid w:val="008715D9"/>
    <w:rsid w:val="008A14AE"/>
    <w:rsid w:val="008B1A94"/>
    <w:rsid w:val="00965679"/>
    <w:rsid w:val="0097040C"/>
    <w:rsid w:val="009A668E"/>
    <w:rsid w:val="009C04E7"/>
    <w:rsid w:val="009F0328"/>
    <w:rsid w:val="00A0100B"/>
    <w:rsid w:val="00A0248C"/>
    <w:rsid w:val="00A02D27"/>
    <w:rsid w:val="00A0712D"/>
    <w:rsid w:val="00A10076"/>
    <w:rsid w:val="00A167E5"/>
    <w:rsid w:val="00A2194E"/>
    <w:rsid w:val="00A45CF2"/>
    <w:rsid w:val="00A475A6"/>
    <w:rsid w:val="00A47A8A"/>
    <w:rsid w:val="00A54F25"/>
    <w:rsid w:val="00A66061"/>
    <w:rsid w:val="00A67F72"/>
    <w:rsid w:val="00A86CBD"/>
    <w:rsid w:val="00A876FC"/>
    <w:rsid w:val="00A96A66"/>
    <w:rsid w:val="00A9741D"/>
    <w:rsid w:val="00AA54C5"/>
    <w:rsid w:val="00AA6948"/>
    <w:rsid w:val="00AC6556"/>
    <w:rsid w:val="00AF47D5"/>
    <w:rsid w:val="00B0336D"/>
    <w:rsid w:val="00B03410"/>
    <w:rsid w:val="00B15CE7"/>
    <w:rsid w:val="00B35543"/>
    <w:rsid w:val="00B46ADD"/>
    <w:rsid w:val="00B70152"/>
    <w:rsid w:val="00B70A9F"/>
    <w:rsid w:val="00B914C4"/>
    <w:rsid w:val="00BA5C15"/>
    <w:rsid w:val="00C3068E"/>
    <w:rsid w:val="00C439AF"/>
    <w:rsid w:val="00C64C2E"/>
    <w:rsid w:val="00CA2425"/>
    <w:rsid w:val="00CA270C"/>
    <w:rsid w:val="00CC351E"/>
    <w:rsid w:val="00CE04E7"/>
    <w:rsid w:val="00D2495A"/>
    <w:rsid w:val="00D4277E"/>
    <w:rsid w:val="00DB0172"/>
    <w:rsid w:val="00DD0FF5"/>
    <w:rsid w:val="00DD42EA"/>
    <w:rsid w:val="00DD7021"/>
    <w:rsid w:val="00DE66A6"/>
    <w:rsid w:val="00E1345B"/>
    <w:rsid w:val="00E32182"/>
    <w:rsid w:val="00E36D8E"/>
    <w:rsid w:val="00E5342D"/>
    <w:rsid w:val="00E82414"/>
    <w:rsid w:val="00EE2940"/>
    <w:rsid w:val="00EE54FD"/>
    <w:rsid w:val="00EE60C8"/>
    <w:rsid w:val="00F234C9"/>
    <w:rsid w:val="00F450B2"/>
    <w:rsid w:val="00F6331E"/>
    <w:rsid w:val="00F63880"/>
    <w:rsid w:val="00F800A3"/>
    <w:rsid w:val="00F82089"/>
    <w:rsid w:val="00F844FD"/>
    <w:rsid w:val="00F85D47"/>
    <w:rsid w:val="00F92657"/>
    <w:rsid w:val="00FB130E"/>
    <w:rsid w:val="00FE457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606857A"/>
  <w15:chartTrackingRefBased/>
  <w15:docId w15:val="{E98CB4BD-9612-44C1-9C4C-8E50F32CF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39A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439A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439A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39A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39A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39A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39A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39A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39A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39A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439A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439A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39A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39A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39A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39A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39A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39AF"/>
    <w:rPr>
      <w:rFonts w:eastAsiaTheme="majorEastAsia" w:cstheme="majorBidi"/>
      <w:color w:val="272727" w:themeColor="text1" w:themeTint="D8"/>
    </w:rPr>
  </w:style>
  <w:style w:type="paragraph" w:styleId="Title">
    <w:name w:val="Title"/>
    <w:basedOn w:val="Normal"/>
    <w:next w:val="Normal"/>
    <w:link w:val="TitleChar"/>
    <w:uiPriority w:val="10"/>
    <w:qFormat/>
    <w:rsid w:val="00C439A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39A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39A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39A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39AF"/>
    <w:pPr>
      <w:spacing w:before="160"/>
      <w:jc w:val="center"/>
    </w:pPr>
    <w:rPr>
      <w:i/>
      <w:iCs/>
      <w:color w:val="404040" w:themeColor="text1" w:themeTint="BF"/>
    </w:rPr>
  </w:style>
  <w:style w:type="character" w:customStyle="1" w:styleId="QuoteChar">
    <w:name w:val="Quote Char"/>
    <w:basedOn w:val="DefaultParagraphFont"/>
    <w:link w:val="Quote"/>
    <w:uiPriority w:val="29"/>
    <w:rsid w:val="00C439AF"/>
    <w:rPr>
      <w:i/>
      <w:iCs/>
      <w:color w:val="404040" w:themeColor="text1" w:themeTint="BF"/>
    </w:rPr>
  </w:style>
  <w:style w:type="paragraph" w:styleId="ListParagraph">
    <w:name w:val="List Paragraph"/>
    <w:basedOn w:val="Normal"/>
    <w:uiPriority w:val="34"/>
    <w:qFormat/>
    <w:rsid w:val="00C439AF"/>
    <w:pPr>
      <w:ind w:left="720"/>
      <w:contextualSpacing/>
    </w:pPr>
  </w:style>
  <w:style w:type="character" w:styleId="IntenseEmphasis">
    <w:name w:val="Intense Emphasis"/>
    <w:basedOn w:val="DefaultParagraphFont"/>
    <w:uiPriority w:val="21"/>
    <w:qFormat/>
    <w:rsid w:val="00C439AF"/>
    <w:rPr>
      <w:i/>
      <w:iCs/>
      <w:color w:val="0F4761" w:themeColor="accent1" w:themeShade="BF"/>
    </w:rPr>
  </w:style>
  <w:style w:type="paragraph" w:styleId="IntenseQuote">
    <w:name w:val="Intense Quote"/>
    <w:basedOn w:val="Normal"/>
    <w:next w:val="Normal"/>
    <w:link w:val="IntenseQuoteChar"/>
    <w:uiPriority w:val="30"/>
    <w:qFormat/>
    <w:rsid w:val="00C439A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39AF"/>
    <w:rPr>
      <w:i/>
      <w:iCs/>
      <w:color w:val="0F4761" w:themeColor="accent1" w:themeShade="BF"/>
    </w:rPr>
  </w:style>
  <w:style w:type="character" w:styleId="IntenseReference">
    <w:name w:val="Intense Reference"/>
    <w:basedOn w:val="DefaultParagraphFont"/>
    <w:uiPriority w:val="32"/>
    <w:qFormat/>
    <w:rsid w:val="00C439AF"/>
    <w:rPr>
      <w:b/>
      <w:bCs/>
      <w:smallCaps/>
      <w:color w:val="0F4761" w:themeColor="accent1" w:themeShade="BF"/>
      <w:spacing w:val="5"/>
    </w:rPr>
  </w:style>
  <w:style w:type="paragraph" w:styleId="Revision">
    <w:name w:val="Revision"/>
    <w:hidden/>
    <w:uiPriority w:val="99"/>
    <w:semiHidden/>
    <w:rsid w:val="007E2685"/>
    <w:pPr>
      <w:spacing w:after="0" w:line="240" w:lineRule="auto"/>
    </w:pPr>
  </w:style>
  <w:style w:type="character" w:styleId="CommentReference">
    <w:name w:val="annotation reference"/>
    <w:basedOn w:val="DefaultParagraphFont"/>
    <w:uiPriority w:val="99"/>
    <w:semiHidden/>
    <w:unhideWhenUsed/>
    <w:rsid w:val="007E2685"/>
    <w:rPr>
      <w:sz w:val="16"/>
      <w:szCs w:val="16"/>
    </w:rPr>
  </w:style>
  <w:style w:type="paragraph" w:styleId="CommentText">
    <w:name w:val="annotation text"/>
    <w:basedOn w:val="Normal"/>
    <w:link w:val="CommentTextChar"/>
    <w:uiPriority w:val="99"/>
    <w:unhideWhenUsed/>
    <w:rsid w:val="007E2685"/>
    <w:pPr>
      <w:spacing w:line="240" w:lineRule="auto"/>
    </w:pPr>
    <w:rPr>
      <w:sz w:val="20"/>
      <w:szCs w:val="20"/>
    </w:rPr>
  </w:style>
  <w:style w:type="character" w:customStyle="1" w:styleId="CommentTextChar">
    <w:name w:val="Comment Text Char"/>
    <w:basedOn w:val="DefaultParagraphFont"/>
    <w:link w:val="CommentText"/>
    <w:uiPriority w:val="99"/>
    <w:rsid w:val="007E2685"/>
    <w:rPr>
      <w:sz w:val="20"/>
      <w:szCs w:val="20"/>
    </w:rPr>
  </w:style>
  <w:style w:type="paragraph" w:styleId="CommentSubject">
    <w:name w:val="annotation subject"/>
    <w:basedOn w:val="CommentText"/>
    <w:next w:val="CommentText"/>
    <w:link w:val="CommentSubjectChar"/>
    <w:uiPriority w:val="99"/>
    <w:semiHidden/>
    <w:unhideWhenUsed/>
    <w:rsid w:val="007E2685"/>
    <w:rPr>
      <w:b/>
      <w:bCs/>
    </w:rPr>
  </w:style>
  <w:style w:type="character" w:customStyle="1" w:styleId="CommentSubjectChar">
    <w:name w:val="Comment Subject Char"/>
    <w:basedOn w:val="CommentTextChar"/>
    <w:link w:val="CommentSubject"/>
    <w:uiPriority w:val="99"/>
    <w:semiHidden/>
    <w:rsid w:val="007E2685"/>
    <w:rPr>
      <w:b/>
      <w:bCs/>
      <w:sz w:val="20"/>
      <w:szCs w:val="20"/>
    </w:rPr>
  </w:style>
  <w:style w:type="table" w:styleId="TableGrid">
    <w:name w:val="Table Grid"/>
    <w:basedOn w:val="TableNormal"/>
    <w:uiPriority w:val="39"/>
    <w:rsid w:val="007C10B1"/>
    <w:pPr>
      <w:spacing w:after="0" w:line="240" w:lineRule="auto"/>
    </w:pPr>
    <w:rPr>
      <w:rFonts w:eastAsiaTheme="minorEastAsia"/>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8B1A9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url">
    <w:name w:val="url"/>
    <w:basedOn w:val="DefaultParagraphFont"/>
    <w:rsid w:val="008B1A94"/>
  </w:style>
  <w:style w:type="paragraph" w:styleId="TOCHeading">
    <w:name w:val="TOC Heading"/>
    <w:basedOn w:val="Heading1"/>
    <w:next w:val="Normal"/>
    <w:uiPriority w:val="39"/>
    <w:unhideWhenUsed/>
    <w:qFormat/>
    <w:rsid w:val="00E36D8E"/>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E36D8E"/>
    <w:pPr>
      <w:spacing w:after="100" w:line="259" w:lineRule="auto"/>
      <w:ind w:left="220"/>
    </w:pPr>
    <w:rPr>
      <w:rFonts w:eastAsiaTheme="minorEastAsia" w:cs="Times New Roman"/>
      <w:kern w:val="0"/>
      <w:sz w:val="22"/>
      <w:szCs w:val="22"/>
      <w:lang w:val="en-US"/>
      <w14:ligatures w14:val="none"/>
    </w:rPr>
  </w:style>
  <w:style w:type="paragraph" w:styleId="TOC1">
    <w:name w:val="toc 1"/>
    <w:basedOn w:val="Normal"/>
    <w:next w:val="Normal"/>
    <w:autoRedefine/>
    <w:uiPriority w:val="39"/>
    <w:unhideWhenUsed/>
    <w:rsid w:val="00E36D8E"/>
    <w:pPr>
      <w:spacing w:after="100" w:line="259" w:lineRule="auto"/>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E36D8E"/>
    <w:pPr>
      <w:spacing w:after="100" w:line="259" w:lineRule="auto"/>
      <w:ind w:left="440"/>
    </w:pPr>
    <w:rPr>
      <w:rFonts w:eastAsiaTheme="minorEastAsia" w:cs="Times New Roman"/>
      <w:kern w:val="0"/>
      <w:sz w:val="22"/>
      <w:szCs w:val="22"/>
      <w:lang w:val="en-US"/>
      <w14:ligatures w14:val="none"/>
    </w:rPr>
  </w:style>
  <w:style w:type="paragraph" w:styleId="Header">
    <w:name w:val="header"/>
    <w:basedOn w:val="Normal"/>
    <w:link w:val="HeaderChar"/>
    <w:uiPriority w:val="99"/>
    <w:unhideWhenUsed/>
    <w:rsid w:val="00B46A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6ADD"/>
  </w:style>
  <w:style w:type="paragraph" w:styleId="Footer">
    <w:name w:val="footer"/>
    <w:basedOn w:val="Normal"/>
    <w:link w:val="FooterChar"/>
    <w:uiPriority w:val="99"/>
    <w:unhideWhenUsed/>
    <w:rsid w:val="00B46A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6ADD"/>
  </w:style>
  <w:style w:type="paragraph" w:styleId="NoSpacing">
    <w:name w:val="No Spacing"/>
    <w:link w:val="NoSpacingChar"/>
    <w:uiPriority w:val="1"/>
    <w:qFormat/>
    <w:rsid w:val="00AA54C5"/>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AA54C5"/>
    <w:rPr>
      <w:rFonts w:eastAsiaTheme="minorEastAsia"/>
      <w:kern w:val="0"/>
      <w:sz w:val="22"/>
      <w:szCs w:val="22"/>
      <w:lang w:val="en-US"/>
      <w14:ligatures w14:val="none"/>
    </w:rPr>
  </w:style>
  <w:style w:type="character" w:styleId="Hyperlink">
    <w:name w:val="Hyperlink"/>
    <w:basedOn w:val="DefaultParagraphFont"/>
    <w:uiPriority w:val="99"/>
    <w:unhideWhenUsed/>
    <w:rsid w:val="0062580A"/>
    <w:rPr>
      <w:color w:val="467886" w:themeColor="hyperlink"/>
      <w:u w:val="single"/>
    </w:rPr>
  </w:style>
  <w:style w:type="character" w:styleId="UnresolvedMention">
    <w:name w:val="Unresolved Mention"/>
    <w:basedOn w:val="DefaultParagraphFont"/>
    <w:uiPriority w:val="99"/>
    <w:semiHidden/>
    <w:unhideWhenUsed/>
    <w:rsid w:val="0062580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4694298">
      <w:bodyDiv w:val="1"/>
      <w:marLeft w:val="0"/>
      <w:marRight w:val="0"/>
      <w:marTop w:val="0"/>
      <w:marBottom w:val="0"/>
      <w:divBdr>
        <w:top w:val="none" w:sz="0" w:space="0" w:color="auto"/>
        <w:left w:val="none" w:sz="0" w:space="0" w:color="auto"/>
        <w:bottom w:val="none" w:sz="0" w:space="0" w:color="auto"/>
        <w:right w:val="none" w:sz="0" w:space="0" w:color="auto"/>
      </w:divBdr>
    </w:div>
    <w:div w:id="529076421">
      <w:bodyDiv w:val="1"/>
      <w:marLeft w:val="0"/>
      <w:marRight w:val="0"/>
      <w:marTop w:val="0"/>
      <w:marBottom w:val="0"/>
      <w:divBdr>
        <w:top w:val="none" w:sz="0" w:space="0" w:color="auto"/>
        <w:left w:val="none" w:sz="0" w:space="0" w:color="auto"/>
        <w:bottom w:val="none" w:sz="0" w:space="0" w:color="auto"/>
        <w:right w:val="none" w:sz="0" w:space="0" w:color="auto"/>
      </w:divBdr>
    </w:div>
    <w:div w:id="776481317">
      <w:bodyDiv w:val="1"/>
      <w:marLeft w:val="0"/>
      <w:marRight w:val="0"/>
      <w:marTop w:val="0"/>
      <w:marBottom w:val="0"/>
      <w:divBdr>
        <w:top w:val="none" w:sz="0" w:space="0" w:color="auto"/>
        <w:left w:val="none" w:sz="0" w:space="0" w:color="auto"/>
        <w:bottom w:val="none" w:sz="0" w:space="0" w:color="auto"/>
        <w:right w:val="none" w:sz="0" w:space="0" w:color="auto"/>
      </w:divBdr>
      <w:divsChild>
        <w:div w:id="1945729302">
          <w:marLeft w:val="0"/>
          <w:marRight w:val="0"/>
          <w:marTop w:val="0"/>
          <w:marBottom w:val="0"/>
          <w:divBdr>
            <w:top w:val="none" w:sz="0" w:space="0" w:color="auto"/>
            <w:left w:val="none" w:sz="0" w:space="0" w:color="auto"/>
            <w:bottom w:val="none" w:sz="0" w:space="0" w:color="auto"/>
            <w:right w:val="none" w:sz="0" w:space="0" w:color="auto"/>
          </w:divBdr>
        </w:div>
        <w:div w:id="1724525482">
          <w:marLeft w:val="0"/>
          <w:marRight w:val="0"/>
          <w:marTop w:val="0"/>
          <w:marBottom w:val="0"/>
          <w:divBdr>
            <w:top w:val="none" w:sz="0" w:space="0" w:color="auto"/>
            <w:left w:val="none" w:sz="0" w:space="0" w:color="auto"/>
            <w:bottom w:val="none" w:sz="0" w:space="0" w:color="auto"/>
            <w:right w:val="none" w:sz="0" w:space="0" w:color="auto"/>
          </w:divBdr>
        </w:div>
        <w:div w:id="1195729643">
          <w:marLeft w:val="0"/>
          <w:marRight w:val="0"/>
          <w:marTop w:val="0"/>
          <w:marBottom w:val="0"/>
          <w:divBdr>
            <w:top w:val="none" w:sz="0" w:space="0" w:color="auto"/>
            <w:left w:val="none" w:sz="0" w:space="0" w:color="auto"/>
            <w:bottom w:val="none" w:sz="0" w:space="0" w:color="auto"/>
            <w:right w:val="none" w:sz="0" w:space="0" w:color="auto"/>
          </w:divBdr>
          <w:divsChild>
            <w:div w:id="1333526860">
              <w:marLeft w:val="-75"/>
              <w:marRight w:val="0"/>
              <w:marTop w:val="30"/>
              <w:marBottom w:val="30"/>
              <w:divBdr>
                <w:top w:val="none" w:sz="0" w:space="0" w:color="auto"/>
                <w:left w:val="none" w:sz="0" w:space="0" w:color="auto"/>
                <w:bottom w:val="none" w:sz="0" w:space="0" w:color="auto"/>
                <w:right w:val="none" w:sz="0" w:space="0" w:color="auto"/>
              </w:divBdr>
              <w:divsChild>
                <w:div w:id="753404850">
                  <w:marLeft w:val="0"/>
                  <w:marRight w:val="0"/>
                  <w:marTop w:val="0"/>
                  <w:marBottom w:val="0"/>
                  <w:divBdr>
                    <w:top w:val="none" w:sz="0" w:space="0" w:color="auto"/>
                    <w:left w:val="none" w:sz="0" w:space="0" w:color="auto"/>
                    <w:bottom w:val="none" w:sz="0" w:space="0" w:color="auto"/>
                    <w:right w:val="none" w:sz="0" w:space="0" w:color="auto"/>
                  </w:divBdr>
                  <w:divsChild>
                    <w:div w:id="801769776">
                      <w:marLeft w:val="0"/>
                      <w:marRight w:val="0"/>
                      <w:marTop w:val="0"/>
                      <w:marBottom w:val="0"/>
                      <w:divBdr>
                        <w:top w:val="none" w:sz="0" w:space="0" w:color="auto"/>
                        <w:left w:val="none" w:sz="0" w:space="0" w:color="auto"/>
                        <w:bottom w:val="none" w:sz="0" w:space="0" w:color="auto"/>
                        <w:right w:val="none" w:sz="0" w:space="0" w:color="auto"/>
                      </w:divBdr>
                    </w:div>
                    <w:div w:id="330915708">
                      <w:marLeft w:val="0"/>
                      <w:marRight w:val="0"/>
                      <w:marTop w:val="0"/>
                      <w:marBottom w:val="0"/>
                      <w:divBdr>
                        <w:top w:val="none" w:sz="0" w:space="0" w:color="auto"/>
                        <w:left w:val="none" w:sz="0" w:space="0" w:color="auto"/>
                        <w:bottom w:val="none" w:sz="0" w:space="0" w:color="auto"/>
                        <w:right w:val="none" w:sz="0" w:space="0" w:color="auto"/>
                      </w:divBdr>
                    </w:div>
                  </w:divsChild>
                </w:div>
                <w:div w:id="2146002621">
                  <w:marLeft w:val="0"/>
                  <w:marRight w:val="0"/>
                  <w:marTop w:val="0"/>
                  <w:marBottom w:val="0"/>
                  <w:divBdr>
                    <w:top w:val="none" w:sz="0" w:space="0" w:color="auto"/>
                    <w:left w:val="none" w:sz="0" w:space="0" w:color="auto"/>
                    <w:bottom w:val="none" w:sz="0" w:space="0" w:color="auto"/>
                    <w:right w:val="none" w:sz="0" w:space="0" w:color="auto"/>
                  </w:divBdr>
                  <w:divsChild>
                    <w:div w:id="1195730177">
                      <w:marLeft w:val="0"/>
                      <w:marRight w:val="0"/>
                      <w:marTop w:val="0"/>
                      <w:marBottom w:val="0"/>
                      <w:divBdr>
                        <w:top w:val="none" w:sz="0" w:space="0" w:color="auto"/>
                        <w:left w:val="none" w:sz="0" w:space="0" w:color="auto"/>
                        <w:bottom w:val="none" w:sz="0" w:space="0" w:color="auto"/>
                        <w:right w:val="none" w:sz="0" w:space="0" w:color="auto"/>
                      </w:divBdr>
                    </w:div>
                  </w:divsChild>
                </w:div>
                <w:div w:id="1800034050">
                  <w:marLeft w:val="0"/>
                  <w:marRight w:val="0"/>
                  <w:marTop w:val="0"/>
                  <w:marBottom w:val="0"/>
                  <w:divBdr>
                    <w:top w:val="none" w:sz="0" w:space="0" w:color="auto"/>
                    <w:left w:val="none" w:sz="0" w:space="0" w:color="auto"/>
                    <w:bottom w:val="none" w:sz="0" w:space="0" w:color="auto"/>
                    <w:right w:val="none" w:sz="0" w:space="0" w:color="auto"/>
                  </w:divBdr>
                  <w:divsChild>
                    <w:div w:id="1999993447">
                      <w:marLeft w:val="0"/>
                      <w:marRight w:val="0"/>
                      <w:marTop w:val="0"/>
                      <w:marBottom w:val="0"/>
                      <w:divBdr>
                        <w:top w:val="none" w:sz="0" w:space="0" w:color="auto"/>
                        <w:left w:val="none" w:sz="0" w:space="0" w:color="auto"/>
                        <w:bottom w:val="none" w:sz="0" w:space="0" w:color="auto"/>
                        <w:right w:val="none" w:sz="0" w:space="0" w:color="auto"/>
                      </w:divBdr>
                    </w:div>
                  </w:divsChild>
                </w:div>
                <w:div w:id="402072733">
                  <w:marLeft w:val="0"/>
                  <w:marRight w:val="0"/>
                  <w:marTop w:val="0"/>
                  <w:marBottom w:val="0"/>
                  <w:divBdr>
                    <w:top w:val="none" w:sz="0" w:space="0" w:color="auto"/>
                    <w:left w:val="none" w:sz="0" w:space="0" w:color="auto"/>
                    <w:bottom w:val="none" w:sz="0" w:space="0" w:color="auto"/>
                    <w:right w:val="none" w:sz="0" w:space="0" w:color="auto"/>
                  </w:divBdr>
                  <w:divsChild>
                    <w:div w:id="390352759">
                      <w:marLeft w:val="0"/>
                      <w:marRight w:val="0"/>
                      <w:marTop w:val="0"/>
                      <w:marBottom w:val="0"/>
                      <w:divBdr>
                        <w:top w:val="none" w:sz="0" w:space="0" w:color="auto"/>
                        <w:left w:val="none" w:sz="0" w:space="0" w:color="auto"/>
                        <w:bottom w:val="none" w:sz="0" w:space="0" w:color="auto"/>
                        <w:right w:val="none" w:sz="0" w:space="0" w:color="auto"/>
                      </w:divBdr>
                    </w:div>
                    <w:div w:id="872378907">
                      <w:marLeft w:val="0"/>
                      <w:marRight w:val="0"/>
                      <w:marTop w:val="0"/>
                      <w:marBottom w:val="0"/>
                      <w:divBdr>
                        <w:top w:val="none" w:sz="0" w:space="0" w:color="auto"/>
                        <w:left w:val="none" w:sz="0" w:space="0" w:color="auto"/>
                        <w:bottom w:val="none" w:sz="0" w:space="0" w:color="auto"/>
                        <w:right w:val="none" w:sz="0" w:space="0" w:color="auto"/>
                      </w:divBdr>
                    </w:div>
                  </w:divsChild>
                </w:div>
                <w:div w:id="98062957">
                  <w:marLeft w:val="0"/>
                  <w:marRight w:val="0"/>
                  <w:marTop w:val="0"/>
                  <w:marBottom w:val="0"/>
                  <w:divBdr>
                    <w:top w:val="none" w:sz="0" w:space="0" w:color="auto"/>
                    <w:left w:val="none" w:sz="0" w:space="0" w:color="auto"/>
                    <w:bottom w:val="none" w:sz="0" w:space="0" w:color="auto"/>
                    <w:right w:val="none" w:sz="0" w:space="0" w:color="auto"/>
                  </w:divBdr>
                  <w:divsChild>
                    <w:div w:id="972104533">
                      <w:marLeft w:val="0"/>
                      <w:marRight w:val="0"/>
                      <w:marTop w:val="0"/>
                      <w:marBottom w:val="0"/>
                      <w:divBdr>
                        <w:top w:val="none" w:sz="0" w:space="0" w:color="auto"/>
                        <w:left w:val="none" w:sz="0" w:space="0" w:color="auto"/>
                        <w:bottom w:val="none" w:sz="0" w:space="0" w:color="auto"/>
                        <w:right w:val="none" w:sz="0" w:space="0" w:color="auto"/>
                      </w:divBdr>
                    </w:div>
                  </w:divsChild>
                </w:div>
                <w:div w:id="1731689236">
                  <w:marLeft w:val="0"/>
                  <w:marRight w:val="0"/>
                  <w:marTop w:val="0"/>
                  <w:marBottom w:val="0"/>
                  <w:divBdr>
                    <w:top w:val="none" w:sz="0" w:space="0" w:color="auto"/>
                    <w:left w:val="none" w:sz="0" w:space="0" w:color="auto"/>
                    <w:bottom w:val="none" w:sz="0" w:space="0" w:color="auto"/>
                    <w:right w:val="none" w:sz="0" w:space="0" w:color="auto"/>
                  </w:divBdr>
                  <w:divsChild>
                    <w:div w:id="853493016">
                      <w:marLeft w:val="0"/>
                      <w:marRight w:val="0"/>
                      <w:marTop w:val="0"/>
                      <w:marBottom w:val="0"/>
                      <w:divBdr>
                        <w:top w:val="none" w:sz="0" w:space="0" w:color="auto"/>
                        <w:left w:val="none" w:sz="0" w:space="0" w:color="auto"/>
                        <w:bottom w:val="none" w:sz="0" w:space="0" w:color="auto"/>
                        <w:right w:val="none" w:sz="0" w:space="0" w:color="auto"/>
                      </w:divBdr>
                    </w:div>
                    <w:div w:id="991758956">
                      <w:marLeft w:val="0"/>
                      <w:marRight w:val="0"/>
                      <w:marTop w:val="0"/>
                      <w:marBottom w:val="0"/>
                      <w:divBdr>
                        <w:top w:val="none" w:sz="0" w:space="0" w:color="auto"/>
                        <w:left w:val="none" w:sz="0" w:space="0" w:color="auto"/>
                        <w:bottom w:val="none" w:sz="0" w:space="0" w:color="auto"/>
                        <w:right w:val="none" w:sz="0" w:space="0" w:color="auto"/>
                      </w:divBdr>
                    </w:div>
                    <w:div w:id="1724021568">
                      <w:marLeft w:val="0"/>
                      <w:marRight w:val="0"/>
                      <w:marTop w:val="0"/>
                      <w:marBottom w:val="0"/>
                      <w:divBdr>
                        <w:top w:val="none" w:sz="0" w:space="0" w:color="auto"/>
                        <w:left w:val="none" w:sz="0" w:space="0" w:color="auto"/>
                        <w:bottom w:val="none" w:sz="0" w:space="0" w:color="auto"/>
                        <w:right w:val="none" w:sz="0" w:space="0" w:color="auto"/>
                      </w:divBdr>
                    </w:div>
                  </w:divsChild>
                </w:div>
                <w:div w:id="1332025201">
                  <w:marLeft w:val="0"/>
                  <w:marRight w:val="0"/>
                  <w:marTop w:val="0"/>
                  <w:marBottom w:val="0"/>
                  <w:divBdr>
                    <w:top w:val="none" w:sz="0" w:space="0" w:color="auto"/>
                    <w:left w:val="none" w:sz="0" w:space="0" w:color="auto"/>
                    <w:bottom w:val="none" w:sz="0" w:space="0" w:color="auto"/>
                    <w:right w:val="none" w:sz="0" w:space="0" w:color="auto"/>
                  </w:divBdr>
                  <w:divsChild>
                    <w:div w:id="1779792094">
                      <w:marLeft w:val="0"/>
                      <w:marRight w:val="0"/>
                      <w:marTop w:val="0"/>
                      <w:marBottom w:val="0"/>
                      <w:divBdr>
                        <w:top w:val="none" w:sz="0" w:space="0" w:color="auto"/>
                        <w:left w:val="none" w:sz="0" w:space="0" w:color="auto"/>
                        <w:bottom w:val="none" w:sz="0" w:space="0" w:color="auto"/>
                        <w:right w:val="none" w:sz="0" w:space="0" w:color="auto"/>
                      </w:divBdr>
                    </w:div>
                    <w:div w:id="2105807550">
                      <w:marLeft w:val="0"/>
                      <w:marRight w:val="0"/>
                      <w:marTop w:val="0"/>
                      <w:marBottom w:val="0"/>
                      <w:divBdr>
                        <w:top w:val="none" w:sz="0" w:space="0" w:color="auto"/>
                        <w:left w:val="none" w:sz="0" w:space="0" w:color="auto"/>
                        <w:bottom w:val="none" w:sz="0" w:space="0" w:color="auto"/>
                        <w:right w:val="none" w:sz="0" w:space="0" w:color="auto"/>
                      </w:divBdr>
                    </w:div>
                    <w:div w:id="214239682">
                      <w:marLeft w:val="0"/>
                      <w:marRight w:val="0"/>
                      <w:marTop w:val="0"/>
                      <w:marBottom w:val="0"/>
                      <w:divBdr>
                        <w:top w:val="none" w:sz="0" w:space="0" w:color="auto"/>
                        <w:left w:val="none" w:sz="0" w:space="0" w:color="auto"/>
                        <w:bottom w:val="none" w:sz="0" w:space="0" w:color="auto"/>
                        <w:right w:val="none" w:sz="0" w:space="0" w:color="auto"/>
                      </w:divBdr>
                    </w:div>
                    <w:div w:id="1716076922">
                      <w:marLeft w:val="0"/>
                      <w:marRight w:val="0"/>
                      <w:marTop w:val="0"/>
                      <w:marBottom w:val="0"/>
                      <w:divBdr>
                        <w:top w:val="none" w:sz="0" w:space="0" w:color="auto"/>
                        <w:left w:val="none" w:sz="0" w:space="0" w:color="auto"/>
                        <w:bottom w:val="none" w:sz="0" w:space="0" w:color="auto"/>
                        <w:right w:val="none" w:sz="0" w:space="0" w:color="auto"/>
                      </w:divBdr>
                    </w:div>
                    <w:div w:id="222982207">
                      <w:marLeft w:val="0"/>
                      <w:marRight w:val="0"/>
                      <w:marTop w:val="0"/>
                      <w:marBottom w:val="0"/>
                      <w:divBdr>
                        <w:top w:val="none" w:sz="0" w:space="0" w:color="auto"/>
                        <w:left w:val="none" w:sz="0" w:space="0" w:color="auto"/>
                        <w:bottom w:val="none" w:sz="0" w:space="0" w:color="auto"/>
                        <w:right w:val="none" w:sz="0" w:space="0" w:color="auto"/>
                      </w:divBdr>
                    </w:div>
                  </w:divsChild>
                </w:div>
                <w:div w:id="433861117">
                  <w:marLeft w:val="0"/>
                  <w:marRight w:val="0"/>
                  <w:marTop w:val="0"/>
                  <w:marBottom w:val="0"/>
                  <w:divBdr>
                    <w:top w:val="none" w:sz="0" w:space="0" w:color="auto"/>
                    <w:left w:val="none" w:sz="0" w:space="0" w:color="auto"/>
                    <w:bottom w:val="none" w:sz="0" w:space="0" w:color="auto"/>
                    <w:right w:val="none" w:sz="0" w:space="0" w:color="auto"/>
                  </w:divBdr>
                  <w:divsChild>
                    <w:div w:id="1335380678">
                      <w:marLeft w:val="0"/>
                      <w:marRight w:val="0"/>
                      <w:marTop w:val="0"/>
                      <w:marBottom w:val="0"/>
                      <w:divBdr>
                        <w:top w:val="none" w:sz="0" w:space="0" w:color="auto"/>
                        <w:left w:val="none" w:sz="0" w:space="0" w:color="auto"/>
                        <w:bottom w:val="none" w:sz="0" w:space="0" w:color="auto"/>
                        <w:right w:val="none" w:sz="0" w:space="0" w:color="auto"/>
                      </w:divBdr>
                    </w:div>
                    <w:div w:id="951937536">
                      <w:marLeft w:val="0"/>
                      <w:marRight w:val="0"/>
                      <w:marTop w:val="0"/>
                      <w:marBottom w:val="0"/>
                      <w:divBdr>
                        <w:top w:val="none" w:sz="0" w:space="0" w:color="auto"/>
                        <w:left w:val="none" w:sz="0" w:space="0" w:color="auto"/>
                        <w:bottom w:val="none" w:sz="0" w:space="0" w:color="auto"/>
                        <w:right w:val="none" w:sz="0" w:space="0" w:color="auto"/>
                      </w:divBdr>
                    </w:div>
                    <w:div w:id="448821248">
                      <w:marLeft w:val="0"/>
                      <w:marRight w:val="0"/>
                      <w:marTop w:val="0"/>
                      <w:marBottom w:val="0"/>
                      <w:divBdr>
                        <w:top w:val="none" w:sz="0" w:space="0" w:color="auto"/>
                        <w:left w:val="none" w:sz="0" w:space="0" w:color="auto"/>
                        <w:bottom w:val="none" w:sz="0" w:space="0" w:color="auto"/>
                        <w:right w:val="none" w:sz="0" w:space="0" w:color="auto"/>
                      </w:divBdr>
                    </w:div>
                    <w:div w:id="1452045566">
                      <w:marLeft w:val="0"/>
                      <w:marRight w:val="0"/>
                      <w:marTop w:val="0"/>
                      <w:marBottom w:val="0"/>
                      <w:divBdr>
                        <w:top w:val="none" w:sz="0" w:space="0" w:color="auto"/>
                        <w:left w:val="none" w:sz="0" w:space="0" w:color="auto"/>
                        <w:bottom w:val="none" w:sz="0" w:space="0" w:color="auto"/>
                        <w:right w:val="none" w:sz="0" w:space="0" w:color="auto"/>
                      </w:divBdr>
                    </w:div>
                    <w:div w:id="1414889401">
                      <w:marLeft w:val="0"/>
                      <w:marRight w:val="0"/>
                      <w:marTop w:val="0"/>
                      <w:marBottom w:val="0"/>
                      <w:divBdr>
                        <w:top w:val="none" w:sz="0" w:space="0" w:color="auto"/>
                        <w:left w:val="none" w:sz="0" w:space="0" w:color="auto"/>
                        <w:bottom w:val="none" w:sz="0" w:space="0" w:color="auto"/>
                        <w:right w:val="none" w:sz="0" w:space="0" w:color="auto"/>
                      </w:divBdr>
                    </w:div>
                  </w:divsChild>
                </w:div>
                <w:div w:id="1956789973">
                  <w:marLeft w:val="0"/>
                  <w:marRight w:val="0"/>
                  <w:marTop w:val="0"/>
                  <w:marBottom w:val="0"/>
                  <w:divBdr>
                    <w:top w:val="none" w:sz="0" w:space="0" w:color="auto"/>
                    <w:left w:val="none" w:sz="0" w:space="0" w:color="auto"/>
                    <w:bottom w:val="none" w:sz="0" w:space="0" w:color="auto"/>
                    <w:right w:val="none" w:sz="0" w:space="0" w:color="auto"/>
                  </w:divBdr>
                  <w:divsChild>
                    <w:div w:id="1002663775">
                      <w:marLeft w:val="0"/>
                      <w:marRight w:val="0"/>
                      <w:marTop w:val="0"/>
                      <w:marBottom w:val="0"/>
                      <w:divBdr>
                        <w:top w:val="none" w:sz="0" w:space="0" w:color="auto"/>
                        <w:left w:val="none" w:sz="0" w:space="0" w:color="auto"/>
                        <w:bottom w:val="none" w:sz="0" w:space="0" w:color="auto"/>
                        <w:right w:val="none" w:sz="0" w:space="0" w:color="auto"/>
                      </w:divBdr>
                    </w:div>
                    <w:div w:id="757799157">
                      <w:marLeft w:val="0"/>
                      <w:marRight w:val="0"/>
                      <w:marTop w:val="0"/>
                      <w:marBottom w:val="0"/>
                      <w:divBdr>
                        <w:top w:val="none" w:sz="0" w:space="0" w:color="auto"/>
                        <w:left w:val="none" w:sz="0" w:space="0" w:color="auto"/>
                        <w:bottom w:val="none" w:sz="0" w:space="0" w:color="auto"/>
                        <w:right w:val="none" w:sz="0" w:space="0" w:color="auto"/>
                      </w:divBdr>
                    </w:div>
                  </w:divsChild>
                </w:div>
                <w:div w:id="8146319">
                  <w:marLeft w:val="0"/>
                  <w:marRight w:val="0"/>
                  <w:marTop w:val="0"/>
                  <w:marBottom w:val="0"/>
                  <w:divBdr>
                    <w:top w:val="none" w:sz="0" w:space="0" w:color="auto"/>
                    <w:left w:val="none" w:sz="0" w:space="0" w:color="auto"/>
                    <w:bottom w:val="none" w:sz="0" w:space="0" w:color="auto"/>
                    <w:right w:val="none" w:sz="0" w:space="0" w:color="auto"/>
                  </w:divBdr>
                  <w:divsChild>
                    <w:div w:id="2056654411">
                      <w:marLeft w:val="0"/>
                      <w:marRight w:val="0"/>
                      <w:marTop w:val="0"/>
                      <w:marBottom w:val="0"/>
                      <w:divBdr>
                        <w:top w:val="none" w:sz="0" w:space="0" w:color="auto"/>
                        <w:left w:val="none" w:sz="0" w:space="0" w:color="auto"/>
                        <w:bottom w:val="none" w:sz="0" w:space="0" w:color="auto"/>
                        <w:right w:val="none" w:sz="0" w:space="0" w:color="auto"/>
                      </w:divBdr>
                    </w:div>
                    <w:div w:id="1828590674">
                      <w:marLeft w:val="0"/>
                      <w:marRight w:val="0"/>
                      <w:marTop w:val="0"/>
                      <w:marBottom w:val="0"/>
                      <w:divBdr>
                        <w:top w:val="none" w:sz="0" w:space="0" w:color="auto"/>
                        <w:left w:val="none" w:sz="0" w:space="0" w:color="auto"/>
                        <w:bottom w:val="none" w:sz="0" w:space="0" w:color="auto"/>
                        <w:right w:val="none" w:sz="0" w:space="0" w:color="auto"/>
                      </w:divBdr>
                    </w:div>
                    <w:div w:id="409041058">
                      <w:marLeft w:val="0"/>
                      <w:marRight w:val="0"/>
                      <w:marTop w:val="0"/>
                      <w:marBottom w:val="0"/>
                      <w:divBdr>
                        <w:top w:val="none" w:sz="0" w:space="0" w:color="auto"/>
                        <w:left w:val="none" w:sz="0" w:space="0" w:color="auto"/>
                        <w:bottom w:val="none" w:sz="0" w:space="0" w:color="auto"/>
                        <w:right w:val="none" w:sz="0" w:space="0" w:color="auto"/>
                      </w:divBdr>
                    </w:div>
                    <w:div w:id="336537516">
                      <w:marLeft w:val="0"/>
                      <w:marRight w:val="0"/>
                      <w:marTop w:val="0"/>
                      <w:marBottom w:val="0"/>
                      <w:divBdr>
                        <w:top w:val="none" w:sz="0" w:space="0" w:color="auto"/>
                        <w:left w:val="none" w:sz="0" w:space="0" w:color="auto"/>
                        <w:bottom w:val="none" w:sz="0" w:space="0" w:color="auto"/>
                        <w:right w:val="none" w:sz="0" w:space="0" w:color="auto"/>
                      </w:divBdr>
                    </w:div>
                  </w:divsChild>
                </w:div>
                <w:div w:id="1263999402">
                  <w:marLeft w:val="0"/>
                  <w:marRight w:val="0"/>
                  <w:marTop w:val="0"/>
                  <w:marBottom w:val="0"/>
                  <w:divBdr>
                    <w:top w:val="none" w:sz="0" w:space="0" w:color="auto"/>
                    <w:left w:val="none" w:sz="0" w:space="0" w:color="auto"/>
                    <w:bottom w:val="none" w:sz="0" w:space="0" w:color="auto"/>
                    <w:right w:val="none" w:sz="0" w:space="0" w:color="auto"/>
                  </w:divBdr>
                  <w:divsChild>
                    <w:div w:id="2089572267">
                      <w:marLeft w:val="0"/>
                      <w:marRight w:val="0"/>
                      <w:marTop w:val="0"/>
                      <w:marBottom w:val="0"/>
                      <w:divBdr>
                        <w:top w:val="none" w:sz="0" w:space="0" w:color="auto"/>
                        <w:left w:val="none" w:sz="0" w:space="0" w:color="auto"/>
                        <w:bottom w:val="none" w:sz="0" w:space="0" w:color="auto"/>
                        <w:right w:val="none" w:sz="0" w:space="0" w:color="auto"/>
                      </w:divBdr>
                    </w:div>
                    <w:div w:id="1673144943">
                      <w:marLeft w:val="0"/>
                      <w:marRight w:val="0"/>
                      <w:marTop w:val="0"/>
                      <w:marBottom w:val="0"/>
                      <w:divBdr>
                        <w:top w:val="none" w:sz="0" w:space="0" w:color="auto"/>
                        <w:left w:val="none" w:sz="0" w:space="0" w:color="auto"/>
                        <w:bottom w:val="none" w:sz="0" w:space="0" w:color="auto"/>
                        <w:right w:val="none" w:sz="0" w:space="0" w:color="auto"/>
                      </w:divBdr>
                    </w:div>
                    <w:div w:id="1720663176">
                      <w:marLeft w:val="0"/>
                      <w:marRight w:val="0"/>
                      <w:marTop w:val="0"/>
                      <w:marBottom w:val="0"/>
                      <w:divBdr>
                        <w:top w:val="none" w:sz="0" w:space="0" w:color="auto"/>
                        <w:left w:val="none" w:sz="0" w:space="0" w:color="auto"/>
                        <w:bottom w:val="none" w:sz="0" w:space="0" w:color="auto"/>
                        <w:right w:val="none" w:sz="0" w:space="0" w:color="auto"/>
                      </w:divBdr>
                    </w:div>
                    <w:div w:id="1487477757">
                      <w:marLeft w:val="0"/>
                      <w:marRight w:val="0"/>
                      <w:marTop w:val="0"/>
                      <w:marBottom w:val="0"/>
                      <w:divBdr>
                        <w:top w:val="none" w:sz="0" w:space="0" w:color="auto"/>
                        <w:left w:val="none" w:sz="0" w:space="0" w:color="auto"/>
                        <w:bottom w:val="none" w:sz="0" w:space="0" w:color="auto"/>
                        <w:right w:val="none" w:sz="0" w:space="0" w:color="auto"/>
                      </w:divBdr>
                    </w:div>
                  </w:divsChild>
                </w:div>
                <w:div w:id="270666463">
                  <w:marLeft w:val="0"/>
                  <w:marRight w:val="0"/>
                  <w:marTop w:val="0"/>
                  <w:marBottom w:val="0"/>
                  <w:divBdr>
                    <w:top w:val="none" w:sz="0" w:space="0" w:color="auto"/>
                    <w:left w:val="none" w:sz="0" w:space="0" w:color="auto"/>
                    <w:bottom w:val="none" w:sz="0" w:space="0" w:color="auto"/>
                    <w:right w:val="none" w:sz="0" w:space="0" w:color="auto"/>
                  </w:divBdr>
                  <w:divsChild>
                    <w:div w:id="189612227">
                      <w:marLeft w:val="0"/>
                      <w:marRight w:val="0"/>
                      <w:marTop w:val="0"/>
                      <w:marBottom w:val="0"/>
                      <w:divBdr>
                        <w:top w:val="none" w:sz="0" w:space="0" w:color="auto"/>
                        <w:left w:val="none" w:sz="0" w:space="0" w:color="auto"/>
                        <w:bottom w:val="none" w:sz="0" w:space="0" w:color="auto"/>
                        <w:right w:val="none" w:sz="0" w:space="0" w:color="auto"/>
                      </w:divBdr>
                    </w:div>
                    <w:div w:id="232860879">
                      <w:marLeft w:val="0"/>
                      <w:marRight w:val="0"/>
                      <w:marTop w:val="0"/>
                      <w:marBottom w:val="0"/>
                      <w:divBdr>
                        <w:top w:val="none" w:sz="0" w:space="0" w:color="auto"/>
                        <w:left w:val="none" w:sz="0" w:space="0" w:color="auto"/>
                        <w:bottom w:val="none" w:sz="0" w:space="0" w:color="auto"/>
                        <w:right w:val="none" w:sz="0" w:space="0" w:color="auto"/>
                      </w:divBdr>
                    </w:div>
                  </w:divsChild>
                </w:div>
                <w:div w:id="1414007666">
                  <w:marLeft w:val="0"/>
                  <w:marRight w:val="0"/>
                  <w:marTop w:val="0"/>
                  <w:marBottom w:val="0"/>
                  <w:divBdr>
                    <w:top w:val="none" w:sz="0" w:space="0" w:color="auto"/>
                    <w:left w:val="none" w:sz="0" w:space="0" w:color="auto"/>
                    <w:bottom w:val="none" w:sz="0" w:space="0" w:color="auto"/>
                    <w:right w:val="none" w:sz="0" w:space="0" w:color="auto"/>
                  </w:divBdr>
                  <w:divsChild>
                    <w:div w:id="230889752">
                      <w:marLeft w:val="0"/>
                      <w:marRight w:val="0"/>
                      <w:marTop w:val="0"/>
                      <w:marBottom w:val="0"/>
                      <w:divBdr>
                        <w:top w:val="none" w:sz="0" w:space="0" w:color="auto"/>
                        <w:left w:val="none" w:sz="0" w:space="0" w:color="auto"/>
                        <w:bottom w:val="none" w:sz="0" w:space="0" w:color="auto"/>
                        <w:right w:val="none" w:sz="0" w:space="0" w:color="auto"/>
                      </w:divBdr>
                    </w:div>
                    <w:div w:id="1182431964">
                      <w:marLeft w:val="0"/>
                      <w:marRight w:val="0"/>
                      <w:marTop w:val="0"/>
                      <w:marBottom w:val="0"/>
                      <w:divBdr>
                        <w:top w:val="none" w:sz="0" w:space="0" w:color="auto"/>
                        <w:left w:val="none" w:sz="0" w:space="0" w:color="auto"/>
                        <w:bottom w:val="none" w:sz="0" w:space="0" w:color="auto"/>
                        <w:right w:val="none" w:sz="0" w:space="0" w:color="auto"/>
                      </w:divBdr>
                    </w:div>
                    <w:div w:id="1954939743">
                      <w:marLeft w:val="0"/>
                      <w:marRight w:val="0"/>
                      <w:marTop w:val="0"/>
                      <w:marBottom w:val="0"/>
                      <w:divBdr>
                        <w:top w:val="none" w:sz="0" w:space="0" w:color="auto"/>
                        <w:left w:val="none" w:sz="0" w:space="0" w:color="auto"/>
                        <w:bottom w:val="none" w:sz="0" w:space="0" w:color="auto"/>
                        <w:right w:val="none" w:sz="0" w:space="0" w:color="auto"/>
                      </w:divBdr>
                    </w:div>
                    <w:div w:id="1553999078">
                      <w:marLeft w:val="0"/>
                      <w:marRight w:val="0"/>
                      <w:marTop w:val="0"/>
                      <w:marBottom w:val="0"/>
                      <w:divBdr>
                        <w:top w:val="none" w:sz="0" w:space="0" w:color="auto"/>
                        <w:left w:val="none" w:sz="0" w:space="0" w:color="auto"/>
                        <w:bottom w:val="none" w:sz="0" w:space="0" w:color="auto"/>
                        <w:right w:val="none" w:sz="0" w:space="0" w:color="auto"/>
                      </w:divBdr>
                    </w:div>
                    <w:div w:id="664481534">
                      <w:marLeft w:val="0"/>
                      <w:marRight w:val="0"/>
                      <w:marTop w:val="0"/>
                      <w:marBottom w:val="0"/>
                      <w:divBdr>
                        <w:top w:val="none" w:sz="0" w:space="0" w:color="auto"/>
                        <w:left w:val="none" w:sz="0" w:space="0" w:color="auto"/>
                        <w:bottom w:val="none" w:sz="0" w:space="0" w:color="auto"/>
                        <w:right w:val="none" w:sz="0" w:space="0" w:color="auto"/>
                      </w:divBdr>
                    </w:div>
                  </w:divsChild>
                </w:div>
                <w:div w:id="1497110842">
                  <w:marLeft w:val="0"/>
                  <w:marRight w:val="0"/>
                  <w:marTop w:val="0"/>
                  <w:marBottom w:val="0"/>
                  <w:divBdr>
                    <w:top w:val="none" w:sz="0" w:space="0" w:color="auto"/>
                    <w:left w:val="none" w:sz="0" w:space="0" w:color="auto"/>
                    <w:bottom w:val="none" w:sz="0" w:space="0" w:color="auto"/>
                    <w:right w:val="none" w:sz="0" w:space="0" w:color="auto"/>
                  </w:divBdr>
                  <w:divsChild>
                    <w:div w:id="745343591">
                      <w:marLeft w:val="0"/>
                      <w:marRight w:val="0"/>
                      <w:marTop w:val="0"/>
                      <w:marBottom w:val="0"/>
                      <w:divBdr>
                        <w:top w:val="none" w:sz="0" w:space="0" w:color="auto"/>
                        <w:left w:val="none" w:sz="0" w:space="0" w:color="auto"/>
                        <w:bottom w:val="none" w:sz="0" w:space="0" w:color="auto"/>
                        <w:right w:val="none" w:sz="0" w:space="0" w:color="auto"/>
                      </w:divBdr>
                    </w:div>
                    <w:div w:id="487746227">
                      <w:marLeft w:val="0"/>
                      <w:marRight w:val="0"/>
                      <w:marTop w:val="0"/>
                      <w:marBottom w:val="0"/>
                      <w:divBdr>
                        <w:top w:val="none" w:sz="0" w:space="0" w:color="auto"/>
                        <w:left w:val="none" w:sz="0" w:space="0" w:color="auto"/>
                        <w:bottom w:val="none" w:sz="0" w:space="0" w:color="auto"/>
                        <w:right w:val="none" w:sz="0" w:space="0" w:color="auto"/>
                      </w:divBdr>
                    </w:div>
                    <w:div w:id="268049662">
                      <w:marLeft w:val="0"/>
                      <w:marRight w:val="0"/>
                      <w:marTop w:val="0"/>
                      <w:marBottom w:val="0"/>
                      <w:divBdr>
                        <w:top w:val="none" w:sz="0" w:space="0" w:color="auto"/>
                        <w:left w:val="none" w:sz="0" w:space="0" w:color="auto"/>
                        <w:bottom w:val="none" w:sz="0" w:space="0" w:color="auto"/>
                        <w:right w:val="none" w:sz="0" w:space="0" w:color="auto"/>
                      </w:divBdr>
                    </w:div>
                  </w:divsChild>
                </w:div>
                <w:div w:id="1754279462">
                  <w:marLeft w:val="0"/>
                  <w:marRight w:val="0"/>
                  <w:marTop w:val="0"/>
                  <w:marBottom w:val="0"/>
                  <w:divBdr>
                    <w:top w:val="none" w:sz="0" w:space="0" w:color="auto"/>
                    <w:left w:val="none" w:sz="0" w:space="0" w:color="auto"/>
                    <w:bottom w:val="none" w:sz="0" w:space="0" w:color="auto"/>
                    <w:right w:val="none" w:sz="0" w:space="0" w:color="auto"/>
                  </w:divBdr>
                  <w:divsChild>
                    <w:div w:id="1242982785">
                      <w:marLeft w:val="0"/>
                      <w:marRight w:val="0"/>
                      <w:marTop w:val="0"/>
                      <w:marBottom w:val="0"/>
                      <w:divBdr>
                        <w:top w:val="none" w:sz="0" w:space="0" w:color="auto"/>
                        <w:left w:val="none" w:sz="0" w:space="0" w:color="auto"/>
                        <w:bottom w:val="none" w:sz="0" w:space="0" w:color="auto"/>
                        <w:right w:val="none" w:sz="0" w:space="0" w:color="auto"/>
                      </w:divBdr>
                    </w:div>
                    <w:div w:id="252251382">
                      <w:marLeft w:val="0"/>
                      <w:marRight w:val="0"/>
                      <w:marTop w:val="0"/>
                      <w:marBottom w:val="0"/>
                      <w:divBdr>
                        <w:top w:val="none" w:sz="0" w:space="0" w:color="auto"/>
                        <w:left w:val="none" w:sz="0" w:space="0" w:color="auto"/>
                        <w:bottom w:val="none" w:sz="0" w:space="0" w:color="auto"/>
                        <w:right w:val="none" w:sz="0" w:space="0" w:color="auto"/>
                      </w:divBdr>
                    </w:div>
                    <w:div w:id="1282613031">
                      <w:marLeft w:val="0"/>
                      <w:marRight w:val="0"/>
                      <w:marTop w:val="0"/>
                      <w:marBottom w:val="0"/>
                      <w:divBdr>
                        <w:top w:val="none" w:sz="0" w:space="0" w:color="auto"/>
                        <w:left w:val="none" w:sz="0" w:space="0" w:color="auto"/>
                        <w:bottom w:val="none" w:sz="0" w:space="0" w:color="auto"/>
                        <w:right w:val="none" w:sz="0" w:space="0" w:color="auto"/>
                      </w:divBdr>
                    </w:div>
                    <w:div w:id="683825897">
                      <w:marLeft w:val="0"/>
                      <w:marRight w:val="0"/>
                      <w:marTop w:val="0"/>
                      <w:marBottom w:val="0"/>
                      <w:divBdr>
                        <w:top w:val="none" w:sz="0" w:space="0" w:color="auto"/>
                        <w:left w:val="none" w:sz="0" w:space="0" w:color="auto"/>
                        <w:bottom w:val="none" w:sz="0" w:space="0" w:color="auto"/>
                        <w:right w:val="none" w:sz="0" w:space="0" w:color="auto"/>
                      </w:divBdr>
                    </w:div>
                    <w:div w:id="1230924947">
                      <w:marLeft w:val="0"/>
                      <w:marRight w:val="0"/>
                      <w:marTop w:val="0"/>
                      <w:marBottom w:val="0"/>
                      <w:divBdr>
                        <w:top w:val="none" w:sz="0" w:space="0" w:color="auto"/>
                        <w:left w:val="none" w:sz="0" w:space="0" w:color="auto"/>
                        <w:bottom w:val="none" w:sz="0" w:space="0" w:color="auto"/>
                        <w:right w:val="none" w:sz="0" w:space="0" w:color="auto"/>
                      </w:divBdr>
                    </w:div>
                  </w:divsChild>
                </w:div>
                <w:div w:id="1914047292">
                  <w:marLeft w:val="0"/>
                  <w:marRight w:val="0"/>
                  <w:marTop w:val="0"/>
                  <w:marBottom w:val="0"/>
                  <w:divBdr>
                    <w:top w:val="none" w:sz="0" w:space="0" w:color="auto"/>
                    <w:left w:val="none" w:sz="0" w:space="0" w:color="auto"/>
                    <w:bottom w:val="none" w:sz="0" w:space="0" w:color="auto"/>
                    <w:right w:val="none" w:sz="0" w:space="0" w:color="auto"/>
                  </w:divBdr>
                  <w:divsChild>
                    <w:div w:id="1888058655">
                      <w:marLeft w:val="0"/>
                      <w:marRight w:val="0"/>
                      <w:marTop w:val="0"/>
                      <w:marBottom w:val="0"/>
                      <w:divBdr>
                        <w:top w:val="none" w:sz="0" w:space="0" w:color="auto"/>
                        <w:left w:val="none" w:sz="0" w:space="0" w:color="auto"/>
                        <w:bottom w:val="none" w:sz="0" w:space="0" w:color="auto"/>
                        <w:right w:val="none" w:sz="0" w:space="0" w:color="auto"/>
                      </w:divBdr>
                    </w:div>
                    <w:div w:id="694817953">
                      <w:marLeft w:val="0"/>
                      <w:marRight w:val="0"/>
                      <w:marTop w:val="0"/>
                      <w:marBottom w:val="0"/>
                      <w:divBdr>
                        <w:top w:val="none" w:sz="0" w:space="0" w:color="auto"/>
                        <w:left w:val="none" w:sz="0" w:space="0" w:color="auto"/>
                        <w:bottom w:val="none" w:sz="0" w:space="0" w:color="auto"/>
                        <w:right w:val="none" w:sz="0" w:space="0" w:color="auto"/>
                      </w:divBdr>
                    </w:div>
                    <w:div w:id="1808008979">
                      <w:marLeft w:val="0"/>
                      <w:marRight w:val="0"/>
                      <w:marTop w:val="0"/>
                      <w:marBottom w:val="0"/>
                      <w:divBdr>
                        <w:top w:val="none" w:sz="0" w:space="0" w:color="auto"/>
                        <w:left w:val="none" w:sz="0" w:space="0" w:color="auto"/>
                        <w:bottom w:val="none" w:sz="0" w:space="0" w:color="auto"/>
                        <w:right w:val="none" w:sz="0" w:space="0" w:color="auto"/>
                      </w:divBdr>
                    </w:div>
                  </w:divsChild>
                </w:div>
                <w:div w:id="875892805">
                  <w:marLeft w:val="0"/>
                  <w:marRight w:val="0"/>
                  <w:marTop w:val="0"/>
                  <w:marBottom w:val="0"/>
                  <w:divBdr>
                    <w:top w:val="none" w:sz="0" w:space="0" w:color="auto"/>
                    <w:left w:val="none" w:sz="0" w:space="0" w:color="auto"/>
                    <w:bottom w:val="none" w:sz="0" w:space="0" w:color="auto"/>
                    <w:right w:val="none" w:sz="0" w:space="0" w:color="auto"/>
                  </w:divBdr>
                  <w:divsChild>
                    <w:div w:id="2015568432">
                      <w:marLeft w:val="0"/>
                      <w:marRight w:val="0"/>
                      <w:marTop w:val="0"/>
                      <w:marBottom w:val="0"/>
                      <w:divBdr>
                        <w:top w:val="none" w:sz="0" w:space="0" w:color="auto"/>
                        <w:left w:val="none" w:sz="0" w:space="0" w:color="auto"/>
                        <w:bottom w:val="none" w:sz="0" w:space="0" w:color="auto"/>
                        <w:right w:val="none" w:sz="0" w:space="0" w:color="auto"/>
                      </w:divBdr>
                    </w:div>
                    <w:div w:id="365301851">
                      <w:marLeft w:val="0"/>
                      <w:marRight w:val="0"/>
                      <w:marTop w:val="0"/>
                      <w:marBottom w:val="0"/>
                      <w:divBdr>
                        <w:top w:val="none" w:sz="0" w:space="0" w:color="auto"/>
                        <w:left w:val="none" w:sz="0" w:space="0" w:color="auto"/>
                        <w:bottom w:val="none" w:sz="0" w:space="0" w:color="auto"/>
                        <w:right w:val="none" w:sz="0" w:space="0" w:color="auto"/>
                      </w:divBdr>
                    </w:div>
                    <w:div w:id="1953169842">
                      <w:marLeft w:val="0"/>
                      <w:marRight w:val="0"/>
                      <w:marTop w:val="0"/>
                      <w:marBottom w:val="0"/>
                      <w:divBdr>
                        <w:top w:val="none" w:sz="0" w:space="0" w:color="auto"/>
                        <w:left w:val="none" w:sz="0" w:space="0" w:color="auto"/>
                        <w:bottom w:val="none" w:sz="0" w:space="0" w:color="auto"/>
                        <w:right w:val="none" w:sz="0" w:space="0" w:color="auto"/>
                      </w:divBdr>
                    </w:div>
                    <w:div w:id="380911221">
                      <w:marLeft w:val="0"/>
                      <w:marRight w:val="0"/>
                      <w:marTop w:val="0"/>
                      <w:marBottom w:val="0"/>
                      <w:divBdr>
                        <w:top w:val="none" w:sz="0" w:space="0" w:color="auto"/>
                        <w:left w:val="none" w:sz="0" w:space="0" w:color="auto"/>
                        <w:bottom w:val="none" w:sz="0" w:space="0" w:color="auto"/>
                        <w:right w:val="none" w:sz="0" w:space="0" w:color="auto"/>
                      </w:divBdr>
                    </w:div>
                  </w:divsChild>
                </w:div>
                <w:div w:id="568808919">
                  <w:marLeft w:val="0"/>
                  <w:marRight w:val="0"/>
                  <w:marTop w:val="0"/>
                  <w:marBottom w:val="0"/>
                  <w:divBdr>
                    <w:top w:val="none" w:sz="0" w:space="0" w:color="auto"/>
                    <w:left w:val="none" w:sz="0" w:space="0" w:color="auto"/>
                    <w:bottom w:val="none" w:sz="0" w:space="0" w:color="auto"/>
                    <w:right w:val="none" w:sz="0" w:space="0" w:color="auto"/>
                  </w:divBdr>
                  <w:divsChild>
                    <w:div w:id="633371346">
                      <w:marLeft w:val="0"/>
                      <w:marRight w:val="0"/>
                      <w:marTop w:val="0"/>
                      <w:marBottom w:val="0"/>
                      <w:divBdr>
                        <w:top w:val="none" w:sz="0" w:space="0" w:color="auto"/>
                        <w:left w:val="none" w:sz="0" w:space="0" w:color="auto"/>
                        <w:bottom w:val="none" w:sz="0" w:space="0" w:color="auto"/>
                        <w:right w:val="none" w:sz="0" w:space="0" w:color="auto"/>
                      </w:divBdr>
                    </w:div>
                    <w:div w:id="2067145460">
                      <w:marLeft w:val="0"/>
                      <w:marRight w:val="0"/>
                      <w:marTop w:val="0"/>
                      <w:marBottom w:val="0"/>
                      <w:divBdr>
                        <w:top w:val="none" w:sz="0" w:space="0" w:color="auto"/>
                        <w:left w:val="none" w:sz="0" w:space="0" w:color="auto"/>
                        <w:bottom w:val="none" w:sz="0" w:space="0" w:color="auto"/>
                        <w:right w:val="none" w:sz="0" w:space="0" w:color="auto"/>
                      </w:divBdr>
                    </w:div>
                    <w:div w:id="226065871">
                      <w:marLeft w:val="0"/>
                      <w:marRight w:val="0"/>
                      <w:marTop w:val="0"/>
                      <w:marBottom w:val="0"/>
                      <w:divBdr>
                        <w:top w:val="none" w:sz="0" w:space="0" w:color="auto"/>
                        <w:left w:val="none" w:sz="0" w:space="0" w:color="auto"/>
                        <w:bottom w:val="none" w:sz="0" w:space="0" w:color="auto"/>
                        <w:right w:val="none" w:sz="0" w:space="0" w:color="auto"/>
                      </w:divBdr>
                    </w:div>
                    <w:div w:id="206182656">
                      <w:marLeft w:val="0"/>
                      <w:marRight w:val="0"/>
                      <w:marTop w:val="0"/>
                      <w:marBottom w:val="0"/>
                      <w:divBdr>
                        <w:top w:val="none" w:sz="0" w:space="0" w:color="auto"/>
                        <w:left w:val="none" w:sz="0" w:space="0" w:color="auto"/>
                        <w:bottom w:val="none" w:sz="0" w:space="0" w:color="auto"/>
                        <w:right w:val="none" w:sz="0" w:space="0" w:color="auto"/>
                      </w:divBdr>
                    </w:div>
                    <w:div w:id="832454051">
                      <w:marLeft w:val="0"/>
                      <w:marRight w:val="0"/>
                      <w:marTop w:val="0"/>
                      <w:marBottom w:val="0"/>
                      <w:divBdr>
                        <w:top w:val="none" w:sz="0" w:space="0" w:color="auto"/>
                        <w:left w:val="none" w:sz="0" w:space="0" w:color="auto"/>
                        <w:bottom w:val="none" w:sz="0" w:space="0" w:color="auto"/>
                        <w:right w:val="none" w:sz="0" w:space="0" w:color="auto"/>
                      </w:divBdr>
                    </w:div>
                    <w:div w:id="540627659">
                      <w:marLeft w:val="0"/>
                      <w:marRight w:val="0"/>
                      <w:marTop w:val="0"/>
                      <w:marBottom w:val="0"/>
                      <w:divBdr>
                        <w:top w:val="none" w:sz="0" w:space="0" w:color="auto"/>
                        <w:left w:val="none" w:sz="0" w:space="0" w:color="auto"/>
                        <w:bottom w:val="none" w:sz="0" w:space="0" w:color="auto"/>
                        <w:right w:val="none" w:sz="0" w:space="0" w:color="auto"/>
                      </w:divBdr>
                    </w:div>
                    <w:div w:id="1464232484">
                      <w:marLeft w:val="0"/>
                      <w:marRight w:val="0"/>
                      <w:marTop w:val="0"/>
                      <w:marBottom w:val="0"/>
                      <w:divBdr>
                        <w:top w:val="none" w:sz="0" w:space="0" w:color="auto"/>
                        <w:left w:val="none" w:sz="0" w:space="0" w:color="auto"/>
                        <w:bottom w:val="none" w:sz="0" w:space="0" w:color="auto"/>
                        <w:right w:val="none" w:sz="0" w:space="0" w:color="auto"/>
                      </w:divBdr>
                    </w:div>
                  </w:divsChild>
                </w:div>
                <w:div w:id="1630863420">
                  <w:marLeft w:val="0"/>
                  <w:marRight w:val="0"/>
                  <w:marTop w:val="0"/>
                  <w:marBottom w:val="0"/>
                  <w:divBdr>
                    <w:top w:val="none" w:sz="0" w:space="0" w:color="auto"/>
                    <w:left w:val="none" w:sz="0" w:space="0" w:color="auto"/>
                    <w:bottom w:val="none" w:sz="0" w:space="0" w:color="auto"/>
                    <w:right w:val="none" w:sz="0" w:space="0" w:color="auto"/>
                  </w:divBdr>
                  <w:divsChild>
                    <w:div w:id="912357050">
                      <w:marLeft w:val="0"/>
                      <w:marRight w:val="0"/>
                      <w:marTop w:val="0"/>
                      <w:marBottom w:val="0"/>
                      <w:divBdr>
                        <w:top w:val="none" w:sz="0" w:space="0" w:color="auto"/>
                        <w:left w:val="none" w:sz="0" w:space="0" w:color="auto"/>
                        <w:bottom w:val="none" w:sz="0" w:space="0" w:color="auto"/>
                        <w:right w:val="none" w:sz="0" w:space="0" w:color="auto"/>
                      </w:divBdr>
                    </w:div>
                    <w:div w:id="1510825466">
                      <w:marLeft w:val="0"/>
                      <w:marRight w:val="0"/>
                      <w:marTop w:val="0"/>
                      <w:marBottom w:val="0"/>
                      <w:divBdr>
                        <w:top w:val="none" w:sz="0" w:space="0" w:color="auto"/>
                        <w:left w:val="none" w:sz="0" w:space="0" w:color="auto"/>
                        <w:bottom w:val="none" w:sz="0" w:space="0" w:color="auto"/>
                        <w:right w:val="none" w:sz="0" w:space="0" w:color="auto"/>
                      </w:divBdr>
                    </w:div>
                  </w:divsChild>
                </w:div>
                <w:div w:id="499782536">
                  <w:marLeft w:val="0"/>
                  <w:marRight w:val="0"/>
                  <w:marTop w:val="0"/>
                  <w:marBottom w:val="0"/>
                  <w:divBdr>
                    <w:top w:val="none" w:sz="0" w:space="0" w:color="auto"/>
                    <w:left w:val="none" w:sz="0" w:space="0" w:color="auto"/>
                    <w:bottom w:val="none" w:sz="0" w:space="0" w:color="auto"/>
                    <w:right w:val="none" w:sz="0" w:space="0" w:color="auto"/>
                  </w:divBdr>
                  <w:divsChild>
                    <w:div w:id="225186768">
                      <w:marLeft w:val="0"/>
                      <w:marRight w:val="0"/>
                      <w:marTop w:val="0"/>
                      <w:marBottom w:val="0"/>
                      <w:divBdr>
                        <w:top w:val="none" w:sz="0" w:space="0" w:color="auto"/>
                        <w:left w:val="none" w:sz="0" w:space="0" w:color="auto"/>
                        <w:bottom w:val="none" w:sz="0" w:space="0" w:color="auto"/>
                        <w:right w:val="none" w:sz="0" w:space="0" w:color="auto"/>
                      </w:divBdr>
                    </w:div>
                    <w:div w:id="302345592">
                      <w:marLeft w:val="0"/>
                      <w:marRight w:val="0"/>
                      <w:marTop w:val="0"/>
                      <w:marBottom w:val="0"/>
                      <w:divBdr>
                        <w:top w:val="none" w:sz="0" w:space="0" w:color="auto"/>
                        <w:left w:val="none" w:sz="0" w:space="0" w:color="auto"/>
                        <w:bottom w:val="none" w:sz="0" w:space="0" w:color="auto"/>
                        <w:right w:val="none" w:sz="0" w:space="0" w:color="auto"/>
                      </w:divBdr>
                    </w:div>
                    <w:div w:id="1161655029">
                      <w:marLeft w:val="0"/>
                      <w:marRight w:val="0"/>
                      <w:marTop w:val="0"/>
                      <w:marBottom w:val="0"/>
                      <w:divBdr>
                        <w:top w:val="none" w:sz="0" w:space="0" w:color="auto"/>
                        <w:left w:val="none" w:sz="0" w:space="0" w:color="auto"/>
                        <w:bottom w:val="none" w:sz="0" w:space="0" w:color="auto"/>
                        <w:right w:val="none" w:sz="0" w:space="0" w:color="auto"/>
                      </w:divBdr>
                    </w:div>
                    <w:div w:id="1428427086">
                      <w:marLeft w:val="0"/>
                      <w:marRight w:val="0"/>
                      <w:marTop w:val="0"/>
                      <w:marBottom w:val="0"/>
                      <w:divBdr>
                        <w:top w:val="none" w:sz="0" w:space="0" w:color="auto"/>
                        <w:left w:val="none" w:sz="0" w:space="0" w:color="auto"/>
                        <w:bottom w:val="none" w:sz="0" w:space="0" w:color="auto"/>
                        <w:right w:val="none" w:sz="0" w:space="0" w:color="auto"/>
                      </w:divBdr>
                    </w:div>
                    <w:div w:id="1523591245">
                      <w:marLeft w:val="0"/>
                      <w:marRight w:val="0"/>
                      <w:marTop w:val="0"/>
                      <w:marBottom w:val="0"/>
                      <w:divBdr>
                        <w:top w:val="none" w:sz="0" w:space="0" w:color="auto"/>
                        <w:left w:val="none" w:sz="0" w:space="0" w:color="auto"/>
                        <w:bottom w:val="none" w:sz="0" w:space="0" w:color="auto"/>
                        <w:right w:val="none" w:sz="0" w:space="0" w:color="auto"/>
                      </w:divBdr>
                    </w:div>
                  </w:divsChild>
                </w:div>
                <w:div w:id="1594121979">
                  <w:marLeft w:val="0"/>
                  <w:marRight w:val="0"/>
                  <w:marTop w:val="0"/>
                  <w:marBottom w:val="0"/>
                  <w:divBdr>
                    <w:top w:val="none" w:sz="0" w:space="0" w:color="auto"/>
                    <w:left w:val="none" w:sz="0" w:space="0" w:color="auto"/>
                    <w:bottom w:val="none" w:sz="0" w:space="0" w:color="auto"/>
                    <w:right w:val="none" w:sz="0" w:space="0" w:color="auto"/>
                  </w:divBdr>
                  <w:divsChild>
                    <w:div w:id="1331133625">
                      <w:marLeft w:val="0"/>
                      <w:marRight w:val="0"/>
                      <w:marTop w:val="0"/>
                      <w:marBottom w:val="0"/>
                      <w:divBdr>
                        <w:top w:val="none" w:sz="0" w:space="0" w:color="auto"/>
                        <w:left w:val="none" w:sz="0" w:space="0" w:color="auto"/>
                        <w:bottom w:val="none" w:sz="0" w:space="0" w:color="auto"/>
                        <w:right w:val="none" w:sz="0" w:space="0" w:color="auto"/>
                      </w:divBdr>
                    </w:div>
                    <w:div w:id="76289001">
                      <w:marLeft w:val="0"/>
                      <w:marRight w:val="0"/>
                      <w:marTop w:val="0"/>
                      <w:marBottom w:val="0"/>
                      <w:divBdr>
                        <w:top w:val="none" w:sz="0" w:space="0" w:color="auto"/>
                        <w:left w:val="none" w:sz="0" w:space="0" w:color="auto"/>
                        <w:bottom w:val="none" w:sz="0" w:space="0" w:color="auto"/>
                        <w:right w:val="none" w:sz="0" w:space="0" w:color="auto"/>
                      </w:divBdr>
                    </w:div>
                    <w:div w:id="1528518324">
                      <w:marLeft w:val="0"/>
                      <w:marRight w:val="0"/>
                      <w:marTop w:val="0"/>
                      <w:marBottom w:val="0"/>
                      <w:divBdr>
                        <w:top w:val="none" w:sz="0" w:space="0" w:color="auto"/>
                        <w:left w:val="none" w:sz="0" w:space="0" w:color="auto"/>
                        <w:bottom w:val="none" w:sz="0" w:space="0" w:color="auto"/>
                        <w:right w:val="none" w:sz="0" w:space="0" w:color="auto"/>
                      </w:divBdr>
                    </w:div>
                    <w:div w:id="1329751380">
                      <w:marLeft w:val="0"/>
                      <w:marRight w:val="0"/>
                      <w:marTop w:val="0"/>
                      <w:marBottom w:val="0"/>
                      <w:divBdr>
                        <w:top w:val="none" w:sz="0" w:space="0" w:color="auto"/>
                        <w:left w:val="none" w:sz="0" w:space="0" w:color="auto"/>
                        <w:bottom w:val="none" w:sz="0" w:space="0" w:color="auto"/>
                        <w:right w:val="none" w:sz="0" w:space="0" w:color="auto"/>
                      </w:divBdr>
                    </w:div>
                    <w:div w:id="1889141959">
                      <w:marLeft w:val="0"/>
                      <w:marRight w:val="0"/>
                      <w:marTop w:val="0"/>
                      <w:marBottom w:val="0"/>
                      <w:divBdr>
                        <w:top w:val="none" w:sz="0" w:space="0" w:color="auto"/>
                        <w:left w:val="none" w:sz="0" w:space="0" w:color="auto"/>
                        <w:bottom w:val="none" w:sz="0" w:space="0" w:color="auto"/>
                        <w:right w:val="none" w:sz="0" w:space="0" w:color="auto"/>
                      </w:divBdr>
                    </w:div>
                    <w:div w:id="1335106528">
                      <w:marLeft w:val="0"/>
                      <w:marRight w:val="0"/>
                      <w:marTop w:val="0"/>
                      <w:marBottom w:val="0"/>
                      <w:divBdr>
                        <w:top w:val="none" w:sz="0" w:space="0" w:color="auto"/>
                        <w:left w:val="none" w:sz="0" w:space="0" w:color="auto"/>
                        <w:bottom w:val="none" w:sz="0" w:space="0" w:color="auto"/>
                        <w:right w:val="none" w:sz="0" w:space="0" w:color="auto"/>
                      </w:divBdr>
                    </w:div>
                    <w:div w:id="1908028649">
                      <w:marLeft w:val="0"/>
                      <w:marRight w:val="0"/>
                      <w:marTop w:val="0"/>
                      <w:marBottom w:val="0"/>
                      <w:divBdr>
                        <w:top w:val="none" w:sz="0" w:space="0" w:color="auto"/>
                        <w:left w:val="none" w:sz="0" w:space="0" w:color="auto"/>
                        <w:bottom w:val="none" w:sz="0" w:space="0" w:color="auto"/>
                        <w:right w:val="none" w:sz="0" w:space="0" w:color="auto"/>
                      </w:divBdr>
                    </w:div>
                  </w:divsChild>
                </w:div>
                <w:div w:id="1402944288">
                  <w:marLeft w:val="0"/>
                  <w:marRight w:val="0"/>
                  <w:marTop w:val="0"/>
                  <w:marBottom w:val="0"/>
                  <w:divBdr>
                    <w:top w:val="none" w:sz="0" w:space="0" w:color="auto"/>
                    <w:left w:val="none" w:sz="0" w:space="0" w:color="auto"/>
                    <w:bottom w:val="none" w:sz="0" w:space="0" w:color="auto"/>
                    <w:right w:val="none" w:sz="0" w:space="0" w:color="auto"/>
                  </w:divBdr>
                  <w:divsChild>
                    <w:div w:id="2036535424">
                      <w:marLeft w:val="0"/>
                      <w:marRight w:val="0"/>
                      <w:marTop w:val="0"/>
                      <w:marBottom w:val="0"/>
                      <w:divBdr>
                        <w:top w:val="none" w:sz="0" w:space="0" w:color="auto"/>
                        <w:left w:val="none" w:sz="0" w:space="0" w:color="auto"/>
                        <w:bottom w:val="none" w:sz="0" w:space="0" w:color="auto"/>
                        <w:right w:val="none" w:sz="0" w:space="0" w:color="auto"/>
                      </w:divBdr>
                    </w:div>
                    <w:div w:id="465976041">
                      <w:marLeft w:val="0"/>
                      <w:marRight w:val="0"/>
                      <w:marTop w:val="0"/>
                      <w:marBottom w:val="0"/>
                      <w:divBdr>
                        <w:top w:val="none" w:sz="0" w:space="0" w:color="auto"/>
                        <w:left w:val="none" w:sz="0" w:space="0" w:color="auto"/>
                        <w:bottom w:val="none" w:sz="0" w:space="0" w:color="auto"/>
                        <w:right w:val="none" w:sz="0" w:space="0" w:color="auto"/>
                      </w:divBdr>
                    </w:div>
                    <w:div w:id="629241414">
                      <w:marLeft w:val="0"/>
                      <w:marRight w:val="0"/>
                      <w:marTop w:val="0"/>
                      <w:marBottom w:val="0"/>
                      <w:divBdr>
                        <w:top w:val="none" w:sz="0" w:space="0" w:color="auto"/>
                        <w:left w:val="none" w:sz="0" w:space="0" w:color="auto"/>
                        <w:bottom w:val="none" w:sz="0" w:space="0" w:color="auto"/>
                        <w:right w:val="none" w:sz="0" w:space="0" w:color="auto"/>
                      </w:divBdr>
                    </w:div>
                    <w:div w:id="167452297">
                      <w:marLeft w:val="0"/>
                      <w:marRight w:val="0"/>
                      <w:marTop w:val="0"/>
                      <w:marBottom w:val="0"/>
                      <w:divBdr>
                        <w:top w:val="none" w:sz="0" w:space="0" w:color="auto"/>
                        <w:left w:val="none" w:sz="0" w:space="0" w:color="auto"/>
                        <w:bottom w:val="none" w:sz="0" w:space="0" w:color="auto"/>
                        <w:right w:val="none" w:sz="0" w:space="0" w:color="auto"/>
                      </w:divBdr>
                    </w:div>
                    <w:div w:id="113444238">
                      <w:marLeft w:val="0"/>
                      <w:marRight w:val="0"/>
                      <w:marTop w:val="0"/>
                      <w:marBottom w:val="0"/>
                      <w:divBdr>
                        <w:top w:val="none" w:sz="0" w:space="0" w:color="auto"/>
                        <w:left w:val="none" w:sz="0" w:space="0" w:color="auto"/>
                        <w:bottom w:val="none" w:sz="0" w:space="0" w:color="auto"/>
                        <w:right w:val="none" w:sz="0" w:space="0" w:color="auto"/>
                      </w:divBdr>
                    </w:div>
                    <w:div w:id="333841764">
                      <w:marLeft w:val="0"/>
                      <w:marRight w:val="0"/>
                      <w:marTop w:val="0"/>
                      <w:marBottom w:val="0"/>
                      <w:divBdr>
                        <w:top w:val="none" w:sz="0" w:space="0" w:color="auto"/>
                        <w:left w:val="none" w:sz="0" w:space="0" w:color="auto"/>
                        <w:bottom w:val="none" w:sz="0" w:space="0" w:color="auto"/>
                        <w:right w:val="none" w:sz="0" w:space="0" w:color="auto"/>
                      </w:divBdr>
                    </w:div>
                    <w:div w:id="1538540608">
                      <w:marLeft w:val="0"/>
                      <w:marRight w:val="0"/>
                      <w:marTop w:val="0"/>
                      <w:marBottom w:val="0"/>
                      <w:divBdr>
                        <w:top w:val="none" w:sz="0" w:space="0" w:color="auto"/>
                        <w:left w:val="none" w:sz="0" w:space="0" w:color="auto"/>
                        <w:bottom w:val="none" w:sz="0" w:space="0" w:color="auto"/>
                        <w:right w:val="none" w:sz="0" w:space="0" w:color="auto"/>
                      </w:divBdr>
                    </w:div>
                    <w:div w:id="1469516858">
                      <w:marLeft w:val="0"/>
                      <w:marRight w:val="0"/>
                      <w:marTop w:val="0"/>
                      <w:marBottom w:val="0"/>
                      <w:divBdr>
                        <w:top w:val="none" w:sz="0" w:space="0" w:color="auto"/>
                        <w:left w:val="none" w:sz="0" w:space="0" w:color="auto"/>
                        <w:bottom w:val="none" w:sz="0" w:space="0" w:color="auto"/>
                        <w:right w:val="none" w:sz="0" w:space="0" w:color="auto"/>
                      </w:divBdr>
                    </w:div>
                    <w:div w:id="471871999">
                      <w:marLeft w:val="0"/>
                      <w:marRight w:val="0"/>
                      <w:marTop w:val="0"/>
                      <w:marBottom w:val="0"/>
                      <w:divBdr>
                        <w:top w:val="none" w:sz="0" w:space="0" w:color="auto"/>
                        <w:left w:val="none" w:sz="0" w:space="0" w:color="auto"/>
                        <w:bottom w:val="none" w:sz="0" w:space="0" w:color="auto"/>
                        <w:right w:val="none" w:sz="0" w:space="0" w:color="auto"/>
                      </w:divBdr>
                    </w:div>
                    <w:div w:id="424964030">
                      <w:marLeft w:val="0"/>
                      <w:marRight w:val="0"/>
                      <w:marTop w:val="0"/>
                      <w:marBottom w:val="0"/>
                      <w:divBdr>
                        <w:top w:val="none" w:sz="0" w:space="0" w:color="auto"/>
                        <w:left w:val="none" w:sz="0" w:space="0" w:color="auto"/>
                        <w:bottom w:val="none" w:sz="0" w:space="0" w:color="auto"/>
                        <w:right w:val="none" w:sz="0" w:space="0" w:color="auto"/>
                      </w:divBdr>
                    </w:div>
                    <w:div w:id="32852326">
                      <w:marLeft w:val="0"/>
                      <w:marRight w:val="0"/>
                      <w:marTop w:val="0"/>
                      <w:marBottom w:val="0"/>
                      <w:divBdr>
                        <w:top w:val="none" w:sz="0" w:space="0" w:color="auto"/>
                        <w:left w:val="none" w:sz="0" w:space="0" w:color="auto"/>
                        <w:bottom w:val="none" w:sz="0" w:space="0" w:color="auto"/>
                        <w:right w:val="none" w:sz="0" w:space="0" w:color="auto"/>
                      </w:divBdr>
                    </w:div>
                    <w:div w:id="1604652722">
                      <w:marLeft w:val="0"/>
                      <w:marRight w:val="0"/>
                      <w:marTop w:val="0"/>
                      <w:marBottom w:val="0"/>
                      <w:divBdr>
                        <w:top w:val="none" w:sz="0" w:space="0" w:color="auto"/>
                        <w:left w:val="none" w:sz="0" w:space="0" w:color="auto"/>
                        <w:bottom w:val="none" w:sz="0" w:space="0" w:color="auto"/>
                        <w:right w:val="none" w:sz="0" w:space="0" w:color="auto"/>
                      </w:divBdr>
                    </w:div>
                    <w:div w:id="1396704326">
                      <w:marLeft w:val="0"/>
                      <w:marRight w:val="0"/>
                      <w:marTop w:val="0"/>
                      <w:marBottom w:val="0"/>
                      <w:divBdr>
                        <w:top w:val="none" w:sz="0" w:space="0" w:color="auto"/>
                        <w:left w:val="none" w:sz="0" w:space="0" w:color="auto"/>
                        <w:bottom w:val="none" w:sz="0" w:space="0" w:color="auto"/>
                        <w:right w:val="none" w:sz="0" w:space="0" w:color="auto"/>
                      </w:divBdr>
                    </w:div>
                    <w:div w:id="2112891378">
                      <w:marLeft w:val="0"/>
                      <w:marRight w:val="0"/>
                      <w:marTop w:val="0"/>
                      <w:marBottom w:val="0"/>
                      <w:divBdr>
                        <w:top w:val="none" w:sz="0" w:space="0" w:color="auto"/>
                        <w:left w:val="none" w:sz="0" w:space="0" w:color="auto"/>
                        <w:bottom w:val="none" w:sz="0" w:space="0" w:color="auto"/>
                        <w:right w:val="none" w:sz="0" w:space="0" w:color="auto"/>
                      </w:divBdr>
                    </w:div>
                    <w:div w:id="1231618868">
                      <w:marLeft w:val="0"/>
                      <w:marRight w:val="0"/>
                      <w:marTop w:val="0"/>
                      <w:marBottom w:val="0"/>
                      <w:divBdr>
                        <w:top w:val="none" w:sz="0" w:space="0" w:color="auto"/>
                        <w:left w:val="none" w:sz="0" w:space="0" w:color="auto"/>
                        <w:bottom w:val="none" w:sz="0" w:space="0" w:color="auto"/>
                        <w:right w:val="none" w:sz="0" w:space="0" w:color="auto"/>
                      </w:divBdr>
                    </w:div>
                    <w:div w:id="1658800917">
                      <w:marLeft w:val="0"/>
                      <w:marRight w:val="0"/>
                      <w:marTop w:val="0"/>
                      <w:marBottom w:val="0"/>
                      <w:divBdr>
                        <w:top w:val="none" w:sz="0" w:space="0" w:color="auto"/>
                        <w:left w:val="none" w:sz="0" w:space="0" w:color="auto"/>
                        <w:bottom w:val="none" w:sz="0" w:space="0" w:color="auto"/>
                        <w:right w:val="none" w:sz="0" w:space="0" w:color="auto"/>
                      </w:divBdr>
                    </w:div>
                    <w:div w:id="136267633">
                      <w:marLeft w:val="0"/>
                      <w:marRight w:val="0"/>
                      <w:marTop w:val="0"/>
                      <w:marBottom w:val="0"/>
                      <w:divBdr>
                        <w:top w:val="none" w:sz="0" w:space="0" w:color="auto"/>
                        <w:left w:val="none" w:sz="0" w:space="0" w:color="auto"/>
                        <w:bottom w:val="none" w:sz="0" w:space="0" w:color="auto"/>
                        <w:right w:val="none" w:sz="0" w:space="0" w:color="auto"/>
                      </w:divBdr>
                    </w:div>
                  </w:divsChild>
                </w:div>
                <w:div w:id="85394812">
                  <w:marLeft w:val="0"/>
                  <w:marRight w:val="0"/>
                  <w:marTop w:val="0"/>
                  <w:marBottom w:val="0"/>
                  <w:divBdr>
                    <w:top w:val="none" w:sz="0" w:space="0" w:color="auto"/>
                    <w:left w:val="none" w:sz="0" w:space="0" w:color="auto"/>
                    <w:bottom w:val="none" w:sz="0" w:space="0" w:color="auto"/>
                    <w:right w:val="none" w:sz="0" w:space="0" w:color="auto"/>
                  </w:divBdr>
                  <w:divsChild>
                    <w:div w:id="1734236657">
                      <w:marLeft w:val="0"/>
                      <w:marRight w:val="0"/>
                      <w:marTop w:val="0"/>
                      <w:marBottom w:val="0"/>
                      <w:divBdr>
                        <w:top w:val="none" w:sz="0" w:space="0" w:color="auto"/>
                        <w:left w:val="none" w:sz="0" w:space="0" w:color="auto"/>
                        <w:bottom w:val="none" w:sz="0" w:space="0" w:color="auto"/>
                        <w:right w:val="none" w:sz="0" w:space="0" w:color="auto"/>
                      </w:divBdr>
                    </w:div>
                    <w:div w:id="181363974">
                      <w:marLeft w:val="0"/>
                      <w:marRight w:val="0"/>
                      <w:marTop w:val="0"/>
                      <w:marBottom w:val="0"/>
                      <w:divBdr>
                        <w:top w:val="none" w:sz="0" w:space="0" w:color="auto"/>
                        <w:left w:val="none" w:sz="0" w:space="0" w:color="auto"/>
                        <w:bottom w:val="none" w:sz="0" w:space="0" w:color="auto"/>
                        <w:right w:val="none" w:sz="0" w:space="0" w:color="auto"/>
                      </w:divBdr>
                    </w:div>
                    <w:div w:id="849177141">
                      <w:marLeft w:val="0"/>
                      <w:marRight w:val="0"/>
                      <w:marTop w:val="0"/>
                      <w:marBottom w:val="0"/>
                      <w:divBdr>
                        <w:top w:val="none" w:sz="0" w:space="0" w:color="auto"/>
                        <w:left w:val="none" w:sz="0" w:space="0" w:color="auto"/>
                        <w:bottom w:val="none" w:sz="0" w:space="0" w:color="auto"/>
                        <w:right w:val="none" w:sz="0" w:space="0" w:color="auto"/>
                      </w:divBdr>
                    </w:div>
                    <w:div w:id="713043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7412509">
          <w:marLeft w:val="0"/>
          <w:marRight w:val="0"/>
          <w:marTop w:val="0"/>
          <w:marBottom w:val="0"/>
          <w:divBdr>
            <w:top w:val="none" w:sz="0" w:space="0" w:color="auto"/>
            <w:left w:val="none" w:sz="0" w:space="0" w:color="auto"/>
            <w:bottom w:val="none" w:sz="0" w:space="0" w:color="auto"/>
            <w:right w:val="none" w:sz="0" w:space="0" w:color="auto"/>
          </w:divBdr>
        </w:div>
      </w:divsChild>
    </w:div>
    <w:div w:id="990867254">
      <w:bodyDiv w:val="1"/>
      <w:marLeft w:val="0"/>
      <w:marRight w:val="0"/>
      <w:marTop w:val="0"/>
      <w:marBottom w:val="0"/>
      <w:divBdr>
        <w:top w:val="none" w:sz="0" w:space="0" w:color="auto"/>
        <w:left w:val="none" w:sz="0" w:space="0" w:color="auto"/>
        <w:bottom w:val="none" w:sz="0" w:space="0" w:color="auto"/>
        <w:right w:val="none" w:sz="0" w:space="0" w:color="auto"/>
      </w:divBdr>
    </w:div>
    <w:div w:id="1268192964">
      <w:bodyDiv w:val="1"/>
      <w:marLeft w:val="0"/>
      <w:marRight w:val="0"/>
      <w:marTop w:val="0"/>
      <w:marBottom w:val="0"/>
      <w:divBdr>
        <w:top w:val="none" w:sz="0" w:space="0" w:color="auto"/>
        <w:left w:val="none" w:sz="0" w:space="0" w:color="auto"/>
        <w:bottom w:val="none" w:sz="0" w:space="0" w:color="auto"/>
        <w:right w:val="none" w:sz="0" w:space="0" w:color="auto"/>
      </w:divBdr>
    </w:div>
    <w:div w:id="1306470415">
      <w:bodyDiv w:val="1"/>
      <w:marLeft w:val="0"/>
      <w:marRight w:val="0"/>
      <w:marTop w:val="0"/>
      <w:marBottom w:val="0"/>
      <w:divBdr>
        <w:top w:val="none" w:sz="0" w:space="0" w:color="auto"/>
        <w:left w:val="none" w:sz="0" w:space="0" w:color="auto"/>
        <w:bottom w:val="none" w:sz="0" w:space="0" w:color="auto"/>
        <w:right w:val="none" w:sz="0" w:space="0" w:color="auto"/>
      </w:divBdr>
      <w:divsChild>
        <w:div w:id="446121193">
          <w:marLeft w:val="-720"/>
          <w:marRight w:val="0"/>
          <w:marTop w:val="0"/>
          <w:marBottom w:val="0"/>
          <w:divBdr>
            <w:top w:val="none" w:sz="0" w:space="0" w:color="auto"/>
            <w:left w:val="none" w:sz="0" w:space="0" w:color="auto"/>
            <w:bottom w:val="none" w:sz="0" w:space="0" w:color="auto"/>
            <w:right w:val="none" w:sz="0" w:space="0" w:color="auto"/>
          </w:divBdr>
        </w:div>
      </w:divsChild>
    </w:div>
    <w:div w:id="1404377517">
      <w:bodyDiv w:val="1"/>
      <w:marLeft w:val="0"/>
      <w:marRight w:val="0"/>
      <w:marTop w:val="0"/>
      <w:marBottom w:val="0"/>
      <w:divBdr>
        <w:top w:val="none" w:sz="0" w:space="0" w:color="auto"/>
        <w:left w:val="none" w:sz="0" w:space="0" w:color="auto"/>
        <w:bottom w:val="none" w:sz="0" w:space="0" w:color="auto"/>
        <w:right w:val="none" w:sz="0" w:space="0" w:color="auto"/>
      </w:divBdr>
    </w:div>
    <w:div w:id="1679039533">
      <w:bodyDiv w:val="1"/>
      <w:marLeft w:val="0"/>
      <w:marRight w:val="0"/>
      <w:marTop w:val="0"/>
      <w:marBottom w:val="0"/>
      <w:divBdr>
        <w:top w:val="none" w:sz="0" w:space="0" w:color="auto"/>
        <w:left w:val="none" w:sz="0" w:space="0" w:color="auto"/>
        <w:bottom w:val="none" w:sz="0" w:space="0" w:color="auto"/>
        <w:right w:val="none" w:sz="0" w:space="0" w:color="auto"/>
      </w:divBdr>
      <w:divsChild>
        <w:div w:id="1179083695">
          <w:marLeft w:val="0"/>
          <w:marRight w:val="0"/>
          <w:marTop w:val="0"/>
          <w:marBottom w:val="0"/>
          <w:divBdr>
            <w:top w:val="none" w:sz="0" w:space="0" w:color="auto"/>
            <w:left w:val="none" w:sz="0" w:space="0" w:color="auto"/>
            <w:bottom w:val="none" w:sz="0" w:space="0" w:color="auto"/>
            <w:right w:val="none" w:sz="0" w:space="0" w:color="auto"/>
          </w:divBdr>
        </w:div>
        <w:div w:id="1486358174">
          <w:marLeft w:val="0"/>
          <w:marRight w:val="0"/>
          <w:marTop w:val="0"/>
          <w:marBottom w:val="0"/>
          <w:divBdr>
            <w:top w:val="none" w:sz="0" w:space="0" w:color="auto"/>
            <w:left w:val="none" w:sz="0" w:space="0" w:color="auto"/>
            <w:bottom w:val="none" w:sz="0" w:space="0" w:color="auto"/>
            <w:right w:val="none" w:sz="0" w:space="0" w:color="auto"/>
          </w:divBdr>
        </w:div>
        <w:div w:id="1612783860">
          <w:marLeft w:val="0"/>
          <w:marRight w:val="0"/>
          <w:marTop w:val="0"/>
          <w:marBottom w:val="0"/>
          <w:divBdr>
            <w:top w:val="none" w:sz="0" w:space="0" w:color="auto"/>
            <w:left w:val="none" w:sz="0" w:space="0" w:color="auto"/>
            <w:bottom w:val="none" w:sz="0" w:space="0" w:color="auto"/>
            <w:right w:val="none" w:sz="0" w:space="0" w:color="auto"/>
          </w:divBdr>
          <w:divsChild>
            <w:div w:id="1491866431">
              <w:marLeft w:val="-75"/>
              <w:marRight w:val="0"/>
              <w:marTop w:val="30"/>
              <w:marBottom w:val="30"/>
              <w:divBdr>
                <w:top w:val="none" w:sz="0" w:space="0" w:color="auto"/>
                <w:left w:val="none" w:sz="0" w:space="0" w:color="auto"/>
                <w:bottom w:val="none" w:sz="0" w:space="0" w:color="auto"/>
                <w:right w:val="none" w:sz="0" w:space="0" w:color="auto"/>
              </w:divBdr>
              <w:divsChild>
                <w:div w:id="616984382">
                  <w:marLeft w:val="0"/>
                  <w:marRight w:val="0"/>
                  <w:marTop w:val="0"/>
                  <w:marBottom w:val="0"/>
                  <w:divBdr>
                    <w:top w:val="none" w:sz="0" w:space="0" w:color="auto"/>
                    <w:left w:val="none" w:sz="0" w:space="0" w:color="auto"/>
                    <w:bottom w:val="none" w:sz="0" w:space="0" w:color="auto"/>
                    <w:right w:val="none" w:sz="0" w:space="0" w:color="auto"/>
                  </w:divBdr>
                  <w:divsChild>
                    <w:div w:id="1866946625">
                      <w:marLeft w:val="0"/>
                      <w:marRight w:val="0"/>
                      <w:marTop w:val="0"/>
                      <w:marBottom w:val="0"/>
                      <w:divBdr>
                        <w:top w:val="none" w:sz="0" w:space="0" w:color="auto"/>
                        <w:left w:val="none" w:sz="0" w:space="0" w:color="auto"/>
                        <w:bottom w:val="none" w:sz="0" w:space="0" w:color="auto"/>
                        <w:right w:val="none" w:sz="0" w:space="0" w:color="auto"/>
                      </w:divBdr>
                    </w:div>
                    <w:div w:id="1753816714">
                      <w:marLeft w:val="0"/>
                      <w:marRight w:val="0"/>
                      <w:marTop w:val="0"/>
                      <w:marBottom w:val="0"/>
                      <w:divBdr>
                        <w:top w:val="none" w:sz="0" w:space="0" w:color="auto"/>
                        <w:left w:val="none" w:sz="0" w:space="0" w:color="auto"/>
                        <w:bottom w:val="none" w:sz="0" w:space="0" w:color="auto"/>
                        <w:right w:val="none" w:sz="0" w:space="0" w:color="auto"/>
                      </w:divBdr>
                    </w:div>
                  </w:divsChild>
                </w:div>
                <w:div w:id="774834371">
                  <w:marLeft w:val="0"/>
                  <w:marRight w:val="0"/>
                  <w:marTop w:val="0"/>
                  <w:marBottom w:val="0"/>
                  <w:divBdr>
                    <w:top w:val="none" w:sz="0" w:space="0" w:color="auto"/>
                    <w:left w:val="none" w:sz="0" w:space="0" w:color="auto"/>
                    <w:bottom w:val="none" w:sz="0" w:space="0" w:color="auto"/>
                    <w:right w:val="none" w:sz="0" w:space="0" w:color="auto"/>
                  </w:divBdr>
                  <w:divsChild>
                    <w:div w:id="1096363826">
                      <w:marLeft w:val="0"/>
                      <w:marRight w:val="0"/>
                      <w:marTop w:val="0"/>
                      <w:marBottom w:val="0"/>
                      <w:divBdr>
                        <w:top w:val="none" w:sz="0" w:space="0" w:color="auto"/>
                        <w:left w:val="none" w:sz="0" w:space="0" w:color="auto"/>
                        <w:bottom w:val="none" w:sz="0" w:space="0" w:color="auto"/>
                        <w:right w:val="none" w:sz="0" w:space="0" w:color="auto"/>
                      </w:divBdr>
                    </w:div>
                  </w:divsChild>
                </w:div>
                <w:div w:id="1821769888">
                  <w:marLeft w:val="0"/>
                  <w:marRight w:val="0"/>
                  <w:marTop w:val="0"/>
                  <w:marBottom w:val="0"/>
                  <w:divBdr>
                    <w:top w:val="none" w:sz="0" w:space="0" w:color="auto"/>
                    <w:left w:val="none" w:sz="0" w:space="0" w:color="auto"/>
                    <w:bottom w:val="none" w:sz="0" w:space="0" w:color="auto"/>
                    <w:right w:val="none" w:sz="0" w:space="0" w:color="auto"/>
                  </w:divBdr>
                  <w:divsChild>
                    <w:div w:id="572351388">
                      <w:marLeft w:val="0"/>
                      <w:marRight w:val="0"/>
                      <w:marTop w:val="0"/>
                      <w:marBottom w:val="0"/>
                      <w:divBdr>
                        <w:top w:val="none" w:sz="0" w:space="0" w:color="auto"/>
                        <w:left w:val="none" w:sz="0" w:space="0" w:color="auto"/>
                        <w:bottom w:val="none" w:sz="0" w:space="0" w:color="auto"/>
                        <w:right w:val="none" w:sz="0" w:space="0" w:color="auto"/>
                      </w:divBdr>
                    </w:div>
                  </w:divsChild>
                </w:div>
                <w:div w:id="682828470">
                  <w:marLeft w:val="0"/>
                  <w:marRight w:val="0"/>
                  <w:marTop w:val="0"/>
                  <w:marBottom w:val="0"/>
                  <w:divBdr>
                    <w:top w:val="none" w:sz="0" w:space="0" w:color="auto"/>
                    <w:left w:val="none" w:sz="0" w:space="0" w:color="auto"/>
                    <w:bottom w:val="none" w:sz="0" w:space="0" w:color="auto"/>
                    <w:right w:val="none" w:sz="0" w:space="0" w:color="auto"/>
                  </w:divBdr>
                  <w:divsChild>
                    <w:div w:id="1960994258">
                      <w:marLeft w:val="0"/>
                      <w:marRight w:val="0"/>
                      <w:marTop w:val="0"/>
                      <w:marBottom w:val="0"/>
                      <w:divBdr>
                        <w:top w:val="none" w:sz="0" w:space="0" w:color="auto"/>
                        <w:left w:val="none" w:sz="0" w:space="0" w:color="auto"/>
                        <w:bottom w:val="none" w:sz="0" w:space="0" w:color="auto"/>
                        <w:right w:val="none" w:sz="0" w:space="0" w:color="auto"/>
                      </w:divBdr>
                    </w:div>
                    <w:div w:id="1080129599">
                      <w:marLeft w:val="0"/>
                      <w:marRight w:val="0"/>
                      <w:marTop w:val="0"/>
                      <w:marBottom w:val="0"/>
                      <w:divBdr>
                        <w:top w:val="none" w:sz="0" w:space="0" w:color="auto"/>
                        <w:left w:val="none" w:sz="0" w:space="0" w:color="auto"/>
                        <w:bottom w:val="none" w:sz="0" w:space="0" w:color="auto"/>
                        <w:right w:val="none" w:sz="0" w:space="0" w:color="auto"/>
                      </w:divBdr>
                    </w:div>
                  </w:divsChild>
                </w:div>
                <w:div w:id="1073312278">
                  <w:marLeft w:val="0"/>
                  <w:marRight w:val="0"/>
                  <w:marTop w:val="0"/>
                  <w:marBottom w:val="0"/>
                  <w:divBdr>
                    <w:top w:val="none" w:sz="0" w:space="0" w:color="auto"/>
                    <w:left w:val="none" w:sz="0" w:space="0" w:color="auto"/>
                    <w:bottom w:val="none" w:sz="0" w:space="0" w:color="auto"/>
                    <w:right w:val="none" w:sz="0" w:space="0" w:color="auto"/>
                  </w:divBdr>
                  <w:divsChild>
                    <w:div w:id="746072015">
                      <w:marLeft w:val="0"/>
                      <w:marRight w:val="0"/>
                      <w:marTop w:val="0"/>
                      <w:marBottom w:val="0"/>
                      <w:divBdr>
                        <w:top w:val="none" w:sz="0" w:space="0" w:color="auto"/>
                        <w:left w:val="none" w:sz="0" w:space="0" w:color="auto"/>
                        <w:bottom w:val="none" w:sz="0" w:space="0" w:color="auto"/>
                        <w:right w:val="none" w:sz="0" w:space="0" w:color="auto"/>
                      </w:divBdr>
                    </w:div>
                  </w:divsChild>
                </w:div>
                <w:div w:id="1764107724">
                  <w:marLeft w:val="0"/>
                  <w:marRight w:val="0"/>
                  <w:marTop w:val="0"/>
                  <w:marBottom w:val="0"/>
                  <w:divBdr>
                    <w:top w:val="none" w:sz="0" w:space="0" w:color="auto"/>
                    <w:left w:val="none" w:sz="0" w:space="0" w:color="auto"/>
                    <w:bottom w:val="none" w:sz="0" w:space="0" w:color="auto"/>
                    <w:right w:val="none" w:sz="0" w:space="0" w:color="auto"/>
                  </w:divBdr>
                  <w:divsChild>
                    <w:div w:id="1897357227">
                      <w:marLeft w:val="0"/>
                      <w:marRight w:val="0"/>
                      <w:marTop w:val="0"/>
                      <w:marBottom w:val="0"/>
                      <w:divBdr>
                        <w:top w:val="none" w:sz="0" w:space="0" w:color="auto"/>
                        <w:left w:val="none" w:sz="0" w:space="0" w:color="auto"/>
                        <w:bottom w:val="none" w:sz="0" w:space="0" w:color="auto"/>
                        <w:right w:val="none" w:sz="0" w:space="0" w:color="auto"/>
                      </w:divBdr>
                    </w:div>
                    <w:div w:id="1079525487">
                      <w:marLeft w:val="0"/>
                      <w:marRight w:val="0"/>
                      <w:marTop w:val="0"/>
                      <w:marBottom w:val="0"/>
                      <w:divBdr>
                        <w:top w:val="none" w:sz="0" w:space="0" w:color="auto"/>
                        <w:left w:val="none" w:sz="0" w:space="0" w:color="auto"/>
                        <w:bottom w:val="none" w:sz="0" w:space="0" w:color="auto"/>
                        <w:right w:val="none" w:sz="0" w:space="0" w:color="auto"/>
                      </w:divBdr>
                    </w:div>
                    <w:div w:id="1817843363">
                      <w:marLeft w:val="0"/>
                      <w:marRight w:val="0"/>
                      <w:marTop w:val="0"/>
                      <w:marBottom w:val="0"/>
                      <w:divBdr>
                        <w:top w:val="none" w:sz="0" w:space="0" w:color="auto"/>
                        <w:left w:val="none" w:sz="0" w:space="0" w:color="auto"/>
                        <w:bottom w:val="none" w:sz="0" w:space="0" w:color="auto"/>
                        <w:right w:val="none" w:sz="0" w:space="0" w:color="auto"/>
                      </w:divBdr>
                    </w:div>
                  </w:divsChild>
                </w:div>
                <w:div w:id="1455829537">
                  <w:marLeft w:val="0"/>
                  <w:marRight w:val="0"/>
                  <w:marTop w:val="0"/>
                  <w:marBottom w:val="0"/>
                  <w:divBdr>
                    <w:top w:val="none" w:sz="0" w:space="0" w:color="auto"/>
                    <w:left w:val="none" w:sz="0" w:space="0" w:color="auto"/>
                    <w:bottom w:val="none" w:sz="0" w:space="0" w:color="auto"/>
                    <w:right w:val="none" w:sz="0" w:space="0" w:color="auto"/>
                  </w:divBdr>
                  <w:divsChild>
                    <w:div w:id="84572035">
                      <w:marLeft w:val="0"/>
                      <w:marRight w:val="0"/>
                      <w:marTop w:val="0"/>
                      <w:marBottom w:val="0"/>
                      <w:divBdr>
                        <w:top w:val="none" w:sz="0" w:space="0" w:color="auto"/>
                        <w:left w:val="none" w:sz="0" w:space="0" w:color="auto"/>
                        <w:bottom w:val="none" w:sz="0" w:space="0" w:color="auto"/>
                        <w:right w:val="none" w:sz="0" w:space="0" w:color="auto"/>
                      </w:divBdr>
                    </w:div>
                    <w:div w:id="2140107193">
                      <w:marLeft w:val="0"/>
                      <w:marRight w:val="0"/>
                      <w:marTop w:val="0"/>
                      <w:marBottom w:val="0"/>
                      <w:divBdr>
                        <w:top w:val="none" w:sz="0" w:space="0" w:color="auto"/>
                        <w:left w:val="none" w:sz="0" w:space="0" w:color="auto"/>
                        <w:bottom w:val="none" w:sz="0" w:space="0" w:color="auto"/>
                        <w:right w:val="none" w:sz="0" w:space="0" w:color="auto"/>
                      </w:divBdr>
                    </w:div>
                    <w:div w:id="52968448">
                      <w:marLeft w:val="0"/>
                      <w:marRight w:val="0"/>
                      <w:marTop w:val="0"/>
                      <w:marBottom w:val="0"/>
                      <w:divBdr>
                        <w:top w:val="none" w:sz="0" w:space="0" w:color="auto"/>
                        <w:left w:val="none" w:sz="0" w:space="0" w:color="auto"/>
                        <w:bottom w:val="none" w:sz="0" w:space="0" w:color="auto"/>
                        <w:right w:val="none" w:sz="0" w:space="0" w:color="auto"/>
                      </w:divBdr>
                    </w:div>
                    <w:div w:id="1672293421">
                      <w:marLeft w:val="0"/>
                      <w:marRight w:val="0"/>
                      <w:marTop w:val="0"/>
                      <w:marBottom w:val="0"/>
                      <w:divBdr>
                        <w:top w:val="none" w:sz="0" w:space="0" w:color="auto"/>
                        <w:left w:val="none" w:sz="0" w:space="0" w:color="auto"/>
                        <w:bottom w:val="none" w:sz="0" w:space="0" w:color="auto"/>
                        <w:right w:val="none" w:sz="0" w:space="0" w:color="auto"/>
                      </w:divBdr>
                    </w:div>
                    <w:div w:id="1465274002">
                      <w:marLeft w:val="0"/>
                      <w:marRight w:val="0"/>
                      <w:marTop w:val="0"/>
                      <w:marBottom w:val="0"/>
                      <w:divBdr>
                        <w:top w:val="none" w:sz="0" w:space="0" w:color="auto"/>
                        <w:left w:val="none" w:sz="0" w:space="0" w:color="auto"/>
                        <w:bottom w:val="none" w:sz="0" w:space="0" w:color="auto"/>
                        <w:right w:val="none" w:sz="0" w:space="0" w:color="auto"/>
                      </w:divBdr>
                    </w:div>
                  </w:divsChild>
                </w:div>
                <w:div w:id="1278609975">
                  <w:marLeft w:val="0"/>
                  <w:marRight w:val="0"/>
                  <w:marTop w:val="0"/>
                  <w:marBottom w:val="0"/>
                  <w:divBdr>
                    <w:top w:val="none" w:sz="0" w:space="0" w:color="auto"/>
                    <w:left w:val="none" w:sz="0" w:space="0" w:color="auto"/>
                    <w:bottom w:val="none" w:sz="0" w:space="0" w:color="auto"/>
                    <w:right w:val="none" w:sz="0" w:space="0" w:color="auto"/>
                  </w:divBdr>
                  <w:divsChild>
                    <w:div w:id="835344978">
                      <w:marLeft w:val="0"/>
                      <w:marRight w:val="0"/>
                      <w:marTop w:val="0"/>
                      <w:marBottom w:val="0"/>
                      <w:divBdr>
                        <w:top w:val="none" w:sz="0" w:space="0" w:color="auto"/>
                        <w:left w:val="none" w:sz="0" w:space="0" w:color="auto"/>
                        <w:bottom w:val="none" w:sz="0" w:space="0" w:color="auto"/>
                        <w:right w:val="none" w:sz="0" w:space="0" w:color="auto"/>
                      </w:divBdr>
                    </w:div>
                    <w:div w:id="274484262">
                      <w:marLeft w:val="0"/>
                      <w:marRight w:val="0"/>
                      <w:marTop w:val="0"/>
                      <w:marBottom w:val="0"/>
                      <w:divBdr>
                        <w:top w:val="none" w:sz="0" w:space="0" w:color="auto"/>
                        <w:left w:val="none" w:sz="0" w:space="0" w:color="auto"/>
                        <w:bottom w:val="none" w:sz="0" w:space="0" w:color="auto"/>
                        <w:right w:val="none" w:sz="0" w:space="0" w:color="auto"/>
                      </w:divBdr>
                    </w:div>
                    <w:div w:id="1903179641">
                      <w:marLeft w:val="0"/>
                      <w:marRight w:val="0"/>
                      <w:marTop w:val="0"/>
                      <w:marBottom w:val="0"/>
                      <w:divBdr>
                        <w:top w:val="none" w:sz="0" w:space="0" w:color="auto"/>
                        <w:left w:val="none" w:sz="0" w:space="0" w:color="auto"/>
                        <w:bottom w:val="none" w:sz="0" w:space="0" w:color="auto"/>
                        <w:right w:val="none" w:sz="0" w:space="0" w:color="auto"/>
                      </w:divBdr>
                    </w:div>
                    <w:div w:id="1209105658">
                      <w:marLeft w:val="0"/>
                      <w:marRight w:val="0"/>
                      <w:marTop w:val="0"/>
                      <w:marBottom w:val="0"/>
                      <w:divBdr>
                        <w:top w:val="none" w:sz="0" w:space="0" w:color="auto"/>
                        <w:left w:val="none" w:sz="0" w:space="0" w:color="auto"/>
                        <w:bottom w:val="none" w:sz="0" w:space="0" w:color="auto"/>
                        <w:right w:val="none" w:sz="0" w:space="0" w:color="auto"/>
                      </w:divBdr>
                    </w:div>
                    <w:div w:id="815030444">
                      <w:marLeft w:val="0"/>
                      <w:marRight w:val="0"/>
                      <w:marTop w:val="0"/>
                      <w:marBottom w:val="0"/>
                      <w:divBdr>
                        <w:top w:val="none" w:sz="0" w:space="0" w:color="auto"/>
                        <w:left w:val="none" w:sz="0" w:space="0" w:color="auto"/>
                        <w:bottom w:val="none" w:sz="0" w:space="0" w:color="auto"/>
                        <w:right w:val="none" w:sz="0" w:space="0" w:color="auto"/>
                      </w:divBdr>
                    </w:div>
                  </w:divsChild>
                </w:div>
                <w:div w:id="1035619340">
                  <w:marLeft w:val="0"/>
                  <w:marRight w:val="0"/>
                  <w:marTop w:val="0"/>
                  <w:marBottom w:val="0"/>
                  <w:divBdr>
                    <w:top w:val="none" w:sz="0" w:space="0" w:color="auto"/>
                    <w:left w:val="none" w:sz="0" w:space="0" w:color="auto"/>
                    <w:bottom w:val="none" w:sz="0" w:space="0" w:color="auto"/>
                    <w:right w:val="none" w:sz="0" w:space="0" w:color="auto"/>
                  </w:divBdr>
                  <w:divsChild>
                    <w:div w:id="1525828065">
                      <w:marLeft w:val="0"/>
                      <w:marRight w:val="0"/>
                      <w:marTop w:val="0"/>
                      <w:marBottom w:val="0"/>
                      <w:divBdr>
                        <w:top w:val="none" w:sz="0" w:space="0" w:color="auto"/>
                        <w:left w:val="none" w:sz="0" w:space="0" w:color="auto"/>
                        <w:bottom w:val="none" w:sz="0" w:space="0" w:color="auto"/>
                        <w:right w:val="none" w:sz="0" w:space="0" w:color="auto"/>
                      </w:divBdr>
                    </w:div>
                    <w:div w:id="1796365387">
                      <w:marLeft w:val="0"/>
                      <w:marRight w:val="0"/>
                      <w:marTop w:val="0"/>
                      <w:marBottom w:val="0"/>
                      <w:divBdr>
                        <w:top w:val="none" w:sz="0" w:space="0" w:color="auto"/>
                        <w:left w:val="none" w:sz="0" w:space="0" w:color="auto"/>
                        <w:bottom w:val="none" w:sz="0" w:space="0" w:color="auto"/>
                        <w:right w:val="none" w:sz="0" w:space="0" w:color="auto"/>
                      </w:divBdr>
                    </w:div>
                  </w:divsChild>
                </w:div>
                <w:div w:id="239293837">
                  <w:marLeft w:val="0"/>
                  <w:marRight w:val="0"/>
                  <w:marTop w:val="0"/>
                  <w:marBottom w:val="0"/>
                  <w:divBdr>
                    <w:top w:val="none" w:sz="0" w:space="0" w:color="auto"/>
                    <w:left w:val="none" w:sz="0" w:space="0" w:color="auto"/>
                    <w:bottom w:val="none" w:sz="0" w:space="0" w:color="auto"/>
                    <w:right w:val="none" w:sz="0" w:space="0" w:color="auto"/>
                  </w:divBdr>
                  <w:divsChild>
                    <w:div w:id="326326355">
                      <w:marLeft w:val="0"/>
                      <w:marRight w:val="0"/>
                      <w:marTop w:val="0"/>
                      <w:marBottom w:val="0"/>
                      <w:divBdr>
                        <w:top w:val="none" w:sz="0" w:space="0" w:color="auto"/>
                        <w:left w:val="none" w:sz="0" w:space="0" w:color="auto"/>
                        <w:bottom w:val="none" w:sz="0" w:space="0" w:color="auto"/>
                        <w:right w:val="none" w:sz="0" w:space="0" w:color="auto"/>
                      </w:divBdr>
                    </w:div>
                    <w:div w:id="2029986822">
                      <w:marLeft w:val="0"/>
                      <w:marRight w:val="0"/>
                      <w:marTop w:val="0"/>
                      <w:marBottom w:val="0"/>
                      <w:divBdr>
                        <w:top w:val="none" w:sz="0" w:space="0" w:color="auto"/>
                        <w:left w:val="none" w:sz="0" w:space="0" w:color="auto"/>
                        <w:bottom w:val="none" w:sz="0" w:space="0" w:color="auto"/>
                        <w:right w:val="none" w:sz="0" w:space="0" w:color="auto"/>
                      </w:divBdr>
                    </w:div>
                    <w:div w:id="365250892">
                      <w:marLeft w:val="0"/>
                      <w:marRight w:val="0"/>
                      <w:marTop w:val="0"/>
                      <w:marBottom w:val="0"/>
                      <w:divBdr>
                        <w:top w:val="none" w:sz="0" w:space="0" w:color="auto"/>
                        <w:left w:val="none" w:sz="0" w:space="0" w:color="auto"/>
                        <w:bottom w:val="none" w:sz="0" w:space="0" w:color="auto"/>
                        <w:right w:val="none" w:sz="0" w:space="0" w:color="auto"/>
                      </w:divBdr>
                    </w:div>
                    <w:div w:id="1938557249">
                      <w:marLeft w:val="0"/>
                      <w:marRight w:val="0"/>
                      <w:marTop w:val="0"/>
                      <w:marBottom w:val="0"/>
                      <w:divBdr>
                        <w:top w:val="none" w:sz="0" w:space="0" w:color="auto"/>
                        <w:left w:val="none" w:sz="0" w:space="0" w:color="auto"/>
                        <w:bottom w:val="none" w:sz="0" w:space="0" w:color="auto"/>
                        <w:right w:val="none" w:sz="0" w:space="0" w:color="auto"/>
                      </w:divBdr>
                    </w:div>
                  </w:divsChild>
                </w:div>
                <w:div w:id="2092043897">
                  <w:marLeft w:val="0"/>
                  <w:marRight w:val="0"/>
                  <w:marTop w:val="0"/>
                  <w:marBottom w:val="0"/>
                  <w:divBdr>
                    <w:top w:val="none" w:sz="0" w:space="0" w:color="auto"/>
                    <w:left w:val="none" w:sz="0" w:space="0" w:color="auto"/>
                    <w:bottom w:val="none" w:sz="0" w:space="0" w:color="auto"/>
                    <w:right w:val="none" w:sz="0" w:space="0" w:color="auto"/>
                  </w:divBdr>
                  <w:divsChild>
                    <w:div w:id="513888010">
                      <w:marLeft w:val="0"/>
                      <w:marRight w:val="0"/>
                      <w:marTop w:val="0"/>
                      <w:marBottom w:val="0"/>
                      <w:divBdr>
                        <w:top w:val="none" w:sz="0" w:space="0" w:color="auto"/>
                        <w:left w:val="none" w:sz="0" w:space="0" w:color="auto"/>
                        <w:bottom w:val="none" w:sz="0" w:space="0" w:color="auto"/>
                        <w:right w:val="none" w:sz="0" w:space="0" w:color="auto"/>
                      </w:divBdr>
                    </w:div>
                    <w:div w:id="1557737183">
                      <w:marLeft w:val="0"/>
                      <w:marRight w:val="0"/>
                      <w:marTop w:val="0"/>
                      <w:marBottom w:val="0"/>
                      <w:divBdr>
                        <w:top w:val="none" w:sz="0" w:space="0" w:color="auto"/>
                        <w:left w:val="none" w:sz="0" w:space="0" w:color="auto"/>
                        <w:bottom w:val="none" w:sz="0" w:space="0" w:color="auto"/>
                        <w:right w:val="none" w:sz="0" w:space="0" w:color="auto"/>
                      </w:divBdr>
                    </w:div>
                    <w:div w:id="1152403041">
                      <w:marLeft w:val="0"/>
                      <w:marRight w:val="0"/>
                      <w:marTop w:val="0"/>
                      <w:marBottom w:val="0"/>
                      <w:divBdr>
                        <w:top w:val="none" w:sz="0" w:space="0" w:color="auto"/>
                        <w:left w:val="none" w:sz="0" w:space="0" w:color="auto"/>
                        <w:bottom w:val="none" w:sz="0" w:space="0" w:color="auto"/>
                        <w:right w:val="none" w:sz="0" w:space="0" w:color="auto"/>
                      </w:divBdr>
                    </w:div>
                    <w:div w:id="186409307">
                      <w:marLeft w:val="0"/>
                      <w:marRight w:val="0"/>
                      <w:marTop w:val="0"/>
                      <w:marBottom w:val="0"/>
                      <w:divBdr>
                        <w:top w:val="none" w:sz="0" w:space="0" w:color="auto"/>
                        <w:left w:val="none" w:sz="0" w:space="0" w:color="auto"/>
                        <w:bottom w:val="none" w:sz="0" w:space="0" w:color="auto"/>
                        <w:right w:val="none" w:sz="0" w:space="0" w:color="auto"/>
                      </w:divBdr>
                    </w:div>
                  </w:divsChild>
                </w:div>
                <w:div w:id="539129185">
                  <w:marLeft w:val="0"/>
                  <w:marRight w:val="0"/>
                  <w:marTop w:val="0"/>
                  <w:marBottom w:val="0"/>
                  <w:divBdr>
                    <w:top w:val="none" w:sz="0" w:space="0" w:color="auto"/>
                    <w:left w:val="none" w:sz="0" w:space="0" w:color="auto"/>
                    <w:bottom w:val="none" w:sz="0" w:space="0" w:color="auto"/>
                    <w:right w:val="none" w:sz="0" w:space="0" w:color="auto"/>
                  </w:divBdr>
                  <w:divsChild>
                    <w:div w:id="1370187408">
                      <w:marLeft w:val="0"/>
                      <w:marRight w:val="0"/>
                      <w:marTop w:val="0"/>
                      <w:marBottom w:val="0"/>
                      <w:divBdr>
                        <w:top w:val="none" w:sz="0" w:space="0" w:color="auto"/>
                        <w:left w:val="none" w:sz="0" w:space="0" w:color="auto"/>
                        <w:bottom w:val="none" w:sz="0" w:space="0" w:color="auto"/>
                        <w:right w:val="none" w:sz="0" w:space="0" w:color="auto"/>
                      </w:divBdr>
                    </w:div>
                    <w:div w:id="1236889518">
                      <w:marLeft w:val="0"/>
                      <w:marRight w:val="0"/>
                      <w:marTop w:val="0"/>
                      <w:marBottom w:val="0"/>
                      <w:divBdr>
                        <w:top w:val="none" w:sz="0" w:space="0" w:color="auto"/>
                        <w:left w:val="none" w:sz="0" w:space="0" w:color="auto"/>
                        <w:bottom w:val="none" w:sz="0" w:space="0" w:color="auto"/>
                        <w:right w:val="none" w:sz="0" w:space="0" w:color="auto"/>
                      </w:divBdr>
                    </w:div>
                  </w:divsChild>
                </w:div>
                <w:div w:id="1285579219">
                  <w:marLeft w:val="0"/>
                  <w:marRight w:val="0"/>
                  <w:marTop w:val="0"/>
                  <w:marBottom w:val="0"/>
                  <w:divBdr>
                    <w:top w:val="none" w:sz="0" w:space="0" w:color="auto"/>
                    <w:left w:val="none" w:sz="0" w:space="0" w:color="auto"/>
                    <w:bottom w:val="none" w:sz="0" w:space="0" w:color="auto"/>
                    <w:right w:val="none" w:sz="0" w:space="0" w:color="auto"/>
                  </w:divBdr>
                  <w:divsChild>
                    <w:div w:id="975404468">
                      <w:marLeft w:val="0"/>
                      <w:marRight w:val="0"/>
                      <w:marTop w:val="0"/>
                      <w:marBottom w:val="0"/>
                      <w:divBdr>
                        <w:top w:val="none" w:sz="0" w:space="0" w:color="auto"/>
                        <w:left w:val="none" w:sz="0" w:space="0" w:color="auto"/>
                        <w:bottom w:val="none" w:sz="0" w:space="0" w:color="auto"/>
                        <w:right w:val="none" w:sz="0" w:space="0" w:color="auto"/>
                      </w:divBdr>
                    </w:div>
                    <w:div w:id="146553900">
                      <w:marLeft w:val="0"/>
                      <w:marRight w:val="0"/>
                      <w:marTop w:val="0"/>
                      <w:marBottom w:val="0"/>
                      <w:divBdr>
                        <w:top w:val="none" w:sz="0" w:space="0" w:color="auto"/>
                        <w:left w:val="none" w:sz="0" w:space="0" w:color="auto"/>
                        <w:bottom w:val="none" w:sz="0" w:space="0" w:color="auto"/>
                        <w:right w:val="none" w:sz="0" w:space="0" w:color="auto"/>
                      </w:divBdr>
                    </w:div>
                    <w:div w:id="2008357929">
                      <w:marLeft w:val="0"/>
                      <w:marRight w:val="0"/>
                      <w:marTop w:val="0"/>
                      <w:marBottom w:val="0"/>
                      <w:divBdr>
                        <w:top w:val="none" w:sz="0" w:space="0" w:color="auto"/>
                        <w:left w:val="none" w:sz="0" w:space="0" w:color="auto"/>
                        <w:bottom w:val="none" w:sz="0" w:space="0" w:color="auto"/>
                        <w:right w:val="none" w:sz="0" w:space="0" w:color="auto"/>
                      </w:divBdr>
                    </w:div>
                    <w:div w:id="1797719561">
                      <w:marLeft w:val="0"/>
                      <w:marRight w:val="0"/>
                      <w:marTop w:val="0"/>
                      <w:marBottom w:val="0"/>
                      <w:divBdr>
                        <w:top w:val="none" w:sz="0" w:space="0" w:color="auto"/>
                        <w:left w:val="none" w:sz="0" w:space="0" w:color="auto"/>
                        <w:bottom w:val="none" w:sz="0" w:space="0" w:color="auto"/>
                        <w:right w:val="none" w:sz="0" w:space="0" w:color="auto"/>
                      </w:divBdr>
                    </w:div>
                    <w:div w:id="195240287">
                      <w:marLeft w:val="0"/>
                      <w:marRight w:val="0"/>
                      <w:marTop w:val="0"/>
                      <w:marBottom w:val="0"/>
                      <w:divBdr>
                        <w:top w:val="none" w:sz="0" w:space="0" w:color="auto"/>
                        <w:left w:val="none" w:sz="0" w:space="0" w:color="auto"/>
                        <w:bottom w:val="none" w:sz="0" w:space="0" w:color="auto"/>
                        <w:right w:val="none" w:sz="0" w:space="0" w:color="auto"/>
                      </w:divBdr>
                    </w:div>
                  </w:divsChild>
                </w:div>
                <w:div w:id="66271404">
                  <w:marLeft w:val="0"/>
                  <w:marRight w:val="0"/>
                  <w:marTop w:val="0"/>
                  <w:marBottom w:val="0"/>
                  <w:divBdr>
                    <w:top w:val="none" w:sz="0" w:space="0" w:color="auto"/>
                    <w:left w:val="none" w:sz="0" w:space="0" w:color="auto"/>
                    <w:bottom w:val="none" w:sz="0" w:space="0" w:color="auto"/>
                    <w:right w:val="none" w:sz="0" w:space="0" w:color="auto"/>
                  </w:divBdr>
                  <w:divsChild>
                    <w:div w:id="1924947030">
                      <w:marLeft w:val="0"/>
                      <w:marRight w:val="0"/>
                      <w:marTop w:val="0"/>
                      <w:marBottom w:val="0"/>
                      <w:divBdr>
                        <w:top w:val="none" w:sz="0" w:space="0" w:color="auto"/>
                        <w:left w:val="none" w:sz="0" w:space="0" w:color="auto"/>
                        <w:bottom w:val="none" w:sz="0" w:space="0" w:color="auto"/>
                        <w:right w:val="none" w:sz="0" w:space="0" w:color="auto"/>
                      </w:divBdr>
                    </w:div>
                    <w:div w:id="1969892106">
                      <w:marLeft w:val="0"/>
                      <w:marRight w:val="0"/>
                      <w:marTop w:val="0"/>
                      <w:marBottom w:val="0"/>
                      <w:divBdr>
                        <w:top w:val="none" w:sz="0" w:space="0" w:color="auto"/>
                        <w:left w:val="none" w:sz="0" w:space="0" w:color="auto"/>
                        <w:bottom w:val="none" w:sz="0" w:space="0" w:color="auto"/>
                        <w:right w:val="none" w:sz="0" w:space="0" w:color="auto"/>
                      </w:divBdr>
                    </w:div>
                    <w:div w:id="1098335754">
                      <w:marLeft w:val="0"/>
                      <w:marRight w:val="0"/>
                      <w:marTop w:val="0"/>
                      <w:marBottom w:val="0"/>
                      <w:divBdr>
                        <w:top w:val="none" w:sz="0" w:space="0" w:color="auto"/>
                        <w:left w:val="none" w:sz="0" w:space="0" w:color="auto"/>
                        <w:bottom w:val="none" w:sz="0" w:space="0" w:color="auto"/>
                        <w:right w:val="none" w:sz="0" w:space="0" w:color="auto"/>
                      </w:divBdr>
                    </w:div>
                  </w:divsChild>
                </w:div>
                <w:div w:id="1429548116">
                  <w:marLeft w:val="0"/>
                  <w:marRight w:val="0"/>
                  <w:marTop w:val="0"/>
                  <w:marBottom w:val="0"/>
                  <w:divBdr>
                    <w:top w:val="none" w:sz="0" w:space="0" w:color="auto"/>
                    <w:left w:val="none" w:sz="0" w:space="0" w:color="auto"/>
                    <w:bottom w:val="none" w:sz="0" w:space="0" w:color="auto"/>
                    <w:right w:val="none" w:sz="0" w:space="0" w:color="auto"/>
                  </w:divBdr>
                  <w:divsChild>
                    <w:div w:id="961349414">
                      <w:marLeft w:val="0"/>
                      <w:marRight w:val="0"/>
                      <w:marTop w:val="0"/>
                      <w:marBottom w:val="0"/>
                      <w:divBdr>
                        <w:top w:val="none" w:sz="0" w:space="0" w:color="auto"/>
                        <w:left w:val="none" w:sz="0" w:space="0" w:color="auto"/>
                        <w:bottom w:val="none" w:sz="0" w:space="0" w:color="auto"/>
                        <w:right w:val="none" w:sz="0" w:space="0" w:color="auto"/>
                      </w:divBdr>
                    </w:div>
                    <w:div w:id="1243829497">
                      <w:marLeft w:val="0"/>
                      <w:marRight w:val="0"/>
                      <w:marTop w:val="0"/>
                      <w:marBottom w:val="0"/>
                      <w:divBdr>
                        <w:top w:val="none" w:sz="0" w:space="0" w:color="auto"/>
                        <w:left w:val="none" w:sz="0" w:space="0" w:color="auto"/>
                        <w:bottom w:val="none" w:sz="0" w:space="0" w:color="auto"/>
                        <w:right w:val="none" w:sz="0" w:space="0" w:color="auto"/>
                      </w:divBdr>
                    </w:div>
                    <w:div w:id="2143771016">
                      <w:marLeft w:val="0"/>
                      <w:marRight w:val="0"/>
                      <w:marTop w:val="0"/>
                      <w:marBottom w:val="0"/>
                      <w:divBdr>
                        <w:top w:val="none" w:sz="0" w:space="0" w:color="auto"/>
                        <w:left w:val="none" w:sz="0" w:space="0" w:color="auto"/>
                        <w:bottom w:val="none" w:sz="0" w:space="0" w:color="auto"/>
                        <w:right w:val="none" w:sz="0" w:space="0" w:color="auto"/>
                      </w:divBdr>
                    </w:div>
                    <w:div w:id="1720277193">
                      <w:marLeft w:val="0"/>
                      <w:marRight w:val="0"/>
                      <w:marTop w:val="0"/>
                      <w:marBottom w:val="0"/>
                      <w:divBdr>
                        <w:top w:val="none" w:sz="0" w:space="0" w:color="auto"/>
                        <w:left w:val="none" w:sz="0" w:space="0" w:color="auto"/>
                        <w:bottom w:val="none" w:sz="0" w:space="0" w:color="auto"/>
                        <w:right w:val="none" w:sz="0" w:space="0" w:color="auto"/>
                      </w:divBdr>
                    </w:div>
                    <w:div w:id="739710666">
                      <w:marLeft w:val="0"/>
                      <w:marRight w:val="0"/>
                      <w:marTop w:val="0"/>
                      <w:marBottom w:val="0"/>
                      <w:divBdr>
                        <w:top w:val="none" w:sz="0" w:space="0" w:color="auto"/>
                        <w:left w:val="none" w:sz="0" w:space="0" w:color="auto"/>
                        <w:bottom w:val="none" w:sz="0" w:space="0" w:color="auto"/>
                        <w:right w:val="none" w:sz="0" w:space="0" w:color="auto"/>
                      </w:divBdr>
                    </w:div>
                  </w:divsChild>
                </w:div>
                <w:div w:id="108862111">
                  <w:marLeft w:val="0"/>
                  <w:marRight w:val="0"/>
                  <w:marTop w:val="0"/>
                  <w:marBottom w:val="0"/>
                  <w:divBdr>
                    <w:top w:val="none" w:sz="0" w:space="0" w:color="auto"/>
                    <w:left w:val="none" w:sz="0" w:space="0" w:color="auto"/>
                    <w:bottom w:val="none" w:sz="0" w:space="0" w:color="auto"/>
                    <w:right w:val="none" w:sz="0" w:space="0" w:color="auto"/>
                  </w:divBdr>
                  <w:divsChild>
                    <w:div w:id="493108588">
                      <w:marLeft w:val="0"/>
                      <w:marRight w:val="0"/>
                      <w:marTop w:val="0"/>
                      <w:marBottom w:val="0"/>
                      <w:divBdr>
                        <w:top w:val="none" w:sz="0" w:space="0" w:color="auto"/>
                        <w:left w:val="none" w:sz="0" w:space="0" w:color="auto"/>
                        <w:bottom w:val="none" w:sz="0" w:space="0" w:color="auto"/>
                        <w:right w:val="none" w:sz="0" w:space="0" w:color="auto"/>
                      </w:divBdr>
                    </w:div>
                    <w:div w:id="45880628">
                      <w:marLeft w:val="0"/>
                      <w:marRight w:val="0"/>
                      <w:marTop w:val="0"/>
                      <w:marBottom w:val="0"/>
                      <w:divBdr>
                        <w:top w:val="none" w:sz="0" w:space="0" w:color="auto"/>
                        <w:left w:val="none" w:sz="0" w:space="0" w:color="auto"/>
                        <w:bottom w:val="none" w:sz="0" w:space="0" w:color="auto"/>
                        <w:right w:val="none" w:sz="0" w:space="0" w:color="auto"/>
                      </w:divBdr>
                    </w:div>
                    <w:div w:id="57290232">
                      <w:marLeft w:val="0"/>
                      <w:marRight w:val="0"/>
                      <w:marTop w:val="0"/>
                      <w:marBottom w:val="0"/>
                      <w:divBdr>
                        <w:top w:val="none" w:sz="0" w:space="0" w:color="auto"/>
                        <w:left w:val="none" w:sz="0" w:space="0" w:color="auto"/>
                        <w:bottom w:val="none" w:sz="0" w:space="0" w:color="auto"/>
                        <w:right w:val="none" w:sz="0" w:space="0" w:color="auto"/>
                      </w:divBdr>
                    </w:div>
                  </w:divsChild>
                </w:div>
                <w:div w:id="1854104843">
                  <w:marLeft w:val="0"/>
                  <w:marRight w:val="0"/>
                  <w:marTop w:val="0"/>
                  <w:marBottom w:val="0"/>
                  <w:divBdr>
                    <w:top w:val="none" w:sz="0" w:space="0" w:color="auto"/>
                    <w:left w:val="none" w:sz="0" w:space="0" w:color="auto"/>
                    <w:bottom w:val="none" w:sz="0" w:space="0" w:color="auto"/>
                    <w:right w:val="none" w:sz="0" w:space="0" w:color="auto"/>
                  </w:divBdr>
                  <w:divsChild>
                    <w:div w:id="1217819271">
                      <w:marLeft w:val="0"/>
                      <w:marRight w:val="0"/>
                      <w:marTop w:val="0"/>
                      <w:marBottom w:val="0"/>
                      <w:divBdr>
                        <w:top w:val="none" w:sz="0" w:space="0" w:color="auto"/>
                        <w:left w:val="none" w:sz="0" w:space="0" w:color="auto"/>
                        <w:bottom w:val="none" w:sz="0" w:space="0" w:color="auto"/>
                        <w:right w:val="none" w:sz="0" w:space="0" w:color="auto"/>
                      </w:divBdr>
                    </w:div>
                    <w:div w:id="1543128477">
                      <w:marLeft w:val="0"/>
                      <w:marRight w:val="0"/>
                      <w:marTop w:val="0"/>
                      <w:marBottom w:val="0"/>
                      <w:divBdr>
                        <w:top w:val="none" w:sz="0" w:space="0" w:color="auto"/>
                        <w:left w:val="none" w:sz="0" w:space="0" w:color="auto"/>
                        <w:bottom w:val="none" w:sz="0" w:space="0" w:color="auto"/>
                        <w:right w:val="none" w:sz="0" w:space="0" w:color="auto"/>
                      </w:divBdr>
                    </w:div>
                    <w:div w:id="1134324721">
                      <w:marLeft w:val="0"/>
                      <w:marRight w:val="0"/>
                      <w:marTop w:val="0"/>
                      <w:marBottom w:val="0"/>
                      <w:divBdr>
                        <w:top w:val="none" w:sz="0" w:space="0" w:color="auto"/>
                        <w:left w:val="none" w:sz="0" w:space="0" w:color="auto"/>
                        <w:bottom w:val="none" w:sz="0" w:space="0" w:color="auto"/>
                        <w:right w:val="none" w:sz="0" w:space="0" w:color="auto"/>
                      </w:divBdr>
                    </w:div>
                    <w:div w:id="809785256">
                      <w:marLeft w:val="0"/>
                      <w:marRight w:val="0"/>
                      <w:marTop w:val="0"/>
                      <w:marBottom w:val="0"/>
                      <w:divBdr>
                        <w:top w:val="none" w:sz="0" w:space="0" w:color="auto"/>
                        <w:left w:val="none" w:sz="0" w:space="0" w:color="auto"/>
                        <w:bottom w:val="none" w:sz="0" w:space="0" w:color="auto"/>
                        <w:right w:val="none" w:sz="0" w:space="0" w:color="auto"/>
                      </w:divBdr>
                    </w:div>
                  </w:divsChild>
                </w:div>
                <w:div w:id="1805810901">
                  <w:marLeft w:val="0"/>
                  <w:marRight w:val="0"/>
                  <w:marTop w:val="0"/>
                  <w:marBottom w:val="0"/>
                  <w:divBdr>
                    <w:top w:val="none" w:sz="0" w:space="0" w:color="auto"/>
                    <w:left w:val="none" w:sz="0" w:space="0" w:color="auto"/>
                    <w:bottom w:val="none" w:sz="0" w:space="0" w:color="auto"/>
                    <w:right w:val="none" w:sz="0" w:space="0" w:color="auto"/>
                  </w:divBdr>
                  <w:divsChild>
                    <w:div w:id="221450372">
                      <w:marLeft w:val="0"/>
                      <w:marRight w:val="0"/>
                      <w:marTop w:val="0"/>
                      <w:marBottom w:val="0"/>
                      <w:divBdr>
                        <w:top w:val="none" w:sz="0" w:space="0" w:color="auto"/>
                        <w:left w:val="none" w:sz="0" w:space="0" w:color="auto"/>
                        <w:bottom w:val="none" w:sz="0" w:space="0" w:color="auto"/>
                        <w:right w:val="none" w:sz="0" w:space="0" w:color="auto"/>
                      </w:divBdr>
                    </w:div>
                    <w:div w:id="464737668">
                      <w:marLeft w:val="0"/>
                      <w:marRight w:val="0"/>
                      <w:marTop w:val="0"/>
                      <w:marBottom w:val="0"/>
                      <w:divBdr>
                        <w:top w:val="none" w:sz="0" w:space="0" w:color="auto"/>
                        <w:left w:val="none" w:sz="0" w:space="0" w:color="auto"/>
                        <w:bottom w:val="none" w:sz="0" w:space="0" w:color="auto"/>
                        <w:right w:val="none" w:sz="0" w:space="0" w:color="auto"/>
                      </w:divBdr>
                    </w:div>
                    <w:div w:id="1013144047">
                      <w:marLeft w:val="0"/>
                      <w:marRight w:val="0"/>
                      <w:marTop w:val="0"/>
                      <w:marBottom w:val="0"/>
                      <w:divBdr>
                        <w:top w:val="none" w:sz="0" w:space="0" w:color="auto"/>
                        <w:left w:val="none" w:sz="0" w:space="0" w:color="auto"/>
                        <w:bottom w:val="none" w:sz="0" w:space="0" w:color="auto"/>
                        <w:right w:val="none" w:sz="0" w:space="0" w:color="auto"/>
                      </w:divBdr>
                    </w:div>
                    <w:div w:id="929238385">
                      <w:marLeft w:val="0"/>
                      <w:marRight w:val="0"/>
                      <w:marTop w:val="0"/>
                      <w:marBottom w:val="0"/>
                      <w:divBdr>
                        <w:top w:val="none" w:sz="0" w:space="0" w:color="auto"/>
                        <w:left w:val="none" w:sz="0" w:space="0" w:color="auto"/>
                        <w:bottom w:val="none" w:sz="0" w:space="0" w:color="auto"/>
                        <w:right w:val="none" w:sz="0" w:space="0" w:color="auto"/>
                      </w:divBdr>
                    </w:div>
                    <w:div w:id="1158962547">
                      <w:marLeft w:val="0"/>
                      <w:marRight w:val="0"/>
                      <w:marTop w:val="0"/>
                      <w:marBottom w:val="0"/>
                      <w:divBdr>
                        <w:top w:val="none" w:sz="0" w:space="0" w:color="auto"/>
                        <w:left w:val="none" w:sz="0" w:space="0" w:color="auto"/>
                        <w:bottom w:val="none" w:sz="0" w:space="0" w:color="auto"/>
                        <w:right w:val="none" w:sz="0" w:space="0" w:color="auto"/>
                      </w:divBdr>
                    </w:div>
                    <w:div w:id="697239046">
                      <w:marLeft w:val="0"/>
                      <w:marRight w:val="0"/>
                      <w:marTop w:val="0"/>
                      <w:marBottom w:val="0"/>
                      <w:divBdr>
                        <w:top w:val="none" w:sz="0" w:space="0" w:color="auto"/>
                        <w:left w:val="none" w:sz="0" w:space="0" w:color="auto"/>
                        <w:bottom w:val="none" w:sz="0" w:space="0" w:color="auto"/>
                        <w:right w:val="none" w:sz="0" w:space="0" w:color="auto"/>
                      </w:divBdr>
                    </w:div>
                    <w:div w:id="198863362">
                      <w:marLeft w:val="0"/>
                      <w:marRight w:val="0"/>
                      <w:marTop w:val="0"/>
                      <w:marBottom w:val="0"/>
                      <w:divBdr>
                        <w:top w:val="none" w:sz="0" w:space="0" w:color="auto"/>
                        <w:left w:val="none" w:sz="0" w:space="0" w:color="auto"/>
                        <w:bottom w:val="none" w:sz="0" w:space="0" w:color="auto"/>
                        <w:right w:val="none" w:sz="0" w:space="0" w:color="auto"/>
                      </w:divBdr>
                    </w:div>
                  </w:divsChild>
                </w:div>
                <w:div w:id="716275068">
                  <w:marLeft w:val="0"/>
                  <w:marRight w:val="0"/>
                  <w:marTop w:val="0"/>
                  <w:marBottom w:val="0"/>
                  <w:divBdr>
                    <w:top w:val="none" w:sz="0" w:space="0" w:color="auto"/>
                    <w:left w:val="none" w:sz="0" w:space="0" w:color="auto"/>
                    <w:bottom w:val="none" w:sz="0" w:space="0" w:color="auto"/>
                    <w:right w:val="none" w:sz="0" w:space="0" w:color="auto"/>
                  </w:divBdr>
                  <w:divsChild>
                    <w:div w:id="675227783">
                      <w:marLeft w:val="0"/>
                      <w:marRight w:val="0"/>
                      <w:marTop w:val="0"/>
                      <w:marBottom w:val="0"/>
                      <w:divBdr>
                        <w:top w:val="none" w:sz="0" w:space="0" w:color="auto"/>
                        <w:left w:val="none" w:sz="0" w:space="0" w:color="auto"/>
                        <w:bottom w:val="none" w:sz="0" w:space="0" w:color="auto"/>
                        <w:right w:val="none" w:sz="0" w:space="0" w:color="auto"/>
                      </w:divBdr>
                    </w:div>
                    <w:div w:id="1580482849">
                      <w:marLeft w:val="0"/>
                      <w:marRight w:val="0"/>
                      <w:marTop w:val="0"/>
                      <w:marBottom w:val="0"/>
                      <w:divBdr>
                        <w:top w:val="none" w:sz="0" w:space="0" w:color="auto"/>
                        <w:left w:val="none" w:sz="0" w:space="0" w:color="auto"/>
                        <w:bottom w:val="none" w:sz="0" w:space="0" w:color="auto"/>
                        <w:right w:val="none" w:sz="0" w:space="0" w:color="auto"/>
                      </w:divBdr>
                    </w:div>
                  </w:divsChild>
                </w:div>
                <w:div w:id="1586836111">
                  <w:marLeft w:val="0"/>
                  <w:marRight w:val="0"/>
                  <w:marTop w:val="0"/>
                  <w:marBottom w:val="0"/>
                  <w:divBdr>
                    <w:top w:val="none" w:sz="0" w:space="0" w:color="auto"/>
                    <w:left w:val="none" w:sz="0" w:space="0" w:color="auto"/>
                    <w:bottom w:val="none" w:sz="0" w:space="0" w:color="auto"/>
                    <w:right w:val="none" w:sz="0" w:space="0" w:color="auto"/>
                  </w:divBdr>
                  <w:divsChild>
                    <w:div w:id="466702924">
                      <w:marLeft w:val="0"/>
                      <w:marRight w:val="0"/>
                      <w:marTop w:val="0"/>
                      <w:marBottom w:val="0"/>
                      <w:divBdr>
                        <w:top w:val="none" w:sz="0" w:space="0" w:color="auto"/>
                        <w:left w:val="none" w:sz="0" w:space="0" w:color="auto"/>
                        <w:bottom w:val="none" w:sz="0" w:space="0" w:color="auto"/>
                        <w:right w:val="none" w:sz="0" w:space="0" w:color="auto"/>
                      </w:divBdr>
                    </w:div>
                    <w:div w:id="1181355312">
                      <w:marLeft w:val="0"/>
                      <w:marRight w:val="0"/>
                      <w:marTop w:val="0"/>
                      <w:marBottom w:val="0"/>
                      <w:divBdr>
                        <w:top w:val="none" w:sz="0" w:space="0" w:color="auto"/>
                        <w:left w:val="none" w:sz="0" w:space="0" w:color="auto"/>
                        <w:bottom w:val="none" w:sz="0" w:space="0" w:color="auto"/>
                        <w:right w:val="none" w:sz="0" w:space="0" w:color="auto"/>
                      </w:divBdr>
                    </w:div>
                    <w:div w:id="2028556520">
                      <w:marLeft w:val="0"/>
                      <w:marRight w:val="0"/>
                      <w:marTop w:val="0"/>
                      <w:marBottom w:val="0"/>
                      <w:divBdr>
                        <w:top w:val="none" w:sz="0" w:space="0" w:color="auto"/>
                        <w:left w:val="none" w:sz="0" w:space="0" w:color="auto"/>
                        <w:bottom w:val="none" w:sz="0" w:space="0" w:color="auto"/>
                        <w:right w:val="none" w:sz="0" w:space="0" w:color="auto"/>
                      </w:divBdr>
                    </w:div>
                    <w:div w:id="1796212346">
                      <w:marLeft w:val="0"/>
                      <w:marRight w:val="0"/>
                      <w:marTop w:val="0"/>
                      <w:marBottom w:val="0"/>
                      <w:divBdr>
                        <w:top w:val="none" w:sz="0" w:space="0" w:color="auto"/>
                        <w:left w:val="none" w:sz="0" w:space="0" w:color="auto"/>
                        <w:bottom w:val="none" w:sz="0" w:space="0" w:color="auto"/>
                        <w:right w:val="none" w:sz="0" w:space="0" w:color="auto"/>
                      </w:divBdr>
                    </w:div>
                    <w:div w:id="219709104">
                      <w:marLeft w:val="0"/>
                      <w:marRight w:val="0"/>
                      <w:marTop w:val="0"/>
                      <w:marBottom w:val="0"/>
                      <w:divBdr>
                        <w:top w:val="none" w:sz="0" w:space="0" w:color="auto"/>
                        <w:left w:val="none" w:sz="0" w:space="0" w:color="auto"/>
                        <w:bottom w:val="none" w:sz="0" w:space="0" w:color="auto"/>
                        <w:right w:val="none" w:sz="0" w:space="0" w:color="auto"/>
                      </w:divBdr>
                    </w:div>
                  </w:divsChild>
                </w:div>
                <w:div w:id="1487942540">
                  <w:marLeft w:val="0"/>
                  <w:marRight w:val="0"/>
                  <w:marTop w:val="0"/>
                  <w:marBottom w:val="0"/>
                  <w:divBdr>
                    <w:top w:val="none" w:sz="0" w:space="0" w:color="auto"/>
                    <w:left w:val="none" w:sz="0" w:space="0" w:color="auto"/>
                    <w:bottom w:val="none" w:sz="0" w:space="0" w:color="auto"/>
                    <w:right w:val="none" w:sz="0" w:space="0" w:color="auto"/>
                  </w:divBdr>
                  <w:divsChild>
                    <w:div w:id="791825355">
                      <w:marLeft w:val="0"/>
                      <w:marRight w:val="0"/>
                      <w:marTop w:val="0"/>
                      <w:marBottom w:val="0"/>
                      <w:divBdr>
                        <w:top w:val="none" w:sz="0" w:space="0" w:color="auto"/>
                        <w:left w:val="none" w:sz="0" w:space="0" w:color="auto"/>
                        <w:bottom w:val="none" w:sz="0" w:space="0" w:color="auto"/>
                        <w:right w:val="none" w:sz="0" w:space="0" w:color="auto"/>
                      </w:divBdr>
                    </w:div>
                    <w:div w:id="1291015402">
                      <w:marLeft w:val="0"/>
                      <w:marRight w:val="0"/>
                      <w:marTop w:val="0"/>
                      <w:marBottom w:val="0"/>
                      <w:divBdr>
                        <w:top w:val="none" w:sz="0" w:space="0" w:color="auto"/>
                        <w:left w:val="none" w:sz="0" w:space="0" w:color="auto"/>
                        <w:bottom w:val="none" w:sz="0" w:space="0" w:color="auto"/>
                        <w:right w:val="none" w:sz="0" w:space="0" w:color="auto"/>
                      </w:divBdr>
                    </w:div>
                    <w:div w:id="1204976899">
                      <w:marLeft w:val="0"/>
                      <w:marRight w:val="0"/>
                      <w:marTop w:val="0"/>
                      <w:marBottom w:val="0"/>
                      <w:divBdr>
                        <w:top w:val="none" w:sz="0" w:space="0" w:color="auto"/>
                        <w:left w:val="none" w:sz="0" w:space="0" w:color="auto"/>
                        <w:bottom w:val="none" w:sz="0" w:space="0" w:color="auto"/>
                        <w:right w:val="none" w:sz="0" w:space="0" w:color="auto"/>
                      </w:divBdr>
                    </w:div>
                    <w:div w:id="94836469">
                      <w:marLeft w:val="0"/>
                      <w:marRight w:val="0"/>
                      <w:marTop w:val="0"/>
                      <w:marBottom w:val="0"/>
                      <w:divBdr>
                        <w:top w:val="none" w:sz="0" w:space="0" w:color="auto"/>
                        <w:left w:val="none" w:sz="0" w:space="0" w:color="auto"/>
                        <w:bottom w:val="none" w:sz="0" w:space="0" w:color="auto"/>
                        <w:right w:val="none" w:sz="0" w:space="0" w:color="auto"/>
                      </w:divBdr>
                    </w:div>
                    <w:div w:id="1365867897">
                      <w:marLeft w:val="0"/>
                      <w:marRight w:val="0"/>
                      <w:marTop w:val="0"/>
                      <w:marBottom w:val="0"/>
                      <w:divBdr>
                        <w:top w:val="none" w:sz="0" w:space="0" w:color="auto"/>
                        <w:left w:val="none" w:sz="0" w:space="0" w:color="auto"/>
                        <w:bottom w:val="none" w:sz="0" w:space="0" w:color="auto"/>
                        <w:right w:val="none" w:sz="0" w:space="0" w:color="auto"/>
                      </w:divBdr>
                    </w:div>
                    <w:div w:id="1114206331">
                      <w:marLeft w:val="0"/>
                      <w:marRight w:val="0"/>
                      <w:marTop w:val="0"/>
                      <w:marBottom w:val="0"/>
                      <w:divBdr>
                        <w:top w:val="none" w:sz="0" w:space="0" w:color="auto"/>
                        <w:left w:val="none" w:sz="0" w:space="0" w:color="auto"/>
                        <w:bottom w:val="none" w:sz="0" w:space="0" w:color="auto"/>
                        <w:right w:val="none" w:sz="0" w:space="0" w:color="auto"/>
                      </w:divBdr>
                    </w:div>
                    <w:div w:id="1527403665">
                      <w:marLeft w:val="0"/>
                      <w:marRight w:val="0"/>
                      <w:marTop w:val="0"/>
                      <w:marBottom w:val="0"/>
                      <w:divBdr>
                        <w:top w:val="none" w:sz="0" w:space="0" w:color="auto"/>
                        <w:left w:val="none" w:sz="0" w:space="0" w:color="auto"/>
                        <w:bottom w:val="none" w:sz="0" w:space="0" w:color="auto"/>
                        <w:right w:val="none" w:sz="0" w:space="0" w:color="auto"/>
                      </w:divBdr>
                    </w:div>
                  </w:divsChild>
                </w:div>
                <w:div w:id="1239289876">
                  <w:marLeft w:val="0"/>
                  <w:marRight w:val="0"/>
                  <w:marTop w:val="0"/>
                  <w:marBottom w:val="0"/>
                  <w:divBdr>
                    <w:top w:val="none" w:sz="0" w:space="0" w:color="auto"/>
                    <w:left w:val="none" w:sz="0" w:space="0" w:color="auto"/>
                    <w:bottom w:val="none" w:sz="0" w:space="0" w:color="auto"/>
                    <w:right w:val="none" w:sz="0" w:space="0" w:color="auto"/>
                  </w:divBdr>
                  <w:divsChild>
                    <w:div w:id="129832716">
                      <w:marLeft w:val="0"/>
                      <w:marRight w:val="0"/>
                      <w:marTop w:val="0"/>
                      <w:marBottom w:val="0"/>
                      <w:divBdr>
                        <w:top w:val="none" w:sz="0" w:space="0" w:color="auto"/>
                        <w:left w:val="none" w:sz="0" w:space="0" w:color="auto"/>
                        <w:bottom w:val="none" w:sz="0" w:space="0" w:color="auto"/>
                        <w:right w:val="none" w:sz="0" w:space="0" w:color="auto"/>
                      </w:divBdr>
                    </w:div>
                    <w:div w:id="803738507">
                      <w:marLeft w:val="0"/>
                      <w:marRight w:val="0"/>
                      <w:marTop w:val="0"/>
                      <w:marBottom w:val="0"/>
                      <w:divBdr>
                        <w:top w:val="none" w:sz="0" w:space="0" w:color="auto"/>
                        <w:left w:val="none" w:sz="0" w:space="0" w:color="auto"/>
                        <w:bottom w:val="none" w:sz="0" w:space="0" w:color="auto"/>
                        <w:right w:val="none" w:sz="0" w:space="0" w:color="auto"/>
                      </w:divBdr>
                    </w:div>
                    <w:div w:id="990906938">
                      <w:marLeft w:val="0"/>
                      <w:marRight w:val="0"/>
                      <w:marTop w:val="0"/>
                      <w:marBottom w:val="0"/>
                      <w:divBdr>
                        <w:top w:val="none" w:sz="0" w:space="0" w:color="auto"/>
                        <w:left w:val="none" w:sz="0" w:space="0" w:color="auto"/>
                        <w:bottom w:val="none" w:sz="0" w:space="0" w:color="auto"/>
                        <w:right w:val="none" w:sz="0" w:space="0" w:color="auto"/>
                      </w:divBdr>
                    </w:div>
                    <w:div w:id="1464495966">
                      <w:marLeft w:val="0"/>
                      <w:marRight w:val="0"/>
                      <w:marTop w:val="0"/>
                      <w:marBottom w:val="0"/>
                      <w:divBdr>
                        <w:top w:val="none" w:sz="0" w:space="0" w:color="auto"/>
                        <w:left w:val="none" w:sz="0" w:space="0" w:color="auto"/>
                        <w:bottom w:val="none" w:sz="0" w:space="0" w:color="auto"/>
                        <w:right w:val="none" w:sz="0" w:space="0" w:color="auto"/>
                      </w:divBdr>
                    </w:div>
                    <w:div w:id="154955917">
                      <w:marLeft w:val="0"/>
                      <w:marRight w:val="0"/>
                      <w:marTop w:val="0"/>
                      <w:marBottom w:val="0"/>
                      <w:divBdr>
                        <w:top w:val="none" w:sz="0" w:space="0" w:color="auto"/>
                        <w:left w:val="none" w:sz="0" w:space="0" w:color="auto"/>
                        <w:bottom w:val="none" w:sz="0" w:space="0" w:color="auto"/>
                        <w:right w:val="none" w:sz="0" w:space="0" w:color="auto"/>
                      </w:divBdr>
                    </w:div>
                    <w:div w:id="2034261871">
                      <w:marLeft w:val="0"/>
                      <w:marRight w:val="0"/>
                      <w:marTop w:val="0"/>
                      <w:marBottom w:val="0"/>
                      <w:divBdr>
                        <w:top w:val="none" w:sz="0" w:space="0" w:color="auto"/>
                        <w:left w:val="none" w:sz="0" w:space="0" w:color="auto"/>
                        <w:bottom w:val="none" w:sz="0" w:space="0" w:color="auto"/>
                        <w:right w:val="none" w:sz="0" w:space="0" w:color="auto"/>
                      </w:divBdr>
                    </w:div>
                    <w:div w:id="1373771513">
                      <w:marLeft w:val="0"/>
                      <w:marRight w:val="0"/>
                      <w:marTop w:val="0"/>
                      <w:marBottom w:val="0"/>
                      <w:divBdr>
                        <w:top w:val="none" w:sz="0" w:space="0" w:color="auto"/>
                        <w:left w:val="none" w:sz="0" w:space="0" w:color="auto"/>
                        <w:bottom w:val="none" w:sz="0" w:space="0" w:color="auto"/>
                        <w:right w:val="none" w:sz="0" w:space="0" w:color="auto"/>
                      </w:divBdr>
                    </w:div>
                    <w:div w:id="1773548980">
                      <w:marLeft w:val="0"/>
                      <w:marRight w:val="0"/>
                      <w:marTop w:val="0"/>
                      <w:marBottom w:val="0"/>
                      <w:divBdr>
                        <w:top w:val="none" w:sz="0" w:space="0" w:color="auto"/>
                        <w:left w:val="none" w:sz="0" w:space="0" w:color="auto"/>
                        <w:bottom w:val="none" w:sz="0" w:space="0" w:color="auto"/>
                        <w:right w:val="none" w:sz="0" w:space="0" w:color="auto"/>
                      </w:divBdr>
                    </w:div>
                    <w:div w:id="1415737629">
                      <w:marLeft w:val="0"/>
                      <w:marRight w:val="0"/>
                      <w:marTop w:val="0"/>
                      <w:marBottom w:val="0"/>
                      <w:divBdr>
                        <w:top w:val="none" w:sz="0" w:space="0" w:color="auto"/>
                        <w:left w:val="none" w:sz="0" w:space="0" w:color="auto"/>
                        <w:bottom w:val="none" w:sz="0" w:space="0" w:color="auto"/>
                        <w:right w:val="none" w:sz="0" w:space="0" w:color="auto"/>
                      </w:divBdr>
                    </w:div>
                    <w:div w:id="529227083">
                      <w:marLeft w:val="0"/>
                      <w:marRight w:val="0"/>
                      <w:marTop w:val="0"/>
                      <w:marBottom w:val="0"/>
                      <w:divBdr>
                        <w:top w:val="none" w:sz="0" w:space="0" w:color="auto"/>
                        <w:left w:val="none" w:sz="0" w:space="0" w:color="auto"/>
                        <w:bottom w:val="none" w:sz="0" w:space="0" w:color="auto"/>
                        <w:right w:val="none" w:sz="0" w:space="0" w:color="auto"/>
                      </w:divBdr>
                    </w:div>
                    <w:div w:id="511721405">
                      <w:marLeft w:val="0"/>
                      <w:marRight w:val="0"/>
                      <w:marTop w:val="0"/>
                      <w:marBottom w:val="0"/>
                      <w:divBdr>
                        <w:top w:val="none" w:sz="0" w:space="0" w:color="auto"/>
                        <w:left w:val="none" w:sz="0" w:space="0" w:color="auto"/>
                        <w:bottom w:val="none" w:sz="0" w:space="0" w:color="auto"/>
                        <w:right w:val="none" w:sz="0" w:space="0" w:color="auto"/>
                      </w:divBdr>
                    </w:div>
                    <w:div w:id="1078789307">
                      <w:marLeft w:val="0"/>
                      <w:marRight w:val="0"/>
                      <w:marTop w:val="0"/>
                      <w:marBottom w:val="0"/>
                      <w:divBdr>
                        <w:top w:val="none" w:sz="0" w:space="0" w:color="auto"/>
                        <w:left w:val="none" w:sz="0" w:space="0" w:color="auto"/>
                        <w:bottom w:val="none" w:sz="0" w:space="0" w:color="auto"/>
                        <w:right w:val="none" w:sz="0" w:space="0" w:color="auto"/>
                      </w:divBdr>
                    </w:div>
                    <w:div w:id="170342788">
                      <w:marLeft w:val="0"/>
                      <w:marRight w:val="0"/>
                      <w:marTop w:val="0"/>
                      <w:marBottom w:val="0"/>
                      <w:divBdr>
                        <w:top w:val="none" w:sz="0" w:space="0" w:color="auto"/>
                        <w:left w:val="none" w:sz="0" w:space="0" w:color="auto"/>
                        <w:bottom w:val="none" w:sz="0" w:space="0" w:color="auto"/>
                        <w:right w:val="none" w:sz="0" w:space="0" w:color="auto"/>
                      </w:divBdr>
                    </w:div>
                    <w:div w:id="106588804">
                      <w:marLeft w:val="0"/>
                      <w:marRight w:val="0"/>
                      <w:marTop w:val="0"/>
                      <w:marBottom w:val="0"/>
                      <w:divBdr>
                        <w:top w:val="none" w:sz="0" w:space="0" w:color="auto"/>
                        <w:left w:val="none" w:sz="0" w:space="0" w:color="auto"/>
                        <w:bottom w:val="none" w:sz="0" w:space="0" w:color="auto"/>
                        <w:right w:val="none" w:sz="0" w:space="0" w:color="auto"/>
                      </w:divBdr>
                    </w:div>
                    <w:div w:id="1602105943">
                      <w:marLeft w:val="0"/>
                      <w:marRight w:val="0"/>
                      <w:marTop w:val="0"/>
                      <w:marBottom w:val="0"/>
                      <w:divBdr>
                        <w:top w:val="none" w:sz="0" w:space="0" w:color="auto"/>
                        <w:left w:val="none" w:sz="0" w:space="0" w:color="auto"/>
                        <w:bottom w:val="none" w:sz="0" w:space="0" w:color="auto"/>
                        <w:right w:val="none" w:sz="0" w:space="0" w:color="auto"/>
                      </w:divBdr>
                    </w:div>
                    <w:div w:id="1058701293">
                      <w:marLeft w:val="0"/>
                      <w:marRight w:val="0"/>
                      <w:marTop w:val="0"/>
                      <w:marBottom w:val="0"/>
                      <w:divBdr>
                        <w:top w:val="none" w:sz="0" w:space="0" w:color="auto"/>
                        <w:left w:val="none" w:sz="0" w:space="0" w:color="auto"/>
                        <w:bottom w:val="none" w:sz="0" w:space="0" w:color="auto"/>
                        <w:right w:val="none" w:sz="0" w:space="0" w:color="auto"/>
                      </w:divBdr>
                    </w:div>
                    <w:div w:id="1670981747">
                      <w:marLeft w:val="0"/>
                      <w:marRight w:val="0"/>
                      <w:marTop w:val="0"/>
                      <w:marBottom w:val="0"/>
                      <w:divBdr>
                        <w:top w:val="none" w:sz="0" w:space="0" w:color="auto"/>
                        <w:left w:val="none" w:sz="0" w:space="0" w:color="auto"/>
                        <w:bottom w:val="none" w:sz="0" w:space="0" w:color="auto"/>
                        <w:right w:val="none" w:sz="0" w:space="0" w:color="auto"/>
                      </w:divBdr>
                    </w:div>
                  </w:divsChild>
                </w:div>
                <w:div w:id="1616326181">
                  <w:marLeft w:val="0"/>
                  <w:marRight w:val="0"/>
                  <w:marTop w:val="0"/>
                  <w:marBottom w:val="0"/>
                  <w:divBdr>
                    <w:top w:val="none" w:sz="0" w:space="0" w:color="auto"/>
                    <w:left w:val="none" w:sz="0" w:space="0" w:color="auto"/>
                    <w:bottom w:val="none" w:sz="0" w:space="0" w:color="auto"/>
                    <w:right w:val="none" w:sz="0" w:space="0" w:color="auto"/>
                  </w:divBdr>
                  <w:divsChild>
                    <w:div w:id="1447121806">
                      <w:marLeft w:val="0"/>
                      <w:marRight w:val="0"/>
                      <w:marTop w:val="0"/>
                      <w:marBottom w:val="0"/>
                      <w:divBdr>
                        <w:top w:val="none" w:sz="0" w:space="0" w:color="auto"/>
                        <w:left w:val="none" w:sz="0" w:space="0" w:color="auto"/>
                        <w:bottom w:val="none" w:sz="0" w:space="0" w:color="auto"/>
                        <w:right w:val="none" w:sz="0" w:space="0" w:color="auto"/>
                      </w:divBdr>
                    </w:div>
                    <w:div w:id="457844591">
                      <w:marLeft w:val="0"/>
                      <w:marRight w:val="0"/>
                      <w:marTop w:val="0"/>
                      <w:marBottom w:val="0"/>
                      <w:divBdr>
                        <w:top w:val="none" w:sz="0" w:space="0" w:color="auto"/>
                        <w:left w:val="none" w:sz="0" w:space="0" w:color="auto"/>
                        <w:bottom w:val="none" w:sz="0" w:space="0" w:color="auto"/>
                        <w:right w:val="none" w:sz="0" w:space="0" w:color="auto"/>
                      </w:divBdr>
                    </w:div>
                    <w:div w:id="1579172588">
                      <w:marLeft w:val="0"/>
                      <w:marRight w:val="0"/>
                      <w:marTop w:val="0"/>
                      <w:marBottom w:val="0"/>
                      <w:divBdr>
                        <w:top w:val="none" w:sz="0" w:space="0" w:color="auto"/>
                        <w:left w:val="none" w:sz="0" w:space="0" w:color="auto"/>
                        <w:bottom w:val="none" w:sz="0" w:space="0" w:color="auto"/>
                        <w:right w:val="none" w:sz="0" w:space="0" w:color="auto"/>
                      </w:divBdr>
                    </w:div>
                    <w:div w:id="1641955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3355944">
          <w:marLeft w:val="0"/>
          <w:marRight w:val="0"/>
          <w:marTop w:val="0"/>
          <w:marBottom w:val="0"/>
          <w:divBdr>
            <w:top w:val="none" w:sz="0" w:space="0" w:color="auto"/>
            <w:left w:val="none" w:sz="0" w:space="0" w:color="auto"/>
            <w:bottom w:val="none" w:sz="0" w:space="0" w:color="auto"/>
            <w:right w:val="none" w:sz="0" w:space="0" w:color="auto"/>
          </w:divBdr>
        </w:div>
      </w:divsChild>
    </w:div>
    <w:div w:id="1719166390">
      <w:bodyDiv w:val="1"/>
      <w:marLeft w:val="0"/>
      <w:marRight w:val="0"/>
      <w:marTop w:val="0"/>
      <w:marBottom w:val="0"/>
      <w:divBdr>
        <w:top w:val="none" w:sz="0" w:space="0" w:color="auto"/>
        <w:left w:val="none" w:sz="0" w:space="0" w:color="auto"/>
        <w:bottom w:val="none" w:sz="0" w:space="0" w:color="auto"/>
        <w:right w:val="none" w:sz="0" w:space="0" w:color="auto"/>
      </w:divBdr>
      <w:divsChild>
        <w:div w:id="871694849">
          <w:marLeft w:val="-720"/>
          <w:marRight w:val="0"/>
          <w:marTop w:val="0"/>
          <w:marBottom w:val="0"/>
          <w:divBdr>
            <w:top w:val="none" w:sz="0" w:space="0" w:color="auto"/>
            <w:left w:val="none" w:sz="0" w:space="0" w:color="auto"/>
            <w:bottom w:val="none" w:sz="0" w:space="0" w:color="auto"/>
            <w:right w:val="none" w:sz="0" w:space="0" w:color="auto"/>
          </w:divBdr>
        </w:div>
      </w:divsChild>
    </w:div>
    <w:div w:id="1730960132">
      <w:bodyDiv w:val="1"/>
      <w:marLeft w:val="0"/>
      <w:marRight w:val="0"/>
      <w:marTop w:val="0"/>
      <w:marBottom w:val="0"/>
      <w:divBdr>
        <w:top w:val="none" w:sz="0" w:space="0" w:color="auto"/>
        <w:left w:val="none" w:sz="0" w:space="0" w:color="auto"/>
        <w:bottom w:val="none" w:sz="0" w:space="0" w:color="auto"/>
        <w:right w:val="none" w:sz="0" w:space="0" w:color="auto"/>
      </w:divBdr>
      <w:divsChild>
        <w:div w:id="2053189073">
          <w:marLeft w:val="0"/>
          <w:marRight w:val="0"/>
          <w:marTop w:val="0"/>
          <w:marBottom w:val="0"/>
          <w:divBdr>
            <w:top w:val="none" w:sz="0" w:space="0" w:color="auto"/>
            <w:left w:val="none" w:sz="0" w:space="0" w:color="auto"/>
            <w:bottom w:val="none" w:sz="0" w:space="0" w:color="auto"/>
            <w:right w:val="none" w:sz="0" w:space="0" w:color="auto"/>
          </w:divBdr>
        </w:div>
        <w:div w:id="915089106">
          <w:marLeft w:val="0"/>
          <w:marRight w:val="0"/>
          <w:marTop w:val="0"/>
          <w:marBottom w:val="0"/>
          <w:divBdr>
            <w:top w:val="none" w:sz="0" w:space="0" w:color="auto"/>
            <w:left w:val="none" w:sz="0" w:space="0" w:color="auto"/>
            <w:bottom w:val="none" w:sz="0" w:space="0" w:color="auto"/>
            <w:right w:val="none" w:sz="0" w:space="0" w:color="auto"/>
          </w:divBdr>
        </w:div>
        <w:div w:id="1236234526">
          <w:marLeft w:val="0"/>
          <w:marRight w:val="0"/>
          <w:marTop w:val="0"/>
          <w:marBottom w:val="0"/>
          <w:divBdr>
            <w:top w:val="none" w:sz="0" w:space="0" w:color="auto"/>
            <w:left w:val="none" w:sz="0" w:space="0" w:color="auto"/>
            <w:bottom w:val="none" w:sz="0" w:space="0" w:color="auto"/>
            <w:right w:val="none" w:sz="0" w:space="0" w:color="auto"/>
          </w:divBdr>
        </w:div>
        <w:div w:id="932469499">
          <w:marLeft w:val="0"/>
          <w:marRight w:val="0"/>
          <w:marTop w:val="0"/>
          <w:marBottom w:val="0"/>
          <w:divBdr>
            <w:top w:val="none" w:sz="0" w:space="0" w:color="auto"/>
            <w:left w:val="none" w:sz="0" w:space="0" w:color="auto"/>
            <w:bottom w:val="none" w:sz="0" w:space="0" w:color="auto"/>
            <w:right w:val="none" w:sz="0" w:space="0" w:color="auto"/>
          </w:divBdr>
        </w:div>
        <w:div w:id="1788037303">
          <w:marLeft w:val="0"/>
          <w:marRight w:val="0"/>
          <w:marTop w:val="0"/>
          <w:marBottom w:val="0"/>
          <w:divBdr>
            <w:top w:val="none" w:sz="0" w:space="0" w:color="auto"/>
            <w:left w:val="none" w:sz="0" w:space="0" w:color="auto"/>
            <w:bottom w:val="none" w:sz="0" w:space="0" w:color="auto"/>
            <w:right w:val="none" w:sz="0" w:space="0" w:color="auto"/>
          </w:divBdr>
        </w:div>
        <w:div w:id="761949033">
          <w:marLeft w:val="0"/>
          <w:marRight w:val="0"/>
          <w:marTop w:val="0"/>
          <w:marBottom w:val="0"/>
          <w:divBdr>
            <w:top w:val="none" w:sz="0" w:space="0" w:color="auto"/>
            <w:left w:val="none" w:sz="0" w:space="0" w:color="auto"/>
            <w:bottom w:val="none" w:sz="0" w:space="0" w:color="auto"/>
            <w:right w:val="none" w:sz="0" w:space="0" w:color="auto"/>
          </w:divBdr>
        </w:div>
      </w:divsChild>
    </w:div>
    <w:div w:id="21328984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3389/fpsyg.2023.1083028" TargetMode="External"/><Relationship Id="rId21" Type="http://schemas.openxmlformats.org/officeDocument/2006/relationships/hyperlink" Target="https://doi.org/10.3389/fnhum.2014.00770" TargetMode="External"/><Relationship Id="rId42" Type="http://schemas.openxmlformats.org/officeDocument/2006/relationships/hyperlink" Target="https://doi.org/10.3389/fpsyt.2024.1437902" TargetMode="External"/><Relationship Id="rId47" Type="http://schemas.openxmlformats.org/officeDocument/2006/relationships/hyperlink" Target="https://digitalcommons.wcupa.edu/all_doctoral/267/" TargetMode="External"/><Relationship Id="rId63" Type="http://schemas.openxmlformats.org/officeDocument/2006/relationships/image" Target="media/image14.png"/><Relationship Id="rId68" Type="http://schemas.openxmlformats.org/officeDocument/2006/relationships/image" Target="media/image19.png"/><Relationship Id="rId7" Type="http://schemas.openxmlformats.org/officeDocument/2006/relationships/footnotes" Target="footnotes.xml"/><Relationship Id="rId71"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doi.org/10.1080/2159676x.2023.2187442" TargetMode="External"/><Relationship Id="rId29" Type="http://schemas.openxmlformats.org/officeDocument/2006/relationships/hyperlink" Target="https://doi.org/10.1177/13591045221136016" TargetMode="External"/><Relationship Id="rId11" Type="http://schemas.openxmlformats.org/officeDocument/2006/relationships/hyperlink" Target="https://doi.org/10.1186/s12906-022-03666-2" TargetMode="External"/><Relationship Id="rId24" Type="http://schemas.openxmlformats.org/officeDocument/2006/relationships/hyperlink" Target="https://doi.org/10.1007/s11845-022-02985-0" TargetMode="External"/><Relationship Id="rId32" Type="http://schemas.openxmlformats.org/officeDocument/2006/relationships/hyperlink" Target="https://doi.org/10.3389/fpubh.2024.1431062" TargetMode="External"/><Relationship Id="rId37" Type="http://schemas.openxmlformats.org/officeDocument/2006/relationships/hyperlink" Target="https://doi.org/10.5455/njppp.2023.13.11516202306112023" TargetMode="External"/><Relationship Id="rId40" Type="http://schemas.openxmlformats.org/officeDocument/2006/relationships/hyperlink" Target="https://doi.org/10.4324/9781003378969-7" TargetMode="External"/><Relationship Id="rId45" Type="http://schemas.openxmlformats.org/officeDocument/2006/relationships/hyperlink" Target="https://doi.org/10.1080/07448481.2019.1705840" TargetMode="External"/><Relationship Id="rId53" Type="http://schemas.openxmlformats.org/officeDocument/2006/relationships/image" Target="media/image4.png"/><Relationship Id="rId58" Type="http://schemas.openxmlformats.org/officeDocument/2006/relationships/image" Target="media/image9.png"/><Relationship Id="rId66" Type="http://schemas.openxmlformats.org/officeDocument/2006/relationships/image" Target="media/image17.png"/><Relationship Id="rId5" Type="http://schemas.openxmlformats.org/officeDocument/2006/relationships/settings" Target="settings.xml"/><Relationship Id="rId61" Type="http://schemas.openxmlformats.org/officeDocument/2006/relationships/image" Target="media/image12.png"/><Relationship Id="rId19" Type="http://schemas.openxmlformats.org/officeDocument/2006/relationships/hyperlink" Target="https://doi.org/10.1080/21642850.2020.1843466" TargetMode="External"/><Relationship Id="rId14" Type="http://schemas.openxmlformats.org/officeDocument/2006/relationships/hyperlink" Target="https://doi.org/10.1191/1478088706qp063oa" TargetMode="External"/><Relationship Id="rId22" Type="http://schemas.openxmlformats.org/officeDocument/2006/relationships/hyperlink" Target="https://doi.org/10.1177/18344909241289222" TargetMode="External"/><Relationship Id="rId27" Type="http://schemas.openxmlformats.org/officeDocument/2006/relationships/hyperlink" Target="https://doi.org/10.4103/ijoy.ijoy_99_20" TargetMode="External"/><Relationship Id="rId30" Type="http://schemas.openxmlformats.org/officeDocument/2006/relationships/hyperlink" Target="https://doi.org/10.1007/s42977-023-00195-y" TargetMode="External"/><Relationship Id="rId35" Type="http://schemas.openxmlformats.org/officeDocument/2006/relationships/hyperlink" Target="https://doi.org/10.3390/ijerph17176090" TargetMode="External"/><Relationship Id="rId43" Type="http://schemas.openxmlformats.org/officeDocument/2006/relationships/hyperlink" Target="https://doi.org/10.1186/s12916-023-03076-2" TargetMode="External"/><Relationship Id="rId48" Type="http://schemas.openxmlformats.org/officeDocument/2006/relationships/hyperlink" Target="https://doi.org/10.1186/s40814-023-01244-y" TargetMode="External"/><Relationship Id="rId56" Type="http://schemas.openxmlformats.org/officeDocument/2006/relationships/image" Target="media/image7.png"/><Relationship Id="rId64" Type="http://schemas.openxmlformats.org/officeDocument/2006/relationships/image" Target="media/image15.png"/><Relationship Id="rId69" Type="http://schemas.openxmlformats.org/officeDocument/2006/relationships/image" Target="media/image20.png"/><Relationship Id="rId8" Type="http://schemas.openxmlformats.org/officeDocument/2006/relationships/endnotes" Target="endnotes.xml"/><Relationship Id="rId51" Type="http://schemas.openxmlformats.org/officeDocument/2006/relationships/image" Target="media/image2.png"/><Relationship Id="rId72" Type="http://schemas.openxmlformats.org/officeDocument/2006/relationships/theme" Target="theme/theme1.xml"/><Relationship Id="rId3" Type="http://schemas.openxmlformats.org/officeDocument/2006/relationships/numbering" Target="numbering.xml"/><Relationship Id="rId12" Type="http://schemas.openxmlformats.org/officeDocument/2006/relationships/hyperlink" Target="https://doi.org/10.1192/bja.2022.22" TargetMode="External"/><Relationship Id="rId17" Type="http://schemas.openxmlformats.org/officeDocument/2006/relationships/hyperlink" Target="https://doi.org/10.1177/13591053221146840" TargetMode="External"/><Relationship Id="rId25" Type="http://schemas.openxmlformats.org/officeDocument/2006/relationships/hyperlink" Target="https://doi.org/10.1155/2022/5448671" TargetMode="External"/><Relationship Id="rId33" Type="http://schemas.openxmlformats.org/officeDocument/2006/relationships/hyperlink" Target="https://doi.org/10.1002/smi.3324" TargetMode="External"/><Relationship Id="rId38" Type="http://schemas.openxmlformats.org/officeDocument/2006/relationships/hyperlink" Target="https://doi.org/10.4103/ijoy.ijoy_173_21" TargetMode="External"/><Relationship Id="rId46" Type="http://schemas.openxmlformats.org/officeDocument/2006/relationships/hyperlink" Target="https://doi.org/10.1007/s12671-020-01532-1" TargetMode="External"/><Relationship Id="rId59" Type="http://schemas.openxmlformats.org/officeDocument/2006/relationships/image" Target="media/image10.png"/><Relationship Id="rId67" Type="http://schemas.openxmlformats.org/officeDocument/2006/relationships/image" Target="media/image18.png"/><Relationship Id="rId20" Type="http://schemas.openxmlformats.org/officeDocument/2006/relationships/hyperlink" Target="https://doi.org/10.4018/978-1-7998-3254-6.ch007" TargetMode="External"/><Relationship Id="rId41" Type="http://schemas.openxmlformats.org/officeDocument/2006/relationships/hyperlink" Target="https://doi.org/10.3390/psychiatryint2040030" TargetMode="External"/><Relationship Id="rId54" Type="http://schemas.openxmlformats.org/officeDocument/2006/relationships/image" Target="media/image5.png"/><Relationship Id="rId62" Type="http://schemas.openxmlformats.org/officeDocument/2006/relationships/image" Target="media/image13.png"/><Relationship Id="rId7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doi.org/10.1136/bjsports-2019-101242" TargetMode="External"/><Relationship Id="rId23" Type="http://schemas.openxmlformats.org/officeDocument/2006/relationships/hyperlink" Target="https://doi.org/10.3109/09540261.2016.1160878" TargetMode="External"/><Relationship Id="rId28" Type="http://schemas.openxmlformats.org/officeDocument/2006/relationships/hyperlink" Target="https://doi.org/10.2196/29092" TargetMode="External"/><Relationship Id="rId36" Type="http://schemas.openxmlformats.org/officeDocument/2006/relationships/hyperlink" Target="https://doi.org/10.1108/jmhtep-09-2019-0050" TargetMode="External"/><Relationship Id="rId49" Type="http://schemas.openxmlformats.org/officeDocument/2006/relationships/hyperlink" Target="https://doi.org/10.17485/ijst/v14i12.2001" TargetMode="External"/><Relationship Id="rId57" Type="http://schemas.openxmlformats.org/officeDocument/2006/relationships/image" Target="media/image8.png"/><Relationship Id="rId10" Type="http://schemas.openxmlformats.org/officeDocument/2006/relationships/hyperlink" Target="https://doi.org/10.1007/978-981-97-2851-0_3" TargetMode="External"/><Relationship Id="rId31" Type="http://schemas.openxmlformats.org/officeDocument/2006/relationships/hyperlink" Target="https://doi.org/10.3390/jcm9041037" TargetMode="External"/><Relationship Id="rId44" Type="http://schemas.openxmlformats.org/officeDocument/2006/relationships/hyperlink" Target="https://www.iejee.com/index.php/IEJEE/article/view/1127" TargetMode="External"/><Relationship Id="rId52" Type="http://schemas.openxmlformats.org/officeDocument/2006/relationships/image" Target="media/image3.png"/><Relationship Id="rId60" Type="http://schemas.openxmlformats.org/officeDocument/2006/relationships/image" Target="media/image11.png"/><Relationship Id="rId65" Type="http://schemas.openxmlformats.org/officeDocument/2006/relationships/image" Target="media/image16.png"/><Relationship Id="rId4" Type="http://schemas.openxmlformats.org/officeDocument/2006/relationships/styles" Target="styles.xml"/><Relationship Id="rId9" Type="http://schemas.openxmlformats.org/officeDocument/2006/relationships/hyperlink" Target="https://doi.org/10.1186/s13030-023-00276-3" TargetMode="External"/><Relationship Id="rId13" Type="http://schemas.openxmlformats.org/officeDocument/2006/relationships/hyperlink" Target="https://doi.org/10.3389/fpsyg.2023.1096848" TargetMode="External"/><Relationship Id="rId18" Type="http://schemas.openxmlformats.org/officeDocument/2006/relationships/hyperlink" Target="https://doi.org/10.3389/fpubh.2021.702793" TargetMode="External"/><Relationship Id="rId39" Type="http://schemas.openxmlformats.org/officeDocument/2006/relationships/hyperlink" Target="https://doi.org/10.1002/jclp.23338" TargetMode="External"/><Relationship Id="rId34" Type="http://schemas.openxmlformats.org/officeDocument/2006/relationships/hyperlink" Target="https://doi.org/10.55184/ijpas.v75i04.169" TargetMode="External"/><Relationship Id="rId50" Type="http://schemas.openxmlformats.org/officeDocument/2006/relationships/image" Target="media/image1.png"/><Relationship Id="rId55"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11ED277-EB8C-4DF9-A160-EF00B08551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58</Pages>
  <Words>9448</Words>
  <Characters>54009</Characters>
  <Application>Microsoft Office Word</Application>
  <DocSecurity>0</DocSecurity>
  <Lines>1222</Lines>
  <Paragraphs>232</Paragraphs>
  <ScaleCrop>false</ScaleCrop>
  <HeadingPairs>
    <vt:vector size="2" baseType="variant">
      <vt:variant>
        <vt:lpstr>Title</vt:lpstr>
      </vt:variant>
      <vt:variant>
        <vt:i4>1</vt:i4>
      </vt:variant>
    </vt:vector>
  </HeadingPairs>
  <TitlesOfParts>
    <vt:vector size="1" baseType="lpstr">
      <vt:lpstr>A Thematic Analysis of the impact of a single Yoga class on an individual’s mental health and well-being</vt:lpstr>
    </vt:vector>
  </TitlesOfParts>
  <Company/>
  <LinksUpToDate>false</LinksUpToDate>
  <CharactersWithSpaces>63391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Thematic Analysis of the impact of a single Yoga class on an individual’s mental health and well-being</dc:title>
  <dc:subject/>
  <dc:creator>Alina Lis (2219634)</dc:creator>
  <cp:keywords/>
  <dc:description/>
  <cp:lastModifiedBy>Alina Lis (2219634)</cp:lastModifiedBy>
  <cp:revision>2</cp:revision>
  <dcterms:created xsi:type="dcterms:W3CDTF">2025-04-28T15:41:00Z</dcterms:created>
  <dcterms:modified xsi:type="dcterms:W3CDTF">2025-04-28T15:41:00Z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2fe1995c06538a8fded628bc2732f4d7dd657e8386ab550d9da7994ddacfaa81</vt:lpwstr>
  </property>
</Properties>
</file>