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2"/>
        </w:rPr>
        <w:id w:val="703443158"/>
        <w:docPartObj>
          <w:docPartGallery w:val="Cover Pages"/>
          <w:docPartUnique/>
        </w:docPartObj>
      </w:sdtPr>
      <w:sdtEndPr>
        <w:rPr>
          <w:rFonts w:eastAsiaTheme="minorHAnsi"/>
          <w:sz w:val="22"/>
          <w:lang w:val="en-GB"/>
        </w:rPr>
      </w:sdtEndPr>
      <w:sdtContent>
        <w:p w14:paraId="7177B774" w14:textId="72DCA018" w:rsidR="00F0343D" w:rsidRDefault="00F0343D">
          <w:pPr>
            <w:pStyle w:val="NoSpacing"/>
            <w:rPr>
              <w:sz w:val="2"/>
            </w:rPr>
          </w:pPr>
        </w:p>
        <w:p w14:paraId="18C5CECF" w14:textId="656ECF73" w:rsidR="00F0343D" w:rsidRDefault="00F0343D">
          <w:r>
            <w:rPr>
              <w:noProof/>
            </w:rPr>
            <mc:AlternateContent>
              <mc:Choice Requires="wps">
                <w:drawing>
                  <wp:anchor distT="0" distB="0" distL="114300" distR="114300" simplePos="0" relativeHeight="251661312" behindDoc="0" locked="0" layoutInCell="1" allowOverlap="1" wp14:anchorId="779BA3CD" wp14:editId="28E7F00D">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Calibri" w:hAnsi="Arial" w:cs="Arial"/>
                                    <w:color w:val="5B9BD5" w:themeColor="accent5"/>
                                    <w:sz w:val="36"/>
                                    <w:szCs w:val="36"/>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4441B3E0" w14:textId="033CBCAB" w:rsidR="00F0343D" w:rsidRPr="00716D64" w:rsidRDefault="00F0343D">
                                    <w:pPr>
                                      <w:pStyle w:val="NoSpacing"/>
                                      <w:rPr>
                                        <w:rFonts w:asciiTheme="majorHAnsi" w:eastAsiaTheme="majorEastAsia" w:hAnsiTheme="majorHAnsi" w:cstheme="majorBidi"/>
                                        <w:caps/>
                                        <w:color w:val="5B9BD5" w:themeColor="accent5"/>
                                        <w:sz w:val="36"/>
                                        <w:szCs w:val="36"/>
                                      </w:rPr>
                                    </w:pPr>
                                    <w:r w:rsidRPr="00716D64">
                                      <w:rPr>
                                        <w:rFonts w:ascii="Arial" w:eastAsia="Calibri" w:hAnsi="Arial" w:cs="Arial"/>
                                        <w:color w:val="5B9BD5" w:themeColor="accent5"/>
                                        <w:sz w:val="36"/>
                                        <w:szCs w:val="36"/>
                                      </w:rPr>
                                      <w:t>Reflecting Writing of an Interview</w:t>
                                    </w:r>
                                  </w:p>
                                </w:sdtContent>
                              </w:sdt>
                              <w:p w14:paraId="279E6E52" w14:textId="6349B48F" w:rsidR="00F0343D" w:rsidRDefault="00F0343D">
                                <w:pPr>
                                  <w:pStyle w:val="NoSpacing"/>
                                  <w:spacing w:before="120"/>
                                  <w:rPr>
                                    <w:color w:val="4472C4" w:themeColor="accent1"/>
                                    <w:sz w:val="36"/>
                                    <w:szCs w:val="36"/>
                                  </w:rPr>
                                </w:pPr>
                                <w:sdt>
                                  <w:sdtPr>
                                    <w:rPr>
                                      <w:color w:val="5B9BD5" w:themeColor="accent5"/>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716D64">
                                      <w:rPr>
                                        <w:color w:val="5B9BD5" w:themeColor="accent5"/>
                                        <w:sz w:val="36"/>
                                        <w:szCs w:val="36"/>
                                      </w:rPr>
                                      <w:t>Cristian Dabija February 2022</w:t>
                                    </w:r>
                                  </w:sdtContent>
                                </w:sdt>
                                <w:r>
                                  <w:rPr>
                                    <w:noProof/>
                                  </w:rPr>
                                  <w:t xml:space="preserve"> </w:t>
                                </w:r>
                              </w:p>
                              <w:p w14:paraId="03FB0062" w14:textId="77777777" w:rsidR="00F0343D" w:rsidRDefault="00F034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779BA3CD"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Arial" w:eastAsia="Calibri" w:hAnsi="Arial" w:cs="Arial"/>
                              <w:color w:val="5B9BD5" w:themeColor="accent5"/>
                              <w:sz w:val="36"/>
                              <w:szCs w:val="36"/>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4441B3E0" w14:textId="033CBCAB" w:rsidR="00F0343D" w:rsidRPr="00716D64" w:rsidRDefault="00F0343D">
                              <w:pPr>
                                <w:pStyle w:val="NoSpacing"/>
                                <w:rPr>
                                  <w:rFonts w:asciiTheme="majorHAnsi" w:eastAsiaTheme="majorEastAsia" w:hAnsiTheme="majorHAnsi" w:cstheme="majorBidi"/>
                                  <w:caps/>
                                  <w:color w:val="5B9BD5" w:themeColor="accent5"/>
                                  <w:sz w:val="36"/>
                                  <w:szCs w:val="36"/>
                                </w:rPr>
                              </w:pPr>
                              <w:r w:rsidRPr="00716D64">
                                <w:rPr>
                                  <w:rFonts w:ascii="Arial" w:eastAsia="Calibri" w:hAnsi="Arial" w:cs="Arial"/>
                                  <w:color w:val="5B9BD5" w:themeColor="accent5"/>
                                  <w:sz w:val="36"/>
                                  <w:szCs w:val="36"/>
                                </w:rPr>
                                <w:t>Reflecting Writing of an Interview</w:t>
                              </w:r>
                            </w:p>
                          </w:sdtContent>
                        </w:sdt>
                        <w:p w14:paraId="279E6E52" w14:textId="6349B48F" w:rsidR="00F0343D" w:rsidRDefault="00F0343D">
                          <w:pPr>
                            <w:pStyle w:val="NoSpacing"/>
                            <w:spacing w:before="120"/>
                            <w:rPr>
                              <w:color w:val="4472C4" w:themeColor="accent1"/>
                              <w:sz w:val="36"/>
                              <w:szCs w:val="36"/>
                            </w:rPr>
                          </w:pPr>
                          <w:sdt>
                            <w:sdtPr>
                              <w:rPr>
                                <w:color w:val="5B9BD5" w:themeColor="accent5"/>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716D64">
                                <w:rPr>
                                  <w:color w:val="5B9BD5" w:themeColor="accent5"/>
                                  <w:sz w:val="36"/>
                                  <w:szCs w:val="36"/>
                                </w:rPr>
                                <w:t>Cristian Dabija February 2022</w:t>
                              </w:r>
                            </w:sdtContent>
                          </w:sdt>
                          <w:r>
                            <w:rPr>
                              <w:noProof/>
                            </w:rPr>
                            <w:t xml:space="preserve"> </w:t>
                          </w:r>
                        </w:p>
                        <w:p w14:paraId="03FB0062" w14:textId="77777777" w:rsidR="00F0343D" w:rsidRDefault="00F0343D"/>
                      </w:txbxContent>
                    </v:textbox>
                    <w10:wrap anchorx="page" anchory="margin"/>
                  </v:shape>
                </w:pict>
              </mc:Fallback>
            </mc:AlternateContent>
          </w:r>
          <w:r>
            <w:rPr>
              <w:noProof/>
            </w:rPr>
            <mc:AlternateContent>
              <mc:Choice Requires="wps">
                <w:drawing>
                  <wp:anchor distT="0" distB="0" distL="114300" distR="114300" simplePos="0" relativeHeight="251659264" behindDoc="0" locked="0" layoutInCell="1" allowOverlap="1" wp14:anchorId="0E08A2FF" wp14:editId="2528D044">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552421" w14:textId="59F04B43" w:rsidR="00F0343D" w:rsidRDefault="00F0343D">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716D64">
                                      <w:rPr>
                                        <w:color w:val="4472C4" w:themeColor="accent1"/>
                                        <w:sz w:val="36"/>
                                        <w:szCs w:val="36"/>
                                      </w:rPr>
                                      <w:t>U</w:t>
                                    </w:r>
                                    <w:r w:rsidR="00FE6D8C">
                                      <w:rPr>
                                        <w:color w:val="4472C4" w:themeColor="accent1"/>
                                        <w:sz w:val="36"/>
                                        <w:szCs w:val="36"/>
                                      </w:rPr>
                                      <w:t>WTSD</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6A57EF69" w14:textId="0DD46817" w:rsidR="00F0343D" w:rsidRDefault="00716D64">
                                    <w:pPr>
                                      <w:pStyle w:val="NoSpacing"/>
                                      <w:jc w:val="right"/>
                                      <w:rPr>
                                        <w:color w:val="4472C4" w:themeColor="accent1"/>
                                        <w:sz w:val="36"/>
                                        <w:szCs w:val="36"/>
                                      </w:rPr>
                                    </w:pPr>
                                    <w:r>
                                      <w:rPr>
                                        <w:color w:val="4472C4" w:themeColor="accent1"/>
                                        <w:sz w:val="36"/>
                                        <w:szCs w:val="36"/>
                                      </w:rPr>
                                      <w:t xml:space="preserve">Employability Skills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0E08A2FF"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71552421" w14:textId="59F04B43" w:rsidR="00F0343D" w:rsidRDefault="00F0343D">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716D64">
                                <w:rPr>
                                  <w:color w:val="4472C4" w:themeColor="accent1"/>
                                  <w:sz w:val="36"/>
                                  <w:szCs w:val="36"/>
                                </w:rPr>
                                <w:t>U</w:t>
                              </w:r>
                              <w:r w:rsidR="00FE6D8C">
                                <w:rPr>
                                  <w:color w:val="4472C4" w:themeColor="accent1"/>
                                  <w:sz w:val="36"/>
                                  <w:szCs w:val="36"/>
                                </w:rPr>
                                <w:t>WTSD</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6A57EF69" w14:textId="0DD46817" w:rsidR="00F0343D" w:rsidRDefault="00716D64">
                              <w:pPr>
                                <w:pStyle w:val="NoSpacing"/>
                                <w:jc w:val="right"/>
                                <w:rPr>
                                  <w:color w:val="4472C4" w:themeColor="accent1"/>
                                  <w:sz w:val="36"/>
                                  <w:szCs w:val="36"/>
                                </w:rPr>
                              </w:pPr>
                              <w:r>
                                <w:rPr>
                                  <w:color w:val="4472C4" w:themeColor="accent1"/>
                                  <w:sz w:val="36"/>
                                  <w:szCs w:val="36"/>
                                </w:rPr>
                                <w:t xml:space="preserve">Employability Skills </w:t>
                              </w:r>
                            </w:p>
                          </w:sdtContent>
                        </w:sdt>
                      </w:txbxContent>
                    </v:textbox>
                    <w10:wrap anchorx="page" anchory="margin"/>
                  </v:shape>
                </w:pict>
              </mc:Fallback>
            </mc:AlternateContent>
          </w:r>
        </w:p>
        <w:p w14:paraId="04BFA0ED" w14:textId="671953EE" w:rsidR="00E37C59" w:rsidRDefault="00FE6D8C">
          <w:r>
            <w:rPr>
              <w:noProof/>
              <w:color w:val="4472C4" w:themeColor="accent1"/>
              <w:sz w:val="36"/>
              <w:szCs w:val="36"/>
            </w:rPr>
            <mc:AlternateContent>
              <mc:Choice Requires="wpg">
                <w:drawing>
                  <wp:anchor distT="0" distB="0" distL="114300" distR="114300" simplePos="0" relativeHeight="251660288" behindDoc="1" locked="0" layoutInCell="1" allowOverlap="1" wp14:anchorId="64F0F0DF" wp14:editId="117DFB6D">
                    <wp:simplePos x="0" y="0"/>
                    <wp:positionH relativeFrom="page">
                      <wp:posOffset>1082040</wp:posOffset>
                    </wp:positionH>
                    <wp:positionV relativeFrom="page">
                      <wp:posOffset>2607310</wp:posOffset>
                    </wp:positionV>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21A40853" id="Group 2" o:spid="_x0000_s1026" style="position:absolute;margin-left:85.2pt;margin-top:205.3pt;width:432.65pt;height:448.55pt;z-index:-251656192;mso-width-percent:706;mso-height-percent:566;mso-position-horizontal-relative:page;mso-position-vertical-relative:page;mso-width-percent:706;mso-height-percent:566"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sidR="00F0343D">
            <w:br w:type="page"/>
          </w:r>
        </w:p>
        <w:sdt>
          <w:sdtPr>
            <w:id w:val="-1381248417"/>
            <w:docPartObj>
              <w:docPartGallery w:val="Table of Contents"/>
              <w:docPartUnique/>
            </w:docPartObj>
          </w:sdtPr>
          <w:sdtEndPr>
            <w:rPr>
              <w:rFonts w:asciiTheme="minorHAnsi" w:eastAsiaTheme="minorHAnsi" w:hAnsiTheme="minorHAnsi" w:cstheme="minorBidi"/>
              <w:color w:val="auto"/>
              <w:sz w:val="22"/>
              <w:szCs w:val="22"/>
              <w:lang w:val="en-GB"/>
            </w:rPr>
          </w:sdtEndPr>
          <w:sdtContent>
            <w:p w14:paraId="6AE2BE91" w14:textId="2C3DB859" w:rsidR="00340340" w:rsidRDefault="00340340">
              <w:pPr>
                <w:pStyle w:val="TOCHeading"/>
              </w:pPr>
              <w:r>
                <w:t>Table of Contents</w:t>
              </w:r>
            </w:p>
            <w:p w14:paraId="2480B35A" w14:textId="77777777" w:rsidR="00340340" w:rsidRDefault="00340340" w:rsidP="00340340">
              <w:pPr>
                <w:pStyle w:val="TOC1"/>
                <w:rPr>
                  <w:b/>
                  <w:bCs/>
                </w:rPr>
              </w:pPr>
              <w:r>
                <w:rPr>
                  <w:b/>
                  <w:bCs/>
                </w:rPr>
                <w:t>1.Summary</w:t>
              </w:r>
            </w:p>
            <w:p w14:paraId="786D5A3C" w14:textId="77777777" w:rsidR="00340340" w:rsidRPr="00340340" w:rsidRDefault="00340340" w:rsidP="00340340">
              <w:pPr>
                <w:rPr>
                  <w:b/>
                  <w:bCs/>
                </w:rPr>
              </w:pPr>
              <w:r>
                <w:rPr>
                  <w:b/>
                  <w:bCs/>
                </w:rPr>
                <w:t>2.</w:t>
              </w:r>
              <w:r w:rsidRPr="00340340">
                <w:rPr>
                  <w:b/>
                  <w:bCs/>
                </w:rPr>
                <w:t>Description</w:t>
              </w:r>
            </w:p>
            <w:p w14:paraId="162BA822" w14:textId="2E81D527" w:rsidR="00340340" w:rsidRDefault="00340340" w:rsidP="00340340">
              <w:pPr>
                <w:pStyle w:val="TOC1"/>
                <w:rPr>
                  <w:b/>
                  <w:bCs/>
                </w:rPr>
              </w:pPr>
              <w:r>
                <w:rPr>
                  <w:b/>
                  <w:bCs/>
                </w:rPr>
                <w:t xml:space="preserve">3.Felings                                                                                                                                                                  </w:t>
              </w:r>
            </w:p>
            <w:p w14:paraId="23DDEF67" w14:textId="77777777" w:rsidR="00340340" w:rsidRDefault="00340340" w:rsidP="00340340">
              <w:pPr>
                <w:pStyle w:val="TOC1"/>
                <w:rPr>
                  <w:b/>
                  <w:bCs/>
                </w:rPr>
              </w:pPr>
              <w:r>
                <w:rPr>
                  <w:b/>
                  <w:bCs/>
                </w:rPr>
                <w:t xml:space="preserve">4.Evaluation  </w:t>
              </w:r>
            </w:p>
            <w:p w14:paraId="14360E19" w14:textId="77777777" w:rsidR="00340340" w:rsidRDefault="00340340" w:rsidP="00340340">
              <w:pPr>
                <w:pStyle w:val="TOC1"/>
                <w:rPr>
                  <w:b/>
                  <w:bCs/>
                </w:rPr>
              </w:pPr>
              <w:r>
                <w:rPr>
                  <w:b/>
                  <w:bCs/>
                </w:rPr>
                <w:t>5.Analysis</w:t>
              </w:r>
            </w:p>
            <w:p w14:paraId="264C2F2B" w14:textId="77777777" w:rsidR="00340340" w:rsidRDefault="00340340" w:rsidP="00340340">
              <w:pPr>
                <w:pStyle w:val="TOC1"/>
                <w:rPr>
                  <w:b/>
                  <w:bCs/>
                </w:rPr>
              </w:pPr>
              <w:r>
                <w:rPr>
                  <w:b/>
                  <w:bCs/>
                </w:rPr>
                <w:t xml:space="preserve">6.Conclusions  </w:t>
              </w:r>
            </w:p>
            <w:p w14:paraId="5C750FE9" w14:textId="53BA55FE" w:rsidR="00340340" w:rsidRPr="00340340" w:rsidRDefault="00340340" w:rsidP="00340340">
              <w:pPr>
                <w:pStyle w:val="TOC1"/>
                <w:rPr>
                  <w:b/>
                  <w:bCs/>
                </w:rPr>
              </w:pPr>
              <w:r>
                <w:rPr>
                  <w:b/>
                  <w:bCs/>
                </w:rPr>
                <w:t xml:space="preserve">7.Action Plan                             </w:t>
              </w:r>
            </w:p>
          </w:sdtContent>
        </w:sdt>
        <w:p w14:paraId="44C913EC" w14:textId="6669D28F" w:rsidR="00F0343D" w:rsidRDefault="00F0343D"/>
      </w:sdtContent>
    </w:sdt>
    <w:p w14:paraId="0CCB8AAA" w14:textId="4A02C439" w:rsidR="00881C49" w:rsidRDefault="00881C49" w:rsidP="00640DA1">
      <w:pPr>
        <w:jc w:val="center"/>
        <w:rPr>
          <w:rFonts w:ascii="Arial" w:hAnsi="Arial" w:cs="Arial"/>
          <w:sz w:val="28"/>
          <w:szCs w:val="28"/>
        </w:rPr>
      </w:pPr>
    </w:p>
    <w:p w14:paraId="482FEC91" w14:textId="5E137D48" w:rsidR="00640DA1" w:rsidRDefault="00F4032D" w:rsidP="00881C49">
      <w:pPr>
        <w:spacing w:after="0" w:line="360" w:lineRule="auto"/>
        <w:ind w:firstLine="720"/>
        <w:jc w:val="both"/>
        <w:rPr>
          <w:rFonts w:ascii="Times New Roman" w:hAnsi="Times New Roman" w:cs="Times New Roman"/>
          <w:sz w:val="24"/>
        </w:rPr>
      </w:pPr>
      <w:r>
        <w:rPr>
          <w:rFonts w:ascii="Times New Roman" w:hAnsi="Times New Roman" w:cs="Times New Roman"/>
          <w:b/>
          <w:bCs/>
          <w:sz w:val="24"/>
        </w:rPr>
        <w:t>1.</w:t>
      </w:r>
      <w:r w:rsidRPr="00F4032D">
        <w:rPr>
          <w:rFonts w:ascii="Times New Roman" w:hAnsi="Times New Roman" w:cs="Times New Roman"/>
          <w:b/>
          <w:bCs/>
          <w:sz w:val="24"/>
        </w:rPr>
        <w:t>Summary:</w:t>
      </w:r>
      <w:r>
        <w:rPr>
          <w:rFonts w:ascii="Times New Roman" w:hAnsi="Times New Roman" w:cs="Times New Roman"/>
          <w:sz w:val="24"/>
        </w:rPr>
        <w:t xml:space="preserve"> </w:t>
      </w:r>
      <w:r w:rsidR="00881C49">
        <w:rPr>
          <w:rFonts w:ascii="Times New Roman" w:hAnsi="Times New Roman" w:cs="Times New Roman"/>
          <w:sz w:val="24"/>
        </w:rPr>
        <w:t>There has been increase in the national debates in regards with the strategies being utilized for making learners along with graduates ready for college and career life. The consequences of such willingness cannot be ignored. So, being ready for the career involves three basic skills encompassing academic skills, employability skills and technical skills. All these skills are essential for applying skills into real life situations, function effectively in a work setting and developing a disparate path of career. Considering this, the main objectives of the current reflective essay is to recognize the theory of reflection such as Gibb’s model and reflect on the experience of attending a job interview based on reflective theory (</w:t>
      </w:r>
      <w:r w:rsidR="00881C49">
        <w:rPr>
          <w:rFonts w:ascii="Times New Roman" w:hAnsi="Times New Roman" w:cs="Times New Roman"/>
          <w:sz w:val="24"/>
          <w:szCs w:val="24"/>
          <w:shd w:val="clear" w:color="auto" w:fill="FFFFFF"/>
        </w:rPr>
        <w:t>Gibbs</w:t>
      </w:r>
      <w:r w:rsidR="00881C49" w:rsidRPr="0048433B">
        <w:rPr>
          <w:rFonts w:ascii="Times New Roman" w:hAnsi="Times New Roman" w:cs="Times New Roman"/>
          <w:sz w:val="24"/>
          <w:szCs w:val="24"/>
          <w:shd w:val="clear" w:color="auto" w:fill="FFFFFF"/>
        </w:rPr>
        <w:t>, 1988</w:t>
      </w:r>
      <w:r w:rsidR="00881C49">
        <w:rPr>
          <w:rFonts w:ascii="Times New Roman" w:hAnsi="Times New Roman" w:cs="Times New Roman"/>
          <w:sz w:val="24"/>
        </w:rPr>
        <w:t>). The reflective cycle is being developed by Graham Gibbs in the year 1988 and it mainly focuses on supporting people in learning from the situations being experienced by them continuously in their routine day to day life. It includes five stages that is description, feeling, evaluation, analysis, conclusion and action. These stages will be utilized for reflecting on the experience of attending a job interview and is elaborated in the subsequent section.</w:t>
      </w:r>
    </w:p>
    <w:p w14:paraId="68C53461" w14:textId="77777777" w:rsidR="00881C49" w:rsidRPr="00881C49" w:rsidRDefault="00881C49" w:rsidP="00881C49">
      <w:pPr>
        <w:spacing w:after="0" w:line="360" w:lineRule="auto"/>
        <w:ind w:firstLine="720"/>
        <w:jc w:val="both"/>
        <w:rPr>
          <w:rFonts w:ascii="Times New Roman" w:hAnsi="Times New Roman" w:cs="Times New Roman"/>
          <w:sz w:val="24"/>
        </w:rPr>
      </w:pPr>
    </w:p>
    <w:p w14:paraId="0626B1A1" w14:textId="77777777" w:rsidR="00F4032D" w:rsidRDefault="00881C49" w:rsidP="00881C49">
      <w:pPr>
        <w:spacing w:after="0" w:line="360" w:lineRule="auto"/>
        <w:jc w:val="both"/>
        <w:rPr>
          <w:rFonts w:ascii="Times New Roman" w:hAnsi="Times New Roman" w:cs="Times New Roman"/>
          <w:b/>
          <w:bCs/>
          <w:sz w:val="24"/>
        </w:rPr>
      </w:pPr>
      <w:r>
        <w:rPr>
          <w:rFonts w:ascii="Times New Roman" w:hAnsi="Times New Roman" w:cs="Times New Roman"/>
          <w:b/>
          <w:bCs/>
          <w:sz w:val="24"/>
        </w:rPr>
        <w:t xml:space="preserve">           </w:t>
      </w:r>
    </w:p>
    <w:p w14:paraId="62D5B6B2" w14:textId="77777777" w:rsidR="00F4032D" w:rsidRDefault="00F4032D" w:rsidP="00881C49">
      <w:pPr>
        <w:spacing w:after="0" w:line="360" w:lineRule="auto"/>
        <w:jc w:val="both"/>
        <w:rPr>
          <w:rFonts w:ascii="Times New Roman" w:hAnsi="Times New Roman" w:cs="Times New Roman"/>
          <w:b/>
          <w:bCs/>
          <w:sz w:val="24"/>
        </w:rPr>
      </w:pPr>
    </w:p>
    <w:p w14:paraId="01E5B667" w14:textId="77777777" w:rsidR="00F4032D" w:rsidRDefault="00F4032D" w:rsidP="00881C49">
      <w:pPr>
        <w:spacing w:after="0" w:line="360" w:lineRule="auto"/>
        <w:jc w:val="both"/>
        <w:rPr>
          <w:rFonts w:ascii="Times New Roman" w:hAnsi="Times New Roman" w:cs="Times New Roman"/>
          <w:b/>
          <w:bCs/>
          <w:sz w:val="24"/>
        </w:rPr>
      </w:pPr>
    </w:p>
    <w:p w14:paraId="7D98409B" w14:textId="77777777" w:rsidR="00F4032D" w:rsidRDefault="00F4032D" w:rsidP="00881C49">
      <w:pPr>
        <w:spacing w:after="0" w:line="360" w:lineRule="auto"/>
        <w:jc w:val="both"/>
        <w:rPr>
          <w:rFonts w:ascii="Times New Roman" w:hAnsi="Times New Roman" w:cs="Times New Roman"/>
          <w:b/>
          <w:bCs/>
          <w:sz w:val="24"/>
        </w:rPr>
      </w:pPr>
    </w:p>
    <w:p w14:paraId="1D61D1E3" w14:textId="77777777" w:rsidR="00F4032D" w:rsidRDefault="00F4032D" w:rsidP="00881C49">
      <w:pPr>
        <w:spacing w:after="0" w:line="360" w:lineRule="auto"/>
        <w:jc w:val="both"/>
        <w:rPr>
          <w:rFonts w:ascii="Times New Roman" w:hAnsi="Times New Roman" w:cs="Times New Roman"/>
          <w:b/>
          <w:bCs/>
          <w:sz w:val="24"/>
        </w:rPr>
      </w:pPr>
    </w:p>
    <w:p w14:paraId="232E1A8F" w14:textId="77777777" w:rsidR="00F4032D" w:rsidRDefault="00F4032D" w:rsidP="00881C49">
      <w:pPr>
        <w:spacing w:after="0" w:line="360" w:lineRule="auto"/>
        <w:jc w:val="both"/>
        <w:rPr>
          <w:rFonts w:ascii="Times New Roman" w:hAnsi="Times New Roman" w:cs="Times New Roman"/>
          <w:b/>
          <w:bCs/>
          <w:sz w:val="24"/>
        </w:rPr>
      </w:pPr>
    </w:p>
    <w:p w14:paraId="1A59B9E5" w14:textId="77777777" w:rsidR="00F4032D" w:rsidRDefault="00F4032D" w:rsidP="00881C49">
      <w:pPr>
        <w:spacing w:after="0" w:line="360" w:lineRule="auto"/>
        <w:jc w:val="both"/>
        <w:rPr>
          <w:rFonts w:ascii="Times New Roman" w:hAnsi="Times New Roman" w:cs="Times New Roman"/>
          <w:b/>
          <w:bCs/>
          <w:sz w:val="24"/>
        </w:rPr>
      </w:pPr>
    </w:p>
    <w:p w14:paraId="6DA026D9" w14:textId="77777777" w:rsidR="00F4032D" w:rsidRDefault="00F4032D" w:rsidP="00881C49">
      <w:pPr>
        <w:spacing w:after="0" w:line="360" w:lineRule="auto"/>
        <w:jc w:val="both"/>
        <w:rPr>
          <w:rFonts w:ascii="Times New Roman" w:hAnsi="Times New Roman" w:cs="Times New Roman"/>
          <w:b/>
          <w:bCs/>
          <w:sz w:val="24"/>
        </w:rPr>
      </w:pPr>
    </w:p>
    <w:p w14:paraId="620235F8" w14:textId="77777777" w:rsidR="00F4032D" w:rsidRDefault="00F4032D" w:rsidP="00881C49">
      <w:pPr>
        <w:spacing w:after="0" w:line="360" w:lineRule="auto"/>
        <w:jc w:val="both"/>
        <w:rPr>
          <w:rFonts w:ascii="Times New Roman" w:hAnsi="Times New Roman" w:cs="Times New Roman"/>
          <w:b/>
          <w:bCs/>
          <w:sz w:val="24"/>
        </w:rPr>
      </w:pPr>
    </w:p>
    <w:p w14:paraId="30A41CA9" w14:textId="77777777" w:rsidR="00EF5896" w:rsidRDefault="00EF5896" w:rsidP="00881C49">
      <w:pPr>
        <w:spacing w:after="0" w:line="360" w:lineRule="auto"/>
        <w:jc w:val="both"/>
        <w:rPr>
          <w:rFonts w:ascii="Times New Roman" w:hAnsi="Times New Roman" w:cs="Times New Roman"/>
          <w:b/>
          <w:bCs/>
          <w:sz w:val="24"/>
        </w:rPr>
      </w:pPr>
    </w:p>
    <w:p w14:paraId="2AAECD91" w14:textId="40484C4E" w:rsidR="00442F31" w:rsidRDefault="00F4032D" w:rsidP="00881C49">
      <w:pPr>
        <w:spacing w:after="0" w:line="360" w:lineRule="auto"/>
        <w:jc w:val="both"/>
        <w:rPr>
          <w:rFonts w:ascii="Times New Roman" w:hAnsi="Times New Roman" w:cs="Times New Roman"/>
          <w:sz w:val="24"/>
        </w:rPr>
      </w:pPr>
      <w:r>
        <w:rPr>
          <w:rFonts w:ascii="Times New Roman" w:hAnsi="Times New Roman" w:cs="Times New Roman"/>
          <w:b/>
          <w:bCs/>
          <w:sz w:val="24"/>
        </w:rPr>
        <w:t>2.</w:t>
      </w:r>
      <w:r w:rsidR="00640DA1" w:rsidRPr="00442F31">
        <w:rPr>
          <w:rFonts w:ascii="Times New Roman" w:hAnsi="Times New Roman" w:cs="Times New Roman"/>
          <w:b/>
          <w:bCs/>
          <w:sz w:val="24"/>
        </w:rPr>
        <w:t>Description:</w:t>
      </w:r>
      <w:r w:rsidR="00640DA1">
        <w:rPr>
          <w:rFonts w:ascii="Times New Roman" w:hAnsi="Times New Roman" w:cs="Times New Roman"/>
          <w:sz w:val="24"/>
        </w:rPr>
        <w:t xml:space="preserve"> </w:t>
      </w:r>
      <w:r w:rsidR="00B1538B">
        <w:rPr>
          <w:rFonts w:ascii="Times New Roman" w:hAnsi="Times New Roman" w:cs="Times New Roman"/>
          <w:sz w:val="24"/>
        </w:rPr>
        <w:t>T</w:t>
      </w:r>
      <w:r w:rsidR="00640DA1">
        <w:rPr>
          <w:rFonts w:ascii="Times New Roman" w:hAnsi="Times New Roman" w:cs="Times New Roman"/>
          <w:sz w:val="24"/>
        </w:rPr>
        <w:t>his is the basic step of Gibb’s reflective model which pays attention on the facts along with details of the job interview. It will also be going to entail about the people involved in the situation and actions being undertaken (</w:t>
      </w:r>
      <w:r w:rsidR="00640DA1">
        <w:rPr>
          <w:rFonts w:ascii="Times New Roman" w:hAnsi="Times New Roman" w:cs="Times New Roman"/>
          <w:sz w:val="24"/>
          <w:szCs w:val="24"/>
          <w:shd w:val="clear" w:color="auto" w:fill="FFFFFF"/>
        </w:rPr>
        <w:t>Bolton, 2016.)</w:t>
      </w:r>
      <w:r w:rsidR="00640DA1">
        <w:rPr>
          <w:rFonts w:ascii="Times New Roman" w:hAnsi="Times New Roman" w:cs="Times New Roman"/>
          <w:sz w:val="24"/>
        </w:rPr>
        <w:t>. Few days earlier, I have applied for a job in some retail company and inappropriately my abilities and skills did not match with the job description and for the particular role to which I have applied. The job role was actually expecting extensive work experience in specific field and hands on practical work related to the subject area. So, I applied for another company and by luck my skillset matched with that job role and I was asked to appear for an interview session.</w:t>
      </w:r>
      <w:r w:rsidR="00881C49">
        <w:rPr>
          <w:rFonts w:ascii="Times New Roman" w:hAnsi="Times New Roman" w:cs="Times New Roman"/>
          <w:sz w:val="24"/>
        </w:rPr>
        <w:t xml:space="preserve"> </w:t>
      </w:r>
      <w:r w:rsidR="00640DA1">
        <w:rPr>
          <w:rFonts w:ascii="Times New Roman" w:hAnsi="Times New Roman" w:cs="Times New Roman"/>
          <w:sz w:val="24"/>
        </w:rPr>
        <w:t>Prior</w:t>
      </w:r>
      <w:r w:rsidR="004A4EA3">
        <w:rPr>
          <w:rFonts w:ascii="Times New Roman" w:hAnsi="Times New Roman" w:cs="Times New Roman"/>
          <w:sz w:val="24"/>
        </w:rPr>
        <w:t xml:space="preserve"> to </w:t>
      </w:r>
      <w:r w:rsidR="00640DA1">
        <w:rPr>
          <w:rFonts w:ascii="Times New Roman" w:hAnsi="Times New Roman" w:cs="Times New Roman"/>
          <w:sz w:val="24"/>
        </w:rPr>
        <w:t xml:space="preserve">appearing for an </w:t>
      </w:r>
      <w:r w:rsidR="00884327">
        <w:rPr>
          <w:rFonts w:ascii="Times New Roman" w:hAnsi="Times New Roman" w:cs="Times New Roman"/>
          <w:sz w:val="24"/>
        </w:rPr>
        <w:t>interview,</w:t>
      </w:r>
      <w:r w:rsidR="00640DA1">
        <w:rPr>
          <w:rFonts w:ascii="Times New Roman" w:hAnsi="Times New Roman" w:cs="Times New Roman"/>
          <w:sz w:val="24"/>
        </w:rPr>
        <w:t xml:space="preserve"> I considered different knowledge and understanding about the different skills I have acquired and wanted to refresh again so that when asked in the interview I can respond to them effectively. So, I approached to the interview room knowing that they will going to offer me what I require and also desiring to </w:t>
      </w:r>
      <w:r w:rsidR="00DC3DB8">
        <w:rPr>
          <w:rFonts w:ascii="Times New Roman" w:hAnsi="Times New Roman" w:cs="Times New Roman"/>
          <w:sz w:val="24"/>
        </w:rPr>
        <w:t>explain to</w:t>
      </w:r>
      <w:r w:rsidR="00640DA1">
        <w:rPr>
          <w:rFonts w:ascii="Times New Roman" w:hAnsi="Times New Roman" w:cs="Times New Roman"/>
          <w:sz w:val="24"/>
        </w:rPr>
        <w:t xml:space="preserve"> them what</w:t>
      </w:r>
      <w:r w:rsidR="00DC3DB8">
        <w:rPr>
          <w:rFonts w:ascii="Times New Roman" w:hAnsi="Times New Roman" w:cs="Times New Roman"/>
          <w:sz w:val="24"/>
        </w:rPr>
        <w:t xml:space="preserve"> and how</w:t>
      </w:r>
      <w:r w:rsidR="00640DA1">
        <w:rPr>
          <w:rFonts w:ascii="Times New Roman" w:hAnsi="Times New Roman" w:cs="Times New Roman"/>
          <w:sz w:val="24"/>
        </w:rPr>
        <w:t xml:space="preserve"> I will </w:t>
      </w:r>
      <w:r w:rsidR="00DC3DB8">
        <w:rPr>
          <w:rFonts w:ascii="Times New Roman" w:hAnsi="Times New Roman" w:cs="Times New Roman"/>
          <w:sz w:val="24"/>
        </w:rPr>
        <w:t>be going</w:t>
      </w:r>
      <w:r w:rsidR="00640DA1">
        <w:rPr>
          <w:rFonts w:ascii="Times New Roman" w:hAnsi="Times New Roman" w:cs="Times New Roman"/>
          <w:sz w:val="24"/>
        </w:rPr>
        <w:t xml:space="preserve"> to contribute towards their company and job role. When I arrived, there were five people sitting in front of me and I was asked to take a seat. One from the five initiated the conversation and starting asking me about my previous experience, skills set, academic background and interest levels. After that, all interviewee simultaneously asked several questions and there was a healthy discussion being going on between all of us.</w:t>
      </w:r>
      <w:r w:rsidR="00442F31">
        <w:rPr>
          <w:rFonts w:ascii="Times New Roman" w:hAnsi="Times New Roman" w:cs="Times New Roman"/>
          <w:sz w:val="24"/>
        </w:rPr>
        <w:t xml:space="preserve"> However, there were some questions which I haven’t answered but still they managed to make me comfortable all time. One interviewee was very harsh to me and pointing on my negative aspects repeatedly. In a while, they asked me to leave the room and wait outside for final judgement. </w:t>
      </w:r>
    </w:p>
    <w:p w14:paraId="0B4A52B4" w14:textId="77777777" w:rsidR="00BB75F8" w:rsidRDefault="00BB75F8" w:rsidP="00442F31">
      <w:pPr>
        <w:spacing w:after="0" w:line="360" w:lineRule="auto"/>
        <w:ind w:firstLine="720"/>
        <w:jc w:val="both"/>
        <w:rPr>
          <w:rFonts w:ascii="Times New Roman" w:hAnsi="Times New Roman" w:cs="Times New Roman"/>
          <w:sz w:val="24"/>
        </w:rPr>
      </w:pPr>
    </w:p>
    <w:p w14:paraId="0D8DAC84" w14:textId="77777777" w:rsidR="00F4032D" w:rsidRDefault="00F4032D" w:rsidP="00442F31">
      <w:pPr>
        <w:spacing w:after="0" w:line="360" w:lineRule="auto"/>
        <w:ind w:firstLine="720"/>
        <w:jc w:val="both"/>
        <w:rPr>
          <w:rFonts w:ascii="Times New Roman" w:hAnsi="Times New Roman" w:cs="Times New Roman"/>
          <w:b/>
          <w:bCs/>
          <w:sz w:val="24"/>
        </w:rPr>
      </w:pPr>
    </w:p>
    <w:p w14:paraId="5B2CE88F" w14:textId="77777777" w:rsidR="00F4032D" w:rsidRDefault="00F4032D" w:rsidP="00442F31">
      <w:pPr>
        <w:spacing w:after="0" w:line="360" w:lineRule="auto"/>
        <w:ind w:firstLine="720"/>
        <w:jc w:val="both"/>
        <w:rPr>
          <w:rFonts w:ascii="Times New Roman" w:hAnsi="Times New Roman" w:cs="Times New Roman"/>
          <w:b/>
          <w:bCs/>
          <w:sz w:val="24"/>
        </w:rPr>
      </w:pPr>
    </w:p>
    <w:p w14:paraId="64B2B308" w14:textId="77777777" w:rsidR="00F4032D" w:rsidRDefault="00F4032D" w:rsidP="00442F31">
      <w:pPr>
        <w:spacing w:after="0" w:line="360" w:lineRule="auto"/>
        <w:ind w:firstLine="720"/>
        <w:jc w:val="both"/>
        <w:rPr>
          <w:rFonts w:ascii="Times New Roman" w:hAnsi="Times New Roman" w:cs="Times New Roman"/>
          <w:b/>
          <w:bCs/>
          <w:sz w:val="24"/>
        </w:rPr>
      </w:pPr>
    </w:p>
    <w:p w14:paraId="157D9EA4" w14:textId="77777777" w:rsidR="00F4032D" w:rsidRDefault="00F4032D" w:rsidP="00442F31">
      <w:pPr>
        <w:spacing w:after="0" w:line="360" w:lineRule="auto"/>
        <w:ind w:firstLine="720"/>
        <w:jc w:val="both"/>
        <w:rPr>
          <w:rFonts w:ascii="Times New Roman" w:hAnsi="Times New Roman" w:cs="Times New Roman"/>
          <w:b/>
          <w:bCs/>
          <w:sz w:val="24"/>
        </w:rPr>
      </w:pPr>
    </w:p>
    <w:p w14:paraId="0119F05D" w14:textId="77777777" w:rsidR="00F4032D" w:rsidRDefault="00F4032D" w:rsidP="00442F31">
      <w:pPr>
        <w:spacing w:after="0" w:line="360" w:lineRule="auto"/>
        <w:ind w:firstLine="720"/>
        <w:jc w:val="both"/>
        <w:rPr>
          <w:rFonts w:ascii="Times New Roman" w:hAnsi="Times New Roman" w:cs="Times New Roman"/>
          <w:b/>
          <w:bCs/>
          <w:sz w:val="24"/>
        </w:rPr>
      </w:pPr>
    </w:p>
    <w:p w14:paraId="7ACB8B49" w14:textId="77777777" w:rsidR="00F4032D" w:rsidRDefault="00F4032D" w:rsidP="00442F31">
      <w:pPr>
        <w:spacing w:after="0" w:line="360" w:lineRule="auto"/>
        <w:ind w:firstLine="720"/>
        <w:jc w:val="both"/>
        <w:rPr>
          <w:rFonts w:ascii="Times New Roman" w:hAnsi="Times New Roman" w:cs="Times New Roman"/>
          <w:b/>
          <w:bCs/>
          <w:sz w:val="24"/>
        </w:rPr>
      </w:pPr>
    </w:p>
    <w:p w14:paraId="65D8734B" w14:textId="77777777" w:rsidR="00F4032D" w:rsidRDefault="00F4032D" w:rsidP="00442F31">
      <w:pPr>
        <w:spacing w:after="0" w:line="360" w:lineRule="auto"/>
        <w:ind w:firstLine="720"/>
        <w:jc w:val="both"/>
        <w:rPr>
          <w:rFonts w:ascii="Times New Roman" w:hAnsi="Times New Roman" w:cs="Times New Roman"/>
          <w:b/>
          <w:bCs/>
          <w:sz w:val="24"/>
        </w:rPr>
      </w:pPr>
    </w:p>
    <w:p w14:paraId="1997A6B3" w14:textId="77777777" w:rsidR="00F4032D" w:rsidRDefault="00F4032D" w:rsidP="00442F31">
      <w:pPr>
        <w:spacing w:after="0" w:line="360" w:lineRule="auto"/>
        <w:ind w:firstLine="720"/>
        <w:jc w:val="both"/>
        <w:rPr>
          <w:rFonts w:ascii="Times New Roman" w:hAnsi="Times New Roman" w:cs="Times New Roman"/>
          <w:b/>
          <w:bCs/>
          <w:sz w:val="24"/>
        </w:rPr>
      </w:pPr>
    </w:p>
    <w:p w14:paraId="3D91EF73" w14:textId="77777777" w:rsidR="00F4032D" w:rsidRDefault="00F4032D" w:rsidP="00442F31">
      <w:pPr>
        <w:spacing w:after="0" w:line="360" w:lineRule="auto"/>
        <w:ind w:firstLine="720"/>
        <w:jc w:val="both"/>
        <w:rPr>
          <w:rFonts w:ascii="Times New Roman" w:hAnsi="Times New Roman" w:cs="Times New Roman"/>
          <w:b/>
          <w:bCs/>
          <w:sz w:val="24"/>
        </w:rPr>
      </w:pPr>
    </w:p>
    <w:p w14:paraId="529F426A" w14:textId="77777777" w:rsidR="00F4032D" w:rsidRDefault="00F4032D" w:rsidP="00442F31">
      <w:pPr>
        <w:spacing w:after="0" w:line="360" w:lineRule="auto"/>
        <w:ind w:firstLine="720"/>
        <w:jc w:val="both"/>
        <w:rPr>
          <w:rFonts w:ascii="Times New Roman" w:hAnsi="Times New Roman" w:cs="Times New Roman"/>
          <w:b/>
          <w:bCs/>
          <w:sz w:val="24"/>
        </w:rPr>
      </w:pPr>
    </w:p>
    <w:p w14:paraId="69E97DFC" w14:textId="77777777" w:rsidR="00F4032D" w:rsidRDefault="00F4032D" w:rsidP="00442F31">
      <w:pPr>
        <w:spacing w:after="0" w:line="360" w:lineRule="auto"/>
        <w:ind w:firstLine="720"/>
        <w:jc w:val="both"/>
        <w:rPr>
          <w:rFonts w:ascii="Times New Roman" w:hAnsi="Times New Roman" w:cs="Times New Roman"/>
          <w:b/>
          <w:bCs/>
          <w:sz w:val="24"/>
        </w:rPr>
      </w:pPr>
    </w:p>
    <w:p w14:paraId="4E4BBFE9" w14:textId="77777777" w:rsidR="00F4032D" w:rsidRDefault="00F4032D" w:rsidP="00442F31">
      <w:pPr>
        <w:spacing w:after="0" w:line="360" w:lineRule="auto"/>
        <w:ind w:firstLine="720"/>
        <w:jc w:val="both"/>
        <w:rPr>
          <w:rFonts w:ascii="Times New Roman" w:hAnsi="Times New Roman" w:cs="Times New Roman"/>
          <w:b/>
          <w:bCs/>
          <w:sz w:val="24"/>
        </w:rPr>
      </w:pPr>
    </w:p>
    <w:p w14:paraId="0F110C52" w14:textId="6E90A11B" w:rsidR="00442F31" w:rsidRDefault="00F4032D" w:rsidP="00442F31">
      <w:pPr>
        <w:spacing w:after="0" w:line="360" w:lineRule="auto"/>
        <w:ind w:firstLine="720"/>
        <w:jc w:val="both"/>
        <w:rPr>
          <w:rFonts w:ascii="Times New Roman" w:hAnsi="Times New Roman" w:cs="Times New Roman"/>
          <w:sz w:val="24"/>
        </w:rPr>
      </w:pPr>
      <w:r>
        <w:rPr>
          <w:rFonts w:ascii="Times New Roman" w:hAnsi="Times New Roman" w:cs="Times New Roman"/>
          <w:b/>
          <w:bCs/>
          <w:sz w:val="24"/>
        </w:rPr>
        <w:t>3.</w:t>
      </w:r>
      <w:r w:rsidR="00442F31" w:rsidRPr="00BB75F8">
        <w:rPr>
          <w:rFonts w:ascii="Times New Roman" w:hAnsi="Times New Roman" w:cs="Times New Roman"/>
          <w:b/>
          <w:bCs/>
          <w:sz w:val="24"/>
        </w:rPr>
        <w:t>Feelings:</w:t>
      </w:r>
      <w:r w:rsidR="00442F31">
        <w:rPr>
          <w:rFonts w:ascii="Times New Roman" w:hAnsi="Times New Roman" w:cs="Times New Roman"/>
          <w:sz w:val="24"/>
        </w:rPr>
        <w:t xml:space="preserve"> </w:t>
      </w:r>
      <w:r w:rsidR="00B1538B">
        <w:rPr>
          <w:rFonts w:ascii="Times New Roman" w:hAnsi="Times New Roman" w:cs="Times New Roman"/>
          <w:sz w:val="24"/>
        </w:rPr>
        <w:t>T</w:t>
      </w:r>
      <w:r w:rsidR="00442F31">
        <w:rPr>
          <w:rFonts w:ascii="Times New Roman" w:hAnsi="Times New Roman" w:cs="Times New Roman"/>
          <w:sz w:val="24"/>
        </w:rPr>
        <w:t xml:space="preserve">his is being regarded as the most step because it helped in understanding my feelings in regards with the things that happened to me while giving interview. </w:t>
      </w:r>
      <w:r w:rsidR="00881C49">
        <w:rPr>
          <w:rFonts w:ascii="Times New Roman" w:hAnsi="Times New Roman" w:cs="Times New Roman"/>
          <w:sz w:val="24"/>
        </w:rPr>
        <w:t xml:space="preserve">When the company gave me a chance to appear at the interview I was just filled with curiosity and anxiety what will going to happen because this was completely different format of interview as compared to my previous experience. </w:t>
      </w:r>
      <w:r w:rsidR="00442F31">
        <w:rPr>
          <w:rFonts w:ascii="Times New Roman" w:hAnsi="Times New Roman" w:cs="Times New Roman"/>
          <w:sz w:val="24"/>
        </w:rPr>
        <w:t>It is quite helpful to comprehend one’s thoughts throughout the interview process and appreciate emotions that might have influenced my actions later (</w:t>
      </w:r>
      <w:proofErr w:type="spellStart"/>
      <w:r w:rsidR="00442F31">
        <w:rPr>
          <w:rFonts w:ascii="Times New Roman" w:hAnsi="Times New Roman" w:cs="Times New Roman"/>
          <w:sz w:val="24"/>
          <w:szCs w:val="24"/>
          <w:shd w:val="clear" w:color="auto" w:fill="FFFFFF"/>
        </w:rPr>
        <w:t>Heyer</w:t>
      </w:r>
      <w:proofErr w:type="spellEnd"/>
      <w:r w:rsidR="00442F31">
        <w:rPr>
          <w:rFonts w:ascii="Times New Roman" w:hAnsi="Times New Roman" w:cs="Times New Roman"/>
          <w:sz w:val="24"/>
          <w:szCs w:val="24"/>
          <w:shd w:val="clear" w:color="auto" w:fill="FFFFFF"/>
        </w:rPr>
        <w:t>, 2017</w:t>
      </w:r>
      <w:r w:rsidR="00442F31">
        <w:rPr>
          <w:rFonts w:ascii="Times New Roman" w:hAnsi="Times New Roman" w:cs="Times New Roman"/>
          <w:sz w:val="24"/>
        </w:rPr>
        <w:t xml:space="preserve">). My feelings in regards with attending the job interview was little bit mixed. I was very nervous about the outcome or result and even felt confident at that time as I was managed to appear for a job interview </w:t>
      </w:r>
      <w:r w:rsidR="00B7227A">
        <w:rPr>
          <w:rFonts w:ascii="Times New Roman" w:hAnsi="Times New Roman" w:cs="Times New Roman"/>
          <w:sz w:val="24"/>
        </w:rPr>
        <w:t>and to potentially boost my</w:t>
      </w:r>
      <w:r w:rsidR="00442F31">
        <w:rPr>
          <w:rFonts w:ascii="Times New Roman" w:hAnsi="Times New Roman" w:cs="Times New Roman"/>
          <w:sz w:val="24"/>
        </w:rPr>
        <w:t xml:space="preserve"> career. Before stepping-in in the interview room I was feeling very nervous and was worrying whether I will be selected in the company or not and what if, the interviewee will ask me something and I don’t know. Initially, I got the feedback from the selection committee that my work experience is limited</w:t>
      </w:r>
      <w:r w:rsidR="00B7227A">
        <w:rPr>
          <w:rFonts w:ascii="Times New Roman" w:hAnsi="Times New Roman" w:cs="Times New Roman"/>
          <w:sz w:val="24"/>
        </w:rPr>
        <w:t xml:space="preserve"> in this field</w:t>
      </w:r>
      <w:r w:rsidR="00442F31">
        <w:rPr>
          <w:rFonts w:ascii="Times New Roman" w:hAnsi="Times New Roman" w:cs="Times New Roman"/>
          <w:sz w:val="24"/>
        </w:rPr>
        <w:t xml:space="preserve"> and is not matching with the job role. They further stated that I am lacking in leadership skills being needed to perform this job. At that time, I was really shattered because in my earlier interview as well the same thing was happened so I felt very disheartened and I was not satisfied with the feedback as I have many such things and abilities which matched with the job role. It appeared to me that because of the varied demand of skills in the present job, I might not </w:t>
      </w:r>
      <w:r w:rsidR="000D424C">
        <w:rPr>
          <w:rFonts w:ascii="Times New Roman" w:hAnsi="Times New Roman" w:cs="Times New Roman"/>
          <w:sz w:val="24"/>
        </w:rPr>
        <w:t>lose</w:t>
      </w:r>
      <w:r w:rsidR="00442F31">
        <w:rPr>
          <w:rFonts w:ascii="Times New Roman" w:hAnsi="Times New Roman" w:cs="Times New Roman"/>
          <w:sz w:val="24"/>
        </w:rPr>
        <w:t xml:space="preserve"> this job and thus, I decided to address this concern in front of the interviewee at the time of discussion and I did so as well. At that </w:t>
      </w:r>
      <w:r w:rsidR="000D424C">
        <w:rPr>
          <w:rFonts w:ascii="Times New Roman" w:hAnsi="Times New Roman" w:cs="Times New Roman"/>
          <w:sz w:val="24"/>
        </w:rPr>
        <w:t>time,</w:t>
      </w:r>
      <w:r w:rsidR="00442F31">
        <w:rPr>
          <w:rFonts w:ascii="Times New Roman" w:hAnsi="Times New Roman" w:cs="Times New Roman"/>
          <w:sz w:val="24"/>
        </w:rPr>
        <w:t xml:space="preserve"> I was feeling very happy as I have acknowledged my thoughts in front of them and I conveyed them that I will work hard in this regard and will prove myself in the near future. However, while giving interview I was feeling pressurized and I am recalling that actually I had faced a</w:t>
      </w:r>
      <w:r w:rsidR="00B7227A">
        <w:rPr>
          <w:rFonts w:ascii="Times New Roman" w:hAnsi="Times New Roman" w:cs="Times New Roman"/>
          <w:sz w:val="24"/>
        </w:rPr>
        <w:t xml:space="preserve"> minor </w:t>
      </w:r>
      <w:r w:rsidR="00442F31">
        <w:rPr>
          <w:rFonts w:ascii="Times New Roman" w:hAnsi="Times New Roman" w:cs="Times New Roman"/>
          <w:sz w:val="24"/>
        </w:rPr>
        <w:t>anxiety attack that time. Nevertheless, most of the interview</w:t>
      </w:r>
      <w:r w:rsidR="00340340">
        <w:rPr>
          <w:rFonts w:ascii="Times New Roman" w:hAnsi="Times New Roman" w:cs="Times New Roman"/>
          <w:sz w:val="24"/>
        </w:rPr>
        <w:t>ers</w:t>
      </w:r>
      <w:r w:rsidR="00442F31">
        <w:rPr>
          <w:rFonts w:ascii="Times New Roman" w:hAnsi="Times New Roman" w:cs="Times New Roman"/>
          <w:sz w:val="24"/>
        </w:rPr>
        <w:t xml:space="preserve"> </w:t>
      </w:r>
      <w:r w:rsidR="00340340">
        <w:rPr>
          <w:rFonts w:ascii="Times New Roman" w:hAnsi="Times New Roman" w:cs="Times New Roman"/>
          <w:sz w:val="24"/>
        </w:rPr>
        <w:t>remained composed</w:t>
      </w:r>
      <w:r w:rsidR="00442F31">
        <w:rPr>
          <w:rFonts w:ascii="Times New Roman" w:hAnsi="Times New Roman" w:cs="Times New Roman"/>
          <w:sz w:val="24"/>
        </w:rPr>
        <w:t xml:space="preserve"> and they made me feel relaxed and clam.</w:t>
      </w:r>
    </w:p>
    <w:p w14:paraId="46F70C5F" w14:textId="77777777" w:rsidR="00B7227A" w:rsidRDefault="00B7227A" w:rsidP="00442F31">
      <w:pPr>
        <w:spacing w:after="0" w:line="360" w:lineRule="auto"/>
        <w:ind w:firstLine="720"/>
        <w:jc w:val="both"/>
        <w:rPr>
          <w:rFonts w:ascii="Times New Roman" w:hAnsi="Times New Roman" w:cs="Times New Roman"/>
          <w:sz w:val="24"/>
        </w:rPr>
      </w:pPr>
    </w:p>
    <w:p w14:paraId="60D4608A" w14:textId="77777777" w:rsidR="00F4032D" w:rsidRDefault="00F4032D" w:rsidP="00B7227A">
      <w:pPr>
        <w:spacing w:after="0" w:line="360" w:lineRule="auto"/>
        <w:ind w:firstLine="720"/>
        <w:jc w:val="both"/>
        <w:rPr>
          <w:rFonts w:ascii="Times New Roman" w:hAnsi="Times New Roman" w:cs="Times New Roman"/>
          <w:b/>
          <w:bCs/>
          <w:sz w:val="24"/>
        </w:rPr>
      </w:pPr>
    </w:p>
    <w:p w14:paraId="65FA7FBC" w14:textId="77777777" w:rsidR="00F4032D" w:rsidRDefault="00F4032D" w:rsidP="00B7227A">
      <w:pPr>
        <w:spacing w:after="0" w:line="360" w:lineRule="auto"/>
        <w:ind w:firstLine="720"/>
        <w:jc w:val="both"/>
        <w:rPr>
          <w:rFonts w:ascii="Times New Roman" w:hAnsi="Times New Roman" w:cs="Times New Roman"/>
          <w:b/>
          <w:bCs/>
          <w:sz w:val="24"/>
        </w:rPr>
      </w:pPr>
    </w:p>
    <w:p w14:paraId="53EEC2A2" w14:textId="77777777" w:rsidR="00F4032D" w:rsidRDefault="00F4032D" w:rsidP="00B7227A">
      <w:pPr>
        <w:spacing w:after="0" w:line="360" w:lineRule="auto"/>
        <w:ind w:firstLine="720"/>
        <w:jc w:val="both"/>
        <w:rPr>
          <w:rFonts w:ascii="Times New Roman" w:hAnsi="Times New Roman" w:cs="Times New Roman"/>
          <w:b/>
          <w:bCs/>
          <w:sz w:val="24"/>
        </w:rPr>
      </w:pPr>
    </w:p>
    <w:p w14:paraId="0CF910FB" w14:textId="77777777" w:rsidR="00F4032D" w:rsidRDefault="00F4032D" w:rsidP="00B7227A">
      <w:pPr>
        <w:spacing w:after="0" w:line="360" w:lineRule="auto"/>
        <w:ind w:firstLine="720"/>
        <w:jc w:val="both"/>
        <w:rPr>
          <w:rFonts w:ascii="Times New Roman" w:hAnsi="Times New Roman" w:cs="Times New Roman"/>
          <w:b/>
          <w:bCs/>
          <w:sz w:val="24"/>
        </w:rPr>
      </w:pPr>
    </w:p>
    <w:p w14:paraId="78091E44" w14:textId="77777777" w:rsidR="00F4032D" w:rsidRDefault="00F4032D" w:rsidP="00B7227A">
      <w:pPr>
        <w:spacing w:after="0" w:line="360" w:lineRule="auto"/>
        <w:ind w:firstLine="720"/>
        <w:jc w:val="both"/>
        <w:rPr>
          <w:rFonts w:ascii="Times New Roman" w:hAnsi="Times New Roman" w:cs="Times New Roman"/>
          <w:b/>
          <w:bCs/>
          <w:sz w:val="24"/>
        </w:rPr>
      </w:pPr>
    </w:p>
    <w:p w14:paraId="3EABE3CE" w14:textId="77777777" w:rsidR="00F4032D" w:rsidRDefault="00F4032D" w:rsidP="00B7227A">
      <w:pPr>
        <w:spacing w:after="0" w:line="360" w:lineRule="auto"/>
        <w:ind w:firstLine="720"/>
        <w:jc w:val="both"/>
        <w:rPr>
          <w:rFonts w:ascii="Times New Roman" w:hAnsi="Times New Roman" w:cs="Times New Roman"/>
          <w:b/>
          <w:bCs/>
          <w:sz w:val="24"/>
        </w:rPr>
      </w:pPr>
    </w:p>
    <w:p w14:paraId="717A1F48" w14:textId="77777777" w:rsidR="00F4032D" w:rsidRDefault="00F4032D" w:rsidP="00B7227A">
      <w:pPr>
        <w:spacing w:after="0" w:line="360" w:lineRule="auto"/>
        <w:ind w:firstLine="720"/>
        <w:jc w:val="both"/>
        <w:rPr>
          <w:rFonts w:ascii="Times New Roman" w:hAnsi="Times New Roman" w:cs="Times New Roman"/>
          <w:b/>
          <w:bCs/>
          <w:sz w:val="24"/>
        </w:rPr>
      </w:pPr>
    </w:p>
    <w:p w14:paraId="5C977EB8" w14:textId="77777777" w:rsidR="00F4032D" w:rsidRDefault="00F4032D" w:rsidP="00B7227A">
      <w:pPr>
        <w:spacing w:after="0" w:line="360" w:lineRule="auto"/>
        <w:ind w:firstLine="720"/>
        <w:jc w:val="both"/>
        <w:rPr>
          <w:rFonts w:ascii="Times New Roman" w:hAnsi="Times New Roman" w:cs="Times New Roman"/>
          <w:b/>
          <w:bCs/>
          <w:sz w:val="24"/>
        </w:rPr>
      </w:pPr>
    </w:p>
    <w:p w14:paraId="5E8A3717" w14:textId="77777777" w:rsidR="00EF5896" w:rsidRDefault="00EF5896" w:rsidP="00B7227A">
      <w:pPr>
        <w:spacing w:after="0" w:line="360" w:lineRule="auto"/>
        <w:ind w:firstLine="720"/>
        <w:jc w:val="both"/>
        <w:rPr>
          <w:rFonts w:ascii="Times New Roman" w:hAnsi="Times New Roman" w:cs="Times New Roman"/>
          <w:b/>
          <w:bCs/>
          <w:sz w:val="24"/>
        </w:rPr>
      </w:pPr>
    </w:p>
    <w:p w14:paraId="55E6A6F8" w14:textId="22EC4E72" w:rsidR="00B7227A" w:rsidRDefault="00F4032D" w:rsidP="00B7227A">
      <w:pPr>
        <w:spacing w:after="0" w:line="360" w:lineRule="auto"/>
        <w:ind w:firstLine="720"/>
        <w:jc w:val="both"/>
        <w:rPr>
          <w:rFonts w:ascii="Times New Roman" w:hAnsi="Times New Roman" w:cs="Times New Roman"/>
          <w:sz w:val="24"/>
        </w:rPr>
      </w:pPr>
      <w:r>
        <w:rPr>
          <w:rFonts w:ascii="Times New Roman" w:hAnsi="Times New Roman" w:cs="Times New Roman"/>
          <w:b/>
          <w:bCs/>
          <w:sz w:val="24"/>
        </w:rPr>
        <w:t>4.</w:t>
      </w:r>
      <w:r w:rsidR="00B7227A" w:rsidRPr="00B7227A">
        <w:rPr>
          <w:rFonts w:ascii="Times New Roman" w:hAnsi="Times New Roman" w:cs="Times New Roman"/>
          <w:b/>
          <w:bCs/>
          <w:sz w:val="24"/>
        </w:rPr>
        <w:t>Evaluation:</w:t>
      </w:r>
      <w:r w:rsidR="00B7227A">
        <w:rPr>
          <w:rFonts w:ascii="Times New Roman" w:hAnsi="Times New Roman" w:cs="Times New Roman"/>
          <w:sz w:val="24"/>
        </w:rPr>
        <w:t xml:space="preserve"> This is being regarded as the most important step in the Gibbs cycle as it helps in assessing what things went well and what are the things that went wrong at the time of attending job interview. Positive things supported me to keep my moral high however negative things helped me in comprehending the things that can be done differently. This evaluation stage will be going to encompass points such as the manner in which I reacted to the situation and my way of thinking which needs to be improved in later stages. After the completion of my interview process, I noted down about the manner in which the whole procedure was carried out. I realised that I was very much confident at some point of time and </w:t>
      </w:r>
      <w:r w:rsidR="005130BC">
        <w:rPr>
          <w:rFonts w:ascii="Times New Roman" w:hAnsi="Times New Roman" w:cs="Times New Roman"/>
          <w:sz w:val="24"/>
        </w:rPr>
        <w:t>well enough to</w:t>
      </w:r>
      <w:r w:rsidR="00B7227A">
        <w:rPr>
          <w:rFonts w:ascii="Times New Roman" w:hAnsi="Times New Roman" w:cs="Times New Roman"/>
          <w:sz w:val="24"/>
        </w:rPr>
        <w:t xml:space="preserve"> begin something that I have not done in my current times and was willing to do hard work steadily. When compared with my fellow colleague who also appeared for the interview, my curve was quite good as I discussed with them about their experience of interview and mine as well. They criticized me openly which I feel supported me in planning ways of improving my abilities and skills in coming future. Further, I felt that the conversation with the interviewee was not so lengthy however, the best experience was that I learned that in the future, </w:t>
      </w:r>
      <w:r w:rsidR="00460649">
        <w:rPr>
          <w:rFonts w:ascii="Times New Roman" w:hAnsi="Times New Roman" w:cs="Times New Roman"/>
          <w:sz w:val="24"/>
        </w:rPr>
        <w:t>I should</w:t>
      </w:r>
      <w:r w:rsidR="00B7227A">
        <w:rPr>
          <w:rFonts w:ascii="Times New Roman" w:hAnsi="Times New Roman" w:cs="Times New Roman"/>
          <w:sz w:val="24"/>
        </w:rPr>
        <w:t xml:space="preserve"> also need to work on my communication and leadership skills. Thus, it can be said that </w:t>
      </w:r>
      <w:r w:rsidR="00460649">
        <w:rPr>
          <w:rFonts w:ascii="Times New Roman" w:hAnsi="Times New Roman" w:cs="Times New Roman"/>
          <w:sz w:val="24"/>
        </w:rPr>
        <w:t>overall,</w:t>
      </w:r>
      <w:r w:rsidR="00B7227A">
        <w:rPr>
          <w:rFonts w:ascii="Times New Roman" w:hAnsi="Times New Roman" w:cs="Times New Roman"/>
          <w:sz w:val="24"/>
        </w:rPr>
        <w:t xml:space="preserve"> it was a very good experience although </w:t>
      </w:r>
      <w:r w:rsidR="00A63FAC">
        <w:rPr>
          <w:rFonts w:ascii="Times New Roman" w:hAnsi="Times New Roman" w:cs="Times New Roman"/>
          <w:sz w:val="24"/>
        </w:rPr>
        <w:t>in hindsight I think</w:t>
      </w:r>
      <w:r w:rsidR="00B7227A">
        <w:rPr>
          <w:rFonts w:ascii="Times New Roman" w:hAnsi="Times New Roman" w:cs="Times New Roman"/>
          <w:sz w:val="24"/>
        </w:rPr>
        <w:t xml:space="preserve"> that </w:t>
      </w:r>
      <w:r w:rsidR="00A63FAC">
        <w:rPr>
          <w:rFonts w:ascii="Times New Roman" w:hAnsi="Times New Roman" w:cs="Times New Roman"/>
          <w:sz w:val="24"/>
        </w:rPr>
        <w:t xml:space="preserve">I </w:t>
      </w:r>
      <w:r w:rsidR="00B7227A">
        <w:rPr>
          <w:rFonts w:ascii="Times New Roman" w:hAnsi="Times New Roman" w:cs="Times New Roman"/>
          <w:sz w:val="24"/>
        </w:rPr>
        <w:t xml:space="preserve">could have prepared </w:t>
      </w:r>
      <w:r w:rsidR="00A63FAC">
        <w:rPr>
          <w:rFonts w:ascii="Times New Roman" w:hAnsi="Times New Roman" w:cs="Times New Roman"/>
          <w:sz w:val="24"/>
        </w:rPr>
        <w:t>better</w:t>
      </w:r>
      <w:r w:rsidR="00B7227A">
        <w:rPr>
          <w:rFonts w:ascii="Times New Roman" w:hAnsi="Times New Roman" w:cs="Times New Roman"/>
          <w:sz w:val="24"/>
        </w:rPr>
        <w:t xml:space="preserve"> for this type of job description which demands wide skillset. </w:t>
      </w:r>
    </w:p>
    <w:p w14:paraId="30D8F13C" w14:textId="77777777" w:rsidR="00B1538B" w:rsidRDefault="00B1538B" w:rsidP="00B7227A">
      <w:pPr>
        <w:spacing w:after="0" w:line="360" w:lineRule="auto"/>
        <w:ind w:firstLine="720"/>
        <w:jc w:val="both"/>
        <w:rPr>
          <w:rFonts w:ascii="Times New Roman" w:hAnsi="Times New Roman" w:cs="Times New Roman"/>
          <w:sz w:val="24"/>
        </w:rPr>
      </w:pPr>
    </w:p>
    <w:p w14:paraId="475603B3" w14:textId="77777777" w:rsidR="00F4032D" w:rsidRDefault="00F4032D" w:rsidP="00B7227A">
      <w:pPr>
        <w:spacing w:after="0" w:line="360" w:lineRule="auto"/>
        <w:ind w:firstLine="720"/>
        <w:jc w:val="both"/>
        <w:rPr>
          <w:rFonts w:ascii="Times New Roman" w:hAnsi="Times New Roman" w:cs="Times New Roman"/>
          <w:b/>
          <w:bCs/>
          <w:sz w:val="24"/>
        </w:rPr>
      </w:pPr>
    </w:p>
    <w:p w14:paraId="1D407D6A" w14:textId="77777777" w:rsidR="00F4032D" w:rsidRDefault="00F4032D" w:rsidP="00B7227A">
      <w:pPr>
        <w:spacing w:after="0" w:line="360" w:lineRule="auto"/>
        <w:ind w:firstLine="720"/>
        <w:jc w:val="both"/>
        <w:rPr>
          <w:rFonts w:ascii="Times New Roman" w:hAnsi="Times New Roman" w:cs="Times New Roman"/>
          <w:b/>
          <w:bCs/>
          <w:sz w:val="24"/>
        </w:rPr>
      </w:pPr>
    </w:p>
    <w:p w14:paraId="0E1307E1" w14:textId="77777777" w:rsidR="00F4032D" w:rsidRDefault="00F4032D" w:rsidP="00B7227A">
      <w:pPr>
        <w:spacing w:after="0" w:line="360" w:lineRule="auto"/>
        <w:ind w:firstLine="720"/>
        <w:jc w:val="both"/>
        <w:rPr>
          <w:rFonts w:ascii="Times New Roman" w:hAnsi="Times New Roman" w:cs="Times New Roman"/>
          <w:b/>
          <w:bCs/>
          <w:sz w:val="24"/>
        </w:rPr>
      </w:pPr>
    </w:p>
    <w:p w14:paraId="32E67705" w14:textId="77777777" w:rsidR="00F4032D" w:rsidRDefault="00F4032D" w:rsidP="00B7227A">
      <w:pPr>
        <w:spacing w:after="0" w:line="360" w:lineRule="auto"/>
        <w:ind w:firstLine="720"/>
        <w:jc w:val="both"/>
        <w:rPr>
          <w:rFonts w:ascii="Times New Roman" w:hAnsi="Times New Roman" w:cs="Times New Roman"/>
          <w:b/>
          <w:bCs/>
          <w:sz w:val="24"/>
        </w:rPr>
      </w:pPr>
    </w:p>
    <w:p w14:paraId="5AB1D628" w14:textId="77777777" w:rsidR="00F4032D" w:rsidRDefault="00F4032D" w:rsidP="00B7227A">
      <w:pPr>
        <w:spacing w:after="0" w:line="360" w:lineRule="auto"/>
        <w:ind w:firstLine="720"/>
        <w:jc w:val="both"/>
        <w:rPr>
          <w:rFonts w:ascii="Times New Roman" w:hAnsi="Times New Roman" w:cs="Times New Roman"/>
          <w:b/>
          <w:bCs/>
          <w:sz w:val="24"/>
        </w:rPr>
      </w:pPr>
    </w:p>
    <w:p w14:paraId="6AE7068C" w14:textId="77777777" w:rsidR="00F4032D" w:rsidRDefault="00F4032D" w:rsidP="00B7227A">
      <w:pPr>
        <w:spacing w:after="0" w:line="360" w:lineRule="auto"/>
        <w:ind w:firstLine="720"/>
        <w:jc w:val="both"/>
        <w:rPr>
          <w:rFonts w:ascii="Times New Roman" w:hAnsi="Times New Roman" w:cs="Times New Roman"/>
          <w:b/>
          <w:bCs/>
          <w:sz w:val="24"/>
        </w:rPr>
      </w:pPr>
    </w:p>
    <w:p w14:paraId="78EE6E67" w14:textId="77777777" w:rsidR="00F4032D" w:rsidRDefault="00F4032D" w:rsidP="00B7227A">
      <w:pPr>
        <w:spacing w:after="0" w:line="360" w:lineRule="auto"/>
        <w:ind w:firstLine="720"/>
        <w:jc w:val="both"/>
        <w:rPr>
          <w:rFonts w:ascii="Times New Roman" w:hAnsi="Times New Roman" w:cs="Times New Roman"/>
          <w:b/>
          <w:bCs/>
          <w:sz w:val="24"/>
        </w:rPr>
      </w:pPr>
    </w:p>
    <w:p w14:paraId="3954B6D3" w14:textId="77777777" w:rsidR="00F4032D" w:rsidRDefault="00F4032D" w:rsidP="00B7227A">
      <w:pPr>
        <w:spacing w:after="0" w:line="360" w:lineRule="auto"/>
        <w:ind w:firstLine="720"/>
        <w:jc w:val="both"/>
        <w:rPr>
          <w:rFonts w:ascii="Times New Roman" w:hAnsi="Times New Roman" w:cs="Times New Roman"/>
          <w:b/>
          <w:bCs/>
          <w:sz w:val="24"/>
        </w:rPr>
      </w:pPr>
    </w:p>
    <w:p w14:paraId="68045EF7" w14:textId="77777777" w:rsidR="00F4032D" w:rsidRDefault="00F4032D" w:rsidP="00B7227A">
      <w:pPr>
        <w:spacing w:after="0" w:line="360" w:lineRule="auto"/>
        <w:ind w:firstLine="720"/>
        <w:jc w:val="both"/>
        <w:rPr>
          <w:rFonts w:ascii="Times New Roman" w:hAnsi="Times New Roman" w:cs="Times New Roman"/>
          <w:b/>
          <w:bCs/>
          <w:sz w:val="24"/>
        </w:rPr>
      </w:pPr>
    </w:p>
    <w:p w14:paraId="6E7C6BB0" w14:textId="77777777" w:rsidR="00F4032D" w:rsidRDefault="00F4032D" w:rsidP="00B7227A">
      <w:pPr>
        <w:spacing w:after="0" w:line="360" w:lineRule="auto"/>
        <w:ind w:firstLine="720"/>
        <w:jc w:val="both"/>
        <w:rPr>
          <w:rFonts w:ascii="Times New Roman" w:hAnsi="Times New Roman" w:cs="Times New Roman"/>
          <w:b/>
          <w:bCs/>
          <w:sz w:val="24"/>
        </w:rPr>
      </w:pPr>
    </w:p>
    <w:p w14:paraId="3EA2CD2B" w14:textId="77777777" w:rsidR="00F4032D" w:rsidRDefault="00F4032D" w:rsidP="00B7227A">
      <w:pPr>
        <w:spacing w:after="0" w:line="360" w:lineRule="auto"/>
        <w:ind w:firstLine="720"/>
        <w:jc w:val="both"/>
        <w:rPr>
          <w:rFonts w:ascii="Times New Roman" w:hAnsi="Times New Roman" w:cs="Times New Roman"/>
          <w:b/>
          <w:bCs/>
          <w:sz w:val="24"/>
        </w:rPr>
      </w:pPr>
    </w:p>
    <w:p w14:paraId="227CBCE0" w14:textId="77777777" w:rsidR="00F4032D" w:rsidRDefault="00F4032D" w:rsidP="00B7227A">
      <w:pPr>
        <w:spacing w:after="0" w:line="360" w:lineRule="auto"/>
        <w:ind w:firstLine="720"/>
        <w:jc w:val="both"/>
        <w:rPr>
          <w:rFonts w:ascii="Times New Roman" w:hAnsi="Times New Roman" w:cs="Times New Roman"/>
          <w:b/>
          <w:bCs/>
          <w:sz w:val="24"/>
        </w:rPr>
      </w:pPr>
    </w:p>
    <w:p w14:paraId="49B59703" w14:textId="77777777" w:rsidR="00F4032D" w:rsidRDefault="00F4032D" w:rsidP="00B7227A">
      <w:pPr>
        <w:spacing w:after="0" w:line="360" w:lineRule="auto"/>
        <w:ind w:firstLine="720"/>
        <w:jc w:val="both"/>
        <w:rPr>
          <w:rFonts w:ascii="Times New Roman" w:hAnsi="Times New Roman" w:cs="Times New Roman"/>
          <w:b/>
          <w:bCs/>
          <w:sz w:val="24"/>
        </w:rPr>
      </w:pPr>
    </w:p>
    <w:p w14:paraId="00675221" w14:textId="77777777" w:rsidR="00F4032D" w:rsidRDefault="00F4032D" w:rsidP="00B7227A">
      <w:pPr>
        <w:spacing w:after="0" w:line="360" w:lineRule="auto"/>
        <w:ind w:firstLine="720"/>
        <w:jc w:val="both"/>
        <w:rPr>
          <w:rFonts w:ascii="Times New Roman" w:hAnsi="Times New Roman" w:cs="Times New Roman"/>
          <w:b/>
          <w:bCs/>
          <w:sz w:val="24"/>
        </w:rPr>
      </w:pPr>
    </w:p>
    <w:p w14:paraId="565E5204" w14:textId="77777777" w:rsidR="00F4032D" w:rsidRDefault="00F4032D" w:rsidP="00B7227A">
      <w:pPr>
        <w:spacing w:after="0" w:line="360" w:lineRule="auto"/>
        <w:ind w:firstLine="720"/>
        <w:jc w:val="both"/>
        <w:rPr>
          <w:rFonts w:ascii="Times New Roman" w:hAnsi="Times New Roman" w:cs="Times New Roman"/>
          <w:b/>
          <w:bCs/>
          <w:sz w:val="24"/>
        </w:rPr>
      </w:pPr>
    </w:p>
    <w:p w14:paraId="2C08BC93" w14:textId="77777777" w:rsidR="00EF5896" w:rsidRDefault="00EF5896" w:rsidP="00B7227A">
      <w:pPr>
        <w:spacing w:after="0" w:line="360" w:lineRule="auto"/>
        <w:ind w:firstLine="720"/>
        <w:jc w:val="both"/>
        <w:rPr>
          <w:rFonts w:ascii="Times New Roman" w:hAnsi="Times New Roman" w:cs="Times New Roman"/>
          <w:b/>
          <w:bCs/>
          <w:sz w:val="24"/>
        </w:rPr>
      </w:pPr>
    </w:p>
    <w:p w14:paraId="0CA054C9" w14:textId="777058BA" w:rsidR="00B7227A" w:rsidRDefault="00F4032D" w:rsidP="00B7227A">
      <w:pPr>
        <w:spacing w:after="0" w:line="360" w:lineRule="auto"/>
        <w:ind w:firstLine="720"/>
        <w:jc w:val="both"/>
        <w:rPr>
          <w:rFonts w:ascii="Times New Roman" w:hAnsi="Times New Roman" w:cs="Times New Roman"/>
          <w:sz w:val="24"/>
        </w:rPr>
      </w:pPr>
      <w:r>
        <w:rPr>
          <w:rFonts w:ascii="Times New Roman" w:hAnsi="Times New Roman" w:cs="Times New Roman"/>
          <w:b/>
          <w:bCs/>
          <w:sz w:val="24"/>
        </w:rPr>
        <w:t>5.</w:t>
      </w:r>
      <w:r w:rsidR="00B7227A" w:rsidRPr="00A63FAC">
        <w:rPr>
          <w:rFonts w:ascii="Times New Roman" w:hAnsi="Times New Roman" w:cs="Times New Roman"/>
          <w:b/>
          <w:bCs/>
          <w:sz w:val="24"/>
        </w:rPr>
        <w:t>Analysis:</w:t>
      </w:r>
      <w:r w:rsidR="00B7227A">
        <w:rPr>
          <w:rFonts w:ascii="Times New Roman" w:hAnsi="Times New Roman" w:cs="Times New Roman"/>
          <w:sz w:val="24"/>
        </w:rPr>
        <w:t xml:space="preserve"> Talking about this stage of Gibbs reflective model, this is the step where one gets the answers and response of all the questions. The reason behind the happening of things and why they have occurred and why the things didn’t </w:t>
      </w:r>
      <w:r w:rsidR="00A63FAC">
        <w:rPr>
          <w:rFonts w:ascii="Times New Roman" w:hAnsi="Times New Roman" w:cs="Times New Roman"/>
          <w:sz w:val="24"/>
        </w:rPr>
        <w:t>go</w:t>
      </w:r>
      <w:r w:rsidR="00B7227A">
        <w:rPr>
          <w:rFonts w:ascii="Times New Roman" w:hAnsi="Times New Roman" w:cs="Times New Roman"/>
          <w:sz w:val="24"/>
        </w:rPr>
        <w:t xml:space="preserve"> right. Comprehending in regards with why, gives me a sense of the condition or experience. Overall, I feel that I was quite challenged enough through this novel opportunity of job interview to get encouraged and put in more efforts for reaching the desired goals. Actually, I was not prepared enough as I didn’t </w:t>
      </w:r>
      <w:r w:rsidR="00A63FAC">
        <w:rPr>
          <w:rFonts w:ascii="Times New Roman" w:hAnsi="Times New Roman" w:cs="Times New Roman"/>
          <w:sz w:val="24"/>
        </w:rPr>
        <w:t>have</w:t>
      </w:r>
      <w:r w:rsidR="00B7227A">
        <w:rPr>
          <w:rFonts w:ascii="Times New Roman" w:hAnsi="Times New Roman" w:cs="Times New Roman"/>
          <w:sz w:val="24"/>
        </w:rPr>
        <w:t xml:space="preserve"> enough experience of giving interview of such type of job description that requires wide skillset. I was also inconsistent in skillset enhancement. I was happy to think in regards with the alteration this new job interview will bring in my overall personality along with my life, the process of interview got me going. </w:t>
      </w:r>
      <w:r w:rsidR="005130BC">
        <w:rPr>
          <w:rFonts w:ascii="Times New Roman" w:hAnsi="Times New Roman" w:cs="Times New Roman"/>
          <w:sz w:val="24"/>
        </w:rPr>
        <w:t>Although on this particular occasion I was unable to secure the job</w:t>
      </w:r>
      <w:r w:rsidR="009C0B81">
        <w:rPr>
          <w:rFonts w:ascii="Times New Roman" w:hAnsi="Times New Roman" w:cs="Times New Roman"/>
          <w:sz w:val="24"/>
        </w:rPr>
        <w:t>,</w:t>
      </w:r>
      <w:r>
        <w:rPr>
          <w:rFonts w:ascii="Times New Roman" w:hAnsi="Times New Roman" w:cs="Times New Roman"/>
          <w:sz w:val="24"/>
        </w:rPr>
        <w:t xml:space="preserve"> mainly due to lack of research</w:t>
      </w:r>
      <w:r w:rsidR="00322C9B">
        <w:rPr>
          <w:rFonts w:ascii="Times New Roman" w:hAnsi="Times New Roman" w:cs="Times New Roman"/>
          <w:sz w:val="24"/>
        </w:rPr>
        <w:t>, confidence</w:t>
      </w:r>
      <w:r>
        <w:rPr>
          <w:rFonts w:ascii="Times New Roman" w:hAnsi="Times New Roman" w:cs="Times New Roman"/>
          <w:sz w:val="24"/>
        </w:rPr>
        <w:t xml:space="preserve"> and experience on </w:t>
      </w:r>
      <w:r w:rsidR="004A4EA3">
        <w:rPr>
          <w:rFonts w:ascii="Times New Roman" w:hAnsi="Times New Roman" w:cs="Times New Roman"/>
          <w:sz w:val="24"/>
        </w:rPr>
        <w:t>the sales department, reflection</w:t>
      </w:r>
      <w:r w:rsidR="009C0B81">
        <w:rPr>
          <w:rFonts w:ascii="Times New Roman" w:hAnsi="Times New Roman" w:cs="Times New Roman"/>
          <w:sz w:val="24"/>
        </w:rPr>
        <w:t xml:space="preserve"> based on the </w:t>
      </w:r>
      <w:r w:rsidR="005130BC">
        <w:rPr>
          <w:rFonts w:ascii="Times New Roman" w:hAnsi="Times New Roman" w:cs="Times New Roman"/>
          <w:sz w:val="24"/>
        </w:rPr>
        <w:t>experience gained during the interview help</w:t>
      </w:r>
      <w:r w:rsidR="009C0B81">
        <w:rPr>
          <w:rFonts w:ascii="Times New Roman" w:hAnsi="Times New Roman" w:cs="Times New Roman"/>
          <w:sz w:val="24"/>
        </w:rPr>
        <w:t xml:space="preserve"> me </w:t>
      </w:r>
      <w:r w:rsidR="007475A0">
        <w:rPr>
          <w:rFonts w:ascii="Times New Roman" w:hAnsi="Times New Roman" w:cs="Times New Roman"/>
          <w:sz w:val="24"/>
        </w:rPr>
        <w:t xml:space="preserve">secure </w:t>
      </w:r>
      <w:r w:rsidR="009C0B81">
        <w:rPr>
          <w:rFonts w:ascii="Times New Roman" w:hAnsi="Times New Roman" w:cs="Times New Roman"/>
          <w:sz w:val="24"/>
        </w:rPr>
        <w:t>my next job.</w:t>
      </w:r>
    </w:p>
    <w:p w14:paraId="021B6015" w14:textId="77777777" w:rsidR="00B1538B" w:rsidRDefault="00B1538B" w:rsidP="009C0B81">
      <w:pPr>
        <w:spacing w:after="0" w:line="360" w:lineRule="auto"/>
        <w:jc w:val="both"/>
        <w:rPr>
          <w:rFonts w:ascii="Times New Roman" w:hAnsi="Times New Roman" w:cs="Times New Roman"/>
          <w:sz w:val="24"/>
        </w:rPr>
      </w:pPr>
    </w:p>
    <w:p w14:paraId="2B7C7721" w14:textId="77777777" w:rsidR="007475A0" w:rsidRDefault="007475A0" w:rsidP="00881C49">
      <w:pPr>
        <w:spacing w:after="0" w:line="360" w:lineRule="auto"/>
        <w:ind w:firstLine="720"/>
        <w:jc w:val="both"/>
        <w:rPr>
          <w:rFonts w:ascii="Times New Roman" w:hAnsi="Times New Roman" w:cs="Times New Roman"/>
          <w:b/>
          <w:bCs/>
          <w:sz w:val="24"/>
        </w:rPr>
      </w:pPr>
    </w:p>
    <w:p w14:paraId="63548779" w14:textId="77777777" w:rsidR="007475A0" w:rsidRDefault="007475A0" w:rsidP="00881C49">
      <w:pPr>
        <w:spacing w:after="0" w:line="360" w:lineRule="auto"/>
        <w:ind w:firstLine="720"/>
        <w:jc w:val="both"/>
        <w:rPr>
          <w:rFonts w:ascii="Times New Roman" w:hAnsi="Times New Roman" w:cs="Times New Roman"/>
          <w:b/>
          <w:bCs/>
          <w:sz w:val="24"/>
        </w:rPr>
      </w:pPr>
    </w:p>
    <w:p w14:paraId="31CDB733" w14:textId="77777777" w:rsidR="007475A0" w:rsidRDefault="007475A0" w:rsidP="00881C49">
      <w:pPr>
        <w:spacing w:after="0" w:line="360" w:lineRule="auto"/>
        <w:ind w:firstLine="720"/>
        <w:jc w:val="both"/>
        <w:rPr>
          <w:rFonts w:ascii="Times New Roman" w:hAnsi="Times New Roman" w:cs="Times New Roman"/>
          <w:b/>
          <w:bCs/>
          <w:sz w:val="24"/>
        </w:rPr>
      </w:pPr>
    </w:p>
    <w:p w14:paraId="7C00A96F" w14:textId="77777777" w:rsidR="007475A0" w:rsidRDefault="007475A0" w:rsidP="00881C49">
      <w:pPr>
        <w:spacing w:after="0" w:line="360" w:lineRule="auto"/>
        <w:ind w:firstLine="720"/>
        <w:jc w:val="both"/>
        <w:rPr>
          <w:rFonts w:ascii="Times New Roman" w:hAnsi="Times New Roman" w:cs="Times New Roman"/>
          <w:b/>
          <w:bCs/>
          <w:sz w:val="24"/>
        </w:rPr>
      </w:pPr>
    </w:p>
    <w:p w14:paraId="4B82747B" w14:textId="77777777" w:rsidR="007475A0" w:rsidRDefault="007475A0" w:rsidP="00881C49">
      <w:pPr>
        <w:spacing w:after="0" w:line="360" w:lineRule="auto"/>
        <w:ind w:firstLine="720"/>
        <w:jc w:val="both"/>
        <w:rPr>
          <w:rFonts w:ascii="Times New Roman" w:hAnsi="Times New Roman" w:cs="Times New Roman"/>
          <w:b/>
          <w:bCs/>
          <w:sz w:val="24"/>
        </w:rPr>
      </w:pPr>
    </w:p>
    <w:p w14:paraId="40FCAE4E" w14:textId="77777777" w:rsidR="007475A0" w:rsidRDefault="007475A0" w:rsidP="00881C49">
      <w:pPr>
        <w:spacing w:after="0" w:line="360" w:lineRule="auto"/>
        <w:ind w:firstLine="720"/>
        <w:jc w:val="both"/>
        <w:rPr>
          <w:rFonts w:ascii="Times New Roman" w:hAnsi="Times New Roman" w:cs="Times New Roman"/>
          <w:b/>
          <w:bCs/>
          <w:sz w:val="24"/>
        </w:rPr>
      </w:pPr>
    </w:p>
    <w:p w14:paraId="7E4599A5" w14:textId="77777777" w:rsidR="007475A0" w:rsidRDefault="007475A0" w:rsidP="00881C49">
      <w:pPr>
        <w:spacing w:after="0" w:line="360" w:lineRule="auto"/>
        <w:ind w:firstLine="720"/>
        <w:jc w:val="both"/>
        <w:rPr>
          <w:rFonts w:ascii="Times New Roman" w:hAnsi="Times New Roman" w:cs="Times New Roman"/>
          <w:b/>
          <w:bCs/>
          <w:sz w:val="24"/>
        </w:rPr>
      </w:pPr>
    </w:p>
    <w:p w14:paraId="3B9057B5" w14:textId="77777777" w:rsidR="007475A0" w:rsidRDefault="007475A0" w:rsidP="00881C49">
      <w:pPr>
        <w:spacing w:after="0" w:line="360" w:lineRule="auto"/>
        <w:ind w:firstLine="720"/>
        <w:jc w:val="both"/>
        <w:rPr>
          <w:rFonts w:ascii="Times New Roman" w:hAnsi="Times New Roman" w:cs="Times New Roman"/>
          <w:b/>
          <w:bCs/>
          <w:sz w:val="24"/>
        </w:rPr>
      </w:pPr>
    </w:p>
    <w:p w14:paraId="25D7F543" w14:textId="77777777" w:rsidR="007475A0" w:rsidRDefault="007475A0" w:rsidP="00881C49">
      <w:pPr>
        <w:spacing w:after="0" w:line="360" w:lineRule="auto"/>
        <w:ind w:firstLine="720"/>
        <w:jc w:val="both"/>
        <w:rPr>
          <w:rFonts w:ascii="Times New Roman" w:hAnsi="Times New Roman" w:cs="Times New Roman"/>
          <w:b/>
          <w:bCs/>
          <w:sz w:val="24"/>
        </w:rPr>
      </w:pPr>
    </w:p>
    <w:p w14:paraId="47AA5E88" w14:textId="77777777" w:rsidR="007475A0" w:rsidRDefault="007475A0" w:rsidP="00881C49">
      <w:pPr>
        <w:spacing w:after="0" w:line="360" w:lineRule="auto"/>
        <w:ind w:firstLine="720"/>
        <w:jc w:val="both"/>
        <w:rPr>
          <w:rFonts w:ascii="Times New Roman" w:hAnsi="Times New Roman" w:cs="Times New Roman"/>
          <w:b/>
          <w:bCs/>
          <w:sz w:val="24"/>
        </w:rPr>
      </w:pPr>
    </w:p>
    <w:p w14:paraId="14539135" w14:textId="77777777" w:rsidR="007475A0" w:rsidRDefault="007475A0" w:rsidP="00881C49">
      <w:pPr>
        <w:spacing w:after="0" w:line="360" w:lineRule="auto"/>
        <w:ind w:firstLine="720"/>
        <w:jc w:val="both"/>
        <w:rPr>
          <w:rFonts w:ascii="Times New Roman" w:hAnsi="Times New Roman" w:cs="Times New Roman"/>
          <w:b/>
          <w:bCs/>
          <w:sz w:val="24"/>
        </w:rPr>
      </w:pPr>
    </w:p>
    <w:p w14:paraId="590C0035" w14:textId="77777777" w:rsidR="007475A0" w:rsidRDefault="007475A0" w:rsidP="00881C49">
      <w:pPr>
        <w:spacing w:after="0" w:line="360" w:lineRule="auto"/>
        <w:ind w:firstLine="720"/>
        <w:jc w:val="both"/>
        <w:rPr>
          <w:rFonts w:ascii="Times New Roman" w:hAnsi="Times New Roman" w:cs="Times New Roman"/>
          <w:b/>
          <w:bCs/>
          <w:sz w:val="24"/>
        </w:rPr>
      </w:pPr>
    </w:p>
    <w:p w14:paraId="501A9325" w14:textId="77777777" w:rsidR="007475A0" w:rsidRDefault="007475A0" w:rsidP="00881C49">
      <w:pPr>
        <w:spacing w:after="0" w:line="360" w:lineRule="auto"/>
        <w:ind w:firstLine="720"/>
        <w:jc w:val="both"/>
        <w:rPr>
          <w:rFonts w:ascii="Times New Roman" w:hAnsi="Times New Roman" w:cs="Times New Roman"/>
          <w:b/>
          <w:bCs/>
          <w:sz w:val="24"/>
        </w:rPr>
      </w:pPr>
    </w:p>
    <w:p w14:paraId="5F19D5F1" w14:textId="77777777" w:rsidR="007475A0" w:rsidRDefault="007475A0" w:rsidP="00881C49">
      <w:pPr>
        <w:spacing w:after="0" w:line="360" w:lineRule="auto"/>
        <w:ind w:firstLine="720"/>
        <w:jc w:val="both"/>
        <w:rPr>
          <w:rFonts w:ascii="Times New Roman" w:hAnsi="Times New Roman" w:cs="Times New Roman"/>
          <w:b/>
          <w:bCs/>
          <w:sz w:val="24"/>
        </w:rPr>
      </w:pPr>
    </w:p>
    <w:p w14:paraId="6DF28E21" w14:textId="77777777" w:rsidR="007475A0" w:rsidRDefault="007475A0" w:rsidP="00881C49">
      <w:pPr>
        <w:spacing w:after="0" w:line="360" w:lineRule="auto"/>
        <w:ind w:firstLine="720"/>
        <w:jc w:val="both"/>
        <w:rPr>
          <w:rFonts w:ascii="Times New Roman" w:hAnsi="Times New Roman" w:cs="Times New Roman"/>
          <w:b/>
          <w:bCs/>
          <w:sz w:val="24"/>
        </w:rPr>
      </w:pPr>
    </w:p>
    <w:p w14:paraId="706B2CF6" w14:textId="77777777" w:rsidR="007475A0" w:rsidRDefault="007475A0" w:rsidP="00881C49">
      <w:pPr>
        <w:spacing w:after="0" w:line="360" w:lineRule="auto"/>
        <w:ind w:firstLine="720"/>
        <w:jc w:val="both"/>
        <w:rPr>
          <w:rFonts w:ascii="Times New Roman" w:hAnsi="Times New Roman" w:cs="Times New Roman"/>
          <w:b/>
          <w:bCs/>
          <w:sz w:val="24"/>
        </w:rPr>
      </w:pPr>
    </w:p>
    <w:p w14:paraId="1A5C2B9D" w14:textId="77777777" w:rsidR="007475A0" w:rsidRDefault="007475A0" w:rsidP="00881C49">
      <w:pPr>
        <w:spacing w:after="0" w:line="360" w:lineRule="auto"/>
        <w:ind w:firstLine="720"/>
        <w:jc w:val="both"/>
        <w:rPr>
          <w:rFonts w:ascii="Times New Roman" w:hAnsi="Times New Roman" w:cs="Times New Roman"/>
          <w:b/>
          <w:bCs/>
          <w:sz w:val="24"/>
        </w:rPr>
      </w:pPr>
    </w:p>
    <w:p w14:paraId="2DB1495B" w14:textId="77777777" w:rsidR="007475A0" w:rsidRDefault="007475A0" w:rsidP="00881C49">
      <w:pPr>
        <w:spacing w:after="0" w:line="360" w:lineRule="auto"/>
        <w:ind w:firstLine="720"/>
        <w:jc w:val="both"/>
        <w:rPr>
          <w:rFonts w:ascii="Times New Roman" w:hAnsi="Times New Roman" w:cs="Times New Roman"/>
          <w:b/>
          <w:bCs/>
          <w:sz w:val="24"/>
        </w:rPr>
      </w:pPr>
    </w:p>
    <w:p w14:paraId="185CB39F" w14:textId="77777777" w:rsidR="007475A0" w:rsidRDefault="007475A0" w:rsidP="00881C49">
      <w:pPr>
        <w:spacing w:after="0" w:line="360" w:lineRule="auto"/>
        <w:ind w:firstLine="720"/>
        <w:jc w:val="both"/>
        <w:rPr>
          <w:rFonts w:ascii="Times New Roman" w:hAnsi="Times New Roman" w:cs="Times New Roman"/>
          <w:b/>
          <w:bCs/>
          <w:sz w:val="24"/>
        </w:rPr>
      </w:pPr>
    </w:p>
    <w:p w14:paraId="0550FDED" w14:textId="77777777" w:rsidR="007475A0" w:rsidRDefault="007475A0" w:rsidP="00881C49">
      <w:pPr>
        <w:spacing w:after="0" w:line="360" w:lineRule="auto"/>
        <w:ind w:firstLine="720"/>
        <w:jc w:val="both"/>
        <w:rPr>
          <w:rFonts w:ascii="Times New Roman" w:hAnsi="Times New Roman" w:cs="Times New Roman"/>
          <w:b/>
          <w:bCs/>
          <w:sz w:val="24"/>
        </w:rPr>
      </w:pPr>
    </w:p>
    <w:p w14:paraId="280BBE7A" w14:textId="77777777" w:rsidR="00EF5896" w:rsidRDefault="00EF5896" w:rsidP="00881C49">
      <w:pPr>
        <w:spacing w:after="0" w:line="360" w:lineRule="auto"/>
        <w:ind w:firstLine="720"/>
        <w:jc w:val="both"/>
        <w:rPr>
          <w:rFonts w:ascii="Times New Roman" w:hAnsi="Times New Roman" w:cs="Times New Roman"/>
          <w:b/>
          <w:bCs/>
          <w:sz w:val="24"/>
        </w:rPr>
      </w:pPr>
    </w:p>
    <w:p w14:paraId="516C4F46" w14:textId="0DE868DE" w:rsidR="00881C49" w:rsidRDefault="00F4032D" w:rsidP="00881C49">
      <w:pPr>
        <w:spacing w:after="0" w:line="360" w:lineRule="auto"/>
        <w:ind w:firstLine="720"/>
        <w:jc w:val="both"/>
        <w:rPr>
          <w:rFonts w:ascii="Times New Roman" w:hAnsi="Times New Roman" w:cs="Times New Roman"/>
          <w:sz w:val="24"/>
        </w:rPr>
      </w:pPr>
      <w:r>
        <w:rPr>
          <w:rFonts w:ascii="Times New Roman" w:hAnsi="Times New Roman" w:cs="Times New Roman"/>
          <w:b/>
          <w:bCs/>
          <w:sz w:val="24"/>
        </w:rPr>
        <w:t>6.</w:t>
      </w:r>
      <w:r w:rsidR="00881C49" w:rsidRPr="00B1538B">
        <w:rPr>
          <w:rFonts w:ascii="Times New Roman" w:hAnsi="Times New Roman" w:cs="Times New Roman"/>
          <w:b/>
          <w:bCs/>
          <w:sz w:val="24"/>
        </w:rPr>
        <w:t>Conclusion:</w:t>
      </w:r>
      <w:r w:rsidR="00881C49">
        <w:rPr>
          <w:rFonts w:ascii="Times New Roman" w:hAnsi="Times New Roman" w:cs="Times New Roman"/>
          <w:sz w:val="24"/>
        </w:rPr>
        <w:t xml:space="preserve"> Finally, this is the second last stage of the reflective model and as the name recommends this is the step where I will conclude my findings and will gather lessons being learnt from attending a job interview and </w:t>
      </w:r>
      <w:r w:rsidR="00B1538B">
        <w:rPr>
          <w:rFonts w:ascii="Times New Roman" w:hAnsi="Times New Roman" w:cs="Times New Roman"/>
          <w:sz w:val="24"/>
        </w:rPr>
        <w:t>will focus</w:t>
      </w:r>
      <w:r w:rsidR="00881C49">
        <w:rPr>
          <w:rFonts w:ascii="Times New Roman" w:hAnsi="Times New Roman" w:cs="Times New Roman"/>
          <w:sz w:val="24"/>
        </w:rPr>
        <w:t xml:space="preserve"> on some positive activities being adopted. I think that I have given a good account of myself throughout the process of interview and I left the interviewee impressed through my capabilities and skills. </w:t>
      </w:r>
      <w:r w:rsidR="00B1538B">
        <w:rPr>
          <w:rFonts w:ascii="Times New Roman" w:hAnsi="Times New Roman" w:cs="Times New Roman"/>
          <w:sz w:val="24"/>
        </w:rPr>
        <w:t>So,</w:t>
      </w:r>
      <w:r w:rsidR="00881C49">
        <w:rPr>
          <w:rFonts w:ascii="Times New Roman" w:hAnsi="Times New Roman" w:cs="Times New Roman"/>
          <w:sz w:val="24"/>
        </w:rPr>
        <w:t xml:space="preserve"> in all I have learnt that no matter what kind of job an individual is performing, it is crucial that one should keep on checking their abilities and skillset with the current standards of industry and put in efforts to stay in line with those standards. I feel proud on myself that I have not wasted this opportunity because of cold feet and had faith in my capabilities. </w:t>
      </w:r>
    </w:p>
    <w:p w14:paraId="568F125C" w14:textId="77777777" w:rsidR="00235CEA" w:rsidRDefault="00235CEA" w:rsidP="00881C49">
      <w:pPr>
        <w:spacing w:after="0" w:line="360" w:lineRule="auto"/>
        <w:ind w:firstLine="720"/>
        <w:jc w:val="both"/>
        <w:rPr>
          <w:rFonts w:ascii="Times New Roman" w:hAnsi="Times New Roman" w:cs="Times New Roman"/>
          <w:sz w:val="24"/>
        </w:rPr>
      </w:pPr>
    </w:p>
    <w:p w14:paraId="5D58E2C6" w14:textId="77777777" w:rsidR="007475A0" w:rsidRDefault="007475A0" w:rsidP="00881C49">
      <w:pPr>
        <w:spacing w:after="0" w:line="360" w:lineRule="auto"/>
        <w:ind w:firstLine="720"/>
        <w:jc w:val="both"/>
        <w:rPr>
          <w:rFonts w:ascii="Times New Roman" w:hAnsi="Times New Roman" w:cs="Times New Roman"/>
          <w:b/>
          <w:bCs/>
          <w:sz w:val="24"/>
        </w:rPr>
      </w:pPr>
    </w:p>
    <w:p w14:paraId="51403743" w14:textId="77777777" w:rsidR="007475A0" w:rsidRDefault="007475A0" w:rsidP="00881C49">
      <w:pPr>
        <w:spacing w:after="0" w:line="360" w:lineRule="auto"/>
        <w:ind w:firstLine="720"/>
        <w:jc w:val="both"/>
        <w:rPr>
          <w:rFonts w:ascii="Times New Roman" w:hAnsi="Times New Roman" w:cs="Times New Roman"/>
          <w:b/>
          <w:bCs/>
          <w:sz w:val="24"/>
        </w:rPr>
      </w:pPr>
    </w:p>
    <w:p w14:paraId="183C771D" w14:textId="77777777" w:rsidR="007475A0" w:rsidRDefault="007475A0" w:rsidP="00881C49">
      <w:pPr>
        <w:spacing w:after="0" w:line="360" w:lineRule="auto"/>
        <w:ind w:firstLine="720"/>
        <w:jc w:val="both"/>
        <w:rPr>
          <w:rFonts w:ascii="Times New Roman" w:hAnsi="Times New Roman" w:cs="Times New Roman"/>
          <w:b/>
          <w:bCs/>
          <w:sz w:val="24"/>
        </w:rPr>
      </w:pPr>
    </w:p>
    <w:p w14:paraId="6F5A8D3B" w14:textId="77777777" w:rsidR="007475A0" w:rsidRDefault="007475A0" w:rsidP="00881C49">
      <w:pPr>
        <w:spacing w:after="0" w:line="360" w:lineRule="auto"/>
        <w:ind w:firstLine="720"/>
        <w:jc w:val="both"/>
        <w:rPr>
          <w:rFonts w:ascii="Times New Roman" w:hAnsi="Times New Roman" w:cs="Times New Roman"/>
          <w:b/>
          <w:bCs/>
          <w:sz w:val="24"/>
        </w:rPr>
      </w:pPr>
    </w:p>
    <w:p w14:paraId="27339CCD" w14:textId="77777777" w:rsidR="007475A0" w:rsidRDefault="007475A0" w:rsidP="00881C49">
      <w:pPr>
        <w:spacing w:after="0" w:line="360" w:lineRule="auto"/>
        <w:ind w:firstLine="720"/>
        <w:jc w:val="both"/>
        <w:rPr>
          <w:rFonts w:ascii="Times New Roman" w:hAnsi="Times New Roman" w:cs="Times New Roman"/>
          <w:b/>
          <w:bCs/>
          <w:sz w:val="24"/>
        </w:rPr>
      </w:pPr>
    </w:p>
    <w:p w14:paraId="32428EAC" w14:textId="77777777" w:rsidR="007475A0" w:rsidRDefault="007475A0" w:rsidP="00881C49">
      <w:pPr>
        <w:spacing w:after="0" w:line="360" w:lineRule="auto"/>
        <w:ind w:firstLine="720"/>
        <w:jc w:val="both"/>
        <w:rPr>
          <w:rFonts w:ascii="Times New Roman" w:hAnsi="Times New Roman" w:cs="Times New Roman"/>
          <w:b/>
          <w:bCs/>
          <w:sz w:val="24"/>
        </w:rPr>
      </w:pPr>
    </w:p>
    <w:p w14:paraId="3F9FAF54" w14:textId="77777777" w:rsidR="007475A0" w:rsidRDefault="007475A0" w:rsidP="00881C49">
      <w:pPr>
        <w:spacing w:after="0" w:line="360" w:lineRule="auto"/>
        <w:ind w:firstLine="720"/>
        <w:jc w:val="both"/>
        <w:rPr>
          <w:rFonts w:ascii="Times New Roman" w:hAnsi="Times New Roman" w:cs="Times New Roman"/>
          <w:b/>
          <w:bCs/>
          <w:sz w:val="24"/>
        </w:rPr>
      </w:pPr>
    </w:p>
    <w:p w14:paraId="20CB4B6B" w14:textId="77777777" w:rsidR="007475A0" w:rsidRDefault="007475A0" w:rsidP="00881C49">
      <w:pPr>
        <w:spacing w:after="0" w:line="360" w:lineRule="auto"/>
        <w:ind w:firstLine="720"/>
        <w:jc w:val="both"/>
        <w:rPr>
          <w:rFonts w:ascii="Times New Roman" w:hAnsi="Times New Roman" w:cs="Times New Roman"/>
          <w:b/>
          <w:bCs/>
          <w:sz w:val="24"/>
        </w:rPr>
      </w:pPr>
    </w:p>
    <w:p w14:paraId="05358293" w14:textId="77777777" w:rsidR="007475A0" w:rsidRDefault="007475A0" w:rsidP="00881C49">
      <w:pPr>
        <w:spacing w:after="0" w:line="360" w:lineRule="auto"/>
        <w:ind w:firstLine="720"/>
        <w:jc w:val="both"/>
        <w:rPr>
          <w:rFonts w:ascii="Times New Roman" w:hAnsi="Times New Roman" w:cs="Times New Roman"/>
          <w:b/>
          <w:bCs/>
          <w:sz w:val="24"/>
        </w:rPr>
      </w:pPr>
    </w:p>
    <w:p w14:paraId="347C2C60" w14:textId="77777777" w:rsidR="007475A0" w:rsidRDefault="007475A0" w:rsidP="00881C49">
      <w:pPr>
        <w:spacing w:after="0" w:line="360" w:lineRule="auto"/>
        <w:ind w:firstLine="720"/>
        <w:jc w:val="both"/>
        <w:rPr>
          <w:rFonts w:ascii="Times New Roman" w:hAnsi="Times New Roman" w:cs="Times New Roman"/>
          <w:b/>
          <w:bCs/>
          <w:sz w:val="24"/>
        </w:rPr>
      </w:pPr>
    </w:p>
    <w:p w14:paraId="35B30D5C" w14:textId="77777777" w:rsidR="007475A0" w:rsidRDefault="007475A0" w:rsidP="00881C49">
      <w:pPr>
        <w:spacing w:after="0" w:line="360" w:lineRule="auto"/>
        <w:ind w:firstLine="720"/>
        <w:jc w:val="both"/>
        <w:rPr>
          <w:rFonts w:ascii="Times New Roman" w:hAnsi="Times New Roman" w:cs="Times New Roman"/>
          <w:b/>
          <w:bCs/>
          <w:sz w:val="24"/>
        </w:rPr>
      </w:pPr>
    </w:p>
    <w:p w14:paraId="73529CF6" w14:textId="77777777" w:rsidR="007475A0" w:rsidRDefault="007475A0" w:rsidP="00881C49">
      <w:pPr>
        <w:spacing w:after="0" w:line="360" w:lineRule="auto"/>
        <w:ind w:firstLine="720"/>
        <w:jc w:val="both"/>
        <w:rPr>
          <w:rFonts w:ascii="Times New Roman" w:hAnsi="Times New Roman" w:cs="Times New Roman"/>
          <w:b/>
          <w:bCs/>
          <w:sz w:val="24"/>
        </w:rPr>
      </w:pPr>
    </w:p>
    <w:p w14:paraId="4C95A023" w14:textId="77777777" w:rsidR="007475A0" w:rsidRDefault="007475A0" w:rsidP="00881C49">
      <w:pPr>
        <w:spacing w:after="0" w:line="360" w:lineRule="auto"/>
        <w:ind w:firstLine="720"/>
        <w:jc w:val="both"/>
        <w:rPr>
          <w:rFonts w:ascii="Times New Roman" w:hAnsi="Times New Roman" w:cs="Times New Roman"/>
          <w:b/>
          <w:bCs/>
          <w:sz w:val="24"/>
        </w:rPr>
      </w:pPr>
    </w:p>
    <w:p w14:paraId="1710A615" w14:textId="77777777" w:rsidR="007475A0" w:rsidRDefault="007475A0" w:rsidP="00881C49">
      <w:pPr>
        <w:spacing w:after="0" w:line="360" w:lineRule="auto"/>
        <w:ind w:firstLine="720"/>
        <w:jc w:val="both"/>
        <w:rPr>
          <w:rFonts w:ascii="Times New Roman" w:hAnsi="Times New Roman" w:cs="Times New Roman"/>
          <w:b/>
          <w:bCs/>
          <w:sz w:val="24"/>
        </w:rPr>
      </w:pPr>
    </w:p>
    <w:p w14:paraId="0C49D5BB" w14:textId="77777777" w:rsidR="007475A0" w:rsidRDefault="007475A0" w:rsidP="00881C49">
      <w:pPr>
        <w:spacing w:after="0" w:line="360" w:lineRule="auto"/>
        <w:ind w:firstLine="720"/>
        <w:jc w:val="both"/>
        <w:rPr>
          <w:rFonts w:ascii="Times New Roman" w:hAnsi="Times New Roman" w:cs="Times New Roman"/>
          <w:b/>
          <w:bCs/>
          <w:sz w:val="24"/>
        </w:rPr>
      </w:pPr>
    </w:p>
    <w:p w14:paraId="19F86467" w14:textId="77777777" w:rsidR="007475A0" w:rsidRDefault="007475A0" w:rsidP="00881C49">
      <w:pPr>
        <w:spacing w:after="0" w:line="360" w:lineRule="auto"/>
        <w:ind w:firstLine="720"/>
        <w:jc w:val="both"/>
        <w:rPr>
          <w:rFonts w:ascii="Times New Roman" w:hAnsi="Times New Roman" w:cs="Times New Roman"/>
          <w:b/>
          <w:bCs/>
          <w:sz w:val="24"/>
        </w:rPr>
      </w:pPr>
    </w:p>
    <w:p w14:paraId="048A32A4" w14:textId="77777777" w:rsidR="007475A0" w:rsidRDefault="007475A0" w:rsidP="00881C49">
      <w:pPr>
        <w:spacing w:after="0" w:line="360" w:lineRule="auto"/>
        <w:ind w:firstLine="720"/>
        <w:jc w:val="both"/>
        <w:rPr>
          <w:rFonts w:ascii="Times New Roman" w:hAnsi="Times New Roman" w:cs="Times New Roman"/>
          <w:b/>
          <w:bCs/>
          <w:sz w:val="24"/>
        </w:rPr>
      </w:pPr>
    </w:p>
    <w:p w14:paraId="668BEC60" w14:textId="77777777" w:rsidR="007475A0" w:rsidRDefault="007475A0" w:rsidP="00881C49">
      <w:pPr>
        <w:spacing w:after="0" w:line="360" w:lineRule="auto"/>
        <w:ind w:firstLine="720"/>
        <w:jc w:val="both"/>
        <w:rPr>
          <w:rFonts w:ascii="Times New Roman" w:hAnsi="Times New Roman" w:cs="Times New Roman"/>
          <w:b/>
          <w:bCs/>
          <w:sz w:val="24"/>
        </w:rPr>
      </w:pPr>
    </w:p>
    <w:p w14:paraId="6720F2B7" w14:textId="77777777" w:rsidR="007475A0" w:rsidRDefault="007475A0" w:rsidP="00881C49">
      <w:pPr>
        <w:spacing w:after="0" w:line="360" w:lineRule="auto"/>
        <w:ind w:firstLine="720"/>
        <w:jc w:val="both"/>
        <w:rPr>
          <w:rFonts w:ascii="Times New Roman" w:hAnsi="Times New Roman" w:cs="Times New Roman"/>
          <w:b/>
          <w:bCs/>
          <w:sz w:val="24"/>
        </w:rPr>
      </w:pPr>
    </w:p>
    <w:p w14:paraId="4FD6E6BB" w14:textId="77777777" w:rsidR="007475A0" w:rsidRDefault="007475A0" w:rsidP="00881C49">
      <w:pPr>
        <w:spacing w:after="0" w:line="360" w:lineRule="auto"/>
        <w:ind w:firstLine="720"/>
        <w:jc w:val="both"/>
        <w:rPr>
          <w:rFonts w:ascii="Times New Roman" w:hAnsi="Times New Roman" w:cs="Times New Roman"/>
          <w:b/>
          <w:bCs/>
          <w:sz w:val="24"/>
        </w:rPr>
      </w:pPr>
    </w:p>
    <w:p w14:paraId="7E6EF686" w14:textId="77777777" w:rsidR="007475A0" w:rsidRDefault="007475A0" w:rsidP="00881C49">
      <w:pPr>
        <w:spacing w:after="0" w:line="360" w:lineRule="auto"/>
        <w:ind w:firstLine="720"/>
        <w:jc w:val="both"/>
        <w:rPr>
          <w:rFonts w:ascii="Times New Roman" w:hAnsi="Times New Roman" w:cs="Times New Roman"/>
          <w:b/>
          <w:bCs/>
          <w:sz w:val="24"/>
        </w:rPr>
      </w:pPr>
    </w:p>
    <w:p w14:paraId="1BE7D9C2" w14:textId="77777777" w:rsidR="007475A0" w:rsidRDefault="007475A0" w:rsidP="00881C49">
      <w:pPr>
        <w:spacing w:after="0" w:line="360" w:lineRule="auto"/>
        <w:ind w:firstLine="720"/>
        <w:jc w:val="both"/>
        <w:rPr>
          <w:rFonts w:ascii="Times New Roman" w:hAnsi="Times New Roman" w:cs="Times New Roman"/>
          <w:b/>
          <w:bCs/>
          <w:sz w:val="24"/>
        </w:rPr>
      </w:pPr>
    </w:p>
    <w:p w14:paraId="2B7AE18B" w14:textId="77777777" w:rsidR="007475A0" w:rsidRDefault="007475A0" w:rsidP="00881C49">
      <w:pPr>
        <w:spacing w:after="0" w:line="360" w:lineRule="auto"/>
        <w:ind w:firstLine="720"/>
        <w:jc w:val="both"/>
        <w:rPr>
          <w:rFonts w:ascii="Times New Roman" w:hAnsi="Times New Roman" w:cs="Times New Roman"/>
          <w:b/>
          <w:bCs/>
          <w:sz w:val="24"/>
        </w:rPr>
      </w:pPr>
    </w:p>
    <w:p w14:paraId="0E6686DC" w14:textId="77777777" w:rsidR="00EF5896" w:rsidRDefault="00EF5896" w:rsidP="00881C49">
      <w:pPr>
        <w:spacing w:after="0" w:line="360" w:lineRule="auto"/>
        <w:ind w:firstLine="720"/>
        <w:jc w:val="both"/>
        <w:rPr>
          <w:rFonts w:ascii="Times New Roman" w:hAnsi="Times New Roman" w:cs="Times New Roman"/>
          <w:b/>
          <w:bCs/>
          <w:sz w:val="24"/>
        </w:rPr>
      </w:pPr>
    </w:p>
    <w:p w14:paraId="432A1608" w14:textId="5E5217C3" w:rsidR="00881C49" w:rsidRDefault="00F4032D" w:rsidP="00881C49">
      <w:pPr>
        <w:spacing w:after="0" w:line="360" w:lineRule="auto"/>
        <w:ind w:firstLine="720"/>
        <w:jc w:val="both"/>
        <w:rPr>
          <w:rFonts w:ascii="Times New Roman" w:hAnsi="Times New Roman" w:cs="Times New Roman"/>
          <w:sz w:val="24"/>
        </w:rPr>
      </w:pPr>
      <w:r>
        <w:rPr>
          <w:rFonts w:ascii="Times New Roman" w:hAnsi="Times New Roman" w:cs="Times New Roman"/>
          <w:b/>
          <w:bCs/>
          <w:sz w:val="24"/>
        </w:rPr>
        <w:t>7.</w:t>
      </w:r>
      <w:r w:rsidR="00881C49" w:rsidRPr="00B1538B">
        <w:rPr>
          <w:rFonts w:ascii="Times New Roman" w:hAnsi="Times New Roman" w:cs="Times New Roman"/>
          <w:b/>
          <w:bCs/>
          <w:sz w:val="24"/>
        </w:rPr>
        <w:t>Action plan:</w:t>
      </w:r>
      <w:r w:rsidR="00881C49">
        <w:rPr>
          <w:rFonts w:ascii="Times New Roman" w:hAnsi="Times New Roman" w:cs="Times New Roman"/>
          <w:sz w:val="24"/>
        </w:rPr>
        <w:t xml:space="preserve"> This is the last stage of Gibb’s reflective model and here I think in varied manner of working on my weaknesses which I found through attending this interview process and in </w:t>
      </w:r>
      <w:r w:rsidR="00B1538B">
        <w:rPr>
          <w:rFonts w:ascii="Times New Roman" w:hAnsi="Times New Roman" w:cs="Times New Roman"/>
          <w:sz w:val="24"/>
        </w:rPr>
        <w:t>this regard</w:t>
      </w:r>
      <w:r w:rsidR="00881C49">
        <w:rPr>
          <w:rFonts w:ascii="Times New Roman" w:hAnsi="Times New Roman" w:cs="Times New Roman"/>
          <w:sz w:val="24"/>
        </w:rPr>
        <w:t xml:space="preserve">, I created a small task list for keeping myself on the map with such type of situation. I started reading books for enhancing my communication skills and started participating in role plays for augmenting my leadership capabilities. </w:t>
      </w:r>
    </w:p>
    <w:p w14:paraId="3112104B" w14:textId="1D07E657" w:rsidR="007475A0" w:rsidRDefault="007475A0" w:rsidP="00881C49">
      <w:pPr>
        <w:spacing w:after="0" w:line="360" w:lineRule="auto"/>
        <w:ind w:firstLine="720"/>
        <w:jc w:val="both"/>
        <w:rPr>
          <w:rFonts w:ascii="Times New Roman" w:hAnsi="Times New Roman" w:cs="Times New Roman"/>
          <w:sz w:val="24"/>
        </w:rPr>
      </w:pPr>
    </w:p>
    <w:p w14:paraId="531C49F5" w14:textId="7F4E183D" w:rsidR="007475A0" w:rsidRDefault="007475A0" w:rsidP="00881C49">
      <w:pPr>
        <w:spacing w:after="0" w:line="360" w:lineRule="auto"/>
        <w:ind w:firstLine="720"/>
        <w:jc w:val="both"/>
        <w:rPr>
          <w:rFonts w:ascii="Times New Roman" w:hAnsi="Times New Roman" w:cs="Times New Roman"/>
          <w:sz w:val="24"/>
        </w:rPr>
      </w:pPr>
    </w:p>
    <w:p w14:paraId="7204CD00" w14:textId="77777777" w:rsidR="007475A0" w:rsidRDefault="007475A0" w:rsidP="00881C49">
      <w:pPr>
        <w:spacing w:after="0" w:line="360" w:lineRule="auto"/>
        <w:ind w:firstLine="720"/>
        <w:jc w:val="both"/>
        <w:rPr>
          <w:rFonts w:ascii="Times New Roman" w:hAnsi="Times New Roman" w:cs="Times New Roman"/>
          <w:sz w:val="24"/>
        </w:rPr>
      </w:pPr>
    </w:p>
    <w:p w14:paraId="2221BD55" w14:textId="03692293" w:rsidR="00B1538B" w:rsidRDefault="00B1538B" w:rsidP="00881C49">
      <w:pPr>
        <w:spacing w:after="0" w:line="360" w:lineRule="auto"/>
        <w:ind w:firstLine="720"/>
        <w:jc w:val="both"/>
        <w:rPr>
          <w:rFonts w:ascii="Times New Roman" w:hAnsi="Times New Roman" w:cs="Times New Roman"/>
          <w:sz w:val="24"/>
        </w:rPr>
      </w:pPr>
    </w:p>
    <w:p w14:paraId="48CB84E0" w14:textId="77777777" w:rsidR="00B1538B" w:rsidRPr="000B7BDD" w:rsidRDefault="00B1538B" w:rsidP="00B1538B">
      <w:pPr>
        <w:pStyle w:val="Heading1"/>
        <w:spacing w:before="0"/>
        <w:rPr>
          <w:shd w:val="clear" w:color="auto" w:fill="FFFFFF"/>
        </w:rPr>
      </w:pPr>
      <w:bookmarkStart w:id="0" w:name="_Toc94370097"/>
      <w:r w:rsidRPr="000B7BDD">
        <w:rPr>
          <w:shd w:val="clear" w:color="auto" w:fill="FFFFFF"/>
        </w:rPr>
        <w:t>REFERENCES</w:t>
      </w:r>
      <w:bookmarkEnd w:id="0"/>
      <w:r w:rsidRPr="000B7BDD">
        <w:rPr>
          <w:shd w:val="clear" w:color="auto" w:fill="FFFFFF"/>
        </w:rPr>
        <w:t xml:space="preserve"> </w:t>
      </w:r>
    </w:p>
    <w:p w14:paraId="42B55B51" w14:textId="135F2DFA" w:rsidR="00B1538B" w:rsidRDefault="00B1538B" w:rsidP="00B1538B">
      <w:pPr>
        <w:spacing w:after="0" w:line="360" w:lineRule="auto"/>
        <w:rPr>
          <w:rFonts w:ascii="Times New Roman" w:hAnsi="Times New Roman" w:cs="Times New Roman"/>
          <w:sz w:val="24"/>
          <w:szCs w:val="24"/>
          <w:u w:val="single"/>
          <w:shd w:val="clear" w:color="auto" w:fill="FFFFFF"/>
        </w:rPr>
      </w:pPr>
      <w:r>
        <w:rPr>
          <w:rFonts w:ascii="Times New Roman" w:hAnsi="Times New Roman" w:cs="Times New Roman"/>
          <w:sz w:val="24"/>
          <w:szCs w:val="24"/>
          <w:u w:val="single"/>
          <w:shd w:val="clear" w:color="auto" w:fill="FFFFFF"/>
        </w:rPr>
        <w:t>Books and journals</w:t>
      </w:r>
    </w:p>
    <w:p w14:paraId="45738C23" w14:textId="6B9E8EA4" w:rsidR="005130BC" w:rsidRPr="005130BC" w:rsidRDefault="005130BC" w:rsidP="005130BC">
      <w:pPr>
        <w:spacing w:after="0" w:line="360" w:lineRule="auto"/>
        <w:ind w:left="567" w:hanging="567"/>
        <w:jc w:val="both"/>
        <w:rPr>
          <w:rFonts w:ascii="Times New Roman" w:hAnsi="Times New Roman" w:cs="Times New Roman"/>
          <w:sz w:val="24"/>
          <w:szCs w:val="24"/>
          <w:shd w:val="clear" w:color="auto" w:fill="FFFFFF"/>
        </w:rPr>
      </w:pPr>
      <w:r w:rsidRPr="0048433B">
        <w:rPr>
          <w:rFonts w:ascii="Times New Roman" w:hAnsi="Times New Roman" w:cs="Times New Roman"/>
          <w:sz w:val="24"/>
          <w:szCs w:val="24"/>
          <w:shd w:val="clear" w:color="auto" w:fill="FFFFFF"/>
        </w:rPr>
        <w:t xml:space="preserve">Gibbs, G., 1988. </w:t>
      </w:r>
      <w:r w:rsidRPr="0048433B">
        <w:rPr>
          <w:rFonts w:ascii="Times New Roman" w:hAnsi="Times New Roman" w:cs="Times New Roman"/>
          <w:i/>
          <w:sz w:val="24"/>
          <w:szCs w:val="24"/>
          <w:shd w:val="clear" w:color="auto" w:fill="FFFFFF"/>
        </w:rPr>
        <w:t>Learning by Doing: A Guide to Teaching and Learning Methods</w:t>
      </w:r>
      <w:r w:rsidRPr="0048433B">
        <w:rPr>
          <w:rFonts w:ascii="Times New Roman" w:hAnsi="Times New Roman" w:cs="Times New Roman"/>
          <w:sz w:val="24"/>
          <w:szCs w:val="24"/>
          <w:shd w:val="clear" w:color="auto" w:fill="FFFFFF"/>
        </w:rPr>
        <w:t xml:space="preserve">. Oxford, Further Education Unit Oxford Polytechnic: Oxford. </w:t>
      </w:r>
    </w:p>
    <w:p w14:paraId="616A6C69" w14:textId="77777777" w:rsidR="00B1538B" w:rsidRPr="0048433B" w:rsidRDefault="00B1538B" w:rsidP="00B1538B">
      <w:pPr>
        <w:spacing w:after="0" w:line="360" w:lineRule="auto"/>
        <w:ind w:left="567" w:hanging="567"/>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Bolton, </w:t>
      </w:r>
      <w:r w:rsidRPr="0048433B">
        <w:rPr>
          <w:rFonts w:ascii="Times New Roman" w:hAnsi="Times New Roman" w:cs="Times New Roman"/>
          <w:sz w:val="24"/>
          <w:szCs w:val="24"/>
          <w:shd w:val="clear" w:color="auto" w:fill="FFFFFF"/>
        </w:rPr>
        <w:t xml:space="preserve">G., 2016.  </w:t>
      </w:r>
      <w:r w:rsidRPr="0048433B">
        <w:rPr>
          <w:rFonts w:ascii="Times New Roman" w:hAnsi="Times New Roman" w:cs="Times New Roman"/>
          <w:i/>
          <w:sz w:val="24"/>
          <w:szCs w:val="24"/>
          <w:shd w:val="clear" w:color="auto" w:fill="FFFFFF"/>
        </w:rPr>
        <w:t>Reflective Practice: Writing and Professional Development</w:t>
      </w:r>
      <w:r w:rsidRPr="0048433B">
        <w:rPr>
          <w:rFonts w:ascii="Times New Roman" w:hAnsi="Times New Roman" w:cs="Times New Roman"/>
          <w:sz w:val="24"/>
          <w:szCs w:val="24"/>
          <w:shd w:val="clear" w:color="auto" w:fill="FFFFFF"/>
        </w:rPr>
        <w:t>. 4</w:t>
      </w:r>
      <w:r w:rsidRPr="0048433B">
        <w:rPr>
          <w:rFonts w:ascii="Times New Roman" w:hAnsi="Times New Roman" w:cs="Times New Roman"/>
          <w:sz w:val="24"/>
          <w:szCs w:val="24"/>
          <w:shd w:val="clear" w:color="auto" w:fill="FFFFFF"/>
          <w:vertAlign w:val="superscript"/>
        </w:rPr>
        <w:t>th</w:t>
      </w:r>
      <w:r w:rsidRPr="0048433B">
        <w:rPr>
          <w:rFonts w:ascii="Times New Roman" w:hAnsi="Times New Roman" w:cs="Times New Roman"/>
          <w:sz w:val="24"/>
          <w:szCs w:val="24"/>
          <w:shd w:val="clear" w:color="auto" w:fill="FFFFFF"/>
        </w:rPr>
        <w:t>ed. London: SAGE Publications.</w:t>
      </w:r>
    </w:p>
    <w:p w14:paraId="5841FC95" w14:textId="77777777" w:rsidR="00B1538B" w:rsidRDefault="00B1538B" w:rsidP="00B1538B">
      <w:pPr>
        <w:spacing w:after="0" w:line="360" w:lineRule="auto"/>
        <w:ind w:left="567" w:hanging="567"/>
        <w:jc w:val="both"/>
        <w:rPr>
          <w:rFonts w:ascii="Times New Roman" w:hAnsi="Times New Roman" w:cs="Times New Roman"/>
          <w:sz w:val="24"/>
          <w:szCs w:val="24"/>
          <w:shd w:val="clear" w:color="auto" w:fill="FFFFFF"/>
        </w:rPr>
      </w:pPr>
      <w:proofErr w:type="spellStart"/>
      <w:r w:rsidRPr="0048433B">
        <w:rPr>
          <w:rFonts w:ascii="Times New Roman" w:hAnsi="Times New Roman" w:cs="Times New Roman"/>
          <w:sz w:val="24"/>
          <w:szCs w:val="24"/>
          <w:shd w:val="clear" w:color="auto" w:fill="FFFFFF"/>
        </w:rPr>
        <w:t>Heyer</w:t>
      </w:r>
      <w:proofErr w:type="spellEnd"/>
      <w:r w:rsidRPr="0048433B">
        <w:rPr>
          <w:rFonts w:ascii="Times New Roman" w:hAnsi="Times New Roman" w:cs="Times New Roman"/>
          <w:sz w:val="24"/>
          <w:szCs w:val="24"/>
          <w:shd w:val="clear" w:color="auto" w:fill="FFFFFF"/>
        </w:rPr>
        <w:t xml:space="preserve">, R., 2017. Learning through reflection: The critical role of reflection in work-based learning. </w:t>
      </w:r>
      <w:r w:rsidRPr="0048433B">
        <w:rPr>
          <w:rFonts w:ascii="Times New Roman" w:hAnsi="Times New Roman" w:cs="Times New Roman"/>
          <w:i/>
          <w:sz w:val="24"/>
          <w:szCs w:val="24"/>
          <w:shd w:val="clear" w:color="auto" w:fill="FFFFFF"/>
        </w:rPr>
        <w:t>Journal of work-Applied Management</w:t>
      </w:r>
      <w:r w:rsidRPr="0048433B">
        <w:rPr>
          <w:rFonts w:ascii="Times New Roman" w:hAnsi="Times New Roman" w:cs="Times New Roman"/>
          <w:sz w:val="24"/>
          <w:szCs w:val="24"/>
          <w:shd w:val="clear" w:color="auto" w:fill="FFFFFF"/>
        </w:rPr>
        <w:t>, 7(1), pp.15-27.</w:t>
      </w:r>
    </w:p>
    <w:p w14:paraId="736019D2" w14:textId="77777777" w:rsidR="00B1538B" w:rsidRDefault="00B1538B" w:rsidP="00881C49">
      <w:pPr>
        <w:spacing w:after="0" w:line="360" w:lineRule="auto"/>
        <w:ind w:firstLine="720"/>
        <w:jc w:val="both"/>
        <w:rPr>
          <w:rFonts w:ascii="Times New Roman" w:hAnsi="Times New Roman" w:cs="Times New Roman"/>
          <w:sz w:val="24"/>
        </w:rPr>
      </w:pPr>
    </w:p>
    <w:p w14:paraId="2EDF8E8C" w14:textId="77777777" w:rsidR="00881C49" w:rsidRDefault="00881C49" w:rsidP="00B7227A">
      <w:pPr>
        <w:spacing w:after="0" w:line="360" w:lineRule="auto"/>
        <w:ind w:firstLine="720"/>
        <w:jc w:val="both"/>
        <w:rPr>
          <w:rFonts w:ascii="Times New Roman" w:hAnsi="Times New Roman" w:cs="Times New Roman"/>
          <w:sz w:val="24"/>
        </w:rPr>
      </w:pPr>
    </w:p>
    <w:p w14:paraId="79A4CC74" w14:textId="77777777" w:rsidR="00B7227A" w:rsidRDefault="00B7227A" w:rsidP="00442F31">
      <w:pPr>
        <w:spacing w:after="0" w:line="360" w:lineRule="auto"/>
        <w:ind w:firstLine="720"/>
        <w:jc w:val="both"/>
        <w:rPr>
          <w:rFonts w:ascii="Times New Roman" w:hAnsi="Times New Roman" w:cs="Times New Roman"/>
          <w:sz w:val="24"/>
        </w:rPr>
      </w:pPr>
    </w:p>
    <w:p w14:paraId="34CBADA9" w14:textId="1C1254B2" w:rsidR="00640DA1" w:rsidRDefault="00640DA1" w:rsidP="00640DA1"/>
    <w:sectPr w:rsidR="00640DA1" w:rsidSect="00F0343D">
      <w:headerReference w:type="default" r:id="rId6"/>
      <w:foot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968797" w14:textId="77777777" w:rsidR="00884327" w:rsidRDefault="00884327" w:rsidP="00884327">
      <w:pPr>
        <w:spacing w:after="0" w:line="240" w:lineRule="auto"/>
      </w:pPr>
      <w:r>
        <w:separator/>
      </w:r>
    </w:p>
  </w:endnote>
  <w:endnote w:type="continuationSeparator" w:id="0">
    <w:p w14:paraId="6DEB954F" w14:textId="77777777" w:rsidR="00884327" w:rsidRDefault="00884327" w:rsidP="008843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940025"/>
      <w:docPartObj>
        <w:docPartGallery w:val="Page Numbers (Bottom of Page)"/>
        <w:docPartUnique/>
      </w:docPartObj>
    </w:sdtPr>
    <w:sdtEndPr>
      <w:rPr>
        <w:noProof/>
      </w:rPr>
    </w:sdtEndPr>
    <w:sdtContent>
      <w:p w14:paraId="63C36C15" w14:textId="7FEB7124" w:rsidR="00884327" w:rsidRDefault="0088432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CB63FF1" w14:textId="77777777" w:rsidR="00884327" w:rsidRDefault="008843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CC740E" w14:textId="77777777" w:rsidR="00884327" w:rsidRDefault="00884327" w:rsidP="00884327">
      <w:pPr>
        <w:spacing w:after="0" w:line="240" w:lineRule="auto"/>
      </w:pPr>
      <w:r>
        <w:separator/>
      </w:r>
    </w:p>
  </w:footnote>
  <w:footnote w:type="continuationSeparator" w:id="0">
    <w:p w14:paraId="53180FB9" w14:textId="77777777" w:rsidR="00884327" w:rsidRDefault="00884327" w:rsidP="008843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E7416B" w14:textId="1AAE3A56" w:rsidR="00884327" w:rsidRDefault="00F0343D">
    <w:pPr>
      <w:pStyle w:val="Header"/>
    </w:pPr>
    <w:r>
      <w:t>Cristian Dabija 2123301</w:t>
    </w:r>
  </w:p>
  <w:p w14:paraId="2900A3A0" w14:textId="77777777" w:rsidR="00F0343D" w:rsidRDefault="00F0343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C9C"/>
    <w:rsid w:val="000D424C"/>
    <w:rsid w:val="00235CEA"/>
    <w:rsid w:val="00267A5D"/>
    <w:rsid w:val="00322C9B"/>
    <w:rsid w:val="00340340"/>
    <w:rsid w:val="00442F31"/>
    <w:rsid w:val="00460649"/>
    <w:rsid w:val="004A4EA3"/>
    <w:rsid w:val="005130BC"/>
    <w:rsid w:val="005B11EA"/>
    <w:rsid w:val="005F5858"/>
    <w:rsid w:val="00640DA1"/>
    <w:rsid w:val="006B247F"/>
    <w:rsid w:val="00716D64"/>
    <w:rsid w:val="007475A0"/>
    <w:rsid w:val="00881C49"/>
    <w:rsid w:val="00884327"/>
    <w:rsid w:val="009C0B81"/>
    <w:rsid w:val="00A449D5"/>
    <w:rsid w:val="00A63FAC"/>
    <w:rsid w:val="00B1538B"/>
    <w:rsid w:val="00B7227A"/>
    <w:rsid w:val="00BB75F8"/>
    <w:rsid w:val="00DC3DB8"/>
    <w:rsid w:val="00E37C59"/>
    <w:rsid w:val="00EF5896"/>
    <w:rsid w:val="00F0343D"/>
    <w:rsid w:val="00F4032D"/>
    <w:rsid w:val="00FB3C9C"/>
    <w:rsid w:val="00FD5F21"/>
    <w:rsid w:val="00FE6D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1DF76"/>
  <w15:chartTrackingRefBased/>
  <w15:docId w15:val="{5FC12ED8-84D3-4D9B-9B2A-0A7BBCC59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0DA1"/>
    <w:pPr>
      <w:keepNext/>
      <w:keepLines/>
      <w:spacing w:before="240" w:after="0" w:line="360" w:lineRule="auto"/>
      <w:jc w:val="both"/>
      <w:outlineLvl w:val="0"/>
    </w:pPr>
    <w:rPr>
      <w:rFonts w:ascii="Times New Roman" w:eastAsiaTheme="majorEastAsia" w:hAnsi="Times New Roman" w:cstheme="majorBidi"/>
      <w:b/>
      <w:sz w:val="28"/>
      <w:szCs w:val="32"/>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0DA1"/>
    <w:rPr>
      <w:rFonts w:ascii="Times New Roman" w:eastAsiaTheme="majorEastAsia" w:hAnsi="Times New Roman" w:cstheme="majorBidi"/>
      <w:b/>
      <w:sz w:val="28"/>
      <w:szCs w:val="32"/>
      <w:lang w:val="en-IN"/>
    </w:rPr>
  </w:style>
  <w:style w:type="paragraph" w:styleId="Header">
    <w:name w:val="header"/>
    <w:basedOn w:val="Normal"/>
    <w:link w:val="HeaderChar"/>
    <w:uiPriority w:val="99"/>
    <w:unhideWhenUsed/>
    <w:rsid w:val="008843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4327"/>
  </w:style>
  <w:style w:type="paragraph" w:styleId="Footer">
    <w:name w:val="footer"/>
    <w:basedOn w:val="Normal"/>
    <w:link w:val="FooterChar"/>
    <w:uiPriority w:val="99"/>
    <w:unhideWhenUsed/>
    <w:rsid w:val="008843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4327"/>
  </w:style>
  <w:style w:type="paragraph" w:styleId="NoSpacing">
    <w:name w:val="No Spacing"/>
    <w:link w:val="NoSpacingChar"/>
    <w:uiPriority w:val="1"/>
    <w:qFormat/>
    <w:rsid w:val="00F0343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0343D"/>
    <w:rPr>
      <w:rFonts w:eastAsiaTheme="minorEastAsia"/>
      <w:lang w:val="en-US"/>
    </w:rPr>
  </w:style>
  <w:style w:type="paragraph" w:styleId="TOCHeading">
    <w:name w:val="TOC Heading"/>
    <w:basedOn w:val="Heading1"/>
    <w:next w:val="Normal"/>
    <w:uiPriority w:val="39"/>
    <w:unhideWhenUsed/>
    <w:qFormat/>
    <w:rsid w:val="00E37C59"/>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E37C59"/>
    <w:pPr>
      <w:spacing w:after="100"/>
    </w:pPr>
  </w:style>
  <w:style w:type="character" w:styleId="Hyperlink">
    <w:name w:val="Hyperlink"/>
    <w:basedOn w:val="DefaultParagraphFont"/>
    <w:uiPriority w:val="99"/>
    <w:unhideWhenUsed/>
    <w:rsid w:val="00E37C59"/>
    <w:rPr>
      <w:color w:val="0563C1" w:themeColor="hyperlink"/>
      <w:u w:val="single"/>
    </w:rPr>
  </w:style>
  <w:style w:type="paragraph" w:styleId="TOC2">
    <w:name w:val="toc 2"/>
    <w:basedOn w:val="Normal"/>
    <w:next w:val="Normal"/>
    <w:autoRedefine/>
    <w:uiPriority w:val="39"/>
    <w:unhideWhenUsed/>
    <w:rsid w:val="00E37C59"/>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E37C59"/>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710598">
      <w:bodyDiv w:val="1"/>
      <w:marLeft w:val="0"/>
      <w:marRight w:val="0"/>
      <w:marTop w:val="0"/>
      <w:marBottom w:val="0"/>
      <w:divBdr>
        <w:top w:val="none" w:sz="0" w:space="0" w:color="auto"/>
        <w:left w:val="none" w:sz="0" w:space="0" w:color="auto"/>
        <w:bottom w:val="none" w:sz="0" w:space="0" w:color="auto"/>
        <w:right w:val="none" w:sz="0" w:space="0" w:color="auto"/>
      </w:divBdr>
    </w:div>
    <w:div w:id="1115827832">
      <w:bodyDiv w:val="1"/>
      <w:marLeft w:val="0"/>
      <w:marRight w:val="0"/>
      <w:marTop w:val="0"/>
      <w:marBottom w:val="0"/>
      <w:divBdr>
        <w:top w:val="none" w:sz="0" w:space="0" w:color="auto"/>
        <w:left w:val="none" w:sz="0" w:space="0" w:color="auto"/>
        <w:bottom w:val="none" w:sz="0" w:space="0" w:color="auto"/>
        <w:right w:val="none" w:sz="0" w:space="0" w:color="auto"/>
      </w:divBdr>
    </w:div>
    <w:div w:id="1622111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TotalTime>
  <Pages>8</Pages>
  <Words>1492</Words>
  <Characters>8506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UWTSD</Company>
  <LinksUpToDate>false</LinksUpToDate>
  <CharactersWithSpaces>9979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Reflecting Writing of an Interview</dc:title>
  <dc:subject>Cristian Dabija February 2022</dc:subject>
  <dc:creator>Cristian Dabija</dc:creator>
  <cp:keywords/>
  <dc:description/>
  <cp:lastModifiedBy>Cristian Dabija</cp:lastModifiedBy>
  <cp:revision>7</cp:revision>
  <dcterms:created xsi:type="dcterms:W3CDTF">2022-02-09T23:19:00Z</dcterms:created>
  <dcterms:modified xsi:type="dcterms:W3CDTF">2022-02-11T01:18:00Z</dcterms:modified>
  <cp:category>Employability Skills</cp:category>
</cp:coreProperties>
</file>