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7C1FB75" w:rsidR="007D3AD0" w:rsidRDefault="32ADAAF6" w:rsidP="021F216E">
      <w:pPr>
        <w:jc w:val="center"/>
      </w:pPr>
      <w:r w:rsidRPr="00254414">
        <w:rPr>
          <w:noProof/>
          <w:sz w:val="22"/>
          <w:szCs w:val="22"/>
        </w:rPr>
        <w:drawing>
          <wp:inline distT="0" distB="0" distL="0" distR="0" wp14:anchorId="18E8561F" wp14:editId="7154262A">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9003D05" w14:textId="77777777" w:rsidR="006016C9" w:rsidRDefault="006016C9" w:rsidP="00810E7F">
      <w:pPr>
        <w:rPr>
          <w:rFonts w:ascii="Arial Nova" w:eastAsia="Arial Nova" w:hAnsi="Arial Nova" w:cs="Arial Nova"/>
          <w:sz w:val="22"/>
          <w:szCs w:val="22"/>
        </w:rPr>
      </w:pPr>
    </w:p>
    <w:p w14:paraId="3725C676" w14:textId="77777777" w:rsidR="00AA476E" w:rsidRDefault="00AA476E" w:rsidP="00810E7F">
      <w:pPr>
        <w:rPr>
          <w:rFonts w:ascii="Arial Nova" w:eastAsia="Arial Nova" w:hAnsi="Arial Nova" w:cs="Arial Nova"/>
          <w:sz w:val="22"/>
          <w:szCs w:val="22"/>
        </w:rPr>
      </w:pPr>
    </w:p>
    <w:p w14:paraId="6568A4E4" w14:textId="77777777" w:rsidR="00AA476E" w:rsidRDefault="00AA476E" w:rsidP="00810E7F">
      <w:pPr>
        <w:rPr>
          <w:rFonts w:ascii="Arial Nova" w:eastAsia="Arial Nova" w:hAnsi="Arial Nova" w:cs="Arial Nova"/>
          <w:sz w:val="22"/>
          <w:szCs w:val="22"/>
        </w:rPr>
      </w:pPr>
    </w:p>
    <w:p w14:paraId="36C6F37A" w14:textId="77777777" w:rsidR="00AA476E" w:rsidRDefault="00AA476E" w:rsidP="00810E7F">
      <w:pPr>
        <w:rPr>
          <w:rFonts w:ascii="Arial Nova" w:eastAsia="Arial Nova" w:hAnsi="Arial Nova" w:cs="Arial Nova"/>
          <w:sz w:val="22"/>
          <w:szCs w:val="22"/>
        </w:rPr>
      </w:pPr>
    </w:p>
    <w:p w14:paraId="444C641A" w14:textId="77777777" w:rsidR="00AA476E" w:rsidRDefault="00AA476E" w:rsidP="00810E7F">
      <w:pPr>
        <w:rPr>
          <w:rFonts w:ascii="Arial Nova" w:eastAsia="Arial Nova" w:hAnsi="Arial Nova" w:cs="Arial Nova"/>
          <w:sz w:val="22"/>
          <w:szCs w:val="22"/>
        </w:rPr>
      </w:pPr>
    </w:p>
    <w:p w14:paraId="0EC8A406" w14:textId="77777777" w:rsidR="00AA476E" w:rsidRDefault="00AA476E" w:rsidP="00810E7F">
      <w:pPr>
        <w:rPr>
          <w:rFonts w:ascii="Arial Nova" w:eastAsia="Arial Nova" w:hAnsi="Arial Nova" w:cs="Arial Nova"/>
          <w:sz w:val="22"/>
          <w:szCs w:val="22"/>
        </w:rPr>
      </w:pPr>
    </w:p>
    <w:p w14:paraId="0AA32C24" w14:textId="77777777" w:rsidR="00AA476E" w:rsidRDefault="00AA476E" w:rsidP="00810E7F">
      <w:pPr>
        <w:rPr>
          <w:rFonts w:ascii="Arial Nova" w:eastAsia="Arial Nova" w:hAnsi="Arial Nova" w:cs="Arial Nova"/>
          <w:sz w:val="22"/>
          <w:szCs w:val="22"/>
        </w:rPr>
      </w:pPr>
    </w:p>
    <w:p w14:paraId="45A4DFD8" w14:textId="77777777" w:rsidR="00AA476E" w:rsidRDefault="00AA476E" w:rsidP="00810E7F">
      <w:pPr>
        <w:rPr>
          <w:rFonts w:ascii="Arial Nova" w:eastAsia="Arial Nova" w:hAnsi="Arial Nova" w:cs="Arial Nova"/>
          <w:sz w:val="22"/>
          <w:szCs w:val="22"/>
        </w:rPr>
      </w:pPr>
    </w:p>
    <w:p w14:paraId="79B54E51" w14:textId="77777777" w:rsidR="00AA476E" w:rsidRDefault="00AA476E" w:rsidP="00810E7F">
      <w:pPr>
        <w:rPr>
          <w:rFonts w:ascii="Arial Nova" w:eastAsia="Arial Nova" w:hAnsi="Arial Nova" w:cs="Arial Nova"/>
          <w:sz w:val="22"/>
          <w:szCs w:val="22"/>
        </w:rPr>
      </w:pPr>
    </w:p>
    <w:p w14:paraId="475B0A69" w14:textId="77777777" w:rsidR="00AA476E" w:rsidRDefault="00AA476E" w:rsidP="00810E7F">
      <w:pPr>
        <w:rPr>
          <w:rFonts w:ascii="Arial Nova" w:eastAsia="Arial Nova" w:hAnsi="Arial Nova" w:cs="Arial Nova"/>
          <w:sz w:val="22"/>
          <w:szCs w:val="22"/>
        </w:rPr>
      </w:pPr>
    </w:p>
    <w:p w14:paraId="67CB967B" w14:textId="77777777" w:rsidR="00AA476E" w:rsidRDefault="00AA476E" w:rsidP="00810E7F">
      <w:pPr>
        <w:rPr>
          <w:rFonts w:ascii="Arial Nova" w:eastAsia="Arial Nova" w:hAnsi="Arial Nova" w:cs="Arial Nova"/>
          <w:sz w:val="22"/>
          <w:szCs w:val="22"/>
        </w:rPr>
      </w:pPr>
    </w:p>
    <w:p w14:paraId="54488BDF" w14:textId="77777777" w:rsidR="00AA476E" w:rsidRPr="00CB0D89" w:rsidRDefault="00AA476E" w:rsidP="00810E7F">
      <w:pPr>
        <w:rPr>
          <w:rFonts w:ascii="Arial Nova" w:eastAsia="Arial Nova" w:hAnsi="Arial Nova" w:cs="Arial Nova"/>
          <w:sz w:val="28"/>
          <w:szCs w:val="28"/>
        </w:rPr>
      </w:pPr>
    </w:p>
    <w:p w14:paraId="6844EBA0" w14:textId="007D671F" w:rsidR="021F216E" w:rsidRPr="004D72E3" w:rsidRDefault="008C1D3A" w:rsidP="00AA4C5E">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Name</w:t>
      </w:r>
      <w:r w:rsidR="00C221A0" w:rsidRPr="004D72E3">
        <w:rPr>
          <w:rFonts w:ascii="Arial Nova" w:eastAsia="Arial Nova" w:hAnsi="Arial Nova" w:cs="Arial Nova"/>
          <w:sz w:val="22"/>
          <w:szCs w:val="22"/>
        </w:rPr>
        <w:t>: M’houmadi</w:t>
      </w:r>
      <w:r w:rsidR="009C7660" w:rsidRPr="004D72E3">
        <w:rPr>
          <w:rFonts w:ascii="Arial Nova" w:eastAsia="Arial Nova" w:hAnsi="Arial Nova" w:cs="Arial Nova"/>
          <w:sz w:val="22"/>
          <w:szCs w:val="22"/>
        </w:rPr>
        <w:t xml:space="preserve">                                    </w:t>
      </w:r>
      <w:r w:rsidR="00A04F50" w:rsidRPr="004D72E3">
        <w:rPr>
          <w:rFonts w:ascii="Arial Nova" w:eastAsia="Arial Nova" w:hAnsi="Arial Nova" w:cs="Arial Nova"/>
          <w:b/>
          <w:bCs/>
          <w:sz w:val="22"/>
          <w:szCs w:val="22"/>
        </w:rPr>
        <w:t xml:space="preserve">BSc Health </w:t>
      </w:r>
      <w:r w:rsidR="00BC3845" w:rsidRPr="004D72E3">
        <w:rPr>
          <w:rFonts w:ascii="Arial Nova" w:eastAsia="Arial Nova" w:hAnsi="Arial Nova" w:cs="Arial Nova"/>
          <w:b/>
          <w:bCs/>
          <w:sz w:val="22"/>
          <w:szCs w:val="22"/>
        </w:rPr>
        <w:t>&amp; Social Care</w:t>
      </w:r>
      <w:r w:rsidR="009C7660" w:rsidRPr="004D72E3">
        <w:rPr>
          <w:rFonts w:ascii="Arial Nova" w:eastAsia="Arial Nova" w:hAnsi="Arial Nova" w:cs="Arial Nova"/>
          <w:sz w:val="22"/>
          <w:szCs w:val="22"/>
        </w:rPr>
        <w:t xml:space="preserve">                                             </w:t>
      </w:r>
    </w:p>
    <w:p w14:paraId="616F11F4" w14:textId="08B5AF43" w:rsidR="00C221A0" w:rsidRPr="004D72E3" w:rsidRDefault="00375A91" w:rsidP="00AA4C5E">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 xml:space="preserve">First </w:t>
      </w:r>
      <w:r w:rsidR="009254C8" w:rsidRPr="004D72E3">
        <w:rPr>
          <w:rFonts w:ascii="Arial Nova" w:eastAsia="Arial Nova" w:hAnsi="Arial Nova" w:cs="Arial Nova"/>
          <w:sz w:val="22"/>
          <w:szCs w:val="22"/>
        </w:rPr>
        <w:t>N</w:t>
      </w:r>
      <w:r w:rsidRPr="004D72E3">
        <w:rPr>
          <w:rFonts w:ascii="Arial Nova" w:eastAsia="Arial Nova" w:hAnsi="Arial Nova" w:cs="Arial Nova"/>
          <w:sz w:val="22"/>
          <w:szCs w:val="22"/>
        </w:rPr>
        <w:t>ame:</w:t>
      </w:r>
      <w:r w:rsidR="009254C8" w:rsidRPr="004D72E3">
        <w:rPr>
          <w:rFonts w:ascii="Arial Nova" w:eastAsia="Arial Nova" w:hAnsi="Arial Nova" w:cs="Arial Nova"/>
          <w:sz w:val="22"/>
          <w:szCs w:val="22"/>
        </w:rPr>
        <w:t xml:space="preserve"> </w:t>
      </w:r>
      <w:r w:rsidRPr="004D72E3">
        <w:rPr>
          <w:rFonts w:ascii="Arial Nova" w:eastAsia="Arial Nova" w:hAnsi="Arial Nova" w:cs="Arial Nova"/>
          <w:sz w:val="22"/>
          <w:szCs w:val="22"/>
        </w:rPr>
        <w:t>Chakira</w:t>
      </w:r>
    </w:p>
    <w:p w14:paraId="676FC4AB" w14:textId="616F1FBA" w:rsidR="00B12984" w:rsidRPr="004D72E3" w:rsidRDefault="00B12984" w:rsidP="00AA4C5E">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Student</w:t>
      </w:r>
      <w:r w:rsidR="00810E7F" w:rsidRPr="004D72E3">
        <w:rPr>
          <w:rFonts w:ascii="Arial Nova" w:eastAsia="Arial Nova" w:hAnsi="Arial Nova" w:cs="Arial Nova"/>
          <w:sz w:val="22"/>
          <w:szCs w:val="22"/>
        </w:rPr>
        <w:t xml:space="preserve"> </w:t>
      </w:r>
      <w:r w:rsidR="003B3C2D" w:rsidRPr="004D72E3">
        <w:rPr>
          <w:rFonts w:ascii="Arial Nova" w:eastAsia="Arial Nova" w:hAnsi="Arial Nova" w:cs="Arial Nova"/>
          <w:sz w:val="22"/>
          <w:szCs w:val="22"/>
        </w:rPr>
        <w:t>Numb</w:t>
      </w:r>
      <w:r w:rsidR="00810E7F" w:rsidRPr="004D72E3">
        <w:rPr>
          <w:rFonts w:ascii="Arial Nova" w:eastAsia="Arial Nova" w:hAnsi="Arial Nova" w:cs="Arial Nova"/>
          <w:sz w:val="22"/>
          <w:szCs w:val="22"/>
        </w:rPr>
        <w:t>: 2322832</w:t>
      </w:r>
      <w:r w:rsidR="00BD6D21" w:rsidRPr="004D72E3">
        <w:rPr>
          <w:rFonts w:ascii="Arial Nova" w:eastAsia="Arial Nova" w:hAnsi="Arial Nova" w:cs="Arial Nova"/>
          <w:sz w:val="22"/>
          <w:szCs w:val="22"/>
        </w:rPr>
        <w:t xml:space="preserve"> </w:t>
      </w:r>
    </w:p>
    <w:p w14:paraId="44DEA6CF" w14:textId="105501B5" w:rsidR="00BD6D21" w:rsidRPr="004D72E3" w:rsidRDefault="00FE0B45" w:rsidP="00AA4C5E">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 xml:space="preserve">Module: </w:t>
      </w:r>
      <w:r w:rsidR="004875B4" w:rsidRPr="004D72E3">
        <w:rPr>
          <w:rFonts w:ascii="Arial Nova" w:eastAsia="Arial Nova" w:hAnsi="Arial Nova" w:cs="Arial Nova"/>
          <w:sz w:val="22"/>
          <w:szCs w:val="22"/>
        </w:rPr>
        <w:t xml:space="preserve">Changemakers </w:t>
      </w:r>
      <w:r w:rsidR="00DC3794" w:rsidRPr="004D72E3">
        <w:rPr>
          <w:rFonts w:ascii="Arial Nova" w:eastAsia="Arial Nova" w:hAnsi="Arial Nova" w:cs="Arial Nova"/>
          <w:sz w:val="22"/>
          <w:szCs w:val="22"/>
        </w:rPr>
        <w:t>Employment</w:t>
      </w:r>
      <w:r w:rsidR="00C44ECD" w:rsidRPr="004D72E3">
        <w:rPr>
          <w:rFonts w:ascii="Arial Nova" w:eastAsia="Arial Nova" w:hAnsi="Arial Nova" w:cs="Arial Nova"/>
          <w:sz w:val="22"/>
          <w:szCs w:val="22"/>
        </w:rPr>
        <w:t xml:space="preserve"> </w:t>
      </w:r>
      <w:r w:rsidR="00BD6D21" w:rsidRPr="004D72E3">
        <w:rPr>
          <w:rFonts w:ascii="Arial Nova" w:eastAsia="Arial Nova" w:hAnsi="Arial Nova" w:cs="Arial Nova"/>
          <w:sz w:val="22"/>
          <w:szCs w:val="22"/>
        </w:rPr>
        <w:t xml:space="preserve">    </w:t>
      </w:r>
      <w:r w:rsidR="00AD01AE" w:rsidRPr="004D72E3">
        <w:rPr>
          <w:rFonts w:ascii="Arial Nova" w:eastAsia="Arial Nova" w:hAnsi="Arial Nova" w:cs="Arial Nova"/>
          <w:sz w:val="22"/>
          <w:szCs w:val="22"/>
        </w:rPr>
        <w:t>Building my Personal</w:t>
      </w:r>
      <w:r w:rsidR="00734D0F" w:rsidRPr="004D72E3">
        <w:rPr>
          <w:rFonts w:ascii="Arial Nova" w:eastAsia="Arial Nova" w:hAnsi="Arial Nova" w:cs="Arial Nova"/>
          <w:sz w:val="22"/>
          <w:szCs w:val="22"/>
        </w:rPr>
        <w:t xml:space="preserve"> Brand for Sust</w:t>
      </w:r>
      <w:r w:rsidR="0093119B" w:rsidRPr="004D72E3">
        <w:rPr>
          <w:rFonts w:ascii="Arial Nova" w:eastAsia="Arial Nova" w:hAnsi="Arial Nova" w:cs="Arial Nova"/>
          <w:sz w:val="22"/>
          <w:szCs w:val="22"/>
        </w:rPr>
        <w:t>ainable</w:t>
      </w:r>
    </w:p>
    <w:p w14:paraId="3A9C8B11" w14:textId="4FAF315F" w:rsidR="00E80262" w:rsidRPr="004D72E3" w:rsidRDefault="0059033C" w:rsidP="00E80262">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Module code:</w:t>
      </w:r>
      <w:r w:rsidR="00CA0EFE" w:rsidRPr="004D72E3">
        <w:rPr>
          <w:rFonts w:ascii="Arial Nova" w:eastAsia="Arial Nova" w:hAnsi="Arial Nova" w:cs="Arial Nova"/>
          <w:sz w:val="22"/>
          <w:szCs w:val="22"/>
        </w:rPr>
        <w:t xml:space="preserve"> BMHP50</w:t>
      </w:r>
      <w:r w:rsidR="007D49FD" w:rsidRPr="004D72E3">
        <w:rPr>
          <w:rFonts w:ascii="Arial Nova" w:eastAsia="Arial Nova" w:hAnsi="Arial Nova" w:cs="Arial Nova"/>
          <w:sz w:val="22"/>
          <w:szCs w:val="22"/>
        </w:rPr>
        <w:t>15</w:t>
      </w:r>
    </w:p>
    <w:p w14:paraId="69C0B81E" w14:textId="06403165" w:rsidR="00346CE4" w:rsidRPr="004D72E3" w:rsidRDefault="00EE5522" w:rsidP="00E80262">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 xml:space="preserve">  </w:t>
      </w:r>
      <w:r w:rsidR="00E80262" w:rsidRPr="004D72E3">
        <w:rPr>
          <w:rFonts w:ascii="Arial Nova" w:eastAsia="Arial Nova" w:hAnsi="Arial Nova" w:cs="Arial Nova"/>
          <w:sz w:val="22"/>
          <w:szCs w:val="22"/>
        </w:rPr>
        <w:t>P</w:t>
      </w:r>
      <w:r w:rsidRPr="004D72E3">
        <w:rPr>
          <w:rFonts w:ascii="Arial Nova" w:eastAsia="Arial Nova" w:hAnsi="Arial Nova" w:cs="Arial Nova"/>
          <w:sz w:val="22"/>
          <w:szCs w:val="22"/>
        </w:rPr>
        <w:t>ro</w:t>
      </w:r>
      <w:r w:rsidR="00263C8A" w:rsidRPr="004D72E3">
        <w:rPr>
          <w:rFonts w:ascii="Arial Nova" w:eastAsia="Arial Nova" w:hAnsi="Arial Nova" w:cs="Arial Nova"/>
          <w:sz w:val="22"/>
          <w:szCs w:val="22"/>
        </w:rPr>
        <w:t>gramme</w:t>
      </w:r>
      <w:r w:rsidR="00E80262" w:rsidRPr="004D72E3">
        <w:rPr>
          <w:rFonts w:ascii="Arial Nova" w:eastAsia="Arial Nova" w:hAnsi="Arial Nova" w:cs="Arial Nova"/>
          <w:sz w:val="22"/>
          <w:szCs w:val="22"/>
        </w:rPr>
        <w:t xml:space="preserve">:  </w:t>
      </w:r>
      <w:r w:rsidRPr="004D72E3">
        <w:rPr>
          <w:rFonts w:ascii="Arial Nova" w:eastAsia="Arial Nova" w:hAnsi="Arial Nova" w:cs="Arial Nova"/>
          <w:sz w:val="22"/>
          <w:szCs w:val="22"/>
        </w:rPr>
        <w:t xml:space="preserve">BSc Health &amp; Social Care                                             </w:t>
      </w:r>
      <w:r w:rsidRPr="004D72E3">
        <w:rPr>
          <w:rFonts w:ascii="Arial Nova" w:eastAsia="Arial Nova" w:hAnsi="Arial Nova" w:cs="Arial Nova"/>
          <w:sz w:val="22"/>
          <w:szCs w:val="22"/>
        </w:rPr>
        <w:t xml:space="preserve">  </w:t>
      </w:r>
    </w:p>
    <w:p w14:paraId="41FAF06A" w14:textId="22AC47F9" w:rsidR="00835A0E" w:rsidRPr="004D72E3" w:rsidRDefault="00835A0E" w:rsidP="00AA4C5E">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Lecturer:</w:t>
      </w:r>
      <w:r w:rsidR="00F87BD6" w:rsidRPr="004D72E3">
        <w:rPr>
          <w:rFonts w:ascii="Arial Nova" w:eastAsia="Arial Nova" w:hAnsi="Arial Nova" w:cs="Arial Nova"/>
          <w:sz w:val="22"/>
          <w:szCs w:val="22"/>
        </w:rPr>
        <w:t xml:space="preserve"> Raheela </w:t>
      </w:r>
      <w:r w:rsidR="00A621DB" w:rsidRPr="004D72E3">
        <w:rPr>
          <w:rFonts w:ascii="Arial Nova" w:eastAsia="Arial Nova" w:hAnsi="Arial Nova" w:cs="Arial Nova"/>
          <w:sz w:val="22"/>
          <w:szCs w:val="22"/>
        </w:rPr>
        <w:t>S</w:t>
      </w:r>
      <w:r w:rsidR="00F87BD6" w:rsidRPr="004D72E3">
        <w:rPr>
          <w:rFonts w:ascii="Arial Nova" w:eastAsia="Arial Nova" w:hAnsi="Arial Nova" w:cs="Arial Nova"/>
          <w:sz w:val="22"/>
          <w:szCs w:val="22"/>
        </w:rPr>
        <w:t>ha</w:t>
      </w:r>
      <w:r w:rsidR="00A621DB" w:rsidRPr="004D72E3">
        <w:rPr>
          <w:rFonts w:ascii="Arial Nova" w:eastAsia="Arial Nova" w:hAnsi="Arial Nova" w:cs="Arial Nova"/>
          <w:sz w:val="22"/>
          <w:szCs w:val="22"/>
        </w:rPr>
        <w:t>ikh</w:t>
      </w:r>
    </w:p>
    <w:p w14:paraId="7411524B" w14:textId="67DCFB3B" w:rsidR="007F3053" w:rsidRPr="004D72E3" w:rsidRDefault="00C43B50" w:rsidP="007F3053">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Module Name MPH</w:t>
      </w:r>
      <w:r w:rsidR="001C72F7" w:rsidRPr="004D72E3">
        <w:rPr>
          <w:rFonts w:ascii="Arial Nova" w:eastAsia="Arial Nova" w:hAnsi="Arial Nova" w:cs="Arial Nova"/>
          <w:sz w:val="22"/>
          <w:szCs w:val="22"/>
        </w:rPr>
        <w:t xml:space="preserve"> 501</w:t>
      </w:r>
      <w:r w:rsidR="007F3053" w:rsidRPr="004D72E3">
        <w:rPr>
          <w:rFonts w:ascii="Arial Nova" w:eastAsia="Arial Nova" w:hAnsi="Arial Nova" w:cs="Arial Nova"/>
          <w:sz w:val="22"/>
          <w:szCs w:val="22"/>
        </w:rPr>
        <w:t>5</w:t>
      </w:r>
    </w:p>
    <w:p w14:paraId="60586B69" w14:textId="77777777" w:rsidR="00F27A9E" w:rsidRPr="004D72E3" w:rsidRDefault="00842BD1" w:rsidP="00AA4C5E">
      <w:pPr>
        <w:spacing w:line="360" w:lineRule="auto"/>
        <w:rPr>
          <w:rFonts w:ascii="Arial Nova" w:eastAsia="Arial Nova" w:hAnsi="Arial Nova" w:cs="Arial Nova"/>
          <w:sz w:val="22"/>
          <w:szCs w:val="22"/>
        </w:rPr>
      </w:pPr>
      <w:r w:rsidRPr="004D72E3">
        <w:rPr>
          <w:rFonts w:ascii="Arial Nova" w:eastAsia="Arial Nova" w:hAnsi="Arial Nova" w:cs="Arial Nova"/>
          <w:sz w:val="22"/>
          <w:szCs w:val="22"/>
        </w:rPr>
        <w:t xml:space="preserve"> </w:t>
      </w:r>
      <w:r w:rsidR="00A6153E" w:rsidRPr="004D72E3">
        <w:rPr>
          <w:rFonts w:ascii="Arial Nova" w:eastAsia="Arial Nova" w:hAnsi="Arial Nova" w:cs="Arial Nova"/>
          <w:sz w:val="22"/>
          <w:szCs w:val="22"/>
        </w:rPr>
        <w:t>Assignment</w:t>
      </w:r>
      <w:r w:rsidR="006F00D4" w:rsidRPr="004D72E3">
        <w:rPr>
          <w:rFonts w:ascii="Arial Nova" w:eastAsia="Arial Nova" w:hAnsi="Arial Nova" w:cs="Arial Nova"/>
          <w:sz w:val="22"/>
          <w:szCs w:val="22"/>
        </w:rPr>
        <w:t xml:space="preserve"> </w:t>
      </w:r>
      <w:r w:rsidR="00C80650" w:rsidRPr="004D72E3">
        <w:rPr>
          <w:rFonts w:ascii="Arial Nova" w:eastAsia="Arial Nova" w:hAnsi="Arial Nova" w:cs="Arial Nova"/>
          <w:sz w:val="22"/>
          <w:szCs w:val="22"/>
        </w:rPr>
        <w:t>Title</w:t>
      </w:r>
      <w:r w:rsidR="003A576E" w:rsidRPr="004D72E3">
        <w:rPr>
          <w:rFonts w:ascii="Arial Nova" w:eastAsia="Arial Nova" w:hAnsi="Arial Nova" w:cs="Arial Nova"/>
          <w:sz w:val="22"/>
          <w:szCs w:val="22"/>
        </w:rPr>
        <w:t xml:space="preserve">: </w:t>
      </w:r>
      <w:r w:rsidR="00336D08" w:rsidRPr="004D72E3">
        <w:rPr>
          <w:rFonts w:ascii="Arial Nova" w:eastAsia="Arial Nova" w:hAnsi="Arial Nova" w:cs="Arial Nova"/>
          <w:sz w:val="22"/>
          <w:szCs w:val="22"/>
        </w:rPr>
        <w:t>Component</w:t>
      </w:r>
      <w:r w:rsidR="003138AC" w:rsidRPr="004D72E3">
        <w:rPr>
          <w:rFonts w:ascii="Arial Nova" w:eastAsia="Arial Nova" w:hAnsi="Arial Nova" w:cs="Arial Nova"/>
          <w:sz w:val="22"/>
          <w:szCs w:val="22"/>
        </w:rPr>
        <w:t xml:space="preserve"> 1</w:t>
      </w:r>
      <w:r w:rsidR="00F27A9E" w:rsidRPr="004D72E3">
        <w:rPr>
          <w:rFonts w:ascii="Arial Nova" w:eastAsia="Arial Nova" w:hAnsi="Arial Nova" w:cs="Arial Nova"/>
          <w:sz w:val="22"/>
          <w:szCs w:val="22"/>
        </w:rPr>
        <w:t>:</w:t>
      </w:r>
    </w:p>
    <w:p w14:paraId="6820E071" w14:textId="17ABEF47" w:rsidR="001F059B" w:rsidRPr="004D72E3" w:rsidRDefault="00F27A9E" w:rsidP="001F059B">
      <w:pPr>
        <w:spacing w:line="360" w:lineRule="auto"/>
        <w:rPr>
          <w:rFonts w:ascii="Arial Nova" w:eastAsia="Arial Nova" w:hAnsi="Arial Nova" w:cs="Arial Nova"/>
          <w:b/>
          <w:bCs/>
          <w:sz w:val="22"/>
          <w:szCs w:val="22"/>
        </w:rPr>
      </w:pPr>
      <w:r w:rsidRPr="004D72E3">
        <w:rPr>
          <w:rFonts w:ascii="Arial Nova" w:eastAsia="Arial Nova" w:hAnsi="Arial Nova" w:cs="Arial Nova"/>
          <w:b/>
          <w:bCs/>
          <w:sz w:val="22"/>
          <w:szCs w:val="22"/>
        </w:rPr>
        <w:t xml:space="preserve">                                                              </w:t>
      </w:r>
      <w:r w:rsidR="003A576E" w:rsidRPr="004D72E3">
        <w:rPr>
          <w:rFonts w:ascii="Arial Nova" w:eastAsia="Arial Nova" w:hAnsi="Arial Nova" w:cs="Arial Nova"/>
          <w:b/>
          <w:bCs/>
          <w:sz w:val="22"/>
          <w:szCs w:val="22"/>
        </w:rPr>
        <w:t xml:space="preserve"> </w:t>
      </w:r>
      <w:r w:rsidR="00C41A6E" w:rsidRPr="004D72E3">
        <w:rPr>
          <w:rFonts w:ascii="Arial Nova" w:eastAsia="Arial Nova" w:hAnsi="Arial Nova" w:cs="Arial Nova"/>
          <w:b/>
          <w:bCs/>
          <w:sz w:val="22"/>
          <w:szCs w:val="22"/>
        </w:rPr>
        <w:t>Onlin</w:t>
      </w:r>
      <w:r w:rsidR="0067189B" w:rsidRPr="004D72E3">
        <w:rPr>
          <w:rFonts w:ascii="Arial Nova" w:eastAsia="Arial Nova" w:hAnsi="Arial Nova" w:cs="Arial Nova"/>
          <w:b/>
          <w:bCs/>
          <w:sz w:val="22"/>
          <w:szCs w:val="22"/>
        </w:rPr>
        <w:t>e</w:t>
      </w:r>
      <w:r w:rsidR="003A576E" w:rsidRPr="004D72E3">
        <w:rPr>
          <w:rFonts w:ascii="Arial Nova" w:eastAsia="Arial Nova" w:hAnsi="Arial Nova" w:cs="Arial Nova"/>
          <w:b/>
          <w:bCs/>
          <w:sz w:val="22"/>
          <w:szCs w:val="22"/>
        </w:rPr>
        <w:t xml:space="preserve"> Port</w:t>
      </w:r>
      <w:r w:rsidR="009A26C5" w:rsidRPr="004D72E3">
        <w:rPr>
          <w:rFonts w:ascii="Arial Nova" w:eastAsia="Arial Nova" w:hAnsi="Arial Nova" w:cs="Arial Nova"/>
          <w:b/>
          <w:bCs/>
          <w:sz w:val="22"/>
          <w:szCs w:val="22"/>
        </w:rPr>
        <w:t xml:space="preserve">folio of Set </w:t>
      </w:r>
      <w:r w:rsidR="00A6153E" w:rsidRPr="004D72E3">
        <w:rPr>
          <w:rFonts w:ascii="Arial Nova" w:eastAsia="Arial Nova" w:hAnsi="Arial Nova" w:cs="Arial Nova"/>
          <w:b/>
          <w:bCs/>
          <w:sz w:val="22"/>
          <w:szCs w:val="22"/>
        </w:rPr>
        <w:t>Exercises</w:t>
      </w:r>
    </w:p>
    <w:p w14:paraId="2E289FB2" w14:textId="77777777" w:rsidR="00A126F7" w:rsidRPr="004D72E3" w:rsidRDefault="00A126F7" w:rsidP="001F059B">
      <w:pPr>
        <w:spacing w:line="360" w:lineRule="auto"/>
        <w:rPr>
          <w:rFonts w:ascii="Arial Nova" w:eastAsia="Arial Nova" w:hAnsi="Arial Nova" w:cs="Arial Nova"/>
          <w:b/>
          <w:bCs/>
          <w:sz w:val="22"/>
          <w:szCs w:val="22"/>
        </w:rPr>
      </w:pPr>
    </w:p>
    <w:p w14:paraId="332EC575" w14:textId="77777777" w:rsidR="00A126F7" w:rsidRPr="004D72E3" w:rsidRDefault="00A126F7" w:rsidP="001F059B">
      <w:pPr>
        <w:spacing w:line="360" w:lineRule="auto"/>
        <w:rPr>
          <w:rFonts w:ascii="Arial Nova" w:eastAsia="Arial Nova" w:hAnsi="Arial Nova" w:cs="Arial Nova"/>
          <w:b/>
          <w:bCs/>
          <w:sz w:val="22"/>
          <w:szCs w:val="22"/>
        </w:rPr>
      </w:pPr>
    </w:p>
    <w:p w14:paraId="1D560609" w14:textId="77777777" w:rsidR="00A126F7" w:rsidRPr="004D72E3" w:rsidRDefault="00A126F7" w:rsidP="001F059B">
      <w:pPr>
        <w:spacing w:line="360" w:lineRule="auto"/>
        <w:rPr>
          <w:rFonts w:ascii="Arial Nova" w:eastAsia="Arial Nova" w:hAnsi="Arial Nova" w:cs="Arial Nova"/>
          <w:b/>
          <w:bCs/>
          <w:sz w:val="22"/>
          <w:szCs w:val="22"/>
        </w:rPr>
      </w:pPr>
    </w:p>
    <w:p w14:paraId="058DF2BF" w14:textId="77777777" w:rsidR="004D72E3" w:rsidRDefault="004D72E3" w:rsidP="00E22616">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13621590"/>
    </w:p>
    <w:p w14:paraId="5179BBF5" w14:textId="77777777" w:rsidR="004D72E3" w:rsidRDefault="004D72E3" w:rsidP="00E22616">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D067C8" w14:textId="31A63CDD" w:rsidR="32ADAAF6" w:rsidRPr="00E45589" w:rsidRDefault="32ADAAF6" w:rsidP="00E22616">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558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1 </w:t>
      </w:r>
      <w:bookmarkStart w:id="1" w:name="OLE_LINK1"/>
      <w:bookmarkStart w:id="2" w:name="OLE_LINK2"/>
      <w:r w:rsidRPr="00E4558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418E" w:rsidRPr="00E4558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Brand</w:t>
      </w:r>
      <w:bookmarkEnd w:id="0"/>
    </w:p>
    <w:p w14:paraId="6CD9F38C" w14:textId="77777777" w:rsidR="00331268" w:rsidRPr="004C17C4" w:rsidRDefault="00331268" w:rsidP="00B10C2D">
      <w:pPr>
        <w:spacing w:line="360" w:lineRule="auto"/>
        <w:rPr>
          <w:rFonts w:ascii="Arial Nova" w:eastAsia="Arial Nova" w:hAnsi="Arial Nova" w:cs="Arial Nova"/>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0F1E6F" w14:textId="77777777" w:rsidR="00E814C0" w:rsidRDefault="00E814C0" w:rsidP="00E814C0">
      <w:pPr>
        <w:pStyle w:val="NormalWeb"/>
      </w:pPr>
      <w:r>
        <w:t>In this module, I participated in learning activities focused on leadership, teamwork, and change management in health and social care. Creating a digital care planning system allowed me to apply a recognised change management model to a realistic scenario, improving my understanding of effective leadership and organisational improvement.</w:t>
      </w:r>
    </w:p>
    <w:p w14:paraId="310F8455" w14:textId="77777777" w:rsidR="00E814C0" w:rsidRPr="001848F5" w:rsidRDefault="00E814C0" w:rsidP="003A4076">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13621591"/>
      <w:r w:rsidRPr="001848F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bookmarkEnd w:id="3"/>
    </w:p>
    <w:p w14:paraId="3B547C08" w14:textId="77777777" w:rsidR="00E814C0" w:rsidRDefault="00E814C0" w:rsidP="00E814C0">
      <w:pPr>
        <w:pStyle w:val="NormalWeb"/>
      </w:pPr>
      <w:r>
        <w:t>Initially, I felt unsure about applying management theories in practice. As my understanding developed, my confidence grew, and I enjoyed connecting theory to real examples, realising how strong leadership and communication can enhance care quality and teamwork.</w:t>
      </w:r>
    </w:p>
    <w:p w14:paraId="33271FDD" w14:textId="77777777" w:rsidR="00E814C0" w:rsidRPr="001848F5" w:rsidRDefault="00E814C0" w:rsidP="00942B31">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13621592"/>
      <w:r w:rsidRPr="001848F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bookmarkEnd w:id="4"/>
    </w:p>
    <w:p w14:paraId="7EFE3CC5" w14:textId="77777777" w:rsidR="00E814C0" w:rsidRDefault="00E814C0" w:rsidP="00E814C0">
      <w:pPr>
        <w:pStyle w:val="NormalWeb"/>
      </w:pPr>
      <w:r>
        <w:t xml:space="preserve">I successfully used </w:t>
      </w:r>
      <w:r w:rsidRPr="00593BD9">
        <w:rPr>
          <w:rStyle w:val="Strong"/>
          <w:rFonts w:eastAsiaTheme="majorEastAsia"/>
          <w:sz w:val="22"/>
          <w:szCs w:val="22"/>
        </w:rPr>
        <w:t>Lewin’s Change Model</w:t>
      </w:r>
      <w:r>
        <w:t>, demonstrating my ability to apply theory to guide professional decisions. My written communication improved, though I recognised the need to manage time more effectively.</w:t>
      </w:r>
    </w:p>
    <w:p w14:paraId="7A6E4973" w14:textId="77777777" w:rsidR="00E814C0" w:rsidRPr="009A5166" w:rsidRDefault="00E814C0" w:rsidP="00942B31">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13621593"/>
      <w:r w:rsidRPr="009A5166">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bookmarkEnd w:id="5"/>
    </w:p>
    <w:p w14:paraId="7404B297" w14:textId="77777777" w:rsidR="00E814C0" w:rsidRDefault="00E814C0" w:rsidP="00E814C0">
      <w:pPr>
        <w:pStyle w:val="NormalWeb"/>
      </w:pPr>
      <w:r>
        <w:t>The experience was successful because I engaged fully with materials and sought tutor feedback. Using Lewin’s model showed me the importance of structured planning, reflection, and staff involvement in achieving change.</w:t>
      </w:r>
    </w:p>
    <w:p w14:paraId="734447C2" w14:textId="77777777" w:rsidR="00E814C0" w:rsidRPr="00593BD9" w:rsidRDefault="00E814C0" w:rsidP="001262D7">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13621594"/>
      <w:r w:rsidRPr="00593BD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 and Action Plan</w:t>
      </w:r>
      <w:bookmarkEnd w:id="6"/>
    </w:p>
    <w:p w14:paraId="1D81D5E4" w14:textId="77777777" w:rsidR="00E814C0" w:rsidRDefault="00E814C0" w:rsidP="00E814C0">
      <w:pPr>
        <w:pStyle w:val="NormalWeb"/>
      </w:pPr>
      <w:r>
        <w:t>In future, I will start assignments earlier, analyse more practical examples, and collaborate more with peers. I aim to strengthen my leadership and digital skills through further training and reflective practice to support my professional development.</w:t>
      </w:r>
    </w:p>
    <w:p w14:paraId="45A0DD9F" w14:textId="5EBCB889" w:rsidR="004466CA" w:rsidRPr="00C4386D" w:rsidRDefault="004466CA" w:rsidP="00B10C2D">
      <w:pPr>
        <w:pStyle w:val="NormalWeb"/>
        <w:spacing w:before="0" w:beforeAutospacing="0" w:after="240" w:afterAutospacing="0" w:line="360" w:lineRule="auto"/>
        <w:rPr>
          <w:sz w:val="22"/>
          <w:szCs w:val="22"/>
        </w:rPr>
      </w:pPr>
    </w:p>
    <w:p w14:paraId="78587690" w14:textId="6A9FF0FB" w:rsidR="32ADAAF6" w:rsidRPr="00E45589" w:rsidRDefault="00B7418E" w:rsidP="001262D7">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13621595"/>
      <w:bookmarkEnd w:id="1"/>
      <w:bookmarkEnd w:id="2"/>
      <w:r w:rsidRPr="00E4558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2 - </w:t>
      </w:r>
      <w:bookmarkStart w:id="8" w:name="OLE_LINK3"/>
      <w:bookmarkStart w:id="9" w:name="OLE_LINK4"/>
      <w:r w:rsidRPr="00E4558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Network Map and Rationale</w:t>
      </w:r>
      <w:bookmarkEnd w:id="7"/>
    </w:p>
    <w:p w14:paraId="18B6D12A" w14:textId="0F91A401" w:rsidR="00BD76F8" w:rsidRDefault="00BD76F8" w:rsidP="00B10C2D">
      <w:pPr>
        <w:spacing w:line="360" w:lineRule="auto"/>
        <w:rPr>
          <w:rFonts w:ascii="Arial Nova" w:eastAsia="Arial Nova" w:hAnsi="Arial Nova" w:cs="Arial Nova"/>
          <w:b/>
          <w:bCs/>
          <w:color w:val="000000" w:themeColor="text1"/>
          <w:sz w:val="22"/>
          <w:szCs w:val="22"/>
        </w:rPr>
      </w:pPr>
      <w:r>
        <w:t xml:space="preserve">My present network is a hybrid of closed, selective, and open elements. My strongest bonds are with family and close friends, who provide emotional and practical support, improving my personal well-being but offering little professional development. </w:t>
      </w:r>
      <w:r>
        <w:br/>
      </w:r>
      <w:r>
        <w:lastRenderedPageBreak/>
        <w:t>I also retain selective links with classmates, mentors, and colleagues who provide guidance and learning opportunities. Through my Level 4 and 5 courses, I have strengthened these connections, gained confidence, and opened up new opportunities for future job advancement. However,</w:t>
      </w:r>
    </w:p>
    <w:p w14:paraId="0073E3AB" w14:textId="7770CD0B" w:rsidR="00B9522B" w:rsidRPr="00C4386D" w:rsidRDefault="00990949" w:rsidP="021F216E">
      <w:pPr>
        <w:rPr>
          <w:sz w:val="22"/>
          <w:szCs w:val="22"/>
        </w:rPr>
      </w:pPr>
      <w:r>
        <w:t xml:space="preserve">My network lacks bridging social capital since I have limited contacts to senior executives, industry experts, or community leaders. </w:t>
      </w:r>
      <w:r>
        <w:br/>
        <w:t>Putnam (2000) believes that bonding and bridging links are crucial for developing strong social capital, but Granovetter (1973) emphasises the importance of "weak ties" in receiving new knowledge and possibilities. Expanding my network to include more different people can boost both my personal and professional development.</w:t>
      </w:r>
    </w:p>
    <w:p w14:paraId="6D8351F0" w14:textId="586543AA" w:rsidR="00B9522B" w:rsidRPr="00C4386D" w:rsidRDefault="00B9522B" w:rsidP="021F216E">
      <w:pPr>
        <w:rPr>
          <w:sz w:val="22"/>
          <w:szCs w:val="22"/>
        </w:rPr>
      </w:pPr>
    </w:p>
    <w:p w14:paraId="4159BA91" w14:textId="6C526B6D" w:rsidR="00721738" w:rsidRPr="00C4386D" w:rsidRDefault="00721738" w:rsidP="021F216E">
      <w:pPr>
        <w:rPr>
          <w:sz w:val="22"/>
          <w:szCs w:val="22"/>
        </w:rPr>
      </w:pPr>
    </w:p>
    <w:p w14:paraId="6E41F28B" w14:textId="4D063AD1" w:rsidR="00721738" w:rsidRDefault="00721738" w:rsidP="021F216E">
      <w:pPr>
        <w:rPr>
          <w:sz w:val="22"/>
          <w:szCs w:val="22"/>
        </w:rPr>
      </w:pPr>
    </w:p>
    <w:p w14:paraId="3CBEC208" w14:textId="77777777" w:rsidR="00E37489" w:rsidRDefault="00E37489" w:rsidP="021F216E">
      <w:pPr>
        <w:rPr>
          <w:sz w:val="22"/>
          <w:szCs w:val="22"/>
        </w:rPr>
      </w:pPr>
    </w:p>
    <w:p w14:paraId="1D075AAD" w14:textId="77777777" w:rsidR="00E37489" w:rsidRDefault="00E37489" w:rsidP="021F216E">
      <w:pPr>
        <w:rPr>
          <w:sz w:val="22"/>
          <w:szCs w:val="22"/>
        </w:rPr>
      </w:pPr>
    </w:p>
    <w:p w14:paraId="12BA0496" w14:textId="77777777" w:rsidR="00E37489" w:rsidRDefault="00E37489" w:rsidP="021F216E">
      <w:pPr>
        <w:rPr>
          <w:sz w:val="22"/>
          <w:szCs w:val="22"/>
        </w:rPr>
      </w:pPr>
    </w:p>
    <w:p w14:paraId="34803A94" w14:textId="77777777" w:rsidR="00E37489" w:rsidRDefault="00E37489" w:rsidP="021F216E">
      <w:pPr>
        <w:rPr>
          <w:sz w:val="22"/>
          <w:szCs w:val="22"/>
        </w:rPr>
      </w:pPr>
    </w:p>
    <w:p w14:paraId="507BC29B" w14:textId="77777777" w:rsidR="00E37489" w:rsidRPr="00C4386D" w:rsidRDefault="00E37489" w:rsidP="021F216E">
      <w:pPr>
        <w:rPr>
          <w:sz w:val="22"/>
          <w:szCs w:val="22"/>
        </w:rPr>
      </w:pPr>
    </w:p>
    <w:p w14:paraId="485B2D3B" w14:textId="77777777" w:rsidR="00721738" w:rsidRPr="00C4386D" w:rsidRDefault="00721738" w:rsidP="021F216E">
      <w:pPr>
        <w:rPr>
          <w:sz w:val="22"/>
          <w:szCs w:val="22"/>
        </w:rPr>
      </w:pPr>
    </w:p>
    <w:p w14:paraId="5B2B06D4" w14:textId="4FC00CCF" w:rsidR="00721738" w:rsidRPr="00C4386D" w:rsidRDefault="00874B7E" w:rsidP="021F216E">
      <w:pPr>
        <w:rPr>
          <w:sz w:val="22"/>
          <w:szCs w:val="22"/>
        </w:rPr>
      </w:pPr>
      <w:r w:rsidRPr="00C4386D">
        <w:rPr>
          <w:noProof/>
          <w:sz w:val="22"/>
          <w:szCs w:val="22"/>
        </w:rPr>
        <mc:AlternateContent>
          <mc:Choice Requires="wps">
            <w:drawing>
              <wp:anchor distT="0" distB="0" distL="114300" distR="114300" simplePos="0" relativeHeight="251658266" behindDoc="0" locked="0" layoutInCell="1" allowOverlap="1" wp14:anchorId="079698C1" wp14:editId="59C8E8C4">
                <wp:simplePos x="0" y="0"/>
                <wp:positionH relativeFrom="column">
                  <wp:posOffset>1279948</wp:posOffset>
                </wp:positionH>
                <wp:positionV relativeFrom="paragraph">
                  <wp:posOffset>12276</wp:posOffset>
                </wp:positionV>
                <wp:extent cx="939800" cy="1011766"/>
                <wp:effectExtent l="12700" t="12700" r="25400" b="17145"/>
                <wp:wrapNone/>
                <wp:docPr id="1151495037" name="Heptagon 61"/>
                <wp:cNvGraphicFramePr/>
                <a:graphic xmlns:a="http://schemas.openxmlformats.org/drawingml/2006/main">
                  <a:graphicData uri="http://schemas.microsoft.com/office/word/2010/wordprocessingShape">
                    <wps:wsp>
                      <wps:cNvSpPr/>
                      <wps:spPr>
                        <a:xfrm>
                          <a:off x="0" y="0"/>
                          <a:ext cx="939800" cy="1011766"/>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1E133E07" w14:textId="46620F5A" w:rsidR="006B272E" w:rsidRDefault="006B272E" w:rsidP="006B272E">
                            <w:pPr>
                              <w:jc w:val="center"/>
                            </w:pPr>
                            <w:r>
                              <w:t>Close friend</w:t>
                            </w:r>
                          </w:p>
                          <w:p w14:paraId="33BE5301" w14:textId="16C7D87A" w:rsidR="006B272E" w:rsidRDefault="006B272E" w:rsidP="006B272E">
                            <w:pPr>
                              <w:jc w:val="center"/>
                            </w:pPr>
                            <w:r>
                              <w:t>abdella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698C1" id="Heptagon 61" o:spid="_x0000_s1026" style="position:absolute;margin-left:100.8pt;margin-top:.95pt;width:74pt;height:79.6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39800,1011766"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" adj="-11796480,,5400" path="m-2,650673l93069,200393,469900,,846731,200393r93071,450280l679024,1011771r-418248,l-2,650673xe" fillcolor="#00b0f0" strokecolor="#4ea72e [3209]" strokeweight="1pt">
                <v:stroke joinstyle="miter"/>
                <v:formulas/>
                <v:path arrowok="t" o:connecttype="custom" o:connectlocs="-2,650673;93069,200393;469900,0;846731,200393;939802,650673;679024,1011771;260776,1011771;-2,650673" o:connectangles="0,0,0,0,0,0,0,0" textboxrect="0,0,939800,1011766"/>
                <v:textbox>
                  <w:txbxContent>
                    <w:p w14:paraId="1E133E07" w14:textId="46620F5A" w:rsidR="006B272E" w:rsidRDefault="006B272E" w:rsidP="006B272E">
                      <w:pPr>
                        <w:jc w:val="center"/>
                      </w:pPr>
                      <w:r>
                        <w:t>Close friend</w:t>
                      </w:r>
                    </w:p>
                    <w:p w14:paraId="33BE5301" w14:textId="16C7D87A" w:rsidR="006B272E" w:rsidRDefault="006B272E" w:rsidP="006B272E">
                      <w:pPr>
                        <w:jc w:val="center"/>
                      </w:pPr>
                      <w:r>
                        <w:t>abdella</w:t>
                      </w:r>
                    </w:p>
                  </w:txbxContent>
                </v:textbox>
              </v:shape>
            </w:pict>
          </mc:Fallback>
        </mc:AlternateContent>
      </w:r>
    </w:p>
    <w:p w14:paraId="6C407CE6" w14:textId="60D055DF" w:rsidR="00721738" w:rsidRPr="00C4386D" w:rsidRDefault="00721738" w:rsidP="021F216E">
      <w:pPr>
        <w:rPr>
          <w:sz w:val="22"/>
          <w:szCs w:val="22"/>
        </w:rPr>
      </w:pPr>
    </w:p>
    <w:p w14:paraId="258FF79B" w14:textId="1FBB8856" w:rsidR="00721738" w:rsidRPr="00C4386D" w:rsidRDefault="00721738" w:rsidP="021F216E">
      <w:pPr>
        <w:rPr>
          <w:sz w:val="22"/>
          <w:szCs w:val="22"/>
        </w:rPr>
      </w:pPr>
    </w:p>
    <w:p w14:paraId="5DB89975" w14:textId="261C967E" w:rsidR="00721738" w:rsidRPr="00C4386D" w:rsidRDefault="00A764AD" w:rsidP="021F216E">
      <w:pPr>
        <w:rPr>
          <w:sz w:val="22"/>
          <w:szCs w:val="22"/>
        </w:rPr>
      </w:pPr>
      <w:r w:rsidRPr="00C4386D">
        <w:rPr>
          <w:noProof/>
          <w:sz w:val="22"/>
          <w:szCs w:val="22"/>
        </w:rPr>
        <mc:AlternateContent>
          <mc:Choice Requires="wps">
            <w:drawing>
              <wp:anchor distT="0" distB="0" distL="114300" distR="114300" simplePos="0" relativeHeight="251658260" behindDoc="0" locked="0" layoutInCell="1" allowOverlap="1" wp14:anchorId="1AB8BAE0" wp14:editId="6558C96C">
                <wp:simplePos x="0" y="0"/>
                <wp:positionH relativeFrom="column">
                  <wp:posOffset>4531304</wp:posOffset>
                </wp:positionH>
                <wp:positionV relativeFrom="paragraph">
                  <wp:posOffset>80469</wp:posOffset>
                </wp:positionV>
                <wp:extent cx="889932" cy="668020"/>
                <wp:effectExtent l="12700" t="12700" r="24765" b="17780"/>
                <wp:wrapNone/>
                <wp:docPr id="1560417705" name="Heptagon 55"/>
                <wp:cNvGraphicFramePr/>
                <a:graphic xmlns:a="http://schemas.openxmlformats.org/drawingml/2006/main">
                  <a:graphicData uri="http://schemas.microsoft.com/office/word/2010/wordprocessingShape">
                    <wps:wsp>
                      <wps:cNvSpPr/>
                      <wps:spPr>
                        <a:xfrm>
                          <a:off x="0" y="0"/>
                          <a:ext cx="889932" cy="668020"/>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2E2193EF" w14:textId="44C1A694" w:rsidR="004B4F8C" w:rsidRDefault="008D15D2" w:rsidP="004B4F8C">
                            <w:pPr>
                              <w:jc w:val="center"/>
                            </w:pPr>
                            <w:r>
                              <w:t>L</w:t>
                            </w:r>
                            <w:r w:rsidR="004B4F8C">
                              <w:t>e</w:t>
                            </w:r>
                            <w:r w:rsidR="00712197">
                              <w:t>cturer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8BAE0" id="Heptagon 55" o:spid="_x0000_s1027" style="position:absolute;margin-left:356.8pt;margin-top:6.35pt;width:70.05pt;height:52.6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89932,66802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" adj="-11796480,,5400" path="m-2,429608l88131,132310,444966,,801801,132310r88133,297298l642993,668024r-396054,l-2,429608xe" fillcolor="#00b0f0" strokecolor="#4ea72e [3209]" strokeweight="1pt">
                <v:stroke joinstyle="miter"/>
                <v:formulas/>
                <v:path arrowok="t" o:connecttype="custom" o:connectlocs="-2,429608;88131,132310;444966,0;801801,132310;889934,429608;642993,668024;246939,668024;-2,429608" o:connectangles="0,0,0,0,0,0,0,0" textboxrect="0,0,889932,668020"/>
                <v:textbox>
                  <w:txbxContent>
                    <w:p w14:paraId="2E2193EF" w14:textId="44C1A694" w:rsidR="004B4F8C" w:rsidRDefault="008D15D2" w:rsidP="004B4F8C">
                      <w:pPr>
                        <w:jc w:val="center"/>
                      </w:pPr>
                      <w:r>
                        <w:t>L</w:t>
                      </w:r>
                      <w:r w:rsidR="004B4F8C">
                        <w:t>e</w:t>
                      </w:r>
                      <w:r w:rsidR="00712197">
                        <w:t>cturer</w:t>
                      </w:r>
                    </w:p>
                  </w:txbxContent>
                </v:textbox>
              </v:shape>
            </w:pict>
          </mc:Fallback>
        </mc:AlternateContent>
      </w:r>
      <w:r w:rsidR="00874B7E" w:rsidRPr="00C4386D">
        <w:rPr>
          <w:noProof/>
          <w:sz w:val="22"/>
          <w:szCs w:val="22"/>
        </w:rPr>
        <mc:AlternateContent>
          <mc:Choice Requires="wps">
            <w:drawing>
              <wp:anchor distT="0" distB="0" distL="114300" distR="114300" simplePos="0" relativeHeight="251658265" behindDoc="0" locked="0" layoutInCell="1" allowOverlap="1" wp14:anchorId="6AF21102" wp14:editId="269DA96E">
                <wp:simplePos x="0" y="0"/>
                <wp:positionH relativeFrom="column">
                  <wp:posOffset>171662</wp:posOffset>
                </wp:positionH>
                <wp:positionV relativeFrom="paragraph">
                  <wp:posOffset>134832</wp:posOffset>
                </wp:positionV>
                <wp:extent cx="870373" cy="826135"/>
                <wp:effectExtent l="12700" t="12700" r="19050" b="12065"/>
                <wp:wrapNone/>
                <wp:docPr id="774808270" name="Heptagon 60"/>
                <wp:cNvGraphicFramePr/>
                <a:graphic xmlns:a="http://schemas.openxmlformats.org/drawingml/2006/main">
                  <a:graphicData uri="http://schemas.microsoft.com/office/word/2010/wordprocessingShape">
                    <wps:wsp>
                      <wps:cNvSpPr/>
                      <wps:spPr>
                        <a:xfrm>
                          <a:off x="0" y="0"/>
                          <a:ext cx="870373" cy="826135"/>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7D3D1FF3" w14:textId="47BFA310" w:rsidR="007F34FD" w:rsidRDefault="007F34FD" w:rsidP="007F34FD">
                            <w:pPr>
                              <w:jc w:val="center"/>
                            </w:pPr>
                            <w:r>
                              <w:t>Partner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21102" id="Heptagon 60" o:spid="_x0000_s1028" style="position:absolute;margin-left:13.5pt;margin-top:10.6pt;width:68.55pt;height:65.0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70373,82613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" adj="-11796480,,5400" path="m-2,531293l86194,163627,435187,,784179,163627r86196,367666l628862,826139r-387351,l-2,531293xe" fillcolor="#00b0f0" strokecolor="#4ea72e [3209]" strokeweight="1pt">
                <v:stroke joinstyle="miter"/>
                <v:formulas/>
                <v:path arrowok="t" o:connecttype="custom" o:connectlocs="-2,531293;86194,163627;435187,0;784179,163627;870375,531293;628862,826139;241511,826139;-2,531293" o:connectangles="0,0,0,0,0,0,0,0" textboxrect="0,0,870373,826135"/>
                <v:textbox>
                  <w:txbxContent>
                    <w:p w14:paraId="7D3D1FF3" w14:textId="47BFA310" w:rsidR="007F34FD" w:rsidRDefault="007F34FD" w:rsidP="007F34FD">
                      <w:pPr>
                        <w:jc w:val="center"/>
                      </w:pPr>
                      <w:r>
                        <w:t>Partner</w:t>
                      </w:r>
                    </w:p>
                  </w:txbxContent>
                </v:textbox>
              </v:shape>
            </w:pict>
          </mc:Fallback>
        </mc:AlternateContent>
      </w:r>
    </w:p>
    <w:p w14:paraId="29A3B3EF" w14:textId="606BE427" w:rsidR="00B9522B" w:rsidRPr="00C4386D" w:rsidRDefault="00703F14" w:rsidP="021F216E">
      <w:pPr>
        <w:rPr>
          <w:sz w:val="22"/>
          <w:szCs w:val="22"/>
        </w:rPr>
      </w:pPr>
      <w:r w:rsidRPr="00C4386D">
        <w:rPr>
          <w:noProof/>
          <w:sz w:val="22"/>
          <w:szCs w:val="22"/>
        </w:rPr>
        <mc:AlternateContent>
          <mc:Choice Requires="wps">
            <w:drawing>
              <wp:anchor distT="0" distB="0" distL="114300" distR="114300" simplePos="0" relativeHeight="251658258" behindDoc="0" locked="0" layoutInCell="1" allowOverlap="1" wp14:anchorId="1C7011D6" wp14:editId="335099B0">
                <wp:simplePos x="0" y="0"/>
                <wp:positionH relativeFrom="column">
                  <wp:posOffset>2823633</wp:posOffset>
                </wp:positionH>
                <wp:positionV relativeFrom="paragraph">
                  <wp:posOffset>-342900</wp:posOffset>
                </wp:positionV>
                <wp:extent cx="840740" cy="664633"/>
                <wp:effectExtent l="12700" t="12700" r="22860" b="8890"/>
                <wp:wrapNone/>
                <wp:docPr id="1872574518" name="Heptagon 52"/>
                <wp:cNvGraphicFramePr/>
                <a:graphic xmlns:a="http://schemas.openxmlformats.org/drawingml/2006/main">
                  <a:graphicData uri="http://schemas.microsoft.com/office/word/2010/wordprocessingShape">
                    <wps:wsp>
                      <wps:cNvSpPr/>
                      <wps:spPr>
                        <a:xfrm>
                          <a:off x="0" y="0"/>
                          <a:ext cx="840740" cy="664633"/>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5CD3DEBE" w14:textId="05579655" w:rsidR="00703F14" w:rsidRDefault="00703F14" w:rsidP="00703F14">
                            <w:pPr>
                              <w:jc w:val="center"/>
                            </w:pPr>
                            <w:r>
                              <w:t>Mentor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011D6" id="Heptagon 52" o:spid="_x0000_s1029" style="position:absolute;margin-left:222.35pt;margin-top:-27pt;width:66.2pt;height:52.3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40740,664633"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" adj="-11796480,,5400" path="m-2,427430l83259,131639,420370,,757481,131639r83261,295791l607451,664637r-374162,l-2,427430xe" fillcolor="#00b0f0" strokecolor="#4ea72e [3209]" strokeweight="1pt">
                <v:stroke joinstyle="miter"/>
                <v:formulas/>
                <v:path arrowok="t" o:connecttype="custom" o:connectlocs="-2,427430;83259,131639;420370,0;757481,131639;840742,427430;607451,664637;233289,664637;-2,427430" o:connectangles="0,0,0,0,0,0,0,0" textboxrect="0,0,840740,664633"/>
                <v:textbox>
                  <w:txbxContent>
                    <w:p w14:paraId="5CD3DEBE" w14:textId="05579655" w:rsidR="00703F14" w:rsidRDefault="00703F14" w:rsidP="00703F14">
                      <w:pPr>
                        <w:jc w:val="center"/>
                      </w:pPr>
                      <w:r>
                        <w:t>Mentor</w:t>
                      </w:r>
                    </w:p>
                  </w:txbxContent>
                </v:textbox>
              </v:shape>
            </w:pict>
          </mc:Fallback>
        </mc:AlternateContent>
      </w:r>
      <w:r w:rsidR="008D15D2" w:rsidRPr="00C4386D">
        <w:rPr>
          <w:noProof/>
          <w:sz w:val="22"/>
          <w:szCs w:val="22"/>
        </w:rPr>
        <mc:AlternateContent>
          <mc:Choice Requires="wps">
            <w:drawing>
              <wp:anchor distT="0" distB="0" distL="114300" distR="114300" simplePos="0" relativeHeight="251658259" behindDoc="0" locked="0" layoutInCell="1" allowOverlap="1" wp14:anchorId="7994F591" wp14:editId="20A5E7F2">
                <wp:simplePos x="0" y="0"/>
                <wp:positionH relativeFrom="column">
                  <wp:posOffset>3746500</wp:posOffset>
                </wp:positionH>
                <wp:positionV relativeFrom="paragraph">
                  <wp:posOffset>-325967</wp:posOffset>
                </wp:positionV>
                <wp:extent cx="690033" cy="767503"/>
                <wp:effectExtent l="12700" t="12700" r="21590" b="7620"/>
                <wp:wrapNone/>
                <wp:docPr id="807394121" name="Heptagon 53"/>
                <wp:cNvGraphicFramePr/>
                <a:graphic xmlns:a="http://schemas.openxmlformats.org/drawingml/2006/main">
                  <a:graphicData uri="http://schemas.microsoft.com/office/word/2010/wordprocessingShape">
                    <wps:wsp>
                      <wps:cNvSpPr/>
                      <wps:spPr>
                        <a:xfrm>
                          <a:off x="0" y="0"/>
                          <a:ext cx="690033" cy="767503"/>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752DE7BF" w14:textId="0B78E73F" w:rsidR="008D15D2" w:rsidRDefault="008D15D2" w:rsidP="008D15D2">
                            <w:pPr>
                              <w:jc w:val="center"/>
                            </w:pPr>
                            <w:r>
                              <w:t>Colleague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4F591" id="Heptagon 53" o:spid="_x0000_s1030" style="position:absolute;margin-left:295pt;margin-top:-25.65pt;width:54.35pt;height:60.4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0033,767503"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" adj="-11796480,,5400" path="m-2,493586l68334,152014,345017,,621699,152014r68336,341572l498562,767507r-307091,l-2,493586xe" fillcolor="#00b0f0" strokecolor="#4ea72e [3209]" strokeweight="1pt">
                <v:stroke joinstyle="miter"/>
                <v:formulas/>
                <v:path arrowok="t" o:connecttype="custom" o:connectlocs="-2,493586;68334,152014;345017,0;621699,152014;690035,493586;498562,767507;191471,767507;-2,493586" o:connectangles="0,0,0,0,0,0,0,0" textboxrect="0,0,690033,767503"/>
                <v:textbox>
                  <w:txbxContent>
                    <w:p w14:paraId="752DE7BF" w14:textId="0B78E73F" w:rsidR="008D15D2" w:rsidRDefault="008D15D2" w:rsidP="008D15D2">
                      <w:pPr>
                        <w:jc w:val="center"/>
                      </w:pPr>
                      <w:r>
                        <w:t>Colleague</w:t>
                      </w:r>
                    </w:p>
                  </w:txbxContent>
                </v:textbox>
              </v:shape>
            </w:pict>
          </mc:Fallback>
        </mc:AlternateContent>
      </w:r>
    </w:p>
    <w:p w14:paraId="4A7D2972" w14:textId="63EC9A2D" w:rsidR="00B9522B" w:rsidRPr="00C4386D" w:rsidRDefault="00703F14" w:rsidP="021F216E">
      <w:pPr>
        <w:rPr>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3" behindDoc="0" locked="0" layoutInCell="1" allowOverlap="1" wp14:anchorId="14C066E3" wp14:editId="4EECF3BB">
                <wp:simplePos x="0" y="0"/>
                <wp:positionH relativeFrom="column">
                  <wp:posOffset>3276600</wp:posOffset>
                </wp:positionH>
                <wp:positionV relativeFrom="paragraph">
                  <wp:posOffset>112182</wp:posOffset>
                </wp:positionV>
                <wp:extent cx="330200" cy="778934"/>
                <wp:effectExtent l="25400" t="25400" r="38100" b="34290"/>
                <wp:wrapNone/>
                <wp:docPr id="424631636" name="Straight Arrow Connector 68"/>
                <wp:cNvGraphicFramePr/>
                <a:graphic xmlns:a="http://schemas.openxmlformats.org/drawingml/2006/main">
                  <a:graphicData uri="http://schemas.microsoft.com/office/word/2010/wordprocessingShape">
                    <wps:wsp>
                      <wps:cNvCnPr/>
                      <wps:spPr>
                        <a:xfrm flipH="1" flipV="1">
                          <a:off x="0" y="0"/>
                          <a:ext cx="330200" cy="778934"/>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21A106D" id="_x0000_t32" coordsize="21600,21600" o:spt="32" o:oned="t" path="m,l21600,21600e" filled="f">
                <v:path arrowok="t" fillok="f" o:connecttype="none"/>
                <o:lock v:ext="edit" shapetype="t"/>
              </v:shapetype>
              <v:shape id="Straight Arrow Connector 68" o:spid="_x0000_s1026" type="#_x0000_t32" style="position:absolute;margin-left:258pt;margin-top:8.85pt;width:26pt;height:61.35pt;flip:x y;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" strokecolor="#156082 [3204]" strokeweight=".5pt">
                <v:stroke startarrow="block" endarrow="block" joinstyle="miter"/>
              </v:shape>
            </w:pict>
          </mc:Fallback>
        </mc:AlternateContent>
      </w:r>
      <w:r w:rsidR="00C54D04"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4" behindDoc="0" locked="0" layoutInCell="1" allowOverlap="1" wp14:anchorId="40671140" wp14:editId="6C9FE409">
                <wp:simplePos x="0" y="0"/>
                <wp:positionH relativeFrom="column">
                  <wp:posOffset>3606165</wp:posOffset>
                </wp:positionH>
                <wp:positionV relativeFrom="paragraph">
                  <wp:posOffset>154305</wp:posOffset>
                </wp:positionV>
                <wp:extent cx="948055" cy="693420"/>
                <wp:effectExtent l="25400" t="25400" r="29845" b="30480"/>
                <wp:wrapNone/>
                <wp:docPr id="1082142377" name="Straight Arrow Connector 69"/>
                <wp:cNvGraphicFramePr/>
                <a:graphic xmlns:a="http://schemas.openxmlformats.org/drawingml/2006/main">
                  <a:graphicData uri="http://schemas.microsoft.com/office/word/2010/wordprocessingShape">
                    <wps:wsp>
                      <wps:cNvCnPr/>
                      <wps:spPr>
                        <a:xfrm flipV="1">
                          <a:off x="0" y="0"/>
                          <a:ext cx="948055" cy="69342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C5FC0A" id="Straight Arrow Connector 69" o:spid="_x0000_s1026" type="#_x0000_t32" style="position:absolute;margin-left:283.95pt;margin-top:12.15pt;width:74.65pt;height:54.6pt;flip:y;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" strokecolor="#156082 [3204]" strokeweight=".5pt">
                <v:stroke startarrow="block" endarrow="block" joinstyle="miter"/>
              </v:shape>
            </w:pict>
          </mc:Fallback>
        </mc:AlternateContent>
      </w:r>
    </w:p>
    <w:p w14:paraId="0254FCEE" w14:textId="238D225D" w:rsidR="00F250DF" w:rsidRPr="00C4386D" w:rsidRDefault="00D17223" w:rsidP="021F216E">
      <w:pPr>
        <w:rPr>
          <w:sz w:val="22"/>
          <w:szCs w:val="22"/>
        </w:rPr>
      </w:pPr>
      <w:r w:rsidRPr="00C4386D">
        <w:rPr>
          <w:noProof/>
          <w:sz w:val="22"/>
          <w:szCs w:val="22"/>
        </w:rPr>
        <mc:AlternateContent>
          <mc:Choice Requires="wps">
            <w:drawing>
              <wp:anchor distT="0" distB="0" distL="114300" distR="114300" simplePos="0" relativeHeight="251658272" behindDoc="0" locked="0" layoutInCell="1" allowOverlap="1" wp14:anchorId="74A86FB6" wp14:editId="796EC39C">
                <wp:simplePos x="0" y="0"/>
                <wp:positionH relativeFrom="column">
                  <wp:posOffset>1498600</wp:posOffset>
                </wp:positionH>
                <wp:positionV relativeFrom="paragraph">
                  <wp:posOffset>61594</wp:posOffset>
                </wp:positionV>
                <wp:extent cx="232833" cy="740833"/>
                <wp:effectExtent l="38100" t="25400" r="34290" b="34290"/>
                <wp:wrapNone/>
                <wp:docPr id="358697100" name="Straight Arrow Connector 67"/>
                <wp:cNvGraphicFramePr/>
                <a:graphic xmlns:a="http://schemas.openxmlformats.org/drawingml/2006/main">
                  <a:graphicData uri="http://schemas.microsoft.com/office/word/2010/wordprocessingShape">
                    <wps:wsp>
                      <wps:cNvCnPr/>
                      <wps:spPr>
                        <a:xfrm flipV="1">
                          <a:off x="0" y="0"/>
                          <a:ext cx="232833" cy="74083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42834C" id="Straight Arrow Connector 67" o:spid="_x0000_s1026" type="#_x0000_t32" style="position:absolute;margin-left:118pt;margin-top:4.85pt;width:18.35pt;height:58.35pt;flip:y;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" strokecolor="#156082 [3204]" strokeweight=".5pt">
                <v:stroke startarrow="block" endarrow="block" joinstyle="miter"/>
              </v:shape>
            </w:pict>
          </mc:Fallback>
        </mc:AlternateContent>
      </w:r>
      <w:r w:rsidR="00C54D04"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5" behindDoc="0" locked="0" layoutInCell="1" allowOverlap="1" wp14:anchorId="7656E567" wp14:editId="0FC959F4">
                <wp:simplePos x="0" y="0"/>
                <wp:positionH relativeFrom="column">
                  <wp:posOffset>3620135</wp:posOffset>
                </wp:positionH>
                <wp:positionV relativeFrom="paragraph">
                  <wp:posOffset>2633</wp:posOffset>
                </wp:positionV>
                <wp:extent cx="237490" cy="730885"/>
                <wp:effectExtent l="25400" t="25400" r="41910" b="31115"/>
                <wp:wrapNone/>
                <wp:docPr id="1927406682" name="Straight Arrow Connector 70"/>
                <wp:cNvGraphicFramePr/>
                <a:graphic xmlns:a="http://schemas.openxmlformats.org/drawingml/2006/main">
                  <a:graphicData uri="http://schemas.microsoft.com/office/word/2010/wordprocessingShape">
                    <wps:wsp>
                      <wps:cNvCnPr/>
                      <wps:spPr>
                        <a:xfrm flipV="1">
                          <a:off x="0" y="0"/>
                          <a:ext cx="237490" cy="73088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9940F7" id="Straight Arrow Connector 70" o:spid="_x0000_s1026" type="#_x0000_t32" style="position:absolute;margin-left:285.05pt;margin-top:.2pt;width:18.7pt;height:57.55pt;flip:y;z-index:25165827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" strokecolor="#156082 [3204]" strokeweight=".5pt">
                <v:stroke startarrow="block" endarrow="block" joinstyle="miter"/>
              </v:shape>
            </w:pict>
          </mc:Fallback>
        </mc:AlternateContent>
      </w:r>
    </w:p>
    <w:p w14:paraId="34E2A8AB" w14:textId="459DDAED" w:rsidR="007A62AF" w:rsidRPr="00C4386D" w:rsidRDefault="007A62AF" w:rsidP="021F216E">
      <w:pPr>
        <w:rPr>
          <w:sz w:val="22"/>
          <w:szCs w:val="22"/>
        </w:rPr>
      </w:pPr>
    </w:p>
    <w:p w14:paraId="7C99C581" w14:textId="71F310DB" w:rsidR="00114EA4" w:rsidRPr="00C4386D" w:rsidRDefault="00874B7E" w:rsidP="021F216E">
      <w:pPr>
        <w:rPr>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1" behindDoc="0" locked="0" layoutInCell="1" allowOverlap="1" wp14:anchorId="6938C3A9" wp14:editId="1EDEF13B">
                <wp:simplePos x="0" y="0"/>
                <wp:positionH relativeFrom="column">
                  <wp:posOffset>821266</wp:posOffset>
                </wp:positionH>
                <wp:positionV relativeFrom="paragraph">
                  <wp:posOffset>79163</wp:posOffset>
                </wp:positionV>
                <wp:extent cx="677333" cy="406400"/>
                <wp:effectExtent l="12700" t="25400" r="46990" b="38100"/>
                <wp:wrapNone/>
                <wp:docPr id="1782116527" name="Straight Arrow Connector 66"/>
                <wp:cNvGraphicFramePr/>
                <a:graphic xmlns:a="http://schemas.openxmlformats.org/drawingml/2006/main">
                  <a:graphicData uri="http://schemas.microsoft.com/office/word/2010/wordprocessingShape">
                    <wps:wsp>
                      <wps:cNvCnPr/>
                      <wps:spPr>
                        <a:xfrm flipH="1" flipV="1">
                          <a:off x="0" y="0"/>
                          <a:ext cx="677333" cy="4064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39BF2E" id="Straight Arrow Connector 66" o:spid="_x0000_s1026" type="#_x0000_t32" style="position:absolute;margin-left:64.65pt;margin-top:6.25pt;width:53.35pt;height:32pt;flip:x y;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" strokecolor="#156082 [3204]" strokeweight=".5pt">
                <v:stroke startarrow="block" endarrow="block" joinstyle="miter"/>
              </v:shape>
            </w:pict>
          </mc:Fallback>
        </mc:AlternateContent>
      </w:r>
      <w:r w:rsidRPr="00C4386D">
        <w:rPr>
          <w:noProof/>
          <w:sz w:val="22"/>
          <w:szCs w:val="22"/>
        </w:rPr>
        <mc:AlternateContent>
          <mc:Choice Requires="wps">
            <w:drawing>
              <wp:anchor distT="0" distB="0" distL="114300" distR="114300" simplePos="0" relativeHeight="251658264" behindDoc="0" locked="0" layoutInCell="1" allowOverlap="1" wp14:anchorId="35F5CB87" wp14:editId="19824FE1">
                <wp:simplePos x="0" y="0"/>
                <wp:positionH relativeFrom="column">
                  <wp:posOffset>-625051</wp:posOffset>
                </wp:positionH>
                <wp:positionV relativeFrom="paragraph">
                  <wp:posOffset>181398</wp:posOffset>
                </wp:positionV>
                <wp:extent cx="794808" cy="826135"/>
                <wp:effectExtent l="12700" t="12700" r="18415" b="12065"/>
                <wp:wrapNone/>
                <wp:docPr id="411816669" name="Heptagon 59"/>
                <wp:cNvGraphicFramePr/>
                <a:graphic xmlns:a="http://schemas.openxmlformats.org/drawingml/2006/main">
                  <a:graphicData uri="http://schemas.microsoft.com/office/word/2010/wordprocessingShape">
                    <wps:wsp>
                      <wps:cNvSpPr/>
                      <wps:spPr>
                        <a:xfrm>
                          <a:off x="0" y="0"/>
                          <a:ext cx="794808" cy="826135"/>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0EB0C942" w14:textId="390009E1" w:rsidR="0033186F" w:rsidRDefault="0033186F" w:rsidP="0033186F">
                            <w:pPr>
                              <w:jc w:val="center"/>
                            </w:pPr>
                            <w:r>
                              <w:t>Fa</w:t>
                            </w:r>
                            <w:r w:rsidR="00AB63D2">
                              <w:t>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5CB87" id="Heptagon 59" o:spid="_x0000_s1031" style="position:absolute;margin-left:-49.2pt;margin-top:14.3pt;width:62.6pt;height:65.0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94808,82613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" adj="-11796480,,5400" path="m-2,531293l78710,163627,397404,,716098,163627r78712,367666l574264,826139r-353720,l-2,531293xe" fillcolor="#00b0f0" strokecolor="#4ea72e [3209]" strokeweight="1pt">
                <v:stroke joinstyle="miter"/>
                <v:formulas/>
                <v:path arrowok="t" o:connecttype="custom" o:connectlocs="-2,531293;78710,163627;397404,0;716098,163627;794810,531293;574264,826139;220544,826139;-2,531293" o:connectangles="0,0,0,0,0,0,0,0" textboxrect="0,0,794808,826135"/>
                <v:textbox>
                  <w:txbxContent>
                    <w:p w14:paraId="0EB0C942" w14:textId="390009E1" w:rsidR="0033186F" w:rsidRDefault="0033186F" w:rsidP="0033186F">
                      <w:pPr>
                        <w:jc w:val="center"/>
                      </w:pPr>
                      <w:r>
                        <w:t>Fa</w:t>
                      </w:r>
                      <w:r w:rsidR="00AB63D2">
                        <w:t>mily</w:t>
                      </w:r>
                    </w:p>
                  </w:txbxContent>
                </v:textbox>
              </v:shape>
            </w:pict>
          </mc:Fallback>
        </mc:AlternateContent>
      </w:r>
    </w:p>
    <w:bookmarkEnd w:id="8"/>
    <w:bookmarkEnd w:id="9"/>
    <w:p w14:paraId="21CBFCB4" w14:textId="291393C6" w:rsidR="00D91AB6" w:rsidRPr="00C4386D" w:rsidRDefault="00D91AB6" w:rsidP="021F216E">
      <w:pPr>
        <w:rPr>
          <w:rFonts w:ascii="Arial Nova" w:eastAsia="Arial Nova" w:hAnsi="Arial Nova" w:cs="Arial Nova"/>
          <w:i/>
          <w:iCs/>
          <w:color w:val="000000" w:themeColor="text1"/>
          <w:sz w:val="22"/>
          <w:szCs w:val="22"/>
        </w:rPr>
      </w:pPr>
    </w:p>
    <w:p w14:paraId="48DD55B7" w14:textId="3F36D576" w:rsidR="009D2BF0" w:rsidRPr="00C4386D" w:rsidRDefault="00874B7E"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0" behindDoc="0" locked="0" layoutInCell="1" allowOverlap="1" wp14:anchorId="259CBB0F" wp14:editId="0408AA16">
                <wp:simplePos x="0" y="0"/>
                <wp:positionH relativeFrom="column">
                  <wp:posOffset>173567</wp:posOffset>
                </wp:positionH>
                <wp:positionV relativeFrom="paragraph">
                  <wp:posOffset>154093</wp:posOffset>
                </wp:positionV>
                <wp:extent cx="1384300" cy="255905"/>
                <wp:effectExtent l="25400" t="50800" r="0" b="61595"/>
                <wp:wrapNone/>
                <wp:docPr id="229983642" name="Straight Arrow Connector 65"/>
                <wp:cNvGraphicFramePr/>
                <a:graphic xmlns:a="http://schemas.openxmlformats.org/drawingml/2006/main">
                  <a:graphicData uri="http://schemas.microsoft.com/office/word/2010/wordprocessingShape">
                    <wps:wsp>
                      <wps:cNvCnPr/>
                      <wps:spPr>
                        <a:xfrm flipH="1">
                          <a:off x="0" y="0"/>
                          <a:ext cx="1384300" cy="25590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C3CFD7" id="Straight Arrow Connector 65" o:spid="_x0000_s1026" type="#_x0000_t32" style="position:absolute;margin-left:13.65pt;margin-top:12.15pt;width:109pt;height:20.15pt;flip:x;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" strokecolor="#156082 [3204]" strokeweight=".5pt">
                <v:stroke startarrow="block" endarrow="block" joinstyle="miter"/>
              </v:shape>
            </w:pict>
          </mc:Fallback>
        </mc:AlternateContent>
      </w:r>
      <w:r w:rsidR="00E31401" w:rsidRPr="00C4386D">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56" behindDoc="0" locked="0" layoutInCell="1" allowOverlap="1" wp14:anchorId="0BBB64AF" wp14:editId="1117008D">
                <wp:simplePos x="0" y="0"/>
                <wp:positionH relativeFrom="column">
                  <wp:posOffset>995587</wp:posOffset>
                </wp:positionH>
                <wp:positionV relativeFrom="paragraph">
                  <wp:posOffset>157480</wp:posOffset>
                </wp:positionV>
                <wp:extent cx="936284" cy="520390"/>
                <wp:effectExtent l="0" t="0" r="16510" b="13335"/>
                <wp:wrapNone/>
                <wp:docPr id="649727463" name="Oval 50"/>
                <wp:cNvGraphicFramePr/>
                <a:graphic xmlns:a="http://schemas.openxmlformats.org/drawingml/2006/main">
                  <a:graphicData uri="http://schemas.microsoft.com/office/word/2010/wordprocessingShape">
                    <wps:wsp>
                      <wps:cNvSpPr/>
                      <wps:spPr>
                        <a:xfrm>
                          <a:off x="0" y="0"/>
                          <a:ext cx="936284" cy="520390"/>
                        </a:xfrm>
                        <a:prstGeom prst="ellipse">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10127BC2" w14:textId="57D6DBCA" w:rsidR="00E31401" w:rsidRDefault="00E31401" w:rsidP="00E31401">
                            <w:pPr>
                              <w:jc w:val="center"/>
                            </w:pPr>
                            <w:r>
                              <w:t>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BB64AF" id="Oval 50" o:spid="_x0000_s1032" style="position:absolute;left:0;text-align:left;margin-left:78.4pt;margin-top:12.4pt;width:73.7pt;height:4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" fillcolor="#8dd873 [1945]" strokecolor="#4ea72e [3209]" strokeweight="1pt">
                <v:stroke joinstyle="miter"/>
                <v:textbox>
                  <w:txbxContent>
                    <w:p w14:paraId="10127BC2" w14:textId="57D6DBCA" w:rsidR="00E31401" w:rsidRDefault="00E31401" w:rsidP="00E31401">
                      <w:pPr>
                        <w:jc w:val="center"/>
                      </w:pPr>
                      <w:r>
                        <w:t>support</w:t>
                      </w:r>
                    </w:p>
                  </w:txbxContent>
                </v:textbox>
              </v:oval>
            </w:pict>
          </mc:Fallback>
        </mc:AlternateContent>
      </w:r>
      <w:r w:rsidR="005160B6" w:rsidRPr="00C4386D">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55" behindDoc="0" locked="0" layoutInCell="1" allowOverlap="1" wp14:anchorId="09476EC2" wp14:editId="0F92E2E4">
                <wp:simplePos x="0" y="0"/>
                <wp:positionH relativeFrom="column">
                  <wp:posOffset>3122341</wp:posOffset>
                </wp:positionH>
                <wp:positionV relativeFrom="paragraph">
                  <wp:posOffset>83464</wp:posOffset>
                </wp:positionV>
                <wp:extent cx="899532" cy="757973"/>
                <wp:effectExtent l="0" t="0" r="15240" b="17145"/>
                <wp:wrapNone/>
                <wp:docPr id="460719588" name="Oval 49"/>
                <wp:cNvGraphicFramePr/>
                <a:graphic xmlns:a="http://schemas.openxmlformats.org/drawingml/2006/main">
                  <a:graphicData uri="http://schemas.microsoft.com/office/word/2010/wordprocessingShape">
                    <wps:wsp>
                      <wps:cNvSpPr/>
                      <wps:spPr>
                        <a:xfrm>
                          <a:off x="0" y="0"/>
                          <a:ext cx="899532" cy="757973"/>
                        </a:xfrm>
                        <a:prstGeom prst="ellipse">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6D1128F4" w14:textId="77777777" w:rsidR="005160B6" w:rsidRDefault="005160B6" w:rsidP="005160B6">
                            <w:pPr>
                              <w:tabs>
                                <w:tab w:val="left" w:pos="5606"/>
                              </w:tabs>
                            </w:pPr>
                            <w:r>
                              <w:t>Career</w:t>
                            </w:r>
                          </w:p>
                          <w:p w14:paraId="072BB1A3" w14:textId="77777777" w:rsidR="005160B6" w:rsidRDefault="005160B6" w:rsidP="005160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476EC2" id="Oval 49" o:spid="_x0000_s1033" style="position:absolute;left:0;text-align:left;margin-left:245.85pt;margin-top:6.55pt;width:70.85pt;height:59.7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" fillcolor="#8dd873 [1945]" strokecolor="#4ea72e [3209]" strokeweight="1pt">
                <v:stroke joinstyle="miter"/>
                <v:textbox>
                  <w:txbxContent>
                    <w:p w14:paraId="6D1128F4" w14:textId="77777777" w:rsidR="005160B6" w:rsidRDefault="005160B6" w:rsidP="005160B6">
                      <w:pPr>
                        <w:tabs>
                          <w:tab w:val="left" w:pos="5606"/>
                        </w:tabs>
                      </w:pPr>
                      <w:r>
                        <w:t>Career</w:t>
                      </w:r>
                    </w:p>
                    <w:p w14:paraId="072BB1A3" w14:textId="77777777" w:rsidR="005160B6" w:rsidRDefault="005160B6" w:rsidP="005160B6">
                      <w:pPr>
                        <w:jc w:val="center"/>
                      </w:pPr>
                    </w:p>
                  </w:txbxContent>
                </v:textbox>
              </v:oval>
            </w:pict>
          </mc:Fallback>
        </mc:AlternateContent>
      </w:r>
    </w:p>
    <w:p w14:paraId="61346897" w14:textId="49EA70AC" w:rsidR="00861C9A" w:rsidRPr="00C4386D" w:rsidRDefault="00861C9A" w:rsidP="006864D3">
      <w:pPr>
        <w:jc w:val="right"/>
        <w:rPr>
          <w:rFonts w:ascii="Arial Nova" w:eastAsia="Arial Nova" w:hAnsi="Arial Nova" w:cs="Arial Nova"/>
          <w:color w:val="000000" w:themeColor="text1"/>
          <w:sz w:val="22"/>
          <w:szCs w:val="22"/>
        </w:rPr>
      </w:pPr>
    </w:p>
    <w:p w14:paraId="27423CA1" w14:textId="71C5A7B8" w:rsidR="00861C9A" w:rsidRPr="00C4386D" w:rsidRDefault="00861C9A" w:rsidP="006864D3">
      <w:pPr>
        <w:jc w:val="right"/>
        <w:rPr>
          <w:rFonts w:ascii="Arial Nova" w:eastAsia="Arial Nova" w:hAnsi="Arial Nova" w:cs="Arial Nova"/>
          <w:color w:val="000000" w:themeColor="text1"/>
          <w:sz w:val="22"/>
          <w:szCs w:val="22"/>
        </w:rPr>
      </w:pPr>
    </w:p>
    <w:p w14:paraId="71B21908" w14:textId="4CAC7EBA" w:rsidR="00861C9A" w:rsidRPr="00C4386D" w:rsidRDefault="00E4058A"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84" behindDoc="0" locked="0" layoutInCell="1" allowOverlap="1" wp14:anchorId="464D3B9E" wp14:editId="10EA06CE">
                <wp:simplePos x="0" y="0"/>
                <wp:positionH relativeFrom="column">
                  <wp:posOffset>1791072</wp:posOffset>
                </wp:positionH>
                <wp:positionV relativeFrom="paragraph">
                  <wp:posOffset>74822</wp:posOffset>
                </wp:positionV>
                <wp:extent cx="565552" cy="339802"/>
                <wp:effectExtent l="12700" t="25400" r="19050" b="15875"/>
                <wp:wrapNone/>
                <wp:docPr id="458692682" name="Straight Arrow Connector 83"/>
                <wp:cNvGraphicFramePr/>
                <a:graphic xmlns:a="http://schemas.openxmlformats.org/drawingml/2006/main">
                  <a:graphicData uri="http://schemas.microsoft.com/office/word/2010/wordprocessingShape">
                    <wps:wsp>
                      <wps:cNvCnPr/>
                      <wps:spPr>
                        <a:xfrm flipH="1" flipV="1">
                          <a:off x="0" y="0"/>
                          <a:ext cx="565552" cy="3398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B6DE9C" id="Straight Arrow Connector 83" o:spid="_x0000_s1026" type="#_x0000_t32" style="position:absolute;margin-left:141.05pt;margin-top:5.9pt;width:44.55pt;height:26.75pt;flip:x y;z-index:2516582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" strokecolor="#156082 [3204]" strokeweight=".5pt">
                <v:stroke endarrow="block" joinstyle="miter"/>
              </v:shape>
            </w:pict>
          </mc:Fallback>
        </mc:AlternateContent>
      </w:r>
    </w:p>
    <w:p w14:paraId="6F5BD6DA" w14:textId="14D6809B" w:rsidR="00861C9A" w:rsidRPr="00C4386D" w:rsidRDefault="000A519F"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61" behindDoc="0" locked="0" layoutInCell="1" allowOverlap="1" wp14:anchorId="6133487E" wp14:editId="686B8698">
                <wp:simplePos x="0" y="0"/>
                <wp:positionH relativeFrom="column">
                  <wp:posOffset>4381500</wp:posOffset>
                </wp:positionH>
                <wp:positionV relativeFrom="paragraph">
                  <wp:posOffset>159808</wp:posOffset>
                </wp:positionV>
                <wp:extent cx="944033" cy="719243"/>
                <wp:effectExtent l="12700" t="12700" r="21590" b="17780"/>
                <wp:wrapNone/>
                <wp:docPr id="897228431" name="Heptagon 56"/>
                <wp:cNvGraphicFramePr/>
                <a:graphic xmlns:a="http://schemas.openxmlformats.org/drawingml/2006/main">
                  <a:graphicData uri="http://schemas.microsoft.com/office/word/2010/wordprocessingShape">
                    <wps:wsp>
                      <wps:cNvSpPr/>
                      <wps:spPr>
                        <a:xfrm>
                          <a:off x="0" y="0"/>
                          <a:ext cx="944033" cy="719243"/>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41BDD6F2" w14:textId="7C2623F0" w:rsidR="000A519F" w:rsidRDefault="000A519F" w:rsidP="000A519F">
                            <w:pPr>
                              <w:jc w:val="center"/>
                            </w:pPr>
                            <w:r>
                              <w:t>Local club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3487E" id="Heptagon 56" o:spid="_x0000_s1034" style="position:absolute;left:0;text-align:left;margin-left:345pt;margin-top:12.6pt;width:74.35pt;height:56.6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4033,719243"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" adj="-11796480,,5400" path="m-2,462550l93488,142455,472017,,850545,142455r93490,320095l682082,719247r-420131,l-2,462550xe" fillcolor="#00b0f0" strokecolor="#4ea72e [3209]" strokeweight="1pt">
                <v:stroke joinstyle="miter"/>
                <v:formulas/>
                <v:path arrowok="t" o:connecttype="custom" o:connectlocs="-2,462550;93488,142455;472017,0;850545,142455;944035,462550;682082,719247;261951,719247;-2,462550" o:connectangles="0,0,0,0,0,0,0,0" textboxrect="0,0,944033,719243"/>
                <v:textbox>
                  <w:txbxContent>
                    <w:p w14:paraId="41BDD6F2" w14:textId="7C2623F0" w:rsidR="000A519F" w:rsidRDefault="000A519F" w:rsidP="000A519F">
                      <w:pPr>
                        <w:jc w:val="center"/>
                      </w:pPr>
                      <w:r>
                        <w:t>Local club</w:t>
                      </w:r>
                    </w:p>
                  </w:txbxContent>
                </v:textbox>
              </v:shape>
            </w:pict>
          </mc:Fallback>
        </mc:AlternateContent>
      </w:r>
      <w:r w:rsidR="00E4058A"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85" behindDoc="0" locked="0" layoutInCell="1" allowOverlap="1" wp14:anchorId="451A0249" wp14:editId="0EDCF807">
                <wp:simplePos x="0" y="0"/>
                <wp:positionH relativeFrom="column">
                  <wp:posOffset>2824976</wp:posOffset>
                </wp:positionH>
                <wp:positionV relativeFrom="paragraph">
                  <wp:posOffset>69463</wp:posOffset>
                </wp:positionV>
                <wp:extent cx="468351" cy="180495"/>
                <wp:effectExtent l="0" t="25400" r="40005" b="22860"/>
                <wp:wrapNone/>
                <wp:docPr id="227273526" name="Straight Arrow Connector 84"/>
                <wp:cNvGraphicFramePr/>
                <a:graphic xmlns:a="http://schemas.openxmlformats.org/drawingml/2006/main">
                  <a:graphicData uri="http://schemas.microsoft.com/office/word/2010/wordprocessingShape">
                    <wps:wsp>
                      <wps:cNvCnPr/>
                      <wps:spPr>
                        <a:xfrm flipV="1">
                          <a:off x="0" y="0"/>
                          <a:ext cx="468351" cy="1804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B87F5C" id="Straight Arrow Connector 84" o:spid="_x0000_s1026" type="#_x0000_t32" style="position:absolute;margin-left:222.45pt;margin-top:5.45pt;width:36.9pt;height:14.2pt;flip:y;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" strokecolor="#156082 [3204]" strokeweight=".5pt">
                <v:stroke endarrow="block" joinstyle="miter"/>
              </v:shape>
            </w:pict>
          </mc:Fallback>
        </mc:AlternateContent>
      </w:r>
      <w:r w:rsidR="00687BF1" w:rsidRPr="00C4386D">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53" behindDoc="0" locked="0" layoutInCell="1" allowOverlap="1" wp14:anchorId="1731667F" wp14:editId="3E02A0CE">
                <wp:simplePos x="0" y="0"/>
                <wp:positionH relativeFrom="column">
                  <wp:posOffset>2273997</wp:posOffset>
                </wp:positionH>
                <wp:positionV relativeFrom="paragraph">
                  <wp:posOffset>165889</wp:posOffset>
                </wp:positionV>
                <wp:extent cx="669073" cy="617034"/>
                <wp:effectExtent l="0" t="0" r="17145" b="18415"/>
                <wp:wrapNone/>
                <wp:docPr id="1025048303" name="Oval 47"/>
                <wp:cNvGraphicFramePr/>
                <a:graphic xmlns:a="http://schemas.openxmlformats.org/drawingml/2006/main">
                  <a:graphicData uri="http://schemas.microsoft.com/office/word/2010/wordprocessingShape">
                    <wps:wsp>
                      <wps:cNvSpPr/>
                      <wps:spPr>
                        <a:xfrm>
                          <a:off x="0" y="0"/>
                          <a:ext cx="669073" cy="617034"/>
                        </a:xfrm>
                        <a:prstGeom prst="ellipse">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14:paraId="48641097" w14:textId="7BB4656D" w:rsidR="00EC5CBB" w:rsidRDefault="00031006" w:rsidP="00EC5CBB">
                            <w:pPr>
                              <w:jc w:val="center"/>
                            </w:pPr>
                            <w:r>
                              <w:t>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31667F" id="Oval 47" o:spid="_x0000_s1035" style="position:absolute;left:0;text-align:left;margin-left:179.05pt;margin-top:13.05pt;width:52.7pt;height:48.6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" fillcolor="yellow" strokecolor="#4ea72e [3209]" strokeweight="1pt">
                <v:stroke joinstyle="miter"/>
                <v:textbox>
                  <w:txbxContent>
                    <w:p w14:paraId="48641097" w14:textId="7BB4656D" w:rsidR="00EC5CBB" w:rsidRDefault="00031006" w:rsidP="00EC5CBB">
                      <w:pPr>
                        <w:jc w:val="center"/>
                      </w:pPr>
                      <w:r>
                        <w:t>Me</w:t>
                      </w:r>
                    </w:p>
                  </w:txbxContent>
                </v:textbox>
              </v:oval>
            </w:pict>
          </mc:Fallback>
        </mc:AlternateContent>
      </w:r>
    </w:p>
    <w:p w14:paraId="2739EAB9" w14:textId="37A37544" w:rsidR="00861C9A" w:rsidRPr="00C4386D" w:rsidRDefault="00861C9A" w:rsidP="006864D3">
      <w:pPr>
        <w:jc w:val="right"/>
        <w:rPr>
          <w:rFonts w:ascii="Arial Nova" w:eastAsia="Arial Nova" w:hAnsi="Arial Nova" w:cs="Arial Nova"/>
          <w:color w:val="000000" w:themeColor="text1"/>
          <w:sz w:val="22"/>
          <w:szCs w:val="22"/>
        </w:rPr>
      </w:pPr>
    </w:p>
    <w:p w14:paraId="1DC8595C" w14:textId="69D2D371" w:rsidR="00861C9A" w:rsidRPr="00C4386D" w:rsidRDefault="00861C9A" w:rsidP="006864D3">
      <w:pPr>
        <w:jc w:val="right"/>
        <w:rPr>
          <w:rFonts w:ascii="Arial Nova" w:eastAsia="Arial Nova" w:hAnsi="Arial Nova" w:cs="Arial Nova"/>
          <w:color w:val="000000" w:themeColor="text1"/>
          <w:sz w:val="22"/>
          <w:szCs w:val="22"/>
        </w:rPr>
      </w:pPr>
    </w:p>
    <w:p w14:paraId="17BD1943" w14:textId="425D02CB" w:rsidR="00861C9A" w:rsidRPr="00C4386D" w:rsidRDefault="00E4058A"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82" behindDoc="0" locked="0" layoutInCell="1" allowOverlap="1" wp14:anchorId="7090AB96" wp14:editId="27A005ED">
                <wp:simplePos x="0" y="0"/>
                <wp:positionH relativeFrom="column">
                  <wp:posOffset>2943504</wp:posOffset>
                </wp:positionH>
                <wp:positionV relativeFrom="paragraph">
                  <wp:posOffset>104790</wp:posOffset>
                </wp:positionV>
                <wp:extent cx="469048" cy="327103"/>
                <wp:effectExtent l="0" t="0" r="39370" b="28575"/>
                <wp:wrapNone/>
                <wp:docPr id="1656139560" name="Straight Arrow Connector 80"/>
                <wp:cNvGraphicFramePr/>
                <a:graphic xmlns:a="http://schemas.openxmlformats.org/drawingml/2006/main">
                  <a:graphicData uri="http://schemas.microsoft.com/office/word/2010/wordprocessingShape">
                    <wps:wsp>
                      <wps:cNvCnPr/>
                      <wps:spPr>
                        <a:xfrm>
                          <a:off x="0" y="0"/>
                          <a:ext cx="469048" cy="3271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A0EC18" id="Straight Arrow Connector 80" o:spid="_x0000_s1026" type="#_x0000_t32" style="position:absolute;margin-left:231.75pt;margin-top:8.25pt;width:36.95pt;height:25.75pt;z-index:25165828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" strokecolor="#156082 [3204]" strokeweight=".5pt">
                <v:stroke endarrow="block" joinstyle="miter"/>
              </v:shape>
            </w:pict>
          </mc:Fallback>
        </mc:AlternateContent>
      </w:r>
      <w:r w:rsidR="003D264E"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6" behindDoc="0" locked="0" layoutInCell="1" allowOverlap="1" wp14:anchorId="745686CC" wp14:editId="04F3BF74">
                <wp:simplePos x="0" y="0"/>
                <wp:positionH relativeFrom="column">
                  <wp:posOffset>4227861</wp:posOffset>
                </wp:positionH>
                <wp:positionV relativeFrom="paragraph">
                  <wp:posOffset>164264</wp:posOffset>
                </wp:positionV>
                <wp:extent cx="275063" cy="476281"/>
                <wp:effectExtent l="25400" t="25400" r="42545" b="31750"/>
                <wp:wrapNone/>
                <wp:docPr id="295630194" name="Straight Arrow Connector 71"/>
                <wp:cNvGraphicFramePr/>
                <a:graphic xmlns:a="http://schemas.openxmlformats.org/drawingml/2006/main">
                  <a:graphicData uri="http://schemas.microsoft.com/office/word/2010/wordprocessingShape">
                    <wps:wsp>
                      <wps:cNvCnPr/>
                      <wps:spPr>
                        <a:xfrm flipV="1">
                          <a:off x="0" y="0"/>
                          <a:ext cx="275063" cy="47628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7B8ADD" id="Straight Arrow Connector 71" o:spid="_x0000_s1026" type="#_x0000_t32" style="position:absolute;margin-left:332.9pt;margin-top:12.95pt;width:21.65pt;height:37.5pt;flip:y;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" strokecolor="#156082 [3204]" strokeweight=".5pt">
                <v:stroke startarrow="block" endarrow="block" joinstyle="miter"/>
              </v:shape>
            </w:pict>
          </mc:Fallback>
        </mc:AlternateContent>
      </w:r>
    </w:p>
    <w:p w14:paraId="37FD3283" w14:textId="0540F267" w:rsidR="00861C9A" w:rsidRPr="00C4386D" w:rsidRDefault="00897DB3"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69" behindDoc="0" locked="0" layoutInCell="1" allowOverlap="1" wp14:anchorId="1DCDD5ED" wp14:editId="74DCF703">
                <wp:simplePos x="0" y="0"/>
                <wp:positionH relativeFrom="column">
                  <wp:posOffset>-554355</wp:posOffset>
                </wp:positionH>
                <wp:positionV relativeFrom="paragraph">
                  <wp:posOffset>237913</wp:posOffset>
                </wp:positionV>
                <wp:extent cx="1054100" cy="1009438"/>
                <wp:effectExtent l="12700" t="12700" r="25400" b="6985"/>
                <wp:wrapNone/>
                <wp:docPr id="684798543" name="Heptagon 64"/>
                <wp:cNvGraphicFramePr/>
                <a:graphic xmlns:a="http://schemas.openxmlformats.org/drawingml/2006/main">
                  <a:graphicData uri="http://schemas.microsoft.com/office/word/2010/wordprocessingShape">
                    <wps:wsp>
                      <wps:cNvSpPr/>
                      <wps:spPr>
                        <a:xfrm>
                          <a:off x="0" y="0"/>
                          <a:ext cx="1054100" cy="1009438"/>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4ABB57C3" w14:textId="081AE1D8" w:rsidR="00DB451E" w:rsidRDefault="00DB451E" w:rsidP="00DB451E">
                            <w:pPr>
                              <w:jc w:val="center"/>
                            </w:pPr>
                            <w:r>
                              <w:t xml:space="preserve">Friend </w:t>
                            </w:r>
                            <w:r w:rsidR="00B71090">
                              <w:t>“</w:t>
                            </w:r>
                            <w:r>
                              <w:t>A</w:t>
                            </w:r>
                            <w:r w:rsidR="00B71090">
                              <w:t>”</w:t>
                            </w:r>
                          </w:p>
                          <w:p w14:paraId="308ECC65" w14:textId="13605E34" w:rsidR="00DB451E" w:rsidRDefault="00DB451E" w:rsidP="00DB451E">
                            <w:pPr>
                              <w:jc w:val="center"/>
                            </w:pPr>
                            <w:r>
                              <w:t>A</w:t>
                            </w:r>
                            <w:r w:rsidR="008F5FDD">
                              <w:t>li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DD5ED" id="Heptagon 64" o:spid="_x0000_s1036" style="position:absolute;left:0;text-align:left;margin-left:-43.65pt;margin-top:18.75pt;width:83pt;height:79.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54100,1009438"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" adj="-11796480,,5400" path="m-3,649176l104388,199932,527050,,949712,199932r104391,449244l761608,1009443r-469116,l-3,649176xe" fillcolor="#00b0f0" strokecolor="#4ea72e [3209]" strokeweight="1pt">
                <v:stroke joinstyle="miter"/>
                <v:formulas/>
                <v:path arrowok="t" o:connecttype="custom" o:connectlocs="-3,649176;104388,199932;527050,0;949712,199932;1054103,649176;761608,1009443;292492,1009443;-3,649176" o:connectangles="0,0,0,0,0,0,0,0" textboxrect="0,0,1054100,1009438"/>
                <v:textbox>
                  <w:txbxContent>
                    <w:p w14:paraId="4ABB57C3" w14:textId="081AE1D8" w:rsidR="00DB451E" w:rsidRDefault="00DB451E" w:rsidP="00DB451E">
                      <w:pPr>
                        <w:jc w:val="center"/>
                      </w:pPr>
                      <w:r>
                        <w:t xml:space="preserve">Friend </w:t>
                      </w:r>
                      <w:r w:rsidR="00B71090">
                        <w:t>“</w:t>
                      </w:r>
                      <w:r>
                        <w:t>A</w:t>
                      </w:r>
                      <w:r w:rsidR="00B71090">
                        <w:t>”</w:t>
                      </w:r>
                    </w:p>
                    <w:p w14:paraId="308ECC65" w14:textId="13605E34" w:rsidR="00DB451E" w:rsidRDefault="00DB451E" w:rsidP="00DB451E">
                      <w:pPr>
                        <w:jc w:val="center"/>
                      </w:pPr>
                      <w:r>
                        <w:t>A</w:t>
                      </w:r>
                      <w:r w:rsidR="008F5FDD">
                        <w:t>li</w:t>
                      </w:r>
                    </w:p>
                  </w:txbxContent>
                </v:textbox>
              </v:shape>
            </w:pict>
          </mc:Fallback>
        </mc:AlternateContent>
      </w:r>
      <w:r w:rsidR="00E4058A"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83" behindDoc="0" locked="0" layoutInCell="1" allowOverlap="1" wp14:anchorId="03AAFDFC" wp14:editId="72C80237">
                <wp:simplePos x="0" y="0"/>
                <wp:positionH relativeFrom="column">
                  <wp:posOffset>1735253</wp:posOffset>
                </wp:positionH>
                <wp:positionV relativeFrom="paragraph">
                  <wp:posOffset>62261</wp:posOffset>
                </wp:positionV>
                <wp:extent cx="705748" cy="312575"/>
                <wp:effectExtent l="12700" t="0" r="18415" b="43180"/>
                <wp:wrapNone/>
                <wp:docPr id="482072913" name="Straight Arrow Connector 82"/>
                <wp:cNvGraphicFramePr/>
                <a:graphic xmlns:a="http://schemas.openxmlformats.org/drawingml/2006/main">
                  <a:graphicData uri="http://schemas.microsoft.com/office/word/2010/wordprocessingShape">
                    <wps:wsp>
                      <wps:cNvCnPr/>
                      <wps:spPr>
                        <a:xfrm flipH="1">
                          <a:off x="0" y="0"/>
                          <a:ext cx="705748" cy="312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80F497" id="Straight Arrow Connector 82" o:spid="_x0000_s1026" type="#_x0000_t32" style="position:absolute;margin-left:136.65pt;margin-top:4.9pt;width:55.55pt;height:24.6pt;flip:x;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" strokecolor="#156082 [3204]" strokeweight=".5pt">
                <v:stroke endarrow="block" joinstyle="miter"/>
              </v:shape>
            </w:pict>
          </mc:Fallback>
        </mc:AlternateContent>
      </w:r>
      <w:r w:rsidR="00701859"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57" behindDoc="0" locked="0" layoutInCell="1" allowOverlap="1" wp14:anchorId="15BF2D3F" wp14:editId="3A7CCBC8">
                <wp:simplePos x="0" y="0"/>
                <wp:positionH relativeFrom="column">
                  <wp:posOffset>899392</wp:posOffset>
                </wp:positionH>
                <wp:positionV relativeFrom="paragraph">
                  <wp:posOffset>106401</wp:posOffset>
                </wp:positionV>
                <wp:extent cx="892051" cy="639336"/>
                <wp:effectExtent l="0" t="0" r="10160" b="8890"/>
                <wp:wrapNone/>
                <wp:docPr id="1692100263" name="Oval 51"/>
                <wp:cNvGraphicFramePr/>
                <a:graphic xmlns:a="http://schemas.openxmlformats.org/drawingml/2006/main">
                  <a:graphicData uri="http://schemas.microsoft.com/office/word/2010/wordprocessingShape">
                    <wps:wsp>
                      <wps:cNvSpPr/>
                      <wps:spPr>
                        <a:xfrm>
                          <a:off x="0" y="0"/>
                          <a:ext cx="892051" cy="639336"/>
                        </a:xfrm>
                        <a:prstGeom prst="ellipse">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1BFE0779" w14:textId="0EFCE21B" w:rsidR="00BA1256" w:rsidRDefault="00BA1256" w:rsidP="00BA1256">
                            <w:pPr>
                              <w:jc w:val="center"/>
                            </w:pPr>
                            <w:r>
                              <w:t>Social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BF2D3F" id="Oval 51" o:spid="_x0000_s1037" style="position:absolute;left:0;text-align:left;margin-left:70.8pt;margin-top:8.4pt;width:70.25pt;height:50.3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" fillcolor="#8dd873 [1945]" strokecolor="#4ea72e [3209]" strokeweight="1pt">
                <v:stroke joinstyle="miter"/>
                <v:textbox>
                  <w:txbxContent>
                    <w:p w14:paraId="1BFE0779" w14:textId="0EFCE21B" w:rsidR="00BA1256" w:rsidRDefault="00BA1256" w:rsidP="00BA1256">
                      <w:pPr>
                        <w:jc w:val="center"/>
                      </w:pPr>
                      <w:r>
                        <w:t>Social</w:t>
                      </w:r>
                    </w:p>
                  </w:txbxContent>
                </v:textbox>
              </v:oval>
            </w:pict>
          </mc:Fallback>
        </mc:AlternateContent>
      </w:r>
      <w:r w:rsidR="00E31401"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54" behindDoc="0" locked="0" layoutInCell="1" allowOverlap="1" wp14:anchorId="47F2B0B4" wp14:editId="7543F5F8">
                <wp:simplePos x="0" y="0"/>
                <wp:positionH relativeFrom="column">
                  <wp:posOffset>3292753</wp:posOffset>
                </wp:positionH>
                <wp:positionV relativeFrom="paragraph">
                  <wp:posOffset>105952</wp:posOffset>
                </wp:positionV>
                <wp:extent cx="936300" cy="638810"/>
                <wp:effectExtent l="0" t="0" r="16510" b="8890"/>
                <wp:wrapNone/>
                <wp:docPr id="698842366" name="Oval 48"/>
                <wp:cNvGraphicFramePr/>
                <a:graphic xmlns:a="http://schemas.openxmlformats.org/drawingml/2006/main">
                  <a:graphicData uri="http://schemas.microsoft.com/office/word/2010/wordprocessingShape">
                    <wps:wsp>
                      <wps:cNvSpPr/>
                      <wps:spPr>
                        <a:xfrm>
                          <a:off x="0" y="0"/>
                          <a:ext cx="936300" cy="638810"/>
                        </a:xfrm>
                        <a:prstGeom prst="ellipse">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5A215B0A" w14:textId="16DBA4C5" w:rsidR="00083038" w:rsidRPr="00093C90" w:rsidRDefault="006869D8" w:rsidP="00083038">
                            <w:pPr>
                              <w:tabs>
                                <w:tab w:val="left" w:pos="2037"/>
                                <w:tab w:val="left" w:pos="5914"/>
                              </w:tabs>
                            </w:pPr>
                            <w:r>
                              <w:t>community</w:t>
                            </w:r>
                          </w:p>
                          <w:p w14:paraId="1AD3FC22" w14:textId="19DBE972" w:rsidR="002357BD" w:rsidRPr="00093C90" w:rsidRDefault="002357BD" w:rsidP="002357BD">
                            <w:pPr>
                              <w:tabs>
                                <w:tab w:val="left" w:pos="2037"/>
                                <w:tab w:val="left" w:pos="5914"/>
                              </w:tabs>
                            </w:pPr>
                          </w:p>
                          <w:p w14:paraId="01748B1D" w14:textId="77777777" w:rsidR="00083038" w:rsidRDefault="00083038" w:rsidP="0008303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F2B0B4" id="Oval 48" o:spid="_x0000_s1038" style="position:absolute;left:0;text-align:left;margin-left:259.25pt;margin-top:8.35pt;width:73.7pt;height:50.3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" fillcolor="#8dd873 [1945]" strokecolor="#4ea72e [3209]" strokeweight="1pt">
                <v:stroke joinstyle="miter"/>
                <v:textbox>
                  <w:txbxContent>
                    <w:p w14:paraId="5A215B0A" w14:textId="16DBA4C5" w:rsidR="00083038" w:rsidRPr="00093C90" w:rsidRDefault="006869D8" w:rsidP="00083038">
                      <w:pPr>
                        <w:tabs>
                          <w:tab w:val="left" w:pos="2037"/>
                          <w:tab w:val="left" w:pos="5914"/>
                        </w:tabs>
                      </w:pPr>
                      <w:r>
                        <w:t>community</w:t>
                      </w:r>
                    </w:p>
                    <w:p w14:paraId="1AD3FC22" w14:textId="19DBE972" w:rsidR="002357BD" w:rsidRPr="00093C90" w:rsidRDefault="002357BD" w:rsidP="002357BD">
                      <w:pPr>
                        <w:tabs>
                          <w:tab w:val="left" w:pos="2037"/>
                          <w:tab w:val="left" w:pos="5914"/>
                        </w:tabs>
                      </w:pPr>
                    </w:p>
                    <w:p w14:paraId="01748B1D" w14:textId="77777777" w:rsidR="00083038" w:rsidRDefault="00083038" w:rsidP="00083038">
                      <w:pPr>
                        <w:jc w:val="center"/>
                      </w:pPr>
                    </w:p>
                  </w:txbxContent>
                </v:textbox>
              </v:oval>
            </w:pict>
          </mc:Fallback>
        </mc:AlternateContent>
      </w:r>
    </w:p>
    <w:p w14:paraId="7A49B9F9" w14:textId="22A2FF87" w:rsidR="00861C9A" w:rsidRPr="00C4386D" w:rsidRDefault="0024602E"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62" behindDoc="0" locked="0" layoutInCell="1" allowOverlap="1" wp14:anchorId="46E510B3" wp14:editId="00176F48">
                <wp:simplePos x="0" y="0"/>
                <wp:positionH relativeFrom="column">
                  <wp:posOffset>4500033</wp:posOffset>
                </wp:positionH>
                <wp:positionV relativeFrom="paragraph">
                  <wp:posOffset>94615</wp:posOffset>
                </wp:positionV>
                <wp:extent cx="918422" cy="726652"/>
                <wp:effectExtent l="12700" t="12700" r="21590" b="10160"/>
                <wp:wrapNone/>
                <wp:docPr id="435293734" name="Heptagon 57"/>
                <wp:cNvGraphicFramePr/>
                <a:graphic xmlns:a="http://schemas.openxmlformats.org/drawingml/2006/main">
                  <a:graphicData uri="http://schemas.microsoft.com/office/word/2010/wordprocessingShape">
                    <wps:wsp>
                      <wps:cNvSpPr/>
                      <wps:spPr>
                        <a:xfrm>
                          <a:off x="0" y="0"/>
                          <a:ext cx="918422" cy="726652"/>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44F3B002" w14:textId="77777777" w:rsidR="00804037" w:rsidRDefault="00804037" w:rsidP="00804037">
                            <w:pPr>
                              <w:jc w:val="center"/>
                            </w:pPr>
                            <w:r>
                              <w:t>Volunteering</w:t>
                            </w:r>
                          </w:p>
                          <w:p w14:paraId="19E631F0" w14:textId="41B5D18B" w:rsidR="000D10FD" w:rsidRDefault="000D10FD" w:rsidP="000D10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510B3" id="Heptagon 57" o:spid="_x0000_s1039" style="position:absolute;left:0;text-align:left;margin-left:354.35pt;margin-top:7.45pt;width:72.3pt;height:57.2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422,726652"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" adj="-11796480,,5400" path="m-2,467315l90952,143923,459211,,827470,143923r90954,323392l663578,726656r-408734,l-2,467315xe" fillcolor="#00b0f0" strokecolor="#4ea72e [3209]" strokeweight="1pt">
                <v:stroke joinstyle="miter"/>
                <v:formulas/>
                <v:path arrowok="t" o:connecttype="custom" o:connectlocs="-2,467315;90952,143923;459211,0;827470,143923;918424,467315;663578,726656;254844,726656;-2,467315" o:connectangles="0,0,0,0,0,0,0,0" textboxrect="0,0,918422,726652"/>
                <v:textbox>
                  <w:txbxContent>
                    <w:p w14:paraId="44F3B002" w14:textId="77777777" w:rsidR="00804037" w:rsidRDefault="00804037" w:rsidP="00804037">
                      <w:pPr>
                        <w:jc w:val="center"/>
                      </w:pPr>
                      <w:r>
                        <w:t>Volunteering</w:t>
                      </w:r>
                    </w:p>
                    <w:p w14:paraId="19E631F0" w14:textId="41B5D18B" w:rsidR="000D10FD" w:rsidRDefault="000D10FD" w:rsidP="000D10FD">
                      <w:pPr>
                        <w:jc w:val="center"/>
                      </w:pPr>
                    </w:p>
                  </w:txbxContent>
                </v:textbox>
              </v:shape>
            </w:pict>
          </mc:Fallback>
        </mc:AlternateContent>
      </w:r>
    </w:p>
    <w:p w14:paraId="603EF9C4" w14:textId="2837BD08" w:rsidR="001E759C" w:rsidRPr="00C4386D" w:rsidRDefault="003D264E"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7" behindDoc="0" locked="0" layoutInCell="1" allowOverlap="1" wp14:anchorId="4B8DB695" wp14:editId="20423A40">
                <wp:simplePos x="0" y="0"/>
                <wp:positionH relativeFrom="column">
                  <wp:posOffset>4232198</wp:posOffset>
                </wp:positionH>
                <wp:positionV relativeFrom="paragraph">
                  <wp:posOffset>127263</wp:posOffset>
                </wp:positionV>
                <wp:extent cx="350597" cy="45719"/>
                <wp:effectExtent l="0" t="50800" r="30480" b="56515"/>
                <wp:wrapNone/>
                <wp:docPr id="1079039126" name="Straight Arrow Connector 73"/>
                <wp:cNvGraphicFramePr/>
                <a:graphic xmlns:a="http://schemas.openxmlformats.org/drawingml/2006/main">
                  <a:graphicData uri="http://schemas.microsoft.com/office/word/2010/wordprocessingShape">
                    <wps:wsp>
                      <wps:cNvCnPr/>
                      <wps:spPr>
                        <a:xfrm>
                          <a:off x="0" y="0"/>
                          <a:ext cx="350597"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D266DB" id="Straight Arrow Connector 73" o:spid="_x0000_s1026" type="#_x0000_t32" style="position:absolute;margin-left:333.25pt;margin-top:10pt;width:27.6pt;height:3.6pt;z-index:25165827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" strokecolor="#156082 [3204]" strokeweight=".5pt">
                <v:stroke startarrow="block" endarrow="block" joinstyle="miter"/>
              </v:shape>
            </w:pict>
          </mc:Fallback>
        </mc:AlternateContent>
      </w: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8" behindDoc="0" locked="0" layoutInCell="1" allowOverlap="1" wp14:anchorId="5B71457B" wp14:editId="0ED9B892">
                <wp:simplePos x="0" y="0"/>
                <wp:positionH relativeFrom="column">
                  <wp:posOffset>4229735</wp:posOffset>
                </wp:positionH>
                <wp:positionV relativeFrom="paragraph">
                  <wp:posOffset>132080</wp:posOffset>
                </wp:positionV>
                <wp:extent cx="392678" cy="559342"/>
                <wp:effectExtent l="25400" t="25400" r="39370" b="25400"/>
                <wp:wrapNone/>
                <wp:docPr id="1943578535" name="Straight Arrow Connector 74"/>
                <wp:cNvGraphicFramePr/>
                <a:graphic xmlns:a="http://schemas.openxmlformats.org/drawingml/2006/main">
                  <a:graphicData uri="http://schemas.microsoft.com/office/word/2010/wordprocessingShape">
                    <wps:wsp>
                      <wps:cNvCnPr/>
                      <wps:spPr>
                        <a:xfrm>
                          <a:off x="0" y="0"/>
                          <a:ext cx="392678" cy="559342"/>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5094CC" id="Straight Arrow Connector 74" o:spid="_x0000_s1026" type="#_x0000_t32" style="position:absolute;margin-left:333.05pt;margin-top:10.4pt;width:30.9pt;height:44.0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" strokecolor="#156082 [3204]" strokeweight=".5pt">
                <v:stroke startarrow="block" endarrow="block" joinstyle="miter"/>
              </v:shape>
            </w:pict>
          </mc:Fallback>
        </mc:AlternateContent>
      </w:r>
    </w:p>
    <w:p w14:paraId="1A863294" w14:textId="4EAEE00D" w:rsidR="001E759C" w:rsidRPr="00C4386D" w:rsidRDefault="00897DB3"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81" behindDoc="0" locked="0" layoutInCell="1" allowOverlap="1" wp14:anchorId="179D8F9B" wp14:editId="23A68B6D">
                <wp:simplePos x="0" y="0"/>
                <wp:positionH relativeFrom="column">
                  <wp:posOffset>431800</wp:posOffset>
                </wp:positionH>
                <wp:positionV relativeFrom="paragraph">
                  <wp:posOffset>64769</wp:posOffset>
                </wp:positionV>
                <wp:extent cx="474133" cy="122767"/>
                <wp:effectExtent l="12700" t="38100" r="0" b="55245"/>
                <wp:wrapNone/>
                <wp:docPr id="915853618" name="Straight Arrow Connector 77"/>
                <wp:cNvGraphicFramePr/>
                <a:graphic xmlns:a="http://schemas.openxmlformats.org/drawingml/2006/main">
                  <a:graphicData uri="http://schemas.microsoft.com/office/word/2010/wordprocessingShape">
                    <wps:wsp>
                      <wps:cNvCnPr/>
                      <wps:spPr>
                        <a:xfrm flipH="1">
                          <a:off x="0" y="0"/>
                          <a:ext cx="474133" cy="122767"/>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B9A20B" id="Straight Arrow Connector 77" o:spid="_x0000_s1026" type="#_x0000_t32" style="position:absolute;margin-left:34pt;margin-top:5.1pt;width:37.35pt;height:9.65pt;flip:x;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" strokecolor="#156082 [3204]" strokeweight=".5pt">
                <v:stroke startarrow="block" endarrow="block" joinstyle="miter"/>
              </v:shape>
            </w:pict>
          </mc:Fallback>
        </mc:AlternateContent>
      </w:r>
    </w:p>
    <w:p w14:paraId="170FEBEB" w14:textId="7EAA4848" w:rsidR="001E759C" w:rsidRPr="00C4386D" w:rsidRDefault="002A3E31"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80" behindDoc="0" locked="0" layoutInCell="1" allowOverlap="1" wp14:anchorId="290D18FE" wp14:editId="5AE963F2">
                <wp:simplePos x="0" y="0"/>
                <wp:positionH relativeFrom="column">
                  <wp:posOffset>1502507</wp:posOffset>
                </wp:positionH>
                <wp:positionV relativeFrom="paragraph">
                  <wp:posOffset>73416</wp:posOffset>
                </wp:positionV>
                <wp:extent cx="551375" cy="635781"/>
                <wp:effectExtent l="25400" t="25400" r="45720" b="37465"/>
                <wp:wrapNone/>
                <wp:docPr id="1338147495" name="Straight Arrow Connector 76"/>
                <wp:cNvGraphicFramePr/>
                <a:graphic xmlns:a="http://schemas.openxmlformats.org/drawingml/2006/main">
                  <a:graphicData uri="http://schemas.microsoft.com/office/word/2010/wordprocessingShape">
                    <wps:wsp>
                      <wps:cNvCnPr/>
                      <wps:spPr>
                        <a:xfrm>
                          <a:off x="0" y="0"/>
                          <a:ext cx="551375" cy="63578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984978" id="Straight Arrow Connector 76" o:spid="_x0000_s1026" type="#_x0000_t32" style="position:absolute;margin-left:118.3pt;margin-top:5.8pt;width:43.4pt;height:50.0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" strokecolor="#156082 [3204]" strokeweight=".5pt">
                <v:stroke startarrow="block" endarrow="block" joinstyle="miter"/>
              </v:shape>
            </w:pict>
          </mc:Fallback>
        </mc:AlternateContent>
      </w: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9" behindDoc="0" locked="0" layoutInCell="1" allowOverlap="1" wp14:anchorId="6C95C5EB" wp14:editId="00EE2A70">
                <wp:simplePos x="0" y="0"/>
                <wp:positionH relativeFrom="column">
                  <wp:posOffset>1125855</wp:posOffset>
                </wp:positionH>
                <wp:positionV relativeFrom="paragraph">
                  <wp:posOffset>17145</wp:posOffset>
                </wp:positionV>
                <wp:extent cx="45719" cy="567164"/>
                <wp:effectExtent l="50800" t="12700" r="43815" b="29845"/>
                <wp:wrapNone/>
                <wp:docPr id="1995969631" name="Straight Arrow Connector 75"/>
                <wp:cNvGraphicFramePr/>
                <a:graphic xmlns:a="http://schemas.openxmlformats.org/drawingml/2006/main">
                  <a:graphicData uri="http://schemas.microsoft.com/office/word/2010/wordprocessingShape">
                    <wps:wsp>
                      <wps:cNvCnPr/>
                      <wps:spPr>
                        <a:xfrm flipH="1">
                          <a:off x="0" y="0"/>
                          <a:ext cx="45719" cy="567164"/>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70B7E0" id="Straight Arrow Connector 75" o:spid="_x0000_s1026" type="#_x0000_t32" style="position:absolute;margin-left:88.65pt;margin-top:1.35pt;width:3.6pt;height:44.65pt;flip:x;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" strokecolor="#156082 [3204]" strokeweight=".5pt">
                <v:stroke startarrow="block" endarrow="block" joinstyle="miter"/>
              </v:shape>
            </w:pict>
          </mc:Fallback>
        </mc:AlternateContent>
      </w:r>
    </w:p>
    <w:p w14:paraId="490ADE9C" w14:textId="0C25EEE0" w:rsidR="001E759C" w:rsidRPr="00C4386D" w:rsidRDefault="0024602E"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63" behindDoc="0" locked="0" layoutInCell="1" allowOverlap="1" wp14:anchorId="657BB1CA" wp14:editId="268320ED">
                <wp:simplePos x="0" y="0"/>
                <wp:positionH relativeFrom="column">
                  <wp:posOffset>4508500</wp:posOffset>
                </wp:positionH>
                <wp:positionV relativeFrom="paragraph">
                  <wp:posOffset>146049</wp:posOffset>
                </wp:positionV>
                <wp:extent cx="910167" cy="690033"/>
                <wp:effectExtent l="12700" t="12700" r="29845" b="8890"/>
                <wp:wrapNone/>
                <wp:docPr id="866359700" name="Heptagon 58"/>
                <wp:cNvGraphicFramePr/>
                <a:graphic xmlns:a="http://schemas.openxmlformats.org/drawingml/2006/main">
                  <a:graphicData uri="http://schemas.microsoft.com/office/word/2010/wordprocessingShape">
                    <wps:wsp>
                      <wps:cNvSpPr/>
                      <wps:spPr>
                        <a:xfrm>
                          <a:off x="0" y="0"/>
                          <a:ext cx="910167" cy="690033"/>
                        </a:xfrm>
                        <a:prstGeom prst="heptagon">
                          <a:avLst/>
                        </a:prstGeom>
                        <a:solidFill>
                          <a:schemeClr val="accent4"/>
                        </a:solidFill>
                      </wps:spPr>
                      <wps:style>
                        <a:lnRef idx="2">
                          <a:schemeClr val="accent6"/>
                        </a:lnRef>
                        <a:fillRef idx="1">
                          <a:schemeClr val="lt1"/>
                        </a:fillRef>
                        <a:effectRef idx="0">
                          <a:schemeClr val="accent6"/>
                        </a:effectRef>
                        <a:fontRef idx="minor">
                          <a:schemeClr val="dk1"/>
                        </a:fontRef>
                      </wps:style>
                      <wps:txbx>
                        <w:txbxContent>
                          <w:p w14:paraId="2F10A11F" w14:textId="03064F3A" w:rsidR="00840B03" w:rsidRDefault="000D10FD" w:rsidP="00840B03">
                            <w:pPr>
                              <w:jc w:val="center"/>
                            </w:pPr>
                            <w:r>
                              <w:t>C</w:t>
                            </w:r>
                            <w:r w:rsidR="00840B03">
                              <w:t>hurch</w:t>
                            </w:r>
                            <w:r>
                              <w:t xml:space="preserve"> 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BB1CA" id="Heptagon 58" o:spid="_x0000_s1040" style="position:absolute;left:0;text-align:left;margin-left:355pt;margin-top:11.5pt;width:71.65pt;height:54.3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0167,690033"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" adj="-11796480,,5400" path="m-2,443765l90134,136670,455084,,820033,136670r90136,307095l657614,690037r-405061,l-2,443765xe" fillcolor="#0f9ed5 [3207]" strokecolor="#4ea72e [3209]" strokeweight="1pt">
                <v:stroke joinstyle="miter"/>
                <v:formulas/>
                <v:path arrowok="t" o:connecttype="custom" o:connectlocs="-2,443765;90134,136670;455084,0;820033,136670;910169,443765;657614,690037;252553,690037;-2,443765" o:connectangles="0,0,0,0,0,0,0,0" textboxrect="0,0,910167,690033"/>
                <v:textbox>
                  <w:txbxContent>
                    <w:p w14:paraId="2F10A11F" w14:textId="03064F3A" w:rsidR="00840B03" w:rsidRDefault="000D10FD" w:rsidP="00840B03">
                      <w:pPr>
                        <w:jc w:val="center"/>
                      </w:pPr>
                      <w:r>
                        <w:t>C</w:t>
                      </w:r>
                      <w:r w:rsidR="00840B03">
                        <w:t>hurch</w:t>
                      </w:r>
                      <w:r>
                        <w:t xml:space="preserve"> group</w:t>
                      </w:r>
                    </w:p>
                  </w:txbxContent>
                </v:textbox>
              </v:shape>
            </w:pict>
          </mc:Fallback>
        </mc:AlternateContent>
      </w:r>
    </w:p>
    <w:p w14:paraId="56D5AFF9" w14:textId="26AC6477" w:rsidR="001E759C" w:rsidRPr="00C4386D" w:rsidRDefault="001E759C" w:rsidP="006864D3">
      <w:pPr>
        <w:jc w:val="right"/>
        <w:rPr>
          <w:rFonts w:ascii="Arial Nova" w:eastAsia="Arial Nova" w:hAnsi="Arial Nova" w:cs="Arial Nova"/>
          <w:color w:val="000000" w:themeColor="text1"/>
          <w:sz w:val="22"/>
          <w:szCs w:val="22"/>
        </w:rPr>
      </w:pPr>
    </w:p>
    <w:p w14:paraId="6E956924" w14:textId="62A81160" w:rsidR="001E759C" w:rsidRPr="00C4386D" w:rsidRDefault="00DC445B" w:rsidP="006864D3">
      <w:pPr>
        <w:jc w:val="right"/>
        <w:rPr>
          <w:rFonts w:ascii="Arial Nova" w:eastAsia="Arial Nova" w:hAnsi="Arial Nova" w:cs="Arial Nova"/>
          <w:color w:val="000000" w:themeColor="text1"/>
          <w:sz w:val="22"/>
          <w:szCs w:val="22"/>
        </w:rPr>
      </w:pPr>
      <w:r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67" behindDoc="0" locked="0" layoutInCell="1" allowOverlap="1" wp14:anchorId="44DD69C7" wp14:editId="3951D953">
                <wp:simplePos x="0" y="0"/>
                <wp:positionH relativeFrom="column">
                  <wp:posOffset>1743026</wp:posOffset>
                </wp:positionH>
                <wp:positionV relativeFrom="paragraph">
                  <wp:posOffset>144829</wp:posOffset>
                </wp:positionV>
                <wp:extent cx="1155700" cy="648091"/>
                <wp:effectExtent l="12700" t="12700" r="25400" b="12700"/>
                <wp:wrapNone/>
                <wp:docPr id="72480610" name="Heptagon 62"/>
                <wp:cNvGraphicFramePr/>
                <a:graphic xmlns:a="http://schemas.openxmlformats.org/drawingml/2006/main">
                  <a:graphicData uri="http://schemas.microsoft.com/office/word/2010/wordprocessingShape">
                    <wps:wsp>
                      <wps:cNvSpPr/>
                      <wps:spPr>
                        <a:xfrm>
                          <a:off x="0" y="0"/>
                          <a:ext cx="1155700" cy="648091"/>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7F1F567F" w14:textId="5BC03125" w:rsidR="00DC445B" w:rsidRDefault="00DC445B" w:rsidP="00DC445B">
                            <w:pPr>
                              <w:jc w:val="center"/>
                            </w:pPr>
                            <w:r>
                              <w:t>Classmate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D69C7" id="Heptagon 62" o:spid="_x0000_s1041" style="position:absolute;left:0;text-align:left;margin-left:137.25pt;margin-top:11.4pt;width:91pt;height:51.0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55700,648091"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" adj="-11796480,,5400" path="m-3,416792l114450,128363,577850,r463400,128363l1155703,416792,835016,648094r-514332,l-3,416792xe" fillcolor="#00b0f0" strokecolor="#4ea72e [3209]" strokeweight="1pt">
                <v:stroke joinstyle="miter"/>
                <v:formulas/>
                <v:path arrowok="t" o:connecttype="custom" o:connectlocs="-3,416792;114450,128363;577850,0;1041250,128363;1155703,416792;835016,648094;320684,648094;-3,416792" o:connectangles="0,0,0,0,0,0,0,0" textboxrect="0,0,1155700,648091"/>
                <v:textbox>
                  <w:txbxContent>
                    <w:p w14:paraId="7F1F567F" w14:textId="5BC03125" w:rsidR="00DC445B" w:rsidRDefault="00DC445B" w:rsidP="00DC445B">
                      <w:pPr>
                        <w:jc w:val="center"/>
                      </w:pPr>
                      <w:r>
                        <w:t>Classmate</w:t>
                      </w:r>
                    </w:p>
                  </w:txbxContent>
                </v:textbox>
              </v:shape>
            </w:pict>
          </mc:Fallback>
        </mc:AlternateContent>
      </w:r>
      <w:r w:rsidR="002A3E31" w:rsidRPr="00C4386D">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68" behindDoc="0" locked="0" layoutInCell="1" allowOverlap="1" wp14:anchorId="41C0C5D6" wp14:editId="5BFD24ED">
                <wp:simplePos x="0" y="0"/>
                <wp:positionH relativeFrom="column">
                  <wp:posOffset>309033</wp:posOffset>
                </wp:positionH>
                <wp:positionV relativeFrom="paragraph">
                  <wp:posOffset>19897</wp:posOffset>
                </wp:positionV>
                <wp:extent cx="1133687" cy="774700"/>
                <wp:effectExtent l="12700" t="12700" r="9525" b="12700"/>
                <wp:wrapNone/>
                <wp:docPr id="1340083431" name="Heptagon 63"/>
                <wp:cNvGraphicFramePr/>
                <a:graphic xmlns:a="http://schemas.openxmlformats.org/drawingml/2006/main">
                  <a:graphicData uri="http://schemas.microsoft.com/office/word/2010/wordprocessingShape">
                    <wps:wsp>
                      <wps:cNvSpPr/>
                      <wps:spPr>
                        <a:xfrm>
                          <a:off x="0" y="0"/>
                          <a:ext cx="1133687" cy="774700"/>
                        </a:xfrm>
                        <a:prstGeom prst="heptagon">
                          <a:avLst/>
                        </a:prstGeom>
                        <a:solidFill>
                          <a:srgbClr val="00B0F0"/>
                        </a:solidFill>
                      </wps:spPr>
                      <wps:style>
                        <a:lnRef idx="2">
                          <a:schemeClr val="accent6"/>
                        </a:lnRef>
                        <a:fillRef idx="1">
                          <a:schemeClr val="lt1"/>
                        </a:fillRef>
                        <a:effectRef idx="0">
                          <a:schemeClr val="accent6"/>
                        </a:effectRef>
                        <a:fontRef idx="minor">
                          <a:schemeClr val="dk1"/>
                        </a:fontRef>
                      </wps:style>
                      <wps:txbx>
                        <w:txbxContent>
                          <w:p w14:paraId="694B297A" w14:textId="1E1D6FF0" w:rsidR="006C650F" w:rsidRDefault="006C650F" w:rsidP="006C650F">
                            <w:pPr>
                              <w:jc w:val="center"/>
                            </w:pPr>
                            <w:r>
                              <w:t>Friend</w:t>
                            </w:r>
                            <w:r w:rsidR="00C6470D">
                              <w:t xml:space="preserve"> “B”</w:t>
                            </w:r>
                          </w:p>
                          <w:p w14:paraId="45320787" w14:textId="1B688C40" w:rsidR="00C6470D" w:rsidRDefault="00C6470D" w:rsidP="006C650F">
                            <w:pPr>
                              <w:jc w:val="center"/>
                            </w:pPr>
                            <w:r>
                              <w:t>Syed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0C5D6" id="Heptagon 63" o:spid="_x0000_s1042" style="position:absolute;left:0;text-align:left;margin-left:24.35pt;margin-top:1.55pt;width:89.25pt;height:61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33687,7747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" adj="-11796480,,5400" path="m-3,498215l112270,153439,566844,r454573,153439l1133690,498215,819111,774704r-504535,l-3,498215xe" fillcolor="#00b0f0" strokecolor="#4ea72e [3209]" strokeweight="1pt">
                <v:stroke joinstyle="miter"/>
                <v:formulas/>
                <v:path arrowok="t" o:connecttype="custom" o:connectlocs="-3,498215;112270,153439;566844,0;1021417,153439;1133690,498215;819111,774704;314576,774704;-3,498215" o:connectangles="0,0,0,0,0,0,0,0" textboxrect="0,0,1133687,774700"/>
                <v:textbox>
                  <w:txbxContent>
                    <w:p w14:paraId="694B297A" w14:textId="1E1D6FF0" w:rsidR="006C650F" w:rsidRDefault="006C650F" w:rsidP="006C650F">
                      <w:pPr>
                        <w:jc w:val="center"/>
                      </w:pPr>
                      <w:r>
                        <w:t>Friend</w:t>
                      </w:r>
                      <w:r w:rsidR="00C6470D">
                        <w:t xml:space="preserve"> “B”</w:t>
                      </w:r>
                    </w:p>
                    <w:p w14:paraId="45320787" w14:textId="1B688C40" w:rsidR="00C6470D" w:rsidRDefault="00C6470D" w:rsidP="006C650F">
                      <w:pPr>
                        <w:jc w:val="center"/>
                      </w:pPr>
                      <w:r>
                        <w:t>Syed</w:t>
                      </w:r>
                    </w:p>
                  </w:txbxContent>
                </v:textbox>
              </v:shape>
            </w:pict>
          </mc:Fallback>
        </mc:AlternateContent>
      </w:r>
    </w:p>
    <w:p w14:paraId="5B159AB9" w14:textId="77777777" w:rsidR="003F5C90" w:rsidRDefault="003F5C90" w:rsidP="006257C0">
      <w:pPr>
        <w:spacing w:line="360" w:lineRule="auto"/>
        <w:rPr>
          <w:rFonts w:ascii="Arial Nova" w:eastAsia="Arial Nova" w:hAnsi="Arial Nova" w:cs="Arial Nova"/>
          <w:b/>
          <w:bCs/>
          <w:color w:val="000000" w:themeColor="text1"/>
          <w:sz w:val="22"/>
          <w:szCs w:val="22"/>
        </w:rPr>
      </w:pPr>
    </w:p>
    <w:p w14:paraId="5BBBC9BA" w14:textId="77777777" w:rsidR="003F5C90" w:rsidRDefault="003F5C90" w:rsidP="006257C0">
      <w:pPr>
        <w:spacing w:line="360" w:lineRule="auto"/>
        <w:rPr>
          <w:rFonts w:ascii="Arial Nova" w:eastAsia="Arial Nova" w:hAnsi="Arial Nova" w:cs="Arial Nova"/>
          <w:b/>
          <w:bCs/>
          <w:color w:val="000000" w:themeColor="text1"/>
          <w:sz w:val="22"/>
          <w:szCs w:val="22"/>
        </w:rPr>
      </w:pPr>
    </w:p>
    <w:p w14:paraId="288F0D26" w14:textId="511516DB" w:rsidR="003F5C90" w:rsidRDefault="003F5C90" w:rsidP="006257C0">
      <w:pPr>
        <w:spacing w:line="360" w:lineRule="auto"/>
        <w:rPr>
          <w:rFonts w:ascii="Arial Nova" w:eastAsia="Arial Nova" w:hAnsi="Arial Nova" w:cs="Arial Nova"/>
          <w:b/>
          <w:bCs/>
          <w:color w:val="000000" w:themeColor="text1"/>
          <w:sz w:val="22"/>
          <w:szCs w:val="22"/>
        </w:rPr>
      </w:pPr>
    </w:p>
    <w:p w14:paraId="58ADA847" w14:textId="77777777" w:rsidR="003F5C90" w:rsidRDefault="003F5C90" w:rsidP="006257C0">
      <w:pPr>
        <w:spacing w:line="360" w:lineRule="auto"/>
        <w:rPr>
          <w:rFonts w:ascii="Arial Nova" w:eastAsia="Arial Nova" w:hAnsi="Arial Nova" w:cs="Arial Nova"/>
          <w:b/>
          <w:bCs/>
          <w:color w:val="000000" w:themeColor="text1"/>
          <w:sz w:val="22"/>
          <w:szCs w:val="22"/>
        </w:rPr>
      </w:pPr>
    </w:p>
    <w:p w14:paraId="1DAD7D3D" w14:textId="5460D076" w:rsidR="003F5C90" w:rsidRDefault="003F5C90" w:rsidP="006257C0">
      <w:pPr>
        <w:spacing w:line="360" w:lineRule="auto"/>
        <w:rPr>
          <w:rFonts w:ascii="Arial Nova" w:eastAsia="Arial Nova" w:hAnsi="Arial Nova" w:cs="Arial Nova"/>
          <w:b/>
          <w:bCs/>
          <w:color w:val="000000" w:themeColor="text1"/>
          <w:sz w:val="22"/>
          <w:szCs w:val="22"/>
        </w:rPr>
      </w:pPr>
    </w:p>
    <w:p w14:paraId="59FF2B07" w14:textId="4D3674BE" w:rsidR="003F5C90" w:rsidRDefault="003F5C90" w:rsidP="006257C0">
      <w:pPr>
        <w:spacing w:line="360" w:lineRule="auto"/>
        <w:rPr>
          <w:rFonts w:ascii="Arial Nova" w:eastAsia="Arial Nova" w:hAnsi="Arial Nova" w:cs="Arial Nova"/>
          <w:b/>
          <w:bCs/>
          <w:color w:val="000000" w:themeColor="text1"/>
          <w:sz w:val="22"/>
          <w:szCs w:val="22"/>
        </w:rPr>
      </w:pPr>
    </w:p>
    <w:p w14:paraId="1FE27818" w14:textId="3D29871F" w:rsidR="003F5C90" w:rsidRDefault="00575259" w:rsidP="006257C0">
      <w:pPr>
        <w:spacing w:line="360" w:lineRule="auto"/>
        <w:rPr>
          <w:rFonts w:ascii="Arial Nova" w:eastAsia="Arial Nova" w:hAnsi="Arial Nova" w:cs="Arial Nova"/>
          <w:b/>
          <w:bCs/>
          <w:color w:val="000000" w:themeColor="text1"/>
          <w:sz w:val="22"/>
          <w:szCs w:val="22"/>
        </w:rPr>
      </w:pPr>
      <w:r w:rsidRPr="00C4386D">
        <w:rPr>
          <w:noProof/>
          <w:sz w:val="22"/>
          <w:szCs w:val="22"/>
        </w:rPr>
        <mc:AlternateContent>
          <mc:Choice Requires="wps">
            <w:drawing>
              <wp:anchor distT="0" distB="0" distL="114300" distR="114300" simplePos="0" relativeHeight="251658286" behindDoc="0" locked="0" layoutInCell="1" allowOverlap="1" wp14:anchorId="750A547B" wp14:editId="60B605E7">
                <wp:simplePos x="0" y="0"/>
                <wp:positionH relativeFrom="column">
                  <wp:posOffset>-478790</wp:posOffset>
                </wp:positionH>
                <wp:positionV relativeFrom="paragraph">
                  <wp:posOffset>201930</wp:posOffset>
                </wp:positionV>
                <wp:extent cx="1862601" cy="499403"/>
                <wp:effectExtent l="0" t="0" r="17145" b="8890"/>
                <wp:wrapNone/>
                <wp:docPr id="676175128" name="Rounded Rectangle 85"/>
                <wp:cNvGraphicFramePr/>
                <a:graphic xmlns:a="http://schemas.openxmlformats.org/drawingml/2006/main">
                  <a:graphicData uri="http://schemas.microsoft.com/office/word/2010/wordprocessingShape">
                    <wps:wsp>
                      <wps:cNvSpPr/>
                      <wps:spPr>
                        <a:xfrm>
                          <a:off x="0" y="0"/>
                          <a:ext cx="1862601" cy="49940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DABED34" w14:textId="4CAF9062" w:rsidR="00721738" w:rsidRPr="00575259" w:rsidRDefault="00721738" w:rsidP="00721738">
                            <w:pPr>
                              <w:jc w:val="center"/>
                              <w:rPr>
                                <w:sz w:val="16"/>
                                <w:szCs w:val="16"/>
                              </w:rPr>
                            </w:pPr>
                            <w:r w:rsidRPr="00575259">
                              <w:rPr>
                                <w:sz w:val="16"/>
                                <w:szCs w:val="16"/>
                              </w:rPr>
                              <w:t>CHAKIRA MHOUMADI</w:t>
                            </w:r>
                          </w:p>
                          <w:p w14:paraId="4D8E365E" w14:textId="58233659" w:rsidR="00721738" w:rsidRPr="00575259" w:rsidRDefault="008765BF" w:rsidP="00721738">
                            <w:pPr>
                              <w:jc w:val="center"/>
                              <w:rPr>
                                <w:sz w:val="16"/>
                                <w:szCs w:val="16"/>
                              </w:rPr>
                            </w:pPr>
                            <w:r w:rsidRPr="00575259">
                              <w:rPr>
                                <w:sz w:val="16"/>
                                <w:szCs w:val="16"/>
                              </w:rPr>
                              <w:t>Student number:</w:t>
                            </w:r>
                            <w:r w:rsidR="00AB7624" w:rsidRPr="00575259">
                              <w:rPr>
                                <w:sz w:val="16"/>
                                <w:szCs w:val="16"/>
                              </w:rPr>
                              <w:t>2322832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0A547B" id="Rounded Rectangle 85" o:spid="_x0000_s1043" style="position:absolute;margin-left:-37.7pt;margin-top:15.9pt;width:146.65pt;height:39.3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" fillcolor="white [3201]" strokecolor="#4ea72e [3209]" strokeweight="1pt">
                <v:stroke joinstyle="miter"/>
                <v:textbox>
                  <w:txbxContent>
                    <w:p w14:paraId="6DABED34" w14:textId="4CAF9062" w:rsidR="00721738" w:rsidRPr="00575259" w:rsidRDefault="00721738" w:rsidP="00721738">
                      <w:pPr>
                        <w:jc w:val="center"/>
                        <w:rPr>
                          <w:sz w:val="16"/>
                          <w:szCs w:val="16"/>
                        </w:rPr>
                      </w:pPr>
                      <w:r w:rsidRPr="00575259">
                        <w:rPr>
                          <w:sz w:val="16"/>
                          <w:szCs w:val="16"/>
                        </w:rPr>
                        <w:t>CHAKIRA MHOUMADI</w:t>
                      </w:r>
                    </w:p>
                    <w:p w14:paraId="4D8E365E" w14:textId="58233659" w:rsidR="00721738" w:rsidRPr="00575259" w:rsidRDefault="008765BF" w:rsidP="00721738">
                      <w:pPr>
                        <w:jc w:val="center"/>
                        <w:rPr>
                          <w:sz w:val="16"/>
                          <w:szCs w:val="16"/>
                        </w:rPr>
                      </w:pPr>
                      <w:r w:rsidRPr="00575259">
                        <w:rPr>
                          <w:sz w:val="16"/>
                          <w:szCs w:val="16"/>
                        </w:rPr>
                        <w:t>Student number:</w:t>
                      </w:r>
                      <w:r w:rsidR="00AB7624" w:rsidRPr="00575259">
                        <w:rPr>
                          <w:sz w:val="16"/>
                          <w:szCs w:val="16"/>
                        </w:rPr>
                        <w:t>2322832</w:t>
                      </w:r>
                    </w:p>
                  </w:txbxContent>
                </v:textbox>
              </v:roundrect>
            </w:pict>
          </mc:Fallback>
        </mc:AlternateContent>
      </w:r>
    </w:p>
    <w:p w14:paraId="3D8E9ECA" w14:textId="2D228203" w:rsidR="32ADAAF6" w:rsidRPr="006257C0" w:rsidRDefault="00B7418E" w:rsidP="006257C0">
      <w:pPr>
        <w:spacing w:line="360" w:lineRule="auto"/>
        <w:rPr>
          <w:rFonts w:ascii="Arial Nova" w:eastAsia="Arial Nova" w:hAnsi="Arial Nova" w:cs="Arial Nova"/>
          <w:b/>
          <w:bCs/>
          <w:color w:val="000000" w:themeColor="text1"/>
          <w:sz w:val="22"/>
          <w:szCs w:val="22"/>
        </w:rPr>
      </w:pPr>
      <w:r w:rsidRPr="006257C0">
        <w:rPr>
          <w:rFonts w:ascii="Arial Nova" w:eastAsia="Arial Nova" w:hAnsi="Arial Nova" w:cs="Arial Nova"/>
          <w:b/>
          <w:bCs/>
          <w:color w:val="000000" w:themeColor="text1"/>
          <w:sz w:val="22"/>
          <w:szCs w:val="22"/>
        </w:rPr>
        <w:t>Task 3- Blog</w:t>
      </w:r>
      <w:r w:rsidR="000356FD" w:rsidRPr="006257C0">
        <w:rPr>
          <w:rFonts w:ascii="Arial Nova" w:eastAsia="Arial Nova" w:hAnsi="Arial Nova" w:cs="Arial Nova"/>
          <w:b/>
          <w:bCs/>
          <w:color w:val="000000" w:themeColor="text1"/>
          <w:sz w:val="22"/>
          <w:szCs w:val="22"/>
        </w:rPr>
        <w:t xml:space="preserve"> </w:t>
      </w:r>
    </w:p>
    <w:p w14:paraId="42927FE8" w14:textId="77777777" w:rsidR="00043377" w:rsidRPr="006257C0" w:rsidRDefault="00043377" w:rsidP="006257C0">
      <w:pPr>
        <w:spacing w:line="360" w:lineRule="auto"/>
        <w:rPr>
          <w:rFonts w:ascii="Arial Nova" w:eastAsia="Arial Nova" w:hAnsi="Arial Nova" w:cs="Arial Nova"/>
          <w:color w:val="000000" w:themeColor="text1"/>
          <w:sz w:val="22"/>
          <w:szCs w:val="22"/>
        </w:rPr>
      </w:pPr>
    </w:p>
    <w:p w14:paraId="32864FC5" w14:textId="77777777" w:rsidR="00193A69" w:rsidRPr="00E45589" w:rsidRDefault="005A4517" w:rsidP="00193A69">
      <w:pPr>
        <w:rPr>
          <w:rFonts w:ascii="Arial Nova" w:eastAsia="Arial Nova" w:hAnsi="Arial Nova" w:cs="Arial Nova"/>
          <w:color w:val="000000" w:themeColor="text1"/>
          <w:sz w:val="22"/>
          <w:szCs w:val="22"/>
        </w:rPr>
      </w:pPr>
      <w:r w:rsidRPr="006257C0">
        <w:rPr>
          <w:rFonts w:ascii="Arial Nova" w:eastAsia="Arial Nova" w:hAnsi="Arial Nova" w:cs="Arial Nova"/>
          <w:b/>
          <w:bCs/>
          <w:color w:val="000000" w:themeColor="text1"/>
          <w:sz w:val="22"/>
          <w:szCs w:val="22"/>
        </w:rPr>
        <w:t xml:space="preserve"> </w:t>
      </w:r>
      <w:r w:rsidR="00193A69" w:rsidRPr="00E45589">
        <w:rPr>
          <w:rFonts w:ascii="Arial Nova" w:eastAsia="Arial Nova" w:hAnsi="Arial Nova" w:cs="Arial Nova"/>
          <w:color w:val="000000" w:themeColor="text1"/>
          <w:sz w:val="22"/>
          <w:szCs w:val="22"/>
        </w:rPr>
        <w:t>Task 3- Blog</w:t>
      </w:r>
    </w:p>
    <w:p w14:paraId="14693CA4" w14:textId="65AEF57B" w:rsidR="00757258" w:rsidRDefault="00757258" w:rsidP="006257C0">
      <w:pPr>
        <w:spacing w:line="360" w:lineRule="auto"/>
        <w:rPr>
          <w:rFonts w:ascii="Arial Nova" w:eastAsia="Arial Nova" w:hAnsi="Arial Nova" w:cs="Arial Nova"/>
          <w:b/>
          <w:bCs/>
          <w:color w:val="000000" w:themeColor="text1"/>
          <w:sz w:val="22"/>
          <w:szCs w:val="22"/>
        </w:rPr>
      </w:pPr>
    </w:p>
    <w:p w14:paraId="5C2A5475" w14:textId="5EF706DC" w:rsidR="008B1A51" w:rsidRPr="00E45589" w:rsidRDefault="008B1A51" w:rsidP="001262D7">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13621596"/>
      <w:r w:rsidRPr="00E4558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Mental health in young people in the UK</w:t>
      </w:r>
      <w:bookmarkEnd w:id="10"/>
    </w:p>
    <w:p w14:paraId="7A45203E" w14:textId="3C54D936" w:rsidR="00DB566F" w:rsidRDefault="00DB566F" w:rsidP="006257C0">
      <w:pPr>
        <w:spacing w:line="360" w:lineRule="auto"/>
        <w:rPr>
          <w:rFonts w:ascii="Arial Nova" w:eastAsia="Arial Nova" w:hAnsi="Arial Nova" w:cs="Arial Nova"/>
          <w:b/>
          <w:bCs/>
          <w:color w:val="000000" w:themeColor="text1"/>
          <w:sz w:val="22"/>
          <w:szCs w:val="22"/>
        </w:rPr>
      </w:pPr>
      <w:r>
        <w:rPr>
          <w:rFonts w:ascii="Arial Nova" w:eastAsia="Arial Nova" w:hAnsi="Arial Nova" w:cs="Arial Nova"/>
          <w:b/>
          <w:bCs/>
          <w:noProof/>
          <w:color w:val="000000" w:themeColor="text1"/>
          <w:sz w:val="22"/>
          <w:szCs w:val="22"/>
        </w:rPr>
        <mc:AlternateContent>
          <mc:Choice Requires="wpg">
            <w:drawing>
              <wp:inline distT="0" distB="0" distL="0" distR="0" wp14:anchorId="1E1DB3F4" wp14:editId="4D6C9B26">
                <wp:extent cx="4762500" cy="2965498"/>
                <wp:effectExtent l="0" t="0" r="0" b="6350"/>
                <wp:docPr id="1535955742" name="Group 92"/>
                <wp:cNvGraphicFramePr/>
                <a:graphic xmlns:a="http://schemas.openxmlformats.org/drawingml/2006/main">
                  <a:graphicData uri="http://schemas.microsoft.com/office/word/2010/wordprocessingGroup">
                    <wpg:wgp>
                      <wpg:cNvGrpSpPr/>
                      <wpg:grpSpPr>
                        <a:xfrm>
                          <a:off x="0" y="0"/>
                          <a:ext cx="4762500" cy="2965498"/>
                          <a:chOff x="0" y="0"/>
                          <a:chExt cx="4762500" cy="2965498"/>
                        </a:xfrm>
                      </wpg:grpSpPr>
                      <pic:pic xmlns:pic="http://schemas.openxmlformats.org/drawingml/2006/picture">
                        <pic:nvPicPr>
                          <pic:cNvPr id="63590958" name="Picture 90" descr="Coronavirus? “There’s Nothing That Chinese People Won’t Eat” Update 3 ..."/>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762500" cy="2743200"/>
                          </a:xfrm>
                          <a:prstGeom prst="rect">
                            <a:avLst/>
                          </a:prstGeom>
                        </pic:spPr>
                      </pic:pic>
                      <wps:wsp>
                        <wps:cNvPr id="792577165" name="Text Box 91"/>
                        <wps:cNvSpPr txBox="1"/>
                        <wps:spPr>
                          <a:xfrm>
                            <a:off x="0" y="2742613"/>
                            <a:ext cx="4762500" cy="222885"/>
                          </a:xfrm>
                          <a:prstGeom prst="rect">
                            <a:avLst/>
                          </a:prstGeom>
                          <a:solidFill>
                            <a:prstClr val="white"/>
                          </a:solidFill>
                          <a:ln>
                            <a:noFill/>
                          </a:ln>
                        </wps:spPr>
                        <wps:txbx>
                          <w:txbxContent>
                            <w:p w14:paraId="037DBA36" w14:textId="0968D235" w:rsidR="00DB566F" w:rsidRPr="00DB566F" w:rsidRDefault="00DB566F" w:rsidP="00DB566F">
                              <w:pPr>
                                <w:rPr>
                                  <w:sz w:val="18"/>
                                  <w:szCs w:val="18"/>
                                </w:rPr>
                              </w:pPr>
                              <w:hyperlink r:id="rId11" w:history="1">
                                <w:r w:rsidRPr="00DB566F">
                                  <w:rPr>
                                    <w:rStyle w:val="Hyperlink"/>
                                    <w:sz w:val="18"/>
                                    <w:szCs w:val="18"/>
                                  </w:rPr>
                                  <w:t>This Photo</w:t>
                                </w:r>
                              </w:hyperlink>
                              <w:r w:rsidRPr="00DB566F">
                                <w:rPr>
                                  <w:sz w:val="18"/>
                                  <w:szCs w:val="18"/>
                                </w:rPr>
                                <w:t xml:space="preserve"> by Unknown Author is licensed under </w:t>
                              </w:r>
                              <w:hyperlink r:id="rId12" w:history="1">
                                <w:r w:rsidRPr="00DB566F">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E1DB3F4" id="Group 92" o:spid="_x0000_s1044" style="width:375pt;height:233.5pt;mso-position-horizontal-relative:char;mso-position-vertical-relative:line" coordsize="47625,29654"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45" type="#_x0000_t75" alt="Coronavirus? “There’s Nothing That Chinese People Won’t Eat” Update 3 ..." style="position:absolute;width:47625;height:274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">
                  <v:imagedata r:id="rId13" o:title="Coronavirus? “There’s Nothing That Chinese People Won’t Eat” Update 3 .."/>
                </v:shape>
                <v:shapetype id="_x0000_t202" coordsize="21600,21600" o:spt="202" path="m,l,21600r21600,l21600,xe">
                  <v:stroke joinstyle="miter"/>
                  <v:path gradientshapeok="t" o:connecttype="rect"/>
                </v:shapetype>
                <v:shape id="Text Box 91" o:spid="_x0000_s1046" type="#_x0000_t202" style="position:absolute;top:27426;width:47625;height:22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" stroked="f">
                  <v:textbox style="mso-fit-shape-to-text:t">
                    <w:txbxContent>
                      <w:p w14:paraId="037DBA36" w14:textId="0968D235" w:rsidR="00DB566F" w:rsidRPr="00DB566F" w:rsidRDefault="00DB566F" w:rsidP="00DB566F">
                        <w:pPr>
                          <w:rPr>
                            <w:sz w:val="18"/>
                            <w:szCs w:val="18"/>
                          </w:rPr>
                        </w:pPr>
                        <w:hyperlink r:id="rId14" w:history="1">
                          <w:r w:rsidRPr="00DB566F">
                            <w:rPr>
                              <w:rStyle w:val="Hyperlink"/>
                              <w:sz w:val="18"/>
                              <w:szCs w:val="18"/>
                            </w:rPr>
                            <w:t>This Photo</w:t>
                          </w:r>
                        </w:hyperlink>
                        <w:r w:rsidRPr="00DB566F">
                          <w:rPr>
                            <w:sz w:val="18"/>
                            <w:szCs w:val="18"/>
                          </w:rPr>
                          <w:t xml:space="preserve"> by Unknown Author is licensed under </w:t>
                        </w:r>
                        <w:hyperlink r:id="rId15" w:history="1">
                          <w:r w:rsidRPr="00DB566F">
                            <w:rPr>
                              <w:rStyle w:val="Hyperlink"/>
                              <w:sz w:val="18"/>
                              <w:szCs w:val="18"/>
                            </w:rPr>
                            <w:t>CC BY-SA-NC</w:t>
                          </w:r>
                        </w:hyperlink>
                      </w:p>
                    </w:txbxContent>
                  </v:textbox>
                </v:shape>
                <w10:anchorlock/>
              </v:group>
            </w:pict>
          </mc:Fallback>
        </mc:AlternateContent>
      </w:r>
    </w:p>
    <w:p w14:paraId="4AC9EC31" w14:textId="59643549" w:rsidR="00385881" w:rsidRPr="00C77835" w:rsidRDefault="00385881" w:rsidP="00B94643">
      <w:pPr>
        <w:pStyle w:val="Heading2"/>
        <w:rPr>
          <w:sz w:val="22"/>
          <w:szCs w:val="22"/>
        </w:rPr>
      </w:pPr>
      <w:bookmarkStart w:id="11" w:name="_Toc213621597"/>
      <w:r w:rsidRPr="00C77835">
        <w:rPr>
          <w:sz w:val="22"/>
          <w:szCs w:val="22"/>
        </w:rPr>
        <w:t xml:space="preserve">Mental Health </w:t>
      </w:r>
      <w:r w:rsidR="00202947">
        <w:rPr>
          <w:sz w:val="22"/>
          <w:szCs w:val="22"/>
        </w:rPr>
        <w:t xml:space="preserve">in the </w:t>
      </w:r>
      <w:r w:rsidR="00B94643">
        <w:rPr>
          <w:sz w:val="22"/>
          <w:szCs w:val="22"/>
        </w:rPr>
        <w:t xml:space="preserve">UK for young people </w:t>
      </w:r>
      <w:bookmarkEnd w:id="11"/>
    </w:p>
    <w:p w14:paraId="56FCDD99" w14:textId="1E8D6182" w:rsidR="00B60215" w:rsidRPr="00C77835" w:rsidRDefault="00B60215" w:rsidP="00B60215">
      <w:pPr>
        <w:rPr>
          <w:sz w:val="22"/>
          <w:szCs w:val="22"/>
        </w:rPr>
      </w:pPr>
      <w:r w:rsidRPr="00C77835">
        <w:rPr>
          <w:sz w:val="22"/>
          <w:szCs w:val="22"/>
        </w:rPr>
        <w:t>Mental health among young people in the UK is a growing concern (Mental Health Foundation, 2023). According to Mind (2023), one in every four persons experiences a mental health ailment each year. Despite increased awareness, stigma, financing limitations, and lengthy waiting lists continue to impede access to care (Mind, 2025). This blog delves at the issues that 18-30-year-olds experience, with a focus on financial demands and social media influence, and shows how communities, schools, and healthcare providers may work together to enhance well-being.</w:t>
      </w:r>
    </w:p>
    <w:p w14:paraId="4FDDE5E1" w14:textId="77777777" w:rsidR="00385881" w:rsidRPr="00C77835" w:rsidRDefault="00385881" w:rsidP="001262D7">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13621598"/>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Growing Mental Health Challenge</w:t>
      </w:r>
      <w:bookmarkEnd w:id="12"/>
    </w:p>
    <w:p w14:paraId="0DB4D64B" w14:textId="737309ED" w:rsidR="008A7F74" w:rsidRPr="00C77835" w:rsidRDefault="008A7F74" w:rsidP="008A7F74">
      <w:pPr>
        <w:rPr>
          <w:sz w:val="22"/>
          <w:szCs w:val="22"/>
        </w:rPr>
      </w:pPr>
      <w:r w:rsidRPr="00C77835">
        <w:rPr>
          <w:sz w:val="22"/>
          <w:szCs w:val="22"/>
        </w:rPr>
        <w:t xml:space="preserve">Education, employment, and financial demands are all putting additional strain on young people. University demands, student debt, and career instability all contribute to increased anxiety and depression. </w:t>
      </w:r>
      <w:r w:rsidRPr="00C77835">
        <w:rPr>
          <w:sz w:val="22"/>
          <w:szCs w:val="22"/>
        </w:rPr>
        <w:lastRenderedPageBreak/>
        <w:t>According to NHS Digital (2022), demand for youth mental health services has increased while resources remain insufficient, leading in long delays and deteriorating conditions.</w:t>
      </w:r>
    </w:p>
    <w:p w14:paraId="48BD83D7" w14:textId="77777777" w:rsidR="00385881" w:rsidRPr="00C77835" w:rsidRDefault="00385881" w:rsidP="001262D7">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213621599"/>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Tackling Stigma and Promoting Openness</w:t>
      </w:r>
      <w:bookmarkEnd w:id="13"/>
    </w:p>
    <w:p w14:paraId="2977AAD2" w14:textId="56B60127" w:rsidR="00385881" w:rsidRPr="00C77835" w:rsidRDefault="00F47169" w:rsidP="00385881">
      <w:pPr>
        <w:pStyle w:val="NormalWeb"/>
        <w:rPr>
          <w:sz w:val="22"/>
          <w:szCs w:val="22"/>
        </w:rPr>
      </w:pPr>
      <w:r w:rsidRPr="00C77835">
        <w:rPr>
          <w:sz w:val="22"/>
          <w:szCs w:val="22"/>
        </w:rPr>
        <w:t>Initiatives like Time to Change (Mind &amp; Rethink</w:t>
      </w:r>
      <w:r w:rsidR="0069170F" w:rsidRPr="00C77835">
        <w:rPr>
          <w:sz w:val="22"/>
          <w:szCs w:val="22"/>
        </w:rPr>
        <w:t xml:space="preserve">ing </w:t>
      </w:r>
      <w:r w:rsidRPr="00C77835">
        <w:rPr>
          <w:sz w:val="22"/>
          <w:szCs w:val="22"/>
        </w:rPr>
        <w:t>Mental Illness, 2024) h</w:t>
      </w:r>
      <w:r w:rsidR="002D12C2" w:rsidRPr="00C77835">
        <w:rPr>
          <w:sz w:val="22"/>
          <w:szCs w:val="22"/>
        </w:rPr>
        <w:t>a</w:t>
      </w:r>
      <w:r w:rsidR="005F6E17" w:rsidRPr="00C77835">
        <w:rPr>
          <w:sz w:val="22"/>
          <w:szCs w:val="22"/>
        </w:rPr>
        <w:t>ve</w:t>
      </w:r>
      <w:r w:rsidRPr="00C77835">
        <w:rPr>
          <w:sz w:val="22"/>
          <w:szCs w:val="22"/>
        </w:rPr>
        <w:t xml:space="preserve"> helped to eliminate stigma, yet many young people continue to fear judgement. Encourage open discussions, both online and offline, to normalise mental health conversations. Community centres, schools, and workplaces play an important role in creating supportive </w:t>
      </w:r>
      <w:r w:rsidR="00E032CD" w:rsidRPr="00C77835">
        <w:rPr>
          <w:sz w:val="22"/>
          <w:szCs w:val="22"/>
        </w:rPr>
        <w:t>environments.</w:t>
      </w:r>
    </w:p>
    <w:p w14:paraId="6EE0FA5A" w14:textId="20F808D1" w:rsidR="00385881" w:rsidRPr="00C77835" w:rsidRDefault="00D974D4" w:rsidP="001262D7">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213621600"/>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385881"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Factors Affecting Young People’s Mental Health</w:t>
      </w:r>
      <w:bookmarkEnd w:id="14"/>
    </w:p>
    <w:p w14:paraId="47F13426" w14:textId="77777777" w:rsidR="00385881" w:rsidRPr="00C77835" w:rsidRDefault="00385881" w:rsidP="00385881">
      <w:pPr>
        <w:pStyle w:val="NormalWeb"/>
        <w:numPr>
          <w:ilvl w:val="0"/>
          <w:numId w:val="20"/>
        </w:numPr>
        <w:rPr>
          <w:sz w:val="22"/>
          <w:szCs w:val="22"/>
        </w:rPr>
      </w:pPr>
      <w:r w:rsidRPr="00C77835">
        <w:rPr>
          <w:rStyle w:val="Strong"/>
          <w:rFonts w:eastAsiaTheme="majorEastAsia"/>
          <w:sz w:val="22"/>
          <w:szCs w:val="22"/>
        </w:rPr>
        <w:t>Financial insecurity:</w:t>
      </w:r>
      <w:r w:rsidRPr="00C77835">
        <w:rPr>
          <w:sz w:val="22"/>
          <w:szCs w:val="22"/>
        </w:rPr>
        <w:t xml:space="preserve"> Rising living costs and student debt impact stability and well-being.</w:t>
      </w:r>
    </w:p>
    <w:p w14:paraId="0B6A6D66" w14:textId="77777777" w:rsidR="00385881" w:rsidRPr="00C77835" w:rsidRDefault="00385881" w:rsidP="00385881">
      <w:pPr>
        <w:pStyle w:val="NormalWeb"/>
        <w:numPr>
          <w:ilvl w:val="0"/>
          <w:numId w:val="20"/>
        </w:numPr>
        <w:rPr>
          <w:sz w:val="22"/>
          <w:szCs w:val="22"/>
        </w:rPr>
      </w:pPr>
      <w:r w:rsidRPr="00C77835">
        <w:rPr>
          <w:rStyle w:val="Strong"/>
          <w:rFonts w:eastAsiaTheme="majorEastAsia"/>
          <w:sz w:val="22"/>
          <w:szCs w:val="22"/>
        </w:rPr>
        <w:t>Social media:</w:t>
      </w:r>
      <w:r w:rsidRPr="00C77835">
        <w:rPr>
          <w:sz w:val="22"/>
          <w:szCs w:val="22"/>
        </w:rPr>
        <w:t xml:space="preserve"> Comparison culture and cyberbullying harm self-esteem and increase anxiety (Care Quality Commission, 2025).</w:t>
      </w:r>
    </w:p>
    <w:p w14:paraId="0CF3A27F" w14:textId="59C8A49A" w:rsidR="00385881" w:rsidRPr="00C77835" w:rsidRDefault="00385881" w:rsidP="00385881">
      <w:pPr>
        <w:pStyle w:val="NormalWeb"/>
        <w:numPr>
          <w:ilvl w:val="0"/>
          <w:numId w:val="20"/>
        </w:numPr>
        <w:rPr>
          <w:sz w:val="22"/>
          <w:szCs w:val="22"/>
        </w:rPr>
      </w:pPr>
      <w:r w:rsidRPr="00C77835">
        <w:rPr>
          <w:rStyle w:val="Strong"/>
          <w:rFonts w:eastAsiaTheme="majorEastAsia"/>
          <w:sz w:val="22"/>
          <w:szCs w:val="22"/>
        </w:rPr>
        <w:t>Limited access to services:</w:t>
      </w:r>
      <w:r w:rsidRPr="00C77835">
        <w:rPr>
          <w:sz w:val="22"/>
          <w:szCs w:val="22"/>
        </w:rPr>
        <w:t xml:space="preserve"> Long NHS waits </w:t>
      </w:r>
      <w:r w:rsidR="00BA2A62" w:rsidRPr="00C77835">
        <w:rPr>
          <w:sz w:val="22"/>
          <w:szCs w:val="22"/>
        </w:rPr>
        <w:t>hinders</w:t>
      </w:r>
      <w:r w:rsidRPr="00C77835">
        <w:rPr>
          <w:sz w:val="22"/>
          <w:szCs w:val="22"/>
        </w:rPr>
        <w:t xml:space="preserve"> early intervention (Nottingham Trent University, 2023).</w:t>
      </w:r>
    </w:p>
    <w:p w14:paraId="79AD9DB4" w14:textId="77777777" w:rsidR="00385881" w:rsidRPr="00C77835" w:rsidRDefault="00385881" w:rsidP="00385881">
      <w:pPr>
        <w:pStyle w:val="NormalWeb"/>
        <w:numPr>
          <w:ilvl w:val="0"/>
          <w:numId w:val="20"/>
        </w:numPr>
        <w:rPr>
          <w:sz w:val="22"/>
          <w:szCs w:val="22"/>
        </w:rPr>
      </w:pPr>
      <w:r w:rsidRPr="00C77835">
        <w:rPr>
          <w:rStyle w:val="Strong"/>
          <w:rFonts w:eastAsiaTheme="majorEastAsia"/>
          <w:sz w:val="22"/>
          <w:szCs w:val="22"/>
        </w:rPr>
        <w:t>Stigma and isolation:</w:t>
      </w:r>
      <w:r w:rsidRPr="00C77835">
        <w:rPr>
          <w:sz w:val="22"/>
          <w:szCs w:val="22"/>
        </w:rPr>
        <w:t xml:space="preserve"> Many avoid seeking help due to fear of judgment (The Children’s Society, 2020).</w:t>
      </w:r>
    </w:p>
    <w:p w14:paraId="1487EBBE" w14:textId="77777777" w:rsidR="00385881" w:rsidRPr="00C77835" w:rsidRDefault="00385881" w:rsidP="001262D7">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213621601"/>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Improving Support and Early Intervention</w:t>
      </w:r>
      <w:bookmarkEnd w:id="15"/>
    </w:p>
    <w:p w14:paraId="3D6B9A56" w14:textId="77777777" w:rsidR="00385881" w:rsidRPr="00C77835" w:rsidRDefault="00385881" w:rsidP="00385881">
      <w:pPr>
        <w:pStyle w:val="NormalWeb"/>
        <w:rPr>
          <w:sz w:val="22"/>
          <w:szCs w:val="22"/>
        </w:rPr>
      </w:pPr>
      <w:r w:rsidRPr="00C77835">
        <w:rPr>
          <w:sz w:val="22"/>
          <w:szCs w:val="22"/>
        </w:rPr>
        <w:t>The Department of Health and Social Care (2022) has pledged more funding for local and digital support. Early intervention through emotional literacy, resilience training, and peer support can make a major difference (Thomson et al., 2023).</w:t>
      </w:r>
    </w:p>
    <w:p w14:paraId="7A1EFFAB" w14:textId="7DEF1D8B" w:rsidR="00F461BB" w:rsidRPr="00C77835" w:rsidRDefault="00385881" w:rsidP="00385881">
      <w:pPr>
        <w:pStyle w:val="NormalWe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sz w:val="22"/>
          <w:szCs w:val="22"/>
        </w:rPr>
        <w:t>For help</w:t>
      </w: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D0F5E"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Mind</w:t>
      </w:r>
    </w:p>
    <w:p w14:paraId="51D77493" w14:textId="2E85A28D" w:rsidR="0060427A" w:rsidRPr="00C77835" w:rsidRDefault="003D0F5E" w:rsidP="00385881">
      <w:pPr>
        <w:pStyle w:val="NormalWe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844203"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HS Every</w:t>
      </w:r>
      <w:r w:rsidR="00107B76"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Mind</w:t>
      </w:r>
      <w:r w:rsidR="00B360F3"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Matters</w:t>
      </w:r>
    </w:p>
    <w:p w14:paraId="40EC4960" w14:textId="7FDC052F" w:rsidR="004E70A6" w:rsidRPr="00C77835" w:rsidRDefault="0032769D" w:rsidP="00385881">
      <w:pPr>
        <w:pStyle w:val="NormalWe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Young</w:t>
      </w:r>
      <w:r w:rsidR="0009516B"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Minds</w:t>
      </w:r>
    </w:p>
    <w:p w14:paraId="37D36413" w14:textId="0518317C" w:rsidR="00711DE2" w:rsidRPr="00C77835" w:rsidRDefault="0009516B" w:rsidP="00385881">
      <w:pPr>
        <w:pStyle w:val="NormalWe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Samaritans</w:t>
      </w:r>
    </w:p>
    <w:p w14:paraId="640CA590" w14:textId="3937E2FD" w:rsidR="00385881" w:rsidRPr="00C77835" w:rsidRDefault="00B73F07" w:rsidP="00385881">
      <w:pPr>
        <w:pStyle w:val="NormalWe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Minds</w:t>
      </w:r>
    </w:p>
    <w:p w14:paraId="3D4B4B19" w14:textId="77777777" w:rsidR="004C17C4" w:rsidRPr="00C77835" w:rsidRDefault="00385881" w:rsidP="004C17C4">
      <w:pPr>
        <w:pStyle w:val="NormalWeb"/>
        <w:rPr>
          <w:sz w:val="22"/>
          <w:szCs w:val="22"/>
        </w:rPr>
      </w:pPr>
      <w:r w:rsidRPr="00C77835">
        <w:rPr>
          <w:sz w:val="22"/>
          <w:szCs w:val="22"/>
        </w:rPr>
        <w:t>A collaborative approach between individuals, education providers, and policymakers is essential to build a more resilient generation (Government of UK, 2024).</w:t>
      </w:r>
      <w:bookmarkStart w:id="16" w:name="_Toc213621602"/>
    </w:p>
    <w:p w14:paraId="132174AF" w14:textId="77777777" w:rsidR="004E5775" w:rsidRPr="00C77835" w:rsidRDefault="004E5775" w:rsidP="004C17C4">
      <w:pPr>
        <w:pStyle w:val="NormalWeb"/>
        <w:rPr>
          <w:rFonts w:eastAsia="Arial Nova"/>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E11F09" w14:textId="77777777" w:rsidR="004E5775" w:rsidRPr="00C77835" w:rsidRDefault="004E5775" w:rsidP="004C17C4">
      <w:pPr>
        <w:pStyle w:val="NormalWeb"/>
        <w:rPr>
          <w:rFonts w:eastAsia="Arial Nova"/>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2935A6" w14:textId="77777777" w:rsidR="004E5775" w:rsidRPr="00C77835" w:rsidRDefault="004E5775" w:rsidP="004C17C4">
      <w:pPr>
        <w:pStyle w:val="NormalWeb"/>
        <w:rPr>
          <w:rFonts w:eastAsia="Arial Nova"/>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EDF8F3" w14:textId="77777777" w:rsidR="0067557F" w:rsidRPr="00C77835" w:rsidRDefault="0067557F" w:rsidP="0067557F">
      <w:pPr>
        <w:pStyle w:val="NormalWeb"/>
        <w:spacing w:line="360" w:lineRule="auto"/>
        <w:rPr>
          <w:rFonts w:eastAsia="Arial Nova"/>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4A51C2" w14:textId="77777777" w:rsidR="005A68DE" w:rsidRDefault="005A68DE" w:rsidP="00147767">
      <w:pPr>
        <w:pStyle w:val="NormalWeb"/>
        <w:spacing w:line="360" w:lineRule="auto"/>
        <w:rPr>
          <w:rFonts w:eastAsia="Arial Nova"/>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7EEBF1" w14:textId="454453A9" w:rsidR="79E626CA" w:rsidRPr="00E45589" w:rsidRDefault="79E626CA" w:rsidP="00147767">
      <w:pPr>
        <w:pStyle w:val="NormalWeb"/>
        <w:spacing w:line="360" w:lineRule="auto"/>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5589">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w:t>
      </w:r>
      <w:r w:rsidR="00B7418E" w:rsidRPr="00E45589">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w:t>
      </w:r>
      <w:r w:rsidR="00CB2539" w:rsidRPr="00E45589">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418E" w:rsidRPr="00E45589">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Equality, </w:t>
      </w:r>
      <w:r w:rsidR="00031EC3" w:rsidRPr="00E45589">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Diversity,</w:t>
      </w:r>
      <w:r w:rsidR="00B7418E" w:rsidRPr="00E45589">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Inclusion Quiz</w:t>
      </w:r>
      <w:bookmarkEnd w:id="16"/>
      <w:r w:rsidR="003D2038" w:rsidRPr="00E45589">
        <w:rPr>
          <w:rFonts w:eastAsia="Arial Nova"/>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221E59A" w14:textId="77777777" w:rsidR="00F60EB3" w:rsidRPr="00C77835" w:rsidRDefault="00F60EB3" w:rsidP="00147767">
      <w:pPr>
        <w:pStyle w:val="NormalWeb"/>
        <w:spacing w:line="360" w:lineRule="auto"/>
        <w:rPr>
          <w:b/>
          <w:bCs/>
          <w:sz w:val="22"/>
          <w:szCs w:val="22"/>
        </w:rPr>
      </w:pPr>
      <w:r w:rsidRPr="00C77835">
        <w:rPr>
          <w:b/>
          <w:bCs/>
          <w:sz w:val="22"/>
          <w:szCs w:val="22"/>
        </w:rPr>
        <w:t>1. What is the primary goal of the NHS Equality, Diversity, and Inclusion Improvement Plan?</w:t>
      </w:r>
    </w:p>
    <w:p w14:paraId="26146252" w14:textId="0BE2EA34" w:rsidR="00F60EB3" w:rsidRPr="00C77835" w:rsidRDefault="00F60EB3" w:rsidP="00147767">
      <w:pPr>
        <w:pStyle w:val="NormalWeb"/>
        <w:spacing w:line="360" w:lineRule="auto"/>
        <w:rPr>
          <w:sz w:val="22"/>
          <w:szCs w:val="22"/>
        </w:rPr>
      </w:pPr>
      <w:r w:rsidRPr="00C77835">
        <w:rPr>
          <w:sz w:val="22"/>
          <w:szCs w:val="22"/>
        </w:rPr>
        <w:t xml:space="preserve">The main </w:t>
      </w:r>
      <w:r w:rsidR="003509C7">
        <w:rPr>
          <w:sz w:val="22"/>
          <w:szCs w:val="22"/>
        </w:rPr>
        <w:t xml:space="preserve">goal </w:t>
      </w:r>
      <w:r w:rsidRPr="00C77835">
        <w:rPr>
          <w:sz w:val="22"/>
          <w:szCs w:val="22"/>
        </w:rPr>
        <w:t xml:space="preserve">of the NHS Equality, Diversity, and Inclusion (EDI) Improvement Plan is to promote equality, diversity, </w:t>
      </w:r>
      <w:r w:rsidR="00566ED3">
        <w:rPr>
          <w:sz w:val="22"/>
          <w:szCs w:val="22"/>
        </w:rPr>
        <w:t xml:space="preserve">with </w:t>
      </w:r>
      <w:r w:rsidRPr="00C77835">
        <w:rPr>
          <w:sz w:val="22"/>
          <w:szCs w:val="22"/>
        </w:rPr>
        <w:t>cohesion across the NHS workforce and strengthen employees’ feeling of acceptance and value, ensuring that all staff enjoy a more positive working experience (NHS England, 2023).</w:t>
      </w:r>
    </w:p>
    <w:p w14:paraId="3B97C068" w14:textId="77777777" w:rsidR="00F60EB3" w:rsidRPr="00C77835" w:rsidRDefault="00F60EB3" w:rsidP="00147767">
      <w:pPr>
        <w:pStyle w:val="NormalWeb"/>
        <w:spacing w:line="360" w:lineRule="auto"/>
        <w:rPr>
          <w:b/>
          <w:bCs/>
          <w:sz w:val="22"/>
          <w:szCs w:val="22"/>
        </w:rPr>
      </w:pPr>
      <w:r w:rsidRPr="00C77835">
        <w:rPr>
          <w:b/>
          <w:bCs/>
          <w:sz w:val="22"/>
          <w:szCs w:val="22"/>
        </w:rPr>
        <w:t>2. How does the NHS EDI Improvement Plan propose to tackle the gender pay gap?</w:t>
      </w:r>
    </w:p>
    <w:p w14:paraId="3F6B7D59" w14:textId="59F9E579" w:rsidR="00F60EB3" w:rsidRPr="00C77835" w:rsidRDefault="00F60EB3" w:rsidP="00147767">
      <w:pPr>
        <w:pStyle w:val="NormalWeb"/>
        <w:spacing w:line="360" w:lineRule="auto"/>
        <w:rPr>
          <w:sz w:val="22"/>
          <w:szCs w:val="22"/>
        </w:rPr>
      </w:pPr>
      <w:r w:rsidRPr="00C77835">
        <w:rPr>
          <w:sz w:val="22"/>
          <w:szCs w:val="22"/>
        </w:rPr>
        <w:t xml:space="preserve">The plan seeks to </w:t>
      </w:r>
      <w:r w:rsidR="003B323F">
        <w:rPr>
          <w:sz w:val="22"/>
          <w:szCs w:val="22"/>
        </w:rPr>
        <w:t>erase</w:t>
      </w:r>
      <w:r w:rsidRPr="00C77835">
        <w:rPr>
          <w:sz w:val="22"/>
          <w:szCs w:val="22"/>
        </w:rPr>
        <w:t xml:space="preserve"> the gender pay gap through open </w:t>
      </w:r>
      <w:r w:rsidR="004F507F">
        <w:rPr>
          <w:sz w:val="22"/>
          <w:szCs w:val="22"/>
        </w:rPr>
        <w:t xml:space="preserve">and </w:t>
      </w:r>
      <w:r w:rsidRPr="00C77835">
        <w:rPr>
          <w:sz w:val="22"/>
          <w:szCs w:val="22"/>
        </w:rPr>
        <w:t xml:space="preserve"> impartial recruitment, equitable career development opportunities, and adaptable working conditions, supported by local improvement strategies designed to close pay disparities across protected characteristics (NHS Employers, 2023).</w:t>
      </w:r>
    </w:p>
    <w:p w14:paraId="345DE0C3" w14:textId="77777777" w:rsidR="00F60EB3" w:rsidRPr="00C77835" w:rsidRDefault="00F60EB3" w:rsidP="00147767">
      <w:pPr>
        <w:pStyle w:val="NormalWeb"/>
        <w:spacing w:line="360" w:lineRule="auto"/>
        <w:rPr>
          <w:b/>
          <w:bCs/>
          <w:sz w:val="22"/>
          <w:szCs w:val="22"/>
        </w:rPr>
      </w:pPr>
      <w:r w:rsidRPr="00C77835">
        <w:rPr>
          <w:b/>
          <w:bCs/>
          <w:sz w:val="22"/>
          <w:szCs w:val="22"/>
        </w:rPr>
        <w:t>3. What is meant by the term ‘intersectionality’ as used in the NHS EDI Improvement Plan?</w:t>
      </w:r>
    </w:p>
    <w:p w14:paraId="7CF708A1" w14:textId="48283FB4" w:rsidR="002A0FB4" w:rsidRPr="00C77835" w:rsidRDefault="00CF1BE3" w:rsidP="00147767">
      <w:pPr>
        <w:pStyle w:val="NormalWeb"/>
        <w:spacing w:line="360" w:lineRule="auto"/>
        <w:rPr>
          <w:sz w:val="22"/>
          <w:szCs w:val="22"/>
        </w:rPr>
      </w:pPr>
      <w:r w:rsidRPr="00C77835">
        <w:rPr>
          <w:sz w:val="22"/>
          <w:szCs w:val="22"/>
        </w:rPr>
        <w:t xml:space="preserve">The aims plan </w:t>
      </w:r>
      <w:r w:rsidR="00B165D7" w:rsidRPr="00C77835">
        <w:rPr>
          <w:sz w:val="22"/>
          <w:szCs w:val="22"/>
        </w:rPr>
        <w:t>to a</w:t>
      </w:r>
      <w:r w:rsidR="00846B01" w:rsidRPr="00C77835">
        <w:rPr>
          <w:sz w:val="22"/>
          <w:szCs w:val="22"/>
        </w:rPr>
        <w:t xml:space="preserve">ddress the gender pay gap by promoting fair and </w:t>
      </w:r>
      <w:r w:rsidR="00B37104" w:rsidRPr="00C77835">
        <w:rPr>
          <w:sz w:val="22"/>
          <w:szCs w:val="22"/>
        </w:rPr>
        <w:t>unbiased hiring, trans</w:t>
      </w:r>
      <w:r w:rsidR="003C46EE" w:rsidRPr="00C77835">
        <w:rPr>
          <w:sz w:val="22"/>
          <w:szCs w:val="22"/>
        </w:rPr>
        <w:t>parent</w:t>
      </w:r>
      <w:r w:rsidR="00EC2850" w:rsidRPr="00C77835">
        <w:rPr>
          <w:sz w:val="22"/>
          <w:szCs w:val="22"/>
        </w:rPr>
        <w:t xml:space="preserve"> career progre</w:t>
      </w:r>
      <w:r w:rsidR="004C7D5E" w:rsidRPr="00C77835">
        <w:rPr>
          <w:sz w:val="22"/>
          <w:szCs w:val="22"/>
        </w:rPr>
        <w:t xml:space="preserve">ssion, and </w:t>
      </w:r>
      <w:r w:rsidR="001F0409" w:rsidRPr="00C77835">
        <w:rPr>
          <w:sz w:val="22"/>
          <w:szCs w:val="22"/>
        </w:rPr>
        <w:t xml:space="preserve">flexible employment </w:t>
      </w:r>
      <w:r w:rsidR="00080FEE" w:rsidRPr="00C77835">
        <w:rPr>
          <w:sz w:val="22"/>
          <w:szCs w:val="22"/>
        </w:rPr>
        <w:t>practices, underpinned by locally</w:t>
      </w:r>
      <w:r w:rsidR="00AD59E9" w:rsidRPr="00C77835">
        <w:rPr>
          <w:sz w:val="22"/>
          <w:szCs w:val="22"/>
        </w:rPr>
        <w:t xml:space="preserve"> driven improvement</w:t>
      </w:r>
      <w:r w:rsidR="00987A53" w:rsidRPr="00C77835">
        <w:rPr>
          <w:sz w:val="22"/>
          <w:szCs w:val="22"/>
        </w:rPr>
        <w:t xml:space="preserve"> efforts</w:t>
      </w:r>
    </w:p>
    <w:p w14:paraId="7BB6950A" w14:textId="062A7967" w:rsidR="00C55860" w:rsidRPr="00F40193" w:rsidRDefault="00CA3C4C" w:rsidP="00147767">
      <w:pPr>
        <w:spacing w:before="100" w:beforeAutospacing="1" w:after="100" w:afterAutospacing="1" w:line="360" w:lineRule="auto"/>
        <w:rPr>
          <w:rFonts w:asciiTheme="minorBidi" w:hAnsiTheme="minorBid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213621606"/>
      <w:r w:rsidRPr="00F40193">
        <w:rPr>
          <w:rStyle w:val="Heading2Cha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74551A" w:rsidRPr="00F40193">
        <w:rPr>
          <w:rStyle w:val="Heading2Cha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is it important for the NHS to create a psychologically safe work environment</w:t>
      </w:r>
      <w:bookmarkEnd w:id="17"/>
      <w:r w:rsidR="0074551A" w:rsidRPr="00F40193">
        <w:rPr>
          <w:rFonts w:asciiTheme="minorBidi" w:hAnsiTheme="minorBid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6FDE4FB" w14:textId="6AEA6D5C" w:rsidR="009241A4" w:rsidRPr="00C77835" w:rsidRDefault="00CC1B95" w:rsidP="00147767">
      <w:pPr>
        <w:spacing w:before="100" w:beforeAutospacing="1" w:after="100" w:afterAutospacing="1"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rFonts w:asciiTheme="minorBidi" w:hAnsiTheme="minorBidi"/>
          <w:sz w:val="22"/>
          <w:szCs w:val="22"/>
        </w:rPr>
        <w:t xml:space="preserve">A psychologically safe work environment is vital so that staff can speak up, report mistakes, and raise concerns without </w:t>
      </w:r>
      <w:r w:rsidR="002E10FE">
        <w:rPr>
          <w:rFonts w:asciiTheme="minorBidi" w:hAnsiTheme="minorBidi"/>
          <w:sz w:val="22"/>
          <w:szCs w:val="22"/>
        </w:rPr>
        <w:t>pre</w:t>
      </w:r>
      <w:r w:rsidR="008A5884">
        <w:rPr>
          <w:rFonts w:asciiTheme="minorBidi" w:hAnsiTheme="minorBidi"/>
          <w:sz w:val="22"/>
          <w:szCs w:val="22"/>
        </w:rPr>
        <w:t xml:space="preserve">judice </w:t>
      </w:r>
      <w:r w:rsidRPr="00C77835">
        <w:rPr>
          <w:rFonts w:asciiTheme="minorBidi" w:hAnsiTheme="minorBidi"/>
          <w:sz w:val="22"/>
          <w:szCs w:val="22"/>
        </w:rPr>
        <w:t xml:space="preserve"> of </w:t>
      </w:r>
      <w:r w:rsidR="008A5884">
        <w:rPr>
          <w:rFonts w:asciiTheme="minorBidi" w:hAnsiTheme="minorBidi"/>
          <w:sz w:val="22"/>
          <w:szCs w:val="22"/>
        </w:rPr>
        <w:t xml:space="preserve">problem </w:t>
      </w:r>
      <w:r w:rsidR="00746C8E">
        <w:rPr>
          <w:rFonts w:asciiTheme="minorBidi" w:hAnsiTheme="minorBidi"/>
          <w:sz w:val="22"/>
          <w:szCs w:val="22"/>
        </w:rPr>
        <w:t>significances</w:t>
      </w:r>
      <w:r w:rsidRPr="00C77835">
        <w:rPr>
          <w:rFonts w:asciiTheme="minorBidi" w:hAnsiTheme="minorBidi"/>
          <w:sz w:val="22"/>
          <w:szCs w:val="22"/>
        </w:rPr>
        <w:t>,</w:t>
      </w:r>
      <w:r w:rsidR="00CC01F6">
        <w:rPr>
          <w:rFonts w:asciiTheme="minorBidi" w:hAnsiTheme="minorBidi"/>
          <w:sz w:val="22"/>
          <w:szCs w:val="22"/>
        </w:rPr>
        <w:t xml:space="preserve"> </w:t>
      </w:r>
      <w:r w:rsidR="00531864">
        <w:rPr>
          <w:rFonts w:asciiTheme="minorBidi" w:hAnsiTheme="minorBidi"/>
          <w:sz w:val="22"/>
          <w:szCs w:val="22"/>
        </w:rPr>
        <w:t xml:space="preserve">ameliorate </w:t>
      </w:r>
      <w:r w:rsidRPr="00C77835">
        <w:rPr>
          <w:rFonts w:asciiTheme="minorBidi" w:hAnsiTheme="minorBidi"/>
          <w:sz w:val="22"/>
          <w:szCs w:val="22"/>
        </w:rPr>
        <w:t xml:space="preserve">trust, engagement, and </w:t>
      </w:r>
      <w:r w:rsidR="00CD6153">
        <w:rPr>
          <w:rFonts w:asciiTheme="minorBidi" w:hAnsiTheme="minorBidi"/>
          <w:sz w:val="22"/>
          <w:szCs w:val="22"/>
        </w:rPr>
        <w:t>victim</w:t>
      </w:r>
      <w:r w:rsidR="001227FD">
        <w:rPr>
          <w:rFonts w:asciiTheme="minorBidi" w:hAnsiTheme="minorBidi"/>
          <w:sz w:val="22"/>
          <w:szCs w:val="22"/>
        </w:rPr>
        <w:t xml:space="preserve">                                                                                                                                                                                                                                                                                                                                                                                                                                                                                                                                                                                                                                                                                                                                                                                                                                                                                                                                                                                                                                                                                                         </w:t>
      </w:r>
      <w:r w:rsidRPr="00C77835">
        <w:rPr>
          <w:rFonts w:asciiTheme="minorBidi" w:hAnsiTheme="minorBidi"/>
          <w:sz w:val="22"/>
          <w:szCs w:val="22"/>
        </w:rPr>
        <w:t xml:space="preserve"> care outcomes (NHS England, 2023).</w:t>
      </w:r>
      <w:bookmarkStart w:id="18" w:name="_Toc213621607"/>
      <w:r w:rsidR="00924C16"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0074551A"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does the NHS EDI Improvement Plan </w:t>
      </w:r>
      <w:r w:rsidR="00714467"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suggest to</w:t>
      </w:r>
      <w:r w:rsidR="0074551A"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improving the experience of internationally recruited staff?</w:t>
      </w:r>
      <w:bookmarkEnd w:id="18"/>
    </w:p>
    <w:p w14:paraId="4C6E6480" w14:textId="77777777" w:rsidR="00432F8B" w:rsidRPr="00C77835" w:rsidRDefault="00AA0C51" w:rsidP="00147767">
      <w:pPr>
        <w:spacing w:before="100" w:beforeAutospacing="1" w:after="100" w:afterAutospacing="1"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How does the NHS EDI Improvement Plan suggest improving the experience of internationally recruited staff?</w:t>
      </w:r>
    </w:p>
    <w:p w14:paraId="1EB7C1AA" w14:textId="6EF51D35" w:rsidR="00AA0C51" w:rsidRPr="00C77835" w:rsidRDefault="00AA0C51" w:rsidP="00147767">
      <w:pPr>
        <w:spacing w:before="100" w:beforeAutospacing="1" w:after="100" w:afterAutospacing="1" w:line="360" w:lineRule="auto"/>
        <w:rPr>
          <w:rFonts w:asciiTheme="minorBidi" w:hAnsiTheme="minorBidi"/>
          <w:sz w:val="22"/>
          <w:szCs w:val="22"/>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plan seeks to enhance the experience of internationally recruited employees by providing comprehensive induction, professional development, mentorship, and fair access to career progression opportunities (NHS England, 2023).</w:t>
      </w:r>
    </w:p>
    <w:p w14:paraId="33FACA00" w14:textId="77777777" w:rsidR="00AA0C51" w:rsidRPr="00C77835" w:rsidRDefault="00AA0C51" w:rsidP="00147767">
      <w:pPr>
        <w:pStyle w:val="Heading2"/>
        <w:spacing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6. What role does leadership play in advancing EDI objectives according to the NHS Improvement Plan?</w:t>
      </w:r>
    </w:p>
    <w:p w14:paraId="36702CEF" w14:textId="22403339" w:rsidR="00A067A1" w:rsidRPr="00C77835" w:rsidRDefault="00791365" w:rsidP="00147767">
      <w:pPr>
        <w:spacing w:line="360" w:lineRule="auto"/>
        <w:rPr>
          <w:sz w:val="22"/>
          <w:szCs w:val="22"/>
        </w:rPr>
      </w:pPr>
      <w:r w:rsidRPr="00C77835">
        <w:rPr>
          <w:sz w:val="22"/>
          <w:szCs w:val="22"/>
        </w:rPr>
        <w:t>L</w:t>
      </w:r>
      <w:r w:rsidR="00A067A1" w:rsidRPr="00C77835">
        <w:rPr>
          <w:sz w:val="22"/>
          <w:szCs w:val="22"/>
        </w:rPr>
        <w:t>ea</w:t>
      </w:r>
      <w:r w:rsidRPr="00C77835">
        <w:rPr>
          <w:sz w:val="22"/>
          <w:szCs w:val="22"/>
        </w:rPr>
        <w:t>dership holds a key by ensuring that senior</w:t>
      </w:r>
      <w:r w:rsidR="0066251E" w:rsidRPr="00C77835">
        <w:rPr>
          <w:sz w:val="22"/>
          <w:szCs w:val="22"/>
        </w:rPr>
        <w:t xml:space="preserve"> executives and board member</w:t>
      </w:r>
      <w:r w:rsidR="007E17B4" w:rsidRPr="00C77835">
        <w:rPr>
          <w:sz w:val="22"/>
          <w:szCs w:val="22"/>
        </w:rPr>
        <w:t xml:space="preserve">s establish </w:t>
      </w:r>
      <w:r w:rsidR="002670D5" w:rsidRPr="00C77835">
        <w:rPr>
          <w:sz w:val="22"/>
          <w:szCs w:val="22"/>
        </w:rPr>
        <w:t>clear, measurable EDI</w:t>
      </w:r>
      <w:r w:rsidR="00CC67C3" w:rsidRPr="00C77835">
        <w:rPr>
          <w:sz w:val="22"/>
          <w:szCs w:val="22"/>
        </w:rPr>
        <w:t xml:space="preserve"> goals and remain responsible </w:t>
      </w:r>
      <w:r w:rsidR="00790358" w:rsidRPr="00C77835">
        <w:rPr>
          <w:sz w:val="22"/>
          <w:szCs w:val="22"/>
        </w:rPr>
        <w:t>for app</w:t>
      </w:r>
      <w:r w:rsidR="005429B2" w:rsidRPr="00C77835">
        <w:rPr>
          <w:sz w:val="22"/>
          <w:szCs w:val="22"/>
        </w:rPr>
        <w:t xml:space="preserve">lying </w:t>
      </w:r>
      <w:r w:rsidR="00967630" w:rsidRPr="00C77835">
        <w:rPr>
          <w:sz w:val="22"/>
          <w:szCs w:val="22"/>
        </w:rPr>
        <w:t>evidence and lived experiences to promote</w:t>
      </w:r>
      <w:r w:rsidR="00B336EC" w:rsidRPr="00C77835">
        <w:rPr>
          <w:sz w:val="22"/>
          <w:szCs w:val="22"/>
        </w:rPr>
        <w:t xml:space="preserve"> inclusive orga</w:t>
      </w:r>
      <w:r w:rsidR="001B323E" w:rsidRPr="00C77835">
        <w:rPr>
          <w:sz w:val="22"/>
          <w:szCs w:val="22"/>
        </w:rPr>
        <w:t xml:space="preserve">nisational transformation </w:t>
      </w:r>
      <w:r w:rsidR="002F3ADC" w:rsidRPr="00C77835">
        <w:rPr>
          <w:sz w:val="22"/>
          <w:szCs w:val="22"/>
        </w:rPr>
        <w:t>(NHS Employers</w:t>
      </w:r>
      <w:r w:rsidR="00027B0B" w:rsidRPr="00C77835">
        <w:rPr>
          <w:sz w:val="22"/>
          <w:szCs w:val="22"/>
        </w:rPr>
        <w:t>,2023</w:t>
      </w:r>
      <w:r w:rsidR="002F3ADC" w:rsidRPr="00C77835">
        <w:rPr>
          <w:sz w:val="22"/>
          <w:szCs w:val="22"/>
        </w:rPr>
        <w:t>)</w:t>
      </w:r>
      <w:r w:rsidR="00027B0B" w:rsidRPr="00C77835">
        <w:rPr>
          <w:sz w:val="22"/>
          <w:szCs w:val="22"/>
        </w:rPr>
        <w:t>.</w:t>
      </w:r>
    </w:p>
    <w:p w14:paraId="151C7FE3" w14:textId="77777777" w:rsidR="00D77584" w:rsidRPr="00C77835" w:rsidRDefault="00D77584" w:rsidP="00147767">
      <w:pPr>
        <w:pStyle w:val="Heading2"/>
        <w:spacing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 Identify one way the NHS EDI Improvement Plan aims to reduce health inequalities within the workforce.</w:t>
      </w:r>
    </w:p>
    <w:p w14:paraId="408A7012" w14:textId="4C09A882" w:rsidR="005145FD" w:rsidRPr="00C77835" w:rsidRDefault="00C71089" w:rsidP="00147767">
      <w:pPr>
        <w:spacing w:line="360" w:lineRule="auto"/>
        <w:rPr>
          <w:sz w:val="22"/>
          <w:szCs w:val="22"/>
        </w:rPr>
      </w:pPr>
      <w:r w:rsidRPr="00C77835">
        <w:rPr>
          <w:sz w:val="22"/>
          <w:szCs w:val="22"/>
        </w:rPr>
        <w:t>One approach the NHS EDI im</w:t>
      </w:r>
      <w:r w:rsidR="00BE1793" w:rsidRPr="00C77835">
        <w:rPr>
          <w:sz w:val="22"/>
          <w:szCs w:val="22"/>
        </w:rPr>
        <w:t>pro</w:t>
      </w:r>
      <w:r w:rsidR="004F5654" w:rsidRPr="00C77835">
        <w:rPr>
          <w:sz w:val="22"/>
          <w:szCs w:val="22"/>
        </w:rPr>
        <w:t>v</w:t>
      </w:r>
      <w:r w:rsidR="00FC38FE" w:rsidRPr="00C77835">
        <w:rPr>
          <w:sz w:val="22"/>
          <w:szCs w:val="22"/>
        </w:rPr>
        <w:t>e</w:t>
      </w:r>
      <w:r w:rsidR="00BE1793" w:rsidRPr="00C77835">
        <w:rPr>
          <w:sz w:val="22"/>
          <w:szCs w:val="22"/>
        </w:rPr>
        <w:t>ment plan takes lessen hea</w:t>
      </w:r>
      <w:r w:rsidR="00DD44E7" w:rsidRPr="00C77835">
        <w:rPr>
          <w:sz w:val="22"/>
          <w:szCs w:val="22"/>
        </w:rPr>
        <w:t>lth disparities among employe</w:t>
      </w:r>
      <w:r w:rsidR="004F5654" w:rsidRPr="00C77835">
        <w:rPr>
          <w:sz w:val="22"/>
          <w:szCs w:val="22"/>
        </w:rPr>
        <w:t xml:space="preserve">es </w:t>
      </w:r>
      <w:r w:rsidR="00FC38FE" w:rsidRPr="00C77835">
        <w:rPr>
          <w:sz w:val="22"/>
          <w:szCs w:val="22"/>
        </w:rPr>
        <w:t>is</w:t>
      </w:r>
      <w:r w:rsidR="004F5654" w:rsidRPr="00C77835">
        <w:rPr>
          <w:sz w:val="22"/>
          <w:szCs w:val="22"/>
        </w:rPr>
        <w:t xml:space="preserve"> by</w:t>
      </w:r>
      <w:r w:rsidR="008602B9" w:rsidRPr="00C77835">
        <w:rPr>
          <w:sz w:val="22"/>
          <w:szCs w:val="22"/>
        </w:rPr>
        <w:t xml:space="preserve"> focused </w:t>
      </w:r>
      <w:r w:rsidR="00FC38FE" w:rsidRPr="00C77835">
        <w:rPr>
          <w:sz w:val="22"/>
          <w:szCs w:val="22"/>
        </w:rPr>
        <w:t>creating</w:t>
      </w:r>
      <w:r w:rsidR="008602B9" w:rsidRPr="00C77835">
        <w:rPr>
          <w:sz w:val="22"/>
          <w:szCs w:val="22"/>
        </w:rPr>
        <w:t xml:space="preserve"> development strate</w:t>
      </w:r>
      <w:r w:rsidR="00E800CC" w:rsidRPr="00C77835">
        <w:rPr>
          <w:sz w:val="22"/>
          <w:szCs w:val="22"/>
        </w:rPr>
        <w:t xml:space="preserve">gies that assess </w:t>
      </w:r>
      <w:r w:rsidR="002801E1" w:rsidRPr="00C77835">
        <w:rPr>
          <w:sz w:val="22"/>
          <w:szCs w:val="22"/>
        </w:rPr>
        <w:t xml:space="preserve">wellbeing, </w:t>
      </w:r>
      <w:r w:rsidR="00BD0A4B" w:rsidRPr="00C77835">
        <w:rPr>
          <w:sz w:val="22"/>
          <w:szCs w:val="22"/>
        </w:rPr>
        <w:t>display</w:t>
      </w:r>
      <w:r w:rsidR="00FE65EC" w:rsidRPr="00C77835">
        <w:rPr>
          <w:sz w:val="22"/>
          <w:szCs w:val="22"/>
        </w:rPr>
        <w:t xml:space="preserve"> </w:t>
      </w:r>
      <w:r w:rsidR="00BD0A4B" w:rsidRPr="00C77835">
        <w:rPr>
          <w:sz w:val="22"/>
          <w:szCs w:val="22"/>
        </w:rPr>
        <w:t xml:space="preserve">patterns, and equal </w:t>
      </w:r>
      <w:r w:rsidR="002D6D7E" w:rsidRPr="00C77835">
        <w:rPr>
          <w:sz w:val="22"/>
          <w:szCs w:val="22"/>
        </w:rPr>
        <w:t xml:space="preserve">opportunities </w:t>
      </w:r>
      <w:r w:rsidR="00625249" w:rsidRPr="00C77835">
        <w:rPr>
          <w:sz w:val="22"/>
          <w:szCs w:val="22"/>
        </w:rPr>
        <w:t xml:space="preserve">for </w:t>
      </w:r>
      <w:r w:rsidR="00CC4BF6" w:rsidRPr="00C77835">
        <w:rPr>
          <w:sz w:val="22"/>
          <w:szCs w:val="22"/>
        </w:rPr>
        <w:t xml:space="preserve"> progress</w:t>
      </w:r>
      <w:r w:rsidR="00625249" w:rsidRPr="00C77835">
        <w:rPr>
          <w:sz w:val="22"/>
          <w:szCs w:val="22"/>
        </w:rPr>
        <w:t xml:space="preserve">ion </w:t>
      </w:r>
      <w:r w:rsidR="00430F69" w:rsidRPr="00C77835">
        <w:rPr>
          <w:sz w:val="22"/>
          <w:szCs w:val="22"/>
        </w:rPr>
        <w:t xml:space="preserve">(NHS </w:t>
      </w:r>
      <w:r w:rsidR="0088660E" w:rsidRPr="00C77835">
        <w:rPr>
          <w:sz w:val="22"/>
          <w:szCs w:val="22"/>
        </w:rPr>
        <w:t>Employers,2023</w:t>
      </w:r>
      <w:r w:rsidR="00430F69" w:rsidRPr="00C77835">
        <w:rPr>
          <w:sz w:val="22"/>
          <w:szCs w:val="22"/>
        </w:rPr>
        <w:t>)</w:t>
      </w:r>
      <w:r w:rsidR="00A84C73" w:rsidRPr="00C77835">
        <w:rPr>
          <w:sz w:val="22"/>
          <w:szCs w:val="22"/>
        </w:rPr>
        <w:t>.</w:t>
      </w:r>
    </w:p>
    <w:p w14:paraId="6516B6B9" w14:textId="77777777" w:rsidR="00D77584" w:rsidRPr="00C77835" w:rsidRDefault="00D77584" w:rsidP="00147767">
      <w:pPr>
        <w:pStyle w:val="Heading2"/>
        <w:spacing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 Why does the NHS EDI Improvement Plan emphasise the importance of collecting and analysing data on protected characteristics?</w:t>
      </w:r>
    </w:p>
    <w:p w14:paraId="28C98E80" w14:textId="0F59939C" w:rsidR="00142F41" w:rsidRPr="00C77835" w:rsidRDefault="00142F41" w:rsidP="00147767">
      <w:pPr>
        <w:spacing w:line="360" w:lineRule="auto"/>
        <w:rPr>
          <w:sz w:val="22"/>
          <w:szCs w:val="22"/>
        </w:rPr>
      </w:pPr>
      <w:r w:rsidRPr="00C77835">
        <w:rPr>
          <w:sz w:val="22"/>
          <w:szCs w:val="22"/>
        </w:rPr>
        <w:t xml:space="preserve">The </w:t>
      </w:r>
      <w:r w:rsidR="004D0131" w:rsidRPr="00C77835">
        <w:rPr>
          <w:sz w:val="22"/>
          <w:szCs w:val="22"/>
        </w:rPr>
        <w:t>NHS EDI</w:t>
      </w:r>
      <w:r w:rsidR="001149C5" w:rsidRPr="00C77835">
        <w:rPr>
          <w:sz w:val="22"/>
          <w:szCs w:val="22"/>
        </w:rPr>
        <w:t xml:space="preserve"> improvement plan</w:t>
      </w:r>
      <w:r w:rsidR="00DA0309" w:rsidRPr="00C77835">
        <w:rPr>
          <w:sz w:val="22"/>
          <w:szCs w:val="22"/>
        </w:rPr>
        <w:t xml:space="preserve"> stresses the significance </w:t>
      </w:r>
      <w:r w:rsidR="006451D7" w:rsidRPr="00C77835">
        <w:rPr>
          <w:sz w:val="22"/>
          <w:szCs w:val="22"/>
        </w:rPr>
        <w:t>of gathering and evaluatin</w:t>
      </w:r>
      <w:r w:rsidR="002474D6" w:rsidRPr="00C77835">
        <w:rPr>
          <w:sz w:val="22"/>
          <w:szCs w:val="22"/>
        </w:rPr>
        <w:t>g protected chara</w:t>
      </w:r>
      <w:r w:rsidR="008633E4" w:rsidRPr="00C77835">
        <w:rPr>
          <w:sz w:val="22"/>
          <w:szCs w:val="22"/>
        </w:rPr>
        <w:t>cteristics to ensure informed actions that</w:t>
      </w:r>
      <w:r w:rsidR="00626E78" w:rsidRPr="00C77835">
        <w:rPr>
          <w:sz w:val="22"/>
          <w:szCs w:val="22"/>
        </w:rPr>
        <w:t xml:space="preserve"> address inequality and enha</w:t>
      </w:r>
      <w:r w:rsidR="00EE5A3B" w:rsidRPr="00C77835">
        <w:rPr>
          <w:sz w:val="22"/>
          <w:szCs w:val="22"/>
        </w:rPr>
        <w:t>nce inclusivity</w:t>
      </w:r>
      <w:r w:rsidR="00F92C45" w:rsidRPr="00C77835">
        <w:rPr>
          <w:sz w:val="22"/>
          <w:szCs w:val="22"/>
        </w:rPr>
        <w:t xml:space="preserve"> with the orga</w:t>
      </w:r>
      <w:r w:rsidR="00FB4192" w:rsidRPr="00C77835">
        <w:rPr>
          <w:sz w:val="22"/>
          <w:szCs w:val="22"/>
        </w:rPr>
        <w:t>nisation (NHS Employers</w:t>
      </w:r>
      <w:r w:rsidR="00FB1917" w:rsidRPr="00C77835">
        <w:rPr>
          <w:sz w:val="22"/>
          <w:szCs w:val="22"/>
        </w:rPr>
        <w:t>, 2023)</w:t>
      </w:r>
    </w:p>
    <w:p w14:paraId="3DC40537" w14:textId="77777777" w:rsidR="00D77584" w:rsidRPr="00C77835" w:rsidRDefault="00D77584" w:rsidP="00147767">
      <w:pPr>
        <w:pStyle w:val="Heading2"/>
        <w:spacing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 Explain how flexible working policies can contribute to equality and inclusion in the NHS workforce.</w:t>
      </w:r>
    </w:p>
    <w:p w14:paraId="5975F165" w14:textId="5DB54300" w:rsidR="00AE639E" w:rsidRPr="00C77835" w:rsidRDefault="00CA3EF5" w:rsidP="00147767">
      <w:pPr>
        <w:spacing w:line="360" w:lineRule="auto"/>
        <w:rPr>
          <w:sz w:val="22"/>
          <w:szCs w:val="22"/>
        </w:rPr>
      </w:pPr>
      <w:r>
        <w:t>Adaptable methods of work promote equality and inclusion via helping employees.</w:t>
      </w:r>
      <w:r w:rsidRPr="00C77835">
        <w:rPr>
          <w:sz w:val="22"/>
          <w:szCs w:val="22"/>
        </w:rPr>
        <w:t xml:space="preserve"> </w:t>
      </w:r>
      <w:r w:rsidR="004F6E61" w:rsidRPr="00C77835">
        <w:rPr>
          <w:sz w:val="22"/>
          <w:szCs w:val="22"/>
        </w:rPr>
        <w:t>assi</w:t>
      </w:r>
      <w:r w:rsidR="009B0F7E" w:rsidRPr="00C77835">
        <w:rPr>
          <w:sz w:val="22"/>
          <w:szCs w:val="22"/>
        </w:rPr>
        <w:t>sting staff with caregi</w:t>
      </w:r>
      <w:r w:rsidR="00AE1A3E" w:rsidRPr="00C77835">
        <w:rPr>
          <w:sz w:val="22"/>
          <w:szCs w:val="22"/>
        </w:rPr>
        <w:t>ving requirement</w:t>
      </w:r>
      <w:r w:rsidR="009E0163" w:rsidRPr="00C77835">
        <w:rPr>
          <w:sz w:val="22"/>
          <w:szCs w:val="22"/>
        </w:rPr>
        <w:t>s, thereby</w:t>
      </w:r>
      <w:r w:rsidR="00150923" w:rsidRPr="00C77835">
        <w:rPr>
          <w:sz w:val="22"/>
          <w:szCs w:val="22"/>
        </w:rPr>
        <w:t xml:space="preserve"> encouraging fairness and balance</w:t>
      </w:r>
      <w:r w:rsidR="00F34D00" w:rsidRPr="00C77835">
        <w:rPr>
          <w:sz w:val="22"/>
          <w:szCs w:val="22"/>
        </w:rPr>
        <w:t xml:space="preserve"> (NHS Employers</w:t>
      </w:r>
      <w:r w:rsidR="00142F41" w:rsidRPr="00C77835">
        <w:rPr>
          <w:sz w:val="22"/>
          <w:szCs w:val="22"/>
        </w:rPr>
        <w:t>,2023</w:t>
      </w:r>
      <w:r w:rsidR="00F14CFC" w:rsidRPr="00C77835">
        <w:rPr>
          <w:sz w:val="22"/>
          <w:szCs w:val="22"/>
        </w:rPr>
        <w:t>)</w:t>
      </w:r>
      <w:r w:rsidR="00142F41" w:rsidRPr="00C77835">
        <w:rPr>
          <w:sz w:val="22"/>
          <w:szCs w:val="22"/>
        </w:rPr>
        <w:t>.</w:t>
      </w:r>
    </w:p>
    <w:p w14:paraId="51111422" w14:textId="2A3F2178" w:rsidR="006F6A0D" w:rsidRPr="00C77835" w:rsidRDefault="008368B2" w:rsidP="00147767">
      <w:pPr>
        <w:pStyle w:val="Heading2"/>
        <w:spacing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213621612"/>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74551A"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one strategy mentioned in the NHS EDI Improvement Plan to combat bullying and harassment in the workplace?</w:t>
      </w:r>
      <w:bookmarkEnd w:id="19"/>
    </w:p>
    <w:p w14:paraId="28488E25" w14:textId="08BE12FB" w:rsidR="00B70F3B" w:rsidRPr="00C77835" w:rsidRDefault="00BF3658" w:rsidP="00147767">
      <w:pPr>
        <w:spacing w:line="360" w:lineRule="auto"/>
        <w:rPr>
          <w:sz w:val="22"/>
          <w:szCs w:val="22"/>
        </w:rPr>
      </w:pPr>
      <w:r w:rsidRPr="00C77835">
        <w:rPr>
          <w:sz w:val="22"/>
          <w:szCs w:val="22"/>
        </w:rPr>
        <w:t>Flexible working arrangements enhance equality and inclusion by assisting employees with caregiving duties or medical requirements, fostering equity. (NHS Employers, 2023)</w:t>
      </w:r>
    </w:p>
    <w:p w14:paraId="06DF0240" w14:textId="77777777" w:rsidR="00365B10" w:rsidRPr="00C77835" w:rsidRDefault="00365B10" w:rsidP="00147767">
      <w:pPr>
        <w:spacing w:line="360" w:lineRule="auto"/>
        <w:rPr>
          <w:rFonts w:ascii="Arial Nova" w:eastAsia="Arial Nova" w:hAnsi="Arial Nova" w:cs="Arial Nova"/>
          <w:color w:val="000000" w:themeColor="text1"/>
          <w:sz w:val="22"/>
          <w:szCs w:val="22"/>
        </w:rPr>
      </w:pPr>
    </w:p>
    <w:p w14:paraId="48D0253E" w14:textId="77777777" w:rsidR="00365B10" w:rsidRPr="00C77835" w:rsidRDefault="00365B10" w:rsidP="00147767">
      <w:pPr>
        <w:spacing w:line="360" w:lineRule="auto"/>
        <w:rPr>
          <w:rFonts w:ascii="Arial Nova" w:eastAsia="Arial Nova" w:hAnsi="Arial Nova" w:cs="Arial Nova"/>
          <w:b/>
          <w:bCs/>
          <w:color w:val="000000" w:themeColor="text1"/>
          <w:sz w:val="22"/>
          <w:szCs w:val="22"/>
        </w:rPr>
      </w:pPr>
    </w:p>
    <w:p w14:paraId="2D2AA33C" w14:textId="77777777" w:rsidR="00365B10" w:rsidRPr="00C77835" w:rsidRDefault="00365B10" w:rsidP="00147767">
      <w:pPr>
        <w:spacing w:line="360" w:lineRule="auto"/>
        <w:rPr>
          <w:rFonts w:ascii="Arial Nova" w:eastAsia="Arial Nova" w:hAnsi="Arial Nova" w:cs="Arial Nova"/>
          <w:b/>
          <w:bCs/>
          <w:color w:val="000000" w:themeColor="text1"/>
          <w:sz w:val="22"/>
          <w:szCs w:val="22"/>
        </w:rPr>
      </w:pPr>
    </w:p>
    <w:p w14:paraId="2FB80F34" w14:textId="77777777" w:rsidR="00CB2539" w:rsidRPr="00C77835" w:rsidRDefault="00CB2539" w:rsidP="00147767">
      <w:pPr>
        <w:spacing w:line="360" w:lineRule="auto"/>
        <w:rPr>
          <w:rFonts w:ascii="Arial Nova" w:eastAsia="Arial Nova" w:hAnsi="Arial Nova" w:cs="Arial Nova"/>
          <w:b/>
          <w:bCs/>
          <w:color w:val="000000" w:themeColor="text1"/>
          <w:sz w:val="22"/>
          <w:szCs w:val="22"/>
        </w:rPr>
      </w:pPr>
    </w:p>
    <w:p w14:paraId="31C0F78C" w14:textId="77777777" w:rsidR="00EC75F0" w:rsidRPr="00C77835" w:rsidRDefault="00EC75F0" w:rsidP="00147767">
      <w:pPr>
        <w:pStyle w:val="Heading1"/>
        <w:spacing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213621613"/>
    </w:p>
    <w:p w14:paraId="2BCA736C" w14:textId="18632042" w:rsidR="79E626CA" w:rsidRPr="00C77835" w:rsidRDefault="0074551A" w:rsidP="00766670">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5- A Letter to </w:t>
      </w:r>
      <w:bookmarkEnd w:id="20"/>
      <w:r w:rsidR="0092569A"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self </w:t>
      </w:r>
    </w:p>
    <w:p w14:paraId="0DE6A3B3" w14:textId="77777777" w:rsidR="006245CC" w:rsidRPr="00C77835" w:rsidRDefault="006245CC" w:rsidP="006257C0">
      <w:pPr>
        <w:pStyle w:val="NormalWeb"/>
        <w:spacing w:line="360" w:lineRule="auto"/>
        <w:rPr>
          <w:sz w:val="22"/>
          <w:szCs w:val="22"/>
        </w:rPr>
      </w:pPr>
      <w:r w:rsidRPr="00C77835">
        <w:rPr>
          <w:sz w:val="22"/>
          <w:szCs w:val="22"/>
        </w:rPr>
        <w:t>Dear Me,</w:t>
      </w:r>
    </w:p>
    <w:p w14:paraId="6107CC4E" w14:textId="4BE46E38" w:rsidR="00607700" w:rsidRPr="00C77835" w:rsidRDefault="006245CC" w:rsidP="006257C0">
      <w:pPr>
        <w:pStyle w:val="NormalWeb"/>
        <w:spacing w:line="360" w:lineRule="auto"/>
        <w:rPr>
          <w:sz w:val="22"/>
          <w:szCs w:val="22"/>
        </w:rPr>
      </w:pPr>
      <w:r w:rsidRPr="00C77835">
        <w:rPr>
          <w:sz w:val="22"/>
          <w:szCs w:val="22"/>
        </w:rPr>
        <w:t>Two years ago, when I began my studies</w:t>
      </w:r>
      <w:r w:rsidR="001A6265" w:rsidRPr="00C77835">
        <w:rPr>
          <w:sz w:val="22"/>
          <w:szCs w:val="22"/>
        </w:rPr>
        <w:t xml:space="preserve"> </w:t>
      </w:r>
      <w:r w:rsidR="00AD024D" w:rsidRPr="00C77835">
        <w:rPr>
          <w:sz w:val="22"/>
          <w:szCs w:val="22"/>
        </w:rPr>
        <w:t xml:space="preserve">in Health </w:t>
      </w:r>
      <w:r w:rsidR="00075393" w:rsidRPr="00C77835">
        <w:rPr>
          <w:sz w:val="22"/>
          <w:szCs w:val="22"/>
        </w:rPr>
        <w:t xml:space="preserve">and social care </w:t>
      </w:r>
      <w:r w:rsidR="00AD024D" w:rsidRPr="00C77835">
        <w:rPr>
          <w:sz w:val="22"/>
          <w:szCs w:val="22"/>
        </w:rPr>
        <w:t xml:space="preserve">level </w:t>
      </w:r>
      <w:r w:rsidR="00783419" w:rsidRPr="00C77835">
        <w:rPr>
          <w:sz w:val="22"/>
          <w:szCs w:val="22"/>
        </w:rPr>
        <w:t>4,</w:t>
      </w:r>
      <w:r w:rsidRPr="00C77835">
        <w:rPr>
          <w:sz w:val="22"/>
          <w:szCs w:val="22"/>
        </w:rPr>
        <w:t xml:space="preserve"> I often felt anxious and uncertain about my ability to </w:t>
      </w:r>
      <w:r w:rsidR="00616A3A" w:rsidRPr="00C77835">
        <w:rPr>
          <w:sz w:val="22"/>
          <w:szCs w:val="22"/>
        </w:rPr>
        <w:t xml:space="preserve">be </w:t>
      </w:r>
      <w:r w:rsidRPr="00C77835">
        <w:rPr>
          <w:sz w:val="22"/>
          <w:szCs w:val="22"/>
        </w:rPr>
        <w:t>succeed. Balancing coursework, part-time work, and family responsibilities left me</w:t>
      </w:r>
      <w:r w:rsidR="001D734A" w:rsidRPr="00C77835">
        <w:rPr>
          <w:sz w:val="22"/>
          <w:szCs w:val="22"/>
        </w:rPr>
        <w:t xml:space="preserve"> rise</w:t>
      </w:r>
      <w:r w:rsidRPr="00C77835">
        <w:rPr>
          <w:sz w:val="22"/>
          <w:szCs w:val="22"/>
        </w:rPr>
        <w:t>, and I believed showing emotion was a sign of weakness. What I now understand is that emotional intelligence</w:t>
      </w:r>
      <w:r w:rsidR="001D734A" w:rsidRPr="00C77835">
        <w:rPr>
          <w:sz w:val="22"/>
          <w:szCs w:val="22"/>
        </w:rPr>
        <w:t xml:space="preserve"> </w:t>
      </w:r>
      <w:r w:rsidRPr="00C77835">
        <w:rPr>
          <w:sz w:val="22"/>
          <w:szCs w:val="22"/>
        </w:rPr>
        <w:t>the ability to recognise and manage my emotions</w:t>
      </w:r>
      <w:r w:rsidR="001D734A" w:rsidRPr="00C77835">
        <w:rPr>
          <w:sz w:val="22"/>
          <w:szCs w:val="22"/>
        </w:rPr>
        <w:t xml:space="preserve"> </w:t>
      </w:r>
      <w:r w:rsidRPr="00C77835">
        <w:rPr>
          <w:sz w:val="22"/>
          <w:szCs w:val="22"/>
        </w:rPr>
        <w:t>would have made those times far more manageable (Goleman, 1995).</w:t>
      </w:r>
      <w:r w:rsidR="00D3582B" w:rsidRPr="00C77835">
        <w:rPr>
          <w:sz w:val="22"/>
          <w:szCs w:val="22"/>
        </w:rPr>
        <w:t xml:space="preserve"> </w:t>
      </w:r>
      <w:r w:rsidR="00D3582B" w:rsidRPr="00C77835">
        <w:rPr>
          <w:sz w:val="22"/>
          <w:szCs w:val="22"/>
        </w:rPr>
        <w:t>I intend to boost my emotional intelligence by improving my self-awareness through introspection and mindfulness, allowing me to better comprehend my emotions and reactions. To develop my connections and respond intelligently to others.</w:t>
      </w:r>
      <w:r w:rsidR="00C82044" w:rsidRPr="00C77835">
        <w:rPr>
          <w:sz w:val="22"/>
          <w:szCs w:val="22"/>
        </w:rPr>
        <w:t xml:space="preserve"> </w:t>
      </w:r>
    </w:p>
    <w:p w14:paraId="2603160F" w14:textId="3E47BC18" w:rsidR="006245CC" w:rsidRPr="00C77835" w:rsidRDefault="006245CC" w:rsidP="006257C0">
      <w:pPr>
        <w:pStyle w:val="NormalWeb"/>
        <w:spacing w:line="360" w:lineRule="auto"/>
        <w:rPr>
          <w:sz w:val="22"/>
          <w:szCs w:val="22"/>
        </w:rPr>
      </w:pPr>
      <w:r w:rsidRPr="00C77835">
        <w:rPr>
          <w:sz w:val="22"/>
          <w:szCs w:val="22"/>
        </w:rPr>
        <w:t>During my studies, I faced moments when stress and self-doubt made it difficult to focus. However, through learning about emotional intelligence, I realised that being aware of my feelings and responding calmly can improve communication, motivation, and relationships. Resilience has also been vital; it taught me that setbacks are not failures but opportunities to learn and grow stronger (American Psychological Association, 2020).</w:t>
      </w:r>
    </w:p>
    <w:p w14:paraId="5F72109E" w14:textId="57356426" w:rsidR="006245CC" w:rsidRPr="00C77835" w:rsidRDefault="006245CC" w:rsidP="006257C0">
      <w:pPr>
        <w:pStyle w:val="NormalWeb"/>
        <w:spacing w:line="360" w:lineRule="auto"/>
        <w:rPr>
          <w:sz w:val="22"/>
          <w:szCs w:val="22"/>
        </w:rPr>
      </w:pPr>
      <w:r w:rsidRPr="00C77835">
        <w:rPr>
          <w:sz w:val="22"/>
          <w:szCs w:val="22"/>
        </w:rPr>
        <w:t xml:space="preserve">If I could speak to my younger self, I would say: take care of your wellbeing. Seek help when needed, rest when tired, and remember that growth takes time. Every </w:t>
      </w:r>
      <w:r w:rsidR="00C664C8" w:rsidRPr="00C77835">
        <w:rPr>
          <w:sz w:val="22"/>
          <w:szCs w:val="22"/>
        </w:rPr>
        <w:t xml:space="preserve">challenge from </w:t>
      </w:r>
      <w:r w:rsidRPr="00C77835">
        <w:rPr>
          <w:sz w:val="22"/>
          <w:szCs w:val="22"/>
        </w:rPr>
        <w:t xml:space="preserve"> exam stress to personal struggles—has helped shape my confidence and adaptability (Mind, 2022). Developing emotional intelligence and resilience has not only improved my academic performance but also strengthened my ability to support others and remain compassionate in difficult situations (Cherniss, 2010).</w:t>
      </w:r>
    </w:p>
    <w:p w14:paraId="7D55A7B4" w14:textId="135DA5BB" w:rsidR="006245CC" w:rsidRPr="005253D8" w:rsidRDefault="00775079" w:rsidP="006257C0">
      <w:pPr>
        <w:pStyle w:val="NormalWeb"/>
        <w:spacing w:line="360" w:lineRule="auto"/>
        <w:rPr>
          <w:b/>
          <w:bCs/>
          <w:sz w:val="22"/>
          <w:szCs w:val="22"/>
        </w:rPr>
      </w:pPr>
      <w:r w:rsidRPr="00C77835">
        <w:rPr>
          <w:sz w:val="22"/>
          <w:szCs w:val="22"/>
        </w:rPr>
        <w:t xml:space="preserve">To be </w:t>
      </w:r>
      <w:r w:rsidR="006245CC" w:rsidRPr="00C77835">
        <w:rPr>
          <w:sz w:val="22"/>
          <w:szCs w:val="22"/>
        </w:rPr>
        <w:t xml:space="preserve"> proud of how fa</w:t>
      </w:r>
      <w:r w:rsidRPr="00C77835">
        <w:rPr>
          <w:sz w:val="22"/>
          <w:szCs w:val="22"/>
        </w:rPr>
        <w:t>r</w:t>
      </w:r>
      <w:r w:rsidR="00177BC3" w:rsidRPr="00C77835">
        <w:rPr>
          <w:sz w:val="22"/>
          <w:szCs w:val="22"/>
        </w:rPr>
        <w:t xml:space="preserve"> I’ll</w:t>
      </w:r>
      <w:r w:rsidR="00B923B9" w:rsidRPr="00C77835">
        <w:rPr>
          <w:sz w:val="22"/>
          <w:szCs w:val="22"/>
        </w:rPr>
        <w:t xml:space="preserve"> be </w:t>
      </w:r>
      <w:r w:rsidR="006245CC" w:rsidRPr="00C77835">
        <w:rPr>
          <w:sz w:val="22"/>
          <w:szCs w:val="22"/>
        </w:rPr>
        <w:t xml:space="preserve"> </w:t>
      </w:r>
      <w:r w:rsidR="001D734A" w:rsidRPr="00C77835">
        <w:rPr>
          <w:sz w:val="22"/>
          <w:szCs w:val="22"/>
        </w:rPr>
        <w:t>come and</w:t>
      </w:r>
      <w:r w:rsidR="006245CC" w:rsidRPr="00C77835">
        <w:rPr>
          <w:sz w:val="22"/>
          <w:szCs w:val="22"/>
        </w:rPr>
        <w:t xml:space="preserve"> keep believing in </w:t>
      </w:r>
      <w:r w:rsidR="00B923B9" w:rsidRPr="00C77835">
        <w:rPr>
          <w:sz w:val="22"/>
          <w:szCs w:val="22"/>
        </w:rPr>
        <w:t xml:space="preserve">my </w:t>
      </w:r>
      <w:r w:rsidR="006245CC" w:rsidRPr="00C77835">
        <w:rPr>
          <w:sz w:val="22"/>
          <w:szCs w:val="22"/>
        </w:rPr>
        <w:t xml:space="preserve"> ability to overcome whatever comes next (NHS, 2023).</w:t>
      </w:r>
      <w:r w:rsidR="00BC7F7C" w:rsidRPr="00C77835">
        <w:rPr>
          <w:sz w:val="22"/>
          <w:szCs w:val="22"/>
        </w:rPr>
        <w:t xml:space="preserve"> </w:t>
      </w:r>
      <w:r w:rsidR="006245CC" w:rsidRPr="00C77835">
        <w:rPr>
          <w:sz w:val="22"/>
          <w:szCs w:val="22"/>
        </w:rPr>
        <w:t>With care and encouragement,</w:t>
      </w:r>
      <w:r w:rsidR="006245CC" w:rsidRPr="00C77835">
        <w:rPr>
          <w:sz w:val="22"/>
          <w:szCs w:val="22"/>
        </w:rPr>
        <w:br/>
      </w:r>
      <w:r w:rsidR="00B934BA" w:rsidRPr="005253D8">
        <w:rPr>
          <w:rStyle w:val="Strong"/>
          <w:rFonts w:eastAsiaTheme="majorEastAsia"/>
          <w:b w:val="0"/>
          <w:bCs w:val="0"/>
          <w:sz w:val="22"/>
          <w:szCs w:val="22"/>
        </w:rPr>
        <w:t>My Self</w:t>
      </w:r>
    </w:p>
    <w:p w14:paraId="0514B466" w14:textId="77777777" w:rsidR="0074551A" w:rsidRPr="00C77835" w:rsidRDefault="0074551A" w:rsidP="006257C0">
      <w:pPr>
        <w:spacing w:line="360" w:lineRule="auto"/>
        <w:rPr>
          <w:rFonts w:ascii="Arial Nova" w:eastAsia="Arial Nova" w:hAnsi="Arial Nova" w:cs="Arial Nova"/>
          <w:sz w:val="22"/>
          <w:szCs w:val="22"/>
        </w:rPr>
      </w:pPr>
    </w:p>
    <w:p w14:paraId="3B04402A" w14:textId="77777777" w:rsidR="00CB2539" w:rsidRPr="00C77835" w:rsidRDefault="00CB2539" w:rsidP="006257C0">
      <w:pPr>
        <w:spacing w:line="360" w:lineRule="auto"/>
        <w:rPr>
          <w:rFonts w:ascii="Arial Nova" w:eastAsia="Arial Nova" w:hAnsi="Arial Nova" w:cs="Arial Nova"/>
          <w:b/>
          <w:bCs/>
          <w:color w:val="000000" w:themeColor="text1"/>
          <w:sz w:val="22"/>
          <w:szCs w:val="22"/>
        </w:rPr>
      </w:pPr>
    </w:p>
    <w:p w14:paraId="038C1113" w14:textId="77777777" w:rsidR="00CB2539" w:rsidRPr="00C77835" w:rsidRDefault="00CB2539" w:rsidP="006257C0">
      <w:pPr>
        <w:spacing w:line="360" w:lineRule="auto"/>
        <w:rPr>
          <w:rFonts w:ascii="Arial Nova" w:eastAsia="Arial Nova" w:hAnsi="Arial Nova" w:cs="Arial Nova"/>
          <w:b/>
          <w:bCs/>
          <w:color w:val="000000" w:themeColor="text1"/>
          <w:sz w:val="22"/>
          <w:szCs w:val="22"/>
        </w:rPr>
      </w:pPr>
    </w:p>
    <w:p w14:paraId="1FD0273F" w14:textId="77777777" w:rsidR="00CB2539" w:rsidRPr="00C77835" w:rsidRDefault="00CB2539" w:rsidP="006257C0">
      <w:pPr>
        <w:spacing w:line="360" w:lineRule="auto"/>
        <w:rPr>
          <w:rFonts w:ascii="Arial Nova" w:eastAsia="Arial Nova" w:hAnsi="Arial Nova" w:cs="Arial Nova"/>
          <w:b/>
          <w:bCs/>
          <w:color w:val="000000" w:themeColor="text1"/>
          <w:sz w:val="22"/>
          <w:szCs w:val="22"/>
        </w:rPr>
      </w:pPr>
    </w:p>
    <w:p w14:paraId="0043A016" w14:textId="77777777" w:rsidR="00CB2539" w:rsidRPr="00C77835" w:rsidRDefault="00CB2539" w:rsidP="006257C0">
      <w:pPr>
        <w:spacing w:line="360" w:lineRule="auto"/>
        <w:rPr>
          <w:rFonts w:ascii="Arial Nova" w:eastAsia="Arial Nova" w:hAnsi="Arial Nova" w:cs="Arial Nova"/>
          <w:b/>
          <w:bCs/>
          <w:color w:val="000000" w:themeColor="text1"/>
          <w:sz w:val="22"/>
          <w:szCs w:val="22"/>
        </w:rPr>
      </w:pPr>
    </w:p>
    <w:p w14:paraId="4F07528A" w14:textId="77777777" w:rsidR="00CB2539" w:rsidRPr="00C77835" w:rsidRDefault="00CB2539" w:rsidP="006257C0">
      <w:pPr>
        <w:spacing w:line="360" w:lineRule="auto"/>
        <w:rPr>
          <w:rFonts w:ascii="Arial Nova" w:eastAsia="Arial Nova" w:hAnsi="Arial Nova" w:cs="Arial Nova"/>
          <w:b/>
          <w:bCs/>
          <w:color w:val="000000" w:themeColor="text1"/>
          <w:sz w:val="22"/>
          <w:szCs w:val="22"/>
        </w:rPr>
      </w:pPr>
    </w:p>
    <w:p w14:paraId="7B09BFB8" w14:textId="77777777" w:rsidR="00A841E4" w:rsidRPr="00C77835" w:rsidRDefault="00A841E4" w:rsidP="006257C0">
      <w:pPr>
        <w:spacing w:line="360" w:lineRule="auto"/>
        <w:rPr>
          <w:rFonts w:ascii="Arial Nova" w:eastAsia="Arial Nova" w:hAnsi="Arial Nova" w:cs="Arial Nova"/>
          <w:b/>
          <w:bCs/>
          <w:color w:val="000000" w:themeColor="text1"/>
          <w:sz w:val="22"/>
          <w:szCs w:val="22"/>
        </w:rPr>
      </w:pPr>
    </w:p>
    <w:p w14:paraId="405FAE50" w14:textId="058C8653" w:rsidR="00D17D41" w:rsidRPr="00C77835" w:rsidRDefault="0074551A" w:rsidP="002C1EA4">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213621614"/>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6- GANTT Chart</w:t>
      </w:r>
      <w:r w:rsidR="00D17D41"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 words equivalent)</w:t>
      </w:r>
      <w:bookmarkEnd w:id="21"/>
      <w:r w:rsidR="00F3448A"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6BDEF05" w14:textId="77777777" w:rsidR="00F3448A" w:rsidRPr="00C77835" w:rsidRDefault="00F3448A" w:rsidP="006257C0">
      <w:pPr>
        <w:spacing w:line="360" w:lineRule="auto"/>
        <w:rPr>
          <w:rFonts w:ascii="Arial Nova" w:eastAsia="Arial Nova" w:hAnsi="Arial Nova" w:cs="Arial Nova"/>
          <w:bCs/>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56293E" w14:textId="7D9258EE" w:rsidR="021F216E" w:rsidRPr="00C77835" w:rsidRDefault="00D17D41" w:rsidP="002C1EA4">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213621615"/>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Compile a Gantt chart which illustrates the tasks you have to complete to achieve your future employment </w:t>
      </w:r>
      <w:r w:rsidR="008338E3"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goals.</w:t>
      </w:r>
      <w:bookmarkEnd w:id="22"/>
    </w:p>
    <w:p w14:paraId="61994307" w14:textId="31142442" w:rsidR="003E3B62" w:rsidRPr="00C77835" w:rsidRDefault="003E3B62" w:rsidP="006257C0">
      <w:pPr>
        <w:pStyle w:val="Heading2"/>
        <w:spacing w:line="360" w:lineRule="auto"/>
        <w:rPr>
          <w:sz w:val="22"/>
          <w:szCs w:val="22"/>
        </w:rPr>
      </w:pPr>
    </w:p>
    <w:p w14:paraId="4FAD4207" w14:textId="77777777" w:rsidR="003E3B62" w:rsidRPr="00C77835" w:rsidRDefault="003E3B62" w:rsidP="002C1EA4">
      <w:pPr>
        <w:pStyle w:val="Heading2"/>
        <w:rPr>
          <w:sz w:val="22"/>
          <w:szCs w:val="22"/>
        </w:rPr>
      </w:pPr>
      <w:bookmarkStart w:id="23" w:name="_Toc213621616"/>
      <w:r w:rsidRPr="00C77835">
        <w:rPr>
          <w:rStyle w:val="Strong"/>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23"/>
    </w:p>
    <w:p w14:paraId="44CAE241" w14:textId="77777777" w:rsidR="003E3B62" w:rsidRPr="00C77835" w:rsidRDefault="003E3B62" w:rsidP="006257C0">
      <w:pPr>
        <w:pStyle w:val="NormalWeb"/>
        <w:spacing w:line="360" w:lineRule="auto"/>
        <w:rPr>
          <w:sz w:val="22"/>
          <w:szCs w:val="22"/>
        </w:rPr>
      </w:pPr>
      <w:r w:rsidRPr="00C77835">
        <w:rPr>
          <w:sz w:val="22"/>
          <w:szCs w:val="22"/>
        </w:rPr>
        <w:t xml:space="preserve">Effective time management and planning are essential for achieving career goals in Health and Social Care. A </w:t>
      </w:r>
      <w:r w:rsidRPr="00C77835">
        <w:rPr>
          <w:rStyle w:val="Strong"/>
          <w:rFonts w:eastAsiaTheme="majorEastAsia"/>
          <w:sz w:val="22"/>
          <w:szCs w:val="22"/>
        </w:rPr>
        <w:t>Gantt chart</w:t>
      </w:r>
      <w:r w:rsidRPr="00C77835">
        <w:rPr>
          <w:sz w:val="22"/>
          <w:szCs w:val="22"/>
        </w:rPr>
        <w:t xml:space="preserve"> provides a structured visual tool to organise, monitor, and complete objectives efficiently. It allows students to track progress clearly and manage academic and professional responsibilities effectively.</w:t>
      </w:r>
    </w:p>
    <w:p w14:paraId="3656BE0B" w14:textId="71E50813" w:rsidR="003E3B62" w:rsidRPr="002C5DD0" w:rsidRDefault="003E3B62" w:rsidP="002C1EA4">
      <w:pPr>
        <w:pStyle w:val="Heading2"/>
        <w:rPr>
          <w:b/>
          <w:sz w:val="22"/>
          <w:szCs w:val="22"/>
        </w:rPr>
      </w:pPr>
      <w:bookmarkStart w:id="24" w:name="_Toc213621617"/>
      <w:r w:rsidRPr="002C5DD0">
        <w:rPr>
          <w:rStyle w:val="Strong"/>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Body</w:t>
      </w:r>
      <w:bookmarkEnd w:id="24"/>
      <w:r w:rsidR="003A724D" w:rsidRPr="002C5DD0">
        <w:rPr>
          <w:rStyle w:val="Strong"/>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C56B16" w14:textId="4BAF64AD" w:rsidR="003E3B62" w:rsidRPr="00C77835" w:rsidRDefault="003E3B62" w:rsidP="006257C0">
      <w:pPr>
        <w:pStyle w:val="NormalWeb"/>
        <w:spacing w:line="360" w:lineRule="auto"/>
        <w:rPr>
          <w:sz w:val="22"/>
          <w:szCs w:val="22"/>
        </w:rPr>
      </w:pPr>
      <w:r w:rsidRPr="00C77835">
        <w:rPr>
          <w:sz w:val="22"/>
          <w:szCs w:val="22"/>
        </w:rPr>
        <w:t xml:space="preserve">A </w:t>
      </w:r>
      <w:r w:rsidRPr="002C5DD0">
        <w:rPr>
          <w:rStyle w:val="Strong"/>
          <w:rFonts w:eastAsiaTheme="majorEastAsia"/>
          <w:b w:val="0"/>
          <w:bCs w:val="0"/>
          <w:sz w:val="22"/>
          <w:szCs w:val="22"/>
        </w:rPr>
        <w:t>Gantt chart</w:t>
      </w:r>
      <w:r w:rsidRPr="00C77835">
        <w:rPr>
          <w:sz w:val="22"/>
          <w:szCs w:val="22"/>
        </w:rPr>
        <w:t xml:space="preserve">, developed by </w:t>
      </w:r>
      <w:r w:rsidRPr="002C5DD0">
        <w:rPr>
          <w:rStyle w:val="Strong"/>
          <w:rFonts w:eastAsiaTheme="majorEastAsia"/>
          <w:b w:val="0"/>
          <w:bCs w:val="0"/>
          <w:sz w:val="22"/>
          <w:szCs w:val="22"/>
        </w:rPr>
        <w:t>Henry L. Gantt</w:t>
      </w:r>
      <w:r w:rsidRPr="00C77835">
        <w:rPr>
          <w:sz w:val="22"/>
          <w:szCs w:val="22"/>
        </w:rPr>
        <w:t xml:space="preserve"> in the early 1900s, </w:t>
      </w:r>
      <w:r w:rsidR="00135823">
        <w:t>is an initiative management application that provides.</w:t>
      </w:r>
      <w:r w:rsidR="00135823" w:rsidRPr="00C77835">
        <w:rPr>
          <w:sz w:val="22"/>
          <w:szCs w:val="22"/>
        </w:rPr>
        <w:t xml:space="preserve"> </w:t>
      </w:r>
      <w:r w:rsidRPr="00C77835">
        <w:rPr>
          <w:sz w:val="22"/>
          <w:szCs w:val="22"/>
        </w:rPr>
        <w:t>tasks and timelines using horizontal bars. It shows when tasks start and end, identifies dependencies, and highlights milestones. This helps individuals or teams plan and adjust their work efficiently.</w:t>
      </w:r>
    </w:p>
    <w:p w14:paraId="08AA0296" w14:textId="77777777" w:rsidR="003E3B62" w:rsidRPr="00C77835" w:rsidRDefault="003E3B62" w:rsidP="006257C0">
      <w:pPr>
        <w:pStyle w:val="NormalWeb"/>
        <w:spacing w:line="360" w:lineRule="auto"/>
        <w:rPr>
          <w:sz w:val="22"/>
          <w:szCs w:val="22"/>
        </w:rPr>
      </w:pPr>
      <w:r w:rsidRPr="00C77835">
        <w:rPr>
          <w:sz w:val="22"/>
          <w:szCs w:val="22"/>
        </w:rPr>
        <w:t xml:space="preserve">To create an effective chart, goals should be divided into smaller tasks with realistic deadlines. Progress should be reviewed regularly to stay on track. For a </w:t>
      </w:r>
      <w:r w:rsidRPr="002C5DD0">
        <w:rPr>
          <w:rStyle w:val="Strong"/>
          <w:rFonts w:eastAsiaTheme="majorEastAsia"/>
          <w:b w:val="0"/>
          <w:bCs w:val="0"/>
          <w:sz w:val="22"/>
          <w:szCs w:val="22"/>
        </w:rPr>
        <w:t>Health and Social Care student</w:t>
      </w:r>
      <w:r w:rsidRPr="00C77835">
        <w:rPr>
          <w:sz w:val="22"/>
          <w:szCs w:val="22"/>
        </w:rPr>
        <w:t>, using this method supports academic success and preparation for a future management career.</w:t>
      </w:r>
    </w:p>
    <w:p w14:paraId="7D31F4ED" w14:textId="77777777" w:rsidR="003E3B62" w:rsidRPr="002C5DD0" w:rsidRDefault="003E3B62" w:rsidP="006257C0">
      <w:pPr>
        <w:pStyle w:val="NormalWeb"/>
        <w:spacing w:line="360" w:lineRule="auto"/>
        <w:rPr>
          <w:b/>
          <w:bCs/>
          <w:sz w:val="22"/>
          <w:szCs w:val="22"/>
        </w:rPr>
      </w:pPr>
      <w:r w:rsidRPr="002C5DD0">
        <w:rPr>
          <w:rStyle w:val="Strong"/>
          <w:rFonts w:eastAsiaTheme="majorEastAsia"/>
          <w:b w:val="0"/>
          <w:bCs w:val="0"/>
          <w:sz w:val="22"/>
          <w:szCs w:val="22"/>
        </w:rPr>
        <w:t>Career Goal:</w:t>
      </w:r>
      <w:r w:rsidRPr="00C77835">
        <w:rPr>
          <w:sz w:val="22"/>
          <w:szCs w:val="22"/>
        </w:rPr>
        <w:t xml:space="preserve"> To secure a Health Management position after completing Level 6.</w:t>
      </w:r>
      <w:r w:rsidRPr="00C77835">
        <w:rPr>
          <w:sz w:val="22"/>
          <w:szCs w:val="22"/>
        </w:rPr>
        <w:br/>
      </w:r>
      <w:r w:rsidRPr="002C5DD0">
        <w:rPr>
          <w:rStyle w:val="Strong"/>
          <w:rFonts w:eastAsiaTheme="majorEastAsia"/>
          <w:b w:val="0"/>
          <w:bCs w:val="0"/>
          <w:sz w:val="22"/>
          <w:szCs w:val="22"/>
        </w:rPr>
        <w:t>Timeline (Jan 2024 – Apr 2026):</w:t>
      </w:r>
    </w:p>
    <w:p w14:paraId="008E3065" w14:textId="77777777" w:rsidR="003E3B62" w:rsidRPr="00C77835" w:rsidRDefault="003E3B62" w:rsidP="006257C0">
      <w:pPr>
        <w:pStyle w:val="NormalWeb"/>
        <w:numPr>
          <w:ilvl w:val="0"/>
          <w:numId w:val="17"/>
        </w:numPr>
        <w:spacing w:line="360" w:lineRule="auto"/>
        <w:rPr>
          <w:sz w:val="22"/>
          <w:szCs w:val="22"/>
        </w:rPr>
      </w:pPr>
      <w:r w:rsidRPr="00C77835">
        <w:rPr>
          <w:sz w:val="22"/>
          <w:szCs w:val="22"/>
        </w:rPr>
        <w:t>Level 5 Coursework (Jan–Dec 2024)</w:t>
      </w:r>
    </w:p>
    <w:p w14:paraId="69E355C0" w14:textId="4DA13121" w:rsidR="003E3B62" w:rsidRPr="00C77835" w:rsidRDefault="003E3B62" w:rsidP="006257C0">
      <w:pPr>
        <w:pStyle w:val="NormalWeb"/>
        <w:numPr>
          <w:ilvl w:val="0"/>
          <w:numId w:val="17"/>
        </w:numPr>
        <w:spacing w:line="360" w:lineRule="auto"/>
        <w:rPr>
          <w:sz w:val="22"/>
          <w:szCs w:val="22"/>
        </w:rPr>
      </w:pPr>
      <w:r w:rsidRPr="00C77835">
        <w:rPr>
          <w:sz w:val="22"/>
          <w:szCs w:val="22"/>
        </w:rPr>
        <w:t>Level 6 Coursework &amp; Workshops</w:t>
      </w:r>
      <w:r w:rsidR="001D48C1" w:rsidRPr="00C77835">
        <w:rPr>
          <w:sz w:val="22"/>
          <w:szCs w:val="22"/>
        </w:rPr>
        <w:t xml:space="preserve"> </w:t>
      </w:r>
      <w:r w:rsidR="00C17E3B" w:rsidRPr="00C77835">
        <w:rPr>
          <w:sz w:val="22"/>
          <w:szCs w:val="22"/>
        </w:rPr>
        <w:t xml:space="preserve"> at</w:t>
      </w:r>
      <w:r w:rsidR="001D48C1" w:rsidRPr="00C77835">
        <w:rPr>
          <w:sz w:val="22"/>
          <w:szCs w:val="22"/>
        </w:rPr>
        <w:t xml:space="preserve"> </w:t>
      </w:r>
      <w:r w:rsidR="00474F01" w:rsidRPr="00C77835">
        <w:rPr>
          <w:sz w:val="22"/>
          <w:szCs w:val="22"/>
        </w:rPr>
        <w:t xml:space="preserve">work experience </w:t>
      </w:r>
      <w:r w:rsidRPr="00C77835">
        <w:rPr>
          <w:sz w:val="22"/>
          <w:szCs w:val="22"/>
        </w:rPr>
        <w:t>(Jan–Nov 2025)</w:t>
      </w:r>
      <w:r w:rsidR="00D47F24" w:rsidRPr="00C77835">
        <w:rPr>
          <w:sz w:val="22"/>
          <w:szCs w:val="22"/>
        </w:rPr>
        <w:t xml:space="preserve"> </w:t>
      </w:r>
    </w:p>
    <w:p w14:paraId="00C67EB4" w14:textId="5E4C515A" w:rsidR="003E7854" w:rsidRPr="00C77835" w:rsidRDefault="003E7854" w:rsidP="006257C0">
      <w:pPr>
        <w:pStyle w:val="NormalWeb"/>
        <w:numPr>
          <w:ilvl w:val="0"/>
          <w:numId w:val="17"/>
        </w:numPr>
        <w:spacing w:line="360" w:lineRule="auto"/>
        <w:rPr>
          <w:sz w:val="22"/>
          <w:szCs w:val="22"/>
        </w:rPr>
      </w:pPr>
      <w:r w:rsidRPr="00C77835">
        <w:rPr>
          <w:sz w:val="22"/>
          <w:szCs w:val="22"/>
        </w:rPr>
        <w:t xml:space="preserve">Work Experience as health </w:t>
      </w:r>
      <w:r w:rsidR="006C27C9" w:rsidRPr="00C77835">
        <w:rPr>
          <w:sz w:val="22"/>
          <w:szCs w:val="22"/>
        </w:rPr>
        <w:t>&amp; SC manager (</w:t>
      </w:r>
      <w:r w:rsidR="00DA363E" w:rsidRPr="00C77835">
        <w:rPr>
          <w:sz w:val="22"/>
          <w:szCs w:val="22"/>
        </w:rPr>
        <w:t>Jul-Dec 2025)</w:t>
      </w:r>
    </w:p>
    <w:p w14:paraId="7F9928D3" w14:textId="77777777" w:rsidR="003E3B62" w:rsidRPr="00C77835" w:rsidRDefault="003E3B62" w:rsidP="006257C0">
      <w:pPr>
        <w:pStyle w:val="NormalWeb"/>
        <w:numPr>
          <w:ilvl w:val="0"/>
          <w:numId w:val="17"/>
        </w:numPr>
        <w:spacing w:line="360" w:lineRule="auto"/>
        <w:rPr>
          <w:sz w:val="22"/>
          <w:szCs w:val="22"/>
        </w:rPr>
      </w:pPr>
      <w:r w:rsidRPr="00C77835">
        <w:rPr>
          <w:sz w:val="22"/>
          <w:szCs w:val="22"/>
        </w:rPr>
        <w:t>Interviews &amp; Job Start (Mar–Apr 2026)</w:t>
      </w:r>
    </w:p>
    <w:p w14:paraId="4D2462EF" w14:textId="48587B6B" w:rsidR="000224A4" w:rsidRPr="00C77835" w:rsidRDefault="007757BC" w:rsidP="006257C0">
      <w:pPr>
        <w:pStyle w:val="NormalWeb"/>
        <w:spacing w:line="360" w:lineRule="auto"/>
        <w:ind w:left="720"/>
        <w:rPr>
          <w:rStyle w:val="Strong"/>
          <w:b w:val="0"/>
          <w:bCs w:val="0"/>
          <w:sz w:val="22"/>
          <w:szCs w:val="22"/>
        </w:rPr>
      </w:pPr>
      <w:r w:rsidRPr="00C77835">
        <w:rPr>
          <w:noProof/>
          <w:sz w:val="22"/>
          <w:szCs w:val="22"/>
        </w:rPr>
        <w:lastRenderedPageBreak/>
        <w:drawing>
          <wp:inline distT="0" distB="0" distL="0" distR="0" wp14:anchorId="75D44FA5" wp14:editId="3168E972">
            <wp:extent cx="4851400" cy="3390265"/>
            <wp:effectExtent l="0" t="0" r="0" b="635"/>
            <wp:docPr id="312725524" name="Picture 46" descr="A graph with colorful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725524" name="Picture 46" descr="A graph with colorful bars&#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4851400" cy="3390265"/>
                    </a:xfrm>
                    <a:prstGeom prst="rect">
                      <a:avLst/>
                    </a:prstGeom>
                  </pic:spPr>
                </pic:pic>
              </a:graphicData>
            </a:graphic>
          </wp:inline>
        </w:drawing>
      </w:r>
    </w:p>
    <w:p w14:paraId="43A160E9" w14:textId="77777777" w:rsidR="000224A4" w:rsidRPr="00C77835" w:rsidRDefault="000224A4" w:rsidP="006257C0">
      <w:pPr>
        <w:pStyle w:val="Heading3"/>
        <w:spacing w:line="360" w:lineRule="auto"/>
        <w:rPr>
          <w:rStyle w:val="Strong"/>
          <w:b w:val="0"/>
          <w:bCs w:val="0"/>
          <w:sz w:val="22"/>
          <w:szCs w:val="22"/>
        </w:rPr>
      </w:pPr>
    </w:p>
    <w:p w14:paraId="31C02AD4" w14:textId="13571352" w:rsidR="003E3B62" w:rsidRPr="00C77835" w:rsidRDefault="003A0EE6" w:rsidP="002C1EA4">
      <w:pPr>
        <w:pStyle w:val="Heading1"/>
        <w:rPr>
          <w:sz w:val="22"/>
          <w:szCs w:val="22"/>
        </w:rPr>
      </w:pPr>
      <w:bookmarkStart w:id="25" w:name="_Toc213621618"/>
      <w:r w:rsidRPr="00C77835">
        <w:rPr>
          <w:rStyle w:val="Strong"/>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25"/>
    </w:p>
    <w:p w14:paraId="3437CA61" w14:textId="2027D048" w:rsidR="003E3B62" w:rsidRPr="00C77835" w:rsidRDefault="003E3B62" w:rsidP="006257C0">
      <w:pPr>
        <w:pStyle w:val="NormalWeb"/>
        <w:spacing w:line="360" w:lineRule="auto"/>
        <w:rPr>
          <w:sz w:val="22"/>
          <w:szCs w:val="22"/>
        </w:rPr>
      </w:pPr>
      <w:r w:rsidRPr="00C77835">
        <w:rPr>
          <w:sz w:val="22"/>
          <w:szCs w:val="22"/>
        </w:rPr>
        <w:t xml:space="preserve">Using a Gantt chart provides a clear roadmap from education to employment. For aspiring Health Managers, it enhances organisation, motivation, and confidence, ensuring steady progress towards professional goals </w:t>
      </w:r>
      <w:r w:rsidR="008A71EE">
        <w:rPr>
          <w:sz w:val="22"/>
          <w:szCs w:val="22"/>
        </w:rPr>
        <w:t xml:space="preserve">for </w:t>
      </w:r>
      <w:r w:rsidRPr="00C77835">
        <w:rPr>
          <w:sz w:val="22"/>
          <w:szCs w:val="22"/>
        </w:rPr>
        <w:t xml:space="preserve">Health </w:t>
      </w:r>
      <w:r w:rsidR="008A71EE">
        <w:rPr>
          <w:sz w:val="22"/>
          <w:szCs w:val="22"/>
        </w:rPr>
        <w:t>&amp;</w:t>
      </w:r>
      <w:r w:rsidRPr="00C77835">
        <w:rPr>
          <w:sz w:val="22"/>
          <w:szCs w:val="22"/>
        </w:rPr>
        <w:t xml:space="preserve"> Social Care</w:t>
      </w:r>
      <w:r w:rsidR="008A71EE">
        <w:rPr>
          <w:sz w:val="22"/>
          <w:szCs w:val="22"/>
        </w:rPr>
        <w:t>.</w:t>
      </w:r>
    </w:p>
    <w:p w14:paraId="0F4CC85E" w14:textId="77777777" w:rsidR="00C43223" w:rsidRPr="00C77835" w:rsidRDefault="00C43223" w:rsidP="006257C0">
      <w:pPr>
        <w:pStyle w:val="NormalWeb"/>
        <w:spacing w:line="360" w:lineRule="auto"/>
        <w:rPr>
          <w:sz w:val="22"/>
          <w:szCs w:val="22"/>
        </w:rPr>
      </w:pPr>
    </w:p>
    <w:p w14:paraId="280F975B" w14:textId="221C4D61" w:rsidR="004C724D" w:rsidRPr="00C77835" w:rsidRDefault="004C724D" w:rsidP="006257C0">
      <w:pPr>
        <w:spacing w:line="360" w:lineRule="auto"/>
        <w:rPr>
          <w:rFonts w:ascii="Arial Nova" w:eastAsia="Arial Nova" w:hAnsi="Arial Nova" w:cs="Arial Nova"/>
          <w:color w:val="000000" w:themeColor="text1"/>
          <w:sz w:val="22"/>
          <w:szCs w:val="22"/>
        </w:rPr>
      </w:pPr>
    </w:p>
    <w:p w14:paraId="30240144" w14:textId="77777777" w:rsidR="00092201" w:rsidRPr="00C77835" w:rsidRDefault="00092201" w:rsidP="006257C0">
      <w:pPr>
        <w:spacing w:line="360" w:lineRule="auto"/>
        <w:rPr>
          <w:rFonts w:ascii="Arial Nova" w:eastAsia="Arial Nova" w:hAnsi="Arial Nova" w:cs="Arial Nova"/>
          <w:color w:val="000000" w:themeColor="text1"/>
          <w:sz w:val="22"/>
          <w:szCs w:val="22"/>
        </w:rPr>
      </w:pPr>
    </w:p>
    <w:p w14:paraId="7CDBBE3A" w14:textId="77777777" w:rsidR="00092201" w:rsidRPr="00C77835" w:rsidRDefault="00092201" w:rsidP="006257C0">
      <w:pPr>
        <w:spacing w:line="360" w:lineRule="auto"/>
        <w:rPr>
          <w:rFonts w:ascii="Arial Nova" w:eastAsia="Arial Nova" w:hAnsi="Arial Nova" w:cs="Arial Nova"/>
          <w:color w:val="000000" w:themeColor="text1"/>
          <w:sz w:val="22"/>
          <w:szCs w:val="22"/>
        </w:rPr>
      </w:pPr>
    </w:p>
    <w:p w14:paraId="2F2114C8" w14:textId="77777777" w:rsidR="00092201" w:rsidRPr="00C77835" w:rsidRDefault="00092201" w:rsidP="006257C0">
      <w:pPr>
        <w:spacing w:line="360" w:lineRule="auto"/>
        <w:rPr>
          <w:rFonts w:ascii="Arial Nova" w:eastAsia="Arial Nova" w:hAnsi="Arial Nova" w:cs="Arial Nova"/>
          <w:color w:val="000000" w:themeColor="text1"/>
          <w:sz w:val="22"/>
          <w:szCs w:val="22"/>
        </w:rPr>
      </w:pPr>
    </w:p>
    <w:p w14:paraId="2D77393C" w14:textId="77777777" w:rsidR="00092201" w:rsidRPr="00C77835" w:rsidRDefault="00092201" w:rsidP="006257C0">
      <w:pPr>
        <w:spacing w:line="360" w:lineRule="auto"/>
        <w:rPr>
          <w:rFonts w:ascii="Arial Nova" w:eastAsia="Arial Nova" w:hAnsi="Arial Nova" w:cs="Arial Nova"/>
          <w:color w:val="000000" w:themeColor="text1"/>
          <w:sz w:val="22"/>
          <w:szCs w:val="22"/>
        </w:rPr>
      </w:pPr>
    </w:p>
    <w:p w14:paraId="69E971D9" w14:textId="77777777" w:rsidR="00092201" w:rsidRPr="00C77835" w:rsidRDefault="00092201" w:rsidP="006257C0">
      <w:pPr>
        <w:spacing w:line="360" w:lineRule="auto"/>
        <w:rPr>
          <w:rFonts w:ascii="Arial Nova" w:eastAsia="Arial Nova" w:hAnsi="Arial Nova" w:cs="Arial Nova"/>
          <w:color w:val="000000" w:themeColor="text1"/>
          <w:sz w:val="22"/>
          <w:szCs w:val="22"/>
        </w:rPr>
      </w:pPr>
    </w:p>
    <w:p w14:paraId="09FE2C9D" w14:textId="77777777" w:rsidR="00092201" w:rsidRPr="00C77835" w:rsidRDefault="00092201" w:rsidP="006257C0">
      <w:pPr>
        <w:spacing w:line="360" w:lineRule="auto"/>
        <w:rPr>
          <w:rFonts w:ascii="Arial Nova" w:eastAsia="Arial Nova" w:hAnsi="Arial Nova" w:cs="Arial Nova"/>
          <w:color w:val="000000" w:themeColor="text1"/>
          <w:sz w:val="22"/>
          <w:szCs w:val="22"/>
        </w:rPr>
      </w:pPr>
    </w:p>
    <w:p w14:paraId="680B3DAF" w14:textId="77777777" w:rsidR="00A870FA" w:rsidRPr="00C77835" w:rsidRDefault="00A870FA" w:rsidP="006257C0">
      <w:pPr>
        <w:spacing w:line="360" w:lineRule="auto"/>
        <w:rPr>
          <w:rFonts w:ascii="Arial Nova" w:eastAsia="Arial Nova" w:hAnsi="Arial Nova" w:cs="Arial Nova"/>
          <w:color w:val="000000" w:themeColor="text1"/>
          <w:sz w:val="22"/>
          <w:szCs w:val="22"/>
        </w:rPr>
      </w:pPr>
    </w:p>
    <w:p w14:paraId="3E1CA210" w14:textId="77777777" w:rsidR="00906131" w:rsidRPr="00C77835" w:rsidRDefault="00906131" w:rsidP="006257C0">
      <w:pPr>
        <w:spacing w:line="360" w:lineRule="auto"/>
        <w:rPr>
          <w:rFonts w:ascii="Arial Nova" w:eastAsia="Arial Nova" w:hAnsi="Arial Nova" w:cs="Arial Nova"/>
          <w:b/>
          <w:bCs/>
          <w:color w:val="000000" w:themeColor="text1"/>
          <w:sz w:val="22"/>
          <w:szCs w:val="22"/>
        </w:rPr>
      </w:pPr>
    </w:p>
    <w:p w14:paraId="7A49DFE3" w14:textId="77777777" w:rsidR="00906131" w:rsidRPr="00C77835" w:rsidRDefault="00906131" w:rsidP="006257C0">
      <w:pPr>
        <w:spacing w:line="360" w:lineRule="auto"/>
        <w:rPr>
          <w:rFonts w:ascii="Arial Nova" w:eastAsia="Arial Nova" w:hAnsi="Arial Nova" w:cs="Arial Nova"/>
          <w:b/>
          <w:bCs/>
          <w:color w:val="000000" w:themeColor="text1"/>
          <w:sz w:val="22"/>
          <w:szCs w:val="22"/>
        </w:rPr>
      </w:pPr>
    </w:p>
    <w:p w14:paraId="156F27C2" w14:textId="561E27AF" w:rsidR="021F216E" w:rsidRPr="00C77835" w:rsidRDefault="0074551A" w:rsidP="002C1EA4">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213621619"/>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7- Making Changes- Report</w:t>
      </w:r>
      <w:bookmarkEnd w:id="26"/>
    </w:p>
    <w:p w14:paraId="4219DC7E" w14:textId="0702037E" w:rsidR="021F216E" w:rsidRPr="00C77835" w:rsidRDefault="021F216E" w:rsidP="006257C0">
      <w:pPr>
        <w:spacing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68591C" w14:textId="19DB8B3F" w:rsidR="008F675E" w:rsidRPr="00C77835" w:rsidRDefault="000545ED" w:rsidP="002C1EA4">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7" w:name="_Toc213621620"/>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8F675E"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ntroduction</w:t>
      </w:r>
      <w:bookmarkEnd w:id="27"/>
    </w:p>
    <w:p w14:paraId="0FF46C4D" w14:textId="598036D4" w:rsidR="000545ED" w:rsidRPr="00C77835" w:rsidRDefault="000545ED" w:rsidP="000545ED">
      <w:pPr>
        <w:rPr>
          <w:sz w:val="22"/>
          <w:szCs w:val="22"/>
        </w:rPr>
      </w:pPr>
      <w:r w:rsidRPr="00C77835">
        <w:rPr>
          <w:sz w:val="22"/>
          <w:szCs w:val="22"/>
        </w:rPr>
        <w:t xml:space="preserve">As </w:t>
      </w:r>
      <w:r w:rsidR="00A402BB">
        <w:rPr>
          <w:sz w:val="22"/>
          <w:szCs w:val="22"/>
        </w:rPr>
        <w:t>a</w:t>
      </w:r>
      <w:r w:rsidRPr="00C77835">
        <w:rPr>
          <w:sz w:val="22"/>
          <w:szCs w:val="22"/>
        </w:rPr>
        <w:t xml:space="preserve"> manager </w:t>
      </w:r>
      <w:r w:rsidR="00F24261">
        <w:rPr>
          <w:sz w:val="22"/>
          <w:szCs w:val="22"/>
        </w:rPr>
        <w:t>for</w:t>
      </w:r>
      <w:r w:rsidRPr="00C77835">
        <w:rPr>
          <w:sz w:val="22"/>
          <w:szCs w:val="22"/>
        </w:rPr>
        <w:t xml:space="preserve"> a residential </w:t>
      </w:r>
      <w:r w:rsidR="00A840D1">
        <w:rPr>
          <w:sz w:val="22"/>
          <w:szCs w:val="22"/>
        </w:rPr>
        <w:t>home</w:t>
      </w:r>
      <w:r w:rsidR="002D5E77" w:rsidRPr="00C77835">
        <w:rPr>
          <w:sz w:val="22"/>
          <w:szCs w:val="22"/>
        </w:rPr>
        <w:t xml:space="preserve"> </w:t>
      </w:r>
      <w:r w:rsidR="00A840D1">
        <w:rPr>
          <w:sz w:val="22"/>
          <w:szCs w:val="22"/>
        </w:rPr>
        <w:t>care</w:t>
      </w:r>
      <w:r w:rsidRPr="00C77835">
        <w:rPr>
          <w:sz w:val="22"/>
          <w:szCs w:val="22"/>
        </w:rPr>
        <w:t>, I recommend replacing paper records with a digital care planning system. This improvement is intended to improve resident care efficiency, accuracy, and continuity.</w:t>
      </w:r>
    </w:p>
    <w:p w14:paraId="08986E0D" w14:textId="5F164599" w:rsidR="008F675E" w:rsidRPr="00C77835" w:rsidRDefault="004E48A4" w:rsidP="004E48A4">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8" w:name="_Toc213621621"/>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111DBC">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lanning</w:t>
      </w: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change </w:t>
      </w:r>
      <w:bookmarkEnd w:id="28"/>
    </w:p>
    <w:p w14:paraId="5AC2A39D" w14:textId="77777777" w:rsidR="008F675E" w:rsidRPr="00C77835" w:rsidRDefault="008F675E" w:rsidP="008F675E">
      <w:pPr>
        <w:pStyle w:val="NormalWeb"/>
        <w:rPr>
          <w:sz w:val="22"/>
          <w:szCs w:val="22"/>
        </w:rPr>
      </w:pPr>
      <w:r w:rsidRPr="00C77835">
        <w:rPr>
          <w:sz w:val="22"/>
          <w:szCs w:val="22"/>
        </w:rPr>
        <w:t xml:space="preserve">The change will follow </w:t>
      </w:r>
      <w:r w:rsidRPr="009C40DC">
        <w:rPr>
          <w:rStyle w:val="Strong"/>
          <w:rFonts w:eastAsiaTheme="majorEastAsia"/>
          <w:b w:val="0"/>
          <w:bCs w:val="0"/>
          <w:sz w:val="22"/>
          <w:szCs w:val="22"/>
        </w:rPr>
        <w:t>Lewin’s Change Model (1951</w:t>
      </w:r>
      <w:r w:rsidRPr="004E48A4">
        <w:rPr>
          <w:rStyle w:val="Strong"/>
          <w:rFonts w:eastAsiaTheme="majorEastAsia"/>
          <w:b w:val="0"/>
          <w:bCs w:val="0"/>
          <w:sz w:val="22"/>
          <w:szCs w:val="22"/>
        </w:rPr>
        <w:t>)</w:t>
      </w:r>
      <w:r w:rsidRPr="00C77835">
        <w:rPr>
          <w:sz w:val="22"/>
          <w:szCs w:val="22"/>
        </w:rPr>
        <w:t>, which includes three stages:</w:t>
      </w:r>
    </w:p>
    <w:p w14:paraId="780BB565" w14:textId="77777777" w:rsidR="008F675E" w:rsidRPr="00C77835" w:rsidRDefault="008F675E" w:rsidP="008F675E">
      <w:pPr>
        <w:pStyle w:val="NormalWeb"/>
        <w:numPr>
          <w:ilvl w:val="0"/>
          <w:numId w:val="19"/>
        </w:numPr>
        <w:rPr>
          <w:sz w:val="22"/>
          <w:szCs w:val="22"/>
        </w:rPr>
      </w:pPr>
      <w:r w:rsidRPr="007421BC">
        <w:rPr>
          <w:rStyle w:val="Strong"/>
          <w:rFonts w:eastAsiaTheme="majorEastAsia"/>
          <w:b w:val="0"/>
          <w:bCs w:val="0"/>
          <w:sz w:val="22"/>
          <w:szCs w:val="22"/>
        </w:rPr>
        <w:t>Unfreeze:</w:t>
      </w:r>
      <w:r w:rsidRPr="00C77835">
        <w:rPr>
          <w:sz w:val="22"/>
          <w:szCs w:val="22"/>
        </w:rPr>
        <w:t xml:space="preserve"> Staff will be prepared for change through meetings and presentations outlining the benefits of digital systems for communication, accuracy, and quality of care. Open discussions will address concerns to build trust and transparency.</w:t>
      </w:r>
    </w:p>
    <w:p w14:paraId="743ACB17" w14:textId="77777777" w:rsidR="008F675E" w:rsidRPr="00C77835" w:rsidRDefault="008F675E" w:rsidP="008F675E">
      <w:pPr>
        <w:pStyle w:val="NormalWeb"/>
        <w:numPr>
          <w:ilvl w:val="0"/>
          <w:numId w:val="19"/>
        </w:numPr>
        <w:rPr>
          <w:sz w:val="22"/>
          <w:szCs w:val="22"/>
        </w:rPr>
      </w:pPr>
      <w:r w:rsidRPr="007421BC">
        <w:rPr>
          <w:rStyle w:val="Strong"/>
          <w:rFonts w:eastAsiaTheme="majorEastAsia"/>
          <w:b w:val="0"/>
          <w:bCs w:val="0"/>
          <w:sz w:val="22"/>
          <w:szCs w:val="22"/>
        </w:rPr>
        <w:t>Change:</w:t>
      </w:r>
      <w:r w:rsidRPr="00C77835">
        <w:rPr>
          <w:sz w:val="22"/>
          <w:szCs w:val="22"/>
        </w:rPr>
        <w:t xml:space="preserve"> The new digital system will be introduced with staff training and a three-month pilot phase to identify improvements. Collaboration among care staff, administrators, and IT support will ensure consistency and engagement.</w:t>
      </w:r>
    </w:p>
    <w:p w14:paraId="0E8E24AC" w14:textId="77777777" w:rsidR="008F675E" w:rsidRPr="00C77835" w:rsidRDefault="008F675E" w:rsidP="008F675E">
      <w:pPr>
        <w:pStyle w:val="NormalWeb"/>
        <w:numPr>
          <w:ilvl w:val="0"/>
          <w:numId w:val="19"/>
        </w:numPr>
        <w:rPr>
          <w:sz w:val="22"/>
          <w:szCs w:val="22"/>
        </w:rPr>
      </w:pPr>
      <w:r w:rsidRPr="007421BC">
        <w:rPr>
          <w:rStyle w:val="Strong"/>
          <w:rFonts w:eastAsiaTheme="majorEastAsia"/>
          <w:b w:val="0"/>
          <w:bCs w:val="0"/>
          <w:sz w:val="22"/>
          <w:szCs w:val="22"/>
        </w:rPr>
        <w:t>Refreeze:</w:t>
      </w:r>
      <w:r w:rsidRPr="00C77835">
        <w:rPr>
          <w:sz w:val="22"/>
          <w:szCs w:val="22"/>
        </w:rPr>
        <w:t xml:space="preserve"> Once implemented, the digital system will become standard practice. Ongoing support, refresher training, and regular reviews will reinforce confidence and embed the change into the organisation’s culture.</w:t>
      </w:r>
    </w:p>
    <w:p w14:paraId="7E21A2F0" w14:textId="77777777" w:rsidR="008F675E" w:rsidRPr="00C77835" w:rsidRDefault="008F675E" w:rsidP="00610F52">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9" w:name="_Toc213621622"/>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Required</w:t>
      </w:r>
      <w:bookmarkEnd w:id="29"/>
    </w:p>
    <w:p w14:paraId="79EAC7DE" w14:textId="6DBE0092" w:rsidR="00442CE6" w:rsidRPr="00C77835" w:rsidRDefault="00442CE6" w:rsidP="00442CE6">
      <w:pPr>
        <w:rPr>
          <w:sz w:val="22"/>
          <w:szCs w:val="22"/>
        </w:rPr>
      </w:pPr>
      <w:r w:rsidRPr="00C77835">
        <w:rPr>
          <w:sz w:val="22"/>
          <w:szCs w:val="22"/>
        </w:rPr>
        <w:t>Communication, leadership, computer literacy, and time management are all essential managerial abilities. These skills are essential for motivating employees, managing training, and retaining accountability during the change.</w:t>
      </w:r>
    </w:p>
    <w:p w14:paraId="79897268" w14:textId="77777777" w:rsidR="008F675E" w:rsidRPr="007421BC" w:rsidRDefault="008F675E" w:rsidP="00610F52">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213621623"/>
      <w:r w:rsidRPr="007421BC">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Barriers and Solutions</w:t>
      </w:r>
      <w:bookmarkEnd w:id="30"/>
    </w:p>
    <w:p w14:paraId="1440CFDE" w14:textId="4BFE694C" w:rsidR="00F70B8C" w:rsidRPr="00C77835" w:rsidRDefault="00F70B8C" w:rsidP="00F70B8C">
      <w:pPr>
        <w:rPr>
          <w:sz w:val="22"/>
          <w:szCs w:val="22"/>
        </w:rPr>
      </w:pPr>
      <w:r w:rsidRPr="00C77835">
        <w:rPr>
          <w:sz w:val="22"/>
          <w:szCs w:val="22"/>
        </w:rPr>
        <w:t>Staff opposition, lack of confidence in technology, and financial limits are all potential obstacles These will be controlled by early staff involvement, demonstrations, continued technical assistance, and careful financial planning to keep costs low.</w:t>
      </w:r>
    </w:p>
    <w:p w14:paraId="23859DCD" w14:textId="77777777" w:rsidR="008F675E" w:rsidRPr="00C77835" w:rsidRDefault="008F675E" w:rsidP="008F675E">
      <w:pPr>
        <w:pStyle w:val="Heading3"/>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1" w:name="_Toc213621624"/>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31"/>
    </w:p>
    <w:p w14:paraId="60CC9580" w14:textId="15889035" w:rsidR="00A8498A" w:rsidRPr="00C77835" w:rsidRDefault="00C166E5" w:rsidP="006257C0">
      <w:pPr>
        <w:spacing w:line="360" w:lineRule="auto"/>
        <w:rPr>
          <w:rFonts w:ascii="Arial Nova" w:eastAsia="Arial Nova" w:hAnsi="Arial Nova" w:cs="Arial Nova"/>
          <w:i/>
          <w:iCs/>
          <w:color w:val="000000" w:themeColor="text1"/>
          <w:sz w:val="22"/>
          <w:szCs w:val="22"/>
        </w:rPr>
      </w:pPr>
      <w:r w:rsidRPr="00C77835">
        <w:rPr>
          <w:sz w:val="22"/>
          <w:szCs w:val="22"/>
        </w:rPr>
        <w:t>Applying Lewin's approach will modernise the care home, increase data accuracy, and strengthen compliance with quality and data protection regulations, assuring long-term organisational improvement.</w:t>
      </w:r>
    </w:p>
    <w:p w14:paraId="44965D3C" w14:textId="2667ACF1" w:rsidR="021F216E" w:rsidRPr="00C77835" w:rsidRDefault="021F216E" w:rsidP="006257C0">
      <w:pPr>
        <w:spacing w:line="360" w:lineRule="auto"/>
        <w:rPr>
          <w:rFonts w:ascii="Arial Nova" w:eastAsia="Arial Nova" w:hAnsi="Arial Nova" w:cs="Arial Nova"/>
          <w:i/>
          <w:iCs/>
          <w:color w:val="000000" w:themeColor="text1"/>
          <w:sz w:val="22"/>
          <w:szCs w:val="22"/>
        </w:rPr>
      </w:pPr>
    </w:p>
    <w:p w14:paraId="3BAA750F" w14:textId="3DFF3209" w:rsidR="021F216E" w:rsidRPr="00C77835" w:rsidRDefault="021F216E" w:rsidP="006257C0">
      <w:pPr>
        <w:spacing w:line="360" w:lineRule="auto"/>
        <w:rPr>
          <w:rFonts w:ascii="Arial Nova" w:eastAsia="Arial Nova" w:hAnsi="Arial Nova" w:cs="Arial Nova"/>
          <w:i/>
          <w:iCs/>
          <w:color w:val="000000" w:themeColor="text1"/>
          <w:sz w:val="22"/>
          <w:szCs w:val="22"/>
        </w:rPr>
      </w:pPr>
    </w:p>
    <w:p w14:paraId="54766C43" w14:textId="1D712CA2" w:rsidR="00547A2D" w:rsidRPr="00C34711" w:rsidRDefault="00547A2D" w:rsidP="00610F52">
      <w:pPr>
        <w:pStyle w:val="Heading1"/>
        <w:rPr>
          <w:b/>
          <w:bCs/>
          <w:sz w:val="22"/>
          <w:szCs w:val="22"/>
        </w:rPr>
      </w:pPr>
      <w:bookmarkStart w:id="32" w:name="_Toc213621625"/>
      <w:r w:rsidRPr="00C34711">
        <w:rPr>
          <w:rStyle w:val="Strong"/>
          <w:b w:val="0"/>
          <w:bCs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8  Self-Reflection</w:t>
      </w:r>
      <w:r w:rsidR="004229F2" w:rsidRPr="00C34711">
        <w:rPr>
          <w:rStyle w:val="Strong"/>
          <w:b w:val="0"/>
          <w:bCs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4711">
        <w:rPr>
          <w:rStyle w:val="Strong"/>
          <w:b w:val="0"/>
          <w:bCs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(Using Gibbs’ Reflective Cycle, 1988)</w:t>
      </w:r>
      <w:bookmarkEnd w:id="32"/>
    </w:p>
    <w:p w14:paraId="0349BC9B" w14:textId="658F84E2" w:rsidR="008039D4" w:rsidRPr="00C77835" w:rsidRDefault="004158E3" w:rsidP="006257C0">
      <w:pPr>
        <w:spacing w:line="360" w:lineRule="auto"/>
        <w:rPr>
          <w:rFonts w:ascii="Arial Nova" w:eastAsia="Arial Nova" w:hAnsi="Arial Nova" w:cs="Arial Nova"/>
          <w:i/>
          <w:iCs/>
          <w:color w:val="000000" w:themeColor="text1"/>
          <w:sz w:val="22"/>
          <w:szCs w:val="22"/>
        </w:rPr>
      </w:pPr>
      <w:r>
        <w:rPr>
          <w:sz w:val="22"/>
          <w:szCs w:val="22"/>
        </w:rPr>
        <w:t>T</w:t>
      </w:r>
      <w:r w:rsidR="00792063" w:rsidRPr="00C77835">
        <w:rPr>
          <w:sz w:val="22"/>
          <w:szCs w:val="22"/>
        </w:rPr>
        <w:t xml:space="preserve">his module, I participated in a variety of </w:t>
      </w:r>
      <w:r w:rsidR="00524FAB">
        <w:rPr>
          <w:sz w:val="22"/>
          <w:szCs w:val="22"/>
        </w:rPr>
        <w:t xml:space="preserve">studying </w:t>
      </w:r>
      <w:r w:rsidR="00792063" w:rsidRPr="00C77835">
        <w:rPr>
          <w:sz w:val="22"/>
          <w:szCs w:val="22"/>
        </w:rPr>
        <w:t xml:space="preserve">activities centred on leadership, teamwork, and change </w:t>
      </w:r>
      <w:r>
        <w:rPr>
          <w:sz w:val="22"/>
          <w:szCs w:val="22"/>
        </w:rPr>
        <w:t xml:space="preserve"> </w:t>
      </w:r>
      <w:r w:rsidR="00792063" w:rsidRPr="00C77835">
        <w:rPr>
          <w:sz w:val="22"/>
          <w:szCs w:val="22"/>
        </w:rPr>
        <w:t xml:space="preserve">management in health and social care. Creating a digital care planning system was very beneficial since it </w:t>
      </w:r>
      <w:r w:rsidR="00792063" w:rsidRPr="00C77835">
        <w:rPr>
          <w:sz w:val="22"/>
          <w:szCs w:val="22"/>
        </w:rPr>
        <w:lastRenderedPageBreak/>
        <w:t>required applying a well-known change management model to a genuine issue, which improved my critical thinking and prepared me for future management positions.</w:t>
      </w:r>
    </w:p>
    <w:p w14:paraId="029CF0F5" w14:textId="4140696A" w:rsidR="021F216E" w:rsidRPr="00C77835" w:rsidRDefault="021F216E" w:rsidP="006257C0">
      <w:pPr>
        <w:spacing w:line="360" w:lineRule="auto"/>
        <w:rPr>
          <w:rFonts w:ascii="Arial Nova" w:eastAsia="Arial Nova" w:hAnsi="Arial Nova" w:cs="Arial Nova"/>
          <w:i/>
          <w:iCs/>
          <w:color w:val="000000" w:themeColor="text1"/>
          <w:sz w:val="22"/>
          <w:szCs w:val="22"/>
        </w:rPr>
      </w:pPr>
    </w:p>
    <w:p w14:paraId="6AB499DC" w14:textId="25FA669B" w:rsidR="00593FDD" w:rsidRPr="001D6C45" w:rsidRDefault="00FC3432" w:rsidP="00610F52">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E31B0D">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eeling </w:t>
      </w: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31B0D">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did I feel</w:t>
      </w: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B42BD40" w14:textId="59069FC9" w:rsidR="00094E7B" w:rsidRPr="00C77835" w:rsidRDefault="00094E7B" w:rsidP="00094E7B">
      <w:pPr>
        <w:rPr>
          <w:sz w:val="22"/>
          <w:szCs w:val="22"/>
        </w:rPr>
      </w:pPr>
      <w:r w:rsidRPr="00C77835">
        <w:rPr>
          <w:sz w:val="22"/>
          <w:szCs w:val="22"/>
        </w:rPr>
        <w:t>At first, I was hesitant to implement management ideas in practice. However, as my understanding increased, so did my confidence and motivation. I appreciated applying theory to real-world examples and saw how great leadership and communication benefit both staff and residents in care environments.</w:t>
      </w:r>
    </w:p>
    <w:p w14:paraId="103C22F9" w14:textId="49AA32BE" w:rsidR="00593FDD" w:rsidRPr="00C77835" w:rsidRDefault="00593FDD" w:rsidP="00593FDD">
      <w:pPr>
        <w:pStyle w:val="Heading3"/>
        <w:rPr>
          <w:rStyle w:val="Heading2Cha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3" w:name="_Toc213621627"/>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C77835">
        <w:rPr>
          <w:rStyle w:val="Heading2Cha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Evaluation</w:t>
      </w:r>
      <w:r w:rsidR="001574B7">
        <w:rPr>
          <w:rStyle w:val="Heading2Cha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77835">
        <w:rPr>
          <w:rStyle w:val="Heading2Cha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Went Well or Not So Well?</w:t>
      </w:r>
      <w:bookmarkEnd w:id="33"/>
    </w:p>
    <w:p w14:paraId="0441E815" w14:textId="4CC00C11" w:rsidR="00001598" w:rsidRPr="00C77835" w:rsidRDefault="00001598" w:rsidP="00001598">
      <w:pPr>
        <w:rPr>
          <w:sz w:val="22"/>
          <w:szCs w:val="22"/>
        </w:rPr>
      </w:pPr>
      <w:r w:rsidRPr="00C77835">
        <w:rPr>
          <w:sz w:val="22"/>
          <w:szCs w:val="22"/>
        </w:rPr>
        <w:t>I successfully used Lewin's Change Model, demonstrating that I could use theory to guide professional decisions. I improved my writing communication skills as I learnt how to articulate ideas clearly. However, when it came to juggling research and writing chores, I needed to improve my time management.</w:t>
      </w:r>
    </w:p>
    <w:p w14:paraId="6E15495A" w14:textId="40C4A357" w:rsidR="00593FDD" w:rsidRPr="00655336" w:rsidRDefault="00DE7E32" w:rsidP="00192CC2">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4" w:name="_Toc213621628"/>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192CC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Analysis </w:t>
      </w:r>
      <w:r w:rsidR="00C171F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did happen this way</w:t>
      </w:r>
      <w:r w:rsidR="00593FDD" w:rsidRPr="00655336">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Analysis</w:t>
      </w:r>
      <w:bookmarkEnd w:id="34"/>
      <w:r w:rsidR="00192CC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ABF3A9" w14:textId="52220925" w:rsidR="00593FDD" w:rsidRPr="00C77835" w:rsidRDefault="003553CF" w:rsidP="00593FDD">
      <w:pPr>
        <w:pStyle w:val="NormalWeb"/>
        <w:rPr>
          <w:sz w:val="22"/>
          <w:szCs w:val="22"/>
        </w:rPr>
      </w:pPr>
      <w:r w:rsidRPr="00C77835">
        <w:rPr>
          <w:sz w:val="22"/>
          <w:szCs w:val="22"/>
        </w:rPr>
        <w:t>The experience was excellent because I actively interacted with the learning materials and solicited instructor comments. Lewin's methodology taught me that careful preparation and employee involvement are essential for successful change. Reflective preparation also increased my confidence</w:t>
      </w:r>
      <w:r w:rsidR="00593FDD" w:rsidRPr="00C77835">
        <w:rPr>
          <w:sz w:val="22"/>
          <w:szCs w:val="22"/>
        </w:rPr>
        <w:t>.</w:t>
      </w:r>
    </w:p>
    <w:p w14:paraId="7CAF7EDF" w14:textId="77777777" w:rsidR="00593FDD" w:rsidRPr="00C77835" w:rsidRDefault="00593FDD" w:rsidP="00610F52">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5" w:name="_Toc213621629"/>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Conclusion and Action Plan</w:t>
      </w:r>
      <w:bookmarkEnd w:id="35"/>
    </w:p>
    <w:p w14:paraId="754BA0D0" w14:textId="3F6D7E58" w:rsidR="00593FDD" w:rsidRPr="00C77835" w:rsidRDefault="00B06BAB" w:rsidP="006257C0">
      <w:pPr>
        <w:spacing w:line="360" w:lineRule="auto"/>
        <w:rPr>
          <w:rFonts w:ascii="Arial Nova" w:eastAsia="Arial Nova" w:hAnsi="Arial Nova" w:cs="Arial Nova"/>
          <w:i/>
          <w:iCs/>
          <w:color w:val="000000" w:themeColor="text1"/>
          <w:sz w:val="22"/>
          <w:szCs w:val="22"/>
        </w:rPr>
      </w:pPr>
      <w:r w:rsidRPr="00C77835">
        <w:rPr>
          <w:sz w:val="22"/>
          <w:szCs w:val="22"/>
        </w:rPr>
        <w:t>Next time, I'll start my research earlier, evaluate more real-world cases, and work with others to exchange findings. To improve my change management experience, I plan to engage in regular reflection, acquire leadership and digital skills, and participate in service improvement projects.</w:t>
      </w:r>
    </w:p>
    <w:p w14:paraId="1E05B503" w14:textId="77777777" w:rsidR="00223094" w:rsidRPr="00C77835" w:rsidRDefault="00223094" w:rsidP="006257C0">
      <w:pPr>
        <w:spacing w:line="360" w:lineRule="auto"/>
        <w:rPr>
          <w:rFonts w:ascii="Arial Nova" w:eastAsia="Arial Nova" w:hAnsi="Arial Nova" w:cs="Arial Nova"/>
          <w:i/>
          <w:iCs/>
          <w:color w:val="000000" w:themeColor="text1"/>
          <w:sz w:val="22"/>
          <w:szCs w:val="22"/>
        </w:rPr>
      </w:pPr>
    </w:p>
    <w:p w14:paraId="3961180D" w14:textId="77777777" w:rsidR="00223094" w:rsidRPr="00C77835" w:rsidRDefault="00223094" w:rsidP="006257C0">
      <w:pPr>
        <w:spacing w:line="360" w:lineRule="auto"/>
        <w:rPr>
          <w:rFonts w:ascii="Arial Nova" w:eastAsia="Arial Nova" w:hAnsi="Arial Nova" w:cs="Arial Nova"/>
          <w:i/>
          <w:iCs/>
          <w:color w:val="000000" w:themeColor="text1"/>
          <w:sz w:val="22"/>
          <w:szCs w:val="22"/>
        </w:rPr>
      </w:pPr>
    </w:p>
    <w:p w14:paraId="45B2DA80" w14:textId="77777777" w:rsidR="00223094" w:rsidRPr="00C77835" w:rsidRDefault="00223094" w:rsidP="006257C0">
      <w:pPr>
        <w:spacing w:line="360" w:lineRule="auto"/>
        <w:rPr>
          <w:rFonts w:ascii="Arial Nova" w:eastAsia="Arial Nova" w:hAnsi="Arial Nova" w:cs="Arial Nova"/>
          <w:i/>
          <w:iCs/>
          <w:color w:val="000000" w:themeColor="text1"/>
          <w:sz w:val="22"/>
          <w:szCs w:val="22"/>
        </w:rPr>
      </w:pPr>
    </w:p>
    <w:p w14:paraId="6C24A7AF" w14:textId="77777777" w:rsidR="00F36108" w:rsidRPr="00C77835" w:rsidRDefault="00F36108" w:rsidP="006257C0">
      <w:pPr>
        <w:spacing w:line="360" w:lineRule="auto"/>
        <w:rPr>
          <w:rFonts w:ascii="Arial Nova" w:eastAsia="Arial Nova" w:hAnsi="Arial Nova" w:cs="Arial Nova"/>
          <w:i/>
          <w:iCs/>
          <w:color w:val="000000" w:themeColor="text1"/>
          <w:sz w:val="22"/>
          <w:szCs w:val="22"/>
        </w:rPr>
      </w:pPr>
    </w:p>
    <w:p w14:paraId="5BB05AF0" w14:textId="77777777" w:rsidR="00F36108" w:rsidRPr="00C77835" w:rsidRDefault="00F36108" w:rsidP="006257C0">
      <w:pPr>
        <w:spacing w:line="360" w:lineRule="auto"/>
        <w:rPr>
          <w:rFonts w:ascii="Arial Nova" w:eastAsia="Arial Nova" w:hAnsi="Arial Nova" w:cs="Arial Nova"/>
          <w:i/>
          <w:iCs/>
          <w:color w:val="000000" w:themeColor="text1"/>
          <w:sz w:val="22"/>
          <w:szCs w:val="22"/>
        </w:rPr>
      </w:pPr>
    </w:p>
    <w:p w14:paraId="0CED02AE" w14:textId="77777777" w:rsidR="005A68DE" w:rsidRDefault="005A68DE" w:rsidP="00610F52">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6" w:name="_Toc213621630"/>
    </w:p>
    <w:p w14:paraId="597F229B" w14:textId="77777777" w:rsidR="005A68DE" w:rsidRDefault="005A68DE" w:rsidP="00610F52">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19968F" w14:textId="77777777" w:rsidR="005A68DE" w:rsidRDefault="005A68DE" w:rsidP="00610F52">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E6A916" w14:textId="77777777" w:rsidR="005A68DE" w:rsidRDefault="005A68DE" w:rsidP="00610F52">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63E998" w14:textId="77777777" w:rsidR="000051AE" w:rsidRDefault="000051AE" w:rsidP="00610F52">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2803DD" w14:textId="2FE027CE" w:rsidR="3EA1690F" w:rsidRPr="00C77835" w:rsidRDefault="00644D7D" w:rsidP="00610F52">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3EA1690F"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r w:rsidR="004373A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DE1984"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36"/>
    </w:p>
    <w:p w14:paraId="341FE5B1" w14:textId="77777777" w:rsidR="001E6B54" w:rsidRPr="00C77835" w:rsidRDefault="001E6B54" w:rsidP="001E6B54">
      <w:pPr>
        <w:rPr>
          <w:rFonts w:eastAsia="Arial Nova"/>
          <w:sz w:val="22"/>
          <w:szCs w:val="22"/>
        </w:rPr>
      </w:pPr>
    </w:p>
    <w:p w14:paraId="5703B241" w14:textId="640B1401" w:rsidR="00176600" w:rsidRPr="00C77835" w:rsidRDefault="00E72E8F" w:rsidP="00176600">
      <w:pPr>
        <w:pStyle w:val="NormalWeb"/>
        <w:spacing w:before="0" w:beforeAutospacing="0" w:after="240" w:afterAutospacing="0" w:line="360" w:lineRule="auto"/>
        <w:rPr>
          <w:sz w:val="22"/>
          <w:szCs w:val="22"/>
        </w:rPr>
      </w:pPr>
      <w:r w:rsidRPr="00C77835">
        <w:rPr>
          <w:sz w:val="22"/>
          <w:szCs w:val="22"/>
        </w:rPr>
        <w:t>Armenta</w:t>
      </w:r>
      <w:r w:rsidR="00176600" w:rsidRPr="00C77835">
        <w:rPr>
          <w:sz w:val="22"/>
          <w:szCs w:val="22"/>
        </w:rPr>
        <w:t xml:space="preserve">, E., Caren, N. and Stobaugh, J.E. (2012). Political Reform and the Historical Trajectories of U.S. Social Movements in the Twentieth Century. </w:t>
      </w:r>
      <w:r w:rsidR="00176600" w:rsidRPr="00C77835">
        <w:rPr>
          <w:i/>
          <w:iCs/>
          <w:sz w:val="22"/>
          <w:szCs w:val="22"/>
        </w:rPr>
        <w:t>Social Forces</w:t>
      </w:r>
      <w:r w:rsidR="00176600" w:rsidRPr="00C77835">
        <w:rPr>
          <w:sz w:val="22"/>
          <w:szCs w:val="22"/>
        </w:rPr>
        <w:t xml:space="preserve">, 90(4), pp.1073–1100. </w:t>
      </w:r>
      <w:hyperlink r:id="rId17" w:history="1">
        <w:r w:rsidRPr="00C77835">
          <w:rPr>
            <w:rStyle w:val="Hyperlink"/>
            <w:sz w:val="22"/>
            <w:szCs w:val="22"/>
          </w:rPr>
          <w:t>https://doi.org/10.1093/sf/sos067</w:t>
        </w:r>
        <w:r w:rsidRPr="00C77835">
          <w:rPr>
            <w:rStyle w:val="Hyperlink"/>
            <w:sz w:val="22"/>
            <w:szCs w:val="22"/>
          </w:rPr>
          <w:t>/</w:t>
        </w:r>
      </w:hyperlink>
      <w:r w:rsidRPr="00C77835">
        <w:rPr>
          <w:sz w:val="22"/>
          <w:szCs w:val="22"/>
        </w:rPr>
        <w:t xml:space="preserve">. </w:t>
      </w:r>
    </w:p>
    <w:p w14:paraId="322C78ED" w14:textId="0EB5E39D" w:rsidR="009C04E9" w:rsidRPr="00C77835" w:rsidRDefault="009C04E9" w:rsidP="009C04E9">
      <w:pPr>
        <w:pStyle w:val="NormalWeb"/>
        <w:spacing w:before="0" w:beforeAutospacing="0" w:after="240" w:afterAutospacing="0" w:line="360" w:lineRule="auto"/>
        <w:rPr>
          <w:sz w:val="22"/>
          <w:szCs w:val="22"/>
        </w:rPr>
      </w:pPr>
      <w:r w:rsidRPr="00C77835">
        <w:rPr>
          <w:sz w:val="22"/>
          <w:szCs w:val="22"/>
        </w:rPr>
        <w:t xml:space="preserve">Davies, L. (2010). Preventing Child Maltreatment: Community Approaches, Kenneth A. Dodge and Doriane Lambelet Coleman (eds), New York, The Guilford Press, 2009, pp. xii + 203, ISBN 978-1-59385-973-2 (hb),  30.50. </w:t>
      </w:r>
      <w:r w:rsidRPr="00C77835">
        <w:rPr>
          <w:i/>
          <w:iCs/>
          <w:sz w:val="22"/>
          <w:szCs w:val="22"/>
        </w:rPr>
        <w:t>British Journal of Social Work</w:t>
      </w:r>
      <w:r w:rsidRPr="00C77835">
        <w:rPr>
          <w:sz w:val="22"/>
          <w:szCs w:val="22"/>
        </w:rPr>
        <w:t xml:space="preserve">, 40(6), pp.2012–2014. </w:t>
      </w:r>
      <w:hyperlink r:id="rId18" w:history="1">
        <w:r w:rsidR="000A198C" w:rsidRPr="00C77835">
          <w:rPr>
            <w:rStyle w:val="Hyperlink"/>
            <w:sz w:val="22"/>
            <w:szCs w:val="22"/>
          </w:rPr>
          <w:t>https://doi.org/10.1093/bjsw/bcq091</w:t>
        </w:r>
        <w:r w:rsidR="000A198C" w:rsidRPr="00C77835">
          <w:rPr>
            <w:rStyle w:val="Hyperlink"/>
            <w:sz w:val="22"/>
            <w:szCs w:val="22"/>
          </w:rPr>
          <w:t>/</w:t>
        </w:r>
      </w:hyperlink>
      <w:r w:rsidRPr="00C77835">
        <w:rPr>
          <w:sz w:val="22"/>
          <w:szCs w:val="22"/>
        </w:rPr>
        <w:t>.</w:t>
      </w:r>
      <w:r w:rsidR="000A198C" w:rsidRPr="00C77835">
        <w:rPr>
          <w:sz w:val="22"/>
          <w:szCs w:val="22"/>
        </w:rPr>
        <w:t xml:space="preserve"> </w:t>
      </w:r>
    </w:p>
    <w:p w14:paraId="331F2EC8" w14:textId="71FA92F0" w:rsidR="00D127B0" w:rsidRPr="00C77835" w:rsidRDefault="00A41480" w:rsidP="00566099">
      <w:pPr>
        <w:pStyle w:val="NormalWeb"/>
        <w:spacing w:before="0" w:beforeAutospacing="0" w:after="240" w:afterAutospacing="0" w:line="360" w:lineRule="auto"/>
        <w:rPr>
          <w:sz w:val="22"/>
          <w:szCs w:val="22"/>
        </w:rPr>
      </w:pPr>
      <w:r w:rsidRPr="00C77835">
        <w:rPr>
          <w:sz w:val="22"/>
          <w:szCs w:val="22"/>
        </w:rPr>
        <w:t xml:space="preserve">England, N. (2023a). </w:t>
      </w:r>
      <w:r w:rsidRPr="00C77835">
        <w:rPr>
          <w:i/>
          <w:iCs/>
          <w:sz w:val="22"/>
          <w:szCs w:val="22"/>
        </w:rPr>
        <w:t xml:space="preserve">NHS England» NHS equality, </w:t>
      </w:r>
      <w:r w:rsidR="008D134F" w:rsidRPr="00C77835">
        <w:rPr>
          <w:i/>
          <w:iCs/>
          <w:sz w:val="22"/>
          <w:szCs w:val="22"/>
        </w:rPr>
        <w:t>diversity,</w:t>
      </w:r>
      <w:r w:rsidRPr="00C77835">
        <w:rPr>
          <w:i/>
          <w:iCs/>
          <w:sz w:val="22"/>
          <w:szCs w:val="22"/>
        </w:rPr>
        <w:t xml:space="preserve"> and inclusion improvement plan actions</w:t>
      </w:r>
      <w:r w:rsidRPr="00C77835">
        <w:rPr>
          <w:sz w:val="22"/>
          <w:szCs w:val="22"/>
        </w:rPr>
        <w:t xml:space="preserve">. </w:t>
      </w:r>
      <w:r w:rsidRPr="00C77835">
        <w:rPr>
          <w:sz w:val="22"/>
          <w:szCs w:val="22"/>
          <w:lang w:val="de-DE"/>
        </w:rPr>
        <w:t xml:space="preserve">[online] England.nhs.uk.  </w:t>
      </w:r>
      <w:hyperlink r:id="rId19" w:history="1">
        <w:r w:rsidR="008D134F" w:rsidRPr="00C77835">
          <w:rPr>
            <w:rStyle w:val="Hyperlink"/>
            <w:sz w:val="22"/>
            <w:szCs w:val="22"/>
          </w:rPr>
          <w:t>https://www.england.nhs.uk/long-read/nhs-equality-diversity-and-inclusion-improvement-plan-actions</w:t>
        </w:r>
      </w:hyperlink>
      <w:r w:rsidR="008D134F" w:rsidRPr="00C77835">
        <w:rPr>
          <w:sz w:val="22"/>
          <w:szCs w:val="22"/>
        </w:rPr>
        <w:t xml:space="preserve">. </w:t>
      </w:r>
      <w:r w:rsidR="00D127B0" w:rsidRPr="00C77835">
        <w:rPr>
          <w:sz w:val="22"/>
          <w:szCs w:val="22"/>
        </w:rPr>
        <w:t>[Accessed 19 Oct. 2025].</w:t>
      </w:r>
    </w:p>
    <w:p w14:paraId="40C002B1" w14:textId="34E3E72A" w:rsidR="00047EA1" w:rsidRPr="00C77835" w:rsidRDefault="00A41480" w:rsidP="00566099">
      <w:pPr>
        <w:pStyle w:val="NormalWeb"/>
        <w:spacing w:before="0" w:beforeAutospacing="0" w:after="240" w:afterAutospacing="0" w:line="360" w:lineRule="auto"/>
        <w:rPr>
          <w:sz w:val="22"/>
          <w:szCs w:val="22"/>
        </w:rPr>
      </w:pPr>
      <w:r w:rsidRPr="00C77835">
        <w:rPr>
          <w:sz w:val="22"/>
          <w:szCs w:val="22"/>
        </w:rPr>
        <w:t xml:space="preserve">England, N. (2023b). </w:t>
      </w:r>
      <w:r w:rsidRPr="00C77835">
        <w:rPr>
          <w:i/>
          <w:iCs/>
          <w:sz w:val="22"/>
          <w:szCs w:val="22"/>
        </w:rPr>
        <w:t>NHS England» NHS equality, diversity, and inclusion improvement plan</w:t>
      </w:r>
      <w:r w:rsidRPr="00C77835">
        <w:rPr>
          <w:sz w:val="22"/>
          <w:szCs w:val="22"/>
        </w:rPr>
        <w:t xml:space="preserve">. www.england.nhs.uk.  </w:t>
      </w:r>
      <w:hyperlink r:id="rId20" w:history="1">
        <w:r w:rsidR="00E14888" w:rsidRPr="00C77835">
          <w:rPr>
            <w:rStyle w:val="Hyperlink"/>
            <w:sz w:val="22"/>
            <w:szCs w:val="22"/>
          </w:rPr>
          <w:t>https://www.england.nhs.uk/long-read/nhs-equality-diversity-and-inclusion-improvement-plan</w:t>
        </w:r>
      </w:hyperlink>
      <w:r w:rsidRPr="00C77835">
        <w:rPr>
          <w:sz w:val="22"/>
          <w:szCs w:val="22"/>
        </w:rPr>
        <w:t>.</w:t>
      </w:r>
      <w:r w:rsidR="00E14888" w:rsidRPr="00C77835">
        <w:rPr>
          <w:sz w:val="22"/>
          <w:szCs w:val="22"/>
        </w:rPr>
        <w:t xml:space="preserve"> </w:t>
      </w:r>
      <w:r w:rsidR="00047EA1" w:rsidRPr="00C77835">
        <w:rPr>
          <w:sz w:val="22"/>
          <w:szCs w:val="22"/>
        </w:rPr>
        <w:t>[Accessed 19 Oct. 2025].</w:t>
      </w:r>
    </w:p>
    <w:p w14:paraId="43099E52" w14:textId="26281857" w:rsidR="002D025C" w:rsidRPr="00C77835" w:rsidRDefault="00A41480" w:rsidP="00566099">
      <w:pPr>
        <w:pStyle w:val="NormalWeb"/>
        <w:spacing w:before="0" w:beforeAutospacing="0" w:after="240" w:afterAutospacing="0" w:line="360" w:lineRule="auto"/>
        <w:rPr>
          <w:sz w:val="22"/>
          <w:szCs w:val="22"/>
        </w:rPr>
      </w:pPr>
      <w:r w:rsidRPr="00C77835">
        <w:rPr>
          <w:sz w:val="22"/>
          <w:szCs w:val="22"/>
        </w:rPr>
        <w:t xml:space="preserve">Galton, F. (1880). Statistics of Mental Imagery. </w:t>
      </w:r>
      <w:r w:rsidRPr="00C77835">
        <w:rPr>
          <w:i/>
          <w:iCs/>
          <w:sz w:val="22"/>
          <w:szCs w:val="22"/>
        </w:rPr>
        <w:t>Mind</w:t>
      </w:r>
      <w:r w:rsidRPr="00C77835">
        <w:rPr>
          <w:sz w:val="22"/>
          <w:szCs w:val="22"/>
        </w:rPr>
        <w:t xml:space="preserve">, os-V(19), pp.301–318. </w:t>
      </w:r>
      <w:hyperlink r:id="rId21" w:history="1">
        <w:r w:rsidR="00772B00" w:rsidRPr="00C77835">
          <w:rPr>
            <w:rStyle w:val="Hyperlink"/>
            <w:sz w:val="22"/>
            <w:szCs w:val="22"/>
          </w:rPr>
          <w:t>https://doi.org/10.1093/mind/os-v.19.301</w:t>
        </w:r>
        <w:r w:rsidR="00772B00" w:rsidRPr="00C77835">
          <w:rPr>
            <w:rStyle w:val="Hyperlink"/>
            <w:sz w:val="22"/>
            <w:szCs w:val="22"/>
          </w:rPr>
          <w:t>/</w:t>
        </w:r>
      </w:hyperlink>
      <w:r w:rsidRPr="00C77835">
        <w:rPr>
          <w:sz w:val="22"/>
          <w:szCs w:val="22"/>
        </w:rPr>
        <w:t>.</w:t>
      </w:r>
      <w:r w:rsidR="00772B00" w:rsidRPr="00C77835">
        <w:rPr>
          <w:sz w:val="22"/>
          <w:szCs w:val="22"/>
        </w:rPr>
        <w:t xml:space="preserve"> </w:t>
      </w:r>
    </w:p>
    <w:p w14:paraId="2708FC55" w14:textId="6B3A9287" w:rsidR="00B27F71" w:rsidRPr="00C77835" w:rsidRDefault="00A41480" w:rsidP="00566099">
      <w:pPr>
        <w:pStyle w:val="NormalWeb"/>
        <w:spacing w:before="0" w:beforeAutospacing="0" w:after="240" w:afterAutospacing="0" w:line="360" w:lineRule="auto"/>
        <w:rPr>
          <w:sz w:val="22"/>
          <w:szCs w:val="22"/>
        </w:rPr>
      </w:pPr>
      <w:r w:rsidRPr="00C77835">
        <w:rPr>
          <w:sz w:val="22"/>
          <w:szCs w:val="22"/>
        </w:rPr>
        <w:t xml:space="preserve">Granovetter, M. (1973). The Strength of Weak Ties. </w:t>
      </w:r>
      <w:r w:rsidRPr="00C77835">
        <w:rPr>
          <w:i/>
          <w:iCs/>
          <w:sz w:val="22"/>
          <w:szCs w:val="22"/>
        </w:rPr>
        <w:t>The American Journal of Sociology</w:t>
      </w:r>
      <w:r w:rsidRPr="00C77835">
        <w:rPr>
          <w:sz w:val="22"/>
          <w:szCs w:val="22"/>
        </w:rPr>
        <w:t xml:space="preserve">, [online] 78(6), pp.1360–1380. Available at: </w:t>
      </w:r>
      <w:hyperlink r:id="rId22" w:history="1">
        <w:r w:rsidR="00772B00" w:rsidRPr="00C77835">
          <w:rPr>
            <w:rStyle w:val="Hyperlink"/>
            <w:sz w:val="22"/>
            <w:szCs w:val="22"/>
          </w:rPr>
          <w:t>https://www.cs.cmu.edu/~jure/pub/papers/granovetter73ties.pdf</w:t>
        </w:r>
      </w:hyperlink>
      <w:r w:rsidRPr="00C77835">
        <w:rPr>
          <w:sz w:val="22"/>
          <w:szCs w:val="22"/>
        </w:rPr>
        <w:t>.</w:t>
      </w:r>
      <w:r w:rsidR="00772B00" w:rsidRPr="00C77835">
        <w:rPr>
          <w:sz w:val="22"/>
          <w:szCs w:val="22"/>
        </w:rPr>
        <w:t xml:space="preserve"> </w:t>
      </w:r>
      <w:r w:rsidR="00B27F71" w:rsidRPr="00C77835">
        <w:rPr>
          <w:sz w:val="22"/>
          <w:szCs w:val="22"/>
        </w:rPr>
        <w:t>[Accessed 19 Oct. 2025].</w:t>
      </w:r>
    </w:p>
    <w:p w14:paraId="45C432E8" w14:textId="089686D0" w:rsidR="00A41480" w:rsidRPr="00C77835" w:rsidRDefault="00A41480" w:rsidP="00566099">
      <w:pPr>
        <w:pStyle w:val="NormalWeb"/>
        <w:spacing w:before="0" w:beforeAutospacing="0" w:after="240" w:afterAutospacing="0" w:line="360" w:lineRule="auto"/>
        <w:rPr>
          <w:sz w:val="22"/>
          <w:szCs w:val="22"/>
        </w:rPr>
      </w:pPr>
      <w:r w:rsidRPr="00C77835">
        <w:rPr>
          <w:sz w:val="22"/>
          <w:szCs w:val="22"/>
        </w:rPr>
        <w:t xml:space="preserve">Health (2014). </w:t>
      </w:r>
      <w:r w:rsidRPr="00C77835">
        <w:rPr>
          <w:i/>
          <w:iCs/>
          <w:sz w:val="22"/>
          <w:szCs w:val="22"/>
        </w:rPr>
        <w:t>Wellbeing and health policy</w:t>
      </w:r>
      <w:r w:rsidRPr="00C77835">
        <w:rPr>
          <w:sz w:val="22"/>
          <w:szCs w:val="22"/>
        </w:rPr>
        <w:t xml:space="preserve">. [online] GOV.UK. Available at: </w:t>
      </w:r>
      <w:hyperlink r:id="rId23" w:history="1">
        <w:r w:rsidR="002B523C" w:rsidRPr="00C77835">
          <w:rPr>
            <w:rStyle w:val="Hyperlink"/>
            <w:sz w:val="22"/>
            <w:szCs w:val="22"/>
          </w:rPr>
          <w:t>https://www.gov.uk/government/publications/wellbeing-and-health-policy</w:t>
        </w:r>
        <w:r w:rsidR="002B523C" w:rsidRPr="00C77835">
          <w:rPr>
            <w:rStyle w:val="Hyperlink"/>
            <w:sz w:val="22"/>
            <w:szCs w:val="22"/>
          </w:rPr>
          <w:t>/</w:t>
        </w:r>
      </w:hyperlink>
      <w:r w:rsidR="002B523C" w:rsidRPr="00C77835">
        <w:rPr>
          <w:sz w:val="22"/>
          <w:szCs w:val="22"/>
        </w:rPr>
        <w:t xml:space="preserve">. </w:t>
      </w:r>
      <w:r w:rsidRPr="00C77835">
        <w:rPr>
          <w:sz w:val="22"/>
          <w:szCs w:val="22"/>
        </w:rPr>
        <w:t xml:space="preserve"> [Accessed 1</w:t>
      </w:r>
      <w:r w:rsidR="003932EC" w:rsidRPr="00C77835">
        <w:rPr>
          <w:sz w:val="22"/>
          <w:szCs w:val="22"/>
        </w:rPr>
        <w:t>8</w:t>
      </w:r>
      <w:r w:rsidRPr="00C77835">
        <w:rPr>
          <w:sz w:val="22"/>
          <w:szCs w:val="22"/>
        </w:rPr>
        <w:t xml:space="preserve"> Oct. 2025].</w:t>
      </w:r>
    </w:p>
    <w:p w14:paraId="647DB6A0" w14:textId="1F78EA68" w:rsidR="00A41480" w:rsidRPr="00C77835" w:rsidRDefault="00A41480" w:rsidP="00EF6316">
      <w:pPr>
        <w:pStyle w:val="NormalWeb"/>
        <w:spacing w:before="0" w:beforeAutospacing="0" w:after="240" w:afterAutospacing="0" w:line="360" w:lineRule="auto"/>
        <w:rPr>
          <w:sz w:val="22"/>
          <w:szCs w:val="22"/>
        </w:rPr>
      </w:pPr>
      <w:r w:rsidRPr="00C77835">
        <w:rPr>
          <w:sz w:val="22"/>
          <w:szCs w:val="22"/>
        </w:rPr>
        <w:lastRenderedPageBreak/>
        <w:t>Marcus, N. and Stergiopoulos, V. (2022). Re‐examining mental health crisis intervention: A rapid review comparing outcomes across police, co‐</w:t>
      </w:r>
      <w:r w:rsidR="00D72145" w:rsidRPr="00C77835">
        <w:rPr>
          <w:sz w:val="22"/>
          <w:szCs w:val="22"/>
        </w:rPr>
        <w:t>responder,</w:t>
      </w:r>
      <w:r w:rsidRPr="00C77835">
        <w:rPr>
          <w:sz w:val="22"/>
          <w:szCs w:val="22"/>
        </w:rPr>
        <w:t xml:space="preserve"> and non‐police models. </w:t>
      </w:r>
      <w:r w:rsidRPr="00C77835">
        <w:rPr>
          <w:i/>
          <w:iCs/>
          <w:sz w:val="22"/>
          <w:szCs w:val="22"/>
        </w:rPr>
        <w:t>Health &amp; Social Care in the Community</w:t>
      </w:r>
      <w:r w:rsidRPr="00C77835">
        <w:rPr>
          <w:sz w:val="22"/>
          <w:szCs w:val="22"/>
        </w:rPr>
        <w:t xml:space="preserve">, [online] 30(5). </w:t>
      </w:r>
      <w:hyperlink r:id="rId24" w:history="1">
        <w:r w:rsidR="00EA3FB0" w:rsidRPr="00C77835">
          <w:rPr>
            <w:rStyle w:val="Hyperlink"/>
            <w:sz w:val="22"/>
            <w:szCs w:val="22"/>
          </w:rPr>
          <w:t>https://doi.org/10.1111/hsc.13731</w:t>
        </w:r>
        <w:r w:rsidR="00EA3FB0" w:rsidRPr="00C77835">
          <w:rPr>
            <w:rStyle w:val="Hyperlink"/>
            <w:sz w:val="22"/>
            <w:szCs w:val="22"/>
          </w:rPr>
          <w:t>/</w:t>
        </w:r>
      </w:hyperlink>
      <w:r w:rsidRPr="00C77835">
        <w:rPr>
          <w:sz w:val="22"/>
          <w:szCs w:val="22"/>
        </w:rPr>
        <w:t>.</w:t>
      </w:r>
      <w:r w:rsidR="00EA3FB0" w:rsidRPr="00C77835">
        <w:rPr>
          <w:sz w:val="22"/>
          <w:szCs w:val="22"/>
        </w:rPr>
        <w:t xml:space="preserve"> </w:t>
      </w:r>
    </w:p>
    <w:p w14:paraId="45D410FC" w14:textId="6EB2B997" w:rsidR="00A41480" w:rsidRPr="00C77835" w:rsidRDefault="00A41480" w:rsidP="00566099">
      <w:pPr>
        <w:pStyle w:val="NormalWeb"/>
        <w:spacing w:before="0" w:beforeAutospacing="0" w:after="240" w:afterAutospacing="0" w:line="360" w:lineRule="auto"/>
        <w:rPr>
          <w:sz w:val="22"/>
          <w:szCs w:val="22"/>
        </w:rPr>
      </w:pPr>
      <w:r w:rsidRPr="00C77835">
        <w:rPr>
          <w:sz w:val="22"/>
          <w:szCs w:val="22"/>
        </w:rPr>
        <w:t xml:space="preserve">Michaelsen, M.M. and Esch, T. (2023). The Integration of AI in Mental Health Assessment: Leveraging Digital. </w:t>
      </w:r>
      <w:r w:rsidRPr="00C77835">
        <w:rPr>
          <w:i/>
          <w:iCs/>
          <w:sz w:val="22"/>
          <w:szCs w:val="22"/>
        </w:rPr>
        <w:t>THE MIND Bulletin on Mind-Body Medicine Research</w:t>
      </w:r>
      <w:r w:rsidRPr="00C77835">
        <w:rPr>
          <w:sz w:val="22"/>
          <w:szCs w:val="22"/>
        </w:rPr>
        <w:t xml:space="preserve">, 2, pp.6–8. </w:t>
      </w:r>
      <w:hyperlink r:id="rId25" w:history="1">
        <w:r w:rsidR="00444A2C" w:rsidRPr="00C77835">
          <w:rPr>
            <w:rStyle w:val="Hyperlink"/>
            <w:sz w:val="22"/>
            <w:szCs w:val="22"/>
          </w:rPr>
          <w:t>https://doi.org/10.61936/themind/202307024</w:t>
        </w:r>
        <w:r w:rsidR="00444A2C" w:rsidRPr="00C77835">
          <w:rPr>
            <w:rStyle w:val="Hyperlink"/>
            <w:sz w:val="22"/>
            <w:szCs w:val="22"/>
          </w:rPr>
          <w:t>/</w:t>
        </w:r>
      </w:hyperlink>
      <w:r w:rsidR="00444A2C" w:rsidRPr="00C77835">
        <w:rPr>
          <w:sz w:val="22"/>
          <w:szCs w:val="22"/>
        </w:rPr>
        <w:t xml:space="preserve">. </w:t>
      </w:r>
    </w:p>
    <w:p w14:paraId="7AF02B64" w14:textId="174C8178" w:rsidR="00A41480" w:rsidRPr="00C77835" w:rsidRDefault="00A41480" w:rsidP="009C0011">
      <w:pPr>
        <w:pStyle w:val="NormalWeb"/>
        <w:spacing w:before="0" w:beforeAutospacing="0" w:after="240" w:afterAutospacing="0" w:line="360" w:lineRule="auto"/>
        <w:rPr>
          <w:sz w:val="22"/>
          <w:szCs w:val="22"/>
        </w:rPr>
      </w:pPr>
      <w:r w:rsidRPr="00C77835">
        <w:rPr>
          <w:sz w:val="22"/>
          <w:szCs w:val="22"/>
        </w:rPr>
        <w:t xml:space="preserve">Simmons, B. (2010). Clinical reasoning: concept analysis. </w:t>
      </w:r>
      <w:r w:rsidRPr="00C77835">
        <w:rPr>
          <w:i/>
          <w:iCs/>
          <w:sz w:val="22"/>
          <w:szCs w:val="22"/>
        </w:rPr>
        <w:t>Journal of Advanced Nursing</w:t>
      </w:r>
      <w:r w:rsidRPr="00C77835">
        <w:rPr>
          <w:sz w:val="22"/>
          <w:szCs w:val="22"/>
        </w:rPr>
        <w:t xml:space="preserve">, 66(5), pp.1151–1158. </w:t>
      </w:r>
      <w:hyperlink r:id="rId26" w:history="1">
        <w:r w:rsidR="00750E7E" w:rsidRPr="00C77835">
          <w:rPr>
            <w:rStyle w:val="Hyperlink"/>
            <w:sz w:val="22"/>
            <w:szCs w:val="22"/>
          </w:rPr>
          <w:t>https://doi.org/10.1111/j.1365-2648.2010.05262.x</w:t>
        </w:r>
        <w:r w:rsidR="00750E7E" w:rsidRPr="00C77835">
          <w:rPr>
            <w:rStyle w:val="Hyperlink"/>
            <w:sz w:val="22"/>
            <w:szCs w:val="22"/>
          </w:rPr>
          <w:t>/</w:t>
        </w:r>
      </w:hyperlink>
      <w:r w:rsidR="00750E7E" w:rsidRPr="00C77835">
        <w:rPr>
          <w:sz w:val="22"/>
          <w:szCs w:val="22"/>
        </w:rPr>
        <w:t xml:space="preserve">. </w:t>
      </w:r>
    </w:p>
    <w:p w14:paraId="060D4D47" w14:textId="03FC70C2" w:rsidR="00A41480" w:rsidRPr="00C77835" w:rsidRDefault="00A41480" w:rsidP="00DC3252">
      <w:pPr>
        <w:pStyle w:val="NormalWeb"/>
        <w:spacing w:before="0" w:beforeAutospacing="0" w:after="240" w:afterAutospacing="0" w:line="360" w:lineRule="auto"/>
        <w:rPr>
          <w:sz w:val="22"/>
          <w:szCs w:val="22"/>
        </w:rPr>
      </w:pPr>
      <w:r w:rsidRPr="00C77835">
        <w:rPr>
          <w:sz w:val="22"/>
          <w:szCs w:val="22"/>
        </w:rPr>
        <w:t xml:space="preserve">Stoll, L., Bolam, R., McMahon, A., Wallace, M. and Thomas, S. (2006). Professional Learning Communities: A Review of the Literature. </w:t>
      </w:r>
      <w:r w:rsidRPr="00C77835">
        <w:rPr>
          <w:i/>
          <w:iCs/>
          <w:sz w:val="22"/>
          <w:szCs w:val="22"/>
        </w:rPr>
        <w:t>Journal of Educational Change</w:t>
      </w:r>
      <w:r w:rsidRPr="00C77835">
        <w:rPr>
          <w:sz w:val="22"/>
          <w:szCs w:val="22"/>
        </w:rPr>
        <w:t>, 7(4), pp.221–258.</w:t>
      </w:r>
    </w:p>
    <w:p w14:paraId="475A5FEE" w14:textId="32A8768D" w:rsidR="00A41480" w:rsidRPr="00C77835" w:rsidRDefault="00A41480" w:rsidP="00AA471D">
      <w:pPr>
        <w:pStyle w:val="NormalWeb"/>
        <w:spacing w:before="0" w:beforeAutospacing="0" w:after="240" w:afterAutospacing="0" w:line="360" w:lineRule="auto"/>
        <w:rPr>
          <w:sz w:val="22"/>
          <w:szCs w:val="22"/>
        </w:rPr>
      </w:pPr>
      <w:r w:rsidRPr="00C77835">
        <w:rPr>
          <w:sz w:val="22"/>
          <w:szCs w:val="22"/>
        </w:rPr>
        <w:t xml:space="preserve">The Lancet Digital Health (2022). Mental health in the digital age. </w:t>
      </w:r>
      <w:r w:rsidRPr="00C77835">
        <w:rPr>
          <w:i/>
          <w:iCs/>
          <w:sz w:val="22"/>
          <w:szCs w:val="22"/>
        </w:rPr>
        <w:t>The Lancet Digital Health</w:t>
      </w:r>
      <w:r w:rsidRPr="00C77835">
        <w:rPr>
          <w:sz w:val="22"/>
          <w:szCs w:val="22"/>
        </w:rPr>
        <w:t>, 4(11)</w:t>
      </w:r>
      <w:r w:rsidR="00F356B9" w:rsidRPr="00C77835">
        <w:rPr>
          <w:sz w:val="22"/>
          <w:szCs w:val="22"/>
        </w:rPr>
        <w:t xml:space="preserve">. </w:t>
      </w:r>
      <w:hyperlink r:id="rId27" w:history="1">
        <w:r w:rsidR="00F356B9" w:rsidRPr="00C77835">
          <w:rPr>
            <w:rStyle w:val="Hyperlink"/>
            <w:sz w:val="22"/>
            <w:szCs w:val="22"/>
          </w:rPr>
          <w:t>https://doi.org/10.1016/s2589-7500(22)00191-1</w:t>
        </w:r>
        <w:r w:rsidR="00F356B9" w:rsidRPr="00C77835">
          <w:rPr>
            <w:rStyle w:val="Hyperlink"/>
            <w:sz w:val="22"/>
            <w:szCs w:val="22"/>
          </w:rPr>
          <w:t>/</w:t>
        </w:r>
      </w:hyperlink>
      <w:r w:rsidRPr="00C77835">
        <w:rPr>
          <w:sz w:val="22"/>
          <w:szCs w:val="22"/>
        </w:rPr>
        <w:t>.</w:t>
      </w:r>
      <w:r w:rsidR="00F356B9" w:rsidRPr="00C77835">
        <w:rPr>
          <w:sz w:val="22"/>
          <w:szCs w:val="22"/>
        </w:rPr>
        <w:t xml:space="preserve"> </w:t>
      </w:r>
      <w:r w:rsidR="00787563" w:rsidRPr="00C77835">
        <w:rPr>
          <w:sz w:val="22"/>
          <w:szCs w:val="22"/>
        </w:rPr>
        <w:t xml:space="preserve"> </w:t>
      </w:r>
      <w:r w:rsidR="00F356B9" w:rsidRPr="00C77835">
        <w:rPr>
          <w:sz w:val="22"/>
          <w:szCs w:val="22"/>
        </w:rPr>
        <w:t xml:space="preserve"> </w:t>
      </w:r>
    </w:p>
    <w:p w14:paraId="711EFDB5" w14:textId="048DF5D9" w:rsidR="00A41480" w:rsidRPr="00C77835" w:rsidRDefault="00A41480" w:rsidP="00AA471D">
      <w:pPr>
        <w:pStyle w:val="NormalWeb"/>
        <w:spacing w:before="0" w:beforeAutospacing="0" w:after="240" w:afterAutospacing="0" w:line="360" w:lineRule="auto"/>
        <w:rPr>
          <w:sz w:val="22"/>
          <w:szCs w:val="22"/>
        </w:rPr>
      </w:pPr>
      <w:r w:rsidRPr="00C77835">
        <w:rPr>
          <w:sz w:val="22"/>
          <w:szCs w:val="22"/>
        </w:rPr>
        <w:t xml:space="preserve">Triana, A.J., Gusdorf, R.E., Shah, K.P. and Horst, S.N. (2020). Technology Literacy as a Barrier to Telehealth during COVID-19. </w:t>
      </w:r>
      <w:r w:rsidRPr="00C77835">
        <w:rPr>
          <w:i/>
          <w:iCs/>
          <w:sz w:val="22"/>
          <w:szCs w:val="22"/>
        </w:rPr>
        <w:t>Telemedicine and e-Health</w:t>
      </w:r>
      <w:r w:rsidRPr="00C77835">
        <w:rPr>
          <w:sz w:val="22"/>
          <w:szCs w:val="22"/>
        </w:rPr>
        <w:t xml:space="preserve">, 26(9). </w:t>
      </w:r>
      <w:hyperlink r:id="rId28" w:history="1">
        <w:r w:rsidR="00C439F0" w:rsidRPr="00C77835">
          <w:rPr>
            <w:rStyle w:val="Hyperlink"/>
            <w:sz w:val="22"/>
            <w:szCs w:val="22"/>
          </w:rPr>
          <w:t>https://doi.org/10.1089/tmj.2020.0155</w:t>
        </w:r>
        <w:r w:rsidR="00C439F0" w:rsidRPr="00C77835">
          <w:rPr>
            <w:rStyle w:val="Hyperlink"/>
            <w:sz w:val="22"/>
            <w:szCs w:val="22"/>
          </w:rPr>
          <w:t>/</w:t>
        </w:r>
      </w:hyperlink>
      <w:r w:rsidRPr="00C77835">
        <w:rPr>
          <w:sz w:val="22"/>
          <w:szCs w:val="22"/>
        </w:rPr>
        <w:t>.</w:t>
      </w:r>
      <w:r w:rsidR="00C439F0" w:rsidRPr="00C77835">
        <w:rPr>
          <w:sz w:val="22"/>
          <w:szCs w:val="22"/>
        </w:rPr>
        <w:t xml:space="preserve"> </w:t>
      </w:r>
    </w:p>
    <w:p w14:paraId="72567E4C" w14:textId="4A16B875" w:rsidR="00E94702" w:rsidRPr="00C77835" w:rsidRDefault="00AF4EDB" w:rsidP="00AA471D">
      <w:pPr>
        <w:pStyle w:val="NormalWeb"/>
        <w:spacing w:before="0" w:beforeAutospacing="0" w:after="240" w:afterAutospacing="0" w:line="360" w:lineRule="auto"/>
        <w:rPr>
          <w:sz w:val="22"/>
          <w:szCs w:val="22"/>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(2021). </w:t>
      </w:r>
      <w:r w:rsidRPr="00C77835">
        <w:rPr>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 Mind Matters</w:t>
      </w: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nhs.uk.  </w:t>
      </w:r>
      <w:hyperlink r:id="rId29" w:history="1">
        <w:r w:rsidR="00C609EF" w:rsidRPr="00C77835">
          <w:rPr>
            <w:rStyle w:val="Hyperlink"/>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https://www.nhs.uk/every-mind-matters</w:t>
        </w:r>
      </w:hyperlink>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609EF"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94702" w:rsidRPr="00C77835">
        <w:rPr>
          <w:sz w:val="22"/>
          <w:szCs w:val="22"/>
        </w:rPr>
        <w:t>[Accessed 1</w:t>
      </w:r>
      <w:r w:rsidR="000A20DF" w:rsidRPr="00C77835">
        <w:rPr>
          <w:sz w:val="22"/>
          <w:szCs w:val="22"/>
        </w:rPr>
        <w:t>8</w:t>
      </w:r>
      <w:r w:rsidR="00E94702" w:rsidRPr="00C77835">
        <w:rPr>
          <w:sz w:val="22"/>
          <w:szCs w:val="22"/>
        </w:rPr>
        <w:t xml:space="preserve"> Oct. 2025].</w:t>
      </w:r>
    </w:p>
    <w:p w14:paraId="369DBBBB" w14:textId="431B31F5" w:rsidR="00B13A6A" w:rsidRPr="00C77835" w:rsidRDefault="00AF4EDB" w:rsidP="00AA471D">
      <w:pPr>
        <w:pStyle w:val="NormalWeb"/>
        <w:spacing w:before="0" w:beforeAutospacing="0" w:after="240" w:afterAutospacing="0" w:line="360" w:lineRule="auto"/>
        <w:rPr>
          <w:sz w:val="22"/>
          <w:szCs w:val="22"/>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Time-to-change.org.uk. (2024). </w:t>
      </w:r>
      <w:r w:rsidRPr="00C77835">
        <w:rPr>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To Change</w:t>
      </w: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HYPERLINK "</w:instrText>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https://www.time-to-change.org.uk</w:instrText>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w:instrText>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952569" w:rsidRPr="00C77835">
        <w:rPr>
          <w:rStyle w:val="Hyperlink"/>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https://www.time-to-change.org.uk</w:t>
      </w:r>
      <w:r w:rsidR="00952569" w:rsidRPr="00C77835">
        <w:rPr>
          <w:rStyle w:val="Hyperlink"/>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13A6A" w:rsidRPr="00C77835">
        <w:rPr>
          <w:sz w:val="22"/>
          <w:szCs w:val="22"/>
        </w:rPr>
        <w:t>[Accessed 1</w:t>
      </w:r>
      <w:r w:rsidR="00E6053D" w:rsidRPr="00C77835">
        <w:rPr>
          <w:sz w:val="22"/>
          <w:szCs w:val="22"/>
        </w:rPr>
        <w:t>8</w:t>
      </w:r>
      <w:r w:rsidR="00B13A6A" w:rsidRPr="00C77835">
        <w:rPr>
          <w:sz w:val="22"/>
          <w:szCs w:val="22"/>
        </w:rPr>
        <w:t xml:space="preserve"> Oct. 2025].</w:t>
      </w:r>
    </w:p>
    <w:p w14:paraId="57EF8B95" w14:textId="546D2F6D" w:rsidR="00AB2F89" w:rsidRPr="00C77835" w:rsidRDefault="00C83D3A" w:rsidP="00AA471D">
      <w:pPr>
        <w:pStyle w:val="NormalWeb"/>
        <w:spacing w:before="0" w:beforeAutospacing="0" w:after="240" w:afterAutospacing="0" w:line="360" w:lineRule="auto"/>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52569" w:rsidRPr="00C7783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123A8" w:rsidRPr="00C77835">
        <w:rPr>
          <w:sz w:val="22"/>
          <w:szCs w:val="22"/>
        </w:rPr>
        <w:t xml:space="preserve">GOV.UK (2023). </w:t>
      </w:r>
      <w:r w:rsidR="00D123A8" w:rsidRPr="00C77835">
        <w:rPr>
          <w:i/>
          <w:iCs/>
          <w:sz w:val="22"/>
          <w:szCs w:val="22"/>
        </w:rPr>
        <w:t>GOV.UK</w:t>
      </w:r>
      <w:r w:rsidR="00D123A8" w:rsidRPr="00C77835">
        <w:rPr>
          <w:sz w:val="22"/>
          <w:szCs w:val="22"/>
        </w:rPr>
        <w:t xml:space="preserve">. </w:t>
      </w:r>
      <w:hyperlink r:id="rId30" w:history="1">
        <w:r w:rsidR="00E723E0" w:rsidRPr="00C77835">
          <w:rPr>
            <w:rStyle w:val="Hyperlink"/>
            <w:sz w:val="22"/>
            <w:szCs w:val="22"/>
          </w:rPr>
          <w:t>https://www.gov.uk</w:t>
        </w:r>
        <w:r w:rsidR="00E723E0" w:rsidRPr="00C77835">
          <w:rPr>
            <w:rStyle w:val="Hyperlink"/>
            <w:sz w:val="22"/>
            <w:szCs w:val="22"/>
          </w:rPr>
          <w:t>/</w:t>
        </w:r>
      </w:hyperlink>
      <w:r w:rsidR="00E723E0" w:rsidRPr="00C77835">
        <w:rPr>
          <w:sz w:val="22"/>
          <w:szCs w:val="22"/>
        </w:rPr>
        <w:t xml:space="preserve">. </w:t>
      </w:r>
      <w:r w:rsidR="00AB2F89" w:rsidRPr="00C77835">
        <w:rPr>
          <w:sz w:val="22"/>
          <w:szCs w:val="22"/>
        </w:rPr>
        <w:t>[Accessed 1</w:t>
      </w:r>
      <w:r w:rsidR="00E6053D" w:rsidRPr="00C77835">
        <w:rPr>
          <w:sz w:val="22"/>
          <w:szCs w:val="22"/>
        </w:rPr>
        <w:t>8</w:t>
      </w:r>
      <w:r w:rsidR="00AB2F89" w:rsidRPr="00C77835">
        <w:rPr>
          <w:sz w:val="22"/>
          <w:szCs w:val="22"/>
        </w:rPr>
        <w:t xml:space="preserve"> Oct. 2025].</w:t>
      </w:r>
    </w:p>
    <w:p w14:paraId="2FB37D37" w14:textId="45087416" w:rsidR="0097479C" w:rsidRPr="00C77835" w:rsidRDefault="00D123A8" w:rsidP="00AA471D">
      <w:pPr>
        <w:pStyle w:val="NormalWeb"/>
        <w:spacing w:before="0" w:beforeAutospacing="0" w:after="240" w:afterAutospacing="0" w:line="360" w:lineRule="auto"/>
        <w:rPr>
          <w:sz w:val="22"/>
          <w:szCs w:val="22"/>
        </w:rPr>
      </w:pPr>
      <w:r w:rsidRPr="00C77835">
        <w:rPr>
          <w:sz w:val="22"/>
          <w:szCs w:val="22"/>
        </w:rPr>
        <w:t xml:space="preserve">mind (2023). </w:t>
      </w:r>
      <w:r w:rsidRPr="00C77835">
        <w:rPr>
          <w:i/>
          <w:iCs/>
          <w:sz w:val="22"/>
          <w:szCs w:val="22"/>
        </w:rPr>
        <w:t>Home | Mind, the Mental Health Charity - Help for Mental Health Problems</w:t>
      </w:r>
      <w:r w:rsidRPr="00C77835">
        <w:rPr>
          <w:sz w:val="22"/>
          <w:szCs w:val="22"/>
        </w:rPr>
        <w:t xml:space="preserve">. </w:t>
      </w:r>
      <w:hyperlink r:id="rId31" w:history="1">
        <w:r w:rsidR="00BD0A37" w:rsidRPr="00C77835">
          <w:rPr>
            <w:rStyle w:val="Hyperlink"/>
            <w:sz w:val="22"/>
            <w:szCs w:val="22"/>
          </w:rPr>
          <w:t>https://www.mind.org.uk</w:t>
        </w:r>
        <w:r w:rsidR="00BD0A37" w:rsidRPr="00C77835">
          <w:rPr>
            <w:rStyle w:val="Hyperlink"/>
            <w:sz w:val="22"/>
            <w:szCs w:val="22"/>
          </w:rPr>
          <w:t>/</w:t>
        </w:r>
      </w:hyperlink>
      <w:r w:rsidRPr="00C77835">
        <w:rPr>
          <w:sz w:val="22"/>
          <w:szCs w:val="22"/>
        </w:rPr>
        <w:t>.</w:t>
      </w:r>
      <w:r w:rsidR="00BD0A37" w:rsidRPr="00C77835">
        <w:rPr>
          <w:sz w:val="22"/>
          <w:szCs w:val="22"/>
        </w:rPr>
        <w:t xml:space="preserve"> </w:t>
      </w:r>
      <w:r w:rsidR="0097479C" w:rsidRPr="00C77835">
        <w:rPr>
          <w:sz w:val="22"/>
          <w:szCs w:val="22"/>
        </w:rPr>
        <w:t>[Accessed 1</w:t>
      </w:r>
      <w:r w:rsidR="00E6053D" w:rsidRPr="00C77835">
        <w:rPr>
          <w:sz w:val="22"/>
          <w:szCs w:val="22"/>
        </w:rPr>
        <w:t>8</w:t>
      </w:r>
      <w:r w:rsidR="0097479C" w:rsidRPr="00C77835">
        <w:rPr>
          <w:sz w:val="22"/>
          <w:szCs w:val="22"/>
        </w:rPr>
        <w:t xml:space="preserve"> Oct. 2025].</w:t>
      </w:r>
    </w:p>
    <w:p w14:paraId="36D656BB" w14:textId="420CBC28" w:rsidR="00561895" w:rsidRPr="00C77835" w:rsidRDefault="00D123A8" w:rsidP="00AA471D">
      <w:pPr>
        <w:pStyle w:val="NormalWeb"/>
        <w:spacing w:before="0" w:beforeAutospacing="0" w:after="240" w:afterAutospacing="0" w:line="360" w:lineRule="auto"/>
        <w:rPr>
          <w:sz w:val="22"/>
          <w:szCs w:val="22"/>
        </w:rPr>
      </w:pPr>
      <w:r w:rsidRPr="00C77835">
        <w:rPr>
          <w:sz w:val="22"/>
          <w:szCs w:val="22"/>
        </w:rPr>
        <w:t xml:space="preserve">NHS (2021). </w:t>
      </w:r>
      <w:r w:rsidRPr="00C77835">
        <w:rPr>
          <w:i/>
          <w:iCs/>
          <w:sz w:val="22"/>
          <w:szCs w:val="22"/>
        </w:rPr>
        <w:t>Every Mind Matters</w:t>
      </w:r>
      <w:r w:rsidRPr="00C77835">
        <w:rPr>
          <w:sz w:val="22"/>
          <w:szCs w:val="22"/>
        </w:rPr>
        <w:t xml:space="preserve">. </w:t>
      </w:r>
      <w:hyperlink r:id="rId32" w:history="1">
        <w:r w:rsidRPr="00C77835">
          <w:rPr>
            <w:rStyle w:val="Hyperlink"/>
            <w:sz w:val="22"/>
            <w:szCs w:val="22"/>
          </w:rPr>
          <w:t>https://www.nhs.uk/every-mind-matters</w:t>
        </w:r>
        <w:r w:rsidRPr="00C77835">
          <w:rPr>
            <w:rStyle w:val="Hyperlink"/>
            <w:sz w:val="22"/>
            <w:szCs w:val="22"/>
          </w:rPr>
          <w:t>/</w:t>
        </w:r>
      </w:hyperlink>
      <w:r w:rsidRPr="00C77835">
        <w:rPr>
          <w:sz w:val="22"/>
          <w:szCs w:val="22"/>
        </w:rPr>
        <w:t xml:space="preserve">. </w:t>
      </w:r>
      <w:r w:rsidR="00087CBF" w:rsidRPr="00C77835">
        <w:rPr>
          <w:sz w:val="22"/>
          <w:szCs w:val="22"/>
        </w:rPr>
        <w:t>(</w:t>
      </w:r>
      <w:r w:rsidR="00561895" w:rsidRPr="00C77835">
        <w:rPr>
          <w:sz w:val="22"/>
          <w:szCs w:val="22"/>
        </w:rPr>
        <w:t>Accessed 1</w:t>
      </w:r>
      <w:r w:rsidR="00E6053D" w:rsidRPr="00C77835">
        <w:rPr>
          <w:sz w:val="22"/>
          <w:szCs w:val="22"/>
        </w:rPr>
        <w:t>8</w:t>
      </w:r>
      <w:r w:rsidR="00561895" w:rsidRPr="00C77835">
        <w:rPr>
          <w:sz w:val="22"/>
          <w:szCs w:val="22"/>
        </w:rPr>
        <w:t xml:space="preserve"> Oct. 2025</w:t>
      </w:r>
      <w:r w:rsidR="00087CBF" w:rsidRPr="00C77835">
        <w:rPr>
          <w:sz w:val="22"/>
          <w:szCs w:val="22"/>
        </w:rPr>
        <w:t>)</w:t>
      </w:r>
      <w:r w:rsidR="00561895" w:rsidRPr="00C77835">
        <w:rPr>
          <w:sz w:val="22"/>
          <w:szCs w:val="22"/>
        </w:rPr>
        <w:t>.</w:t>
      </w:r>
    </w:p>
    <w:p w14:paraId="465159CE" w14:textId="5E1E9AF6" w:rsidR="00F4192F" w:rsidRPr="00C77835" w:rsidRDefault="005F5185" w:rsidP="00AA471D">
      <w:pPr>
        <w:pStyle w:val="NormalWeb"/>
        <w:spacing w:before="0" w:beforeAutospacing="0" w:after="240" w:afterAutospacing="0" w:line="360" w:lineRule="auto"/>
        <w:rPr>
          <w:sz w:val="22"/>
          <w:szCs w:val="22"/>
        </w:rPr>
      </w:pPr>
      <w:r w:rsidRPr="00C77835">
        <w:rPr>
          <w:sz w:val="22"/>
          <w:szCs w:val="22"/>
        </w:rPr>
        <w:t xml:space="preserve">APA (2025). American Psychological Association (APA). </w:t>
      </w:r>
      <w:hyperlink r:id="rId33" w:history="1">
        <w:r w:rsidR="001C2C05" w:rsidRPr="00C77835">
          <w:rPr>
            <w:rStyle w:val="Hyperlink"/>
            <w:i/>
            <w:iCs/>
            <w:sz w:val="22"/>
            <w:szCs w:val="22"/>
          </w:rPr>
          <w:t>https://www.apa.org</w:t>
        </w:r>
        <w:r w:rsidR="001C2C05" w:rsidRPr="00C77835">
          <w:rPr>
            <w:rStyle w:val="Hyperlink"/>
            <w:sz w:val="22"/>
            <w:szCs w:val="22"/>
          </w:rPr>
          <w:t>/</w:t>
        </w:r>
      </w:hyperlink>
      <w:r w:rsidR="001C2C05" w:rsidRPr="00C77835">
        <w:rPr>
          <w:sz w:val="22"/>
          <w:szCs w:val="22"/>
        </w:rPr>
        <w:t>.</w:t>
      </w:r>
      <w:r w:rsidR="00F4192F" w:rsidRPr="00C77835">
        <w:rPr>
          <w:sz w:val="22"/>
          <w:szCs w:val="22"/>
        </w:rPr>
        <w:t>(Accessed 1</w:t>
      </w:r>
      <w:r w:rsidR="00E6053D" w:rsidRPr="00C77835">
        <w:rPr>
          <w:sz w:val="22"/>
          <w:szCs w:val="22"/>
        </w:rPr>
        <w:t>8</w:t>
      </w:r>
      <w:r w:rsidR="00F4192F" w:rsidRPr="00C77835">
        <w:rPr>
          <w:sz w:val="22"/>
          <w:szCs w:val="22"/>
        </w:rPr>
        <w:t xml:space="preserve"> Oct. 2025).</w:t>
      </w:r>
    </w:p>
    <w:p w14:paraId="1279A064" w14:textId="5A569925" w:rsidR="005F5185" w:rsidRPr="00C77835" w:rsidRDefault="005F5185" w:rsidP="00AA471D">
      <w:pPr>
        <w:pStyle w:val="NormalWeb"/>
        <w:spacing w:before="0" w:beforeAutospacing="0" w:after="240" w:afterAutospacing="0" w:line="360" w:lineRule="auto"/>
        <w:rPr>
          <w:sz w:val="22"/>
          <w:szCs w:val="22"/>
        </w:rPr>
      </w:pPr>
      <w:r w:rsidRPr="00C77835">
        <w:rPr>
          <w:sz w:val="22"/>
          <w:szCs w:val="22"/>
        </w:rPr>
        <w:t xml:space="preserve">Cherniss, C. (2010). Emotional Intelligence: Toward Clarification of a Concept. </w:t>
      </w:r>
      <w:r w:rsidRPr="00C77835">
        <w:rPr>
          <w:i/>
          <w:iCs/>
          <w:sz w:val="22"/>
          <w:szCs w:val="22"/>
        </w:rPr>
        <w:t>Industrial and Organizational Psychology</w:t>
      </w:r>
      <w:r w:rsidRPr="00C77835">
        <w:rPr>
          <w:sz w:val="22"/>
          <w:szCs w:val="22"/>
        </w:rPr>
        <w:t xml:space="preserve">, [online] 3(02), pp.110–126. </w:t>
      </w:r>
      <w:hyperlink r:id="rId34" w:history="1">
        <w:r w:rsidR="00347C77" w:rsidRPr="00C77835">
          <w:rPr>
            <w:rStyle w:val="Hyperlink"/>
            <w:sz w:val="22"/>
            <w:szCs w:val="22"/>
          </w:rPr>
          <w:t>https://doi.org/10.1111/j.1754-9434.2010.01231.x.</w:t>
        </w:r>
        <w:r w:rsidR="00347C77" w:rsidRPr="00C77835">
          <w:rPr>
            <w:rStyle w:val="Hyperlink"/>
            <w:sz w:val="22"/>
            <w:szCs w:val="22"/>
          </w:rPr>
          <w:t>/</w:t>
        </w:r>
      </w:hyperlink>
      <w:r w:rsidR="00347C77" w:rsidRPr="00C77835">
        <w:rPr>
          <w:sz w:val="22"/>
          <w:szCs w:val="22"/>
        </w:rPr>
        <w:t xml:space="preserve"> </w:t>
      </w:r>
    </w:p>
    <w:p w14:paraId="5F0AC816" w14:textId="27E2E004" w:rsidR="005F5185" w:rsidRPr="00C77835" w:rsidRDefault="005F5185" w:rsidP="00AA471D">
      <w:pPr>
        <w:pStyle w:val="NormalWeb"/>
        <w:spacing w:before="0" w:beforeAutospacing="0" w:after="240" w:afterAutospacing="0" w:line="360" w:lineRule="auto"/>
        <w:rPr>
          <w:sz w:val="22"/>
          <w:szCs w:val="22"/>
        </w:rPr>
      </w:pPr>
      <w:r w:rsidRPr="00C77835">
        <w:rPr>
          <w:sz w:val="22"/>
          <w:szCs w:val="22"/>
        </w:rPr>
        <w:lastRenderedPageBreak/>
        <w:t xml:space="preserve">mind (2023). </w:t>
      </w:r>
      <w:r w:rsidRPr="00C77835">
        <w:rPr>
          <w:i/>
          <w:iCs/>
          <w:sz w:val="22"/>
          <w:szCs w:val="22"/>
        </w:rPr>
        <w:t>Home | Mind, the Mental Health Charity - Help for Mental Health Problems</w:t>
      </w:r>
      <w:r w:rsidRPr="00C77835">
        <w:rPr>
          <w:sz w:val="22"/>
          <w:szCs w:val="22"/>
        </w:rPr>
        <w:t xml:space="preserve">. [online] Mind.org.uk.  </w:t>
      </w:r>
      <w:hyperlink r:id="rId35" w:history="1">
        <w:r w:rsidR="00F16504" w:rsidRPr="00C77835">
          <w:rPr>
            <w:rStyle w:val="Hyperlink"/>
            <w:sz w:val="22"/>
            <w:szCs w:val="22"/>
          </w:rPr>
          <w:t>https://www.mind.org.uk</w:t>
        </w:r>
        <w:r w:rsidR="00F16504" w:rsidRPr="00C77835">
          <w:rPr>
            <w:rStyle w:val="Hyperlink"/>
            <w:sz w:val="22"/>
            <w:szCs w:val="22"/>
          </w:rPr>
          <w:t>/</w:t>
        </w:r>
      </w:hyperlink>
      <w:r w:rsidRPr="00C77835">
        <w:rPr>
          <w:sz w:val="22"/>
          <w:szCs w:val="22"/>
        </w:rPr>
        <w:t>.</w:t>
      </w:r>
      <w:r w:rsidR="00F4192F" w:rsidRPr="00C77835">
        <w:rPr>
          <w:sz w:val="22"/>
          <w:szCs w:val="22"/>
        </w:rPr>
        <w:t xml:space="preserve"> </w:t>
      </w:r>
      <w:r w:rsidR="00280AE7" w:rsidRPr="00C77835">
        <w:rPr>
          <w:sz w:val="22"/>
          <w:szCs w:val="22"/>
        </w:rPr>
        <w:t>(Accessed 1</w:t>
      </w:r>
      <w:r w:rsidR="00E6053D" w:rsidRPr="00C77835">
        <w:rPr>
          <w:sz w:val="22"/>
          <w:szCs w:val="22"/>
        </w:rPr>
        <w:t xml:space="preserve">8 </w:t>
      </w:r>
      <w:r w:rsidR="00280AE7" w:rsidRPr="00C77835">
        <w:rPr>
          <w:sz w:val="22"/>
          <w:szCs w:val="22"/>
        </w:rPr>
        <w:t>Oct. 2025).</w:t>
      </w:r>
    </w:p>
    <w:p w14:paraId="4FDB7923" w14:textId="2A739350" w:rsidR="00280AE7" w:rsidRPr="00C77835" w:rsidRDefault="005F5185" w:rsidP="00AA471D">
      <w:pPr>
        <w:pStyle w:val="NormalWeb"/>
        <w:spacing w:before="0" w:beforeAutospacing="0" w:after="240" w:afterAutospacing="0" w:line="360" w:lineRule="auto"/>
        <w:rPr>
          <w:sz w:val="22"/>
          <w:szCs w:val="22"/>
        </w:rPr>
      </w:pPr>
      <w:r w:rsidRPr="00C77835">
        <w:rPr>
          <w:sz w:val="22"/>
          <w:szCs w:val="22"/>
        </w:rPr>
        <w:t xml:space="preserve">NHS (2021). </w:t>
      </w:r>
      <w:r w:rsidRPr="00C77835">
        <w:rPr>
          <w:i/>
          <w:iCs/>
          <w:sz w:val="22"/>
          <w:szCs w:val="22"/>
        </w:rPr>
        <w:t>Mental health</w:t>
      </w:r>
      <w:r w:rsidRPr="00C77835">
        <w:rPr>
          <w:sz w:val="22"/>
          <w:szCs w:val="22"/>
        </w:rPr>
        <w:t xml:space="preserve">. [online] nhs.uk. Available at: </w:t>
      </w:r>
      <w:hyperlink r:id="rId36" w:history="1">
        <w:r w:rsidR="00280AE7" w:rsidRPr="00C77835">
          <w:rPr>
            <w:rStyle w:val="Hyperlink"/>
            <w:sz w:val="22"/>
            <w:szCs w:val="22"/>
          </w:rPr>
          <w:t>https://www.nhs.uk/mental-health</w:t>
        </w:r>
        <w:r w:rsidR="00280AE7" w:rsidRPr="00C77835">
          <w:rPr>
            <w:rStyle w:val="Hyperlink"/>
            <w:sz w:val="22"/>
            <w:szCs w:val="22"/>
          </w:rPr>
          <w:t>/</w:t>
        </w:r>
      </w:hyperlink>
      <w:r w:rsidR="00280AE7" w:rsidRPr="00C77835">
        <w:rPr>
          <w:sz w:val="22"/>
          <w:szCs w:val="22"/>
        </w:rPr>
        <w:t xml:space="preserve">. </w:t>
      </w:r>
      <w:r w:rsidR="00280AE7" w:rsidRPr="00C77835">
        <w:rPr>
          <w:sz w:val="22"/>
          <w:szCs w:val="22"/>
        </w:rPr>
        <w:t>(Accessed 1</w:t>
      </w:r>
      <w:r w:rsidR="00E6053D" w:rsidRPr="00C77835">
        <w:rPr>
          <w:sz w:val="22"/>
          <w:szCs w:val="22"/>
        </w:rPr>
        <w:t>8</w:t>
      </w:r>
      <w:r w:rsidR="00280AE7" w:rsidRPr="00C77835">
        <w:rPr>
          <w:sz w:val="22"/>
          <w:szCs w:val="22"/>
        </w:rPr>
        <w:t xml:space="preserve"> Oct. 2025).</w:t>
      </w:r>
    </w:p>
    <w:p w14:paraId="0FEC5398" w14:textId="71C07B56" w:rsidR="001730D7" w:rsidRPr="00C77835" w:rsidRDefault="005F5185" w:rsidP="0091632A">
      <w:pPr>
        <w:pStyle w:val="NormalWeb"/>
        <w:spacing w:before="0" w:beforeAutospacing="0" w:after="240" w:afterAutospacing="0" w:line="360" w:lineRule="auto"/>
        <w:rPr>
          <w:sz w:val="22"/>
          <w:szCs w:val="22"/>
        </w:rPr>
      </w:pPr>
      <w:r w:rsidRPr="00C77835">
        <w:rPr>
          <w:sz w:val="22"/>
          <w:szCs w:val="22"/>
        </w:rPr>
        <w:t xml:space="preserve">Skipper, C.O. and Brandenburg, S. (2013). Emotional intelligence and academic performance of engineering students. </w:t>
      </w:r>
      <w:r w:rsidRPr="00C77835">
        <w:rPr>
          <w:i/>
          <w:iCs/>
          <w:sz w:val="22"/>
          <w:szCs w:val="22"/>
        </w:rPr>
        <w:t>Engineering Project Organization Journal</w:t>
      </w:r>
      <w:r w:rsidRPr="00C77835">
        <w:rPr>
          <w:sz w:val="22"/>
          <w:szCs w:val="22"/>
        </w:rPr>
        <w:t xml:space="preserve">, 3(1), pp.13–21. </w:t>
      </w:r>
      <w:hyperlink r:id="rId37" w:history="1">
        <w:r w:rsidR="008071A9" w:rsidRPr="00C77835">
          <w:rPr>
            <w:rStyle w:val="Hyperlink"/>
            <w:sz w:val="22"/>
            <w:szCs w:val="22"/>
          </w:rPr>
          <w:t>https://doi.org/10.1080/21573727.2012.738669</w:t>
        </w:r>
        <w:r w:rsidR="008071A9" w:rsidRPr="00C77835">
          <w:rPr>
            <w:rStyle w:val="Hyperlink"/>
            <w:sz w:val="22"/>
            <w:szCs w:val="22"/>
          </w:rPr>
          <w:t>/</w:t>
        </w:r>
      </w:hyperlink>
      <w:r w:rsidRPr="00C77835">
        <w:rPr>
          <w:sz w:val="22"/>
          <w:szCs w:val="22"/>
        </w:rPr>
        <w:t>.</w:t>
      </w:r>
      <w:r w:rsidR="008071A9" w:rsidRPr="00C77835">
        <w:rPr>
          <w:sz w:val="22"/>
          <w:szCs w:val="22"/>
        </w:rPr>
        <w:t xml:space="preserve"> </w:t>
      </w:r>
    </w:p>
    <w:p w14:paraId="3F4EFF4B" w14:textId="5B40EEB9" w:rsidR="00293B00" w:rsidRPr="00C77835" w:rsidRDefault="00293B00" w:rsidP="00AA471D">
      <w:pPr>
        <w:pStyle w:val="NormalWeb"/>
        <w:spacing w:before="0" w:beforeAutospacing="0" w:after="240" w:afterAutospacing="0" w:line="360" w:lineRule="auto"/>
        <w:rPr>
          <w:sz w:val="22"/>
          <w:szCs w:val="22"/>
        </w:rPr>
      </w:pPr>
      <w:r w:rsidRPr="00C77835">
        <w:rPr>
          <w:sz w:val="22"/>
          <w:szCs w:val="22"/>
        </w:rPr>
        <w:t xml:space="preserve">GOV.UK (2023). </w:t>
      </w:r>
      <w:r w:rsidRPr="00C77835">
        <w:rPr>
          <w:i/>
          <w:iCs/>
          <w:sz w:val="22"/>
          <w:szCs w:val="22"/>
        </w:rPr>
        <w:t>GOV.UK</w:t>
      </w:r>
      <w:r w:rsidRPr="00C77835">
        <w:rPr>
          <w:sz w:val="22"/>
          <w:szCs w:val="22"/>
        </w:rPr>
        <w:t xml:space="preserve">. [online] Www.gov.uk. </w:t>
      </w:r>
      <w:hyperlink r:id="rId38" w:history="1">
        <w:r w:rsidRPr="00C77835">
          <w:rPr>
            <w:rStyle w:val="Hyperlink"/>
            <w:sz w:val="22"/>
            <w:szCs w:val="22"/>
          </w:rPr>
          <w:t>https://www.gov.uk.</w:t>
        </w:r>
        <w:r w:rsidRPr="00C77835">
          <w:rPr>
            <w:rStyle w:val="Hyperlink"/>
            <w:sz w:val="22"/>
            <w:szCs w:val="22"/>
          </w:rPr>
          <w:t>/</w:t>
        </w:r>
      </w:hyperlink>
      <w:r w:rsidRPr="00C77835">
        <w:rPr>
          <w:sz w:val="22"/>
          <w:szCs w:val="22"/>
        </w:rPr>
        <w:t xml:space="preserve"> </w:t>
      </w:r>
      <w:r w:rsidR="00280AE7" w:rsidRPr="00C77835">
        <w:rPr>
          <w:sz w:val="22"/>
          <w:szCs w:val="22"/>
        </w:rPr>
        <w:t>(Accessed 1</w:t>
      </w:r>
      <w:r w:rsidR="00E6053D" w:rsidRPr="00C77835">
        <w:rPr>
          <w:sz w:val="22"/>
          <w:szCs w:val="22"/>
        </w:rPr>
        <w:t>8</w:t>
      </w:r>
      <w:r w:rsidR="00280AE7" w:rsidRPr="00C77835">
        <w:rPr>
          <w:sz w:val="22"/>
          <w:szCs w:val="22"/>
        </w:rPr>
        <w:t xml:space="preserve"> Oct. 2025).</w:t>
      </w:r>
    </w:p>
    <w:p w14:paraId="39791A5C" w14:textId="399BDF52" w:rsidR="000F66D0" w:rsidRPr="00C77835" w:rsidRDefault="000F66D0" w:rsidP="00AA471D">
      <w:pPr>
        <w:pStyle w:val="NormalWeb"/>
        <w:spacing w:before="0" w:beforeAutospacing="0" w:after="240" w:afterAutospacing="0" w:line="360" w:lineRule="auto"/>
        <w:rPr>
          <w:sz w:val="22"/>
          <w:szCs w:val="22"/>
        </w:rPr>
      </w:pPr>
      <w:r w:rsidRPr="00C77835">
        <w:rPr>
          <w:sz w:val="22"/>
          <w:szCs w:val="22"/>
        </w:rPr>
        <w:t xml:space="preserve">Cooper, B. (2013). Reflective Writing/Reflective Practice: Promoting Engaged Learning and Student Confidence in the Beginning Ballet Class. </w:t>
      </w:r>
      <w:r w:rsidRPr="00C77835">
        <w:rPr>
          <w:i/>
          <w:iCs/>
          <w:sz w:val="22"/>
          <w:szCs w:val="22"/>
        </w:rPr>
        <w:t>Journal of Dance Education</w:t>
      </w:r>
      <w:r w:rsidRPr="00C77835">
        <w:rPr>
          <w:sz w:val="22"/>
          <w:szCs w:val="22"/>
        </w:rPr>
        <w:t xml:space="preserve">, 13(1), pp.4–11. </w:t>
      </w:r>
      <w:hyperlink r:id="rId39" w:history="1">
        <w:r w:rsidR="002B3A8C" w:rsidRPr="00C77835">
          <w:rPr>
            <w:rStyle w:val="Hyperlink"/>
            <w:sz w:val="22"/>
            <w:szCs w:val="22"/>
          </w:rPr>
          <w:t>https://doi.org/10.1080/15290824.2011.654016.</w:t>
        </w:r>
        <w:r w:rsidR="002B3A8C" w:rsidRPr="00C77835">
          <w:rPr>
            <w:rStyle w:val="Hyperlink"/>
            <w:sz w:val="22"/>
            <w:szCs w:val="22"/>
          </w:rPr>
          <w:t>/</w:t>
        </w:r>
      </w:hyperlink>
      <w:r w:rsidR="002B3A8C" w:rsidRPr="00C77835">
        <w:rPr>
          <w:sz w:val="22"/>
          <w:szCs w:val="22"/>
        </w:rPr>
        <w:t xml:space="preserve"> </w:t>
      </w:r>
    </w:p>
    <w:p w14:paraId="3A8A11A2" w14:textId="34C0CF4B" w:rsidR="003F7CD6" w:rsidRPr="00C77835" w:rsidRDefault="003F7CD6" w:rsidP="003F7CD6">
      <w:pPr>
        <w:spacing w:before="100" w:beforeAutospacing="1" w:after="100" w:afterAutospacing="1"/>
        <w:rPr>
          <w:sz w:val="22"/>
          <w:szCs w:val="22"/>
        </w:rPr>
      </w:pPr>
      <w:r w:rsidRPr="003F7CD6">
        <w:rPr>
          <w:sz w:val="22"/>
          <w:szCs w:val="22"/>
        </w:rPr>
        <w:t xml:space="preserve">Mental Health Foundation (2023) </w:t>
      </w:r>
      <w:r w:rsidRPr="003F7CD6">
        <w:rPr>
          <w:i/>
          <w:iCs/>
          <w:sz w:val="22"/>
          <w:szCs w:val="22"/>
        </w:rPr>
        <w:t>Mental health statistics: Children and young people</w:t>
      </w:r>
      <w:r w:rsidRPr="003F7CD6">
        <w:rPr>
          <w:sz w:val="22"/>
          <w:szCs w:val="22"/>
        </w:rPr>
        <w:t xml:space="preserve">. Available  </w:t>
      </w:r>
      <w:hyperlink r:id="rId40" w:tgtFrame="_new" w:history="1">
        <w:r w:rsidRPr="003F7CD6">
          <w:rPr>
            <w:color w:val="0000FF"/>
            <w:sz w:val="22"/>
            <w:szCs w:val="22"/>
            <w:u w:val="single"/>
          </w:rPr>
          <w:t>https://www.mentalhealth.org.uk</w:t>
        </w:r>
      </w:hyperlink>
      <w:r w:rsidRPr="003F7CD6">
        <w:rPr>
          <w:sz w:val="22"/>
          <w:szCs w:val="22"/>
        </w:rPr>
        <w:t xml:space="preserve"> (Accessed: </w:t>
      </w:r>
      <w:r w:rsidR="005A56E3" w:rsidRPr="00C77835">
        <w:rPr>
          <w:sz w:val="22"/>
          <w:szCs w:val="22"/>
        </w:rPr>
        <w:t>1</w:t>
      </w:r>
      <w:r w:rsidR="00D70684" w:rsidRPr="00C77835">
        <w:rPr>
          <w:sz w:val="22"/>
          <w:szCs w:val="22"/>
        </w:rPr>
        <w:t>8</w:t>
      </w:r>
      <w:r w:rsidR="005A56E3" w:rsidRPr="00C77835">
        <w:rPr>
          <w:sz w:val="22"/>
          <w:szCs w:val="22"/>
        </w:rPr>
        <w:t xml:space="preserve"> </w:t>
      </w:r>
      <w:r w:rsidR="00B11643" w:rsidRPr="00C77835">
        <w:rPr>
          <w:sz w:val="22"/>
          <w:szCs w:val="22"/>
        </w:rPr>
        <w:t>October</w:t>
      </w:r>
      <w:r w:rsidR="008B755F" w:rsidRPr="00C77835">
        <w:rPr>
          <w:sz w:val="22"/>
          <w:szCs w:val="22"/>
        </w:rPr>
        <w:t xml:space="preserve"> </w:t>
      </w:r>
      <w:r w:rsidRPr="003F7CD6">
        <w:rPr>
          <w:sz w:val="22"/>
          <w:szCs w:val="22"/>
        </w:rPr>
        <w:t>2025).</w:t>
      </w:r>
    </w:p>
    <w:p w14:paraId="27D3FEA9" w14:textId="4251EC4D" w:rsidR="00B11643" w:rsidRPr="00C77835" w:rsidRDefault="00B11643" w:rsidP="00B11643">
      <w:pPr>
        <w:spacing w:before="100" w:beforeAutospacing="1" w:after="100" w:afterAutospacing="1"/>
        <w:rPr>
          <w:sz w:val="22"/>
          <w:szCs w:val="22"/>
        </w:rPr>
      </w:pPr>
      <w:r w:rsidRPr="00B11643">
        <w:rPr>
          <w:sz w:val="22"/>
          <w:szCs w:val="22"/>
        </w:rPr>
        <w:t xml:space="preserve">Care Quality Commission (2024) </w:t>
      </w:r>
      <w:r w:rsidRPr="00B11643">
        <w:rPr>
          <w:i/>
          <w:iCs/>
          <w:sz w:val="22"/>
          <w:szCs w:val="22"/>
        </w:rPr>
        <w:t>The state of health care and adult social care in England 2023/24</w:t>
      </w:r>
      <w:r w:rsidRPr="00B11643">
        <w:rPr>
          <w:sz w:val="22"/>
          <w:szCs w:val="22"/>
        </w:rPr>
        <w:t xml:space="preserve">. Available at: </w:t>
      </w:r>
      <w:hyperlink r:id="rId41" w:tgtFrame="_new" w:history="1">
        <w:r w:rsidRPr="00B11643">
          <w:rPr>
            <w:color w:val="0000FF"/>
            <w:sz w:val="22"/>
            <w:szCs w:val="22"/>
            <w:u w:val="single"/>
          </w:rPr>
          <w:t>https://www.cqc.org.uk</w:t>
        </w:r>
      </w:hyperlink>
      <w:r w:rsidRPr="00B11643">
        <w:rPr>
          <w:sz w:val="22"/>
          <w:szCs w:val="22"/>
        </w:rPr>
        <w:t xml:space="preserve"> (Accessed: </w:t>
      </w:r>
      <w:r w:rsidR="00A53E9D" w:rsidRPr="00C77835">
        <w:rPr>
          <w:sz w:val="22"/>
          <w:szCs w:val="22"/>
        </w:rPr>
        <w:t>1</w:t>
      </w:r>
      <w:r w:rsidR="00D70684" w:rsidRPr="00C77835">
        <w:rPr>
          <w:sz w:val="22"/>
          <w:szCs w:val="22"/>
        </w:rPr>
        <w:t>8</w:t>
      </w:r>
      <w:r w:rsidR="00A53E9D" w:rsidRPr="00C77835">
        <w:rPr>
          <w:sz w:val="22"/>
          <w:szCs w:val="22"/>
        </w:rPr>
        <w:t xml:space="preserve"> October </w:t>
      </w:r>
      <w:r w:rsidRPr="00B11643">
        <w:rPr>
          <w:sz w:val="22"/>
          <w:szCs w:val="22"/>
        </w:rPr>
        <w:t>2025).</w:t>
      </w:r>
    </w:p>
    <w:p w14:paraId="16833F48" w14:textId="55CB4BAC" w:rsidR="00193062" w:rsidRPr="00193062" w:rsidRDefault="00193062" w:rsidP="00193062">
      <w:pPr>
        <w:spacing w:before="100" w:beforeAutospacing="1" w:after="100" w:afterAutospacing="1"/>
        <w:rPr>
          <w:sz w:val="22"/>
          <w:szCs w:val="22"/>
        </w:rPr>
      </w:pPr>
      <w:r w:rsidRPr="00193062">
        <w:rPr>
          <w:sz w:val="22"/>
          <w:szCs w:val="22"/>
        </w:rPr>
        <w:t xml:space="preserve">Mental Health Foundation (2025) </w:t>
      </w:r>
      <w:r w:rsidRPr="00193062">
        <w:rPr>
          <w:i/>
          <w:iCs/>
          <w:sz w:val="22"/>
          <w:szCs w:val="22"/>
        </w:rPr>
        <w:t>Online communities, safety &amp; young people: our policy perspective</w:t>
      </w:r>
      <w:r w:rsidRPr="00193062">
        <w:rPr>
          <w:sz w:val="22"/>
          <w:szCs w:val="22"/>
        </w:rPr>
        <w:t xml:space="preserve">. Available at: </w:t>
      </w:r>
      <w:hyperlink r:id="rId42" w:tgtFrame="_new" w:history="1">
        <w:r w:rsidRPr="00193062">
          <w:rPr>
            <w:color w:val="0000FF"/>
            <w:sz w:val="22"/>
            <w:szCs w:val="22"/>
            <w:u w:val="single"/>
          </w:rPr>
          <w:t>https://www.mentalhealth.org.uk</w:t>
        </w:r>
      </w:hyperlink>
      <w:r w:rsidRPr="00193062">
        <w:rPr>
          <w:sz w:val="22"/>
          <w:szCs w:val="22"/>
        </w:rPr>
        <w:t xml:space="preserve"> (</w:t>
      </w:r>
      <w:r w:rsidR="009779D7" w:rsidRPr="00C77835">
        <w:rPr>
          <w:sz w:val="22"/>
          <w:szCs w:val="22"/>
        </w:rPr>
        <w:t>18 October 2025</w:t>
      </w:r>
      <w:r w:rsidRPr="00193062">
        <w:rPr>
          <w:sz w:val="22"/>
          <w:szCs w:val="22"/>
        </w:rPr>
        <w:t>).</w:t>
      </w:r>
    </w:p>
    <w:p w14:paraId="4C49805C" w14:textId="77777777" w:rsidR="007217B8" w:rsidRPr="00B11643" w:rsidRDefault="007217B8" w:rsidP="00B11643">
      <w:pPr>
        <w:spacing w:before="100" w:beforeAutospacing="1" w:after="100" w:afterAutospacing="1"/>
        <w:rPr>
          <w:sz w:val="22"/>
          <w:szCs w:val="22"/>
        </w:rPr>
      </w:pPr>
    </w:p>
    <w:p w14:paraId="34B2D802" w14:textId="77777777" w:rsidR="005712D6" w:rsidRPr="00C77835" w:rsidRDefault="005712D6" w:rsidP="00AA471D">
      <w:pPr>
        <w:pStyle w:val="NormalWeb"/>
        <w:spacing w:before="0" w:beforeAutospacing="0" w:after="240" w:afterAutospacing="0" w:line="360" w:lineRule="auto"/>
        <w:rPr>
          <w:sz w:val="22"/>
          <w:szCs w:val="22"/>
        </w:rPr>
      </w:pPr>
    </w:p>
    <w:p w14:paraId="6FB9AA9B" w14:textId="61DC8E66" w:rsidR="021F216E" w:rsidRPr="00C77835" w:rsidRDefault="021F216E" w:rsidP="021F216E">
      <w:pPr>
        <w:rPr>
          <w:color w:val="FF0000"/>
          <w:sz w:val="22"/>
          <w:szCs w:val="22"/>
        </w:rPr>
      </w:pPr>
    </w:p>
    <w:sectPr w:rsidR="021F216E" w:rsidRPr="00C77835">
      <w:footerReference w:type="even" r:id="rId43"/>
      <w:foot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057BB" w14:textId="77777777" w:rsidR="00A51EDA" w:rsidRDefault="00A51EDA"/>
  </w:endnote>
  <w:endnote w:type="continuationSeparator" w:id="0">
    <w:p w14:paraId="5B82D5CF" w14:textId="77777777" w:rsidR="00A51EDA" w:rsidRDefault="00A51EDA"/>
  </w:endnote>
  <w:endnote w:type="continuationNotice" w:id="1">
    <w:p w14:paraId="59E747BC" w14:textId="77777777" w:rsidR="00A51EDA" w:rsidRDefault="00A51E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2150758"/>
      <w:docPartObj>
        <w:docPartGallery w:val="Page Numbers (Bottom of Page)"/>
        <w:docPartUnique/>
      </w:docPartObj>
    </w:sdtPr>
    <w:sdtContent>
      <w:p w14:paraId="1A7C685A" w14:textId="149F50FA" w:rsidR="00643098" w:rsidRDefault="00643098" w:rsidP="00097C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099A97" w14:textId="77777777" w:rsidR="00643098" w:rsidRDefault="00643098" w:rsidP="0064309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1000046"/>
      <w:docPartObj>
        <w:docPartGallery w:val="Page Numbers (Bottom of Page)"/>
        <w:docPartUnique/>
      </w:docPartObj>
    </w:sdtPr>
    <w:sdtContent>
      <w:p w14:paraId="6E302538" w14:textId="44EE8A0B" w:rsidR="00643098" w:rsidRDefault="00643098" w:rsidP="00097C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3C650156" w14:textId="34CA8534" w:rsidR="00B7418E" w:rsidRDefault="00B7418E" w:rsidP="00643098">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BA715" w14:textId="77777777" w:rsidR="00A51EDA" w:rsidRDefault="00A51EDA"/>
  </w:footnote>
  <w:footnote w:type="continuationSeparator" w:id="0">
    <w:p w14:paraId="2C96A5C2" w14:textId="77777777" w:rsidR="00A51EDA" w:rsidRDefault="00A51EDA"/>
  </w:footnote>
  <w:footnote w:type="continuationNotice" w:id="1">
    <w:p w14:paraId="03FEE5EF" w14:textId="77777777" w:rsidR="00A51EDA" w:rsidRDefault="00A51ED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D0568"/>
    <w:multiLevelType w:val="multilevel"/>
    <w:tmpl w:val="3C38A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8075D"/>
    <w:multiLevelType w:val="hybridMultilevel"/>
    <w:tmpl w:val="3D86CAAE"/>
    <w:lvl w:ilvl="0" w:tplc="B492D30E">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80413"/>
    <w:multiLevelType w:val="multilevel"/>
    <w:tmpl w:val="13562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207AC"/>
    <w:multiLevelType w:val="multilevel"/>
    <w:tmpl w:val="1DB2B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693955"/>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6" w15:restartNumberingAfterBreak="0">
    <w:nsid w:val="1F2F096F"/>
    <w:multiLevelType w:val="multilevel"/>
    <w:tmpl w:val="1A2C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2200FC"/>
    <w:multiLevelType w:val="multilevel"/>
    <w:tmpl w:val="FA621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4E0397"/>
    <w:multiLevelType w:val="multilevel"/>
    <w:tmpl w:val="BA98F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623C76"/>
    <w:multiLevelType w:val="hybridMultilevel"/>
    <w:tmpl w:val="34086D2A"/>
    <w:lvl w:ilvl="0" w:tplc="BBFC3A4E">
      <w:start w:val="1"/>
      <w:numFmt w:val="decimal"/>
      <w:lvlText w:val="%1."/>
      <w:lvlJc w:val="left"/>
      <w:pPr>
        <w:ind w:left="928"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4E52B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B907612"/>
    <w:multiLevelType w:val="multilevel"/>
    <w:tmpl w:val="C7023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805E3E"/>
    <w:multiLevelType w:val="hybridMultilevel"/>
    <w:tmpl w:val="5D3AF0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DD5DC7"/>
    <w:multiLevelType w:val="multilevel"/>
    <w:tmpl w:val="F110B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6371F0"/>
    <w:multiLevelType w:val="multilevel"/>
    <w:tmpl w:val="9310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3D17C6"/>
    <w:multiLevelType w:val="multilevel"/>
    <w:tmpl w:val="52505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93430D6"/>
    <w:multiLevelType w:val="multilevel"/>
    <w:tmpl w:val="613C9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923324"/>
    <w:multiLevelType w:val="multilevel"/>
    <w:tmpl w:val="75C205CA"/>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D04C57"/>
    <w:multiLevelType w:val="multilevel"/>
    <w:tmpl w:val="D220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359789">
    <w:abstractNumId w:val="5"/>
  </w:num>
  <w:num w:numId="2" w16cid:durableId="1670451385">
    <w:abstractNumId w:val="11"/>
  </w:num>
  <w:num w:numId="3" w16cid:durableId="1418599781">
    <w:abstractNumId w:val="9"/>
  </w:num>
  <w:num w:numId="4" w16cid:durableId="1443920934">
    <w:abstractNumId w:val="4"/>
  </w:num>
  <w:num w:numId="5" w16cid:durableId="1098870359">
    <w:abstractNumId w:val="10"/>
  </w:num>
  <w:num w:numId="6" w16cid:durableId="313678348">
    <w:abstractNumId w:val="1"/>
  </w:num>
  <w:num w:numId="7" w16cid:durableId="1508131175">
    <w:abstractNumId w:val="15"/>
  </w:num>
  <w:num w:numId="8" w16cid:durableId="1276060330">
    <w:abstractNumId w:val="8"/>
  </w:num>
  <w:num w:numId="9" w16cid:durableId="1269124283">
    <w:abstractNumId w:val="7"/>
  </w:num>
  <w:num w:numId="10" w16cid:durableId="659583583">
    <w:abstractNumId w:val="14"/>
  </w:num>
  <w:num w:numId="11" w16cid:durableId="390467853">
    <w:abstractNumId w:val="13"/>
  </w:num>
  <w:num w:numId="12" w16cid:durableId="806970157">
    <w:abstractNumId w:val="16"/>
  </w:num>
  <w:num w:numId="13" w16cid:durableId="61955308">
    <w:abstractNumId w:val="19"/>
  </w:num>
  <w:num w:numId="14" w16cid:durableId="912392707">
    <w:abstractNumId w:val="6"/>
  </w:num>
  <w:num w:numId="15" w16cid:durableId="1795368514">
    <w:abstractNumId w:val="12"/>
  </w:num>
  <w:num w:numId="16" w16cid:durableId="1728186128">
    <w:abstractNumId w:val="0"/>
  </w:num>
  <w:num w:numId="17" w16cid:durableId="816915806">
    <w:abstractNumId w:val="18"/>
  </w:num>
  <w:num w:numId="18" w16cid:durableId="1278222595">
    <w:abstractNumId w:val="3"/>
  </w:num>
  <w:num w:numId="19" w16cid:durableId="1442919579">
    <w:abstractNumId w:val="2"/>
  </w:num>
  <w:num w:numId="20" w16cid:durableId="2036861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598"/>
    <w:rsid w:val="00002F30"/>
    <w:rsid w:val="0000422D"/>
    <w:rsid w:val="000051AE"/>
    <w:rsid w:val="0001154B"/>
    <w:rsid w:val="00013036"/>
    <w:rsid w:val="000141BA"/>
    <w:rsid w:val="0001777C"/>
    <w:rsid w:val="00020FFB"/>
    <w:rsid w:val="000224A4"/>
    <w:rsid w:val="00022CDD"/>
    <w:rsid w:val="00026601"/>
    <w:rsid w:val="00027B0B"/>
    <w:rsid w:val="00027BEE"/>
    <w:rsid w:val="00031006"/>
    <w:rsid w:val="00031EC3"/>
    <w:rsid w:val="00035685"/>
    <w:rsid w:val="000356FD"/>
    <w:rsid w:val="00036BAB"/>
    <w:rsid w:val="00036D53"/>
    <w:rsid w:val="00037F29"/>
    <w:rsid w:val="00043377"/>
    <w:rsid w:val="00044168"/>
    <w:rsid w:val="000444A8"/>
    <w:rsid w:val="000445E2"/>
    <w:rsid w:val="00047EA1"/>
    <w:rsid w:val="000503C5"/>
    <w:rsid w:val="0005169E"/>
    <w:rsid w:val="00052828"/>
    <w:rsid w:val="000533CC"/>
    <w:rsid w:val="000545ED"/>
    <w:rsid w:val="0005519D"/>
    <w:rsid w:val="00057253"/>
    <w:rsid w:val="00060CD6"/>
    <w:rsid w:val="00060D9C"/>
    <w:rsid w:val="000631B7"/>
    <w:rsid w:val="00064743"/>
    <w:rsid w:val="000671A9"/>
    <w:rsid w:val="0006759D"/>
    <w:rsid w:val="00067B4F"/>
    <w:rsid w:val="000712C1"/>
    <w:rsid w:val="000744ED"/>
    <w:rsid w:val="00075393"/>
    <w:rsid w:val="00080FEE"/>
    <w:rsid w:val="000816A2"/>
    <w:rsid w:val="000817C7"/>
    <w:rsid w:val="00083038"/>
    <w:rsid w:val="00083308"/>
    <w:rsid w:val="00083387"/>
    <w:rsid w:val="00083416"/>
    <w:rsid w:val="00085819"/>
    <w:rsid w:val="00087CBF"/>
    <w:rsid w:val="00092201"/>
    <w:rsid w:val="0009345F"/>
    <w:rsid w:val="0009372B"/>
    <w:rsid w:val="00094E7B"/>
    <w:rsid w:val="0009516B"/>
    <w:rsid w:val="00096BB1"/>
    <w:rsid w:val="00097A9B"/>
    <w:rsid w:val="000A0727"/>
    <w:rsid w:val="000A0C6B"/>
    <w:rsid w:val="000A198C"/>
    <w:rsid w:val="000A20DF"/>
    <w:rsid w:val="000A519F"/>
    <w:rsid w:val="000A6848"/>
    <w:rsid w:val="000B05DD"/>
    <w:rsid w:val="000B1C6D"/>
    <w:rsid w:val="000B3AFB"/>
    <w:rsid w:val="000B4ACE"/>
    <w:rsid w:val="000B581D"/>
    <w:rsid w:val="000B7531"/>
    <w:rsid w:val="000B7D2F"/>
    <w:rsid w:val="000B7E0F"/>
    <w:rsid w:val="000C0501"/>
    <w:rsid w:val="000C2978"/>
    <w:rsid w:val="000C6BAF"/>
    <w:rsid w:val="000C79EA"/>
    <w:rsid w:val="000D10FD"/>
    <w:rsid w:val="000D12D1"/>
    <w:rsid w:val="000D2B1C"/>
    <w:rsid w:val="000D2E99"/>
    <w:rsid w:val="000D5103"/>
    <w:rsid w:val="000E3222"/>
    <w:rsid w:val="000E3B56"/>
    <w:rsid w:val="000E53A6"/>
    <w:rsid w:val="000E5467"/>
    <w:rsid w:val="000E5A8D"/>
    <w:rsid w:val="000F66D0"/>
    <w:rsid w:val="000F7726"/>
    <w:rsid w:val="00102286"/>
    <w:rsid w:val="0010408F"/>
    <w:rsid w:val="00105856"/>
    <w:rsid w:val="00105AE6"/>
    <w:rsid w:val="0010671E"/>
    <w:rsid w:val="00107B76"/>
    <w:rsid w:val="00111DBC"/>
    <w:rsid w:val="00112128"/>
    <w:rsid w:val="001149C5"/>
    <w:rsid w:val="00114EA4"/>
    <w:rsid w:val="00115598"/>
    <w:rsid w:val="001227FD"/>
    <w:rsid w:val="001262D7"/>
    <w:rsid w:val="001268DB"/>
    <w:rsid w:val="00131165"/>
    <w:rsid w:val="0013383C"/>
    <w:rsid w:val="00133D4C"/>
    <w:rsid w:val="00135823"/>
    <w:rsid w:val="00135BE5"/>
    <w:rsid w:val="00135F5A"/>
    <w:rsid w:val="00137D83"/>
    <w:rsid w:val="00142F41"/>
    <w:rsid w:val="00143785"/>
    <w:rsid w:val="0014702F"/>
    <w:rsid w:val="00147767"/>
    <w:rsid w:val="00147A88"/>
    <w:rsid w:val="00147F5D"/>
    <w:rsid w:val="0015053A"/>
    <w:rsid w:val="00150923"/>
    <w:rsid w:val="001510BF"/>
    <w:rsid w:val="00152D20"/>
    <w:rsid w:val="0015345A"/>
    <w:rsid w:val="001562BB"/>
    <w:rsid w:val="00157305"/>
    <w:rsid w:val="001574B7"/>
    <w:rsid w:val="00161FDF"/>
    <w:rsid w:val="001620C7"/>
    <w:rsid w:val="00162E5C"/>
    <w:rsid w:val="0016351F"/>
    <w:rsid w:val="001647B2"/>
    <w:rsid w:val="00164C38"/>
    <w:rsid w:val="00167029"/>
    <w:rsid w:val="00167640"/>
    <w:rsid w:val="001705BD"/>
    <w:rsid w:val="00170746"/>
    <w:rsid w:val="00171C97"/>
    <w:rsid w:val="001730D7"/>
    <w:rsid w:val="001735A5"/>
    <w:rsid w:val="0017381F"/>
    <w:rsid w:val="00174FCB"/>
    <w:rsid w:val="001753AF"/>
    <w:rsid w:val="00175C63"/>
    <w:rsid w:val="00176600"/>
    <w:rsid w:val="00177BC3"/>
    <w:rsid w:val="00177C39"/>
    <w:rsid w:val="00180DA9"/>
    <w:rsid w:val="00180DD1"/>
    <w:rsid w:val="00182289"/>
    <w:rsid w:val="0018239C"/>
    <w:rsid w:val="001848F5"/>
    <w:rsid w:val="00185671"/>
    <w:rsid w:val="00192CC2"/>
    <w:rsid w:val="00193062"/>
    <w:rsid w:val="0019330C"/>
    <w:rsid w:val="00193A69"/>
    <w:rsid w:val="00193CF3"/>
    <w:rsid w:val="00195124"/>
    <w:rsid w:val="00195E96"/>
    <w:rsid w:val="001A24E7"/>
    <w:rsid w:val="001A2AB7"/>
    <w:rsid w:val="001A2E8F"/>
    <w:rsid w:val="001A4833"/>
    <w:rsid w:val="001A60EE"/>
    <w:rsid w:val="001A6265"/>
    <w:rsid w:val="001A635A"/>
    <w:rsid w:val="001B1D16"/>
    <w:rsid w:val="001B2073"/>
    <w:rsid w:val="001B2435"/>
    <w:rsid w:val="001B323E"/>
    <w:rsid w:val="001B3FAF"/>
    <w:rsid w:val="001C0831"/>
    <w:rsid w:val="001C2B5D"/>
    <w:rsid w:val="001C2C05"/>
    <w:rsid w:val="001C48A9"/>
    <w:rsid w:val="001C4B99"/>
    <w:rsid w:val="001C72F7"/>
    <w:rsid w:val="001D03E0"/>
    <w:rsid w:val="001D108B"/>
    <w:rsid w:val="001D13E1"/>
    <w:rsid w:val="001D22E8"/>
    <w:rsid w:val="001D48C1"/>
    <w:rsid w:val="001D5B1C"/>
    <w:rsid w:val="001D626D"/>
    <w:rsid w:val="001D6C45"/>
    <w:rsid w:val="001D734A"/>
    <w:rsid w:val="001E0A21"/>
    <w:rsid w:val="001E175E"/>
    <w:rsid w:val="001E17B3"/>
    <w:rsid w:val="001E208E"/>
    <w:rsid w:val="001E26BF"/>
    <w:rsid w:val="001E54B5"/>
    <w:rsid w:val="001E6807"/>
    <w:rsid w:val="001E6B54"/>
    <w:rsid w:val="001E6F1E"/>
    <w:rsid w:val="001E759C"/>
    <w:rsid w:val="001F0409"/>
    <w:rsid w:val="001F059B"/>
    <w:rsid w:val="001F0988"/>
    <w:rsid w:val="001F09BB"/>
    <w:rsid w:val="001F2461"/>
    <w:rsid w:val="001F6997"/>
    <w:rsid w:val="001F773C"/>
    <w:rsid w:val="00200471"/>
    <w:rsid w:val="002027D6"/>
    <w:rsid w:val="002028D2"/>
    <w:rsid w:val="00202947"/>
    <w:rsid w:val="00207E32"/>
    <w:rsid w:val="00210894"/>
    <w:rsid w:val="002147BE"/>
    <w:rsid w:val="00216842"/>
    <w:rsid w:val="00222FBE"/>
    <w:rsid w:val="00223094"/>
    <w:rsid w:val="00223CA6"/>
    <w:rsid w:val="00224443"/>
    <w:rsid w:val="002254A5"/>
    <w:rsid w:val="00232265"/>
    <w:rsid w:val="002331A5"/>
    <w:rsid w:val="002357BD"/>
    <w:rsid w:val="00235AFF"/>
    <w:rsid w:val="00235E9B"/>
    <w:rsid w:val="00235EC6"/>
    <w:rsid w:val="0024602E"/>
    <w:rsid w:val="002474D6"/>
    <w:rsid w:val="00251656"/>
    <w:rsid w:val="00251FCA"/>
    <w:rsid w:val="0025322F"/>
    <w:rsid w:val="00253726"/>
    <w:rsid w:val="00254414"/>
    <w:rsid w:val="002551D0"/>
    <w:rsid w:val="002557FE"/>
    <w:rsid w:val="0025684A"/>
    <w:rsid w:val="00260AED"/>
    <w:rsid w:val="002615C2"/>
    <w:rsid w:val="0026301C"/>
    <w:rsid w:val="00263522"/>
    <w:rsid w:val="00263C8A"/>
    <w:rsid w:val="00265383"/>
    <w:rsid w:val="00265794"/>
    <w:rsid w:val="002670C3"/>
    <w:rsid w:val="002670D5"/>
    <w:rsid w:val="0027382A"/>
    <w:rsid w:val="00274A88"/>
    <w:rsid w:val="00274DDE"/>
    <w:rsid w:val="002756FA"/>
    <w:rsid w:val="002758A9"/>
    <w:rsid w:val="002801E1"/>
    <w:rsid w:val="00280AE7"/>
    <w:rsid w:val="00281D24"/>
    <w:rsid w:val="00282F0F"/>
    <w:rsid w:val="00291DD9"/>
    <w:rsid w:val="00292D3A"/>
    <w:rsid w:val="002936D4"/>
    <w:rsid w:val="00293B00"/>
    <w:rsid w:val="002A0FB4"/>
    <w:rsid w:val="002A3E31"/>
    <w:rsid w:val="002A4233"/>
    <w:rsid w:val="002A5D65"/>
    <w:rsid w:val="002A765C"/>
    <w:rsid w:val="002B0A97"/>
    <w:rsid w:val="002B3A8C"/>
    <w:rsid w:val="002B4CB9"/>
    <w:rsid w:val="002B523C"/>
    <w:rsid w:val="002B551B"/>
    <w:rsid w:val="002C1DFC"/>
    <w:rsid w:val="002C1EA4"/>
    <w:rsid w:val="002C5DD0"/>
    <w:rsid w:val="002C6077"/>
    <w:rsid w:val="002C7482"/>
    <w:rsid w:val="002C79C5"/>
    <w:rsid w:val="002D025C"/>
    <w:rsid w:val="002D12C2"/>
    <w:rsid w:val="002D38B1"/>
    <w:rsid w:val="002D5E77"/>
    <w:rsid w:val="002D6116"/>
    <w:rsid w:val="002D637D"/>
    <w:rsid w:val="002D6D7E"/>
    <w:rsid w:val="002D72E8"/>
    <w:rsid w:val="002D738E"/>
    <w:rsid w:val="002E0E19"/>
    <w:rsid w:val="002E10FE"/>
    <w:rsid w:val="002E159F"/>
    <w:rsid w:val="002E16A8"/>
    <w:rsid w:val="002E2979"/>
    <w:rsid w:val="002E5ADD"/>
    <w:rsid w:val="002E7B3B"/>
    <w:rsid w:val="002F096B"/>
    <w:rsid w:val="002F0EE4"/>
    <w:rsid w:val="002F389E"/>
    <w:rsid w:val="002F3ADC"/>
    <w:rsid w:val="002F48BC"/>
    <w:rsid w:val="002F55B5"/>
    <w:rsid w:val="00300B9F"/>
    <w:rsid w:val="0030250F"/>
    <w:rsid w:val="003033FA"/>
    <w:rsid w:val="00303787"/>
    <w:rsid w:val="00303A1B"/>
    <w:rsid w:val="00305E38"/>
    <w:rsid w:val="00306F38"/>
    <w:rsid w:val="00307833"/>
    <w:rsid w:val="00310656"/>
    <w:rsid w:val="003138AC"/>
    <w:rsid w:val="00315B2F"/>
    <w:rsid w:val="0032269B"/>
    <w:rsid w:val="0032591E"/>
    <w:rsid w:val="0032769D"/>
    <w:rsid w:val="00331268"/>
    <w:rsid w:val="0033186F"/>
    <w:rsid w:val="003321C5"/>
    <w:rsid w:val="003356CD"/>
    <w:rsid w:val="00336D08"/>
    <w:rsid w:val="00337BBF"/>
    <w:rsid w:val="00343B22"/>
    <w:rsid w:val="00345500"/>
    <w:rsid w:val="0034594E"/>
    <w:rsid w:val="00345FA8"/>
    <w:rsid w:val="00346B67"/>
    <w:rsid w:val="00346CE4"/>
    <w:rsid w:val="00347C77"/>
    <w:rsid w:val="003509C7"/>
    <w:rsid w:val="0035128D"/>
    <w:rsid w:val="0035129C"/>
    <w:rsid w:val="00352F02"/>
    <w:rsid w:val="003553CF"/>
    <w:rsid w:val="00361215"/>
    <w:rsid w:val="00361357"/>
    <w:rsid w:val="00362C8D"/>
    <w:rsid w:val="00364644"/>
    <w:rsid w:val="00365B10"/>
    <w:rsid w:val="00365BDE"/>
    <w:rsid w:val="003665D1"/>
    <w:rsid w:val="003670A7"/>
    <w:rsid w:val="003727D2"/>
    <w:rsid w:val="003748C8"/>
    <w:rsid w:val="00375A91"/>
    <w:rsid w:val="00376695"/>
    <w:rsid w:val="00380F6F"/>
    <w:rsid w:val="003814EB"/>
    <w:rsid w:val="00385006"/>
    <w:rsid w:val="00385881"/>
    <w:rsid w:val="003860CB"/>
    <w:rsid w:val="00386A56"/>
    <w:rsid w:val="003932EC"/>
    <w:rsid w:val="00395C26"/>
    <w:rsid w:val="00395C66"/>
    <w:rsid w:val="003961BC"/>
    <w:rsid w:val="003967B7"/>
    <w:rsid w:val="00396A5B"/>
    <w:rsid w:val="00396B37"/>
    <w:rsid w:val="003A0EE6"/>
    <w:rsid w:val="003A30B9"/>
    <w:rsid w:val="003A4076"/>
    <w:rsid w:val="003A576E"/>
    <w:rsid w:val="003A58C8"/>
    <w:rsid w:val="003A5C9C"/>
    <w:rsid w:val="003A724D"/>
    <w:rsid w:val="003B0C2A"/>
    <w:rsid w:val="003B1FBA"/>
    <w:rsid w:val="003B20F2"/>
    <w:rsid w:val="003B2585"/>
    <w:rsid w:val="003B323F"/>
    <w:rsid w:val="003B3600"/>
    <w:rsid w:val="003B3C2D"/>
    <w:rsid w:val="003B7449"/>
    <w:rsid w:val="003C017D"/>
    <w:rsid w:val="003C1EBD"/>
    <w:rsid w:val="003C2B52"/>
    <w:rsid w:val="003C46EE"/>
    <w:rsid w:val="003C6F26"/>
    <w:rsid w:val="003D0F5E"/>
    <w:rsid w:val="003D2038"/>
    <w:rsid w:val="003D264E"/>
    <w:rsid w:val="003D4FFF"/>
    <w:rsid w:val="003D66A5"/>
    <w:rsid w:val="003E11FD"/>
    <w:rsid w:val="003E3B62"/>
    <w:rsid w:val="003E3F52"/>
    <w:rsid w:val="003E466A"/>
    <w:rsid w:val="003E73B7"/>
    <w:rsid w:val="003E7854"/>
    <w:rsid w:val="003F1FD3"/>
    <w:rsid w:val="003F25C6"/>
    <w:rsid w:val="003F4A85"/>
    <w:rsid w:val="003F5C90"/>
    <w:rsid w:val="003F78B1"/>
    <w:rsid w:val="003F7CD6"/>
    <w:rsid w:val="00400A47"/>
    <w:rsid w:val="004023AA"/>
    <w:rsid w:val="004028A0"/>
    <w:rsid w:val="00403503"/>
    <w:rsid w:val="00403976"/>
    <w:rsid w:val="00403A8E"/>
    <w:rsid w:val="00404232"/>
    <w:rsid w:val="0041104B"/>
    <w:rsid w:val="00411B4A"/>
    <w:rsid w:val="00412452"/>
    <w:rsid w:val="004158E3"/>
    <w:rsid w:val="004162BA"/>
    <w:rsid w:val="00416A52"/>
    <w:rsid w:val="00417BDA"/>
    <w:rsid w:val="00417F1F"/>
    <w:rsid w:val="00421E18"/>
    <w:rsid w:val="004229F2"/>
    <w:rsid w:val="00423114"/>
    <w:rsid w:val="004243ED"/>
    <w:rsid w:val="00430F69"/>
    <w:rsid w:val="00432F8B"/>
    <w:rsid w:val="004342F3"/>
    <w:rsid w:val="00435B1E"/>
    <w:rsid w:val="004367C1"/>
    <w:rsid w:val="004373A9"/>
    <w:rsid w:val="00442CE6"/>
    <w:rsid w:val="00443195"/>
    <w:rsid w:val="00443E50"/>
    <w:rsid w:val="0044426A"/>
    <w:rsid w:val="00444A2C"/>
    <w:rsid w:val="004466CA"/>
    <w:rsid w:val="00447B2A"/>
    <w:rsid w:val="0045185B"/>
    <w:rsid w:val="00453322"/>
    <w:rsid w:val="00453497"/>
    <w:rsid w:val="0045415B"/>
    <w:rsid w:val="0045541B"/>
    <w:rsid w:val="00463AC9"/>
    <w:rsid w:val="00470C72"/>
    <w:rsid w:val="00471FC8"/>
    <w:rsid w:val="00473AF3"/>
    <w:rsid w:val="00474B36"/>
    <w:rsid w:val="00474F01"/>
    <w:rsid w:val="00475763"/>
    <w:rsid w:val="00475C4C"/>
    <w:rsid w:val="00475DD5"/>
    <w:rsid w:val="0048287B"/>
    <w:rsid w:val="00484002"/>
    <w:rsid w:val="00484C99"/>
    <w:rsid w:val="0048500D"/>
    <w:rsid w:val="004866E2"/>
    <w:rsid w:val="004875B4"/>
    <w:rsid w:val="0048776B"/>
    <w:rsid w:val="00490238"/>
    <w:rsid w:val="00493D2B"/>
    <w:rsid w:val="00493F18"/>
    <w:rsid w:val="0049410B"/>
    <w:rsid w:val="00494A53"/>
    <w:rsid w:val="004A1186"/>
    <w:rsid w:val="004A13B6"/>
    <w:rsid w:val="004A561F"/>
    <w:rsid w:val="004A767F"/>
    <w:rsid w:val="004B30B9"/>
    <w:rsid w:val="004B4F8C"/>
    <w:rsid w:val="004B6456"/>
    <w:rsid w:val="004B6817"/>
    <w:rsid w:val="004B7EB1"/>
    <w:rsid w:val="004C17C4"/>
    <w:rsid w:val="004C1AEB"/>
    <w:rsid w:val="004C3371"/>
    <w:rsid w:val="004C3FE5"/>
    <w:rsid w:val="004C5CCC"/>
    <w:rsid w:val="004C63EE"/>
    <w:rsid w:val="004C724D"/>
    <w:rsid w:val="004C74EB"/>
    <w:rsid w:val="004C77EA"/>
    <w:rsid w:val="004C7D5E"/>
    <w:rsid w:val="004D0131"/>
    <w:rsid w:val="004D0CF0"/>
    <w:rsid w:val="004D3A74"/>
    <w:rsid w:val="004D72E3"/>
    <w:rsid w:val="004E0E73"/>
    <w:rsid w:val="004E2D27"/>
    <w:rsid w:val="004E34C2"/>
    <w:rsid w:val="004E48A4"/>
    <w:rsid w:val="004E5775"/>
    <w:rsid w:val="004E70A6"/>
    <w:rsid w:val="004E716F"/>
    <w:rsid w:val="004E7DEA"/>
    <w:rsid w:val="004F072B"/>
    <w:rsid w:val="004F3592"/>
    <w:rsid w:val="004F507F"/>
    <w:rsid w:val="004F5301"/>
    <w:rsid w:val="004F5654"/>
    <w:rsid w:val="004F6E61"/>
    <w:rsid w:val="004F7616"/>
    <w:rsid w:val="004F7B0E"/>
    <w:rsid w:val="00500C96"/>
    <w:rsid w:val="005034B0"/>
    <w:rsid w:val="00506173"/>
    <w:rsid w:val="00506CCA"/>
    <w:rsid w:val="005077D4"/>
    <w:rsid w:val="00511ADF"/>
    <w:rsid w:val="00511F43"/>
    <w:rsid w:val="005145FD"/>
    <w:rsid w:val="00514FB5"/>
    <w:rsid w:val="00515D6B"/>
    <w:rsid w:val="005160B6"/>
    <w:rsid w:val="00517F9B"/>
    <w:rsid w:val="00524A2B"/>
    <w:rsid w:val="00524FAB"/>
    <w:rsid w:val="005253D8"/>
    <w:rsid w:val="005260D7"/>
    <w:rsid w:val="005302F0"/>
    <w:rsid w:val="00530BF7"/>
    <w:rsid w:val="00531864"/>
    <w:rsid w:val="00535054"/>
    <w:rsid w:val="00535572"/>
    <w:rsid w:val="00535BBC"/>
    <w:rsid w:val="005361E0"/>
    <w:rsid w:val="00541C51"/>
    <w:rsid w:val="005429B2"/>
    <w:rsid w:val="0054328E"/>
    <w:rsid w:val="0054586C"/>
    <w:rsid w:val="00547A2D"/>
    <w:rsid w:val="00547F36"/>
    <w:rsid w:val="00550BE0"/>
    <w:rsid w:val="005551A2"/>
    <w:rsid w:val="005564B2"/>
    <w:rsid w:val="005601CE"/>
    <w:rsid w:val="00561392"/>
    <w:rsid w:val="00561895"/>
    <w:rsid w:val="005640EE"/>
    <w:rsid w:val="00565FE1"/>
    <w:rsid w:val="00566099"/>
    <w:rsid w:val="00566ED3"/>
    <w:rsid w:val="00567CC3"/>
    <w:rsid w:val="005712D6"/>
    <w:rsid w:val="00575259"/>
    <w:rsid w:val="00576512"/>
    <w:rsid w:val="00577423"/>
    <w:rsid w:val="00580316"/>
    <w:rsid w:val="0058095A"/>
    <w:rsid w:val="00582A32"/>
    <w:rsid w:val="00582C13"/>
    <w:rsid w:val="0058363D"/>
    <w:rsid w:val="00583F6E"/>
    <w:rsid w:val="00584A21"/>
    <w:rsid w:val="00586161"/>
    <w:rsid w:val="0058629F"/>
    <w:rsid w:val="0059033C"/>
    <w:rsid w:val="005913DB"/>
    <w:rsid w:val="00592250"/>
    <w:rsid w:val="00593867"/>
    <w:rsid w:val="00593BD9"/>
    <w:rsid w:val="00593FDD"/>
    <w:rsid w:val="00596076"/>
    <w:rsid w:val="005A10E7"/>
    <w:rsid w:val="005A13DB"/>
    <w:rsid w:val="005A44F0"/>
    <w:rsid w:val="005A4517"/>
    <w:rsid w:val="005A56E3"/>
    <w:rsid w:val="005A68DE"/>
    <w:rsid w:val="005B0E6A"/>
    <w:rsid w:val="005B20F2"/>
    <w:rsid w:val="005B3301"/>
    <w:rsid w:val="005C2432"/>
    <w:rsid w:val="005C37E5"/>
    <w:rsid w:val="005C5A7F"/>
    <w:rsid w:val="005C6294"/>
    <w:rsid w:val="005C7589"/>
    <w:rsid w:val="005D2C52"/>
    <w:rsid w:val="005D4103"/>
    <w:rsid w:val="005E2C64"/>
    <w:rsid w:val="005E2F66"/>
    <w:rsid w:val="005E798D"/>
    <w:rsid w:val="005F49E0"/>
    <w:rsid w:val="005F5185"/>
    <w:rsid w:val="005F6804"/>
    <w:rsid w:val="005F6E17"/>
    <w:rsid w:val="0060122A"/>
    <w:rsid w:val="006016C9"/>
    <w:rsid w:val="00603D67"/>
    <w:rsid w:val="00603EB9"/>
    <w:rsid w:val="0060427A"/>
    <w:rsid w:val="0060684A"/>
    <w:rsid w:val="0060720F"/>
    <w:rsid w:val="0060727A"/>
    <w:rsid w:val="00607700"/>
    <w:rsid w:val="00610E76"/>
    <w:rsid w:val="00610F52"/>
    <w:rsid w:val="00615CB0"/>
    <w:rsid w:val="00616A3A"/>
    <w:rsid w:val="006210BE"/>
    <w:rsid w:val="006245CC"/>
    <w:rsid w:val="00625249"/>
    <w:rsid w:val="00625661"/>
    <w:rsid w:val="006257C0"/>
    <w:rsid w:val="00626374"/>
    <w:rsid w:val="00626E78"/>
    <w:rsid w:val="00631E75"/>
    <w:rsid w:val="00632F8B"/>
    <w:rsid w:val="00634DB4"/>
    <w:rsid w:val="00634FCE"/>
    <w:rsid w:val="006429E3"/>
    <w:rsid w:val="00642F0E"/>
    <w:rsid w:val="00643098"/>
    <w:rsid w:val="00644D7D"/>
    <w:rsid w:val="006451D7"/>
    <w:rsid w:val="00650D2D"/>
    <w:rsid w:val="0065398F"/>
    <w:rsid w:val="006545F5"/>
    <w:rsid w:val="00655336"/>
    <w:rsid w:val="00657ED3"/>
    <w:rsid w:val="006611B2"/>
    <w:rsid w:val="0066251E"/>
    <w:rsid w:val="006656E3"/>
    <w:rsid w:val="00666800"/>
    <w:rsid w:val="00667DF9"/>
    <w:rsid w:val="0067189B"/>
    <w:rsid w:val="00671E00"/>
    <w:rsid w:val="00672503"/>
    <w:rsid w:val="0067275F"/>
    <w:rsid w:val="00672C50"/>
    <w:rsid w:val="00672EAC"/>
    <w:rsid w:val="0067557F"/>
    <w:rsid w:val="00676155"/>
    <w:rsid w:val="00677217"/>
    <w:rsid w:val="00677748"/>
    <w:rsid w:val="00680302"/>
    <w:rsid w:val="00683457"/>
    <w:rsid w:val="0068643C"/>
    <w:rsid w:val="006864D3"/>
    <w:rsid w:val="006869D8"/>
    <w:rsid w:val="00686CFE"/>
    <w:rsid w:val="00687BF1"/>
    <w:rsid w:val="006903D7"/>
    <w:rsid w:val="00690892"/>
    <w:rsid w:val="006913DC"/>
    <w:rsid w:val="0069170F"/>
    <w:rsid w:val="006928A9"/>
    <w:rsid w:val="006947C1"/>
    <w:rsid w:val="006A196D"/>
    <w:rsid w:val="006A3088"/>
    <w:rsid w:val="006A3097"/>
    <w:rsid w:val="006A5D1E"/>
    <w:rsid w:val="006A7955"/>
    <w:rsid w:val="006B272E"/>
    <w:rsid w:val="006B458D"/>
    <w:rsid w:val="006B47ED"/>
    <w:rsid w:val="006B5453"/>
    <w:rsid w:val="006B54B6"/>
    <w:rsid w:val="006B5888"/>
    <w:rsid w:val="006B7094"/>
    <w:rsid w:val="006C05C6"/>
    <w:rsid w:val="006C0BE6"/>
    <w:rsid w:val="006C1B8C"/>
    <w:rsid w:val="006C27C9"/>
    <w:rsid w:val="006C2EDE"/>
    <w:rsid w:val="006C650F"/>
    <w:rsid w:val="006C796C"/>
    <w:rsid w:val="006D656B"/>
    <w:rsid w:val="006E1AD8"/>
    <w:rsid w:val="006E658B"/>
    <w:rsid w:val="006E6679"/>
    <w:rsid w:val="006F00D4"/>
    <w:rsid w:val="006F4093"/>
    <w:rsid w:val="006F4BD5"/>
    <w:rsid w:val="006F5B71"/>
    <w:rsid w:val="006F61C8"/>
    <w:rsid w:val="006F683C"/>
    <w:rsid w:val="006F695D"/>
    <w:rsid w:val="006F6A0D"/>
    <w:rsid w:val="006F6D2F"/>
    <w:rsid w:val="00700A1B"/>
    <w:rsid w:val="00701859"/>
    <w:rsid w:val="0070239B"/>
    <w:rsid w:val="007038FE"/>
    <w:rsid w:val="00703F14"/>
    <w:rsid w:val="00705B60"/>
    <w:rsid w:val="00707F96"/>
    <w:rsid w:val="007119E1"/>
    <w:rsid w:val="00711DE2"/>
    <w:rsid w:val="00712197"/>
    <w:rsid w:val="00713B70"/>
    <w:rsid w:val="00714467"/>
    <w:rsid w:val="00715150"/>
    <w:rsid w:val="00720448"/>
    <w:rsid w:val="00721738"/>
    <w:rsid w:val="007217B8"/>
    <w:rsid w:val="00722CF1"/>
    <w:rsid w:val="00723830"/>
    <w:rsid w:val="007245D1"/>
    <w:rsid w:val="00726233"/>
    <w:rsid w:val="00730096"/>
    <w:rsid w:val="0073168E"/>
    <w:rsid w:val="00732DC9"/>
    <w:rsid w:val="007334BE"/>
    <w:rsid w:val="00734D0F"/>
    <w:rsid w:val="0074095D"/>
    <w:rsid w:val="00741194"/>
    <w:rsid w:val="007421BC"/>
    <w:rsid w:val="00743346"/>
    <w:rsid w:val="0074343B"/>
    <w:rsid w:val="00743DAA"/>
    <w:rsid w:val="00744A77"/>
    <w:rsid w:val="00744B36"/>
    <w:rsid w:val="0074551A"/>
    <w:rsid w:val="00746C8E"/>
    <w:rsid w:val="00750D2D"/>
    <w:rsid w:val="00750E7E"/>
    <w:rsid w:val="00751FA7"/>
    <w:rsid w:val="00755914"/>
    <w:rsid w:val="00757258"/>
    <w:rsid w:val="00757C9C"/>
    <w:rsid w:val="00760C55"/>
    <w:rsid w:val="007612C2"/>
    <w:rsid w:val="0076240C"/>
    <w:rsid w:val="007629BA"/>
    <w:rsid w:val="00766670"/>
    <w:rsid w:val="00767402"/>
    <w:rsid w:val="007709DA"/>
    <w:rsid w:val="0077124A"/>
    <w:rsid w:val="00771F93"/>
    <w:rsid w:val="00772B00"/>
    <w:rsid w:val="00775079"/>
    <w:rsid w:val="007757BC"/>
    <w:rsid w:val="00776FFA"/>
    <w:rsid w:val="00782587"/>
    <w:rsid w:val="007825D8"/>
    <w:rsid w:val="00783419"/>
    <w:rsid w:val="00787563"/>
    <w:rsid w:val="00790358"/>
    <w:rsid w:val="00791365"/>
    <w:rsid w:val="00791707"/>
    <w:rsid w:val="00791D04"/>
    <w:rsid w:val="00792063"/>
    <w:rsid w:val="0079311F"/>
    <w:rsid w:val="00796A06"/>
    <w:rsid w:val="00797F6C"/>
    <w:rsid w:val="007A058F"/>
    <w:rsid w:val="007A1400"/>
    <w:rsid w:val="007A22FA"/>
    <w:rsid w:val="007A3135"/>
    <w:rsid w:val="007A330A"/>
    <w:rsid w:val="007A4180"/>
    <w:rsid w:val="007A5132"/>
    <w:rsid w:val="007A62AF"/>
    <w:rsid w:val="007B36F9"/>
    <w:rsid w:val="007B3D71"/>
    <w:rsid w:val="007B64A9"/>
    <w:rsid w:val="007B6C86"/>
    <w:rsid w:val="007C0AC4"/>
    <w:rsid w:val="007C3068"/>
    <w:rsid w:val="007C32FF"/>
    <w:rsid w:val="007C37A1"/>
    <w:rsid w:val="007C494A"/>
    <w:rsid w:val="007D3AD0"/>
    <w:rsid w:val="007D49FD"/>
    <w:rsid w:val="007D5D8E"/>
    <w:rsid w:val="007D75E5"/>
    <w:rsid w:val="007D7CE2"/>
    <w:rsid w:val="007E114A"/>
    <w:rsid w:val="007E17B4"/>
    <w:rsid w:val="007E381A"/>
    <w:rsid w:val="007E44EC"/>
    <w:rsid w:val="007E6F6A"/>
    <w:rsid w:val="007F03B0"/>
    <w:rsid w:val="007F0C0E"/>
    <w:rsid w:val="007F1966"/>
    <w:rsid w:val="007F3053"/>
    <w:rsid w:val="007F34FD"/>
    <w:rsid w:val="007F3BDB"/>
    <w:rsid w:val="007F3D58"/>
    <w:rsid w:val="007F4661"/>
    <w:rsid w:val="007F6160"/>
    <w:rsid w:val="007F77EE"/>
    <w:rsid w:val="008007ED"/>
    <w:rsid w:val="00800E03"/>
    <w:rsid w:val="008039D4"/>
    <w:rsid w:val="00804037"/>
    <w:rsid w:val="00804C90"/>
    <w:rsid w:val="00805039"/>
    <w:rsid w:val="008055D7"/>
    <w:rsid w:val="008056E5"/>
    <w:rsid w:val="00805AA6"/>
    <w:rsid w:val="00806B87"/>
    <w:rsid w:val="008071A9"/>
    <w:rsid w:val="00810E7F"/>
    <w:rsid w:val="0081143B"/>
    <w:rsid w:val="00811539"/>
    <w:rsid w:val="00811CF3"/>
    <w:rsid w:val="00812B99"/>
    <w:rsid w:val="00814192"/>
    <w:rsid w:val="00820803"/>
    <w:rsid w:val="008223F9"/>
    <w:rsid w:val="008227F5"/>
    <w:rsid w:val="00825936"/>
    <w:rsid w:val="008278A1"/>
    <w:rsid w:val="008332B9"/>
    <w:rsid w:val="008338E3"/>
    <w:rsid w:val="0083398D"/>
    <w:rsid w:val="008346BF"/>
    <w:rsid w:val="00835A0E"/>
    <w:rsid w:val="008368B2"/>
    <w:rsid w:val="008378AC"/>
    <w:rsid w:val="00837AC1"/>
    <w:rsid w:val="00840B03"/>
    <w:rsid w:val="00842BD1"/>
    <w:rsid w:val="00844203"/>
    <w:rsid w:val="00844F3A"/>
    <w:rsid w:val="00846B01"/>
    <w:rsid w:val="00847AC3"/>
    <w:rsid w:val="00852BBB"/>
    <w:rsid w:val="008540F7"/>
    <w:rsid w:val="008554FA"/>
    <w:rsid w:val="008602B9"/>
    <w:rsid w:val="008604D6"/>
    <w:rsid w:val="00861C9A"/>
    <w:rsid w:val="0086259F"/>
    <w:rsid w:val="00863000"/>
    <w:rsid w:val="008633E4"/>
    <w:rsid w:val="00870127"/>
    <w:rsid w:val="0087166E"/>
    <w:rsid w:val="0087214B"/>
    <w:rsid w:val="0087278C"/>
    <w:rsid w:val="00874B7E"/>
    <w:rsid w:val="00875447"/>
    <w:rsid w:val="00876284"/>
    <w:rsid w:val="008765BF"/>
    <w:rsid w:val="00881270"/>
    <w:rsid w:val="00882A28"/>
    <w:rsid w:val="008843D4"/>
    <w:rsid w:val="00885F4B"/>
    <w:rsid w:val="0088660E"/>
    <w:rsid w:val="00887611"/>
    <w:rsid w:val="00890242"/>
    <w:rsid w:val="008906F7"/>
    <w:rsid w:val="00891CF8"/>
    <w:rsid w:val="00893174"/>
    <w:rsid w:val="00895E8E"/>
    <w:rsid w:val="00897DB3"/>
    <w:rsid w:val="008A0961"/>
    <w:rsid w:val="008A1A5D"/>
    <w:rsid w:val="008A1B22"/>
    <w:rsid w:val="008A24C3"/>
    <w:rsid w:val="008A5884"/>
    <w:rsid w:val="008A71EE"/>
    <w:rsid w:val="008A7F74"/>
    <w:rsid w:val="008B0501"/>
    <w:rsid w:val="008B1A51"/>
    <w:rsid w:val="008B28D5"/>
    <w:rsid w:val="008B50B0"/>
    <w:rsid w:val="008B530E"/>
    <w:rsid w:val="008B755F"/>
    <w:rsid w:val="008C0047"/>
    <w:rsid w:val="008C1C93"/>
    <w:rsid w:val="008C1D3A"/>
    <w:rsid w:val="008C38B8"/>
    <w:rsid w:val="008C4FD7"/>
    <w:rsid w:val="008C5ABF"/>
    <w:rsid w:val="008C68E4"/>
    <w:rsid w:val="008C70C0"/>
    <w:rsid w:val="008D134F"/>
    <w:rsid w:val="008D15D2"/>
    <w:rsid w:val="008D2B3B"/>
    <w:rsid w:val="008D2BA2"/>
    <w:rsid w:val="008D4353"/>
    <w:rsid w:val="008D5292"/>
    <w:rsid w:val="008D5ED3"/>
    <w:rsid w:val="008D7410"/>
    <w:rsid w:val="008E03C4"/>
    <w:rsid w:val="008E049A"/>
    <w:rsid w:val="008E2449"/>
    <w:rsid w:val="008E31AA"/>
    <w:rsid w:val="008E4EFB"/>
    <w:rsid w:val="008E7ED7"/>
    <w:rsid w:val="008F0431"/>
    <w:rsid w:val="008F0780"/>
    <w:rsid w:val="008F1866"/>
    <w:rsid w:val="008F4A60"/>
    <w:rsid w:val="008F5FDD"/>
    <w:rsid w:val="008F675E"/>
    <w:rsid w:val="008F7C28"/>
    <w:rsid w:val="00901E5E"/>
    <w:rsid w:val="00903517"/>
    <w:rsid w:val="00903DA6"/>
    <w:rsid w:val="00904E58"/>
    <w:rsid w:val="00906131"/>
    <w:rsid w:val="00907BCA"/>
    <w:rsid w:val="00907EB0"/>
    <w:rsid w:val="00910E68"/>
    <w:rsid w:val="00911B3B"/>
    <w:rsid w:val="009124A2"/>
    <w:rsid w:val="009147DD"/>
    <w:rsid w:val="0091632A"/>
    <w:rsid w:val="00916ABE"/>
    <w:rsid w:val="0092006F"/>
    <w:rsid w:val="009241A4"/>
    <w:rsid w:val="009243FD"/>
    <w:rsid w:val="00924C16"/>
    <w:rsid w:val="009254C8"/>
    <w:rsid w:val="0092569A"/>
    <w:rsid w:val="009268E5"/>
    <w:rsid w:val="009273B1"/>
    <w:rsid w:val="00927690"/>
    <w:rsid w:val="0093027B"/>
    <w:rsid w:val="0093119B"/>
    <w:rsid w:val="0093425C"/>
    <w:rsid w:val="0093527D"/>
    <w:rsid w:val="00937983"/>
    <w:rsid w:val="0094044C"/>
    <w:rsid w:val="00940C77"/>
    <w:rsid w:val="0094124F"/>
    <w:rsid w:val="0094154D"/>
    <w:rsid w:val="00942B31"/>
    <w:rsid w:val="00945939"/>
    <w:rsid w:val="009502B9"/>
    <w:rsid w:val="0095208B"/>
    <w:rsid w:val="00952569"/>
    <w:rsid w:val="00952CC0"/>
    <w:rsid w:val="00954BFF"/>
    <w:rsid w:val="00956FA4"/>
    <w:rsid w:val="00957D1C"/>
    <w:rsid w:val="009637CD"/>
    <w:rsid w:val="00963A01"/>
    <w:rsid w:val="00964F39"/>
    <w:rsid w:val="00967630"/>
    <w:rsid w:val="00967D25"/>
    <w:rsid w:val="00971791"/>
    <w:rsid w:val="00972943"/>
    <w:rsid w:val="00972C69"/>
    <w:rsid w:val="00972FB6"/>
    <w:rsid w:val="00973761"/>
    <w:rsid w:val="0097479C"/>
    <w:rsid w:val="00974D17"/>
    <w:rsid w:val="009761A9"/>
    <w:rsid w:val="0097791D"/>
    <w:rsid w:val="009779D7"/>
    <w:rsid w:val="00982016"/>
    <w:rsid w:val="009824A9"/>
    <w:rsid w:val="00984E9A"/>
    <w:rsid w:val="00985DDA"/>
    <w:rsid w:val="00986689"/>
    <w:rsid w:val="00987A53"/>
    <w:rsid w:val="009904C9"/>
    <w:rsid w:val="009908CB"/>
    <w:rsid w:val="00990949"/>
    <w:rsid w:val="00990BB3"/>
    <w:rsid w:val="009A13F6"/>
    <w:rsid w:val="009A1DEF"/>
    <w:rsid w:val="009A1E7C"/>
    <w:rsid w:val="009A26C5"/>
    <w:rsid w:val="009A470D"/>
    <w:rsid w:val="009A5166"/>
    <w:rsid w:val="009A6E49"/>
    <w:rsid w:val="009B0F5E"/>
    <w:rsid w:val="009B0F7E"/>
    <w:rsid w:val="009B27E2"/>
    <w:rsid w:val="009B35BC"/>
    <w:rsid w:val="009C0011"/>
    <w:rsid w:val="009C04E9"/>
    <w:rsid w:val="009C40DC"/>
    <w:rsid w:val="009C64A9"/>
    <w:rsid w:val="009C67D1"/>
    <w:rsid w:val="009C7660"/>
    <w:rsid w:val="009D2BF0"/>
    <w:rsid w:val="009D412F"/>
    <w:rsid w:val="009D49A4"/>
    <w:rsid w:val="009D51E0"/>
    <w:rsid w:val="009E0163"/>
    <w:rsid w:val="009E3113"/>
    <w:rsid w:val="009E326A"/>
    <w:rsid w:val="009E46B3"/>
    <w:rsid w:val="009E4E6E"/>
    <w:rsid w:val="009E65EF"/>
    <w:rsid w:val="009E7339"/>
    <w:rsid w:val="009F2D1D"/>
    <w:rsid w:val="009F304D"/>
    <w:rsid w:val="009F4002"/>
    <w:rsid w:val="009F425D"/>
    <w:rsid w:val="009F76AB"/>
    <w:rsid w:val="00A00F47"/>
    <w:rsid w:val="00A036D9"/>
    <w:rsid w:val="00A04080"/>
    <w:rsid w:val="00A04717"/>
    <w:rsid w:val="00A04F50"/>
    <w:rsid w:val="00A06463"/>
    <w:rsid w:val="00A067A1"/>
    <w:rsid w:val="00A1067A"/>
    <w:rsid w:val="00A11451"/>
    <w:rsid w:val="00A118C8"/>
    <w:rsid w:val="00A126F7"/>
    <w:rsid w:val="00A133DD"/>
    <w:rsid w:val="00A1576F"/>
    <w:rsid w:val="00A16C51"/>
    <w:rsid w:val="00A20138"/>
    <w:rsid w:val="00A20163"/>
    <w:rsid w:val="00A206CD"/>
    <w:rsid w:val="00A221E6"/>
    <w:rsid w:val="00A2750F"/>
    <w:rsid w:val="00A3012E"/>
    <w:rsid w:val="00A30F0C"/>
    <w:rsid w:val="00A3137F"/>
    <w:rsid w:val="00A3140F"/>
    <w:rsid w:val="00A32DFE"/>
    <w:rsid w:val="00A339BF"/>
    <w:rsid w:val="00A34A55"/>
    <w:rsid w:val="00A402BB"/>
    <w:rsid w:val="00A41480"/>
    <w:rsid w:val="00A4159C"/>
    <w:rsid w:val="00A4261F"/>
    <w:rsid w:val="00A44B6B"/>
    <w:rsid w:val="00A46612"/>
    <w:rsid w:val="00A4688D"/>
    <w:rsid w:val="00A47E61"/>
    <w:rsid w:val="00A51EDA"/>
    <w:rsid w:val="00A52111"/>
    <w:rsid w:val="00A53E9D"/>
    <w:rsid w:val="00A54EBF"/>
    <w:rsid w:val="00A60FD9"/>
    <w:rsid w:val="00A6153E"/>
    <w:rsid w:val="00A6188A"/>
    <w:rsid w:val="00A61F3C"/>
    <w:rsid w:val="00A621DB"/>
    <w:rsid w:val="00A63F98"/>
    <w:rsid w:val="00A64791"/>
    <w:rsid w:val="00A679A6"/>
    <w:rsid w:val="00A67A30"/>
    <w:rsid w:val="00A70479"/>
    <w:rsid w:val="00A72385"/>
    <w:rsid w:val="00A764AD"/>
    <w:rsid w:val="00A83082"/>
    <w:rsid w:val="00A840D1"/>
    <w:rsid w:val="00A841E4"/>
    <w:rsid w:val="00A8468B"/>
    <w:rsid w:val="00A8498A"/>
    <w:rsid w:val="00A84C73"/>
    <w:rsid w:val="00A857AF"/>
    <w:rsid w:val="00A870FA"/>
    <w:rsid w:val="00A9189F"/>
    <w:rsid w:val="00A91C42"/>
    <w:rsid w:val="00A921E7"/>
    <w:rsid w:val="00A95C08"/>
    <w:rsid w:val="00AA0C51"/>
    <w:rsid w:val="00AA1525"/>
    <w:rsid w:val="00AA3947"/>
    <w:rsid w:val="00AA3B67"/>
    <w:rsid w:val="00AA471D"/>
    <w:rsid w:val="00AA476E"/>
    <w:rsid w:val="00AA4C5E"/>
    <w:rsid w:val="00AA5218"/>
    <w:rsid w:val="00AA60A4"/>
    <w:rsid w:val="00AB114D"/>
    <w:rsid w:val="00AB25A2"/>
    <w:rsid w:val="00AB2F89"/>
    <w:rsid w:val="00AB63D2"/>
    <w:rsid w:val="00AB66C7"/>
    <w:rsid w:val="00AB7624"/>
    <w:rsid w:val="00AC17C2"/>
    <w:rsid w:val="00AC1B28"/>
    <w:rsid w:val="00AC6101"/>
    <w:rsid w:val="00AC626B"/>
    <w:rsid w:val="00AC7C29"/>
    <w:rsid w:val="00AC7CC5"/>
    <w:rsid w:val="00AD01AE"/>
    <w:rsid w:val="00AD024D"/>
    <w:rsid w:val="00AD0FFF"/>
    <w:rsid w:val="00AD50B7"/>
    <w:rsid w:val="00AD5483"/>
    <w:rsid w:val="00AD594C"/>
    <w:rsid w:val="00AD59E9"/>
    <w:rsid w:val="00AD5AD3"/>
    <w:rsid w:val="00AD7F50"/>
    <w:rsid w:val="00AE0E74"/>
    <w:rsid w:val="00AE18A7"/>
    <w:rsid w:val="00AE1A3E"/>
    <w:rsid w:val="00AE34C9"/>
    <w:rsid w:val="00AE3C76"/>
    <w:rsid w:val="00AE4099"/>
    <w:rsid w:val="00AE639E"/>
    <w:rsid w:val="00AF4EDB"/>
    <w:rsid w:val="00AF625A"/>
    <w:rsid w:val="00AF6B58"/>
    <w:rsid w:val="00AF6EAE"/>
    <w:rsid w:val="00AF7F60"/>
    <w:rsid w:val="00B04FE5"/>
    <w:rsid w:val="00B054B9"/>
    <w:rsid w:val="00B05E55"/>
    <w:rsid w:val="00B06809"/>
    <w:rsid w:val="00B06BAB"/>
    <w:rsid w:val="00B06EA1"/>
    <w:rsid w:val="00B10C2D"/>
    <w:rsid w:val="00B10C87"/>
    <w:rsid w:val="00B11643"/>
    <w:rsid w:val="00B12984"/>
    <w:rsid w:val="00B13A6A"/>
    <w:rsid w:val="00B14BA7"/>
    <w:rsid w:val="00B15CE6"/>
    <w:rsid w:val="00B165D7"/>
    <w:rsid w:val="00B20175"/>
    <w:rsid w:val="00B20546"/>
    <w:rsid w:val="00B222A3"/>
    <w:rsid w:val="00B222D0"/>
    <w:rsid w:val="00B24A3E"/>
    <w:rsid w:val="00B24D15"/>
    <w:rsid w:val="00B26988"/>
    <w:rsid w:val="00B27E00"/>
    <w:rsid w:val="00B27F71"/>
    <w:rsid w:val="00B31F32"/>
    <w:rsid w:val="00B324CF"/>
    <w:rsid w:val="00B336EC"/>
    <w:rsid w:val="00B35B54"/>
    <w:rsid w:val="00B360F3"/>
    <w:rsid w:val="00B37104"/>
    <w:rsid w:val="00B37C48"/>
    <w:rsid w:val="00B40DBF"/>
    <w:rsid w:val="00B4127A"/>
    <w:rsid w:val="00B41B2B"/>
    <w:rsid w:val="00B41D5E"/>
    <w:rsid w:val="00B42C78"/>
    <w:rsid w:val="00B43239"/>
    <w:rsid w:val="00B46AFD"/>
    <w:rsid w:val="00B50F27"/>
    <w:rsid w:val="00B510A9"/>
    <w:rsid w:val="00B51827"/>
    <w:rsid w:val="00B51F93"/>
    <w:rsid w:val="00B53EEE"/>
    <w:rsid w:val="00B55153"/>
    <w:rsid w:val="00B56508"/>
    <w:rsid w:val="00B566F3"/>
    <w:rsid w:val="00B60215"/>
    <w:rsid w:val="00B62485"/>
    <w:rsid w:val="00B62F88"/>
    <w:rsid w:val="00B6348F"/>
    <w:rsid w:val="00B6561F"/>
    <w:rsid w:val="00B66235"/>
    <w:rsid w:val="00B70045"/>
    <w:rsid w:val="00B7052B"/>
    <w:rsid w:val="00B70F3B"/>
    <w:rsid w:val="00B71090"/>
    <w:rsid w:val="00B73F07"/>
    <w:rsid w:val="00B73F44"/>
    <w:rsid w:val="00B7418E"/>
    <w:rsid w:val="00B7573D"/>
    <w:rsid w:val="00B77E25"/>
    <w:rsid w:val="00B837B8"/>
    <w:rsid w:val="00B84247"/>
    <w:rsid w:val="00B84A0A"/>
    <w:rsid w:val="00B86D01"/>
    <w:rsid w:val="00B90612"/>
    <w:rsid w:val="00B917E2"/>
    <w:rsid w:val="00B91945"/>
    <w:rsid w:val="00B923B9"/>
    <w:rsid w:val="00B934BA"/>
    <w:rsid w:val="00B9384A"/>
    <w:rsid w:val="00B94643"/>
    <w:rsid w:val="00B9522B"/>
    <w:rsid w:val="00B958F6"/>
    <w:rsid w:val="00B96437"/>
    <w:rsid w:val="00BA1256"/>
    <w:rsid w:val="00BA2A62"/>
    <w:rsid w:val="00BA2B66"/>
    <w:rsid w:val="00BA423E"/>
    <w:rsid w:val="00BA5F6F"/>
    <w:rsid w:val="00BA5F86"/>
    <w:rsid w:val="00BB080C"/>
    <w:rsid w:val="00BC032B"/>
    <w:rsid w:val="00BC1489"/>
    <w:rsid w:val="00BC15A5"/>
    <w:rsid w:val="00BC194D"/>
    <w:rsid w:val="00BC23CC"/>
    <w:rsid w:val="00BC2C08"/>
    <w:rsid w:val="00BC3845"/>
    <w:rsid w:val="00BC7243"/>
    <w:rsid w:val="00BC78FF"/>
    <w:rsid w:val="00BC7F7C"/>
    <w:rsid w:val="00BD0A37"/>
    <w:rsid w:val="00BD0A4B"/>
    <w:rsid w:val="00BD2D48"/>
    <w:rsid w:val="00BD2D7C"/>
    <w:rsid w:val="00BD5B78"/>
    <w:rsid w:val="00BD5E99"/>
    <w:rsid w:val="00BD64AF"/>
    <w:rsid w:val="00BD66C5"/>
    <w:rsid w:val="00BD6D21"/>
    <w:rsid w:val="00BD76F8"/>
    <w:rsid w:val="00BE1793"/>
    <w:rsid w:val="00BE187A"/>
    <w:rsid w:val="00BE3A10"/>
    <w:rsid w:val="00BE3AE1"/>
    <w:rsid w:val="00BE73E6"/>
    <w:rsid w:val="00BF065B"/>
    <w:rsid w:val="00BF2C54"/>
    <w:rsid w:val="00BF3658"/>
    <w:rsid w:val="00BF3808"/>
    <w:rsid w:val="00BF4964"/>
    <w:rsid w:val="00C03603"/>
    <w:rsid w:val="00C10E4C"/>
    <w:rsid w:val="00C1193F"/>
    <w:rsid w:val="00C11946"/>
    <w:rsid w:val="00C1302F"/>
    <w:rsid w:val="00C13B50"/>
    <w:rsid w:val="00C13B9B"/>
    <w:rsid w:val="00C1421D"/>
    <w:rsid w:val="00C156BF"/>
    <w:rsid w:val="00C164C4"/>
    <w:rsid w:val="00C166E5"/>
    <w:rsid w:val="00C171F4"/>
    <w:rsid w:val="00C17B45"/>
    <w:rsid w:val="00C17E3B"/>
    <w:rsid w:val="00C221A0"/>
    <w:rsid w:val="00C27F45"/>
    <w:rsid w:val="00C30FB2"/>
    <w:rsid w:val="00C31930"/>
    <w:rsid w:val="00C34711"/>
    <w:rsid w:val="00C35058"/>
    <w:rsid w:val="00C35839"/>
    <w:rsid w:val="00C37F96"/>
    <w:rsid w:val="00C41A6E"/>
    <w:rsid w:val="00C43223"/>
    <w:rsid w:val="00C4386D"/>
    <w:rsid w:val="00C439F0"/>
    <w:rsid w:val="00C43B50"/>
    <w:rsid w:val="00C44D3A"/>
    <w:rsid w:val="00C44D99"/>
    <w:rsid w:val="00C44ECD"/>
    <w:rsid w:val="00C47B17"/>
    <w:rsid w:val="00C5037C"/>
    <w:rsid w:val="00C507BB"/>
    <w:rsid w:val="00C5088E"/>
    <w:rsid w:val="00C53A72"/>
    <w:rsid w:val="00C54D04"/>
    <w:rsid w:val="00C5533B"/>
    <w:rsid w:val="00C55860"/>
    <w:rsid w:val="00C56A58"/>
    <w:rsid w:val="00C56E72"/>
    <w:rsid w:val="00C57830"/>
    <w:rsid w:val="00C609EF"/>
    <w:rsid w:val="00C632E8"/>
    <w:rsid w:val="00C6470D"/>
    <w:rsid w:val="00C664C8"/>
    <w:rsid w:val="00C71089"/>
    <w:rsid w:val="00C724F2"/>
    <w:rsid w:val="00C73A92"/>
    <w:rsid w:val="00C76579"/>
    <w:rsid w:val="00C77835"/>
    <w:rsid w:val="00C80650"/>
    <w:rsid w:val="00C82044"/>
    <w:rsid w:val="00C82F23"/>
    <w:rsid w:val="00C838DF"/>
    <w:rsid w:val="00C83D3A"/>
    <w:rsid w:val="00C84356"/>
    <w:rsid w:val="00C84A5C"/>
    <w:rsid w:val="00C84E18"/>
    <w:rsid w:val="00C8628C"/>
    <w:rsid w:val="00C8705E"/>
    <w:rsid w:val="00C90554"/>
    <w:rsid w:val="00C92E12"/>
    <w:rsid w:val="00C94E0F"/>
    <w:rsid w:val="00C96310"/>
    <w:rsid w:val="00CA0EFE"/>
    <w:rsid w:val="00CA11D0"/>
    <w:rsid w:val="00CA2E7E"/>
    <w:rsid w:val="00CA303C"/>
    <w:rsid w:val="00CA36DF"/>
    <w:rsid w:val="00CA39FC"/>
    <w:rsid w:val="00CA3C4C"/>
    <w:rsid w:val="00CA3EF5"/>
    <w:rsid w:val="00CA4178"/>
    <w:rsid w:val="00CB0D89"/>
    <w:rsid w:val="00CB1B53"/>
    <w:rsid w:val="00CB2284"/>
    <w:rsid w:val="00CB2539"/>
    <w:rsid w:val="00CB4293"/>
    <w:rsid w:val="00CB4361"/>
    <w:rsid w:val="00CB5400"/>
    <w:rsid w:val="00CB738E"/>
    <w:rsid w:val="00CB77AD"/>
    <w:rsid w:val="00CC01F6"/>
    <w:rsid w:val="00CC138D"/>
    <w:rsid w:val="00CC1B95"/>
    <w:rsid w:val="00CC4BF6"/>
    <w:rsid w:val="00CC4C6E"/>
    <w:rsid w:val="00CC5EB6"/>
    <w:rsid w:val="00CC67C3"/>
    <w:rsid w:val="00CD6153"/>
    <w:rsid w:val="00CD7760"/>
    <w:rsid w:val="00CD7819"/>
    <w:rsid w:val="00CD7E53"/>
    <w:rsid w:val="00CE0209"/>
    <w:rsid w:val="00CE12F0"/>
    <w:rsid w:val="00CE1D0C"/>
    <w:rsid w:val="00CE24A2"/>
    <w:rsid w:val="00CE3253"/>
    <w:rsid w:val="00CE50BF"/>
    <w:rsid w:val="00CF07C1"/>
    <w:rsid w:val="00CF1B8F"/>
    <w:rsid w:val="00CF1BE3"/>
    <w:rsid w:val="00CF3D18"/>
    <w:rsid w:val="00CF4B60"/>
    <w:rsid w:val="00CF52C2"/>
    <w:rsid w:val="00CF6048"/>
    <w:rsid w:val="00CF676E"/>
    <w:rsid w:val="00CF6AD3"/>
    <w:rsid w:val="00CF6D9E"/>
    <w:rsid w:val="00CF7915"/>
    <w:rsid w:val="00D01994"/>
    <w:rsid w:val="00D02230"/>
    <w:rsid w:val="00D03BBD"/>
    <w:rsid w:val="00D06D15"/>
    <w:rsid w:val="00D123A8"/>
    <w:rsid w:val="00D127B0"/>
    <w:rsid w:val="00D16A72"/>
    <w:rsid w:val="00D17223"/>
    <w:rsid w:val="00D174C8"/>
    <w:rsid w:val="00D178DE"/>
    <w:rsid w:val="00D17D41"/>
    <w:rsid w:val="00D2005D"/>
    <w:rsid w:val="00D2100D"/>
    <w:rsid w:val="00D21089"/>
    <w:rsid w:val="00D272C1"/>
    <w:rsid w:val="00D2765F"/>
    <w:rsid w:val="00D3118C"/>
    <w:rsid w:val="00D354F6"/>
    <w:rsid w:val="00D3572A"/>
    <w:rsid w:val="00D3582B"/>
    <w:rsid w:val="00D403DA"/>
    <w:rsid w:val="00D40778"/>
    <w:rsid w:val="00D40D83"/>
    <w:rsid w:val="00D411DA"/>
    <w:rsid w:val="00D427B4"/>
    <w:rsid w:val="00D45B34"/>
    <w:rsid w:val="00D462D8"/>
    <w:rsid w:val="00D46CD7"/>
    <w:rsid w:val="00D473AB"/>
    <w:rsid w:val="00D47F24"/>
    <w:rsid w:val="00D50376"/>
    <w:rsid w:val="00D51160"/>
    <w:rsid w:val="00D52629"/>
    <w:rsid w:val="00D528B6"/>
    <w:rsid w:val="00D53808"/>
    <w:rsid w:val="00D54E6F"/>
    <w:rsid w:val="00D56E98"/>
    <w:rsid w:val="00D60E40"/>
    <w:rsid w:val="00D61881"/>
    <w:rsid w:val="00D618AB"/>
    <w:rsid w:val="00D70684"/>
    <w:rsid w:val="00D70BD4"/>
    <w:rsid w:val="00D70BFD"/>
    <w:rsid w:val="00D72145"/>
    <w:rsid w:val="00D7255C"/>
    <w:rsid w:val="00D77584"/>
    <w:rsid w:val="00D800C9"/>
    <w:rsid w:val="00D80BD1"/>
    <w:rsid w:val="00D9021A"/>
    <w:rsid w:val="00D91516"/>
    <w:rsid w:val="00D91AB6"/>
    <w:rsid w:val="00D92059"/>
    <w:rsid w:val="00D936F3"/>
    <w:rsid w:val="00D93DFA"/>
    <w:rsid w:val="00D94A20"/>
    <w:rsid w:val="00D97214"/>
    <w:rsid w:val="00D974D4"/>
    <w:rsid w:val="00D97CFD"/>
    <w:rsid w:val="00DA0309"/>
    <w:rsid w:val="00DA1973"/>
    <w:rsid w:val="00DA2393"/>
    <w:rsid w:val="00DA363E"/>
    <w:rsid w:val="00DA395C"/>
    <w:rsid w:val="00DA5488"/>
    <w:rsid w:val="00DA5724"/>
    <w:rsid w:val="00DA6799"/>
    <w:rsid w:val="00DB0268"/>
    <w:rsid w:val="00DB052B"/>
    <w:rsid w:val="00DB2F66"/>
    <w:rsid w:val="00DB3788"/>
    <w:rsid w:val="00DB4215"/>
    <w:rsid w:val="00DB451E"/>
    <w:rsid w:val="00DB566F"/>
    <w:rsid w:val="00DB7F8B"/>
    <w:rsid w:val="00DC1ADD"/>
    <w:rsid w:val="00DC2B55"/>
    <w:rsid w:val="00DC3252"/>
    <w:rsid w:val="00DC3253"/>
    <w:rsid w:val="00DC3794"/>
    <w:rsid w:val="00DC445B"/>
    <w:rsid w:val="00DC5231"/>
    <w:rsid w:val="00DC65AD"/>
    <w:rsid w:val="00DD0049"/>
    <w:rsid w:val="00DD0E02"/>
    <w:rsid w:val="00DD0F86"/>
    <w:rsid w:val="00DD16C6"/>
    <w:rsid w:val="00DD1993"/>
    <w:rsid w:val="00DD314A"/>
    <w:rsid w:val="00DD3998"/>
    <w:rsid w:val="00DD44E7"/>
    <w:rsid w:val="00DE07D6"/>
    <w:rsid w:val="00DE1984"/>
    <w:rsid w:val="00DE5502"/>
    <w:rsid w:val="00DE666A"/>
    <w:rsid w:val="00DE7E32"/>
    <w:rsid w:val="00DF0260"/>
    <w:rsid w:val="00DF1F44"/>
    <w:rsid w:val="00DF3A95"/>
    <w:rsid w:val="00DF4DED"/>
    <w:rsid w:val="00DF6257"/>
    <w:rsid w:val="00E01BD6"/>
    <w:rsid w:val="00E032CD"/>
    <w:rsid w:val="00E0614F"/>
    <w:rsid w:val="00E14888"/>
    <w:rsid w:val="00E14E1D"/>
    <w:rsid w:val="00E15D1F"/>
    <w:rsid w:val="00E16E41"/>
    <w:rsid w:val="00E21402"/>
    <w:rsid w:val="00E22616"/>
    <w:rsid w:val="00E2347D"/>
    <w:rsid w:val="00E238BF"/>
    <w:rsid w:val="00E27407"/>
    <w:rsid w:val="00E31401"/>
    <w:rsid w:val="00E31B0D"/>
    <w:rsid w:val="00E37489"/>
    <w:rsid w:val="00E37D73"/>
    <w:rsid w:val="00E4058A"/>
    <w:rsid w:val="00E406FD"/>
    <w:rsid w:val="00E40E34"/>
    <w:rsid w:val="00E4225A"/>
    <w:rsid w:val="00E43BBD"/>
    <w:rsid w:val="00E44A7D"/>
    <w:rsid w:val="00E44E4E"/>
    <w:rsid w:val="00E45589"/>
    <w:rsid w:val="00E500F7"/>
    <w:rsid w:val="00E50676"/>
    <w:rsid w:val="00E52506"/>
    <w:rsid w:val="00E54214"/>
    <w:rsid w:val="00E54758"/>
    <w:rsid w:val="00E55724"/>
    <w:rsid w:val="00E574DE"/>
    <w:rsid w:val="00E6053D"/>
    <w:rsid w:val="00E60BA7"/>
    <w:rsid w:val="00E615AB"/>
    <w:rsid w:val="00E61C9E"/>
    <w:rsid w:val="00E63F06"/>
    <w:rsid w:val="00E647BD"/>
    <w:rsid w:val="00E654D1"/>
    <w:rsid w:val="00E663C8"/>
    <w:rsid w:val="00E70603"/>
    <w:rsid w:val="00E712E2"/>
    <w:rsid w:val="00E723E0"/>
    <w:rsid w:val="00E727C4"/>
    <w:rsid w:val="00E72E8F"/>
    <w:rsid w:val="00E765D5"/>
    <w:rsid w:val="00E800CC"/>
    <w:rsid w:val="00E80262"/>
    <w:rsid w:val="00E81067"/>
    <w:rsid w:val="00E814C0"/>
    <w:rsid w:val="00E81CF2"/>
    <w:rsid w:val="00E84021"/>
    <w:rsid w:val="00E8566F"/>
    <w:rsid w:val="00E85C32"/>
    <w:rsid w:val="00E930B3"/>
    <w:rsid w:val="00E94702"/>
    <w:rsid w:val="00E94B5B"/>
    <w:rsid w:val="00E94C50"/>
    <w:rsid w:val="00E95C02"/>
    <w:rsid w:val="00E96566"/>
    <w:rsid w:val="00E972EF"/>
    <w:rsid w:val="00E97C17"/>
    <w:rsid w:val="00EA0812"/>
    <w:rsid w:val="00EA0F5A"/>
    <w:rsid w:val="00EA186F"/>
    <w:rsid w:val="00EA289D"/>
    <w:rsid w:val="00EA3FB0"/>
    <w:rsid w:val="00EA5D08"/>
    <w:rsid w:val="00EA6369"/>
    <w:rsid w:val="00EA799F"/>
    <w:rsid w:val="00EA7EFB"/>
    <w:rsid w:val="00EB2852"/>
    <w:rsid w:val="00EB60F4"/>
    <w:rsid w:val="00EB701F"/>
    <w:rsid w:val="00EC1CFF"/>
    <w:rsid w:val="00EC2850"/>
    <w:rsid w:val="00EC3F84"/>
    <w:rsid w:val="00EC5CBB"/>
    <w:rsid w:val="00EC6BE3"/>
    <w:rsid w:val="00EC6C9E"/>
    <w:rsid w:val="00EC75F0"/>
    <w:rsid w:val="00ED3B03"/>
    <w:rsid w:val="00ED4EE7"/>
    <w:rsid w:val="00EE1C63"/>
    <w:rsid w:val="00EE3A6B"/>
    <w:rsid w:val="00EE3ACC"/>
    <w:rsid w:val="00EE5522"/>
    <w:rsid w:val="00EE5735"/>
    <w:rsid w:val="00EE5A3B"/>
    <w:rsid w:val="00EF292E"/>
    <w:rsid w:val="00EF3E9E"/>
    <w:rsid w:val="00EF4FB5"/>
    <w:rsid w:val="00EF6316"/>
    <w:rsid w:val="00EF7BC2"/>
    <w:rsid w:val="00EF7D49"/>
    <w:rsid w:val="00F00FF1"/>
    <w:rsid w:val="00F01497"/>
    <w:rsid w:val="00F03F6A"/>
    <w:rsid w:val="00F04255"/>
    <w:rsid w:val="00F055D8"/>
    <w:rsid w:val="00F06078"/>
    <w:rsid w:val="00F108F1"/>
    <w:rsid w:val="00F12A3A"/>
    <w:rsid w:val="00F14CFC"/>
    <w:rsid w:val="00F14E9F"/>
    <w:rsid w:val="00F16504"/>
    <w:rsid w:val="00F178A0"/>
    <w:rsid w:val="00F17E4A"/>
    <w:rsid w:val="00F2075B"/>
    <w:rsid w:val="00F20C4D"/>
    <w:rsid w:val="00F20FF1"/>
    <w:rsid w:val="00F21AD8"/>
    <w:rsid w:val="00F24261"/>
    <w:rsid w:val="00F24271"/>
    <w:rsid w:val="00F24C68"/>
    <w:rsid w:val="00F250DF"/>
    <w:rsid w:val="00F269B7"/>
    <w:rsid w:val="00F27A9E"/>
    <w:rsid w:val="00F27FE3"/>
    <w:rsid w:val="00F3448A"/>
    <w:rsid w:val="00F344DF"/>
    <w:rsid w:val="00F348FA"/>
    <w:rsid w:val="00F34D00"/>
    <w:rsid w:val="00F356B9"/>
    <w:rsid w:val="00F36108"/>
    <w:rsid w:val="00F40193"/>
    <w:rsid w:val="00F40B91"/>
    <w:rsid w:val="00F41633"/>
    <w:rsid w:val="00F4192F"/>
    <w:rsid w:val="00F41B3F"/>
    <w:rsid w:val="00F461BB"/>
    <w:rsid w:val="00F47169"/>
    <w:rsid w:val="00F52772"/>
    <w:rsid w:val="00F60470"/>
    <w:rsid w:val="00F60EB3"/>
    <w:rsid w:val="00F6506A"/>
    <w:rsid w:val="00F669F1"/>
    <w:rsid w:val="00F70B8C"/>
    <w:rsid w:val="00F71B4D"/>
    <w:rsid w:val="00F8305C"/>
    <w:rsid w:val="00F83F24"/>
    <w:rsid w:val="00F87460"/>
    <w:rsid w:val="00F874C0"/>
    <w:rsid w:val="00F87BD6"/>
    <w:rsid w:val="00F90DBF"/>
    <w:rsid w:val="00F92C45"/>
    <w:rsid w:val="00F93C15"/>
    <w:rsid w:val="00F93E78"/>
    <w:rsid w:val="00F9674B"/>
    <w:rsid w:val="00F9784F"/>
    <w:rsid w:val="00FA1D05"/>
    <w:rsid w:val="00FA532E"/>
    <w:rsid w:val="00FB1917"/>
    <w:rsid w:val="00FB21DA"/>
    <w:rsid w:val="00FB351B"/>
    <w:rsid w:val="00FB4192"/>
    <w:rsid w:val="00FC1993"/>
    <w:rsid w:val="00FC327A"/>
    <w:rsid w:val="00FC3432"/>
    <w:rsid w:val="00FC38FE"/>
    <w:rsid w:val="00FC436D"/>
    <w:rsid w:val="00FC6F68"/>
    <w:rsid w:val="00FD03E1"/>
    <w:rsid w:val="00FD18EB"/>
    <w:rsid w:val="00FD1CDA"/>
    <w:rsid w:val="00FD204B"/>
    <w:rsid w:val="00FD3CAE"/>
    <w:rsid w:val="00FD718A"/>
    <w:rsid w:val="00FE0B45"/>
    <w:rsid w:val="00FE1BA7"/>
    <w:rsid w:val="00FE3C8B"/>
    <w:rsid w:val="00FE48B2"/>
    <w:rsid w:val="00FE65EC"/>
    <w:rsid w:val="00FF0BFE"/>
    <w:rsid w:val="00FF162D"/>
    <w:rsid w:val="00FF23FA"/>
    <w:rsid w:val="00FF4850"/>
    <w:rsid w:val="00FF7365"/>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A17A73"/>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0BF"/>
    <w:pPr>
      <w:spacing w:after="0" w:line="240" w:lineRule="auto"/>
    </w:pPr>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5913DB"/>
    <w:pPr>
      <w:spacing w:before="100" w:beforeAutospacing="1" w:after="100" w:afterAutospacing="1"/>
    </w:pPr>
  </w:style>
  <w:style w:type="character" w:styleId="UnresolvedMention">
    <w:name w:val="Unresolved Mention"/>
    <w:basedOn w:val="DefaultParagraphFont"/>
    <w:uiPriority w:val="99"/>
    <w:semiHidden/>
    <w:unhideWhenUsed/>
    <w:rsid w:val="00251656"/>
    <w:rPr>
      <w:color w:val="605E5C"/>
      <w:shd w:val="clear" w:color="auto" w:fill="E1DFDD"/>
    </w:rPr>
  </w:style>
  <w:style w:type="character" w:styleId="Emphasis">
    <w:name w:val="Emphasis"/>
    <w:basedOn w:val="DefaultParagraphFont"/>
    <w:uiPriority w:val="20"/>
    <w:qFormat/>
    <w:rsid w:val="004243ED"/>
    <w:rPr>
      <w:i/>
      <w:iCs/>
    </w:rPr>
  </w:style>
  <w:style w:type="character" w:styleId="FollowedHyperlink">
    <w:name w:val="FollowedHyperlink"/>
    <w:basedOn w:val="DefaultParagraphFont"/>
    <w:uiPriority w:val="99"/>
    <w:semiHidden/>
    <w:unhideWhenUsed/>
    <w:rsid w:val="00DB4215"/>
    <w:rPr>
      <w:color w:val="96607D" w:themeColor="followedHyperlink"/>
      <w:u w:val="single"/>
    </w:rPr>
  </w:style>
  <w:style w:type="character" w:styleId="Strong">
    <w:name w:val="Strong"/>
    <w:basedOn w:val="DefaultParagraphFont"/>
    <w:uiPriority w:val="22"/>
    <w:qFormat/>
    <w:rsid w:val="00DD314A"/>
    <w:rPr>
      <w:b/>
      <w:bCs/>
    </w:rPr>
  </w:style>
  <w:style w:type="paragraph" w:styleId="HTMLPreformatted">
    <w:name w:val="HTML Preformatted"/>
    <w:basedOn w:val="Normal"/>
    <w:link w:val="HTMLPreformattedChar"/>
    <w:uiPriority w:val="99"/>
    <w:semiHidden/>
    <w:unhideWhenUsed/>
    <w:rsid w:val="001F0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F09BB"/>
    <w:rPr>
      <w:rFonts w:ascii="Courier New" w:eastAsia="Times New Roman" w:hAnsi="Courier New" w:cs="Courier New"/>
      <w:sz w:val="20"/>
      <w:szCs w:val="20"/>
      <w:lang w:val="en-GB" w:eastAsia="en-GB"/>
    </w:rPr>
  </w:style>
  <w:style w:type="character" w:styleId="HTMLCode">
    <w:name w:val="HTML Code"/>
    <w:basedOn w:val="DefaultParagraphFont"/>
    <w:uiPriority w:val="99"/>
    <w:semiHidden/>
    <w:unhideWhenUsed/>
    <w:rsid w:val="001F09BB"/>
    <w:rPr>
      <w:rFonts w:ascii="Courier New" w:eastAsia="Times New Roman" w:hAnsi="Courier New" w:cs="Courier New"/>
      <w:sz w:val="20"/>
      <w:szCs w:val="20"/>
    </w:rPr>
  </w:style>
  <w:style w:type="character" w:customStyle="1" w:styleId="hljs-number">
    <w:name w:val="hljs-number"/>
    <w:basedOn w:val="DefaultParagraphFont"/>
    <w:rsid w:val="001F09BB"/>
  </w:style>
  <w:style w:type="character" w:customStyle="1" w:styleId="ms-1">
    <w:name w:val="ms-1"/>
    <w:basedOn w:val="DefaultParagraphFont"/>
    <w:rsid w:val="000B7E0F"/>
  </w:style>
  <w:style w:type="character" w:customStyle="1" w:styleId="max-w-15ch">
    <w:name w:val="max-w-[15ch]"/>
    <w:basedOn w:val="DefaultParagraphFont"/>
    <w:rsid w:val="000B7E0F"/>
  </w:style>
  <w:style w:type="character" w:customStyle="1" w:styleId="-me-1">
    <w:name w:val="-me-1"/>
    <w:basedOn w:val="DefaultParagraphFont"/>
    <w:rsid w:val="000B7E0F"/>
  </w:style>
  <w:style w:type="paragraph" w:styleId="TOCHeading">
    <w:name w:val="TOC Heading"/>
    <w:basedOn w:val="Heading1"/>
    <w:next w:val="Normal"/>
    <w:uiPriority w:val="39"/>
    <w:unhideWhenUsed/>
    <w:qFormat/>
    <w:rsid w:val="00797F6C"/>
    <w:pPr>
      <w:spacing w:before="480" w:after="0" w:line="276" w:lineRule="auto"/>
      <w:outlineLvl w:val="9"/>
    </w:pPr>
    <w:rPr>
      <w:b/>
      <w:bCs/>
      <w:sz w:val="28"/>
      <w:szCs w:val="28"/>
      <w:lang w:val="en-US" w:eastAsia="en-US"/>
    </w:rPr>
  </w:style>
  <w:style w:type="paragraph" w:styleId="TOC3">
    <w:name w:val="toc 3"/>
    <w:basedOn w:val="Normal"/>
    <w:next w:val="Normal"/>
    <w:autoRedefine/>
    <w:uiPriority w:val="39"/>
    <w:unhideWhenUsed/>
    <w:rsid w:val="00797F6C"/>
    <w:pPr>
      <w:ind w:left="480"/>
    </w:pPr>
    <w:rPr>
      <w:rFonts w:asciiTheme="minorHAnsi" w:hAnsiTheme="minorHAnsi"/>
      <w:sz w:val="20"/>
    </w:rPr>
  </w:style>
  <w:style w:type="paragraph" w:styleId="TOC2">
    <w:name w:val="toc 2"/>
    <w:basedOn w:val="Normal"/>
    <w:next w:val="Normal"/>
    <w:autoRedefine/>
    <w:uiPriority w:val="39"/>
    <w:unhideWhenUsed/>
    <w:rsid w:val="00797F6C"/>
    <w:pPr>
      <w:spacing w:before="120"/>
      <w:ind w:left="240"/>
    </w:pPr>
    <w:rPr>
      <w:rFonts w:asciiTheme="minorHAnsi" w:hAnsiTheme="minorHAnsi"/>
      <w:b/>
      <w:bCs/>
      <w:sz w:val="22"/>
      <w:szCs w:val="26"/>
    </w:rPr>
  </w:style>
  <w:style w:type="paragraph" w:styleId="TOC1">
    <w:name w:val="toc 1"/>
    <w:basedOn w:val="Normal"/>
    <w:next w:val="Normal"/>
    <w:autoRedefine/>
    <w:uiPriority w:val="39"/>
    <w:unhideWhenUsed/>
    <w:rsid w:val="00797F6C"/>
    <w:pPr>
      <w:spacing w:before="120"/>
    </w:pPr>
    <w:rPr>
      <w:rFonts w:asciiTheme="minorHAnsi" w:hAnsiTheme="minorHAnsi"/>
      <w:b/>
      <w:bCs/>
      <w:i/>
      <w:iCs/>
      <w:szCs w:val="28"/>
    </w:rPr>
  </w:style>
  <w:style w:type="paragraph" w:styleId="TOC4">
    <w:name w:val="toc 4"/>
    <w:basedOn w:val="Normal"/>
    <w:next w:val="Normal"/>
    <w:autoRedefine/>
    <w:uiPriority w:val="39"/>
    <w:semiHidden/>
    <w:unhideWhenUsed/>
    <w:rsid w:val="00797F6C"/>
    <w:pPr>
      <w:ind w:left="720"/>
    </w:pPr>
    <w:rPr>
      <w:rFonts w:asciiTheme="minorHAnsi" w:hAnsiTheme="minorHAnsi"/>
      <w:sz w:val="20"/>
    </w:rPr>
  </w:style>
  <w:style w:type="paragraph" w:styleId="TOC5">
    <w:name w:val="toc 5"/>
    <w:basedOn w:val="Normal"/>
    <w:next w:val="Normal"/>
    <w:autoRedefine/>
    <w:uiPriority w:val="39"/>
    <w:semiHidden/>
    <w:unhideWhenUsed/>
    <w:rsid w:val="00797F6C"/>
    <w:pPr>
      <w:ind w:left="960"/>
    </w:pPr>
    <w:rPr>
      <w:rFonts w:asciiTheme="minorHAnsi" w:hAnsiTheme="minorHAnsi"/>
      <w:sz w:val="20"/>
    </w:rPr>
  </w:style>
  <w:style w:type="paragraph" w:styleId="TOC6">
    <w:name w:val="toc 6"/>
    <w:basedOn w:val="Normal"/>
    <w:next w:val="Normal"/>
    <w:autoRedefine/>
    <w:uiPriority w:val="39"/>
    <w:semiHidden/>
    <w:unhideWhenUsed/>
    <w:rsid w:val="00797F6C"/>
    <w:pPr>
      <w:ind w:left="1200"/>
    </w:pPr>
    <w:rPr>
      <w:rFonts w:asciiTheme="minorHAnsi" w:hAnsiTheme="minorHAnsi"/>
      <w:sz w:val="20"/>
    </w:rPr>
  </w:style>
  <w:style w:type="paragraph" w:styleId="TOC7">
    <w:name w:val="toc 7"/>
    <w:basedOn w:val="Normal"/>
    <w:next w:val="Normal"/>
    <w:autoRedefine/>
    <w:uiPriority w:val="39"/>
    <w:semiHidden/>
    <w:unhideWhenUsed/>
    <w:rsid w:val="00797F6C"/>
    <w:pPr>
      <w:ind w:left="1440"/>
    </w:pPr>
    <w:rPr>
      <w:rFonts w:asciiTheme="minorHAnsi" w:hAnsiTheme="minorHAnsi"/>
      <w:sz w:val="20"/>
    </w:rPr>
  </w:style>
  <w:style w:type="paragraph" w:styleId="TOC8">
    <w:name w:val="toc 8"/>
    <w:basedOn w:val="Normal"/>
    <w:next w:val="Normal"/>
    <w:autoRedefine/>
    <w:uiPriority w:val="39"/>
    <w:semiHidden/>
    <w:unhideWhenUsed/>
    <w:rsid w:val="00797F6C"/>
    <w:pPr>
      <w:ind w:left="1680"/>
    </w:pPr>
    <w:rPr>
      <w:rFonts w:asciiTheme="minorHAnsi" w:hAnsiTheme="minorHAnsi"/>
      <w:sz w:val="20"/>
    </w:rPr>
  </w:style>
  <w:style w:type="paragraph" w:styleId="TOC9">
    <w:name w:val="toc 9"/>
    <w:basedOn w:val="Normal"/>
    <w:next w:val="Normal"/>
    <w:autoRedefine/>
    <w:uiPriority w:val="39"/>
    <w:semiHidden/>
    <w:unhideWhenUsed/>
    <w:rsid w:val="00797F6C"/>
    <w:pPr>
      <w:ind w:left="1920"/>
    </w:pPr>
    <w:rPr>
      <w:rFonts w:asciiTheme="minorHAnsi" w:hAnsiTheme="minorHAnsi"/>
      <w:sz w:val="20"/>
    </w:rPr>
  </w:style>
  <w:style w:type="character" w:styleId="PageNumber">
    <w:name w:val="page number"/>
    <w:basedOn w:val="DefaultParagraphFont"/>
    <w:uiPriority w:val="99"/>
    <w:semiHidden/>
    <w:unhideWhenUsed/>
    <w:rsid w:val="006430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19533">
      <w:bodyDiv w:val="1"/>
      <w:marLeft w:val="0"/>
      <w:marRight w:val="0"/>
      <w:marTop w:val="0"/>
      <w:marBottom w:val="0"/>
      <w:divBdr>
        <w:top w:val="none" w:sz="0" w:space="0" w:color="auto"/>
        <w:left w:val="none" w:sz="0" w:space="0" w:color="auto"/>
        <w:bottom w:val="none" w:sz="0" w:space="0" w:color="auto"/>
        <w:right w:val="none" w:sz="0" w:space="0" w:color="auto"/>
      </w:divBdr>
    </w:div>
    <w:div w:id="51201413">
      <w:bodyDiv w:val="1"/>
      <w:marLeft w:val="0"/>
      <w:marRight w:val="0"/>
      <w:marTop w:val="0"/>
      <w:marBottom w:val="0"/>
      <w:divBdr>
        <w:top w:val="none" w:sz="0" w:space="0" w:color="auto"/>
        <w:left w:val="none" w:sz="0" w:space="0" w:color="auto"/>
        <w:bottom w:val="none" w:sz="0" w:space="0" w:color="auto"/>
        <w:right w:val="none" w:sz="0" w:space="0" w:color="auto"/>
      </w:divBdr>
      <w:divsChild>
        <w:div w:id="1484472735">
          <w:marLeft w:val="0"/>
          <w:marRight w:val="0"/>
          <w:marTop w:val="0"/>
          <w:marBottom w:val="0"/>
          <w:divBdr>
            <w:top w:val="none" w:sz="0" w:space="0" w:color="auto"/>
            <w:left w:val="none" w:sz="0" w:space="0" w:color="auto"/>
            <w:bottom w:val="none" w:sz="0" w:space="0" w:color="auto"/>
            <w:right w:val="none" w:sz="0" w:space="0" w:color="auto"/>
          </w:divBdr>
        </w:div>
      </w:divsChild>
    </w:div>
    <w:div w:id="95447849">
      <w:bodyDiv w:val="1"/>
      <w:marLeft w:val="0"/>
      <w:marRight w:val="0"/>
      <w:marTop w:val="0"/>
      <w:marBottom w:val="0"/>
      <w:divBdr>
        <w:top w:val="none" w:sz="0" w:space="0" w:color="auto"/>
        <w:left w:val="none" w:sz="0" w:space="0" w:color="auto"/>
        <w:bottom w:val="none" w:sz="0" w:space="0" w:color="auto"/>
        <w:right w:val="none" w:sz="0" w:space="0" w:color="auto"/>
      </w:divBdr>
    </w:div>
    <w:div w:id="151796870">
      <w:bodyDiv w:val="1"/>
      <w:marLeft w:val="0"/>
      <w:marRight w:val="0"/>
      <w:marTop w:val="0"/>
      <w:marBottom w:val="0"/>
      <w:divBdr>
        <w:top w:val="none" w:sz="0" w:space="0" w:color="auto"/>
        <w:left w:val="none" w:sz="0" w:space="0" w:color="auto"/>
        <w:bottom w:val="none" w:sz="0" w:space="0" w:color="auto"/>
        <w:right w:val="none" w:sz="0" w:space="0" w:color="auto"/>
      </w:divBdr>
      <w:divsChild>
        <w:div w:id="641734431">
          <w:marLeft w:val="0"/>
          <w:marRight w:val="0"/>
          <w:marTop w:val="0"/>
          <w:marBottom w:val="0"/>
          <w:divBdr>
            <w:top w:val="none" w:sz="0" w:space="0" w:color="auto"/>
            <w:left w:val="none" w:sz="0" w:space="0" w:color="auto"/>
            <w:bottom w:val="none" w:sz="0" w:space="0" w:color="auto"/>
            <w:right w:val="none" w:sz="0" w:space="0" w:color="auto"/>
          </w:divBdr>
        </w:div>
      </w:divsChild>
    </w:div>
    <w:div w:id="152187485">
      <w:bodyDiv w:val="1"/>
      <w:marLeft w:val="0"/>
      <w:marRight w:val="0"/>
      <w:marTop w:val="0"/>
      <w:marBottom w:val="0"/>
      <w:divBdr>
        <w:top w:val="none" w:sz="0" w:space="0" w:color="auto"/>
        <w:left w:val="none" w:sz="0" w:space="0" w:color="auto"/>
        <w:bottom w:val="none" w:sz="0" w:space="0" w:color="auto"/>
        <w:right w:val="none" w:sz="0" w:space="0" w:color="auto"/>
      </w:divBdr>
    </w:div>
    <w:div w:id="196508350">
      <w:bodyDiv w:val="1"/>
      <w:marLeft w:val="0"/>
      <w:marRight w:val="0"/>
      <w:marTop w:val="0"/>
      <w:marBottom w:val="0"/>
      <w:divBdr>
        <w:top w:val="none" w:sz="0" w:space="0" w:color="auto"/>
        <w:left w:val="none" w:sz="0" w:space="0" w:color="auto"/>
        <w:bottom w:val="none" w:sz="0" w:space="0" w:color="auto"/>
        <w:right w:val="none" w:sz="0" w:space="0" w:color="auto"/>
      </w:divBdr>
      <w:divsChild>
        <w:div w:id="637954022">
          <w:marLeft w:val="0"/>
          <w:marRight w:val="0"/>
          <w:marTop w:val="0"/>
          <w:marBottom w:val="0"/>
          <w:divBdr>
            <w:top w:val="none" w:sz="0" w:space="0" w:color="auto"/>
            <w:left w:val="none" w:sz="0" w:space="0" w:color="auto"/>
            <w:bottom w:val="none" w:sz="0" w:space="0" w:color="auto"/>
            <w:right w:val="none" w:sz="0" w:space="0" w:color="auto"/>
          </w:divBdr>
        </w:div>
      </w:divsChild>
    </w:div>
    <w:div w:id="219102520">
      <w:bodyDiv w:val="1"/>
      <w:marLeft w:val="0"/>
      <w:marRight w:val="0"/>
      <w:marTop w:val="0"/>
      <w:marBottom w:val="0"/>
      <w:divBdr>
        <w:top w:val="none" w:sz="0" w:space="0" w:color="auto"/>
        <w:left w:val="none" w:sz="0" w:space="0" w:color="auto"/>
        <w:bottom w:val="none" w:sz="0" w:space="0" w:color="auto"/>
        <w:right w:val="none" w:sz="0" w:space="0" w:color="auto"/>
      </w:divBdr>
      <w:divsChild>
        <w:div w:id="2099591759">
          <w:marLeft w:val="0"/>
          <w:marRight w:val="240"/>
          <w:marTop w:val="0"/>
          <w:marBottom w:val="0"/>
          <w:divBdr>
            <w:top w:val="none" w:sz="0" w:space="0" w:color="auto"/>
            <w:left w:val="none" w:sz="0" w:space="0" w:color="auto"/>
            <w:bottom w:val="none" w:sz="0" w:space="0" w:color="auto"/>
            <w:right w:val="none" w:sz="0" w:space="0" w:color="auto"/>
          </w:divBdr>
          <w:divsChild>
            <w:div w:id="564922348">
              <w:marLeft w:val="0"/>
              <w:marRight w:val="0"/>
              <w:marTop w:val="0"/>
              <w:marBottom w:val="0"/>
              <w:divBdr>
                <w:top w:val="none" w:sz="0" w:space="0" w:color="auto"/>
                <w:left w:val="none" w:sz="0" w:space="0" w:color="auto"/>
                <w:bottom w:val="none" w:sz="0" w:space="0" w:color="auto"/>
                <w:right w:val="none" w:sz="0" w:space="0" w:color="auto"/>
              </w:divBdr>
              <w:divsChild>
                <w:div w:id="1812939938">
                  <w:marLeft w:val="0"/>
                  <w:marRight w:val="0"/>
                  <w:marTop w:val="0"/>
                  <w:marBottom w:val="0"/>
                  <w:divBdr>
                    <w:top w:val="none" w:sz="0" w:space="0" w:color="auto"/>
                    <w:left w:val="none" w:sz="0" w:space="0" w:color="auto"/>
                    <w:bottom w:val="none" w:sz="0" w:space="0" w:color="auto"/>
                    <w:right w:val="none" w:sz="0" w:space="0" w:color="auto"/>
                  </w:divBdr>
                  <w:divsChild>
                    <w:div w:id="689796324">
                      <w:marLeft w:val="0"/>
                      <w:marRight w:val="0"/>
                      <w:marTop w:val="0"/>
                      <w:marBottom w:val="0"/>
                      <w:divBdr>
                        <w:top w:val="none" w:sz="0" w:space="0" w:color="auto"/>
                        <w:left w:val="none" w:sz="0" w:space="0" w:color="auto"/>
                        <w:bottom w:val="none" w:sz="0" w:space="0" w:color="auto"/>
                        <w:right w:val="none" w:sz="0" w:space="0" w:color="auto"/>
                      </w:divBdr>
                      <w:divsChild>
                        <w:div w:id="1999142602">
                          <w:marLeft w:val="0"/>
                          <w:marRight w:val="0"/>
                          <w:marTop w:val="0"/>
                          <w:marBottom w:val="0"/>
                          <w:divBdr>
                            <w:top w:val="none" w:sz="0" w:space="0" w:color="auto"/>
                            <w:left w:val="none" w:sz="0" w:space="0" w:color="auto"/>
                            <w:bottom w:val="none" w:sz="0" w:space="0" w:color="auto"/>
                            <w:right w:val="none" w:sz="0" w:space="0" w:color="auto"/>
                          </w:divBdr>
                          <w:divsChild>
                            <w:div w:id="261887971">
                              <w:marLeft w:val="0"/>
                              <w:marRight w:val="0"/>
                              <w:marTop w:val="0"/>
                              <w:marBottom w:val="0"/>
                              <w:divBdr>
                                <w:top w:val="none" w:sz="0" w:space="0" w:color="auto"/>
                                <w:left w:val="none" w:sz="0" w:space="0" w:color="auto"/>
                                <w:bottom w:val="none" w:sz="0" w:space="0" w:color="auto"/>
                                <w:right w:val="none" w:sz="0" w:space="0" w:color="auto"/>
                              </w:divBdr>
                              <w:divsChild>
                                <w:div w:id="139114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450072">
          <w:marLeft w:val="0"/>
          <w:marRight w:val="0"/>
          <w:marTop w:val="0"/>
          <w:marBottom w:val="0"/>
          <w:divBdr>
            <w:top w:val="none" w:sz="0" w:space="0" w:color="auto"/>
            <w:left w:val="none" w:sz="0" w:space="0" w:color="auto"/>
            <w:bottom w:val="none" w:sz="0" w:space="0" w:color="auto"/>
            <w:right w:val="none" w:sz="0" w:space="0" w:color="auto"/>
          </w:divBdr>
          <w:divsChild>
            <w:div w:id="1273324937">
              <w:marLeft w:val="0"/>
              <w:marRight w:val="0"/>
              <w:marTop w:val="0"/>
              <w:marBottom w:val="0"/>
              <w:divBdr>
                <w:top w:val="none" w:sz="0" w:space="0" w:color="auto"/>
                <w:left w:val="none" w:sz="0" w:space="0" w:color="auto"/>
                <w:bottom w:val="none" w:sz="0" w:space="0" w:color="auto"/>
                <w:right w:val="none" w:sz="0" w:space="0" w:color="auto"/>
              </w:divBdr>
              <w:divsChild>
                <w:div w:id="1456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931951">
      <w:bodyDiv w:val="1"/>
      <w:marLeft w:val="0"/>
      <w:marRight w:val="0"/>
      <w:marTop w:val="0"/>
      <w:marBottom w:val="0"/>
      <w:divBdr>
        <w:top w:val="none" w:sz="0" w:space="0" w:color="auto"/>
        <w:left w:val="none" w:sz="0" w:space="0" w:color="auto"/>
        <w:bottom w:val="none" w:sz="0" w:space="0" w:color="auto"/>
        <w:right w:val="none" w:sz="0" w:space="0" w:color="auto"/>
      </w:divBdr>
    </w:div>
    <w:div w:id="306403400">
      <w:bodyDiv w:val="1"/>
      <w:marLeft w:val="0"/>
      <w:marRight w:val="0"/>
      <w:marTop w:val="0"/>
      <w:marBottom w:val="0"/>
      <w:divBdr>
        <w:top w:val="none" w:sz="0" w:space="0" w:color="auto"/>
        <w:left w:val="none" w:sz="0" w:space="0" w:color="auto"/>
        <w:bottom w:val="none" w:sz="0" w:space="0" w:color="auto"/>
        <w:right w:val="none" w:sz="0" w:space="0" w:color="auto"/>
      </w:divBdr>
      <w:divsChild>
        <w:div w:id="1624460699">
          <w:marLeft w:val="0"/>
          <w:marRight w:val="0"/>
          <w:marTop w:val="0"/>
          <w:marBottom w:val="0"/>
          <w:divBdr>
            <w:top w:val="none" w:sz="0" w:space="0" w:color="auto"/>
            <w:left w:val="none" w:sz="0" w:space="0" w:color="auto"/>
            <w:bottom w:val="none" w:sz="0" w:space="0" w:color="auto"/>
            <w:right w:val="none" w:sz="0" w:space="0" w:color="auto"/>
          </w:divBdr>
          <w:divsChild>
            <w:div w:id="198766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910930">
      <w:bodyDiv w:val="1"/>
      <w:marLeft w:val="0"/>
      <w:marRight w:val="0"/>
      <w:marTop w:val="0"/>
      <w:marBottom w:val="0"/>
      <w:divBdr>
        <w:top w:val="none" w:sz="0" w:space="0" w:color="auto"/>
        <w:left w:val="none" w:sz="0" w:space="0" w:color="auto"/>
        <w:bottom w:val="none" w:sz="0" w:space="0" w:color="auto"/>
        <w:right w:val="none" w:sz="0" w:space="0" w:color="auto"/>
      </w:divBdr>
    </w:div>
    <w:div w:id="358703856">
      <w:bodyDiv w:val="1"/>
      <w:marLeft w:val="0"/>
      <w:marRight w:val="0"/>
      <w:marTop w:val="0"/>
      <w:marBottom w:val="0"/>
      <w:divBdr>
        <w:top w:val="none" w:sz="0" w:space="0" w:color="auto"/>
        <w:left w:val="none" w:sz="0" w:space="0" w:color="auto"/>
        <w:bottom w:val="none" w:sz="0" w:space="0" w:color="auto"/>
        <w:right w:val="none" w:sz="0" w:space="0" w:color="auto"/>
      </w:divBdr>
    </w:div>
    <w:div w:id="383220138">
      <w:bodyDiv w:val="1"/>
      <w:marLeft w:val="0"/>
      <w:marRight w:val="0"/>
      <w:marTop w:val="0"/>
      <w:marBottom w:val="0"/>
      <w:divBdr>
        <w:top w:val="none" w:sz="0" w:space="0" w:color="auto"/>
        <w:left w:val="none" w:sz="0" w:space="0" w:color="auto"/>
        <w:bottom w:val="none" w:sz="0" w:space="0" w:color="auto"/>
        <w:right w:val="none" w:sz="0" w:space="0" w:color="auto"/>
      </w:divBdr>
      <w:divsChild>
        <w:div w:id="715202850">
          <w:marLeft w:val="0"/>
          <w:marRight w:val="0"/>
          <w:marTop w:val="0"/>
          <w:marBottom w:val="0"/>
          <w:divBdr>
            <w:top w:val="none" w:sz="0" w:space="0" w:color="auto"/>
            <w:left w:val="none" w:sz="0" w:space="0" w:color="auto"/>
            <w:bottom w:val="none" w:sz="0" w:space="0" w:color="auto"/>
            <w:right w:val="none" w:sz="0" w:space="0" w:color="auto"/>
          </w:divBdr>
        </w:div>
      </w:divsChild>
    </w:div>
    <w:div w:id="449318957">
      <w:bodyDiv w:val="1"/>
      <w:marLeft w:val="0"/>
      <w:marRight w:val="0"/>
      <w:marTop w:val="0"/>
      <w:marBottom w:val="0"/>
      <w:divBdr>
        <w:top w:val="none" w:sz="0" w:space="0" w:color="auto"/>
        <w:left w:val="none" w:sz="0" w:space="0" w:color="auto"/>
        <w:bottom w:val="none" w:sz="0" w:space="0" w:color="auto"/>
        <w:right w:val="none" w:sz="0" w:space="0" w:color="auto"/>
      </w:divBdr>
      <w:divsChild>
        <w:div w:id="731543794">
          <w:marLeft w:val="0"/>
          <w:marRight w:val="0"/>
          <w:marTop w:val="0"/>
          <w:marBottom w:val="0"/>
          <w:divBdr>
            <w:top w:val="none" w:sz="0" w:space="0" w:color="auto"/>
            <w:left w:val="none" w:sz="0" w:space="0" w:color="auto"/>
            <w:bottom w:val="none" w:sz="0" w:space="0" w:color="auto"/>
            <w:right w:val="none" w:sz="0" w:space="0" w:color="auto"/>
          </w:divBdr>
        </w:div>
      </w:divsChild>
    </w:div>
    <w:div w:id="478958787">
      <w:bodyDiv w:val="1"/>
      <w:marLeft w:val="0"/>
      <w:marRight w:val="0"/>
      <w:marTop w:val="0"/>
      <w:marBottom w:val="0"/>
      <w:divBdr>
        <w:top w:val="none" w:sz="0" w:space="0" w:color="auto"/>
        <w:left w:val="none" w:sz="0" w:space="0" w:color="auto"/>
        <w:bottom w:val="none" w:sz="0" w:space="0" w:color="auto"/>
        <w:right w:val="none" w:sz="0" w:space="0" w:color="auto"/>
      </w:divBdr>
      <w:divsChild>
        <w:div w:id="1601065023">
          <w:marLeft w:val="0"/>
          <w:marRight w:val="0"/>
          <w:marTop w:val="0"/>
          <w:marBottom w:val="0"/>
          <w:divBdr>
            <w:top w:val="none" w:sz="0" w:space="0" w:color="auto"/>
            <w:left w:val="none" w:sz="0" w:space="0" w:color="auto"/>
            <w:bottom w:val="none" w:sz="0" w:space="0" w:color="auto"/>
            <w:right w:val="none" w:sz="0" w:space="0" w:color="auto"/>
          </w:divBdr>
        </w:div>
      </w:divsChild>
    </w:div>
    <w:div w:id="687214517">
      <w:bodyDiv w:val="1"/>
      <w:marLeft w:val="0"/>
      <w:marRight w:val="0"/>
      <w:marTop w:val="0"/>
      <w:marBottom w:val="0"/>
      <w:divBdr>
        <w:top w:val="none" w:sz="0" w:space="0" w:color="auto"/>
        <w:left w:val="none" w:sz="0" w:space="0" w:color="auto"/>
        <w:bottom w:val="none" w:sz="0" w:space="0" w:color="auto"/>
        <w:right w:val="none" w:sz="0" w:space="0" w:color="auto"/>
      </w:divBdr>
    </w:div>
    <w:div w:id="706683178">
      <w:bodyDiv w:val="1"/>
      <w:marLeft w:val="0"/>
      <w:marRight w:val="0"/>
      <w:marTop w:val="0"/>
      <w:marBottom w:val="0"/>
      <w:divBdr>
        <w:top w:val="none" w:sz="0" w:space="0" w:color="auto"/>
        <w:left w:val="none" w:sz="0" w:space="0" w:color="auto"/>
        <w:bottom w:val="none" w:sz="0" w:space="0" w:color="auto"/>
        <w:right w:val="none" w:sz="0" w:space="0" w:color="auto"/>
      </w:divBdr>
    </w:div>
    <w:div w:id="752092824">
      <w:bodyDiv w:val="1"/>
      <w:marLeft w:val="0"/>
      <w:marRight w:val="0"/>
      <w:marTop w:val="0"/>
      <w:marBottom w:val="0"/>
      <w:divBdr>
        <w:top w:val="none" w:sz="0" w:space="0" w:color="auto"/>
        <w:left w:val="none" w:sz="0" w:space="0" w:color="auto"/>
        <w:bottom w:val="none" w:sz="0" w:space="0" w:color="auto"/>
        <w:right w:val="none" w:sz="0" w:space="0" w:color="auto"/>
      </w:divBdr>
      <w:divsChild>
        <w:div w:id="860633847">
          <w:marLeft w:val="0"/>
          <w:marRight w:val="0"/>
          <w:marTop w:val="0"/>
          <w:marBottom w:val="0"/>
          <w:divBdr>
            <w:top w:val="none" w:sz="0" w:space="0" w:color="auto"/>
            <w:left w:val="none" w:sz="0" w:space="0" w:color="auto"/>
            <w:bottom w:val="none" w:sz="0" w:space="0" w:color="auto"/>
            <w:right w:val="none" w:sz="0" w:space="0" w:color="auto"/>
          </w:divBdr>
        </w:div>
      </w:divsChild>
    </w:div>
    <w:div w:id="765341515">
      <w:bodyDiv w:val="1"/>
      <w:marLeft w:val="0"/>
      <w:marRight w:val="0"/>
      <w:marTop w:val="0"/>
      <w:marBottom w:val="0"/>
      <w:divBdr>
        <w:top w:val="none" w:sz="0" w:space="0" w:color="auto"/>
        <w:left w:val="none" w:sz="0" w:space="0" w:color="auto"/>
        <w:bottom w:val="none" w:sz="0" w:space="0" w:color="auto"/>
        <w:right w:val="none" w:sz="0" w:space="0" w:color="auto"/>
      </w:divBdr>
    </w:div>
    <w:div w:id="820972307">
      <w:bodyDiv w:val="1"/>
      <w:marLeft w:val="0"/>
      <w:marRight w:val="0"/>
      <w:marTop w:val="0"/>
      <w:marBottom w:val="0"/>
      <w:divBdr>
        <w:top w:val="none" w:sz="0" w:space="0" w:color="auto"/>
        <w:left w:val="none" w:sz="0" w:space="0" w:color="auto"/>
        <w:bottom w:val="none" w:sz="0" w:space="0" w:color="auto"/>
        <w:right w:val="none" w:sz="0" w:space="0" w:color="auto"/>
      </w:divBdr>
      <w:divsChild>
        <w:div w:id="1118138233">
          <w:marLeft w:val="0"/>
          <w:marRight w:val="0"/>
          <w:marTop w:val="0"/>
          <w:marBottom w:val="0"/>
          <w:divBdr>
            <w:top w:val="none" w:sz="0" w:space="0" w:color="auto"/>
            <w:left w:val="none" w:sz="0" w:space="0" w:color="auto"/>
            <w:bottom w:val="none" w:sz="0" w:space="0" w:color="auto"/>
            <w:right w:val="none" w:sz="0" w:space="0" w:color="auto"/>
          </w:divBdr>
        </w:div>
      </w:divsChild>
    </w:div>
    <w:div w:id="847141479">
      <w:bodyDiv w:val="1"/>
      <w:marLeft w:val="0"/>
      <w:marRight w:val="0"/>
      <w:marTop w:val="0"/>
      <w:marBottom w:val="0"/>
      <w:divBdr>
        <w:top w:val="none" w:sz="0" w:space="0" w:color="auto"/>
        <w:left w:val="none" w:sz="0" w:space="0" w:color="auto"/>
        <w:bottom w:val="none" w:sz="0" w:space="0" w:color="auto"/>
        <w:right w:val="none" w:sz="0" w:space="0" w:color="auto"/>
      </w:divBdr>
    </w:div>
    <w:div w:id="880629321">
      <w:bodyDiv w:val="1"/>
      <w:marLeft w:val="0"/>
      <w:marRight w:val="0"/>
      <w:marTop w:val="0"/>
      <w:marBottom w:val="0"/>
      <w:divBdr>
        <w:top w:val="none" w:sz="0" w:space="0" w:color="auto"/>
        <w:left w:val="none" w:sz="0" w:space="0" w:color="auto"/>
        <w:bottom w:val="none" w:sz="0" w:space="0" w:color="auto"/>
        <w:right w:val="none" w:sz="0" w:space="0" w:color="auto"/>
      </w:divBdr>
    </w:div>
    <w:div w:id="900097815">
      <w:bodyDiv w:val="1"/>
      <w:marLeft w:val="0"/>
      <w:marRight w:val="0"/>
      <w:marTop w:val="0"/>
      <w:marBottom w:val="0"/>
      <w:divBdr>
        <w:top w:val="none" w:sz="0" w:space="0" w:color="auto"/>
        <w:left w:val="none" w:sz="0" w:space="0" w:color="auto"/>
        <w:bottom w:val="none" w:sz="0" w:space="0" w:color="auto"/>
        <w:right w:val="none" w:sz="0" w:space="0" w:color="auto"/>
      </w:divBdr>
      <w:divsChild>
        <w:div w:id="613949557">
          <w:marLeft w:val="0"/>
          <w:marRight w:val="0"/>
          <w:marTop w:val="0"/>
          <w:marBottom w:val="0"/>
          <w:divBdr>
            <w:top w:val="none" w:sz="0" w:space="0" w:color="auto"/>
            <w:left w:val="none" w:sz="0" w:space="0" w:color="auto"/>
            <w:bottom w:val="none" w:sz="0" w:space="0" w:color="auto"/>
            <w:right w:val="none" w:sz="0" w:space="0" w:color="auto"/>
          </w:divBdr>
        </w:div>
      </w:divsChild>
    </w:div>
    <w:div w:id="910237849">
      <w:bodyDiv w:val="1"/>
      <w:marLeft w:val="0"/>
      <w:marRight w:val="0"/>
      <w:marTop w:val="0"/>
      <w:marBottom w:val="0"/>
      <w:divBdr>
        <w:top w:val="none" w:sz="0" w:space="0" w:color="auto"/>
        <w:left w:val="none" w:sz="0" w:space="0" w:color="auto"/>
        <w:bottom w:val="none" w:sz="0" w:space="0" w:color="auto"/>
        <w:right w:val="none" w:sz="0" w:space="0" w:color="auto"/>
      </w:divBdr>
    </w:div>
    <w:div w:id="957417032">
      <w:bodyDiv w:val="1"/>
      <w:marLeft w:val="0"/>
      <w:marRight w:val="0"/>
      <w:marTop w:val="0"/>
      <w:marBottom w:val="0"/>
      <w:divBdr>
        <w:top w:val="none" w:sz="0" w:space="0" w:color="auto"/>
        <w:left w:val="none" w:sz="0" w:space="0" w:color="auto"/>
        <w:bottom w:val="none" w:sz="0" w:space="0" w:color="auto"/>
        <w:right w:val="none" w:sz="0" w:space="0" w:color="auto"/>
      </w:divBdr>
      <w:divsChild>
        <w:div w:id="1486359894">
          <w:marLeft w:val="0"/>
          <w:marRight w:val="0"/>
          <w:marTop w:val="0"/>
          <w:marBottom w:val="0"/>
          <w:divBdr>
            <w:top w:val="none" w:sz="0" w:space="0" w:color="auto"/>
            <w:left w:val="none" w:sz="0" w:space="0" w:color="auto"/>
            <w:bottom w:val="none" w:sz="0" w:space="0" w:color="auto"/>
            <w:right w:val="none" w:sz="0" w:space="0" w:color="auto"/>
          </w:divBdr>
        </w:div>
      </w:divsChild>
    </w:div>
    <w:div w:id="999120585">
      <w:bodyDiv w:val="1"/>
      <w:marLeft w:val="0"/>
      <w:marRight w:val="0"/>
      <w:marTop w:val="0"/>
      <w:marBottom w:val="0"/>
      <w:divBdr>
        <w:top w:val="none" w:sz="0" w:space="0" w:color="auto"/>
        <w:left w:val="none" w:sz="0" w:space="0" w:color="auto"/>
        <w:bottom w:val="none" w:sz="0" w:space="0" w:color="auto"/>
        <w:right w:val="none" w:sz="0" w:space="0" w:color="auto"/>
      </w:divBdr>
    </w:div>
    <w:div w:id="1002977929">
      <w:bodyDiv w:val="1"/>
      <w:marLeft w:val="0"/>
      <w:marRight w:val="0"/>
      <w:marTop w:val="0"/>
      <w:marBottom w:val="0"/>
      <w:divBdr>
        <w:top w:val="none" w:sz="0" w:space="0" w:color="auto"/>
        <w:left w:val="none" w:sz="0" w:space="0" w:color="auto"/>
        <w:bottom w:val="none" w:sz="0" w:space="0" w:color="auto"/>
        <w:right w:val="none" w:sz="0" w:space="0" w:color="auto"/>
      </w:divBdr>
    </w:div>
    <w:div w:id="1072652884">
      <w:bodyDiv w:val="1"/>
      <w:marLeft w:val="0"/>
      <w:marRight w:val="0"/>
      <w:marTop w:val="0"/>
      <w:marBottom w:val="0"/>
      <w:divBdr>
        <w:top w:val="none" w:sz="0" w:space="0" w:color="auto"/>
        <w:left w:val="none" w:sz="0" w:space="0" w:color="auto"/>
        <w:bottom w:val="none" w:sz="0" w:space="0" w:color="auto"/>
        <w:right w:val="none" w:sz="0" w:space="0" w:color="auto"/>
      </w:divBdr>
    </w:div>
    <w:div w:id="1176917629">
      <w:bodyDiv w:val="1"/>
      <w:marLeft w:val="0"/>
      <w:marRight w:val="0"/>
      <w:marTop w:val="0"/>
      <w:marBottom w:val="0"/>
      <w:divBdr>
        <w:top w:val="none" w:sz="0" w:space="0" w:color="auto"/>
        <w:left w:val="none" w:sz="0" w:space="0" w:color="auto"/>
        <w:bottom w:val="none" w:sz="0" w:space="0" w:color="auto"/>
        <w:right w:val="none" w:sz="0" w:space="0" w:color="auto"/>
      </w:divBdr>
      <w:divsChild>
        <w:div w:id="2145343266">
          <w:marLeft w:val="0"/>
          <w:marRight w:val="0"/>
          <w:marTop w:val="0"/>
          <w:marBottom w:val="0"/>
          <w:divBdr>
            <w:top w:val="none" w:sz="0" w:space="0" w:color="auto"/>
            <w:left w:val="none" w:sz="0" w:space="0" w:color="auto"/>
            <w:bottom w:val="none" w:sz="0" w:space="0" w:color="auto"/>
            <w:right w:val="none" w:sz="0" w:space="0" w:color="auto"/>
          </w:divBdr>
          <w:divsChild>
            <w:div w:id="185704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82121">
      <w:bodyDiv w:val="1"/>
      <w:marLeft w:val="0"/>
      <w:marRight w:val="0"/>
      <w:marTop w:val="0"/>
      <w:marBottom w:val="0"/>
      <w:divBdr>
        <w:top w:val="none" w:sz="0" w:space="0" w:color="auto"/>
        <w:left w:val="none" w:sz="0" w:space="0" w:color="auto"/>
        <w:bottom w:val="none" w:sz="0" w:space="0" w:color="auto"/>
        <w:right w:val="none" w:sz="0" w:space="0" w:color="auto"/>
      </w:divBdr>
    </w:div>
    <w:div w:id="1692535936">
      <w:bodyDiv w:val="1"/>
      <w:marLeft w:val="0"/>
      <w:marRight w:val="0"/>
      <w:marTop w:val="0"/>
      <w:marBottom w:val="0"/>
      <w:divBdr>
        <w:top w:val="none" w:sz="0" w:space="0" w:color="auto"/>
        <w:left w:val="none" w:sz="0" w:space="0" w:color="auto"/>
        <w:bottom w:val="none" w:sz="0" w:space="0" w:color="auto"/>
        <w:right w:val="none" w:sz="0" w:space="0" w:color="auto"/>
      </w:divBdr>
    </w:div>
    <w:div w:id="1773667725">
      <w:bodyDiv w:val="1"/>
      <w:marLeft w:val="0"/>
      <w:marRight w:val="0"/>
      <w:marTop w:val="0"/>
      <w:marBottom w:val="0"/>
      <w:divBdr>
        <w:top w:val="none" w:sz="0" w:space="0" w:color="auto"/>
        <w:left w:val="none" w:sz="0" w:space="0" w:color="auto"/>
        <w:bottom w:val="none" w:sz="0" w:space="0" w:color="auto"/>
        <w:right w:val="none" w:sz="0" w:space="0" w:color="auto"/>
      </w:divBdr>
      <w:divsChild>
        <w:div w:id="1937707960">
          <w:marLeft w:val="0"/>
          <w:marRight w:val="0"/>
          <w:marTop w:val="0"/>
          <w:marBottom w:val="0"/>
          <w:divBdr>
            <w:top w:val="none" w:sz="0" w:space="0" w:color="auto"/>
            <w:left w:val="none" w:sz="0" w:space="0" w:color="auto"/>
            <w:bottom w:val="none" w:sz="0" w:space="0" w:color="auto"/>
            <w:right w:val="none" w:sz="0" w:space="0" w:color="auto"/>
          </w:divBdr>
          <w:divsChild>
            <w:div w:id="1505363614">
              <w:marLeft w:val="0"/>
              <w:marRight w:val="0"/>
              <w:marTop w:val="0"/>
              <w:marBottom w:val="0"/>
              <w:divBdr>
                <w:top w:val="none" w:sz="0" w:space="0" w:color="auto"/>
                <w:left w:val="none" w:sz="0" w:space="0" w:color="auto"/>
                <w:bottom w:val="none" w:sz="0" w:space="0" w:color="auto"/>
                <w:right w:val="none" w:sz="0" w:space="0" w:color="auto"/>
              </w:divBdr>
              <w:divsChild>
                <w:div w:id="1162431662">
                  <w:marLeft w:val="0"/>
                  <w:marRight w:val="0"/>
                  <w:marTop w:val="0"/>
                  <w:marBottom w:val="0"/>
                  <w:divBdr>
                    <w:top w:val="none" w:sz="0" w:space="0" w:color="auto"/>
                    <w:left w:val="none" w:sz="0" w:space="0" w:color="auto"/>
                    <w:bottom w:val="none" w:sz="0" w:space="0" w:color="auto"/>
                    <w:right w:val="none" w:sz="0" w:space="0" w:color="auto"/>
                  </w:divBdr>
                  <w:divsChild>
                    <w:div w:id="1648123419">
                      <w:marLeft w:val="0"/>
                      <w:marRight w:val="0"/>
                      <w:marTop w:val="0"/>
                      <w:marBottom w:val="0"/>
                      <w:divBdr>
                        <w:top w:val="none" w:sz="0" w:space="0" w:color="auto"/>
                        <w:left w:val="none" w:sz="0" w:space="0" w:color="auto"/>
                        <w:bottom w:val="none" w:sz="0" w:space="0" w:color="auto"/>
                        <w:right w:val="none" w:sz="0" w:space="0" w:color="auto"/>
                      </w:divBdr>
                      <w:divsChild>
                        <w:div w:id="17170738">
                          <w:marLeft w:val="0"/>
                          <w:marRight w:val="0"/>
                          <w:marTop w:val="0"/>
                          <w:marBottom w:val="0"/>
                          <w:divBdr>
                            <w:top w:val="none" w:sz="0" w:space="0" w:color="auto"/>
                            <w:left w:val="none" w:sz="0" w:space="0" w:color="auto"/>
                            <w:bottom w:val="none" w:sz="0" w:space="0" w:color="auto"/>
                            <w:right w:val="none" w:sz="0" w:space="0" w:color="auto"/>
                          </w:divBdr>
                          <w:divsChild>
                            <w:div w:id="15847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7967786">
          <w:marLeft w:val="0"/>
          <w:marRight w:val="0"/>
          <w:marTop w:val="0"/>
          <w:marBottom w:val="0"/>
          <w:divBdr>
            <w:top w:val="none" w:sz="0" w:space="0" w:color="auto"/>
            <w:left w:val="none" w:sz="0" w:space="0" w:color="auto"/>
            <w:bottom w:val="none" w:sz="0" w:space="0" w:color="auto"/>
            <w:right w:val="none" w:sz="0" w:space="0" w:color="auto"/>
          </w:divBdr>
          <w:divsChild>
            <w:div w:id="44841251">
              <w:marLeft w:val="0"/>
              <w:marRight w:val="0"/>
              <w:marTop w:val="0"/>
              <w:marBottom w:val="0"/>
              <w:divBdr>
                <w:top w:val="none" w:sz="0" w:space="0" w:color="auto"/>
                <w:left w:val="none" w:sz="0" w:space="0" w:color="auto"/>
                <w:bottom w:val="none" w:sz="0" w:space="0" w:color="auto"/>
                <w:right w:val="none" w:sz="0" w:space="0" w:color="auto"/>
              </w:divBdr>
              <w:divsChild>
                <w:div w:id="1885554660">
                  <w:marLeft w:val="0"/>
                  <w:marRight w:val="0"/>
                  <w:marTop w:val="0"/>
                  <w:marBottom w:val="0"/>
                  <w:divBdr>
                    <w:top w:val="none" w:sz="0" w:space="0" w:color="auto"/>
                    <w:left w:val="none" w:sz="0" w:space="0" w:color="auto"/>
                    <w:bottom w:val="none" w:sz="0" w:space="0" w:color="auto"/>
                    <w:right w:val="none" w:sz="0" w:space="0" w:color="auto"/>
                  </w:divBdr>
                  <w:divsChild>
                    <w:div w:id="657928899">
                      <w:marLeft w:val="0"/>
                      <w:marRight w:val="0"/>
                      <w:marTop w:val="0"/>
                      <w:marBottom w:val="0"/>
                      <w:divBdr>
                        <w:top w:val="none" w:sz="0" w:space="0" w:color="auto"/>
                        <w:left w:val="none" w:sz="0" w:space="0" w:color="auto"/>
                        <w:bottom w:val="none" w:sz="0" w:space="0" w:color="auto"/>
                        <w:right w:val="none" w:sz="0" w:space="0" w:color="auto"/>
                      </w:divBdr>
                      <w:divsChild>
                        <w:div w:id="461847721">
                          <w:marLeft w:val="0"/>
                          <w:marRight w:val="0"/>
                          <w:marTop w:val="0"/>
                          <w:marBottom w:val="0"/>
                          <w:divBdr>
                            <w:top w:val="none" w:sz="0" w:space="0" w:color="auto"/>
                            <w:left w:val="none" w:sz="0" w:space="0" w:color="auto"/>
                            <w:bottom w:val="none" w:sz="0" w:space="0" w:color="auto"/>
                            <w:right w:val="none" w:sz="0" w:space="0" w:color="auto"/>
                          </w:divBdr>
                          <w:divsChild>
                            <w:div w:id="938147997">
                              <w:marLeft w:val="0"/>
                              <w:marRight w:val="0"/>
                              <w:marTop w:val="0"/>
                              <w:marBottom w:val="0"/>
                              <w:divBdr>
                                <w:top w:val="none" w:sz="0" w:space="0" w:color="auto"/>
                                <w:left w:val="none" w:sz="0" w:space="0" w:color="auto"/>
                                <w:bottom w:val="none" w:sz="0" w:space="0" w:color="auto"/>
                                <w:right w:val="none" w:sz="0" w:space="0" w:color="auto"/>
                              </w:divBdr>
                              <w:divsChild>
                                <w:div w:id="207762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511832">
          <w:marLeft w:val="0"/>
          <w:marRight w:val="0"/>
          <w:marTop w:val="0"/>
          <w:marBottom w:val="0"/>
          <w:divBdr>
            <w:top w:val="none" w:sz="0" w:space="0" w:color="auto"/>
            <w:left w:val="none" w:sz="0" w:space="0" w:color="auto"/>
            <w:bottom w:val="none" w:sz="0" w:space="0" w:color="auto"/>
            <w:right w:val="none" w:sz="0" w:space="0" w:color="auto"/>
          </w:divBdr>
          <w:divsChild>
            <w:div w:id="952439310">
              <w:marLeft w:val="0"/>
              <w:marRight w:val="0"/>
              <w:marTop w:val="0"/>
              <w:marBottom w:val="0"/>
              <w:divBdr>
                <w:top w:val="none" w:sz="0" w:space="0" w:color="auto"/>
                <w:left w:val="none" w:sz="0" w:space="0" w:color="auto"/>
                <w:bottom w:val="none" w:sz="0" w:space="0" w:color="auto"/>
                <w:right w:val="none" w:sz="0" w:space="0" w:color="auto"/>
              </w:divBdr>
              <w:divsChild>
                <w:div w:id="1218660735">
                  <w:marLeft w:val="0"/>
                  <w:marRight w:val="0"/>
                  <w:marTop w:val="0"/>
                  <w:marBottom w:val="0"/>
                  <w:divBdr>
                    <w:top w:val="none" w:sz="0" w:space="0" w:color="auto"/>
                    <w:left w:val="none" w:sz="0" w:space="0" w:color="auto"/>
                    <w:bottom w:val="none" w:sz="0" w:space="0" w:color="auto"/>
                    <w:right w:val="none" w:sz="0" w:space="0" w:color="auto"/>
                  </w:divBdr>
                  <w:divsChild>
                    <w:div w:id="441001892">
                      <w:marLeft w:val="0"/>
                      <w:marRight w:val="0"/>
                      <w:marTop w:val="0"/>
                      <w:marBottom w:val="0"/>
                      <w:divBdr>
                        <w:top w:val="none" w:sz="0" w:space="0" w:color="auto"/>
                        <w:left w:val="none" w:sz="0" w:space="0" w:color="auto"/>
                        <w:bottom w:val="none" w:sz="0" w:space="0" w:color="auto"/>
                        <w:right w:val="none" w:sz="0" w:space="0" w:color="auto"/>
                      </w:divBdr>
                      <w:divsChild>
                        <w:div w:id="908880641">
                          <w:marLeft w:val="0"/>
                          <w:marRight w:val="0"/>
                          <w:marTop w:val="0"/>
                          <w:marBottom w:val="0"/>
                          <w:divBdr>
                            <w:top w:val="none" w:sz="0" w:space="0" w:color="auto"/>
                            <w:left w:val="none" w:sz="0" w:space="0" w:color="auto"/>
                            <w:bottom w:val="none" w:sz="0" w:space="0" w:color="auto"/>
                            <w:right w:val="none" w:sz="0" w:space="0" w:color="auto"/>
                          </w:divBdr>
                          <w:divsChild>
                            <w:div w:id="124460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0465956">
      <w:bodyDiv w:val="1"/>
      <w:marLeft w:val="0"/>
      <w:marRight w:val="0"/>
      <w:marTop w:val="0"/>
      <w:marBottom w:val="0"/>
      <w:divBdr>
        <w:top w:val="none" w:sz="0" w:space="0" w:color="auto"/>
        <w:left w:val="none" w:sz="0" w:space="0" w:color="auto"/>
        <w:bottom w:val="none" w:sz="0" w:space="0" w:color="auto"/>
        <w:right w:val="none" w:sz="0" w:space="0" w:color="auto"/>
      </w:divBdr>
    </w:div>
    <w:div w:id="1800614053">
      <w:bodyDiv w:val="1"/>
      <w:marLeft w:val="0"/>
      <w:marRight w:val="0"/>
      <w:marTop w:val="0"/>
      <w:marBottom w:val="0"/>
      <w:divBdr>
        <w:top w:val="none" w:sz="0" w:space="0" w:color="auto"/>
        <w:left w:val="none" w:sz="0" w:space="0" w:color="auto"/>
        <w:bottom w:val="none" w:sz="0" w:space="0" w:color="auto"/>
        <w:right w:val="none" w:sz="0" w:space="0" w:color="auto"/>
      </w:divBdr>
      <w:divsChild>
        <w:div w:id="1887184474">
          <w:marLeft w:val="0"/>
          <w:marRight w:val="0"/>
          <w:marTop w:val="0"/>
          <w:marBottom w:val="0"/>
          <w:divBdr>
            <w:top w:val="none" w:sz="0" w:space="0" w:color="auto"/>
            <w:left w:val="none" w:sz="0" w:space="0" w:color="auto"/>
            <w:bottom w:val="none" w:sz="0" w:space="0" w:color="auto"/>
            <w:right w:val="none" w:sz="0" w:space="0" w:color="auto"/>
          </w:divBdr>
        </w:div>
      </w:divsChild>
    </w:div>
    <w:div w:id="1839926633">
      <w:bodyDiv w:val="1"/>
      <w:marLeft w:val="0"/>
      <w:marRight w:val="0"/>
      <w:marTop w:val="0"/>
      <w:marBottom w:val="0"/>
      <w:divBdr>
        <w:top w:val="none" w:sz="0" w:space="0" w:color="auto"/>
        <w:left w:val="none" w:sz="0" w:space="0" w:color="auto"/>
        <w:bottom w:val="none" w:sz="0" w:space="0" w:color="auto"/>
        <w:right w:val="none" w:sz="0" w:space="0" w:color="auto"/>
      </w:divBdr>
      <w:divsChild>
        <w:div w:id="1328559117">
          <w:marLeft w:val="0"/>
          <w:marRight w:val="0"/>
          <w:marTop w:val="0"/>
          <w:marBottom w:val="0"/>
          <w:divBdr>
            <w:top w:val="none" w:sz="0" w:space="0" w:color="auto"/>
            <w:left w:val="none" w:sz="0" w:space="0" w:color="auto"/>
            <w:bottom w:val="none" w:sz="0" w:space="0" w:color="auto"/>
            <w:right w:val="none" w:sz="0" w:space="0" w:color="auto"/>
          </w:divBdr>
        </w:div>
      </w:divsChild>
    </w:div>
    <w:div w:id="2080907367">
      <w:bodyDiv w:val="1"/>
      <w:marLeft w:val="0"/>
      <w:marRight w:val="0"/>
      <w:marTop w:val="0"/>
      <w:marBottom w:val="0"/>
      <w:divBdr>
        <w:top w:val="none" w:sz="0" w:space="0" w:color="auto"/>
        <w:left w:val="none" w:sz="0" w:space="0" w:color="auto"/>
        <w:bottom w:val="none" w:sz="0" w:space="0" w:color="auto"/>
        <w:right w:val="none" w:sz="0" w:space="0" w:color="auto"/>
      </w:divBdr>
      <w:divsChild>
        <w:div w:id="1692564422">
          <w:marLeft w:val="0"/>
          <w:marRight w:val="0"/>
          <w:marTop w:val="0"/>
          <w:marBottom w:val="0"/>
          <w:divBdr>
            <w:top w:val="none" w:sz="0" w:space="0" w:color="auto"/>
            <w:left w:val="none" w:sz="0" w:space="0" w:color="auto"/>
            <w:bottom w:val="none" w:sz="0" w:space="0" w:color="auto"/>
            <w:right w:val="none" w:sz="0" w:space="0" w:color="auto"/>
          </w:divBdr>
        </w:div>
      </w:divsChild>
    </w:div>
    <w:div w:id="2089111447">
      <w:bodyDiv w:val="1"/>
      <w:marLeft w:val="0"/>
      <w:marRight w:val="0"/>
      <w:marTop w:val="0"/>
      <w:marBottom w:val="0"/>
      <w:divBdr>
        <w:top w:val="none" w:sz="0" w:space="0" w:color="auto"/>
        <w:left w:val="none" w:sz="0" w:space="0" w:color="auto"/>
        <w:bottom w:val="none" w:sz="0" w:space="0" w:color="auto"/>
        <w:right w:val="none" w:sz="0" w:space="0" w:color="auto"/>
      </w:divBdr>
      <w:divsChild>
        <w:div w:id="240066248">
          <w:marLeft w:val="0"/>
          <w:marRight w:val="0"/>
          <w:marTop w:val="0"/>
          <w:marBottom w:val="0"/>
          <w:divBdr>
            <w:top w:val="none" w:sz="0" w:space="0" w:color="auto"/>
            <w:left w:val="none" w:sz="0" w:space="0" w:color="auto"/>
            <w:bottom w:val="none" w:sz="0" w:space="0" w:color="auto"/>
            <w:right w:val="none" w:sz="0" w:space="0" w:color="auto"/>
          </w:divBdr>
        </w:div>
      </w:divsChild>
    </w:div>
    <w:div w:id="2119907903">
      <w:bodyDiv w:val="1"/>
      <w:marLeft w:val="0"/>
      <w:marRight w:val="0"/>
      <w:marTop w:val="0"/>
      <w:marBottom w:val="0"/>
      <w:divBdr>
        <w:top w:val="none" w:sz="0" w:space="0" w:color="auto"/>
        <w:left w:val="none" w:sz="0" w:space="0" w:color="auto"/>
        <w:bottom w:val="none" w:sz="0" w:space="0" w:color="auto"/>
        <w:right w:val="none" w:sz="0" w:space="0" w:color="auto"/>
      </w:divBdr>
      <w:divsChild>
        <w:div w:id="1894534544">
          <w:marLeft w:val="0"/>
          <w:marRight w:val="0"/>
          <w:marTop w:val="0"/>
          <w:marBottom w:val="0"/>
          <w:divBdr>
            <w:top w:val="none" w:sz="0" w:space="0" w:color="auto"/>
            <w:left w:val="none" w:sz="0" w:space="0" w:color="auto"/>
            <w:bottom w:val="none" w:sz="0" w:space="0" w:color="auto"/>
            <w:right w:val="none" w:sz="0" w:space="0" w:color="auto"/>
          </w:divBdr>
          <w:divsChild>
            <w:div w:id="59764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351123">
      <w:bodyDiv w:val="1"/>
      <w:marLeft w:val="0"/>
      <w:marRight w:val="0"/>
      <w:marTop w:val="0"/>
      <w:marBottom w:val="0"/>
      <w:divBdr>
        <w:top w:val="none" w:sz="0" w:space="0" w:color="auto"/>
        <w:left w:val="none" w:sz="0" w:space="0" w:color="auto"/>
        <w:bottom w:val="none" w:sz="0" w:space="0" w:color="auto"/>
        <w:right w:val="none" w:sz="0" w:space="0" w:color="auto"/>
      </w:divBdr>
    </w:div>
    <w:div w:id="214692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doi.org/10.1093/bjsw/bcq091/" TargetMode="External"/><Relationship Id="rId26" Type="http://schemas.openxmlformats.org/officeDocument/2006/relationships/hyperlink" Target="https://doi.org/10.1111/j.1365-2648.2010.05262.x/" TargetMode="External"/><Relationship Id="rId39" Type="http://schemas.openxmlformats.org/officeDocument/2006/relationships/hyperlink" Target="https://doi.org/10.1080/15290824.2011.654016./" TargetMode="External"/><Relationship Id="rId21" Type="http://schemas.openxmlformats.org/officeDocument/2006/relationships/hyperlink" Target="https://doi.org/10.1093/mind/os-v.19.301/" TargetMode="External"/><Relationship Id="rId34" Type="http://schemas.openxmlformats.org/officeDocument/2006/relationships/hyperlink" Target="https://doi.org/10.1111/j.1754-9434.2010.01231.x./" TargetMode="External"/><Relationship Id="rId42" Type="http://schemas.openxmlformats.org/officeDocument/2006/relationships/hyperlink" Target="https://www.mentalhealth.org.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www.nhs.uk/every-mind-matt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venersleague.com/component/k2/item/1224-coronavirus-there-s-nothing-that-chinese-people-won-t-eat-updaye-3" TargetMode="External"/><Relationship Id="rId24" Type="http://schemas.openxmlformats.org/officeDocument/2006/relationships/hyperlink" Target="https://doi.org/10.1111/hsc.13731/" TargetMode="External"/><Relationship Id="rId32" Type="http://schemas.openxmlformats.org/officeDocument/2006/relationships/hyperlink" Target="https://www.nhs.uk/every-mind-matters/" TargetMode="External"/><Relationship Id="rId37" Type="http://schemas.openxmlformats.org/officeDocument/2006/relationships/hyperlink" Target="https://doi.org/10.1080/21573727.2012.738669/" TargetMode="External"/><Relationship Id="rId40" Type="http://schemas.openxmlformats.org/officeDocument/2006/relationships/hyperlink" Target="https://www.mentalhealth.org.uk"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reativecommons.org/licenses/by-nc-sa/3.0/" TargetMode="External"/><Relationship Id="rId23" Type="http://schemas.openxmlformats.org/officeDocument/2006/relationships/hyperlink" Target="https://www.gov.uk/government/publications/wellbeing-and-health-policy/" TargetMode="External"/><Relationship Id="rId28" Type="http://schemas.openxmlformats.org/officeDocument/2006/relationships/hyperlink" Target="https://doi.org/10.1089/tmj.2020.0155/" TargetMode="External"/><Relationship Id="rId36" Type="http://schemas.openxmlformats.org/officeDocument/2006/relationships/hyperlink" Target="https://www.nhs.uk/mental-health/" TargetMode="External"/><Relationship Id="rId10" Type="http://schemas.openxmlformats.org/officeDocument/2006/relationships/hyperlink" Target="http://www.covenersleague.com/component/k2/item/1224-coronavirus-there-s-nothing-that-chinese-people-won-t-eat-updaye-3" TargetMode="External"/><Relationship Id="rId19" Type="http://schemas.openxmlformats.org/officeDocument/2006/relationships/hyperlink" Target="https://www.england.nhs.uk/long-read/nhs-equality-diversity-and-inclusion-improvement-plan-actions" TargetMode="External"/><Relationship Id="rId31" Type="http://schemas.openxmlformats.org/officeDocument/2006/relationships/hyperlink" Target="https://www.mind.org.uk/"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covenersleague.com/component/k2/item/1224-coronavirus-there-s-nothing-that-chinese-people-won-t-eat-updaye-3" TargetMode="External"/><Relationship Id="rId22" Type="http://schemas.openxmlformats.org/officeDocument/2006/relationships/hyperlink" Target="https://www.cs.cmu.edu/~jure/pub/papers/granovetter73ties.pdf" TargetMode="External"/><Relationship Id="rId27" Type="http://schemas.openxmlformats.org/officeDocument/2006/relationships/hyperlink" Target="https://doi.org/10.1016/s2589-7500(22)00191-1/" TargetMode="External"/><Relationship Id="rId30" Type="http://schemas.openxmlformats.org/officeDocument/2006/relationships/hyperlink" Target="https://www.gov.uk/" TargetMode="External"/><Relationship Id="rId35" Type="http://schemas.openxmlformats.org/officeDocument/2006/relationships/hyperlink" Target="https://www.mind.org.uk/"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creativecommons.org/licenses/by-nc-sa/3.0/" TargetMode="External"/><Relationship Id="rId17" Type="http://schemas.openxmlformats.org/officeDocument/2006/relationships/hyperlink" Target="https://doi.org/10.1093/sf/sos067/" TargetMode="External"/><Relationship Id="rId25" Type="http://schemas.openxmlformats.org/officeDocument/2006/relationships/hyperlink" Target="https://doi.org/10.61936/themind/202307024/" TargetMode="External"/><Relationship Id="rId33" Type="http://schemas.openxmlformats.org/officeDocument/2006/relationships/hyperlink" Target="https://www.apa.org/" TargetMode="External"/><Relationship Id="rId38" Type="http://schemas.openxmlformats.org/officeDocument/2006/relationships/hyperlink" Target="https://www.gov.uk./" TargetMode="External"/><Relationship Id="rId46" Type="http://schemas.openxmlformats.org/officeDocument/2006/relationships/theme" Target="theme/theme1.xml"/><Relationship Id="rId20" Type="http://schemas.openxmlformats.org/officeDocument/2006/relationships/hyperlink" Target="https://www.england.nhs.uk/long-read/nhs-equality-diversity-and-inclusion-improvement-plan" TargetMode="External"/><Relationship Id="rId41" Type="http://schemas.openxmlformats.org/officeDocument/2006/relationships/hyperlink" Target="https://www.cq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EFF43-3703-5041-8944-5201851C5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6592</TotalTime>
  <Pages>15</Pages>
  <Words>3166</Words>
  <Characters>20362</Characters>
  <Application>Microsoft Office Word</Application>
  <DocSecurity>0</DocSecurity>
  <Lines>452</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Chakira M'Houmadi (2322832)</cp:lastModifiedBy>
  <cp:revision>1469</cp:revision>
  <dcterms:created xsi:type="dcterms:W3CDTF">2025-09-14T13:14:00Z</dcterms:created>
  <dcterms:modified xsi:type="dcterms:W3CDTF">2025-11-15T09:37:00Z</dcterms:modified>
</cp:coreProperties>
</file>