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9106A78" w:rsidR="00330917" w:rsidRPr="00330917" w:rsidRDefault="00802A9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2212713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28A921D" w:rsidR="00330917" w:rsidRPr="00330917" w:rsidRDefault="00802A9A" w:rsidP="00802A9A">
            <w:pPr>
              <w:keepNext/>
              <w:spacing w:after="0" w:line="240" w:lineRule="auto"/>
              <w:jc w:val="center"/>
              <w:rPr>
                <w:rFonts w:ascii="Arial" w:eastAsia="Times New Roman" w:hAnsi="Arial" w:cs="Times New Roman"/>
                <w:b/>
                <w:color w:val="auto"/>
                <w:sz w:val="20"/>
                <w:szCs w:val="20"/>
                <w:lang w:val="en-AU"/>
              </w:rPr>
            </w:pPr>
            <w:r w:rsidRPr="00802A9A">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035ECC" w:rsidR="00330917" w:rsidRPr="00330917" w:rsidRDefault="00802A9A" w:rsidP="00330917">
            <w:pPr>
              <w:keepNext/>
              <w:spacing w:after="0" w:line="240" w:lineRule="auto"/>
              <w:jc w:val="center"/>
              <w:rPr>
                <w:rFonts w:ascii="Arial" w:eastAsia="Times New Roman" w:hAnsi="Arial" w:cs="Times New Roman"/>
                <w:b/>
                <w:color w:val="auto"/>
                <w:sz w:val="20"/>
                <w:szCs w:val="20"/>
                <w:lang w:val="en-AU"/>
              </w:rPr>
            </w:pPr>
            <w:r w:rsidRPr="00802A9A">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574F365" w:rsidR="00330917" w:rsidRPr="00330917" w:rsidRDefault="00802A9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850CAA" w:rsidRDefault="00330917" w:rsidP="00850CAA">
            <w:pPr>
              <w:spacing w:after="0" w:line="360" w:lineRule="auto"/>
              <w:jc w:val="both"/>
              <w:rPr>
                <w:rFonts w:ascii="Arial" w:eastAsia="Times New Roman" w:hAnsi="Arial" w:cs="Times New Roman"/>
                <w:bCs/>
                <w:color w:val="auto"/>
                <w:szCs w:val="24"/>
              </w:rPr>
            </w:pPr>
          </w:p>
          <w:p w14:paraId="2EE62D9B" w14:textId="1626F288" w:rsidR="00850CAA" w:rsidRPr="00850CAA" w:rsidRDefault="00850CAA" w:rsidP="00850CAA">
            <w:pPr>
              <w:spacing w:after="0" w:line="360" w:lineRule="auto"/>
              <w:jc w:val="both"/>
              <w:rPr>
                <w:rFonts w:ascii="Arial" w:eastAsia="Times New Roman" w:hAnsi="Arial" w:cs="Times New Roman"/>
                <w:bCs/>
                <w:color w:val="auto"/>
                <w:szCs w:val="24"/>
              </w:rPr>
            </w:pPr>
            <w:r w:rsidRPr="00850CAA">
              <w:rPr>
                <w:rFonts w:ascii="Arial" w:eastAsia="Times New Roman" w:hAnsi="Arial" w:cs="Times New Roman"/>
                <w:bCs/>
                <w:color w:val="auto"/>
                <w:szCs w:val="24"/>
              </w:rPr>
              <w:t xml:space="preserve">To be the right person in a position at the hotel front desk requires </w:t>
            </w:r>
            <w:proofErr w:type="gramStart"/>
            <w:r w:rsidRPr="00850CAA">
              <w:rPr>
                <w:rFonts w:ascii="Arial" w:eastAsia="Times New Roman" w:hAnsi="Arial" w:cs="Times New Roman"/>
                <w:bCs/>
                <w:color w:val="auto"/>
                <w:szCs w:val="24"/>
              </w:rPr>
              <w:t xml:space="preserve">a </w:t>
            </w:r>
            <w:r w:rsidR="00596AC5">
              <w:rPr>
                <w:rFonts w:ascii="Arial" w:eastAsia="Times New Roman" w:hAnsi="Arial" w:cs="Times New Roman"/>
                <w:bCs/>
                <w:color w:val="auto"/>
                <w:szCs w:val="24"/>
              </w:rPr>
              <w:t>number</w:t>
            </w:r>
            <w:r w:rsidRPr="00850CAA">
              <w:rPr>
                <w:rFonts w:ascii="Arial" w:eastAsia="Times New Roman" w:hAnsi="Arial" w:cs="Times New Roman"/>
                <w:bCs/>
                <w:color w:val="auto"/>
                <w:szCs w:val="24"/>
              </w:rPr>
              <w:t xml:space="preserve"> of</w:t>
            </w:r>
            <w:proofErr w:type="gramEnd"/>
            <w:r w:rsidRPr="00850CAA">
              <w:rPr>
                <w:rFonts w:ascii="Arial" w:eastAsia="Times New Roman" w:hAnsi="Arial" w:cs="Times New Roman"/>
                <w:bCs/>
                <w:color w:val="auto"/>
                <w:szCs w:val="24"/>
              </w:rPr>
              <w:t xml:space="preserve"> skills that encompass both hard and soft skills, as well as cognitive abilities. These skills are essential to meet the criteria in your job, the best approaches for providing excellent customer service, managing guest interactions, and ensuring the smooth functioning of the front desk operations. Let's explore these key skills in more detail. Firstly, it's important to understand the distinction between hard and soft skills. Hard skills refer to specific technical or specialized knowledge that can be acquired through training and education. In the context of a hotel front desk, hard skills include a well knowing and understanding of hotel rules and policies, internal regulations, proficiency in using hotel management software, knowledge of reservation systems, familiarity with check-in and check-out procedures, and the ability to handle financial transactions accurately. On the other hand, soft skills are personal attributes and interpersonal skills that enable effective communication, problem-solving, and relationship-building. These could be gained and/or trained in another PR job, similar or not. These skills are crucial for creating a welcoming and positive guest experience. Some key soft skills for the hotel front desk </w:t>
            </w:r>
            <w:proofErr w:type="gramStart"/>
            <w:r w:rsidRPr="00850CAA">
              <w:rPr>
                <w:rFonts w:ascii="Arial" w:eastAsia="Times New Roman" w:hAnsi="Arial" w:cs="Times New Roman"/>
                <w:bCs/>
                <w:color w:val="auto"/>
                <w:szCs w:val="24"/>
              </w:rPr>
              <w:t>include:</w:t>
            </w:r>
            <w:proofErr w:type="gramEnd"/>
            <w:r w:rsidRPr="00850CAA">
              <w:rPr>
                <w:rFonts w:ascii="Arial" w:eastAsia="Times New Roman" w:hAnsi="Arial" w:cs="Times New Roman"/>
                <w:bCs/>
                <w:color w:val="auto"/>
                <w:szCs w:val="24"/>
              </w:rPr>
              <w:t xml:space="preserve"> Communication, a strong verbal and written communication skills are essential </w:t>
            </w:r>
            <w:r w:rsidR="00596AC5">
              <w:rPr>
                <w:rFonts w:ascii="Arial" w:eastAsia="Times New Roman" w:hAnsi="Arial" w:cs="Times New Roman"/>
                <w:bCs/>
                <w:color w:val="auto"/>
                <w:szCs w:val="24"/>
              </w:rPr>
              <w:t>in relation</w:t>
            </w:r>
            <w:r w:rsidRPr="00850CAA">
              <w:rPr>
                <w:rFonts w:ascii="Arial" w:eastAsia="Times New Roman" w:hAnsi="Arial" w:cs="Times New Roman"/>
                <w:bCs/>
                <w:color w:val="auto"/>
                <w:szCs w:val="24"/>
              </w:rPr>
              <w:t xml:space="preserve"> with guests, colleagues, </w:t>
            </w:r>
            <w:r w:rsidR="00E10DBD">
              <w:rPr>
                <w:rFonts w:ascii="Arial" w:eastAsia="Times New Roman" w:hAnsi="Arial" w:cs="Times New Roman"/>
                <w:bCs/>
                <w:color w:val="auto"/>
                <w:szCs w:val="24"/>
              </w:rPr>
              <w:t>with</w:t>
            </w:r>
            <w:r w:rsidRPr="00850CAA">
              <w:rPr>
                <w:rFonts w:ascii="Arial" w:eastAsia="Times New Roman" w:hAnsi="Arial" w:cs="Times New Roman"/>
                <w:bCs/>
                <w:color w:val="auto"/>
                <w:szCs w:val="24"/>
              </w:rPr>
              <w:t xml:space="preserve"> other departments. </w:t>
            </w:r>
            <w:r w:rsidR="00E10DBD">
              <w:rPr>
                <w:rFonts w:ascii="Arial" w:eastAsia="Times New Roman" w:hAnsi="Arial" w:cs="Times New Roman"/>
                <w:bCs/>
                <w:color w:val="auto"/>
                <w:szCs w:val="24"/>
              </w:rPr>
              <w:t>A c</w:t>
            </w:r>
            <w:r w:rsidRPr="00850CAA">
              <w:rPr>
                <w:rFonts w:ascii="Arial" w:eastAsia="Times New Roman" w:hAnsi="Arial" w:cs="Times New Roman"/>
                <w:bCs/>
                <w:color w:val="auto"/>
                <w:szCs w:val="24"/>
              </w:rPr>
              <w:t>lear</w:t>
            </w:r>
            <w:r w:rsidR="00E10DBD">
              <w:rPr>
                <w:rFonts w:ascii="Arial" w:eastAsia="Times New Roman" w:hAnsi="Arial" w:cs="Times New Roman"/>
                <w:bCs/>
                <w:color w:val="auto"/>
                <w:szCs w:val="24"/>
              </w:rPr>
              <w:t xml:space="preserve"> and concise</w:t>
            </w:r>
            <w:r w:rsidRPr="00850CAA">
              <w:rPr>
                <w:rFonts w:ascii="Arial" w:eastAsia="Times New Roman" w:hAnsi="Arial" w:cs="Times New Roman"/>
                <w:bCs/>
                <w:color w:val="auto"/>
                <w:szCs w:val="24"/>
              </w:rPr>
              <w:t xml:space="preserve"> communication ensures that guests' needs and inquiries are addressed promptly and accurately. Customer Service Orientation</w:t>
            </w:r>
            <w:r w:rsidR="00E10DBD">
              <w:rPr>
                <w:rFonts w:ascii="Arial" w:eastAsia="Times New Roman" w:hAnsi="Arial" w:cs="Times New Roman"/>
                <w:bCs/>
                <w:color w:val="auto"/>
                <w:szCs w:val="24"/>
              </w:rPr>
              <w:t xml:space="preserve"> skill</w:t>
            </w:r>
            <w:r w:rsidRPr="00850CAA">
              <w:rPr>
                <w:rFonts w:ascii="Arial" w:eastAsia="Times New Roman" w:hAnsi="Arial" w:cs="Times New Roman"/>
                <w:bCs/>
                <w:color w:val="auto"/>
                <w:szCs w:val="24"/>
              </w:rPr>
              <w:t xml:space="preserve">, a customer-centric approach is vital for providing exceptional service. This includes attentiveness, empathy, patience, and the ability </w:t>
            </w:r>
            <w:r w:rsidRPr="00850CAA">
              <w:rPr>
                <w:rFonts w:ascii="Arial" w:eastAsia="Times New Roman" w:hAnsi="Arial" w:cs="Times New Roman"/>
                <w:bCs/>
                <w:color w:val="auto"/>
                <w:szCs w:val="24"/>
              </w:rPr>
              <w:lastRenderedPageBreak/>
              <w:t>to handle difficult situations with professionalism and grace. Interpersonal Skills: Building rapport with guests and colleagues requires excellent interpersonal skills. This involves active listening, being approachable, and demonstrating cultural sensitivity. Problem-Solving because quick thinking and the ability to resolve guest issues effectively are valuable skills. Front desk staff should be resourceful, proactive, and able to handle unexpected challenges that may arise. Multitasking, because working at the front desk often involves juggling multiple tasks simultaneously. The ability to prioritize, stay organized, and manage time efficiently is critical.</w:t>
            </w:r>
          </w:p>
          <w:p w14:paraId="4F706D99" w14:textId="60ADE804" w:rsidR="00850CAA" w:rsidRPr="00850CAA" w:rsidRDefault="00850CAA" w:rsidP="00850CAA">
            <w:pPr>
              <w:spacing w:after="0" w:line="360" w:lineRule="auto"/>
              <w:jc w:val="both"/>
              <w:rPr>
                <w:rFonts w:ascii="Arial" w:eastAsia="Times New Roman" w:hAnsi="Arial" w:cs="Times New Roman"/>
                <w:bCs/>
                <w:color w:val="auto"/>
                <w:szCs w:val="24"/>
              </w:rPr>
            </w:pPr>
            <w:r w:rsidRPr="00850CAA">
              <w:rPr>
                <w:rFonts w:ascii="Arial" w:eastAsia="Times New Roman" w:hAnsi="Arial" w:cs="Times New Roman"/>
                <w:bCs/>
                <w:color w:val="auto"/>
                <w:szCs w:val="24"/>
              </w:rPr>
              <w:t>In addition to hard and soft skills, cognitive abilities are also essential for front desk personnel. These skills</w:t>
            </w:r>
            <w:r w:rsidR="00E10DBD">
              <w:rPr>
                <w:rFonts w:ascii="Arial" w:eastAsia="Times New Roman" w:hAnsi="Arial" w:cs="Times New Roman"/>
                <w:bCs/>
                <w:color w:val="auto"/>
                <w:szCs w:val="24"/>
              </w:rPr>
              <w:t xml:space="preserve">, as the name precise, </w:t>
            </w:r>
            <w:r w:rsidRPr="00850CAA">
              <w:rPr>
                <w:rFonts w:ascii="Arial" w:eastAsia="Times New Roman" w:hAnsi="Arial" w:cs="Times New Roman"/>
                <w:bCs/>
                <w:color w:val="auto"/>
                <w:szCs w:val="24"/>
              </w:rPr>
              <w:t xml:space="preserve">involve </w:t>
            </w:r>
            <w:r w:rsidR="00E10DBD">
              <w:rPr>
                <w:rFonts w:ascii="Arial" w:eastAsia="Times New Roman" w:hAnsi="Arial" w:cs="Times New Roman"/>
                <w:bCs/>
                <w:color w:val="auto"/>
                <w:szCs w:val="24"/>
              </w:rPr>
              <w:t>mind</w:t>
            </w:r>
            <w:r w:rsidRPr="00850CAA">
              <w:rPr>
                <w:rFonts w:ascii="Arial" w:eastAsia="Times New Roman" w:hAnsi="Arial" w:cs="Times New Roman"/>
                <w:bCs/>
                <w:color w:val="auto"/>
                <w:szCs w:val="24"/>
              </w:rPr>
              <w:t xml:space="preserve"> processes such perception,</w:t>
            </w:r>
            <w:r w:rsidR="00E10DBD">
              <w:rPr>
                <w:rFonts w:ascii="Arial" w:eastAsia="Times New Roman" w:hAnsi="Arial" w:cs="Times New Roman"/>
                <w:bCs/>
                <w:color w:val="auto"/>
                <w:szCs w:val="24"/>
              </w:rPr>
              <w:t xml:space="preserve"> thinking,</w:t>
            </w:r>
            <w:r w:rsidRPr="00850CAA">
              <w:rPr>
                <w:rFonts w:ascii="Arial" w:eastAsia="Times New Roman" w:hAnsi="Arial" w:cs="Times New Roman"/>
                <w:bCs/>
                <w:color w:val="auto"/>
                <w:szCs w:val="24"/>
              </w:rPr>
              <w:t xml:space="preserve"> attention, memory,</w:t>
            </w:r>
            <w:r w:rsidR="00E10DBD">
              <w:rPr>
                <w:rFonts w:ascii="Arial" w:eastAsia="Times New Roman" w:hAnsi="Arial" w:cs="Times New Roman"/>
                <w:bCs/>
                <w:color w:val="auto"/>
                <w:szCs w:val="24"/>
              </w:rPr>
              <w:t xml:space="preserve"> judgement</w:t>
            </w:r>
            <w:r w:rsidRPr="00850CAA">
              <w:rPr>
                <w:rFonts w:ascii="Arial" w:eastAsia="Times New Roman" w:hAnsi="Arial" w:cs="Times New Roman"/>
                <w:bCs/>
                <w:color w:val="auto"/>
                <w:szCs w:val="24"/>
              </w:rPr>
              <w:t xml:space="preserve"> and decision-making. Some key cognitive skills required at the hotel front desk include: Attention to Detail, so being meticulous and attentive to details ensures accuracy when handling guest reservations, room assignments, and financial transactions. Problem Analysis, cause front desk staff should possess strong analytical skills to identify and analyse guest issues or concerns effectively. This helps in providing appropriate solutions or escalating matters as necessary. Adaptability, the hospitality industry is dynamic, and situations can change rapidly. The ability to adapt to varying circumstances, such as handling a high volume of check-ins or resolving last-minute changes, is crucial. Technology Proficiency, this proficiency in using hotel management software, reservation systems, and other technological tools is necessary for smooth front desk operations. This includes troubleshooting minor technical issues that may arise. Hard skills required (hotel’s PMS, reservation system, financial transactions, checking system) can be trained and developed within the hotel itself, often hotel provide on-the-job training or periodical refresher courses to keep employees up to date. Soft skills are often developed exercising in a daily basis, through a combination of training, mentorship and on-the-job experience. Overall, hotels recognize the importance of training employees in specific hard skills necessary on the front desk. By investing in training programs, hotels c</w:t>
            </w:r>
            <w:r w:rsidR="00E10DBD">
              <w:rPr>
                <w:rFonts w:ascii="Arial" w:eastAsia="Times New Roman" w:hAnsi="Arial" w:cs="Times New Roman"/>
                <w:bCs/>
                <w:color w:val="auto"/>
                <w:szCs w:val="24"/>
              </w:rPr>
              <w:t>ould</w:t>
            </w:r>
            <w:r w:rsidRPr="00850CAA">
              <w:rPr>
                <w:rFonts w:ascii="Arial" w:eastAsia="Times New Roman" w:hAnsi="Arial" w:cs="Times New Roman"/>
                <w:bCs/>
                <w:color w:val="auto"/>
                <w:szCs w:val="24"/>
              </w:rPr>
              <w:t xml:space="preserve"> </w:t>
            </w:r>
            <w:r w:rsidR="00E10DBD">
              <w:rPr>
                <w:rFonts w:ascii="Arial" w:eastAsia="Times New Roman" w:hAnsi="Arial" w:cs="Times New Roman"/>
                <w:bCs/>
                <w:color w:val="auto"/>
                <w:szCs w:val="24"/>
              </w:rPr>
              <w:t xml:space="preserve">be </w:t>
            </w:r>
            <w:r w:rsidRPr="00850CAA">
              <w:rPr>
                <w:rFonts w:ascii="Arial" w:eastAsia="Times New Roman" w:hAnsi="Arial" w:cs="Times New Roman"/>
                <w:bCs/>
                <w:color w:val="auto"/>
                <w:szCs w:val="24"/>
              </w:rPr>
              <w:t xml:space="preserve">sure that their staff is </w:t>
            </w:r>
            <w:r w:rsidR="00E10DBD">
              <w:rPr>
                <w:rFonts w:ascii="Arial" w:eastAsia="Times New Roman" w:hAnsi="Arial" w:cs="Times New Roman"/>
                <w:bCs/>
                <w:color w:val="auto"/>
                <w:szCs w:val="24"/>
              </w:rPr>
              <w:t xml:space="preserve">on optimum level and is </w:t>
            </w:r>
            <w:r w:rsidRPr="00850CAA">
              <w:rPr>
                <w:rFonts w:ascii="Arial" w:eastAsia="Times New Roman" w:hAnsi="Arial" w:cs="Times New Roman"/>
                <w:bCs/>
                <w:color w:val="auto"/>
                <w:szCs w:val="24"/>
              </w:rPr>
              <w:t>equipped with the technical knowledge and capabilities to handle diverse responsibilities at work.</w:t>
            </w:r>
          </w:p>
          <w:p w14:paraId="27295BB4" w14:textId="77777777" w:rsidR="00850CAA" w:rsidRPr="00850CAA" w:rsidRDefault="00850CAA" w:rsidP="00850CAA">
            <w:pPr>
              <w:spacing w:after="0" w:line="360" w:lineRule="auto"/>
              <w:jc w:val="both"/>
              <w:rPr>
                <w:rFonts w:ascii="Arial" w:eastAsia="Times New Roman" w:hAnsi="Arial" w:cs="Times New Roman"/>
                <w:bCs/>
                <w:color w:val="auto"/>
                <w:szCs w:val="24"/>
              </w:rPr>
            </w:pPr>
            <w:r w:rsidRPr="00850CAA">
              <w:rPr>
                <w:rFonts w:ascii="Arial" w:eastAsia="Times New Roman" w:hAnsi="Arial" w:cs="Times New Roman"/>
                <w:bCs/>
                <w:color w:val="auto"/>
                <w:szCs w:val="24"/>
              </w:rPr>
              <w:t xml:space="preserve">To excel at the hotel front desk, a combination of these hard and soft skills, along with cognitive abilities, is required. Hotel employees who possess these skills can </w:t>
            </w:r>
            <w:r w:rsidRPr="00850CAA">
              <w:rPr>
                <w:rFonts w:ascii="Arial" w:eastAsia="Times New Roman" w:hAnsi="Arial" w:cs="Times New Roman"/>
                <w:bCs/>
                <w:color w:val="auto"/>
                <w:szCs w:val="24"/>
              </w:rPr>
              <w:lastRenderedPageBreak/>
              <w:t xml:space="preserve">provide exceptional guest experiences, effectively handle challenges, and contribute to the overall success of the establishment. </w:t>
            </w:r>
          </w:p>
          <w:p w14:paraId="5DA546C6" w14:textId="7F64A44F" w:rsidR="00330917" w:rsidRPr="00850CAA" w:rsidRDefault="00850CAA" w:rsidP="00850CAA">
            <w:pPr>
              <w:spacing w:after="0" w:line="360" w:lineRule="auto"/>
              <w:jc w:val="both"/>
              <w:rPr>
                <w:rFonts w:ascii="Arial" w:eastAsia="Times New Roman" w:hAnsi="Arial" w:cs="Times New Roman"/>
                <w:bCs/>
                <w:color w:val="auto"/>
                <w:szCs w:val="24"/>
              </w:rPr>
            </w:pPr>
            <w:r w:rsidRPr="00850CAA">
              <w:rPr>
                <w:rFonts w:ascii="Arial" w:eastAsia="Times New Roman" w:hAnsi="Arial" w:cs="Times New Roman"/>
                <w:bCs/>
                <w:color w:val="auto"/>
                <w:szCs w:val="24"/>
              </w:rPr>
              <w:t xml:space="preserve">In conclusion, key skills for working at the hotel front desk encompass a range of abilities, including both hard and soft skills, as well as cognitive capabilities. The mastery of these skills enables front desk staff to provide excellent customer service, handle guest interactions efficiently, and ensure the smooth functioning of front desk operations. By continually developing and honing these skills, hotel professionals can thrive in their </w:t>
            </w:r>
            <w:r w:rsidR="00E10DBD">
              <w:rPr>
                <w:rFonts w:ascii="Arial" w:eastAsia="Times New Roman" w:hAnsi="Arial" w:cs="Times New Roman"/>
                <w:bCs/>
                <w:color w:val="auto"/>
                <w:szCs w:val="24"/>
              </w:rPr>
              <w:t>jobs</w:t>
            </w:r>
            <w:r w:rsidRPr="00850CAA">
              <w:rPr>
                <w:rFonts w:ascii="Arial" w:eastAsia="Times New Roman" w:hAnsi="Arial" w:cs="Times New Roman"/>
                <w:bCs/>
                <w:color w:val="auto"/>
                <w:szCs w:val="24"/>
              </w:rPr>
              <w:t xml:space="preserve"> and </w:t>
            </w:r>
            <w:r w:rsidR="00E10DBD">
              <w:rPr>
                <w:rFonts w:ascii="Arial" w:eastAsia="Times New Roman" w:hAnsi="Arial" w:cs="Times New Roman"/>
                <w:bCs/>
                <w:color w:val="auto"/>
                <w:szCs w:val="24"/>
              </w:rPr>
              <w:t xml:space="preserve">so, to </w:t>
            </w:r>
            <w:r w:rsidRPr="00850CAA">
              <w:rPr>
                <w:rFonts w:ascii="Arial" w:eastAsia="Times New Roman" w:hAnsi="Arial" w:cs="Times New Roman"/>
                <w:bCs/>
                <w:color w:val="auto"/>
                <w:szCs w:val="24"/>
              </w:rPr>
              <w:t xml:space="preserve">contribute to the success of the </w:t>
            </w:r>
            <w:r w:rsidR="00E10DBD">
              <w:rPr>
                <w:rFonts w:ascii="Arial" w:eastAsia="Times New Roman" w:hAnsi="Arial" w:cs="Times New Roman"/>
                <w:bCs/>
                <w:color w:val="auto"/>
                <w:szCs w:val="24"/>
              </w:rPr>
              <w:t>brand</w:t>
            </w:r>
            <w:r w:rsidRPr="00850CAA">
              <w:rPr>
                <w:rFonts w:ascii="Arial" w:eastAsia="Times New Roman" w:hAnsi="Arial" w:cs="Times New Roman"/>
                <w:bCs/>
                <w:color w:val="auto"/>
                <w:szCs w:val="24"/>
              </w:rPr>
              <w:t>.</w:t>
            </w:r>
          </w:p>
          <w:p w14:paraId="7CCA4E71" w14:textId="77777777" w:rsidR="00330917" w:rsidRPr="00850CAA" w:rsidRDefault="00330917" w:rsidP="00850CAA">
            <w:pPr>
              <w:spacing w:after="0" w:line="360" w:lineRule="auto"/>
              <w:jc w:val="both"/>
              <w:rPr>
                <w:rFonts w:ascii="Arial" w:eastAsia="Times New Roman" w:hAnsi="Arial" w:cs="Times New Roman"/>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300673B"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668"/>
        <w:gridCol w:w="3543"/>
      </w:tblGrid>
      <w:tr w:rsidR="00F9700F" w14:paraId="1EB542D6" w14:textId="77777777" w:rsidTr="00760ABD">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668"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543"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760ABD">
        <w:trPr>
          <w:trHeight w:val="317"/>
          <w:jc w:val="center"/>
        </w:trPr>
        <w:tc>
          <w:tcPr>
            <w:tcW w:w="3479" w:type="dxa"/>
          </w:tcPr>
          <w:p w14:paraId="40A2F8F5" w14:textId="76AD847E" w:rsidR="00F9700F" w:rsidRPr="00B3626C" w:rsidRDefault="00E10DBD" w:rsidP="00B3626C">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Review</w:t>
            </w:r>
            <w:r w:rsidR="00B3626C" w:rsidRPr="00B3626C">
              <w:rPr>
                <w:rFonts w:ascii="Arial" w:eastAsia="Times New Roman" w:hAnsi="Arial" w:cs="Arial"/>
                <w:color w:val="000000"/>
                <w:szCs w:val="24"/>
                <w:shd w:val="clear" w:color="auto" w:fill="FFFFFF"/>
              </w:rPr>
              <w:t xml:space="preserve"> Hotel Procedures: Review the hotel's standard operating procedures manual to understand the check-in/check-out processes, reservation management, and any specific protocols or policies in place.</w:t>
            </w:r>
          </w:p>
        </w:tc>
        <w:tc>
          <w:tcPr>
            <w:tcW w:w="3480" w:type="dxa"/>
          </w:tcPr>
          <w:p w14:paraId="4735992F" w14:textId="2CDBC9FB" w:rsidR="00F9700F" w:rsidRPr="00B3626C" w:rsidRDefault="00B3626C" w:rsidP="00B3626C">
            <w:pPr>
              <w:spacing w:line="360" w:lineRule="auto"/>
              <w:jc w:val="both"/>
              <w:rPr>
                <w:rFonts w:ascii="Arial" w:eastAsia="Times New Roman" w:hAnsi="Arial" w:cs="Arial"/>
                <w:color w:val="000000"/>
                <w:szCs w:val="24"/>
                <w:shd w:val="clear" w:color="auto" w:fill="FFFFFF"/>
              </w:rPr>
            </w:pPr>
            <w:r w:rsidRPr="00B3626C">
              <w:rPr>
                <w:rFonts w:ascii="Arial" w:eastAsia="Times New Roman" w:hAnsi="Arial" w:cs="Arial"/>
                <w:color w:val="000000"/>
                <w:szCs w:val="24"/>
                <w:shd w:val="clear" w:color="auto" w:fill="FFFFFF"/>
              </w:rPr>
              <w:t>Familiarize Yourself with Hotel Procedures: Having a clear understanding of the hotel's procedures allows you to follow established protocols, ensuring consistency and efficiency in your operations.</w:t>
            </w:r>
          </w:p>
        </w:tc>
        <w:tc>
          <w:tcPr>
            <w:tcW w:w="3668" w:type="dxa"/>
          </w:tcPr>
          <w:p w14:paraId="6E42732B" w14:textId="2C7E9CCF" w:rsidR="00F9700F" w:rsidRPr="00B3626C" w:rsidRDefault="00B3626C" w:rsidP="00B3626C">
            <w:pPr>
              <w:spacing w:line="360" w:lineRule="auto"/>
              <w:jc w:val="both"/>
              <w:rPr>
                <w:rFonts w:ascii="Arial" w:hAnsi="Arial" w:cs="Arial"/>
                <w:szCs w:val="24"/>
              </w:rPr>
            </w:pPr>
            <w:r w:rsidRPr="00B3626C">
              <w:rPr>
                <w:rFonts w:ascii="Arial" w:hAnsi="Arial" w:cs="Arial"/>
                <w:szCs w:val="24"/>
              </w:rPr>
              <w:t>Determining the effectiveness of a plan can be subjective and dependent on various factors such as the specific context, individual strengths and capabilities, and the overall goals of the organization. However, considering the 8-step plan suggested, here are some reasons why it can be considered effective</w:t>
            </w:r>
          </w:p>
        </w:tc>
        <w:tc>
          <w:tcPr>
            <w:tcW w:w="3543" w:type="dxa"/>
          </w:tcPr>
          <w:p w14:paraId="06492353" w14:textId="6AC06569" w:rsidR="00F9700F" w:rsidRPr="00B3626C" w:rsidRDefault="00B3626C" w:rsidP="00B3626C">
            <w:pPr>
              <w:spacing w:line="360" w:lineRule="auto"/>
              <w:jc w:val="both"/>
              <w:rPr>
                <w:rFonts w:ascii="Arial" w:hAnsi="Arial" w:cs="Arial"/>
                <w:szCs w:val="24"/>
              </w:rPr>
            </w:pPr>
            <w:r w:rsidRPr="00B3626C">
              <w:rPr>
                <w:rFonts w:ascii="Arial" w:hAnsi="Arial" w:cs="Arial"/>
                <w:szCs w:val="24"/>
              </w:rPr>
              <w:t>Identify Backup Personnel: Identify one or more individuals who can act as backup support when your manager is absent. This could include other front desk associates, supervisors, or experienced team members who can step in and provide guidance.</w:t>
            </w:r>
          </w:p>
        </w:tc>
      </w:tr>
      <w:tr w:rsidR="00B3626C" w14:paraId="4741D2C3" w14:textId="77777777" w:rsidTr="00760ABD">
        <w:trPr>
          <w:trHeight w:val="293"/>
          <w:jc w:val="center"/>
        </w:trPr>
        <w:tc>
          <w:tcPr>
            <w:tcW w:w="3479" w:type="dxa"/>
          </w:tcPr>
          <w:p w14:paraId="2AD1BC72" w14:textId="2EC55B69"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Ensure Adequate Staffing: Assess the current staffing situation at the front desk and determine if any adjustments need to be made. Coordinate with other team members or departments to ensure adequate coverage throughout the day.</w:t>
            </w:r>
          </w:p>
        </w:tc>
        <w:tc>
          <w:tcPr>
            <w:tcW w:w="3480" w:type="dxa"/>
          </w:tcPr>
          <w:p w14:paraId="4B373DCD" w14:textId="2F60DB7A" w:rsidR="00B3626C" w:rsidRPr="00B3626C" w:rsidRDefault="00B3626C" w:rsidP="00B3626C">
            <w:pPr>
              <w:spacing w:line="360" w:lineRule="auto"/>
              <w:jc w:val="both"/>
              <w:rPr>
                <w:rFonts w:ascii="Arial" w:hAnsi="Arial" w:cs="Arial"/>
                <w:szCs w:val="24"/>
              </w:rPr>
            </w:pPr>
            <w:r w:rsidRPr="00B3626C">
              <w:rPr>
                <w:rFonts w:ascii="Arial" w:hAnsi="Arial" w:cs="Arial"/>
                <w:szCs w:val="24"/>
              </w:rPr>
              <w:t>Ensure Adequate Staffing: By assessing the staffing situation and making necessary adjustments, you can ensure that there are enough personnel available to handle guest needs. This prevents overburdening any single team member and ensures that operations run smoothly.</w:t>
            </w:r>
          </w:p>
        </w:tc>
        <w:tc>
          <w:tcPr>
            <w:tcW w:w="3668" w:type="dxa"/>
          </w:tcPr>
          <w:p w14:paraId="214AB9E4" w14:textId="5E95063C" w:rsidR="00B3626C" w:rsidRPr="00B3626C" w:rsidRDefault="00B3626C" w:rsidP="00B3626C">
            <w:pPr>
              <w:spacing w:line="360" w:lineRule="auto"/>
              <w:jc w:val="both"/>
              <w:rPr>
                <w:rFonts w:ascii="Arial" w:hAnsi="Arial" w:cs="Arial"/>
                <w:szCs w:val="24"/>
              </w:rPr>
            </w:pPr>
            <w:r w:rsidRPr="00B3626C">
              <w:rPr>
                <w:rFonts w:ascii="Arial" w:hAnsi="Arial" w:cs="Arial"/>
                <w:szCs w:val="24"/>
              </w:rPr>
              <w:t>Comprehensive Approach: The plan covers various aspects of front desk operations, including check-ins/check-outs, guest interactions, communication, and problem-solving. It provides a well-rounded approach to ensure smooth operations throughout your shift.</w:t>
            </w:r>
          </w:p>
        </w:tc>
        <w:tc>
          <w:tcPr>
            <w:tcW w:w="3543" w:type="dxa"/>
          </w:tcPr>
          <w:p w14:paraId="4ACA2031" w14:textId="74CD2CE4" w:rsidR="00B3626C" w:rsidRPr="00B3626C" w:rsidRDefault="00B3626C" w:rsidP="00B3626C">
            <w:pPr>
              <w:spacing w:line="360" w:lineRule="auto"/>
              <w:jc w:val="both"/>
              <w:rPr>
                <w:rFonts w:ascii="Arial" w:hAnsi="Arial" w:cs="Arial"/>
                <w:szCs w:val="24"/>
              </w:rPr>
            </w:pPr>
            <w:r w:rsidRPr="00B3626C">
              <w:rPr>
                <w:rFonts w:ascii="Arial" w:hAnsi="Arial" w:cs="Arial"/>
                <w:szCs w:val="24"/>
              </w:rPr>
              <w:t>Cross-Train Staff: Cross-train front desk staff on various aspects of the manager's responsibilities. This ensures that multiple team members are familiar with essential tasks and can handle them efficiently in case of an absence.</w:t>
            </w:r>
          </w:p>
        </w:tc>
      </w:tr>
      <w:tr w:rsidR="00B3626C" w14:paraId="0AB8454E" w14:textId="77777777" w:rsidTr="00760ABD">
        <w:trPr>
          <w:trHeight w:val="293"/>
          <w:jc w:val="center"/>
        </w:trPr>
        <w:tc>
          <w:tcPr>
            <w:tcW w:w="3479" w:type="dxa"/>
          </w:tcPr>
          <w:p w14:paraId="433F704F" w14:textId="28E39917" w:rsidR="00B3626C" w:rsidRPr="00B3626C" w:rsidRDefault="00B3626C" w:rsidP="00B3626C">
            <w:pPr>
              <w:spacing w:line="360" w:lineRule="auto"/>
              <w:jc w:val="both"/>
              <w:rPr>
                <w:rFonts w:ascii="Arial" w:hAnsi="Arial" w:cs="Arial"/>
                <w:szCs w:val="24"/>
              </w:rPr>
            </w:pPr>
            <w:r w:rsidRPr="00B3626C">
              <w:rPr>
                <w:rFonts w:ascii="Arial" w:hAnsi="Arial" w:cs="Arial"/>
                <w:szCs w:val="24"/>
              </w:rPr>
              <w:t>Establish Clear Communication Channels: Make sure you have access to all necessary communication tools such as phones, radios, or messaging systems. Confirm that you can reach other departments, management, or supervisors for any support or assistance required.</w:t>
            </w:r>
          </w:p>
        </w:tc>
        <w:tc>
          <w:tcPr>
            <w:tcW w:w="3480" w:type="dxa"/>
          </w:tcPr>
          <w:p w14:paraId="73C46EFF" w14:textId="158E097F" w:rsidR="00B3626C" w:rsidRPr="00B3626C" w:rsidRDefault="00B3626C" w:rsidP="00B3626C">
            <w:pPr>
              <w:spacing w:line="360" w:lineRule="auto"/>
              <w:jc w:val="both"/>
              <w:rPr>
                <w:rFonts w:ascii="Arial" w:hAnsi="Arial" w:cs="Arial"/>
                <w:szCs w:val="24"/>
              </w:rPr>
            </w:pPr>
            <w:r w:rsidRPr="00B3626C">
              <w:rPr>
                <w:rFonts w:ascii="Arial" w:hAnsi="Arial" w:cs="Arial"/>
                <w:szCs w:val="24"/>
              </w:rPr>
              <w:t>Establish Clear Communication Channels: Having effective communication tools and channels in place allows you to promptly connect with other departments, management, or supervisors. This enables efficient coordination and swift resolution of any issues or guest requests.</w:t>
            </w:r>
          </w:p>
        </w:tc>
        <w:tc>
          <w:tcPr>
            <w:tcW w:w="3668" w:type="dxa"/>
          </w:tcPr>
          <w:p w14:paraId="51E326D8" w14:textId="0474FD29" w:rsidR="00B3626C" w:rsidRPr="00B3626C" w:rsidRDefault="00B3626C" w:rsidP="00B3626C">
            <w:pPr>
              <w:spacing w:line="360" w:lineRule="auto"/>
              <w:jc w:val="both"/>
              <w:rPr>
                <w:rFonts w:ascii="Arial" w:hAnsi="Arial" w:cs="Arial"/>
                <w:szCs w:val="24"/>
              </w:rPr>
            </w:pPr>
            <w:r w:rsidRPr="00B3626C">
              <w:rPr>
                <w:rFonts w:ascii="Arial" w:hAnsi="Arial" w:cs="Arial"/>
                <w:szCs w:val="24"/>
              </w:rPr>
              <w:t>Focus on Guest Satisfaction: The plan emphasizes the importance of providing excellent customer service, addressing guest needs and concerns, and maintaining a positive guest experience. By prioritizing guest satisfaction, you contribute to the overall success of the hotel and foster guest loyalty.</w:t>
            </w:r>
          </w:p>
        </w:tc>
        <w:tc>
          <w:tcPr>
            <w:tcW w:w="3543" w:type="dxa"/>
          </w:tcPr>
          <w:p w14:paraId="12561034" w14:textId="56626CE5"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Document Standard Procedures: Create a comprehensive document outlining the standard procedures and responsibilities of the manager. Include details about tasks such as scheduling, staff coordination, and problem resolution. Make sure this document is easily </w:t>
            </w:r>
            <w:r w:rsidRPr="00B3626C">
              <w:rPr>
                <w:rFonts w:ascii="Arial" w:hAnsi="Arial" w:cs="Arial"/>
                <w:szCs w:val="24"/>
              </w:rPr>
              <w:lastRenderedPageBreak/>
              <w:t>accessible to the backup personnel.</w:t>
            </w:r>
          </w:p>
        </w:tc>
      </w:tr>
      <w:tr w:rsidR="00B3626C" w14:paraId="0D17F5E4" w14:textId="77777777" w:rsidTr="00760ABD">
        <w:trPr>
          <w:trHeight w:val="293"/>
          <w:jc w:val="center"/>
        </w:trPr>
        <w:tc>
          <w:tcPr>
            <w:tcW w:w="3479" w:type="dxa"/>
          </w:tcPr>
          <w:p w14:paraId="5A476D78" w14:textId="5799A19E" w:rsidR="00B3626C" w:rsidRPr="00B3626C" w:rsidRDefault="00E10DBD" w:rsidP="00B3626C">
            <w:pPr>
              <w:spacing w:line="360" w:lineRule="auto"/>
              <w:jc w:val="both"/>
              <w:rPr>
                <w:rFonts w:ascii="Arial" w:hAnsi="Arial" w:cs="Arial"/>
                <w:szCs w:val="24"/>
              </w:rPr>
            </w:pPr>
            <w:r>
              <w:rPr>
                <w:rFonts w:ascii="Arial" w:hAnsi="Arial" w:cs="Arial"/>
                <w:szCs w:val="24"/>
              </w:rPr>
              <w:lastRenderedPageBreak/>
              <w:t>Interaction with</w:t>
            </w:r>
            <w:r w:rsidR="00B3626C" w:rsidRPr="00B3626C">
              <w:rPr>
                <w:rFonts w:ascii="Arial" w:hAnsi="Arial" w:cs="Arial"/>
                <w:szCs w:val="24"/>
              </w:rPr>
              <w:t xml:space="preserve"> Guests</w:t>
            </w:r>
            <w:r>
              <w:rPr>
                <w:rFonts w:ascii="Arial" w:hAnsi="Arial" w:cs="Arial"/>
                <w:szCs w:val="24"/>
              </w:rPr>
              <w:t>,</w:t>
            </w:r>
            <w:r w:rsidR="00B3626C" w:rsidRPr="00B3626C">
              <w:rPr>
                <w:rFonts w:ascii="Arial" w:hAnsi="Arial" w:cs="Arial"/>
                <w:szCs w:val="24"/>
              </w:rPr>
              <w:t xml:space="preserve"> Warm Welcome: </w:t>
            </w:r>
            <w:r>
              <w:rPr>
                <w:rFonts w:ascii="Arial" w:hAnsi="Arial" w:cs="Arial"/>
                <w:szCs w:val="24"/>
              </w:rPr>
              <w:t>Communicating with</w:t>
            </w:r>
            <w:r w:rsidR="00B3626C" w:rsidRPr="00B3626C">
              <w:rPr>
                <w:rFonts w:ascii="Arial" w:hAnsi="Arial" w:cs="Arial"/>
                <w:szCs w:val="24"/>
              </w:rPr>
              <w:t xml:space="preserve"> guests, greet them with a friendly smile and provide a warm welcome. Introduce yourself as the front desk associate and assure them that you are available to assist with their needs.</w:t>
            </w:r>
          </w:p>
        </w:tc>
        <w:tc>
          <w:tcPr>
            <w:tcW w:w="3480" w:type="dxa"/>
          </w:tcPr>
          <w:p w14:paraId="013F6DEA" w14:textId="195F6B3A"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Greet Guests with a Warm Welcome: A friendly and welcoming </w:t>
            </w:r>
            <w:r w:rsidRPr="00B3626C">
              <w:rPr>
                <w:rFonts w:ascii="Arial" w:hAnsi="Arial" w:cs="Arial"/>
                <w:szCs w:val="24"/>
              </w:rPr>
              <w:t>demeanour</w:t>
            </w:r>
            <w:r w:rsidRPr="00B3626C">
              <w:rPr>
                <w:rFonts w:ascii="Arial" w:hAnsi="Arial" w:cs="Arial"/>
                <w:szCs w:val="24"/>
              </w:rPr>
              <w:t xml:space="preserve"> creates a positive first impression for guests. By making them feel valued and attended to from the moment they arrive, you set the stage for a smooth and enjoyable stay.</w:t>
            </w:r>
          </w:p>
        </w:tc>
        <w:tc>
          <w:tcPr>
            <w:tcW w:w="3668" w:type="dxa"/>
          </w:tcPr>
          <w:p w14:paraId="79684AE6" w14:textId="6168944F" w:rsidR="00B3626C" w:rsidRPr="00B3626C" w:rsidRDefault="00B3626C" w:rsidP="00B3626C">
            <w:pPr>
              <w:spacing w:line="360" w:lineRule="auto"/>
              <w:jc w:val="both"/>
              <w:rPr>
                <w:rFonts w:ascii="Arial" w:hAnsi="Arial" w:cs="Arial"/>
                <w:szCs w:val="24"/>
              </w:rPr>
            </w:pPr>
            <w:r w:rsidRPr="00B3626C">
              <w:rPr>
                <w:rFonts w:ascii="Arial" w:hAnsi="Arial" w:cs="Arial"/>
                <w:szCs w:val="24"/>
              </w:rPr>
              <w:t>Clear Communication Channels: The plan highlights the establishment of clear communication channels, ensuring efficient coordination and prompt resolution of issues. Effective communication is crucial for smooth operations and ensures that information flows seamlessly between departments.</w:t>
            </w:r>
          </w:p>
        </w:tc>
        <w:tc>
          <w:tcPr>
            <w:tcW w:w="3543" w:type="dxa"/>
          </w:tcPr>
          <w:p w14:paraId="310E4FCB" w14:textId="00CC587A" w:rsidR="00B3626C" w:rsidRPr="00B3626C" w:rsidRDefault="00B3626C" w:rsidP="00B3626C">
            <w:pPr>
              <w:spacing w:line="360" w:lineRule="auto"/>
              <w:jc w:val="both"/>
              <w:rPr>
                <w:rFonts w:ascii="Arial" w:hAnsi="Arial" w:cs="Arial"/>
                <w:szCs w:val="24"/>
              </w:rPr>
            </w:pPr>
            <w:r w:rsidRPr="00B3626C">
              <w:rPr>
                <w:rFonts w:ascii="Arial" w:hAnsi="Arial" w:cs="Arial"/>
                <w:szCs w:val="24"/>
              </w:rPr>
              <w:t>Establish Communication Channels: Set up clear communication channels among the front desk team and other relevant departments. This allows for effective coordination and ensures that backup personnel can quickly reach out to other team members or superiors for support and guidance.</w:t>
            </w:r>
          </w:p>
        </w:tc>
      </w:tr>
      <w:tr w:rsidR="00B3626C" w14:paraId="62F44121" w14:textId="77777777" w:rsidTr="00760ABD">
        <w:trPr>
          <w:trHeight w:val="293"/>
          <w:jc w:val="center"/>
        </w:trPr>
        <w:tc>
          <w:tcPr>
            <w:tcW w:w="3479" w:type="dxa"/>
          </w:tcPr>
          <w:p w14:paraId="6B40E8D1" w14:textId="21CAA697"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Handle Check-Ins and Check-Outs Efficiently: Follow the standard procedures for guest check-ins and check-outs. Be attentive to guest requests, preferences, and special needs. Ensure accuracy in room assignments, payment </w:t>
            </w:r>
            <w:r w:rsidRPr="00B3626C">
              <w:rPr>
                <w:rFonts w:ascii="Arial" w:hAnsi="Arial" w:cs="Arial"/>
                <w:szCs w:val="24"/>
              </w:rPr>
              <w:lastRenderedPageBreak/>
              <w:t>processing, and providing necessary information about the hotel's facilities and services.</w:t>
            </w:r>
          </w:p>
        </w:tc>
        <w:tc>
          <w:tcPr>
            <w:tcW w:w="3480" w:type="dxa"/>
          </w:tcPr>
          <w:p w14:paraId="34309496" w14:textId="348D03FC"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Handle Check-Ins and Check-Outs Efficiently: Following standard procedures for check-ins and check-outs ensures a streamlined process. Efficiently managing these crucial moments contributes to a positive guest </w:t>
            </w:r>
            <w:r w:rsidRPr="00B3626C">
              <w:rPr>
                <w:rFonts w:ascii="Arial" w:hAnsi="Arial" w:cs="Arial"/>
                <w:szCs w:val="24"/>
              </w:rPr>
              <w:lastRenderedPageBreak/>
              <w:t>experience and reduces any potential delays or frustrations.</w:t>
            </w:r>
          </w:p>
        </w:tc>
        <w:tc>
          <w:tcPr>
            <w:tcW w:w="3668" w:type="dxa"/>
          </w:tcPr>
          <w:p w14:paraId="46C0FF4E" w14:textId="575EF6E5"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Emphasis on Professionalism and Composure: Maintaining professionalism and composure in all guest interactions helps create a positive and calm atmosphere. This approach facilitates effective problem-solving, diffuses tense </w:t>
            </w:r>
            <w:r w:rsidRPr="00B3626C">
              <w:rPr>
                <w:rFonts w:ascii="Arial" w:hAnsi="Arial" w:cs="Arial"/>
                <w:szCs w:val="24"/>
              </w:rPr>
              <w:lastRenderedPageBreak/>
              <w:t>situations, and contributes to smooth operations.</w:t>
            </w:r>
          </w:p>
        </w:tc>
        <w:tc>
          <w:tcPr>
            <w:tcW w:w="3543" w:type="dxa"/>
          </w:tcPr>
          <w:p w14:paraId="750F31BE" w14:textId="73343E3A"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Delegate Responsibilities: Clearly define roles and responsibilities among the front desk staff. Delegate specific tasks that the manager usually handles to designated backup personnel. This ensures that each team member knows their </w:t>
            </w:r>
            <w:r w:rsidRPr="00B3626C">
              <w:rPr>
                <w:rFonts w:ascii="Arial" w:hAnsi="Arial" w:cs="Arial"/>
                <w:szCs w:val="24"/>
              </w:rPr>
              <w:lastRenderedPageBreak/>
              <w:t>responsibilities and can step in seamlessly when needed.</w:t>
            </w:r>
          </w:p>
        </w:tc>
      </w:tr>
      <w:tr w:rsidR="00B3626C" w14:paraId="53C98277" w14:textId="77777777" w:rsidTr="00760ABD">
        <w:trPr>
          <w:trHeight w:val="293"/>
          <w:jc w:val="center"/>
        </w:trPr>
        <w:tc>
          <w:tcPr>
            <w:tcW w:w="3479" w:type="dxa"/>
          </w:tcPr>
          <w:p w14:paraId="43CE10B7" w14:textId="27A9FFCA"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Address Guest Inquiries and Complaints: Be prepared to handle guest inquiries, concerns, or complaints. Listen actively, show empathy, and offer appropriate solutions within your authority. If a situation requires further assistance, inform the guest that you will communicate with the relevant department or management to address their concerns.</w:t>
            </w:r>
          </w:p>
        </w:tc>
        <w:tc>
          <w:tcPr>
            <w:tcW w:w="3480" w:type="dxa"/>
          </w:tcPr>
          <w:p w14:paraId="53640D2D" w14:textId="0A241BA3" w:rsidR="00B3626C" w:rsidRPr="00B3626C" w:rsidRDefault="00B3626C" w:rsidP="00B3626C">
            <w:pPr>
              <w:spacing w:line="360" w:lineRule="auto"/>
              <w:jc w:val="both"/>
              <w:rPr>
                <w:rFonts w:ascii="Arial" w:hAnsi="Arial" w:cs="Arial"/>
                <w:szCs w:val="24"/>
              </w:rPr>
            </w:pPr>
            <w:r w:rsidRPr="00B3626C">
              <w:rPr>
                <w:rFonts w:ascii="Arial" w:hAnsi="Arial" w:cs="Arial"/>
                <w:szCs w:val="24"/>
              </w:rPr>
              <w:t>Address Guest Inquiries and Complaints: Handling guest inquiries and complaints promptly and effectively is essential for maintaining guest satisfaction. By actively listening, showing empathy, and offering appropriate solutions, you mitigate potential issues and maintain smooth operations.</w:t>
            </w:r>
          </w:p>
        </w:tc>
        <w:tc>
          <w:tcPr>
            <w:tcW w:w="3668" w:type="dxa"/>
          </w:tcPr>
          <w:p w14:paraId="405A693D" w14:textId="4459E4FA"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Adaptability and Problem-Solving: The plan </w:t>
            </w:r>
            <w:r w:rsidRPr="00B3626C">
              <w:rPr>
                <w:rFonts w:ascii="Arial" w:hAnsi="Arial" w:cs="Arial"/>
                <w:szCs w:val="24"/>
              </w:rPr>
              <w:t>encourage</w:t>
            </w:r>
            <w:r w:rsidRPr="00B3626C">
              <w:rPr>
                <w:rFonts w:ascii="Arial" w:hAnsi="Arial" w:cs="Arial"/>
                <w:szCs w:val="24"/>
              </w:rPr>
              <w:t xml:space="preserve"> adaptability and proactive problem-solving, enabling you to handle unexpected challenges effectively. This flexibility helps maintain smooth operations, even in dynamic situations.</w:t>
            </w:r>
          </w:p>
        </w:tc>
        <w:tc>
          <w:tcPr>
            <w:tcW w:w="3543" w:type="dxa"/>
          </w:tcPr>
          <w:p w14:paraId="67842698" w14:textId="510E6CE1" w:rsidR="00B3626C" w:rsidRPr="00B3626C" w:rsidRDefault="00B3626C" w:rsidP="00B3626C">
            <w:pPr>
              <w:spacing w:line="360" w:lineRule="auto"/>
              <w:jc w:val="both"/>
              <w:rPr>
                <w:rFonts w:ascii="Arial" w:hAnsi="Arial" w:cs="Arial"/>
                <w:szCs w:val="24"/>
              </w:rPr>
            </w:pPr>
            <w:r w:rsidRPr="00B3626C">
              <w:rPr>
                <w:rFonts w:ascii="Arial" w:hAnsi="Arial" w:cs="Arial"/>
                <w:szCs w:val="24"/>
              </w:rPr>
              <w:t>Provide Training and Resources: Conduct training sessions to familiarize backup personnel with the manager's tasks and responsibilities. Provide them with the necessary resources, such as access to relevant software systems, reports, and contact information for other departments or resources they may require.</w:t>
            </w:r>
          </w:p>
        </w:tc>
      </w:tr>
      <w:tr w:rsidR="00B3626C" w14:paraId="14A69327" w14:textId="77777777" w:rsidTr="00760ABD">
        <w:trPr>
          <w:trHeight w:val="293"/>
          <w:jc w:val="center"/>
        </w:trPr>
        <w:tc>
          <w:tcPr>
            <w:tcW w:w="3479" w:type="dxa"/>
          </w:tcPr>
          <w:p w14:paraId="1EA4B181" w14:textId="1C29F2B2"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Maintain Professionalism and Composure: Stay calm, composed, and professional in all guest interactions, even in </w:t>
            </w:r>
            <w:r w:rsidRPr="00B3626C">
              <w:rPr>
                <w:rFonts w:ascii="Arial" w:hAnsi="Arial" w:cs="Arial"/>
                <w:szCs w:val="24"/>
              </w:rPr>
              <w:lastRenderedPageBreak/>
              <w:t>challenging situations. Display a positive attitude and be proactive in finding solutions. If faced with a situation you are unsure how to handle, consult any available hotel resources or seek guidance from senior staff members.</w:t>
            </w:r>
          </w:p>
        </w:tc>
        <w:tc>
          <w:tcPr>
            <w:tcW w:w="3480" w:type="dxa"/>
          </w:tcPr>
          <w:p w14:paraId="2F3A62E7" w14:textId="7F96BA1C"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Maintain Professionalism and Composure: Demonstrating professionalism and composure, especially in </w:t>
            </w:r>
            <w:r w:rsidRPr="00B3626C">
              <w:rPr>
                <w:rFonts w:ascii="Arial" w:hAnsi="Arial" w:cs="Arial"/>
                <w:szCs w:val="24"/>
              </w:rPr>
              <w:lastRenderedPageBreak/>
              <w:t>challenging situations, helps diffuse tension and maintain a calm atmosphere. This allows you to address any issues smoothly and efficiently, without escalating them further.</w:t>
            </w:r>
          </w:p>
        </w:tc>
        <w:tc>
          <w:tcPr>
            <w:tcW w:w="3668" w:type="dxa"/>
          </w:tcPr>
          <w:p w14:paraId="6DF104DE" w14:textId="4F537015"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Documentation and Reporting: The plan emphasizes the importance of documenting incidents, feedback, and notable </w:t>
            </w:r>
            <w:r w:rsidRPr="00B3626C">
              <w:rPr>
                <w:rFonts w:ascii="Arial" w:hAnsi="Arial" w:cs="Arial"/>
                <w:szCs w:val="24"/>
              </w:rPr>
              <w:lastRenderedPageBreak/>
              <w:t>occurrences. Proper documentation ensures clear communication with your manager and enables appropriate follow-up, contributing to the overall effectiveness of the plan.</w:t>
            </w:r>
          </w:p>
        </w:tc>
        <w:tc>
          <w:tcPr>
            <w:tcW w:w="3543" w:type="dxa"/>
          </w:tcPr>
          <w:p w14:paraId="5254A764" w14:textId="687D27FD"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 xml:space="preserve">Establish Decision-Making Authority: Clearly define the decision-making authority of backup personnel in the </w:t>
            </w:r>
            <w:r w:rsidRPr="00B3626C">
              <w:rPr>
                <w:rFonts w:ascii="Arial" w:hAnsi="Arial" w:cs="Arial"/>
                <w:szCs w:val="24"/>
              </w:rPr>
              <w:lastRenderedPageBreak/>
              <w:t>absence of the manager. Empower them to make necessary decisions within their designated responsibilities to ensure smooth operations and guest satisfaction.</w:t>
            </w:r>
          </w:p>
        </w:tc>
      </w:tr>
      <w:tr w:rsidR="00B3626C" w14:paraId="0179C187" w14:textId="77777777" w:rsidTr="00760ABD">
        <w:trPr>
          <w:trHeight w:val="293"/>
          <w:jc w:val="center"/>
        </w:trPr>
        <w:tc>
          <w:tcPr>
            <w:tcW w:w="3479" w:type="dxa"/>
          </w:tcPr>
          <w:p w14:paraId="44ACE838" w14:textId="18DC187B"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Document and Report: Throughout the day, document any significant incidents, guest feedback, or notable occurrences. Make notes of any issues that need follow-up or escalation, ensuring proper handover of information to your manager upon their return.</w:t>
            </w:r>
          </w:p>
        </w:tc>
        <w:tc>
          <w:tcPr>
            <w:tcW w:w="3480" w:type="dxa"/>
          </w:tcPr>
          <w:p w14:paraId="38558BBA" w14:textId="4D01177D" w:rsidR="00B3626C" w:rsidRPr="00B3626C" w:rsidRDefault="00B3626C" w:rsidP="00B3626C">
            <w:pPr>
              <w:spacing w:line="360" w:lineRule="auto"/>
              <w:jc w:val="both"/>
              <w:rPr>
                <w:rFonts w:ascii="Arial" w:hAnsi="Arial" w:cs="Arial"/>
                <w:szCs w:val="24"/>
              </w:rPr>
            </w:pPr>
            <w:r w:rsidRPr="00B3626C">
              <w:rPr>
                <w:rFonts w:ascii="Arial" w:hAnsi="Arial" w:cs="Arial"/>
                <w:szCs w:val="24"/>
              </w:rPr>
              <w:t>Document and Report: Documenting incidents, guest feedback, and any notable occurrences throughout your shift helps ensure clear communication with your manager. It allows for proper follow-up and resolution of issues, even after your shift ends, ensuring that operations continue to run smoothly.</w:t>
            </w:r>
          </w:p>
        </w:tc>
        <w:tc>
          <w:tcPr>
            <w:tcW w:w="3668" w:type="dxa"/>
          </w:tcPr>
          <w:p w14:paraId="44DE412D" w14:textId="3DA3876D" w:rsidR="00B3626C" w:rsidRPr="00B3626C" w:rsidRDefault="00B3626C" w:rsidP="00B3626C">
            <w:pPr>
              <w:spacing w:line="360" w:lineRule="auto"/>
              <w:jc w:val="both"/>
              <w:rPr>
                <w:rFonts w:ascii="Arial" w:hAnsi="Arial" w:cs="Arial"/>
                <w:szCs w:val="24"/>
              </w:rPr>
            </w:pPr>
            <w:r w:rsidRPr="00B3626C">
              <w:rPr>
                <w:rFonts w:ascii="Arial" w:hAnsi="Arial" w:cs="Arial"/>
                <w:szCs w:val="24"/>
              </w:rPr>
              <w:t>Customer-Centric Approach: By prioritizing guest needs, preferences, and satisfaction, the plan aligns with a customer-centric approach. Focusing on creating a positive guest experience is key to successful front desk operations.</w:t>
            </w:r>
          </w:p>
        </w:tc>
        <w:tc>
          <w:tcPr>
            <w:tcW w:w="3543" w:type="dxa"/>
          </w:tcPr>
          <w:p w14:paraId="1D7736B0" w14:textId="64D66BC4" w:rsidR="00B3626C" w:rsidRPr="00B3626C" w:rsidRDefault="00B3626C" w:rsidP="00B3626C">
            <w:pPr>
              <w:spacing w:line="360" w:lineRule="auto"/>
              <w:jc w:val="both"/>
              <w:rPr>
                <w:rFonts w:ascii="Arial" w:hAnsi="Arial" w:cs="Arial"/>
                <w:szCs w:val="24"/>
              </w:rPr>
            </w:pPr>
            <w:r w:rsidRPr="00B3626C">
              <w:rPr>
                <w:rFonts w:ascii="Arial" w:hAnsi="Arial" w:cs="Arial"/>
                <w:szCs w:val="24"/>
              </w:rPr>
              <w:t>Regularly Review and Update the Plan: Continuously review and update the contingency plan based on feedback and experiences. Solicit input from the front desk team to identify any gaps or areas for improvement. Regularly communicate updates to all team members and conduct periodic training sessions to keep the plan fresh in their minds.</w:t>
            </w:r>
          </w:p>
        </w:tc>
      </w:tr>
      <w:tr w:rsidR="00B3626C" w14:paraId="487417F4" w14:textId="77777777" w:rsidTr="00760ABD">
        <w:trPr>
          <w:trHeight w:val="293"/>
          <w:jc w:val="center"/>
        </w:trPr>
        <w:tc>
          <w:tcPr>
            <w:tcW w:w="3479" w:type="dxa"/>
          </w:tcPr>
          <w:p w14:paraId="35F66307" w14:textId="33E3F4AF"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Remember, even without your manager present, it's important to maintain a high level of customer service, professionalism, and attention to detail. Don't hesitate to seek support from your colleagues or other departments if needed. Your ability to handle the front desk responsibilities independently will demonstrate your competence and adaptability.</w:t>
            </w:r>
          </w:p>
        </w:tc>
        <w:tc>
          <w:tcPr>
            <w:tcW w:w="3480" w:type="dxa"/>
          </w:tcPr>
          <w:p w14:paraId="4841C34F" w14:textId="4FD5E93A" w:rsidR="00B3626C" w:rsidRPr="00B3626C" w:rsidRDefault="00B3626C" w:rsidP="00B3626C">
            <w:pPr>
              <w:spacing w:line="360" w:lineRule="auto"/>
              <w:jc w:val="both"/>
              <w:rPr>
                <w:rFonts w:ascii="Arial" w:hAnsi="Arial" w:cs="Arial"/>
                <w:szCs w:val="24"/>
              </w:rPr>
            </w:pPr>
            <w:r w:rsidRPr="00B3626C">
              <w:rPr>
                <w:rFonts w:ascii="Arial" w:hAnsi="Arial" w:cs="Arial"/>
                <w:szCs w:val="24"/>
              </w:rPr>
              <w:t>By adhering to these steps and consistently providing excellent customer service, you create a positive guest experience and contribute to the overall smooth functioning of the front desk operations. Additionally, the ability to adapt, handle challenges, and seek support when needed helps maintain a seamless workflow throughout your shift.</w:t>
            </w:r>
          </w:p>
        </w:tc>
        <w:tc>
          <w:tcPr>
            <w:tcW w:w="3668" w:type="dxa"/>
          </w:tcPr>
          <w:p w14:paraId="1DEE7748" w14:textId="0D65F020" w:rsidR="00B3626C" w:rsidRPr="00B3626C" w:rsidRDefault="00B3626C" w:rsidP="00B3626C">
            <w:pPr>
              <w:spacing w:line="360" w:lineRule="auto"/>
              <w:jc w:val="both"/>
              <w:rPr>
                <w:rFonts w:ascii="Arial" w:hAnsi="Arial" w:cs="Arial"/>
                <w:szCs w:val="24"/>
              </w:rPr>
            </w:pPr>
            <w:r w:rsidRPr="00B3626C">
              <w:rPr>
                <w:rFonts w:ascii="Arial" w:hAnsi="Arial" w:cs="Arial"/>
                <w:szCs w:val="24"/>
              </w:rPr>
              <w:t>While the suggested plan encompasses key elements for effective front desk operations, it's important to remember that every situation is unique, and flexibility may be required to adapt to specific circumstances. Additionally, the effectiveness of the plan ultimately depends on its implementation, your skills, and your ability to make sound judgments in real-time.</w:t>
            </w:r>
          </w:p>
        </w:tc>
        <w:tc>
          <w:tcPr>
            <w:tcW w:w="3543" w:type="dxa"/>
          </w:tcPr>
          <w:p w14:paraId="6062C6DE" w14:textId="6A56CD2B" w:rsidR="00B3626C" w:rsidRPr="00B3626C" w:rsidRDefault="00B3626C" w:rsidP="00B3626C">
            <w:pPr>
              <w:spacing w:line="360" w:lineRule="auto"/>
              <w:jc w:val="both"/>
              <w:rPr>
                <w:rFonts w:ascii="Arial" w:hAnsi="Arial" w:cs="Arial"/>
                <w:szCs w:val="24"/>
              </w:rPr>
            </w:pPr>
            <w:r w:rsidRPr="00B3626C">
              <w:rPr>
                <w:rFonts w:ascii="Arial" w:hAnsi="Arial" w:cs="Arial"/>
                <w:szCs w:val="24"/>
              </w:rPr>
              <w:t>Document Incident Reports: In any future scenario where the manager is absent, encourage backup personnel to document any incidents, guest feedback, or notable occurrences during their shift. This information can be shared with the manager upon their return to ensure effective follow-up and learning.</w:t>
            </w:r>
          </w:p>
        </w:tc>
      </w:tr>
      <w:tr w:rsidR="00B3626C" w14:paraId="74AA4D4F" w14:textId="77777777" w:rsidTr="00760ABD">
        <w:trPr>
          <w:trHeight w:val="293"/>
          <w:jc w:val="center"/>
        </w:trPr>
        <w:tc>
          <w:tcPr>
            <w:tcW w:w="3479" w:type="dxa"/>
          </w:tcPr>
          <w:p w14:paraId="7326456B" w14:textId="3496BDAE" w:rsidR="00B3626C" w:rsidRPr="00B3626C" w:rsidRDefault="00B3626C" w:rsidP="00B3626C">
            <w:pPr>
              <w:spacing w:line="360" w:lineRule="auto"/>
              <w:jc w:val="both"/>
              <w:rPr>
                <w:rFonts w:ascii="Arial" w:hAnsi="Arial" w:cs="Arial"/>
                <w:szCs w:val="24"/>
              </w:rPr>
            </w:pPr>
            <w:r w:rsidRPr="00B3626C">
              <w:rPr>
                <w:rFonts w:ascii="Arial" w:hAnsi="Arial" w:cs="Arial"/>
                <w:szCs w:val="24"/>
              </w:rPr>
              <w:t>After your shift, take time to debrief with your manager when they return, providing an overview of the day's activities, any notable incidents, and any suggestions or improvements you may have identified.</w:t>
            </w:r>
          </w:p>
        </w:tc>
        <w:tc>
          <w:tcPr>
            <w:tcW w:w="3480" w:type="dxa"/>
          </w:tcPr>
          <w:p w14:paraId="1E41FDD4" w14:textId="29D77EF0"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Remember that practice, experience, and ongoing learning will further enhance your ability to handle operations smoothly. Over time, you will become more adept at managing various scenarios, and your </w:t>
            </w:r>
            <w:r w:rsidRPr="00B3626C">
              <w:rPr>
                <w:rFonts w:ascii="Arial" w:hAnsi="Arial" w:cs="Arial"/>
                <w:szCs w:val="24"/>
              </w:rPr>
              <w:lastRenderedPageBreak/>
              <w:t>confidence and expertise will contribute to the overall efficiency of the front desk operations.</w:t>
            </w:r>
          </w:p>
        </w:tc>
        <w:tc>
          <w:tcPr>
            <w:tcW w:w="3668" w:type="dxa"/>
          </w:tcPr>
          <w:p w14:paraId="64B36D7A" w14:textId="58A0F288" w:rsidR="00B3626C" w:rsidRPr="00B3626C" w:rsidRDefault="00B3626C" w:rsidP="00B3626C">
            <w:pPr>
              <w:spacing w:line="360" w:lineRule="auto"/>
              <w:jc w:val="both"/>
              <w:rPr>
                <w:rFonts w:ascii="Arial" w:hAnsi="Arial" w:cs="Arial"/>
                <w:szCs w:val="24"/>
              </w:rPr>
            </w:pPr>
            <w:r w:rsidRPr="00B3626C">
              <w:rPr>
                <w:rFonts w:ascii="Arial" w:hAnsi="Arial" w:cs="Arial"/>
                <w:szCs w:val="24"/>
              </w:rPr>
              <w:lastRenderedPageBreak/>
              <w:t>By following this plan and continuously refining your approach based on feedback and experience, you can position yourself for success and contribute to the overall effectiveness of front desk operations.</w:t>
            </w:r>
          </w:p>
        </w:tc>
        <w:tc>
          <w:tcPr>
            <w:tcW w:w="3543" w:type="dxa"/>
          </w:tcPr>
          <w:p w14:paraId="527BDBC1" w14:textId="1F805EAA" w:rsidR="00B3626C" w:rsidRPr="00B3626C" w:rsidRDefault="00B3626C" w:rsidP="00B3626C">
            <w:pPr>
              <w:spacing w:line="360" w:lineRule="auto"/>
              <w:jc w:val="both"/>
              <w:rPr>
                <w:rFonts w:ascii="Arial" w:hAnsi="Arial" w:cs="Arial"/>
                <w:szCs w:val="24"/>
              </w:rPr>
            </w:pPr>
            <w:r w:rsidRPr="00B3626C">
              <w:rPr>
                <w:rFonts w:ascii="Arial" w:hAnsi="Arial" w:cs="Arial"/>
                <w:szCs w:val="24"/>
              </w:rPr>
              <w:t xml:space="preserve">Seek Feedback and Continuous Improvement: After each instance where the contingency plan is put into action, gather feedback from the front desk team and other relevant stakeholders. Identify areas of improvement, address </w:t>
            </w:r>
            <w:r w:rsidRPr="00B3626C">
              <w:rPr>
                <w:rFonts w:ascii="Arial" w:hAnsi="Arial" w:cs="Arial"/>
                <w:szCs w:val="24"/>
              </w:rPr>
              <w:lastRenderedPageBreak/>
              <w:t>any challenges faced, and refine the plan accordingly to enhance its effectiveness in the future.</w:t>
            </w:r>
          </w:p>
        </w:tc>
      </w:tr>
      <w:tr w:rsidR="00B3626C" w14:paraId="2B10B0A9" w14:textId="77777777" w:rsidTr="00760ABD">
        <w:trPr>
          <w:trHeight w:val="293"/>
          <w:jc w:val="center"/>
        </w:trPr>
        <w:tc>
          <w:tcPr>
            <w:tcW w:w="3479" w:type="dxa"/>
          </w:tcPr>
          <w:p w14:paraId="21E18B44" w14:textId="77777777" w:rsidR="00B3626C" w:rsidRPr="00B3626C" w:rsidRDefault="00B3626C" w:rsidP="00B3626C">
            <w:pPr>
              <w:spacing w:line="360" w:lineRule="auto"/>
              <w:jc w:val="both"/>
              <w:rPr>
                <w:rFonts w:ascii="Arial" w:hAnsi="Arial" w:cs="Arial"/>
                <w:szCs w:val="24"/>
              </w:rPr>
            </w:pPr>
          </w:p>
        </w:tc>
        <w:tc>
          <w:tcPr>
            <w:tcW w:w="3480" w:type="dxa"/>
          </w:tcPr>
          <w:p w14:paraId="64A882A6" w14:textId="77777777" w:rsidR="00B3626C" w:rsidRPr="00B3626C" w:rsidRDefault="00B3626C" w:rsidP="00B3626C">
            <w:pPr>
              <w:spacing w:line="360" w:lineRule="auto"/>
              <w:jc w:val="both"/>
              <w:rPr>
                <w:rFonts w:ascii="Arial" w:hAnsi="Arial" w:cs="Arial"/>
                <w:szCs w:val="24"/>
              </w:rPr>
            </w:pPr>
          </w:p>
        </w:tc>
        <w:tc>
          <w:tcPr>
            <w:tcW w:w="3668" w:type="dxa"/>
          </w:tcPr>
          <w:p w14:paraId="2FA8F711" w14:textId="77777777" w:rsidR="00B3626C" w:rsidRPr="00B3626C" w:rsidRDefault="00B3626C" w:rsidP="00B3626C">
            <w:pPr>
              <w:spacing w:line="360" w:lineRule="auto"/>
              <w:jc w:val="both"/>
              <w:rPr>
                <w:rFonts w:ascii="Arial" w:hAnsi="Arial" w:cs="Arial"/>
                <w:szCs w:val="24"/>
              </w:rPr>
            </w:pPr>
          </w:p>
        </w:tc>
        <w:tc>
          <w:tcPr>
            <w:tcW w:w="3543" w:type="dxa"/>
          </w:tcPr>
          <w:p w14:paraId="001B1C13" w14:textId="7DE487AA" w:rsidR="00B3626C" w:rsidRPr="00B3626C" w:rsidRDefault="00B3626C" w:rsidP="00B3626C">
            <w:pPr>
              <w:spacing w:line="360" w:lineRule="auto"/>
              <w:jc w:val="both"/>
              <w:rPr>
                <w:rFonts w:ascii="Arial" w:hAnsi="Arial" w:cs="Arial"/>
                <w:szCs w:val="24"/>
              </w:rPr>
            </w:pPr>
            <w:r w:rsidRPr="00B3626C">
              <w:rPr>
                <w:rFonts w:ascii="Arial" w:hAnsi="Arial" w:cs="Arial"/>
                <w:szCs w:val="24"/>
              </w:rPr>
              <w:t>To ensure a quick resolution in the future if your manager is unable to work, implementing a contingency plan is crucial.</w:t>
            </w:r>
            <w:r>
              <w:rPr>
                <w:rFonts w:ascii="Arial" w:hAnsi="Arial" w:cs="Arial"/>
                <w:szCs w:val="24"/>
              </w:rPr>
              <w:t xml:space="preserve"> </w:t>
            </w:r>
            <w:r w:rsidRPr="00B3626C">
              <w:rPr>
                <w:rFonts w:ascii="Arial" w:hAnsi="Arial" w:cs="Arial"/>
                <w:szCs w:val="24"/>
              </w:rPr>
              <w:t>By implementing a well-designed contingency plan, you can ensure that your front desk operations continue to run smoothly, even when your manager is unable to work. This plan provides a framework for quick decision-making, effective coordination, and efficient handling of responsibilities, resulting in minimal disruption and a positive guest experience.</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1356C34C" w:rsidR="004D0F63" w:rsidRPr="00037DF1" w:rsidRDefault="00037DF1" w:rsidP="00037DF1">
            <w:pPr>
              <w:spacing w:line="360" w:lineRule="auto"/>
              <w:jc w:val="both"/>
              <w:rPr>
                <w:rFonts w:ascii="Arial" w:hAnsi="Arial" w:cs="Arial"/>
                <w:szCs w:val="24"/>
              </w:rPr>
            </w:pPr>
            <w:r w:rsidRPr="00037DF1">
              <w:rPr>
                <w:rFonts w:ascii="Arial" w:hAnsi="Arial" w:cs="Arial"/>
                <w:szCs w:val="24"/>
              </w:rPr>
              <w:t>A Property Management System (PMS) serves as a central hub for managing various aspects of hotel operations. Implementing and utilizing a PMS effectively is crucial for streamlining processes, enhancing guest satisfaction, and optimizing revenue. This essay will explore the key elements to consider when integrating a PMS into hotel operations. The PMS handles the entire reservation process, from booking to room assignment. It provides real-time updates, tracks room availability, and facilitates efficient check-ins and check-outs. Seamless integration with distribution channels ensures accurate information and maximizes room occupancy. A comprehensive guest management system is a vital aspect of the PMS. It stores guest information, preferences, and history, enabling personalized communication throughout their stay. Automation of guest messaging and integration with feedback systems and loyalty programs enhance guest satisfaction and foster long-term relationships. The PMS streamlines billing processes by automating invoicing and managing guest folios. Integration with payment gateways ensures secure and efficient transactions. Accurate revenue tracking, financial reporting, and integration with accounting systems contribute to effective financial management. Efficient housekeeping and maintenance management are essential for guest satisfaction and operational efficiency. The PMS facilitates housekeeping assignments, room status updates, and maintenance requests. Integration with mobile devices enables real-time communication between front desk, housekeeping, and maintenance teams, ensuring prompt resolution of issues. A robust PMS provides comprehensive reporting and analytics capabilities. It offers insights into occupancy rates, revenue, guest trends, and other key performance indicators. Customizable reports empower management to make data-driven decisions, identify areas for improvement, and optimize operations for increased profitability. Seamless integration with channel managers, online travel agencies (OTAs), central reservation systems (CRS)</w:t>
            </w:r>
            <w:r w:rsidR="00E10DBD">
              <w:rPr>
                <w:rFonts w:ascii="Arial" w:hAnsi="Arial" w:cs="Arial"/>
                <w:szCs w:val="24"/>
              </w:rPr>
              <w:t xml:space="preserve"> </w:t>
            </w:r>
            <w:r w:rsidRPr="00037DF1">
              <w:rPr>
                <w:rFonts w:ascii="Arial" w:hAnsi="Arial" w:cs="Arial"/>
                <w:szCs w:val="24"/>
              </w:rPr>
              <w:t xml:space="preserve">and revenue management systems (RMS) is crucial. This integration streamlines processes, minimizes manual effort, and ensures </w:t>
            </w:r>
            <w:r w:rsidRPr="00037DF1">
              <w:rPr>
                <w:rFonts w:ascii="Arial" w:hAnsi="Arial" w:cs="Arial"/>
                <w:szCs w:val="24"/>
              </w:rPr>
              <w:lastRenderedPageBreak/>
              <w:t>accurate data synchronization across multiple systems, enabling effective distribution and revenue management. Protecting guest information and ensuring data security is of utmost importance. A reliable PMS adheres to industry standards for data protection and offers features such as user access controls, audit logs, and encryption. Regular data backups and disaster recovery protocols safeguard critical information. A PMS should be scalable to accommodate hotels of different sizes and adaptable to evolving requirements. It should support multiple properties, if applicable, and offer customization and configuration options to align with specific operational workflows and branding needs. Integrating a Property Management System into hotel operations is essential for efficient and successful management. By considering key elements such as reservations and front desk management, guest management and communication, billing and financial management, housekeeping and maintenance, reporting and analytics, integration with third-party systems, security and data protection, as well as scalability and flexibility, hotels can optimize operations, enhance guest satisfaction, and achieve sustainable growth in today's competitive hospitality industry.</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7EA5CC2C" w:rsidR="004D0F63" w:rsidRPr="00037DF1" w:rsidRDefault="00A76076" w:rsidP="00037DF1">
            <w:pPr>
              <w:spacing w:line="360" w:lineRule="auto"/>
              <w:jc w:val="both"/>
              <w:rPr>
                <w:rFonts w:ascii="Arial" w:hAnsi="Arial" w:cs="Arial"/>
                <w:szCs w:val="24"/>
              </w:rPr>
            </w:pPr>
            <w:r w:rsidRPr="00A76076">
              <w:rPr>
                <w:rFonts w:ascii="Arial" w:hAnsi="Arial" w:cs="Arial"/>
                <w:szCs w:val="24"/>
              </w:rPr>
              <w:t xml:space="preserve">Hotel reputation plays a crucial role in the success and profitability of any hotel. It is influenced by various factors and is built over time through consistent delivery of exceptional service and positive guest experiences. When considering hotel operations, there are several key elements to focus on to maintain and enhance hotel reputation: Guest satisfaction is the foundation of a hotel's reputation. Providing excellent customer service, personalized attention, and exceeding guest expectations are essential. A strong focus on guest satisfaction leads to positive reviews, recommendations, and repeat business. Consistently delivering high-quality service across all aspects of the hotel, from check-in to housekeeping, dining, and amenities, is crucial. Attention to detail, responsiveness to guest needs, and maintaining cleanliness and maintenance standards are key factors in creating a positive guest experience. Well-trained and professional staff are instrumental in maintaining a positive reputation. Continuous training and development programs ensure that employees have the necessary skills to provide exceptional service. Staff should be knowledgeable, friendly, and proactive in addressing guest concerns. Online reviews and </w:t>
            </w:r>
            <w:r w:rsidR="00E10DBD">
              <w:rPr>
                <w:rFonts w:ascii="Arial" w:hAnsi="Arial" w:cs="Arial"/>
                <w:szCs w:val="24"/>
              </w:rPr>
              <w:t xml:space="preserve">online </w:t>
            </w:r>
            <w:r w:rsidRPr="00A76076">
              <w:rPr>
                <w:rFonts w:ascii="Arial" w:hAnsi="Arial" w:cs="Arial"/>
                <w:szCs w:val="24"/>
              </w:rPr>
              <w:t xml:space="preserve">ratings have a </w:t>
            </w:r>
            <w:r w:rsidR="0012342D">
              <w:rPr>
                <w:rFonts w:ascii="Arial" w:hAnsi="Arial" w:cs="Arial"/>
                <w:szCs w:val="24"/>
              </w:rPr>
              <w:t>revelatory</w:t>
            </w:r>
            <w:r w:rsidRPr="00A76076">
              <w:rPr>
                <w:rFonts w:ascii="Arial" w:hAnsi="Arial" w:cs="Arial"/>
                <w:szCs w:val="24"/>
              </w:rPr>
              <w:t xml:space="preserve"> impact on a hotel's reputation. Monitoring and actively managing online review platforms like TripAdvisor, Google Reviews, and social media channels is essential. Promptly responding to reviews, addressing any issues </w:t>
            </w:r>
            <w:r w:rsidRPr="00A76076">
              <w:rPr>
                <w:rFonts w:ascii="Arial" w:hAnsi="Arial" w:cs="Arial"/>
                <w:szCs w:val="24"/>
              </w:rPr>
              <w:lastRenderedPageBreak/>
              <w:t>raised, and engaging with guests' feedback demonstrate a commitment to guest satisfaction. A strong and consistent branding strategy helps shape a hotel's reputation. It includes visual elements like logo, website design, and marketing materials, as well as the overall positioning and messaging of the hotel. A well-defined brand image creates a distinct identity and sets expectations for guests. Emphasizing social responsibility and sustainability practices enhances a hotel's reputation. Implementing eco-friendly initiatives, supporting local communities, and practicing ethical business standards resonate positively with guests who prioritize socially responsible choices. Effective crisis management is crucial in safeguarding hotel reputation during challenging situations. Developing a comprehensive crisis management plan, including protocols for handling emergencies, communicating with guests, and mitigating negative impacts, helps maintain guest trust and confidence. Collaborating with reputable partners and establishing strategic alliances can boost a hotel's reputation. Partnerships with local attractions, restaurants, or travel agencies enhance the guest experience and provide added value. Embracing a culture of continuous improvement and innovation demonstrates a commitment to enhancing guest experiences. Regularly evaluating operations, seeking feedback, and implementing new ideas and technologies help stay ahead of the competition and maintain a positive reputation. By focusing on these key elements, hotels c</w:t>
            </w:r>
            <w:r w:rsidR="0012342D">
              <w:rPr>
                <w:rFonts w:ascii="Arial" w:hAnsi="Arial" w:cs="Arial"/>
                <w:szCs w:val="24"/>
              </w:rPr>
              <w:t>ould choose a right direction,</w:t>
            </w:r>
            <w:r w:rsidRPr="00A76076">
              <w:rPr>
                <w:rFonts w:ascii="Arial" w:hAnsi="Arial" w:cs="Arial"/>
                <w:szCs w:val="24"/>
              </w:rPr>
              <w:t xml:space="preserve"> cultivate a strong reputation</w:t>
            </w:r>
            <w:r w:rsidR="0012342D">
              <w:rPr>
                <w:rFonts w:ascii="Arial" w:hAnsi="Arial" w:cs="Arial"/>
                <w:szCs w:val="24"/>
              </w:rPr>
              <w:t xml:space="preserve"> and a success story</w:t>
            </w:r>
            <w:r w:rsidRPr="00A76076">
              <w:rPr>
                <w:rFonts w:ascii="Arial" w:hAnsi="Arial" w:cs="Arial"/>
                <w:szCs w:val="24"/>
              </w:rPr>
              <w:t xml:space="preserve"> that </w:t>
            </w:r>
            <w:r w:rsidR="0012342D">
              <w:rPr>
                <w:rFonts w:ascii="Arial" w:hAnsi="Arial" w:cs="Arial"/>
                <w:szCs w:val="24"/>
              </w:rPr>
              <w:t xml:space="preserve">always </w:t>
            </w:r>
            <w:r w:rsidRPr="00A76076">
              <w:rPr>
                <w:rFonts w:ascii="Arial" w:hAnsi="Arial" w:cs="Arial"/>
                <w:szCs w:val="24"/>
              </w:rPr>
              <w:t>attracts guests, encourages loyalty, and generates positive word-of-mouth. A positive hotel reputation is an asset that contributes to long-term success, increased bookings, and sustainable growth in the highly competitive hospitality industry.</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5199D38" w14:textId="0C813DBE" w:rsidR="004D0F63" w:rsidRPr="00037DF1" w:rsidRDefault="00A76076" w:rsidP="00037DF1">
            <w:pPr>
              <w:spacing w:line="360" w:lineRule="auto"/>
              <w:jc w:val="both"/>
              <w:rPr>
                <w:rFonts w:ascii="Arial" w:hAnsi="Arial" w:cs="Arial"/>
                <w:szCs w:val="24"/>
              </w:rPr>
            </w:pPr>
            <w:r w:rsidRPr="00A76076">
              <w:rPr>
                <w:rFonts w:ascii="Arial" w:hAnsi="Arial" w:cs="Arial"/>
                <w:szCs w:val="24"/>
              </w:rPr>
              <w:t>Effective communication is a vital element in hotel operations as</w:t>
            </w:r>
            <w:r w:rsidR="0012342D">
              <w:rPr>
                <w:rFonts w:ascii="Arial" w:hAnsi="Arial" w:cs="Arial"/>
                <w:szCs w:val="24"/>
              </w:rPr>
              <w:t xml:space="preserve"> is first element,</w:t>
            </w:r>
            <w:r w:rsidRPr="00A76076">
              <w:rPr>
                <w:rFonts w:ascii="Arial" w:hAnsi="Arial" w:cs="Arial"/>
                <w:szCs w:val="24"/>
              </w:rPr>
              <w:t xml:space="preserve"> it ensures smooth coordination, enhances guest satisfaction, and promotes a positive work environment. When considering hotel operations, there are several key elements to focus on regarding communication. Communication within the hotel should be clear, concise, and timely. This applies to both internal communication among staff members and external communication with guests. Clear instructions, accurate information, and prompt responses contribute to efficient operations and a positive guest experience. Active listening is essential in effective communication. Staff members should actively listen to guests' needs, concerns, and feedback to understand their expectations fully. By listening attentively, hotel staff can address guest issues promptly, provide </w:t>
            </w:r>
            <w:r w:rsidRPr="00A76076">
              <w:rPr>
                <w:rFonts w:ascii="Arial" w:hAnsi="Arial" w:cs="Arial"/>
                <w:szCs w:val="24"/>
              </w:rPr>
              <w:lastRenderedPageBreak/>
              <w:t xml:space="preserve">appropriate solutions, and ensure guest satisfaction. Effective communication between different departments within the hotel is crucial for seamless operations. Regular meetings, briefings, and collaborative efforts foster interdepartmental coordination and prevent miscommunication or misunderstandings that could impact guest experiences. In a diverse and international hospitality industry, multilingual communication is highly beneficial. Having </w:t>
            </w:r>
            <w:r w:rsidR="0012342D">
              <w:rPr>
                <w:rFonts w:ascii="Arial" w:hAnsi="Arial" w:cs="Arial"/>
                <w:szCs w:val="24"/>
              </w:rPr>
              <w:t xml:space="preserve">on front desk </w:t>
            </w:r>
            <w:r w:rsidRPr="00A76076">
              <w:rPr>
                <w:rFonts w:ascii="Arial" w:hAnsi="Arial" w:cs="Arial"/>
                <w:szCs w:val="24"/>
              </w:rPr>
              <w:t xml:space="preserve">staff members </w:t>
            </w:r>
            <w:r w:rsidR="0012342D">
              <w:rPr>
                <w:rFonts w:ascii="Arial" w:hAnsi="Arial" w:cs="Arial"/>
                <w:szCs w:val="24"/>
              </w:rPr>
              <w:t>able to</w:t>
            </w:r>
            <w:r w:rsidRPr="00A76076">
              <w:rPr>
                <w:rFonts w:ascii="Arial" w:hAnsi="Arial" w:cs="Arial"/>
                <w:szCs w:val="24"/>
              </w:rPr>
              <w:t xml:space="preserve"> communicate with guests in their native languages </w:t>
            </w:r>
            <w:r w:rsidR="0012342D">
              <w:rPr>
                <w:rFonts w:ascii="Arial" w:hAnsi="Arial" w:cs="Arial"/>
                <w:szCs w:val="24"/>
              </w:rPr>
              <w:t>could be an appreciated advantage, also</w:t>
            </w:r>
            <w:r w:rsidRPr="00A76076">
              <w:rPr>
                <w:rFonts w:ascii="Arial" w:hAnsi="Arial" w:cs="Arial"/>
                <w:szCs w:val="24"/>
              </w:rPr>
              <w:t xml:space="preserve"> can greatly enhance the guest experience and minimize language barriers. Utilizing technology and communication tools can streamline communication processes. This includes using property management systems, instant messaging platforms, and guest relationship management software to facilitate efficient internal and external communication. Professionalism in communication is essential. Hotel staff should maintain a courteous and respectful tone in all interactions, whether in person, over the phone, or via written communication. Proper etiquette builds trust and positive relationships with guests and colleagues. During critical situations or emergencies, effective communication becomes even more crucial. Hotels should have a well-defined crisis communication plan in place, including protocols for alerting staff, providing updates to guests, and coordinating with relevant authorities. Clear and timely communication during crises helps manage guest expectations and ensure their safety. By focusing on these key elements of communication, hotels can enhance operational efficiency, exceed guest expectations, and foster a positive and collaborative work environment. Effective communication contributes to guest satisfaction, loyalty, and a strong reputation in the hospitality industry.</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037DF1" w14:paraId="19F14FD9" w14:textId="77777777" w:rsidTr="009E31E5">
        <w:trPr>
          <w:trHeight w:val="495"/>
          <w:jc w:val="center"/>
        </w:trPr>
        <w:tc>
          <w:tcPr>
            <w:tcW w:w="9348" w:type="dxa"/>
          </w:tcPr>
          <w:p w14:paraId="388D25D6" w14:textId="2B752357" w:rsidR="004D0F63" w:rsidRPr="00037DF1" w:rsidRDefault="00A76076" w:rsidP="00037DF1">
            <w:pPr>
              <w:tabs>
                <w:tab w:val="left" w:pos="264"/>
              </w:tabs>
              <w:spacing w:line="360" w:lineRule="auto"/>
              <w:jc w:val="both"/>
              <w:rPr>
                <w:rFonts w:ascii="Arial" w:hAnsi="Arial" w:cs="Arial"/>
                <w:szCs w:val="24"/>
              </w:rPr>
            </w:pPr>
            <w:r w:rsidRPr="00A76076">
              <w:rPr>
                <w:rFonts w:ascii="Arial" w:hAnsi="Arial" w:cs="Arial"/>
                <w:szCs w:val="24"/>
              </w:rPr>
              <w:t xml:space="preserve">Staffing is </w:t>
            </w:r>
            <w:r w:rsidR="0012342D">
              <w:rPr>
                <w:rFonts w:ascii="Arial" w:hAnsi="Arial" w:cs="Arial"/>
                <w:szCs w:val="24"/>
              </w:rPr>
              <w:t xml:space="preserve">very important in front desk </w:t>
            </w:r>
            <w:r w:rsidRPr="00A76076">
              <w:rPr>
                <w:rFonts w:ascii="Arial" w:hAnsi="Arial" w:cs="Arial"/>
                <w:szCs w:val="24"/>
              </w:rPr>
              <w:t xml:space="preserve">of hotel operations, as the quality and competence of the staff </w:t>
            </w:r>
            <w:r w:rsidR="0012342D">
              <w:rPr>
                <w:rFonts w:ascii="Arial" w:hAnsi="Arial" w:cs="Arial"/>
                <w:szCs w:val="24"/>
              </w:rPr>
              <w:t xml:space="preserve">is first impression of guest, having a </w:t>
            </w:r>
            <w:r w:rsidRPr="00A76076">
              <w:rPr>
                <w:rFonts w:ascii="Arial" w:hAnsi="Arial" w:cs="Arial"/>
                <w:szCs w:val="24"/>
              </w:rPr>
              <w:t>direct impact</w:t>
            </w:r>
            <w:r w:rsidR="0012342D">
              <w:rPr>
                <w:rFonts w:ascii="Arial" w:hAnsi="Arial" w:cs="Arial"/>
                <w:szCs w:val="24"/>
              </w:rPr>
              <w:t xml:space="preserve"> for</w:t>
            </w:r>
            <w:r w:rsidRPr="00A76076">
              <w:rPr>
                <w:rFonts w:ascii="Arial" w:hAnsi="Arial" w:cs="Arial"/>
                <w:szCs w:val="24"/>
              </w:rPr>
              <w:t xml:space="preserve"> guest satisfaction and </w:t>
            </w:r>
            <w:r w:rsidR="0012342D">
              <w:rPr>
                <w:rFonts w:ascii="Arial" w:hAnsi="Arial" w:cs="Arial"/>
                <w:szCs w:val="24"/>
              </w:rPr>
              <w:t>influencing</w:t>
            </w:r>
            <w:r w:rsidRPr="00A76076">
              <w:rPr>
                <w:rFonts w:ascii="Arial" w:hAnsi="Arial" w:cs="Arial"/>
                <w:szCs w:val="24"/>
              </w:rPr>
              <w:t xml:space="preserve"> operational efficiency. When considering staffing in hotel operations, several key elements should be considered: The first key element is recruiting and selecting the right individuals for each position. This involves identifying the skills, qualifications, and experience necessary for each role and conducting thorough recruitment processes, including interviews, assessments, and reference checks, to ensure the best fit for the hotel's needs. Once staff members are hired, </w:t>
            </w:r>
            <w:r w:rsidR="0012342D">
              <w:rPr>
                <w:rFonts w:ascii="Arial" w:hAnsi="Arial" w:cs="Arial"/>
                <w:szCs w:val="24"/>
              </w:rPr>
              <w:t xml:space="preserve">after selected by confirming in working time (serving), next step is to </w:t>
            </w:r>
            <w:r w:rsidRPr="00A76076">
              <w:rPr>
                <w:rFonts w:ascii="Arial" w:hAnsi="Arial" w:cs="Arial"/>
                <w:szCs w:val="24"/>
              </w:rPr>
              <w:t>provid</w:t>
            </w:r>
            <w:r w:rsidR="0012342D">
              <w:rPr>
                <w:rFonts w:ascii="Arial" w:hAnsi="Arial" w:cs="Arial"/>
                <w:szCs w:val="24"/>
              </w:rPr>
              <w:t>e</w:t>
            </w:r>
            <w:r w:rsidRPr="00A76076">
              <w:rPr>
                <w:rFonts w:ascii="Arial" w:hAnsi="Arial" w:cs="Arial"/>
                <w:szCs w:val="24"/>
              </w:rPr>
              <w:t xml:space="preserve"> </w:t>
            </w:r>
            <w:r w:rsidR="0012342D">
              <w:rPr>
                <w:rFonts w:ascii="Arial" w:hAnsi="Arial" w:cs="Arial"/>
                <w:szCs w:val="24"/>
              </w:rPr>
              <w:t>full</w:t>
            </w:r>
            <w:r w:rsidRPr="00A76076">
              <w:rPr>
                <w:rFonts w:ascii="Arial" w:hAnsi="Arial" w:cs="Arial"/>
                <w:szCs w:val="24"/>
              </w:rPr>
              <w:t xml:space="preserve"> training and </w:t>
            </w:r>
            <w:r w:rsidR="0012342D">
              <w:rPr>
                <w:rFonts w:ascii="Arial" w:hAnsi="Arial" w:cs="Arial"/>
                <w:szCs w:val="24"/>
              </w:rPr>
              <w:t>self-</w:t>
            </w:r>
            <w:r w:rsidR="0012342D" w:rsidRPr="00A76076">
              <w:rPr>
                <w:rFonts w:ascii="Arial" w:hAnsi="Arial" w:cs="Arial"/>
                <w:szCs w:val="24"/>
              </w:rPr>
              <w:t>development</w:t>
            </w:r>
            <w:r w:rsidRPr="00A76076">
              <w:rPr>
                <w:rFonts w:ascii="Arial" w:hAnsi="Arial" w:cs="Arial"/>
                <w:szCs w:val="24"/>
              </w:rPr>
              <w:t xml:space="preserve"> programs. This includes </w:t>
            </w:r>
            <w:r w:rsidR="0012342D">
              <w:rPr>
                <w:rFonts w:ascii="Arial" w:hAnsi="Arial" w:cs="Arial"/>
                <w:szCs w:val="24"/>
              </w:rPr>
              <w:t>basic</w:t>
            </w:r>
            <w:r w:rsidRPr="00A76076">
              <w:rPr>
                <w:rFonts w:ascii="Arial" w:hAnsi="Arial" w:cs="Arial"/>
                <w:szCs w:val="24"/>
              </w:rPr>
              <w:t xml:space="preserve"> programs to familiarize new </w:t>
            </w:r>
            <w:r w:rsidRPr="00A76076">
              <w:rPr>
                <w:rFonts w:ascii="Arial" w:hAnsi="Arial" w:cs="Arial"/>
                <w:szCs w:val="24"/>
              </w:rPr>
              <w:lastRenderedPageBreak/>
              <w:t xml:space="preserve">employees with hotel policies, procedures, and service standards, as well as ongoing training to enhance their skills and keep them up to date with industry trends. Proper staffing levels and scheduling are crucial for ensuring efficient operations. Hotels must analyse guest demand patterns, occupancy </w:t>
            </w:r>
            <w:r w:rsidR="0012342D">
              <w:rPr>
                <w:rFonts w:ascii="Arial" w:hAnsi="Arial" w:cs="Arial"/>
                <w:szCs w:val="24"/>
              </w:rPr>
              <w:t>factor,</w:t>
            </w:r>
            <w:r w:rsidR="00373ECA">
              <w:rPr>
                <w:rFonts w:ascii="Arial" w:hAnsi="Arial" w:cs="Arial"/>
                <w:szCs w:val="24"/>
              </w:rPr>
              <w:t xml:space="preserve"> market</w:t>
            </w:r>
            <w:r w:rsidR="0012342D">
              <w:rPr>
                <w:rFonts w:ascii="Arial" w:hAnsi="Arial" w:cs="Arial"/>
                <w:szCs w:val="24"/>
              </w:rPr>
              <w:t xml:space="preserve"> </w:t>
            </w:r>
            <w:r w:rsidR="00373ECA">
              <w:rPr>
                <w:rFonts w:ascii="Arial" w:hAnsi="Arial" w:cs="Arial"/>
                <w:szCs w:val="24"/>
              </w:rPr>
              <w:t xml:space="preserve">target </w:t>
            </w:r>
            <w:r w:rsidRPr="00A76076">
              <w:rPr>
                <w:rFonts w:ascii="Arial" w:hAnsi="Arial" w:cs="Arial"/>
                <w:szCs w:val="24"/>
              </w:rPr>
              <w:t xml:space="preserve">and other factors to </w:t>
            </w:r>
            <w:r w:rsidR="00373ECA">
              <w:rPr>
                <w:rFonts w:ascii="Arial" w:hAnsi="Arial" w:cs="Arial"/>
                <w:szCs w:val="24"/>
              </w:rPr>
              <w:t>establish</w:t>
            </w:r>
            <w:r w:rsidRPr="00A76076">
              <w:rPr>
                <w:rFonts w:ascii="Arial" w:hAnsi="Arial" w:cs="Arial"/>
                <w:szCs w:val="24"/>
              </w:rPr>
              <w:t xml:space="preserve"> the optimal </w:t>
            </w:r>
            <w:r w:rsidR="00373ECA">
              <w:rPr>
                <w:rFonts w:ascii="Arial" w:hAnsi="Arial" w:cs="Arial"/>
                <w:szCs w:val="24"/>
              </w:rPr>
              <w:t xml:space="preserve">proportion </w:t>
            </w:r>
            <w:r w:rsidRPr="00A76076">
              <w:rPr>
                <w:rFonts w:ascii="Arial" w:hAnsi="Arial" w:cs="Arial"/>
                <w:szCs w:val="24"/>
              </w:rPr>
              <w:t xml:space="preserve">of </w:t>
            </w:r>
            <w:r w:rsidR="00373ECA">
              <w:rPr>
                <w:rFonts w:ascii="Arial" w:hAnsi="Arial" w:cs="Arial"/>
                <w:szCs w:val="24"/>
              </w:rPr>
              <w:t xml:space="preserve">whole </w:t>
            </w:r>
            <w:r w:rsidRPr="00A76076">
              <w:rPr>
                <w:rFonts w:ascii="Arial" w:hAnsi="Arial" w:cs="Arial"/>
                <w:szCs w:val="24"/>
              </w:rPr>
              <w:t>staff members needed in each department. Scheduling should be fair, considering employee preferences, availability, and labour laws. Effective teamwork and collaboration among staff members contribute to a positive work environment and smooth operations. Encouraging open communication, fostering a supportive culture, and promoting cross-departmental cooperation enhance employee morale and improve guest experiences. Implementing performance management systems is vital for monitoring and evaluating staff performance. Setting clear expectations, providing regular feedback, and conducting performance reviews help identify areas for improvement, recognize exceptional performance, and facilitate career development opportunities. Engaged employees are more likely to deliver exceptional service. Hotels should prioritize</w:t>
            </w:r>
            <w:r w:rsidR="00373ECA">
              <w:rPr>
                <w:rFonts w:ascii="Arial" w:hAnsi="Arial" w:cs="Arial"/>
                <w:szCs w:val="24"/>
              </w:rPr>
              <w:t xml:space="preserve"> for their</w:t>
            </w:r>
            <w:r w:rsidRPr="00A76076">
              <w:rPr>
                <w:rFonts w:ascii="Arial" w:hAnsi="Arial" w:cs="Arial"/>
                <w:szCs w:val="24"/>
              </w:rPr>
              <w:t xml:space="preserve"> </w:t>
            </w:r>
            <w:r w:rsidR="00373ECA">
              <w:rPr>
                <w:rFonts w:ascii="Arial" w:hAnsi="Arial" w:cs="Arial"/>
                <w:szCs w:val="24"/>
              </w:rPr>
              <w:t>staff</w:t>
            </w:r>
            <w:r w:rsidRPr="00A76076">
              <w:rPr>
                <w:rFonts w:ascii="Arial" w:hAnsi="Arial" w:cs="Arial"/>
                <w:szCs w:val="24"/>
              </w:rPr>
              <w:t xml:space="preserve"> engagement initiatives,</w:t>
            </w:r>
            <w:r w:rsidR="00373ECA">
              <w:rPr>
                <w:rFonts w:ascii="Arial" w:hAnsi="Arial" w:cs="Arial"/>
                <w:szCs w:val="24"/>
              </w:rPr>
              <w:t xml:space="preserve"> should appreciate personal involvement</w:t>
            </w:r>
            <w:r w:rsidRPr="00A76076">
              <w:rPr>
                <w:rFonts w:ascii="Arial" w:hAnsi="Arial" w:cs="Arial"/>
                <w:szCs w:val="24"/>
              </w:rPr>
              <w:t xml:space="preserve"> </w:t>
            </w:r>
            <w:r w:rsidR="00373ECA">
              <w:rPr>
                <w:rFonts w:ascii="Arial" w:hAnsi="Arial" w:cs="Arial"/>
                <w:szCs w:val="24"/>
              </w:rPr>
              <w:t xml:space="preserve">and to develop compensation scheme </w:t>
            </w:r>
            <w:r w:rsidRPr="00A76076">
              <w:rPr>
                <w:rFonts w:ascii="Arial" w:hAnsi="Arial" w:cs="Arial"/>
                <w:szCs w:val="24"/>
              </w:rPr>
              <w:t>such as team-building activities,</w:t>
            </w:r>
            <w:r w:rsidR="00373ECA">
              <w:rPr>
                <w:rFonts w:ascii="Arial" w:hAnsi="Arial" w:cs="Arial"/>
                <w:szCs w:val="24"/>
              </w:rPr>
              <w:t xml:space="preserve"> periodical rewards and</w:t>
            </w:r>
            <w:r w:rsidRPr="00A76076">
              <w:rPr>
                <w:rFonts w:ascii="Arial" w:hAnsi="Arial" w:cs="Arial"/>
                <w:szCs w:val="24"/>
              </w:rPr>
              <w:t xml:space="preserve"> recognition programs, a</w:t>
            </w:r>
            <w:r w:rsidR="00373ECA">
              <w:rPr>
                <w:rFonts w:ascii="Arial" w:hAnsi="Arial" w:cs="Arial"/>
                <w:szCs w:val="24"/>
              </w:rPr>
              <w:t>lso</w:t>
            </w:r>
            <w:r w:rsidRPr="00A76076">
              <w:rPr>
                <w:rFonts w:ascii="Arial" w:hAnsi="Arial" w:cs="Arial"/>
                <w:szCs w:val="24"/>
              </w:rPr>
              <w:t xml:space="preserve"> opportunities for professional growth. Recognizing and rewarding staff members for their contributions fosters a positive work environment and promotes loyalty. Embracing workforce diversity and inclusion is crucial for a well-rounded and equitable work environment. Hotels should strive to create a diverse workforce that represents different backgrounds, cultures, and perspectives. This not only enhances creativity and innovation but also enables staff to better cater to the needs of a diverse guest base. By considering these key elements of staffing, hotels can build a skilled and motivated </w:t>
            </w:r>
            <w:r w:rsidR="00373ECA">
              <w:rPr>
                <w:rFonts w:ascii="Arial" w:hAnsi="Arial" w:cs="Arial"/>
                <w:szCs w:val="24"/>
              </w:rPr>
              <w:t>personnel</w:t>
            </w:r>
            <w:r w:rsidRPr="00A76076">
              <w:rPr>
                <w:rFonts w:ascii="Arial" w:hAnsi="Arial" w:cs="Arial"/>
                <w:szCs w:val="24"/>
              </w:rPr>
              <w:t xml:space="preserve"> that delivers</w:t>
            </w:r>
            <w:r w:rsidR="00373ECA">
              <w:rPr>
                <w:rFonts w:ascii="Arial" w:hAnsi="Arial" w:cs="Arial"/>
                <w:szCs w:val="24"/>
              </w:rPr>
              <w:t xml:space="preserve"> </w:t>
            </w:r>
            <w:r w:rsidRPr="00A76076">
              <w:rPr>
                <w:rFonts w:ascii="Arial" w:hAnsi="Arial" w:cs="Arial"/>
                <w:szCs w:val="24"/>
              </w:rPr>
              <w:t>exceptional service</w:t>
            </w:r>
            <w:r w:rsidR="00373ECA">
              <w:t xml:space="preserve"> </w:t>
            </w:r>
            <w:r w:rsidR="00373ECA" w:rsidRPr="00373ECA">
              <w:rPr>
                <w:rFonts w:ascii="Arial" w:hAnsi="Arial" w:cs="Arial"/>
                <w:szCs w:val="24"/>
              </w:rPr>
              <w:t>to guests</w:t>
            </w:r>
            <w:r w:rsidRPr="00A76076">
              <w:rPr>
                <w:rFonts w:ascii="Arial" w:hAnsi="Arial" w:cs="Arial"/>
                <w:szCs w:val="24"/>
              </w:rPr>
              <w:t xml:space="preserve">, meets guest expectations, and contributes to the </w:t>
            </w:r>
            <w:r w:rsidR="00373ECA">
              <w:rPr>
                <w:rFonts w:ascii="Arial" w:hAnsi="Arial" w:cs="Arial"/>
                <w:szCs w:val="24"/>
              </w:rPr>
              <w:t>s</w:t>
            </w:r>
            <w:r w:rsidRPr="00A76076">
              <w:rPr>
                <w:rFonts w:ascii="Arial" w:hAnsi="Arial" w:cs="Arial"/>
                <w:szCs w:val="24"/>
              </w:rPr>
              <w:t>uccess</w:t>
            </w:r>
            <w:r w:rsidR="00373ECA">
              <w:rPr>
                <w:rFonts w:ascii="Arial" w:hAnsi="Arial" w:cs="Arial"/>
                <w:szCs w:val="24"/>
              </w:rPr>
              <w:t xml:space="preserve"> story</w:t>
            </w:r>
            <w:r w:rsidRPr="00A76076">
              <w:rPr>
                <w:rFonts w:ascii="Arial" w:hAnsi="Arial" w:cs="Arial"/>
                <w:szCs w:val="24"/>
              </w:rPr>
              <w:t xml:space="preserve"> of the </w:t>
            </w:r>
            <w:r w:rsidR="00373ECA">
              <w:rPr>
                <w:rFonts w:ascii="Arial" w:hAnsi="Arial" w:cs="Arial"/>
                <w:szCs w:val="24"/>
              </w:rPr>
              <w:t>brand</w:t>
            </w:r>
            <w:r w:rsidRPr="00A76076">
              <w:rPr>
                <w:rFonts w:ascii="Arial" w:hAnsi="Arial" w:cs="Arial"/>
                <w:szCs w:val="24"/>
              </w:rPr>
              <w:t>. Effective staffing practices ensure a positive work environment and enable hotels to achieve operational excellence in the highly competitive hospitality industry.</w:t>
            </w:r>
          </w:p>
        </w:tc>
      </w:tr>
    </w:tbl>
    <w:p w14:paraId="04163944" w14:textId="29879375" w:rsidR="004D0F63" w:rsidRPr="00037DF1" w:rsidRDefault="004D0F63" w:rsidP="00037DF1">
      <w:pPr>
        <w:spacing w:line="360" w:lineRule="auto"/>
        <w:ind w:left="-284"/>
        <w:jc w:val="both"/>
        <w:rPr>
          <w:rFonts w:ascii="Arial" w:hAnsi="Arial" w:cs="Arial"/>
          <w:szCs w:val="24"/>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3D4BBBBF"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Bardi, James A.,5th ed. Hoboken, 2011, Hotel front office management, 5th ed., Hoboken, Wiley, New Jersey.</w:t>
      </w:r>
    </w:p>
    <w:p w14:paraId="1D6E5BF1"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lastRenderedPageBreak/>
        <w:t>Corgel, JB, Sturman, MC, &amp; Verma, R (eds) 2011, The Cornell School of Hotel Administration on Hospitality: Cutting Edge Thinking and Practice, John Wiley &amp; Sons, Incorporated, Hoboken.</w:t>
      </w:r>
    </w:p>
    <w:p w14:paraId="2DC9DFF4"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Fallon, M. &amp; Rutherford, D. (2010) Hotel Management and Operations, Wiley, London.</w:t>
      </w:r>
    </w:p>
    <w:p w14:paraId="34A15E58"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Hammer, J. (2016) Revenue superstar! The simple rules of hotel revenue management. Great Britain: Amazon.</w:t>
      </w:r>
    </w:p>
    <w:p w14:paraId="2DAD337B"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Johnston, R Clark, G. Shulver, M. (2012) Service Operations Management, Pearson, London.</w:t>
      </w:r>
    </w:p>
    <w:p w14:paraId="689CC388"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Kasavana, M.L. &amp; Cahill, J.J. 2003), Managing Technology in the Hospitality Industry, Educational Institute, Lansing, MI, USA.</w:t>
      </w:r>
    </w:p>
    <w:p w14:paraId="61062E0B"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 xml:space="preserve">Revenue </w:t>
      </w:r>
      <w:proofErr w:type="gramStart"/>
      <w:r w:rsidRPr="00872C83">
        <w:rPr>
          <w:rFonts w:ascii="Arial" w:hAnsi="Arial" w:cs="Arial"/>
          <w:szCs w:val="24"/>
        </w:rPr>
        <w:t>Superstar!:</w:t>
      </w:r>
      <w:proofErr w:type="gramEnd"/>
      <w:r w:rsidRPr="00872C83">
        <w:rPr>
          <w:rFonts w:ascii="Arial" w:hAnsi="Arial" w:cs="Arial"/>
          <w:szCs w:val="24"/>
        </w:rPr>
        <w:t xml:space="preserve"> the simple rules of hotel revenue management, 2016, publisher not identified.</w:t>
      </w:r>
    </w:p>
    <w:p w14:paraId="45213C94"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Solomon, M, &amp; Humler, H 2016, The Heart of Hospitality: Great Hotel and Restaurant Leaders Share Their Secrets, SelectBooks, Chicago.</w:t>
      </w:r>
    </w:p>
    <w:p w14:paraId="271DD8C7"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Tesone, Dana V. 2010, Principles of Management for the Hospitality Industry, The Management of Hospitality and Tourism Enterprises Series, Routledge, Amsterdam.</w:t>
      </w:r>
    </w:p>
    <w:p w14:paraId="3F120A0F"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Tewari, Jatashankar, Hotel front office: operations and management, 2009, New Delhi Oxford University Press.</w:t>
      </w:r>
    </w:p>
    <w:p w14:paraId="3218AB08"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Vallen, G. &amp; Vallen, J. (2012) Managing Hotel Operations.</w:t>
      </w:r>
    </w:p>
    <w:p w14:paraId="7766139E"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Vallen, G., &amp; Vallen, J. (2014) Check-in check-out. Harlow: Pearson.</w:t>
      </w:r>
    </w:p>
    <w:p w14:paraId="220B79B4"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Wood, R. (2013) Key Concepts in Hospitality Management, Sage, London.</w:t>
      </w:r>
    </w:p>
    <w:p w14:paraId="2D48B80C"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Websites</w:t>
      </w:r>
    </w:p>
    <w:p w14:paraId="59C96D0A"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www.hotelowner.co.uk</w:t>
      </w:r>
    </w:p>
    <w:p w14:paraId="1F68F9D1" w14:textId="77777777" w:rsidR="00872C83" w:rsidRPr="00872C83" w:rsidRDefault="00872C83" w:rsidP="00872C83">
      <w:pPr>
        <w:spacing w:line="360" w:lineRule="auto"/>
        <w:jc w:val="both"/>
        <w:rPr>
          <w:rFonts w:ascii="Arial" w:hAnsi="Arial" w:cs="Arial"/>
          <w:szCs w:val="24"/>
        </w:rPr>
      </w:pPr>
      <w:r w:rsidRPr="00872C83">
        <w:rPr>
          <w:rFonts w:ascii="Arial" w:hAnsi="Arial" w:cs="Arial"/>
          <w:szCs w:val="24"/>
        </w:rPr>
        <w:t>www.bighospitality.co.uk</w:t>
      </w:r>
    </w:p>
    <w:p w14:paraId="424A5D66" w14:textId="194490F5" w:rsidR="00F9700F" w:rsidRPr="00872C83" w:rsidRDefault="00872C83" w:rsidP="00872C83">
      <w:pPr>
        <w:spacing w:line="360" w:lineRule="auto"/>
        <w:jc w:val="both"/>
        <w:rPr>
          <w:rFonts w:ascii="Arial" w:hAnsi="Arial" w:cs="Arial"/>
          <w:szCs w:val="24"/>
        </w:rPr>
      </w:pPr>
      <w:r w:rsidRPr="00872C83">
        <w:rPr>
          <w:rFonts w:ascii="Arial" w:hAnsi="Arial" w:cs="Arial"/>
          <w:szCs w:val="24"/>
        </w:rPr>
        <w:t>www.hospitalitynet.org</w:t>
      </w:r>
    </w:p>
    <w:sectPr w:rsidR="00F9700F" w:rsidRPr="00872C8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44AA6" w14:textId="77777777" w:rsidR="0038406F" w:rsidRDefault="0038406F" w:rsidP="004D0F63">
      <w:pPr>
        <w:spacing w:after="0" w:line="240" w:lineRule="auto"/>
      </w:pPr>
      <w:r>
        <w:separator/>
      </w:r>
    </w:p>
  </w:endnote>
  <w:endnote w:type="continuationSeparator" w:id="0">
    <w:p w14:paraId="33005F28" w14:textId="77777777" w:rsidR="0038406F" w:rsidRDefault="0038406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6AE2D" w14:textId="77777777" w:rsidR="0038406F" w:rsidRDefault="0038406F" w:rsidP="004D0F63">
      <w:pPr>
        <w:spacing w:after="0" w:line="240" w:lineRule="auto"/>
      </w:pPr>
      <w:r>
        <w:separator/>
      </w:r>
    </w:p>
  </w:footnote>
  <w:footnote w:type="continuationSeparator" w:id="0">
    <w:p w14:paraId="7B6D7CCD" w14:textId="77777777" w:rsidR="0038406F" w:rsidRDefault="0038406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7DF1"/>
    <w:rsid w:val="000F5BD7"/>
    <w:rsid w:val="0012342D"/>
    <w:rsid w:val="00137075"/>
    <w:rsid w:val="002813CE"/>
    <w:rsid w:val="00330917"/>
    <w:rsid w:val="00373ECA"/>
    <w:rsid w:val="0038406F"/>
    <w:rsid w:val="0045538B"/>
    <w:rsid w:val="004D0F63"/>
    <w:rsid w:val="005219C9"/>
    <w:rsid w:val="00592A7E"/>
    <w:rsid w:val="00596AC5"/>
    <w:rsid w:val="00760ABD"/>
    <w:rsid w:val="00802A9A"/>
    <w:rsid w:val="00850CAA"/>
    <w:rsid w:val="00872C83"/>
    <w:rsid w:val="0088344F"/>
    <w:rsid w:val="008D4E2F"/>
    <w:rsid w:val="009022D4"/>
    <w:rsid w:val="00977466"/>
    <w:rsid w:val="009A400C"/>
    <w:rsid w:val="009D31CA"/>
    <w:rsid w:val="009E31E5"/>
    <w:rsid w:val="00A76076"/>
    <w:rsid w:val="00B3626C"/>
    <w:rsid w:val="00CD26B9"/>
    <w:rsid w:val="00CE235D"/>
    <w:rsid w:val="00E10DBD"/>
    <w:rsid w:val="00E80BCB"/>
    <w:rsid w:val="00F9700F"/>
    <w:rsid w:val="00FE3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16</Pages>
  <Words>4797</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vasile asmarandei</cp:lastModifiedBy>
  <cp:revision>5</cp:revision>
  <dcterms:created xsi:type="dcterms:W3CDTF">2023-06-11T18:44:00Z</dcterms:created>
  <dcterms:modified xsi:type="dcterms:W3CDTF">2023-06-11T21:31:00Z</dcterms:modified>
</cp:coreProperties>
</file>