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A6D7F" w:rsidRPr="00A67566" w:rsidRDefault="00277F83">
      <w:pPr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GoBack"/>
      <w:proofErr w:type="spellStart"/>
      <w:r w:rsidRPr="00A675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Rhesty</w:t>
      </w:r>
      <w:proofErr w:type="spellEnd"/>
      <w:r w:rsidRPr="00A675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 xml:space="preserve"> </w:t>
      </w:r>
      <w:proofErr w:type="spellStart"/>
      <w:r w:rsidRPr="00A675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gyfeiriadau</w:t>
      </w:r>
      <w:proofErr w:type="spellEnd"/>
      <w:r w:rsidRPr="00A675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 xml:space="preserve"> </w:t>
      </w:r>
    </w:p>
    <w:p w:rsidR="006477D0" w:rsidRPr="00A67566" w:rsidRDefault="006477D0" w:rsidP="006477D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67566">
        <w:rPr>
          <w:rFonts w:ascii="Times New Roman" w:hAnsi="Times New Roman" w:cs="Times New Roman"/>
          <w:sz w:val="24"/>
          <w:szCs w:val="24"/>
          <w:lang w:val="cy-GB"/>
        </w:rPr>
        <w:t>Barnes, J. (201</w:t>
      </w:r>
      <w:r w:rsidR="00C94515" w:rsidRPr="00A67566">
        <w:rPr>
          <w:rFonts w:ascii="Times New Roman" w:hAnsi="Times New Roman" w:cs="Times New Roman"/>
          <w:sz w:val="24"/>
          <w:szCs w:val="24"/>
          <w:lang w:val="cy-GB"/>
        </w:rPr>
        <w:t>5</w:t>
      </w:r>
      <w:r w:rsidRPr="00A67566">
        <w:rPr>
          <w:rFonts w:ascii="Times New Roman" w:hAnsi="Times New Roman" w:cs="Times New Roman"/>
          <w:sz w:val="24"/>
          <w:szCs w:val="24"/>
          <w:lang w:val="cy-GB"/>
        </w:rPr>
        <w:t xml:space="preserve">) </w:t>
      </w:r>
      <w:r w:rsidRPr="00A67566">
        <w:rPr>
          <w:rFonts w:ascii="Times New Roman" w:hAnsi="Times New Roman" w:cs="Times New Roman"/>
          <w:i/>
          <w:sz w:val="24"/>
          <w:szCs w:val="24"/>
          <w:lang w:val="cy-GB"/>
        </w:rPr>
        <w:t xml:space="preserve">Cross-Curricular Learning 3-14. </w:t>
      </w:r>
      <w:r w:rsidR="00C94515" w:rsidRPr="00A67566">
        <w:rPr>
          <w:rFonts w:ascii="Times New Roman" w:hAnsi="Times New Roman" w:cs="Times New Roman"/>
          <w:sz w:val="24"/>
          <w:szCs w:val="24"/>
          <w:lang w:val="cy-GB"/>
        </w:rPr>
        <w:t>3ydd</w:t>
      </w:r>
      <w:r w:rsidRPr="00A67566">
        <w:rPr>
          <w:rFonts w:ascii="Times New Roman" w:hAnsi="Times New Roman" w:cs="Times New Roman"/>
          <w:sz w:val="24"/>
          <w:szCs w:val="24"/>
          <w:lang w:val="cy-GB"/>
        </w:rPr>
        <w:t xml:space="preserve"> Arg. London: SAGE Publications. </w:t>
      </w:r>
    </w:p>
    <w:p w:rsidR="006477D0" w:rsidRPr="00A67566" w:rsidRDefault="006477D0" w:rsidP="006477D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7566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Dyfodol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Llwyddiannus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: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Adolygiad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Annibynnol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o’r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Cwricwlwm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a’r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Trefniadau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Asesu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yng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iCs/>
          <w:sz w:val="24"/>
          <w:szCs w:val="24"/>
        </w:rPr>
        <w:t>Nghymru</w:t>
      </w:r>
      <w:proofErr w:type="spellEnd"/>
      <w:r w:rsidRPr="00A67566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: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Cymru.</w:t>
      </w:r>
    </w:p>
    <w:p w:rsidR="006204BC" w:rsidRPr="00A67566" w:rsidRDefault="006204BC" w:rsidP="006204BC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67566">
        <w:rPr>
          <w:rFonts w:ascii="Times New Roman" w:hAnsi="Times New Roman" w:cs="Times New Roman"/>
          <w:sz w:val="24"/>
          <w:szCs w:val="24"/>
          <w:lang w:val="cy-GB"/>
        </w:rPr>
        <w:t xml:space="preserve">Llywodraeth Cymru. (2016) </w:t>
      </w:r>
      <w:r w:rsidRPr="00A67566">
        <w:rPr>
          <w:rFonts w:ascii="Times New Roman" w:hAnsi="Times New Roman" w:cs="Times New Roman"/>
          <w:i/>
          <w:sz w:val="24"/>
          <w:szCs w:val="24"/>
          <w:lang w:val="cy-GB"/>
        </w:rPr>
        <w:t xml:space="preserve">Fframwaith Cymhwysedd Digidol. </w:t>
      </w:r>
      <w:r w:rsidRPr="00A67566">
        <w:rPr>
          <w:rFonts w:ascii="Times New Roman" w:hAnsi="Times New Roman" w:cs="Times New Roman"/>
          <w:sz w:val="24"/>
          <w:szCs w:val="24"/>
          <w:lang w:val="cy-GB"/>
        </w:rPr>
        <w:t xml:space="preserve">Ar gael yn: </w:t>
      </w:r>
      <w:r w:rsidRPr="00A67566">
        <w:rPr>
          <w:rStyle w:val="Hyperlink"/>
          <w:rFonts w:ascii="Times New Roman" w:hAnsi="Times New Roman" w:cs="Times New Roman"/>
          <w:sz w:val="24"/>
          <w:szCs w:val="24"/>
          <w:lang w:val="cy-GB"/>
        </w:rPr>
        <w:fldChar w:fldCharType="begin"/>
      </w:r>
      <w:r w:rsidRPr="00A67566">
        <w:rPr>
          <w:rStyle w:val="Hyperlink"/>
          <w:rFonts w:ascii="Times New Roman" w:hAnsi="Times New Roman" w:cs="Times New Roman"/>
          <w:sz w:val="24"/>
          <w:szCs w:val="24"/>
          <w:lang w:val="cy-GB"/>
        </w:rPr>
        <w:instrText xml:space="preserve"> HYPERLINK "http://learning.gov.wales/resources/browse-all/digital-competence-framework/framework?lang=cy" </w:instrText>
      </w:r>
      <w:r w:rsidRPr="00A67566">
        <w:rPr>
          <w:rStyle w:val="Hyperlink"/>
          <w:rFonts w:ascii="Times New Roman" w:hAnsi="Times New Roman" w:cs="Times New Roman"/>
          <w:sz w:val="24"/>
          <w:szCs w:val="24"/>
          <w:lang w:val="cy-GB"/>
        </w:rPr>
        <w:fldChar w:fldCharType="separate"/>
      </w:r>
      <w:r w:rsidRPr="00A67566">
        <w:rPr>
          <w:rStyle w:val="Hyperlink"/>
          <w:rFonts w:ascii="Times New Roman" w:hAnsi="Times New Roman" w:cs="Times New Roman"/>
          <w:sz w:val="24"/>
          <w:szCs w:val="24"/>
          <w:lang w:val="cy-GB"/>
        </w:rPr>
        <w:t>http://learning.gov.wales/resources/browse-all/digital-competence-framework/framework?lang=cy</w:t>
      </w:r>
      <w:r w:rsidRPr="00A67566">
        <w:rPr>
          <w:rStyle w:val="Hyperlink"/>
          <w:rFonts w:ascii="Times New Roman" w:hAnsi="Times New Roman" w:cs="Times New Roman"/>
          <w:sz w:val="24"/>
          <w:szCs w:val="24"/>
          <w:lang w:val="cy-GB"/>
        </w:rPr>
        <w:fldChar w:fldCharType="end"/>
      </w:r>
      <w:r w:rsidRPr="00A67566">
        <w:rPr>
          <w:rFonts w:ascii="Times New Roman" w:hAnsi="Times New Roman" w:cs="Times New Roman"/>
          <w:sz w:val="24"/>
          <w:szCs w:val="24"/>
          <w:lang w:val="cy-GB"/>
        </w:rPr>
        <w:t xml:space="preserve"> (Darllenwyd: 1</w:t>
      </w:r>
      <w:r w:rsidR="00C94515" w:rsidRPr="00A67566">
        <w:rPr>
          <w:rFonts w:ascii="Times New Roman" w:hAnsi="Times New Roman" w:cs="Times New Roman"/>
          <w:sz w:val="24"/>
          <w:szCs w:val="24"/>
          <w:lang w:val="cy-GB"/>
        </w:rPr>
        <w:t>8</w:t>
      </w:r>
      <w:r w:rsidRPr="00A67566">
        <w:rPr>
          <w:rFonts w:ascii="Times New Roman" w:hAnsi="Times New Roman" w:cs="Times New Roman"/>
          <w:sz w:val="24"/>
          <w:szCs w:val="24"/>
          <w:lang w:val="cy-GB"/>
        </w:rPr>
        <w:t xml:space="preserve"> Tachwedd 2018). </w:t>
      </w:r>
    </w:p>
    <w:p w:rsidR="006204BC" w:rsidRPr="00A67566" w:rsidRDefault="006204BC" w:rsidP="006477D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67566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. (2015)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Cyfnod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Sylfaen (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Diwygiedig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2015).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Cymru. </w:t>
      </w:r>
    </w:p>
    <w:p w:rsidR="006204BC" w:rsidRPr="00A67566" w:rsidRDefault="006204BC" w:rsidP="006477D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7566">
        <w:rPr>
          <w:rFonts w:ascii="Times New Roman" w:hAnsi="Times New Roman" w:cs="Times New Roman"/>
          <w:sz w:val="24"/>
          <w:szCs w:val="24"/>
        </w:rPr>
        <w:t xml:space="preserve">Savage </w:t>
      </w:r>
      <w:r w:rsidR="00667E55" w:rsidRPr="00A67566">
        <w:rPr>
          <w:rFonts w:ascii="Times New Roman" w:hAnsi="Times New Roman" w:cs="Times New Roman"/>
          <w:sz w:val="24"/>
          <w:szCs w:val="24"/>
        </w:rPr>
        <w:t xml:space="preserve">, J. (2010) </w:t>
      </w:r>
      <w:r w:rsidR="00667E55" w:rsidRPr="00A67566">
        <w:rPr>
          <w:rFonts w:ascii="Times New Roman" w:hAnsi="Times New Roman" w:cs="Times New Roman"/>
          <w:i/>
          <w:sz w:val="24"/>
          <w:szCs w:val="24"/>
        </w:rPr>
        <w:t xml:space="preserve">Cross-Curricular teaching and learning 5: Definitions. </w:t>
      </w:r>
      <w:proofErr w:type="spellStart"/>
      <w:r w:rsidR="00667E55" w:rsidRPr="00A67566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667E55"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7E55" w:rsidRPr="00A67566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667E55"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7E55" w:rsidRPr="00A6756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7E55" w:rsidRPr="00A67566">
        <w:rPr>
          <w:rFonts w:ascii="Times New Roman" w:hAnsi="Times New Roman" w:cs="Times New Roman"/>
          <w:sz w:val="24"/>
          <w:szCs w:val="24"/>
        </w:rPr>
        <w:t xml:space="preserve">: </w:t>
      </w:r>
      <w:hyperlink r:id="rId5" w:history="1">
        <w:r w:rsidR="00667E55" w:rsidRPr="00A67566">
          <w:rPr>
            <w:rStyle w:val="Hyperlink"/>
            <w:rFonts w:ascii="Times New Roman" w:hAnsi="Times New Roman" w:cs="Times New Roman"/>
            <w:sz w:val="24"/>
            <w:szCs w:val="24"/>
          </w:rPr>
          <w:t>http://www.jsavage.org.uk/research/cross-curricular-teaching-and-learning-5-definitions/</w:t>
        </w:r>
      </w:hyperlink>
      <w:r w:rsidR="00667E55" w:rsidRPr="00A6756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67E55" w:rsidRPr="00A67566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="00667E55" w:rsidRPr="00A67566">
        <w:rPr>
          <w:rFonts w:ascii="Times New Roman" w:hAnsi="Times New Roman" w:cs="Times New Roman"/>
          <w:sz w:val="24"/>
          <w:szCs w:val="24"/>
        </w:rPr>
        <w:t xml:space="preserve">: 3 </w:t>
      </w:r>
      <w:proofErr w:type="spellStart"/>
      <w:r w:rsidR="00667E55" w:rsidRPr="00A67566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="00667E55" w:rsidRPr="00A67566">
        <w:rPr>
          <w:rFonts w:ascii="Times New Roman" w:hAnsi="Times New Roman" w:cs="Times New Roman"/>
          <w:sz w:val="24"/>
          <w:szCs w:val="24"/>
        </w:rPr>
        <w:t xml:space="preserve"> 2018). </w:t>
      </w:r>
    </w:p>
    <w:p w:rsidR="00C94515" w:rsidRPr="00A67566" w:rsidRDefault="006204BC" w:rsidP="00C9451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7566">
        <w:rPr>
          <w:rFonts w:ascii="Times New Roman" w:hAnsi="Times New Roman" w:cs="Times New Roman"/>
          <w:sz w:val="24"/>
          <w:szCs w:val="24"/>
        </w:rPr>
        <w:t xml:space="preserve">APADGOS. (2008)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Cynaliadwy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Dinasyddiaeth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Fyd-eang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: </w:t>
      </w:r>
      <w:hyperlink r:id="rId6" w:history="1">
        <w:r w:rsidR="00C94515" w:rsidRPr="00A67566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http://learning.gov.wales/docs/learningwales/publications/081204commonunderstschoolscy.pdf</w:t>
        </w:r>
      </w:hyperlink>
      <w:r w:rsidR="00C94515" w:rsidRPr="00A6756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Darllewnyd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: 20 </w:t>
      </w:r>
      <w:proofErr w:type="spellStart"/>
      <w:r w:rsidR="00C94515" w:rsidRPr="00A67566">
        <w:rPr>
          <w:rFonts w:ascii="Times New Roman" w:hAnsi="Times New Roman" w:cs="Times New Roman"/>
          <w:sz w:val="24"/>
          <w:szCs w:val="24"/>
        </w:rPr>
        <w:t>Tachwedd</w:t>
      </w:r>
      <w:proofErr w:type="spellEnd"/>
      <w:r w:rsidR="00C94515" w:rsidRPr="00A67566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C94515" w:rsidRPr="00A67566" w:rsidRDefault="00667E55" w:rsidP="00667E5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7566">
        <w:rPr>
          <w:rFonts w:ascii="Times New Roman" w:hAnsi="Times New Roman" w:cs="Times New Roman"/>
          <w:sz w:val="24"/>
          <w:szCs w:val="24"/>
        </w:rPr>
        <w:t xml:space="preserve">Grigg, R. (2015) </w:t>
      </w:r>
      <w:r w:rsidRPr="00A67566">
        <w:rPr>
          <w:rFonts w:ascii="Times New Roman" w:hAnsi="Times New Roman" w:cs="Times New Roman"/>
          <w:i/>
          <w:sz w:val="24"/>
          <w:szCs w:val="24"/>
        </w:rPr>
        <w:t xml:space="preserve">Becoming an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Outsantding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Primary School Teacher.</w:t>
      </w:r>
      <w:r w:rsidRPr="00A67566">
        <w:rPr>
          <w:rFonts w:ascii="Times New Roman" w:hAnsi="Times New Roman" w:cs="Times New Roman"/>
          <w:sz w:val="24"/>
          <w:szCs w:val="24"/>
        </w:rPr>
        <w:t xml:space="preserve"> 2il Arg. New York : Routledge.</w:t>
      </w:r>
    </w:p>
    <w:p w:rsidR="00514D8F" w:rsidRPr="00A67566" w:rsidRDefault="00514D8F" w:rsidP="00514D8F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67566">
        <w:rPr>
          <w:rFonts w:ascii="Times New Roman" w:hAnsi="Times New Roman" w:cs="Times New Roman"/>
          <w:sz w:val="24"/>
          <w:szCs w:val="24"/>
        </w:rPr>
        <w:t>Awdurdod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Cymwysterau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Cymru. (2003)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Datblygu’r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i/>
          <w:sz w:val="24"/>
          <w:szCs w:val="24"/>
        </w:rPr>
        <w:t>Cymreig</w:t>
      </w:r>
      <w:proofErr w:type="spellEnd"/>
      <w:r w:rsidRPr="00A67566">
        <w:rPr>
          <w:rFonts w:ascii="Times New Roman" w:hAnsi="Times New Roman" w:cs="Times New Roman"/>
          <w:i/>
          <w:sz w:val="24"/>
          <w:szCs w:val="24"/>
        </w:rPr>
        <w:t>.</w:t>
      </w:r>
      <w:r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67566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A67566">
        <w:rPr>
          <w:rFonts w:ascii="Times New Roman" w:hAnsi="Times New Roman" w:cs="Times New Roman"/>
          <w:sz w:val="24"/>
          <w:szCs w:val="24"/>
        </w:rPr>
        <w:t xml:space="preserve"> : ACCAC</w:t>
      </w:r>
    </w:p>
    <w:p w:rsidR="00C94515" w:rsidRPr="00A67566" w:rsidRDefault="00C94515" w:rsidP="00C9451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67566">
        <w:rPr>
          <w:rFonts w:ascii="Times New Roman" w:hAnsi="Times New Roman" w:cs="Times New Roman"/>
          <w:sz w:val="24"/>
          <w:szCs w:val="24"/>
        </w:rPr>
        <w:t>Tino</w:t>
      </w:r>
      <w:r w:rsidR="00514D8F" w:rsidRPr="00A67566">
        <w:rPr>
          <w:rFonts w:ascii="Times New Roman" w:hAnsi="Times New Roman" w:cs="Times New Roman"/>
          <w:sz w:val="24"/>
          <w:szCs w:val="24"/>
        </w:rPr>
        <w:t>polis</w:t>
      </w:r>
      <w:proofErr w:type="spellEnd"/>
      <w:r w:rsidR="00514D8F" w:rsidRPr="00A67566">
        <w:rPr>
          <w:rFonts w:ascii="Times New Roman" w:hAnsi="Times New Roman" w:cs="Times New Roman"/>
          <w:sz w:val="24"/>
          <w:szCs w:val="24"/>
        </w:rPr>
        <w:t xml:space="preserve">. (2010)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Gweithgareddau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Dysgu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–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Addysgu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ar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gyfer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cynaliadwy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dinasyddiaeth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fyd-eang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o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fewn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cyfnod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i/>
          <w:sz w:val="24"/>
          <w:szCs w:val="24"/>
        </w:rPr>
        <w:t>sylfaen</w:t>
      </w:r>
      <w:proofErr w:type="spellEnd"/>
      <w:r w:rsidR="00514D8F" w:rsidRPr="00A67566">
        <w:rPr>
          <w:rFonts w:ascii="Times New Roman" w:hAnsi="Times New Roman" w:cs="Times New Roman"/>
          <w:i/>
          <w:sz w:val="24"/>
          <w:szCs w:val="24"/>
        </w:rPr>
        <w:t xml:space="preserve"> – ADCDF. </w:t>
      </w:r>
      <w:r w:rsidR="00514D8F" w:rsidRPr="00A67566">
        <w:rPr>
          <w:rFonts w:ascii="Times New Roman" w:hAnsi="Times New Roman" w:cs="Times New Roman"/>
          <w:sz w:val="24"/>
          <w:szCs w:val="24"/>
        </w:rPr>
        <w:t xml:space="preserve">Llanelli: </w:t>
      </w:r>
      <w:proofErr w:type="spellStart"/>
      <w:r w:rsidR="00514D8F" w:rsidRPr="00A67566">
        <w:rPr>
          <w:rFonts w:ascii="Times New Roman" w:hAnsi="Times New Roman" w:cs="Times New Roman"/>
          <w:sz w:val="24"/>
          <w:szCs w:val="24"/>
        </w:rPr>
        <w:t>Tinopolis</w:t>
      </w:r>
      <w:proofErr w:type="spellEnd"/>
      <w:r w:rsidR="00514D8F"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="00514D8F" w:rsidRPr="00A6756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4D8F" w:rsidRPr="00A67566">
        <w:rPr>
          <w:rFonts w:ascii="Times New Roman" w:hAnsi="Times New Roman" w:cs="Times New Roman"/>
          <w:sz w:val="24"/>
          <w:szCs w:val="24"/>
        </w:rPr>
        <w:t>Cyf</w:t>
      </w:r>
      <w:proofErr w:type="spellEnd"/>
    </w:p>
    <w:p w:rsidR="00C94515" w:rsidRPr="00A67566" w:rsidRDefault="00C94515" w:rsidP="00C9451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7566">
        <w:rPr>
          <w:rFonts w:ascii="Times New Roman" w:hAnsi="Times New Roman" w:cs="Times New Roman"/>
          <w:sz w:val="24"/>
          <w:szCs w:val="24"/>
        </w:rPr>
        <w:t xml:space="preserve">Palmer, S. (2010) </w:t>
      </w:r>
      <w:r w:rsidRPr="00A67566">
        <w:rPr>
          <w:rFonts w:ascii="Times New Roman" w:hAnsi="Times New Roman" w:cs="Times New Roman"/>
          <w:i/>
          <w:sz w:val="24"/>
          <w:szCs w:val="24"/>
        </w:rPr>
        <w:t xml:space="preserve">How to Teach Writing Across the Curriculum. </w:t>
      </w:r>
      <w:r w:rsidRPr="00A67566">
        <w:rPr>
          <w:rFonts w:ascii="Times New Roman" w:hAnsi="Times New Roman" w:cs="Times New Roman"/>
          <w:sz w:val="24"/>
          <w:szCs w:val="24"/>
        </w:rPr>
        <w:t>2il Arg. Oxon: Routledge.</w:t>
      </w:r>
    </w:p>
    <w:bookmarkEnd w:id="0"/>
    <w:p w:rsidR="00277F83" w:rsidRPr="00A67566" w:rsidRDefault="00277F83">
      <w:pPr>
        <w:rPr>
          <w:rFonts w:ascii="Times New Roman" w:hAnsi="Times New Roman" w:cs="Times New Roman"/>
          <w:sz w:val="24"/>
          <w:szCs w:val="24"/>
          <w:lang w:val="en-GB"/>
        </w:rPr>
      </w:pPr>
    </w:p>
    <w:sectPr w:rsidR="00277F83" w:rsidRPr="00A675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3A3EEA"/>
    <w:multiLevelType w:val="hybridMultilevel"/>
    <w:tmpl w:val="8D10376E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AB792F"/>
    <w:multiLevelType w:val="hybridMultilevel"/>
    <w:tmpl w:val="E82A50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F83"/>
    <w:rsid w:val="00277F83"/>
    <w:rsid w:val="00514D8F"/>
    <w:rsid w:val="006204BC"/>
    <w:rsid w:val="006477D0"/>
    <w:rsid w:val="00667E55"/>
    <w:rsid w:val="00A67566"/>
    <w:rsid w:val="00C94515"/>
    <w:rsid w:val="00CA6D7F"/>
    <w:rsid w:val="00D87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31AF8"/>
  <w15:chartTrackingRefBased/>
  <w15:docId w15:val="{DF5960D0-F6CA-406F-801A-D330474B2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77D0"/>
    <w:pPr>
      <w:ind w:left="720"/>
      <w:contextualSpacing/>
    </w:pPr>
    <w:rPr>
      <w:lang w:val="en-GB"/>
    </w:rPr>
  </w:style>
  <w:style w:type="character" w:styleId="Hyperlink">
    <w:name w:val="Hyperlink"/>
    <w:basedOn w:val="DefaultParagraphFont"/>
    <w:uiPriority w:val="99"/>
    <w:unhideWhenUsed/>
    <w:rsid w:val="006204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45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earning.gov.wales/docs/learningwales/publications/081204commonunderstschoolscy.pdf" TargetMode="External"/><Relationship Id="rId5" Type="http://schemas.openxmlformats.org/officeDocument/2006/relationships/hyperlink" Target="http://www.jsavage.org.uk/research/cross-curricular-teaching-and-learning-5-definition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267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Davies</dc:creator>
  <cp:keywords/>
  <dc:description/>
  <cp:lastModifiedBy>Angharad Davies</cp:lastModifiedBy>
  <cp:revision>2</cp:revision>
  <dcterms:created xsi:type="dcterms:W3CDTF">2018-12-12T17:49:00Z</dcterms:created>
  <dcterms:modified xsi:type="dcterms:W3CDTF">2018-12-12T17:49:00Z</dcterms:modified>
</cp:coreProperties>
</file>